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1EC5E2" w14:textId="77777777" w:rsidR="00F33C1F" w:rsidRDefault="00F33C1F">
      <w:pPr>
        <w:pStyle w:val="TOC1"/>
        <w:tabs>
          <w:tab w:val="right" w:leader="dot" w:pos="8630"/>
        </w:tabs>
        <w:rPr>
          <w:rFonts w:asciiTheme="minorHAnsi" w:hAnsiTheme="minorHAnsi"/>
          <w:noProof/>
          <w:sz w:val="24"/>
          <w:lang w:eastAsia="ja-JP"/>
        </w:rPr>
      </w:pPr>
      <w:r>
        <w:fldChar w:fldCharType="begin"/>
      </w:r>
      <w:r>
        <w:instrText xml:space="preserve"> TOC \o "1-3" </w:instrText>
      </w:r>
      <w:r>
        <w:fldChar w:fldCharType="separate"/>
      </w:r>
      <w:r>
        <w:rPr>
          <w:noProof/>
        </w:rPr>
        <w:t>Biodiversity Impact Debate</w:t>
      </w:r>
      <w:r>
        <w:rPr>
          <w:noProof/>
        </w:rPr>
        <w:tab/>
      </w:r>
      <w:r>
        <w:rPr>
          <w:noProof/>
        </w:rPr>
        <w:fldChar w:fldCharType="begin"/>
      </w:r>
      <w:r>
        <w:rPr>
          <w:noProof/>
        </w:rPr>
        <w:instrText xml:space="preserve"> PAGEREF _Toc266543759 \h </w:instrText>
      </w:r>
      <w:r>
        <w:rPr>
          <w:noProof/>
        </w:rPr>
      </w:r>
      <w:r>
        <w:rPr>
          <w:noProof/>
        </w:rPr>
        <w:fldChar w:fldCharType="separate"/>
      </w:r>
      <w:r>
        <w:rPr>
          <w:noProof/>
        </w:rPr>
        <w:t>2</w:t>
      </w:r>
      <w:r>
        <w:rPr>
          <w:noProof/>
        </w:rPr>
        <w:fldChar w:fldCharType="end"/>
      </w:r>
    </w:p>
    <w:p w14:paraId="789A4F15" w14:textId="77777777" w:rsidR="00F33C1F" w:rsidRDefault="00F33C1F">
      <w:pPr>
        <w:pStyle w:val="TOC2"/>
        <w:tabs>
          <w:tab w:val="right" w:leader="dot" w:pos="8630"/>
        </w:tabs>
        <w:rPr>
          <w:rFonts w:asciiTheme="minorHAnsi" w:hAnsiTheme="minorHAnsi"/>
          <w:noProof/>
          <w:sz w:val="24"/>
          <w:lang w:eastAsia="ja-JP"/>
        </w:rPr>
      </w:pPr>
      <w:r>
        <w:rPr>
          <w:noProof/>
        </w:rPr>
        <w:t>Biodiversity Impacts</w:t>
      </w:r>
      <w:r>
        <w:rPr>
          <w:noProof/>
        </w:rPr>
        <w:tab/>
      </w:r>
      <w:r>
        <w:rPr>
          <w:noProof/>
        </w:rPr>
        <w:fldChar w:fldCharType="begin"/>
      </w:r>
      <w:r>
        <w:rPr>
          <w:noProof/>
        </w:rPr>
        <w:instrText xml:space="preserve"> PAGEREF _Toc266543760 \h </w:instrText>
      </w:r>
      <w:r>
        <w:rPr>
          <w:noProof/>
        </w:rPr>
      </w:r>
      <w:r>
        <w:rPr>
          <w:noProof/>
        </w:rPr>
        <w:fldChar w:fldCharType="separate"/>
      </w:r>
      <w:r>
        <w:rPr>
          <w:noProof/>
        </w:rPr>
        <w:t>3</w:t>
      </w:r>
      <w:r>
        <w:rPr>
          <w:noProof/>
        </w:rPr>
        <w:fldChar w:fldCharType="end"/>
      </w:r>
    </w:p>
    <w:p w14:paraId="52D8CC9E" w14:textId="77777777" w:rsidR="00F33C1F" w:rsidRDefault="00F33C1F">
      <w:pPr>
        <w:pStyle w:val="TOC3"/>
        <w:tabs>
          <w:tab w:val="right" w:leader="dot" w:pos="8630"/>
        </w:tabs>
        <w:rPr>
          <w:rFonts w:asciiTheme="minorHAnsi" w:hAnsiTheme="minorHAnsi"/>
          <w:noProof/>
          <w:sz w:val="24"/>
          <w:lang w:eastAsia="ja-JP"/>
        </w:rPr>
      </w:pPr>
      <w:r>
        <w:rPr>
          <w:noProof/>
        </w:rPr>
        <w:t>Ocean biodiversity loss &gt; Extinction</w:t>
      </w:r>
      <w:r>
        <w:rPr>
          <w:noProof/>
        </w:rPr>
        <w:tab/>
      </w:r>
      <w:r>
        <w:rPr>
          <w:noProof/>
        </w:rPr>
        <w:fldChar w:fldCharType="begin"/>
      </w:r>
      <w:r>
        <w:rPr>
          <w:noProof/>
        </w:rPr>
        <w:instrText xml:space="preserve"> PAGEREF _Toc266543761 \h </w:instrText>
      </w:r>
      <w:r>
        <w:rPr>
          <w:noProof/>
        </w:rPr>
      </w:r>
      <w:r>
        <w:rPr>
          <w:noProof/>
        </w:rPr>
        <w:fldChar w:fldCharType="separate"/>
      </w:r>
      <w:r>
        <w:rPr>
          <w:noProof/>
        </w:rPr>
        <w:t>4</w:t>
      </w:r>
      <w:r>
        <w:rPr>
          <w:noProof/>
        </w:rPr>
        <w:fldChar w:fldCharType="end"/>
      </w:r>
    </w:p>
    <w:p w14:paraId="622EAA21" w14:textId="77777777" w:rsidR="00F33C1F" w:rsidRDefault="00F33C1F">
      <w:pPr>
        <w:pStyle w:val="TOC3"/>
        <w:tabs>
          <w:tab w:val="right" w:leader="dot" w:pos="8630"/>
        </w:tabs>
        <w:rPr>
          <w:rFonts w:asciiTheme="minorHAnsi" w:hAnsiTheme="minorHAnsi"/>
          <w:noProof/>
          <w:sz w:val="24"/>
          <w:lang w:eastAsia="ja-JP"/>
        </w:rPr>
      </w:pPr>
      <w:r>
        <w:rPr>
          <w:noProof/>
        </w:rPr>
        <w:t>Biodiversity Loss &gt; Extinction</w:t>
      </w:r>
      <w:r>
        <w:rPr>
          <w:noProof/>
        </w:rPr>
        <w:tab/>
      </w:r>
      <w:r>
        <w:rPr>
          <w:noProof/>
        </w:rPr>
        <w:fldChar w:fldCharType="begin"/>
      </w:r>
      <w:r>
        <w:rPr>
          <w:noProof/>
        </w:rPr>
        <w:instrText xml:space="preserve"> PAGEREF _Toc266543762 \h </w:instrText>
      </w:r>
      <w:r>
        <w:rPr>
          <w:noProof/>
        </w:rPr>
      </w:r>
      <w:r>
        <w:rPr>
          <w:noProof/>
        </w:rPr>
        <w:fldChar w:fldCharType="separate"/>
      </w:r>
      <w:r>
        <w:rPr>
          <w:noProof/>
        </w:rPr>
        <w:t>5</w:t>
      </w:r>
      <w:r>
        <w:rPr>
          <w:noProof/>
        </w:rPr>
        <w:fldChar w:fldCharType="end"/>
      </w:r>
    </w:p>
    <w:p w14:paraId="3341A0EF" w14:textId="77777777" w:rsidR="00F33C1F" w:rsidRDefault="00F33C1F">
      <w:pPr>
        <w:pStyle w:val="TOC3"/>
        <w:tabs>
          <w:tab w:val="right" w:leader="dot" w:pos="8630"/>
        </w:tabs>
        <w:rPr>
          <w:rFonts w:asciiTheme="minorHAnsi" w:hAnsiTheme="minorHAnsi"/>
          <w:noProof/>
          <w:sz w:val="24"/>
          <w:lang w:eastAsia="ja-JP"/>
        </w:rPr>
      </w:pPr>
      <w:r>
        <w:rPr>
          <w:noProof/>
        </w:rPr>
        <w:t>Biodiversity loss hurts economy</w:t>
      </w:r>
      <w:r>
        <w:rPr>
          <w:noProof/>
        </w:rPr>
        <w:tab/>
      </w:r>
      <w:r>
        <w:rPr>
          <w:noProof/>
        </w:rPr>
        <w:fldChar w:fldCharType="begin"/>
      </w:r>
      <w:r>
        <w:rPr>
          <w:noProof/>
        </w:rPr>
        <w:instrText xml:space="preserve"> PAGEREF _Toc266543763 \h </w:instrText>
      </w:r>
      <w:r>
        <w:rPr>
          <w:noProof/>
        </w:rPr>
      </w:r>
      <w:r>
        <w:rPr>
          <w:noProof/>
        </w:rPr>
        <w:fldChar w:fldCharType="separate"/>
      </w:r>
      <w:r>
        <w:rPr>
          <w:noProof/>
        </w:rPr>
        <w:t>9</w:t>
      </w:r>
      <w:r>
        <w:rPr>
          <w:noProof/>
        </w:rPr>
        <w:fldChar w:fldCharType="end"/>
      </w:r>
    </w:p>
    <w:p w14:paraId="77C7CEB5" w14:textId="77777777" w:rsidR="00F33C1F" w:rsidRDefault="00F33C1F">
      <w:pPr>
        <w:pStyle w:val="TOC3"/>
        <w:tabs>
          <w:tab w:val="right" w:leader="dot" w:pos="8630"/>
        </w:tabs>
        <w:rPr>
          <w:rFonts w:asciiTheme="minorHAnsi" w:hAnsiTheme="minorHAnsi"/>
          <w:noProof/>
          <w:sz w:val="24"/>
          <w:lang w:eastAsia="ja-JP"/>
        </w:rPr>
      </w:pPr>
      <w:r>
        <w:rPr>
          <w:noProof/>
        </w:rPr>
        <w:t>AT: Species Adapt</w:t>
      </w:r>
      <w:r>
        <w:rPr>
          <w:noProof/>
        </w:rPr>
        <w:tab/>
      </w:r>
      <w:r>
        <w:rPr>
          <w:noProof/>
        </w:rPr>
        <w:fldChar w:fldCharType="begin"/>
      </w:r>
      <w:r>
        <w:rPr>
          <w:noProof/>
        </w:rPr>
        <w:instrText xml:space="preserve"> PAGEREF _Toc266543764 \h </w:instrText>
      </w:r>
      <w:r>
        <w:rPr>
          <w:noProof/>
        </w:rPr>
      </w:r>
      <w:r>
        <w:rPr>
          <w:noProof/>
        </w:rPr>
        <w:fldChar w:fldCharType="separate"/>
      </w:r>
      <w:r>
        <w:rPr>
          <w:noProof/>
        </w:rPr>
        <w:t>10</w:t>
      </w:r>
      <w:r>
        <w:rPr>
          <w:noProof/>
        </w:rPr>
        <w:fldChar w:fldCharType="end"/>
      </w:r>
    </w:p>
    <w:p w14:paraId="4751E672" w14:textId="77777777" w:rsidR="00F33C1F" w:rsidRDefault="00F33C1F">
      <w:pPr>
        <w:pStyle w:val="TOC2"/>
        <w:tabs>
          <w:tab w:val="right" w:leader="dot" w:pos="8630"/>
        </w:tabs>
        <w:rPr>
          <w:rFonts w:asciiTheme="minorHAnsi" w:hAnsiTheme="minorHAnsi"/>
          <w:noProof/>
          <w:sz w:val="24"/>
          <w:lang w:eastAsia="ja-JP"/>
        </w:rPr>
      </w:pPr>
      <w:r>
        <w:rPr>
          <w:noProof/>
        </w:rPr>
        <w:t>AT: Biodiversity Impacts</w:t>
      </w:r>
      <w:r>
        <w:rPr>
          <w:noProof/>
        </w:rPr>
        <w:tab/>
      </w:r>
      <w:r>
        <w:rPr>
          <w:noProof/>
        </w:rPr>
        <w:fldChar w:fldCharType="begin"/>
      </w:r>
      <w:r>
        <w:rPr>
          <w:noProof/>
        </w:rPr>
        <w:instrText xml:space="preserve"> PAGEREF _Toc266543765 \h </w:instrText>
      </w:r>
      <w:r>
        <w:rPr>
          <w:noProof/>
        </w:rPr>
      </w:r>
      <w:r>
        <w:rPr>
          <w:noProof/>
        </w:rPr>
        <w:fldChar w:fldCharType="separate"/>
      </w:r>
      <w:r>
        <w:rPr>
          <w:noProof/>
        </w:rPr>
        <w:t>12</w:t>
      </w:r>
      <w:r>
        <w:rPr>
          <w:noProof/>
        </w:rPr>
        <w:fldChar w:fldCharType="end"/>
      </w:r>
    </w:p>
    <w:p w14:paraId="2C028473" w14:textId="77777777" w:rsidR="00F33C1F" w:rsidRDefault="00F33C1F">
      <w:pPr>
        <w:pStyle w:val="TOC3"/>
        <w:tabs>
          <w:tab w:val="right" w:leader="dot" w:pos="8630"/>
        </w:tabs>
        <w:rPr>
          <w:rFonts w:asciiTheme="minorHAnsi" w:hAnsiTheme="minorHAnsi"/>
          <w:noProof/>
          <w:sz w:val="24"/>
          <w:lang w:eastAsia="ja-JP"/>
        </w:rPr>
      </w:pPr>
      <w:r>
        <w:rPr>
          <w:noProof/>
        </w:rPr>
        <w:t>Ocean Biodiversity Alternate Causes</w:t>
      </w:r>
      <w:r>
        <w:rPr>
          <w:noProof/>
        </w:rPr>
        <w:tab/>
      </w:r>
      <w:r>
        <w:rPr>
          <w:noProof/>
        </w:rPr>
        <w:fldChar w:fldCharType="begin"/>
      </w:r>
      <w:r>
        <w:rPr>
          <w:noProof/>
        </w:rPr>
        <w:instrText xml:space="preserve"> PAGEREF _Toc266543766 \h </w:instrText>
      </w:r>
      <w:r>
        <w:rPr>
          <w:noProof/>
        </w:rPr>
      </w:r>
      <w:r>
        <w:rPr>
          <w:noProof/>
        </w:rPr>
        <w:fldChar w:fldCharType="separate"/>
      </w:r>
      <w:r>
        <w:rPr>
          <w:noProof/>
        </w:rPr>
        <w:t>13</w:t>
      </w:r>
      <w:r>
        <w:rPr>
          <w:noProof/>
        </w:rPr>
        <w:fldChar w:fldCharType="end"/>
      </w:r>
    </w:p>
    <w:p w14:paraId="779FEBDE" w14:textId="77777777" w:rsidR="00F33C1F" w:rsidRDefault="00F33C1F">
      <w:pPr>
        <w:pStyle w:val="TOC3"/>
        <w:tabs>
          <w:tab w:val="right" w:leader="dot" w:pos="8630"/>
        </w:tabs>
        <w:rPr>
          <w:rFonts w:asciiTheme="minorHAnsi" w:hAnsiTheme="minorHAnsi"/>
          <w:noProof/>
          <w:sz w:val="24"/>
          <w:lang w:eastAsia="ja-JP"/>
        </w:rPr>
      </w:pPr>
      <w:r>
        <w:rPr>
          <w:noProof/>
        </w:rPr>
        <w:t>No impact to Biodiversity loss</w:t>
      </w:r>
      <w:r>
        <w:rPr>
          <w:noProof/>
        </w:rPr>
        <w:tab/>
      </w:r>
      <w:r>
        <w:rPr>
          <w:noProof/>
        </w:rPr>
        <w:fldChar w:fldCharType="begin"/>
      </w:r>
      <w:r>
        <w:rPr>
          <w:noProof/>
        </w:rPr>
        <w:instrText xml:space="preserve"> PAGEREF _Toc266543767 \h </w:instrText>
      </w:r>
      <w:r>
        <w:rPr>
          <w:noProof/>
        </w:rPr>
      </w:r>
      <w:r>
        <w:rPr>
          <w:noProof/>
        </w:rPr>
        <w:fldChar w:fldCharType="separate"/>
      </w:r>
      <w:r>
        <w:rPr>
          <w:noProof/>
        </w:rPr>
        <w:t>17</w:t>
      </w:r>
      <w:r>
        <w:rPr>
          <w:noProof/>
        </w:rPr>
        <w:fldChar w:fldCharType="end"/>
      </w:r>
    </w:p>
    <w:p w14:paraId="4D28976A" w14:textId="77777777" w:rsidR="00F33C1F" w:rsidRDefault="00F33C1F">
      <w:pPr>
        <w:pStyle w:val="TOC3"/>
        <w:tabs>
          <w:tab w:val="right" w:leader="dot" w:pos="8630"/>
        </w:tabs>
        <w:rPr>
          <w:rFonts w:asciiTheme="minorHAnsi" w:hAnsiTheme="minorHAnsi"/>
          <w:noProof/>
          <w:sz w:val="24"/>
          <w:lang w:eastAsia="ja-JP"/>
        </w:rPr>
      </w:pPr>
      <w:r>
        <w:rPr>
          <w:noProof/>
        </w:rPr>
        <w:t>Biodiversity Alternate Causes… we haz them</w:t>
      </w:r>
      <w:r>
        <w:rPr>
          <w:noProof/>
        </w:rPr>
        <w:tab/>
      </w:r>
      <w:r>
        <w:rPr>
          <w:noProof/>
        </w:rPr>
        <w:fldChar w:fldCharType="begin"/>
      </w:r>
      <w:r>
        <w:rPr>
          <w:noProof/>
        </w:rPr>
        <w:instrText xml:space="preserve"> PAGEREF _Toc266543768 \h </w:instrText>
      </w:r>
      <w:r>
        <w:rPr>
          <w:noProof/>
        </w:rPr>
      </w:r>
      <w:r>
        <w:rPr>
          <w:noProof/>
        </w:rPr>
        <w:fldChar w:fldCharType="separate"/>
      </w:r>
      <w:r>
        <w:rPr>
          <w:noProof/>
        </w:rPr>
        <w:t>22</w:t>
      </w:r>
      <w:r>
        <w:rPr>
          <w:noProof/>
        </w:rPr>
        <w:fldChar w:fldCharType="end"/>
      </w:r>
    </w:p>
    <w:p w14:paraId="29458969" w14:textId="77777777" w:rsidR="00F33C1F" w:rsidRDefault="00F33C1F">
      <w:pPr>
        <w:pStyle w:val="TOC3"/>
        <w:tabs>
          <w:tab w:val="right" w:leader="dot" w:pos="8630"/>
        </w:tabs>
        <w:rPr>
          <w:rFonts w:asciiTheme="minorHAnsi" w:hAnsiTheme="minorHAnsi"/>
          <w:noProof/>
          <w:sz w:val="24"/>
          <w:lang w:eastAsia="ja-JP"/>
        </w:rPr>
      </w:pPr>
      <w:r>
        <w:rPr>
          <w:noProof/>
        </w:rPr>
        <w:t>AT: Invasive Species</w:t>
      </w:r>
      <w:r>
        <w:rPr>
          <w:noProof/>
        </w:rPr>
        <w:tab/>
      </w:r>
      <w:r>
        <w:rPr>
          <w:noProof/>
        </w:rPr>
        <w:fldChar w:fldCharType="begin"/>
      </w:r>
      <w:r>
        <w:rPr>
          <w:noProof/>
        </w:rPr>
        <w:instrText xml:space="preserve"> PAGEREF _Toc266543769 \h </w:instrText>
      </w:r>
      <w:r>
        <w:rPr>
          <w:noProof/>
        </w:rPr>
      </w:r>
      <w:r>
        <w:rPr>
          <w:noProof/>
        </w:rPr>
        <w:fldChar w:fldCharType="separate"/>
      </w:r>
      <w:r>
        <w:rPr>
          <w:noProof/>
        </w:rPr>
        <w:t>25</w:t>
      </w:r>
      <w:r>
        <w:rPr>
          <w:noProof/>
        </w:rPr>
        <w:fldChar w:fldCharType="end"/>
      </w:r>
    </w:p>
    <w:p w14:paraId="6BB55B0E" w14:textId="77777777" w:rsidR="00F33C1F" w:rsidRDefault="00F33C1F">
      <w:pPr>
        <w:pStyle w:val="TOC3"/>
        <w:tabs>
          <w:tab w:val="right" w:leader="dot" w:pos="8630"/>
        </w:tabs>
        <w:rPr>
          <w:rFonts w:asciiTheme="minorHAnsi" w:hAnsiTheme="minorHAnsi"/>
          <w:noProof/>
          <w:sz w:val="24"/>
          <w:lang w:eastAsia="ja-JP"/>
        </w:rPr>
      </w:pPr>
      <w:r>
        <w:rPr>
          <w:noProof/>
        </w:rPr>
        <w:t>AT: Coral Reefs Impacts</w:t>
      </w:r>
      <w:r>
        <w:rPr>
          <w:noProof/>
        </w:rPr>
        <w:tab/>
      </w:r>
      <w:r>
        <w:rPr>
          <w:noProof/>
        </w:rPr>
        <w:fldChar w:fldCharType="begin"/>
      </w:r>
      <w:r>
        <w:rPr>
          <w:noProof/>
        </w:rPr>
        <w:instrText xml:space="preserve"> PAGEREF _Toc266543770 \h </w:instrText>
      </w:r>
      <w:r>
        <w:rPr>
          <w:noProof/>
        </w:rPr>
      </w:r>
      <w:r>
        <w:rPr>
          <w:noProof/>
        </w:rPr>
        <w:fldChar w:fldCharType="separate"/>
      </w:r>
      <w:r>
        <w:rPr>
          <w:noProof/>
        </w:rPr>
        <w:t>27</w:t>
      </w:r>
      <w:r>
        <w:rPr>
          <w:noProof/>
        </w:rPr>
        <w:fldChar w:fldCharType="end"/>
      </w:r>
    </w:p>
    <w:p w14:paraId="27732717" w14:textId="77777777" w:rsidR="00F33C1F" w:rsidRDefault="00F33C1F">
      <w:pPr>
        <w:pStyle w:val="TOC3"/>
        <w:tabs>
          <w:tab w:val="right" w:leader="dot" w:pos="8630"/>
        </w:tabs>
        <w:rPr>
          <w:rFonts w:asciiTheme="minorHAnsi" w:hAnsiTheme="minorHAnsi"/>
          <w:noProof/>
          <w:sz w:val="24"/>
          <w:lang w:eastAsia="ja-JP"/>
        </w:rPr>
      </w:pPr>
      <w:r>
        <w:rPr>
          <w:noProof/>
        </w:rPr>
        <w:t>AT: Coral Reef Impacts… Destruction Inev</w:t>
      </w:r>
      <w:r>
        <w:rPr>
          <w:noProof/>
        </w:rPr>
        <w:tab/>
      </w:r>
      <w:r>
        <w:rPr>
          <w:noProof/>
        </w:rPr>
        <w:fldChar w:fldCharType="begin"/>
      </w:r>
      <w:r>
        <w:rPr>
          <w:noProof/>
        </w:rPr>
        <w:instrText xml:space="preserve"> PAGEREF _Toc266543771 \h </w:instrText>
      </w:r>
      <w:r>
        <w:rPr>
          <w:noProof/>
        </w:rPr>
      </w:r>
      <w:r>
        <w:rPr>
          <w:noProof/>
        </w:rPr>
        <w:fldChar w:fldCharType="separate"/>
      </w:r>
      <w:r>
        <w:rPr>
          <w:noProof/>
        </w:rPr>
        <w:t>28</w:t>
      </w:r>
      <w:r>
        <w:rPr>
          <w:noProof/>
        </w:rPr>
        <w:fldChar w:fldCharType="end"/>
      </w:r>
    </w:p>
    <w:p w14:paraId="07AF72B4" w14:textId="77777777" w:rsidR="00F33C1F" w:rsidRDefault="00F33C1F">
      <w:pPr>
        <w:pStyle w:val="TOC3"/>
        <w:tabs>
          <w:tab w:val="right" w:leader="dot" w:pos="8630"/>
        </w:tabs>
        <w:rPr>
          <w:rFonts w:asciiTheme="minorHAnsi" w:hAnsiTheme="minorHAnsi"/>
          <w:noProof/>
          <w:sz w:val="24"/>
          <w:lang w:eastAsia="ja-JP"/>
        </w:rPr>
      </w:pPr>
      <w:r>
        <w:rPr>
          <w:noProof/>
        </w:rPr>
        <w:t>AT: Coral Reef Impacts… Resilient</w:t>
      </w:r>
      <w:r>
        <w:rPr>
          <w:noProof/>
        </w:rPr>
        <w:tab/>
      </w:r>
      <w:r>
        <w:rPr>
          <w:noProof/>
        </w:rPr>
        <w:fldChar w:fldCharType="begin"/>
      </w:r>
      <w:r>
        <w:rPr>
          <w:noProof/>
        </w:rPr>
        <w:instrText xml:space="preserve"> PAGEREF _Toc266543772 \h </w:instrText>
      </w:r>
      <w:r>
        <w:rPr>
          <w:noProof/>
        </w:rPr>
      </w:r>
      <w:r>
        <w:rPr>
          <w:noProof/>
        </w:rPr>
        <w:fldChar w:fldCharType="separate"/>
      </w:r>
      <w:r>
        <w:rPr>
          <w:noProof/>
        </w:rPr>
        <w:t>31</w:t>
      </w:r>
      <w:r>
        <w:rPr>
          <w:noProof/>
        </w:rPr>
        <w:fldChar w:fldCharType="end"/>
      </w:r>
    </w:p>
    <w:p w14:paraId="70D01298" w14:textId="77777777" w:rsidR="00F33C1F" w:rsidRDefault="00F33C1F">
      <w:pPr>
        <w:pStyle w:val="TOC1"/>
        <w:tabs>
          <w:tab w:val="right" w:leader="dot" w:pos="8630"/>
        </w:tabs>
        <w:rPr>
          <w:rFonts w:asciiTheme="minorHAnsi" w:hAnsiTheme="minorHAnsi"/>
          <w:noProof/>
          <w:sz w:val="24"/>
          <w:lang w:eastAsia="ja-JP"/>
        </w:rPr>
      </w:pPr>
      <w:r>
        <w:rPr>
          <w:noProof/>
        </w:rPr>
        <w:t>Economy Impact Debate</w:t>
      </w:r>
      <w:r>
        <w:rPr>
          <w:noProof/>
        </w:rPr>
        <w:tab/>
      </w:r>
      <w:r>
        <w:rPr>
          <w:noProof/>
        </w:rPr>
        <w:fldChar w:fldCharType="begin"/>
      </w:r>
      <w:r>
        <w:rPr>
          <w:noProof/>
        </w:rPr>
        <w:instrText xml:space="preserve"> PAGEREF _Toc266543773 \h </w:instrText>
      </w:r>
      <w:r>
        <w:rPr>
          <w:noProof/>
        </w:rPr>
      </w:r>
      <w:r>
        <w:rPr>
          <w:noProof/>
        </w:rPr>
        <w:fldChar w:fldCharType="separate"/>
      </w:r>
      <w:r>
        <w:rPr>
          <w:noProof/>
        </w:rPr>
        <w:t>33</w:t>
      </w:r>
      <w:r>
        <w:rPr>
          <w:noProof/>
        </w:rPr>
        <w:fldChar w:fldCharType="end"/>
      </w:r>
    </w:p>
    <w:p w14:paraId="79663BB0" w14:textId="77777777" w:rsidR="00F33C1F" w:rsidRDefault="00F33C1F">
      <w:pPr>
        <w:pStyle w:val="TOC2"/>
        <w:tabs>
          <w:tab w:val="right" w:leader="dot" w:pos="8630"/>
        </w:tabs>
        <w:rPr>
          <w:rFonts w:asciiTheme="minorHAnsi" w:hAnsiTheme="minorHAnsi"/>
          <w:noProof/>
          <w:sz w:val="24"/>
          <w:lang w:eastAsia="ja-JP"/>
        </w:rPr>
      </w:pPr>
      <w:r>
        <w:rPr>
          <w:noProof/>
        </w:rPr>
        <w:t>Economy Terminal Impacts</w:t>
      </w:r>
      <w:r>
        <w:rPr>
          <w:noProof/>
        </w:rPr>
        <w:tab/>
      </w:r>
      <w:r>
        <w:rPr>
          <w:noProof/>
        </w:rPr>
        <w:fldChar w:fldCharType="begin"/>
      </w:r>
      <w:r>
        <w:rPr>
          <w:noProof/>
        </w:rPr>
        <w:instrText xml:space="preserve"> PAGEREF _Toc266543774 \h </w:instrText>
      </w:r>
      <w:r>
        <w:rPr>
          <w:noProof/>
        </w:rPr>
      </w:r>
      <w:r>
        <w:rPr>
          <w:noProof/>
        </w:rPr>
        <w:fldChar w:fldCharType="separate"/>
      </w:r>
      <w:r>
        <w:rPr>
          <w:noProof/>
        </w:rPr>
        <w:t>34</w:t>
      </w:r>
      <w:r>
        <w:rPr>
          <w:noProof/>
        </w:rPr>
        <w:fldChar w:fldCharType="end"/>
      </w:r>
    </w:p>
    <w:p w14:paraId="620CD37C" w14:textId="77777777" w:rsidR="00F33C1F" w:rsidRDefault="00F33C1F">
      <w:pPr>
        <w:pStyle w:val="TOC3"/>
        <w:tabs>
          <w:tab w:val="right" w:leader="dot" w:pos="8630"/>
        </w:tabs>
        <w:rPr>
          <w:rFonts w:asciiTheme="minorHAnsi" w:hAnsiTheme="minorHAnsi"/>
          <w:noProof/>
          <w:sz w:val="24"/>
          <w:lang w:eastAsia="ja-JP"/>
        </w:rPr>
      </w:pPr>
      <w:r>
        <w:rPr>
          <w:noProof/>
        </w:rPr>
        <w:t>Economy Impact – China War</w:t>
      </w:r>
      <w:r>
        <w:rPr>
          <w:noProof/>
        </w:rPr>
        <w:tab/>
      </w:r>
      <w:r>
        <w:rPr>
          <w:noProof/>
        </w:rPr>
        <w:fldChar w:fldCharType="begin"/>
      </w:r>
      <w:r>
        <w:rPr>
          <w:noProof/>
        </w:rPr>
        <w:instrText xml:space="preserve"> PAGEREF _Toc266543775 \h </w:instrText>
      </w:r>
      <w:r>
        <w:rPr>
          <w:noProof/>
        </w:rPr>
      </w:r>
      <w:r>
        <w:rPr>
          <w:noProof/>
        </w:rPr>
        <w:fldChar w:fldCharType="separate"/>
      </w:r>
      <w:r>
        <w:rPr>
          <w:noProof/>
        </w:rPr>
        <w:t>38</w:t>
      </w:r>
      <w:r>
        <w:rPr>
          <w:noProof/>
        </w:rPr>
        <w:fldChar w:fldCharType="end"/>
      </w:r>
    </w:p>
    <w:p w14:paraId="211A2254" w14:textId="77777777" w:rsidR="00F33C1F" w:rsidRDefault="00F33C1F">
      <w:pPr>
        <w:pStyle w:val="TOC2"/>
        <w:tabs>
          <w:tab w:val="right" w:leader="dot" w:pos="8630"/>
        </w:tabs>
        <w:rPr>
          <w:rFonts w:asciiTheme="minorHAnsi" w:hAnsiTheme="minorHAnsi"/>
          <w:noProof/>
          <w:sz w:val="24"/>
          <w:lang w:eastAsia="ja-JP"/>
        </w:rPr>
      </w:pPr>
      <w:r>
        <w:rPr>
          <w:noProof/>
        </w:rPr>
        <w:t>US Key to Global Economy</w:t>
      </w:r>
      <w:r>
        <w:rPr>
          <w:noProof/>
        </w:rPr>
        <w:tab/>
      </w:r>
      <w:r>
        <w:rPr>
          <w:noProof/>
        </w:rPr>
        <w:fldChar w:fldCharType="begin"/>
      </w:r>
      <w:r>
        <w:rPr>
          <w:noProof/>
        </w:rPr>
        <w:instrText xml:space="preserve"> PAGEREF _Toc266543776 \h </w:instrText>
      </w:r>
      <w:r>
        <w:rPr>
          <w:noProof/>
        </w:rPr>
      </w:r>
      <w:r>
        <w:rPr>
          <w:noProof/>
        </w:rPr>
        <w:fldChar w:fldCharType="separate"/>
      </w:r>
      <w:r>
        <w:rPr>
          <w:noProof/>
        </w:rPr>
        <w:t>39</w:t>
      </w:r>
      <w:r>
        <w:rPr>
          <w:noProof/>
        </w:rPr>
        <w:fldChar w:fldCharType="end"/>
      </w:r>
    </w:p>
    <w:p w14:paraId="02A3A1AC" w14:textId="77777777" w:rsidR="00F33C1F" w:rsidRDefault="00F33C1F">
      <w:pPr>
        <w:pStyle w:val="TOC2"/>
        <w:tabs>
          <w:tab w:val="right" w:leader="dot" w:pos="8630"/>
        </w:tabs>
        <w:rPr>
          <w:rFonts w:asciiTheme="minorHAnsi" w:hAnsiTheme="minorHAnsi"/>
          <w:noProof/>
          <w:sz w:val="24"/>
          <w:lang w:eastAsia="ja-JP"/>
        </w:rPr>
      </w:pPr>
      <w:r>
        <w:rPr>
          <w:noProof/>
        </w:rPr>
        <w:t>AT: Economy Impact</w:t>
      </w:r>
      <w:r>
        <w:rPr>
          <w:noProof/>
        </w:rPr>
        <w:tab/>
      </w:r>
      <w:r>
        <w:rPr>
          <w:noProof/>
        </w:rPr>
        <w:fldChar w:fldCharType="begin"/>
      </w:r>
      <w:r>
        <w:rPr>
          <w:noProof/>
        </w:rPr>
        <w:instrText xml:space="preserve"> PAGEREF _Toc266543777 \h </w:instrText>
      </w:r>
      <w:r>
        <w:rPr>
          <w:noProof/>
        </w:rPr>
      </w:r>
      <w:r>
        <w:rPr>
          <w:noProof/>
        </w:rPr>
        <w:fldChar w:fldCharType="separate"/>
      </w:r>
      <w:r>
        <w:rPr>
          <w:noProof/>
        </w:rPr>
        <w:t>41</w:t>
      </w:r>
      <w:r>
        <w:rPr>
          <w:noProof/>
        </w:rPr>
        <w:fldChar w:fldCharType="end"/>
      </w:r>
    </w:p>
    <w:p w14:paraId="5A7DFCF4" w14:textId="77777777" w:rsidR="00F33C1F" w:rsidRDefault="00F33C1F">
      <w:pPr>
        <w:pStyle w:val="TOC1"/>
        <w:tabs>
          <w:tab w:val="right" w:leader="dot" w:pos="8630"/>
        </w:tabs>
        <w:rPr>
          <w:rFonts w:asciiTheme="minorHAnsi" w:hAnsiTheme="minorHAnsi"/>
          <w:noProof/>
          <w:sz w:val="24"/>
          <w:lang w:eastAsia="ja-JP"/>
        </w:rPr>
      </w:pPr>
      <w:r>
        <w:rPr>
          <w:noProof/>
        </w:rPr>
        <w:t>Impact Calculus</w:t>
      </w:r>
      <w:r>
        <w:rPr>
          <w:noProof/>
        </w:rPr>
        <w:tab/>
      </w:r>
      <w:r>
        <w:rPr>
          <w:noProof/>
        </w:rPr>
        <w:fldChar w:fldCharType="begin"/>
      </w:r>
      <w:r>
        <w:rPr>
          <w:noProof/>
        </w:rPr>
        <w:instrText xml:space="preserve"> PAGEREF _Toc266543778 \h </w:instrText>
      </w:r>
      <w:r>
        <w:rPr>
          <w:noProof/>
        </w:rPr>
      </w:r>
      <w:r>
        <w:rPr>
          <w:noProof/>
        </w:rPr>
        <w:fldChar w:fldCharType="separate"/>
      </w:r>
      <w:r>
        <w:rPr>
          <w:noProof/>
        </w:rPr>
        <w:t>47</w:t>
      </w:r>
      <w:r>
        <w:rPr>
          <w:noProof/>
        </w:rPr>
        <w:fldChar w:fldCharType="end"/>
      </w:r>
    </w:p>
    <w:p w14:paraId="2E5E02B2" w14:textId="77777777" w:rsidR="00F33C1F" w:rsidRDefault="00F33C1F">
      <w:pPr>
        <w:pStyle w:val="TOC2"/>
        <w:tabs>
          <w:tab w:val="right" w:leader="dot" w:pos="8630"/>
        </w:tabs>
        <w:rPr>
          <w:rFonts w:asciiTheme="minorHAnsi" w:hAnsiTheme="minorHAnsi"/>
          <w:noProof/>
          <w:sz w:val="24"/>
          <w:lang w:eastAsia="ja-JP"/>
        </w:rPr>
      </w:pPr>
      <w:r>
        <w:rPr>
          <w:noProof/>
        </w:rPr>
        <w:t>Biodiversity o/w</w:t>
      </w:r>
      <w:r>
        <w:rPr>
          <w:noProof/>
        </w:rPr>
        <w:tab/>
      </w:r>
      <w:r>
        <w:rPr>
          <w:noProof/>
        </w:rPr>
        <w:fldChar w:fldCharType="begin"/>
      </w:r>
      <w:r>
        <w:rPr>
          <w:noProof/>
        </w:rPr>
        <w:instrText xml:space="preserve"> PAGEREF _Toc266543779 \h </w:instrText>
      </w:r>
      <w:r>
        <w:rPr>
          <w:noProof/>
        </w:rPr>
      </w:r>
      <w:r>
        <w:rPr>
          <w:noProof/>
        </w:rPr>
        <w:fldChar w:fldCharType="separate"/>
      </w:r>
      <w:r>
        <w:rPr>
          <w:noProof/>
        </w:rPr>
        <w:t>48</w:t>
      </w:r>
      <w:r>
        <w:rPr>
          <w:noProof/>
        </w:rPr>
        <w:fldChar w:fldCharType="end"/>
      </w:r>
    </w:p>
    <w:p w14:paraId="679A4047" w14:textId="77777777" w:rsidR="00F33C1F" w:rsidRDefault="00F33C1F">
      <w:pPr>
        <w:pStyle w:val="TOC3"/>
        <w:tabs>
          <w:tab w:val="right" w:leader="dot" w:pos="8630"/>
        </w:tabs>
        <w:rPr>
          <w:rFonts w:asciiTheme="minorHAnsi" w:hAnsiTheme="minorHAnsi"/>
          <w:noProof/>
          <w:sz w:val="24"/>
          <w:lang w:eastAsia="ja-JP"/>
        </w:rPr>
      </w:pPr>
      <w:r>
        <w:rPr>
          <w:noProof/>
        </w:rPr>
        <w:t>Biodiversity o/w Nuclear war</w:t>
      </w:r>
      <w:r>
        <w:rPr>
          <w:noProof/>
        </w:rPr>
        <w:tab/>
      </w:r>
      <w:r>
        <w:rPr>
          <w:noProof/>
        </w:rPr>
        <w:fldChar w:fldCharType="begin"/>
      </w:r>
      <w:r>
        <w:rPr>
          <w:noProof/>
        </w:rPr>
        <w:instrText xml:space="preserve"> PAGEREF _Toc266543780 \h </w:instrText>
      </w:r>
      <w:r>
        <w:rPr>
          <w:noProof/>
        </w:rPr>
      </w:r>
      <w:r>
        <w:rPr>
          <w:noProof/>
        </w:rPr>
        <w:fldChar w:fldCharType="separate"/>
      </w:r>
      <w:r>
        <w:rPr>
          <w:noProof/>
        </w:rPr>
        <w:t>50</w:t>
      </w:r>
      <w:r>
        <w:rPr>
          <w:noProof/>
        </w:rPr>
        <w:fldChar w:fldCharType="end"/>
      </w:r>
    </w:p>
    <w:p w14:paraId="23A0C6ED" w14:textId="77777777" w:rsidR="00F33C1F" w:rsidRDefault="00F33C1F">
      <w:pPr>
        <w:pStyle w:val="TOC2"/>
        <w:tabs>
          <w:tab w:val="right" w:leader="dot" w:pos="8630"/>
        </w:tabs>
        <w:rPr>
          <w:rFonts w:asciiTheme="minorHAnsi" w:hAnsiTheme="minorHAnsi"/>
          <w:noProof/>
          <w:sz w:val="24"/>
          <w:lang w:eastAsia="ja-JP"/>
        </w:rPr>
      </w:pPr>
      <w:r>
        <w:rPr>
          <w:noProof/>
        </w:rPr>
        <w:t>Nuclear war o/w Ecology</w:t>
      </w:r>
      <w:r>
        <w:rPr>
          <w:noProof/>
        </w:rPr>
        <w:tab/>
      </w:r>
      <w:r>
        <w:rPr>
          <w:noProof/>
        </w:rPr>
        <w:fldChar w:fldCharType="begin"/>
      </w:r>
      <w:r>
        <w:rPr>
          <w:noProof/>
        </w:rPr>
        <w:instrText xml:space="preserve"> PAGEREF _Toc266543781 \h </w:instrText>
      </w:r>
      <w:r>
        <w:rPr>
          <w:noProof/>
        </w:rPr>
      </w:r>
      <w:r>
        <w:rPr>
          <w:noProof/>
        </w:rPr>
        <w:fldChar w:fldCharType="separate"/>
      </w:r>
      <w:r>
        <w:rPr>
          <w:noProof/>
        </w:rPr>
        <w:t>51</w:t>
      </w:r>
      <w:r>
        <w:rPr>
          <w:noProof/>
        </w:rPr>
        <w:fldChar w:fldCharType="end"/>
      </w:r>
    </w:p>
    <w:p w14:paraId="69FC317C" w14:textId="77777777" w:rsidR="00F33C1F" w:rsidRDefault="00F33C1F">
      <w:pPr>
        <w:pStyle w:val="TOC2"/>
        <w:tabs>
          <w:tab w:val="right" w:leader="dot" w:pos="8630"/>
        </w:tabs>
        <w:rPr>
          <w:rFonts w:asciiTheme="minorHAnsi" w:hAnsiTheme="minorHAnsi"/>
          <w:noProof/>
          <w:sz w:val="24"/>
          <w:lang w:eastAsia="ja-JP"/>
        </w:rPr>
      </w:pPr>
      <w:r>
        <w:rPr>
          <w:noProof/>
        </w:rPr>
        <w:t>Global Warming o/w</w:t>
      </w:r>
      <w:r>
        <w:rPr>
          <w:noProof/>
        </w:rPr>
        <w:tab/>
      </w:r>
      <w:r>
        <w:rPr>
          <w:noProof/>
        </w:rPr>
        <w:fldChar w:fldCharType="begin"/>
      </w:r>
      <w:r>
        <w:rPr>
          <w:noProof/>
        </w:rPr>
        <w:instrText xml:space="preserve"> PAGEREF _Toc266543782 \h </w:instrText>
      </w:r>
      <w:r>
        <w:rPr>
          <w:noProof/>
        </w:rPr>
      </w:r>
      <w:r>
        <w:rPr>
          <w:noProof/>
        </w:rPr>
        <w:fldChar w:fldCharType="separate"/>
      </w:r>
      <w:r>
        <w:rPr>
          <w:noProof/>
        </w:rPr>
        <w:t>53</w:t>
      </w:r>
      <w:r>
        <w:rPr>
          <w:noProof/>
        </w:rPr>
        <w:fldChar w:fldCharType="end"/>
      </w:r>
    </w:p>
    <w:p w14:paraId="0B035584" w14:textId="77777777" w:rsidR="00F33C1F" w:rsidRDefault="00F33C1F">
      <w:pPr>
        <w:pStyle w:val="TOC2"/>
        <w:tabs>
          <w:tab w:val="right" w:leader="dot" w:pos="8630"/>
        </w:tabs>
        <w:rPr>
          <w:rFonts w:asciiTheme="minorHAnsi" w:hAnsiTheme="minorHAnsi"/>
          <w:noProof/>
          <w:sz w:val="24"/>
          <w:lang w:eastAsia="ja-JP"/>
        </w:rPr>
      </w:pPr>
      <w:r>
        <w:rPr>
          <w:noProof/>
        </w:rPr>
        <w:t>Humans o/w ecology</w:t>
      </w:r>
      <w:r>
        <w:rPr>
          <w:noProof/>
        </w:rPr>
        <w:tab/>
      </w:r>
      <w:r>
        <w:rPr>
          <w:noProof/>
        </w:rPr>
        <w:fldChar w:fldCharType="begin"/>
      </w:r>
      <w:r>
        <w:rPr>
          <w:noProof/>
        </w:rPr>
        <w:instrText xml:space="preserve"> PAGEREF _Toc266543783 \h </w:instrText>
      </w:r>
      <w:r>
        <w:rPr>
          <w:noProof/>
        </w:rPr>
      </w:r>
      <w:r>
        <w:rPr>
          <w:noProof/>
        </w:rPr>
        <w:fldChar w:fldCharType="separate"/>
      </w:r>
      <w:r>
        <w:rPr>
          <w:noProof/>
        </w:rPr>
        <w:t>55</w:t>
      </w:r>
      <w:r>
        <w:rPr>
          <w:noProof/>
        </w:rPr>
        <w:fldChar w:fldCharType="end"/>
      </w:r>
    </w:p>
    <w:p w14:paraId="19F458E9" w14:textId="77777777" w:rsidR="00F33C1F" w:rsidRDefault="00F33C1F">
      <w:pPr>
        <w:pStyle w:val="TOC2"/>
        <w:tabs>
          <w:tab w:val="right" w:leader="dot" w:pos="8630"/>
        </w:tabs>
        <w:rPr>
          <w:rFonts w:asciiTheme="minorHAnsi" w:hAnsiTheme="minorHAnsi"/>
          <w:noProof/>
          <w:sz w:val="24"/>
          <w:lang w:eastAsia="ja-JP"/>
        </w:rPr>
      </w:pPr>
      <w:r>
        <w:rPr>
          <w:noProof/>
        </w:rPr>
        <w:t>Ecology o/w Humans</w:t>
      </w:r>
      <w:r>
        <w:rPr>
          <w:noProof/>
        </w:rPr>
        <w:tab/>
      </w:r>
      <w:r>
        <w:rPr>
          <w:noProof/>
        </w:rPr>
        <w:fldChar w:fldCharType="begin"/>
      </w:r>
      <w:r>
        <w:rPr>
          <w:noProof/>
        </w:rPr>
        <w:instrText xml:space="preserve"> PAGEREF _Toc266543784 \h </w:instrText>
      </w:r>
      <w:r>
        <w:rPr>
          <w:noProof/>
        </w:rPr>
      </w:r>
      <w:r>
        <w:rPr>
          <w:noProof/>
        </w:rPr>
        <w:fldChar w:fldCharType="separate"/>
      </w:r>
      <w:r>
        <w:rPr>
          <w:noProof/>
        </w:rPr>
        <w:t>59</w:t>
      </w:r>
      <w:r>
        <w:rPr>
          <w:noProof/>
        </w:rPr>
        <w:fldChar w:fldCharType="end"/>
      </w:r>
    </w:p>
    <w:p w14:paraId="4E039FB6" w14:textId="77777777" w:rsidR="00F33C1F" w:rsidRDefault="00F33C1F">
      <w:pPr>
        <w:pStyle w:val="TOC2"/>
        <w:tabs>
          <w:tab w:val="right" w:leader="dot" w:pos="8630"/>
        </w:tabs>
        <w:rPr>
          <w:rFonts w:asciiTheme="minorHAnsi" w:hAnsiTheme="minorHAnsi"/>
          <w:noProof/>
          <w:sz w:val="24"/>
          <w:lang w:eastAsia="ja-JP"/>
        </w:rPr>
      </w:pPr>
      <w:r>
        <w:rPr>
          <w:noProof/>
        </w:rPr>
        <w:t>Consequentialism Good</w:t>
      </w:r>
      <w:r>
        <w:rPr>
          <w:noProof/>
        </w:rPr>
        <w:tab/>
      </w:r>
      <w:r>
        <w:rPr>
          <w:noProof/>
        </w:rPr>
        <w:fldChar w:fldCharType="begin"/>
      </w:r>
      <w:r>
        <w:rPr>
          <w:noProof/>
        </w:rPr>
        <w:instrText xml:space="preserve"> PAGEREF _Toc266543785 \h </w:instrText>
      </w:r>
      <w:r>
        <w:rPr>
          <w:noProof/>
        </w:rPr>
      </w:r>
      <w:r>
        <w:rPr>
          <w:noProof/>
        </w:rPr>
        <w:fldChar w:fldCharType="separate"/>
      </w:r>
      <w:r>
        <w:rPr>
          <w:noProof/>
        </w:rPr>
        <w:t>61</w:t>
      </w:r>
      <w:r>
        <w:rPr>
          <w:noProof/>
        </w:rPr>
        <w:fldChar w:fldCharType="end"/>
      </w:r>
    </w:p>
    <w:p w14:paraId="7C12E460" w14:textId="77777777" w:rsidR="00F33C1F" w:rsidRDefault="00F33C1F">
      <w:pPr>
        <w:pStyle w:val="TOC2"/>
        <w:tabs>
          <w:tab w:val="right" w:leader="dot" w:pos="8630"/>
        </w:tabs>
        <w:rPr>
          <w:rFonts w:asciiTheme="minorHAnsi" w:hAnsiTheme="minorHAnsi"/>
          <w:noProof/>
          <w:sz w:val="24"/>
          <w:lang w:eastAsia="ja-JP"/>
        </w:rPr>
      </w:pPr>
      <w:r>
        <w:rPr>
          <w:noProof/>
        </w:rPr>
        <w:t>Extinction Outweighs</w:t>
      </w:r>
      <w:r>
        <w:rPr>
          <w:noProof/>
        </w:rPr>
        <w:tab/>
      </w:r>
      <w:r>
        <w:rPr>
          <w:noProof/>
        </w:rPr>
        <w:fldChar w:fldCharType="begin"/>
      </w:r>
      <w:r>
        <w:rPr>
          <w:noProof/>
        </w:rPr>
        <w:instrText xml:space="preserve"> PAGEREF _Toc266543786 \h </w:instrText>
      </w:r>
      <w:r>
        <w:rPr>
          <w:noProof/>
        </w:rPr>
      </w:r>
      <w:r>
        <w:rPr>
          <w:noProof/>
        </w:rPr>
        <w:fldChar w:fldCharType="separate"/>
      </w:r>
      <w:r>
        <w:rPr>
          <w:noProof/>
        </w:rPr>
        <w:t>64</w:t>
      </w:r>
      <w:r>
        <w:rPr>
          <w:noProof/>
        </w:rPr>
        <w:fldChar w:fldCharType="end"/>
      </w:r>
    </w:p>
    <w:p w14:paraId="3219D63B" w14:textId="77777777" w:rsidR="001D4CE2" w:rsidRDefault="00F33C1F" w:rsidP="00005C3B">
      <w:r>
        <w:fldChar w:fldCharType="end"/>
      </w:r>
      <w:bookmarkStart w:id="0" w:name="_GoBack"/>
      <w:bookmarkEnd w:id="0"/>
    </w:p>
    <w:p w14:paraId="6AB07447" w14:textId="0E69BBEF" w:rsidR="001105F4" w:rsidRPr="00F33C1F" w:rsidRDefault="001105F4" w:rsidP="001105F4">
      <w:pPr>
        <w:pStyle w:val="Heading1"/>
      </w:pPr>
      <w:bookmarkStart w:id="1" w:name="_Toc266543759"/>
      <w:r w:rsidRPr="00F33C1F">
        <w:lastRenderedPageBreak/>
        <w:t>Biodiversity Impact Debate</w:t>
      </w:r>
      <w:bookmarkEnd w:id="1"/>
    </w:p>
    <w:p w14:paraId="6C504285" w14:textId="77777777" w:rsidR="00E460A2" w:rsidRPr="00F33C1F" w:rsidRDefault="00E460A2" w:rsidP="00E460A2">
      <w:pPr>
        <w:pStyle w:val="Heading2"/>
      </w:pPr>
      <w:bookmarkStart w:id="2" w:name="_Toc266543760"/>
      <w:r w:rsidRPr="00F33C1F">
        <w:t>Biodiversity Impacts</w:t>
      </w:r>
      <w:bookmarkEnd w:id="2"/>
    </w:p>
    <w:p w14:paraId="5E14DDA7" w14:textId="77777777" w:rsidR="00E460A2" w:rsidRPr="00F33C1F" w:rsidRDefault="00E460A2" w:rsidP="00E460A2">
      <w:pPr>
        <w:pStyle w:val="Heading3"/>
      </w:pPr>
      <w:bookmarkStart w:id="3" w:name="_Toc266543761"/>
      <w:r w:rsidRPr="00F33C1F">
        <w:t>Ocean biodiversity loss &gt; Extinction</w:t>
      </w:r>
      <w:bookmarkEnd w:id="3"/>
    </w:p>
    <w:p w14:paraId="61883AE3" w14:textId="77777777" w:rsidR="00E460A2" w:rsidRPr="00F33C1F" w:rsidRDefault="00E460A2" w:rsidP="00E460A2">
      <w:pPr>
        <w:pStyle w:val="Heading4"/>
      </w:pPr>
      <w:r w:rsidRPr="00F33C1F">
        <w:t>Ocean biodiversity loss causes extinction</w:t>
      </w:r>
    </w:p>
    <w:p w14:paraId="424813E5" w14:textId="77777777" w:rsidR="00E460A2" w:rsidRPr="00F33C1F" w:rsidRDefault="00E460A2" w:rsidP="00E460A2">
      <w:pPr>
        <w:rPr>
          <w:b/>
          <w:bCs/>
          <w:sz w:val="26"/>
        </w:rPr>
      </w:pPr>
      <w:r w:rsidRPr="00F33C1F">
        <w:rPr>
          <w:rStyle w:val="StyleStyleBold12pt"/>
        </w:rPr>
        <w:t>Craig 03</w:t>
      </w:r>
    </w:p>
    <w:p w14:paraId="62301494" w14:textId="77777777" w:rsidR="00E460A2" w:rsidRPr="00F33C1F" w:rsidRDefault="00E460A2" w:rsidP="00E460A2">
      <w:r w:rsidRPr="00F33C1F">
        <w:t>[Robin Kundis, Attorneys’ Title Insurance Fund Professor at Florida State University College of Law and leading environmental law scholar, Winter 2003, “Taking Steps Toward Marine Wilderness Protection? Fishing and Coral Reef Marine Reserves in Florida and Hawaii,” Lexis] WD</w:t>
      </w:r>
    </w:p>
    <w:p w14:paraId="69924A2E" w14:textId="77777777" w:rsidR="00E460A2" w:rsidRPr="00F33C1F" w:rsidRDefault="00E460A2" w:rsidP="00E460A2"/>
    <w:p w14:paraId="2C34AD70" w14:textId="77777777" w:rsidR="00E460A2" w:rsidRPr="00F33C1F" w:rsidRDefault="00E460A2" w:rsidP="00E460A2">
      <w:r w:rsidRPr="00F33C1F">
        <w:t xml:space="preserve">The world’s oceans contain many resources and provide many services that humans consider valuable. “Occupying more than seventy percent of the Earth’s surface and ninety-five percent of the biosphere,” </w:t>
      </w:r>
      <w:r w:rsidRPr="00F33C1F">
        <w:rPr>
          <w:rStyle w:val="StyleBoldUnderline"/>
        </w:rPr>
        <w:t>oceans provide food</w:t>
      </w:r>
      <w:r w:rsidRPr="00F33C1F">
        <w:t xml:space="preserve">; marketable goods such as shells, aquarium fish, and pharmaceuticals; </w:t>
      </w:r>
      <w:r w:rsidRPr="00F33C1F">
        <w:rPr>
          <w:rStyle w:val="StyleBoldUnderline"/>
        </w:rPr>
        <w:t>life support processes</w:t>
      </w:r>
      <w:r w:rsidRPr="00F33C1F">
        <w:t xml:space="preserve"> , including carbon sequestration, nutrient cycling, and weather mechanics; </w:t>
      </w:r>
      <w:r w:rsidRPr="00F33C1F">
        <w:rPr>
          <w:rStyle w:val="StyleBoldUnderline"/>
        </w:rPr>
        <w:t>and quality of life, both aesthetic and economic, for millions of people worldwide</w:t>
      </w:r>
      <w:r w:rsidRPr="00F33C1F">
        <w:t xml:space="preserve">. Indeed, </w:t>
      </w:r>
      <w:r w:rsidRPr="00F33C1F">
        <w:rPr>
          <w:rStyle w:val="StyleBoldUnderline"/>
        </w:rPr>
        <w:t>it is difficult to overstate the importance of the ocean to humanity’s well-being: “The ocean is the cradle of life on our planet, and it remains the axis of existence, the locus of planetary biodiversity, and the engine of the chemical and hydrological cycles that create and maintain our atmosphere and climate</w:t>
      </w:r>
      <w:r w:rsidRPr="00F33C1F">
        <w:t>.” Ocean and coastal ecosystem services have been calculated to be worth over twenty billion dollars per year, worldwide. In addition, many people assign heritage and existence value to the ocean and its creatures, viewing the world’s seas as a common legacy to be passed on relatively intact to future generations. (It continues...) More generally , “</w:t>
      </w:r>
      <w:r w:rsidRPr="00F33C1F">
        <w:rPr>
          <w:rStyle w:val="StyleBoldUnderline"/>
        </w:rPr>
        <w:t>ocean ecosystems play a major role in the global geochemical cycling of all the elements that represent the basic building blocks of living organisms , carbon, nitrogen, oxygen, phosphorous, and sulfur, as well as other less abundant but necessary elements</w:t>
      </w:r>
      <w:r w:rsidRPr="00F33C1F">
        <w:t xml:space="preserve">”. In a very real and direct sense, therefore, </w:t>
      </w:r>
      <w:r w:rsidRPr="00F33C1F">
        <w:rPr>
          <w:rStyle w:val="StyleBoldUnderline"/>
        </w:rPr>
        <w:t>human degradation of marine ecosystems impairs the planet’s ability to support life</w:t>
      </w:r>
      <w:r w:rsidRPr="00F33C1F">
        <w:t xml:space="preserve">. </w:t>
      </w:r>
      <w:r w:rsidRPr="00F33C1F">
        <w:rPr>
          <w:rStyle w:val="StyleBoldUnderline"/>
        </w:rPr>
        <w:t>Maintaining biodiversity is</w:t>
      </w:r>
      <w:r w:rsidRPr="00F33C1F">
        <w:t xml:space="preserve"> often </w:t>
      </w:r>
      <w:r w:rsidRPr="00F33C1F">
        <w:rPr>
          <w:rStyle w:val="StyleBoldUnderline"/>
        </w:rPr>
        <w:t>critical to maintaining the functions of marine ecosystems</w:t>
      </w:r>
      <w:r w:rsidRPr="00F33C1F">
        <w:t xml:space="preserve">. Current evidence shows that, in general, </w:t>
      </w:r>
      <w:r w:rsidRPr="00F33C1F">
        <w:rPr>
          <w:rStyle w:val="StyleBoldUnderline"/>
        </w:rPr>
        <w:t>an ecosystem’s ability to keep functioning in the face of disturbance is strongly dependent on its biodiversity</w:t>
      </w:r>
      <w:r w:rsidRPr="00F33C1F">
        <w:t xml:space="preserve">, “indicating that </w:t>
      </w:r>
      <w:r w:rsidRPr="00F33C1F">
        <w:rPr>
          <w:rStyle w:val="StyleBoldUnderline"/>
        </w:rPr>
        <w:t>more diverse ecosystems are more stable</w:t>
      </w:r>
      <w:r w:rsidRPr="00F33C1F">
        <w:t xml:space="preserve">. (It continues...) We may not know much about the sea, but we do know this much: </w:t>
      </w:r>
      <w:r w:rsidRPr="00F33C1F">
        <w:rPr>
          <w:rStyle w:val="StyleBoldUnderline"/>
        </w:rPr>
        <w:t xml:space="preserve">If we kill the ocean we kill ourselves, and we will take </w:t>
      </w:r>
      <w:r w:rsidRPr="00F33C1F">
        <w:t>most of</w:t>
      </w:r>
      <w:r w:rsidRPr="00F33C1F">
        <w:rPr>
          <w:rStyle w:val="StyleBoldUnderline"/>
        </w:rPr>
        <w:t xml:space="preserve"> the biosphere with us .</w:t>
      </w:r>
      <w:r w:rsidRPr="00F33C1F">
        <w:t xml:space="preserve"> The Black Sea is almost dead, 863 its once-complex and productive ecosystem almost entirely replaced by a monoculture of comb jellies, "starving out fish and dolphins, emptying fishermen's nets, and converting the web of life into brainless, wraith-like blobs of jelly." 864 Mo re importantly, the Black Sea is not necessarily unique. </w:t>
      </w:r>
    </w:p>
    <w:p w14:paraId="7BEE7CA6" w14:textId="77777777" w:rsidR="00E460A2" w:rsidRPr="00F33C1F" w:rsidRDefault="00E460A2" w:rsidP="00E460A2"/>
    <w:p w14:paraId="0730D9C7" w14:textId="77777777" w:rsidR="00E460A2" w:rsidRPr="00F33C1F" w:rsidRDefault="00E460A2" w:rsidP="00E460A2">
      <w:pPr>
        <w:pStyle w:val="Heading3"/>
      </w:pPr>
      <w:bookmarkStart w:id="4" w:name="_Toc266543762"/>
      <w:r w:rsidRPr="00F33C1F">
        <w:t>Biodiversity Loss &gt; Extinction</w:t>
      </w:r>
      <w:bookmarkEnd w:id="4"/>
    </w:p>
    <w:p w14:paraId="781F694D" w14:textId="77777777" w:rsidR="00E460A2" w:rsidRPr="00F33C1F" w:rsidRDefault="00E460A2" w:rsidP="00E460A2">
      <w:pPr>
        <w:pStyle w:val="Heading4"/>
        <w:rPr>
          <w:rStyle w:val="StyleBoldUnderline"/>
          <w:b/>
          <w:sz w:val="24"/>
          <w:u w:val="none"/>
        </w:rPr>
      </w:pPr>
      <w:r w:rsidRPr="00F33C1F">
        <w:rPr>
          <w:rStyle w:val="StyleBoldUnderline"/>
          <w:b/>
          <w:sz w:val="24"/>
          <w:u w:val="none"/>
        </w:rPr>
        <w:t>Biodiversity Loss Leads to Extinction</w:t>
      </w:r>
    </w:p>
    <w:p w14:paraId="6817B026" w14:textId="77777777" w:rsidR="00E460A2" w:rsidRPr="00F33C1F" w:rsidRDefault="00E460A2" w:rsidP="00E460A2">
      <w:pPr>
        <w:rPr>
          <w:rFonts w:cs="Arial"/>
          <w:color w:val="494949"/>
          <w:sz w:val="21"/>
          <w:szCs w:val="21"/>
        </w:rPr>
      </w:pPr>
      <w:r w:rsidRPr="00F33C1F">
        <w:rPr>
          <w:rStyle w:val="StyleStyleBold12pt"/>
          <w:sz w:val="22"/>
        </w:rPr>
        <w:t>Buczynski ’10 gender modified*</w:t>
      </w:r>
      <w:r w:rsidRPr="00F33C1F">
        <w:rPr>
          <w:rFonts w:cs="Arial"/>
          <w:color w:val="494949"/>
          <w:sz w:val="18"/>
          <w:szCs w:val="21"/>
        </w:rPr>
        <w:t xml:space="preserve"> </w:t>
      </w:r>
      <w:r w:rsidRPr="00F33C1F">
        <w:rPr>
          <w:rFonts w:cs="Arial"/>
          <w:color w:val="494949"/>
          <w:sz w:val="21"/>
          <w:szCs w:val="21"/>
        </w:rPr>
        <w:t>[Beth, writer and editor for important ecosystem sustainability, UN: Loss Of Biodiversity Could Mean End Of Human Race, Care2, 18/10/10, http://www.care2.com/causes/un-humans-are-rapidly-destroying-the-biodiversity-ne.html]</w:t>
      </w:r>
    </w:p>
    <w:p w14:paraId="6FCD8156" w14:textId="77777777" w:rsidR="00E460A2" w:rsidRPr="00F33C1F" w:rsidRDefault="00E460A2" w:rsidP="00E460A2">
      <w:pPr>
        <w:rPr>
          <w:rStyle w:val="StyleBoldUnderline"/>
        </w:rPr>
      </w:pPr>
      <w:r w:rsidRPr="00F33C1F">
        <w:rPr>
          <w:rStyle w:val="StyleBoldUnderline"/>
          <w:b w:val="0"/>
          <w:sz w:val="16"/>
          <w:u w:val="none"/>
        </w:rPr>
        <w:t>UN officials gathered at the Convention on Biological Diversity</w:t>
      </w:r>
      <w:r w:rsidRPr="00F33C1F">
        <w:rPr>
          <w:rFonts w:eastAsia="Times New Roman" w:cs="Arial"/>
          <w:color w:val="000000"/>
          <w:sz w:val="16"/>
          <w:szCs w:val="21"/>
        </w:rPr>
        <w:t xml:space="preserve"> (CBD) in Japan have</w:t>
      </w:r>
      <w:r w:rsidRPr="00F33C1F">
        <w:rPr>
          <w:rStyle w:val="StyleBoldUnderline"/>
          <w:b w:val="0"/>
          <w:sz w:val="16"/>
          <w:u w:val="none"/>
        </w:rPr>
        <w:t xml:space="preserve"> issued a global warning that </w:t>
      </w:r>
      <w:r w:rsidRPr="00F33C1F">
        <w:rPr>
          <w:rStyle w:val="StyleBoldUnderline"/>
        </w:rPr>
        <w:t>the rapid loss of animal and plant species</w:t>
      </w:r>
      <w:r w:rsidRPr="00F33C1F">
        <w:rPr>
          <w:rStyle w:val="StyleBoldUnderline"/>
          <w:b w:val="0"/>
          <w:sz w:val="16"/>
          <w:u w:val="none"/>
        </w:rPr>
        <w:t xml:space="preserve"> that has characterized the past century </w:t>
      </w:r>
      <w:r w:rsidRPr="00F33C1F">
        <w:rPr>
          <w:rStyle w:val="StyleBoldUnderline"/>
        </w:rPr>
        <w:t>must end if humans are to survive</w:t>
      </w:r>
      <w:r w:rsidRPr="00F33C1F">
        <w:rPr>
          <w:rStyle w:val="StyleBoldUnderline"/>
          <w:b w:val="0"/>
          <w:sz w:val="16"/>
          <w:u w:val="none"/>
        </w:rPr>
        <w:t>.</w:t>
      </w:r>
      <w:r w:rsidRPr="00F33C1F">
        <w:rPr>
          <w:rFonts w:eastAsia="Times New Roman" w:cs="Arial"/>
          <w:color w:val="000000"/>
          <w:sz w:val="16"/>
          <w:szCs w:val="21"/>
        </w:rPr>
        <w:t xml:space="preserve"> </w:t>
      </w:r>
      <w:r w:rsidRPr="00F33C1F">
        <w:rPr>
          <w:rStyle w:val="StyleBoldUnderline"/>
          <w:b w:val="0"/>
          <w:sz w:val="16"/>
          <w:u w:val="none"/>
        </w:rPr>
        <w:t>Delegates</w:t>
      </w:r>
      <w:r w:rsidRPr="00F33C1F">
        <w:rPr>
          <w:rFonts w:eastAsia="Times New Roman" w:cs="Arial"/>
          <w:color w:val="000000"/>
          <w:sz w:val="16"/>
          <w:szCs w:val="21"/>
        </w:rPr>
        <w:t xml:space="preserve"> in Nagoya plan to </w:t>
      </w:r>
      <w:r w:rsidRPr="00F33C1F">
        <w:rPr>
          <w:rStyle w:val="StyleBoldUnderline"/>
          <w:b w:val="0"/>
          <w:sz w:val="16"/>
          <w:u w:val="none"/>
        </w:rPr>
        <w:t>set a new target for</w:t>
      </w:r>
      <w:r w:rsidRPr="00F33C1F">
        <w:rPr>
          <w:rFonts w:eastAsia="Times New Roman" w:cs="Arial"/>
          <w:color w:val="000000"/>
          <w:sz w:val="16"/>
          <w:szCs w:val="21"/>
        </w:rPr>
        <w:t xml:space="preserve"> 2020 for </w:t>
      </w:r>
      <w:r w:rsidRPr="00F33C1F">
        <w:rPr>
          <w:rStyle w:val="StyleBoldUnderline"/>
          <w:b w:val="0"/>
          <w:sz w:val="16"/>
          <w:u w:val="none"/>
        </w:rPr>
        <w:t>curbing species loss,</w:t>
      </w:r>
      <w:r w:rsidRPr="00F33C1F">
        <w:rPr>
          <w:rFonts w:eastAsia="Times New Roman" w:cs="Arial"/>
          <w:color w:val="000000"/>
          <w:sz w:val="16"/>
          <w:szCs w:val="21"/>
        </w:rPr>
        <w:t xml:space="preserve"> and will discuss boosting medium-term financial help for poor countries to help them protect their wildlife and habitats (</w:t>
      </w:r>
      <w:r w:rsidRPr="00F33C1F">
        <w:rPr>
          <w:rFonts w:eastAsiaTheme="minorHAnsi"/>
          <w:sz w:val="16"/>
          <w:szCs w:val="22"/>
        </w:rPr>
        <w:fldChar w:fldCharType="begin"/>
      </w:r>
      <w:r w:rsidRPr="00F33C1F">
        <w:rPr>
          <w:sz w:val="16"/>
        </w:rPr>
        <w:instrText xml:space="preserve"> HYPERLINK "http://green.yahoo.com/news/afp/20101018/wl_afp/unenvironmentbiodiversity.html" \t "_blank" </w:instrText>
      </w:r>
      <w:r w:rsidRPr="00F33C1F">
        <w:rPr>
          <w:rFonts w:eastAsiaTheme="minorHAnsi"/>
          <w:sz w:val="16"/>
          <w:szCs w:val="22"/>
        </w:rPr>
      </w:r>
      <w:r w:rsidRPr="00F33C1F">
        <w:rPr>
          <w:rFonts w:eastAsiaTheme="minorHAnsi"/>
          <w:sz w:val="16"/>
          <w:szCs w:val="22"/>
        </w:rPr>
        <w:fldChar w:fldCharType="separate"/>
      </w:r>
      <w:r w:rsidRPr="00F33C1F">
        <w:rPr>
          <w:rFonts w:eastAsia="Times New Roman" w:cs="Arial"/>
          <w:color w:val="0C739E"/>
          <w:sz w:val="16"/>
          <w:szCs w:val="21"/>
        </w:rPr>
        <w:t>Yahoo Green</w:t>
      </w:r>
      <w:r w:rsidRPr="00F33C1F">
        <w:rPr>
          <w:rFonts w:eastAsia="Times New Roman" w:cs="Arial"/>
          <w:color w:val="0C739E"/>
          <w:sz w:val="16"/>
          <w:szCs w:val="21"/>
        </w:rPr>
        <w:fldChar w:fldCharType="end"/>
      </w:r>
      <w:r w:rsidRPr="00F33C1F">
        <w:rPr>
          <w:rFonts w:eastAsia="Times New Roman" w:cs="Arial"/>
          <w:color w:val="000000"/>
          <w:sz w:val="16"/>
          <w:szCs w:val="21"/>
        </w:rPr>
        <w:t xml:space="preserve">). </w:t>
      </w:r>
      <w:r w:rsidRPr="00F33C1F">
        <w:rPr>
          <w:rFonts w:cs="Arial"/>
          <w:sz w:val="16"/>
        </w:rPr>
        <w:t>“</w:t>
      </w:r>
      <w:r w:rsidRPr="00F33C1F">
        <w:rPr>
          <w:rStyle w:val="StyleBoldUnderline"/>
        </w:rPr>
        <w:t>Business as usual is no more an option for [hu]mankind*</w:t>
      </w:r>
      <w:r w:rsidRPr="00F33C1F">
        <w:rPr>
          <w:rFonts w:cs="Arial"/>
          <w:sz w:val="16"/>
        </w:rPr>
        <w:t>,” CBD executive secretary Ahmed Djoghlaf said in his opening statements. “</w:t>
      </w:r>
      <w:r w:rsidRPr="00F33C1F">
        <w:rPr>
          <w:rStyle w:val="StyleBoldUnderline"/>
          <w:b w:val="0"/>
          <w:sz w:val="16"/>
          <w:u w:val="none"/>
        </w:rPr>
        <w:t>We need a new approach</w:t>
      </w:r>
      <w:r w:rsidRPr="00F33C1F">
        <w:rPr>
          <w:rFonts w:cs="Arial"/>
          <w:sz w:val="16"/>
        </w:rPr>
        <w:t>, we need to reconnect with nature and live in harmony with nature into the future.”</w:t>
      </w:r>
      <w:r w:rsidRPr="00F33C1F">
        <w:rPr>
          <w:rFonts w:eastAsia="Times New Roman" w:cs="Arial"/>
          <w:color w:val="000000"/>
          <w:sz w:val="16"/>
          <w:szCs w:val="21"/>
        </w:rPr>
        <w:t xml:space="preserve"> The CBD is an international legally-binding treaty with three main goals: conservation of biodiversity; sustainable use of </w:t>
      </w:r>
      <w:r w:rsidRPr="00F33C1F">
        <w:rPr>
          <w:rFonts w:eastAsiaTheme="minorHAnsi"/>
          <w:sz w:val="16"/>
          <w:szCs w:val="22"/>
        </w:rPr>
        <w:fldChar w:fldCharType="begin"/>
      </w:r>
      <w:r w:rsidRPr="00F33C1F">
        <w:rPr>
          <w:sz w:val="16"/>
        </w:rPr>
        <w:instrText xml:space="preserve"> HYPERLINK "http://www.care2.com/greenliving/shopping-to-support-biodiversity.html" \t "_blank" </w:instrText>
      </w:r>
      <w:r w:rsidRPr="00F33C1F">
        <w:rPr>
          <w:rFonts w:eastAsiaTheme="minorHAnsi"/>
          <w:sz w:val="16"/>
          <w:szCs w:val="22"/>
        </w:rPr>
      </w:r>
      <w:r w:rsidRPr="00F33C1F">
        <w:rPr>
          <w:rFonts w:eastAsiaTheme="minorHAnsi"/>
          <w:sz w:val="16"/>
          <w:szCs w:val="22"/>
        </w:rPr>
        <w:fldChar w:fldCharType="separate"/>
      </w:r>
      <w:r w:rsidRPr="00F33C1F">
        <w:rPr>
          <w:rFonts w:eastAsia="Times New Roman" w:cs="Arial"/>
          <w:color w:val="0C739E"/>
          <w:sz w:val="16"/>
          <w:szCs w:val="21"/>
        </w:rPr>
        <w:t>biodiversity</w:t>
      </w:r>
      <w:r w:rsidRPr="00F33C1F">
        <w:rPr>
          <w:rFonts w:eastAsia="Times New Roman" w:cs="Arial"/>
          <w:color w:val="0C739E"/>
          <w:sz w:val="16"/>
          <w:szCs w:val="21"/>
        </w:rPr>
        <w:fldChar w:fldCharType="end"/>
      </w:r>
      <w:r w:rsidRPr="00F33C1F">
        <w:rPr>
          <w:rFonts w:eastAsia="Times New Roman" w:cs="Arial"/>
          <w:color w:val="000000"/>
          <w:sz w:val="16"/>
          <w:szCs w:val="21"/>
        </w:rPr>
        <w:t xml:space="preserve">; fair and equitable sharing of the benefits arising from the use of genetic resources. Its overall objective is to encourage actions which will lead to a sustainable future. As Djoghlaf acknolwedged in his opening statements, facing the fact that many countries have ignored their obligation to these goals is imperitive if progress is to be made in the future. “Let us have the courage to look in the eyes of our children and admit that we have failed, individually and collectively, to fulfil the Johannesburg promise made to them by the 110 Heads of State and Government to substantially reduce the loss of biodiversity by 2010,” Djoghlaf stated. “Let us look in the eyes of our children and admit that we continue to lose biodiversity at an unprecedented rate, thus mortgaging their future.” </w:t>
      </w:r>
      <w:r w:rsidRPr="00F33C1F">
        <w:rPr>
          <w:rStyle w:val="StyleBoldUnderline"/>
          <w:b w:val="0"/>
          <w:sz w:val="16"/>
          <w:u w:val="none"/>
        </w:rPr>
        <w:t xml:space="preserve">Earlier this year, the U.N. </w:t>
      </w:r>
      <w:r w:rsidRPr="00F33C1F">
        <w:rPr>
          <w:sz w:val="16"/>
        </w:rPr>
        <w:fldChar w:fldCharType="begin"/>
      </w:r>
      <w:r w:rsidRPr="00F33C1F">
        <w:rPr>
          <w:sz w:val="16"/>
        </w:rPr>
        <w:instrText xml:space="preserve"> HYPERLINK "http://edition.cnn.com/2010/WORLD/africa/05/10/biodiversity.loss.report/" \t "_blank" </w:instrText>
      </w:r>
      <w:r w:rsidRPr="00F33C1F">
        <w:rPr>
          <w:sz w:val="16"/>
        </w:rPr>
      </w:r>
      <w:r w:rsidRPr="00F33C1F">
        <w:rPr>
          <w:sz w:val="16"/>
        </w:rPr>
        <w:fldChar w:fldCharType="separate"/>
      </w:r>
      <w:r w:rsidRPr="00F33C1F">
        <w:rPr>
          <w:rStyle w:val="StyleBoldUnderline"/>
          <w:b w:val="0"/>
          <w:sz w:val="16"/>
          <w:u w:val="none"/>
        </w:rPr>
        <w:t>warned</w:t>
      </w:r>
      <w:r w:rsidRPr="00F33C1F">
        <w:rPr>
          <w:rStyle w:val="StyleBoldUnderline"/>
          <w:b w:val="0"/>
          <w:sz w:val="16"/>
          <w:u w:val="none"/>
        </w:rPr>
        <w:fldChar w:fldCharType="end"/>
      </w:r>
      <w:r w:rsidRPr="00F33C1F">
        <w:rPr>
          <w:rStyle w:val="StyleBoldUnderline"/>
          <w:b w:val="0"/>
          <w:sz w:val="16"/>
          <w:u w:val="none"/>
        </w:rPr>
        <w:t xml:space="preserve"> </w:t>
      </w:r>
      <w:r w:rsidRPr="00F33C1F">
        <w:rPr>
          <w:rStyle w:val="StyleBoldUnderline"/>
        </w:rPr>
        <w:t>several eco-systems</w:t>
      </w:r>
      <w:r w:rsidRPr="00F33C1F">
        <w:rPr>
          <w:rStyle w:val="StyleBoldUnderline"/>
          <w:b w:val="0"/>
          <w:sz w:val="16"/>
          <w:u w:val="none"/>
        </w:rPr>
        <w:t xml:space="preserve"> </w:t>
      </w:r>
      <w:r w:rsidRPr="00F33C1F">
        <w:rPr>
          <w:rFonts w:eastAsia="Times New Roman" w:cs="Arial"/>
          <w:color w:val="000000"/>
          <w:sz w:val="16"/>
          <w:szCs w:val="21"/>
        </w:rPr>
        <w:t xml:space="preserve">including the Amazon rainforest, freshwater lakes and rivers and coral reefs </w:t>
      </w:r>
      <w:r w:rsidRPr="00F33C1F">
        <w:rPr>
          <w:rStyle w:val="StyleBoldUnderline"/>
        </w:rPr>
        <w:t>are approaching a “tipping point” which, if reached, may see them never recover</w:t>
      </w:r>
      <w:r w:rsidRPr="00F33C1F">
        <w:rPr>
          <w:rStyle w:val="StyleBoldUnderline"/>
          <w:b w:val="0"/>
          <w:sz w:val="16"/>
          <w:u w:val="none"/>
        </w:rPr>
        <w:t>.</w:t>
      </w:r>
      <w:r w:rsidRPr="00F33C1F">
        <w:rPr>
          <w:rFonts w:eastAsia="Times New Roman" w:cs="Arial"/>
          <w:color w:val="000000"/>
          <w:sz w:val="16"/>
          <w:szCs w:val="21"/>
        </w:rPr>
        <w:t xml:space="preserve"> According to a study by UC Berkeley and Penn State University researchers, </w:t>
      </w:r>
      <w:r w:rsidRPr="00F33C1F">
        <w:rPr>
          <w:rStyle w:val="StyleBoldUnderline"/>
          <w:b w:val="0"/>
          <w:sz w:val="16"/>
          <w:u w:val="none"/>
        </w:rPr>
        <w:t xml:space="preserve">between 15 and 42 percent of the mammals in North America disappeared after humans arrived. Compared to extinction rates demonstrated in other periods of Earth’s history, </w:t>
      </w:r>
      <w:r w:rsidRPr="00F33C1F">
        <w:rPr>
          <w:rStyle w:val="StyleBoldUnderline"/>
        </w:rPr>
        <w:t>this means</w:t>
      </w:r>
      <w:r w:rsidRPr="00F33C1F">
        <w:rPr>
          <w:rStyle w:val="StyleBoldUnderline"/>
          <w:b w:val="0"/>
          <w:sz w:val="16"/>
          <w:u w:val="none"/>
        </w:rPr>
        <w:t xml:space="preserve"> that </w:t>
      </w:r>
      <w:r w:rsidRPr="00F33C1F">
        <w:rPr>
          <w:sz w:val="16"/>
        </w:rPr>
        <w:t xml:space="preserve">North American </w:t>
      </w:r>
      <w:r w:rsidRPr="00F33C1F">
        <w:rPr>
          <w:rStyle w:val="StyleBoldUnderline"/>
        </w:rPr>
        <w:t>species are already half way to to a sixth mass extinction, similar to the one that eliminated the dinosaurs</w:t>
      </w:r>
      <w:r w:rsidRPr="00F33C1F">
        <w:rPr>
          <w:rStyle w:val="StyleBoldUnderline"/>
          <w:b w:val="0"/>
          <w:sz w:val="16"/>
          <w:u w:val="none"/>
        </w:rPr>
        <w:t>.</w:t>
      </w:r>
      <w:r w:rsidRPr="00F33C1F">
        <w:rPr>
          <w:rFonts w:eastAsia="Times New Roman" w:cs="Arial"/>
          <w:color w:val="000000"/>
          <w:sz w:val="16"/>
          <w:szCs w:val="21"/>
        </w:rPr>
        <w:t xml:space="preserve"> The same is true in many other parts of the world. The third edition of the </w:t>
      </w:r>
      <w:r w:rsidRPr="00F33C1F">
        <w:rPr>
          <w:rFonts w:eastAsiaTheme="minorHAnsi"/>
          <w:sz w:val="16"/>
          <w:szCs w:val="22"/>
        </w:rPr>
        <w:fldChar w:fldCharType="begin"/>
      </w:r>
      <w:r w:rsidRPr="00F33C1F">
        <w:rPr>
          <w:sz w:val="16"/>
        </w:rPr>
        <w:instrText xml:space="preserve"> HYPERLINK "http://gbo3.cbd.int/" \t "_blank" </w:instrText>
      </w:r>
      <w:r w:rsidRPr="00F33C1F">
        <w:rPr>
          <w:rFonts w:eastAsiaTheme="minorHAnsi"/>
          <w:sz w:val="16"/>
          <w:szCs w:val="22"/>
        </w:rPr>
      </w:r>
      <w:r w:rsidRPr="00F33C1F">
        <w:rPr>
          <w:rFonts w:eastAsiaTheme="minorHAnsi"/>
          <w:sz w:val="16"/>
          <w:szCs w:val="22"/>
        </w:rPr>
        <w:fldChar w:fldCharType="separate"/>
      </w:r>
      <w:r w:rsidRPr="00F33C1F">
        <w:rPr>
          <w:rFonts w:eastAsia="Times New Roman" w:cs="Arial"/>
          <w:color w:val="0C739E"/>
          <w:sz w:val="16"/>
          <w:szCs w:val="21"/>
        </w:rPr>
        <w:t>Global Biodiversity Outlook</w:t>
      </w:r>
      <w:r w:rsidRPr="00F33C1F">
        <w:rPr>
          <w:rFonts w:eastAsia="Times New Roman" w:cs="Arial"/>
          <w:color w:val="0C739E"/>
          <w:sz w:val="16"/>
          <w:szCs w:val="21"/>
        </w:rPr>
        <w:fldChar w:fldCharType="end"/>
      </w:r>
      <w:r w:rsidRPr="00F33C1F">
        <w:rPr>
          <w:rFonts w:eastAsia="Times New Roman" w:cs="Arial"/>
          <w:color w:val="000000"/>
          <w:sz w:val="16"/>
          <w:szCs w:val="21"/>
        </w:rPr>
        <w:t xml:space="preserve"> demonstrates that, today, </w:t>
      </w:r>
      <w:r w:rsidRPr="00F33C1F">
        <w:rPr>
          <w:rStyle w:val="StyleBoldUnderline"/>
          <w:b w:val="0"/>
          <w:sz w:val="16"/>
          <w:u w:val="none"/>
        </w:rPr>
        <w:t xml:space="preserve">the rate of loss of biodiversity is up to one thousand times higher than the background and historical rate of extinction. The </w:t>
      </w:r>
      <w:r w:rsidRPr="00F33C1F">
        <w:rPr>
          <w:rStyle w:val="StyleBoldUnderline"/>
        </w:rPr>
        <w:t>Earth’s 6.8 billion humans are effectively living 50 percent beyond the planet’s biocapacity i</w:t>
      </w:r>
      <w:r w:rsidRPr="00F33C1F">
        <w:rPr>
          <w:rStyle w:val="StyleBoldUnderline"/>
          <w:b w:val="0"/>
          <w:sz w:val="16"/>
          <w:u w:val="none"/>
        </w:rPr>
        <w:t xml:space="preserve">n 2007, according to </w:t>
      </w:r>
      <w:r w:rsidRPr="00F33C1F">
        <w:rPr>
          <w:sz w:val="16"/>
        </w:rPr>
        <w:fldChar w:fldCharType="begin"/>
      </w:r>
      <w:r w:rsidRPr="00F33C1F">
        <w:rPr>
          <w:sz w:val="16"/>
        </w:rPr>
        <w:instrText xml:space="preserve"> HYPERLINK "http://wwf.panda.org/about_our_earth/all_publications/living_planet_report/2010_lpr/" \t "_blank" </w:instrText>
      </w:r>
      <w:r w:rsidRPr="00F33C1F">
        <w:rPr>
          <w:sz w:val="16"/>
        </w:rPr>
      </w:r>
      <w:r w:rsidRPr="00F33C1F">
        <w:rPr>
          <w:sz w:val="16"/>
        </w:rPr>
        <w:fldChar w:fldCharType="separate"/>
      </w:r>
      <w:r w:rsidRPr="00F33C1F">
        <w:rPr>
          <w:rStyle w:val="StyleBoldUnderline"/>
          <w:b w:val="0"/>
          <w:sz w:val="16"/>
          <w:u w:val="none"/>
        </w:rPr>
        <w:t>a new assessment by the World Wildlife Fund</w:t>
      </w:r>
      <w:r w:rsidRPr="00F33C1F">
        <w:rPr>
          <w:rStyle w:val="StyleBoldUnderline"/>
          <w:b w:val="0"/>
          <w:sz w:val="16"/>
          <w:u w:val="none"/>
        </w:rPr>
        <w:fldChar w:fldCharType="end"/>
      </w:r>
      <w:r w:rsidRPr="00F33C1F">
        <w:rPr>
          <w:rStyle w:val="StyleBoldUnderline"/>
          <w:b w:val="0"/>
          <w:sz w:val="16"/>
          <w:u w:val="none"/>
        </w:rPr>
        <w:t xml:space="preserve"> that said </w:t>
      </w:r>
      <w:r w:rsidRPr="00F33C1F">
        <w:rPr>
          <w:rStyle w:val="StyleBoldUnderline"/>
        </w:rPr>
        <w:t>by 2030 humans will</w:t>
      </w:r>
      <w:r w:rsidRPr="00F33C1F">
        <w:rPr>
          <w:rStyle w:val="StyleBoldUnderline"/>
          <w:b w:val="0"/>
          <w:sz w:val="16"/>
          <w:u w:val="none"/>
        </w:rPr>
        <w:t xml:space="preserve"> effectively </w:t>
      </w:r>
      <w:r w:rsidRPr="00F33C1F">
        <w:rPr>
          <w:rStyle w:val="StyleBoldUnderline"/>
        </w:rPr>
        <w:t>need the capacity of two Earths in order to survive.</w:t>
      </w:r>
    </w:p>
    <w:p w14:paraId="39E7B0C9" w14:textId="77777777" w:rsidR="00E460A2" w:rsidRPr="00F33C1F" w:rsidRDefault="00E460A2" w:rsidP="00E460A2"/>
    <w:p w14:paraId="0875E245" w14:textId="77777777" w:rsidR="00E460A2" w:rsidRPr="00F33C1F" w:rsidRDefault="00E460A2" w:rsidP="00E460A2">
      <w:pPr>
        <w:pStyle w:val="Heading4"/>
      </w:pPr>
      <w:r w:rsidRPr="00F33C1F">
        <w:t>Biodiversity loss threatens the Earth’s life support systems</w:t>
      </w:r>
    </w:p>
    <w:p w14:paraId="2D761CFA" w14:textId="77777777" w:rsidR="00E460A2" w:rsidRPr="00F33C1F" w:rsidRDefault="00E460A2" w:rsidP="00E460A2">
      <w:r w:rsidRPr="00F33C1F">
        <w:rPr>
          <w:b/>
          <w:sz w:val="24"/>
        </w:rPr>
        <w:t>Freidburg ’11</w:t>
      </w:r>
      <w:r w:rsidRPr="00F33C1F">
        <w:t xml:space="preserve"> </w:t>
      </w:r>
      <w:r w:rsidRPr="00F33C1F">
        <w:rPr>
          <w:sz w:val="16"/>
          <w:szCs w:val="16"/>
        </w:rPr>
        <w:t>(</w:t>
      </w:r>
      <w:r w:rsidRPr="00F33C1F">
        <w:rPr>
          <w:rFonts w:cs="Helvetica"/>
          <w:color w:val="070809"/>
          <w:sz w:val="16"/>
          <w:szCs w:val="16"/>
          <w:shd w:val="clear" w:color="auto" w:fill="FFFFFF"/>
        </w:rPr>
        <w:t>Albert-Ludwigs-Universität, The biological diversity of organisms on Earth is not just something we enjoy when taking a walk through a blossoming meadow in spring; it is also the basis for countless products and services provided by nature, including food, building materials, and medicines as well as the self-purifying qualities of water and protection against erosion. New findings indicate that much more biodiversity is necessary to keep ecosystems functioning in a world that is changing ever faster. The protection of diversity is thus a crucial factor in maintaining Earth's life-support functions. http://www.sciencedaily.com/releases/2011/08/110811084513.htm</w:t>
      </w:r>
      <w:r w:rsidRPr="00F33C1F">
        <w:rPr>
          <w:sz w:val="16"/>
          <w:szCs w:val="16"/>
        </w:rPr>
        <w:t>)</w:t>
      </w:r>
    </w:p>
    <w:p w14:paraId="2742673B" w14:textId="77777777" w:rsidR="00E460A2" w:rsidRPr="00F33C1F" w:rsidRDefault="00E460A2" w:rsidP="00E460A2">
      <w:pPr>
        <w:rPr>
          <w:sz w:val="16"/>
        </w:rPr>
      </w:pPr>
      <w:r w:rsidRPr="00F33C1F">
        <w:rPr>
          <w:u w:val="single"/>
        </w:rPr>
        <w:t xml:space="preserve">The biological diversity of organisms on Earth is not just something we enjoy when taking a walk </w:t>
      </w:r>
      <w:r w:rsidRPr="00F33C1F">
        <w:rPr>
          <w:sz w:val="16"/>
        </w:rPr>
        <w:t xml:space="preserve">through a blossoming meadow in spring; it </w:t>
      </w:r>
      <w:r w:rsidRPr="00F33C1F">
        <w:rPr>
          <w:u w:val="single"/>
        </w:rPr>
        <w:t>is</w:t>
      </w:r>
      <w:r w:rsidRPr="00F33C1F">
        <w:rPr>
          <w:sz w:val="16"/>
        </w:rPr>
        <w:t xml:space="preserve"> also </w:t>
      </w:r>
      <w:r w:rsidRPr="00F33C1F">
        <w:rPr>
          <w:u w:val="single"/>
        </w:rPr>
        <w:t>the basis for countless products and services provided by nature, including food, building materials, and medicines as well as the self-purifying qualities of water and protection against erosion</w:t>
      </w:r>
      <w:r w:rsidRPr="00F33C1F">
        <w:rPr>
          <w:sz w:val="16"/>
        </w:rPr>
        <w:t xml:space="preserve">. These so-called ecosystem services are what makes Earth inhabitable for humans. They are based on </w:t>
      </w:r>
      <w:r w:rsidRPr="00F33C1F">
        <w:rPr>
          <w:u w:val="single"/>
        </w:rPr>
        <w:t xml:space="preserve">ecological processes, such as photosynthesis, the production of biomass, or nutrient cycles. </w:t>
      </w:r>
      <w:r w:rsidRPr="00F33C1F">
        <w:rPr>
          <w:sz w:val="16"/>
        </w:rPr>
        <w:t xml:space="preserve">Since biodiversity is on the decline, both on a global and a local scale, researchers are asking the question as to what role the diversity of organisms plays in maintaining these ecological processes and thus in providing the ecosystem's vital products and services. In an international research group led by Prof. Dr. Michel Loreau from Canada, ecologists from ten different universities and research institutes, including Prof. Dr. Michael Scherer-Lorenzen from the University of Freiburg, compiled findings from numerous biodiversity experiments and reanalyzed them.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The more years, locations, ecosystem processes, and scenarios of global change -- such as global warming or land use intensity -- the experiments took into account, the more plant species were necessary to guarantee the functioning of the ecosystems. Moreover, other species were always necessary to keep the ecosystem processes running under the different combinations of influencing factors. These findings indicate that much more biodiversity is necessary to keep ecosystems functioning in a world that is changing ever faster. </w:t>
      </w:r>
      <w:r w:rsidRPr="00F33C1F">
        <w:rPr>
          <w:u w:val="single"/>
        </w:rPr>
        <w:t>The protection of diversity is thus a crucial factor in maintaining Earth's life-support functions</w:t>
      </w:r>
      <w:r w:rsidRPr="00F33C1F">
        <w:rPr>
          <w:sz w:val="16"/>
        </w:rPr>
        <w:t>.</w:t>
      </w:r>
    </w:p>
    <w:p w14:paraId="397F160E" w14:textId="77777777" w:rsidR="00E460A2" w:rsidRPr="00F33C1F" w:rsidRDefault="00E460A2" w:rsidP="00B634CC">
      <w:pPr>
        <w:pStyle w:val="Heading4"/>
      </w:pPr>
      <w:r w:rsidRPr="00F33C1F">
        <w:rPr>
          <w:rFonts w:hint="eastAsia"/>
        </w:rPr>
        <w:t>Biodiversity loss risks extinction</w:t>
      </w:r>
    </w:p>
    <w:p w14:paraId="5B7DE5D6" w14:textId="77777777" w:rsidR="00E460A2" w:rsidRPr="00F33C1F" w:rsidRDefault="00E460A2" w:rsidP="00E460A2">
      <w:r w:rsidRPr="00F33C1F">
        <w:rPr>
          <w:rStyle w:val="StyleStyleBold12pt"/>
        </w:rPr>
        <w:t>Walsh 10</w:t>
      </w:r>
      <w:r w:rsidRPr="00F33C1F">
        <w:t xml:space="preserve"> [Bryan, covers environment, energy and — when the need arises — particularly alarming diseases for TIME magazine, Wildlife: A Global Convention on Biodiversity Opens in Japan, But Can It Make a Difference? October 18, 2010 http://ecocentric.blogs.time.com/2010/10/18/wildlife-a-global-convention-on-biodiversity-opens-in-japan-but-can-it-make-a-difference/#ixzz131wU6CSp] </w:t>
      </w:r>
    </w:p>
    <w:p w14:paraId="07E718EA" w14:textId="77777777" w:rsidR="00E460A2" w:rsidRPr="00F33C1F" w:rsidRDefault="00E460A2" w:rsidP="00E460A2">
      <w:pPr>
        <w:pStyle w:val="Cards"/>
        <w:ind w:left="0"/>
        <w:rPr>
          <w:rStyle w:val="StyleBoldUnderline"/>
        </w:rPr>
      </w:pPr>
      <w:r w:rsidRPr="00F33C1F">
        <w:rPr>
          <w:rStyle w:val="DebateUnderline"/>
        </w:rPr>
        <w:t xml:space="preserve">The story of non-human life on the planet Earth over the past few decades is a simple one: </w:t>
      </w:r>
      <w:r w:rsidRPr="00F33C1F">
        <w:rPr>
          <w:rStyle w:val="DebateUnderline"/>
          <w:b/>
        </w:rPr>
        <w:t>loss</w:t>
      </w:r>
      <w:r w:rsidRPr="00F33C1F">
        <w:rPr>
          <w:rStyle w:val="DebateUnderline"/>
        </w:rPr>
        <w:t xml:space="preserve">. </w:t>
      </w:r>
      <w:r w:rsidRPr="00F33C1F">
        <w:t>While there are always a few bright spots—including the recovery of threatened animals like the brown pelican, thanks to the quietly revolutionary Endangered Species Act—</w:t>
      </w:r>
      <w:r w:rsidRPr="00F33C1F">
        <w:rPr>
          <w:rStyle w:val="StyleBoldUnderline"/>
        </w:rPr>
        <w:t>on a planetary scale biodiversity is steadily marching backwards, with extinctions rising and habitat destroyed</w:t>
      </w:r>
      <w:r w:rsidRPr="00F33C1F">
        <w:rPr>
          <w:rStyle w:val="DebateUnderline"/>
        </w:rPr>
        <w:t>. Species</w:t>
      </w:r>
      <w:r w:rsidRPr="00F33C1F">
        <w:t xml:space="preserve"> as diverse as the tiger—less than 3,500 live in the wild today—to tiny frogs </w:t>
      </w:r>
      <w:r w:rsidRPr="00F33C1F">
        <w:rPr>
          <w:rStyle w:val="DebateUnderline"/>
        </w:rPr>
        <w:t xml:space="preserve">could be gone forever if the trends </w:t>
      </w:r>
      <w:r w:rsidRPr="00F33C1F">
        <w:rPr>
          <w:rStyle w:val="DebateUnderline"/>
          <w:b/>
        </w:rPr>
        <w:t>keep heading downwards</w:t>
      </w:r>
      <w:r w:rsidRPr="00F33C1F">
        <w:rPr>
          <w:rStyle w:val="DebateUnderline"/>
        </w:rPr>
        <w:t>.</w:t>
      </w:r>
      <w:r w:rsidRPr="00F33C1F">
        <w:t xml:space="preserve"> In a bitterly ironic twist, back in 2002 the United Nations declared that 2010 would be the international year of biodiversity, and countries agreed to" achieve a significant reduction of the current rate of biodiversity loss at the global, regional and national level," as part of the UN Convention on Biological Diversity (CBD). At this paper in Science shows (download a PDF here), however, the world has utterly failed to reduce the rate of biodiversity loss, and </w:t>
      </w:r>
      <w:r w:rsidRPr="00F33C1F">
        <w:rPr>
          <w:rStyle w:val="StyleBoldUnderline"/>
        </w:rPr>
        <w:t>by just about every measurement, things are getting worse all the time</w:t>
      </w:r>
      <w:r w:rsidRPr="00F33C1F">
        <w:rPr>
          <w:rStyle w:val="DebateUnderline"/>
        </w:rPr>
        <w:t>.</w:t>
      </w:r>
      <w:r w:rsidRPr="00F33C1F">
        <w:t xml:space="preserve">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      </w:t>
      </w:r>
      <w:r w:rsidRPr="00F33C1F">
        <w:rPr>
          <w:rStyle w:val="StyleBoldUnderline"/>
        </w:rPr>
        <w:t>All life on Earth exists thanks to the benefits from biodiversity in the forms of fertile soil, clear water and clean air. We are now close to a 'tipping point' - that is, we are about to reach a threshold beyond which biodiversity loss will become irreversible, and may cross that threshold in the next 10 years if we do not make proactive efforts for conserving biodiversity.  Ahmed Djoghlaf, the executive secretary of the CBD, struck an even darker note, reminding diplomats that they were on a clock—and time was running out</w:t>
      </w:r>
      <w:r w:rsidRPr="00F33C1F">
        <w:t xml:space="preserve">:      Let's have the courage to look in the eyes of our children and admit that we have failed, individually and collectively, to fulfil the Johannesburg promise made by 110 heads of state to substantially reduce the rate of loss of biodiversity by 2010. Let us look in the eyes of our children and admit that we continue to lose biodiversity at an unprecedented rate, thus mortgaging their future.  But what will actually come out of the Nagoya summit, which will continue until Oct. 29? Most likely there will be another agreement—a new protocol—outlining various global strategies on sustaining biodiversity and goals on slowing the rate of species loss. (You can download a PDF of the discussion draft document that will be picked over at Nagoya.) It won't be hard for governments to agree on general ambitions for reducing biodiversity loss—who's against saving pandas?—but the negotiations will be much trickier on the question of who will actually pay for a more biodiverse planet? And much as we've seen in international climate change negotiations, the essential divide is between the developed and developing nations—and neither side seems ready to bend.  The reality is that much of the world's biodiversity—the most fantastic species and the most complete forests—is found in the poorer, less developed parts of the world. That's in part because the world's poor have been, well, too poor to develop the land around them in the way rich nations have. (There was once a beautiful, undeveloped island off the East Coast of the U.S., with wetlands and abundant forests. It was called Mannahatta. It's a little different now.) As a result, the rural poor—especially in tropical nations—are directly dependent on healthy wildlife and plants in a way that inhabitants of developed nations aren't. So on one hand that makes the poor directly vulnerable when species are lost and forests are chopped down—which often results in migration to thronging urban areas. But on the other, poverty often drives the rural poor to slash-and-burn forests for agriculture, or hunt endangered species to sell for bush meat. Conservation and development have to go hand in hand.  That hasn't always been the mantra of the conservation movement—as Rebecca Tuhus-Dubrow writes in Slate, conservation projects in the past sometimes displaced the human inhabitants over a reserve or park, privileging nature over people. But that's changed in recent decades—environmental groups like Conservation International or the Nature Conservancy now spend as much of their time working on development as they do in protecting nature. "Save the people, save the wildlife"—that's the new mantra.  The missing ingredient is money—and that's what will be up for debate at Nagoya. As climate change has risen on the international agenda, funding for biodiversity has lagged—the 33 member nations of the Organization for Economic Co-operation and Development (OECD) donated $8.5 billion for climate change mitigation projects in 2008, but just $3 billion annually for biodiversity. One way to change that could be through "payment for ecosystem services." </w:t>
      </w:r>
      <w:r w:rsidRPr="00F33C1F">
        <w:rPr>
          <w:rStyle w:val="StyleBoldUnderline"/>
        </w:rPr>
        <w:t>A biodiverse landscape, intact forests, clean water and air—all of these ebbing qualities of a healthy world are vital for our economies as well. (The Economics of Ecosystems and Biodiversity, a UN-funded study, estimates that nature degradation costs the world $2 trillion to $5 trillion a year,</w:t>
      </w:r>
      <w:r w:rsidRPr="00F33C1F">
        <w:t xml:space="preserve"> with the poorest nations bearing the brunt of the loss.) Rich countries could pay more biodiverse developing nations to keep nature running—allowing poorer countries to capitalize on their natural resources without slashing and burning.  Will that work? I'm skeptical—the experience of climate change negotiations have shown that the nations of the world are great at high ideals and fuzzy goals, but not so hot at actually dividing up the pie in a more sustainable fashion. That doesn't mean there aren't smaller solutions—like Costa Rica's just-announced debt-for-nature deal—but a big bang from Japan this month doesn't seem too likely. The problem is as simple as it is unsolvable, at least so far—there's no clear path to national development so far that doesn't take from the natural world. That worked for rich nations, but we're rapidly running out of planet, as a report last week from the World Wildlife Fund showed. And there's something greater at stake as well, as the naturalist E.O. Wilson once put it:      </w:t>
      </w:r>
      <w:r w:rsidRPr="00F33C1F">
        <w:rPr>
          <w:rStyle w:val="DebateUnderline"/>
        </w:rPr>
        <w:t xml:space="preserve">The one process now going on that will take </w:t>
      </w:r>
      <w:r w:rsidRPr="00F33C1F">
        <w:rPr>
          <w:rStyle w:val="DebateUnderline"/>
          <w:b/>
        </w:rPr>
        <w:t>millions of years to correct</w:t>
      </w:r>
      <w:r w:rsidRPr="00F33C1F">
        <w:rPr>
          <w:rStyle w:val="DebateUnderline"/>
        </w:rPr>
        <w:t xml:space="preserve"> is the loss of genetic and species diversity by the destruction of natural habitats-this is the folly our descendants are least likely to forgive us.  </w:t>
      </w:r>
      <w:r w:rsidRPr="00F33C1F">
        <w:rPr>
          <w:rStyle w:val="StyleBoldUnderline"/>
        </w:rPr>
        <w:t>We're losing nature</w:t>
      </w:r>
      <w:r w:rsidRPr="00F33C1F">
        <w:rPr>
          <w:rStyle w:val="DebateUnderline"/>
        </w:rPr>
        <w:t>.</w:t>
      </w:r>
      <w:r w:rsidRPr="00F33C1F">
        <w:t xml:space="preserve"> And </w:t>
      </w:r>
      <w:r w:rsidRPr="00F33C1F">
        <w:rPr>
          <w:rStyle w:val="StyleBoldUnderline"/>
        </w:rPr>
        <w:t>that loss really is forever.</w:t>
      </w:r>
    </w:p>
    <w:p w14:paraId="47B37823" w14:textId="77777777" w:rsidR="00E460A2" w:rsidRPr="00F33C1F" w:rsidRDefault="00E460A2" w:rsidP="00E460A2"/>
    <w:p w14:paraId="4B14BA38" w14:textId="77777777" w:rsidR="00E460A2" w:rsidRPr="00F33C1F" w:rsidRDefault="00E460A2" w:rsidP="00E460A2">
      <w:pPr>
        <w:pStyle w:val="Heading4"/>
        <w:rPr>
          <w:rFonts w:cs="Times New Roman"/>
        </w:rPr>
      </w:pPr>
      <w:r w:rsidRPr="00F33C1F">
        <w:rPr>
          <w:rFonts w:cs="Times New Roman"/>
        </w:rPr>
        <w:t>BioD loss leads to extinction</w:t>
      </w:r>
    </w:p>
    <w:p w14:paraId="7538D892" w14:textId="77777777" w:rsidR="00E460A2" w:rsidRPr="00F33C1F" w:rsidRDefault="00E460A2" w:rsidP="00E460A2">
      <w:pPr>
        <w:rPr>
          <w:rFonts w:cs="Times New Roman"/>
          <w:sz w:val="16"/>
        </w:rPr>
      </w:pPr>
      <w:r w:rsidRPr="00F33C1F">
        <w:rPr>
          <w:rStyle w:val="StyleStyleBold12pt"/>
        </w:rPr>
        <w:t>Coyne and Hoekstra ‘7</w:t>
      </w:r>
      <w:r w:rsidRPr="00F33C1F">
        <w:rPr>
          <w:rFonts w:cs="Times New Roman"/>
          <w:sz w:val="16"/>
        </w:rPr>
        <w:t xml:space="preserve"> - jerry coyne is a professor in the department of ecology and evolution at the university of chicago. Hopi e. Hoekstra is john l. Loeb associate professor in the department of organismic and evolutionary biology at harvard university and curator of mammals at harvard's museum of comparative zoology. ,“diversity lost as we head towards a lonely planet“, weekend australian, november 10, lexis</w:t>
      </w:r>
      <w:r w:rsidRPr="00F33C1F">
        <w:rPr>
          <w:rFonts w:cs="Times New Roman"/>
          <w:sz w:val="16"/>
        </w:rPr>
        <w:br/>
      </w:r>
      <w:r w:rsidRPr="00F33C1F">
        <w:rPr>
          <w:rFonts w:cs="Times New Roman"/>
          <w:b/>
          <w:bCs/>
          <w:u w:val="single"/>
        </w:rPr>
        <w:t>Extinction exacerbates global warming</w:t>
      </w:r>
      <w:r w:rsidRPr="00F33C1F">
        <w:rPr>
          <w:rFonts w:cs="Times New Roman"/>
          <w:sz w:val="16"/>
          <w:szCs w:val="16"/>
        </w:rPr>
        <w:t xml:space="preserve">: by burning rainforests, we're not only polluting the atmosphere with carbon dioxide (a greenhouse gas) but destroying the plants that can remove this gas from the air. Conversely, </w:t>
      </w:r>
      <w:r w:rsidRPr="00F33C1F">
        <w:rPr>
          <w:rFonts w:cs="Times New Roman"/>
          <w:b/>
          <w:bCs/>
          <w:u w:val="single"/>
        </w:rPr>
        <w:t>global warming increases extinction,</w:t>
      </w:r>
      <w:r w:rsidRPr="00F33C1F">
        <w:rPr>
          <w:rFonts w:cs="Times New Roman"/>
          <w:sz w:val="16"/>
          <w:szCs w:val="16"/>
        </w:rPr>
        <w:t xml:space="preserve"> directly (killing corals) and indirectly (destroying the habitats of Arctic and Antarctic animals). </w:t>
      </w:r>
      <w:r w:rsidRPr="00F33C1F">
        <w:rPr>
          <w:rFonts w:cs="Times New Roman"/>
          <w:b/>
          <w:bCs/>
          <w:u w:val="single"/>
        </w:rPr>
        <w:t>As extinction increases, then, so does global warming</w:t>
      </w:r>
      <w:r w:rsidRPr="00F33C1F">
        <w:rPr>
          <w:rFonts w:cs="Times New Roman"/>
          <w:sz w:val="16"/>
          <w:szCs w:val="16"/>
        </w:rPr>
        <w:t xml:space="preserve">, </w:t>
      </w:r>
      <w:r w:rsidRPr="00F33C1F">
        <w:rPr>
          <w:rFonts w:cs="Times New Roman"/>
          <w:b/>
          <w:bCs/>
          <w:u w:val="single"/>
        </w:rPr>
        <w:t>which in turn causes more extinction and so on, into a downward spiral of destruction.</w:t>
      </w:r>
      <w:r w:rsidRPr="00F33C1F">
        <w:rPr>
          <w:rFonts w:cs="Times New Roman"/>
          <w:sz w:val="16"/>
          <w:szCs w:val="16"/>
        </w:rPr>
        <w:t xml:space="preserve"> Why, exactly, should we care</w:t>
      </w:r>
      <w:r w:rsidRPr="00F33C1F">
        <w:rPr>
          <w:rFonts w:cs="Times New Roman"/>
          <w:b/>
          <w:bCs/>
          <w:u w:val="single"/>
        </w:rPr>
        <w:t>? Let's start with the most celebrated case: rainforests. Their loss will worsen global warming, raising temperatures, melting icecaps and flooding coastal cities</w:t>
      </w:r>
      <w:r w:rsidRPr="00F33C1F">
        <w:rPr>
          <w:rFonts w:cs="Times New Roman"/>
          <w:sz w:val="16"/>
          <w:szCs w:val="16"/>
        </w:rPr>
        <w:t xml:space="preserve">. And, as the forest habitat shrinks, so begins the inevitable contact between organisms that have not evolved together, a scenario played out many times and one that is never good. </w:t>
      </w:r>
      <w:r w:rsidRPr="00F33C1F">
        <w:rPr>
          <w:rFonts w:cs="Times New Roman"/>
          <w:b/>
          <w:bCs/>
          <w:u w:val="single"/>
        </w:rPr>
        <w:t>Dreadful diseases have successfully jumped species boundaries, with humans as prime recipients</w:t>
      </w:r>
      <w:r w:rsidRPr="00F33C1F">
        <w:rPr>
          <w:rFonts w:cs="Times New Roman"/>
          <w:sz w:val="16"/>
          <w:szCs w:val="16"/>
        </w:rPr>
        <w:t xml:space="preserve">. We have got AIDS from apes, severe acute respiratory syndrome from civets and Ebola from fruit bats. </w:t>
      </w:r>
      <w:r w:rsidRPr="00F33C1F">
        <w:rPr>
          <w:rFonts w:cs="Times New Roman"/>
          <w:b/>
          <w:bCs/>
          <w:u w:val="single"/>
        </w:rPr>
        <w:t>Additional worldwide plagues from unknown microbes are a real possibility</w:t>
      </w:r>
      <w:r w:rsidRPr="00F33C1F">
        <w:rPr>
          <w:rFonts w:cs="Times New Roman"/>
          <w:sz w:val="16"/>
          <w:szCs w:val="16"/>
        </w:rPr>
        <w:t xml:space="preserve">. But it isn't just the destruction of the rainforests that should trouble us. Healthy ecosystems the world over provide hidden services such as waste disposal, nutrient cycling, soil formation, water purification and oxygen production. Such services are best rendered by ecosystems that are diverse. Yet, </w:t>
      </w:r>
      <w:r w:rsidRPr="00F33C1F">
        <w:rPr>
          <w:rFonts w:cs="Times New Roman"/>
          <w:b/>
          <w:bCs/>
          <w:u w:val="single"/>
        </w:rPr>
        <w:t>through intention and accident, humans have introduced exotic species that turn biodiversity into monoculture</w:t>
      </w:r>
      <w:r w:rsidRPr="00F33C1F">
        <w:rPr>
          <w:rFonts w:cs="Times New Roman"/>
          <w:sz w:val="16"/>
          <w:szCs w:val="16"/>
        </w:rPr>
        <w:t xml:space="preserve">. Fast-growing zebra mussels, for example, have outcompeted more than 15 species of native mussels in North America's Great Lakes and have damaged harbours and water-treatment plants. Native prairies are becoming dominated by single species (often genetically homogenous) of corn or wheat. </w:t>
      </w:r>
      <w:r w:rsidRPr="00F33C1F">
        <w:rPr>
          <w:rFonts w:cs="Times New Roman"/>
          <w:b/>
          <w:bCs/>
          <w:u w:val="single"/>
        </w:rPr>
        <w:t>Thanks to these developments, soils will erode and become unproductive which, along with temperature change, will diminish agricultural yields</w:t>
      </w:r>
      <w:r w:rsidRPr="00F33C1F">
        <w:rPr>
          <w:rFonts w:cs="Times New Roman"/>
          <w:sz w:val="16"/>
          <w:szCs w:val="16"/>
        </w:rPr>
        <w:t xml:space="preserve">. Meanwhile, </w:t>
      </w:r>
      <w:r w:rsidRPr="00F33C1F">
        <w:rPr>
          <w:rFonts w:cs="Times New Roman"/>
          <w:b/>
          <w:bCs/>
          <w:u w:val="single"/>
        </w:rPr>
        <w:t>with increased pollution and run-off, as well as reduced forest cover, ecosystems will no longer be able to purify water, and a shortage of clean water spells disaster.</w:t>
      </w:r>
      <w:r w:rsidRPr="00F33C1F">
        <w:rPr>
          <w:rFonts w:cs="Times New Roman"/>
          <w:sz w:val="16"/>
          <w:szCs w:val="16"/>
        </w:rPr>
        <w:t xml:space="preserve"> In many ways, oceans are the most vulnerable areas of all. As overfishing eliminates important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imperilling coral reefs, a big problem since these reefs have more than recreational value: they provide tremendous amounts of food for human populations and buffer coastlines against erosion. Indeed, the global value of hidden services provided by ecosystems -- those services, such as waste disposal, that aren't bought and sold in the marketplace -- has been estimated to be as much as $US50thousand billion ($53.8 thousand billion) a year, roughly equal to the gross domestic product of all countries combined. And that doesn't include tangible goods such as fish and timber. </w:t>
      </w:r>
      <w:r w:rsidRPr="00F33C1F">
        <w:rPr>
          <w:rFonts w:cs="Times New Roman"/>
          <w:b/>
          <w:bCs/>
          <w:u w:val="single"/>
        </w:rPr>
        <w:t>Life as we know it would be impossible if ecosystems collapsed.</w:t>
      </w:r>
      <w:r w:rsidRPr="00F33C1F">
        <w:rPr>
          <w:rFonts w:cs="Times New Roman"/>
          <w:sz w:val="16"/>
          <w:szCs w:val="16"/>
        </w:rPr>
        <w:t xml:space="preserve"> Yet </w:t>
      </w:r>
      <w:r w:rsidRPr="00F33C1F">
        <w:rPr>
          <w:rFonts w:cs="Times New Roman"/>
          <w:b/>
          <w:bCs/>
          <w:u w:val="single"/>
        </w:rPr>
        <w:t>that is where we're heading if species extinction continues at its present pace</w:t>
      </w:r>
      <w:r w:rsidRPr="00F33C1F">
        <w:rPr>
          <w:rFonts w:cs="Times New Roman"/>
          <w:sz w:val="16"/>
          <w:szCs w:val="16"/>
        </w:rPr>
        <w:t xml:space="preserve">. </w:t>
      </w:r>
      <w:r w:rsidRPr="00F33C1F">
        <w:rPr>
          <w:rFonts w:cs="Times New Roman"/>
          <w:b/>
          <w:bCs/>
          <w:u w:val="single"/>
        </w:rPr>
        <w:t>Extinction also has a huge impact on medicine</w:t>
      </w:r>
      <w:r w:rsidRPr="00F33C1F">
        <w:rPr>
          <w:rFonts w:cs="Times New Roman"/>
          <w:sz w:val="16"/>
          <w:szCs w:val="16"/>
        </w:rPr>
        <w:t xml:space="preserve">. Who really cares if, say, a worm in the remote swamps of French Guiana becomes extinct? Well, those who suffer from cardiovascular disease. The recent discovery of a </w:t>
      </w:r>
      <w:r w:rsidRPr="00F33C1F">
        <w:rPr>
          <w:rFonts w:cs="Times New Roman"/>
          <w:b/>
          <w:bCs/>
          <w:u w:val="single"/>
        </w:rPr>
        <w:t>rare South American leech has led to the isolation of a powerful enzyme that</w:t>
      </w:r>
      <w:r w:rsidRPr="00F33C1F">
        <w:rPr>
          <w:rFonts w:cs="Times New Roman"/>
          <w:sz w:val="16"/>
          <w:szCs w:val="16"/>
        </w:rPr>
        <w:t xml:space="preserve">, unlike other anticoagulants, </w:t>
      </w:r>
      <w:r w:rsidRPr="00F33C1F">
        <w:rPr>
          <w:rFonts w:cs="Times New Roman"/>
          <w:b/>
          <w:bCs/>
          <w:u w:val="single"/>
        </w:rPr>
        <w:t>not only prevents blood from clotting but also dissolves existing clots</w:t>
      </w:r>
      <w:r w:rsidRPr="00F33C1F">
        <w:rPr>
          <w:rFonts w:cs="Times New Roman"/>
          <w:sz w:val="16"/>
          <w:szCs w:val="16"/>
        </w:rPr>
        <w:t xml:space="preserve">. And it's not just this species of worm: its wriggly relatives have evolved other biomedically valuable proteins, including antistatin (a potential anti-cancer agent), decorsin and ornatin (platelet aggregation inhibitors) and hirudin (another anticoagulant). Plants, too, are pharmaceutical goldmines. The bark of trees, for example, has given us quinine (the first cure for malaria), taxol (a drug that is highly effective against ovarian and breast cancer) and aspirin. </w:t>
      </w:r>
      <w:r w:rsidRPr="00F33C1F">
        <w:rPr>
          <w:rFonts w:cs="Times New Roman"/>
          <w:b/>
          <w:bCs/>
          <w:u w:val="single"/>
        </w:rPr>
        <w:t>More than one-quarter of the medicines on our pharmacy shelves were originally derived from plants</w:t>
      </w:r>
      <w:r w:rsidRPr="00F33C1F">
        <w:rPr>
          <w:rFonts w:cs="Times New Roman"/>
          <w:sz w:val="16"/>
          <w:szCs w:val="16"/>
        </w:rPr>
        <w:t xml:space="preserve">. The sap of the Madagascar periwinkle contains more than 70 useful alkaloids, including vincristine, a powerful anti-cancer drug that saved the life of one of our friends. Of </w:t>
      </w:r>
      <w:r w:rsidRPr="00F33C1F">
        <w:rPr>
          <w:rFonts w:cs="Times New Roman"/>
          <w:b/>
          <w:bCs/>
          <w:u w:val="single"/>
        </w:rPr>
        <w:t>the roughly 250,000 plant species on Earth, fewer than 5 per cent have been screened for pharmaceutical properties.</w:t>
      </w:r>
      <w:r w:rsidRPr="00F33C1F">
        <w:rPr>
          <w:rFonts w:cs="Times New Roman"/>
          <w:sz w:val="16"/>
          <w:szCs w:val="16"/>
        </w:rPr>
        <w:t xml:space="preserve"> </w:t>
      </w:r>
      <w:r w:rsidRPr="00F33C1F">
        <w:rPr>
          <w:rFonts w:cs="Times New Roman"/>
          <w:b/>
          <w:bCs/>
          <w:u w:val="single"/>
        </w:rPr>
        <w:t>Who knows what life-saving drugs remain to be discovered</w:t>
      </w:r>
      <w:r w:rsidRPr="00F33C1F">
        <w:rPr>
          <w:rFonts w:cs="Times New Roman"/>
          <w:sz w:val="16"/>
          <w:szCs w:val="12"/>
        </w:rPr>
        <w:t>? Given present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morality and intellectual values that transcend pecuniary interests. What, for example, gives us the right to destroy other creatures? And what could be more thrilling than looking around us, seeing that we are surrounded by our evolutionary cousins and realising that we all got here by the same simple process of natural selection? To biologists, and potentially everyone else, apprehending the genetic kinship and common origin of all species is a spiritual experience, not necessarily religious but spiritual nonetheless, for it stirs the soul. But whether or not one is moved by such concerns, it is certain that our future is bleak if we do nothing to stem this sixth extinction</w:t>
      </w:r>
      <w:r w:rsidRPr="00F33C1F">
        <w:rPr>
          <w:rFonts w:cs="Times New Roman"/>
          <w:b/>
          <w:bCs/>
          <w:u w:val="single"/>
        </w:rPr>
        <w:t>. We are creating a world in which exotic diseases flourish but natural medicinal cures are lost; a world in which carbon waste accumulates while food sources dwindle; a world of sweltering heat, failing crops and impure water. In the end, we must accept the possibility that we are not immune to extinction.</w:t>
      </w:r>
      <w:r w:rsidRPr="00F33C1F">
        <w:rPr>
          <w:rFonts w:cs="Times New Roman"/>
          <w:sz w:val="16"/>
          <w:szCs w:val="16"/>
        </w:rPr>
        <w:t xml:space="preserve"> Or, if we survive, perhaps only a few of us will remain, scratching out a grubby existence on a devastated planet. Global warming will seem like a secondary problem when humanity finally faces the consequences of what we have done to nature; not just another Great Dying, but perhaps the greatest dying of them all. </w:t>
      </w:r>
    </w:p>
    <w:p w14:paraId="20D95E44" w14:textId="77777777" w:rsidR="00E460A2" w:rsidRPr="00F33C1F" w:rsidRDefault="00E460A2" w:rsidP="00E460A2"/>
    <w:p w14:paraId="4E0208AE" w14:textId="77777777" w:rsidR="00E460A2" w:rsidRPr="00F33C1F" w:rsidRDefault="00E460A2" w:rsidP="00E460A2">
      <w:pPr>
        <w:pStyle w:val="Heading3"/>
      </w:pPr>
      <w:bookmarkStart w:id="5" w:name="_Toc266543763"/>
      <w:r w:rsidRPr="00F33C1F">
        <w:t>Biodiversity loss hurts economy</w:t>
      </w:r>
      <w:bookmarkEnd w:id="5"/>
    </w:p>
    <w:p w14:paraId="3F13DAF8" w14:textId="77777777" w:rsidR="00E460A2" w:rsidRPr="00F33C1F" w:rsidRDefault="00E460A2" w:rsidP="00E460A2">
      <w:pPr>
        <w:pStyle w:val="Heading4"/>
      </w:pPr>
      <w:r w:rsidRPr="00F33C1F">
        <w:t>Bio-d key to economy</w:t>
      </w:r>
    </w:p>
    <w:p w14:paraId="77C43B2D" w14:textId="77777777" w:rsidR="00E460A2" w:rsidRPr="00F33C1F" w:rsidRDefault="00E460A2" w:rsidP="00E460A2">
      <w:pPr>
        <w:rPr>
          <w:rStyle w:val="StyleStyleBold12pt"/>
          <w:sz w:val="22"/>
        </w:rPr>
      </w:pPr>
      <w:r w:rsidRPr="00F33C1F">
        <w:rPr>
          <w:rStyle w:val="StyleStyleBold12pt"/>
          <w:sz w:val="22"/>
        </w:rPr>
        <w:t xml:space="preserve">Ansley, Australia correspondent, March 15 2012 </w:t>
      </w:r>
    </w:p>
    <w:p w14:paraId="3E1F1A72" w14:textId="77777777" w:rsidR="00E460A2" w:rsidRPr="00F33C1F" w:rsidRDefault="00E460A2" w:rsidP="00E460A2">
      <w:pPr>
        <w:rPr>
          <w:rFonts w:ascii="Georgia" w:hAnsi="Georgia"/>
          <w:sz w:val="16"/>
        </w:rPr>
      </w:pPr>
      <w:r w:rsidRPr="00F33C1F">
        <w:rPr>
          <w:rFonts w:ascii="Georgia" w:hAnsi="Georgia"/>
          <w:sz w:val="16"/>
        </w:rPr>
        <w:t xml:space="preserve">(Greg, The NZ Herald, </w:t>
      </w:r>
      <w:hyperlink r:id="rId8" w:history="1">
        <w:r w:rsidRPr="00F33C1F">
          <w:rPr>
            <w:rFonts w:ascii="Georgia" w:hAnsi="Georgia"/>
            <w:sz w:val="16"/>
          </w:rPr>
          <w:t>http://www.nzherald.co.nz/world/news/article.cfm?c_id=2&amp;objectid=10792060</w:t>
        </w:r>
      </w:hyperlink>
      <w:r w:rsidRPr="00F33C1F">
        <w:rPr>
          <w:rFonts w:ascii="Georgia" w:hAnsi="Georgia"/>
          <w:sz w:val="16"/>
        </w:rPr>
        <w:t>; CKP)</w:t>
      </w:r>
    </w:p>
    <w:p w14:paraId="4A464CDF" w14:textId="77777777" w:rsidR="00E460A2" w:rsidRPr="00F33C1F" w:rsidRDefault="00E460A2" w:rsidP="00E460A2">
      <w:pPr>
        <w:rPr>
          <w:rFonts w:ascii="Georgia" w:hAnsi="Georgia"/>
          <w:sz w:val="16"/>
        </w:rPr>
      </w:pPr>
      <w:r w:rsidRPr="00F33C1F">
        <w:rPr>
          <w:rFonts w:ascii="Georgia" w:hAnsi="Georgia"/>
          <w:sz w:val="16"/>
        </w:rPr>
        <w:t xml:space="preserve">The last 20 years has seen an enormous scientific effort to answer this question. </w:t>
      </w:r>
      <w:r w:rsidRPr="00F33C1F">
        <w:rPr>
          <w:rStyle w:val="StyleBoldUnderline"/>
        </w:rPr>
        <w:t>More than 600 experiments have examined how biodiversity loss impacts our ecosystems and showed overwhelming evidence that reducing local </w:t>
      </w:r>
      <w:bookmarkStart w:id="6" w:name="ORIGHIT_10"/>
      <w:bookmarkStart w:id="7" w:name="HIT_10"/>
      <w:bookmarkEnd w:id="6"/>
      <w:bookmarkEnd w:id="7"/>
      <w:r w:rsidRPr="00F33C1F">
        <w:rPr>
          <w:rStyle w:val="StyleBoldUnderline"/>
        </w:rPr>
        <w:t>biodiversity results in un-healthy ecosystems. If we do not slow the rate of </w:t>
      </w:r>
      <w:bookmarkStart w:id="8" w:name="ORIGHIT_11"/>
      <w:bookmarkStart w:id="9" w:name="HIT_11"/>
      <w:bookmarkEnd w:id="8"/>
      <w:bookmarkEnd w:id="9"/>
      <w:r w:rsidRPr="00F33C1F">
        <w:rPr>
          <w:rStyle w:val="StyleBoldUnderline"/>
        </w:rPr>
        <w:t>biodiversity loss, our economy will begin to pay a massive ecological price for business as usual. The widespread consequences for humankind stand in sharp contrast to the lack of current political leadership on the subject</w:t>
      </w:r>
      <w:r w:rsidRPr="00F33C1F">
        <w:rPr>
          <w:rFonts w:ascii="Georgia" w:hAnsi="Georgia"/>
          <w:sz w:val="16"/>
        </w:rPr>
        <w:t>. This is particularly evident in Canada, where existing environmental legislation is already weaker than comparable laws in the U.S. and Western Europe.</w:t>
      </w:r>
    </w:p>
    <w:p w14:paraId="05FFEF77" w14:textId="77777777" w:rsidR="00E460A2" w:rsidRPr="00F33C1F" w:rsidRDefault="00E460A2" w:rsidP="00E460A2"/>
    <w:p w14:paraId="469263A6" w14:textId="77777777" w:rsidR="00E460A2" w:rsidRPr="00F33C1F" w:rsidRDefault="00E460A2" w:rsidP="00E460A2">
      <w:pPr>
        <w:pStyle w:val="Heading3"/>
      </w:pPr>
      <w:bookmarkStart w:id="10" w:name="_Toc266543764"/>
      <w:r w:rsidRPr="00F33C1F">
        <w:t>AT: Species Adapt</w:t>
      </w:r>
      <w:bookmarkEnd w:id="10"/>
    </w:p>
    <w:p w14:paraId="7905B2B7" w14:textId="77777777" w:rsidR="00E460A2" w:rsidRPr="00F33C1F" w:rsidRDefault="00E460A2" w:rsidP="00E460A2"/>
    <w:p w14:paraId="6AA60765" w14:textId="77777777" w:rsidR="00E460A2" w:rsidRPr="00F33C1F" w:rsidRDefault="00E460A2" w:rsidP="00E460A2">
      <w:pPr>
        <w:pStyle w:val="Heading4"/>
      </w:pPr>
      <w:r w:rsidRPr="00F33C1F">
        <w:t xml:space="preserve">Species Can’t Adapt Fast Enough </w:t>
      </w:r>
    </w:p>
    <w:p w14:paraId="7E76A3B3" w14:textId="77777777" w:rsidR="00E460A2" w:rsidRPr="00F33C1F" w:rsidRDefault="00E460A2" w:rsidP="00E460A2">
      <w:r w:rsidRPr="00F33C1F">
        <w:rPr>
          <w:rStyle w:val="StyleStyleBold12pt"/>
        </w:rPr>
        <w:t>Thompson ’13</w:t>
      </w:r>
      <w:r w:rsidRPr="00F33C1F">
        <w:t xml:space="preserve"> [Ron, scientist and writer for science mag, Species Not Evolving Fast Enough to Cope With a Changing World, Science Magazine, 22-7-13, http://news.sciencemag.org/evolution/2013/07/species-not-evolving-fast-enough-cope-changing-world</w:t>
      </w:r>
    </w:p>
    <w:p w14:paraId="28730D74" w14:textId="77777777" w:rsidR="00E460A2" w:rsidRPr="00F33C1F" w:rsidRDefault="00E460A2" w:rsidP="00E460A2">
      <w:r w:rsidRPr="00F33C1F">
        <w:t xml:space="preserve">Scientists know that </w:t>
      </w:r>
      <w:r w:rsidRPr="00F33C1F">
        <w:rPr>
          <w:rStyle w:val="StyleBoldUnderline"/>
        </w:rPr>
        <w:t>climate change is putting species around the globe in peril, but just how much peril?</w:t>
      </w:r>
      <w:r w:rsidRPr="00F33C1F">
        <w:t xml:space="preserve"> After all, </w:t>
      </w:r>
      <w:r w:rsidRPr="00F33C1F">
        <w:rPr>
          <w:rStyle w:val="StyleBoldUnderline"/>
        </w:rPr>
        <w:t>when evolution failed to keep pace with a major climatic event 65 million years ago, half the planet's species went extinct</w:t>
      </w:r>
      <w:r w:rsidRPr="00F33C1F">
        <w:t xml:space="preserve"> and dinosaurs were reduced to jittery feathered creatures that get bullied by squirrels on bird-feeders. A new study suggests that our current era of climate change won't just exceed the rate of evolution, but will do so by a factor of thousands. Although the work doesn't go so far as predicting an extinction rate, it doesn't bode well for the near future of global biodiversity. The world has warmed 0.6°C in the past few decades, and climate models say that we could see another 4° by century's end. "We want to know if species will be able to adapt to climate change quickly enough based on how they adapted to climate change in the past," says evolutionary ecologist John Wiens, of the University of Arizona in Tucson, and lead author of the new study. Wiens decided to investigate by looking at the top branches of family trees. </w:t>
      </w:r>
      <w:r w:rsidRPr="00F33C1F">
        <w:rPr>
          <w:rStyle w:val="StyleBoldUnderline"/>
        </w:rPr>
        <w:t>When two living species are closely related, scientists can estimate how long ago they diverged, thus providing an age for their common ancestor.</w:t>
      </w:r>
      <w:r w:rsidRPr="00F33C1F">
        <w:t xml:space="preserve"> Researchers can also estimate temperature and precipitation in that ancestor's habitat, using evolutionary models. With help from Yale University biology student Ignacio Quintero, Wiens calculated such estimates for 540 species in 17 groups of living vertebrates. They studied reptiles, amphibians, birds, and mammals primarily native to North and Central America, but with some European, Asian, Australian, South American, and African species as well. Then they used global climate models to determine how the local climate of each species is expected to change by the end of this century. Despite differences in local climate and in the vertebrates themselves, the results were consistent. The average rate of adaptation for 15 of the 17 groups was less than 1°C per million years. Two groups adapted slightly faster, but still below 2° per million years. So if a frog breeds in autumn because the temperature is right, it might adapt to warmer temperatures by breeding in December, January, or February. And lizards that survive on those eggs might have to change their diet. But </w:t>
      </w:r>
      <w:r w:rsidRPr="00F33C1F">
        <w:rPr>
          <w:rStyle w:val="StyleBoldUnderline"/>
        </w:rPr>
        <w:t>the study found that such adaptations typically occur about 10,000 to 100,000 times too slowly to keep pace with global warming projections</w:t>
      </w:r>
      <w:r w:rsidRPr="00F33C1F">
        <w:t xml:space="preserve"> for the year 2100. The researchers reached the same conclusion for the expected regional increases and decreases in rainfall: Again, </w:t>
      </w:r>
      <w:hyperlink r:id="rId9" w:history="1">
        <w:r w:rsidRPr="00F33C1F">
          <w:rPr>
            <w:rStyle w:val="Hyperlink"/>
          </w:rPr>
          <w:t>the species adapted 10,000 to 100,000 times too slowly</w:t>
        </w:r>
      </w:hyperlink>
      <w:r w:rsidRPr="00F33C1F">
        <w:t xml:space="preserve">. Adapting too slowly does not mean certain death. A species can relocate. But due to habitat destruction and other factors, not all species can move. If a rodent lives on a mountain and warmer temperatures compel the animal to climb higher, it may run out of mountain while temperatures keep rising. </w:t>
      </w:r>
      <w:r w:rsidRPr="00F33C1F">
        <w:rPr>
          <w:rStyle w:val="StyleBoldUnderline"/>
        </w:rPr>
        <w:t>Wiens was surprised by the results because they suggest that the studied species, which typically adapt to less than 1°C of change per million years, now must adapt to 4° between now and the year 2100.</w:t>
      </w:r>
      <w:r w:rsidRPr="00F33C1F">
        <w:t xml:space="preserve"> "It's almost crazy to think that they're going to, in just a few decades, be more different than they've become over millions of years," he says.</w:t>
      </w:r>
      <w:r w:rsidRPr="00F33C1F">
        <w:rPr>
          <w:rStyle w:val="StyleBoldUnderline"/>
        </w:rPr>
        <w:t xml:space="preserve"> Wiens cautions that the study</w:t>
      </w:r>
      <w:r w:rsidRPr="00F33C1F">
        <w:t>—which will be published in the August issue of Ecology Letters—</w:t>
      </w:r>
      <w:r w:rsidRPr="00F33C1F">
        <w:rPr>
          <w:rStyle w:val="StyleBoldUnderline"/>
        </w:rPr>
        <w:t>looked at</w:t>
      </w:r>
      <w:r w:rsidRPr="00F33C1F">
        <w:t xml:space="preserve"> only </w:t>
      </w:r>
      <w:r w:rsidRPr="00F33C1F">
        <w:rPr>
          <w:rStyle w:val="StyleBoldUnderline"/>
        </w:rPr>
        <w:t>hundreds of species,</w:t>
      </w:r>
      <w:r w:rsidRPr="00F33C1F">
        <w:t xml:space="preserve"> not the millions in real-life ecosystems, </w:t>
      </w:r>
      <w:r w:rsidRPr="00F33C1F">
        <w:rPr>
          <w:rStyle w:val="StyleBoldUnderline"/>
        </w:rPr>
        <w:t>and does not attempt to estimate an extinction rate.</w:t>
      </w:r>
      <w:r w:rsidRPr="00F33C1F">
        <w:t xml:space="preserve"> "If you extrapolated from our sample of species, it might be about 50%, but it could be more or it could be less," he says. </w:t>
      </w:r>
      <w:r w:rsidRPr="00F33C1F">
        <w:rPr>
          <w:rStyle w:val="StyleBoldUnderline"/>
        </w:rPr>
        <w:t>"I think this</w:t>
      </w:r>
      <w:r w:rsidRPr="00F33C1F">
        <w:t xml:space="preserve"> is a very interesting and worthy study, which </w:t>
      </w:r>
      <w:r w:rsidRPr="00F33C1F">
        <w:rPr>
          <w:rStyle w:val="StyleBoldUnderline"/>
        </w:rPr>
        <w:t>will</w:t>
      </w:r>
      <w:r w:rsidRPr="00F33C1F">
        <w:t xml:space="preserve"> certainly stimulate a lot of discussion," says evolutionary biologist Michael Donoghue of Yale University, who wasn't involved in the study. But the paper itself notes that animals could be considerably more adaptable than its methods suggest. "Somebody could reasonably argue that they've been evolving at this rate because climates have been changing slowly," Donoghue says. Other studies</w:t>
      </w:r>
      <w:r w:rsidRPr="00F33C1F">
        <w:rPr>
          <w:rStyle w:val="StyleBoldUnderline"/>
        </w:rPr>
        <w:t xml:space="preserve"> have found remarkably high rates</w:t>
      </w:r>
      <w:r w:rsidRPr="00F33C1F">
        <w:t xml:space="preserve"> of adaptation in some species, such as Galápagos finches, he says. </w:t>
      </w:r>
    </w:p>
    <w:p w14:paraId="60D7E5B1" w14:textId="77777777" w:rsidR="00E460A2" w:rsidRPr="00F33C1F" w:rsidRDefault="00E460A2" w:rsidP="00E460A2">
      <w:pPr>
        <w:pStyle w:val="Heading4"/>
      </w:pPr>
      <w:r w:rsidRPr="00F33C1F">
        <w:t>Adaptation takes thousands of years</w:t>
      </w:r>
    </w:p>
    <w:p w14:paraId="5593AD3D" w14:textId="77777777" w:rsidR="00E460A2" w:rsidRPr="00F33C1F" w:rsidRDefault="00E460A2" w:rsidP="00E460A2">
      <w:pPr>
        <w:rPr>
          <w:rStyle w:val="StyleBoldUnderline"/>
        </w:rPr>
      </w:pPr>
      <w:r w:rsidRPr="00F33C1F">
        <w:rPr>
          <w:rStyle w:val="StyleStyleBold12pt"/>
        </w:rPr>
        <w:t xml:space="preserve">PBS ’12 </w:t>
      </w:r>
      <w:r w:rsidRPr="00F33C1F">
        <w:rPr>
          <w:rStyle w:val="StyleBoldUnderline"/>
        </w:rPr>
        <w:t>[Public Broadcasting Service, Frequently Asked Questions About Evolution, 6/7/12,  http://www.pbs.org/wgbh/evolution/library/faq/cat06.html]</w:t>
      </w:r>
    </w:p>
    <w:p w14:paraId="1D69D341" w14:textId="77777777" w:rsidR="00E460A2" w:rsidRPr="00F33C1F" w:rsidRDefault="00E460A2" w:rsidP="00E460A2">
      <w:r w:rsidRPr="00F33C1F">
        <w:t xml:space="preserve">Even though </w:t>
      </w:r>
      <w:r w:rsidRPr="00F33C1F">
        <w:rPr>
          <w:rStyle w:val="StyleBoldUnderline"/>
        </w:rPr>
        <w:t>evolution</w:t>
      </w:r>
      <w:r w:rsidRPr="00F33C1F">
        <w:t xml:space="preserve"> is taking place all around us, for many species the process </w:t>
      </w:r>
      <w:r w:rsidRPr="00F33C1F">
        <w:rPr>
          <w:rStyle w:val="StyleBoldUnderline"/>
        </w:rPr>
        <w:t xml:space="preserve">operates so slowly that it is not observable except over thousands or hundreds of thousands of years -- much too long to witness in a human lifetime. </w:t>
      </w:r>
      <w:r w:rsidRPr="00F33C1F">
        <w:t xml:space="preserve">There are cases in quickly reproducing life forms like bacteria and fruit flies, however, where evolution can be seen happening in a matter of weeks for the bacteria and many months for the flies. In these cases the relatively large number of generations in a given period of time is key, since </w:t>
      </w:r>
      <w:r w:rsidRPr="00F33C1F">
        <w:rPr>
          <w:rStyle w:val="StyleBoldUnderline"/>
        </w:rPr>
        <w:t>evolutionary change occurs incrementally from one generation to the next. All else being equal, the more generations you have, the more</w:t>
      </w:r>
      <w:r w:rsidRPr="00F33C1F">
        <w:t xml:space="preserve"> quickly </w:t>
      </w:r>
      <w:r w:rsidRPr="00F33C1F">
        <w:rPr>
          <w:rStyle w:val="StyleBoldUnderline"/>
        </w:rPr>
        <w:t>evolution happens.</w:t>
      </w:r>
    </w:p>
    <w:p w14:paraId="7FDA3322" w14:textId="77777777" w:rsidR="00E460A2" w:rsidRPr="00F33C1F" w:rsidRDefault="00E460A2" w:rsidP="00E460A2"/>
    <w:p w14:paraId="70E8AD57" w14:textId="77777777" w:rsidR="00E460A2" w:rsidRPr="00F33C1F" w:rsidRDefault="00E460A2" w:rsidP="00E460A2">
      <w:pPr>
        <w:pStyle w:val="Heading2"/>
      </w:pPr>
      <w:bookmarkStart w:id="11" w:name="_Toc266543765"/>
      <w:r w:rsidRPr="00F33C1F">
        <w:t>AT: Biodiversity Impacts</w:t>
      </w:r>
      <w:bookmarkEnd w:id="11"/>
    </w:p>
    <w:p w14:paraId="294EC48A" w14:textId="77777777" w:rsidR="00E460A2" w:rsidRPr="00F33C1F" w:rsidRDefault="00E460A2" w:rsidP="00E460A2">
      <w:pPr>
        <w:pStyle w:val="Heading3"/>
      </w:pPr>
      <w:bookmarkStart w:id="12" w:name="_Toc266543766"/>
      <w:r w:rsidRPr="00F33C1F">
        <w:t>Ocean Biodiversity Alternate Causes</w:t>
      </w:r>
      <w:bookmarkEnd w:id="12"/>
    </w:p>
    <w:p w14:paraId="4DD6A531" w14:textId="77777777" w:rsidR="00E460A2" w:rsidRPr="00F33C1F" w:rsidRDefault="00E460A2" w:rsidP="00E460A2">
      <w:pPr>
        <w:pStyle w:val="Heading4"/>
        <w:rPr>
          <w:rStyle w:val="StyleBoldUnderline"/>
          <w:b/>
          <w:u w:val="none"/>
        </w:rPr>
      </w:pPr>
      <w:r w:rsidRPr="00F33C1F">
        <w:rPr>
          <w:rStyle w:val="StyleBoldUnderline"/>
          <w:b/>
          <w:u w:val="none"/>
        </w:rPr>
        <w:t>Alt causes- over-fishing and large scale whaling hurt biodiversity</w:t>
      </w:r>
    </w:p>
    <w:p w14:paraId="3E8C3872" w14:textId="77777777" w:rsidR="00E460A2" w:rsidRPr="00F33C1F" w:rsidRDefault="00E460A2" w:rsidP="00E460A2">
      <w:r w:rsidRPr="00F33C1F">
        <w:rPr>
          <w:rStyle w:val="StyleStyleBold12pt"/>
        </w:rPr>
        <w:t>Shah</w:t>
      </w:r>
      <w:r w:rsidRPr="00F33C1F">
        <w:t>, 3/3/20</w:t>
      </w:r>
      <w:r w:rsidRPr="00F33C1F">
        <w:rPr>
          <w:rStyle w:val="StyleStyleBold12pt"/>
        </w:rPr>
        <w:t>13</w:t>
      </w:r>
      <w:r w:rsidRPr="00F33C1F">
        <w:t>- Global Issues (Anup, “Loss of Biodiversity and Extinctions”, Accessed on 7/12/2013, http://www.globalissues.org/article/171/loss-of-biodiversity-and-extinctions)</w:t>
      </w:r>
    </w:p>
    <w:p w14:paraId="245E399E" w14:textId="77777777" w:rsidR="00E460A2" w:rsidRPr="00F33C1F" w:rsidRDefault="00E460A2" w:rsidP="00E460A2">
      <w:pPr>
        <w:rPr>
          <w:rStyle w:val="StyleBoldUnderline"/>
        </w:rPr>
      </w:pPr>
      <w:r w:rsidRPr="00F33C1F">
        <w:rPr>
          <w:rStyle w:val="StyleBoldUnderline"/>
        </w:rPr>
        <w:t xml:space="preserve">This first Census of Marine Life (CoML) hopes to act as a baseline of how human activity is affecting previously unexplored marine ecosystems. </w:t>
      </w:r>
      <w:r w:rsidRPr="00F33C1F">
        <w:t xml:space="preserve">A database of global marine life has also published as well as numerous videos (also on YouTube) and images. Although it is a large project (in terms of cost, scope and duration), there are still many unknowns that will need further research. For example, the current number of known marine species is estimated at 250,000. However, scientists believe that there as many as three times this number are yet to be discovered and named. (See page 3 of their main 2010 report.) </w:t>
      </w:r>
      <w:r w:rsidRPr="00F33C1F">
        <w:rPr>
          <w:rStyle w:val="StyleBoldUnderline"/>
        </w:rPr>
        <w:t xml:space="preserve">The Census was able to determine, however, that over-fishing was reported to be the greatest threat to marine biodiversity in all regions followed by habitat loss and pollution. One of the summary reports also added that “the fact that these threats were reported in all regions indicates their global nature.” A collection of regional and overview reports were also published on the Public Library of Science web site. In the past century, commercial whaling has decimated numerous whale populations, many of which have struggled to recover. Whaling stations like this one in the Faroe Islands is also used to hold hunted dolphins and other animals. </w:t>
      </w:r>
      <w:r w:rsidRPr="00F33C1F">
        <w:t xml:space="preserve">(Image source: Wikipedia) </w:t>
      </w:r>
      <w:r w:rsidRPr="00F33C1F">
        <w:rPr>
          <w:rStyle w:val="StyleBoldUnderline"/>
        </w:rPr>
        <w:t xml:space="preserve">Commercial whaling in the past was for whale oil. With no reason to use whale oil today, commercial whaling is mainly for food, while there is also some hunting for scientific research purposes. </w:t>
      </w:r>
      <w:r w:rsidRPr="00F33C1F">
        <w:t xml:space="preserve">Large scale commercialized whaling was so destructive that in 1986 a moratorium on whaling was set up by the International Whaling Commission (IWC). As early as the mid-1930s, there were international attempts to recognize the impact of whaling and try and make it more sustainable, resulting in the actual set up of the IWC in 1946. Many commercial whaling nations have been part of this moratorium but have various objections and other pressures to try and resume whaling. </w:t>
      </w:r>
      <w:r w:rsidRPr="00F33C1F">
        <w:rPr>
          <w:rStyle w:val="StyleBoldUnderline"/>
        </w:rPr>
        <w:t>Japan often claims its whale-hunting is for scientific research; the general population is often quite skeptical of such claims.</w:t>
      </w:r>
      <w:r w:rsidRPr="00F33C1F">
        <w:t xml:space="preserve"> (Image source: © Greenpeace) </w:t>
      </w:r>
      <w:r w:rsidRPr="00F33C1F">
        <w:rPr>
          <w:rStyle w:val="StyleBoldUnderline"/>
        </w:rPr>
        <w:t>Japan is the prime example of hunting whales for the stated aim of scientific research while a lot of skepticism says it is for food.</w:t>
      </w:r>
      <w:r w:rsidRPr="00F33C1F">
        <w:t xml:space="preserve"> Greenpeace and other organizations often release findings that argue Japan’s whaling to be excessive or primarily for food, and for research as secondary. General public negativity of commercial whaling has also led to a difference between traditional whaling communities in the arctic region and conservationists. </w:t>
      </w:r>
      <w:r w:rsidRPr="00F33C1F">
        <w:rPr>
          <w:rStyle w:val="StyleBoldUnderline"/>
        </w:rPr>
        <w:t>Traditional indigenous communities have typically hunted whale in far smaller numbers commercially, mostly for local food consumption, but the impacts of large-scale commercial whaling has meant even their hunting is under pressure.</w:t>
      </w:r>
    </w:p>
    <w:p w14:paraId="4DD531D2" w14:textId="77777777" w:rsidR="00E460A2" w:rsidRPr="00F33C1F" w:rsidRDefault="00E460A2" w:rsidP="00E460A2">
      <w:pPr>
        <w:rPr>
          <w:rStyle w:val="StyleBoldUnderline"/>
        </w:rPr>
      </w:pPr>
    </w:p>
    <w:p w14:paraId="06E533D0" w14:textId="77777777" w:rsidR="00E460A2" w:rsidRPr="00F33C1F" w:rsidRDefault="00E460A2" w:rsidP="00E460A2">
      <w:pPr>
        <w:pStyle w:val="Heading4"/>
        <w:rPr>
          <w:rStyle w:val="StyleBoldUnderline"/>
          <w:b/>
          <w:u w:val="none"/>
        </w:rPr>
      </w:pPr>
      <w:r w:rsidRPr="00F33C1F">
        <w:rPr>
          <w:rStyle w:val="StyleBoldUnderline"/>
          <w:b/>
          <w:u w:val="none"/>
        </w:rPr>
        <w:t>Alt causes- global warming is harming a multitude of marine species</w:t>
      </w:r>
    </w:p>
    <w:p w14:paraId="220162F8" w14:textId="77777777" w:rsidR="00E460A2" w:rsidRPr="00F33C1F" w:rsidRDefault="00E460A2" w:rsidP="00E460A2">
      <w:r w:rsidRPr="00F33C1F">
        <w:rPr>
          <w:rStyle w:val="StyleStyleBold12pt"/>
        </w:rPr>
        <w:t>Imtiyaz et al</w:t>
      </w:r>
      <w:r w:rsidRPr="00F33C1F">
        <w:t>, 20</w:t>
      </w:r>
      <w:r w:rsidRPr="00F33C1F">
        <w:rPr>
          <w:rStyle w:val="StyleStyleBold12pt"/>
        </w:rPr>
        <w:t>11</w:t>
      </w:r>
      <w:r w:rsidRPr="00F33C1F">
        <w:t>- Professor of Marine Sciences at Bhavnagar University (Belim, “Threats to Marine Biodiversity”, Accessed on 7/12/2013, http://academia.edu/3424137/Threats_to_Marine_Biodiversity)</w:t>
      </w:r>
    </w:p>
    <w:p w14:paraId="2A3E849C" w14:textId="77777777" w:rsidR="00E460A2" w:rsidRPr="00F33C1F" w:rsidRDefault="00E460A2" w:rsidP="00E460A2">
      <w:pPr>
        <w:rPr>
          <w:rStyle w:val="StyleBoldUnderline"/>
        </w:rPr>
      </w:pPr>
      <w:r w:rsidRPr="00F33C1F">
        <w:rPr>
          <w:rStyle w:val="StyleBoldUnderline"/>
        </w:rPr>
        <w:t>Global warming will cause sea level rise. As a result higher temperature decreases the ability of water to dissolve oxygen. Humans, however, have been increasing the amount of CO2 in the atmosphere by burning enormous amount of fossil fuels. Loggerhead Turtle nests in Florida have already producing 90% females owing to high temperatures, and if warming raises temperatures by an additional 1º C or more, no males will be produced there. Coral reefs require particular environmental conditions for growth and water temperatures from 23–29°C are optimal for growth. Increasing temperature too much can cause the coral polyps to expel the zooxanthellae and lead to coral bleaching where the zooxanthellae are expelled from the coral by the polyps. Coastal power plants use seawater for cooling and discharge the warmed water at the coast. This locally disturbs the ecological balance of the marine communities, especially if it is already a low oxygen environment (gases are less soluble in warm water). Warming is bad for polar communities, the Arctic pack-ice has been getting thinner at a rate that if maintained will result in the Arctic becoming ice-free in a few decades, and with its disappearance will go polar bears, walruses and many of the other Arctic species.</w:t>
      </w:r>
    </w:p>
    <w:p w14:paraId="3B721735" w14:textId="77777777" w:rsidR="00E460A2" w:rsidRPr="00F33C1F" w:rsidRDefault="00E460A2" w:rsidP="00E460A2">
      <w:pPr>
        <w:pStyle w:val="Heading4"/>
        <w:rPr>
          <w:rStyle w:val="StyleBoldUnderline"/>
          <w:b/>
          <w:u w:val="none"/>
        </w:rPr>
      </w:pPr>
      <w:r w:rsidRPr="00F33C1F">
        <w:rPr>
          <w:rStyle w:val="StyleBoldUnderline"/>
          <w:b/>
          <w:u w:val="none"/>
        </w:rPr>
        <w:t>Alt causes- pollution severely harms marine biodiversity</w:t>
      </w:r>
    </w:p>
    <w:p w14:paraId="22F1317C" w14:textId="77777777" w:rsidR="00E460A2" w:rsidRPr="00F33C1F" w:rsidRDefault="00E460A2" w:rsidP="00E460A2">
      <w:r w:rsidRPr="00F33C1F">
        <w:rPr>
          <w:rStyle w:val="StyleStyleBold12pt"/>
        </w:rPr>
        <w:t>Imtiyaz et al</w:t>
      </w:r>
      <w:r w:rsidRPr="00F33C1F">
        <w:t>, 20</w:t>
      </w:r>
      <w:r w:rsidRPr="00F33C1F">
        <w:rPr>
          <w:rStyle w:val="StyleStyleBold12pt"/>
        </w:rPr>
        <w:t>11</w:t>
      </w:r>
      <w:r w:rsidRPr="00F33C1F">
        <w:t>- Professor of Marine Sciences at Bhavnagar University (Belim, “Threats to Marine Biodiversity”, Accessed on 7/12/2013, http://academia.edu/3424137/Threats_to_Marine_Biodiversity)</w:t>
      </w:r>
    </w:p>
    <w:p w14:paraId="1A0424BC" w14:textId="77777777" w:rsidR="00E460A2" w:rsidRPr="00F33C1F" w:rsidRDefault="00E460A2" w:rsidP="00E460A2">
      <w:pPr>
        <w:rPr>
          <w:rStyle w:val="StyleBoldUnderline"/>
          <w:b w:val="0"/>
          <w:sz w:val="16"/>
        </w:rPr>
      </w:pPr>
      <w:r w:rsidRPr="00F33C1F">
        <w:rPr>
          <w:rStyle w:val="StyleBoldUnderline"/>
        </w:rPr>
        <w:t xml:space="preserve">“Pollutants in the air, water, and soil can affect organisms in many different ways, from altering the rate of plant growth to changing reproduction patterns, in certain extreme situations, leading to extinction.” </w:t>
      </w:r>
      <w:r w:rsidRPr="00F33C1F">
        <w:rPr>
          <w:rStyle w:val="StyleBoldUnderline"/>
          <w:sz w:val="16"/>
        </w:rPr>
        <w:t xml:space="preserve">Coral reefs can be damaged by a variety of pollutants that are produced by a variety of sources. Because algae can potentially grow so much faster than coral, they can out-compete corals. </w:t>
      </w:r>
      <w:r w:rsidRPr="00F33C1F">
        <w:rPr>
          <w:rStyle w:val="StyleBoldUnderline"/>
        </w:rPr>
        <w:t>Human sewage, often untreated, can add nutrients, microorganisms, and other pollutants to coral reefs (depletion). Nutrients in sewage can cause eutrophication. Industrial wastes enter the sea as a result of deliberate dumping in specified location. These could be highly toxic, acidic or alkaline in the form of solid, liquid, inert substances. Mass mortality of fish or other marine organism has been reported from different regions caused by the release by industrial wastes. Earlier, both sewage and industrial wastes used to be dumped right along the shoreline. Now these are released through pipelines, either exposed or underground, some distance away where circulation of water is faster so that these are carried farther in to deeper water. Of all heavy metals, those which cause concern are mercury, cadmium, lead and arsenic.</w:t>
      </w:r>
      <w:r w:rsidRPr="00F33C1F">
        <w:rPr>
          <w:rStyle w:val="StyleBoldUnderline"/>
          <w:sz w:val="16"/>
        </w:rPr>
        <w:t xml:space="preserve"> These occur us extremely low concentration in the waters of the open ocean but tend to increase as we come to coastal waters because of industrial material discharged in to sea. Sources of oil pollution are normally, tanker disaster, ballast water and bilage washings, factories etc. Animals can be poisoned or suffer internal damage from ingesting oil so marine animals may become “sleepy” and drown. One of the most prevalent side effects of an oil spill is hypothermia. This is an illness often endured by marine creatures which have been exposed to it. Once the oil drifts into the water, it creates a sticky substance called the ‘mousse’. This mousse gets stuck simply to the fur or feather of sea animals. The fur and feathers that are typically constructed up of air space to aid insulation are unable to fly and die due to starvation. Oil spills affect marine life like filter feeders by concentrating in the flesh of these animals. Clams, mussels, and oysters may quickly accumulate toxins which can kill the animals or be passed on along the food chain. Human consumers often complain that shellfish harvested from an area impact by an oil spill taste heavy and oily. Animals that rely on these filter feeders for food may become sick and die as a result of consuming them. Oil spill can be especially harmful if they occur during coral spawning because the oil can kill eggs and sperm.</w:t>
      </w:r>
    </w:p>
    <w:p w14:paraId="2C020D1A" w14:textId="77777777" w:rsidR="00E460A2" w:rsidRPr="00F33C1F" w:rsidRDefault="00E460A2" w:rsidP="00E460A2">
      <w:pPr>
        <w:rPr>
          <w:rStyle w:val="StyleBoldUnderline"/>
          <w:b w:val="0"/>
          <w:sz w:val="16"/>
        </w:rPr>
      </w:pPr>
    </w:p>
    <w:p w14:paraId="65BD58E3" w14:textId="77777777" w:rsidR="00E460A2" w:rsidRPr="00F33C1F" w:rsidRDefault="00E460A2" w:rsidP="00E460A2">
      <w:pPr>
        <w:pStyle w:val="Heading4"/>
      </w:pPr>
      <w:r w:rsidRPr="00F33C1F">
        <w:t>Alt causes- climate change decreases ocean biodiversity</w:t>
      </w:r>
    </w:p>
    <w:p w14:paraId="2C07F061" w14:textId="77777777" w:rsidR="00E460A2" w:rsidRPr="00F33C1F" w:rsidRDefault="00E460A2" w:rsidP="00E460A2">
      <w:pPr>
        <w:rPr>
          <w:bCs/>
        </w:rPr>
      </w:pPr>
      <w:r w:rsidRPr="00F33C1F">
        <w:rPr>
          <w:rStyle w:val="StyleStyleBold12pt"/>
        </w:rPr>
        <w:t>Villarica</w:t>
      </w:r>
      <w:r w:rsidRPr="00F33C1F">
        <w:rPr>
          <w:bCs/>
        </w:rPr>
        <w:t xml:space="preserve"> 11/3/</w:t>
      </w:r>
      <w:r w:rsidRPr="00F33C1F">
        <w:rPr>
          <w:rStyle w:val="StyleStyleBold12pt"/>
        </w:rPr>
        <w:t>11</w:t>
      </w:r>
      <w:r w:rsidRPr="00F33C1F">
        <w:rPr>
          <w:bCs/>
        </w:rPr>
        <w:t xml:space="preserve">-Time Magazine (Hans, “New Evidence That Climate Change Threatens Marine Biodiversity”,Jul. 12, 2013, </w:t>
      </w:r>
      <w:hyperlink r:id="rId10" w:history="1">
        <w:r w:rsidRPr="00F33C1F">
          <w:rPr>
            <w:rStyle w:val="Hyperlink"/>
            <w:bCs/>
          </w:rPr>
          <w:t>http://www.theatlantic.com/international/archive/2011/11/new-evidence-that-climate-change-threatens-marine-biodiversity/247813/</w:t>
        </w:r>
      </w:hyperlink>
      <w:r w:rsidRPr="00F33C1F">
        <w:rPr>
          <w:bCs/>
        </w:rPr>
        <w:t>)</w:t>
      </w:r>
    </w:p>
    <w:p w14:paraId="479D9301" w14:textId="77777777" w:rsidR="00E460A2" w:rsidRPr="00F33C1F" w:rsidRDefault="00E460A2" w:rsidP="00E460A2">
      <w:pPr>
        <w:rPr>
          <w:bCs/>
        </w:rPr>
      </w:pPr>
      <w:r w:rsidRPr="00F33C1F">
        <w:rPr>
          <w:bCs/>
        </w:rPr>
        <w:t xml:space="preserve"> Even </w:t>
      </w:r>
      <w:r w:rsidRPr="00F33C1F">
        <w:rPr>
          <w:b/>
          <w:bCs/>
          <w:u w:val="single"/>
        </w:rPr>
        <w:t>though the world's oceans</w:t>
      </w:r>
      <w:r w:rsidRPr="00F33C1F">
        <w:rPr>
          <w:bCs/>
        </w:rPr>
        <w:t xml:space="preserve"> and seas </w:t>
      </w:r>
      <w:r w:rsidRPr="00F33C1F">
        <w:rPr>
          <w:b/>
          <w:bCs/>
          <w:u w:val="single"/>
        </w:rPr>
        <w:t>aren't warming up as fast as landmass, there is still cause for concern for marine life</w:t>
      </w:r>
      <w:r w:rsidRPr="00F33C1F">
        <w:rPr>
          <w:bCs/>
        </w:rPr>
        <w:t xml:space="preserve">. </w:t>
      </w:r>
      <w:r w:rsidRPr="00F33C1F">
        <w:rPr>
          <w:b/>
          <w:bCs/>
          <w:u w:val="single"/>
        </w:rPr>
        <w:t>A new study</w:t>
      </w:r>
      <w:r w:rsidRPr="00F33C1F">
        <w:rPr>
          <w:bCs/>
        </w:rPr>
        <w:t xml:space="preserve"> published in the journal </w:t>
      </w:r>
      <w:hyperlink r:id="rId11" w:history="1">
        <w:r w:rsidRPr="00F33C1F">
          <w:rPr>
            <w:rStyle w:val="Hyperlink"/>
            <w:bCs/>
            <w:i/>
            <w:iCs/>
          </w:rPr>
          <w:t>Science</w:t>
        </w:r>
      </w:hyperlink>
      <w:r w:rsidRPr="00F33C1F">
        <w:rPr>
          <w:bCs/>
        </w:rPr>
        <w:t xml:space="preserve"> </w:t>
      </w:r>
      <w:r w:rsidRPr="00F33C1F">
        <w:rPr>
          <w:b/>
          <w:bCs/>
          <w:u w:val="single"/>
        </w:rPr>
        <w:t>presents evidence that</w:t>
      </w:r>
      <w:r w:rsidRPr="00F33C1F">
        <w:rPr>
          <w:bCs/>
        </w:rPr>
        <w:t xml:space="preserve"> </w:t>
      </w:r>
      <w:r w:rsidRPr="00F33C1F">
        <w:rPr>
          <w:b/>
          <w:bCs/>
          <w:u w:val="single"/>
        </w:rPr>
        <w:t>the speed and direction of climate change</w:t>
      </w:r>
      <w:r w:rsidRPr="00F33C1F">
        <w:rPr>
          <w:bCs/>
        </w:rPr>
        <w:t xml:space="preserve"> </w:t>
      </w:r>
      <w:r w:rsidRPr="00F33C1F">
        <w:rPr>
          <w:b/>
          <w:bCs/>
          <w:u w:val="single"/>
        </w:rPr>
        <w:t>as well as the timing of seasonal shifts are moving just as fast</w:t>
      </w:r>
      <w:r w:rsidRPr="00F33C1F">
        <w:rPr>
          <w:bCs/>
        </w:rPr>
        <w:t xml:space="preserve"> in large bodies of water </w:t>
      </w:r>
      <w:r w:rsidRPr="00F33C1F">
        <w:rPr>
          <w:b/>
          <w:bCs/>
          <w:u w:val="single"/>
        </w:rPr>
        <w:t>as in land</w:t>
      </w:r>
      <w:r w:rsidRPr="00F33C1F">
        <w:rPr>
          <w:bCs/>
        </w:rPr>
        <w:t xml:space="preserve">, </w:t>
      </w:r>
      <w:r w:rsidRPr="00F33C1F">
        <w:rPr>
          <w:b/>
          <w:bCs/>
          <w:u w:val="single"/>
        </w:rPr>
        <w:t>and</w:t>
      </w:r>
      <w:r w:rsidRPr="00F33C1F">
        <w:rPr>
          <w:bCs/>
        </w:rPr>
        <w:t xml:space="preserve"> </w:t>
      </w:r>
      <w:r w:rsidRPr="00F33C1F">
        <w:rPr>
          <w:b/>
          <w:bCs/>
          <w:u w:val="single"/>
        </w:rPr>
        <w:t>these point to serious</w:t>
      </w:r>
      <w:r w:rsidRPr="00F33C1F">
        <w:rPr>
          <w:bCs/>
        </w:rPr>
        <w:t xml:space="preserve"> conservation </w:t>
      </w:r>
      <w:r w:rsidRPr="00F33C1F">
        <w:rPr>
          <w:b/>
          <w:bCs/>
          <w:iCs/>
          <w:u w:val="single"/>
        </w:rPr>
        <w:t>problems for</w:t>
      </w:r>
      <w:r w:rsidRPr="00F33C1F">
        <w:rPr>
          <w:b/>
          <w:bCs/>
          <w:u w:val="single"/>
        </w:rPr>
        <w:t xml:space="preserve"> regions rich </w:t>
      </w:r>
      <w:r w:rsidRPr="00F33C1F">
        <w:rPr>
          <w:b/>
          <w:bCs/>
          <w:iCs/>
          <w:u w:val="single"/>
        </w:rPr>
        <w:t>in marine biodiversity</w:t>
      </w:r>
      <w:r w:rsidRPr="00F33C1F">
        <w:rPr>
          <w:bCs/>
        </w:rPr>
        <w:t xml:space="preserve">. </w:t>
      </w:r>
      <w:r w:rsidRPr="00F33C1F">
        <w:rPr>
          <w:b/>
          <w:bCs/>
          <w:u w:val="single"/>
        </w:rPr>
        <w:t>Scientists</w:t>
      </w:r>
      <w:r w:rsidRPr="00F33C1F">
        <w:rPr>
          <w:bCs/>
        </w:rPr>
        <w:t xml:space="preserve"> led by Scottish Marine Institute ecologist </w:t>
      </w:r>
      <w:hyperlink r:id="rId12" w:history="1">
        <w:r w:rsidRPr="00F33C1F">
          <w:rPr>
            <w:rStyle w:val="Hyperlink"/>
            <w:bCs/>
          </w:rPr>
          <w:t>Michael Burrows</w:t>
        </w:r>
      </w:hyperlink>
      <w:r w:rsidRPr="00F33C1F">
        <w:rPr>
          <w:bCs/>
        </w:rPr>
        <w:t xml:space="preserve"> </w:t>
      </w:r>
      <w:r w:rsidRPr="00F33C1F">
        <w:rPr>
          <w:b/>
          <w:bCs/>
          <w:u w:val="single"/>
        </w:rPr>
        <w:t>calculated two metrics</w:t>
      </w:r>
      <w:r w:rsidRPr="00F33C1F">
        <w:rPr>
          <w:bCs/>
        </w:rPr>
        <w:t xml:space="preserve"> -- the </w:t>
      </w:r>
      <w:r w:rsidRPr="00F33C1F">
        <w:rPr>
          <w:b/>
          <w:bCs/>
          <w:u w:val="single"/>
        </w:rPr>
        <w:t>velocity of climate change and</w:t>
      </w:r>
      <w:r w:rsidRPr="00F33C1F">
        <w:rPr>
          <w:bCs/>
        </w:rPr>
        <w:t xml:space="preserve"> the </w:t>
      </w:r>
      <w:r w:rsidRPr="00F33C1F">
        <w:rPr>
          <w:b/>
          <w:bCs/>
          <w:u w:val="single"/>
        </w:rPr>
        <w:t>shifts in seasonal timing</w:t>
      </w:r>
      <w:r w:rsidRPr="00F33C1F">
        <w:rPr>
          <w:bCs/>
        </w:rPr>
        <w:t xml:space="preserve"> -- </w:t>
      </w:r>
      <w:r w:rsidRPr="00F33C1F">
        <w:rPr>
          <w:b/>
          <w:bCs/>
          <w:u w:val="single"/>
        </w:rPr>
        <w:t xml:space="preserve">that </w:t>
      </w:r>
      <w:r w:rsidRPr="00F33C1F">
        <w:rPr>
          <w:bCs/>
        </w:rPr>
        <w:t xml:space="preserve">they argue </w:t>
      </w:r>
      <w:r w:rsidRPr="00F33C1F">
        <w:rPr>
          <w:b/>
          <w:bCs/>
          <w:iCs/>
          <w:u w:val="single"/>
        </w:rPr>
        <w:t>are more accurate gauges of biodiversity</w:t>
      </w:r>
      <w:r w:rsidRPr="00F33C1F">
        <w:rPr>
          <w:bCs/>
        </w:rPr>
        <w:t xml:space="preserve">, or the health of ecosystems, </w:t>
      </w:r>
      <w:r w:rsidRPr="00F33C1F">
        <w:rPr>
          <w:b/>
          <w:bCs/>
          <w:u w:val="single"/>
        </w:rPr>
        <w:t>than traditional temperature</w:t>
      </w:r>
      <w:r w:rsidRPr="00F33C1F">
        <w:rPr>
          <w:bCs/>
        </w:rPr>
        <w:t xml:space="preserve"> </w:t>
      </w:r>
      <w:r w:rsidRPr="00F33C1F">
        <w:rPr>
          <w:b/>
          <w:bCs/>
          <w:u w:val="single"/>
        </w:rPr>
        <w:t>records</w:t>
      </w:r>
      <w:r w:rsidRPr="00F33C1F">
        <w:rPr>
          <w:bCs/>
        </w:rPr>
        <w:t xml:space="preserve">. </w:t>
      </w:r>
      <w:r w:rsidRPr="00F33C1F">
        <w:rPr>
          <w:b/>
          <w:bCs/>
          <w:u w:val="single"/>
        </w:rPr>
        <w:t>Using 50 years of</w:t>
      </w:r>
      <w:r w:rsidRPr="00F33C1F">
        <w:rPr>
          <w:bCs/>
        </w:rPr>
        <w:t xml:space="preserve"> global temperature and climate </w:t>
      </w:r>
      <w:r w:rsidRPr="00F33C1F">
        <w:rPr>
          <w:b/>
          <w:bCs/>
          <w:u w:val="single"/>
        </w:rPr>
        <w:t>data</w:t>
      </w:r>
      <w:r w:rsidRPr="00F33C1F">
        <w:rPr>
          <w:bCs/>
        </w:rPr>
        <w:t xml:space="preserve">, </w:t>
      </w:r>
      <w:r w:rsidRPr="00F33C1F">
        <w:rPr>
          <w:b/>
          <w:bCs/>
          <w:u w:val="single"/>
        </w:rPr>
        <w:t>they made detailed predictions on the ability of organisms to cope with warming</w:t>
      </w:r>
      <w:r w:rsidRPr="00F33C1F">
        <w:rPr>
          <w:bCs/>
        </w:rPr>
        <w:t xml:space="preserve">, </w:t>
      </w:r>
      <w:r w:rsidRPr="00F33C1F">
        <w:rPr>
          <w:b/>
          <w:bCs/>
          <w:u w:val="single"/>
        </w:rPr>
        <w:t>including biogeographic range shifts and life-cycle changes</w:t>
      </w:r>
      <w:r w:rsidRPr="00F33C1F">
        <w:rPr>
          <w:bCs/>
        </w:rPr>
        <w:t xml:space="preserve">, that involve much more than simple migration toward the Earth's poles and earlier springs coupled with later autumns. They found that some marine reserves, such as the </w:t>
      </w:r>
      <w:hyperlink r:id="rId13" w:history="1">
        <w:r w:rsidRPr="00F33C1F">
          <w:rPr>
            <w:rStyle w:val="Hyperlink"/>
            <w:bCs/>
          </w:rPr>
          <w:t>Coral Triangle</w:t>
        </w:r>
      </w:hyperlink>
      <w:r w:rsidRPr="00F33C1F">
        <w:rPr>
          <w:bCs/>
        </w:rPr>
        <w:t xml:space="preserve"> in Southeast Asia, may be in danger of losing their ambient temperatures rapidly. "What we have done is think about warming from a different perspective: If I started off at one point experiencing a particular temperature, how fast and in what direction would I need to walk or swim or crawl to remain at exactly the same temperature?" says co-author </w:t>
      </w:r>
      <w:hyperlink r:id="rId14" w:anchor="page=background" w:history="1">
        <w:r w:rsidRPr="00F33C1F">
          <w:rPr>
            <w:rStyle w:val="Hyperlink"/>
            <w:bCs/>
          </w:rPr>
          <w:t>David Schoeman</w:t>
        </w:r>
      </w:hyperlink>
      <w:r w:rsidRPr="00F33C1F">
        <w:rPr>
          <w:bCs/>
        </w:rPr>
        <w:t>. "This takes the idea of warming and turns it from a question of time to a question of space."</w:t>
      </w:r>
    </w:p>
    <w:p w14:paraId="031D5812" w14:textId="77777777" w:rsidR="00E460A2" w:rsidRPr="00F33C1F" w:rsidRDefault="00E460A2" w:rsidP="00E460A2"/>
    <w:p w14:paraId="17C861B0" w14:textId="77777777" w:rsidR="00E460A2" w:rsidRPr="00F33C1F" w:rsidRDefault="00E460A2" w:rsidP="00E460A2">
      <w:pPr>
        <w:pStyle w:val="Heading4"/>
      </w:pPr>
      <w:r w:rsidRPr="00F33C1F">
        <w:t>Increased carbon emissions increases ocean acidification which hurts biodiversity</w:t>
      </w:r>
    </w:p>
    <w:p w14:paraId="7D586AC9" w14:textId="77777777" w:rsidR="00E460A2" w:rsidRPr="00F33C1F" w:rsidRDefault="00E460A2" w:rsidP="00E460A2">
      <w:pPr>
        <w:rPr>
          <w:bCs/>
        </w:rPr>
      </w:pPr>
      <w:r w:rsidRPr="00F33C1F">
        <w:rPr>
          <w:rStyle w:val="StyleStyleBold12pt"/>
        </w:rPr>
        <w:t>SCBD</w:t>
      </w:r>
      <w:r w:rsidRPr="00F33C1F">
        <w:rPr>
          <w:b/>
          <w:bCs/>
        </w:rPr>
        <w:t xml:space="preserve"> </w:t>
      </w:r>
      <w:r w:rsidRPr="00F33C1F">
        <w:rPr>
          <w:bCs/>
        </w:rPr>
        <w:t>200</w:t>
      </w:r>
      <w:r w:rsidRPr="00F33C1F">
        <w:rPr>
          <w:rStyle w:val="StyleStyleBold12pt"/>
        </w:rPr>
        <w:t>9</w:t>
      </w:r>
      <w:r w:rsidRPr="00F33C1F">
        <w:rPr>
          <w:bCs/>
        </w:rPr>
        <w:t xml:space="preserve">- Secretariat of the Convention on Biological Diversity(“Scientific Synthesis od the Impacts of Ocean Acidification on Marine Biodiversity”, 7/12/13, </w:t>
      </w:r>
      <w:hyperlink r:id="rId15" w:history="1">
        <w:r w:rsidRPr="00F33C1F">
          <w:rPr>
            <w:rStyle w:val="Hyperlink"/>
            <w:bCs/>
          </w:rPr>
          <w:t>http://coralreef.noaa.gov/education/oa/resources/cbd_ts46_oceanacidification-web.pdf</w:t>
        </w:r>
      </w:hyperlink>
      <w:r w:rsidRPr="00F33C1F">
        <w:rPr>
          <w:bCs/>
        </w:rPr>
        <w:t>) RN</w:t>
      </w:r>
    </w:p>
    <w:p w14:paraId="4405ADA9" w14:textId="77777777" w:rsidR="00E460A2" w:rsidRPr="00F33C1F" w:rsidRDefault="00E460A2" w:rsidP="00E460A2">
      <w:pPr>
        <w:rPr>
          <w:bCs/>
        </w:rPr>
      </w:pPr>
      <w:r w:rsidRPr="00F33C1F">
        <w:rPr>
          <w:b/>
          <w:bCs/>
          <w:u w:val="single"/>
        </w:rPr>
        <w:t xml:space="preserve">Ocean acidification is irreversible on timeframes of at least tens of thousands of years </w:t>
      </w:r>
      <w:r w:rsidRPr="00F33C1F">
        <w:rPr>
          <w:bCs/>
        </w:rPr>
        <w:t xml:space="preserve">and is determined in the longer term by physical mixing processes within the ocean that allow ocean sediments to  buffer the changes in ocean chemistry. </w:t>
      </w:r>
      <w:r w:rsidRPr="00F33C1F">
        <w:rPr>
          <w:b/>
          <w:bCs/>
          <w:u w:val="single"/>
        </w:rPr>
        <w:t xml:space="preserve">Warming of the oceans as a result of global climate change may  </w:t>
      </w:r>
      <w:r w:rsidRPr="00F33C1F">
        <w:rPr>
          <w:bCs/>
        </w:rPr>
        <w:t>also reduce the rate of mixing with deeper waters, which would</w:t>
      </w:r>
      <w:r w:rsidRPr="00F33C1F">
        <w:rPr>
          <w:b/>
          <w:bCs/>
          <w:u w:val="single"/>
        </w:rPr>
        <w:t xml:space="preserve"> further delay recovery</w:t>
      </w:r>
      <w:r w:rsidRPr="00F33C1F">
        <w:rPr>
          <w:bCs/>
        </w:rPr>
        <w:t xml:space="preserve">. Despite the  projected increase in dissolution rates and CO2 uptake from the atmosphere, associated with decreasing  CaCO3 saturation states, it is likely that the </w:t>
      </w:r>
      <w:r w:rsidRPr="00F33C1F">
        <w:rPr>
          <w:b/>
          <w:bCs/>
          <w:u w:val="single"/>
        </w:rPr>
        <w:t>rapid increases in atmospheric CO2 concentrations could  eventually overwhelm the natural buffering mechanisms of the ocean</w:t>
      </w:r>
      <w:r w:rsidRPr="00F33C1F">
        <w:rPr>
          <w:bCs/>
        </w:rPr>
        <w:t xml:space="preserve">, leading to a reduced efficiency  for carbon uptake by the oceans over the next two centuries. </w:t>
      </w:r>
      <w:r w:rsidRPr="00F33C1F">
        <w:rPr>
          <w:b/>
          <w:bCs/>
          <w:u w:val="single"/>
        </w:rPr>
        <w:t>Reduced buffering capacity of the ocean  to take up CO2 will increase the fraction of CO2 retained in the atmosphere, a</w:t>
      </w:r>
      <w:r w:rsidRPr="00F33C1F">
        <w:rPr>
          <w:bCs/>
        </w:rPr>
        <w:t xml:space="preserve"> negative feedback </w:t>
      </w:r>
      <w:r w:rsidRPr="00F33C1F">
        <w:rPr>
          <w:b/>
          <w:bCs/>
          <w:u w:val="single"/>
        </w:rPr>
        <w:t>loop</w:t>
      </w:r>
      <w:r w:rsidRPr="00F33C1F">
        <w:rPr>
          <w:bCs/>
        </w:rPr>
        <w:t xml:space="preserve">  </w:t>
      </w:r>
      <w:r w:rsidRPr="00F33C1F">
        <w:rPr>
          <w:b/>
          <w:bCs/>
          <w:u w:val="single"/>
        </w:rPr>
        <w:t>leading to further ocean acidification</w:t>
      </w:r>
      <w:r w:rsidRPr="00F33C1F">
        <w:rPr>
          <w:bCs/>
        </w:rPr>
        <w:t xml:space="preserve">. </w:t>
      </w:r>
      <w:r w:rsidRPr="00F33C1F">
        <w:rPr>
          <w:b/>
          <w:bCs/>
          <w:u w:val="single"/>
        </w:rPr>
        <w:t>Changing pH levels have</w:t>
      </w:r>
      <w:r w:rsidRPr="00F33C1F">
        <w:rPr>
          <w:bCs/>
        </w:rPr>
        <w:t xml:space="preserve"> potentially </w:t>
      </w:r>
      <w:r w:rsidRPr="00F33C1F">
        <w:rPr>
          <w:b/>
          <w:bCs/>
          <w:u w:val="single"/>
        </w:rPr>
        <w:t>vast consequences for marine ecosystems because of the critical  role pH plays in mediating physiological reactions</w:t>
      </w:r>
      <w:r w:rsidRPr="00F33C1F">
        <w:rPr>
          <w:bCs/>
        </w:rPr>
        <w:t xml:space="preserve">. </w:t>
      </w:r>
      <w:r w:rsidRPr="00F33C1F">
        <w:rPr>
          <w:b/>
          <w:bCs/>
          <w:u w:val="single"/>
        </w:rPr>
        <w:t>Furthermore, many important groups of marine  organisms have a skeleton of CaCO3, which dissolves</w:t>
      </w:r>
      <w:r w:rsidRPr="00F33C1F">
        <w:rPr>
          <w:bCs/>
        </w:rPr>
        <w:t xml:space="preserve"> </w:t>
      </w:r>
      <w:r w:rsidRPr="00F33C1F">
        <w:rPr>
          <w:b/>
          <w:bCs/>
          <w:u w:val="single"/>
        </w:rPr>
        <w:t>when</w:t>
      </w:r>
      <w:r w:rsidRPr="00F33C1F">
        <w:rPr>
          <w:bCs/>
        </w:rPr>
        <w:t xml:space="preserve"> it reacts </w:t>
      </w:r>
      <w:r w:rsidRPr="00F33C1F">
        <w:rPr>
          <w:b/>
          <w:bCs/>
          <w:u w:val="single"/>
        </w:rPr>
        <w:t>with</w:t>
      </w:r>
      <w:r w:rsidRPr="00F33C1F">
        <w:rPr>
          <w:bCs/>
        </w:rPr>
        <w:t xml:space="preserve"> corrosive </w:t>
      </w:r>
      <w:r w:rsidRPr="00F33C1F">
        <w:rPr>
          <w:b/>
          <w:bCs/>
          <w:u w:val="single"/>
        </w:rPr>
        <w:t>acidified seawater.  Hence, declining pH could interfere with</w:t>
      </w:r>
      <w:r w:rsidRPr="00F33C1F">
        <w:rPr>
          <w:bCs/>
        </w:rPr>
        <w:t xml:space="preserve"> </w:t>
      </w:r>
      <w:r w:rsidRPr="00F33C1F">
        <w:rPr>
          <w:b/>
          <w:bCs/>
          <w:u w:val="single"/>
        </w:rPr>
        <w:t>critical processes, such as reef building</w:t>
      </w:r>
      <w:r w:rsidRPr="00F33C1F">
        <w:rPr>
          <w:bCs/>
        </w:rPr>
        <w:t xml:space="preserve">, carbon sequestration  via phytoplankton sedimentation, </w:t>
      </w:r>
      <w:r w:rsidRPr="00F33C1F">
        <w:rPr>
          <w:b/>
          <w:bCs/>
          <w:u w:val="single"/>
        </w:rPr>
        <w:t>and consumer-resource interactions among marine organisms</w:t>
      </w:r>
      <w:r w:rsidRPr="00F33C1F">
        <w:rPr>
          <w:bCs/>
        </w:rPr>
        <w:t>. Th</w:t>
      </w:r>
      <w:r w:rsidRPr="00F33C1F">
        <w:rPr>
          <w:bCs/>
        </w:rPr>
        <w:softHyphen/>
        <w:t xml:space="preserve">e  ecosystem-wide response to changing pH is neither a simple function of having calcareous body parts,  nor a general decline in organism function, and depends on the specific pH regulation and adaptation  mechanisms of individual organisms, and the interplay among ecosystem components.  </w:t>
      </w:r>
      <w:r w:rsidRPr="00F33C1F">
        <w:rPr>
          <w:bCs/>
        </w:rPr>
        <w:softHyphen/>
        <w:t xml:space="preserve"> The current understanding of the response of marine organisms to ocean acidification has been based  largely on in-vitro, short-term, tank and mesocosm experiments, leaving large knowledge gaps of the  physiological and ecological impacts, and the broader implications for ocean ecosystems. Despite  recent advances, early studies have not included key variables, such as temperature, light and nutrients,  known to affect calcification rates, and few observations are available over sufficient periods to indicate  if organisms will be able to genetically adapt to the changes. Furthermore, it is unknown if the observed responses of single species can be extrapolated to the genetically diverse populations that exist  in natural ecosystems . </w:t>
      </w:r>
      <w:r w:rsidRPr="00F33C1F">
        <w:rPr>
          <w:b/>
          <w:bCs/>
          <w:u w:val="single"/>
        </w:rPr>
        <w:t>Experimental results</w:t>
      </w:r>
      <w:r w:rsidRPr="00F33C1F">
        <w:rPr>
          <w:bCs/>
        </w:rPr>
        <w:t xml:space="preserve"> have, however, </w:t>
      </w:r>
      <w:r w:rsidRPr="00F33C1F">
        <w:rPr>
          <w:b/>
          <w:bCs/>
          <w:u w:val="single"/>
        </w:rPr>
        <w:t>clearly demonstrate</w:t>
      </w:r>
      <w:r w:rsidRPr="00F33C1F">
        <w:rPr>
          <w:bCs/>
        </w:rPr>
        <w:t xml:space="preserve">d that </w:t>
      </w:r>
      <w:r w:rsidRPr="00F33C1F">
        <w:rPr>
          <w:b/>
          <w:bCs/>
          <w:u w:val="single"/>
        </w:rPr>
        <w:t>the rate of calcification</w:t>
      </w:r>
      <w:r w:rsidRPr="00F33C1F">
        <w:rPr>
          <w:bCs/>
        </w:rPr>
        <w:t xml:space="preserve"> in marine calcifiers </w:t>
      </w:r>
      <w:r w:rsidRPr="00F33C1F">
        <w:rPr>
          <w:b/>
          <w:bCs/>
          <w:u w:val="single"/>
        </w:rPr>
        <w:t>is directly related to the seawater carbonate saturation</w:t>
      </w:r>
      <w:r w:rsidRPr="00F33C1F">
        <w:rPr>
          <w:bCs/>
        </w:rPr>
        <w:t xml:space="preserve"> state. It can </w:t>
      </w:r>
      <w:r w:rsidRPr="00F33C1F">
        <w:rPr>
          <w:b/>
          <w:bCs/>
          <w:u w:val="single"/>
        </w:rPr>
        <w:t>therefore</w:t>
      </w:r>
      <w:r w:rsidRPr="00F33C1F">
        <w:rPr>
          <w:bCs/>
        </w:rPr>
        <w:t xml:space="preserve"> be predicted that </w:t>
      </w:r>
      <w:r w:rsidRPr="00F33C1F">
        <w:rPr>
          <w:b/>
          <w:bCs/>
          <w:u w:val="single"/>
        </w:rPr>
        <w:t>the  goods and services provided by the ocean, upon which human populations are dependent, will be different under future acidified oceans as increasing</w:t>
      </w:r>
      <w:r w:rsidRPr="00F33C1F">
        <w:rPr>
          <w:bCs/>
        </w:rPr>
        <w:t xml:space="preserve"> partial pressure of </w:t>
      </w:r>
      <w:r w:rsidRPr="00F33C1F">
        <w:rPr>
          <w:b/>
          <w:bCs/>
          <w:u w:val="single"/>
        </w:rPr>
        <w:t>CO2</w:t>
      </w:r>
      <w:r w:rsidRPr="00F33C1F">
        <w:rPr>
          <w:bCs/>
        </w:rPr>
        <w:t xml:space="preserve">, exerted by seawater (pCO2) </w:t>
      </w:r>
      <w:r w:rsidRPr="00F33C1F">
        <w:rPr>
          <w:b/>
          <w:bCs/>
          <w:u w:val="single"/>
        </w:rPr>
        <w:t xml:space="preserve"> influences the physiology, development and survival of marine organisms</w:t>
      </w:r>
      <w:r w:rsidRPr="00F33C1F">
        <w:rPr>
          <w:bCs/>
        </w:rPr>
        <w:t xml:space="preserve">. </w:t>
      </w:r>
      <w:r w:rsidRPr="00F33C1F">
        <w:rPr>
          <w:bCs/>
        </w:rPr>
        <w:softHyphen/>
        <w:t xml:space="preserve"> The understanding of the  short-term impacts of ocean acidification on different species of marine biota is building, and ongoing  scientific experimentation is facilitating a growing understanding of the wider ecosystem and longer-term implications.</w:t>
      </w:r>
    </w:p>
    <w:p w14:paraId="28E403FD" w14:textId="77777777" w:rsidR="00E460A2" w:rsidRPr="00F33C1F" w:rsidRDefault="00E460A2" w:rsidP="00E460A2"/>
    <w:p w14:paraId="4E79C159" w14:textId="77777777" w:rsidR="00E460A2" w:rsidRPr="00F33C1F" w:rsidRDefault="00E460A2" w:rsidP="00E460A2"/>
    <w:p w14:paraId="2FFB5544" w14:textId="77777777" w:rsidR="00E460A2" w:rsidRPr="00F33C1F" w:rsidRDefault="00E460A2" w:rsidP="00E460A2">
      <w:pPr>
        <w:pStyle w:val="Heading3"/>
      </w:pPr>
      <w:bookmarkStart w:id="13" w:name="_Toc266543767"/>
      <w:r w:rsidRPr="00F33C1F">
        <w:t>No impact to Biodiversity loss</w:t>
      </w:r>
      <w:bookmarkEnd w:id="13"/>
    </w:p>
    <w:p w14:paraId="5802D4B0" w14:textId="77777777" w:rsidR="00E460A2" w:rsidRPr="00F33C1F" w:rsidRDefault="00E460A2" w:rsidP="00E460A2">
      <w:pPr>
        <w:keepNext/>
        <w:keepLines/>
        <w:spacing w:before="200"/>
        <w:outlineLvl w:val="3"/>
        <w:rPr>
          <w:rFonts w:eastAsia="Times New Roman"/>
          <w:b/>
          <w:bCs/>
          <w:iCs/>
          <w:sz w:val="26"/>
        </w:rPr>
      </w:pPr>
      <w:r w:rsidRPr="00F33C1F">
        <w:rPr>
          <w:rFonts w:eastAsia="Times New Roman"/>
          <w:b/>
          <w:bCs/>
          <w:iCs/>
          <w:sz w:val="26"/>
        </w:rPr>
        <w:t xml:space="preserve">No impact to biodiversity </w:t>
      </w:r>
    </w:p>
    <w:p w14:paraId="7FA64C9C" w14:textId="77777777" w:rsidR="00E460A2" w:rsidRPr="00F33C1F" w:rsidRDefault="00E460A2" w:rsidP="00E460A2">
      <w:pPr>
        <w:rPr>
          <w:sz w:val="16"/>
          <w:szCs w:val="12"/>
          <w:lang w:eastAsia="zh-TW"/>
        </w:rPr>
      </w:pPr>
      <w:r w:rsidRPr="00F33C1F">
        <w:rPr>
          <w:b/>
          <w:bCs/>
          <w:sz w:val="24"/>
        </w:rPr>
        <w:t>Sagoff 97</w:t>
      </w:r>
      <w:r w:rsidRPr="00F33C1F">
        <w:rPr>
          <w:sz w:val="16"/>
        </w:rPr>
        <w:t xml:space="preserve"> </w:t>
      </w:r>
      <w:r w:rsidRPr="00F33C1F">
        <w:rPr>
          <w:sz w:val="16"/>
          <w:szCs w:val="20"/>
          <w:lang w:eastAsia="zh-TW"/>
        </w:rPr>
        <w:t xml:space="preserve">Mark, Senior Research Scholar – Institute for Philosophy and Public policy in School of Public Affairs – U. Maryland, </w:t>
      </w:r>
      <w:r w:rsidRPr="00F33C1F">
        <w:rPr>
          <w:sz w:val="16"/>
          <w:szCs w:val="12"/>
          <w:lang w:eastAsia="zh-TW"/>
        </w:rPr>
        <w:t xml:space="preserve">William and Mary Law Review, “INSTITUTE OF BILL OF RIGHTS LAW SYMPOSIUM DEFINING TAKINGS: PRIVATE PROPERTY AND THE FUTURE OF GOVERNMENT REGULATION: MUDDLE OR MUDDLE THROUGH? TAKINGS JURISPRUDENCE MEETS THE ENDANGERED SPECIES ACT”, 38 Wm and Mary L. Rev. 825, March, L/N </w:t>
      </w:r>
      <w:r w:rsidRPr="00F33C1F">
        <w:rPr>
          <w:sz w:val="16"/>
          <w:szCs w:val="20"/>
          <w:lang w:eastAsia="zh-TW"/>
        </w:rPr>
        <w:t xml:space="preserve">Note – Colin Tudge - Research Fellow at the Centre for Philosophy at the London School of Economics. Frmr Zoological Society of London: Scientific Fellow and tons of other positions. PhD. Read zoology at Cambridge. Simon Levin = Moffet Professor of Biology, Princeton. 2007 American Institute of Biological Sciences Distinguished Scientist Award 2008 Istituto Veneto di Scienze Lettere ed Arti 2009 Honorary Doctorate of Science, Michigan State University 2010 Eminent Ecologist Award, Ecological Society of America 2010 Margalef Prize in Ecology, etc… PhD </w:t>
      </w:r>
    </w:p>
    <w:p w14:paraId="29D5F35C" w14:textId="77777777" w:rsidR="00E460A2" w:rsidRPr="00F33C1F" w:rsidRDefault="00E460A2" w:rsidP="00E460A2">
      <w:pPr>
        <w:ind w:right="288"/>
        <w:rPr>
          <w:sz w:val="16"/>
          <w:lang w:eastAsia="zh-TW"/>
        </w:rPr>
      </w:pPr>
      <w:r w:rsidRPr="00F33C1F">
        <w:rPr>
          <w:u w:val="single"/>
          <w:lang w:eastAsia="zh-TW"/>
        </w:rPr>
        <w:t>Although</w:t>
      </w:r>
      <w:r w:rsidRPr="00F33C1F">
        <w:rPr>
          <w:sz w:val="16"/>
          <w:lang w:eastAsia="zh-TW"/>
        </w:rPr>
        <w:t xml:space="preserve"> one may agree with ecologists such as Ehrlich and Raven that </w:t>
      </w:r>
      <w:r w:rsidRPr="00F33C1F">
        <w:rPr>
          <w:sz w:val="16"/>
          <w:szCs w:val="20"/>
        </w:rPr>
        <w:t>the</w:t>
      </w:r>
      <w:r w:rsidRPr="00F33C1F">
        <w:rPr>
          <w:sz w:val="16"/>
          <w:lang w:eastAsia="zh-TW"/>
        </w:rPr>
        <w:t> </w:t>
      </w:r>
      <w:r w:rsidRPr="00F33C1F">
        <w:rPr>
          <w:u w:val="single"/>
          <w:lang w:eastAsia="zh-TW"/>
        </w:rPr>
        <w:t xml:space="preserve">earth stands on </w:t>
      </w:r>
      <w:r w:rsidRPr="00F33C1F">
        <w:rPr>
          <w:b/>
          <w:u w:val="single"/>
          <w:lang w:eastAsia="zh-TW"/>
        </w:rPr>
        <w:t>the brink of</w:t>
      </w:r>
      <w:r w:rsidRPr="00F33C1F">
        <w:rPr>
          <w:sz w:val="16"/>
          <w:lang w:eastAsia="zh-TW"/>
        </w:rPr>
        <w:t xml:space="preserve"> an episode of massive </w:t>
      </w:r>
      <w:r w:rsidRPr="00F33C1F">
        <w:rPr>
          <w:b/>
          <w:u w:val="single"/>
          <w:lang w:eastAsia="zh-TW"/>
        </w:rPr>
        <w:t>extinction</w:t>
      </w:r>
      <w:r w:rsidRPr="00F33C1F">
        <w:rPr>
          <w:b/>
          <w:lang w:eastAsia="zh-TW"/>
        </w:rPr>
        <w:t>, </w:t>
      </w:r>
      <w:r w:rsidRPr="00F33C1F">
        <w:rPr>
          <w:b/>
          <w:u w:val="single"/>
          <w:lang w:eastAsia="zh-TW"/>
        </w:rPr>
        <w:t>it may not follow</w:t>
      </w:r>
      <w:r w:rsidRPr="00F33C1F">
        <w:rPr>
          <w:sz w:val="16"/>
          <w:lang w:eastAsia="zh-TW"/>
        </w:rPr>
        <w:t> from this grim fact </w:t>
      </w:r>
      <w:r w:rsidRPr="00F33C1F">
        <w:rPr>
          <w:b/>
          <w:u w:val="single"/>
          <w:lang w:eastAsia="zh-TW"/>
        </w:rPr>
        <w:t xml:space="preserve">that human </w:t>
      </w:r>
      <w:r w:rsidRPr="00F33C1F">
        <w:rPr>
          <w:sz w:val="16"/>
          <w:lang w:eastAsia="zh-TW"/>
        </w:rPr>
        <w:t>being</w:t>
      </w:r>
      <w:r w:rsidRPr="00F33C1F">
        <w:rPr>
          <w:b/>
          <w:u w:val="single"/>
          <w:lang w:eastAsia="zh-TW"/>
        </w:rPr>
        <w:t>s will suffer</w:t>
      </w:r>
      <w:r w:rsidRPr="00F33C1F">
        <w:rPr>
          <w:sz w:val="16"/>
          <w:lang w:eastAsia="zh-TW"/>
        </w:rPr>
        <w:t xml:space="preserve"> as a result. On the contrary, skeptics such as science writer Colin Tudge have challenged biologists to explain why we need more than a tenth of the 10 to 100 million species that grace the earth. Noting that "cultivated systems often out-produce wild systems by 100-fold or more," </w:t>
      </w:r>
      <w:r w:rsidRPr="00F33C1F">
        <w:rPr>
          <w:u w:val="single"/>
          <w:lang w:eastAsia="zh-TW"/>
        </w:rPr>
        <w:t>Tudge declared</w:t>
      </w:r>
      <w:r w:rsidRPr="00F33C1F">
        <w:rPr>
          <w:sz w:val="16"/>
          <w:lang w:eastAsia="zh-TW"/>
        </w:rPr>
        <w:t xml:space="preserve"> that "the argument that humans need the variety of other species is, when you think about it, a theological one." n343 Tudge observed that "the </w:t>
      </w:r>
      <w:r w:rsidRPr="00F33C1F">
        <w:rPr>
          <w:b/>
          <w:szCs w:val="20"/>
          <w:u w:val="single"/>
          <w:bdr w:val="single" w:sz="4" w:space="0" w:color="auto"/>
        </w:rPr>
        <w:t xml:space="preserve">elimination of all but a </w:t>
      </w:r>
      <w:r w:rsidRPr="00F33C1F">
        <w:rPr>
          <w:sz w:val="16"/>
          <w:szCs w:val="20"/>
          <w:bdr w:val="single" w:sz="4" w:space="0" w:color="auto"/>
        </w:rPr>
        <w:t xml:space="preserve">tiny </w:t>
      </w:r>
      <w:r w:rsidRPr="00F33C1F">
        <w:rPr>
          <w:b/>
          <w:szCs w:val="20"/>
          <w:u w:val="single"/>
          <w:bdr w:val="single" w:sz="4" w:space="0" w:color="auto"/>
        </w:rPr>
        <w:t>minority</w:t>
      </w:r>
      <w:r w:rsidRPr="00F33C1F">
        <w:rPr>
          <w:sz w:val="16"/>
          <w:lang w:eastAsia="zh-TW"/>
        </w:rPr>
        <w:t xml:space="preserve"> of our fellow creatures </w:t>
      </w:r>
      <w:r w:rsidRPr="00F33C1F">
        <w:rPr>
          <w:b/>
          <w:u w:val="single"/>
          <w:lang w:eastAsia="zh-TW"/>
        </w:rPr>
        <w:t>does not affect</w:t>
      </w:r>
      <w:r w:rsidRPr="00F33C1F">
        <w:rPr>
          <w:sz w:val="16"/>
          <w:lang w:eastAsia="zh-TW"/>
        </w:rPr>
        <w:t xml:space="preserve"> the material well-being of </w:t>
      </w:r>
      <w:r w:rsidRPr="00F33C1F">
        <w:rPr>
          <w:b/>
          <w:u w:val="single"/>
          <w:lang w:eastAsia="zh-TW"/>
        </w:rPr>
        <w:t xml:space="preserve">humans </w:t>
      </w:r>
      <w:r w:rsidRPr="00F33C1F">
        <w:rPr>
          <w:sz w:val="16"/>
          <w:szCs w:val="20"/>
          <w:bdr w:val="single" w:sz="4" w:space="0" w:color="auto"/>
        </w:rPr>
        <w:t>one iota."</w:t>
      </w:r>
      <w:r w:rsidRPr="00F33C1F">
        <w:rPr>
          <w:sz w:val="16"/>
          <w:lang w:eastAsia="zh-TW"/>
        </w:rPr>
        <w:t xml:space="preserve"> n344 This skeptic challenged ecologists to list more than 10,000 species (other than unthreatened microbes) that are essential to ecosystem productivity or functioning. n345 "The </w:t>
      </w:r>
      <w:r w:rsidRPr="00F33C1F">
        <w:rPr>
          <w:b/>
          <w:u w:val="single"/>
          <w:lang w:eastAsia="zh-TW"/>
        </w:rPr>
        <w:t>human</w:t>
      </w:r>
      <w:r w:rsidRPr="00F33C1F">
        <w:rPr>
          <w:sz w:val="16"/>
          <w:lang w:eastAsia="zh-TW"/>
        </w:rPr>
        <w:t xml:space="preserve"> species </w:t>
      </w:r>
      <w:r w:rsidRPr="00F33C1F">
        <w:rPr>
          <w:b/>
          <w:u w:val="single"/>
          <w:lang w:eastAsia="zh-TW"/>
        </w:rPr>
        <w:t>could survive</w:t>
      </w:r>
      <w:r w:rsidRPr="00F33C1F">
        <w:rPr>
          <w:sz w:val="16"/>
          <w:lang w:eastAsia="zh-TW"/>
        </w:rPr>
        <w:t xml:space="preserve"> just as well </w:t>
      </w:r>
      <w:r w:rsidRPr="00F33C1F">
        <w:rPr>
          <w:b/>
          <w:szCs w:val="20"/>
          <w:u w:val="single"/>
          <w:bdr w:val="single" w:sz="4" w:space="0" w:color="auto"/>
        </w:rPr>
        <w:t xml:space="preserve">if 99.9% </w:t>
      </w:r>
      <w:r w:rsidRPr="00F33C1F">
        <w:rPr>
          <w:sz w:val="16"/>
          <w:szCs w:val="20"/>
          <w:bdr w:val="single" w:sz="4" w:space="0" w:color="auto"/>
        </w:rPr>
        <w:t xml:space="preserve">of our fellow creatures </w:t>
      </w:r>
      <w:r w:rsidRPr="00F33C1F">
        <w:rPr>
          <w:b/>
          <w:szCs w:val="20"/>
          <w:u w:val="single"/>
          <w:bdr w:val="single" w:sz="4" w:space="0" w:color="auto"/>
        </w:rPr>
        <w:t>went extinct</w:t>
      </w:r>
      <w:r w:rsidRPr="00F33C1F">
        <w:rPr>
          <w:sz w:val="16"/>
          <w:szCs w:val="20"/>
          <w:bdr w:val="single" w:sz="4" w:space="0" w:color="auto"/>
        </w:rPr>
        <w:t>,</w:t>
      </w:r>
      <w:r w:rsidRPr="00F33C1F">
        <w:rPr>
          <w:sz w:val="16"/>
          <w:lang w:eastAsia="zh-TW"/>
        </w:rPr>
        <w:t xml:space="preserve"> provided only that we retained the appropriate 0.1% that we need."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sidRPr="00F33C1F">
        <w:rPr>
          <w:u w:val="single"/>
          <w:lang w:eastAsia="zh-TW"/>
        </w:rPr>
        <w:t>species are so</w:t>
      </w:r>
      <w:r w:rsidRPr="00F33C1F">
        <w:rPr>
          <w:sz w:val="16"/>
          <w:lang w:eastAsia="zh-TW"/>
        </w:rPr>
        <w:t xml:space="preserve"> fabulously </w:t>
      </w:r>
      <w:r w:rsidRPr="00F33C1F">
        <w:rPr>
          <w:u w:val="single"/>
          <w:lang w:eastAsia="zh-TW"/>
        </w:rPr>
        <w:t>redundant</w:t>
      </w:r>
      <w:r w:rsidRPr="00F33C1F">
        <w:rPr>
          <w:sz w:val="16"/>
          <w:lang w:eastAsia="zh-TW"/>
        </w:rPr>
        <w:t xml:space="preserve"> in the ecological functions they perform that the life-support systems and processes of the planet and ecological </w:t>
      </w:r>
      <w:r w:rsidRPr="00F33C1F">
        <w:rPr>
          <w:u w:val="single"/>
          <w:lang w:eastAsia="zh-TW"/>
        </w:rPr>
        <w:t>processes</w:t>
      </w:r>
      <w:r w:rsidRPr="00F33C1F">
        <w:rPr>
          <w:sz w:val="16"/>
          <w:lang w:eastAsia="zh-TW"/>
        </w:rPr>
        <w:t xml:space="preserve"> in general will </w:t>
      </w:r>
      <w:r w:rsidRPr="00F33C1F">
        <w:rPr>
          <w:u w:val="single"/>
          <w:lang w:eastAsia="zh-TW"/>
        </w:rPr>
        <w:t xml:space="preserve">function </w:t>
      </w:r>
      <w:r w:rsidRPr="00F33C1F">
        <w:rPr>
          <w:sz w:val="16"/>
          <w:lang w:eastAsia="zh-TW"/>
        </w:rPr>
        <w:t xml:space="preserve">perfectly </w:t>
      </w:r>
      <w:r w:rsidRPr="00F33C1F">
        <w:rPr>
          <w:u w:val="single"/>
          <w:lang w:eastAsia="zh-TW"/>
        </w:rPr>
        <w:t>well with fewer</w:t>
      </w:r>
      <w:r w:rsidRPr="00F33C1F">
        <w:rPr>
          <w:sz w:val="16"/>
          <w:lang w:eastAsia="zh-TW"/>
        </w:rPr>
        <w:t xml:space="preserve"> of them, certainly fewer than the millions and millions we can expect to remain </w:t>
      </w:r>
      <w:r w:rsidRPr="00F33C1F">
        <w:rPr>
          <w:b/>
          <w:u w:val="single"/>
          <w:lang w:eastAsia="zh-TW"/>
        </w:rPr>
        <w:t>even if</w:t>
      </w:r>
      <w:r w:rsidRPr="00F33C1F">
        <w:rPr>
          <w:sz w:val="16"/>
          <w:lang w:eastAsia="zh-TW"/>
        </w:rPr>
        <w:t xml:space="preserve"> </w:t>
      </w:r>
      <w:r w:rsidRPr="00F33C1F">
        <w:rPr>
          <w:b/>
          <w:u w:val="single"/>
          <w:lang w:eastAsia="zh-TW"/>
        </w:rPr>
        <w:t>every threatened organism becomes extinct</w:t>
      </w:r>
      <w:r w:rsidRPr="00F33C1F">
        <w:rPr>
          <w:sz w:val="16"/>
          <w:lang w:eastAsia="zh-TW"/>
        </w:rPr>
        <w:t xml:space="preserve">. 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n353 In view of the constant reconfiguration of the biota, one may wonder why Americans have not suffered more as a result of ecological catastrophes. The cast of species in nearly every environment changes constantly-local extinction is commonplace in nature-but the crops still grow. Somehow, it seems, property values keep going up on Martha's Vineyard in spite of the tragic disappearance of the heath hen.  One might argue that </w:t>
      </w:r>
      <w:r w:rsidRPr="00F33C1F">
        <w:rPr>
          <w:u w:val="single"/>
          <w:lang w:eastAsia="zh-TW"/>
        </w:rPr>
        <w:t>the</w:t>
      </w:r>
      <w:r w:rsidRPr="00F33C1F">
        <w:rPr>
          <w:sz w:val="16"/>
          <w:lang w:eastAsia="zh-TW"/>
        </w:rPr>
        <w:t xml:space="preserve"> sheer </w:t>
      </w:r>
      <w:r w:rsidRPr="00F33C1F">
        <w:rPr>
          <w:u w:val="single"/>
          <w:lang w:eastAsia="zh-TW"/>
        </w:rPr>
        <w:t>number and variety</w:t>
      </w:r>
      <w:r w:rsidRPr="00F33C1F">
        <w:rPr>
          <w:sz w:val="16"/>
          <w:lang w:eastAsia="zh-TW"/>
        </w:rPr>
        <w:t xml:space="preserve"> of creatures available to any ecosystem </w:t>
      </w:r>
      <w:r w:rsidRPr="00F33C1F">
        <w:rPr>
          <w:u w:val="single"/>
          <w:lang w:eastAsia="zh-TW"/>
        </w:rPr>
        <w:t>buffers that system against stress</w:t>
      </w:r>
      <w:r w:rsidRPr="00F33C1F">
        <w:rPr>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In the United States as in many other parts of the world, however, </w:t>
      </w:r>
      <w:r w:rsidRPr="00F33C1F">
        <w:rPr>
          <w:b/>
          <w:szCs w:val="20"/>
          <w:u w:val="single"/>
          <w:bdr w:val="single" w:sz="4" w:space="0" w:color="auto"/>
        </w:rPr>
        <w:t xml:space="preserve">the number of species has been increasing </w:t>
      </w:r>
      <w:r w:rsidRPr="00F33C1F">
        <w:rPr>
          <w:sz w:val="16"/>
          <w:szCs w:val="20"/>
          <w:bdr w:val="single" w:sz="4" w:space="0" w:color="auto"/>
        </w:rPr>
        <w:t>dramatically</w:t>
      </w:r>
      <w:r w:rsidRPr="00F33C1F">
        <w:rPr>
          <w:sz w:val="16"/>
          <w:lang w:eastAsia="zh-TW"/>
        </w:rPr>
        <w:t xml:space="preserve">, not decreasing, as a result of human activity. This is because the hordes of exotic species coming into ecosystems in the United States far exceed the number of species that are becoming extinct.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The Ecological Society of America has urged managers to maintain biological diversity as a critical component in strengthening ecosystems against disturbance. n360 Yet as Simon </w:t>
      </w:r>
      <w:r w:rsidRPr="00F33C1F">
        <w:rPr>
          <w:u w:val="single"/>
          <w:lang w:eastAsia="zh-TW"/>
        </w:rPr>
        <w:t>Levin observed</w:t>
      </w:r>
      <w:r w:rsidRPr="00F33C1F">
        <w:rPr>
          <w:sz w:val="16"/>
          <w:lang w:eastAsia="zh-TW"/>
        </w:rPr>
        <w:t xml:space="preserve">, "much of the detail about species composition will be irrelevant in terms of influences on ecosystem properties." n361 [*910] He added: "For net primary productivity, as is likely to be the case for any system property, biodiversity matters only up to a point; above a certain level, </w:t>
      </w:r>
      <w:r w:rsidRPr="00F33C1F">
        <w:rPr>
          <w:u w:val="single"/>
          <w:lang w:eastAsia="zh-TW"/>
        </w:rPr>
        <w:t xml:space="preserve">increasing biodiversity is likely to make </w:t>
      </w:r>
      <w:r w:rsidRPr="00F33C1F">
        <w:rPr>
          <w:b/>
          <w:u w:val="single"/>
          <w:lang w:eastAsia="zh-TW"/>
        </w:rPr>
        <w:t>little difference</w:t>
      </w:r>
      <w:r w:rsidRPr="00F33C1F">
        <w:rPr>
          <w:sz w:val="16"/>
          <w:lang w:eastAsia="zh-TW"/>
        </w:rPr>
        <w:t xml:space="preserve">." n362 What about the use of plants and animals in agriculture? There is no scarcity foreseeable. "Of an estimated 80,000 types of plants [we] know to be edible," a U.S. Department of the Interior document says, "only about 150 are extensively cultivated."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Has anyone found any consumer demand for any of these half-million or more plants to replace rice or wheat in the human diet? There are reasons that farmers cultivate rice, wheat, and corn rather than, say, Furbish's lousewort. There are many kinds of louseworts, so named because these weeds were thought to cause lice in sheep. How many does agriculture really require? [*911] </w:t>
      </w:r>
      <w:r w:rsidRPr="00F33C1F">
        <w:rPr>
          <w:sz w:val="16"/>
          <w:szCs w:val="20"/>
        </w:rPr>
        <w:t>The species on which agriculture relies are domesticated, not naturally occurring; they are developed by artificial not natural selection; they might not be able to survive in the wild</w:t>
      </w:r>
      <w:r w:rsidRPr="00F33C1F">
        <w:rPr>
          <w:sz w:val="16"/>
          <w:lang w:eastAsia="zh-TW"/>
        </w:rPr>
        <w:t xml:space="preserve">.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protecting nature often represents a net "cost," not a net "benefit." It is largely for moral, not economic, reasons-ethical, not prudential, reasons- that we care about all our fellow creatures. They are valuable as objects of love not as objects of use. What is good for   [*912]  the marsh may be good in itself even if it is not, in the economic sense, good for mankind. </w:t>
      </w:r>
      <w:r w:rsidRPr="00F33C1F">
        <w:rPr>
          <w:sz w:val="16"/>
          <w:szCs w:val="20"/>
          <w:bdr w:val="single" w:sz="4" w:space="0" w:color="auto"/>
        </w:rPr>
        <w:t>The most valuable things are quite useless</w:t>
      </w:r>
      <w:r w:rsidRPr="00F33C1F">
        <w:rPr>
          <w:sz w:val="16"/>
          <w:lang w:eastAsia="zh-TW"/>
        </w:rPr>
        <w:t>.</w:t>
      </w:r>
    </w:p>
    <w:p w14:paraId="0FE5DF79" w14:textId="77777777" w:rsidR="00E460A2" w:rsidRPr="00F33C1F" w:rsidRDefault="00E460A2" w:rsidP="00E460A2">
      <w:pPr>
        <w:rPr>
          <w:sz w:val="16"/>
        </w:rPr>
      </w:pPr>
    </w:p>
    <w:p w14:paraId="00BAF0A4" w14:textId="77777777" w:rsidR="00E460A2" w:rsidRPr="00F33C1F" w:rsidRDefault="00E460A2" w:rsidP="00E460A2">
      <w:pPr>
        <w:keepNext/>
        <w:keepLines/>
        <w:spacing w:before="200"/>
        <w:outlineLvl w:val="3"/>
        <w:rPr>
          <w:rFonts w:eastAsia="Times New Roman"/>
          <w:b/>
          <w:bCs/>
          <w:iCs/>
          <w:sz w:val="26"/>
        </w:rPr>
      </w:pPr>
      <w:r w:rsidRPr="00F33C1F">
        <w:rPr>
          <w:rFonts w:eastAsia="Times New Roman"/>
          <w:b/>
          <w:bCs/>
          <w:iCs/>
          <w:sz w:val="26"/>
        </w:rPr>
        <w:t>Impacts to biodiversity are greatly exaggerated</w:t>
      </w:r>
    </w:p>
    <w:p w14:paraId="1EAE623A" w14:textId="77777777" w:rsidR="00E460A2" w:rsidRPr="00F33C1F" w:rsidRDefault="00E460A2" w:rsidP="00E460A2">
      <w:pPr>
        <w:rPr>
          <w:color w:val="000000"/>
          <w:sz w:val="16"/>
        </w:rPr>
      </w:pPr>
      <w:r w:rsidRPr="00F33C1F">
        <w:rPr>
          <w:b/>
          <w:bCs/>
          <w:color w:val="000000"/>
          <w:sz w:val="24"/>
          <w:szCs w:val="26"/>
        </w:rPr>
        <w:t>Lomberg 1</w:t>
      </w:r>
      <w:r w:rsidRPr="00F33C1F">
        <w:rPr>
          <w:b/>
          <w:bCs/>
          <w:color w:val="000000"/>
          <w:sz w:val="24"/>
        </w:rPr>
        <w:t xml:space="preserve"> (</w:t>
      </w:r>
      <w:r w:rsidRPr="00F33C1F">
        <w:rPr>
          <w:color w:val="000000"/>
          <w:sz w:val="16"/>
          <w:szCs w:val="16"/>
        </w:rPr>
        <w:t>Bjorn Lomborg, associate professor of statistics in the Department of Political Science at the University of Aarhus, Denmark, August 9, 2001, “Environmentalists tend to believe that, ecologically speaking, things are getting worse and worse.” </w:t>
      </w:r>
    </w:p>
    <w:p w14:paraId="22FB09B7" w14:textId="77777777" w:rsidR="00E460A2" w:rsidRPr="00F33C1F" w:rsidRDefault="00E460A2" w:rsidP="00E460A2">
      <w:pPr>
        <w:rPr>
          <w:sz w:val="16"/>
          <w:szCs w:val="16"/>
        </w:rPr>
      </w:pPr>
      <w:r w:rsidRPr="00F33C1F">
        <w:rPr>
          <w:sz w:val="16"/>
          <w:szCs w:val="16"/>
        </w:rPr>
        <w:t xml:space="preserve">We are all familiar with the litany of our ever-deteriorating environment. It is the doomsday message endlessly repeated by the media, as when Time magazine tells us that "everyone knows the planet is in bad shape", and when the New Scientist calls its environmental overview "self-destruct". </w:t>
      </w:r>
      <w:r w:rsidRPr="00F33C1F">
        <w:rPr>
          <w:u w:val="single"/>
        </w:rPr>
        <w:t xml:space="preserve">We are defiling our Earth, we are told. Our resources are running out. The population is ever-growing, leaving less and less to eat. Our air and water is more and more polluted. The planet's species are becoming extinct in vast numbers - we kill off more than 40,000 each year. Forests are disappearing, fish stocks are collapsing, the coral reefs are dying. The fertile topsoil is vanishing. We are paving over nature, destroying the wilderness, decimating the biosphere, and will end up killing ourselves in the process. The world's ecosystem is breaking down. </w:t>
      </w:r>
      <w:r w:rsidRPr="00F33C1F">
        <w:rPr>
          <w:sz w:val="16"/>
          <w:szCs w:val="16"/>
        </w:rPr>
        <w:t xml:space="preserve">We are fast approaching the absolute limit of viability. Global warming is probably taking place, </w:t>
      </w:r>
      <w:r w:rsidRPr="00F33C1F">
        <w:rPr>
          <w:u w:val="single"/>
        </w:rPr>
        <w:t>though future projections are overly pessimistic and the traditional cure of radical fossil-fuel cutbacks is far more damaging than the original affliction. Moreover, its total impact will not pose a devastating problem to our future. Nor will we lose 25-50% of all species in our lifetime - in fact, we are losing probably 0.7%. Acid rain does not kill the forests, and the air and water around us are becoming less and less polluted. In fact, in terms of practically every measurable indicator, mankind's lot has improved</w:t>
      </w:r>
      <w:r w:rsidRPr="00F33C1F">
        <w:rPr>
          <w:sz w:val="16"/>
          <w:szCs w:val="16"/>
        </w:rPr>
        <w:t>. This does not, however, mean that everything is good enough. We can still do even better. Take, for example, starvation and the population explosion. In 1968, one of the leading environmentalists, Dr Paul R Erlich, predicted in his bestselling book, The Population Bomb, that "the battle to feed humanity is over. In the course of the 1970s, the world will experience starvation of tragic proportions - hundreds of millions of people will starve to death." This did not happen. Instead, according to the UN, agricultural production in the developing world has increased by 52% per person. The daily food intake in developing countries has increased from 1,932 calories in 1961 - barely enough for survival - to 2,650 calories in 1998, and is expected to rise to 3,020 by 2030. Likewise, the proportion of people going hungry in these countries has dropped from 45% in 1949 to 18% today, and is expected to fall even further, to 12% in 2010 and 6% in 2030. Food, in other words, is becoming not scarcer but ever more abundant. This is reflected in its price. Since 1800, food prices have decreased by more than 90%, and in 2000, according to the World Bank, prices were lower than ever before. Erlich's prediction echoed that made 170 years earlier by Thomas Malthus. Malthus claimed that, unchecked, human population would expand exponentially, while food production</w:t>
      </w:r>
    </w:p>
    <w:p w14:paraId="13B06AC4" w14:textId="77777777" w:rsidR="00E460A2" w:rsidRPr="00F33C1F" w:rsidRDefault="00E460A2" w:rsidP="00E460A2">
      <w:pPr>
        <w:pStyle w:val="Heading4"/>
      </w:pPr>
      <w:r w:rsidRPr="00F33C1F">
        <w:t>Biodiversity does not lead to stability</w:t>
      </w:r>
    </w:p>
    <w:p w14:paraId="71FCA2A6" w14:textId="77777777" w:rsidR="00E460A2" w:rsidRPr="00F33C1F" w:rsidRDefault="00E460A2" w:rsidP="00E460A2">
      <w:r w:rsidRPr="00F33C1F">
        <w:rPr>
          <w:rStyle w:val="StyleStyleBold12pt"/>
        </w:rPr>
        <w:t xml:space="preserve">Sasaki and Lauenroth, 11 </w:t>
      </w:r>
      <w:r w:rsidRPr="00F33C1F">
        <w:t xml:space="preserve">- * Graduate School of Life Sciences, Tohoku University. PhD from the Graduate School of Agricultural and Life Sciences, The University of Tokyo. Member of the Ecological Society of Japan, and Winner of the Best Poster Prize in 2007 and 2008 at the Annual Meeting of Ecological Society of Japan (section: Plant Community and Species Diversity) – AND ** Professor at the Department of Botany at the University of Wyoming. PhD in Range Science from the University of Colorado (1/11/11, Dr. Takehiro Sasaki and Dr. William K. Lauenroth, “Dominant species, rather than diversity, regulates temporal stability of plant communities,” </w:t>
      </w:r>
      <w:r w:rsidRPr="00F33C1F">
        <w:rPr>
          <w:i/>
        </w:rPr>
        <w:t>Oecologia</w:t>
      </w:r>
      <w:r w:rsidRPr="00F33C1F">
        <w:t xml:space="preserve">, </w:t>
      </w:r>
      <w:r w:rsidRPr="00F33C1F">
        <w:rPr>
          <w:rFonts w:eastAsia="Times New Roman"/>
        </w:rPr>
        <w:t>166(3):761-8 CS)</w:t>
      </w:r>
    </w:p>
    <w:p w14:paraId="03F8C0C4" w14:textId="77777777" w:rsidR="00E460A2" w:rsidRPr="00F33C1F" w:rsidRDefault="00E460A2" w:rsidP="00E460A2">
      <w:pPr>
        <w:rPr>
          <w:rStyle w:val="StyleBoldUnderline"/>
        </w:rPr>
      </w:pPr>
    </w:p>
    <w:p w14:paraId="7907E435" w14:textId="77777777" w:rsidR="00E460A2" w:rsidRPr="00F33C1F" w:rsidRDefault="00E460A2" w:rsidP="00E460A2">
      <w:pPr>
        <w:rPr>
          <w:rStyle w:val="StyleBoldUnderline"/>
        </w:rPr>
      </w:pPr>
      <w:r w:rsidRPr="00F33C1F">
        <w:rPr>
          <w:rFonts w:ascii="Times" w:eastAsia="Times New Roman" w:hAnsi="Times" w:cs="Times"/>
          <w:color w:val="000000"/>
          <w:sz w:val="19"/>
          <w:szCs w:val="19"/>
          <w:lang w:eastAsia="ja-JP"/>
        </w:rPr>
        <w:t xml:space="preserve">We found </w:t>
      </w:r>
      <w:r w:rsidRPr="00F33C1F">
        <w:rPr>
          <w:rStyle w:val="StyleBoldUnderline"/>
        </w:rPr>
        <w:t>a significant negative relationship between temporal stability and species richness, number of rare species, and relative abundance of rare species</w:t>
      </w:r>
      <w:r w:rsidRPr="00F33C1F">
        <w:rPr>
          <w:rFonts w:ascii="Times" w:eastAsia="Times New Roman" w:hAnsi="Times" w:cs="Times"/>
          <w:color w:val="000000"/>
          <w:sz w:val="19"/>
          <w:szCs w:val="19"/>
          <w:lang w:eastAsia="ja-JP"/>
        </w:rPr>
        <w:t xml:space="preserve"> (Fig. </w:t>
      </w:r>
      <w:r w:rsidRPr="00F33C1F">
        <w:rPr>
          <w:rFonts w:ascii="Times" w:eastAsia="Times New Roman" w:hAnsi="Times" w:cs="Times"/>
          <w:color w:val="0000FF"/>
          <w:sz w:val="19"/>
          <w:szCs w:val="19"/>
          <w:lang w:eastAsia="ja-JP"/>
        </w:rPr>
        <w:t>2</w:t>
      </w:r>
      <w:r w:rsidRPr="00F33C1F">
        <w:rPr>
          <w:rFonts w:ascii="Times" w:eastAsia="Times New Roman" w:hAnsi="Times" w:cs="Times"/>
          <w:color w:val="000000"/>
          <w:sz w:val="19"/>
          <w:szCs w:val="19"/>
          <w:lang w:eastAsia="ja-JP"/>
        </w:rPr>
        <w:t xml:space="preserve">a, d, h). </w:t>
      </w:r>
      <w:r w:rsidRPr="00F33C1F">
        <w:rPr>
          <w:rStyle w:val="StyleBoldUnderline"/>
        </w:rPr>
        <w:t>This is counter to the growing body of empirical evidence that suggests that the temporal stability of communities increases with diversity</w:t>
      </w:r>
      <w:r w:rsidRPr="00F33C1F">
        <w:rPr>
          <w:rFonts w:ascii="Times" w:eastAsia="Times New Roman" w:hAnsi="Times" w:cs="Times"/>
          <w:color w:val="000000"/>
          <w:sz w:val="19"/>
          <w:szCs w:val="19"/>
          <w:lang w:eastAsia="ja-JP"/>
        </w:rPr>
        <w:t xml:space="preserve"> (Tilman </w:t>
      </w:r>
      <w:r w:rsidRPr="00F33C1F">
        <w:rPr>
          <w:rFonts w:ascii="Times" w:eastAsia="Times New Roman" w:hAnsi="Times" w:cs="Times"/>
          <w:color w:val="0000FF"/>
          <w:sz w:val="19"/>
          <w:szCs w:val="19"/>
          <w:lang w:eastAsia="ja-JP"/>
        </w:rPr>
        <w:t>1999</w:t>
      </w:r>
      <w:r w:rsidRPr="00F33C1F">
        <w:rPr>
          <w:rFonts w:ascii="Times" w:eastAsia="Times New Roman" w:hAnsi="Times" w:cs="Times"/>
          <w:color w:val="000000"/>
          <w:sz w:val="19"/>
          <w:szCs w:val="19"/>
          <w:lang w:eastAsia="ja-JP"/>
        </w:rPr>
        <w:t xml:space="preserve">; Cottingham et al. </w:t>
      </w:r>
      <w:r w:rsidRPr="00F33C1F">
        <w:rPr>
          <w:rFonts w:ascii="Times" w:eastAsia="Times New Roman" w:hAnsi="Times" w:cs="Times"/>
          <w:color w:val="0000FF"/>
          <w:sz w:val="19"/>
          <w:szCs w:val="19"/>
          <w:lang w:eastAsia="ja-JP"/>
        </w:rPr>
        <w:t>2001</w:t>
      </w:r>
      <w:r w:rsidRPr="00F33C1F">
        <w:rPr>
          <w:rFonts w:ascii="Times" w:eastAsia="Times New Roman" w:hAnsi="Times" w:cs="Times"/>
          <w:color w:val="000000"/>
          <w:sz w:val="19"/>
          <w:szCs w:val="19"/>
          <w:lang w:eastAsia="ja-JP"/>
        </w:rPr>
        <w:t xml:space="preserve">; Valone and Hoffman </w:t>
      </w:r>
      <w:r w:rsidRPr="00F33C1F">
        <w:rPr>
          <w:rFonts w:ascii="Times" w:eastAsia="Times New Roman" w:hAnsi="Times" w:cs="Times"/>
          <w:color w:val="0000FF"/>
          <w:sz w:val="19"/>
          <w:szCs w:val="19"/>
          <w:lang w:eastAsia="ja-JP"/>
        </w:rPr>
        <w:t>2003</w:t>
      </w:r>
      <w:r w:rsidRPr="00F33C1F">
        <w:rPr>
          <w:rFonts w:ascii="Times" w:eastAsia="Times New Roman" w:hAnsi="Times" w:cs="Times"/>
          <w:color w:val="000000"/>
          <w:sz w:val="19"/>
          <w:szCs w:val="19"/>
          <w:lang w:eastAsia="ja-JP"/>
        </w:rPr>
        <w:t xml:space="preserve">; Tilman et al. </w:t>
      </w:r>
      <w:r w:rsidRPr="00F33C1F">
        <w:rPr>
          <w:rFonts w:ascii="Times" w:eastAsia="Times New Roman" w:hAnsi="Times" w:cs="Times"/>
          <w:color w:val="0000FF"/>
          <w:sz w:val="19"/>
          <w:szCs w:val="19"/>
          <w:lang w:eastAsia="ja-JP"/>
        </w:rPr>
        <w:t>2006</w:t>
      </w:r>
      <w:r w:rsidRPr="00F33C1F">
        <w:rPr>
          <w:rFonts w:ascii="Times" w:eastAsia="Times New Roman" w:hAnsi="Times" w:cs="Times"/>
          <w:color w:val="000000"/>
          <w:sz w:val="19"/>
          <w:szCs w:val="19"/>
          <w:lang w:eastAsia="ja-JP"/>
        </w:rPr>
        <w:t>). Many theoretical studies have focused on the portfolio and covariance effects (see ‘‘</w:t>
      </w:r>
      <w:r w:rsidRPr="00F33C1F">
        <w:rPr>
          <w:rFonts w:ascii="Times" w:eastAsia="Times New Roman" w:hAnsi="Times" w:cs="Times"/>
          <w:color w:val="0000FF"/>
          <w:sz w:val="19"/>
          <w:szCs w:val="19"/>
          <w:lang w:eastAsia="ja-JP"/>
        </w:rPr>
        <w:t>Materials and methods</w:t>
      </w:r>
      <w:r w:rsidRPr="00F33C1F">
        <w:rPr>
          <w:rFonts w:ascii="Times" w:eastAsia="Times New Roman" w:hAnsi="Times" w:cs="Times"/>
          <w:color w:val="000000"/>
          <w:sz w:val="19"/>
          <w:szCs w:val="19"/>
          <w:lang w:eastAsia="ja-JP"/>
        </w:rPr>
        <w:t xml:space="preserve">’’) in demonstrating how increased diversity can confer increased temporal stability (Tilman </w:t>
      </w:r>
      <w:r w:rsidRPr="00F33C1F">
        <w:rPr>
          <w:rFonts w:ascii="Times" w:eastAsia="Times New Roman" w:hAnsi="Times" w:cs="Times"/>
          <w:color w:val="0000FF"/>
          <w:sz w:val="19"/>
          <w:szCs w:val="19"/>
          <w:lang w:eastAsia="ja-JP"/>
        </w:rPr>
        <w:t>1999</w:t>
      </w:r>
      <w:r w:rsidRPr="00F33C1F">
        <w:rPr>
          <w:rFonts w:ascii="Times" w:eastAsia="Times New Roman" w:hAnsi="Times" w:cs="Times"/>
          <w:color w:val="000000"/>
          <w:sz w:val="19"/>
          <w:szCs w:val="19"/>
          <w:lang w:eastAsia="ja-JP"/>
        </w:rPr>
        <w:t xml:space="preserve">; Yachi and Loreau </w:t>
      </w:r>
      <w:r w:rsidRPr="00F33C1F">
        <w:rPr>
          <w:rFonts w:ascii="Times" w:eastAsia="Times New Roman" w:hAnsi="Times" w:cs="Times"/>
          <w:color w:val="0000FF"/>
          <w:sz w:val="19"/>
          <w:szCs w:val="19"/>
          <w:lang w:eastAsia="ja-JP"/>
        </w:rPr>
        <w:t>1999</w:t>
      </w:r>
      <w:r w:rsidRPr="00F33C1F">
        <w:rPr>
          <w:rFonts w:ascii="Times" w:eastAsia="Times New Roman" w:hAnsi="Times" w:cs="Times"/>
          <w:color w:val="000000"/>
          <w:sz w:val="19"/>
          <w:szCs w:val="19"/>
          <w:lang w:eastAsia="ja-JP"/>
        </w:rPr>
        <w:t xml:space="preserve">; Hughes and Roughgarden </w:t>
      </w:r>
      <w:r w:rsidRPr="00F33C1F">
        <w:rPr>
          <w:rFonts w:ascii="Times" w:eastAsia="Times New Roman" w:hAnsi="Times" w:cs="Times"/>
          <w:color w:val="0000FF"/>
          <w:sz w:val="19"/>
          <w:szCs w:val="19"/>
          <w:lang w:eastAsia="ja-JP"/>
        </w:rPr>
        <w:t>2000</w:t>
      </w:r>
      <w:r w:rsidRPr="00F33C1F">
        <w:rPr>
          <w:rFonts w:ascii="Times" w:eastAsia="Times New Roman" w:hAnsi="Times" w:cs="Times"/>
          <w:color w:val="000000"/>
          <w:sz w:val="19"/>
          <w:szCs w:val="19"/>
          <w:lang w:eastAsia="ja-JP"/>
        </w:rPr>
        <w:t>). However</w:t>
      </w:r>
      <w:r w:rsidRPr="00F33C1F">
        <w:rPr>
          <w:rStyle w:val="StyleBoldUnderline"/>
        </w:rPr>
        <w:t xml:space="preserve">, </w:t>
      </w:r>
      <w:r w:rsidRPr="00F33C1F">
        <w:t>we found</w:t>
      </w:r>
      <w:r w:rsidRPr="00F33C1F">
        <w:rPr>
          <w:rStyle w:val="StyleBoldUnderline"/>
        </w:rPr>
        <w:t xml:space="preserve"> no significant relationships between summed variances and species richness and number of rare species</w:t>
      </w:r>
      <w:r w:rsidRPr="00F33C1F">
        <w:rPr>
          <w:rFonts w:ascii="Times" w:eastAsia="Times New Roman" w:hAnsi="Times" w:cs="Times"/>
          <w:color w:val="000000"/>
          <w:sz w:val="19"/>
          <w:szCs w:val="19"/>
          <w:lang w:eastAsia="ja-JP"/>
        </w:rPr>
        <w:t xml:space="preserve"> (Fig. </w:t>
      </w:r>
      <w:r w:rsidRPr="00F33C1F">
        <w:rPr>
          <w:rFonts w:ascii="Times" w:eastAsia="Times New Roman" w:hAnsi="Times" w:cs="Times"/>
          <w:color w:val="0000FF"/>
          <w:sz w:val="19"/>
          <w:szCs w:val="19"/>
          <w:lang w:eastAsia="ja-JP"/>
        </w:rPr>
        <w:t>3</w:t>
      </w:r>
      <w:r w:rsidRPr="00F33C1F">
        <w:rPr>
          <w:rFonts w:ascii="Times" w:eastAsia="Times New Roman" w:hAnsi="Times" w:cs="Times"/>
          <w:color w:val="000000"/>
          <w:sz w:val="19"/>
          <w:szCs w:val="19"/>
          <w:lang w:eastAsia="ja-JP"/>
        </w:rPr>
        <w:t xml:space="preserve">a, b), and we found significant positive relationships between summed covariances and species richness and number of rare spe- cies (Fig. </w:t>
      </w:r>
      <w:r w:rsidRPr="00F33C1F">
        <w:rPr>
          <w:rFonts w:ascii="Times" w:eastAsia="Times New Roman" w:hAnsi="Times" w:cs="Times"/>
          <w:color w:val="0000FF"/>
          <w:sz w:val="19"/>
          <w:szCs w:val="19"/>
          <w:lang w:eastAsia="ja-JP"/>
        </w:rPr>
        <w:t>3</w:t>
      </w:r>
      <w:r w:rsidRPr="00F33C1F">
        <w:rPr>
          <w:rFonts w:ascii="Times" w:eastAsia="Times New Roman" w:hAnsi="Times" w:cs="Times"/>
          <w:color w:val="000000"/>
          <w:sz w:val="19"/>
          <w:szCs w:val="19"/>
          <w:lang w:eastAsia="ja-JP"/>
        </w:rPr>
        <w:t xml:space="preserve">e, f). </w:t>
      </w:r>
      <w:r w:rsidRPr="00F33C1F">
        <w:rPr>
          <w:rStyle w:val="StyleBoldUnderline"/>
        </w:rPr>
        <w:t>Neither the portfolio nor the covariance effect contributed significantly to temporal stability in our communities</w:t>
      </w:r>
      <w:r w:rsidRPr="00F33C1F">
        <w:rPr>
          <w:rFonts w:ascii="Times" w:eastAsia="Times New Roman" w:hAnsi="Times" w:cs="Times"/>
          <w:color w:val="000000"/>
          <w:sz w:val="19"/>
          <w:szCs w:val="19"/>
          <w:lang w:eastAsia="ja-JP"/>
        </w:rPr>
        <w:t xml:space="preserve">. Rare species that generally exhibit greater temporal fluctuations than common species should more often exhibit years of zero abundance than common species because of their small population sizes (Lande </w:t>
      </w:r>
      <w:r w:rsidRPr="00F33C1F">
        <w:rPr>
          <w:rFonts w:ascii="Times" w:eastAsia="Times New Roman" w:hAnsi="Times" w:cs="Times"/>
          <w:color w:val="0000FF"/>
          <w:sz w:val="19"/>
          <w:szCs w:val="19"/>
          <w:lang w:eastAsia="ja-JP"/>
        </w:rPr>
        <w:t>1993</w:t>
      </w:r>
      <w:r w:rsidRPr="00F33C1F">
        <w:rPr>
          <w:rFonts w:ascii="Times" w:eastAsia="Times New Roman" w:hAnsi="Times" w:cs="Times"/>
          <w:color w:val="000000"/>
          <w:sz w:val="19"/>
          <w:szCs w:val="19"/>
          <w:lang w:eastAsia="ja-JP"/>
        </w:rPr>
        <w:t xml:space="preserve">; Valone and Schutzenhofer </w:t>
      </w:r>
      <w:r w:rsidRPr="00F33C1F">
        <w:rPr>
          <w:rFonts w:ascii="Times" w:eastAsia="Times New Roman" w:hAnsi="Times" w:cs="Times"/>
          <w:color w:val="0000FF"/>
          <w:sz w:val="19"/>
          <w:szCs w:val="19"/>
          <w:lang w:eastAsia="ja-JP"/>
        </w:rPr>
        <w:t>2007</w:t>
      </w:r>
      <w:r w:rsidRPr="00F33C1F">
        <w:rPr>
          <w:rFonts w:ascii="Times" w:eastAsia="Times New Roman" w:hAnsi="Times" w:cs="Times"/>
          <w:color w:val="000000"/>
          <w:sz w:val="19"/>
          <w:szCs w:val="19"/>
          <w:lang w:eastAsia="ja-JP"/>
        </w:rPr>
        <w:t xml:space="preserve">), resulting in synchrony in response to high interannual variability in rainfall. This probably dampened the expected stabilizing effect of species richness on temporal stability (Yachi and Loreau </w:t>
      </w:r>
      <w:r w:rsidRPr="00F33C1F">
        <w:rPr>
          <w:rFonts w:ascii="Times" w:eastAsia="Times New Roman" w:hAnsi="Times" w:cs="Times"/>
          <w:color w:val="0000FF"/>
          <w:sz w:val="19"/>
          <w:szCs w:val="19"/>
          <w:lang w:eastAsia="ja-JP"/>
        </w:rPr>
        <w:t>1999</w:t>
      </w:r>
      <w:r w:rsidRPr="00F33C1F">
        <w:rPr>
          <w:rFonts w:ascii="Times" w:eastAsia="Times New Roman" w:hAnsi="Times" w:cs="Times"/>
          <w:color w:val="000000"/>
          <w:sz w:val="19"/>
          <w:szCs w:val="19"/>
          <w:lang w:eastAsia="ja-JP"/>
        </w:rPr>
        <w:t>). Valone and Barber (</w:t>
      </w:r>
      <w:r w:rsidRPr="00F33C1F">
        <w:rPr>
          <w:rFonts w:ascii="Times" w:eastAsia="Times New Roman" w:hAnsi="Times" w:cs="Times"/>
          <w:color w:val="0000FF"/>
          <w:sz w:val="19"/>
          <w:szCs w:val="19"/>
          <w:lang w:eastAsia="ja-JP"/>
        </w:rPr>
        <w:t>2008</w:t>
      </w:r>
      <w:r w:rsidRPr="00F33C1F">
        <w:rPr>
          <w:rFonts w:ascii="Times" w:eastAsia="Times New Roman" w:hAnsi="Times" w:cs="Times"/>
          <w:color w:val="000000"/>
          <w:sz w:val="19"/>
          <w:szCs w:val="19"/>
          <w:lang w:eastAsia="ja-JP"/>
        </w:rPr>
        <w:t xml:space="preserve">) also showed that covariances between most pairs of species in natural communities were more often positive than negative, potentially because of shared responses of coexisting species to fluctuations in a common resource base, pos- sibly driven by climatic fluctuations. Moreover, the rela- tionship between summed abundance and species richness was not significant (Fig. </w:t>
      </w:r>
      <w:r w:rsidRPr="00F33C1F">
        <w:rPr>
          <w:rFonts w:ascii="Times" w:eastAsia="Times New Roman" w:hAnsi="Times" w:cs="Times"/>
          <w:color w:val="0000FF"/>
          <w:sz w:val="19"/>
          <w:szCs w:val="19"/>
          <w:lang w:eastAsia="ja-JP"/>
        </w:rPr>
        <w:t>3</w:t>
      </w:r>
      <w:r w:rsidRPr="00F33C1F">
        <w:rPr>
          <w:rFonts w:ascii="Times" w:eastAsia="Times New Roman" w:hAnsi="Times" w:cs="Times"/>
          <w:color w:val="000000"/>
          <w:sz w:val="19"/>
          <w:szCs w:val="19"/>
          <w:lang w:eastAsia="ja-JP"/>
        </w:rPr>
        <w:t xml:space="preserve">i), suggesting that overyielding was not important in our communities. A previous study has indicated that functional diversity is a good predictor of the overyielding effect of species richness (Griffin et al. </w:t>
      </w:r>
      <w:r w:rsidRPr="00F33C1F">
        <w:rPr>
          <w:rFonts w:ascii="Times" w:eastAsia="Times New Roman" w:hAnsi="Times" w:cs="Times"/>
          <w:color w:val="0000FF"/>
          <w:sz w:val="19"/>
          <w:szCs w:val="19"/>
          <w:lang w:eastAsia="ja-JP"/>
        </w:rPr>
        <w:t>2009</w:t>
      </w:r>
      <w:r w:rsidRPr="00F33C1F">
        <w:rPr>
          <w:rFonts w:ascii="Times" w:eastAsia="Times New Roman" w:hAnsi="Times" w:cs="Times"/>
          <w:color w:val="000000"/>
          <w:sz w:val="19"/>
          <w:szCs w:val="19"/>
          <w:lang w:eastAsia="ja-JP"/>
        </w:rPr>
        <w:t xml:space="preserve">). </w:t>
      </w:r>
      <w:r w:rsidRPr="00F33C1F">
        <w:rPr>
          <w:rStyle w:val="StyleBoldUnderline"/>
        </w:rPr>
        <w:t>Our findings suggest that, although we do not know the explicit mechanism, the lack of change in functional diversity, despite the increase in species rich- ness resulting from the removal of dominant species, might explain the absence of an overyielding effect. Thus, there were no operational stabilizing effects of greater diversity; rather, greater species richness supported by an increase in the number of rare species destabilized the communities.</w:t>
      </w:r>
    </w:p>
    <w:p w14:paraId="3ECAD09F" w14:textId="77777777" w:rsidR="00E460A2" w:rsidRPr="00F33C1F" w:rsidRDefault="00E460A2" w:rsidP="00E460A2">
      <w:pPr>
        <w:rPr>
          <w:rStyle w:val="StyleBoldUnderline"/>
        </w:rPr>
      </w:pPr>
    </w:p>
    <w:p w14:paraId="05B237E9" w14:textId="77777777" w:rsidR="00E460A2" w:rsidRPr="00F33C1F" w:rsidRDefault="00E460A2" w:rsidP="00E460A2"/>
    <w:p w14:paraId="21179873" w14:textId="77777777" w:rsidR="00E460A2" w:rsidRPr="00F33C1F" w:rsidRDefault="00E460A2" w:rsidP="00E460A2">
      <w:pPr>
        <w:pStyle w:val="Heading4"/>
      </w:pPr>
      <w:r w:rsidRPr="00F33C1F">
        <w:t>Dominant Species control ecosystem stability, not diversity</w:t>
      </w:r>
    </w:p>
    <w:p w14:paraId="21402D1A" w14:textId="77777777" w:rsidR="00E460A2" w:rsidRPr="00F33C1F" w:rsidRDefault="00E460A2" w:rsidP="00E460A2">
      <w:r w:rsidRPr="00F33C1F">
        <w:rPr>
          <w:rStyle w:val="StyleStyleBold12pt"/>
        </w:rPr>
        <w:t xml:space="preserve">Sasaki and Lauenroth, 11 </w:t>
      </w:r>
      <w:r w:rsidRPr="00F33C1F">
        <w:t xml:space="preserve">- * Graduate School of Life Sciences, Tohoku University. PhD from the Graduate School of Agricultural and Life Sciences, The University of Tokyo. Member of the Ecological Society of Japan, and Winner of the Best Poster Prize in 2007 and 2008 at the Annual Meeting of Ecological Society of Japan (section: Plant Community and Species Diversity) – AND ** Professor at the Department of Botany at the University of Wyoming. PhD in Range Science from the University of Colorado (1/11/11, Dr. Takehiro Sasaki and Dr. William K. Lauenroth, “Dominant species, rather than diversity, regulates temporal stability of plant communities,” </w:t>
      </w:r>
      <w:r w:rsidRPr="00F33C1F">
        <w:rPr>
          <w:i/>
        </w:rPr>
        <w:t>Oecologia</w:t>
      </w:r>
      <w:r w:rsidRPr="00F33C1F">
        <w:t xml:space="preserve">, </w:t>
      </w:r>
      <w:r w:rsidRPr="00F33C1F">
        <w:rPr>
          <w:rFonts w:eastAsia="Times New Roman"/>
        </w:rPr>
        <w:t>166(3):761-8 CS)</w:t>
      </w:r>
    </w:p>
    <w:p w14:paraId="360EF033" w14:textId="77777777" w:rsidR="00E460A2" w:rsidRPr="00F33C1F" w:rsidRDefault="00E460A2" w:rsidP="00E460A2">
      <w:pPr>
        <w:rPr>
          <w:rFonts w:ascii="Times" w:eastAsia="Times New Roman" w:hAnsi="Times" w:cs="Times"/>
          <w:color w:val="000000"/>
          <w:sz w:val="19"/>
          <w:szCs w:val="19"/>
          <w:lang w:eastAsia="ja-JP"/>
        </w:rPr>
      </w:pPr>
    </w:p>
    <w:p w14:paraId="76219F61" w14:textId="77777777" w:rsidR="00E460A2" w:rsidRPr="00F33C1F" w:rsidRDefault="00E460A2" w:rsidP="00E460A2">
      <w:pPr>
        <w:rPr>
          <w:rFonts w:ascii="Times" w:eastAsia="Times New Roman" w:hAnsi="Times" w:cs="Times"/>
          <w:color w:val="000000"/>
          <w:sz w:val="19"/>
          <w:szCs w:val="19"/>
          <w:lang w:eastAsia="ja-JP"/>
        </w:rPr>
      </w:pPr>
      <w:r w:rsidRPr="00F33C1F">
        <w:rPr>
          <w:rFonts w:ascii="Times" w:eastAsia="Times New Roman" w:hAnsi="Times" w:cs="Times"/>
          <w:color w:val="000000"/>
          <w:sz w:val="19"/>
          <w:szCs w:val="19"/>
          <w:lang w:eastAsia="ja-JP"/>
        </w:rPr>
        <w:t xml:space="preserve">Thus, our </w:t>
      </w:r>
      <w:r w:rsidRPr="00F33C1F">
        <w:rPr>
          <w:rStyle w:val="StyleBoldUnderline"/>
        </w:rPr>
        <w:t>findings showed that temporal stability in communities was largely controlled for nearly a decade by dominant species rather than by diversity itself</w:t>
      </w:r>
      <w:r w:rsidRPr="00F33C1F">
        <w:rPr>
          <w:rFonts w:ascii="Times" w:eastAsia="Times New Roman" w:hAnsi="Times" w:cs="Times"/>
          <w:color w:val="000000"/>
          <w:sz w:val="19"/>
          <w:szCs w:val="19"/>
          <w:lang w:eastAsia="ja-JP"/>
        </w:rPr>
        <w:t>, support- ing Grime’s (</w:t>
      </w:r>
      <w:r w:rsidRPr="00F33C1F">
        <w:rPr>
          <w:rFonts w:ascii="Times" w:eastAsia="Times New Roman" w:hAnsi="Times" w:cs="Times"/>
          <w:color w:val="0000FF"/>
          <w:sz w:val="19"/>
          <w:szCs w:val="19"/>
          <w:lang w:eastAsia="ja-JP"/>
        </w:rPr>
        <w:t>1998</w:t>
      </w:r>
      <w:r w:rsidRPr="00F33C1F">
        <w:rPr>
          <w:rFonts w:ascii="Times" w:eastAsia="Times New Roman" w:hAnsi="Times" w:cs="Times"/>
          <w:color w:val="000000"/>
          <w:sz w:val="19"/>
          <w:szCs w:val="19"/>
          <w:lang w:eastAsia="ja-JP"/>
        </w:rPr>
        <w:t>) mass ratio hypothesis</w:t>
      </w:r>
      <w:r w:rsidRPr="00F33C1F">
        <w:rPr>
          <w:rStyle w:val="StyleBoldUnderline"/>
        </w:rPr>
        <w:t>. The generality of diversity–stability relationships might be restricted by the dynamics of a dominant species</w:t>
      </w:r>
      <w:r w:rsidRPr="00F33C1F">
        <w:rPr>
          <w:rFonts w:ascii="Times" w:eastAsia="Times New Roman" w:hAnsi="Times" w:cs="Times"/>
          <w:color w:val="000000"/>
          <w:sz w:val="19"/>
          <w:szCs w:val="19"/>
          <w:lang w:eastAsia="ja-JP"/>
        </w:rPr>
        <w:t xml:space="preserve"> (Leps </w:t>
      </w:r>
      <w:r w:rsidRPr="00F33C1F">
        <w:rPr>
          <w:rFonts w:ascii="Times" w:eastAsia="Times New Roman" w:hAnsi="Times" w:cs="Times"/>
          <w:color w:val="0000FF"/>
          <w:sz w:val="19"/>
          <w:szCs w:val="19"/>
          <w:lang w:eastAsia="ja-JP"/>
        </w:rPr>
        <w:t>2004</w:t>
      </w:r>
      <w:r w:rsidRPr="00F33C1F">
        <w:rPr>
          <w:rFonts w:ascii="Times" w:eastAsia="Times New Roman" w:hAnsi="Times" w:cs="Times"/>
          <w:color w:val="000000"/>
          <w:sz w:val="19"/>
          <w:szCs w:val="19"/>
          <w:lang w:eastAsia="ja-JP"/>
        </w:rPr>
        <w:t xml:space="preserve">; Polley et al. </w:t>
      </w:r>
      <w:r w:rsidRPr="00F33C1F">
        <w:rPr>
          <w:rFonts w:ascii="Times" w:eastAsia="Times New Roman" w:hAnsi="Times" w:cs="Times"/>
          <w:color w:val="0000FF"/>
          <w:sz w:val="19"/>
          <w:szCs w:val="19"/>
          <w:lang w:eastAsia="ja-JP"/>
        </w:rPr>
        <w:t>2007</w:t>
      </w:r>
      <w:r w:rsidRPr="00F33C1F">
        <w:rPr>
          <w:rFonts w:ascii="Times" w:eastAsia="Times New Roman" w:hAnsi="Times" w:cs="Times"/>
          <w:color w:val="000000"/>
          <w:sz w:val="19"/>
          <w:szCs w:val="19"/>
          <w:lang w:eastAsia="ja-JP"/>
        </w:rPr>
        <w:t>), especially when the species has features that distinguish it from others that would contribute to stability in highly stochastic systems</w:t>
      </w:r>
      <w:r w:rsidRPr="00F33C1F">
        <w:rPr>
          <w:rStyle w:val="StyleBoldUnderline"/>
        </w:rPr>
        <w:t>. The results were robust when we based the analyses on the subset data from 2002 to 2006</w:t>
      </w:r>
      <w:r w:rsidRPr="00F33C1F">
        <w:rPr>
          <w:rFonts w:ascii="Times" w:eastAsia="Times New Roman" w:hAnsi="Times" w:cs="Times"/>
          <w:color w:val="000000"/>
          <w:sz w:val="19"/>
          <w:szCs w:val="19"/>
          <w:lang w:eastAsia="ja-JP"/>
        </w:rPr>
        <w:t xml:space="preserve"> (Fig. S1 of the Electronic supplementary material), </w:t>
      </w:r>
      <w:r w:rsidRPr="00F33C1F">
        <w:rPr>
          <w:rStyle w:val="StyleBoldUnderline"/>
        </w:rPr>
        <w:t>suggesting that the confounding effects of directional responses of vegetation to the removal treatment on the results were small</w:t>
      </w:r>
      <w:r w:rsidRPr="00F33C1F">
        <w:rPr>
          <w:rFonts w:ascii="Times" w:eastAsia="Times New Roman" w:hAnsi="Times" w:cs="Times"/>
          <w:color w:val="000000"/>
          <w:sz w:val="19"/>
          <w:szCs w:val="19"/>
          <w:lang w:eastAsia="ja-JP"/>
        </w:rPr>
        <w:t xml:space="preserve">. However, our results do not necessarily suggest that diversity is unimportant to community sta- bility. In particular, minor vegetation components such as subdominant and rare species might regulate stability in the longer term by influencing the recruitment of dominant species (Grime </w:t>
      </w:r>
      <w:r w:rsidRPr="00F33C1F">
        <w:rPr>
          <w:rFonts w:ascii="Times" w:eastAsia="Times New Roman" w:hAnsi="Times" w:cs="Times"/>
          <w:color w:val="0000FF"/>
          <w:sz w:val="19"/>
          <w:szCs w:val="19"/>
          <w:lang w:eastAsia="ja-JP"/>
        </w:rPr>
        <w:t>1998</w:t>
      </w:r>
      <w:r w:rsidRPr="00F33C1F">
        <w:rPr>
          <w:rFonts w:ascii="Times" w:eastAsia="Times New Roman" w:hAnsi="Times" w:cs="Times"/>
          <w:color w:val="000000"/>
          <w:sz w:val="19"/>
          <w:szCs w:val="19"/>
          <w:lang w:eastAsia="ja-JP"/>
        </w:rPr>
        <w:t xml:space="preserve">). A clear implication from this study is that community dominance hierarchies and their changes might be among the important ecological components that need to be considered when managing communities to maintain ecosystem functioning (Smith and Knapp </w:t>
      </w:r>
      <w:r w:rsidRPr="00F33C1F">
        <w:rPr>
          <w:rFonts w:ascii="Times" w:eastAsia="Times New Roman" w:hAnsi="Times" w:cs="Times"/>
          <w:color w:val="0000FF"/>
          <w:sz w:val="19"/>
          <w:szCs w:val="19"/>
          <w:lang w:eastAsia="ja-JP"/>
        </w:rPr>
        <w:t>2003</w:t>
      </w:r>
      <w:r w:rsidRPr="00F33C1F">
        <w:rPr>
          <w:rFonts w:ascii="Times" w:eastAsia="Times New Roman" w:hAnsi="Times" w:cs="Times"/>
          <w:color w:val="000000"/>
          <w:sz w:val="19"/>
          <w:szCs w:val="19"/>
          <w:lang w:eastAsia="ja-JP"/>
        </w:rPr>
        <w:t xml:space="preserve">; Hillebrand et al. </w:t>
      </w:r>
      <w:r w:rsidRPr="00F33C1F">
        <w:rPr>
          <w:rFonts w:ascii="Times" w:eastAsia="Times New Roman" w:hAnsi="Times" w:cs="Times"/>
          <w:color w:val="0000FF"/>
          <w:sz w:val="19"/>
          <w:szCs w:val="19"/>
          <w:lang w:eastAsia="ja-JP"/>
        </w:rPr>
        <w:t>2008</w:t>
      </w:r>
      <w:r w:rsidRPr="00F33C1F">
        <w:rPr>
          <w:rFonts w:ascii="Times" w:eastAsia="Times New Roman" w:hAnsi="Times" w:cs="Times"/>
          <w:color w:val="000000"/>
          <w:sz w:val="19"/>
          <w:szCs w:val="19"/>
          <w:lang w:eastAsia="ja-JP"/>
        </w:rPr>
        <w:t xml:space="preserve">; Grman et al. </w:t>
      </w:r>
      <w:r w:rsidRPr="00F33C1F">
        <w:rPr>
          <w:rFonts w:ascii="Times" w:eastAsia="Times New Roman" w:hAnsi="Times" w:cs="Times"/>
          <w:color w:val="0000FF"/>
          <w:sz w:val="19"/>
          <w:szCs w:val="19"/>
          <w:lang w:eastAsia="ja-JP"/>
        </w:rPr>
        <w:t>2010</w:t>
      </w:r>
      <w:r w:rsidRPr="00F33C1F">
        <w:rPr>
          <w:rFonts w:ascii="Times" w:eastAsia="Times New Roman" w:hAnsi="Times" w:cs="Times"/>
          <w:color w:val="000000"/>
          <w:sz w:val="19"/>
          <w:szCs w:val="19"/>
          <w:lang w:eastAsia="ja-JP"/>
        </w:rPr>
        <w:t>).</w:t>
      </w:r>
    </w:p>
    <w:p w14:paraId="02EC37B1" w14:textId="77777777" w:rsidR="00E460A2" w:rsidRPr="00F33C1F" w:rsidRDefault="00E460A2" w:rsidP="00E460A2"/>
    <w:p w14:paraId="3B2120B2" w14:textId="77777777" w:rsidR="00E460A2" w:rsidRPr="00F33C1F" w:rsidRDefault="00E460A2" w:rsidP="00E460A2">
      <w:pPr>
        <w:pStyle w:val="Heading4"/>
      </w:pPr>
      <w:r w:rsidRPr="00F33C1F">
        <w:t>Impact to Biodiversity is a myth</w:t>
      </w:r>
    </w:p>
    <w:p w14:paraId="00F02AA1" w14:textId="77777777" w:rsidR="00E460A2" w:rsidRPr="00F33C1F" w:rsidRDefault="00E460A2" w:rsidP="00E460A2">
      <w:pPr>
        <w:rPr>
          <w:rStyle w:val="StyleStyleBold12pt"/>
          <w:b w:val="0"/>
          <w:bCs/>
        </w:rPr>
      </w:pPr>
      <w:r w:rsidRPr="00F33C1F">
        <w:rPr>
          <w:b/>
        </w:rPr>
        <w:t>Dodds  2007</w:t>
      </w:r>
      <w:r w:rsidRPr="00F33C1F">
        <w:t xml:space="preserve"> (5/30/2007, Donald J. M.S. P.E., President of the North Pacific Research, “The Myth of Biodiversity,” </w:t>
      </w:r>
      <w:r w:rsidRPr="00F33C1F">
        <w:rPr>
          <w:rStyle w:val="HTMLCite"/>
          <w:rFonts w:eastAsia="Times New Roman"/>
        </w:rPr>
        <w:t>northpacificresearch.com/downloads/The_myth_of_biodiversity.doc CS)</w:t>
      </w:r>
    </w:p>
    <w:p w14:paraId="18A0246E" w14:textId="77777777" w:rsidR="00E460A2" w:rsidRPr="00F33C1F" w:rsidRDefault="00E460A2" w:rsidP="00E460A2"/>
    <w:p w14:paraId="52A23D71" w14:textId="77777777" w:rsidR="00E460A2" w:rsidRPr="00F33C1F" w:rsidRDefault="00E460A2" w:rsidP="00E460A2">
      <w:pPr>
        <w:rPr>
          <w:rStyle w:val="StyleBoldUnderline"/>
        </w:rPr>
      </w:pPr>
      <w:r w:rsidRPr="00F33C1F">
        <w:t xml:space="preserve">Biodiversity is a corner stone of the environmental movement. But </w:t>
      </w:r>
      <w:r w:rsidRPr="00F33C1F">
        <w:rPr>
          <w:rStyle w:val="StyleBoldUnderline"/>
        </w:rPr>
        <w:t>there is no proof that biodiversity is important to the environment</w:t>
      </w:r>
      <w:r w:rsidRPr="00F33C1F">
        <w:t xml:space="preserve">. </w:t>
      </w:r>
      <w:r w:rsidRPr="00F33C1F">
        <w:rPr>
          <w:rStyle w:val="StyleBoldUnderline"/>
        </w:rPr>
        <w:t>Something without basis in scientific fact is called a Myth</w:t>
      </w:r>
      <w:r w:rsidRPr="00F33C1F">
        <w:t xml:space="preserve">. Lets examine biodiversity through out the history of the earth. </w:t>
      </w:r>
      <w:r w:rsidRPr="00F33C1F">
        <w:rPr>
          <w:rStyle w:val="StyleBoldUnderline"/>
        </w:rPr>
        <w:t>The earth has been a around for about 4 billion years. Life did not develop until about 500 million years later. Thus for the first 500 million years bio diversity was zero</w:t>
      </w:r>
      <w:r w:rsidRPr="00F33C1F">
        <w:t xml:space="preserve">. </w:t>
      </w:r>
      <w:r w:rsidRPr="00F33C1F">
        <w:rPr>
          <w:rStyle w:val="StyleBoldUnderline"/>
        </w:rPr>
        <w:t>The planet somehow survived this lack of biodiversity</w:t>
      </w:r>
      <w:r w:rsidRPr="00F33C1F">
        <w:t xml:space="preserve">. For the next 3 billion years, the only life on the planet was microbial and not diverse. Thus, </w:t>
      </w:r>
      <w:r w:rsidRPr="00F33C1F">
        <w:rPr>
          <w:rStyle w:val="StyleBoldUnderline"/>
        </w:rPr>
        <w:t>the first unexplainable fact is that the earth existed for 3.5 billion years, 87.5% of its existence, without biodiversity</w:t>
      </w:r>
      <w:r w:rsidRPr="00F33C1F">
        <w:t xml:space="preserve">. Somewhere around 500 million years ago life began to diversify and multiple celled species appeared. Because these species were partially composed of sold material they left better geologic records, and the number of species and genera could be cataloged and counted. </w:t>
      </w:r>
      <w:r w:rsidRPr="00F33C1F">
        <w:rPr>
          <w:rStyle w:val="StyleBoldUnderline"/>
        </w:rPr>
        <w:t>The number of genera on the planet is a indication of the biodiversity of the planet</w:t>
      </w:r>
      <w:r w:rsidRPr="00F33C1F">
        <w:t xml:space="preserve">. Figure 1 is a plot of the number of genera on the planet over the last 550 million years. The little black line outside of the left edge of the graph is 10 million years. Notice the left end of this graph. </w:t>
      </w:r>
      <w:r w:rsidRPr="00F33C1F">
        <w:rPr>
          <w:rStyle w:val="StyleBoldUnderline"/>
        </w:rPr>
        <w:t xml:space="preserve">Biodiversity has never been higher than it is today. </w:t>
      </w:r>
    </w:p>
    <w:p w14:paraId="351C0735" w14:textId="77777777" w:rsidR="00E460A2" w:rsidRPr="00F33C1F" w:rsidRDefault="00E460A2" w:rsidP="00E460A2">
      <w:pPr>
        <w:pStyle w:val="Heading4"/>
      </w:pPr>
      <w:r w:rsidRPr="00F33C1F">
        <w:t>Mammals can survive Biodiversity collapse</w:t>
      </w:r>
    </w:p>
    <w:p w14:paraId="0F4D54AC" w14:textId="77777777" w:rsidR="00E460A2" w:rsidRPr="00F33C1F" w:rsidRDefault="00E460A2" w:rsidP="00E460A2">
      <w:pPr>
        <w:rPr>
          <w:rStyle w:val="StyleStyleBold12pt"/>
          <w:b w:val="0"/>
          <w:bCs/>
        </w:rPr>
      </w:pPr>
      <w:r w:rsidRPr="00F33C1F">
        <w:rPr>
          <w:rStyle w:val="StyleStyleBold12pt"/>
        </w:rPr>
        <w:t>NPR, 7</w:t>
      </w:r>
      <w:r w:rsidRPr="00F33C1F">
        <w:t xml:space="preserve"> (5/30/2007, Donald J. Dodds M.S. P.E., President of the North Pacific Research, “The Myth of Biodiversity,” </w:t>
      </w:r>
      <w:r w:rsidRPr="00F33C1F">
        <w:rPr>
          <w:rStyle w:val="HTMLCite"/>
          <w:rFonts w:eastAsia="Times New Roman"/>
        </w:rPr>
        <w:t>northpacificresearch.com/downloads/The_myth_of_biodiversity.doc CS)</w:t>
      </w:r>
    </w:p>
    <w:p w14:paraId="24B60ADA" w14:textId="77777777" w:rsidR="00E460A2" w:rsidRPr="00F33C1F" w:rsidRDefault="00E460A2" w:rsidP="00E460A2">
      <w:pPr>
        <w:rPr>
          <w:rStyle w:val="StyleBoldUnderline"/>
        </w:rPr>
      </w:pPr>
    </w:p>
    <w:p w14:paraId="76CB01CB" w14:textId="77777777" w:rsidR="00E460A2" w:rsidRPr="00F33C1F" w:rsidRDefault="00E460A2" w:rsidP="00E460A2">
      <w:r w:rsidRPr="00F33C1F">
        <w:rPr>
          <w:rStyle w:val="StyleBoldUnderline"/>
        </w:rPr>
        <w:t>A closer look at the KT extinction</w:t>
      </w:r>
      <w:r w:rsidRPr="00F33C1F">
        <w:t xml:space="preserve"> 65 million years ago </w:t>
      </w:r>
      <w:r w:rsidRPr="00F33C1F">
        <w:rPr>
          <w:rStyle w:val="StyleBoldUnderline"/>
        </w:rPr>
        <w:t>reveals</w:t>
      </w:r>
      <w:r w:rsidRPr="00F33C1F">
        <w:t xml:space="preserve"> at least three things.  First </w:t>
      </w:r>
      <w:r w:rsidRPr="00F33C1F">
        <w:rPr>
          <w:rStyle w:val="StyleBoldUnderline"/>
        </w:rPr>
        <w:t>the 1500 genera that remained had passed the test of environmental compatibility and remained on the planet.</w:t>
      </w:r>
      <w:r w:rsidRPr="00F33C1F">
        <w:t xml:space="preserve">  This was not an accident.  Second, these </w:t>
      </w:r>
      <w:r w:rsidRPr="00F33C1F">
        <w:rPr>
          <w:rStyle w:val="StyleBoldUnderline"/>
        </w:rPr>
        <w:t>extinctions freed niches for occupation by better-adapted species</w:t>
      </w:r>
      <w:r w:rsidRPr="00F33C1F">
        <w:t xml:space="preserve">.  The remaining genera now faced an environment with hundreds of thousands of vacant niches.  Third, it only took about 15 million years to refill all of those niches and completely replaced the dinosaurs, with new and better species.  In this context, </w:t>
      </w:r>
      <w:r w:rsidRPr="00F33C1F">
        <w:rPr>
          <w:rStyle w:val="StyleBoldUnderline"/>
        </w:rPr>
        <w:t>a better species is by definition one that is more successful in dealing with a changing environmen</w:t>
      </w:r>
      <w:r w:rsidRPr="00F33C1F">
        <w:t xml:space="preserve">t. </w:t>
      </w:r>
      <w:r w:rsidRPr="00F33C1F">
        <w:rPr>
          <w:rStyle w:val="StyleBoldUnderline"/>
        </w:rPr>
        <w:t xml:space="preserve">Many </w:t>
      </w:r>
      <w:r w:rsidRPr="00F33C1F">
        <w:t xml:space="preserve">of those </w:t>
      </w:r>
      <w:r w:rsidRPr="00F33C1F">
        <w:rPr>
          <w:rStyle w:val="StyleBoldUnderline"/>
        </w:rPr>
        <w:t>genera that survived the KT extinction</w:t>
      </w:r>
      <w:r w:rsidRPr="00F33C1F">
        <w:t xml:space="preserve"> </w:t>
      </w:r>
      <w:r w:rsidRPr="00F33C1F">
        <w:rPr>
          <w:rStyle w:val="StyleBoldUnderline"/>
        </w:rPr>
        <w:t>were early mammals</w:t>
      </w:r>
      <w:r w:rsidRPr="00F33C1F">
        <w:t xml:space="preserve">, </w:t>
      </w:r>
      <w:r w:rsidRPr="00F33C1F">
        <w:rPr>
          <w:rStyle w:val="StyleBoldUnderline"/>
        </w:rPr>
        <w:t>a more sophisticated class of life</w:t>
      </w:r>
      <w:r w:rsidRPr="00F33C1F">
        <w:t xml:space="preserve"> that had developed new and better ways of facing the environment.  These genera were now free to expand and diversify without the presences of the life dominating dinosaurs.  Thus, as a direct result of this mass extinction humans are around to discuss the consequences of change.  If the EPA had prevented the dinosaur extinction, neither the human race, nor the EPA would have existed.  The unfortunate truth is that </w:t>
      </w:r>
      <w:r w:rsidRPr="00F33C1F">
        <w:rPr>
          <w:rStyle w:val="StyleBoldUnderline"/>
        </w:rPr>
        <w:t>the all-powerful human species does not yet have the intelligence or the knowledge to regulate evolution.</w:t>
      </w:r>
      <w:r w:rsidRPr="00F33C1F">
        <w:t xml:space="preserve">  It is even questionable that they have the skills to prevent their own extinction.  </w:t>
      </w:r>
    </w:p>
    <w:p w14:paraId="6510B637" w14:textId="77777777" w:rsidR="00E460A2" w:rsidRPr="00F33C1F" w:rsidRDefault="00E460A2" w:rsidP="00E460A2">
      <w:pPr>
        <w:rPr>
          <w:rStyle w:val="StyleBoldUnderline"/>
        </w:rPr>
      </w:pPr>
    </w:p>
    <w:p w14:paraId="4D2B445B" w14:textId="77777777" w:rsidR="00E460A2" w:rsidRPr="00F33C1F" w:rsidRDefault="00E460A2" w:rsidP="00E460A2">
      <w:pPr>
        <w:rPr>
          <w:sz w:val="16"/>
          <w:szCs w:val="16"/>
        </w:rPr>
      </w:pPr>
    </w:p>
    <w:p w14:paraId="0FEA31E0" w14:textId="77777777" w:rsidR="00E460A2" w:rsidRPr="00F33C1F" w:rsidRDefault="00E460A2" w:rsidP="00E460A2">
      <w:pPr>
        <w:pStyle w:val="Heading3"/>
      </w:pPr>
      <w:bookmarkStart w:id="14" w:name="_Toc266543768"/>
      <w:r w:rsidRPr="00F33C1F">
        <w:t>Biodiversity Alternate Causes… we haz them</w:t>
      </w:r>
      <w:bookmarkEnd w:id="14"/>
    </w:p>
    <w:p w14:paraId="2688178C" w14:textId="77777777" w:rsidR="00E460A2" w:rsidRPr="00F33C1F" w:rsidRDefault="00E460A2" w:rsidP="00E460A2">
      <w:pPr>
        <w:pStyle w:val="Heading4"/>
      </w:pPr>
      <w:r w:rsidRPr="00F33C1F">
        <w:t>Current Climate trends make Biodiversity loss inevitable</w:t>
      </w:r>
    </w:p>
    <w:p w14:paraId="4DFC200A" w14:textId="77777777" w:rsidR="00E460A2" w:rsidRPr="00F33C1F" w:rsidRDefault="00E460A2" w:rsidP="00E460A2">
      <w:pPr>
        <w:rPr>
          <w:b/>
        </w:rPr>
      </w:pPr>
      <w:r w:rsidRPr="00F33C1F">
        <w:rPr>
          <w:lang w:eastAsia="ja-JP"/>
        </w:rPr>
        <w:t xml:space="preserve">The European Commision, 8 </w:t>
      </w:r>
      <w:r w:rsidRPr="00F33C1F">
        <w:t>(7/17/08, The European Commisson, “Planning for the inevitable: the impact of climate change on biodiversity,” The European Commission DG ENV, News Alert Issue 116 CS)</w:t>
      </w:r>
    </w:p>
    <w:p w14:paraId="5C65F2BA" w14:textId="77777777" w:rsidR="00E460A2" w:rsidRPr="00F33C1F" w:rsidRDefault="00E460A2" w:rsidP="00E460A2"/>
    <w:p w14:paraId="4E1DB445" w14:textId="77777777" w:rsidR="00E460A2" w:rsidRPr="00F33C1F" w:rsidRDefault="00E460A2" w:rsidP="00E460A2">
      <w:pPr>
        <w:rPr>
          <w:rStyle w:val="StyleBoldUnderline"/>
        </w:rPr>
      </w:pPr>
      <w:r w:rsidRPr="00F33C1F">
        <w:rPr>
          <w:rStyle w:val="StyleBoldUnderline"/>
        </w:rPr>
        <w:t>Climate change is already having an impact on habitats and species</w:t>
      </w:r>
      <w:r w:rsidRPr="00F33C1F">
        <w:rPr>
          <w:lang w:eastAsia="ja-JP"/>
        </w:rPr>
        <w:t xml:space="preserve"> in Europe, for example a </w:t>
      </w:r>
      <w:r w:rsidRPr="00F33C1F">
        <w:rPr>
          <w:rStyle w:val="StyleBoldUnderline"/>
        </w:rPr>
        <w:t xml:space="preserve">decrease in plant species has been recorded </w:t>
      </w:r>
      <w:r w:rsidRPr="00F33C1F">
        <w:t>in some areas</w:t>
      </w:r>
      <w:r w:rsidRPr="00F33C1F">
        <w:rPr>
          <w:lang w:eastAsia="ja-JP"/>
        </w:rPr>
        <w:t xml:space="preserve">. According to recent research, spatial planning is a key concept in making European ecosystems more resilient to climate change, as it takes into account all factors that affect a habitat, including economic development, transport, environmental protection, health and culture. </w:t>
      </w:r>
      <w:r w:rsidRPr="00F33C1F">
        <w:rPr>
          <w:rStyle w:val="StyleBoldUnderline"/>
        </w:rPr>
        <w:t>Many scientific reports suggest that unavoidable changes in climate will happen over the next 40-50 years as a result of past emissions</w:t>
      </w:r>
      <w:r w:rsidRPr="00F33C1F">
        <w:rPr>
          <w:sz w:val="20"/>
          <w:szCs w:val="20"/>
          <w:lang w:eastAsia="ja-JP"/>
        </w:rPr>
        <w:t>. Areas seen as most vulnerable to climate change include the Mediterranean and southern Europe, mountain and sub-arctic areas, and densely occupied floodplains and coastal zones. Annual temperatures could increase by 2.0-6.3 degrees centigrade by 2100. Rainfall could also increase by 1-2 per cent per decade for northern Europe and decrease by 1 per cent in southern Europe</w:t>
      </w:r>
      <w:r w:rsidRPr="00F33C1F">
        <w:rPr>
          <w:rStyle w:val="StyleBoldUnderline"/>
        </w:rPr>
        <w:t>. Events affecting habitats and biodiversity will include heat waves, droughts, storms and rising sea levels</w:t>
      </w:r>
      <w:r w:rsidRPr="00F33C1F">
        <w:rPr>
          <w:sz w:val="20"/>
          <w:szCs w:val="20"/>
          <w:lang w:eastAsia="ja-JP"/>
        </w:rPr>
        <w:t xml:space="preserve">. </w:t>
      </w:r>
      <w:r w:rsidRPr="00F33C1F">
        <w:rPr>
          <w:rStyle w:val="StyleBoldUnderline"/>
        </w:rPr>
        <w:t>The impact may cause species to move towards the north and an increase in extinction rates. Mitigation remains the key focus of climate change policy, with less attention given to understanding how to adapt to inevitable rising temperatures. The pressures of climate change present a major challenge</w:t>
      </w:r>
      <w:r w:rsidRPr="00F33C1F">
        <w:rPr>
          <w:sz w:val="20"/>
          <w:szCs w:val="20"/>
          <w:lang w:eastAsia="ja-JP"/>
        </w:rPr>
        <w:t xml:space="preserve">, not just for biodiversity policy, but also for land use policy, </w:t>
      </w:r>
      <w:r w:rsidRPr="00F33C1F">
        <w:rPr>
          <w:rStyle w:val="StyleBoldUnderline"/>
        </w:rPr>
        <w:t>which affects biodiversity.</w:t>
      </w:r>
      <w:r w:rsidRPr="00F33C1F">
        <w:rPr>
          <w:sz w:val="20"/>
          <w:szCs w:val="20"/>
          <w:lang w:eastAsia="ja-JP"/>
        </w:rPr>
        <w:t xml:space="preserve"> The EU’s 2006 Biodiversity Communication and its Action Plan set an agenda for action to halt the loss of biodiversity by 2010, as agreed in the Gothenburg summit, 2001. However, </w:t>
      </w:r>
      <w:r w:rsidRPr="00F33C1F">
        <w:rPr>
          <w:rStyle w:val="StyleBoldUnderline"/>
        </w:rPr>
        <w:t>biodiversity continues to decline under pressure from land use change and development</w:t>
      </w:r>
      <w:r w:rsidRPr="00F33C1F">
        <w:rPr>
          <w:sz w:val="20"/>
          <w:szCs w:val="20"/>
          <w:lang w:eastAsia="ja-JP"/>
        </w:rPr>
        <w:t>. For example, as water supplies for urban populations shrink, building new infrastructures may place stress on existing ground and surface water systems and the flora and fauna that rely on it. The research</w:t>
      </w:r>
      <w:r w:rsidRPr="00F33C1F">
        <w:rPr>
          <w:sz w:val="12"/>
          <w:szCs w:val="12"/>
          <w:lang w:eastAsia="ja-JP"/>
        </w:rPr>
        <w:t xml:space="preserve">1 </w:t>
      </w:r>
      <w:r w:rsidRPr="00F33C1F">
        <w:rPr>
          <w:sz w:val="20"/>
          <w:szCs w:val="20"/>
          <w:lang w:eastAsia="ja-JP"/>
        </w:rPr>
        <w:t xml:space="preserve">reviewed land use plans and policy in three countries: France, the Netherlands and the UK. It looked at their use of natural resources, management of water and coastal zones, plans for designated sites and case studies on urban, rural, inland and coastal sites. </w:t>
      </w:r>
      <w:r w:rsidRPr="00F33C1F">
        <w:rPr>
          <w:rStyle w:val="StyleBoldUnderline"/>
        </w:rPr>
        <w:t>The policies were examined for their ability to account for biodiversity adaptation to climate change and to identify ways of integrating ‘spatial planning’ and biodiversity policy</w:t>
      </w:r>
      <w:r w:rsidRPr="00F33C1F">
        <w:rPr>
          <w:sz w:val="20"/>
          <w:szCs w:val="20"/>
          <w:lang w:eastAsia="ja-JP"/>
        </w:rPr>
        <w:t xml:space="preserve">. Spatial planning has a broader sense than ‘land use’, in that it accounts for all activities and interests that concern a particular area. </w:t>
      </w:r>
      <w:r w:rsidRPr="00F33C1F">
        <w:rPr>
          <w:rStyle w:val="StyleBoldUnderline"/>
        </w:rPr>
        <w:t>The authors found that although dynamic biodiversity is becoming more fully realised in spatial planning policy</w:t>
      </w:r>
      <w:r w:rsidRPr="00F33C1F">
        <w:rPr>
          <w:sz w:val="20"/>
          <w:szCs w:val="20"/>
          <w:lang w:eastAsia="ja-JP"/>
        </w:rPr>
        <w:t xml:space="preserve">, existing EU directives such as the Birds Directive (CEC 1979), the Habitats Directive (CEC 1992), and the Natura 2000 network set up to create a network of protected sites, </w:t>
      </w:r>
      <w:r w:rsidRPr="00F33C1F">
        <w:rPr>
          <w:rStyle w:val="StyleBoldUnderline"/>
        </w:rPr>
        <w:t>by themselves cannot fully protect landscape features necessary to support biodiversity under a period of prolonged climate change</w:t>
      </w:r>
      <w:r w:rsidRPr="00F33C1F">
        <w:rPr>
          <w:sz w:val="20"/>
          <w:szCs w:val="20"/>
          <w:lang w:eastAsia="ja-JP"/>
        </w:rPr>
        <w:t>. They recommend ‘climate-proofing’ plans through the use of Environmental Impact Assessment and Strategic Environmental Assessment. Land use plans should be integrated with the adoption of common objectives, time horizons and boundaries</w:t>
      </w:r>
      <w:r w:rsidRPr="00F33C1F">
        <w:rPr>
          <w:rStyle w:val="StyleBoldUnderline"/>
        </w:rPr>
        <w:t>. The study also highlighted the need for more flexible responses to climate change</w:t>
      </w:r>
      <w:r w:rsidRPr="00F33C1F">
        <w:rPr>
          <w:sz w:val="20"/>
          <w:szCs w:val="20"/>
          <w:lang w:eastAsia="ja-JP"/>
        </w:rPr>
        <w:t xml:space="preserve">, with stakeholders safeguarding habitats in between protected areas. This would result in more robust conservation planning across whole landscapes, reducing fragmentation of sites and creating corridors and networks for wildlife. International cooperation was also found to be critical, as wildlife moves across national boundaries. Integration with agriculture, transport and water sectors would also lead to a better capacity to adapt to climate change. </w:t>
      </w:r>
      <w:r w:rsidRPr="00F33C1F">
        <w:rPr>
          <w:rStyle w:val="StyleBoldUnderline"/>
        </w:rPr>
        <w:t>Barriers to putting a fully effective policy in place include: planning time-scales that are too short, a lack of consensus on intervention measures, uncertainty on the actual impact of climate change impacts, conflicts of interest and public opinion which is sensitive to change, especially in treasured landscapes.</w:t>
      </w:r>
    </w:p>
    <w:p w14:paraId="649987B7" w14:textId="77777777" w:rsidR="00E460A2" w:rsidRPr="00F33C1F" w:rsidRDefault="00E460A2" w:rsidP="00E460A2"/>
    <w:p w14:paraId="70F870B6" w14:textId="77777777" w:rsidR="00E460A2" w:rsidRPr="00F33C1F" w:rsidRDefault="00E460A2" w:rsidP="00E460A2">
      <w:pPr>
        <w:rPr>
          <w:rStyle w:val="StyleStyleBold12pt"/>
          <w:b w:val="0"/>
        </w:rPr>
      </w:pPr>
    </w:p>
    <w:p w14:paraId="0608F247" w14:textId="77777777" w:rsidR="00E460A2" w:rsidRPr="00F33C1F" w:rsidRDefault="00E460A2" w:rsidP="00E460A2">
      <w:pPr>
        <w:pStyle w:val="Heading4"/>
        <w:rPr>
          <w:rStyle w:val="StyleStyleBold12pt"/>
          <w:b/>
        </w:rPr>
      </w:pPr>
      <w:r w:rsidRPr="00F33C1F">
        <w:rPr>
          <w:rStyle w:val="StyleStyleBold12pt"/>
          <w:b/>
        </w:rPr>
        <w:t>Deforestation devastates global biodiversity</w:t>
      </w:r>
    </w:p>
    <w:p w14:paraId="20434086" w14:textId="77777777" w:rsidR="00E460A2" w:rsidRPr="00F33C1F" w:rsidRDefault="00E460A2" w:rsidP="00E460A2">
      <w:pPr>
        <w:rPr>
          <w:rStyle w:val="StyleBoldUnderline"/>
        </w:rPr>
      </w:pPr>
      <w:r w:rsidRPr="00F33C1F">
        <w:rPr>
          <w:rStyle w:val="StyleStyleBold12pt"/>
        </w:rPr>
        <w:t xml:space="preserve">Cardillo, 6 </w:t>
      </w:r>
      <w:r w:rsidRPr="00F33C1F">
        <w:t xml:space="preserve">– Dr. Marcel Cadillo Proffesor in the Biology Divison at Imperial College London (2006, Dr. Marcel Cadillo, “Disapearing Forests and Biodiversity Loss: Which areas should we protect?,” International Forestry Review, Vol. 8, pp. 251-255, CS)   </w:t>
      </w:r>
    </w:p>
    <w:p w14:paraId="4F0F0708" w14:textId="77777777" w:rsidR="00E460A2" w:rsidRPr="00F33C1F" w:rsidRDefault="00E460A2" w:rsidP="00E460A2">
      <w:pPr>
        <w:rPr>
          <w:rStyle w:val="StyleBoldUnderline"/>
        </w:rPr>
      </w:pPr>
    </w:p>
    <w:p w14:paraId="0E8D9A25" w14:textId="77777777" w:rsidR="00E460A2" w:rsidRPr="00F33C1F" w:rsidRDefault="00E460A2" w:rsidP="00E460A2">
      <w:pPr>
        <w:rPr>
          <w:rFonts w:ascii="Times" w:eastAsia="Times New Roman" w:hAnsi="Times" w:cs="Times"/>
          <w:color w:val="141413"/>
          <w:sz w:val="20"/>
          <w:szCs w:val="20"/>
          <w:lang w:eastAsia="ja-JP"/>
        </w:rPr>
      </w:pPr>
      <w:r w:rsidRPr="00F33C1F">
        <w:rPr>
          <w:rStyle w:val="StyleBoldUnderline"/>
        </w:rPr>
        <w:t>Forests are the most biodiverse terrestrial habitats on earth</w:t>
      </w:r>
      <w:r w:rsidRPr="00F33C1F">
        <w:rPr>
          <w:rFonts w:ascii="Times" w:eastAsia="Times New Roman" w:hAnsi="Times" w:cs="Times"/>
          <w:color w:val="141413"/>
          <w:sz w:val="20"/>
          <w:szCs w:val="20"/>
          <w:lang w:eastAsia="ja-JP"/>
        </w:rPr>
        <w:t xml:space="preserve">. Despite a growing awareness that biodiversity and properly- functioning natural ecosystems make a crucial contribution to human wellbeing (Rashid </w:t>
      </w:r>
      <w:r w:rsidRPr="00F33C1F">
        <w:rPr>
          <w:rFonts w:ascii="Times" w:eastAsia="Times New Roman" w:hAnsi="Times" w:cs="Times"/>
          <w:i/>
          <w:iCs/>
          <w:color w:val="141413"/>
          <w:sz w:val="20"/>
          <w:szCs w:val="20"/>
          <w:lang w:eastAsia="ja-JP"/>
        </w:rPr>
        <w:t>et al</w:t>
      </w:r>
      <w:r w:rsidRPr="00F33C1F">
        <w:rPr>
          <w:rFonts w:ascii="Times" w:eastAsia="Times New Roman" w:hAnsi="Times" w:cs="Times"/>
          <w:color w:val="141413"/>
          <w:sz w:val="20"/>
          <w:szCs w:val="20"/>
          <w:lang w:eastAsia="ja-JP"/>
        </w:rPr>
        <w:t xml:space="preserve">. 2003), </w:t>
      </w:r>
      <w:r w:rsidRPr="00F33C1F">
        <w:rPr>
          <w:rStyle w:val="StyleBoldUnderline"/>
        </w:rPr>
        <w:t>deforestation is proceeding at a rapid pace throughout much of the world. In Brazil</w:t>
      </w:r>
      <w:r w:rsidRPr="00F33C1F">
        <w:rPr>
          <w:rFonts w:ascii="Times" w:eastAsia="Times New Roman" w:hAnsi="Times" w:cs="Times"/>
          <w:color w:val="141413"/>
          <w:sz w:val="20"/>
          <w:szCs w:val="20"/>
          <w:lang w:eastAsia="ja-JP"/>
        </w:rPr>
        <w:t xml:space="preserve">, for example, </w:t>
      </w:r>
      <w:r w:rsidRPr="00F33C1F">
        <w:rPr>
          <w:rStyle w:val="StyleBoldUnderline"/>
        </w:rPr>
        <w:t>more forest was lost in the 16 years up to 2004 than in all the preceding centuries</w:t>
      </w:r>
      <w:r w:rsidRPr="00F33C1F">
        <w:rPr>
          <w:rFonts w:ascii="Times" w:eastAsia="Times New Roman" w:hAnsi="Times" w:cs="Times"/>
          <w:color w:val="141413"/>
          <w:sz w:val="20"/>
          <w:szCs w:val="20"/>
          <w:lang w:eastAsia="ja-JP"/>
        </w:rPr>
        <w:t xml:space="preserve">. With massive investmentsinroads,damsandothereconomicinfrastructure </w:t>
      </w:r>
      <w:r w:rsidRPr="00F33C1F">
        <w:rPr>
          <w:rFonts w:ascii="Times" w:eastAsia="Times New Roman" w:hAnsi="Times" w:cs="Times"/>
          <w:i/>
          <w:iCs/>
          <w:color w:val="141413"/>
          <w:sz w:val="19"/>
          <w:szCs w:val="19"/>
          <w:lang w:eastAsia="ja-JP"/>
        </w:rPr>
        <w:t>International Forestry Review Vol.</w:t>
      </w:r>
      <w:r w:rsidRPr="00F33C1F">
        <w:rPr>
          <w:rFonts w:ascii="Times" w:eastAsia="Times New Roman" w:hAnsi="Times" w:cs="Times"/>
          <w:b/>
          <w:bCs/>
          <w:i/>
          <w:iCs/>
          <w:color w:val="141413"/>
          <w:sz w:val="19"/>
          <w:szCs w:val="19"/>
          <w:lang w:eastAsia="ja-JP"/>
        </w:rPr>
        <w:t>8</w:t>
      </w:r>
      <w:r w:rsidRPr="00F33C1F">
        <w:rPr>
          <w:rFonts w:ascii="Times" w:eastAsia="Times New Roman" w:hAnsi="Times" w:cs="Times"/>
          <w:i/>
          <w:iCs/>
          <w:color w:val="141413"/>
          <w:sz w:val="19"/>
          <w:szCs w:val="19"/>
          <w:lang w:eastAsia="ja-JP"/>
        </w:rPr>
        <w:t xml:space="preserve">(2), 2006 </w:t>
      </w:r>
      <w:r w:rsidRPr="00F33C1F">
        <w:rPr>
          <w:rFonts w:ascii="Times" w:eastAsia="Times New Roman" w:hAnsi="Times" w:cs="Times"/>
          <w:color w:val="141413"/>
          <w:sz w:val="20"/>
          <w:szCs w:val="20"/>
          <w:lang w:eastAsia="ja-JP"/>
        </w:rPr>
        <w:t xml:space="preserve">251252 </w:t>
      </w:r>
      <w:r w:rsidRPr="00F33C1F">
        <w:rPr>
          <w:rFonts w:ascii="Times" w:eastAsia="Times New Roman" w:hAnsi="Times" w:cs="Times"/>
          <w:i/>
          <w:iCs/>
          <w:color w:val="141413"/>
          <w:sz w:val="19"/>
          <w:szCs w:val="19"/>
          <w:lang w:eastAsia="ja-JP"/>
        </w:rPr>
        <w:t xml:space="preserve">M. Cardillo </w:t>
      </w:r>
      <w:r w:rsidRPr="00F33C1F">
        <w:rPr>
          <w:rFonts w:ascii="Times" w:eastAsia="Times New Roman" w:hAnsi="Times" w:cs="Times"/>
          <w:color w:val="141413"/>
          <w:sz w:val="20"/>
          <w:szCs w:val="20"/>
          <w:lang w:eastAsia="ja-JP"/>
        </w:rPr>
        <w:t>on the drawing board</w:t>
      </w:r>
      <w:r w:rsidRPr="00F33C1F">
        <w:rPr>
          <w:rStyle w:val="StyleBoldUnderline"/>
        </w:rPr>
        <w:t>, it is predicted that 40% of remaining forest in the Amazon basin will be lost by 2050</w:t>
      </w:r>
      <w:r w:rsidRPr="00F33C1F">
        <w:rPr>
          <w:rFonts w:ascii="Times" w:eastAsia="Times New Roman" w:hAnsi="Times" w:cs="Times"/>
          <w:color w:val="141413"/>
          <w:sz w:val="20"/>
          <w:szCs w:val="20"/>
          <w:lang w:eastAsia="ja-JP"/>
        </w:rPr>
        <w:t xml:space="preserve"> (Soares- Filho </w:t>
      </w:r>
      <w:r w:rsidRPr="00F33C1F">
        <w:rPr>
          <w:rFonts w:ascii="Times" w:eastAsia="Times New Roman" w:hAnsi="Times" w:cs="Times"/>
          <w:i/>
          <w:iCs/>
          <w:color w:val="141413"/>
          <w:sz w:val="20"/>
          <w:szCs w:val="20"/>
          <w:lang w:eastAsia="ja-JP"/>
        </w:rPr>
        <w:t>et al</w:t>
      </w:r>
      <w:r w:rsidRPr="00F33C1F">
        <w:rPr>
          <w:rFonts w:ascii="Times" w:eastAsia="Times New Roman" w:hAnsi="Times" w:cs="Times"/>
          <w:color w:val="141413"/>
          <w:sz w:val="20"/>
          <w:szCs w:val="20"/>
          <w:lang w:eastAsia="ja-JP"/>
        </w:rPr>
        <w:t xml:space="preserve">. 2006). </w:t>
      </w:r>
      <w:r w:rsidRPr="00F33C1F">
        <w:rPr>
          <w:rStyle w:val="StyleBoldUnderline"/>
        </w:rPr>
        <w:t>In other heavily-forested countries, such as Indonesia and Papua New Guinea, deforestation rates are also at historically high levels</w:t>
      </w:r>
      <w:r w:rsidRPr="00F33C1F">
        <w:rPr>
          <w:rFonts w:ascii="Times" w:eastAsia="Times New Roman" w:hAnsi="Times" w:cs="Times"/>
          <w:color w:val="141413"/>
          <w:sz w:val="20"/>
          <w:szCs w:val="20"/>
          <w:lang w:eastAsia="ja-JP"/>
        </w:rPr>
        <w:t xml:space="preserve"> (FAO 2006). </w:t>
      </w:r>
    </w:p>
    <w:p w14:paraId="695F47EB" w14:textId="77777777" w:rsidR="00E460A2" w:rsidRPr="00F33C1F" w:rsidRDefault="00E460A2" w:rsidP="00E460A2"/>
    <w:p w14:paraId="0756F158" w14:textId="77777777" w:rsidR="00E460A2" w:rsidRPr="00F33C1F" w:rsidRDefault="00E460A2" w:rsidP="00E460A2">
      <w:pPr>
        <w:pStyle w:val="Heading4"/>
      </w:pPr>
      <w:r w:rsidRPr="00F33C1F">
        <w:t>Population growth makes bio-d loss inevitable</w:t>
      </w:r>
    </w:p>
    <w:p w14:paraId="2D7570D2" w14:textId="77777777" w:rsidR="00E460A2" w:rsidRPr="00F33C1F" w:rsidRDefault="00E460A2" w:rsidP="00E460A2">
      <w:r w:rsidRPr="00F33C1F">
        <w:rPr>
          <w:b/>
        </w:rPr>
        <w:t>Science Daily</w:t>
      </w:r>
      <w:r w:rsidRPr="00F33C1F">
        <w:t xml:space="preserve"> 7/28/</w:t>
      </w:r>
      <w:r w:rsidRPr="00F33C1F">
        <w:rPr>
          <w:b/>
        </w:rPr>
        <w:t xml:space="preserve">11 </w:t>
      </w:r>
      <w:r w:rsidRPr="00F33C1F">
        <w:t xml:space="preserve">(“Ongoing Global Biodiversity Loss Unstoppable With Protected Areas Alone” </w:t>
      </w:r>
      <w:hyperlink r:id="rId16" w:history="1">
        <w:r w:rsidRPr="00F33C1F">
          <w:rPr>
            <w:rStyle w:val="Hyperlink"/>
          </w:rPr>
          <w:t>http://www.sciencedaily.com/releases/2011/07/110728123059.htm</w:t>
        </w:r>
      </w:hyperlink>
      <w:r w:rsidRPr="00F33C1F">
        <w:t>,)</w:t>
      </w:r>
    </w:p>
    <w:p w14:paraId="0D75F671" w14:textId="77777777" w:rsidR="00E460A2" w:rsidRPr="00F33C1F" w:rsidRDefault="00E460A2" w:rsidP="00E460A2">
      <w:r w:rsidRPr="00F33C1F">
        <w:t>Continued reliance on a strategy of setting aside land and marine territories as "protected areas" is insufficient to stem global biodiversity loss, according to a comprehensive assessment published July 28 in the journal Marine Ecology Progress Series.</w:t>
      </w:r>
    </w:p>
    <w:p w14:paraId="017C11D7" w14:textId="77777777" w:rsidR="00E460A2" w:rsidRPr="00F33C1F" w:rsidRDefault="00E460A2" w:rsidP="00E460A2">
      <w:pPr>
        <w:rPr>
          <w:sz w:val="16"/>
        </w:rPr>
      </w:pPr>
      <w:r w:rsidRPr="00F33C1F">
        <w:rPr>
          <w:sz w:val="16"/>
        </w:rPr>
        <w:t xml:space="preserve">Despite impressively rapid growth of protected land and marine areas worldwide -- today totalling over 100,000 in number and covering 17 million square kilometers of land and 2 million square kilometers of oceans -- </w:t>
      </w:r>
      <w:r w:rsidRPr="00F33C1F">
        <w:rPr>
          <w:u w:val="single"/>
        </w:rPr>
        <w:t>biodiversity is in steep decline</w:t>
      </w:r>
      <w:r w:rsidRPr="00F33C1F">
        <w:rPr>
          <w:sz w:val="16"/>
        </w:rPr>
        <w:t xml:space="preserve">. </w:t>
      </w:r>
      <w:r w:rsidRPr="00F33C1F">
        <w:rPr>
          <w:u w:val="single"/>
        </w:rPr>
        <w:t>Expected scenarios of human population growth and consumption levels indicate</w:t>
      </w:r>
      <w:r w:rsidRPr="00F33C1F">
        <w:rPr>
          <w:sz w:val="16"/>
        </w:rPr>
        <w:t xml:space="preserve"> that cumulative </w:t>
      </w:r>
      <w:r w:rsidRPr="00F33C1F">
        <w:rPr>
          <w:u w:val="single"/>
        </w:rPr>
        <w:t xml:space="preserve">human demands will impose an </w:t>
      </w:r>
      <w:r w:rsidRPr="00F33C1F">
        <w:rPr>
          <w:u w:val="single"/>
          <w:bdr w:val="single" w:sz="4" w:space="0" w:color="auto"/>
        </w:rPr>
        <w:t>unsustainable toll</w:t>
      </w:r>
      <w:r w:rsidRPr="00F33C1F">
        <w:rPr>
          <w:u w:val="single"/>
        </w:rPr>
        <w:t xml:space="preserve"> on Earth's ecological resources and services accelerating the rate at which biodiversity is being loss</w:t>
      </w:r>
      <w:r w:rsidRPr="00F33C1F">
        <w:rPr>
          <w:sz w:val="16"/>
        </w:rPr>
        <w:t xml:space="preserve">. Current and future human requirements will also exacerbate the challenge of effectively implementing protected areas while suggesting that effective biodiversity conservation requires new approaches that address underlying causes of biodiversity loss -- including the growth of both human population and resource consumption. Says lead author Camilo Mora of University of Hawaii at Manoa: "Biodiversity is humanity's life-support system, delivering everything from food, to clean water and air, to recreation and tourism, to novel chemicals that drive our advanced civilization. Yet there is an increasingly well-documented global trend in biodiversity loss, triggered by a host of human activities." "Ongoing biodiversity loss and its consequences for humanity's welfare are of great concern and have prompted strong calls for expanding the use of protected areas as a remedy," says fellow author Peter F. Sale, Assistant Director of the United Nations University's Canadian-based Institute for Water, Environment and Health. "While many protected areas have helped preserve some species at local scales, promotion of this strategy as a global solution to biodiversity loss, and the advocacy of protection for specific proportions of habitats, have occurred without adequate assessment of their potential effectiveness in achieving the goal." Drs. Mora and Sale warn that long-term failure of the protected areas strategy could erode public and political support for biodiversity conservation and that the disproportionate allocation of available resources and human capital into this strategy precludes the development of more effective approaches. The authors based their study on existing literature and global data on human threats and biodiversity loss. "The global network of protected areas is a major achievement, and the pace at which it has been achieved is impressive," says Dr. Sale. "Protected areas are very useful conservation tools, but unfortunately, the steep continuing rate of biodiversity loss signals the need to reassess our heavy reliance on this strategy." The study says continuing heavy reliance on the protected areas strategy has five key technical and practical limitations: Concludes Dr. Mora: "Given the considerable effort and widespread support for the creation of protected areas over the past 30 years, we were surprised to find so much evidence for their failure to effectively address the global problem of biodiversity loss. Clearly, the biodiversity loss problem has been underestimated and the ability of protected areas to solve this problem overestimated." </w:t>
      </w:r>
      <w:r w:rsidRPr="00F33C1F">
        <w:rPr>
          <w:u w:val="single"/>
        </w:rPr>
        <w:t xml:space="preserve">The authors underline the correlations between growing world population, natural resources consumption and biodiversity loss to suggest that </w:t>
      </w:r>
      <w:r w:rsidRPr="00F33C1F">
        <w:rPr>
          <w:u w:val="single"/>
          <w:bdr w:val="single" w:sz="4" w:space="0" w:color="auto"/>
        </w:rPr>
        <w:t>biodiversity loss is unlikely to be stemmed without directly addressing the ecological footprint of humanity</w:t>
      </w:r>
      <w:r w:rsidRPr="00F33C1F">
        <w:rPr>
          <w:u w:val="single"/>
        </w:rPr>
        <w:t>.</w:t>
      </w:r>
      <w:r w:rsidRPr="00F33C1F">
        <w:rPr>
          <w:sz w:val="16"/>
        </w:rPr>
        <w:t xml:space="preserve"> Based upon previous research, </w:t>
      </w:r>
      <w:r w:rsidRPr="00F33C1F">
        <w:rPr>
          <w:u w:val="single"/>
        </w:rPr>
        <w:t xml:space="preserve">the study shows that under current conditions of human comsumption and conservative scenarios of human population growth, the cummulative use of natural resources of humanity will amount to the productivity of up to </w:t>
      </w:r>
      <w:r w:rsidRPr="00F33C1F">
        <w:rPr>
          <w:u w:val="single"/>
          <w:bdr w:val="single" w:sz="4" w:space="0" w:color="auto"/>
        </w:rPr>
        <w:t>27 Earths by 2050</w:t>
      </w:r>
      <w:r w:rsidRPr="00F33C1F">
        <w:rPr>
          <w:sz w:val="16"/>
        </w:rPr>
        <w:t>. "Protected areas are a valuable tool in the fight to preserve biodiversity. We need them to be well managed, and we need more of them, but they alone cannot solve our biodiversity problems," adds Dr. Mora. "We need to recognize this limitation promptly and to allocate more time and effort to the complicated issue of human overpopulation and consumption." "Our study shows that the international community is faced with a choice between two paths," Dr. Sale says. "One option is to continue a narrow focus on creating more protected areas with little evidence that they curtail biodiversity loss. That path will fail. The other path requires that we get serious about addressing the growth in size and consumption rate of our global population.”</w:t>
      </w:r>
    </w:p>
    <w:p w14:paraId="0FC50ED8" w14:textId="77777777" w:rsidR="00E460A2" w:rsidRPr="00F33C1F" w:rsidRDefault="00E460A2" w:rsidP="00E460A2">
      <w:pPr>
        <w:rPr>
          <w:rFonts w:ascii="Times" w:eastAsia="Times New Roman" w:hAnsi="Times" w:cs="Times"/>
          <w:color w:val="141413"/>
          <w:sz w:val="20"/>
          <w:szCs w:val="20"/>
          <w:lang w:eastAsia="ja-JP"/>
        </w:rPr>
      </w:pPr>
    </w:p>
    <w:p w14:paraId="15D72E9E" w14:textId="77777777" w:rsidR="00E460A2" w:rsidRPr="00F33C1F" w:rsidRDefault="00E460A2" w:rsidP="00E460A2">
      <w:pPr>
        <w:rPr>
          <w:rFonts w:ascii="Times" w:eastAsia="Times New Roman" w:hAnsi="Times" w:cs="Times"/>
          <w:color w:val="141413"/>
          <w:sz w:val="20"/>
          <w:szCs w:val="20"/>
          <w:lang w:eastAsia="ja-JP"/>
        </w:rPr>
      </w:pPr>
    </w:p>
    <w:p w14:paraId="7B242093" w14:textId="77777777" w:rsidR="00E460A2" w:rsidRPr="00F33C1F" w:rsidRDefault="00E460A2" w:rsidP="00E460A2">
      <w:pPr>
        <w:pStyle w:val="Heading3"/>
      </w:pPr>
      <w:bookmarkStart w:id="15" w:name="_Toc266543769"/>
      <w:r w:rsidRPr="00F33C1F">
        <w:t>AT: Invasive Species</w:t>
      </w:r>
      <w:bookmarkEnd w:id="15"/>
    </w:p>
    <w:p w14:paraId="3402A04D" w14:textId="77777777" w:rsidR="00E460A2" w:rsidRPr="00F33C1F" w:rsidRDefault="00E460A2" w:rsidP="00E460A2">
      <w:pPr>
        <w:pStyle w:val="Heading4"/>
      </w:pPr>
      <w:r w:rsidRPr="00F33C1F">
        <w:t xml:space="preserve">Environmental regs solve Invasive Species </w:t>
      </w:r>
    </w:p>
    <w:p w14:paraId="63CC73A0" w14:textId="77777777" w:rsidR="00E460A2" w:rsidRPr="00F33C1F" w:rsidRDefault="00E460A2" w:rsidP="00E460A2">
      <w:pPr>
        <w:rPr>
          <w:b/>
          <w:bCs/>
          <w:sz w:val="26"/>
        </w:rPr>
      </w:pPr>
      <w:r w:rsidRPr="00F33C1F">
        <w:rPr>
          <w:rStyle w:val="StyleStyleBold12pt"/>
        </w:rPr>
        <w:t>Flesher, Huffington Post, 2011</w:t>
      </w:r>
    </w:p>
    <w:p w14:paraId="357CB02B" w14:textId="77777777" w:rsidR="00E460A2" w:rsidRPr="00F33C1F" w:rsidRDefault="00E460A2" w:rsidP="00E460A2">
      <w:r w:rsidRPr="00F33C1F">
        <w:t xml:space="preserve">[John, 11/30/11, Huffington Post, “Ship Ballast Water Regulation Plan Released By EPA To Fight Invasive Species”, </w:t>
      </w:r>
      <w:hyperlink r:id="rId17" w:history="1">
        <w:r w:rsidRPr="00F33C1F">
          <w:rPr>
            <w:rStyle w:val="Hyperlink"/>
          </w:rPr>
          <w:t>http://www.huffingtonpost.com/2011/11/30/ship-ballast-water-regulation_n_1121782.html</w:t>
        </w:r>
      </w:hyperlink>
      <w:r w:rsidRPr="00F33C1F">
        <w:t>, 7/12/13, JB]</w:t>
      </w:r>
    </w:p>
    <w:p w14:paraId="0B7F42CE" w14:textId="77777777" w:rsidR="00E460A2" w:rsidRPr="00F33C1F" w:rsidRDefault="00E460A2" w:rsidP="00E460A2">
      <w:r w:rsidRPr="00F33C1F">
        <w:t xml:space="preserve">TRAVERSE CITY, Mich. — </w:t>
      </w:r>
      <w:r w:rsidRPr="00F33C1F">
        <w:rPr>
          <w:rStyle w:val="StyleBoldUnderline"/>
        </w:rPr>
        <w:t>The Environmental Protection Agency proposed stricter requirements Wednesday for cleaning ballast water that keeps ships upright in rolling seas but enables invasive species to reach U.S. waters,</w:t>
      </w:r>
      <w:r w:rsidRPr="00F33C1F">
        <w:t xml:space="preserve"> where they have ravaged ecosystems and caused billions of dollars in economic losses.</w:t>
      </w:r>
      <w:r w:rsidRPr="00F33C1F">
        <w:rPr>
          <w:sz w:val="12"/>
        </w:rPr>
        <w:t xml:space="preserve">¶ </w:t>
      </w:r>
      <w:r w:rsidRPr="00F33C1F">
        <w:rPr>
          <w:rStyle w:val="StyleBoldUnderline"/>
        </w:rPr>
        <w:t>The new standards</w:t>
      </w:r>
      <w:r w:rsidRPr="00F33C1F">
        <w:t xml:space="preserve"> would </w:t>
      </w:r>
      <w:r w:rsidRPr="00F33C1F">
        <w:rPr>
          <w:rStyle w:val="StyleBoldUnderline"/>
        </w:rPr>
        <w:t>require commercial vessels to install technology strong enough to kill at least some of the fish, mussels and even microorganisms such as viruses that lurk in ballast water before it's dumped into harbors after ships arrive in port.</w:t>
      </w:r>
      <w:r w:rsidRPr="00F33C1F">
        <w:t xml:space="preserve"> Environmentalists whose lawsuits forced the EPA to implement rules in the first place said the new proposal is largely inadequate.</w:t>
      </w:r>
      <w:r w:rsidRPr="00F33C1F">
        <w:rPr>
          <w:sz w:val="12"/>
        </w:rPr>
        <w:t xml:space="preserve">¶ </w:t>
      </w:r>
      <w:r w:rsidRPr="00F33C1F">
        <w:rPr>
          <w:rStyle w:val="StyleBoldUnderline"/>
        </w:rPr>
        <w:t>More than 180 exotic species have invaded the Great Lakes, about two-thirds of which are believed to have been carried in ballast water</w:t>
      </w:r>
      <w:r w:rsidRPr="00F33C1F">
        <w:t>. Among them are zebra and quagga mussels, which have spread across most of the lakes and turned up as far away as California. Ballast water also has brought invaders to ocean coasts, including Asian clams in San Francisco Bay and Japanese shore crabs on the Atlantic seaboard.</w:t>
      </w:r>
      <w:r w:rsidRPr="00F33C1F">
        <w:rPr>
          <w:sz w:val="12"/>
        </w:rPr>
        <w:t>\</w:t>
      </w:r>
    </w:p>
    <w:p w14:paraId="2C32A2DE" w14:textId="77777777" w:rsidR="00E460A2" w:rsidRPr="00F33C1F" w:rsidRDefault="00E460A2" w:rsidP="00E460A2">
      <w:pPr>
        <w:pStyle w:val="Heading4"/>
      </w:pPr>
      <w:r w:rsidRPr="00F33C1F">
        <w:t>Invasive Species Solved in now by U.S. Technology</w:t>
      </w:r>
    </w:p>
    <w:p w14:paraId="2D9EE3CF" w14:textId="77777777" w:rsidR="00E460A2" w:rsidRPr="00F33C1F" w:rsidRDefault="00E460A2" w:rsidP="00E460A2">
      <w:pPr>
        <w:rPr>
          <w:b/>
          <w:bCs/>
          <w:sz w:val="26"/>
        </w:rPr>
      </w:pPr>
      <w:r w:rsidRPr="00F33C1F">
        <w:rPr>
          <w:rStyle w:val="StyleStyleBold12pt"/>
        </w:rPr>
        <w:t>Gilroy, University of Notre Dame, 2013</w:t>
      </w:r>
    </w:p>
    <w:p w14:paraId="439648C7" w14:textId="77777777" w:rsidR="00E460A2" w:rsidRPr="00F33C1F" w:rsidRDefault="00E460A2" w:rsidP="00E460A2">
      <w:r w:rsidRPr="00F33C1F">
        <w:t xml:space="preserve">[William, 3/29/13, Science Daily, “New Technologies Combat Invasive Species”, </w:t>
      </w:r>
      <w:hyperlink r:id="rId18" w:history="1">
        <w:r w:rsidRPr="00F33C1F">
          <w:rPr>
            <w:rStyle w:val="Hyperlink"/>
          </w:rPr>
          <w:t>http://www.sciencedaily.com/releases/2013/03/130329090622.htm</w:t>
        </w:r>
      </w:hyperlink>
      <w:r w:rsidRPr="00F33C1F">
        <w:t>, 7-12-13, JB]</w:t>
      </w:r>
    </w:p>
    <w:p w14:paraId="7772C631" w14:textId="77777777" w:rsidR="00E460A2" w:rsidRPr="00F33C1F" w:rsidRDefault="00E460A2" w:rsidP="00E460A2">
      <w:pPr>
        <w:rPr>
          <w:rStyle w:val="StyleBoldUnderline"/>
        </w:rPr>
      </w:pPr>
      <w:r w:rsidRPr="00F33C1F">
        <w:rPr>
          <w:rStyle w:val="StyleBoldUnderline"/>
        </w:rPr>
        <w:t>A new research paper by a team of researchers from the University of Notre Dame's Environmental Change Initiative (ECI) demonstrates how two cutting-edge technologies can provide a sensitive and real-time solution to screening real-world water samples for invasive species before they get into our country or before they cause significant damage.</w:t>
      </w:r>
      <w:r w:rsidRPr="00F33C1F">
        <w:t xml:space="preserve"> "Aquatic invasive species cause ecological and economic damage worldwide, including the loss of native biodiversity and damage to the world's great fisheries," Scott Egan, a research assistant professor with Notre Dame's Advanced Diagnostics and Therapeutics Initiative and a member of the research team, said. "This research combines two new, but proven technologies, environmental DNA (eDNA) and Light Transmission Spectroscopy (LTS), </w:t>
      </w:r>
      <w:r w:rsidRPr="00F33C1F">
        <w:rPr>
          <w:rStyle w:val="StyleBoldUnderline"/>
        </w:rPr>
        <w:t>to address the growing problem of aquatic invasive species by increasing our ability to detect dangerous species in samples before they arrive or when they are still rare in their environment and have not yet caused significant damage.</w:t>
      </w:r>
      <w:r w:rsidRPr="00F33C1F">
        <w:t>"</w:t>
      </w:r>
      <w:r w:rsidRPr="00F33C1F">
        <w:rPr>
          <w:sz w:val="12"/>
        </w:rPr>
        <w:t xml:space="preserve">¶ </w:t>
      </w:r>
      <w:r w:rsidRPr="00F33C1F">
        <w:t xml:space="preserve">Egan points out that eDNA is a species surveillance tool that recognizes a unique advantage of aquatic sampling: water often contains microscopic bits of tissue in suspension, including the scales of fish, the exoskeletons of insects, and the sloughed cells of and tissues of aquatic species. These tissue fragments can be filtered from water samples and then a standard DNA extraction is performed on the filtered matter. </w:t>
      </w:r>
      <w:r w:rsidRPr="00F33C1F">
        <w:rPr>
          <w:rStyle w:val="StyleBoldUnderline"/>
        </w:rPr>
        <w:t>The new sampling method for invasive species was pioneered by members of the ND Environmental Change Initiative, including David Lodge and Chris Jerde, Central Michigan University's Andrew Mahon, and The Nature Conservancy's Lindsay Chadderton.</w:t>
      </w:r>
      <w:r w:rsidRPr="00F33C1F">
        <w:rPr>
          <w:sz w:val="12"/>
        </w:rPr>
        <w:t xml:space="preserve">¶ </w:t>
      </w:r>
      <w:r w:rsidRPr="00F33C1F">
        <w:t>Egan explains that LTS, which was developed by Notre Dame physicists Steven Ruggiero and Carol Tanner, can measure the size of small particles on a nanometer scale (1 nanometer equals 1 billionth of a meter). LTS was used in the research for DNA-based species detection where the LTS device detects small shifts in the size of nanoparticles with short single-stranded DNA fragments on their surface that will only bind to the DNA of a specific species.</w:t>
      </w:r>
      <w:r w:rsidRPr="00F33C1F">
        <w:rPr>
          <w:sz w:val="12"/>
        </w:rPr>
        <w:t xml:space="preserve">¶ </w:t>
      </w:r>
      <w:r w:rsidRPr="00F33C1F">
        <w:t xml:space="preserve">"Thus, </w:t>
      </w:r>
      <w:r w:rsidRPr="00F33C1F">
        <w:rPr>
          <w:rStyle w:val="StyleBoldUnderline"/>
        </w:rPr>
        <w:t>these nanoparticles grow in size in the presence of a target species, such as a dangerous invasive species, but don't in the presence of other species" Egan said. "In addition to the sensitivity of LTS, it is also advantageous because the device fits in a small suitcase and can operate off a car battery in the field, such as a point of entry at the border of the U.S.</w:t>
      </w:r>
      <w:r w:rsidRPr="00F33C1F">
        <w:t>"</w:t>
      </w:r>
      <w:r w:rsidRPr="00F33C1F">
        <w:rPr>
          <w:sz w:val="12"/>
        </w:rPr>
        <w:t xml:space="preserve">¶ </w:t>
      </w:r>
      <w:r w:rsidRPr="00F33C1F">
        <w:t>The Notre Dame researchers demonstrated the work with manipulative experiments in the lab for five high-risk invasive species and also in the field, using lakes already infested with an invasive mussel, Dreissena polymorpha or the zebra mussel.</w:t>
      </w:r>
      <w:r w:rsidRPr="00F33C1F">
        <w:rPr>
          <w:sz w:val="12"/>
        </w:rPr>
        <w:t xml:space="preserve">¶ </w:t>
      </w:r>
      <w:r w:rsidRPr="00F33C1F">
        <w:t>"</w:t>
      </w:r>
      <w:r w:rsidRPr="00F33C1F">
        <w:rPr>
          <w:rStyle w:val="StyleBoldUnderline"/>
        </w:rPr>
        <w:t>Our work implies that eDNA sampling and LTS could enable rapid species detection in the field in the context of research, voluntary or regulatory surveillance and management actions to lower the risk of the introduction or spread of harmful species</w:t>
      </w:r>
      <w:r w:rsidRPr="00F33C1F">
        <w:t xml:space="preserve">," Egan said. "In the Great Lakes alone, 180 nonindigenous species have been established since European settlement, with about 70 percent arriving through the ballast tanks of transoceanic ships. </w:t>
      </w:r>
      <w:r w:rsidRPr="00F33C1F">
        <w:rPr>
          <w:rStyle w:val="StyleBoldUnderline"/>
        </w:rPr>
        <w:t>Ballast water monitoring is one of many potential applications for LTS with ramifications for environmental protection, public health and economic health."</w:t>
      </w:r>
    </w:p>
    <w:p w14:paraId="092A4615" w14:textId="77777777" w:rsidR="00E460A2" w:rsidRPr="00F33C1F" w:rsidRDefault="00E460A2" w:rsidP="00E460A2">
      <w:pPr>
        <w:pStyle w:val="Heading3"/>
      </w:pPr>
      <w:bookmarkStart w:id="16" w:name="_Toc266543770"/>
      <w:r w:rsidRPr="00F33C1F">
        <w:t>AT: Coral Reefs Impacts</w:t>
      </w:r>
      <w:bookmarkEnd w:id="16"/>
    </w:p>
    <w:p w14:paraId="35CF45E8" w14:textId="77777777" w:rsidR="00E460A2" w:rsidRPr="00F33C1F" w:rsidRDefault="00E460A2" w:rsidP="00E460A2">
      <w:pPr>
        <w:pStyle w:val="Heading4"/>
      </w:pPr>
      <w:r w:rsidRPr="00F33C1F">
        <w:rPr>
          <w:bCs w:val="0"/>
        </w:rPr>
        <w:t>Coral depletion can be solved with artificial reefs that are more resilient to pollution</w:t>
      </w:r>
    </w:p>
    <w:p w14:paraId="6BB9AA8C" w14:textId="77777777" w:rsidR="00E460A2" w:rsidRPr="00F33C1F" w:rsidRDefault="00E460A2" w:rsidP="00E460A2">
      <w:pPr>
        <w:rPr>
          <w:rStyle w:val="StyleStyleBold12pt"/>
        </w:rPr>
      </w:pPr>
      <w:r w:rsidRPr="00F33C1F">
        <w:rPr>
          <w:rStyle w:val="StyleStyleBold12pt"/>
        </w:rPr>
        <w:t>McIntyre, Director of sustainability</w:t>
      </w:r>
      <w:r w:rsidRPr="00F33C1F">
        <w:t>, 11/15/</w:t>
      </w:r>
      <w:r w:rsidRPr="00F33C1F">
        <w:rPr>
          <w:rStyle w:val="StyleStyleBold12pt"/>
        </w:rPr>
        <w:t>12</w:t>
      </w:r>
    </w:p>
    <w:p w14:paraId="4CD0B1D2" w14:textId="77777777" w:rsidR="00E460A2" w:rsidRPr="00F33C1F" w:rsidRDefault="00E460A2" w:rsidP="00E460A2">
      <w:r w:rsidRPr="00F33C1F">
        <w:t>(Mary, “How Artificial Reefs will Save the Oceans” date accessed: 7/12/13, KG)</w:t>
      </w:r>
    </w:p>
    <w:p w14:paraId="7D42B3F4" w14:textId="77777777" w:rsidR="00E460A2" w:rsidRPr="00F33C1F" w:rsidRDefault="00E460A2" w:rsidP="00E460A2">
      <w:r w:rsidRPr="00F33C1F">
        <w:rPr>
          <w:rStyle w:val="StyleBoldUnderline"/>
        </w:rPr>
        <w:t>In the past few years, society has become more and more environmentally conscious</w:t>
      </w:r>
      <w:r w:rsidRPr="00F33C1F">
        <w:t xml:space="preserve">. People drive electric cars, use solar panels, and recycle all kinds of goods. When many people think of carbon dioxide emissions, they immediately think of the atmosphere and global warming, but what they do not know is that the oceans are being drastically affected as well. Coral reefs are dying off at an alarming rate due to this pollution, and it is hard to believe that something as vast as the ocean is unable to dilute the contamination enough to save the coral. Coral reefs are extremely diverse ecosystems necessary for sustaining an innumerable amount of species, including ones that humans have not yet identified. Coral reefs grow at a very slow rate, so it is necessary that humans who have caused its destruction work to encourage its regrowth. </w:t>
      </w:r>
      <w:r w:rsidRPr="00F33C1F">
        <w:rPr>
          <w:rStyle w:val="StyleBoldUnderline"/>
        </w:rPr>
        <w:t>One of the best ways to approach this is artificial reefs—they can range from massive ships to car tires to refrigerators to human remains. Artificial reefs are by far the best way to combat the destruction of coral reefs.</w:t>
      </w:r>
      <w:r w:rsidRPr="00F33C1F">
        <w:t xml:space="preserve"> In Alabama, </w:t>
      </w:r>
      <w:r w:rsidRPr="00F33C1F">
        <w:rPr>
          <w:rStyle w:val="StyleBoldUnderline"/>
        </w:rPr>
        <w:t>the increase in the fish population is thanks to artificial reefs.</w:t>
      </w:r>
      <w:r w:rsidRPr="00F33C1F">
        <w:t xml:space="preserve"> Overfishing is a global problem affecting both first and third-world countries. According to the World Wildlife Fund, “60 percent of the world’s fisheries are overfished or fished to the limit.” More recent reports show that the number is growing. </w:t>
      </w:r>
      <w:r w:rsidRPr="00F33C1F">
        <w:rPr>
          <w:rStyle w:val="StyleBoldUnderline"/>
        </w:rPr>
        <w:t>Artificial reefs are the best solution to this problem because they simply produce more fish and help restore depleted areas</w:t>
      </w:r>
      <w:r w:rsidRPr="00F33C1F">
        <w:t xml:space="preserve"> (Bailey). </w:t>
      </w:r>
      <w:r w:rsidRPr="00F33C1F">
        <w:rPr>
          <w:rStyle w:val="StyleBoldUnderline"/>
        </w:rPr>
        <w:t>The benefits of artificial reefs are not limited to the increase of biodiversity</w:t>
      </w:r>
      <w:r w:rsidRPr="00F33C1F">
        <w:t xml:space="preserve">. </w:t>
      </w:r>
      <w:r w:rsidRPr="00F33C1F">
        <w:rPr>
          <w:rStyle w:val="StyleBoldUnderline"/>
        </w:rPr>
        <w:t>The National Artificial Reef Plan, known as Rigs-to-Reefs, involves the cooperation between “environmental groups, the government, and the oil industry”—an extremely rare situation. Oil companies donate the structures to states along the Gulf of Mexico, and these states deploy the rigs into the water.</w:t>
      </w:r>
      <w:r w:rsidRPr="00F33C1F">
        <w:t xml:space="preserve"> The oil companies benefit because the disposal of these materials is very expensive; in fact, they donate half the cost of the disposal to the state that accepts the rig for use in an artificial reef. This money goes toward environmental research and fishery maintenance (“Artificial Reefs”). </w:t>
      </w:r>
      <w:r w:rsidRPr="00F33C1F">
        <w:rPr>
          <w:rStyle w:val="StyleBoldUnderline"/>
        </w:rPr>
        <w:t>According to “Artificial Reefs,” the density of the fish populations near these artificial reefs is “twenty to fifty times greater than in surrounding waters.”</w:t>
      </w:r>
      <w:r w:rsidRPr="00F33C1F">
        <w:t xml:space="preserve"> Critics of the Rigs-to-Reefs program claim that the high density of fish only encourages overfishing, but this is not true. Overfishing has always been a problem, and people will always take the maximum amount of fish that an area provides—whether it is a high density or a low density. Artificial reefs do not cause overfishing, and they do not completely solve it; in order to end overfishing, government regulations are necessary. Once regulations are in place by the government, </w:t>
      </w:r>
      <w:r w:rsidRPr="00F33C1F">
        <w:rPr>
          <w:rStyle w:val="StyleBoldUnderline"/>
        </w:rPr>
        <w:t>an overfished and depleted area can be restored by an artificial reef.</w:t>
      </w:r>
      <w:r w:rsidRPr="00F33C1F">
        <w:t xml:space="preserve"> </w:t>
      </w:r>
      <w:r w:rsidRPr="00F33C1F">
        <w:rPr>
          <w:rStyle w:val="StyleBoldUnderline"/>
        </w:rPr>
        <w:t xml:space="preserve">Artificial reefs are beneficial economically due to tourism, restoration of fisheries, and disposal of otherwise unusable materials. They </w:t>
      </w:r>
      <w:r w:rsidRPr="00F33C1F">
        <w:t xml:space="preserve">are beneficial environmentally because they </w:t>
      </w:r>
      <w:r w:rsidRPr="00F33C1F">
        <w:rPr>
          <w:rStyle w:val="StyleBoldUnderline"/>
        </w:rPr>
        <w:t>restore the marine environment in one of its particularly fragile and diverse ecosystems</w:t>
      </w:r>
      <w:r w:rsidRPr="00F33C1F">
        <w:t xml:space="preserve">. </w:t>
      </w:r>
      <w:r w:rsidRPr="00F33C1F">
        <w:rPr>
          <w:rStyle w:val="StyleBoldUnderline"/>
        </w:rPr>
        <w:t>Artificial reefs are beneficial politically</w:t>
      </w:r>
      <w:r w:rsidRPr="00F33C1F">
        <w:t>—</w:t>
      </w:r>
      <w:r w:rsidRPr="00F33C1F">
        <w:rPr>
          <w:rStyle w:val="StyleBoldUnderline"/>
        </w:rPr>
        <w:t>even the government, oil companies, and environmentalists can agree that they are valuable</w:t>
      </w:r>
      <w:r w:rsidRPr="00F33C1F">
        <w:t xml:space="preserve">. Lastly, artificial reefs are beneficial socially because with Eternal Reefs, a person can finally be able to say goodbye to his or her loved one. In the future, artificial reefs will be used more often to reverse the negative effects of climate change, contamination, and overfishing on the ocean’s reefs. </w:t>
      </w:r>
      <w:r w:rsidRPr="00F33C1F">
        <w:rPr>
          <w:rStyle w:val="StyleBoldUnderline"/>
        </w:rPr>
        <w:t>Artificial reefs are the best way to restore coral reefs</w:t>
      </w:r>
      <w:r w:rsidRPr="00F33C1F">
        <w:t xml:space="preserve"> because they are beneficial economically, environmentally, politically, and socially.</w:t>
      </w:r>
    </w:p>
    <w:p w14:paraId="02FEA2B6" w14:textId="77777777" w:rsidR="00E460A2" w:rsidRPr="00F33C1F" w:rsidRDefault="00E460A2" w:rsidP="00E460A2">
      <w:pPr>
        <w:pStyle w:val="Heading3"/>
      </w:pPr>
      <w:bookmarkStart w:id="17" w:name="_Toc266543771"/>
      <w:r w:rsidRPr="00F33C1F">
        <w:t>AT: Coral Reef Impacts… Destruction Inev</w:t>
      </w:r>
      <w:bookmarkEnd w:id="17"/>
    </w:p>
    <w:p w14:paraId="7DB4D863" w14:textId="77777777" w:rsidR="00E460A2" w:rsidRPr="00F33C1F" w:rsidRDefault="00E460A2" w:rsidP="00E460A2">
      <w:pPr>
        <w:pStyle w:val="Heading4"/>
      </w:pPr>
      <w:r w:rsidRPr="00F33C1F">
        <w:t>Coral reefs decline inevitable</w:t>
      </w:r>
    </w:p>
    <w:p w14:paraId="1DDE379E" w14:textId="77777777" w:rsidR="00E460A2" w:rsidRPr="00F33C1F" w:rsidRDefault="00E460A2" w:rsidP="00E460A2">
      <w:pPr>
        <w:rPr>
          <w:rStyle w:val="StyleStyleBold12pt"/>
        </w:rPr>
      </w:pPr>
      <w:r w:rsidRPr="00F33C1F">
        <w:rPr>
          <w:rStyle w:val="StyleStyleBold12pt"/>
        </w:rPr>
        <w:t>Science Daily, 12</w:t>
      </w:r>
    </w:p>
    <w:p w14:paraId="7108774C" w14:textId="77777777" w:rsidR="00E460A2" w:rsidRPr="00F33C1F" w:rsidRDefault="00E460A2" w:rsidP="00E460A2">
      <w:pPr>
        <w:rPr>
          <w:rStyle w:val="StyleStyleBold12pt"/>
        </w:rPr>
      </w:pPr>
      <w:r w:rsidRPr="00F33C1F">
        <w:t xml:space="preserve">(Science Dailey, 9-16-12, “Most Coral Reefs Are at Risk Unless Climate Change Is Drastically Limited, Study Shows”, </w:t>
      </w:r>
      <w:hyperlink r:id="rId19" w:history="1">
        <w:r w:rsidRPr="00F33C1F">
          <w:rPr>
            <w:rStyle w:val="Hyperlink"/>
          </w:rPr>
          <w:t>http://www.sciencedaily.com/releases/2012/09/120916160926.htm</w:t>
        </w:r>
      </w:hyperlink>
      <w:r w:rsidRPr="00F33C1F">
        <w:t>, 7-12-13, DH)</w:t>
      </w:r>
    </w:p>
    <w:p w14:paraId="6CD582B6" w14:textId="77777777" w:rsidR="00E460A2" w:rsidRPr="00F33C1F" w:rsidRDefault="00E460A2" w:rsidP="00E460A2">
      <w:r w:rsidRPr="00F33C1F">
        <w:t>Coral reefs house almost a quarter of the species in the oceans and provide critical services -- including coastal protection, tourism and fishing -- to millions of people worldwide. Global warming and ocean acidification, both driven by human-caused CO2 emissions, pose a major threat to these ecosystems.</w:t>
      </w:r>
      <w:r w:rsidRPr="00F33C1F">
        <w:rPr>
          <w:sz w:val="12"/>
        </w:rPr>
        <w:t xml:space="preserve">? </w:t>
      </w:r>
      <w:r w:rsidRPr="00F33C1F">
        <w:rPr>
          <w:rStyle w:val="StyleBoldUnderline"/>
        </w:rPr>
        <w:t>"Our findings show that under current assumptions regarding thermal sensitivity, coral reefs might no longer be prominent coastal ecosystems if global mean temperatures actually exceed 2 degrees Celsius above the pre-industrial level</w:t>
      </w:r>
      <w:r w:rsidRPr="00F33C1F">
        <w:t>," says lead author Katja Frieler from the Potsdam Institute for Climate Impact Research. "</w:t>
      </w:r>
      <w:r w:rsidRPr="00F33C1F">
        <w:rPr>
          <w:rStyle w:val="Emphasis"/>
        </w:rPr>
        <w:t>Without a yet uncertain process of adaptation or acclimation, however, already about 70% of corals are projected to suffer from long-term degradation by 2030 even under an ambitious mitigation scenario."</w:t>
      </w:r>
      <w:r w:rsidRPr="00F33C1F">
        <w:t xml:space="preserve"> Thus, the threshold to protect at least half of the coral reefs worldwide is estimated to be below 1.5 degrees Celsius mean temperature increase.</w:t>
      </w:r>
      <w:r w:rsidRPr="00F33C1F">
        <w:rPr>
          <w:sz w:val="12"/>
        </w:rPr>
        <w:t xml:space="preserve">? </w:t>
      </w:r>
      <w:r w:rsidRPr="00F33C1F">
        <w:t>A more comprehensive and robust representation than in previous studies</w:t>
      </w:r>
      <w:r w:rsidRPr="00F33C1F">
        <w:rPr>
          <w:rStyle w:val="StyleBoldUnderline"/>
        </w:rPr>
        <w:t>? This study is the first comprehensive global survey of coral bleaching to express results in terms of global mean temperature change</w:t>
      </w:r>
      <w:r w:rsidRPr="00F33C1F">
        <w:t xml:space="preserve">. It has been conducted by scientists from Potsdam, the University of British Columbia in Canada and the Universities of Melbourne and Queensland in Australia. </w:t>
      </w:r>
      <w:r w:rsidRPr="00F33C1F">
        <w:rPr>
          <w:rStyle w:val="StyleBoldUnderline"/>
        </w:rPr>
        <w:t>To project the cumulative heat stress at 2160 reef locations worldwide, they used an extensive set of 19 global climate models. By applying different emission scenarios covering the 21st century and multiple climate model simulations, a total of more than 32,000 simulation years was diagnosed. This allows for a more robust representation of uncertainty than any previous study.</w:t>
      </w:r>
      <w:r w:rsidRPr="00F33C1F">
        <w:rPr>
          <w:sz w:val="12"/>
        </w:rPr>
        <w:t xml:space="preserve">? </w:t>
      </w:r>
      <w:r w:rsidRPr="00F33C1F">
        <w:t>Corals derive most of their energy, as well as most of their famous color, from a close symbiotic relationship with a special type of microalgae. The vital symbiosis between coral and algae can break down when stressed by warm water temperatures, making the coral "bleach" or turn pale</w:t>
      </w:r>
      <w:r w:rsidRPr="00F33C1F">
        <w:rPr>
          <w:rStyle w:val="StyleBoldUnderline"/>
        </w:rPr>
        <w:t>. Though corals can survive this, if the heat stress persists long enough the corals can die in great numbers. "This happened in 1998, when an estimated 16% of corals were lost in a single, prolonged period of warmth worldwide</w:t>
      </w:r>
      <w:r w:rsidRPr="00F33C1F">
        <w:t>," says Frieler.</w:t>
      </w:r>
      <w:r w:rsidRPr="00F33C1F">
        <w:rPr>
          <w:sz w:val="12"/>
        </w:rPr>
        <w:t xml:space="preserve">? </w:t>
      </w:r>
      <w:r w:rsidRPr="00F33C1F">
        <w:rPr>
          <w:rStyle w:val="StyleBoldUnderline"/>
        </w:rPr>
        <w:t>Adaptation is uncertain and ocean acidification means even more stress? To account for a possible acclimation or adaptation of corals to thermal stress, like shifts to symbiont algae with a higher thermal tolerance, rather optimistic assumptions have been included in the study.</w:t>
      </w:r>
      <w:r w:rsidRPr="00F33C1F">
        <w:t xml:space="preserve"> "</w:t>
      </w:r>
      <w:r w:rsidRPr="00F33C1F">
        <w:rPr>
          <w:rStyle w:val="StyleBoldUnderline"/>
        </w:rPr>
        <w:t>However, corals themselves have all the wrong characteristics to be able to rapidly evolve new thermal tolerances</w:t>
      </w:r>
      <w:r w:rsidRPr="00F33C1F">
        <w:t>," says co-author Ove Hoegh-Guldberg, a marine biologist at the University of Queensland in Australia. "</w:t>
      </w:r>
      <w:r w:rsidRPr="00F33C1F">
        <w:rPr>
          <w:rStyle w:val="StyleBoldUnderline"/>
        </w:rPr>
        <w:t>They have long lifecycles of 5-100 years and they show low levels of diversity due to the fact that corals can reproduce by cloning themselves.</w:t>
      </w:r>
      <w:r w:rsidRPr="00F33C1F">
        <w:t xml:space="preserve"> They are not like fruit flies which can evolve much faster."</w:t>
      </w:r>
      <w:r w:rsidRPr="00F33C1F">
        <w:rPr>
          <w:sz w:val="12"/>
        </w:rPr>
        <w:t xml:space="preserve">? </w:t>
      </w:r>
      <w:r w:rsidRPr="00F33C1F">
        <w:t>Previous analyses estimated the effect of thermal adaptation on bleaching thresholds, but not the possible opposing effect of ocean acidification. Seawater gets more acidic when taking up CO2 from the atmosphere. This is likely to act to the detriment of the calcification processes crucial for the corals' growth and might also reduce their thermal resilience. The new study investigates the potential implications of this ocean acidification effect, finding that, as Hoegh-Guldberg says: "</w:t>
      </w:r>
      <w:r w:rsidRPr="00F33C1F">
        <w:rPr>
          <w:rStyle w:val="StyleBoldUnderline"/>
        </w:rPr>
        <w:t>The current assumptions on thermal sensitivity might underestimate, not overestimate, the future impact of climate change on corals."? This comprehensive analysis highlights how close we are to a world without coral reefs as we know them</w:t>
      </w:r>
      <w:r w:rsidRPr="00F33C1F">
        <w:t>. "The window of opportunity to preserve the majority of coral reefs, part of the world's natural heritage, is small," summarizes Malte Meinshausen, co-author at the Potsdam Institute for Climate Impact Research and the University of Melbourne. "We close this window, if we follow another decade of ballooning global greenhouse-gas emissions."</w:t>
      </w:r>
    </w:p>
    <w:p w14:paraId="560473BB" w14:textId="77777777" w:rsidR="00E460A2" w:rsidRPr="00F33C1F" w:rsidRDefault="00E460A2" w:rsidP="00E460A2"/>
    <w:p w14:paraId="03D8B144" w14:textId="77777777" w:rsidR="00E460A2" w:rsidRPr="00F33C1F" w:rsidRDefault="00E460A2" w:rsidP="00E460A2"/>
    <w:p w14:paraId="2B15397F" w14:textId="77777777" w:rsidR="00E460A2" w:rsidRPr="00F33C1F" w:rsidRDefault="00E460A2" w:rsidP="00E460A2">
      <w:pPr>
        <w:pStyle w:val="Heading5"/>
        <w:rPr>
          <w:b/>
        </w:rPr>
      </w:pPr>
      <w:r w:rsidRPr="00F33C1F">
        <w:rPr>
          <w:b/>
        </w:rPr>
        <w:t>International trade decimates coral reefs</w:t>
      </w:r>
    </w:p>
    <w:p w14:paraId="684B9507" w14:textId="77777777" w:rsidR="00E460A2" w:rsidRPr="00F33C1F" w:rsidRDefault="00E460A2" w:rsidP="00E460A2">
      <w:pPr>
        <w:rPr>
          <w:rStyle w:val="StyleStyleBold12pt"/>
        </w:rPr>
      </w:pPr>
      <w:r w:rsidRPr="00F33C1F">
        <w:rPr>
          <w:rStyle w:val="StyleStyleBold12pt"/>
        </w:rPr>
        <w:t>Moore, U.S. Agency for International Development, 2001</w:t>
      </w:r>
    </w:p>
    <w:p w14:paraId="36A109DB" w14:textId="77777777" w:rsidR="00E460A2" w:rsidRPr="00F33C1F" w:rsidRDefault="00E460A2" w:rsidP="00E460A2">
      <w:r w:rsidRPr="00F33C1F">
        <w:t xml:space="preserve">[Franklin Moore, Ph.D. in Development Studies, career member of the Senior Executive Service, Barbara Best, Senior Coastal Resource Management and Policy Specialist for the U.S. Agency for International Development, 2-19-01, AAAS, “Coral Reef Crisis: Causes and Consequences”, </w:t>
      </w:r>
      <w:hyperlink r:id="rId20" w:history="1">
        <w:r w:rsidRPr="00F33C1F">
          <w:rPr>
            <w:rStyle w:val="Hyperlink"/>
          </w:rPr>
          <w:t>http://www.aaas.org/international/africa/coralreefs/ch1.shtml</w:t>
        </w:r>
      </w:hyperlink>
      <w:r w:rsidRPr="00F33C1F">
        <w:t>, 7-12-13, JZ]</w:t>
      </w:r>
    </w:p>
    <w:p w14:paraId="5B03E801" w14:textId="77777777" w:rsidR="00E460A2" w:rsidRPr="00F33C1F" w:rsidRDefault="00E460A2" w:rsidP="00E460A2"/>
    <w:p w14:paraId="3FE85936" w14:textId="77777777" w:rsidR="00E460A2" w:rsidRPr="00F33C1F" w:rsidRDefault="00E460A2" w:rsidP="00E460A2">
      <w:pPr>
        <w:rPr>
          <w:rStyle w:val="StyleBoldUnderline"/>
        </w:rPr>
      </w:pPr>
      <w:r w:rsidRPr="00F33C1F">
        <w:t xml:space="preserve">While coral bleaching may be one of the largest threats facing coral reefs, </w:t>
      </w:r>
      <w:r w:rsidRPr="00F33C1F">
        <w:rPr>
          <w:rStyle w:val="StyleBoldUnderline"/>
        </w:rPr>
        <w:t>international trade is having significant impacts on even the most remote and pristine reefs. Recent surveys of reefs worldwide found that many species of high commercial value were absent</w:t>
      </w:r>
      <w:r w:rsidRPr="00F33C1F">
        <w:t xml:space="preserve">, or present in very low numbers, in almost all the reefs surveyed (Hodgson, 1999). Results suggest that almost all </w:t>
      </w:r>
      <w:r w:rsidRPr="00F33C1F">
        <w:rPr>
          <w:rStyle w:val="StyleBoldUnderline"/>
        </w:rPr>
        <w:t>coral reefs have been affected by overfishing, and</w:t>
      </w:r>
      <w:r w:rsidRPr="00F33C1F">
        <w:t xml:space="preserve"> that </w:t>
      </w:r>
      <w:r w:rsidRPr="00F33C1F">
        <w:rPr>
          <w:rStyle w:val="StyleBoldUnderline"/>
        </w:rPr>
        <w:t>there may be no pristine reefs left in the world.</w:t>
      </w:r>
      <w:r w:rsidRPr="00F33C1F">
        <w:rPr>
          <w:sz w:val="12"/>
        </w:rPr>
        <w:t xml:space="preserve">¶ </w:t>
      </w:r>
      <w:r w:rsidRPr="00F33C1F">
        <w:rPr>
          <w:rStyle w:val="StyleBoldUnderline"/>
        </w:rPr>
        <w:t>International trade is also posing significant threats to mangrove forests, another critical coastal ecosystem that is intimately connected to coral reefs. Mangrove forests serve as important nurseries for many reef species.</w:t>
      </w:r>
      <w:r w:rsidRPr="00F33C1F">
        <w:t xml:space="preserve"> They help to maintain coastal water quality by reducing the run-off of sediments, pollutants and excess nutrients from the land. Nutrients and energy flow between these habitats as species move between them.</w:t>
      </w:r>
      <w:r w:rsidRPr="00F33C1F">
        <w:rPr>
          <w:sz w:val="12"/>
        </w:rPr>
        <w:t xml:space="preserve">¶ </w:t>
      </w:r>
      <w:r w:rsidRPr="00F33C1F">
        <w:rPr>
          <w:rStyle w:val="StyleBoldUnderline"/>
        </w:rPr>
        <w:t>Trade Drives Destructive Fishing Practices</w:t>
      </w:r>
      <w:r w:rsidRPr="00F33C1F">
        <w:rPr>
          <w:rStyle w:val="StyleBoldUnderline"/>
          <w:sz w:val="12"/>
        </w:rPr>
        <w:t>¶</w:t>
      </w:r>
      <w:r w:rsidRPr="00F33C1F">
        <w:rPr>
          <w:sz w:val="12"/>
        </w:rPr>
        <w:t xml:space="preserve"> </w:t>
      </w:r>
      <w:r w:rsidRPr="00F33C1F">
        <w:t xml:space="preserve">How does the international trade in wild coral reef animals and products more directly impact reefs? </w:t>
      </w:r>
      <w:r w:rsidRPr="00F33C1F">
        <w:rPr>
          <w:rStyle w:val="StyleBoldUnderline"/>
        </w:rPr>
        <w:t>Primarily through overfishing and the use of destructive fishing practices. Live fish for both the food trade and marine ornamental trade are often caught with the use of cyanide or other poison, which temporarily stuns the fish for easy collection. Cyanide use is a serious threat to some of the world's richest coral reefs, as the cyanide kills corals and many other coral reef organisms.</w:t>
      </w:r>
      <w:r w:rsidRPr="00F33C1F">
        <w:t xml:space="preserve"> The lucrative and </w:t>
      </w:r>
      <w:r w:rsidRPr="00F33C1F">
        <w:rPr>
          <w:rStyle w:val="StyleBoldUnderline"/>
        </w:rPr>
        <w:t>unregulated international trade in reef fishes drives the use of cyanide.</w:t>
      </w:r>
      <w:r w:rsidRPr="00F33C1F">
        <w:t xml:space="preserve"> It is estimated that since the 1960's, </w:t>
      </w:r>
      <w:r w:rsidRPr="00F33C1F">
        <w:rPr>
          <w:rStyle w:val="StyleBoldUnderline"/>
        </w:rPr>
        <w:t>more than one million kilograms of cyanide has been squirted onto Philippine reefs alone, and the practice has spread throughout East Asia and the Indo-Pacific</w:t>
      </w:r>
      <w:r w:rsidRPr="00F33C1F">
        <w:t xml:space="preserve"> (Bryant et al., 1998).</w:t>
      </w:r>
      <w:r w:rsidRPr="00F33C1F">
        <w:rPr>
          <w:sz w:val="12"/>
        </w:rPr>
        <w:t xml:space="preserve">¶ </w:t>
      </w:r>
      <w:r w:rsidRPr="00F33C1F">
        <w:rPr>
          <w:rStyle w:val="StyleBoldUnderline"/>
        </w:rPr>
        <w:t>Various explosives, such as dynamite and homemade bombs, are also used to kill fish for easy collection, but at an enormous cost to the reef which is reduced to rubble</w:t>
      </w:r>
      <w:r w:rsidRPr="00F33C1F">
        <w:t xml:space="preserve">. In Komodo National Park </w:t>
      </w:r>
      <w:r w:rsidRPr="00F33C1F">
        <w:rPr>
          <w:rStyle w:val="StyleBoldUnderline"/>
        </w:rPr>
        <w:t>in Indonesia, about half of the reefs have already been destroyed through the use of explosives, forming beds of coral rubble that can extend several football fields in length.</w:t>
      </w:r>
      <w:r w:rsidRPr="00F33C1F">
        <w:t xml:space="preserve"> While the use of explosives to collect dead fish is usually for domestic trade, some of </w:t>
      </w:r>
      <w:r w:rsidRPr="00F33C1F">
        <w:rPr>
          <w:rStyle w:val="StyleBoldUnderline"/>
        </w:rPr>
        <w:t>the fish</w:t>
      </w:r>
      <w:r w:rsidRPr="00F33C1F">
        <w:t xml:space="preserve"> that are only stunned </w:t>
      </w:r>
      <w:r w:rsidRPr="00F33C1F">
        <w:rPr>
          <w:rStyle w:val="StyleBoldUnderline"/>
        </w:rPr>
        <w:t>will enter the international trade stream.</w:t>
      </w:r>
      <w:r w:rsidRPr="00F33C1F">
        <w:rPr>
          <w:rStyle w:val="StyleBoldUnderline"/>
          <w:sz w:val="12"/>
        </w:rPr>
        <w:t>¶</w:t>
      </w:r>
      <w:r w:rsidRPr="00F33C1F">
        <w:rPr>
          <w:sz w:val="12"/>
        </w:rPr>
        <w:t xml:space="preserve"> </w:t>
      </w:r>
      <w:r w:rsidRPr="00F33C1F">
        <w:rPr>
          <w:rStyle w:val="StyleBoldUnderline"/>
        </w:rPr>
        <w:t>International trade is also driving the removal of the calcareous skeleton or base of the reef itself; reef skeletons are sold as "live rock"</w:t>
      </w:r>
      <w:r w:rsidRPr="00F33C1F">
        <w:t xml:space="preserve"> for marine aquaria. </w:t>
      </w:r>
      <w:r w:rsidRPr="00F33C1F">
        <w:rPr>
          <w:rStyle w:val="StyleBoldUnderline"/>
        </w:rPr>
        <w:t>This base is the resulting accumulation of coral skeletons over tens to hundreds and thousands of years. Living coral, which constitutes the essential reef habitat for a myriad of species, is also collected and shipped live for marine aquaria, or killed and dried for the curio and shell trade.</w:t>
      </w:r>
      <w:r w:rsidRPr="00F33C1F">
        <w:rPr>
          <w:rStyle w:val="StyleBoldUnderline"/>
          <w:sz w:val="12"/>
        </w:rPr>
        <w:t>¶</w:t>
      </w:r>
      <w:r w:rsidRPr="00F33C1F">
        <w:rPr>
          <w:sz w:val="12"/>
        </w:rPr>
        <w:t xml:space="preserve"> </w:t>
      </w:r>
      <w:r w:rsidRPr="00F33C1F">
        <w:rPr>
          <w:rStyle w:val="StyleBoldUnderline"/>
        </w:rPr>
        <w:t>Trade Drives Overfishing and Removal of Targeted Groups</w:t>
      </w:r>
      <w:r w:rsidRPr="00F33C1F">
        <w:rPr>
          <w:rStyle w:val="StyleBoldUnderline"/>
          <w:sz w:val="12"/>
        </w:rPr>
        <w:t>¶</w:t>
      </w:r>
      <w:r w:rsidRPr="00F33C1F">
        <w:rPr>
          <w:sz w:val="12"/>
        </w:rPr>
        <w:t xml:space="preserve"> </w:t>
      </w:r>
      <w:r w:rsidRPr="00F33C1F">
        <w:t xml:space="preserve">In addition to destructive practices, </w:t>
      </w:r>
      <w:r w:rsidRPr="00F33C1F">
        <w:rPr>
          <w:rStyle w:val="StyleBoldUnderline"/>
        </w:rPr>
        <w:t>international trade is driving overfishing and the selected removal of key groups from coral reefs</w:t>
      </w:r>
      <w:r w:rsidRPr="00F33C1F">
        <w:t>. Major groups targeted for trade are:</w:t>
      </w:r>
      <w:r w:rsidRPr="00F33C1F">
        <w:rPr>
          <w:sz w:val="12"/>
        </w:rPr>
        <w:t xml:space="preserve">¶ </w:t>
      </w:r>
      <w:r w:rsidRPr="00F33C1F">
        <w:t>groupers and wrasses for the live food fish trade;</w:t>
      </w:r>
      <w:r w:rsidRPr="00F33C1F">
        <w:rPr>
          <w:sz w:val="12"/>
        </w:rPr>
        <w:t xml:space="preserve">¶ </w:t>
      </w:r>
      <w:r w:rsidRPr="00F33C1F">
        <w:t>dead fish and invertebrates for food, medicinal products, and ornamentals including sharks, sea cucumbers, sea stars, mollusks and sea horses;</w:t>
      </w:r>
      <w:r w:rsidRPr="00F33C1F">
        <w:rPr>
          <w:sz w:val="12"/>
        </w:rPr>
        <w:t xml:space="preserve">¶ </w:t>
      </w:r>
      <w:r w:rsidRPr="00F33C1F">
        <w:t>live fish, coral and other invertebrates for marine aquaria and the ornamental hobby; and</w:t>
      </w:r>
      <w:r w:rsidRPr="00F33C1F">
        <w:rPr>
          <w:sz w:val="12"/>
        </w:rPr>
        <w:t xml:space="preserve">¶ </w:t>
      </w:r>
      <w:r w:rsidRPr="00F33C1F">
        <w:t>"live rock" or the calcareous base of the reef for marine aquaria.</w:t>
      </w:r>
      <w:r w:rsidRPr="00F33C1F">
        <w:rPr>
          <w:sz w:val="12"/>
        </w:rPr>
        <w:t xml:space="preserve">¶ </w:t>
      </w:r>
      <w:r w:rsidRPr="00F33C1F">
        <w:t xml:space="preserve">The marine ornamental trade for </w:t>
      </w:r>
      <w:r w:rsidRPr="00F33C1F">
        <w:rPr>
          <w:rStyle w:val="StyleBoldUnderline"/>
        </w:rPr>
        <w:t>the pet industry often targets rare fish and coral species, as these can fetch the highest prices. The trade is also targeting large-polyped corals, which tend to be the slowest growing and the least common.</w:t>
      </w:r>
      <w:r w:rsidRPr="00F33C1F">
        <w:t xml:space="preserve"> By targeting the large groupers and wrasses, </w:t>
      </w:r>
      <w:r w:rsidRPr="00F33C1F">
        <w:rPr>
          <w:rStyle w:val="StyleBoldUnderline"/>
        </w:rPr>
        <w:t>the live food fish trade removes key species from these ecosystems</w:t>
      </w:r>
      <w:r w:rsidRPr="00F33C1F">
        <w:t xml:space="preserve">, thus altering their dynamics. </w:t>
      </w:r>
      <w:r w:rsidRPr="00F33C1F">
        <w:rPr>
          <w:rStyle w:val="StyleBoldUnderline"/>
        </w:rPr>
        <w:t>The loss of some is comparable to the loss of major predators from terrestrial ecosystems. Other fishes feed on algae, and thus play an important role in ensuring that corals are not overgrown by more rapidly growing algae. The removal of coral for the marine aquarium trade and for use as curios and knickknacks, and the removal of the "live rock" base, reduces the essential reef habitat.</w:t>
      </w:r>
      <w:r w:rsidRPr="00F33C1F">
        <w:rPr>
          <w:rStyle w:val="StyleBoldUnderline"/>
          <w:sz w:val="12"/>
        </w:rPr>
        <w:t>¶</w:t>
      </w:r>
      <w:r w:rsidRPr="00F33C1F">
        <w:rPr>
          <w:sz w:val="12"/>
        </w:rPr>
        <w:t xml:space="preserve"> </w:t>
      </w:r>
      <w:r w:rsidRPr="00F33C1F">
        <w:rPr>
          <w:rStyle w:val="StyleBoldUnderline"/>
        </w:rPr>
        <w:t>There are strong economic incentives associated with this international trade. The live food fish trade through Hong Kong alone is estimated to have a retail value of about one billion dollars a year. Some species of fish</w:t>
      </w:r>
      <w:r w:rsidRPr="00F33C1F">
        <w:t xml:space="preserve">, selected live from a restaurant tank, </w:t>
      </w:r>
      <w:r w:rsidRPr="00F33C1F">
        <w:rPr>
          <w:rStyle w:val="StyleBoldUnderline"/>
        </w:rPr>
        <w:t>can sell for almost $300 per plate</w:t>
      </w:r>
      <w:r w:rsidRPr="00F33C1F">
        <w:t xml:space="preserve">. The global retail of marine ornamental fishes and aquarium hobby supplies is estimated at $500 million. Last year, for example, a pair of rare fish sold for over $5,000 each. </w:t>
      </w:r>
      <w:r w:rsidRPr="00F33C1F">
        <w:rPr>
          <w:rStyle w:val="StyleBoldUnderline"/>
        </w:rPr>
        <w:t>Over 1000 different species of coral reef animals are now traded for marine aquaria.</w:t>
      </w:r>
      <w:r w:rsidRPr="00F33C1F">
        <w:rPr>
          <w:rStyle w:val="StyleBoldUnderline"/>
          <w:sz w:val="12"/>
        </w:rPr>
        <w:t>¶</w:t>
      </w:r>
      <w:r w:rsidRPr="00F33C1F">
        <w:rPr>
          <w:sz w:val="12"/>
        </w:rPr>
        <w:t xml:space="preserve"> </w:t>
      </w:r>
      <w:r w:rsidRPr="00F33C1F">
        <w:rPr>
          <w:rStyle w:val="StyleBoldUnderline"/>
        </w:rPr>
        <w:t>The impacts from international trade are quite different from other more chronic causes of reef degradation, as these impacts are felt even in the most remote, pristine reefs. The use of destructive fishing practices, such as the use of cyanide, is spreading throughout the Indo-Pacific as fishing boats venture farther to find new unexploited fishing grounds</w:t>
      </w:r>
    </w:p>
    <w:p w14:paraId="4FB34734" w14:textId="77777777" w:rsidR="00E460A2" w:rsidRPr="00F33C1F" w:rsidRDefault="00E460A2" w:rsidP="00E460A2"/>
    <w:p w14:paraId="2BBF86E2" w14:textId="77777777" w:rsidR="00E460A2" w:rsidRPr="00F33C1F" w:rsidRDefault="00E460A2" w:rsidP="00E460A2">
      <w:pPr>
        <w:pStyle w:val="Heading3"/>
      </w:pPr>
      <w:bookmarkStart w:id="18" w:name="_Toc266543772"/>
      <w:r w:rsidRPr="00F33C1F">
        <w:t>AT: Coral Reef Impacts… Resilient</w:t>
      </w:r>
      <w:bookmarkEnd w:id="18"/>
    </w:p>
    <w:p w14:paraId="6DA662A4" w14:textId="77777777" w:rsidR="00E460A2" w:rsidRPr="00F33C1F" w:rsidRDefault="00E460A2" w:rsidP="00E460A2">
      <w:pPr>
        <w:pStyle w:val="Heading4"/>
      </w:pPr>
      <w:r w:rsidRPr="00F33C1F">
        <w:t>Coral reefs resilient</w:t>
      </w:r>
    </w:p>
    <w:p w14:paraId="232325EA" w14:textId="77777777" w:rsidR="00E460A2" w:rsidRPr="00F33C1F" w:rsidRDefault="00E460A2" w:rsidP="00E460A2">
      <w:pPr>
        <w:rPr>
          <w:rStyle w:val="StyleStyleBold12pt"/>
        </w:rPr>
      </w:pPr>
      <w:r w:rsidRPr="00F33C1F">
        <w:rPr>
          <w:rStyle w:val="StyleStyleBold12pt"/>
        </w:rPr>
        <w:t>Main, Staff Writer for Our Amazing Planet and Live Science, 13</w:t>
      </w:r>
    </w:p>
    <w:p w14:paraId="1672510F" w14:textId="77777777" w:rsidR="00E460A2" w:rsidRPr="00F33C1F" w:rsidRDefault="00E460A2" w:rsidP="00E460A2">
      <w:pPr>
        <w:rPr>
          <w:rStyle w:val="StyleStyleBold12pt"/>
        </w:rPr>
      </w:pPr>
      <w:r w:rsidRPr="00F33C1F">
        <w:t xml:space="preserve">(Douglas, April 4 2013, Live Science, “Isolated Coral Reefs Can Heal Themselves”, </w:t>
      </w:r>
      <w:hyperlink r:id="rId21" w:history="1">
        <w:r w:rsidRPr="00F33C1F">
          <w:rPr>
            <w:rStyle w:val="Hyperlink"/>
          </w:rPr>
          <w:t>http://www.livescience.com/28440-coral-reefs-can-regenerate.html</w:t>
        </w:r>
      </w:hyperlink>
      <w:r w:rsidRPr="00F33C1F">
        <w:t>, 7-12-13, DH)</w:t>
      </w:r>
    </w:p>
    <w:p w14:paraId="3A9C7821" w14:textId="77777777" w:rsidR="00E460A2" w:rsidRPr="00F33C1F" w:rsidRDefault="00E460A2" w:rsidP="00E460A2">
      <w:r w:rsidRPr="00F33C1F">
        <w:rPr>
          <w:rStyle w:val="StyleBoldUnderline"/>
        </w:rPr>
        <w:t xml:space="preserve">Coral reefs may be more independent and resilient than previously thought.? New research shows that an isolated reef off the northwest coast of Australia that was severely damaged by a period of warming in 1998 has regenerated in a very short time to become nearly as healthy as it was before. </w:t>
      </w:r>
      <w:r w:rsidRPr="00F33C1F">
        <w:t>What surprises scientists, though, is that the reef regenerated by itself, found a study published today (April 4) in the journal Science.</w:t>
      </w:r>
      <w:r w:rsidRPr="00F33C1F">
        <w:rPr>
          <w:sz w:val="12"/>
        </w:rPr>
        <w:t xml:space="preserve">? </w:t>
      </w:r>
      <w:r w:rsidRPr="00F33C1F">
        <w:t>Until now, scientists have thought that damaged reefs depend on new recruits from nearby reefs to quickly heal themselves, said study author James Gilmour, a researcher at the Australian Institute of Marine Science. But this study found that may not always be the case ― at least with reefs like this one, which has good water quality and isn't heavily impacted by humans, Gilmour told OurAmazingPlanet in an email.</w:t>
      </w:r>
      <w:r w:rsidRPr="00F33C1F">
        <w:rPr>
          <w:sz w:val="12"/>
        </w:rPr>
        <w:t xml:space="preserve">? </w:t>
      </w:r>
      <w:r w:rsidRPr="00F33C1F">
        <w:t>Hot water</w:t>
      </w:r>
      <w:r w:rsidRPr="00F33C1F">
        <w:rPr>
          <w:sz w:val="12"/>
        </w:rPr>
        <w:t xml:space="preserve">? </w:t>
      </w:r>
      <w:r w:rsidRPr="00F33C1F">
        <w:rPr>
          <w:rStyle w:val="StyleBoldUnderline"/>
        </w:rPr>
        <w:t>In 1998, unusually warm weather heated up waters off the northwest coast of Australia by about 4 degrees Fahrenheit (2 degrees Celsius) above average. These temperatures persisted for several weeks. ? The heat led to the bleaching of the corals, in which corals kick out the tiny symbiotic algae housed within them that provide corals food. If the water's temperature quickly returns to normal, the coral can recover. But often, it dies, becoming a white skeleton of its former self.? The 1998 event killed 70 percent to 90 percent of corals in various parts of the reef, and the number of coral embryos collected by researchers monitoring the reef dropped to almost zero. Gilmour said this shows that the remaining corals weren't reproducing and that there weren't any coral embryos washing in from surrounding reefs. Recovery was expected to take many decades</w:t>
      </w:r>
      <w:r w:rsidRPr="00F33C1F">
        <w:t>, Gilmour said. [Stressed Coral: Photos of Great Barrier Reef]</w:t>
      </w:r>
      <w:r w:rsidRPr="00F33C1F">
        <w:rPr>
          <w:sz w:val="12"/>
        </w:rPr>
        <w:t xml:space="preserve">? </w:t>
      </w:r>
      <w:r w:rsidRPr="00F33C1F">
        <w:t>Recovery</w:t>
      </w:r>
      <w:r w:rsidRPr="00F33C1F">
        <w:rPr>
          <w:rStyle w:val="StyleBoldUnderline"/>
        </w:rPr>
        <w:t>? At first, the reef grew slowly, mostly through the enlargement of existing coral colonies.</w:t>
      </w:r>
      <w:r w:rsidRPr="00F33C1F">
        <w:t xml:space="preserve"> But to really recover, the coral needs to sexually reproduce, creating sperm and egg that form embryos that then land on the ocean floor and grow into adult corals ― if all goes well. These larvae can survive for hundreds of miles, swept along by ocean currents, and colonize new areas under the right circumstances.</w:t>
      </w:r>
      <w:r w:rsidRPr="00F33C1F">
        <w:rPr>
          <w:sz w:val="12"/>
        </w:rPr>
        <w:t xml:space="preserve">? </w:t>
      </w:r>
      <w:r w:rsidRPr="00F33C1F">
        <w:t>Larvae floating in from other reefs could have helped the reef, had it not been so isolated.</w:t>
      </w:r>
      <w:r w:rsidRPr="00F33C1F">
        <w:rPr>
          <w:sz w:val="12"/>
        </w:rPr>
        <w:t xml:space="preserve">? </w:t>
      </w:r>
      <w:r w:rsidRPr="00F33C1F">
        <w:rPr>
          <w:rStyle w:val="StyleBoldUnderline"/>
        </w:rPr>
        <w:t>But amazingly, after about six years, the surviving corals matured and began to reproduce, creating even more new colonies than before the bleaching. "They recovered, and the larvae they produced settled and survived, at much higher rates than is often reported</w:t>
      </w:r>
      <w:r w:rsidRPr="00F33C1F">
        <w:t xml:space="preserve">," Gilmour said. </w:t>
      </w:r>
      <w:r w:rsidRPr="00F33C1F">
        <w:rPr>
          <w:rStyle w:val="StyleBoldUnderline"/>
        </w:rPr>
        <w:t xml:space="preserve">By 2012, the reef was basically back to its old self.? </w:t>
      </w:r>
      <w:r w:rsidRPr="00F33C1F">
        <w:rPr>
          <w:rStyle w:val="Emphasis"/>
        </w:rPr>
        <w:t>The study suggests that, when it comes to reefs, being isolated from human activity may trump being connected to other reefs</w:t>
      </w:r>
      <w:r w:rsidRPr="00F33C1F">
        <w:rPr>
          <w:rStyle w:val="StyleBoldUnderline"/>
        </w:rPr>
        <w:t>.</w:t>
      </w:r>
      <w:r w:rsidRPr="00F33C1F">
        <w:t xml:space="preserve"> Why? </w:t>
      </w:r>
      <w:r w:rsidRPr="00F33C1F">
        <w:rPr>
          <w:rStyle w:val="StyleBoldUnderline"/>
        </w:rPr>
        <w:t>Human activities can hurt reefs in a number of ways. Overfishing, for example, removes fish that keep algae from choking out and outcompeting corals, and sediment and pathogens in runoff water can lead to coral diseases and death</w:t>
      </w:r>
      <w:r w:rsidRPr="00F33C1F">
        <w:t>.</w:t>
      </w:r>
      <w:r w:rsidRPr="00F33C1F">
        <w:rPr>
          <w:sz w:val="12"/>
        </w:rPr>
        <w:t xml:space="preserve">? </w:t>
      </w:r>
      <w:r w:rsidRPr="00F33C1F">
        <w:t>But the results also mean that local decisions about fishing and other issues can help preserve reefs, which are threatened by global warming. "Managing local conditions is a tangible way to maximize the resilience of coral reefs while the more difficult problem of addressing the causes of climate change are resolved," Gilmour said.</w:t>
      </w:r>
    </w:p>
    <w:p w14:paraId="1FB94F00" w14:textId="77777777" w:rsidR="00E460A2" w:rsidRPr="00F33C1F" w:rsidRDefault="00E460A2" w:rsidP="00E460A2"/>
    <w:p w14:paraId="231871A4" w14:textId="77777777" w:rsidR="00E460A2" w:rsidRPr="00F33C1F" w:rsidRDefault="00E460A2" w:rsidP="00E460A2">
      <w:pPr>
        <w:pStyle w:val="Heading4"/>
      </w:pPr>
      <w:r w:rsidRPr="00F33C1F">
        <w:rPr>
          <w:bCs w:val="0"/>
        </w:rPr>
        <w:t>Coral reefs are super resilient to global warming.</w:t>
      </w:r>
    </w:p>
    <w:p w14:paraId="7BCC74B8" w14:textId="77777777" w:rsidR="00E460A2" w:rsidRPr="00F33C1F" w:rsidRDefault="00E460A2" w:rsidP="00E460A2">
      <w:r w:rsidRPr="00F33C1F">
        <w:rPr>
          <w:rStyle w:val="StyleStyleBold12pt"/>
        </w:rPr>
        <w:t xml:space="preserve">Goklany, </w:t>
      </w:r>
      <w:r w:rsidRPr="00F33C1F">
        <w:rPr>
          <w:rStyle w:val="StyleStyleBold12pt"/>
          <w:b w:val="0"/>
        </w:rPr>
        <w:t>science and technology policy analyst</w:t>
      </w:r>
      <w:r w:rsidRPr="00F33C1F">
        <w:t>, 4/17/</w:t>
      </w:r>
      <w:r w:rsidRPr="00F33C1F">
        <w:rPr>
          <w:rStyle w:val="StyleStyleBold12pt"/>
        </w:rPr>
        <w:t>08</w:t>
      </w:r>
    </w:p>
    <w:p w14:paraId="6DA6B65F" w14:textId="77777777" w:rsidR="00E460A2" w:rsidRPr="00F33C1F" w:rsidRDefault="00E460A2" w:rsidP="00E460A2">
      <w:r w:rsidRPr="00F33C1F">
        <w:t xml:space="preserve">(Indur, 4/17/8, Cato institute, “The Remarkable Resilience of Nature”, </w:t>
      </w:r>
      <w:hyperlink r:id="rId22" w:history="1">
        <w:r w:rsidRPr="00F33C1F">
          <w:rPr>
            <w:rStyle w:val="Hyperlink"/>
          </w:rPr>
          <w:t>http://www.cato.org/blog/remarkable-resilience-nature</w:t>
        </w:r>
      </w:hyperlink>
      <w:r w:rsidRPr="00F33C1F">
        <w:t xml:space="preserve"> Date accessed: 7/12/13, KG)</w:t>
      </w:r>
    </w:p>
    <w:p w14:paraId="2FAF3A59" w14:textId="77777777" w:rsidR="00E460A2" w:rsidRPr="00F33C1F" w:rsidRDefault="00E460A2" w:rsidP="00E460A2">
      <w:r w:rsidRPr="00F33C1F">
        <w:rPr>
          <w:rStyle w:val="StyleBoldUnderline"/>
        </w:rPr>
        <w:t>It was blasted by the largest nuclear weapon ever detonated by the United States but</w:t>
      </w:r>
      <w:r w:rsidRPr="00F33C1F">
        <w:t xml:space="preserve"> half a century on, </w:t>
      </w:r>
      <w:r w:rsidRPr="00F33C1F">
        <w:rPr>
          <w:rStyle w:val="StyleBoldUnderline"/>
        </w:rPr>
        <w:t>Bikini Atoll supports a stunning array of tropical coral</w:t>
      </w:r>
      <w:r w:rsidRPr="00F33C1F">
        <w:t>, scientists have found</w:t>
      </w:r>
      <w:r w:rsidRPr="00F33C1F">
        <w:rPr>
          <w:rStyle w:val="StyleBoldUnderline"/>
        </w:rPr>
        <w:t>. In 1954 the South Pacific atoll was rocked by a 15 megaton hydrogen bomb 1,000 times more powerful than the explosives dropped on Hiroshima. The explosion shook islands more than 100 miles away, generated a wave of heat measuring 99,000ºF and spread mist-like radioactive fallout as far as Japan and Australia</w:t>
      </w:r>
      <w:r w:rsidRPr="00F33C1F">
        <w:t xml:space="preserve">. </w:t>
      </w:r>
      <w:r w:rsidRPr="00F33C1F">
        <w:rPr>
          <w:rStyle w:val="StyleBoldUnderline"/>
        </w:rPr>
        <w:t>But, much to the surprise of a team of research divers who explored the area, the mile-wide crater left by the detonation has made a remarkable recovery and is now home to a thriving underwater ecosystem. 99,000 degrees Fahrenheit! By comparison the upper-bound estimate for global warming is a puny global temperature increase of 11.5 degrees Fahrenheit</w:t>
      </w:r>
      <w:r w:rsidRPr="00F33C1F">
        <w:t xml:space="preserve"> (less in the ocean). </w:t>
      </w:r>
      <w:r w:rsidRPr="00F33C1F">
        <w:rPr>
          <w:rStyle w:val="StyleBoldUnderline"/>
        </w:rPr>
        <w:t>So even if global warming wipes out life on earth, global warming catastrophists can take comfort that nature will, as it inevitably must, reassert itself</w:t>
      </w:r>
      <w:r w:rsidRPr="00F33C1F">
        <w:t>. Some, convinced that humanity is the problem, may even welcome such an outcome — no humans, but plenty of nature (over time). [Fifty-four years later at Bikini Atoll, recovery is not complete. Perhaps 28 percent of coral species may still be absent.]</w:t>
      </w:r>
    </w:p>
    <w:p w14:paraId="705E2818" w14:textId="77777777" w:rsidR="00E460A2" w:rsidRPr="00F33C1F" w:rsidRDefault="00E460A2" w:rsidP="00E460A2">
      <w:pPr>
        <w:rPr>
          <w:b/>
          <w:iCs/>
          <w:u w:val="single"/>
          <w:bdr w:val="single" w:sz="18" w:space="0" w:color="auto"/>
        </w:rPr>
      </w:pPr>
    </w:p>
    <w:p w14:paraId="5B7EEF62" w14:textId="2FB26A9A" w:rsidR="001105F4" w:rsidRPr="00F33C1F" w:rsidRDefault="001105F4" w:rsidP="001105F4">
      <w:pPr>
        <w:pStyle w:val="Heading1"/>
      </w:pPr>
      <w:bookmarkStart w:id="19" w:name="_Toc266543773"/>
      <w:r w:rsidRPr="00F33C1F">
        <w:t>Economy Impact Debate</w:t>
      </w:r>
      <w:bookmarkEnd w:id="19"/>
    </w:p>
    <w:p w14:paraId="53C85DE8" w14:textId="77777777" w:rsidR="00CD09BA" w:rsidRPr="00F33C1F" w:rsidRDefault="00CD09BA" w:rsidP="00CD09BA">
      <w:pPr>
        <w:pStyle w:val="Heading2"/>
      </w:pPr>
      <w:bookmarkStart w:id="20" w:name="_Toc266543774"/>
      <w:r w:rsidRPr="00F33C1F">
        <w:t>Economy Terminal Impacts</w:t>
      </w:r>
      <w:bookmarkEnd w:id="20"/>
    </w:p>
    <w:p w14:paraId="48C77E33" w14:textId="77777777" w:rsidR="00CD09BA" w:rsidRPr="00F33C1F" w:rsidRDefault="00CD09BA" w:rsidP="00CD09BA">
      <w:pPr>
        <w:pStyle w:val="Heading4"/>
      </w:pPr>
      <w:r w:rsidRPr="00F33C1F">
        <w:t xml:space="preserve">Economic collapse causes escalating global wars </w:t>
      </w:r>
    </w:p>
    <w:p w14:paraId="28413A1A" w14:textId="77777777" w:rsidR="00CD09BA" w:rsidRPr="00F33C1F" w:rsidRDefault="00CD09BA" w:rsidP="00CD09BA">
      <w:r w:rsidRPr="00F33C1F">
        <w:rPr>
          <w:rStyle w:val="StyleStyleBold12pt"/>
        </w:rPr>
        <w:t>Kemp 10</w:t>
      </w:r>
      <w:r w:rsidRPr="00F33C1F">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14:paraId="695ECD89" w14:textId="77777777" w:rsidR="00CD09BA" w:rsidRPr="00F33C1F" w:rsidRDefault="00CD09BA" w:rsidP="00CD09BA">
      <w:pPr>
        <w:rPr>
          <w:rFonts w:ascii="Georgia" w:hAnsi="Georgia"/>
        </w:rPr>
      </w:pPr>
    </w:p>
    <w:p w14:paraId="74FFF5A8" w14:textId="77777777" w:rsidR="00CD09BA" w:rsidRPr="00F33C1F" w:rsidRDefault="00CD09BA" w:rsidP="00CD09BA">
      <w:pPr>
        <w:rPr>
          <w:szCs w:val="22"/>
        </w:rPr>
      </w:pPr>
      <w:r w:rsidRPr="00F33C1F">
        <w:rPr>
          <w:sz w:val="16"/>
          <w:szCs w:val="22"/>
        </w:rPr>
        <w:t xml:space="preserve">The second scenario, called Mayhem and Chaos, is the opposite of the first scenario; everything that can go wrong does go wrong. </w:t>
      </w:r>
      <w:r w:rsidRPr="00F33C1F">
        <w:rPr>
          <w:rStyle w:val="IntenseEmphasis"/>
          <w:sz w:val="16"/>
          <w:szCs w:val="22"/>
          <w:u w:val="none"/>
        </w:rPr>
        <w:t>The world economic situation weakens rather than strengthens</w:t>
      </w:r>
      <w:r w:rsidRPr="00F33C1F">
        <w:rPr>
          <w:sz w:val="16"/>
          <w:szCs w:val="22"/>
        </w:rPr>
        <w:t xml:space="preserve">, and </w:t>
      </w:r>
      <w:r w:rsidRPr="00F33C1F">
        <w:rPr>
          <w:rStyle w:val="IntenseEmphasis"/>
          <w:szCs w:val="22"/>
        </w:rPr>
        <w:t>India, China, and Japan suffer a major reduction in their growth rates</w:t>
      </w:r>
      <w:r w:rsidRPr="00F33C1F">
        <w:rPr>
          <w:szCs w:val="22"/>
        </w:rPr>
        <w:t xml:space="preserve">, further </w:t>
      </w:r>
      <w:r w:rsidRPr="00F33C1F">
        <w:rPr>
          <w:rStyle w:val="IntenseEmphasis"/>
          <w:szCs w:val="22"/>
        </w:rPr>
        <w:t>weakening the global economy</w:t>
      </w:r>
      <w:r w:rsidRPr="00F33C1F">
        <w:rPr>
          <w:sz w:val="16"/>
          <w:szCs w:val="22"/>
        </w:rPr>
        <w:t xml:space="preserve">. As a result, </w:t>
      </w:r>
      <w:r w:rsidRPr="00F33C1F">
        <w:rPr>
          <w:rStyle w:val="IntenseEmphasis"/>
          <w:sz w:val="16"/>
          <w:szCs w:val="22"/>
          <w:u w:val="none"/>
        </w:rPr>
        <w:t xml:space="preserve">energy demand falls and the price of fossil fuels plummets, leading to a </w:t>
      </w:r>
      <w:r w:rsidRPr="00F33C1F">
        <w:rPr>
          <w:rStyle w:val="IntenseEmphasis"/>
          <w:szCs w:val="22"/>
        </w:rPr>
        <w:t>financial crisis for the energy-producing states, which are forced to cut back dramatically on expansion programs and social welfare.</w:t>
      </w:r>
      <w:r w:rsidRPr="00F33C1F">
        <w:rPr>
          <w:rStyle w:val="IntenseEmphasis"/>
          <w:sz w:val="16"/>
          <w:szCs w:val="22"/>
          <w:u w:val="none"/>
        </w:rPr>
        <w:t xml:space="preserve"> </w:t>
      </w:r>
      <w:r w:rsidRPr="00F33C1F">
        <w:rPr>
          <w:rStyle w:val="IntenseEmphasis"/>
          <w:szCs w:val="22"/>
        </w:rPr>
        <w:t>That</w:t>
      </w:r>
      <w:r w:rsidRPr="00F33C1F">
        <w:rPr>
          <w:sz w:val="16"/>
          <w:szCs w:val="22"/>
        </w:rPr>
        <w:t xml:space="preserve"> in turn </w:t>
      </w:r>
      <w:r w:rsidRPr="00F33C1F">
        <w:rPr>
          <w:rStyle w:val="IntenseEmphasis"/>
          <w:szCs w:val="22"/>
        </w:rPr>
        <w:t>leads to political unrest: and nurtures</w:t>
      </w:r>
      <w:r w:rsidRPr="00F33C1F">
        <w:rPr>
          <w:sz w:val="16"/>
          <w:szCs w:val="22"/>
        </w:rPr>
        <w:t xml:space="preserve"> different </w:t>
      </w:r>
      <w:r w:rsidRPr="00F33C1F">
        <w:rPr>
          <w:rStyle w:val="IntenseEmphasis"/>
          <w:szCs w:val="22"/>
        </w:rPr>
        <w:t>radical groups</w:t>
      </w:r>
      <w:r w:rsidRPr="00F33C1F">
        <w:rPr>
          <w:szCs w:val="22"/>
        </w:rPr>
        <w:t xml:space="preserve">, </w:t>
      </w:r>
      <w:r w:rsidRPr="00F33C1F">
        <w:rPr>
          <w:rStyle w:val="IntenseEmphasis"/>
          <w:szCs w:val="22"/>
        </w:rPr>
        <w:t>including</w:t>
      </w:r>
      <w:r w:rsidRPr="00F33C1F">
        <w:rPr>
          <w:sz w:val="16"/>
          <w:szCs w:val="22"/>
        </w:rPr>
        <w:t xml:space="preserve">, but not limited to, </w:t>
      </w:r>
      <w:r w:rsidRPr="00F33C1F">
        <w:rPr>
          <w:rStyle w:val="IntenseEmphasis"/>
          <w:szCs w:val="22"/>
        </w:rPr>
        <w:t>Islamic extremists</w:t>
      </w:r>
      <w:r w:rsidRPr="00F33C1F">
        <w:rPr>
          <w:sz w:val="16"/>
          <w:szCs w:val="22"/>
        </w:rPr>
        <w:t xml:space="preserve">. The </w:t>
      </w:r>
      <w:r w:rsidRPr="00F33C1F">
        <w:rPr>
          <w:rStyle w:val="IntenseEmphasis"/>
          <w:szCs w:val="22"/>
        </w:rPr>
        <w:t>internal stability</w:t>
      </w:r>
      <w:r w:rsidRPr="00F33C1F">
        <w:rPr>
          <w:szCs w:val="22"/>
        </w:rPr>
        <w:t xml:space="preserve"> </w:t>
      </w:r>
      <w:r w:rsidRPr="00F33C1F">
        <w:rPr>
          <w:rStyle w:val="IntenseEmphasis"/>
          <w:szCs w:val="22"/>
        </w:rPr>
        <w:t>of</w:t>
      </w:r>
      <w:r w:rsidRPr="00F33C1F">
        <w:rPr>
          <w:sz w:val="16"/>
          <w:szCs w:val="22"/>
        </w:rPr>
        <w:t xml:space="preserve"> some </w:t>
      </w:r>
      <w:r w:rsidRPr="00F33C1F">
        <w:rPr>
          <w:rStyle w:val="IntenseEmphasis"/>
          <w:szCs w:val="22"/>
        </w:rPr>
        <w:t>countries is challenged</w:t>
      </w:r>
      <w:r w:rsidRPr="00F33C1F">
        <w:rPr>
          <w:sz w:val="16"/>
          <w:szCs w:val="22"/>
        </w:rPr>
        <w:t xml:space="preserve">, and </w:t>
      </w:r>
      <w:r w:rsidRPr="00F33C1F">
        <w:rPr>
          <w:rStyle w:val="IntenseEmphasis"/>
          <w:szCs w:val="22"/>
        </w:rPr>
        <w:t>there are more “failed states</w:t>
      </w:r>
      <w:r w:rsidRPr="00F33C1F">
        <w:rPr>
          <w:sz w:val="16"/>
          <w:szCs w:val="22"/>
        </w:rPr>
        <w:t xml:space="preserve">.” Most serious is </w:t>
      </w:r>
      <w:r w:rsidRPr="00F33C1F">
        <w:rPr>
          <w:rStyle w:val="IntenseEmphasis"/>
          <w:sz w:val="16"/>
          <w:szCs w:val="22"/>
          <w:u w:val="none"/>
        </w:rPr>
        <w:t xml:space="preserve">the collapse of the democratic government in Pakistan and its takeover by Muslim extremists, who then take possession of a large number of nuclear weapons. </w:t>
      </w:r>
      <w:r w:rsidRPr="00F33C1F">
        <w:rPr>
          <w:rStyle w:val="IntenseEmphasis"/>
          <w:szCs w:val="22"/>
        </w:rPr>
        <w:t>The danger of war between India and Pakistan increases significantly</w:t>
      </w:r>
      <w:r w:rsidRPr="00F33C1F">
        <w:rPr>
          <w:szCs w:val="22"/>
        </w:rPr>
        <w:t xml:space="preserve">. </w:t>
      </w:r>
      <w:r w:rsidRPr="00F33C1F">
        <w:rPr>
          <w:rStyle w:val="IntenseEmphasis"/>
          <w:szCs w:val="22"/>
        </w:rPr>
        <w:t>Iran</w:t>
      </w:r>
      <w:r w:rsidRPr="00F33C1F">
        <w:rPr>
          <w:sz w:val="16"/>
          <w:szCs w:val="22"/>
        </w:rPr>
        <w:t xml:space="preserve">, always worried about an extremist Pakistan, expands and </w:t>
      </w:r>
      <w:r w:rsidRPr="00F33C1F">
        <w:rPr>
          <w:rStyle w:val="IntenseEmphasis"/>
          <w:szCs w:val="22"/>
        </w:rPr>
        <w:t>weaponizes its nuclear program. That</w:t>
      </w:r>
      <w:r w:rsidRPr="00F33C1F">
        <w:rPr>
          <w:sz w:val="16"/>
          <w:szCs w:val="22"/>
        </w:rPr>
        <w:t xml:space="preserve"> further </w:t>
      </w:r>
      <w:r w:rsidRPr="00F33C1F">
        <w:rPr>
          <w:rStyle w:val="IntenseEmphasis"/>
          <w:szCs w:val="22"/>
        </w:rPr>
        <w:t>enhances nuclear proliferation in the Middle East, with Saudi Arabia, Turkey, and Egypt joining Israel and Iran as nuclear states</w:t>
      </w:r>
      <w:r w:rsidRPr="00F33C1F">
        <w:rPr>
          <w:rStyle w:val="IntenseEmphasis"/>
          <w:sz w:val="16"/>
          <w:szCs w:val="22"/>
          <w:u w:val="none"/>
        </w:rPr>
        <w:t>.</w:t>
      </w:r>
      <w:r w:rsidRPr="00F33C1F">
        <w:rPr>
          <w:sz w:val="16"/>
          <w:szCs w:val="22"/>
        </w:rPr>
        <w:t xml:space="preserve"> Under these circumstances, </w:t>
      </w:r>
      <w:r w:rsidRPr="00F33C1F">
        <w:rPr>
          <w:rStyle w:val="IntenseEmphasis"/>
          <w:sz w:val="16"/>
          <w:szCs w:val="22"/>
          <w:u w:val="none"/>
        </w:rPr>
        <w:t xml:space="preserve">the </w:t>
      </w:r>
      <w:r w:rsidRPr="00F33C1F">
        <w:rPr>
          <w:rStyle w:val="IntenseEmphasis"/>
          <w:szCs w:val="22"/>
        </w:rPr>
        <w:t>potential for nuclear terrorism increases, and the possibility of a nuclear terrorist attack in either the Western world or in the oil-producing states may lead to a further devastating collapse of the world economic market, with a tsunami-like impact on stability</w:t>
      </w:r>
      <w:r w:rsidRPr="00F33C1F">
        <w:rPr>
          <w:rStyle w:val="IntenseEmphasis"/>
          <w:sz w:val="16"/>
          <w:szCs w:val="22"/>
          <w:u w:val="none"/>
        </w:rPr>
        <w:t xml:space="preserve">. In this scenario, major disruptions can be expected, </w:t>
      </w:r>
      <w:r w:rsidRPr="00F33C1F">
        <w:rPr>
          <w:rStyle w:val="IntenseEmphasis"/>
          <w:szCs w:val="22"/>
        </w:rPr>
        <w:t>with dire consequences for two-thirds of the planet’s population</w:t>
      </w:r>
      <w:r w:rsidRPr="00F33C1F">
        <w:rPr>
          <w:szCs w:val="22"/>
        </w:rPr>
        <w:t>.</w:t>
      </w:r>
    </w:p>
    <w:p w14:paraId="1A8015A9" w14:textId="77777777" w:rsidR="00CD09BA" w:rsidRPr="00F33C1F" w:rsidRDefault="00CD09BA" w:rsidP="00CD09BA"/>
    <w:p w14:paraId="3ECBAFF7" w14:textId="77777777" w:rsidR="00CD09BA" w:rsidRPr="00F33C1F" w:rsidRDefault="00CD09BA" w:rsidP="00CD09BA">
      <w:pPr>
        <w:pStyle w:val="Heading4"/>
      </w:pPr>
      <w:r w:rsidRPr="00F33C1F">
        <w:t xml:space="preserve">The </w:t>
      </w:r>
      <w:r w:rsidRPr="00F33C1F">
        <w:rPr>
          <w:u w:val="single"/>
        </w:rPr>
        <w:t>best statistical support</w:t>
      </w:r>
      <w:r w:rsidRPr="00F33C1F">
        <w:t xml:space="preserve"> proves – economic decline causes war</w:t>
      </w:r>
    </w:p>
    <w:p w14:paraId="272A59B8" w14:textId="77777777" w:rsidR="00CD09BA" w:rsidRPr="00F33C1F" w:rsidRDefault="00CD09BA" w:rsidP="00CD09BA">
      <w:r w:rsidRPr="00F33C1F">
        <w:rPr>
          <w:rStyle w:val="StyleStyleBold12pt"/>
        </w:rPr>
        <w:t>Royal 10</w:t>
      </w:r>
      <w:r w:rsidRPr="00F33C1F">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1EC0AA28" w14:textId="77777777" w:rsidR="00CD09BA" w:rsidRPr="00F33C1F" w:rsidRDefault="00CD09BA" w:rsidP="00CD09BA">
      <w:pPr>
        <w:pStyle w:val="card"/>
        <w:ind w:left="0"/>
        <w:rPr>
          <w:rFonts w:ascii="Calibri" w:hAnsi="Calibri" w:cstheme="minorHAnsi"/>
          <w:szCs w:val="22"/>
        </w:rPr>
      </w:pPr>
      <w:r w:rsidRPr="00F33C1F">
        <w:rPr>
          <w:rFonts w:ascii="Calibri" w:hAnsi="Calibri" w:cstheme="minorHAnsi"/>
          <w:szCs w:val="22"/>
        </w:rPr>
        <w:t xml:space="preserve">Less intuitive is how periods of </w:t>
      </w:r>
      <w:r w:rsidRPr="00F33C1F">
        <w:rPr>
          <w:rStyle w:val="underline"/>
          <w:rFonts w:ascii="Calibri" w:hAnsi="Calibri" w:cstheme="minorHAnsi"/>
          <w:sz w:val="22"/>
          <w:szCs w:val="22"/>
        </w:rPr>
        <w:t>economic decline may</w:t>
      </w:r>
      <w:r w:rsidRPr="00F33C1F">
        <w:rPr>
          <w:rFonts w:ascii="Calibri" w:hAnsi="Calibri" w:cstheme="minorHAnsi"/>
          <w:szCs w:val="22"/>
        </w:rPr>
        <w:t xml:space="preserve"> </w:t>
      </w:r>
      <w:r w:rsidRPr="00F33C1F">
        <w:rPr>
          <w:rStyle w:val="boldunderline"/>
          <w:rFonts w:ascii="Calibri" w:eastAsiaTheme="majorEastAsia" w:hAnsi="Calibri" w:cstheme="minorHAnsi"/>
          <w:sz w:val="22"/>
          <w:szCs w:val="22"/>
        </w:rPr>
        <w:t>increase the likelihood of external conflict</w:t>
      </w:r>
      <w:r w:rsidRPr="00F33C1F">
        <w:rPr>
          <w:rFonts w:ascii="Calibri" w:hAnsi="Calibri" w:cstheme="minorHAnsi"/>
          <w:szCs w:val="2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w:t>
      </w:r>
      <w:r w:rsidRPr="00F33C1F">
        <w:rPr>
          <w:rFonts w:ascii="Calibri" w:hAnsi="Calibri" w:cstheme="minorHAnsi"/>
          <w:sz w:val="12"/>
          <w:szCs w:val="22"/>
        </w:rPr>
        <w:t>¶</w:t>
      </w:r>
      <w:r w:rsidRPr="00F33C1F">
        <w:rPr>
          <w:rFonts w:ascii="Calibri" w:hAnsi="Calibri" w:cstheme="minorHAnsi"/>
          <w:szCs w:val="22"/>
        </w:rPr>
        <w:t xml:space="preserve"> First, on the systemic level, Pollins (2008) advances Modelski and Thompson's (1996) work on leadership cycle theory, finding that </w:t>
      </w:r>
      <w:r w:rsidRPr="00F33C1F">
        <w:rPr>
          <w:rStyle w:val="underline"/>
          <w:rFonts w:ascii="Calibri" w:hAnsi="Calibri" w:cstheme="minorHAnsi"/>
          <w:sz w:val="22"/>
          <w:szCs w:val="22"/>
        </w:rPr>
        <w:t>rhythms in the global economy are associated with the rise and fall of a pre-eminent power and the</w:t>
      </w:r>
      <w:r w:rsidRPr="00F33C1F">
        <w:rPr>
          <w:rFonts w:ascii="Calibri" w:hAnsi="Calibri" w:cstheme="minorHAnsi"/>
          <w:szCs w:val="22"/>
        </w:rPr>
        <w:t xml:space="preserve"> often </w:t>
      </w:r>
      <w:r w:rsidRPr="00F33C1F">
        <w:rPr>
          <w:rStyle w:val="boldunderline"/>
          <w:rFonts w:ascii="Calibri" w:eastAsiaTheme="majorEastAsia" w:hAnsi="Calibri" w:cstheme="minorHAnsi"/>
          <w:sz w:val="22"/>
          <w:szCs w:val="22"/>
        </w:rPr>
        <w:t>bloody transition</w:t>
      </w:r>
      <w:r w:rsidRPr="00F33C1F">
        <w:rPr>
          <w:rFonts w:ascii="Calibri" w:hAnsi="Calibri" w:cstheme="minorHAnsi"/>
          <w:szCs w:val="22"/>
        </w:rPr>
        <w:t xml:space="preserve"> </w:t>
      </w:r>
      <w:r w:rsidRPr="00F33C1F">
        <w:rPr>
          <w:rStyle w:val="underline"/>
          <w:rFonts w:ascii="Calibri" w:hAnsi="Calibri" w:cstheme="minorHAnsi"/>
          <w:sz w:val="22"/>
          <w:szCs w:val="22"/>
        </w:rPr>
        <w:t>from one pre-eminent leader to the next</w:t>
      </w:r>
      <w:r w:rsidRPr="00F33C1F">
        <w:rPr>
          <w:rFonts w:ascii="Calibri" w:hAnsi="Calibri" w:cstheme="minorHAnsi"/>
          <w:szCs w:val="22"/>
        </w:rPr>
        <w:t xml:space="preserve">. As such, exogenous shocks such as </w:t>
      </w:r>
      <w:r w:rsidRPr="00F33C1F">
        <w:rPr>
          <w:rStyle w:val="underline"/>
          <w:rFonts w:ascii="Calibri" w:hAnsi="Calibri" w:cstheme="minorHAnsi"/>
          <w:sz w:val="22"/>
          <w:szCs w:val="22"/>
        </w:rPr>
        <w:t>economic crises could usher in a redistribution of relative power</w:t>
      </w:r>
      <w:r w:rsidRPr="00F33C1F">
        <w:rPr>
          <w:rFonts w:ascii="Calibri" w:hAnsi="Calibri" w:cstheme="minorHAnsi"/>
          <w:szCs w:val="22"/>
        </w:rPr>
        <w:t xml:space="preserve"> (see also Gilpin. 1981) that leads to uncertainty about power balances, </w:t>
      </w:r>
      <w:r w:rsidRPr="00F33C1F">
        <w:rPr>
          <w:rStyle w:val="boldunderline"/>
          <w:rFonts w:ascii="Calibri" w:eastAsiaTheme="majorEastAsia" w:hAnsi="Calibri" w:cstheme="minorHAnsi"/>
          <w:sz w:val="22"/>
          <w:szCs w:val="22"/>
        </w:rPr>
        <w:t>increasing the risk of miscalculation</w:t>
      </w:r>
      <w:r w:rsidRPr="00F33C1F">
        <w:rPr>
          <w:rFonts w:ascii="Calibri" w:hAnsi="Calibri" w:cstheme="minorHAnsi"/>
          <w:szCs w:val="22"/>
        </w:rPr>
        <w:t xml:space="preserve"> (Feaver, 1995). Alternatively, </w:t>
      </w:r>
      <w:r w:rsidRPr="00F33C1F">
        <w:rPr>
          <w:rStyle w:val="underline"/>
          <w:rFonts w:ascii="Calibri" w:hAnsi="Calibri" w:cstheme="minorHAnsi"/>
          <w:sz w:val="22"/>
          <w:szCs w:val="22"/>
        </w:rPr>
        <w:t xml:space="preserve">even a relatively certain redistribution of power could lead to a </w:t>
      </w:r>
      <w:r w:rsidRPr="00F33C1F">
        <w:rPr>
          <w:rStyle w:val="boldunderline"/>
          <w:rFonts w:ascii="Calibri" w:eastAsiaTheme="majorEastAsia" w:hAnsi="Calibri" w:cstheme="minorHAnsi"/>
          <w:sz w:val="22"/>
          <w:szCs w:val="22"/>
        </w:rPr>
        <w:t>permissive environment for conflict</w:t>
      </w:r>
      <w:r w:rsidRPr="00F33C1F">
        <w:rPr>
          <w:rFonts w:ascii="Calibri" w:hAnsi="Calibri" w:cstheme="minorHAnsi"/>
          <w:szCs w:val="22"/>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sidRPr="00F33C1F">
        <w:rPr>
          <w:rFonts w:ascii="Calibri" w:hAnsi="Calibri" w:cstheme="minorHAnsi"/>
          <w:sz w:val="12"/>
          <w:szCs w:val="22"/>
        </w:rPr>
        <w:t>¶</w:t>
      </w:r>
      <w:r w:rsidRPr="00F33C1F">
        <w:rPr>
          <w:rFonts w:ascii="Calibri" w:hAnsi="Calibri" w:cstheme="minorHAnsi"/>
          <w:szCs w:val="22"/>
        </w:rPr>
        <w:t xml:space="preserve"> Second, on a dyadic level, Copeland's (1996, 2000) theory of trade expectations suggests that </w:t>
      </w:r>
      <w:r w:rsidRPr="00F33C1F">
        <w:rPr>
          <w:rStyle w:val="Emphasis"/>
          <w:rFonts w:eastAsiaTheme="majorEastAsia"/>
          <w:szCs w:val="22"/>
        </w:rPr>
        <w:t>'future expectation of trade'</w:t>
      </w:r>
      <w:r w:rsidRPr="00F33C1F">
        <w:rPr>
          <w:rStyle w:val="underline"/>
          <w:rFonts w:ascii="Calibri" w:hAnsi="Calibri" w:cstheme="minorHAnsi"/>
          <w:sz w:val="22"/>
          <w:szCs w:val="22"/>
        </w:rPr>
        <w:t xml:space="preserve"> is a</w:t>
      </w:r>
      <w:r w:rsidRPr="00F33C1F">
        <w:rPr>
          <w:rFonts w:ascii="Calibri" w:hAnsi="Calibri" w:cstheme="minorHAnsi"/>
          <w:szCs w:val="22"/>
        </w:rPr>
        <w:t xml:space="preserve"> </w:t>
      </w:r>
      <w:r w:rsidRPr="00F33C1F">
        <w:rPr>
          <w:rStyle w:val="boldunderline"/>
          <w:rFonts w:ascii="Calibri" w:eastAsiaTheme="majorEastAsia" w:hAnsi="Calibri" w:cstheme="minorHAnsi"/>
          <w:sz w:val="22"/>
          <w:szCs w:val="22"/>
        </w:rPr>
        <w:t>significant variable</w:t>
      </w:r>
      <w:r w:rsidRPr="00F33C1F">
        <w:rPr>
          <w:rFonts w:ascii="Calibri" w:hAnsi="Calibri" w:cstheme="minorHAnsi"/>
          <w:szCs w:val="22"/>
        </w:rPr>
        <w:t xml:space="preserve"> </w:t>
      </w:r>
      <w:r w:rsidRPr="00F33C1F">
        <w:rPr>
          <w:rStyle w:val="underline"/>
          <w:rFonts w:ascii="Calibri" w:hAnsi="Calibri" w:cstheme="minorHAnsi"/>
          <w:sz w:val="22"/>
          <w:szCs w:val="22"/>
        </w:rPr>
        <w:t>in understanding economic conditions and security behaviour of states</w:t>
      </w:r>
      <w:r w:rsidRPr="00F33C1F">
        <w:rPr>
          <w:rFonts w:ascii="Calibri" w:hAnsi="Calibri" w:cstheme="minorHAnsi"/>
          <w:szCs w:val="22"/>
        </w:rPr>
        <w:t xml:space="preserve">. He argues that interdependent states are likely to gain pacific benefits from trade so long as they have an optimistic view of future trade relations. However, </w:t>
      </w:r>
      <w:r w:rsidRPr="00F33C1F">
        <w:rPr>
          <w:rStyle w:val="underline"/>
          <w:rFonts w:ascii="Calibri" w:hAnsi="Calibri" w:cstheme="minorHAnsi"/>
          <w:sz w:val="22"/>
          <w:szCs w:val="22"/>
        </w:rPr>
        <w:t>if the expectations of future trade decline</w:t>
      </w:r>
      <w:r w:rsidRPr="00F33C1F">
        <w:rPr>
          <w:rFonts w:ascii="Calibri" w:hAnsi="Calibri" w:cstheme="minorHAnsi"/>
          <w:szCs w:val="22"/>
        </w:rPr>
        <w:t xml:space="preserve">, particularly for difficult to replace items such as energy resources, </w:t>
      </w:r>
      <w:r w:rsidRPr="00F33C1F">
        <w:rPr>
          <w:rStyle w:val="boldunderline"/>
          <w:rFonts w:ascii="Calibri" w:eastAsiaTheme="majorEastAsia" w:hAnsi="Calibri" w:cstheme="minorHAnsi"/>
          <w:sz w:val="22"/>
          <w:szCs w:val="22"/>
        </w:rPr>
        <w:t>the likelihood for conflict increases</w:t>
      </w:r>
      <w:r w:rsidRPr="00F33C1F">
        <w:rPr>
          <w:rStyle w:val="underline"/>
          <w:rFonts w:ascii="Calibri" w:hAnsi="Calibri" w:cstheme="minorHAnsi"/>
          <w:sz w:val="22"/>
          <w:szCs w:val="22"/>
        </w:rPr>
        <w:t>, as states will be inclined to use force to gain access to those resources</w:t>
      </w:r>
      <w:r w:rsidRPr="00F33C1F">
        <w:rPr>
          <w:rFonts w:ascii="Calibri" w:hAnsi="Calibri" w:cstheme="minorHAnsi"/>
          <w:szCs w:val="22"/>
        </w:rPr>
        <w:t xml:space="preserve">. </w:t>
      </w:r>
      <w:r w:rsidRPr="00F33C1F">
        <w:rPr>
          <w:rFonts w:ascii="Calibri" w:hAnsi="Calibri"/>
          <w:szCs w:val="22"/>
        </w:rPr>
        <w:t>Crises could potentially be the trigger for decreased trade expectations either on its own or because it triggers protectionist moves by interdependent states.4</w:t>
      </w:r>
      <w:r w:rsidRPr="00F33C1F">
        <w:rPr>
          <w:rFonts w:ascii="Calibri" w:hAnsi="Calibri"/>
          <w:sz w:val="12"/>
          <w:szCs w:val="22"/>
        </w:rPr>
        <w:t>¶</w:t>
      </w:r>
      <w:r w:rsidRPr="00F33C1F">
        <w:rPr>
          <w:rFonts w:ascii="Calibri" w:hAnsi="Calibri"/>
          <w:szCs w:val="22"/>
        </w:rPr>
        <w:t xml:space="preserve"> Third, others have considered the link between economic decline and external armed conflict at a national level. Blomberg and Hess (2002) find a strong correlation between internal conflict and external conflict, particularly during periods of economic downturn</w:t>
      </w:r>
      <w:r w:rsidRPr="00F33C1F">
        <w:rPr>
          <w:rFonts w:ascii="Calibri" w:hAnsi="Calibri" w:cstheme="minorHAnsi"/>
          <w:szCs w:val="22"/>
        </w:rPr>
        <w:t>. They write:</w:t>
      </w:r>
      <w:r w:rsidRPr="00F33C1F">
        <w:rPr>
          <w:rFonts w:ascii="Calibri" w:hAnsi="Calibri" w:cstheme="minorHAnsi"/>
          <w:sz w:val="12"/>
          <w:szCs w:val="22"/>
        </w:rPr>
        <w:t>¶</w:t>
      </w:r>
      <w:r w:rsidRPr="00F33C1F">
        <w:rPr>
          <w:rFonts w:ascii="Calibri" w:hAnsi="Calibri" w:cstheme="minorHAnsi"/>
          <w:szCs w:val="22"/>
        </w:rPr>
        <w:t xml:space="preserve"> The linkages between internal and external conflict and prosperity are strong and mutually reinforcing. Economic conflict tends to spawn internal conflict, which in turn returns the favour. Moreover, the </w:t>
      </w:r>
      <w:r w:rsidRPr="00F33C1F">
        <w:rPr>
          <w:rStyle w:val="underline"/>
          <w:rFonts w:ascii="Calibri" w:hAnsi="Calibri" w:cstheme="minorHAnsi"/>
          <w:sz w:val="22"/>
          <w:szCs w:val="22"/>
        </w:rPr>
        <w:t xml:space="preserve">presence of a recession tends to </w:t>
      </w:r>
      <w:r w:rsidRPr="00F33C1F">
        <w:rPr>
          <w:rStyle w:val="boldunderline"/>
          <w:rFonts w:ascii="Calibri" w:eastAsiaTheme="majorEastAsia" w:hAnsi="Calibri" w:cstheme="minorHAnsi"/>
          <w:sz w:val="22"/>
          <w:szCs w:val="22"/>
        </w:rPr>
        <w:t>amplify the extent</w:t>
      </w:r>
      <w:r w:rsidRPr="00F33C1F">
        <w:rPr>
          <w:rStyle w:val="underline"/>
          <w:rFonts w:ascii="Calibri" w:hAnsi="Calibri" w:cstheme="minorHAnsi"/>
          <w:sz w:val="22"/>
          <w:szCs w:val="22"/>
        </w:rPr>
        <w:t xml:space="preserve"> to which international and external conflicts self-reinforce each other</w:t>
      </w:r>
      <w:r w:rsidRPr="00F33C1F">
        <w:rPr>
          <w:rFonts w:ascii="Calibri" w:hAnsi="Calibri" w:cstheme="minorHAnsi"/>
          <w:szCs w:val="22"/>
        </w:rPr>
        <w:t>. (Blomberg &amp; Hess, 2002. p. 89)</w:t>
      </w:r>
      <w:r w:rsidRPr="00F33C1F">
        <w:rPr>
          <w:rFonts w:ascii="Calibri" w:hAnsi="Calibri" w:cstheme="minorHAnsi"/>
          <w:sz w:val="12"/>
          <w:szCs w:val="22"/>
        </w:rPr>
        <w:t>¶</w:t>
      </w:r>
      <w:r w:rsidRPr="00F33C1F">
        <w:rPr>
          <w:rFonts w:ascii="Calibri" w:hAnsi="Calibri" w:cstheme="minorHAnsi"/>
          <w:szCs w:val="22"/>
        </w:rPr>
        <w:t xml:space="preserve"> </w:t>
      </w:r>
      <w:r w:rsidRPr="00F33C1F">
        <w:rPr>
          <w:rStyle w:val="underline"/>
          <w:rFonts w:ascii="Calibri" w:hAnsi="Calibri" w:cstheme="minorHAnsi"/>
          <w:sz w:val="22"/>
          <w:szCs w:val="22"/>
        </w:rPr>
        <w:t>Economic decline has</w:t>
      </w:r>
      <w:r w:rsidRPr="00F33C1F">
        <w:rPr>
          <w:rFonts w:ascii="Calibri" w:hAnsi="Calibri" w:cstheme="minorHAnsi"/>
          <w:szCs w:val="22"/>
        </w:rPr>
        <w:t xml:space="preserve"> also </w:t>
      </w:r>
      <w:r w:rsidRPr="00F33C1F">
        <w:rPr>
          <w:rStyle w:val="underline"/>
          <w:rFonts w:ascii="Calibri" w:hAnsi="Calibri" w:cstheme="minorHAnsi"/>
          <w:sz w:val="22"/>
          <w:szCs w:val="22"/>
        </w:rPr>
        <w:t>been linked with an</w:t>
      </w:r>
      <w:r w:rsidRPr="00F33C1F">
        <w:rPr>
          <w:rFonts w:ascii="Calibri" w:hAnsi="Calibri" w:cstheme="minorHAnsi"/>
          <w:szCs w:val="22"/>
        </w:rPr>
        <w:t xml:space="preserve"> </w:t>
      </w:r>
      <w:r w:rsidRPr="00F33C1F">
        <w:rPr>
          <w:rStyle w:val="boldunderline"/>
          <w:rFonts w:ascii="Calibri" w:eastAsiaTheme="majorEastAsia" w:hAnsi="Calibri" w:cstheme="minorHAnsi"/>
          <w:sz w:val="22"/>
          <w:szCs w:val="22"/>
        </w:rPr>
        <w:t xml:space="preserve">increase in the </w:t>
      </w:r>
      <w:r w:rsidRPr="00F33C1F">
        <w:rPr>
          <w:rFonts w:ascii="Calibri" w:hAnsi="Calibri"/>
          <w:szCs w:val="22"/>
        </w:rPr>
        <w:t>likelihood of</w:t>
      </w:r>
      <w:r w:rsidRPr="00F33C1F">
        <w:rPr>
          <w:rStyle w:val="boldunderline"/>
          <w:rFonts w:ascii="Calibri" w:eastAsiaTheme="majorEastAsia" w:hAnsi="Calibri" w:cstheme="minorHAnsi"/>
          <w:sz w:val="22"/>
          <w:szCs w:val="22"/>
        </w:rPr>
        <w:t xml:space="preserve"> terrorism</w:t>
      </w:r>
      <w:r w:rsidRPr="00F33C1F">
        <w:rPr>
          <w:rFonts w:ascii="Calibri" w:hAnsi="Calibri" w:cstheme="minorHAnsi"/>
          <w:szCs w:val="22"/>
        </w:rPr>
        <w:t xml:space="preserve"> (Blomberg, Hess, &amp; Weerapana, 2004), which has the capacity to spill across borders and lead to external tensions.</w:t>
      </w:r>
      <w:r w:rsidRPr="00F33C1F">
        <w:rPr>
          <w:rFonts w:ascii="Calibri" w:hAnsi="Calibri" w:cstheme="minorHAnsi"/>
          <w:sz w:val="12"/>
          <w:szCs w:val="22"/>
        </w:rPr>
        <w:t>¶</w:t>
      </w:r>
      <w:r w:rsidRPr="00F33C1F">
        <w:rPr>
          <w:rFonts w:ascii="Calibri" w:hAnsi="Calibri" w:cstheme="minorHAnsi"/>
          <w:szCs w:val="22"/>
        </w:rPr>
        <w:t xml:space="preserve"> Furthermore, crises generally reduce the popularity of a sitting government. </w:t>
      </w:r>
      <w:r w:rsidRPr="00F33C1F">
        <w:rPr>
          <w:rStyle w:val="underline"/>
          <w:rFonts w:ascii="Calibri" w:hAnsi="Calibri" w:cstheme="minorHAnsi"/>
          <w:sz w:val="22"/>
          <w:szCs w:val="22"/>
        </w:rPr>
        <w:t>“</w:t>
      </w:r>
      <w:r w:rsidRPr="00F33C1F">
        <w:rPr>
          <w:rStyle w:val="Emphasis"/>
          <w:rFonts w:eastAsiaTheme="majorEastAsia"/>
          <w:szCs w:val="22"/>
        </w:rPr>
        <w:t>Diversionary theory</w:t>
      </w:r>
      <w:r w:rsidRPr="00F33C1F">
        <w:rPr>
          <w:rStyle w:val="underline"/>
          <w:rFonts w:ascii="Calibri" w:hAnsi="Calibri" w:cstheme="minorHAnsi"/>
          <w:sz w:val="22"/>
          <w:szCs w:val="22"/>
        </w:rPr>
        <w:t>" suggests</w:t>
      </w:r>
      <w:r w:rsidRPr="00F33C1F">
        <w:rPr>
          <w:rFonts w:ascii="Calibri" w:hAnsi="Calibri" w:cstheme="minorHAnsi"/>
          <w:szCs w:val="22"/>
        </w:rPr>
        <w:t xml:space="preserve"> that, </w:t>
      </w:r>
      <w:r w:rsidRPr="00F33C1F">
        <w:rPr>
          <w:rStyle w:val="underline"/>
          <w:rFonts w:ascii="Calibri" w:hAnsi="Calibri" w:cstheme="minorHAnsi"/>
          <w:sz w:val="22"/>
          <w:szCs w:val="22"/>
        </w:rPr>
        <w:t>when facing unpopularity arising from economic decline</w:t>
      </w:r>
      <w:r w:rsidRPr="00F33C1F">
        <w:rPr>
          <w:rFonts w:ascii="Calibri" w:hAnsi="Calibri" w:cstheme="minorHAnsi"/>
          <w:szCs w:val="22"/>
        </w:rPr>
        <w:t xml:space="preserve">, sitting </w:t>
      </w:r>
      <w:r w:rsidRPr="00F33C1F">
        <w:rPr>
          <w:rStyle w:val="underline"/>
          <w:rFonts w:ascii="Calibri" w:hAnsi="Calibri" w:cstheme="minorHAnsi"/>
          <w:sz w:val="22"/>
          <w:szCs w:val="22"/>
        </w:rPr>
        <w:t xml:space="preserve">governments have increased incentives to </w:t>
      </w:r>
      <w:r w:rsidRPr="00F33C1F">
        <w:rPr>
          <w:rStyle w:val="Emphasis"/>
          <w:rFonts w:eastAsiaTheme="majorEastAsia"/>
          <w:szCs w:val="22"/>
        </w:rPr>
        <w:t>fabricate</w:t>
      </w:r>
      <w:r w:rsidRPr="00F33C1F">
        <w:rPr>
          <w:rStyle w:val="boldunderline"/>
          <w:rFonts w:ascii="Calibri" w:eastAsiaTheme="majorEastAsia" w:hAnsi="Calibri" w:cstheme="minorHAnsi"/>
          <w:sz w:val="22"/>
          <w:szCs w:val="22"/>
        </w:rPr>
        <w:t xml:space="preserve"> external </w:t>
      </w:r>
      <w:r w:rsidRPr="00F33C1F">
        <w:rPr>
          <w:rStyle w:val="Emphasis"/>
          <w:rFonts w:eastAsiaTheme="majorEastAsia"/>
          <w:szCs w:val="22"/>
        </w:rPr>
        <w:t>military conflicts</w:t>
      </w:r>
      <w:r w:rsidRPr="00F33C1F">
        <w:rPr>
          <w:rFonts w:ascii="Calibri" w:hAnsi="Calibri" w:cstheme="minorHAnsi"/>
          <w:szCs w:val="22"/>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F33C1F">
        <w:rPr>
          <w:rStyle w:val="underline"/>
          <w:rFonts w:ascii="Calibri" w:hAnsi="Calibri" w:cstheme="minorHAnsi"/>
          <w:sz w:val="22"/>
          <w:szCs w:val="22"/>
        </w:rPr>
        <w:t>the tendency towards diversionary tactics are greater for democratic states</w:t>
      </w:r>
      <w:r w:rsidRPr="00F33C1F">
        <w:rPr>
          <w:rFonts w:ascii="Calibri" w:hAnsi="Calibri" w:cstheme="minorHAnsi"/>
          <w:szCs w:val="22"/>
        </w:rPr>
        <w:t xml:space="preserve"> than autocratic states, due to the fact that democratic leaders are generally more susceptible to being removed from office due to lack of domestic support. DeRouen (2000) has provided evidence showing that </w:t>
      </w:r>
      <w:r w:rsidRPr="00F33C1F">
        <w:rPr>
          <w:rStyle w:val="underline"/>
          <w:rFonts w:ascii="Calibri" w:hAnsi="Calibri" w:cstheme="minorHAnsi"/>
          <w:sz w:val="22"/>
          <w:szCs w:val="22"/>
        </w:rPr>
        <w:t xml:space="preserve">periods of </w:t>
      </w:r>
      <w:r w:rsidRPr="00F33C1F">
        <w:rPr>
          <w:rFonts w:ascii="Calibri" w:hAnsi="Calibri"/>
          <w:szCs w:val="22"/>
        </w:rPr>
        <w:t>weak economic performance in the United States</w:t>
      </w:r>
      <w:r w:rsidRPr="00F33C1F">
        <w:rPr>
          <w:rFonts w:ascii="Calibri" w:hAnsi="Calibri" w:cstheme="minorHAnsi"/>
          <w:szCs w:val="22"/>
        </w:rPr>
        <w:t xml:space="preserve">, and thus weak Presidential popularity, </w:t>
      </w:r>
      <w:r w:rsidRPr="00F33C1F">
        <w:rPr>
          <w:rStyle w:val="boldunderline"/>
          <w:rFonts w:ascii="Calibri" w:eastAsiaTheme="majorEastAsia" w:hAnsi="Calibri" w:cstheme="minorHAnsi"/>
          <w:sz w:val="22"/>
          <w:szCs w:val="22"/>
        </w:rPr>
        <w:t xml:space="preserve">are </w:t>
      </w:r>
      <w:r w:rsidRPr="00F33C1F">
        <w:rPr>
          <w:rStyle w:val="Emphasis"/>
          <w:rFonts w:eastAsiaTheme="majorEastAsia"/>
          <w:szCs w:val="22"/>
        </w:rPr>
        <w:t>statistically linked</w:t>
      </w:r>
      <w:r w:rsidRPr="00F33C1F">
        <w:rPr>
          <w:rStyle w:val="boldunderline"/>
          <w:rFonts w:ascii="Calibri" w:eastAsiaTheme="majorEastAsia" w:hAnsi="Calibri" w:cstheme="minorHAnsi"/>
          <w:sz w:val="22"/>
          <w:szCs w:val="22"/>
        </w:rPr>
        <w:t xml:space="preserve"> to an increase in the use of force.</w:t>
      </w:r>
      <w:r w:rsidRPr="00F33C1F">
        <w:rPr>
          <w:rFonts w:ascii="Calibri" w:hAnsi="Calibri" w:cstheme="minorHAnsi"/>
          <w:sz w:val="12"/>
          <w:szCs w:val="22"/>
        </w:rPr>
        <w:t>¶</w:t>
      </w:r>
      <w:r w:rsidRPr="00F33C1F">
        <w:rPr>
          <w:rFonts w:ascii="Calibri" w:hAnsi="Calibri" w:cstheme="minorHAnsi"/>
          <w:szCs w:val="22"/>
        </w:rPr>
        <w:t xml:space="preserve"> In summary, recent economic scholarship positively correlates economic integration with an increase in the frequency of economic crises, whereas </w:t>
      </w:r>
      <w:r w:rsidRPr="00F33C1F">
        <w:rPr>
          <w:rStyle w:val="underline"/>
          <w:rFonts w:ascii="Calibri" w:hAnsi="Calibri" w:cstheme="minorHAnsi"/>
          <w:sz w:val="22"/>
          <w:szCs w:val="22"/>
        </w:rPr>
        <w:t>political science</w:t>
      </w:r>
      <w:r w:rsidRPr="00F33C1F">
        <w:rPr>
          <w:rFonts w:ascii="Calibri" w:hAnsi="Calibri" w:cstheme="minorHAnsi"/>
          <w:szCs w:val="22"/>
        </w:rPr>
        <w:t xml:space="preserve"> </w:t>
      </w:r>
      <w:r w:rsidRPr="00F33C1F">
        <w:rPr>
          <w:rStyle w:val="boldunderline"/>
          <w:rFonts w:ascii="Calibri" w:eastAsiaTheme="majorEastAsia" w:hAnsi="Calibri" w:cstheme="minorHAnsi"/>
          <w:sz w:val="22"/>
          <w:szCs w:val="22"/>
        </w:rPr>
        <w:t>scholarship links economic decline with external conflict</w:t>
      </w:r>
      <w:r w:rsidRPr="00F33C1F">
        <w:rPr>
          <w:rFonts w:ascii="Calibri" w:hAnsi="Calibri" w:cstheme="minorHAnsi"/>
          <w:szCs w:val="22"/>
        </w:rPr>
        <w:t xml:space="preserve"> </w:t>
      </w:r>
      <w:r w:rsidRPr="00F33C1F">
        <w:rPr>
          <w:rStyle w:val="underline"/>
          <w:rFonts w:ascii="Calibri" w:hAnsi="Calibri" w:cstheme="minorHAnsi"/>
          <w:sz w:val="22"/>
          <w:szCs w:val="22"/>
        </w:rPr>
        <w:t>at systemic, dyadic and national levels</w:t>
      </w:r>
      <w:r w:rsidRPr="00F33C1F">
        <w:rPr>
          <w:rFonts w:ascii="Calibri" w:hAnsi="Calibri" w:cstheme="minorHAnsi"/>
          <w:szCs w:val="22"/>
        </w:rPr>
        <w:t>.5 This implied connection between integration, crises and armed conflict has not featured prominently in the economic-security debate and deserves more attention.</w:t>
      </w:r>
      <w:r w:rsidRPr="00F33C1F">
        <w:rPr>
          <w:rFonts w:ascii="Calibri" w:hAnsi="Calibri" w:cstheme="minorHAnsi"/>
          <w:sz w:val="12"/>
          <w:szCs w:val="22"/>
        </w:rPr>
        <w:t>¶</w:t>
      </w:r>
      <w:r w:rsidRPr="00F33C1F">
        <w:rPr>
          <w:rFonts w:ascii="Calibri" w:hAnsi="Calibri" w:cstheme="minorHAnsi"/>
          <w:szCs w:val="22"/>
        </w:rPr>
        <w:t xml:space="preserve"> This observation is not contradictory to other </w:t>
      </w:r>
      <w:r w:rsidRPr="00F33C1F">
        <w:rPr>
          <w:rStyle w:val="underline"/>
          <w:rFonts w:ascii="Calibri" w:hAnsi="Calibri" w:cstheme="minorHAnsi"/>
          <w:sz w:val="22"/>
          <w:szCs w:val="22"/>
        </w:rPr>
        <w:t>perspectives that link economic interdependence with a decrease in the likelihood of external conflict</w:t>
      </w:r>
      <w:r w:rsidRPr="00F33C1F">
        <w:rPr>
          <w:rFonts w:ascii="Calibri" w:hAnsi="Calibri" w:cstheme="minorHAnsi"/>
          <w:szCs w:val="22"/>
        </w:rPr>
        <w:t xml:space="preserve">, such as those mentioned in the first paragraph of this chapter. Those studies </w:t>
      </w:r>
      <w:r w:rsidRPr="00F33C1F">
        <w:rPr>
          <w:rStyle w:val="boldunderline"/>
          <w:rFonts w:ascii="Calibri" w:eastAsiaTheme="majorEastAsia" w:hAnsi="Calibri" w:cstheme="minorHAnsi"/>
          <w:sz w:val="22"/>
          <w:szCs w:val="22"/>
        </w:rPr>
        <w:t>tend to focus on dyadic interdependence instead of global interdependence</w:t>
      </w:r>
      <w:r w:rsidRPr="00F33C1F">
        <w:rPr>
          <w:rFonts w:ascii="Calibri" w:hAnsi="Calibri" w:cstheme="minorHAnsi"/>
          <w:szCs w:val="22"/>
        </w:rPr>
        <w:t xml:space="preserve"> </w:t>
      </w:r>
      <w:r w:rsidRPr="00F33C1F">
        <w:rPr>
          <w:rStyle w:val="underline"/>
          <w:rFonts w:ascii="Calibri" w:hAnsi="Calibri" w:cstheme="minorHAnsi"/>
          <w:sz w:val="22"/>
          <w:szCs w:val="22"/>
        </w:rPr>
        <w:t>and do not specifically consider the occurrence of and conditions created by</w:t>
      </w:r>
      <w:r w:rsidRPr="00F33C1F">
        <w:rPr>
          <w:rFonts w:ascii="Calibri" w:hAnsi="Calibri" w:cstheme="minorHAnsi"/>
          <w:szCs w:val="22"/>
        </w:rPr>
        <w:t xml:space="preserve"> </w:t>
      </w:r>
      <w:r w:rsidRPr="00F33C1F">
        <w:rPr>
          <w:rStyle w:val="boldunderline"/>
          <w:rFonts w:ascii="Calibri" w:eastAsiaTheme="majorEastAsia" w:hAnsi="Calibri" w:cstheme="minorHAnsi"/>
          <w:sz w:val="22"/>
          <w:szCs w:val="22"/>
        </w:rPr>
        <w:t>economic crises</w:t>
      </w:r>
      <w:r w:rsidRPr="00F33C1F">
        <w:rPr>
          <w:rFonts w:ascii="Calibri" w:hAnsi="Calibri" w:cstheme="minorHAnsi"/>
          <w:szCs w:val="22"/>
        </w:rPr>
        <w:t>. As such, the view presented here should be considered ancillary to those views.</w:t>
      </w:r>
    </w:p>
    <w:p w14:paraId="604C90DA" w14:textId="77777777" w:rsidR="00CD09BA" w:rsidRPr="00F33C1F" w:rsidRDefault="00CD09BA" w:rsidP="00CD09BA"/>
    <w:p w14:paraId="745DF09B" w14:textId="77777777" w:rsidR="00CD09BA" w:rsidRPr="00F33C1F" w:rsidRDefault="00CD09BA" w:rsidP="00CD09BA">
      <w:pPr>
        <w:pStyle w:val="Heading4"/>
      </w:pPr>
      <w:r w:rsidRPr="00F33C1F">
        <w:t>History’s on our side—the 30’s prove economic collapse causes global nuclear war</w:t>
      </w:r>
    </w:p>
    <w:p w14:paraId="52E45C59" w14:textId="77777777" w:rsidR="00CD09BA" w:rsidRPr="00F33C1F" w:rsidRDefault="00CD09BA" w:rsidP="00CD09BA">
      <w:r w:rsidRPr="00F33C1F">
        <w:rPr>
          <w:rStyle w:val="StyleStyleBold12pt"/>
        </w:rPr>
        <w:t>Friedberg and Schoenfeld</w:t>
      </w:r>
      <w:r w:rsidRPr="00F33C1F">
        <w:t>, 20</w:t>
      </w:r>
      <w:r w:rsidRPr="00F33C1F">
        <w:rPr>
          <w:rStyle w:val="StyleStyleBold12pt"/>
        </w:rPr>
        <w:t>08</w:t>
      </w:r>
      <w:r w:rsidRPr="00F33C1F">
        <w:t xml:space="preserve">  [Aaron, Prof. Politics. And IR @ Princeton’s Woodrow Wilson School and Visiting Scholar @ Witherspoon Institute, and Gabriel, Senior Editor of Commentary and Wall Street Journal, “The Dangers of a Diminished America” </w:t>
      </w:r>
      <w:hyperlink r:id="rId23" w:history="1">
        <w:r w:rsidRPr="00F33C1F">
          <w:t>http://online.wsj.com/article/SB122455074012352571.html</w:t>
        </w:r>
      </w:hyperlink>
      <w:r w:rsidRPr="00F33C1F">
        <w:t>]</w:t>
      </w:r>
    </w:p>
    <w:p w14:paraId="1DB7ADDB" w14:textId="77777777" w:rsidR="00CD09BA" w:rsidRPr="00F33C1F" w:rsidRDefault="00CD09BA" w:rsidP="00CD09BA">
      <w:pPr>
        <w:rPr>
          <w:u w:val="single"/>
        </w:rPr>
      </w:pPr>
      <w:r w:rsidRPr="00F33C1F">
        <w:rPr>
          <w:u w:val="single"/>
        </w:rPr>
        <w:t xml:space="preserve">Then </w:t>
      </w:r>
      <w:r w:rsidRPr="00F33C1F">
        <w:rPr>
          <w:rStyle w:val="StyleBoldUnderline"/>
        </w:rPr>
        <w:t>there are</w:t>
      </w:r>
      <w:r w:rsidRPr="00F33C1F">
        <w:rPr>
          <w:sz w:val="12"/>
        </w:rPr>
        <w:t xml:space="preserve"> the dolorous </w:t>
      </w:r>
      <w:r w:rsidRPr="00F33C1F">
        <w:rPr>
          <w:rStyle w:val="StyleBoldUnderline"/>
        </w:rPr>
        <w:t>consequences of a</w:t>
      </w:r>
      <w:r w:rsidRPr="00F33C1F">
        <w:rPr>
          <w:sz w:val="12"/>
        </w:rPr>
        <w:t xml:space="preserve"> potential </w:t>
      </w:r>
      <w:r w:rsidRPr="00F33C1F">
        <w:rPr>
          <w:rStyle w:val="StyleBoldUnderline"/>
        </w:rPr>
        <w:t>collapse of the world's financial architecture</w:t>
      </w:r>
      <w:r w:rsidRPr="00F33C1F">
        <w:rPr>
          <w:u w:val="single"/>
        </w:rPr>
        <w:t xml:space="preserve">. </w:t>
      </w:r>
      <w:r w:rsidRPr="00F33C1F">
        <w:rPr>
          <w:sz w:val="12"/>
        </w:rPr>
        <w:t>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 foreign-policy challenges are multiplying. The threat from al Qaeda and Islamic terrorist affiliates has not been extinguished.</w:t>
      </w:r>
      <w:r w:rsidRPr="00F33C1F">
        <w:rPr>
          <w:u w:val="single"/>
        </w:rPr>
        <w:t xml:space="preserve"> </w:t>
      </w:r>
      <w:r w:rsidRPr="00F33C1F">
        <w:rPr>
          <w:rStyle w:val="StyleBoldUnderline"/>
        </w:rPr>
        <w:t>Iran and North Korea are continuing on their bellicose paths</w:t>
      </w:r>
      <w:r w:rsidRPr="00F33C1F">
        <w:rPr>
          <w:sz w:val="12"/>
        </w:rPr>
        <w:t xml:space="preserve">, </w:t>
      </w:r>
      <w:r w:rsidRPr="00F33C1F">
        <w:rPr>
          <w:u w:val="single"/>
        </w:rPr>
        <w:t xml:space="preserve">while </w:t>
      </w:r>
      <w:r w:rsidRPr="00F33C1F">
        <w:rPr>
          <w:rStyle w:val="StyleBoldUnderline"/>
        </w:rPr>
        <w:t>Pakistan and Afghanistan are progressing</w:t>
      </w:r>
      <w:r w:rsidRPr="00F33C1F">
        <w:rPr>
          <w:sz w:val="12"/>
        </w:rPr>
        <w:t xml:space="preserve"> smartly </w:t>
      </w:r>
      <w:r w:rsidRPr="00F33C1F">
        <w:rPr>
          <w:rStyle w:val="StyleBoldUnderline"/>
        </w:rPr>
        <w:t>down the road to chaos. Russia's new militancy and China's seemingly relentless rise also give cause for concern</w:t>
      </w:r>
      <w:r w:rsidRPr="00F33C1F">
        <w:rPr>
          <w:sz w:val="12"/>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F33C1F">
        <w:rPr>
          <w:rStyle w:val="StyleBoldUnderline"/>
        </w:rPr>
        <w:t>there are shades of the 1930s, when global trade</w:t>
      </w:r>
      <w:r w:rsidRPr="00F33C1F">
        <w:rPr>
          <w:sz w:val="12"/>
        </w:rPr>
        <w:t xml:space="preserve"> and </w:t>
      </w:r>
      <w:r w:rsidRPr="00F33C1F">
        <w:rPr>
          <w:u w:val="single"/>
        </w:rPr>
        <w:t xml:space="preserve">finance </w:t>
      </w:r>
      <w:r w:rsidRPr="00F33C1F">
        <w:rPr>
          <w:rStyle w:val="StyleBoldUnderline"/>
        </w:rPr>
        <w:t>ground</w:t>
      </w:r>
      <w:r w:rsidRPr="00F33C1F">
        <w:rPr>
          <w:u w:val="single"/>
        </w:rPr>
        <w:t xml:space="preserve"> nearly </w:t>
      </w:r>
      <w:r w:rsidRPr="00F33C1F">
        <w:rPr>
          <w:rStyle w:val="StyleBoldUnderline"/>
        </w:rPr>
        <w:t>to a halt,</w:t>
      </w:r>
      <w:r w:rsidRPr="00F33C1F">
        <w:rPr>
          <w:u w:val="single"/>
        </w:rPr>
        <w:t xml:space="preserve"> the peaceful democracies failed to cooperate, a</w:t>
      </w:r>
      <w:r w:rsidRPr="00F33C1F">
        <w:rPr>
          <w:rStyle w:val="StyleBoldUnderline"/>
        </w:rPr>
        <w:t xml:space="preserve">nd aggressive powers led by </w:t>
      </w:r>
      <w:r w:rsidRPr="00F33C1F">
        <w:rPr>
          <w:u w:val="single"/>
        </w:rPr>
        <w:t xml:space="preserve">the remorseless </w:t>
      </w:r>
      <w:r w:rsidRPr="00F33C1F">
        <w:rPr>
          <w:rStyle w:val="StyleBoldUnderline"/>
        </w:rPr>
        <w:t>fanatics</w:t>
      </w:r>
      <w:r w:rsidRPr="00F33C1F">
        <w:rPr>
          <w:u w:val="single"/>
        </w:rPr>
        <w:t xml:space="preserve"> who </w:t>
      </w:r>
      <w:r w:rsidRPr="00F33C1F">
        <w:rPr>
          <w:rStyle w:val="StyleBoldUnderline"/>
        </w:rPr>
        <w:t>rose up on the crest of economic disaster exploited their divisions</w:t>
      </w:r>
      <w:r w:rsidRPr="00F33C1F">
        <w:rPr>
          <w:u w:val="single"/>
        </w:rPr>
        <w:t xml:space="preserve">. Today we run the risk that </w:t>
      </w:r>
      <w:r w:rsidRPr="00F33C1F">
        <w:rPr>
          <w:rStyle w:val="StyleBoldUnderline"/>
        </w:rPr>
        <w:t>rogue states may</w:t>
      </w:r>
      <w:r w:rsidRPr="00F33C1F">
        <w:rPr>
          <w:u w:val="single"/>
        </w:rPr>
        <w:t xml:space="preserve"> choose to </w:t>
      </w:r>
      <w:r w:rsidRPr="00F33C1F">
        <w:rPr>
          <w:rStyle w:val="StyleBoldUnderline"/>
        </w:rPr>
        <w:t>become</w:t>
      </w:r>
      <w:r w:rsidRPr="00F33C1F">
        <w:rPr>
          <w:sz w:val="12"/>
        </w:rPr>
        <w:t xml:space="preserve"> ever more </w:t>
      </w:r>
      <w:r w:rsidRPr="00F33C1F">
        <w:rPr>
          <w:rStyle w:val="StyleBoldUnderline"/>
        </w:rPr>
        <w:t xml:space="preserve">reckless with their </w:t>
      </w:r>
      <w:r w:rsidRPr="00F33C1F">
        <w:rPr>
          <w:rStyle w:val="Emphasis"/>
        </w:rPr>
        <w:t>nuclear toys</w:t>
      </w:r>
      <w:r w:rsidRPr="00F33C1F">
        <w:rPr>
          <w:u w:val="single"/>
        </w:rPr>
        <w:t xml:space="preserve">, </w:t>
      </w:r>
      <w:r w:rsidRPr="00F33C1F">
        <w:rPr>
          <w:sz w:val="10"/>
        </w:rPr>
        <w:t>just at our moment of maximum vulnerability.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w:t>
      </w:r>
      <w:r w:rsidRPr="00F33C1F">
        <w:rPr>
          <w:rStyle w:val="StyleBoldUnderline"/>
          <w:sz w:val="20"/>
        </w:rPr>
        <w:t xml:space="preserve"> </w:t>
      </w:r>
      <w:r w:rsidRPr="00F33C1F">
        <w:rPr>
          <w:rStyle w:val="StyleBoldUnderline"/>
        </w:rPr>
        <w:t>leaders of these countries seek to divert attention from internal travails with external adventures</w:t>
      </w:r>
      <w:r w:rsidRPr="00F33C1F">
        <w:rPr>
          <w:u w:val="single"/>
        </w:rPr>
        <w:t>.</w:t>
      </w:r>
    </w:p>
    <w:p w14:paraId="2A957723" w14:textId="77777777" w:rsidR="00CD09BA" w:rsidRPr="00F33C1F" w:rsidRDefault="00CD09BA" w:rsidP="00CD09BA">
      <w:pPr>
        <w:pStyle w:val="Heading4"/>
      </w:pPr>
      <w:r w:rsidRPr="00F33C1F">
        <w:t>Economic Collapse causes multiple scenarios of nuclear war</w:t>
      </w:r>
    </w:p>
    <w:p w14:paraId="4308459E" w14:textId="77777777" w:rsidR="00CD09BA" w:rsidRPr="00F33C1F" w:rsidRDefault="00CD09BA" w:rsidP="00CD09BA">
      <w:r w:rsidRPr="00F33C1F">
        <w:rPr>
          <w:b/>
          <w:bCs/>
        </w:rPr>
        <w:t>Friedberg and Schoenfeld 8</w:t>
      </w:r>
      <w:r w:rsidRPr="00F33C1F">
        <w:t xml:space="preserve"> </w:t>
      </w:r>
      <w:r w:rsidRPr="00F33C1F">
        <w:rPr>
          <w:sz w:val="16"/>
        </w:rPr>
        <w:t xml:space="preserve">(Aaron, professor of politics and international relations at Princeton University's Woodrow Wilson School and Gabriel, senior editor of Commentary, is a visiting scholar at the Witherspoon Institute in Princeton, N.J., October 21, 2008, Wall Street Journal, “The Dangers of a Diminished America”, </w:t>
      </w:r>
      <w:hyperlink r:id="rId24" w:history="1">
        <w:r w:rsidRPr="00F33C1F">
          <w:rPr>
            <w:rStyle w:val="Hyperlink"/>
            <w:sz w:val="16"/>
          </w:rPr>
          <w:t>http://online.wsj.com/article/SB122455074012352571.html</w:t>
        </w:r>
      </w:hyperlink>
      <w:r w:rsidRPr="00F33C1F">
        <w:rPr>
          <w:sz w:val="16"/>
        </w:rPr>
        <w:t>, June 27, 2012) ALK</w:t>
      </w:r>
    </w:p>
    <w:p w14:paraId="2F639850" w14:textId="77777777" w:rsidR="00CD09BA" w:rsidRPr="00F33C1F" w:rsidRDefault="00CD09BA" w:rsidP="00CD09BA"/>
    <w:p w14:paraId="1AD70DB5" w14:textId="77777777" w:rsidR="00CD09BA" w:rsidRPr="00F33C1F" w:rsidRDefault="00CD09BA" w:rsidP="00CD09BA">
      <w:r w:rsidRPr="00F33C1F">
        <w:t xml:space="preserve">Then </w:t>
      </w:r>
      <w:r w:rsidRPr="00F33C1F">
        <w:rPr>
          <w:b/>
          <w:u w:val="single"/>
        </w:rPr>
        <w:t>there are</w:t>
      </w:r>
      <w:r w:rsidRPr="00F33C1F">
        <w:t xml:space="preserve"> the </w:t>
      </w:r>
      <w:r w:rsidRPr="00F33C1F">
        <w:rPr>
          <w:b/>
          <w:u w:val="single"/>
        </w:rPr>
        <w:t>dolorous</w:t>
      </w:r>
      <w:r w:rsidRPr="00F33C1F">
        <w:rPr>
          <w:u w:val="single"/>
        </w:rPr>
        <w:t xml:space="preserve"> </w:t>
      </w:r>
      <w:r w:rsidRPr="00F33C1F">
        <w:rPr>
          <w:b/>
          <w:u w:val="single"/>
        </w:rPr>
        <w:t xml:space="preserve">consequences of </w:t>
      </w:r>
      <w:r w:rsidRPr="00F33C1F">
        <w:t xml:space="preserve">a potential </w:t>
      </w:r>
      <w:r w:rsidRPr="00F33C1F">
        <w:rPr>
          <w:b/>
          <w:u w:val="single"/>
        </w:rPr>
        <w:t>collapse</w:t>
      </w:r>
      <w:r w:rsidRPr="00F33C1F">
        <w:rPr>
          <w:u w:val="single"/>
        </w:rPr>
        <w:t xml:space="preserve"> </w:t>
      </w:r>
      <w:r w:rsidRPr="00F33C1F">
        <w:rPr>
          <w:b/>
          <w:u w:val="single"/>
        </w:rPr>
        <w:t>of the world's financia</w:t>
      </w:r>
      <w:r w:rsidRPr="00F33C1F">
        <w:rPr>
          <w:u w:val="single"/>
        </w:rPr>
        <w:t>l architecture</w:t>
      </w:r>
      <w:r w:rsidRPr="00F33C1F">
        <w:t xml:space="preserve">. For decades now, Americans have enjoyed the advantages of being at the center of that system. The worldwide use of the dollar, and the stability of our </w:t>
      </w:r>
      <w:r w:rsidRPr="00F33C1F">
        <w:rPr>
          <w:u w:val="single"/>
        </w:rPr>
        <w:t>economy</w:t>
      </w:r>
      <w:r w:rsidRPr="00F33C1F">
        <w:t xml:space="preserve">, among other things, made it easier for us to run huge budget deficits, as we counted on foreigners to pick up the tab by buying dollar-denominated assets as a safe haven. Will this be possible in the future? Meanwhile, traditional foreign-policy challenges are multiplying. The threat from </w:t>
      </w:r>
      <w:r w:rsidRPr="00F33C1F">
        <w:rPr>
          <w:b/>
          <w:u w:val="single"/>
        </w:rPr>
        <w:t>al Qaeda and Islamic terrorist</w:t>
      </w:r>
      <w:r w:rsidRPr="00F33C1F">
        <w:t xml:space="preserve"> affiliates has not been extinguished</w:t>
      </w:r>
      <w:r w:rsidRPr="00F33C1F">
        <w:rPr>
          <w:b/>
          <w:u w:val="single"/>
        </w:rPr>
        <w:t>. Iran and North Korea</w:t>
      </w:r>
      <w:r w:rsidRPr="00F33C1F">
        <w:t xml:space="preserve"> are continuing on their bellicose paths, while</w:t>
      </w:r>
      <w:r w:rsidRPr="00F33C1F">
        <w:rPr>
          <w:b/>
          <w:u w:val="single"/>
        </w:rPr>
        <w:t xml:space="preserve"> Pakistan and Afghanistan</w:t>
      </w:r>
      <w:r w:rsidRPr="00F33C1F">
        <w:t xml:space="preserve"> are progressing smartly down the road to chaos. </w:t>
      </w:r>
      <w:r w:rsidRPr="00F33C1F">
        <w:rPr>
          <w:b/>
          <w:u w:val="single"/>
        </w:rPr>
        <w:t xml:space="preserve">Russia's new militancy and China's seemingly relentless rise also give cause for </w:t>
      </w:r>
      <w:r w:rsidRPr="00F33C1F">
        <w:rPr>
          <w:u w:val="single"/>
        </w:rPr>
        <w:t>concern. If</w:t>
      </w:r>
      <w:r w:rsidRPr="00F33C1F">
        <w:rPr>
          <w:b/>
          <w:u w:val="single"/>
        </w:rPr>
        <w:t xml:space="preserve"> America</w:t>
      </w:r>
      <w:r w:rsidRPr="00F33C1F">
        <w:t xml:space="preserve"> now </w:t>
      </w:r>
      <w:r w:rsidRPr="00F33C1F">
        <w:rPr>
          <w:u w:val="single"/>
        </w:rPr>
        <w:t xml:space="preserve">tries to </w:t>
      </w:r>
      <w:r w:rsidRPr="00F33C1F">
        <w:rPr>
          <w:b/>
          <w:u w:val="single"/>
        </w:rPr>
        <w:t>pull back from the world stage, it will leave a dangerous power vacuum</w:t>
      </w:r>
      <w:r w:rsidRPr="00F33C1F">
        <w:t xml:space="preserve">. The stabilizing effects of </w:t>
      </w:r>
      <w:r w:rsidRPr="00F33C1F">
        <w:rPr>
          <w:b/>
          <w:u w:val="single"/>
        </w:rPr>
        <w:t>our presence in Asia</w:t>
      </w:r>
      <w:r w:rsidRPr="00F33C1F">
        <w:t xml:space="preserve">, our continuing </w:t>
      </w:r>
      <w:r w:rsidRPr="00F33C1F">
        <w:rPr>
          <w:b/>
          <w:u w:val="single"/>
        </w:rPr>
        <w:t>commitment to Europe</w:t>
      </w:r>
      <w:r w:rsidRPr="00F33C1F">
        <w:t xml:space="preserve">, </w:t>
      </w:r>
      <w:r w:rsidRPr="00F33C1F">
        <w:rPr>
          <w:b/>
          <w:u w:val="single"/>
        </w:rPr>
        <w:t xml:space="preserve">and </w:t>
      </w:r>
      <w:r w:rsidRPr="00F33C1F">
        <w:t xml:space="preserve">our position as defender of last resort for </w:t>
      </w:r>
      <w:r w:rsidRPr="00F33C1F">
        <w:rPr>
          <w:b/>
          <w:u w:val="single"/>
        </w:rPr>
        <w:t>Middle East energy sources and supply lines could</w:t>
      </w:r>
      <w:r w:rsidRPr="00F33C1F">
        <w:t xml:space="preserve"> all </w:t>
      </w:r>
      <w:r w:rsidRPr="00F33C1F">
        <w:rPr>
          <w:b/>
          <w:u w:val="single"/>
        </w:rPr>
        <w:t>be placed at risk</w:t>
      </w:r>
      <w:r w:rsidRPr="00F33C1F">
        <w:t xml:space="preserve">. In such a scenario </w:t>
      </w:r>
      <w:r w:rsidRPr="00F33C1F">
        <w:rPr>
          <w:b/>
          <w:u w:val="single"/>
        </w:rPr>
        <w:t xml:space="preserve">there are shades of the </w:t>
      </w:r>
      <w:r w:rsidRPr="00F33C1F">
        <w:rPr>
          <w:u w:val="single"/>
        </w:rPr>
        <w:t>1930s, when global</w:t>
      </w:r>
      <w:r w:rsidRPr="00F33C1F">
        <w:rPr>
          <w:b/>
          <w:u w:val="single"/>
        </w:rPr>
        <w:t xml:space="preserve"> trade</w:t>
      </w:r>
      <w:r w:rsidRPr="00F33C1F">
        <w:t xml:space="preserve"> and finance </w:t>
      </w:r>
      <w:r w:rsidRPr="00F33C1F">
        <w:rPr>
          <w:b/>
          <w:u w:val="single"/>
        </w:rPr>
        <w:t>ground</w:t>
      </w:r>
      <w:r w:rsidRPr="00F33C1F">
        <w:t xml:space="preserve"> nearly </w:t>
      </w:r>
      <w:r w:rsidRPr="00F33C1F">
        <w:rPr>
          <w:b/>
          <w:u w:val="single"/>
        </w:rPr>
        <w:t>to a halt</w:t>
      </w:r>
      <w:r w:rsidRPr="00F33C1F">
        <w:t xml:space="preserve">, the peaceful </w:t>
      </w:r>
      <w:r w:rsidRPr="00F33C1F">
        <w:rPr>
          <w:b/>
          <w:u w:val="single"/>
        </w:rPr>
        <w:t xml:space="preserve">democracies failed to </w:t>
      </w:r>
      <w:r w:rsidRPr="00F33C1F">
        <w:rPr>
          <w:u w:val="single"/>
        </w:rPr>
        <w:t>cooperate, and aggressive</w:t>
      </w:r>
      <w:r w:rsidRPr="00F33C1F">
        <w:rPr>
          <w:b/>
          <w:u w:val="single"/>
        </w:rPr>
        <w:t xml:space="preserve"> powers led</w:t>
      </w:r>
      <w:r w:rsidRPr="00F33C1F">
        <w:t xml:space="preserve"> </w:t>
      </w:r>
      <w:r w:rsidRPr="00F33C1F">
        <w:rPr>
          <w:b/>
          <w:u w:val="single"/>
        </w:rPr>
        <w:t>by</w:t>
      </w:r>
      <w:r w:rsidRPr="00F33C1F">
        <w:t xml:space="preserve"> the remorseless </w:t>
      </w:r>
      <w:r w:rsidRPr="00F33C1F">
        <w:rPr>
          <w:u w:val="single"/>
        </w:rPr>
        <w:t>fanatics who rose up on the crest of economic disaster exploited their divisions. Today</w:t>
      </w:r>
      <w:r w:rsidRPr="00F33C1F">
        <w:t xml:space="preserve"> we run the risk that </w:t>
      </w:r>
      <w:r w:rsidRPr="00F33C1F">
        <w:rPr>
          <w:b/>
          <w:u w:val="single"/>
        </w:rPr>
        <w:t>rogue states</w:t>
      </w:r>
      <w:r w:rsidRPr="00F33C1F">
        <w:t xml:space="preserve"> </w:t>
      </w:r>
      <w:r w:rsidRPr="00F33C1F">
        <w:rPr>
          <w:b/>
          <w:u w:val="single"/>
        </w:rPr>
        <w:t>may</w:t>
      </w:r>
      <w:r w:rsidRPr="00F33C1F">
        <w:t xml:space="preserve"> choose to </w:t>
      </w:r>
      <w:r w:rsidRPr="00F33C1F">
        <w:rPr>
          <w:b/>
          <w:u w:val="single"/>
        </w:rPr>
        <w:t>become ever more reckless with</w:t>
      </w:r>
      <w:r w:rsidRPr="00F33C1F">
        <w:t xml:space="preserve"> their </w:t>
      </w:r>
      <w:r w:rsidRPr="00F33C1F">
        <w:rPr>
          <w:b/>
          <w:u w:val="single"/>
        </w:rPr>
        <w:t>nuclear toys</w:t>
      </w:r>
      <w:r w:rsidRPr="00F33C1F">
        <w:t xml:space="preserve">, just </w:t>
      </w:r>
      <w:r w:rsidRPr="00F33C1F">
        <w:rPr>
          <w:b/>
          <w:u w:val="single"/>
        </w:rPr>
        <w:t xml:space="preserve">at our moment of </w:t>
      </w:r>
      <w:r w:rsidRPr="00F33C1F">
        <w:t xml:space="preserve">maximum </w:t>
      </w:r>
      <w:r w:rsidRPr="00F33C1F">
        <w:rPr>
          <w:b/>
          <w:u w:val="single"/>
        </w:rPr>
        <w:t>vulnerability.</w:t>
      </w:r>
      <w:r w:rsidRPr="00F33C1F">
        <w:t xml:space="preserve"> </w:t>
      </w:r>
      <w:r w:rsidRPr="00F33C1F">
        <w:rPr>
          <w:b/>
          <w:u w:val="single"/>
        </w:rPr>
        <w:t>The</w:t>
      </w:r>
      <w:r w:rsidRPr="00F33C1F">
        <w:rPr>
          <w:u w:val="single"/>
        </w:rPr>
        <w:t xml:space="preserv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w:t>
      </w:r>
      <w:r w:rsidRPr="00F33C1F">
        <w:t xml:space="preserve">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F33C1F">
        <w:rPr>
          <w:b/>
          <w:u w:val="single"/>
        </w:rPr>
        <w:t xml:space="preserve">There is no substitute for America </w:t>
      </w:r>
      <w:r w:rsidRPr="00F33C1F">
        <w:t xml:space="preserve">on the world stage. </w:t>
      </w:r>
      <w:r w:rsidRPr="00F33C1F">
        <w:rPr>
          <w:b/>
          <w:u w:val="single"/>
        </w:rPr>
        <w:t>The choice we have</w:t>
      </w:r>
      <w:r w:rsidRPr="00F33C1F">
        <w:t xml:space="preserve"> before us </w:t>
      </w:r>
      <w:r w:rsidRPr="00F33C1F">
        <w:rPr>
          <w:b/>
          <w:u w:val="single"/>
        </w:rPr>
        <w:t>is between</w:t>
      </w:r>
      <w:r w:rsidRPr="00F33C1F">
        <w:t xml:space="preserve"> the potentially </w:t>
      </w:r>
      <w:r w:rsidRPr="00F33C1F">
        <w:rPr>
          <w:b/>
          <w:u w:val="single"/>
        </w:rPr>
        <w:t>disastrous effects of disengagement and the stiff price tag</w:t>
      </w:r>
      <w:r w:rsidRPr="00F33C1F">
        <w:t xml:space="preserve"> of continued American leadership.</w:t>
      </w:r>
    </w:p>
    <w:p w14:paraId="473587A9" w14:textId="77777777" w:rsidR="00CD09BA" w:rsidRPr="00F33C1F" w:rsidRDefault="00CD09BA" w:rsidP="00CD09BA"/>
    <w:p w14:paraId="6BA22CFE" w14:textId="77777777" w:rsidR="00CD09BA" w:rsidRPr="00F33C1F" w:rsidRDefault="00CD09BA" w:rsidP="00CD09BA"/>
    <w:p w14:paraId="47A4FADE" w14:textId="77777777" w:rsidR="00CD09BA" w:rsidRPr="00F33C1F" w:rsidRDefault="00CD09BA" w:rsidP="00CD09BA">
      <w:pPr>
        <w:pStyle w:val="Heading4"/>
      </w:pPr>
      <w:r w:rsidRPr="00F33C1F">
        <w:t xml:space="preserve">Economic Collapse leads to war – empirics </w:t>
      </w:r>
    </w:p>
    <w:p w14:paraId="1F38F463" w14:textId="77777777" w:rsidR="00CD09BA" w:rsidRPr="00F33C1F" w:rsidRDefault="00CD09BA" w:rsidP="00CD09BA">
      <w:pPr>
        <w:rPr>
          <w:b/>
          <w:sz w:val="24"/>
        </w:rPr>
      </w:pPr>
      <w:r w:rsidRPr="00F33C1F">
        <w:rPr>
          <w:b/>
          <w:sz w:val="24"/>
        </w:rPr>
        <w:t xml:space="preserve">Mead 9 </w:t>
      </w:r>
      <w:r w:rsidRPr="00F33C1F">
        <w:rPr>
          <w:b/>
          <w:sz w:val="16"/>
          <w:szCs w:val="16"/>
        </w:rPr>
        <w:t>[</w:t>
      </w:r>
      <w:r w:rsidRPr="00F33C1F">
        <w:rPr>
          <w:sz w:val="16"/>
          <w:szCs w:val="16"/>
        </w:rPr>
        <w:t>2/4, Walter Russell, Henry A. Kissinger Senior Fellow in U.S. Foreign Policy at the Council on Foreign Relations, Only Makes You Stronger: Why the recession bolstered America, The New Republic]</w:t>
      </w:r>
    </w:p>
    <w:p w14:paraId="6704365B" w14:textId="77777777" w:rsidR="00CD09BA" w:rsidRPr="00F33C1F" w:rsidRDefault="00CD09BA" w:rsidP="00CD09BA"/>
    <w:p w14:paraId="27A62A56" w14:textId="77777777" w:rsidR="00CD09BA" w:rsidRPr="00F33C1F" w:rsidRDefault="00CD09BA" w:rsidP="00CD09BA">
      <w:pPr>
        <w:rPr>
          <w:sz w:val="16"/>
        </w:rPr>
      </w:pPr>
      <w:r w:rsidRPr="00F33C1F">
        <w:rPr>
          <w:sz w:val="16"/>
        </w:rPr>
        <w:t xml:space="preserve">None of which means that we can just sit back and enjoy the recession. History may suggest that financial crises actually help capitalist great powers maintain their leads--but it has other, less reassuring messages as well. </w:t>
      </w:r>
      <w:r w:rsidRPr="00F33C1F">
        <w:rPr>
          <w:u w:val="single"/>
        </w:rPr>
        <w:t>If financial crises have been a n</w:t>
      </w:r>
      <w:r w:rsidRPr="00F33C1F">
        <w:rPr>
          <w:b/>
          <w:u w:val="single"/>
        </w:rPr>
        <w:t xml:space="preserve">ormal part of life </w:t>
      </w:r>
      <w:r w:rsidRPr="00F33C1F">
        <w:rPr>
          <w:sz w:val="16"/>
        </w:rPr>
        <w:t xml:space="preserve">during the 300-year rise of the liberal capitalist system under the Anglophone powers, </w:t>
      </w:r>
      <w:r w:rsidRPr="00F33C1F">
        <w:rPr>
          <w:b/>
          <w:u w:val="single"/>
        </w:rPr>
        <w:t>so has war</w:t>
      </w:r>
      <w:r w:rsidRPr="00F33C1F">
        <w:rPr>
          <w:sz w:val="16"/>
        </w:rPr>
        <w:t xml:space="preserve">. The wars of the League of Augsburg and the Spanish Succession; the Seven Years War; the American Revolution; the Napoleonic Wars; the two World Wars; the cold war: </w:t>
      </w:r>
      <w:r w:rsidRPr="00F33C1F">
        <w:rPr>
          <w:b/>
          <w:u w:val="single"/>
        </w:rPr>
        <w:t xml:space="preserve">The list of wars is almost as long as the list of financial crises. Bad economic times </w:t>
      </w:r>
      <w:r w:rsidRPr="00F33C1F">
        <w:rPr>
          <w:sz w:val="16"/>
        </w:rPr>
        <w:t>can</w:t>
      </w:r>
      <w:r w:rsidRPr="00F33C1F">
        <w:rPr>
          <w:b/>
          <w:u w:val="single"/>
        </w:rPr>
        <w:t xml:space="preserve"> breed wars. Europe was a pretty peaceful place in 1928, but the Depression poisoned German public opinion and helped bring Adolf Hitler to power. If the current crisis turns into a depression, what rough beasts might start slouching toward Moscow, Karachi, Beijing, or New Delhi to be born? The United States may not</w:t>
      </w:r>
      <w:r w:rsidRPr="00F33C1F">
        <w:rPr>
          <w:sz w:val="16"/>
        </w:rPr>
        <w:t xml:space="preserve">, yet, </w:t>
      </w:r>
      <w:r w:rsidRPr="00F33C1F">
        <w:rPr>
          <w:b/>
          <w:u w:val="single"/>
        </w:rPr>
        <w:t>decline, but, if we can't get the world economy back on track, we may still have to fight</w:t>
      </w:r>
      <w:r w:rsidRPr="00F33C1F">
        <w:rPr>
          <w:sz w:val="16"/>
        </w:rPr>
        <w:t xml:space="preserve">. </w:t>
      </w:r>
    </w:p>
    <w:p w14:paraId="2CB2E096" w14:textId="77777777" w:rsidR="00CD09BA" w:rsidRPr="00F33C1F" w:rsidRDefault="00CD09BA" w:rsidP="00CD09BA"/>
    <w:p w14:paraId="655EAEEF" w14:textId="77777777" w:rsidR="00CD09BA" w:rsidRPr="00F33C1F" w:rsidRDefault="00CD09BA" w:rsidP="00CD09BA">
      <w:r w:rsidRPr="00F33C1F">
        <w:rPr>
          <w:rFonts w:eastAsiaTheme="majorEastAsia" w:cstheme="majorBidi"/>
          <w:b/>
          <w:iCs/>
          <w:sz w:val="26"/>
        </w:rPr>
        <w:t>Continued economic decline causes global war</w:t>
      </w:r>
      <w:r w:rsidRPr="00F33C1F">
        <w:rPr>
          <w:rFonts w:cs="Arial"/>
          <w:color w:val="000000"/>
          <w:sz w:val="20"/>
          <w:szCs w:val="20"/>
        </w:rPr>
        <w:br/>
      </w:r>
      <w:r w:rsidRPr="00F33C1F">
        <w:rPr>
          <w:rFonts w:cs="Arial"/>
          <w:b/>
          <w:bCs/>
          <w:color w:val="000000"/>
          <w:sz w:val="24"/>
          <w:shd w:val="clear" w:color="auto" w:fill="FFFFFF"/>
        </w:rPr>
        <w:t>Mead 2009</w:t>
      </w:r>
      <w:r w:rsidRPr="00F33C1F">
        <w:rPr>
          <w:rFonts w:cs="Arial"/>
          <w:color w:val="000000"/>
          <w:sz w:val="20"/>
          <w:szCs w:val="20"/>
          <w:shd w:val="clear" w:color="auto" w:fill="FFFFFF"/>
        </w:rPr>
        <w:t>, (</w:t>
      </w:r>
      <w:r w:rsidRPr="00F33C1F">
        <w:rPr>
          <w:rFonts w:cs="Arial"/>
          <w:color w:val="000000"/>
          <w:sz w:val="16"/>
          <w:szCs w:val="16"/>
          <w:shd w:val="clear" w:color="auto" w:fill="FFFFFF"/>
        </w:rPr>
        <w:t>Walter Russell Mead</w:t>
      </w:r>
      <w:r w:rsidRPr="00F33C1F">
        <w:t xml:space="preserve"> </w:t>
      </w:r>
      <w:r w:rsidRPr="00F33C1F">
        <w:rPr>
          <w:rFonts w:cs="Arial"/>
          <w:color w:val="000000"/>
          <w:sz w:val="16"/>
          <w:szCs w:val="16"/>
          <w:shd w:val="clear" w:color="auto" w:fill="FFFFFF"/>
        </w:rPr>
        <w:t>http://www.tnr.com/politics/story.html?id=571cbbb9-2887-4d81-8542-92e83915f5f8&amp;p=2</w:t>
      </w:r>
      <w:r w:rsidRPr="00F33C1F">
        <w:rPr>
          <w:sz w:val="16"/>
          <w:szCs w:val="16"/>
        </w:rPr>
        <w:t>)</w:t>
      </w:r>
    </w:p>
    <w:p w14:paraId="7C69FBDC" w14:textId="77777777" w:rsidR="00CD09BA" w:rsidRPr="00F33C1F" w:rsidRDefault="00CD09BA" w:rsidP="00CD09BA">
      <w:pPr>
        <w:rPr>
          <w:rFonts w:cs="Arial"/>
          <w:color w:val="000000"/>
          <w:u w:val="single"/>
          <w:shd w:val="clear" w:color="auto" w:fill="FFFFFF"/>
        </w:rPr>
      </w:pPr>
      <w:r w:rsidRPr="00F33C1F">
        <w:rPr>
          <w:rFonts w:cs="Arial"/>
          <w:color w:val="000000"/>
          <w:sz w:val="16"/>
          <w:szCs w:val="20"/>
        </w:rPr>
        <w:br/>
      </w:r>
      <w:r w:rsidRPr="00F33C1F">
        <w:rPr>
          <w:rFonts w:cs="Arial"/>
          <w:color w:val="000000"/>
          <w:sz w:val="16"/>
          <w:szCs w:val="20"/>
          <w:shd w:val="clear" w:color="auto" w:fill="FFFFFF"/>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w:t>
      </w:r>
      <w:r w:rsidRPr="00F33C1F">
        <w:rPr>
          <w:rFonts w:cs="Arial"/>
          <w:color w:val="000000"/>
          <w:u w:val="single"/>
          <w:shd w:val="clear" w:color="auto" w:fill="FFFFFF"/>
        </w:rPr>
        <w:t>Frequently, the crisis has weakened the power of the merchants, industrialists, financiers, and professionals who want to develop a liberal capitalist society integrated into the world. </w:t>
      </w:r>
      <w:r w:rsidRPr="00F33C1F">
        <w:rPr>
          <w:rFonts w:cs="Arial"/>
          <w:bCs/>
          <w:color w:val="000000"/>
          <w:u w:val="single"/>
          <w:shd w:val="clear" w:color="auto" w:fill="FFFFFF"/>
        </w:rPr>
        <w:t>Crisis can also strengthen the hand of religious extremists, populist radicals, or authoritarian traditionalists</w:t>
      </w:r>
      <w:r w:rsidRPr="00F33C1F">
        <w:rPr>
          <w:rFonts w:cs="Arial"/>
          <w:color w:val="000000"/>
          <w:u w:val="single"/>
          <w:shd w:val="clear" w:color="auto" w:fill="FFFFFF"/>
        </w:rPr>
        <w:t>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w:t>
      </w:r>
      <w:r w:rsidRPr="00F33C1F">
        <w:rPr>
          <w:rFonts w:cs="Arial"/>
          <w:color w:val="000000"/>
          <w:sz w:val="16"/>
          <w:szCs w:val="20"/>
          <w:shd w:val="clear" w:color="auto" w:fill="FFFFFF"/>
        </w:rPr>
        <w:t>.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w:t>
      </w:r>
      <w:r w:rsidRPr="00F33C1F">
        <w:rPr>
          <w:rFonts w:cs="Arial"/>
          <w:b/>
          <w:bCs/>
          <w:color w:val="000000"/>
          <w:u w:val="single"/>
          <w:shd w:val="clear" w:color="auto" w:fill="FFFFFF"/>
        </w:rPr>
        <w:t>The wars of the League of Augsburg and the Spanish Succession; the Seven Years War; the American Revolution; the Napoleonic Wars; the two World Wars; the cold war: The list of wars is almost as long as the list of financial crises. Bad economic times can breed wars. Europe was a pretty peaceful place in 1928, but the</w:t>
      </w:r>
      <w:bookmarkStart w:id="21" w:name="http://iman.linktrackr.com/dollar"/>
      <w:bookmarkEnd w:id="21"/>
      <w:r w:rsidRPr="00F33C1F">
        <w:rPr>
          <w:rFonts w:cs="Arial"/>
          <w:b/>
          <w:bCs/>
          <w:color w:val="000000"/>
          <w:u w:val="single"/>
          <w:shd w:val="clear" w:color="auto" w:fill="FFFFFF"/>
        </w:rPr>
        <w:t> poisoned German public opinion and helped bring Adolf Hitler to power. If the current crisis turns into a depression, what rough beasts might start slouching toward Moscow, Karachi, Beijing, or New Delhi to be born?</w:t>
      </w:r>
      <w:r w:rsidRPr="00F33C1F">
        <w:rPr>
          <w:rFonts w:cs="Arial"/>
          <w:color w:val="000000"/>
          <w:shd w:val="clear" w:color="auto" w:fill="FFFFFF"/>
        </w:rPr>
        <w:t> </w:t>
      </w:r>
      <w:r w:rsidRPr="00F33C1F">
        <w:rPr>
          <w:rFonts w:cs="Arial"/>
          <w:color w:val="000000"/>
          <w:sz w:val="16"/>
          <w:szCs w:val="20"/>
          <w:shd w:val="clear" w:color="auto" w:fill="FFFFFF"/>
        </w:rPr>
        <w:t>The United States may not, yet, decline, but</w:t>
      </w:r>
      <w:r w:rsidRPr="00F33C1F">
        <w:rPr>
          <w:rFonts w:cs="Arial"/>
          <w:color w:val="000000"/>
          <w:sz w:val="20"/>
          <w:szCs w:val="20"/>
          <w:u w:val="single"/>
          <w:shd w:val="clear" w:color="auto" w:fill="FFFFFF"/>
        </w:rPr>
        <w:t xml:space="preserve">, </w:t>
      </w:r>
      <w:r w:rsidRPr="00F33C1F">
        <w:rPr>
          <w:rFonts w:cs="Arial"/>
          <w:color w:val="000000"/>
          <w:u w:val="single"/>
          <w:shd w:val="clear" w:color="auto" w:fill="FFFFFF"/>
        </w:rPr>
        <w:t>if we can't get the world economy back on track, we may still have to fight.</w:t>
      </w:r>
    </w:p>
    <w:p w14:paraId="08F01C7D" w14:textId="77777777" w:rsidR="00CD09BA" w:rsidRPr="00F33C1F" w:rsidRDefault="00CD09BA" w:rsidP="00CD09BA">
      <w:pPr>
        <w:rPr>
          <w:u w:val="single"/>
        </w:rPr>
      </w:pPr>
    </w:p>
    <w:p w14:paraId="7E819ABC" w14:textId="77777777" w:rsidR="00CD09BA" w:rsidRPr="00F33C1F" w:rsidRDefault="00CD09BA" w:rsidP="00CD09BA"/>
    <w:p w14:paraId="4D1A0865" w14:textId="77777777" w:rsidR="00CD09BA" w:rsidRPr="00F33C1F" w:rsidRDefault="00CD09BA" w:rsidP="00CD09BA">
      <w:pPr>
        <w:pStyle w:val="Heading3"/>
      </w:pPr>
      <w:bookmarkStart w:id="22" w:name="_Toc266543775"/>
      <w:r w:rsidRPr="00F33C1F">
        <w:t>Economy Impact – China War</w:t>
      </w:r>
      <w:bookmarkEnd w:id="22"/>
    </w:p>
    <w:p w14:paraId="7AC0EC52" w14:textId="77777777" w:rsidR="00CD09BA" w:rsidRPr="00F33C1F" w:rsidRDefault="00CD09BA" w:rsidP="00CD09BA"/>
    <w:p w14:paraId="5636F9A1" w14:textId="77777777" w:rsidR="00CD09BA" w:rsidRPr="00F33C1F" w:rsidRDefault="00CD09BA" w:rsidP="00CD09BA">
      <w:pPr>
        <w:pStyle w:val="Heading4"/>
      </w:pPr>
      <w:r w:rsidRPr="00F33C1F">
        <w:t>US economic decline causes Chinese economic collapse</w:t>
      </w:r>
    </w:p>
    <w:p w14:paraId="16136870" w14:textId="77777777" w:rsidR="00CD09BA" w:rsidRPr="00F33C1F" w:rsidRDefault="00CD09BA" w:rsidP="00CD09BA">
      <w:r w:rsidRPr="00F33C1F">
        <w:rPr>
          <w:rStyle w:val="StyleStyleBold12pt"/>
        </w:rPr>
        <w:t>Mead, 04</w:t>
      </w:r>
      <w:r w:rsidRPr="00F33C1F">
        <w:rPr>
          <w:szCs w:val="22"/>
        </w:rPr>
        <w:t xml:space="preserve"> (Senior Fellow at Council on Foreign Relations, Foreign Policy, Mar/Apr)</w:t>
      </w:r>
    </w:p>
    <w:p w14:paraId="019A4717" w14:textId="77777777" w:rsidR="00CD09BA" w:rsidRPr="00F33C1F" w:rsidRDefault="00CD09BA" w:rsidP="00CD09BA">
      <w:pPr>
        <w:pStyle w:val="card"/>
        <w:ind w:left="0"/>
        <w:rPr>
          <w:rFonts w:ascii="Calibri" w:hAnsi="Calibri"/>
          <w:sz w:val="22"/>
          <w:szCs w:val="22"/>
        </w:rPr>
      </w:pPr>
    </w:p>
    <w:p w14:paraId="16A5EBE4" w14:textId="77777777" w:rsidR="00CD09BA" w:rsidRPr="00F33C1F" w:rsidRDefault="00CD09BA" w:rsidP="00CD09BA">
      <w:pPr>
        <w:pStyle w:val="card"/>
        <w:ind w:left="0"/>
        <w:rPr>
          <w:rStyle w:val="DebateUnderline"/>
          <w:rFonts w:ascii="Calibri" w:eastAsia="Calibri" w:hAnsi="Calibri"/>
          <w:sz w:val="22"/>
          <w:szCs w:val="22"/>
        </w:rPr>
      </w:pPr>
      <w:r w:rsidRPr="00F33C1F">
        <w:rPr>
          <w:rFonts w:ascii="Calibri" w:hAnsi="Calibri"/>
          <w:szCs w:val="22"/>
        </w:rPr>
        <w:t>Similarly, in the last 60 years</w:t>
      </w:r>
      <w:r w:rsidRPr="00F33C1F">
        <w:rPr>
          <w:rStyle w:val="DebateUnderline"/>
          <w:rFonts w:ascii="Calibri" w:eastAsia="Calibri" w:hAnsi="Calibri"/>
          <w:sz w:val="16"/>
          <w:szCs w:val="22"/>
          <w:u w:val="none"/>
        </w:rPr>
        <w:t xml:space="preserve">, as foreigners have acquired a greater value in the United States-government and private bonds, direct and portfolio private investments-more and more of them have acquired an interest in maintaining the strength of the U.S.-led system. </w:t>
      </w:r>
      <w:r w:rsidRPr="00F33C1F">
        <w:rPr>
          <w:rStyle w:val="DebateUnderline"/>
          <w:rFonts w:ascii="Calibri" w:eastAsia="Calibri" w:hAnsi="Calibri"/>
          <w:sz w:val="22"/>
          <w:szCs w:val="22"/>
        </w:rPr>
        <w:t>A collapse of the U.S. economy a</w:t>
      </w:r>
      <w:r w:rsidRPr="00F33C1F">
        <w:rPr>
          <w:rStyle w:val="DebateUnderline"/>
          <w:rFonts w:ascii="Calibri" w:eastAsia="Calibri" w:hAnsi="Calibri"/>
          <w:sz w:val="16"/>
          <w:szCs w:val="22"/>
          <w:u w:val="none"/>
        </w:rPr>
        <w:t xml:space="preserve">nd the ruin of the dollar </w:t>
      </w:r>
      <w:r w:rsidRPr="00F33C1F">
        <w:rPr>
          <w:rStyle w:val="DebateUnderline"/>
          <w:rFonts w:ascii="Calibri" w:eastAsia="Calibri" w:hAnsi="Calibri"/>
          <w:sz w:val="22"/>
          <w:szCs w:val="22"/>
        </w:rPr>
        <w:t>would do more than dent the prosperity of the U</w:t>
      </w:r>
      <w:r w:rsidRPr="00F33C1F">
        <w:rPr>
          <w:rFonts w:ascii="Calibri" w:hAnsi="Calibri"/>
          <w:szCs w:val="22"/>
        </w:rPr>
        <w:t xml:space="preserve">nited </w:t>
      </w:r>
      <w:r w:rsidRPr="00F33C1F">
        <w:rPr>
          <w:rStyle w:val="DebateUnderline"/>
          <w:rFonts w:ascii="Calibri" w:eastAsia="Calibri" w:hAnsi="Calibri"/>
          <w:sz w:val="22"/>
          <w:szCs w:val="22"/>
        </w:rPr>
        <w:t>S</w:t>
      </w:r>
      <w:r w:rsidRPr="00F33C1F">
        <w:rPr>
          <w:rFonts w:ascii="Calibri" w:hAnsi="Calibri"/>
          <w:szCs w:val="22"/>
        </w:rPr>
        <w:t xml:space="preserve">tates. </w:t>
      </w:r>
      <w:r w:rsidRPr="00F33C1F">
        <w:rPr>
          <w:rStyle w:val="DebateUnderline"/>
          <w:rFonts w:ascii="Calibri" w:eastAsia="Calibri" w:hAnsi="Calibri"/>
          <w:sz w:val="22"/>
          <w:szCs w:val="22"/>
        </w:rPr>
        <w:t>Without their best customer, countries including China and Japan would fall into depressions</w:t>
      </w:r>
      <w:r w:rsidRPr="00F33C1F">
        <w:rPr>
          <w:rFonts w:ascii="Calibri" w:hAnsi="Calibri"/>
          <w:sz w:val="22"/>
          <w:szCs w:val="22"/>
        </w:rPr>
        <w:t>.</w:t>
      </w:r>
      <w:r w:rsidRPr="00F33C1F">
        <w:rPr>
          <w:rFonts w:ascii="Calibri" w:hAnsi="Calibri"/>
          <w:szCs w:val="22"/>
        </w:rPr>
        <w:t xml:space="preserve"> </w:t>
      </w:r>
      <w:r w:rsidRPr="00F33C1F">
        <w:rPr>
          <w:rStyle w:val="DebateUnderline"/>
          <w:rFonts w:ascii="Calibri" w:eastAsia="Calibri" w:hAnsi="Calibri"/>
          <w:sz w:val="16"/>
          <w:szCs w:val="22"/>
          <w:u w:val="none"/>
        </w:rPr>
        <w:t>The financial strength of every country would be severely shaken should the U</w:t>
      </w:r>
      <w:r w:rsidRPr="00F33C1F">
        <w:rPr>
          <w:rFonts w:ascii="Calibri" w:hAnsi="Calibri"/>
          <w:szCs w:val="22"/>
        </w:rPr>
        <w:t xml:space="preserve">nited </w:t>
      </w:r>
      <w:r w:rsidRPr="00F33C1F">
        <w:rPr>
          <w:rStyle w:val="DebateUnderline"/>
          <w:rFonts w:ascii="Calibri" w:eastAsia="Calibri" w:hAnsi="Calibri"/>
          <w:sz w:val="16"/>
          <w:szCs w:val="22"/>
          <w:u w:val="none"/>
        </w:rPr>
        <w:t>S</w:t>
      </w:r>
      <w:r w:rsidRPr="00F33C1F">
        <w:rPr>
          <w:rFonts w:ascii="Calibri" w:hAnsi="Calibri"/>
          <w:szCs w:val="22"/>
        </w:rPr>
        <w:t xml:space="preserve">tates </w:t>
      </w:r>
      <w:r w:rsidRPr="00F33C1F">
        <w:rPr>
          <w:rStyle w:val="DebateUnderline"/>
          <w:rFonts w:ascii="Calibri" w:eastAsia="Calibri" w:hAnsi="Calibri"/>
          <w:sz w:val="16"/>
          <w:szCs w:val="22"/>
          <w:u w:val="none"/>
        </w:rPr>
        <w:t>collapse</w:t>
      </w:r>
      <w:r w:rsidRPr="00F33C1F">
        <w:rPr>
          <w:rFonts w:ascii="Calibri" w:hAnsi="Calibri"/>
          <w:szCs w:val="22"/>
        </w:rPr>
        <w:t xml:space="preserve">. Under those circumstances, debt becomes a strength, not a weakness, and other countries fear to break with the United States because they need its market and own its securities. Of course, pressed too far, a large national debt can turn from a source of strength to a crippling liability, and the United States must continue to justify other countries' faith by maintaining its long-term record of meeting its financial obligations. But, like Samson in the temple of the Philistines, </w:t>
      </w:r>
      <w:r w:rsidRPr="00F33C1F">
        <w:rPr>
          <w:rStyle w:val="DebateUnderline"/>
          <w:rFonts w:ascii="Calibri" w:eastAsia="Calibri" w:hAnsi="Calibri"/>
          <w:sz w:val="22"/>
          <w:szCs w:val="22"/>
        </w:rPr>
        <w:t>a collapsing U.S. economy would inflict enormous, unacceptable damage on the rest of the world</w:t>
      </w:r>
      <w:r w:rsidRPr="00F33C1F">
        <w:rPr>
          <w:rStyle w:val="DebateUnderline"/>
          <w:rFonts w:ascii="Calibri" w:eastAsia="Calibri" w:hAnsi="Calibri"/>
          <w:sz w:val="16"/>
          <w:szCs w:val="22"/>
          <w:u w:val="none"/>
        </w:rPr>
        <w:t>. That is sticky power with a vengeance</w:t>
      </w:r>
      <w:r w:rsidRPr="00F33C1F">
        <w:rPr>
          <w:rStyle w:val="DebateUnderline"/>
          <w:rFonts w:ascii="Calibri" w:eastAsia="Calibri" w:hAnsi="Calibri"/>
          <w:sz w:val="22"/>
          <w:szCs w:val="22"/>
        </w:rPr>
        <w:t>.</w:t>
      </w:r>
    </w:p>
    <w:p w14:paraId="76573596" w14:textId="77777777" w:rsidR="00CD09BA" w:rsidRPr="00F33C1F" w:rsidRDefault="00CD09BA" w:rsidP="00CD09BA"/>
    <w:p w14:paraId="0AAFA3D5" w14:textId="77777777" w:rsidR="00CD09BA" w:rsidRPr="00F33C1F" w:rsidRDefault="00CD09BA" w:rsidP="00CD09BA">
      <w:pPr>
        <w:rPr>
          <w:sz w:val="16"/>
        </w:rPr>
      </w:pPr>
    </w:p>
    <w:p w14:paraId="0F2CE6A4" w14:textId="77777777" w:rsidR="00CD09BA" w:rsidRPr="00F33C1F" w:rsidRDefault="00CD09BA" w:rsidP="00CD09BA">
      <w:pPr>
        <w:pStyle w:val="Heading4"/>
      </w:pPr>
      <w:r w:rsidRPr="00F33C1F">
        <w:t>Economic decline causes war with China</w:t>
      </w:r>
    </w:p>
    <w:p w14:paraId="4898E743" w14:textId="77777777" w:rsidR="00CD09BA" w:rsidRPr="00F33C1F" w:rsidRDefault="00CD09BA" w:rsidP="00CD09BA">
      <w:r w:rsidRPr="00F33C1F">
        <w:rPr>
          <w:rStyle w:val="StyleStyleBold12pt"/>
        </w:rPr>
        <w:t>Ockham Research, 8</w:t>
      </w:r>
      <w:r w:rsidRPr="00F33C1F">
        <w:t xml:space="preserve"> (“Economic Distress and Geopolitical Risks”, November,</w:t>
      </w:r>
    </w:p>
    <w:p w14:paraId="2CECCC55" w14:textId="77777777" w:rsidR="00CD09BA" w:rsidRPr="00F33C1F" w:rsidRDefault="00CD09BA" w:rsidP="00CD09BA">
      <w:r w:rsidRPr="00F33C1F">
        <w:t>http://seekingalpha.com/article/106562-economic-distress-and-geopolitical-risks)</w:t>
      </w:r>
    </w:p>
    <w:p w14:paraId="1367AE4D" w14:textId="77777777" w:rsidR="00CD09BA" w:rsidRPr="00F33C1F" w:rsidRDefault="00CD09BA" w:rsidP="00CD09BA">
      <w:pPr>
        <w:rPr>
          <w:rFonts w:ascii="Georgia" w:hAnsi="Georgia"/>
          <w:sz w:val="16"/>
        </w:rPr>
      </w:pPr>
    </w:p>
    <w:p w14:paraId="0B967626" w14:textId="77777777" w:rsidR="00CD09BA" w:rsidRPr="00F33C1F" w:rsidRDefault="00CD09BA" w:rsidP="00CD09BA">
      <w:pPr>
        <w:rPr>
          <w:rStyle w:val="IntenseEmphasis"/>
          <w:rFonts w:cs="Arial"/>
          <w:szCs w:val="22"/>
        </w:rPr>
      </w:pPr>
      <w:r w:rsidRPr="00F33C1F">
        <w:rPr>
          <w:rStyle w:val="IntenseEmphasis"/>
          <w:szCs w:val="22"/>
        </w:rPr>
        <w:t>China too is threatened by the global economic downturn</w:t>
      </w:r>
      <w:r w:rsidRPr="00F33C1F">
        <w:rPr>
          <w:sz w:val="16"/>
          <w:szCs w:val="22"/>
        </w:rPr>
        <w:t xml:space="preserve">. There is no doubt that China has emerged during the past decade as a major economic power. Parts of the country have been transformed by its meteoric growth. However, in truth, only about a quarter of the nation’s billion plus inhabitants—those living in the thriving cities on the coast and in Beijing—have truly felt the impact of the economic boom. Many of these people have now seen a brutal bear market and are adjusting to economic loss and diminished future prospects. However, </w:t>
      </w:r>
      <w:r w:rsidRPr="00F33C1F">
        <w:rPr>
          <w:rStyle w:val="IntenseEmphasis"/>
          <w:szCs w:val="22"/>
        </w:rPr>
        <w:t xml:space="preserve">the vast majority of China’s population did not benefit from the economic boom and could become increasingly restive in an economic slowdown. Enough economic hardship could conceivably threaten the stability of the regime and would more than likely make China more bellicose and unpredictable in its behavior, with </w:t>
      </w:r>
      <w:r w:rsidRPr="00F33C1F">
        <w:rPr>
          <w:rStyle w:val="UnderlineBold"/>
          <w:szCs w:val="22"/>
        </w:rPr>
        <w:t>dangerous consequences</w:t>
      </w:r>
      <w:r w:rsidRPr="00F33C1F">
        <w:rPr>
          <w:rStyle w:val="IntenseEmphasis"/>
          <w:szCs w:val="22"/>
        </w:rPr>
        <w:t xml:space="preserve"> for the U.S. and the world</w:t>
      </w:r>
      <w:r w:rsidRPr="00F33C1F">
        <w:rPr>
          <w:rStyle w:val="IntenseEmphasis"/>
          <w:rFonts w:cs="Arial"/>
          <w:szCs w:val="22"/>
        </w:rPr>
        <w:t>.</w:t>
      </w:r>
    </w:p>
    <w:p w14:paraId="263F4FCC" w14:textId="77777777" w:rsidR="00CD09BA" w:rsidRPr="00F33C1F" w:rsidRDefault="00CD09BA" w:rsidP="00CD09BA">
      <w:pPr>
        <w:rPr>
          <w:rStyle w:val="IntenseEmphasis"/>
          <w:rFonts w:cs="Arial"/>
          <w:szCs w:val="22"/>
        </w:rPr>
      </w:pPr>
    </w:p>
    <w:p w14:paraId="65E4FD3B" w14:textId="77777777" w:rsidR="00CD09BA" w:rsidRPr="00F33C1F" w:rsidRDefault="00CD09BA" w:rsidP="00CD09BA">
      <w:pPr>
        <w:pStyle w:val="Heading2"/>
      </w:pPr>
      <w:bookmarkStart w:id="23" w:name="_Toc265203820"/>
      <w:bookmarkStart w:id="24" w:name="_Toc266543776"/>
      <w:r w:rsidRPr="00F33C1F">
        <w:t>US Key to Global</w:t>
      </w:r>
      <w:bookmarkEnd w:id="23"/>
      <w:r w:rsidRPr="00F33C1F">
        <w:t xml:space="preserve"> Economy</w:t>
      </w:r>
      <w:bookmarkEnd w:id="24"/>
    </w:p>
    <w:p w14:paraId="1CD39C26" w14:textId="77777777" w:rsidR="00CD09BA" w:rsidRPr="00F33C1F" w:rsidRDefault="00CD09BA" w:rsidP="00CD09BA"/>
    <w:p w14:paraId="7D1A1DDD" w14:textId="77777777" w:rsidR="00CD09BA" w:rsidRPr="00F33C1F" w:rsidRDefault="00CD09BA" w:rsidP="00CD09BA">
      <w:pPr>
        <w:pStyle w:val="Heading4"/>
      </w:pPr>
      <w:r w:rsidRPr="00F33C1F">
        <w:t>US is key to it globally—</w:t>
      </w:r>
    </w:p>
    <w:p w14:paraId="6DF8B319" w14:textId="77777777" w:rsidR="00CD09BA" w:rsidRPr="00F33C1F" w:rsidRDefault="00CD09BA" w:rsidP="00CD09BA">
      <w:r w:rsidRPr="00F33C1F">
        <w:rPr>
          <w:rStyle w:val="StyleStyleBold12pt"/>
        </w:rPr>
        <w:t>Caploe ‘9</w:t>
      </w:r>
      <w:r w:rsidRPr="00F33C1F">
        <w:t>. David Caploe, M.A. in Political Science and Ph.D. in International Political Economy from Princeton University ‘9(Chief Executive Officer of the American Centre for Applied Liberal Arts and Humanities in Asia, A.B. in Social Theory from Harvard University, M.A. in Political Science and Ph.D. in International Political Economy from Princeton University,  “Focus still on America to lead global recovery,” The Straits Times, April 7th ) Available at: Subscribing Institutions via Lexis-Nexis</w:t>
      </w:r>
    </w:p>
    <w:p w14:paraId="78FBC42F" w14:textId="77777777" w:rsidR="00CD09BA" w:rsidRPr="00F33C1F" w:rsidRDefault="00CD09BA" w:rsidP="00CD09BA">
      <w:pPr>
        <w:rPr>
          <w:b/>
          <w:u w:val="single"/>
        </w:rPr>
      </w:pPr>
      <w:r w:rsidRPr="00F33C1F">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F33C1F">
        <w:rPr>
          <w:u w:val="single"/>
        </w:rPr>
        <w:t>the global economy has</w:t>
      </w:r>
      <w:r w:rsidRPr="00F33C1F">
        <w:t xml:space="preserve"> in fact </w:t>
      </w:r>
      <w:r w:rsidRPr="00F33C1F">
        <w:rPr>
          <w:u w:val="single"/>
        </w:rPr>
        <w:t xml:space="preserve">been 'America-centred' for more than 60 years. Countries - </w:t>
      </w:r>
      <w:r w:rsidRPr="00F33C1F">
        <w:t>China, Japan, Canada, Brazil, Korea, Mexico and so on</w:t>
      </w:r>
      <w:r w:rsidRPr="00F33C1F">
        <w:rPr>
          <w:u w:val="single"/>
        </w:rPr>
        <w:t xml:space="preserve"> - either sell to the US or they sell to countries that sell to the US</w:t>
      </w:r>
      <w:r w:rsidRPr="00F33C1F">
        <w:t xml:space="preserve">.  This system has generally been advantageous for all concerned. </w:t>
      </w:r>
      <w:r w:rsidRPr="00F33C1F">
        <w:rPr>
          <w:u w:val="single"/>
        </w:rPr>
        <w:t>America gained certain historically unprecedented benefits, but the system also enabled participating countries</w:t>
      </w:r>
      <w:r w:rsidRPr="00F33C1F">
        <w:t xml:space="preserve"> - first in Western Europe and Japan, and later, many in the Third World - </w:t>
      </w:r>
      <w:r w:rsidRPr="00F33C1F">
        <w:rPr>
          <w:u w:val="single"/>
        </w:rPr>
        <w:t>to achieve undreamt-of prosperity</w:t>
      </w:r>
      <w:r w:rsidRPr="00F33C1F">
        <w:t xml:space="preserve">.  At the same time, </w:t>
      </w:r>
      <w:r w:rsidRPr="00F33C1F">
        <w:rPr>
          <w:u w:val="single"/>
        </w:rPr>
        <w:t xml:space="preserve">this deep inter-connection </w:t>
      </w:r>
      <w:r w:rsidRPr="00F33C1F">
        <w:t>between the US and the rest of the world also</w:t>
      </w:r>
      <w:r w:rsidRPr="00F33C1F">
        <w:rPr>
          <w:u w:val="single"/>
        </w:rPr>
        <w:t xml:space="preserve"> explains how the collapse of a relatively small sector of the US economy - 'sub-prime' housing, </w:t>
      </w:r>
      <w:r w:rsidRPr="00F33C1F">
        <w:t>logarithmically exponentialised by Wall Street's ingenious chicanery -</w:t>
      </w:r>
      <w:r w:rsidRPr="00F33C1F">
        <w:rPr>
          <w:u w:val="single"/>
        </w:rPr>
        <w:t xml:space="preserve"> has cascaded into the worst global economic crisis since the Great Depression</w:t>
      </w:r>
      <w:r w:rsidRPr="00F33C1F">
        <w:t xml:space="preserve">. To put it simply, Mr Obama doesn't seem to understand that </w:t>
      </w:r>
      <w:r w:rsidRPr="00F33C1F">
        <w:rPr>
          <w:u w:val="single"/>
        </w:rPr>
        <w:t>there is no other engine for the world economy - and hasn't been for the last six decades. If the US does not drive global economic growth, growth is not going to happen.</w:t>
      </w:r>
      <w:r w:rsidRPr="00F33C1F">
        <w:t xml:space="preserve"> Thus, </w:t>
      </w:r>
      <w:r w:rsidRPr="00F33C1F">
        <w:rPr>
          <w:u w:val="single"/>
        </w:rPr>
        <w:t>US policies to deal with the current crisis are critical not just domestically, but also to the entire world</w:t>
      </w:r>
      <w:r w:rsidRPr="00F33C1F">
        <w:t xml:space="preserve">.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F33C1F">
        <w:rPr>
          <w:u w:val="single"/>
        </w:rPr>
        <w:t>If the US can't or won't or doesn't want to be the global economic engine, which country will?  The obvious answer is China. But that is unrealistic</w:t>
      </w:r>
      <w:r w:rsidRPr="00F33C1F">
        <w:t xml:space="preserve"> for three reasons.  First, </w:t>
      </w:r>
      <w:r w:rsidRPr="00F33C1F">
        <w:rPr>
          <w:u w:val="single"/>
        </w:rPr>
        <w:t>China's economic health is more tied to America's than practically any other country in the world</w:t>
      </w:r>
      <w:r w:rsidRPr="00F33C1F">
        <w:t xml:space="preserve">. Indeed, </w:t>
      </w:r>
      <w:r w:rsidRPr="00F33C1F">
        <w:rPr>
          <w:u w:val="single"/>
        </w:rPr>
        <w:t>the reason China has so many dollars to invest everywhere - whether in US Treasury bonds or in Africa - is precisely that it has structured its own economy to complement America's. The only way China can serve as the engine of the global economy is if the US starts pulling it first.</w:t>
      </w:r>
      <w:r w:rsidRPr="00F33C1F">
        <w:t xml:space="preserve">  Second, the US</w:t>
      </w:r>
      <w:r w:rsidRPr="00F33C1F">
        <w:rPr>
          <w:u w:val="single"/>
        </w:rPr>
        <w:t>-centred system began at a time when its domestic demand far outstripped that of the rest of the world. The fundamental source of its economic power is its ability to act as the global consumer of last resort.  China, however, is a poor country, with low per capita income, even though it will soon pass Japan as the world's second largest economy.</w:t>
      </w:r>
      <w:r w:rsidRPr="00F33C1F">
        <w:t xml:space="preserve"> There are real possibilities for growth in China's domestic demand. But given its structure as an export-oriented economy, </w:t>
      </w:r>
      <w:r w:rsidRPr="00F33C1F">
        <w:rPr>
          <w:u w:val="single"/>
        </w:rPr>
        <w:t>it is doubtful if even a successful Chinese stimulus plan can pull the rest of the world along unless and until China can start selling again to the US on a massive scale.</w:t>
      </w:r>
      <w:r w:rsidRPr="00F33C1F">
        <w:t xml:space="preserv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w:t>
      </w:r>
      <w:r w:rsidRPr="00F33C1F">
        <w:rPr>
          <w:u w:val="single"/>
        </w:rPr>
        <w:t>Chinese leadership</w:t>
      </w:r>
      <w:r w:rsidRPr="00F33C1F">
        <w:t xml:space="preserve"> is certainly familiar with this history. It </w:t>
      </w:r>
      <w:r w:rsidRPr="00F33C1F">
        <w:rPr>
          <w:u w:val="single"/>
        </w:rPr>
        <w:t>will try to avoid the yuan becoming an international medium of exchange until it feels much more confident in its ability to handle the manifold currency problems that the US has grappled with for decades.  Given all this, the US will remain the engine of global economic recovery for the foreseeable future, even though other countries must certainly help. This crisis began in the US - and it is going to have to be solved there too.</w:t>
      </w:r>
    </w:p>
    <w:p w14:paraId="6DA233E3" w14:textId="77777777" w:rsidR="00CD09BA" w:rsidRPr="00F33C1F" w:rsidRDefault="00CD09BA" w:rsidP="00CD09BA">
      <w:pPr>
        <w:pStyle w:val="Heading2"/>
      </w:pPr>
      <w:bookmarkStart w:id="25" w:name="_Toc266543777"/>
      <w:r w:rsidRPr="00F33C1F">
        <w:t>AT: Economy Impact</w:t>
      </w:r>
      <w:bookmarkEnd w:id="25"/>
    </w:p>
    <w:p w14:paraId="02AD6C34" w14:textId="77777777" w:rsidR="00CD09BA" w:rsidRPr="00F33C1F" w:rsidRDefault="00CD09BA" w:rsidP="00CD09BA">
      <w:pPr>
        <w:pStyle w:val="Heading4"/>
      </w:pPr>
      <w:r w:rsidRPr="00F33C1F">
        <w:rPr>
          <w:u w:val="single"/>
        </w:rPr>
        <w:t>No</w:t>
      </w:r>
      <w:r w:rsidRPr="00F33C1F">
        <w:t xml:space="preserve"> chance of war from economic decline---</w:t>
      </w:r>
      <w:r w:rsidRPr="00F33C1F">
        <w:rPr>
          <w:u w:val="single"/>
        </w:rPr>
        <w:t>best</w:t>
      </w:r>
      <w:r w:rsidRPr="00F33C1F">
        <w:t xml:space="preserve"> and </w:t>
      </w:r>
      <w:r w:rsidRPr="00F33C1F">
        <w:rPr>
          <w:u w:val="single"/>
        </w:rPr>
        <w:t>most recent</w:t>
      </w:r>
      <w:r w:rsidRPr="00F33C1F">
        <w:t xml:space="preserve"> data </w:t>
      </w:r>
    </w:p>
    <w:p w14:paraId="521CA72F" w14:textId="77777777" w:rsidR="00CD09BA" w:rsidRPr="00F33C1F" w:rsidRDefault="00CD09BA" w:rsidP="00CD09BA">
      <w:pPr>
        <w:pStyle w:val="NoSpacing"/>
      </w:pPr>
      <w:r w:rsidRPr="00F33C1F">
        <w:t xml:space="preserve">Daniel W. </w:t>
      </w:r>
      <w:r w:rsidRPr="00F33C1F">
        <w:rPr>
          <w:rStyle w:val="StyleStyleBold12pt"/>
        </w:rPr>
        <w:t>Drezner 12</w:t>
      </w:r>
      <w:r w:rsidRPr="00F33C1F">
        <w:t xml:space="preserve">, Professor, The Fletcher School of Law and Diplomacy, Tufts University, October 2012, “The Irony of Global Economic Governance: The System Worked,” </w:t>
      </w:r>
      <w:hyperlink r:id="rId25" w:history="1">
        <w:r w:rsidRPr="00F33C1F">
          <w:rPr>
            <w:rStyle w:val="Hyperlink"/>
          </w:rPr>
          <w:t>http://www.globaleconomicgovernance.org/wp-content/uploads/IR-Colloquium-MT12-Week-5_The-Irony-of-Global-Economic-Governance.pdf</w:t>
        </w:r>
      </w:hyperlink>
    </w:p>
    <w:p w14:paraId="30469AEE" w14:textId="77777777" w:rsidR="00CD09BA" w:rsidRPr="00F33C1F" w:rsidRDefault="00CD09BA" w:rsidP="00CD09BA">
      <w:pPr>
        <w:rPr>
          <w:rStyle w:val="Heading4Char"/>
          <w:rFonts w:eastAsiaTheme="minorHAnsi"/>
        </w:rPr>
      </w:pPr>
      <w:r w:rsidRPr="00F33C1F">
        <w:rPr>
          <w:rStyle w:val="StyleBoldUnderline"/>
        </w:rPr>
        <w:t>The final outcome addresses</w:t>
      </w:r>
      <w:r w:rsidRPr="00F33C1F">
        <w:rPr>
          <w:sz w:val="16"/>
        </w:rPr>
        <w:t xml:space="preserve"> a dog that hasn’t barked: </w:t>
      </w:r>
      <w:r w:rsidRPr="00F33C1F">
        <w:rPr>
          <w:rStyle w:val="StyleBoldUnderline"/>
        </w:rPr>
        <w:t>the effect of the Great Recession on cross-border conflict</w:t>
      </w:r>
      <w:r w:rsidRPr="00F33C1F">
        <w:rPr>
          <w:sz w:val="16"/>
        </w:rPr>
        <w:t xml:space="preserve"> and violence. During the initial stages of the crisis, multiple </w:t>
      </w:r>
      <w:r w:rsidRPr="00F33C1F">
        <w:rPr>
          <w:rStyle w:val="StyleBoldUnderline"/>
        </w:rPr>
        <w:t>analysts asserted</w:t>
      </w:r>
      <w:r w:rsidRPr="00F33C1F">
        <w:rPr>
          <w:sz w:val="16"/>
        </w:rPr>
        <w:t xml:space="preserve"> that </w:t>
      </w:r>
      <w:r w:rsidRPr="00F33C1F">
        <w:rPr>
          <w:rStyle w:val="StyleBoldUnderline"/>
        </w:rPr>
        <w:t>the financial crisis would lead states to increase</w:t>
      </w:r>
      <w:r w:rsidRPr="00F33C1F">
        <w:rPr>
          <w:sz w:val="16"/>
        </w:rPr>
        <w:t xml:space="preserve"> their </w:t>
      </w:r>
      <w:r w:rsidRPr="00F33C1F">
        <w:rPr>
          <w:rStyle w:val="StyleBoldUnderline"/>
        </w:rPr>
        <w:t>use of force</w:t>
      </w:r>
      <w:r w:rsidRPr="00F33C1F">
        <w:rPr>
          <w:sz w:val="16"/>
        </w:rPr>
        <w:t xml:space="preserve"> as a tool for staying in power.37 Whether through greater </w:t>
      </w:r>
      <w:r w:rsidRPr="00F33C1F">
        <w:rPr>
          <w:rStyle w:val="StyleBoldUnderline"/>
        </w:rPr>
        <w:t>internal repression, diversionary wars, arms races, or</w:t>
      </w:r>
      <w:r w:rsidRPr="00F33C1F">
        <w:rPr>
          <w:sz w:val="16"/>
        </w:rPr>
        <w:t xml:space="preserve"> a ratcheting up of </w:t>
      </w:r>
      <w:r w:rsidRPr="00F33C1F">
        <w:rPr>
          <w:rStyle w:val="StyleBoldUnderline"/>
          <w:bdr w:val="single" w:sz="4" w:space="0" w:color="auto"/>
        </w:rPr>
        <w:t>great power conflict</w:t>
      </w:r>
      <w:r w:rsidRPr="00F33C1F">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F33C1F">
        <w:rPr>
          <w:rStyle w:val="Heading4Char"/>
          <w:rFonts w:eastAsiaTheme="minorHAnsi"/>
        </w:rPr>
        <w:t xml:space="preserve">¶ </w:t>
      </w:r>
      <w:r w:rsidRPr="00F33C1F">
        <w:rPr>
          <w:sz w:val="16"/>
        </w:rPr>
        <w:t xml:space="preserve">The </w:t>
      </w:r>
      <w:r w:rsidRPr="00F33C1F">
        <w:rPr>
          <w:rStyle w:val="StyleBoldUnderline"/>
          <w:bdr w:val="single" w:sz="4" w:space="0" w:color="auto"/>
        </w:rPr>
        <w:t>aggregate data suggests otherwise</w:t>
      </w:r>
      <w:r w:rsidRPr="00F33C1F">
        <w:rPr>
          <w:sz w:val="16"/>
        </w:rPr>
        <w:t>, however. The Institute for Economics and Peace has constructed a “Global Peace Index” annually since 2007. A key conclusion they draw from the 2012 report is that “</w:t>
      </w:r>
      <w:r w:rsidRPr="00F33C1F">
        <w:rPr>
          <w:rStyle w:val="StyleBoldUnderline"/>
        </w:rPr>
        <w:t>The average level of peacefulness in 2012 is</w:t>
      </w:r>
      <w:r w:rsidRPr="00F33C1F">
        <w:rPr>
          <w:sz w:val="16"/>
        </w:rPr>
        <w:t xml:space="preserve"> approximately </w:t>
      </w:r>
      <w:r w:rsidRPr="00F33C1F">
        <w:rPr>
          <w:rStyle w:val="StyleBoldUnderline"/>
        </w:rPr>
        <w:t>the same as</w:t>
      </w:r>
      <w:r w:rsidRPr="00F33C1F">
        <w:rPr>
          <w:sz w:val="16"/>
        </w:rPr>
        <w:t xml:space="preserve"> it was in </w:t>
      </w:r>
      <w:r w:rsidRPr="00F33C1F">
        <w:rPr>
          <w:rStyle w:val="StyleBoldUnderline"/>
        </w:rPr>
        <w:t>2007</w:t>
      </w:r>
      <w:r w:rsidRPr="00F33C1F">
        <w:rPr>
          <w:sz w:val="16"/>
        </w:rPr>
        <w:t xml:space="preserve">.”38 </w:t>
      </w:r>
      <w:r w:rsidRPr="00F33C1F">
        <w:rPr>
          <w:rStyle w:val="StyleBoldUnderline"/>
        </w:rPr>
        <w:t>Interstate violence</w:t>
      </w:r>
      <w:r w:rsidRPr="00F33C1F">
        <w:rPr>
          <w:sz w:val="16"/>
        </w:rPr>
        <w:t xml:space="preserve"> in particular </w:t>
      </w:r>
      <w:r w:rsidRPr="00F33C1F">
        <w:rPr>
          <w:rStyle w:val="StyleBoldUnderline"/>
        </w:rPr>
        <w:t>has</w:t>
      </w:r>
      <w:r w:rsidRPr="00F33C1F">
        <w:rPr>
          <w:sz w:val="16"/>
        </w:rPr>
        <w:t xml:space="preserve"> </w:t>
      </w:r>
      <w:r w:rsidRPr="00F33C1F">
        <w:rPr>
          <w:rStyle w:val="StyleBoldUnderline"/>
          <w:bdr w:val="single" w:sz="4" w:space="0" w:color="auto"/>
        </w:rPr>
        <w:t>declined</w:t>
      </w:r>
      <w:r w:rsidRPr="00F33C1F">
        <w:rPr>
          <w:sz w:val="16"/>
        </w:rPr>
        <w:t xml:space="preserve"> </w:t>
      </w:r>
      <w:r w:rsidRPr="00F33C1F">
        <w:rPr>
          <w:rStyle w:val="StyleBoldUnderline"/>
        </w:rPr>
        <w:t>since the start of the financial crisis</w:t>
      </w:r>
      <w:r w:rsidRPr="00F33C1F">
        <w:rPr>
          <w:sz w:val="16"/>
        </w:rPr>
        <w:t xml:space="preserve"> – </w:t>
      </w:r>
      <w:r w:rsidRPr="00F33C1F">
        <w:rPr>
          <w:rStyle w:val="StyleBoldUnderline"/>
        </w:rPr>
        <w:t>as have military expenditures</w:t>
      </w:r>
      <w:r w:rsidRPr="00F33C1F">
        <w:rPr>
          <w:sz w:val="16"/>
        </w:rPr>
        <w:t xml:space="preserve"> in most sampled countries. Other </w:t>
      </w:r>
      <w:r w:rsidRPr="00F33C1F">
        <w:rPr>
          <w:rStyle w:val="StyleBoldUnderline"/>
          <w:bdr w:val="single" w:sz="4" w:space="0" w:color="auto"/>
        </w:rPr>
        <w:t>studies confirm</w:t>
      </w:r>
      <w:r w:rsidRPr="00F33C1F">
        <w:rPr>
          <w:sz w:val="16"/>
        </w:rPr>
        <w:t xml:space="preserve"> that </w:t>
      </w:r>
      <w:r w:rsidRPr="00F33C1F">
        <w:rPr>
          <w:rStyle w:val="StyleBoldUnderline"/>
        </w:rPr>
        <w:t>the Great Recession has</w:t>
      </w:r>
      <w:r w:rsidRPr="00F33C1F">
        <w:rPr>
          <w:sz w:val="16"/>
        </w:rPr>
        <w:t xml:space="preserve"> </w:t>
      </w:r>
      <w:r w:rsidRPr="00F33C1F">
        <w:rPr>
          <w:rStyle w:val="StyleBoldUnderline"/>
          <w:bdr w:val="single" w:sz="4" w:space="0" w:color="auto"/>
        </w:rPr>
        <w:t>not triggered any increase in violent conflict</w:t>
      </w:r>
      <w:r w:rsidRPr="00F33C1F">
        <w:rPr>
          <w:sz w:val="16"/>
        </w:rPr>
        <w:t>; the secular decline in violence that started with the end of the Cold War has not been reversed.39 Rogers Brubaker concludes, “</w:t>
      </w:r>
      <w:r w:rsidRPr="00F33C1F">
        <w:rPr>
          <w:rStyle w:val="StyleBoldUnderline"/>
        </w:rPr>
        <w:t>the crisis has not</w:t>
      </w:r>
      <w:r w:rsidRPr="00F33C1F">
        <w:rPr>
          <w:sz w:val="16"/>
        </w:rPr>
        <w:t xml:space="preserve"> to date </w:t>
      </w:r>
      <w:r w:rsidRPr="00F33C1F">
        <w:rPr>
          <w:rStyle w:val="StyleBoldUnderline"/>
        </w:rPr>
        <w:t>generated</w:t>
      </w:r>
      <w:r w:rsidRPr="00F33C1F">
        <w:rPr>
          <w:sz w:val="16"/>
        </w:rPr>
        <w:t xml:space="preserve"> the surge in </w:t>
      </w:r>
      <w:r w:rsidRPr="00F33C1F">
        <w:rPr>
          <w:rStyle w:val="StyleBoldUnderline"/>
        </w:rPr>
        <w:t>protectionist nationalism or ethnic exclusion that might have been expected</w:t>
      </w:r>
      <w:r w:rsidRPr="00F33C1F">
        <w:rPr>
          <w:sz w:val="16"/>
        </w:rPr>
        <w:t>.”40</w:t>
      </w:r>
      <w:r w:rsidRPr="00F33C1F">
        <w:rPr>
          <w:rStyle w:val="Heading4Char"/>
          <w:rFonts w:eastAsiaTheme="minorHAnsi"/>
        </w:rPr>
        <w:t xml:space="preserve">¶ </w:t>
      </w:r>
      <w:r w:rsidRPr="00F33C1F">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F33C1F">
        <w:rPr>
          <w:rStyle w:val="StyleBoldUnderline"/>
        </w:rPr>
        <w:t>Given the severity, reach and depth of the 2008 financial crisis</w:t>
      </w:r>
      <w:r w:rsidRPr="00F33C1F">
        <w:rPr>
          <w:sz w:val="16"/>
        </w:rPr>
        <w:t xml:space="preserve">, </w:t>
      </w:r>
      <w:r w:rsidRPr="00F33C1F">
        <w:rPr>
          <w:rStyle w:val="StyleBoldUnderline"/>
        </w:rPr>
        <w:t>the proper comparison is with Great Depression</w:t>
      </w:r>
      <w:r w:rsidRPr="00F33C1F">
        <w:rPr>
          <w:sz w:val="16"/>
        </w:rPr>
        <w:t xml:space="preserve">. And </w:t>
      </w:r>
      <w:r w:rsidRPr="00F33C1F">
        <w:rPr>
          <w:rStyle w:val="StyleBoldUnderline"/>
          <w:bdr w:val="single" w:sz="4" w:space="0" w:color="auto"/>
        </w:rPr>
        <w:t>by that standard, the outcome variables look impressive</w:t>
      </w:r>
      <w:r w:rsidRPr="00F33C1F">
        <w:rPr>
          <w:sz w:val="16"/>
        </w:rPr>
        <w:t>. As Carmen Reinhart and Kenneth Rogoff concluded in This Time is Different: “that its macroeconomic outcome has been only the most severe global recession since World War II – and not even worse – must be regarded as fortunate.”42</w:t>
      </w:r>
    </w:p>
    <w:p w14:paraId="1FB279AD" w14:textId="77777777" w:rsidR="00CD09BA" w:rsidRPr="00F33C1F" w:rsidRDefault="00CD09BA" w:rsidP="00CD09BA"/>
    <w:p w14:paraId="1CF293D4" w14:textId="77777777" w:rsidR="00CD09BA" w:rsidRPr="00F33C1F" w:rsidRDefault="00CD09BA" w:rsidP="00CD09BA"/>
    <w:p w14:paraId="211DE56A" w14:textId="77777777" w:rsidR="00CD09BA" w:rsidRPr="00F33C1F" w:rsidRDefault="00CD09BA" w:rsidP="00CD09BA"/>
    <w:p w14:paraId="12F6CC3B" w14:textId="77777777" w:rsidR="00CD09BA" w:rsidRPr="00F33C1F" w:rsidRDefault="00CD09BA" w:rsidP="00CD09BA">
      <w:pPr>
        <w:keepNext/>
        <w:keepLines/>
        <w:spacing w:before="40"/>
        <w:outlineLvl w:val="3"/>
        <w:rPr>
          <w:rFonts w:ascii="Cambria" w:eastAsia="MS Gothic" w:hAnsi="Cambria" w:cs="Times New Roman"/>
          <w:b/>
          <w:iCs/>
          <w:sz w:val="26"/>
        </w:rPr>
      </w:pPr>
      <w:r w:rsidRPr="00F33C1F">
        <w:rPr>
          <w:rFonts w:ascii="Cambria" w:eastAsia="MS Gothic" w:hAnsi="Cambria" w:cs="Times New Roman"/>
          <w:b/>
          <w:iCs/>
          <w:sz w:val="26"/>
        </w:rPr>
        <w:t>Economic decline doesn’t cause war</w:t>
      </w:r>
    </w:p>
    <w:p w14:paraId="2105BA2B" w14:textId="77777777" w:rsidR="00CD09BA" w:rsidRPr="00F33C1F" w:rsidRDefault="00CD09BA" w:rsidP="00CD09BA">
      <w:pPr>
        <w:rPr>
          <w:rFonts w:ascii="Cambria" w:eastAsia="Cambria" w:hAnsi="Cambria" w:cs="Times New Roman"/>
          <w:b/>
          <w:bCs/>
          <w:sz w:val="26"/>
          <w:szCs w:val="26"/>
        </w:rPr>
      </w:pPr>
      <w:r w:rsidRPr="00F33C1F">
        <w:rPr>
          <w:rFonts w:ascii="Cambria" w:eastAsia="Cambria" w:hAnsi="Cambria" w:cs="Times New Roman"/>
          <w:b/>
          <w:bCs/>
          <w:sz w:val="26"/>
          <w:szCs w:val="26"/>
        </w:rPr>
        <w:t xml:space="preserve">Barnett 9 </w:t>
      </w:r>
    </w:p>
    <w:p w14:paraId="73C3C914" w14:textId="77777777" w:rsidR="00CD09BA" w:rsidRPr="00F33C1F" w:rsidRDefault="00CD09BA" w:rsidP="00CD09BA">
      <w:pPr>
        <w:rPr>
          <w:rFonts w:ascii="Cambria" w:eastAsia="Cambria" w:hAnsi="Cambria" w:cs="Times New Roman"/>
          <w:sz w:val="16"/>
        </w:rPr>
      </w:pPr>
      <w:r w:rsidRPr="00F33C1F">
        <w:rPr>
          <w:rFonts w:ascii="Cambria" w:eastAsia="Cambria" w:hAnsi="Cambria" w:cs="Times New Roman"/>
          <w:sz w:val="16"/>
        </w:rPr>
        <w:t>[senior managing director of Enterra Solutions LLC and a contributing editor/online columnist for Esquire magazine, columnist for World Politics Review, Thomas P.M. “The New Rules: Security Remains Stable Amid Financial Crisis,” World Politics Review, 8/252009, http://www.aprodex.com/the-new-rules--security-remains-stable-amid-financial-crisis-398-bl.aspx]</w:t>
      </w:r>
    </w:p>
    <w:p w14:paraId="3905ECB7" w14:textId="77777777" w:rsidR="00CD09BA" w:rsidRPr="00F33C1F" w:rsidRDefault="00CD09BA" w:rsidP="00CD09BA">
      <w:pPr>
        <w:autoSpaceDE w:val="0"/>
        <w:autoSpaceDN w:val="0"/>
        <w:adjustRightInd w:val="0"/>
        <w:jc w:val="both"/>
        <w:rPr>
          <w:rFonts w:ascii="Cambria" w:eastAsia="Times New Roman" w:hAnsi="Cambria" w:cs="Times New Roman"/>
          <w:sz w:val="14"/>
          <w:szCs w:val="20"/>
          <w:lang w:val="x-none"/>
        </w:rPr>
      </w:pPr>
      <w:r w:rsidRPr="00F33C1F">
        <w:rPr>
          <w:rFonts w:ascii="Cambria" w:eastAsia="Times New Roman" w:hAnsi="Cambria" w:cs="Times New Roman"/>
          <w:sz w:val="14"/>
          <w:szCs w:val="20"/>
          <w:lang w:val="x-none"/>
        </w:rPr>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F33C1F">
        <w:rPr>
          <w:rFonts w:ascii="Cambria" w:eastAsia="Times New Roman" w:hAnsi="Cambria" w:cs="Times New Roman"/>
          <w:sz w:val="20"/>
          <w:szCs w:val="20"/>
          <w:u w:val="single"/>
          <w:lang w:val="x-none"/>
        </w:rPr>
        <w:t>globalization's first truly worldwide recession has had virtually no impact whatsoever on the international security</w:t>
      </w:r>
      <w:r w:rsidRPr="00F33C1F">
        <w:rPr>
          <w:rFonts w:ascii="Cambria" w:eastAsia="Times New Roman" w:hAnsi="Cambria" w:cs="Times New Roman"/>
          <w:sz w:val="14"/>
          <w:szCs w:val="20"/>
          <w:lang w:val="x-none"/>
        </w:rPr>
        <w:t xml:space="preserve"> landscape. None of the more than three-dozen ongoing conflicts listed by GlobalSecurity.org  can be clearly attributed to the global recession.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No great improvement or disruption in great-power cooperation regarding the emergence of new nuclear powers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w:t>
      </w:r>
      <w:r w:rsidRPr="00F33C1F">
        <w:rPr>
          <w:rFonts w:ascii="Cambria" w:eastAsia="Times New Roman" w:hAnsi="Cambria" w:cs="Times New Roman"/>
          <w:sz w:val="20"/>
          <w:szCs w:val="20"/>
          <w:u w:val="single"/>
          <w:lang w:val="x-none"/>
        </w:rPr>
        <w:t>The world's major economies remain governed by center-left or center-right political factions that remain decidedly friendly to both markets and trade</w:t>
      </w:r>
      <w:r w:rsidRPr="00F33C1F">
        <w:rPr>
          <w:rFonts w:ascii="Cambria" w:eastAsia="Times New Roman" w:hAnsi="Cambria" w:cs="Times New Roman"/>
          <w:sz w:val="14"/>
          <w:szCs w:val="20"/>
          <w:lang w:val="x-none"/>
        </w:rPr>
        <w:t xml:space="preserve">. In the short run, there were attempts across the board to insulate economies from immediate damage (in effect, as much protectionism as allowed under current trade rules), but </w:t>
      </w:r>
      <w:r w:rsidRPr="00F33C1F">
        <w:rPr>
          <w:rFonts w:ascii="Cambria" w:eastAsia="Times New Roman" w:hAnsi="Cambria" w:cs="Times New Roman"/>
          <w:sz w:val="20"/>
          <w:szCs w:val="20"/>
          <w:u w:val="single"/>
          <w:lang w:val="x-none"/>
        </w:rPr>
        <w:t>there was no</w:t>
      </w:r>
      <w:r w:rsidRPr="00F33C1F">
        <w:rPr>
          <w:rFonts w:ascii="Cambria" w:eastAsia="Times New Roman" w:hAnsi="Cambria" w:cs="Times New Roman"/>
          <w:sz w:val="14"/>
          <w:szCs w:val="20"/>
          <w:lang w:val="x-none"/>
        </w:rPr>
        <w:t xml:space="preserve"> great </w:t>
      </w:r>
      <w:r w:rsidRPr="00F33C1F">
        <w:rPr>
          <w:rFonts w:ascii="Cambria" w:eastAsia="Times New Roman" w:hAnsi="Cambria" w:cs="Times New Roman"/>
          <w:sz w:val="20"/>
          <w:szCs w:val="20"/>
          <w:u w:val="single"/>
          <w:lang w:val="x-none"/>
        </w:rPr>
        <w:t>slide into</w:t>
      </w:r>
      <w:r w:rsidRPr="00F33C1F">
        <w:rPr>
          <w:rFonts w:ascii="Cambria" w:eastAsia="Times New Roman" w:hAnsi="Cambria" w:cs="Times New Roman"/>
          <w:sz w:val="14"/>
          <w:szCs w:val="20"/>
          <w:lang w:val="x-none"/>
        </w:rPr>
        <w:t xml:space="preserve"> "trade </w:t>
      </w:r>
      <w:r w:rsidRPr="00F33C1F">
        <w:rPr>
          <w:rFonts w:ascii="Cambria" w:eastAsia="Times New Roman" w:hAnsi="Cambria" w:cs="Times New Roman"/>
          <w:sz w:val="20"/>
          <w:szCs w:val="20"/>
          <w:u w:val="single"/>
          <w:lang w:val="x-none"/>
        </w:rPr>
        <w:t>wars</w:t>
      </w:r>
      <w:r w:rsidRPr="00F33C1F">
        <w:rPr>
          <w:rFonts w:ascii="Cambria" w:eastAsia="Times New Roman" w:hAnsi="Cambria" w:cs="Times New Roman"/>
          <w:sz w:val="14"/>
          <w:szCs w:val="20"/>
          <w:lang w:val="x-none"/>
        </w:rPr>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w:t>
      </w:r>
      <w:r w:rsidRPr="00F33C1F">
        <w:rPr>
          <w:rFonts w:ascii="Cambria" w:eastAsia="Times New Roman" w:hAnsi="Cambria" w:cs="Times New Roman"/>
          <w:sz w:val="20"/>
          <w:szCs w:val="20"/>
          <w:u w:val="single"/>
          <w:lang w:val="x-none"/>
        </w:rPr>
        <w:t>this global financial crisis has proven the great resilience of America's post-World War II international liberal trade order.</w:t>
      </w:r>
      <w:r w:rsidRPr="00F33C1F">
        <w:rPr>
          <w:rFonts w:ascii="Cambria" w:eastAsia="Times New Roman" w:hAnsi="Cambria" w:cs="Times New Roman"/>
          <w:sz w:val="14"/>
          <w:szCs w:val="20"/>
          <w:lang w:val="x-none"/>
        </w:rPr>
        <w:t xml:space="preserve"> Do I expect to read any analyses along those lines in the blogosphere any time soon? Absolutely not. I expect the fantastic fear-mongering to proceed apace. </w:t>
      </w:r>
    </w:p>
    <w:p w14:paraId="33570A6A" w14:textId="77777777" w:rsidR="00CD09BA" w:rsidRPr="00F33C1F" w:rsidRDefault="00CD09BA" w:rsidP="00CD09BA">
      <w:pPr>
        <w:rPr>
          <w:rFonts w:ascii="Cambria" w:eastAsia="Cambria" w:hAnsi="Cambria" w:cs="Times New Roman"/>
        </w:rPr>
      </w:pPr>
    </w:p>
    <w:p w14:paraId="2D37477F" w14:textId="77777777" w:rsidR="00CD09BA" w:rsidRPr="00F33C1F" w:rsidRDefault="00CD09BA" w:rsidP="00CD09BA">
      <w:pPr>
        <w:keepNext/>
        <w:keepLines/>
        <w:spacing w:before="40"/>
        <w:outlineLvl w:val="3"/>
        <w:rPr>
          <w:rFonts w:ascii="Cambria" w:eastAsia="MS Gothic" w:hAnsi="Cambria" w:cs="Times New Roman"/>
          <w:b/>
          <w:iCs/>
          <w:sz w:val="26"/>
        </w:rPr>
      </w:pPr>
      <w:r w:rsidRPr="00F33C1F">
        <w:rPr>
          <w:rFonts w:ascii="Cambria" w:eastAsia="MS Gothic" w:hAnsi="Cambria" w:cs="Times New Roman"/>
          <w:b/>
          <w:iCs/>
          <w:sz w:val="26"/>
        </w:rPr>
        <w:t>Economic decline does not cause war</w:t>
      </w:r>
    </w:p>
    <w:p w14:paraId="3CBE9573" w14:textId="77777777" w:rsidR="00CD09BA" w:rsidRPr="00F33C1F" w:rsidRDefault="00CD09BA" w:rsidP="00CD09BA">
      <w:pPr>
        <w:ind w:right="288"/>
        <w:rPr>
          <w:rFonts w:ascii="Georgia" w:eastAsia="MS Mincho" w:hAnsi="Georgia" w:cs="Arial"/>
          <w:sz w:val="16"/>
          <w:szCs w:val="20"/>
          <w:lang w:eastAsia="ja-JP"/>
        </w:rPr>
      </w:pPr>
      <w:r w:rsidRPr="00F33C1F">
        <w:rPr>
          <w:rFonts w:ascii="Georgia" w:eastAsia="MS Mincho" w:hAnsi="Georgia" w:cs="Arial"/>
          <w:b/>
          <w:bCs/>
          <w:iCs/>
          <w:sz w:val="16"/>
          <w:szCs w:val="20"/>
        </w:rPr>
        <w:t>Ferguson 6</w:t>
      </w:r>
      <w:r w:rsidRPr="00F33C1F">
        <w:rPr>
          <w:rFonts w:ascii="Georgia" w:eastAsia="MS Mincho" w:hAnsi="Georgia" w:cs="Arial"/>
          <w:sz w:val="16"/>
          <w:szCs w:val="20"/>
          <w:lang w:eastAsia="ja-JP"/>
        </w:rPr>
        <w:t xml:space="preserve"> (Niall, Professor of History – Harvard University, Foreign Affairs, 85(5), September / October, Lexis)</w:t>
      </w:r>
    </w:p>
    <w:p w14:paraId="76782D19" w14:textId="77777777" w:rsidR="00CD09BA" w:rsidRPr="00F33C1F" w:rsidRDefault="00CD09BA" w:rsidP="00CD09BA">
      <w:pPr>
        <w:ind w:right="288"/>
        <w:rPr>
          <w:rFonts w:ascii="Georgia" w:eastAsia="MS Mincho" w:hAnsi="Georgia" w:cs="Arial"/>
          <w:sz w:val="16"/>
          <w:szCs w:val="20"/>
          <w:lang w:eastAsia="ja-JP"/>
        </w:rPr>
      </w:pPr>
      <w:r w:rsidRPr="00F33C1F">
        <w:rPr>
          <w:rFonts w:ascii="Georgia" w:eastAsia="MS Mincho" w:hAnsi="Georgia" w:cs="Arial"/>
          <w:bCs/>
          <w:sz w:val="20"/>
          <w:szCs w:val="26"/>
          <w:u w:val="single"/>
        </w:rPr>
        <w:t>Nor can economic crises explain</w:t>
      </w:r>
      <w:r w:rsidRPr="00F33C1F">
        <w:rPr>
          <w:rFonts w:ascii="Georgia" w:eastAsia="MS Mincho" w:hAnsi="Georgia" w:cs="Arial"/>
          <w:sz w:val="16"/>
          <w:szCs w:val="20"/>
          <w:lang w:eastAsia="ja-JP"/>
        </w:rPr>
        <w:t xml:space="preserve"> the </w:t>
      </w:r>
      <w:r w:rsidRPr="00F33C1F">
        <w:rPr>
          <w:rFonts w:ascii="Georgia" w:eastAsia="MS Mincho" w:hAnsi="Georgia" w:cs="Arial"/>
          <w:bCs/>
          <w:sz w:val="20"/>
          <w:szCs w:val="26"/>
          <w:u w:val="single"/>
        </w:rPr>
        <w:t>bloodshed</w:t>
      </w:r>
      <w:r w:rsidRPr="00F33C1F">
        <w:rPr>
          <w:rFonts w:ascii="Georgia" w:eastAsia="MS Mincho" w:hAnsi="Georgia" w:cs="Arial"/>
          <w:sz w:val="16"/>
          <w:szCs w:val="20"/>
          <w:lang w:eastAsia="ja-JP"/>
        </w:rPr>
        <w:t xml:space="preserve">. What may be the most familiar causal chain in modern historiography links the Great Depression to the rise of fascism and the outbreak of World War II. But that simple story leaves too much out. Nazi </w:t>
      </w:r>
      <w:r w:rsidRPr="00F33C1F">
        <w:rPr>
          <w:rFonts w:ascii="Georgia" w:eastAsia="MS Mincho" w:hAnsi="Georgia" w:cs="Arial"/>
          <w:bCs/>
          <w:sz w:val="20"/>
          <w:szCs w:val="26"/>
          <w:u w:val="single"/>
        </w:rPr>
        <w:t>Germany started</w:t>
      </w:r>
      <w:r w:rsidRPr="00F33C1F">
        <w:rPr>
          <w:rFonts w:ascii="Georgia" w:eastAsia="MS Mincho" w:hAnsi="Georgia" w:cs="Arial"/>
          <w:sz w:val="16"/>
          <w:szCs w:val="20"/>
          <w:lang w:eastAsia="ja-JP"/>
        </w:rPr>
        <w:t xml:space="preserve"> the </w:t>
      </w:r>
      <w:r w:rsidRPr="00F33C1F">
        <w:rPr>
          <w:rFonts w:ascii="Georgia" w:eastAsia="MS Mincho" w:hAnsi="Georgia" w:cs="Arial"/>
          <w:bCs/>
          <w:sz w:val="20"/>
          <w:szCs w:val="26"/>
          <w:u w:val="single"/>
        </w:rPr>
        <w:t>war</w:t>
      </w:r>
      <w:r w:rsidRPr="00F33C1F">
        <w:rPr>
          <w:rFonts w:ascii="Georgia" w:eastAsia="MS Mincho" w:hAnsi="Georgia" w:cs="Arial"/>
          <w:sz w:val="16"/>
          <w:szCs w:val="20"/>
          <w:lang w:eastAsia="ja-JP"/>
        </w:rPr>
        <w:t xml:space="preserve"> in Europe only </w:t>
      </w:r>
      <w:r w:rsidRPr="00F33C1F">
        <w:rPr>
          <w:rFonts w:ascii="Georgia" w:eastAsia="MS Mincho" w:hAnsi="Georgia" w:cs="Arial"/>
          <w:bCs/>
          <w:sz w:val="20"/>
          <w:szCs w:val="26"/>
          <w:u w:val="single"/>
        </w:rPr>
        <w:t>after its economy</w:t>
      </w:r>
      <w:r w:rsidRPr="00F33C1F">
        <w:rPr>
          <w:rFonts w:ascii="Georgia" w:eastAsia="MS Mincho" w:hAnsi="Georgia" w:cs="Arial"/>
          <w:sz w:val="16"/>
          <w:szCs w:val="20"/>
          <w:lang w:eastAsia="ja-JP"/>
        </w:rPr>
        <w:t xml:space="preserve"> had </w:t>
      </w:r>
      <w:r w:rsidRPr="00F33C1F">
        <w:rPr>
          <w:rFonts w:ascii="Georgia" w:eastAsia="MS Mincho" w:hAnsi="Georgia" w:cs="Arial"/>
          <w:bCs/>
          <w:sz w:val="20"/>
          <w:szCs w:val="26"/>
          <w:u w:val="single"/>
        </w:rPr>
        <w:t>recovered</w:t>
      </w:r>
      <w:r w:rsidRPr="00F33C1F">
        <w:rPr>
          <w:rFonts w:ascii="Georgia" w:eastAsia="MS Mincho" w:hAnsi="Georgia" w:cs="Arial"/>
          <w:sz w:val="16"/>
          <w:szCs w:val="20"/>
          <w:lang w:eastAsia="ja-JP"/>
        </w:rPr>
        <w:t xml:space="preserve">. </w:t>
      </w:r>
      <w:r w:rsidRPr="00F33C1F">
        <w:rPr>
          <w:rFonts w:ascii="Georgia" w:eastAsia="MS Mincho" w:hAnsi="Georgia" w:cs="Arial"/>
          <w:bCs/>
          <w:sz w:val="20"/>
          <w:szCs w:val="26"/>
          <w:u w:val="single"/>
        </w:rPr>
        <w:t>Not all</w:t>
      </w:r>
      <w:r w:rsidRPr="00F33C1F">
        <w:rPr>
          <w:rFonts w:ascii="Georgia" w:eastAsia="MS Mincho" w:hAnsi="Georgia" w:cs="Arial"/>
          <w:sz w:val="16"/>
          <w:szCs w:val="20"/>
          <w:lang w:eastAsia="ja-JP"/>
        </w:rPr>
        <w:t xml:space="preserve"> the </w:t>
      </w:r>
      <w:r w:rsidRPr="00F33C1F">
        <w:rPr>
          <w:rFonts w:ascii="Georgia" w:eastAsia="MS Mincho" w:hAnsi="Georgia" w:cs="Arial"/>
          <w:bCs/>
          <w:sz w:val="20"/>
          <w:szCs w:val="26"/>
          <w:u w:val="single"/>
        </w:rPr>
        <w:t>countries affected by the</w:t>
      </w:r>
      <w:r w:rsidRPr="00F33C1F">
        <w:rPr>
          <w:rFonts w:ascii="Georgia" w:eastAsia="MS Mincho" w:hAnsi="Georgia" w:cs="Arial"/>
          <w:sz w:val="16"/>
          <w:szCs w:val="20"/>
          <w:lang w:eastAsia="ja-JP"/>
        </w:rPr>
        <w:t xml:space="preserve"> Great </w:t>
      </w:r>
      <w:r w:rsidRPr="00F33C1F">
        <w:rPr>
          <w:rFonts w:ascii="Georgia" w:eastAsia="MS Mincho" w:hAnsi="Georgia" w:cs="Arial"/>
          <w:bCs/>
          <w:sz w:val="20"/>
          <w:szCs w:val="26"/>
          <w:u w:val="single"/>
        </w:rPr>
        <w:t>Depression</w:t>
      </w:r>
      <w:r w:rsidRPr="00F33C1F">
        <w:rPr>
          <w:rFonts w:ascii="Georgia" w:eastAsia="MS Mincho" w:hAnsi="Georgia" w:cs="Arial"/>
          <w:sz w:val="16"/>
          <w:szCs w:val="20"/>
          <w:lang w:eastAsia="ja-JP"/>
        </w:rPr>
        <w:t xml:space="preserve"> </w:t>
      </w:r>
      <w:r w:rsidRPr="00F33C1F">
        <w:rPr>
          <w:rFonts w:ascii="Georgia" w:eastAsia="MS Mincho" w:hAnsi="Georgia" w:cs="Arial"/>
          <w:bCs/>
          <w:sz w:val="20"/>
          <w:szCs w:val="26"/>
          <w:u w:val="single"/>
        </w:rPr>
        <w:t>were taken over by fascist regimes, nor did all</w:t>
      </w:r>
      <w:r w:rsidRPr="00F33C1F">
        <w:rPr>
          <w:rFonts w:ascii="Georgia" w:eastAsia="MS Mincho" w:hAnsi="Georgia" w:cs="Arial"/>
          <w:sz w:val="16"/>
          <w:szCs w:val="20"/>
          <w:lang w:eastAsia="ja-JP"/>
        </w:rPr>
        <w:t xml:space="preserve"> such regimes </w:t>
      </w:r>
      <w:r w:rsidRPr="00F33C1F">
        <w:rPr>
          <w:rFonts w:ascii="Georgia" w:eastAsia="MS Mincho" w:hAnsi="Georgia" w:cs="Arial"/>
          <w:bCs/>
          <w:sz w:val="20"/>
          <w:szCs w:val="26"/>
          <w:u w:val="single"/>
        </w:rPr>
        <w:t>start wars</w:t>
      </w:r>
      <w:r w:rsidRPr="00F33C1F">
        <w:rPr>
          <w:rFonts w:ascii="Georgia" w:eastAsia="MS Mincho" w:hAnsi="Georgia" w:cs="Arial"/>
          <w:sz w:val="16"/>
          <w:szCs w:val="20"/>
          <w:lang w:eastAsia="ja-JP"/>
        </w:rPr>
        <w:t xml:space="preserve"> of aggression. In fact, </w:t>
      </w:r>
      <w:r w:rsidRPr="00F33C1F">
        <w:rPr>
          <w:rFonts w:ascii="Georgia" w:eastAsia="MS Mincho" w:hAnsi="Georgia" w:cs="Arial"/>
          <w:bCs/>
          <w:sz w:val="20"/>
          <w:szCs w:val="26"/>
          <w:u w:val="single"/>
        </w:rPr>
        <w:t>no</w:t>
      </w:r>
      <w:r w:rsidRPr="00F33C1F">
        <w:rPr>
          <w:rFonts w:ascii="Georgia" w:eastAsia="MS Mincho" w:hAnsi="Georgia" w:cs="Arial"/>
          <w:sz w:val="16"/>
          <w:szCs w:val="20"/>
          <w:lang w:eastAsia="ja-JP"/>
        </w:rPr>
        <w:t xml:space="preserve"> general </w:t>
      </w:r>
      <w:r w:rsidRPr="00F33C1F">
        <w:rPr>
          <w:rFonts w:ascii="Georgia" w:eastAsia="MS Mincho" w:hAnsi="Georgia" w:cs="Arial"/>
          <w:bCs/>
          <w:sz w:val="20"/>
          <w:szCs w:val="26"/>
          <w:u w:val="single"/>
        </w:rPr>
        <w:t>relationship between economics and conflict is discernible</w:t>
      </w:r>
      <w:r w:rsidRPr="00F33C1F">
        <w:rPr>
          <w:rFonts w:ascii="Georgia" w:eastAsia="MS Mincho" w:hAnsi="Georgia" w:cs="Arial"/>
          <w:sz w:val="16"/>
          <w:szCs w:val="20"/>
          <w:lang w:eastAsia="ja-JP"/>
        </w:rPr>
        <w:t xml:space="preserve"> </w:t>
      </w:r>
      <w:r w:rsidRPr="00F33C1F">
        <w:rPr>
          <w:rFonts w:ascii="Georgia" w:eastAsia="MS Mincho" w:hAnsi="Georgia" w:cs="Arial"/>
          <w:bCs/>
          <w:sz w:val="20"/>
          <w:szCs w:val="26"/>
          <w:u w:val="single"/>
        </w:rPr>
        <w:t>for the century as a whole</w:t>
      </w:r>
      <w:r w:rsidRPr="00F33C1F">
        <w:rPr>
          <w:rFonts w:ascii="Georgia" w:eastAsia="MS Mincho" w:hAnsi="Georgia" w:cs="Arial"/>
          <w:sz w:val="16"/>
          <w:szCs w:val="20"/>
          <w:lang w:eastAsia="ja-JP"/>
        </w:rPr>
        <w:t xml:space="preserve">. </w:t>
      </w:r>
      <w:r w:rsidRPr="00F33C1F">
        <w:rPr>
          <w:rFonts w:ascii="Georgia" w:eastAsia="MS Mincho" w:hAnsi="Georgia" w:cs="Arial"/>
          <w:bCs/>
          <w:sz w:val="20"/>
          <w:szCs w:val="26"/>
          <w:u w:val="single"/>
        </w:rPr>
        <w:t>Some wars came after</w:t>
      </w:r>
      <w:r w:rsidRPr="00F33C1F">
        <w:rPr>
          <w:rFonts w:ascii="Georgia" w:eastAsia="MS Mincho" w:hAnsi="Georgia" w:cs="Arial"/>
          <w:sz w:val="16"/>
          <w:szCs w:val="20"/>
          <w:lang w:eastAsia="ja-JP"/>
        </w:rPr>
        <w:t xml:space="preserve"> periods of </w:t>
      </w:r>
      <w:r w:rsidRPr="00F33C1F">
        <w:rPr>
          <w:rFonts w:ascii="Georgia" w:eastAsia="MS Mincho" w:hAnsi="Georgia" w:cs="Arial"/>
          <w:bCs/>
          <w:sz w:val="20"/>
          <w:szCs w:val="26"/>
          <w:u w:val="single"/>
        </w:rPr>
        <w:t>growth, others were</w:t>
      </w:r>
      <w:r w:rsidRPr="00F33C1F">
        <w:rPr>
          <w:rFonts w:ascii="Georgia" w:eastAsia="MS Mincho" w:hAnsi="Georgia" w:cs="Arial"/>
          <w:sz w:val="16"/>
          <w:szCs w:val="20"/>
          <w:lang w:eastAsia="ja-JP"/>
        </w:rPr>
        <w:t xml:space="preserve"> the </w:t>
      </w:r>
      <w:r w:rsidRPr="00F33C1F">
        <w:rPr>
          <w:rFonts w:ascii="Georgia" w:eastAsia="MS Mincho" w:hAnsi="Georgia" w:cs="Arial"/>
          <w:bCs/>
          <w:sz w:val="20"/>
          <w:szCs w:val="26"/>
          <w:u w:val="single"/>
        </w:rPr>
        <w:t>causes rather than the consequences of economic catastrophe</w:t>
      </w:r>
      <w:r w:rsidRPr="00F33C1F">
        <w:rPr>
          <w:rFonts w:ascii="Georgia" w:eastAsia="MS Mincho" w:hAnsi="Georgia" w:cs="Arial"/>
          <w:sz w:val="16"/>
          <w:szCs w:val="20"/>
          <w:lang w:eastAsia="ja-JP"/>
        </w:rPr>
        <w:t xml:space="preserve">, </w:t>
      </w:r>
      <w:r w:rsidRPr="00F33C1F">
        <w:rPr>
          <w:rFonts w:ascii="Georgia" w:eastAsia="MS Mincho" w:hAnsi="Georgia" w:cs="Arial"/>
          <w:bCs/>
          <w:sz w:val="20"/>
          <w:szCs w:val="26"/>
          <w:u w:val="single"/>
        </w:rPr>
        <w:t>and</w:t>
      </w:r>
      <w:r w:rsidRPr="00F33C1F">
        <w:rPr>
          <w:rFonts w:ascii="Georgia" w:eastAsia="MS Mincho" w:hAnsi="Georgia" w:cs="Arial"/>
          <w:sz w:val="16"/>
          <w:szCs w:val="20"/>
          <w:lang w:eastAsia="ja-JP"/>
        </w:rPr>
        <w:t xml:space="preserve"> some </w:t>
      </w:r>
      <w:r w:rsidRPr="00F33C1F">
        <w:rPr>
          <w:rFonts w:ascii="Georgia" w:eastAsia="MS Mincho" w:hAnsi="Georgia" w:cs="Arial"/>
          <w:bCs/>
          <w:sz w:val="20"/>
          <w:szCs w:val="26"/>
          <w:u w:val="single"/>
        </w:rPr>
        <w:t>severe economic crises were not followed by wars</w:t>
      </w:r>
      <w:r w:rsidRPr="00F33C1F">
        <w:rPr>
          <w:rFonts w:ascii="Georgia" w:eastAsia="MS Mincho" w:hAnsi="Georgia" w:cs="Arial"/>
          <w:sz w:val="16"/>
          <w:szCs w:val="20"/>
          <w:lang w:eastAsia="ja-JP"/>
        </w:rPr>
        <w:t>.</w:t>
      </w:r>
    </w:p>
    <w:p w14:paraId="7B670D7E" w14:textId="77777777" w:rsidR="00CD09BA" w:rsidRPr="00F33C1F" w:rsidRDefault="00CD09BA" w:rsidP="00CD09BA">
      <w:pPr>
        <w:rPr>
          <w:rFonts w:ascii="Cambria" w:eastAsia="Cambria" w:hAnsi="Cambria" w:cs="Times New Roman"/>
        </w:rPr>
      </w:pPr>
    </w:p>
    <w:p w14:paraId="3B7D8CE4" w14:textId="77777777" w:rsidR="00CD09BA" w:rsidRPr="00F33C1F" w:rsidRDefault="00CD09BA" w:rsidP="00CD09BA">
      <w:pPr>
        <w:rPr>
          <w:rFonts w:ascii="Cambria" w:eastAsia="Cambria" w:hAnsi="Cambria" w:cs="Times New Roman"/>
        </w:rPr>
      </w:pPr>
    </w:p>
    <w:p w14:paraId="5A92D2E1" w14:textId="77777777" w:rsidR="00CD09BA" w:rsidRPr="00F33C1F" w:rsidRDefault="00CD09BA" w:rsidP="00CD09BA">
      <w:pPr>
        <w:keepNext/>
        <w:keepLines/>
        <w:spacing w:before="40"/>
        <w:outlineLvl w:val="3"/>
        <w:rPr>
          <w:rFonts w:ascii="Cambria" w:eastAsia="MS Gothic" w:hAnsi="Cambria" w:cs="Times New Roman"/>
          <w:b/>
          <w:iCs/>
          <w:sz w:val="26"/>
        </w:rPr>
      </w:pPr>
      <w:r w:rsidRPr="00F33C1F">
        <w:rPr>
          <w:rFonts w:ascii="Cambria" w:eastAsia="MS Gothic" w:hAnsi="Cambria" w:cs="Times New Roman"/>
          <w:b/>
          <w:iCs/>
          <w:sz w:val="26"/>
        </w:rPr>
        <w:t>No resources for war during economic decline</w:t>
      </w:r>
    </w:p>
    <w:p w14:paraId="4DB0E997" w14:textId="77777777" w:rsidR="00CD09BA" w:rsidRPr="00F33C1F" w:rsidRDefault="00CD09BA" w:rsidP="00CD09BA">
      <w:pPr>
        <w:ind w:right="288"/>
        <w:rPr>
          <w:rFonts w:ascii="Georgia" w:eastAsia="MS Mincho" w:hAnsi="Georgia" w:cs="Arial"/>
          <w:sz w:val="16"/>
          <w:szCs w:val="20"/>
          <w:lang w:eastAsia="ja-JP"/>
        </w:rPr>
      </w:pPr>
      <w:r w:rsidRPr="00F33C1F">
        <w:rPr>
          <w:rFonts w:ascii="Georgia" w:eastAsia="MS Mincho" w:hAnsi="Georgia" w:cs="Arial"/>
          <w:b/>
          <w:bCs/>
          <w:iCs/>
          <w:sz w:val="16"/>
          <w:szCs w:val="20"/>
        </w:rPr>
        <w:t>Duedney 91</w:t>
      </w:r>
      <w:r w:rsidRPr="00F33C1F">
        <w:rPr>
          <w:rFonts w:ascii="Georgia" w:eastAsia="MS Mincho" w:hAnsi="Georgia" w:cs="Arial"/>
          <w:sz w:val="16"/>
          <w:szCs w:val="20"/>
          <w:lang w:eastAsia="ja-JP"/>
        </w:rPr>
        <w:t xml:space="preserve"> (Daniel, Hewlett Fellow in Science, Technology, and Society – Princeton University, “Environment and Security: Muddled Thinking?”, Bulletin of the Atomic Scientists, April)</w:t>
      </w:r>
    </w:p>
    <w:p w14:paraId="16FE1642" w14:textId="77777777" w:rsidR="00CD09BA" w:rsidRPr="00F33C1F" w:rsidRDefault="00CD09BA" w:rsidP="00CD09BA">
      <w:pPr>
        <w:ind w:right="288"/>
        <w:rPr>
          <w:rFonts w:ascii="Georgia" w:eastAsia="MS Mincho" w:hAnsi="Georgia" w:cs="Arial"/>
          <w:sz w:val="16"/>
          <w:szCs w:val="20"/>
          <w:lang w:eastAsia="ja-JP"/>
        </w:rPr>
      </w:pPr>
      <w:r w:rsidRPr="00F33C1F">
        <w:rPr>
          <w:rFonts w:ascii="Georgia" w:eastAsia="MS Mincho" w:hAnsi="Georgia" w:cs="Arial"/>
          <w:sz w:val="16"/>
          <w:szCs w:val="20"/>
          <w:lang w:eastAsia="ja-JP"/>
        </w:rPr>
        <w:t xml:space="preserve">Poverty wars.  In a second scenario, </w:t>
      </w:r>
      <w:r w:rsidRPr="00F33C1F">
        <w:rPr>
          <w:rFonts w:ascii="Georgia" w:eastAsia="MS Mincho" w:hAnsi="Georgia" w:cs="Arial"/>
          <w:bCs/>
          <w:sz w:val="20"/>
          <w:szCs w:val="26"/>
          <w:u w:val="single"/>
        </w:rPr>
        <w:t>declining living standards</w:t>
      </w:r>
      <w:r w:rsidRPr="00F33C1F">
        <w:rPr>
          <w:rFonts w:ascii="Georgia" w:eastAsia="MS Mincho" w:hAnsi="Georgia" w:cs="Arial"/>
          <w:sz w:val="16"/>
          <w:szCs w:val="20"/>
          <w:lang w:eastAsia="ja-JP"/>
        </w:rPr>
        <w:t xml:space="preserve"> first </w:t>
      </w:r>
      <w:r w:rsidRPr="00F33C1F">
        <w:rPr>
          <w:rFonts w:ascii="Georgia" w:eastAsia="MS Mincho" w:hAnsi="Georgia" w:cs="Arial"/>
          <w:bCs/>
          <w:sz w:val="20"/>
          <w:szCs w:val="26"/>
          <w:u w:val="single"/>
        </w:rPr>
        <w:t>cause</w:t>
      </w:r>
      <w:r w:rsidRPr="00F33C1F">
        <w:rPr>
          <w:rFonts w:ascii="Georgia" w:eastAsia="MS Mincho" w:hAnsi="Georgia" w:cs="Arial"/>
          <w:sz w:val="16"/>
          <w:szCs w:val="20"/>
          <w:lang w:eastAsia="ja-JP"/>
        </w:rPr>
        <w:t xml:space="preserve"> internal turmoil, then </w:t>
      </w:r>
      <w:r w:rsidRPr="00F33C1F">
        <w:rPr>
          <w:rFonts w:ascii="Georgia" w:eastAsia="MS Mincho" w:hAnsi="Georgia" w:cs="Arial"/>
          <w:bCs/>
          <w:sz w:val="20"/>
          <w:szCs w:val="26"/>
          <w:u w:val="single"/>
        </w:rPr>
        <w:t>war</w:t>
      </w:r>
      <w:r w:rsidRPr="00F33C1F">
        <w:rPr>
          <w:rFonts w:ascii="Georgia" w:eastAsia="MS Mincho" w:hAnsi="Georgia" w:cs="Arial"/>
          <w:sz w:val="16"/>
          <w:szCs w:val="20"/>
          <w:lang w:eastAsia="ja-JP"/>
        </w:rPr>
        <w:t xml:space="preserve">. If groups at all levels of affluence protect their standard of living by pushing deprivation on other groups, class war and revolutionary upheavals could result. Faced with these pressures, liberal democracy and free market systems could increasingly be replaced by authoritarian systems capable of maintaining minimum order.9 If authoritarian regimes are more war-prone because they lack democratic control, and if revolutionary regimes are war-prone because of their ideological fervor and isolation, then the world is likely to become more violent. The record of previous depressions supports the proposition that widespread economic stagnation and unmet economic expectations contribute to international conflict.  Although initially compelling, </w:t>
      </w:r>
      <w:r w:rsidRPr="00F33C1F">
        <w:rPr>
          <w:rFonts w:ascii="Georgia" w:eastAsia="MS Mincho" w:hAnsi="Georgia" w:cs="Arial"/>
          <w:bCs/>
          <w:sz w:val="20"/>
          <w:szCs w:val="26"/>
          <w:u w:val="single"/>
        </w:rPr>
        <w:t>this scenario has major flaws</w:t>
      </w:r>
      <w:r w:rsidRPr="00F33C1F">
        <w:rPr>
          <w:rFonts w:ascii="Georgia" w:eastAsia="MS Mincho" w:hAnsi="Georgia" w:cs="Arial"/>
          <w:sz w:val="16"/>
          <w:szCs w:val="20"/>
          <w:lang w:eastAsia="ja-JP"/>
        </w:rPr>
        <w:t xml:space="preserve">. One is that </w:t>
      </w:r>
      <w:r w:rsidRPr="00F33C1F">
        <w:rPr>
          <w:rFonts w:ascii="Georgia" w:eastAsia="MS Mincho" w:hAnsi="Georgia" w:cs="Arial"/>
          <w:bCs/>
          <w:sz w:val="20"/>
          <w:szCs w:val="26"/>
          <w:u w:val="single"/>
        </w:rPr>
        <w:t>it is</w:t>
      </w:r>
      <w:r w:rsidRPr="00F33C1F">
        <w:rPr>
          <w:rFonts w:ascii="Georgia" w:eastAsia="MS Mincho" w:hAnsi="Georgia" w:cs="Arial"/>
          <w:sz w:val="16"/>
          <w:szCs w:val="20"/>
          <w:lang w:eastAsia="ja-JP"/>
        </w:rPr>
        <w:t xml:space="preserve"> arguably </w:t>
      </w:r>
      <w:r w:rsidRPr="00F33C1F">
        <w:rPr>
          <w:rFonts w:ascii="Georgia" w:eastAsia="MS Mincho" w:hAnsi="Georgia" w:cs="Arial"/>
          <w:bCs/>
          <w:sz w:val="20"/>
          <w:szCs w:val="26"/>
          <w:u w:val="single"/>
        </w:rPr>
        <w:t>based on unsound economic theory</w:t>
      </w:r>
      <w:r w:rsidRPr="00F33C1F">
        <w:rPr>
          <w:rFonts w:ascii="Georgia" w:eastAsia="MS Mincho" w:hAnsi="Georgia" w:cs="Arial"/>
          <w:sz w:val="16"/>
          <w:szCs w:val="20"/>
          <w:lang w:eastAsia="ja-JP"/>
        </w:rPr>
        <w:t xml:space="preserve">. Wealth is formed not so much by the availability of cheap natural resources as by capital formation through savings and more efficient production. Many resource-poor countries, like Japan, are very wealthy, while many countries with more extensive resources are poor. Environmental constraints require an end to economic growth based on growing use of raw materials, but not necessarily an end to growth in the production of goods and services. In addition, </w:t>
      </w:r>
      <w:r w:rsidRPr="00F33C1F">
        <w:rPr>
          <w:rFonts w:ascii="Georgia" w:eastAsia="MS Mincho" w:hAnsi="Georgia" w:cs="Arial"/>
          <w:bCs/>
          <w:sz w:val="20"/>
          <w:szCs w:val="26"/>
          <w:u w:val="single"/>
        </w:rPr>
        <w:t>economic decline does not</w:t>
      </w:r>
      <w:r w:rsidRPr="00F33C1F">
        <w:rPr>
          <w:rFonts w:ascii="Georgia" w:eastAsia="MS Mincho" w:hAnsi="Georgia" w:cs="Arial"/>
          <w:sz w:val="16"/>
          <w:szCs w:val="20"/>
          <w:lang w:eastAsia="ja-JP"/>
        </w:rPr>
        <w:t xml:space="preserve"> necessarily </w:t>
      </w:r>
      <w:r w:rsidRPr="00F33C1F">
        <w:rPr>
          <w:rFonts w:ascii="Georgia" w:eastAsia="MS Mincho" w:hAnsi="Georgia" w:cs="Arial"/>
          <w:bCs/>
          <w:sz w:val="20"/>
          <w:szCs w:val="26"/>
          <w:u w:val="single"/>
        </w:rPr>
        <w:t>produce conflict</w:t>
      </w:r>
      <w:r w:rsidRPr="00F33C1F">
        <w:rPr>
          <w:rFonts w:ascii="Georgia" w:eastAsia="MS Mincho" w:hAnsi="Georgia" w:cs="Arial"/>
          <w:sz w:val="16"/>
          <w:szCs w:val="20"/>
          <w:lang w:eastAsia="ja-JP"/>
        </w:rPr>
        <w:t xml:space="preserve">. How societies respond to economic decline may largely depend upon the rate at which such declines occur. And </w:t>
      </w:r>
      <w:r w:rsidRPr="00F33C1F">
        <w:rPr>
          <w:rFonts w:ascii="Georgia" w:eastAsia="MS Mincho" w:hAnsi="Georgia" w:cs="Arial"/>
          <w:bCs/>
          <w:sz w:val="20"/>
          <w:szCs w:val="26"/>
          <w:u w:val="single"/>
        </w:rPr>
        <w:t xml:space="preserve">as people get poorer, they </w:t>
      </w:r>
      <w:r w:rsidRPr="00F33C1F">
        <w:rPr>
          <w:rFonts w:ascii="Georgia" w:eastAsia="MS Mincho" w:hAnsi="Georgia" w:cs="Arial"/>
          <w:sz w:val="16"/>
          <w:szCs w:val="20"/>
          <w:lang w:eastAsia="ja-JP"/>
        </w:rPr>
        <w:t xml:space="preserve">may </w:t>
      </w:r>
      <w:r w:rsidRPr="00F33C1F">
        <w:rPr>
          <w:rFonts w:ascii="Georgia" w:eastAsia="MS Mincho" w:hAnsi="Georgia" w:cs="Arial"/>
          <w:bCs/>
          <w:sz w:val="20"/>
          <w:szCs w:val="26"/>
          <w:u w:val="single"/>
        </w:rPr>
        <w:t>become less willing to spend scarce resources for military forces</w:t>
      </w:r>
      <w:r w:rsidRPr="00F33C1F">
        <w:rPr>
          <w:rFonts w:ascii="Georgia" w:eastAsia="MS Mincho" w:hAnsi="Georgia" w:cs="Arial"/>
          <w:sz w:val="16"/>
          <w:szCs w:val="20"/>
          <w:lang w:eastAsia="ja-JP"/>
        </w:rPr>
        <w:t>. As Bernard Brodie observed about the modern era, “</w:t>
      </w:r>
      <w:r w:rsidRPr="00F33C1F">
        <w:rPr>
          <w:rFonts w:ascii="Georgia" w:eastAsia="MS Mincho" w:hAnsi="Georgia" w:cs="Arial"/>
          <w:bCs/>
          <w:sz w:val="20"/>
          <w:szCs w:val="26"/>
          <w:u w:val="single"/>
        </w:rPr>
        <w:t>The predisposing factors to military aggression are full bellies, not empty ones</w:t>
      </w:r>
      <w:r w:rsidRPr="00F33C1F">
        <w:rPr>
          <w:rFonts w:ascii="Georgia" w:eastAsia="MS Mincho" w:hAnsi="Georgia" w:cs="Arial"/>
          <w:sz w:val="16"/>
          <w:szCs w:val="20"/>
          <w:lang w:eastAsia="ja-JP"/>
        </w:rPr>
        <w:t xml:space="preserve">.” The experience of economic </w:t>
      </w:r>
      <w:r w:rsidRPr="00F33C1F">
        <w:rPr>
          <w:rFonts w:ascii="Georgia" w:eastAsia="MS Mincho" w:hAnsi="Georgia" w:cs="Arial"/>
          <w:bCs/>
          <w:sz w:val="20"/>
          <w:szCs w:val="26"/>
          <w:u w:val="single"/>
        </w:rPr>
        <w:t>depressions</w:t>
      </w:r>
      <w:r w:rsidRPr="00F33C1F">
        <w:rPr>
          <w:rFonts w:ascii="Georgia" w:eastAsia="MS Mincho" w:hAnsi="Georgia" w:cs="Arial"/>
          <w:sz w:val="16"/>
          <w:szCs w:val="20"/>
          <w:lang w:eastAsia="ja-JP"/>
        </w:rPr>
        <w:t xml:space="preserve"> over the last two centuries </w:t>
      </w:r>
      <w:r w:rsidRPr="00F33C1F">
        <w:rPr>
          <w:rFonts w:ascii="Georgia" w:eastAsia="MS Mincho" w:hAnsi="Georgia" w:cs="Arial"/>
          <w:bCs/>
          <w:sz w:val="20"/>
          <w:szCs w:val="26"/>
          <w:u w:val="single"/>
        </w:rPr>
        <w:t>may be irrelevant</w:t>
      </w:r>
      <w:r w:rsidRPr="00F33C1F">
        <w:rPr>
          <w:rFonts w:ascii="Georgia" w:eastAsia="MS Mincho" w:hAnsi="Georgia" w:cs="Arial"/>
          <w:sz w:val="16"/>
          <w:szCs w:val="20"/>
          <w:lang w:eastAsia="ja-JP"/>
        </w:rPr>
        <w:t>, because such depressions were characterized by under-utilized production capacity and falling resource prices. In the 1930s increased military spending stimulated economies, but if economic growth is retarded by environmental constraints, military spending will exacerbate the problem.</w:t>
      </w:r>
    </w:p>
    <w:p w14:paraId="2CA891A2" w14:textId="77777777" w:rsidR="00CD09BA" w:rsidRPr="00F33C1F" w:rsidRDefault="00CD09BA" w:rsidP="00CD09BA">
      <w:pPr>
        <w:ind w:right="288"/>
        <w:rPr>
          <w:rFonts w:ascii="Georgia" w:eastAsia="MS Mincho" w:hAnsi="Georgia" w:cs="Arial"/>
          <w:sz w:val="16"/>
          <w:szCs w:val="20"/>
          <w:lang w:eastAsia="ja-JP"/>
        </w:rPr>
      </w:pPr>
    </w:p>
    <w:p w14:paraId="59E7BB68" w14:textId="77777777" w:rsidR="00CD09BA" w:rsidRPr="00F33C1F" w:rsidRDefault="00CD09BA" w:rsidP="00CD09BA">
      <w:pPr>
        <w:keepNext/>
        <w:keepLines/>
        <w:spacing w:before="40"/>
        <w:outlineLvl w:val="3"/>
        <w:rPr>
          <w:rFonts w:ascii="Cambria" w:eastAsia="MS Gothic" w:hAnsi="Cambria" w:cs="Times New Roman"/>
          <w:b/>
          <w:iCs/>
          <w:sz w:val="26"/>
        </w:rPr>
      </w:pPr>
      <w:r w:rsidRPr="00F33C1F">
        <w:rPr>
          <w:rFonts w:ascii="Cambria" w:eastAsia="MS Gothic" w:hAnsi="Cambria" w:cs="Times New Roman"/>
          <w:b/>
          <w:iCs/>
          <w:sz w:val="26"/>
        </w:rPr>
        <w:t>Economic Interdependence Checks Conflict</w:t>
      </w:r>
    </w:p>
    <w:p w14:paraId="2A0D7088" w14:textId="77777777" w:rsidR="00CD09BA" w:rsidRPr="00F33C1F" w:rsidRDefault="00CD09BA" w:rsidP="00CD09BA">
      <w:pPr>
        <w:rPr>
          <w:rFonts w:ascii="Cambria" w:eastAsia="Cambria" w:hAnsi="Cambria" w:cs="Times New Roman"/>
          <w:sz w:val="16"/>
        </w:rPr>
      </w:pPr>
      <w:r w:rsidRPr="00F33C1F">
        <w:rPr>
          <w:rFonts w:ascii="Cambria" w:eastAsia="Cambria" w:hAnsi="Cambria" w:cs="Times New Roman"/>
          <w:sz w:val="16"/>
        </w:rPr>
        <w:t xml:space="preserve">Andrew </w:t>
      </w:r>
      <w:r w:rsidRPr="00F33C1F">
        <w:rPr>
          <w:rStyle w:val="StyleStyleBold12pt"/>
        </w:rPr>
        <w:t>Kuchins</w:t>
      </w:r>
      <w:r w:rsidRPr="00F33C1F">
        <w:rPr>
          <w:rFonts w:ascii="Cambria" w:eastAsia="Cambria" w:hAnsi="Cambria" w:cs="Times New Roman"/>
          <w:sz w:val="16"/>
        </w:rPr>
        <w:t>, Russian and Eurasian Program at the Carnegie Institution, 20</w:t>
      </w:r>
      <w:r w:rsidRPr="00F33C1F">
        <w:rPr>
          <w:rStyle w:val="StyleStyleBold12pt"/>
        </w:rPr>
        <w:t>02</w:t>
      </w:r>
      <w:r w:rsidRPr="00F33C1F">
        <w:rPr>
          <w:rFonts w:ascii="Cambria" w:eastAsia="Cambria" w:hAnsi="Cambria" w:cs="Times New Roman"/>
          <w:sz w:val="16"/>
        </w:rPr>
        <w:t xml:space="preserve"> http://sdli.Stanford.edu/101/lectures/notes20.html </w:t>
      </w:r>
    </w:p>
    <w:p w14:paraId="60A2CC86" w14:textId="77777777" w:rsidR="00CD09BA" w:rsidRPr="00F33C1F" w:rsidRDefault="00CD09BA" w:rsidP="00CD09BA">
      <w:pPr>
        <w:rPr>
          <w:rFonts w:ascii="Cambria" w:eastAsia="Cambria" w:hAnsi="Cambria" w:cs="Times New Roman"/>
          <w:sz w:val="16"/>
        </w:rPr>
      </w:pPr>
      <w:r w:rsidRPr="00F33C1F">
        <w:rPr>
          <w:rFonts w:ascii="Cambria" w:eastAsia="Cambria" w:hAnsi="Cambria" w:cs="Times New Roman"/>
          <w:sz w:val="16"/>
        </w:rPr>
        <w:t xml:space="preserve">Economic Interdependence Argument: </w:t>
      </w:r>
      <w:r w:rsidRPr="00F33C1F">
        <w:rPr>
          <w:rFonts w:ascii="Cambria" w:eastAsia="Cambria" w:hAnsi="Cambria" w:cs="Times New Roman"/>
          <w:u w:val="single"/>
        </w:rPr>
        <w:t>Major war would be too economically devastating for a great power to consider it in its interests. Economic globalization does not affect all countries and regions equally.</w:t>
      </w:r>
      <w:r w:rsidRPr="00F33C1F">
        <w:rPr>
          <w:rFonts w:ascii="Cambria" w:eastAsia="Cambria" w:hAnsi="Cambria" w:cs="Times New Roman"/>
          <w:sz w:val="16"/>
        </w:rPr>
        <w:t xml:space="preserve"> Institutional Arguments: </w:t>
      </w:r>
      <w:r w:rsidRPr="00F33C1F">
        <w:rPr>
          <w:rFonts w:ascii="Cambria" w:eastAsia="Cambria" w:hAnsi="Cambria" w:cs="Times New Roman"/>
          <w:u w:val="single"/>
        </w:rPr>
        <w:t>Regional and global institutions are becoming increasingly more powerful, and they encourage and facilitate cooperation and dispute resolution between nation states in a peaceful manner.</w:t>
      </w:r>
      <w:r w:rsidRPr="00F33C1F">
        <w:rPr>
          <w:rFonts w:ascii="Cambria" w:eastAsia="Cambria" w:hAnsi="Cambria" w:cs="Times New Roman"/>
          <w:sz w:val="16"/>
        </w:rPr>
        <w:t xml:space="preserve"> </w:t>
      </w:r>
    </w:p>
    <w:p w14:paraId="608D1695" w14:textId="77777777" w:rsidR="00CD09BA" w:rsidRPr="00F33C1F" w:rsidRDefault="00CD09BA" w:rsidP="00CD09BA"/>
    <w:p w14:paraId="1FA82D2B" w14:textId="77777777" w:rsidR="00CD09BA" w:rsidRPr="00F33C1F" w:rsidRDefault="00CD09BA" w:rsidP="00CD09BA"/>
    <w:p w14:paraId="11D998B3" w14:textId="77777777" w:rsidR="00CD09BA" w:rsidRPr="00F33C1F" w:rsidRDefault="00CD09BA" w:rsidP="00CD09BA">
      <w:pPr>
        <w:keepNext/>
        <w:keepLines/>
        <w:spacing w:before="40"/>
        <w:outlineLvl w:val="3"/>
        <w:rPr>
          <w:rFonts w:eastAsia="PMingLiU" w:cs="Times New Roman"/>
          <w:b/>
          <w:iCs/>
          <w:sz w:val="26"/>
        </w:rPr>
      </w:pPr>
      <w:r w:rsidRPr="00F33C1F">
        <w:rPr>
          <w:rFonts w:eastAsia="PMingLiU" w:cs="Times New Roman"/>
          <w:b/>
          <w:iCs/>
          <w:sz w:val="26"/>
        </w:rPr>
        <w:t xml:space="preserve">No major violence empirically results from economic crashes </w:t>
      </w:r>
    </w:p>
    <w:p w14:paraId="63C3C8D7" w14:textId="77777777" w:rsidR="00CD09BA" w:rsidRPr="00F33C1F" w:rsidRDefault="00CD09BA" w:rsidP="00CD09BA">
      <w:pPr>
        <w:rPr>
          <w:rFonts w:eastAsia="Calibri" w:cs="Times New Roman"/>
          <w:b/>
          <w:bCs/>
          <w:sz w:val="26"/>
        </w:rPr>
      </w:pPr>
      <w:r w:rsidRPr="00F33C1F">
        <w:rPr>
          <w:rFonts w:eastAsia="Calibri" w:cs="Times New Roman"/>
          <w:b/>
          <w:bCs/>
          <w:sz w:val="26"/>
        </w:rPr>
        <w:t>Naím, Editor-in-Chief of Foreign Policy, 10</w:t>
      </w:r>
    </w:p>
    <w:p w14:paraId="68FCDAB0" w14:textId="77777777" w:rsidR="00CD09BA" w:rsidRPr="00F33C1F" w:rsidRDefault="00CD09BA" w:rsidP="00CD09BA">
      <w:pPr>
        <w:rPr>
          <w:rFonts w:eastAsia="Calibri" w:cs="Times New Roman"/>
        </w:rPr>
      </w:pPr>
      <w:r w:rsidRPr="00F33C1F">
        <w:rPr>
          <w:rFonts w:eastAsia="Calibri" w:cs="Times New Roman"/>
        </w:rPr>
        <w:t xml:space="preserve">[Moisés, January/February, Foreign Policy, “It Didn’t Happen,” </w:t>
      </w:r>
      <w:hyperlink r:id="rId26" w:history="1">
        <w:r w:rsidRPr="00F33C1F">
          <w:rPr>
            <w:rFonts w:eastAsia="Calibri" w:cs="Times New Roman"/>
          </w:rPr>
          <w:t>http://www.foreignpolicy.com/articles/2010/01/04/it_didnt_happen?wp_login_redirect=0</w:t>
        </w:r>
      </w:hyperlink>
      <w:r w:rsidRPr="00F33C1F">
        <w:rPr>
          <w:rFonts w:eastAsia="Calibri" w:cs="Times New Roman"/>
        </w:rPr>
        <w:t>, accessed 7-13-13, UR]</w:t>
      </w:r>
    </w:p>
    <w:p w14:paraId="475E7212" w14:textId="77777777" w:rsidR="00CD09BA" w:rsidRPr="00F33C1F" w:rsidRDefault="00CD09BA" w:rsidP="00CD09BA">
      <w:pPr>
        <w:rPr>
          <w:rFonts w:eastAsia="Calibri" w:cs="Times New Roman"/>
        </w:rPr>
      </w:pPr>
    </w:p>
    <w:p w14:paraId="0D4AF81B" w14:textId="77777777" w:rsidR="00CD09BA" w:rsidRPr="00F33C1F" w:rsidRDefault="00CD09BA" w:rsidP="00CD09BA">
      <w:pPr>
        <w:rPr>
          <w:rFonts w:eastAsia="Calibri" w:cs="Times New Roman"/>
        </w:rPr>
      </w:pPr>
      <w:r w:rsidRPr="00F33C1F">
        <w:rPr>
          <w:rFonts w:eastAsia="Calibri" w:cs="Times New Roman"/>
        </w:rPr>
        <w:t xml:space="preserve">Just a few months ago, the consensus among influential thinkers was that the economic crisis would unleash a wave of geopolitical plagues. </w:t>
      </w:r>
      <w:r w:rsidRPr="00F33C1F">
        <w:rPr>
          <w:rFonts w:eastAsia="Calibri" w:cs="Times New Roman"/>
          <w:u w:val="single"/>
        </w:rPr>
        <w:t>Xenophobic outbursts, civil wars, collapsing currencies, protectionism, international conflicts, and street riots</w:t>
      </w:r>
      <w:r w:rsidRPr="00F33C1F">
        <w:rPr>
          <w:rFonts w:eastAsia="Calibri" w:cs="Times New Roman"/>
        </w:rPr>
        <w:t xml:space="preserve"> were only some of the dire consequences expected by the experts.</w:t>
      </w:r>
    </w:p>
    <w:p w14:paraId="101CD5F0" w14:textId="77777777" w:rsidR="00CD09BA" w:rsidRPr="00F33C1F" w:rsidRDefault="00CD09BA" w:rsidP="00CD09BA">
      <w:pPr>
        <w:rPr>
          <w:rFonts w:eastAsia="Calibri" w:cs="Times New Roman"/>
          <w:u w:val="single"/>
        </w:rPr>
      </w:pPr>
      <w:r w:rsidRPr="00F33C1F">
        <w:rPr>
          <w:rFonts w:eastAsia="Calibri" w:cs="Times New Roman"/>
        </w:rPr>
        <w:t xml:space="preserve">It </w:t>
      </w:r>
      <w:r w:rsidRPr="00F33C1F">
        <w:rPr>
          <w:rFonts w:eastAsia="Calibri" w:cs="Times New Roman"/>
          <w:u w:val="single"/>
        </w:rPr>
        <w:t>didn't happen. Although the crash did cause severe economic damage</w:t>
      </w:r>
      <w:r w:rsidRPr="00F33C1F">
        <w:rPr>
          <w:rFonts w:eastAsia="Calibri" w:cs="Times New Roman"/>
        </w:rPr>
        <w:t xml:space="preserve"> and widespread human suffering, and though the world did change in important ways for the worse -- the International Monetary Fund, for example, estimates that the global economy's new and permanent trajectory is a 10 percent lower rate of GDP growth than before the crisis -- </w:t>
      </w:r>
      <w:r w:rsidRPr="00F33C1F">
        <w:rPr>
          <w:rFonts w:eastAsia="Calibri" w:cs="Times New Roman"/>
          <w:u w:val="single"/>
        </w:rPr>
        <w:t xml:space="preserve">the scary predictions </w:t>
      </w:r>
      <w:r w:rsidRPr="00F33C1F">
        <w:rPr>
          <w:rFonts w:eastAsia="Calibri" w:cs="Times New Roman"/>
        </w:rPr>
        <w:t>for the most part</w:t>
      </w:r>
      <w:r w:rsidRPr="00F33C1F">
        <w:rPr>
          <w:rFonts w:eastAsia="Calibri" w:cs="Times New Roman"/>
          <w:u w:val="single"/>
        </w:rPr>
        <w:t xml:space="preserve"> failed to materialize.</w:t>
      </w:r>
    </w:p>
    <w:p w14:paraId="3D481F85" w14:textId="77777777" w:rsidR="00CD09BA" w:rsidRPr="00F33C1F" w:rsidRDefault="00CD09BA" w:rsidP="00CD09BA">
      <w:pPr>
        <w:rPr>
          <w:rFonts w:eastAsia="Calibri" w:cs="Times New Roman"/>
        </w:rPr>
      </w:pPr>
      <w:r w:rsidRPr="00F33C1F">
        <w:rPr>
          <w:rFonts w:eastAsia="Calibri" w:cs="Times New Roman"/>
        </w:rPr>
        <w:t>Sadly</w:t>
      </w:r>
      <w:r w:rsidRPr="00F33C1F">
        <w:rPr>
          <w:rFonts w:eastAsia="Calibri" w:cs="Times New Roman"/>
          <w:u w:val="single"/>
        </w:rPr>
        <w:t>, the same experts who failed to foresee the economic crisis were also blindsided by the speed of the recovery</w:t>
      </w:r>
      <w:r w:rsidRPr="00F33C1F">
        <w:rPr>
          <w:rFonts w:eastAsia="Calibri" w:cs="Times New Roman"/>
        </w:rPr>
        <w:t>. More than a year into the crisis, we now know just how off they were. From telling us about the imminent collapse of the international financial system to prophecies of a 10-year recession, here are six of the most common predictions about the crisis that have been proven wrong:</w:t>
      </w:r>
    </w:p>
    <w:p w14:paraId="12EE0829" w14:textId="77777777" w:rsidR="00CD09BA" w:rsidRPr="00F33C1F" w:rsidRDefault="00CD09BA" w:rsidP="00CD09BA">
      <w:pPr>
        <w:rPr>
          <w:rFonts w:eastAsia="Calibri" w:cs="Times New Roman"/>
        </w:rPr>
      </w:pPr>
      <w:r w:rsidRPr="00F33C1F">
        <w:rPr>
          <w:rFonts w:eastAsia="Calibri" w:cs="Times New Roman"/>
        </w:rPr>
        <w:t>The international financial system will collapse. It didn't. As Lehman Brothers, Bear Stearns, and Fannie Mae and Freddie Mac crashed, as Citigroup and many other pillars of the financial system teetered on the brink, and as stock markets everywhere entered into free fall, the wise men predicted a total system meltdown. The economy has "fallen off a cliff," warned investment guru Warren Buffett. Fellow financial wizard George Soros agreed, noting the world economy was on "life support," calling the turbulence more severe than during the Great Depression, and comparing the situation to the demise of the Soviet Union.</w:t>
      </w:r>
    </w:p>
    <w:p w14:paraId="50BBD460" w14:textId="77777777" w:rsidR="00CD09BA" w:rsidRPr="00F33C1F" w:rsidRDefault="00CD09BA" w:rsidP="00CD09BA">
      <w:pPr>
        <w:rPr>
          <w:rFonts w:eastAsia="Calibri" w:cs="Times New Roman"/>
        </w:rPr>
      </w:pPr>
      <w:r w:rsidRPr="00F33C1F">
        <w:rPr>
          <w:rFonts w:eastAsia="Calibri" w:cs="Times New Roman"/>
          <w:u w:val="single"/>
        </w:rPr>
        <w:t>The natural corollary of such doomsday scenarios was the possibility that depositors would lose access to the funds in their bank accounts. From there to visions of martial law imposed to control street protests and the looting of bank offices was just an easy step for thousands of Internet-fueled conspiracy theorists.</w:t>
      </w:r>
      <w:r w:rsidRPr="00F33C1F">
        <w:rPr>
          <w:rFonts w:eastAsia="Calibri" w:cs="Times New Roman"/>
        </w:rPr>
        <w:t xml:space="preserve"> Even today, the financial system is still frail, banks are still failing, credit is scarce, and risks abound. But the financial system is working, and the perception that it is too unsafe to use or that it can suddenly crash out of existence has largely dissipated.</w:t>
      </w:r>
    </w:p>
    <w:p w14:paraId="50CF4BA7" w14:textId="77777777" w:rsidR="00CD09BA" w:rsidRPr="00F33C1F" w:rsidRDefault="00CD09BA" w:rsidP="00CD09BA">
      <w:pPr>
        <w:rPr>
          <w:rFonts w:eastAsia="Calibri" w:cs="Times New Roman"/>
        </w:rPr>
      </w:pPr>
    </w:p>
    <w:p w14:paraId="3B962B45" w14:textId="77777777" w:rsidR="00CD09BA" w:rsidRPr="00F33C1F" w:rsidRDefault="00CD09BA" w:rsidP="00CD09BA">
      <w:pPr>
        <w:keepNext/>
        <w:keepLines/>
        <w:spacing w:before="40"/>
        <w:outlineLvl w:val="3"/>
        <w:rPr>
          <w:rFonts w:eastAsia="PMingLiU" w:cs="Times New Roman"/>
          <w:b/>
          <w:iCs/>
          <w:sz w:val="26"/>
        </w:rPr>
      </w:pPr>
      <w:r w:rsidRPr="00F33C1F">
        <w:rPr>
          <w:rFonts w:eastAsia="PMingLiU" w:cs="Times New Roman"/>
          <w:b/>
          <w:iCs/>
          <w:sz w:val="26"/>
        </w:rPr>
        <w:t>Economic shocks have no effect on global peace – your authors assume biased studies</w:t>
      </w:r>
    </w:p>
    <w:p w14:paraId="0B06DB99" w14:textId="77777777" w:rsidR="00CD09BA" w:rsidRPr="00F33C1F" w:rsidRDefault="00CD09BA" w:rsidP="00CD09BA">
      <w:pPr>
        <w:rPr>
          <w:rFonts w:eastAsia="Calibri" w:cs="Times New Roman"/>
        </w:rPr>
      </w:pPr>
      <w:r w:rsidRPr="00F33C1F">
        <w:rPr>
          <w:rFonts w:eastAsia="Calibri" w:cs="Times New Roman"/>
          <w:b/>
          <w:bCs/>
          <w:sz w:val="26"/>
        </w:rPr>
        <w:t>Bazzi, UC San Diego Department of Economics PhD, and Blattman, Yale Departments of Political Science and Econ Assistant Professor, 11</w:t>
      </w:r>
    </w:p>
    <w:p w14:paraId="212334C8" w14:textId="77777777" w:rsidR="00CD09BA" w:rsidRPr="00F33C1F" w:rsidRDefault="00CD09BA" w:rsidP="00CD09BA">
      <w:pPr>
        <w:rPr>
          <w:rFonts w:eastAsia="Calibri" w:cs="Times New Roman"/>
        </w:rPr>
      </w:pPr>
      <w:r w:rsidRPr="00F33C1F">
        <w:rPr>
          <w:rFonts w:eastAsia="Calibri" w:cs="Times New Roman"/>
        </w:rPr>
        <w:t xml:space="preserve">[Samuel and Christopher, December 1, Center for Global Development, “Economic Shocks and Conflict: The (Absence of?) Evidence from Commodity Prices,” </w:t>
      </w:r>
      <w:hyperlink r:id="rId27" w:history="1">
        <w:r w:rsidRPr="00F33C1F">
          <w:rPr>
            <w:rFonts w:eastAsia="Calibri" w:cs="Times New Roman"/>
          </w:rPr>
          <w:t>http://www.cgdev.org/sites/default/files/1425755_file_Bazzi_Blattman_price_shocks_FINAL.pdf</w:t>
        </w:r>
      </w:hyperlink>
      <w:r w:rsidRPr="00F33C1F">
        <w:rPr>
          <w:rFonts w:eastAsia="Calibri" w:cs="Times New Roman"/>
        </w:rPr>
        <w:t>, accessed 7-13-13, UR]</w:t>
      </w:r>
    </w:p>
    <w:p w14:paraId="5EAC98F9" w14:textId="77777777" w:rsidR="00CD09BA" w:rsidRPr="00F33C1F" w:rsidRDefault="00CD09BA" w:rsidP="00CD09BA">
      <w:pPr>
        <w:rPr>
          <w:rFonts w:eastAsia="Calibri" w:cs="Times New Roman"/>
        </w:rPr>
      </w:pPr>
    </w:p>
    <w:p w14:paraId="1E756AC4" w14:textId="77777777" w:rsidR="00CD09BA" w:rsidRPr="00F33C1F" w:rsidRDefault="00CD09BA" w:rsidP="00CD09BA">
      <w:pPr>
        <w:rPr>
          <w:rFonts w:eastAsia="Calibri" w:cs="Times New Roman"/>
        </w:rPr>
      </w:pPr>
      <w:r w:rsidRPr="00F33C1F">
        <w:rPr>
          <w:rFonts w:eastAsia="Calibri" w:cs="Times New Roman"/>
        </w:rPr>
        <w:t xml:space="preserve">Ultimately, however, the fact that </w:t>
      </w:r>
      <w:r w:rsidRPr="00F33C1F">
        <w:rPr>
          <w:rFonts w:eastAsia="Calibri" w:cs="Times New Roman"/>
          <w:u w:val="single"/>
        </w:rPr>
        <w:t>commodity price shocks have no discernible effect on new conflict onsets</w:t>
      </w:r>
      <w:r w:rsidRPr="00F33C1F">
        <w:rPr>
          <w:rFonts w:eastAsia="Calibri" w:cs="Times New Roman"/>
        </w:rPr>
        <w:t xml:space="preserve">, but some effect on ongoing conflict, suggests that </w:t>
      </w:r>
      <w:r w:rsidRPr="00F33C1F">
        <w:rPr>
          <w:rFonts w:eastAsia="Calibri" w:cs="Times New Roman"/>
          <w:u w:val="single"/>
        </w:rPr>
        <w:t>political stability might be less sensitive to income or temporary shocks than generally be- lieved</w:t>
      </w:r>
      <w:r w:rsidRPr="00F33C1F">
        <w:rPr>
          <w:rFonts w:eastAsia="Calibri" w:cs="Times New Roman"/>
        </w:rPr>
        <w:t>. One possibility is that successfully mounting an insurgency is no easy task. It comes with considerable risk, costs, and coordination challenges.</w:t>
      </w:r>
    </w:p>
    <w:p w14:paraId="198DA0AC" w14:textId="77777777" w:rsidR="00CD09BA" w:rsidRPr="00F33C1F" w:rsidRDefault="00CD09BA" w:rsidP="00CD09BA">
      <w:pPr>
        <w:rPr>
          <w:rFonts w:eastAsia="Calibri" w:cs="Times New Roman"/>
        </w:rPr>
      </w:pPr>
      <w:r w:rsidRPr="00F33C1F">
        <w:rPr>
          <w:rFonts w:eastAsia="Calibri" w:cs="Times New Roman"/>
        </w:rPr>
        <w:t xml:space="preserve">Another possibility is that the counterfactual is still conflict onset. </w:t>
      </w:r>
      <w:r w:rsidRPr="00F33C1F">
        <w:rPr>
          <w:rFonts w:eastAsia="Calibri" w:cs="Times New Roman"/>
          <w:u w:val="single"/>
        </w:rPr>
        <w:t>In poor and fragile nations, income shocks of one type or another are ubiquitous. If a nation is so fragile that a change in prices could lead to war, then other shocks may trigger war even in the absence of a price shock.</w:t>
      </w:r>
      <w:r w:rsidRPr="00F33C1F">
        <w:rPr>
          <w:rFonts w:eastAsia="Calibri" w:cs="Times New Roman"/>
        </w:rPr>
        <w:t xml:space="preserve"> The same argument has been made in debunking the myth that price shocks led to fiscal collapse and low growth in developing nations in the 1980s.19</w:t>
      </w:r>
    </w:p>
    <w:p w14:paraId="69599430" w14:textId="77777777" w:rsidR="00CD09BA" w:rsidRPr="00F33C1F" w:rsidRDefault="00CD09BA" w:rsidP="00CD09BA">
      <w:pPr>
        <w:rPr>
          <w:rFonts w:eastAsia="Calibri" w:cs="Times New Roman"/>
        </w:rPr>
      </w:pPr>
      <w:r w:rsidRPr="00F33C1F">
        <w:rPr>
          <w:rFonts w:eastAsia="Calibri" w:cs="Times New Roman"/>
        </w:rPr>
        <w:t>B. A general problem of publication bias?</w:t>
      </w:r>
    </w:p>
    <w:p w14:paraId="2C96EE00" w14:textId="77777777" w:rsidR="00CD09BA" w:rsidRPr="00F33C1F" w:rsidRDefault="00CD09BA" w:rsidP="00CD09BA">
      <w:pPr>
        <w:rPr>
          <w:rFonts w:eastAsia="Calibri" w:cs="Times New Roman"/>
        </w:rPr>
      </w:pPr>
      <w:r w:rsidRPr="00F33C1F">
        <w:rPr>
          <w:rFonts w:eastAsia="Calibri" w:cs="Times New Roman"/>
        </w:rPr>
        <w:t>More generally</w:t>
      </w:r>
      <w:r w:rsidRPr="00F33C1F">
        <w:rPr>
          <w:rFonts w:eastAsia="Calibri" w:cs="Times New Roman"/>
          <w:u w:val="single"/>
        </w:rPr>
        <w:t xml:space="preserve">, these findings should heighten our concern with publication bias in the con- flict literature. </w:t>
      </w:r>
      <w:r w:rsidRPr="00F33C1F">
        <w:rPr>
          <w:rFonts w:eastAsia="Calibri" w:cs="Times New Roman"/>
        </w:rPr>
        <w:t xml:space="preserve">Our results run against a number of published results on commodity shocks and conflict, mainly </w:t>
      </w:r>
      <w:r w:rsidRPr="00F33C1F">
        <w:rPr>
          <w:rFonts w:eastAsia="Calibri" w:cs="Times New Roman"/>
          <w:u w:val="single"/>
        </w:rPr>
        <w:t xml:space="preserve">because of select samples, misspecification, </w:t>
      </w:r>
      <w:r w:rsidRPr="00F33C1F">
        <w:rPr>
          <w:rFonts w:eastAsia="Calibri" w:cs="Times New Roman"/>
        </w:rPr>
        <w:t>and</w:t>
      </w:r>
      <w:r w:rsidRPr="00F33C1F">
        <w:rPr>
          <w:rFonts w:eastAsia="Calibri" w:cs="Times New Roman"/>
          <w:u w:val="single"/>
        </w:rPr>
        <w:t xml:space="preserve"> sensitivity to model assump- tions, and</w:t>
      </w:r>
      <w:r w:rsidRPr="00F33C1F">
        <w:rPr>
          <w:rFonts w:eastAsia="Calibri" w:cs="Times New Roman"/>
        </w:rPr>
        <w:t>, most importantly,</w:t>
      </w:r>
      <w:r w:rsidRPr="00F33C1F">
        <w:rPr>
          <w:rFonts w:eastAsia="Calibri" w:cs="Times New Roman"/>
          <w:u w:val="single"/>
        </w:rPr>
        <w:t xml:space="preserve"> alternative measures of instability.</w:t>
      </w:r>
    </w:p>
    <w:p w14:paraId="35353371" w14:textId="77777777" w:rsidR="00CD09BA" w:rsidRPr="00F33C1F" w:rsidRDefault="00CD09BA" w:rsidP="00CD09BA">
      <w:pPr>
        <w:rPr>
          <w:rFonts w:eastAsia="Calibri" w:cs="Times New Roman"/>
          <w:u w:val="single"/>
        </w:rPr>
      </w:pPr>
      <w:r w:rsidRPr="00F33C1F">
        <w:rPr>
          <w:rFonts w:eastAsia="Calibri" w:cs="Times New Roman"/>
        </w:rPr>
        <w:t xml:space="preserve">Across the social and hard sciences, there is a concern that the majority of published research findings are false (e.g. Gerber et al. 2001). Ioannidis (2005) demonstrates that a published find- ing is less likely to be true when there is a greater number and lesser pre-selection of tested rela- tionships; there is greater flexibility in designs, definitions, outcomes, and models; and when more teams are involved in the chase of statistical significance. The cross-national study of con- flict is an extreme case of all these. Most worryingly, </w:t>
      </w:r>
      <w:r w:rsidRPr="00F33C1F">
        <w:rPr>
          <w:rFonts w:eastAsia="Calibri" w:cs="Times New Roman"/>
          <w:u w:val="single"/>
        </w:rPr>
        <w:t>almost no paper looks at alternative de- pendent variables or publishes systematic robustness checks.</w:t>
      </w:r>
      <w:r w:rsidRPr="00F33C1F">
        <w:rPr>
          <w:rFonts w:eastAsia="Calibri" w:cs="Times New Roman"/>
        </w:rPr>
        <w:t xml:space="preserve"> Hegre and Sambanis (2006) have shown that </w:t>
      </w:r>
      <w:r w:rsidRPr="00F33C1F">
        <w:rPr>
          <w:rFonts w:eastAsia="Calibri" w:cs="Times New Roman"/>
          <w:u w:val="single"/>
        </w:rPr>
        <w:t>the majority of published conflict results are fragile, though they focus on time- invariant regressors and not the time-varying shocks that have grown in popularity.</w:t>
      </w:r>
    </w:p>
    <w:p w14:paraId="55034DCA" w14:textId="77777777" w:rsidR="00CD09BA" w:rsidRPr="00F33C1F" w:rsidRDefault="00CD09BA" w:rsidP="00CD09BA">
      <w:pPr>
        <w:rPr>
          <w:rFonts w:eastAsia="Calibri" w:cs="Times New Roman"/>
        </w:rPr>
      </w:pPr>
      <w:r w:rsidRPr="00F33C1F">
        <w:rPr>
          <w:rFonts w:eastAsia="Calibri" w:cs="Times New Roman"/>
        </w:rPr>
        <w:t xml:space="preserve">We are also concerned there is a “file drawer problem” (Rosenthal 1979). Consider this deci- sion rule: scholars that discover robust results that fit a theoretical intuition pursue the results; but if results are not robust the scholar (or referees) worry about problems with the data or em- pirical strategy, and identify additional work to be done. If further analysis produces a robust re- sult, it is published. If not, back to the file drawer. </w:t>
      </w:r>
    </w:p>
    <w:p w14:paraId="7ACC331E" w14:textId="77777777" w:rsidR="00CD09BA" w:rsidRPr="00F33C1F" w:rsidRDefault="00CD09BA" w:rsidP="00CD09BA">
      <w:pPr>
        <w:keepNext/>
        <w:keepLines/>
        <w:pageBreakBefore/>
        <w:spacing w:before="40"/>
        <w:jc w:val="center"/>
        <w:outlineLvl w:val="2"/>
        <w:rPr>
          <w:rFonts w:eastAsia="MS Gothic" w:cs="Times New Roman"/>
          <w:b/>
          <w:sz w:val="32"/>
          <w:u w:val="single"/>
        </w:rPr>
      </w:pPr>
      <w:r w:rsidRPr="00F33C1F">
        <w:rPr>
          <w:rFonts w:eastAsia="MS Gothic" w:cs="Times New Roman"/>
          <w:b/>
          <w:sz w:val="32"/>
          <w:u w:val="single"/>
        </w:rPr>
        <w:t>AT: US-China War</w:t>
      </w:r>
    </w:p>
    <w:p w14:paraId="06D205F4" w14:textId="77777777" w:rsidR="00CD09BA" w:rsidRPr="00F33C1F" w:rsidRDefault="00CD09BA" w:rsidP="00CD09BA">
      <w:pPr>
        <w:keepNext/>
        <w:keepLines/>
        <w:spacing w:before="40"/>
        <w:outlineLvl w:val="3"/>
        <w:rPr>
          <w:rFonts w:eastAsia="MS Gothic" w:cs="Times New Roman"/>
          <w:b/>
          <w:iCs/>
          <w:sz w:val="26"/>
        </w:rPr>
      </w:pPr>
      <w:r w:rsidRPr="00F33C1F">
        <w:rPr>
          <w:rFonts w:eastAsia="MS Gothic" w:cs="Times New Roman"/>
          <w:b/>
          <w:iCs/>
          <w:sz w:val="26"/>
        </w:rPr>
        <w:t>No China war—globalization locks in interdependence</w:t>
      </w:r>
    </w:p>
    <w:p w14:paraId="423B2573" w14:textId="77777777" w:rsidR="00CD09BA" w:rsidRPr="00F33C1F" w:rsidRDefault="00CD09BA" w:rsidP="00CD09BA">
      <w:pPr>
        <w:rPr>
          <w:rFonts w:eastAsia="Calibri" w:cs="Times New Roman"/>
        </w:rPr>
      </w:pPr>
      <w:r w:rsidRPr="00F33C1F">
        <w:rPr>
          <w:rFonts w:eastAsia="Calibri" w:cs="Times New Roman"/>
          <w:b/>
          <w:bCs/>
          <w:sz w:val="26"/>
        </w:rPr>
        <w:t xml:space="preserve">Xuetong and Haixia ’12 </w:t>
      </w:r>
      <w:r w:rsidRPr="00F33C1F">
        <w:rPr>
          <w:rFonts w:eastAsia="Calibri" w:cs="Times New Roman"/>
        </w:rPr>
        <w:t>Yan Xuetong, Dean of the Institute of Modern International Relations at Tsinghua University and the Chief Editor of The Chinese Journal of International Politics, he has his own Wikipedia page, Qi Haixia, Lecturer Ph.D in the Institute of International Studies , Tsinghua University, “Football Game Rather Than Boxing Match: China–US Intensifying Rivalry Does not Amount to Cold War,” Chinese Journal of International Politics 5(2): 105-127, Summer 2012, 10.1093/cjip/pos007</w:t>
      </w:r>
    </w:p>
    <w:p w14:paraId="72189560" w14:textId="77777777" w:rsidR="00CD09BA" w:rsidRPr="00F33C1F" w:rsidRDefault="00CD09BA" w:rsidP="00CD09BA">
      <w:pPr>
        <w:rPr>
          <w:rFonts w:eastAsia="Calibri" w:cs="Times New Roman"/>
          <w:sz w:val="16"/>
        </w:rPr>
      </w:pPr>
      <w:r w:rsidRPr="00F33C1F">
        <w:rPr>
          <w:rFonts w:eastAsia="Calibri" w:cs="Times New Roman"/>
          <w:b/>
          <w:bCs/>
          <w:u w:val="single"/>
        </w:rPr>
        <w:t>Economic globalization created a strategic need for superficial friendship between China and the United States</w:t>
      </w:r>
      <w:r w:rsidRPr="00F33C1F">
        <w:rPr>
          <w:rFonts w:eastAsia="Calibri" w:cs="Times New Roman"/>
          <w:sz w:val="16"/>
        </w:rPr>
        <w:t xml:space="preserve">. While scholars disagree over exactly when economic globalization began, all agree that </w:t>
      </w:r>
      <w:r w:rsidRPr="00F33C1F">
        <w:rPr>
          <w:rFonts w:eastAsia="Calibri" w:cs="Times New Roman"/>
          <w:b/>
          <w:bCs/>
          <w:u w:val="single"/>
        </w:rPr>
        <w:t>it sped up after the end of the Cold War</w:t>
      </w:r>
      <w:r w:rsidRPr="00F33C1F">
        <w:rPr>
          <w:rFonts w:eastAsia="Calibri" w:cs="Times New Roman"/>
          <w:sz w:val="16"/>
        </w:rPr>
        <w:t xml:space="preserve">. This is </w:t>
      </w:r>
      <w:r w:rsidRPr="00F33C1F">
        <w:rPr>
          <w:rFonts w:eastAsia="Calibri" w:cs="Times New Roman"/>
          <w:b/>
          <w:bCs/>
          <w:u w:val="single"/>
        </w:rPr>
        <w:t>because the Council for Mutual Economic Assistance ended after the collapse of the Soviet Union, resulting in a global market</w:t>
      </w:r>
      <w:r w:rsidRPr="00F33C1F">
        <w:rPr>
          <w:rFonts w:eastAsia="Calibri" w:cs="Times New Roman"/>
          <w:sz w:val="16"/>
        </w:rPr>
        <w:t xml:space="preserve">. Meanwhile, </w:t>
      </w:r>
      <w:r w:rsidRPr="00F33C1F">
        <w:rPr>
          <w:rFonts w:eastAsia="Calibri" w:cs="Times New Roman"/>
          <w:b/>
          <w:bCs/>
          <w:u w:val="single"/>
        </w:rPr>
        <w:t>the pace of information-flow increased among states, shrinking the size of the globe and leading to popularization of the expression ‘global village’. Levels of interdependence have increased along with the growing proximity of international economic relations</w:t>
      </w:r>
      <w:r w:rsidRPr="00F33C1F">
        <w:rPr>
          <w:rFonts w:eastAsia="Calibri" w:cs="Times New Roman"/>
          <w:sz w:val="16"/>
        </w:rPr>
        <w:t xml:space="preserve">. That </w:t>
      </w:r>
      <w:r w:rsidRPr="00F33C1F">
        <w:rPr>
          <w:rFonts w:eastAsia="Calibri" w:cs="Times New Roman"/>
          <w:b/>
          <w:bCs/>
          <w:u w:val="single"/>
        </w:rPr>
        <w:t>a strategy of complete confrontation can no longer effectively protect national interests</w:t>
      </w:r>
      <w:r w:rsidRPr="00F33C1F">
        <w:rPr>
          <w:rFonts w:eastAsia="Calibri" w:cs="Times New Roman"/>
          <w:sz w:val="16"/>
        </w:rPr>
        <w:t xml:space="preserve"> is now obvious. It is for this reason that certain scholars argue that there has been a qualitative change in the nature of the security dilemma since end of the Cold War.35 </w:t>
      </w:r>
      <w:r w:rsidRPr="00F33C1F">
        <w:rPr>
          <w:rFonts w:eastAsia="Calibri" w:cs="Times New Roman"/>
          <w:b/>
          <w:bCs/>
          <w:u w:val="single"/>
        </w:rPr>
        <w:t>Under the conditions of globalization, interdependence between China and the United States has continued to grow, and for the sake of economic interests, neither is willing to adopt a strategy of all-out confrontation.</w:t>
      </w:r>
      <w:r w:rsidRPr="00F33C1F">
        <w:rPr>
          <w:rFonts w:eastAsia="Calibri" w:cs="Times New Roman"/>
          <w:sz w:val="16"/>
        </w:rPr>
        <w:t xml:space="preserve"> Economic interdependence, however, will not diffuse the political and security conflicts between the two states. Different interests in different spheres have thus created a foundation for superficial friendship between the United States and China.</w:t>
      </w:r>
    </w:p>
    <w:p w14:paraId="34277398" w14:textId="77777777" w:rsidR="00CD09BA" w:rsidRPr="00F33C1F" w:rsidRDefault="00CD09BA" w:rsidP="00CD09BA">
      <w:pPr>
        <w:keepNext/>
        <w:keepLines/>
        <w:spacing w:before="40"/>
        <w:outlineLvl w:val="3"/>
        <w:rPr>
          <w:rFonts w:eastAsia="MS Gothic" w:cs="Times New Roman"/>
          <w:b/>
          <w:iCs/>
          <w:sz w:val="26"/>
        </w:rPr>
      </w:pPr>
      <w:r w:rsidRPr="00F33C1F">
        <w:rPr>
          <w:rFonts w:eastAsia="MS Gothic" w:cs="Times New Roman"/>
          <w:b/>
          <w:iCs/>
          <w:sz w:val="26"/>
        </w:rPr>
        <w:t>Ignore rhetoric—converging interests check China war</w:t>
      </w:r>
    </w:p>
    <w:p w14:paraId="688A6176" w14:textId="77777777" w:rsidR="00CD09BA" w:rsidRPr="00F33C1F" w:rsidRDefault="00CD09BA" w:rsidP="00CD09BA">
      <w:pPr>
        <w:rPr>
          <w:rFonts w:eastAsia="Calibri" w:cs="Times New Roman"/>
        </w:rPr>
      </w:pPr>
      <w:r w:rsidRPr="00F33C1F">
        <w:rPr>
          <w:rFonts w:eastAsia="Calibri" w:cs="Times New Roman"/>
          <w:b/>
          <w:bCs/>
          <w:sz w:val="26"/>
        </w:rPr>
        <w:t xml:space="preserve">Wallerstein ’12 </w:t>
      </w:r>
      <w:r w:rsidRPr="00F33C1F">
        <w:rPr>
          <w:rFonts w:eastAsia="Calibri" w:cs="Times New Roman"/>
        </w:rPr>
        <w:t>Immanuel Wallerstein, sociologist, historical social scientist, and world-systems analyst, Senior Research Scholar for the Yale Sociology Department, “China and the United States: Rivals, Enemies, Collaborators?” Agence Global, Commentary No. 321, 1/15/2012, http://www.iwallerstein.com/china-united-states-rivals-enemies-collaborators/</w:t>
      </w:r>
    </w:p>
    <w:p w14:paraId="1FC9E481" w14:textId="77777777" w:rsidR="00CD09BA" w:rsidRPr="00F33C1F" w:rsidRDefault="00CD09BA" w:rsidP="00CD09BA">
      <w:pPr>
        <w:rPr>
          <w:rFonts w:eastAsia="Calibri" w:cs="Times New Roman"/>
          <w:b/>
          <w:bCs/>
          <w:u w:val="single"/>
        </w:rPr>
      </w:pPr>
      <w:r w:rsidRPr="00F33C1F">
        <w:rPr>
          <w:rFonts w:eastAsia="Calibri" w:cs="Times New Roman"/>
          <w:sz w:val="16"/>
        </w:rPr>
        <w:t xml:space="preserve">While the collapse of the Soviet Union rendered irrelevant any Chinese-U.S. alliance against it, the relations between the two countries did not really change. They became, if anything, much closer. </w:t>
      </w:r>
      <w:r w:rsidRPr="00F33C1F">
        <w:rPr>
          <w:rFonts w:eastAsia="Calibri" w:cs="Times New Roman"/>
          <w:b/>
          <w:bCs/>
          <w:u w:val="single"/>
        </w:rPr>
        <w:t>The situation in which the world finds itself today is that China has a significant balance of payments surplus with the United States, much of which it invests in U.S. Treasury bonds</w:t>
      </w:r>
      <w:r w:rsidRPr="00F33C1F">
        <w:rPr>
          <w:rFonts w:eastAsia="Calibri" w:cs="Times New Roman"/>
          <w:sz w:val="16"/>
        </w:rPr>
        <w:t xml:space="preserve">, thereby </w:t>
      </w:r>
      <w:r w:rsidRPr="00F33C1F">
        <w:rPr>
          <w:rFonts w:eastAsia="Calibri" w:cs="Times New Roman"/>
          <w:b/>
          <w:bCs/>
          <w:u w:val="single"/>
        </w:rPr>
        <w:t>underwriting the ability of the U.S. government to continue</w:t>
      </w:r>
      <w:r w:rsidRPr="00F33C1F">
        <w:rPr>
          <w:rFonts w:eastAsia="Calibri" w:cs="Times New Roman"/>
          <w:sz w:val="16"/>
        </w:rPr>
        <w:t xml:space="preserve"> to spend vast amounts of resources on its multiple military activities around the globe (and particularly in the Middle East), as well as </w:t>
      </w:r>
      <w:r w:rsidRPr="00F33C1F">
        <w:rPr>
          <w:rFonts w:eastAsia="Calibri" w:cs="Times New Roman"/>
          <w:b/>
          <w:bCs/>
          <w:u w:val="single"/>
        </w:rPr>
        <w:t>to be a good customer for Chinese exports. From time to time, the rhetoric each government currently uses about the other is a bit harsh, but nowhere near the rhetoric of the Cold War between the United States and the Soviet Union</w:t>
      </w:r>
      <w:r w:rsidRPr="00F33C1F">
        <w:rPr>
          <w:rFonts w:eastAsia="Calibri" w:cs="Times New Roman"/>
          <w:sz w:val="16"/>
        </w:rPr>
        <w:t xml:space="preserve">. Still, </w:t>
      </w:r>
      <w:r w:rsidRPr="00F33C1F">
        <w:rPr>
          <w:rFonts w:eastAsia="Calibri" w:cs="Times New Roman"/>
          <w:b/>
          <w:bCs/>
          <w:u w:val="single"/>
        </w:rPr>
        <w:t>it is never wise to pay too much attention to the rhetoric. In global affairs, rhetoric is usually intended primarily to have a political effect within one’s own countries, rather than reflecting true policy towards the country at which it is ostensibly aimed. One should pay more attention to the actions of the two countries</w:t>
      </w:r>
      <w:r w:rsidRPr="00F33C1F">
        <w:rPr>
          <w:rFonts w:eastAsia="Calibri" w:cs="Times New Roman"/>
          <w:sz w:val="16"/>
        </w:rPr>
        <w:t xml:space="preserve">. Notice the following: </w:t>
      </w:r>
      <w:r w:rsidRPr="00F33C1F">
        <w:rPr>
          <w:rFonts w:eastAsia="Calibri" w:cs="Times New Roman"/>
          <w:b/>
          <w:bCs/>
          <w:u w:val="single"/>
        </w:rPr>
        <w:t>In 2001</w:t>
      </w:r>
      <w:r w:rsidRPr="00F33C1F">
        <w:rPr>
          <w:rFonts w:eastAsia="Calibri" w:cs="Times New Roman"/>
          <w:sz w:val="16"/>
        </w:rPr>
        <w:t xml:space="preserve"> (just before 9/11), off Hainan Island, </w:t>
      </w:r>
      <w:r w:rsidRPr="00F33C1F">
        <w:rPr>
          <w:rFonts w:eastAsia="Calibri" w:cs="Times New Roman"/>
          <w:b/>
          <w:bCs/>
          <w:u w:val="single"/>
        </w:rPr>
        <w:t>a Chinese plane and a U.S. plane collided. The U.S. plane had probably been spying on China</w:t>
      </w:r>
      <w:r w:rsidRPr="00F33C1F">
        <w:rPr>
          <w:rFonts w:eastAsia="Calibri" w:cs="Times New Roman"/>
          <w:sz w:val="16"/>
        </w:rPr>
        <w:t xml:space="preserve">. Some U.S. politicians called for a military response. President George W. </w:t>
      </w:r>
      <w:r w:rsidRPr="00F33C1F">
        <w:rPr>
          <w:rFonts w:eastAsia="Calibri" w:cs="Times New Roman"/>
          <w:b/>
          <w:bCs/>
          <w:u w:val="single"/>
        </w:rPr>
        <w:t>Bush</w:t>
      </w:r>
      <w:r w:rsidRPr="00F33C1F">
        <w:rPr>
          <w:rFonts w:eastAsia="Calibri" w:cs="Times New Roman"/>
          <w:sz w:val="16"/>
        </w:rPr>
        <w:t xml:space="preserve"> did not agree. He </w:t>
      </w:r>
      <w:r w:rsidRPr="00F33C1F">
        <w:rPr>
          <w:rFonts w:eastAsia="Calibri" w:cs="Times New Roman"/>
          <w:b/>
          <w:bCs/>
          <w:u w:val="single"/>
        </w:rPr>
        <w:t>more or less apologized to the Chinese</w:t>
      </w:r>
      <w:r w:rsidRPr="00F33C1F">
        <w:rPr>
          <w:rFonts w:eastAsia="Calibri" w:cs="Times New Roman"/>
          <w:sz w:val="16"/>
        </w:rPr>
        <w:t xml:space="preserve">, obtaining the eventual return of the airplane and of the 24 captured U.S. airmen. In the various efforts of the United States to get the United Nations to support its operations in various ways, </w:t>
      </w:r>
      <w:r w:rsidRPr="00F33C1F">
        <w:rPr>
          <w:rFonts w:eastAsia="Calibri" w:cs="Times New Roman"/>
          <w:b/>
          <w:bCs/>
          <w:u w:val="single"/>
        </w:rPr>
        <w:t>the Chinese</w:t>
      </w:r>
      <w:r w:rsidRPr="00F33C1F">
        <w:rPr>
          <w:rFonts w:eastAsia="Calibri" w:cs="Times New Roman"/>
          <w:sz w:val="16"/>
        </w:rPr>
        <w:t xml:space="preserve"> often dissented. But they </w:t>
      </w:r>
      <w:r w:rsidRPr="00F33C1F">
        <w:rPr>
          <w:rFonts w:eastAsia="Calibri" w:cs="Times New Roman"/>
          <w:b/>
          <w:bCs/>
          <w:u w:val="single"/>
        </w:rPr>
        <w:t xml:space="preserve">have never actually vetoed a resolution sponsored by the United States. Caution on both sides has seemed to be the preferred form of action, despite the rhetoric. </w:t>
      </w:r>
      <w:r w:rsidRPr="00F33C1F">
        <w:rPr>
          <w:rFonts w:eastAsia="Calibri" w:cs="Times New Roman"/>
          <w:sz w:val="16"/>
        </w:rPr>
        <w:t xml:space="preserve">So where are we? China, as all the major powers today, has a multifaceted foreign policy, engaging with all parts of the world. The question is what its priorities are. I believe that priority number one is its relations with Japan and the two Koreas. China is strong, yes, but would be immeasurably stronger if it were to be part of a northeast Asian confederation. China and Japan need each other, first of all as economic partners and secondly to ensure that there be no military confrontation of any kind. Despite occasional nationalist flare-ups, they have been visibly moving in this direction. The most recent move is the joint decision to trade with each other using their own currencies, thereby cutting out the use of the dollar, and insulating them from the ever more frequent fluctuations in the dollar’s value. Furthermore, Japan is weighing the uncertainty that the U.S. military umbrella may not last forever and it needs therefore to come to terms with China. South Korea faces the same dilemmas as Japan, plus the thorny problem of how to deal with North Korea. For South Korea, China is the crucial constraint on the North Koreans. And for China, instability in North Korea would pose an immediate threat to its own stability. China can play for South Korea the role that the United States no longer can. And in the difficult adjustments of China and Japan to their desired collaboration, South Korea (or a putatively united Korea) can play an essential balancing role. As the United States perceives these developments, is it not reasonable to suppose that it is trying to come to terms with this kind of confederal Northeast Asia as it constructs itself? One could analyze the military posturing of the United States in Northeast, Southeast, and South Asia not as a serious military stance but as a negotiating ploy in the geopolitical game that is being played out over the next decade. </w:t>
      </w:r>
      <w:r w:rsidRPr="00F33C1F">
        <w:rPr>
          <w:rFonts w:eastAsia="Calibri" w:cs="Times New Roman"/>
          <w:b/>
          <w:bCs/>
          <w:u w:val="single"/>
        </w:rPr>
        <w:t>Are China and the United States</w:t>
      </w:r>
      <w:r w:rsidRPr="00F33C1F">
        <w:rPr>
          <w:rFonts w:eastAsia="Calibri" w:cs="Times New Roman"/>
          <w:sz w:val="16"/>
        </w:rPr>
        <w:t xml:space="preserve"> rivals? Yes, up to a point. Are they </w:t>
      </w:r>
      <w:r w:rsidRPr="00F33C1F">
        <w:rPr>
          <w:rFonts w:eastAsia="Calibri" w:cs="Times New Roman"/>
          <w:b/>
          <w:bCs/>
          <w:u w:val="single"/>
        </w:rPr>
        <w:t>enemies? No</w:t>
      </w:r>
      <w:r w:rsidRPr="00F33C1F">
        <w:rPr>
          <w:rFonts w:eastAsia="Calibri" w:cs="Times New Roman"/>
          <w:sz w:val="16"/>
        </w:rPr>
        <w:t xml:space="preserve">, they are not enemies. </w:t>
      </w:r>
      <w:r w:rsidRPr="00F33C1F">
        <w:rPr>
          <w:rFonts w:eastAsia="Calibri" w:cs="Times New Roman"/>
          <w:b/>
          <w:bCs/>
          <w:u w:val="single"/>
        </w:rPr>
        <w:t>Are they collaborators? They already are more than they admit, and will be much more so as the decade proceeds.</w:t>
      </w:r>
    </w:p>
    <w:p w14:paraId="1F4FED46" w14:textId="77777777" w:rsidR="00CD09BA" w:rsidRPr="00F33C1F" w:rsidRDefault="00CD09BA" w:rsidP="00CD09BA"/>
    <w:p w14:paraId="584E6A0C" w14:textId="77777777" w:rsidR="00CD09BA" w:rsidRPr="00F33C1F" w:rsidRDefault="00CD09BA" w:rsidP="00CD09BA">
      <w:pPr>
        <w:keepNext/>
        <w:keepLines/>
        <w:spacing w:before="40"/>
        <w:outlineLvl w:val="3"/>
        <w:rPr>
          <w:rFonts w:eastAsia="MS Gothic" w:cs="Times New Roman"/>
          <w:b/>
          <w:iCs/>
          <w:sz w:val="26"/>
        </w:rPr>
      </w:pPr>
      <w:r w:rsidRPr="00F33C1F">
        <w:rPr>
          <w:rFonts w:eastAsia="MS Gothic" w:cs="Times New Roman"/>
          <w:b/>
          <w:iCs/>
          <w:sz w:val="26"/>
        </w:rPr>
        <w:t>Both US and China prefer cooperation</w:t>
      </w:r>
    </w:p>
    <w:p w14:paraId="53474379" w14:textId="77777777" w:rsidR="00CD09BA" w:rsidRPr="00F33C1F" w:rsidRDefault="00CD09BA" w:rsidP="00CD09BA">
      <w:pPr>
        <w:rPr>
          <w:rFonts w:eastAsia="Calibri" w:cs="Times New Roman"/>
        </w:rPr>
      </w:pPr>
      <w:r w:rsidRPr="00F33C1F">
        <w:rPr>
          <w:rFonts w:eastAsia="Calibri" w:cs="Times New Roman"/>
          <w:b/>
          <w:bCs/>
          <w:sz w:val="26"/>
        </w:rPr>
        <w:t>Lieberthal and Jisi ’12</w:t>
      </w:r>
      <w:r w:rsidRPr="00F33C1F">
        <w:rPr>
          <w:rFonts w:eastAsia="Calibri" w:cs="Times New Roman"/>
        </w:rPr>
        <w:t xml:space="preserve"> Kenneth Lieberthal, director of the John L. Thornton China Center and senior fellow in Foreign Policy and Global Economy and Development at Brookings, was a professor at U Michigan for 26 years, and Wang Jisi, Director, Center for International and Strategic Studies and Dean of the School of International Studies, Peking University, “Addressing U.S.-China Strategic Distrust,” Brookings, 3/30/2012, http://www.brookings.edu/research/papers/2012/03/30-us-china-lieberthal</w:t>
      </w:r>
    </w:p>
    <w:p w14:paraId="6FF44F1F" w14:textId="77777777" w:rsidR="00CD09BA" w:rsidRPr="00F33C1F" w:rsidRDefault="00CD09BA" w:rsidP="00CD09BA">
      <w:pPr>
        <w:rPr>
          <w:rFonts w:eastAsia="Calibri" w:cs="Times New Roman"/>
          <w:sz w:val="16"/>
        </w:rPr>
      </w:pPr>
      <w:r w:rsidRPr="00F33C1F">
        <w:rPr>
          <w:rFonts w:eastAsia="Calibri" w:cs="Times New Roman"/>
          <w:b/>
          <w:bCs/>
          <w:u w:val="single"/>
        </w:rPr>
        <w:t>The U.S. and China have a wide-ranging, deep and relatively mature relationship. The presidents of both countries have repeatedly indicated the value of developing a cooperative relationship for the future. Both</w:t>
      </w:r>
      <w:r w:rsidRPr="00F33C1F">
        <w:rPr>
          <w:rFonts w:eastAsia="Calibri" w:cs="Times New Roman"/>
          <w:sz w:val="16"/>
        </w:rPr>
        <w:t xml:space="preserve"> sides </w:t>
      </w:r>
      <w:r w:rsidRPr="00F33C1F">
        <w:rPr>
          <w:rFonts w:eastAsia="Calibri" w:cs="Times New Roman"/>
          <w:b/>
          <w:bCs/>
          <w:u w:val="single"/>
        </w:rPr>
        <w:t>have a pragmatic awareness of the issues on which they disagree, and both appreciate the importance of not permitting those specific disagreements to prevent cooperation on major issues where cooperation can be mutually beneficial</w:t>
      </w:r>
      <w:r w:rsidRPr="00F33C1F">
        <w:rPr>
          <w:rFonts w:eastAsia="Calibri" w:cs="Times New Roman"/>
          <w:sz w:val="16"/>
        </w:rPr>
        <w:t xml:space="preserve">. In addition, the </w:t>
      </w:r>
      <w:r w:rsidRPr="00F33C1F">
        <w:rPr>
          <w:rFonts w:eastAsia="Calibri" w:cs="Times New Roman"/>
          <w:b/>
          <w:bCs/>
          <w:u w:val="single"/>
        </w:rPr>
        <w:t>leaders and top working-level officials on both sides have gained substantial experience in dealing with each other</w:t>
      </w:r>
      <w:r w:rsidRPr="00F33C1F">
        <w:rPr>
          <w:rFonts w:eastAsia="Calibri" w:cs="Times New Roman"/>
          <w:sz w:val="16"/>
        </w:rPr>
        <w:t xml:space="preserve"> and, in many cases, have come to know each other fairly well. 1 </w:t>
      </w:r>
    </w:p>
    <w:p w14:paraId="0A8C541F" w14:textId="77777777" w:rsidR="00CD09BA" w:rsidRPr="00F33C1F" w:rsidRDefault="00CD09BA" w:rsidP="00CD09BA"/>
    <w:p w14:paraId="4483E67A" w14:textId="77777777" w:rsidR="00CD09BA" w:rsidRPr="00F33C1F" w:rsidRDefault="00CD09BA" w:rsidP="00CD09BA"/>
    <w:p w14:paraId="673510A9" w14:textId="5B074056" w:rsidR="00B45FE9" w:rsidRPr="00F33C1F" w:rsidRDefault="001105F4" w:rsidP="001105F4">
      <w:pPr>
        <w:pStyle w:val="Heading1"/>
      </w:pPr>
      <w:bookmarkStart w:id="26" w:name="_Toc266543778"/>
      <w:r w:rsidRPr="00F33C1F">
        <w:t>Impact Calculus</w:t>
      </w:r>
      <w:bookmarkEnd w:id="26"/>
    </w:p>
    <w:p w14:paraId="028C569D" w14:textId="555C3308" w:rsidR="00516878" w:rsidRPr="00F33C1F" w:rsidRDefault="00516878" w:rsidP="00516878">
      <w:pPr>
        <w:pStyle w:val="Heading2"/>
      </w:pPr>
      <w:bookmarkStart w:id="27" w:name="_Toc266543779"/>
      <w:r w:rsidRPr="00F33C1F">
        <w:t>Biodiversity o/w</w:t>
      </w:r>
      <w:bookmarkEnd w:id="27"/>
    </w:p>
    <w:p w14:paraId="27DD8628" w14:textId="77777777" w:rsidR="00516878" w:rsidRPr="00F33C1F" w:rsidRDefault="00516878" w:rsidP="00516878">
      <w:pPr>
        <w:rPr>
          <w:b/>
          <w:color w:val="000000"/>
        </w:rPr>
      </w:pPr>
      <w:r w:rsidRPr="00F33C1F">
        <w:rPr>
          <w:b/>
          <w:color w:val="000000"/>
        </w:rPr>
        <w:t xml:space="preserve">Species have moral value beyond the well-being of individual members </w:t>
      </w:r>
    </w:p>
    <w:p w14:paraId="78707AC1" w14:textId="77777777" w:rsidR="00516878" w:rsidRPr="00F33C1F" w:rsidRDefault="00516878" w:rsidP="00516878">
      <w:pPr>
        <w:rPr>
          <w:color w:val="000000"/>
        </w:rPr>
      </w:pPr>
      <w:r w:rsidRPr="00F33C1F">
        <w:rPr>
          <w:color w:val="000000"/>
        </w:rPr>
        <w:t xml:space="preserve">Wendy </w:t>
      </w:r>
      <w:r w:rsidRPr="00F33C1F">
        <w:rPr>
          <w:b/>
          <w:color w:val="000000"/>
        </w:rPr>
        <w:t>Donner</w:t>
      </w:r>
      <w:r w:rsidRPr="00F33C1F">
        <w:rPr>
          <w:color w:val="000000"/>
        </w:rPr>
        <w:t xml:space="preserve">, Associate Professor of Philosophy at Carleton University, </w:t>
      </w:r>
      <w:r w:rsidRPr="00F33C1F">
        <w:rPr>
          <w:b/>
          <w:color w:val="000000"/>
        </w:rPr>
        <w:t>2002</w:t>
      </w:r>
    </w:p>
    <w:p w14:paraId="0E22303C" w14:textId="77777777" w:rsidR="00516878" w:rsidRPr="00F33C1F" w:rsidRDefault="00516878" w:rsidP="00516878">
      <w:pPr>
        <w:rPr>
          <w:color w:val="000000"/>
        </w:rPr>
      </w:pPr>
      <w:r w:rsidRPr="00F33C1F">
        <w:rPr>
          <w:color w:val="000000"/>
        </w:rPr>
        <w:t>[</w:t>
      </w:r>
      <w:r w:rsidRPr="00F33C1F">
        <w:rPr>
          <w:i/>
          <w:color w:val="000000"/>
        </w:rPr>
        <w:t>Land Value Community</w:t>
      </w:r>
      <w:r w:rsidRPr="00F33C1F">
        <w:rPr>
          <w:color w:val="000000"/>
        </w:rPr>
        <w:t xml:space="preserve"> p. 100-101]</w:t>
      </w:r>
    </w:p>
    <w:p w14:paraId="50A1137C" w14:textId="77777777" w:rsidR="00516878" w:rsidRPr="00F33C1F" w:rsidRDefault="00516878" w:rsidP="00516878">
      <w:pPr>
        <w:rPr>
          <w:color w:val="000000"/>
        </w:rPr>
      </w:pPr>
    </w:p>
    <w:p w14:paraId="4E7563E6" w14:textId="77777777" w:rsidR="00516878" w:rsidRPr="00F33C1F" w:rsidRDefault="00516878" w:rsidP="00516878">
      <w:pPr>
        <w:rPr>
          <w:color w:val="000000"/>
          <w:sz w:val="10"/>
          <w:szCs w:val="10"/>
        </w:rPr>
      </w:pPr>
      <w:r w:rsidRPr="00F33C1F">
        <w:rPr>
          <w:color w:val="000000"/>
        </w:rPr>
        <w:t>Callicott justifies his theory on the basis of both ecological and evolution</w:t>
      </w:r>
      <w:r w:rsidRPr="00F33C1F">
        <w:rPr>
          <w:color w:val="000000"/>
        </w:rPr>
        <w:softHyphen/>
        <w:t>ary Darwinian principles and considerations. Although eschewing traditional extensionalism that we have seen he rejects, Callicott nonetheless claims, "</w:t>
      </w:r>
      <w:r w:rsidRPr="00F33C1F">
        <w:rPr>
          <w:color w:val="000000"/>
          <w:u w:val="single"/>
        </w:rPr>
        <w:t>All contemporary forms of life thus are represented to be kin, relatives, members of one extended family. And all are equally members in good standing of one society or community, the biotic community or global ecosystem.</w:t>
      </w:r>
      <w:r w:rsidRPr="00F33C1F">
        <w:rPr>
          <w:color w:val="000000"/>
        </w:rPr>
        <w:t xml:space="preserve">"4 </w:t>
      </w:r>
      <w:r w:rsidRPr="00F33C1F">
        <w:rPr>
          <w:color w:val="000000"/>
          <w:u w:val="single"/>
        </w:rPr>
        <w:t>This the</w:t>
      </w:r>
      <w:r w:rsidRPr="00F33C1F">
        <w:rPr>
          <w:color w:val="000000"/>
          <w:u w:val="single"/>
        </w:rPr>
        <w:softHyphen/>
        <w:t>ory holds as the prime bearer of value the biotic community and other wholes such as ecosystems and entire species, as opposed to individual members of such species</w:t>
      </w:r>
      <w:r w:rsidRPr="00F33C1F">
        <w:rPr>
          <w:color w:val="000000"/>
        </w:rPr>
        <w:t xml:space="preserve">. </w:t>
      </w:r>
      <w:r w:rsidRPr="00F33C1F">
        <w:rPr>
          <w:color w:val="000000"/>
          <w:u w:val="single"/>
        </w:rPr>
        <w:t>Thus when we are making practical decisions about the environ</w:t>
      </w:r>
      <w:r w:rsidRPr="00F33C1F">
        <w:rPr>
          <w:color w:val="000000"/>
          <w:u w:val="single"/>
        </w:rPr>
        <w:softHyphen/>
        <w:t>ment, we ought to follow the fundamental rule of doing that which will "en</w:t>
      </w:r>
      <w:r w:rsidRPr="00F33C1F">
        <w:rPr>
          <w:color w:val="000000"/>
          <w:u w:val="single"/>
        </w:rPr>
        <w:softHyphen/>
        <w:t>hance the diversity, integrity, beauty and stability of the biotic community</w:t>
      </w:r>
      <w:r w:rsidRPr="00F33C1F">
        <w:rPr>
          <w:color w:val="000000"/>
        </w:rPr>
        <w:t xml:space="preserve">."5 He also argues that </w:t>
      </w:r>
      <w:r w:rsidRPr="00F33C1F">
        <w:rPr>
          <w:color w:val="000000"/>
          <w:u w:val="single"/>
        </w:rPr>
        <w:t>nonhuman species as a whole have intrinsic value, and we may be obligated to sacrifice individual members of sentient species to save an endangered but nonsentient plant species from</w:t>
      </w:r>
      <w:r w:rsidRPr="00F33C1F">
        <w:rPr>
          <w:color w:val="000000"/>
        </w:rPr>
        <w:t xml:space="preserve"> extinction.6 </w:t>
      </w:r>
      <w:r w:rsidRPr="00F33C1F">
        <w:rPr>
          <w:color w:val="000000"/>
          <w:sz w:val="10"/>
          <w:szCs w:val="10"/>
        </w:rPr>
        <w:t>But Cafficott also attempts to respond to criticisms of untempered holism and tries to embrace both holism and individualism. His theory "provides moral standing for both environmental individuals and for the environment as a whole."7</w:t>
      </w:r>
    </w:p>
    <w:p w14:paraId="08863EF5" w14:textId="77777777" w:rsidR="00516878" w:rsidRPr="00F33C1F" w:rsidRDefault="00516878" w:rsidP="00516878">
      <w:pPr>
        <w:rPr>
          <w:color w:val="000000"/>
          <w:sz w:val="10"/>
          <w:szCs w:val="10"/>
        </w:rPr>
      </w:pPr>
      <w:r w:rsidRPr="00F33C1F">
        <w:rPr>
          <w:color w:val="000000"/>
          <w:sz w:val="10"/>
          <w:szCs w:val="10"/>
        </w:rPr>
        <w:t>Callicott appeals to a Humean</w:t>
      </w:r>
      <w:r w:rsidRPr="00F33C1F">
        <w:rPr>
          <w:color w:val="000000"/>
          <w:sz w:val="10"/>
          <w:szCs w:val="10"/>
        </w:rPr>
        <w:noBreakHyphen/>
        <w:t>Darwinian account of human feelings of benevolence to explain how we can feel sympathy for both individuals and wholes. Darwinian natural selection has operated to select for those members of the human community who had both more intense and wide</w:t>
      </w:r>
      <w:r w:rsidRPr="00F33C1F">
        <w:rPr>
          <w:color w:val="000000"/>
          <w:sz w:val="10"/>
          <w:szCs w:val="10"/>
        </w:rPr>
        <w:noBreakHyphen/>
        <w:t>ranging feel</w:t>
      </w:r>
      <w:r w:rsidRPr="00F33C1F">
        <w:rPr>
          <w:color w:val="000000"/>
          <w:sz w:val="10"/>
          <w:szCs w:val="10"/>
        </w:rPr>
        <w:softHyphen/>
        <w:t>ings of sympathy. This provides a basis in our feelings for our placing value on the natural environment. He says that both individuals and wholes as such can be "the objects of certain special, naturally selected moral sentiments.' Intrinsic value on this model is a bivalent concept grounded on both subjective and objective factors.</w:t>
      </w:r>
    </w:p>
    <w:p w14:paraId="2129ECA9" w14:textId="77777777" w:rsidR="00516878" w:rsidRPr="00F33C1F" w:rsidRDefault="00516878" w:rsidP="00516878">
      <w:pPr>
        <w:rPr>
          <w:color w:val="000000"/>
          <w:sz w:val="10"/>
          <w:szCs w:val="10"/>
        </w:rPr>
      </w:pPr>
      <w:r w:rsidRPr="00F33C1F">
        <w:rPr>
          <w:color w:val="000000"/>
          <w:sz w:val="10"/>
          <w:szCs w:val="10"/>
        </w:rPr>
        <w:t>Intrinsic value is, as it were, "projected" onto appropriate objects by virtue of certain naturally selected and inherited intentional feelings, some of which ... simply have social wholes as their natural objects.</w:t>
      </w:r>
    </w:p>
    <w:p w14:paraId="6068D6F3" w14:textId="77777777" w:rsidR="00516878" w:rsidRPr="00F33C1F" w:rsidRDefault="00516878" w:rsidP="00516878">
      <w:pPr>
        <w:rPr>
          <w:color w:val="000000"/>
          <w:sz w:val="10"/>
          <w:szCs w:val="10"/>
        </w:rPr>
      </w:pPr>
      <w:r w:rsidRPr="00F33C1F">
        <w:rPr>
          <w:color w:val="000000"/>
          <w:sz w:val="10"/>
          <w:szCs w:val="10"/>
        </w:rPr>
        <w:t>Wholes may thus have intrinsic value no less problematically than individuals.9</w:t>
      </w:r>
    </w:p>
    <w:p w14:paraId="310B1407" w14:textId="77777777" w:rsidR="00516878" w:rsidRPr="00F33C1F" w:rsidRDefault="00516878" w:rsidP="00516878">
      <w:pPr>
        <w:rPr>
          <w:color w:val="000000"/>
          <w:sz w:val="10"/>
          <w:szCs w:val="10"/>
        </w:rPr>
      </w:pPr>
      <w:r w:rsidRPr="00F33C1F">
        <w:rPr>
          <w:color w:val="000000"/>
          <w:sz w:val="10"/>
          <w:szCs w:val="10"/>
        </w:rPr>
        <w:t>This account of intrinsic value is not without problems of its own, a point at which I shortly turn. But Calllcott is at pains to emphasize that in his view the land ethic can accommodate standing for individuals. This is because many of the harshest criticisms of the theory question its commitment to individual</w:t>
      </w:r>
    </w:p>
    <w:p w14:paraId="110C0BAA" w14:textId="77777777" w:rsidR="00516878" w:rsidRPr="00F33C1F" w:rsidRDefault="00516878" w:rsidP="00516878">
      <w:pPr>
        <w:rPr>
          <w:color w:val="000000"/>
          <w:sz w:val="10"/>
          <w:szCs w:val="10"/>
        </w:rPr>
      </w:pPr>
      <w:r w:rsidRPr="00F33C1F">
        <w:rPr>
          <w:color w:val="000000"/>
          <w:sz w:val="10"/>
          <w:szCs w:val="10"/>
        </w:rPr>
        <w:t>members of species and argue that it has inhumane consequences. Accordin to Callicott our moral sentiments can move back and forth between holistic and individualistic objects. However he wavers on this point and in the en where he puts the primary weight is not clear.</w:t>
      </w:r>
    </w:p>
    <w:p w14:paraId="1628384D" w14:textId="77777777" w:rsidR="00516878" w:rsidRPr="00F33C1F" w:rsidRDefault="00516878" w:rsidP="00516878">
      <w:pPr>
        <w:rPr>
          <w:color w:val="000000"/>
        </w:rPr>
      </w:pPr>
    </w:p>
    <w:p w14:paraId="200496A6" w14:textId="77777777" w:rsidR="00516878" w:rsidRPr="00F33C1F" w:rsidRDefault="00516878" w:rsidP="00516878">
      <w:pPr>
        <w:rPr>
          <w:b/>
          <w:color w:val="000000"/>
        </w:rPr>
      </w:pPr>
      <w:r w:rsidRPr="00F33C1F">
        <w:rPr>
          <w:b/>
          <w:color w:val="000000"/>
        </w:rPr>
        <w:t xml:space="preserve">Species have moral vlue beyond the well-being of the individuals </w:t>
      </w:r>
    </w:p>
    <w:p w14:paraId="6B142C61" w14:textId="77777777" w:rsidR="00516878" w:rsidRPr="00F33C1F" w:rsidRDefault="00516878" w:rsidP="00516878">
      <w:pPr>
        <w:rPr>
          <w:color w:val="000000"/>
        </w:rPr>
      </w:pPr>
      <w:r w:rsidRPr="00F33C1F">
        <w:rPr>
          <w:color w:val="000000"/>
        </w:rPr>
        <w:t xml:space="preserve">Holmes </w:t>
      </w:r>
      <w:r w:rsidRPr="00F33C1F">
        <w:rPr>
          <w:b/>
          <w:color w:val="000000"/>
        </w:rPr>
        <w:t>Rolston</w:t>
      </w:r>
      <w:r w:rsidRPr="00F33C1F">
        <w:rPr>
          <w:color w:val="000000"/>
        </w:rPr>
        <w:t xml:space="preserve"> III,  Professor of Philosphy at Colarodo State University, </w:t>
      </w:r>
      <w:r w:rsidRPr="00F33C1F">
        <w:rPr>
          <w:b/>
          <w:color w:val="000000"/>
        </w:rPr>
        <w:t>2002</w:t>
      </w:r>
    </w:p>
    <w:p w14:paraId="7FF7696A" w14:textId="77777777" w:rsidR="00516878" w:rsidRPr="00F33C1F" w:rsidRDefault="00516878" w:rsidP="00516878">
      <w:pPr>
        <w:rPr>
          <w:color w:val="000000"/>
        </w:rPr>
      </w:pPr>
      <w:r w:rsidRPr="00F33C1F">
        <w:rPr>
          <w:color w:val="000000"/>
        </w:rPr>
        <w:t>[</w:t>
      </w:r>
      <w:r w:rsidRPr="00F33C1F">
        <w:rPr>
          <w:i/>
          <w:color w:val="000000"/>
        </w:rPr>
        <w:t xml:space="preserve">Environmental Ethics </w:t>
      </w:r>
      <w:r w:rsidRPr="00F33C1F">
        <w:rPr>
          <w:color w:val="000000"/>
        </w:rPr>
        <w:t>p. 35]</w:t>
      </w:r>
    </w:p>
    <w:p w14:paraId="5194022A" w14:textId="77777777" w:rsidR="00516878" w:rsidRPr="00F33C1F" w:rsidRDefault="00516878" w:rsidP="00516878">
      <w:pPr>
        <w:rPr>
          <w:color w:val="000000"/>
        </w:rPr>
      </w:pPr>
    </w:p>
    <w:p w14:paraId="3623EC6F" w14:textId="77777777" w:rsidR="00516878" w:rsidRPr="00F33C1F" w:rsidRDefault="00516878" w:rsidP="00516878">
      <w:pPr>
        <w:rPr>
          <w:color w:val="000000"/>
        </w:rPr>
      </w:pPr>
      <w:r w:rsidRPr="00F33C1F">
        <w:rPr>
          <w:color w:val="000000"/>
          <w:u w:val="single"/>
        </w:rPr>
        <w:t>A species exists; a species ought to exist. An en</w:t>
      </w:r>
      <w:r w:rsidRPr="00F33C1F">
        <w:rPr>
          <w:color w:val="000000"/>
          <w:u w:val="single"/>
        </w:rPr>
        <w:softHyphen/>
        <w:t>vironmental ethics must make these assertions and move from biology to ethics with care</w:t>
      </w:r>
      <w:r w:rsidRPr="00F33C1F">
        <w:rPr>
          <w:color w:val="000000"/>
        </w:rPr>
        <w:t xml:space="preserve">. </w:t>
      </w:r>
      <w:r w:rsidRPr="00F33C1F">
        <w:rPr>
          <w:color w:val="000000"/>
          <w:u w:val="single"/>
        </w:rPr>
        <w:t>Species</w:t>
      </w:r>
      <w:r w:rsidRPr="00F33C1F">
        <w:rPr>
          <w:color w:val="000000"/>
        </w:rPr>
        <w:t>ex</w:t>
      </w:r>
      <w:r w:rsidRPr="00F33C1F">
        <w:rPr>
          <w:color w:val="000000"/>
        </w:rPr>
        <w:softHyphen/>
        <w:t xml:space="preserve">ist only instantiated in individuals, yet they </w:t>
      </w:r>
      <w:r w:rsidRPr="00F33C1F">
        <w:rPr>
          <w:color w:val="000000"/>
          <w:u w:val="single"/>
        </w:rPr>
        <w:t>are as real as individual plants or animals</w:t>
      </w:r>
      <w:r w:rsidRPr="00F33C1F">
        <w:rPr>
          <w:color w:val="000000"/>
        </w:rPr>
        <w:t>. The assertion that there are specific forms of life historically main</w:t>
      </w:r>
      <w:r w:rsidRPr="00F33C1F">
        <w:rPr>
          <w:color w:val="000000"/>
        </w:rPr>
        <w:softHyphen/>
        <w:t>tained in their environments over time seems as cer</w:t>
      </w:r>
      <w:r w:rsidRPr="00F33C1F">
        <w:rPr>
          <w:color w:val="000000"/>
        </w:rPr>
        <w:softHyphen/>
        <w:t>tain as anything else we believe about the empirical world. At times biologists revise the theories and taxa with which they map these forms, but species are not so much like lines of latitude and longitude as like mountains and rivers, phenomena objectively there to be mapped. The edges of these natural kinds will sometimes be fuzzy, to some extent discre</w:t>
      </w:r>
      <w:r w:rsidRPr="00F33C1F">
        <w:rPr>
          <w:color w:val="000000"/>
        </w:rPr>
        <w:softHyphen/>
        <w:t xml:space="preserve">tionary. </w:t>
      </w:r>
      <w:r w:rsidRPr="00F33C1F">
        <w:rPr>
          <w:color w:val="000000"/>
          <w:u w:val="single"/>
        </w:rPr>
        <w:t>One species will slide into another over evo</w:t>
      </w:r>
      <w:r w:rsidRPr="00F33C1F">
        <w:rPr>
          <w:color w:val="000000"/>
          <w:u w:val="single"/>
        </w:rPr>
        <w:softHyphen/>
        <w:t>lutionary time. But it does not follow from the fact that speciation is sometimes in progress that species are merely made up and not found as evolutionary lines with identity in time as well as space.</w:t>
      </w:r>
    </w:p>
    <w:p w14:paraId="1B323CBD" w14:textId="77777777" w:rsidR="00516878" w:rsidRPr="00F33C1F" w:rsidRDefault="00516878" w:rsidP="00516878">
      <w:pPr>
        <w:rPr>
          <w:color w:val="000000"/>
        </w:rPr>
      </w:pPr>
      <w:r w:rsidRPr="00F33C1F">
        <w:rPr>
          <w:color w:val="000000"/>
        </w:rPr>
        <w:t xml:space="preserve">A </w:t>
      </w:r>
      <w:r w:rsidRPr="00F33C1F">
        <w:rPr>
          <w:color w:val="000000"/>
          <w:u w:val="single"/>
        </w:rPr>
        <w:t>consideration of species</w:t>
      </w:r>
      <w:r w:rsidRPr="00F33C1F">
        <w:rPr>
          <w:color w:val="000000"/>
        </w:rPr>
        <w:t xml:space="preserve"> is revealing and chal</w:t>
      </w:r>
      <w:r w:rsidRPr="00F33C1F">
        <w:rPr>
          <w:color w:val="000000"/>
        </w:rPr>
        <w:softHyphen/>
        <w:t xml:space="preserve">lenging because it </w:t>
      </w:r>
      <w:r w:rsidRPr="00F33C1F">
        <w:rPr>
          <w:color w:val="000000"/>
          <w:u w:val="single"/>
        </w:rPr>
        <w:t>offers a biologically based coun</w:t>
      </w:r>
      <w:r w:rsidRPr="00F33C1F">
        <w:rPr>
          <w:color w:val="000000"/>
          <w:u w:val="single"/>
        </w:rPr>
        <w:softHyphen/>
        <w:t>terexample to the focus on individuals</w:t>
      </w:r>
      <w:r w:rsidRPr="00F33C1F">
        <w:rPr>
          <w:color w:val="000000"/>
          <w:u w:val="single"/>
        </w:rPr>
        <w:noBreakHyphen/>
        <w:t>typically sentient and usually persons</w:t>
      </w:r>
      <w:r w:rsidRPr="00F33C1F">
        <w:rPr>
          <w:color w:val="000000"/>
          <w:u w:val="single"/>
        </w:rPr>
        <w:noBreakHyphen/>
        <w:t>so characteristic in classical ethics</w:t>
      </w:r>
      <w:r w:rsidRPr="00F33C1F">
        <w:rPr>
          <w:color w:val="000000"/>
        </w:rPr>
        <w:t>. In an evolutionary ecosystem, it is not mere individuality that counts; the species is also significant because it is a dynamic life</w:t>
      </w:r>
      <w:r w:rsidRPr="00F33C1F">
        <w:rPr>
          <w:color w:val="000000"/>
        </w:rPr>
        <w:noBreakHyphen/>
        <w:t>form main</w:t>
      </w:r>
      <w:r w:rsidRPr="00F33C1F">
        <w:rPr>
          <w:color w:val="000000"/>
        </w:rPr>
        <w:softHyphen/>
        <w:t>tained over time. The individual represents (re</w:t>
      </w:r>
      <w:r w:rsidRPr="00F33C1F">
        <w:rPr>
          <w:color w:val="000000"/>
        </w:rPr>
        <w:noBreakHyphen/>
        <w:t>pre</w:t>
      </w:r>
      <w:r w:rsidRPr="00F33C1F">
        <w:rPr>
          <w:color w:val="000000"/>
        </w:rPr>
        <w:softHyphen/>
        <w:t>sents) a species in each new generation. It is a token of a type, and the type is more important than the token..</w:t>
      </w:r>
    </w:p>
    <w:p w14:paraId="7150CD0A" w14:textId="77777777" w:rsidR="00516878" w:rsidRPr="00F33C1F" w:rsidRDefault="00516878" w:rsidP="00516878">
      <w:pPr>
        <w:rPr>
          <w:color w:val="000000"/>
        </w:rPr>
      </w:pPr>
      <w:r w:rsidRPr="00F33C1F">
        <w:rPr>
          <w:color w:val="000000"/>
          <w:u w:val="single"/>
        </w:rPr>
        <w:t>If</w:t>
      </w:r>
      <w:r w:rsidRPr="00F33C1F">
        <w:rPr>
          <w:color w:val="000000"/>
        </w:rPr>
        <w:t xml:space="preserve">, in this world of uncertain moral convictions, </w:t>
      </w:r>
      <w:r w:rsidRPr="00F33C1F">
        <w:rPr>
          <w:color w:val="000000"/>
          <w:u w:val="single"/>
        </w:rPr>
        <w:t>it makes any sense to assert that one ought not to kill individuals without justification, it makes more sense to assert that one ought not to superkill the species without superjustification</w:t>
      </w:r>
      <w:r w:rsidRPr="00F33C1F">
        <w:rPr>
          <w:color w:val="000000"/>
        </w:rPr>
        <w:t xml:space="preserve">. </w:t>
      </w:r>
      <w:r w:rsidRPr="00F33C1F">
        <w:rPr>
          <w:color w:val="000000"/>
          <w:u w:val="single"/>
        </w:rPr>
        <w:t>Several billion years' worth of creative toil, several million species of teeming life, have been handed over to the care of this late</w:t>
      </w:r>
      <w:r w:rsidRPr="00F33C1F">
        <w:rPr>
          <w:color w:val="000000"/>
          <w:u w:val="single"/>
        </w:rPr>
        <w:noBreakHyphen/>
        <w:t>coming species in which mind has flowered and morals have emerged</w:t>
      </w:r>
      <w:r w:rsidRPr="00F33C1F">
        <w:rPr>
          <w:color w:val="000000"/>
        </w:rPr>
        <w:t>. Ought not this sole moral species do something less self</w:t>
      </w:r>
      <w:r w:rsidRPr="00F33C1F">
        <w:rPr>
          <w:color w:val="000000"/>
        </w:rPr>
        <w:noBreakHyphen/>
        <w:t>interested than count all the produce of an evolutionary ecosystem as noth</w:t>
      </w:r>
      <w:r w:rsidRPr="00F33C1F">
        <w:rPr>
          <w:color w:val="000000"/>
        </w:rPr>
        <w:softHyphen/>
        <w:t>ing but human resources? Such an attitude hardly seems biologically informed, much less ethically ad</w:t>
      </w:r>
      <w:r w:rsidRPr="00F33C1F">
        <w:rPr>
          <w:color w:val="000000"/>
        </w:rPr>
        <w:softHyphen/>
        <w:t>equate. It is too provincial for intelligent humanity. Life on Earth is a many</w:t>
      </w:r>
      <w:r w:rsidRPr="00F33C1F">
        <w:rPr>
          <w:color w:val="000000"/>
        </w:rPr>
        <w:noBreakHyphen/>
        <w:t>splendored thing; extinction dims its luster. An ethics of respect for life is urgent at the level of species.</w:t>
      </w:r>
    </w:p>
    <w:p w14:paraId="4D1E8B94" w14:textId="77777777" w:rsidR="00516878" w:rsidRPr="00F33C1F" w:rsidRDefault="00516878" w:rsidP="00516878"/>
    <w:p w14:paraId="15527E54" w14:textId="18C51337" w:rsidR="001105F4" w:rsidRPr="00F33C1F" w:rsidRDefault="001105F4" w:rsidP="00516878">
      <w:pPr>
        <w:pStyle w:val="Heading3"/>
      </w:pPr>
      <w:bookmarkStart w:id="28" w:name="_Toc266543780"/>
      <w:r w:rsidRPr="00F33C1F">
        <w:t>Biodiversity o/w Nuclear war</w:t>
      </w:r>
      <w:bookmarkEnd w:id="28"/>
    </w:p>
    <w:p w14:paraId="403C0699" w14:textId="77777777" w:rsidR="001105F4" w:rsidRPr="00F33C1F" w:rsidRDefault="001105F4" w:rsidP="001105F4">
      <w:pPr>
        <w:keepNext/>
        <w:keepLines/>
        <w:spacing w:before="200"/>
        <w:outlineLvl w:val="3"/>
        <w:rPr>
          <w:rFonts w:asciiTheme="majorHAnsi" w:eastAsia="Times New Roman" w:hAnsiTheme="majorHAnsi" w:cs="Times New Roman"/>
          <w:b/>
          <w:bCs/>
          <w:iCs/>
          <w:sz w:val="26"/>
        </w:rPr>
      </w:pPr>
      <w:r w:rsidRPr="00F33C1F">
        <w:rPr>
          <w:rFonts w:asciiTheme="majorHAnsi" w:eastAsia="Times New Roman" w:hAnsiTheme="majorHAnsi" w:cs="Times New Roman"/>
          <w:b/>
          <w:bCs/>
          <w:iCs/>
          <w:sz w:val="26"/>
        </w:rPr>
        <w:t>Biodiversity loss comparatively outweighs nuclear war, economic collapse and tyranny.</w:t>
      </w:r>
    </w:p>
    <w:p w14:paraId="59D5EFE0" w14:textId="77777777" w:rsidR="001105F4" w:rsidRPr="00F33C1F" w:rsidRDefault="001105F4" w:rsidP="001105F4">
      <w:pPr>
        <w:widowControl w:val="0"/>
        <w:autoSpaceDE w:val="0"/>
        <w:autoSpaceDN w:val="0"/>
        <w:adjustRightInd w:val="0"/>
        <w:rPr>
          <w:rFonts w:asciiTheme="majorHAnsi" w:eastAsia="Times New Roman" w:hAnsiTheme="majorHAnsi" w:cs="Times New Roman"/>
          <w:sz w:val="16"/>
        </w:rPr>
      </w:pPr>
      <w:r w:rsidRPr="00F33C1F">
        <w:rPr>
          <w:rFonts w:asciiTheme="majorHAnsi" w:eastAsia="Times New Roman" w:hAnsiTheme="majorHAnsi" w:cs="Times New Roman"/>
          <w:b/>
          <w:sz w:val="24"/>
        </w:rPr>
        <w:t>Chen 2000</w:t>
      </w:r>
      <w:r w:rsidRPr="00F33C1F">
        <w:rPr>
          <w:rFonts w:asciiTheme="majorHAnsi" w:eastAsia="Times New Roman" w:hAnsiTheme="majorHAnsi" w:cs="Times New Roman"/>
          <w:sz w:val="16"/>
        </w:rPr>
        <w:t xml:space="preserve"> [Jim, Professor of Law at the U of Minnesota, Minnesota Journal of Global Trade Winter 2000, pg. 211]</w:t>
      </w:r>
    </w:p>
    <w:p w14:paraId="7F604B79" w14:textId="77777777" w:rsidR="001105F4" w:rsidRPr="00F33C1F" w:rsidRDefault="001105F4" w:rsidP="001105F4">
      <w:pPr>
        <w:widowControl w:val="0"/>
        <w:autoSpaceDE w:val="0"/>
        <w:autoSpaceDN w:val="0"/>
        <w:adjustRightInd w:val="0"/>
        <w:rPr>
          <w:rFonts w:asciiTheme="majorHAnsi" w:eastAsia="Times New Roman" w:hAnsiTheme="majorHAnsi" w:cs="Times New Roman"/>
          <w:sz w:val="12"/>
          <w:szCs w:val="12"/>
        </w:rPr>
      </w:pPr>
      <w:r w:rsidRPr="00F33C1F">
        <w:rPr>
          <w:rFonts w:asciiTheme="majorHAnsi" w:hAnsiTheme="majorHAnsi" w:cs="Times New Roman"/>
          <w:b/>
          <w:bCs/>
          <w:u w:val="single"/>
        </w:rPr>
        <w:t xml:space="preserve">The value of endangered species and the biodiversity they embody is literally </w:t>
      </w:r>
      <w:r w:rsidRPr="00F33C1F">
        <w:rPr>
          <w:rFonts w:asciiTheme="majorHAnsi" w:eastAsia="Times New Roman" w:hAnsiTheme="majorHAnsi" w:cs="Times New Roman"/>
          <w:sz w:val="16"/>
        </w:rPr>
        <w:t xml:space="preserve">. . . </w:t>
      </w:r>
      <w:r w:rsidRPr="00F33C1F">
        <w:rPr>
          <w:rFonts w:asciiTheme="majorHAnsi" w:hAnsiTheme="majorHAnsi" w:cs="Times New Roman"/>
          <w:b/>
          <w:bCs/>
          <w:u w:val="single"/>
        </w:rPr>
        <w:t>incalculable</w:t>
      </w:r>
      <w:r w:rsidRPr="00F33C1F">
        <w:rPr>
          <w:rFonts w:asciiTheme="majorHAnsi" w:eastAsia="Times New Roman" w:hAnsiTheme="majorHAnsi" w:cs="Times New Roman"/>
          <w:sz w:val="16"/>
        </w:rPr>
        <w:t xml:space="preserve">. </w:t>
      </w:r>
      <w:r w:rsidRPr="00F33C1F">
        <w:rPr>
          <w:rFonts w:asciiTheme="majorHAnsi" w:eastAsia="Times New Roman" w:hAnsiTheme="majorHAnsi" w:cs="Times New Roman"/>
          <w:sz w:val="10"/>
          <w:szCs w:val="10"/>
        </w:rPr>
        <w:t>What, if anything, should the law do to preserve it? There are those that invoke the story of Noahs Ark as a moral basis for biodiversity preservation. Others regard the Judeo-Christian tradition, especially the biblical stories of Creation and the Flood, as the root of the Wests deplorable environmental record. To avoid getting bogged down in an environmental exegesis of Judeo-Christian myth and legend, we should let Charles Darwin and evolutionary biology determine the imperatives of our moment in natural history</w:t>
      </w:r>
      <w:r w:rsidRPr="00F33C1F">
        <w:rPr>
          <w:rFonts w:asciiTheme="majorHAnsi" w:eastAsia="Times New Roman" w:hAnsiTheme="majorHAnsi" w:cs="Times New Roman"/>
          <w:sz w:val="12"/>
          <w:szCs w:val="12"/>
        </w:rPr>
        <w:t>.</w:t>
      </w:r>
      <w:r w:rsidRPr="00F33C1F">
        <w:rPr>
          <w:rFonts w:asciiTheme="majorHAnsi" w:eastAsia="Times New Roman" w:hAnsiTheme="majorHAnsi" w:cs="Times New Roman"/>
          <w:sz w:val="16"/>
        </w:rPr>
        <w:t xml:space="preserve"> </w:t>
      </w:r>
      <w:r w:rsidRPr="00F33C1F">
        <w:rPr>
          <w:rFonts w:asciiTheme="majorHAnsi" w:hAnsiTheme="majorHAnsi" w:cs="Times New Roman"/>
          <w:b/>
          <w:bCs/>
          <w:u w:val="single"/>
        </w:rPr>
        <w:t>The loss of biological diversity is</w:t>
      </w:r>
      <w:r w:rsidRPr="00F33C1F">
        <w:rPr>
          <w:rFonts w:asciiTheme="majorHAnsi" w:eastAsia="Times New Roman" w:hAnsiTheme="majorHAnsi" w:cs="Times New Roman"/>
          <w:sz w:val="16"/>
        </w:rPr>
        <w:t xml:space="preserve"> </w:t>
      </w:r>
      <w:r w:rsidRPr="00F33C1F">
        <w:rPr>
          <w:rFonts w:asciiTheme="majorHAnsi" w:eastAsia="Times New Roman" w:hAnsiTheme="majorHAnsi" w:cs="Times New Roman"/>
          <w:sz w:val="12"/>
          <w:szCs w:val="12"/>
        </w:rPr>
        <w:t>quite arguably</w:t>
      </w:r>
      <w:r w:rsidRPr="00F33C1F">
        <w:rPr>
          <w:rFonts w:asciiTheme="majorHAnsi" w:eastAsia="Times New Roman" w:hAnsiTheme="majorHAnsi" w:cs="Times New Roman"/>
          <w:sz w:val="16"/>
        </w:rPr>
        <w:t xml:space="preserve"> </w:t>
      </w:r>
      <w:r w:rsidRPr="00F33C1F">
        <w:rPr>
          <w:rFonts w:asciiTheme="majorHAnsi" w:hAnsiTheme="majorHAnsi" w:cs="Times New Roman"/>
          <w:b/>
          <w:bCs/>
          <w:u w:val="single"/>
        </w:rPr>
        <w:t>the gravest problem facing humanity. If we cast the question as the contemporary phenomenon that our descendents [will] most regret, the loss of genetic and species diversity by the destruction of natural habitats is worse than even energy depletion, economic collapse, limited nuclear war, or conquest by a totalitarian government</w:t>
      </w:r>
      <w:r w:rsidRPr="00F33C1F">
        <w:rPr>
          <w:rFonts w:asciiTheme="majorHAnsi" w:eastAsia="Times New Roman" w:hAnsiTheme="majorHAnsi" w:cs="Times New Roman"/>
          <w:sz w:val="16"/>
        </w:rPr>
        <w:t xml:space="preserve">. </w:t>
      </w:r>
      <w:r w:rsidRPr="00F33C1F">
        <w:rPr>
          <w:rFonts w:asciiTheme="majorHAnsi" w:eastAsia="Times New Roman" w:hAnsiTheme="majorHAnsi" w:cs="Times New Roman"/>
          <w:sz w:val="10"/>
          <w:szCs w:val="10"/>
        </w:rPr>
        <w:t>Natural evolution may in due course renew the earth will a diversity of species approximating that of a world unspoiled by Homo sapiens  in ten million years, perhaps a hundred million.</w:t>
      </w:r>
      <w:r w:rsidRPr="00F33C1F">
        <w:rPr>
          <w:rFonts w:asciiTheme="majorHAnsi" w:eastAsia="Times New Roman" w:hAnsiTheme="majorHAnsi" w:cs="Times New Roman"/>
          <w:sz w:val="12"/>
          <w:szCs w:val="12"/>
        </w:rPr>
        <w:t xml:space="preserve"> </w:t>
      </w:r>
    </w:p>
    <w:p w14:paraId="2C3C5EC3" w14:textId="77777777" w:rsidR="001105F4" w:rsidRPr="00F33C1F" w:rsidRDefault="001105F4" w:rsidP="001105F4">
      <w:pPr>
        <w:keepNext/>
        <w:keepLines/>
        <w:spacing w:before="200"/>
        <w:outlineLvl w:val="3"/>
        <w:rPr>
          <w:rFonts w:asciiTheme="majorHAnsi" w:eastAsiaTheme="majorEastAsia" w:hAnsiTheme="majorHAnsi" w:cs="Times New Roman"/>
          <w:b/>
          <w:bCs/>
          <w:iCs/>
          <w:sz w:val="26"/>
        </w:rPr>
      </w:pPr>
      <w:r w:rsidRPr="00F33C1F">
        <w:rPr>
          <w:rFonts w:asciiTheme="majorHAnsi" w:eastAsiaTheme="majorEastAsia" w:hAnsiTheme="majorHAnsi" w:cs="Times New Roman"/>
          <w:b/>
          <w:bCs/>
          <w:iCs/>
          <w:sz w:val="26"/>
        </w:rPr>
        <w:t>Biodiversity loss itself outweighs human extinction.  We have a moral imperative to protect the other species on Earth.</w:t>
      </w:r>
    </w:p>
    <w:p w14:paraId="230C37C8" w14:textId="77777777" w:rsidR="001105F4" w:rsidRPr="00F33C1F" w:rsidRDefault="001105F4" w:rsidP="001105F4">
      <w:pPr>
        <w:rPr>
          <w:rFonts w:asciiTheme="majorHAnsi" w:hAnsiTheme="majorHAnsi" w:cs="Times New Roman"/>
          <w:b/>
          <w:bCs/>
          <w:sz w:val="26"/>
        </w:rPr>
      </w:pPr>
      <w:bookmarkStart w:id="29" w:name="OLE_LINK1"/>
      <w:bookmarkStart w:id="30" w:name="OLE_LINK2"/>
      <w:r w:rsidRPr="00F33C1F">
        <w:rPr>
          <w:rFonts w:asciiTheme="majorHAnsi" w:hAnsiTheme="majorHAnsi" w:cs="Times New Roman"/>
          <w:b/>
          <w:bCs/>
          <w:sz w:val="26"/>
        </w:rPr>
        <w:t xml:space="preserve">Elliott`97 </w:t>
      </w:r>
    </w:p>
    <w:p w14:paraId="26C4BE70" w14:textId="77777777" w:rsidR="001105F4" w:rsidRPr="00F33C1F" w:rsidRDefault="001105F4" w:rsidP="001105F4">
      <w:pPr>
        <w:rPr>
          <w:rFonts w:asciiTheme="majorHAnsi" w:hAnsiTheme="majorHAnsi" w:cs="Times New Roman"/>
          <w:sz w:val="16"/>
        </w:rPr>
      </w:pPr>
      <w:r w:rsidRPr="00F33C1F">
        <w:rPr>
          <w:rFonts w:asciiTheme="majorHAnsi" w:hAnsiTheme="majorHAnsi" w:cs="Times New Roman"/>
          <w:sz w:val="16"/>
        </w:rPr>
        <w:t xml:space="preserve">[Herschel, University of Florida Emeritus Philosophy, 1997 “A General Statement of the Tragedy of the Commons,” February 26, </w:t>
      </w:r>
      <w:hyperlink r:id="rId28" w:history="1">
        <w:r w:rsidRPr="00F33C1F">
          <w:rPr>
            <w:rFonts w:asciiTheme="majorHAnsi" w:hAnsiTheme="majorHAnsi" w:cs="Times New Roman"/>
            <w:sz w:val="16"/>
          </w:rPr>
          <w:t>http://www.dieoff.org/page121.htm</w:t>
        </w:r>
      </w:hyperlink>
      <w:r w:rsidRPr="00F33C1F">
        <w:rPr>
          <w:rFonts w:asciiTheme="majorHAnsi" w:hAnsiTheme="majorHAnsi" w:cs="Times New Roman"/>
          <w:sz w:val="16"/>
        </w:rPr>
        <w:t>]</w:t>
      </w:r>
    </w:p>
    <w:bookmarkEnd w:id="29"/>
    <w:bookmarkEnd w:id="30"/>
    <w:p w14:paraId="64CA8CCD" w14:textId="77777777" w:rsidR="001105F4" w:rsidRPr="00F33C1F" w:rsidRDefault="001105F4" w:rsidP="001105F4">
      <w:pPr>
        <w:ind w:left="90" w:hanging="90"/>
        <w:rPr>
          <w:rFonts w:asciiTheme="majorHAnsi" w:hAnsiTheme="majorHAnsi" w:cs="Times New Roman"/>
          <w:b/>
          <w:bCs/>
          <w:u w:val="single"/>
        </w:rPr>
      </w:pPr>
      <w:r w:rsidRPr="00F33C1F">
        <w:rPr>
          <w:rFonts w:asciiTheme="majorHAnsi" w:eastAsia="Times New Roman" w:hAnsiTheme="majorHAnsi" w:cs="Times New Roman"/>
          <w:sz w:val="10"/>
          <w:szCs w:val="10"/>
        </w:rPr>
        <w:t>Third,</w:t>
      </w:r>
      <w:r w:rsidRPr="00F33C1F">
        <w:rPr>
          <w:rFonts w:asciiTheme="majorHAnsi" w:eastAsia="Times New Roman" w:hAnsiTheme="majorHAnsi" w:cs="Times New Roman"/>
          <w:sz w:val="16"/>
        </w:rPr>
        <w:t xml:space="preserve"> </w:t>
      </w:r>
      <w:r w:rsidRPr="00F33C1F">
        <w:rPr>
          <w:rFonts w:asciiTheme="majorHAnsi" w:hAnsiTheme="majorHAnsi" w:cs="Times New Roman"/>
          <w:b/>
          <w:bCs/>
          <w:u w:val="single"/>
        </w:rPr>
        <w:t>all systems of ethical beliefs are hypotheses about how human beings can live on Earth</w:t>
      </w:r>
      <w:r w:rsidRPr="00F33C1F">
        <w:rPr>
          <w:rFonts w:asciiTheme="majorHAnsi" w:eastAsia="Times New Roman" w:hAnsiTheme="majorHAnsi" w:cs="Times New Roman"/>
          <w:sz w:val="16"/>
        </w:rPr>
        <w:t xml:space="preserve">. </w:t>
      </w:r>
      <w:r w:rsidRPr="00F33C1F">
        <w:rPr>
          <w:rFonts w:asciiTheme="majorHAnsi" w:eastAsia="Times New Roman" w:hAnsiTheme="majorHAnsi" w:cs="Times New Roman"/>
          <w:sz w:val="12"/>
          <w:szCs w:val="12"/>
        </w:rPr>
        <w:t xml:space="preserve">As </w:t>
      </w:r>
      <w:r w:rsidRPr="00F33C1F">
        <w:rPr>
          <w:rFonts w:asciiTheme="majorHAnsi" w:eastAsia="Times New Roman" w:hAnsiTheme="majorHAnsi" w:cs="Times New Roman"/>
          <w:sz w:val="10"/>
          <w:szCs w:val="10"/>
        </w:rPr>
        <w:t>such, they make factual claims. And</w:t>
      </w:r>
      <w:r w:rsidRPr="00F33C1F">
        <w:rPr>
          <w:rFonts w:asciiTheme="majorHAnsi" w:eastAsia="Times New Roman" w:hAnsiTheme="majorHAnsi" w:cs="Times New Roman"/>
          <w:sz w:val="12"/>
          <w:szCs w:val="12"/>
        </w:rPr>
        <w:t xml:space="preserve"> </w:t>
      </w:r>
      <w:r w:rsidRPr="00F33C1F">
        <w:rPr>
          <w:rFonts w:asciiTheme="majorHAnsi" w:hAnsiTheme="majorHAnsi" w:cs="Times New Roman"/>
          <w:b/>
          <w:bCs/>
          <w:u w:val="single"/>
        </w:rPr>
        <w:t>like all factual claims, their truth or falsity depends on empirical evidence</w:t>
      </w:r>
      <w:r w:rsidRPr="00F33C1F">
        <w:rPr>
          <w:rFonts w:asciiTheme="majorHAnsi" w:eastAsia="Times New Roman" w:hAnsiTheme="majorHAnsi" w:cs="Times New Roman"/>
          <w:sz w:val="24"/>
          <w:u w:val="single"/>
        </w:rPr>
        <w:t>.</w:t>
      </w:r>
      <w:r w:rsidRPr="00F33C1F">
        <w:rPr>
          <w:rFonts w:asciiTheme="majorHAnsi" w:eastAsia="Times New Roman" w:hAnsiTheme="majorHAnsi" w:cs="Times New Roman"/>
          <w:sz w:val="16"/>
        </w:rPr>
        <w:t xml:space="preserve"> </w:t>
      </w:r>
      <w:r w:rsidRPr="00F33C1F">
        <w:rPr>
          <w:rFonts w:asciiTheme="majorHAnsi" w:eastAsia="Times New Roman" w:hAnsiTheme="majorHAnsi" w:cs="Times New Roman"/>
          <w:sz w:val="10"/>
          <w:szCs w:val="10"/>
        </w:rPr>
        <w:t>For this reason, the sequence of biological events which the general statement of the tragedy of the commons describes is of decisive importance for ethical theory. It shows (1) that moral behavior must be grounded in a knowledge of biology and ecology, (2) that moral obligations must be empirically tested to attain necessary biological goals, (3) that any system of moral practices is self-inconsistent when the behavior, which it either allows or makes morally obligatory, actually subverts the goal it seeks. Thus</w:t>
      </w:r>
      <w:r w:rsidRPr="00F33C1F">
        <w:rPr>
          <w:rFonts w:asciiTheme="majorHAnsi" w:eastAsia="Times New Roman" w:hAnsiTheme="majorHAnsi" w:cs="Times New Roman"/>
          <w:sz w:val="16"/>
        </w:rPr>
        <w:t xml:space="preserve"> </w:t>
      </w:r>
      <w:r w:rsidRPr="00F33C1F">
        <w:rPr>
          <w:rFonts w:asciiTheme="majorHAnsi" w:hAnsiTheme="majorHAnsi" w:cs="Times New Roman"/>
          <w:b/>
          <w:bCs/>
          <w:u w:val="single"/>
        </w:rPr>
        <w:t>empirical criteria give a necessary (though not a sufficient) condition for acceptable moral behavior. Regardless of the human proclivity to rationalize, any system of ethical beliefs is mistaken if its practice would cause the breakdown of the ecosystem which sustains the people who live by it</w:t>
      </w:r>
      <w:r w:rsidRPr="00F33C1F">
        <w:rPr>
          <w:rFonts w:asciiTheme="majorHAnsi" w:eastAsia="Times New Roman" w:hAnsiTheme="majorHAnsi" w:cs="Times New Roman"/>
          <w:sz w:val="16"/>
        </w:rPr>
        <w:t xml:space="preserve">. </w:t>
      </w:r>
      <w:r w:rsidRPr="00F33C1F">
        <w:rPr>
          <w:rFonts w:asciiTheme="majorHAnsi" w:eastAsia="Times New Roman" w:hAnsiTheme="majorHAnsi" w:cs="Times New Roman"/>
          <w:sz w:val="12"/>
          <w:szCs w:val="12"/>
        </w:rPr>
        <w:t>Indeed</w:t>
      </w:r>
      <w:r w:rsidRPr="00F33C1F">
        <w:rPr>
          <w:rFonts w:asciiTheme="majorHAnsi" w:hAnsiTheme="majorHAnsi" w:cs="Times New Roman"/>
          <w:b/>
          <w:bCs/>
          <w:u w:val="single"/>
        </w:rPr>
        <w:t>, biological necessity has a veto over moral behavior. Facts can refute moral beliefs</w:t>
      </w:r>
      <w:r w:rsidRPr="00F33C1F">
        <w:rPr>
          <w:rFonts w:asciiTheme="majorHAnsi" w:eastAsia="Times New Roman" w:hAnsiTheme="majorHAnsi" w:cs="Times New Roman"/>
          <w:sz w:val="24"/>
          <w:u w:val="single"/>
        </w:rPr>
        <w:t xml:space="preserve"> </w:t>
      </w:r>
      <w:r w:rsidRPr="00F33C1F">
        <w:rPr>
          <w:rFonts w:asciiTheme="majorHAnsi" w:eastAsia="Times New Roman" w:hAnsiTheme="majorHAnsi" w:cs="Times New Roman"/>
          <w:sz w:val="10"/>
          <w:szCs w:val="10"/>
        </w:rPr>
        <w:t>Fourth, ecosystems are in dynamic equilibrium. In addition, technology and human institutions are constantly evolving in novel and unpredictable ways. Furthermore, living things must compete with each other for space and resources; yet each organism also depends symbiotically on the well-being of the whole for its own survival and well-being. Indeed</w:t>
      </w:r>
      <w:r w:rsidRPr="00F33C1F">
        <w:rPr>
          <w:rFonts w:asciiTheme="majorHAnsi" w:eastAsia="Times New Roman" w:hAnsiTheme="majorHAnsi" w:cs="Times New Roman"/>
          <w:sz w:val="24"/>
          <w:u w:val="single"/>
        </w:rPr>
        <w:t xml:space="preserve"> </w:t>
      </w:r>
      <w:r w:rsidRPr="00F33C1F">
        <w:rPr>
          <w:rFonts w:asciiTheme="majorHAnsi" w:hAnsiTheme="majorHAnsi" w:cs="Times New Roman"/>
          <w:b/>
          <w:bCs/>
          <w:u w:val="single"/>
        </w:rPr>
        <w:t xml:space="preserve">the welfare of all organisms -- including human beings -- is causally dependent on the health and stability of the ecosystems which sustain them. As a consequence, the stability and well-being of the Earth's biosystem has moral priority over the welfare of any of its parts -- including the needs and interests of human societies and individuals. </w:t>
      </w:r>
    </w:p>
    <w:p w14:paraId="49888491" w14:textId="77777777" w:rsidR="001105F4" w:rsidRPr="00F33C1F" w:rsidRDefault="001105F4" w:rsidP="001105F4"/>
    <w:p w14:paraId="1268D6DB" w14:textId="35679CB6" w:rsidR="001105F4" w:rsidRPr="00F33C1F" w:rsidRDefault="00AA3060" w:rsidP="00AA3060">
      <w:pPr>
        <w:pStyle w:val="Heading2"/>
      </w:pPr>
      <w:bookmarkStart w:id="31" w:name="_Toc266543781"/>
      <w:r w:rsidRPr="00F33C1F">
        <w:t>Nuclear war o/w Ecology</w:t>
      </w:r>
      <w:bookmarkEnd w:id="31"/>
    </w:p>
    <w:p w14:paraId="62F3CBBB" w14:textId="77777777" w:rsidR="00AA3060" w:rsidRPr="00F33C1F" w:rsidRDefault="00AA3060" w:rsidP="00AA3060">
      <w:pPr>
        <w:keepNext/>
        <w:keepLines/>
        <w:spacing w:before="200"/>
        <w:outlineLvl w:val="3"/>
        <w:rPr>
          <w:rFonts w:eastAsia="Times New Roman"/>
          <w:b/>
          <w:bCs/>
          <w:iCs/>
          <w:sz w:val="26"/>
        </w:rPr>
      </w:pPr>
      <w:r w:rsidRPr="00F33C1F">
        <w:rPr>
          <w:rFonts w:eastAsia="Times New Roman"/>
          <w:b/>
          <w:bCs/>
          <w:iCs/>
          <w:sz w:val="26"/>
        </w:rPr>
        <w:t>Environmental collapse can’t cause extinction---nuke war outweighs---magnitude and probability</w:t>
      </w:r>
    </w:p>
    <w:p w14:paraId="3DDBA810" w14:textId="77777777" w:rsidR="00AA3060" w:rsidRPr="00F33C1F" w:rsidRDefault="00AA3060" w:rsidP="00AA3060">
      <w:pPr>
        <w:rPr>
          <w:b/>
          <w:sz w:val="24"/>
        </w:rPr>
      </w:pPr>
      <w:r w:rsidRPr="00F33C1F">
        <w:rPr>
          <w:sz w:val="16"/>
        </w:rPr>
        <w:t xml:space="preserve">David </w:t>
      </w:r>
      <w:r w:rsidRPr="00F33C1F">
        <w:rPr>
          <w:b/>
          <w:bCs/>
          <w:sz w:val="24"/>
        </w:rPr>
        <w:t>Schweickart 10</w:t>
      </w:r>
      <w:r w:rsidRPr="00F33C1F">
        <w:rPr>
          <w:sz w:val="16"/>
        </w:rPr>
        <w:t xml:space="preserve"> is </w:t>
      </w:r>
      <w:r w:rsidRPr="00F33C1F">
        <w:rPr>
          <w:sz w:val="16"/>
          <w:szCs w:val="20"/>
        </w:rPr>
        <w:t>Prof</w:t>
      </w:r>
      <w:r w:rsidRPr="00F33C1F">
        <w:rPr>
          <w:sz w:val="16"/>
        </w:rPr>
        <w:t xml:space="preserve">essor </w:t>
      </w:r>
      <w:r w:rsidRPr="00F33C1F">
        <w:rPr>
          <w:sz w:val="16"/>
          <w:szCs w:val="20"/>
        </w:rPr>
        <w:t>at Loyola</w:t>
      </w:r>
      <w:r w:rsidRPr="00F33C1F">
        <w:rPr>
          <w:sz w:val="16"/>
        </w:rPr>
        <w:t xml:space="preserve"> University Chicago. He holds a Ph.D. in Mathematics (University of Virginia), and a Ph.D. in Philosophy (Ohio State University). “Is Sustainable Capitalism Possible?” Procedia Social and Behavioral Sciences 41 (2010) 6739–6752</w:t>
      </w:r>
    </w:p>
    <w:p w14:paraId="2ECB5391" w14:textId="77777777" w:rsidR="00AA3060" w:rsidRPr="00F33C1F" w:rsidRDefault="00AA3060" w:rsidP="00AA3060">
      <w:pPr>
        <w:rPr>
          <w:u w:val="single"/>
        </w:rPr>
      </w:pPr>
      <w:r w:rsidRPr="00F33C1F">
        <w:rPr>
          <w:u w:val="single"/>
        </w:rPr>
        <w:t>It is not true</w:t>
      </w:r>
      <w:r w:rsidRPr="00F33C1F">
        <w:rPr>
          <w:sz w:val="16"/>
        </w:rPr>
        <w:t xml:space="preserve"> either that the various </w:t>
      </w:r>
      <w:r w:rsidRPr="00F33C1F">
        <w:rPr>
          <w:u w:val="single"/>
        </w:rPr>
        <w:t>ecological crises</w:t>
      </w:r>
      <w:r w:rsidRPr="00F33C1F">
        <w:rPr>
          <w:sz w:val="16"/>
        </w:rPr>
        <w:t xml:space="preserve"> we are facing </w:t>
      </w:r>
      <w:r w:rsidRPr="00F33C1F">
        <w:rPr>
          <w:u w:val="single"/>
        </w:rPr>
        <w:t>will bring</w:t>
      </w:r>
      <w:r w:rsidRPr="00F33C1F">
        <w:rPr>
          <w:sz w:val="16"/>
        </w:rPr>
        <w:t xml:space="preserve"> about "</w:t>
      </w:r>
      <w:r w:rsidRPr="00F33C1F">
        <w:rPr>
          <w:u w:val="single"/>
        </w:rPr>
        <w:t xml:space="preserve">the end </w:t>
      </w:r>
      <w:r w:rsidRPr="00F33C1F">
        <w:rPr>
          <w:sz w:val="16"/>
        </w:rPr>
        <w:t xml:space="preserve">of the world." Consider the projections of the Stern Review, the recently released report commissioned by the British Government. If nothing is done, we risk "major disruption to economic and social activity, later in this century and the next, on a scale similar to those associated with the great wars and economic depression of the first half of the 20th century." This is serious. Some sixty million people died in World War Two. The Stern Review estimates as many as 200 million people could be permanently displaced by rising sea level and drought. But this is not "the end of the world." </w:t>
      </w:r>
      <w:r w:rsidRPr="00F33C1F">
        <w:rPr>
          <w:u w:val="single"/>
        </w:rPr>
        <w:t xml:space="preserve">Even if the effects </w:t>
      </w:r>
      <w:r w:rsidRPr="00F33C1F">
        <w:rPr>
          <w:sz w:val="16"/>
        </w:rPr>
        <w:t xml:space="preserve">are far worse, </w:t>
      </w:r>
      <w:r w:rsidRPr="00F33C1F">
        <w:rPr>
          <w:u w:val="single"/>
        </w:rPr>
        <w:t>result</w:t>
      </w:r>
      <w:r w:rsidRPr="00F33C1F">
        <w:rPr>
          <w:sz w:val="16"/>
        </w:rPr>
        <w:t>ing</w:t>
      </w:r>
      <w:r w:rsidRPr="00F33C1F">
        <w:rPr>
          <w:u w:val="single"/>
        </w:rPr>
        <w:t xml:space="preserve"> in billions of deaths--</w:t>
      </w:r>
      <w:r w:rsidRPr="00F33C1F">
        <w:rPr>
          <w:b/>
          <w:u w:val="single"/>
          <w:bdr w:val="single" w:sz="4" w:space="0" w:color="auto"/>
        </w:rPr>
        <w:t>a highly unlikely scenario</w:t>
      </w:r>
      <w:r w:rsidRPr="00F33C1F">
        <w:rPr>
          <w:sz w:val="16"/>
        </w:rPr>
        <w:t>--</w:t>
      </w:r>
      <w:r w:rsidRPr="00F33C1F">
        <w:rPr>
          <w:u w:val="single"/>
        </w:rPr>
        <w:t xml:space="preserve">there would </w:t>
      </w:r>
      <w:r w:rsidRPr="00F33C1F">
        <w:rPr>
          <w:sz w:val="16"/>
        </w:rPr>
        <w:t xml:space="preserve">still </w:t>
      </w:r>
      <w:r w:rsidRPr="00F33C1F">
        <w:rPr>
          <w:u w:val="single"/>
        </w:rPr>
        <w:t>be lots of us left</w:t>
      </w:r>
      <w:r w:rsidRPr="00F33C1F">
        <w:rPr>
          <w:sz w:val="16"/>
        </w:rPr>
        <w:t xml:space="preserve">. If three-quarters of the present population perished, that would still leave us with 1.6 billion people--the population of the planet in 1900. </w:t>
      </w:r>
      <w:r w:rsidRPr="00F33C1F">
        <w:rPr>
          <w:u w:val="single"/>
        </w:rPr>
        <w:t xml:space="preserve">I </w:t>
      </w:r>
      <w:r w:rsidRPr="00F33C1F">
        <w:rPr>
          <w:sz w:val="16"/>
        </w:rPr>
        <w:t xml:space="preserve">say this not to minimize the potentially horrific impact of relentless environmental destruction, but to </w:t>
      </w:r>
      <w:r w:rsidRPr="00F33C1F">
        <w:rPr>
          <w:u w:val="single"/>
        </w:rPr>
        <w:t>caution against exaggeration</w:t>
      </w:r>
      <w:r w:rsidRPr="00F33C1F">
        <w:rPr>
          <w:sz w:val="16"/>
        </w:rPr>
        <w:t xml:space="preserve">. </w:t>
      </w:r>
      <w:r w:rsidRPr="00F33C1F">
        <w:rPr>
          <w:u w:val="single"/>
        </w:rPr>
        <w:t>We are not talking about</w:t>
      </w:r>
      <w:r w:rsidRPr="00F33C1F">
        <w:rPr>
          <w:sz w:val="16"/>
        </w:rPr>
        <w:t xml:space="preserve"> thermo</w:t>
      </w:r>
      <w:r w:rsidRPr="00F33C1F">
        <w:rPr>
          <w:u w:val="single"/>
        </w:rPr>
        <w:t>nuclear war--which could</w:t>
      </w:r>
      <w:r w:rsidRPr="00F33C1F">
        <w:rPr>
          <w:sz w:val="16"/>
        </w:rPr>
        <w:t xml:space="preserve"> have </w:t>
      </w:r>
      <w:r w:rsidRPr="00F33C1F">
        <w:rPr>
          <w:u w:val="single"/>
        </w:rPr>
        <w:t>extinguish</w:t>
      </w:r>
      <w:r w:rsidRPr="00F33C1F">
        <w:rPr>
          <w:sz w:val="16"/>
        </w:rPr>
        <w:t xml:space="preserve">ed </w:t>
      </w:r>
      <w:r w:rsidRPr="00F33C1F">
        <w:rPr>
          <w:u w:val="single"/>
        </w:rPr>
        <w:t>us as a species</w:t>
      </w:r>
      <w:r w:rsidRPr="00F33C1F">
        <w:rPr>
          <w:sz w:val="16"/>
        </w:rPr>
        <w:t>. (It still might.) And we shouldn't lose sight of the fact that millions of people on the planet right now, caught up in savage civil wars or terrorized by U.S. bombers (which dropped some 100,000 lbs. of explosives on a Baghdad neighborhood during one ten-day period in January 2008--the amount the fascists used to level the Basque town of Guernica during the Spanish Civil War), are faced with conditions more terrible than anyone here is likely to face in his or her lifetime due to environmental degradation</w:t>
      </w:r>
      <w:r w:rsidRPr="00F33C1F">
        <w:rPr>
          <w:u w:val="single"/>
        </w:rPr>
        <w:t>.</w:t>
      </w:r>
    </w:p>
    <w:p w14:paraId="48EF2972" w14:textId="77777777" w:rsidR="0069712B" w:rsidRPr="00F33C1F" w:rsidRDefault="0069712B" w:rsidP="00AA3060">
      <w:pPr>
        <w:rPr>
          <w:u w:val="single"/>
        </w:rPr>
      </w:pPr>
    </w:p>
    <w:p w14:paraId="1A15C439" w14:textId="614EAC4E" w:rsidR="0069712B" w:rsidRPr="00F33C1F" w:rsidRDefault="0069712B" w:rsidP="0069712B">
      <w:pPr>
        <w:pStyle w:val="Heading4"/>
      </w:pPr>
      <w:r w:rsidRPr="00F33C1F">
        <w:t>Preventing nuclear war is our greatest ecological imperative</w:t>
      </w:r>
    </w:p>
    <w:p w14:paraId="22351D7B" w14:textId="77777777" w:rsidR="0069712B" w:rsidRPr="00F33C1F" w:rsidRDefault="0069712B" w:rsidP="0069712B">
      <w:r w:rsidRPr="00F33C1F">
        <w:t xml:space="preserve">Roderick </w:t>
      </w:r>
      <w:r w:rsidRPr="00F33C1F">
        <w:rPr>
          <w:b/>
        </w:rPr>
        <w:t>Nash</w:t>
      </w:r>
      <w:r w:rsidRPr="00F33C1F">
        <w:t xml:space="preserve">, Professor of History and Environmental Studies at UC-SB, </w:t>
      </w:r>
      <w:r w:rsidRPr="00F33C1F">
        <w:rPr>
          <w:b/>
        </w:rPr>
        <w:t>1989</w:t>
      </w:r>
    </w:p>
    <w:p w14:paraId="6AB8B5CC" w14:textId="77777777" w:rsidR="0069712B" w:rsidRPr="00F33C1F" w:rsidRDefault="0069712B" w:rsidP="0069712B">
      <w:r w:rsidRPr="00F33C1F">
        <w:t>[</w:t>
      </w:r>
      <w:r w:rsidRPr="00F33C1F">
        <w:rPr>
          <w:i/>
        </w:rPr>
        <w:t>The Rights of Nature</w:t>
      </w:r>
      <w:r w:rsidRPr="00F33C1F">
        <w:t xml:space="preserve"> p. 197-198]</w:t>
      </w:r>
    </w:p>
    <w:p w14:paraId="4B234334" w14:textId="77777777" w:rsidR="0069712B" w:rsidRPr="00F33C1F" w:rsidRDefault="0069712B" w:rsidP="0069712B"/>
    <w:p w14:paraId="22D5F18B" w14:textId="77777777" w:rsidR="0069712B" w:rsidRPr="00F33C1F" w:rsidRDefault="0069712B" w:rsidP="0069712B">
      <w:r w:rsidRPr="00F33C1F">
        <w:t xml:space="preserve">The history of American liberalism offered environmental radicals a way to justify violence. George Wuerthner told readers of the August 1985 issue of </w:t>
      </w:r>
      <w:r w:rsidRPr="00F33C1F">
        <w:rPr>
          <w:i/>
          <w:iCs/>
        </w:rPr>
        <w:t xml:space="preserve">Earth First! </w:t>
      </w:r>
      <w:r w:rsidRPr="00F33C1F">
        <w:t>that a culture, like Lawrence Koh berg's individual, gained "moral maturity" when individuals aware of "universal truths" opposed "unjust laws." In the United Stat, this process had not always been nonviolent. "It took a civil war Wuerthner explained, "to extend certain inalienable rights to people in our society." Now some were looking to violence as the only way to implement "the next major extension of rights...  the land." 140</w:t>
      </w:r>
    </w:p>
    <w:p w14:paraId="04A01833" w14:textId="77777777" w:rsidR="0069712B" w:rsidRPr="00F33C1F" w:rsidRDefault="0069712B" w:rsidP="0069712B">
      <w:r w:rsidRPr="00F33C1F">
        <w:rPr>
          <w:u w:val="single"/>
        </w:rPr>
        <w:t>The</w:t>
      </w:r>
      <w:r w:rsidRPr="00F33C1F">
        <w:t xml:space="preserve"> almost unthinkable, global scale of </w:t>
      </w:r>
      <w:r w:rsidRPr="00F33C1F">
        <w:rPr>
          <w:u w:val="single"/>
        </w:rPr>
        <w:t>destruction that nuclear war</w:t>
      </w:r>
      <w:r w:rsidRPr="00F33C1F">
        <w:t xml:space="preserve"> and "nuclear winter" </w:t>
      </w:r>
      <w:r w:rsidRPr="00F33C1F">
        <w:rPr>
          <w:u w:val="single"/>
        </w:rPr>
        <w:t>would mean for the natural world received surprisingly little attention from anti-war activists.</w:t>
      </w:r>
      <w:r w:rsidRPr="00F33C1F">
        <w:t xml:space="preserve"> </w:t>
      </w:r>
      <w:r w:rsidRPr="00F33C1F">
        <w:rPr>
          <w:u w:val="single"/>
        </w:rPr>
        <w:t>Most opposition to nuclear war has centered on the horror of nuclear weapons for human beings and their civilization</w:t>
      </w:r>
      <w:r w:rsidRPr="00F33C1F">
        <w:t xml:space="preserve">. Yet a few commentators have. recognized broader ethical implications. </w:t>
      </w:r>
      <w:r w:rsidRPr="00F33C1F">
        <w:rPr>
          <w:u w:val="single"/>
        </w:rPr>
        <w:t>If humankind self-destructed the species could be said to deserve its fate, but what about the other beings, species, and ecosystems that would be dragged into oblivion as well?</w:t>
      </w:r>
      <w:r w:rsidRPr="00F33C1F">
        <w:t xml:space="preserve"> This planetary perspective appeared in Jonathan Shell's best selling book, </w:t>
      </w:r>
      <w:r w:rsidRPr="00F33C1F">
        <w:rPr>
          <w:i/>
          <w:iCs/>
        </w:rPr>
        <w:t xml:space="preserve">The Fate of the Earth </w:t>
      </w:r>
      <w:r w:rsidRPr="00F33C1F">
        <w:t xml:space="preserve">(1982), in which he pleaded not only for humans to save themselves from extinction but to have "respect for the earth" as the basis "of human as of other life." 141 In </w:t>
      </w:r>
      <w:r w:rsidRPr="00F33C1F">
        <w:rPr>
          <w:i/>
          <w:iCs/>
        </w:rPr>
        <w:t xml:space="preserve">Star Wars and the State of Our Souls: Deciding the Future of Planet Ear </w:t>
      </w:r>
      <w:r w:rsidRPr="00F33C1F">
        <w:t xml:space="preserve">(1985), Patricia M. Mische pointed out that </w:t>
      </w:r>
      <w:r w:rsidRPr="00F33C1F">
        <w:rPr>
          <w:u w:val="single"/>
        </w:rPr>
        <w:t>modern weapons have created "a crisis of morality of ethics" because "we have new power over life and death</w:t>
      </w:r>
      <w:r w:rsidRPr="00F33C1F">
        <w:t xml:space="preserve">--not only human life but over the planetary processes in all [their] forms." </w:t>
      </w:r>
      <w:r w:rsidRPr="00F33C1F">
        <w:rPr>
          <w:u w:val="single"/>
        </w:rPr>
        <w:t>This God-like power required, in her opinion, that "we become.., more morally mature."</w:t>
      </w:r>
      <w:r w:rsidRPr="00F33C1F">
        <w:t xml:space="preserve">  Lewis Thomas who had compared the earth to a living cell, believed nuclear war would deal "the biosphere.., a mortal or near-mortal blow." Life on the planet might survive, but as it did a billion years ago when bacteria topped the evolutionary tree.</w:t>
      </w:r>
      <w:r w:rsidRPr="00F33C1F">
        <w:rPr>
          <w:position w:val="6"/>
        </w:rPr>
        <w:t xml:space="preserve"> </w:t>
      </w:r>
      <w:r w:rsidRPr="00F33C1F">
        <w:t>Michael Allen Fox agreed that nuclear war could result in "ecocide." Apart from the decimation and possible termination of human life, a holocaust "must be regarded as morally worse in terms of its consequences for the non-human environment." On this point Fox noted the deep ecologist belief that "</w:t>
      </w:r>
      <w:r w:rsidRPr="00F33C1F">
        <w:rPr>
          <w:u w:val="single"/>
        </w:rPr>
        <w:t>other things have a right to continue existing even if we insist on obliterating ourselves."</w:t>
      </w:r>
      <w:r w:rsidRPr="00F33C1F">
        <w:t xml:space="preserve"> </w:t>
      </w:r>
    </w:p>
    <w:p w14:paraId="0CCD0092" w14:textId="77777777" w:rsidR="0069712B" w:rsidRPr="00F33C1F" w:rsidRDefault="0069712B" w:rsidP="0069712B">
      <w:r w:rsidRPr="00F33C1F">
        <w:t xml:space="preserve">Carl Sagan and Paul Ehrlich, leaders in forecasting the ecological effects of nuclear war and publicizing the concept of nuclear winter preferred scientific to ethical arguments, but implicit in their work was the idea that </w:t>
      </w:r>
      <w:r w:rsidRPr="00F33C1F">
        <w:rPr>
          <w:u w:val="single"/>
        </w:rPr>
        <w:t>atom bombs confronted humans with the awesome responsibility of being in charge of evolution. Linking people and nature in a single biological and ethical community,</w:t>
      </w:r>
      <w:r w:rsidRPr="00F33C1F">
        <w:t xml:space="preserve"> Sagan urged his generation to "cherish our fragile world as we do our children and our grandchildren.”</w:t>
      </w:r>
      <w:r w:rsidRPr="00F33C1F">
        <w:rPr>
          <w:position w:val="6"/>
        </w:rPr>
        <w:t xml:space="preserve"> </w:t>
      </w:r>
      <w:r w:rsidRPr="00F33C1F">
        <w:t>Sagan turned to civil disobedience, as did scores of scientists and physicians. On several occasions in 1986 they illegally entered the Nevada Test Site to prevent detonation of nuclear bombs and were arrested for criminal trespass. Harvard psychologist John Mack cited the Boston Tea Party, Henry David Thoreau, and Martin Luther King, Jr., in a justification of his arrest in Nevada. "I recommend civil disobedience," he told cheering Harvard students, "for your spiritual health." 146</w:t>
      </w:r>
    </w:p>
    <w:p w14:paraId="2F9BA2AD" w14:textId="77777777" w:rsidR="0069712B" w:rsidRPr="00F33C1F" w:rsidRDefault="0069712B" w:rsidP="0069712B">
      <w:pPr>
        <w:rPr>
          <w:u w:val="single"/>
        </w:rPr>
      </w:pPr>
      <w:r w:rsidRPr="00F33C1F">
        <w:rPr>
          <w:u w:val="single"/>
        </w:rPr>
        <w:t>Nuclear war and nuclear winter have the potential of focusing at</w:t>
      </w:r>
      <w:r w:rsidRPr="00F33C1F">
        <w:rPr>
          <w:u w:val="single"/>
        </w:rPr>
        <w:softHyphen/>
        <w:t>tention on the rights of both humans and nature as no other recent issue</w:t>
      </w:r>
      <w:r w:rsidRPr="00F33C1F">
        <w:t xml:space="preserve">. </w:t>
      </w:r>
      <w:r w:rsidRPr="00F33C1F">
        <w:rPr>
          <w:u w:val="single"/>
        </w:rPr>
        <w:t>The environmental movement has begun to recognize that what is at stake in disarmament is nothing less than the fate of the planet. Philosophers and scientists agree that the rights of any indi</w:t>
      </w:r>
      <w:r w:rsidRPr="00F33C1F">
        <w:rPr>
          <w:u w:val="single"/>
        </w:rPr>
        <w:softHyphen/>
        <w:t>vidual organism have no significance apart from the existence of a habitat, which alone assures existence, liberty, and the opportunity to pursue happiness. Some raise questions about the rights of the habitat itself. Ending the threat of nuclear holocaust is likely to be</w:t>
      </w:r>
      <w:r w:rsidRPr="00F33C1F">
        <w:rPr>
          <w:u w:val="single"/>
        </w:rPr>
        <w:softHyphen/>
        <w:t>come a major moral imperative for future liberators of nature as well as people.</w:t>
      </w:r>
    </w:p>
    <w:p w14:paraId="50156EF6" w14:textId="77777777" w:rsidR="0069712B" w:rsidRPr="00F33C1F" w:rsidRDefault="0069712B" w:rsidP="0069712B"/>
    <w:p w14:paraId="4951AEC7" w14:textId="77777777" w:rsidR="00AA3060" w:rsidRPr="00F33C1F" w:rsidRDefault="00AA3060" w:rsidP="00AA3060"/>
    <w:p w14:paraId="018A7FFD" w14:textId="3578B135" w:rsidR="006715B0" w:rsidRPr="00F33C1F" w:rsidRDefault="006715B0" w:rsidP="00630A31">
      <w:pPr>
        <w:pStyle w:val="Heading2"/>
      </w:pPr>
      <w:bookmarkStart w:id="32" w:name="_Toc266543782"/>
      <w:r w:rsidRPr="00F33C1F">
        <w:t>Global Warming o/w</w:t>
      </w:r>
      <w:bookmarkEnd w:id="32"/>
    </w:p>
    <w:p w14:paraId="72332128" w14:textId="77777777" w:rsidR="006715B0" w:rsidRPr="00F33C1F" w:rsidRDefault="006715B0" w:rsidP="006715B0">
      <w:pPr>
        <w:rPr>
          <w:b/>
          <w:color w:val="000000"/>
        </w:rPr>
      </w:pPr>
      <w:r w:rsidRPr="00F33C1F">
        <w:rPr>
          <w:b/>
          <w:color w:val="000000"/>
        </w:rPr>
        <w:t>Global warming is a moral catastrophe even from a non-anthropocentric point of view</w:t>
      </w:r>
    </w:p>
    <w:p w14:paraId="2E8BF2BE" w14:textId="77777777" w:rsidR="006715B0" w:rsidRPr="00F33C1F" w:rsidRDefault="006715B0" w:rsidP="006715B0">
      <w:pPr>
        <w:rPr>
          <w:color w:val="000000"/>
        </w:rPr>
      </w:pPr>
      <w:r w:rsidRPr="00F33C1F">
        <w:rPr>
          <w:color w:val="000000"/>
          <w:szCs w:val="28"/>
        </w:rPr>
        <w:t xml:space="preserve">Allen Thompson, </w:t>
      </w:r>
      <w:r w:rsidRPr="00F33C1F">
        <w:rPr>
          <w:color w:val="000000"/>
        </w:rPr>
        <w:t>assistant professor of philosophy at Clemson University, 2009</w:t>
      </w:r>
    </w:p>
    <w:p w14:paraId="49EC3C90" w14:textId="77777777" w:rsidR="006715B0" w:rsidRPr="00F33C1F" w:rsidRDefault="006715B0" w:rsidP="006715B0">
      <w:pPr>
        <w:rPr>
          <w:color w:val="000000"/>
          <w:szCs w:val="28"/>
        </w:rPr>
      </w:pPr>
      <w:r w:rsidRPr="00F33C1F">
        <w:rPr>
          <w:color w:val="000000"/>
        </w:rPr>
        <w:t>[</w:t>
      </w:r>
      <w:r w:rsidRPr="00F33C1F">
        <w:rPr>
          <w:i/>
          <w:color w:val="000000"/>
        </w:rPr>
        <w:t>Ethics &amp; the Environment</w:t>
      </w:r>
      <w:r w:rsidRPr="00F33C1F">
        <w:rPr>
          <w:color w:val="000000"/>
        </w:rPr>
        <w:t xml:space="preserve"> 14.1]</w:t>
      </w:r>
    </w:p>
    <w:p w14:paraId="06DC3C7A" w14:textId="77777777" w:rsidR="006715B0" w:rsidRPr="00F33C1F" w:rsidRDefault="006715B0" w:rsidP="006715B0">
      <w:pPr>
        <w:rPr>
          <w:color w:val="000000"/>
        </w:rPr>
      </w:pPr>
    </w:p>
    <w:p w14:paraId="4A08D7D5" w14:textId="77777777" w:rsidR="006715B0" w:rsidRPr="00F33C1F" w:rsidRDefault="006715B0" w:rsidP="006715B0">
      <w:pPr>
        <w:rPr>
          <w:color w:val="000000"/>
        </w:rPr>
      </w:pPr>
      <w:r w:rsidRPr="00F33C1F">
        <w:rPr>
          <w:color w:val="000000"/>
        </w:rPr>
        <w:t xml:space="preserve">Of course, many environmentalists think this is an inane question. It's so obvious, they think, </w:t>
      </w:r>
      <w:r w:rsidRPr="00F33C1F">
        <w:rPr>
          <w:color w:val="000000"/>
          <w:u w:val="single"/>
        </w:rPr>
        <w:t>anthropogenic global warming is morally odious</w:t>
      </w:r>
      <w:r w:rsidRPr="00F33C1F">
        <w:rPr>
          <w:color w:val="000000"/>
        </w:rPr>
        <w:t>[</w:t>
      </w:r>
      <w:r w:rsidRPr="00F33C1F">
        <w:rPr>
          <w:color w:val="000000"/>
          <w:sz w:val="10"/>
          <w:szCs w:val="10"/>
        </w:rPr>
        <w:t>End Page 88] for many reasons. First, it's very likely to cause tremendous human suffering. If something drastic is not done soon to curb emission of greenhouse gases, warmer oceans and melting ice sheets in Greenland and Antarctica will cause sea levels to raise dramatically, enough to flood coastal cities worldwide, displacing hundreds of millions of people and upsetting the social and economic processes that would be called upon to help mitigate the suffering of these refugees. As isotherms migrate toward the poles, tropical diseases like malaria will plague societies completely unaccustomed and unprepared to deal with them. Recently, top British climate scientists predict that by 2100 one third of the planet's land surface may be affected by extreme drought, compared to only about two percent today, rendering agriculture virtually impossible (</w:t>
      </w:r>
      <w:hyperlink r:id="rId29" w:anchor="b11" w:history="1">
        <w:r w:rsidRPr="00F33C1F">
          <w:rPr>
            <w:color w:val="000000"/>
            <w:sz w:val="10"/>
            <w:szCs w:val="10"/>
          </w:rPr>
          <w:t>McCarthy 2006</w:t>
        </w:r>
      </w:hyperlink>
      <w:r w:rsidRPr="00F33C1F">
        <w:rPr>
          <w:color w:val="000000"/>
          <w:sz w:val="10"/>
          <w:szCs w:val="10"/>
        </w:rPr>
        <w:t>). If temperatures rise enough to trigger various positive feedback loops, such as melting vast undersea frozen methane hydrates, then, as NASA scientist James Hansen (2006) writes, "all bets are off." There is good reason to believe that unchecked global warming will cause an astonishing level of human suffering.</w:t>
      </w:r>
    </w:p>
    <w:p w14:paraId="504CD31B" w14:textId="77777777" w:rsidR="006715B0" w:rsidRPr="00F33C1F" w:rsidRDefault="006715B0" w:rsidP="006715B0">
      <w:pPr>
        <w:rPr>
          <w:color w:val="000000"/>
          <w:sz w:val="10"/>
          <w:szCs w:val="10"/>
          <w:u w:val="single"/>
        </w:rPr>
      </w:pPr>
      <w:r w:rsidRPr="00F33C1F">
        <w:rPr>
          <w:color w:val="000000"/>
        </w:rPr>
        <w:t xml:space="preserve">Further, </w:t>
      </w:r>
      <w:r w:rsidRPr="00F33C1F">
        <w:rPr>
          <w:color w:val="000000"/>
          <w:u w:val="single"/>
        </w:rPr>
        <w:t>if we grant to nonanthropocentric environmental holists that parts of the natural world such as species and ecosystems are morally considerable for their own sake, possessing some form of intrinsic moral value, global warming is obviously morally objectionable. Predictions regarding the loss of plant and animal species across the globe range from twenty to sixty percent, largely due to loss of habitat—a loss of biodiversity unprecedented since the last "mass extinction," between the Paleocene and the Eocene epochs, fifty-five million years ago. If species and ecosystems are intrinsically valuable, then it is again easy to see why global warming is obviously a moral catastrophe of the highest order.</w:t>
      </w:r>
    </w:p>
    <w:p w14:paraId="2E4B8CA6" w14:textId="77777777" w:rsidR="006715B0" w:rsidRPr="00F33C1F" w:rsidRDefault="006715B0" w:rsidP="006715B0">
      <w:pPr>
        <w:rPr>
          <w:color w:val="000000"/>
          <w:u w:val="single"/>
        </w:rPr>
      </w:pPr>
      <w:r w:rsidRPr="00F33C1F">
        <w:rPr>
          <w:color w:val="000000"/>
          <w:sz w:val="10"/>
          <w:szCs w:val="10"/>
        </w:rPr>
        <w:t xml:space="preserve">So there is a lot wrong with anthropogenic global warming: the loss of many plant and animal species, the loss of many and perhaps unique bioregional ecosystems, and of course the concomitant sum of human suffering and injustices. All this makes global warming morally bad, and I will agree. However, my view is that the intuition of moral horror at the threat of global warming feels as though something </w:t>
      </w:r>
      <w:r w:rsidRPr="00F33C1F">
        <w:rPr>
          <w:i/>
          <w:color w:val="000000"/>
          <w:sz w:val="10"/>
          <w:szCs w:val="10"/>
        </w:rPr>
        <w:t>even more</w:t>
      </w:r>
      <w:r w:rsidRPr="00F33C1F">
        <w:rPr>
          <w:color w:val="000000"/>
          <w:sz w:val="10"/>
          <w:szCs w:val="10"/>
        </w:rPr>
        <w:t xml:space="preserve"> were at stake. Putting aside McKibben's objectionable dualism, his </w:t>
      </w:r>
      <w:r w:rsidRPr="00F33C1F">
        <w:rPr>
          <w:i/>
          <w:color w:val="000000"/>
          <w:sz w:val="10"/>
          <w:szCs w:val="10"/>
        </w:rPr>
        <w:t>moral intuition</w:t>
      </w:r>
      <w:r w:rsidRPr="00F33C1F">
        <w:rPr>
          <w:color w:val="000000"/>
          <w:sz w:val="10"/>
          <w:szCs w:val="10"/>
        </w:rPr>
        <w:t xml:space="preserve"> was right</w:t>
      </w:r>
      <w:r w:rsidRPr="00F33C1F">
        <w:rPr>
          <w:color w:val="000000"/>
        </w:rPr>
        <w:t xml:space="preserve">: </w:t>
      </w:r>
      <w:r w:rsidRPr="00F33C1F">
        <w:rPr>
          <w:color w:val="000000"/>
          <w:u w:val="single"/>
        </w:rPr>
        <w:t xml:space="preserve">global warming is fearful as </w:t>
      </w:r>
      <w:r w:rsidRPr="00F33C1F">
        <w:rPr>
          <w:i/>
          <w:color w:val="000000"/>
          <w:u w:val="single"/>
        </w:rPr>
        <w:t>if it were</w:t>
      </w:r>
      <w:r w:rsidRPr="00F33C1F">
        <w:rPr>
          <w:color w:val="000000"/>
          <w:u w:val="single"/>
        </w:rPr>
        <w:t xml:space="preserve"> the very end of nature.</w:t>
      </w:r>
    </w:p>
    <w:p w14:paraId="235F8DFB" w14:textId="77777777" w:rsidR="006715B0" w:rsidRPr="00F33C1F" w:rsidRDefault="006715B0" w:rsidP="006715B0">
      <w:pPr>
        <w:rPr>
          <w:color w:val="000000"/>
        </w:rPr>
      </w:pPr>
      <w:r w:rsidRPr="00F33C1F">
        <w:rPr>
          <w:color w:val="000000"/>
          <w:sz w:val="10"/>
          <w:szCs w:val="10"/>
        </w:rPr>
        <w:t xml:space="preserve">Consider an analogy with a nuclear holocaust, or more specifically, a [End Page 89] contrast between nuclear and conventional weapons.4 Someday in the distant future, we may be in a position to know the sum of all the ecological and human disaster caused by anthropogenic climate change. Now consider the possibility these same consequences, or similar ones, were brought about by what I'll call conventional means, that is, by means </w:t>
      </w:r>
      <w:r w:rsidRPr="00F33C1F">
        <w:rPr>
          <w:i/>
          <w:color w:val="000000"/>
          <w:sz w:val="10"/>
          <w:szCs w:val="10"/>
        </w:rPr>
        <w:t>other</w:t>
      </w:r>
      <w:r w:rsidRPr="00F33C1F">
        <w:rPr>
          <w:color w:val="000000"/>
          <w:sz w:val="10"/>
          <w:szCs w:val="10"/>
        </w:rPr>
        <w:t xml:space="preserve"> than global climate change. This seems possible</w:t>
      </w:r>
      <w:r w:rsidRPr="00F33C1F">
        <w:rPr>
          <w:color w:val="000000"/>
        </w:rPr>
        <w:t>—</w:t>
      </w:r>
      <w:r w:rsidRPr="00F33C1F">
        <w:rPr>
          <w:color w:val="000000"/>
          <w:u w:val="single"/>
        </w:rPr>
        <w:t xml:space="preserve">we are busy driving untold numbers of species into extinction and destroying many irreplaceable but regional ecosystems by means other than changing the atmosphere. </w:t>
      </w:r>
      <w:r w:rsidRPr="00F33C1F">
        <w:rPr>
          <w:color w:val="000000"/>
          <w:sz w:val="10"/>
          <w:szCs w:val="10"/>
        </w:rPr>
        <w:t>And of course humans are able to more directly bring great suffering to bear upon other human beings. Suppose we were to cause all of this suffering, injustice, and destruction without altering the basic dynamic equilibrium of the global biosphere. Now, do we feel the same sense of moral horror? Do we have the same intuition, that is, as if it were the very end of the world? I submit the answer is "no." By hypothesis, the consequences in terms of human suffering and injustice, on one hand, and the loss of species and ecosystems, on the other, are the same but the sense of moral horror is not. There is a gap. Global warming is something analogous to warfare by means of nuclear, rather than conventional, weapons. If this is right, then the question is a sensible one: apart from the obvious, i.e., bad consequences and injustices, what's so bad about global warming</w:t>
      </w:r>
      <w:r w:rsidRPr="00F33C1F">
        <w:rPr>
          <w:color w:val="000000"/>
        </w:rPr>
        <w:t>?</w:t>
      </w:r>
    </w:p>
    <w:p w14:paraId="23D68936" w14:textId="77777777" w:rsidR="006715B0" w:rsidRPr="00F33C1F" w:rsidRDefault="006715B0" w:rsidP="006715B0">
      <w:pPr>
        <w:rPr>
          <w:color w:val="000000"/>
        </w:rPr>
      </w:pPr>
    </w:p>
    <w:p w14:paraId="785AAAD7" w14:textId="77777777" w:rsidR="006715B0" w:rsidRPr="00F33C1F" w:rsidRDefault="006715B0" w:rsidP="006715B0">
      <w:pPr>
        <w:rPr>
          <w:color w:val="000000"/>
        </w:rPr>
      </w:pPr>
      <w:r w:rsidRPr="00F33C1F">
        <w:rPr>
          <w:color w:val="000000"/>
        </w:rPr>
        <w:br/>
      </w:r>
    </w:p>
    <w:p w14:paraId="736B12C2" w14:textId="77777777" w:rsidR="006715B0" w:rsidRPr="00F33C1F" w:rsidRDefault="006715B0" w:rsidP="006715B0">
      <w:pPr>
        <w:rPr>
          <w:color w:val="000000"/>
        </w:rPr>
      </w:pPr>
    </w:p>
    <w:p w14:paraId="6DBB8453" w14:textId="77777777" w:rsidR="006715B0" w:rsidRPr="00F33C1F" w:rsidRDefault="006715B0" w:rsidP="006715B0">
      <w:pPr>
        <w:rPr>
          <w:b/>
          <w:color w:val="000000"/>
        </w:rPr>
      </w:pPr>
      <w:r w:rsidRPr="00F33C1F">
        <w:rPr>
          <w:b/>
          <w:color w:val="000000"/>
        </w:rPr>
        <w:t>We must take ethical responsibility for global warming</w:t>
      </w:r>
    </w:p>
    <w:p w14:paraId="4DD05B10" w14:textId="77777777" w:rsidR="006715B0" w:rsidRPr="00F33C1F" w:rsidRDefault="006715B0" w:rsidP="006715B0">
      <w:pPr>
        <w:rPr>
          <w:color w:val="000000"/>
        </w:rPr>
      </w:pPr>
      <w:r w:rsidRPr="00F33C1F">
        <w:rPr>
          <w:color w:val="000000"/>
          <w:szCs w:val="28"/>
        </w:rPr>
        <w:t xml:space="preserve">Allen Thompson, </w:t>
      </w:r>
      <w:r w:rsidRPr="00F33C1F">
        <w:rPr>
          <w:color w:val="000000"/>
        </w:rPr>
        <w:t>assistant professor of philosophy at Clemson University, 2009</w:t>
      </w:r>
    </w:p>
    <w:p w14:paraId="4D4258D7" w14:textId="77777777" w:rsidR="006715B0" w:rsidRPr="00F33C1F" w:rsidRDefault="006715B0" w:rsidP="006715B0">
      <w:pPr>
        <w:rPr>
          <w:color w:val="000000"/>
          <w:szCs w:val="28"/>
        </w:rPr>
      </w:pPr>
      <w:r w:rsidRPr="00F33C1F">
        <w:rPr>
          <w:color w:val="000000"/>
        </w:rPr>
        <w:t>[</w:t>
      </w:r>
      <w:r w:rsidRPr="00F33C1F">
        <w:rPr>
          <w:i/>
          <w:color w:val="000000"/>
        </w:rPr>
        <w:t>Ethics &amp; the Environment</w:t>
      </w:r>
      <w:r w:rsidRPr="00F33C1F">
        <w:rPr>
          <w:color w:val="000000"/>
        </w:rPr>
        <w:t xml:space="preserve"> 14.1]</w:t>
      </w:r>
    </w:p>
    <w:p w14:paraId="05571CC1" w14:textId="77777777" w:rsidR="006715B0" w:rsidRPr="00F33C1F" w:rsidRDefault="006715B0" w:rsidP="006715B0">
      <w:pPr>
        <w:rPr>
          <w:color w:val="000000"/>
        </w:rPr>
      </w:pPr>
    </w:p>
    <w:p w14:paraId="79F6DA1F" w14:textId="77777777" w:rsidR="006715B0" w:rsidRPr="00F33C1F" w:rsidRDefault="006715B0" w:rsidP="006715B0">
      <w:pPr>
        <w:rPr>
          <w:color w:val="000000"/>
        </w:rPr>
      </w:pPr>
      <w:r w:rsidRPr="00F33C1F">
        <w:rPr>
          <w:color w:val="000000"/>
        </w:rPr>
        <w:t xml:space="preserve">However, </w:t>
      </w:r>
      <w:r w:rsidRPr="00F33C1F">
        <w:rPr>
          <w:color w:val="000000"/>
          <w:u w:val="single"/>
        </w:rPr>
        <w:t>when the same environmental damage can all be tied to a common causal factor, namely, global warming, I suggest that this highlights our sense of culpability; when all the environmental damage can be connected to single causal factor, the reality of our collective responsibility becomes salient in a way that otherwise is not possible</w:t>
      </w:r>
      <w:r w:rsidRPr="00F33C1F">
        <w:rPr>
          <w:color w:val="000000"/>
        </w:rPr>
        <w:t xml:space="preserve">.6 Dale Jamieson and others have noted that moral issues connected with global warming can be confusing because no one individual or event is responsible for the destruction of the global environment. </w:t>
      </w:r>
      <w:r w:rsidRPr="00F33C1F">
        <w:rPr>
          <w:color w:val="000000"/>
          <w:u w:val="single"/>
        </w:rPr>
        <w:t>I am claiming that since the cause of this destruction can be coherently framed under the single description of global warming, our ability to recognize that we are responsible is heightened in a way that explains why we would have the moral intuition that global warming was somehow the end of the world. It allows us to form an appropriate sense that we really are responsible. </w:t>
      </w:r>
      <w:r w:rsidRPr="00F33C1F">
        <w:rPr>
          <w:color w:val="000000"/>
        </w:rPr>
        <w:t>My final point is connected. Consider a Baconian conception of the scientific enterprise: to dominate and subdue nature in the service of human ends. For all of human history the natural world has set the background conditions for life, largely conditions over which we have had no control. Thus scientific knowledge of the natural world was prized for the power it allowed us to exercise over nature. But with control comes responsibility. Meteorological events were something over which we seemed to have no influence, and certainly no control. These acts of nature or, for some, acts of God, were helpful or harmful to us but were certainly not our responsibility. But this has changed. We now know that the fundamental conditions of the biosphere are something that, collectively, we are responsible for</w:t>
      </w:r>
      <w:r w:rsidRPr="00F33C1F">
        <w:rPr>
          <w:color w:val="000000"/>
          <w:u w:val="single"/>
        </w:rPr>
        <w:t>. Science and technology have enabled us to wrest some control over nature but this has now come at the cost of being responsible for far more than we ever bargained for. I believe that at least part of the intuition of moral horror that we feel about anthropogenic global climate [End Page 96] change is existential angst over the burden of this responsibility.</w:t>
      </w:r>
      <w:r w:rsidRPr="00F33C1F">
        <w:rPr>
          <w:color w:val="000000"/>
        </w:rPr>
        <w:t xml:space="preserve"> We valued not being responsible for conditions of the natural environment and we have lost what we valued. Our anxiety, I believe, is over our loss of innocence. </w:t>
      </w:r>
      <w:r w:rsidRPr="00F33C1F">
        <w:rPr>
          <w:color w:val="000000"/>
          <w:u w:val="single"/>
        </w:rPr>
        <w:t xml:space="preserve">We don't fear the </w:t>
      </w:r>
      <w:r w:rsidRPr="00F33C1F">
        <w:rPr>
          <w:i/>
          <w:color w:val="000000"/>
          <w:u w:val="single"/>
        </w:rPr>
        <w:t>end of</w:t>
      </w:r>
      <w:r w:rsidRPr="00F33C1F">
        <w:rPr>
          <w:color w:val="000000"/>
          <w:u w:val="single"/>
        </w:rPr>
        <w:t xml:space="preserve"> the natural world; we fear </w:t>
      </w:r>
      <w:r w:rsidRPr="00F33C1F">
        <w:rPr>
          <w:i/>
          <w:color w:val="000000"/>
          <w:u w:val="single"/>
        </w:rPr>
        <w:t>responsibility for</w:t>
      </w:r>
      <w:r w:rsidRPr="00F33C1F">
        <w:rPr>
          <w:color w:val="000000"/>
          <w:u w:val="single"/>
        </w:rPr>
        <w:t xml:space="preserve"> the natural world. </w:t>
      </w:r>
      <w:r w:rsidRPr="00F33C1F">
        <w:rPr>
          <w:color w:val="000000"/>
        </w:rPr>
        <w:t xml:space="preserve">Being anxious over our responsibility for global warming is appropriate and good. I have argued that McKibben's ontological claim, that anthropogenic global climate change is the end of nature, is mistaken. At the same time, it remains true that there is no corner of the globe, no feature of our biosphere, which escapes the influence of human activity. </w:t>
      </w:r>
      <w:r w:rsidRPr="00F33C1F">
        <w:rPr>
          <w:color w:val="000000"/>
          <w:u w:val="single"/>
        </w:rPr>
        <w:t>Whether we accept it or not, human beings now shoulder the responsibility of planetary management; once the planet was larger than us, but it no longer is. Collectively, our activities play a significant role in determining the basic conditions under which all terrestrial life carries on. Given our responsibility, a certain level of anxiety is appropriate because this is an awesome responsibility</w:t>
      </w:r>
      <w:r w:rsidRPr="00F33C1F">
        <w:rPr>
          <w:color w:val="000000"/>
        </w:rPr>
        <w:t xml:space="preserve">. Consider an analogy that is sure to raise the hackles of some: the fundamental responsibility that parents bear toward children. This responsibility does not arise from specific roles in the child's genesis, for adoptive parents bear it just as well. It is the responsibility of enabling the child to be and become a flourishing human being. Things do not bode well for the child whose parents are not anxious in the face of their responsibility, let alone ignorant of the fact that they bear it. </w:t>
      </w:r>
      <w:r w:rsidRPr="00F33C1F">
        <w:rPr>
          <w:color w:val="000000"/>
          <w:u w:val="single"/>
        </w:rPr>
        <w:t>The view I have defended finds that part of our trepidation over global warming arises from what may be the unwelcome recognition that humanity now bears an awesome responsibility for the flourishing of life on Earth and recognizing that this anxiety bodes well for humanity is how I learned to stop worrying and love global warming. </w:t>
      </w:r>
    </w:p>
    <w:p w14:paraId="0E1AD871" w14:textId="77777777" w:rsidR="006715B0" w:rsidRPr="00F33C1F" w:rsidRDefault="006715B0" w:rsidP="006715B0">
      <w:pPr>
        <w:rPr>
          <w:color w:val="000000"/>
        </w:rPr>
      </w:pPr>
    </w:p>
    <w:p w14:paraId="395CBAD8" w14:textId="77777777" w:rsidR="006715B0" w:rsidRPr="00F33C1F" w:rsidRDefault="006715B0" w:rsidP="006715B0"/>
    <w:p w14:paraId="4D1CD723" w14:textId="62BB1CB1" w:rsidR="003B10E1" w:rsidRPr="00F33C1F" w:rsidRDefault="003B10E1" w:rsidP="00630A31">
      <w:pPr>
        <w:pStyle w:val="Heading2"/>
      </w:pPr>
      <w:bookmarkStart w:id="33" w:name="_Toc266543783"/>
      <w:r w:rsidRPr="00F33C1F">
        <w:t>Humans o/w ecology</w:t>
      </w:r>
      <w:bookmarkEnd w:id="33"/>
    </w:p>
    <w:p w14:paraId="3F489D4C" w14:textId="77777777" w:rsidR="003B10E1" w:rsidRPr="00F33C1F" w:rsidRDefault="003B10E1" w:rsidP="003B10E1">
      <w:pPr>
        <w:pStyle w:val="Heading4"/>
      </w:pPr>
      <w:r w:rsidRPr="00F33C1F">
        <w:t>Humans are unique because of sentience, free will, and morality. Value does not exist without the human.</w:t>
      </w:r>
    </w:p>
    <w:p w14:paraId="5FC75522" w14:textId="77777777" w:rsidR="003B10E1" w:rsidRPr="00F33C1F" w:rsidRDefault="003B10E1" w:rsidP="003B10E1">
      <w:pPr>
        <w:rPr>
          <w:b/>
          <w:color w:val="000000"/>
        </w:rPr>
      </w:pPr>
    </w:p>
    <w:p w14:paraId="7D19E219" w14:textId="77777777" w:rsidR="003B10E1" w:rsidRPr="00F33C1F" w:rsidRDefault="003B10E1" w:rsidP="003B10E1">
      <w:pPr>
        <w:rPr>
          <w:b/>
          <w:color w:val="000000"/>
        </w:rPr>
      </w:pPr>
      <w:r w:rsidRPr="00F33C1F">
        <w:rPr>
          <w:b/>
          <w:color w:val="000000"/>
        </w:rPr>
        <w:t>Younkins 2004</w:t>
      </w:r>
    </w:p>
    <w:p w14:paraId="6503D6BC" w14:textId="77777777" w:rsidR="003B10E1" w:rsidRPr="00F33C1F" w:rsidRDefault="003B10E1" w:rsidP="003B10E1">
      <w:pPr>
        <w:rPr>
          <w:color w:val="000000"/>
        </w:rPr>
      </w:pPr>
      <w:r w:rsidRPr="00F33C1F">
        <w:rPr>
          <w:color w:val="000000"/>
        </w:rPr>
        <w:t>Edward, Professor of Accountancy and Business Administration at Wheeling Jesuit University in West Virginia, “THE FLAWED DOCTRINE OF NATURE'S INTRINSIC VALUE” October 15, 2004  /  No 147 Le Quebecois Libre</w:t>
      </w:r>
      <w:hyperlink r:id="rId30" w:history="1">
        <w:r w:rsidRPr="00F33C1F">
          <w:rPr>
            <w:rStyle w:val="Hyperlink"/>
            <w:color w:val="000000"/>
          </w:rPr>
          <w:t>http://www.quebecoislibre.org/04/041015-17.htm</w:t>
        </w:r>
      </w:hyperlink>
    </w:p>
    <w:p w14:paraId="5F51DBA9" w14:textId="77777777" w:rsidR="003B10E1" w:rsidRPr="00F33C1F" w:rsidRDefault="003B10E1" w:rsidP="003B10E1">
      <w:pPr>
        <w:rPr>
          <w:color w:val="000000"/>
        </w:rPr>
      </w:pPr>
    </w:p>
    <w:p w14:paraId="6264DBC7" w14:textId="77777777" w:rsidR="003B10E1" w:rsidRPr="00F33C1F" w:rsidRDefault="003B10E1" w:rsidP="003B10E1">
      <w:pPr>
        <w:rPr>
          <w:color w:val="000000"/>
          <w:sz w:val="16"/>
        </w:rPr>
      </w:pPr>
      <w:r w:rsidRPr="00F33C1F">
        <w:rPr>
          <w:color w:val="000000"/>
          <w:sz w:val="16"/>
        </w:rPr>
        <w:t>Many environmentalists contend that nature has an intrinsic value, in and of itself, apart from its contributions to human well-being. They maintain that all created things are equal and should be respected as ends in themselves having rights to their own actualization without human interference. Ecological egalitarians defend biodiversity for its own sake and assign the rest of nature ethical status at least equal to that of human beings. Some even say that the collective needs of nonhuman species and inanimate objects must take precedence over man’s needs and desires</w:t>
      </w:r>
      <w:r w:rsidRPr="00F33C1F">
        <w:rPr>
          <w:rStyle w:val="UnderlineBold"/>
          <w:color w:val="000000"/>
        </w:rPr>
        <w:t>. Animals, plants, rocks, land, water, and so forth, are all said to possess intrinsic value by their mere existence without regard to their relationship to individual human beings. Environmentalists erroneously assign human values and concern to an amoral material sphere. When environmentalists talk about the nonhuman natural world, they commonly attribute human values to it, which</w:t>
      </w:r>
      <w:r w:rsidRPr="00F33C1F">
        <w:rPr>
          <w:color w:val="000000"/>
          <w:sz w:val="16"/>
        </w:rPr>
        <w:t xml:space="preserve">, of course, </w:t>
      </w:r>
      <w:r w:rsidRPr="00F33C1F">
        <w:rPr>
          <w:rStyle w:val="UnderlineBold"/>
          <w:color w:val="000000"/>
        </w:rPr>
        <w:t>are completely irrelevant to the nonhuman realm</w:t>
      </w:r>
      <w:r w:rsidRPr="00F33C1F">
        <w:rPr>
          <w:color w:val="000000"/>
          <w:sz w:val="16"/>
        </w:rPr>
        <w:t xml:space="preserve">. For example, “nature” is incapable of being concerned with the possible extinction of any particular ephemeral species. Over 99 percent of all species of life that have ever existed on earth have been estimated to be extinct with the great majority of these perishing because of nonhuman factors. Nature cannot care about “biodiversity.” Humans happen to value biodiversity because it reflects the state of the natural world in which they currently live. </w:t>
      </w:r>
      <w:r w:rsidRPr="00F33C1F">
        <w:rPr>
          <w:rStyle w:val="UnderlineBold"/>
          <w:color w:val="000000"/>
        </w:rPr>
        <w:t>Without humans, the beauty and spectacle of nature would not exist – such ideas can only exist in the mind of a rational valuer.</w:t>
      </w:r>
      <w:r w:rsidRPr="00F33C1F">
        <w:rPr>
          <w:color w:val="000000"/>
          <w:sz w:val="16"/>
        </w:rPr>
        <w:t xml:space="preserve"> These environmentalists fail to realize that value means having value to some valuer. To be a value some aspect of nature must be a value to some human being. </w:t>
      </w:r>
      <w:r w:rsidRPr="00F33C1F">
        <w:rPr>
          <w:rStyle w:val="UnderlineBold"/>
          <w:color w:val="000000"/>
        </w:rPr>
        <w:t>People have the capacity to assign and to create value with respect to nonhuman existents. Nature, in the form of natural resources, does not exist independently of man</w:t>
      </w:r>
      <w:r w:rsidRPr="00F33C1F">
        <w:rPr>
          <w:color w:val="000000"/>
          <w:sz w:val="16"/>
        </w:rPr>
        <w:t>. Men, choosing to act on their ideas, transform nature for human purposes. All resources are man-made. It is the application of human valuation to natural substances that makes them resources. Resources thus can be viewed as a function of human knowledge and action. By using their rationality and ingenuity, men affect nature, thereby enabling them to achieve progress. Man’s survival and flourishing depend upon the study of nature that includes all things, even man himself. Human beings are the highest level of nature in the known universe</w:t>
      </w:r>
      <w:r w:rsidRPr="00F33C1F">
        <w:rPr>
          <w:rStyle w:val="UnderlineBold"/>
          <w:color w:val="000000"/>
        </w:rPr>
        <w:t>. Men are a distinct natural phenomenon as are fish, birds, rocks, etc. Their proper place in the hierarchical order of nature needs to be recognized. Unlike plants and animals, human beings have a conceptual faculty, free will, and a moral nature. Because morality involves the ability to choose, it follows that moral worth is related to human choice and action and that the agents of moral worth can also be said to have moral value. By rationally using his conceptual faculty, man can create values as judged by the standard of enhancing human life. The highest priority must be assigned to actions that enhance the lives of individual human beings</w:t>
      </w:r>
      <w:r w:rsidRPr="00F33C1F">
        <w:rPr>
          <w:color w:val="000000"/>
          <w:sz w:val="16"/>
        </w:rPr>
        <w:t xml:space="preserve">. It is therefore morally fitting to make use of nature. Man’s environment includes all of his surroundings. When he creatively arranges his external material conditions, he is improving his environment to make it more useful to himself. Neither fixed nor finite, resources are, in essence, a product of the human mind through the application of science and technology. Our resources have been expanding over time as a result of our ever-increasing knowledge. </w:t>
      </w:r>
      <w:r w:rsidRPr="00F33C1F">
        <w:rPr>
          <w:rStyle w:val="UnderlineBold"/>
          <w:color w:val="000000"/>
        </w:rPr>
        <w:t>Unlike plants and animals, human beings do much more than simply respond to environmental stimuli. Humans are free from nature’s determinism and thus are capable of choosing</w:t>
      </w:r>
      <w:r w:rsidRPr="00F33C1F">
        <w:rPr>
          <w:color w:val="000000"/>
          <w:sz w:val="16"/>
        </w:rPr>
        <w:t>. Whereas plants and animals survive by adapting to nature, men sustain their lives by employing reason to adapt nature to them</w:t>
      </w:r>
      <w:r w:rsidRPr="00F33C1F">
        <w:rPr>
          <w:rStyle w:val="UnderlineBold"/>
          <w:color w:val="000000"/>
        </w:rPr>
        <w:t>. People make valuations and judgments. Of all the created order, only the human person is capable of developing other resources, thereby enriching creation. The earth is a dynamic and developing system that we are not obliged to preserve forever as we have found it. Human inventiveness, a natural dimension of the world, has enabled us to do more with less.</w:t>
      </w:r>
      <w:r w:rsidRPr="00F33C1F">
        <w:rPr>
          <w:color w:val="000000"/>
          <w:sz w:val="16"/>
        </w:rPr>
        <w:t xml:space="preserve"> Those who proclaim the intrinsic value of nature view man as a destroyer of the intrinsically good. Because it is man’s rationality in the form of science and technology that permits him to transform nature, he is despised for his ability to reason that is portrayed as a corrupting influence. The power of reason offends radical environmentalists because it leads to abstract knowledge, science, technology, wealth, and capitalism</w:t>
      </w:r>
      <w:r w:rsidRPr="00F33C1F">
        <w:rPr>
          <w:rStyle w:val="UnderlineBold"/>
          <w:color w:val="000000"/>
        </w:rPr>
        <w:t>. This antipathy for human achievements and aspirations involves the negation of human values and betrays an underlying nihilism of the environmental movement</w:t>
      </w:r>
      <w:r w:rsidRPr="00F33C1F">
        <w:rPr>
          <w:color w:val="000000"/>
          <w:sz w:val="16"/>
        </w:rPr>
        <w:t xml:space="preserve">. Many environmentalists and scientists do not believe in free will or the possibility of knowledge (i.e., that there is such a thing as objectivity). If forces beyond his power of choice determine man’s actions, and if man’s mind is unable to apprehend truth, it follows that there are no grounds for recognizing a profound difference between man and animals.  </w:t>
      </w:r>
    </w:p>
    <w:p w14:paraId="52504506" w14:textId="77777777" w:rsidR="003B10E1" w:rsidRPr="00F33C1F" w:rsidRDefault="003B10E1" w:rsidP="003B10E1">
      <w:pPr>
        <w:rPr>
          <w:color w:val="000000"/>
        </w:rPr>
      </w:pPr>
      <w:r w:rsidRPr="00F33C1F">
        <w:rPr>
          <w:color w:val="000000"/>
        </w:rPr>
        <w:br/>
      </w:r>
    </w:p>
    <w:p w14:paraId="6D029490" w14:textId="77777777" w:rsidR="003B10E1" w:rsidRPr="00F33C1F" w:rsidRDefault="003B10E1" w:rsidP="003B10E1">
      <w:pPr>
        <w:rPr>
          <w:color w:val="000000"/>
        </w:rPr>
      </w:pPr>
    </w:p>
    <w:p w14:paraId="170A3BBF" w14:textId="77777777" w:rsidR="003B10E1" w:rsidRPr="00F33C1F" w:rsidRDefault="003B10E1" w:rsidP="003B10E1">
      <w:pPr>
        <w:rPr>
          <w:color w:val="000000"/>
        </w:rPr>
      </w:pPr>
      <w:r w:rsidRPr="00F33C1F">
        <w:rPr>
          <w:b/>
          <w:color w:val="000000"/>
        </w:rPr>
        <w:t xml:space="preserve">There is no good way to base ethics on “life”—we’ll inevitably have to kill plants </w:t>
      </w:r>
    </w:p>
    <w:p w14:paraId="7EA2C35C" w14:textId="77777777" w:rsidR="003B10E1" w:rsidRPr="00F33C1F" w:rsidRDefault="003B10E1" w:rsidP="003B10E1">
      <w:pPr>
        <w:rPr>
          <w:color w:val="000000"/>
        </w:rPr>
      </w:pPr>
      <w:r w:rsidRPr="00F33C1F">
        <w:rPr>
          <w:color w:val="000000"/>
        </w:rPr>
        <w:t xml:space="preserve">Nicholas </w:t>
      </w:r>
      <w:r w:rsidRPr="00F33C1F">
        <w:rPr>
          <w:b/>
          <w:color w:val="000000"/>
        </w:rPr>
        <w:t>Agar</w:t>
      </w:r>
      <w:r w:rsidRPr="00F33C1F">
        <w:rPr>
          <w:color w:val="000000"/>
        </w:rPr>
        <w:t xml:space="preserve">, Senior Lecturer in Philosophy at Victoria University, </w:t>
      </w:r>
      <w:r w:rsidRPr="00F33C1F">
        <w:rPr>
          <w:b/>
          <w:color w:val="000000"/>
        </w:rPr>
        <w:t>2001</w:t>
      </w:r>
    </w:p>
    <w:p w14:paraId="452D8A5F" w14:textId="77777777" w:rsidR="003B10E1" w:rsidRPr="00F33C1F" w:rsidRDefault="003B10E1" w:rsidP="003B10E1">
      <w:pPr>
        <w:rPr>
          <w:color w:val="000000"/>
        </w:rPr>
      </w:pPr>
      <w:r w:rsidRPr="00F33C1F">
        <w:rPr>
          <w:color w:val="000000"/>
        </w:rPr>
        <w:t>[</w:t>
      </w:r>
      <w:r w:rsidRPr="00F33C1F">
        <w:rPr>
          <w:i/>
          <w:color w:val="000000"/>
        </w:rPr>
        <w:t>Life’s Intrinsic Value</w:t>
      </w:r>
      <w:r w:rsidRPr="00F33C1F">
        <w:rPr>
          <w:color w:val="000000"/>
        </w:rPr>
        <w:t xml:space="preserve"> p. 64]</w:t>
      </w:r>
    </w:p>
    <w:p w14:paraId="7F22325A" w14:textId="77777777" w:rsidR="003B10E1" w:rsidRPr="00F33C1F" w:rsidRDefault="003B10E1" w:rsidP="003B10E1">
      <w:pPr>
        <w:rPr>
          <w:color w:val="000000"/>
        </w:rPr>
      </w:pPr>
    </w:p>
    <w:p w14:paraId="5DF2B0B6" w14:textId="77777777" w:rsidR="003B10E1" w:rsidRPr="00F33C1F" w:rsidRDefault="003B10E1" w:rsidP="003B10E1">
      <w:pPr>
        <w:rPr>
          <w:color w:val="000000"/>
          <w:u w:val="single"/>
        </w:rPr>
      </w:pPr>
      <w:r w:rsidRPr="00F33C1F">
        <w:rPr>
          <w:color w:val="000000"/>
        </w:rPr>
        <w:t xml:space="preserve">Albert </w:t>
      </w:r>
      <w:r w:rsidRPr="00F33C1F">
        <w:rPr>
          <w:color w:val="000000"/>
          <w:u w:val="single"/>
        </w:rPr>
        <w:t>Schweitzer is the modern figure most closely associated with the view that all individual living things warrant special moral treatment</w:t>
      </w:r>
      <w:r w:rsidRPr="00F33C1F">
        <w:rPr>
          <w:color w:val="000000"/>
        </w:rPr>
        <w:t xml:space="preserve">. According to Schweitzer, "the great fault of all ethics hitherto has been that they believed themselves to have to deal only with the relations of man to man .... [A] man is ethical only when life, as such, is sacred to him, that of plants and animals as thatof his fellow men." Schweitzer was not entirely blind to the toll in other lives demanded by human life. </w:t>
      </w:r>
      <w:r w:rsidRPr="00F33C1F">
        <w:rPr>
          <w:color w:val="000000"/>
          <w:u w:val="single"/>
        </w:rPr>
        <w:t xml:space="preserve">Yet he urged that we kill, </w:t>
      </w:r>
      <w:r w:rsidRPr="00F33C1F">
        <w:rPr>
          <w:color w:val="000000"/>
        </w:rPr>
        <w:t>whether it be in the process of eating or fighting infec</w:t>
      </w:r>
      <w:r w:rsidRPr="00F33C1F">
        <w:rPr>
          <w:color w:val="000000"/>
        </w:rPr>
        <w:softHyphen/>
        <w:t>tion, only with a due sense of seriousness.'</w:t>
      </w:r>
    </w:p>
    <w:p w14:paraId="4272266F" w14:textId="77777777" w:rsidR="003B10E1" w:rsidRPr="00F33C1F" w:rsidRDefault="003B10E1" w:rsidP="003B10E1">
      <w:pPr>
        <w:rPr>
          <w:color w:val="000000"/>
          <w:u w:val="single"/>
        </w:rPr>
      </w:pPr>
      <w:r w:rsidRPr="00F33C1F">
        <w:rPr>
          <w:color w:val="000000"/>
        </w:rPr>
        <w:t>The sayings and writings of the Jams and Schweitzer show it is not difficult to present life in an appealing light. It is much more difficult, however, to come up with a philosophically rigorous defense of biocen</w:t>
      </w:r>
      <w:r w:rsidRPr="00F33C1F">
        <w:rPr>
          <w:color w:val="000000"/>
        </w:rPr>
        <w:softHyphen/>
        <w:t xml:space="preserve">tric value. </w:t>
      </w:r>
      <w:r w:rsidRPr="00F33C1F">
        <w:rPr>
          <w:color w:val="000000"/>
          <w:u w:val="single"/>
        </w:rPr>
        <w:t>Some have accused Schweitzer of offering less a fully worked out moral biocentrism than a limp biosentimentalism, and though he may have been deeply affected by the fates of termites and daisies, he was not in the business of finding watertight arguments.</w:t>
      </w:r>
      <w:r w:rsidRPr="00F33C1F">
        <w:rPr>
          <w:color w:val="000000"/>
        </w:rPr>
        <w:t xml:space="preserve">3 There are serious doubts about the fitness of the concept of life to play any major role in moral theory. Compare life and concepts allied to it with </w:t>
      </w:r>
      <w:r w:rsidRPr="00F33C1F">
        <w:rPr>
          <w:i/>
          <w:color w:val="000000"/>
        </w:rPr>
        <w:t xml:space="preserve">sentience </w:t>
      </w:r>
      <w:r w:rsidRPr="00F33C1F">
        <w:rPr>
          <w:color w:val="000000"/>
        </w:rPr>
        <w:t xml:space="preserve">and the intentional notions at the heart of the psychological view. </w:t>
      </w:r>
      <w:r w:rsidRPr="00F33C1F">
        <w:rPr>
          <w:color w:val="000000"/>
          <w:u w:val="single"/>
        </w:rPr>
        <w:t>Traditional views about what agents ought to do, and what they are owed, have co</w:t>
      </w:r>
      <w:r w:rsidRPr="00F33C1F">
        <w:rPr>
          <w:color w:val="000000"/>
          <w:u w:val="single"/>
        </w:rPr>
        <w:softHyphen/>
        <w:t>evolved with theory about what kinds of things agents are. The longevity of this relationship explains why normativity closely tracks folk psycho</w:t>
      </w:r>
      <w:r w:rsidRPr="00F33C1F">
        <w:rPr>
          <w:color w:val="000000"/>
          <w:u w:val="single"/>
        </w:rPr>
        <w:softHyphen/>
        <w:t>logical, or at least partially folk pyschological, notions. Life and the notions allied to it seem bonded to moral notions in altogether flimsier and more haphazard ways</w:t>
      </w:r>
      <w:r w:rsidRPr="00F33C1F">
        <w:rPr>
          <w:color w:val="000000"/>
        </w:rPr>
        <w:t xml:space="preserve">. </w:t>
      </w:r>
      <w:r w:rsidRPr="00F33C1F">
        <w:rPr>
          <w:color w:val="000000"/>
          <w:u w:val="single"/>
        </w:rPr>
        <w:t>We may be happy intoning the phrase "all life is precious," but we certainly feel in no way committed to heroic blade</w:t>
      </w:r>
      <w:r w:rsidRPr="00F33C1F">
        <w:rPr>
          <w:color w:val="000000"/>
          <w:u w:val="single"/>
        </w:rPr>
        <w:softHyphen/>
        <w:t>of</w:t>
      </w:r>
      <w:r w:rsidRPr="00F33C1F">
        <w:rPr>
          <w:color w:val="000000"/>
          <w:u w:val="single"/>
        </w:rPr>
        <w:noBreakHyphen/>
        <w:t>grass rescue acts.</w:t>
      </w:r>
    </w:p>
    <w:p w14:paraId="1D748694" w14:textId="77777777" w:rsidR="003B10E1" w:rsidRPr="00F33C1F" w:rsidRDefault="003B10E1" w:rsidP="003B10E1">
      <w:pPr>
        <w:rPr>
          <w:color w:val="000000"/>
        </w:rPr>
      </w:pPr>
    </w:p>
    <w:p w14:paraId="1A5BA1D4" w14:textId="77777777" w:rsidR="003B10E1" w:rsidRPr="00F33C1F" w:rsidRDefault="003B10E1" w:rsidP="003B10E1">
      <w:pPr>
        <w:rPr>
          <w:b/>
          <w:color w:val="000000"/>
        </w:rPr>
      </w:pPr>
      <w:r w:rsidRPr="00F33C1F">
        <w:rPr>
          <w:b/>
          <w:color w:val="000000"/>
        </w:rPr>
        <w:t>Anthropocentrism is inevitable.</w:t>
      </w:r>
    </w:p>
    <w:p w14:paraId="485BEF1F" w14:textId="77777777" w:rsidR="003B10E1" w:rsidRPr="00F33C1F" w:rsidRDefault="003B10E1" w:rsidP="003B10E1">
      <w:pPr>
        <w:rPr>
          <w:color w:val="000000"/>
        </w:rPr>
      </w:pPr>
    </w:p>
    <w:p w14:paraId="09F15F71" w14:textId="77777777" w:rsidR="003B10E1" w:rsidRPr="00F33C1F" w:rsidRDefault="003B10E1" w:rsidP="003B10E1">
      <w:pPr>
        <w:pStyle w:val="cite"/>
      </w:pPr>
      <w:r w:rsidRPr="00F33C1F">
        <w:rPr>
          <w:u w:val="single"/>
        </w:rPr>
        <w:t>Arnould&amp; Debus 08</w:t>
      </w:r>
      <w:r w:rsidRPr="00F33C1F">
        <w:rPr>
          <w:sz w:val="20"/>
        </w:rPr>
        <w:t>[Jacques Arnould&amp; André Debus. An ethical approach to planetary protection. Advances in Space Research 42 (2008) 1089–1095.]</w:t>
      </w:r>
    </w:p>
    <w:p w14:paraId="0BE72A1A" w14:textId="77777777" w:rsidR="003B10E1" w:rsidRPr="00F33C1F" w:rsidRDefault="003B10E1" w:rsidP="003B10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Cs w:val="20"/>
          <w:u w:val="single"/>
        </w:rPr>
      </w:pPr>
      <w:r w:rsidRPr="00F33C1F">
        <w:rPr>
          <w:color w:val="000000"/>
          <w:szCs w:val="20"/>
          <w:u w:val="single"/>
        </w:rPr>
        <w:t>Scientific development</w:t>
      </w:r>
      <w:r w:rsidRPr="00F33C1F">
        <w:rPr>
          <w:color w:val="000000"/>
          <w:sz w:val="20"/>
          <w:szCs w:val="20"/>
        </w:rPr>
        <w:t xml:space="preserve">, as earlier alluded, </w:t>
      </w:r>
      <w:r w:rsidRPr="00F33C1F">
        <w:rPr>
          <w:color w:val="000000"/>
          <w:szCs w:val="20"/>
          <w:u w:val="single"/>
        </w:rPr>
        <w:t>has put humanity in a singular position</w:t>
      </w:r>
      <w:r w:rsidRPr="00F33C1F">
        <w:rPr>
          <w:color w:val="000000"/>
          <w:sz w:val="20"/>
          <w:szCs w:val="20"/>
        </w:rPr>
        <w:t xml:space="preserve">. On the one hand, </w:t>
      </w:r>
      <w:r w:rsidRPr="00F33C1F">
        <w:rPr>
          <w:color w:val="000000"/>
          <w:szCs w:val="20"/>
          <w:u w:val="single"/>
        </w:rPr>
        <w:t>modern sciences have demonstrated</w:t>
      </w:r>
      <w:r w:rsidRPr="00F33C1F">
        <w:rPr>
          <w:color w:val="000000"/>
          <w:sz w:val="20"/>
          <w:szCs w:val="20"/>
        </w:rPr>
        <w:t xml:space="preserve"> (sometimes to an inordinate extent) </w:t>
      </w:r>
      <w:r w:rsidRPr="00F33C1F">
        <w:rPr>
          <w:color w:val="000000"/>
          <w:szCs w:val="20"/>
          <w:u w:val="single"/>
        </w:rPr>
        <w:t>that human species is immersed in a cosmic, bio- logical as well as historical reality, and that human beings are only one part among a multitude of others – thus depriving us of any possible claim to occupy a central or pinnacle position</w:t>
      </w:r>
      <w:r w:rsidRPr="00F33C1F">
        <w:rPr>
          <w:color w:val="000000"/>
          <w:sz w:val="20"/>
          <w:szCs w:val="20"/>
        </w:rPr>
        <w:t xml:space="preserve">. And on the other, </w:t>
      </w:r>
      <w:r w:rsidRPr="00F33C1F">
        <w:rPr>
          <w:color w:val="000000"/>
          <w:szCs w:val="20"/>
          <w:u w:val="single"/>
        </w:rPr>
        <w:t>these</w:t>
      </w:r>
      <w:r w:rsidRPr="00F33C1F">
        <w:rPr>
          <w:color w:val="000000"/>
          <w:sz w:val="20"/>
          <w:szCs w:val="20"/>
        </w:rPr>
        <w:t xml:space="preserve"> same </w:t>
      </w:r>
      <w:r w:rsidRPr="00F33C1F">
        <w:rPr>
          <w:color w:val="000000"/>
          <w:szCs w:val="20"/>
          <w:u w:val="single"/>
        </w:rPr>
        <w:t>sci- ences have</w:t>
      </w:r>
      <w:r w:rsidRPr="00F33C1F">
        <w:rPr>
          <w:color w:val="000000"/>
          <w:sz w:val="20"/>
          <w:szCs w:val="20"/>
        </w:rPr>
        <w:t xml:space="preserve"> at the same time demanded and contributed to unprecedented levels of technological expertise: </w:t>
      </w:r>
      <w:r w:rsidRPr="00F33C1F">
        <w:rPr>
          <w:color w:val="000000"/>
          <w:szCs w:val="20"/>
          <w:u w:val="single"/>
        </w:rPr>
        <w:t>people in the 20th century were the first to become</w:t>
      </w:r>
      <w:r w:rsidRPr="00F33C1F">
        <w:rPr>
          <w:color w:val="000000"/>
          <w:sz w:val="20"/>
          <w:szCs w:val="20"/>
        </w:rPr>
        <w:t xml:space="preserve">, albeit partially, what Rene Descartes </w:t>
      </w:r>
      <w:r w:rsidRPr="00F33C1F">
        <w:rPr>
          <w:color w:val="000000"/>
          <w:szCs w:val="20"/>
          <w:u w:val="single"/>
        </w:rPr>
        <w:t>called the ‘‘masters and possessors of nature</w:t>
      </w:r>
      <w:r w:rsidRPr="00F33C1F">
        <w:rPr>
          <w:color w:val="000000"/>
          <w:sz w:val="20"/>
          <w:szCs w:val="20"/>
        </w:rPr>
        <w:t>”, achieving greater autonomy with respect to nature and in the same time increasing responsibility for it. Indeed, Dominique Bourg proposes a dis- tinction between speculative anthropocentrism (based on the former reasoning of different cultures on the place of humankind within nature) and practical anthropocentrism (resulting from the actual and responsible central place occupied by human societies) (Bourg, 1993, p. 227</w:t>
      </w:r>
      <w:r w:rsidRPr="00F33C1F">
        <w:rPr>
          <w:color w:val="000000"/>
          <w:szCs w:val="20"/>
          <w:u w:val="single"/>
        </w:rPr>
        <w:t>). Of course, in the great scheme of the cosmos and its history, ‘‘the world began without man, and it will end without him</w:t>
      </w:r>
      <w:r w:rsidRPr="00F33C1F">
        <w:rPr>
          <w:color w:val="000000"/>
          <w:sz w:val="20"/>
          <w:szCs w:val="20"/>
        </w:rPr>
        <w:t xml:space="preserve">. . .” to quote the famous words of Claude Le ́vi-Strauss (Le ́vi-Strauss, 1955, p. 447); </w:t>
      </w:r>
      <w:r w:rsidRPr="00F33C1F">
        <w:rPr>
          <w:color w:val="000000"/>
          <w:szCs w:val="20"/>
          <w:u w:val="single"/>
        </w:rPr>
        <w:t>but, for the moment at least, this practical anthropocentrism remains impassable. The position of humanity on the Earth would seem incompat- ible with the idea of equality</w:t>
      </w:r>
      <w:r w:rsidRPr="00F33C1F">
        <w:rPr>
          <w:color w:val="000000"/>
          <w:sz w:val="20"/>
          <w:szCs w:val="20"/>
        </w:rPr>
        <w:t xml:space="preserve"> between all species; or, as Joseph Ki-Zerbo wisely noted: </w:t>
      </w:r>
      <w:r w:rsidRPr="00F33C1F">
        <w:rPr>
          <w:color w:val="000000"/>
          <w:szCs w:val="20"/>
          <w:u w:val="single"/>
        </w:rPr>
        <w:t>‘‘If humankind has the same status as all other living creatures, then why blame humans alone for all current disasters</w:t>
      </w:r>
      <w:r w:rsidRPr="00F33C1F">
        <w:rPr>
          <w:color w:val="000000"/>
          <w:sz w:val="20"/>
          <w:szCs w:val="20"/>
        </w:rPr>
        <w:t xml:space="preserve">?” (Ki-Zerbo, 1992, p. 30).That being the case, who can humanity count on to act or to set standards and values, if not on itself? It is the principle of modern humanism that places humanity as both the source of values and the supreme end in itself. </w:t>
      </w:r>
      <w:r w:rsidRPr="00F33C1F">
        <w:rPr>
          <w:color w:val="000000"/>
          <w:szCs w:val="20"/>
          <w:u w:val="single"/>
        </w:rPr>
        <w:t xml:space="preserve">The humanist position should not </w:t>
      </w:r>
      <w:r w:rsidRPr="00F33C1F">
        <w:rPr>
          <w:color w:val="000000"/>
          <w:sz w:val="20"/>
          <w:szCs w:val="20"/>
        </w:rPr>
        <w:t xml:space="preserve">necessarily </w:t>
      </w:r>
      <w:r w:rsidRPr="00F33C1F">
        <w:rPr>
          <w:color w:val="000000"/>
          <w:szCs w:val="20"/>
          <w:u w:val="single"/>
        </w:rPr>
        <w:t>be under- stood as requiring</w:t>
      </w:r>
      <w:r w:rsidRPr="00F33C1F">
        <w:rPr>
          <w:color w:val="000000"/>
          <w:sz w:val="20"/>
          <w:szCs w:val="20"/>
        </w:rPr>
        <w:t xml:space="preserve"> a profession of atheism or a </w:t>
      </w:r>
      <w:r w:rsidRPr="00F33C1F">
        <w:rPr>
          <w:color w:val="000000"/>
          <w:szCs w:val="20"/>
          <w:u w:val="single"/>
        </w:rPr>
        <w:t>total disin- terest in everything non-human</w:t>
      </w:r>
      <w:r w:rsidRPr="00F33C1F">
        <w:rPr>
          <w:color w:val="000000"/>
          <w:sz w:val="20"/>
          <w:szCs w:val="20"/>
        </w:rPr>
        <w:t xml:space="preserve">. On the contrary, the sentiment of contingency associated with contemporary </w:t>
      </w:r>
      <w:r w:rsidRPr="00F33C1F">
        <w:rPr>
          <w:color w:val="000000"/>
          <w:szCs w:val="20"/>
          <w:u w:val="single"/>
        </w:rPr>
        <w:t>humanism calls for greater attention and care with respect to the consequences of human actions</w:t>
      </w:r>
      <w:r w:rsidRPr="00F33C1F">
        <w:rPr>
          <w:color w:val="000000"/>
          <w:sz w:val="20"/>
          <w:szCs w:val="20"/>
        </w:rPr>
        <w:t xml:space="preserve">. While not seen as a partner, the terrestrial biosphere can no longer be consid- ered as simply a backdrop of minor importance to the human comedy or tragedy. The same is now true, though to a lesser extent, of the broader space environment made up of the other celestial bodies. Whether they arouse the interest of scientists, the desire of businessmen or the imag- ination of utopian visionaries, these celestial bodies fall nonetheless within the sphere of human influence, real or potential. </w:t>
      </w:r>
      <w:r w:rsidRPr="00F33C1F">
        <w:rPr>
          <w:color w:val="000000"/>
          <w:szCs w:val="20"/>
          <w:u w:val="single"/>
        </w:rPr>
        <w:t>Contemporary humanism is tinged with universalism.</w:t>
      </w:r>
    </w:p>
    <w:p w14:paraId="3E85EA33" w14:textId="6FFD7537" w:rsidR="003B10E1" w:rsidRPr="00F33C1F" w:rsidRDefault="003B10E1" w:rsidP="003B10E1">
      <w:pPr>
        <w:rPr>
          <w:color w:val="000000"/>
        </w:rPr>
      </w:pPr>
    </w:p>
    <w:p w14:paraId="32768B9B" w14:textId="77777777" w:rsidR="003B10E1" w:rsidRPr="00F33C1F" w:rsidRDefault="003B10E1" w:rsidP="003B10E1">
      <w:pPr>
        <w:rPr>
          <w:color w:val="000000"/>
        </w:rPr>
      </w:pPr>
    </w:p>
    <w:p w14:paraId="08D6946D" w14:textId="77777777" w:rsidR="003B10E1" w:rsidRPr="00F33C1F" w:rsidRDefault="003B10E1" w:rsidP="003B10E1">
      <w:pPr>
        <w:rPr>
          <w:b/>
          <w:color w:val="000000"/>
        </w:rPr>
      </w:pPr>
      <w:r w:rsidRPr="00F33C1F">
        <w:rPr>
          <w:b/>
          <w:color w:val="000000"/>
        </w:rPr>
        <w:t>Even if the Affirmative’s authors are interesting in helping the environment, they are still anthropocentric because they value it for its use to humans</w:t>
      </w:r>
    </w:p>
    <w:p w14:paraId="2B08C848" w14:textId="77777777" w:rsidR="003B10E1" w:rsidRPr="00F33C1F" w:rsidRDefault="003B10E1" w:rsidP="003B10E1">
      <w:pPr>
        <w:rPr>
          <w:color w:val="000000"/>
          <w:sz w:val="16"/>
        </w:rPr>
      </w:pPr>
      <w:r w:rsidRPr="00F33C1F">
        <w:rPr>
          <w:color w:val="000000"/>
          <w:sz w:val="16"/>
        </w:rPr>
        <w:t xml:space="preserve">J. H. </w:t>
      </w:r>
      <w:r w:rsidRPr="00F33C1F">
        <w:rPr>
          <w:rStyle w:val="StyleStyleBold12pt"/>
          <w:color w:val="000000"/>
        </w:rPr>
        <w:t>Huebert</w:t>
      </w:r>
      <w:r w:rsidRPr="00F33C1F">
        <w:rPr>
          <w:color w:val="000000"/>
          <w:sz w:val="16"/>
        </w:rPr>
        <w:t xml:space="preserve">, J.D., Chicago University, </w:t>
      </w:r>
      <w:r w:rsidRPr="00F33C1F">
        <w:rPr>
          <w:rStyle w:val="StyleStyleBold12pt"/>
          <w:color w:val="000000"/>
        </w:rPr>
        <w:t>and</w:t>
      </w:r>
      <w:r w:rsidRPr="00F33C1F">
        <w:rPr>
          <w:color w:val="000000"/>
          <w:sz w:val="16"/>
        </w:rPr>
        <w:t xml:space="preserve"> Walter </w:t>
      </w:r>
      <w:r w:rsidRPr="00F33C1F">
        <w:rPr>
          <w:rStyle w:val="StyleStyleBold12pt"/>
          <w:color w:val="000000"/>
        </w:rPr>
        <w:t>Block</w:t>
      </w:r>
      <w:r w:rsidRPr="00F33C1F">
        <w:rPr>
          <w:color w:val="000000"/>
          <w:sz w:val="16"/>
        </w:rPr>
        <w:t xml:space="preserve">, College of Business Administration, Loyola University, New Orleans, </w:t>
      </w:r>
      <w:r w:rsidRPr="00F33C1F">
        <w:rPr>
          <w:rStyle w:val="StyleStyleBold12pt"/>
          <w:color w:val="000000"/>
        </w:rPr>
        <w:t>2007</w:t>
      </w:r>
      <w:r w:rsidRPr="00F33C1F">
        <w:rPr>
          <w:color w:val="000000"/>
          <w:sz w:val="16"/>
        </w:rPr>
        <w:t>. [Space Environmentalism, Property Rights, and Law, The University of Memphis Law Review, pg. 281-309]</w:t>
      </w:r>
    </w:p>
    <w:p w14:paraId="0AF82BDB" w14:textId="77777777" w:rsidR="003B10E1" w:rsidRPr="00F33C1F" w:rsidRDefault="003B10E1" w:rsidP="003B10E1">
      <w:pPr>
        <w:rPr>
          <w:color w:val="000000"/>
        </w:rPr>
      </w:pPr>
    </w:p>
    <w:p w14:paraId="6DB71EC9" w14:textId="77777777" w:rsidR="003B10E1" w:rsidRPr="00F33C1F" w:rsidRDefault="003B10E1" w:rsidP="003B10E1">
      <w:pPr>
        <w:rPr>
          <w:rStyle w:val="StyleBoldUnderline"/>
          <w:color w:val="000000"/>
        </w:rPr>
      </w:pPr>
      <w:r w:rsidRPr="00F33C1F">
        <w:rPr>
          <w:rStyle w:val="StyleBoldUnderline"/>
          <w:color w:val="000000"/>
        </w:rPr>
        <w:t>Few, if any, human beings would self-identify as enemies of "the environment." After all, everyone wants clean air to breathe and clean water to drink, and does not want anyone to invade his person or property with harmful substances without permission. People who go this far—and only this far—with their environmentalism probably comprise the majority of humanity. They can be said to be adherents of anthropocentric environmentalism.</w:t>
      </w:r>
      <w:r w:rsidRPr="00F33C1F">
        <w:rPr>
          <w:color w:val="000000"/>
          <w:sz w:val="16"/>
          <w:szCs w:val="14"/>
        </w:rPr>
        <w:t xml:space="preserve">5 </w:t>
      </w:r>
      <w:r w:rsidRPr="00F33C1F">
        <w:rPr>
          <w:color w:val="000000"/>
          <w:sz w:val="16"/>
        </w:rPr>
        <w:t>Anthropocentric environmentalists can be found across the political spectrum. For example, voices ranging from the right</w:t>
      </w:r>
      <w:r w:rsidRPr="00F33C1F">
        <w:rPr>
          <w:color w:val="000000"/>
          <w:sz w:val="16"/>
          <w:szCs w:val="14"/>
        </w:rPr>
        <w:t xml:space="preserve">6 </w:t>
      </w:r>
      <w:r w:rsidRPr="00F33C1F">
        <w:rPr>
          <w:color w:val="000000"/>
          <w:sz w:val="16"/>
        </w:rPr>
        <w:t>to the extreme Marxist left</w:t>
      </w:r>
      <w:r w:rsidRPr="00F33C1F">
        <w:rPr>
          <w:color w:val="000000"/>
          <w:sz w:val="16"/>
          <w:szCs w:val="14"/>
        </w:rPr>
        <w:t xml:space="preserve">7 </w:t>
      </w:r>
      <w:r w:rsidRPr="00F33C1F">
        <w:rPr>
          <w:color w:val="000000"/>
          <w:sz w:val="16"/>
        </w:rPr>
        <w:t xml:space="preserve">have called for unprecedented global government intervention to combat perceived environmental threats to human well-being. Others, however, have advocated </w:t>
      </w:r>
      <w:r w:rsidRPr="00F33C1F">
        <w:rPr>
          <w:rFonts w:cs="AngsanaNew-Italic"/>
          <w:i/>
          <w:iCs/>
          <w:color w:val="000000"/>
          <w:sz w:val="16"/>
        </w:rPr>
        <w:t xml:space="preserve">laissez-faire </w:t>
      </w:r>
      <w:r w:rsidRPr="00F33C1F">
        <w:rPr>
          <w:color w:val="000000"/>
          <w:sz w:val="16"/>
        </w:rPr>
        <w:t>capitalism as the appropriate means to protect the environment to maximize human well-being on Earth.</w:t>
      </w:r>
      <w:r w:rsidRPr="00F33C1F">
        <w:rPr>
          <w:color w:val="000000"/>
          <w:sz w:val="16"/>
          <w:szCs w:val="14"/>
        </w:rPr>
        <w:t xml:space="preserve">8 </w:t>
      </w:r>
      <w:r w:rsidRPr="00F33C1F">
        <w:rPr>
          <w:rStyle w:val="StyleBoldUnderline"/>
          <w:color w:val="000000"/>
        </w:rPr>
        <w:t>For the anthropocentric environmentalist, non-human creatures and objects are valuable to the extent that humans value them—they have no "intrinsic" value apart from this.9</w:t>
      </w:r>
    </w:p>
    <w:p w14:paraId="252507FF" w14:textId="77777777" w:rsidR="003B10E1" w:rsidRPr="00F33C1F" w:rsidRDefault="003B10E1" w:rsidP="003B10E1">
      <w:pPr>
        <w:rPr>
          <w:color w:val="000000"/>
          <w:sz w:val="14"/>
          <w:szCs w:val="14"/>
        </w:rPr>
      </w:pPr>
    </w:p>
    <w:p w14:paraId="13078C7C" w14:textId="77777777" w:rsidR="0041784E" w:rsidRPr="00F33C1F" w:rsidRDefault="0041784E" w:rsidP="0041784E">
      <w:pPr>
        <w:rPr>
          <w:b/>
          <w:color w:val="000000"/>
        </w:rPr>
      </w:pPr>
      <w:r w:rsidRPr="00F33C1F">
        <w:rPr>
          <w:b/>
          <w:color w:val="000000"/>
        </w:rPr>
        <w:t xml:space="preserve">No reason to morally value ecological communities </w:t>
      </w:r>
    </w:p>
    <w:p w14:paraId="23A52D5E" w14:textId="77777777" w:rsidR="0041784E" w:rsidRPr="00F33C1F" w:rsidRDefault="0041784E" w:rsidP="0041784E">
      <w:pPr>
        <w:rPr>
          <w:color w:val="000000"/>
        </w:rPr>
      </w:pPr>
      <w:r w:rsidRPr="00F33C1F">
        <w:rPr>
          <w:color w:val="000000"/>
        </w:rPr>
        <w:t xml:space="preserve">Kristin </w:t>
      </w:r>
      <w:r w:rsidRPr="00F33C1F">
        <w:rPr>
          <w:b/>
          <w:color w:val="000000"/>
        </w:rPr>
        <w:t>Shrader-Frechette</w:t>
      </w:r>
      <w:r w:rsidRPr="00F33C1F">
        <w:rPr>
          <w:color w:val="000000"/>
        </w:rPr>
        <w:t xml:space="preserve">, editor in chief of the Oxford University Press monograph series on Environmental Ethics and Science Policy, </w:t>
      </w:r>
      <w:r w:rsidRPr="00F33C1F">
        <w:rPr>
          <w:b/>
          <w:color w:val="000000"/>
        </w:rPr>
        <w:t>2002</w:t>
      </w:r>
    </w:p>
    <w:p w14:paraId="12CA2B18" w14:textId="77777777" w:rsidR="0041784E" w:rsidRPr="00F33C1F" w:rsidRDefault="0041784E" w:rsidP="0041784E">
      <w:pPr>
        <w:rPr>
          <w:color w:val="000000"/>
        </w:rPr>
      </w:pPr>
      <w:r w:rsidRPr="00F33C1F">
        <w:rPr>
          <w:color w:val="000000"/>
        </w:rPr>
        <w:t>[</w:t>
      </w:r>
      <w:r w:rsidRPr="00F33C1F">
        <w:rPr>
          <w:i/>
          <w:color w:val="000000"/>
        </w:rPr>
        <w:t>Land Value Community</w:t>
      </w:r>
      <w:r w:rsidRPr="00F33C1F">
        <w:rPr>
          <w:color w:val="000000"/>
        </w:rPr>
        <w:t xml:space="preserve"> p. 89-90]</w:t>
      </w:r>
    </w:p>
    <w:p w14:paraId="70E3F72E" w14:textId="77777777" w:rsidR="0041784E" w:rsidRPr="00F33C1F" w:rsidRDefault="0041784E" w:rsidP="0041784E">
      <w:pPr>
        <w:rPr>
          <w:color w:val="000000"/>
        </w:rPr>
      </w:pPr>
    </w:p>
    <w:p w14:paraId="748E9A24" w14:textId="77777777" w:rsidR="0041784E" w:rsidRPr="00F33C1F" w:rsidRDefault="0041784E" w:rsidP="0041784E">
      <w:pPr>
        <w:rPr>
          <w:color w:val="000000"/>
        </w:rPr>
      </w:pPr>
      <w:r w:rsidRPr="00F33C1F">
        <w:rPr>
          <w:color w:val="000000"/>
        </w:rPr>
        <w:t xml:space="preserve">Moreover, </w:t>
      </w:r>
      <w:r w:rsidRPr="00F33C1F">
        <w:rPr>
          <w:color w:val="000000"/>
          <w:u w:val="single"/>
        </w:rPr>
        <w:t>which (of many) alleged ecological communities whose stability we ought to seek is not clear. One could seek to stabilize (whatever that means) the ecosystem,19 or the association,20 or the trophic level, or the bio</w:t>
      </w:r>
      <w:r w:rsidRPr="00F33C1F">
        <w:rPr>
          <w:color w:val="000000"/>
          <w:u w:val="single"/>
        </w:rPr>
        <w:softHyphen/>
        <w:t>sphere. Optimizing the well</w:t>
      </w:r>
      <w:r w:rsidRPr="00F33C1F">
        <w:rPr>
          <w:color w:val="000000"/>
          <w:u w:val="single"/>
        </w:rPr>
        <w:noBreakHyphen/>
        <w:t>being of one such community typically leads nei</w:t>
      </w:r>
      <w:r w:rsidRPr="00F33C1F">
        <w:rPr>
          <w:color w:val="000000"/>
          <w:u w:val="single"/>
        </w:rPr>
        <w:softHyphen/>
        <w:t>ther to the optimization of another community</w:t>
      </w:r>
      <w:r w:rsidRPr="00F33C1F">
        <w:rPr>
          <w:color w:val="000000"/>
        </w:rPr>
        <w:t xml:space="preserve">, </w:t>
      </w:r>
      <w:r w:rsidRPr="00F33C1F">
        <w:rPr>
          <w:color w:val="000000"/>
          <w:u w:val="single"/>
        </w:rPr>
        <w:t>nor to that of the biosphere, nor to that of a particular association.</w:t>
      </w:r>
      <w:r w:rsidRPr="00F33C1F">
        <w:rPr>
          <w:color w:val="000000"/>
        </w:rPr>
        <w:t xml:space="preserve"> If not, </w:t>
      </w:r>
      <w:r w:rsidRPr="00F33C1F">
        <w:rPr>
          <w:color w:val="000000"/>
          <w:u w:val="single"/>
        </w:rPr>
        <w:t>then Callicott has no scientific or biocentric basis for choosing a given "whole" as the unit that is to be opti</w:t>
      </w:r>
      <w:r w:rsidRPr="00F33C1F">
        <w:rPr>
          <w:color w:val="000000"/>
          <w:u w:val="single"/>
        </w:rPr>
        <w:softHyphen/>
        <w:t>mized.</w:t>
      </w:r>
      <w:r w:rsidRPr="00F33C1F">
        <w:rPr>
          <w:color w:val="000000"/>
        </w:rPr>
        <w:t>21 Instead one must make a human value judgment to optimize the well</w:t>
      </w:r>
      <w:r w:rsidRPr="00F33C1F">
        <w:rPr>
          <w:color w:val="000000"/>
        </w:rPr>
        <w:noBreakHyphen/>
        <w:t>being of a particular community. Admittedly, once one makes a human value judgment about which particular whole one wants to attempt to stabi</w:t>
      </w:r>
      <w:r w:rsidRPr="00F33C1F">
        <w:rPr>
          <w:color w:val="000000"/>
        </w:rPr>
        <w:softHyphen/>
        <w:t xml:space="preserve">lize or balance, that particular ecological conclusions are valid within certain spatial and temporal scales becomes obvious. </w:t>
      </w:r>
      <w:r w:rsidRPr="00F33C1F">
        <w:rPr>
          <w:color w:val="000000"/>
          <w:u w:val="single"/>
        </w:rPr>
        <w:t>Nevertheless, a given ecological conclusion regarding a particular type of balance or stability, for example, typ</w:t>
      </w:r>
      <w:r w:rsidRPr="00F33C1F">
        <w:rPr>
          <w:color w:val="000000"/>
          <w:u w:val="single"/>
        </w:rPr>
        <w:softHyphen/>
        <w:t>ically holds for some "wholes" (e.g., communities), but not for others, and for some spatial and temporal scales</w:t>
      </w:r>
      <w:r w:rsidRPr="00F33C1F">
        <w:rPr>
          <w:b/>
          <w:color w:val="000000"/>
          <w:u w:val="single"/>
        </w:rPr>
        <w:t xml:space="preserve">, </w:t>
      </w:r>
      <w:r w:rsidRPr="00F33C1F">
        <w:rPr>
          <w:color w:val="000000"/>
          <w:u w:val="single"/>
        </w:rPr>
        <w:t>but not for others.Because ecologists cannot optimize the welfare of all the different wholes there is no general "community" level at which ecological problem solving takes place, and thus no unambiguous way to operationalize (biologically</w:t>
      </w:r>
      <w:r w:rsidRPr="00F33C1F">
        <w:rPr>
          <w:color w:val="000000"/>
        </w:rPr>
        <w:t>) Callicott's and Leo</w:t>
      </w:r>
      <w:r w:rsidRPr="00F33C1F">
        <w:rPr>
          <w:color w:val="000000"/>
        </w:rPr>
        <w:softHyphen/>
        <w:t xml:space="preserve">pold's views. </w:t>
      </w:r>
      <w:r w:rsidRPr="00F33C1F">
        <w:rPr>
          <w:color w:val="000000"/>
          <w:u w:val="single"/>
        </w:rPr>
        <w:t>Because no universal scientific/ecological theory exists to which ethicists can appeal in defining the "whole" about which Leopold and Calli</w:t>
      </w:r>
      <w:r w:rsidRPr="00F33C1F">
        <w:rPr>
          <w:color w:val="000000"/>
          <w:u w:val="single"/>
        </w:rPr>
        <w:softHyphen/>
        <w:t>cott speak, ecologists are forced to work on a case</w:t>
      </w:r>
      <w:r w:rsidRPr="00F33C1F">
        <w:rPr>
          <w:color w:val="000000"/>
          <w:u w:val="single"/>
        </w:rPr>
        <w:noBreakHyphen/>
        <w:t>by</w:t>
      </w:r>
      <w:r w:rsidRPr="00F33C1F">
        <w:rPr>
          <w:color w:val="000000"/>
          <w:u w:val="single"/>
        </w:rPr>
        <w:noBreakHyphen/>
        <w:t>case basis</w:t>
      </w:r>
      <w:r w:rsidRPr="00F33C1F">
        <w:rPr>
          <w:color w:val="000000"/>
        </w:rPr>
        <w:t xml:space="preserve">. </w:t>
      </w:r>
      <w:r w:rsidRPr="00F33C1F">
        <w:rPr>
          <w:color w:val="000000"/>
          <w:u w:val="single"/>
        </w:rPr>
        <w:t>Numerous alleged "wholes</w:t>
      </w:r>
      <w:r w:rsidRPr="00F33C1F">
        <w:rPr>
          <w:color w:val="000000"/>
        </w:rPr>
        <w:t xml:space="preserve">" (e.g., populations) </w:t>
      </w:r>
      <w:r w:rsidRPr="00F33C1F">
        <w:rPr>
          <w:color w:val="000000"/>
          <w:u w:val="single"/>
        </w:rPr>
        <w:t>exhibit density vagueness rather than density dependence, whereas other wholes do no</w:t>
      </w:r>
      <w:r w:rsidRPr="00F33C1F">
        <w:rPr>
          <w:color w:val="000000"/>
        </w:rPr>
        <w:t>t.22 Also, many ecosystemic or holistic "explanations" are neither falsiflable nor even testable, but argu</w:t>
      </w:r>
      <w:r w:rsidRPr="00F33C1F">
        <w:rPr>
          <w:color w:val="000000"/>
        </w:rPr>
        <w:softHyphen/>
        <w:t xml:space="preserve">ably "theological ecology."" </w:t>
      </w:r>
      <w:r w:rsidRPr="00F33C1F">
        <w:rPr>
          <w:color w:val="000000"/>
          <w:u w:val="single"/>
        </w:rPr>
        <w:t>Ecologists simply do not agree on the underly</w:t>
      </w:r>
      <w:r w:rsidRPr="00F33C1F">
        <w:rPr>
          <w:color w:val="000000"/>
          <w:u w:val="single"/>
        </w:rPr>
        <w:softHyphen/>
        <w:t>ing processes that allegedly structure communities and ecosystems</w:t>
      </w:r>
      <w:r w:rsidRPr="00F33C1F">
        <w:rPr>
          <w:color w:val="000000"/>
        </w:rPr>
        <w:t>.24</w:t>
      </w:r>
    </w:p>
    <w:p w14:paraId="1DBC4FCA" w14:textId="77777777" w:rsidR="0041784E" w:rsidRPr="00F33C1F" w:rsidRDefault="0041784E" w:rsidP="0041784E">
      <w:pPr>
        <w:rPr>
          <w:color w:val="000000"/>
          <w:sz w:val="16"/>
          <w:szCs w:val="16"/>
        </w:rPr>
      </w:pPr>
      <w:r w:rsidRPr="00F33C1F">
        <w:rPr>
          <w:color w:val="000000"/>
          <w:u w:val="single"/>
        </w:rPr>
        <w:t>A second biological problem with Callicott's grounding environmental ethics on the science of ecology occurs in his arguments against according rights to individual members of the biotic community</w:t>
      </w:r>
      <w:r w:rsidRPr="00F33C1F">
        <w:rPr>
          <w:color w:val="000000"/>
        </w:rPr>
        <w:t xml:space="preserve">. </w:t>
      </w:r>
      <w:r w:rsidRPr="00F33C1F">
        <w:rPr>
          <w:color w:val="000000"/>
          <w:u w:val="single"/>
        </w:rPr>
        <w:t>He says that safe</w:t>
      </w:r>
      <w:r w:rsidRPr="00F33C1F">
        <w:rPr>
          <w:color w:val="000000"/>
          <w:u w:val="single"/>
        </w:rPr>
        <w:softHyphen/>
        <w:t>guarding the rights of each individual is not possible; such a "safeguard" would stop all trophic processes beyond photosynthesis</w:t>
      </w:r>
      <w:r w:rsidRPr="00F33C1F">
        <w:rPr>
          <w:color w:val="000000"/>
        </w:rPr>
        <w:t xml:space="preserve">.25 </w:t>
      </w:r>
      <w:r w:rsidRPr="00F33C1F">
        <w:rPr>
          <w:color w:val="000000"/>
          <w:u w:val="single"/>
        </w:rPr>
        <w:t>The biological problem with Callicott's reasoning here is that nature does not respect com</w:t>
      </w:r>
      <w:r w:rsidRPr="00F33C1F">
        <w:rPr>
          <w:color w:val="000000"/>
          <w:u w:val="single"/>
        </w:rPr>
        <w:softHyphen/>
        <w:t>munities either. We find strong biological evidence (e.g., fossilized pollens) of radical changes in community composition and structure throughout history. These changes in community composition and structure, in turn, suggest that there is no such thing as a stable or balanced community "type" existing throughtime</w:t>
      </w:r>
      <w:r w:rsidRPr="00F33C1F">
        <w:rPr>
          <w:color w:val="000000"/>
        </w:rPr>
        <w:t xml:space="preserve">. </w:t>
      </w:r>
      <w:r w:rsidRPr="00F33C1F">
        <w:rPr>
          <w:color w:val="000000"/>
          <w:sz w:val="16"/>
          <w:szCs w:val="16"/>
        </w:rPr>
        <w:t>Rather communities are definable only stochastically or statis</w:t>
      </w:r>
      <w:r w:rsidRPr="00F33C1F">
        <w:rPr>
          <w:color w:val="000000"/>
          <w:sz w:val="16"/>
          <w:szCs w:val="16"/>
        </w:rPr>
        <w:softHyphen/>
        <w:t>tically and thecommunity "types" only appear stable because the time frame of examination is relatively short. Even if climate and environment remained the same, communities could not be classified into balanced or stable "types" on the basis of climate or time.26 And if not, then the same argument that Callicott uses against Regan can be used against him. Nature does not respect biological communities so, on Callicott's own terms (and this is not an argu</w:t>
      </w:r>
      <w:r w:rsidRPr="00F33C1F">
        <w:rPr>
          <w:color w:val="000000"/>
          <w:sz w:val="16"/>
          <w:szCs w:val="16"/>
        </w:rPr>
        <w:softHyphen/>
        <w:t>ment that I would make), how can he avoid a stipulative and question</w:t>
      </w:r>
      <w:r w:rsidRPr="00F33C1F">
        <w:rPr>
          <w:color w:val="000000"/>
          <w:sz w:val="16"/>
          <w:szCs w:val="16"/>
        </w:rPr>
        <w:softHyphen/>
        <w:t>begging argument that humans ought to respect biological communities? The point is not that this objection is correct. Rather, the point is that Callicott's own arguments fall victim to some of the same scientific flaws with which he charges Regan.</w:t>
      </w:r>
    </w:p>
    <w:p w14:paraId="5C4DC3D6" w14:textId="77777777" w:rsidR="0041784E" w:rsidRPr="00F33C1F" w:rsidRDefault="0041784E" w:rsidP="0041784E">
      <w:pPr>
        <w:rPr>
          <w:color w:val="000000"/>
        </w:rPr>
      </w:pPr>
    </w:p>
    <w:p w14:paraId="2E5EBF36" w14:textId="77777777" w:rsidR="0041784E" w:rsidRPr="00F33C1F" w:rsidRDefault="0041784E" w:rsidP="0041784E">
      <w:pPr>
        <w:rPr>
          <w:b/>
          <w:color w:val="000000"/>
        </w:rPr>
      </w:pPr>
      <w:r w:rsidRPr="00F33C1F">
        <w:rPr>
          <w:b/>
          <w:color w:val="000000"/>
        </w:rPr>
        <w:t>There is no pristine nature with value outside of the human.</w:t>
      </w:r>
    </w:p>
    <w:p w14:paraId="03DA45A0" w14:textId="77777777" w:rsidR="0041784E" w:rsidRPr="00F33C1F" w:rsidRDefault="0041784E" w:rsidP="0041784E">
      <w:pPr>
        <w:rPr>
          <w:color w:val="000000"/>
        </w:rPr>
      </w:pPr>
    </w:p>
    <w:p w14:paraId="67ADB7C8" w14:textId="77777777" w:rsidR="0041784E" w:rsidRPr="00F33C1F" w:rsidRDefault="0041784E" w:rsidP="0041784E">
      <w:pPr>
        <w:rPr>
          <w:color w:val="000000"/>
        </w:rPr>
      </w:pPr>
      <w:r w:rsidRPr="00F33C1F">
        <w:rPr>
          <w:color w:val="000000"/>
        </w:rPr>
        <w:t xml:space="preserve">Robert </w:t>
      </w:r>
      <w:r w:rsidRPr="00F33C1F">
        <w:rPr>
          <w:b/>
          <w:color w:val="000000"/>
        </w:rPr>
        <w:t>Frodeman</w:t>
      </w:r>
      <w:r w:rsidRPr="00F33C1F">
        <w:rPr>
          <w:color w:val="000000"/>
        </w:rPr>
        <w:t xml:space="preserve">, Asst Prof Phil and Religious Studies at UNT, </w:t>
      </w:r>
      <w:r w:rsidRPr="00F33C1F">
        <w:rPr>
          <w:b/>
          <w:color w:val="000000"/>
        </w:rPr>
        <w:t>2008</w:t>
      </w:r>
    </w:p>
    <w:p w14:paraId="0E705764" w14:textId="77777777" w:rsidR="0041784E" w:rsidRPr="00F33C1F" w:rsidRDefault="0041784E" w:rsidP="0041784E">
      <w:pPr>
        <w:rPr>
          <w:color w:val="000000"/>
        </w:rPr>
      </w:pPr>
      <w:r w:rsidRPr="00F33C1F">
        <w:rPr>
          <w:color w:val="000000"/>
        </w:rPr>
        <w:t>[with Erin Daly “Separated at Birth, Signs of Rapprochement: Environmental Ethics and Space Exploration” Ethics &amp; the Environment 13.1]</w:t>
      </w:r>
    </w:p>
    <w:p w14:paraId="06D541BE" w14:textId="77777777" w:rsidR="0041784E" w:rsidRPr="00F33C1F" w:rsidRDefault="0041784E" w:rsidP="0041784E">
      <w:pPr>
        <w:rPr>
          <w:color w:val="000000"/>
        </w:rPr>
      </w:pPr>
    </w:p>
    <w:p w14:paraId="3E47C228" w14:textId="77777777" w:rsidR="0041784E" w:rsidRPr="00F33C1F" w:rsidRDefault="0041784E" w:rsidP="0041784E">
      <w:pPr>
        <w:rPr>
          <w:color w:val="000000"/>
        </w:rPr>
      </w:pPr>
      <w:r w:rsidRPr="00F33C1F">
        <w:rPr>
          <w:color w:val="000000"/>
        </w:rPr>
        <w:t xml:space="preserve">MartynFogg, on the other hand, notes that </w:t>
      </w:r>
      <w:r w:rsidRPr="00F33C1F">
        <w:rPr>
          <w:rStyle w:val="UnderlineBold"/>
          <w:color w:val="000000"/>
        </w:rPr>
        <w:t>efforts to protect a bar- ren environment are often misanthropic critiques of human nature emphasizing our capacity for evil, or sentimental illusions based on out- of-date ecology</w:t>
      </w:r>
      <w:r w:rsidRPr="00F33C1F">
        <w:rPr>
          <w:color w:val="000000"/>
        </w:rPr>
        <w:t>. He offers as an example the ecocentrist notion of ecological harmony—“</w:t>
      </w:r>
      <w:r w:rsidRPr="00F33C1F">
        <w:rPr>
          <w:rStyle w:val="UnderlineBold"/>
          <w:color w:val="000000"/>
        </w:rPr>
        <w:t>that there exists an ideal balance in nature that is perfect, unchanging, and which nurtures and sustains</w:t>
      </w:r>
      <w:r w:rsidRPr="00F33C1F">
        <w:rPr>
          <w:color w:val="000000"/>
        </w:rPr>
        <w:t>”(Fogg 2000a, 209). Such a state is a cozy sentimentality, he claims.“</w:t>
      </w:r>
      <w:r w:rsidRPr="00F33C1F">
        <w:rPr>
          <w:rStyle w:val="UnderlineBold"/>
          <w:color w:val="000000"/>
        </w:rPr>
        <w:t>Nature is...better regarded as a continuous state of flux dominated by chaos and dishar- mony</w:t>
      </w:r>
      <w:r w:rsidRPr="00F33C1F">
        <w:rPr>
          <w:color w:val="000000"/>
        </w:rPr>
        <w:t xml:space="preserve">”(ibid.). Fogg counters Alan Marshall’s argument that </w:t>
      </w:r>
      <w:r w:rsidRPr="00F33C1F">
        <w:rPr>
          <w:rStyle w:val="UnderlineBold"/>
          <w:color w:val="000000"/>
        </w:rPr>
        <w:t>rocks exist in a state of ‘blissful satori’ by stating,“rocks don’t think, don’t act and don’t care.They cannot have values of their own</w:t>
      </w:r>
      <w:r w:rsidRPr="00F33C1F">
        <w:rPr>
          <w:color w:val="000000"/>
        </w:rPr>
        <w:t xml:space="preserve">”(ibid.,210). </w:t>
      </w:r>
    </w:p>
    <w:p w14:paraId="18B08899" w14:textId="77777777" w:rsidR="003B10E1" w:rsidRPr="00F33C1F" w:rsidRDefault="003B10E1" w:rsidP="0041784E"/>
    <w:p w14:paraId="66764828" w14:textId="303954E1" w:rsidR="003B10E1" w:rsidRPr="00F33C1F" w:rsidRDefault="003B10E1" w:rsidP="003B10E1">
      <w:r w:rsidRPr="00F33C1F">
        <w:rPr>
          <w:color w:val="000000"/>
        </w:rPr>
        <w:br/>
      </w:r>
    </w:p>
    <w:p w14:paraId="7CA8FBB3" w14:textId="7D37AB5E" w:rsidR="00835C32" w:rsidRPr="00F33C1F" w:rsidRDefault="00835C32" w:rsidP="00630A31">
      <w:pPr>
        <w:pStyle w:val="Heading2"/>
      </w:pPr>
      <w:bookmarkStart w:id="34" w:name="_Toc266543784"/>
      <w:r w:rsidRPr="00F33C1F">
        <w:t>Ecology o/w Humans</w:t>
      </w:r>
      <w:bookmarkEnd w:id="34"/>
    </w:p>
    <w:p w14:paraId="1C3375B7" w14:textId="12688806" w:rsidR="00835C32" w:rsidRPr="00F33C1F" w:rsidRDefault="00835C32" w:rsidP="00835C32">
      <w:pPr>
        <w:pStyle w:val="Heading4"/>
      </w:pPr>
      <w:r w:rsidRPr="00F33C1F">
        <w:t>Ocean policy must begin by valuing its ecologies as a good in itself—not just a resource for human needs</w:t>
      </w:r>
    </w:p>
    <w:p w14:paraId="4F36FD02" w14:textId="77777777" w:rsidR="00835C32" w:rsidRPr="00F33C1F" w:rsidRDefault="00835C32" w:rsidP="00835C32">
      <w:pPr>
        <w:outlineLvl w:val="0"/>
        <w:rPr>
          <w:szCs w:val="26"/>
        </w:rPr>
      </w:pPr>
      <w:r w:rsidRPr="00F33C1F">
        <w:t>Susan Bratton, C</w:t>
      </w:r>
      <w:r w:rsidRPr="00F33C1F">
        <w:rPr>
          <w:szCs w:val="26"/>
        </w:rPr>
        <w:t>hair of Environmental Studies at Baylor University, 2004</w:t>
      </w:r>
    </w:p>
    <w:p w14:paraId="0B9523BA" w14:textId="77777777" w:rsidR="00835C32" w:rsidRPr="00F33C1F" w:rsidRDefault="00835C32" w:rsidP="00835C32">
      <w:r w:rsidRPr="00F33C1F">
        <w:rPr>
          <w:szCs w:val="26"/>
        </w:rPr>
        <w:t>[</w:t>
      </w:r>
      <w:r w:rsidRPr="00F33C1F">
        <w:rPr>
          <w:i/>
        </w:rPr>
        <w:t>Ethics &amp; the Environment</w:t>
      </w:r>
      <w:r w:rsidRPr="00F33C1F">
        <w:t xml:space="preserve"> 9.1 (2004) 1-22]</w:t>
      </w:r>
    </w:p>
    <w:p w14:paraId="73883C8E" w14:textId="77777777" w:rsidR="00835C32" w:rsidRPr="00F33C1F" w:rsidRDefault="00835C32" w:rsidP="00835C32">
      <w:r w:rsidRPr="00F33C1F">
        <w:t xml:space="preserve">Theoretical environmental ethicists have to date produced few discussions specifically analyzing human relationships with marine organisms, other than the more charismatic vertebrates, such as whales and dolphins. </w:t>
      </w:r>
      <w:r w:rsidRPr="00F33C1F">
        <w:rPr>
          <w:b/>
        </w:rPr>
        <w:t>[End Page 1]</w:t>
      </w:r>
      <w:r w:rsidRPr="00F33C1F">
        <w:t xml:space="preserve"> Although philosophers have penned extensive commentaries on "the land ethic," based on the writings of Aldo Leopold, the discipline has not generated a parallel ethos for the oceans. A number of commentators have, however, tackled maritime environmental issues by extending widely accepted terrestrial models, including "the land ethic," to oceanic ecosystems. Jon Van Dyke (1993, 1996), for example, applies stewardship ethics, sustainable development, and the precautionary principle to the oceans. Stephen Kellert (1997), after discussing universal environmental values models relative to the earth's coasts, calls for a "sense of place." Marc L. Miller and Jerome Kirk (1992), both of whom have expertise in marine policy, propose an idealized holothetic model for marine environmental ethics, based on a supposed historic progression in human cultures. First, tribal societies, with less developed technology, perceive humans as vulnerable and the environment as powerful, and therefore deify or spiritualize their environment. This is followed by a development ethic, which provides greater control over nature. Miller and Kirk identify the development ethic as dominant among today's maritime industries and government agencies concerned with extraction or harvest, including the National Marine Fisheries Service. Miller and Kirk advocate, for vulnerable humans living in a vulnerable environment, a holothetic ethic based on an analogy between an organism and an ecosystem, and employing ecological and cybernetic paradigms focusing on "the interrelationships and systematic features of living and nonliving communities" (237). This holothetic ethic, however, is not explicitly a "sea ethic" nor is it particularly biocentric. They themselves identify it as "fundamentally humanistic, even utilitarian" (238).</w:t>
      </w:r>
    </w:p>
    <w:p w14:paraId="4C88174F" w14:textId="77777777" w:rsidR="00835C32" w:rsidRPr="00F33C1F" w:rsidRDefault="00835C32" w:rsidP="00835C32">
      <w:r w:rsidRPr="00F33C1F">
        <w:t xml:space="preserve">Baird Callicott applies an unmodified "land ethic" to the problem of establishing "moral values for framing American ocean policy" (1992, 299). Invoking the contrast between anthropocentric values, where human needs and desires are dominant, with biocentric values, which assume the nonhuman portions of the environment have worth in themselves; Callicott compares three historic ethical positions, which largely originated in terrestrial, and even land-locked settings. In approaching marine ecosystems, Callicott sticks to continental exemplars and compares the resource conservation ethic Gifford Pinchot advocated for forestry, to the preservationist ethos John Muir touted for the Sierras, and the ecocentric ethos that grew out of Aldo Leopold's attachment to the Wisconsin Sand Counties and the wilderness ranges of the Southwest. For Callicott, the resource </w:t>
      </w:r>
      <w:r w:rsidRPr="00F33C1F">
        <w:rPr>
          <w:b/>
        </w:rPr>
        <w:t>[End Page 2]</w:t>
      </w:r>
      <w:r w:rsidRPr="00F33C1F">
        <w:t xml:space="preserve"> conservation ethic is based on untrue assumptions. Since ecosystems are complex entities, and more than the sum of their interdependent parts, en-vironmental ethics "must aim at something larger and more comprehensive than a maximum sustained flow of desirable products (like lumber and game) and experiences (like sport hunting and fishing, wilderness travel, and solitude) garnered from an impassive resource pool" (Callicott 1992, 303). The resource conservation ethic also "assumes an untruth" in giving </w:t>
      </w:r>
    </w:p>
    <w:p w14:paraId="6358FBDB" w14:textId="77777777" w:rsidR="00835C32" w:rsidRPr="00F33C1F" w:rsidRDefault="00835C32" w:rsidP="00835C32"/>
    <w:p w14:paraId="67C2E75C" w14:textId="77777777" w:rsidR="00835C32" w:rsidRPr="00F33C1F" w:rsidRDefault="00835C32" w:rsidP="00835C32">
      <w:r w:rsidRPr="00F33C1F">
        <w:t>superior status and privileges to human beings, who are not "specially created and uniquely valuable beings." Humans are instead "members of a biotic team" and "citizens of one humming biotic community" (303). Callicott does not, however, ask if we modern humans, evolved to live on land, are as much members of the sea community as we are members of the land community?</w:t>
      </w:r>
    </w:p>
    <w:p w14:paraId="3B32965B" w14:textId="77777777" w:rsidR="00835C32" w:rsidRPr="00F33C1F" w:rsidRDefault="00835C32" w:rsidP="00835C32">
      <w:r w:rsidRPr="00F33C1F">
        <w:t>Callicott recognizes the importance of the recent policy transfer of the wilderness ethic from terrestrial biomes to the oceans, thus identifies John Muir as "the first American environmentalist privately to ponder the proposition that nature itself possessed intrinsic value, value in and of itself, quite apart from human utilities. . . ." Muir's moral vision is holistic, and each species contributes to "the unity and completeness in the living natural world" (Callicott 1992, 302). Callicott depicts Aldo Leopold as climbing to higher ecological pinnacle than Muir by proposing the "land community." Callicott then merely extends this bio-egalitarianism to the seas, by crediting Leopold with the insight that: "We and other citizen-members of the biotic community sink or swim together. Leopold's affirmation that plants, animals, soils and waters are entitled to full citizenship as fellow-members of the biotic community is tantamount to the recognition that they too have intrinsic, not just instrumental, value. An evolutionary and ecological world view, in short, implies a non-anthropocentric environmental ethic" (Callicott 1992, 303-4). Callicott laments the historic fact that Leopold called his ecologically based philosophy "the land ethic." He argues Leopold's view supports the contemporary concept of sustainable development, which is "the only viable option for environmental management—oceanic as well as terrestrial" into the 21</w:t>
      </w:r>
      <w:r w:rsidRPr="00F33C1F">
        <w:rPr>
          <w:szCs w:val="26"/>
          <w:vertAlign w:val="superscript"/>
        </w:rPr>
        <w:t>st</w:t>
      </w:r>
      <w:r w:rsidRPr="00F33C1F">
        <w:t xml:space="preserve"> century (Callicott 1992, 306).</w:t>
      </w:r>
    </w:p>
    <w:p w14:paraId="1EBEE40C" w14:textId="77777777" w:rsidR="00835C32" w:rsidRPr="00F33C1F" w:rsidRDefault="00835C32" w:rsidP="00835C32">
      <w:r w:rsidRPr="00F33C1F">
        <w:t xml:space="preserve">Callicott spiritualizes, and therefore further universalizes, his ocean ethic when he quotes John Muir's (1916) argument that God has a plan for the smallest and least significant of creatures. Muir, recognizing the importance of life at all scales wrote: "And what creature that the Lord </w:t>
      </w:r>
      <w:r w:rsidRPr="00F33C1F">
        <w:rPr>
          <w:b/>
        </w:rPr>
        <w:t>[End Page 3]</w:t>
      </w:r>
      <w:r w:rsidRPr="00F33C1F">
        <w:t xml:space="preserve"> has taken the pains to make is not essential to completeness of that unit—the cosmos? The universe would be incomplete without man; but it would also be incomplete without the smallest transmicroscopic creature that dwells beyond our conceitful eyes and knowledge" (1916, 302). Callicott accepts Muir's inclination to invoke religious imagery, while claiming that this kind of higher meaning is validated by science. He notes that Darwin removed humans from their ascendant position as "demi-god" and relegated them to their present limited and ephemeral place in evolutionary history. Callicott actually transfers the "spiritual truth" of Muir's position to scientific ecology, when he argues "the likes of H.C. Cowles, S.A. Forbes, and F. E. Clements [all early ecologists] would soon validate Muir's intuition that there exists a unity and completeness in the living natural world, to which each species, especially many of the transmicroscopic ones, functionally contributes" (24). Callicott proposes "higher," and perhaps inspirational, values for framing ocean policy. His arguments concerning scale, science and spirituality further imply that is valid to transfer the "land ethic" to the oceans, both because ocean food webs depend on microscopic plankton, and their unseen depths have a long association with divine mystery</w:t>
      </w:r>
    </w:p>
    <w:p w14:paraId="553CA3E6" w14:textId="77777777" w:rsidR="00835C32" w:rsidRPr="00F33C1F" w:rsidRDefault="00835C32" w:rsidP="00835C32"/>
    <w:p w14:paraId="3573C55F" w14:textId="7982D1A8" w:rsidR="00AA3060" w:rsidRPr="00F33C1F" w:rsidRDefault="00630A31" w:rsidP="00630A31">
      <w:pPr>
        <w:pStyle w:val="Heading2"/>
      </w:pPr>
      <w:bookmarkStart w:id="35" w:name="_Toc266543785"/>
      <w:r w:rsidRPr="00F33C1F">
        <w:t>Consequentialism Good</w:t>
      </w:r>
      <w:bookmarkEnd w:id="35"/>
    </w:p>
    <w:p w14:paraId="0BFE8C2B" w14:textId="77777777" w:rsidR="00672F26" w:rsidRPr="00F33C1F" w:rsidRDefault="00672F26" w:rsidP="00672F26">
      <w:pPr>
        <w:rPr>
          <w:b/>
          <w:color w:val="000000"/>
        </w:rPr>
      </w:pPr>
      <w:r w:rsidRPr="00F33C1F">
        <w:rPr>
          <w:b/>
          <w:color w:val="000000"/>
        </w:rPr>
        <w:t>There’s always value to life—realizing that fact and the struggling for it are what gives life meaning.</w:t>
      </w:r>
    </w:p>
    <w:p w14:paraId="3F54103C" w14:textId="77777777" w:rsidR="00672F26" w:rsidRPr="00F33C1F" w:rsidRDefault="00672F26" w:rsidP="00672F26">
      <w:pPr>
        <w:rPr>
          <w:b/>
          <w:color w:val="000000"/>
          <w:sz w:val="16"/>
        </w:rPr>
      </w:pPr>
      <w:r w:rsidRPr="00F33C1F">
        <w:rPr>
          <w:b/>
          <w:color w:val="000000"/>
        </w:rPr>
        <w:t>Coontz 2001</w:t>
      </w:r>
    </w:p>
    <w:p w14:paraId="16FF93A2" w14:textId="77777777" w:rsidR="00672F26" w:rsidRPr="00F33C1F" w:rsidRDefault="00672F26" w:rsidP="00672F26">
      <w:pPr>
        <w:rPr>
          <w:color w:val="000000"/>
        </w:rPr>
      </w:pPr>
      <w:r w:rsidRPr="00F33C1F">
        <w:rPr>
          <w:color w:val="000000"/>
        </w:rPr>
        <w:t xml:space="preserve">Phyllis D., PhD Graduate School of Public and International Affairs University of Pittsburgh, et al, JOURNAL OF COMMUNITY HEALTH NURSING, 2001, 18(4), 235-246 </w:t>
      </w:r>
    </w:p>
    <w:p w14:paraId="65CF6C6A" w14:textId="77777777" w:rsidR="00672F26" w:rsidRPr="00F33C1F" w:rsidRDefault="00672F26" w:rsidP="00672F26">
      <w:pPr>
        <w:rPr>
          <w:color w:val="000000"/>
        </w:rPr>
      </w:pPr>
      <w:r w:rsidRPr="00F33C1F">
        <w:rPr>
          <w:color w:val="000000"/>
        </w:rPr>
        <w:t xml:space="preserve">In the 1950s, psychiatrist and theorist Viktor </w:t>
      </w:r>
      <w:r w:rsidRPr="00F33C1F">
        <w:rPr>
          <w:rStyle w:val="UnderlineBold"/>
          <w:color w:val="000000"/>
        </w:rPr>
        <w:t>Frankl</w:t>
      </w:r>
      <w:r w:rsidRPr="00F33C1F">
        <w:rPr>
          <w:color w:val="000000"/>
        </w:rPr>
        <w:t xml:space="preserve"> (1963) </w:t>
      </w:r>
      <w:r w:rsidRPr="00F33C1F">
        <w:rPr>
          <w:rStyle w:val="UnderlineBold"/>
          <w:color w:val="000000"/>
        </w:rPr>
        <w:t>described an existential theory of purpose and meaning in life. Frankl, a long-time prisoner in a concentration camp, re- lated several instances of transcendent states that he experienced in the midst of that terri- ble suffering using his own experiences and observations. He believed that these experi- ences allowed him and others to maintain their sense of dignity and self-worth</w:t>
      </w:r>
      <w:r w:rsidRPr="00F33C1F">
        <w:rPr>
          <w:color w:val="000000"/>
        </w:rPr>
        <w:t xml:space="preserve">. Frankl (1969) claimed that </w:t>
      </w:r>
      <w:r w:rsidRPr="00F33C1F">
        <w:rPr>
          <w:rStyle w:val="UnderlineBold"/>
          <w:color w:val="000000"/>
        </w:rPr>
        <w:t>transcendence occurs by giving to others, being open to others and the environment, and coming to accept the reality that some situations are un- changeable</w:t>
      </w:r>
      <w:r w:rsidRPr="00F33C1F">
        <w:rPr>
          <w:color w:val="000000"/>
        </w:rPr>
        <w:t xml:space="preserve">. He hypothesized that </w:t>
      </w:r>
      <w:r w:rsidRPr="00F33C1F">
        <w:rPr>
          <w:rStyle w:val="UnderlineBold"/>
          <w:color w:val="000000"/>
        </w:rPr>
        <w:t>life always has meaning for the individual; a person can always decide how to face adversity</w:t>
      </w:r>
      <w:r w:rsidRPr="00F33C1F">
        <w:rPr>
          <w:color w:val="000000"/>
        </w:rPr>
        <w:t xml:space="preserve">. Therefore, </w:t>
      </w:r>
      <w:r w:rsidRPr="00F33C1F">
        <w:rPr>
          <w:rStyle w:val="UnderlineBold"/>
          <w:color w:val="000000"/>
        </w:rPr>
        <w:t>self-transcendence provides mean- ing and enables the discovery of meaning for a person</w:t>
      </w:r>
      <w:r w:rsidRPr="00F33C1F">
        <w:rPr>
          <w:color w:val="000000"/>
        </w:rPr>
        <w:t xml:space="preserve"> (Frankl, 1963). Expanding Frankl's work, Reed (1991b) linked self-transcendence with mental health</w:t>
      </w:r>
      <w:r w:rsidRPr="00F33C1F">
        <w:rPr>
          <w:rStyle w:val="UnderlineBold"/>
          <w:color w:val="000000"/>
        </w:rPr>
        <w:t>. Through a developmental process individuals gain an increasing understanding of who they are and are able to move out beyond themselves despite the fact that they are ex- periencing physical and mental pain. This expansion beyond the self occurs through in- trospection, concern about others and their well-being, and integration of the past and fu- ture to strengthen one's present life</w:t>
      </w:r>
      <w:r w:rsidRPr="00F33C1F">
        <w:rPr>
          <w:color w:val="000000"/>
        </w:rPr>
        <w:t xml:space="preserve"> (Reed, 1991b).</w:t>
      </w:r>
    </w:p>
    <w:p w14:paraId="617F120C" w14:textId="77777777" w:rsidR="00672F26" w:rsidRPr="00F33C1F" w:rsidRDefault="00672F26" w:rsidP="00672F26">
      <w:pPr>
        <w:rPr>
          <w:color w:val="000000"/>
          <w:sz w:val="16"/>
        </w:rPr>
      </w:pPr>
    </w:p>
    <w:p w14:paraId="62E433A5" w14:textId="77777777" w:rsidR="00672F26" w:rsidRPr="00F33C1F" w:rsidRDefault="00672F26" w:rsidP="00672F26">
      <w:pPr>
        <w:rPr>
          <w:b/>
          <w:color w:val="000000"/>
        </w:rPr>
      </w:pPr>
      <w:r w:rsidRPr="00F33C1F">
        <w:rPr>
          <w:b/>
          <w:color w:val="000000"/>
        </w:rPr>
        <w:t>Existence is a prerequisite to value to life and nature’s value.</w:t>
      </w:r>
    </w:p>
    <w:p w14:paraId="679E2040" w14:textId="77777777" w:rsidR="00672F26" w:rsidRPr="00F33C1F" w:rsidRDefault="00672F26" w:rsidP="00672F26">
      <w:pPr>
        <w:rPr>
          <w:b/>
          <w:color w:val="000000"/>
        </w:rPr>
      </w:pPr>
      <w:r w:rsidRPr="00F33C1F">
        <w:rPr>
          <w:b/>
          <w:color w:val="000000"/>
        </w:rPr>
        <w:t>Wapner 2003</w:t>
      </w:r>
    </w:p>
    <w:p w14:paraId="384812E3" w14:textId="77777777" w:rsidR="00672F26" w:rsidRPr="00F33C1F" w:rsidRDefault="00672F26" w:rsidP="00672F26">
      <w:pPr>
        <w:rPr>
          <w:color w:val="000000"/>
        </w:rPr>
      </w:pPr>
      <w:r w:rsidRPr="00F33C1F">
        <w:rPr>
          <w:color w:val="000000"/>
        </w:rPr>
        <w:t>Paul, Associate prof and director of Global Environmental Policy Program @ American U, Dissent, Winter, http://dissentmagazine.org/article/?article=539</w:t>
      </w:r>
    </w:p>
    <w:p w14:paraId="40096DEC" w14:textId="77777777" w:rsidR="00672F26" w:rsidRPr="00F33C1F" w:rsidRDefault="00672F26" w:rsidP="00672F26">
      <w:pPr>
        <w:rPr>
          <w:color w:val="000000"/>
          <w:sz w:val="16"/>
        </w:rPr>
      </w:pPr>
      <w:r w:rsidRPr="00F33C1F">
        <w:rPr>
          <w:rStyle w:val="UnderlineBold"/>
          <w:color w:val="000000"/>
        </w:rPr>
        <w:t xml:space="preserve">THE </w:t>
      </w:r>
      <w:r w:rsidRPr="00F33C1F">
        <w:rPr>
          <w:rStyle w:val="UnderlineBold"/>
          <w:color w:val="000000"/>
          <w:sz w:val="14"/>
        </w:rPr>
        <w:t>THIRD</w:t>
      </w:r>
      <w:r w:rsidRPr="00F33C1F">
        <w:rPr>
          <w:rStyle w:val="UnderlineBold"/>
          <w:color w:val="000000"/>
        </w:rPr>
        <w:t xml:space="preserve"> response to eco-criticism would require critics to acknowledge the ways in which they themselves silence nature and then to respect the sheer otherness of the nonhuman world</w:t>
      </w:r>
      <w:r w:rsidRPr="00F33C1F">
        <w:rPr>
          <w:color w:val="000000"/>
          <w:sz w:val="14"/>
        </w:rPr>
        <w:t xml:space="preserve">. Postmodernism prides itself on criticizing the urge toward mastery that characterizes modernity. But </w:t>
      </w:r>
      <w:r w:rsidRPr="00F33C1F">
        <w:rPr>
          <w:rStyle w:val="UnderlineBold"/>
          <w:color w:val="000000"/>
        </w:rPr>
        <w:t>isn't mastery exactly what postmodernism is exerting as it captures the nonhuman world within its own conceptual domain</w:t>
      </w:r>
      <w:r w:rsidRPr="00F33C1F">
        <w:rPr>
          <w:color w:val="000000"/>
          <w:sz w:val="14"/>
        </w:rPr>
        <w:t xml:space="preserve">? Doesn't postmodern cultural criticism deepen the modernist urge toward mastery </w:t>
      </w:r>
      <w:r w:rsidRPr="00F33C1F">
        <w:rPr>
          <w:rStyle w:val="UnderlineBold"/>
          <w:color w:val="000000"/>
        </w:rPr>
        <w:t>by eliminating the ontological weight of the nonhuman world</w:t>
      </w:r>
      <w:r w:rsidRPr="00F33C1F">
        <w:rPr>
          <w:color w:val="000000"/>
          <w:sz w:val="14"/>
        </w:rPr>
        <w:t>? What else could it mean to assert that there is no such thing as nature? I have already suggested the postmodernist response: yes, recognizing the social construction of "nature" does deny the self-expression of the nonhuman world, but how would we know what such self-expression means? Indeed, nature doesn't speak; rather, some person always speaks on nature's behalf, and whatever that person says is, as we all know, a social construction</w:t>
      </w:r>
      <w:r w:rsidRPr="00F33C1F">
        <w:rPr>
          <w:rStyle w:val="UnderlineBold"/>
          <w:color w:val="000000"/>
        </w:rPr>
        <w:t>. All attempts to listen to nature are social constructions-except one. Even the most radical postmodernist must acknowledge the distinction between physical existence and non-existence</w:t>
      </w:r>
      <w:r w:rsidRPr="00F33C1F">
        <w:rPr>
          <w:color w:val="000000"/>
          <w:sz w:val="14"/>
        </w:rPr>
        <w:t xml:space="preserve">. As I have said, postmodernists accept that </w:t>
      </w:r>
      <w:r w:rsidRPr="00F33C1F">
        <w:rPr>
          <w:rStyle w:val="UnderlineBold"/>
          <w:color w:val="000000"/>
        </w:rPr>
        <w:t>there is a physical substratum to the phenomenal world even if they argue about the different meanings we ascribe to it. This acknowledgment of physical existence is crucial. We can't ascribe meaning to that which doesn't appear. What doesn't exist can manifest no character</w:t>
      </w:r>
      <w:r w:rsidRPr="00F33C1F">
        <w:rPr>
          <w:color w:val="000000"/>
          <w:sz w:val="14"/>
        </w:rPr>
        <w:t xml:space="preserve">. Put differently, yes, the postmodernist should rightly worry about interpreting nature's expressions. And all of us should be wary of those who claim to speak on nature's behalf (including environmentalists who do that). But </w:t>
      </w:r>
      <w:r w:rsidRPr="00F33C1F">
        <w:rPr>
          <w:rStyle w:val="UnderlineBold"/>
          <w:color w:val="000000"/>
        </w:rPr>
        <w:t>we need not doubt the simple idea that a prerequisite of expression is existence. This in turn suggests that preserving the nonhuman world-in all its diverse embodiments-must be seen by eco-critics as a fundamental good. Eco-critics must be supporters</w:t>
      </w:r>
      <w:r w:rsidRPr="00F33C1F">
        <w:rPr>
          <w:color w:val="000000"/>
          <w:sz w:val="14"/>
        </w:rPr>
        <w:t xml:space="preserve">, in some fashion, </w:t>
      </w:r>
      <w:r w:rsidRPr="00F33C1F">
        <w:rPr>
          <w:rStyle w:val="UnderlineBold"/>
          <w:color w:val="000000"/>
        </w:rPr>
        <w:t>of environmental preservation</w:t>
      </w:r>
      <w:r w:rsidRPr="00F33C1F">
        <w:rPr>
          <w:color w:val="000000"/>
          <w:sz w:val="16"/>
        </w:rPr>
        <w:t>.</w:t>
      </w:r>
    </w:p>
    <w:p w14:paraId="44CAE04F" w14:textId="77777777" w:rsidR="00672F26" w:rsidRPr="00F33C1F" w:rsidRDefault="00672F26" w:rsidP="00672F26">
      <w:pPr>
        <w:rPr>
          <w:color w:val="000000"/>
          <w:sz w:val="16"/>
        </w:rPr>
      </w:pPr>
    </w:p>
    <w:p w14:paraId="71F0F685" w14:textId="77777777" w:rsidR="00672F26" w:rsidRPr="00F33C1F" w:rsidRDefault="00672F26" w:rsidP="00672F26">
      <w:pPr>
        <w:rPr>
          <w:b/>
          <w:color w:val="000000"/>
        </w:rPr>
      </w:pPr>
      <w:r w:rsidRPr="00F33C1F">
        <w:rPr>
          <w:b/>
          <w:color w:val="000000"/>
        </w:rPr>
        <w:t xml:space="preserve">Ethical principles can’t guide public policy because they are subjective and non-falsifiable </w:t>
      </w:r>
    </w:p>
    <w:p w14:paraId="442E47A6" w14:textId="77777777" w:rsidR="00672F26" w:rsidRPr="00F33C1F" w:rsidRDefault="00672F26" w:rsidP="00672F26">
      <w:pPr>
        <w:rPr>
          <w:b/>
          <w:color w:val="000000"/>
        </w:rPr>
      </w:pPr>
      <w:r w:rsidRPr="00F33C1F">
        <w:rPr>
          <w:b/>
          <w:color w:val="000000"/>
        </w:rPr>
        <w:t>Posner 99</w:t>
      </w:r>
      <w:r w:rsidRPr="00F33C1F">
        <w:rPr>
          <w:color w:val="000000"/>
          <w:sz w:val="16"/>
        </w:rPr>
        <w:t xml:space="preserve"> – highly influential legal theorist; Chicago Law School professor </w:t>
      </w:r>
      <w:r w:rsidRPr="00F33C1F">
        <w:rPr>
          <w:color w:val="000000"/>
          <w:sz w:val="12"/>
          <w:szCs w:val="12"/>
        </w:rPr>
        <w:t>(Richard, The Problematics of Moral and Legal Theory, p vii-x, AG)</w:t>
      </w:r>
    </w:p>
    <w:p w14:paraId="3E7F848B" w14:textId="77777777" w:rsidR="00672F26" w:rsidRPr="00F33C1F" w:rsidRDefault="00672F26" w:rsidP="00672F26">
      <w:pPr>
        <w:rPr>
          <w:color w:val="000000"/>
          <w:sz w:val="16"/>
        </w:rPr>
      </w:pPr>
    </w:p>
    <w:p w14:paraId="3D0CAF26" w14:textId="77777777" w:rsidR="00672F26" w:rsidRPr="00F33C1F" w:rsidRDefault="00672F26" w:rsidP="00672F26">
      <w:pPr>
        <w:rPr>
          <w:color w:val="000000"/>
          <w:sz w:val="12"/>
          <w:szCs w:val="12"/>
        </w:rPr>
      </w:pPr>
      <w:r w:rsidRPr="00F33C1F">
        <w:rPr>
          <w:color w:val="000000"/>
          <w:sz w:val="12"/>
          <w:szCs w:val="12"/>
        </w:rPr>
        <w:t xml:space="preserve">The book is in two parts, each containing two chapters. The first part is primarily critical, the second primarily constructive. Chapter 1 tackles normative moral theory on its own terms, arguing that people who make philosophical </w:t>
      </w:r>
      <w:r w:rsidRPr="00F33C1F">
        <w:rPr>
          <w:color w:val="000000"/>
          <w:u w:val="single"/>
        </w:rPr>
        <w:t>arguments for why we should alter our moral beliefs</w:t>
      </w:r>
      <w:r w:rsidRPr="00F33C1F">
        <w:rPr>
          <w:color w:val="000000"/>
          <w:sz w:val="12"/>
          <w:szCs w:val="12"/>
        </w:rPr>
        <w:t xml:space="preserve"> or behavior </w:t>
      </w:r>
      <w:r w:rsidRPr="00F33C1F">
        <w:rPr>
          <w:color w:val="000000"/>
          <w:u w:val="single"/>
        </w:rPr>
        <w:t>are wasting their time if what they want to</w:t>
      </w:r>
      <w:r w:rsidRPr="00F33C1F">
        <w:rPr>
          <w:color w:val="000000"/>
          <w:sz w:val="12"/>
          <w:szCs w:val="12"/>
        </w:rPr>
        <w:t xml:space="preserve"> do is </w:t>
      </w:r>
      <w:r w:rsidRPr="00F33C1F">
        <w:rPr>
          <w:color w:val="000000"/>
          <w:u w:val="single"/>
        </w:rPr>
        <w:t>to alter those beliefs</w:t>
      </w:r>
      <w:r w:rsidRPr="00F33C1F">
        <w:rPr>
          <w:color w:val="000000"/>
          <w:sz w:val="12"/>
          <w:szCs w:val="12"/>
        </w:rPr>
        <w:t xml:space="preserve"> and the behavior the beliefs might influence. </w:t>
      </w:r>
      <w:r w:rsidRPr="00F33C1F">
        <w:rPr>
          <w:color w:val="000000"/>
          <w:u w:val="single"/>
        </w:rPr>
        <w:t>Moral intuitions neither do nor should yield to the weak arguments that</w:t>
      </w:r>
      <w:r w:rsidRPr="00F33C1F">
        <w:rPr>
          <w:color w:val="000000"/>
          <w:sz w:val="12"/>
          <w:szCs w:val="12"/>
        </w:rPr>
        <w:t xml:space="preserve"> are all that </w:t>
      </w:r>
      <w:r w:rsidRPr="00F33C1F">
        <w:rPr>
          <w:color w:val="000000"/>
          <w:u w:val="single"/>
        </w:rPr>
        <w:t>philosophers</w:t>
      </w:r>
      <w:r w:rsidRPr="00F33C1F">
        <w:rPr>
          <w:color w:val="000000"/>
          <w:sz w:val="12"/>
          <w:szCs w:val="12"/>
        </w:rPr>
        <w:t xml:space="preserve"> can </w:t>
      </w:r>
      <w:r w:rsidRPr="00F33C1F">
        <w:rPr>
          <w:color w:val="000000"/>
          <w:u w:val="single"/>
        </w:rPr>
        <w:t>bring to</w:t>
      </w:r>
      <w:r w:rsidRPr="00F33C1F">
        <w:rPr>
          <w:color w:val="000000"/>
          <w:sz w:val="12"/>
          <w:szCs w:val="12"/>
        </w:rPr>
        <w:t xml:space="preserve"> bear on </w:t>
      </w:r>
      <w:r w:rsidRPr="00F33C1F">
        <w:rPr>
          <w:color w:val="000000"/>
          <w:u w:val="single"/>
        </w:rPr>
        <w:t>moral issues</w:t>
      </w:r>
      <w:r w:rsidRPr="00F33C1F">
        <w:rPr>
          <w:color w:val="000000"/>
          <w:sz w:val="12"/>
          <w:szCs w:val="12"/>
        </w:rPr>
        <w:t xml:space="preserve">. I call this position "pragmatic moral skepticism." It must not be confused with philosophically more radical isms. I am not a moral nihilist, nor an epistemological skeptic or relativist, but merely a limited skeptic, as an example will show. That the Nazis killed millions of defenseless civilians is a fact; its truth is independent of what anyone believes. </w:t>
      </w:r>
      <w:r w:rsidRPr="00F33C1F">
        <w:rPr>
          <w:color w:val="000000"/>
          <w:u w:val="single"/>
        </w:rPr>
        <w:t>That the Nazis</w:t>
      </w:r>
      <w:r w:rsidRPr="00F33C1F">
        <w:rPr>
          <w:color w:val="000000"/>
          <w:sz w:val="12"/>
          <w:szCs w:val="12"/>
        </w:rPr>
        <w:t xml:space="preserve">' actions </w:t>
      </w:r>
      <w:r w:rsidRPr="00F33C1F">
        <w:rPr>
          <w:color w:val="000000"/>
          <w:u w:val="single"/>
        </w:rPr>
        <w:t>were morally wrong is a value judgment: it depends on beliefs that cannot be proved true or false</w:t>
      </w:r>
      <w:r w:rsidRPr="00F33C1F">
        <w:rPr>
          <w:color w:val="000000"/>
          <w:sz w:val="12"/>
          <w:szCs w:val="12"/>
        </w:rPr>
        <w:t xml:space="preserve">. I thus reject moral realism, at least in its strong sense as the doctrine that there are universal moral laws ontologically akin to scientific laws. I am a kind of moral relativist. But my metaethical views are not essential to pragmatic moral skepticism, the doctrine that moral theory is useless, although they help to explain why it is useless. The doctrine is supported by bodies of thought as various as the psychology of action, the character of academic professions in general and of the profession of academic philosophy in particular, and the undesirability of moral uniformity; and above all by the fact that the casuistic and deliberative techniques that moral theorists deploy are too feeble, both epistemologically and rhetorically, to shake moral intuitions. The analogy (of a pregnant woman forced to carry her fetus to term to a person forcibly attached by tubes to a famous violinist for nine months in order to save the violinist from dying of kidney disease) with which Judith Jarvis Thomson defends a right of abortion, and at the other end of the spectrum of abstraction the elaborate contractarian and natural-law arguments that John Rawls, Ronald Dworkin, John Finnis, and others make on behalf of their preferred resolutions of issues in applied </w:t>
      </w:r>
      <w:r w:rsidRPr="00F33C1F">
        <w:rPr>
          <w:color w:val="000000"/>
          <w:u w:val="single"/>
        </w:rPr>
        <w:t>ethics, are convincing only to readers predisposed to agree with the philosophers' conclusions</w:t>
      </w:r>
      <w:r w:rsidRPr="00F33C1F">
        <w:rPr>
          <w:color w:val="000000"/>
          <w:sz w:val="12"/>
          <w:szCs w:val="12"/>
        </w:rPr>
        <w:t xml:space="preserve">. The class of innovators whom I call "moral entrepreneurs" do have the power to change our moral intuitions. But moral entrepreneurs are not the same as academic </w:t>
      </w:r>
      <w:r w:rsidRPr="00F33C1F">
        <w:rPr>
          <w:color w:val="000000"/>
          <w:u w:val="single"/>
        </w:rPr>
        <w:t>moralists</w:t>
      </w:r>
      <w:r w:rsidRPr="00F33C1F">
        <w:rPr>
          <w:color w:val="000000"/>
          <w:sz w:val="12"/>
          <w:szCs w:val="12"/>
        </w:rPr>
        <w:t xml:space="preserve">, such as Thomson and the others I have named. Moral entrepreneurs persuade, but not with rational arguments. Academic moralists use rational arguments; but in part because of the sheer feebleness of such arguments, they do not persuade. Chapter 2 carries the discussion explicitly into the realm of law. I examine issues in jurisprudence, constitutional law, and (to a limited extent) common law and statutory law. I try to show with reference both to individual theorists—Dworkin again, JurgenHabermas, and others—and to particular cases that moral theory, and such cousins of it as jurisprudence and constitutional theory, </w:t>
      </w:r>
      <w:r w:rsidRPr="00F33C1F">
        <w:rPr>
          <w:color w:val="000000"/>
          <w:u w:val="single"/>
        </w:rPr>
        <w:t>are useless in the resolution of concrete legal issues</w:t>
      </w:r>
      <w:r w:rsidRPr="00F33C1F">
        <w:rPr>
          <w:color w:val="000000"/>
          <w:sz w:val="12"/>
          <w:szCs w:val="12"/>
        </w:rPr>
        <w:t xml:space="preserve">. This is true even when those issues concern such morally charged subjects as abortion, affirmative action, racial and sexual discrimination, and homosexual rights. Consider the constitutionality of laws forbidding physician-assisted suicide, the issue that impelled a group of distinguished moral philosophers led by Dworkin to submit an amicus curiae brief in the Supreme Court that the Court ignored in its decisions upholding those laws. Judges are properly wary about using moral or constitutional theory to decide cases. At the same time, as I illustrate with the Supreme Court's decisions invalidating sex segregation in military academies and a state constitutional provision forbidding local governments to prohibit discrimination against homosexuals, judges are insensitive to the limitations of their own knowledge of the social realities out of which cases arise. They are right to distrust theory that academics press upon them, but they have as yet nothing to put in its place—unless it is an attitude of caution. That is the right attitude in the circumstances. Until judges acquire a better knowledge base, the limitations of moral and constitutional theory provide a compelling argument for judicial self-restraint, although to accept it would be to renounce the dream of many constitutional theorists that the Supreme Court might make over American society in the name of the Constitution but in the reality of radical egalitarianism, Catholic natural law, laissez-Faire economics, or reactionary populism, depending on the theorist. Constitutional </w:t>
      </w:r>
      <w:r w:rsidRPr="00F33C1F">
        <w:rPr>
          <w:color w:val="000000"/>
          <w:u w:val="single"/>
        </w:rPr>
        <w:t>scholars would be more helpful to</w:t>
      </w:r>
      <w:r w:rsidRPr="00F33C1F">
        <w:rPr>
          <w:color w:val="000000"/>
          <w:sz w:val="12"/>
          <w:szCs w:val="12"/>
        </w:rPr>
        <w:t xml:space="preserve"> the courts and to </w:t>
      </w:r>
      <w:r w:rsidRPr="00F33C1F">
        <w:rPr>
          <w:color w:val="000000"/>
          <w:u w:val="single"/>
        </w:rPr>
        <w:t>society</w:t>
      </w:r>
      <w:r w:rsidRPr="00F33C1F">
        <w:rPr>
          <w:color w:val="000000"/>
          <w:sz w:val="12"/>
          <w:szCs w:val="12"/>
        </w:rPr>
        <w:t xml:space="preserve"> as a whole </w:t>
      </w:r>
      <w:r w:rsidRPr="00F33C1F">
        <w:rPr>
          <w:color w:val="000000"/>
          <w:u w:val="single"/>
        </w:rPr>
        <w:t>if they examined</w:t>
      </w:r>
      <w:r w:rsidRPr="00F33C1F">
        <w:rPr>
          <w:color w:val="000000"/>
          <w:sz w:val="12"/>
          <w:szCs w:val="12"/>
        </w:rPr>
        <w:t xml:space="preserve"> constitutional cases and doctrines in relation not to what passes as theory in jurisprudential circles but rather to the social </w:t>
      </w:r>
      <w:r w:rsidRPr="00F33C1F">
        <w:rPr>
          <w:color w:val="000000"/>
          <w:u w:val="single"/>
        </w:rPr>
        <w:t>context</w:t>
      </w:r>
      <w:r w:rsidRPr="00F33C1F">
        <w:rPr>
          <w:color w:val="000000"/>
          <w:sz w:val="12"/>
          <w:szCs w:val="12"/>
        </w:rPr>
        <w:t xml:space="preserve"> of constitutional issues, their causes, their costs, </w:t>
      </w:r>
      <w:r w:rsidRPr="00F33C1F">
        <w:rPr>
          <w:color w:val="000000"/>
          <w:u w:val="single"/>
        </w:rPr>
        <w:t>and</w:t>
      </w:r>
      <w:r w:rsidRPr="00F33C1F">
        <w:rPr>
          <w:color w:val="000000"/>
          <w:sz w:val="12"/>
          <w:szCs w:val="12"/>
        </w:rPr>
        <w:t xml:space="preserve"> their </w:t>
      </w:r>
      <w:r w:rsidRPr="00F33C1F">
        <w:rPr>
          <w:color w:val="000000"/>
          <w:u w:val="single"/>
        </w:rPr>
        <w:t>consequences</w:t>
      </w:r>
      <w:r w:rsidRPr="00F33C1F">
        <w:rPr>
          <w:color w:val="000000"/>
          <w:sz w:val="12"/>
          <w:szCs w:val="12"/>
        </w:rPr>
        <w:t xml:space="preserve">. This is a neglected perspective, which I illustrate in Chapter 2 by reference to the "real world" effects of constitutional criminal procedure.  </w:t>
      </w:r>
    </w:p>
    <w:p w14:paraId="2AA818CD" w14:textId="77777777" w:rsidR="00672F26" w:rsidRPr="00F33C1F" w:rsidRDefault="00672F26" w:rsidP="00672F26">
      <w:pPr>
        <w:rPr>
          <w:color w:val="000000"/>
          <w:sz w:val="12"/>
          <w:szCs w:val="12"/>
        </w:rPr>
      </w:pPr>
    </w:p>
    <w:p w14:paraId="0DCC3BB4" w14:textId="77777777" w:rsidR="00672F26" w:rsidRPr="00F33C1F" w:rsidRDefault="00672F26" w:rsidP="00672F26">
      <w:pPr>
        <w:pStyle w:val="Heading4"/>
        <w:rPr>
          <w:color w:val="000000"/>
        </w:rPr>
      </w:pPr>
      <w:r w:rsidRPr="00F33C1F">
        <w:rPr>
          <w:color w:val="000000"/>
        </w:rPr>
        <w:t xml:space="preserve">Moral tunnel vision is complicit with evil </w:t>
      </w:r>
    </w:p>
    <w:p w14:paraId="6F1B29F3" w14:textId="77777777" w:rsidR="00672F26" w:rsidRPr="00F33C1F" w:rsidRDefault="00672F26" w:rsidP="00672F26">
      <w:pPr>
        <w:rPr>
          <w:color w:val="000000"/>
        </w:rPr>
      </w:pPr>
      <w:r w:rsidRPr="00F33C1F">
        <w:rPr>
          <w:b/>
          <w:color w:val="000000"/>
        </w:rPr>
        <w:t>Isaac 2</w:t>
      </w:r>
      <w:r w:rsidRPr="00F33C1F">
        <w:rPr>
          <w:color w:val="000000"/>
          <w:sz w:val="16"/>
        </w:rPr>
        <w:t xml:space="preserve"> – Professor of Political Science, Indiana </w:t>
      </w:r>
      <w:r w:rsidRPr="00F33C1F">
        <w:rPr>
          <w:color w:val="000000"/>
        </w:rPr>
        <w:t>(Jeffrey, “Ends, Means and Politics,” Dissent 49.2, p 35-6, ebsco, AG)</w:t>
      </w:r>
    </w:p>
    <w:p w14:paraId="00254D03" w14:textId="77777777" w:rsidR="00672F26" w:rsidRPr="00F33C1F" w:rsidRDefault="00672F26" w:rsidP="00672F26">
      <w:pPr>
        <w:tabs>
          <w:tab w:val="left" w:pos="360"/>
        </w:tabs>
        <w:rPr>
          <w:color w:val="000000"/>
          <w:sz w:val="12"/>
          <w:szCs w:val="12"/>
        </w:rPr>
      </w:pPr>
    </w:p>
    <w:p w14:paraId="320817C6" w14:textId="77777777" w:rsidR="00672F26" w:rsidRPr="00F33C1F" w:rsidRDefault="00672F26" w:rsidP="00672F26">
      <w:pPr>
        <w:rPr>
          <w:color w:val="000000"/>
          <w:sz w:val="12"/>
          <w:szCs w:val="12"/>
        </w:rPr>
      </w:pPr>
      <w:r w:rsidRPr="00F33C1F">
        <w:rPr>
          <w:color w:val="000000"/>
          <w:sz w:val="12"/>
          <w:szCs w:val="12"/>
        </w:rPr>
        <w:t xml:space="preserve">As writers such as Niccolo Machiavelli, Max Weber, Reinhold Niebuhr, and Hannah Arendt have taught, an unyielding </w:t>
      </w:r>
      <w:r w:rsidRPr="00F33C1F">
        <w:rPr>
          <w:color w:val="000000"/>
          <w:sz w:val="12"/>
        </w:rPr>
        <w:t>concern with moral goodness undercuts political responsibility</w:t>
      </w:r>
      <w:r w:rsidRPr="00F33C1F">
        <w:rPr>
          <w:color w:val="000000"/>
          <w:sz w:val="12"/>
          <w:szCs w:val="12"/>
        </w:rPr>
        <w:t xml:space="preserve">. The concern may be morally laudable, reflecting a kind of personal integrity, but it suffers from three fatal flaws: (1) It fails to see that the </w:t>
      </w:r>
      <w:r w:rsidRPr="00F33C1F">
        <w:rPr>
          <w:color w:val="000000"/>
          <w:u w:val="single"/>
        </w:rPr>
        <w:t>purity of</w:t>
      </w:r>
      <w:r w:rsidRPr="00F33C1F">
        <w:rPr>
          <w:color w:val="000000"/>
          <w:sz w:val="12"/>
          <w:szCs w:val="12"/>
        </w:rPr>
        <w:t xml:space="preserve"> one's </w:t>
      </w:r>
      <w:r w:rsidRPr="00F33C1F">
        <w:rPr>
          <w:color w:val="000000"/>
          <w:u w:val="single"/>
        </w:rPr>
        <w:t>intention does not ensure the achievement of what one intends</w:t>
      </w:r>
      <w:r w:rsidRPr="00F33C1F">
        <w:rPr>
          <w:color w:val="000000"/>
          <w:sz w:val="12"/>
          <w:szCs w:val="12"/>
        </w:rPr>
        <w:t xml:space="preserve">. Abjuring violence or refusing to make common cause with morally compromised parties may seem like the right thing; but if such tactics entail impotence, then it is hard to view them as serving any moral good beyond the clean conscience of their supporters; (2) it fails to see that </w:t>
      </w:r>
      <w:r w:rsidRPr="00F33C1F">
        <w:rPr>
          <w:color w:val="000000"/>
          <w:u w:val="single"/>
        </w:rPr>
        <w:t>in a world of real violence</w:t>
      </w:r>
      <w:r w:rsidRPr="00F33C1F">
        <w:rPr>
          <w:color w:val="000000"/>
          <w:sz w:val="12"/>
          <w:szCs w:val="12"/>
        </w:rPr>
        <w:t xml:space="preserve"> and injustice, </w:t>
      </w:r>
      <w:r w:rsidRPr="00F33C1F">
        <w:rPr>
          <w:color w:val="000000"/>
          <w:u w:val="single"/>
        </w:rPr>
        <w:t>moral purity is</w:t>
      </w:r>
      <w:r w:rsidRPr="00F33C1F">
        <w:rPr>
          <w:color w:val="000000"/>
          <w:sz w:val="12"/>
          <w:szCs w:val="12"/>
        </w:rPr>
        <w:t xml:space="preserve"> not simply a form of powerlessness; it is often a form of </w:t>
      </w:r>
      <w:r w:rsidRPr="00F33C1F">
        <w:rPr>
          <w:color w:val="000000"/>
          <w:u w:val="single"/>
        </w:rPr>
        <w:t>complicity in injustice</w:t>
      </w:r>
      <w:r w:rsidRPr="00F33C1F">
        <w:rPr>
          <w:color w:val="000000"/>
          <w:sz w:val="12"/>
          <w:szCs w:val="12"/>
        </w:rPr>
        <w:t xml:space="preserve">. This is why, from the standpoint of politics--as opposed to religion--pacifism is always a potentially immoral stand. In categorically repudiating violence, it refuses in principle to oppose certain violent injustices with any effect; and (3) it fails to see that </w:t>
      </w:r>
      <w:r w:rsidRPr="00F33C1F">
        <w:rPr>
          <w:color w:val="000000"/>
          <w:u w:val="single"/>
        </w:rPr>
        <w:t>politics is</w:t>
      </w:r>
      <w:r w:rsidRPr="00F33C1F">
        <w:rPr>
          <w:color w:val="000000"/>
          <w:sz w:val="12"/>
          <w:szCs w:val="12"/>
        </w:rPr>
        <w:t xml:space="preserve"> as much </w:t>
      </w:r>
      <w:r w:rsidRPr="00F33C1F">
        <w:rPr>
          <w:color w:val="000000"/>
          <w:u w:val="single"/>
        </w:rPr>
        <w:t>about unintended consequences</w:t>
      </w:r>
      <w:r w:rsidRPr="00F33C1F">
        <w:rPr>
          <w:color w:val="000000"/>
          <w:sz w:val="12"/>
          <w:szCs w:val="12"/>
        </w:rPr>
        <w:t xml:space="preserve"> as it is about intentions; </w:t>
      </w:r>
      <w:r w:rsidRPr="00F33C1F">
        <w:rPr>
          <w:color w:val="000000"/>
          <w:u w:val="single"/>
        </w:rPr>
        <w:t>it is the effects</w:t>
      </w:r>
      <w:r w:rsidRPr="00F33C1F">
        <w:rPr>
          <w:color w:val="000000"/>
          <w:sz w:val="12"/>
          <w:szCs w:val="12"/>
        </w:rPr>
        <w:t xml:space="preserve"> of action, </w:t>
      </w:r>
      <w:r w:rsidRPr="00F33C1F">
        <w:rPr>
          <w:color w:val="000000"/>
          <w:u w:val="single"/>
        </w:rPr>
        <w:t>rather than</w:t>
      </w:r>
      <w:r w:rsidRPr="00F33C1F">
        <w:rPr>
          <w:color w:val="000000"/>
          <w:sz w:val="12"/>
          <w:szCs w:val="12"/>
        </w:rPr>
        <w:t xml:space="preserve"> the </w:t>
      </w:r>
      <w:r w:rsidRPr="00F33C1F">
        <w:rPr>
          <w:color w:val="000000"/>
          <w:u w:val="single"/>
        </w:rPr>
        <w:t>motives of action, that is</w:t>
      </w:r>
      <w:r w:rsidRPr="00F33C1F">
        <w:rPr>
          <w:color w:val="000000"/>
          <w:sz w:val="12"/>
          <w:szCs w:val="12"/>
        </w:rPr>
        <w:t>most</w:t>
      </w:r>
      <w:r w:rsidRPr="00F33C1F">
        <w:rPr>
          <w:color w:val="000000"/>
          <w:u w:val="single"/>
        </w:rPr>
        <w:t>significant</w:t>
      </w:r>
      <w:r w:rsidRPr="00F33C1F">
        <w:rPr>
          <w:color w:val="000000"/>
          <w:sz w:val="12"/>
          <w:szCs w:val="12"/>
        </w:rPr>
        <w:t xml:space="preserve">. Just as the alignment with "good" may engender impotence, it is </w:t>
      </w:r>
      <w:r w:rsidRPr="00F33C1F">
        <w:rPr>
          <w:color w:val="000000"/>
          <w:u w:val="single"/>
        </w:rPr>
        <w:t>often the pursuit of "good</w:t>
      </w:r>
      <w:r w:rsidRPr="00F33C1F">
        <w:rPr>
          <w:color w:val="000000"/>
          <w:sz w:val="12"/>
          <w:szCs w:val="12"/>
        </w:rPr>
        <w:t xml:space="preserve">" that </w:t>
      </w:r>
      <w:r w:rsidRPr="00F33C1F">
        <w:rPr>
          <w:color w:val="000000"/>
          <w:u w:val="single"/>
        </w:rPr>
        <w:t>generates evil. This is the lesson of communism</w:t>
      </w:r>
      <w:r w:rsidRPr="00F33C1F">
        <w:rPr>
          <w:color w:val="000000"/>
          <w:sz w:val="12"/>
          <w:szCs w:val="12"/>
        </w:rPr>
        <w:t xml:space="preserve"> in the twentieth century: </w:t>
      </w:r>
      <w:r w:rsidRPr="00F33C1F">
        <w:rPr>
          <w:color w:val="000000"/>
          <w:u w:val="single"/>
        </w:rPr>
        <w:t>it is not enough that</w:t>
      </w:r>
      <w:r w:rsidRPr="00F33C1F">
        <w:rPr>
          <w:color w:val="000000"/>
          <w:sz w:val="12"/>
          <w:szCs w:val="12"/>
        </w:rPr>
        <w:t xml:space="preserve"> one's </w:t>
      </w:r>
      <w:r w:rsidRPr="00F33C1F">
        <w:rPr>
          <w:color w:val="000000"/>
          <w:u w:val="single"/>
        </w:rPr>
        <w:t>goals be sincere</w:t>
      </w:r>
      <w:r w:rsidRPr="00F33C1F">
        <w:rPr>
          <w:color w:val="000000"/>
          <w:sz w:val="12"/>
          <w:szCs w:val="12"/>
        </w:rPr>
        <w:t xml:space="preserv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14:paraId="1316EF8F" w14:textId="77777777" w:rsidR="00672F26" w:rsidRPr="00F33C1F" w:rsidRDefault="00672F26" w:rsidP="00672F26">
      <w:pPr>
        <w:widowControl w:val="0"/>
        <w:autoSpaceDE w:val="0"/>
        <w:autoSpaceDN w:val="0"/>
        <w:rPr>
          <w:b/>
          <w:color w:val="000000"/>
        </w:rPr>
      </w:pPr>
    </w:p>
    <w:p w14:paraId="7C4C8063" w14:textId="77777777" w:rsidR="00672F26" w:rsidRPr="00F33C1F" w:rsidRDefault="00672F26" w:rsidP="00672F26">
      <w:pPr>
        <w:widowControl w:val="0"/>
        <w:autoSpaceDE w:val="0"/>
        <w:autoSpaceDN w:val="0"/>
        <w:rPr>
          <w:b/>
          <w:color w:val="000000"/>
        </w:rPr>
      </w:pPr>
      <w:r w:rsidRPr="00F33C1F">
        <w:rPr>
          <w:b/>
          <w:color w:val="000000"/>
        </w:rPr>
        <w:t xml:space="preserve">Ignore value to life claims—deciding other people’s lives are not worth living enslaves the world and denies pluralistic conceptions of life’s value </w:t>
      </w:r>
    </w:p>
    <w:p w14:paraId="1DE65A4A" w14:textId="77777777" w:rsidR="00672F26" w:rsidRPr="00F33C1F" w:rsidRDefault="00672F26" w:rsidP="00672F26">
      <w:pPr>
        <w:widowControl w:val="0"/>
        <w:autoSpaceDE w:val="0"/>
        <w:autoSpaceDN w:val="0"/>
        <w:rPr>
          <w:color w:val="000000"/>
          <w:sz w:val="12"/>
          <w:szCs w:val="12"/>
        </w:rPr>
      </w:pPr>
      <w:r w:rsidRPr="00F33C1F">
        <w:rPr>
          <w:b/>
          <w:color w:val="000000"/>
        </w:rPr>
        <w:t>Szacki 96</w:t>
      </w:r>
      <w:r w:rsidRPr="00F33C1F">
        <w:rPr>
          <w:color w:val="000000"/>
          <w:sz w:val="16"/>
        </w:rPr>
        <w:t xml:space="preserve"> – </w:t>
      </w:r>
      <w:r w:rsidRPr="00F33C1F">
        <w:rPr>
          <w:bCs/>
          <w:iCs/>
          <w:color w:val="000000"/>
          <w:sz w:val="16"/>
        </w:rPr>
        <w:t xml:space="preserve">Professor Emeritus of Sociology, Warsaw </w:t>
      </w:r>
      <w:r w:rsidRPr="00F33C1F">
        <w:rPr>
          <w:bCs/>
          <w:iCs/>
          <w:color w:val="000000"/>
          <w:sz w:val="12"/>
          <w:szCs w:val="12"/>
        </w:rPr>
        <w:t xml:space="preserve">(Jerzy, </w:t>
      </w:r>
      <w:r w:rsidRPr="00F33C1F">
        <w:rPr>
          <w:color w:val="000000"/>
          <w:sz w:val="12"/>
          <w:szCs w:val="12"/>
        </w:rPr>
        <w:t>Liberalism After Communism, p 197, AG)</w:t>
      </w:r>
    </w:p>
    <w:p w14:paraId="29229A55" w14:textId="77777777" w:rsidR="00672F26" w:rsidRPr="00F33C1F" w:rsidRDefault="00672F26" w:rsidP="00672F26">
      <w:pPr>
        <w:widowControl w:val="0"/>
        <w:autoSpaceDE w:val="0"/>
        <w:autoSpaceDN w:val="0"/>
        <w:rPr>
          <w:color w:val="000000"/>
          <w:sz w:val="12"/>
          <w:szCs w:val="12"/>
        </w:rPr>
      </w:pPr>
    </w:p>
    <w:p w14:paraId="2F87735D" w14:textId="77777777" w:rsidR="00672F26" w:rsidRPr="00F33C1F" w:rsidRDefault="00672F26" w:rsidP="00672F26">
      <w:pPr>
        <w:widowControl w:val="0"/>
        <w:autoSpaceDE w:val="0"/>
        <w:autoSpaceDN w:val="0"/>
        <w:rPr>
          <w:color w:val="000000"/>
          <w:sz w:val="12"/>
          <w:szCs w:val="12"/>
        </w:rPr>
      </w:pPr>
      <w:r w:rsidRPr="00F33C1F">
        <w:rPr>
          <w:color w:val="000000"/>
          <w:sz w:val="12"/>
          <w:szCs w:val="12"/>
        </w:rPr>
        <w:t xml:space="preserve">Liberalism does not say which of these different moralities is better than others. It is neutral on this question and regards its neutrality as a virtue. Liberalism as a political doctrine assumes that - as Joseph Raz wrote -'there are many worthwhile and valuable relationships, commitments and plans of life which are mutually incompatible'.56 It recognizes that - as John Rawls put it - 'a modern democratic </w:t>
      </w:r>
      <w:r w:rsidRPr="00F33C1F">
        <w:rPr>
          <w:color w:val="000000"/>
          <w:u w:val="single"/>
        </w:rPr>
        <w:t>society is characterized</w:t>
      </w:r>
      <w:r w:rsidRPr="00F33C1F">
        <w:rPr>
          <w:color w:val="000000"/>
          <w:sz w:val="12"/>
          <w:szCs w:val="12"/>
        </w:rPr>
        <w:t xml:space="preserve"> not simply </w:t>
      </w:r>
      <w:r w:rsidRPr="00F33C1F">
        <w:rPr>
          <w:color w:val="000000"/>
          <w:u w:val="single"/>
        </w:rPr>
        <w:t>by a pluralism of</w:t>
      </w:r>
      <w:r w:rsidRPr="00F33C1F">
        <w:rPr>
          <w:color w:val="000000"/>
          <w:sz w:val="12"/>
          <w:szCs w:val="12"/>
        </w:rPr>
        <w:t xml:space="preserve"> comprehensive </w:t>
      </w:r>
      <w:r w:rsidRPr="00F33C1F">
        <w:rPr>
          <w:color w:val="000000"/>
          <w:u w:val="single"/>
        </w:rPr>
        <w:t>religious, philosophical and moral doctrines</w:t>
      </w:r>
      <w:r w:rsidRPr="00F33C1F">
        <w:rPr>
          <w:color w:val="000000"/>
          <w:sz w:val="12"/>
          <w:szCs w:val="12"/>
        </w:rPr>
        <w:t xml:space="preserve"> but by a pluralism of incompatible yet reasonable comprehensive doctrines'.57 What is more, for a liberal this is not only a fact to take note of: he or she is ready to acknowledge that 'now this variety of conceptions of the good is itself a good thing, that is, it is rational for members of a well-ordered society to want their plans to be different'.58 Thus, </w:t>
      </w:r>
      <w:r w:rsidRPr="00F33C1F">
        <w:rPr>
          <w:color w:val="000000"/>
          <w:u w:val="single"/>
        </w:rPr>
        <w:t>the task of politics cannot and should not be to resolve the dispute among different conceptions of life. This is</w:t>
      </w:r>
      <w:r w:rsidRPr="00F33C1F">
        <w:rPr>
          <w:color w:val="000000"/>
          <w:sz w:val="12"/>
          <w:szCs w:val="12"/>
        </w:rPr>
        <w:t xml:space="preserve"> completely unattainable or is </w:t>
      </w:r>
      <w:r w:rsidRPr="00F33C1F">
        <w:rPr>
          <w:color w:val="000000"/>
          <w:u w:val="single"/>
        </w:rPr>
        <w:t>attainable only by a totalitarian enslavement of society in the name of</w:t>
      </w:r>
      <w:r w:rsidRPr="00F33C1F">
        <w:rPr>
          <w:color w:val="000000"/>
          <w:sz w:val="12"/>
          <w:szCs w:val="12"/>
        </w:rPr>
        <w:t xml:space="preserve">some </w:t>
      </w:r>
      <w:r w:rsidRPr="00F33C1F">
        <w:rPr>
          <w:color w:val="000000"/>
          <w:u w:val="single"/>
        </w:rPr>
        <w:t>one conception</w:t>
      </w:r>
      <w:r w:rsidRPr="00F33C1F">
        <w:rPr>
          <w:color w:val="000000"/>
          <w:sz w:val="12"/>
          <w:szCs w:val="12"/>
        </w:rPr>
        <w:t>. This being the case, according to Dworkin, '</w:t>
      </w:r>
      <w:r w:rsidRPr="00F33C1F">
        <w:rPr>
          <w:color w:val="000000"/>
          <w:u w:val="single"/>
        </w:rPr>
        <w:t>political decisions must be</w:t>
      </w:r>
      <w:r w:rsidRPr="00F33C1F">
        <w:rPr>
          <w:color w:val="000000"/>
          <w:sz w:val="12"/>
          <w:szCs w:val="12"/>
        </w:rPr>
        <w:t xml:space="preserve"> as far as possible </w:t>
      </w:r>
      <w:r w:rsidRPr="00F33C1F">
        <w:rPr>
          <w:color w:val="000000"/>
          <w:u w:val="single"/>
        </w:rPr>
        <w:t>independent of conceptions of</w:t>
      </w:r>
      <w:r w:rsidRPr="00F33C1F">
        <w:rPr>
          <w:color w:val="000000"/>
          <w:sz w:val="12"/>
          <w:szCs w:val="12"/>
        </w:rPr>
        <w:t xml:space="preserve"> the good life, or </w:t>
      </w:r>
      <w:r w:rsidRPr="00F33C1F">
        <w:rPr>
          <w:color w:val="000000"/>
          <w:u w:val="single"/>
        </w:rPr>
        <w:t>what gives value to life. Since citizens</w:t>
      </w:r>
      <w:r w:rsidRPr="00F33C1F">
        <w:rPr>
          <w:color w:val="000000"/>
          <w:sz w:val="12"/>
          <w:szCs w:val="12"/>
        </w:rPr>
        <w:t xml:space="preserve"> of a society </w:t>
      </w:r>
      <w:r w:rsidRPr="00F33C1F">
        <w:rPr>
          <w:color w:val="000000"/>
          <w:u w:val="single"/>
        </w:rPr>
        <w:t>differ in these conceptions, the government does not treat them as equals if it prefers one conception</w:t>
      </w:r>
      <w:r w:rsidRPr="00F33C1F">
        <w:rPr>
          <w:color w:val="000000"/>
          <w:sz w:val="12"/>
          <w:szCs w:val="12"/>
        </w:rPr>
        <w:t xml:space="preserve"> to another.'59</w:t>
      </w:r>
    </w:p>
    <w:p w14:paraId="76FE11D2" w14:textId="25DD3DE9" w:rsidR="00672F26" w:rsidRPr="00F33C1F" w:rsidRDefault="00672F26" w:rsidP="006715B0">
      <w:pPr>
        <w:pStyle w:val="Heading2"/>
      </w:pPr>
      <w:r w:rsidRPr="00F33C1F">
        <w:br/>
      </w:r>
      <w:bookmarkStart w:id="36" w:name="_Toc266543786"/>
      <w:r w:rsidR="006715B0" w:rsidRPr="00F33C1F">
        <w:t>Extinction Outweighs</w:t>
      </w:r>
      <w:bookmarkEnd w:id="36"/>
    </w:p>
    <w:p w14:paraId="339CC7DF" w14:textId="77777777" w:rsidR="006715B0" w:rsidRPr="00F33C1F" w:rsidRDefault="006715B0" w:rsidP="006715B0">
      <w:pPr>
        <w:rPr>
          <w:b/>
          <w:color w:val="000000"/>
        </w:rPr>
      </w:pPr>
      <w:r w:rsidRPr="00F33C1F">
        <w:rPr>
          <w:b/>
          <w:color w:val="000000"/>
        </w:rPr>
        <w:t>Extinction is ethically bankrupt—values are relational and cannot exist without the human valuer.</w:t>
      </w:r>
    </w:p>
    <w:p w14:paraId="20AC80A4" w14:textId="77777777" w:rsidR="006715B0" w:rsidRPr="00F33C1F" w:rsidRDefault="006715B0" w:rsidP="006715B0">
      <w:pPr>
        <w:rPr>
          <w:b/>
          <w:color w:val="000000"/>
        </w:rPr>
      </w:pPr>
    </w:p>
    <w:p w14:paraId="14CFEA20" w14:textId="77777777" w:rsidR="006715B0" w:rsidRPr="00F33C1F" w:rsidRDefault="006715B0" w:rsidP="006715B0">
      <w:pPr>
        <w:rPr>
          <w:b/>
          <w:color w:val="000000"/>
        </w:rPr>
      </w:pPr>
      <w:r w:rsidRPr="00F33C1F">
        <w:rPr>
          <w:b/>
          <w:color w:val="000000"/>
        </w:rPr>
        <w:t>Fox 1987</w:t>
      </w:r>
    </w:p>
    <w:p w14:paraId="0755793D" w14:textId="77777777" w:rsidR="006715B0" w:rsidRPr="00F33C1F" w:rsidRDefault="006715B0" w:rsidP="006715B0">
      <w:pPr>
        <w:rPr>
          <w:color w:val="000000"/>
          <w:sz w:val="20"/>
          <w:szCs w:val="20"/>
        </w:rPr>
      </w:pPr>
      <w:r w:rsidRPr="00F33C1F">
        <w:rPr>
          <w:color w:val="000000"/>
          <w:sz w:val="20"/>
          <w:szCs w:val="20"/>
        </w:rPr>
        <w:t>Michael Phil Prof @ Queens U, Canada “nuclear weapons and the ultimate environmental crisis,” Environmental Ethics, p. 175-178</w:t>
      </w:r>
    </w:p>
    <w:p w14:paraId="7518C1B2" w14:textId="77777777" w:rsidR="006715B0" w:rsidRPr="00F33C1F" w:rsidRDefault="006715B0" w:rsidP="006715B0">
      <w:pPr>
        <w:rPr>
          <w:color w:val="000000"/>
          <w:sz w:val="16"/>
        </w:rPr>
      </w:pPr>
    </w:p>
    <w:p w14:paraId="51CBADC4" w14:textId="77777777" w:rsidR="006715B0" w:rsidRPr="00F33C1F" w:rsidRDefault="006715B0" w:rsidP="006715B0">
      <w:pPr>
        <w:rPr>
          <w:color w:val="000000"/>
          <w:sz w:val="12"/>
          <w:szCs w:val="12"/>
        </w:rPr>
      </w:pPr>
      <w:r w:rsidRPr="00F33C1F">
        <w:rPr>
          <w:color w:val="000000"/>
          <w:sz w:val="16"/>
        </w:rPr>
        <w:t xml:space="preserve">Finally, deep </w:t>
      </w:r>
      <w:r w:rsidRPr="00F33C1F">
        <w:rPr>
          <w:rStyle w:val="UnderlineBold"/>
          <w:color w:val="000000"/>
        </w:rPr>
        <w:t>ecologists</w:t>
      </w:r>
      <w:r w:rsidRPr="00F33C1F">
        <w:rPr>
          <w:color w:val="000000"/>
          <w:sz w:val="16"/>
        </w:rPr>
        <w:t xml:space="preserve">, </w:t>
      </w:r>
      <w:r w:rsidRPr="00F33C1F">
        <w:rPr>
          <w:color w:val="000000"/>
          <w:sz w:val="10"/>
          <w:szCs w:val="10"/>
        </w:rPr>
        <w:t>like Bill Devall and George Sessions, Arne Naess, and Paul Taylor, argue for a radical shift from homocentric or anthropocentric locus of valuation and ethical thinking to a biocentric or ecocentric one. That is, they</w:t>
      </w:r>
      <w:r w:rsidRPr="00F33C1F">
        <w:rPr>
          <w:color w:val="000000"/>
          <w:sz w:val="16"/>
        </w:rPr>
        <w:t xml:space="preserve"> </w:t>
      </w:r>
      <w:r w:rsidRPr="00F33C1F">
        <w:rPr>
          <w:rStyle w:val="UnderlineBold"/>
          <w:color w:val="000000"/>
        </w:rPr>
        <w:t>are firmly committed to the position that nonhuman life forms have independent, intrinsic, or inherent value, that they possess value in and of themselves and without reference to human experiences, interests, or needs. It is claimed further by them that a revolution in value theory (</w:t>
      </w:r>
      <w:r w:rsidRPr="00F33C1F">
        <w:rPr>
          <w:color w:val="000000"/>
          <w:sz w:val="16"/>
        </w:rPr>
        <w:t xml:space="preserve">axiology) </w:t>
      </w:r>
      <w:r w:rsidRPr="00F33C1F">
        <w:rPr>
          <w:rStyle w:val="UnderlineBold"/>
          <w:color w:val="000000"/>
        </w:rPr>
        <w:t>is necessary to recognize this fact</w:t>
      </w:r>
      <w:r w:rsidRPr="00F33C1F">
        <w:rPr>
          <w:color w:val="000000"/>
          <w:sz w:val="16"/>
        </w:rPr>
        <w:t xml:space="preserve">, </w:t>
      </w:r>
      <w:r w:rsidRPr="00F33C1F">
        <w:rPr>
          <w:color w:val="000000"/>
          <w:sz w:val="10"/>
          <w:szCs w:val="10"/>
        </w:rPr>
        <w:t>and that humans must cultivate attitudes similar to those of native peoples in order to live in harmony with nature and to enable themselves to carry out their obligation to preserve and nurture other life forms for their own sake</w:t>
      </w:r>
      <w:r w:rsidRPr="00F33C1F">
        <w:rPr>
          <w:rStyle w:val="UnderlineBold"/>
          <w:color w:val="000000"/>
        </w:rPr>
        <w:t>. If nonhuman life forms</w:t>
      </w:r>
      <w:r w:rsidRPr="00F33C1F">
        <w:rPr>
          <w:color w:val="000000"/>
          <w:sz w:val="16"/>
        </w:rPr>
        <w:t xml:space="preserve">, as species or as individuals, </w:t>
      </w:r>
      <w:r w:rsidRPr="00F33C1F">
        <w:rPr>
          <w:rStyle w:val="UnderlineBold"/>
          <w:color w:val="000000"/>
        </w:rPr>
        <w:t>possess intrinsic value, it follows that annihilating or decimating them is morally abhorrent</w:t>
      </w:r>
      <w:r w:rsidRPr="00F33C1F">
        <w:rPr>
          <w:color w:val="000000"/>
          <w:sz w:val="16"/>
        </w:rPr>
        <w:t xml:space="preserve">. </w:t>
      </w:r>
      <w:r w:rsidRPr="00F33C1F">
        <w:rPr>
          <w:color w:val="000000"/>
          <w:sz w:val="10"/>
          <w:szCs w:val="10"/>
        </w:rPr>
        <w:t>In short, the extinction or massive slaughter of Homo sapiens is not the gravest tragedy that the Earth could suffer. By assigning intrinsic value to other species, deep ecologists assert that other things have a right to continue existing even if we insist on obliterating ourselves in whole or in part. IV.  Anthropocentric conclusions  It is thought by some that a nonanthropocentric position, such as those just sketched, is needed in order to give purchase to concern over the wanton destruction of the Earth</w:t>
      </w:r>
      <w:r w:rsidRPr="00F33C1F">
        <w:rPr>
          <w:color w:val="000000"/>
          <w:sz w:val="16"/>
        </w:rPr>
        <w:t xml:space="preserve">.  </w:t>
      </w:r>
      <w:r w:rsidRPr="00F33C1F">
        <w:rPr>
          <w:rStyle w:val="UnderlineBold"/>
          <w:color w:val="000000"/>
        </w:rPr>
        <w:t>Nuclear war is</w:t>
      </w:r>
      <w:r w:rsidRPr="00F33C1F">
        <w:rPr>
          <w:color w:val="000000"/>
          <w:sz w:val="16"/>
        </w:rPr>
        <w:t xml:space="preserve">, or course, </w:t>
      </w:r>
      <w:r w:rsidRPr="00F33C1F">
        <w:rPr>
          <w:rStyle w:val="UnderlineBold"/>
          <w:color w:val="000000"/>
        </w:rPr>
        <w:t>only one way in which the biosphere may be permanently damaged or destroyed by humans’ impact upon it.  The greenhouse effect, pollution, and global deforestation are others one might mention</w:t>
      </w:r>
      <w:r w:rsidRPr="00F33C1F">
        <w:rPr>
          <w:color w:val="000000"/>
          <w:sz w:val="16"/>
        </w:rPr>
        <w:t xml:space="preserve">.  </w:t>
      </w:r>
      <w:r w:rsidRPr="00F33C1F">
        <w:rPr>
          <w:color w:val="000000"/>
          <w:sz w:val="10"/>
          <w:szCs w:val="10"/>
        </w:rPr>
        <w:t>Nuclear war, however, is or may be unique depending on whether it is thought o have potentially omnicidal consequences.  Some would maintain that we put a theory of environmental ethics to the supreme test and find it promising only if we can posit the view that in the absence of humans the biosphere would continue to possess value. As Norton points out, this position is often couched in termss of hypothetical "last people arguments," i.e. arguments that pose the question whether the last people on Earth should care about its fate after they are gone. The dangers and uncertainties of nuclear war do cast us in the uncomfortable role of hypothetical last people on Earth, and so we may well want to raise this question. There are really two questions. (1) Would nuclear devastation that falls short of biocide matter to those humans (if any) who survived nuclear war? (2) Should the prospect of widespread environmental destruction (biocidal or otherwise) matter to us now if omnicide also occurred and left behind no humans to experience the consequences?  The answer to question (1) is obvious, since the surviving humans would experience a variety of negative effects on their lives even from limited environmental damage and long-term nuclear pollution of the biosphere.  This can be understood in purely instrumental terms.  The second question is not so easy to answer from the standpoint of the weak anthropocentrist who does not posit the intrinsic value of natural objects and processes.  Here it is tempting to say that once human being are annihilated, nothing else matters.  This is not because nothing else in nature can present occasion for value judgment to take place, but rather because once the only class of being to which anything can matter, or which alone can be said plausibly to have an axiological “point of view on the world” is removed from the scene no value judgments can take place and all talk of them is rendered pointless.  In my view</w:t>
      </w:r>
      <w:r w:rsidRPr="00F33C1F">
        <w:rPr>
          <w:color w:val="000000"/>
          <w:sz w:val="12"/>
          <w:szCs w:val="12"/>
        </w:rPr>
        <w:t>,</w:t>
      </w:r>
      <w:r w:rsidRPr="00F33C1F">
        <w:rPr>
          <w:color w:val="000000"/>
          <w:sz w:val="16"/>
        </w:rPr>
        <w:t xml:space="preserve"> </w:t>
      </w:r>
      <w:r w:rsidRPr="00F33C1F">
        <w:rPr>
          <w:rStyle w:val="UnderlineBold"/>
          <w:color w:val="000000"/>
        </w:rPr>
        <w:t>value is neither subjective and ineffable nor objective and independent of consciousnesses that are capable of forming value judgments in response to certain features of experience.  Value</w:t>
      </w:r>
      <w:r w:rsidRPr="00F33C1F">
        <w:rPr>
          <w:color w:val="000000"/>
          <w:sz w:val="16"/>
        </w:rPr>
        <w:t xml:space="preserve">, rather, </w:t>
      </w:r>
      <w:r w:rsidRPr="00F33C1F">
        <w:rPr>
          <w:rStyle w:val="UnderlineBold"/>
          <w:color w:val="000000"/>
        </w:rPr>
        <w:t>is a relational concept that has both subjective and objective elements</w:t>
      </w:r>
      <w:r w:rsidRPr="00F33C1F">
        <w:rPr>
          <w:color w:val="000000"/>
          <w:sz w:val="16"/>
        </w:rPr>
        <w:t xml:space="preserve">.  </w:t>
      </w:r>
      <w:r w:rsidRPr="00F33C1F">
        <w:rPr>
          <w:color w:val="000000"/>
          <w:sz w:val="12"/>
          <w:szCs w:val="12"/>
        </w:rPr>
        <w:t>According to the relational theory, interactions with things of the world presents occasions for value judgments and values can be thought of as “existing” but only in the episodic state of reciprocity between objects and valuing beings.  Such a standpoint allows for the fact that certain features of the world tend to elicit fairly uniform axiological responses from us. Yet it does not require that we attribute the values we posit entirely to the things themselves or to any of the qualities they possess.</w:t>
      </w:r>
      <w:r w:rsidRPr="00F33C1F">
        <w:rPr>
          <w:color w:val="000000"/>
          <w:sz w:val="16"/>
        </w:rPr>
        <w:t xml:space="preserve"> </w:t>
      </w:r>
      <w:r w:rsidRPr="00F33C1F">
        <w:rPr>
          <w:rStyle w:val="UnderlineBold"/>
          <w:color w:val="000000"/>
        </w:rPr>
        <w:t>The paradox at the heart of this account, of course, is that if we ask, "Where do values reside?" the answer must be, "Nowhere. Neither in the world nor in the mind, but somewhere in between and in the interaction connecting them," for what else can it mean for a value to be a relational entity other than that it is something that connects X and Y., yet is neither X nor Y?   None of this entails that animals, plants, and ecosystems do not matter or have no value, but it does entail that they have no value apart from interaction with valuing beings who have</w:t>
      </w:r>
      <w:r w:rsidRPr="00F33C1F">
        <w:rPr>
          <w:color w:val="000000"/>
          <w:sz w:val="16"/>
        </w:rPr>
        <w:t xml:space="preserve"> ex hypothesi, </w:t>
      </w:r>
      <w:r w:rsidRPr="00F33C1F">
        <w:rPr>
          <w:rStyle w:val="UnderlineBold"/>
          <w:color w:val="000000"/>
        </w:rPr>
        <w:t>subtracted themselves form the picture.  One can always assert the counterfactual claim that in the post-nuclear war period, nature would have value if valuing beings encountered it and had the appropriate sorts of experiences and thoughts; however. this assertion requires an act of imagination on the part of valuers who now exist and can contemplate possible futures, and is therefore a purely fanciful thought experiment that is of no real consequence</w:t>
      </w:r>
      <w:r w:rsidRPr="00F33C1F">
        <w:rPr>
          <w:color w:val="000000"/>
          <w:sz w:val="16"/>
        </w:rPr>
        <w:t xml:space="preserve">.  </w:t>
      </w:r>
      <w:r w:rsidRPr="00F33C1F">
        <w:rPr>
          <w:color w:val="000000"/>
          <w:sz w:val="12"/>
          <w:szCs w:val="12"/>
        </w:rPr>
        <w:t xml:space="preserve">One could just as well speculate, in any event, that if beings capable of value judgments ever visited our planet after a nuclear holocaust, they would find it valueless whimpering </w:t>
      </w:r>
    </w:p>
    <w:p w14:paraId="0DD62BD2" w14:textId="77777777" w:rsidR="006715B0" w:rsidRPr="00F33C1F" w:rsidRDefault="006715B0" w:rsidP="006715B0">
      <w:pPr>
        <w:rPr>
          <w:color w:val="000000"/>
          <w:sz w:val="16"/>
        </w:rPr>
      </w:pPr>
      <w:r w:rsidRPr="00F33C1F">
        <w:rPr>
          <w:color w:val="000000"/>
          <w:sz w:val="12"/>
          <w:szCs w:val="12"/>
        </w:rPr>
        <w:t>wasteland, in whole and in part.  What are the implications of all this value talk for the second question above? It might appear that anthropocentrism in environmental ethics, if built upon a relational theory of value of the kind I have outlined, is unable to sustain any concern for nature and the impact of human action upon the biosphere other than that which affects human interests. Certainly there is a predisposition on the part of a to argue that unless we ascribe intrinsic value to nature and to various nonhuman beings, we cannot explain ' why it would be wrong to despoil the environment through nuclear war or other means. But this approach is mistaken</w:t>
      </w:r>
      <w:r w:rsidRPr="00F33C1F">
        <w:rPr>
          <w:rStyle w:val="UnderlineBold"/>
          <w:color w:val="000000"/>
          <w:sz w:val="12"/>
          <w:szCs w:val="12"/>
        </w:rPr>
        <w:t>.</w:t>
      </w:r>
      <w:r w:rsidRPr="00F33C1F">
        <w:rPr>
          <w:rStyle w:val="UnderlineBold"/>
          <w:color w:val="000000"/>
        </w:rPr>
        <w:t xml:space="preserve"> Weak anthropocentrism can serve as a foundation for moral concern over the fate of the biosphere in two ways.  First, there is an objective side to the value relation which deserves our respect and cultivation since it is inseparable from the valued experiences that make life worthwhile.  Second</w:t>
      </w:r>
      <w:r w:rsidRPr="00F33C1F">
        <w:rPr>
          <w:color w:val="000000"/>
          <w:sz w:val="16"/>
        </w:rPr>
        <w:t xml:space="preserve">, as Norton indicates, </w:t>
      </w:r>
      <w:r w:rsidRPr="00F33C1F">
        <w:rPr>
          <w:rStyle w:val="UnderlineBold"/>
          <w:color w:val="000000"/>
        </w:rPr>
        <w:t>the recognition of our evolutionary continuity with other generate values</w:t>
      </w:r>
      <w:r w:rsidRPr="00F33C1F">
        <w:rPr>
          <w:color w:val="000000"/>
          <w:sz w:val="16"/>
        </w:rPr>
        <w:t xml:space="preserve"> (e.g., symbolic and cultural values) </w:t>
      </w:r>
      <w:r w:rsidRPr="00F33C1F">
        <w:rPr>
          <w:rStyle w:val="UnderlineBold"/>
          <w:color w:val="000000"/>
        </w:rPr>
        <w:t>all foster a concern for the biosphere that is anthropocentric, yet one that is neither narrowly exploitative nor dependent on the dubious attribution of intrinsic value of the nonhuman world</w:t>
      </w:r>
      <w:r w:rsidRPr="00F33C1F">
        <w:rPr>
          <w:color w:val="000000"/>
          <w:sz w:val="16"/>
        </w:rPr>
        <w:t xml:space="preserve">.  If the environment can be seen in these ways as generative, inspirational, and rejuvenating, then there should be no lingering difficulty over the answer to the second question. </w:t>
      </w:r>
      <w:r w:rsidRPr="00F33C1F">
        <w:rPr>
          <w:rStyle w:val="UnderlineBold"/>
          <w:color w:val="000000"/>
        </w:rPr>
        <w:t>It is</w:t>
      </w:r>
      <w:r w:rsidRPr="00F33C1F">
        <w:rPr>
          <w:color w:val="000000"/>
          <w:sz w:val="16"/>
        </w:rPr>
        <w:t xml:space="preserve">, simply put, </w:t>
      </w:r>
      <w:r w:rsidRPr="00F33C1F">
        <w:rPr>
          <w:rStyle w:val="UnderlineBold"/>
          <w:color w:val="000000"/>
        </w:rPr>
        <w:t>the intimacy we have with nature, as sensitive and dependent organisms that supports and sustains our concern for the fate of the Earth</w:t>
      </w:r>
      <w:r w:rsidRPr="00F33C1F">
        <w:rPr>
          <w:color w:val="000000"/>
          <w:sz w:val="16"/>
        </w:rPr>
        <w:t xml:space="preserve">. It follows that </w:t>
      </w:r>
      <w:r w:rsidRPr="00F33C1F">
        <w:rPr>
          <w:rStyle w:val="UnderlineBold"/>
          <w:color w:val="000000"/>
        </w:rPr>
        <w:t>nuclear war can be condemned in the strongest terms, and from an anthropocentric perspective, whether it results in omnicide, biocide, the decimation of human and/or nonhuman species and environment, or some combination of these</w:t>
      </w:r>
      <w:r w:rsidRPr="00F33C1F">
        <w:rPr>
          <w:color w:val="000000"/>
          <w:sz w:val="16"/>
        </w:rPr>
        <w:t xml:space="preserve">.  Furthermore, </w:t>
      </w:r>
      <w:r w:rsidRPr="00F33C1F">
        <w:rPr>
          <w:rStyle w:val="UnderlineBold"/>
          <w:color w:val="000000"/>
        </w:rPr>
        <w:t>in addition to its consequences in human terms nuclear war must be regarded as morally worse in terms of its consequences for the nonhuman environment</w:t>
      </w:r>
      <w:r w:rsidRPr="00F33C1F">
        <w:rPr>
          <w:color w:val="000000"/>
          <w:sz w:val="16"/>
        </w:rPr>
        <w:t xml:space="preserve">. </w:t>
      </w:r>
    </w:p>
    <w:p w14:paraId="1A0E20E7" w14:textId="77777777" w:rsidR="006715B0" w:rsidRPr="00F33C1F" w:rsidRDefault="006715B0" w:rsidP="006715B0">
      <w:pPr>
        <w:rPr>
          <w:color w:val="000000"/>
        </w:rPr>
      </w:pPr>
    </w:p>
    <w:p w14:paraId="2B10F3A5" w14:textId="77777777" w:rsidR="006715B0" w:rsidRPr="00F33C1F" w:rsidRDefault="006715B0" w:rsidP="006715B0">
      <w:pPr>
        <w:rPr>
          <w:b/>
          <w:color w:val="000000"/>
        </w:rPr>
      </w:pPr>
      <w:r w:rsidRPr="00F33C1F">
        <w:rPr>
          <w:b/>
          <w:color w:val="000000"/>
        </w:rPr>
        <w:t xml:space="preserve">Future extinction destroys the meaning of past and present life—we depend on a future to find meaning in our activities  </w:t>
      </w:r>
    </w:p>
    <w:p w14:paraId="445FBD7C" w14:textId="77777777" w:rsidR="006715B0" w:rsidRPr="00F33C1F" w:rsidRDefault="006715B0" w:rsidP="006715B0">
      <w:pPr>
        <w:rPr>
          <w:color w:val="000000"/>
        </w:rPr>
      </w:pPr>
      <w:r w:rsidRPr="00F33C1F">
        <w:rPr>
          <w:color w:val="000000"/>
        </w:rPr>
        <w:t>Robin Attfield, Professor of Philosophy at Cardiff University, 1999</w:t>
      </w:r>
    </w:p>
    <w:p w14:paraId="27F50EE5" w14:textId="77777777" w:rsidR="006715B0" w:rsidRPr="00F33C1F" w:rsidRDefault="006715B0" w:rsidP="006715B0">
      <w:pPr>
        <w:rPr>
          <w:color w:val="000000"/>
        </w:rPr>
      </w:pPr>
      <w:r w:rsidRPr="00F33C1F">
        <w:rPr>
          <w:color w:val="000000"/>
        </w:rPr>
        <w:t>[</w:t>
      </w:r>
      <w:r w:rsidRPr="00F33C1F">
        <w:rPr>
          <w:i/>
          <w:color w:val="000000"/>
        </w:rPr>
        <w:t>The Ethics of the Global Environment</w:t>
      </w:r>
      <w:r w:rsidRPr="00F33C1F">
        <w:rPr>
          <w:color w:val="000000"/>
        </w:rPr>
        <w:t xml:space="preserve"> p. 65-67]</w:t>
      </w:r>
    </w:p>
    <w:p w14:paraId="7F4940A7" w14:textId="77777777" w:rsidR="006715B0" w:rsidRPr="00F33C1F" w:rsidRDefault="006715B0" w:rsidP="006715B0">
      <w:pPr>
        <w:rPr>
          <w:color w:val="000000"/>
          <w:sz w:val="10"/>
          <w:szCs w:val="10"/>
        </w:rPr>
      </w:pPr>
    </w:p>
    <w:p w14:paraId="3842423A" w14:textId="77777777" w:rsidR="006715B0" w:rsidRPr="00F33C1F" w:rsidRDefault="006715B0" w:rsidP="006715B0">
      <w:pPr>
        <w:rPr>
          <w:color w:val="000000"/>
          <w:u w:val="single"/>
        </w:rPr>
      </w:pPr>
      <w:r w:rsidRPr="00F33C1F">
        <w:rPr>
          <w:color w:val="000000"/>
          <w:sz w:val="10"/>
          <w:szCs w:val="10"/>
        </w:rPr>
        <w:t>But James manages to show that there is more to the relation between shared activities and a fully meaningful life. (He has in mind activities like contributing to art or to an ongoing subject of study.) Shared activities are valuable for human beings because we are social beings. Shared activities, more than purely private activities, enable one to be continuously and happily engaged, and provide one with an immediate and continuing sense of the value of one's activity. The activity of others agrees with and confirms one's own activity, providing an antidote to flagging interest. Moreover</w:t>
      </w:r>
      <w:r w:rsidRPr="00F33C1F">
        <w:rPr>
          <w:color w:val="000000"/>
        </w:rPr>
        <w:t xml:space="preserve">, </w:t>
      </w:r>
      <w:r w:rsidRPr="00F33C1F">
        <w:rPr>
          <w:color w:val="000000"/>
          <w:u w:val="single"/>
        </w:rPr>
        <w:t>shared activ</w:t>
      </w:r>
      <w:r w:rsidRPr="00F33C1F">
        <w:rPr>
          <w:color w:val="000000"/>
          <w:u w:val="single"/>
        </w:rPr>
        <w:softHyphen/>
        <w:t>ities enhance the meaning of one's activity by putting it within a broader group activity, which itself becomes a valued end .13</w:t>
      </w:r>
    </w:p>
    <w:p w14:paraId="60F372C6" w14:textId="77777777" w:rsidR="006715B0" w:rsidRPr="00F33C1F" w:rsidRDefault="006715B0" w:rsidP="006715B0">
      <w:pPr>
        <w:rPr>
          <w:color w:val="000000"/>
          <w:sz w:val="10"/>
          <w:szCs w:val="10"/>
        </w:rPr>
      </w:pPr>
      <w:r w:rsidRPr="00F33C1F">
        <w:rPr>
          <w:color w:val="000000"/>
          <w:sz w:val="10"/>
          <w:szCs w:val="10"/>
        </w:rPr>
        <w:t>While these are mainly empirical, psychological claims, they also go a long way towards showing that, normally and typically, shared activities occupy a central place in a meaningful life. Perhaps there are also conceptual ties between the capacity for these activities and a worthwhile human life; I have argued this elsewhere ,'4 but my argument there concerned the intrinsic value of the exercise of each of a whole range of capacities, without turning on the shared or communal nature of the activities in question.</w:t>
      </w:r>
    </w:p>
    <w:p w14:paraId="76870F9C" w14:textId="77777777" w:rsidR="006715B0" w:rsidRPr="00F33C1F" w:rsidRDefault="006715B0" w:rsidP="006715B0">
      <w:pPr>
        <w:rPr>
          <w:color w:val="000000"/>
          <w:sz w:val="10"/>
          <w:szCs w:val="10"/>
        </w:rPr>
      </w:pPr>
      <w:r w:rsidRPr="00F33C1F">
        <w:rPr>
          <w:color w:val="000000"/>
          <w:u w:val="single"/>
        </w:rPr>
        <w:t>James' argument turns to activities stretching out continuously into the future. Such activities (for example, science, philosophy and the arts) can also be shared activities, at least in the sense that they are 'engaged in with the hope and anticipation that future genera</w:t>
      </w:r>
      <w:r w:rsidRPr="00F33C1F">
        <w:rPr>
          <w:color w:val="000000"/>
          <w:u w:val="single"/>
        </w:rPr>
        <w:softHyphen/>
        <w:t>tions will continue them or participate in them'</w:t>
      </w:r>
      <w:r w:rsidRPr="00F33C1F">
        <w:rPr>
          <w:color w:val="000000"/>
        </w:rPr>
        <w:t xml:space="preserve">. </w:t>
      </w:r>
      <w:r w:rsidRPr="00F33C1F">
        <w:rPr>
          <w:color w:val="000000"/>
          <w:sz w:val="10"/>
          <w:szCs w:val="10"/>
        </w:rPr>
        <w:t>15 It could be added here that people who engage in such activities often regard their activity as defined (in part) by the contributions of past generations, and see themselves as continuing a tradition. Such sequential colla</w:t>
      </w:r>
      <w:r w:rsidRPr="00F33C1F">
        <w:rPr>
          <w:color w:val="000000"/>
          <w:sz w:val="10"/>
          <w:szCs w:val="10"/>
        </w:rPr>
        <w:softHyphen/>
        <w:t>boration increases the meaning and value of the activity just as concurrent participation does. This is again a perceptive psycholo</w:t>
      </w:r>
      <w:r w:rsidRPr="00F33C1F">
        <w:rPr>
          <w:color w:val="000000"/>
          <w:sz w:val="10"/>
          <w:szCs w:val="10"/>
        </w:rPr>
        <w:softHyphen/>
        <w:t>gical observation on James' part.</w:t>
      </w:r>
    </w:p>
    <w:p w14:paraId="366ED347" w14:textId="77777777" w:rsidR="006715B0" w:rsidRPr="00F33C1F" w:rsidRDefault="006715B0" w:rsidP="006715B0">
      <w:pPr>
        <w:rPr>
          <w:color w:val="000000"/>
          <w:sz w:val="10"/>
          <w:szCs w:val="10"/>
        </w:rPr>
      </w:pPr>
      <w:r w:rsidRPr="00F33C1F">
        <w:rPr>
          <w:color w:val="000000"/>
          <w:sz w:val="10"/>
          <w:szCs w:val="10"/>
        </w:rPr>
        <w:t>The argument continues as follows:</w:t>
      </w:r>
    </w:p>
    <w:p w14:paraId="54AC0B28" w14:textId="77777777" w:rsidR="006715B0" w:rsidRPr="00F33C1F" w:rsidRDefault="006715B0" w:rsidP="006715B0">
      <w:pPr>
        <w:rPr>
          <w:color w:val="000000"/>
          <w:sz w:val="10"/>
          <w:szCs w:val="10"/>
        </w:rPr>
      </w:pPr>
      <w:r w:rsidRPr="00F33C1F">
        <w:rPr>
          <w:color w:val="000000"/>
          <w:sz w:val="10"/>
          <w:szCs w:val="10"/>
        </w:rPr>
        <w:t>Sequential shared activity bestows meaning and value on the agent's life here and now whenever these activities are engaged in with the hope and antici</w:t>
      </w:r>
      <w:r w:rsidRPr="00F33C1F">
        <w:rPr>
          <w:color w:val="000000"/>
          <w:sz w:val="10"/>
          <w:szCs w:val="10"/>
        </w:rPr>
        <w:softHyphen/>
        <w:t>pation that future generations will continue and participate in them. Without this hope and anticipation, intergenerational activities would lose some or all of their point. 16</w:t>
      </w:r>
    </w:p>
    <w:p w14:paraId="6734D87E" w14:textId="77777777" w:rsidR="006715B0" w:rsidRPr="00F33C1F" w:rsidRDefault="006715B0" w:rsidP="006715B0">
      <w:pPr>
        <w:rPr>
          <w:color w:val="000000"/>
          <w:sz w:val="10"/>
          <w:szCs w:val="10"/>
        </w:rPr>
      </w:pPr>
      <w:r w:rsidRPr="00F33C1F">
        <w:rPr>
          <w:color w:val="000000"/>
          <w:sz w:val="10"/>
          <w:szCs w:val="10"/>
        </w:rPr>
        <w:t>But interruption diminishes the value of activities pursued for the sake of the ends produced; and we might reasonably add that it also diminishes the value of activities performed for their own sake where the context which makes them worth pursuing for their own sake includes the prospect of continuing, intergenerational participation. '[H]ope and anticipation of a future is a fundamental context or horizon for valuable and meaningful human activity.'17</w:t>
      </w:r>
      <w:r w:rsidRPr="00F33C1F">
        <w:rPr>
          <w:color w:val="000000"/>
        </w:rPr>
        <w:t xml:space="preserve"> So</w:t>
      </w:r>
      <w:r w:rsidRPr="00F33C1F">
        <w:rPr>
          <w:color w:val="000000"/>
          <w:u w:val="single"/>
        </w:rPr>
        <w:t>the prospect of human extinction deprives these intergenerational activ</w:t>
      </w:r>
      <w:r w:rsidRPr="00F33C1F">
        <w:rPr>
          <w:color w:val="000000"/>
          <w:u w:val="single"/>
        </w:rPr>
        <w:softHyphen/>
        <w:t>ities of some of their meaning, and makes them comparatively valueless</w:t>
      </w:r>
      <w:r w:rsidRPr="00F33C1F">
        <w:rPr>
          <w:color w:val="000000"/>
        </w:rPr>
        <w:t xml:space="preserve">. </w:t>
      </w:r>
      <w:r w:rsidRPr="00F33C1F">
        <w:rPr>
          <w:color w:val="000000"/>
          <w:sz w:val="10"/>
          <w:szCs w:val="10"/>
        </w:rPr>
        <w:t>Or so the conclusion would run. James takes this conclu</w:t>
      </w:r>
      <w:r w:rsidRPr="00F33C1F">
        <w:rPr>
          <w:color w:val="000000"/>
          <w:sz w:val="10"/>
          <w:szCs w:val="10"/>
        </w:rPr>
        <w:softHyphen/>
        <w:t>sion to apply both to activities like the construction of durable and lasting public goods such as buildings and bridges, of which the ends would be interrupted and nullified, and to activities like science, philosophy and the arts, of which the current intrinsic value might be held to turn, in part, on their character as involving the prospect of future participation. 'As Schell suggests . . ., only extinction can annihilate the prospect of future value. 18</w:t>
      </w:r>
    </w:p>
    <w:p w14:paraId="7162473E" w14:textId="77777777" w:rsidR="006715B0" w:rsidRPr="00F33C1F" w:rsidRDefault="006715B0" w:rsidP="006715B0">
      <w:pPr>
        <w:rPr>
          <w:color w:val="000000"/>
          <w:sz w:val="10"/>
          <w:szCs w:val="10"/>
        </w:rPr>
      </w:pPr>
      <w:r w:rsidRPr="00F33C1F">
        <w:rPr>
          <w:color w:val="000000"/>
          <w:sz w:val="10"/>
          <w:szCs w:val="10"/>
        </w:rPr>
        <w:t>This is how James relates his argument to nuclear omnicide and its implications:</w:t>
      </w:r>
    </w:p>
    <w:p w14:paraId="6253FDD2" w14:textId="77777777" w:rsidR="006715B0" w:rsidRPr="00F33C1F" w:rsidRDefault="006715B0" w:rsidP="006715B0">
      <w:pPr>
        <w:rPr>
          <w:color w:val="000000"/>
        </w:rPr>
      </w:pPr>
      <w:r w:rsidRPr="00F33C1F">
        <w:rPr>
          <w:color w:val="000000"/>
          <w:u w:val="single"/>
        </w:rPr>
        <w:t xml:space="preserve">A nuclear holocaust does not merely promise to cause unimagined suffering and the death of those who are killed. Such an event would not only end our lives and prevent future generations from coming into existence; it would also render intergenerational activities and activities shared with contemporaries incomplete and futile </w:t>
      </w:r>
      <w:r w:rsidRPr="00F33C1F">
        <w:rPr>
          <w:color w:val="000000"/>
          <w:u w:val="single"/>
        </w:rPr>
        <w:noBreakHyphen/>
        <w:t xml:space="preserve"> interrupting the career of humanity in midcourse and annihilating the value and meaning which otherwise would have existed</w:t>
      </w:r>
      <w:r w:rsidRPr="00F33C1F">
        <w:rPr>
          <w:color w:val="000000"/>
        </w:rPr>
        <w:t>.19</w:t>
      </w:r>
    </w:p>
    <w:p w14:paraId="4B3D5B7F" w14:textId="77777777" w:rsidR="006715B0" w:rsidRPr="00F33C1F" w:rsidRDefault="006715B0" w:rsidP="006715B0">
      <w:pPr>
        <w:rPr>
          <w:color w:val="000000"/>
        </w:rPr>
      </w:pPr>
      <w:r w:rsidRPr="00F33C1F">
        <w:rPr>
          <w:color w:val="000000"/>
        </w:rPr>
        <w:t>And writing a decade earlier, Edwin Delattre went even further:</w:t>
      </w:r>
    </w:p>
    <w:p w14:paraId="0BEBFACB" w14:textId="77777777" w:rsidR="006715B0" w:rsidRPr="00F33C1F" w:rsidRDefault="006715B0" w:rsidP="006715B0">
      <w:pPr>
        <w:rPr>
          <w:color w:val="000000"/>
          <w:sz w:val="10"/>
          <w:szCs w:val="10"/>
        </w:rPr>
      </w:pPr>
      <w:r w:rsidRPr="00F33C1F">
        <w:rPr>
          <w:color w:val="000000"/>
          <w:u w:val="single"/>
        </w:rPr>
        <w:t xml:space="preserve">To the extent that men are purposive ....the destruction of the future is suicidal by virtue of its radical alteration of the significance and possibilities of the present. The meaning of the present depends on the vision of the future as well as the remembrance of the past. </w:t>
      </w:r>
      <w:r w:rsidRPr="00F33C1F">
        <w:rPr>
          <w:color w:val="000000"/>
          <w:sz w:val="10"/>
          <w:szCs w:val="10"/>
        </w:rPr>
        <w:t>This is so in part because all projects require the future, and to foreclose projects is effectively to reduce the present to emptiness. 20</w:t>
      </w:r>
    </w:p>
    <w:p w14:paraId="7701078C" w14:textId="77777777" w:rsidR="006715B0" w:rsidRPr="00F33C1F" w:rsidRDefault="006715B0" w:rsidP="006715B0">
      <w:pPr>
        <w:rPr>
          <w:color w:val="000000"/>
          <w:sz w:val="10"/>
          <w:szCs w:val="10"/>
        </w:rPr>
      </w:pPr>
      <w:r w:rsidRPr="00F33C1F">
        <w:rPr>
          <w:color w:val="000000"/>
          <w:sz w:val="10"/>
          <w:szCs w:val="10"/>
        </w:rPr>
        <w:t>Yet while all this shows that certain current activities would lose one of their central sources of value if life on. Earth were shortly going to be obliterated, it does not show that life here and now would lose its meaning altogether. Even if we grant that participa</w:t>
      </w:r>
      <w:r w:rsidRPr="00F33C1F">
        <w:rPr>
          <w:color w:val="000000"/>
          <w:sz w:val="10"/>
          <w:szCs w:val="10"/>
        </w:rPr>
        <w:softHyphen/>
        <w:t>tion in shared activities is a necessary condition of a fully mean</w:t>
      </w:r>
      <w:r w:rsidRPr="00F33C1F">
        <w:rPr>
          <w:color w:val="000000"/>
          <w:sz w:val="10"/>
          <w:szCs w:val="10"/>
        </w:rPr>
        <w:softHyphen/>
        <w:t>ingful life, the prospect of the curtailment of shared intergenerational activities would not spell the abandonment of shared activities in general. Would you, in these circumstances, give up (for example) conversation? Philosophy, science and the arts could, I suggest, also continue (in principle, right up to the last moment). So could sports like football; and it would be morally imperative that some shared activities should not be abandoned, such as the nursing of the dying. Given what was granted above about the value of shared activities, these shared activities could well continue to be sources of value, muted by gloomy anticipa</w:t>
      </w:r>
      <w:r w:rsidRPr="00F33C1F">
        <w:rPr>
          <w:color w:val="000000"/>
          <w:sz w:val="10"/>
          <w:szCs w:val="10"/>
        </w:rPr>
        <w:softHyphen/>
        <w:t>tions, and beset, no doubt, by the reservations of some participants about whether these activities were really worth pursuing in the circumstances.</w:t>
      </w:r>
    </w:p>
    <w:p w14:paraId="7D8B82D6" w14:textId="77777777" w:rsidR="006715B0" w:rsidRPr="00F33C1F" w:rsidRDefault="006715B0" w:rsidP="006715B0">
      <w:pPr>
        <w:rPr>
          <w:color w:val="000000"/>
          <w:sz w:val="10"/>
          <w:szCs w:val="10"/>
        </w:rPr>
      </w:pPr>
      <w:r w:rsidRPr="00F33C1F">
        <w:rPr>
          <w:color w:val="000000"/>
          <w:sz w:val="10"/>
          <w:szCs w:val="10"/>
        </w:rPr>
        <w:t>For there could be replies to such reservations. Reactions to news of the prospect of an early death can range from making peace with family and friends (hardly signifying loss of all sense of value) to refusing to be interrupted in (say) playing the piano, in completing a game of chess, or in sitting in the shade in one's garden. In part, the implication is that some activities, such as playing music or chess, are intrinsically worthwhile; and this would be one way to reply to the sceptical reservations just mentioned. Indeed this implication would supply sufficient reason to persevere with many current activities (some of them shared ones). While these activities could well be less pleasant than usual (pleasure usually depending on unimpeded circumstances),.they would not for that reason have become mean</w:t>
      </w:r>
      <w:r w:rsidRPr="00F33C1F">
        <w:rPr>
          <w:color w:val="000000"/>
          <w:sz w:val="10"/>
          <w:szCs w:val="10"/>
        </w:rPr>
        <w:softHyphen/>
        <w:t>ingless.</w:t>
      </w:r>
    </w:p>
    <w:p w14:paraId="6C274B0B" w14:textId="77777777" w:rsidR="006715B0" w:rsidRPr="00F33C1F" w:rsidRDefault="006715B0" w:rsidP="006715B0">
      <w:pPr>
        <w:rPr>
          <w:color w:val="000000"/>
        </w:rPr>
      </w:pPr>
      <w:r w:rsidRPr="00F33C1F">
        <w:rPr>
          <w:color w:val="000000"/>
          <w:sz w:val="10"/>
          <w:szCs w:val="10"/>
        </w:rPr>
        <w:t>Thus future generations may not play quite the place in our values maintained by James. However, his argument does not show noth</w:t>
      </w:r>
      <w:r w:rsidRPr="00F33C1F">
        <w:rPr>
          <w:color w:val="000000"/>
          <w:sz w:val="10"/>
          <w:szCs w:val="10"/>
        </w:rPr>
        <w:softHyphen/>
        <w:t>ing. It shows that</w:t>
      </w:r>
      <w:r w:rsidRPr="00F33C1F">
        <w:rPr>
          <w:color w:val="000000"/>
        </w:rPr>
        <w:t xml:space="preserve"> </w:t>
      </w:r>
      <w:r w:rsidRPr="00F33C1F">
        <w:rPr>
          <w:color w:val="000000"/>
          <w:u w:val="single"/>
        </w:rPr>
        <w:t>a considerable source of belief in the worthwhile</w:t>
      </w:r>
      <w:r w:rsidRPr="00F33C1F">
        <w:rPr>
          <w:color w:val="000000"/>
          <w:u w:val="single"/>
        </w:rPr>
        <w:softHyphen/>
        <w:t xml:space="preserve">ness of current activities is the prospect of continuing, intergenerational participation. </w:t>
      </w:r>
      <w:r w:rsidRPr="00F33C1F">
        <w:rPr>
          <w:color w:val="000000"/>
        </w:rPr>
        <w:t>This is well brought out when James considers the objection that not all value can depend on hope for the future, as some people are prepared to die for the sake of honour, and such self</w:t>
      </w:r>
      <w:r w:rsidRPr="00F33C1F">
        <w:rPr>
          <w:color w:val="000000"/>
        </w:rPr>
        <w:noBreakHyphen/>
        <w:t xml:space="preserve">sacrificial activity is profoundly meaningful. But, as James replies, </w:t>
      </w:r>
      <w:r w:rsidRPr="00F33C1F">
        <w:rPr>
          <w:color w:val="000000"/>
          <w:u w:val="single"/>
        </w:rPr>
        <w:t>the death of an individual is not comparable with the extinction of humanity</w:t>
      </w:r>
      <w:r w:rsidRPr="00F33C1F">
        <w:rPr>
          <w:color w:val="000000"/>
        </w:rPr>
        <w:t>. 'Self</w:t>
      </w:r>
      <w:r w:rsidRPr="00F33C1F">
        <w:rPr>
          <w:color w:val="000000"/>
        </w:rPr>
        <w:noBreakHyphen/>
        <w:t>sacrifice is a shared social activity .... The hero, the duelist and the martyr hope to be remembered as those who chose death before dishonor</w:t>
      </w:r>
      <w:r w:rsidRPr="00F33C1F">
        <w:rPr>
          <w:color w:val="000000"/>
          <w:u w:val="single"/>
        </w:rPr>
        <w:t>. Fully meaningful self</w:t>
      </w:r>
      <w:r w:rsidRPr="00F33C1F">
        <w:rPr>
          <w:color w:val="000000"/>
          <w:u w:val="single"/>
        </w:rPr>
        <w:noBreakHyphen/>
        <w:t>sacrificial activity is possible only where there is hope of a human future</w:t>
      </w:r>
      <w:r w:rsidRPr="00F33C1F">
        <w:rPr>
          <w:color w:val="000000"/>
        </w:rPr>
        <w:t>. 21 And what applies to self</w:t>
      </w:r>
      <w:r w:rsidRPr="00F33C1F">
        <w:rPr>
          <w:color w:val="000000"/>
        </w:rPr>
        <w:noBreakHyphen/>
        <w:t>sacrifice holds of a wide range of much more mundane behaviour.</w:t>
      </w:r>
    </w:p>
    <w:p w14:paraId="3A76D637" w14:textId="77777777" w:rsidR="006715B0" w:rsidRPr="00F33C1F" w:rsidRDefault="006715B0" w:rsidP="006715B0">
      <w:pPr>
        <w:rPr>
          <w:color w:val="000000"/>
        </w:rPr>
      </w:pPr>
    </w:p>
    <w:p w14:paraId="7C04C123" w14:textId="77777777" w:rsidR="006715B0" w:rsidRPr="00F33C1F" w:rsidRDefault="006715B0" w:rsidP="006715B0">
      <w:pPr>
        <w:rPr>
          <w:color w:val="000000"/>
        </w:rPr>
      </w:pPr>
    </w:p>
    <w:p w14:paraId="05404F16" w14:textId="77777777" w:rsidR="006715B0" w:rsidRPr="00F33C1F" w:rsidRDefault="006715B0" w:rsidP="006715B0">
      <w:pPr>
        <w:rPr>
          <w:color w:val="000000"/>
        </w:rPr>
      </w:pPr>
    </w:p>
    <w:p w14:paraId="0F26C07C" w14:textId="77777777" w:rsidR="006715B0" w:rsidRPr="00F33C1F" w:rsidRDefault="006715B0" w:rsidP="006715B0">
      <w:pPr>
        <w:rPr>
          <w:b/>
          <w:color w:val="000000"/>
        </w:rPr>
      </w:pPr>
      <w:r w:rsidRPr="00F33C1F">
        <w:rPr>
          <w:b/>
          <w:color w:val="000000"/>
        </w:rPr>
        <w:t>We have a moral obligation to prevent extinction</w:t>
      </w:r>
    </w:p>
    <w:p w14:paraId="5CB2FF15" w14:textId="77777777" w:rsidR="006715B0" w:rsidRPr="00F33C1F" w:rsidRDefault="006715B0" w:rsidP="006715B0">
      <w:pPr>
        <w:rPr>
          <w:color w:val="000000"/>
        </w:rPr>
      </w:pPr>
      <w:r w:rsidRPr="00F33C1F">
        <w:rPr>
          <w:color w:val="000000"/>
        </w:rPr>
        <w:t>Robin Attfield, Professor of Philosophy at Cardiff University, 1999</w:t>
      </w:r>
    </w:p>
    <w:p w14:paraId="59F09EA5" w14:textId="77777777" w:rsidR="006715B0" w:rsidRPr="00F33C1F" w:rsidRDefault="006715B0" w:rsidP="006715B0">
      <w:pPr>
        <w:rPr>
          <w:color w:val="000000"/>
        </w:rPr>
      </w:pPr>
      <w:r w:rsidRPr="00F33C1F">
        <w:rPr>
          <w:color w:val="000000"/>
        </w:rPr>
        <w:t>[</w:t>
      </w:r>
      <w:r w:rsidRPr="00F33C1F">
        <w:rPr>
          <w:i/>
          <w:color w:val="000000"/>
        </w:rPr>
        <w:t>The Ethics of the Global Environment</w:t>
      </w:r>
      <w:r w:rsidRPr="00F33C1F">
        <w:rPr>
          <w:color w:val="000000"/>
        </w:rPr>
        <w:t xml:space="preserve"> p. 71-73]</w:t>
      </w:r>
    </w:p>
    <w:p w14:paraId="7F030DDC" w14:textId="77777777" w:rsidR="006715B0" w:rsidRPr="00F33C1F" w:rsidRDefault="006715B0" w:rsidP="006715B0">
      <w:pPr>
        <w:rPr>
          <w:color w:val="000000"/>
        </w:rPr>
      </w:pPr>
    </w:p>
    <w:p w14:paraId="33379CAB" w14:textId="77777777" w:rsidR="006715B0" w:rsidRPr="00F33C1F" w:rsidRDefault="006715B0" w:rsidP="006715B0">
      <w:pPr>
        <w:rPr>
          <w:color w:val="000000"/>
        </w:rPr>
      </w:pPr>
      <w:r w:rsidRPr="00F33C1F">
        <w:rPr>
          <w:color w:val="000000"/>
        </w:rPr>
        <w:t>Philosophers who raise the question of why the interests of future people matter, and thus comprise a reason for conserving either resources or natural systems, usually write as if this questioning is consistent with recognition of current interests and values. But this view confronts the problem of reconciling disregard for the interests of one period and of recognising exactly similar ones of another period, apparently a clear case of unjustifiable discrimination. One writer who has honestly faced up to the implications of writing off the future is Thomas H. Thompson, who recognises that the ques</w:t>
      </w:r>
      <w:r w:rsidRPr="00F33C1F">
        <w:rPr>
          <w:color w:val="000000"/>
        </w:rPr>
        <w:softHyphen/>
        <w:t xml:space="preserve">tions of </w:t>
      </w:r>
      <w:r w:rsidRPr="00F33C1F">
        <w:rPr>
          <w:color w:val="000000"/>
          <w:u w:val="single"/>
        </w:rPr>
        <w:t>'Why care about future generations?' and 'Why be moral?' are in practice the same question</w:t>
      </w:r>
      <w:r w:rsidRPr="00F33C1F">
        <w:rPr>
          <w:color w:val="000000"/>
        </w:rPr>
        <w:t>. 28 According to Thompson, these questions were capable of affirmative answers for devotees of re</w:t>
      </w:r>
      <w:r w:rsidRPr="00F33C1F">
        <w:rPr>
          <w:color w:val="000000"/>
        </w:rPr>
        <w:softHyphen/>
        <w:t>ligious belief, and to some extent for those influenced by Enlight</w:t>
      </w:r>
      <w:r w:rsidRPr="00F33C1F">
        <w:rPr>
          <w:color w:val="000000"/>
        </w:rPr>
        <w:softHyphen/>
        <w:t>enment substitutes for such belief, such as belief in progress, but for contemporary secular people no reason is left for the preservation of humanity, whether 'forever' or at all. 29</w:t>
      </w:r>
    </w:p>
    <w:p w14:paraId="77822DC0" w14:textId="77777777" w:rsidR="006715B0" w:rsidRPr="00F33C1F" w:rsidRDefault="006715B0" w:rsidP="006715B0">
      <w:pPr>
        <w:rPr>
          <w:color w:val="000000"/>
        </w:rPr>
      </w:pPr>
      <w:r w:rsidRPr="00F33C1F">
        <w:rPr>
          <w:color w:val="000000"/>
        </w:rPr>
        <w:t xml:space="preserve">Ernest Partridge's response to Thompson's case is profound, albeit incomplete. </w:t>
      </w:r>
      <w:r w:rsidRPr="00F33C1F">
        <w:rPr>
          <w:color w:val="000000"/>
          <w:u w:val="single"/>
        </w:rPr>
        <w:t>People, he argues, have a psychological need to trans</w:t>
      </w:r>
      <w:r w:rsidRPr="00F33C1F">
        <w:rPr>
          <w:color w:val="000000"/>
          <w:u w:val="single"/>
        </w:rPr>
        <w:softHyphen/>
        <w:t>cend their petty interests, and to identify with larger ideals, move</w:t>
      </w:r>
      <w:r w:rsidRPr="00F33C1F">
        <w:rPr>
          <w:color w:val="000000"/>
          <w:u w:val="single"/>
        </w:rPr>
        <w:softHyphen/>
        <w:t>ments or causes; and caring for posterity is a central case of such self</w:t>
      </w:r>
      <w:r w:rsidRPr="00F33C1F">
        <w:rPr>
          <w:color w:val="000000"/>
          <w:u w:val="single"/>
        </w:rPr>
        <w:softHyphen/>
        <w:t>transcendence. Self</w:t>
      </w:r>
      <w:r w:rsidRPr="00F33C1F">
        <w:rPr>
          <w:color w:val="000000"/>
          <w:u w:val="single"/>
        </w:rPr>
        <w:noBreakHyphen/>
        <w:t>transcendence typically involves love, an</w:t>
      </w:r>
      <w:r w:rsidRPr="00F33C1F">
        <w:rPr>
          <w:color w:val="000000"/>
        </w:rPr>
        <w:t>d, as John Passmore has suggested</w:t>
      </w:r>
      <w:r w:rsidRPr="00F33C1F">
        <w:rPr>
          <w:color w:val="000000"/>
          <w:u w:val="single"/>
        </w:rPr>
        <w:t>, to love is to care about the future of what we love, and for its sake rather than for our own.Partridge bears out these claims by imagining that astronomers establish that events on the sun will extinguish all life and human culture from the face of the earth in two hundred years' time; such awareness would profoundly and enormously affect people now, because we need the future to lead fulfilled lives in the present .30This thought</w:t>
      </w:r>
      <w:r w:rsidRPr="00F33C1F">
        <w:rPr>
          <w:color w:val="000000"/>
          <w:u w:val="single"/>
        </w:rPr>
        <w:noBreakHyphen/>
        <w:t>experiment probably gains in forcefulness through not distinguishing between concern in the present for future generations of humanity and concern for those of other species</w:t>
      </w:r>
      <w:r w:rsidRPr="00F33C1F">
        <w:rPr>
          <w:color w:val="000000"/>
        </w:rPr>
        <w:t>; but there is no need to consider them separately here, as both are crucial to the value</w:t>
      </w:r>
      <w:r w:rsidRPr="00F33C1F">
        <w:rPr>
          <w:color w:val="000000"/>
        </w:rPr>
        <w:noBreakHyphen/>
        <w:t>theory of this book. The possible strategy (which technology might conceivably permit) of transporting both human culture and some of the species with which humans interact to another planet is not mentioned by Partridge; but its predictable appeal in the circumstances which he depicts further bears out his point about the importance of the future for present people.</w:t>
      </w:r>
    </w:p>
    <w:p w14:paraId="58221297" w14:textId="77777777" w:rsidR="006715B0" w:rsidRPr="00F33C1F" w:rsidRDefault="006715B0" w:rsidP="006715B0">
      <w:pPr>
        <w:rPr>
          <w:color w:val="000000"/>
        </w:rPr>
      </w:pPr>
      <w:r w:rsidRPr="00F33C1F">
        <w:rPr>
          <w:color w:val="000000"/>
        </w:rPr>
        <w:t xml:space="preserve">Responses like Partridge's help to show how </w:t>
      </w:r>
      <w:r w:rsidRPr="00F33C1F">
        <w:rPr>
          <w:color w:val="000000"/>
          <w:u w:val="single"/>
        </w:rPr>
        <w:t>people are often motivated to care for individuals and groups beyond their own interests; and the issue of actual motivations has to be tackled in response to positions like Thompson's</w:t>
      </w:r>
      <w:r w:rsidRPr="00F33C1F">
        <w:rPr>
          <w:color w:val="000000"/>
        </w:rPr>
        <w:t xml:space="preserve">. </w:t>
      </w:r>
      <w:r w:rsidRPr="00F33C1F">
        <w:rPr>
          <w:color w:val="000000"/>
        </w:rPr>
        <w:noBreakHyphen/>
        <w:t xml:space="preserve">But so does the issue of what we have reason to do, whether or not we are actually motivated; for the value of life and of quality of life (as opposed to their perceived value) cannot fluctuate with whether given agents care about it or not. </w:t>
      </w:r>
      <w:r w:rsidRPr="00F33C1F">
        <w:rPr>
          <w:color w:val="000000"/>
          <w:u w:val="single"/>
        </w:rPr>
        <w:t>And if life of a positive quality gives those agents who can promote or preserve it reasons to care, as morality presupposes, then this applies in principle to caring about future lives just as much as to present ones. Our intuitions about the appalling nature of allowing or actually causing human extinction point in the same direction.</w:t>
      </w:r>
      <w:r w:rsidRPr="00F33C1F">
        <w:rPr>
          <w:color w:val="000000"/>
        </w:rPr>
        <w:t xml:space="preserve"> The ethic put forward in this book (see Chapters 2 and 3 above) recognises all this and turns out to supply reasons for caring, and not only guidance about policies and conduct.</w:t>
      </w:r>
    </w:p>
    <w:p w14:paraId="2E2FFDCD" w14:textId="77777777" w:rsidR="006715B0" w:rsidRPr="00F33C1F" w:rsidRDefault="006715B0" w:rsidP="006715B0">
      <w:pPr>
        <w:rPr>
          <w:color w:val="000000"/>
        </w:rPr>
      </w:pPr>
      <w:r w:rsidRPr="00F33C1F">
        <w:rPr>
          <w:color w:val="000000"/>
        </w:rPr>
        <w:t>If so, then anyone who accepts this value</w:t>
      </w:r>
      <w:r w:rsidRPr="00F33C1F">
        <w:rPr>
          <w:color w:val="000000"/>
        </w:rPr>
        <w:noBreakHyphen/>
        <w:t>theory and ethic, whether his or her outlook is secular or religious, implicitly re</w:t>
      </w:r>
      <w:r w:rsidRPr="00F33C1F">
        <w:rPr>
          <w:color w:val="000000"/>
        </w:rPr>
        <w:softHyphen/>
        <w:t>cognises a multitude of reasons to care. Religious beliefs such as those discussed in Chapter 3 will sometimes accompany (and may underpin) this recognition; but belief in stewardship, as argued there, can adopt a secular form, not dependent on belief in perpetual progress, and equally capable of fostering this same recognition. Partridge's argument adds that self</w:t>
      </w:r>
      <w:r w:rsidRPr="00F33C1F">
        <w:rPr>
          <w:color w:val="000000"/>
        </w:rPr>
        <w:noBreakHyphen/>
        <w:t>transcendence, in which such caring is central, is also beneficial for the psychological health of those who care, averting the narcissistic self</w:t>
      </w:r>
      <w:r w:rsidRPr="00F33C1F">
        <w:rPr>
          <w:color w:val="000000"/>
        </w:rPr>
        <w:noBreakHyphen/>
        <w:t>preoccupation and alienation which is so prevalent in current society. Indeed he</w:t>
      </w:r>
    </w:p>
    <w:p w14:paraId="02287E3D" w14:textId="77777777" w:rsidR="006715B0" w:rsidRPr="0091796D" w:rsidRDefault="006715B0" w:rsidP="006715B0">
      <w:pPr>
        <w:rPr>
          <w:color w:val="000000"/>
        </w:rPr>
      </w:pPr>
      <w:r w:rsidRPr="00F33C1F">
        <w:rPr>
          <w:color w:val="000000"/>
        </w:rPr>
        <w:t>holds, reasonably enough, that people lacking self</w:t>
      </w:r>
      <w:r w:rsidRPr="00F33C1F">
        <w:rPr>
          <w:color w:val="000000"/>
        </w:rPr>
        <w:noBreakHyphen/>
        <w:t>transcendence should be pitied.3'</w:t>
      </w:r>
    </w:p>
    <w:p w14:paraId="667F98B0" w14:textId="77777777" w:rsidR="006715B0" w:rsidRPr="0091796D" w:rsidRDefault="006715B0" w:rsidP="006715B0">
      <w:pPr>
        <w:rPr>
          <w:color w:val="000000"/>
        </w:rPr>
      </w:pPr>
    </w:p>
    <w:p w14:paraId="0E42705C" w14:textId="77777777" w:rsidR="006715B0" w:rsidRPr="006715B0" w:rsidRDefault="006715B0" w:rsidP="006715B0"/>
    <w:sectPr w:rsidR="006715B0" w:rsidRPr="006715B0" w:rsidSect="00D36252">
      <w:headerReference w:type="default" r:id="rId31"/>
      <w:footerReference w:type="even" r:id="rId32"/>
      <w:footerReference w:type="defaul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408B50" w14:textId="77777777" w:rsidR="001D4CE2" w:rsidRDefault="001D4CE2" w:rsidP="00E46E7E">
      <w:r>
        <w:separator/>
      </w:r>
    </w:p>
  </w:endnote>
  <w:endnote w:type="continuationSeparator" w:id="0">
    <w:p w14:paraId="5B964F7F" w14:textId="77777777" w:rsidR="001D4CE2" w:rsidRDefault="001D4CE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MS Mincho">
    <w:altName w:val="ＭＳ 明朝"/>
    <w:charset w:val="80"/>
    <w:family w:val="modern"/>
    <w:pitch w:val="fixed"/>
    <w:sig w:usb0="E00002FF" w:usb1="6AC7FDFB" w:usb2="00000012" w:usb3="00000000" w:csb0="0002009F" w:csb1="00000000"/>
  </w:font>
  <w:font w:name="PMingLiU">
    <w:altName w:val="新細明體"/>
    <w:charset w:val="88"/>
    <w:family w:val="roman"/>
    <w:pitch w:val="variable"/>
    <w:sig w:usb0="A00002FF" w:usb1="28CFFCFA" w:usb2="00000016" w:usb3="00000000" w:csb0="00100001" w:csb1="00000000"/>
  </w:font>
  <w:font w:name="AngsanaNew-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779CB1" w14:textId="77777777" w:rsidR="001D4CE2" w:rsidRDefault="001D4CE2" w:rsidP="00B634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97CBF0" w14:textId="77777777" w:rsidR="001D4CE2" w:rsidRDefault="001D4CE2" w:rsidP="00B634CC">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E7601" w14:textId="77777777" w:rsidR="001D4CE2" w:rsidRDefault="001D4CE2" w:rsidP="00B634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33C1F">
      <w:rPr>
        <w:rStyle w:val="PageNumber"/>
        <w:noProof/>
      </w:rPr>
      <w:t>1</w:t>
    </w:r>
    <w:r>
      <w:rPr>
        <w:rStyle w:val="PageNumber"/>
      </w:rPr>
      <w:fldChar w:fldCharType="end"/>
    </w:r>
  </w:p>
  <w:p w14:paraId="5ABEB4E4" w14:textId="77777777" w:rsidR="001D4CE2" w:rsidRDefault="001D4CE2" w:rsidP="00B634CC">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CD0B9E" w14:textId="77777777" w:rsidR="001D4CE2" w:rsidRDefault="001D4CE2" w:rsidP="00E46E7E">
      <w:r>
        <w:separator/>
      </w:r>
    </w:p>
  </w:footnote>
  <w:footnote w:type="continuationSeparator" w:id="0">
    <w:p w14:paraId="1F501825" w14:textId="77777777" w:rsidR="001D4CE2" w:rsidRDefault="001D4CE2"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7382E3" w14:textId="573987D9" w:rsidR="001D4CE2" w:rsidRPr="00B634CC" w:rsidRDefault="001D4CE2">
    <w:pPr>
      <w:pStyle w:val="Header"/>
      <w:rPr>
        <w:b/>
      </w:rPr>
    </w:pPr>
    <w:r>
      <w:rPr>
        <w:b/>
      </w:rPr>
      <w:t>UTNIF 2014</w:t>
    </w:r>
    <w:r>
      <w:rPr>
        <w:b/>
      </w:rPr>
      <w:tab/>
    </w:r>
    <w:r>
      <w:rPr>
        <w:b/>
      </w:rPr>
      <w:tab/>
      <w:t>ECOLOGICAL CORE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37A"/>
    <w:rsid w:val="00005C3B"/>
    <w:rsid w:val="000140EC"/>
    <w:rsid w:val="00016A35"/>
    <w:rsid w:val="000C16B3"/>
    <w:rsid w:val="001105F4"/>
    <w:rsid w:val="001408C0"/>
    <w:rsid w:val="00143FD7"/>
    <w:rsid w:val="001463FB"/>
    <w:rsid w:val="00186DB7"/>
    <w:rsid w:val="001D4CE2"/>
    <w:rsid w:val="001D7626"/>
    <w:rsid w:val="002613DA"/>
    <w:rsid w:val="002B6353"/>
    <w:rsid w:val="002B68C8"/>
    <w:rsid w:val="002F35F4"/>
    <w:rsid w:val="002F3E28"/>
    <w:rsid w:val="002F40E6"/>
    <w:rsid w:val="00303E5B"/>
    <w:rsid w:val="00313226"/>
    <w:rsid w:val="0031425E"/>
    <w:rsid w:val="00325059"/>
    <w:rsid w:val="00357719"/>
    <w:rsid w:val="00374144"/>
    <w:rsid w:val="003B10E1"/>
    <w:rsid w:val="003B3EC7"/>
    <w:rsid w:val="003F42AF"/>
    <w:rsid w:val="00412F6D"/>
    <w:rsid w:val="0041784E"/>
    <w:rsid w:val="0042635A"/>
    <w:rsid w:val="00466B6F"/>
    <w:rsid w:val="0047237A"/>
    <w:rsid w:val="004B3188"/>
    <w:rsid w:val="004B3DB3"/>
    <w:rsid w:val="004C63B5"/>
    <w:rsid w:val="004D461E"/>
    <w:rsid w:val="00516878"/>
    <w:rsid w:val="00517479"/>
    <w:rsid w:val="005A0BE5"/>
    <w:rsid w:val="005C0E1F"/>
    <w:rsid w:val="005E0D2B"/>
    <w:rsid w:val="005E2C99"/>
    <w:rsid w:val="00630A31"/>
    <w:rsid w:val="006459AA"/>
    <w:rsid w:val="006715B0"/>
    <w:rsid w:val="00672258"/>
    <w:rsid w:val="00672F26"/>
    <w:rsid w:val="0067575B"/>
    <w:rsid w:val="00692C26"/>
    <w:rsid w:val="0069712B"/>
    <w:rsid w:val="006F2D3D"/>
    <w:rsid w:val="00700835"/>
    <w:rsid w:val="00710215"/>
    <w:rsid w:val="00726F87"/>
    <w:rsid w:val="007333B9"/>
    <w:rsid w:val="00791B7D"/>
    <w:rsid w:val="007A3515"/>
    <w:rsid w:val="007D7924"/>
    <w:rsid w:val="007E470C"/>
    <w:rsid w:val="007E5F71"/>
    <w:rsid w:val="00821415"/>
    <w:rsid w:val="00835C32"/>
    <w:rsid w:val="0083768F"/>
    <w:rsid w:val="00910EFC"/>
    <w:rsid w:val="0091595A"/>
    <w:rsid w:val="009165EA"/>
    <w:rsid w:val="009829F2"/>
    <w:rsid w:val="00993F61"/>
    <w:rsid w:val="009B0746"/>
    <w:rsid w:val="009C198B"/>
    <w:rsid w:val="009D207E"/>
    <w:rsid w:val="009E5822"/>
    <w:rsid w:val="009E691A"/>
    <w:rsid w:val="00A074CB"/>
    <w:rsid w:val="00A369C4"/>
    <w:rsid w:val="00A47986"/>
    <w:rsid w:val="00A91A24"/>
    <w:rsid w:val="00AA3060"/>
    <w:rsid w:val="00AC0E99"/>
    <w:rsid w:val="00AF1E67"/>
    <w:rsid w:val="00AF5046"/>
    <w:rsid w:val="00AF70D4"/>
    <w:rsid w:val="00B169A1"/>
    <w:rsid w:val="00B33E0C"/>
    <w:rsid w:val="00B45FE9"/>
    <w:rsid w:val="00B55D49"/>
    <w:rsid w:val="00B634CC"/>
    <w:rsid w:val="00B65E97"/>
    <w:rsid w:val="00B84180"/>
    <w:rsid w:val="00BE63EA"/>
    <w:rsid w:val="00C42A3C"/>
    <w:rsid w:val="00CD09BA"/>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0A2"/>
    <w:rsid w:val="00E46E7E"/>
    <w:rsid w:val="00E95631"/>
    <w:rsid w:val="00F1173B"/>
    <w:rsid w:val="00F33C1F"/>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F3A93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5"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460A2"/>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E460A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aliases w:val="Small Text,Tags,Debate Text,No Spacing2,Read stuff,No Spacing111,tags,No Spacing3,No Spacing1111,Tag and Cite,No Spacing51,Tag Title,CD - Cite,Dont use"/>
    <w:qFormat/>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DF1850"/>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Minimized Char,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DF1850"/>
    <w:rPr>
      <w:color w:val="0000FF" w:themeColor="hyperlink"/>
      <w:u w:val="single"/>
    </w:rPr>
  </w:style>
  <w:style w:type="character" w:customStyle="1" w:styleId="Heading5Char">
    <w:name w:val="Heading 5 Char"/>
    <w:basedOn w:val="DefaultParagraphFont"/>
    <w:link w:val="Heading5"/>
    <w:uiPriority w:val="9"/>
    <w:semiHidden/>
    <w:rsid w:val="00E460A2"/>
    <w:rPr>
      <w:rFonts w:asciiTheme="majorHAnsi" w:eastAsiaTheme="majorEastAsia" w:hAnsiTheme="majorHAnsi" w:cstheme="majorBidi"/>
      <w:color w:val="243F60" w:themeColor="accent1" w:themeShade="7F"/>
      <w:sz w:val="22"/>
    </w:rPr>
  </w:style>
  <w:style w:type="character" w:styleId="HTMLCite">
    <w:name w:val="HTML Cite"/>
    <w:uiPriority w:val="99"/>
    <w:semiHidden/>
    <w:unhideWhenUsed/>
    <w:rsid w:val="00E460A2"/>
    <w:rPr>
      <w:i/>
      <w:iCs/>
    </w:rPr>
  </w:style>
  <w:style w:type="paragraph" w:customStyle="1" w:styleId="Cards">
    <w:name w:val="Cards"/>
    <w:next w:val="Normal"/>
    <w:link w:val="CardsChar"/>
    <w:qFormat/>
    <w:rsid w:val="00E460A2"/>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E460A2"/>
    <w:rPr>
      <w:rFonts w:ascii="Times New Roman" w:hAnsi="Times New Roman"/>
      <w:sz w:val="24"/>
      <w:u w:val="thick"/>
    </w:rPr>
  </w:style>
  <w:style w:type="character" w:customStyle="1" w:styleId="CardsChar">
    <w:name w:val="Cards Char"/>
    <w:link w:val="Cards"/>
    <w:rsid w:val="00E460A2"/>
    <w:rPr>
      <w:rFonts w:ascii="Times New Roman" w:eastAsia="Times New Roman" w:hAnsi="Times New Roman" w:cs="Times New Roman"/>
      <w:sz w:val="20"/>
    </w:rPr>
  </w:style>
  <w:style w:type="character" w:styleId="IntenseEmphasis">
    <w:name w:val="Intense Emphasis"/>
    <w:aliases w:val="Title Char,Cites and Cards Char,UNDERLINE Char,Bold Underlined Char"/>
    <w:basedOn w:val="DefaultParagraphFont"/>
    <w:link w:val="Title"/>
    <w:uiPriority w:val="5"/>
    <w:qFormat/>
    <w:rsid w:val="00CD09BA"/>
    <w:rPr>
      <w:u w:val="single"/>
    </w:rPr>
  </w:style>
  <w:style w:type="paragraph" w:styleId="Title">
    <w:name w:val="Title"/>
    <w:aliases w:val="Cites and Cards,UNDERLINE,Bold Underlined"/>
    <w:basedOn w:val="Normal"/>
    <w:next w:val="Normal"/>
    <w:link w:val="IntenseEmphasis"/>
    <w:uiPriority w:val="5"/>
    <w:qFormat/>
    <w:rsid w:val="00CD09BA"/>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CD09BA"/>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CD09BA"/>
    <w:pPr>
      <w:ind w:left="288" w:right="288"/>
    </w:pPr>
    <w:rPr>
      <w:rFonts w:ascii="Times New Roman" w:eastAsia="Times New Roman" w:hAnsi="Times New Roman" w:cs="Times New Roman"/>
      <w:sz w:val="16"/>
    </w:rPr>
  </w:style>
  <w:style w:type="character" w:customStyle="1" w:styleId="cardChar">
    <w:name w:val="card Char"/>
    <w:link w:val="card"/>
    <w:rsid w:val="00CD09BA"/>
    <w:rPr>
      <w:rFonts w:ascii="Times New Roman" w:eastAsia="Times New Roman" w:hAnsi="Times New Roman" w:cs="Times New Roman"/>
      <w:sz w:val="16"/>
    </w:rPr>
  </w:style>
  <w:style w:type="character" w:customStyle="1" w:styleId="underline">
    <w:name w:val="underline"/>
    <w:link w:val="textbold"/>
    <w:qFormat/>
    <w:rsid w:val="00CD09BA"/>
    <w:rPr>
      <w:u w:val="single"/>
    </w:rPr>
  </w:style>
  <w:style w:type="paragraph" w:customStyle="1" w:styleId="textbold">
    <w:name w:val="text bold"/>
    <w:basedOn w:val="Normal"/>
    <w:link w:val="underline"/>
    <w:qFormat/>
    <w:rsid w:val="00CD09BA"/>
    <w:pPr>
      <w:ind w:left="720"/>
      <w:jc w:val="both"/>
    </w:pPr>
    <w:rPr>
      <w:rFonts w:asciiTheme="minorHAnsi" w:hAnsiTheme="minorHAnsi"/>
      <w:sz w:val="24"/>
      <w:u w:val="single"/>
    </w:rPr>
  </w:style>
  <w:style w:type="character" w:customStyle="1" w:styleId="boldunderline">
    <w:name w:val="bold underline"/>
    <w:qFormat/>
    <w:rsid w:val="00CD09BA"/>
    <w:rPr>
      <w:b/>
      <w:u w:val="single"/>
    </w:rPr>
  </w:style>
  <w:style w:type="character" w:customStyle="1" w:styleId="UnderlineBold">
    <w:name w:val="Underline + Bold"/>
    <w:qFormat/>
    <w:rsid w:val="00CD09BA"/>
    <w:rPr>
      <w:b/>
      <w:sz w:val="20"/>
      <w:u w:val="single"/>
    </w:rPr>
  </w:style>
  <w:style w:type="paragraph" w:customStyle="1" w:styleId="cite">
    <w:name w:val="cite"/>
    <w:basedOn w:val="Heading4"/>
    <w:next w:val="Normal"/>
    <w:rsid w:val="003B10E1"/>
    <w:pPr>
      <w:keepNext w:val="0"/>
      <w:keepLines w:val="0"/>
      <w:spacing w:before="0"/>
      <w:jc w:val="both"/>
      <w:outlineLvl w:val="9"/>
    </w:pPr>
    <w:rPr>
      <w:rFonts w:ascii="Georgia" w:eastAsia="Times New Roman" w:hAnsi="Georgia" w:cs="Times New Roman"/>
      <w:iCs w:val="0"/>
      <w:smallCaps/>
      <w:color w:val="000000"/>
      <w:sz w:val="24"/>
    </w:rPr>
  </w:style>
  <w:style w:type="paragraph" w:styleId="TOC1">
    <w:name w:val="toc 1"/>
    <w:basedOn w:val="Normal"/>
    <w:next w:val="Normal"/>
    <w:autoRedefine/>
    <w:uiPriority w:val="39"/>
    <w:unhideWhenUsed/>
    <w:rsid w:val="00F33C1F"/>
  </w:style>
  <w:style w:type="paragraph" w:styleId="TOC2">
    <w:name w:val="toc 2"/>
    <w:basedOn w:val="Normal"/>
    <w:next w:val="Normal"/>
    <w:autoRedefine/>
    <w:uiPriority w:val="39"/>
    <w:unhideWhenUsed/>
    <w:rsid w:val="00F33C1F"/>
    <w:pPr>
      <w:ind w:left="220"/>
    </w:pPr>
  </w:style>
  <w:style w:type="paragraph" w:styleId="TOC3">
    <w:name w:val="toc 3"/>
    <w:basedOn w:val="Normal"/>
    <w:next w:val="Normal"/>
    <w:autoRedefine/>
    <w:uiPriority w:val="39"/>
    <w:unhideWhenUsed/>
    <w:rsid w:val="00F33C1F"/>
    <w:pPr>
      <w:ind w:left="440"/>
    </w:pPr>
  </w:style>
  <w:style w:type="paragraph" w:styleId="TOC4">
    <w:name w:val="toc 4"/>
    <w:basedOn w:val="Normal"/>
    <w:next w:val="Normal"/>
    <w:autoRedefine/>
    <w:uiPriority w:val="39"/>
    <w:unhideWhenUsed/>
    <w:rsid w:val="00F33C1F"/>
    <w:pPr>
      <w:ind w:left="660"/>
    </w:pPr>
  </w:style>
  <w:style w:type="paragraph" w:styleId="TOC5">
    <w:name w:val="toc 5"/>
    <w:basedOn w:val="Normal"/>
    <w:next w:val="Normal"/>
    <w:autoRedefine/>
    <w:uiPriority w:val="39"/>
    <w:unhideWhenUsed/>
    <w:rsid w:val="00F33C1F"/>
    <w:pPr>
      <w:ind w:left="880"/>
    </w:pPr>
  </w:style>
  <w:style w:type="paragraph" w:styleId="TOC6">
    <w:name w:val="toc 6"/>
    <w:basedOn w:val="Normal"/>
    <w:next w:val="Normal"/>
    <w:autoRedefine/>
    <w:uiPriority w:val="39"/>
    <w:unhideWhenUsed/>
    <w:rsid w:val="00F33C1F"/>
    <w:pPr>
      <w:ind w:left="1100"/>
    </w:pPr>
  </w:style>
  <w:style w:type="paragraph" w:styleId="TOC7">
    <w:name w:val="toc 7"/>
    <w:basedOn w:val="Normal"/>
    <w:next w:val="Normal"/>
    <w:autoRedefine/>
    <w:uiPriority w:val="39"/>
    <w:unhideWhenUsed/>
    <w:rsid w:val="00F33C1F"/>
    <w:pPr>
      <w:ind w:left="1320"/>
    </w:pPr>
  </w:style>
  <w:style w:type="paragraph" w:styleId="TOC8">
    <w:name w:val="toc 8"/>
    <w:basedOn w:val="Normal"/>
    <w:next w:val="Normal"/>
    <w:autoRedefine/>
    <w:uiPriority w:val="39"/>
    <w:unhideWhenUsed/>
    <w:rsid w:val="00F33C1F"/>
    <w:pPr>
      <w:ind w:left="1540"/>
    </w:pPr>
  </w:style>
  <w:style w:type="paragraph" w:styleId="TOC9">
    <w:name w:val="toc 9"/>
    <w:basedOn w:val="Normal"/>
    <w:next w:val="Normal"/>
    <w:autoRedefine/>
    <w:uiPriority w:val="39"/>
    <w:unhideWhenUsed/>
    <w:rsid w:val="00F33C1F"/>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5"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460A2"/>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E460A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aliases w:val="Small Text,Tags,Debate Text,No Spacing2,Read stuff,No Spacing111,tags,No Spacing3,No Spacing1111,Tag and Cite,No Spacing51,Tag Title,CD - Cite,Dont use"/>
    <w:qFormat/>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DF1850"/>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Minimized Char,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DF1850"/>
    <w:rPr>
      <w:color w:val="0000FF" w:themeColor="hyperlink"/>
      <w:u w:val="single"/>
    </w:rPr>
  </w:style>
  <w:style w:type="character" w:customStyle="1" w:styleId="Heading5Char">
    <w:name w:val="Heading 5 Char"/>
    <w:basedOn w:val="DefaultParagraphFont"/>
    <w:link w:val="Heading5"/>
    <w:uiPriority w:val="9"/>
    <w:semiHidden/>
    <w:rsid w:val="00E460A2"/>
    <w:rPr>
      <w:rFonts w:asciiTheme="majorHAnsi" w:eastAsiaTheme="majorEastAsia" w:hAnsiTheme="majorHAnsi" w:cstheme="majorBidi"/>
      <w:color w:val="243F60" w:themeColor="accent1" w:themeShade="7F"/>
      <w:sz w:val="22"/>
    </w:rPr>
  </w:style>
  <w:style w:type="character" w:styleId="HTMLCite">
    <w:name w:val="HTML Cite"/>
    <w:uiPriority w:val="99"/>
    <w:semiHidden/>
    <w:unhideWhenUsed/>
    <w:rsid w:val="00E460A2"/>
    <w:rPr>
      <w:i/>
      <w:iCs/>
    </w:rPr>
  </w:style>
  <w:style w:type="paragraph" w:customStyle="1" w:styleId="Cards">
    <w:name w:val="Cards"/>
    <w:next w:val="Normal"/>
    <w:link w:val="CardsChar"/>
    <w:qFormat/>
    <w:rsid w:val="00E460A2"/>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E460A2"/>
    <w:rPr>
      <w:rFonts w:ascii="Times New Roman" w:hAnsi="Times New Roman"/>
      <w:sz w:val="24"/>
      <w:u w:val="thick"/>
    </w:rPr>
  </w:style>
  <w:style w:type="character" w:customStyle="1" w:styleId="CardsChar">
    <w:name w:val="Cards Char"/>
    <w:link w:val="Cards"/>
    <w:rsid w:val="00E460A2"/>
    <w:rPr>
      <w:rFonts w:ascii="Times New Roman" w:eastAsia="Times New Roman" w:hAnsi="Times New Roman" w:cs="Times New Roman"/>
      <w:sz w:val="20"/>
    </w:rPr>
  </w:style>
  <w:style w:type="character" w:styleId="IntenseEmphasis">
    <w:name w:val="Intense Emphasis"/>
    <w:aliases w:val="Title Char,Cites and Cards Char,UNDERLINE Char,Bold Underlined Char"/>
    <w:basedOn w:val="DefaultParagraphFont"/>
    <w:link w:val="Title"/>
    <w:uiPriority w:val="5"/>
    <w:qFormat/>
    <w:rsid w:val="00CD09BA"/>
    <w:rPr>
      <w:u w:val="single"/>
    </w:rPr>
  </w:style>
  <w:style w:type="paragraph" w:styleId="Title">
    <w:name w:val="Title"/>
    <w:aliases w:val="Cites and Cards,UNDERLINE,Bold Underlined"/>
    <w:basedOn w:val="Normal"/>
    <w:next w:val="Normal"/>
    <w:link w:val="IntenseEmphasis"/>
    <w:uiPriority w:val="5"/>
    <w:qFormat/>
    <w:rsid w:val="00CD09BA"/>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CD09BA"/>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CD09BA"/>
    <w:pPr>
      <w:ind w:left="288" w:right="288"/>
    </w:pPr>
    <w:rPr>
      <w:rFonts w:ascii="Times New Roman" w:eastAsia="Times New Roman" w:hAnsi="Times New Roman" w:cs="Times New Roman"/>
      <w:sz w:val="16"/>
    </w:rPr>
  </w:style>
  <w:style w:type="character" w:customStyle="1" w:styleId="cardChar">
    <w:name w:val="card Char"/>
    <w:link w:val="card"/>
    <w:rsid w:val="00CD09BA"/>
    <w:rPr>
      <w:rFonts w:ascii="Times New Roman" w:eastAsia="Times New Roman" w:hAnsi="Times New Roman" w:cs="Times New Roman"/>
      <w:sz w:val="16"/>
    </w:rPr>
  </w:style>
  <w:style w:type="character" w:customStyle="1" w:styleId="underline">
    <w:name w:val="underline"/>
    <w:link w:val="textbold"/>
    <w:qFormat/>
    <w:rsid w:val="00CD09BA"/>
    <w:rPr>
      <w:u w:val="single"/>
    </w:rPr>
  </w:style>
  <w:style w:type="paragraph" w:customStyle="1" w:styleId="textbold">
    <w:name w:val="text bold"/>
    <w:basedOn w:val="Normal"/>
    <w:link w:val="underline"/>
    <w:qFormat/>
    <w:rsid w:val="00CD09BA"/>
    <w:pPr>
      <w:ind w:left="720"/>
      <w:jc w:val="both"/>
    </w:pPr>
    <w:rPr>
      <w:rFonts w:asciiTheme="minorHAnsi" w:hAnsiTheme="minorHAnsi"/>
      <w:sz w:val="24"/>
      <w:u w:val="single"/>
    </w:rPr>
  </w:style>
  <w:style w:type="character" w:customStyle="1" w:styleId="boldunderline">
    <w:name w:val="bold underline"/>
    <w:qFormat/>
    <w:rsid w:val="00CD09BA"/>
    <w:rPr>
      <w:b/>
      <w:u w:val="single"/>
    </w:rPr>
  </w:style>
  <w:style w:type="character" w:customStyle="1" w:styleId="UnderlineBold">
    <w:name w:val="Underline + Bold"/>
    <w:qFormat/>
    <w:rsid w:val="00CD09BA"/>
    <w:rPr>
      <w:b/>
      <w:sz w:val="20"/>
      <w:u w:val="single"/>
    </w:rPr>
  </w:style>
  <w:style w:type="paragraph" w:customStyle="1" w:styleId="cite">
    <w:name w:val="cite"/>
    <w:basedOn w:val="Heading4"/>
    <w:next w:val="Normal"/>
    <w:rsid w:val="003B10E1"/>
    <w:pPr>
      <w:keepNext w:val="0"/>
      <w:keepLines w:val="0"/>
      <w:spacing w:before="0"/>
      <w:jc w:val="both"/>
      <w:outlineLvl w:val="9"/>
    </w:pPr>
    <w:rPr>
      <w:rFonts w:ascii="Georgia" w:eastAsia="Times New Roman" w:hAnsi="Georgia" w:cs="Times New Roman"/>
      <w:iCs w:val="0"/>
      <w:smallCaps/>
      <w:color w:val="000000"/>
      <w:sz w:val="24"/>
    </w:rPr>
  </w:style>
  <w:style w:type="paragraph" w:styleId="TOC1">
    <w:name w:val="toc 1"/>
    <w:basedOn w:val="Normal"/>
    <w:next w:val="Normal"/>
    <w:autoRedefine/>
    <w:uiPriority w:val="39"/>
    <w:unhideWhenUsed/>
    <w:rsid w:val="00F33C1F"/>
  </w:style>
  <w:style w:type="paragraph" w:styleId="TOC2">
    <w:name w:val="toc 2"/>
    <w:basedOn w:val="Normal"/>
    <w:next w:val="Normal"/>
    <w:autoRedefine/>
    <w:uiPriority w:val="39"/>
    <w:unhideWhenUsed/>
    <w:rsid w:val="00F33C1F"/>
    <w:pPr>
      <w:ind w:left="220"/>
    </w:pPr>
  </w:style>
  <w:style w:type="paragraph" w:styleId="TOC3">
    <w:name w:val="toc 3"/>
    <w:basedOn w:val="Normal"/>
    <w:next w:val="Normal"/>
    <w:autoRedefine/>
    <w:uiPriority w:val="39"/>
    <w:unhideWhenUsed/>
    <w:rsid w:val="00F33C1F"/>
    <w:pPr>
      <w:ind w:left="440"/>
    </w:pPr>
  </w:style>
  <w:style w:type="paragraph" w:styleId="TOC4">
    <w:name w:val="toc 4"/>
    <w:basedOn w:val="Normal"/>
    <w:next w:val="Normal"/>
    <w:autoRedefine/>
    <w:uiPriority w:val="39"/>
    <w:unhideWhenUsed/>
    <w:rsid w:val="00F33C1F"/>
    <w:pPr>
      <w:ind w:left="660"/>
    </w:pPr>
  </w:style>
  <w:style w:type="paragraph" w:styleId="TOC5">
    <w:name w:val="toc 5"/>
    <w:basedOn w:val="Normal"/>
    <w:next w:val="Normal"/>
    <w:autoRedefine/>
    <w:uiPriority w:val="39"/>
    <w:unhideWhenUsed/>
    <w:rsid w:val="00F33C1F"/>
    <w:pPr>
      <w:ind w:left="880"/>
    </w:pPr>
  </w:style>
  <w:style w:type="paragraph" w:styleId="TOC6">
    <w:name w:val="toc 6"/>
    <w:basedOn w:val="Normal"/>
    <w:next w:val="Normal"/>
    <w:autoRedefine/>
    <w:uiPriority w:val="39"/>
    <w:unhideWhenUsed/>
    <w:rsid w:val="00F33C1F"/>
    <w:pPr>
      <w:ind w:left="1100"/>
    </w:pPr>
  </w:style>
  <w:style w:type="paragraph" w:styleId="TOC7">
    <w:name w:val="toc 7"/>
    <w:basedOn w:val="Normal"/>
    <w:next w:val="Normal"/>
    <w:autoRedefine/>
    <w:uiPriority w:val="39"/>
    <w:unhideWhenUsed/>
    <w:rsid w:val="00F33C1F"/>
    <w:pPr>
      <w:ind w:left="1320"/>
    </w:pPr>
  </w:style>
  <w:style w:type="paragraph" w:styleId="TOC8">
    <w:name w:val="toc 8"/>
    <w:basedOn w:val="Normal"/>
    <w:next w:val="Normal"/>
    <w:autoRedefine/>
    <w:uiPriority w:val="39"/>
    <w:unhideWhenUsed/>
    <w:rsid w:val="00F33C1F"/>
    <w:pPr>
      <w:ind w:left="1540"/>
    </w:pPr>
  </w:style>
  <w:style w:type="paragraph" w:styleId="TOC9">
    <w:name w:val="toc 9"/>
    <w:basedOn w:val="Normal"/>
    <w:next w:val="Normal"/>
    <w:autoRedefine/>
    <w:uiPriority w:val="39"/>
    <w:unhideWhenUsed/>
    <w:rsid w:val="00F33C1F"/>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aaas.org/international/africa/coralreefs/ch1.shtml" TargetMode="External"/><Relationship Id="rId21" Type="http://schemas.openxmlformats.org/officeDocument/2006/relationships/hyperlink" Target="http://www.livescience.com/28440-coral-reefs-can-regenerate.html" TargetMode="External"/><Relationship Id="rId22" Type="http://schemas.openxmlformats.org/officeDocument/2006/relationships/hyperlink" Target="http://www.cato.org/blog/remarkable-resilience-nature" TargetMode="External"/><Relationship Id="rId23" Type="http://schemas.openxmlformats.org/officeDocument/2006/relationships/hyperlink" Target="http://online.wsj.com/article/SB122455074012352571.html" TargetMode="External"/><Relationship Id="rId24" Type="http://schemas.openxmlformats.org/officeDocument/2006/relationships/hyperlink" Target="http://online.wsj.com/article/SB122455074012352571.html" TargetMode="External"/><Relationship Id="rId25" Type="http://schemas.openxmlformats.org/officeDocument/2006/relationships/hyperlink" Target="http://www.globaleconomicgovernance.org/wp-content/uploads/IR-Colloquium-MT12-Week-5_The-Irony-of-Global-Economic-Governance.pdf" TargetMode="External"/><Relationship Id="rId26" Type="http://schemas.openxmlformats.org/officeDocument/2006/relationships/hyperlink" Target="http://www.foreignpolicy.com/articles/2010/01/04/it_didnt_happen?wp_login_redirect=0" TargetMode="External"/><Relationship Id="rId27" Type="http://schemas.openxmlformats.org/officeDocument/2006/relationships/hyperlink" Target="http://www.cgdev.org/sites/default/files/1425755_file_Bazzi_Blattman_price_shocks_FINAL.pdf" TargetMode="External"/><Relationship Id="rId28" Type="http://schemas.openxmlformats.org/officeDocument/2006/relationships/hyperlink" Target="http://www.dieoff.org/page121.htm" TargetMode="External"/><Relationship Id="rId29" Type="http://schemas.openxmlformats.org/officeDocument/2006/relationships/hyperlink" Target="http://muse.jhu.edu/journals/ethics_and_the_environment/v014/14.1.thompson.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quebecoislibre.org/04/041015-17.htm" TargetMode="External"/><Relationship Id="rId31" Type="http://schemas.openxmlformats.org/officeDocument/2006/relationships/header" Target="header1.xml"/><Relationship Id="rId32" Type="http://schemas.openxmlformats.org/officeDocument/2006/relationships/footer" Target="footer1.xml"/><Relationship Id="rId9" Type="http://schemas.openxmlformats.org/officeDocument/2006/relationships/hyperlink" Target="http://onlinelibrary.wiley.com/doi/10.1111/ele.12144/abstracthttp:/onlinelibrary.wiley.com/doi/10.1111/ele.12144/abstract"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nzherald.co.nz/world/news/article.cfm?c_id=2&amp;objectid=10792060" TargetMode="External"/><Relationship Id="rId33" Type="http://schemas.openxmlformats.org/officeDocument/2006/relationships/footer" Target="footer2.xm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www.theatlantic.com/international/archive/2011/11/new-evidence-that-climate-change-threatens-marine-biodiversity/247813/" TargetMode="External"/><Relationship Id="rId11" Type="http://schemas.openxmlformats.org/officeDocument/2006/relationships/hyperlink" Target="http://www.sciencemag.org/" TargetMode="External"/><Relationship Id="rId12" Type="http://schemas.openxmlformats.org/officeDocument/2006/relationships/hyperlink" Target="http://www.smi.ac.uk/michael-burrows" TargetMode="External"/><Relationship Id="rId13" Type="http://schemas.openxmlformats.org/officeDocument/2006/relationships/hyperlink" Target="http://www.worldwildlife.org/what/wherewework/coraltriangle/" TargetMode="External"/><Relationship Id="rId14" Type="http://schemas.openxmlformats.org/officeDocument/2006/relationships/hyperlink" Target="http://www.science.ulst.ac.uk/envsci/spip.php?page=tabs&amp;spip.php?page=article&amp;id_article=59&amp;connect=esri" TargetMode="External"/><Relationship Id="rId15" Type="http://schemas.openxmlformats.org/officeDocument/2006/relationships/hyperlink" Target="http://coralreef.noaa.gov/education/oa/resources/cbd_ts46_oceanacidification-web.pdf" TargetMode="External"/><Relationship Id="rId16" Type="http://schemas.openxmlformats.org/officeDocument/2006/relationships/hyperlink" Target="http://www.sciencedaily.com/releases/2011/07/110728123059.htm" TargetMode="External"/><Relationship Id="rId17" Type="http://schemas.openxmlformats.org/officeDocument/2006/relationships/hyperlink" Target="http://www.huffingtonpost.com/2011/11/30/ship-ballast-water-regulation_n_1121782.html" TargetMode="External"/><Relationship Id="rId18" Type="http://schemas.openxmlformats.org/officeDocument/2006/relationships/hyperlink" Target="http://www.sciencedaily.com/releases/2013/03/130329090622.htm" TargetMode="External"/><Relationship Id="rId19" Type="http://schemas.openxmlformats.org/officeDocument/2006/relationships/hyperlink" Target="http://www.sciencedaily.com/releases/2012/09/120916160926.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kirkevans2:Documents: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22</TotalTime>
  <Pages>67</Pages>
  <Words>35492</Words>
  <Characters>202306</Characters>
  <Application>Microsoft Macintosh Word</Application>
  <DocSecurity>0</DocSecurity>
  <Lines>1685</Lines>
  <Paragraphs>474</Paragraphs>
  <ScaleCrop>false</ScaleCrop>
  <Company>Whitman College</Company>
  <LinksUpToDate>false</LinksUpToDate>
  <CharactersWithSpaces>237324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Evans</dc:creator>
  <cp:keywords/>
  <dc:description/>
  <cp:lastModifiedBy>Nathan Evans</cp:lastModifiedBy>
  <cp:revision>17</cp:revision>
  <dcterms:created xsi:type="dcterms:W3CDTF">2014-07-09T20:49:00Z</dcterms:created>
  <dcterms:modified xsi:type="dcterms:W3CDTF">2014-07-09T21:47:00Z</dcterms:modified>
</cp:coreProperties>
</file>