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DDD" w:rsidRPr="00B44EC7" w:rsidRDefault="00F42DDD" w:rsidP="00F42DDD">
      <w:pPr>
        <w:pStyle w:val="Heading1"/>
        <w:rPr>
          <w:rFonts w:cs="Arial"/>
        </w:rPr>
      </w:pPr>
      <w:bookmarkStart w:id="0" w:name="_GoBack"/>
      <w:bookmarkEnd w:id="0"/>
      <w:proofErr w:type="spellStart"/>
      <w:r w:rsidRPr="00B44EC7">
        <w:rPr>
          <w:rFonts w:cs="Arial"/>
        </w:rPr>
        <w:t>Neg</w:t>
      </w:r>
      <w:proofErr w:type="spellEnd"/>
    </w:p>
    <w:p w:rsidR="00E50506" w:rsidRPr="00B44EC7" w:rsidRDefault="00E50506" w:rsidP="00F42DDD">
      <w:pPr>
        <w:pStyle w:val="Heading2"/>
        <w:rPr>
          <w:rFonts w:cs="Arial"/>
        </w:rPr>
      </w:pPr>
      <w:r w:rsidRPr="00B44EC7">
        <w:rPr>
          <w:rFonts w:cs="Arial"/>
        </w:rPr>
        <w:lastRenderedPageBreak/>
        <w:t>1NZ</w:t>
      </w:r>
    </w:p>
    <w:p w:rsidR="00E50506" w:rsidRDefault="00E50506" w:rsidP="00F42DDD">
      <w:pPr>
        <w:pStyle w:val="Heading3"/>
        <w:rPr>
          <w:rFonts w:cs="Arial"/>
        </w:rPr>
      </w:pPr>
      <w:r w:rsidRPr="00B44EC7">
        <w:rPr>
          <w:rFonts w:cs="Arial"/>
        </w:rPr>
        <w:lastRenderedPageBreak/>
        <w:t>Shell</w:t>
      </w:r>
    </w:p>
    <w:p w:rsidR="00ED4495" w:rsidRDefault="003E180A" w:rsidP="003E180A">
      <w:pPr>
        <w:pStyle w:val="Heading4"/>
      </w:pPr>
      <w:r>
        <w:t>Federalism over water policy now</w:t>
      </w:r>
    </w:p>
    <w:p w:rsidR="00ED4495" w:rsidRPr="00ED4495" w:rsidRDefault="00ED4495" w:rsidP="00ED4495">
      <w:proofErr w:type="spellStart"/>
      <w:r>
        <w:rPr>
          <w:rStyle w:val="Style13ptBold"/>
        </w:rPr>
        <w:t>Resnikoff</w:t>
      </w:r>
      <w:proofErr w:type="spellEnd"/>
      <w:r>
        <w:rPr>
          <w:rStyle w:val="Style13ptBold"/>
        </w:rPr>
        <w:t xml:space="preserve"> 14</w:t>
      </w:r>
      <w:r w:rsidRPr="00ED4495">
        <w:t xml:space="preserve"> (</w:t>
      </w:r>
      <w:r>
        <w:t xml:space="preserve">Ned </w:t>
      </w:r>
      <w:proofErr w:type="spellStart"/>
      <w:r>
        <w:t>Resnikoff</w:t>
      </w:r>
      <w:proofErr w:type="spellEnd"/>
      <w:r>
        <w:t>, writer at MSNBC</w:t>
      </w:r>
      <w:r w:rsidR="00296E8B">
        <w:t xml:space="preserve">, </w:t>
      </w:r>
      <w:r w:rsidR="008C1A9C">
        <w:t xml:space="preserve">2-27-14, “States move to limit EPA’s clean water authority,” </w:t>
      </w:r>
      <w:hyperlink r:id="rId5" w:history="1">
        <w:r w:rsidR="008C1A9C" w:rsidRPr="00BA5E1C">
          <w:rPr>
            <w:rStyle w:val="Hyperlink"/>
          </w:rPr>
          <w:t>http://www.msnbc.com/msnbc/states-rights-or-consequence-free-pollution</w:t>
        </w:r>
      </w:hyperlink>
      <w:r w:rsidR="008C1A9C">
        <w:t xml:space="preserve">) </w:t>
      </w:r>
      <w:proofErr w:type="spellStart"/>
      <w:r w:rsidR="008C1A9C">
        <w:t>gz</w:t>
      </w:r>
      <w:proofErr w:type="spellEnd"/>
    </w:p>
    <w:p w:rsidR="00ED4495" w:rsidRDefault="00ED4495" w:rsidP="00ED4495">
      <w:r w:rsidRPr="003135F7">
        <w:rPr>
          <w:rStyle w:val="StyleUnderline"/>
        </w:rPr>
        <w:t>Florida, Texas and Alaska are nowhere near the Chesapeake Bay. But that hasn’t stopped those states from trying to intervene in the EPA’s cleanup of the mid-Atlantic estuary</w:t>
      </w:r>
      <w:r>
        <w:t>.</w:t>
      </w:r>
      <w:r w:rsidR="00CF683F">
        <w:t xml:space="preserve"> </w:t>
      </w:r>
      <w:r>
        <w:t xml:space="preserve">Earlier this month, </w:t>
      </w:r>
      <w:r w:rsidRPr="00CF683F">
        <w:rPr>
          <w:rStyle w:val="StyleUnderline"/>
        </w:rPr>
        <w:t>the attorneys general from those states and 18 others filed an amicus brief</w:t>
      </w:r>
      <w:r>
        <w:t xml:space="preserve"> [PDF] on behalf of the American Farm Bureau Federation, which is </w:t>
      </w:r>
      <w:r w:rsidRPr="00CF683F">
        <w:rPr>
          <w:rStyle w:val="StyleUnderline"/>
        </w:rPr>
        <w:t>suing to limit the extent of the Environmental Protection Agency’s Chesapeake Bay cleanup effort</w:t>
      </w:r>
      <w:r>
        <w:t>. The Farm Bureau argues that the EPA exceeded its authority in regulating the amount of pollutants flowing into the bay, which the federal agency says is severely contaminated.</w:t>
      </w:r>
      <w:r w:rsidR="00CF683F">
        <w:t xml:space="preserve"> </w:t>
      </w:r>
      <w:r w:rsidRPr="00CB10AE">
        <w:rPr>
          <w:rStyle w:val="StyleUnderline"/>
        </w:rPr>
        <w:t>At question is how far the EPA can go in setting limits to ”the maximum amount of pollution a body of water can receive and still meet state water quality standards</w:t>
      </w:r>
      <w:r>
        <w:t>.” According to the Farm Bureau, the EPA exceeded its legal authority by trying to determine how much individual polluters would have to cut back, instead of just setting an overall so-called “Total Maximum Daily Load” and allowing the states to determine how it would be parceled out.</w:t>
      </w:r>
      <w:r w:rsidR="00CF683F">
        <w:t xml:space="preserve"> </w:t>
      </w:r>
      <w:r>
        <w:t>“These are uniquely local decisions that should be made by local governments,” said Farm Bureau President Bob Stallman in a statement. “That is why this power is specifically withheld from EPA in the Clean Water Act.”</w:t>
      </w:r>
      <w:r w:rsidR="00CF683F">
        <w:t xml:space="preserve"> </w:t>
      </w:r>
      <w:r w:rsidRPr="00CF683F">
        <w:rPr>
          <w:rStyle w:val="StyleUnderline"/>
        </w:rPr>
        <w:t>The amicus brief, which was signed by 18 Republican attorneys general and three Democrats, seconds this line of argument</w:t>
      </w:r>
      <w:r>
        <w:t xml:space="preserve">. Although all but one of the 21 signatories hail from states which do not border the Chesapeake Bay, they say that </w:t>
      </w:r>
      <w:r w:rsidRPr="00CF683F">
        <w:rPr>
          <w:rStyle w:val="Emphasis"/>
        </w:rPr>
        <w:t>the case has national implications</w:t>
      </w:r>
      <w:r>
        <w:t>. A legal regime which gives the EPA the power to closely regulate pollution in the bay could give it equivalent power in contaminated bodies of water across the United States.</w:t>
      </w:r>
    </w:p>
    <w:p w:rsidR="00ED4495" w:rsidRDefault="00ED4495" w:rsidP="00ED4495"/>
    <w:p w:rsidR="00ED4495" w:rsidRPr="00ED4495" w:rsidRDefault="00ED4495" w:rsidP="00ED4495"/>
    <w:p w:rsidR="00580D5B" w:rsidRPr="00580D5B" w:rsidRDefault="00580D5B" w:rsidP="00580D5B">
      <w:pPr>
        <w:pStyle w:val="Heading4"/>
      </w:pPr>
      <w:r>
        <w:t>Federal regulation of oceans undercuts federalism</w:t>
      </w:r>
    </w:p>
    <w:p w:rsidR="00E37E40" w:rsidRPr="00E37E40" w:rsidRDefault="00E37E40" w:rsidP="00E37E40">
      <w:r>
        <w:rPr>
          <w:rStyle w:val="Style13ptBold"/>
        </w:rPr>
        <w:t>Craig and Miller 1</w:t>
      </w:r>
      <w:r w:rsidRPr="00E37E40">
        <w:t xml:space="preserve"> (</w:t>
      </w:r>
      <w:r>
        <w:t xml:space="preserve">Robin Craig, professor of law at Western New England College, Sarah Miller, professor of law at Western New England College, </w:t>
      </w:r>
      <w:r w:rsidR="00580D5B">
        <w:t>Boston College Environmental Affairs Law Review)</w:t>
      </w:r>
    </w:p>
    <w:p w:rsidR="00DD5C29" w:rsidRPr="00580D5B" w:rsidRDefault="00E37E40" w:rsidP="00DD5C29">
      <w:pPr>
        <w:rPr>
          <w:u w:val="single"/>
        </w:rPr>
      </w:pPr>
      <w:r>
        <w:t xml:space="preserve">Six years later, however, Congress “restored” title to this three-mile belt to the states in the Submerged Lands Act of 1953.59 The Submerged Lands Act defines the states’ jurisdiction and regulatory authority over coastal waters, giving coastal states title to “lands beneath navigable waters.”60 Under this Act, </w:t>
      </w:r>
      <w:r w:rsidRPr="00580D5B">
        <w:rPr>
          <w:rStyle w:val="StyleUnderline"/>
        </w:rPr>
        <w:t>states have jurisdiction over</w:t>
      </w:r>
      <w:r>
        <w:t>:</w:t>
      </w:r>
      <w:r w:rsidR="00580D5B">
        <w:t xml:space="preserve"> </w:t>
      </w:r>
      <w:r w:rsidRPr="00580D5B">
        <w:rPr>
          <w:rStyle w:val="StyleUnderline"/>
        </w:rPr>
        <w:t xml:space="preserve">All lands permanently or periodically covered by tidal waters up to but not above the line of mean high tide and seaward to a line three geographical miles distant from the coastline of each such State and to the boundary line of each such State </w:t>
      </w:r>
      <w:r w:rsidRPr="00580D5B">
        <w:t>where in any case</w:t>
      </w:r>
      <w:r>
        <w:t>, such boundary as it existed at the time such State became a member of the Union, or as heretofore approved by Congress, extends seaward (or into the Gulf of Mexico) beyond three geographical miles . . . .61</w:t>
      </w:r>
      <w:r w:rsidR="00580D5B">
        <w:t xml:space="preserve"> </w:t>
      </w:r>
      <w:r w:rsidRPr="00580D5B">
        <w:rPr>
          <w:rStyle w:val="StyleUnderline"/>
        </w:rPr>
        <w:t>Thus, at a minimum, the Submerged Lands Act grants state jurisdiction over coastal waters from a state’s coastline to three miles out to sea</w:t>
      </w:r>
      <w:r>
        <w:t xml:space="preserve">.62 Exceptions exist if the United States took these “lands beneath navigable waters” by eminent domain proceedings, purchase, or gift, or if the United States expressly retained the lands when the state entered the Union.63 </w:t>
      </w:r>
      <w:r w:rsidRPr="00580D5B">
        <w:rPr>
          <w:rStyle w:val="StyleUnderline"/>
        </w:rPr>
        <w:t>States have also brought claims for jurisdiction even farther out to sea,64 such that Florida and Texas have consequently acquired jurisdiction extending three marine leagues into the Gulf of Mexico.</w:t>
      </w:r>
    </w:p>
    <w:p w:rsidR="00DD5C29" w:rsidRPr="00B44EC7" w:rsidRDefault="00DD5C29" w:rsidP="00DD5C29">
      <w:pPr>
        <w:pStyle w:val="Heading4"/>
        <w:rPr>
          <w:rFonts w:cs="Arial"/>
        </w:rPr>
      </w:pPr>
      <w:r w:rsidRPr="00B44EC7">
        <w:rPr>
          <w:rFonts w:cs="Arial"/>
        </w:rPr>
        <w:t>Federalism solves war and secession</w:t>
      </w:r>
    </w:p>
    <w:p w:rsidR="00DD5C29" w:rsidRPr="00B44EC7" w:rsidRDefault="00DD5C29" w:rsidP="00DD5C29">
      <w:pPr>
        <w:rPr>
          <w:rFonts w:eastAsia="Calibri"/>
        </w:rPr>
      </w:pPr>
      <w:proofErr w:type="spellStart"/>
      <w:r w:rsidRPr="00B44EC7">
        <w:rPr>
          <w:rStyle w:val="Style13ptBold"/>
        </w:rPr>
        <w:t>Lawoti</w:t>
      </w:r>
      <w:proofErr w:type="spellEnd"/>
      <w:r w:rsidRPr="00B44EC7">
        <w:rPr>
          <w:rStyle w:val="Style13ptBold"/>
        </w:rPr>
        <w:t>, 09</w:t>
      </w:r>
      <w:r w:rsidRPr="00B44EC7">
        <w:rPr>
          <w:rFonts w:eastAsia="Calibri"/>
          <w:b/>
          <w:bCs/>
        </w:rPr>
        <w:t xml:space="preserve">- </w:t>
      </w:r>
      <w:r w:rsidRPr="00B44EC7">
        <w:rPr>
          <w:rFonts w:eastAsia="Calibri"/>
          <w:bCs/>
        </w:rPr>
        <w:t>Professor of Political Science at Western Michigan University (</w:t>
      </w:r>
      <w:proofErr w:type="spellStart"/>
      <w:r w:rsidRPr="00B44EC7">
        <w:rPr>
          <w:rFonts w:eastAsia="Calibri"/>
          <w:bCs/>
        </w:rPr>
        <w:t>Mahendra</w:t>
      </w:r>
      <w:proofErr w:type="spellEnd"/>
      <w:r w:rsidRPr="00B44EC7">
        <w:rPr>
          <w:rFonts w:eastAsia="Calibri"/>
          <w:bCs/>
        </w:rPr>
        <w:t xml:space="preserve">, “Federalism for Nepal”, Telegraph Nepal, 3/18, </w:t>
      </w:r>
      <w:r w:rsidRPr="00B44EC7">
        <w:rPr>
          <w:rFonts w:eastAsia="Calibri"/>
        </w:rPr>
        <w:t xml:space="preserve">http://www.telegraphnepal.com/backup/telegraph/news_det.php?news_id=5041)//MC </w:t>
      </w:r>
    </w:p>
    <w:p w:rsidR="00DD5C29" w:rsidRPr="00B44EC7" w:rsidRDefault="00DD5C29" w:rsidP="00DD5C29">
      <w:pPr>
        <w:rPr>
          <w:rFonts w:eastAsia="Calibri"/>
        </w:rPr>
      </w:pPr>
      <w:r w:rsidRPr="00B44EC7">
        <w:rPr>
          <w:rStyle w:val="StyleUnderline"/>
        </w:rPr>
        <w:lastRenderedPageBreak/>
        <w:t xml:space="preserve">Cross-national studies covering over 100 countries have shown that federalism minimizes violent conflicts whereas unitary structures are more apt to exacerbate ethnic conflicts. </w:t>
      </w:r>
      <w:r w:rsidRPr="00B44EC7">
        <w:rPr>
          <w:rFonts w:eastAsia="Calibri"/>
        </w:rPr>
        <w:t xml:space="preserve">Frank S. </w:t>
      </w:r>
      <w:r w:rsidRPr="00B44EC7">
        <w:rPr>
          <w:rStyle w:val="StyleUnderline"/>
        </w:rPr>
        <w:t>Cohen</w:t>
      </w:r>
      <w:r w:rsidRPr="00B44EC7">
        <w:rPr>
          <w:rFonts w:eastAsia="Calibri"/>
        </w:rPr>
        <w:t xml:space="preserve"> (1997) </w:t>
      </w:r>
      <w:r w:rsidRPr="00B44EC7">
        <w:rPr>
          <w:rStyle w:val="StyleUnderline"/>
        </w:rPr>
        <w:t>analyzed ethnic conflicts and inter-governmental organizations</w:t>
      </w:r>
      <w:r w:rsidRPr="00B44EC7">
        <w:rPr>
          <w:rFonts w:eastAsia="Calibri"/>
        </w:rPr>
        <w:t xml:space="preserve"> over nine 5-year –periods (1945-1948 and 1985-1989) </w:t>
      </w:r>
      <w:r w:rsidRPr="00B44EC7">
        <w:rPr>
          <w:rStyle w:val="StyleUnderline"/>
        </w:rPr>
        <w:t>among 223 ethnic groups in 100 countries. He found that federalism</w:t>
      </w:r>
      <w:r w:rsidRPr="00B44EC7">
        <w:rPr>
          <w:rFonts w:eastAsia="Calibri"/>
        </w:rPr>
        <w:t xml:space="preserve"> generates increases in the incidence of protests (low-level ethnic conflicts) but </w:t>
      </w:r>
      <w:r w:rsidRPr="00B44EC7">
        <w:rPr>
          <w:rStyle w:val="StyleUnderline"/>
        </w:rPr>
        <w:t>stifles the development of rebellions (high-level conflicts)</w:t>
      </w:r>
      <w:r w:rsidRPr="00B44EC7">
        <w:rPr>
          <w:rFonts w:eastAsia="Calibri"/>
        </w:rPr>
        <w:t xml:space="preserve">. Increased access to institutional power provided by </w:t>
      </w:r>
      <w:r w:rsidRPr="00B44EC7">
        <w:rPr>
          <w:rStyle w:val="StyleUnderline"/>
        </w:rPr>
        <w:t>federalism leads to more low-level conflicts</w:t>
      </w:r>
      <w:r w:rsidRPr="00B44EC7">
        <w:rPr>
          <w:rFonts w:eastAsia="Calibri"/>
        </w:rPr>
        <w:t xml:space="preserve"> because local groups mobilize at the regional level to make demands on the regional governments. The perceptions that conflicts occur in federal structure is not entirely incorrect. But the conflicts are low-level and manageable ones. Often,</w:t>
      </w:r>
      <w:r w:rsidRPr="00B44EC7">
        <w:rPr>
          <w:rStyle w:val="StyleUnderline"/>
        </w:rPr>
        <w:t xml:space="preserve"> these are desirable conflicts because they are expressions of disadvantaged groups and </w:t>
      </w:r>
      <w:r w:rsidRPr="00B44EC7">
        <w:rPr>
          <w:rFonts w:eastAsia="Calibri"/>
        </w:rPr>
        <w:t>people for equality and justice, and part of a process that consolidates democracy. In addition,</w:t>
      </w:r>
      <w:r w:rsidRPr="00B44EC7">
        <w:rPr>
          <w:rStyle w:val="StyleUnderline"/>
        </w:rPr>
        <w:t xml:space="preserve"> they</w:t>
      </w:r>
      <w:r w:rsidRPr="00B44EC7">
        <w:rPr>
          <w:rFonts w:eastAsia="Calibri"/>
        </w:rPr>
        <w:t xml:space="preserve"> also</w:t>
      </w:r>
      <w:r w:rsidRPr="00B44EC7">
        <w:rPr>
          <w:rStyle w:val="StyleUnderline"/>
        </w:rPr>
        <w:t xml:space="preserve"> let off steam so that the protests do not turn into rebellions.</w:t>
      </w:r>
      <w:r w:rsidRPr="00B44EC7">
        <w:rPr>
          <w:rFonts w:eastAsia="Calibri"/>
        </w:rPr>
        <w:t xml:space="preserve"> As the demands at the regional levels are addressed, </w:t>
      </w:r>
      <w:r w:rsidRPr="00B44EC7">
        <w:rPr>
          <w:rStyle w:val="StyleUnderline"/>
        </w:rPr>
        <w:t xml:space="preserve">frustrations do not build up. It checks abrupt and severe outburst. </w:t>
      </w:r>
      <w:r w:rsidRPr="00B44EC7">
        <w:rPr>
          <w:rStyle w:val="Emphasis"/>
        </w:rPr>
        <w:t>That is why high levels of conflicts are found less in federal countries</w:t>
      </w:r>
      <w:r w:rsidRPr="00B44EC7">
        <w:rPr>
          <w:rStyle w:val="StyleUnderline"/>
        </w:rPr>
        <w:t>.</w:t>
      </w:r>
      <w:r w:rsidRPr="00B44EC7">
        <w:rPr>
          <w:rFonts w:eastAsia="Calibri"/>
        </w:rPr>
        <w:t xml:space="preserve"> On the other hand, Cohen found high levels of conflicts in unitary structures and centralized politics. According to Cohen (1997:624): Federalism moderates politics by expanding the opportunity for victory. The increase in opportunities for political gain comes from the fragmentation/dispersion of policy-making power… </w:t>
      </w:r>
      <w:r w:rsidRPr="00B44EC7">
        <w:rPr>
          <w:rStyle w:val="StyleUnderline"/>
        </w:rPr>
        <w:t>the compartmentalizing character of federalism also assures cultural distinctiveness by offering dissatisfied ethnic minorities proximity to public affairs. Such close contact provides a feeling of both control and security that an ethnic group gains regarding its own affairs.</w:t>
      </w:r>
      <w:r w:rsidRPr="00B44EC7">
        <w:rPr>
          <w:rFonts w:eastAsia="Calibri"/>
        </w:rPr>
        <w:t xml:space="preserve"> In general, such institutional proximity expands the opportunities for political participation, socialization, and consequently, democratic consolidation. </w:t>
      </w:r>
      <w:proofErr w:type="spellStart"/>
      <w:r w:rsidRPr="00B44EC7">
        <w:rPr>
          <w:rFonts w:eastAsia="Calibri"/>
        </w:rPr>
        <w:t>Saidmeman</w:t>
      </w:r>
      <w:proofErr w:type="spellEnd"/>
      <w:r w:rsidRPr="00B44EC7">
        <w:rPr>
          <w:rFonts w:eastAsia="Calibri"/>
        </w:rPr>
        <w:t xml:space="preserve">, </w:t>
      </w:r>
      <w:proofErr w:type="spellStart"/>
      <w:r w:rsidRPr="00B44EC7">
        <w:rPr>
          <w:rFonts w:eastAsia="Calibri"/>
        </w:rPr>
        <w:t>Lanoue</w:t>
      </w:r>
      <w:proofErr w:type="spellEnd"/>
      <w:r w:rsidRPr="00B44EC7">
        <w:rPr>
          <w:rFonts w:eastAsia="Calibri"/>
        </w:rPr>
        <w:t xml:space="preserve">, </w:t>
      </w:r>
      <w:proofErr w:type="spellStart"/>
      <w:r w:rsidRPr="00B44EC7">
        <w:rPr>
          <w:rFonts w:eastAsia="Calibri"/>
        </w:rPr>
        <w:t>Campenini</w:t>
      </w:r>
      <w:proofErr w:type="spellEnd"/>
      <w:r w:rsidRPr="00B44EC7">
        <w:rPr>
          <w:rFonts w:eastAsia="Calibri"/>
        </w:rPr>
        <w:t xml:space="preserve">, and Stanton’s (2002: 118) findings also support Cohen’s analysis that federalism influences peace and violent dissent differently. They used Minority at Risk Phase III dataset and investigated 1264 ethnic groups. According to </w:t>
      </w:r>
      <w:proofErr w:type="spellStart"/>
      <w:r w:rsidRPr="00B44EC7">
        <w:rPr>
          <w:rFonts w:eastAsia="Calibri"/>
        </w:rPr>
        <w:t>Saideman</w:t>
      </w:r>
      <w:proofErr w:type="spellEnd"/>
      <w:r w:rsidRPr="00B44EC7">
        <w:rPr>
          <w:rFonts w:eastAsia="Calibri"/>
        </w:rPr>
        <w:t xml:space="preserve"> et al. (2002:118-120</w:t>
      </w:r>
      <w:r w:rsidRPr="00B44EC7">
        <w:rPr>
          <w:rStyle w:val="StyleUnderline"/>
        </w:rPr>
        <w:t xml:space="preserve">): Federalism </w:t>
      </w:r>
      <w:r w:rsidRPr="00B44EC7">
        <w:rPr>
          <w:rStyle w:val="Emphasis"/>
        </w:rPr>
        <w:t>reduces the level of ethnic violence.</w:t>
      </w:r>
      <w:r w:rsidRPr="00B44EC7">
        <w:rPr>
          <w:rStyle w:val="StyleUnderline"/>
        </w:rPr>
        <w:t xml:space="preserve"> </w:t>
      </w:r>
      <w:r w:rsidRPr="00B44EC7">
        <w:rPr>
          <w:rFonts w:eastAsia="Calibri"/>
        </w:rPr>
        <w:t xml:space="preserve">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 </w:t>
      </w:r>
      <w:r w:rsidRPr="00B44EC7">
        <w:rPr>
          <w:rStyle w:val="StyleUnderline"/>
        </w:rPr>
        <w:t>These broad empirical studies support</w:t>
      </w:r>
      <w:r w:rsidRPr="00B44EC7">
        <w:rPr>
          <w:rFonts w:eastAsia="Calibri"/>
        </w:rPr>
        <w:t xml:space="preserve"> the earlier </w:t>
      </w:r>
      <w:r w:rsidRPr="00B44EC7">
        <w:rPr>
          <w:rStyle w:val="StyleUnderline"/>
        </w:rPr>
        <w:t>claims</w:t>
      </w:r>
      <w:r w:rsidRPr="00B44EC7">
        <w:rPr>
          <w:rFonts w:eastAsia="Calibri"/>
        </w:rPr>
        <w:t xml:space="preserve"> of </w:t>
      </w:r>
      <w:proofErr w:type="spellStart"/>
      <w:r w:rsidRPr="00B44EC7">
        <w:rPr>
          <w:rFonts w:eastAsia="Calibri"/>
        </w:rPr>
        <w:t>Lijphart</w:t>
      </w:r>
      <w:proofErr w:type="spellEnd"/>
      <w:r w:rsidRPr="00B44EC7">
        <w:rPr>
          <w:rFonts w:eastAsia="Calibri"/>
        </w:rPr>
        <w:t xml:space="preserve">, </w:t>
      </w:r>
      <w:proofErr w:type="spellStart"/>
      <w:r w:rsidRPr="00B44EC7">
        <w:rPr>
          <w:rFonts w:eastAsia="Calibri"/>
        </w:rPr>
        <w:t>Gurr</w:t>
      </w:r>
      <w:proofErr w:type="spellEnd"/>
      <w:r w:rsidRPr="00B44EC7">
        <w:rPr>
          <w:rFonts w:eastAsia="Calibri"/>
        </w:rPr>
        <w:t xml:space="preserve">, and Horowitz </w:t>
      </w:r>
      <w:r w:rsidRPr="00B44EC7">
        <w:rPr>
          <w:rStyle w:val="StyleUnderline"/>
        </w:rPr>
        <w:t xml:space="preserve">that power sharing and autonomy </w:t>
      </w:r>
      <w:r w:rsidRPr="00B44EC7">
        <w:rPr>
          <w:rFonts w:eastAsia="Calibri"/>
        </w:rPr>
        <w:t>granting institutions</w:t>
      </w:r>
      <w:r w:rsidRPr="00B44EC7">
        <w:rPr>
          <w:rStyle w:val="StyleUnderline"/>
        </w:rPr>
        <w:t xml:space="preserve"> can foster peaceful accommodation and prevent violent conflicts among different groups in culturally plural societies</w:t>
      </w:r>
      <w:r w:rsidRPr="00B44EC7">
        <w:rPr>
          <w:rFonts w:eastAsia="Calibri"/>
        </w:rPr>
        <w:t xml:space="preserve">. </w:t>
      </w:r>
      <w:proofErr w:type="spellStart"/>
      <w:r w:rsidRPr="00B44EC7">
        <w:rPr>
          <w:rFonts w:eastAsia="Calibri"/>
        </w:rPr>
        <w:t>Lijphart</w:t>
      </w:r>
      <w:proofErr w:type="spellEnd"/>
      <w:r w:rsidRPr="00B44EC7">
        <w:rPr>
          <w:rFonts w:eastAsia="Calibri"/>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B44EC7">
        <w:rPr>
          <w:rStyle w:val="StyleUnderline"/>
        </w:rPr>
        <w:t xml:space="preserve">Federalism reduces conflicts because it provides autonomy to groups. </w:t>
      </w:r>
      <w:r w:rsidRPr="00B44EC7">
        <w:rPr>
          <w:rFonts w:eastAsia="Calibri"/>
        </w:rPr>
        <w:t>Disputants within federal structures or any mechanisms that provide autonomy are better able to work out agreements on more specific issues that surface repeatedly in the programs of communal movement (</w:t>
      </w:r>
      <w:proofErr w:type="spellStart"/>
      <w:r w:rsidRPr="00B44EC7">
        <w:rPr>
          <w:rFonts w:eastAsia="Calibri"/>
        </w:rPr>
        <w:t>Gurr</w:t>
      </w:r>
      <w:proofErr w:type="spellEnd"/>
      <w:r w:rsidRPr="00B44EC7">
        <w:rPr>
          <w:rFonts w:eastAsia="Calibri"/>
        </w:rPr>
        <w:t xml:space="preserve"> 1993:298-299). Autonomy agreements have helped dampen rebellions by Basques in Spain, the </w:t>
      </w:r>
      <w:proofErr w:type="spellStart"/>
      <w:r w:rsidRPr="00B44EC7">
        <w:rPr>
          <w:rFonts w:eastAsia="Calibri"/>
        </w:rPr>
        <w:t>Moros</w:t>
      </w:r>
      <w:proofErr w:type="spellEnd"/>
      <w:r w:rsidRPr="00B44EC7">
        <w:rPr>
          <w:rFonts w:eastAsia="Calibri"/>
        </w:rPr>
        <w:t xml:space="preserve"> in the Philippines, the </w:t>
      </w:r>
      <w:proofErr w:type="spellStart"/>
      <w:r w:rsidRPr="00B44EC7">
        <w:rPr>
          <w:rFonts w:eastAsia="Calibri"/>
        </w:rPr>
        <w:t>Miskitos</w:t>
      </w:r>
      <w:proofErr w:type="spellEnd"/>
      <w:r w:rsidRPr="00B44EC7">
        <w:rPr>
          <w:rFonts w:eastAsia="Calibri"/>
        </w:rPr>
        <w:t xml:space="preserve"> in Nicaragua, </w:t>
      </w:r>
      <w:proofErr w:type="gramStart"/>
      <w:r w:rsidRPr="00B44EC7">
        <w:rPr>
          <w:rFonts w:eastAsia="Calibri"/>
        </w:rPr>
        <w:t>the</w:t>
      </w:r>
      <w:proofErr w:type="gramEnd"/>
      <w:r w:rsidRPr="00B44EC7">
        <w:rPr>
          <w:rFonts w:eastAsia="Calibri"/>
        </w:rPr>
        <w:t xml:space="preserve"> people of Bangladesh’s Chittagong Hill Tracts and the affairs of Ethiopia, among others (</w:t>
      </w:r>
      <w:proofErr w:type="spellStart"/>
      <w:r w:rsidRPr="00B44EC7">
        <w:rPr>
          <w:rFonts w:eastAsia="Calibri"/>
        </w:rPr>
        <w:t>Gurr</w:t>
      </w:r>
      <w:proofErr w:type="spellEnd"/>
      <w:r w:rsidRPr="00B44EC7">
        <w:rPr>
          <w:rFonts w:eastAsia="Calibri"/>
        </w:rPr>
        <w:t xml:space="preserve"> 1993:3190) The Indian experiences are also illustrative. Ghosh (1998) argues that India state </w:t>
      </w:r>
      <w:proofErr w:type="spellStart"/>
      <w:r w:rsidRPr="00B44EC7">
        <w:rPr>
          <w:rFonts w:eastAsia="Calibri"/>
        </w:rPr>
        <w:t>manged</w:t>
      </w:r>
      <w:proofErr w:type="spellEnd"/>
      <w:r w:rsidRPr="00B44EC7">
        <w:rPr>
          <w:rFonts w:eastAsia="Calibri"/>
        </w:rPr>
        <w:t xml:space="preserve"> many its violent ethnic conflicts by creating new states (Such as Andhra Pradesh, </w:t>
      </w:r>
      <w:proofErr w:type="spellStart"/>
      <w:r w:rsidRPr="00B44EC7">
        <w:rPr>
          <w:rFonts w:eastAsia="Calibri"/>
        </w:rPr>
        <w:t>Gujurat</w:t>
      </w:r>
      <w:proofErr w:type="spellEnd"/>
      <w:r w:rsidRPr="00B44EC7">
        <w:rPr>
          <w:rFonts w:eastAsia="Calibri"/>
        </w:rPr>
        <w:t xml:space="preserve">, Punjab, </w:t>
      </w:r>
      <w:proofErr w:type="spellStart"/>
      <w:r w:rsidRPr="00B44EC7">
        <w:rPr>
          <w:rFonts w:eastAsia="Calibri"/>
        </w:rPr>
        <w:t>Harayana</w:t>
      </w:r>
      <w:proofErr w:type="spellEnd"/>
      <w:r w:rsidRPr="00B44EC7">
        <w:rPr>
          <w:rFonts w:eastAsia="Calibri"/>
        </w:rPr>
        <w:t xml:space="preserve">, Arunachal Pradesh, Goa, Himachal Pradesh, Meghalaya, Mizoram and Nagaland) and autonomous councils (Such as Darjeeling </w:t>
      </w:r>
      <w:proofErr w:type="spellStart"/>
      <w:r w:rsidRPr="00B44EC7">
        <w:rPr>
          <w:rFonts w:eastAsia="Calibri"/>
        </w:rPr>
        <w:t>Gorkha</w:t>
      </w:r>
      <w:proofErr w:type="spellEnd"/>
      <w:r w:rsidRPr="00B44EC7">
        <w:rPr>
          <w:rFonts w:eastAsia="Calibri"/>
        </w:rPr>
        <w:t xml:space="preserve"> Hill Council, </w:t>
      </w:r>
      <w:proofErr w:type="spellStart"/>
      <w:r w:rsidRPr="00B44EC7">
        <w:rPr>
          <w:rFonts w:eastAsia="Calibri"/>
        </w:rPr>
        <w:t>Bodoland</w:t>
      </w:r>
      <w:proofErr w:type="spellEnd"/>
      <w:r w:rsidRPr="00B44EC7">
        <w:rPr>
          <w:rFonts w:eastAsia="Calibri"/>
        </w:rPr>
        <w:t xml:space="preserve"> Autonomous Council, and Jharkhand Area autonomous Council, </w:t>
      </w:r>
      <w:proofErr w:type="spellStart"/>
      <w:r w:rsidRPr="00B44EC7">
        <w:rPr>
          <w:rFonts w:eastAsia="Calibri"/>
        </w:rPr>
        <w:t>Leh</w:t>
      </w:r>
      <w:proofErr w:type="spellEnd"/>
      <w:r w:rsidRPr="00B44EC7">
        <w:rPr>
          <w:rFonts w:eastAsia="Calibri"/>
        </w:rPr>
        <w:t xml:space="preserve"> Autonomous Hill Development Council). </w:t>
      </w:r>
      <w:r w:rsidRPr="00B44EC7">
        <w:rPr>
          <w:rStyle w:val="StyleUnderline"/>
        </w:rPr>
        <w:t>The basic idea</w:t>
      </w:r>
      <w:r w:rsidRPr="00B44EC7">
        <w:rPr>
          <w:rFonts w:eastAsia="Calibri"/>
        </w:rPr>
        <w:t xml:space="preserve">, according to Ghosh (1998:61), </w:t>
      </w:r>
      <w:r w:rsidRPr="00B44EC7">
        <w:rPr>
          <w:rStyle w:val="StyleUnderline"/>
        </w:rPr>
        <w:t>was to devolve powers to make the ethnic/linguistic groups feel that their identity was being respected by the state.</w:t>
      </w:r>
      <w:r w:rsidRPr="00B44EC7">
        <w:rPr>
          <w:rFonts w:eastAsia="Calibri"/>
        </w:rPr>
        <w:t xml:space="preserve"> By providing autonomy, </w:t>
      </w:r>
      <w:r w:rsidRPr="00B44EC7">
        <w:rPr>
          <w:rStyle w:val="StyleUnderline"/>
        </w:rPr>
        <w:t xml:space="preserve">federalism also undermines </w:t>
      </w:r>
      <w:r w:rsidRPr="00B44EC7">
        <w:rPr>
          <w:rStyle w:val="StyleUnderline"/>
        </w:rPr>
        <w:lastRenderedPageBreak/>
        <w:t xml:space="preserve">militant appeals. </w:t>
      </w:r>
      <w:r w:rsidRPr="00B44EC7">
        <w:rPr>
          <w:rFonts w:eastAsia="Calibri"/>
        </w:rPr>
        <w:t>Because effective autonomy provides resources and institutions through which groups can make significant progress toward their objectives, many ethnic activities and supporters of ethnic movements are engaged through such arrangements. Thus</w:t>
      </w:r>
      <w:r w:rsidRPr="00B44EC7">
        <w:rPr>
          <w:rStyle w:val="StyleUnderline"/>
        </w:rPr>
        <w:t xml:space="preserve"> it builds long-term support for peaceful solutions and undermines appeals to militant action</w:t>
      </w:r>
      <w:r w:rsidRPr="00B44EC7">
        <w:rPr>
          <w:rFonts w:eastAsia="Calibri"/>
        </w:rPr>
        <w:t xml:space="preserve"> (</w:t>
      </w:r>
      <w:proofErr w:type="spellStart"/>
      <w:r w:rsidRPr="00B44EC7">
        <w:rPr>
          <w:rFonts w:eastAsia="Calibri"/>
        </w:rPr>
        <w:t>Gurr</w:t>
      </w:r>
      <w:proofErr w:type="spellEnd"/>
      <w:r w:rsidRPr="00B44EC7">
        <w:rPr>
          <w:rFonts w:eastAsia="Calibri"/>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Federalism for Nepal </w:t>
      </w:r>
      <w:r w:rsidRPr="00B44EC7">
        <w:rPr>
          <w:rStyle w:val="StyleUnderline"/>
        </w:rPr>
        <w:t xml:space="preserve">Federalism is essential in plural countries like Nepal because it provides cultural autonomy </w:t>
      </w:r>
      <w:r w:rsidRPr="00B44EC7">
        <w:rPr>
          <w:rFonts w:eastAsia="Calibri"/>
        </w:rPr>
        <w:t>to different cultural groups within a country. By allowing ethnic groups to govern themselves in cultural and developmental matters, it lessens their conflicts with the central state.</w:t>
      </w:r>
      <w:r w:rsidRPr="00B44EC7">
        <w:rPr>
          <w:rFonts w:eastAsia="Calibri"/>
          <w:bCs/>
        </w:rPr>
        <w:t xml:space="preserve"> Many of the conflicts of the identity movements are in cultural issues like religion, language, education and so on. </w:t>
      </w:r>
      <w:r w:rsidRPr="00B44EC7">
        <w:rPr>
          <w:rFonts w:eastAsia="Calibri"/>
        </w:rPr>
        <w:t xml:space="preserve">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groups can effectively put more pressure to the regional governments. </w:t>
      </w:r>
      <w:r w:rsidRPr="00B44EC7">
        <w:rPr>
          <w:rFonts w:eastAsia="Calibri"/>
          <w:bCs/>
        </w:rPr>
        <w:t xml:space="preserve">Under unitary system, numerous regionally concentrated groups have not been able to put pressure on the central government because their population and voice are small at the central context. Even if they are not, their nature will become different. Some of the </w:t>
      </w:r>
      <w:r w:rsidRPr="00B44EC7">
        <w:rPr>
          <w:rStyle w:val="StyleUnderline"/>
        </w:rPr>
        <w:t xml:space="preserve">conflicts will be regionally </w:t>
      </w:r>
      <w:proofErr w:type="spellStart"/>
      <w:r w:rsidRPr="00B44EC7">
        <w:rPr>
          <w:rStyle w:val="StyleUnderline"/>
        </w:rPr>
        <w:t>focussed</w:t>
      </w:r>
      <w:proofErr w:type="spellEnd"/>
      <w:r w:rsidRPr="00B44EC7">
        <w:rPr>
          <w:rStyle w:val="StyleUnderline"/>
        </w:rPr>
        <w:t>. Hence, many of the conflicts will decrease in intensity and strength at the central level.</w:t>
      </w:r>
      <w:r w:rsidRPr="00B44EC7">
        <w:rPr>
          <w:rFonts w:eastAsia="Calibri"/>
        </w:rPr>
        <w:t xml:space="preserve"> The bureaucracy will also increasingly reflect the regional composition because the regional governments would hire local people in the administration. Bureaucrats with knowledge of local languages and specific local problems will be able to provide relatively more efficient administration. This will also reduce conflicts. Inclusion of more ethnic members into regional politics and administration will ensure more public politics directed toward regional needs, instead of irrelevant policies directed by the center. This will contribute to reducing conflicts arising out of mal-distribution of resources. If minorities want some form of autonomy to protect and promote their culture, develop their people and regions, and self-determine their future, they are likely to struggle for it unless some autonomy is provided. The struggle might take different form in different periods due to varying circumstances. Even if unfavorable circumstances may lead</w:t>
      </w:r>
      <w:r w:rsidRPr="00B44EC7">
        <w:rPr>
          <w:rFonts w:eastAsia="Calibri"/>
          <w:bCs/>
        </w:rPr>
        <w:t xml:space="preserve"> to non-actions during some periods, </w:t>
      </w:r>
      <w:r w:rsidRPr="00B44EC7">
        <w:rPr>
          <w:rStyle w:val="StyleUnderline"/>
        </w:rPr>
        <w:t>favorable conditions for mobilizations in other periods may lead to more activities</w:t>
      </w:r>
      <w:r w:rsidRPr="00B44EC7">
        <w:rPr>
          <w:rFonts w:eastAsia="Calibri"/>
        </w:rPr>
        <w:t>, perhaps in violent ways. The growth of ethnic movements in Nepal after 1990 is an example. Thus, to address the conflicts arising out of issues of identity and cultural rights that are inherent human aspirations, autonomy is essential</w:t>
      </w:r>
      <w:r w:rsidRPr="00B44EC7">
        <w:rPr>
          <w:rStyle w:val="StyleUnderline"/>
        </w:rPr>
        <w:t xml:space="preserve">. Granting of federalism would in all likelihood bring an end to ethnic insurgencies </w:t>
      </w:r>
      <w:r w:rsidRPr="00B44EC7">
        <w:rPr>
          <w:rFonts w:eastAsia="Calibri"/>
        </w:rPr>
        <w:t xml:space="preserve">like the </w:t>
      </w:r>
      <w:proofErr w:type="spellStart"/>
      <w:r w:rsidRPr="00B44EC7">
        <w:rPr>
          <w:rFonts w:eastAsia="Calibri"/>
        </w:rPr>
        <w:t>Khambuwan</w:t>
      </w:r>
      <w:proofErr w:type="spellEnd"/>
      <w:r w:rsidRPr="00B44EC7">
        <w:rPr>
          <w:rFonts w:eastAsia="Calibri"/>
        </w:rPr>
        <w:t xml:space="preserve"> </w:t>
      </w:r>
      <w:proofErr w:type="spellStart"/>
      <w:r w:rsidRPr="00B44EC7">
        <w:rPr>
          <w:rFonts w:eastAsia="Calibri"/>
        </w:rPr>
        <w:t>Mukti</w:t>
      </w:r>
      <w:proofErr w:type="spellEnd"/>
      <w:r w:rsidRPr="00B44EC7">
        <w:rPr>
          <w:rFonts w:eastAsia="Calibri"/>
        </w:rPr>
        <w:t xml:space="preserve"> </w:t>
      </w:r>
      <w:proofErr w:type="spellStart"/>
      <w:r w:rsidRPr="00B44EC7">
        <w:rPr>
          <w:rFonts w:eastAsia="Calibri"/>
        </w:rPr>
        <w:t>Morcha</w:t>
      </w:r>
      <w:proofErr w:type="spellEnd"/>
      <w:r w:rsidRPr="00B44EC7">
        <w:rPr>
          <w:rFonts w:eastAsia="Calibri"/>
        </w:rPr>
        <w:t xml:space="preserve"> because it meets their major demand. It will also prevent the possibilities</w:t>
      </w:r>
      <w:r w:rsidRPr="00B44EC7">
        <w:rPr>
          <w:rFonts w:eastAsia="Calibri"/>
          <w:bCs/>
        </w:rPr>
        <w:t xml:space="preserve"> of other ethnic insurgencies with demand for federalism. </w:t>
      </w:r>
      <w:r w:rsidRPr="00B44EC7">
        <w:rPr>
          <w:rStyle w:val="StyleUnderline"/>
        </w:rPr>
        <w:t>Territorial federalism can work for the benefit of large ethnic groups concentrated regionally</w:t>
      </w:r>
      <w:r w:rsidRPr="00B44EC7">
        <w:rPr>
          <w:rFonts w:eastAsia="Calibri"/>
          <w:bCs/>
        </w:rPr>
        <w:t xml:space="preserve"> but may not be able to address problems of the numerous low populated ethnic groups or groups that are not concentrated because they may not form majorities anywhere. For these groups, non-territorial federalism, as in Belgium, Austria etc. may address their needs. In </w:t>
      </w:r>
      <w:r w:rsidRPr="00B44EC7">
        <w:rPr>
          <w:rFonts w:eastAsia="Calibri"/>
        </w:rPr>
        <w:t xml:space="preserve">non-territorial federalism, members of ethnic groups have rights to decide about their culture, education, language and so on by electing councils who have jurisdiction over cultural, social and developmental realms. The problems of the </w:t>
      </w:r>
      <w:proofErr w:type="spellStart"/>
      <w:r w:rsidRPr="00B44EC7">
        <w:rPr>
          <w:rFonts w:eastAsia="Calibri"/>
        </w:rPr>
        <w:t>dalit</w:t>
      </w:r>
      <w:proofErr w:type="spellEnd"/>
      <w:r w:rsidRPr="00B44EC7">
        <w:rPr>
          <w:rFonts w:eastAsia="Calibri"/>
        </w:rPr>
        <w:t xml:space="preserve"> and small ethnic groups can be addressed through non-territorial federalism. Federalism and its critics in Nepal </w:t>
      </w:r>
      <w:proofErr w:type="gramStart"/>
      <w:r w:rsidRPr="00B44EC7">
        <w:rPr>
          <w:rFonts w:eastAsia="Calibri"/>
        </w:rPr>
        <w:t>The</w:t>
      </w:r>
      <w:proofErr w:type="gramEnd"/>
      <w:r w:rsidRPr="00B44EC7">
        <w:rPr>
          <w:rFonts w:eastAsia="Calibri"/>
        </w:rPr>
        <w:t xml:space="preserv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w:t>
      </w:r>
      <w:r w:rsidRPr="00B44EC7">
        <w:rPr>
          <w:rStyle w:val="StyleUnderline"/>
        </w:rPr>
        <w:t xml:space="preserve">, devolution helps to avert separatism because granting of devolution meets substantial demand of the minorities. </w:t>
      </w:r>
      <w:r w:rsidRPr="00B44EC7">
        <w:rPr>
          <w:rFonts w:eastAsia="Calibri"/>
        </w:rPr>
        <w:t xml:space="preserve">However, power has to be devolved in ways that make the state and minorities perceive benefit </w:t>
      </w:r>
      <w:proofErr w:type="spellStart"/>
      <w:r w:rsidRPr="00B44EC7">
        <w:rPr>
          <w:rFonts w:eastAsia="Calibri"/>
        </w:rPr>
        <w:t>form</w:t>
      </w:r>
      <w:proofErr w:type="spellEnd"/>
      <w:r w:rsidRPr="00B44EC7">
        <w:rPr>
          <w:rFonts w:eastAsia="Calibri"/>
        </w:rPr>
        <w:t xml:space="preserve"> it. Large numbers of ethnic groups with small population further minimize the secessionist possibilities in Nepal, if any. The lack of resources and difficult topography of settlement in </w:t>
      </w:r>
      <w:proofErr w:type="spellStart"/>
      <w:proofErr w:type="gramStart"/>
      <w:r w:rsidRPr="00B44EC7">
        <w:rPr>
          <w:rFonts w:eastAsia="Calibri"/>
        </w:rPr>
        <w:t>may</w:t>
      </w:r>
      <w:proofErr w:type="spellEnd"/>
      <w:proofErr w:type="gramEnd"/>
      <w:r w:rsidRPr="00B44EC7">
        <w:rPr>
          <w:rFonts w:eastAsia="Calibri"/>
        </w:rPr>
        <w:t xml:space="preserve"> cases make the creation and sustenance of smaller independent nations difficult, more so when the groups are in a state of under development. </w:t>
      </w:r>
      <w:r w:rsidRPr="00B44EC7">
        <w:rPr>
          <w:rFonts w:eastAsia="Calibri"/>
          <w:bCs/>
        </w:rPr>
        <w:t xml:space="preserve">On the other </w:t>
      </w:r>
      <w:r w:rsidRPr="00B44EC7">
        <w:rPr>
          <w:rFonts w:eastAsia="Calibri"/>
          <w:bCs/>
        </w:rPr>
        <w:lastRenderedPageBreak/>
        <w:t xml:space="preserve">hand, experience elsewhere demonstrates that </w:t>
      </w:r>
      <w:r w:rsidRPr="00B44EC7">
        <w:rPr>
          <w:rStyle w:val="StyleUnderline"/>
        </w:rPr>
        <w:t xml:space="preserve">absence of autonomy </w:t>
      </w:r>
      <w:r w:rsidRPr="00B44EC7">
        <w:rPr>
          <w:rStyle w:val="Emphasis"/>
        </w:rPr>
        <w:t>may lead to secessionist movements.</w:t>
      </w:r>
      <w:r w:rsidRPr="00B44EC7">
        <w:rPr>
          <w:rStyle w:val="StyleUnderline"/>
        </w:rPr>
        <w:t xml:space="preserve"> </w:t>
      </w:r>
      <w:r w:rsidRPr="00B44EC7">
        <w:rPr>
          <w:rFonts w:eastAsia="Calibri"/>
          <w:bCs/>
        </w:rPr>
        <w:t xml:space="preserve">Federalism was considered "slippery" in the 60s in Sri Lanka when the Tamils demanded autonomy. </w:t>
      </w:r>
      <w:r w:rsidRPr="00B44EC7">
        <w:rPr>
          <w:rFonts w:eastAsia="Calibri"/>
        </w:rPr>
        <w:t>Today, autonomy does not satisfy the demands of the movement that arouse out of its denial (</w:t>
      </w:r>
      <w:proofErr w:type="spellStart"/>
      <w:r w:rsidRPr="00B44EC7">
        <w:rPr>
          <w:rFonts w:eastAsia="Calibri"/>
        </w:rPr>
        <w:t>Stepan</w:t>
      </w:r>
      <w:proofErr w:type="spellEnd"/>
      <w:r w:rsidRPr="00B44EC7">
        <w:rPr>
          <w:rFonts w:eastAsia="Calibri"/>
        </w:rPr>
        <w:t xml:space="preserve"> 1999). Hence</w:t>
      </w:r>
      <w:r w:rsidRPr="00B44EC7">
        <w:rPr>
          <w:rStyle w:val="StyleUnderline"/>
        </w:rPr>
        <w:t xml:space="preserve"> federalism, in fact, may contribute </w:t>
      </w:r>
      <w:r w:rsidRPr="00B44EC7">
        <w:rPr>
          <w:rStyle w:val="Emphasis"/>
        </w:rPr>
        <w:t>in keeping a country together</w:t>
      </w:r>
      <w:r w:rsidRPr="00B44EC7">
        <w:rPr>
          <w:rStyle w:val="StyleUnderline"/>
        </w:rPr>
        <w:t xml:space="preserve"> by satisfying communities have power over themselves, </w:t>
      </w:r>
      <w:r w:rsidRPr="00B44EC7">
        <w:rPr>
          <w:rStyle w:val="Emphasis"/>
        </w:rPr>
        <w:t>there is less need to secede</w:t>
      </w:r>
      <w:r w:rsidRPr="00B44EC7">
        <w:rPr>
          <w:rStyle w:val="StyleUnderline"/>
        </w:rPr>
        <w:t xml:space="preserve">; hence, a federal structure can keep different communities united within a nation-state framework. Where cultural autonomy has not been provided, many countries have seceded or are undergoing </w:t>
      </w:r>
      <w:r w:rsidRPr="00B44EC7">
        <w:rPr>
          <w:rStyle w:val="Emphasis"/>
        </w:rPr>
        <w:t>civil war or violent ethnic conflicts</w:t>
      </w:r>
      <w:r w:rsidRPr="00B44EC7">
        <w:rPr>
          <w:rStyle w:val="StyleUnderline"/>
        </w:rPr>
        <w:t>.</w:t>
      </w:r>
      <w:r w:rsidRPr="00B44EC7">
        <w:rPr>
          <w:rFonts w:eastAsia="Calibri"/>
        </w:rPr>
        <w:t xml:space="preserve"> Many in Nepal ignorantly argue that a small country like Nepal does not need a federal structure. However, federal countries like Belgium, Switzerland, Israel, Papua New Guinea, Holland and Austria have less population than Nepal.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B44EC7">
        <w:rPr>
          <w:rStyle w:val="StyleUnderline"/>
        </w:rPr>
        <w:t>Federalism in not only in the interests if the marginalized groups, however. It is also in the interests of the dominant community because it lessens the underlying reasons for conflicts. Conflicts are more costly to the privilege sections of the society; hence as a toll for lessening the conflicts, federalism can serve the interests of the dominant community as well.</w:t>
      </w:r>
      <w:r w:rsidRPr="00B44EC7">
        <w:rPr>
          <w:rFonts w:eastAsia="Calibri"/>
          <w:bCs/>
        </w:rPr>
        <w:t xml:space="preserve"> Excerpts from the book "Nepal Tomorrow: Voices and visions" edited by D.B. </w:t>
      </w:r>
      <w:proofErr w:type="spellStart"/>
      <w:r w:rsidRPr="00B44EC7">
        <w:rPr>
          <w:rFonts w:eastAsia="Calibri"/>
          <w:bCs/>
        </w:rPr>
        <w:t>Gurung</w:t>
      </w:r>
      <w:proofErr w:type="spellEnd"/>
      <w:r w:rsidRPr="00B44EC7">
        <w:rPr>
          <w:rFonts w:eastAsia="Calibri"/>
          <w:bCs/>
        </w:rPr>
        <w:t>.</w:t>
      </w:r>
    </w:p>
    <w:p w:rsidR="00DD5C29" w:rsidRPr="00B44EC7" w:rsidRDefault="00DD5C29" w:rsidP="00DD5C29"/>
    <w:p w:rsidR="00DD5C29" w:rsidRPr="00B44EC7" w:rsidRDefault="00DD5C29" w:rsidP="00DD5C29">
      <w:pPr>
        <w:pStyle w:val="Heading4"/>
        <w:rPr>
          <w:rFonts w:cs="Arial"/>
          <w:lang w:eastAsia="ar-SA"/>
        </w:rPr>
      </w:pPr>
      <w:r w:rsidRPr="00B44EC7">
        <w:rPr>
          <w:rFonts w:cs="Arial"/>
          <w:lang w:eastAsia="ar-SA"/>
        </w:rPr>
        <w:t xml:space="preserve">Secession escalates to global nuclear war. </w:t>
      </w:r>
    </w:p>
    <w:p w:rsidR="00DD5C29" w:rsidRPr="00B44EC7" w:rsidRDefault="00DD5C29" w:rsidP="00DD5C29">
      <w:r w:rsidRPr="00B44EC7">
        <w:t xml:space="preserve">Kamal </w:t>
      </w:r>
      <w:proofErr w:type="spellStart"/>
      <w:r w:rsidRPr="00B44EC7">
        <w:rPr>
          <w:rStyle w:val="Style13ptBold"/>
        </w:rPr>
        <w:t>Shehadi</w:t>
      </w:r>
      <w:proofErr w:type="spellEnd"/>
      <w:r w:rsidRPr="00B44EC7">
        <w:t>, Research Associate at the International Institute for Strategic Studies, 1993, Ethnic Self-Determination and the Break-Up of States, p. 81-82 //</w:t>
      </w:r>
      <w:proofErr w:type="spellStart"/>
      <w:r w:rsidRPr="00B44EC7">
        <w:t>ef</w:t>
      </w:r>
      <w:proofErr w:type="spellEnd"/>
      <w:r w:rsidRPr="00B44EC7">
        <w:t>)</w:t>
      </w:r>
    </w:p>
    <w:p w:rsidR="00DD5C29" w:rsidRPr="00B44EC7" w:rsidRDefault="00DD5C29" w:rsidP="00DD5C29">
      <w:r w:rsidRPr="00B44EC7">
        <w:rPr>
          <w:rFonts w:eastAsia="SimSun"/>
          <w:sz w:val="10"/>
          <w:lang w:eastAsia="ar-SA"/>
        </w:rPr>
        <w:t xml:space="preserve">This paper has argued that </w:t>
      </w:r>
      <w:r w:rsidRPr="00B44EC7">
        <w:rPr>
          <w:rStyle w:val="StyleUnderline"/>
          <w:highlight w:val="cyan"/>
        </w:rPr>
        <w:t>self-determination conflicts have</w:t>
      </w:r>
      <w:r w:rsidRPr="00B44EC7">
        <w:rPr>
          <w:rStyle w:val="StyleUnderline"/>
        </w:rPr>
        <w:t xml:space="preserve"> direct </w:t>
      </w:r>
      <w:r w:rsidRPr="00B44EC7">
        <w:rPr>
          <w:rStyle w:val="StyleUnderline"/>
          <w:highlight w:val="cyan"/>
        </w:rPr>
        <w:t>adverse consequences on</w:t>
      </w:r>
      <w:r w:rsidRPr="00B44EC7">
        <w:rPr>
          <w:rStyle w:val="StyleUnderline"/>
        </w:rPr>
        <w:t xml:space="preserve"> international </w:t>
      </w:r>
      <w:r w:rsidRPr="00B44EC7">
        <w:rPr>
          <w:rStyle w:val="StyleUnderline"/>
          <w:highlight w:val="cyan"/>
        </w:rPr>
        <w:t>security. As they</w:t>
      </w:r>
      <w:r w:rsidRPr="00B44EC7">
        <w:rPr>
          <w:rStyle w:val="StyleUnderline"/>
        </w:rPr>
        <w:t xml:space="preserve"> begin to </w:t>
      </w:r>
      <w:r w:rsidRPr="00B44EC7">
        <w:rPr>
          <w:rStyle w:val="StyleUnderline"/>
          <w:highlight w:val="cyan"/>
        </w:rPr>
        <w:t>tear nuclear states apart, the likelihood of nuclear weapons falling</w:t>
      </w:r>
      <w:r w:rsidRPr="00B44EC7">
        <w:rPr>
          <w:rStyle w:val="StyleUnderline"/>
        </w:rPr>
        <w:t xml:space="preserve"> in</w:t>
      </w:r>
      <w:r w:rsidRPr="00B44EC7">
        <w:rPr>
          <w:rStyle w:val="StyleUnderline"/>
          <w:highlight w:val="cyan"/>
        </w:rPr>
        <w:t>to</w:t>
      </w:r>
      <w:r w:rsidRPr="00B44EC7">
        <w:rPr>
          <w:rStyle w:val="StyleUnderline"/>
        </w:rPr>
        <w:t xml:space="preserve"> the hands of </w:t>
      </w:r>
      <w:r w:rsidRPr="00B44EC7">
        <w:rPr>
          <w:rStyle w:val="StyleUnderline"/>
          <w:highlight w:val="cyan"/>
        </w:rPr>
        <w:t>individuals</w:t>
      </w:r>
      <w:r w:rsidRPr="00B44EC7">
        <w:rPr>
          <w:rStyle w:val="StyleUnderline"/>
        </w:rPr>
        <w:t xml:space="preserve"> or groups </w:t>
      </w:r>
      <w:r w:rsidRPr="00B44EC7">
        <w:rPr>
          <w:rStyle w:val="StyleUnderline"/>
          <w:highlight w:val="cyan"/>
        </w:rPr>
        <w:t>willing to use them</w:t>
      </w:r>
      <w:r w:rsidRPr="00B44EC7">
        <w:rPr>
          <w:rStyle w:val="StyleUnderline"/>
        </w:rPr>
        <w:t xml:space="preserve">, or to trade them to others, </w:t>
      </w:r>
      <w:r w:rsidRPr="00B44EC7">
        <w:rPr>
          <w:rStyle w:val="StyleUnderline"/>
          <w:highlight w:val="cyan"/>
        </w:rPr>
        <w:t>will reach frightening levels. This</w:t>
      </w:r>
      <w:r w:rsidRPr="00B44EC7">
        <w:rPr>
          <w:rStyle w:val="StyleUnderline"/>
        </w:rPr>
        <w:t xml:space="preserve"> likelihood </w:t>
      </w:r>
      <w:r w:rsidRPr="00B44EC7">
        <w:rPr>
          <w:rStyle w:val="StyleUnderline"/>
          <w:highlight w:val="cyan"/>
        </w:rPr>
        <w:t>increases if a conflict</w:t>
      </w:r>
      <w:r w:rsidRPr="00B44EC7">
        <w:rPr>
          <w:rStyle w:val="StyleUnderline"/>
        </w:rPr>
        <w:t xml:space="preserve"> over self-determination </w:t>
      </w:r>
      <w:r w:rsidRPr="00B44EC7">
        <w:rPr>
          <w:rStyle w:val="StyleUnderline"/>
          <w:highlight w:val="cyan"/>
        </w:rPr>
        <w:t>escalates into</w:t>
      </w:r>
      <w:r w:rsidRPr="00B44EC7">
        <w:rPr>
          <w:rStyle w:val="StyleUnderline"/>
        </w:rPr>
        <w:t xml:space="preserve"> a </w:t>
      </w:r>
      <w:r w:rsidRPr="00B44EC7">
        <w:rPr>
          <w:rStyle w:val="StyleUnderline"/>
          <w:highlight w:val="cyan"/>
        </w:rPr>
        <w:t>war between two nuclear states</w:t>
      </w:r>
      <w:r w:rsidRPr="00B44EC7">
        <w:rPr>
          <w:rStyle w:val="StyleUnderline"/>
        </w:rPr>
        <w:t xml:space="preserve">. The Russian Federation and Ukraine may fight over the Crimea and the </w:t>
      </w:r>
      <w:proofErr w:type="spellStart"/>
      <w:r w:rsidRPr="00B44EC7">
        <w:rPr>
          <w:rStyle w:val="StyleUnderline"/>
        </w:rPr>
        <w:t>Donbass</w:t>
      </w:r>
      <w:proofErr w:type="spellEnd"/>
      <w:r w:rsidRPr="00B44EC7">
        <w:rPr>
          <w:rStyle w:val="StyleUnderline"/>
        </w:rPr>
        <w:t xml:space="preserve"> area; and India and Pakistan may fight over Kashmir. </w:t>
      </w:r>
      <w:r w:rsidRPr="00B44EC7">
        <w:rPr>
          <w:rStyle w:val="StyleUnderline"/>
          <w:highlight w:val="cyan"/>
        </w:rPr>
        <w:t>Ethnic conflicts may</w:t>
      </w:r>
      <w:r w:rsidRPr="00B44EC7">
        <w:rPr>
          <w:rStyle w:val="StyleUnderline"/>
        </w:rPr>
        <w:t xml:space="preserve"> also </w:t>
      </w:r>
      <w:r w:rsidRPr="00B44EC7">
        <w:rPr>
          <w:rStyle w:val="StyleUnderline"/>
          <w:highlight w:val="cyan"/>
        </w:rPr>
        <w:t>spread</w:t>
      </w:r>
      <w:r w:rsidRPr="00B44EC7">
        <w:rPr>
          <w:rStyle w:val="StyleUnderline"/>
        </w:rPr>
        <w:t xml:space="preserve"> both within a state and </w:t>
      </w:r>
      <w:r w:rsidRPr="00B44EC7">
        <w:rPr>
          <w:rStyle w:val="StyleUnderline"/>
          <w:highlight w:val="cyan"/>
        </w:rPr>
        <w:t>from one state to the next</w:t>
      </w:r>
      <w:r w:rsidRPr="00B44EC7">
        <w:rPr>
          <w:rStyle w:val="StyleUnderline"/>
        </w:rPr>
        <w:t>.</w:t>
      </w:r>
    </w:p>
    <w:p w:rsidR="00DD5C29" w:rsidRPr="00B44EC7" w:rsidRDefault="00DD5C29" w:rsidP="00DD5C29"/>
    <w:p w:rsidR="00E50506" w:rsidRPr="00B44EC7" w:rsidRDefault="00E50506" w:rsidP="00E50506"/>
    <w:p w:rsidR="008B47B8" w:rsidRPr="00B44EC7" w:rsidRDefault="008B47B8" w:rsidP="00F42DDD">
      <w:pPr>
        <w:pStyle w:val="Heading2"/>
        <w:rPr>
          <w:rFonts w:cs="Arial"/>
        </w:rPr>
      </w:pPr>
      <w:r w:rsidRPr="00B44EC7">
        <w:rPr>
          <w:rFonts w:cs="Arial"/>
        </w:rPr>
        <w:lastRenderedPageBreak/>
        <w:t>UQ</w:t>
      </w:r>
    </w:p>
    <w:p w:rsidR="00F13526" w:rsidRDefault="00F13526" w:rsidP="00F42DDD">
      <w:pPr>
        <w:pStyle w:val="Heading3"/>
        <w:rPr>
          <w:rFonts w:cs="Arial"/>
        </w:rPr>
      </w:pPr>
      <w:r>
        <w:rPr>
          <w:rFonts w:cs="Arial"/>
        </w:rPr>
        <w:lastRenderedPageBreak/>
        <w:t>Generic Federalism</w:t>
      </w:r>
    </w:p>
    <w:p w:rsidR="00F13526" w:rsidRPr="00F13526" w:rsidRDefault="00E77292" w:rsidP="00F13526">
      <w:pPr>
        <w:pStyle w:val="Heading4"/>
      </w:pPr>
      <w:r>
        <w:t>Rights based federalism is increasing now</w:t>
      </w:r>
    </w:p>
    <w:p w:rsidR="00F13526" w:rsidRPr="00F13526" w:rsidRDefault="00F13526" w:rsidP="00F13526">
      <w:r>
        <w:rPr>
          <w:rStyle w:val="Style13ptBold"/>
        </w:rPr>
        <w:t>Mate 14</w:t>
      </w:r>
      <w:r w:rsidRPr="00F13526">
        <w:t xml:space="preserve"> (</w:t>
      </w:r>
      <w:r>
        <w:t xml:space="preserve">Manoj Mate, PhD, JD, assistant professor of law at Whittier Law School, Winter 2014, “State Constitutions and the Basic Structure Doctrine,” </w:t>
      </w:r>
      <w:hyperlink r:id="rId6" w:history="1">
        <w:r w:rsidRPr="009574D6">
          <w:rPr>
            <w:rStyle w:val="Hyperlink"/>
          </w:rPr>
          <w:t>http://papers.ssrn.com/sol3/papers.cfm?abstract_id=2429993</w:t>
        </w:r>
      </w:hyperlink>
      <w:r>
        <w:t xml:space="preserve">, </w:t>
      </w:r>
      <w:r w:rsidRPr="00F13526">
        <w:rPr>
          <w:i/>
        </w:rPr>
        <w:t>Colombia Human Rights Review Volume 45, Number 2</w:t>
      </w:r>
      <w:r>
        <w:t>)</w:t>
      </w:r>
    </w:p>
    <w:p w:rsidR="00F13526" w:rsidRPr="00E77292" w:rsidRDefault="00F13526" w:rsidP="00F13526">
      <w:pPr>
        <w:rPr>
          <w:rStyle w:val="StyleUnderline"/>
        </w:rPr>
      </w:pPr>
      <w:r w:rsidRPr="00E77292">
        <w:rPr>
          <w:rStyle w:val="StyleUnderline"/>
        </w:rPr>
        <w:t>Constitutional review at the state level is likely to garner increased attention as a result of the U.S. Supreme Court’s recent decisions in Hollingsworth v. Perry and U.S. v. Windsor. These decisions can arguably be read to stand for “</w:t>
      </w:r>
      <w:r w:rsidRPr="00E77292">
        <w:rPr>
          <w:rStyle w:val="Emphasis"/>
        </w:rPr>
        <w:t>rights federalism</w:t>
      </w:r>
      <w:r w:rsidRPr="00E77292">
        <w:rPr>
          <w:rStyle w:val="StyleUnderline"/>
        </w:rPr>
        <w:t xml:space="preserve">,” the concept that </w:t>
      </w:r>
      <w:r w:rsidRPr="00E77292">
        <w:rPr>
          <w:rStyle w:val="Emphasis"/>
        </w:rPr>
        <w:t>state governments will have the final say in defining the range and scope of fundamental rights protections</w:t>
      </w:r>
      <w:r>
        <w:t xml:space="preserve">. Although the U.S. Supreme Court may define and set a “floor” of guaranteed federal constitutional rights, in light of the decisions in Perry and Windsor, </w:t>
      </w:r>
      <w:r w:rsidRPr="00E77292">
        <w:rPr>
          <w:rStyle w:val="StyleUnderline"/>
        </w:rPr>
        <w:t xml:space="preserve">state supreme courts will continue to play a key role on these issues. </w:t>
      </w:r>
    </w:p>
    <w:p w:rsidR="00F13526" w:rsidRPr="00F13526" w:rsidRDefault="00F13526" w:rsidP="00F13526"/>
    <w:p w:rsidR="00E77292" w:rsidRDefault="00E77292" w:rsidP="00F42DDD">
      <w:pPr>
        <w:pStyle w:val="Heading3"/>
        <w:rPr>
          <w:rFonts w:cs="Arial"/>
        </w:rPr>
      </w:pPr>
      <w:r>
        <w:rPr>
          <w:rFonts w:cs="Arial"/>
        </w:rPr>
        <w:lastRenderedPageBreak/>
        <w:t>Oceans</w:t>
      </w:r>
    </w:p>
    <w:p w:rsidR="00E77292" w:rsidRDefault="00E77292" w:rsidP="00E77292">
      <w:pPr>
        <w:pStyle w:val="Heading4"/>
      </w:pPr>
      <w:r>
        <w:t>Obama devolving authority over the oceans to the states now</w:t>
      </w:r>
    </w:p>
    <w:p w:rsidR="00F05ECC" w:rsidRPr="00F875BE" w:rsidRDefault="00F875BE" w:rsidP="00F05ECC">
      <w:proofErr w:type="spellStart"/>
      <w:r>
        <w:rPr>
          <w:rStyle w:val="Style13ptBold"/>
        </w:rPr>
        <w:t>Agardy</w:t>
      </w:r>
      <w:proofErr w:type="spellEnd"/>
      <w:r>
        <w:rPr>
          <w:rStyle w:val="Style13ptBold"/>
        </w:rPr>
        <w:t xml:space="preserve"> 10</w:t>
      </w:r>
      <w:r w:rsidRPr="00F875BE">
        <w:t xml:space="preserve"> (</w:t>
      </w:r>
      <w:proofErr w:type="spellStart"/>
      <w:r>
        <w:t>Tundi</w:t>
      </w:r>
      <w:proofErr w:type="spellEnd"/>
      <w:r>
        <w:t xml:space="preserve"> </w:t>
      </w:r>
      <w:proofErr w:type="spellStart"/>
      <w:r>
        <w:t>Agardy</w:t>
      </w:r>
      <w:proofErr w:type="spellEnd"/>
      <w:r>
        <w:t xml:space="preserve">, </w:t>
      </w:r>
      <w:r w:rsidR="003E180A">
        <w:t>PhD in biological sciences, “Ocean Zoning: Making Marine Management More Effective,” pp 169)</w:t>
      </w:r>
    </w:p>
    <w:p w:rsidR="00E77292" w:rsidRDefault="00E77292" w:rsidP="00E77292">
      <w:r>
        <w:t xml:space="preserve">Finally, our review of some of the myriad ocean zoning initiatives around the world ends with news that is truly ‘hot off the presses’, at least at the time of this writing. </w:t>
      </w:r>
      <w:r w:rsidRPr="00083978">
        <w:rPr>
          <w:rStyle w:val="StyleUnderline"/>
        </w:rPr>
        <w:t>In the United States</w:t>
      </w:r>
      <w:r w:rsidR="002A058D" w:rsidRPr="00083978">
        <w:rPr>
          <w:rStyle w:val="StyleUnderline"/>
        </w:rPr>
        <w:t>, the leadership driving home marine spatial planning originated among the states</w:t>
      </w:r>
      <w:r w:rsidR="002A058D">
        <w:t xml:space="preserve"> (three in particular: Massachusetts, California and Rhode Island) – and the federal government has had to follow (Chapter 12). </w:t>
      </w:r>
      <w:r w:rsidR="002A058D" w:rsidRPr="00276248">
        <w:rPr>
          <w:rStyle w:val="StyleUnderline"/>
        </w:rPr>
        <w:t xml:space="preserve">The Obama Administration has fully embraced </w:t>
      </w:r>
      <w:r w:rsidR="00C17C79" w:rsidRPr="00276248">
        <w:rPr>
          <w:rStyle w:val="StyleUnderline"/>
        </w:rPr>
        <w:t>marine spatial planning and is looking to devolve planning (presumably including ocean zoning) to regional councils, in which the time-tested state agencies can play a large role</w:t>
      </w:r>
      <w:r w:rsidR="00C17C79">
        <w:t>. This emphasizes an earlier point: that demonstration models do matter, but it shows the importance of planning in concert across jurisdictional boundaries, whether those boundaries are state-to-national, nation-to-nation or territorial-to-high seas.</w:t>
      </w:r>
    </w:p>
    <w:p w:rsidR="00E77292" w:rsidRPr="00E77292" w:rsidRDefault="00E77292" w:rsidP="00E77292"/>
    <w:p w:rsidR="0086092B" w:rsidRPr="00B44EC7" w:rsidRDefault="0086092B" w:rsidP="00F42DDD">
      <w:pPr>
        <w:pStyle w:val="Heading3"/>
        <w:rPr>
          <w:rFonts w:cs="Arial"/>
        </w:rPr>
      </w:pPr>
      <w:r w:rsidRPr="00B44EC7">
        <w:rPr>
          <w:rFonts w:cs="Arial"/>
        </w:rPr>
        <w:lastRenderedPageBreak/>
        <w:t xml:space="preserve">A2: </w:t>
      </w:r>
      <w:r w:rsidR="00E37E40">
        <w:rPr>
          <w:rFonts w:cs="Arial"/>
        </w:rPr>
        <w:t>Navigable Waters</w:t>
      </w:r>
    </w:p>
    <w:p w:rsidR="0086092B" w:rsidRPr="00B44EC7" w:rsidRDefault="0086092B" w:rsidP="0086092B"/>
    <w:p w:rsidR="0086092B" w:rsidRPr="00B44EC7" w:rsidRDefault="00C35DCE" w:rsidP="0086092B">
      <w:pPr>
        <w:pStyle w:val="Heading4"/>
        <w:rPr>
          <w:rFonts w:cs="Arial"/>
        </w:rPr>
      </w:pPr>
      <w:r w:rsidRPr="00B44EC7">
        <w:rPr>
          <w:rFonts w:cs="Arial"/>
        </w:rPr>
        <w:t xml:space="preserve">The EPA’s clarification </w:t>
      </w:r>
      <w:r w:rsidRPr="00B44EC7">
        <w:rPr>
          <w:rFonts w:cs="Arial"/>
          <w:i/>
          <w:u w:val="single"/>
        </w:rPr>
        <w:t>reduces</w:t>
      </w:r>
      <w:r w:rsidRPr="00B44EC7">
        <w:rPr>
          <w:rFonts w:cs="Arial"/>
        </w:rPr>
        <w:t xml:space="preserve"> federal overreach</w:t>
      </w:r>
    </w:p>
    <w:p w:rsidR="00C35DCE" w:rsidRPr="00B44EC7" w:rsidRDefault="00C35DCE" w:rsidP="00C35DCE">
      <w:r w:rsidRPr="00B44EC7">
        <w:rPr>
          <w:rStyle w:val="Style13ptBold"/>
        </w:rPr>
        <w:t>Price 7/3</w:t>
      </w:r>
      <w:r w:rsidRPr="00B44EC7">
        <w:t xml:space="preserve"> (Joseph Price, </w:t>
      </w:r>
      <w:r w:rsidR="00B672B8" w:rsidRPr="00B44EC7">
        <w:t xml:space="preserve">writer at the Baxter Bulletin, 7-3-14, “EPA: We're seeking to reduce regulation,” </w:t>
      </w:r>
      <w:hyperlink r:id="rId7" w:history="1">
        <w:r w:rsidR="00B672B8" w:rsidRPr="00B44EC7">
          <w:rPr>
            <w:rStyle w:val="Hyperlink"/>
          </w:rPr>
          <w:t>http://www.baxterbulletin.com/story/news/local/2014/07/03/epa-response/12204233/</w:t>
        </w:r>
      </w:hyperlink>
      <w:r w:rsidR="00B672B8" w:rsidRPr="00B44EC7">
        <w:t xml:space="preserve">) </w:t>
      </w:r>
      <w:proofErr w:type="spellStart"/>
      <w:r w:rsidR="00B672B8" w:rsidRPr="00B44EC7">
        <w:t>gz</w:t>
      </w:r>
      <w:proofErr w:type="spellEnd"/>
    </w:p>
    <w:p w:rsidR="00B672B8" w:rsidRPr="00B44EC7" w:rsidRDefault="00B672B8" w:rsidP="00C35DCE">
      <w:r w:rsidRPr="00B44EC7">
        <w:rPr>
          <w:rStyle w:val="StyleUnderline"/>
        </w:rPr>
        <w:t xml:space="preserve">The Environmental Protection Agency said Thursday that the proposed rule to clarify the definition of "waters of the United States" will actually </w:t>
      </w:r>
      <w:r w:rsidRPr="00B44EC7">
        <w:rPr>
          <w:rStyle w:val="Emphasis"/>
        </w:rPr>
        <w:t>reduce the number of water bodies under its jurisdiction</w:t>
      </w:r>
      <w:r w:rsidRPr="00B44EC7">
        <w:t>.</w:t>
      </w:r>
      <w:r w:rsidR="000A6479" w:rsidRPr="00B44EC7">
        <w:t xml:space="preserve"> </w:t>
      </w:r>
      <w:r w:rsidRPr="00B44EC7">
        <w:t>The new rule has caused a stir nationally and prompted Baxter County Quorum Court to pass a resolution opposing it. According to the EPA, it's listening to the public, and part of the controversy is the agency didn't do a good job with outreach.</w:t>
      </w:r>
      <w:r w:rsidR="000A6479" w:rsidRPr="00B44EC7">
        <w:t xml:space="preserve"> </w:t>
      </w:r>
      <w:r w:rsidRPr="00B44EC7">
        <w:t>"</w:t>
      </w:r>
      <w:r w:rsidRPr="00B44EC7">
        <w:rPr>
          <w:rStyle w:val="StyleUnderline"/>
        </w:rPr>
        <w:t>For the very first time we're identifying waters that are not jurisdictional</w:t>
      </w:r>
      <w:r w:rsidRPr="00B44EC7">
        <w:t>," said an EPA official. The EPA prefers not to attribute interviews with lower level representatives, usually naming only senior agency officials. "</w:t>
      </w:r>
      <w:r w:rsidRPr="00B44EC7">
        <w:rPr>
          <w:rStyle w:val="StyleUnderline"/>
        </w:rPr>
        <w:t xml:space="preserve">The key goal is to </w:t>
      </w:r>
      <w:r w:rsidRPr="00B44EC7">
        <w:rPr>
          <w:rStyle w:val="Emphasis"/>
        </w:rPr>
        <w:t>reduce the burden of regulations</w:t>
      </w:r>
      <w:r w:rsidRPr="00B44EC7">
        <w:t>."</w:t>
      </w:r>
    </w:p>
    <w:p w:rsidR="00B672B8" w:rsidRPr="00B44EC7" w:rsidRDefault="00B672B8" w:rsidP="00C35DCE"/>
    <w:p w:rsidR="00B672B8" w:rsidRPr="00B44EC7" w:rsidRDefault="00B672B8" w:rsidP="00C35DCE"/>
    <w:p w:rsidR="0086092B" w:rsidRPr="00B44EC7" w:rsidRDefault="0086092B" w:rsidP="0086092B"/>
    <w:p w:rsidR="008B47B8" w:rsidRPr="00B44EC7" w:rsidRDefault="008B47B8" w:rsidP="00F42DDD">
      <w:pPr>
        <w:pStyle w:val="Heading2"/>
        <w:rPr>
          <w:rFonts w:cs="Arial"/>
        </w:rPr>
      </w:pPr>
      <w:r w:rsidRPr="00B44EC7">
        <w:rPr>
          <w:rFonts w:cs="Arial"/>
        </w:rPr>
        <w:lastRenderedPageBreak/>
        <w:t>Links</w:t>
      </w:r>
    </w:p>
    <w:p w:rsidR="00484AEE" w:rsidRPr="00B44EC7" w:rsidRDefault="00484AEE" w:rsidP="00484AEE">
      <w:pPr>
        <w:pStyle w:val="Heading3"/>
        <w:rPr>
          <w:rFonts w:cs="Arial"/>
        </w:rPr>
      </w:pPr>
      <w:r w:rsidRPr="00B44EC7">
        <w:rPr>
          <w:rFonts w:cs="Arial"/>
        </w:rPr>
        <w:lastRenderedPageBreak/>
        <w:t>Generic</w:t>
      </w:r>
    </w:p>
    <w:p w:rsidR="00484AEE" w:rsidRPr="00B44EC7" w:rsidRDefault="00484AEE" w:rsidP="00484AEE">
      <w:pPr>
        <w:pStyle w:val="Heading4"/>
        <w:rPr>
          <w:rFonts w:cs="Arial"/>
        </w:rPr>
      </w:pPr>
      <w:r w:rsidRPr="00B44EC7">
        <w:rPr>
          <w:rFonts w:cs="Arial"/>
        </w:rPr>
        <w:t>Expansion of federal jurisdiction over the oceans infringes upon states’ rights.</w:t>
      </w:r>
    </w:p>
    <w:p w:rsidR="00484AEE" w:rsidRPr="00B44EC7" w:rsidRDefault="00484AEE" w:rsidP="00484AEE">
      <w:pPr>
        <w:rPr>
          <w:sz w:val="16"/>
        </w:rPr>
      </w:pPr>
      <w:r w:rsidRPr="00B44EC7">
        <w:rPr>
          <w:sz w:val="16"/>
        </w:rPr>
        <w:t xml:space="preserve">Jim </w:t>
      </w:r>
      <w:r w:rsidRPr="00B44EC7">
        <w:rPr>
          <w:rStyle w:val="Style13ptBold"/>
        </w:rPr>
        <w:t>Hutchinson</w:t>
      </w:r>
      <w:r w:rsidRPr="00B44EC7">
        <w:rPr>
          <w:sz w:val="16"/>
        </w:rPr>
        <w:t>, Jr., 4-18-20</w:t>
      </w:r>
      <w:r w:rsidRPr="00B44EC7">
        <w:rPr>
          <w:rStyle w:val="Style13ptBold"/>
        </w:rPr>
        <w:t>12</w:t>
      </w:r>
      <w:r w:rsidRPr="00B44EC7">
        <w:rPr>
          <w:sz w:val="16"/>
        </w:rPr>
        <w:t xml:space="preserve">, </w:t>
      </w:r>
      <w:r w:rsidRPr="00B44EC7">
        <w:t>managing director, Recreational Fishing Alliance</w:t>
      </w:r>
      <w:r w:rsidRPr="00B44EC7">
        <w:rPr>
          <w:sz w:val="16"/>
        </w:rPr>
        <w:t xml:space="preserve">, “Senators Call for Oceans Oversight Hearings,” </w:t>
      </w:r>
      <w:hyperlink r:id="rId8" w:history="1">
        <w:r w:rsidRPr="00B44EC7">
          <w:rPr>
            <w:rStyle w:val="Hyperlink"/>
            <w:sz w:val="16"/>
          </w:rPr>
          <w:t>http://joinrfa.org/wp-content/uploads/2013/03/NOPSenate_041712.pdf</w:t>
        </w:r>
      </w:hyperlink>
    </w:p>
    <w:p w:rsidR="00484AEE" w:rsidRDefault="00484AEE" w:rsidP="00484AEE">
      <w:pPr>
        <w:rPr>
          <w:sz w:val="14"/>
        </w:rPr>
      </w:pPr>
      <w:r w:rsidRPr="00B44EC7">
        <w:rPr>
          <w:sz w:val="14"/>
        </w:rPr>
        <w:t xml:space="preserve">Last week, the RFA signed on to a group letter of 80 different organizations in support of efforts by Rep. Doc Hastings (R-WA) to </w:t>
      </w:r>
      <w:r w:rsidRPr="00B44EC7">
        <w:rPr>
          <w:rStyle w:val="StyleUnderline"/>
        </w:rPr>
        <w:t>call for a “pause in policy implementation” through funding</w:t>
      </w:r>
      <w:r w:rsidRPr="00B44EC7">
        <w:rPr>
          <w:sz w:val="14"/>
        </w:rPr>
        <w:t xml:space="preserve"> appropriations towards President Obama’s </w:t>
      </w:r>
      <w:r w:rsidRPr="00B44EC7">
        <w:rPr>
          <w:rStyle w:val="StyleUnderline"/>
        </w:rPr>
        <w:t xml:space="preserve">National Oceans Policy. </w:t>
      </w:r>
      <w:r w:rsidRPr="00B44EC7">
        <w:rPr>
          <w:sz w:val="14"/>
        </w:rPr>
        <w:t xml:space="preserve">Enacted by the president through executive privilege on July 19, 2010, </w:t>
      </w:r>
      <w:r w:rsidRPr="00B44EC7">
        <w:rPr>
          <w:rStyle w:val="StyleUnderline"/>
        </w:rPr>
        <w:t>the National Oceans Policy is eerily similar to a piece of legislation</w:t>
      </w:r>
      <w:r w:rsidRPr="00B44EC7">
        <w:rPr>
          <w:sz w:val="14"/>
        </w:rPr>
        <w:t xml:space="preserve"> sponsored by Rep. Sam Farr (D-CA) </w:t>
      </w:r>
      <w:r w:rsidRPr="00B44EC7">
        <w:rPr>
          <w:rStyle w:val="StyleUnderline"/>
        </w:rPr>
        <w:t>which languished in Congress for nearly a decade due to overall lack of support by democrats and republicans in the House.</w:t>
      </w:r>
      <w:r w:rsidRPr="00B44EC7">
        <w:rPr>
          <w:sz w:val="14"/>
        </w:rPr>
        <w:t xml:space="preserve"> After several failed attempts to get legislation (Oceans 21) passed out of the House Natural Resources Committee, a National Oceans Policy was instead enacted by President Obama through executive order 13547. In a recent email blast to members, RFA executive director Jim </w:t>
      </w:r>
      <w:proofErr w:type="spellStart"/>
      <w:r w:rsidRPr="00B44EC7">
        <w:rPr>
          <w:rStyle w:val="StyleUnderline"/>
        </w:rPr>
        <w:t>Donofrio</w:t>
      </w:r>
      <w:proofErr w:type="spellEnd"/>
      <w:r w:rsidRPr="00B44EC7">
        <w:rPr>
          <w:rStyle w:val="StyleUnderline"/>
        </w:rPr>
        <w:t xml:space="preserve"> called</w:t>
      </w:r>
      <w:r w:rsidRPr="00B44EC7">
        <w:rPr>
          <w:sz w:val="14"/>
        </w:rPr>
        <w:t xml:space="preserve"> the </w:t>
      </w:r>
      <w:r w:rsidRPr="00B44EC7">
        <w:rPr>
          <w:rStyle w:val="StyleUnderline"/>
        </w:rPr>
        <w:t xml:space="preserve">National Oceans Policy “a complete </w:t>
      </w:r>
      <w:r w:rsidRPr="00B44EC7">
        <w:rPr>
          <w:rStyle w:val="Emphasis"/>
        </w:rPr>
        <w:t>takeover of our state rights</w:t>
      </w:r>
      <w:r w:rsidRPr="00B44EC7">
        <w:rPr>
          <w:rStyle w:val="StyleUnderline"/>
        </w:rPr>
        <w:t>,” which</w:t>
      </w:r>
      <w:r w:rsidRPr="00B44EC7">
        <w:rPr>
          <w:sz w:val="14"/>
        </w:rPr>
        <w:t xml:space="preserve"> he said </w:t>
      </w:r>
      <w:r w:rsidRPr="00B44EC7">
        <w:rPr>
          <w:rStyle w:val="StyleUnderline"/>
        </w:rPr>
        <w:t>“should not be supported by either party.”</w:t>
      </w:r>
      <w:r w:rsidRPr="00B44EC7">
        <w:rPr>
          <w:sz w:val="14"/>
        </w:rPr>
        <w:t xml:space="preserve"> RFA praised the latest effort by the nine signers of the Senate letter to Rockefeller, Boxer and Bingaman and encouraged the committee chairs to give ample consideration to the request. “</w:t>
      </w:r>
      <w:r w:rsidRPr="00B44EC7">
        <w:rPr>
          <w:rStyle w:val="StyleUnderline"/>
        </w:rPr>
        <w:t>Some groups are hailing</w:t>
      </w:r>
      <w:r w:rsidRPr="00B44EC7">
        <w:rPr>
          <w:sz w:val="14"/>
        </w:rPr>
        <w:t xml:space="preserve"> this executive order as </w:t>
      </w:r>
      <w:r w:rsidRPr="00B44EC7">
        <w:rPr>
          <w:rStyle w:val="StyleUnderline"/>
        </w:rPr>
        <w:t xml:space="preserve">a way to </w:t>
      </w:r>
      <w:r w:rsidRPr="00B44EC7">
        <w:rPr>
          <w:rStyle w:val="Emphasis"/>
        </w:rPr>
        <w:t>curb sea sprawl</w:t>
      </w:r>
      <w:r w:rsidRPr="00B44EC7">
        <w:rPr>
          <w:rStyle w:val="StyleUnderline"/>
        </w:rPr>
        <w:t xml:space="preserve"> and </w:t>
      </w:r>
      <w:r w:rsidRPr="00B44EC7">
        <w:rPr>
          <w:rStyle w:val="Emphasis"/>
        </w:rPr>
        <w:t>regulated ocean industry</w:t>
      </w:r>
      <w:r w:rsidRPr="00B44EC7">
        <w:rPr>
          <w:rStyle w:val="StyleUnderline"/>
        </w:rPr>
        <w:t>, but the</w:t>
      </w:r>
      <w:r w:rsidRPr="00B44EC7">
        <w:rPr>
          <w:sz w:val="14"/>
        </w:rPr>
        <w:t xml:space="preserve"> political </w:t>
      </w:r>
      <w:r w:rsidRPr="00B44EC7">
        <w:rPr>
          <w:rStyle w:val="StyleUnderline"/>
        </w:rPr>
        <w:t>reality is that this effort</w:t>
      </w:r>
      <w:r w:rsidRPr="00B44EC7">
        <w:rPr>
          <w:sz w:val="14"/>
        </w:rPr>
        <w:t xml:space="preserve"> never made it out of a congressional committee in the first place because it </w:t>
      </w:r>
      <w:r w:rsidRPr="00B44EC7">
        <w:rPr>
          <w:rStyle w:val="StyleUnderline"/>
        </w:rPr>
        <w:t>essentially award</w:t>
      </w:r>
      <w:r w:rsidRPr="00B44EC7">
        <w:rPr>
          <w:sz w:val="14"/>
        </w:rPr>
        <w:t xml:space="preserve">ed </w:t>
      </w:r>
      <w:r w:rsidRPr="00B44EC7">
        <w:rPr>
          <w:rStyle w:val="Emphasis"/>
        </w:rPr>
        <w:t>complete control of our nation’s waters to the federal government</w:t>
      </w:r>
      <w:r w:rsidRPr="00B44EC7">
        <w:rPr>
          <w:rStyle w:val="StyleUnderline"/>
        </w:rPr>
        <w:t xml:space="preserve"> and key political appointees in the process</w:t>
      </w:r>
      <w:r w:rsidRPr="00B44EC7">
        <w:rPr>
          <w:sz w:val="14"/>
        </w:rPr>
        <w:t xml:space="preserve">,” he said. “Some Beltway insiders are claiming to have the public’s interest at heart by participating in this process but most grassroots </w:t>
      </w:r>
      <w:r w:rsidRPr="00B44EC7">
        <w:rPr>
          <w:rStyle w:val="StyleUnderline"/>
        </w:rPr>
        <w:t>activists see it as more Washington two-stepping and bureaucratic bungling at the sake of our coastal communities</w:t>
      </w:r>
      <w:r w:rsidRPr="00B44EC7">
        <w:rPr>
          <w:sz w:val="14"/>
        </w:rPr>
        <w:t xml:space="preserve">,” </w:t>
      </w:r>
      <w:proofErr w:type="spellStart"/>
      <w:r w:rsidRPr="00B44EC7">
        <w:rPr>
          <w:sz w:val="14"/>
        </w:rPr>
        <w:t>Donofrio</w:t>
      </w:r>
      <w:proofErr w:type="spellEnd"/>
      <w:r w:rsidRPr="00B44EC7">
        <w:rPr>
          <w:sz w:val="14"/>
        </w:rPr>
        <w:t xml:space="preserve"> said, adding “this Presidential edict completely bypassed the legislative process and left all congressional debate and concerns at the wayside.” RFA has been bolstered by the fact that many U.S. legislators recognize what the political action fishing organizations has said all along, that </w:t>
      </w:r>
      <w:r w:rsidRPr="00B44EC7">
        <w:rPr>
          <w:rStyle w:val="StyleUnderline"/>
        </w:rPr>
        <w:t>well-funded environmental groups have been pushing an agenda-driven</w:t>
      </w:r>
      <w:r w:rsidRPr="00B44EC7">
        <w:rPr>
          <w:sz w:val="14"/>
        </w:rPr>
        <w:t xml:space="preserve"> no- use </w:t>
      </w:r>
      <w:r w:rsidRPr="00B44EC7">
        <w:rPr>
          <w:rStyle w:val="StyleUnderline"/>
        </w:rPr>
        <w:t>policy</w:t>
      </w:r>
      <w:r w:rsidRPr="00B44EC7">
        <w:rPr>
          <w:sz w:val="14"/>
        </w:rPr>
        <w:t xml:space="preserve"> masked as a multi-use spatial planning initiative. “If you look at the catalyst for </w:t>
      </w:r>
      <w:r w:rsidRPr="00B44EC7">
        <w:rPr>
          <w:rStyle w:val="StyleUnderline"/>
        </w:rPr>
        <w:t>the entire initiative</w:t>
      </w:r>
      <w:r w:rsidRPr="00B44EC7">
        <w:rPr>
          <w:sz w:val="14"/>
        </w:rPr>
        <w:t xml:space="preserve">, it </w:t>
      </w:r>
      <w:r w:rsidRPr="00B44EC7">
        <w:rPr>
          <w:rStyle w:val="StyleUnderline"/>
        </w:rPr>
        <w:t xml:space="preserve">comes from the playbook of environmental groups that </w:t>
      </w:r>
      <w:r w:rsidRPr="00B44EC7">
        <w:rPr>
          <w:rStyle w:val="Emphasis"/>
        </w:rPr>
        <w:t>think</w:t>
      </w:r>
      <w:r w:rsidRPr="00B44EC7">
        <w:rPr>
          <w:rStyle w:val="StyleUnderline"/>
        </w:rPr>
        <w:t xml:space="preserve"> </w:t>
      </w:r>
      <w:r w:rsidRPr="00B44EC7">
        <w:rPr>
          <w:rStyle w:val="Emphasis"/>
        </w:rPr>
        <w:t>the ocean ought to be controlled by the federal government</w:t>
      </w:r>
      <w:r w:rsidRPr="00B44EC7">
        <w:rPr>
          <w:sz w:val="14"/>
        </w:rPr>
        <w:t xml:space="preserve">,” said Rep. Bill Flores (R-TX). In a recent article by award-winning investigative journalist Audrey Hudson, Flores noted “This one to me could be the sleeping power grab that Americans will wake up to one day and wonder what the heck hit them.” </w:t>
      </w:r>
    </w:p>
    <w:p w:rsidR="00421C62" w:rsidRDefault="00421C62" w:rsidP="00484AEE">
      <w:pPr>
        <w:rPr>
          <w:sz w:val="14"/>
        </w:rPr>
      </w:pPr>
    </w:p>
    <w:p w:rsidR="00421C62" w:rsidRDefault="00421C62" w:rsidP="00484AEE">
      <w:pPr>
        <w:rPr>
          <w:sz w:val="14"/>
        </w:rPr>
      </w:pPr>
    </w:p>
    <w:p w:rsidR="00421C62" w:rsidRDefault="004145BE" w:rsidP="004145BE">
      <w:pPr>
        <w:pStyle w:val="Heading4"/>
      </w:pPr>
      <w:r>
        <w:t>Supreme Court delegated water decisions to the states</w:t>
      </w:r>
    </w:p>
    <w:p w:rsidR="00421C62" w:rsidRDefault="00421C62" w:rsidP="00484AEE">
      <w:r>
        <w:rPr>
          <w:rStyle w:val="Style13ptBold"/>
        </w:rPr>
        <w:t>Thompson 97</w:t>
      </w:r>
      <w:r w:rsidRPr="008469AA">
        <w:t xml:space="preserve"> </w:t>
      </w:r>
      <w:r w:rsidR="008469AA" w:rsidRPr="008469AA">
        <w:t>(</w:t>
      </w:r>
      <w:r w:rsidR="008469AA">
        <w:t>Barton H Thompson, professor of history at Oxford, “Water Federalism: Governmental Competition and Conflict over Western Waters,” Environmental Federalism pp 175-215)</w:t>
      </w:r>
    </w:p>
    <w:p w:rsidR="009A4B1B" w:rsidRDefault="009A4B1B" w:rsidP="00484AEE">
      <w:r>
        <w:t xml:space="preserve">In a flurry of judicial revisionism, </w:t>
      </w:r>
      <w:r w:rsidRPr="004145BE">
        <w:rPr>
          <w:rStyle w:val="StyleUnderline"/>
        </w:rPr>
        <w:t>the Court has reduced or restricted many of the powers that the national government appeared to enjoy at the end of the National Empire</w:t>
      </w:r>
      <w:r w:rsidR="00D101E8" w:rsidRPr="004145BE">
        <w:rPr>
          <w:rStyle w:val="StyleUnderline"/>
        </w:rPr>
        <w:t xml:space="preserve"> Period and has threatened to whittle away even further</w:t>
      </w:r>
      <w:r w:rsidR="00D101E8">
        <w:t xml:space="preserve">. Although none of the decisions has been constitutionally based, </w:t>
      </w:r>
      <w:r w:rsidR="00D101E8" w:rsidRPr="004145BE">
        <w:rPr>
          <w:rStyle w:val="StyleUnderline"/>
        </w:rPr>
        <w:t>the opinions together reflect a strong belief in the importance of maintaining state primacy in the water field</w:t>
      </w:r>
      <w:r w:rsidR="00D101E8">
        <w:t xml:space="preserve">. In its 1978 decision in California v. United States,34 for example, </w:t>
      </w:r>
      <w:r w:rsidR="00D101E8" w:rsidRPr="004145BE">
        <w:rPr>
          <w:rStyle w:val="StyleUnderline"/>
        </w:rPr>
        <w:t xml:space="preserve">the Supreme Court reconsidered its reclamation decisions and held that </w:t>
      </w:r>
      <w:r w:rsidR="00E765AB" w:rsidRPr="004145BE">
        <w:rPr>
          <w:rStyle w:val="StyleUnderline"/>
        </w:rPr>
        <w:t>the Bureau of Reclamation must comply with state water law except where state law is inconsistent with an explicit congressional directive</w:t>
      </w:r>
      <w:r w:rsidR="00E765AB">
        <w:t xml:space="preserve">. In doing so, the Court engaged in a lengthy historical survey of congressional </w:t>
      </w:r>
      <w:r w:rsidR="004E6537">
        <w:t>legislation designed to prove a “consistent thread of purposeful and continued deference to state water law by Congress.</w:t>
      </w:r>
      <w:r w:rsidR="002A4F8B">
        <w:t>”</w:t>
      </w:r>
      <w:r w:rsidR="009A1C9C">
        <w:t xml:space="preserve"> The Court used this history to suggest that </w:t>
      </w:r>
      <w:r w:rsidR="009A1C9C" w:rsidRPr="004145BE">
        <w:rPr>
          <w:rStyle w:val="StyleUnderline"/>
        </w:rPr>
        <w:t>the national government should avoid interfering with state policy in light of varying local conditions, local decision makers’ better</w:t>
      </w:r>
      <w:r w:rsidR="007542EA" w:rsidRPr="004145BE">
        <w:rPr>
          <w:rStyle w:val="StyleUnderline"/>
        </w:rPr>
        <w:t xml:space="preserve"> grasp of local conditions and needs, and the likelihood of confusion and conflict if there were multiple sets of law</w:t>
      </w:r>
      <w:r w:rsidR="007542EA">
        <w:t xml:space="preserve">. The Court also noted early views that </w:t>
      </w:r>
      <w:r w:rsidR="007542EA" w:rsidRPr="004145BE">
        <w:rPr>
          <w:rStyle w:val="StyleUnderline"/>
        </w:rPr>
        <w:t>Congress could not constitutionally intervene in western water policy</w:t>
      </w:r>
      <w:r w:rsidR="007542EA">
        <w:t xml:space="preserve"> (except to protect navigation and national property interests).</w:t>
      </w:r>
      <w:r w:rsidR="00AC1D36">
        <w:t xml:space="preserve"> Although the Court ultimately conceded that reclamation law preempted state law in some contexts (e.g., in the application of national acreage limitations), California v. United States</w:t>
      </w:r>
      <w:r w:rsidR="00107E06">
        <w:t xml:space="preserve"> tried to establish a bulwark against national intrusion by establishing both a historical presumption against and a constitutional suspicion of congressional interference.</w:t>
      </w:r>
    </w:p>
    <w:p w:rsidR="008469AA" w:rsidRPr="008469AA" w:rsidRDefault="008469AA" w:rsidP="00484AEE"/>
    <w:p w:rsidR="004145BE" w:rsidRDefault="004145BE" w:rsidP="004145BE">
      <w:pPr>
        <w:pStyle w:val="Heading3"/>
      </w:pPr>
      <w:r>
        <w:lastRenderedPageBreak/>
        <w:t>Oil/Natural Gas</w:t>
      </w:r>
    </w:p>
    <w:p w:rsidR="004145BE" w:rsidRDefault="004145BE" w:rsidP="004145BE"/>
    <w:p w:rsidR="004145BE" w:rsidRDefault="004145BE" w:rsidP="004145BE">
      <w:pPr>
        <w:pStyle w:val="Heading4"/>
      </w:pPr>
      <w:r>
        <w:t xml:space="preserve">State’s dominate Oil and Natural Gas Now </w:t>
      </w:r>
    </w:p>
    <w:p w:rsidR="004145BE" w:rsidRPr="002F6DCF" w:rsidRDefault="004145BE" w:rsidP="004145BE">
      <w:pPr>
        <w:rPr>
          <w:rStyle w:val="Style13ptBold"/>
        </w:rPr>
      </w:pPr>
      <w:r w:rsidRPr="002F6DCF">
        <w:rPr>
          <w:rStyle w:val="Style13ptBold"/>
        </w:rPr>
        <w:t xml:space="preserve">Wiseman ’12 </w:t>
      </w:r>
    </w:p>
    <w:p w:rsidR="004145BE" w:rsidRDefault="004145BE" w:rsidP="004145BE">
      <w:r>
        <w:t xml:space="preserve">Hannah is Assistant Professor at Florida State University College of Law, “State and Local Regulation of Shale Oil and Gas Development: Adaptation, Experimentation or Chaos?” </w:t>
      </w:r>
      <w:hyperlink r:id="rId9" w:history="1">
        <w:r w:rsidRPr="00CB3087">
          <w:rPr>
            <w:rStyle w:val="Hyperlink"/>
          </w:rPr>
          <w:t>http://www.law.northwestern.edu/searlecenter/papers/Wiseman_Adaptation_Experimentation_Chaos.pdf</w:t>
        </w:r>
      </w:hyperlink>
    </w:p>
    <w:p w:rsidR="004145BE" w:rsidRDefault="004145BE" w:rsidP="004145BE"/>
    <w:p w:rsidR="004145BE" w:rsidRDefault="004145BE" w:rsidP="004145BE">
      <w:r w:rsidRPr="00202C4B">
        <w:rPr>
          <w:rStyle w:val="StyleUnderline"/>
        </w:rPr>
        <w:t xml:space="preserve">Oil and gas regulation occupies a rare territory within American governance. </w:t>
      </w:r>
      <w:r w:rsidRPr="002E227B">
        <w:rPr>
          <w:rStyle w:val="StyleUnderline"/>
          <w:highlight w:val="cyan"/>
        </w:rPr>
        <w:t>Controls on drilling</w:t>
      </w:r>
      <w:r w:rsidRPr="00202C4B">
        <w:rPr>
          <w:rStyle w:val="StyleUnderline"/>
        </w:rPr>
        <w:t xml:space="preserve"> and ¶ other stages of well development</w:t>
      </w:r>
      <w:r w:rsidRPr="00202C4B">
        <w:t xml:space="preserve"> first </w:t>
      </w:r>
      <w:r w:rsidRPr="002E227B">
        <w:rPr>
          <w:rStyle w:val="StyleUnderline"/>
          <w:highlight w:val="cyan"/>
        </w:rPr>
        <w:t>emerged at the</w:t>
      </w:r>
      <w:r w:rsidRPr="00202C4B">
        <w:t xml:space="preserve"> municipal and </w:t>
      </w:r>
      <w:r w:rsidRPr="002E227B">
        <w:rPr>
          <w:rStyle w:val="StyleUnderline"/>
          <w:highlight w:val="cyan"/>
        </w:rPr>
        <w:t>state levels</w:t>
      </w:r>
      <w:proofErr w:type="gramStart"/>
      <w:r w:rsidRPr="00202C4B">
        <w:t>,</w:t>
      </w:r>
      <w:r w:rsidRPr="00202C4B">
        <w:rPr>
          <w:sz w:val="12"/>
        </w:rPr>
        <w:t>¶</w:t>
      </w:r>
      <w:proofErr w:type="gramEnd"/>
      <w:r w:rsidRPr="00202C4B">
        <w:rPr>
          <w:sz w:val="12"/>
        </w:rPr>
        <w:t xml:space="preserve"> </w:t>
      </w:r>
      <w:r w:rsidRPr="00202C4B">
        <w:t>2</w:t>
      </w:r>
      <w:r w:rsidRPr="00202C4B">
        <w:rPr>
          <w:sz w:val="12"/>
        </w:rPr>
        <w:t xml:space="preserve">¶ </w:t>
      </w:r>
      <w:r w:rsidRPr="002E227B">
        <w:rPr>
          <w:rStyle w:val="StyleUnderline"/>
          <w:highlight w:val="cyan"/>
        </w:rPr>
        <w:t>and they have ¶ stubbornly remained there</w:t>
      </w:r>
      <w:r w:rsidRPr="00202C4B">
        <w:rPr>
          <w:rStyle w:val="StyleUnderline"/>
        </w:rPr>
        <w:t xml:space="preserve"> despite expanding federal control over most other industrial activity</w:t>
      </w:r>
      <w:r w:rsidRPr="00202C4B">
        <w:t xml:space="preserve"> and its </w:t>
      </w:r>
      <w:r w:rsidRPr="00202C4B">
        <w:rPr>
          <w:sz w:val="12"/>
        </w:rPr>
        <w:t xml:space="preserve">¶ </w:t>
      </w:r>
      <w:r w:rsidRPr="00202C4B">
        <w:t>environmental effects.</w:t>
      </w:r>
      <w:r>
        <w:t xml:space="preserve"> </w:t>
      </w:r>
      <w:r w:rsidRPr="002E227B">
        <w:rPr>
          <w:rStyle w:val="StyleUnderline"/>
          <w:highlight w:val="cyan"/>
        </w:rPr>
        <w:t>States hold primary responsibility for preventing waste of oil and gas</w:t>
      </w:r>
      <w:r w:rsidRPr="00202C4B">
        <w:rPr>
          <w:rStyle w:val="StyleUnderline"/>
        </w:rPr>
        <w:t xml:space="preserve"> during the ¶ extraction process, protecting groundwater during drilling </w:t>
      </w:r>
      <w:r w:rsidRPr="002E227B">
        <w:rPr>
          <w:rStyle w:val="StyleUnderline"/>
          <w:highlight w:val="cyan"/>
        </w:rPr>
        <w:t>and subsequent stages of well development,</w:t>
      </w:r>
      <w:r w:rsidRPr="00202C4B">
        <w:t xml:space="preserve"> </w:t>
      </w:r>
      <w:r w:rsidRPr="00202C4B">
        <w:rPr>
          <w:sz w:val="12"/>
        </w:rPr>
        <w:t xml:space="preserve">¶ </w:t>
      </w:r>
      <w:r w:rsidRPr="00202C4B">
        <w:t>and ensuring proper handling and disposal of oil and gas waste.</w:t>
      </w:r>
      <w:r w:rsidRPr="00202C4B">
        <w:rPr>
          <w:sz w:val="12"/>
        </w:rPr>
        <w:t xml:space="preserve">¶ </w:t>
      </w:r>
      <w:r w:rsidRPr="00202C4B">
        <w:t>3</w:t>
      </w:r>
      <w:r w:rsidRPr="00202C4B">
        <w:rPr>
          <w:sz w:val="12"/>
        </w:rPr>
        <w:t>¶</w:t>
      </w:r>
      <w:r>
        <w:rPr>
          <w:sz w:val="12"/>
        </w:rPr>
        <w:t xml:space="preserve"> </w:t>
      </w:r>
      <w:r w:rsidRPr="00202C4B">
        <w:rPr>
          <w:rStyle w:val="StyleUnderline"/>
        </w:rPr>
        <w:t xml:space="preserve">Even the </w:t>
      </w:r>
      <w:r w:rsidRPr="002E227B">
        <w:rPr>
          <w:rStyle w:val="StyleUnderline"/>
          <w:highlight w:val="cyan"/>
        </w:rPr>
        <w:t>federal and regional controls ¶ that intrude tentatively into state and local realms tend to leave substantial</w:t>
      </w:r>
      <w:r w:rsidRPr="00202C4B">
        <w:rPr>
          <w:rStyle w:val="StyleUnderline"/>
        </w:rPr>
        <w:t xml:space="preserve"> </w:t>
      </w:r>
      <w:r w:rsidRPr="002E227B">
        <w:rPr>
          <w:rStyle w:val="StyleUnderline"/>
          <w:highlight w:val="cyan"/>
        </w:rPr>
        <w:t>discretion</w:t>
      </w:r>
      <w:r w:rsidRPr="00202C4B">
        <w:rPr>
          <w:rStyle w:val="StyleUnderline"/>
        </w:rPr>
        <w:t xml:space="preserve"> and responsibility ¶ </w:t>
      </w:r>
      <w:r w:rsidRPr="002E227B">
        <w:rPr>
          <w:rStyle w:val="StyleUnderline"/>
          <w:highlight w:val="cyan"/>
        </w:rPr>
        <w:t>to the states</w:t>
      </w:r>
      <w:r w:rsidRPr="00202C4B">
        <w:t xml:space="preserve">: In the Northeast, the Delaware and Susquehanna River Basin Commissions, which </w:t>
      </w:r>
      <w:r w:rsidRPr="00202C4B">
        <w:rPr>
          <w:sz w:val="12"/>
        </w:rPr>
        <w:t xml:space="preserve">¶ </w:t>
      </w:r>
      <w:r w:rsidRPr="00202C4B">
        <w:t>regulate water withdrawals for the hydraulic fracturing of gas wells and some water quality impacts of well development, operate through the votes of state representatives and one federal member.</w:t>
      </w:r>
      <w:r w:rsidRPr="00202C4B">
        <w:rPr>
          <w:sz w:val="12"/>
        </w:rPr>
        <w:t xml:space="preserve">¶ </w:t>
      </w:r>
      <w:r w:rsidRPr="00202C4B">
        <w:t>4</w:t>
      </w:r>
      <w:r w:rsidRPr="00202C4B">
        <w:rPr>
          <w:sz w:val="12"/>
        </w:rPr>
        <w:t>¶</w:t>
      </w:r>
      <w:r>
        <w:rPr>
          <w:sz w:val="12"/>
        </w:rPr>
        <w:t xml:space="preserve"> </w:t>
      </w:r>
      <w:r w:rsidRPr="00202C4B">
        <w:t xml:space="preserve">Most </w:t>
      </w:r>
      <w:r w:rsidRPr="00202C4B">
        <w:rPr>
          <w:sz w:val="12"/>
        </w:rPr>
        <w:t xml:space="preserve">¶ </w:t>
      </w:r>
      <w:r w:rsidRPr="00202C4B">
        <w:t>states, in turn, administer the few federal environmental regulations that apply to well development:</w:t>
      </w:r>
      <w:r>
        <w:t xml:space="preserve"> </w:t>
      </w:r>
      <w:r w:rsidRPr="00202C4B">
        <w:rPr>
          <w:sz w:val="12"/>
        </w:rPr>
        <w:t xml:space="preserve">¶ </w:t>
      </w:r>
      <w:r w:rsidRPr="00202C4B">
        <w:t xml:space="preserve">They develop and issue Clean Water Act (CWA) permits to prevent pollution (such as erosion) from well </w:t>
      </w:r>
      <w:r w:rsidRPr="00202C4B">
        <w:rPr>
          <w:sz w:val="12"/>
        </w:rPr>
        <w:t xml:space="preserve">¶ </w:t>
      </w:r>
      <w:r w:rsidRPr="00202C4B">
        <w:t xml:space="preserve">sites during construction and the CWA permits required if an operator wishes to discharge waste into </w:t>
      </w:r>
      <w:r w:rsidRPr="00202C4B">
        <w:rPr>
          <w:sz w:val="12"/>
        </w:rPr>
        <w:t xml:space="preserve">¶ </w:t>
      </w:r>
      <w:r w:rsidRPr="00202C4B">
        <w:t>waters of the United States.</w:t>
      </w:r>
      <w:r w:rsidRPr="00202C4B">
        <w:rPr>
          <w:sz w:val="12"/>
        </w:rPr>
        <w:t xml:space="preserve">¶ </w:t>
      </w:r>
      <w:r w:rsidRPr="00202C4B">
        <w:t>5</w:t>
      </w:r>
      <w:r w:rsidRPr="00202C4B">
        <w:rPr>
          <w:sz w:val="12"/>
        </w:rPr>
        <w:t>¶</w:t>
      </w:r>
      <w:r>
        <w:rPr>
          <w:sz w:val="12"/>
        </w:rPr>
        <w:t xml:space="preserve"> </w:t>
      </w:r>
      <w:r w:rsidRPr="00202C4B">
        <w:t xml:space="preserve">Finally, states in some instances administer air quality permits for oil and </w:t>
      </w:r>
      <w:r w:rsidRPr="00202C4B">
        <w:rPr>
          <w:sz w:val="12"/>
        </w:rPr>
        <w:t xml:space="preserve">¶ </w:t>
      </w:r>
      <w:r w:rsidRPr="00202C4B">
        <w:t>gas sources under the Clean Air Act.</w:t>
      </w:r>
      <w:r>
        <w:t xml:space="preserve"> </w:t>
      </w:r>
      <w:r w:rsidRPr="00202C4B">
        <w:t xml:space="preserve">(Many oil and gas sources are minor and need not acquire any </w:t>
      </w:r>
      <w:r w:rsidRPr="00202C4B">
        <w:rPr>
          <w:sz w:val="12"/>
        </w:rPr>
        <w:t xml:space="preserve">¶ </w:t>
      </w:r>
      <w:r w:rsidRPr="00202C4B">
        <w:t>Clean Air Act permits.)</w:t>
      </w:r>
      <w:r>
        <w:t xml:space="preserve"> </w:t>
      </w:r>
      <w:r w:rsidRPr="002E227B">
        <w:rPr>
          <w:rStyle w:val="StyleUnderline"/>
          <w:highlight w:val="cyan"/>
        </w:rPr>
        <w:t>Oil and gas regulation is perhaps only rivaled by agriculture and land use in its ¶ state-centric nature.¶</w:t>
      </w:r>
      <w:r w:rsidRPr="002E227B">
        <w:rPr>
          <w:sz w:val="12"/>
          <w:highlight w:val="cyan"/>
        </w:rPr>
        <w:t xml:space="preserve"> </w:t>
      </w:r>
      <w:r w:rsidRPr="002E227B">
        <w:rPr>
          <w:highlight w:val="cyan"/>
        </w:rPr>
        <w:t>6</w:t>
      </w:r>
    </w:p>
    <w:p w:rsidR="004145BE" w:rsidRPr="004145BE" w:rsidRDefault="004145BE" w:rsidP="004145BE"/>
    <w:p w:rsidR="00484AEE" w:rsidRDefault="004145BE" w:rsidP="004145BE">
      <w:pPr>
        <w:pStyle w:val="Heading3"/>
      </w:pPr>
      <w:r>
        <w:lastRenderedPageBreak/>
        <w:t>Siting</w:t>
      </w:r>
    </w:p>
    <w:p w:rsidR="004145BE" w:rsidRDefault="004145BE" w:rsidP="004145BE">
      <w:pPr>
        <w:pStyle w:val="Heading4"/>
      </w:pPr>
      <w:r>
        <w:t xml:space="preserve">States dominate </w:t>
      </w:r>
      <w:proofErr w:type="gramStart"/>
      <w:r>
        <w:t>Siting</w:t>
      </w:r>
      <w:proofErr w:type="gramEnd"/>
      <w:r>
        <w:t xml:space="preserve"> now </w:t>
      </w:r>
    </w:p>
    <w:p w:rsidR="004145BE" w:rsidRPr="00AA682F" w:rsidRDefault="004145BE" w:rsidP="004145BE">
      <w:pPr>
        <w:rPr>
          <w:rStyle w:val="Style13ptBold"/>
        </w:rPr>
      </w:pPr>
      <w:proofErr w:type="spellStart"/>
      <w:r w:rsidRPr="00AA682F">
        <w:rPr>
          <w:rStyle w:val="Style13ptBold"/>
        </w:rPr>
        <w:t>Klaas</w:t>
      </w:r>
      <w:proofErr w:type="spellEnd"/>
      <w:r w:rsidRPr="00AA682F">
        <w:rPr>
          <w:rStyle w:val="Style13ptBold"/>
        </w:rPr>
        <w:t xml:space="preserve"> &amp; Wilson ’12 </w:t>
      </w:r>
    </w:p>
    <w:p w:rsidR="004145BE" w:rsidRDefault="004145BE" w:rsidP="004145BE">
      <w:r>
        <w:t xml:space="preserve">Alexandra is Professor of Law and Dean of Academic Affairs at the University of Minnesota School of Law and Elizabeth is Associate Professor of Energy and Public Policy at the University of Minnesota, “Interstate Transmission Challenges for Renewable Energy: A Federalism Mismatch,” </w:t>
      </w:r>
      <w:hyperlink r:id="rId10" w:history="1">
        <w:r w:rsidRPr="00CB3087">
          <w:rPr>
            <w:rStyle w:val="Hyperlink"/>
          </w:rPr>
          <w:t>http://www.law.northwestern.edu/searlecenter/papers/Klass_Transmission_Article_2_12.pdf</w:t>
        </w:r>
      </w:hyperlink>
    </w:p>
    <w:p w:rsidR="004145BE" w:rsidRDefault="004145BE" w:rsidP="004145BE">
      <w:pPr>
        <w:rPr>
          <w:sz w:val="12"/>
        </w:rPr>
      </w:pPr>
    </w:p>
    <w:p w:rsidR="004145BE" w:rsidRDefault="004145BE" w:rsidP="004145BE">
      <w:r w:rsidRPr="00987749">
        <w:rPr>
          <w:sz w:val="12"/>
        </w:rPr>
        <w:t xml:space="preserve">¶ </w:t>
      </w:r>
      <w:r w:rsidRPr="00987749">
        <w:t xml:space="preserve">As noted earlier, </w:t>
      </w:r>
      <w:r w:rsidRPr="00987749">
        <w:rPr>
          <w:rStyle w:val="StyleUnderline"/>
        </w:rPr>
        <w:t>it is primarily the states rather than the federal government that are ¶ setting</w:t>
      </w:r>
      <w:r w:rsidRPr="00987749">
        <w:t xml:space="preserve"> </w:t>
      </w:r>
      <w:r w:rsidRPr="00987749">
        <w:rPr>
          <w:rStyle w:val="StyleUnderline"/>
        </w:rPr>
        <w:t>renewable energy policy throughout the country</w:t>
      </w:r>
      <w:r w:rsidRPr="00987749">
        <w:t xml:space="preserve">, aside from the PTC and the current </w:t>
      </w:r>
      <w:r w:rsidRPr="00987749">
        <w:rPr>
          <w:sz w:val="12"/>
        </w:rPr>
        <w:t xml:space="preserve">¶ </w:t>
      </w:r>
      <w:r w:rsidRPr="00987749">
        <w:t xml:space="preserve">administration’s policy for federal lands.  </w:t>
      </w:r>
      <w:r w:rsidRPr="00011125">
        <w:rPr>
          <w:rStyle w:val="StyleUnderline"/>
          <w:highlight w:val="cyan"/>
        </w:rPr>
        <w:t>Moreover, the bulk of siting and permitting ¶ authority for transmission lines continues to rest with the states</w:t>
      </w:r>
      <w:r w:rsidRPr="00987749">
        <w:rPr>
          <w:rStyle w:val="StyleUnderline"/>
        </w:rPr>
        <w:t>.</w:t>
      </w:r>
      <w:r w:rsidRPr="00987749">
        <w:t xml:space="preserve"> As a result, </w:t>
      </w:r>
      <w:r w:rsidRPr="00987749">
        <w:rPr>
          <w:rStyle w:val="StyleUnderline"/>
        </w:rPr>
        <w:t xml:space="preserve">at </w:t>
      </w:r>
      <w:r w:rsidRPr="00011125">
        <w:rPr>
          <w:rStyle w:val="StyleUnderline"/>
          <w:highlight w:val="cyan"/>
        </w:rPr>
        <w:t>least until ¶ Congress takes an active role in renewable energy policy or partially or fully preempts state ¶ authority with regard to transmission siting, it is impossible to talk about renewable energy ¶ or interstate transmission without placing a significant focus on the states.</w:t>
      </w:r>
      <w:r w:rsidRPr="00987749">
        <w:t xml:space="preserve">  As noted in Part </w:t>
      </w:r>
      <w:r w:rsidRPr="00987749">
        <w:rPr>
          <w:sz w:val="12"/>
        </w:rPr>
        <w:t xml:space="preserve">¶ </w:t>
      </w:r>
      <w:r w:rsidRPr="00987749">
        <w:t xml:space="preserve">I, state public utility commissions have authority to consider, evaluate, approve, and site </w:t>
      </w:r>
      <w:r w:rsidRPr="00987749">
        <w:rPr>
          <w:sz w:val="12"/>
        </w:rPr>
        <w:t xml:space="preserve">¶ </w:t>
      </w:r>
      <w:r w:rsidRPr="00987749">
        <w:t>intrastate and interstate transmission lines.</w:t>
      </w:r>
      <w:r w:rsidRPr="00987749">
        <w:rPr>
          <w:sz w:val="12"/>
        </w:rPr>
        <w:t xml:space="preserve">¶ </w:t>
      </w:r>
      <w:r w:rsidRPr="00987749">
        <w:t>122</w:t>
      </w:r>
      <w:r w:rsidRPr="00987749">
        <w:rPr>
          <w:sz w:val="12"/>
        </w:rPr>
        <w:t xml:space="preserve">¶ </w:t>
      </w:r>
      <w:r w:rsidRPr="00987749">
        <w:t xml:space="preserve">  </w:t>
      </w:r>
      <w:proofErr w:type="gramStart"/>
      <w:r w:rsidRPr="00987749">
        <w:t>Resting</w:t>
      </w:r>
      <w:proofErr w:type="gramEnd"/>
      <w:r w:rsidRPr="00987749">
        <w:t xml:space="preserve"> so much authority with the states for </w:t>
      </w:r>
      <w:r w:rsidRPr="00987749">
        <w:rPr>
          <w:sz w:val="12"/>
        </w:rPr>
        <w:t xml:space="preserve">¶ </w:t>
      </w:r>
      <w:r w:rsidRPr="00987749">
        <w:t xml:space="preserve">the siting and operation of what is a regional and national transmission system poses </w:t>
      </w:r>
      <w:r w:rsidRPr="00987749">
        <w:rPr>
          <w:sz w:val="12"/>
        </w:rPr>
        <w:t xml:space="preserve">¶ </w:t>
      </w:r>
      <w:r w:rsidRPr="00987749">
        <w:t xml:space="preserve">unique federalism challenges.   </w:t>
      </w:r>
    </w:p>
    <w:p w:rsidR="004145BE" w:rsidRPr="004145BE" w:rsidRDefault="004145BE" w:rsidP="004145BE"/>
    <w:p w:rsidR="00DD5C29" w:rsidRPr="00B44EC7" w:rsidRDefault="001769C5" w:rsidP="00DD5C29">
      <w:pPr>
        <w:pStyle w:val="Heading2"/>
        <w:rPr>
          <w:rFonts w:cs="Arial"/>
        </w:rPr>
      </w:pPr>
      <w:r w:rsidRPr="00B44EC7">
        <w:rPr>
          <w:rFonts w:cs="Arial"/>
        </w:rPr>
        <w:lastRenderedPageBreak/>
        <w:t xml:space="preserve">General </w:t>
      </w:r>
      <w:r w:rsidR="00DD5C29" w:rsidRPr="00B44EC7">
        <w:rPr>
          <w:rFonts w:cs="Arial"/>
        </w:rPr>
        <w:t>Impacts</w:t>
      </w:r>
    </w:p>
    <w:p w:rsidR="00DD5C29" w:rsidRPr="00B44EC7" w:rsidRDefault="00DD5C29" w:rsidP="00DD5C29">
      <w:pPr>
        <w:pStyle w:val="Heading3"/>
        <w:rPr>
          <w:rFonts w:cs="Arial"/>
        </w:rPr>
      </w:pPr>
      <w:r w:rsidRPr="00B44EC7">
        <w:rPr>
          <w:rFonts w:cs="Arial"/>
        </w:rPr>
        <w:lastRenderedPageBreak/>
        <w:t>War</w:t>
      </w:r>
    </w:p>
    <w:p w:rsidR="00DD5C29" w:rsidRPr="00B44EC7" w:rsidRDefault="00DD5C29" w:rsidP="007520E9">
      <w:pPr>
        <w:pStyle w:val="Heading4"/>
        <w:rPr>
          <w:rFonts w:cs="Arial"/>
        </w:rPr>
      </w:pPr>
      <w:r w:rsidRPr="00B44EC7">
        <w:rPr>
          <w:rFonts w:cs="Arial"/>
        </w:rPr>
        <w:t>Federalism Prevents War and Promotes Peace</w:t>
      </w:r>
    </w:p>
    <w:p w:rsidR="00DD5C29" w:rsidRPr="00B44EC7" w:rsidRDefault="00DD5C29" w:rsidP="00DD5C29">
      <w:proofErr w:type="spellStart"/>
      <w:r w:rsidRPr="00B44EC7">
        <w:rPr>
          <w:rStyle w:val="Style13ptBold"/>
        </w:rPr>
        <w:t>Calabresi</w:t>
      </w:r>
      <w:proofErr w:type="spellEnd"/>
      <w:r w:rsidRPr="00B44EC7">
        <w:rPr>
          <w:rStyle w:val="Style13ptBold"/>
        </w:rPr>
        <w:t xml:space="preserve"> 95</w:t>
      </w:r>
      <w:r w:rsidRPr="00B44EC7">
        <w:t xml:space="preserve"> – Associate Professor at Northwestern University School of Law</w:t>
      </w:r>
    </w:p>
    <w:p w:rsidR="00DD5C29" w:rsidRPr="00B44EC7" w:rsidRDefault="00DD5C29" w:rsidP="00DD5C29">
      <w:r w:rsidRPr="00B44EC7">
        <w:t xml:space="preserve">(Steven G., “‘A Government </w:t>
      </w:r>
      <w:proofErr w:type="gramStart"/>
      <w:r w:rsidRPr="00B44EC7">
        <w:t>Of Limited And</w:t>
      </w:r>
      <w:proofErr w:type="gramEnd"/>
      <w:r w:rsidRPr="00B44EC7">
        <w:t xml:space="preserve"> Enumerated Powers’: In Defense Of United States V. Lopez,” </w:t>
      </w:r>
      <w:smartTag w:uri="urn:schemas-microsoft-com:office:smarttags" w:element="State">
        <w:r w:rsidRPr="00B44EC7">
          <w:rPr>
            <w:i/>
          </w:rPr>
          <w:t>Michigan</w:t>
        </w:r>
      </w:smartTag>
      <w:r w:rsidRPr="00B44EC7">
        <w:rPr>
          <w:i/>
        </w:rPr>
        <w:t xml:space="preserve"> Law Review</w:t>
      </w:r>
      <w:r w:rsidRPr="00B44EC7">
        <w:t xml:space="preserve">, Dec, 94 </w:t>
      </w:r>
      <w:smartTag w:uri="urn:schemas-microsoft-com:office:smarttags" w:element="place">
        <w:smartTag w:uri="urn:schemas-microsoft-com:office:smarttags" w:element="State">
          <w:r w:rsidRPr="00B44EC7">
            <w:t>Mich.</w:t>
          </w:r>
        </w:smartTag>
      </w:smartTag>
      <w:r w:rsidRPr="00B44EC7">
        <w:t xml:space="preserve"> L. Rev. 752, </w:t>
      </w:r>
      <w:proofErr w:type="spellStart"/>
      <w:r w:rsidRPr="00B44EC7">
        <w:t>pg</w:t>
      </w:r>
      <w:proofErr w:type="spellEnd"/>
      <w:r w:rsidRPr="00B44EC7">
        <w:t xml:space="preserve"> lexis//um-</w:t>
      </w:r>
      <w:proofErr w:type="spellStart"/>
      <w:r w:rsidRPr="00B44EC7">
        <w:t>ef</w:t>
      </w:r>
      <w:proofErr w:type="spellEnd"/>
      <w:r w:rsidRPr="00B44EC7">
        <w:t>)</w:t>
      </w:r>
    </w:p>
    <w:p w:rsidR="00DD5C29" w:rsidRPr="00B44EC7" w:rsidRDefault="00DD5C29" w:rsidP="00DD5C29">
      <w:r w:rsidRPr="00B44EC7">
        <w:t xml:space="preserve">Small state </w:t>
      </w:r>
      <w:r w:rsidRPr="00B44EC7">
        <w:rPr>
          <w:rStyle w:val="StyleUnderline"/>
        </w:rPr>
        <w:t>federalism is a big part of what keeps the peace in countries like the U</w:t>
      </w:r>
      <w:r w:rsidRPr="00B44EC7">
        <w:t xml:space="preserve">nited </w:t>
      </w:r>
      <w:r w:rsidRPr="00B44EC7">
        <w:rPr>
          <w:rStyle w:val="StyleUnderline"/>
        </w:rPr>
        <w:t>S</w:t>
      </w:r>
      <w:r w:rsidRPr="00B44EC7">
        <w:t xml:space="preserve">tates and Switzerland. </w:t>
      </w:r>
      <w:r w:rsidRPr="00B44EC7">
        <w:rPr>
          <w:rStyle w:val="StyleUnderline"/>
        </w:rPr>
        <w:t>It is</w:t>
      </w:r>
      <w:r w:rsidRPr="00B44EC7">
        <w:t xml:space="preserve"> a big part of the reason </w:t>
      </w:r>
      <w:r w:rsidRPr="00B44EC7">
        <w:rPr>
          <w:rStyle w:val="StyleUnderline"/>
        </w:rPr>
        <w:t>why we do not have a Bosnia</w:t>
      </w:r>
      <w:r w:rsidRPr="00B44EC7">
        <w:t xml:space="preserve"> or a </w:t>
      </w:r>
      <w:r w:rsidRPr="00B44EC7">
        <w:rPr>
          <w:rStyle w:val="StyleUnderline"/>
        </w:rPr>
        <w:t>Northern Ireland</w:t>
      </w:r>
      <w:r w:rsidRPr="00B44EC7">
        <w:t xml:space="preserve"> or a Basque country </w:t>
      </w:r>
      <w:r w:rsidRPr="00B44EC7">
        <w:rPr>
          <w:rStyle w:val="StyleUnderline"/>
        </w:rPr>
        <w:t>or</w:t>
      </w:r>
      <w:r w:rsidRPr="00B44EC7">
        <w:t xml:space="preserve"> a </w:t>
      </w:r>
      <w:r w:rsidRPr="00B44EC7">
        <w:rPr>
          <w:rStyle w:val="StyleUnderline"/>
        </w:rPr>
        <w:t>Chechnya</w:t>
      </w:r>
      <w:r w:rsidRPr="00B44EC7">
        <w:t xml:space="preserve"> or a Corsica or a </w:t>
      </w:r>
      <w:smartTag w:uri="urn:schemas-microsoft-com:office:smarttags" w:element="place">
        <w:smartTag w:uri="urn:schemas-microsoft-com:office:smarttags" w:element="State">
          <w:r w:rsidRPr="00B44EC7">
            <w:t>Quebec</w:t>
          </w:r>
        </w:smartTag>
      </w:smartTag>
      <w:r w:rsidRPr="00B44EC7">
        <w:t xml:space="preserve"> problem. 51 American federalism in the end is not a trivial matter or a quaint historical anachronism. </w:t>
      </w:r>
      <w:r w:rsidRPr="00B44EC7">
        <w:rPr>
          <w:rStyle w:val="StyleUnderline"/>
        </w:rPr>
        <w:t>American</w:t>
      </w:r>
      <w:r w:rsidRPr="00B44EC7">
        <w:t xml:space="preserve">-style </w:t>
      </w:r>
      <w:r w:rsidRPr="00B44EC7">
        <w:rPr>
          <w:rStyle w:val="StyleUnderline"/>
        </w:rPr>
        <w:t>federalism</w:t>
      </w:r>
      <w:r w:rsidRPr="00B44EC7">
        <w:t xml:space="preserve"> is a thriving and vital institutional arrangement - partly planned by the Framers, partly the accident of history - and it </w:t>
      </w:r>
      <w:r w:rsidRPr="00B44EC7">
        <w:rPr>
          <w:rStyle w:val="StyleUnderline"/>
        </w:rPr>
        <w:t>prevents violence and war. It prevents religious</w:t>
      </w:r>
      <w:r w:rsidRPr="00B44EC7">
        <w:t xml:space="preserve"> warfare, it prevents </w:t>
      </w:r>
      <w:r w:rsidRPr="00B44EC7">
        <w:rPr>
          <w:rStyle w:val="StyleUnderline"/>
        </w:rPr>
        <w:t>secessionist</w:t>
      </w:r>
      <w:r w:rsidRPr="00B44EC7">
        <w:t xml:space="preserve"> warfare, </w:t>
      </w:r>
      <w:r w:rsidRPr="00B44EC7">
        <w:rPr>
          <w:rStyle w:val="StyleUnderline"/>
        </w:rPr>
        <w:t>and</w:t>
      </w:r>
      <w:r w:rsidRPr="00B44EC7">
        <w:t xml:space="preserve"> it prevents </w:t>
      </w:r>
      <w:r w:rsidRPr="00B44EC7">
        <w:rPr>
          <w:rStyle w:val="StyleUnderline"/>
        </w:rPr>
        <w:t>racial warfare.</w:t>
      </w:r>
      <w:r w:rsidRPr="00B44EC7">
        <w:t xml:space="preserve"> It is part of the reason why democratic </w:t>
      </w:r>
      <w:proofErr w:type="spellStart"/>
      <w:r w:rsidRPr="00B44EC7">
        <w:t>majoritarianism</w:t>
      </w:r>
      <w:proofErr w:type="spellEnd"/>
      <w:r w:rsidRPr="00B44EC7">
        <w:t xml:space="preserve"> in the </w:t>
      </w:r>
      <w:smartTag w:uri="urn:schemas-microsoft-com:office:smarttags" w:element="country-region">
        <w:r w:rsidRPr="00B44EC7">
          <w:t>United States</w:t>
        </w:r>
      </w:smartTag>
      <w:r w:rsidRPr="00B44EC7">
        <w:t xml:space="preserve"> has not produced violence or secession for 130 years, unlike the situation for example, in </w:t>
      </w:r>
      <w:smartTag w:uri="urn:schemas-microsoft-com:office:smarttags" w:element="country-region">
        <w:r w:rsidRPr="00B44EC7">
          <w:t>England</w:t>
        </w:r>
      </w:smartTag>
      <w:r w:rsidRPr="00B44EC7">
        <w:t xml:space="preserve">, </w:t>
      </w:r>
      <w:smartTag w:uri="urn:schemas-microsoft-com:office:smarttags" w:element="country-region">
        <w:r w:rsidRPr="00B44EC7">
          <w:t>France</w:t>
        </w:r>
      </w:smartTag>
      <w:r w:rsidRPr="00B44EC7">
        <w:t xml:space="preserve">, </w:t>
      </w:r>
      <w:smartTag w:uri="urn:schemas-microsoft-com:office:smarttags" w:element="country-region">
        <w:r w:rsidRPr="00B44EC7">
          <w:t>Germany</w:t>
        </w:r>
      </w:smartTag>
      <w:r w:rsidRPr="00B44EC7">
        <w:t xml:space="preserve">, </w:t>
      </w:r>
      <w:smartTag w:uri="urn:schemas-microsoft-com:office:smarttags" w:element="country-region">
        <w:r w:rsidRPr="00B44EC7">
          <w:t>Russia</w:t>
        </w:r>
      </w:smartTag>
      <w:r w:rsidRPr="00B44EC7">
        <w:t xml:space="preserve">, </w:t>
      </w:r>
      <w:smartTag w:uri="urn:schemas-microsoft-com:office:smarttags" w:element="country-region">
        <w:r w:rsidRPr="00B44EC7">
          <w:t>Czechoslovakia</w:t>
        </w:r>
      </w:smartTag>
      <w:r w:rsidRPr="00B44EC7">
        <w:t xml:space="preserve">, </w:t>
      </w:r>
      <w:smartTag w:uri="urn:schemas-microsoft-com:office:smarttags" w:element="country-region">
        <w:r w:rsidRPr="00B44EC7">
          <w:t>Yugoslavia</w:t>
        </w:r>
      </w:smartTag>
      <w:r w:rsidRPr="00B44EC7">
        <w:t xml:space="preserve">, </w:t>
      </w:r>
      <w:smartTag w:uri="urn:schemas-microsoft-com:office:smarttags" w:element="country-region">
        <w:r w:rsidRPr="00B44EC7">
          <w:t>Cyprus</w:t>
        </w:r>
      </w:smartTag>
      <w:r w:rsidRPr="00B44EC7">
        <w:t xml:space="preserve">, or </w:t>
      </w:r>
      <w:smartTag w:uri="urn:schemas-microsoft-com:office:smarttags" w:element="place">
        <w:smartTag w:uri="urn:schemas-microsoft-com:office:smarttags" w:element="country-region">
          <w:r w:rsidRPr="00B44EC7">
            <w:t>Spain</w:t>
          </w:r>
        </w:smartTag>
      </w:smartTag>
      <w:r w:rsidRPr="00B44EC7">
        <w:t xml:space="preserve">. </w:t>
      </w:r>
      <w:r w:rsidRPr="00B44EC7">
        <w:rPr>
          <w:rStyle w:val="StyleUnderline"/>
        </w:rPr>
        <w:t>There is nothing in the</w:t>
      </w:r>
      <w:r w:rsidRPr="00B44EC7">
        <w:t xml:space="preserve"> </w:t>
      </w:r>
      <w:smartTag w:uri="urn:schemas-microsoft-com:office:smarttags" w:element="place">
        <w:smartTag w:uri="urn:schemas-microsoft-com:office:smarttags" w:element="country-region">
          <w:r w:rsidRPr="00B44EC7">
            <w:t>U.S.</w:t>
          </w:r>
        </w:smartTag>
      </w:smartTag>
      <w:r w:rsidRPr="00B44EC7">
        <w:t xml:space="preserve"> </w:t>
      </w:r>
      <w:r w:rsidRPr="00B44EC7">
        <w:rPr>
          <w:rStyle w:val="StyleUnderline"/>
        </w:rPr>
        <w:t>Constitution that</w:t>
      </w:r>
      <w:r w:rsidRPr="00B44EC7">
        <w:t xml:space="preserve"> is more important or that </w:t>
      </w:r>
      <w:r w:rsidRPr="00B44EC7">
        <w:rPr>
          <w:rStyle w:val="StyleUnderline"/>
        </w:rPr>
        <w:t>has done more to promote peace, prosperity, and freedom than the federal structure</w:t>
      </w:r>
      <w:r w:rsidRPr="00B44EC7">
        <w:t xml:space="preserve"> of that great document. There is nothing in the U.S. Constitution that should absorb more completely the attention of the U.S. Supreme Court. So far, I have focused on the advantages of American-style small-state federalism in defusing centrifugal devolutionary tendencies, alleviating majority tyranny, and accentuating crosscutting social cleavages. But what about the advantages of international federalism; what are the ad- [*771] vantages of consolidating states into larger federal entities, as happened in North America in 1787 or in Europe in 1957? A first and obvious advantage is that consolidation reduces the threat of war. Because war usually occurs when two or more states compete for land or other resources, a reduction in the number of states also will reduce the likelihood of war. This result is especially true if the reduction in the number of states eliminates land boundaries between states that are hard to police, generate friction and border disputes, and that may require large standing armies to defend. In a brilliant article, Professor </w:t>
      </w:r>
      <w:proofErr w:type="spellStart"/>
      <w:r w:rsidRPr="00B44EC7">
        <w:t>Akhil</w:t>
      </w:r>
      <w:proofErr w:type="spellEnd"/>
      <w:r w:rsidRPr="00B44EC7">
        <w:t xml:space="preserve"> Amar has noted the importance of this point to both to the Framers of our Constitution and to President Abraham Lincoln. 52 Professor Amar shows that they believed a Union of States was essential in North America because otherwise the existence of land boundaries would lead here - as it had in Europe - to the creation of standing armies and ultimately to war. 53 The Framers accepted the old British notion that it was </w:t>
      </w:r>
      <w:smartTag w:uri="urn:schemas-microsoft-com:office:smarttags" w:element="place">
        <w:smartTag w:uri="urn:schemas-microsoft-com:office:smarttags" w:element="country-region">
          <w:r w:rsidRPr="00B44EC7">
            <w:t>Britain</w:t>
          </w:r>
        </w:smartTag>
      </w:smartTag>
      <w:r w:rsidRPr="00B44EC7">
        <w:t xml:space="preserve">'s island situation that had kept her free of war and, importantly, free of a standing army that could be used to oppress the liberties of the people in a way that the British navy never could. These old geostrategic arguments for federalist consolidation obviously hold true today and played a role in the forming of the European Union, the United Nations, and almost every other multinational federation or alliance that has been created since 1945. Sometimes the geostrategic argument is expanded to become an argument for a multinational defensive alliance, like NATO, against a destabilizing power, like the former </w:t>
      </w:r>
      <w:smartTag w:uri="urn:schemas-microsoft-com:office:smarttags" w:element="place">
        <w:r w:rsidRPr="00B44EC7">
          <w:t>Soviet Union</w:t>
        </w:r>
      </w:smartTag>
      <w:r w:rsidRPr="00B44EC7">
        <w:t xml:space="preserve">. In this variation, international federalism is partly a means of providing for the common defense and partly a means of reducing the likelihood of intra-alliance warfare in order to produce a united front against the prime military threat. Providing for the common defense, though, is itself a second and independent reason for forming international federations. It was a motivation for the formation of the </w:t>
      </w:r>
      <w:smartTag w:uri="urn:schemas-microsoft-com:office:smarttags" w:element="place">
        <w:smartTag w:uri="urn:schemas-microsoft-com:office:smarttags" w:element="country-region">
          <w:r w:rsidRPr="00B44EC7">
            <w:t>U.S.</w:t>
          </w:r>
        </w:smartTag>
      </w:smartTag>
      <w:r w:rsidRPr="00B44EC7">
        <w:t xml:space="preserve"> federation in 1787 and, more recently, the European Union. A third related advantage is that international federations can undertake a host of governmental activities in which there are significant economies of scale. This is one reason why federations can provide better for the common defense than can their constituent parts. Intercontinental ballistic missiles, nuclear-powered aircraft [*772] carriers and submarines, and B-2 stealth bombers tend to be expensive. Economies of scale make it cheaper for fifty states to produce one set of these items than it would be for fifty states to try to produce fifty sets. This is true even without factoring in the North American regional tensions that would be created if this continent had to endure the presence of fifty nuclear </w:t>
      </w:r>
      <w:proofErr w:type="spellStart"/>
      <w:r w:rsidRPr="00B44EC7">
        <w:t>minipowers</w:t>
      </w:r>
      <w:proofErr w:type="spellEnd"/>
      <w:r w:rsidRPr="00B44EC7">
        <w:t xml:space="preserve">, assuming that each small state could afford to </w:t>
      </w:r>
      <w:r w:rsidRPr="00B44EC7">
        <w:lastRenderedPageBreak/>
        <w:t xml:space="preserve">own at least one Hiroshima-sized nuclear bomb. Important governmental economies of scale obtain in other areas, as well, however, going well beyond national defense. For example, there are important economies of scale to the governmental provision of space programs, scientific and biomedical research programs, the creation of transportation infrastructure, and even the running of some kinds of income and wealth redistribution programs. A fourth and vital advantage to international federations is that they can promote the free movement of goods and labor both among the components of the federation by reducing internal transaction costs and internationally by providing a unified front that reduces the costs of collective action when bargaining with other federations and nations. This reduces the barriers to an enormous range of utility-maximizing transactions thereby producing an enormous increase in social wealth. Many federations have been formed in part for this reason, including the </w:t>
      </w:r>
      <w:smartTag w:uri="urn:schemas-microsoft-com:office:smarttags" w:element="country-region">
        <w:r w:rsidRPr="00B44EC7">
          <w:t>United States</w:t>
        </w:r>
      </w:smartTag>
      <w:r w:rsidRPr="00B44EC7">
        <w:t xml:space="preserve">, the European Union, and the </w:t>
      </w:r>
      <w:smartTag w:uri="urn:schemas-microsoft-com:office:smarttags" w:element="place">
        <w:r w:rsidRPr="00B44EC7">
          <w:t>British Commonwealth</w:t>
        </w:r>
      </w:smartTag>
      <w:r w:rsidRPr="00B44EC7">
        <w:t xml:space="preserve">, as well as all the trade-specific "federations" like the GATT and NAFTA. A fifth advantage to international federations is that they can help regulate externalities that may be generated by the policies and laws of one member state upon other member states. As I explain in more detail below, these externalities can be both negative and positive, 54 and, in both situations, some type of federal or international action may sometimes be appropriate. A well-known example of a problematic negative externality that could call for federal or international intervention occurs when one state pollutes the air or water of another and refuses to stop because all the costs of its otherwise beneficial action accrue to its neighbor. 55 [*773] Sixth and finally, 56 an advantage to international federation is that it may facilitate the protection of individual human rights. For reasons </w:t>
      </w:r>
      <w:smartTag w:uri="urn:schemas-microsoft-com:office:smarttags" w:element="place">
        <w:smartTag w:uri="urn:schemas-microsoft-com:office:smarttags" w:element="City">
          <w:r w:rsidRPr="00B44EC7">
            <w:t>Madison</w:t>
          </w:r>
        </w:smartTag>
      </w:smartTag>
      <w:r w:rsidRPr="00B44EC7">
        <w:t xml:space="preserve"> explained in the Federalist Ten, 57 large governmental structures may be more sensitive than smaller governmental structures to the problems of abuse of individual and minority rights. 58 Remote federal legislatures or courts, like the U.S. Congress and Supreme Court, sometimes can protect important individual rights when national or local entities might be unable to do so. 59 As I have explained elsewhere, this argument remains a persuasive part of the case for augmented federal powers. 60 Some of the best arguments for centripetal international federalism, then, resemble some of the best arguments for centrifugal devolutionary federalism: in both cases - and for differing reasons - </w:t>
      </w:r>
      <w:r w:rsidRPr="00B44EC7">
        <w:rPr>
          <w:rStyle w:val="StyleUnderline"/>
        </w:rPr>
        <w:t>federalism helps prevent bloodshed and war.</w:t>
      </w:r>
      <w:r w:rsidRPr="00B44EC7">
        <w:t xml:space="preserve"> It is no wonder, then, that we live in an age of federalism at both the international and subnational level. Under the right circumstances, </w:t>
      </w:r>
      <w:r w:rsidRPr="00B44EC7">
        <w:rPr>
          <w:rStyle w:val="StyleUnderline"/>
        </w:rPr>
        <w:t>federalism can help to promote peace, prosperity, and happiness. It can alleviate the threat of majority tyranny</w:t>
      </w:r>
      <w:r w:rsidRPr="00B44EC7">
        <w:t xml:space="preserve"> - which is the central flaw of democracy. In some situations, </w:t>
      </w:r>
      <w:r w:rsidRPr="00B44EC7">
        <w:rPr>
          <w:rStyle w:val="StyleUnderline"/>
        </w:rPr>
        <w:t>it can reduce the visibility of dangerous social fault lines, thereby preventing bloodshed and violence.</w:t>
      </w:r>
      <w:r w:rsidRPr="00B44EC7">
        <w:t xml:space="preserve"> This necessarily brief comparative, historical, and empirical survey of the world's experience with federalism amply demonstrates the benefits at least of American-style small-state federalism. 61 In light of this evidence, </w:t>
      </w:r>
      <w:r w:rsidRPr="00B44EC7">
        <w:rPr>
          <w:rStyle w:val="StyleUnderline"/>
        </w:rPr>
        <w:t>the U</w:t>
      </w:r>
      <w:r w:rsidRPr="00B44EC7">
        <w:t xml:space="preserve">nited </w:t>
      </w:r>
      <w:r w:rsidRPr="00B44EC7">
        <w:rPr>
          <w:rStyle w:val="StyleUnderline"/>
        </w:rPr>
        <w:t>S</w:t>
      </w:r>
      <w:r w:rsidRPr="00B44EC7">
        <w:t xml:space="preserve">tates </w:t>
      </w:r>
      <w:r w:rsidRPr="00B44EC7">
        <w:rPr>
          <w:rStyle w:val="StyleUnderline"/>
        </w:rPr>
        <w:t>would be foolish indeed to abandon its federal system.</w:t>
      </w:r>
      <w:r w:rsidRPr="00B44EC7">
        <w:t xml:space="preserve"> [*774] </w:t>
      </w:r>
    </w:p>
    <w:p w:rsidR="00DD5C29" w:rsidRPr="00B44EC7" w:rsidRDefault="00DD5C29" w:rsidP="00DD5C29"/>
    <w:p w:rsidR="00DD5C29" w:rsidRPr="00B44EC7" w:rsidRDefault="00DD5C29" w:rsidP="00157B39">
      <w:pPr>
        <w:pStyle w:val="Heading4"/>
        <w:rPr>
          <w:rFonts w:cs="Arial"/>
        </w:rPr>
      </w:pPr>
      <w:r w:rsidRPr="00B44EC7">
        <w:rPr>
          <w:rFonts w:cs="Arial"/>
        </w:rPr>
        <w:t>Federalism solves war</w:t>
      </w:r>
    </w:p>
    <w:p w:rsidR="00DD5C29" w:rsidRPr="00B44EC7" w:rsidRDefault="00DD5C29" w:rsidP="00DD5C29">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771)</w:t>
      </w:r>
    </w:p>
    <w:p w:rsidR="00DD5C29" w:rsidRPr="00B44EC7" w:rsidRDefault="00DD5C29" w:rsidP="00DD5C29">
      <w:r w:rsidRPr="00B44EC7">
        <w:t xml:space="preserve">A first and obvious advantage is that </w:t>
      </w:r>
      <w:r w:rsidRPr="00B44EC7">
        <w:rPr>
          <w:u w:val="single"/>
        </w:rPr>
        <w:t>consolidation reduces the threat of war. Because war usually occurs when two or more states compete for land or other resources, a reduction in the number of states also will reduce the likelihood of war. This result is especially true if the reduction in the number of states eliminates land bound-</w:t>
      </w:r>
      <w:proofErr w:type="spellStart"/>
      <w:r w:rsidRPr="00B44EC7">
        <w:rPr>
          <w:u w:val="single"/>
        </w:rPr>
        <w:t>aries</w:t>
      </w:r>
      <w:proofErr w:type="spellEnd"/>
      <w:r w:rsidRPr="00B44EC7">
        <w:rPr>
          <w:u w:val="single"/>
        </w:rPr>
        <w:t xml:space="preserve"> between states that are hard to police, generate friction and border disputes, </w:t>
      </w:r>
      <w:r w:rsidRPr="00B44EC7">
        <w:rPr>
          <w:u w:val="single"/>
        </w:rPr>
        <w:lastRenderedPageBreak/>
        <w:t>and that may require large standing armies to de-fend</w:t>
      </w:r>
      <w:r w:rsidRPr="00B44EC7">
        <w:t xml:space="preserve">. In a brilliant article, Professor </w:t>
      </w:r>
      <w:proofErr w:type="spellStart"/>
      <w:r w:rsidRPr="00B44EC7">
        <w:t>Akhil</w:t>
      </w:r>
      <w:proofErr w:type="spellEnd"/>
      <w:r w:rsidRPr="00B44EC7">
        <w:t xml:space="preserve"> Amar has noted the </w:t>
      </w:r>
      <w:proofErr w:type="spellStart"/>
      <w:r w:rsidRPr="00B44EC7">
        <w:t>im-portance</w:t>
      </w:r>
      <w:proofErr w:type="spellEnd"/>
      <w:r w:rsidRPr="00B44EC7">
        <w:t xml:space="preserve"> of this point to both to the Framers of our Constitution and to President Abraham Lincoln.52 Professor Amar shows that they believed a Union of States was essential in North America be-cause otherwise the existence of land boundaries would lead here - as it had in Europe - to the creation of standing armies and ultimately to war.53 </w:t>
      </w:r>
      <w:r w:rsidRPr="00B44EC7">
        <w:rPr>
          <w:u w:val="single"/>
        </w:rPr>
        <w:t>The Framers accepted the old British notion that it was Britain's island situation that had kept her free of war</w:t>
      </w:r>
      <w:r w:rsidRPr="00B44EC7">
        <w:t xml:space="preserve"> and, importantly, free of a standing army that could be used to op-press the liberties of the people in a way that the British navy never could. </w:t>
      </w:r>
      <w:r w:rsidRPr="00B44EC7">
        <w:rPr>
          <w:u w:val="single"/>
        </w:rPr>
        <w:t xml:space="preserve">These old geostrategic arguments for federalist consolidation obviously hold true today and played a role in the forming of the European Union, the United Nations, and almost every other </w:t>
      </w:r>
      <w:proofErr w:type="spellStart"/>
      <w:r w:rsidRPr="00B44EC7">
        <w:rPr>
          <w:u w:val="single"/>
        </w:rPr>
        <w:t>mul-tinational</w:t>
      </w:r>
      <w:proofErr w:type="spellEnd"/>
      <w:r w:rsidRPr="00B44EC7">
        <w:rPr>
          <w:u w:val="single"/>
        </w:rPr>
        <w:t xml:space="preserve"> federation or alliance that has been created since 1945. </w:t>
      </w:r>
      <w:r w:rsidRPr="00B44EC7">
        <w:t xml:space="preserve">Sometimes the geostrategic argument is expanded to become an </w:t>
      </w:r>
      <w:proofErr w:type="spellStart"/>
      <w:r w:rsidRPr="00B44EC7">
        <w:t>ar-gument</w:t>
      </w:r>
      <w:proofErr w:type="spellEnd"/>
      <w:r w:rsidRPr="00B44EC7">
        <w:t xml:space="preserve"> for a multinational defensive alliance, like NATO, against a destabilizing power, like the former Soviet Union. In this variation, </w:t>
      </w:r>
      <w:r w:rsidRPr="00B44EC7">
        <w:rPr>
          <w:u w:val="single"/>
        </w:rPr>
        <w:t>international federalism is partly a means of providing for the com-mon defense and partly a means of reducing the likelihood of intra-alliance warfare in order to produce a united front against the prime military threat</w:t>
      </w:r>
      <w:r w:rsidRPr="00B44EC7">
        <w:t>. Providing for the common defense, though, is itself a second and independent reason for forming international federations. It was a motivation for the formation of the U.S. fed-</w:t>
      </w:r>
      <w:proofErr w:type="spellStart"/>
      <w:r w:rsidRPr="00B44EC7">
        <w:t>eration</w:t>
      </w:r>
      <w:proofErr w:type="spellEnd"/>
      <w:r w:rsidRPr="00B44EC7">
        <w:t xml:space="preserve"> in 1787 and, more recently, the European Union.</w:t>
      </w:r>
    </w:p>
    <w:p w:rsidR="00DD5C29" w:rsidRPr="00B44EC7" w:rsidRDefault="00DD5C29" w:rsidP="00DD5C29"/>
    <w:p w:rsidR="00DD5C29" w:rsidRPr="00B44EC7" w:rsidRDefault="00DD5C29" w:rsidP="00DD5C29"/>
    <w:p w:rsidR="00DD5C29" w:rsidRPr="00B44EC7" w:rsidRDefault="00DD5C29" w:rsidP="00157B39">
      <w:pPr>
        <w:pStyle w:val="Heading4"/>
        <w:rPr>
          <w:rFonts w:cs="Arial"/>
        </w:rPr>
      </w:pPr>
      <w:r w:rsidRPr="00B44EC7">
        <w:rPr>
          <w:rFonts w:cs="Arial"/>
        </w:rPr>
        <w:t>Federalism solves civil war, key to democracy and diversity</w:t>
      </w:r>
    </w:p>
    <w:p w:rsidR="00DD5C29" w:rsidRPr="00B44EC7" w:rsidRDefault="00DD5C29" w:rsidP="00DD5C29">
      <w:proofErr w:type="spellStart"/>
      <w:r w:rsidRPr="00B44EC7">
        <w:rPr>
          <w:rStyle w:val="Style13ptBold"/>
        </w:rPr>
        <w:t>Stepan</w:t>
      </w:r>
      <w:proofErr w:type="spellEnd"/>
      <w:r w:rsidRPr="00B44EC7">
        <w:rPr>
          <w:rStyle w:val="Style13ptBold"/>
        </w:rPr>
        <w:t xml:space="preserve"> 99</w:t>
      </w:r>
      <w:r w:rsidRPr="00B44EC7">
        <w:t xml:space="preserve"> (Alfred, Wallace Sayre Professor of Government at Columbia University, founding Director of the Center for the Study of Democracy, Toleration and Religion, founding President of Central European University in Budapest, Prague, and Warsaw, former Director on </w:t>
      </w:r>
      <w:proofErr w:type="spellStart"/>
      <w:r w:rsidRPr="00B44EC7">
        <w:t>Concilium</w:t>
      </w:r>
      <w:proofErr w:type="spellEnd"/>
      <w:r w:rsidRPr="00B44EC7">
        <w:t xml:space="preserve"> on International and Area Studies at Yale University, Dean of School of International Affairs at Columbia University, author on comparative politics, federalism, and democratic transition, field researcher in India, Indonesia, Sri Lanka, Israel, Palestine, and Brazil, "Federalism and Democracy: Beyond the U.S. Model," Journal of Democracy Vol. 10, No. 4, https://netfiles.uiuc.edu/fesnic/fspub/6_7_Stepan_1999_Federalism_J_of_Dem.pdf SL) </w:t>
      </w:r>
    </w:p>
    <w:p w:rsidR="00DD5C29" w:rsidRPr="00B44EC7" w:rsidRDefault="00DD5C29" w:rsidP="00DD5C29"/>
    <w:p w:rsidR="00DD5C29" w:rsidRPr="00B44EC7" w:rsidRDefault="00DD5C29" w:rsidP="00DD5C29">
      <w:r w:rsidRPr="00B44EC7">
        <w:t xml:space="preserve">Yet </w:t>
      </w:r>
      <w:r w:rsidRPr="00B44EC7">
        <w:rPr>
          <w:b/>
          <w:u w:val="single"/>
        </w:rPr>
        <w:t>in spite of these potential problems, federal</w:t>
      </w:r>
      <w:r w:rsidRPr="00B44EC7">
        <w:t xml:space="preserve"> rather than unitary </w:t>
      </w:r>
      <w:r w:rsidRPr="00B44EC7">
        <w:rPr>
          <w:b/>
          <w:u w:val="single"/>
        </w:rPr>
        <w:t>states are the form most often associated with multinational democracies</w:t>
      </w:r>
      <w:r w:rsidRPr="00B44EC7">
        <w:t xml:space="preserve">. Federal states are also associated with </w:t>
      </w:r>
      <w:r w:rsidRPr="00B44EC7">
        <w:rPr>
          <w:b/>
          <w:u w:val="single"/>
        </w:rPr>
        <w:t>large populations, extensive territories, and democracies with territorially based linguistic fragmentation</w:t>
      </w:r>
      <w:r w:rsidRPr="00B44EC7">
        <w:t xml:space="preserve">. In fact, </w:t>
      </w:r>
      <w:r w:rsidRPr="00B44EC7">
        <w:rPr>
          <w:b/>
          <w:u w:val="single"/>
        </w:rPr>
        <w:t>every single longstanding democracy in a</w:t>
      </w:r>
      <w:r w:rsidRPr="00B44EC7">
        <w:t xml:space="preserve"> territorially based </w:t>
      </w:r>
      <w:r w:rsidRPr="00B44EC7">
        <w:rPr>
          <w:b/>
          <w:u w:val="single"/>
        </w:rPr>
        <w:t>multilingual and multinational polity is a federal state</w:t>
      </w:r>
      <w:r w:rsidRPr="00B44EC7">
        <w:t xml:space="preserve">. Although there are many multinational polities in the world, few of them are democracies. Those </w:t>
      </w:r>
      <w:r w:rsidRPr="00B44EC7">
        <w:rPr>
          <w:b/>
          <w:u w:val="single"/>
        </w:rPr>
        <w:t>multinational democracies that do exist</w:t>
      </w:r>
      <w:r w:rsidRPr="00B44EC7">
        <w:t xml:space="preserve">, however (Switzerland, Canada, Belgium, Spain, and India), </w:t>
      </w:r>
      <w:r w:rsidRPr="00B44EC7">
        <w:rPr>
          <w:b/>
          <w:u w:val="single"/>
        </w:rPr>
        <w:t>are all federal</w:t>
      </w:r>
      <w:r w:rsidRPr="00B44EC7">
        <w:t xml:space="preserve">. Although </w:t>
      </w:r>
      <w:r w:rsidRPr="00B44EC7">
        <w:rPr>
          <w:b/>
          <w:u w:val="single"/>
        </w:rPr>
        <w:t>all these democracies</w:t>
      </w:r>
      <w:r w:rsidRPr="00B44EC7">
        <w:t xml:space="preserve">, except for Switzerland, have had problems managing their multinational polities (and even Switzerland had the </w:t>
      </w:r>
      <w:proofErr w:type="spellStart"/>
      <w:r w:rsidRPr="00B44EC7">
        <w:t>Sonderbund</w:t>
      </w:r>
      <w:proofErr w:type="spellEnd"/>
      <w:r w:rsidRPr="00B44EC7">
        <w:t xml:space="preserve"> War, the secession of the Catholic cantons in 1848), they </w:t>
      </w:r>
      <w:r w:rsidRPr="00B44EC7">
        <w:rPr>
          <w:b/>
          <w:u w:val="single"/>
        </w:rPr>
        <w:t>remain reasonably stable. By contrast, Sri Lanka, a territorially based multilingual and multinational unitary state that feared the "slippery slope" of federalism, could not cope with its ethnic divisions and plunged headlong into a bloody civil war that has lasted more than 15 years. In addition to the strong association between multinational democracies and federalism, the six longstanding democracies that score highest on an index of linguistic and ethnic diversity</w:t>
      </w:r>
      <w:r w:rsidRPr="00B44EC7">
        <w:t>--India, Canada, Belgium, Switzerland, Spain, and the United States--</w:t>
      </w:r>
      <w:r w:rsidRPr="00B44EC7">
        <w:rPr>
          <w:b/>
          <w:u w:val="single"/>
        </w:rPr>
        <w:t>are all federal states. The fact that these nations chose to adopt a federal system does</w:t>
      </w:r>
      <w:r w:rsidRPr="00B44EC7">
        <w:t xml:space="preserve"> not prove anything; it does, however, </w:t>
      </w:r>
      <w:r w:rsidRPr="00B44EC7">
        <w:rPr>
          <w:b/>
          <w:u w:val="single"/>
        </w:rPr>
        <w:t>suggest that federalism may help these countries manage the problems that come with</w:t>
      </w:r>
      <w:r w:rsidRPr="00B44EC7">
        <w:t xml:space="preserve"> ethnic and linguistic </w:t>
      </w:r>
      <w:r w:rsidRPr="00B44EC7">
        <w:rPr>
          <w:b/>
          <w:u w:val="single"/>
        </w:rPr>
        <w:t>diversity</w:t>
      </w:r>
      <w:r w:rsidRPr="00B44EC7">
        <w:t xml:space="preserve">. In fact, in my judgment, </w:t>
      </w:r>
      <w:r w:rsidRPr="00B44EC7">
        <w:rPr>
          <w:b/>
          <w:u w:val="single"/>
        </w:rPr>
        <w:t>if countries such as Indonesia, Russia, Nigeria, China, and Burma are ever to become stable democracies, they will have to craft workable federal systems</w:t>
      </w:r>
      <w:r w:rsidRPr="00B44EC7">
        <w:t xml:space="preserve"> that allow cultural diversity, a robust capacity for socioeconomic development, and a general standard of equality among their citizens. </w:t>
      </w:r>
    </w:p>
    <w:p w:rsidR="00DD5C29" w:rsidRPr="00B44EC7" w:rsidRDefault="00DD5C29" w:rsidP="00DD5C29"/>
    <w:p w:rsidR="00DD5C29" w:rsidRPr="00B44EC7" w:rsidRDefault="00DD5C29" w:rsidP="00422E1B">
      <w:pPr>
        <w:pStyle w:val="Heading4"/>
        <w:rPr>
          <w:rFonts w:cs="Arial"/>
        </w:rPr>
      </w:pPr>
      <w:r w:rsidRPr="00B44EC7">
        <w:rPr>
          <w:rFonts w:cs="Arial"/>
        </w:rPr>
        <w:lastRenderedPageBreak/>
        <w:t>Federalism checks severe outburst and minimizes rebellions—over 100 countries prove.</w:t>
      </w:r>
    </w:p>
    <w:p w:rsidR="00DD5C29" w:rsidRPr="00B44EC7" w:rsidRDefault="00DD5C29" w:rsidP="00DD5C29">
      <w:proofErr w:type="spellStart"/>
      <w:r w:rsidRPr="00B44EC7">
        <w:rPr>
          <w:rStyle w:val="Style13ptBold"/>
        </w:rPr>
        <w:t>Lawoti</w:t>
      </w:r>
      <w:proofErr w:type="spellEnd"/>
      <w:r w:rsidRPr="00B44EC7">
        <w:rPr>
          <w:rStyle w:val="Style13ptBold"/>
        </w:rPr>
        <w:t>, 09</w:t>
      </w:r>
      <w:r w:rsidRPr="00B44EC7">
        <w:t>- Professor of Political Science at Western Michigan University (</w:t>
      </w:r>
      <w:proofErr w:type="spellStart"/>
      <w:r w:rsidRPr="00B44EC7">
        <w:t>Mahendra</w:t>
      </w:r>
      <w:proofErr w:type="spellEnd"/>
      <w:r w:rsidRPr="00B44EC7">
        <w:t xml:space="preserve">, “Federalism for Nepal”, Telegraph Nepal, 3/18, http://www.telegraphnepal.com/backup/telegraph/news_det.php?news_id=5041)//MC </w:t>
      </w:r>
    </w:p>
    <w:p w:rsidR="00DD5C29" w:rsidRPr="00B44EC7" w:rsidRDefault="00DD5C29" w:rsidP="00DD5C29"/>
    <w:p w:rsidR="00DD5C29" w:rsidRPr="00B44EC7" w:rsidRDefault="00DD5C29" w:rsidP="00DD5C29">
      <w:r w:rsidRPr="00B44EC7">
        <w:rPr>
          <w:bCs/>
          <w:u w:val="single"/>
        </w:rPr>
        <w:t xml:space="preserve">Cross-national studies covering over 100 countries have shown that federalism minimizes violent conflicts whereas unitary structures are more apt to exacerbate ethnic conflicts. </w:t>
      </w:r>
      <w:r w:rsidRPr="00B44EC7">
        <w:t xml:space="preserve">Frank S. Cohen (1997) analyzed ethnic conflicts and inter-governmental organizations over nine 5-year –periods (1945-1948 and 1985-1989) among 223 ethnic groups in 100 countries. He found that </w:t>
      </w:r>
      <w:r w:rsidRPr="00B44EC7">
        <w:rPr>
          <w:bCs/>
          <w:u w:val="single"/>
        </w:rPr>
        <w:t>federalism</w:t>
      </w:r>
      <w:r w:rsidRPr="00B44EC7">
        <w:t xml:space="preserve"> generates increases in the incidence of protests (low-level ethnic conflicts) but </w:t>
      </w:r>
      <w:r w:rsidRPr="00B44EC7">
        <w:rPr>
          <w:bCs/>
          <w:u w:val="single"/>
        </w:rPr>
        <w:t>stifles the development of rebellions</w:t>
      </w:r>
      <w:r w:rsidRPr="00B44EC7">
        <w:t xml:space="preserve"> (high-level conflicts). </w:t>
      </w:r>
      <w:r w:rsidRPr="00B44EC7">
        <w:rPr>
          <w:bCs/>
          <w:u w:val="single"/>
        </w:rPr>
        <w:t>Increased access to institutional power provided by federalism leads to more low-level conflicts because local groups mobilize at the regional level to make demands on the regional governments</w:t>
      </w:r>
      <w:r w:rsidRPr="00B44EC7">
        <w:t xml:space="preserve">. The perceptions that conflicts occur in federal structure is not entirely incorrect. But </w:t>
      </w:r>
      <w:r w:rsidRPr="00B44EC7">
        <w:rPr>
          <w:bCs/>
          <w:u w:val="single"/>
        </w:rPr>
        <w:t>the conflicts are low-level and manageable ones. Often, these are desirable conflicts because they are expressions of disadvantaged groups and people for equality and justice, and part of a process that consolidates democracy.</w:t>
      </w:r>
      <w:r w:rsidRPr="00B44EC7">
        <w:t xml:space="preserve"> In addition, </w:t>
      </w:r>
      <w:r w:rsidRPr="00B44EC7">
        <w:rPr>
          <w:bCs/>
          <w:u w:val="single"/>
        </w:rPr>
        <w:t>they also let off steam so that the protests do not turn into rebellions. As the demands at the regional levels are addressed, frustrations do not build up.</w:t>
      </w:r>
      <w:r w:rsidRPr="00B44EC7">
        <w:t xml:space="preserve"> </w:t>
      </w:r>
      <w:r w:rsidRPr="00B44EC7">
        <w:rPr>
          <w:bCs/>
          <w:u w:val="single"/>
        </w:rPr>
        <w:t>It checks abrupt and severe outburst</w:t>
      </w:r>
      <w:r w:rsidRPr="00B44EC7">
        <w:t xml:space="preserve">. That is why </w:t>
      </w:r>
      <w:r w:rsidRPr="00B44EC7">
        <w:rPr>
          <w:bCs/>
          <w:u w:val="single"/>
        </w:rPr>
        <w:t>high levels of conflicts are found less in federal countries</w:t>
      </w:r>
      <w:r w:rsidRPr="00B44EC7">
        <w:t>. On the other hand, Cohen found high levels of conflicts in unitary structures and centralized politics. According to Cohen (1997:624):</w:t>
      </w:r>
    </w:p>
    <w:p w:rsidR="00DD5C29" w:rsidRPr="00B44EC7" w:rsidRDefault="00DD5C29" w:rsidP="00DD5C29"/>
    <w:p w:rsidR="00DD5C29" w:rsidRPr="00B44EC7" w:rsidRDefault="000B44B0" w:rsidP="000B44B0">
      <w:pPr>
        <w:pStyle w:val="Heading4"/>
        <w:rPr>
          <w:rFonts w:cs="Arial"/>
        </w:rPr>
      </w:pPr>
      <w:r w:rsidRPr="00B44EC7">
        <w:rPr>
          <w:rFonts w:cs="Arial"/>
        </w:rPr>
        <w:t>M</w:t>
      </w:r>
      <w:r w:rsidR="00DD5C29" w:rsidRPr="00B44EC7">
        <w:rPr>
          <w:rFonts w:cs="Arial"/>
        </w:rPr>
        <w:t>odeled U.S. federalism prevents conflict and war</w:t>
      </w:r>
    </w:p>
    <w:p w:rsidR="00DD5C29" w:rsidRPr="00B44EC7" w:rsidRDefault="00DD5C29" w:rsidP="00DD5C29">
      <w:r w:rsidRPr="00B44EC7">
        <w:rPr>
          <w:rStyle w:val="Style13ptBold"/>
        </w:rPr>
        <w:t>Howard</w:t>
      </w:r>
      <w:r w:rsidRPr="00B44EC7">
        <w:t xml:space="preserve">, - White Burkett Miller Professor of Law and Public Affairs, University of Virginia, - </w:t>
      </w:r>
      <w:r w:rsidRPr="00B44EC7">
        <w:rPr>
          <w:rStyle w:val="Style13ptBold"/>
        </w:rPr>
        <w:t>03</w:t>
      </w:r>
    </w:p>
    <w:p w:rsidR="00DD5C29" w:rsidRPr="00B44EC7" w:rsidRDefault="00DD5C29" w:rsidP="00DD5C29">
      <w:r w:rsidRPr="00B44EC7">
        <w:t>(Dick, “TOWARD CONSTITUTIONAL DEMOCRACY IN IRAQ: AN AMERICAN PERSPECTIVE,” 6/25,</w:t>
      </w:r>
    </w:p>
    <w:p w:rsidR="00DD5C29" w:rsidRPr="00B44EC7" w:rsidRDefault="00DD5C29" w:rsidP="00DD5C29">
      <w:r w:rsidRPr="00B44EC7">
        <w:t xml:space="preserve">http://judiciary.senate.gov/testimony.cfm?id=826&amp;wit_id=2344, HL) </w:t>
      </w:r>
    </w:p>
    <w:p w:rsidR="00DD5C29" w:rsidRPr="00B44EC7" w:rsidRDefault="00DD5C29" w:rsidP="00DD5C29"/>
    <w:p w:rsidR="00DD5C29" w:rsidRPr="00B44EC7" w:rsidRDefault="00DD5C29" w:rsidP="00DD5C29">
      <w:pPr>
        <w:rPr>
          <w:u w:val="single"/>
        </w:rPr>
      </w:pPr>
      <w:r w:rsidRPr="00B44EC7">
        <w:t xml:space="preserve">Of these observations ought to be taken into account, especially before assuming that what has worked well in America must surely work for other peoples as well. But </w:t>
      </w:r>
      <w:r w:rsidRPr="00B44EC7">
        <w:rPr>
          <w:u w:val="single"/>
        </w:rPr>
        <w:t>the problems of comparative constitutionalism ought not to be turned into categorical barriers</w:t>
      </w:r>
      <w:r w:rsidRPr="00B44EC7">
        <w:t xml:space="preserve">. The usefulness of the American experience does not lie in the formal text of the United States Constitution. It is to be found in the general principles which are reflected in American constitutionalism and, further, in the practical experience of making constitutional democracy work. Many of the most basic ideas in American constitutionalism reflect norms that furnish at least presumptive value elsewhere. Examples include the following: Federalism. Formal federalism, as charted by the U.S. Constitution, may or may not be appropriate in other countries. </w:t>
      </w:r>
      <w:r w:rsidRPr="00B44EC7">
        <w:rPr>
          <w:u w:val="single"/>
        </w:rPr>
        <w:t>Federalism</w:t>
      </w:r>
      <w:r w:rsidRPr="00B44EC7">
        <w:t xml:space="preserve">, however, </w:t>
      </w:r>
      <w:r w:rsidRPr="00B44EC7">
        <w:rPr>
          <w:u w:val="single"/>
        </w:rPr>
        <w:t>is a system which has many variants and is found in one form or another around the world. Federalism</w:t>
      </w:r>
      <w:r w:rsidRPr="00B44EC7">
        <w:t xml:space="preserve"> and its cousins (such as devolution) </w:t>
      </w:r>
      <w:r w:rsidRPr="00B44EC7">
        <w:rPr>
          <w:u w:val="single"/>
        </w:rPr>
        <w:t xml:space="preserve">is associated with values of pluralism, diversity, and local choices about local problems. Such arrangements may be especially important to defuse conflicts of nationality or ethnicity. </w:t>
      </w:r>
    </w:p>
    <w:p w:rsidR="00DD5C29" w:rsidRPr="00B44EC7" w:rsidRDefault="00DD5C29" w:rsidP="00DD5C29"/>
    <w:p w:rsidR="001769C5" w:rsidRPr="00B44EC7" w:rsidRDefault="0086727F" w:rsidP="00D84969">
      <w:pPr>
        <w:pStyle w:val="Heading3"/>
        <w:rPr>
          <w:rFonts w:cs="Arial"/>
        </w:rPr>
      </w:pPr>
      <w:r>
        <w:rPr>
          <w:rFonts w:cs="Arial"/>
        </w:rPr>
        <w:lastRenderedPageBreak/>
        <w:t>Civil War</w:t>
      </w:r>
    </w:p>
    <w:p w:rsidR="001769C5" w:rsidRPr="00B44EC7" w:rsidRDefault="001769C5" w:rsidP="001769C5"/>
    <w:p w:rsidR="001769C5" w:rsidRPr="00B44EC7" w:rsidRDefault="001769C5" w:rsidP="001769C5">
      <w:pPr>
        <w:pStyle w:val="Heading4"/>
        <w:rPr>
          <w:rFonts w:cs="Arial"/>
        </w:rPr>
      </w:pPr>
      <w:r w:rsidRPr="00B44EC7">
        <w:rPr>
          <w:rFonts w:cs="Arial"/>
        </w:rPr>
        <w:t>Overreaching government control leads to the breakup of America and nuclear war</w:t>
      </w:r>
    </w:p>
    <w:p w:rsidR="001769C5" w:rsidRPr="00B44EC7" w:rsidRDefault="001769C5" w:rsidP="001769C5">
      <w:r w:rsidRPr="00B44EC7">
        <w:rPr>
          <w:rStyle w:val="Style13ptBold"/>
        </w:rPr>
        <w:t>Pinkerton 03</w:t>
      </w:r>
      <w:r w:rsidRPr="00B44EC7">
        <w:t xml:space="preserve"> (James Pinkerton, senior fellow at the New American Foundation, senior fellow at the Free Enterprise Fund 2-4-03, “Freedom and Survival,” </w:t>
      </w:r>
      <w:hyperlink r:id="rId11" w:history="1">
        <w:r w:rsidRPr="00B44EC7">
          <w:rPr>
            <w:rStyle w:val="Hyperlink"/>
          </w:rPr>
          <w:t>http://newamerica.net/node/65780</w:t>
        </w:r>
      </w:hyperlink>
      <w:r w:rsidRPr="00B44EC7">
        <w:t>)</w:t>
      </w:r>
    </w:p>
    <w:p w:rsidR="001769C5" w:rsidRPr="00B44EC7" w:rsidRDefault="001769C5" w:rsidP="001769C5">
      <w:pPr>
        <w:rPr>
          <w:u w:val="single"/>
        </w:rPr>
      </w:pPr>
      <w:r w:rsidRPr="00B44EC7">
        <w:t xml:space="preserve">Historically, </w:t>
      </w:r>
      <w:r w:rsidRPr="00B44EC7">
        <w:rPr>
          <w:u w:val="single"/>
        </w:rPr>
        <w:t>the only way that the slow bureaucratic creep of government is reversed is through revolution or war. And that could happen.</w:t>
      </w:r>
      <w:r w:rsidRPr="00B44EC7">
        <w:t xml:space="preserve"> But there's a problem: </w:t>
      </w:r>
      <w:r w:rsidRPr="00B44EC7">
        <w:rPr>
          <w:u w:val="single"/>
        </w:rPr>
        <w:t xml:space="preserve">the next American </w:t>
      </w:r>
      <w:proofErr w:type="gramStart"/>
      <w:r w:rsidRPr="00B44EC7">
        <w:rPr>
          <w:u w:val="single"/>
        </w:rPr>
        <w:t>revolution</w:t>
      </w:r>
      <w:proofErr w:type="gramEnd"/>
      <w:r w:rsidRPr="00B44EC7">
        <w:rPr>
          <w:u w:val="single"/>
        </w:rPr>
        <w:t xml:space="preserve"> won't be fought with muskets. It could well be waged with proliferated wonder-weapons.</w:t>
      </w:r>
      <w:r w:rsidRPr="00B44EC7">
        <w:t xml:space="preserve"> That is, about the time that American </w:t>
      </w:r>
      <w:proofErr w:type="spellStart"/>
      <w:r w:rsidRPr="00B44EC7">
        <w:t>yeopersons</w:t>
      </w:r>
      <w:proofErr w:type="spellEnd"/>
      <w:r w:rsidRPr="00B44EC7">
        <w:t xml:space="preserve"> decide to resist the encroachment of the United Nations, or the European Union -- or the United States government -- </w:t>
      </w:r>
      <w:r w:rsidRPr="00B44EC7">
        <w:rPr>
          <w:u w:val="single"/>
        </w:rPr>
        <w:t>the level of destructive power in a future conflict could remove the choice expressed by Patrick Henry in his ringing cry, "Give me liberty, or give me death." The next big war could kill everybody, free and unfree alike.</w:t>
      </w:r>
    </w:p>
    <w:p w:rsidR="001769C5" w:rsidRPr="00B44EC7" w:rsidRDefault="001769C5" w:rsidP="001769C5"/>
    <w:p w:rsidR="00EB5BC5" w:rsidRPr="00B44EC7" w:rsidRDefault="00EB5BC5" w:rsidP="00D84969">
      <w:pPr>
        <w:pStyle w:val="Heading3"/>
        <w:rPr>
          <w:rFonts w:cs="Arial"/>
        </w:rPr>
      </w:pPr>
      <w:r w:rsidRPr="00B44EC7">
        <w:rPr>
          <w:rFonts w:cs="Arial"/>
        </w:rPr>
        <w:lastRenderedPageBreak/>
        <w:t>Economy</w:t>
      </w:r>
    </w:p>
    <w:p w:rsidR="00EB5BC5" w:rsidRPr="00B44EC7" w:rsidRDefault="00EB5BC5" w:rsidP="00EB5BC5"/>
    <w:p w:rsidR="00EB5BC5" w:rsidRPr="00B44EC7" w:rsidRDefault="00EB5BC5" w:rsidP="00EB5BC5"/>
    <w:p w:rsidR="00EB5BC5" w:rsidRPr="00B44EC7" w:rsidRDefault="00EB5BC5" w:rsidP="00EB5BC5">
      <w:pPr>
        <w:pStyle w:val="Heading4"/>
        <w:rPr>
          <w:rFonts w:cs="Arial"/>
        </w:rPr>
      </w:pPr>
      <w:r w:rsidRPr="00B44EC7">
        <w:rPr>
          <w:rFonts w:cs="Arial"/>
        </w:rPr>
        <w:t>Federalism solves the economy</w:t>
      </w:r>
    </w:p>
    <w:p w:rsidR="00EB5BC5" w:rsidRPr="00B44EC7" w:rsidRDefault="00EB5BC5" w:rsidP="00EB5BC5">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771-2)</w:t>
      </w:r>
    </w:p>
    <w:p w:rsidR="00EB5BC5" w:rsidRPr="00B44EC7" w:rsidRDefault="00EB5BC5" w:rsidP="00EB5BC5">
      <w:r w:rsidRPr="00B44EC7">
        <w:t xml:space="preserve">A third related advantage is that </w:t>
      </w:r>
      <w:r w:rsidRPr="00B44EC7">
        <w:rPr>
          <w:u w:val="single"/>
        </w:rPr>
        <w:t>international federations can undertake a host of governmental activities in which there are sig-</w:t>
      </w:r>
      <w:proofErr w:type="spellStart"/>
      <w:r w:rsidRPr="00B44EC7">
        <w:rPr>
          <w:u w:val="single"/>
        </w:rPr>
        <w:t>nificant</w:t>
      </w:r>
      <w:proofErr w:type="spellEnd"/>
      <w:r w:rsidRPr="00B44EC7">
        <w:rPr>
          <w:u w:val="single"/>
        </w:rPr>
        <w:t xml:space="preserve"> economies of scale</w:t>
      </w:r>
      <w:r w:rsidRPr="00B44EC7">
        <w:t xml:space="preserve">. This is one reason why federations can provide better for the common defense than can their constituent parts. Intercontinental ballistic missiles, nuclear-powered aircraft carriers and submarines, and B-2 stealth bombers tend to be </w:t>
      </w:r>
      <w:proofErr w:type="spellStart"/>
      <w:r w:rsidRPr="00B44EC7">
        <w:t>expen-sive</w:t>
      </w:r>
      <w:proofErr w:type="spellEnd"/>
      <w:r w:rsidRPr="00B44EC7">
        <w:t xml:space="preserve">. </w:t>
      </w:r>
      <w:r w:rsidRPr="00B44EC7">
        <w:rPr>
          <w:u w:val="single"/>
        </w:rPr>
        <w:t>Economies of scale make it cheaper for fifty states to produce one set of these items than it would be for fifty states to try to pro-duce fifty sets</w:t>
      </w:r>
      <w:r w:rsidRPr="00B44EC7">
        <w:t xml:space="preserve">. This is true even without factoring in the North American regional tensions that would be created if this continent had to endure the presence of fifty nuclear </w:t>
      </w:r>
      <w:proofErr w:type="spellStart"/>
      <w:r w:rsidRPr="00B44EC7">
        <w:t>minipowers</w:t>
      </w:r>
      <w:proofErr w:type="spellEnd"/>
      <w:r w:rsidRPr="00B44EC7">
        <w:t xml:space="preserve">, assuming that each small state could afford to own at least one Hiroshima-sized nuclear bomb. </w:t>
      </w:r>
      <w:r w:rsidRPr="00B44EC7">
        <w:rPr>
          <w:u w:val="single"/>
        </w:rPr>
        <w:t>Important governmental economies of scale obtain in other areas, as well, however, going well beyond national defense. For example, there are important economies of scale to the governmental provision of space programs, scientific and bi-</w:t>
      </w:r>
      <w:proofErr w:type="spellStart"/>
      <w:r w:rsidRPr="00B44EC7">
        <w:rPr>
          <w:u w:val="single"/>
        </w:rPr>
        <w:t>omedical</w:t>
      </w:r>
      <w:proofErr w:type="spellEnd"/>
      <w:r w:rsidRPr="00B44EC7">
        <w:rPr>
          <w:u w:val="single"/>
        </w:rPr>
        <w:t xml:space="preserve"> research programs, the creation of transportation infra-structure, and even the running of some kinds of income and wealth redistribution programs</w:t>
      </w:r>
      <w:r w:rsidRPr="00B44EC7">
        <w:t xml:space="preserve"> A fourth and vital advantage to </w:t>
      </w:r>
      <w:r w:rsidRPr="00B44EC7">
        <w:rPr>
          <w:u w:val="single"/>
        </w:rPr>
        <w:t>international federations</w:t>
      </w:r>
      <w:r w:rsidRPr="00B44EC7">
        <w:t xml:space="preserve"> is that they </w:t>
      </w:r>
      <w:r w:rsidRPr="00B44EC7">
        <w:rPr>
          <w:u w:val="single"/>
        </w:rPr>
        <w:t>can promote the free movement of goods and labor both among the components of the federation by reducing internal trans-action costs and internationally by providing a unified front that reduces the costs of collective action when bargaining with other federations and nations.</w:t>
      </w:r>
      <w:r w:rsidRPr="00B44EC7">
        <w:t xml:space="preserve"> This reduces the barriers to an enormous range of utility-maximizing transactions thereby producing an </w:t>
      </w:r>
      <w:proofErr w:type="spellStart"/>
      <w:r w:rsidRPr="00B44EC7">
        <w:t>enor-mous</w:t>
      </w:r>
      <w:proofErr w:type="spellEnd"/>
      <w:r w:rsidRPr="00B44EC7">
        <w:t xml:space="preserve"> increase in social wealth. Many federations have been formed in part for this reason, including the United States, the </w:t>
      </w:r>
      <w:proofErr w:type="spellStart"/>
      <w:r w:rsidRPr="00B44EC7">
        <w:t>Eu-ropean</w:t>
      </w:r>
      <w:proofErr w:type="spellEnd"/>
      <w:r w:rsidRPr="00B44EC7">
        <w:t xml:space="preserve"> Union, and the British Commonwealth, as well as all the trade-specific "federations" like the GATT and NAFTA. A fifth advantage to </w:t>
      </w:r>
      <w:r w:rsidRPr="00B44EC7">
        <w:rPr>
          <w:u w:val="single"/>
        </w:rPr>
        <w:t xml:space="preserve">international federations </w:t>
      </w:r>
      <w:r w:rsidRPr="00B44EC7">
        <w:t xml:space="preserve">is that they </w:t>
      </w:r>
      <w:r w:rsidRPr="00B44EC7">
        <w:rPr>
          <w:u w:val="single"/>
        </w:rPr>
        <w:t>can help regulate externalities that may be generated by the policies and laws of one member state upon other member states</w:t>
      </w:r>
      <w:r w:rsidRPr="00B44EC7">
        <w:t>. As I ex-plain in more detail below, these externalities can be both negative and positive</w:t>
      </w:r>
      <w:proofErr w:type="gramStart"/>
      <w:r w:rsidRPr="00B44EC7">
        <w:t>,54</w:t>
      </w:r>
      <w:proofErr w:type="gramEnd"/>
      <w:r w:rsidRPr="00B44EC7">
        <w:t xml:space="preserve"> and, in both situations, some type of federal or inter-national action may sometimes be appropriate. A well-known ex-ample of a problematic negative externality that could call for federal or international intervention occurs when one state pollutes the air or water of another and refuses to stop because all the costs of its otherwise beneficial action accrue to its neighbor.55</w:t>
      </w:r>
    </w:p>
    <w:p w:rsidR="00EB5BC5" w:rsidRPr="00B44EC7" w:rsidRDefault="00EB5BC5" w:rsidP="00EB5BC5"/>
    <w:p w:rsidR="007E04E6" w:rsidRPr="00B44EC7" w:rsidRDefault="007E04E6" w:rsidP="007E04E6">
      <w:pPr>
        <w:pStyle w:val="Heading4"/>
        <w:rPr>
          <w:rFonts w:cs="Arial"/>
        </w:rPr>
      </w:pPr>
      <w:r w:rsidRPr="00B44EC7">
        <w:rPr>
          <w:rFonts w:cs="Arial"/>
        </w:rPr>
        <w:t>Nuclear war</w:t>
      </w:r>
    </w:p>
    <w:p w:rsidR="007E04E6" w:rsidRPr="00B44EC7" w:rsidRDefault="007E04E6" w:rsidP="007E04E6">
      <w:pPr>
        <w:rPr>
          <w:rFonts w:eastAsia="Calibri"/>
          <w:szCs w:val="20"/>
        </w:rPr>
      </w:pPr>
      <w:proofErr w:type="spellStart"/>
      <w:r w:rsidRPr="00B44EC7">
        <w:rPr>
          <w:rFonts w:eastAsia="Calibri"/>
          <w:b/>
          <w:sz w:val="24"/>
          <w:u w:val="single"/>
        </w:rPr>
        <w:t>Merlini</w:t>
      </w:r>
      <w:proofErr w:type="spellEnd"/>
      <w:r w:rsidRPr="00B44EC7">
        <w:rPr>
          <w:rFonts w:eastAsia="Calibri"/>
          <w:b/>
          <w:sz w:val="24"/>
          <w:u w:val="single"/>
        </w:rPr>
        <w:t xml:space="preserve"> ‘11</w:t>
      </w:r>
      <w:r w:rsidRPr="00B44EC7">
        <w:rPr>
          <w:rFonts w:eastAsia="Calibri"/>
          <w:szCs w:val="20"/>
        </w:rPr>
        <w:t xml:space="preserve"> (</w:t>
      </w:r>
      <w:proofErr w:type="spellStart"/>
      <w:r w:rsidRPr="00B44EC7">
        <w:rPr>
          <w:rFonts w:eastAsia="Calibri"/>
          <w:szCs w:val="20"/>
        </w:rPr>
        <w:t>Cesare</w:t>
      </w:r>
      <w:proofErr w:type="spellEnd"/>
      <w:r w:rsidRPr="00B44EC7">
        <w:rPr>
          <w:rFonts w:eastAsia="Calibri"/>
          <w:szCs w:val="20"/>
        </w:rPr>
        <w:t xml:space="preserve"> </w:t>
      </w:r>
      <w:proofErr w:type="spellStart"/>
      <w:r w:rsidRPr="00B44EC7">
        <w:rPr>
          <w:rFonts w:eastAsia="Calibri"/>
          <w:szCs w:val="20"/>
        </w:rPr>
        <w:t>Merlini</w:t>
      </w:r>
      <w:proofErr w:type="spellEnd"/>
      <w:r w:rsidRPr="00B44EC7">
        <w:rPr>
          <w:rFonts w:eastAsia="Calibri"/>
          <w:szCs w:val="20"/>
        </w:rPr>
        <w:t xml:space="preserve">, BA in humanities, holds a diploma for industrial engineering, nonresident Senior Fellow at the Center on the United States at the Brookings Institute, Chairman of the Board of Trustees of the Italian Institute of International Affairs, President of the Italian Institute of International Affairs, founder and former Executive-Vice-Chairman of the Council for the United States and Italy, former co-editor of Global-FP, an Italian magazine associated with Foreign Affairs, former member of the Trilateral Commission, member of the Board of the International Institute for Strategic Studies, </w:t>
      </w:r>
      <w:r w:rsidRPr="00B44EC7">
        <w:rPr>
          <w:rFonts w:eastAsia="Calibri"/>
          <w:szCs w:val="20"/>
        </w:rPr>
        <w:lastRenderedPageBreak/>
        <w:t>previously held the chair of Nuclear Technologies at the Polytechnic University of Turin, nuclear scientist at the Argonne National Laboratory in Illinois, expert on transatlantic relations, European integration, nuclear non-proliferation, and the impact of change in society on international relations, 2011, “A Post-Secular World?”, published in Survival volume 53 number 2, page 117, http://www.brookings.edu/~/media/Files/rc/articles/2011/04_international_relations_merlini/04_international_relations_merlini.pdf)</w:t>
      </w:r>
    </w:p>
    <w:p w:rsidR="007E04E6" w:rsidRPr="00B44EC7" w:rsidRDefault="007E04E6" w:rsidP="007E04E6">
      <w:pPr>
        <w:rPr>
          <w:rFonts w:eastAsia="Calibri"/>
          <w:szCs w:val="20"/>
        </w:rPr>
      </w:pPr>
    </w:p>
    <w:p w:rsidR="007E04E6" w:rsidRPr="00B44EC7" w:rsidRDefault="007E04E6" w:rsidP="007E04E6">
      <w:pPr>
        <w:rPr>
          <w:rFonts w:eastAsia="Calibri"/>
          <w:szCs w:val="20"/>
        </w:rPr>
      </w:pPr>
      <w:r w:rsidRPr="00B44EC7">
        <w:rPr>
          <w:rFonts w:eastAsia="Calibri"/>
          <w:szCs w:val="20"/>
        </w:rPr>
        <w:t xml:space="preserve">Two neatly opposed scenarios for the future of the world order illustrate the range of possibilities, albeit at the risk of oversimplification. </w:t>
      </w:r>
      <w:r w:rsidRPr="00B44EC7">
        <w:rPr>
          <w:rFonts w:eastAsia="Calibri"/>
          <w:szCs w:val="20"/>
          <w:highlight w:val="lightGray"/>
          <w:u w:val="single"/>
        </w:rPr>
        <w:t>The</w:t>
      </w:r>
      <w:r w:rsidRPr="00B44EC7">
        <w:rPr>
          <w:rFonts w:eastAsia="Calibri"/>
          <w:szCs w:val="20"/>
          <w:u w:val="single"/>
        </w:rPr>
        <w:t xml:space="preserve"> first </w:t>
      </w:r>
      <w:r w:rsidRPr="00B44EC7">
        <w:rPr>
          <w:rFonts w:eastAsia="Calibri"/>
          <w:szCs w:val="20"/>
          <w:highlight w:val="lightGray"/>
          <w:u w:val="single"/>
        </w:rPr>
        <w:t xml:space="preserve">scenario entails the </w:t>
      </w:r>
      <w:r w:rsidRPr="00B44EC7">
        <w:rPr>
          <w:rFonts w:eastAsia="Calibri"/>
          <w:szCs w:val="20"/>
          <w:u w:val="single"/>
        </w:rPr>
        <w:t xml:space="preserve">premature </w:t>
      </w:r>
      <w:r w:rsidRPr="00B44EC7">
        <w:rPr>
          <w:rFonts w:eastAsia="Calibri"/>
          <w:szCs w:val="20"/>
          <w:highlight w:val="lightGray"/>
          <w:u w:val="single"/>
        </w:rPr>
        <w:t xml:space="preserve">crumbling of the post-Westphalian system. </w:t>
      </w:r>
      <w:r w:rsidRPr="00B44EC7">
        <w:rPr>
          <w:rFonts w:eastAsia="Calibri"/>
          <w:szCs w:val="20"/>
          <w:u w:val="single"/>
        </w:rPr>
        <w:t xml:space="preserve">One or more of the acute </w:t>
      </w:r>
      <w:r w:rsidRPr="00B44EC7">
        <w:rPr>
          <w:rFonts w:eastAsia="Calibri"/>
          <w:szCs w:val="20"/>
          <w:highlight w:val="lightGray"/>
          <w:u w:val="single"/>
        </w:rPr>
        <w:t xml:space="preserve">tensions </w:t>
      </w:r>
      <w:r w:rsidRPr="00B44EC7">
        <w:rPr>
          <w:rFonts w:eastAsia="Calibri"/>
          <w:szCs w:val="20"/>
          <w:u w:val="single"/>
        </w:rPr>
        <w:t xml:space="preserve">apparent today </w:t>
      </w:r>
      <w:r w:rsidRPr="00B44EC7">
        <w:rPr>
          <w:rFonts w:eastAsia="Calibri"/>
          <w:szCs w:val="20"/>
          <w:highlight w:val="lightGray"/>
          <w:u w:val="single"/>
        </w:rPr>
        <w:t>evolves into</w:t>
      </w:r>
      <w:r w:rsidRPr="00B44EC7">
        <w:rPr>
          <w:rFonts w:eastAsia="Calibri"/>
          <w:szCs w:val="20"/>
          <w:u w:val="single"/>
        </w:rPr>
        <w:t xml:space="preserve"> an open and traditional </w:t>
      </w:r>
      <w:r w:rsidRPr="00B44EC7">
        <w:rPr>
          <w:rFonts w:eastAsia="Calibri"/>
          <w:szCs w:val="20"/>
          <w:highlight w:val="lightGray"/>
          <w:u w:val="single"/>
        </w:rPr>
        <w:t>conflict between states</w:t>
      </w:r>
      <w:r w:rsidRPr="00B44EC7">
        <w:rPr>
          <w:rFonts w:eastAsia="Calibri"/>
          <w:szCs w:val="20"/>
          <w:u w:val="single"/>
        </w:rPr>
        <w:t xml:space="preserve">, perhaps even </w:t>
      </w:r>
      <w:r w:rsidRPr="00B44EC7">
        <w:rPr>
          <w:rFonts w:eastAsia="Calibri"/>
          <w:szCs w:val="20"/>
          <w:highlight w:val="lightGray"/>
          <w:u w:val="single"/>
        </w:rPr>
        <w:t xml:space="preserve">involving the use of nuclear weapons. The crisis might be triggered by a collapse of the global economic </w:t>
      </w:r>
      <w:r w:rsidRPr="00B44EC7">
        <w:rPr>
          <w:rFonts w:eastAsia="Calibri"/>
          <w:szCs w:val="20"/>
          <w:u w:val="single"/>
        </w:rPr>
        <w:t xml:space="preserve">and financial </w:t>
      </w:r>
      <w:r w:rsidRPr="00B44EC7">
        <w:rPr>
          <w:rFonts w:eastAsia="Calibri"/>
          <w:szCs w:val="20"/>
          <w:highlight w:val="lightGray"/>
          <w:u w:val="single"/>
        </w:rPr>
        <w:t>system</w:t>
      </w:r>
      <w:r w:rsidRPr="00B44EC7">
        <w:rPr>
          <w:rFonts w:eastAsia="Calibri"/>
          <w:szCs w:val="20"/>
          <w:u w:val="single"/>
        </w:rPr>
        <w:t>, the vulnerability of which we have just experienced, and the prospect of a second Great Depression, with consequences for peace and democracy similar to those of the first</w:t>
      </w:r>
      <w:r w:rsidRPr="00B44EC7">
        <w:rPr>
          <w:rFonts w:eastAsia="Calibri"/>
          <w:szCs w:val="20"/>
        </w:rPr>
        <w:t xml:space="preserve">. Whatever the trigger, </w:t>
      </w:r>
      <w:r w:rsidRPr="00B44EC7">
        <w:rPr>
          <w:rFonts w:eastAsia="Calibri"/>
          <w:szCs w:val="20"/>
          <w:u w:val="single"/>
        </w:rPr>
        <w:t xml:space="preserve">the unlimited exercise of </w:t>
      </w:r>
      <w:r w:rsidRPr="00B44EC7">
        <w:rPr>
          <w:rFonts w:eastAsia="Calibri"/>
          <w:szCs w:val="20"/>
          <w:highlight w:val="lightGray"/>
          <w:u w:val="single"/>
        </w:rPr>
        <w:t>national sovereignty</w:t>
      </w:r>
      <w:r w:rsidRPr="00B44EC7">
        <w:rPr>
          <w:rFonts w:eastAsia="Calibri"/>
          <w:szCs w:val="20"/>
          <w:u w:val="single"/>
        </w:rPr>
        <w:t xml:space="preserve">, exclusive </w:t>
      </w:r>
      <w:r w:rsidRPr="00B44EC7">
        <w:rPr>
          <w:rFonts w:eastAsia="Calibri"/>
          <w:szCs w:val="20"/>
          <w:highlight w:val="lightGray"/>
          <w:u w:val="single"/>
        </w:rPr>
        <w:t xml:space="preserve">self-interest and rejection of </w:t>
      </w:r>
      <w:r w:rsidRPr="00B44EC7">
        <w:rPr>
          <w:rFonts w:eastAsia="Calibri"/>
          <w:szCs w:val="20"/>
          <w:u w:val="single"/>
        </w:rPr>
        <w:t xml:space="preserve">outside </w:t>
      </w:r>
      <w:r w:rsidRPr="00B44EC7">
        <w:rPr>
          <w:rFonts w:eastAsia="Calibri"/>
          <w:szCs w:val="20"/>
          <w:highlight w:val="lightGray"/>
          <w:u w:val="single"/>
        </w:rPr>
        <w:t>interference would</w:t>
      </w:r>
      <w:r w:rsidRPr="00B44EC7">
        <w:rPr>
          <w:rFonts w:eastAsia="Calibri"/>
          <w:szCs w:val="20"/>
          <w:u w:val="single"/>
        </w:rPr>
        <w:t xml:space="preserve"> likely </w:t>
      </w:r>
      <w:r w:rsidRPr="00B44EC7">
        <w:rPr>
          <w:rFonts w:eastAsia="Calibri"/>
          <w:szCs w:val="20"/>
          <w:highlight w:val="lightGray"/>
          <w:u w:val="single"/>
        </w:rPr>
        <w:t>be amplified, emptying</w:t>
      </w:r>
      <w:r w:rsidRPr="00B44EC7">
        <w:rPr>
          <w:rFonts w:eastAsia="Calibri"/>
          <w:szCs w:val="20"/>
          <w:u w:val="single"/>
        </w:rPr>
        <w:t xml:space="preserve">, perhaps entirely, </w:t>
      </w:r>
      <w:r w:rsidRPr="00B44EC7">
        <w:rPr>
          <w:rFonts w:eastAsia="Calibri"/>
          <w:szCs w:val="20"/>
          <w:highlight w:val="lightGray"/>
          <w:u w:val="single"/>
        </w:rPr>
        <w:t>the half-full glass of multilateralism</w:t>
      </w:r>
      <w:r w:rsidRPr="00B44EC7">
        <w:rPr>
          <w:rFonts w:eastAsia="Calibri"/>
          <w:szCs w:val="20"/>
          <w:u w:val="single"/>
        </w:rPr>
        <w:t xml:space="preserve">, including the UN and the European Union. Many of the more likely </w:t>
      </w:r>
      <w:r w:rsidRPr="00B44EC7">
        <w:rPr>
          <w:rFonts w:eastAsia="Calibri"/>
          <w:szCs w:val="20"/>
          <w:highlight w:val="lightGray"/>
          <w:u w:val="single"/>
        </w:rPr>
        <w:t>conflicts</w:t>
      </w:r>
      <w:r w:rsidRPr="00B44EC7">
        <w:rPr>
          <w:rFonts w:eastAsia="Calibri"/>
          <w:szCs w:val="20"/>
          <w:u w:val="single"/>
        </w:rPr>
        <w:t xml:space="preserve">, such as </w:t>
      </w:r>
      <w:r w:rsidRPr="00B44EC7">
        <w:rPr>
          <w:rFonts w:eastAsia="Calibri"/>
          <w:szCs w:val="20"/>
          <w:highlight w:val="lightGray"/>
          <w:u w:val="single"/>
        </w:rPr>
        <w:t>between Israel and Iran or India and Pakistan, have</w:t>
      </w:r>
      <w:r w:rsidRPr="00B44EC7">
        <w:rPr>
          <w:rFonts w:eastAsia="Calibri"/>
          <w:szCs w:val="20"/>
          <w:u w:val="single"/>
        </w:rPr>
        <w:t xml:space="preserve"> potential </w:t>
      </w:r>
      <w:r w:rsidRPr="00B44EC7">
        <w:rPr>
          <w:rFonts w:eastAsia="Calibri"/>
          <w:szCs w:val="20"/>
          <w:highlight w:val="lightGray"/>
          <w:u w:val="single"/>
        </w:rPr>
        <w:t>religious dimensions</w:t>
      </w:r>
      <w:r w:rsidRPr="00B44EC7">
        <w:rPr>
          <w:rFonts w:eastAsia="Calibri"/>
          <w:szCs w:val="20"/>
          <w:u w:val="single"/>
        </w:rPr>
        <w:t>. Short of war, tensions such as those related to immigration might become unbearable.</w:t>
      </w:r>
      <w:r w:rsidRPr="00B44EC7">
        <w:rPr>
          <w:rFonts w:eastAsia="Calibri"/>
          <w:szCs w:val="20"/>
        </w:rPr>
        <w:t xml:space="preserve"> Familiar issues of creed and identity could be exacerbated. One way or another, </w:t>
      </w:r>
      <w:r w:rsidRPr="00B44EC7">
        <w:rPr>
          <w:rFonts w:eastAsia="Calibri"/>
          <w:szCs w:val="20"/>
          <w:highlight w:val="lightGray"/>
          <w:u w:val="single"/>
        </w:rPr>
        <w:t>the</w:t>
      </w:r>
      <w:r w:rsidRPr="00B44EC7">
        <w:rPr>
          <w:rFonts w:eastAsia="Calibri"/>
          <w:szCs w:val="20"/>
          <w:u w:val="single"/>
        </w:rPr>
        <w:t xml:space="preserve"> secular </w:t>
      </w:r>
      <w:r w:rsidRPr="00B44EC7">
        <w:rPr>
          <w:rFonts w:eastAsia="Calibri"/>
          <w:szCs w:val="20"/>
          <w:highlight w:val="lightGray"/>
          <w:u w:val="single"/>
        </w:rPr>
        <w:t>rational approach would be sidestepped by a return to theocratic absolutes</w:t>
      </w:r>
      <w:r w:rsidRPr="00B44EC7">
        <w:rPr>
          <w:rFonts w:eastAsia="Calibri"/>
          <w:szCs w:val="20"/>
          <w:u w:val="single"/>
        </w:rPr>
        <w:t xml:space="preserve">, competing or </w:t>
      </w:r>
      <w:r w:rsidRPr="00B44EC7">
        <w:rPr>
          <w:rFonts w:eastAsia="Calibri"/>
          <w:szCs w:val="20"/>
          <w:highlight w:val="lightGray"/>
          <w:u w:val="single"/>
        </w:rPr>
        <w:t>converging with</w:t>
      </w:r>
      <w:r w:rsidRPr="00B44EC7">
        <w:rPr>
          <w:rFonts w:eastAsia="Calibri"/>
          <w:szCs w:val="20"/>
          <w:u w:val="single"/>
        </w:rPr>
        <w:t xml:space="preserve"> secular absolutes such as unbridled </w:t>
      </w:r>
      <w:r w:rsidRPr="00B44EC7">
        <w:rPr>
          <w:rFonts w:eastAsia="Calibri"/>
          <w:szCs w:val="20"/>
          <w:highlight w:val="lightGray"/>
          <w:u w:val="single"/>
        </w:rPr>
        <w:t>nationalism</w:t>
      </w:r>
      <w:r w:rsidRPr="00B44EC7">
        <w:rPr>
          <w:rFonts w:eastAsia="Calibri"/>
          <w:szCs w:val="20"/>
        </w:rPr>
        <w:t xml:space="preserve">. One symptom that makes such a scenario plausible has become visible. </w:t>
      </w:r>
      <w:r w:rsidRPr="00B44EC7">
        <w:rPr>
          <w:rFonts w:eastAsia="Calibri"/>
          <w:szCs w:val="20"/>
          <w:u w:val="single"/>
        </w:rPr>
        <w:t>Many commentators have identified anger or anxiety as a common driver of the Tea Party movement in the United States and the rise of xenophobic parties in Europe, perhaps stemming from a self-perception of decline. Anger</w:t>
      </w:r>
      <w:r w:rsidRPr="00B44EC7">
        <w:rPr>
          <w:rFonts w:eastAsia="Calibri"/>
          <w:szCs w:val="20"/>
        </w:rPr>
        <w:t xml:space="preserve"> (directed towards the neo-colonialist or pro-Israeli West or – especially recently – domestic authoritarian regimes) </w:t>
      </w:r>
      <w:r w:rsidRPr="00B44EC7">
        <w:rPr>
          <w:rFonts w:eastAsia="Calibri"/>
          <w:szCs w:val="20"/>
          <w:u w:val="single"/>
        </w:rPr>
        <w:t>has also been associated with grievances in the Middle East, following the failure of earlier reformist and secular movements</w:t>
      </w:r>
      <w:r w:rsidRPr="00B44EC7">
        <w:rPr>
          <w:rFonts w:eastAsia="Calibri"/>
          <w:szCs w:val="20"/>
        </w:rPr>
        <w:t>. 10 Despite relative popular optimism, anger can also be detected in Asia, hand in hand with chauvinism and a sense of lack of appropriate recognition by others, stemming from a self-perception of rising influence and power.</w:t>
      </w:r>
    </w:p>
    <w:p w:rsidR="007E04E6" w:rsidRPr="00B44EC7" w:rsidRDefault="007E04E6" w:rsidP="00EB5BC5"/>
    <w:p w:rsidR="004E1F20" w:rsidRPr="00B44EC7" w:rsidRDefault="004E1F20" w:rsidP="00EB5BC5"/>
    <w:p w:rsidR="004E1F20" w:rsidRPr="00B44EC7" w:rsidRDefault="004E1F20" w:rsidP="00EB5BC5"/>
    <w:p w:rsidR="004E1F20" w:rsidRPr="00B44EC7" w:rsidRDefault="004E1F20" w:rsidP="00EB5BC5"/>
    <w:p w:rsidR="00874464" w:rsidRPr="00B44EC7" w:rsidRDefault="00874464" w:rsidP="00D84969">
      <w:pPr>
        <w:pStyle w:val="Heading3"/>
        <w:rPr>
          <w:rFonts w:cs="Arial"/>
        </w:rPr>
      </w:pPr>
      <w:r w:rsidRPr="00B44EC7">
        <w:rPr>
          <w:rFonts w:cs="Arial"/>
        </w:rPr>
        <w:lastRenderedPageBreak/>
        <w:t>Freedom</w:t>
      </w:r>
    </w:p>
    <w:p w:rsidR="00874464" w:rsidRPr="00B44EC7" w:rsidRDefault="00874464" w:rsidP="00874464"/>
    <w:p w:rsidR="00874464" w:rsidRPr="00B44EC7" w:rsidRDefault="00874464" w:rsidP="00874464">
      <w:pPr>
        <w:pStyle w:val="Heading4"/>
        <w:rPr>
          <w:rFonts w:cs="Arial"/>
        </w:rPr>
      </w:pPr>
      <w:r w:rsidRPr="00B44EC7">
        <w:rPr>
          <w:rFonts w:cs="Arial"/>
        </w:rPr>
        <w:t>Federalism is key to freedom</w:t>
      </w:r>
    </w:p>
    <w:p w:rsidR="00874464" w:rsidRPr="00B44EC7" w:rsidRDefault="00874464" w:rsidP="00874464">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785-6)</w:t>
      </w:r>
    </w:p>
    <w:p w:rsidR="00874464" w:rsidRPr="00B44EC7" w:rsidRDefault="00874464" w:rsidP="00874464">
      <w:pPr>
        <w:rPr>
          <w:szCs w:val="20"/>
          <w:u w:val="single"/>
        </w:rPr>
      </w:pPr>
      <w:r w:rsidRPr="00B44EC7">
        <w:rPr>
          <w:szCs w:val="20"/>
        </w:rPr>
        <w:t xml:space="preserve">Second, </w:t>
      </w:r>
      <w:r w:rsidRPr="00B44EC7">
        <w:rPr>
          <w:szCs w:val="20"/>
          <w:u w:val="single"/>
        </w:rPr>
        <w:t>there is another important advantage to American fed-</w:t>
      </w:r>
      <w:proofErr w:type="spellStart"/>
      <w:r w:rsidRPr="00B44EC7">
        <w:rPr>
          <w:szCs w:val="20"/>
          <w:u w:val="single"/>
        </w:rPr>
        <w:t>eralism</w:t>
      </w:r>
      <w:proofErr w:type="spellEnd"/>
      <w:r w:rsidRPr="00B44EC7">
        <w:rPr>
          <w:szCs w:val="20"/>
        </w:rPr>
        <w:t xml:space="preserve">. With two levels of government, the citizenry, to some ex-tent, can play each level off against the other with concomitant reductions in the agency costs of government. History teaches that government agency costs, even in a democracy, can become quite high. It is thus no accident that </w:t>
      </w:r>
      <w:r w:rsidRPr="00B44EC7">
        <w:rPr>
          <w:szCs w:val="20"/>
          <w:u w:val="single"/>
        </w:rPr>
        <w:t>Americans have thought from the time of the founding onward that liberty would be preserved by having two levels of government that could serve as checks on one another</w:t>
      </w:r>
      <w:r w:rsidRPr="00B44EC7">
        <w:rPr>
          <w:szCs w:val="20"/>
        </w:rPr>
        <w:t xml:space="preserve">.98 </w:t>
      </w:r>
      <w:proofErr w:type="gramStart"/>
      <w:r w:rsidRPr="00B44EC7">
        <w:rPr>
          <w:szCs w:val="20"/>
        </w:rPr>
        <w:t>We</w:t>
      </w:r>
      <w:proofErr w:type="gramEnd"/>
      <w:r w:rsidRPr="00B44EC7">
        <w:rPr>
          <w:szCs w:val="20"/>
        </w:rPr>
        <w:t xml:space="preserve"> have seen already that national government cannot be ex-</w:t>
      </w:r>
      <w:proofErr w:type="spellStart"/>
      <w:r w:rsidRPr="00B44EC7">
        <w:rPr>
          <w:szCs w:val="20"/>
        </w:rPr>
        <w:t>pected</w:t>
      </w:r>
      <w:proofErr w:type="spellEnd"/>
      <w:r w:rsidRPr="00B44EC7">
        <w:rPr>
          <w:szCs w:val="20"/>
        </w:rPr>
        <w:t xml:space="preserve"> to process all dispersed social knowledge as if it were </w:t>
      </w:r>
      <w:proofErr w:type="spellStart"/>
      <w:r w:rsidRPr="00B44EC7">
        <w:rPr>
          <w:szCs w:val="20"/>
        </w:rPr>
        <w:t>omni-scient</w:t>
      </w:r>
      <w:proofErr w:type="spellEnd"/>
      <w:r w:rsidRPr="00B44EC7">
        <w:rPr>
          <w:szCs w:val="20"/>
        </w:rPr>
        <w:t xml:space="preserve">. Similarly, it cannot be expected to exercise total governmental power as if it were benign. "Power corrupts and ab-solute power corrupts absolutely."99 </w:t>
      </w:r>
      <w:r w:rsidRPr="00B44EC7">
        <w:rPr>
          <w:szCs w:val="20"/>
          <w:u w:val="single"/>
        </w:rPr>
        <w:t xml:space="preserve">A national government un-checked by state power would be </w:t>
      </w:r>
      <w:proofErr w:type="gramStart"/>
      <w:r w:rsidRPr="00B44EC7">
        <w:rPr>
          <w:szCs w:val="20"/>
          <w:u w:val="single"/>
        </w:rPr>
        <w:t>more rife</w:t>
      </w:r>
      <w:proofErr w:type="gramEnd"/>
      <w:r w:rsidRPr="00B44EC7">
        <w:rPr>
          <w:szCs w:val="20"/>
          <w:u w:val="single"/>
        </w:rPr>
        <w:t xml:space="preserve"> with agency costs and more oppressive than the national government we have.</w:t>
      </w:r>
      <w:r w:rsidRPr="00B44EC7">
        <w:rPr>
          <w:szCs w:val="20"/>
        </w:rPr>
        <w:t xml:space="preserve"> </w:t>
      </w:r>
      <w:r w:rsidRPr="00B44EC7">
        <w:rPr>
          <w:szCs w:val="20"/>
          <w:u w:val="single"/>
        </w:rPr>
        <w:t>The exist-</w:t>
      </w:r>
      <w:proofErr w:type="spellStart"/>
      <w:r w:rsidRPr="00B44EC7">
        <w:rPr>
          <w:szCs w:val="20"/>
          <w:u w:val="single"/>
        </w:rPr>
        <w:t>ence</w:t>
      </w:r>
      <w:proofErr w:type="spellEnd"/>
      <w:r w:rsidRPr="00B44EC7">
        <w:rPr>
          <w:szCs w:val="20"/>
          <w:u w:val="single"/>
        </w:rPr>
        <w:t xml:space="preserve"> of the states as constitutionally indissoluble entities provides a vital bulwark from which citizens can organize against tyranny</w:t>
      </w:r>
      <w:r w:rsidRPr="00B44EC7">
        <w:rPr>
          <w:szCs w:val="20"/>
        </w:rPr>
        <w:t xml:space="preserve">. As Andrzej </w:t>
      </w:r>
      <w:proofErr w:type="spellStart"/>
      <w:r w:rsidRPr="00B44EC7">
        <w:rPr>
          <w:szCs w:val="20"/>
        </w:rPr>
        <w:t>Rapaczynski</w:t>
      </w:r>
      <w:proofErr w:type="spellEnd"/>
      <w:r w:rsidRPr="00B44EC7">
        <w:rPr>
          <w:szCs w:val="20"/>
        </w:rPr>
        <w:t xml:space="preserve"> brilliantly has shown, </w:t>
      </w:r>
      <w:r w:rsidRPr="00B44EC7">
        <w:rPr>
          <w:szCs w:val="20"/>
          <w:u w:val="single"/>
        </w:rPr>
        <w:t>the existence of state governments helps citizens solve the collective action problem of organizing against tyranny</w:t>
      </w:r>
      <w:r w:rsidRPr="00B44EC7">
        <w:rPr>
          <w:szCs w:val="20"/>
        </w:rPr>
        <w:t xml:space="preserve">.100 </w:t>
      </w:r>
      <w:r w:rsidRPr="00B44EC7">
        <w:rPr>
          <w:szCs w:val="20"/>
          <w:u w:val="single"/>
        </w:rPr>
        <w:t xml:space="preserve">The states do help preserve freedom because they can rally citizens to the cause of freedom, helping to overcome the free rider problems that otherwise might cause </w:t>
      </w:r>
      <w:proofErr w:type="spellStart"/>
      <w:r w:rsidRPr="00B44EC7">
        <w:rPr>
          <w:szCs w:val="20"/>
          <w:u w:val="single"/>
        </w:rPr>
        <w:t>na-tional</w:t>
      </w:r>
      <w:proofErr w:type="spellEnd"/>
      <w:r w:rsidRPr="00B44EC7">
        <w:rPr>
          <w:szCs w:val="20"/>
          <w:u w:val="single"/>
        </w:rPr>
        <w:t xml:space="preserve"> usurpations to go unchallenged by the "silent" majority of unorganized citizens</w:t>
      </w:r>
      <w:r w:rsidRPr="00B44EC7">
        <w:rPr>
          <w:szCs w:val="20"/>
        </w:rPr>
        <w:t xml:space="preserve">.101 Conversely, the national government can organize a "silent" majority of citizens against state oppression - as it did in 1861 or 1964 - more effectively than could a loose confederation, military alliance, or free trade association. Constitutionally indissoluble </w:t>
      </w:r>
      <w:proofErr w:type="spellStart"/>
      <w:r w:rsidRPr="00B44EC7">
        <w:rPr>
          <w:szCs w:val="20"/>
        </w:rPr>
        <w:t>na-tional</w:t>
      </w:r>
      <w:proofErr w:type="spellEnd"/>
      <w:r w:rsidRPr="00B44EC7">
        <w:rPr>
          <w:szCs w:val="20"/>
        </w:rPr>
        <w:t xml:space="preserve"> government also helps citizens to overcome collective action problems in fighting usurpation or tyranny at the state level. The success of the American Union in fighting might be contrasted here with Europe's inability to police Bosnia. It turns out that there is a great deal to be said for having "an indestructible Union, composed of indestructible States."102 </w:t>
      </w:r>
      <w:r w:rsidRPr="00B44EC7">
        <w:rPr>
          <w:szCs w:val="20"/>
          <w:u w:val="single"/>
        </w:rPr>
        <w:t>Federalism like the separation of pow-</w:t>
      </w:r>
      <w:proofErr w:type="spellStart"/>
      <w:r w:rsidRPr="00B44EC7">
        <w:rPr>
          <w:szCs w:val="20"/>
          <w:u w:val="single"/>
        </w:rPr>
        <w:t>ers</w:t>
      </w:r>
      <w:proofErr w:type="spellEnd"/>
      <w:r w:rsidRPr="00B44EC7">
        <w:rPr>
          <w:szCs w:val="20"/>
          <w:u w:val="single"/>
        </w:rPr>
        <w:t>, is a vital guarantor of liberty.</w:t>
      </w:r>
    </w:p>
    <w:p w:rsidR="00874464" w:rsidRPr="00B44EC7" w:rsidRDefault="00874464" w:rsidP="00874464"/>
    <w:p w:rsidR="00EB5BC5" w:rsidRPr="00B44EC7" w:rsidRDefault="00EB5BC5" w:rsidP="00EB5BC5">
      <w:pPr>
        <w:pStyle w:val="Heading4"/>
        <w:rPr>
          <w:rFonts w:cs="Arial"/>
        </w:rPr>
      </w:pPr>
      <w:r w:rsidRPr="00B44EC7">
        <w:rPr>
          <w:rFonts w:cs="Arial"/>
        </w:rPr>
        <w:t>Moral side constraint</w:t>
      </w:r>
    </w:p>
    <w:p w:rsidR="00EB5BC5" w:rsidRPr="00B44EC7" w:rsidRDefault="00EB5BC5" w:rsidP="00EB5BC5">
      <w:r w:rsidRPr="00B44EC7">
        <w:rPr>
          <w:b/>
          <w:sz w:val="24"/>
          <w:u w:val="single"/>
        </w:rPr>
        <w:t>Petro</w:t>
      </w:r>
      <w:r w:rsidRPr="00B44EC7">
        <w:t xml:space="preserve">, Wake Forest Professor in Toledo Law Review, </w:t>
      </w:r>
      <w:r w:rsidRPr="00B44EC7">
        <w:rPr>
          <w:szCs w:val="20"/>
        </w:rPr>
        <w:t>19</w:t>
      </w:r>
      <w:r w:rsidRPr="00B44EC7">
        <w:rPr>
          <w:b/>
          <w:sz w:val="24"/>
          <w:u w:val="single"/>
        </w:rPr>
        <w:t>74</w:t>
      </w:r>
    </w:p>
    <w:p w:rsidR="00EB5BC5" w:rsidRPr="00B44EC7" w:rsidRDefault="00EB5BC5" w:rsidP="00EB5BC5">
      <w:r w:rsidRPr="00B44EC7">
        <w:t xml:space="preserve">(Sylvester, </w:t>
      </w:r>
      <w:proofErr w:type="gramStart"/>
      <w:r w:rsidRPr="00B44EC7">
        <w:t>Spring</w:t>
      </w:r>
      <w:proofErr w:type="gramEnd"/>
      <w:r w:rsidRPr="00B44EC7">
        <w:t>, page 480)</w:t>
      </w:r>
    </w:p>
    <w:p w:rsidR="00EB5BC5" w:rsidRPr="00B44EC7" w:rsidRDefault="00EB5BC5" w:rsidP="00EB5BC5"/>
    <w:p w:rsidR="00EB5BC5" w:rsidRPr="00B44EC7" w:rsidRDefault="00EB5BC5" w:rsidP="00EB5BC5">
      <w:pPr>
        <w:rPr>
          <w:szCs w:val="20"/>
        </w:rPr>
      </w:pPr>
      <w:r w:rsidRPr="00B44EC7">
        <w:rPr>
          <w:szCs w:val="20"/>
        </w:rPr>
        <w:t xml:space="preserve">However, one may still insist, echoing Ernest Hemingway - "I believe in only one thing: liberty."  And it is always well to bear in mind David Hume's observation: </w:t>
      </w:r>
      <w:r w:rsidRPr="00B44EC7">
        <w:rPr>
          <w:rStyle w:val="StyleUnderline"/>
        </w:rPr>
        <w:t>"</w:t>
      </w:r>
      <w:r w:rsidRPr="00B44EC7">
        <w:rPr>
          <w:szCs w:val="20"/>
          <w:highlight w:val="green"/>
          <w:u w:val="single"/>
        </w:rPr>
        <w:t>It is seldom that liberty</w:t>
      </w:r>
      <w:r w:rsidRPr="00B44EC7">
        <w:rPr>
          <w:szCs w:val="20"/>
          <w:u w:val="single"/>
        </w:rPr>
        <w:t xml:space="preserve"> of any kind </w:t>
      </w:r>
      <w:r w:rsidRPr="00B44EC7">
        <w:rPr>
          <w:szCs w:val="20"/>
          <w:highlight w:val="green"/>
          <w:u w:val="single"/>
        </w:rPr>
        <w:t>is lost all at once</w:t>
      </w:r>
      <w:r w:rsidRPr="00B44EC7">
        <w:rPr>
          <w:szCs w:val="20"/>
        </w:rPr>
        <w:t>."  Thus,</w:t>
      </w:r>
      <w:r w:rsidRPr="00B44EC7">
        <w:rPr>
          <w:rStyle w:val="StyleUnderline"/>
        </w:rPr>
        <w:t xml:space="preserve"> </w:t>
      </w:r>
      <w:r w:rsidRPr="00B44EC7">
        <w:rPr>
          <w:szCs w:val="20"/>
          <w:highlight w:val="green"/>
          <w:u w:val="single"/>
        </w:rPr>
        <w:t xml:space="preserve">it is </w:t>
      </w:r>
      <w:r w:rsidRPr="00B44EC7">
        <w:rPr>
          <w:szCs w:val="20"/>
          <w:highlight w:val="green"/>
          <w:u w:val="single"/>
          <w:bdr w:val="single" w:sz="4" w:space="0" w:color="auto"/>
        </w:rPr>
        <w:t>unacceptable</w:t>
      </w:r>
      <w:r w:rsidRPr="00B44EC7">
        <w:rPr>
          <w:szCs w:val="20"/>
          <w:highlight w:val="green"/>
          <w:u w:val="single"/>
        </w:rPr>
        <w:t xml:space="preserve"> to say</w:t>
      </w:r>
      <w:r w:rsidRPr="00B44EC7">
        <w:rPr>
          <w:szCs w:val="20"/>
          <w:u w:val="single"/>
        </w:rPr>
        <w:t xml:space="preserve"> that </w:t>
      </w:r>
      <w:r w:rsidRPr="00B44EC7">
        <w:rPr>
          <w:szCs w:val="20"/>
          <w:highlight w:val="green"/>
          <w:u w:val="single"/>
        </w:rPr>
        <w:t>the invasion of</w:t>
      </w:r>
      <w:r w:rsidRPr="00B44EC7">
        <w:rPr>
          <w:szCs w:val="20"/>
          <w:u w:val="single"/>
        </w:rPr>
        <w:t xml:space="preserve"> one aspect of </w:t>
      </w:r>
      <w:r w:rsidRPr="00B44EC7">
        <w:rPr>
          <w:szCs w:val="20"/>
          <w:highlight w:val="green"/>
          <w:u w:val="single"/>
        </w:rPr>
        <w:t>freedom is of no import</w:t>
      </w:r>
      <w:r w:rsidRPr="00B44EC7">
        <w:rPr>
          <w:szCs w:val="20"/>
          <w:u w:val="single"/>
        </w:rPr>
        <w:t xml:space="preserve"> </w:t>
      </w:r>
      <w:r w:rsidRPr="00B44EC7">
        <w:rPr>
          <w:szCs w:val="20"/>
          <w:highlight w:val="green"/>
          <w:u w:val="single"/>
        </w:rPr>
        <w:t>because there have been invasions of so many other aspects.  That</w:t>
      </w:r>
      <w:r w:rsidRPr="00B44EC7">
        <w:rPr>
          <w:szCs w:val="20"/>
          <w:u w:val="single"/>
        </w:rPr>
        <w:t xml:space="preserve"> road </w:t>
      </w:r>
      <w:r w:rsidRPr="00B44EC7">
        <w:rPr>
          <w:szCs w:val="20"/>
          <w:highlight w:val="green"/>
          <w:u w:val="single"/>
        </w:rPr>
        <w:t xml:space="preserve">leads to chaos, tyranny, despotism, and the </w:t>
      </w:r>
      <w:r w:rsidRPr="00B44EC7">
        <w:rPr>
          <w:szCs w:val="20"/>
          <w:highlight w:val="green"/>
          <w:u w:val="single"/>
          <w:bdr w:val="single" w:sz="4" w:space="0" w:color="auto"/>
        </w:rPr>
        <w:t>end of</w:t>
      </w:r>
      <w:r w:rsidRPr="00B44EC7">
        <w:rPr>
          <w:szCs w:val="20"/>
          <w:u w:val="single"/>
          <w:bdr w:val="single" w:sz="4" w:space="0" w:color="auto"/>
        </w:rPr>
        <w:t xml:space="preserve"> all </w:t>
      </w:r>
      <w:r w:rsidRPr="00B44EC7">
        <w:rPr>
          <w:szCs w:val="20"/>
          <w:highlight w:val="green"/>
          <w:u w:val="single"/>
          <w:bdr w:val="single" w:sz="4" w:space="0" w:color="auto"/>
        </w:rPr>
        <w:t>human aspiration</w:t>
      </w:r>
      <w:r w:rsidRPr="00B44EC7">
        <w:rPr>
          <w:szCs w:val="20"/>
        </w:rPr>
        <w:t xml:space="preserve">.  Ask Solzhenitsyn.  Ask </w:t>
      </w:r>
      <w:proofErr w:type="spellStart"/>
      <w:r w:rsidRPr="00B44EC7">
        <w:rPr>
          <w:szCs w:val="20"/>
        </w:rPr>
        <w:t>Milovan</w:t>
      </w:r>
      <w:proofErr w:type="spellEnd"/>
      <w:r w:rsidRPr="00B44EC7">
        <w:rPr>
          <w:szCs w:val="20"/>
        </w:rPr>
        <w:t xml:space="preserve"> </w:t>
      </w:r>
      <w:proofErr w:type="spellStart"/>
      <w:r w:rsidRPr="00B44EC7">
        <w:rPr>
          <w:szCs w:val="20"/>
        </w:rPr>
        <w:t>Dijas</w:t>
      </w:r>
      <w:proofErr w:type="spellEnd"/>
      <w:r w:rsidRPr="00B44EC7">
        <w:rPr>
          <w:szCs w:val="20"/>
        </w:rPr>
        <w:t xml:space="preserve">.  In sum, if one believed in freedom as a supreme value and the proper ordering principle for any society aiming to </w:t>
      </w:r>
      <w:r w:rsidRPr="00B44EC7">
        <w:rPr>
          <w:szCs w:val="20"/>
        </w:rPr>
        <w:lastRenderedPageBreak/>
        <w:t xml:space="preserve">maximize spiritual and material welfare, then </w:t>
      </w:r>
      <w:r w:rsidRPr="00B44EC7">
        <w:rPr>
          <w:szCs w:val="20"/>
          <w:highlight w:val="green"/>
          <w:u w:val="single"/>
          <w:bdr w:val="single" w:sz="4" w:space="0" w:color="auto"/>
        </w:rPr>
        <w:t>every</w:t>
      </w:r>
      <w:r w:rsidRPr="00B44EC7">
        <w:rPr>
          <w:szCs w:val="20"/>
          <w:highlight w:val="green"/>
          <w:u w:val="single"/>
        </w:rPr>
        <w:t xml:space="preserve"> invasion of freedom must be</w:t>
      </w:r>
      <w:r w:rsidRPr="00B44EC7">
        <w:rPr>
          <w:szCs w:val="20"/>
          <w:u w:val="single"/>
        </w:rPr>
        <w:t xml:space="preserve"> emphatically </w:t>
      </w:r>
      <w:r w:rsidRPr="00B44EC7">
        <w:rPr>
          <w:szCs w:val="20"/>
          <w:highlight w:val="green"/>
          <w:u w:val="single"/>
        </w:rPr>
        <w:t>identified and resisted</w:t>
      </w:r>
      <w:r w:rsidRPr="00B44EC7">
        <w:rPr>
          <w:szCs w:val="20"/>
          <w:u w:val="single"/>
        </w:rPr>
        <w:t xml:space="preserve"> with undying spirit</w:t>
      </w:r>
      <w:r w:rsidRPr="00B44EC7">
        <w:rPr>
          <w:szCs w:val="20"/>
        </w:rPr>
        <w:t>.</w:t>
      </w:r>
    </w:p>
    <w:p w:rsidR="00874464" w:rsidRPr="00B44EC7" w:rsidRDefault="00874464" w:rsidP="00874464"/>
    <w:p w:rsidR="00874464" w:rsidRPr="00B44EC7" w:rsidRDefault="00874464" w:rsidP="00874464"/>
    <w:p w:rsidR="00874464" w:rsidRPr="00B44EC7" w:rsidRDefault="00874464" w:rsidP="00874464"/>
    <w:p w:rsidR="00EB5BC5" w:rsidRPr="00B44EC7" w:rsidRDefault="00EB5BC5" w:rsidP="00D84969">
      <w:pPr>
        <w:pStyle w:val="Heading3"/>
        <w:rPr>
          <w:rFonts w:cs="Arial"/>
        </w:rPr>
      </w:pPr>
      <w:r w:rsidRPr="00B44EC7">
        <w:rPr>
          <w:rFonts w:cs="Arial"/>
        </w:rPr>
        <w:lastRenderedPageBreak/>
        <w:t>Human Rights</w:t>
      </w:r>
    </w:p>
    <w:p w:rsidR="00EB5BC5" w:rsidRPr="00B44EC7" w:rsidRDefault="00EB5BC5" w:rsidP="00EB5BC5"/>
    <w:p w:rsidR="00EB5BC5" w:rsidRPr="00B44EC7" w:rsidRDefault="00EB5BC5" w:rsidP="00EB5BC5">
      <w:pPr>
        <w:pStyle w:val="Heading4"/>
        <w:rPr>
          <w:rFonts w:cs="Arial"/>
        </w:rPr>
      </w:pPr>
      <w:r w:rsidRPr="00B44EC7">
        <w:rPr>
          <w:rFonts w:cs="Arial"/>
        </w:rPr>
        <w:t>Federalism solves human rights</w:t>
      </w:r>
    </w:p>
    <w:p w:rsidR="00EB5BC5" w:rsidRPr="00B44EC7" w:rsidRDefault="00EB5BC5" w:rsidP="00EB5BC5">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773)</w:t>
      </w:r>
    </w:p>
    <w:p w:rsidR="00EB5BC5" w:rsidRPr="00B44EC7" w:rsidRDefault="00EB5BC5" w:rsidP="00EB5BC5">
      <w:pPr>
        <w:rPr>
          <w:szCs w:val="20"/>
        </w:rPr>
      </w:pPr>
      <w:r w:rsidRPr="00B44EC7">
        <w:rPr>
          <w:szCs w:val="20"/>
        </w:rPr>
        <w:t>Sixth and finally</w:t>
      </w:r>
      <w:proofErr w:type="gramStart"/>
      <w:r w:rsidRPr="00B44EC7">
        <w:rPr>
          <w:szCs w:val="20"/>
        </w:rPr>
        <w:t>,56a</w:t>
      </w:r>
      <w:proofErr w:type="gramEnd"/>
      <w:r w:rsidRPr="00B44EC7">
        <w:rPr>
          <w:szCs w:val="20"/>
        </w:rPr>
        <w:t xml:space="preserve"> n advantage to </w:t>
      </w:r>
      <w:r w:rsidRPr="00B44EC7">
        <w:rPr>
          <w:szCs w:val="20"/>
          <w:u w:val="single"/>
        </w:rPr>
        <w:t>international federation</w:t>
      </w:r>
      <w:r w:rsidRPr="00B44EC7">
        <w:rPr>
          <w:szCs w:val="20"/>
        </w:rPr>
        <w:t xml:space="preserve"> is that it </w:t>
      </w:r>
      <w:r w:rsidRPr="00B44EC7">
        <w:rPr>
          <w:szCs w:val="20"/>
          <w:u w:val="single"/>
        </w:rPr>
        <w:t>may facilitate the protection of individual human rights.</w:t>
      </w:r>
      <w:r w:rsidRPr="00B44EC7">
        <w:rPr>
          <w:szCs w:val="20"/>
        </w:rPr>
        <w:t xml:space="preserve"> For reasons Madison explained in the Federalist Ten,57 </w:t>
      </w:r>
      <w:r w:rsidRPr="00B44EC7">
        <w:rPr>
          <w:szCs w:val="20"/>
          <w:u w:val="single"/>
        </w:rPr>
        <w:t>large govern-mental structures may be more sensitive than smaller governmental structures to the problems of abuse of individual and minority rights</w:t>
      </w:r>
      <w:r w:rsidRPr="00B44EC7">
        <w:rPr>
          <w:szCs w:val="20"/>
        </w:rPr>
        <w:t xml:space="preserve">.58 </w:t>
      </w:r>
      <w:r w:rsidRPr="00B44EC7">
        <w:rPr>
          <w:szCs w:val="20"/>
          <w:u w:val="single"/>
        </w:rPr>
        <w:t>Remote federal legislatures or courts, like the U.S. Con-</w:t>
      </w:r>
      <w:proofErr w:type="spellStart"/>
      <w:r w:rsidRPr="00B44EC7">
        <w:rPr>
          <w:szCs w:val="20"/>
          <w:u w:val="single"/>
        </w:rPr>
        <w:t>gress</w:t>
      </w:r>
      <w:proofErr w:type="spellEnd"/>
      <w:r w:rsidRPr="00B44EC7">
        <w:rPr>
          <w:szCs w:val="20"/>
          <w:u w:val="single"/>
        </w:rPr>
        <w:t xml:space="preserve"> and Supreme Court, sometimes can protect important </w:t>
      </w:r>
      <w:proofErr w:type="spellStart"/>
      <w:r w:rsidRPr="00B44EC7">
        <w:rPr>
          <w:szCs w:val="20"/>
          <w:u w:val="single"/>
        </w:rPr>
        <w:t>individ-ual</w:t>
      </w:r>
      <w:proofErr w:type="spellEnd"/>
      <w:r w:rsidRPr="00B44EC7">
        <w:rPr>
          <w:szCs w:val="20"/>
          <w:u w:val="single"/>
        </w:rPr>
        <w:t xml:space="preserve"> rights when national or local entities might be unable to do so</w:t>
      </w:r>
      <w:r w:rsidRPr="00B44EC7">
        <w:rPr>
          <w:szCs w:val="20"/>
        </w:rPr>
        <w:t xml:space="preserve">.59 As I have explained elsewhere, </w:t>
      </w:r>
      <w:r w:rsidRPr="00B44EC7">
        <w:rPr>
          <w:szCs w:val="20"/>
          <w:u w:val="single"/>
        </w:rPr>
        <w:t>this argument remains a persuasive part of the case for augmented federal powers</w:t>
      </w:r>
      <w:r w:rsidRPr="00B44EC7">
        <w:rPr>
          <w:szCs w:val="20"/>
        </w:rPr>
        <w:t>.60</w:t>
      </w:r>
    </w:p>
    <w:p w:rsidR="00EB5BC5" w:rsidRPr="00B44EC7" w:rsidRDefault="00EB5BC5" w:rsidP="00EB5BC5"/>
    <w:p w:rsidR="00EB5BC5" w:rsidRPr="00B44EC7" w:rsidRDefault="00EB5BC5" w:rsidP="00EB5BC5">
      <w:pPr>
        <w:pStyle w:val="Heading4"/>
        <w:rPr>
          <w:rFonts w:cs="Arial"/>
        </w:rPr>
      </w:pPr>
      <w:r w:rsidRPr="00B44EC7">
        <w:rPr>
          <w:rFonts w:cs="Arial"/>
        </w:rPr>
        <w:t>Collapse of human rights causes global WMD conflict</w:t>
      </w:r>
    </w:p>
    <w:p w:rsidR="00EB5BC5" w:rsidRPr="00B44EC7" w:rsidRDefault="00EB5BC5" w:rsidP="00EB5BC5">
      <w:r w:rsidRPr="00B44EC7">
        <w:rPr>
          <w:rStyle w:val="Style13ptBold"/>
        </w:rPr>
        <w:t>Burke-White 4</w:t>
      </w:r>
      <w:r w:rsidRPr="00B44EC7">
        <w:t xml:space="preserve"> – William W., Lecturer in Public and International Affairs and Senior Special Assistant to the Dean at the Woodrow Wilson School of Public and International Affairs, Princeton University and Ph.D. at Cambridge, “Human Rights and National Security: The Strategic Correlation”, </w:t>
      </w:r>
      <w:proofErr w:type="gramStart"/>
      <w:r w:rsidRPr="00B44EC7">
        <w:t>The</w:t>
      </w:r>
      <w:proofErr w:type="gramEnd"/>
      <w:r w:rsidRPr="00B44EC7">
        <w:t xml:space="preserve"> Harvard Human Rights Journal, Spring, 17 </w:t>
      </w:r>
      <w:proofErr w:type="spellStart"/>
      <w:r w:rsidRPr="00B44EC7">
        <w:t>Harv</w:t>
      </w:r>
      <w:proofErr w:type="spellEnd"/>
      <w:r w:rsidRPr="00B44EC7">
        <w:t xml:space="preserve">. Hum. </w:t>
      </w:r>
      <w:proofErr w:type="spellStart"/>
      <w:r w:rsidRPr="00B44EC7">
        <w:t>Rts</w:t>
      </w:r>
      <w:proofErr w:type="spellEnd"/>
      <w:r w:rsidRPr="00B44EC7">
        <w:t>. J. 249, Lexis</w:t>
      </w:r>
    </w:p>
    <w:p w:rsidR="00EB5BC5" w:rsidRPr="00B44EC7" w:rsidRDefault="00EB5BC5" w:rsidP="00EB5BC5"/>
    <w:p w:rsidR="00EB5BC5" w:rsidRPr="00B44EC7" w:rsidRDefault="00EB5BC5" w:rsidP="00EB5BC5">
      <w:pPr>
        <w:rPr>
          <w:sz w:val="16"/>
        </w:rPr>
      </w:pPr>
      <w:r w:rsidRPr="00B44EC7">
        <w:rPr>
          <w:sz w:val="16"/>
        </w:rPr>
        <w:t xml:space="preserve">This Article presents a strategic--as opposed to ideological or normative--argument that </w:t>
      </w:r>
      <w:r w:rsidRPr="00B44EC7">
        <w:rPr>
          <w:rStyle w:val="StyleUnderline"/>
        </w:rPr>
        <w:t xml:space="preserve">the promotion of human rights should be given a more prominent place in </w:t>
      </w:r>
      <w:smartTag w:uri="urn:schemas-microsoft-com:office:smarttags" w:element="country-region">
        <w:smartTag w:uri="urn:schemas-microsoft-com:office:smarttags" w:element="place">
          <w:r w:rsidRPr="00B44EC7">
            <w:rPr>
              <w:rStyle w:val="StyleUnderline"/>
            </w:rPr>
            <w:t>U.S.</w:t>
          </w:r>
        </w:smartTag>
      </w:smartTag>
      <w:r w:rsidRPr="00B44EC7">
        <w:rPr>
          <w:rStyle w:val="StyleUnderline"/>
        </w:rPr>
        <w:t xml:space="preserve"> foreign policy</w:t>
      </w:r>
      <w:r w:rsidRPr="00B44EC7">
        <w:rPr>
          <w:sz w:val="16"/>
        </w:rPr>
        <w:t xml:space="preserve">. It does so by suggesting a correlation between the domestic human rights practices of states and their propensity to engage in aggressive international conduct. </w:t>
      </w:r>
      <w:r w:rsidRPr="00B44EC7">
        <w:rPr>
          <w:rStyle w:val="StyleUnderline"/>
        </w:rPr>
        <w:t>Among the chief threats to</w:t>
      </w:r>
      <w:r w:rsidRPr="00B44EC7">
        <w:rPr>
          <w:sz w:val="16"/>
        </w:rPr>
        <w:t xml:space="preserve"> </w:t>
      </w:r>
      <w:smartTag w:uri="urn:schemas-microsoft-com:office:smarttags" w:element="country-region">
        <w:smartTag w:uri="urn:schemas-microsoft-com:office:smarttags" w:element="place">
          <w:r w:rsidRPr="00B44EC7">
            <w:rPr>
              <w:sz w:val="16"/>
            </w:rPr>
            <w:t>U.S.</w:t>
          </w:r>
        </w:smartTag>
      </w:smartTag>
      <w:r w:rsidRPr="00B44EC7">
        <w:rPr>
          <w:sz w:val="16"/>
        </w:rPr>
        <w:t xml:space="preserve"> </w:t>
      </w:r>
      <w:r w:rsidRPr="00B44EC7">
        <w:rPr>
          <w:rStyle w:val="StyleUnderline"/>
        </w:rPr>
        <w:t>national security are acts of aggression by other states</w:t>
      </w:r>
      <w:r w:rsidRPr="00B44EC7">
        <w:rPr>
          <w:sz w:val="16"/>
        </w:rPr>
        <w:t xml:space="preserve">. Aggressive acts of war may directly endanger the United States, as did the Japanese bombing of Pearl Harbor in 1941, or they may require U.S. military action overseas, as in Kuwait fifty years later. </w:t>
      </w:r>
      <w:r w:rsidRPr="00B44EC7">
        <w:rPr>
          <w:rStyle w:val="StyleUnderline"/>
          <w:highlight w:val="magenta"/>
        </w:rPr>
        <w:t>Evidence</w:t>
      </w:r>
      <w:r w:rsidRPr="00B44EC7">
        <w:rPr>
          <w:sz w:val="16"/>
        </w:rPr>
        <w:t xml:space="preserve"> from the post-Cold War </w:t>
      </w:r>
      <w:proofErr w:type="gramStart"/>
      <w:r w:rsidRPr="00B44EC7">
        <w:rPr>
          <w:sz w:val="16"/>
        </w:rPr>
        <w:t>period  [</w:t>
      </w:r>
      <w:proofErr w:type="gramEnd"/>
      <w:r w:rsidRPr="00B44EC7">
        <w:rPr>
          <w:sz w:val="16"/>
        </w:rPr>
        <w:t xml:space="preserve">*250]  </w:t>
      </w:r>
      <w:r w:rsidRPr="00B44EC7">
        <w:rPr>
          <w:rStyle w:val="StyleUnderline"/>
          <w:highlight w:val="magenta"/>
        </w:rPr>
        <w:t>indicates</w:t>
      </w:r>
      <w:r w:rsidRPr="00B44EC7">
        <w:rPr>
          <w:rStyle w:val="StyleUnderline"/>
        </w:rPr>
        <w:t xml:space="preserve"> that </w:t>
      </w:r>
      <w:r w:rsidRPr="00B44EC7">
        <w:rPr>
          <w:rStyle w:val="StyleUnderline"/>
          <w:highlight w:val="magenta"/>
        </w:rPr>
        <w:t>states that</w:t>
      </w:r>
      <w:r w:rsidRPr="00B44EC7">
        <w:rPr>
          <w:rStyle w:val="StyleUnderline"/>
        </w:rPr>
        <w:t xml:space="preserve"> systematically </w:t>
      </w:r>
      <w:r w:rsidRPr="00B44EC7">
        <w:rPr>
          <w:rStyle w:val="StyleUnderline"/>
          <w:highlight w:val="magenta"/>
        </w:rPr>
        <w:t>abuse</w:t>
      </w:r>
      <w:r w:rsidRPr="00B44EC7">
        <w:rPr>
          <w:sz w:val="16"/>
        </w:rPr>
        <w:t xml:space="preserve"> their own citizens' </w:t>
      </w:r>
      <w:r w:rsidRPr="00B44EC7">
        <w:rPr>
          <w:rStyle w:val="StyleUnderline"/>
          <w:highlight w:val="magenta"/>
        </w:rPr>
        <w:t>human rights are</w:t>
      </w:r>
      <w:r w:rsidRPr="00B44EC7">
        <w:rPr>
          <w:sz w:val="16"/>
        </w:rPr>
        <w:t xml:space="preserve"> also </w:t>
      </w:r>
      <w:r w:rsidRPr="00B44EC7">
        <w:rPr>
          <w:rStyle w:val="StyleUnderline"/>
        </w:rPr>
        <w:t xml:space="preserve">those </w:t>
      </w:r>
      <w:r w:rsidRPr="00B44EC7">
        <w:rPr>
          <w:rStyle w:val="StyleUnderline"/>
          <w:highlight w:val="magenta"/>
        </w:rPr>
        <w:t>most likely to engage in aggression</w:t>
      </w:r>
      <w:r w:rsidRPr="00B44EC7">
        <w:rPr>
          <w:rStyle w:val="StyleUnderline"/>
        </w:rPr>
        <w:t xml:space="preserve">. To the degree that </w:t>
      </w:r>
      <w:r w:rsidRPr="00B44EC7">
        <w:rPr>
          <w:rStyle w:val="StyleUnderline"/>
          <w:highlight w:val="magenta"/>
        </w:rPr>
        <w:t>improvements in</w:t>
      </w:r>
      <w:r w:rsidRPr="00B44EC7">
        <w:rPr>
          <w:rStyle w:val="StyleUnderline"/>
        </w:rPr>
        <w:t xml:space="preserve"> various states' human </w:t>
      </w:r>
      <w:r w:rsidRPr="00B44EC7">
        <w:rPr>
          <w:rStyle w:val="StyleUnderline"/>
          <w:highlight w:val="magenta"/>
        </w:rPr>
        <w:t>rights</w:t>
      </w:r>
      <w:r w:rsidRPr="00B44EC7">
        <w:rPr>
          <w:rStyle w:val="StyleUnderline"/>
        </w:rPr>
        <w:t xml:space="preserve"> records </w:t>
      </w:r>
      <w:r w:rsidRPr="00B44EC7">
        <w:rPr>
          <w:rStyle w:val="StyleUnderline"/>
          <w:highlight w:val="magenta"/>
        </w:rPr>
        <w:t>decrease</w:t>
      </w:r>
      <w:r w:rsidRPr="00B44EC7">
        <w:rPr>
          <w:rStyle w:val="StyleUnderline"/>
        </w:rPr>
        <w:t xml:space="preserve"> the </w:t>
      </w:r>
      <w:r w:rsidRPr="00B44EC7">
        <w:rPr>
          <w:rStyle w:val="StyleUnderline"/>
          <w:highlight w:val="magenta"/>
        </w:rPr>
        <w:t>likelihood of</w:t>
      </w:r>
      <w:r w:rsidRPr="00B44EC7">
        <w:rPr>
          <w:rStyle w:val="StyleUnderline"/>
        </w:rPr>
        <w:t xml:space="preserve"> aggressive </w:t>
      </w:r>
      <w:r w:rsidRPr="00B44EC7">
        <w:rPr>
          <w:rStyle w:val="StyleUnderline"/>
          <w:highlight w:val="magenta"/>
        </w:rPr>
        <w:t>war</w:t>
      </w:r>
      <w:r w:rsidRPr="00B44EC7">
        <w:rPr>
          <w:sz w:val="16"/>
        </w:rPr>
        <w:t xml:space="preserve">, a foreign </w:t>
      </w:r>
      <w:r w:rsidRPr="00B44EC7">
        <w:rPr>
          <w:rStyle w:val="StyleUnderline"/>
          <w:highlight w:val="magenta"/>
        </w:rPr>
        <w:t>policy informed by</w:t>
      </w:r>
      <w:r w:rsidRPr="00B44EC7">
        <w:rPr>
          <w:rStyle w:val="StyleUnderline"/>
        </w:rPr>
        <w:t xml:space="preserve"> human </w:t>
      </w:r>
      <w:r w:rsidRPr="00B44EC7">
        <w:rPr>
          <w:rStyle w:val="StyleUnderline"/>
          <w:highlight w:val="magenta"/>
        </w:rPr>
        <w:t>rights can significantly enhance</w:t>
      </w:r>
      <w:r w:rsidRPr="00B44EC7">
        <w:rPr>
          <w:sz w:val="16"/>
        </w:rPr>
        <w:t xml:space="preserve"> </w:t>
      </w:r>
      <w:smartTag w:uri="urn:schemas-microsoft-com:office:smarttags" w:element="country-region">
        <w:smartTag w:uri="urn:schemas-microsoft-com:office:smarttags" w:element="place">
          <w:r w:rsidRPr="00B44EC7">
            <w:rPr>
              <w:sz w:val="16"/>
            </w:rPr>
            <w:t>U.S.</w:t>
          </w:r>
        </w:smartTag>
      </w:smartTag>
      <w:r w:rsidRPr="00B44EC7">
        <w:rPr>
          <w:sz w:val="16"/>
        </w:rPr>
        <w:t xml:space="preserve"> and </w:t>
      </w:r>
      <w:r w:rsidRPr="00B44EC7">
        <w:rPr>
          <w:rStyle w:val="Emphasis"/>
          <w:highlight w:val="magenta"/>
        </w:rPr>
        <w:t>global security</w:t>
      </w:r>
      <w:r w:rsidRPr="00B44EC7">
        <w:rPr>
          <w:sz w:val="16"/>
        </w:rPr>
        <w:t xml:space="preserve">. Since 1990, </w:t>
      </w:r>
      <w:r w:rsidRPr="00B44EC7">
        <w:rPr>
          <w:rStyle w:val="StyleUnderline"/>
        </w:rPr>
        <w:t>a state's domestic human rights policy appears to be a telling indicator of that state's propensity to engage in international aggression</w:t>
      </w:r>
      <w:r w:rsidRPr="00B44EC7">
        <w:rPr>
          <w:sz w:val="16"/>
        </w:rPr>
        <w:t xml:space="preserve">. A central element of </w:t>
      </w:r>
      <w:smartTag w:uri="urn:schemas-microsoft-com:office:smarttags" w:element="country-region">
        <w:smartTag w:uri="urn:schemas-microsoft-com:office:smarttags" w:element="place">
          <w:r w:rsidRPr="00B44EC7">
            <w:rPr>
              <w:sz w:val="16"/>
            </w:rPr>
            <w:t>U.S.</w:t>
          </w:r>
        </w:smartTag>
      </w:smartTag>
      <w:r w:rsidRPr="00B44EC7">
        <w:rPr>
          <w:sz w:val="16"/>
        </w:rPr>
        <w:t xml:space="preserve"> foreign policy has long been the preservation of peace and the prevention of such acts of aggression. </w:t>
      </w:r>
      <w:hyperlink r:id="rId12" w:anchor="n2" w:tgtFrame="_self" w:history="1">
        <w:r w:rsidRPr="00B44EC7">
          <w:rPr>
            <w:rStyle w:val="Hyperlink"/>
            <w:sz w:val="16"/>
          </w:rPr>
          <w:t>2</w:t>
        </w:r>
      </w:hyperlink>
      <w:r w:rsidRPr="00B44EC7">
        <w:rPr>
          <w:sz w:val="16"/>
        </w:rPr>
        <w:t xml:space="preserve"> If the correlation discussed herein is accurate, it provides </w:t>
      </w:r>
      <w:smartTag w:uri="urn:schemas-microsoft-com:office:smarttags" w:element="country-region">
        <w:smartTag w:uri="urn:schemas-microsoft-com:office:smarttags" w:element="place">
          <w:r w:rsidRPr="00B44EC7">
            <w:rPr>
              <w:sz w:val="16"/>
            </w:rPr>
            <w:t>U.S.</w:t>
          </w:r>
        </w:smartTag>
      </w:smartTag>
      <w:r w:rsidRPr="00B44EC7">
        <w:rPr>
          <w:sz w:val="16"/>
        </w:rPr>
        <w:t xml:space="preserve">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B44EC7">
            <w:rPr>
              <w:sz w:val="16"/>
            </w:rPr>
            <w:t>U.S.</w:t>
          </w:r>
        </w:smartTag>
      </w:smartTag>
      <w:r w:rsidRPr="00B44EC7">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B44EC7">
        <w:rPr>
          <w:rStyle w:val="StyleUnderline"/>
          <w:highlight w:val="magenta"/>
        </w:rPr>
        <w:t>it addresses the</w:t>
      </w:r>
      <w:r w:rsidRPr="00B44EC7">
        <w:rPr>
          <w:sz w:val="16"/>
        </w:rPr>
        <w:t xml:space="preserve"> particular </w:t>
      </w:r>
      <w:r w:rsidRPr="00B44EC7">
        <w:rPr>
          <w:rStyle w:val="StyleUnderline"/>
          <w:highlight w:val="magenta"/>
        </w:rPr>
        <w:t>threat of</w:t>
      </w:r>
      <w:r w:rsidRPr="00B44EC7">
        <w:rPr>
          <w:sz w:val="16"/>
        </w:rPr>
        <w:t xml:space="preserve"> human rights abusing </w:t>
      </w:r>
      <w:r w:rsidRPr="00B44EC7">
        <w:rPr>
          <w:rStyle w:val="StyleUnderline"/>
          <w:highlight w:val="magenta"/>
        </w:rPr>
        <w:t>states obtaining</w:t>
      </w:r>
      <w:r w:rsidRPr="00B44EC7">
        <w:rPr>
          <w:sz w:val="16"/>
        </w:rPr>
        <w:t xml:space="preserve"> weapons of mass destruction (</w:t>
      </w:r>
      <w:r w:rsidRPr="00B44EC7">
        <w:rPr>
          <w:rStyle w:val="Emphasis"/>
          <w:highlight w:val="magenta"/>
        </w:rPr>
        <w:t>WMD</w:t>
      </w:r>
      <w:r w:rsidRPr="00B44EC7">
        <w:rPr>
          <w:sz w:val="16"/>
        </w:rPr>
        <w:t>). Finally, it offers a mechanism for U.S.-U.N. cooperation on human rights issues.</w:t>
      </w:r>
    </w:p>
    <w:p w:rsidR="00EB5BC5" w:rsidRPr="00B44EC7" w:rsidRDefault="00EB5BC5" w:rsidP="00EB5BC5"/>
    <w:p w:rsidR="00EB5BC5" w:rsidRPr="00B44EC7" w:rsidRDefault="00EB5BC5" w:rsidP="00EB5BC5"/>
    <w:p w:rsidR="00EB5BC5" w:rsidRPr="00B44EC7" w:rsidRDefault="00EB5BC5" w:rsidP="00EB5BC5"/>
    <w:p w:rsidR="001769C5" w:rsidRPr="00B44EC7" w:rsidRDefault="001769C5" w:rsidP="00D84969">
      <w:pPr>
        <w:pStyle w:val="Heading3"/>
        <w:rPr>
          <w:rFonts w:cs="Arial"/>
        </w:rPr>
      </w:pPr>
      <w:r w:rsidRPr="00B44EC7">
        <w:rPr>
          <w:rFonts w:cs="Arial"/>
        </w:rPr>
        <w:lastRenderedPageBreak/>
        <w:t>Secession</w:t>
      </w:r>
    </w:p>
    <w:p w:rsidR="001769C5" w:rsidRPr="00B44EC7" w:rsidRDefault="001769C5" w:rsidP="001769C5"/>
    <w:p w:rsidR="001769C5" w:rsidRPr="00B44EC7" w:rsidRDefault="001769C5" w:rsidP="001769C5">
      <w:pPr>
        <w:pStyle w:val="Heading4"/>
        <w:rPr>
          <w:rFonts w:cs="Arial"/>
        </w:rPr>
      </w:pPr>
      <w:r w:rsidRPr="00B44EC7">
        <w:rPr>
          <w:rFonts w:cs="Arial"/>
        </w:rPr>
        <w:t>Federalism Stop</w:t>
      </w:r>
      <w:r w:rsidR="00B44EC7" w:rsidRPr="00B44EC7">
        <w:rPr>
          <w:rFonts w:cs="Arial"/>
        </w:rPr>
        <w:t>s</w:t>
      </w:r>
      <w:r w:rsidRPr="00B44EC7">
        <w:rPr>
          <w:rFonts w:cs="Arial"/>
        </w:rPr>
        <w:t xml:space="preserve"> Secessionist Warfare</w:t>
      </w:r>
    </w:p>
    <w:p w:rsidR="001769C5" w:rsidRPr="00B44EC7" w:rsidRDefault="001769C5" w:rsidP="001769C5">
      <w:r w:rsidRPr="00B44EC7">
        <w:t xml:space="preserve">Steven G. </w:t>
      </w:r>
      <w:proofErr w:type="spellStart"/>
      <w:r w:rsidRPr="00B44EC7">
        <w:rPr>
          <w:rStyle w:val="Style13ptBold"/>
        </w:rPr>
        <w:t>Calabresi</w:t>
      </w:r>
      <w:proofErr w:type="spellEnd"/>
      <w:r w:rsidRPr="00B44EC7">
        <w:t xml:space="preserve">, Associate Professor @ Northwestern University School of Law, December, </w:t>
      </w:r>
      <w:r w:rsidRPr="00B44EC7">
        <w:rPr>
          <w:rStyle w:val="Style13ptBold"/>
        </w:rPr>
        <w:t>1995</w:t>
      </w:r>
      <w:r w:rsidRPr="00B44EC7">
        <w:t xml:space="preserve">, (Michigan Law Review, SYMPOSIUM: Reflections on United States v. Lopez: "A GOVERNMENT OF LIMITED AND ENUMERATED POWERS": IN DEFENSE OF UNITED STATES v. LOPEZ, 94 Mich. L. Rev. 752, p. </w:t>
      </w:r>
      <w:proofErr w:type="spellStart"/>
      <w:r w:rsidRPr="00B44EC7">
        <w:t>nexis</w:t>
      </w:r>
      <w:proofErr w:type="spellEnd"/>
      <w:r w:rsidRPr="00B44EC7">
        <w:t xml:space="preserve"> //</w:t>
      </w:r>
      <w:proofErr w:type="spellStart"/>
      <w:r w:rsidRPr="00B44EC7">
        <w:t>ef</w:t>
      </w:r>
      <w:proofErr w:type="spellEnd"/>
      <w:r w:rsidRPr="00B44EC7">
        <w:t>)</w:t>
      </w:r>
    </w:p>
    <w:p w:rsidR="001769C5" w:rsidRPr="00B44EC7" w:rsidRDefault="001769C5" w:rsidP="001769C5">
      <w:pPr>
        <w:rPr>
          <w:rFonts w:eastAsia="SimSun"/>
          <w:szCs w:val="20"/>
          <w:lang w:eastAsia="ar-SA"/>
        </w:rPr>
      </w:pPr>
      <w:r w:rsidRPr="00B44EC7">
        <w:rPr>
          <w:rFonts w:eastAsia="SimSun"/>
          <w:szCs w:val="20"/>
          <w:lang w:eastAsia="ar-SA"/>
        </w:rPr>
        <w:t xml:space="preserve">Small state </w:t>
      </w:r>
      <w:r w:rsidRPr="00B44EC7">
        <w:rPr>
          <w:rStyle w:val="StyleUnderline"/>
          <w:szCs w:val="20"/>
        </w:rPr>
        <w:t>federalism is</w:t>
      </w:r>
      <w:r w:rsidRPr="00B44EC7">
        <w:rPr>
          <w:rFonts w:eastAsia="SimSun"/>
          <w:szCs w:val="20"/>
          <w:lang w:eastAsia="ar-SA"/>
        </w:rPr>
        <w:t xml:space="preserve"> a big part of </w:t>
      </w:r>
      <w:r w:rsidRPr="00B44EC7">
        <w:rPr>
          <w:rStyle w:val="StyleUnderline"/>
          <w:szCs w:val="20"/>
        </w:rPr>
        <w:t>what keeps the peace in countries</w:t>
      </w:r>
      <w:r w:rsidRPr="00B44EC7">
        <w:rPr>
          <w:rFonts w:eastAsia="SimSun"/>
          <w:szCs w:val="20"/>
          <w:lang w:eastAsia="ar-SA"/>
        </w:rPr>
        <w:t xml:space="preserve"> like the United States and Switzerland. </w:t>
      </w:r>
      <w:r w:rsidRPr="00B44EC7">
        <w:rPr>
          <w:rStyle w:val="StyleUnderline"/>
          <w:szCs w:val="20"/>
        </w:rPr>
        <w:t>It is a</w:t>
      </w:r>
      <w:r w:rsidRPr="00B44EC7">
        <w:rPr>
          <w:rFonts w:eastAsia="SimSun"/>
          <w:szCs w:val="20"/>
          <w:lang w:eastAsia="ar-SA"/>
        </w:rPr>
        <w:t xml:space="preserve"> big part of the </w:t>
      </w:r>
      <w:r w:rsidRPr="00B44EC7">
        <w:rPr>
          <w:rStyle w:val="StyleUnderline"/>
          <w:szCs w:val="20"/>
        </w:rPr>
        <w:t>reason why we do not have a Bosnia or a</w:t>
      </w:r>
      <w:r w:rsidRPr="00B44EC7">
        <w:rPr>
          <w:rFonts w:eastAsia="SimSun"/>
          <w:szCs w:val="20"/>
          <w:lang w:eastAsia="ar-SA"/>
        </w:rPr>
        <w:t xml:space="preserve"> Northern </w:t>
      </w:r>
      <w:r w:rsidRPr="00B44EC7">
        <w:rPr>
          <w:rStyle w:val="StyleUnderline"/>
          <w:szCs w:val="20"/>
        </w:rPr>
        <w:t>Ireland</w:t>
      </w:r>
      <w:r w:rsidRPr="00B44EC7">
        <w:rPr>
          <w:rFonts w:eastAsia="SimSun"/>
          <w:szCs w:val="20"/>
          <w:lang w:eastAsia="ar-SA"/>
        </w:rPr>
        <w:t xml:space="preserve"> or a Basque country or a Chechnya or a Corsica or a Quebec problem. </w:t>
      </w:r>
      <w:bookmarkStart w:id="1" w:name="r51"/>
      <w:r w:rsidRPr="00B44EC7">
        <w:rPr>
          <w:szCs w:val="20"/>
        </w:rPr>
        <w:fldChar w:fldCharType="begin"/>
      </w:r>
      <w:r w:rsidRPr="00B44EC7">
        <w:rPr>
          <w:szCs w:val="20"/>
        </w:rPr>
        <w:instrText xml:space="preserve"> HYPERLINK "http://www.lexis.com/research/retrieve?_m=afdb87319b46f251b107a9a6983df471&amp;docnum=12&amp;_fmtstr=FULL&amp;_startdoc=11&amp;wchp=dGLbVlz-zSkAb&amp;_md5=fc57763898c43e4afb7201dfd544c9b0&amp;focBudTerms=calabresi and  Lopez and federalism &amp;focBudSel=all" \l "n51%23n51" \n _self</w:instrText>
      </w:r>
      <w:r w:rsidRPr="00B44EC7">
        <w:rPr>
          <w:szCs w:val="20"/>
        </w:rPr>
        <w:fldChar w:fldCharType="separate"/>
      </w:r>
      <w:r w:rsidRPr="00B44EC7">
        <w:rPr>
          <w:rStyle w:val="Hyperlink"/>
          <w:szCs w:val="20"/>
          <w:lang w:eastAsia="ar-SA"/>
        </w:rPr>
        <w:t>51</w:t>
      </w:r>
      <w:bookmarkEnd w:id="1"/>
      <w:r w:rsidRPr="00B44EC7">
        <w:rPr>
          <w:szCs w:val="20"/>
        </w:rPr>
        <w:fldChar w:fldCharType="end"/>
      </w:r>
      <w:r w:rsidRPr="00B44EC7">
        <w:rPr>
          <w:rFonts w:eastAsia="SimSun"/>
          <w:szCs w:val="20"/>
          <w:lang w:eastAsia="ar-SA"/>
        </w:rPr>
        <w:t xml:space="preserve"> </w:t>
      </w:r>
      <w:r w:rsidRPr="00B44EC7">
        <w:rPr>
          <w:rStyle w:val="StyleUnderline"/>
          <w:szCs w:val="20"/>
        </w:rPr>
        <w:t>American federalism in the end is not a trivial matter</w:t>
      </w:r>
      <w:r w:rsidRPr="00B44EC7">
        <w:rPr>
          <w:rFonts w:eastAsia="SimSun"/>
          <w:szCs w:val="20"/>
          <w:lang w:eastAsia="ar-SA"/>
        </w:rPr>
        <w:t xml:space="preserve"> or a quaint historical anachronism. American-style federalism</w:t>
      </w:r>
      <w:r w:rsidRPr="00B44EC7">
        <w:rPr>
          <w:rStyle w:val="StyleUnderline"/>
          <w:szCs w:val="20"/>
        </w:rPr>
        <w:t xml:space="preserve"> is a thriving and vital institutional arrangement</w:t>
      </w:r>
      <w:r w:rsidRPr="00B44EC7">
        <w:rPr>
          <w:rFonts w:eastAsia="SimSun"/>
          <w:szCs w:val="20"/>
          <w:lang w:eastAsia="ar-SA"/>
        </w:rPr>
        <w:t xml:space="preserve"> - partly planned by the Framers, partly the accident of history - </w:t>
      </w:r>
      <w:r w:rsidRPr="00B44EC7">
        <w:rPr>
          <w:rStyle w:val="StyleUnderline"/>
          <w:szCs w:val="20"/>
        </w:rPr>
        <w:t xml:space="preserve">and it prevents violence and war. It prevents religious warfare, </w:t>
      </w:r>
      <w:r w:rsidRPr="00B44EC7">
        <w:rPr>
          <w:rStyle w:val="Emphasis"/>
          <w:szCs w:val="20"/>
        </w:rPr>
        <w:t>it prevents secessionist warfare,</w:t>
      </w:r>
      <w:r w:rsidRPr="00B44EC7">
        <w:rPr>
          <w:rStyle w:val="StyleUnderline"/>
          <w:szCs w:val="20"/>
        </w:rPr>
        <w:t xml:space="preserve"> and it prevents racial warfare</w:t>
      </w:r>
      <w:r w:rsidRPr="00B44EC7">
        <w:rPr>
          <w:rFonts w:eastAsia="SimSun"/>
          <w:szCs w:val="20"/>
          <w:lang w:eastAsia="ar-SA"/>
        </w:rPr>
        <w:t xml:space="preserve">. It is part of the reason why democratic </w:t>
      </w:r>
      <w:proofErr w:type="spellStart"/>
      <w:r w:rsidRPr="00B44EC7">
        <w:rPr>
          <w:rFonts w:eastAsia="SimSun"/>
          <w:szCs w:val="20"/>
          <w:lang w:eastAsia="ar-SA"/>
        </w:rPr>
        <w:t>majoritarianism</w:t>
      </w:r>
      <w:proofErr w:type="spellEnd"/>
      <w:r w:rsidRPr="00B44EC7">
        <w:rPr>
          <w:rFonts w:eastAsia="SimSun"/>
          <w:szCs w:val="20"/>
          <w:lang w:eastAsia="ar-SA"/>
        </w:rPr>
        <w:t xml:space="preserve"> in the United States has not produced violence or secession for 130 years, unlike the situation for example, in England, France, Germany, Russia, Czechoslovakia, Yugoslavia, Cyprus, or Spain. </w:t>
      </w:r>
      <w:r w:rsidRPr="00B44EC7">
        <w:rPr>
          <w:rStyle w:val="StyleUnderline"/>
          <w:szCs w:val="20"/>
        </w:rPr>
        <w:t>There is nothing</w:t>
      </w:r>
      <w:r w:rsidRPr="00B44EC7">
        <w:rPr>
          <w:rFonts w:eastAsia="SimSun"/>
          <w:szCs w:val="20"/>
          <w:lang w:eastAsia="ar-SA"/>
        </w:rPr>
        <w:t xml:space="preserve"> in the U.S. Constitution </w:t>
      </w:r>
      <w:r w:rsidRPr="00B44EC7">
        <w:rPr>
          <w:rStyle w:val="StyleUnderline"/>
          <w:szCs w:val="20"/>
        </w:rPr>
        <w:t>that is more important or that has done more to promote peace, prosperity, and freedom</w:t>
      </w:r>
      <w:r w:rsidRPr="00B44EC7">
        <w:rPr>
          <w:rFonts w:eastAsia="SimSun"/>
          <w:szCs w:val="20"/>
          <w:lang w:eastAsia="ar-SA"/>
        </w:rPr>
        <w:t xml:space="preserve"> than the federal structure of that great document. There is nothing in the U.S. Constitution that should absorb more completely the attention of the U.S. Supreme Court.</w:t>
      </w:r>
    </w:p>
    <w:p w:rsidR="001769C5" w:rsidRPr="00B44EC7" w:rsidRDefault="001769C5" w:rsidP="001769C5"/>
    <w:p w:rsidR="001769C5" w:rsidRPr="00B44EC7" w:rsidRDefault="001769C5" w:rsidP="001769C5"/>
    <w:p w:rsidR="001769C5" w:rsidRPr="00B44EC7" w:rsidRDefault="001769C5" w:rsidP="001769C5">
      <w:pPr>
        <w:pStyle w:val="Heading4"/>
        <w:rPr>
          <w:rFonts w:cs="Arial"/>
        </w:rPr>
      </w:pPr>
      <w:r w:rsidRPr="00B44EC7">
        <w:rPr>
          <w:rFonts w:cs="Arial"/>
        </w:rPr>
        <w:t>Secessionism will spark wars around the world that risk nuclear conflict</w:t>
      </w:r>
    </w:p>
    <w:p w:rsidR="001769C5" w:rsidRPr="00B44EC7" w:rsidRDefault="001769C5" w:rsidP="001769C5">
      <w:r w:rsidRPr="00B44EC7">
        <w:rPr>
          <w:rStyle w:val="Style13ptBold"/>
        </w:rPr>
        <w:t>Gottlieb 93</w:t>
      </w:r>
      <w:r w:rsidRPr="00B44EC7">
        <w:t xml:space="preserve"> – Professor of International Law and Diplomacy at University of Chicago School of Law</w:t>
      </w:r>
    </w:p>
    <w:p w:rsidR="001769C5" w:rsidRPr="00B44EC7" w:rsidRDefault="001769C5" w:rsidP="001769C5">
      <w:r w:rsidRPr="00B44EC7">
        <w:t>(</w:t>
      </w:r>
      <w:proofErr w:type="spellStart"/>
      <w:r w:rsidRPr="00B44EC7">
        <w:t>Gidon</w:t>
      </w:r>
      <w:proofErr w:type="spellEnd"/>
      <w:r w:rsidRPr="00B44EC7">
        <w:t>, Nation against state: a new approach to ethnic conflicts and the decline of sovereignty, p. 26-27)</w:t>
      </w:r>
    </w:p>
    <w:p w:rsidR="001769C5" w:rsidRPr="00B44EC7" w:rsidRDefault="001769C5" w:rsidP="001769C5">
      <w:r w:rsidRPr="00B44EC7">
        <w:rPr>
          <w:u w:val="single"/>
        </w:rPr>
        <w:t>Self-determination unleashed and unchecked by balancing principles constitutes a menace to the society of states.</w:t>
      </w:r>
      <w:r w:rsidRPr="00B44EC7">
        <w:t xml:space="preserve"> </w:t>
      </w:r>
      <w:r w:rsidRPr="00B44EC7">
        <w:rPr>
          <w:u w:val="single"/>
        </w:rPr>
        <w:t>There is simply no way in which all the hundreds of peoples who aspire to sovereign independence</w:t>
      </w:r>
      <w:r w:rsidRPr="00B44EC7">
        <w:t xml:space="preserve"> </w:t>
      </w:r>
      <w:r w:rsidRPr="00B44EC7">
        <w:rPr>
          <w:u w:val="single"/>
        </w:rPr>
        <w:t>can be granted a state of their own without</w:t>
      </w:r>
      <w:r w:rsidRPr="00B44EC7">
        <w:t xml:space="preserve"> loosening fearful </w:t>
      </w:r>
      <w:r w:rsidRPr="00B44EC7">
        <w:rPr>
          <w:u w:val="single"/>
        </w:rPr>
        <w:t>anarchy</w:t>
      </w:r>
      <w:r w:rsidRPr="00B44EC7">
        <w:t xml:space="preserve"> and disorder on a planetary scale. </w:t>
      </w:r>
      <w:r w:rsidRPr="00B44EC7">
        <w:rPr>
          <w:u w:val="single"/>
        </w:rPr>
        <w:t>The proliferation of territorial entities poses exponentially greater problems for the control of weapons of mass destruction and multiplies situations in which external intervention could threaten peace</w:t>
      </w:r>
      <w:r w:rsidRPr="00B44EC7">
        <w:t xml:space="preserve">. It increases problems for the management of all global issues, </w:t>
      </w:r>
      <w:r w:rsidRPr="00B44EC7">
        <w:rPr>
          <w:u w:val="single"/>
        </w:rPr>
        <w:t>including terrorism, AIDS, the environment, and population growth</w:t>
      </w:r>
      <w:r w:rsidRPr="00B44EC7">
        <w:t xml:space="preserve">. It creates conditions in which domestic strife in remote territories can drag powerful neighbors into local hostilities, creating ever widening circles of conflict. Events in the aftermath of the breakup of the Soviet Union drove this point home. Like Russian dolls, ever smaller ethnic groups dwelling in larger units emerged to secede and to demand independence. Georgia, for example, has to contend with the claims of South </w:t>
      </w:r>
      <w:proofErr w:type="spellStart"/>
      <w:r w:rsidRPr="00B44EC7">
        <w:t>Ossetians</w:t>
      </w:r>
      <w:proofErr w:type="spellEnd"/>
      <w:r w:rsidRPr="00B44EC7">
        <w:t xml:space="preserve"> and Abkhazians for independence, just as the Russian Federation is confronted with the separatism of </w:t>
      </w:r>
      <w:proofErr w:type="spellStart"/>
      <w:r w:rsidRPr="00B44EC7">
        <w:t>Tartaristan</w:t>
      </w:r>
      <w:proofErr w:type="spellEnd"/>
      <w:r w:rsidRPr="00B44EC7">
        <w:t xml:space="preserve">. </w:t>
      </w:r>
      <w:r w:rsidRPr="00B44EC7">
        <w:rPr>
          <w:u w:val="single"/>
        </w:rPr>
        <w:t>An international system made up of several hundred independent territorial states cannot be the basis for global security and prosperity</w:t>
      </w:r>
      <w:r w:rsidRPr="00B44EC7">
        <w:t>.</w:t>
      </w:r>
    </w:p>
    <w:p w:rsidR="001769C5" w:rsidRPr="00B44EC7" w:rsidRDefault="001769C5" w:rsidP="001769C5"/>
    <w:p w:rsidR="00DD5C29" w:rsidRPr="00B44EC7" w:rsidRDefault="00DD5C29" w:rsidP="00D84969">
      <w:pPr>
        <w:pStyle w:val="Heading3"/>
        <w:rPr>
          <w:rFonts w:cs="Arial"/>
        </w:rPr>
      </w:pPr>
      <w:r w:rsidRPr="00B44EC7">
        <w:rPr>
          <w:rFonts w:cs="Arial"/>
        </w:rPr>
        <w:lastRenderedPageBreak/>
        <w:t>Trade</w:t>
      </w:r>
    </w:p>
    <w:p w:rsidR="00D84969" w:rsidRPr="00B44EC7" w:rsidRDefault="00D84969" w:rsidP="00D84969"/>
    <w:p w:rsidR="00B81A4F" w:rsidRPr="00B44EC7" w:rsidRDefault="00B81A4F" w:rsidP="00B81A4F">
      <w:pPr>
        <w:pStyle w:val="Heading4"/>
        <w:rPr>
          <w:rFonts w:cs="Arial"/>
        </w:rPr>
      </w:pPr>
      <w:r w:rsidRPr="00B44EC7">
        <w:rPr>
          <w:rFonts w:cs="Arial"/>
        </w:rPr>
        <w:t>Federalism solves global trade and is modeled</w:t>
      </w:r>
    </w:p>
    <w:p w:rsidR="00B81A4F" w:rsidRPr="00B44EC7" w:rsidRDefault="00B81A4F" w:rsidP="00B81A4F">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759)</w:t>
      </w:r>
    </w:p>
    <w:p w:rsidR="00B81A4F" w:rsidRPr="00B44EC7" w:rsidRDefault="00B81A4F" w:rsidP="00B81A4F">
      <w:r w:rsidRPr="00B44EC7">
        <w:rPr>
          <w:rStyle w:val="StyleUnderline"/>
        </w:rPr>
        <w:t xml:space="preserve">The fifty years since then have seen the birth of the United Na- </w:t>
      </w:r>
      <w:proofErr w:type="spellStart"/>
      <w:r w:rsidRPr="00B44EC7">
        <w:rPr>
          <w:rStyle w:val="StyleUnderline"/>
        </w:rPr>
        <w:t>tions</w:t>
      </w:r>
      <w:proofErr w:type="spellEnd"/>
      <w:r w:rsidRPr="00B44EC7">
        <w:rPr>
          <w:rStyle w:val="StyleUnderline"/>
        </w:rPr>
        <w:t xml:space="preserve">, the North Atlantic Treaty Organization (NATO), the Euro- </w:t>
      </w:r>
      <w:proofErr w:type="spellStart"/>
      <w:r w:rsidRPr="00B44EC7">
        <w:rPr>
          <w:rStyle w:val="StyleUnderline"/>
        </w:rPr>
        <w:t>pean</w:t>
      </w:r>
      <w:proofErr w:type="spellEnd"/>
      <w:r w:rsidRPr="00B44EC7">
        <w:rPr>
          <w:rStyle w:val="StyleUnderline"/>
        </w:rPr>
        <w:t xml:space="preserve"> Union, the European Convention on Human Rights, the British Commonwealth, the Confederation of Independent States (CIS), the GATT, the NAFTA, and countless other transnational "federal" entities of varying degrees of importance.24 Many of these were openly inspired by the success story of American </w:t>
      </w:r>
      <w:proofErr w:type="spellStart"/>
      <w:r w:rsidRPr="00B44EC7">
        <w:rPr>
          <w:rStyle w:val="StyleUnderline"/>
        </w:rPr>
        <w:t>feder</w:t>
      </w:r>
      <w:proofErr w:type="spellEnd"/>
      <w:r w:rsidRPr="00B44EC7">
        <w:rPr>
          <w:rStyle w:val="StyleUnderline"/>
        </w:rPr>
        <w:t xml:space="preserve">- </w:t>
      </w:r>
      <w:proofErr w:type="spellStart"/>
      <w:r w:rsidRPr="00B44EC7">
        <w:rPr>
          <w:rStyle w:val="StyleUnderline"/>
        </w:rPr>
        <w:t>alism</w:t>
      </w:r>
      <w:proofErr w:type="spellEnd"/>
      <w:r w:rsidRPr="00B44EC7">
        <w:rPr>
          <w:rStyle w:val="StyleUnderline"/>
        </w:rPr>
        <w:t>, which, for example, led many Europeans to want to build a Common Market that could become a "United States of Europe."</w:t>
      </w:r>
      <w:r w:rsidRPr="00B44EC7">
        <w:t xml:space="preserve"> While many of these new democratic transnational entities are very weak, they nonetheless have developed important powers: </w:t>
      </w:r>
      <w:r w:rsidRPr="00B44EC7">
        <w:rPr>
          <w:rStyle w:val="StyleUnderline"/>
        </w:rPr>
        <w:t>they have helped to keep the peace, and in some instances, as with the European Union, they show real potential for some day attaining essentially all the attributes of sovereignty commonly associated with a federal nation-state, like the United States</w:t>
      </w:r>
      <w:r w:rsidRPr="00B44EC7">
        <w:t xml:space="preserve">. The growth and success of transnational </w:t>
      </w:r>
      <w:proofErr w:type="spellStart"/>
      <w:r w:rsidRPr="00B44EC7">
        <w:t>confederal</w:t>
      </w:r>
      <w:proofErr w:type="spellEnd"/>
      <w:r w:rsidRPr="00B44EC7">
        <w:t xml:space="preserve"> forms since 1945 is truly </w:t>
      </w:r>
      <w:proofErr w:type="spellStart"/>
      <w:r w:rsidRPr="00B44EC7">
        <w:t>aston</w:t>
      </w:r>
      <w:proofErr w:type="spellEnd"/>
      <w:r w:rsidRPr="00B44EC7">
        <w:t xml:space="preserve">- </w:t>
      </w:r>
      <w:proofErr w:type="spellStart"/>
      <w:r w:rsidRPr="00B44EC7">
        <w:t>ishing</w:t>
      </w:r>
      <w:proofErr w:type="spellEnd"/>
      <w:r w:rsidRPr="00B44EC7">
        <w:t xml:space="preserve"> and rightly is viewed by many - either with alarm or with hope - as holding out the eventual prospect of a future global fed- </w:t>
      </w:r>
      <w:proofErr w:type="spellStart"/>
      <w:r w:rsidRPr="00B44EC7">
        <w:t>eral</w:t>
      </w:r>
      <w:proofErr w:type="spellEnd"/>
      <w:r w:rsidRPr="00B44EC7">
        <w:t xml:space="preserve"> government or at least the prospect of several continental-sized federal governments.</w:t>
      </w:r>
    </w:p>
    <w:p w:rsidR="00B81A4F" w:rsidRPr="00B44EC7" w:rsidRDefault="00B81A4F" w:rsidP="00D84969"/>
    <w:p w:rsidR="002C2D89" w:rsidRPr="00B44EC7" w:rsidRDefault="002C2D89" w:rsidP="002C2D89">
      <w:pPr>
        <w:pStyle w:val="Heading4"/>
        <w:rPr>
          <w:rFonts w:cs="Arial"/>
        </w:rPr>
      </w:pPr>
      <w:r w:rsidRPr="00B44EC7">
        <w:rPr>
          <w:rFonts w:cs="Arial"/>
        </w:rPr>
        <w:t>Collapse of trade causes great power war</w:t>
      </w:r>
    </w:p>
    <w:p w:rsidR="002C2D89" w:rsidRPr="00B44EC7" w:rsidRDefault="002C2D89" w:rsidP="002C2D89">
      <w:r w:rsidRPr="00B44EC7">
        <w:rPr>
          <w:rStyle w:val="Style13ptBold"/>
        </w:rPr>
        <w:t>PANITCHPAKDI ‘4</w:t>
      </w:r>
      <w:r w:rsidRPr="00B44EC7">
        <w:t xml:space="preserve"> (</w:t>
      </w:r>
      <w:proofErr w:type="spellStart"/>
      <w:r w:rsidRPr="00B44EC7">
        <w:t>Supachai</w:t>
      </w:r>
      <w:proofErr w:type="spellEnd"/>
      <w:r w:rsidRPr="00B44EC7">
        <w:t xml:space="preserve"> </w:t>
      </w:r>
      <w:proofErr w:type="spellStart"/>
      <w:r w:rsidRPr="00B44EC7">
        <w:t>Panitchpakdi</w:t>
      </w:r>
      <w:proofErr w:type="spellEnd"/>
      <w:r w:rsidRPr="00B44EC7">
        <w:t>, secretary-general of the UN Conference on Trade and Development, 2/26/2004, American Leadership and the World Trade Organization, p. http://www.wto.org/english/news_e/spsp_e/spsp22_e.htm)</w:t>
      </w:r>
    </w:p>
    <w:p w:rsidR="002C2D89" w:rsidRPr="00B44EC7" w:rsidRDefault="002C2D89" w:rsidP="002C2D89">
      <w:pPr>
        <w:jc w:val="both"/>
        <w:rPr>
          <w:sz w:val="16"/>
        </w:rPr>
      </w:pPr>
      <w:r w:rsidRPr="00B44EC7">
        <w:rPr>
          <w:sz w:val="16"/>
        </w:rPr>
        <w:t xml:space="preserve">The second point is that </w:t>
      </w:r>
      <w:r w:rsidRPr="00B44EC7">
        <w:rPr>
          <w:rStyle w:val="StyleUnderline"/>
        </w:rPr>
        <w:t xml:space="preserve">strengthening the world trading system is essential to America's wider global objectives. Fighting terrorism, reducing poverty, improving health, integrating China and other countries in the global economy — </w:t>
      </w:r>
      <w:r w:rsidRPr="00B44EC7">
        <w:rPr>
          <w:rStyle w:val="StyleUnderline"/>
          <w:highlight w:val="cyan"/>
        </w:rPr>
        <w:t>all</w:t>
      </w:r>
      <w:r w:rsidRPr="00B44EC7">
        <w:rPr>
          <w:rStyle w:val="StyleUnderline"/>
        </w:rPr>
        <w:t xml:space="preserve"> of these </w:t>
      </w:r>
      <w:r w:rsidRPr="00B44EC7">
        <w:rPr>
          <w:rStyle w:val="StyleUnderline"/>
          <w:highlight w:val="cyan"/>
        </w:rPr>
        <w:t>issues are linked</w:t>
      </w:r>
      <w:r w:rsidRPr="00B44EC7">
        <w:rPr>
          <w:sz w:val="16"/>
        </w:rPr>
        <w:t xml:space="preserve">, in one way or another, </w:t>
      </w:r>
      <w:r w:rsidRPr="00B44EC7">
        <w:rPr>
          <w:rStyle w:val="StyleUnderline"/>
          <w:highlight w:val="cyan"/>
        </w:rPr>
        <w:t>to world trade</w:t>
      </w:r>
      <w:r w:rsidRPr="00B44EC7">
        <w:rPr>
          <w:rStyle w:val="StyleUnderline"/>
        </w:rPr>
        <w:t>. This is not to say that trade is the answer</w:t>
      </w:r>
      <w:r w:rsidRPr="00B44EC7">
        <w:rPr>
          <w:sz w:val="16"/>
        </w:rPr>
        <w:t xml:space="preserve"> to all America's economic concerns; </w:t>
      </w:r>
      <w:r w:rsidRPr="00B44EC7">
        <w:rPr>
          <w:rStyle w:val="StyleUnderline"/>
        </w:rPr>
        <w:t xml:space="preserve">only that </w:t>
      </w:r>
      <w:r w:rsidRPr="00B44EC7">
        <w:rPr>
          <w:rStyle w:val="StyleUnderline"/>
          <w:highlight w:val="cyan"/>
        </w:rPr>
        <w:t xml:space="preserve">meaningful solutions are </w:t>
      </w:r>
      <w:r w:rsidRPr="00B44EC7">
        <w:rPr>
          <w:rStyle w:val="Emphasis"/>
          <w:highlight w:val="cyan"/>
        </w:rPr>
        <w:t>inconceivable</w:t>
      </w:r>
      <w:r w:rsidRPr="00B44EC7">
        <w:rPr>
          <w:rStyle w:val="StyleUnderline"/>
          <w:highlight w:val="cyan"/>
        </w:rPr>
        <w:t xml:space="preserve"> without it. The</w:t>
      </w:r>
      <w:r w:rsidRPr="00B44EC7">
        <w:rPr>
          <w:rStyle w:val="StyleUnderline"/>
        </w:rPr>
        <w:t xml:space="preserve"> world </w:t>
      </w:r>
      <w:r w:rsidRPr="00B44EC7">
        <w:rPr>
          <w:rStyle w:val="StyleUnderline"/>
          <w:highlight w:val="cyan"/>
        </w:rPr>
        <w:t>trading</w:t>
      </w:r>
      <w:r w:rsidRPr="00B44EC7">
        <w:rPr>
          <w:rStyle w:val="StyleUnderline"/>
        </w:rPr>
        <w:t xml:space="preserve"> </w:t>
      </w:r>
      <w:r w:rsidRPr="00B44EC7">
        <w:rPr>
          <w:rStyle w:val="StyleUnderline"/>
          <w:highlight w:val="cyan"/>
        </w:rPr>
        <w:t>system is the linchpin of</w:t>
      </w:r>
      <w:r w:rsidRPr="00B44EC7">
        <w:rPr>
          <w:sz w:val="16"/>
        </w:rPr>
        <w:t xml:space="preserve"> today's </w:t>
      </w:r>
      <w:r w:rsidRPr="00B44EC7">
        <w:rPr>
          <w:rStyle w:val="StyleUnderline"/>
          <w:highlight w:val="cyan"/>
        </w:rPr>
        <w:t>global order</w:t>
      </w:r>
      <w:r w:rsidRPr="00B44EC7">
        <w:rPr>
          <w:rStyle w:val="StyleUnderline"/>
        </w:rPr>
        <w:t xml:space="preserve"> — underpinning its security as well as its prosperity</w:t>
      </w:r>
      <w:r w:rsidRPr="00B44EC7">
        <w:rPr>
          <w:sz w:val="16"/>
        </w:rPr>
        <w:t xml:space="preserve">. A successful WTO is an example of how multilateralism can work. Conversely, </w:t>
      </w:r>
      <w:r w:rsidRPr="00B44EC7">
        <w:rPr>
          <w:rStyle w:val="StyleUnderline"/>
        </w:rPr>
        <w:t>if it weakens or fails, much else could fail with it</w:t>
      </w:r>
      <w:r w:rsidRPr="00B44EC7">
        <w:rPr>
          <w:sz w:val="16"/>
        </w:rPr>
        <w:t xml:space="preserve">. </w:t>
      </w:r>
      <w:r w:rsidRPr="00B44EC7">
        <w:rPr>
          <w:sz w:val="12"/>
        </w:rPr>
        <w:t xml:space="preserve">This is something which the US — at the </w:t>
      </w:r>
      <w:proofErr w:type="spellStart"/>
      <w:r w:rsidRPr="00B44EC7">
        <w:rPr>
          <w:sz w:val="12"/>
        </w:rPr>
        <w:t>epicentre</w:t>
      </w:r>
      <w:proofErr w:type="spellEnd"/>
      <w:r w:rsidRPr="00B44EC7">
        <w:rPr>
          <w:sz w:val="12"/>
        </w:rPr>
        <w:t xml:space="preserv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B44EC7">
        <w:rPr>
          <w:sz w:val="12"/>
        </w:rPr>
        <w:t>Zoellick</w:t>
      </w:r>
      <w:proofErr w:type="spellEnd"/>
      <w:r w:rsidRPr="00B44EC7">
        <w:rPr>
          <w:sz w:val="12"/>
        </w:rPr>
        <w:t xml:space="preserve">, to re-energize the negotiations and move them towards a successful conclusion is yet another example of how essential the US is to the multilateral process — </w:t>
      </w:r>
      <w:proofErr w:type="spellStart"/>
      <w:r w:rsidRPr="00B44EC7">
        <w:rPr>
          <w:sz w:val="12"/>
        </w:rPr>
        <w:t>signalling</w:t>
      </w:r>
      <w:proofErr w:type="spellEnd"/>
      <w:r w:rsidRPr="00B44EC7">
        <w:rPr>
          <w:sz w:val="12"/>
        </w:rPr>
        <w:t xml:space="preserve"> that the US remains committed to further liberalization, that the Round is moving, and that other countries have a tangible reason to get on board. The reality is this</w:t>
      </w:r>
      <w:r w:rsidRPr="00B44EC7">
        <w:rPr>
          <w:sz w:val="16"/>
        </w:rPr>
        <w:t xml:space="preserve">: </w:t>
      </w:r>
      <w:r w:rsidRPr="00B44EC7">
        <w:rPr>
          <w:rStyle w:val="StyleUnderline"/>
          <w:highlight w:val="cyan"/>
        </w:rPr>
        <w:t>when the US</w:t>
      </w:r>
      <w:r w:rsidRPr="00B44EC7">
        <w:rPr>
          <w:rStyle w:val="StyleUnderline"/>
        </w:rPr>
        <w:t xml:space="preserve"> leads the system can move forward; when it </w:t>
      </w:r>
      <w:r w:rsidRPr="00B44EC7">
        <w:rPr>
          <w:rStyle w:val="StyleUnderline"/>
          <w:highlight w:val="cyan"/>
        </w:rPr>
        <w:t>withdraws</w:t>
      </w:r>
      <w:r w:rsidRPr="00B44EC7">
        <w:rPr>
          <w:rStyle w:val="StyleUnderline"/>
        </w:rPr>
        <w:t xml:space="preserve">, </w:t>
      </w:r>
      <w:r w:rsidRPr="00B44EC7">
        <w:rPr>
          <w:rStyle w:val="StyleUnderline"/>
          <w:highlight w:val="cyan"/>
        </w:rPr>
        <w:t>the system drifts</w:t>
      </w:r>
      <w:r w:rsidRPr="00B44EC7">
        <w:rPr>
          <w:sz w:val="16"/>
        </w:rPr>
        <w:t xml:space="preserve">. </w:t>
      </w:r>
      <w:r w:rsidRPr="00B44EC7">
        <w:rPr>
          <w:sz w:val="12"/>
        </w:rPr>
        <w:t>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w:t>
      </w:r>
      <w:r w:rsidRPr="00B44EC7">
        <w:rPr>
          <w:sz w:val="16"/>
        </w:rPr>
        <w:t xml:space="preserve">. </w:t>
      </w:r>
      <w:r w:rsidRPr="00B44EC7">
        <w:rPr>
          <w:rStyle w:val="StyleUnderline"/>
          <w:highlight w:val="cyan"/>
        </w:rPr>
        <w:t>Countries the world over have turned to</w:t>
      </w:r>
      <w:r w:rsidRPr="00B44EC7">
        <w:rPr>
          <w:rStyle w:val="StyleUnderline"/>
        </w:rPr>
        <w:t xml:space="preserve"> open </w:t>
      </w:r>
      <w:r w:rsidRPr="00B44EC7">
        <w:rPr>
          <w:rStyle w:val="StyleUnderline"/>
          <w:highlight w:val="cyan"/>
        </w:rPr>
        <w:t>trade</w:t>
      </w:r>
      <w:r w:rsidRPr="00B44EC7">
        <w:rPr>
          <w:sz w:val="16"/>
        </w:rPr>
        <w:t xml:space="preserve"> — and a rules-based system — </w:t>
      </w:r>
      <w:r w:rsidRPr="00B44EC7">
        <w:rPr>
          <w:rStyle w:val="StyleUnderline"/>
          <w:highlight w:val="cyan"/>
        </w:rPr>
        <w:t xml:space="preserve">as </w:t>
      </w:r>
      <w:r w:rsidRPr="00B44EC7">
        <w:rPr>
          <w:rStyle w:val="StyleUnderline"/>
          <w:highlight w:val="cyan"/>
        </w:rPr>
        <w:lastRenderedPageBreak/>
        <w:t>the key to their growth</w:t>
      </w:r>
      <w:r w:rsidRPr="00B44EC7">
        <w:rPr>
          <w:rStyle w:val="StyleUnderline"/>
        </w:rPr>
        <w:t xml:space="preserve"> and development</w:t>
      </w:r>
      <w:r w:rsidRPr="00B44EC7">
        <w:rPr>
          <w:sz w:val="16"/>
        </w:rPr>
        <w:t xml:space="preserve">. They agreed to the Doha Round because they believed their interests lay in freer trade, stronger rules, a more effective WTO. </w:t>
      </w:r>
      <w:r w:rsidRPr="00B44EC7">
        <w:rPr>
          <w:rStyle w:val="StyleUnderline"/>
        </w:rPr>
        <w:t>Even in Cancun the great debate was whether the multilateral trading system was moving fast and far enough — not whether it should be rolled back</w:t>
      </w:r>
      <w:r w:rsidRPr="00B44EC7">
        <w:rPr>
          <w:sz w:val="16"/>
        </w:rPr>
        <w:t xml:space="preserve">. </w:t>
      </w:r>
      <w:r w:rsidRPr="00B44EC7">
        <w:rPr>
          <w:sz w:val="12"/>
        </w:rPr>
        <w:t xml:space="preserve">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B44EC7">
        <w:rPr>
          <w:rStyle w:val="StyleUnderline"/>
          <w:highlight w:val="cyan"/>
        </w:rPr>
        <w:t>closing the door</w:t>
      </w:r>
      <w:r w:rsidRPr="00B44EC7">
        <w:rPr>
          <w:sz w:val="16"/>
        </w:rPr>
        <w:t xml:space="preserve"> to service trade </w:t>
      </w:r>
      <w:r w:rsidRPr="00B44EC7">
        <w:rPr>
          <w:rStyle w:val="StyleUnderline"/>
          <w:highlight w:val="cyan"/>
        </w:rPr>
        <w:t>is a strategy for killing jobs,</w:t>
      </w:r>
      <w:r w:rsidRPr="00B44EC7">
        <w:rPr>
          <w:rStyle w:val="StyleUnderline"/>
        </w:rPr>
        <w:t xml:space="preserve"> not saving them</w:t>
      </w:r>
      <w:r w:rsidRPr="00B44EC7">
        <w:rPr>
          <w:sz w:val="16"/>
        </w:rPr>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B44EC7">
        <w:rPr>
          <w:rStyle w:val="StyleUnderline"/>
          <w:highlight w:val="cyan"/>
        </w:rPr>
        <w:t>The process of opening to global trade can be disruptive</w:t>
      </w:r>
      <w:r w:rsidRPr="00B44EC7">
        <w:rPr>
          <w:rStyle w:val="StyleUnderline"/>
        </w:rPr>
        <w:t>, but</w:t>
      </w:r>
      <w:r w:rsidRPr="00B44EC7">
        <w:rPr>
          <w:sz w:val="16"/>
        </w:rPr>
        <w:t xml:space="preserve"> they recognize that </w:t>
      </w:r>
      <w:r w:rsidRPr="00B44EC7">
        <w:rPr>
          <w:rStyle w:val="StyleUnderline"/>
          <w:highlight w:val="cyan"/>
        </w:rPr>
        <w:t>the</w:t>
      </w:r>
      <w:r w:rsidRPr="00B44EC7">
        <w:rPr>
          <w:rStyle w:val="StyleUnderline"/>
        </w:rPr>
        <w:t xml:space="preserve"> US </w:t>
      </w:r>
      <w:r w:rsidRPr="00B44EC7">
        <w:rPr>
          <w:rStyle w:val="StyleUnderline"/>
          <w:highlight w:val="cyan"/>
        </w:rPr>
        <w:t>economy cannot grow</w:t>
      </w:r>
      <w:r w:rsidRPr="00B44EC7">
        <w:rPr>
          <w:rStyle w:val="StyleUnderline"/>
        </w:rPr>
        <w:t xml:space="preserve"> and prosper </w:t>
      </w:r>
      <w:r w:rsidRPr="00B44EC7">
        <w:rPr>
          <w:rStyle w:val="StyleUnderline"/>
          <w:highlight w:val="cyan"/>
        </w:rPr>
        <w:t>any other way</w:t>
      </w:r>
      <w:r w:rsidRPr="00B44EC7">
        <w:rPr>
          <w:sz w:val="16"/>
        </w:rPr>
        <w:t xml:space="preserve">. They recognize the importance of finding global solutions to shared global problems.  Besides, </w:t>
      </w:r>
      <w:r w:rsidRPr="00B44EC7">
        <w:rPr>
          <w:rStyle w:val="StyleUnderline"/>
        </w:rPr>
        <w:t>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w:t>
      </w:r>
      <w:r w:rsidRPr="00B44EC7">
        <w:rPr>
          <w:sz w:val="16"/>
        </w:rPr>
        <w:t xml:space="preserve">. Americans should be deeply </w:t>
      </w:r>
      <w:proofErr w:type="spellStart"/>
      <w:r w:rsidRPr="00B44EC7">
        <w:rPr>
          <w:sz w:val="16"/>
        </w:rPr>
        <w:t>sceptical</w:t>
      </w:r>
      <w:proofErr w:type="spellEnd"/>
      <w:r w:rsidRPr="00B44EC7">
        <w:rPr>
          <w:sz w:val="16"/>
        </w:rPr>
        <w:t xml:space="preserve"> about these claims. </w:t>
      </w:r>
      <w:r w:rsidRPr="00B44EC7">
        <w:rPr>
          <w:rStyle w:val="StyleUnderline"/>
        </w:rPr>
        <w:t>Almost none of the trade issues facing the US today are any easier to solve unilaterally, bilaterally or regionally</w:t>
      </w:r>
      <w:r w:rsidRPr="00B44EC7">
        <w:rPr>
          <w:sz w:val="16"/>
        </w:rPr>
        <w:t xml:space="preserve">. The reality is probably just the opposite. </w:t>
      </w:r>
      <w:r w:rsidRPr="00B44EC7">
        <w:rPr>
          <w:rStyle w:val="StyleUnderline"/>
        </w:rPr>
        <w:t>What sense does it make</w:t>
      </w:r>
      <w:r w:rsidRPr="00B44EC7">
        <w:rPr>
          <w:sz w:val="16"/>
        </w:rPr>
        <w:t xml:space="preserve"> — for example — </w:t>
      </w:r>
      <w:r w:rsidRPr="00B44EC7">
        <w:rPr>
          <w:rStyle w:val="StyleUnderline"/>
        </w:rPr>
        <w:t>to negotiate e-commerce rules bilaterally</w:t>
      </w:r>
      <w:r w:rsidRPr="00B44EC7">
        <w:rPr>
          <w:sz w:val="16"/>
        </w:rPr>
        <w:t xml:space="preserve">? Who would be interested in disciplining agricultural subsidies in a regional agreement but not globally? </w:t>
      </w:r>
      <w:r w:rsidRPr="00B44EC7">
        <w:rPr>
          <w:rStyle w:val="StyleUnderline"/>
        </w:rPr>
        <w:t>How can bilateral deals</w:t>
      </w:r>
      <w:r w:rsidRPr="00B44EC7">
        <w:rPr>
          <w:sz w:val="16"/>
        </w:rPr>
        <w:t xml:space="preserve"> — even dozens of them — </w:t>
      </w:r>
      <w:r w:rsidRPr="00B44EC7">
        <w:rPr>
          <w:rStyle w:val="StyleUnderline"/>
        </w:rPr>
        <w:t>come close to matching the economic impact of agreeing to global free trade among 146 countries?</w:t>
      </w:r>
      <w:r w:rsidRPr="00B44EC7">
        <w:rPr>
          <w:sz w:val="16"/>
        </w:rPr>
        <w:t xml:space="preserve"> </w:t>
      </w:r>
      <w:r w:rsidRPr="00B44EC7">
        <w:rPr>
          <w:rStyle w:val="StyleUnderline"/>
          <w:highlight w:val="cyan"/>
        </w:rPr>
        <w:t>Bilateral and regional deals can</w:t>
      </w:r>
      <w:r w:rsidRPr="00B44EC7">
        <w:rPr>
          <w:sz w:val="16"/>
        </w:rPr>
        <w:t xml:space="preserve"> sometimes be a </w:t>
      </w:r>
      <w:r w:rsidRPr="00B44EC7">
        <w:rPr>
          <w:rStyle w:val="StyleUnderline"/>
        </w:rPr>
        <w:t xml:space="preserve">complement to the multilateral system, but they can </w:t>
      </w:r>
      <w:r w:rsidRPr="00B44EC7">
        <w:rPr>
          <w:rStyle w:val="Emphasis"/>
          <w:highlight w:val="cyan"/>
        </w:rPr>
        <w:t>never be a substitute</w:t>
      </w:r>
      <w:r w:rsidRPr="00B44EC7">
        <w:rPr>
          <w:sz w:val="16"/>
        </w:rPr>
        <w:t xml:space="preserve">. There is a bigger danger. </w:t>
      </w:r>
      <w:r w:rsidRPr="00B44EC7">
        <w:rPr>
          <w:rStyle w:val="StyleUnderline"/>
          <w:highlight w:val="cyan"/>
        </w:rPr>
        <w:t>By treating some countries preferentially, bilateral and regional deals exclude others — fragmenting global trade</w:t>
      </w:r>
      <w:r w:rsidRPr="00B44EC7">
        <w:rPr>
          <w:rStyle w:val="StyleUnderline"/>
        </w:rPr>
        <w:t xml:space="preserve"> and distorting the world </w:t>
      </w:r>
      <w:r w:rsidRPr="00B44EC7">
        <w:rPr>
          <w:sz w:val="16"/>
        </w:rPr>
        <w:t xml:space="preserve">economy. Instead of liberalizing trade — and widening growth — </w:t>
      </w:r>
      <w:r w:rsidRPr="00B44EC7">
        <w:rPr>
          <w:rStyle w:val="StyleUnderline"/>
        </w:rPr>
        <w:t>they carve it up</w:t>
      </w:r>
      <w:r w:rsidRPr="00B44EC7">
        <w:rPr>
          <w:sz w:val="16"/>
        </w:rPr>
        <w:t xml:space="preserve">. Worse, </w:t>
      </w:r>
      <w:r w:rsidRPr="00B44EC7">
        <w:rPr>
          <w:rStyle w:val="StyleUnderline"/>
          <w:highlight w:val="cyan"/>
        </w:rPr>
        <w:t xml:space="preserve">they have a </w:t>
      </w:r>
      <w:r w:rsidRPr="00B44EC7">
        <w:rPr>
          <w:rStyle w:val="Emphasis"/>
          <w:highlight w:val="cyan"/>
        </w:rPr>
        <w:t>domino effect</w:t>
      </w:r>
      <w:r w:rsidRPr="00B44EC7">
        <w:rPr>
          <w:rStyle w:val="StyleUnderline"/>
          <w:highlight w:val="cyan"/>
        </w:rPr>
        <w:t xml:space="preserve">: </w:t>
      </w:r>
      <w:r w:rsidRPr="00B44EC7">
        <w:rPr>
          <w:rStyle w:val="StyleUnderline"/>
        </w:rPr>
        <w:t xml:space="preserve">bilateral deals inevitably beget more bilateral deals, </w:t>
      </w:r>
      <w:r w:rsidRPr="00B44EC7">
        <w:rPr>
          <w:rStyle w:val="StyleUnderline"/>
          <w:highlight w:val="cyan"/>
        </w:rPr>
        <w:t>as countries left outside are forced to seek their own preferential arrangements, or risk</w:t>
      </w:r>
      <w:r w:rsidRPr="00B44EC7">
        <w:rPr>
          <w:sz w:val="16"/>
        </w:rPr>
        <w:t xml:space="preserve"> further </w:t>
      </w:r>
      <w:r w:rsidRPr="00B44EC7">
        <w:rPr>
          <w:rStyle w:val="StyleUnderline"/>
          <w:highlight w:val="cyan"/>
        </w:rPr>
        <w:t>marginalization</w:t>
      </w:r>
      <w:r w:rsidRPr="00B44EC7">
        <w:rPr>
          <w:sz w:val="16"/>
        </w:rPr>
        <w:t xml:space="preserve">.  </w:t>
      </w:r>
      <w:r w:rsidRPr="00B44EC7">
        <w:t xml:space="preserve"> </w:t>
      </w:r>
      <w:r w:rsidRPr="00B44EC7">
        <w:rPr>
          <w:sz w:val="16"/>
        </w:rPr>
        <w:t xml:space="preserve">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B44EC7">
        <w:rPr>
          <w:rStyle w:val="StyleUnderline"/>
        </w:rPr>
        <w:t>Even when intended to spur free trade, they can ultimately risk undermining it.</w:t>
      </w:r>
      <w:r w:rsidRPr="00B44EC7">
        <w:rPr>
          <w:sz w:val="16"/>
        </w:rPr>
        <w:t xml:space="preserve"> This is in no one's interest, least of all the United States. </w:t>
      </w:r>
      <w:r w:rsidRPr="00B44EC7">
        <w:rPr>
          <w:rStyle w:val="StyleUnderline"/>
          <w:highlight w:val="cyan"/>
        </w:rPr>
        <w:t>America led</w:t>
      </w:r>
      <w:r w:rsidRPr="00B44EC7">
        <w:rPr>
          <w:rStyle w:val="StyleUnderline"/>
        </w:rPr>
        <w:t xml:space="preserve"> in the creation of </w:t>
      </w:r>
      <w:r w:rsidRPr="00B44EC7">
        <w:rPr>
          <w:rStyle w:val="StyleUnderline"/>
          <w:highlight w:val="cyan"/>
        </w:rPr>
        <w:t>the multilateral system</w:t>
      </w:r>
      <w:r w:rsidRPr="00B44EC7">
        <w:rPr>
          <w:sz w:val="16"/>
        </w:rPr>
        <w:t xml:space="preserve"> after 1945 precisely </w:t>
      </w:r>
      <w:r w:rsidRPr="00B44EC7">
        <w:rPr>
          <w:rStyle w:val="StyleUnderline"/>
          <w:highlight w:val="cyan"/>
        </w:rPr>
        <w:t>to avoid a return to hostile blocs</w:t>
      </w:r>
      <w:r w:rsidRPr="00B44EC7">
        <w:rPr>
          <w:sz w:val="16"/>
        </w:rPr>
        <w:t xml:space="preserve"> — blocs </w:t>
      </w:r>
      <w:r w:rsidRPr="00B44EC7">
        <w:rPr>
          <w:rStyle w:val="StyleUnderline"/>
        </w:rPr>
        <w:t>that</w:t>
      </w:r>
      <w:r w:rsidRPr="00B44EC7">
        <w:rPr>
          <w:sz w:val="16"/>
        </w:rPr>
        <w:t xml:space="preserve"> had done so much to </w:t>
      </w:r>
      <w:r w:rsidRPr="00B44EC7">
        <w:rPr>
          <w:rStyle w:val="StyleUnderline"/>
          <w:highlight w:val="cyan"/>
        </w:rPr>
        <w:t>fuel interwar instability and conflict</w:t>
      </w:r>
      <w:r w:rsidRPr="00B44EC7">
        <w:rPr>
          <w:sz w:val="16"/>
        </w:rPr>
        <w:t xml:space="preserve">. America's vision, in the words of Cordell Hull, was that “enduring peace and the welfare of nations was indissolubly connected with the friendliness, fairness and freedom of world trade”. </w:t>
      </w:r>
      <w:r w:rsidRPr="00B44EC7">
        <w:rPr>
          <w:rStyle w:val="StyleUnderline"/>
          <w:highlight w:val="cyan"/>
        </w:rPr>
        <w:t>Trade</w:t>
      </w:r>
      <w:r w:rsidRPr="00B44EC7">
        <w:rPr>
          <w:rStyle w:val="StyleUnderline"/>
        </w:rPr>
        <w:t xml:space="preserve"> would </w:t>
      </w:r>
      <w:r w:rsidRPr="00B44EC7">
        <w:rPr>
          <w:rStyle w:val="StyleUnderline"/>
          <w:highlight w:val="cyan"/>
        </w:rPr>
        <w:t>bind nations together, making another war unthinkable</w:t>
      </w:r>
      <w:r w:rsidRPr="00B44EC7">
        <w:rPr>
          <w:sz w:val="16"/>
        </w:rPr>
        <w:t xml:space="preserve">. Non-discriminatory rules would prevent a return to preferential deals and closed alliances. </w:t>
      </w:r>
      <w:r w:rsidRPr="00B44EC7">
        <w:rPr>
          <w:rStyle w:val="StyleUnderline"/>
          <w:highlight w:val="cyan"/>
        </w:rPr>
        <w:t>A network of multilateral initiatives</w:t>
      </w:r>
      <w:r w:rsidRPr="00B44EC7">
        <w:rPr>
          <w:sz w:val="16"/>
        </w:rPr>
        <w:t xml:space="preserve"> and organizations — the Marshal Plan, the IMF, the World Bank, and the GATT, now the WTO — </w:t>
      </w:r>
      <w:r w:rsidRPr="00B44EC7">
        <w:rPr>
          <w:rStyle w:val="StyleUnderline"/>
          <w:highlight w:val="cyan"/>
        </w:rPr>
        <w:t>would provide the institutional bedrock for the international rule of law</w:t>
      </w:r>
      <w:r w:rsidRPr="00B44EC7">
        <w:rPr>
          <w:sz w:val="16"/>
        </w:rPr>
        <w:t xml:space="preserve">, not power. Underpinning all this was the idea that freedom — free trade, free democracies, </w:t>
      </w:r>
      <w:proofErr w:type="gramStart"/>
      <w:r w:rsidRPr="00B44EC7">
        <w:rPr>
          <w:sz w:val="16"/>
        </w:rPr>
        <w:t>the</w:t>
      </w:r>
      <w:proofErr w:type="gramEnd"/>
      <w:r w:rsidRPr="00B44EC7">
        <w:rPr>
          <w:sz w:val="16"/>
        </w:rPr>
        <w:t xml:space="preserv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B44EC7">
        <w:rPr>
          <w:rStyle w:val="StyleUnderline"/>
          <w:highlight w:val="cyan"/>
        </w:rPr>
        <w:t>All the great powers</w:t>
      </w:r>
      <w:r w:rsidRPr="00B44EC7">
        <w:rPr>
          <w:rStyle w:val="StyleUnderline"/>
        </w:rPr>
        <w:t xml:space="preserve"> — the US, Europe, Japan, India, China and soon Russia </w:t>
      </w:r>
      <w:r w:rsidRPr="00B44EC7">
        <w:rPr>
          <w:rStyle w:val="StyleUnderline"/>
          <w:highlight w:val="cyan"/>
        </w:rPr>
        <w:t>— are part of a rules-based multilateral trading system, greatly increasing the chances for world prosperity and peace</w:t>
      </w:r>
      <w:r w:rsidRPr="00B44EC7">
        <w:rPr>
          <w:sz w:val="16"/>
          <w:highlight w:val="cyan"/>
        </w:rPr>
        <w:t>.</w:t>
      </w:r>
      <w:r w:rsidRPr="00B44EC7">
        <w:rPr>
          <w:sz w:val="16"/>
        </w:rPr>
        <w:t xml:space="preserve"> There is a growing realization that — in our interdependent world — sovereignty is constrained, not by multilateral rules, but by the absence of rules.</w:t>
      </w:r>
    </w:p>
    <w:p w:rsidR="00D84969" w:rsidRPr="00B44EC7" w:rsidRDefault="00D84969" w:rsidP="00D84969"/>
    <w:p w:rsidR="001769C5" w:rsidRPr="00B44EC7" w:rsidRDefault="001769C5" w:rsidP="007E04E6">
      <w:pPr>
        <w:pStyle w:val="Heading2"/>
        <w:rPr>
          <w:rFonts w:cs="Arial"/>
        </w:rPr>
      </w:pPr>
      <w:r w:rsidRPr="00B44EC7">
        <w:rPr>
          <w:rFonts w:cs="Arial"/>
        </w:rPr>
        <w:lastRenderedPageBreak/>
        <w:t>Modeling Impacts</w:t>
      </w:r>
    </w:p>
    <w:p w:rsidR="001769C5" w:rsidRPr="00B44EC7" w:rsidRDefault="001769C5" w:rsidP="001769C5">
      <w:pPr>
        <w:pStyle w:val="Heading3"/>
        <w:rPr>
          <w:rFonts w:cs="Arial"/>
        </w:rPr>
      </w:pPr>
      <w:r w:rsidRPr="00B44EC7">
        <w:rPr>
          <w:rFonts w:cs="Arial"/>
        </w:rPr>
        <w:lastRenderedPageBreak/>
        <w:t>Yes Modeling</w:t>
      </w:r>
    </w:p>
    <w:p w:rsidR="001769C5" w:rsidRPr="00B44EC7" w:rsidRDefault="001769C5" w:rsidP="001769C5"/>
    <w:p w:rsidR="001769C5" w:rsidRPr="00B44EC7" w:rsidRDefault="001769C5" w:rsidP="001769C5">
      <w:pPr>
        <w:pStyle w:val="Heading4"/>
        <w:rPr>
          <w:rFonts w:cs="Arial"/>
        </w:rPr>
      </w:pPr>
      <w:r w:rsidRPr="00B44EC7">
        <w:rPr>
          <w:rFonts w:cs="Arial"/>
        </w:rPr>
        <w:t>Federalism is modeled</w:t>
      </w:r>
    </w:p>
    <w:p w:rsidR="001769C5" w:rsidRPr="00B44EC7" w:rsidRDefault="001769C5" w:rsidP="001769C5">
      <w:proofErr w:type="spellStart"/>
      <w:r w:rsidRPr="00B44EC7">
        <w:rPr>
          <w:rStyle w:val="Style13ptBold"/>
        </w:rPr>
        <w:t>Calabresi</w:t>
      </w:r>
      <w:proofErr w:type="spellEnd"/>
      <w:r w:rsidRPr="00B44EC7">
        <w:rPr>
          <w:rStyle w:val="Style13ptBold"/>
        </w:rPr>
        <w:t xml:space="preserve"> 95</w:t>
      </w:r>
      <w:r w:rsidRPr="00B44EC7">
        <w:t xml:space="preserve"> (Steven G. </w:t>
      </w:r>
      <w:proofErr w:type="spellStart"/>
      <w:r w:rsidRPr="00B44EC7">
        <w:t>Calabresi</w:t>
      </w:r>
      <w:proofErr w:type="spellEnd"/>
      <w:r w:rsidRPr="00B44EC7">
        <w:t xml:space="preserve">, professor of law at Northwestern University, George C Dix Professor of Constitutional Law, BA cum laude from Yale University, JD from Yale University, co-founder of the Federalist Society, Chairman of the Federalist Society Board of Directors, editor of the American Journal of Comparative Law, member of the </w:t>
      </w:r>
      <w:proofErr w:type="spellStart"/>
      <w:r w:rsidRPr="00B44EC7">
        <w:t>Oquosoc</w:t>
      </w:r>
      <w:proofErr w:type="spellEnd"/>
      <w:r w:rsidRPr="00B44EC7">
        <w:t xml:space="preserve"> Angling Association, former advisor to Attorney General Edwin Meese III, former speechwriter for former Vice President Dan Quayle, former resident scholar at Harvard University, former Benjamin Mazur Summer Research Professor, former associate and assistant professor of law at Northwestern University, former research associate at the American Enterprise Institute for Public Policy Research, December 1995, “‘A Government of Limited and Enumerated Powers’: In Defense of United States v. Lopez,” published by the Michigan Law Review, volume 94 number 3, page 759-60)</w:t>
      </w:r>
    </w:p>
    <w:p w:rsidR="001769C5" w:rsidRPr="00B44EC7" w:rsidRDefault="001769C5" w:rsidP="001769C5">
      <w:r w:rsidRPr="00B44EC7">
        <w:t xml:space="preserve">At the same time, </w:t>
      </w:r>
      <w:r w:rsidRPr="00B44EC7">
        <w:rPr>
          <w:u w:val="single"/>
        </w:rPr>
        <w:t>U.S.-style constitutional federalism has be-come the order of the day in an extraordinarily large number of very important countries, some of which once might have been thought of as pure nation-states</w:t>
      </w:r>
      <w:r w:rsidRPr="00B44EC7">
        <w:t xml:space="preserve">. Thus, </w:t>
      </w:r>
      <w:r w:rsidRPr="00B44EC7">
        <w:rPr>
          <w:u w:val="single"/>
        </w:rPr>
        <w:t xml:space="preserve">the Federal Republic of Germany, the Republic of Austria, the Russian Federation, Spain, India, and Nigeria all have decentralized power by adopting </w:t>
      </w:r>
      <w:proofErr w:type="spellStart"/>
      <w:r w:rsidRPr="00B44EC7">
        <w:rPr>
          <w:u w:val="single"/>
        </w:rPr>
        <w:t>consti-tutions</w:t>
      </w:r>
      <w:proofErr w:type="spellEnd"/>
      <w:r w:rsidRPr="00B44EC7">
        <w:rPr>
          <w:u w:val="single"/>
        </w:rPr>
        <w:t xml:space="preserve"> that are significantly more federalist than the ones they re- placed</w:t>
      </w:r>
      <w:r w:rsidRPr="00B44EC7">
        <w:t xml:space="preserve">.25 </w:t>
      </w:r>
      <w:r w:rsidRPr="00B44EC7">
        <w:rPr>
          <w:u w:val="single"/>
        </w:rPr>
        <w:t>Many other nations that had been influenced long ago by American federalism have chosen to retain and formalize their fed-</w:t>
      </w:r>
      <w:proofErr w:type="spellStart"/>
      <w:r w:rsidRPr="00B44EC7">
        <w:rPr>
          <w:u w:val="single"/>
        </w:rPr>
        <w:t>eral</w:t>
      </w:r>
      <w:proofErr w:type="spellEnd"/>
      <w:r w:rsidRPr="00B44EC7">
        <w:rPr>
          <w:u w:val="single"/>
        </w:rPr>
        <w:t xml:space="preserve"> structures. Thus, the federalist constitutions of Australia, Can-</w:t>
      </w:r>
      <w:proofErr w:type="spellStart"/>
      <w:r w:rsidRPr="00B44EC7">
        <w:rPr>
          <w:u w:val="single"/>
        </w:rPr>
        <w:t>ada</w:t>
      </w:r>
      <w:proofErr w:type="spellEnd"/>
      <w:r w:rsidRPr="00B44EC7">
        <w:rPr>
          <w:u w:val="single"/>
        </w:rPr>
        <w:t>, Brazil, Argentina, and Mexico, for example, all are basically alive and well today</w:t>
      </w:r>
      <w:r w:rsidRPr="00B44EC7">
        <w:t xml:space="preserve">. As one surveys the world in 1995, </w:t>
      </w:r>
      <w:r w:rsidRPr="00B44EC7">
        <w:rPr>
          <w:u w:val="single"/>
        </w:rPr>
        <w:t>American-style federalism of some kind or another is everywhere triumphant, while the forces of nationalism, although still dangerous, seem to be contained or in retreat. The few remaining highly centralized democratic nation- states</w:t>
      </w:r>
      <w:r w:rsidRPr="00B44EC7">
        <w:t xml:space="preserve"> like Great Britain,26 France, and Italy all </w:t>
      </w:r>
      <w:r w:rsidRPr="00B44EC7">
        <w:rPr>
          <w:u w:val="single"/>
        </w:rPr>
        <w:t xml:space="preserve">face serious </w:t>
      </w:r>
      <w:proofErr w:type="spellStart"/>
      <w:r w:rsidRPr="00B44EC7">
        <w:rPr>
          <w:u w:val="single"/>
        </w:rPr>
        <w:t>seces-sionist</w:t>
      </w:r>
      <w:proofErr w:type="spellEnd"/>
      <w:r w:rsidRPr="00B44EC7">
        <w:rPr>
          <w:u w:val="single"/>
        </w:rPr>
        <w:t xml:space="preserve"> or devolutionary crises</w:t>
      </w:r>
      <w:r w:rsidRPr="00B44EC7">
        <w:t>.27 Other highly centralized nation- states, like China, also seem ripe for a federalist, as well as a demo-</w:t>
      </w:r>
      <w:proofErr w:type="spellStart"/>
      <w:r w:rsidRPr="00B44EC7">
        <w:t>cratic</w:t>
      </w:r>
      <w:proofErr w:type="spellEnd"/>
      <w:r w:rsidRPr="00B44EC7">
        <w:t xml:space="preserve">, change. Even many existing federal and </w:t>
      </w:r>
      <w:proofErr w:type="spellStart"/>
      <w:r w:rsidRPr="00B44EC7">
        <w:t>confederal</w:t>
      </w:r>
      <w:proofErr w:type="spellEnd"/>
      <w:r w:rsidRPr="00B44EC7">
        <w:t xml:space="preserve"> entities seem to face serious pressure to devolve power further than they have done so far: thus, Russia, Spain, Canada, and Belgium all have very serious devolutionary or </w:t>
      </w:r>
      <w:proofErr w:type="spellStart"/>
      <w:r w:rsidRPr="00B44EC7">
        <w:t>secessionFeist</w:t>
      </w:r>
      <w:proofErr w:type="spellEnd"/>
      <w:r w:rsidRPr="00B44EC7">
        <w:t xml:space="preserve"> movements of some kind. Indeed, </w:t>
      </w:r>
      <w:r w:rsidRPr="00B44EC7">
        <w:rPr>
          <w:u w:val="single"/>
        </w:rPr>
        <w:t>secessionist pressure has been so great that some fed-</w:t>
      </w:r>
      <w:proofErr w:type="spellStart"/>
      <w:r w:rsidRPr="00B44EC7">
        <w:rPr>
          <w:u w:val="single"/>
        </w:rPr>
        <w:t>eral</w:t>
      </w:r>
      <w:proofErr w:type="spellEnd"/>
      <w:r w:rsidRPr="00B44EC7">
        <w:rPr>
          <w:u w:val="single"/>
        </w:rPr>
        <w:t xml:space="preserve"> structures recently have collapsed under its weight</w:t>
      </w:r>
      <w:r w:rsidRPr="00B44EC7">
        <w:t>, as has hap-</w:t>
      </w:r>
      <w:proofErr w:type="spellStart"/>
      <w:r w:rsidRPr="00B44EC7">
        <w:t>pened</w:t>
      </w:r>
      <w:proofErr w:type="spellEnd"/>
      <w:r w:rsidRPr="00B44EC7">
        <w:t xml:space="preserve"> in Czechoslovakia, Yugoslavia, and the former Soviet Union.</w:t>
      </w:r>
    </w:p>
    <w:p w:rsidR="001769C5" w:rsidRPr="00B44EC7" w:rsidRDefault="001769C5" w:rsidP="001769C5"/>
    <w:p w:rsidR="001769C5" w:rsidRPr="00B44EC7" w:rsidRDefault="001769C5" w:rsidP="001769C5"/>
    <w:p w:rsidR="001769C5" w:rsidRPr="00B44EC7" w:rsidRDefault="001769C5" w:rsidP="001769C5">
      <w:pPr>
        <w:pStyle w:val="Heading4"/>
        <w:rPr>
          <w:rFonts w:cs="Arial"/>
        </w:rPr>
      </w:pPr>
      <w:r w:rsidRPr="00B44EC7">
        <w:rPr>
          <w:rFonts w:cs="Arial"/>
        </w:rPr>
        <w:t>Many countries have switched or maintained to a federalist state because of the United States- sustaining peace and containing nationalism</w:t>
      </w:r>
    </w:p>
    <w:p w:rsidR="001769C5" w:rsidRPr="00B44EC7" w:rsidRDefault="001769C5" w:rsidP="001769C5">
      <w:proofErr w:type="spellStart"/>
      <w:r w:rsidRPr="00B44EC7">
        <w:rPr>
          <w:rStyle w:val="Style13ptBold"/>
        </w:rPr>
        <w:t>Calabresi</w:t>
      </w:r>
      <w:proofErr w:type="spellEnd"/>
      <w:r w:rsidRPr="00B44EC7">
        <w:rPr>
          <w:rStyle w:val="Style13ptBold"/>
        </w:rPr>
        <w:t xml:space="preserve"> 95</w:t>
      </w:r>
      <w:r w:rsidRPr="00B44EC7">
        <w:t xml:space="preserve"> –Associate Professor at Northwestern University School of Law- (Steven, "Symposium: Reflections On United States V. Lopez: "A Government Of Limited And Enumerated Powers": In Defense Of United States V. Lopez," Michigan Law Review, December 1995, Lexis)</w:t>
      </w:r>
    </w:p>
    <w:p w:rsidR="001769C5" w:rsidRPr="00B44EC7" w:rsidRDefault="001769C5" w:rsidP="001769C5">
      <w:pPr>
        <w:rPr>
          <w:sz w:val="16"/>
        </w:rPr>
      </w:pPr>
      <w:r w:rsidRPr="00B44EC7">
        <w:rPr>
          <w:sz w:val="16"/>
        </w:rPr>
        <w:t xml:space="preserve">The fifty years since then have seen the birth of the United Nations, the North Atlantic Treaty Organization (NATO), the European Union, </w:t>
      </w:r>
      <w:proofErr w:type="gramStart"/>
      <w:r w:rsidRPr="00B44EC7">
        <w:rPr>
          <w:sz w:val="16"/>
        </w:rPr>
        <w:t>the</w:t>
      </w:r>
      <w:proofErr w:type="gramEnd"/>
      <w:r w:rsidRPr="00B44EC7">
        <w:rPr>
          <w:sz w:val="16"/>
        </w:rPr>
        <w:t xml:space="preserve"> European Convention on Human Rights, the British Commonwealth, the Confederation of Independent States (CIS), the GATT, the NAFTA, and countless other transnational "federal" entities of varying degrees of importance. Many of these were openly inspired by the success story of </w:t>
      </w:r>
      <w:r w:rsidRPr="00B44EC7">
        <w:rPr>
          <w:rStyle w:val="StyleUnderline"/>
        </w:rPr>
        <w:t>American federalism</w:t>
      </w:r>
      <w:r w:rsidRPr="00B44EC7">
        <w:rPr>
          <w:sz w:val="16"/>
        </w:rPr>
        <w:t xml:space="preserve">, which, for example, </w:t>
      </w:r>
      <w:r w:rsidRPr="00B44EC7">
        <w:rPr>
          <w:rStyle w:val="StyleUnderline"/>
        </w:rPr>
        <w:t>led many Europeans to want to build a Common Market that could become a "United States of Europe</w:t>
      </w:r>
      <w:r w:rsidRPr="00B44EC7">
        <w:rPr>
          <w:sz w:val="16"/>
        </w:rPr>
        <w:t xml:space="preserve">." While many of </w:t>
      </w:r>
      <w:r w:rsidRPr="00B44EC7">
        <w:rPr>
          <w:rStyle w:val="StyleUnderline"/>
        </w:rPr>
        <w:t>these new democratic transnational entities</w:t>
      </w:r>
      <w:r w:rsidRPr="00B44EC7">
        <w:rPr>
          <w:sz w:val="16"/>
        </w:rPr>
        <w:t xml:space="preserve"> are very weak, they nonetheless </w:t>
      </w:r>
      <w:r w:rsidRPr="00B44EC7">
        <w:rPr>
          <w:rStyle w:val="StyleUnderline"/>
        </w:rPr>
        <w:t>have developed important powers: they have helped to keep the peace,</w:t>
      </w:r>
      <w:r w:rsidRPr="00B44EC7">
        <w:rPr>
          <w:sz w:val="16"/>
        </w:rPr>
        <w:t xml:space="preserve"> and in some instances, as with the European Union, </w:t>
      </w:r>
      <w:r w:rsidRPr="00B44EC7">
        <w:rPr>
          <w:rStyle w:val="StyleUnderline"/>
        </w:rPr>
        <w:t>they show real potential for some day attaining essentially all the attributes of sovereignty commonly associated with a federal nation-state, like the United States.</w:t>
      </w:r>
      <w:r w:rsidRPr="00B44EC7">
        <w:rPr>
          <w:sz w:val="16"/>
        </w:rPr>
        <w:t xml:space="preserve"> The growth and success of transnational </w:t>
      </w:r>
      <w:proofErr w:type="spellStart"/>
      <w:r w:rsidRPr="00B44EC7">
        <w:rPr>
          <w:sz w:val="16"/>
        </w:rPr>
        <w:t>confederal</w:t>
      </w:r>
      <w:proofErr w:type="spellEnd"/>
      <w:r w:rsidRPr="00B44EC7">
        <w:rPr>
          <w:sz w:val="16"/>
        </w:rPr>
        <w:t xml:space="preserve"> forms since 1945 is truly astonishing and rightly is viewed by many - either with alarm or with hope - as holding out the eventual prospect of a future global federal government or at least the prospect of several continental-sized federal governments. At the same time, </w:t>
      </w:r>
      <w:r w:rsidRPr="00B44EC7">
        <w:rPr>
          <w:rStyle w:val="StyleUnderline"/>
        </w:rPr>
        <w:t xml:space="preserve">U.S.-style constitutional federalism has become the order of the day in an </w:t>
      </w:r>
      <w:r w:rsidRPr="00B44EC7">
        <w:rPr>
          <w:rStyle w:val="StyleUnderline"/>
        </w:rPr>
        <w:lastRenderedPageBreak/>
        <w:t>extraordinarily large number of</w:t>
      </w:r>
      <w:proofErr w:type="gramStart"/>
      <w:r w:rsidRPr="00B44EC7">
        <w:rPr>
          <w:rStyle w:val="StyleUnderline"/>
        </w:rPr>
        <w:t>  </w:t>
      </w:r>
      <w:r w:rsidRPr="00B44EC7">
        <w:rPr>
          <w:sz w:val="16"/>
        </w:rPr>
        <w:t>[</w:t>
      </w:r>
      <w:proofErr w:type="gramEnd"/>
      <w:r w:rsidRPr="00B44EC7">
        <w:rPr>
          <w:sz w:val="16"/>
        </w:rPr>
        <w:t>*760]  </w:t>
      </w:r>
      <w:r w:rsidRPr="00B44EC7">
        <w:rPr>
          <w:rStyle w:val="StyleUnderline"/>
        </w:rPr>
        <w:t>very important countries</w:t>
      </w:r>
      <w:r w:rsidRPr="00B44EC7">
        <w:rPr>
          <w:sz w:val="16"/>
        </w:rPr>
        <w:t xml:space="preserve">, </w:t>
      </w:r>
      <w:r w:rsidRPr="00B44EC7">
        <w:rPr>
          <w:rStyle w:val="StyleUnderline"/>
        </w:rPr>
        <w:t>some of which once might have been thought of as pure nation-states.</w:t>
      </w:r>
      <w:r w:rsidRPr="00B44EC7">
        <w:rPr>
          <w:sz w:val="16"/>
        </w:rPr>
        <w:t xml:space="preserve"> Thus, the Federal Republic of Germany, the Republic of Austria, </w:t>
      </w:r>
      <w:r w:rsidRPr="00B44EC7">
        <w:rPr>
          <w:rStyle w:val="StyleUnderline"/>
        </w:rPr>
        <w:t>the Russian Federation, Spain, India, and Nigeria all have decentralized power by adopting constitutions that are significantly more federalist than the ones they replaced.</w:t>
      </w:r>
      <w:r w:rsidRPr="00B44EC7">
        <w:rPr>
          <w:sz w:val="16"/>
        </w:rPr>
        <w:t> </w:t>
      </w:r>
      <w:hyperlink r:id="rId13" w:anchor="n25" w:history="1">
        <w:proofErr w:type="gramStart"/>
        <w:r w:rsidRPr="00B44EC7">
          <w:rPr>
            <w:sz w:val="16"/>
          </w:rPr>
          <w:t>n25</w:t>
        </w:r>
        <w:proofErr w:type="gramEnd"/>
      </w:hyperlink>
      <w:r w:rsidRPr="00B44EC7">
        <w:rPr>
          <w:sz w:val="16"/>
        </w:rPr>
        <w:t xml:space="preserve"> 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w:t>
      </w:r>
      <w:r w:rsidRPr="00B44EC7">
        <w:rPr>
          <w:rStyle w:val="StyleUnderline"/>
        </w:rPr>
        <w:t>American-style federalism</w:t>
      </w:r>
      <w:r w:rsidRPr="00B44EC7">
        <w:rPr>
          <w:sz w:val="16"/>
        </w:rPr>
        <w:t xml:space="preserve"> of some kind or another </w:t>
      </w:r>
      <w:r w:rsidRPr="00B44EC7">
        <w:rPr>
          <w:rStyle w:val="StyleUnderline"/>
        </w:rPr>
        <w:t>is everywhere triumphant, while the forces of nationalism</w:t>
      </w:r>
      <w:r w:rsidRPr="00B44EC7">
        <w:rPr>
          <w:sz w:val="16"/>
        </w:rPr>
        <w:t xml:space="preserve">, although still dangerous, </w:t>
      </w:r>
      <w:r w:rsidRPr="00B44EC7">
        <w:rPr>
          <w:rStyle w:val="StyleUnderline"/>
        </w:rPr>
        <w:t>seem to be contained or in retreat</w:t>
      </w:r>
      <w:r w:rsidRPr="00B44EC7">
        <w:rPr>
          <w:sz w:val="16"/>
        </w:rPr>
        <w:t>. The few remaining highly centralized democratic nation-states like Great Britain, </w:t>
      </w:r>
      <w:hyperlink r:id="rId14" w:anchor="n26" w:history="1">
        <w:r w:rsidRPr="00B44EC7">
          <w:rPr>
            <w:sz w:val="16"/>
          </w:rPr>
          <w:t>n26</w:t>
        </w:r>
      </w:hyperlink>
      <w:r w:rsidRPr="00B44EC7">
        <w:rPr>
          <w:sz w:val="16"/>
        </w:rPr>
        <w:t> France, and Italy all face serious secessionist or devolutionary crises. </w:t>
      </w:r>
      <w:hyperlink r:id="rId15" w:anchor="n27" w:history="1">
        <w:proofErr w:type="gramStart"/>
        <w:r w:rsidRPr="00B44EC7">
          <w:rPr>
            <w:sz w:val="16"/>
          </w:rPr>
          <w:t>n27</w:t>
        </w:r>
        <w:proofErr w:type="gramEnd"/>
      </w:hyperlink>
      <w:r w:rsidRPr="00B44EC7">
        <w:rPr>
          <w:sz w:val="16"/>
        </w:rPr>
        <w:t xml:space="preserve">Other highly centralized nation-states, like China, also seem ripe for a federalist, as well as a democratic, change. Even many existing federal and </w:t>
      </w:r>
      <w:proofErr w:type="spellStart"/>
      <w:r w:rsidRPr="00B44EC7">
        <w:rPr>
          <w:sz w:val="16"/>
        </w:rPr>
        <w:t>confederal</w:t>
      </w:r>
      <w:proofErr w:type="spellEnd"/>
      <w:r w:rsidRPr="00B44EC7">
        <w:rPr>
          <w:sz w:val="16"/>
        </w:rPr>
        <w:t xml:space="preserve"> entities seem to face serious pressure to devolve power further than they have done so far: thus, Russia, Spain, Canada, and Belgium all have very serious devolutionary or secessionist movements of some kind. Indeed, secessionist pressure has been so great that some federal structures recently have collapsed under its weight, as has happened in Czechoslovakia, Yugoslavia, and the former Soviet Union.</w:t>
      </w:r>
    </w:p>
    <w:p w:rsidR="001769C5" w:rsidRPr="00B44EC7" w:rsidRDefault="001769C5" w:rsidP="001769C5">
      <w:pPr>
        <w:rPr>
          <w:b/>
        </w:rPr>
      </w:pPr>
    </w:p>
    <w:p w:rsidR="001769C5" w:rsidRPr="00B44EC7" w:rsidRDefault="001769C5" w:rsidP="001769C5">
      <w:pPr>
        <w:pStyle w:val="Heading4"/>
        <w:rPr>
          <w:rFonts w:cs="Arial"/>
        </w:rPr>
      </w:pPr>
      <w:r w:rsidRPr="00B44EC7">
        <w:rPr>
          <w:rFonts w:cs="Arial"/>
        </w:rPr>
        <w:t>Keeping the balance of American federalism is key to maintaining peace in the world- countries look up and model the US</w:t>
      </w:r>
    </w:p>
    <w:p w:rsidR="001769C5" w:rsidRPr="00B44EC7" w:rsidRDefault="001769C5" w:rsidP="001769C5">
      <w:proofErr w:type="spellStart"/>
      <w:r w:rsidRPr="00B44EC7">
        <w:rPr>
          <w:rStyle w:val="Style13ptBold"/>
        </w:rPr>
        <w:t>Calabresi</w:t>
      </w:r>
      <w:proofErr w:type="spellEnd"/>
      <w:r w:rsidRPr="00B44EC7">
        <w:rPr>
          <w:rStyle w:val="Style13ptBold"/>
        </w:rPr>
        <w:t xml:space="preserve"> 95</w:t>
      </w:r>
      <w:r w:rsidRPr="00B44EC7">
        <w:t xml:space="preserve"> –Associate Professor at Northwestern University School of Law- (Steven, "Symposium: Reflections On United States V. Lopez: "A Government Of Limited And Enumerated Powers": In Defense Of United States V. Lopez," Michigan Law Review, December 1995, Lexis)</w:t>
      </w:r>
    </w:p>
    <w:p w:rsidR="001769C5" w:rsidRPr="00B44EC7" w:rsidRDefault="001769C5" w:rsidP="001769C5">
      <w:pPr>
        <w:rPr>
          <w:color w:val="000000"/>
        </w:rPr>
      </w:pPr>
      <w:r w:rsidRPr="00B44EC7">
        <w:rPr>
          <w:sz w:val="16"/>
        </w:rPr>
        <w:t xml:space="preserve">The prevailing wisdom is that the Supreme Court should abstain from enforcing constitutional limits on federal power for reasons of judicial competence and because the Court should spend essentially all its political capital enforcing the Fourteenth Amendment against the states instead. This view is wrong. First, </w:t>
      </w:r>
      <w:r w:rsidRPr="00B44EC7">
        <w:rPr>
          <w:rStyle w:val="StyleUnderline"/>
        </w:rPr>
        <w:t>the rules of constitutional federalism should be enforced because federalism is a good thing, and it is the best and most important structural feature of the U.S. Constitution</w:t>
      </w:r>
      <w:r w:rsidRPr="00B44EC7">
        <w:rPr>
          <w:sz w:val="16"/>
        </w:rPr>
        <w:t xml:space="preserve">. Second, the political branches cannot be relied upon to enforce constitutional federalism, notwithstanding the contrary writings of Professor Jesse </w:t>
      </w:r>
      <w:proofErr w:type="spellStart"/>
      <w:r w:rsidRPr="00B44EC7">
        <w:rPr>
          <w:sz w:val="16"/>
        </w:rPr>
        <w:t>Choper</w:t>
      </w:r>
      <w:proofErr w:type="spellEnd"/>
      <w:r w:rsidRPr="00B44EC7">
        <w:rPr>
          <w:sz w:val="16"/>
        </w:rPr>
        <w:t>. Third, the Supreme Court is institutionally competent to enforce constitutional federalism. Fourth, the Court is at least as qualified to act in this area as it is in the Fourteenth Amendment area. And, fifth, the doctrine of stare</w:t>
      </w:r>
      <w:proofErr w:type="gramStart"/>
      <w:r w:rsidRPr="00B44EC7">
        <w:rPr>
          <w:sz w:val="16"/>
        </w:rPr>
        <w:t>  [</w:t>
      </w:r>
      <w:proofErr w:type="gramEnd"/>
      <w:r w:rsidRPr="00B44EC7">
        <w:rPr>
          <w:sz w:val="16"/>
        </w:rPr>
        <w:t>*831]  </w:t>
      </w:r>
      <w:proofErr w:type="spellStart"/>
      <w:r w:rsidRPr="00B44EC7">
        <w:rPr>
          <w:sz w:val="16"/>
        </w:rPr>
        <w:t>decisis</w:t>
      </w:r>
      <w:proofErr w:type="spellEnd"/>
      <w:r w:rsidRPr="00B44EC7">
        <w:rPr>
          <w:sz w:val="16"/>
        </w:rPr>
        <w:t xml:space="preserve"> does not pose a barrier to the creation of any new, prospectively applicable Commerce Clause case law. The conventional wisdom is that Lopez is nothing more than a flash in the pan. </w:t>
      </w:r>
      <w:hyperlink r:id="rId16" w:anchor="n232" w:history="1">
        <w:proofErr w:type="gramStart"/>
        <w:r w:rsidRPr="00B44EC7">
          <w:rPr>
            <w:sz w:val="16"/>
          </w:rPr>
          <w:t>n232</w:t>
        </w:r>
        <w:proofErr w:type="gramEnd"/>
      </w:hyperlink>
      <w:r w:rsidRPr="00B44EC7">
        <w:rPr>
          <w:sz w:val="16"/>
        </w:rPr>
        <w:t xml:space="preserve">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t>
      </w:r>
      <w:r w:rsidRPr="00B44EC7">
        <w:rPr>
          <w:rStyle w:val="StyleUnderline"/>
        </w:rPr>
        <w:t>We have seen that a desire for both international and devolutionary federalism has swept across the world in recent years.</w:t>
      </w:r>
      <w:r w:rsidRPr="00B44EC7">
        <w:rPr>
          <w:sz w:val="16"/>
        </w:rPr>
        <w:t xml:space="preserve"> To a significant extent, </w:t>
      </w:r>
      <w:r w:rsidRPr="00B44EC7">
        <w:rPr>
          <w:rStyle w:val="StyleUnderline"/>
        </w:rPr>
        <w:t>this is due to global fascination with and emulation of our own American federalism success story</w:t>
      </w:r>
      <w:r w:rsidRPr="00B44EC7">
        <w:rPr>
          <w:sz w:val="16"/>
        </w:rPr>
        <w:t xml:space="preserve">. </w:t>
      </w:r>
      <w:r w:rsidRPr="00B44EC7">
        <w:rPr>
          <w:rStyle w:val="StyleUnderline"/>
        </w:rPr>
        <w:t>The global trend toward federalism is an enormously positive development that greatly increases the likelihood of future peace, free trade, economic growth, respect for social and cultural diversity, and protection of individual human rights.</w:t>
      </w:r>
      <w:r w:rsidRPr="00B44EC7">
        <w:rPr>
          <w:sz w:val="16"/>
        </w:rPr>
        <w:t xml:space="preserve"> It depends for its success on the willingness of sovereign nations to strike federalism deals in the belief that those deals will be kept. </w:t>
      </w:r>
      <w:r w:rsidRPr="00B44EC7">
        <w:rPr>
          <w:rStyle w:val="StyleUnderline"/>
        </w:rPr>
        <w:t>The U.S. Supreme Court can do its part to encourage the future striking of such deals by enforcing vigorously our own American federalism deal</w:t>
      </w:r>
      <w:r w:rsidRPr="00B44EC7">
        <w:rPr>
          <w:sz w:val="16"/>
        </w:rPr>
        <w:t>. Lopez could be a first step in that process, if only the Justices and the legal academy would wake up to the importance of what is at stake.</w:t>
      </w:r>
      <w:r w:rsidRPr="00B44EC7">
        <w:rPr>
          <w:color w:val="000000"/>
        </w:rPr>
        <w:t xml:space="preserve"> </w:t>
      </w:r>
    </w:p>
    <w:p w:rsidR="00811460" w:rsidRPr="00B44EC7" w:rsidRDefault="00811460" w:rsidP="00811460"/>
    <w:p w:rsidR="00811460" w:rsidRPr="00B44EC7" w:rsidRDefault="00811460" w:rsidP="00811460"/>
    <w:p w:rsidR="00B44EC7" w:rsidRPr="00B44EC7" w:rsidRDefault="00B44EC7" w:rsidP="00AC499F">
      <w:pPr>
        <w:pStyle w:val="Heading3"/>
        <w:rPr>
          <w:rFonts w:cs="Arial"/>
        </w:rPr>
      </w:pPr>
      <w:r w:rsidRPr="00B44EC7">
        <w:rPr>
          <w:rFonts w:cs="Arial"/>
        </w:rPr>
        <w:lastRenderedPageBreak/>
        <w:t>Afghanistan</w:t>
      </w:r>
    </w:p>
    <w:p w:rsidR="00B44EC7" w:rsidRPr="00B44EC7" w:rsidRDefault="00B44EC7" w:rsidP="00B44EC7"/>
    <w:p w:rsidR="00B44EC7" w:rsidRPr="00B44EC7" w:rsidRDefault="00B44EC7" w:rsidP="00B44EC7">
      <w:pPr>
        <w:pStyle w:val="Heading4"/>
        <w:rPr>
          <w:rFonts w:cs="Arial"/>
        </w:rPr>
      </w:pPr>
      <w:r w:rsidRPr="00B44EC7">
        <w:rPr>
          <w:rFonts w:cs="Arial"/>
        </w:rPr>
        <w:t>Federalism is key to Afghan stability</w:t>
      </w:r>
    </w:p>
    <w:p w:rsidR="00B44EC7" w:rsidRPr="00B44EC7" w:rsidRDefault="00B44EC7" w:rsidP="00B44EC7">
      <w:r w:rsidRPr="00B44EC7">
        <w:rPr>
          <w:rStyle w:val="Style13ptBold"/>
        </w:rPr>
        <w:t>Phillips 01</w:t>
      </w:r>
      <w:r w:rsidRPr="00B44EC7">
        <w:t xml:space="preserve"> (James Phillips, senior research fellow for Middle Eastern Affairs at the Douglas and Sarah Allison Center for Foreign Policy Studies at the Heritage Foundation, BA in international relations from Brown University, MALD in international security studies from the Fletcher School of Law and Diplomacy at Tufts University, member of the Committee on the Present Danger, member of the Board of Editors of Middle East Quarterly, former research fellow at the Congressional Research Service of the Library of Congress, former Joint Doctoral Research Fellow at the East-West Center, 12-6-01, “Keys to the Endgame in Afghanistan,” </w:t>
      </w:r>
      <w:hyperlink r:id="rId17" w:history="1">
        <w:r w:rsidRPr="00B44EC7">
          <w:rPr>
            <w:rStyle w:val="Hyperlink"/>
          </w:rPr>
          <w:t>http://www.heritage.org/research/reports/2001/12/keys-to-the-endgame-in-afghanistan</w:t>
        </w:r>
      </w:hyperlink>
      <w:r w:rsidRPr="00B44EC7">
        <w:t>)</w:t>
      </w:r>
    </w:p>
    <w:p w:rsidR="00B44EC7" w:rsidRPr="00B44EC7" w:rsidRDefault="00B44EC7" w:rsidP="00B44EC7">
      <w:r w:rsidRPr="00B44EC7">
        <w:rPr>
          <w:u w:val="single"/>
        </w:rPr>
        <w:t>To help ensure that Afghanistan does not disintegrate into factional infighting</w:t>
      </w:r>
      <w:r w:rsidRPr="00B44EC7">
        <w:t xml:space="preserve">, as it did between 1992 and 1996, </w:t>
      </w:r>
      <w:r w:rsidRPr="00B44EC7">
        <w:rPr>
          <w:u w:val="single"/>
        </w:rPr>
        <w:t xml:space="preserve">the next Afghan government should be decentralized to give all factions a stake in the central government while permitting them substantial self-determination in their home provinces. Empowering the provincial governments and giving them substantial autonomy and access to reconstruction aid also would reduce the likelihood of all-out power struggles for control of state institutions centered in Kabul. </w:t>
      </w:r>
      <w:bookmarkStart w:id="2" w:name="pgfId=1194771"/>
      <w:bookmarkEnd w:id="2"/>
      <w:r w:rsidRPr="00B44EC7">
        <w:rPr>
          <w:u w:val="single"/>
        </w:rPr>
        <w:t>A decentralized government guided by the principles of federalism also would have the beneficial effect of allowing a new generation of Afghan leaders to rise within the power structure through political competition rather than military jousting.</w:t>
      </w:r>
      <w:r w:rsidRPr="00B44EC7">
        <w:t xml:space="preserve"> Many of these young leaders--such as United Front Foreign Minister </w:t>
      </w:r>
      <w:proofErr w:type="spellStart"/>
      <w:r w:rsidRPr="00B44EC7">
        <w:t>Abdallah</w:t>
      </w:r>
      <w:proofErr w:type="spellEnd"/>
      <w:r w:rsidRPr="00B44EC7">
        <w:t>, the new chairman of the interim administration, Hamid Karzai, and popular Herat leader Ismail Khan--rose within the ranks during the war against the Soviets and learned to cooperate effectively with other Afghans against a common enemy.</w:t>
      </w:r>
    </w:p>
    <w:p w:rsidR="00B44EC7" w:rsidRPr="00B44EC7" w:rsidRDefault="00B44EC7" w:rsidP="00B44EC7"/>
    <w:p w:rsidR="00B44EC7" w:rsidRPr="00B44EC7" w:rsidRDefault="00B44EC7" w:rsidP="00B44EC7">
      <w:pPr>
        <w:pStyle w:val="Heading4"/>
        <w:rPr>
          <w:rFonts w:cs="Arial"/>
        </w:rPr>
      </w:pPr>
      <w:r w:rsidRPr="00B44EC7">
        <w:rPr>
          <w:rFonts w:cs="Arial"/>
        </w:rPr>
        <w:t>Nuclear war</w:t>
      </w:r>
    </w:p>
    <w:p w:rsidR="00B44EC7" w:rsidRPr="00B44EC7" w:rsidRDefault="00B44EC7" w:rsidP="00B44EC7">
      <w:r w:rsidRPr="00B44EC7">
        <w:t xml:space="preserve">Stephen John </w:t>
      </w:r>
      <w:r w:rsidRPr="00B44EC7">
        <w:rPr>
          <w:rStyle w:val="Style13ptBold"/>
        </w:rPr>
        <w:t>Morgan 7</w:t>
      </w:r>
      <w:r w:rsidRPr="00B44EC7">
        <w:t xml:space="preserve">, Former member of the British </w:t>
      </w:r>
      <w:proofErr w:type="spellStart"/>
      <w:r w:rsidRPr="00B44EC7">
        <w:t>Labour</w:t>
      </w:r>
      <w:proofErr w:type="spellEnd"/>
      <w:r w:rsidRPr="00B44EC7">
        <w:t xml:space="preserve"> Party Executive Committee &amp; a political psychologist, researcher into Chaos/Complexity Theory, "Better another Taliban Afghanistan, than a Taliban NUCLEAR Pakistan!?", http://www.electricarticles.com/display.aspx?id=639</w:t>
      </w:r>
    </w:p>
    <w:p w:rsidR="00B44EC7" w:rsidRPr="00B44EC7" w:rsidRDefault="00B44EC7" w:rsidP="00B44EC7">
      <w:r w:rsidRPr="00B44EC7">
        <w:t xml:space="preserve">Although disliked and despised in many quarters, </w:t>
      </w:r>
      <w:r w:rsidRPr="00B44EC7">
        <w:rPr>
          <w:u w:val="single"/>
        </w:rPr>
        <w:t>the Taliban could not advance without the support or acquiescence of parts of the population, especially in the south.</w:t>
      </w:r>
      <w:r w:rsidRPr="00B44EC7">
        <w:t xml:space="preserve"> In particular, the </w:t>
      </w:r>
      <w:r w:rsidRPr="00B44EC7">
        <w:rPr>
          <w:u w:val="single"/>
        </w:rPr>
        <w:t>Taliban is drawing on backing from the Pashtun tribes from whom they originate</w:t>
      </w:r>
      <w:r w:rsidRPr="00B44EC7">
        <w:t xml:space="preserve">. The southern and eastern areas have been totally out of government control since 2001. Moreover, not only have they not benefited at all from the Allied occupation, but it is increasingly clear that with a few small </w:t>
      </w:r>
      <w:proofErr w:type="spellStart"/>
      <w:r w:rsidRPr="00B44EC7">
        <w:t>centres</w:t>
      </w:r>
      <w:proofErr w:type="spellEnd"/>
      <w:r w:rsidRPr="00B44EC7">
        <w:t xml:space="preserve"> of exception, </w:t>
      </w:r>
      <w:r w:rsidRPr="00B44EC7">
        <w:rPr>
          <w:u w:val="single"/>
        </w:rPr>
        <w:t>all of the country outside Kabul has seen little improvement</w:t>
      </w:r>
      <w:r w:rsidRPr="00B44EC7">
        <w:t xml:space="preserve"> in its circumstances. </w:t>
      </w:r>
      <w:r w:rsidRPr="00B44EC7">
        <w:rPr>
          <w:u w:val="single"/>
        </w:rPr>
        <w:t>The conditions for unrest are ripe and the Taliban is filling the vacuum.</w:t>
      </w:r>
      <w:r w:rsidRPr="00B44EC7">
        <w:t xml:space="preserve"> The Break-Up of Afghanistan? However</w:t>
      </w:r>
      <w:r w:rsidRPr="00B44EC7">
        <w:rPr>
          <w:u w:val="single"/>
        </w:rPr>
        <w:t xml:space="preserve">, the Taliban is unlikely to win much support outside of the powerful Pashtun tribes. </w:t>
      </w:r>
      <w:r w:rsidRPr="00B44EC7">
        <w:t xml:space="preserve">Although they make up a majority of the nation, they are concentrated in the south and east. </w:t>
      </w:r>
      <w:r w:rsidRPr="00B44EC7">
        <w:rPr>
          <w:u w:val="single"/>
        </w:rPr>
        <w:t>Among the other key minorities, such as Tajiks and Uzbeks, who control the north they have no chance of making new inroad</w:t>
      </w:r>
      <w:r w:rsidRPr="00B44EC7">
        <w:t>s</w:t>
      </w:r>
      <w:r w:rsidRPr="00B44EC7">
        <w:rPr>
          <w:u w:val="single"/>
        </w:rPr>
        <w:t>. They will fight the Taliban and fight hard, but their loyalty to the NATO and US forces is tenuous to say the least</w:t>
      </w:r>
      <w:r w:rsidRPr="00B44EC7">
        <w:t xml:space="preserve">. The Northern Alliance originally liberated Kabul from the Taliban without Allied ground support. </w:t>
      </w:r>
      <w:r w:rsidRPr="00B44EC7">
        <w:rPr>
          <w:u w:val="single"/>
        </w:rPr>
        <w:t>The Northern Alliance are fierce fighters, veterans of the war of liberation against the Soviets and the Afghanistan civil war. Mobilized they count for a much stronger adversary than the NATO and US forces</w:t>
      </w:r>
      <w:r w:rsidRPr="00B44EC7">
        <w:t xml:space="preserve">. It is possible that, while they won’t fight for the current government or coalition forces, </w:t>
      </w:r>
      <w:r w:rsidRPr="00B44EC7">
        <w:rPr>
          <w:u w:val="single"/>
        </w:rPr>
        <w:t>they will certainly resist any new Taliban rule</w:t>
      </w:r>
      <w:r w:rsidRPr="00B44EC7">
        <w:t xml:space="preserve">. </w:t>
      </w:r>
      <w:r w:rsidRPr="00B44EC7">
        <w:rPr>
          <w:u w:val="single"/>
        </w:rPr>
        <w:t>They may decide to withdraw to their areas in the north and west of the country. This would leave the Allied forces with few social reserves</w:t>
      </w:r>
      <w:r w:rsidRPr="00B44EC7">
        <w:t xml:space="preserve">, excepting a frightened and unstable urban population in Kabul, much like what happened to the Soviets. </w:t>
      </w:r>
      <w:r w:rsidRPr="00B44EC7">
        <w:rPr>
          <w:u w:val="single"/>
        </w:rPr>
        <w:t>Squeezed by facing fierce fighting</w:t>
      </w:r>
      <w:r w:rsidRPr="00B44EC7">
        <w:t xml:space="preserve"> in </w:t>
      </w:r>
      <w:proofErr w:type="spellStart"/>
      <w:r w:rsidRPr="00B44EC7">
        <w:t>Helmund</w:t>
      </w:r>
      <w:proofErr w:type="spellEnd"/>
      <w:r w:rsidRPr="00B44EC7">
        <w:t xml:space="preserve"> and other provinces, and</w:t>
      </w:r>
      <w:r w:rsidRPr="00B44EC7">
        <w:rPr>
          <w:u w:val="single"/>
        </w:rPr>
        <w:t>, at the same time, harried by a complementary tactic of Al Qaeda-style urban terrorism in Kabul, sooner or later, a “Saigon-style” evacuation of US and Allied forces could be on the cards</w:t>
      </w:r>
      <w:r w:rsidRPr="00B44EC7">
        <w:t xml:space="preserve">. </w:t>
      </w:r>
      <w:r w:rsidRPr="00B44EC7">
        <w:rPr>
          <w:u w:val="single"/>
        </w:rPr>
        <w:t xml:space="preserve">The net </w:t>
      </w:r>
      <w:r w:rsidRPr="00B44EC7">
        <w:rPr>
          <w:u w:val="single"/>
        </w:rPr>
        <w:lastRenderedPageBreak/>
        <w:t>result could be the break-up and partition of Afghanistan into a northern and western area and a southern and eastern area,</w:t>
      </w:r>
      <w:r w:rsidRPr="00B44EC7">
        <w:t xml:space="preserve"> which would include the two key cities of Kandahar and, the capital Kabul. « </w:t>
      </w:r>
      <w:proofErr w:type="spellStart"/>
      <w:r w:rsidRPr="00B44EC7">
        <w:t>Pastunistan</w:t>
      </w:r>
      <w:proofErr w:type="spellEnd"/>
      <w:proofErr w:type="gramStart"/>
      <w:r w:rsidRPr="00B44EC7">
        <w:t>?»</w:t>
      </w:r>
      <w:proofErr w:type="gramEnd"/>
      <w:r w:rsidRPr="00B44EC7">
        <w:t xml:space="preserve"> The Taliban themselves, however may decide not to take on the Northern Alliance and fighting may concentrate on creating a border between the two areas, about which the two sides may reach an agreement regardless of US and Allied plans or preferences. </w:t>
      </w:r>
      <w:r w:rsidRPr="00B44EC7">
        <w:rPr>
          <w:u w:val="single"/>
        </w:rPr>
        <w:t>The Taliban may claim the name Afghanistan or might opt for “</w:t>
      </w:r>
      <w:proofErr w:type="spellStart"/>
      <w:r w:rsidRPr="00B44EC7">
        <w:rPr>
          <w:u w:val="single"/>
        </w:rPr>
        <w:t>Pashtunistan</w:t>
      </w:r>
      <w:proofErr w:type="spellEnd"/>
      <w:r w:rsidRPr="00B44EC7">
        <w:t xml:space="preserve">” – a long-standing, though intermittent demand of the Pashtuns, within Afghanistan and especially along the ungovernable border regions inside Pakistan. It </w:t>
      </w:r>
      <w:r w:rsidRPr="00B44EC7">
        <w:rPr>
          <w:u w:val="single"/>
        </w:rPr>
        <w:t xml:space="preserve">could not be ruled out that the Taliban could be aiming to lead a </w:t>
      </w:r>
      <w:proofErr w:type="spellStart"/>
      <w:r w:rsidRPr="00B44EC7">
        <w:rPr>
          <w:u w:val="single"/>
        </w:rPr>
        <w:t>break away</w:t>
      </w:r>
      <w:proofErr w:type="spellEnd"/>
      <w:r w:rsidRPr="00B44EC7">
        <w:rPr>
          <w:u w:val="single"/>
        </w:rPr>
        <w:t xml:space="preserve"> of the Pakistani Pashtuns</w:t>
      </w:r>
      <w:r w:rsidRPr="00B44EC7">
        <w:t xml:space="preserve"> to form a 30 million strong greater Pashtun state, encompassing some 18 million Pakistani Pashtuns and 12 Afghan Pashtuns. Although the Pashtuns are more closely linked to tribal and clan loyalty, there exists a strong latent embryo of a Pashtun national consciousness and the idea of an independent </w:t>
      </w:r>
      <w:proofErr w:type="spellStart"/>
      <w:r w:rsidRPr="00B44EC7">
        <w:t>Pashtunistan</w:t>
      </w:r>
      <w:proofErr w:type="spellEnd"/>
      <w:r w:rsidRPr="00B44EC7">
        <w:t xml:space="preserve"> state has been raised regularly in the past with regard to the disputed territories common to Afghanistan and Pakistan. The area was cut in two by the “Durand Line”, a totally artificial border between created by British Imperialism in the 19th century. It has been a question </w:t>
      </w:r>
      <w:proofErr w:type="spellStart"/>
      <w:r w:rsidRPr="00B44EC7">
        <w:t>bedevilling</w:t>
      </w:r>
      <w:proofErr w:type="spellEnd"/>
      <w:r w:rsidRPr="00B44EC7">
        <w:t xml:space="preserve"> relations between the Afghanistan and Pakistan throughout their history, and with India before Partition. </w:t>
      </w:r>
      <w:r w:rsidRPr="00B44EC7">
        <w:rPr>
          <w:u w:val="single"/>
        </w:rPr>
        <w:t xml:space="preserve">It has been an untreated, festering wound which has </w:t>
      </w:r>
      <w:proofErr w:type="spellStart"/>
      <w:r w:rsidRPr="00B44EC7">
        <w:rPr>
          <w:u w:val="single"/>
        </w:rPr>
        <w:t>lead</w:t>
      </w:r>
      <w:proofErr w:type="spellEnd"/>
      <w:r w:rsidRPr="00B44EC7">
        <w:rPr>
          <w:u w:val="single"/>
        </w:rPr>
        <w:t xml:space="preserve"> to sporadic wars and border clashes between the two countries and occasional upsurges in movements for Pashtun independence</w:t>
      </w:r>
      <w:r w:rsidRPr="00B44EC7">
        <w:t xml:space="preserve">. In fact, is this what lies behind the current policy of appeasement President Musharraf of Pakistan towards the Pashtun tribes in along the Frontiers and his armistice with North Waziristan last year? Is he attempting to avoid further alienating Pashtun tribes there and head–off a potential separatist movement in Pakistan, which could develop from the Taliban’s offensive across the border in Afghanistan? </w:t>
      </w:r>
      <w:r w:rsidRPr="00B44EC7">
        <w:rPr>
          <w:u w:val="single"/>
        </w:rPr>
        <w:t>Trying to subdue the frontier lands has proven costly and unpopular for Musharraf</w:t>
      </w:r>
      <w:r w:rsidRPr="00B44EC7">
        <w:t xml:space="preserve">. In effect, </w:t>
      </w:r>
      <w:r w:rsidRPr="00B44EC7">
        <w:rPr>
          <w:u w:val="single"/>
        </w:rPr>
        <w:t>he faces exactly the same problems as the US and Allies in Afghanistan or Iraq</w:t>
      </w:r>
      <w:r w:rsidRPr="00B44EC7">
        <w:t xml:space="preserve">. Indeed, fighting Pashtun tribes has cost him double the number of troops as the US has lost in Iraq. Evidently, he could not win and has settled instead for an attempted political solution. When he agreed the policy of appeasement and virtual self-rule for North Waziristan last year, President </w:t>
      </w:r>
      <w:r w:rsidRPr="00B44EC7">
        <w:rPr>
          <w:u w:val="single"/>
        </w:rPr>
        <w:t xml:space="preserve">Musharraf stated clearly that he is acting first and foremost to protect the interests of Pakistan. </w:t>
      </w:r>
      <w:r w:rsidRPr="00B44EC7">
        <w:t>While there was outrageous in Kabul</w:t>
      </w:r>
      <w:r w:rsidRPr="00B44EC7">
        <w:rPr>
          <w:u w:val="single"/>
        </w:rPr>
        <w:t>, his deal with the Pashtuns is essentially an effort to firewall his country against civil war and disintegration</w:t>
      </w:r>
      <w:r w:rsidRPr="00B44EC7">
        <w:t xml:space="preserve">. In his own words, </w:t>
      </w:r>
      <w:r w:rsidRPr="00B44EC7">
        <w:rPr>
          <w:u w:val="single"/>
        </w:rPr>
        <w:t xml:space="preserve">what he fears most is, the « </w:t>
      </w:r>
      <w:proofErr w:type="spellStart"/>
      <w:r w:rsidRPr="00B44EC7">
        <w:rPr>
          <w:u w:val="single"/>
        </w:rPr>
        <w:t>Talibanistation</w:t>
      </w:r>
      <w:proofErr w:type="spellEnd"/>
      <w:r w:rsidRPr="00B44EC7">
        <w:rPr>
          <w:u w:val="single"/>
        </w:rPr>
        <w:t xml:space="preserve"> » of the whole Pashtun people, which he warns could inflame the already fierce fundamentalist and other separatist movement across his entire country</w:t>
      </w:r>
      <w:r w:rsidRPr="00B44EC7">
        <w:t xml:space="preserve">. He does not want to open the door for any backdraft from the Afghan war to engulf Pakistan. Musharraf faces the nationalist struggle in Kashmir, an insurgency in </w:t>
      </w:r>
      <w:proofErr w:type="spellStart"/>
      <w:r w:rsidRPr="00B44EC7">
        <w:t>Balochistan</w:t>
      </w:r>
      <w:proofErr w:type="spellEnd"/>
      <w:r w:rsidRPr="00B44EC7">
        <w:t xml:space="preserve">, unrest in the Sindh, and growing terrorist bombings in the main cities. There is also a large Shiite population and clashes between Sunnis and Shias are regular. Moreover, fundamentalist support in his own Armed Forces and Intelligence Services is extremely strong. So much so that </w:t>
      </w:r>
      <w:r w:rsidRPr="00B44EC7">
        <w:rPr>
          <w:u w:val="single"/>
        </w:rPr>
        <w:t>analyst consider it likely that the Army and Secret Service is protecting, not only top Taliban leaders, but Bin Laden and the Al Qaeda central leadership thought to be entrenched in the same Pakistani borderlands.</w:t>
      </w:r>
      <w:r w:rsidRPr="00B44EC7">
        <w:t xml:space="preserve"> For the same reasons, he has not captured or killed Bin Laden and the Al Qaeda leadership. Returning from the frontier provinces with Bin Laden’s severed head would be a trophy that would cost him his own head in Pakistan. At best he takes the occasional risk of giving a nod and a wink to a US incursion, but even then at the peril of the chagrin of the people and his own military and secret service. The Break-Up of Pakistan? </w:t>
      </w:r>
      <w:r w:rsidRPr="00B44EC7">
        <w:rPr>
          <w:u w:val="single"/>
        </w:rPr>
        <w:t xml:space="preserve">Musharraf probably hopes that by giving de facto autonomy to the Taliban and Pashtun leaders now with a virtual free hand for cross border operations into Afghanistan, he will undercut any future upsurge in support for a break-away independent </w:t>
      </w:r>
      <w:proofErr w:type="spellStart"/>
      <w:r w:rsidRPr="00B44EC7">
        <w:rPr>
          <w:u w:val="single"/>
        </w:rPr>
        <w:t>Pashtunistan</w:t>
      </w:r>
      <w:proofErr w:type="spellEnd"/>
      <w:r w:rsidRPr="00B44EC7">
        <w:rPr>
          <w:u w:val="single"/>
        </w:rPr>
        <w:t xml:space="preserve"> state</w:t>
      </w:r>
      <w:r w:rsidRPr="00B44EC7">
        <w:t xml:space="preserve"> or a “Peoples’ War” of the Pashtun populace as a whole, as he himself described it. However </w:t>
      </w:r>
      <w:r w:rsidRPr="00B44EC7">
        <w:rPr>
          <w:u w:val="single"/>
        </w:rPr>
        <w:t xml:space="preserve">events may prove him sorely wrong. </w:t>
      </w:r>
      <w:r w:rsidRPr="00B44EC7">
        <w:t xml:space="preserve">Indeed, his policy could completely backfire upon him. </w:t>
      </w:r>
      <w:r w:rsidRPr="00B44EC7">
        <w:rPr>
          <w:u w:val="single"/>
        </w:rPr>
        <w:t>As the war intensifies, he has no guarantees that the current autonomy may yet burgeon into a separatist movement.</w:t>
      </w:r>
      <w:r w:rsidRPr="00B44EC7">
        <w:t xml:space="preserve"> Appetite comes with eating, as they say. Moreover, </w:t>
      </w:r>
      <w:r w:rsidRPr="00B44EC7">
        <w:rPr>
          <w:u w:val="single"/>
        </w:rPr>
        <w:t>should the Taliban fail to re-conquer al of Afghanistan, as looks likely, but captures at least half of the country, then a Taliban Pashtun caliphate could be established which would act as a magnet to separatist Pashtuns in Pakistan</w:t>
      </w:r>
      <w:r w:rsidRPr="00B44EC7">
        <w:t xml:space="preserve">. Then, </w:t>
      </w:r>
      <w:r w:rsidRPr="00B44EC7">
        <w:rPr>
          <w:u w:val="single"/>
        </w:rPr>
        <w:t xml:space="preserve">the likely break up of Afghanistan along ethnic lines, could, indeed, lead the way to the </w:t>
      </w:r>
      <w:proofErr w:type="spellStart"/>
      <w:r w:rsidRPr="00B44EC7">
        <w:rPr>
          <w:u w:val="single"/>
        </w:rPr>
        <w:t>break up</w:t>
      </w:r>
      <w:proofErr w:type="spellEnd"/>
      <w:r w:rsidRPr="00B44EC7">
        <w:rPr>
          <w:u w:val="single"/>
        </w:rPr>
        <w:t xml:space="preserve"> of Pakistan, as well.</w:t>
      </w:r>
      <w:r w:rsidRPr="00B44EC7">
        <w:t xml:space="preserve"> Strong centrifugal forces have always </w:t>
      </w:r>
      <w:proofErr w:type="spellStart"/>
      <w:r w:rsidRPr="00B44EC7">
        <w:t>bedevilled</w:t>
      </w:r>
      <w:proofErr w:type="spellEnd"/>
      <w:r w:rsidRPr="00B44EC7">
        <w:t xml:space="preserve"> the stability and unity of Pakistan, and, in the context of the new world situation, </w:t>
      </w:r>
      <w:r w:rsidRPr="00B44EC7">
        <w:rPr>
          <w:u w:val="single"/>
        </w:rPr>
        <w:t xml:space="preserve">the country could be faced </w:t>
      </w:r>
      <w:r w:rsidRPr="00B44EC7">
        <w:rPr>
          <w:u w:val="single"/>
        </w:rPr>
        <w:lastRenderedPageBreak/>
        <w:t>with civil wars and popular fundamentalist uprisings, probably including a military-fundamentalist coup d’état. Fundamentalism is deeply rooted in Pakistan society.</w:t>
      </w:r>
      <w:r w:rsidRPr="00B44EC7">
        <w:t xml:space="preserve"> The fact that in the year following 9/11, the most popular name given to male children born that year was “Osama” (not a Pakistani name) is a small indication of the mood. </w:t>
      </w:r>
      <w:r w:rsidRPr="00B44EC7">
        <w:rPr>
          <w:u w:val="single"/>
        </w:rPr>
        <w:t xml:space="preserve">Given the weakening base of the traditional, secular opposition parties, conditions would be ripe for a coup d’état by the fundamentalist wing of the Army and ISI, leaning on the </w:t>
      </w:r>
      <w:proofErr w:type="spellStart"/>
      <w:r w:rsidRPr="00B44EC7">
        <w:rPr>
          <w:u w:val="single"/>
        </w:rPr>
        <w:t>radicalised</w:t>
      </w:r>
      <w:proofErr w:type="spellEnd"/>
      <w:r w:rsidRPr="00B44EC7">
        <w:rPr>
          <w:u w:val="single"/>
        </w:rPr>
        <w:t xml:space="preserve"> masses to take power. Some form of radical, military Islamic regime, where legal powers would shift to Islamic courts and forms of </w:t>
      </w:r>
      <w:proofErr w:type="spellStart"/>
      <w:r w:rsidRPr="00B44EC7">
        <w:rPr>
          <w:u w:val="single"/>
        </w:rPr>
        <w:t>shira</w:t>
      </w:r>
      <w:proofErr w:type="spellEnd"/>
      <w:r w:rsidRPr="00B44EC7">
        <w:rPr>
          <w:u w:val="single"/>
        </w:rPr>
        <w:t xml:space="preserve"> law would be likely</w:t>
      </w:r>
      <w:r w:rsidRPr="00B44EC7">
        <w:t xml:space="preserve">. Although, even then, </w:t>
      </w:r>
      <w:r w:rsidRPr="00B44EC7">
        <w:rPr>
          <w:u w:val="single"/>
        </w:rPr>
        <w:t>this might not take place outside of a protracted crisis of upheaval and civil war conditions, mixing fundamentalist movements with nationalist uprisings and sectarian violence between the Sunni and minority Shia populations</w:t>
      </w:r>
      <w:r w:rsidRPr="00B44EC7">
        <w:t xml:space="preserve">. </w:t>
      </w:r>
      <w:r w:rsidRPr="00B44EC7">
        <w:rPr>
          <w:u w:val="single"/>
        </w:rPr>
        <w:t>The nightmare that is now Iraq would take on gothic proportions across the continent.</w:t>
      </w:r>
      <w:r w:rsidRPr="00B44EC7">
        <w:t xml:space="preserve"> </w:t>
      </w:r>
      <w:proofErr w:type="gramStart"/>
      <w:r w:rsidRPr="00B44EC7">
        <w:rPr>
          <w:u w:val="single"/>
        </w:rPr>
        <w:t>The prophesy</w:t>
      </w:r>
      <w:proofErr w:type="gramEnd"/>
      <w:r w:rsidRPr="00B44EC7">
        <w:rPr>
          <w:u w:val="single"/>
        </w:rPr>
        <w:t xml:space="preserve"> of an arc of civil war over Lebanon, Palestine and Iraq would spread to south Asia, stretching from Pakistan to Palestine, through Afghanistan into Iraq and up to the Mediterranean coast</w:t>
      </w:r>
      <w:r w:rsidRPr="00B44EC7">
        <w:t xml:space="preserve">. </w:t>
      </w:r>
      <w:r w:rsidRPr="00B44EC7">
        <w:rPr>
          <w:u w:val="single"/>
        </w:rPr>
        <w:t>Undoubtedly, this would also spill over into India both with regards to the Muslim community and Kashmir</w:t>
      </w:r>
      <w:r w:rsidRPr="00B44EC7">
        <w:t xml:space="preserve">. </w:t>
      </w:r>
      <w:r w:rsidRPr="00B44EC7">
        <w:rPr>
          <w:u w:val="single"/>
        </w:rPr>
        <w:t>Border clashes, terrorist attacks, sectarian pogroms and insurgency would break out. A new war, and possibly nuclear war, between Pakistan and India could not be ruled out.</w:t>
      </w:r>
      <w:r w:rsidRPr="00B44EC7">
        <w:t xml:space="preserve"> Atomic Al Qaeda </w:t>
      </w:r>
      <w:r w:rsidRPr="00B44EC7">
        <w:rPr>
          <w:u w:val="single"/>
        </w:rPr>
        <w:t>Should Pakistan break down completely, a Taliban-style government with strong Al Qaeda influence is a real possibility</w:t>
      </w:r>
      <w:r w:rsidRPr="00B44EC7">
        <w:t xml:space="preserve">. </w:t>
      </w:r>
      <w:r w:rsidRPr="00B44EC7">
        <w:rPr>
          <w:u w:val="single"/>
        </w:rPr>
        <w:t>Such deep chaos would</w:t>
      </w:r>
      <w:r w:rsidRPr="00B44EC7">
        <w:t xml:space="preserve">, of course, </w:t>
      </w:r>
      <w:r w:rsidRPr="00B44EC7">
        <w:rPr>
          <w:u w:val="single"/>
        </w:rPr>
        <w:t>open a "Pandora's box" for the region and the world. With the possibility of unstable clerical and military fundamentalist elements being in control of the Pakistan nuclear arsenal, not only their use against India, but Israel becomes a possibility, as well as the acquisition of nuclear and other deadly weapons secrets by Al Qaeda. Invading Pakistan would not be an option for America. Therefore a nuclear war would now again become a real strategic possibility.</w:t>
      </w:r>
      <w:r w:rsidRPr="00B44EC7">
        <w:t xml:space="preserve"> </w:t>
      </w:r>
      <w:r w:rsidRPr="00B44EC7">
        <w:rPr>
          <w:u w:val="single"/>
        </w:rPr>
        <w:t>This would bring a shift in the tectonic plates of global relations. It could usher in a new Cold War with China and Russia pitted against the US.</w:t>
      </w:r>
      <w:r w:rsidRPr="00B44EC7">
        <w:t xml:space="preserve"> What is at stake in "the half-forgotten war" in Afghanistan is far greater than that in Iraq. But America's capacities for controlling the situation are extremely restricted. Might it be, in the end, they are also forced to accept President Musharraf's unspoken slogan of «Better another Taliban Afghanistan, than a Taliban NUCLEAR Pakistan!</w:t>
      </w:r>
    </w:p>
    <w:p w:rsidR="00B44EC7" w:rsidRPr="00B44EC7" w:rsidRDefault="00B44EC7" w:rsidP="00B44EC7"/>
    <w:p w:rsidR="00551966" w:rsidRPr="00B44EC7" w:rsidRDefault="00551966" w:rsidP="00AC499F">
      <w:pPr>
        <w:pStyle w:val="Heading3"/>
        <w:rPr>
          <w:rFonts w:cs="Arial"/>
        </w:rPr>
      </w:pPr>
      <w:r w:rsidRPr="00B44EC7">
        <w:rPr>
          <w:rFonts w:cs="Arial"/>
        </w:rPr>
        <w:lastRenderedPageBreak/>
        <w:t>Africa</w:t>
      </w:r>
    </w:p>
    <w:p w:rsidR="00551966" w:rsidRPr="00B44EC7" w:rsidRDefault="00551966" w:rsidP="00551966"/>
    <w:p w:rsidR="00551966" w:rsidRPr="00B44EC7" w:rsidRDefault="00551966" w:rsidP="00B44EC7">
      <w:pPr>
        <w:pStyle w:val="Heading4"/>
        <w:rPr>
          <w:rFonts w:cs="Arial"/>
        </w:rPr>
      </w:pPr>
      <w:r w:rsidRPr="00B44EC7">
        <w:rPr>
          <w:rFonts w:cs="Arial"/>
        </w:rPr>
        <w:t>Federalism is the only way to solve for conflict and political instability in Africa.</w:t>
      </w:r>
    </w:p>
    <w:p w:rsidR="00551966" w:rsidRPr="00B44EC7" w:rsidRDefault="00551966" w:rsidP="00551966">
      <w:r w:rsidRPr="00B44EC7">
        <w:rPr>
          <w:rStyle w:val="Style13ptBold"/>
        </w:rPr>
        <w:t>Africa News 03</w:t>
      </w:r>
      <w:r w:rsidRPr="00B44EC7">
        <w:t xml:space="preserve"> (“South Africa; Federalism Not Kiss of Death for Africa,” Lexis-Nexis Academic)</w:t>
      </w:r>
    </w:p>
    <w:p w:rsidR="00551966" w:rsidRPr="00B44EC7" w:rsidRDefault="00551966" w:rsidP="00551966">
      <w:pPr>
        <w:rPr>
          <w:sz w:val="10"/>
        </w:rPr>
      </w:pPr>
      <w:r w:rsidRPr="00B44EC7">
        <w:rPr>
          <w:sz w:val="10"/>
        </w:rPr>
        <w:t xml:space="preserve">PAN-African political integration </w:t>
      </w:r>
      <w:r w:rsidRPr="00B44EC7">
        <w:rPr>
          <w:rStyle w:val="StyleUnderline"/>
        </w:rPr>
        <w:t>as an outcome of conflict resolution ought to be one of Africa's top priorities</w:t>
      </w:r>
      <w:r w:rsidRPr="00B44EC7">
        <w:rPr>
          <w:sz w:val="10"/>
        </w:rPr>
        <w:t xml:space="preserve">. Yet a welter of geopolitical vested interests impinging on African conflicts, conspiring with self-serving beliefs on federalism, may stop the African Union (AU) advancing far beyond the </w:t>
      </w:r>
      <w:proofErr w:type="spellStart"/>
      <w:r w:rsidRPr="00B44EC7">
        <w:rPr>
          <w:sz w:val="10"/>
        </w:rPr>
        <w:t>Organisation</w:t>
      </w:r>
      <w:proofErr w:type="spellEnd"/>
      <w:r w:rsidRPr="00B44EC7">
        <w:rPr>
          <w:sz w:val="10"/>
        </w:rPr>
        <w:t xml:space="preserve"> of African Unity.  Federalism borders on the taboo in African politics, though </w:t>
      </w:r>
      <w:r w:rsidRPr="00B44EC7">
        <w:rPr>
          <w:rStyle w:val="StyleUnderline"/>
        </w:rPr>
        <w:t>no one has come up with a better formula for addressing what may be Africa's ultimate governance challenge: the political management of diversity in the world's most humanly diverse continent.  It would seem the only way of meeting this challenge</w:t>
      </w:r>
      <w:r w:rsidRPr="00B44EC7">
        <w:rPr>
          <w:sz w:val="10"/>
        </w:rPr>
        <w:t xml:space="preserve"> without redrawing Africa's colonially inspired borders </w:t>
      </w:r>
      <w:r w:rsidRPr="00B44EC7">
        <w:rPr>
          <w:rStyle w:val="StyleUnderline"/>
        </w:rPr>
        <w:t xml:space="preserve">would be through a formula of inter and intrastate federalism to buttress regional economic integration. African conventional wisdom, however, holds that intrastate federalism is a road map to secession. Hence, we're stuck with </w:t>
      </w:r>
      <w:proofErr w:type="spellStart"/>
      <w:r w:rsidRPr="00B44EC7">
        <w:rPr>
          <w:rStyle w:val="StyleUnderline"/>
        </w:rPr>
        <w:t>centralised</w:t>
      </w:r>
      <w:proofErr w:type="spellEnd"/>
      <w:r w:rsidRPr="00B44EC7">
        <w:rPr>
          <w:rStyle w:val="StyleUnderline"/>
        </w:rPr>
        <w:t xml:space="preserve"> unitary governments a source of endless conflict and instability as rival sectional elites vie for state power on zero-sum terms</w:t>
      </w:r>
      <w:r w:rsidRPr="00B44EC7">
        <w:rPr>
          <w:sz w:val="10"/>
        </w:rPr>
        <w:t xml:space="preserve">.  Never mind that federalism does not contradict the unitary state-territorial integrity principle. African conventional wisdom also holds, except perhaps in east </w:t>
      </w:r>
      <w:smartTag w:uri="urn:schemas-microsoft-com:office:smarttags" w:element="place">
        <w:r w:rsidRPr="00B44EC7">
          <w:rPr>
            <w:sz w:val="10"/>
          </w:rPr>
          <w:t>Africa</w:t>
        </w:r>
      </w:smartTag>
      <w:r w:rsidRPr="00B44EC7">
        <w:rPr>
          <w:sz w:val="10"/>
        </w:rPr>
        <w:t xml:space="preserve"> and </w:t>
      </w:r>
      <w:smartTag w:uri="urn:schemas-microsoft-com:office:smarttags" w:element="country-region">
        <w:smartTag w:uri="urn:schemas-microsoft-com:office:smarttags" w:element="place">
          <w:r w:rsidRPr="00B44EC7">
            <w:rPr>
              <w:sz w:val="10"/>
            </w:rPr>
            <w:t>Nigeria</w:t>
          </w:r>
        </w:smartTag>
      </w:smartTag>
      <w:r w:rsidRPr="00B44EC7">
        <w:rPr>
          <w:sz w:val="10"/>
        </w:rPr>
        <w:t xml:space="preserve">, that interstate, multi-country federalism is utopian. So </w:t>
      </w:r>
      <w:r w:rsidRPr="00B44EC7">
        <w:rPr>
          <w:rStyle w:val="StyleUnderline"/>
        </w:rPr>
        <w:t>Africa is stuck with about 53 sovereignties, many neither viable nor popular</w:t>
      </w:r>
      <w:r w:rsidRPr="00B44EC7">
        <w:rPr>
          <w:sz w:val="10"/>
        </w:rPr>
        <w:t xml:space="preserve">. </w:t>
      </w:r>
    </w:p>
    <w:p w:rsidR="00551966" w:rsidRPr="00B44EC7" w:rsidRDefault="00551966" w:rsidP="00551966"/>
    <w:p w:rsidR="00551966" w:rsidRPr="00B44EC7" w:rsidRDefault="00551966" w:rsidP="00B44EC7">
      <w:pPr>
        <w:pStyle w:val="Heading4"/>
        <w:rPr>
          <w:rFonts w:cs="Arial"/>
        </w:rPr>
      </w:pPr>
      <w:r w:rsidRPr="00B44EC7">
        <w:rPr>
          <w:rFonts w:cs="Arial"/>
        </w:rPr>
        <w:t>African instability goes nuclear</w:t>
      </w:r>
    </w:p>
    <w:p w:rsidR="00551966" w:rsidRPr="00B44EC7" w:rsidRDefault="00551966" w:rsidP="00551966">
      <w:pPr>
        <w:rPr>
          <w:rStyle w:val="Style13ptBold"/>
        </w:rPr>
      </w:pPr>
      <w:r w:rsidRPr="00B44EC7">
        <w:rPr>
          <w:rStyle w:val="Style13ptBold"/>
        </w:rPr>
        <w:t xml:space="preserve">Deutsch, 02 </w:t>
      </w:r>
    </w:p>
    <w:p w:rsidR="00551966" w:rsidRPr="00B44EC7" w:rsidRDefault="00551966" w:rsidP="00551966">
      <w:r w:rsidRPr="00B44EC7">
        <w:t xml:space="preserve">(Jeffrey, Founder of the Rabid Tigers Project, Rabid Tiger Newsletter, Vol. II, No. 9, "The Nuclear Family Has Become Over-Extended," November 18, </w:t>
      </w:r>
      <w:hyperlink r:id="rId18" w:history="1">
        <w:r w:rsidRPr="00B44EC7">
          <w:rPr>
            <w:rStyle w:val="Hyperlink"/>
            <w:sz w:val="16"/>
          </w:rPr>
          <w:t>http://list.webengr.com/pipermail/picoipo/2002-November/000208.html</w:t>
        </w:r>
      </w:hyperlink>
      <w:r w:rsidRPr="00B44EC7">
        <w:t>)</w:t>
      </w:r>
    </w:p>
    <w:p w:rsidR="00551966" w:rsidRPr="00B44EC7" w:rsidRDefault="00551966" w:rsidP="00551966">
      <w:pPr>
        <w:rPr>
          <w:sz w:val="16"/>
        </w:rPr>
      </w:pPr>
      <w:r w:rsidRPr="00B44EC7">
        <w:rPr>
          <w:rStyle w:val="Heading5Char"/>
          <w:rFonts w:ascii="Arial" w:eastAsia="Calibri" w:hAnsi="Arial" w:cs="Arial"/>
          <w:b w:val="0"/>
          <w:bCs w:val="0"/>
          <w:i w:val="0"/>
          <w:iCs w:val="0"/>
          <w:sz w:val="16"/>
        </w:rPr>
        <w:t>The Rabid Tiger Project believes that</w:t>
      </w:r>
      <w:r w:rsidRPr="00B44EC7">
        <w:rPr>
          <w:sz w:val="16"/>
        </w:rPr>
        <w:t xml:space="preserve"> </w:t>
      </w:r>
      <w:r w:rsidRPr="00B44EC7">
        <w:rPr>
          <w:rStyle w:val="StyleUnderline"/>
        </w:rPr>
        <w:t xml:space="preserve">a nuclear war is most likely to start in Africa. Civil wars </w:t>
      </w:r>
      <w:r w:rsidRPr="00B44EC7">
        <w:rPr>
          <w:rStyle w:val="Heading5Char"/>
          <w:rFonts w:ascii="Arial" w:eastAsia="Calibri" w:hAnsi="Arial" w:cs="Arial"/>
          <w:b w:val="0"/>
          <w:bCs w:val="0"/>
          <w:i w:val="0"/>
          <w:iCs w:val="0"/>
          <w:sz w:val="16"/>
        </w:rPr>
        <w:t>in the Congo (the country formerly known as Zaire), Rwanda, Somalia and Sierra Leone,</w:t>
      </w:r>
      <w:r w:rsidRPr="00B44EC7">
        <w:rPr>
          <w:sz w:val="16"/>
        </w:rPr>
        <w:t xml:space="preserve"> </w:t>
      </w:r>
      <w:r w:rsidRPr="00B44EC7">
        <w:rPr>
          <w:rStyle w:val="StyleUnderline"/>
        </w:rPr>
        <w:t>and domestic instability</w:t>
      </w:r>
      <w:r w:rsidRPr="00B44EC7">
        <w:rPr>
          <w:sz w:val="16"/>
        </w:rPr>
        <w:t xml:space="preserve"> </w:t>
      </w:r>
      <w:r w:rsidRPr="00B44EC7">
        <w:rPr>
          <w:rStyle w:val="Heading5Char"/>
          <w:rFonts w:ascii="Arial" w:eastAsia="Calibri" w:hAnsi="Arial" w:cs="Arial"/>
          <w:b w:val="0"/>
          <w:bCs w:val="0"/>
          <w:i w:val="0"/>
          <w:iCs w:val="0"/>
          <w:sz w:val="16"/>
        </w:rPr>
        <w:t>in Zimbabwe, Sudan and other countries, as well as</w:t>
      </w:r>
      <w:r w:rsidRPr="00B44EC7">
        <w:rPr>
          <w:sz w:val="16"/>
        </w:rPr>
        <w:t xml:space="preserve"> </w:t>
      </w:r>
      <w:r w:rsidRPr="00B44EC7">
        <w:rPr>
          <w:rStyle w:val="StyleUnderline"/>
        </w:rPr>
        <w:t>occasional brushfire and other wars</w:t>
      </w:r>
      <w:r w:rsidRPr="00B44EC7">
        <w:rPr>
          <w:sz w:val="16"/>
        </w:rPr>
        <w:t xml:space="preserve"> </w:t>
      </w:r>
      <w:r w:rsidRPr="00B44EC7">
        <w:rPr>
          <w:rStyle w:val="Heading5Char"/>
          <w:rFonts w:ascii="Arial" w:eastAsia="Calibri" w:hAnsi="Arial" w:cs="Arial"/>
          <w:b w:val="0"/>
          <w:bCs w:val="0"/>
          <w:i w:val="0"/>
          <w:iCs w:val="0"/>
          <w:sz w:val="16"/>
        </w:rPr>
        <w:t>(thanks in part to "national" borders that cut across tribal ones)</w:t>
      </w:r>
      <w:r w:rsidRPr="00B44EC7">
        <w:rPr>
          <w:sz w:val="16"/>
        </w:rPr>
        <w:t xml:space="preserve"> </w:t>
      </w:r>
      <w:r w:rsidRPr="00B44EC7">
        <w:rPr>
          <w:rStyle w:val="StyleUnderline"/>
        </w:rPr>
        <w:t>turn into a really nasty stew</w:t>
      </w:r>
      <w:r w:rsidRPr="00B44EC7">
        <w:rPr>
          <w:rStyle w:val="Heading5Char"/>
          <w:rFonts w:ascii="Arial" w:eastAsia="Calibri" w:hAnsi="Arial" w:cs="Arial"/>
          <w:b w:val="0"/>
          <w:bCs w:val="0"/>
          <w:i w:val="0"/>
          <w:iCs w:val="0"/>
          <w:sz w:val="16"/>
        </w:rPr>
        <w:t>. We've got all too many rabid tigers and potential rabid tigers, who are willing to push the button rather than risk being seen as wishy-washy in the face of a mortal threat and overthrown.</w:t>
      </w:r>
      <w:r w:rsidRPr="00B44EC7">
        <w:rPr>
          <w:sz w:val="16"/>
        </w:rPr>
        <w:t xml:space="preserve"> </w:t>
      </w:r>
      <w:r w:rsidRPr="00B44EC7">
        <w:rPr>
          <w:rStyle w:val="StyleUnderline"/>
        </w:rPr>
        <w:t>Geopolitically speaking, Africa is open range.</w:t>
      </w:r>
      <w:r w:rsidRPr="00B44EC7">
        <w:rPr>
          <w:sz w:val="16"/>
        </w:rPr>
        <w:t xml:space="preserve"> </w:t>
      </w:r>
      <w:r w:rsidRPr="00B44EC7">
        <w:rPr>
          <w:rStyle w:val="Heading5Char"/>
          <w:rFonts w:ascii="Arial" w:eastAsia="Calibri" w:hAnsi="Arial" w:cs="Arial"/>
          <w:b w:val="0"/>
          <w:bCs w:val="0"/>
          <w:i w:val="0"/>
          <w:iCs w:val="0"/>
          <w:sz w:val="16"/>
        </w:rPr>
        <w:t>Very few countries in Africa are beholden to any particular power. South Africa is a major exception in this respect - not to mention in that she also probably already has the Bomb. Thus, outside powers can more easily find client states there than, say, in Europe where the political lines have long since been drawn, or Asia where many of the countries (China, India, Japan) are powers unto themselves and don't need any "help," thank you.</w:t>
      </w:r>
      <w:r w:rsidRPr="00B44EC7">
        <w:rPr>
          <w:sz w:val="16"/>
        </w:rPr>
        <w:t xml:space="preserve"> </w:t>
      </w:r>
      <w:r w:rsidRPr="00B44EC7">
        <w:rPr>
          <w:rStyle w:val="StyleUnderline"/>
        </w:rPr>
        <w:t>Thus, an African war can attract outside involvement very quickly</w:t>
      </w:r>
      <w:r w:rsidRPr="00B44EC7">
        <w:rPr>
          <w:rStyle w:val="Heading5Char"/>
          <w:rFonts w:ascii="Arial" w:eastAsia="Calibri" w:hAnsi="Arial" w:cs="Arial"/>
          <w:b w:val="0"/>
          <w:bCs w:val="0"/>
          <w:i w:val="0"/>
          <w:iCs w:val="0"/>
          <w:sz w:val="16"/>
        </w:rPr>
        <w:t>. Of course, a proxy war alone may not induce the Great Powers to fight each other. But</w:t>
      </w:r>
      <w:r w:rsidRPr="00B44EC7">
        <w:rPr>
          <w:sz w:val="16"/>
        </w:rPr>
        <w:t xml:space="preserve"> </w:t>
      </w:r>
      <w:r w:rsidRPr="00B44EC7">
        <w:rPr>
          <w:rStyle w:val="StyleUnderline"/>
        </w:rPr>
        <w:t>an African nuclear strike can ignite a much broader conflagration, if the other powers are interested in a fight.</w:t>
      </w:r>
      <w:r w:rsidRPr="00B44EC7">
        <w:rPr>
          <w:sz w:val="16"/>
        </w:rPr>
        <w:t xml:space="preserve"> </w:t>
      </w:r>
      <w:r w:rsidRPr="00B44EC7">
        <w:rPr>
          <w:rStyle w:val="Heading5Char"/>
          <w:rFonts w:ascii="Arial" w:eastAsia="Calibri" w:hAnsi="Arial" w:cs="Arial"/>
          <w:b w:val="0"/>
          <w:bCs w:val="0"/>
          <w:i w:val="0"/>
          <w:iCs w:val="0"/>
          <w:sz w:val="16"/>
        </w:rPr>
        <w:t>Certainly,</w:t>
      </w:r>
      <w:r w:rsidRPr="00B44EC7">
        <w:rPr>
          <w:sz w:val="16"/>
        </w:rPr>
        <w:t xml:space="preserve"> </w:t>
      </w:r>
      <w:r w:rsidRPr="00B44EC7">
        <w:rPr>
          <w:rStyle w:val="StyleUnderline"/>
        </w:rPr>
        <w:t>such a strike would</w:t>
      </w:r>
      <w:r w:rsidRPr="00B44EC7">
        <w:rPr>
          <w:sz w:val="16"/>
        </w:rPr>
        <w:t xml:space="preserve"> </w:t>
      </w:r>
      <w:r w:rsidRPr="00B44EC7">
        <w:rPr>
          <w:rStyle w:val="Heading5Char"/>
          <w:rFonts w:ascii="Arial" w:eastAsia="Calibri" w:hAnsi="Arial" w:cs="Arial"/>
          <w:b w:val="0"/>
          <w:bCs w:val="0"/>
          <w:i w:val="0"/>
          <w:iCs w:val="0"/>
          <w:sz w:val="16"/>
        </w:rPr>
        <w:t>in the first place</w:t>
      </w:r>
      <w:r w:rsidRPr="00B44EC7">
        <w:rPr>
          <w:sz w:val="16"/>
        </w:rPr>
        <w:t xml:space="preserve"> </w:t>
      </w:r>
      <w:r w:rsidRPr="00B44EC7">
        <w:rPr>
          <w:rStyle w:val="StyleUnderline"/>
        </w:rPr>
        <w:t>have been facilitated by outside help</w:t>
      </w:r>
      <w:r w:rsidRPr="00B44EC7">
        <w:rPr>
          <w:sz w:val="16"/>
        </w:rPr>
        <w:t xml:space="preserve"> </w:t>
      </w:r>
      <w:r w:rsidRPr="00B44EC7">
        <w:rPr>
          <w:rStyle w:val="Heading5Char"/>
          <w:rFonts w:ascii="Arial" w:eastAsia="Calibri" w:hAnsi="Arial" w:cs="Arial"/>
          <w:b w:val="0"/>
          <w:bCs w:val="0"/>
          <w:i w:val="0"/>
          <w:iCs w:val="0"/>
          <w:sz w:val="16"/>
        </w:rPr>
        <w:t xml:space="preserve">- financial, scientific, </w:t>
      </w:r>
      <w:proofErr w:type="gramStart"/>
      <w:r w:rsidRPr="00B44EC7">
        <w:rPr>
          <w:rStyle w:val="Heading5Char"/>
          <w:rFonts w:ascii="Arial" w:eastAsia="Calibri" w:hAnsi="Arial" w:cs="Arial"/>
          <w:b w:val="0"/>
          <w:bCs w:val="0"/>
          <w:i w:val="0"/>
          <w:iCs w:val="0"/>
          <w:sz w:val="16"/>
        </w:rPr>
        <w:t>engineering</w:t>
      </w:r>
      <w:proofErr w:type="gramEnd"/>
      <w:r w:rsidRPr="00B44EC7">
        <w:rPr>
          <w:rStyle w:val="Heading5Char"/>
          <w:rFonts w:ascii="Arial" w:eastAsia="Calibri" w:hAnsi="Arial" w:cs="Arial"/>
          <w:b w:val="0"/>
          <w:bCs w:val="0"/>
          <w:i w:val="0"/>
          <w:iCs w:val="0"/>
          <w:sz w:val="16"/>
        </w:rPr>
        <w:t>, etc.</w:t>
      </w:r>
      <w:r w:rsidRPr="00B44EC7">
        <w:rPr>
          <w:sz w:val="16"/>
        </w:rPr>
        <w:t xml:space="preserve"> </w:t>
      </w:r>
      <w:r w:rsidRPr="00B44EC7">
        <w:rPr>
          <w:rStyle w:val="StyleUnderline"/>
        </w:rPr>
        <w:t>Africa is an ocean of troubled waters, and some people love to go fishing</w:t>
      </w:r>
      <w:r w:rsidRPr="00B44EC7">
        <w:rPr>
          <w:sz w:val="16"/>
        </w:rPr>
        <w:t xml:space="preserve">. </w:t>
      </w:r>
    </w:p>
    <w:p w:rsidR="00551966" w:rsidRPr="00B44EC7" w:rsidRDefault="00551966" w:rsidP="00551966"/>
    <w:p w:rsidR="001769C5" w:rsidRPr="00B44EC7" w:rsidRDefault="00AC499F" w:rsidP="00AC499F">
      <w:pPr>
        <w:pStyle w:val="Heading3"/>
        <w:rPr>
          <w:rFonts w:cs="Arial"/>
        </w:rPr>
      </w:pPr>
      <w:r w:rsidRPr="00B44EC7">
        <w:rPr>
          <w:rFonts w:cs="Arial"/>
        </w:rPr>
        <w:lastRenderedPageBreak/>
        <w:t>Indonesia</w:t>
      </w:r>
    </w:p>
    <w:p w:rsidR="00AC499F" w:rsidRPr="00B44EC7" w:rsidRDefault="00AC499F" w:rsidP="00AC499F"/>
    <w:p w:rsidR="008312C5" w:rsidRPr="00B44EC7" w:rsidRDefault="008312C5" w:rsidP="00B44EC7">
      <w:pPr>
        <w:pStyle w:val="Heading4"/>
        <w:rPr>
          <w:lang w:val="en-CA"/>
        </w:rPr>
      </w:pPr>
      <w:r w:rsidRPr="00B44EC7">
        <w:rPr>
          <w:lang w:val="en-CA"/>
        </w:rPr>
        <w:t>Federalism is critical to preventing Indonesia instability</w:t>
      </w:r>
    </w:p>
    <w:p w:rsidR="008312C5" w:rsidRPr="00B44EC7" w:rsidRDefault="008312C5" w:rsidP="008312C5">
      <w:proofErr w:type="spellStart"/>
      <w:r w:rsidRPr="00B44EC7">
        <w:rPr>
          <w:rStyle w:val="Style13ptBold"/>
        </w:rPr>
        <w:t>Dibb</w:t>
      </w:r>
      <w:proofErr w:type="spellEnd"/>
      <w:r w:rsidRPr="00B44EC7">
        <w:rPr>
          <w:rStyle w:val="Style13ptBold"/>
        </w:rPr>
        <w:t xml:space="preserve"> ’01</w:t>
      </w:r>
      <w:r w:rsidRPr="00B44EC7">
        <w:t>- Head Asian Studies – Australian National University- (Paul, September 22</w:t>
      </w:r>
      <w:r w:rsidRPr="00B44EC7">
        <w:rPr>
          <w:vertAlign w:val="superscript"/>
        </w:rPr>
        <w:t>nd</w:t>
      </w:r>
      <w:r w:rsidRPr="00B44EC7">
        <w:t>, 2001, “Indonesia’s Grim Look,” LexisNexis, HL)</w:t>
      </w:r>
    </w:p>
    <w:p w:rsidR="008312C5" w:rsidRPr="00B44EC7" w:rsidRDefault="008312C5" w:rsidP="008312C5">
      <w:pPr>
        <w:rPr>
          <w:u w:val="single"/>
        </w:rPr>
      </w:pPr>
      <w:r w:rsidRPr="00B44EC7">
        <w:t xml:space="preserve">It is important for Australians to appreciate that </w:t>
      </w:r>
      <w:r w:rsidRPr="00B44EC7">
        <w:rPr>
          <w:u w:val="single"/>
        </w:rPr>
        <w:t>Indonesia is going through a traumatic period</w:t>
      </w:r>
      <w:r w:rsidRPr="00B44EC7">
        <w:t xml:space="preserve">. The smoothly functioning democratic process that is taken for granted in Australia has yet to be established in Indonesia. . . . The recent tragic events in East Timor have been played out against a background of this great national effort to form a new government to bring Indonesia into the family of democratic nations. It is important that Australians understand that the institutions they have built up over 100 years of nationhood--a democratic electoral process; a strong and independent judiciary; a free and reasonably responsible press; a largely non-corrupt and highly competent civil service; and </w:t>
      </w:r>
      <w:r w:rsidRPr="00B44EC7">
        <w:rPr>
          <w:u w:val="single"/>
        </w:rPr>
        <w:t xml:space="preserve">a </w:t>
      </w:r>
      <w:proofErr w:type="spellStart"/>
      <w:r w:rsidRPr="00B44EC7">
        <w:rPr>
          <w:u w:val="single"/>
        </w:rPr>
        <w:t>decentralised</w:t>
      </w:r>
      <w:proofErr w:type="spellEnd"/>
      <w:r w:rsidRPr="00B44EC7">
        <w:rPr>
          <w:u w:val="single"/>
        </w:rPr>
        <w:t xml:space="preserve"> system of government in which strong States counterbalance the strength, of the national government--are things we Indonesians aspire to and are just beginning to enjoy.</w:t>
      </w:r>
      <w:r w:rsidRPr="00B44EC7">
        <w:t xml:space="preserve"> [4] The turmoil wracking their vast neighbor has made many Australians appreciate their own institutions more keenly, not least the oft-maligned federal system that imposes eight provincial administrations along with the national government on a country of barely 20 million people. Above all else, </w:t>
      </w:r>
      <w:r w:rsidRPr="00B44EC7">
        <w:rPr>
          <w:u w:val="single"/>
        </w:rPr>
        <w:t>it is the lack of an effective federal system that will ultimately be to blame should Indonesia disintegrate.</w:t>
      </w:r>
    </w:p>
    <w:p w:rsidR="00AC499F" w:rsidRPr="00B44EC7" w:rsidRDefault="00AC499F" w:rsidP="00AC499F"/>
    <w:p w:rsidR="008312C5" w:rsidRPr="00B44EC7" w:rsidRDefault="008312C5" w:rsidP="00B44EC7">
      <w:pPr>
        <w:pStyle w:val="Heading4"/>
      </w:pPr>
      <w:r w:rsidRPr="00B44EC7">
        <w:t>Indonesian collapse destroys hegemony</w:t>
      </w:r>
    </w:p>
    <w:p w:rsidR="008312C5" w:rsidRPr="00B44EC7" w:rsidRDefault="008312C5" w:rsidP="008312C5">
      <w:r w:rsidRPr="00B44EC7">
        <w:rPr>
          <w:rStyle w:val="Style13ptBold"/>
        </w:rPr>
        <w:t>Menon</w:t>
      </w:r>
      <w:r w:rsidRPr="00B44EC7">
        <w:t xml:space="preserve">, Professor of International Relations at Lehigh University, </w:t>
      </w:r>
      <w:r w:rsidRPr="00B44EC7">
        <w:rPr>
          <w:rStyle w:val="Style13ptBold"/>
        </w:rPr>
        <w:t>2001</w:t>
      </w:r>
    </w:p>
    <w:p w:rsidR="008312C5" w:rsidRPr="00B44EC7" w:rsidRDefault="008312C5" w:rsidP="008312C5">
      <w:pPr>
        <w:rPr>
          <w:szCs w:val="24"/>
        </w:rPr>
      </w:pPr>
      <w:r w:rsidRPr="00B44EC7">
        <w:t>(September 19, 2001,”The National Interest”, Lexis)</w:t>
      </w:r>
    </w:p>
    <w:p w:rsidR="008312C5" w:rsidRPr="00B44EC7" w:rsidRDefault="008312C5" w:rsidP="008312C5">
      <w:r w:rsidRPr="00B44EC7">
        <w:rPr>
          <w:u w:val="single"/>
        </w:rPr>
        <w:t>The consequences of Indonesia's breakup would affect American interests</w:t>
      </w:r>
      <w:r w:rsidRPr="00B44EC7">
        <w:t xml:space="preserve">, as well. American energy and raw materials companies (Exxon-Mobil, Texaco, Chevron, Newmont Mining, Conoco and Freeport-McMoRan, among others) operate in Indonesia, particularly in Aceh, Riau, and West Papua, and </w:t>
      </w:r>
      <w:r w:rsidRPr="00B44EC7">
        <w:rPr>
          <w:u w:val="single"/>
        </w:rPr>
        <w:t>many of the ships that traverse the Strait of Malacca are American-owned. The United States is also a major trader and investor in East Asia and is to some degree hostage to its fate</w:t>
      </w:r>
      <w:r w:rsidRPr="00B44EC7">
        <w:t xml:space="preserve">, especially now that the American economy is slowing. Moreover, </w:t>
      </w:r>
      <w:r w:rsidRPr="00B44EC7">
        <w:rPr>
          <w:u w:val="single"/>
        </w:rPr>
        <w:t>if Indonesia fractures, worst-case thinking and preemptive action among its neighbors could upset regional equilibrium and undermine the American strategic canopy in East Asia. The United States has a network of bases and alliances and 100,000 military personnel in the region, and is considered the guarantor of stability by most states-a status it will forfeit if it stands aside as Indonesia falls apart. America's competitors will scrutinize its actions to gauge its resolve and acumen. So will its friends and allies</w:t>
      </w:r>
      <w:r w:rsidRPr="00B44EC7">
        <w:t xml:space="preserve">-Australia, Japan, Singapore, Thailand and South Korea-each </w:t>
      </w:r>
      <w:r w:rsidRPr="00B44EC7">
        <w:rPr>
          <w:u w:val="single"/>
        </w:rPr>
        <w:t>of whom would be hurt by Indonesia's collapse</w:t>
      </w:r>
      <w:r w:rsidRPr="00B44EC7">
        <w:t>.</w:t>
      </w:r>
    </w:p>
    <w:p w:rsidR="008312C5" w:rsidRPr="00B44EC7" w:rsidRDefault="008312C5" w:rsidP="00AC499F"/>
    <w:p w:rsidR="008312C5" w:rsidRPr="00B44EC7" w:rsidRDefault="008312C5" w:rsidP="008312C5">
      <w:pPr>
        <w:pStyle w:val="Heading4"/>
        <w:rPr>
          <w:rFonts w:cs="Arial"/>
        </w:rPr>
      </w:pPr>
      <w:proofErr w:type="spellStart"/>
      <w:r w:rsidRPr="00B44EC7">
        <w:rPr>
          <w:rFonts w:cs="Arial"/>
        </w:rPr>
        <w:t>Heg</w:t>
      </w:r>
      <w:proofErr w:type="spellEnd"/>
      <w:r w:rsidRPr="00B44EC7">
        <w:rPr>
          <w:rFonts w:cs="Arial"/>
        </w:rPr>
        <w:t xml:space="preserve"> prevents great power war, economic collapse, and global governance failures</w:t>
      </w:r>
    </w:p>
    <w:p w:rsidR="008312C5" w:rsidRPr="00B44EC7" w:rsidRDefault="008312C5" w:rsidP="008312C5">
      <w:r w:rsidRPr="00B44EC7">
        <w:rPr>
          <w:rStyle w:val="Style13ptBold"/>
        </w:rPr>
        <w:t>Thayer 13</w:t>
      </w:r>
      <w:r w:rsidRPr="00B44EC7">
        <w:t xml:space="preserve">—PhD U Chicago, former research fellow at Harvard Kennedy School’s </w:t>
      </w:r>
      <w:proofErr w:type="spellStart"/>
      <w:r w:rsidRPr="00B44EC7">
        <w:t>Belfer</w:t>
      </w:r>
      <w:proofErr w:type="spellEnd"/>
      <w:r w:rsidRPr="00B44EC7">
        <w:t xml:space="preserve"> Center, political science professor at Baylor (Bradley, professor in the political science department at Baylor University, “Humans, Not Angels: Reasons to Doubt the Decline of War Thesis”, International Studies Review Volume 15, Issue 3, pages 396–419, September 2013, </w:t>
      </w:r>
      <w:proofErr w:type="spellStart"/>
      <w:r w:rsidRPr="00B44EC7">
        <w:t>dml</w:t>
      </w:r>
      <w:proofErr w:type="spellEnd"/>
      <w:r w:rsidRPr="00B44EC7">
        <w:t>)</w:t>
      </w:r>
    </w:p>
    <w:p w:rsidR="008312C5" w:rsidRPr="00B44EC7" w:rsidRDefault="008312C5" w:rsidP="008312C5">
      <w:pPr>
        <w:tabs>
          <w:tab w:val="left" w:pos="1755"/>
        </w:tabs>
      </w:pPr>
      <w:r w:rsidRPr="00B44EC7">
        <w:tab/>
      </w:r>
    </w:p>
    <w:p w:rsidR="008312C5" w:rsidRPr="00B44EC7" w:rsidRDefault="008312C5" w:rsidP="008312C5">
      <w:pPr>
        <w:rPr>
          <w:rStyle w:val="StyleUnderline"/>
        </w:rPr>
      </w:pPr>
      <w:r w:rsidRPr="00B44EC7">
        <w:rPr>
          <w:sz w:val="12"/>
        </w:rPr>
        <w:t xml:space="preserve">Accordingly, while </w:t>
      </w:r>
      <w:r w:rsidRPr="00B44EC7">
        <w:rPr>
          <w:rStyle w:val="StyleUnderline"/>
          <w:highlight w:val="yellow"/>
        </w:rPr>
        <w:t>Pinker</w:t>
      </w:r>
      <w:r w:rsidRPr="00B44EC7">
        <w:rPr>
          <w:sz w:val="12"/>
          <w:highlight w:val="yellow"/>
        </w:rPr>
        <w:t xml:space="preserve"> </w:t>
      </w:r>
      <w:r w:rsidRPr="00B44EC7">
        <w:rPr>
          <w:sz w:val="12"/>
        </w:rPr>
        <w:t xml:space="preserve">is sensitive to the importance of power in a domestic context—the Leviathan is good for safety and the decline of violence—he </w:t>
      </w:r>
      <w:r w:rsidRPr="00B44EC7">
        <w:rPr>
          <w:rStyle w:val="StyleUnderline"/>
          <w:highlight w:val="yellow"/>
        </w:rPr>
        <w:t xml:space="preserve">neglects </w:t>
      </w:r>
      <w:r w:rsidRPr="00B44EC7">
        <w:rPr>
          <w:rStyle w:val="StyleUnderline"/>
        </w:rPr>
        <w:t xml:space="preserve">the role of </w:t>
      </w:r>
      <w:r w:rsidRPr="00B44EC7">
        <w:rPr>
          <w:rStyle w:val="StyleUnderline"/>
          <w:highlight w:val="yellow"/>
        </w:rPr>
        <w:t xml:space="preserve">power </w:t>
      </w:r>
      <w:r w:rsidRPr="00B44EC7">
        <w:rPr>
          <w:rStyle w:val="StyleUnderline"/>
        </w:rPr>
        <w:t>in the international context</w:t>
      </w:r>
      <w:r w:rsidRPr="00B44EC7">
        <w:rPr>
          <w:sz w:val="12"/>
          <w:highlight w:val="yellow"/>
        </w:rPr>
        <w:t xml:space="preserve">, </w:t>
      </w:r>
      <w:r w:rsidRPr="00B44EC7">
        <w:rPr>
          <w:rStyle w:val="StyleUnderline"/>
          <w:highlight w:val="yellow"/>
        </w:rPr>
        <w:t>specifically</w:t>
      </w:r>
      <w:r w:rsidRPr="00B44EC7">
        <w:rPr>
          <w:sz w:val="12"/>
        </w:rPr>
        <w:t xml:space="preserve"> </w:t>
      </w:r>
      <w:r w:rsidRPr="00B44EC7">
        <w:rPr>
          <w:rStyle w:val="StyleUnderline"/>
        </w:rPr>
        <w:t>he neglects US power as a force for stability</w:t>
      </w:r>
      <w:r w:rsidRPr="00B44EC7">
        <w:rPr>
          <w:sz w:val="12"/>
        </w:rPr>
        <w:t xml:space="preserve">. So, if a liberal Leviathan is good for domestic politics, a liberal Leviathan should be as well for international politics. The primacy of the United States provides the world with that liberal Leviathan and has four major positive consequences for international politics (Thayer 2006). In addition to ensuring the security of the United States and its allies, </w:t>
      </w:r>
      <w:r w:rsidRPr="00B44EC7">
        <w:rPr>
          <w:rStyle w:val="StyleUnderline"/>
        </w:rPr>
        <w:t xml:space="preserve">American primacy within the international system causes many positive outcomes </w:t>
      </w:r>
      <w:r w:rsidRPr="00B44EC7">
        <w:rPr>
          <w:sz w:val="12"/>
        </w:rPr>
        <w:t>for the world.</w:t>
      </w:r>
      <w:r w:rsidRPr="00B44EC7">
        <w:rPr>
          <w:rStyle w:val="StyleUnderline"/>
        </w:rPr>
        <w:t xml:space="preserve"> The first has been a more </w:t>
      </w:r>
      <w:r w:rsidRPr="00B44EC7">
        <w:rPr>
          <w:rStyle w:val="StyleUnderline"/>
        </w:rPr>
        <w:lastRenderedPageBreak/>
        <w:t>peaceful world</w:t>
      </w:r>
      <w:r w:rsidRPr="00B44EC7">
        <w:rPr>
          <w:sz w:val="12"/>
        </w:rPr>
        <w:t xml:space="preserve">. During the Cold War, </w:t>
      </w:r>
      <w:r w:rsidRPr="00B44EC7">
        <w:rPr>
          <w:rStyle w:val="StyleUnderline"/>
          <w:highlight w:val="yellow"/>
        </w:rPr>
        <w:t xml:space="preserve">US leadership reduced friction among </w:t>
      </w:r>
      <w:r w:rsidRPr="00B44EC7">
        <w:rPr>
          <w:rStyle w:val="StyleUnderline"/>
        </w:rPr>
        <w:t xml:space="preserve">many states that were </w:t>
      </w:r>
      <w:r w:rsidRPr="00B44EC7">
        <w:rPr>
          <w:rStyle w:val="StyleUnderline"/>
          <w:highlight w:val="yellow"/>
        </w:rPr>
        <w:t xml:space="preserve">historical antagonists, </w:t>
      </w:r>
      <w:r w:rsidRPr="00B44EC7">
        <w:rPr>
          <w:rStyle w:val="StyleUnderline"/>
        </w:rPr>
        <w:t xml:space="preserve">most notably France and West Germany. </w:t>
      </w:r>
      <w:r w:rsidRPr="00B44EC7">
        <w:rPr>
          <w:rStyle w:val="StyleUnderline"/>
          <w:highlight w:val="yellow"/>
        </w:rPr>
        <w:t>Today</w:t>
      </w:r>
      <w:r w:rsidRPr="00B44EC7">
        <w:rPr>
          <w:rStyle w:val="StyleUnderline"/>
        </w:rPr>
        <w:t>,</w:t>
      </w:r>
      <w:r w:rsidRPr="00B44EC7">
        <w:rPr>
          <w:sz w:val="12"/>
        </w:rPr>
        <w:t xml:space="preserve"> </w:t>
      </w:r>
      <w:r w:rsidRPr="00B44EC7">
        <w:rPr>
          <w:rStyle w:val="StyleUnderline"/>
        </w:rPr>
        <w:t xml:space="preserve">American </w:t>
      </w:r>
      <w:r w:rsidRPr="00B44EC7">
        <w:rPr>
          <w:rStyle w:val="StyleUnderline"/>
          <w:highlight w:val="yellow"/>
        </w:rPr>
        <w:t xml:space="preserve">primacy and the security blanket </w:t>
      </w:r>
      <w:r w:rsidRPr="00B44EC7">
        <w:rPr>
          <w:rStyle w:val="StyleUnderline"/>
        </w:rPr>
        <w:t xml:space="preserve">it provides </w:t>
      </w:r>
      <w:r w:rsidRPr="00B44EC7">
        <w:rPr>
          <w:rStyle w:val="StyleUnderline"/>
          <w:highlight w:val="yellow"/>
        </w:rPr>
        <w:t xml:space="preserve">reduce </w:t>
      </w:r>
      <w:r w:rsidRPr="00B44EC7">
        <w:rPr>
          <w:rStyle w:val="StyleUnderline"/>
        </w:rPr>
        <w:t xml:space="preserve">nuclear </w:t>
      </w:r>
      <w:r w:rsidRPr="00B44EC7">
        <w:rPr>
          <w:rStyle w:val="StyleUnderline"/>
          <w:highlight w:val="yellow"/>
        </w:rPr>
        <w:t>prolif</w:t>
      </w:r>
      <w:r w:rsidRPr="00B44EC7">
        <w:rPr>
          <w:rStyle w:val="StyleUnderline"/>
        </w:rPr>
        <w:t xml:space="preserve">eration </w:t>
      </w:r>
      <w:r w:rsidRPr="00B44EC7">
        <w:rPr>
          <w:rStyle w:val="StyleUnderline"/>
          <w:highlight w:val="yellow"/>
        </w:rPr>
        <w:t>incentives and</w:t>
      </w:r>
      <w:r w:rsidRPr="00B44EC7">
        <w:rPr>
          <w:rStyle w:val="StyleUnderline"/>
        </w:rPr>
        <w:t xml:space="preserve"> help </w:t>
      </w:r>
      <w:r w:rsidRPr="00B44EC7">
        <w:rPr>
          <w:rStyle w:val="StyleUnderline"/>
          <w:highlight w:val="yellow"/>
        </w:rPr>
        <w:t xml:space="preserve">keep </w:t>
      </w:r>
      <w:r w:rsidRPr="00B44EC7">
        <w:rPr>
          <w:rStyle w:val="StyleUnderline"/>
        </w:rPr>
        <w:t xml:space="preserve">a number of complicated </w:t>
      </w:r>
      <w:r w:rsidRPr="00B44EC7">
        <w:rPr>
          <w:rStyle w:val="StyleUnderline"/>
          <w:highlight w:val="yellow"/>
        </w:rPr>
        <w:t>relationships stable such as</w:t>
      </w:r>
      <w:r w:rsidRPr="00B44EC7">
        <w:rPr>
          <w:sz w:val="12"/>
          <w:highlight w:val="yellow"/>
        </w:rPr>
        <w:t xml:space="preserve"> </w:t>
      </w:r>
      <w:r w:rsidRPr="00B44EC7">
        <w:rPr>
          <w:sz w:val="12"/>
        </w:rPr>
        <w:t xml:space="preserve">between </w:t>
      </w:r>
      <w:r w:rsidRPr="00B44EC7">
        <w:rPr>
          <w:rStyle w:val="StyleUnderline"/>
          <w:highlight w:val="yellow"/>
        </w:rPr>
        <w:t>Greece</w:t>
      </w:r>
      <w:r w:rsidRPr="00B44EC7">
        <w:rPr>
          <w:sz w:val="12"/>
          <w:highlight w:val="yellow"/>
        </w:rPr>
        <w:t xml:space="preserve"> </w:t>
      </w:r>
      <w:r w:rsidRPr="00B44EC7">
        <w:rPr>
          <w:rStyle w:val="StyleUnderline"/>
          <w:highlight w:val="yellow"/>
        </w:rPr>
        <w:t xml:space="preserve">and Turkey, Israel </w:t>
      </w:r>
      <w:r w:rsidRPr="00B44EC7">
        <w:rPr>
          <w:rStyle w:val="StyleUnderline"/>
        </w:rPr>
        <w:t xml:space="preserve">and </w:t>
      </w:r>
      <w:r w:rsidRPr="00B44EC7">
        <w:rPr>
          <w:rStyle w:val="StyleUnderline"/>
          <w:highlight w:val="yellow"/>
        </w:rPr>
        <w:t>Egypt</w:t>
      </w:r>
      <w:r w:rsidRPr="00B44EC7">
        <w:rPr>
          <w:sz w:val="12"/>
        </w:rPr>
        <w:t xml:space="preserve">, South </w:t>
      </w:r>
      <w:r w:rsidRPr="00B44EC7">
        <w:rPr>
          <w:rStyle w:val="StyleUnderline"/>
          <w:highlight w:val="yellow"/>
        </w:rPr>
        <w:t xml:space="preserve">Korea </w:t>
      </w:r>
      <w:r w:rsidRPr="00B44EC7">
        <w:rPr>
          <w:rStyle w:val="StyleUnderline"/>
        </w:rPr>
        <w:t xml:space="preserve">and </w:t>
      </w:r>
      <w:r w:rsidRPr="00B44EC7">
        <w:rPr>
          <w:rStyle w:val="StyleUnderline"/>
          <w:highlight w:val="yellow"/>
        </w:rPr>
        <w:t>Japan, India and Pakistan</w:t>
      </w:r>
      <w:r w:rsidRPr="00B44EC7">
        <w:rPr>
          <w:rStyle w:val="StyleUnderline"/>
        </w:rPr>
        <w:t xml:space="preserve">, Indonesia and Australia. Wars still occur </w:t>
      </w:r>
      <w:r w:rsidRPr="00B44EC7">
        <w:rPr>
          <w:sz w:val="12"/>
        </w:rPr>
        <w:t xml:space="preserve">where Washington's interests are not seriously threatened, such as in Darfur, </w:t>
      </w:r>
      <w:r w:rsidRPr="00B44EC7">
        <w:rPr>
          <w:rStyle w:val="StyleUnderline"/>
        </w:rPr>
        <w:t xml:space="preserve">but </w:t>
      </w:r>
      <w:r w:rsidRPr="00B44EC7">
        <w:rPr>
          <w:sz w:val="12"/>
        </w:rPr>
        <w:t xml:space="preserve">a </w:t>
      </w:r>
      <w:proofErr w:type="spellStart"/>
      <w:r w:rsidRPr="00B44EC7">
        <w:rPr>
          <w:sz w:val="12"/>
        </w:rPr>
        <w:t>Pax</w:t>
      </w:r>
      <w:proofErr w:type="spellEnd"/>
      <w:r w:rsidRPr="00B44EC7">
        <w:rPr>
          <w:rStyle w:val="StyleUnderline"/>
        </w:rPr>
        <w:t xml:space="preserve"> </w:t>
      </w:r>
      <w:r w:rsidRPr="00B44EC7">
        <w:rPr>
          <w:rStyle w:val="StyleUnderline"/>
          <w:highlight w:val="yellow"/>
        </w:rPr>
        <w:t>America</w:t>
      </w:r>
      <w:r w:rsidRPr="00B44EC7">
        <w:rPr>
          <w:sz w:val="12"/>
        </w:rPr>
        <w:t>na</w:t>
      </w:r>
      <w:r w:rsidRPr="00B44EC7">
        <w:rPr>
          <w:rStyle w:val="StyleUnderline"/>
        </w:rPr>
        <w:t xml:space="preserve"> </w:t>
      </w:r>
      <w:r w:rsidRPr="00B44EC7">
        <w:rPr>
          <w:rStyle w:val="StyleUnderline"/>
          <w:highlight w:val="yellow"/>
        </w:rPr>
        <w:t xml:space="preserve">does reduce </w:t>
      </w:r>
      <w:r w:rsidRPr="00B44EC7">
        <w:rPr>
          <w:rStyle w:val="StyleUnderline"/>
        </w:rPr>
        <w:t xml:space="preserve">war's likelihood—particularly </w:t>
      </w:r>
      <w:r w:rsidRPr="00B44EC7">
        <w:rPr>
          <w:rStyle w:val="StyleUnderline"/>
          <w:highlight w:val="yellow"/>
        </w:rPr>
        <w:t xml:space="preserve">the worst </w:t>
      </w:r>
      <w:r w:rsidRPr="00B44EC7">
        <w:rPr>
          <w:rStyle w:val="StyleUnderline"/>
        </w:rPr>
        <w:t>form—</w:t>
      </w:r>
      <w:r w:rsidRPr="00B44EC7">
        <w:rPr>
          <w:rStyle w:val="StyleUnderline"/>
          <w:highlight w:val="yellow"/>
        </w:rPr>
        <w:t>great power wars</w:t>
      </w:r>
      <w:r w:rsidRPr="00B44EC7">
        <w:rPr>
          <w:b/>
          <w:sz w:val="12"/>
        </w:rPr>
        <w:t>.</w:t>
      </w:r>
      <w:r w:rsidRPr="00B44EC7">
        <w:rPr>
          <w:sz w:val="12"/>
        </w:rPr>
        <w:t xml:space="preserve"> Second, </w:t>
      </w:r>
      <w:r w:rsidRPr="00B44EC7">
        <w:rPr>
          <w:rStyle w:val="StyleUnderline"/>
        </w:rPr>
        <w:t xml:space="preserve">American </w:t>
      </w:r>
      <w:r w:rsidRPr="00B44EC7">
        <w:rPr>
          <w:rStyle w:val="StyleUnderline"/>
          <w:highlight w:val="yellow"/>
        </w:rPr>
        <w:t>power gives the U</w:t>
      </w:r>
      <w:r w:rsidRPr="00B44EC7">
        <w:rPr>
          <w:rStyle w:val="StyleUnderline"/>
        </w:rPr>
        <w:t xml:space="preserve">nited </w:t>
      </w:r>
      <w:r w:rsidRPr="00B44EC7">
        <w:rPr>
          <w:rStyle w:val="StyleUnderline"/>
          <w:highlight w:val="yellow"/>
        </w:rPr>
        <w:t>S</w:t>
      </w:r>
      <w:r w:rsidRPr="00B44EC7">
        <w:rPr>
          <w:rStyle w:val="StyleUnderline"/>
        </w:rPr>
        <w:t xml:space="preserve">tates </w:t>
      </w:r>
      <w:r w:rsidRPr="00B44EC7">
        <w:rPr>
          <w:rStyle w:val="StyleUnderline"/>
          <w:highlight w:val="yellow"/>
        </w:rPr>
        <w:t>the ability to spread</w:t>
      </w:r>
      <w:r w:rsidRPr="00B44EC7">
        <w:rPr>
          <w:rStyle w:val="StyleUnderline"/>
        </w:rPr>
        <w:t xml:space="preserve"> democracy and many of the other </w:t>
      </w:r>
      <w:r w:rsidRPr="00B44EC7">
        <w:rPr>
          <w:rStyle w:val="StyleUnderline"/>
          <w:highlight w:val="yellow"/>
        </w:rPr>
        <w:t>positive forces Pinker identifies</w:t>
      </w:r>
      <w:r w:rsidRPr="00B44EC7">
        <w:rPr>
          <w:rStyle w:val="StyleUnderline"/>
        </w:rPr>
        <w:t xml:space="preserve">. </w:t>
      </w:r>
      <w:r w:rsidRPr="00B44EC7">
        <w:rPr>
          <w:sz w:val="12"/>
        </w:rPr>
        <w:t xml:space="preserve">Doing so is a source of much good for the countries concerned as well as the United States because liberal democracies are more likely to align with the United States and be sympathetic to the American worldview. In addition, </w:t>
      </w:r>
      <w:r w:rsidRPr="00B44EC7">
        <w:rPr>
          <w:rStyle w:val="StyleUnderline"/>
        </w:rPr>
        <w:t xml:space="preserve">once states are governed democratically, the likelihood of any type of conflict is significantly reduced. This is </w:t>
      </w:r>
      <w:r w:rsidRPr="00B44EC7">
        <w:rPr>
          <w:rStyle w:val="StyleUnderline"/>
          <w:highlight w:val="yellow"/>
        </w:rPr>
        <w:t>not because democracies do not have clashing interests. Rather</w:t>
      </w:r>
      <w:r w:rsidRPr="00B44EC7">
        <w:rPr>
          <w:rStyle w:val="StyleUnderline"/>
        </w:rPr>
        <w:t xml:space="preserve">, it is </w:t>
      </w:r>
      <w:r w:rsidRPr="00B44EC7">
        <w:rPr>
          <w:rStyle w:val="StyleUnderline"/>
          <w:highlight w:val="yellow"/>
        </w:rPr>
        <w:t>because they are more transparent</w:t>
      </w:r>
      <w:r w:rsidRPr="00B44EC7">
        <w:rPr>
          <w:sz w:val="12"/>
        </w:rPr>
        <w:t xml:space="preserve">, more likely to want to resolve things amicably in concurrence with US leadership. Third, </w:t>
      </w:r>
      <w:r w:rsidRPr="00B44EC7">
        <w:rPr>
          <w:rStyle w:val="StyleUnderline"/>
        </w:rPr>
        <w:t>along with the growth of</w:t>
      </w:r>
      <w:r w:rsidRPr="00B44EC7">
        <w:rPr>
          <w:sz w:val="12"/>
        </w:rPr>
        <w:t xml:space="preserve"> the number of </w:t>
      </w:r>
      <w:r w:rsidRPr="00B44EC7">
        <w:rPr>
          <w:rStyle w:val="StyleUnderline"/>
        </w:rPr>
        <w:t>democratic states</w:t>
      </w:r>
      <w:r w:rsidRPr="00B44EC7">
        <w:rPr>
          <w:sz w:val="12"/>
        </w:rPr>
        <w:t xml:space="preserve"> around the world </w:t>
      </w:r>
      <w:r w:rsidRPr="00B44EC7">
        <w:rPr>
          <w:rStyle w:val="StyleUnderline"/>
        </w:rPr>
        <w:t>has been the growth of the global economy</w:t>
      </w:r>
      <w:r w:rsidRPr="00B44EC7">
        <w:rPr>
          <w:sz w:val="12"/>
        </w:rPr>
        <w:t xml:space="preserve">. With its allies, </w:t>
      </w:r>
      <w:r w:rsidRPr="00B44EC7">
        <w:rPr>
          <w:rStyle w:val="StyleUnderline"/>
          <w:highlight w:val="yellow"/>
        </w:rPr>
        <w:t>the U</w:t>
      </w:r>
      <w:r w:rsidRPr="00B44EC7">
        <w:rPr>
          <w:rStyle w:val="StyleUnderline"/>
        </w:rPr>
        <w:t xml:space="preserve">nited </w:t>
      </w:r>
      <w:r w:rsidRPr="00B44EC7">
        <w:rPr>
          <w:rStyle w:val="StyleUnderline"/>
          <w:highlight w:val="yellow"/>
        </w:rPr>
        <w:t>S</w:t>
      </w:r>
      <w:r w:rsidRPr="00B44EC7">
        <w:rPr>
          <w:rStyle w:val="StyleUnderline"/>
        </w:rPr>
        <w:t xml:space="preserve">tates has </w:t>
      </w:r>
      <w:r w:rsidRPr="00B44EC7">
        <w:rPr>
          <w:rStyle w:val="StyleUnderline"/>
          <w:highlight w:val="yellow"/>
        </w:rPr>
        <w:t xml:space="preserve">labored to create </w:t>
      </w:r>
      <w:r w:rsidRPr="00B44EC7">
        <w:rPr>
          <w:rStyle w:val="StyleUnderline"/>
        </w:rPr>
        <w:t xml:space="preserve">an economically liberal worldwide network characterized by </w:t>
      </w:r>
      <w:r w:rsidRPr="00B44EC7">
        <w:rPr>
          <w:rStyle w:val="StyleUnderline"/>
          <w:highlight w:val="yellow"/>
        </w:rPr>
        <w:t xml:space="preserve">free trade </w:t>
      </w:r>
      <w:r w:rsidRPr="00B44EC7">
        <w:rPr>
          <w:rStyle w:val="StyleUnderline"/>
        </w:rPr>
        <w:t xml:space="preserve">and commerce, </w:t>
      </w:r>
      <w:r w:rsidRPr="00B44EC7">
        <w:rPr>
          <w:rStyle w:val="StyleUnderline"/>
          <w:highlight w:val="yellow"/>
        </w:rPr>
        <w:t>respect for i</w:t>
      </w:r>
      <w:r w:rsidRPr="00B44EC7">
        <w:rPr>
          <w:rStyle w:val="StyleUnderline"/>
        </w:rPr>
        <w:t xml:space="preserve">nternational </w:t>
      </w:r>
      <w:r w:rsidRPr="00B44EC7">
        <w:rPr>
          <w:rStyle w:val="StyleUnderline"/>
          <w:highlight w:val="yellow"/>
        </w:rPr>
        <w:t>p</w:t>
      </w:r>
      <w:r w:rsidRPr="00B44EC7">
        <w:rPr>
          <w:rStyle w:val="StyleUnderline"/>
        </w:rPr>
        <w:t xml:space="preserve">roperty </w:t>
      </w:r>
      <w:r w:rsidRPr="00B44EC7">
        <w:rPr>
          <w:rStyle w:val="StyleUnderline"/>
          <w:highlight w:val="yellow"/>
        </w:rPr>
        <w:t>r</w:t>
      </w:r>
      <w:r w:rsidRPr="00B44EC7">
        <w:rPr>
          <w:rStyle w:val="StyleUnderline"/>
        </w:rPr>
        <w:t xml:space="preserve">ights, </w:t>
      </w:r>
      <w:r w:rsidRPr="00B44EC7">
        <w:rPr>
          <w:rStyle w:val="StyleUnderline"/>
          <w:highlight w:val="yellow"/>
        </w:rPr>
        <w:t xml:space="preserve">mobility of capital, and labor markets. </w:t>
      </w:r>
      <w:r w:rsidRPr="00B44EC7">
        <w:rPr>
          <w:rStyle w:val="StyleUnderline"/>
        </w:rPr>
        <w:t xml:space="preserve">The economic stability and prosperity that stems from </w:t>
      </w:r>
      <w:r w:rsidRPr="00B44EC7">
        <w:rPr>
          <w:rStyle w:val="StyleUnderline"/>
          <w:highlight w:val="yellow"/>
        </w:rPr>
        <w:t xml:space="preserve">this </w:t>
      </w:r>
      <w:r w:rsidRPr="00B44EC7">
        <w:rPr>
          <w:rStyle w:val="StyleUnderline"/>
        </w:rPr>
        <w:t xml:space="preserve">economic order </w:t>
      </w:r>
      <w:r w:rsidRPr="00B44EC7">
        <w:rPr>
          <w:rStyle w:val="StyleUnderline"/>
          <w:highlight w:val="yellow"/>
        </w:rPr>
        <w:t>is a global public good</w:t>
      </w:r>
      <w:r w:rsidRPr="00B44EC7">
        <w:rPr>
          <w:sz w:val="12"/>
        </w:rPr>
        <w:t xml:space="preserve">. Fourth, and finally, the United States has been willing to use its power not only to advance its interests but to also promote the welfare of people all over the globe. </w:t>
      </w:r>
      <w:r w:rsidRPr="00B44EC7">
        <w:rPr>
          <w:rStyle w:val="StyleUnderline"/>
        </w:rPr>
        <w:t xml:space="preserve">The United States is the earth's leading source of positive externalities for the world. </w:t>
      </w:r>
      <w:r w:rsidRPr="00B44EC7">
        <w:rPr>
          <w:sz w:val="12"/>
        </w:rPr>
        <w:t xml:space="preserve">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 </w:t>
      </w:r>
      <w:r w:rsidRPr="00B44EC7">
        <w:rPr>
          <w:rStyle w:val="StyleUnderline"/>
          <w:highlight w:val="yellow"/>
        </w:rPr>
        <w:t xml:space="preserve">There is no other </w:t>
      </w:r>
      <w:r w:rsidRPr="00B44EC7">
        <w:rPr>
          <w:rStyle w:val="StyleUnderline"/>
        </w:rPr>
        <w:t xml:space="preserve">state, </w:t>
      </w:r>
      <w:r w:rsidRPr="00B44EC7">
        <w:rPr>
          <w:rStyle w:val="StyleUnderline"/>
          <w:highlight w:val="yellow"/>
        </w:rPr>
        <w:t xml:space="preserve">group </w:t>
      </w:r>
      <w:r w:rsidRPr="00B44EC7">
        <w:rPr>
          <w:rStyle w:val="StyleUnderline"/>
        </w:rPr>
        <w:t xml:space="preserve">of states, or international organizations </w:t>
      </w:r>
      <w:r w:rsidRPr="00B44EC7">
        <w:rPr>
          <w:rStyle w:val="StyleUnderline"/>
          <w:highlight w:val="yellow"/>
        </w:rPr>
        <w:t xml:space="preserve">that can provide these </w:t>
      </w:r>
      <w:r w:rsidRPr="00B44EC7">
        <w:rPr>
          <w:rStyle w:val="StyleUnderline"/>
        </w:rPr>
        <w:t xml:space="preserve">global </w:t>
      </w:r>
      <w:r w:rsidRPr="00B44EC7">
        <w:rPr>
          <w:rStyle w:val="StyleUnderline"/>
          <w:highlight w:val="yellow"/>
        </w:rPr>
        <w:t>benefits</w:t>
      </w:r>
      <w:r w:rsidRPr="00B44EC7">
        <w:rPr>
          <w:rStyle w:val="StyleUnderline"/>
        </w:rPr>
        <w:t>. Without US power, the liberal order created by the United States will end just as assuredly</w:t>
      </w:r>
      <w:r w:rsidRPr="00B44EC7">
        <w:rPr>
          <w:sz w:val="12"/>
        </w:rPr>
        <w:t xml:space="preserve">. But, the waning of US power, at least in relative terms, introduces additional problems for Pinker concerning the decline of violence in the international realm. </w:t>
      </w:r>
      <w:r w:rsidRPr="00B44EC7">
        <w:rPr>
          <w:rStyle w:val="StyleUnderline"/>
        </w:rPr>
        <w:t>Given the importance of</w:t>
      </w:r>
      <w:r w:rsidRPr="00B44EC7">
        <w:rPr>
          <w:sz w:val="12"/>
        </w:rPr>
        <w:t xml:space="preserve"> the distribution of power in international politics, and specifically </w:t>
      </w:r>
      <w:r w:rsidRPr="00B44EC7">
        <w:rPr>
          <w:rStyle w:val="StyleUnderline"/>
        </w:rPr>
        <w:t xml:space="preserve">US power for stability, </w:t>
      </w:r>
      <w:r w:rsidRPr="00B44EC7">
        <w:rPr>
          <w:rStyle w:val="StyleUnderline"/>
          <w:highlight w:val="yellow"/>
        </w:rPr>
        <w:t xml:space="preserve">there is reason to be concerned about </w:t>
      </w:r>
      <w:r w:rsidRPr="00B44EC7">
        <w:rPr>
          <w:rStyle w:val="StyleUnderline"/>
        </w:rPr>
        <w:t xml:space="preserve">the future as the distribution of </w:t>
      </w:r>
      <w:r w:rsidRPr="00B44EC7">
        <w:rPr>
          <w:rStyle w:val="StyleUnderline"/>
          <w:highlight w:val="yellow"/>
        </w:rPr>
        <w:t xml:space="preserve">relative power changes </w:t>
      </w:r>
      <w:r w:rsidRPr="00B44EC7">
        <w:rPr>
          <w:rStyle w:val="StyleUnderline"/>
        </w:rPr>
        <w:t>and not to the benefit of the United States.</w:t>
      </w:r>
    </w:p>
    <w:p w:rsidR="008312C5" w:rsidRPr="00B44EC7" w:rsidRDefault="008312C5" w:rsidP="00AC499F"/>
    <w:p w:rsidR="008312C5" w:rsidRPr="00B44EC7" w:rsidRDefault="008312C5" w:rsidP="008312C5">
      <w:pPr>
        <w:pStyle w:val="Heading3"/>
        <w:rPr>
          <w:rFonts w:cs="Arial"/>
        </w:rPr>
      </w:pPr>
      <w:r w:rsidRPr="00B44EC7">
        <w:rPr>
          <w:rFonts w:cs="Arial"/>
        </w:rPr>
        <w:lastRenderedPageBreak/>
        <w:t>Iraq</w:t>
      </w:r>
    </w:p>
    <w:p w:rsidR="008312C5" w:rsidRPr="00B44EC7" w:rsidRDefault="008312C5" w:rsidP="00B44EC7">
      <w:pPr>
        <w:pStyle w:val="Heading4"/>
      </w:pPr>
      <w:r w:rsidRPr="00B44EC7">
        <w:t>Federalism solves Iraq and Middle East stability</w:t>
      </w:r>
    </w:p>
    <w:p w:rsidR="008312C5" w:rsidRPr="00B44EC7" w:rsidRDefault="008312C5" w:rsidP="008312C5">
      <w:proofErr w:type="spellStart"/>
      <w:r w:rsidRPr="00B44EC7">
        <w:rPr>
          <w:rStyle w:val="Style13ptBold"/>
        </w:rPr>
        <w:t>Brancati</w:t>
      </w:r>
      <w:proofErr w:type="spellEnd"/>
      <w:r w:rsidRPr="00B44EC7">
        <w:rPr>
          <w:rStyle w:val="Style13ptBold"/>
        </w:rPr>
        <w:t xml:space="preserve"> 04</w:t>
      </w:r>
      <w:r w:rsidRPr="00B44EC7">
        <w:t xml:space="preserve"> (Dawn </w:t>
      </w:r>
      <w:proofErr w:type="spellStart"/>
      <w:r w:rsidRPr="00B44EC7">
        <w:t>Brancati</w:t>
      </w:r>
      <w:proofErr w:type="spellEnd"/>
      <w:r w:rsidRPr="00B44EC7">
        <w:t xml:space="preserve">, PhD from Colombia University, BA from Cornell University, assistant professor of political science at Washington University in St Louis, Spring 2004, “Can Federalism Stabilize Iraq,” http://www.federalism.ch/files/documents/04spring_brancati.pdf) </w:t>
      </w:r>
      <w:proofErr w:type="spellStart"/>
      <w:r w:rsidR="000B33CE" w:rsidRPr="00B44EC7">
        <w:t>gz</w:t>
      </w:r>
      <w:proofErr w:type="spellEnd"/>
    </w:p>
    <w:p w:rsidR="008312C5" w:rsidRPr="00B44EC7" w:rsidRDefault="008312C5" w:rsidP="008312C5">
      <w:pPr>
        <w:rPr>
          <w:u w:val="single"/>
        </w:rPr>
      </w:pPr>
      <w:r w:rsidRPr="00B44EC7">
        <w:rPr>
          <w:u w:val="single"/>
        </w:rPr>
        <w:t>By dividing power between two levels of government—giving groups greater control over their own political, social, and economic affairs while making them feel less exploited as well as more secure—federalism offers the only viable possibility for preventing ethnic conflict and secessionism as well as establishing a stable democracy in Iraq</w:t>
      </w:r>
      <w:r w:rsidRPr="00B44EC7">
        <w:t xml:space="preserve">. Yet, not just any kind of federal system can accomplish this. Rather, a federal system granting regional </w:t>
      </w:r>
      <w:proofErr w:type="gramStart"/>
      <w:r w:rsidRPr="00B44EC7">
        <w:t>governments</w:t>
      </w:r>
      <w:proofErr w:type="gramEnd"/>
      <w:r w:rsidRPr="00B44EC7">
        <w:t xml:space="preserve"> extensive political and financial powers with borders drawn along ethnic and religious lines that utilize institutionalized measures to prevent identity-based and regional parties from dominating the government is required. </w:t>
      </w:r>
      <w:r w:rsidRPr="00B44EC7">
        <w:rPr>
          <w:u w:val="single"/>
        </w:rPr>
        <w:t>Equally critical to ensuring stability and sustainable de-</w:t>
      </w:r>
      <w:proofErr w:type="spellStart"/>
      <w:r w:rsidRPr="00B44EC7">
        <w:rPr>
          <w:u w:val="single"/>
        </w:rPr>
        <w:t>mocracy</w:t>
      </w:r>
      <w:proofErr w:type="spellEnd"/>
      <w:r w:rsidRPr="00B44EC7">
        <w:rPr>
          <w:u w:val="single"/>
        </w:rPr>
        <w:t xml:space="preserve"> in Iraq, the new federal system of government must secure the city of Kirkuk, coveted for its vast oil reserves and pipelines, in the Kurdish-controlled northern region to assure that the Kurds do not secede from Iraq altogether</w:t>
      </w:r>
      <w:r w:rsidRPr="00B44EC7">
        <w:t xml:space="preserve">. For its part, the United States must take a more active role in advising Iraqi leaders to adopt a federal system of government along these lines. </w:t>
      </w:r>
      <w:r w:rsidRPr="00B44EC7">
        <w:rPr>
          <w:u w:val="single"/>
        </w:rPr>
        <w:t>Such a system will help the United States not only to build democracy in Iraq but also to prevent the emergence of a Shi‘a-dominated government in the country. Without this form of federalism, an Iraq rife with internal conflict and dominated by one ethnic or religious group is more likely to emerge, undermining U.S. efforts toward establishing democracy in Iraq as well as the greater Middle East.</w:t>
      </w:r>
    </w:p>
    <w:p w:rsidR="008312C5" w:rsidRPr="00B44EC7" w:rsidRDefault="008312C5" w:rsidP="008312C5"/>
    <w:p w:rsidR="008312C5" w:rsidRPr="00B44EC7" w:rsidRDefault="008312C5" w:rsidP="00B44EC7">
      <w:pPr>
        <w:pStyle w:val="Heading4"/>
      </w:pPr>
      <w:r w:rsidRPr="00B44EC7">
        <w:t>Nuclear war</w:t>
      </w:r>
    </w:p>
    <w:p w:rsidR="008312C5" w:rsidRPr="00B44EC7" w:rsidRDefault="008312C5" w:rsidP="008312C5">
      <w:proofErr w:type="spellStart"/>
      <w:r w:rsidRPr="00B44EC7">
        <w:rPr>
          <w:rStyle w:val="Style13ptBold"/>
        </w:rPr>
        <w:t>Corsi</w:t>
      </w:r>
      <w:proofErr w:type="spellEnd"/>
      <w:r w:rsidRPr="00B44EC7">
        <w:rPr>
          <w:rStyle w:val="Style13ptBold"/>
        </w:rPr>
        <w:t xml:space="preserve"> 7</w:t>
      </w:r>
      <w:r w:rsidRPr="00B44EC7">
        <w:t xml:space="preserve"> (Jerome R </w:t>
      </w:r>
      <w:proofErr w:type="spellStart"/>
      <w:r w:rsidRPr="00B44EC7">
        <w:t>Corsi</w:t>
      </w:r>
      <w:proofErr w:type="spellEnd"/>
      <w:r w:rsidRPr="00B44EC7">
        <w:t>, PhD in political science from Harvard, senior staff writer for World Net Daily, 1-8-07, “War with Iran is Imminent,” http://www.wnd.com/2007/01/39593/)</w:t>
      </w:r>
    </w:p>
    <w:p w:rsidR="008312C5" w:rsidRPr="00B44EC7" w:rsidRDefault="008312C5" w:rsidP="008312C5">
      <w:r w:rsidRPr="00B44EC7">
        <w:rPr>
          <w:u w:val="single"/>
        </w:rPr>
        <w:t xml:space="preserve">If a broader war breaks out in Iraq, </w:t>
      </w:r>
      <w:proofErr w:type="spellStart"/>
      <w:r w:rsidRPr="00B44EC7">
        <w:rPr>
          <w:u w:val="single"/>
        </w:rPr>
        <w:t>Olmert</w:t>
      </w:r>
      <w:proofErr w:type="spellEnd"/>
      <w:r w:rsidRPr="00B44EC7">
        <w:rPr>
          <w:u w:val="single"/>
        </w:rPr>
        <w:t xml:space="preserve"> will certainly face pressure to send the Israel military into the Gaza after Hamas and into Lebanon after Hezbollah. If that happens, it will only be a matter of time before Israel and the U.S. have no choice but to invade Syria. The Iraq war could quickly spin into a regional war, with Israel waiting on the sidelines ready to launch an air and missile strike on Iran that could include tactical nuclear weapons.</w:t>
      </w:r>
      <w:r w:rsidRPr="00B44EC7">
        <w:t xml:space="preserve"> With Russia ready to deliver the $1 billion TOR M-1 surface-to-air missile defense system to Iran, military leaders are unwilling to wait too long to attack Iran. </w:t>
      </w:r>
      <w:r w:rsidRPr="00B44EC7">
        <w:rPr>
          <w:u w:val="single"/>
        </w:rPr>
        <w:t>Now that Russia and China have invited Iran to join their Shanghai Cooperation Pact, will Russia and China sit by idly should the U.S. look like we are winning a wider regional war in the Middle East? If we get more deeply involved in Iraq, China may have their moment to go after Taiwan once and for all. A broader regional war could easily lead into a third world war</w:t>
      </w:r>
      <w:r w:rsidRPr="00B44EC7">
        <w:t>, much as World Wars I and II began.</w:t>
      </w:r>
    </w:p>
    <w:p w:rsidR="008312C5" w:rsidRPr="00B44EC7" w:rsidRDefault="008312C5" w:rsidP="008312C5"/>
    <w:p w:rsidR="00811460" w:rsidRPr="00B44EC7" w:rsidRDefault="00811460" w:rsidP="008312C5"/>
    <w:p w:rsidR="00551966" w:rsidRPr="00B44EC7" w:rsidRDefault="00551966" w:rsidP="00811460">
      <w:pPr>
        <w:pStyle w:val="Heading3"/>
        <w:rPr>
          <w:rFonts w:cs="Arial"/>
        </w:rPr>
      </w:pPr>
      <w:r w:rsidRPr="00B44EC7">
        <w:rPr>
          <w:rFonts w:cs="Arial"/>
        </w:rPr>
        <w:lastRenderedPageBreak/>
        <w:t>Kashmir</w:t>
      </w:r>
    </w:p>
    <w:p w:rsidR="00551966" w:rsidRPr="00B44EC7" w:rsidRDefault="00551966" w:rsidP="00551966"/>
    <w:p w:rsidR="00551966" w:rsidRPr="00B44EC7" w:rsidRDefault="00551966" w:rsidP="00551966"/>
    <w:p w:rsidR="00551966" w:rsidRPr="00B44EC7" w:rsidRDefault="00551966" w:rsidP="00B44EC7">
      <w:pPr>
        <w:pStyle w:val="Heading4"/>
        <w:rPr>
          <w:rStyle w:val="Style13ptBold"/>
          <w:rFonts w:cs="Arial"/>
        </w:rPr>
      </w:pPr>
      <w:r w:rsidRPr="00B44EC7">
        <w:t>US model of</w:t>
      </w:r>
      <w:r w:rsidRPr="00B44EC7">
        <w:rPr>
          <w:rStyle w:val="Style13ptBold"/>
          <w:rFonts w:cs="Arial"/>
        </w:rPr>
        <w:t xml:space="preserve"> </w:t>
      </w:r>
      <w:r w:rsidRPr="00B44EC7">
        <w:t>devolutionary federalism solves Kashmir conflict</w:t>
      </w:r>
    </w:p>
    <w:p w:rsidR="00551966" w:rsidRPr="00B44EC7" w:rsidRDefault="00551966" w:rsidP="00551966">
      <w:pPr>
        <w:rPr>
          <w:kern w:val="28"/>
        </w:rPr>
      </w:pPr>
      <w:r w:rsidRPr="00B44EC7">
        <w:rPr>
          <w:rStyle w:val="Style13ptBold"/>
        </w:rPr>
        <w:t>The Hindu, 2000</w:t>
      </w:r>
      <w:r w:rsidRPr="00B44EC7">
        <w:rPr>
          <w:kern w:val="28"/>
        </w:rPr>
        <w:t xml:space="preserve"> </w:t>
      </w:r>
      <w:r w:rsidRPr="00B44EC7">
        <w:t>(July 4, FT Asia, p. LN)</w:t>
      </w:r>
    </w:p>
    <w:p w:rsidR="00551966" w:rsidRPr="00B44EC7" w:rsidRDefault="00551966" w:rsidP="00551966">
      <w:pPr>
        <w:rPr>
          <w:u w:val="single"/>
        </w:rPr>
      </w:pPr>
      <w:r w:rsidRPr="00B44EC7">
        <w:t xml:space="preserve">The Jammu and Kashmir Chief Minister, Dr. Farooq Abdullah, demanded here on Monday that a national debate should be initiated on granting autonomy to the State, and added that a solution had to be found within the framework of the Constitution. He told presspersons that </w:t>
      </w:r>
      <w:r w:rsidRPr="00B44EC7">
        <w:rPr>
          <w:u w:val="single"/>
        </w:rPr>
        <w:t>the resolution passed by the Jammu and Kashmir Assembly in this regard was within the framework of the Constitution</w:t>
      </w:r>
      <w:r w:rsidRPr="00B44EC7">
        <w:t xml:space="preserve">, and it followed the recommendations of the </w:t>
      </w:r>
      <w:proofErr w:type="spellStart"/>
      <w:r w:rsidRPr="00B44EC7">
        <w:t>Sarkaria</w:t>
      </w:r>
      <w:proofErr w:type="spellEnd"/>
      <w:r w:rsidRPr="00B44EC7">
        <w:t xml:space="preserve"> Commission. </w:t>
      </w:r>
      <w:r w:rsidRPr="00B44EC7">
        <w:rPr>
          <w:u w:val="single"/>
        </w:rPr>
        <w:t>The people of the State would not stop demanding autonomy even if Parliament rejected the resolution</w:t>
      </w:r>
      <w:r w:rsidRPr="00B44EC7">
        <w:t xml:space="preserve">, he added. Dr. Abdullah said </w:t>
      </w:r>
      <w:r w:rsidRPr="00B44EC7">
        <w:rPr>
          <w:u w:val="single"/>
        </w:rPr>
        <w:t>the people aspired for autonomy to the State</w:t>
      </w:r>
      <w:r w:rsidRPr="00B44EC7">
        <w:t xml:space="preserve">. The successive governments at the Centre had promised more autonomy to the State. Parliament also did so. The promises made by the </w:t>
      </w:r>
      <w:proofErr w:type="gramStart"/>
      <w:r w:rsidRPr="00B44EC7">
        <w:t>Congress(</w:t>
      </w:r>
      <w:proofErr w:type="gramEnd"/>
      <w:r w:rsidRPr="00B44EC7">
        <w:t xml:space="preserve">I) government led by Mr. P. V. </w:t>
      </w:r>
      <w:proofErr w:type="spellStart"/>
      <w:r w:rsidRPr="00B44EC7">
        <w:t>Narasimha</w:t>
      </w:r>
      <w:proofErr w:type="spellEnd"/>
      <w:r w:rsidRPr="00B44EC7">
        <w:t xml:space="preserve"> Rao, and the United Front government at the Centre also did not </w:t>
      </w:r>
      <w:proofErr w:type="spellStart"/>
      <w:r w:rsidRPr="00B44EC7">
        <w:t>materialise</w:t>
      </w:r>
      <w:proofErr w:type="spellEnd"/>
      <w:r w:rsidRPr="00B44EC7">
        <w:t xml:space="preserve">. The latter even included it in its election manifesto. Once in power, the United Front failed to fulfill the promise, he added. To a question about reports that he had raked up the demand for autonomy to prevent talks between the Centre and the </w:t>
      </w:r>
      <w:proofErr w:type="spellStart"/>
      <w:r w:rsidRPr="00B44EC7">
        <w:t>Hurriyat</w:t>
      </w:r>
      <w:proofErr w:type="spellEnd"/>
      <w:r w:rsidRPr="00B44EC7">
        <w:t xml:space="preserve"> leaders, he said that such a </w:t>
      </w:r>
      <w:proofErr w:type="spellStart"/>
      <w:r w:rsidRPr="00B44EC7">
        <w:t>rumour</w:t>
      </w:r>
      <w:proofErr w:type="spellEnd"/>
      <w:r w:rsidRPr="00B44EC7">
        <w:t xml:space="preserve"> was "malicious", and alleged that Pakistan was supplying money and arms to them. "A section of the </w:t>
      </w:r>
      <w:proofErr w:type="spellStart"/>
      <w:r w:rsidRPr="00B44EC7">
        <w:t>Hurriyat</w:t>
      </w:r>
      <w:proofErr w:type="spellEnd"/>
      <w:r w:rsidRPr="00B44EC7">
        <w:t xml:space="preserve"> wants to give Kashmir to Pakistan. Another section wants complete independence from India," he added. </w:t>
      </w:r>
      <w:r w:rsidRPr="00B44EC7">
        <w:rPr>
          <w:u w:val="single"/>
        </w:rPr>
        <w:t>Dr. Abdullah said that States should be given greater autonomy. The concept of federalism with more powers to States had been working well in the U.S.</w:t>
      </w:r>
      <w:r w:rsidRPr="00B44EC7">
        <w:t xml:space="preserve"> and Canada. "We did enjoy that kind of power 50 years ago. We want that to be restored. The time has come for a national debate on autonomy," he added. Referring to the objections raised by the Kashmiri </w:t>
      </w:r>
      <w:proofErr w:type="spellStart"/>
      <w:r w:rsidRPr="00B44EC7">
        <w:t>pandits</w:t>
      </w:r>
      <w:proofErr w:type="spellEnd"/>
      <w:r w:rsidRPr="00B44EC7">
        <w:t xml:space="preserve"> against the resolution, he said a member of his Cabinet, who was a member of that community, had supported the autonomy resolution. </w:t>
      </w:r>
      <w:r w:rsidRPr="00B44EC7">
        <w:rPr>
          <w:u w:val="single"/>
        </w:rPr>
        <w:t>He dismissed the criticism that the resolution was an attempt at "</w:t>
      </w:r>
      <w:proofErr w:type="spellStart"/>
      <w:r w:rsidRPr="00B44EC7">
        <w:rPr>
          <w:u w:val="single"/>
        </w:rPr>
        <w:t>balkanisation</w:t>
      </w:r>
      <w:proofErr w:type="spellEnd"/>
      <w:r w:rsidRPr="00B44EC7">
        <w:rPr>
          <w:u w:val="single"/>
        </w:rPr>
        <w:t xml:space="preserve">" of the country, and added that Jammu and Kashmir would remain a part of India. The accession treaty between the State and India was "irrevocable". </w:t>
      </w:r>
      <w:r w:rsidRPr="00B44EC7">
        <w:t xml:space="preserve">Ridiculing the criticisms by the Shiva </w:t>
      </w:r>
      <w:proofErr w:type="spellStart"/>
      <w:r w:rsidRPr="00B44EC7">
        <w:t>Sena</w:t>
      </w:r>
      <w:proofErr w:type="spellEnd"/>
      <w:r w:rsidRPr="00B44EC7">
        <w:t xml:space="preserve"> Chief, Mr. </w:t>
      </w:r>
      <w:proofErr w:type="gramStart"/>
      <w:r w:rsidRPr="00B44EC7">
        <w:t>Bal</w:t>
      </w:r>
      <w:proofErr w:type="gramEnd"/>
      <w:r w:rsidRPr="00B44EC7">
        <w:t xml:space="preserve"> Thackeray, and the RSS against the resolution, Dr. Abdullah said the RSS had advocated abrogation of Article 370 of the Constitution, and had been unleashing terror on the minorities, particularly Muslims. He expressed the fear that Muslims would be targeted by such groups in the wake of the resolution. </w:t>
      </w:r>
      <w:r w:rsidRPr="00B44EC7">
        <w:rPr>
          <w:u w:val="single"/>
        </w:rPr>
        <w:t>Condemning cross-border</w:t>
      </w:r>
      <w:r w:rsidRPr="00B44EC7">
        <w:t xml:space="preserve"> terrorism, he appealed for international pressure on Pakistan to put an end to its </w:t>
      </w:r>
      <w:r w:rsidRPr="00B44EC7">
        <w:rPr>
          <w:u w:val="single"/>
        </w:rPr>
        <w:t>activities</w:t>
      </w:r>
      <w:r w:rsidRPr="00B44EC7">
        <w:t xml:space="preserve"> in India and Bangladesh. </w:t>
      </w:r>
      <w:r w:rsidRPr="00B44EC7">
        <w:rPr>
          <w:u w:val="single"/>
        </w:rPr>
        <w:t>He</w:t>
      </w:r>
      <w:r w:rsidRPr="00B44EC7">
        <w:t xml:space="preserve"> hoped that Parliament would accept the resolution, and </w:t>
      </w:r>
      <w:r w:rsidRPr="00B44EC7">
        <w:rPr>
          <w:u w:val="single"/>
        </w:rPr>
        <w:t>appealed to all political parties to start a debate on the issue of autonomy to States.</w:t>
      </w:r>
    </w:p>
    <w:p w:rsidR="00551966" w:rsidRPr="00B44EC7" w:rsidRDefault="00551966" w:rsidP="00551966"/>
    <w:p w:rsidR="00551966" w:rsidRPr="00B44EC7" w:rsidRDefault="00551966" w:rsidP="00551966">
      <w:pPr>
        <w:pStyle w:val="Heading4"/>
        <w:rPr>
          <w:rFonts w:cs="Arial"/>
        </w:rPr>
      </w:pPr>
      <w:r w:rsidRPr="00B44EC7">
        <w:rPr>
          <w:rFonts w:cs="Arial"/>
        </w:rPr>
        <w:t>Extinction</w:t>
      </w:r>
    </w:p>
    <w:p w:rsidR="00551966" w:rsidRPr="00B44EC7" w:rsidRDefault="00551966" w:rsidP="00551966">
      <w:r w:rsidRPr="00B44EC7">
        <w:t xml:space="preserve">Greg </w:t>
      </w:r>
      <w:r w:rsidRPr="00B44EC7">
        <w:rPr>
          <w:rStyle w:val="Style13ptBold"/>
        </w:rPr>
        <w:t>Chaffin 11</w:t>
      </w:r>
      <w:r w:rsidRPr="00B44EC7">
        <w:t>, Research Assistant at Foreign Policy in Focus, July 8, 2011, “Reorienting U.S. Security Strategy in South Asia,” online: http://www.fpif.org/articles/reorienting_us_security_strategy_in_south_asia</w:t>
      </w:r>
    </w:p>
    <w:p w:rsidR="00551966" w:rsidRPr="00B44EC7" w:rsidRDefault="00551966" w:rsidP="00551966">
      <w:pPr>
        <w:rPr>
          <w:rStyle w:val="Emphasis"/>
        </w:rPr>
      </w:pPr>
      <w:r w:rsidRPr="00B44EC7">
        <w:rPr>
          <w:rStyle w:val="StyleUnderline"/>
        </w:rPr>
        <w:t>The greatest threat</w:t>
      </w:r>
      <w:r w:rsidRPr="00B44EC7">
        <w:rPr>
          <w:sz w:val="10"/>
        </w:rPr>
        <w:t xml:space="preserve"> to regional security (although curiously not at the top of most lists of U.S. regional concerns) </w:t>
      </w:r>
      <w:r w:rsidRPr="00B44EC7">
        <w:rPr>
          <w:rStyle w:val="StyleUnderline"/>
        </w:rPr>
        <w:t>is</w:t>
      </w:r>
      <w:r w:rsidRPr="00B44EC7">
        <w:rPr>
          <w:sz w:val="10"/>
        </w:rPr>
        <w:t xml:space="preserve"> the possibility </w:t>
      </w:r>
      <w:r w:rsidRPr="00B44EC7">
        <w:rPr>
          <w:rStyle w:val="StyleUnderline"/>
        </w:rPr>
        <w:t>that</w:t>
      </w:r>
      <w:r w:rsidRPr="00B44EC7">
        <w:rPr>
          <w:sz w:val="10"/>
        </w:rPr>
        <w:t xml:space="preserve"> increased </w:t>
      </w:r>
      <w:r w:rsidRPr="00B44EC7">
        <w:rPr>
          <w:rStyle w:val="StyleUnderline"/>
          <w:highlight w:val="yellow"/>
        </w:rPr>
        <w:t>India-Pakistan</w:t>
      </w:r>
      <w:r w:rsidRPr="00B44EC7">
        <w:rPr>
          <w:rStyle w:val="StyleUnderline"/>
        </w:rPr>
        <w:t xml:space="preserve"> tension will</w:t>
      </w:r>
      <w:r w:rsidRPr="00B44EC7">
        <w:rPr>
          <w:sz w:val="10"/>
        </w:rPr>
        <w:t xml:space="preserve"> </w:t>
      </w:r>
      <w:r w:rsidRPr="00B44EC7">
        <w:rPr>
          <w:rStyle w:val="StyleUnderline"/>
        </w:rPr>
        <w:t xml:space="preserve">erupt into all-out </w:t>
      </w:r>
      <w:r w:rsidRPr="00B44EC7">
        <w:rPr>
          <w:rStyle w:val="StyleUnderline"/>
          <w:highlight w:val="yellow"/>
        </w:rPr>
        <w:t>war</w:t>
      </w:r>
      <w:r w:rsidRPr="00B44EC7">
        <w:rPr>
          <w:sz w:val="10"/>
        </w:rPr>
        <w:t xml:space="preserve"> </w:t>
      </w:r>
      <w:r w:rsidRPr="00B44EC7">
        <w:rPr>
          <w:rStyle w:val="StyleUnderline"/>
        </w:rPr>
        <w:t xml:space="preserve">that </w:t>
      </w:r>
      <w:r w:rsidRPr="00B44EC7">
        <w:rPr>
          <w:rStyle w:val="StyleUnderline"/>
          <w:highlight w:val="yellow"/>
        </w:rPr>
        <w:t>could</w:t>
      </w:r>
      <w:r w:rsidRPr="00B44EC7">
        <w:rPr>
          <w:sz w:val="10"/>
          <w:highlight w:val="yellow"/>
        </w:rPr>
        <w:t xml:space="preserve"> </w:t>
      </w:r>
      <w:r w:rsidRPr="00B44EC7">
        <w:rPr>
          <w:rStyle w:val="StyleUnderline"/>
          <w:highlight w:val="yellow"/>
        </w:rPr>
        <w:t>quickly escalate into</w:t>
      </w:r>
      <w:r w:rsidRPr="00B44EC7">
        <w:rPr>
          <w:rStyle w:val="StyleUnderline"/>
        </w:rPr>
        <w:t xml:space="preserve"> a </w:t>
      </w:r>
      <w:r w:rsidRPr="00B44EC7">
        <w:rPr>
          <w:rStyle w:val="StyleUnderline"/>
          <w:highlight w:val="yellow"/>
        </w:rPr>
        <w:t>nuclear exchange</w:t>
      </w:r>
      <w:r w:rsidRPr="00B44EC7">
        <w:rPr>
          <w:sz w:val="10"/>
        </w:rPr>
        <w:t xml:space="preserve">. Indeed, in just the past two decades, the two neighbors have come perilously close to war on several occasions. </w:t>
      </w:r>
      <w:r w:rsidRPr="00B44EC7">
        <w:rPr>
          <w:rStyle w:val="StyleUnderline"/>
          <w:highlight w:val="yellow"/>
        </w:rPr>
        <w:t>India and Pakistan remain</w:t>
      </w:r>
      <w:r w:rsidRPr="00B44EC7">
        <w:rPr>
          <w:sz w:val="10"/>
          <w:highlight w:val="yellow"/>
        </w:rPr>
        <w:t xml:space="preserve"> </w:t>
      </w:r>
      <w:r w:rsidRPr="00B44EC7">
        <w:rPr>
          <w:rStyle w:val="StyleUnderline"/>
          <w:highlight w:val="yellow"/>
        </w:rPr>
        <w:t>the most likely</w:t>
      </w:r>
      <w:r w:rsidRPr="00B44EC7">
        <w:rPr>
          <w:sz w:val="10"/>
        </w:rPr>
        <w:t xml:space="preserve"> </w:t>
      </w:r>
      <w:r w:rsidRPr="00B44EC7">
        <w:rPr>
          <w:rStyle w:val="StyleUnderline"/>
        </w:rPr>
        <w:t>belligerents</w:t>
      </w:r>
      <w:r w:rsidRPr="00B44EC7">
        <w:rPr>
          <w:sz w:val="10"/>
        </w:rPr>
        <w:t xml:space="preserve"> in the world </w:t>
      </w:r>
      <w:r w:rsidRPr="00B44EC7">
        <w:rPr>
          <w:rStyle w:val="StyleUnderline"/>
          <w:highlight w:val="yellow"/>
        </w:rPr>
        <w:t>to engage in</w:t>
      </w:r>
      <w:r w:rsidRPr="00B44EC7">
        <w:rPr>
          <w:sz w:val="10"/>
          <w:highlight w:val="yellow"/>
        </w:rPr>
        <w:t xml:space="preserve"> </w:t>
      </w:r>
      <w:r w:rsidRPr="00B44EC7">
        <w:rPr>
          <w:rStyle w:val="StyleUnderline"/>
        </w:rPr>
        <w:t xml:space="preserve">nuclear </w:t>
      </w:r>
      <w:r w:rsidRPr="00B44EC7">
        <w:rPr>
          <w:rStyle w:val="StyleUnderline"/>
          <w:highlight w:val="yellow"/>
        </w:rPr>
        <w:t>war</w:t>
      </w:r>
      <w:r w:rsidRPr="00B44EC7">
        <w:rPr>
          <w:sz w:val="10"/>
        </w:rPr>
        <w:t xml:space="preserve">. </w:t>
      </w:r>
      <w:r w:rsidRPr="00B44EC7">
        <w:rPr>
          <w:sz w:val="12"/>
        </w:rPr>
        <w:t>¶</w:t>
      </w:r>
      <w:r w:rsidRPr="00B44EC7">
        <w:rPr>
          <w:sz w:val="10"/>
        </w:rPr>
        <w:t xml:space="preserve"> </w:t>
      </w:r>
      <w:r w:rsidRPr="00B44EC7">
        <w:rPr>
          <w:rStyle w:val="StyleUnderline"/>
        </w:rPr>
        <w:t>Due to an Indian preponderance of conventional forces, Pakistan would have a</w:t>
      </w:r>
      <w:r w:rsidRPr="00B44EC7">
        <w:rPr>
          <w:sz w:val="10"/>
        </w:rPr>
        <w:t xml:space="preserve"> </w:t>
      </w:r>
      <w:r w:rsidRPr="00B44EC7">
        <w:rPr>
          <w:rStyle w:val="StyleUnderline"/>
        </w:rPr>
        <w:t>strong incentive to use its nuclear arsenal very early</w:t>
      </w:r>
      <w:r w:rsidRPr="00B44EC7">
        <w:rPr>
          <w:sz w:val="10"/>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B44EC7">
        <w:rPr>
          <w:rStyle w:val="StyleUnderline"/>
        </w:rPr>
        <w:t>India would respond in kind</w:t>
      </w:r>
      <w:r w:rsidRPr="00B44EC7">
        <w:rPr>
          <w:sz w:val="10"/>
        </w:rPr>
        <w:t xml:space="preserve">, </w:t>
      </w:r>
      <w:r w:rsidRPr="00B44EC7">
        <w:rPr>
          <w:rStyle w:val="StyleUnderline"/>
        </w:rPr>
        <w:t>with escalation ensuing</w:t>
      </w:r>
      <w:r w:rsidRPr="00B44EC7">
        <w:rPr>
          <w:sz w:val="10"/>
        </w:rPr>
        <w:t xml:space="preserve">. </w:t>
      </w:r>
      <w:r w:rsidRPr="00B44EC7">
        <w:rPr>
          <w:rStyle w:val="StyleUnderline"/>
        </w:rPr>
        <w:t>Neither state possesses tactical nuclear weapons</w:t>
      </w:r>
      <w:r w:rsidRPr="00B44EC7">
        <w:rPr>
          <w:sz w:val="10"/>
        </w:rPr>
        <w:t xml:space="preserve">, but </w:t>
      </w:r>
      <w:r w:rsidRPr="00B44EC7">
        <w:rPr>
          <w:rStyle w:val="StyleUnderline"/>
        </w:rPr>
        <w:t>both possess scores of city-sized bombs</w:t>
      </w:r>
      <w:r w:rsidRPr="00B44EC7">
        <w:rPr>
          <w:sz w:val="10"/>
        </w:rPr>
        <w:t xml:space="preserve"> like those used on Hiroshima and Nagasaki. </w:t>
      </w:r>
      <w:r w:rsidRPr="00B44EC7">
        <w:rPr>
          <w:sz w:val="12"/>
        </w:rPr>
        <w:t>¶</w:t>
      </w:r>
      <w:r w:rsidRPr="00B44EC7">
        <w:rPr>
          <w:sz w:val="10"/>
        </w:rPr>
        <w:t xml:space="preserve"> Furthermore, as more damage was inflicted (or as the result of a decapitating strike), </w:t>
      </w:r>
      <w:r w:rsidRPr="00B44EC7">
        <w:rPr>
          <w:rStyle w:val="Emphasis"/>
          <w:highlight w:val="yellow"/>
        </w:rPr>
        <w:t>c</w:t>
      </w:r>
      <w:r w:rsidRPr="00B44EC7">
        <w:rPr>
          <w:rStyle w:val="StyleUnderline"/>
        </w:rPr>
        <w:t xml:space="preserve">ommand </w:t>
      </w:r>
      <w:r w:rsidRPr="00B44EC7">
        <w:rPr>
          <w:rStyle w:val="StyleUnderline"/>
          <w:highlight w:val="yellow"/>
        </w:rPr>
        <w:t>and</w:t>
      </w:r>
      <w:r w:rsidRPr="00B44EC7">
        <w:rPr>
          <w:rStyle w:val="StyleUnderline"/>
        </w:rPr>
        <w:t xml:space="preserve"> </w:t>
      </w:r>
      <w:r w:rsidRPr="00B44EC7">
        <w:rPr>
          <w:rStyle w:val="Emphasis"/>
          <w:highlight w:val="yellow"/>
        </w:rPr>
        <w:t>c</w:t>
      </w:r>
      <w:r w:rsidRPr="00B44EC7">
        <w:rPr>
          <w:rStyle w:val="StyleUnderline"/>
        </w:rPr>
        <w:t>ontrol</w:t>
      </w:r>
      <w:r w:rsidRPr="00B44EC7">
        <w:rPr>
          <w:sz w:val="10"/>
        </w:rPr>
        <w:t xml:space="preserve"> elements </w:t>
      </w:r>
      <w:r w:rsidRPr="00B44EC7">
        <w:rPr>
          <w:rStyle w:val="StyleUnderline"/>
          <w:highlight w:val="yellow"/>
        </w:rPr>
        <w:t>would be disabled</w:t>
      </w:r>
      <w:r w:rsidRPr="00B44EC7">
        <w:rPr>
          <w:sz w:val="10"/>
        </w:rPr>
        <w:t xml:space="preserve">, </w:t>
      </w:r>
      <w:r w:rsidRPr="00B44EC7">
        <w:rPr>
          <w:rStyle w:val="StyleUnderline"/>
        </w:rPr>
        <w:t>leaving</w:t>
      </w:r>
      <w:r w:rsidRPr="00B44EC7">
        <w:rPr>
          <w:sz w:val="10"/>
        </w:rPr>
        <w:t xml:space="preserve"> </w:t>
      </w:r>
      <w:r w:rsidRPr="00B44EC7">
        <w:rPr>
          <w:rStyle w:val="StyleUnderline"/>
        </w:rPr>
        <w:t xml:space="preserve">individual </w:t>
      </w:r>
      <w:r w:rsidRPr="00B44EC7">
        <w:rPr>
          <w:rStyle w:val="StyleUnderline"/>
        </w:rPr>
        <w:lastRenderedPageBreak/>
        <w:t>commanders to respond</w:t>
      </w:r>
      <w:r w:rsidRPr="00B44EC7">
        <w:rPr>
          <w:sz w:val="10"/>
        </w:rPr>
        <w:t xml:space="preserve"> </w:t>
      </w:r>
      <w:r w:rsidRPr="00B44EC7">
        <w:rPr>
          <w:rStyle w:val="StyleUnderline"/>
        </w:rPr>
        <w:t>in an environment</w:t>
      </w:r>
      <w:r w:rsidRPr="00B44EC7">
        <w:rPr>
          <w:sz w:val="10"/>
        </w:rPr>
        <w:t xml:space="preserve"> increasingly </w:t>
      </w:r>
      <w:r w:rsidRPr="00B44EC7">
        <w:rPr>
          <w:rStyle w:val="StyleUnderline"/>
        </w:rPr>
        <w:t>clouded by the fog of war</w:t>
      </w:r>
      <w:r w:rsidRPr="00B44EC7">
        <w:rPr>
          <w:sz w:val="10"/>
        </w:rPr>
        <w:t xml:space="preserve"> </w:t>
      </w:r>
      <w:r w:rsidRPr="00B44EC7">
        <w:rPr>
          <w:rStyle w:val="StyleUnderline"/>
        </w:rPr>
        <w:t>and</w:t>
      </w:r>
      <w:r w:rsidRPr="00B44EC7">
        <w:rPr>
          <w:sz w:val="10"/>
        </w:rPr>
        <w:t xml:space="preserve"> </w:t>
      </w:r>
      <w:r w:rsidRPr="00B44EC7">
        <w:rPr>
          <w:rStyle w:val="StyleUnderline"/>
          <w:highlight w:val="yellow"/>
        </w:rPr>
        <w:t>decreasing the likelihood</w:t>
      </w:r>
      <w:r w:rsidRPr="00B44EC7">
        <w:rPr>
          <w:sz w:val="10"/>
        </w:rPr>
        <w:t xml:space="preserve"> that </w:t>
      </w:r>
      <w:r w:rsidRPr="00B44EC7">
        <w:rPr>
          <w:rStyle w:val="StyleUnderline"/>
          <w:highlight w:val="yellow"/>
        </w:rPr>
        <w:t>either</w:t>
      </w:r>
      <w:r w:rsidRPr="00B44EC7">
        <w:rPr>
          <w:rStyle w:val="StyleUnderline"/>
        </w:rPr>
        <w:t xml:space="preserve"> government</w:t>
      </w:r>
      <w:r w:rsidRPr="00B44EC7">
        <w:rPr>
          <w:sz w:val="10"/>
        </w:rPr>
        <w:t xml:space="preserve"> (what would be left of them) </w:t>
      </w:r>
      <w:r w:rsidRPr="00B44EC7">
        <w:rPr>
          <w:rStyle w:val="StyleUnderline"/>
          <w:highlight w:val="yellow"/>
        </w:rPr>
        <w:t>would</w:t>
      </w:r>
      <w:r w:rsidRPr="00B44EC7">
        <w:rPr>
          <w:sz w:val="10"/>
        </w:rPr>
        <w:t xml:space="preserve"> be able to guarantee that their forces would </w:t>
      </w:r>
      <w:r w:rsidRPr="00B44EC7">
        <w:rPr>
          <w:rStyle w:val="StyleUnderline"/>
          <w:highlight w:val="yellow"/>
        </w:rPr>
        <w:t>follow a</w:t>
      </w:r>
      <w:r w:rsidRPr="00B44EC7">
        <w:rPr>
          <w:rStyle w:val="StyleUnderline"/>
        </w:rPr>
        <w:t xml:space="preserve"> negotiated </w:t>
      </w:r>
      <w:r w:rsidRPr="00B44EC7">
        <w:rPr>
          <w:rStyle w:val="StyleUnderline"/>
          <w:highlight w:val="yellow"/>
        </w:rPr>
        <w:t>settlement</w:t>
      </w:r>
      <w:r w:rsidRPr="00B44EC7">
        <w:rPr>
          <w:rStyle w:val="StyleUnderline"/>
        </w:rPr>
        <w:t xml:space="preserve"> or phased reduction in hostilities</w:t>
      </w:r>
      <w:r w:rsidRPr="00B44EC7">
        <w:rPr>
          <w:sz w:val="10"/>
        </w:rPr>
        <w:t xml:space="preserve">. As a result </w:t>
      </w:r>
      <w:r w:rsidRPr="00B44EC7">
        <w:rPr>
          <w:rStyle w:val="StyleUnderline"/>
        </w:rPr>
        <w:t xml:space="preserve">any such </w:t>
      </w:r>
      <w:r w:rsidRPr="00B44EC7">
        <w:rPr>
          <w:rStyle w:val="StyleUnderline"/>
          <w:highlight w:val="yellow"/>
        </w:rPr>
        <w:t>conflict would</w:t>
      </w:r>
      <w:r w:rsidRPr="00B44EC7">
        <w:rPr>
          <w:sz w:val="10"/>
        </w:rPr>
        <w:t xml:space="preserve"> likely </w:t>
      </w:r>
      <w:r w:rsidRPr="00B44EC7">
        <w:rPr>
          <w:rStyle w:val="StyleUnderline"/>
        </w:rPr>
        <w:t xml:space="preserve">continue to </w:t>
      </w:r>
      <w:r w:rsidRPr="00B44EC7">
        <w:rPr>
          <w:rStyle w:val="StyleUnderline"/>
          <w:highlight w:val="yellow"/>
        </w:rPr>
        <w:t>escalate</w:t>
      </w:r>
      <w:r w:rsidRPr="00B44EC7">
        <w:rPr>
          <w:sz w:val="10"/>
          <w:highlight w:val="yellow"/>
        </w:rPr>
        <w:t xml:space="preserve"> </w:t>
      </w:r>
      <w:r w:rsidRPr="00B44EC7">
        <w:rPr>
          <w:rStyle w:val="StyleUnderline"/>
        </w:rPr>
        <w:t>until one side</w:t>
      </w:r>
      <w:r w:rsidRPr="00B44EC7">
        <w:rPr>
          <w:sz w:val="10"/>
        </w:rPr>
        <w:t xml:space="preserve"> incurred an unacceptable or wholly debilitating level of injury or </w:t>
      </w:r>
      <w:r w:rsidRPr="00B44EC7">
        <w:rPr>
          <w:rStyle w:val="StyleUnderline"/>
        </w:rPr>
        <w:t>exhausted its nuclear arsenal</w:t>
      </w:r>
      <w:r w:rsidRPr="00B44EC7">
        <w:rPr>
          <w:sz w:val="10"/>
        </w:rPr>
        <w:t xml:space="preserve">. </w:t>
      </w:r>
      <w:r w:rsidRPr="00B44EC7">
        <w:rPr>
          <w:sz w:val="12"/>
        </w:rPr>
        <w:t>¶</w:t>
      </w:r>
      <w:r w:rsidRPr="00B44EC7">
        <w:rPr>
          <w:sz w:val="10"/>
        </w:rPr>
        <w:t xml:space="preserve"> </w:t>
      </w:r>
      <w:proofErr w:type="gramStart"/>
      <w:r w:rsidRPr="00B44EC7">
        <w:rPr>
          <w:sz w:val="10"/>
        </w:rPr>
        <w:t>A</w:t>
      </w:r>
      <w:proofErr w:type="gramEnd"/>
      <w:r w:rsidRPr="00B44EC7">
        <w:rPr>
          <w:sz w:val="10"/>
        </w:rPr>
        <w:t xml:space="preserve"> </w:t>
      </w:r>
      <w:r w:rsidRPr="00B44EC7">
        <w:rPr>
          <w:rStyle w:val="StyleUnderline"/>
          <w:highlight w:val="yellow"/>
        </w:rPr>
        <w:t xml:space="preserve">nuclear conflict </w:t>
      </w:r>
      <w:r w:rsidRPr="00B44EC7">
        <w:rPr>
          <w:rStyle w:val="StyleUnderline"/>
        </w:rPr>
        <w:t>in the subcontinent would have disastrous effects</w:t>
      </w:r>
      <w:r w:rsidRPr="00B44EC7">
        <w:rPr>
          <w:sz w:val="10"/>
        </w:rPr>
        <w:t xml:space="preserve"> on the world as a whole. In a January 2010 paper published in Scientific American, climatology professors Alan </w:t>
      </w:r>
      <w:proofErr w:type="spellStart"/>
      <w:r w:rsidRPr="00B44EC7">
        <w:rPr>
          <w:sz w:val="10"/>
        </w:rPr>
        <w:t>Robock</w:t>
      </w:r>
      <w:proofErr w:type="spellEnd"/>
      <w:r w:rsidRPr="00B44EC7">
        <w:rPr>
          <w:sz w:val="10"/>
        </w:rPr>
        <w:t xml:space="preserve"> and Owen Brian </w:t>
      </w:r>
      <w:proofErr w:type="spellStart"/>
      <w:r w:rsidRPr="00B44EC7">
        <w:rPr>
          <w:sz w:val="10"/>
        </w:rPr>
        <w:t>Toon</w:t>
      </w:r>
      <w:proofErr w:type="spellEnd"/>
      <w:r w:rsidRPr="00B44EC7">
        <w:rPr>
          <w:sz w:val="10"/>
        </w:rPr>
        <w:t xml:space="preserve"> forecast the global repercussions of a</w:t>
      </w:r>
      <w:r w:rsidRPr="00B44EC7">
        <w:rPr>
          <w:rStyle w:val="StyleUnderline"/>
        </w:rPr>
        <w:t xml:space="preserve"> regional nuclear war</w:t>
      </w:r>
      <w:r w:rsidRPr="00B44EC7">
        <w:rPr>
          <w:sz w:val="10"/>
        </w:rPr>
        <w:t xml:space="preserve">. Their results are strikingly similar to those of studies conducted in 1980 that conclude that a nuclear war between the United States and the Soviet Union </w:t>
      </w:r>
      <w:r w:rsidRPr="00B44EC7">
        <w:rPr>
          <w:rStyle w:val="StyleUnderline"/>
          <w:highlight w:val="yellow"/>
        </w:rPr>
        <w:t>would result in</w:t>
      </w:r>
      <w:r w:rsidRPr="00B44EC7">
        <w:rPr>
          <w:rStyle w:val="StyleUnderline"/>
        </w:rPr>
        <w:t xml:space="preserve"> a </w:t>
      </w:r>
      <w:r w:rsidRPr="00B44EC7">
        <w:rPr>
          <w:rStyle w:val="Emphasis"/>
          <w:highlight w:val="yellow"/>
        </w:rPr>
        <w:t xml:space="preserve">catastrophic </w:t>
      </w:r>
      <w:r w:rsidRPr="00B44EC7">
        <w:rPr>
          <w:rStyle w:val="Emphasis"/>
        </w:rPr>
        <w:t xml:space="preserve">and prolonged </w:t>
      </w:r>
      <w:r w:rsidRPr="00B44EC7">
        <w:rPr>
          <w:rStyle w:val="Emphasis"/>
          <w:highlight w:val="yellow"/>
        </w:rPr>
        <w:t>nuclear winter</w:t>
      </w:r>
      <w:r w:rsidRPr="00B44EC7">
        <w:rPr>
          <w:rStyle w:val="StyleUnderline"/>
          <w:highlight w:val="yellow"/>
        </w:rPr>
        <w:t>, which could</w:t>
      </w:r>
      <w:r w:rsidRPr="00B44EC7">
        <w:rPr>
          <w:rStyle w:val="StyleUnderline"/>
        </w:rPr>
        <w:t xml:space="preserve"> very well </w:t>
      </w:r>
      <w:r w:rsidRPr="00B44EC7">
        <w:rPr>
          <w:rStyle w:val="StyleUnderline"/>
          <w:highlight w:val="yellow"/>
        </w:rPr>
        <w:t>place</w:t>
      </w:r>
      <w:r w:rsidRPr="00B44EC7">
        <w:rPr>
          <w:rStyle w:val="StyleUnderline"/>
        </w:rPr>
        <w:t xml:space="preserve"> the </w:t>
      </w:r>
      <w:r w:rsidRPr="00B44EC7">
        <w:rPr>
          <w:rStyle w:val="Emphasis"/>
          <w:highlight w:val="yellow"/>
        </w:rPr>
        <w:t>survival</w:t>
      </w:r>
      <w:r w:rsidRPr="00B44EC7">
        <w:rPr>
          <w:rStyle w:val="Emphasis"/>
        </w:rPr>
        <w:t xml:space="preserve"> of the human race </w:t>
      </w:r>
      <w:r w:rsidRPr="00B44EC7">
        <w:rPr>
          <w:rStyle w:val="Emphasis"/>
          <w:highlight w:val="yellow"/>
        </w:rPr>
        <w:t>in jeopardy</w:t>
      </w:r>
      <w:r w:rsidRPr="00B44EC7">
        <w:rPr>
          <w:sz w:val="10"/>
        </w:rPr>
        <w:t xml:space="preserve">. In their study, </w:t>
      </w:r>
      <w:proofErr w:type="spellStart"/>
      <w:r w:rsidRPr="00B44EC7">
        <w:rPr>
          <w:sz w:val="10"/>
        </w:rPr>
        <w:t>Robock</w:t>
      </w:r>
      <w:proofErr w:type="spellEnd"/>
      <w:r w:rsidRPr="00B44EC7">
        <w:rPr>
          <w:sz w:val="10"/>
        </w:rPr>
        <w:t xml:space="preserve"> and </w:t>
      </w:r>
      <w:proofErr w:type="spellStart"/>
      <w:r w:rsidRPr="00B44EC7">
        <w:rPr>
          <w:sz w:val="10"/>
        </w:rPr>
        <w:t>Toon</w:t>
      </w:r>
      <w:proofErr w:type="spellEnd"/>
      <w:r w:rsidRPr="00B44EC7">
        <w:rPr>
          <w:sz w:val="10"/>
        </w:rPr>
        <w:t xml:space="preserve"> use computer models to simulate the effect of a nuclear exchange between India and Pakistan in which each were to use roughly half their existing arsenals (50 apiece). Since Indian and Pakistani nuclear devices are strategic rather than tactical, the likely targets would be major population centers. Owing to the population densities of urban centers in both nations, the number of direct casualties could climb as high as 20 million. </w:t>
      </w:r>
      <w:r w:rsidRPr="00B44EC7">
        <w:rPr>
          <w:sz w:val="12"/>
        </w:rPr>
        <w:t>¶</w:t>
      </w:r>
      <w:r w:rsidRPr="00B44EC7">
        <w:rPr>
          <w:sz w:val="10"/>
        </w:rPr>
        <w:t xml:space="preserve"> </w:t>
      </w:r>
      <w:proofErr w:type="gramStart"/>
      <w:r w:rsidRPr="00B44EC7">
        <w:rPr>
          <w:sz w:val="10"/>
        </w:rPr>
        <w:t>The</w:t>
      </w:r>
      <w:proofErr w:type="gramEnd"/>
      <w:r w:rsidRPr="00B44EC7">
        <w:rPr>
          <w:sz w:val="10"/>
        </w:rPr>
        <w:t xml:space="preserve"> </w:t>
      </w:r>
      <w:r w:rsidRPr="00B44EC7">
        <w:rPr>
          <w:rStyle w:val="StyleUnderline"/>
          <w:highlight w:val="yellow"/>
        </w:rPr>
        <w:t>fallout</w:t>
      </w:r>
      <w:r w:rsidRPr="00B44EC7">
        <w:rPr>
          <w:rStyle w:val="StyleUnderline"/>
        </w:rPr>
        <w:t xml:space="preserve"> of</w:t>
      </w:r>
      <w:r w:rsidRPr="00B44EC7">
        <w:rPr>
          <w:sz w:val="10"/>
        </w:rPr>
        <w:t xml:space="preserve"> such an </w:t>
      </w:r>
      <w:r w:rsidRPr="00B44EC7">
        <w:rPr>
          <w:rStyle w:val="StyleUnderline"/>
        </w:rPr>
        <w:t>exchange would not merely be limited to the immediate area</w:t>
      </w:r>
      <w:r w:rsidRPr="00B44EC7">
        <w:rPr>
          <w:sz w:val="10"/>
        </w:rPr>
        <w:t xml:space="preserve">. First, the </w:t>
      </w:r>
      <w:r w:rsidRPr="00B44EC7">
        <w:rPr>
          <w:rStyle w:val="StyleUnderline"/>
        </w:rPr>
        <w:t>detonation</w:t>
      </w:r>
      <w:r w:rsidRPr="00B44EC7">
        <w:rPr>
          <w:sz w:val="10"/>
        </w:rPr>
        <w:t xml:space="preserve"> of a large number of nuclear devices </w:t>
      </w:r>
      <w:r w:rsidRPr="00B44EC7">
        <w:rPr>
          <w:rStyle w:val="StyleUnderline"/>
        </w:rPr>
        <w:t>would propel</w:t>
      </w:r>
      <w:r w:rsidRPr="00B44EC7">
        <w:rPr>
          <w:sz w:val="10"/>
        </w:rPr>
        <w:t xml:space="preserve"> as much as seven million metric tons of ash, </w:t>
      </w:r>
      <w:r w:rsidRPr="00B44EC7">
        <w:rPr>
          <w:rStyle w:val="StyleUnderline"/>
        </w:rPr>
        <w:t>soot</w:t>
      </w:r>
      <w:r w:rsidRPr="00B44EC7">
        <w:rPr>
          <w:sz w:val="10"/>
        </w:rPr>
        <w:t xml:space="preserve">, smoke, and debris </w:t>
      </w:r>
      <w:r w:rsidRPr="00B44EC7">
        <w:rPr>
          <w:rStyle w:val="StyleUnderline"/>
        </w:rPr>
        <w:t>as high as the lower stratosphere. Owing to their small size</w:t>
      </w:r>
      <w:r w:rsidRPr="00B44EC7">
        <w:rPr>
          <w:sz w:val="10"/>
        </w:rPr>
        <w:t xml:space="preserve"> (less than a tenth of a micron) </w:t>
      </w:r>
      <w:r w:rsidRPr="00B44EC7">
        <w:rPr>
          <w:rStyle w:val="StyleUnderline"/>
        </w:rPr>
        <w:t xml:space="preserve">and a lack of precipitation at this altitude, ash particles </w:t>
      </w:r>
      <w:r w:rsidRPr="00B44EC7">
        <w:rPr>
          <w:rStyle w:val="StyleUnderline"/>
          <w:highlight w:val="yellow"/>
        </w:rPr>
        <w:t>would remain</w:t>
      </w:r>
      <w:r w:rsidRPr="00B44EC7">
        <w:rPr>
          <w:rStyle w:val="StyleUnderline"/>
        </w:rPr>
        <w:t xml:space="preserve"> aloft </w:t>
      </w:r>
      <w:r w:rsidRPr="00B44EC7">
        <w:rPr>
          <w:rStyle w:val="StyleUnderline"/>
          <w:highlight w:val="yellow"/>
        </w:rPr>
        <w:t>for</w:t>
      </w:r>
      <w:r w:rsidRPr="00B44EC7">
        <w:rPr>
          <w:rStyle w:val="StyleUnderline"/>
        </w:rPr>
        <w:t xml:space="preserve"> as long as </w:t>
      </w:r>
      <w:r w:rsidRPr="00B44EC7">
        <w:rPr>
          <w:rStyle w:val="Emphasis"/>
          <w:highlight w:val="yellow"/>
        </w:rPr>
        <w:t>a decade</w:t>
      </w:r>
      <w:r w:rsidRPr="00B44EC7">
        <w:rPr>
          <w:rStyle w:val="StyleUnderline"/>
        </w:rPr>
        <w:t xml:space="preserve">, during which time the world would remain </w:t>
      </w:r>
      <w:r w:rsidRPr="00B44EC7">
        <w:rPr>
          <w:rStyle w:val="Emphasis"/>
        </w:rPr>
        <w:t>perpetually overcast</w:t>
      </w:r>
      <w:r w:rsidRPr="00B44EC7">
        <w:rPr>
          <w:sz w:val="10"/>
        </w:rPr>
        <w:t xml:space="preserve">. Furthermore, these </w:t>
      </w:r>
      <w:r w:rsidRPr="00B44EC7">
        <w:rPr>
          <w:rStyle w:val="StyleUnderline"/>
          <w:highlight w:val="yellow"/>
        </w:rPr>
        <w:t>particles</w:t>
      </w:r>
      <w:r w:rsidRPr="00B44EC7">
        <w:rPr>
          <w:sz w:val="10"/>
        </w:rPr>
        <w:t xml:space="preserve"> would soak up heat from the sun, generating intense heat in the upper atmosphere that </w:t>
      </w:r>
      <w:r w:rsidRPr="00B44EC7">
        <w:rPr>
          <w:rStyle w:val="StyleUnderline"/>
          <w:highlight w:val="yellow"/>
        </w:rPr>
        <w:t>would severely damage the</w:t>
      </w:r>
      <w:r w:rsidRPr="00B44EC7">
        <w:rPr>
          <w:rStyle w:val="StyleUnderline"/>
        </w:rPr>
        <w:t xml:space="preserve"> earth’s </w:t>
      </w:r>
      <w:r w:rsidRPr="00B44EC7">
        <w:rPr>
          <w:rStyle w:val="StyleUnderline"/>
          <w:highlight w:val="yellow"/>
        </w:rPr>
        <w:t>ozone</w:t>
      </w:r>
      <w:r w:rsidRPr="00B44EC7">
        <w:rPr>
          <w:sz w:val="10"/>
        </w:rPr>
        <w:t xml:space="preserve"> layer. The </w:t>
      </w:r>
      <w:r w:rsidRPr="00B44EC7">
        <w:rPr>
          <w:rStyle w:val="StyleUnderline"/>
        </w:rPr>
        <w:t>inability of sunlight to penetrate</w:t>
      </w:r>
      <w:r w:rsidRPr="00B44EC7">
        <w:rPr>
          <w:sz w:val="10"/>
        </w:rPr>
        <w:t xml:space="preserve"> through the smoke and dust </w:t>
      </w:r>
      <w:r w:rsidRPr="00B44EC7">
        <w:rPr>
          <w:rStyle w:val="StyleUnderline"/>
        </w:rPr>
        <w:t xml:space="preserve">would lead to </w:t>
      </w:r>
      <w:r w:rsidRPr="00B44EC7">
        <w:rPr>
          <w:rStyle w:val="Emphasis"/>
        </w:rPr>
        <w:t>global cooling</w:t>
      </w:r>
      <w:r w:rsidRPr="00B44EC7">
        <w:rPr>
          <w:sz w:val="10"/>
        </w:rPr>
        <w:t xml:space="preserve"> by as much as 2.3 degrees Fahrenheit. This shift in global temperature would lead to more </w:t>
      </w:r>
      <w:r w:rsidRPr="00B44EC7">
        <w:rPr>
          <w:rStyle w:val="StyleUnderline"/>
        </w:rPr>
        <w:t xml:space="preserve">drought, worldwide food shortages, and </w:t>
      </w:r>
      <w:r w:rsidRPr="00B44EC7">
        <w:rPr>
          <w:rStyle w:val="Emphasis"/>
        </w:rPr>
        <w:t>widespread political upheaval.</w:t>
      </w:r>
    </w:p>
    <w:p w:rsidR="00551966" w:rsidRPr="00B44EC7" w:rsidRDefault="00551966" w:rsidP="00551966"/>
    <w:p w:rsidR="00B44EC7" w:rsidRPr="00B44EC7" w:rsidRDefault="00B44EC7" w:rsidP="00811460">
      <w:pPr>
        <w:pStyle w:val="Heading3"/>
        <w:rPr>
          <w:rFonts w:cs="Arial"/>
        </w:rPr>
      </w:pPr>
      <w:r w:rsidRPr="00B44EC7">
        <w:rPr>
          <w:rFonts w:cs="Arial"/>
        </w:rPr>
        <w:lastRenderedPageBreak/>
        <w:t>Nepal</w:t>
      </w:r>
    </w:p>
    <w:p w:rsidR="00B44EC7" w:rsidRPr="00B44EC7" w:rsidRDefault="00B44EC7" w:rsidP="00B44EC7"/>
    <w:p w:rsidR="00B44EC7" w:rsidRPr="00B44EC7" w:rsidRDefault="00B44EC7" w:rsidP="00B44EC7">
      <w:pPr>
        <w:pStyle w:val="Heading4"/>
      </w:pPr>
      <w:r w:rsidRPr="00B44EC7">
        <w:t>Federalism solves Nepalese stability</w:t>
      </w:r>
    </w:p>
    <w:p w:rsidR="00B44EC7" w:rsidRPr="00B44EC7" w:rsidRDefault="00B44EC7" w:rsidP="00B44EC7">
      <w:proofErr w:type="spellStart"/>
      <w:r w:rsidRPr="00B44EC7">
        <w:rPr>
          <w:rStyle w:val="Style13ptBold"/>
        </w:rPr>
        <w:t>Upreti</w:t>
      </w:r>
      <w:proofErr w:type="spellEnd"/>
      <w:r w:rsidRPr="00B44EC7">
        <w:rPr>
          <w:rStyle w:val="Style13ptBold"/>
        </w:rPr>
        <w:t xml:space="preserve"> 09</w:t>
      </w:r>
      <w:r w:rsidRPr="00B44EC7">
        <w:t xml:space="preserve"> (</w:t>
      </w:r>
      <w:proofErr w:type="spellStart"/>
      <w:r w:rsidRPr="00B44EC7">
        <w:t>Bishnu</w:t>
      </w:r>
      <w:proofErr w:type="spellEnd"/>
      <w:r w:rsidRPr="00B44EC7">
        <w:t xml:space="preserve"> Raj </w:t>
      </w:r>
      <w:proofErr w:type="spellStart"/>
      <w:r w:rsidRPr="00B44EC7">
        <w:t>Upreti</w:t>
      </w:r>
      <w:proofErr w:type="spellEnd"/>
      <w:r w:rsidRPr="00B44EC7">
        <w:t xml:space="preserve">, PhD, South Asia regional coordinator and senior researcher at the South Asia Regional Coordination Office at Bern University, 2009, “Peace Process and Federalism in Nepal,” </w:t>
      </w:r>
      <w:hyperlink r:id="rId19" w:history="1">
        <w:r w:rsidRPr="00B44EC7">
          <w:rPr>
            <w:rStyle w:val="Hyperlink"/>
          </w:rPr>
          <w:t>http://unibe-ch.academia.edu/BishnuUpreti/Books/1218877/Peace_prcess_and_federalism_in_Nepal</w:t>
        </w:r>
      </w:hyperlink>
      <w:r w:rsidRPr="00B44EC7">
        <w:t xml:space="preserve">, </w:t>
      </w:r>
      <w:r w:rsidRPr="00B44EC7">
        <w:rPr>
          <w:i/>
        </w:rPr>
        <w:t>chapter 13: Federalism, Conflict Transformation, and Stability</w:t>
      </w:r>
      <w:r w:rsidRPr="00B44EC7">
        <w:t>, page 219) GZ</w:t>
      </w:r>
    </w:p>
    <w:p w:rsidR="00B44EC7" w:rsidRPr="00B44EC7" w:rsidRDefault="00B44EC7" w:rsidP="00B44EC7">
      <w:pPr>
        <w:rPr>
          <w:u w:val="single"/>
        </w:rPr>
      </w:pPr>
      <w:r w:rsidRPr="00B44EC7">
        <w:rPr>
          <w:u w:val="single"/>
        </w:rPr>
        <w:t>Poverty, structural inequalities, political oppression, social and political exclusion, gender, caste and ethnic-based discrimination, skewed distribution of the resources of production, corruption and continuous failure of the successive governments to address these structural problems were the root causes of the armed conflict in Nepal</w:t>
      </w:r>
      <w:r w:rsidRPr="00B44EC7">
        <w:t xml:space="preserve">. The Maoist insurgency was merely the manifestation of these problems. </w:t>
      </w:r>
      <w:r w:rsidRPr="00B44EC7">
        <w:rPr>
          <w:u w:val="single"/>
        </w:rPr>
        <w:t>Nepal’s feudal legacy, political instability, and feelings of injustice and frustration further contributed to the conflict</w:t>
      </w:r>
      <w:r w:rsidRPr="00B44EC7">
        <w:t xml:space="preserve">. </w:t>
      </w:r>
      <w:r w:rsidRPr="00B44EC7">
        <w:rPr>
          <w:u w:val="single"/>
        </w:rPr>
        <w:t xml:space="preserve">The concentration of power and resources at the </w:t>
      </w:r>
      <w:proofErr w:type="spellStart"/>
      <w:r w:rsidRPr="00B44EC7">
        <w:rPr>
          <w:u w:val="single"/>
        </w:rPr>
        <w:t>centre</w:t>
      </w:r>
      <w:proofErr w:type="spellEnd"/>
      <w:r w:rsidRPr="00B44EC7">
        <w:rPr>
          <w:u w:val="single"/>
        </w:rPr>
        <w:t xml:space="preserve"> and the exclusion of the peripheries were common characteristics of Nepal for centuries. A federal governing system can address the problems associated with the distribution of power and resources, while also </w:t>
      </w:r>
      <w:proofErr w:type="spellStart"/>
      <w:r w:rsidRPr="00B44EC7">
        <w:rPr>
          <w:u w:val="single"/>
        </w:rPr>
        <w:t>recognising</w:t>
      </w:r>
      <w:proofErr w:type="spellEnd"/>
      <w:r w:rsidRPr="00B44EC7">
        <w:rPr>
          <w:u w:val="single"/>
        </w:rPr>
        <w:t xml:space="preserve"> and respecting diversity, thereby reducing conflict and tension. Principally, federalism also gives federal units the right to self-rule, giving them control over their own destiny, reducing the potential for rebellion against the state.</w:t>
      </w:r>
    </w:p>
    <w:p w:rsidR="00B44EC7" w:rsidRPr="00B44EC7" w:rsidRDefault="00B44EC7" w:rsidP="00B44EC7"/>
    <w:p w:rsidR="00B44EC7" w:rsidRPr="00B44EC7" w:rsidRDefault="00B44EC7" w:rsidP="00B44EC7">
      <w:pPr>
        <w:pStyle w:val="Heading4"/>
      </w:pPr>
      <w:r w:rsidRPr="00B44EC7">
        <w:t>Instability escalates to an Indo-China war – assumes their defense</w:t>
      </w:r>
    </w:p>
    <w:p w:rsidR="00B44EC7" w:rsidRPr="00B44EC7" w:rsidRDefault="00B44EC7" w:rsidP="00B44EC7">
      <w:r w:rsidRPr="00B44EC7">
        <w:rPr>
          <w:rStyle w:val="Style13ptBold"/>
        </w:rPr>
        <w:t>Campbell 12</w:t>
      </w:r>
      <w:r w:rsidRPr="00B44EC7">
        <w:t xml:space="preserve"> (Ivan Campbell, senior advisor on conflict and security at </w:t>
      </w:r>
      <w:proofErr w:type="spellStart"/>
      <w:r w:rsidRPr="00B44EC7">
        <w:t>Saferworld</w:t>
      </w:r>
      <w:proofErr w:type="spellEnd"/>
      <w:r w:rsidRPr="00B44EC7">
        <w:t xml:space="preserve">, MA in Development Studies from the University of East Anglia, BA from Oxford University, former manager of the International Alert’s </w:t>
      </w:r>
      <w:proofErr w:type="spellStart"/>
      <w:r w:rsidRPr="00B44EC7">
        <w:t>Programme</w:t>
      </w:r>
      <w:proofErr w:type="spellEnd"/>
      <w:r w:rsidRPr="00B44EC7">
        <w:t xml:space="preserve">, former head of </w:t>
      </w:r>
      <w:proofErr w:type="spellStart"/>
      <w:r w:rsidRPr="00B44EC7">
        <w:t>Saferworld’s</w:t>
      </w:r>
      <w:proofErr w:type="spellEnd"/>
      <w:r w:rsidRPr="00B44EC7">
        <w:t xml:space="preserve"> </w:t>
      </w:r>
      <w:proofErr w:type="spellStart"/>
      <w:r w:rsidRPr="00B44EC7">
        <w:t>programme</w:t>
      </w:r>
      <w:proofErr w:type="spellEnd"/>
      <w:r w:rsidRPr="00B44EC7">
        <w:t xml:space="preserve"> for Africa, January 2012, “China and Conflict-Affected States: Between Principle and Pragmatism,” </w:t>
      </w:r>
      <w:hyperlink r:id="rId20" w:history="1">
        <w:r w:rsidRPr="00B44EC7">
          <w:rPr>
            <w:rStyle w:val="Hyperlink"/>
          </w:rPr>
          <w:t>http://www.saferworld.org.uk/downloads/pubdocs/FAB%20Nepal.pdf</w:t>
        </w:r>
      </w:hyperlink>
      <w:r w:rsidRPr="00B44EC7">
        <w:t>) GZ</w:t>
      </w:r>
    </w:p>
    <w:p w:rsidR="00B44EC7" w:rsidRPr="00B44EC7" w:rsidRDefault="00B44EC7" w:rsidP="00B44EC7">
      <w:r w:rsidRPr="00B44EC7">
        <w:t xml:space="preserve">These </w:t>
      </w:r>
      <w:r w:rsidRPr="00B44EC7">
        <w:rPr>
          <w:u w:val="single"/>
        </w:rPr>
        <w:t>developments have prompted references to “China’s growing dominance of the South Asian landscape… and the rapidity with which New Delhi is ceding strategic space to Beijing on the sub-continent”.</w:t>
      </w:r>
      <w:r w:rsidRPr="00B44EC7">
        <w:t xml:space="preserve">79 While this may be overstating the case, </w:t>
      </w:r>
      <w:r w:rsidRPr="00B44EC7">
        <w:rPr>
          <w:u w:val="single"/>
        </w:rPr>
        <w:t>there is certainly an asymmetric relation between China and India, despite both being economic powerhouses</w:t>
      </w:r>
      <w:r w:rsidRPr="00B44EC7">
        <w:t xml:space="preserve">. And it follows that India may be concerned about further expansion of Chinese influence into what has historically been regarded as New Delhi’s sphere of influence. </w:t>
      </w:r>
      <w:r w:rsidRPr="00B44EC7">
        <w:rPr>
          <w:u w:val="single"/>
        </w:rPr>
        <w:t>Nepal’s position has become more strategically significant with the rise of China. Situated between the two regional powers, it can be seen as a prize to be captured and could become the locus of geopolitical competition between an expanding China and a defensive India. This possibility is increased by the fact that Nepal is weak and internally vulnerable, and thus less able to resist foreign interference.</w:t>
      </w:r>
      <w:r w:rsidRPr="00B44EC7">
        <w:t xml:space="preserve"> According to some, “the ongoing political </w:t>
      </w:r>
      <w:r w:rsidRPr="00B44EC7">
        <w:rPr>
          <w:u w:val="single"/>
        </w:rPr>
        <w:t>paralysis in Nepal… [</w:t>
      </w:r>
      <w:proofErr w:type="gramStart"/>
      <w:r w:rsidRPr="00B44EC7">
        <w:rPr>
          <w:u w:val="single"/>
        </w:rPr>
        <w:t>has</w:t>
      </w:r>
      <w:proofErr w:type="gramEnd"/>
      <w:r w:rsidRPr="00B44EC7">
        <w:rPr>
          <w:u w:val="single"/>
        </w:rPr>
        <w:t>] created the ideal conditions for Beijing to increase its leverage and influence over Nepal</w:t>
      </w:r>
      <w:r w:rsidRPr="00B44EC7">
        <w:t>”.80 Others foresee that “</w:t>
      </w:r>
      <w:r w:rsidRPr="00B44EC7">
        <w:rPr>
          <w:u w:val="single"/>
        </w:rPr>
        <w:t>the weakness and collapse of Nepal would offer an opportunity for China to engage directly in South Asia”.</w:t>
      </w:r>
      <w:r w:rsidRPr="00B44EC7">
        <w:t>81</w:t>
      </w:r>
    </w:p>
    <w:p w:rsidR="00B44EC7" w:rsidRPr="00B44EC7" w:rsidRDefault="00B44EC7" w:rsidP="00B44EC7"/>
    <w:p w:rsidR="00B44EC7" w:rsidRPr="00B44EC7" w:rsidRDefault="00B44EC7" w:rsidP="00370F02">
      <w:pPr>
        <w:pStyle w:val="Heading4"/>
      </w:pPr>
      <w:r w:rsidRPr="00B44EC7">
        <w:t>Nuclear war</w:t>
      </w:r>
    </w:p>
    <w:p w:rsidR="00B44EC7" w:rsidRPr="00B44EC7" w:rsidRDefault="00B44EC7" w:rsidP="00B44EC7">
      <w:proofErr w:type="spellStart"/>
      <w:r w:rsidRPr="00370F02">
        <w:rPr>
          <w:rStyle w:val="Style13ptBold"/>
        </w:rPr>
        <w:t>Sethi</w:t>
      </w:r>
      <w:proofErr w:type="spellEnd"/>
      <w:r w:rsidRPr="00370F02">
        <w:rPr>
          <w:rStyle w:val="Style13ptBold"/>
        </w:rPr>
        <w:t xml:space="preserve"> 09</w:t>
      </w:r>
      <w:r w:rsidRPr="00B44EC7">
        <w:t xml:space="preserve"> (Dr. </w:t>
      </w:r>
      <w:proofErr w:type="spellStart"/>
      <w:r w:rsidRPr="00B44EC7">
        <w:t>Manpreet</w:t>
      </w:r>
      <w:proofErr w:type="spellEnd"/>
      <w:r w:rsidRPr="00B44EC7">
        <w:t xml:space="preserve"> </w:t>
      </w:r>
      <w:proofErr w:type="spellStart"/>
      <w:r w:rsidRPr="00B44EC7">
        <w:t>Sethi</w:t>
      </w:r>
      <w:proofErr w:type="spellEnd"/>
      <w:r w:rsidRPr="00B44EC7">
        <w:t xml:space="preserve">, PhD in international relations from Jawaharlal Nehru University, senior fellow at the Center for Air Power Studies, international relations fellow at the Centre de Sciences </w:t>
      </w:r>
      <w:proofErr w:type="spellStart"/>
      <w:r w:rsidRPr="00B44EC7">
        <w:t>Humaines</w:t>
      </w:r>
      <w:proofErr w:type="spellEnd"/>
      <w:r w:rsidRPr="00B44EC7">
        <w:t xml:space="preserve">, former researcher for the Institute for </w:t>
      </w:r>
      <w:proofErr w:type="spellStart"/>
      <w:r w:rsidRPr="00B44EC7">
        <w:t>Defence</w:t>
      </w:r>
      <w:proofErr w:type="spellEnd"/>
      <w:r w:rsidRPr="00B44EC7">
        <w:t xml:space="preserve"> Studies and Analyses, former researcher for the Department of Atomic Energy, 2009, “Nuclear Deterrence in Second Tier Nuclear Weapon States: A Case Study of India,” </w:t>
      </w:r>
      <w:hyperlink r:id="rId21" w:history="1">
        <w:r w:rsidRPr="00B44EC7">
          <w:rPr>
            <w:rStyle w:val="Hyperlink"/>
          </w:rPr>
          <w:t>http://www.csh-delhi.com/publications/downloads/ops/OP25.pdf</w:t>
        </w:r>
      </w:hyperlink>
      <w:r w:rsidRPr="00B44EC7">
        <w:t>)</w:t>
      </w:r>
    </w:p>
    <w:p w:rsidR="00B44EC7" w:rsidRPr="00B44EC7" w:rsidRDefault="00B44EC7" w:rsidP="00B44EC7">
      <w:r w:rsidRPr="00B44EC7">
        <w:rPr>
          <w:u w:val="single"/>
        </w:rPr>
        <w:lastRenderedPageBreak/>
        <w:t xml:space="preserve">The first factor that is deemed to heighten nuclear dangers in the case of the two dyads under study is geographical proximity and a history of conflict. Located next to one another and sharing disputed boundaries, it is feared that any major breakout of conventional hostilities between India-Pakistan </w:t>
      </w:r>
      <w:proofErr w:type="gramStart"/>
      <w:r w:rsidRPr="00B44EC7">
        <w:rPr>
          <w:u w:val="single"/>
        </w:rPr>
        <w:t>or</w:t>
      </w:r>
      <w:proofErr w:type="gramEnd"/>
      <w:r w:rsidRPr="00B44EC7">
        <w:rPr>
          <w:u w:val="single"/>
        </w:rPr>
        <w:t xml:space="preserve"> India-China could increase the pressures for a pre-emptive strike or a nuclear attack being launched without proper confirmation.</w:t>
      </w:r>
      <w:r w:rsidRPr="00B44EC7">
        <w:t xml:space="preserve"> Moreover, since the </w:t>
      </w:r>
      <w:r w:rsidRPr="00B44EC7">
        <w:rPr>
          <w:u w:val="single"/>
        </w:rPr>
        <w:t xml:space="preserve">missile flight times would only be between 8-13 minutes for missile ranges of 600-2000 </w:t>
      </w:r>
      <w:proofErr w:type="spellStart"/>
      <w:r w:rsidRPr="00B44EC7">
        <w:rPr>
          <w:u w:val="single"/>
        </w:rPr>
        <w:t>kms</w:t>
      </w:r>
      <w:proofErr w:type="spellEnd"/>
      <w:r w:rsidRPr="00B44EC7">
        <w:rPr>
          <w:u w:val="single"/>
        </w:rPr>
        <w:t>, it would not allow either side to even use the hotline</w:t>
      </w:r>
      <w:r w:rsidRPr="00B44EC7">
        <w:t xml:space="preserve"> (assuming these were functional) </w:t>
      </w:r>
      <w:r w:rsidRPr="00B44EC7">
        <w:rPr>
          <w:u w:val="single"/>
        </w:rPr>
        <w:t>to confirm the veracity</w:t>
      </w:r>
      <w:r w:rsidRPr="00B44EC7">
        <w:t xml:space="preserve"> (deliberate or accidental) </w:t>
      </w:r>
      <w:r w:rsidRPr="00B44EC7">
        <w:rPr>
          <w:u w:val="single"/>
        </w:rPr>
        <w:t>or nature</w:t>
      </w:r>
      <w:r w:rsidRPr="00B44EC7">
        <w:t xml:space="preserve"> (conventional or nuclear) </w:t>
      </w:r>
      <w:r w:rsidRPr="00B44EC7">
        <w:rPr>
          <w:u w:val="single"/>
        </w:rPr>
        <w:t>of launch. Haunted by the thought that the country that waited to use its nuclear assets might end up losing them to a disarming first strike would cause near immediate nuclear retaliation engulfing the nations in a mindless nuclear exchange.</w:t>
      </w:r>
      <w:r w:rsidRPr="00B44EC7">
        <w:t xml:space="preserve"> </w:t>
      </w:r>
    </w:p>
    <w:p w:rsidR="00B44EC7" w:rsidRPr="00B44EC7" w:rsidRDefault="00B44EC7" w:rsidP="00B44EC7"/>
    <w:p w:rsidR="00B44EC7" w:rsidRPr="00B44EC7" w:rsidRDefault="00B44EC7" w:rsidP="00370F02">
      <w:pPr>
        <w:pStyle w:val="Heading4"/>
      </w:pPr>
      <w:r w:rsidRPr="00B44EC7">
        <w:t>Probability is high – their defense is moot</w:t>
      </w:r>
    </w:p>
    <w:p w:rsidR="00B44EC7" w:rsidRPr="00B44EC7" w:rsidRDefault="00B44EC7" w:rsidP="00B44EC7">
      <w:proofErr w:type="spellStart"/>
      <w:r w:rsidRPr="00370F02">
        <w:rPr>
          <w:rStyle w:val="Style13ptBold"/>
        </w:rPr>
        <w:t>Sethi</w:t>
      </w:r>
      <w:proofErr w:type="spellEnd"/>
      <w:r w:rsidRPr="00370F02">
        <w:rPr>
          <w:rStyle w:val="Style13ptBold"/>
        </w:rPr>
        <w:t xml:space="preserve"> 09</w:t>
      </w:r>
      <w:r w:rsidRPr="00B44EC7">
        <w:t xml:space="preserve"> (Dr. </w:t>
      </w:r>
      <w:proofErr w:type="spellStart"/>
      <w:r w:rsidRPr="00B44EC7">
        <w:t>Manpreet</w:t>
      </w:r>
      <w:proofErr w:type="spellEnd"/>
      <w:r w:rsidRPr="00B44EC7">
        <w:t xml:space="preserve"> </w:t>
      </w:r>
      <w:proofErr w:type="spellStart"/>
      <w:r w:rsidRPr="00B44EC7">
        <w:t>Sethi</w:t>
      </w:r>
      <w:proofErr w:type="spellEnd"/>
      <w:r w:rsidRPr="00B44EC7">
        <w:t xml:space="preserve">, PhD in international relations from Jawaharlal Nehru University, senior fellow at the Center for Air Power Studies, international relations fellow at the Centre de Sciences </w:t>
      </w:r>
      <w:proofErr w:type="spellStart"/>
      <w:r w:rsidRPr="00B44EC7">
        <w:t>Humaines</w:t>
      </w:r>
      <w:proofErr w:type="spellEnd"/>
      <w:r w:rsidRPr="00B44EC7">
        <w:t xml:space="preserve">, former researcher for the Institute for </w:t>
      </w:r>
      <w:proofErr w:type="spellStart"/>
      <w:r w:rsidRPr="00B44EC7">
        <w:t>Defence</w:t>
      </w:r>
      <w:proofErr w:type="spellEnd"/>
      <w:r w:rsidRPr="00B44EC7">
        <w:t xml:space="preserve"> Studies and Analyses, former researcher for the Department of Atomic Energy, 2009, “Nuclear Deterrence in Second Tier Nuclear Weapon States: A Case Study of India,” </w:t>
      </w:r>
      <w:hyperlink r:id="rId22" w:history="1">
        <w:r w:rsidRPr="00B44EC7">
          <w:rPr>
            <w:rStyle w:val="Hyperlink"/>
          </w:rPr>
          <w:t>http://www.csh-delhi.com/publications/downloads/ops/OP25.pdf</w:t>
        </w:r>
      </w:hyperlink>
      <w:r w:rsidRPr="00B44EC7">
        <w:t>)</w:t>
      </w:r>
    </w:p>
    <w:p w:rsidR="00B44EC7" w:rsidRPr="00B44EC7" w:rsidRDefault="00B44EC7" w:rsidP="00B44EC7">
      <w:r w:rsidRPr="00B44EC7">
        <w:rPr>
          <w:u w:val="single"/>
        </w:rPr>
        <w:t>The second factor that is deemed to increase the prospects of nuclear exchange in the region is the absence of sophisticated, elaborate and well-defined command and control structures of the kind that USA and USSR had established. This, it is feared, could lead to an unintentional nuclear exchange because of an unauthorized nuclear use or deterrence breakdown due to a miscalculation based on faulty or inadequate intelligence. None of the three countries has elaborate surveillance and early warning systems of the kind that the superpowers flaunted. China</w:t>
      </w:r>
      <w:r w:rsidRPr="00B44EC7">
        <w:t xml:space="preserve">, of course, </w:t>
      </w:r>
      <w:r w:rsidRPr="00B44EC7">
        <w:rPr>
          <w:u w:val="single"/>
        </w:rPr>
        <w:t xml:space="preserve">has had a nuclear command and control in place since the late 1960s, but India and Pakistan have relatively nascent command structures </w:t>
      </w:r>
      <w:r w:rsidRPr="00B44EC7">
        <w:t>that are acquiring organizational clarity only now</w:t>
      </w:r>
      <w:r w:rsidRPr="00B44EC7">
        <w:rPr>
          <w:u w:val="single"/>
        </w:rPr>
        <w:t xml:space="preserve"> </w:t>
      </w:r>
      <w:r w:rsidRPr="00B44EC7">
        <w:t xml:space="preserve">and other necessary infra structural paraphernalia such as hardened national command posts or secure and robust communication lines. </w:t>
      </w:r>
    </w:p>
    <w:p w:rsidR="00B44EC7" w:rsidRPr="00B44EC7" w:rsidRDefault="00B44EC7" w:rsidP="00B44EC7"/>
    <w:p w:rsidR="00B44EC7" w:rsidRPr="00B44EC7" w:rsidRDefault="00B44EC7" w:rsidP="00B44EC7"/>
    <w:p w:rsidR="00551966" w:rsidRPr="00B44EC7" w:rsidRDefault="00551966" w:rsidP="00811460">
      <w:pPr>
        <w:pStyle w:val="Heading3"/>
        <w:rPr>
          <w:rFonts w:cs="Arial"/>
        </w:rPr>
      </w:pPr>
      <w:r w:rsidRPr="00B44EC7">
        <w:rPr>
          <w:rFonts w:cs="Arial"/>
        </w:rPr>
        <w:lastRenderedPageBreak/>
        <w:t>Nigeria</w:t>
      </w:r>
    </w:p>
    <w:p w:rsidR="00551966" w:rsidRPr="00B44EC7" w:rsidRDefault="00551966" w:rsidP="00551966"/>
    <w:p w:rsidR="00551966" w:rsidRPr="00B44EC7" w:rsidRDefault="00551966" w:rsidP="00551966"/>
    <w:p w:rsidR="00551966" w:rsidRPr="00370F02" w:rsidRDefault="00551966" w:rsidP="00370F02">
      <w:pPr>
        <w:pStyle w:val="Heading4"/>
      </w:pPr>
      <w:r w:rsidRPr="00B44EC7">
        <w:t>Federalism key to African Political Stability—Nigeria proves.</w:t>
      </w:r>
    </w:p>
    <w:p w:rsidR="00551966" w:rsidRPr="00B44EC7" w:rsidRDefault="00551966" w:rsidP="00551966">
      <w:r w:rsidRPr="00370F02">
        <w:rPr>
          <w:rStyle w:val="Style13ptBold"/>
        </w:rPr>
        <w:t>Gorman 02</w:t>
      </w:r>
      <w:r w:rsidRPr="00B44EC7">
        <w:t xml:space="preserve"> (Daniel, Assistant Professor of History and Political Science at the University of Waterloo, Canada; “</w:t>
      </w:r>
      <w:proofErr w:type="spellStart"/>
      <w:r w:rsidRPr="00B44EC7">
        <w:t>Suberu</w:t>
      </w:r>
      <w:proofErr w:type="spellEnd"/>
      <w:r w:rsidRPr="00B44EC7">
        <w:t xml:space="preserve">, </w:t>
      </w:r>
      <w:proofErr w:type="spellStart"/>
      <w:r w:rsidRPr="00B44EC7">
        <w:t>Rotimi</w:t>
      </w:r>
      <w:proofErr w:type="spellEnd"/>
      <w:r w:rsidRPr="00B44EC7">
        <w:t xml:space="preserve"> T. Federalism and Ethnic Conflict in Nigeria,” Lexis-Nexis Academic)</w:t>
      </w:r>
    </w:p>
    <w:p w:rsidR="00551966" w:rsidRPr="00B44EC7" w:rsidRDefault="00551966" w:rsidP="00551966">
      <w:pPr>
        <w:rPr>
          <w:sz w:val="10"/>
        </w:rPr>
      </w:pPr>
      <w:r w:rsidRPr="00B44EC7">
        <w:rPr>
          <w:rStyle w:val="StyleUnderline"/>
        </w:rPr>
        <w:t>Of the many problems confronting</w:t>
      </w:r>
      <w:r w:rsidRPr="00B44EC7">
        <w:rPr>
          <w:sz w:val="10"/>
        </w:rPr>
        <w:t xml:space="preserve"> modern </w:t>
      </w:r>
      <w:r w:rsidRPr="00B44EC7">
        <w:rPr>
          <w:rStyle w:val="StyleUnderline"/>
        </w:rPr>
        <w:t>Africa, the lack of competent and stable political leadership has</w:t>
      </w:r>
      <w:r w:rsidRPr="00B44EC7">
        <w:rPr>
          <w:sz w:val="10"/>
        </w:rPr>
        <w:t xml:space="preserve"> perhaps </w:t>
      </w:r>
      <w:r w:rsidRPr="00B44EC7">
        <w:rPr>
          <w:rStyle w:val="StyleUnderline"/>
        </w:rPr>
        <w:t>been the most frustrating. The absence of effective political institutions has made it difficult for Africans to confront the</w:t>
      </w:r>
      <w:r w:rsidRPr="00B44EC7">
        <w:rPr>
          <w:sz w:val="10"/>
        </w:rPr>
        <w:t xml:space="preserve"> varied social and economic </w:t>
      </w:r>
      <w:r w:rsidRPr="00B44EC7">
        <w:rPr>
          <w:rStyle w:val="StyleUnderline"/>
        </w:rPr>
        <w:t>ills that beset the continent. Nowhere has this</w:t>
      </w:r>
      <w:r w:rsidRPr="00B44EC7">
        <w:rPr>
          <w:sz w:val="10"/>
        </w:rPr>
        <w:t xml:space="preserve"> difficulty </w:t>
      </w:r>
      <w:r w:rsidRPr="00B44EC7">
        <w:rPr>
          <w:rStyle w:val="StyleUnderline"/>
        </w:rPr>
        <w:t>been more evident</w:t>
      </w:r>
      <w:r w:rsidRPr="00B44EC7">
        <w:rPr>
          <w:sz w:val="10"/>
        </w:rPr>
        <w:t xml:space="preserve"> in the postcolonial era </w:t>
      </w:r>
      <w:r w:rsidRPr="00B44EC7">
        <w:rPr>
          <w:rStyle w:val="StyleUnderline"/>
        </w:rPr>
        <w:t>than in Nigeria</w:t>
      </w:r>
      <w:r w:rsidRPr="00B44EC7">
        <w:rPr>
          <w:sz w:val="10"/>
        </w:rPr>
        <w:t xml:space="preserve">, </w:t>
      </w:r>
      <w:smartTag w:uri="urn:schemas-microsoft-com:office:smarttags" w:element="place">
        <w:r w:rsidRPr="00B44EC7">
          <w:rPr>
            <w:sz w:val="10"/>
          </w:rPr>
          <w:t>Africa</w:t>
        </w:r>
      </w:smartTag>
      <w:r w:rsidRPr="00B44EC7">
        <w:rPr>
          <w:sz w:val="10"/>
        </w:rPr>
        <w:t xml:space="preserve">'s most populous and potentially powerful nation. In Federalism and Ethnic Conflict in </w:t>
      </w:r>
      <w:smartTag w:uri="urn:schemas-microsoft-com:office:smarttags" w:element="country-region">
        <w:smartTag w:uri="urn:schemas-microsoft-com:office:smarttags" w:element="place">
          <w:r w:rsidRPr="00B44EC7">
            <w:rPr>
              <w:sz w:val="10"/>
            </w:rPr>
            <w:t>Nigeria</w:t>
          </w:r>
        </w:smartTag>
      </w:smartTag>
      <w:r w:rsidRPr="00B44EC7">
        <w:rPr>
          <w:sz w:val="10"/>
        </w:rPr>
        <w:t xml:space="preserve">, </w:t>
      </w:r>
      <w:proofErr w:type="spellStart"/>
      <w:r w:rsidRPr="00B44EC7">
        <w:rPr>
          <w:sz w:val="10"/>
        </w:rPr>
        <w:t>Rotimi</w:t>
      </w:r>
      <w:proofErr w:type="spellEnd"/>
      <w:r w:rsidRPr="00B44EC7">
        <w:rPr>
          <w:sz w:val="10"/>
        </w:rPr>
        <w:t xml:space="preserve"> T. </w:t>
      </w:r>
      <w:proofErr w:type="spellStart"/>
      <w:r w:rsidRPr="00B44EC7">
        <w:rPr>
          <w:sz w:val="10"/>
        </w:rPr>
        <w:t>Suberu</w:t>
      </w:r>
      <w:proofErr w:type="spellEnd"/>
      <w:r w:rsidRPr="00B44EC7">
        <w:rPr>
          <w:sz w:val="10"/>
        </w:rPr>
        <w:t xml:space="preserve">, a lecturer in politics at the University </w:t>
      </w:r>
      <w:proofErr w:type="gramStart"/>
      <w:r w:rsidRPr="00B44EC7">
        <w:rPr>
          <w:sz w:val="10"/>
        </w:rPr>
        <w:t>of</w:t>
      </w:r>
      <w:proofErr w:type="gramEnd"/>
      <w:r w:rsidRPr="00B44EC7">
        <w:rPr>
          <w:sz w:val="10"/>
        </w:rPr>
        <w:t xml:space="preserve"> Ibadan, Nigeria and a former fellow of the United States Institute for Peace, addresses this problem through an analysis of </w:t>
      </w:r>
      <w:smartTag w:uri="urn:schemas-microsoft-com:office:smarttags" w:element="country-region">
        <w:smartTag w:uri="urn:schemas-microsoft-com:office:smarttags" w:element="place">
          <w:r w:rsidRPr="00B44EC7">
            <w:rPr>
              <w:sz w:val="10"/>
            </w:rPr>
            <w:t>Nigeria</w:t>
          </w:r>
        </w:smartTag>
      </w:smartTag>
      <w:r w:rsidRPr="00B44EC7">
        <w:rPr>
          <w:sz w:val="10"/>
        </w:rPr>
        <w:t xml:space="preserve">'s federal system. </w:t>
      </w:r>
      <w:proofErr w:type="spellStart"/>
      <w:r w:rsidRPr="00B44EC7">
        <w:rPr>
          <w:sz w:val="10"/>
        </w:rPr>
        <w:t>Suberu</w:t>
      </w:r>
      <w:proofErr w:type="spellEnd"/>
      <w:r w:rsidRPr="00B44EC7">
        <w:rPr>
          <w:sz w:val="10"/>
        </w:rPr>
        <w:t xml:space="preserve"> argues persuasively that </w:t>
      </w:r>
      <w:r w:rsidRPr="00B44EC7">
        <w:rPr>
          <w:rStyle w:val="StyleUnderline"/>
        </w:rPr>
        <w:t>Nigeria's difficulties--corruption, abuse of power, economic mismanagement, and potential political fragmentation--have been created by the country's "hyper-centralized"</w:t>
      </w:r>
      <w:r w:rsidRPr="00B44EC7">
        <w:rPr>
          <w:sz w:val="10"/>
        </w:rPr>
        <w:t xml:space="preserve"> form of federalism. Nigerian federalism has been further compromised, </w:t>
      </w:r>
      <w:proofErr w:type="spellStart"/>
      <w:r w:rsidRPr="00B44EC7">
        <w:rPr>
          <w:sz w:val="10"/>
        </w:rPr>
        <w:t>Suberu</w:t>
      </w:r>
      <w:proofErr w:type="spellEnd"/>
      <w:r w:rsidRPr="00B44EC7">
        <w:rPr>
          <w:sz w:val="10"/>
        </w:rPr>
        <w:t xml:space="preserve"> demonstrates, by an </w:t>
      </w:r>
      <w:r w:rsidRPr="00B44EC7">
        <w:rPr>
          <w:rStyle w:val="StyleUnderline"/>
        </w:rPr>
        <w:t>"ethno-distributive" structure that serves to exacerbate</w:t>
      </w:r>
      <w:r w:rsidRPr="00B44EC7">
        <w:rPr>
          <w:sz w:val="10"/>
        </w:rPr>
        <w:t xml:space="preserve">, rather than mitigate, </w:t>
      </w:r>
      <w:r w:rsidRPr="00B44EC7">
        <w:rPr>
          <w:rStyle w:val="StyleUnderline"/>
        </w:rPr>
        <w:t>ethnic competition. Such competition, periodically violent</w:t>
      </w:r>
      <w:r w:rsidRPr="00B44EC7">
        <w:rPr>
          <w:sz w:val="10"/>
        </w:rPr>
        <w:t xml:space="preserve">, between the Muslim Hausa-Fulani in the North, the largely Christian Igbo in the East, and the religiously mixed Yoruba in the West, as well as countless smaller ethnic communities, </w:t>
      </w:r>
      <w:r w:rsidRPr="00B44EC7">
        <w:rPr>
          <w:rStyle w:val="StyleUnderline"/>
        </w:rPr>
        <w:t>has made it difficult to foster</w:t>
      </w:r>
      <w:r w:rsidRPr="00B44EC7">
        <w:rPr>
          <w:sz w:val="10"/>
        </w:rPr>
        <w:t xml:space="preserve"> any sense of </w:t>
      </w:r>
      <w:r w:rsidRPr="00B44EC7">
        <w:rPr>
          <w:rStyle w:val="StyleUnderline"/>
        </w:rPr>
        <w:t>a united Nigerian nation</w:t>
      </w:r>
      <w:r w:rsidRPr="00B44EC7">
        <w:rPr>
          <w:sz w:val="10"/>
        </w:rPr>
        <w:t xml:space="preserve">. Political rule by military juntas from 1966 to 1979 and 1984 to 1999 has only intensified the problems. </w:t>
      </w:r>
      <w:proofErr w:type="spellStart"/>
      <w:r w:rsidRPr="00B44EC7">
        <w:rPr>
          <w:sz w:val="10"/>
        </w:rPr>
        <w:t>Suberu</w:t>
      </w:r>
      <w:proofErr w:type="spellEnd"/>
      <w:r w:rsidRPr="00B44EC7">
        <w:rPr>
          <w:sz w:val="10"/>
        </w:rPr>
        <w:t xml:space="preserve"> divides his work into three broad sections. He begins by detailing </w:t>
      </w:r>
      <w:smartTag w:uri="urn:schemas-microsoft-com:office:smarttags" w:element="country-region">
        <w:smartTag w:uri="urn:schemas-microsoft-com:office:smarttags" w:element="place">
          <w:r w:rsidRPr="00B44EC7">
            <w:rPr>
              <w:sz w:val="10"/>
            </w:rPr>
            <w:t>Nigeria</w:t>
          </w:r>
        </w:smartTag>
      </w:smartTag>
      <w:r w:rsidRPr="00B44EC7">
        <w:rPr>
          <w:sz w:val="10"/>
        </w:rPr>
        <w:t xml:space="preserve">'s federal history since its independence in 1960. Though he does not discount the importance of colonialism, he distances himself from other scholars who have located </w:t>
      </w:r>
      <w:smartTag w:uri="urn:schemas-microsoft-com:office:smarttags" w:element="country-region">
        <w:smartTag w:uri="urn:schemas-microsoft-com:office:smarttags" w:element="place">
          <w:r w:rsidRPr="00B44EC7">
            <w:rPr>
              <w:sz w:val="10"/>
            </w:rPr>
            <w:t>Nigeria</w:t>
          </w:r>
        </w:smartTag>
      </w:smartTag>
      <w:r w:rsidRPr="00B44EC7">
        <w:rPr>
          <w:sz w:val="10"/>
        </w:rPr>
        <w:t xml:space="preserve">'s troubles squarely in the legacy of British colonial rule. The core of the book is a study of four seminal problems of Nigerian federalism: </w:t>
      </w:r>
      <w:r w:rsidRPr="00B44EC7">
        <w:rPr>
          <w:rStyle w:val="StyleUnderline"/>
        </w:rPr>
        <w:t>revenue allocation; state reorganization; the federal character principle; and population enumeration</w:t>
      </w:r>
      <w:r w:rsidRPr="00B44EC7">
        <w:rPr>
          <w:sz w:val="10"/>
        </w:rPr>
        <w:t xml:space="preserve">. Those issues, </w:t>
      </w:r>
      <w:proofErr w:type="spellStart"/>
      <w:r w:rsidRPr="00B44EC7">
        <w:rPr>
          <w:sz w:val="10"/>
        </w:rPr>
        <w:t>Suberu</w:t>
      </w:r>
      <w:proofErr w:type="spellEnd"/>
      <w:r w:rsidRPr="00B44EC7">
        <w:rPr>
          <w:sz w:val="10"/>
        </w:rPr>
        <w:t xml:space="preserve"> argues, </w:t>
      </w:r>
      <w:r w:rsidRPr="00B44EC7">
        <w:rPr>
          <w:rStyle w:val="StyleUnderline"/>
        </w:rPr>
        <w:t>are the fault lines of political conflict</w:t>
      </w:r>
      <w:r w:rsidRPr="00B44EC7">
        <w:rPr>
          <w:sz w:val="10"/>
        </w:rPr>
        <w:t xml:space="preserve">. In the book's final section, he outlines some tentative reforms designed to address them. </w:t>
      </w:r>
      <w:r w:rsidRPr="00B44EC7">
        <w:rPr>
          <w:rStyle w:val="StyleUnderline"/>
        </w:rPr>
        <w:t>Nigeria's most pressing needs</w:t>
      </w:r>
      <w:r w:rsidRPr="00B44EC7">
        <w:rPr>
          <w:sz w:val="10"/>
        </w:rPr>
        <w:t xml:space="preserve">, he concludes, </w:t>
      </w:r>
      <w:r w:rsidRPr="00B44EC7">
        <w:rPr>
          <w:rStyle w:val="StyleUnderline"/>
        </w:rPr>
        <w:t>are a formula for distributing revenues more equally among the regions and an increased focus on accountability and transparency in government</w:t>
      </w:r>
      <w:r w:rsidRPr="00B44EC7">
        <w:rPr>
          <w:sz w:val="10"/>
        </w:rPr>
        <w:t xml:space="preserve">.  In outlining possible reforms, </w:t>
      </w:r>
      <w:proofErr w:type="spellStart"/>
      <w:r w:rsidRPr="00B44EC7">
        <w:rPr>
          <w:sz w:val="10"/>
        </w:rPr>
        <w:t>Suberu</w:t>
      </w:r>
      <w:proofErr w:type="spellEnd"/>
      <w:r w:rsidRPr="00B44EC7">
        <w:rPr>
          <w:sz w:val="10"/>
        </w:rPr>
        <w:t xml:space="preserve"> demonstrates the belief that Nigerian federalism is not fatally compromised. His explication of the importance of "the federal character principle" is particularly well drawn. It also implicitly refutes the argument, offered by voices as varied as the scholar Benedict Anderson and the political journalist Robert Kaplan, that postcolonial states face a bleak future because they are artificial creations, little more than lines on a map. </w:t>
      </w:r>
      <w:proofErr w:type="spellStart"/>
      <w:r w:rsidRPr="00B44EC7">
        <w:rPr>
          <w:sz w:val="10"/>
        </w:rPr>
        <w:t>Suberu</w:t>
      </w:r>
      <w:proofErr w:type="spellEnd"/>
      <w:r w:rsidRPr="00B44EC7">
        <w:rPr>
          <w:sz w:val="10"/>
        </w:rPr>
        <w:t xml:space="preserve">, </w:t>
      </w:r>
      <w:r w:rsidRPr="00B44EC7">
        <w:rPr>
          <w:rStyle w:val="StyleUnderline"/>
        </w:rPr>
        <w:t>despite</w:t>
      </w:r>
      <w:r w:rsidRPr="00B44EC7">
        <w:rPr>
          <w:sz w:val="10"/>
        </w:rPr>
        <w:t xml:space="preserve"> detailing </w:t>
      </w:r>
      <w:r w:rsidRPr="00B44EC7">
        <w:rPr>
          <w:rStyle w:val="StyleUnderline"/>
        </w:rPr>
        <w:t>the deleterious effects of ethnic conflict in Nigeria</w:t>
      </w:r>
      <w:r w:rsidRPr="00B44EC7">
        <w:rPr>
          <w:sz w:val="10"/>
        </w:rPr>
        <w:t xml:space="preserve">, believes that </w:t>
      </w:r>
      <w:r w:rsidRPr="00B44EC7">
        <w:rPr>
          <w:rStyle w:val="StyleUnderline"/>
        </w:rPr>
        <w:t>improvements are possible. Federalism's greatest virtue</w:t>
      </w:r>
      <w:r w:rsidRPr="00B44EC7">
        <w:rPr>
          <w:sz w:val="10"/>
        </w:rPr>
        <w:t xml:space="preserve">, he writes, </w:t>
      </w:r>
      <w:r w:rsidRPr="00B44EC7">
        <w:rPr>
          <w:rStyle w:val="StyleUnderline"/>
        </w:rPr>
        <w:t>is its adaptability</w:t>
      </w:r>
      <w:r w:rsidRPr="00B44EC7">
        <w:rPr>
          <w:sz w:val="10"/>
        </w:rPr>
        <w:t xml:space="preserve">. He thus concludes by advising </w:t>
      </w:r>
      <w:r w:rsidRPr="00B44EC7">
        <w:rPr>
          <w:rStyle w:val="StyleUnderline"/>
        </w:rPr>
        <w:t>the adoption of a distributive federalism</w:t>
      </w:r>
      <w:r w:rsidRPr="00B44EC7">
        <w:rPr>
          <w:sz w:val="10"/>
        </w:rPr>
        <w:t xml:space="preserve">, with a focus on economic rather than constitutional change, which </w:t>
      </w:r>
      <w:r w:rsidRPr="00B44EC7">
        <w:rPr>
          <w:rStyle w:val="StyleUnderline"/>
        </w:rPr>
        <w:t>would help cure many of the "pathologies" of the current system</w:t>
      </w:r>
      <w:r w:rsidRPr="00B44EC7">
        <w:rPr>
          <w:sz w:val="10"/>
        </w:rPr>
        <w:t xml:space="preserve">. </w:t>
      </w:r>
    </w:p>
    <w:p w:rsidR="00551966" w:rsidRPr="00B44EC7" w:rsidRDefault="00551966" w:rsidP="00551966"/>
    <w:p w:rsidR="00551966" w:rsidRPr="00B44EC7" w:rsidRDefault="00551966" w:rsidP="00370F02">
      <w:pPr>
        <w:pStyle w:val="Heading4"/>
      </w:pPr>
      <w:r w:rsidRPr="00B44EC7">
        <w:t>Nigerian instability causes global oil market disruptions—collapses the economy and causes international instability.</w:t>
      </w:r>
    </w:p>
    <w:p w:rsidR="00551966" w:rsidRPr="00B44EC7" w:rsidRDefault="00551966" w:rsidP="00551966">
      <w:r w:rsidRPr="00370F02">
        <w:rPr>
          <w:rStyle w:val="Style13ptBold"/>
        </w:rPr>
        <w:t>Morrison and Goldwyn 2004</w:t>
      </w:r>
      <w:r w:rsidRPr="00B44EC7">
        <w:t xml:space="preserve"> – director of CSIS Africa program, director of the Global Health Policy Center, former co-director of the Council on Foreign Relations Independent Task Force on Africa, PhD in political science from the University of Wisconsin, **former assistant secretary for international affairs with the Department of Energy (J. Stephen and David L., CSIS, “Promoting Transparency in the African Oil Sector”, http://csis.org/files/media/csis/pubs/0403_african_oil_sector.pdf)</w:t>
      </w:r>
    </w:p>
    <w:p w:rsidR="00551966" w:rsidRPr="00B44EC7" w:rsidRDefault="00551966" w:rsidP="00551966">
      <w:r w:rsidRPr="00B44EC7">
        <w:t xml:space="preserve">Inversely, should these governments squander this moment, they could accelerate </w:t>
      </w:r>
      <w:r w:rsidRPr="00B44EC7">
        <w:rPr>
          <w:highlight w:val="yellow"/>
          <w:u w:val="single"/>
        </w:rPr>
        <w:t>instability</w:t>
      </w:r>
      <w:r w:rsidRPr="00B44EC7">
        <w:t xml:space="preserve"> that </w:t>
      </w:r>
      <w:r w:rsidRPr="00B44EC7">
        <w:rPr>
          <w:highlight w:val="yellow"/>
          <w:u w:val="single"/>
        </w:rPr>
        <w:t>would imperil the region</w:t>
      </w:r>
      <w:r w:rsidRPr="00B44EC7">
        <w:rPr>
          <w:u w:val="single"/>
        </w:rPr>
        <w:t xml:space="preserve"> </w:t>
      </w:r>
      <w:r w:rsidRPr="00B44EC7">
        <w:t xml:space="preserve">and be contrary to U.S. interests.  </w:t>
      </w:r>
      <w:r w:rsidRPr="00B44EC7">
        <w:rPr>
          <w:u w:val="single"/>
        </w:rPr>
        <w:t>The threat to U.S. stakes is urgent and real</w:t>
      </w:r>
      <w:r w:rsidRPr="00B44EC7">
        <w:t xml:space="preserve">.  </w:t>
      </w:r>
      <w:r w:rsidRPr="00B44EC7">
        <w:rPr>
          <w:highlight w:val="yellow"/>
          <w:u w:val="single"/>
        </w:rPr>
        <w:t>The world</w:t>
      </w:r>
      <w:r w:rsidRPr="00B44EC7">
        <w:t xml:space="preserve"> today </w:t>
      </w:r>
      <w:r w:rsidRPr="00B44EC7">
        <w:rPr>
          <w:highlight w:val="yellow"/>
          <w:u w:val="single"/>
        </w:rPr>
        <w:t>has little excess production</w:t>
      </w:r>
      <w:r w:rsidRPr="00B44EC7">
        <w:rPr>
          <w:u w:val="single"/>
        </w:rPr>
        <w:t xml:space="preserve"> capacity </w:t>
      </w:r>
      <w:r w:rsidRPr="00B44EC7">
        <w:rPr>
          <w:highlight w:val="yellow"/>
          <w:u w:val="single"/>
        </w:rPr>
        <w:t>outside of Saudi Arabia</w:t>
      </w:r>
      <w:r w:rsidRPr="00B44EC7">
        <w:rPr>
          <w:u w:val="single"/>
        </w:rPr>
        <w:t>.</w:t>
      </w:r>
      <w:r w:rsidRPr="00B44EC7">
        <w:t xml:space="preserve">  Though modest in comparison to Saudi Arabia, </w:t>
      </w:r>
      <w:r w:rsidRPr="00B44EC7">
        <w:rPr>
          <w:u w:val="single"/>
        </w:rPr>
        <w:t>West</w:t>
      </w:r>
      <w:r w:rsidRPr="00B44EC7">
        <w:t xml:space="preserve"> and Central </w:t>
      </w:r>
      <w:r w:rsidRPr="00B44EC7">
        <w:rPr>
          <w:highlight w:val="yellow"/>
          <w:u w:val="single"/>
        </w:rPr>
        <w:t>African oil is a</w:t>
      </w:r>
      <w:r w:rsidRPr="00B44EC7">
        <w:t xml:space="preserve"> major and growing </w:t>
      </w:r>
      <w:r w:rsidRPr="00B44EC7">
        <w:rPr>
          <w:highlight w:val="yellow"/>
          <w:u w:val="single"/>
        </w:rPr>
        <w:t>source of diversity in global</w:t>
      </w:r>
      <w:r w:rsidRPr="00B44EC7">
        <w:t xml:space="preserve"> oil </w:t>
      </w:r>
      <w:r w:rsidRPr="00B44EC7">
        <w:rPr>
          <w:highlight w:val="yellow"/>
          <w:u w:val="single"/>
        </w:rPr>
        <w:t>supply</w:t>
      </w:r>
      <w:r w:rsidRPr="00B44EC7">
        <w:t xml:space="preserve">.  Moreover, </w:t>
      </w:r>
      <w:r w:rsidRPr="00B44EC7">
        <w:rPr>
          <w:highlight w:val="yellow"/>
          <w:u w:val="single"/>
        </w:rPr>
        <w:t>Nigeria</w:t>
      </w:r>
      <w:r w:rsidRPr="00B44EC7">
        <w:t xml:space="preserve"> and Angola </w:t>
      </w:r>
      <w:r w:rsidRPr="00B44EC7">
        <w:rPr>
          <w:highlight w:val="yellow"/>
          <w:u w:val="single"/>
        </w:rPr>
        <w:t>are increasingly important suppliers of natural gas</w:t>
      </w:r>
      <w:r w:rsidRPr="00B44EC7">
        <w:rPr>
          <w:u w:val="single"/>
        </w:rPr>
        <w:t xml:space="preserve">, at a time </w:t>
      </w:r>
      <w:r w:rsidRPr="00B44EC7">
        <w:rPr>
          <w:highlight w:val="yellow"/>
          <w:u w:val="single"/>
        </w:rPr>
        <w:t>when the United States faces rapidly growing reliance</w:t>
      </w:r>
      <w:r w:rsidRPr="00B44EC7">
        <w:t xml:space="preserve"> on imported natural gas </w:t>
      </w:r>
      <w:r w:rsidRPr="00B44EC7">
        <w:rPr>
          <w:highlight w:val="yellow"/>
          <w:u w:val="single"/>
        </w:rPr>
        <w:t>to fuel electricity plants</w:t>
      </w:r>
      <w:r w:rsidRPr="00B44EC7">
        <w:rPr>
          <w:highlight w:val="yellow"/>
        </w:rPr>
        <w:t>.</w:t>
      </w:r>
      <w:r w:rsidRPr="00B44EC7">
        <w:t xml:space="preserve">  The risk calculus for the global economy is straightforward: </w:t>
      </w:r>
      <w:r w:rsidRPr="00B44EC7">
        <w:rPr>
          <w:u w:val="single"/>
        </w:rPr>
        <w:t>if African</w:t>
      </w:r>
      <w:r w:rsidRPr="00B44EC7">
        <w:t xml:space="preserve"> producing </w:t>
      </w:r>
      <w:r w:rsidRPr="00B44EC7">
        <w:rPr>
          <w:u w:val="single"/>
        </w:rPr>
        <w:t>nations remain stable, they will grow as reliable suppliers</w:t>
      </w:r>
      <w:r w:rsidRPr="00B44EC7">
        <w:t xml:space="preserve"> of oil and gas.  </w:t>
      </w:r>
      <w:r w:rsidRPr="00B44EC7">
        <w:rPr>
          <w:highlight w:val="yellow"/>
          <w:u w:val="single"/>
        </w:rPr>
        <w:t>If they face</w:t>
      </w:r>
      <w:r w:rsidRPr="00B44EC7">
        <w:t xml:space="preserve"> internal unrest and </w:t>
      </w:r>
      <w:r w:rsidRPr="00B44EC7">
        <w:rPr>
          <w:highlight w:val="yellow"/>
          <w:u w:val="single"/>
        </w:rPr>
        <w:t>disruption, they will create shocks to the global economy</w:t>
      </w:r>
      <w:r w:rsidRPr="00B44EC7">
        <w:rPr>
          <w:highlight w:val="yellow"/>
        </w:rPr>
        <w:t>.</w:t>
      </w:r>
      <w:r w:rsidRPr="00B44EC7">
        <w:t xml:space="preserve">  Hence U.S. economic and energy security rests increasingly on fostering internal stability in Central and West Africa.  No less important, </w:t>
      </w:r>
      <w:r w:rsidRPr="00B44EC7">
        <w:rPr>
          <w:u w:val="single"/>
        </w:rPr>
        <w:t>the threat reaches well beyond energy and economic</w:t>
      </w:r>
      <w:r w:rsidRPr="00B44EC7">
        <w:t xml:space="preserve">s.  An Angola, </w:t>
      </w:r>
      <w:r w:rsidRPr="00B44EC7">
        <w:rPr>
          <w:highlight w:val="yellow"/>
          <w:u w:val="single"/>
        </w:rPr>
        <w:t>Nigeria</w:t>
      </w:r>
      <w:r w:rsidRPr="00B44EC7">
        <w:t xml:space="preserve">, Chad, or Equatorial Guinea </w:t>
      </w:r>
      <w:r w:rsidRPr="00B44EC7">
        <w:rPr>
          <w:highlight w:val="yellow"/>
          <w:u w:val="single"/>
        </w:rPr>
        <w:t>in</w:t>
      </w:r>
      <w:r w:rsidRPr="00B44EC7">
        <w:rPr>
          <w:highlight w:val="yellow"/>
        </w:rPr>
        <w:t xml:space="preserve"> </w:t>
      </w:r>
      <w:r w:rsidRPr="00B44EC7">
        <w:rPr>
          <w:highlight w:val="yellow"/>
          <w:u w:val="single"/>
        </w:rPr>
        <w:t>distress</w:t>
      </w:r>
      <w:r w:rsidRPr="00B44EC7">
        <w:rPr>
          <w:highlight w:val="yellow"/>
        </w:rPr>
        <w:t xml:space="preserve"> </w:t>
      </w:r>
      <w:r w:rsidRPr="00B44EC7">
        <w:rPr>
          <w:highlight w:val="yellow"/>
          <w:u w:val="single"/>
        </w:rPr>
        <w:t>could</w:t>
      </w:r>
      <w:r w:rsidRPr="00B44EC7">
        <w:t xml:space="preserve"> well </w:t>
      </w:r>
      <w:r w:rsidRPr="00B44EC7">
        <w:rPr>
          <w:highlight w:val="yellow"/>
          <w:u w:val="single"/>
        </w:rPr>
        <w:t>become a vector for</w:t>
      </w:r>
      <w:r w:rsidRPr="00B44EC7">
        <w:rPr>
          <w:u w:val="single"/>
        </w:rPr>
        <w:t xml:space="preserve"> violence, crime, </w:t>
      </w:r>
      <w:r w:rsidRPr="00B44EC7">
        <w:rPr>
          <w:highlight w:val="yellow"/>
          <w:u w:val="single"/>
        </w:rPr>
        <w:t>terror</w:t>
      </w:r>
      <w:r w:rsidRPr="00B44EC7">
        <w:rPr>
          <w:u w:val="single"/>
        </w:rPr>
        <w:t xml:space="preserve">, </w:t>
      </w:r>
      <w:r w:rsidRPr="00B44EC7">
        <w:rPr>
          <w:highlight w:val="yellow"/>
          <w:u w:val="single"/>
        </w:rPr>
        <w:t>and</w:t>
      </w:r>
      <w:r w:rsidRPr="00B44EC7">
        <w:rPr>
          <w:u w:val="single"/>
        </w:rPr>
        <w:t xml:space="preserve"> wanton </w:t>
      </w:r>
      <w:r w:rsidRPr="00B44EC7">
        <w:rPr>
          <w:highlight w:val="yellow"/>
          <w:u w:val="single"/>
        </w:rPr>
        <w:t>disregard for</w:t>
      </w:r>
      <w:r w:rsidRPr="00B44EC7">
        <w:rPr>
          <w:u w:val="single"/>
        </w:rPr>
        <w:t xml:space="preserve"> democratic norms, human rights</w:t>
      </w:r>
      <w:r w:rsidRPr="00B44EC7">
        <w:t xml:space="preserve">, equity, </w:t>
      </w:r>
      <w:r w:rsidRPr="00B44EC7">
        <w:rPr>
          <w:u w:val="single"/>
        </w:rPr>
        <w:t xml:space="preserve">and stewardship of </w:t>
      </w:r>
      <w:r w:rsidRPr="00B44EC7">
        <w:rPr>
          <w:highlight w:val="yellow"/>
          <w:u w:val="single"/>
        </w:rPr>
        <w:t>the environment</w:t>
      </w:r>
      <w:r w:rsidRPr="00B44EC7">
        <w:t>.</w:t>
      </w:r>
    </w:p>
    <w:p w:rsidR="00551966" w:rsidRPr="00B44EC7" w:rsidRDefault="00551966" w:rsidP="00551966"/>
    <w:p w:rsidR="00551966" w:rsidRPr="00B44EC7" w:rsidRDefault="00551966" w:rsidP="00551966"/>
    <w:p w:rsidR="00811460" w:rsidRPr="00B44EC7" w:rsidRDefault="00811460" w:rsidP="00811460">
      <w:pPr>
        <w:pStyle w:val="Heading3"/>
        <w:rPr>
          <w:rFonts w:cs="Arial"/>
        </w:rPr>
      </w:pPr>
      <w:r w:rsidRPr="00B44EC7">
        <w:rPr>
          <w:rFonts w:cs="Arial"/>
        </w:rPr>
        <w:lastRenderedPageBreak/>
        <w:t>Russia</w:t>
      </w:r>
    </w:p>
    <w:p w:rsidR="00811460" w:rsidRPr="00B44EC7" w:rsidRDefault="00811460" w:rsidP="00811460"/>
    <w:p w:rsidR="00811460" w:rsidRPr="00370F02" w:rsidRDefault="00811460" w:rsidP="00370F02">
      <w:pPr>
        <w:pStyle w:val="Heading4"/>
      </w:pPr>
      <w:r w:rsidRPr="00B44EC7">
        <w:t>Russian federalism ensures stability</w:t>
      </w:r>
    </w:p>
    <w:p w:rsidR="00811460" w:rsidRPr="00B44EC7" w:rsidRDefault="00811460" w:rsidP="00811460">
      <w:r w:rsidRPr="00B44EC7">
        <w:t xml:space="preserve">Clifford </w:t>
      </w:r>
      <w:proofErr w:type="spellStart"/>
      <w:r w:rsidRPr="00B44EC7">
        <w:rPr>
          <w:rStyle w:val="Style13ptBold"/>
        </w:rPr>
        <w:t>Kupchan</w:t>
      </w:r>
      <w:proofErr w:type="spellEnd"/>
      <w:r w:rsidRPr="00B44EC7">
        <w:t xml:space="preserve">, US State Department deputy coordinator of U.S. assistance to the New Independent States, Spring </w:t>
      </w:r>
      <w:r w:rsidRPr="00B44EC7">
        <w:rPr>
          <w:rStyle w:val="Style13ptBold"/>
        </w:rPr>
        <w:t>2000</w:t>
      </w:r>
      <w:r w:rsidRPr="00B44EC7">
        <w:t>, The Washington Quarterly, v23 i2</w:t>
      </w:r>
    </w:p>
    <w:p w:rsidR="00811460" w:rsidRPr="00B44EC7" w:rsidRDefault="00811460" w:rsidP="00811460">
      <w:r w:rsidRPr="00B44EC7">
        <w:t xml:space="preserve">Acting President Vladimir </w:t>
      </w:r>
      <w:r w:rsidRPr="00B44EC7">
        <w:rPr>
          <w:rStyle w:val="StyleUnderline"/>
        </w:rPr>
        <w:t>Putin's sudden ascendance</w:t>
      </w:r>
      <w:r w:rsidRPr="00B44EC7">
        <w:t xml:space="preserve">, his stern </w:t>
      </w:r>
      <w:r w:rsidRPr="00B44EC7">
        <w:rPr>
          <w:rStyle w:val="StyleUnderline"/>
        </w:rPr>
        <w:t>calls for a strong state, and</w:t>
      </w:r>
      <w:r w:rsidRPr="00B44EC7">
        <w:t xml:space="preserve"> vigorous prosecution of the </w:t>
      </w:r>
      <w:r w:rsidRPr="00B44EC7">
        <w:rPr>
          <w:rStyle w:val="StyleUnderline"/>
        </w:rPr>
        <w:t>war in Chechnya have</w:t>
      </w:r>
      <w:r w:rsidRPr="00B44EC7">
        <w:t xml:space="preserve"> once again </w:t>
      </w:r>
      <w:r w:rsidRPr="00B44EC7">
        <w:rPr>
          <w:rStyle w:val="StyleUnderline"/>
        </w:rPr>
        <w:t>raised the specter of authoritarianism in Russia</w:t>
      </w:r>
      <w:r w:rsidRPr="00B44EC7">
        <w:t xml:space="preserve">. At the same time, the weakness of Russia's central government, coupled with ethnic strife and economic failure, have led to predictions that the Russian Federation will fall apart. It is hard to say which haunts U.S. policymakers more: </w:t>
      </w:r>
      <w:r w:rsidRPr="00B44EC7">
        <w:rPr>
          <w:rStyle w:val="StyleUnderline"/>
        </w:rPr>
        <w:t>the nightmare of</w:t>
      </w:r>
      <w:r w:rsidRPr="00B44EC7">
        <w:t xml:space="preserve"> the violent </w:t>
      </w:r>
      <w:r w:rsidRPr="00B44EC7">
        <w:rPr>
          <w:rStyle w:val="StyleUnderline"/>
        </w:rPr>
        <w:t>implosion of a nuclear power or the rebirth of a totalitarian antagonist in Europe</w:t>
      </w:r>
      <w:r w:rsidRPr="00B44EC7">
        <w:t xml:space="preserve">.  Fortunately, both expectations are off the mark. They </w:t>
      </w:r>
      <w:r w:rsidRPr="00B44EC7">
        <w:rPr>
          <w:rStyle w:val="StyleUnderline"/>
        </w:rPr>
        <w:t>miss one of the most important trends in Russian politics since the Soviet Union dissolved in 1991-the devolution of power</w:t>
      </w:r>
      <w:r w:rsidRPr="00B44EC7">
        <w:t xml:space="preserve"> to Russia's 89 distinct regions. The Russian state is not moving toward collapse, and it is far too weak to revert to authoritarianism. Instead, Russia is undergoing a historic devolution of power </w:t>
      </w:r>
      <w:r w:rsidRPr="00B44EC7">
        <w:rPr>
          <w:rStyle w:val="StyleUnderline"/>
        </w:rPr>
        <w:t>that is likely to lead to a more stable and open polity</w:t>
      </w:r>
      <w:r w:rsidRPr="00B44EC7">
        <w:t xml:space="preserve">. In this sense, devolution within the Russian Federation is a very positive development and in the interests of both Russia and the United States.  </w:t>
      </w:r>
    </w:p>
    <w:p w:rsidR="00811460" w:rsidRPr="00B44EC7" w:rsidRDefault="00811460" w:rsidP="00811460"/>
    <w:p w:rsidR="00811460" w:rsidRPr="00370F02" w:rsidRDefault="00811460" w:rsidP="00370F02">
      <w:pPr>
        <w:pStyle w:val="Heading4"/>
      </w:pPr>
      <w:r w:rsidRPr="00B44EC7">
        <w:t>Russian collapse risks nuclear war, proliferation, terrorism and disease</w:t>
      </w:r>
    </w:p>
    <w:p w:rsidR="00811460" w:rsidRPr="00B44EC7" w:rsidRDefault="00811460" w:rsidP="00811460">
      <w:proofErr w:type="spellStart"/>
      <w:r w:rsidRPr="00370F02">
        <w:rPr>
          <w:rStyle w:val="Style13ptBold"/>
        </w:rPr>
        <w:t>Oliker</w:t>
      </w:r>
      <w:proofErr w:type="spellEnd"/>
      <w:r w:rsidRPr="00370F02">
        <w:rPr>
          <w:rStyle w:val="Style13ptBold"/>
        </w:rPr>
        <w:t xml:space="preserve"> and </w:t>
      </w:r>
      <w:proofErr w:type="spellStart"/>
      <w:r w:rsidRPr="00370F02">
        <w:rPr>
          <w:rStyle w:val="Style13ptBold"/>
        </w:rPr>
        <w:t>Charlick</w:t>
      </w:r>
      <w:proofErr w:type="spellEnd"/>
      <w:r w:rsidRPr="00370F02">
        <w:rPr>
          <w:rStyle w:val="Style13ptBold"/>
        </w:rPr>
        <w:t>-Paley 02</w:t>
      </w:r>
      <w:r w:rsidRPr="00B44EC7">
        <w:t xml:space="preserve"> </w:t>
      </w:r>
      <w:proofErr w:type="gramStart"/>
      <w:r w:rsidRPr="00B44EC7">
        <w:t>–  Senior</w:t>
      </w:r>
      <w:proofErr w:type="gramEnd"/>
      <w:r w:rsidRPr="00B44EC7">
        <w:t xml:space="preserve"> International Policy Analysts for the RAND Corporation (Olga and Tanya, “Assessing Russia’s Decline,” September,  (http://www.rand.org/pubs/monograph_reports/2007/MR1442.pdf) </w:t>
      </w:r>
    </w:p>
    <w:p w:rsidR="00811460" w:rsidRPr="00B44EC7" w:rsidRDefault="00811460" w:rsidP="00811460">
      <w:r w:rsidRPr="00B44EC7">
        <w:t xml:space="preserve">The preceding chapters have illustrated the ways in which Russia's decline affects that country and may evolve into challenges and dangers that extend well beyond its borders. </w:t>
      </w:r>
      <w:r w:rsidRPr="00B44EC7">
        <w:rPr>
          <w:u w:val="single"/>
        </w:rPr>
        <w:t>The political factors of decline may make Russia a less stable international actor and other factors may increase the risk of internal unrest</w:t>
      </w:r>
      <w:r w:rsidRPr="00B44EC7">
        <w:t xml:space="preserve">. Together and separately, they increase the risk of conflict and the potential scope of other imaginable disasters. </w:t>
      </w:r>
      <w:r w:rsidRPr="00B44EC7">
        <w:rPr>
          <w:u w:val="single"/>
        </w:rPr>
        <w:t>The trends of regionalization</w:t>
      </w:r>
      <w:r w:rsidRPr="00B44EC7">
        <w:t xml:space="preserve">, particularly the disparate rates of economic growth among regions combined with the politicization of regional economic and military interests, </w:t>
      </w:r>
      <w:r w:rsidRPr="00B44EC7">
        <w:rPr>
          <w:u w:val="single"/>
        </w:rPr>
        <w:t>will be important to watch</w:t>
      </w:r>
      <w:r w:rsidRPr="00B44EC7">
        <w:t xml:space="preserve">. </w:t>
      </w:r>
      <w:r w:rsidRPr="00B44EC7">
        <w:rPr>
          <w:u w:val="single"/>
        </w:rPr>
        <w:t>The potential for locale, or possibly ethnicity, to serve as a rallying point for internal conflict is low at present, but these factors have the potential to feed into precisely the cycle of instability that political scientists have identified as making states in transition to democracy more likely to become involved in war</w:t>
      </w:r>
      <w:r w:rsidRPr="00B44EC7">
        <w:t xml:space="preserve">. These factors also increase the potential for domestic turmoil, which further increases the risk of international conflict, for instance if Moscow seeks to unite a divided nation and/or demonstrate globally that its waning power remains something to be reckoned with. </w:t>
      </w:r>
      <w:r w:rsidRPr="00B44EC7">
        <w:rPr>
          <w:u w:val="single"/>
        </w:rPr>
        <w:t>Given Russia's conventional weakness, an increased risk of conflict carries with it an increased risk of nuclear weapons use</w:t>
      </w:r>
      <w:r w:rsidRPr="00B44EC7">
        <w:t xml:space="preserve">, </w:t>
      </w:r>
      <w:r w:rsidRPr="00B44EC7">
        <w:rPr>
          <w:u w:val="single"/>
        </w:rPr>
        <w:t>and Russia's demographic situation increases the potential for a major epidemic</w:t>
      </w:r>
      <w:r w:rsidRPr="00B44EC7">
        <w:t xml:space="preserve"> with possible implications for Europe and perhaps beyond. </w:t>
      </w:r>
      <w:r w:rsidRPr="00B44EC7">
        <w:rPr>
          <w:u w:val="single"/>
        </w:rPr>
        <w:t>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w:t>
      </w:r>
      <w:r w:rsidRPr="00B44EC7">
        <w:t xml:space="preserve"> or other </w:t>
      </w:r>
      <w:proofErr w:type="spellStart"/>
      <w:r w:rsidRPr="00B44EC7">
        <w:t>facilities.These</w:t>
      </w:r>
      <w:proofErr w:type="spellEnd"/>
      <w:r w:rsidRPr="00B44EC7">
        <w:t xml:space="preserve"> elements touch upon key security interests, thus raising serious concerns for the United States. </w:t>
      </w:r>
      <w:r w:rsidRPr="00B44EC7">
        <w:rPr>
          <w:u w:val="single"/>
        </w:rPr>
        <w:t>A declining Russia increases the likelihood of conflict</w:t>
      </w:r>
      <w:r w:rsidRPr="00B44EC7">
        <w:t>—internal or otherwise—</w:t>
      </w:r>
      <w:r w:rsidRPr="00B44EC7">
        <w:rPr>
          <w:u w:val="single"/>
        </w:rPr>
        <w:t>and the general deterioration that Russia has in common with “failing” states raises serious questions about its capacity to respond to an emerging crisis</w:t>
      </w:r>
      <w:r w:rsidRPr="00B44EC7">
        <w:t xml:space="preserve">. A crisis in large, populous, and nuclear-armed Russia can easily affect the interests of the United States and its allies. In response to such a scenario, the United States, whether alone or as part of a larger coalition, could be asked to send military forces to the area in and around Russia. This chapter will explore a handful of scenarios that could call for U.S. </w:t>
      </w:r>
      <w:proofErr w:type="spellStart"/>
      <w:r w:rsidRPr="00B44EC7">
        <w:t>involvement.</w:t>
      </w:r>
      <w:r w:rsidRPr="00B44EC7">
        <w:rPr>
          <w:u w:val="single"/>
        </w:rPr>
        <w:t>A</w:t>
      </w:r>
      <w:proofErr w:type="spellEnd"/>
      <w:r w:rsidRPr="00B44EC7">
        <w:rPr>
          <w:u w:val="single"/>
        </w:rPr>
        <w:t xml:space="preserve"> wide range of crisis scenarios can be reasonably extrapolated</w:t>
      </w:r>
      <w:r w:rsidRPr="00B44EC7">
        <w:t xml:space="preserve"> from the trends implicit </w:t>
      </w:r>
      <w:r w:rsidRPr="00B44EC7">
        <w:lastRenderedPageBreak/>
        <w:t xml:space="preserve">in Russia's decline. A notional list includes: • Authorized or unauthorized belligerent actions by Russian troops in trouble-prone Russian regions or in neighboring states could lead to armed conflict. • </w:t>
      </w:r>
      <w:r w:rsidRPr="00B44EC7">
        <w:rPr>
          <w:u w:val="single"/>
        </w:rPr>
        <w:t xml:space="preserve">Border clashes with China in the Russian Far East or between Russia and Ukraine, the Baltic </w:t>
      </w:r>
      <w:proofErr w:type="gramStart"/>
      <w:r w:rsidRPr="00B44EC7">
        <w:rPr>
          <w:u w:val="single"/>
        </w:rPr>
        <w:t>states</w:t>
      </w:r>
      <w:proofErr w:type="gramEnd"/>
      <w:r w:rsidRPr="00B44EC7">
        <w:rPr>
          <w:u w:val="single"/>
        </w:rPr>
        <w:t>, Kazakhstan, or another neighbor could escalate into interstate combat</w:t>
      </w:r>
      <w:r w:rsidRPr="00B44EC7">
        <w:t xml:space="preserve">. • </w:t>
      </w:r>
      <w:r w:rsidRPr="00B44EC7">
        <w:rPr>
          <w:u w:val="single"/>
        </w:rPr>
        <w:t>Nuclear-armed terrorists based in Russia or using weapons or materials diverted from Russian facilities could threaten Russia, Europe, Asia, or the U</w:t>
      </w:r>
      <w:r w:rsidRPr="00B44EC7">
        <w:t xml:space="preserve">nited </w:t>
      </w:r>
      <w:r w:rsidRPr="00B44EC7">
        <w:rPr>
          <w:u w:val="single"/>
        </w:rPr>
        <w:t>S</w:t>
      </w:r>
      <w:r w:rsidRPr="00B44EC7">
        <w:t xml:space="preserve">tates. • </w:t>
      </w:r>
      <w:r w:rsidRPr="00B44EC7">
        <w:rPr>
          <w:u w:val="single"/>
        </w:rPr>
        <w:t>Civil war in Russia could involve fighting near storage sites for nuclear, chemical, or biological weapons and agent</w:t>
      </w:r>
      <w:r w:rsidRPr="00B44EC7">
        <w:t>s, risking large-scale contamination and humanitarian disaster. • A nuclear accident at a power plant or facility could endanger life and health in Russia and neighboring states. • A chemical accident at a plant or nuclear-related facility could endanger life and health in Russia and neighboring states. • Ethnic pogroms in south Russia could force refugees into Georgia, Azerbaijan, Armenia, and/or Ukraine. •Economic and ethnic conflicts in Caucasus could erupt into armed clashes, which would endanger oil and gas pipelines in the region. • A massive ecological disaster such as an earthquake, famine, or epidemic could spawn refugees and spread illness and death across borders. •</w:t>
      </w:r>
      <w:r w:rsidRPr="00B44EC7">
        <w:rPr>
          <w:u w:val="single"/>
        </w:rPr>
        <w:t xml:space="preserve"> An increasingly criminalized Russian economy could create a safe haven for crime or even terrorist-linked groups</w:t>
      </w:r>
      <w:r w:rsidRPr="00B44EC7">
        <w:t xml:space="preserve">. From this base, criminals, drug traders, and terrorists could threaten the people and economies of Europe, Asia, and the United States. • </w:t>
      </w:r>
      <w:r w:rsidRPr="00B44EC7">
        <w:rPr>
          <w:u w:val="single"/>
        </w:rPr>
        <w:t xml:space="preserve">Accelerated Russian weapons and technology sales or unauthorized diversion could foster the proliferation of weapons and weapon materials to rogue states and </w:t>
      </w:r>
      <w:proofErr w:type="spellStart"/>
      <w:r w:rsidRPr="00B44EC7">
        <w:rPr>
          <w:u w:val="single"/>
        </w:rPr>
        <w:t>nonstate</w:t>
      </w:r>
      <w:proofErr w:type="spellEnd"/>
      <w:r w:rsidRPr="00B44EC7">
        <w:rPr>
          <w:u w:val="single"/>
        </w:rPr>
        <w:t xml:space="preserve"> terrorist actors, increasing the risk of nuclear war</w:t>
      </w:r>
      <w:r w:rsidRPr="00B44EC7">
        <w:t>.</w:t>
      </w:r>
    </w:p>
    <w:p w:rsidR="00811460" w:rsidRPr="00B44EC7" w:rsidRDefault="00811460" w:rsidP="00811460"/>
    <w:p w:rsidR="00811460" w:rsidRPr="00B44EC7" w:rsidRDefault="00811460" w:rsidP="00811460"/>
    <w:p w:rsidR="008312C5" w:rsidRPr="00B44EC7" w:rsidRDefault="008312C5" w:rsidP="008312C5"/>
    <w:p w:rsidR="007E04E6" w:rsidRDefault="007E04E6" w:rsidP="007E04E6">
      <w:pPr>
        <w:pStyle w:val="Heading2"/>
        <w:rPr>
          <w:rFonts w:cs="Arial"/>
        </w:rPr>
      </w:pPr>
      <w:r w:rsidRPr="00B44EC7">
        <w:rPr>
          <w:rFonts w:cs="Arial"/>
        </w:rPr>
        <w:lastRenderedPageBreak/>
        <w:t>Answers</w:t>
      </w:r>
    </w:p>
    <w:p w:rsidR="004D36AC" w:rsidRDefault="004D36AC" w:rsidP="00421C62">
      <w:pPr>
        <w:pStyle w:val="Heading3"/>
      </w:pPr>
      <w:r>
        <w:lastRenderedPageBreak/>
        <w:t>A2: Brazil</w:t>
      </w:r>
    </w:p>
    <w:p w:rsidR="005772F3" w:rsidRPr="00DA3182" w:rsidRDefault="005772F3" w:rsidP="005772F3">
      <w:pPr>
        <w:pStyle w:val="Heading4"/>
        <w:rPr>
          <w:rStyle w:val="Style13ptBold"/>
          <w:b/>
          <w:bCs/>
        </w:rPr>
      </w:pPr>
      <w:r>
        <w:t>Mutations will kill HIV</w:t>
      </w:r>
    </w:p>
    <w:p w:rsidR="005772F3" w:rsidRPr="0056452B" w:rsidRDefault="005772F3" w:rsidP="005772F3">
      <w:pPr>
        <w:rPr>
          <w:rStyle w:val="Style13ptBold"/>
        </w:rPr>
      </w:pPr>
      <w:r w:rsidRPr="0056452B">
        <w:rPr>
          <w:rStyle w:val="Style13ptBold"/>
        </w:rPr>
        <w:t>Holmes 2k</w:t>
      </w:r>
    </w:p>
    <w:p w:rsidR="005772F3" w:rsidRDefault="005772F3" w:rsidP="005772F3">
      <w:r>
        <w:t>(</w:t>
      </w:r>
      <w:proofErr w:type="gramStart"/>
      <w:r>
        <w:t>writer</w:t>
      </w:r>
      <w:proofErr w:type="gramEnd"/>
      <w:r>
        <w:t xml:space="preserve"> for The New Scientist, “Fatal Flaw,” The New Scientist, 12-28, lexis)</w:t>
      </w:r>
    </w:p>
    <w:p w:rsidR="005772F3" w:rsidRDefault="005772F3" w:rsidP="005772F3">
      <w:pPr>
        <w:tabs>
          <w:tab w:val="left" w:pos="900"/>
        </w:tabs>
      </w:pPr>
      <w:r>
        <w:tab/>
      </w:r>
    </w:p>
    <w:p w:rsidR="005772F3" w:rsidRDefault="005772F3" w:rsidP="005772F3">
      <w:pPr>
        <w:rPr>
          <w:sz w:val="16"/>
        </w:rPr>
      </w:pPr>
      <w:r w:rsidRPr="002E420A">
        <w:rPr>
          <w:sz w:val="16"/>
        </w:rPr>
        <w:t>Ever since the AIDS epidemic burst onto the scene two decades ago</w:t>
      </w:r>
      <w:r>
        <w:rPr>
          <w:u w:val="single"/>
        </w:rPr>
        <w:t xml:space="preserve">, </w:t>
      </w:r>
      <w:r w:rsidRPr="00B36D53">
        <w:rPr>
          <w:rStyle w:val="StyleUnderline"/>
          <w:highlight w:val="yellow"/>
        </w:rPr>
        <w:t>HIV</w:t>
      </w:r>
      <w:r w:rsidRPr="00B36D53">
        <w:rPr>
          <w:highlight w:val="yellow"/>
          <w:u w:val="single"/>
        </w:rPr>
        <w:t xml:space="preserve"> </w:t>
      </w:r>
      <w:r w:rsidRPr="002E420A">
        <w:rPr>
          <w:sz w:val="16"/>
        </w:rPr>
        <w:t xml:space="preserve">has proved difficult to control, largely because the virus </w:t>
      </w:r>
      <w:r w:rsidRPr="00B36D53">
        <w:rPr>
          <w:rStyle w:val="StyleUnderline"/>
          <w:highlight w:val="yellow"/>
        </w:rPr>
        <w:t>mutates</w:t>
      </w:r>
      <w:r w:rsidRPr="00B36D53">
        <w:rPr>
          <w:highlight w:val="yellow"/>
          <w:u w:val="single"/>
        </w:rPr>
        <w:t xml:space="preserve"> </w:t>
      </w:r>
      <w:r w:rsidRPr="00B36D53">
        <w:rPr>
          <w:rStyle w:val="StyleUnderline"/>
          <w:highlight w:val="yellow"/>
        </w:rPr>
        <w:t>so rapidly</w:t>
      </w:r>
      <w:r w:rsidRPr="00B36D53">
        <w:rPr>
          <w:highlight w:val="yellow"/>
          <w:u w:val="single"/>
        </w:rPr>
        <w:t xml:space="preserve"> </w:t>
      </w:r>
      <w:r w:rsidRPr="002E420A">
        <w:rPr>
          <w:sz w:val="16"/>
        </w:rPr>
        <w:t xml:space="preserve">that </w:t>
      </w:r>
      <w:r w:rsidRPr="00B36D53">
        <w:rPr>
          <w:rStyle w:val="StyleUnderline"/>
          <w:highlight w:val="yellow"/>
        </w:rPr>
        <w:t>it</w:t>
      </w:r>
      <w:r w:rsidRPr="00B36D53">
        <w:rPr>
          <w:highlight w:val="yellow"/>
          <w:u w:val="single"/>
        </w:rPr>
        <w:t xml:space="preserve"> </w:t>
      </w:r>
      <w:r w:rsidRPr="002E420A">
        <w:rPr>
          <w:sz w:val="16"/>
        </w:rPr>
        <w:t xml:space="preserve">can often stay a step ahead of any drugs or vaccines doctors throw at it. But if Loeb's strategy works, the virus's great strength may also prove to </w:t>
      </w:r>
      <w:r w:rsidRPr="00B36D53">
        <w:rPr>
          <w:rStyle w:val="StyleUnderline"/>
          <w:highlight w:val="yellow"/>
        </w:rPr>
        <w:t>be its downfall</w:t>
      </w:r>
      <w:r w:rsidRPr="00B36D53">
        <w:rPr>
          <w:highlight w:val="yellow"/>
          <w:u w:val="single"/>
          <w:shd w:val="clear" w:color="auto" w:fill="C0C0C0"/>
        </w:rPr>
        <w:t>.</w:t>
      </w:r>
      <w:r>
        <w:rPr>
          <w:u w:val="single"/>
        </w:rPr>
        <w:t xml:space="preserve"> </w:t>
      </w:r>
      <w:r w:rsidRPr="002E420A">
        <w:rPr>
          <w:sz w:val="16"/>
        </w:rPr>
        <w:t xml:space="preserve">Just as a judo master uses the force of an opponent's own blow to throw him, Loeb thinks that doctors ought to stop fighting HIV's mercurial </w:t>
      </w:r>
      <w:proofErr w:type="spellStart"/>
      <w:r w:rsidRPr="002E420A">
        <w:rPr>
          <w:sz w:val="16"/>
        </w:rPr>
        <w:t>behviour</w:t>
      </w:r>
      <w:proofErr w:type="spellEnd"/>
      <w:r w:rsidRPr="002E420A">
        <w:rPr>
          <w:sz w:val="16"/>
        </w:rPr>
        <w:t xml:space="preserve"> and foster it instead. Boost the virus's mutation rate just a little higher, he suggests, and suddenly the advantage turns into a fatal flaw, leaving the viral population so crippled by mutations that it fades away to nothing. Loeb and his colleagues certainly aren't using the word "cure". In fact, they've yet to try their technique on anything bigger than a broth of cells. As sceptics are quick to point out, many promising ideas perish on the long trek from lab to doctor's surgery. But if, by some combination of good instinct and good luck, Loeb's idea survives, it could herald a brand new approach to controlling HIV. All this molecular judo is possible because of a peculiarity in the way populations of organisms react to a rising mutation rate. Almost three decades ago, biophysicist Manfred Eigen of the Max Planck Institute for Biophysical Chemistry in </w:t>
      </w:r>
      <w:proofErr w:type="spellStart"/>
      <w:r w:rsidRPr="002E420A">
        <w:rPr>
          <w:sz w:val="16"/>
        </w:rPr>
        <w:t>Goettingen</w:t>
      </w:r>
      <w:proofErr w:type="spellEnd"/>
      <w:r w:rsidRPr="002E420A">
        <w:rPr>
          <w:sz w:val="16"/>
        </w:rPr>
        <w:t xml:space="preserve"> showed</w:t>
      </w:r>
      <w:r>
        <w:rPr>
          <w:u w:val="single"/>
        </w:rPr>
        <w:t xml:space="preserve"> </w:t>
      </w:r>
      <w:r w:rsidRPr="00B36D53">
        <w:rPr>
          <w:rStyle w:val="StyleUnderline"/>
          <w:highlight w:val="yellow"/>
        </w:rPr>
        <w:t xml:space="preserve">mathematically </w:t>
      </w:r>
      <w:r w:rsidRPr="002E420A">
        <w:rPr>
          <w:sz w:val="16"/>
        </w:rPr>
        <w:t>that</w:t>
      </w:r>
      <w:r>
        <w:rPr>
          <w:u w:val="single"/>
        </w:rPr>
        <w:t xml:space="preserve"> </w:t>
      </w:r>
      <w:r w:rsidRPr="00B36D53">
        <w:rPr>
          <w:rStyle w:val="StyleUnderline"/>
          <w:highlight w:val="yellow"/>
        </w:rPr>
        <w:t xml:space="preserve">every replicating system </w:t>
      </w:r>
      <w:r w:rsidRPr="002E420A">
        <w:rPr>
          <w:sz w:val="16"/>
        </w:rPr>
        <w:t xml:space="preserve">- such as a population of viruses infecting a host - </w:t>
      </w:r>
      <w:r w:rsidRPr="00B36D53">
        <w:rPr>
          <w:rStyle w:val="StyleUnderline"/>
          <w:highlight w:val="yellow"/>
        </w:rPr>
        <w:t xml:space="preserve">has </w:t>
      </w:r>
      <w:r w:rsidRPr="002E420A">
        <w:rPr>
          <w:sz w:val="16"/>
        </w:rPr>
        <w:t xml:space="preserve">what he termed </w:t>
      </w:r>
      <w:r w:rsidRPr="00B36D53">
        <w:rPr>
          <w:rStyle w:val="StyleUnderline"/>
          <w:highlight w:val="yellow"/>
        </w:rPr>
        <w:t>an "error catastrophe threshold", beyond which the population can no longer reproduce successfully</w:t>
      </w:r>
      <w:r w:rsidRPr="002E420A">
        <w:rPr>
          <w:sz w:val="16"/>
          <w:shd w:val="clear" w:color="auto" w:fill="C0C0C0"/>
        </w:rPr>
        <w:t>.</w:t>
      </w:r>
      <w:r w:rsidRPr="002E420A">
        <w:rPr>
          <w:sz w:val="16"/>
        </w:rPr>
        <w:t xml:space="preserve"> Think of all the HIV genomes in a person's body as a collection of manuscripts being diligently copied by generation after generation of monks who, being only human, make errors now and then. As long as the monks make few mistakes, each generation hands down enough error-free copies to transmit intact the information held in the manuscripts. But as the monks get sloppier in their copying, their successors have a harder and harder time finding clean copies to transcribe. At some point, the monks make so many errors that they can no longer produce even one clean transcript, on average, from each clean copy they find, and the information in the manuscripts is doomed to disappear. That's the error catastrophe threshold. "Once you cross it - and that's a very sharp transition, like a true physical phase transition - then you could say the information melts, or evaporates, and you produce only erroneous information," says Eigen. As long as a virus population stays on the right side of the threshold, mutations can be a good thing, because they provide populations with the raw material they need to adapt to new conditions. "The higher the error rate, the faster the system (or population) can adapt," says Eigen. "So you want to work close to the error threshold. </w:t>
      </w:r>
      <w:r>
        <w:rPr>
          <w:u w:val="single"/>
        </w:rPr>
        <w:t xml:space="preserve">And we found that </w:t>
      </w:r>
      <w:r w:rsidRPr="002E420A">
        <w:rPr>
          <w:rStyle w:val="StyleUnderline"/>
          <w:highlight w:val="yellow"/>
        </w:rPr>
        <w:t xml:space="preserve">the natural mutation rate in viruses is very close to the error </w:t>
      </w:r>
      <w:proofErr w:type="spellStart"/>
      <w:r w:rsidRPr="002E420A">
        <w:rPr>
          <w:rStyle w:val="StyleUnderline"/>
          <w:highlight w:val="yellow"/>
        </w:rPr>
        <w:t>threshold."</w:t>
      </w:r>
      <w:r w:rsidRPr="002E420A">
        <w:rPr>
          <w:sz w:val="16"/>
        </w:rPr>
        <w:t>Loeb</w:t>
      </w:r>
      <w:proofErr w:type="spellEnd"/>
      <w:r w:rsidRPr="002E420A">
        <w:rPr>
          <w:sz w:val="16"/>
        </w:rPr>
        <w:t xml:space="preserve"> had heard these ideas many times at annual workshops </w:t>
      </w:r>
      <w:proofErr w:type="spellStart"/>
      <w:r w:rsidRPr="002E420A">
        <w:rPr>
          <w:sz w:val="16"/>
        </w:rPr>
        <w:t>organised</w:t>
      </w:r>
      <w:proofErr w:type="spellEnd"/>
      <w:r w:rsidRPr="002E420A">
        <w:rPr>
          <w:sz w:val="16"/>
        </w:rPr>
        <w:t xml:space="preserve"> by Eigen since the mid-1980s, but he took the concept one step further. What if you could somehow nudge up a virus's mutation rate and push it over the </w:t>
      </w:r>
      <w:proofErr w:type="gramStart"/>
      <w:r w:rsidRPr="002E420A">
        <w:rPr>
          <w:sz w:val="16"/>
        </w:rPr>
        <w:t>edge ?</w:t>
      </w:r>
      <w:proofErr w:type="gramEnd"/>
      <w:r w:rsidRPr="002E420A">
        <w:rPr>
          <w:sz w:val="16"/>
        </w:rPr>
        <w:t xml:space="preserve"> The sharpness of the error threshold should mean that a fairly small change in mutation rate should be rewarded by a much greater crash in viral numbers. And he knew just the place to start his tests. </w:t>
      </w:r>
      <w:r w:rsidRPr="00D94B21">
        <w:rPr>
          <w:rStyle w:val="StyleUnderline"/>
          <w:highlight w:val="yellow"/>
        </w:rPr>
        <w:t>"If anything is going to be at the threshold of viability, it's HIV,"</w:t>
      </w:r>
      <w:r>
        <w:rPr>
          <w:u w:val="single"/>
        </w:rPr>
        <w:t xml:space="preserve"> says Loeb</w:t>
      </w:r>
      <w:r w:rsidRPr="002E420A">
        <w:rPr>
          <w:sz w:val="16"/>
        </w:rPr>
        <w:t xml:space="preserve">. </w:t>
      </w:r>
      <w:r w:rsidRPr="002E420A">
        <w:rPr>
          <w:u w:val="single"/>
        </w:rPr>
        <w:t>HIV normally suffers between 2 and 10 mutations each time it replicates, and its compact genome and overlapping genes mean that they are very likely to hit something important. Sure enough, when researchers sample the virus particles in an infected person's bloodstream, 90 to 95 per cent turn out to be too defective to reproduce</w:t>
      </w:r>
      <w:r w:rsidRPr="002E420A">
        <w:rPr>
          <w:sz w:val="16"/>
        </w:rPr>
        <w:t>. The virus persists because the 5 to 10 per cent of healthy viruses are fecund enough to keep the infection going. "It's like a herd. The population is able to survive even if very few members of the species are capable of reproducing," says James Mullins, a virologist also at the University of Washington.</w:t>
      </w:r>
    </w:p>
    <w:p w:rsidR="004D36AC" w:rsidRDefault="004D36AC" w:rsidP="004D36AC"/>
    <w:p w:rsidR="005772F3" w:rsidRPr="003D6213" w:rsidRDefault="005772F3" w:rsidP="005772F3">
      <w:pPr>
        <w:pStyle w:val="Heading4"/>
        <w:rPr>
          <w:snapToGrid w:val="0"/>
        </w:rPr>
      </w:pPr>
      <w:r w:rsidRPr="003D6213">
        <w:rPr>
          <w:snapToGrid w:val="0"/>
        </w:rPr>
        <w:t>Communication prevents Accidental Launch</w:t>
      </w:r>
    </w:p>
    <w:p w:rsidR="005772F3" w:rsidRPr="003D6213" w:rsidRDefault="005772F3" w:rsidP="005772F3">
      <w:pPr>
        <w:rPr>
          <w:rStyle w:val="CiteChar"/>
        </w:rPr>
      </w:pPr>
      <w:r w:rsidRPr="003D6213">
        <w:rPr>
          <w:rStyle w:val="CiteChar"/>
        </w:rPr>
        <w:t>Ford 8</w:t>
      </w:r>
    </w:p>
    <w:p w:rsidR="005772F3" w:rsidRPr="003D6213" w:rsidRDefault="005772F3" w:rsidP="005772F3">
      <w:r w:rsidRPr="003D6213">
        <w:rPr>
          <w:rStyle w:val="CiteChar"/>
          <w:rtl/>
        </w:rPr>
        <w:t xml:space="preserve"> ' </w:t>
      </w:r>
      <w:r w:rsidRPr="003D6213">
        <w:rPr>
          <w:szCs w:val="20"/>
          <w:rtl/>
        </w:rPr>
        <w:t>Dr. Christopher A</w:t>
      </w:r>
      <w:r w:rsidRPr="003D6213">
        <w:rPr>
          <w:szCs w:val="20"/>
        </w:rPr>
        <w:t>. Ford, Senior Fellow and Director of the Center for Technology and Global Security at the Hudson Institute and previously served as U.S. Special Representative for Nuclear Nonproliferation, October 7, 2008, “Dilemmas</w:t>
      </w:r>
      <w:r w:rsidRPr="003D6213">
        <w:rPr>
          <w:szCs w:val="20"/>
          <w:rtl/>
        </w:rPr>
        <w:t>of Nuclear Force “De-Alerting”” Presented to the International Peace Institute Policy Forum</w:t>
      </w:r>
      <w:r w:rsidRPr="003D6213">
        <w:rPr>
          <w:szCs w:val="20"/>
          <w:rtl/>
        </w:rPr>
        <w:br/>
      </w:r>
      <w:hyperlink r:id="rId23" w:history="1">
        <w:r w:rsidRPr="003D6213">
          <w:rPr>
            <w:rStyle w:val="Hyperlink"/>
            <w:szCs w:val="20"/>
            <w:rtl/>
          </w:rPr>
          <w:t>http://www.hudson.org/files/documents/De-Alerting%20FINAL2%20(2).pdf</w:t>
        </w:r>
      </w:hyperlink>
      <w:r w:rsidRPr="003D6213">
        <w:rPr>
          <w:rtl/>
        </w:rPr>
        <w:br/>
      </w:r>
    </w:p>
    <w:p w:rsidR="005772F3" w:rsidRPr="003D6213" w:rsidRDefault="005772F3" w:rsidP="005772F3">
      <w:pPr>
        <w:rPr>
          <w:rStyle w:val="TitleChar"/>
        </w:rPr>
      </w:pPr>
      <w:r w:rsidRPr="003D6213">
        <w:rPr>
          <w:highlight w:val="yellow"/>
        </w:rPr>
        <w:t xml:space="preserve">The </w:t>
      </w:r>
      <w:r w:rsidRPr="003D6213">
        <w:rPr>
          <w:rStyle w:val="TitleChar"/>
          <w:highlight w:val="yellow"/>
        </w:rPr>
        <w:t>U</w:t>
      </w:r>
      <w:r w:rsidRPr="003D6213">
        <w:t xml:space="preserve">nited </w:t>
      </w:r>
      <w:r w:rsidRPr="003D6213">
        <w:rPr>
          <w:rStyle w:val="TitleChar"/>
          <w:highlight w:val="yellow"/>
        </w:rPr>
        <w:t>S</w:t>
      </w:r>
      <w:r w:rsidRPr="003D6213">
        <w:t xml:space="preserve">tates </w:t>
      </w:r>
      <w:r w:rsidRPr="003D6213">
        <w:rPr>
          <w:rStyle w:val="TitleChar"/>
          <w:highlight w:val="yellow"/>
        </w:rPr>
        <w:t>and Russia have</w:t>
      </w:r>
      <w:r w:rsidRPr="003D6213">
        <w:rPr>
          <w:rStyle w:val="TitleChar"/>
        </w:rPr>
        <w:t xml:space="preserve"> also </w:t>
      </w:r>
      <w:r w:rsidRPr="003D6213">
        <w:rPr>
          <w:rStyle w:val="TitleChar"/>
          <w:highlight w:val="yellow"/>
        </w:rPr>
        <w:t>worked for years to improve communications, reduce misunderstandings, and</w:t>
      </w:r>
      <w:r w:rsidRPr="003D6213">
        <w:rPr>
          <w:rStyle w:val="TitleChar"/>
        </w:rPr>
        <w:t xml:space="preserve"> develop ways to </w:t>
      </w:r>
      <w:r w:rsidRPr="003D6213">
        <w:rPr>
          <w:rStyle w:val="TitleChar"/>
          <w:highlight w:val="yellow"/>
        </w:rPr>
        <w:t>lessen the risk of inadvertent launch</w:t>
      </w:r>
      <w:r w:rsidRPr="003D6213">
        <w:t xml:space="preserve"> or other errors in their strategic relationship. Most readers will be familiar with the Direct Communications Link (the famous “hotline”) established in 1963.</w:t>
      </w:r>
      <w:r w:rsidRPr="003D6213">
        <w:rPr>
          <w:sz w:val="16"/>
        </w:rPr>
        <w:t xml:space="preserve">27 </w:t>
      </w:r>
      <w:r w:rsidRPr="003D6213">
        <w:t xml:space="preserve">In 1971, however, </w:t>
      </w:r>
      <w:r w:rsidRPr="003D6213">
        <w:rPr>
          <w:rStyle w:val="TitleChar"/>
          <w:highlight w:val="yellow"/>
        </w:rPr>
        <w:t>Washington and Moscow</w:t>
      </w:r>
      <w:r w:rsidRPr="003D6213">
        <w:rPr>
          <w:rStyle w:val="TitleChar"/>
        </w:rPr>
        <w:t xml:space="preserve"> also </w:t>
      </w:r>
      <w:r w:rsidRPr="003D6213">
        <w:rPr>
          <w:rStyle w:val="TitleChar"/>
          <w:highlight w:val="yellow"/>
        </w:rPr>
        <w:t>signed an agreement establishing basic procedures to increase mutual consultation</w:t>
      </w:r>
      <w:r w:rsidRPr="003D6213">
        <w:rPr>
          <w:rStyle w:val="TitleChar"/>
        </w:rPr>
        <w:t xml:space="preserve"> and notification regarding relatively innocent but potentially alarming activities</w:t>
      </w:r>
      <w:r w:rsidRPr="003D6213">
        <w:t xml:space="preserve"> – thereby </w:t>
      </w:r>
      <w:r w:rsidRPr="003D6213">
        <w:rPr>
          <w:rStyle w:val="TitleChar"/>
          <w:highlight w:val="yellow"/>
        </w:rPr>
        <w:t>reducing the risk of accidental nuclear war</w:t>
      </w:r>
      <w:r w:rsidRPr="003D6213">
        <w:rPr>
          <w:rStyle w:val="TitleChar"/>
        </w:rPr>
        <w:t>.</w:t>
      </w:r>
      <w:r w:rsidRPr="003D6213">
        <w:rPr>
          <w:sz w:val="16"/>
        </w:rPr>
        <w:t xml:space="preserve">28 </w:t>
      </w:r>
      <w:r w:rsidRPr="003D6213">
        <w:t xml:space="preserve">Since 1987, the two parties have also operated securely-linked 24-hour communications centers – the U.S. node </w:t>
      </w:r>
      <w:r w:rsidRPr="003D6213">
        <w:lastRenderedPageBreak/>
        <w:t>of which is the Nuclear Risk Reduction Center (NRRC) operated by the State Department</w:t>
      </w:r>
      <w:r w:rsidRPr="003D6213">
        <w:rPr>
          <w:sz w:val="16"/>
        </w:rPr>
        <w:t xml:space="preserve">29 </w:t>
      </w:r>
      <w:r w:rsidRPr="003D6213">
        <w:t xml:space="preserve">– which specialize in transmitting such things as the notifications required under arms control treaties. Pursuant to a 1988 memorandum, </w:t>
      </w:r>
      <w:r w:rsidRPr="003D6213">
        <w:rPr>
          <w:rStyle w:val="TitleChar"/>
        </w:rPr>
        <w:t xml:space="preserve">NRRC </w:t>
      </w:r>
      <w:r w:rsidRPr="003D6213">
        <w:rPr>
          <w:rStyle w:val="TitleChar"/>
          <w:highlight w:val="yellow"/>
        </w:rPr>
        <w:t>transmittals</w:t>
      </w:r>
      <w:r w:rsidRPr="003D6213">
        <w:rPr>
          <w:rStyle w:val="TitleChar"/>
        </w:rPr>
        <w:t xml:space="preserve">, which go directly to the Russian Ministry of Defense, </w:t>
      </w:r>
      <w:r w:rsidRPr="003D6213">
        <w:rPr>
          <w:rStyle w:val="TitleChar"/>
          <w:highlight w:val="yellow"/>
        </w:rPr>
        <w:t>include ballistic missile launch notifications</w:t>
      </w:r>
      <w:r w:rsidRPr="003D6213">
        <w:rPr>
          <w:rStyle w:val="TitleChar"/>
        </w:rPr>
        <w:t>. This link also proved useful to help prevent strategic tensions after the terrorist assault of September 11, 2001 – at which point U.S. officials used the NRRC to reassure their Russian counterparts that the sudden American security alert in the wake of the Manhattan and Pentagon attacks was not in any way an indication of impending U.S. belligerence vis-à-vis Russia.</w:t>
      </w:r>
    </w:p>
    <w:p w:rsidR="005772F3" w:rsidRDefault="005772F3" w:rsidP="004D36AC"/>
    <w:p w:rsidR="004D36AC" w:rsidRPr="004D36AC" w:rsidRDefault="004D36AC" w:rsidP="004D36AC"/>
    <w:p w:rsidR="005772F3" w:rsidRDefault="005772F3" w:rsidP="00421C62">
      <w:pPr>
        <w:pStyle w:val="Heading3"/>
      </w:pPr>
      <w:r>
        <w:lastRenderedPageBreak/>
        <w:t>A2: Libya</w:t>
      </w:r>
    </w:p>
    <w:p w:rsidR="005772F3" w:rsidRDefault="005772F3" w:rsidP="005772F3"/>
    <w:p w:rsidR="005772F3" w:rsidRPr="005772F3" w:rsidRDefault="005772F3" w:rsidP="005772F3">
      <w:pPr>
        <w:pStyle w:val="Heading4"/>
        <w:rPr>
          <w:rStyle w:val="Style13ptBold"/>
          <w:b/>
          <w:bCs/>
          <w:u w:val="none"/>
        </w:rPr>
      </w:pPr>
      <w:r w:rsidRPr="00280F87">
        <w:t xml:space="preserve">No global escalation - reject their </w:t>
      </w:r>
      <w:proofErr w:type="spellStart"/>
      <w:r w:rsidRPr="00280F87">
        <w:t>Lendman</w:t>
      </w:r>
      <w:proofErr w:type="spellEnd"/>
      <w:r w:rsidRPr="00280F87">
        <w:t xml:space="preserve"> evidence – its talking about a global conspiracy theory in which the US uses Libya as a flashpoint for world-wide conflict</w:t>
      </w:r>
    </w:p>
    <w:p w:rsidR="005772F3" w:rsidRPr="00FB55CC" w:rsidRDefault="005772F3" w:rsidP="005772F3">
      <w:pPr>
        <w:rPr>
          <w:rStyle w:val="Style13ptBold"/>
        </w:rPr>
      </w:pPr>
      <w:proofErr w:type="spellStart"/>
      <w:r>
        <w:rPr>
          <w:rStyle w:val="Style13ptBold"/>
        </w:rPr>
        <w:t>Lendman</w:t>
      </w:r>
      <w:proofErr w:type="spellEnd"/>
      <w:r>
        <w:rPr>
          <w:rStyle w:val="Style13ptBold"/>
        </w:rPr>
        <w:t xml:space="preserve"> ‘</w:t>
      </w:r>
      <w:r w:rsidRPr="00FB55CC">
        <w:rPr>
          <w:rStyle w:val="Style13ptBold"/>
        </w:rPr>
        <w:t xml:space="preserve">11 </w:t>
      </w:r>
    </w:p>
    <w:p w:rsidR="005772F3" w:rsidRPr="008B68AA" w:rsidRDefault="005772F3" w:rsidP="005772F3">
      <w:pPr>
        <w:rPr>
          <w:sz w:val="16"/>
        </w:rPr>
      </w:pPr>
      <w:r w:rsidRPr="008B68AA">
        <w:rPr>
          <w:sz w:val="16"/>
        </w:rPr>
        <w:t xml:space="preserve">[Stephen, Libya - Flashpoint for World Conflict, http://www.rense.com/general94/libya.htm] </w:t>
      </w:r>
    </w:p>
    <w:p w:rsidR="005772F3" w:rsidRPr="00241A7D" w:rsidRDefault="005772F3" w:rsidP="005772F3">
      <w:pPr>
        <w:rPr>
          <w:sz w:val="12"/>
        </w:rPr>
      </w:pPr>
      <w:r w:rsidRPr="00241A7D">
        <w:rPr>
          <w:sz w:val="12"/>
        </w:rPr>
        <w:t xml:space="preserve"> On July 3, Peter Dale Scott told Progressive Radio News Hour listeners what he fears most. He repeated it in a July 4 email, citing a Paul Joseph Watson Infowars.com article, accessed through the following link: </w:t>
      </w:r>
    </w:p>
    <w:p w:rsidR="005772F3" w:rsidRPr="00241A7D" w:rsidRDefault="005772F3" w:rsidP="005772F3">
      <w:pPr>
        <w:rPr>
          <w:sz w:val="12"/>
        </w:rPr>
      </w:pPr>
      <w:r w:rsidRPr="00241A7D">
        <w:rPr>
          <w:sz w:val="12"/>
        </w:rPr>
        <w:t xml:space="preserve">http://www.infowars.com/report-ground-invasion-of-libya-within-two-weeks </w:t>
      </w:r>
    </w:p>
    <w:p w:rsidR="005772F3" w:rsidRDefault="005772F3" w:rsidP="005772F3">
      <w:r w:rsidRPr="005772F3">
        <w:rPr>
          <w:sz w:val="12"/>
        </w:rPr>
        <w:t xml:space="preserve">Using information from </w:t>
      </w:r>
      <w:proofErr w:type="spellStart"/>
      <w:r w:rsidRPr="005772F3">
        <w:rPr>
          <w:sz w:val="12"/>
        </w:rPr>
        <w:t>DEBKAfile</w:t>
      </w:r>
      <w:proofErr w:type="spellEnd"/>
      <w:r w:rsidRPr="005772F3">
        <w:rPr>
          <w:sz w:val="12"/>
        </w:rPr>
        <w:t xml:space="preserve">, a Jerusalem-based intelligence site with close </w:t>
      </w:r>
      <w:proofErr w:type="spellStart"/>
      <w:r w:rsidRPr="005772F3">
        <w:rPr>
          <w:sz w:val="12"/>
        </w:rPr>
        <w:t>Mossad</w:t>
      </w:r>
      <w:proofErr w:type="spellEnd"/>
      <w:r w:rsidRPr="005772F3">
        <w:rPr>
          <w:sz w:val="12"/>
        </w:rPr>
        <w:t xml:space="preserve"> ties (providing commentary and analysis on regional terrorism, intelligence, security, military and political affairs), he discussed a frightening prospect. More on it below. Founded in June 2000, DEBKA calls itself independent, "pioneer(</w:t>
      </w:r>
      <w:proofErr w:type="spellStart"/>
      <w:r w:rsidRPr="005772F3">
        <w:rPr>
          <w:sz w:val="12"/>
        </w:rPr>
        <w:t>ing</w:t>
      </w:r>
      <w:proofErr w:type="spellEnd"/>
      <w:r w:rsidRPr="005772F3">
        <w:rPr>
          <w:sz w:val="12"/>
        </w:rPr>
        <w:t xml:space="preserve">) intensive news coverage and analysis of global (Islamic, not Israeli, US, or other Western) terror before it hits" front pages. Calling its reports "not infallible," Scott said its information deserves attention because some past predictions proved true. Specifically, he cited their June 25, 2003 story that "The Americans are secretly building two giant intelligence facilities in Iraq at a cost of some half a billion dollars." Doing so and more makes it "seem that America is now indeed acting as recklessly and idiotically as Britain and France did in the (1956) Suez crisis...." On air and in his email, Scott wondered whether "Washington failed to take into account the reaction of Russia and China (the way Britain in 1956 insanely" didn't bank on America's response at the time). "Or is (America) counting on its (nuclear superiority) to deal with any problems in that area." Disturbingly, top US officials include extremists who think brute force solutions work best, even high risk ones like nuclear war or simultaneously waging too many conventional ones. Scott told Progressive Radio News Hour listeners that he's warned for months about Libya being a flashpoint for escalated general war, similar to how WW I began. Global Research founder/editor Michel </w:t>
      </w:r>
      <w:proofErr w:type="spellStart"/>
      <w:r w:rsidRPr="005772F3">
        <w:rPr>
          <w:sz w:val="12"/>
        </w:rPr>
        <w:t>Chossudovsky</w:t>
      </w:r>
      <w:proofErr w:type="spellEnd"/>
      <w:r w:rsidRPr="005772F3">
        <w:rPr>
          <w:sz w:val="12"/>
        </w:rPr>
        <w:t xml:space="preserve"> has similar concerns, including in his new E-book titled, "Towards a World War III Scenario," calling today's world "at a critical crossroads." Citing two major incidents, Japan's Fukushima disaster and imperial war on Libya, he called "(t)</w:t>
      </w:r>
      <w:proofErr w:type="spellStart"/>
      <w:r w:rsidRPr="005772F3">
        <w:rPr>
          <w:sz w:val="12"/>
        </w:rPr>
        <w:t>hese</w:t>
      </w:r>
      <w:proofErr w:type="spellEnd"/>
      <w:r w:rsidRPr="005772F3">
        <w:rPr>
          <w:sz w:val="12"/>
        </w:rPr>
        <w:t xml:space="preserve"> two seemingly unrelated events....of crucial importance in understanding both the nuclear issue as well as the ongoing US-NATO sponsored war." Fukushima's implications and fallout go largely unexplained. In fact, except for occasional misreporting, America's media now entirely ignore them, including warnings from Helen </w:t>
      </w:r>
      <w:proofErr w:type="spellStart"/>
      <w:r w:rsidRPr="005772F3">
        <w:rPr>
          <w:sz w:val="12"/>
        </w:rPr>
        <w:t>Caldicott</w:t>
      </w:r>
      <w:proofErr w:type="spellEnd"/>
      <w:r w:rsidRPr="005772F3">
        <w:rPr>
          <w:sz w:val="12"/>
        </w:rPr>
        <w:t xml:space="preserve"> and others that every commercial reactor is a ticking time bomb "atomic bomb factory." Moreover</w:t>
      </w:r>
      <w:r w:rsidRPr="005772F3">
        <w:rPr>
          <w:rStyle w:val="StyleUnderline"/>
        </w:rPr>
        <w:t xml:space="preserve">, </w:t>
      </w:r>
      <w:proofErr w:type="spellStart"/>
      <w:r w:rsidRPr="005772F3">
        <w:rPr>
          <w:rStyle w:val="StyleUnderline"/>
        </w:rPr>
        <w:t>Chossudovsky</w:t>
      </w:r>
      <w:proofErr w:type="spellEnd"/>
      <w:r w:rsidRPr="005772F3">
        <w:rPr>
          <w:rStyle w:val="StyleUnderline"/>
        </w:rPr>
        <w:t xml:space="preserve"> said "(n</w:t>
      </w:r>
      <w:proofErr w:type="gramStart"/>
      <w:r w:rsidRPr="005772F3">
        <w:rPr>
          <w:rStyle w:val="StyleUnderline"/>
        </w:rPr>
        <w:t>)</w:t>
      </w:r>
      <w:proofErr w:type="spellStart"/>
      <w:r w:rsidRPr="005772F3">
        <w:rPr>
          <w:rStyle w:val="StyleUnderline"/>
        </w:rPr>
        <w:t>uclear</w:t>
      </w:r>
      <w:proofErr w:type="spellEnd"/>
      <w:proofErr w:type="gramEnd"/>
      <w:r w:rsidRPr="005772F3">
        <w:rPr>
          <w:rStyle w:val="StyleUnderline"/>
        </w:rPr>
        <w:t xml:space="preserve"> energy</w:t>
      </w:r>
      <w:r w:rsidRPr="005772F3">
        <w:rPr>
          <w:sz w:val="12"/>
        </w:rPr>
        <w:t xml:space="preserve"> is not a civilian economic activity. It </w:t>
      </w:r>
      <w:r w:rsidRPr="005772F3">
        <w:rPr>
          <w:rStyle w:val="StyleUnderline"/>
        </w:rPr>
        <w:t>is an appendage of the nuclear weapons industry which is controlled by the so-called defense contractors</w:t>
      </w:r>
      <w:r w:rsidRPr="005772F3">
        <w:rPr>
          <w:sz w:val="12"/>
        </w:rPr>
        <w:t>." In fact, secret "</w:t>
      </w:r>
      <w:r w:rsidRPr="005772F3">
        <w:rPr>
          <w:rStyle w:val="StyleUnderline"/>
        </w:rPr>
        <w:t>atomic-bomb research facilities (are) hidden inside Japan's civilian nuclear power plants," and perhaps also in America's. It may not have been coincidence that Libya's war was launched within days of Fukushima's disaster. It's now dramatically escalated as part of America's broader Middle East/North Africa/Central Asia conflict, encroaching recklessly close to China and Russia's borders</w:t>
      </w:r>
      <w:r w:rsidRPr="005772F3">
        <w:rPr>
          <w:u w:val="single"/>
        </w:rPr>
        <w:t>.</w:t>
      </w:r>
      <w:r w:rsidRPr="005772F3">
        <w:rPr>
          <w:sz w:val="12"/>
        </w:rPr>
        <w:t xml:space="preserve"> Their concerns, in fact, may trigger counter-responses that could dangerously spin things out of control. In fact, the war Obama won't call war potentially could trigger a "World War III scenario." It worries </w:t>
      </w:r>
      <w:proofErr w:type="spellStart"/>
      <w:r w:rsidRPr="005772F3">
        <w:rPr>
          <w:sz w:val="12"/>
        </w:rPr>
        <w:t>Chossudovsky</w:t>
      </w:r>
      <w:proofErr w:type="spellEnd"/>
      <w:r w:rsidRPr="005772F3">
        <w:rPr>
          <w:sz w:val="12"/>
        </w:rPr>
        <w:t xml:space="preserve">, Scott and others enough to highlight it on air and in print. It's repeated in this article, citing another recent one discussing Barbara Tuchman's 1962 book, "The Guns of August," on how WW I began and its early weeks. Once started, it escalated out of control disastrously, involving dozens of countries directly and indirectly. Moreover, before it ended, over 20 million died, at least that many more were wounded, and a generation of young men were erased before nuclear and today's other mass destruction weapons and technologies existed. Over a half century ago, it worried Einstein enough to say: "I know not with what weapons World War III will be fought, but World War IV will be fought with sticks and stones" if civilizations survive to do it. Given the possibility of Libya triggering escalated general or global war, that scenario today is real, especially in light of a "1996 plan to bomb Libya using tactical nuclear weapons." It was shelved at that time, but never eliminated as a possibility against any nation. In fact, the Bush administration claimed the preemptive right to use nuclear weapons, including against non-nuclear states, based on alleged national security concerns. Obama recklessly maintains the same policy even though America hasn't had an enemy since Japan surrendered in August 1945. Nonetheless, the prospect of escalating war with nuclear or other mass destruction weapons suggests frightening possibilities, including a potential WW III scenario. It's no less implausible now than WW I seemed in early 1914. Worry most perhaps about what's least expected, especially to refocus angry millions (suffering from global economic crisis misery) on something greater. It's worked many times before, notably post-9/11, escalating one war into multiple ones and counting. Given America's out-of-control belligerence, perhaps ad infinitum wars will proliferate until America destroys planet earth to liberate it in a mushroom-shaped cloud. It's possible given alarming reports like Watson's July 4 </w:t>
      </w:r>
      <w:proofErr w:type="spellStart"/>
      <w:r w:rsidRPr="005772F3">
        <w:rPr>
          <w:sz w:val="12"/>
        </w:rPr>
        <w:t>Infowars</w:t>
      </w:r>
      <w:proofErr w:type="spellEnd"/>
      <w:r w:rsidRPr="005772F3">
        <w:rPr>
          <w:sz w:val="12"/>
        </w:rPr>
        <w:t xml:space="preserve"> one linked above</w:t>
      </w:r>
      <w:r w:rsidRPr="005772F3">
        <w:t>.</w:t>
      </w:r>
      <w:r w:rsidRPr="009B1B8B">
        <w:t xml:space="preserve"> </w:t>
      </w:r>
    </w:p>
    <w:p w:rsidR="005772F3" w:rsidRDefault="005772F3" w:rsidP="005772F3"/>
    <w:p w:rsidR="005772F3" w:rsidRPr="005772F3" w:rsidRDefault="005772F3" w:rsidP="005772F3">
      <w:pPr>
        <w:pStyle w:val="Heading4"/>
      </w:pPr>
      <w:r w:rsidRPr="00530A2B">
        <w:t xml:space="preserve">The claim of their card comes from </w:t>
      </w:r>
      <w:proofErr w:type="spellStart"/>
      <w:r w:rsidRPr="00530A2B">
        <w:t>Chossudovsky</w:t>
      </w:r>
      <w:proofErr w:type="spellEnd"/>
      <w:r w:rsidRPr="00530A2B">
        <w:t xml:space="preserve"> – you sho</w:t>
      </w:r>
      <w:r>
        <w:t xml:space="preserve">uld ignore it because he’s </w:t>
      </w:r>
      <w:r w:rsidR="00B943E3">
        <w:t>not credible</w:t>
      </w:r>
    </w:p>
    <w:p w:rsidR="005772F3" w:rsidRPr="00530A2B" w:rsidRDefault="005772F3" w:rsidP="005772F3">
      <w:pPr>
        <w:rPr>
          <w:rStyle w:val="Style13ptBold"/>
        </w:rPr>
      </w:pPr>
      <w:r w:rsidRPr="00530A2B">
        <w:rPr>
          <w:rStyle w:val="Style13ptBold"/>
        </w:rPr>
        <w:t>O’Neill 06</w:t>
      </w:r>
    </w:p>
    <w:p w:rsidR="005772F3" w:rsidRPr="00530A2B" w:rsidRDefault="005772F3" w:rsidP="005772F3">
      <w:pPr>
        <w:rPr>
          <w:sz w:val="16"/>
          <w:szCs w:val="16"/>
        </w:rPr>
      </w:pPr>
      <w:r w:rsidRPr="00530A2B">
        <w:rPr>
          <w:sz w:val="16"/>
          <w:szCs w:val="16"/>
        </w:rPr>
        <w:t>[Terry O’Neill, “Canada’s nuttiest professors”, Western Standard, 9-25-2006, http://www.westernstandard.ca/website/article.php?id=1998&amp;start=1]</w:t>
      </w:r>
    </w:p>
    <w:p w:rsidR="005772F3" w:rsidRPr="00530A2B" w:rsidRDefault="005772F3" w:rsidP="005772F3">
      <w:pPr>
        <w:rPr>
          <w:sz w:val="16"/>
          <w:szCs w:val="16"/>
        </w:rPr>
      </w:pPr>
      <w:r w:rsidRPr="00530A2B">
        <w:rPr>
          <w:sz w:val="16"/>
          <w:szCs w:val="16"/>
        </w:rPr>
        <w:t>MICHAEL CHOSSUDOVSKY, PROFESSOR OF ECONOMICS, UNIVERSITY OF OTTAWA]</w:t>
      </w:r>
    </w:p>
    <w:p w:rsidR="005772F3" w:rsidRDefault="005772F3" w:rsidP="005772F3"/>
    <w:p w:rsidR="005772F3" w:rsidRPr="00530A2B" w:rsidRDefault="005772F3" w:rsidP="005772F3">
      <w:pPr>
        <w:rPr>
          <w:sz w:val="14"/>
        </w:rPr>
      </w:pPr>
      <w:r w:rsidRPr="00405D6A">
        <w:rPr>
          <w:rStyle w:val="StyleUnderline"/>
          <w:highlight w:val="yellow"/>
        </w:rPr>
        <w:t xml:space="preserve">As </w:t>
      </w:r>
      <w:r w:rsidRPr="00530A2B">
        <w:rPr>
          <w:rStyle w:val="StyleUnderline"/>
          <w:highlight w:val="yellow"/>
        </w:rPr>
        <w:t>overseer</w:t>
      </w:r>
      <w:r w:rsidRPr="00405D6A">
        <w:rPr>
          <w:rStyle w:val="StyleUnderline"/>
          <w:highlight w:val="yellow"/>
        </w:rPr>
        <w:t xml:space="preserve"> of the anti-U.S</w:t>
      </w:r>
      <w:r w:rsidRPr="00405D6A">
        <w:rPr>
          <w:rStyle w:val="StyleUnderline"/>
        </w:rPr>
        <w:t xml:space="preserve">., </w:t>
      </w:r>
      <w:r w:rsidRPr="00530A2B">
        <w:rPr>
          <w:sz w:val="14"/>
        </w:rPr>
        <w:t>anti-globalization</w:t>
      </w:r>
      <w:r w:rsidRPr="00405D6A">
        <w:rPr>
          <w:rStyle w:val="StyleUnderline"/>
        </w:rPr>
        <w:t xml:space="preserve"> </w:t>
      </w:r>
      <w:r w:rsidRPr="00405D6A">
        <w:rPr>
          <w:rStyle w:val="StyleUnderline"/>
          <w:highlight w:val="yellow"/>
        </w:rPr>
        <w:t>website</w:t>
      </w:r>
      <w:r w:rsidRPr="00405D6A">
        <w:rPr>
          <w:rStyle w:val="StyleUnderline"/>
        </w:rPr>
        <w:t xml:space="preserve"> </w:t>
      </w:r>
      <w:r w:rsidRPr="00530A2B">
        <w:rPr>
          <w:sz w:val="14"/>
        </w:rPr>
        <w:t>GlobalResearch.ca</w:t>
      </w:r>
      <w:r w:rsidRPr="00530A2B">
        <w:rPr>
          <w:sz w:val="14"/>
          <w:highlight w:val="yellow"/>
        </w:rPr>
        <w:t>,</w:t>
      </w:r>
      <w:r w:rsidRPr="00530A2B">
        <w:rPr>
          <w:highlight w:val="yellow"/>
          <w:u w:val="single"/>
        </w:rPr>
        <w:t xml:space="preserve"> </w:t>
      </w:r>
      <w:proofErr w:type="spellStart"/>
      <w:r w:rsidRPr="00530A2B">
        <w:rPr>
          <w:rStyle w:val="StyleUnderline"/>
          <w:highlight w:val="yellow"/>
        </w:rPr>
        <w:t>C</w:t>
      </w:r>
      <w:r w:rsidRPr="00405D6A">
        <w:rPr>
          <w:rStyle w:val="StyleUnderline"/>
          <w:highlight w:val="yellow"/>
        </w:rPr>
        <w:t>hossudovsky</w:t>
      </w:r>
      <w:proofErr w:type="spellEnd"/>
      <w:r w:rsidRPr="00405D6A">
        <w:rPr>
          <w:rStyle w:val="StyleUnderline"/>
          <w:highlight w:val="yellow"/>
        </w:rPr>
        <w:t xml:space="preserve"> has manufactured a long list of eyebrow-raising accusations</w:t>
      </w:r>
      <w:r w:rsidRPr="00405D6A">
        <w:rPr>
          <w:rStyle w:val="StyleUnderline"/>
        </w:rPr>
        <w:t xml:space="preserve"> </w:t>
      </w:r>
      <w:r w:rsidRPr="00530A2B">
        <w:rPr>
          <w:sz w:val="14"/>
        </w:rPr>
        <w:t>that often read more like wild-eyed conspiracy theories than serious political discourse:</w:t>
      </w:r>
      <w:r w:rsidRPr="00E27B3A">
        <w:rPr>
          <w:u w:val="single"/>
        </w:rPr>
        <w:t xml:space="preserve"> </w:t>
      </w:r>
      <w:r w:rsidRPr="00405D6A">
        <w:rPr>
          <w:rStyle w:val="StyleUnderline"/>
          <w:highlight w:val="yellow"/>
        </w:rPr>
        <w:t>the U.S. had foreknowledge</w:t>
      </w:r>
      <w:r w:rsidRPr="00405D6A">
        <w:rPr>
          <w:rStyle w:val="StyleUnderline"/>
        </w:rPr>
        <w:t xml:space="preserve"> </w:t>
      </w:r>
      <w:r w:rsidRPr="00530A2B">
        <w:rPr>
          <w:sz w:val="14"/>
        </w:rPr>
        <w:t>of the</w:t>
      </w:r>
      <w:r w:rsidRPr="00405D6A">
        <w:rPr>
          <w:rStyle w:val="StyleUnderline"/>
        </w:rPr>
        <w:t xml:space="preserve"> </w:t>
      </w:r>
      <w:r w:rsidRPr="00405D6A">
        <w:rPr>
          <w:rStyle w:val="StyleUnderline"/>
          <w:highlight w:val="yellow"/>
        </w:rPr>
        <w:t>9/11</w:t>
      </w:r>
      <w:r w:rsidRPr="00530A2B">
        <w:rPr>
          <w:sz w:val="14"/>
        </w:rPr>
        <w:t xml:space="preserve"> attacks ("Of course they knew!"); </w:t>
      </w:r>
      <w:r w:rsidRPr="00E27B3A">
        <w:rPr>
          <w:u w:val="single"/>
        </w:rPr>
        <w:t>"</w:t>
      </w:r>
      <w:r w:rsidRPr="00405D6A">
        <w:rPr>
          <w:rStyle w:val="StyleUnderline"/>
          <w:highlight w:val="yellow"/>
        </w:rPr>
        <w:t>Washington's</w:t>
      </w:r>
      <w:r w:rsidRPr="00405D6A">
        <w:rPr>
          <w:rStyle w:val="StyleUnderline"/>
        </w:rPr>
        <w:t xml:space="preserve"> </w:t>
      </w:r>
      <w:r w:rsidRPr="00530A2B">
        <w:rPr>
          <w:sz w:val="14"/>
        </w:rPr>
        <w:t xml:space="preserve">New World Order </w:t>
      </w:r>
      <w:r w:rsidRPr="00530A2B">
        <w:rPr>
          <w:rStyle w:val="StyleUnderline"/>
          <w:highlight w:val="yellow"/>
        </w:rPr>
        <w:t>weapons</w:t>
      </w:r>
      <w:r w:rsidRPr="00530A2B">
        <w:rPr>
          <w:highlight w:val="yellow"/>
          <w:u w:val="single"/>
        </w:rPr>
        <w:t xml:space="preserve"> </w:t>
      </w:r>
      <w:r w:rsidRPr="00530A2B">
        <w:rPr>
          <w:sz w:val="14"/>
        </w:rPr>
        <w:t xml:space="preserve">have the ability to </w:t>
      </w:r>
      <w:r w:rsidRPr="00405D6A">
        <w:rPr>
          <w:rStyle w:val="StyleUnderline"/>
          <w:highlight w:val="yellow"/>
        </w:rPr>
        <w:t>trigger climate change"; the U.S. knew</w:t>
      </w:r>
      <w:r w:rsidRPr="00E27B3A">
        <w:rPr>
          <w:highlight w:val="yellow"/>
          <w:u w:val="single"/>
        </w:rPr>
        <w:t xml:space="preserve"> </w:t>
      </w:r>
      <w:r w:rsidRPr="00530A2B">
        <w:rPr>
          <w:sz w:val="14"/>
        </w:rPr>
        <w:t xml:space="preserve">in advance </w:t>
      </w:r>
      <w:r w:rsidRPr="00405D6A">
        <w:rPr>
          <w:rStyle w:val="StyleUnderline"/>
          <w:highlight w:val="yellow"/>
        </w:rPr>
        <w:t>about the</w:t>
      </w:r>
      <w:r w:rsidRPr="00405D6A">
        <w:rPr>
          <w:rStyle w:val="StyleUnderline"/>
        </w:rPr>
        <w:t xml:space="preserve"> </w:t>
      </w:r>
      <w:r w:rsidRPr="00530A2B">
        <w:rPr>
          <w:sz w:val="14"/>
        </w:rPr>
        <w:t xml:space="preserve">December 2004 </w:t>
      </w:r>
      <w:r w:rsidRPr="00405D6A">
        <w:rPr>
          <w:rStyle w:val="StyleUnderline"/>
          <w:highlight w:val="yellow"/>
        </w:rPr>
        <w:t>Indian Ocean tsunami</w:t>
      </w:r>
      <w:r w:rsidRPr="00530A2B">
        <w:rPr>
          <w:sz w:val="14"/>
        </w:rPr>
        <w:t xml:space="preserve">, but kept it to themselves (apparently so they could ride to the rescue of devastated coastal regions); </w:t>
      </w:r>
      <w:r w:rsidRPr="00405D6A">
        <w:rPr>
          <w:rStyle w:val="StyleUnderline"/>
          <w:highlight w:val="yellow"/>
        </w:rPr>
        <w:t>big banking orchestrates the collapse of national economies</w:t>
      </w:r>
      <w:r w:rsidRPr="00405D6A">
        <w:rPr>
          <w:rStyle w:val="StyleUnderline"/>
        </w:rPr>
        <w:t>.</w:t>
      </w:r>
      <w:r w:rsidRPr="00530A2B">
        <w:rPr>
          <w:sz w:val="14"/>
        </w:rPr>
        <w:t xml:space="preserve"> Of course, </w:t>
      </w:r>
      <w:r w:rsidRPr="00405D6A">
        <w:rPr>
          <w:rStyle w:val="StyleUnderline"/>
          <w:highlight w:val="yellow"/>
        </w:rPr>
        <w:t>all that talk</w:t>
      </w:r>
      <w:r w:rsidRPr="00405D6A">
        <w:rPr>
          <w:rStyle w:val="StyleUnderline"/>
        </w:rPr>
        <w:t xml:space="preserve"> </w:t>
      </w:r>
      <w:r w:rsidRPr="00530A2B">
        <w:rPr>
          <w:sz w:val="14"/>
        </w:rPr>
        <w:t xml:space="preserve">of banking conspiracies </w:t>
      </w:r>
      <w:r w:rsidRPr="00405D6A">
        <w:rPr>
          <w:rStyle w:val="StyleUnderline"/>
          <w:highlight w:val="yellow"/>
        </w:rPr>
        <w:t>can lead one into some bigoted territory</w:t>
      </w:r>
      <w:r w:rsidRPr="00405D6A">
        <w:rPr>
          <w:rStyle w:val="StyleUnderline"/>
        </w:rPr>
        <w:t xml:space="preserve">. </w:t>
      </w:r>
      <w:r w:rsidRPr="00530A2B">
        <w:rPr>
          <w:sz w:val="14"/>
        </w:rPr>
        <w:t xml:space="preserve">B'nai </w:t>
      </w:r>
      <w:proofErr w:type="spellStart"/>
      <w:r w:rsidRPr="00530A2B">
        <w:rPr>
          <w:sz w:val="14"/>
        </w:rPr>
        <w:t>Brith</w:t>
      </w:r>
      <w:proofErr w:type="spellEnd"/>
      <w:r w:rsidRPr="00530A2B">
        <w:rPr>
          <w:sz w:val="14"/>
        </w:rPr>
        <w:t xml:space="preserve"> </w:t>
      </w:r>
      <w:r w:rsidRPr="00405D6A">
        <w:rPr>
          <w:rStyle w:val="StyleUnderline"/>
          <w:highlight w:val="yellow"/>
        </w:rPr>
        <w:t>Canada has complained</w:t>
      </w:r>
      <w:r w:rsidRPr="00405D6A">
        <w:rPr>
          <w:highlight w:val="yellow"/>
          <w:u w:val="single"/>
        </w:rPr>
        <w:t xml:space="preserve"> </w:t>
      </w:r>
      <w:r w:rsidRPr="00530A2B">
        <w:rPr>
          <w:sz w:val="14"/>
        </w:rPr>
        <w:t xml:space="preserve">to the University of Ottawa </w:t>
      </w:r>
      <w:r w:rsidRPr="00405D6A">
        <w:rPr>
          <w:rStyle w:val="StyleUnderline"/>
          <w:highlight w:val="yellow"/>
        </w:rPr>
        <w:t xml:space="preserve">about anti-Semitic postings on </w:t>
      </w:r>
      <w:proofErr w:type="spellStart"/>
      <w:r w:rsidRPr="00405D6A">
        <w:rPr>
          <w:rStyle w:val="StyleUnderline"/>
          <w:highlight w:val="yellow"/>
        </w:rPr>
        <w:t>Chossudovsky's</w:t>
      </w:r>
      <w:proofErr w:type="spellEnd"/>
      <w:r w:rsidRPr="00405D6A">
        <w:rPr>
          <w:rStyle w:val="StyleUnderline"/>
          <w:highlight w:val="yellow"/>
        </w:rPr>
        <w:t xml:space="preserve"> site</w:t>
      </w:r>
    </w:p>
    <w:p w:rsidR="005772F3" w:rsidRPr="005772F3" w:rsidRDefault="005772F3" w:rsidP="005772F3"/>
    <w:p w:rsidR="00580D5B" w:rsidRDefault="00580D5B" w:rsidP="00421C62">
      <w:pPr>
        <w:pStyle w:val="Heading3"/>
      </w:pPr>
      <w:r>
        <w:lastRenderedPageBreak/>
        <w:t xml:space="preserve">A2: </w:t>
      </w:r>
      <w:r w:rsidR="00421C62">
        <w:t>States’ Rights Bad</w:t>
      </w:r>
    </w:p>
    <w:p w:rsidR="00421C62" w:rsidRDefault="00421C62" w:rsidP="00421C62"/>
    <w:p w:rsidR="00421C62" w:rsidRPr="00FC5729" w:rsidRDefault="00421C62" w:rsidP="00421C62">
      <w:pPr>
        <w:pStyle w:val="Heading4"/>
      </w:pPr>
      <w:r>
        <w:t xml:space="preserve">Total federal control is impossible – state inclusion is </w:t>
      </w:r>
      <w:r>
        <w:rPr>
          <w:u w:val="single"/>
        </w:rPr>
        <w:t>inevitable</w:t>
      </w:r>
      <w:r>
        <w:t xml:space="preserve"> – it’s only a question of the </w:t>
      </w:r>
      <w:r w:rsidRPr="00FC5729">
        <w:rPr>
          <w:u w:val="single"/>
        </w:rPr>
        <w:t>extent</w:t>
      </w:r>
      <w:r>
        <w:t xml:space="preserve"> of balance</w:t>
      </w:r>
    </w:p>
    <w:p w:rsidR="00421C62" w:rsidRPr="00107442" w:rsidRDefault="00421C62" w:rsidP="00421C62">
      <w:r w:rsidRPr="00421C62">
        <w:rPr>
          <w:rStyle w:val="Style13ptBold"/>
        </w:rPr>
        <w:t>Super 05</w:t>
      </w:r>
      <w:r w:rsidRPr="00107442">
        <w:rPr>
          <w:b/>
        </w:rPr>
        <w:t xml:space="preserve"> </w:t>
      </w:r>
      <w:r w:rsidRPr="00107442">
        <w:t>(David A. Super, Associate Professor, University of Maryland School of Law, “Rethinking Fiscal Federalism,” JSTOR, Harvard Law Review, Vol. 118, No. 8, pp. 2544-2652, June 2005, Sawyer)</w:t>
      </w:r>
    </w:p>
    <w:p w:rsidR="00421C62" w:rsidRDefault="00421C62" w:rsidP="00421C62">
      <w:pPr>
        <w:rPr>
          <w:sz w:val="16"/>
        </w:rPr>
      </w:pPr>
      <w:r w:rsidRPr="00495510">
        <w:rPr>
          <w:sz w:val="16"/>
        </w:rPr>
        <w:t xml:space="preserve">A perfect division of functions is, of course, impossible to implement. In several important areas, the Constitution's grant of power to the federal government is not exclusive. Moreover, many </w:t>
      </w:r>
      <w:r w:rsidRPr="00495510">
        <w:rPr>
          <w:rStyle w:val="StyleUnderline"/>
        </w:rPr>
        <w:t xml:space="preserve">functions that fall indisputably within the enumerated powers of the federal government are </w:t>
      </w:r>
      <w:r w:rsidRPr="00495510">
        <w:rPr>
          <w:rStyle w:val="StyleUnderline"/>
          <w:bdr w:val="single" w:sz="4" w:space="0" w:color="auto"/>
        </w:rPr>
        <w:t>practically inseparable</w:t>
      </w:r>
      <w:r w:rsidRPr="00495510">
        <w:rPr>
          <w:rStyle w:val="StyleUnderline"/>
        </w:rPr>
        <w:t xml:space="preserve"> from,</w:t>
      </w:r>
      <w:r w:rsidRPr="00495510">
        <w:rPr>
          <w:sz w:val="16"/>
        </w:rPr>
        <w:t xml:space="preserve"> or require coordination with, </w:t>
      </w:r>
      <w:r w:rsidRPr="00495510">
        <w:rPr>
          <w:rStyle w:val="StyleUnderline"/>
        </w:rPr>
        <w:t>functions</w:t>
      </w:r>
      <w:r w:rsidRPr="00495510">
        <w:rPr>
          <w:sz w:val="16"/>
        </w:rPr>
        <w:t xml:space="preserve"> traditionally and most efficiently </w:t>
      </w:r>
      <w:r w:rsidRPr="00495510">
        <w:rPr>
          <w:rStyle w:val="StyleUnderline"/>
        </w:rPr>
        <w:t xml:space="preserve">performed by states. </w:t>
      </w:r>
      <w:r w:rsidRPr="009545E5">
        <w:rPr>
          <w:rStyle w:val="StyleUnderline"/>
        </w:rPr>
        <w:t xml:space="preserve">This has become </w:t>
      </w:r>
      <w:r w:rsidRPr="009545E5">
        <w:rPr>
          <w:rStyle w:val="StyleUnderline"/>
          <w:bdr w:val="single" w:sz="4" w:space="0" w:color="auto"/>
        </w:rPr>
        <w:t>all the more true</w:t>
      </w:r>
      <w:r w:rsidRPr="00495510">
        <w:rPr>
          <w:sz w:val="16"/>
        </w:rPr>
        <w:t xml:space="preserve"> as advances </w:t>
      </w:r>
      <w:r w:rsidRPr="009545E5">
        <w:rPr>
          <w:rStyle w:val="StyleUnderline"/>
          <w:bdr w:val="single" w:sz="4" w:space="0" w:color="auto"/>
        </w:rPr>
        <w:t>in transportation</w:t>
      </w:r>
      <w:r w:rsidRPr="00495510">
        <w:rPr>
          <w:sz w:val="16"/>
        </w:rPr>
        <w:t xml:space="preserve"> and communications continue to shrink the sphere of the truly local. After 1937, </w:t>
      </w:r>
      <w:r w:rsidRPr="00495510">
        <w:rPr>
          <w:rStyle w:val="StyleUnderline"/>
        </w:rPr>
        <w:t xml:space="preserve">the Court essentially </w:t>
      </w:r>
      <w:r w:rsidRPr="00495510">
        <w:rPr>
          <w:rStyle w:val="StyleUnderline"/>
          <w:bdr w:val="single" w:sz="4" w:space="0" w:color="auto"/>
        </w:rPr>
        <w:t>abandoned attempts</w:t>
      </w:r>
      <w:r w:rsidRPr="00495510">
        <w:rPr>
          <w:rStyle w:val="StyleUnderline"/>
        </w:rPr>
        <w:t xml:space="preserve"> to enforce a constitutional division of functions</w:t>
      </w:r>
      <w:r w:rsidRPr="00495510">
        <w:rPr>
          <w:sz w:val="16"/>
        </w:rPr>
        <w:t xml:space="preserve"> that constrained Congress's ability to regulate in areas of traditional "local concern."70 The recent renaissance in restrictive readings of the Commerce Clause only chips away at the edges of a vast zone of overlapping federal-state interests. Yet the Court has been even less aggressive in trying to constrain federal spending programs, at least in part because it has restricted standing to challenge Congress's fiscal decisions.</w:t>
      </w:r>
    </w:p>
    <w:p w:rsidR="00421C62" w:rsidRPr="00421C62" w:rsidRDefault="00421C62" w:rsidP="00421C62"/>
    <w:p w:rsidR="007E04E6" w:rsidRPr="00B44EC7" w:rsidRDefault="007E04E6" w:rsidP="00484AEE"/>
    <w:p w:rsidR="00AC499F" w:rsidRPr="00B44EC7" w:rsidRDefault="00AC499F" w:rsidP="00484AEE"/>
    <w:p w:rsidR="00AC499F" w:rsidRPr="00B44EC7" w:rsidRDefault="00AC499F" w:rsidP="00484AEE"/>
    <w:p w:rsidR="008B47B8" w:rsidRPr="00B44EC7" w:rsidRDefault="00F42DDD" w:rsidP="00F42DDD">
      <w:pPr>
        <w:pStyle w:val="Heading1"/>
        <w:rPr>
          <w:rFonts w:cs="Arial"/>
        </w:rPr>
      </w:pPr>
      <w:proofErr w:type="spellStart"/>
      <w:r w:rsidRPr="00B44EC7">
        <w:rPr>
          <w:rFonts w:cs="Arial"/>
        </w:rPr>
        <w:lastRenderedPageBreak/>
        <w:t>Aff</w:t>
      </w:r>
      <w:proofErr w:type="spellEnd"/>
    </w:p>
    <w:p w:rsidR="00F42DDD" w:rsidRPr="00B44EC7" w:rsidRDefault="00F42DDD" w:rsidP="00F42DDD">
      <w:pPr>
        <w:pStyle w:val="Heading2"/>
        <w:rPr>
          <w:rFonts w:cs="Arial"/>
        </w:rPr>
      </w:pPr>
      <w:r w:rsidRPr="00B44EC7">
        <w:rPr>
          <w:rFonts w:cs="Arial"/>
        </w:rPr>
        <w:lastRenderedPageBreak/>
        <w:t>UQ</w:t>
      </w:r>
    </w:p>
    <w:p w:rsidR="00F42DDD" w:rsidRPr="00B44EC7" w:rsidRDefault="00083978" w:rsidP="00F42DDD">
      <w:pPr>
        <w:pStyle w:val="Heading3"/>
        <w:rPr>
          <w:rFonts w:cs="Arial"/>
        </w:rPr>
      </w:pPr>
      <w:r>
        <w:rPr>
          <w:rFonts w:cs="Arial"/>
        </w:rPr>
        <w:lastRenderedPageBreak/>
        <w:t>Generic</w:t>
      </w:r>
    </w:p>
    <w:p w:rsidR="008A2CA7" w:rsidRPr="00B44EC7" w:rsidRDefault="00A21DCC" w:rsidP="00163498">
      <w:pPr>
        <w:pStyle w:val="Heading4"/>
        <w:rPr>
          <w:rFonts w:cs="Arial"/>
        </w:rPr>
      </w:pPr>
      <w:r w:rsidRPr="00B44EC7">
        <w:rPr>
          <w:rFonts w:cs="Arial"/>
        </w:rPr>
        <w:t>Definition of navigable waters destroys federalism</w:t>
      </w:r>
    </w:p>
    <w:p w:rsidR="00F42DDD" w:rsidRPr="00B44EC7" w:rsidRDefault="00F733BE" w:rsidP="00F42DDD">
      <w:r w:rsidRPr="00B44EC7">
        <w:rPr>
          <w:rStyle w:val="Style13ptBold"/>
        </w:rPr>
        <w:t>Arnold 6/10</w:t>
      </w:r>
      <w:r w:rsidRPr="00B44EC7">
        <w:t xml:space="preserve"> (Ron Arnold, writer for the Washington Examiner, </w:t>
      </w:r>
      <w:r w:rsidR="001A365C" w:rsidRPr="00B44EC7">
        <w:t xml:space="preserve">6-10-14, “If it's wet, the EPA wants to regulate it,” </w:t>
      </w:r>
      <w:hyperlink r:id="rId24" w:history="1">
        <w:r w:rsidR="001A365C" w:rsidRPr="00B44EC7">
          <w:rPr>
            <w:rStyle w:val="Hyperlink"/>
          </w:rPr>
          <w:t>http://washingtonexaminer.com/if-its-wet-the-epa-wants-to-regulate-it/article/2549550</w:t>
        </w:r>
      </w:hyperlink>
      <w:r w:rsidR="001A365C" w:rsidRPr="00B44EC7">
        <w:t xml:space="preserve">) </w:t>
      </w:r>
      <w:proofErr w:type="spellStart"/>
      <w:r w:rsidR="001A365C" w:rsidRPr="00B44EC7">
        <w:t>gz</w:t>
      </w:r>
      <w:proofErr w:type="spellEnd"/>
    </w:p>
    <w:p w:rsidR="00A52073" w:rsidRPr="00B44EC7" w:rsidRDefault="00F42DDD" w:rsidP="00F42DDD">
      <w:r w:rsidRPr="00B44EC7">
        <w:t xml:space="preserve">By that I mean </w:t>
      </w:r>
      <w:r w:rsidRPr="00B44EC7">
        <w:rPr>
          <w:rStyle w:val="StyleUnderline"/>
        </w:rPr>
        <w:t>Obama’s outrageous proposed rule</w:t>
      </w:r>
      <w:r w:rsidRPr="00B44EC7">
        <w:t xml:space="preserve"> titled “Definition of ‘Waters of the United States’ Under the Clean Water Act” which </w:t>
      </w:r>
      <w:r w:rsidRPr="00B44EC7">
        <w:rPr>
          <w:rStyle w:val="StyleUnderline"/>
        </w:rPr>
        <w:t xml:space="preserve">would remove “navigable” from American water law and redefine </w:t>
      </w:r>
      <w:r w:rsidRPr="00B44EC7">
        <w:rPr>
          <w:rStyle w:val="Emphasis"/>
        </w:rPr>
        <w:t>nearly everything wet as</w:t>
      </w:r>
      <w:r w:rsidRPr="00B44EC7">
        <w:rPr>
          <w:rStyle w:val="StyleUnderline"/>
        </w:rPr>
        <w:t xml:space="preserve"> “waters of the United States,” or </w:t>
      </w:r>
      <w:r w:rsidRPr="00B44EC7">
        <w:rPr>
          <w:rStyle w:val="Emphasis"/>
        </w:rPr>
        <w:t>WOTUS</w:t>
      </w:r>
      <w:r w:rsidRPr="00B44EC7">
        <w:rPr>
          <w:rStyle w:val="StyleUnderline"/>
        </w:rPr>
        <w:t xml:space="preserve"> — and potentially subject us all to permits and fines</w:t>
      </w:r>
      <w:r w:rsidRPr="00B44EC7">
        <w:t>.</w:t>
      </w:r>
      <w:r w:rsidR="008A2CA7" w:rsidRPr="00B44EC7">
        <w:t xml:space="preserve"> </w:t>
      </w:r>
      <w:r w:rsidRPr="00B44EC7">
        <w:rPr>
          <w:rStyle w:val="StyleUnderline"/>
        </w:rPr>
        <w:t xml:space="preserve">That abomination is </w:t>
      </w:r>
      <w:r w:rsidRPr="00B44EC7">
        <w:rPr>
          <w:rStyle w:val="Emphasis"/>
          <w:sz w:val="28"/>
        </w:rPr>
        <w:t>equivalent to invasion by hostile troops out to seize the jurisdictions of all 50 states</w:t>
      </w:r>
      <w:r w:rsidRPr="00B44EC7">
        <w:t xml:space="preserve">. </w:t>
      </w:r>
      <w:r w:rsidRPr="00B44EC7">
        <w:rPr>
          <w:rStyle w:val="StyleUnderline"/>
        </w:rPr>
        <w:t>WOTUS gives untrustworthy federal bureaucrats custody of every watershed, creates crushing new power to coerce all who keep America going and offers no benefit to the victimized and demoralized tax-paying public.</w:t>
      </w:r>
      <w:r w:rsidR="008A2CA7" w:rsidRPr="00B44EC7">
        <w:rPr>
          <w:rStyle w:val="StyleUnderline"/>
        </w:rPr>
        <w:t xml:space="preserve"> </w:t>
      </w:r>
      <w:r w:rsidRPr="00B44EC7">
        <w:t>If that sounds overly dramatic, the House Transportation and Infrastructure Committee's Wednesday hearing titled “Potential Impacts of Proposed Changes to the Clean Water Act Jurisdictional Rule” promises to make it seem like an understatement.</w:t>
      </w:r>
      <w:r w:rsidR="008A2CA7" w:rsidRPr="00B44EC7">
        <w:t xml:space="preserve"> </w:t>
      </w:r>
      <w:r w:rsidRPr="00B44EC7">
        <w:t xml:space="preserve">Rep. Bob Gibbs, R-Ohio, chairman of the Water Resources and Environment Subcommittee, is set to convene that hearing with witnesses from six affected sectors -- state and county governments, water and flood managers, agriculture and construction -- and two Obama appointees, the Environmental Protection Agency's Robert W. </w:t>
      </w:r>
      <w:proofErr w:type="spellStart"/>
      <w:r w:rsidRPr="00B44EC7">
        <w:t>Perciasepe</w:t>
      </w:r>
      <w:proofErr w:type="spellEnd"/>
      <w:r w:rsidRPr="00B44EC7">
        <w:t xml:space="preserve"> and Assistant Secretary of the Army Jo-Ellen Darcy (for the Corps of Engineers).</w:t>
      </w:r>
      <w:r w:rsidR="008A2CA7" w:rsidRPr="00B44EC7">
        <w:t xml:space="preserve"> </w:t>
      </w:r>
      <w:r w:rsidRPr="00B44EC7">
        <w:t>I asked Gibbs what effect the Obama administration’s WOTUS proposal would have on the economy and job creation. He told me, “</w:t>
      </w:r>
      <w:r w:rsidRPr="00B44EC7">
        <w:rPr>
          <w:rStyle w:val="StyleUnderline"/>
        </w:rPr>
        <w:t xml:space="preserve">The rule would significantly expand federal jurisdiction under the Clean Water Act to </w:t>
      </w:r>
      <w:r w:rsidRPr="00B44EC7">
        <w:rPr>
          <w:rStyle w:val="Emphasis"/>
        </w:rPr>
        <w:t>potentially include all waters and wet areas</w:t>
      </w:r>
      <w:r w:rsidRPr="00B44EC7">
        <w:rPr>
          <w:rStyle w:val="StyleUnderline"/>
        </w:rPr>
        <w:t xml:space="preserve">. It would just create </w:t>
      </w:r>
      <w:r w:rsidRPr="00B44EC7">
        <w:rPr>
          <w:rStyle w:val="Emphasis"/>
        </w:rPr>
        <w:t>additional red tape</w:t>
      </w:r>
      <w:r w:rsidRPr="00B44EC7">
        <w:rPr>
          <w:rStyle w:val="StyleUnderline"/>
        </w:rPr>
        <w:t xml:space="preserve"> when states are already capable of fulfilling the role of water management</w:t>
      </w:r>
      <w:r w:rsidRPr="00B44EC7">
        <w:t>.</w:t>
      </w:r>
      <w:r w:rsidR="008A2CA7" w:rsidRPr="00B44EC7">
        <w:t xml:space="preserve"> </w:t>
      </w:r>
      <w:r w:rsidR="00A52073" w:rsidRPr="00B44EC7">
        <w:t>“</w:t>
      </w:r>
      <w:r w:rsidR="00A52073" w:rsidRPr="00B44EC7">
        <w:rPr>
          <w:rStyle w:val="StyleUnderline"/>
        </w:rPr>
        <w:t xml:space="preserve">In my view this is </w:t>
      </w:r>
      <w:r w:rsidR="00A52073" w:rsidRPr="00B44EC7">
        <w:rPr>
          <w:rStyle w:val="Emphasis"/>
        </w:rPr>
        <w:t>a power grab, nothing more</w:t>
      </w:r>
      <w:r w:rsidR="00A52073" w:rsidRPr="00B44EC7">
        <w:t>,” Gibbs said.</w:t>
      </w:r>
    </w:p>
    <w:p w:rsidR="00F733BE" w:rsidRDefault="00E1768D" w:rsidP="00E1768D">
      <w:pPr>
        <w:pStyle w:val="Heading4"/>
      </w:pPr>
      <w:r>
        <w:t>Forest Service directive decks federalism</w:t>
      </w:r>
    </w:p>
    <w:p w:rsidR="00E1768D" w:rsidRPr="00E1768D" w:rsidRDefault="00E1768D" w:rsidP="00F42DDD">
      <w:proofErr w:type="spellStart"/>
      <w:r>
        <w:rPr>
          <w:rStyle w:val="Style13ptBold"/>
        </w:rPr>
        <w:t>Trib</w:t>
      </w:r>
      <w:proofErr w:type="spellEnd"/>
      <w:r>
        <w:rPr>
          <w:rStyle w:val="Style13ptBold"/>
        </w:rPr>
        <w:t xml:space="preserve"> 7/6</w:t>
      </w:r>
      <w:r w:rsidRPr="00E1768D">
        <w:t xml:space="preserve"> (</w:t>
      </w:r>
      <w:r>
        <w:t xml:space="preserve">Wyoming News Source part of the Star Tribune, 7-6-14, “Chadwick: Back fight against EPA water rule,” </w:t>
      </w:r>
      <w:hyperlink r:id="rId25" w:history="1">
        <w:r w:rsidRPr="009574D6">
          <w:rPr>
            <w:rStyle w:val="Hyperlink"/>
          </w:rPr>
          <w:t>http://trib.com/opinion/letters/chadwick-back-fight-against-epa-water-rule/article_e403bf74-4b39-5df3-90ba-646d224d790c.html</w:t>
        </w:r>
      </w:hyperlink>
      <w:r>
        <w:t xml:space="preserve">) </w:t>
      </w:r>
      <w:proofErr w:type="spellStart"/>
      <w:r>
        <w:t>gz</w:t>
      </w:r>
      <w:proofErr w:type="spellEnd"/>
    </w:p>
    <w:p w:rsidR="00E1768D" w:rsidRDefault="00E1768D" w:rsidP="00F42DDD">
      <w:r>
        <w:t xml:space="preserve">The recent responses by Senator </w:t>
      </w:r>
      <w:proofErr w:type="spellStart"/>
      <w:r>
        <w:t>Barrasso</w:t>
      </w:r>
      <w:proofErr w:type="spellEnd"/>
      <w:r>
        <w:t xml:space="preserve"> and the House and Senate Western States Caucuses once again point out just how important water issues are to not only Western states and Wyoming, but just how foundational water rights are to Natrona County residents. It is vitally important that we support Senator </w:t>
      </w:r>
      <w:proofErr w:type="spellStart"/>
      <w:r>
        <w:t>Barrasso</w:t>
      </w:r>
      <w:proofErr w:type="spellEnd"/>
      <w:r>
        <w:t xml:space="preserve"> along with 34 senatorial cosponsors in the introduction of the Protecting Water and Property Rights Act of 2014. This legislation restricts the expansion of federal authority by </w:t>
      </w:r>
      <w:r w:rsidRPr="00E1768D">
        <w:rPr>
          <w:rStyle w:val="StyleUnderline"/>
        </w:rPr>
        <w:t>the Environmental Protection Agency</w:t>
      </w:r>
      <w:r>
        <w:t xml:space="preserve">, which </w:t>
      </w:r>
      <w:r w:rsidRPr="00E1768D">
        <w:rPr>
          <w:rStyle w:val="StyleUnderline"/>
        </w:rPr>
        <w:t>is trying to expand its reach to "encompass all wet areas on farms, ranches and suburban homes all across America."</w:t>
      </w:r>
      <w:r>
        <w:t xml:space="preserve"> The late March introduction of the new EPA rules expanding the definition of "waters of the United States" includes ditches and other dry areas where water flows for short periods of time after a rainfall. Impacts on farmers, ranchers, and others making a living off of putting a shovel in the ground will amount to a federal user fee. </w:t>
      </w:r>
      <w:r w:rsidRPr="00E1768D">
        <w:rPr>
          <w:rStyle w:val="StyleUnderline"/>
        </w:rPr>
        <w:t>A new Forest Service "directive" will "initiate the Forest Service's authority over state-managed groundwater resources claiming that surface water and groundwater is 'hydraulically interconnected' and that the agency could object to state-regulated projects on adjacent land that purportedly harm groundwater." This directive is being proposed without state or local input</w:t>
      </w:r>
      <w:r>
        <w:t>.</w:t>
      </w:r>
    </w:p>
    <w:p w:rsidR="00E1768D" w:rsidRDefault="00E1768D" w:rsidP="00F42DDD"/>
    <w:p w:rsidR="00E1768D" w:rsidRPr="00B44EC7" w:rsidRDefault="00E1768D" w:rsidP="00F42DDD"/>
    <w:p w:rsidR="00083978" w:rsidRDefault="00083978" w:rsidP="0086727F">
      <w:pPr>
        <w:pStyle w:val="Heading2"/>
      </w:pPr>
      <w:r>
        <w:lastRenderedPageBreak/>
        <w:t>Links</w:t>
      </w:r>
    </w:p>
    <w:p w:rsidR="00083978" w:rsidRDefault="00083978" w:rsidP="00083978">
      <w:pPr>
        <w:pStyle w:val="Heading3"/>
      </w:pPr>
      <w:r>
        <w:lastRenderedPageBreak/>
        <w:t>No Link</w:t>
      </w:r>
    </w:p>
    <w:p w:rsidR="00083978" w:rsidRDefault="00083978" w:rsidP="00083978">
      <w:pPr>
        <w:pStyle w:val="Heading4"/>
      </w:pPr>
      <w:r>
        <w:t>No link – states only control the first three miles of ocean</w:t>
      </w:r>
    </w:p>
    <w:p w:rsidR="00083978" w:rsidRPr="00083978" w:rsidRDefault="00083978" w:rsidP="00083978">
      <w:r>
        <w:rPr>
          <w:rStyle w:val="Style13ptBold"/>
        </w:rPr>
        <w:t>Craig 3</w:t>
      </w:r>
      <w:r w:rsidRPr="00083978">
        <w:t xml:space="preserve"> (</w:t>
      </w:r>
      <w:r>
        <w:t xml:space="preserve">Robert Craig, professor of law at Indiana University, “Environmental Law Review” </w:t>
      </w:r>
      <w:proofErr w:type="gramStart"/>
      <w:r>
        <w:t>Winter</w:t>
      </w:r>
      <w:proofErr w:type="gramEnd"/>
      <w:r>
        <w:t xml:space="preserve"> 2003)</w:t>
      </w:r>
    </w:p>
    <w:p w:rsidR="00083978" w:rsidRDefault="00083978" w:rsidP="00083978">
      <w:r w:rsidRPr="00083978">
        <w:rPr>
          <w:rStyle w:val="StyleUnderline"/>
        </w:rPr>
        <w:t>States currently control the first three miles of ocean</w:t>
      </w:r>
      <w:r>
        <w:t xml:space="preserve">, but only as a result of Congress's statutory "gift" of ownership through the federal Submerged Lands Act of 1953. (235) However, </w:t>
      </w:r>
      <w:r w:rsidRPr="00083978">
        <w:rPr>
          <w:rStyle w:val="StyleUnderline"/>
        </w:rPr>
        <w:t>even under this statute, the federal government retained "all its navigational servitude and rights in and power of regulation and control of said lands and navigable waters for the constitutional purposes of commerce, navigation, national defense, and international affairs</w:t>
      </w:r>
      <w:r>
        <w:t xml:space="preserve">...." (236) Moreover, </w:t>
      </w:r>
      <w:r w:rsidRPr="00083978">
        <w:rPr>
          <w:rStyle w:val="StyleUnderline"/>
        </w:rPr>
        <w:t>the federal government regulates ocean waters from three to 200 miles offshore pursuant to presidential proclamation and customary international law</w:t>
      </w:r>
      <w:r>
        <w:t xml:space="preserve">. (237) </w:t>
      </w:r>
    </w:p>
    <w:p w:rsidR="00083978" w:rsidRPr="00083978" w:rsidRDefault="00083978" w:rsidP="00083978"/>
    <w:p w:rsidR="0042062B" w:rsidRDefault="0042062B" w:rsidP="0086727F">
      <w:pPr>
        <w:pStyle w:val="Heading2"/>
      </w:pPr>
      <w:r>
        <w:lastRenderedPageBreak/>
        <w:t>Internal links</w:t>
      </w:r>
    </w:p>
    <w:p w:rsidR="0042062B" w:rsidRPr="0042062B" w:rsidRDefault="0042062B" w:rsidP="0042062B">
      <w:pPr>
        <w:pStyle w:val="Heading3"/>
      </w:pPr>
      <w:r>
        <w:lastRenderedPageBreak/>
        <w:t>No Modeling</w:t>
      </w:r>
    </w:p>
    <w:p w:rsidR="0042062B" w:rsidRPr="00E834DB" w:rsidRDefault="0042062B" w:rsidP="0042062B">
      <w:pPr>
        <w:pStyle w:val="Heading4"/>
        <w:rPr>
          <w:rFonts w:cs="Arial"/>
        </w:rPr>
      </w:pPr>
      <w:r w:rsidRPr="00E834DB">
        <w:rPr>
          <w:rFonts w:cs="Arial"/>
        </w:rPr>
        <w:t xml:space="preserve">No modeling – newest </w:t>
      </w:r>
      <w:proofErr w:type="spellStart"/>
      <w:proofErr w:type="gramStart"/>
      <w:r w:rsidRPr="00E834DB">
        <w:rPr>
          <w:rFonts w:cs="Arial"/>
        </w:rPr>
        <w:t>ev</w:t>
      </w:r>
      <w:proofErr w:type="spellEnd"/>
      <w:proofErr w:type="gramEnd"/>
    </w:p>
    <w:p w:rsidR="0042062B" w:rsidRPr="00E834DB" w:rsidRDefault="0042062B" w:rsidP="0042062B">
      <w:pPr>
        <w:rPr>
          <w:sz w:val="16"/>
          <w:szCs w:val="16"/>
        </w:rPr>
      </w:pPr>
      <w:r w:rsidRPr="00E834DB">
        <w:rPr>
          <w:rStyle w:val="Style13ptBold"/>
        </w:rPr>
        <w:t xml:space="preserve">Law and </w:t>
      </w:r>
      <w:proofErr w:type="spellStart"/>
      <w:r w:rsidRPr="00E834DB">
        <w:rPr>
          <w:rStyle w:val="Style13ptBold"/>
        </w:rPr>
        <w:t>Versteeg</w:t>
      </w:r>
      <w:proofErr w:type="spellEnd"/>
      <w:r w:rsidRPr="00E834DB">
        <w:rPr>
          <w:rStyle w:val="Style13ptBold"/>
        </w:rPr>
        <w:t xml:space="preserve"> 12</w:t>
      </w:r>
      <w:r w:rsidRPr="00E834DB">
        <w:rPr>
          <w:sz w:val="16"/>
          <w:szCs w:val="16"/>
        </w:rPr>
        <w:t xml:space="preserve">. [David, Prof. of Law and Prof of </w:t>
      </w:r>
      <w:proofErr w:type="spellStart"/>
      <w:r w:rsidRPr="00E834DB">
        <w:rPr>
          <w:sz w:val="16"/>
          <w:szCs w:val="16"/>
        </w:rPr>
        <w:t>PoliSci</w:t>
      </w:r>
      <w:proofErr w:type="spellEnd"/>
      <w:r w:rsidRPr="00E834DB">
        <w:rPr>
          <w:sz w:val="16"/>
          <w:szCs w:val="16"/>
        </w:rPr>
        <w:t xml:space="preserve"> @ Washington University, St Louis, PHD @ Stanford, JD @ Harvard Law, Mila, Assoc. Prof, U of Virginia Law, </w:t>
      </w:r>
      <w:proofErr w:type="spellStart"/>
      <w:r w:rsidRPr="00E834DB">
        <w:rPr>
          <w:sz w:val="16"/>
          <w:szCs w:val="16"/>
        </w:rPr>
        <w:t>D.Phil</w:t>
      </w:r>
      <w:proofErr w:type="spellEnd"/>
      <w:r w:rsidRPr="00E834DB">
        <w:rPr>
          <w:sz w:val="16"/>
          <w:szCs w:val="16"/>
        </w:rPr>
        <w:t xml:space="preserve"> @ Oxford, "The Declining Influence of the United States Constitution" New York University Law Review -- </w:t>
      </w:r>
      <w:proofErr w:type="spellStart"/>
      <w:r w:rsidRPr="00E834DB">
        <w:rPr>
          <w:sz w:val="16"/>
          <w:szCs w:val="16"/>
        </w:rPr>
        <w:t>Vol</w:t>
      </w:r>
      <w:proofErr w:type="spellEnd"/>
      <w:r w:rsidRPr="00E834DB">
        <w:rPr>
          <w:sz w:val="16"/>
          <w:szCs w:val="16"/>
        </w:rPr>
        <w:t xml:space="preserve"> 87:762 -- www.law.nyu.edu/ecm_dlv2/groups/public/@nyu_law_website__journals__law_review/documents/documents/ecm_pro_072892.pdf]</w:t>
      </w:r>
    </w:p>
    <w:p w:rsidR="0042062B" w:rsidRPr="00E834DB" w:rsidRDefault="0042062B" w:rsidP="0042062B">
      <w:pPr>
        <w:rPr>
          <w:sz w:val="16"/>
        </w:rPr>
      </w:pPr>
      <w:r w:rsidRPr="00F47C88">
        <w:rPr>
          <w:rStyle w:val="StyleUnderline"/>
          <w:highlight w:val="green"/>
        </w:rPr>
        <w:t xml:space="preserve">There are </w:t>
      </w:r>
      <w:r w:rsidRPr="00E834DB">
        <w:rPr>
          <w:rStyle w:val="StyleUnderline"/>
        </w:rPr>
        <w:t xml:space="preserve">growing </w:t>
      </w:r>
      <w:r w:rsidRPr="00F47C88">
        <w:rPr>
          <w:rStyle w:val="StyleUnderline"/>
          <w:highlight w:val="green"/>
        </w:rPr>
        <w:t>suspicions</w:t>
      </w:r>
      <w:r w:rsidRPr="00E834DB">
        <w:rPr>
          <w:sz w:val="16"/>
        </w:rPr>
        <w:t xml:space="preserve">, however, </w:t>
      </w:r>
      <w:r w:rsidRPr="00F47C88">
        <w:rPr>
          <w:rStyle w:val="StyleUnderline"/>
          <w:highlight w:val="green"/>
        </w:rPr>
        <w:t>that America’s</w:t>
      </w:r>
      <w:r w:rsidRPr="00E834DB">
        <w:rPr>
          <w:rStyle w:val="StyleUnderline"/>
        </w:rPr>
        <w:t xml:space="preserve"> days as a</w:t>
      </w:r>
      <w:r w:rsidRPr="00E834DB">
        <w:rPr>
          <w:rStyle w:val="StyleUnderline"/>
          <w:sz w:val="12"/>
        </w:rPr>
        <w:t>¶</w:t>
      </w:r>
      <w:r w:rsidRPr="00E834DB">
        <w:rPr>
          <w:rStyle w:val="StyleUnderline"/>
        </w:rPr>
        <w:t xml:space="preserve"> </w:t>
      </w:r>
      <w:r w:rsidRPr="00F47C88">
        <w:rPr>
          <w:rStyle w:val="StyleUnderline"/>
          <w:highlight w:val="green"/>
        </w:rPr>
        <w:t>constitutional heg</w:t>
      </w:r>
      <w:r w:rsidRPr="00E834DB">
        <w:rPr>
          <w:rStyle w:val="StyleUnderline"/>
        </w:rPr>
        <w:t xml:space="preserve">emon </w:t>
      </w:r>
      <w:r w:rsidRPr="00F47C88">
        <w:rPr>
          <w:rStyle w:val="StyleUnderline"/>
          <w:highlight w:val="green"/>
        </w:rPr>
        <w:t>are coming to an end</w:t>
      </w:r>
      <w:r w:rsidRPr="00E834DB">
        <w:rPr>
          <w:sz w:val="16"/>
        </w:rPr>
        <w:t xml:space="preserve">. </w:t>
      </w:r>
      <w:r w:rsidRPr="00E834DB">
        <w:rPr>
          <w:sz w:val="12"/>
        </w:rPr>
        <w:t>¶</w:t>
      </w:r>
      <w:r w:rsidRPr="00E834DB">
        <w:rPr>
          <w:sz w:val="16"/>
        </w:rPr>
        <w:t xml:space="preserve"> 12</w:t>
      </w:r>
      <w:r w:rsidRPr="00E834DB">
        <w:rPr>
          <w:sz w:val="12"/>
        </w:rPr>
        <w:t>¶</w:t>
      </w:r>
      <w:r w:rsidRPr="00E834DB">
        <w:rPr>
          <w:sz w:val="16"/>
        </w:rPr>
        <w:t xml:space="preserve"> It has been said that </w:t>
      </w:r>
      <w:r w:rsidRPr="00F47C88">
        <w:rPr>
          <w:rStyle w:val="StyleUnderline"/>
          <w:highlight w:val="green"/>
        </w:rPr>
        <w:t>the U</w:t>
      </w:r>
      <w:r w:rsidRPr="00E834DB">
        <w:rPr>
          <w:sz w:val="16"/>
        </w:rPr>
        <w:t xml:space="preserve">nited </w:t>
      </w:r>
      <w:r w:rsidRPr="00F47C88">
        <w:rPr>
          <w:rStyle w:val="StyleUnderline"/>
          <w:highlight w:val="green"/>
        </w:rPr>
        <w:t>S</w:t>
      </w:r>
      <w:r w:rsidRPr="00E834DB">
        <w:rPr>
          <w:sz w:val="16"/>
        </w:rPr>
        <w:t xml:space="preserve">tates </w:t>
      </w:r>
      <w:r w:rsidRPr="00F47C88">
        <w:rPr>
          <w:rStyle w:val="StyleUnderline"/>
          <w:highlight w:val="green"/>
        </w:rPr>
        <w:t>is losing constitutional influence because it is</w:t>
      </w:r>
      <w:r w:rsidRPr="00F47C88">
        <w:rPr>
          <w:rStyle w:val="StyleUnderline"/>
          <w:sz w:val="12"/>
          <w:highlight w:val="green"/>
        </w:rPr>
        <w:t>¶</w:t>
      </w:r>
      <w:r w:rsidRPr="00F47C88">
        <w:rPr>
          <w:rStyle w:val="StyleUnderline"/>
          <w:highlight w:val="green"/>
        </w:rPr>
        <w:t xml:space="preserve"> increasingly out of sync with an evolving global consensus</w:t>
      </w:r>
      <w:r w:rsidRPr="00E834DB">
        <w:rPr>
          <w:sz w:val="16"/>
        </w:rPr>
        <w:t xml:space="preserve"> on issues of</w:t>
      </w:r>
      <w:r w:rsidRPr="00E834DB">
        <w:rPr>
          <w:sz w:val="12"/>
        </w:rPr>
        <w:t>¶</w:t>
      </w:r>
      <w:r w:rsidRPr="00E834DB">
        <w:rPr>
          <w:sz w:val="16"/>
        </w:rPr>
        <w:t xml:space="preserve"> human rights.</w:t>
      </w:r>
      <w:r w:rsidRPr="00E834DB">
        <w:rPr>
          <w:sz w:val="12"/>
        </w:rPr>
        <w:t>¶</w:t>
      </w:r>
      <w:r w:rsidRPr="00E834DB">
        <w:rPr>
          <w:sz w:val="16"/>
        </w:rPr>
        <w:t xml:space="preserve"> 13</w:t>
      </w:r>
      <w:r w:rsidRPr="00E834DB">
        <w:rPr>
          <w:sz w:val="12"/>
        </w:rPr>
        <w:t>¶</w:t>
      </w:r>
      <w:r w:rsidRPr="00E834DB">
        <w:rPr>
          <w:sz w:val="16"/>
        </w:rPr>
        <w:t xml:space="preserve"> Indeed, </w:t>
      </w:r>
      <w:r w:rsidRPr="00E834DB">
        <w:rPr>
          <w:rStyle w:val="StyleUnderline"/>
        </w:rPr>
        <w:t>to the extent that other countries still look to</w:t>
      </w:r>
      <w:r w:rsidRPr="00E834DB">
        <w:rPr>
          <w:rStyle w:val="StyleUnderline"/>
          <w:sz w:val="12"/>
        </w:rPr>
        <w:t>¶</w:t>
      </w:r>
      <w:r w:rsidRPr="00E834DB">
        <w:rPr>
          <w:rStyle w:val="StyleUnderline"/>
        </w:rPr>
        <w:t xml:space="preserve"> the U</w:t>
      </w:r>
      <w:r w:rsidRPr="00E834DB">
        <w:rPr>
          <w:sz w:val="16"/>
        </w:rPr>
        <w:t xml:space="preserve">nited </w:t>
      </w:r>
      <w:r w:rsidRPr="00E834DB">
        <w:rPr>
          <w:rStyle w:val="StyleUnderline"/>
        </w:rPr>
        <w:t>S</w:t>
      </w:r>
      <w:r w:rsidRPr="00E834DB">
        <w:rPr>
          <w:sz w:val="16"/>
        </w:rPr>
        <w:t xml:space="preserve">tates </w:t>
      </w:r>
      <w:r w:rsidRPr="00E834DB">
        <w:rPr>
          <w:rStyle w:val="StyleUnderline"/>
        </w:rPr>
        <w:t>as an example, their goal may be less to imitate</w:t>
      </w:r>
      <w:r w:rsidRPr="00E834DB">
        <w:rPr>
          <w:sz w:val="12"/>
        </w:rPr>
        <w:t>¶</w:t>
      </w:r>
      <w:r w:rsidRPr="00E834DB">
        <w:rPr>
          <w:sz w:val="16"/>
        </w:rPr>
        <w:t xml:space="preserve"> American constitutionalism </w:t>
      </w:r>
      <w:r w:rsidRPr="00E834DB">
        <w:rPr>
          <w:rStyle w:val="StyleUnderline"/>
        </w:rPr>
        <w:t>than to avoid its</w:t>
      </w:r>
      <w:r w:rsidRPr="00E834DB">
        <w:rPr>
          <w:sz w:val="16"/>
        </w:rPr>
        <w:t xml:space="preserve"> perceived </w:t>
      </w:r>
      <w:r w:rsidRPr="00E834DB">
        <w:rPr>
          <w:rStyle w:val="StyleUnderline"/>
        </w:rPr>
        <w:t>flaws</w:t>
      </w:r>
      <w:r w:rsidRPr="00E834DB">
        <w:rPr>
          <w:sz w:val="16"/>
        </w:rPr>
        <w:t xml:space="preserve"> and mistakes.</w:t>
      </w:r>
      <w:r w:rsidRPr="00E834DB">
        <w:rPr>
          <w:sz w:val="12"/>
        </w:rPr>
        <w:t>¶</w:t>
      </w:r>
      <w:r w:rsidRPr="00E834DB">
        <w:rPr>
          <w:sz w:val="16"/>
        </w:rPr>
        <w:t xml:space="preserve"> 14</w:t>
      </w:r>
      <w:r w:rsidRPr="00E834DB">
        <w:rPr>
          <w:sz w:val="12"/>
        </w:rPr>
        <w:t>¶</w:t>
      </w:r>
      <w:r w:rsidRPr="00E834DB">
        <w:rPr>
          <w:sz w:val="16"/>
        </w:rPr>
        <w:t xml:space="preserve"> Scholarly and popular attention has focused in particular</w:t>
      </w:r>
      <w:r w:rsidRPr="00E834DB">
        <w:rPr>
          <w:sz w:val="12"/>
        </w:rPr>
        <w:t>¶</w:t>
      </w:r>
      <w:r w:rsidRPr="00E834DB">
        <w:rPr>
          <w:sz w:val="16"/>
        </w:rPr>
        <w:t xml:space="preserve"> upon the influence of American constitutional jurisprudence. </w:t>
      </w:r>
      <w:r w:rsidRPr="00F47C88">
        <w:rPr>
          <w:rStyle w:val="StyleUnderline"/>
          <w:highlight w:val="green"/>
        </w:rPr>
        <w:t>The</w:t>
      </w:r>
      <w:r w:rsidRPr="00F47C88">
        <w:rPr>
          <w:rStyle w:val="StyleUnderline"/>
          <w:sz w:val="12"/>
          <w:highlight w:val="green"/>
        </w:rPr>
        <w:t>¶</w:t>
      </w:r>
      <w:r w:rsidRPr="00F47C88">
        <w:rPr>
          <w:rStyle w:val="StyleUnderline"/>
          <w:highlight w:val="green"/>
        </w:rPr>
        <w:t xml:space="preserve"> reluctance of</w:t>
      </w:r>
      <w:r w:rsidRPr="00E834DB">
        <w:rPr>
          <w:rStyle w:val="StyleUnderline"/>
        </w:rPr>
        <w:t xml:space="preserve"> the U.S. Supreme </w:t>
      </w:r>
      <w:r w:rsidRPr="00F47C88">
        <w:rPr>
          <w:rStyle w:val="StyleUnderline"/>
          <w:highlight w:val="green"/>
        </w:rPr>
        <w:t>Court to pay</w:t>
      </w:r>
      <w:r w:rsidRPr="00E834DB">
        <w:rPr>
          <w:rStyle w:val="StyleUnderline"/>
        </w:rPr>
        <w:t xml:space="preserve"> “decent </w:t>
      </w:r>
      <w:r w:rsidRPr="00F47C88">
        <w:rPr>
          <w:rStyle w:val="StyleUnderline"/>
          <w:highlight w:val="green"/>
        </w:rPr>
        <w:t>respect to the</w:t>
      </w:r>
      <w:r w:rsidRPr="00F47C88">
        <w:rPr>
          <w:rStyle w:val="StyleUnderline"/>
          <w:sz w:val="12"/>
          <w:highlight w:val="green"/>
        </w:rPr>
        <w:t>¶</w:t>
      </w:r>
      <w:r w:rsidRPr="00F47C88">
        <w:rPr>
          <w:rStyle w:val="StyleUnderline"/>
          <w:highlight w:val="green"/>
        </w:rPr>
        <w:t xml:space="preserve"> opinions of mankind”</w:t>
      </w:r>
      <w:r w:rsidRPr="00E834DB">
        <w:rPr>
          <w:rStyle w:val="StyleUnderline"/>
        </w:rPr>
        <w:t xml:space="preserve"> 15 </w:t>
      </w:r>
      <w:r w:rsidRPr="00F47C88">
        <w:rPr>
          <w:rStyle w:val="StyleUnderline"/>
          <w:highlight w:val="green"/>
        </w:rPr>
        <w:t>by participating in</w:t>
      </w:r>
      <w:r w:rsidRPr="00E834DB">
        <w:rPr>
          <w:rStyle w:val="StyleUnderline"/>
        </w:rPr>
        <w:t xml:space="preserve"> an ongoing “</w:t>
      </w:r>
      <w:r w:rsidRPr="00F47C88">
        <w:rPr>
          <w:rStyle w:val="StyleUnderline"/>
          <w:highlight w:val="green"/>
        </w:rPr>
        <w:t>global judicial</w:t>
      </w:r>
      <w:r w:rsidRPr="00F47C88">
        <w:rPr>
          <w:rStyle w:val="StyleUnderline"/>
          <w:sz w:val="12"/>
          <w:highlight w:val="green"/>
        </w:rPr>
        <w:t>¶</w:t>
      </w:r>
      <w:r w:rsidRPr="00F47C88">
        <w:rPr>
          <w:rStyle w:val="StyleUnderline"/>
          <w:highlight w:val="green"/>
        </w:rPr>
        <w:t xml:space="preserve"> dialogue</w:t>
      </w:r>
      <w:r w:rsidRPr="00E834DB">
        <w:rPr>
          <w:rStyle w:val="StyleUnderline"/>
        </w:rPr>
        <w:t>”</w:t>
      </w:r>
      <w:r w:rsidRPr="00E834DB">
        <w:rPr>
          <w:rStyle w:val="StyleUnderline"/>
          <w:sz w:val="12"/>
        </w:rPr>
        <w:t>¶</w:t>
      </w:r>
      <w:r w:rsidRPr="00E834DB">
        <w:rPr>
          <w:rStyle w:val="StyleUnderline"/>
        </w:rPr>
        <w:t xml:space="preserve"> 16</w:t>
      </w:r>
      <w:r w:rsidRPr="00E834DB">
        <w:rPr>
          <w:rStyle w:val="StyleUnderline"/>
          <w:sz w:val="12"/>
        </w:rPr>
        <w:t>¶</w:t>
      </w:r>
      <w:r w:rsidRPr="00E834DB">
        <w:rPr>
          <w:rStyle w:val="StyleUnderline"/>
        </w:rPr>
        <w:t xml:space="preserve"> </w:t>
      </w:r>
      <w:r w:rsidRPr="00F47C88">
        <w:rPr>
          <w:rStyle w:val="StyleUnderline"/>
          <w:highlight w:val="green"/>
        </w:rPr>
        <w:t>is</w:t>
      </w:r>
      <w:r w:rsidRPr="00E834DB">
        <w:rPr>
          <w:sz w:val="16"/>
        </w:rPr>
        <w:t xml:space="preserve"> supposedly </w:t>
      </w:r>
      <w:r w:rsidRPr="00F47C88">
        <w:rPr>
          <w:rStyle w:val="StyleUnderline"/>
          <w:highlight w:val="green"/>
        </w:rPr>
        <w:t>diminishing the global appeal</w:t>
      </w:r>
      <w:r w:rsidRPr="00F47C88">
        <w:rPr>
          <w:sz w:val="16"/>
          <w:highlight w:val="green"/>
        </w:rPr>
        <w:t xml:space="preserve"> </w:t>
      </w:r>
      <w:r w:rsidRPr="00F47C88">
        <w:rPr>
          <w:rStyle w:val="StyleUnderline"/>
          <w:highlight w:val="green"/>
        </w:rPr>
        <w:t>and influence</w:t>
      </w:r>
      <w:r w:rsidRPr="00F47C88">
        <w:rPr>
          <w:rStyle w:val="StyleUnderline"/>
          <w:sz w:val="12"/>
          <w:highlight w:val="green"/>
        </w:rPr>
        <w:t>¶</w:t>
      </w:r>
      <w:r w:rsidRPr="00F47C88">
        <w:rPr>
          <w:rStyle w:val="StyleUnderline"/>
          <w:highlight w:val="green"/>
        </w:rPr>
        <w:t xml:space="preserve"> of American</w:t>
      </w:r>
      <w:r w:rsidRPr="00E834DB">
        <w:rPr>
          <w:sz w:val="16"/>
        </w:rPr>
        <w:t xml:space="preserve"> constitutional </w:t>
      </w:r>
      <w:r w:rsidRPr="00F47C88">
        <w:rPr>
          <w:rStyle w:val="StyleUnderline"/>
          <w:highlight w:val="green"/>
        </w:rPr>
        <w:t>jurisprudence</w:t>
      </w:r>
      <w:r w:rsidRPr="00E834DB">
        <w:rPr>
          <w:sz w:val="16"/>
        </w:rPr>
        <w:t>.</w:t>
      </w:r>
      <w:r w:rsidRPr="00E834DB">
        <w:rPr>
          <w:sz w:val="12"/>
        </w:rPr>
        <w:t>¶</w:t>
      </w:r>
      <w:r w:rsidRPr="00E834DB">
        <w:rPr>
          <w:sz w:val="16"/>
        </w:rPr>
        <w:t xml:space="preserve"> 17</w:t>
      </w:r>
      <w:r w:rsidRPr="00E834DB">
        <w:rPr>
          <w:sz w:val="12"/>
        </w:rPr>
        <w:t>¶</w:t>
      </w:r>
      <w:r w:rsidRPr="00E834DB">
        <w:rPr>
          <w:sz w:val="16"/>
        </w:rPr>
        <w:t xml:space="preserve"> </w:t>
      </w:r>
      <w:r w:rsidRPr="00E834DB">
        <w:rPr>
          <w:rStyle w:val="StyleUnderline"/>
        </w:rPr>
        <w:t>Studies conducted by scholars</w:t>
      </w:r>
      <w:r w:rsidRPr="00E834DB">
        <w:rPr>
          <w:sz w:val="16"/>
        </w:rPr>
        <w:t xml:space="preserve"> in other countries have begun to </w:t>
      </w:r>
      <w:r w:rsidRPr="00E834DB">
        <w:rPr>
          <w:rStyle w:val="StyleUnderline"/>
        </w:rPr>
        <w:t xml:space="preserve">yield empirical </w:t>
      </w:r>
      <w:r w:rsidRPr="00F47C88">
        <w:rPr>
          <w:rStyle w:val="StyleUnderline"/>
          <w:highlight w:val="green"/>
        </w:rPr>
        <w:t>evidence that</w:t>
      </w:r>
      <w:r w:rsidRPr="00E834DB">
        <w:rPr>
          <w:rStyle w:val="StyleUnderline"/>
          <w:sz w:val="12"/>
        </w:rPr>
        <w:t>¶</w:t>
      </w:r>
      <w:r w:rsidRPr="00E834DB">
        <w:rPr>
          <w:rStyle w:val="StyleUnderline"/>
        </w:rPr>
        <w:t xml:space="preserve"> </w:t>
      </w:r>
      <w:r w:rsidRPr="00F47C88">
        <w:rPr>
          <w:rStyle w:val="StyleUnderline"/>
          <w:highlight w:val="green"/>
        </w:rPr>
        <w:t>citation to U.S</w:t>
      </w:r>
      <w:r w:rsidRPr="00E834DB">
        <w:rPr>
          <w:rStyle w:val="StyleUnderline"/>
        </w:rPr>
        <w:t xml:space="preserve">. Supreme </w:t>
      </w:r>
      <w:r w:rsidRPr="00F47C88">
        <w:rPr>
          <w:rStyle w:val="StyleUnderline"/>
          <w:highlight w:val="green"/>
        </w:rPr>
        <w:t>Court decisions by foreign courts is</w:t>
      </w:r>
      <w:r w:rsidRPr="00E834DB">
        <w:rPr>
          <w:sz w:val="16"/>
        </w:rPr>
        <w:t xml:space="preserve"> in fact </w:t>
      </w:r>
      <w:r w:rsidRPr="00F47C88">
        <w:rPr>
          <w:rStyle w:val="Emphasis"/>
          <w:highlight w:val="green"/>
        </w:rPr>
        <w:t>on the decline</w:t>
      </w:r>
      <w:r w:rsidRPr="00E834DB">
        <w:rPr>
          <w:sz w:val="16"/>
        </w:rPr>
        <w:t>.</w:t>
      </w:r>
      <w:r w:rsidRPr="00E834DB">
        <w:rPr>
          <w:sz w:val="12"/>
        </w:rPr>
        <w:t>¶</w:t>
      </w:r>
      <w:r w:rsidRPr="00E834DB">
        <w:rPr>
          <w:sz w:val="16"/>
        </w:rPr>
        <w:t xml:space="preserve"> 18</w:t>
      </w:r>
      <w:r w:rsidRPr="00E834DB">
        <w:rPr>
          <w:sz w:val="12"/>
        </w:rPr>
        <w:t>¶</w:t>
      </w:r>
      <w:r w:rsidRPr="00E834DB">
        <w:rPr>
          <w:sz w:val="16"/>
        </w:rPr>
        <w:t xml:space="preserve"> By contrast, however, the extent to which the U.S.</w:t>
      </w:r>
      <w:r w:rsidRPr="00E834DB">
        <w:rPr>
          <w:sz w:val="12"/>
        </w:rPr>
        <w:t>¶</w:t>
      </w:r>
      <w:r w:rsidRPr="00E834DB">
        <w:rPr>
          <w:sz w:val="16"/>
        </w:rPr>
        <w:t xml:space="preserve"> Constitution itself continues to influence the adoption and revision of</w:t>
      </w:r>
      <w:r w:rsidRPr="00E834DB">
        <w:rPr>
          <w:sz w:val="12"/>
        </w:rPr>
        <w:t>¶</w:t>
      </w:r>
      <w:r w:rsidRPr="00E834DB">
        <w:rPr>
          <w:sz w:val="16"/>
        </w:rPr>
        <w:t xml:space="preserve"> constitutions in other countries remains a matter of speculation and</w:t>
      </w:r>
      <w:r w:rsidRPr="00E834DB">
        <w:rPr>
          <w:sz w:val="12"/>
        </w:rPr>
        <w:t>¶</w:t>
      </w:r>
      <w:r w:rsidRPr="00E834DB">
        <w:rPr>
          <w:sz w:val="16"/>
        </w:rPr>
        <w:t xml:space="preserve"> anecdotal impression.</w:t>
      </w:r>
      <w:r w:rsidRPr="00E834DB">
        <w:rPr>
          <w:sz w:val="12"/>
        </w:rPr>
        <w:t>¶</w:t>
      </w:r>
      <w:r w:rsidRPr="00E834DB">
        <w:rPr>
          <w:sz w:val="16"/>
        </w:rPr>
        <w:t xml:space="preserve"> With the help of an extensive data set of our own creation that</w:t>
      </w:r>
      <w:r w:rsidRPr="00E834DB">
        <w:rPr>
          <w:sz w:val="12"/>
        </w:rPr>
        <w:t>¶</w:t>
      </w:r>
      <w:r w:rsidRPr="00E834DB">
        <w:rPr>
          <w:sz w:val="16"/>
        </w:rPr>
        <w:t xml:space="preserve"> spans all national constitutions over the last six decades, this</w:t>
      </w:r>
      <w:r w:rsidRPr="00E834DB">
        <w:rPr>
          <w:sz w:val="12"/>
        </w:rPr>
        <w:t>¶</w:t>
      </w:r>
      <w:r w:rsidRPr="00E834DB">
        <w:rPr>
          <w:sz w:val="16"/>
        </w:rPr>
        <w:t xml:space="preserve"> Article explores the extent to which various prominent</w:t>
      </w:r>
      <w:r w:rsidRPr="00E834DB">
        <w:rPr>
          <w:sz w:val="12"/>
        </w:rPr>
        <w:t>¶</w:t>
      </w:r>
      <w:r w:rsidRPr="00E834DB">
        <w:rPr>
          <w:sz w:val="16"/>
        </w:rPr>
        <w:t xml:space="preserve"> constitutions—including the U.S. Constitution—epitomize generic</w:t>
      </w:r>
      <w:r w:rsidRPr="00E834DB">
        <w:rPr>
          <w:sz w:val="12"/>
        </w:rPr>
        <w:t>¶</w:t>
      </w:r>
      <w:r w:rsidRPr="00E834DB">
        <w:rPr>
          <w:sz w:val="16"/>
        </w:rPr>
        <w:t xml:space="preserve"> rights constitutionalism or are, instead, increasingly out of sync with</w:t>
      </w:r>
      <w:r w:rsidRPr="00E834DB">
        <w:rPr>
          <w:sz w:val="12"/>
        </w:rPr>
        <w:t>¶</w:t>
      </w:r>
      <w:r w:rsidRPr="00E834DB">
        <w:rPr>
          <w:sz w:val="16"/>
        </w:rPr>
        <w:t xml:space="preserve"> evolving global practice. </w:t>
      </w:r>
      <w:r w:rsidRPr="00F47C88">
        <w:rPr>
          <w:rStyle w:val="StyleUnderline"/>
          <w:highlight w:val="green"/>
        </w:rPr>
        <w:t>A</w:t>
      </w:r>
      <w:r w:rsidRPr="00E834DB">
        <w:rPr>
          <w:rStyle w:val="StyleUnderline"/>
        </w:rPr>
        <w:t xml:space="preserve"> stark </w:t>
      </w:r>
      <w:r w:rsidRPr="00F47C88">
        <w:rPr>
          <w:rStyle w:val="StyleUnderline"/>
          <w:highlight w:val="green"/>
        </w:rPr>
        <w:t>contrast can be drawn between the</w:t>
      </w:r>
      <w:r w:rsidRPr="00F47C88">
        <w:rPr>
          <w:rStyle w:val="StyleUnderline"/>
          <w:sz w:val="12"/>
          <w:highlight w:val="green"/>
        </w:rPr>
        <w:t>¶</w:t>
      </w:r>
      <w:r w:rsidRPr="00F47C88">
        <w:rPr>
          <w:rStyle w:val="StyleUnderline"/>
          <w:highlight w:val="green"/>
        </w:rPr>
        <w:t xml:space="preserve"> declining attraction of the U.S. Constitution as a model</w:t>
      </w:r>
      <w:r w:rsidRPr="00E834DB">
        <w:rPr>
          <w:sz w:val="16"/>
        </w:rPr>
        <w:t xml:space="preserve"> for other</w:t>
      </w:r>
      <w:r w:rsidRPr="00E834DB">
        <w:rPr>
          <w:sz w:val="12"/>
        </w:rPr>
        <w:t>¶</w:t>
      </w:r>
      <w:r w:rsidRPr="00E834DB">
        <w:rPr>
          <w:sz w:val="16"/>
        </w:rPr>
        <w:t xml:space="preserve"> countries </w:t>
      </w:r>
      <w:r w:rsidRPr="00F47C88">
        <w:rPr>
          <w:rStyle w:val="StyleUnderline"/>
          <w:highlight w:val="green"/>
        </w:rPr>
        <w:t>and the</w:t>
      </w:r>
      <w:r w:rsidRPr="00E834DB">
        <w:rPr>
          <w:rStyle w:val="StyleUnderline"/>
        </w:rPr>
        <w:t xml:space="preserve"> increasing </w:t>
      </w:r>
      <w:r w:rsidRPr="00F47C88">
        <w:rPr>
          <w:rStyle w:val="StyleUnderline"/>
          <w:highlight w:val="green"/>
        </w:rPr>
        <w:t>attraction of the model provided</w:t>
      </w:r>
      <w:r w:rsidRPr="00F47C88">
        <w:rPr>
          <w:sz w:val="16"/>
          <w:highlight w:val="green"/>
        </w:rPr>
        <w:t xml:space="preserve"> </w:t>
      </w:r>
      <w:r w:rsidRPr="00F47C88">
        <w:rPr>
          <w:rStyle w:val="StyleUnderline"/>
          <w:highlight w:val="green"/>
        </w:rPr>
        <w:t>by</w:t>
      </w:r>
      <w:r w:rsidRPr="00E834DB">
        <w:rPr>
          <w:sz w:val="12"/>
        </w:rPr>
        <w:t>¶</w:t>
      </w:r>
      <w:r w:rsidRPr="00E834DB">
        <w:rPr>
          <w:sz w:val="16"/>
        </w:rPr>
        <w:t xml:space="preserve"> America’s neighbor to the north, </w:t>
      </w:r>
      <w:r w:rsidRPr="00F47C88">
        <w:rPr>
          <w:rStyle w:val="StyleUnderline"/>
          <w:highlight w:val="green"/>
        </w:rPr>
        <w:t>Canada</w:t>
      </w:r>
      <w:r w:rsidRPr="00F47C88">
        <w:rPr>
          <w:sz w:val="16"/>
          <w:highlight w:val="green"/>
        </w:rPr>
        <w:t>.</w:t>
      </w:r>
      <w:r w:rsidRPr="00E834DB">
        <w:rPr>
          <w:sz w:val="16"/>
        </w:rPr>
        <w:t xml:space="preserve"> We also address the possibility that </w:t>
      </w:r>
      <w:r w:rsidRPr="00E834DB">
        <w:rPr>
          <w:rStyle w:val="StyleUnderline"/>
        </w:rPr>
        <w:t>today’s constitution makers look for inspiration not only to</w:t>
      </w:r>
      <w:r w:rsidRPr="00E834DB">
        <w:rPr>
          <w:rStyle w:val="StyleUnderline"/>
          <w:sz w:val="12"/>
        </w:rPr>
        <w:t>¶</w:t>
      </w:r>
      <w:r w:rsidRPr="00E834DB">
        <w:rPr>
          <w:rStyle w:val="StyleUnderline"/>
        </w:rPr>
        <w:t xml:space="preserve"> other national constitutions, but also to regional and international</w:t>
      </w:r>
      <w:r w:rsidRPr="00E834DB">
        <w:rPr>
          <w:rStyle w:val="StyleUnderline"/>
          <w:sz w:val="12"/>
        </w:rPr>
        <w:t>¶</w:t>
      </w:r>
      <w:r w:rsidRPr="00E834DB">
        <w:rPr>
          <w:rStyle w:val="StyleUnderline"/>
        </w:rPr>
        <w:t xml:space="preserve"> human rights instruments such as the Universal Declaration of</w:t>
      </w:r>
      <w:r w:rsidRPr="00E834DB">
        <w:rPr>
          <w:rStyle w:val="StyleUnderline"/>
          <w:sz w:val="12"/>
        </w:rPr>
        <w:t>¶</w:t>
      </w:r>
      <w:r w:rsidRPr="00E834DB">
        <w:rPr>
          <w:rStyle w:val="StyleUnderline"/>
        </w:rPr>
        <w:t xml:space="preserve"> Human Rights and the European Convention on Human Rights</w:t>
      </w:r>
      <w:r w:rsidRPr="00E834DB">
        <w:rPr>
          <w:sz w:val="16"/>
        </w:rPr>
        <w:t xml:space="preserve">. </w:t>
      </w:r>
      <w:r w:rsidRPr="00F47C88">
        <w:rPr>
          <w:rStyle w:val="Emphasis"/>
          <w:highlight w:val="green"/>
        </w:rPr>
        <w:t>Our findings do little to assuage American fears of diminished influence in</w:t>
      </w:r>
      <w:r w:rsidRPr="00F47C88">
        <w:rPr>
          <w:rStyle w:val="Emphasis"/>
          <w:b w:val="0"/>
          <w:sz w:val="12"/>
          <w:highlight w:val="green"/>
        </w:rPr>
        <w:t>¶</w:t>
      </w:r>
      <w:r w:rsidRPr="00F47C88">
        <w:rPr>
          <w:rStyle w:val="Emphasis"/>
          <w:highlight w:val="green"/>
        </w:rPr>
        <w:t xml:space="preserve"> the constitutional sphere</w:t>
      </w:r>
      <w:r w:rsidRPr="00F47C88">
        <w:rPr>
          <w:sz w:val="16"/>
          <w:highlight w:val="green"/>
        </w:rPr>
        <w:t>.</w:t>
      </w:r>
    </w:p>
    <w:p w:rsidR="0042062B" w:rsidRPr="0042062B" w:rsidRDefault="0042062B" w:rsidP="0042062B"/>
    <w:p w:rsidR="00F42DDD" w:rsidRDefault="0086727F" w:rsidP="0086727F">
      <w:pPr>
        <w:pStyle w:val="Heading2"/>
      </w:pPr>
      <w:r>
        <w:lastRenderedPageBreak/>
        <w:t>Impact Defense</w:t>
      </w:r>
    </w:p>
    <w:p w:rsidR="00BF7740" w:rsidRDefault="00BF7740" w:rsidP="0086727F">
      <w:pPr>
        <w:pStyle w:val="Heading3"/>
      </w:pPr>
      <w:r>
        <w:lastRenderedPageBreak/>
        <w:t>Afghanistan</w:t>
      </w:r>
    </w:p>
    <w:p w:rsidR="00F45A0E" w:rsidRPr="00F45A0E" w:rsidRDefault="00F45A0E" w:rsidP="00F45A0E">
      <w:pPr>
        <w:pStyle w:val="Heading4"/>
      </w:pPr>
      <w:r w:rsidRPr="00F45A0E">
        <w:t>Afghanistan will never collapse</w:t>
      </w:r>
    </w:p>
    <w:p w:rsidR="00F45A0E" w:rsidRPr="003D6213" w:rsidRDefault="00F45A0E" w:rsidP="00F45A0E">
      <w:pPr>
        <w:rPr>
          <w:sz w:val="16"/>
        </w:rPr>
      </w:pPr>
      <w:r w:rsidRPr="009E7043">
        <w:rPr>
          <w:rStyle w:val="Style13ptBold"/>
        </w:rPr>
        <w:t>Kaplan 10</w:t>
      </w:r>
      <w:r w:rsidRPr="003D6213">
        <w:rPr>
          <w:sz w:val="16"/>
        </w:rPr>
        <w:t>—</w:t>
      </w:r>
      <w:proofErr w:type="spellStart"/>
      <w:r w:rsidRPr="003D6213">
        <w:rPr>
          <w:sz w:val="16"/>
        </w:rPr>
        <w:t>snr</w:t>
      </w:r>
      <w:proofErr w:type="spellEnd"/>
      <w:r w:rsidRPr="003D6213">
        <w:rPr>
          <w:sz w:val="16"/>
        </w:rPr>
        <w:t xml:space="preserve"> fellow, Center for New American Security. </w:t>
      </w:r>
      <w:proofErr w:type="spellStart"/>
      <w:r w:rsidRPr="003D6213">
        <w:rPr>
          <w:sz w:val="16"/>
        </w:rPr>
        <w:t>Frmr</w:t>
      </w:r>
      <w:proofErr w:type="spellEnd"/>
      <w:r w:rsidRPr="003D6213">
        <w:rPr>
          <w:sz w:val="16"/>
        </w:rPr>
        <w:t xml:space="preserve"> distinguished prof in nat. sec., US Naval Academy (Robert, Man Versus Afghanistan, 11 March 2010, http://www.cnas.org/node/4214)</w:t>
      </w:r>
    </w:p>
    <w:p w:rsidR="00F45A0E" w:rsidRPr="003D6213" w:rsidRDefault="00F45A0E" w:rsidP="00F45A0E">
      <w:pPr>
        <w:rPr>
          <w:sz w:val="12"/>
        </w:rPr>
      </w:pPr>
    </w:p>
    <w:p w:rsidR="00F45A0E" w:rsidRPr="003D6213" w:rsidRDefault="00F45A0E" w:rsidP="00F45A0E">
      <w:pPr>
        <w:rPr>
          <w:u w:val="single"/>
        </w:rPr>
      </w:pPr>
      <w:r w:rsidRPr="003D6213">
        <w:rPr>
          <w:sz w:val="16"/>
        </w:rPr>
        <w:t xml:space="preserve">Yet another reality points to an entirely different conclusion. </w:t>
      </w:r>
      <w:r w:rsidRPr="003D6213">
        <w:rPr>
          <w:rStyle w:val="StyleUnderline"/>
        </w:rPr>
        <w:t xml:space="preserve">The dispersal of Afghanistan’s larger population over greater territory than Iraq’s is basically meaningless, British Army Major General Colin </w:t>
      </w:r>
      <w:proofErr w:type="spellStart"/>
      <w:r w:rsidRPr="003D6213">
        <w:rPr>
          <w:rStyle w:val="StyleUnderline"/>
        </w:rPr>
        <w:t>Boag</w:t>
      </w:r>
      <w:proofErr w:type="spellEnd"/>
      <w:r w:rsidRPr="003D6213">
        <w:rPr>
          <w:rStyle w:val="StyleUnderline"/>
        </w:rPr>
        <w:t xml:space="preserve"> told me: because 65 percent of the population lives within 35 miles of the main road system</w:t>
      </w:r>
      <w:r w:rsidRPr="003D6213">
        <w:rPr>
          <w:sz w:val="16"/>
        </w:rPr>
        <w:t xml:space="preserve">, which approximates the old medieval caravan routes, only 80 out of 342 districts are really key to military success. Afghanistan is not some barbaric back-of-beyond, but the heart of a cultural continuum connecting the cosmopolitan centers of Persia and India. In fact, </w:t>
      </w:r>
      <w:r w:rsidRPr="003D6213">
        <w:rPr>
          <w:rStyle w:val="StyleUnderline"/>
          <w:highlight w:val="yellow"/>
        </w:rPr>
        <w:t>Afghanistan has been governed from the center since the 18th century</w:t>
      </w:r>
      <w:r w:rsidRPr="003D6213">
        <w:rPr>
          <w:sz w:val="16"/>
        </w:rPr>
        <w:t xml:space="preserve">: Kabul, if not always a point of authority, has been at least a point of arbitration. Especially between the early 1930s and the early 1970s, Afghanistan experienced moderate and constructive government under the constitutional monarchy of </w:t>
      </w:r>
      <w:proofErr w:type="spellStart"/>
      <w:r w:rsidRPr="003D6213">
        <w:rPr>
          <w:sz w:val="16"/>
        </w:rPr>
        <w:t>Zahir</w:t>
      </w:r>
      <w:proofErr w:type="spellEnd"/>
      <w:r w:rsidRPr="003D6213">
        <w:rPr>
          <w:sz w:val="16"/>
        </w:rPr>
        <w:t xml:space="preserve"> Shah. A highway system on which it was safe to travel united the major cities, while estimable health and development programs were on the verge of eradicating malaria. Toward the end of this period, I hitchhiked and rode buses across Afghanistan. I never felt threatened, and I was able to send books and clothes back home through functioning post offices. There was, too, a strong Afghan national identity distinct from that of Iran or Pakistan or the Soviet Union. </w:t>
      </w:r>
      <w:proofErr w:type="spellStart"/>
      <w:r w:rsidRPr="003D6213">
        <w:rPr>
          <w:rStyle w:val="StyleUnderline"/>
        </w:rPr>
        <w:t>Pashtunistan</w:t>
      </w:r>
      <w:proofErr w:type="spellEnd"/>
      <w:r w:rsidRPr="003D6213">
        <w:rPr>
          <w:rStyle w:val="StyleUnderline"/>
        </w:rPr>
        <w:t xml:space="preserve"> might be a real enough geographic construct, but so, very definitely, is Afghanistan. As Ismail Akbar, a writer and analyst in Kabul, told me: “Thirty years of war and Pakistani interference have weakened Afghan national identity from the heights of the </w:t>
      </w:r>
      <w:proofErr w:type="spellStart"/>
      <w:r w:rsidRPr="003D6213">
        <w:rPr>
          <w:rStyle w:val="StyleUnderline"/>
        </w:rPr>
        <w:t>Zahir</w:t>
      </w:r>
      <w:proofErr w:type="spellEnd"/>
      <w:r w:rsidRPr="003D6213">
        <w:rPr>
          <w:rStyle w:val="StyleUnderline"/>
        </w:rPr>
        <w:t xml:space="preserve"> Shah period. But </w:t>
      </w:r>
      <w:r w:rsidRPr="003D6213">
        <w:rPr>
          <w:rStyle w:val="StyleUnderline"/>
          <w:highlight w:val="yellow"/>
        </w:rPr>
        <w:t xml:space="preserve">even the </w:t>
      </w:r>
      <w:proofErr w:type="spellStart"/>
      <w:r w:rsidRPr="003D6213">
        <w:rPr>
          <w:rStyle w:val="StyleUnderline"/>
          <w:highlight w:val="yellow"/>
        </w:rPr>
        <w:t>mujahideen</w:t>
      </w:r>
      <w:proofErr w:type="spellEnd"/>
      <w:r w:rsidRPr="003D6213">
        <w:rPr>
          <w:rStyle w:val="StyleUnderline"/>
          <w:highlight w:val="yellow"/>
        </w:rPr>
        <w:t xml:space="preserve"> civil</w:t>
      </w:r>
      <w:r w:rsidRPr="003D6213">
        <w:rPr>
          <w:rStyle w:val="StyleUnderline"/>
        </w:rPr>
        <w:t xml:space="preserve"> </w:t>
      </w:r>
      <w:r w:rsidRPr="003D6213">
        <w:rPr>
          <w:rStyle w:val="StyleUnderline"/>
          <w:highlight w:val="yellow"/>
        </w:rPr>
        <w:t>war</w:t>
      </w:r>
      <w:r w:rsidRPr="003D6213">
        <w:rPr>
          <w:rStyle w:val="StyleUnderline"/>
        </w:rPr>
        <w:t xml:space="preserve"> of the early 1990s, in which the groups were split along ethnic lines, </w:t>
      </w:r>
      <w:r w:rsidRPr="003D6213">
        <w:rPr>
          <w:rStyle w:val="StyleUnderline"/>
          <w:highlight w:val="yellow"/>
        </w:rPr>
        <w:t>could not break up Afghanistan.</w:t>
      </w:r>
      <w:r w:rsidRPr="003D6213">
        <w:rPr>
          <w:rStyle w:val="StyleUnderline"/>
        </w:rPr>
        <w:t xml:space="preserve"> And </w:t>
      </w:r>
      <w:r w:rsidRPr="003D6213">
        <w:rPr>
          <w:rStyle w:val="StyleUnderline"/>
          <w:highlight w:val="yellow"/>
        </w:rPr>
        <w:t>if that couldn’t, nothing will</w:t>
      </w:r>
      <w:r w:rsidRPr="003D6213">
        <w:rPr>
          <w:rStyle w:val="StyleUnderline"/>
        </w:rPr>
        <w:t xml:space="preserve">.” </w:t>
      </w:r>
      <w:r w:rsidRPr="003D6213">
        <w:rPr>
          <w:rStyle w:val="StyleUnderline"/>
          <w:highlight w:val="yellow"/>
        </w:rPr>
        <w:t>Afghans</w:t>
      </w:r>
      <w:r w:rsidRPr="003D6213">
        <w:rPr>
          <w:rStyle w:val="StyleUnderline"/>
        </w:rPr>
        <w:t xml:space="preserve"> </w:t>
      </w:r>
      <w:r w:rsidRPr="003D6213">
        <w:rPr>
          <w:rStyle w:val="StyleUnderline"/>
          <w:highlight w:val="yellow"/>
        </w:rPr>
        <w:t>were</w:t>
      </w:r>
      <w:r w:rsidRPr="003D6213">
        <w:rPr>
          <w:rStyle w:val="StyleUnderline"/>
        </w:rPr>
        <w:t xml:space="preserve"> so </w:t>
      </w:r>
      <w:r w:rsidRPr="003D6213">
        <w:rPr>
          <w:rStyle w:val="StyleUnderline"/>
          <w:highlight w:val="yellow"/>
        </w:rPr>
        <w:t xml:space="preserve">desperate for a </w:t>
      </w:r>
      <w:r w:rsidRPr="003D6213">
        <w:rPr>
          <w:rStyle w:val="StyleUnderline"/>
        </w:rPr>
        <w:t>re</w:t>
      </w:r>
      <w:r w:rsidRPr="003D6213">
        <w:rPr>
          <w:rStyle w:val="StyleUnderline"/>
          <w:highlight w:val="yellow"/>
        </w:rPr>
        <w:t>united country</w:t>
      </w:r>
      <w:r w:rsidRPr="003D6213">
        <w:rPr>
          <w:rStyle w:val="StyleUnderline"/>
        </w:rPr>
        <w:t xml:space="preserve"> after the internecine fighting of the </w:t>
      </w:r>
      <w:proofErr w:type="spellStart"/>
      <w:r w:rsidRPr="003D6213">
        <w:rPr>
          <w:rStyle w:val="StyleUnderline"/>
        </w:rPr>
        <w:t>mujahideen</w:t>
      </w:r>
      <w:proofErr w:type="spellEnd"/>
      <w:r w:rsidRPr="003D6213">
        <w:rPr>
          <w:rStyle w:val="StyleUnderline"/>
        </w:rPr>
        <w:t xml:space="preserve"> era that they welcomed the Taliban in Kandahar in 1994 and in Kabul in 1996, as a bulwark against anarchy and dissolution. </w:t>
      </w:r>
      <w:r w:rsidRPr="003D6213">
        <w:rPr>
          <w:rStyle w:val="StyleUnderline"/>
          <w:highlight w:val="yellow"/>
        </w:rPr>
        <w:t>Afghanistan</w:t>
      </w:r>
      <w:r w:rsidRPr="003D6213">
        <w:rPr>
          <w:rStyle w:val="StyleUnderline"/>
        </w:rPr>
        <w:t xml:space="preserve">, frail and battered over the years, </w:t>
      </w:r>
      <w:r w:rsidRPr="003D6213">
        <w:rPr>
          <w:rStyle w:val="StyleUnderline"/>
          <w:highlight w:val="yellow"/>
        </w:rPr>
        <w:t>is</w:t>
      </w:r>
      <w:r w:rsidRPr="003D6213">
        <w:rPr>
          <w:rStyle w:val="StyleUnderline"/>
        </w:rPr>
        <w:t xml:space="preserve"> nevertheless </w:t>
      </w:r>
      <w:r w:rsidRPr="003D6213">
        <w:rPr>
          <w:rStyle w:val="StyleUnderline"/>
          <w:highlight w:val="yellow"/>
        </w:rPr>
        <w:t xml:space="preserve">surprisingly sturdy </w:t>
      </w:r>
      <w:r w:rsidRPr="003D6213">
        <w:rPr>
          <w:rStyle w:val="StyleUnderline"/>
        </w:rPr>
        <w:t xml:space="preserve">as a concept and as a cynosure of identity. </w:t>
      </w:r>
    </w:p>
    <w:p w:rsidR="00BF7740" w:rsidRDefault="00BF7740" w:rsidP="00BF7740"/>
    <w:p w:rsidR="00BF7740" w:rsidRPr="00BF7740" w:rsidRDefault="00BF7740" w:rsidP="00BF7740"/>
    <w:p w:rsidR="00F45A0E" w:rsidRDefault="00F45A0E" w:rsidP="0086727F">
      <w:pPr>
        <w:pStyle w:val="Heading3"/>
      </w:pPr>
      <w:r>
        <w:lastRenderedPageBreak/>
        <w:t>Africa</w:t>
      </w:r>
    </w:p>
    <w:p w:rsidR="00F45A0E" w:rsidRDefault="00F45A0E" w:rsidP="00F45A0E"/>
    <w:p w:rsidR="00F45A0E" w:rsidRPr="00F45A0E" w:rsidRDefault="00F45A0E" w:rsidP="00F45A0E">
      <w:pPr>
        <w:pStyle w:val="Heading4"/>
      </w:pPr>
      <w:r w:rsidRPr="00F45A0E">
        <w:t>No Africa escalation</w:t>
      </w:r>
    </w:p>
    <w:p w:rsidR="00F45A0E" w:rsidRPr="003D6213" w:rsidRDefault="00F45A0E" w:rsidP="00F45A0E">
      <w:proofErr w:type="spellStart"/>
      <w:r w:rsidRPr="009E7043">
        <w:rPr>
          <w:rStyle w:val="Style13ptBold"/>
        </w:rPr>
        <w:t>Adusei</w:t>
      </w:r>
      <w:proofErr w:type="spellEnd"/>
      <w:r w:rsidRPr="003D6213">
        <w:t>, energy expert – Swedish University of Agricultural Sciences, 1/6/</w:t>
      </w:r>
      <w:r w:rsidRPr="009E7043">
        <w:rPr>
          <w:rStyle w:val="Style13ptBold"/>
        </w:rPr>
        <w:t>’12</w:t>
      </w:r>
    </w:p>
    <w:p w:rsidR="00F45A0E" w:rsidRPr="003D6213" w:rsidRDefault="00F45A0E" w:rsidP="00F45A0E">
      <w:pPr>
        <w:rPr>
          <w:kern w:val="1"/>
        </w:rPr>
      </w:pPr>
      <w:r w:rsidRPr="003D6213">
        <w:t xml:space="preserve">(Lord </w:t>
      </w:r>
      <w:proofErr w:type="spellStart"/>
      <w:r w:rsidRPr="003D6213">
        <w:t>Aikins</w:t>
      </w:r>
      <w:proofErr w:type="spellEnd"/>
      <w:r w:rsidRPr="003D6213">
        <w:t>, “</w:t>
      </w:r>
      <w:r w:rsidRPr="003D6213">
        <w:rPr>
          <w:kern w:val="1"/>
        </w:rPr>
        <w:t xml:space="preserve">Global Energy Security and Africa's rising Strategic Importance,” </w:t>
      </w:r>
      <w:hyperlink r:id="rId26" w:history="1">
        <w:r w:rsidRPr="003D6213">
          <w:rPr>
            <w:rStyle w:val="Hyperlink"/>
            <w:kern w:val="1"/>
          </w:rPr>
          <w:t>http://www.modernghana.com/news/370533/1/global-energy-security-and-africas-rising-strategi.html</w:t>
        </w:r>
      </w:hyperlink>
      <w:r w:rsidRPr="003D6213">
        <w:rPr>
          <w:kern w:val="1"/>
        </w:rPr>
        <w:t>)</w:t>
      </w:r>
    </w:p>
    <w:p w:rsidR="00F45A0E" w:rsidRPr="003D6213" w:rsidRDefault="00F45A0E" w:rsidP="00F45A0E"/>
    <w:p w:rsidR="00F45A0E" w:rsidRPr="003D6213" w:rsidRDefault="00F45A0E" w:rsidP="00F45A0E">
      <w:r w:rsidRPr="003D6213">
        <w:t xml:space="preserve">Additionally, </w:t>
      </w:r>
      <w:r w:rsidRPr="009E7043">
        <w:rPr>
          <w:rStyle w:val="StyleUnderline"/>
        </w:rPr>
        <w:t xml:space="preserve">the </w:t>
      </w:r>
      <w:r w:rsidRPr="009E7043">
        <w:rPr>
          <w:rStyle w:val="StyleUnderline"/>
          <w:highlight w:val="cyan"/>
        </w:rPr>
        <w:t>prospect of major inter-state conflict in Africa involving</w:t>
      </w:r>
      <w:r w:rsidRPr="003D6213">
        <w:t xml:space="preserve"> the use of </w:t>
      </w:r>
      <w:r w:rsidRPr="009E7043">
        <w:rPr>
          <w:rStyle w:val="StyleUnderline"/>
          <w:highlight w:val="cyan"/>
        </w:rPr>
        <w:t>deadly weapons</w:t>
      </w:r>
      <w:r w:rsidRPr="003D6213">
        <w:t xml:space="preserve"> that could </w:t>
      </w:r>
      <w:proofErr w:type="spellStart"/>
      <w:r w:rsidRPr="003D6213">
        <w:t>destabilise</w:t>
      </w:r>
      <w:proofErr w:type="spellEnd"/>
      <w:r w:rsidRPr="003D6213">
        <w:t xml:space="preserve"> oil and gas supply </w:t>
      </w:r>
      <w:r w:rsidRPr="003D6213">
        <w:rPr>
          <w:rStyle w:val="UnderlineBold"/>
          <w:highlight w:val="cyan"/>
        </w:rPr>
        <w:t>looks</w:t>
      </w:r>
      <w:r w:rsidRPr="003D6213">
        <w:t xml:space="preserve"> relatively </w:t>
      </w:r>
      <w:r w:rsidRPr="003D6213">
        <w:rPr>
          <w:rStyle w:val="UnderlineBold"/>
          <w:highlight w:val="cyan"/>
        </w:rPr>
        <w:t>distant.</w:t>
      </w:r>
      <w:r w:rsidRPr="003D6213">
        <w:rPr>
          <w:highlight w:val="cyan"/>
        </w:rPr>
        <w:t xml:space="preserve"> </w:t>
      </w:r>
      <w:r w:rsidRPr="009E7043">
        <w:rPr>
          <w:rStyle w:val="StyleUnderline"/>
          <w:highlight w:val="cyan"/>
        </w:rPr>
        <w:t>Few African countries possess</w:t>
      </w:r>
      <w:r w:rsidRPr="003D6213">
        <w:t xml:space="preserve"> the </w:t>
      </w:r>
      <w:r w:rsidRPr="009E7043">
        <w:rPr>
          <w:rStyle w:val="StyleUnderline"/>
          <w:highlight w:val="cyan"/>
        </w:rPr>
        <w:t>destructive war machines</w:t>
      </w:r>
      <w:r w:rsidRPr="009E7043">
        <w:rPr>
          <w:rStyle w:val="StyleUnderline"/>
        </w:rPr>
        <w:t xml:space="preserve"> that Middle Eastern countries have acquired</w:t>
      </w:r>
      <w:r w:rsidRPr="003D6213">
        <w:t xml:space="preserve"> over the last 10 to 20 years. In 2010 for example Saudi Arabia purchased $60 billion worth of U.S. military hardware which experts believe is geared towards countering Iran's arms </w:t>
      </w:r>
      <w:proofErr w:type="spellStart"/>
      <w:r w:rsidRPr="003D6213">
        <w:t>build up</w:t>
      </w:r>
      <w:proofErr w:type="spellEnd"/>
      <w:r w:rsidRPr="003D6213">
        <w:t xml:space="preserve">. Again </w:t>
      </w:r>
      <w:r w:rsidRPr="009E7043">
        <w:rPr>
          <w:rStyle w:val="StyleUnderline"/>
        </w:rPr>
        <w:t xml:space="preserve">most of Africa's </w:t>
      </w:r>
      <w:r w:rsidRPr="009E7043">
        <w:rPr>
          <w:rStyle w:val="StyleUnderline"/>
          <w:highlight w:val="cyan"/>
        </w:rPr>
        <w:t>oil is located offshore</w:t>
      </w:r>
      <w:r w:rsidRPr="009E7043">
        <w:rPr>
          <w:rStyle w:val="StyleUnderline"/>
        </w:rPr>
        <w:t xml:space="preserve"> and could be exploited and transported</w:t>
      </w:r>
      <w:r w:rsidRPr="003D6213">
        <w:t xml:space="preserve"> relatively easily </w:t>
      </w:r>
      <w:r w:rsidRPr="009E7043">
        <w:rPr>
          <w:rStyle w:val="StyleUnderline"/>
        </w:rPr>
        <w:t xml:space="preserve">with very little contact with the local population. By way of distance the </w:t>
      </w:r>
      <w:r w:rsidRPr="009E7043">
        <w:rPr>
          <w:rStyle w:val="StyleUnderline"/>
          <w:highlight w:val="cyan"/>
        </w:rPr>
        <w:t>parts of Africa where</w:t>
      </w:r>
      <w:r w:rsidRPr="003D6213">
        <w:t xml:space="preserve"> most of the </w:t>
      </w:r>
      <w:r w:rsidRPr="009E7043">
        <w:rPr>
          <w:rStyle w:val="StyleUnderline"/>
          <w:highlight w:val="cyan"/>
        </w:rPr>
        <w:t>oil and gas are located is</w:t>
      </w:r>
      <w:r w:rsidRPr="009E7043">
        <w:rPr>
          <w:rStyle w:val="StyleUnderline"/>
        </w:rPr>
        <w:t xml:space="preserve"> relatively </w:t>
      </w:r>
      <w:r w:rsidRPr="009E7043">
        <w:rPr>
          <w:rStyle w:val="StyleUnderline"/>
          <w:highlight w:val="cyan"/>
        </w:rPr>
        <w:t>closer to the U.S. making</w:t>
      </w:r>
      <w:r w:rsidRPr="003D6213">
        <w:t xml:space="preserve"> cost of transportation and the </w:t>
      </w:r>
      <w:r w:rsidRPr="009E7043">
        <w:rPr>
          <w:rStyle w:val="StyleUnderline"/>
          <w:highlight w:val="cyan"/>
        </w:rPr>
        <w:t>security</w:t>
      </w:r>
      <w:r w:rsidRPr="003D6213">
        <w:t xml:space="preserve"> associated with it relatively </w:t>
      </w:r>
      <w:r w:rsidRPr="009E7043">
        <w:rPr>
          <w:rStyle w:val="StyleUnderline"/>
          <w:highlight w:val="cyan"/>
        </w:rPr>
        <w:t>less expensive.</w:t>
      </w:r>
      <w:r w:rsidRPr="003D6213">
        <w:t xml:space="preserve"> </w:t>
      </w:r>
      <w:r w:rsidRPr="009E7043">
        <w:rPr>
          <w:rStyle w:val="StyleUnderline"/>
        </w:rPr>
        <w:t>These factors make</w:t>
      </w:r>
      <w:r w:rsidRPr="003D6213">
        <w:t xml:space="preserve"> oil and gas from </w:t>
      </w:r>
      <w:r w:rsidRPr="009E7043">
        <w:rPr>
          <w:rStyle w:val="StyleUnderline"/>
        </w:rPr>
        <w:t>Africa more reliable than</w:t>
      </w:r>
      <w:r w:rsidRPr="003D6213">
        <w:t xml:space="preserve"> say </w:t>
      </w:r>
      <w:r w:rsidRPr="009E7043">
        <w:rPr>
          <w:rStyle w:val="StyleUnderline"/>
        </w:rPr>
        <w:t>the Middle East</w:t>
      </w:r>
      <w:r w:rsidRPr="003D6213">
        <w:t xml:space="preserve"> and remain some of the main reasons why Africa's strategic importance is growing among oil and gas importers.</w:t>
      </w:r>
    </w:p>
    <w:p w:rsidR="00F45A0E" w:rsidRPr="003D6213" w:rsidRDefault="00F45A0E" w:rsidP="00F45A0E"/>
    <w:p w:rsidR="00F45A0E" w:rsidRPr="00F45A0E" w:rsidRDefault="00F45A0E" w:rsidP="00F45A0E">
      <w:pPr>
        <w:pStyle w:val="Heading4"/>
      </w:pPr>
      <w:r w:rsidRPr="00F45A0E">
        <w:t>African conflict won’t draw in others</w:t>
      </w:r>
    </w:p>
    <w:p w:rsidR="00F45A0E" w:rsidRPr="003D6213" w:rsidRDefault="00F45A0E" w:rsidP="00F45A0E">
      <w:proofErr w:type="spellStart"/>
      <w:r w:rsidRPr="003D6213">
        <w:t>Morenike</w:t>
      </w:r>
      <w:proofErr w:type="spellEnd"/>
      <w:r w:rsidRPr="003D6213">
        <w:t xml:space="preserve"> </w:t>
      </w:r>
      <w:proofErr w:type="spellStart"/>
      <w:r w:rsidRPr="009E7043">
        <w:rPr>
          <w:rStyle w:val="Style13ptBold"/>
        </w:rPr>
        <w:t>Taire</w:t>
      </w:r>
      <w:proofErr w:type="spellEnd"/>
      <w:r w:rsidRPr="003D6213">
        <w:t xml:space="preserve">, April 9, </w:t>
      </w:r>
      <w:r w:rsidRPr="009E7043">
        <w:rPr>
          <w:rStyle w:val="Style13ptBold"/>
        </w:rPr>
        <w:t>2004</w:t>
      </w:r>
      <w:r w:rsidRPr="003D6213">
        <w:t>, Vanguard (Nigeria), Global News Wire – Asia Africa Intelligence Wire, p. Lexis</w:t>
      </w:r>
    </w:p>
    <w:p w:rsidR="00F45A0E" w:rsidRPr="003D6213" w:rsidRDefault="00F45A0E" w:rsidP="00F45A0E">
      <w:pPr>
        <w:pStyle w:val="NormalText"/>
        <w:rPr>
          <w:rFonts w:ascii="Arial" w:hAnsi="Arial"/>
        </w:rPr>
      </w:pPr>
    </w:p>
    <w:p w:rsidR="00F45A0E" w:rsidRPr="003D6213" w:rsidRDefault="00F45A0E" w:rsidP="00F45A0E">
      <w:r w:rsidRPr="003D6213">
        <w:t xml:space="preserve">Defining our role may not have to be as difficult as it might first seem. In the first instance, </w:t>
      </w:r>
      <w:r w:rsidRPr="009E7043">
        <w:rPr>
          <w:rStyle w:val="StyleUnderline"/>
          <w:highlight w:val="yellow"/>
        </w:rPr>
        <w:t>in spite of Libya feat in WMD technology,</w:t>
      </w:r>
      <w:r w:rsidRPr="003D6213">
        <w:t xml:space="preserve"> borrowed and invented, and despite the feat of others who, like Libya, has flirted and romanced with terrorism in the past, </w:t>
      </w:r>
      <w:r w:rsidRPr="009E7043">
        <w:rPr>
          <w:rStyle w:val="StyleUnderline"/>
          <w:highlight w:val="yellow"/>
        </w:rPr>
        <w:t>it is unlikely that Africa would be in a position to involve itself in any conflicts with</w:t>
      </w:r>
      <w:r w:rsidRPr="003D6213">
        <w:t xml:space="preserve"> any </w:t>
      </w:r>
      <w:r w:rsidRPr="009E7043">
        <w:rPr>
          <w:rStyle w:val="StyleUnderline"/>
          <w:highlight w:val="yellow"/>
        </w:rPr>
        <w:t>States outside its own shores. She does not have the technology, and might have trouble summoning the collective will.</w:t>
      </w:r>
      <w:r w:rsidRPr="003D6213">
        <w:t xml:space="preserve"> And so while America grapples with impending energy troubles or </w:t>
      </w:r>
      <w:proofErr w:type="spellStart"/>
      <w:r w:rsidRPr="003D6213">
        <w:t>rumours</w:t>
      </w:r>
      <w:proofErr w:type="spellEnd"/>
      <w:r w:rsidRPr="003D6213">
        <w:t xml:space="preserve"> of it and Europe battles with the European Union, </w:t>
      </w:r>
      <w:r w:rsidRPr="009E7043">
        <w:rPr>
          <w:rStyle w:val="StyleUnderline"/>
          <w:highlight w:val="yellow"/>
        </w:rPr>
        <w:t>Africa</w:t>
      </w:r>
      <w:r w:rsidRPr="003D6213">
        <w:t xml:space="preserve"> battles with hunger, and pretty much everything else that </w:t>
      </w:r>
      <w:r w:rsidRPr="009E7043">
        <w:rPr>
          <w:rStyle w:val="StyleUnderline"/>
          <w:highlight w:val="yellow"/>
        </w:rPr>
        <w:t>has ceased to be of any significance to anyone in the first world.</w:t>
      </w:r>
      <w:r w:rsidRPr="003D6213">
        <w:t xml:space="preserve"> It was Sting, appropriately enough, who’d coined the lyrics and sang the song: “We have just one world, but we live in different ones”. Indeed, we do. Unfortunately, we live, also, in perpetual danger of being sucked into the faster, more complicated vortex of the worlds of others. We can no longer be calm, cool and collected.</w:t>
      </w:r>
    </w:p>
    <w:p w:rsidR="00F45A0E" w:rsidRDefault="00F45A0E" w:rsidP="00F45A0E"/>
    <w:p w:rsidR="00F45A0E" w:rsidRPr="00F45A0E" w:rsidRDefault="00F45A0E" w:rsidP="00F45A0E"/>
    <w:p w:rsidR="009E7043" w:rsidRDefault="009E7043" w:rsidP="0086727F">
      <w:pPr>
        <w:pStyle w:val="Heading3"/>
      </w:pPr>
      <w:r>
        <w:lastRenderedPageBreak/>
        <w:t>Econ</w:t>
      </w:r>
    </w:p>
    <w:p w:rsidR="009E7043" w:rsidRPr="00CE3A34" w:rsidRDefault="009E7043" w:rsidP="009E7043">
      <w:pPr>
        <w:pStyle w:val="Heading4"/>
        <w:rPr>
          <w:rFonts w:cs="Arial"/>
        </w:rPr>
      </w:pPr>
      <w:r w:rsidRPr="00CE3A34">
        <w:rPr>
          <w:rFonts w:cs="Arial"/>
        </w:rPr>
        <w:t>No econ impact</w:t>
      </w:r>
    </w:p>
    <w:p w:rsidR="009E7043" w:rsidRPr="00CE3A34" w:rsidRDefault="009E7043" w:rsidP="009E7043">
      <w:r w:rsidRPr="00CE3A34">
        <w:t xml:space="preserve">Daniel </w:t>
      </w:r>
      <w:proofErr w:type="spellStart"/>
      <w:r w:rsidRPr="00CE3A34">
        <w:rPr>
          <w:rStyle w:val="Style13ptBold"/>
        </w:rPr>
        <w:t>Drezner</w:t>
      </w:r>
      <w:proofErr w:type="spellEnd"/>
      <w:r w:rsidRPr="00CE3A34">
        <w:rPr>
          <w:rStyle w:val="Style13ptBold"/>
        </w:rPr>
        <w:t xml:space="preserve"> 14</w:t>
      </w:r>
      <w:r w:rsidRPr="00CE3A34">
        <w:t xml:space="preserve">, IR prof at Tufts, </w:t>
      </w:r>
      <w:proofErr w:type="gramStart"/>
      <w:r w:rsidRPr="00CE3A34">
        <w:t>The</w:t>
      </w:r>
      <w:proofErr w:type="gramEnd"/>
      <w:r w:rsidRPr="00CE3A34">
        <w:t xml:space="preserve"> System Worked: Global Economic Governance during the Great Recession, World Politics, Volume 66. Number 1, January 2014, pp. 123-164</w:t>
      </w:r>
    </w:p>
    <w:p w:rsidR="009E7043" w:rsidRPr="00CE3A34" w:rsidRDefault="009E7043" w:rsidP="009E7043">
      <w:pPr>
        <w:tabs>
          <w:tab w:val="left" w:pos="1665"/>
        </w:tabs>
      </w:pPr>
      <w:r>
        <w:tab/>
      </w:r>
    </w:p>
    <w:p w:rsidR="009E7043" w:rsidRPr="00CE3A34" w:rsidRDefault="009E7043" w:rsidP="009E7043">
      <w:r w:rsidRPr="00CE3A34">
        <w:t xml:space="preserve">The final significant outcome addresses </w:t>
      </w:r>
      <w:r w:rsidRPr="00CE3A34">
        <w:rPr>
          <w:rStyle w:val="StyleUnderline"/>
        </w:rPr>
        <w:t>a dog</w:t>
      </w:r>
      <w:r w:rsidRPr="00CE3A34">
        <w:t xml:space="preserve"> that </w:t>
      </w:r>
      <w:r w:rsidRPr="00CE3A34">
        <w:rPr>
          <w:rStyle w:val="StyleUnderline"/>
        </w:rPr>
        <w:t>hasn't barked</w:t>
      </w:r>
      <w:r w:rsidRPr="00CE3A34">
        <w:t xml:space="preserve">: the effect of the Great Recession on cross-border conflict and violence. </w:t>
      </w:r>
      <w:r w:rsidRPr="00CE3A34">
        <w:rPr>
          <w:rStyle w:val="StyleUnderline"/>
        </w:rPr>
        <w:t xml:space="preserve">During the initial stages of the crisis, multiple </w:t>
      </w:r>
      <w:r w:rsidRPr="00CE3A34">
        <w:rPr>
          <w:rStyle w:val="StyleUnderline"/>
          <w:highlight w:val="cyan"/>
        </w:rPr>
        <w:t>analysts asserted</w:t>
      </w:r>
      <w:r w:rsidRPr="00CE3A34">
        <w:rPr>
          <w:rStyle w:val="StyleUnderline"/>
        </w:rPr>
        <w:t xml:space="preserve"> that </w:t>
      </w:r>
      <w:r w:rsidRPr="00CE3A34">
        <w:rPr>
          <w:rStyle w:val="StyleUnderline"/>
          <w:highlight w:val="cyan"/>
        </w:rPr>
        <w:t>the</w:t>
      </w:r>
      <w:r w:rsidRPr="00CE3A34">
        <w:rPr>
          <w:rStyle w:val="StyleUnderline"/>
        </w:rPr>
        <w:t xml:space="preserve"> financial </w:t>
      </w:r>
      <w:r w:rsidRPr="00CE3A34">
        <w:rPr>
          <w:rStyle w:val="StyleUnderline"/>
          <w:highlight w:val="cyan"/>
        </w:rPr>
        <w:t>crisis would lead states to</w:t>
      </w:r>
      <w:r w:rsidRPr="00CE3A34">
        <w:rPr>
          <w:rStyle w:val="StyleUnderline"/>
        </w:rPr>
        <w:t xml:space="preserve"> increase their </w:t>
      </w:r>
      <w:r w:rsidRPr="00CE3A34">
        <w:rPr>
          <w:rStyle w:val="StyleUnderline"/>
          <w:highlight w:val="cyan"/>
        </w:rPr>
        <w:t>use of force</w:t>
      </w:r>
      <w:r w:rsidRPr="00CE3A34">
        <w:t xml:space="preserve"> as a tool for staying in power.42 They voiced genuine concern that the global economic downturn would lead to an increase in conflict—</w:t>
      </w:r>
      <w:r w:rsidRPr="00CE3A34">
        <w:rPr>
          <w:rStyle w:val="StyleUnderline"/>
        </w:rPr>
        <w:t xml:space="preserve">whether </w:t>
      </w:r>
      <w:r w:rsidRPr="00CE3A34">
        <w:rPr>
          <w:rStyle w:val="StyleUnderline"/>
          <w:highlight w:val="cyan"/>
        </w:rPr>
        <w:t>through</w:t>
      </w:r>
      <w:r w:rsidRPr="00CE3A34">
        <w:t xml:space="preserve"> greater internal </w:t>
      </w:r>
      <w:r w:rsidRPr="00CE3A34">
        <w:rPr>
          <w:rStyle w:val="StyleUnderline"/>
        </w:rPr>
        <w:t xml:space="preserve">repression, </w:t>
      </w:r>
      <w:r w:rsidRPr="00CE3A34">
        <w:rPr>
          <w:rStyle w:val="StyleUnderline"/>
          <w:highlight w:val="cyan"/>
        </w:rPr>
        <w:t>diversionary wars, arms races, or</w:t>
      </w:r>
      <w:r w:rsidRPr="00CE3A34">
        <w:rPr>
          <w:rStyle w:val="StyleUnderline"/>
        </w:rPr>
        <w:t xml:space="preserve"> a ratcheting up of </w:t>
      </w:r>
      <w:r w:rsidRPr="00CE3A34">
        <w:rPr>
          <w:rStyle w:val="StyleUnderline"/>
          <w:highlight w:val="cyan"/>
        </w:rPr>
        <w:t>great power conflict</w:t>
      </w:r>
      <w:r w:rsidRPr="00CE3A34">
        <w:rPr>
          <w:highlight w:val="cyan"/>
        </w:rPr>
        <w:t>.</w:t>
      </w:r>
      <w:r w:rsidRPr="00CE3A34">
        <w:t xml:space="preserve"> Violence in the Middle East, border disputes in the South China Sea, and even the disruptions of the Occupy movement fueled impressions of a surge in global public disorder. </w:t>
      </w:r>
      <w:r w:rsidRPr="00CE3A34">
        <w:rPr>
          <w:rStyle w:val="Emphasis"/>
          <w:highlight w:val="cyan"/>
        </w:rPr>
        <w:t>The aggregate data suggest otherwise</w:t>
      </w:r>
      <w:r w:rsidRPr="00CE3A34">
        <w:rPr>
          <w:rStyle w:val="StyleUnderline"/>
        </w:rPr>
        <w:t>, however</w:t>
      </w:r>
      <w:r w:rsidRPr="00CE3A34">
        <w:t>. The Institute for Economics and Peace has concluded that "</w:t>
      </w:r>
      <w:r w:rsidRPr="00CE3A34">
        <w:rPr>
          <w:rStyle w:val="StyleUnderline"/>
          <w:highlight w:val="cyan"/>
        </w:rPr>
        <w:t>the average level of peacefulness in 2012 is</w:t>
      </w:r>
      <w:r w:rsidRPr="00CE3A34">
        <w:rPr>
          <w:rStyle w:val="StyleUnderline"/>
        </w:rPr>
        <w:t xml:space="preserve"> approximately </w:t>
      </w:r>
      <w:r w:rsidRPr="00CE3A34">
        <w:rPr>
          <w:rStyle w:val="StyleUnderline"/>
          <w:highlight w:val="cyan"/>
        </w:rPr>
        <w:t>the same as</w:t>
      </w:r>
      <w:r w:rsidRPr="00CE3A34">
        <w:rPr>
          <w:rStyle w:val="StyleUnderline"/>
        </w:rPr>
        <w:t xml:space="preserve"> it was in </w:t>
      </w:r>
      <w:r w:rsidRPr="00CE3A34">
        <w:rPr>
          <w:rStyle w:val="StyleUnderline"/>
          <w:highlight w:val="cyan"/>
        </w:rPr>
        <w:t>2007</w:t>
      </w:r>
      <w:r w:rsidRPr="00CE3A34">
        <w:t xml:space="preserve">."43 </w:t>
      </w:r>
      <w:r w:rsidRPr="00CE3A34">
        <w:rPr>
          <w:rStyle w:val="StyleUnderline"/>
          <w:highlight w:val="cyan"/>
        </w:rPr>
        <w:t>Interstate violence</w:t>
      </w:r>
      <w:r w:rsidRPr="00CE3A34">
        <w:t xml:space="preserve"> in particular </w:t>
      </w:r>
      <w:r w:rsidRPr="00CE3A34">
        <w:rPr>
          <w:rStyle w:val="StyleUnderline"/>
        </w:rPr>
        <w:t xml:space="preserve">has </w:t>
      </w:r>
      <w:r w:rsidRPr="00CE3A34">
        <w:rPr>
          <w:rStyle w:val="StyleUnderline"/>
          <w:highlight w:val="cyan"/>
        </w:rPr>
        <w:t>declined</w:t>
      </w:r>
      <w:r w:rsidRPr="00CE3A34">
        <w:rPr>
          <w:rStyle w:val="StyleUnderline"/>
        </w:rPr>
        <w:t xml:space="preserve"> since the start of the financial crisis, </w:t>
      </w:r>
      <w:r w:rsidRPr="00CE3A34">
        <w:rPr>
          <w:rStyle w:val="StyleUnderline"/>
          <w:highlight w:val="cyan"/>
        </w:rPr>
        <w:t>as have military expenditures</w:t>
      </w:r>
      <w:r w:rsidRPr="00CE3A34">
        <w:t xml:space="preserve"> in most sampled countries. Other </w:t>
      </w:r>
      <w:r w:rsidRPr="00CE3A34">
        <w:rPr>
          <w:rStyle w:val="StyleUnderline"/>
          <w:highlight w:val="cyan"/>
        </w:rPr>
        <w:t>studies confirm</w:t>
      </w:r>
      <w:r w:rsidRPr="00CE3A34">
        <w:rPr>
          <w:rStyle w:val="StyleUnderline"/>
        </w:rPr>
        <w:t xml:space="preserve"> that</w:t>
      </w:r>
      <w:r w:rsidRPr="00CE3A34">
        <w:t xml:space="preserve"> </w:t>
      </w:r>
      <w:r w:rsidRPr="00CE3A34">
        <w:rPr>
          <w:rStyle w:val="StyleUnderline"/>
          <w:highlight w:val="cyan"/>
        </w:rPr>
        <w:t>the</w:t>
      </w:r>
      <w:r w:rsidRPr="00CE3A34">
        <w:rPr>
          <w:rStyle w:val="StyleUnderline"/>
        </w:rPr>
        <w:t xml:space="preserve"> Great </w:t>
      </w:r>
      <w:r w:rsidRPr="00CE3A34">
        <w:rPr>
          <w:rStyle w:val="StyleUnderline"/>
          <w:highlight w:val="cyan"/>
        </w:rPr>
        <w:t>Recession has not triggered</w:t>
      </w:r>
      <w:r w:rsidRPr="00CE3A34">
        <w:rPr>
          <w:rStyle w:val="StyleUnderline"/>
        </w:rPr>
        <w:t xml:space="preserve"> any increase in </w:t>
      </w:r>
      <w:r w:rsidRPr="00CE3A34">
        <w:rPr>
          <w:rStyle w:val="StyleUnderline"/>
          <w:highlight w:val="cyan"/>
        </w:rPr>
        <w:t>violent conflict</w:t>
      </w:r>
      <w:r w:rsidRPr="00CE3A34">
        <w:t xml:space="preserve">, as </w:t>
      </w:r>
      <w:proofErr w:type="spellStart"/>
      <w:r w:rsidRPr="00CE3A34">
        <w:t>Lotta</w:t>
      </w:r>
      <w:proofErr w:type="spellEnd"/>
      <w:r w:rsidRPr="00CE3A34">
        <w:t xml:space="preserve"> </w:t>
      </w:r>
      <w:proofErr w:type="spellStart"/>
      <w:r w:rsidRPr="00CE3A34">
        <w:t>Themner</w:t>
      </w:r>
      <w:proofErr w:type="spellEnd"/>
      <w:r w:rsidRPr="00CE3A34">
        <w:t xml:space="preserve"> and Peter </w:t>
      </w:r>
      <w:proofErr w:type="spellStart"/>
      <w:r w:rsidRPr="00CE3A34">
        <w:t>Wallensteen</w:t>
      </w:r>
      <w:proofErr w:type="spellEnd"/>
      <w:r w:rsidRPr="00CE3A34">
        <w:t xml:space="preserve"> conclude: "[T]he pattern is one of relative stability when we consider the trend for the past five years."44 </w:t>
      </w:r>
      <w:r w:rsidRPr="00CE3A34">
        <w:rPr>
          <w:rStyle w:val="StyleUnderline"/>
        </w:rPr>
        <w:t>The</w:t>
      </w:r>
      <w:r w:rsidRPr="00CE3A34">
        <w:t xml:space="preserve"> secular </w:t>
      </w:r>
      <w:r w:rsidRPr="00CE3A34">
        <w:rPr>
          <w:rStyle w:val="StyleUnderline"/>
        </w:rPr>
        <w:t>decline in violence that started with the end of the Cold War has not been reversed</w:t>
      </w:r>
      <w:r w:rsidRPr="00CE3A34">
        <w:t>. Rogers Brubaker observes that "</w:t>
      </w:r>
      <w:r w:rsidRPr="00CE3A34">
        <w:rPr>
          <w:rStyle w:val="StyleUnderline"/>
          <w:highlight w:val="cyan"/>
        </w:rPr>
        <w:t>the crisis has not</w:t>
      </w:r>
      <w:r w:rsidRPr="00CE3A34">
        <w:t xml:space="preserve"> to date </w:t>
      </w:r>
      <w:r w:rsidRPr="00CE3A34">
        <w:rPr>
          <w:rStyle w:val="StyleUnderline"/>
          <w:highlight w:val="cyan"/>
        </w:rPr>
        <w:t>generated</w:t>
      </w:r>
      <w:r w:rsidRPr="00CE3A34">
        <w:rPr>
          <w:rStyle w:val="StyleUnderline"/>
        </w:rPr>
        <w:t xml:space="preserve"> the surge in </w:t>
      </w:r>
      <w:r w:rsidRPr="00CE3A34">
        <w:rPr>
          <w:rStyle w:val="StyleUnderline"/>
          <w:highlight w:val="cyan"/>
        </w:rPr>
        <w:t>protectionist nationalism or ethnic exclusion</w:t>
      </w:r>
      <w:r w:rsidRPr="00CE3A34">
        <w:rPr>
          <w:rStyle w:val="StyleUnderline"/>
        </w:rPr>
        <w:t xml:space="preserve"> that might have been expected</w:t>
      </w:r>
      <w:r w:rsidRPr="00CE3A34">
        <w:t>."43</w:t>
      </w:r>
    </w:p>
    <w:p w:rsidR="009E7043" w:rsidRDefault="009E7043" w:rsidP="009E7043"/>
    <w:p w:rsidR="009E7043" w:rsidRDefault="009E7043" w:rsidP="009E7043">
      <w:pPr>
        <w:pStyle w:val="Heading4"/>
      </w:pPr>
      <w:r>
        <w:t>Econ is resilient</w:t>
      </w:r>
    </w:p>
    <w:p w:rsidR="009E7043" w:rsidRPr="00745A0C" w:rsidRDefault="009E7043" w:rsidP="009E7043">
      <w:pPr>
        <w:rPr>
          <w:rStyle w:val="Style13ptBold"/>
        </w:rPr>
      </w:pPr>
      <w:r w:rsidRPr="00745A0C">
        <w:rPr>
          <w:rStyle w:val="Style13ptBold"/>
        </w:rPr>
        <w:t>Oliver ‘9</w:t>
      </w:r>
    </w:p>
    <w:p w:rsidR="009E7043" w:rsidRDefault="009E7043" w:rsidP="009E7043">
      <w:pPr>
        <w:rPr>
          <w:sz w:val="16"/>
        </w:rPr>
      </w:pPr>
      <w:r>
        <w:rPr>
          <w:sz w:val="16"/>
        </w:rPr>
        <w:t>Business columnist for the Star, a Canadian newspaper, “David Olive: Will the economy get worse</w:t>
      </w:r>
      <w:proofErr w:type="gramStart"/>
      <w:r>
        <w:rPr>
          <w:sz w:val="16"/>
        </w:rPr>
        <w:t>?,</w:t>
      </w:r>
      <w:proofErr w:type="gramEnd"/>
      <w:r>
        <w:rPr>
          <w:sz w:val="16"/>
        </w:rPr>
        <w:t xml:space="preserve">” </w:t>
      </w:r>
      <w:hyperlink r:id="rId27" w:history="1">
        <w:r>
          <w:rPr>
            <w:rStyle w:val="Hyperlink"/>
            <w:sz w:val="16"/>
          </w:rPr>
          <w:t>http://www.thestar.com/printArticle/598050</w:t>
        </w:r>
      </w:hyperlink>
      <w:r>
        <w:rPr>
          <w:sz w:val="16"/>
        </w:rPr>
        <w:t>, AM</w:t>
      </w:r>
    </w:p>
    <w:p w:rsidR="009E7043" w:rsidRDefault="009E7043" w:rsidP="009E7043"/>
    <w:p w:rsidR="009E7043" w:rsidRPr="009E7043" w:rsidRDefault="009E7043" w:rsidP="009E7043">
      <w:pPr>
        <w:rPr>
          <w:sz w:val="16"/>
        </w:rPr>
      </w:pPr>
      <w:r w:rsidRPr="009E7043">
        <w:rPr>
          <w:rStyle w:val="Emphasis"/>
          <w:highlight w:val="yellow"/>
        </w:rPr>
        <w:t>Should we brace for another</w:t>
      </w:r>
      <w:r w:rsidRPr="009E7043">
        <w:rPr>
          <w:rStyle w:val="Emphasis"/>
        </w:rPr>
        <w:t xml:space="preserve"> Great </w:t>
      </w:r>
      <w:r w:rsidRPr="009E7043">
        <w:rPr>
          <w:rStyle w:val="Emphasis"/>
          <w:highlight w:val="yellow"/>
        </w:rPr>
        <w:t>Depression</w:t>
      </w:r>
      <w:r w:rsidRPr="009E7043">
        <w:rPr>
          <w:rStyle w:val="Emphasis"/>
        </w:rPr>
        <w:t>?</w:t>
      </w:r>
      <w:r w:rsidRPr="009E7043">
        <w:rPr>
          <w:sz w:val="16"/>
        </w:rPr>
        <w:t xml:space="preserve"> </w:t>
      </w:r>
      <w:r w:rsidRPr="009E7043">
        <w:rPr>
          <w:rStyle w:val="Emphasis"/>
          <w:highlight w:val="yellow"/>
        </w:rPr>
        <w:t>No</w:t>
      </w:r>
      <w:r w:rsidRPr="009E7043">
        <w:rPr>
          <w:rStyle w:val="Emphasis"/>
        </w:rPr>
        <w:t xml:space="preserve">. </w:t>
      </w:r>
      <w:r w:rsidRPr="009E7043">
        <w:rPr>
          <w:rStyle w:val="StyleUnderline"/>
        </w:rPr>
        <w:t>The notion is ludicrous.</w:t>
      </w:r>
      <w:r w:rsidRPr="009E7043">
        <w:rPr>
          <w:sz w:val="16"/>
        </w:rPr>
        <w:t xml:space="preserve"> </w:t>
      </w:r>
      <w:r w:rsidRPr="009E7043">
        <w:rPr>
          <w:rStyle w:val="Emphasis"/>
          <w:highlight w:val="yellow"/>
        </w:rPr>
        <w:t>Conditions will forever be such that</w:t>
      </w:r>
      <w:r w:rsidRPr="009E7043">
        <w:rPr>
          <w:rStyle w:val="Emphasis"/>
        </w:rPr>
        <w:t xml:space="preserve"> the </w:t>
      </w:r>
      <w:r w:rsidRPr="009E7043">
        <w:rPr>
          <w:rStyle w:val="Emphasis"/>
          <w:highlight w:val="yellow"/>
        </w:rPr>
        <w:t>economic disaster</w:t>
      </w:r>
      <w:r w:rsidRPr="009E7043">
        <w:rPr>
          <w:rStyle w:val="Emphasis"/>
        </w:rPr>
        <w:t xml:space="preserve"> that helped define the previous century </w:t>
      </w:r>
      <w:r w:rsidRPr="009E7043">
        <w:rPr>
          <w:rStyle w:val="Emphasis"/>
          <w:highlight w:val="yellow"/>
        </w:rPr>
        <w:t>will never happen again</w:t>
      </w:r>
      <w:r w:rsidRPr="009E7043">
        <w:rPr>
          <w:rStyle w:val="Emphasis"/>
        </w:rPr>
        <w:t xml:space="preserve">. </w:t>
      </w:r>
      <w:r w:rsidRPr="009E7043">
        <w:rPr>
          <w:sz w:val="16"/>
        </w:rPr>
        <w:t xml:space="preserve">So </w:t>
      </w:r>
      <w:r w:rsidRPr="009E7043">
        <w:rPr>
          <w:rStyle w:val="StyleUnderline"/>
        </w:rPr>
        <w:t>why raise the question?</w:t>
      </w:r>
      <w:r w:rsidRPr="009E7043">
        <w:rPr>
          <w:sz w:val="16"/>
        </w:rPr>
        <w:t xml:space="preserve"> </w:t>
      </w:r>
      <w:r w:rsidRPr="009E7043">
        <w:rPr>
          <w:rStyle w:val="StyleUnderline"/>
        </w:rPr>
        <w:t xml:space="preserve">Because it has suited the purposes of prominent folks to raise the </w:t>
      </w:r>
      <w:proofErr w:type="spellStart"/>
      <w:r w:rsidRPr="009E7043">
        <w:rPr>
          <w:rStyle w:val="StyleUnderline"/>
        </w:rPr>
        <w:t>spectre</w:t>
      </w:r>
      <w:proofErr w:type="spellEnd"/>
      <w:r w:rsidRPr="009E7043">
        <w:rPr>
          <w:rStyle w:val="StyleUnderline"/>
        </w:rPr>
        <w:t xml:space="preserve"> of a second Great Depression</w:t>
      </w:r>
      <w:r w:rsidRPr="009E7043">
        <w:rPr>
          <w:sz w:val="16"/>
        </w:rPr>
        <w:t xml:space="preserve">. Stephen Harper has speculated it could happen. Barack </w:t>
      </w:r>
      <w:r w:rsidRPr="009E7043">
        <w:rPr>
          <w:rStyle w:val="StyleUnderline"/>
        </w:rPr>
        <w:t>Obama</w:t>
      </w:r>
      <w:r w:rsidRPr="009E7043">
        <w:rPr>
          <w:sz w:val="16"/>
        </w:rPr>
        <w:t xml:space="preserve"> </w:t>
      </w:r>
      <w:r w:rsidRPr="009E7043">
        <w:rPr>
          <w:rStyle w:val="StyleUnderline"/>
        </w:rPr>
        <w:t>resorted to apocalyptic talk in selling his</w:t>
      </w:r>
      <w:r w:rsidRPr="009E7043">
        <w:rPr>
          <w:sz w:val="16"/>
        </w:rPr>
        <w:t xml:space="preserve"> economic </w:t>
      </w:r>
      <w:r w:rsidRPr="009E7043">
        <w:rPr>
          <w:rStyle w:val="StyleUnderline"/>
        </w:rPr>
        <w:t>stimulus</w:t>
      </w:r>
      <w:r w:rsidRPr="009E7043">
        <w:rPr>
          <w:sz w:val="16"/>
        </w:rPr>
        <w:t xml:space="preserve"> package </w:t>
      </w:r>
      <w:r w:rsidRPr="009E7043">
        <w:rPr>
          <w:rStyle w:val="StyleUnderline"/>
        </w:rPr>
        <w:t>to</w:t>
      </w:r>
      <w:r w:rsidRPr="009E7043">
        <w:rPr>
          <w:sz w:val="16"/>
        </w:rPr>
        <w:t xml:space="preserve"> the U.S. </w:t>
      </w:r>
      <w:r w:rsidRPr="009E7043">
        <w:rPr>
          <w:rStyle w:val="StyleUnderline"/>
        </w:rPr>
        <w:t>Congress</w:t>
      </w:r>
      <w:r w:rsidRPr="009E7043">
        <w:rPr>
          <w:sz w:val="16"/>
        </w:rPr>
        <w:t xml:space="preserve">. And British author Niall Ferguson, promoting his book on the history of money, asserts "there will be blood in the streets" from the ravages dealt by this downturn. Cue the famished masses' assault on a latter-day Bastille or Winter Palace. As it happens, </w:t>
      </w:r>
      <w:r w:rsidRPr="009E7043">
        <w:rPr>
          <w:rStyle w:val="StyleUnderline"/>
        </w:rPr>
        <w:t>the</w:t>
      </w:r>
      <w:r w:rsidRPr="009E7043">
        <w:rPr>
          <w:sz w:val="16"/>
        </w:rPr>
        <w:t xml:space="preserve"> current </w:t>
      </w:r>
      <w:r w:rsidRPr="009E7043">
        <w:rPr>
          <w:rStyle w:val="StyleUnderline"/>
        </w:rPr>
        <w:t>economic emergency Obama has described</w:t>
      </w:r>
      <w:r w:rsidRPr="009E7043">
        <w:rPr>
          <w:sz w:val="16"/>
        </w:rPr>
        <w:t xml:space="preserve"> as having no equal since the Great Depression </w:t>
      </w:r>
      <w:r w:rsidRPr="009E7043">
        <w:rPr>
          <w:rStyle w:val="StyleUnderline"/>
        </w:rPr>
        <w:t>has not yet reached the severity of the recession of 1980-82, when</w:t>
      </w:r>
      <w:r w:rsidRPr="009E7043">
        <w:rPr>
          <w:sz w:val="16"/>
        </w:rPr>
        <w:t xml:space="preserve"> U.S. </w:t>
      </w:r>
      <w:r w:rsidRPr="009E7043">
        <w:rPr>
          <w:rStyle w:val="StyleUnderline"/>
        </w:rPr>
        <w:t>unemployment</w:t>
      </w:r>
      <w:r w:rsidRPr="009E7043">
        <w:rPr>
          <w:sz w:val="16"/>
        </w:rPr>
        <w:t xml:space="preserve"> </w:t>
      </w:r>
      <w:r w:rsidRPr="009E7043">
        <w:rPr>
          <w:rStyle w:val="StyleUnderline"/>
        </w:rPr>
        <w:t>reached</w:t>
      </w:r>
      <w:r w:rsidRPr="009E7043">
        <w:rPr>
          <w:sz w:val="16"/>
        </w:rPr>
        <w:t xml:space="preserve"> </w:t>
      </w:r>
      <w:r w:rsidRPr="009E7043">
        <w:rPr>
          <w:rStyle w:val="StyleUnderline"/>
        </w:rPr>
        <w:t xml:space="preserve">11 per cent. </w:t>
      </w:r>
      <w:r w:rsidRPr="009E7043">
        <w:rPr>
          <w:sz w:val="16"/>
        </w:rPr>
        <w:t xml:space="preserve">The negativism has become so thick that Robert </w:t>
      </w:r>
      <w:proofErr w:type="spellStart"/>
      <w:r w:rsidRPr="009E7043">
        <w:rPr>
          <w:sz w:val="16"/>
        </w:rPr>
        <w:t>Shiller</w:t>
      </w:r>
      <w:proofErr w:type="spellEnd"/>
      <w:r w:rsidRPr="009E7043">
        <w:rPr>
          <w:sz w:val="16"/>
        </w:rPr>
        <w:t xml:space="preserve"> was prompted to warn against it in a recent New York Times essay. </w:t>
      </w:r>
      <w:proofErr w:type="spellStart"/>
      <w:r w:rsidRPr="009E7043">
        <w:rPr>
          <w:sz w:val="16"/>
        </w:rPr>
        <w:t>Shiller</w:t>
      </w:r>
      <w:proofErr w:type="spellEnd"/>
      <w:r w:rsidRPr="009E7043">
        <w:rPr>
          <w:sz w:val="16"/>
        </w:rPr>
        <w:t xml:space="preserve">, recall, is the Yale economist and author of Irrational Exuberance who predicted both the dot-com collapse of the late 1990s and the likely grim outcome of a collapse in the U.S. housing bubble. </w:t>
      </w:r>
      <w:proofErr w:type="spellStart"/>
      <w:r w:rsidRPr="009E7043">
        <w:rPr>
          <w:sz w:val="16"/>
        </w:rPr>
        <w:t>Shiller</w:t>
      </w:r>
      <w:proofErr w:type="spellEnd"/>
      <w:r w:rsidRPr="009E7043">
        <w:rPr>
          <w:sz w:val="16"/>
        </w:rPr>
        <w:t xml:space="preserve"> </w:t>
      </w:r>
      <w:r w:rsidRPr="009E7043">
        <w:rPr>
          <w:rStyle w:val="StyleUnderline"/>
          <w:szCs w:val="24"/>
        </w:rPr>
        <w:t xml:space="preserve">worries that the Dirty Thirties </w:t>
      </w:r>
      <w:proofErr w:type="spellStart"/>
      <w:r w:rsidRPr="009E7043">
        <w:rPr>
          <w:rStyle w:val="StyleUnderline"/>
          <w:szCs w:val="24"/>
        </w:rPr>
        <w:t>spectre</w:t>
      </w:r>
      <w:proofErr w:type="spellEnd"/>
      <w:r w:rsidRPr="009E7043">
        <w:rPr>
          <w:rStyle w:val="StyleUnderline"/>
          <w:szCs w:val="24"/>
        </w:rPr>
        <w:t xml:space="preserve"> "is a cause of the current situation</w:t>
      </w:r>
      <w:r w:rsidRPr="009E7043">
        <w:rPr>
          <w:sz w:val="16"/>
        </w:rPr>
        <w:t xml:space="preserve"> – </w:t>
      </w:r>
      <w:r w:rsidRPr="009E7043">
        <w:rPr>
          <w:rStyle w:val="StyleUnderline"/>
          <w:szCs w:val="24"/>
        </w:rPr>
        <w:t>because</w:t>
      </w:r>
      <w:r w:rsidRPr="009E7043">
        <w:rPr>
          <w:sz w:val="16"/>
        </w:rPr>
        <w:t xml:space="preserve"> </w:t>
      </w:r>
      <w:r w:rsidRPr="009E7043">
        <w:rPr>
          <w:rStyle w:val="StyleUnderline"/>
          <w:szCs w:val="24"/>
        </w:rPr>
        <w:t>the</w:t>
      </w:r>
      <w:r w:rsidRPr="009E7043">
        <w:rPr>
          <w:sz w:val="16"/>
        </w:rPr>
        <w:t xml:space="preserve"> Great </w:t>
      </w:r>
      <w:r w:rsidRPr="009E7043">
        <w:rPr>
          <w:rStyle w:val="StyleUnderline"/>
          <w:szCs w:val="24"/>
        </w:rPr>
        <w:t>Depression</w:t>
      </w:r>
      <w:r w:rsidRPr="009E7043">
        <w:rPr>
          <w:sz w:val="16"/>
        </w:rPr>
        <w:t xml:space="preserve"> </w:t>
      </w:r>
      <w:r w:rsidRPr="009E7043">
        <w:rPr>
          <w:rStyle w:val="StyleUnderline"/>
          <w:szCs w:val="24"/>
        </w:rPr>
        <w:t>serves as a model for our expectations</w:t>
      </w:r>
      <w:r w:rsidRPr="009E7043">
        <w:rPr>
          <w:sz w:val="16"/>
        </w:rPr>
        <w:t xml:space="preserve">, </w:t>
      </w:r>
      <w:r w:rsidRPr="009E7043">
        <w:rPr>
          <w:rStyle w:val="StyleUnderline"/>
          <w:szCs w:val="24"/>
        </w:rPr>
        <w:t>damping</w:t>
      </w:r>
      <w:r w:rsidRPr="009E7043">
        <w:rPr>
          <w:sz w:val="16"/>
        </w:rPr>
        <w:t xml:space="preserve"> what John Maynard Keynes called our `animal spirits,' reducing </w:t>
      </w:r>
      <w:r w:rsidRPr="009E7043">
        <w:rPr>
          <w:rStyle w:val="StyleUnderline"/>
          <w:szCs w:val="24"/>
        </w:rPr>
        <w:t>consumers' willingness to spend and businesses' willingness to hire and expand</w:t>
      </w:r>
      <w:r w:rsidRPr="009E7043">
        <w:rPr>
          <w:sz w:val="16"/>
        </w:rPr>
        <w:t xml:space="preserve">. </w:t>
      </w:r>
      <w:r w:rsidRPr="009E7043">
        <w:rPr>
          <w:rStyle w:val="StyleUnderline"/>
          <w:szCs w:val="24"/>
        </w:rPr>
        <w:t>The Depression narrative could easily end up as a self-fulfilling prophecy</w:t>
      </w:r>
      <w:r w:rsidRPr="009E7043">
        <w:rPr>
          <w:sz w:val="16"/>
        </w:rPr>
        <w:t xml:space="preserve">." Some relevant points, I think: </w:t>
      </w:r>
      <w:r w:rsidRPr="009E7043">
        <w:rPr>
          <w:rStyle w:val="Emphasis"/>
        </w:rPr>
        <w:t xml:space="preserve">LOOK AT STOCKS </w:t>
      </w:r>
      <w:proofErr w:type="gramStart"/>
      <w:r w:rsidRPr="009E7043">
        <w:rPr>
          <w:rStyle w:val="StyleUnderline"/>
        </w:rPr>
        <w:t>Even</w:t>
      </w:r>
      <w:proofErr w:type="gramEnd"/>
      <w:r w:rsidRPr="009E7043">
        <w:rPr>
          <w:rStyle w:val="StyleUnderline"/>
        </w:rPr>
        <w:t xml:space="preserve"> </w:t>
      </w:r>
      <w:r w:rsidRPr="009E7043">
        <w:rPr>
          <w:rStyle w:val="StyleUnderline"/>
          <w:highlight w:val="yellow"/>
        </w:rPr>
        <w:t>the prospects of a small</w:t>
      </w:r>
      <w:r w:rsidRPr="009E7043">
        <w:rPr>
          <w:rStyle w:val="StyleUnderline"/>
        </w:rPr>
        <w:t xml:space="preserve">-d </w:t>
      </w:r>
      <w:r w:rsidRPr="009E7043">
        <w:rPr>
          <w:rStyle w:val="StyleUnderline"/>
          <w:highlight w:val="yellow"/>
        </w:rPr>
        <w:t>depression</w:t>
      </w:r>
      <w:r w:rsidRPr="009E7043">
        <w:rPr>
          <w:sz w:val="16"/>
        </w:rPr>
        <w:t xml:space="preserve"> – defined by most economists as a 10 per drop in GDP for several years – </w:t>
      </w:r>
      <w:r w:rsidRPr="009E7043">
        <w:rPr>
          <w:rStyle w:val="StyleUnderline"/>
          <w:highlight w:val="yellow"/>
        </w:rPr>
        <w:t>are slim</w:t>
      </w:r>
      <w:r w:rsidRPr="009E7043">
        <w:rPr>
          <w:sz w:val="16"/>
        </w:rPr>
        <w:t xml:space="preserve">. In a recent Wall Street Journal essay, Robert J. </w:t>
      </w:r>
      <w:proofErr w:type="spellStart"/>
      <w:r w:rsidRPr="009E7043">
        <w:rPr>
          <w:rStyle w:val="StyleUnderline"/>
          <w:highlight w:val="yellow"/>
        </w:rPr>
        <w:t>Barro</w:t>
      </w:r>
      <w:proofErr w:type="spellEnd"/>
      <w:r w:rsidRPr="009E7043">
        <w:rPr>
          <w:sz w:val="16"/>
        </w:rPr>
        <w:t xml:space="preserve">, a Harvard economist, </w:t>
      </w:r>
      <w:r w:rsidRPr="009E7043">
        <w:rPr>
          <w:rStyle w:val="StyleUnderline"/>
          <w:highlight w:val="yellow"/>
        </w:rPr>
        <w:t>described his study of 251 stock-market crashes and 97 depressions</w:t>
      </w:r>
      <w:r w:rsidRPr="009E7043">
        <w:rPr>
          <w:rStyle w:val="StyleUnderline"/>
        </w:rPr>
        <w:t xml:space="preserve"> in 34 nations dating back to the mid-19th century. </w:t>
      </w:r>
      <w:r w:rsidRPr="009E7043">
        <w:rPr>
          <w:sz w:val="16"/>
        </w:rPr>
        <w:t xml:space="preserve">He notes that </w:t>
      </w:r>
      <w:r w:rsidRPr="009E7043">
        <w:rPr>
          <w:rStyle w:val="StyleUnderline"/>
        </w:rPr>
        <w:t>only mild recessions followed the U.S. stock-market collapses of 2000-02</w:t>
      </w:r>
      <w:r w:rsidRPr="009E7043">
        <w:rPr>
          <w:sz w:val="16"/>
        </w:rPr>
        <w:t xml:space="preserve"> (a 42 per cent plunge) </w:t>
      </w:r>
      <w:r w:rsidRPr="009E7043">
        <w:rPr>
          <w:rStyle w:val="StyleUnderline"/>
        </w:rPr>
        <w:t>and 1973-74</w:t>
      </w:r>
      <w:r w:rsidRPr="009E7043">
        <w:rPr>
          <w:sz w:val="16"/>
        </w:rPr>
        <w:t xml:space="preserve"> (49 per cent). </w:t>
      </w:r>
      <w:r w:rsidRPr="009E7043">
        <w:rPr>
          <w:rStyle w:val="StyleUnderline"/>
        </w:rPr>
        <w:t xml:space="preserve">The </w:t>
      </w:r>
      <w:r w:rsidRPr="009E7043">
        <w:rPr>
          <w:rStyle w:val="StyleUnderline"/>
        </w:rPr>
        <w:lastRenderedPageBreak/>
        <w:t>current market's peak-to-trough collapse has been 51 per cent</w:t>
      </w:r>
      <w:r w:rsidRPr="009E7043">
        <w:rPr>
          <w:sz w:val="16"/>
        </w:rPr>
        <w:t xml:space="preserve">. </w:t>
      </w:r>
      <w:proofErr w:type="spellStart"/>
      <w:r w:rsidRPr="009E7043">
        <w:rPr>
          <w:rStyle w:val="StyleUnderline"/>
        </w:rPr>
        <w:t>Barro</w:t>
      </w:r>
      <w:proofErr w:type="spellEnd"/>
      <w:r w:rsidRPr="009E7043">
        <w:rPr>
          <w:rStyle w:val="StyleUnderline"/>
        </w:rPr>
        <w:t xml:space="preserve"> </w:t>
      </w:r>
      <w:r w:rsidRPr="009E7043">
        <w:rPr>
          <w:rStyle w:val="StyleUnderline"/>
          <w:highlight w:val="yellow"/>
        </w:rPr>
        <w:t>concludes the probability today of</w:t>
      </w:r>
      <w:r w:rsidRPr="009E7043">
        <w:rPr>
          <w:rStyle w:val="StyleUnderline"/>
        </w:rPr>
        <w:t xml:space="preserve"> </w:t>
      </w:r>
      <w:r w:rsidRPr="009E7043">
        <w:rPr>
          <w:rStyle w:val="StyleUnderline"/>
          <w:highlight w:val="yellow"/>
        </w:rPr>
        <w:t>a</w:t>
      </w:r>
      <w:r w:rsidRPr="009E7043">
        <w:rPr>
          <w:sz w:val="16"/>
        </w:rPr>
        <w:t xml:space="preserve"> minor depression is just 20 per cent, and of a </w:t>
      </w:r>
      <w:r w:rsidRPr="009E7043">
        <w:rPr>
          <w:rStyle w:val="StyleUnderline"/>
        </w:rPr>
        <w:t xml:space="preserve">major </w:t>
      </w:r>
      <w:r w:rsidRPr="009E7043">
        <w:rPr>
          <w:rStyle w:val="StyleUnderline"/>
          <w:highlight w:val="yellow"/>
        </w:rPr>
        <w:t>depression</w:t>
      </w:r>
      <w:r w:rsidRPr="009E7043">
        <w:rPr>
          <w:sz w:val="16"/>
        </w:rPr>
        <w:t xml:space="preserve">, </w:t>
      </w:r>
      <w:r w:rsidRPr="009E7043">
        <w:rPr>
          <w:rStyle w:val="Emphasis"/>
          <w:highlight w:val="yellow"/>
        </w:rPr>
        <w:t>only 2 per cent</w:t>
      </w:r>
      <w:r w:rsidRPr="009E7043">
        <w:rPr>
          <w:rStyle w:val="Emphasis"/>
        </w:rPr>
        <w:t xml:space="preserve">. </w:t>
      </w:r>
      <w:r w:rsidRPr="009E7043">
        <w:rPr>
          <w:sz w:val="16"/>
        </w:rPr>
        <w:t xml:space="preserve">LOOK AT JOBS NUMBERS </w:t>
      </w:r>
      <w:r w:rsidRPr="009E7043">
        <w:rPr>
          <w:rStyle w:val="StyleUnderline"/>
          <w:szCs w:val="24"/>
        </w:rPr>
        <w:t>In the Great Depression, GDP collapsed by 33 per cent</w:t>
      </w:r>
      <w:r w:rsidRPr="009E7043">
        <w:rPr>
          <w:sz w:val="16"/>
        </w:rPr>
        <w:t xml:space="preserve">, the </w:t>
      </w:r>
      <w:r w:rsidRPr="009E7043">
        <w:rPr>
          <w:rStyle w:val="StyleUnderline"/>
          <w:szCs w:val="24"/>
        </w:rPr>
        <w:t>jobless</w:t>
      </w:r>
      <w:r w:rsidRPr="009E7043">
        <w:rPr>
          <w:sz w:val="16"/>
        </w:rPr>
        <w:t xml:space="preserve"> </w:t>
      </w:r>
      <w:r w:rsidRPr="009E7043">
        <w:rPr>
          <w:rStyle w:val="StyleUnderline"/>
          <w:szCs w:val="24"/>
        </w:rPr>
        <w:t>rate</w:t>
      </w:r>
      <w:r w:rsidRPr="009E7043">
        <w:rPr>
          <w:sz w:val="16"/>
        </w:rPr>
        <w:t xml:space="preserve"> </w:t>
      </w:r>
      <w:r w:rsidRPr="009E7043">
        <w:rPr>
          <w:rStyle w:val="StyleUnderline"/>
          <w:szCs w:val="24"/>
        </w:rPr>
        <w:t>was</w:t>
      </w:r>
      <w:r w:rsidRPr="009E7043">
        <w:rPr>
          <w:sz w:val="16"/>
        </w:rPr>
        <w:t xml:space="preserve"> </w:t>
      </w:r>
      <w:r w:rsidRPr="009E7043">
        <w:rPr>
          <w:rStyle w:val="StyleUnderline"/>
          <w:szCs w:val="24"/>
        </w:rPr>
        <w:t>25</w:t>
      </w:r>
      <w:r w:rsidRPr="009E7043">
        <w:rPr>
          <w:sz w:val="16"/>
        </w:rPr>
        <w:t xml:space="preserve"> </w:t>
      </w:r>
      <w:r w:rsidRPr="009E7043">
        <w:rPr>
          <w:rStyle w:val="StyleUnderline"/>
          <w:szCs w:val="24"/>
        </w:rPr>
        <w:t>per</w:t>
      </w:r>
      <w:r w:rsidRPr="009E7043">
        <w:rPr>
          <w:sz w:val="16"/>
        </w:rPr>
        <w:t xml:space="preserve"> </w:t>
      </w:r>
      <w:r w:rsidRPr="009E7043">
        <w:rPr>
          <w:rStyle w:val="StyleUnderline"/>
          <w:szCs w:val="24"/>
        </w:rPr>
        <w:t>cent, 8,000 U.S. banks failed, and today's elaborate social safety net</w:t>
      </w:r>
      <w:r w:rsidRPr="009E7043">
        <w:rPr>
          <w:sz w:val="16"/>
        </w:rPr>
        <w:t xml:space="preserve"> of state welfare </w:t>
      </w:r>
      <w:r w:rsidRPr="009E7043">
        <w:rPr>
          <w:rStyle w:val="StyleUnderline"/>
          <w:szCs w:val="24"/>
        </w:rPr>
        <w:t xml:space="preserve">provisions did not exist. </w:t>
      </w:r>
      <w:r w:rsidRPr="009E7043">
        <w:rPr>
          <w:sz w:val="16"/>
        </w:rPr>
        <w:t xml:space="preserve">In the current downturn, GDP in Canada shrank by 3.4 per cent in the last quarter of 2008, and in the U.S. by 6.2 per cent. A terrible performance, to be sure. But </w:t>
      </w:r>
      <w:r w:rsidRPr="009E7043">
        <w:rPr>
          <w:rStyle w:val="StyleUnderline"/>
          <w:szCs w:val="24"/>
        </w:rPr>
        <w:t>it would take another 10 consecutive quarters of that rate of decline to lose even the 10 per cent of GDP that qualifies for a small-d depression</w:t>
      </w:r>
      <w:r w:rsidRPr="009E7043">
        <w:rPr>
          <w:sz w:val="16"/>
        </w:rPr>
        <w:t xml:space="preserve">. </w:t>
      </w:r>
      <w:r w:rsidRPr="009E7043">
        <w:rPr>
          <w:rStyle w:val="StyleUnderline"/>
          <w:szCs w:val="24"/>
        </w:rPr>
        <w:t>Allowing that 1,000 economists laid end to end still wouldn't reach a conclusion</w:t>
      </w:r>
      <w:r w:rsidRPr="009E7043">
        <w:rPr>
          <w:sz w:val="16"/>
        </w:rPr>
        <w:t xml:space="preserve">, their consensus view is economic recovery will kick in next year, if not the second half of this year. </w:t>
      </w:r>
      <w:r w:rsidRPr="009E7043">
        <w:rPr>
          <w:rStyle w:val="StyleUnderline"/>
          <w:szCs w:val="24"/>
        </w:rPr>
        <w:t>The jobless rate in Canada and the U.S. is 7.2 per cent and 8.1 per cent</w:t>
      </w:r>
      <w:r w:rsidRPr="009E7043">
        <w:rPr>
          <w:sz w:val="16"/>
        </w:rPr>
        <w:t xml:space="preserve">, respectively. </w:t>
      </w:r>
      <w:r w:rsidRPr="009E7043">
        <w:rPr>
          <w:rStyle w:val="StyleUnderline"/>
          <w:szCs w:val="24"/>
        </w:rPr>
        <w:t>Again</w:t>
      </w:r>
      <w:r w:rsidRPr="009E7043">
        <w:rPr>
          <w:rStyle w:val="StyleUnderline"/>
        </w:rPr>
        <w:t xml:space="preserve">, </w:t>
      </w:r>
      <w:r w:rsidRPr="009E7043">
        <w:rPr>
          <w:rStyle w:val="StyleUnderline"/>
          <w:highlight w:val="yellow"/>
        </w:rPr>
        <w:t>the consensus</w:t>
      </w:r>
      <w:r w:rsidRPr="009E7043">
        <w:rPr>
          <w:rStyle w:val="StyleUnderline"/>
        </w:rPr>
        <w:t xml:space="preserve"> </w:t>
      </w:r>
      <w:r w:rsidRPr="009E7043">
        <w:rPr>
          <w:rStyle w:val="StyleUnderline"/>
          <w:highlight w:val="yellow"/>
        </w:rPr>
        <w:t>among experts</w:t>
      </w:r>
      <w:r w:rsidRPr="009E7043">
        <w:rPr>
          <w:rStyle w:val="StyleUnderline"/>
        </w:rPr>
        <w:t xml:space="preserve"> </w:t>
      </w:r>
      <w:r w:rsidRPr="009E7043">
        <w:rPr>
          <w:rStyle w:val="StyleUnderline"/>
          <w:highlight w:val="yellow"/>
        </w:rPr>
        <w:t>is</w:t>
      </w:r>
      <w:r w:rsidRPr="009E7043">
        <w:rPr>
          <w:rStyle w:val="StyleUnderline"/>
        </w:rPr>
        <w:t xml:space="preserve"> that </w:t>
      </w:r>
      <w:r w:rsidRPr="009E7043">
        <w:rPr>
          <w:rStyle w:val="StyleUnderline"/>
          <w:highlight w:val="yellow"/>
        </w:rPr>
        <w:t>a worst-case scenario for U.S. joblessness is</w:t>
      </w:r>
      <w:r w:rsidRPr="009E7043">
        <w:rPr>
          <w:rStyle w:val="StyleUnderline"/>
        </w:rPr>
        <w:t xml:space="preserve"> a peak of </w:t>
      </w:r>
      <w:r w:rsidRPr="009E7043">
        <w:rPr>
          <w:rStyle w:val="Emphasis"/>
          <w:highlight w:val="yellow"/>
        </w:rPr>
        <w:t>11 per cent</w:t>
      </w:r>
      <w:r w:rsidRPr="009E7043">
        <w:rPr>
          <w:rStyle w:val="StyleUnderline"/>
        </w:rPr>
        <w:t xml:space="preserve">. </w:t>
      </w:r>
      <w:r w:rsidRPr="009E7043">
        <w:rPr>
          <w:sz w:val="16"/>
        </w:rPr>
        <w:t xml:space="preserve">There have been no bank failures in Canada. To the contrary, the stability of Canadian banks has lately been acclaimed worldwide. Two of America's largest banks, Citigroup Inc. and Bank of America Corp., are on government life support. But </w:t>
      </w:r>
      <w:r w:rsidRPr="009E7043">
        <w:rPr>
          <w:rStyle w:val="StyleUnderline"/>
        </w:rPr>
        <w:t xml:space="preserve">otherwise </w:t>
      </w:r>
      <w:r w:rsidRPr="009E7043">
        <w:rPr>
          <w:rStyle w:val="StyleUnderline"/>
          <w:highlight w:val="yellow"/>
        </w:rPr>
        <w:t>the rate of collapse of U.S. lenders outside</w:t>
      </w:r>
      <w:r w:rsidRPr="009E7043">
        <w:rPr>
          <w:rStyle w:val="StyleUnderline"/>
        </w:rPr>
        <w:t xml:space="preserve"> of </w:t>
      </w:r>
      <w:r w:rsidRPr="009E7043">
        <w:rPr>
          <w:rStyle w:val="StyleUnderline"/>
          <w:highlight w:val="yellow"/>
        </w:rPr>
        <w:t>the</w:t>
      </w:r>
      <w:r w:rsidRPr="009E7043">
        <w:rPr>
          <w:rStyle w:val="StyleUnderline"/>
        </w:rPr>
        <w:t xml:space="preserve"> big "money </w:t>
      </w:r>
      <w:proofErr w:type="spellStart"/>
      <w:r w:rsidRPr="009E7043">
        <w:rPr>
          <w:rStyle w:val="StyleUnderline"/>
          <w:highlight w:val="yellow"/>
        </w:rPr>
        <w:t>centre</w:t>
      </w:r>
      <w:proofErr w:type="spellEnd"/>
      <w:r w:rsidRPr="009E7043">
        <w:rPr>
          <w:rStyle w:val="StyleUnderline"/>
        </w:rPr>
        <w:t xml:space="preserve">" </w:t>
      </w:r>
      <w:r w:rsidRPr="009E7043">
        <w:rPr>
          <w:rStyle w:val="StyleUnderline"/>
          <w:highlight w:val="yellow"/>
        </w:rPr>
        <w:t>banks</w:t>
      </w:r>
      <w:r w:rsidRPr="009E7043">
        <w:rPr>
          <w:rStyle w:val="StyleUnderline"/>
        </w:rPr>
        <w:t xml:space="preserve"> at the heart of the housing-related financial crisis </w:t>
      </w:r>
      <w:r w:rsidRPr="009E7043">
        <w:rPr>
          <w:rStyle w:val="StyleUnderline"/>
          <w:highlight w:val="yellow"/>
        </w:rPr>
        <w:t>has been only modestly higher than</w:t>
      </w:r>
      <w:r w:rsidRPr="009E7043">
        <w:rPr>
          <w:rStyle w:val="StyleUnderline"/>
        </w:rPr>
        <w:t xml:space="preserve"> is </w:t>
      </w:r>
      <w:r w:rsidRPr="009E7043">
        <w:rPr>
          <w:rStyle w:val="StyleUnderline"/>
          <w:highlight w:val="yellow"/>
        </w:rPr>
        <w:t>usual</w:t>
      </w:r>
      <w:r w:rsidRPr="009E7043">
        <w:rPr>
          <w:rStyle w:val="StyleUnderline"/>
        </w:rPr>
        <w:t xml:space="preserve"> in recessionary times. </w:t>
      </w:r>
      <w:r w:rsidRPr="009E7043">
        <w:rPr>
          <w:sz w:val="16"/>
        </w:rPr>
        <w:t xml:space="preserve">LOOK AT INTERVENTIONS </w:t>
      </w:r>
      <w:r w:rsidRPr="009E7043">
        <w:rPr>
          <w:rStyle w:val="StyleUnderline"/>
          <w:szCs w:val="24"/>
        </w:rPr>
        <w:t>In the Great Depression</w:t>
      </w:r>
      <w:r w:rsidRPr="009E7043">
        <w:rPr>
          <w:sz w:val="16"/>
        </w:rPr>
        <w:t xml:space="preserve">, Herbert </w:t>
      </w:r>
      <w:r w:rsidRPr="009E7043">
        <w:rPr>
          <w:rStyle w:val="StyleUnderline"/>
          <w:szCs w:val="24"/>
        </w:rPr>
        <w:t>Hoover</w:t>
      </w:r>
      <w:r w:rsidRPr="009E7043">
        <w:rPr>
          <w:sz w:val="16"/>
        </w:rPr>
        <w:t xml:space="preserve"> and R.B. Bennett, just prior to the appearance of the Keynesian pump-priming theories that </w:t>
      </w:r>
      <w:r w:rsidRPr="009E7043">
        <w:rPr>
          <w:rStyle w:val="StyleUnderline"/>
          <w:szCs w:val="24"/>
        </w:rPr>
        <w:t>would soon dominate modern economic management,</w:t>
      </w:r>
      <w:r w:rsidRPr="009E7043">
        <w:rPr>
          <w:sz w:val="16"/>
        </w:rPr>
        <w:t xml:space="preserve"> </w:t>
      </w:r>
      <w:r w:rsidRPr="009E7043">
        <w:rPr>
          <w:rStyle w:val="StyleUnderline"/>
          <w:szCs w:val="24"/>
        </w:rPr>
        <w:t>obsessed with balanced budgets, seizing upon precisely the wrong cure</w:t>
      </w:r>
      <w:r w:rsidRPr="009E7043">
        <w:rPr>
          <w:sz w:val="16"/>
        </w:rPr>
        <w:t xml:space="preserve">. </w:t>
      </w:r>
      <w:r w:rsidRPr="009E7043">
        <w:rPr>
          <w:rStyle w:val="StyleUnderline"/>
          <w:szCs w:val="24"/>
        </w:rPr>
        <w:t>They also moved very slowly to confront a crisis with no precedent</w:t>
      </w:r>
      <w:r w:rsidRPr="009E7043">
        <w:rPr>
          <w:sz w:val="16"/>
        </w:rPr>
        <w:t xml:space="preserve">. (So did Japan's economic administrators during its so-called "lost decade" of the 1990s.) </w:t>
      </w:r>
      <w:proofErr w:type="gramStart"/>
      <w:r w:rsidRPr="009E7043">
        <w:rPr>
          <w:rStyle w:val="StyleUnderline"/>
          <w:szCs w:val="24"/>
        </w:rPr>
        <w:t>Most earlier</w:t>
      </w:r>
      <w:proofErr w:type="gramEnd"/>
      <w:r w:rsidRPr="009E7043">
        <w:rPr>
          <w:rStyle w:val="StyleUnderline"/>
          <w:szCs w:val="24"/>
        </w:rPr>
        <w:t xml:space="preserve"> U.S. "panics" were directly tied to abrupt collapses in stock or commodity values</w:t>
      </w:r>
      <w:r w:rsidRPr="009E7043">
        <w:rPr>
          <w:sz w:val="16"/>
        </w:rPr>
        <w:t xml:space="preserve"> not accompanied by the consumer-spending excesses of the Roaring Twenties and greatly exacerbated by a 1930s global trade war. Today</w:t>
      </w:r>
      <w:r w:rsidRPr="009E7043">
        <w:rPr>
          <w:rStyle w:val="StyleUnderline"/>
        </w:rPr>
        <w:t xml:space="preserve">, only right-wing dead-enders advance balanced budgets as a balm in this hour of economic emergency. In this downturn, </w:t>
      </w:r>
      <w:r w:rsidRPr="009E7043">
        <w:rPr>
          <w:rStyle w:val="StyleUnderline"/>
          <w:highlight w:val="yellow"/>
        </w:rPr>
        <w:t>governments</w:t>
      </w:r>
      <w:r w:rsidRPr="009E7043">
        <w:rPr>
          <w:rStyle w:val="StyleUnderline"/>
        </w:rPr>
        <w:t xml:space="preserve"> </w:t>
      </w:r>
      <w:r w:rsidRPr="009E7043">
        <w:rPr>
          <w:rStyle w:val="StyleUnderline"/>
          <w:highlight w:val="yellow"/>
        </w:rPr>
        <w:t>from Washington to</w:t>
      </w:r>
      <w:r w:rsidRPr="009E7043">
        <w:rPr>
          <w:rStyle w:val="StyleUnderline"/>
        </w:rPr>
        <w:t xml:space="preserve"> Ottawa to </w:t>
      </w:r>
      <w:r w:rsidRPr="009E7043">
        <w:rPr>
          <w:rStyle w:val="StyleUnderline"/>
          <w:highlight w:val="yellow"/>
        </w:rPr>
        <w:t>Beijing</w:t>
      </w:r>
      <w:r w:rsidRPr="009E7043">
        <w:rPr>
          <w:rStyle w:val="StyleUnderline"/>
        </w:rPr>
        <w:t xml:space="preserve"> </w:t>
      </w:r>
      <w:r w:rsidRPr="009E7043">
        <w:rPr>
          <w:rStyle w:val="StyleUnderline"/>
          <w:highlight w:val="yellow"/>
        </w:rPr>
        <w:t>have been swift in crafting</w:t>
      </w:r>
      <w:r w:rsidRPr="009E7043">
        <w:rPr>
          <w:sz w:val="16"/>
        </w:rPr>
        <w:t xml:space="preserve"> Keynesian </w:t>
      </w:r>
      <w:r w:rsidRPr="009E7043">
        <w:rPr>
          <w:rStyle w:val="StyleUnderline"/>
          <w:highlight w:val="yellow"/>
        </w:rPr>
        <w:t>stimulus packages</w:t>
      </w:r>
      <w:r w:rsidRPr="009E7043">
        <w:rPr>
          <w:sz w:val="16"/>
          <w:highlight w:val="yellow"/>
        </w:rPr>
        <w:t>.</w:t>
      </w:r>
      <w:r w:rsidRPr="009E7043">
        <w:rPr>
          <w:sz w:val="16"/>
        </w:rPr>
        <w:t xml:space="preserve"> </w:t>
      </w:r>
      <w:r w:rsidRPr="009E7043">
        <w:rPr>
          <w:rStyle w:val="StyleUnderline"/>
          <w:szCs w:val="24"/>
        </w:rPr>
        <w:t>Given</w:t>
      </w:r>
      <w:r w:rsidRPr="009E7043">
        <w:rPr>
          <w:sz w:val="16"/>
        </w:rPr>
        <w:t xml:space="preserve"> </w:t>
      </w:r>
      <w:r w:rsidRPr="009E7043">
        <w:rPr>
          <w:rStyle w:val="StyleUnderline"/>
          <w:szCs w:val="24"/>
        </w:rPr>
        <w:t>their recent legislative passage</w:t>
      </w:r>
      <w:r w:rsidRPr="009E7043">
        <w:rPr>
          <w:sz w:val="16"/>
        </w:rPr>
        <w:t xml:space="preserve"> – indeed, Harper's stimulus package awaits passage – </w:t>
      </w:r>
      <w:r w:rsidRPr="009E7043">
        <w:rPr>
          <w:rStyle w:val="StyleUnderline"/>
          <w:szCs w:val="24"/>
        </w:rPr>
        <w:t>the</w:t>
      </w:r>
      <w:r w:rsidRPr="009E7043">
        <w:rPr>
          <w:sz w:val="16"/>
        </w:rPr>
        <w:t xml:space="preserve"> </w:t>
      </w:r>
      <w:r w:rsidRPr="009E7043">
        <w:rPr>
          <w:rStyle w:val="StyleUnderline"/>
          <w:szCs w:val="24"/>
        </w:rPr>
        <w:t>beneficial impact of these significant jolts is only beginning to be felt.</w:t>
      </w:r>
      <w:r w:rsidRPr="009E7043">
        <w:rPr>
          <w:sz w:val="16"/>
        </w:rPr>
        <w:t xml:space="preserve"> </w:t>
      </w:r>
      <w:r w:rsidRPr="009E7043">
        <w:rPr>
          <w:rStyle w:val="StyleUnderline"/>
          <w:szCs w:val="24"/>
        </w:rPr>
        <w:t>And</w:t>
      </w:r>
      <w:r w:rsidRPr="009E7043">
        <w:rPr>
          <w:sz w:val="16"/>
        </w:rPr>
        <w:t xml:space="preserve">, </w:t>
      </w:r>
      <w:r w:rsidRPr="009E7043">
        <w:rPr>
          <w:rStyle w:val="StyleUnderline"/>
          <w:szCs w:val="24"/>
        </w:rPr>
        <w:t>if</w:t>
      </w:r>
      <w:r w:rsidRPr="009E7043">
        <w:rPr>
          <w:sz w:val="16"/>
        </w:rPr>
        <w:t xml:space="preserve"> one believes, as I long have, that </w:t>
      </w:r>
      <w:r w:rsidRPr="009E7043">
        <w:rPr>
          <w:rStyle w:val="StyleUnderline"/>
          <w:szCs w:val="24"/>
        </w:rPr>
        <w:t>this is a financial crisis</w:t>
      </w:r>
      <w:r w:rsidRPr="009E7043">
        <w:rPr>
          <w:sz w:val="16"/>
        </w:rPr>
        <w:t xml:space="preserve"> – the withholding of life-sustaining credit from the economy by a crippled global banking system – </w:t>
      </w:r>
      <w:r w:rsidRPr="009E7043">
        <w:rPr>
          <w:rStyle w:val="StyleUnderline"/>
          <w:szCs w:val="24"/>
        </w:rPr>
        <w:t>and not a crisis with origins on Main Street,</w:t>
      </w:r>
      <w:r w:rsidRPr="009E7043">
        <w:rPr>
          <w:sz w:val="16"/>
        </w:rPr>
        <w:t xml:space="preserve"> </w:t>
      </w:r>
      <w:r w:rsidRPr="009E7043">
        <w:rPr>
          <w:rStyle w:val="StyleUnderline"/>
          <w:szCs w:val="24"/>
        </w:rPr>
        <w:t xml:space="preserve">then the resolution to that banking failure may trigger a much faster and stronger economic recovery than anyone now imagines. </w:t>
      </w:r>
      <w:proofErr w:type="gramStart"/>
      <w:r w:rsidRPr="009E7043">
        <w:rPr>
          <w:sz w:val="16"/>
        </w:rPr>
        <w:t>tune</w:t>
      </w:r>
      <w:proofErr w:type="gramEnd"/>
      <w:r w:rsidRPr="009E7043">
        <w:rPr>
          <w:sz w:val="16"/>
        </w:rPr>
        <w:t xml:space="preserve"> out the static </w:t>
      </w:r>
      <w:r w:rsidRPr="009E7043">
        <w:rPr>
          <w:rStyle w:val="StyleUnderline"/>
          <w:szCs w:val="24"/>
        </w:rPr>
        <w:t xml:space="preserve">It's instructive that </w:t>
      </w:r>
      <w:r w:rsidRPr="009E7043">
        <w:rPr>
          <w:rStyle w:val="StyleUnderline"/>
        </w:rPr>
        <w:t>there was much talk of another Great Depression during the most painful recession since World War II</w:t>
      </w:r>
      <w:r w:rsidRPr="009E7043">
        <w:rPr>
          <w:sz w:val="16"/>
        </w:rPr>
        <w:t xml:space="preserve">, that of </w:t>
      </w:r>
      <w:r w:rsidRPr="009E7043">
        <w:rPr>
          <w:rStyle w:val="Emphasis"/>
        </w:rPr>
        <w:t>1980-82.</w:t>
      </w:r>
      <w:r w:rsidRPr="009E7043">
        <w:rPr>
          <w:sz w:val="16"/>
        </w:rPr>
        <w:t xml:space="preserve"> </w:t>
      </w:r>
      <w:r w:rsidRPr="009E7043">
        <w:rPr>
          <w:rStyle w:val="StyleUnderline"/>
        </w:rPr>
        <w:t xml:space="preserve">Indeed, </w:t>
      </w:r>
      <w:r w:rsidRPr="009E7043">
        <w:rPr>
          <w:rStyle w:val="StyleUnderline"/>
          <w:highlight w:val="yellow"/>
        </w:rPr>
        <w:t>alarmist talk</w:t>
      </w:r>
      <w:r w:rsidRPr="009E7043">
        <w:rPr>
          <w:rStyle w:val="StyleUnderline"/>
        </w:rPr>
        <w:t xml:space="preserve"> </w:t>
      </w:r>
      <w:r w:rsidRPr="009E7043">
        <w:rPr>
          <w:rStyle w:val="StyleUnderline"/>
          <w:highlight w:val="yellow"/>
        </w:rPr>
        <w:t>about</w:t>
      </w:r>
      <w:r w:rsidRPr="009E7043">
        <w:rPr>
          <w:rStyle w:val="StyleUnderline"/>
        </w:rPr>
        <w:t xml:space="preserve"> </w:t>
      </w:r>
      <w:r w:rsidRPr="009E7043">
        <w:rPr>
          <w:rStyle w:val="StyleUnderline"/>
          <w:highlight w:val="yellow"/>
        </w:rPr>
        <w:t>global</w:t>
      </w:r>
      <w:r w:rsidRPr="009E7043">
        <w:rPr>
          <w:rStyle w:val="StyleUnderline"/>
        </w:rPr>
        <w:t xml:space="preserve"> systemic </w:t>
      </w:r>
      <w:r w:rsidRPr="009E7043">
        <w:rPr>
          <w:rStyle w:val="StyleUnderline"/>
          <w:highlight w:val="yellow"/>
        </w:rPr>
        <w:t>collapses</w:t>
      </w:r>
      <w:r w:rsidRPr="009E7043">
        <w:rPr>
          <w:rStyle w:val="StyleUnderline"/>
        </w:rPr>
        <w:t xml:space="preserve"> </w:t>
      </w:r>
      <w:r w:rsidRPr="009E7043">
        <w:rPr>
          <w:rStyle w:val="StyleUnderline"/>
          <w:highlight w:val="yellow"/>
        </w:rPr>
        <w:t>has accompanied</w:t>
      </w:r>
      <w:r w:rsidRPr="009E7043">
        <w:rPr>
          <w:rStyle w:val="StyleUnderline"/>
        </w:rPr>
        <w:t xml:space="preserve"> just about </w:t>
      </w:r>
      <w:r w:rsidRPr="009E7043">
        <w:rPr>
          <w:rStyle w:val="StyleUnderline"/>
          <w:highlight w:val="yellow"/>
        </w:rPr>
        <w:t>every</w:t>
      </w:r>
      <w:r w:rsidRPr="009E7043">
        <w:rPr>
          <w:rStyle w:val="StyleUnderline"/>
        </w:rPr>
        <w:t xml:space="preserve"> abrupt </w:t>
      </w:r>
      <w:r w:rsidRPr="009E7043">
        <w:rPr>
          <w:rStyle w:val="StyleUnderline"/>
          <w:highlight w:val="yellow"/>
        </w:rPr>
        <w:t>unpleasantness</w:t>
      </w:r>
      <w:r w:rsidRPr="009E7043">
        <w:rPr>
          <w:sz w:val="16"/>
        </w:rPr>
        <w:t xml:space="preserve">, </w:t>
      </w:r>
      <w:r w:rsidRPr="009E7043">
        <w:rPr>
          <w:rStyle w:val="StyleUnderline"/>
          <w:highlight w:val="yellow"/>
        </w:rPr>
        <w:t>including</w:t>
      </w:r>
      <w:r w:rsidRPr="009E7043">
        <w:rPr>
          <w:rStyle w:val="StyleUnderline"/>
        </w:rPr>
        <w:t xml:space="preserve"> </w:t>
      </w:r>
      <w:r w:rsidRPr="009E7043">
        <w:rPr>
          <w:rStyle w:val="StyleUnderline"/>
          <w:highlight w:val="yellow"/>
        </w:rPr>
        <w:t>the</w:t>
      </w:r>
      <w:r w:rsidRPr="009E7043">
        <w:rPr>
          <w:sz w:val="16"/>
          <w:highlight w:val="yellow"/>
        </w:rPr>
        <w:t xml:space="preserve"> </w:t>
      </w:r>
      <w:r w:rsidRPr="009E7043">
        <w:rPr>
          <w:rStyle w:val="StyleUnderline"/>
          <w:highlight w:val="yellow"/>
        </w:rPr>
        <w:t>Latin American debt crisis</w:t>
      </w:r>
      <w:r w:rsidRPr="009E7043">
        <w:rPr>
          <w:rStyle w:val="StyleUnderline"/>
        </w:rPr>
        <w:t xml:space="preserve"> of the 1980s, </w:t>
      </w:r>
      <w:r w:rsidRPr="009E7043">
        <w:rPr>
          <w:rStyle w:val="StyleUnderline"/>
          <w:highlight w:val="yellow"/>
        </w:rPr>
        <w:t>the Mexican default</w:t>
      </w:r>
      <w:r w:rsidRPr="009E7043">
        <w:rPr>
          <w:rStyle w:val="StyleUnderline"/>
        </w:rPr>
        <w:t xml:space="preserve"> in 1995, </w:t>
      </w:r>
      <w:r w:rsidRPr="009E7043">
        <w:rPr>
          <w:rStyle w:val="StyleUnderline"/>
          <w:highlight w:val="yellow"/>
        </w:rPr>
        <w:t>the Asian currency crisis</w:t>
      </w:r>
      <w:r w:rsidRPr="009E7043">
        <w:rPr>
          <w:rStyle w:val="StyleUnderline"/>
        </w:rPr>
        <w:t xml:space="preserve"> of the late 1990s</w:t>
      </w:r>
      <w:r w:rsidRPr="009E7043">
        <w:rPr>
          <w:sz w:val="16"/>
        </w:rPr>
        <w:t xml:space="preserve">, financial havoc in </w:t>
      </w:r>
      <w:r w:rsidRPr="009E7043">
        <w:rPr>
          <w:rStyle w:val="Emphasis"/>
          <w:highlight w:val="yellow"/>
        </w:rPr>
        <w:t>Argentina</w:t>
      </w:r>
      <w:r w:rsidRPr="009E7043">
        <w:rPr>
          <w:sz w:val="16"/>
        </w:rPr>
        <w:t xml:space="preserve"> early this decade, </w:t>
      </w:r>
      <w:r w:rsidRPr="009E7043">
        <w:rPr>
          <w:rStyle w:val="StyleUnderline"/>
          <w:highlight w:val="yellow"/>
        </w:rPr>
        <w:t>and</w:t>
      </w:r>
      <w:r w:rsidRPr="009E7043">
        <w:rPr>
          <w:rStyle w:val="StyleUnderline"/>
        </w:rPr>
        <w:t xml:space="preserve"> even </w:t>
      </w:r>
      <w:r w:rsidRPr="009E7043">
        <w:rPr>
          <w:rStyle w:val="StyleUnderline"/>
          <w:highlight w:val="yellow"/>
        </w:rPr>
        <w:t>the failure of</w:t>
      </w:r>
      <w:r w:rsidRPr="009E7043">
        <w:rPr>
          <w:sz w:val="16"/>
        </w:rPr>
        <w:t xml:space="preserve"> U.S. hedge fund </w:t>
      </w:r>
      <w:r w:rsidRPr="009E7043">
        <w:rPr>
          <w:rStyle w:val="StyleUnderline"/>
          <w:highlight w:val="yellow"/>
        </w:rPr>
        <w:t>Long-Term Capital Management</w:t>
      </w:r>
      <w:r w:rsidRPr="009E7043">
        <w:rPr>
          <w:rStyle w:val="StyleUnderline"/>
        </w:rPr>
        <w:t xml:space="preserve"> in the late 1990s. </w:t>
      </w:r>
      <w:r w:rsidRPr="009E7043">
        <w:rPr>
          <w:rStyle w:val="StyleUnderline"/>
          <w:highlight w:val="yellow"/>
        </w:rPr>
        <w:t>Modern</w:t>
      </w:r>
      <w:r w:rsidRPr="009E7043">
        <w:rPr>
          <w:sz w:val="16"/>
        </w:rPr>
        <w:t xml:space="preserve"> economic </w:t>
      </w:r>
      <w:r w:rsidRPr="009E7043">
        <w:rPr>
          <w:rStyle w:val="Emphasis"/>
          <w:highlight w:val="yellow"/>
        </w:rPr>
        <w:t>recoveries tend to be</w:t>
      </w:r>
      <w:r w:rsidRPr="009E7043">
        <w:rPr>
          <w:rStyle w:val="Emphasis"/>
        </w:rPr>
        <w:t xml:space="preserve"> swift and </w:t>
      </w:r>
      <w:r w:rsidRPr="009E7043">
        <w:rPr>
          <w:rStyle w:val="Emphasis"/>
          <w:highlight w:val="yellow"/>
        </w:rPr>
        <w:t>unexpected</w:t>
      </w:r>
      <w:r w:rsidRPr="009E7043">
        <w:rPr>
          <w:rStyle w:val="Emphasis"/>
        </w:rPr>
        <w:t>.</w:t>
      </w:r>
      <w:r w:rsidRPr="009E7043">
        <w:rPr>
          <w:sz w:val="16"/>
        </w:rPr>
        <w:t xml:space="preserve"> </w:t>
      </w:r>
      <w:r w:rsidRPr="009E7043">
        <w:rPr>
          <w:rStyle w:val="StyleUnderline"/>
        </w:rPr>
        <w:t>The nadir of the 1980-82 downturn</w:t>
      </w:r>
      <w:r w:rsidRPr="009E7043">
        <w:rPr>
          <w:sz w:val="16"/>
        </w:rPr>
        <w:t xml:space="preserve">, in August 1982, </w:t>
      </w:r>
      <w:r w:rsidRPr="009E7043">
        <w:rPr>
          <w:rStyle w:val="StyleUnderline"/>
        </w:rPr>
        <w:t>kicked off the greatest stock-market and economic boom in history</w:t>
      </w:r>
      <w:r w:rsidRPr="009E7043">
        <w:rPr>
          <w:sz w:val="16"/>
        </w:rPr>
        <w:t xml:space="preserve">. And </w:t>
      </w:r>
      <w:r w:rsidRPr="009E7043">
        <w:rPr>
          <w:rStyle w:val="StyleUnderline"/>
        </w:rPr>
        <w:t>no sooner had the dot-com and telecom wreckage been cleared away</w:t>
      </w:r>
      <w:r w:rsidRPr="009E7043">
        <w:rPr>
          <w:sz w:val="16"/>
        </w:rPr>
        <w:t xml:space="preserve">, with </w:t>
      </w:r>
      <w:r w:rsidRPr="009E7043">
        <w:rPr>
          <w:rStyle w:val="StyleUnderline"/>
        </w:rPr>
        <w:t>the Dow Jones Industrial Average</w:t>
      </w:r>
      <w:r w:rsidRPr="009E7043">
        <w:rPr>
          <w:sz w:val="16"/>
        </w:rPr>
        <w:t xml:space="preserve"> bottoming out at 7,286 in October 2002, than the next stock boom was in high gear. It </w:t>
      </w:r>
      <w:r w:rsidRPr="009E7043">
        <w:rPr>
          <w:rStyle w:val="StyleUnderline"/>
        </w:rPr>
        <w:t>reached its peak of 14,164</w:t>
      </w:r>
      <w:r w:rsidRPr="009E7043">
        <w:rPr>
          <w:sz w:val="16"/>
        </w:rPr>
        <w:t xml:space="preserve"> – 2,442 points higher than the previous high, </w:t>
      </w:r>
      <w:proofErr w:type="gramStart"/>
      <w:r w:rsidRPr="009E7043">
        <w:rPr>
          <w:sz w:val="16"/>
        </w:rPr>
        <w:t>it's</w:t>
      </w:r>
      <w:proofErr w:type="gramEnd"/>
      <w:r w:rsidRPr="009E7043">
        <w:rPr>
          <w:sz w:val="16"/>
        </w:rPr>
        <w:t xml:space="preserve"> worth noting – </w:t>
      </w:r>
      <w:r w:rsidRPr="009E7043">
        <w:rPr>
          <w:rStyle w:val="Emphasis"/>
        </w:rPr>
        <w:t xml:space="preserve">just five years later. </w:t>
      </w:r>
      <w:proofErr w:type="gramStart"/>
      <w:r w:rsidRPr="009E7043">
        <w:rPr>
          <w:sz w:val="16"/>
        </w:rPr>
        <w:t>look</w:t>
      </w:r>
      <w:proofErr w:type="gramEnd"/>
      <w:r w:rsidRPr="009E7043">
        <w:rPr>
          <w:sz w:val="16"/>
        </w:rPr>
        <w:t xml:space="preserve"> at the big picture Finally, </w:t>
      </w:r>
      <w:r w:rsidRPr="009E7043">
        <w:rPr>
          <w:rStyle w:val="Emphasis"/>
          <w:highlight w:val="yellow"/>
        </w:rPr>
        <w:t>the case for a sustained economic miasma is difficult</w:t>
      </w:r>
      <w:r w:rsidRPr="009E7043">
        <w:rPr>
          <w:rStyle w:val="Emphasis"/>
        </w:rPr>
        <w:t xml:space="preserve"> to make. </w:t>
      </w:r>
      <w:r w:rsidRPr="009E7043">
        <w:rPr>
          <w:rStyle w:val="StyleUnderline"/>
          <w:highlight w:val="yellow"/>
        </w:rPr>
        <w:t>You'd have to believe</w:t>
      </w:r>
      <w:r w:rsidRPr="009E7043">
        <w:rPr>
          <w:rStyle w:val="StyleUnderline"/>
        </w:rPr>
        <w:t xml:space="preserve"> that the </w:t>
      </w:r>
      <w:r w:rsidRPr="009E7043">
        <w:rPr>
          <w:rStyle w:val="StyleUnderline"/>
          <w:highlight w:val="yellow"/>
        </w:rPr>
        <w:t>emerging economic superpowers</w:t>
      </w:r>
      <w:r w:rsidRPr="009E7043">
        <w:rPr>
          <w:sz w:val="16"/>
        </w:rPr>
        <w:t xml:space="preserve"> of China and India </w:t>
      </w:r>
      <w:r w:rsidRPr="009E7043">
        <w:rPr>
          <w:rStyle w:val="StyleUnderline"/>
          <w:highlight w:val="yellow"/>
        </w:rPr>
        <w:t xml:space="preserve">will remain </w:t>
      </w:r>
      <w:r w:rsidRPr="009E7043">
        <w:rPr>
          <w:rStyle w:val="Emphasis"/>
          <w:highlight w:val="yellow"/>
        </w:rPr>
        <w:t>for years in the doldrums</w:t>
      </w:r>
      <w:r w:rsidRPr="009E7043">
        <w:rPr>
          <w:rStyle w:val="StyleUnderline"/>
        </w:rPr>
        <w:t xml:space="preserve"> to which they've recently succumbed</w:t>
      </w:r>
      <w:r w:rsidRPr="009E7043">
        <w:rPr>
          <w:sz w:val="16"/>
        </w:rPr>
        <w:t xml:space="preserve">; </w:t>
      </w:r>
      <w:r w:rsidRPr="009E7043">
        <w:rPr>
          <w:rStyle w:val="StyleUnderline"/>
        </w:rPr>
        <w:t>that</w:t>
      </w:r>
      <w:r w:rsidRPr="009E7043">
        <w:rPr>
          <w:sz w:val="16"/>
        </w:rPr>
        <w:t xml:space="preserve"> oil, steel, nickel, wheat and other </w:t>
      </w:r>
      <w:r w:rsidRPr="009E7043">
        <w:rPr>
          <w:rStyle w:val="StyleUnderline"/>
        </w:rPr>
        <w:t>commodities that only last year skyrocketed in price will similarly fail to recover</w:t>
      </w:r>
      <w:r w:rsidRPr="009E7043">
        <w:rPr>
          <w:sz w:val="16"/>
        </w:rPr>
        <w:t>, d</w:t>
      </w:r>
      <w:r w:rsidRPr="009E7043">
        <w:rPr>
          <w:rStyle w:val="StyleUnderline"/>
        </w:rPr>
        <w:t>espite continued global population growth,</w:t>
      </w:r>
      <w:r w:rsidRPr="009E7043">
        <w:rPr>
          <w:sz w:val="16"/>
        </w:rPr>
        <w:t xml:space="preserve"> including developing world economies seeking to emulate the Industrial Revolutions in China and South Asia.</w:t>
      </w:r>
    </w:p>
    <w:p w:rsidR="009E7043" w:rsidRDefault="009E7043" w:rsidP="009E7043"/>
    <w:p w:rsidR="009E7043" w:rsidRPr="009E7043" w:rsidRDefault="009E7043" w:rsidP="009E7043"/>
    <w:p w:rsidR="003E180A" w:rsidRDefault="003E180A" w:rsidP="0086727F">
      <w:pPr>
        <w:pStyle w:val="Heading3"/>
      </w:pPr>
      <w:r>
        <w:lastRenderedPageBreak/>
        <w:t>Human Rights</w:t>
      </w:r>
    </w:p>
    <w:p w:rsidR="003E180A" w:rsidRDefault="003E180A" w:rsidP="003E180A"/>
    <w:p w:rsidR="003E180A" w:rsidRPr="00C24503" w:rsidRDefault="003E180A" w:rsidP="003E180A">
      <w:pPr>
        <w:pStyle w:val="Heading4"/>
        <w:rPr>
          <w:u w:val="single"/>
        </w:rPr>
      </w:pPr>
      <w:r w:rsidRPr="00C24503">
        <w:t xml:space="preserve">US rights abuses are </w:t>
      </w:r>
      <w:r w:rsidRPr="00C24503">
        <w:rPr>
          <w:u w:val="single"/>
        </w:rPr>
        <w:t>inevitable</w:t>
      </w:r>
      <w:r w:rsidRPr="00C24503">
        <w:rPr>
          <w:u w:val="single"/>
        </w:rPr>
        <w:softHyphen/>
      </w:r>
    </w:p>
    <w:p w:rsidR="003E180A" w:rsidRPr="00C24503" w:rsidRDefault="003E180A" w:rsidP="003E180A">
      <w:pPr>
        <w:tabs>
          <w:tab w:val="left" w:pos="1260"/>
        </w:tabs>
        <w:rPr>
          <w:rStyle w:val="Style13ptBold"/>
        </w:rPr>
      </w:pPr>
      <w:r w:rsidRPr="00C24503">
        <w:rPr>
          <w:rStyle w:val="Style13ptBold"/>
        </w:rPr>
        <w:t>Hilde 9</w:t>
      </w:r>
    </w:p>
    <w:p w:rsidR="003E180A" w:rsidRPr="00C24503" w:rsidRDefault="003E180A" w:rsidP="003E180A">
      <w:pPr>
        <w:rPr>
          <w:sz w:val="14"/>
          <w:szCs w:val="16"/>
        </w:rPr>
      </w:pPr>
      <w:r w:rsidRPr="00C24503">
        <w:rPr>
          <w:sz w:val="14"/>
          <w:szCs w:val="16"/>
        </w:rPr>
        <w:t xml:space="preserve">Thomas Hilde 09, professor at the University </w:t>
      </w:r>
      <w:proofErr w:type="gramStart"/>
      <w:r w:rsidRPr="00C24503">
        <w:rPr>
          <w:sz w:val="14"/>
          <w:szCs w:val="16"/>
        </w:rPr>
        <w:t>of Maryland School of</w:t>
      </w:r>
      <w:proofErr w:type="gramEnd"/>
      <w:r w:rsidRPr="00C24503">
        <w:rPr>
          <w:sz w:val="14"/>
          <w:szCs w:val="16"/>
        </w:rPr>
        <w:t xml:space="preserve"> Public Policy, “Beyond Guantanamo. Restoring U.S. Credibility on Human Rights,” Heinrich </w:t>
      </w:r>
      <w:proofErr w:type="spellStart"/>
      <w:r w:rsidRPr="00C24503">
        <w:rPr>
          <w:sz w:val="14"/>
          <w:szCs w:val="16"/>
        </w:rPr>
        <w:t>Böll</w:t>
      </w:r>
      <w:proofErr w:type="spellEnd"/>
      <w:r w:rsidRPr="00C24503">
        <w:rPr>
          <w:sz w:val="14"/>
          <w:szCs w:val="16"/>
        </w:rPr>
        <w:t xml:space="preserve"> Foundation, </w:t>
      </w:r>
      <w:hyperlink r:id="rId28" w:history="1">
        <w:r w:rsidRPr="00C24503">
          <w:rPr>
            <w:rStyle w:val="Hyperlink"/>
            <w:szCs w:val="16"/>
          </w:rPr>
          <w:t>http://www.boell.org/downloads/hbf_Beyond_Guantanamo_Thomas_Hilde(2).pdf</w:t>
        </w:r>
      </w:hyperlink>
    </w:p>
    <w:p w:rsidR="003E180A" w:rsidRPr="00C24503" w:rsidRDefault="003E180A" w:rsidP="003E180A">
      <w:pPr>
        <w:rPr>
          <w:sz w:val="14"/>
          <w:szCs w:val="16"/>
        </w:rPr>
      </w:pPr>
    </w:p>
    <w:p w:rsidR="003E180A" w:rsidRPr="003E180A" w:rsidRDefault="003E180A" w:rsidP="003E180A">
      <w:pPr>
        <w:rPr>
          <w:rStyle w:val="StyleUnderline"/>
          <w:szCs w:val="24"/>
        </w:rPr>
      </w:pPr>
      <w:r w:rsidRPr="003E180A">
        <w:rPr>
          <w:sz w:val="14"/>
          <w:szCs w:val="16"/>
        </w:rPr>
        <w:t xml:space="preserve"> Apart from these practical issues, however, </w:t>
      </w:r>
      <w:r w:rsidRPr="003E180A">
        <w:rPr>
          <w:rStyle w:val="StyleUnderline"/>
          <w:szCs w:val="24"/>
        </w:rPr>
        <w:t xml:space="preserve">the very </w:t>
      </w:r>
      <w:r w:rsidRPr="003E180A">
        <w:rPr>
          <w:rStyle w:val="StyleUnderline"/>
          <w:szCs w:val="24"/>
          <w:highlight w:val="green"/>
        </w:rPr>
        <w:t>existence of the</w:t>
      </w:r>
      <w:r w:rsidRPr="003E180A">
        <w:rPr>
          <w:rStyle w:val="StyleUnderline"/>
          <w:szCs w:val="24"/>
        </w:rPr>
        <w:t xml:space="preserve"> U.S. </w:t>
      </w:r>
      <w:r w:rsidRPr="003E180A">
        <w:rPr>
          <w:rStyle w:val="StyleUnderline"/>
          <w:szCs w:val="24"/>
          <w:highlight w:val="green"/>
        </w:rPr>
        <w:t xml:space="preserve">torture institution points to a deeper crisis at the </w:t>
      </w:r>
      <w:r w:rsidRPr="003E180A">
        <w:rPr>
          <w:rStyle w:val="Emphasis"/>
          <w:highlight w:val="green"/>
        </w:rPr>
        <w:t>core of the</w:t>
      </w:r>
      <w:r w:rsidRPr="003E180A">
        <w:rPr>
          <w:rStyle w:val="Emphasis"/>
        </w:rPr>
        <w:t xml:space="preserve"> liberal democratic </w:t>
      </w:r>
      <w:r w:rsidRPr="003E180A">
        <w:rPr>
          <w:rStyle w:val="Emphasis"/>
          <w:highlight w:val="green"/>
        </w:rPr>
        <w:t>conception of</w:t>
      </w:r>
      <w:r w:rsidRPr="003E180A">
        <w:rPr>
          <w:rStyle w:val="Emphasis"/>
        </w:rPr>
        <w:t xml:space="preserve"> human </w:t>
      </w:r>
      <w:r w:rsidRPr="003E180A">
        <w:rPr>
          <w:rStyle w:val="Emphasis"/>
          <w:highlight w:val="green"/>
        </w:rPr>
        <w:t>rights</w:t>
      </w:r>
      <w:r w:rsidRPr="003E180A">
        <w:rPr>
          <w:rStyle w:val="StyleUnderline"/>
          <w:szCs w:val="24"/>
        </w:rPr>
        <w:t xml:space="preserve">. </w:t>
      </w:r>
      <w:r w:rsidRPr="003E180A">
        <w:rPr>
          <w:sz w:val="14"/>
          <w:szCs w:val="16"/>
        </w:rPr>
        <w:t xml:space="preserve">Historically, </w:t>
      </w:r>
      <w:r w:rsidRPr="003E180A">
        <w:rPr>
          <w:rStyle w:val="StyleUnderline"/>
          <w:szCs w:val="24"/>
        </w:rPr>
        <w:t xml:space="preserve">the foundational principles of liberal democracy include human dignity, individual autonomy, and the primacy of liberty. </w:t>
      </w:r>
      <w:r w:rsidRPr="003E180A">
        <w:rPr>
          <w:sz w:val="14"/>
          <w:szCs w:val="16"/>
        </w:rPr>
        <w:t xml:space="preserve">The doctrine suggests, in Locke’s and Mill’s formulations, that normative or regulatory limitations on individual autonomy and liberty are justifiable only when individuals cause harm to others or when they engage in acts of cruelty that deny others’ dignity, autonomy, and liberty. </w:t>
      </w:r>
      <w:r w:rsidRPr="003E180A">
        <w:rPr>
          <w:rStyle w:val="StyleUnderline"/>
          <w:szCs w:val="24"/>
          <w:highlight w:val="green"/>
        </w:rPr>
        <w:t>These</w:t>
      </w:r>
      <w:r w:rsidRPr="003E180A">
        <w:rPr>
          <w:rStyle w:val="StyleUnderline"/>
          <w:szCs w:val="24"/>
        </w:rPr>
        <w:t xml:space="preserve"> de jure </w:t>
      </w:r>
      <w:r w:rsidRPr="003E180A">
        <w:rPr>
          <w:rStyle w:val="StyleUnderline"/>
          <w:szCs w:val="24"/>
          <w:highlight w:val="green"/>
        </w:rPr>
        <w:t>principles</w:t>
      </w:r>
      <w:r w:rsidRPr="003E180A">
        <w:rPr>
          <w:rStyle w:val="StyleUnderline"/>
          <w:szCs w:val="24"/>
        </w:rPr>
        <w:t xml:space="preserve"> of liberalism </w:t>
      </w:r>
      <w:r w:rsidRPr="003E180A">
        <w:rPr>
          <w:rStyle w:val="StyleUnderline"/>
          <w:szCs w:val="24"/>
          <w:highlight w:val="green"/>
        </w:rPr>
        <w:t>have</w:t>
      </w:r>
      <w:r w:rsidRPr="003E180A">
        <w:rPr>
          <w:rStyle w:val="StyleUnderline"/>
          <w:szCs w:val="24"/>
        </w:rPr>
        <w:t xml:space="preserve"> often </w:t>
      </w:r>
      <w:r w:rsidRPr="003E180A">
        <w:rPr>
          <w:rStyle w:val="StyleUnderline"/>
          <w:szCs w:val="24"/>
          <w:highlight w:val="green"/>
        </w:rPr>
        <w:t>hung in a</w:t>
      </w:r>
      <w:r w:rsidRPr="003E180A">
        <w:rPr>
          <w:rStyle w:val="StyleUnderline"/>
          <w:szCs w:val="24"/>
        </w:rPr>
        <w:t xml:space="preserve"> precarious </w:t>
      </w:r>
      <w:r w:rsidRPr="003E180A">
        <w:rPr>
          <w:rStyle w:val="StyleUnderline"/>
          <w:szCs w:val="24"/>
          <w:highlight w:val="green"/>
        </w:rPr>
        <w:t>balance with</w:t>
      </w:r>
      <w:r w:rsidRPr="003E180A">
        <w:rPr>
          <w:rStyle w:val="StyleUnderline"/>
          <w:szCs w:val="24"/>
        </w:rPr>
        <w:t xml:space="preserve"> de facto </w:t>
      </w:r>
      <w:r w:rsidRPr="003E180A">
        <w:rPr>
          <w:rStyle w:val="StyleUnderline"/>
          <w:szCs w:val="24"/>
          <w:highlight w:val="green"/>
        </w:rPr>
        <w:t>violations</w:t>
      </w:r>
      <w:r w:rsidRPr="003E180A">
        <w:rPr>
          <w:rStyle w:val="StyleUnderline"/>
          <w:szCs w:val="24"/>
        </w:rPr>
        <w:t xml:space="preserve"> of those principles</w:t>
      </w:r>
      <w:r w:rsidRPr="003E180A">
        <w:rPr>
          <w:sz w:val="14"/>
          <w:szCs w:val="16"/>
        </w:rPr>
        <w:t xml:space="preserve">: the universalizing impulse of principles of individual dignity and freedom in tension with violent means </w:t>
      </w:r>
      <w:r w:rsidRPr="003E180A">
        <w:rPr>
          <w:rStyle w:val="StyleUnderline"/>
          <w:szCs w:val="24"/>
        </w:rPr>
        <w:t xml:space="preserve">for protecting or preserving a society from enemies both real and imagined. </w:t>
      </w:r>
      <w:r w:rsidRPr="003E180A">
        <w:rPr>
          <w:rStyle w:val="StyleUnderline"/>
          <w:szCs w:val="24"/>
          <w:highlight w:val="green"/>
        </w:rPr>
        <w:t>Such contradictions have</w:t>
      </w:r>
      <w:r w:rsidRPr="003E180A">
        <w:rPr>
          <w:rStyle w:val="StyleUnderline"/>
          <w:szCs w:val="24"/>
        </w:rPr>
        <w:t xml:space="preserve"> always </w:t>
      </w:r>
      <w:r w:rsidRPr="003E180A">
        <w:rPr>
          <w:rStyle w:val="StyleUnderline"/>
          <w:szCs w:val="24"/>
          <w:highlight w:val="green"/>
        </w:rPr>
        <w:t>been at the heart of the struggle to articulate</w:t>
      </w:r>
      <w:r w:rsidRPr="003E180A">
        <w:rPr>
          <w:rStyle w:val="StyleUnderline"/>
          <w:szCs w:val="24"/>
        </w:rPr>
        <w:t xml:space="preserve"> </w:t>
      </w:r>
      <w:r w:rsidRPr="003E180A">
        <w:rPr>
          <w:sz w:val="14"/>
          <w:szCs w:val="16"/>
        </w:rPr>
        <w:t xml:space="preserve">a robust and </w:t>
      </w:r>
      <w:r w:rsidRPr="003E180A">
        <w:rPr>
          <w:rStyle w:val="StyleUnderline"/>
          <w:szCs w:val="24"/>
        </w:rPr>
        <w:t>legitimate</w:t>
      </w:r>
      <w:r w:rsidRPr="003E180A">
        <w:rPr>
          <w:sz w:val="14"/>
          <w:szCs w:val="16"/>
        </w:rPr>
        <w:t xml:space="preserve"> conception of </w:t>
      </w:r>
      <w:r w:rsidRPr="003E180A">
        <w:rPr>
          <w:rStyle w:val="StyleUnderline"/>
          <w:szCs w:val="24"/>
        </w:rPr>
        <w:t xml:space="preserve">human </w:t>
      </w:r>
      <w:r w:rsidRPr="003E180A">
        <w:rPr>
          <w:rStyle w:val="StyleUnderline"/>
          <w:szCs w:val="24"/>
          <w:highlight w:val="green"/>
        </w:rPr>
        <w:t>rights</w:t>
      </w:r>
      <w:r w:rsidRPr="003E180A">
        <w:rPr>
          <w:rStyle w:val="StyleUnderline"/>
          <w:szCs w:val="24"/>
        </w:rPr>
        <w:t xml:space="preserve"> embedded in liberal democratic institutions</w:t>
      </w:r>
      <w:r w:rsidRPr="003E180A">
        <w:rPr>
          <w:sz w:val="14"/>
          <w:szCs w:val="16"/>
        </w:rPr>
        <w:t xml:space="preserve"> as the principle of equal respect for all persons. </w:t>
      </w:r>
      <w:r w:rsidRPr="003E180A">
        <w:rPr>
          <w:sz w:val="10"/>
        </w:rPr>
        <w:t>¶</w:t>
      </w:r>
      <w:r w:rsidRPr="003E180A">
        <w:rPr>
          <w:sz w:val="14"/>
          <w:szCs w:val="16"/>
        </w:rPr>
        <w:t xml:space="preserve"> </w:t>
      </w:r>
      <w:r w:rsidRPr="003E180A">
        <w:rPr>
          <w:rStyle w:val="StyleUnderline"/>
          <w:szCs w:val="24"/>
        </w:rPr>
        <w:t>Consider</w:t>
      </w:r>
      <w:r w:rsidRPr="003E180A">
        <w:rPr>
          <w:sz w:val="14"/>
          <w:szCs w:val="16"/>
        </w:rPr>
        <w:t xml:space="preserve"> the liberal notion of </w:t>
      </w:r>
      <w:r w:rsidRPr="003E180A">
        <w:rPr>
          <w:rStyle w:val="StyleUnderline"/>
          <w:szCs w:val="24"/>
        </w:rPr>
        <w:t>toleration</w:t>
      </w:r>
      <w:r w:rsidRPr="003E180A">
        <w:rPr>
          <w:sz w:val="14"/>
          <w:szCs w:val="16"/>
        </w:rPr>
        <w:t xml:space="preserve">, for instance — </w:t>
      </w:r>
      <w:r w:rsidRPr="003E180A">
        <w:rPr>
          <w:rStyle w:val="StyleUnderline"/>
          <w:szCs w:val="24"/>
        </w:rPr>
        <w:t xml:space="preserve">how far does one tolerate the intolerant? How far does one extend human rights to enemies </w:t>
      </w:r>
      <w:r w:rsidRPr="003E180A">
        <w:rPr>
          <w:sz w:val="14"/>
          <w:szCs w:val="16"/>
        </w:rPr>
        <w:t xml:space="preserve">who wish to destroy you? </w:t>
      </w:r>
      <w:r w:rsidRPr="003E180A">
        <w:rPr>
          <w:rStyle w:val="StyleUnderline"/>
          <w:szCs w:val="24"/>
        </w:rPr>
        <w:t>At what point does the state’s defense of a society</w:t>
      </w:r>
      <w:r w:rsidRPr="003E180A">
        <w:rPr>
          <w:sz w:val="14"/>
          <w:szCs w:val="16"/>
        </w:rPr>
        <w:t xml:space="preserve"> or constitution </w:t>
      </w:r>
      <w:r w:rsidRPr="003E180A">
        <w:rPr>
          <w:rStyle w:val="StyleUnderline"/>
          <w:szCs w:val="24"/>
        </w:rPr>
        <w:t xml:space="preserve">become an assault on </w:t>
      </w:r>
      <w:r w:rsidRPr="003E180A">
        <w:rPr>
          <w:sz w:val="14"/>
          <w:szCs w:val="16"/>
        </w:rPr>
        <w:t xml:space="preserve">human dignity and </w:t>
      </w:r>
      <w:r w:rsidRPr="003E180A">
        <w:rPr>
          <w:rStyle w:val="StyleUnderline"/>
          <w:szCs w:val="24"/>
        </w:rPr>
        <w:t>liberty</w:t>
      </w:r>
      <w:r w:rsidRPr="003E180A">
        <w:rPr>
          <w:sz w:val="14"/>
          <w:szCs w:val="16"/>
        </w:rPr>
        <w:t xml:space="preserve">? Liberalism, despite de facto violations of its principles, attempts to give reason to the management of this balance between substance (its core values — say, autonomy) and procedure (its means of defending those values — say, habeas corpus or universal suffrage). Institutions may fail in practice to live up to these principles — such as in the case of racial bias in criminal sentencing — but the ideals are perhaps most important in giving guidance to and procedures for the ongoing reconstruction of society’s institutions. One important strength of liberal democracy is precisely in its ongoing deliberation through democratic means over the meaning of its basic principles. Such deliberation at its best both defines those principles and is simultaneously an instance of them in action. </w:t>
      </w:r>
      <w:r w:rsidRPr="003E180A">
        <w:rPr>
          <w:rStyle w:val="StyleUnderline"/>
          <w:szCs w:val="24"/>
          <w:highlight w:val="green"/>
        </w:rPr>
        <w:t>This</w:t>
      </w:r>
      <w:r w:rsidRPr="003E180A">
        <w:rPr>
          <w:rStyle w:val="StyleUnderline"/>
          <w:szCs w:val="24"/>
        </w:rPr>
        <w:t xml:space="preserve"> perpetual </w:t>
      </w:r>
      <w:r w:rsidRPr="003E180A">
        <w:rPr>
          <w:rStyle w:val="StyleUnderline"/>
          <w:szCs w:val="24"/>
          <w:highlight w:val="green"/>
        </w:rPr>
        <w:t>balancing</w:t>
      </w:r>
      <w:r w:rsidRPr="003E180A">
        <w:rPr>
          <w:rStyle w:val="StyleUnderline"/>
          <w:szCs w:val="24"/>
        </w:rPr>
        <w:t xml:space="preserve"> act between substance and procedure </w:t>
      </w:r>
      <w:r w:rsidRPr="003E180A">
        <w:rPr>
          <w:rStyle w:val="StyleUnderline"/>
          <w:szCs w:val="24"/>
          <w:highlight w:val="green"/>
        </w:rPr>
        <w:t>defines many of the institutions of</w:t>
      </w:r>
      <w:r w:rsidRPr="003E180A">
        <w:rPr>
          <w:rStyle w:val="StyleUnderline"/>
          <w:szCs w:val="24"/>
        </w:rPr>
        <w:t xml:space="preserve"> modern liberal </w:t>
      </w:r>
      <w:r w:rsidRPr="003E180A">
        <w:rPr>
          <w:rStyle w:val="StyleUnderline"/>
          <w:szCs w:val="24"/>
          <w:highlight w:val="green"/>
        </w:rPr>
        <w:t>democracy</w:t>
      </w:r>
      <w:r w:rsidRPr="003E180A">
        <w:rPr>
          <w:sz w:val="14"/>
          <w:szCs w:val="16"/>
        </w:rPr>
        <w:t xml:space="preserve"> and, indeed, much of international law. For such a state, however, </w:t>
      </w:r>
      <w:r w:rsidRPr="003E180A">
        <w:rPr>
          <w:rStyle w:val="StyleUnderline"/>
          <w:szCs w:val="24"/>
          <w:highlight w:val="green"/>
        </w:rPr>
        <w:t>institutionalization of torture represents</w:t>
      </w:r>
      <w:r w:rsidRPr="003E180A">
        <w:rPr>
          <w:rStyle w:val="StyleUnderline"/>
          <w:szCs w:val="24"/>
        </w:rPr>
        <w:t xml:space="preserve"> liberalism’s </w:t>
      </w:r>
      <w:r w:rsidRPr="003E180A">
        <w:rPr>
          <w:rStyle w:val="StyleUnderline"/>
          <w:szCs w:val="24"/>
          <w:highlight w:val="green"/>
        </w:rPr>
        <w:t xml:space="preserve">preservationist procedures tipping the balance towards an </w:t>
      </w:r>
      <w:r w:rsidRPr="003E180A">
        <w:rPr>
          <w:rStyle w:val="Emphasis"/>
          <w:highlight w:val="green"/>
        </w:rPr>
        <w:t>increasingly authoritarian defense of its substance</w:t>
      </w:r>
      <w:r w:rsidRPr="003E180A">
        <w:rPr>
          <w:rStyle w:val="StyleUnderline"/>
          <w:szCs w:val="24"/>
          <w:highlight w:val="green"/>
        </w:rPr>
        <w:t>.</w:t>
      </w:r>
      <w:r w:rsidRPr="003E180A">
        <w:rPr>
          <w:sz w:val="14"/>
          <w:szCs w:val="16"/>
          <w:highlight w:val="green"/>
        </w:rPr>
        <w:t xml:space="preserve"> </w:t>
      </w:r>
      <w:r w:rsidRPr="003E180A">
        <w:rPr>
          <w:rStyle w:val="StyleUnderline"/>
          <w:szCs w:val="24"/>
          <w:highlight w:val="green"/>
        </w:rPr>
        <w:t>A torturing societ</w:t>
      </w:r>
      <w:r w:rsidRPr="003E180A">
        <w:rPr>
          <w:rStyle w:val="StyleUnderline"/>
          <w:szCs w:val="24"/>
        </w:rPr>
        <w:t>y</w:t>
      </w:r>
      <w:r w:rsidRPr="003E180A">
        <w:rPr>
          <w:sz w:val="14"/>
          <w:szCs w:val="16"/>
        </w:rPr>
        <w:t xml:space="preserve">, especially a society with an open policy of torture (which is where the “torture works” argument leads), </w:t>
      </w:r>
      <w:r w:rsidRPr="003E180A">
        <w:rPr>
          <w:rStyle w:val="StyleUnderline"/>
          <w:szCs w:val="24"/>
          <w:highlight w:val="green"/>
        </w:rPr>
        <w:t>is no longer</w:t>
      </w:r>
      <w:r w:rsidRPr="003E180A">
        <w:rPr>
          <w:rStyle w:val="StyleUnderline"/>
          <w:szCs w:val="24"/>
        </w:rPr>
        <w:t xml:space="preserve"> a liberal </w:t>
      </w:r>
      <w:r w:rsidRPr="003E180A">
        <w:rPr>
          <w:rStyle w:val="StyleUnderline"/>
          <w:szCs w:val="24"/>
          <w:highlight w:val="green"/>
        </w:rPr>
        <w:t>democratic</w:t>
      </w:r>
      <w:r w:rsidRPr="003E180A">
        <w:rPr>
          <w:rStyle w:val="StyleUnderline"/>
          <w:szCs w:val="24"/>
        </w:rPr>
        <w:t xml:space="preserve"> society respectful of human dignity and freedom</w:t>
      </w:r>
      <w:r w:rsidRPr="003E180A">
        <w:rPr>
          <w:sz w:val="14"/>
          <w:szCs w:val="16"/>
        </w:rPr>
        <w:t xml:space="preserve">. Indeed, here the basic principles of liberal democratic society are inconvenient obstacles in the pursuit of other goals. </w:t>
      </w:r>
      <w:r w:rsidRPr="003E180A">
        <w:rPr>
          <w:rStyle w:val="StyleUnderline"/>
          <w:szCs w:val="24"/>
          <w:highlight w:val="green"/>
        </w:rPr>
        <w:t>The complexity of the current issues requires more than</w:t>
      </w:r>
      <w:r w:rsidRPr="003E180A">
        <w:rPr>
          <w:rStyle w:val="StyleUnderline"/>
          <w:szCs w:val="24"/>
        </w:rPr>
        <w:t xml:space="preserve"> legal and moral </w:t>
      </w:r>
      <w:r w:rsidRPr="003E180A">
        <w:rPr>
          <w:rStyle w:val="StyleUnderline"/>
          <w:szCs w:val="24"/>
          <w:highlight w:val="green"/>
        </w:rPr>
        <w:t>accountability</w:t>
      </w:r>
      <w:r w:rsidRPr="003E180A">
        <w:rPr>
          <w:rStyle w:val="StyleUnderline"/>
          <w:szCs w:val="24"/>
        </w:rPr>
        <w:t>.</w:t>
      </w:r>
    </w:p>
    <w:p w:rsidR="003E180A" w:rsidRPr="003E180A" w:rsidRDefault="003E180A" w:rsidP="003E180A"/>
    <w:p w:rsidR="00242275" w:rsidRDefault="00242275" w:rsidP="0086727F">
      <w:pPr>
        <w:pStyle w:val="Heading3"/>
      </w:pPr>
      <w:r>
        <w:lastRenderedPageBreak/>
        <w:t>Indonesia</w:t>
      </w:r>
    </w:p>
    <w:p w:rsidR="00B835B3" w:rsidRDefault="00E43FF0" w:rsidP="00242275">
      <w:pPr>
        <w:pStyle w:val="Heading4"/>
      </w:pPr>
      <w:r>
        <w:t>Indonesia is stabilizing</w:t>
      </w:r>
    </w:p>
    <w:p w:rsidR="00B835B3" w:rsidRPr="00B835B3" w:rsidRDefault="00B835B3" w:rsidP="00B835B3">
      <w:proofErr w:type="spellStart"/>
      <w:r>
        <w:rPr>
          <w:rStyle w:val="Style13ptBold"/>
        </w:rPr>
        <w:t>Kiu</w:t>
      </w:r>
      <w:proofErr w:type="spellEnd"/>
      <w:r>
        <w:rPr>
          <w:rStyle w:val="Style13ptBold"/>
        </w:rPr>
        <w:t xml:space="preserve"> 9</w:t>
      </w:r>
      <w:r w:rsidRPr="00B835B3">
        <w:t xml:space="preserve"> (</w:t>
      </w:r>
      <w:r>
        <w:t xml:space="preserve">Ian </w:t>
      </w:r>
      <w:proofErr w:type="spellStart"/>
      <w:r>
        <w:t>Bremmer</w:t>
      </w:r>
      <w:proofErr w:type="spellEnd"/>
      <w:r>
        <w:t xml:space="preserve"> David </w:t>
      </w:r>
      <w:proofErr w:type="spellStart"/>
      <w:r>
        <w:t>Kiu</w:t>
      </w:r>
      <w:proofErr w:type="spellEnd"/>
      <w:r>
        <w:t xml:space="preserve">, writer for Forbes, 7-17-09, “Sound, Stable Indonesia,” </w:t>
      </w:r>
      <w:hyperlink r:id="rId29" w:history="1">
        <w:r w:rsidRPr="00BA5E1C">
          <w:rPr>
            <w:rStyle w:val="Hyperlink"/>
          </w:rPr>
          <w:t>http://www.forbes.com/2009/07/17/indonesia-jakarta-economy-hotels-opinions-contributors-yudhoyono.html</w:t>
        </w:r>
      </w:hyperlink>
      <w:r>
        <w:t xml:space="preserve">) </w:t>
      </w:r>
      <w:proofErr w:type="spellStart"/>
      <w:r>
        <w:t>gz</w:t>
      </w:r>
      <w:proofErr w:type="spellEnd"/>
    </w:p>
    <w:p w:rsidR="00B835B3" w:rsidRDefault="00B835B3" w:rsidP="00B835B3">
      <w:r>
        <w:t xml:space="preserve">More importantly, </w:t>
      </w:r>
      <w:r w:rsidRPr="001470E5">
        <w:rPr>
          <w:rStyle w:val="Emphasis"/>
        </w:rPr>
        <w:t>Indonesia is a political success story</w:t>
      </w:r>
      <w:r>
        <w:t xml:space="preserve">. </w:t>
      </w:r>
      <w:r w:rsidRPr="00483311">
        <w:rPr>
          <w:rStyle w:val="StyleUnderline"/>
        </w:rPr>
        <w:t>Legislative and presidential elections this year were largely free and fair–a noteworthy achievement</w:t>
      </w:r>
      <w:r w:rsidRPr="00483311">
        <w:t xml:space="preserve"> for a country burdened little more than a decade ago with a military dictatorship that pervaded nearly every aspect of political and economic life</w:t>
      </w:r>
      <w:r>
        <w:t xml:space="preserve">. </w:t>
      </w:r>
      <w:r w:rsidRPr="00483311">
        <w:rPr>
          <w:rStyle w:val="StyleUnderline"/>
        </w:rPr>
        <w:t>The Indonesian military has withdrawn from politics in recent years</w:t>
      </w:r>
      <w:r>
        <w:t xml:space="preserve">, a development that has eluded neighboring Thailand and the Philippines. Despite the recent bomb attacks, the first in four years, </w:t>
      </w:r>
      <w:r w:rsidRPr="00483311">
        <w:rPr>
          <w:rStyle w:val="StyleUnderline"/>
        </w:rPr>
        <w:t>Indonesia has largely beaten back the rise of Islamist extremism and al-Qaida-inspired terrorism</w:t>
      </w:r>
      <w:r>
        <w:t xml:space="preserve"> that have embroiled other countries like Pakistan. </w:t>
      </w:r>
      <w:r w:rsidRPr="00A06BE6">
        <w:rPr>
          <w:rStyle w:val="StyleUnderline"/>
        </w:rPr>
        <w:t>The peace agreement in Aceh has helped contain separatist violence</w:t>
      </w:r>
      <w:r>
        <w:t>.</w:t>
      </w:r>
      <w:r w:rsidR="00A81CC4">
        <w:t xml:space="preserve"> </w:t>
      </w:r>
      <w:r>
        <w:t xml:space="preserve">In short, Indonesia has traveled a long way from the crossroads it faced following the Asian financial crisis and the fall of Suharto in the late 1990s. </w:t>
      </w:r>
      <w:r w:rsidRPr="00363EC0">
        <w:rPr>
          <w:rStyle w:val="StyleUnderline"/>
        </w:rPr>
        <w:t xml:space="preserve">Its domestic consumption-led growth has helped its economy </w:t>
      </w:r>
      <w:r w:rsidRPr="00170376">
        <w:rPr>
          <w:rStyle w:val="Emphasis"/>
        </w:rPr>
        <w:t>weather the storm of global recession</w:t>
      </w:r>
      <w:r w:rsidRPr="00170376">
        <w:rPr>
          <w:rStyle w:val="StyleUnderline"/>
        </w:rPr>
        <w:t xml:space="preserve">. With economic expansion of 3% to 4%, it’s likely to be the only major Asian country outside India and China to </w:t>
      </w:r>
      <w:r w:rsidRPr="00170376">
        <w:rPr>
          <w:rStyle w:val="Emphasis"/>
        </w:rPr>
        <w:t>register positive growth</w:t>
      </w:r>
      <w:r w:rsidRPr="00170376">
        <w:rPr>
          <w:rStyle w:val="StyleUnderline"/>
        </w:rPr>
        <w:t xml:space="preserve"> this year</w:t>
      </w:r>
      <w:r>
        <w:t>–even as a steep drop in global demand for exports has taken a serious toll on well-to-do neighbors Malaysia and Singapore.</w:t>
      </w:r>
    </w:p>
    <w:p w:rsidR="00B835B3" w:rsidRDefault="00B835B3" w:rsidP="00170376">
      <w:pPr>
        <w:jc w:val="center"/>
      </w:pPr>
    </w:p>
    <w:p w:rsidR="00242275" w:rsidRPr="00242275" w:rsidRDefault="00242275" w:rsidP="00242275">
      <w:pPr>
        <w:pStyle w:val="Heading4"/>
      </w:pPr>
      <w:r>
        <w:t xml:space="preserve">No impact to </w:t>
      </w:r>
      <w:proofErr w:type="spellStart"/>
      <w:r>
        <w:t>heg</w:t>
      </w:r>
      <w:proofErr w:type="spellEnd"/>
    </w:p>
    <w:p w:rsidR="00242275" w:rsidRPr="00900012" w:rsidRDefault="00242275" w:rsidP="00242275">
      <w:r w:rsidRPr="00900012">
        <w:rPr>
          <w:rStyle w:val="Style13ptBold"/>
        </w:rPr>
        <w:t>Maher 11</w:t>
      </w:r>
      <w:r w:rsidRPr="00900012">
        <w:t xml:space="preserve">---adjunct prof of pol </w:t>
      </w:r>
      <w:proofErr w:type="spellStart"/>
      <w:r w:rsidRPr="00900012">
        <w:t>sci</w:t>
      </w:r>
      <w:proofErr w:type="spellEnd"/>
      <w:r w:rsidRPr="00900012">
        <w:t xml:space="preserve">, Brown. PhD expected in 2011 in pol </w:t>
      </w:r>
      <w:proofErr w:type="spellStart"/>
      <w:r w:rsidRPr="00900012">
        <w:t>sci</w:t>
      </w:r>
      <w:proofErr w:type="spellEnd"/>
      <w:r w:rsidRPr="00900012">
        <w:t xml:space="preserve">, Brown (Richard, The Paradox of American </w:t>
      </w:r>
      <w:proofErr w:type="spellStart"/>
      <w:r w:rsidRPr="00900012">
        <w:t>Unipolarity</w:t>
      </w:r>
      <w:proofErr w:type="spellEnd"/>
      <w:r w:rsidRPr="00900012">
        <w:t xml:space="preserve">: Why the United States May Be Better Off in a Post-Unipolar World, </w:t>
      </w:r>
      <w:proofErr w:type="spellStart"/>
      <w:r w:rsidRPr="00900012">
        <w:t>Orbis</w:t>
      </w:r>
      <w:proofErr w:type="spellEnd"/>
      <w:r w:rsidRPr="00900012">
        <w:t xml:space="preserve"> 55</w:t>
      </w:r>
      <w:proofErr w:type="gramStart"/>
      <w:r w:rsidRPr="00900012">
        <w:t>;1</w:t>
      </w:r>
      <w:proofErr w:type="gramEnd"/>
      <w:r w:rsidRPr="00900012">
        <w:t>)</w:t>
      </w:r>
    </w:p>
    <w:p w:rsidR="00242275" w:rsidRPr="00900012" w:rsidRDefault="00242275" w:rsidP="00242275">
      <w:pPr>
        <w:rPr>
          <w:sz w:val="10"/>
          <w:szCs w:val="10"/>
        </w:rPr>
      </w:pPr>
    </w:p>
    <w:p w:rsidR="00242275" w:rsidRPr="00900012" w:rsidRDefault="00242275" w:rsidP="00242275">
      <w:pPr>
        <w:rPr>
          <w:szCs w:val="20"/>
        </w:rPr>
      </w:pPr>
      <w:r w:rsidRPr="00900012">
        <w:rPr>
          <w:szCs w:val="20"/>
        </w:rPr>
        <w:t xml:space="preserve">At the same time, preeminence creates burdens and facilitates imprudent behavior. Indeed, because of America’s unique political ideology, which sees its own domestic values and ideals as universal, and the relative openness of the foreign policymaking process, the United States is particularly susceptible to both the temptations and burdens of preponderance. For decades, perhaps since its very founding, the United States has viewed what is good for itself as good for the world. During its period of preeminence, the United States has both tried to maintain its position at the top and to transform world politics in fundamental ways, combining elements of realpolitik and liberal universalism (democratic government, free trade, basic human rights). At times, these desires have conflicted with each other but they also capture the enduring tensions of America’s role in the world. </w:t>
      </w:r>
      <w:r w:rsidRPr="00900012">
        <w:rPr>
          <w:rStyle w:val="StyleUnderline"/>
          <w:szCs w:val="20"/>
        </w:rPr>
        <w:t xml:space="preserve">The absence of constraints and America’s </w:t>
      </w:r>
      <w:r w:rsidRPr="00900012">
        <w:rPr>
          <w:rStyle w:val="StyleUnderline"/>
          <w:szCs w:val="20"/>
          <w:highlight w:val="yellow"/>
        </w:rPr>
        <w:t>overestimation</w:t>
      </w:r>
      <w:r w:rsidRPr="00900012">
        <w:rPr>
          <w:szCs w:val="20"/>
          <w:highlight w:val="yellow"/>
        </w:rPr>
        <w:t xml:space="preserve"> </w:t>
      </w:r>
      <w:r w:rsidRPr="00900012">
        <w:rPr>
          <w:rStyle w:val="StyleUnderline"/>
          <w:szCs w:val="20"/>
          <w:highlight w:val="yellow"/>
        </w:rPr>
        <w:t xml:space="preserve">of its </w:t>
      </w:r>
      <w:r w:rsidRPr="00900012">
        <w:rPr>
          <w:rStyle w:val="StyleUnderline"/>
          <w:szCs w:val="20"/>
        </w:rPr>
        <w:t xml:space="preserve">own </w:t>
      </w:r>
      <w:r w:rsidRPr="00900012">
        <w:rPr>
          <w:rStyle w:val="StyleUnderline"/>
          <w:szCs w:val="20"/>
          <w:highlight w:val="yellow"/>
        </w:rPr>
        <w:t>ability</w:t>
      </w:r>
      <w:r w:rsidRPr="00900012">
        <w:rPr>
          <w:rStyle w:val="StyleUnderline"/>
          <w:szCs w:val="20"/>
        </w:rPr>
        <w:t xml:space="preserve"> </w:t>
      </w:r>
      <w:r w:rsidRPr="00900012">
        <w:rPr>
          <w:rStyle w:val="StyleUnderline"/>
          <w:szCs w:val="20"/>
          <w:highlight w:val="yellow"/>
        </w:rPr>
        <w:t>to shape</w:t>
      </w:r>
      <w:r w:rsidRPr="00900012">
        <w:rPr>
          <w:rStyle w:val="StyleUnderline"/>
          <w:szCs w:val="20"/>
        </w:rPr>
        <w:t xml:space="preserve"> </w:t>
      </w:r>
      <w:r w:rsidRPr="00900012">
        <w:rPr>
          <w:rStyle w:val="StyleUnderline"/>
          <w:szCs w:val="20"/>
          <w:highlight w:val="yellow"/>
        </w:rPr>
        <w:t>outcomes</w:t>
      </w:r>
      <w:r w:rsidRPr="00900012">
        <w:rPr>
          <w:szCs w:val="20"/>
        </w:rPr>
        <w:t xml:space="preserve"> has </w:t>
      </w:r>
      <w:r w:rsidRPr="00900012">
        <w:rPr>
          <w:rStyle w:val="StyleUnderline"/>
          <w:szCs w:val="20"/>
        </w:rPr>
        <w:t xml:space="preserve">served to </w:t>
      </w:r>
      <w:r w:rsidRPr="00900012">
        <w:rPr>
          <w:rStyle w:val="StyleUnderline"/>
          <w:szCs w:val="20"/>
          <w:highlight w:val="yellow"/>
        </w:rPr>
        <w:t>weaken its</w:t>
      </w:r>
      <w:r w:rsidRPr="00900012">
        <w:rPr>
          <w:szCs w:val="20"/>
        </w:rPr>
        <w:t xml:space="preserve"> overall </w:t>
      </w:r>
      <w:r w:rsidRPr="00900012">
        <w:rPr>
          <w:rStyle w:val="StyleUnderline"/>
          <w:szCs w:val="20"/>
          <w:highlight w:val="yellow"/>
        </w:rPr>
        <w:t>position</w:t>
      </w:r>
      <w:r w:rsidRPr="00900012">
        <w:rPr>
          <w:szCs w:val="20"/>
        </w:rPr>
        <w:t xml:space="preserve">. And because foreign policy is not the reserved and exclusive domain of the president---who presumably calculates strategy according to the pursuit of the state’s enduring national interests---the policymaking process is open to special interests and outside influences and, thus, susceptible to the cultivation of misperceptions, miscalculations, and misunderstandings. Five features in particular, each a consequence of how America has used its power in the unipolar era, have worked to diminish America’s long-term material and strategic position. Overextension. During its period of preeminence, the United States has found it difficult to stand aloof from threats (real or imagined) to its security, interests, and values. Most states are concerned with what happens in their immediate neighborhoods. The United States has interests that span virtually the entire globe, from its own Western Hemisphere, to Europe, the Middle East, Persian Gulf, South Asia, and East Asia. As its preeminence enters its third decade, </w:t>
      </w:r>
      <w:r w:rsidRPr="00900012">
        <w:rPr>
          <w:rStyle w:val="StyleUnderline"/>
          <w:szCs w:val="20"/>
          <w:highlight w:val="yellow"/>
        </w:rPr>
        <w:t>the U</w:t>
      </w:r>
      <w:r w:rsidRPr="00900012">
        <w:rPr>
          <w:szCs w:val="20"/>
        </w:rPr>
        <w:t xml:space="preserve">nited </w:t>
      </w:r>
      <w:r w:rsidRPr="00900012">
        <w:rPr>
          <w:rStyle w:val="StyleUnderline"/>
          <w:szCs w:val="20"/>
          <w:highlight w:val="yellow"/>
        </w:rPr>
        <w:t>S</w:t>
      </w:r>
      <w:r w:rsidRPr="00900012">
        <w:rPr>
          <w:szCs w:val="20"/>
        </w:rPr>
        <w:t xml:space="preserve">tates </w:t>
      </w:r>
      <w:r w:rsidRPr="00900012">
        <w:rPr>
          <w:rStyle w:val="StyleUnderline"/>
          <w:szCs w:val="20"/>
        </w:rPr>
        <w:t xml:space="preserve">continues to </w:t>
      </w:r>
      <w:r w:rsidRPr="00900012">
        <w:rPr>
          <w:rStyle w:val="StyleUnderline"/>
          <w:szCs w:val="20"/>
          <w:highlight w:val="yellow"/>
        </w:rPr>
        <w:t xml:space="preserve">define </w:t>
      </w:r>
      <w:r w:rsidRPr="00900012">
        <w:rPr>
          <w:rStyle w:val="StyleUnderline"/>
          <w:szCs w:val="20"/>
        </w:rPr>
        <w:t xml:space="preserve">its </w:t>
      </w:r>
      <w:r w:rsidRPr="00900012">
        <w:rPr>
          <w:rStyle w:val="StyleUnderline"/>
          <w:szCs w:val="20"/>
          <w:highlight w:val="yellow"/>
        </w:rPr>
        <w:t>interests in i</w:t>
      </w:r>
      <w:r w:rsidRPr="00900012">
        <w:rPr>
          <w:rStyle w:val="StyleUnderline"/>
          <w:szCs w:val="20"/>
        </w:rPr>
        <w:t xml:space="preserve">ncreasingly </w:t>
      </w:r>
      <w:r w:rsidRPr="00900012">
        <w:rPr>
          <w:rStyle w:val="StyleUnderline"/>
          <w:szCs w:val="20"/>
          <w:highlight w:val="yellow"/>
        </w:rPr>
        <w:t>expansive terms</w:t>
      </w:r>
      <w:r w:rsidRPr="00900012">
        <w:rPr>
          <w:rStyle w:val="StyleUnderline"/>
          <w:szCs w:val="20"/>
        </w:rPr>
        <w:t xml:space="preserve">. This has been facilitated by the massive forward presence of the American military, even when excluding </w:t>
      </w:r>
      <w:r w:rsidRPr="00900012">
        <w:rPr>
          <w:szCs w:val="20"/>
        </w:rPr>
        <w:t xml:space="preserve">the tens of thousands of </w:t>
      </w:r>
      <w:r w:rsidRPr="00900012">
        <w:rPr>
          <w:rStyle w:val="StyleUnderline"/>
          <w:szCs w:val="20"/>
        </w:rPr>
        <w:t xml:space="preserve">troops </w:t>
      </w:r>
      <w:r w:rsidRPr="00900012">
        <w:rPr>
          <w:szCs w:val="20"/>
        </w:rPr>
        <w:t xml:space="preserve">stationed </w:t>
      </w:r>
      <w:r w:rsidRPr="00900012">
        <w:rPr>
          <w:rStyle w:val="StyleUnderline"/>
          <w:szCs w:val="20"/>
        </w:rPr>
        <w:t>in Iraq and Afghanistan</w:t>
      </w:r>
      <w:r w:rsidRPr="00900012">
        <w:rPr>
          <w:szCs w:val="20"/>
        </w:rPr>
        <w:t xml:space="preserve">. The U.S. military has permanent bases in over 30 countries </w:t>
      </w:r>
      <w:r w:rsidRPr="00900012">
        <w:rPr>
          <w:szCs w:val="20"/>
        </w:rPr>
        <w:lastRenderedPageBreak/>
        <w:t xml:space="preserve">and maintains a troop presence in dozens more.13 There are two logics that lead a preeminent state to overextend, and these logics of overextension lead to goals and policies that exceed even the considerable capabilities of a superpower. First, by definition, preeminent states face few external constraints. Unlike in bipolar or multipolar systems, there are no other states that can serve to reliably check or counterbalance the power and influence of a single hegemon. This gives preeminent states a staggering freedom of action and provides a tempting opportunity to shape world politics in fundamental ways. Rather than pursuing its own narrow interests, preeminence provides an opportunity to mix ideology, values, and normative beliefs with foreign policy. The United States has been susceptible to this temptation, going to great lengths to slay dragons abroad, and even to remake whole societies in its own (liberal democratic) image.14 The costs and risks of taking such bold action or pursuing transformative foreign policies often seem manageable or even remote. We know from both theory and history that external powers can impose important checks on calculated risk-taking and serve as a moderating influence. The bipolar system of the Cold War forced policymakers in both the United States and the Soviet Union to exercise extreme caution and prudence. One wrong move could have led to a crisis that quickly spiraled out of policymakers’ control. Second, preeminent states have a strong incentive to seek to maintain their preeminence in the international system. </w:t>
      </w:r>
      <w:r w:rsidRPr="00900012">
        <w:rPr>
          <w:rStyle w:val="StyleUnderline"/>
          <w:szCs w:val="20"/>
        </w:rPr>
        <w:t>Being number one has</w:t>
      </w:r>
      <w:r w:rsidRPr="00900012">
        <w:rPr>
          <w:szCs w:val="20"/>
        </w:rPr>
        <w:t xml:space="preserve"> clear strategic, political, and psychological </w:t>
      </w:r>
      <w:r w:rsidRPr="00900012">
        <w:rPr>
          <w:rStyle w:val="StyleUnderline"/>
          <w:szCs w:val="20"/>
        </w:rPr>
        <w:t xml:space="preserve">benefits. </w:t>
      </w:r>
      <w:r w:rsidRPr="00900012">
        <w:rPr>
          <w:rStyle w:val="StyleUnderline"/>
          <w:szCs w:val="20"/>
          <w:highlight w:val="yellow"/>
        </w:rPr>
        <w:t>Preeminent states</w:t>
      </w:r>
      <w:r w:rsidRPr="00900012">
        <w:rPr>
          <w:rStyle w:val="StyleUnderline"/>
          <w:szCs w:val="20"/>
        </w:rPr>
        <w:t xml:space="preserve"> may,</w:t>
      </w:r>
      <w:r w:rsidRPr="00900012">
        <w:rPr>
          <w:szCs w:val="20"/>
        </w:rPr>
        <w:t xml:space="preserve"> </w:t>
      </w:r>
      <w:r w:rsidRPr="00900012">
        <w:rPr>
          <w:rStyle w:val="StyleUnderline"/>
          <w:szCs w:val="20"/>
        </w:rPr>
        <w:t xml:space="preserve">therefore, </w:t>
      </w:r>
      <w:r w:rsidRPr="00900012">
        <w:rPr>
          <w:rStyle w:val="StyleUnderline"/>
          <w:szCs w:val="20"/>
          <w:highlight w:val="yellow"/>
        </w:rPr>
        <w:t>overestimate</w:t>
      </w:r>
      <w:r w:rsidRPr="00900012">
        <w:rPr>
          <w:szCs w:val="20"/>
        </w:rPr>
        <w:t xml:space="preserve"> the intensity and immediacy of </w:t>
      </w:r>
      <w:r w:rsidRPr="00900012">
        <w:rPr>
          <w:rStyle w:val="StyleUnderline"/>
          <w:szCs w:val="20"/>
          <w:highlight w:val="yellow"/>
        </w:rPr>
        <w:t>threats, or</w:t>
      </w:r>
      <w:r w:rsidRPr="00900012">
        <w:rPr>
          <w:szCs w:val="20"/>
        </w:rPr>
        <w:t xml:space="preserve"> to fundamentally </w:t>
      </w:r>
      <w:r w:rsidRPr="00900012">
        <w:rPr>
          <w:rStyle w:val="StyleUnderline"/>
          <w:szCs w:val="20"/>
          <w:highlight w:val="yellow"/>
        </w:rPr>
        <w:t>redefine what constitutes a</w:t>
      </w:r>
      <w:r w:rsidRPr="00900012">
        <w:rPr>
          <w:rStyle w:val="StyleUnderline"/>
          <w:szCs w:val="20"/>
        </w:rPr>
        <w:t xml:space="preserve">n acceptable </w:t>
      </w:r>
      <w:r w:rsidRPr="00900012">
        <w:rPr>
          <w:szCs w:val="20"/>
        </w:rPr>
        <w:t xml:space="preserve">level of </w:t>
      </w:r>
      <w:r w:rsidRPr="00900012">
        <w:rPr>
          <w:rStyle w:val="StyleUnderline"/>
          <w:szCs w:val="20"/>
          <w:highlight w:val="yellow"/>
        </w:rPr>
        <w:t>threat</w:t>
      </w:r>
      <w:r w:rsidRPr="00900012">
        <w:rPr>
          <w:rStyle w:val="StyleUnderline"/>
          <w:szCs w:val="20"/>
        </w:rPr>
        <w:t xml:space="preserve"> </w:t>
      </w:r>
      <w:r w:rsidRPr="00900012">
        <w:rPr>
          <w:szCs w:val="20"/>
        </w:rPr>
        <w:t xml:space="preserve">to live with. To protect itself from emerging or even future threats, preeminent states may be more likely to take unilateral action, particularly compared to when power is distributed more evenly in the international system. Preeminence has not only made it possible for the United States to overestimate its power, but also to overestimate the degree to which other states and societies see American power as legitimate and even as worthy of emulation. There is almost a belief in historical determinism, or the feeling that one was destined to stand atop world politics as a colossus, and this preeminence gives one a special prerogative for one’s role and purpose in world politics. The security doctrine that the George W. Bush administration adopted took an aggressive approach to maintaining American preeminence and eliminating threats to American security, including waging preventive war. The invasion of Iraq, based on claims that Saddam Hussein possessed weapons of mass destruction (WMD) and had ties to al Qaeda, both of which turned out to be false, produced huge costs for the United States---in political, material, and human terms. After seven years of war, tens of thousands of American military personnel remain in Iraq. Estimates of its long-term cost are in the trillions of dollars.15 At the same time, the United States has fought a parallel conflict in Afghanistan. While the Obama administration looks to dramatically reduce the American military presence in Iraq, President Obama has committed tens of thousands of additional U.S. troops to Afghanistan. Distraction. Preeminent states have a tendency to seek to shape world politics in fundamental ways, which can lead to conflicting priorities and unnecessary diversions. As resources, attention, and prestige are devoted to one issue or set of issues, others are necessarily disregarded or given reduced importance. There are always trade-offs and opportunity costs in international politics, even for a state as powerful as the United States. Most states are required to define their priorities in highly specific terms. Because the preeminent state has such a large stake in world politics, it feels the need to be vigilant against any changes that could impact its short-, medium-, or </w:t>
      </w:r>
      <w:proofErr w:type="spellStart"/>
      <w:r w:rsidRPr="00900012">
        <w:rPr>
          <w:szCs w:val="20"/>
        </w:rPr>
        <w:t>longterm</w:t>
      </w:r>
      <w:proofErr w:type="spellEnd"/>
      <w:r w:rsidRPr="00900012">
        <w:rPr>
          <w:szCs w:val="20"/>
        </w:rPr>
        <w:t xml:space="preserve"> interests. The</w:t>
      </w:r>
      <w:r w:rsidRPr="00900012">
        <w:rPr>
          <w:rStyle w:val="StyleUnderline"/>
          <w:szCs w:val="20"/>
        </w:rPr>
        <w:t xml:space="preserve"> result is taking on commitments on an expansive number of issues</w:t>
      </w:r>
      <w:r w:rsidRPr="00900012">
        <w:rPr>
          <w:szCs w:val="20"/>
        </w:rPr>
        <w:t xml:space="preserve"> all over the globe.</w:t>
      </w:r>
      <w:r w:rsidRPr="00900012">
        <w:rPr>
          <w:rStyle w:val="StyleUnderline"/>
          <w:szCs w:val="20"/>
        </w:rPr>
        <w:t xml:space="preserve"> The U</w:t>
      </w:r>
      <w:r w:rsidRPr="00900012">
        <w:rPr>
          <w:szCs w:val="20"/>
        </w:rPr>
        <w:t xml:space="preserve">nited </w:t>
      </w:r>
      <w:r w:rsidRPr="00900012">
        <w:rPr>
          <w:rStyle w:val="StyleUnderline"/>
          <w:szCs w:val="20"/>
        </w:rPr>
        <w:t>S</w:t>
      </w:r>
      <w:r w:rsidRPr="00900012">
        <w:rPr>
          <w:szCs w:val="20"/>
        </w:rPr>
        <w:t xml:space="preserve">tates </w:t>
      </w:r>
      <w:r w:rsidRPr="00900012">
        <w:rPr>
          <w:rStyle w:val="StyleUnderline"/>
          <w:szCs w:val="20"/>
        </w:rPr>
        <w:t xml:space="preserve">has been very active in its ambition to shape the </w:t>
      </w:r>
      <w:proofErr w:type="spellStart"/>
      <w:r w:rsidRPr="00900012">
        <w:rPr>
          <w:szCs w:val="20"/>
        </w:rPr>
        <w:t>postCold</w:t>
      </w:r>
      <w:proofErr w:type="spellEnd"/>
      <w:r w:rsidRPr="00900012">
        <w:rPr>
          <w:szCs w:val="20"/>
        </w:rPr>
        <w:t xml:space="preserve"> War</w:t>
      </w:r>
      <w:r w:rsidRPr="00900012">
        <w:rPr>
          <w:rStyle w:val="StyleUnderline"/>
          <w:szCs w:val="20"/>
        </w:rPr>
        <w:t xml:space="preserve"> world</w:t>
      </w:r>
      <w:r w:rsidRPr="00900012">
        <w:rPr>
          <w:szCs w:val="20"/>
        </w:rPr>
        <w:t xml:space="preserve">. </w:t>
      </w:r>
      <w:r w:rsidRPr="00900012">
        <w:rPr>
          <w:rStyle w:val="StyleUnderline"/>
          <w:szCs w:val="20"/>
        </w:rPr>
        <w:t xml:space="preserve">It </w:t>
      </w:r>
      <w:r w:rsidRPr="00900012">
        <w:rPr>
          <w:szCs w:val="20"/>
        </w:rPr>
        <w:t xml:space="preserve">has </w:t>
      </w:r>
      <w:r w:rsidRPr="00900012">
        <w:rPr>
          <w:rStyle w:val="StyleUnderline"/>
          <w:szCs w:val="20"/>
        </w:rPr>
        <w:t>expanded NATO</w:t>
      </w:r>
      <w:r w:rsidRPr="00900012">
        <w:rPr>
          <w:szCs w:val="20"/>
        </w:rPr>
        <w:t xml:space="preserve"> to Russia’s doorstep; </w:t>
      </w:r>
      <w:r w:rsidRPr="00900012">
        <w:rPr>
          <w:rStyle w:val="StyleUnderline"/>
          <w:szCs w:val="20"/>
        </w:rPr>
        <w:t>waged war in Bosnia, Kosovo, Iraq, and Afghanistan</w:t>
      </w:r>
      <w:r w:rsidRPr="00900012">
        <w:rPr>
          <w:szCs w:val="20"/>
        </w:rPr>
        <w:t xml:space="preserve">; </w:t>
      </w:r>
      <w:r w:rsidRPr="00900012">
        <w:rPr>
          <w:rStyle w:val="StyleUnderline"/>
          <w:szCs w:val="20"/>
        </w:rPr>
        <w:t xml:space="preserve">sought to export </w:t>
      </w:r>
      <w:r w:rsidRPr="00900012">
        <w:rPr>
          <w:szCs w:val="20"/>
        </w:rPr>
        <w:t xml:space="preserve">its own </w:t>
      </w:r>
      <w:r w:rsidRPr="00900012">
        <w:rPr>
          <w:rStyle w:val="StyleUnderline"/>
          <w:szCs w:val="20"/>
        </w:rPr>
        <w:t>democratic principles</w:t>
      </w:r>
      <w:r w:rsidRPr="00900012">
        <w:rPr>
          <w:szCs w:val="20"/>
        </w:rPr>
        <w:t xml:space="preserve"> and institutions around the world; </w:t>
      </w:r>
      <w:r w:rsidRPr="00900012">
        <w:rPr>
          <w:rStyle w:val="StyleUnderline"/>
          <w:szCs w:val="20"/>
        </w:rPr>
        <w:t>assembled a</w:t>
      </w:r>
      <w:r w:rsidRPr="00900012">
        <w:rPr>
          <w:szCs w:val="20"/>
        </w:rPr>
        <w:t xml:space="preserve">n international </w:t>
      </w:r>
      <w:r w:rsidRPr="00900012">
        <w:rPr>
          <w:rStyle w:val="StyleUnderline"/>
          <w:szCs w:val="20"/>
        </w:rPr>
        <w:t>coalition against</w:t>
      </w:r>
      <w:r w:rsidRPr="00900012">
        <w:rPr>
          <w:szCs w:val="20"/>
        </w:rPr>
        <w:t xml:space="preserve"> transnational </w:t>
      </w:r>
      <w:r w:rsidRPr="00900012">
        <w:rPr>
          <w:rStyle w:val="StyleUnderline"/>
          <w:szCs w:val="20"/>
        </w:rPr>
        <w:t>terrorism</w:t>
      </w:r>
      <w:r w:rsidRPr="00900012">
        <w:rPr>
          <w:szCs w:val="20"/>
        </w:rPr>
        <w:t xml:space="preserve">; </w:t>
      </w:r>
      <w:r w:rsidRPr="00900012">
        <w:rPr>
          <w:rStyle w:val="StyleUnderline"/>
          <w:szCs w:val="20"/>
        </w:rPr>
        <w:t>imposed sanctions on North Korea and Iran</w:t>
      </w:r>
      <w:r w:rsidRPr="00900012">
        <w:rPr>
          <w:szCs w:val="20"/>
        </w:rPr>
        <w:t xml:space="preserve"> for their nuclear programs; undertaken ‘‘nation building’’ in Iraq and Afghanistan; </w:t>
      </w:r>
      <w:r w:rsidRPr="00900012">
        <w:rPr>
          <w:rStyle w:val="StyleUnderline"/>
          <w:szCs w:val="20"/>
        </w:rPr>
        <w:t xml:space="preserve">announced </w:t>
      </w:r>
      <w:r w:rsidRPr="00900012">
        <w:rPr>
          <w:szCs w:val="20"/>
        </w:rPr>
        <w:t xml:space="preserve">plans for a </w:t>
      </w:r>
      <w:r w:rsidRPr="00900012">
        <w:rPr>
          <w:rStyle w:val="StyleUnderline"/>
          <w:szCs w:val="20"/>
        </w:rPr>
        <w:t>missile defense</w:t>
      </w:r>
      <w:r w:rsidRPr="00900012">
        <w:rPr>
          <w:szCs w:val="20"/>
        </w:rPr>
        <w:t xml:space="preserve"> system to be stationed in Poland and the Czech Republic; </w:t>
      </w:r>
      <w:r w:rsidRPr="00900012">
        <w:rPr>
          <w:rStyle w:val="StyleUnderline"/>
          <w:szCs w:val="20"/>
        </w:rPr>
        <w:t>and</w:t>
      </w:r>
      <w:r w:rsidRPr="00900012">
        <w:rPr>
          <w:szCs w:val="20"/>
        </w:rPr>
        <w:t xml:space="preserve">, with the United Kingdom, </w:t>
      </w:r>
      <w:r w:rsidRPr="00900012">
        <w:rPr>
          <w:rStyle w:val="StyleUnderline"/>
          <w:szCs w:val="20"/>
        </w:rPr>
        <w:t>led the response to the</w:t>
      </w:r>
      <w:r w:rsidRPr="00900012">
        <w:rPr>
          <w:szCs w:val="20"/>
        </w:rPr>
        <w:t xml:space="preserve"> recent global financial and </w:t>
      </w:r>
      <w:r w:rsidRPr="00900012">
        <w:rPr>
          <w:rStyle w:val="StyleUnderline"/>
          <w:szCs w:val="20"/>
        </w:rPr>
        <w:t>economic crisis</w:t>
      </w:r>
      <w:r w:rsidRPr="00900012">
        <w:rPr>
          <w:szCs w:val="20"/>
        </w:rPr>
        <w:t xml:space="preserve">. </w:t>
      </w:r>
      <w:r w:rsidRPr="00900012">
        <w:rPr>
          <w:rStyle w:val="StyleUnderline"/>
          <w:szCs w:val="20"/>
        </w:rPr>
        <w:t>By being so involved in so many parts of the world,</w:t>
      </w:r>
      <w:r w:rsidRPr="00900012">
        <w:rPr>
          <w:rStyle w:val="StyleUnderline"/>
          <w:szCs w:val="20"/>
          <w:highlight w:val="yellow"/>
        </w:rPr>
        <w:t xml:space="preserve"> there</w:t>
      </w:r>
      <w:r w:rsidRPr="00900012">
        <w:rPr>
          <w:rStyle w:val="StyleUnderline"/>
          <w:szCs w:val="20"/>
        </w:rPr>
        <w:t xml:space="preserve"> often </w:t>
      </w:r>
      <w:r w:rsidRPr="00900012">
        <w:rPr>
          <w:rStyle w:val="StyleUnderline"/>
          <w:szCs w:val="20"/>
          <w:highlight w:val="yellow"/>
        </w:rPr>
        <w:t>emerges ambiguity over priorities</w:t>
      </w:r>
      <w:r w:rsidRPr="00900012">
        <w:rPr>
          <w:szCs w:val="20"/>
        </w:rPr>
        <w:t xml:space="preserve">. The United States defines its interests and obligations in global terms, and </w:t>
      </w:r>
      <w:r w:rsidRPr="00900012">
        <w:rPr>
          <w:rStyle w:val="StyleUnderline"/>
          <w:szCs w:val="20"/>
          <w:highlight w:val="yellow"/>
        </w:rPr>
        <w:t>defending all of them</w:t>
      </w:r>
      <w:r w:rsidRPr="00900012">
        <w:rPr>
          <w:rStyle w:val="StyleUnderline"/>
          <w:szCs w:val="20"/>
        </w:rPr>
        <w:t xml:space="preserve"> simultaneously </w:t>
      </w:r>
      <w:r w:rsidRPr="00900012">
        <w:rPr>
          <w:rStyle w:val="StyleUnderline"/>
          <w:szCs w:val="20"/>
          <w:highlight w:val="yellow"/>
        </w:rPr>
        <w:t xml:space="preserve">is beyond the pale </w:t>
      </w:r>
      <w:r w:rsidRPr="00900012">
        <w:rPr>
          <w:rStyle w:val="StyleUnderline"/>
          <w:szCs w:val="20"/>
        </w:rPr>
        <w:t>even for a superpower</w:t>
      </w:r>
      <w:r w:rsidRPr="00900012">
        <w:rPr>
          <w:szCs w:val="20"/>
        </w:rPr>
        <w:t xml:space="preserve"> like the United States. Issues that may have received benign neglect during the Cold War, for example, when U.S. </w:t>
      </w:r>
      <w:r w:rsidRPr="00900012">
        <w:rPr>
          <w:szCs w:val="20"/>
        </w:rPr>
        <w:lastRenderedPageBreak/>
        <w:t xml:space="preserve">attention and resources were almost exclusively devoted to its strategic competition with the Soviet Union, are now viewed as central to U.S. interests. Bearing Disproportionate Costs of Maintaining the Status Quo. As the preeminent power, the United States has the largest stake in maintaining the status quo. The world the United States took the lead in creating---one based on open markets and free trade, democratic norms and institutions, private property rights and the rule of law---has created enormous benefits for the United States. This is true both in terms of reaching unprecedented levels of domestic prosperity and in institutionalizing U.S. preferences, norms, and values globally. But at the same time, this system has proven costly to maintain. </w:t>
      </w:r>
      <w:r w:rsidRPr="00900012">
        <w:rPr>
          <w:rStyle w:val="StyleUnderline"/>
          <w:szCs w:val="20"/>
          <w:highlight w:val="yellow"/>
        </w:rPr>
        <w:t>Smaller</w:t>
      </w:r>
      <w:r w:rsidRPr="00900012">
        <w:rPr>
          <w:szCs w:val="20"/>
        </w:rPr>
        <w:t xml:space="preserve">, less powerful </w:t>
      </w:r>
      <w:r w:rsidRPr="00900012">
        <w:rPr>
          <w:rStyle w:val="StyleUnderline"/>
          <w:szCs w:val="20"/>
          <w:highlight w:val="yellow"/>
        </w:rPr>
        <w:t xml:space="preserve">states </w:t>
      </w:r>
      <w:r w:rsidRPr="00900012">
        <w:rPr>
          <w:rStyle w:val="StyleUnderline"/>
          <w:szCs w:val="20"/>
        </w:rPr>
        <w:t xml:space="preserve">have a </w:t>
      </w:r>
      <w:r w:rsidRPr="00900012">
        <w:rPr>
          <w:szCs w:val="20"/>
        </w:rPr>
        <w:t xml:space="preserve">strong </w:t>
      </w:r>
      <w:r w:rsidRPr="00900012">
        <w:rPr>
          <w:rStyle w:val="StyleUnderline"/>
          <w:szCs w:val="20"/>
        </w:rPr>
        <w:t xml:space="preserve">incentive to </w:t>
      </w:r>
      <w:r w:rsidRPr="00900012">
        <w:rPr>
          <w:rStyle w:val="StyleUnderline"/>
          <w:szCs w:val="20"/>
          <w:highlight w:val="yellow"/>
        </w:rPr>
        <w:t>free ride</w:t>
      </w:r>
      <w:r w:rsidRPr="00900012">
        <w:rPr>
          <w:rStyle w:val="StyleUnderline"/>
          <w:szCs w:val="20"/>
        </w:rPr>
        <w:t>,</w:t>
      </w:r>
      <w:r w:rsidRPr="00900012">
        <w:rPr>
          <w:szCs w:val="20"/>
        </w:rPr>
        <w:t xml:space="preserve"> meaning that preeminent states bear a disproportionate share of the costs of maintaining the basic rules and institutions that give world politics order, stability, and predictability. While this might be frustrating to U.S. policymakers, it is perfectly understandable. Other countries know that the United States will continue to provide these goods out of its own self-interest, so there is little incentive for these other states to contribute significant resources to help maintain these public goods.16 The U.S. Navy patrols the oceans keeping vital sea lanes open. During financial crises around the globe---such as in Asia in 1997-1998, Mexico in 1994, or the global financial and economic crisis that began in October 2008--- the U.S. Treasury rather than the IMF takes the lead in setting out and implementing a plan to stabilize global financial markets. The United States has spent massive amounts on defense in part to prevent great power war. The United States, therefore, provides an indisputable collective good---a world, particularly compared to past eras, that is marked by order, stability, and predictability. A number of countries---in Europe, the Middle East, and East Asia---continue to rely on the American security guarantee for their own security. </w:t>
      </w:r>
      <w:r w:rsidRPr="00900012">
        <w:rPr>
          <w:rStyle w:val="StyleUnderline"/>
          <w:szCs w:val="20"/>
          <w:highlight w:val="yellow"/>
        </w:rPr>
        <w:t>Rather than devoting</w:t>
      </w:r>
      <w:r w:rsidRPr="00900012">
        <w:rPr>
          <w:rStyle w:val="StyleUnderline"/>
          <w:szCs w:val="20"/>
        </w:rPr>
        <w:t xml:space="preserve"> </w:t>
      </w:r>
      <w:r w:rsidRPr="00900012">
        <w:rPr>
          <w:szCs w:val="20"/>
        </w:rPr>
        <w:t xml:space="preserve">more </w:t>
      </w:r>
      <w:r w:rsidRPr="00900012">
        <w:rPr>
          <w:rStyle w:val="StyleUnderline"/>
          <w:szCs w:val="20"/>
          <w:highlight w:val="yellow"/>
        </w:rPr>
        <w:t xml:space="preserve">resources to defense, they </w:t>
      </w:r>
      <w:r w:rsidRPr="00900012">
        <w:rPr>
          <w:szCs w:val="20"/>
        </w:rPr>
        <w:t>are able to</w:t>
      </w:r>
      <w:r w:rsidRPr="00900012">
        <w:rPr>
          <w:rStyle w:val="StyleUnderline"/>
          <w:szCs w:val="20"/>
        </w:rPr>
        <w:t xml:space="preserve"> </w:t>
      </w:r>
      <w:r w:rsidRPr="00900012">
        <w:rPr>
          <w:rStyle w:val="StyleUnderline"/>
          <w:szCs w:val="20"/>
          <w:highlight w:val="yellow"/>
        </w:rPr>
        <w:t>finance</w:t>
      </w:r>
      <w:r w:rsidRPr="00900012">
        <w:rPr>
          <w:rStyle w:val="StyleUnderline"/>
          <w:szCs w:val="20"/>
        </w:rPr>
        <w:t xml:space="preserve"> </w:t>
      </w:r>
      <w:r w:rsidRPr="00900012">
        <w:rPr>
          <w:szCs w:val="20"/>
        </w:rPr>
        <w:t>generous social</w:t>
      </w:r>
      <w:r w:rsidRPr="00900012">
        <w:rPr>
          <w:rStyle w:val="StyleUnderline"/>
          <w:szCs w:val="20"/>
        </w:rPr>
        <w:t xml:space="preserve"> </w:t>
      </w:r>
      <w:r w:rsidRPr="00900012">
        <w:rPr>
          <w:rStyle w:val="StyleUnderline"/>
          <w:szCs w:val="20"/>
          <w:highlight w:val="yellow"/>
        </w:rPr>
        <w:t xml:space="preserve">welfare </w:t>
      </w:r>
      <w:r w:rsidRPr="00900012">
        <w:rPr>
          <w:szCs w:val="20"/>
        </w:rPr>
        <w:t xml:space="preserve">programs. To maintain these commitments, the United States has accumulated staggering budget deficits and national debt. As the sole superpower, the United States bears an additional though different kind of weight. </w:t>
      </w:r>
      <w:r w:rsidRPr="00900012">
        <w:rPr>
          <w:rStyle w:val="StyleUnderline"/>
          <w:szCs w:val="20"/>
        </w:rPr>
        <w:t xml:space="preserve">From </w:t>
      </w:r>
      <w:r w:rsidRPr="00900012">
        <w:rPr>
          <w:szCs w:val="20"/>
        </w:rPr>
        <w:t xml:space="preserve">the </w:t>
      </w:r>
      <w:r w:rsidRPr="00900012">
        <w:rPr>
          <w:rStyle w:val="StyleUnderline"/>
          <w:szCs w:val="20"/>
        </w:rPr>
        <w:t>Israel</w:t>
      </w:r>
      <w:r w:rsidRPr="00900012">
        <w:rPr>
          <w:szCs w:val="20"/>
        </w:rPr>
        <w:t>i-</w:t>
      </w:r>
      <w:r w:rsidRPr="00900012">
        <w:rPr>
          <w:rStyle w:val="StyleUnderline"/>
          <w:szCs w:val="20"/>
        </w:rPr>
        <w:t>Palestin</w:t>
      </w:r>
      <w:r w:rsidRPr="00900012">
        <w:rPr>
          <w:szCs w:val="20"/>
        </w:rPr>
        <w:t>ian dispute</w:t>
      </w:r>
      <w:r w:rsidRPr="00900012">
        <w:rPr>
          <w:rStyle w:val="StyleUnderline"/>
          <w:szCs w:val="20"/>
        </w:rPr>
        <w:t xml:space="preserve"> to </w:t>
      </w:r>
      <w:r w:rsidRPr="00900012">
        <w:rPr>
          <w:szCs w:val="20"/>
        </w:rPr>
        <w:t>the</w:t>
      </w:r>
      <w:r w:rsidRPr="00900012">
        <w:rPr>
          <w:rStyle w:val="StyleUnderline"/>
          <w:szCs w:val="20"/>
        </w:rPr>
        <w:t xml:space="preserve"> India Pakistan </w:t>
      </w:r>
      <w:r w:rsidRPr="00900012">
        <w:rPr>
          <w:szCs w:val="20"/>
        </w:rPr>
        <w:t xml:space="preserve">rivalry over Kashmir, </w:t>
      </w:r>
      <w:r w:rsidRPr="00900012">
        <w:rPr>
          <w:rStyle w:val="StyleUnderline"/>
          <w:szCs w:val="20"/>
          <w:highlight w:val="yellow"/>
        </w:rPr>
        <w:t>the U</w:t>
      </w:r>
      <w:r w:rsidRPr="00900012">
        <w:rPr>
          <w:szCs w:val="20"/>
        </w:rPr>
        <w:t xml:space="preserve">nited </w:t>
      </w:r>
      <w:r w:rsidRPr="00900012">
        <w:rPr>
          <w:rStyle w:val="StyleUnderline"/>
          <w:szCs w:val="20"/>
          <w:highlight w:val="yellow"/>
        </w:rPr>
        <w:t>S</w:t>
      </w:r>
      <w:r w:rsidRPr="00900012">
        <w:rPr>
          <w:szCs w:val="20"/>
        </w:rPr>
        <w:t xml:space="preserve">tates </w:t>
      </w:r>
      <w:r w:rsidRPr="00900012">
        <w:rPr>
          <w:rStyle w:val="StyleUnderline"/>
          <w:szCs w:val="20"/>
          <w:highlight w:val="yellow"/>
        </w:rPr>
        <w:t xml:space="preserve">is expected </w:t>
      </w:r>
      <w:r w:rsidRPr="00900012">
        <w:rPr>
          <w:szCs w:val="20"/>
        </w:rPr>
        <w:t xml:space="preserve">to assert leadership to </w:t>
      </w:r>
      <w:r w:rsidRPr="00900012">
        <w:rPr>
          <w:rStyle w:val="StyleUnderline"/>
          <w:szCs w:val="20"/>
          <w:highlight w:val="yellow"/>
        </w:rPr>
        <w:t>bring</w:t>
      </w:r>
      <w:r w:rsidRPr="00900012">
        <w:rPr>
          <w:rStyle w:val="StyleUnderline"/>
          <w:szCs w:val="20"/>
        </w:rPr>
        <w:t xml:space="preserve"> these </w:t>
      </w:r>
      <w:r w:rsidRPr="00900012">
        <w:rPr>
          <w:rStyle w:val="StyleUnderline"/>
          <w:szCs w:val="20"/>
          <w:highlight w:val="yellow"/>
        </w:rPr>
        <w:t>disagreements to</w:t>
      </w:r>
      <w:r w:rsidRPr="00900012">
        <w:rPr>
          <w:rStyle w:val="StyleUnderline"/>
          <w:szCs w:val="20"/>
        </w:rPr>
        <w:t xml:space="preserve"> a peaceful </w:t>
      </w:r>
      <w:r w:rsidRPr="00900012">
        <w:rPr>
          <w:rStyle w:val="StyleUnderline"/>
          <w:szCs w:val="20"/>
          <w:highlight w:val="yellow"/>
        </w:rPr>
        <w:t>resolution</w:t>
      </w:r>
      <w:r w:rsidRPr="00900012">
        <w:rPr>
          <w:szCs w:val="20"/>
          <w:highlight w:val="yellow"/>
        </w:rPr>
        <w:t xml:space="preserve">. </w:t>
      </w:r>
      <w:r w:rsidRPr="00900012">
        <w:rPr>
          <w:rStyle w:val="StyleUnderline"/>
          <w:szCs w:val="20"/>
        </w:rPr>
        <w:t>The U</w:t>
      </w:r>
      <w:r w:rsidRPr="00900012">
        <w:rPr>
          <w:szCs w:val="20"/>
        </w:rPr>
        <w:t xml:space="preserve">nited </w:t>
      </w:r>
      <w:r w:rsidRPr="00900012">
        <w:rPr>
          <w:rStyle w:val="StyleUnderline"/>
          <w:szCs w:val="20"/>
        </w:rPr>
        <w:t>S</w:t>
      </w:r>
      <w:r w:rsidRPr="00900012">
        <w:rPr>
          <w:szCs w:val="20"/>
        </w:rPr>
        <w:t xml:space="preserve">tates </w:t>
      </w:r>
      <w:r w:rsidRPr="00900012">
        <w:rPr>
          <w:rStyle w:val="StyleUnderline"/>
          <w:szCs w:val="20"/>
        </w:rPr>
        <w:t xml:space="preserve">puts its reputation on the line, and </w:t>
      </w:r>
      <w:r w:rsidRPr="00900012">
        <w:rPr>
          <w:rStyle w:val="StyleUnderline"/>
          <w:szCs w:val="20"/>
          <w:highlight w:val="yellow"/>
        </w:rPr>
        <w:t xml:space="preserve">as </w:t>
      </w:r>
      <w:r w:rsidRPr="00900012">
        <w:rPr>
          <w:szCs w:val="20"/>
        </w:rPr>
        <w:t xml:space="preserve">years and </w:t>
      </w:r>
      <w:r w:rsidRPr="00900012">
        <w:rPr>
          <w:rStyle w:val="StyleUnderline"/>
          <w:szCs w:val="20"/>
          <w:highlight w:val="yellow"/>
        </w:rPr>
        <w:t>decades pass without</w:t>
      </w:r>
      <w:r w:rsidRPr="00900012">
        <w:rPr>
          <w:rStyle w:val="StyleUnderline"/>
          <w:szCs w:val="20"/>
        </w:rPr>
        <w:t xml:space="preserve"> </w:t>
      </w:r>
      <w:r w:rsidRPr="00900012">
        <w:rPr>
          <w:szCs w:val="20"/>
        </w:rPr>
        <w:t xml:space="preserve">lasting </w:t>
      </w:r>
      <w:r w:rsidRPr="00900012">
        <w:rPr>
          <w:rStyle w:val="StyleUnderline"/>
          <w:szCs w:val="20"/>
          <w:highlight w:val="yellow"/>
        </w:rPr>
        <w:t xml:space="preserve">settlements, U.S. </w:t>
      </w:r>
      <w:r w:rsidRPr="00900012">
        <w:rPr>
          <w:szCs w:val="20"/>
        </w:rPr>
        <w:t xml:space="preserve">prestige and </w:t>
      </w:r>
      <w:r w:rsidRPr="00900012">
        <w:rPr>
          <w:rStyle w:val="StyleUnderline"/>
          <w:szCs w:val="20"/>
          <w:highlight w:val="yellow"/>
        </w:rPr>
        <w:t xml:space="preserve">influence is </w:t>
      </w:r>
      <w:r w:rsidRPr="00900012">
        <w:rPr>
          <w:rStyle w:val="StyleUnderline"/>
          <w:szCs w:val="20"/>
        </w:rPr>
        <w:t xml:space="preserve">further </w:t>
      </w:r>
      <w:r w:rsidRPr="00900012">
        <w:rPr>
          <w:rStyle w:val="StyleUnderline"/>
          <w:szCs w:val="20"/>
          <w:highlight w:val="yellow"/>
        </w:rPr>
        <w:t>eroded</w:t>
      </w:r>
      <w:r w:rsidRPr="00900012">
        <w:rPr>
          <w:szCs w:val="20"/>
          <w:highlight w:val="yellow"/>
        </w:rPr>
        <w:t xml:space="preserve">. </w:t>
      </w:r>
      <w:r w:rsidRPr="00900012">
        <w:rPr>
          <w:rStyle w:val="StyleUnderline"/>
          <w:szCs w:val="20"/>
          <w:highlight w:val="yellow"/>
        </w:rPr>
        <w:t>The only way to get other states to contribute more</w:t>
      </w:r>
      <w:r w:rsidRPr="00900012">
        <w:rPr>
          <w:szCs w:val="20"/>
        </w:rPr>
        <w:t xml:space="preserve"> to the provision of public goods </w:t>
      </w:r>
      <w:r w:rsidRPr="00900012">
        <w:rPr>
          <w:rStyle w:val="StyleUnderline"/>
          <w:szCs w:val="20"/>
          <w:highlight w:val="yellow"/>
        </w:rPr>
        <w:t>is if the U</w:t>
      </w:r>
      <w:r w:rsidRPr="00900012">
        <w:rPr>
          <w:szCs w:val="20"/>
        </w:rPr>
        <w:t xml:space="preserve">nited </w:t>
      </w:r>
      <w:r w:rsidRPr="00900012">
        <w:rPr>
          <w:rStyle w:val="StyleUnderline"/>
          <w:szCs w:val="20"/>
          <w:highlight w:val="yellow"/>
        </w:rPr>
        <w:t>S</w:t>
      </w:r>
      <w:r w:rsidRPr="00900012">
        <w:rPr>
          <w:szCs w:val="20"/>
        </w:rPr>
        <w:t xml:space="preserve">tates dramatically </w:t>
      </w:r>
      <w:r w:rsidRPr="00900012">
        <w:rPr>
          <w:rStyle w:val="StyleUnderline"/>
          <w:szCs w:val="20"/>
          <w:highlight w:val="yellow"/>
        </w:rPr>
        <w:t>decreases its share</w:t>
      </w:r>
      <w:r w:rsidRPr="00900012">
        <w:rPr>
          <w:rStyle w:val="StyleUnderline"/>
          <w:szCs w:val="20"/>
        </w:rPr>
        <w:t>.</w:t>
      </w:r>
      <w:r w:rsidRPr="00900012">
        <w:rPr>
          <w:szCs w:val="20"/>
        </w:rPr>
        <w:t xml:space="preserve"> At the same time, the United States would have to give other states an expanded role and greater responsibility given the proportionate increase in paying for public goods. This is a political decision for the United States---maintain predominant control over the provision of collective goods or reduce its burden but lose influence in how these public goods are used. Creation of Feelings of Enmity and Anti-Americanism. It is not necessary that everyone admire the United States or accept its ideals, values, and goals. Indeed, such dramatic imbalances of power that characterize world politics today almost always produce in others feelings of mistrust, resentment, and outright hostility. At the same time, it is easier for the United States to realize its own goals and values when these are shared by others, and are viewed as legitimate and in the common interest. </w:t>
      </w:r>
      <w:r w:rsidRPr="00900012">
        <w:rPr>
          <w:rStyle w:val="StyleUnderline"/>
          <w:szCs w:val="20"/>
        </w:rPr>
        <w:t>As a result</w:t>
      </w:r>
      <w:r w:rsidRPr="00900012">
        <w:rPr>
          <w:szCs w:val="20"/>
        </w:rPr>
        <w:t xml:space="preserve"> </w:t>
      </w:r>
      <w:r w:rsidRPr="00900012">
        <w:rPr>
          <w:rStyle w:val="StyleUnderline"/>
          <w:szCs w:val="20"/>
        </w:rPr>
        <w:t xml:space="preserve">of </w:t>
      </w:r>
      <w:r w:rsidRPr="00900012">
        <w:rPr>
          <w:szCs w:val="20"/>
        </w:rPr>
        <w:t xml:space="preserve">both </w:t>
      </w:r>
      <w:r w:rsidRPr="00900012">
        <w:rPr>
          <w:rStyle w:val="StyleUnderline"/>
          <w:szCs w:val="20"/>
        </w:rPr>
        <w:t>its vast power</w:t>
      </w:r>
      <w:r w:rsidRPr="00900012">
        <w:rPr>
          <w:szCs w:val="20"/>
        </w:rPr>
        <w:t xml:space="preserve"> but also some of the decisions it has made, particularly over the past eight years, feelings of </w:t>
      </w:r>
      <w:r w:rsidRPr="00900012">
        <w:rPr>
          <w:rStyle w:val="StyleUnderline"/>
          <w:szCs w:val="20"/>
        </w:rPr>
        <w:t xml:space="preserve">resentment </w:t>
      </w:r>
      <w:r w:rsidRPr="00900012">
        <w:rPr>
          <w:szCs w:val="20"/>
        </w:rPr>
        <w:t xml:space="preserve">and hostility </w:t>
      </w:r>
      <w:r w:rsidRPr="00900012">
        <w:rPr>
          <w:rStyle w:val="StyleUnderline"/>
          <w:szCs w:val="20"/>
        </w:rPr>
        <w:t>toward the U</w:t>
      </w:r>
      <w:r w:rsidRPr="00900012">
        <w:rPr>
          <w:szCs w:val="20"/>
        </w:rPr>
        <w:t xml:space="preserve">nited </w:t>
      </w:r>
      <w:r w:rsidRPr="00900012">
        <w:rPr>
          <w:rStyle w:val="StyleUnderline"/>
          <w:szCs w:val="20"/>
        </w:rPr>
        <w:t>S</w:t>
      </w:r>
      <w:r w:rsidRPr="00900012">
        <w:rPr>
          <w:szCs w:val="20"/>
        </w:rPr>
        <w:t xml:space="preserve">tates </w:t>
      </w:r>
      <w:r w:rsidRPr="00900012">
        <w:rPr>
          <w:rStyle w:val="StyleUnderline"/>
          <w:szCs w:val="20"/>
        </w:rPr>
        <w:t xml:space="preserve">have grown, and perceptions of the legitimacy of its role </w:t>
      </w:r>
      <w:r w:rsidRPr="00900012">
        <w:rPr>
          <w:szCs w:val="20"/>
        </w:rPr>
        <w:t>and place in the world</w:t>
      </w:r>
      <w:r w:rsidRPr="00900012">
        <w:rPr>
          <w:rStyle w:val="StyleUnderline"/>
          <w:szCs w:val="20"/>
        </w:rPr>
        <w:t xml:space="preserve"> have </w:t>
      </w:r>
      <w:r w:rsidRPr="00900012">
        <w:rPr>
          <w:szCs w:val="20"/>
        </w:rPr>
        <w:t xml:space="preserve">correspondingly </w:t>
      </w:r>
      <w:r w:rsidRPr="00900012">
        <w:rPr>
          <w:rStyle w:val="StyleUnderline"/>
          <w:szCs w:val="20"/>
        </w:rPr>
        <w:t xml:space="preserve">declined. </w:t>
      </w:r>
      <w:r w:rsidRPr="00900012">
        <w:rPr>
          <w:szCs w:val="20"/>
        </w:rPr>
        <w:t xml:space="preserve">Multiple factors give rise </w:t>
      </w:r>
      <w:proofErr w:type="spellStart"/>
      <w:r w:rsidRPr="00900012">
        <w:rPr>
          <w:szCs w:val="20"/>
        </w:rPr>
        <w:t>toanti</w:t>
      </w:r>
      <w:proofErr w:type="spellEnd"/>
      <w:r w:rsidRPr="00900012">
        <w:rPr>
          <w:szCs w:val="20"/>
        </w:rPr>
        <w:t xml:space="preserve">-American sentiment, and </w:t>
      </w:r>
      <w:r w:rsidRPr="00900012">
        <w:rPr>
          <w:rStyle w:val="StyleUnderline"/>
          <w:szCs w:val="20"/>
          <w:highlight w:val="yellow"/>
        </w:rPr>
        <w:t>anti-Americanism</w:t>
      </w:r>
      <w:r w:rsidRPr="00900012">
        <w:rPr>
          <w:szCs w:val="20"/>
        </w:rPr>
        <w:t xml:space="preserve"> takes different shapes and forms.17 It </w:t>
      </w:r>
      <w:r w:rsidRPr="00900012">
        <w:rPr>
          <w:rStyle w:val="StyleUnderline"/>
          <w:szCs w:val="20"/>
          <w:highlight w:val="yellow"/>
        </w:rPr>
        <w:t>emerges</w:t>
      </w:r>
      <w:r w:rsidRPr="00900012">
        <w:rPr>
          <w:rStyle w:val="StyleUnderline"/>
          <w:szCs w:val="20"/>
        </w:rPr>
        <w:t xml:space="preserve"> </w:t>
      </w:r>
      <w:r w:rsidRPr="00900012">
        <w:rPr>
          <w:szCs w:val="20"/>
        </w:rPr>
        <w:t xml:space="preserve">partly </w:t>
      </w:r>
      <w:r w:rsidRPr="00900012">
        <w:rPr>
          <w:rStyle w:val="StyleUnderline"/>
          <w:szCs w:val="20"/>
          <w:highlight w:val="yellow"/>
        </w:rPr>
        <w:t>as a response to the vast disparity</w:t>
      </w:r>
      <w:r w:rsidRPr="00900012">
        <w:rPr>
          <w:rStyle w:val="StyleUnderline"/>
          <w:szCs w:val="20"/>
        </w:rPr>
        <w:t xml:space="preserve"> in power the U</w:t>
      </w:r>
      <w:r w:rsidRPr="00900012">
        <w:rPr>
          <w:szCs w:val="20"/>
        </w:rPr>
        <w:t xml:space="preserve">nited </w:t>
      </w:r>
      <w:r w:rsidRPr="00900012">
        <w:rPr>
          <w:rStyle w:val="StyleUnderline"/>
          <w:szCs w:val="20"/>
        </w:rPr>
        <w:t>S</w:t>
      </w:r>
      <w:r w:rsidRPr="00900012">
        <w:rPr>
          <w:szCs w:val="20"/>
        </w:rPr>
        <w:t xml:space="preserve">tates </w:t>
      </w:r>
      <w:r w:rsidRPr="00900012">
        <w:rPr>
          <w:rStyle w:val="StyleUnderline"/>
          <w:szCs w:val="20"/>
        </w:rPr>
        <w:t>enjoys over other states</w:t>
      </w:r>
      <w:r w:rsidRPr="00900012">
        <w:rPr>
          <w:szCs w:val="20"/>
        </w:rPr>
        <w:t xml:space="preserve">. Taking satisfaction in </w:t>
      </w:r>
      <w:proofErr w:type="spellStart"/>
      <w:r w:rsidRPr="00900012">
        <w:rPr>
          <w:szCs w:val="20"/>
        </w:rPr>
        <w:t>themissteps</w:t>
      </w:r>
      <w:proofErr w:type="spellEnd"/>
      <w:r w:rsidRPr="00900012">
        <w:rPr>
          <w:szCs w:val="20"/>
        </w:rPr>
        <w:t xml:space="preserve"> and indiscretions of the imposing Gulliver is a natural reaction. In societies that globalization (which in many parts of the world is interpreted as equivalent to Americanization) has largely passed over, resentment and alienation are felt when comparing one’s own impoverished, ill-governed, unstable society with the wealth, stability, and influence enjoyed by the United States.18 Anti-Americanism also emerges as a consequence of specific American actions and certain values and principles to which the United States ascribes. Opinion polls showed that a dramatic rise in anti-American sentiment followed the perceived unilateral decision to invade Iraq (under </w:t>
      </w:r>
      <w:proofErr w:type="spellStart"/>
      <w:r w:rsidRPr="00900012">
        <w:rPr>
          <w:szCs w:val="20"/>
        </w:rPr>
        <w:t>pretences</w:t>
      </w:r>
      <w:proofErr w:type="spellEnd"/>
      <w:r w:rsidRPr="00900012">
        <w:rPr>
          <w:szCs w:val="20"/>
        </w:rPr>
        <w:t xml:space="preserve"> that failed to convince much of the rest of the world) and to depose Saddam Hussein and his government and replace </w:t>
      </w:r>
      <w:proofErr w:type="spellStart"/>
      <w:r w:rsidRPr="00900012">
        <w:rPr>
          <w:szCs w:val="20"/>
        </w:rPr>
        <w:t>itwith</w:t>
      </w:r>
      <w:proofErr w:type="spellEnd"/>
      <w:r w:rsidRPr="00900012">
        <w:rPr>
          <w:szCs w:val="20"/>
        </w:rPr>
        <w:t xml:space="preserve"> a </w:t>
      </w:r>
      <w:proofErr w:type="spellStart"/>
      <w:r w:rsidRPr="00900012">
        <w:rPr>
          <w:szCs w:val="20"/>
        </w:rPr>
        <w:t>governmentmuchmore</w:t>
      </w:r>
      <w:proofErr w:type="spellEnd"/>
      <w:r w:rsidRPr="00900012">
        <w:rPr>
          <w:szCs w:val="20"/>
        </w:rPr>
        <w:t xml:space="preserve"> friendly to the United States. To many, this appeared as an arrogant and completely unilateral decision by a single state to decide for </w:t>
      </w:r>
      <w:proofErr w:type="spellStart"/>
      <w:r w:rsidRPr="00900012">
        <w:rPr>
          <w:szCs w:val="20"/>
        </w:rPr>
        <w:lastRenderedPageBreak/>
        <w:t>itselfwhen</w:t>
      </w:r>
      <w:proofErr w:type="spellEnd"/>
      <w:r w:rsidRPr="00900012">
        <w:rPr>
          <w:szCs w:val="20"/>
        </w:rPr>
        <w:t xml:space="preserve">---and under what conditions---military force could be used. </w:t>
      </w:r>
      <w:r w:rsidRPr="00900012">
        <w:rPr>
          <w:rStyle w:val="StyleUnderline"/>
          <w:szCs w:val="20"/>
        </w:rPr>
        <w:t>A number of</w:t>
      </w:r>
      <w:r w:rsidRPr="00900012">
        <w:rPr>
          <w:szCs w:val="20"/>
        </w:rPr>
        <w:t xml:space="preserve"> other </w:t>
      </w:r>
      <w:r w:rsidRPr="00900012">
        <w:rPr>
          <w:rStyle w:val="StyleUnderline"/>
          <w:szCs w:val="20"/>
        </w:rPr>
        <w:t>policy decisions</w:t>
      </w:r>
      <w:r w:rsidRPr="00900012">
        <w:rPr>
          <w:szCs w:val="20"/>
        </w:rPr>
        <w:t xml:space="preserve"> </w:t>
      </w:r>
      <w:r w:rsidRPr="00900012">
        <w:rPr>
          <w:rStyle w:val="StyleUnderline"/>
          <w:szCs w:val="20"/>
        </w:rPr>
        <w:t xml:space="preserve">by </w:t>
      </w:r>
      <w:r w:rsidRPr="00900012">
        <w:rPr>
          <w:szCs w:val="20"/>
        </w:rPr>
        <w:t xml:space="preserve">not just the George W. Bush but also the </w:t>
      </w:r>
      <w:r w:rsidRPr="00900012">
        <w:rPr>
          <w:rStyle w:val="StyleUnderline"/>
          <w:szCs w:val="20"/>
        </w:rPr>
        <w:t>Clinton and Obama</w:t>
      </w:r>
      <w:r w:rsidRPr="00900012">
        <w:rPr>
          <w:szCs w:val="20"/>
        </w:rPr>
        <w:t xml:space="preserve"> administrations have </w:t>
      </w:r>
      <w:r w:rsidRPr="00900012">
        <w:rPr>
          <w:rStyle w:val="StyleUnderline"/>
          <w:szCs w:val="20"/>
        </w:rPr>
        <w:t>provoked feelings of anti-American sentiment</w:t>
      </w:r>
      <w:r w:rsidRPr="00900012">
        <w:rPr>
          <w:szCs w:val="20"/>
        </w:rPr>
        <w:t xml:space="preserve">. However, it seemed that a large portion of </w:t>
      </w:r>
      <w:proofErr w:type="spellStart"/>
      <w:r w:rsidRPr="00900012">
        <w:rPr>
          <w:szCs w:val="20"/>
        </w:rPr>
        <w:t>theworld</w:t>
      </w:r>
      <w:proofErr w:type="spellEnd"/>
      <w:r w:rsidRPr="00900012">
        <w:rPr>
          <w:szCs w:val="20"/>
        </w:rPr>
        <w:t xml:space="preserve"> had a particular animus for </w:t>
      </w:r>
      <w:proofErr w:type="spellStart"/>
      <w:r w:rsidRPr="00900012">
        <w:rPr>
          <w:szCs w:val="20"/>
        </w:rPr>
        <w:t>GeorgeW</w:t>
      </w:r>
      <w:proofErr w:type="spellEnd"/>
      <w:r w:rsidRPr="00900012">
        <w:rPr>
          <w:szCs w:val="20"/>
        </w:rPr>
        <w:t xml:space="preserve">. Bush and a number of policy decisions of his administration, from voiding the U.S. signature on the International Criminal Court (ICC), resisting a global climate change treaty, detainee abuse at Abu Ghraib in Iraq and at Guantanamo Bay in Cuba, and what many viewed as a simplistic worldview that declared a ‘‘war’’ on terrorism and the division of </w:t>
      </w:r>
      <w:proofErr w:type="spellStart"/>
      <w:r w:rsidRPr="00900012">
        <w:rPr>
          <w:szCs w:val="20"/>
        </w:rPr>
        <w:t>theworld</w:t>
      </w:r>
      <w:proofErr w:type="spellEnd"/>
      <w:r w:rsidRPr="00900012">
        <w:rPr>
          <w:szCs w:val="20"/>
        </w:rPr>
        <w:t xml:space="preserve"> between </w:t>
      </w:r>
      <w:proofErr w:type="spellStart"/>
      <w:r w:rsidRPr="00900012">
        <w:rPr>
          <w:szCs w:val="20"/>
        </w:rPr>
        <w:t>goodand</w:t>
      </w:r>
      <w:proofErr w:type="spellEnd"/>
      <w:r w:rsidRPr="00900012">
        <w:rPr>
          <w:szCs w:val="20"/>
        </w:rPr>
        <w:t xml:space="preserve"> </w:t>
      </w:r>
      <w:proofErr w:type="spellStart"/>
      <w:r w:rsidRPr="00900012">
        <w:rPr>
          <w:szCs w:val="20"/>
        </w:rPr>
        <w:t>evil.Withpopulations</w:t>
      </w:r>
      <w:proofErr w:type="spellEnd"/>
      <w:r w:rsidRPr="00900012">
        <w:rPr>
          <w:szCs w:val="20"/>
        </w:rPr>
        <w:t xml:space="preserve"> around </w:t>
      </w:r>
      <w:proofErr w:type="spellStart"/>
      <w:r w:rsidRPr="00900012">
        <w:rPr>
          <w:szCs w:val="20"/>
        </w:rPr>
        <w:t>theworld</w:t>
      </w:r>
      <w:proofErr w:type="spellEnd"/>
      <w:r w:rsidRPr="00900012">
        <w:rPr>
          <w:szCs w:val="20"/>
        </w:rPr>
        <w:t xml:space="preserve"> mobilized and politicized to a degree never before seen---let alone barely contemplated---such feelings of</w:t>
      </w:r>
      <w:r w:rsidRPr="00900012">
        <w:rPr>
          <w:rStyle w:val="StyleUnderline"/>
          <w:szCs w:val="20"/>
        </w:rPr>
        <w:t xml:space="preserve"> </w:t>
      </w:r>
      <w:r w:rsidRPr="00900012">
        <w:rPr>
          <w:rStyle w:val="StyleUnderline"/>
          <w:szCs w:val="20"/>
          <w:highlight w:val="yellow"/>
        </w:rPr>
        <w:t>anti-American sentiment makes it</w:t>
      </w:r>
      <w:r w:rsidRPr="00900012">
        <w:rPr>
          <w:rStyle w:val="StyleUnderline"/>
          <w:szCs w:val="20"/>
        </w:rPr>
        <w:t xml:space="preserve"> </w:t>
      </w:r>
      <w:r w:rsidRPr="00900012">
        <w:rPr>
          <w:szCs w:val="20"/>
        </w:rPr>
        <w:t xml:space="preserve">more </w:t>
      </w:r>
      <w:r w:rsidRPr="00900012">
        <w:rPr>
          <w:rStyle w:val="StyleUnderline"/>
          <w:szCs w:val="20"/>
          <w:highlight w:val="yellow"/>
        </w:rPr>
        <w:t>difficult</w:t>
      </w:r>
      <w:r w:rsidRPr="00900012">
        <w:rPr>
          <w:rStyle w:val="StyleUnderline"/>
          <w:szCs w:val="20"/>
        </w:rPr>
        <w:t xml:space="preserve"> </w:t>
      </w:r>
      <w:r w:rsidRPr="00900012">
        <w:rPr>
          <w:szCs w:val="20"/>
        </w:rPr>
        <w:t xml:space="preserve">for the United States </w:t>
      </w:r>
      <w:r w:rsidRPr="00900012">
        <w:rPr>
          <w:rStyle w:val="StyleUnderline"/>
          <w:szCs w:val="20"/>
          <w:highlight w:val="yellow"/>
        </w:rPr>
        <w:t>to convince</w:t>
      </w:r>
      <w:r w:rsidRPr="00900012">
        <w:rPr>
          <w:rStyle w:val="StyleUnderline"/>
          <w:szCs w:val="20"/>
        </w:rPr>
        <w:t xml:space="preserve"> </w:t>
      </w:r>
      <w:r w:rsidRPr="00900012">
        <w:rPr>
          <w:szCs w:val="20"/>
        </w:rPr>
        <w:t xml:space="preserve">other </w:t>
      </w:r>
      <w:r w:rsidRPr="00900012">
        <w:rPr>
          <w:rStyle w:val="StyleUnderline"/>
          <w:szCs w:val="20"/>
          <w:highlight w:val="yellow"/>
        </w:rPr>
        <w:t xml:space="preserve">governments that </w:t>
      </w:r>
      <w:r w:rsidRPr="00900012">
        <w:rPr>
          <w:szCs w:val="20"/>
        </w:rPr>
        <w:t xml:space="preserve">the </w:t>
      </w:r>
      <w:r w:rsidRPr="00900012">
        <w:rPr>
          <w:rStyle w:val="StyleUnderline"/>
          <w:szCs w:val="20"/>
          <w:highlight w:val="yellow"/>
        </w:rPr>
        <w:t>U.S.’</w:t>
      </w:r>
      <w:r w:rsidRPr="00900012">
        <w:rPr>
          <w:rStyle w:val="StyleUnderline"/>
          <w:szCs w:val="20"/>
        </w:rPr>
        <w:t xml:space="preserve"> </w:t>
      </w:r>
      <w:r w:rsidRPr="00900012">
        <w:rPr>
          <w:szCs w:val="20"/>
        </w:rPr>
        <w:t>own preferences and</w:t>
      </w:r>
      <w:r w:rsidRPr="00900012">
        <w:rPr>
          <w:rStyle w:val="StyleUnderline"/>
          <w:szCs w:val="20"/>
        </w:rPr>
        <w:t xml:space="preserve"> </w:t>
      </w:r>
      <w:r w:rsidRPr="00900012">
        <w:rPr>
          <w:rStyle w:val="StyleUnderline"/>
          <w:szCs w:val="20"/>
          <w:highlight w:val="yellow"/>
        </w:rPr>
        <w:t>priorities are legitimate</w:t>
      </w:r>
      <w:r w:rsidRPr="00900012">
        <w:rPr>
          <w:rStyle w:val="StyleUnderline"/>
          <w:szCs w:val="20"/>
        </w:rPr>
        <w:t xml:space="preserve"> </w:t>
      </w:r>
      <w:r w:rsidRPr="00900012">
        <w:rPr>
          <w:szCs w:val="20"/>
        </w:rPr>
        <w:t xml:space="preserve">and worthy of emulation. Decreased Allied Dependence. It is counterintuitive to think that America’s unprecedented power decreases its allies’ dependence on it. During the Cold War, for example, America’s allies were highly dependent on the United States for their own security. The security relationship that the United States had with Western Europe and Japan allowed these societies to rebuild and reach a stunning level of economic prosperity in the decades following World War II. </w:t>
      </w:r>
      <w:r w:rsidRPr="00900012">
        <w:rPr>
          <w:rStyle w:val="StyleUnderline"/>
          <w:szCs w:val="20"/>
        </w:rPr>
        <w:t>Now that the U</w:t>
      </w:r>
      <w:r w:rsidRPr="00900012">
        <w:rPr>
          <w:szCs w:val="20"/>
        </w:rPr>
        <w:t xml:space="preserve">nited </w:t>
      </w:r>
      <w:r w:rsidRPr="00900012">
        <w:rPr>
          <w:rStyle w:val="StyleUnderline"/>
          <w:szCs w:val="20"/>
        </w:rPr>
        <w:t>S</w:t>
      </w:r>
      <w:r w:rsidRPr="00900012">
        <w:rPr>
          <w:szCs w:val="20"/>
        </w:rPr>
        <w:t xml:space="preserve">tates </w:t>
      </w:r>
      <w:r w:rsidRPr="00900012">
        <w:rPr>
          <w:rStyle w:val="StyleUnderline"/>
          <w:szCs w:val="20"/>
        </w:rPr>
        <w:t xml:space="preserve">is the </w:t>
      </w:r>
      <w:r w:rsidRPr="00900012">
        <w:rPr>
          <w:szCs w:val="20"/>
        </w:rPr>
        <w:t xml:space="preserve">sole </w:t>
      </w:r>
      <w:r w:rsidRPr="00900012">
        <w:rPr>
          <w:rStyle w:val="StyleUnderline"/>
          <w:szCs w:val="20"/>
        </w:rPr>
        <w:t>superpower</w:t>
      </w:r>
      <w:r w:rsidRPr="00900012">
        <w:rPr>
          <w:szCs w:val="20"/>
        </w:rPr>
        <w:t xml:space="preserve"> and the threat posed by the Soviet Union no longer exists, these </w:t>
      </w:r>
      <w:r w:rsidRPr="00900012">
        <w:rPr>
          <w:rStyle w:val="StyleUnderline"/>
          <w:szCs w:val="20"/>
        </w:rPr>
        <w:t xml:space="preserve">countries have charted more autonomous </w:t>
      </w:r>
      <w:r w:rsidRPr="00900012">
        <w:rPr>
          <w:szCs w:val="20"/>
        </w:rPr>
        <w:t>courses in</w:t>
      </w:r>
      <w:r w:rsidRPr="00900012">
        <w:rPr>
          <w:rStyle w:val="StyleUnderline"/>
          <w:szCs w:val="20"/>
        </w:rPr>
        <w:t xml:space="preserve"> foreign </w:t>
      </w:r>
      <w:r w:rsidRPr="00900012">
        <w:rPr>
          <w:szCs w:val="20"/>
        </w:rPr>
        <w:t>and security</w:t>
      </w:r>
      <w:r w:rsidRPr="00900012">
        <w:rPr>
          <w:rStyle w:val="StyleUnderline"/>
          <w:szCs w:val="20"/>
        </w:rPr>
        <w:t xml:space="preserve"> policy. </w:t>
      </w:r>
      <w:r w:rsidRPr="00900012">
        <w:rPr>
          <w:rStyle w:val="StyleUnderline"/>
          <w:szCs w:val="20"/>
          <w:highlight w:val="yellow"/>
        </w:rPr>
        <w:t>A reversion to a</w:t>
      </w:r>
      <w:r w:rsidRPr="00900012">
        <w:rPr>
          <w:rStyle w:val="StyleUnderline"/>
          <w:szCs w:val="20"/>
        </w:rPr>
        <w:t xml:space="preserve"> bipolar</w:t>
      </w:r>
      <w:r w:rsidRPr="00900012">
        <w:rPr>
          <w:szCs w:val="20"/>
        </w:rPr>
        <w:t xml:space="preserve"> </w:t>
      </w:r>
      <w:r w:rsidRPr="00900012">
        <w:rPr>
          <w:rStyle w:val="StyleUnderline"/>
          <w:szCs w:val="20"/>
        </w:rPr>
        <w:t xml:space="preserve">or </w:t>
      </w:r>
      <w:r w:rsidRPr="00900012">
        <w:rPr>
          <w:rStyle w:val="StyleUnderline"/>
          <w:szCs w:val="20"/>
          <w:highlight w:val="yellow"/>
        </w:rPr>
        <w:t>multipolar system</w:t>
      </w:r>
      <w:r w:rsidRPr="00900012">
        <w:rPr>
          <w:szCs w:val="20"/>
          <w:highlight w:val="yellow"/>
        </w:rPr>
        <w:t xml:space="preserve"> </w:t>
      </w:r>
      <w:r w:rsidRPr="00900012">
        <w:rPr>
          <w:rStyle w:val="StyleUnderline"/>
          <w:szCs w:val="20"/>
          <w:highlight w:val="yellow"/>
        </w:rPr>
        <w:t xml:space="preserve">could </w:t>
      </w:r>
      <w:r w:rsidRPr="00900012">
        <w:rPr>
          <w:rStyle w:val="StyleUnderline"/>
          <w:szCs w:val="20"/>
        </w:rPr>
        <w:t xml:space="preserve">change that, </w:t>
      </w:r>
      <w:r w:rsidRPr="00900012">
        <w:rPr>
          <w:rStyle w:val="StyleUnderline"/>
          <w:szCs w:val="20"/>
          <w:highlight w:val="yellow"/>
        </w:rPr>
        <w:t>mak</w:t>
      </w:r>
      <w:r w:rsidRPr="00900012">
        <w:rPr>
          <w:rStyle w:val="StyleUnderline"/>
          <w:szCs w:val="20"/>
        </w:rPr>
        <w:t xml:space="preserve">ing these </w:t>
      </w:r>
      <w:r w:rsidRPr="00900012">
        <w:rPr>
          <w:rStyle w:val="StyleUnderline"/>
          <w:szCs w:val="20"/>
          <w:highlight w:val="yellow"/>
        </w:rPr>
        <w:t>allies</w:t>
      </w:r>
      <w:r w:rsidRPr="00900012">
        <w:rPr>
          <w:szCs w:val="20"/>
          <w:highlight w:val="yellow"/>
        </w:rPr>
        <w:t xml:space="preserve"> </w:t>
      </w:r>
      <w:r w:rsidRPr="00900012">
        <w:rPr>
          <w:rStyle w:val="StyleUnderline"/>
          <w:szCs w:val="20"/>
          <w:highlight w:val="yellow"/>
        </w:rPr>
        <w:t>more dependent on the U</w:t>
      </w:r>
      <w:r w:rsidRPr="00900012">
        <w:rPr>
          <w:szCs w:val="20"/>
        </w:rPr>
        <w:t xml:space="preserve">nited </w:t>
      </w:r>
      <w:r w:rsidRPr="00900012">
        <w:rPr>
          <w:rStyle w:val="StyleUnderline"/>
          <w:szCs w:val="20"/>
          <w:highlight w:val="yellow"/>
        </w:rPr>
        <w:t>S</w:t>
      </w:r>
      <w:r w:rsidRPr="00900012">
        <w:rPr>
          <w:szCs w:val="20"/>
        </w:rPr>
        <w:t xml:space="preserve">tates for their security. </w:t>
      </w:r>
      <w:r w:rsidRPr="00900012">
        <w:rPr>
          <w:rStyle w:val="StyleUnderline"/>
          <w:szCs w:val="20"/>
        </w:rPr>
        <w:t>Russia’s reemergence could unnerve America’s European allies, just as China’s continued ascent could provoke unease in Japan.</w:t>
      </w:r>
      <w:r w:rsidRPr="00900012">
        <w:rPr>
          <w:szCs w:val="20"/>
        </w:rPr>
        <w:t xml:space="preserve"> Either possibility would disrupt the equilibrium in Europe and East Asia that the United States has cultivated over the past several decades. </w:t>
      </w:r>
      <w:r w:rsidRPr="00900012">
        <w:rPr>
          <w:rStyle w:val="StyleUnderline"/>
          <w:szCs w:val="20"/>
          <w:highlight w:val="yellow"/>
        </w:rPr>
        <w:t>New</w:t>
      </w:r>
      <w:r w:rsidRPr="00900012">
        <w:rPr>
          <w:rStyle w:val="StyleUnderline"/>
          <w:szCs w:val="20"/>
        </w:rPr>
        <w:t xml:space="preserve"> </w:t>
      </w:r>
      <w:r w:rsidRPr="00900012">
        <w:rPr>
          <w:szCs w:val="20"/>
        </w:rPr>
        <w:t xml:space="preserve">geopolitical </w:t>
      </w:r>
      <w:r w:rsidRPr="00900012">
        <w:rPr>
          <w:rStyle w:val="StyleUnderline"/>
          <w:szCs w:val="20"/>
          <w:highlight w:val="yellow"/>
        </w:rPr>
        <w:t xml:space="preserve">rivalries </w:t>
      </w:r>
      <w:r w:rsidRPr="00900012">
        <w:rPr>
          <w:rStyle w:val="StyleUnderline"/>
          <w:szCs w:val="20"/>
        </w:rPr>
        <w:t>could</w:t>
      </w:r>
      <w:r w:rsidRPr="00900012">
        <w:rPr>
          <w:szCs w:val="20"/>
        </w:rPr>
        <w:t xml:space="preserve"> serve to</w:t>
      </w:r>
      <w:r w:rsidRPr="00900012">
        <w:rPr>
          <w:rStyle w:val="StyleUnderline"/>
          <w:szCs w:val="20"/>
        </w:rPr>
        <w:t xml:space="preserve"> </w:t>
      </w:r>
      <w:r w:rsidRPr="00900012">
        <w:rPr>
          <w:rStyle w:val="StyleUnderline"/>
          <w:szCs w:val="20"/>
          <w:highlight w:val="yellow"/>
        </w:rPr>
        <w:t>create incentives for</w:t>
      </w:r>
      <w:r w:rsidRPr="00900012">
        <w:rPr>
          <w:rStyle w:val="StyleUnderline"/>
          <w:szCs w:val="20"/>
        </w:rPr>
        <w:t xml:space="preserve"> </w:t>
      </w:r>
      <w:r w:rsidRPr="00900012">
        <w:rPr>
          <w:szCs w:val="20"/>
        </w:rPr>
        <w:t xml:space="preserve">America’s </w:t>
      </w:r>
      <w:r w:rsidRPr="00900012">
        <w:rPr>
          <w:rStyle w:val="StyleUnderline"/>
          <w:szCs w:val="20"/>
          <w:highlight w:val="yellow"/>
        </w:rPr>
        <w:t>allies to reduce the disagreements</w:t>
      </w:r>
      <w:r w:rsidRPr="00900012">
        <w:rPr>
          <w:rStyle w:val="StyleUnderline"/>
          <w:szCs w:val="20"/>
        </w:rPr>
        <w:t xml:space="preserve"> they have </w:t>
      </w:r>
      <w:r w:rsidRPr="00900012">
        <w:rPr>
          <w:rStyle w:val="StyleUnderline"/>
          <w:szCs w:val="20"/>
          <w:highlight w:val="yellow"/>
        </w:rPr>
        <w:t xml:space="preserve">with Washington </w:t>
      </w:r>
      <w:r w:rsidRPr="00900012">
        <w:rPr>
          <w:rStyle w:val="StyleUnderline"/>
          <w:szCs w:val="20"/>
        </w:rPr>
        <w:t>and to reinforce their security relationships with the U</w:t>
      </w:r>
      <w:r w:rsidRPr="00900012">
        <w:rPr>
          <w:szCs w:val="20"/>
        </w:rPr>
        <w:t xml:space="preserve">nited </w:t>
      </w:r>
      <w:r w:rsidRPr="00900012">
        <w:rPr>
          <w:rStyle w:val="StyleUnderline"/>
          <w:szCs w:val="20"/>
        </w:rPr>
        <w:t>S</w:t>
      </w:r>
      <w:r w:rsidRPr="00900012">
        <w:rPr>
          <w:szCs w:val="20"/>
        </w:rPr>
        <w:t xml:space="preserve">tates. </w:t>
      </w:r>
    </w:p>
    <w:p w:rsidR="00242275" w:rsidRPr="00242275" w:rsidRDefault="00242275" w:rsidP="00242275"/>
    <w:p w:rsidR="00C27163" w:rsidRDefault="00C27163" w:rsidP="0086727F">
      <w:pPr>
        <w:pStyle w:val="Heading3"/>
      </w:pPr>
      <w:r>
        <w:lastRenderedPageBreak/>
        <w:t>Iraq</w:t>
      </w:r>
    </w:p>
    <w:p w:rsidR="00C27163" w:rsidRDefault="00C27163" w:rsidP="00C27163"/>
    <w:p w:rsidR="00C27163" w:rsidRPr="00046531" w:rsidRDefault="00C27163" w:rsidP="00C27163">
      <w:pPr>
        <w:pStyle w:val="Heading4"/>
      </w:pPr>
      <w:r w:rsidRPr="00046531">
        <w:t>Alt causes – legislature, terrorism, Anbar</w:t>
      </w:r>
    </w:p>
    <w:p w:rsidR="00C27163" w:rsidRDefault="00C27163" w:rsidP="00C27163">
      <w:r w:rsidRPr="00C27163">
        <w:rPr>
          <w:rStyle w:val="Style13ptBold"/>
        </w:rPr>
        <w:t>UN News Centre 3-27</w:t>
      </w:r>
      <w:r>
        <w:t xml:space="preserve"> [Recent crisis in Anbar most serious challenge to state-building in Iraq – UN envoy, </w:t>
      </w:r>
      <w:r w:rsidRPr="00A5507D">
        <w:t>http://www.un.org/apps/news/story.asp?NewsID=47450&amp;Cr=iraq&amp;Cr1=#.UzVr1K1dXEg</w:t>
      </w:r>
      <w:r>
        <w:t>]</w:t>
      </w:r>
    </w:p>
    <w:p w:rsidR="00C27163" w:rsidRPr="00A5507D" w:rsidRDefault="00C27163" w:rsidP="00C27163">
      <w:pPr>
        <w:rPr>
          <w:sz w:val="16"/>
        </w:rPr>
      </w:pPr>
      <w:r w:rsidRPr="00D536F2">
        <w:rPr>
          <w:rStyle w:val="StyleUnderline"/>
        </w:rPr>
        <w:t>The crisis in</w:t>
      </w:r>
      <w:r w:rsidRPr="00A5507D">
        <w:rPr>
          <w:sz w:val="16"/>
        </w:rPr>
        <w:t xml:space="preserve"> Iraq’s </w:t>
      </w:r>
      <w:r w:rsidRPr="00186D5A">
        <w:rPr>
          <w:rStyle w:val="StyleUnderline"/>
          <w:highlight w:val="green"/>
        </w:rPr>
        <w:t>Anbar</w:t>
      </w:r>
      <w:r w:rsidRPr="00A5507D">
        <w:rPr>
          <w:sz w:val="16"/>
        </w:rPr>
        <w:t xml:space="preserve"> province, where three months of fighting has displaced over 66,000 families, </w:t>
      </w:r>
      <w:r w:rsidRPr="00186D5A">
        <w:rPr>
          <w:rStyle w:val="StyleUnderline"/>
          <w:highlight w:val="green"/>
        </w:rPr>
        <w:t>poses the most serious challenge to the Government’s</w:t>
      </w:r>
      <w:r w:rsidRPr="00D536F2">
        <w:rPr>
          <w:rStyle w:val="StyleUnderline"/>
        </w:rPr>
        <w:t xml:space="preserve"> efforts to maintain the </w:t>
      </w:r>
      <w:r w:rsidRPr="00186D5A">
        <w:rPr>
          <w:rStyle w:val="StyleUnderline"/>
          <w:highlight w:val="green"/>
        </w:rPr>
        <w:t>stability</w:t>
      </w:r>
      <w:r w:rsidRPr="00D536F2">
        <w:rPr>
          <w:rStyle w:val="StyleUnderline"/>
        </w:rPr>
        <w:t xml:space="preserve"> and </w:t>
      </w:r>
      <w:r w:rsidRPr="00186D5A">
        <w:rPr>
          <w:rStyle w:val="StyleUnderline"/>
        </w:rPr>
        <w:t>security</w:t>
      </w:r>
      <w:r w:rsidRPr="00D536F2">
        <w:rPr>
          <w:rStyle w:val="StyleUnderline"/>
        </w:rPr>
        <w:t xml:space="preserve"> needed to build a democratic State,</w:t>
      </w:r>
      <w:r w:rsidRPr="00A5507D">
        <w:rPr>
          <w:sz w:val="16"/>
        </w:rPr>
        <w:t xml:space="preserve"> a United Nations envoy told the Security Council today.</w:t>
      </w:r>
      <w:r w:rsidRPr="00A5507D">
        <w:rPr>
          <w:sz w:val="12"/>
        </w:rPr>
        <w:t>¶</w:t>
      </w:r>
      <w:r w:rsidRPr="00A5507D">
        <w:rPr>
          <w:sz w:val="16"/>
        </w:rPr>
        <w:t xml:space="preserve"> </w:t>
      </w:r>
      <w:proofErr w:type="spellStart"/>
      <w:r w:rsidRPr="00A5507D">
        <w:rPr>
          <w:sz w:val="16"/>
        </w:rPr>
        <w:t>Nickolay</w:t>
      </w:r>
      <w:proofErr w:type="spellEnd"/>
      <w:r w:rsidRPr="00A5507D">
        <w:rPr>
          <w:sz w:val="16"/>
        </w:rPr>
        <w:t xml:space="preserve"> </w:t>
      </w:r>
      <w:proofErr w:type="spellStart"/>
      <w:r w:rsidRPr="00A5507D">
        <w:rPr>
          <w:sz w:val="16"/>
        </w:rPr>
        <w:t>Mladenov</w:t>
      </w:r>
      <w:proofErr w:type="spellEnd"/>
      <w:r w:rsidRPr="00A5507D">
        <w:rPr>
          <w:sz w:val="16"/>
        </w:rPr>
        <w:t xml:space="preserve">, the Secretary-General’s Special Representative and head of the UN Assistance Mission for Iraq (UNAMI), said in his briefing to the 15-member body that since the crisis began in late December, the </w:t>
      </w:r>
      <w:r w:rsidRPr="00D536F2">
        <w:rPr>
          <w:rStyle w:val="StyleUnderline"/>
        </w:rPr>
        <w:t xml:space="preserve">Council of Representatives has witnessed </w:t>
      </w:r>
      <w:r w:rsidRPr="00186D5A">
        <w:rPr>
          <w:rStyle w:val="StyleUnderline"/>
          <w:highlight w:val="green"/>
        </w:rPr>
        <w:t>boycotts</w:t>
      </w:r>
      <w:r w:rsidRPr="00D536F2">
        <w:rPr>
          <w:rStyle w:val="StyleUnderline"/>
        </w:rPr>
        <w:t xml:space="preserve"> by three of its largest blocs</w:t>
      </w:r>
      <w:r w:rsidRPr="00A5507D">
        <w:rPr>
          <w:sz w:val="16"/>
        </w:rPr>
        <w:t>.</w:t>
      </w:r>
      <w:r w:rsidRPr="00A5507D">
        <w:rPr>
          <w:sz w:val="12"/>
        </w:rPr>
        <w:t>¶</w:t>
      </w:r>
      <w:r w:rsidRPr="00A5507D">
        <w:rPr>
          <w:sz w:val="16"/>
        </w:rPr>
        <w:t xml:space="preserve"> </w:t>
      </w:r>
      <w:r w:rsidRPr="00D536F2">
        <w:rPr>
          <w:rStyle w:val="StyleUnderline"/>
        </w:rPr>
        <w:t xml:space="preserve">This has </w:t>
      </w:r>
      <w:r w:rsidRPr="00186D5A">
        <w:rPr>
          <w:rStyle w:val="StyleUnderline"/>
          <w:highlight w:val="green"/>
        </w:rPr>
        <w:t>resulted in the inability of the</w:t>
      </w:r>
      <w:r w:rsidRPr="00186D5A">
        <w:rPr>
          <w:sz w:val="16"/>
          <w:highlight w:val="green"/>
        </w:rPr>
        <w:t xml:space="preserve"> Council of Representatives – Iraq’s </w:t>
      </w:r>
      <w:r w:rsidRPr="00186D5A">
        <w:rPr>
          <w:rStyle w:val="StyleUnderline"/>
          <w:highlight w:val="green"/>
        </w:rPr>
        <w:t>legislature – to secure a quorum</w:t>
      </w:r>
      <w:r w:rsidRPr="00D536F2">
        <w:rPr>
          <w:rStyle w:val="StyleUnderline"/>
        </w:rPr>
        <w:t xml:space="preserve"> for the majority of its sessions</w:t>
      </w:r>
      <w:r w:rsidRPr="00A5507D">
        <w:rPr>
          <w:sz w:val="16"/>
        </w:rPr>
        <w:t>. It has also brought the entire legislative process to a halt during this critical time ahead of national elections scheduled for 30 April, he noted.</w:t>
      </w:r>
      <w:r w:rsidRPr="00A5507D">
        <w:rPr>
          <w:sz w:val="12"/>
        </w:rPr>
        <w:t>¶</w:t>
      </w:r>
      <w:r w:rsidRPr="00A5507D">
        <w:rPr>
          <w:sz w:val="16"/>
        </w:rPr>
        <w:t xml:space="preserve"> </w:t>
      </w:r>
      <w:r w:rsidRPr="00A5507D">
        <w:rPr>
          <w:rStyle w:val="StyleUnderline"/>
        </w:rPr>
        <w:t>It is from</w:t>
      </w:r>
      <w:r w:rsidRPr="00A5507D">
        <w:rPr>
          <w:sz w:val="16"/>
        </w:rPr>
        <w:t xml:space="preserve"> </w:t>
      </w:r>
      <w:r w:rsidRPr="00A5507D">
        <w:rPr>
          <w:rStyle w:val="StyleUnderline"/>
        </w:rPr>
        <w:t>Anbar, which has suffered months of attacks by</w:t>
      </w:r>
      <w:r w:rsidRPr="00A5507D">
        <w:rPr>
          <w:sz w:val="16"/>
        </w:rPr>
        <w:t xml:space="preserve"> the attacks being carried out by </w:t>
      </w:r>
      <w:r w:rsidRPr="00A5507D">
        <w:rPr>
          <w:rStyle w:val="StyleUnderline"/>
        </w:rPr>
        <w:t>Al-Qaida</w:t>
      </w:r>
      <w:r w:rsidRPr="00A5507D">
        <w:rPr>
          <w:sz w:val="16"/>
        </w:rPr>
        <w:t xml:space="preserve">-linked militants, </w:t>
      </w:r>
      <w:r w:rsidRPr="00A5507D">
        <w:rPr>
          <w:rStyle w:val="StyleUnderline"/>
        </w:rPr>
        <w:t>that “the most serious threat to the security of the country stems,</w:t>
      </w:r>
      <w:r w:rsidRPr="00A5507D">
        <w:rPr>
          <w:sz w:val="16"/>
        </w:rPr>
        <w:t xml:space="preserve">” said Mr. </w:t>
      </w:r>
      <w:proofErr w:type="spellStart"/>
      <w:r w:rsidRPr="00A5507D">
        <w:rPr>
          <w:sz w:val="16"/>
        </w:rPr>
        <w:t>Mladenov</w:t>
      </w:r>
      <w:proofErr w:type="spellEnd"/>
      <w:r w:rsidRPr="00A5507D">
        <w:rPr>
          <w:sz w:val="16"/>
        </w:rPr>
        <w:t>, a Bulgarian national who was appointed to head UNAMI last August. It is also beginning to affect other parts of the country.</w:t>
      </w:r>
      <w:r w:rsidRPr="00A5507D">
        <w:rPr>
          <w:sz w:val="12"/>
        </w:rPr>
        <w:t>¶</w:t>
      </w:r>
      <w:r w:rsidRPr="00A5507D">
        <w:rPr>
          <w:sz w:val="16"/>
        </w:rPr>
        <w:t xml:space="preserve"> “The country’s security is strained by well-armed and well-trained terrorist groups with access to substantial financial resources. Their goal is clear – establish a permanent foothold beyond the control of the authorities and consolidate a base for the expansion of their operations. They exploit divisions and weaknesses in Iraqi society and want to ultimately make the country ungovernable.”</w:t>
      </w:r>
      <w:r w:rsidRPr="00A5507D">
        <w:rPr>
          <w:sz w:val="12"/>
        </w:rPr>
        <w:t>¶</w:t>
      </w:r>
      <w:r w:rsidRPr="00A5507D">
        <w:rPr>
          <w:sz w:val="16"/>
        </w:rPr>
        <w:t xml:space="preserve"> The UN is also closely following all attempts to broker a peaceful solution to the Anbar crisis, said the envoy, who has engaged in intensive meetings with leaders from across the spectrum of Iraqi politics.</w:t>
      </w:r>
      <w:r w:rsidRPr="00A5507D">
        <w:rPr>
          <w:sz w:val="12"/>
        </w:rPr>
        <w:t>¶</w:t>
      </w:r>
      <w:r w:rsidRPr="00A5507D">
        <w:rPr>
          <w:sz w:val="16"/>
        </w:rPr>
        <w:t xml:space="preserve"> “In all meetings I have stressed that while the United Nations will support Iraq's fight against terrorism, the challenges facing the people of Iraq cannot be resolved without dialogue, and concessions,” he stated.</w:t>
      </w:r>
      <w:r w:rsidRPr="00A5507D">
        <w:rPr>
          <w:sz w:val="12"/>
        </w:rPr>
        <w:t>¶</w:t>
      </w:r>
      <w:r w:rsidRPr="00A5507D">
        <w:rPr>
          <w:sz w:val="16"/>
        </w:rPr>
        <w:t xml:space="preserve"> “While a security response is necessary to tackle the threat of armed groups and terrorists, a range of strategies are needed to successfully address the conditions that enable terrorist activity,” Mr. </w:t>
      </w:r>
      <w:proofErr w:type="spellStart"/>
      <w:r w:rsidRPr="00A5507D">
        <w:rPr>
          <w:sz w:val="16"/>
        </w:rPr>
        <w:t>Mladenov</w:t>
      </w:r>
      <w:proofErr w:type="spellEnd"/>
      <w:r w:rsidRPr="00A5507D">
        <w:rPr>
          <w:sz w:val="16"/>
        </w:rPr>
        <w:t xml:space="preserve"> stated. “The protection and advancement of human rights, equality before the law and the inclusion of those who feel </w:t>
      </w:r>
      <w:proofErr w:type="spellStart"/>
      <w:r w:rsidRPr="00A5507D">
        <w:rPr>
          <w:sz w:val="16"/>
        </w:rPr>
        <w:t>marginalised</w:t>
      </w:r>
      <w:proofErr w:type="spellEnd"/>
      <w:r w:rsidRPr="00A5507D">
        <w:rPr>
          <w:sz w:val="16"/>
        </w:rPr>
        <w:t xml:space="preserve"> will become central in any political resolution in the future.”</w:t>
      </w:r>
      <w:r w:rsidRPr="00A5507D">
        <w:rPr>
          <w:sz w:val="12"/>
        </w:rPr>
        <w:t>¶</w:t>
      </w:r>
      <w:r w:rsidRPr="00A5507D">
        <w:rPr>
          <w:sz w:val="16"/>
        </w:rPr>
        <w:t xml:space="preserve"> He reported that amidst the crisis, the UN’s primary concern has been to provide life-saving assistance to those displaced by the fighting – over 66,000 families, many of whom remain trapped in areas of active conflict.</w:t>
      </w:r>
      <w:r w:rsidRPr="00A5507D">
        <w:rPr>
          <w:sz w:val="12"/>
        </w:rPr>
        <w:t>¶</w:t>
      </w:r>
      <w:r w:rsidRPr="00A5507D">
        <w:rPr>
          <w:sz w:val="16"/>
        </w:rPr>
        <w:t xml:space="preserve"> “The intensity and nature of the fighting is significantly constraining regular access by the UN and other humanitarian actors to those affected,” the envoy said. “Despite these difficult circumstances, the UN is delivering assistance where it can and has recently accessed areas that were previously unreachable.”</w:t>
      </w:r>
      <w:r w:rsidRPr="00A5507D">
        <w:rPr>
          <w:sz w:val="12"/>
        </w:rPr>
        <w:t>¶</w:t>
      </w:r>
      <w:r w:rsidRPr="00A5507D">
        <w:rPr>
          <w:sz w:val="16"/>
        </w:rPr>
        <w:t xml:space="preserve"> At the same time, Mr. </w:t>
      </w:r>
      <w:proofErr w:type="spellStart"/>
      <w:r w:rsidRPr="00A5507D">
        <w:rPr>
          <w:sz w:val="16"/>
        </w:rPr>
        <w:t>Mladenov</w:t>
      </w:r>
      <w:proofErr w:type="spellEnd"/>
      <w:r w:rsidRPr="00A5507D">
        <w:rPr>
          <w:sz w:val="16"/>
        </w:rPr>
        <w:t xml:space="preserve"> stressed that without securing additional funding, the UN will very soon be unable to continue its humanitarian assistance to those fleeing the fighting in Anbar.</w:t>
      </w:r>
      <w:r w:rsidRPr="00A5507D">
        <w:rPr>
          <w:sz w:val="12"/>
        </w:rPr>
        <w:t>¶</w:t>
      </w:r>
      <w:r w:rsidRPr="00A5507D">
        <w:rPr>
          <w:sz w:val="16"/>
        </w:rPr>
        <w:t xml:space="preserve"> As for the upcoming polls, which will be Iraq’s third national election under the 2005 Constitution, he said that it is likely to be the country’s most contested race to date. On the same day, voters in the Kurdistan Region will also choose their governorate council representatives.</w:t>
      </w:r>
      <w:r w:rsidRPr="00A5507D">
        <w:rPr>
          <w:sz w:val="12"/>
        </w:rPr>
        <w:t>¶</w:t>
      </w:r>
      <w:r w:rsidRPr="00A5507D">
        <w:rPr>
          <w:sz w:val="16"/>
        </w:rPr>
        <w:t xml:space="preserve"> “We are confident that from a technical perspective the two elections can take place on time,” he stated, noting that technical preparations are on track, including the distribution so far of 75 per cent of the new electronic voter registration cards, and that security arrangements are also expected to be in place.</w:t>
      </w:r>
      <w:r w:rsidRPr="00A5507D">
        <w:rPr>
          <w:sz w:val="12"/>
        </w:rPr>
        <w:t>¶</w:t>
      </w:r>
      <w:r w:rsidRPr="00A5507D">
        <w:rPr>
          <w:sz w:val="16"/>
        </w:rPr>
        <w:t xml:space="preserve"> Mr. </w:t>
      </w:r>
      <w:proofErr w:type="spellStart"/>
      <w:r w:rsidRPr="00A5507D">
        <w:rPr>
          <w:sz w:val="16"/>
        </w:rPr>
        <w:t>Mladenov</w:t>
      </w:r>
      <w:proofErr w:type="spellEnd"/>
      <w:r w:rsidRPr="00A5507D">
        <w:rPr>
          <w:sz w:val="16"/>
        </w:rPr>
        <w:t>, who was presenting the Secretary-General’s latest report on the activities of UNAMI and the most recent developments in the country, also reiterated that Iraq’s future cannot be considered in isolation from the broader challenges that the region is facing.</w:t>
      </w:r>
      <w:r w:rsidRPr="00A5507D">
        <w:rPr>
          <w:sz w:val="12"/>
        </w:rPr>
        <w:t>¶</w:t>
      </w:r>
      <w:r w:rsidRPr="00A5507D">
        <w:rPr>
          <w:sz w:val="16"/>
        </w:rPr>
        <w:t xml:space="preserve"> “As divisions continue to plague Iraqi politics, </w:t>
      </w:r>
      <w:r w:rsidRPr="00A5507D">
        <w:rPr>
          <w:rStyle w:val="StyleUnderline"/>
        </w:rPr>
        <w:t xml:space="preserve">the ongoing conflict in </w:t>
      </w:r>
      <w:r w:rsidRPr="00186D5A">
        <w:rPr>
          <w:rStyle w:val="StyleUnderline"/>
          <w:highlight w:val="green"/>
        </w:rPr>
        <w:t>Syria has added a regional dimension to sectarian tensions and is affording terrorist networks</w:t>
      </w:r>
      <w:r w:rsidRPr="00A5507D">
        <w:rPr>
          <w:rStyle w:val="StyleUnderline"/>
        </w:rPr>
        <w:t xml:space="preserve"> the occasion to forge links across the border</w:t>
      </w:r>
      <w:r w:rsidRPr="00A5507D">
        <w:rPr>
          <w:sz w:val="16"/>
        </w:rPr>
        <w:t xml:space="preserve"> and extend their support base.</w:t>
      </w:r>
    </w:p>
    <w:p w:rsidR="00C27163" w:rsidRPr="00C27163" w:rsidRDefault="00C27163" w:rsidP="00C27163"/>
    <w:p w:rsidR="007F6E42" w:rsidRDefault="007F6E42" w:rsidP="0086727F">
      <w:pPr>
        <w:pStyle w:val="Heading3"/>
      </w:pPr>
      <w:r>
        <w:lastRenderedPageBreak/>
        <w:t>Kashmir</w:t>
      </w:r>
    </w:p>
    <w:p w:rsidR="007F6E42" w:rsidRPr="007F6E42" w:rsidRDefault="007F6E42" w:rsidP="007F6E42">
      <w:pPr>
        <w:pStyle w:val="Heading4"/>
      </w:pPr>
      <w:r w:rsidRPr="007F6E42">
        <w:t>No indo-</w:t>
      </w:r>
      <w:proofErr w:type="spellStart"/>
      <w:r w:rsidRPr="007F6E42">
        <w:t>pak</w:t>
      </w:r>
      <w:proofErr w:type="spellEnd"/>
      <w:r w:rsidRPr="007F6E42">
        <w:t xml:space="preserve"> war</w:t>
      </w:r>
    </w:p>
    <w:p w:rsidR="007F6E42" w:rsidRPr="003D6213" w:rsidRDefault="007F6E42" w:rsidP="007F6E42">
      <w:pPr>
        <w:rPr>
          <w:b/>
          <w:sz w:val="24"/>
          <w:u w:val="single"/>
        </w:rPr>
      </w:pPr>
      <w:proofErr w:type="spellStart"/>
      <w:r w:rsidRPr="003D6213">
        <w:rPr>
          <w:b/>
          <w:sz w:val="24"/>
          <w:u w:val="single"/>
        </w:rPr>
        <w:t>Ganguly</w:t>
      </w:r>
      <w:proofErr w:type="spellEnd"/>
      <w:r w:rsidRPr="003D6213">
        <w:rPr>
          <w:b/>
          <w:sz w:val="24"/>
          <w:u w:val="single"/>
        </w:rPr>
        <w:t>, 8</w:t>
      </w:r>
    </w:p>
    <w:p w:rsidR="007F6E42" w:rsidRPr="003D6213" w:rsidRDefault="007F6E42" w:rsidP="007F6E42">
      <w:r w:rsidRPr="003D6213">
        <w:t>[</w:t>
      </w:r>
      <w:proofErr w:type="spellStart"/>
      <w:r w:rsidRPr="003D6213">
        <w:t>Sumit</w:t>
      </w:r>
      <w:proofErr w:type="spellEnd"/>
      <w:r w:rsidRPr="003D6213">
        <w:t xml:space="preserve"> </w:t>
      </w:r>
      <w:proofErr w:type="spellStart"/>
      <w:r w:rsidRPr="003D6213">
        <w:t>Ganguly</w:t>
      </w:r>
      <w:proofErr w:type="spellEnd"/>
      <w:r w:rsidRPr="003D6213">
        <w:t xml:space="preserve"> is a professor of political science and holds the Rabindranath Tagore Chair at Indiana University, Bloomington. “Nuclear Stability in South Asia,” International Security, Vol. 33, No. 2 (Fall 2008), pp. 45–70]</w:t>
      </w:r>
    </w:p>
    <w:p w:rsidR="007F6E42" w:rsidRPr="003D6213" w:rsidRDefault="007F6E42" w:rsidP="007F6E42">
      <w:pPr>
        <w:tabs>
          <w:tab w:val="left" w:pos="1080"/>
        </w:tabs>
      </w:pPr>
      <w:r w:rsidRPr="003D6213">
        <w:t xml:space="preserve"> </w:t>
      </w:r>
      <w:r>
        <w:tab/>
      </w:r>
    </w:p>
    <w:p w:rsidR="007F6E42" w:rsidRPr="003D6213" w:rsidRDefault="007F6E42" w:rsidP="007F6E42">
      <w:pPr>
        <w:rPr>
          <w:sz w:val="16"/>
        </w:rPr>
      </w:pPr>
      <w:r w:rsidRPr="009E7043">
        <w:rPr>
          <w:rStyle w:val="StyleUnderline"/>
        </w:rPr>
        <w:t xml:space="preserve">As </w:t>
      </w:r>
      <w:r w:rsidRPr="009E7043">
        <w:rPr>
          <w:rStyle w:val="StyleUnderline"/>
          <w:highlight w:val="yellow"/>
        </w:rPr>
        <w:t>the outcomes of the</w:t>
      </w:r>
      <w:r w:rsidRPr="009E7043">
        <w:rPr>
          <w:rStyle w:val="StyleUnderline"/>
        </w:rPr>
        <w:t xml:space="preserve"> 19</w:t>
      </w:r>
      <w:r w:rsidRPr="009E7043">
        <w:rPr>
          <w:rStyle w:val="StyleUnderline"/>
          <w:highlight w:val="yellow"/>
        </w:rPr>
        <w:t>99 and</w:t>
      </w:r>
      <w:r w:rsidRPr="009E7043">
        <w:rPr>
          <w:rStyle w:val="StyleUnderline"/>
        </w:rPr>
        <w:t xml:space="preserve"> 2001–</w:t>
      </w:r>
      <w:r w:rsidRPr="009E7043">
        <w:rPr>
          <w:rStyle w:val="StyleUnderline"/>
          <w:highlight w:val="yellow"/>
        </w:rPr>
        <w:t>02 crises show</w:t>
      </w:r>
      <w:r w:rsidRPr="009E7043">
        <w:rPr>
          <w:rStyle w:val="StyleUnderline"/>
        </w:rPr>
        <w:t xml:space="preserve">, </w:t>
      </w:r>
      <w:r w:rsidRPr="009E7043">
        <w:rPr>
          <w:rStyle w:val="StyleUnderline"/>
          <w:highlight w:val="yellow"/>
        </w:rPr>
        <w:t>nuclear deterrence is robust in South Asia</w:t>
      </w:r>
      <w:r w:rsidRPr="009E7043">
        <w:rPr>
          <w:rStyle w:val="StyleUnderline"/>
        </w:rPr>
        <w:t>.</w:t>
      </w:r>
      <w:r w:rsidRPr="003D6213">
        <w:rPr>
          <w:sz w:val="16"/>
        </w:rPr>
        <w:t xml:space="preserve"> </w:t>
      </w:r>
      <w:r w:rsidRPr="009E7043">
        <w:rPr>
          <w:rStyle w:val="StyleUnderline"/>
          <w:highlight w:val="yellow"/>
        </w:rPr>
        <w:t xml:space="preserve">Both crises were contained </w:t>
      </w:r>
      <w:r w:rsidRPr="009E7043">
        <w:rPr>
          <w:rStyle w:val="StyleUnderline"/>
        </w:rPr>
        <w:t>at levels considerably short of full-scale war.</w:t>
      </w:r>
      <w:r w:rsidRPr="003D6213">
        <w:rPr>
          <w:sz w:val="16"/>
        </w:rPr>
        <w:t xml:space="preserve"> That said, as Paul </w:t>
      </w:r>
      <w:proofErr w:type="spellStart"/>
      <w:r w:rsidRPr="003D6213">
        <w:rPr>
          <w:sz w:val="16"/>
        </w:rPr>
        <w:t>Kapur</w:t>
      </w:r>
      <w:proofErr w:type="spellEnd"/>
      <w:r w:rsidRPr="003D6213">
        <w:rPr>
          <w:sz w:val="16"/>
        </w:rPr>
        <w:t xml:space="preserve"> has argued, Pakistan’s acquisition of a nuclear weapons capability may well have emboldened its leadership, secure in the belief that India had no good options to respond. India, in turn, has been grappling with an effort to forge a new military doctrine and strategy to enable it to respond to Pakistani needling while containing the possibilities of conflict escalation, especially to the nuclear level.78 Whether Indian military planners can fashion such a calibrated strategy to cope with Pakistani probes remains an open question. This article’s analysis of the 1999 and 2001–02 crises does suggest, however, that </w:t>
      </w:r>
      <w:r w:rsidRPr="009E7043">
        <w:rPr>
          <w:rStyle w:val="StyleUnderline"/>
        </w:rPr>
        <w:t>nuclear deterrence in South Asia is far from parlous, contrary to what the critics have suggested</w:t>
      </w:r>
      <w:r w:rsidRPr="003D6213">
        <w:rPr>
          <w:sz w:val="16"/>
        </w:rPr>
        <w:t xml:space="preserve">. Three specific forms of evidence can be adduced to argue the case for the strength of nuclear deterrence. First, </w:t>
      </w:r>
      <w:r w:rsidRPr="009E7043">
        <w:rPr>
          <w:rStyle w:val="StyleUnderline"/>
        </w:rPr>
        <w:t xml:space="preserve">there is a serious problem of conflation in the arguments of both Hoyt and </w:t>
      </w:r>
      <w:proofErr w:type="spellStart"/>
      <w:r w:rsidRPr="009E7043">
        <w:rPr>
          <w:rStyle w:val="StyleUnderline"/>
        </w:rPr>
        <w:t>Kapur</w:t>
      </w:r>
      <w:proofErr w:type="spellEnd"/>
      <w:r w:rsidRPr="003D6213">
        <w:rPr>
          <w:sz w:val="16"/>
        </w:rPr>
        <w:t xml:space="preserve">. </w:t>
      </w:r>
      <w:r w:rsidRPr="009E7043">
        <w:rPr>
          <w:rStyle w:val="StyleUnderline"/>
        </w:rPr>
        <w:t>Undeniably, Pakistan’s willingness to provoke India has increased commensurate with its steady acquisition of a nuclear arsenal.</w:t>
      </w:r>
      <w:r w:rsidRPr="003D6213">
        <w:rPr>
          <w:sz w:val="16"/>
        </w:rPr>
        <w:t xml:space="preserve"> </w:t>
      </w:r>
      <w:r w:rsidRPr="009E7043">
        <w:rPr>
          <w:rStyle w:val="StyleUnderline"/>
        </w:rPr>
        <w:t>This period</w:t>
      </w:r>
      <w:r w:rsidRPr="003D6213">
        <w:rPr>
          <w:sz w:val="16"/>
        </w:rPr>
        <w:t xml:space="preserve"> from the late 1980s to the late 1990s, </w:t>
      </w:r>
      <w:r w:rsidRPr="009E7043">
        <w:rPr>
          <w:rStyle w:val="StyleUnderline"/>
        </w:rPr>
        <w:t>however, also coincided with two parallel developments that equipped Pakistan with the motives, opportunities, and means to meddle in India’s internal affairs</w:t>
      </w:r>
      <w:r w:rsidRPr="003D6213">
        <w:rPr>
          <w:sz w:val="16"/>
        </w:rPr>
        <w:t xml:space="preserve">—particularly in Jammu and Kashmir. The most important change that occurred was </w:t>
      </w:r>
      <w:r w:rsidRPr="009E7043">
        <w:rPr>
          <w:rStyle w:val="StyleUnderline"/>
        </w:rPr>
        <w:t>the end of the conflict with the Soviet Union, which freed up military resources for use in a new jihad in Kashmir</w:t>
      </w:r>
      <w:r w:rsidRPr="003D6213">
        <w:rPr>
          <w:sz w:val="16"/>
        </w:rPr>
        <w:t xml:space="preserve">. This jihad, in turn, was made possible by the emergence of an indigenous uprising within the state as a result of Indian political malfeasance.79 Once the </w:t>
      </w:r>
      <w:proofErr w:type="spellStart"/>
      <w:r w:rsidRPr="003D6213">
        <w:rPr>
          <w:sz w:val="16"/>
        </w:rPr>
        <w:t>jihadis</w:t>
      </w:r>
      <w:proofErr w:type="spellEnd"/>
      <w:r w:rsidRPr="003D6213">
        <w:rPr>
          <w:sz w:val="16"/>
        </w:rPr>
        <w:t xml:space="preserve"> were organized, trained, armed, and unleashed, it is far from clear whether Pakistan could control the behavior and actions of every resulting jihadist organization.80 Consequently, </w:t>
      </w:r>
      <w:r w:rsidRPr="009E7043">
        <w:rPr>
          <w:rStyle w:val="StyleUnderline"/>
        </w:rPr>
        <w:t>although the number of attacks on India did multiply during the 1990s, it is difficult to establish a firm causal connection between the growth of Pakistani boldness and its gradual acquisition of a full-fledged nuclear weapons capability</w:t>
      </w:r>
      <w:r w:rsidRPr="003D6213">
        <w:rPr>
          <w:sz w:val="16"/>
        </w:rPr>
        <w:t>.</w:t>
      </w:r>
    </w:p>
    <w:p w:rsidR="007F6E42" w:rsidRPr="003D6213" w:rsidRDefault="007F6E42" w:rsidP="007F6E42">
      <w:pPr>
        <w:rPr>
          <w:sz w:val="16"/>
        </w:rPr>
      </w:pPr>
      <w:r w:rsidRPr="003D6213">
        <w:rPr>
          <w:sz w:val="16"/>
        </w:rPr>
        <w:t>Second</w:t>
      </w:r>
      <w:r w:rsidRPr="009E7043">
        <w:rPr>
          <w:rStyle w:val="StyleUnderline"/>
        </w:rPr>
        <w:t>, India did respond with considerable force once its military planners realized the full scope and extent of the intrusions across the Line of Control</w:t>
      </w:r>
      <w:r w:rsidRPr="003D6213">
        <w:rPr>
          <w:sz w:val="16"/>
        </w:rPr>
        <w:t xml:space="preserve">. </w:t>
      </w:r>
      <w:r w:rsidRPr="009E7043">
        <w:rPr>
          <w:rStyle w:val="StyleUnderline"/>
        </w:rPr>
        <w:t xml:space="preserve">Despite the vigor of this response, </w:t>
      </w:r>
      <w:r w:rsidRPr="009E7043">
        <w:rPr>
          <w:rStyle w:val="StyleUnderline"/>
          <w:highlight w:val="yellow"/>
        </w:rPr>
        <w:t>India did exhibit restraint</w:t>
      </w:r>
      <w:r w:rsidRPr="009E7043">
        <w:rPr>
          <w:rStyle w:val="StyleUnderline"/>
        </w:rPr>
        <w:t>.</w:t>
      </w:r>
      <w:r w:rsidRPr="003D6213">
        <w:rPr>
          <w:sz w:val="16"/>
        </w:rPr>
        <w:t xml:space="preserve"> For example, Indian pilots were under strict instructions not to cross the Line of Control in pursuit of their bombing objectives.81 </w:t>
      </w:r>
      <w:r w:rsidRPr="009E7043">
        <w:rPr>
          <w:rStyle w:val="StyleUnderline"/>
          <w:highlight w:val="yellow"/>
        </w:rPr>
        <w:t xml:space="preserve">They adhered to </w:t>
      </w:r>
      <w:r w:rsidRPr="009E7043">
        <w:rPr>
          <w:rStyle w:val="StyleUnderline"/>
        </w:rPr>
        <w:t xml:space="preserve">these </w:t>
      </w:r>
      <w:r w:rsidRPr="009E7043">
        <w:rPr>
          <w:rStyle w:val="StyleUnderline"/>
          <w:highlight w:val="yellow"/>
        </w:rPr>
        <w:t xml:space="preserve">guidelines even though they left them </w:t>
      </w:r>
      <w:r w:rsidRPr="009E7043">
        <w:rPr>
          <w:rStyle w:val="StyleUnderline"/>
        </w:rPr>
        <w:t>more</w:t>
      </w:r>
      <w:r w:rsidRPr="009E7043">
        <w:rPr>
          <w:rStyle w:val="StyleUnderline"/>
          <w:highlight w:val="yellow"/>
        </w:rPr>
        <w:t xml:space="preserve"> vulnerable to Pakistan</w:t>
      </w:r>
      <w:r w:rsidRPr="009E7043">
        <w:rPr>
          <w:rStyle w:val="StyleUnderline"/>
        </w:rPr>
        <w:t>i ground</w:t>
      </w:r>
      <w:r w:rsidRPr="003D6213">
        <w:rPr>
          <w:sz w:val="16"/>
        </w:rPr>
        <w:t xml:space="preserve"> ªre.82 </w:t>
      </w:r>
      <w:r w:rsidRPr="009E7043">
        <w:rPr>
          <w:rStyle w:val="StyleUnderline"/>
          <w:highlight w:val="yellow"/>
        </w:rPr>
        <w:t xml:space="preserve">The </w:t>
      </w:r>
      <w:r w:rsidRPr="009E7043">
        <w:rPr>
          <w:rStyle w:val="StyleUnderline"/>
        </w:rPr>
        <w:t>Indian</w:t>
      </w:r>
      <w:r w:rsidRPr="009E7043">
        <w:rPr>
          <w:rStyle w:val="StyleUnderline"/>
          <w:highlight w:val="yellow"/>
        </w:rPr>
        <w:t xml:space="preserve"> military exercised</w:t>
      </w:r>
      <w:r w:rsidRPr="009E7043">
        <w:rPr>
          <w:rStyle w:val="StyleUnderline"/>
        </w:rPr>
        <w:t xml:space="preserve"> such </w:t>
      </w:r>
      <w:r w:rsidRPr="009E7043">
        <w:rPr>
          <w:rStyle w:val="StyleUnderline"/>
          <w:highlight w:val="yellow"/>
        </w:rPr>
        <w:t>restraint to avoid provoking Pakistani fears of a wider attack</w:t>
      </w:r>
      <w:r w:rsidRPr="009E7043">
        <w:rPr>
          <w:rStyle w:val="StyleUnderline"/>
        </w:rPr>
        <w:t xml:space="preserve"> into Pakistan-controlled Kashmir and then into Pakistan itself.</w:t>
      </w:r>
      <w:r w:rsidRPr="003D6213">
        <w:rPr>
          <w:sz w:val="16"/>
        </w:rPr>
        <w:t xml:space="preserve"> Indian restraint was also evident at another level. During the last war in Kashmir in 1965, within a week of its onset, the Indian Army horizontally escalated with an attack into Pakistani Punjab. In fact, in the Punjab, Indian forces successfully breached the international border and reached the outskirts of the regional capital, Lahore. The Indian military resorted to this strategy under conditions that were not especially propitious for the country. Prime Minister Jawaharlal Nehru, India’s first prime minister, had died in late 1964. His successor, </w:t>
      </w:r>
      <w:proofErr w:type="spellStart"/>
      <w:r w:rsidRPr="003D6213">
        <w:rPr>
          <w:sz w:val="16"/>
        </w:rPr>
        <w:t>Lal</w:t>
      </w:r>
      <w:proofErr w:type="spellEnd"/>
      <w:r w:rsidRPr="003D6213">
        <w:rPr>
          <w:sz w:val="16"/>
        </w:rPr>
        <w:t xml:space="preserve"> </w:t>
      </w:r>
      <w:proofErr w:type="spellStart"/>
      <w:r w:rsidRPr="003D6213">
        <w:rPr>
          <w:sz w:val="16"/>
        </w:rPr>
        <w:t>Bahadur</w:t>
      </w:r>
      <w:proofErr w:type="spellEnd"/>
      <w:r w:rsidRPr="003D6213">
        <w:rPr>
          <w:sz w:val="16"/>
        </w:rPr>
        <w:t xml:space="preserve"> </w:t>
      </w:r>
      <w:proofErr w:type="spellStart"/>
      <w:r w:rsidRPr="003D6213">
        <w:rPr>
          <w:sz w:val="16"/>
        </w:rPr>
        <w:t>Shastri</w:t>
      </w:r>
      <w:proofErr w:type="spellEnd"/>
      <w:r w:rsidRPr="003D6213">
        <w:rPr>
          <w:sz w:val="16"/>
        </w:rPr>
        <w:t xml:space="preserve">, was a relatively unknown politician of uncertain stature and standing, and the Indian military was still recovering from the trauma of the 1962 border war with the People’s Republic of China.83 Finally, because of its role in the Cold War, the Pakistani military was armed with more sophisticated, U.S.-supplied weaponry, including the F-86 Sabre and the F-104 </w:t>
      </w:r>
      <w:proofErr w:type="spellStart"/>
      <w:r w:rsidRPr="003D6213">
        <w:rPr>
          <w:sz w:val="16"/>
        </w:rPr>
        <w:t>Starfighter</w:t>
      </w:r>
      <w:proofErr w:type="spellEnd"/>
      <w:r w:rsidRPr="003D6213">
        <w:rPr>
          <w:sz w:val="16"/>
        </w:rPr>
        <w:t xml:space="preserve"> aircraft. India, on the other hand, had few supersonic aircraft in its inventory, barring a small number of Soviet-supplied MiG-21s and the indigenously built HF-24.84 Furthermore, the Indian military remained concerned that China might open a second front along the Himalayan border. Such concerns were not entirely chimerical, because a Sino-Pakistani entente was under way. Despite these limitations, the Indian political leadership responded to Pakistani aggression with vigor and granted the Indian military the necessary authority to expand the scope of the war. In marked contrast to the politico-military context of 1965, in 1999 India had a self-confident (if belligerent) political leadership and a substantially more powerful military apparatus. Moreover, the country had overcome most of its </w:t>
      </w:r>
      <w:proofErr w:type="spellStart"/>
      <w:r w:rsidRPr="003D6213">
        <w:rPr>
          <w:sz w:val="16"/>
        </w:rPr>
        <w:t>Nehruvian</w:t>
      </w:r>
      <w:proofErr w:type="spellEnd"/>
      <w:r w:rsidRPr="003D6213">
        <w:rPr>
          <w:sz w:val="16"/>
        </w:rPr>
        <w:t xml:space="preserve"> inhibitions about the use of force to resolve disputes.85 Furthermore, unlike in 1965, India had at least two reserve strike corps in the Punjab in a state of military readiness and poised to attack across the border if given the political nod.86 Despite these significant differences and advantages, the Indian political leadership chose to scrupulously limit the scope of the conflict to the </w:t>
      </w:r>
      <w:proofErr w:type="spellStart"/>
      <w:r w:rsidRPr="003D6213">
        <w:rPr>
          <w:sz w:val="16"/>
        </w:rPr>
        <w:t>Kargil</w:t>
      </w:r>
      <w:proofErr w:type="spellEnd"/>
      <w:r w:rsidRPr="003D6213">
        <w:rPr>
          <w:sz w:val="16"/>
        </w:rPr>
        <w:t xml:space="preserve"> region. As K. </w:t>
      </w:r>
      <w:proofErr w:type="spellStart"/>
      <w:r w:rsidRPr="003D6213">
        <w:rPr>
          <w:sz w:val="16"/>
        </w:rPr>
        <w:t>Subrahmanyam</w:t>
      </w:r>
      <w:proofErr w:type="spellEnd"/>
      <w:r w:rsidRPr="003D6213">
        <w:rPr>
          <w:sz w:val="16"/>
        </w:rPr>
        <w:t>, a prominent Indian defense analyst and political commentator, wrote in 1993</w:t>
      </w:r>
      <w:proofErr w:type="gramStart"/>
      <w:r w:rsidRPr="003D6213">
        <w:rPr>
          <w:sz w:val="16"/>
        </w:rPr>
        <w:t>:.</w:t>
      </w:r>
      <w:proofErr w:type="gramEnd"/>
      <w:r w:rsidRPr="003D6213">
        <w:rPr>
          <w:sz w:val="16"/>
        </w:rPr>
        <w:t xml:space="preserve"> </w:t>
      </w:r>
    </w:p>
    <w:p w:rsidR="007F6E42" w:rsidRPr="003D6213" w:rsidRDefault="007F6E42" w:rsidP="007F6E42">
      <w:pPr>
        <w:rPr>
          <w:sz w:val="16"/>
        </w:rPr>
      </w:pPr>
      <w:r w:rsidRPr="009E7043">
        <w:rPr>
          <w:rStyle w:val="StyleUnderline"/>
          <w:highlight w:val="yellow"/>
        </w:rPr>
        <w:t>The awareness on both sides of a nuclear capability</w:t>
      </w:r>
      <w:r w:rsidRPr="009E7043">
        <w:rPr>
          <w:rStyle w:val="StyleUnderline"/>
        </w:rPr>
        <w:t xml:space="preserve"> that can enable either country to assemble nuclear weapons at short notice </w:t>
      </w:r>
      <w:r w:rsidRPr="009E7043">
        <w:rPr>
          <w:rStyle w:val="StyleUnderline"/>
          <w:highlight w:val="yellow"/>
        </w:rPr>
        <w:t xml:space="preserve">induces mutual caution. This </w:t>
      </w:r>
      <w:r w:rsidRPr="009E7043">
        <w:rPr>
          <w:rStyle w:val="StyleUnderline"/>
        </w:rPr>
        <w:t>caution</w:t>
      </w:r>
      <w:r w:rsidRPr="009E7043">
        <w:rPr>
          <w:rStyle w:val="StyleUnderline"/>
          <w:highlight w:val="yellow"/>
        </w:rPr>
        <w:t xml:space="preserve"> is already evident on the part of India.</w:t>
      </w:r>
      <w:r w:rsidRPr="009E7043">
        <w:rPr>
          <w:rStyle w:val="StyleUnderline"/>
        </w:rPr>
        <w:t xml:space="preserve"> In 1965, when Pakistan carried out its “Operation Gibraltar” and sent in infiltrators, India sent its army across the cease-fire line</w:t>
      </w:r>
      <w:r w:rsidRPr="003D6213">
        <w:rPr>
          <w:sz w:val="16"/>
        </w:rPr>
        <w:t xml:space="preserve"> to destroy the assembly points of the infiltrators. </w:t>
      </w:r>
      <w:r w:rsidRPr="009E7043">
        <w:rPr>
          <w:rStyle w:val="StyleUnderline"/>
        </w:rPr>
        <w:t>That escalated into a full-scale war</w:t>
      </w:r>
      <w:r w:rsidRPr="003D6213">
        <w:rPr>
          <w:sz w:val="16"/>
        </w:rPr>
        <w:t xml:space="preserve">. </w:t>
      </w:r>
      <w:r w:rsidRPr="009E7043">
        <w:rPr>
          <w:rStyle w:val="StyleUnderline"/>
        </w:rPr>
        <w:t xml:space="preserve">In 1990, </w:t>
      </w:r>
      <w:r w:rsidRPr="009E7043">
        <w:rPr>
          <w:rStyle w:val="StyleUnderline"/>
          <w:highlight w:val="yellow"/>
        </w:rPr>
        <w:t xml:space="preserve">when Pakistan </w:t>
      </w:r>
      <w:r w:rsidRPr="009E7043">
        <w:rPr>
          <w:rStyle w:val="StyleUnderline"/>
        </w:rPr>
        <w:t xml:space="preserve">once again </w:t>
      </w:r>
      <w:r w:rsidRPr="009E7043">
        <w:rPr>
          <w:rStyle w:val="StyleUnderline"/>
          <w:highlight w:val="yellow"/>
        </w:rPr>
        <w:t>carried out a massive infiltration</w:t>
      </w:r>
      <w:r w:rsidRPr="003D6213">
        <w:rPr>
          <w:sz w:val="16"/>
        </w:rPr>
        <w:t xml:space="preserve"> of terrorists trained in </w:t>
      </w:r>
      <w:r w:rsidRPr="003D6213">
        <w:rPr>
          <w:sz w:val="16"/>
        </w:rPr>
        <w:lastRenderedPageBreak/>
        <w:t xml:space="preserve">Pakistan, </w:t>
      </w:r>
      <w:r w:rsidRPr="009E7043">
        <w:rPr>
          <w:rStyle w:val="StyleUnderline"/>
          <w:highlight w:val="yellow"/>
        </w:rPr>
        <w:t xml:space="preserve">India tried to deal with the problem on Indian </w:t>
      </w:r>
      <w:proofErr w:type="gramStart"/>
      <w:r w:rsidRPr="009E7043">
        <w:rPr>
          <w:rStyle w:val="StyleUnderline"/>
          <w:highlight w:val="yellow"/>
        </w:rPr>
        <w:t>territory</w:t>
      </w:r>
      <w:proofErr w:type="gramEnd"/>
      <w:r w:rsidRPr="009E7043">
        <w:rPr>
          <w:rStyle w:val="StyleUnderline"/>
          <w:highlight w:val="yellow"/>
        </w:rPr>
        <w:t xml:space="preserve"> and did not send its army into</w:t>
      </w:r>
      <w:r w:rsidRPr="009E7043">
        <w:rPr>
          <w:rStyle w:val="StyleUnderline"/>
        </w:rPr>
        <w:t xml:space="preserve"> Pakistan-occupied </w:t>
      </w:r>
      <w:r w:rsidRPr="009E7043">
        <w:rPr>
          <w:rStyle w:val="StyleUnderline"/>
          <w:highlight w:val="yellow"/>
        </w:rPr>
        <w:t>Kashmir</w:t>
      </w:r>
      <w:r w:rsidRPr="003D6213">
        <w:rPr>
          <w:sz w:val="16"/>
        </w:rPr>
        <w:t>.87</w:t>
      </w:r>
    </w:p>
    <w:p w:rsidR="007F6E42" w:rsidRDefault="007F6E42" w:rsidP="007F6E42"/>
    <w:p w:rsidR="007F6E42" w:rsidRPr="007F6E42" w:rsidRDefault="007F6E42" w:rsidP="007F6E42">
      <w:pPr>
        <w:pStyle w:val="Heading4"/>
      </w:pPr>
      <w:r w:rsidRPr="007F6E42">
        <w:t>Indo-Pak war doesn’t escalate.</w:t>
      </w:r>
    </w:p>
    <w:p w:rsidR="007F6E42" w:rsidRPr="003D6213" w:rsidRDefault="007F6E42" w:rsidP="007F6E42">
      <w:r w:rsidRPr="003D6213">
        <w:t xml:space="preserve">Gwynne </w:t>
      </w:r>
      <w:r w:rsidRPr="003D6213">
        <w:rPr>
          <w:rStyle w:val="Style13ptBold"/>
          <w:szCs w:val="24"/>
        </w:rPr>
        <w:t>Dyer 02</w:t>
      </w:r>
      <w:r w:rsidRPr="003D6213">
        <w:t>, Ph.D. in war studies from the University of London, serves on the Board of Governors of Canada’s Royal Military College, independent journalist, May 24, 2002, Hamilton Spectator, “Nuclear war a possibility over Kashmir,” p. Lexis</w:t>
      </w:r>
    </w:p>
    <w:p w:rsidR="007F6E42" w:rsidRPr="003D6213" w:rsidRDefault="007F6E42" w:rsidP="007F6E42">
      <w:pPr>
        <w:rPr>
          <w:u w:val="single"/>
        </w:rPr>
      </w:pPr>
    </w:p>
    <w:p w:rsidR="007F6E42" w:rsidRPr="003D6213" w:rsidRDefault="007F6E42" w:rsidP="007F6E42">
      <w:pPr>
        <w:rPr>
          <w:u w:val="single"/>
        </w:rPr>
      </w:pPr>
      <w:r w:rsidRPr="003D6213">
        <w:rPr>
          <w:highlight w:val="yellow"/>
          <w:u w:val="single"/>
        </w:rPr>
        <w:t>For those</w:t>
      </w:r>
      <w:r w:rsidRPr="003D6213">
        <w:t xml:space="preserve"> who do </w:t>
      </w:r>
      <w:r w:rsidRPr="003D6213">
        <w:rPr>
          <w:highlight w:val="yellow"/>
          <w:u w:val="single"/>
        </w:rPr>
        <w:t>not</w:t>
      </w:r>
      <w:r w:rsidRPr="003D6213">
        <w:t xml:space="preserve"> live </w:t>
      </w:r>
      <w:r w:rsidRPr="003D6213">
        <w:rPr>
          <w:highlight w:val="yellow"/>
          <w:u w:val="single"/>
        </w:rPr>
        <w:t>in the subcontinent</w:t>
      </w:r>
      <w:r w:rsidRPr="003D6213">
        <w:rPr>
          <w:u w:val="single"/>
        </w:rPr>
        <w:t>,</w:t>
      </w:r>
      <w:r w:rsidRPr="003D6213">
        <w:t xml:space="preserve"> the most important fact is that </w:t>
      </w:r>
      <w:r w:rsidRPr="003D6213">
        <w:rPr>
          <w:u w:val="single"/>
        </w:rPr>
        <w:t xml:space="preserve">the </w:t>
      </w:r>
      <w:r w:rsidRPr="003D6213">
        <w:rPr>
          <w:highlight w:val="yellow"/>
          <w:u w:val="single"/>
        </w:rPr>
        <w:t>damage would be</w:t>
      </w:r>
      <w:r w:rsidRPr="003D6213">
        <w:t xml:space="preserve"> largely </w:t>
      </w:r>
      <w:r w:rsidRPr="003D6213">
        <w:rPr>
          <w:highlight w:val="yellow"/>
          <w:u w:val="single"/>
        </w:rPr>
        <w:t>confined</w:t>
      </w:r>
      <w:r w:rsidRPr="003D6213">
        <w:rPr>
          <w:u w:val="single"/>
        </w:rPr>
        <w:t xml:space="preserve"> to the region.</w:t>
      </w:r>
      <w:r w:rsidRPr="003D6213">
        <w:t xml:space="preserve"> </w:t>
      </w:r>
      <w:r w:rsidRPr="003D6213">
        <w:rPr>
          <w:u w:val="single"/>
        </w:rPr>
        <w:t>The Cold War is over,</w:t>
      </w:r>
      <w:r w:rsidRPr="003D6213">
        <w:t xml:space="preserve"> the </w:t>
      </w:r>
      <w:r w:rsidRPr="003D6213">
        <w:rPr>
          <w:highlight w:val="yellow"/>
          <w:u w:val="single"/>
        </w:rPr>
        <w:t>strategic understandings</w:t>
      </w:r>
      <w:r w:rsidRPr="003D6213">
        <w:rPr>
          <w:u w:val="single"/>
        </w:rPr>
        <w:t xml:space="preserve"> that once tied India and Pakistan to</w:t>
      </w:r>
      <w:r w:rsidRPr="003D6213">
        <w:t xml:space="preserve"> the rival </w:t>
      </w:r>
      <w:r w:rsidRPr="003D6213">
        <w:rPr>
          <w:u w:val="single"/>
        </w:rPr>
        <w:t>alliance</w:t>
      </w:r>
      <w:r w:rsidRPr="003D6213">
        <w:t xml:space="preserve"> system</w:t>
      </w:r>
      <w:r w:rsidRPr="003D6213">
        <w:rPr>
          <w:u w:val="single"/>
        </w:rPr>
        <w:t xml:space="preserve">s </w:t>
      </w:r>
      <w:r w:rsidRPr="003D6213">
        <w:rPr>
          <w:highlight w:val="yellow"/>
          <w:u w:val="single"/>
        </w:rPr>
        <w:t>have</w:t>
      </w:r>
      <w:r w:rsidRPr="003D6213">
        <w:t xml:space="preserve"> all </w:t>
      </w:r>
      <w:r w:rsidRPr="003D6213">
        <w:rPr>
          <w:highlight w:val="yellow"/>
          <w:u w:val="single"/>
        </w:rPr>
        <w:t>been cancelled, and no outside powers would be drawn in</w:t>
      </w:r>
      <w:r w:rsidRPr="003D6213">
        <w:t xml:space="preserve">to the fighting. </w:t>
      </w:r>
      <w:r w:rsidRPr="003D6213">
        <w:rPr>
          <w:u w:val="single"/>
        </w:rPr>
        <w:t xml:space="preserve">The </w:t>
      </w:r>
      <w:r w:rsidRPr="003D6213">
        <w:rPr>
          <w:highlight w:val="yellow"/>
          <w:u w:val="single"/>
        </w:rPr>
        <w:t>detonation of a hundred</w:t>
      </w:r>
      <w:r w:rsidRPr="003D6213">
        <w:t xml:space="preserve"> or so relatively </w:t>
      </w:r>
      <w:r w:rsidRPr="003D6213">
        <w:rPr>
          <w:u w:val="single"/>
        </w:rPr>
        <w:t xml:space="preserve">small </w:t>
      </w:r>
      <w:r w:rsidRPr="003D6213">
        <w:rPr>
          <w:highlight w:val="yellow"/>
          <w:u w:val="single"/>
        </w:rPr>
        <w:t>nuclear weapons</w:t>
      </w:r>
      <w:r w:rsidRPr="003D6213">
        <w:t xml:space="preserve"> over India and Pakistan </w:t>
      </w:r>
      <w:r w:rsidRPr="003D6213">
        <w:rPr>
          <w:highlight w:val="yellow"/>
          <w:u w:val="single"/>
        </w:rPr>
        <w:t>would not cause grave harm</w:t>
      </w:r>
      <w:r w:rsidRPr="003D6213">
        <w:rPr>
          <w:u w:val="single"/>
        </w:rPr>
        <w:t xml:space="preserve"> to the wider world from fallout.</w:t>
      </w:r>
    </w:p>
    <w:p w:rsidR="007F6E42" w:rsidRDefault="007F6E42" w:rsidP="007F6E42"/>
    <w:p w:rsidR="007F6E42" w:rsidRPr="007F6E42" w:rsidRDefault="007F6E42" w:rsidP="007F6E42"/>
    <w:p w:rsidR="0086727F" w:rsidRDefault="00656456" w:rsidP="0086727F">
      <w:pPr>
        <w:pStyle w:val="Heading3"/>
      </w:pPr>
      <w:r>
        <w:lastRenderedPageBreak/>
        <w:t>Nepal</w:t>
      </w:r>
    </w:p>
    <w:p w:rsidR="00656456" w:rsidRDefault="00656456" w:rsidP="00656456"/>
    <w:p w:rsidR="00656456" w:rsidRPr="00B07CCD" w:rsidRDefault="00656456" w:rsidP="00656456">
      <w:pPr>
        <w:pStyle w:val="Heading4"/>
      </w:pPr>
      <w:r>
        <w:t xml:space="preserve">China-Nepalese relations high now -- no risk of war </w:t>
      </w:r>
    </w:p>
    <w:p w:rsidR="00656456" w:rsidRPr="00866785" w:rsidRDefault="00656456" w:rsidP="00656456">
      <w:proofErr w:type="spellStart"/>
      <w:r w:rsidRPr="007F1066">
        <w:rPr>
          <w:rStyle w:val="Style13ptBold"/>
          <w:highlight w:val="green"/>
        </w:rPr>
        <w:t>Koirala</w:t>
      </w:r>
      <w:proofErr w:type="spellEnd"/>
      <w:r w:rsidRPr="007F1066">
        <w:rPr>
          <w:rStyle w:val="Style13ptBold"/>
          <w:highlight w:val="green"/>
        </w:rPr>
        <w:t xml:space="preserve"> 13</w:t>
      </w:r>
      <w:r>
        <w:t xml:space="preserve"> </w:t>
      </w:r>
      <w:r w:rsidRPr="00866785">
        <w:t xml:space="preserve">(Dr. </w:t>
      </w:r>
      <w:proofErr w:type="spellStart"/>
      <w:r w:rsidRPr="00866785">
        <w:t>Shashanka</w:t>
      </w:r>
      <w:proofErr w:type="spellEnd"/>
      <w:r w:rsidRPr="00866785">
        <w:t xml:space="preserve"> </w:t>
      </w:r>
      <w:proofErr w:type="spellStart"/>
      <w:r w:rsidRPr="00866785">
        <w:t>Koirala</w:t>
      </w:r>
      <w:proofErr w:type="spellEnd"/>
      <w:r w:rsidRPr="00866785">
        <w:t xml:space="preserve"> - PhD and </w:t>
      </w:r>
      <w:proofErr w:type="spellStart"/>
      <w:r w:rsidRPr="00866785">
        <w:t>renowed</w:t>
      </w:r>
      <w:proofErr w:type="spellEnd"/>
      <w:r w:rsidRPr="00866785">
        <w:t xml:space="preserve"> ophthalmologist, 7/30/13, “Nepal-China relations: The changing context”, </w:t>
      </w:r>
      <w:r w:rsidRPr="00FF57A6">
        <w:t>http://www.thehimalayantimes.com/fullNews.php?headline=Nepal-China+relations%3A++The+changing+context&amp;NewsID=385612</w:t>
      </w:r>
      <w:r w:rsidRPr="00866785">
        <w:t>, AB)</w:t>
      </w:r>
    </w:p>
    <w:p w:rsidR="00656456" w:rsidRPr="00866785" w:rsidRDefault="00656456" w:rsidP="00656456"/>
    <w:p w:rsidR="00656456" w:rsidRPr="00866785" w:rsidRDefault="00656456" w:rsidP="00656456">
      <w:pPr>
        <w:rPr>
          <w:sz w:val="16"/>
        </w:rPr>
      </w:pPr>
      <w:r w:rsidRPr="00866785">
        <w:rPr>
          <w:sz w:val="16"/>
        </w:rPr>
        <w:t xml:space="preserve">This day, fifty-eight years ago, </w:t>
      </w:r>
      <w:r w:rsidRPr="007F1066">
        <w:rPr>
          <w:rStyle w:val="StyleUnderline"/>
          <w:highlight w:val="green"/>
        </w:rPr>
        <w:t>Nepal and China</w:t>
      </w:r>
      <w:r w:rsidRPr="003A62DE">
        <w:rPr>
          <w:rStyle w:val="StyleUnderline"/>
        </w:rPr>
        <w:t xml:space="preserve"> </w:t>
      </w:r>
      <w:r w:rsidRPr="007F1066">
        <w:rPr>
          <w:rStyle w:val="StyleUnderline"/>
          <w:highlight w:val="green"/>
        </w:rPr>
        <w:t>formalized</w:t>
      </w:r>
      <w:r w:rsidRPr="003A62DE">
        <w:rPr>
          <w:rStyle w:val="StyleUnderline"/>
        </w:rPr>
        <w:t xml:space="preserve"> their ‘</w:t>
      </w:r>
      <w:r w:rsidRPr="007F1066">
        <w:rPr>
          <w:rStyle w:val="StyleUnderline"/>
        </w:rPr>
        <w:t>age-old’</w:t>
      </w:r>
      <w:r w:rsidRPr="003A62DE">
        <w:rPr>
          <w:rStyle w:val="StyleUnderline"/>
        </w:rPr>
        <w:t xml:space="preserve"> </w:t>
      </w:r>
      <w:r w:rsidRPr="007F1066">
        <w:rPr>
          <w:rStyle w:val="StyleUnderline"/>
          <w:highlight w:val="green"/>
        </w:rPr>
        <w:t>ties</w:t>
      </w:r>
      <w:r w:rsidRPr="003A62DE">
        <w:rPr>
          <w:rStyle w:val="StyleUnderline"/>
        </w:rPr>
        <w:t xml:space="preserve"> </w:t>
      </w:r>
      <w:r w:rsidRPr="007F1066">
        <w:rPr>
          <w:rStyle w:val="StyleUnderline"/>
          <w:highlight w:val="green"/>
        </w:rPr>
        <w:t>through</w:t>
      </w:r>
      <w:r w:rsidRPr="003A62DE">
        <w:rPr>
          <w:rStyle w:val="StyleUnderline"/>
        </w:rPr>
        <w:t xml:space="preserve"> the establishment of </w:t>
      </w:r>
      <w:r w:rsidRPr="007F1066">
        <w:rPr>
          <w:rStyle w:val="StyleUnderline"/>
          <w:highlight w:val="green"/>
        </w:rPr>
        <w:t>diplomatic relations</w:t>
      </w:r>
      <w:r w:rsidRPr="003A62DE">
        <w:rPr>
          <w:rStyle w:val="StyleUnderline"/>
        </w:rPr>
        <w:t>.</w:t>
      </w:r>
      <w:r w:rsidRPr="00866785">
        <w:rPr>
          <w:sz w:val="16"/>
        </w:rPr>
        <w:t xml:space="preserve"> </w:t>
      </w:r>
      <w:r w:rsidRPr="007F1066">
        <w:rPr>
          <w:rStyle w:val="StyleUnderline"/>
          <w:highlight w:val="green"/>
        </w:rPr>
        <w:t xml:space="preserve">The </w:t>
      </w:r>
      <w:r w:rsidRPr="007F1066">
        <w:rPr>
          <w:rStyle w:val="StyleUnderline"/>
        </w:rPr>
        <w:t xml:space="preserve">joint </w:t>
      </w:r>
      <w:r w:rsidRPr="007F1066">
        <w:rPr>
          <w:rStyle w:val="StyleUnderline"/>
          <w:highlight w:val="green"/>
        </w:rPr>
        <w:t>communiqué</w:t>
      </w:r>
      <w:r w:rsidRPr="00866785">
        <w:rPr>
          <w:sz w:val="16"/>
        </w:rPr>
        <w:t xml:space="preserve"> issued on August 1, 1955 </w:t>
      </w:r>
      <w:r w:rsidRPr="007F1066">
        <w:rPr>
          <w:rStyle w:val="StyleUnderline"/>
          <w:highlight w:val="green"/>
        </w:rPr>
        <w:t>agreed</w:t>
      </w:r>
      <w:r w:rsidRPr="00866785">
        <w:rPr>
          <w:sz w:val="16"/>
        </w:rPr>
        <w:t xml:space="preserve"> </w:t>
      </w:r>
      <w:r w:rsidRPr="007F1066">
        <w:rPr>
          <w:rStyle w:val="StyleUnderline"/>
        </w:rPr>
        <w:t xml:space="preserve">that the five principles </w:t>
      </w:r>
      <w:r w:rsidRPr="007F1066">
        <w:rPr>
          <w:rStyle w:val="StyleUnderline"/>
          <w:highlight w:val="green"/>
        </w:rPr>
        <w:t xml:space="preserve">of </w:t>
      </w:r>
      <w:r w:rsidRPr="007F1066">
        <w:rPr>
          <w:rStyle w:val="Emphasis"/>
          <w:highlight w:val="green"/>
        </w:rPr>
        <w:t>peaceful co-existence</w:t>
      </w:r>
      <w:r w:rsidRPr="00866785">
        <w:rPr>
          <w:sz w:val="16"/>
        </w:rPr>
        <w:t xml:space="preserve"> — </w:t>
      </w:r>
      <w:r w:rsidRPr="007F1066">
        <w:rPr>
          <w:rStyle w:val="StyleUnderline"/>
          <w:highlight w:val="green"/>
        </w:rPr>
        <w:t>mutual respect for</w:t>
      </w:r>
      <w:r w:rsidRPr="003A62DE">
        <w:rPr>
          <w:rStyle w:val="StyleUnderline"/>
        </w:rPr>
        <w:t xml:space="preserve"> </w:t>
      </w:r>
      <w:r w:rsidRPr="00866785">
        <w:rPr>
          <w:sz w:val="16"/>
        </w:rPr>
        <w:t>each other’s</w:t>
      </w:r>
      <w:r w:rsidRPr="003A62DE">
        <w:rPr>
          <w:rStyle w:val="StyleUnderline"/>
        </w:rPr>
        <w:t xml:space="preserve"> </w:t>
      </w:r>
      <w:r w:rsidRPr="007F1066">
        <w:rPr>
          <w:rStyle w:val="StyleUnderline"/>
        </w:rPr>
        <w:t>territorial</w:t>
      </w:r>
      <w:r w:rsidRPr="003A62DE">
        <w:rPr>
          <w:rStyle w:val="StyleUnderline"/>
        </w:rPr>
        <w:t xml:space="preserve"> </w:t>
      </w:r>
      <w:r w:rsidRPr="00866785">
        <w:rPr>
          <w:sz w:val="16"/>
        </w:rPr>
        <w:t>integrity and</w:t>
      </w:r>
      <w:r w:rsidRPr="003A62DE">
        <w:rPr>
          <w:rStyle w:val="StyleUnderline"/>
        </w:rPr>
        <w:t xml:space="preserve"> </w:t>
      </w:r>
      <w:r w:rsidRPr="007F1066">
        <w:rPr>
          <w:rStyle w:val="StyleUnderline"/>
          <w:highlight w:val="green"/>
        </w:rPr>
        <w:t>sovereignty; non</w:t>
      </w:r>
      <w:r w:rsidRPr="007F1066">
        <w:rPr>
          <w:rStyle w:val="StyleUnderline"/>
        </w:rPr>
        <w:t>-</w:t>
      </w:r>
      <w:r w:rsidRPr="007F1066">
        <w:rPr>
          <w:rStyle w:val="StyleUnderline"/>
          <w:highlight w:val="green"/>
        </w:rPr>
        <w:t xml:space="preserve">aggression; </w:t>
      </w:r>
      <w:r w:rsidRPr="007F1066">
        <w:rPr>
          <w:rStyle w:val="StyleUnderline"/>
        </w:rPr>
        <w:t>non-interferenc</w:t>
      </w:r>
      <w:r w:rsidRPr="007F1066">
        <w:rPr>
          <w:sz w:val="16"/>
        </w:rPr>
        <w:t>e</w:t>
      </w:r>
      <w:r w:rsidRPr="00866785">
        <w:rPr>
          <w:sz w:val="16"/>
        </w:rPr>
        <w:t xml:space="preserve"> in each other’s internal affairs for any reason; </w:t>
      </w:r>
      <w:r w:rsidRPr="003A62DE">
        <w:rPr>
          <w:rStyle w:val="StyleUnderline"/>
        </w:rPr>
        <w:t>equality</w:t>
      </w:r>
      <w:r w:rsidRPr="00866785">
        <w:rPr>
          <w:sz w:val="16"/>
        </w:rPr>
        <w:t xml:space="preserve"> and mutual benefit; </w:t>
      </w:r>
      <w:r w:rsidRPr="007F1066">
        <w:rPr>
          <w:rStyle w:val="StyleUnderline"/>
          <w:highlight w:val="green"/>
        </w:rPr>
        <w:t>and peaceful</w:t>
      </w:r>
      <w:r w:rsidRPr="003A62DE">
        <w:rPr>
          <w:rStyle w:val="StyleUnderline"/>
        </w:rPr>
        <w:t xml:space="preserve"> co-</w:t>
      </w:r>
      <w:r w:rsidRPr="007F1066">
        <w:rPr>
          <w:rStyle w:val="StyleUnderline"/>
          <w:highlight w:val="green"/>
        </w:rPr>
        <w:t>existence</w:t>
      </w:r>
      <w:r w:rsidRPr="003A62DE">
        <w:rPr>
          <w:rStyle w:val="StyleUnderline"/>
        </w:rPr>
        <w:t xml:space="preserve"> </w:t>
      </w:r>
      <w:r w:rsidRPr="00866785">
        <w:rPr>
          <w:sz w:val="16"/>
        </w:rPr>
        <w:t xml:space="preserve">— </w:t>
      </w:r>
      <w:r w:rsidRPr="003A62DE">
        <w:rPr>
          <w:rStyle w:val="StyleUnderline"/>
        </w:rPr>
        <w:t>should form</w:t>
      </w:r>
      <w:r w:rsidRPr="00866785">
        <w:rPr>
          <w:sz w:val="16"/>
        </w:rPr>
        <w:t xml:space="preserve"> the </w:t>
      </w:r>
      <w:r w:rsidRPr="003A62DE">
        <w:rPr>
          <w:rStyle w:val="StyleUnderline"/>
        </w:rPr>
        <w:t>basic principles</w:t>
      </w:r>
      <w:r w:rsidRPr="00866785">
        <w:rPr>
          <w:sz w:val="16"/>
        </w:rPr>
        <w:t xml:space="preserve"> to guide the relations </w:t>
      </w:r>
      <w:r w:rsidRPr="003A62DE">
        <w:rPr>
          <w:rStyle w:val="StyleUnderline"/>
        </w:rPr>
        <w:t>between the two countries</w:t>
      </w:r>
      <w:r w:rsidRPr="00866785">
        <w:rPr>
          <w:sz w:val="16"/>
        </w:rPr>
        <w:t xml:space="preserve">. </w:t>
      </w:r>
      <w:r w:rsidRPr="003A62DE">
        <w:rPr>
          <w:rStyle w:val="StyleUnderline"/>
        </w:rPr>
        <w:t>Great changes have taken place</w:t>
      </w:r>
      <w:r w:rsidRPr="00866785">
        <w:rPr>
          <w:sz w:val="16"/>
        </w:rPr>
        <w:t xml:space="preserve"> on both sides since then, but </w:t>
      </w:r>
      <w:r w:rsidRPr="007F1066">
        <w:rPr>
          <w:rStyle w:val="StyleUnderline"/>
          <w:highlight w:val="green"/>
        </w:rPr>
        <w:t xml:space="preserve">the relationship has </w:t>
      </w:r>
      <w:r w:rsidRPr="007F1066">
        <w:rPr>
          <w:rStyle w:val="Emphasis"/>
          <w:highlight w:val="green"/>
        </w:rPr>
        <w:t>stood the test of time</w:t>
      </w:r>
      <w:r w:rsidRPr="003A62DE">
        <w:rPr>
          <w:rStyle w:val="StyleUnderline"/>
        </w:rPr>
        <w:t xml:space="preserve"> respecting</w:t>
      </w:r>
      <w:r w:rsidRPr="00866785">
        <w:rPr>
          <w:sz w:val="16"/>
        </w:rPr>
        <w:t xml:space="preserve"> each other´s </w:t>
      </w:r>
      <w:r w:rsidRPr="003A62DE">
        <w:rPr>
          <w:rStyle w:val="StyleUnderline"/>
        </w:rPr>
        <w:t>major concerns</w:t>
      </w:r>
      <w:r w:rsidRPr="00866785">
        <w:rPr>
          <w:sz w:val="16"/>
        </w:rPr>
        <w:t xml:space="preserve"> </w:t>
      </w:r>
      <w:r w:rsidRPr="003A62DE">
        <w:rPr>
          <w:rStyle w:val="StyleUnderline"/>
        </w:rPr>
        <w:t>and</w:t>
      </w:r>
      <w:r w:rsidRPr="00866785">
        <w:rPr>
          <w:sz w:val="16"/>
        </w:rPr>
        <w:t xml:space="preserve"> core </w:t>
      </w:r>
      <w:r w:rsidRPr="003A62DE">
        <w:rPr>
          <w:rStyle w:val="StyleUnderline"/>
        </w:rPr>
        <w:t>interests in a consistent manner</w:t>
      </w:r>
      <w:r w:rsidRPr="00866785">
        <w:rPr>
          <w:sz w:val="16"/>
        </w:rPr>
        <w:t xml:space="preserve">. </w:t>
      </w:r>
      <w:r w:rsidRPr="003A62DE">
        <w:rPr>
          <w:rStyle w:val="StyleUnderline"/>
        </w:rPr>
        <w:t xml:space="preserve">What has not changed as State </w:t>
      </w:r>
      <w:proofErr w:type="spellStart"/>
      <w:r w:rsidRPr="003A62DE">
        <w:rPr>
          <w:rStyle w:val="StyleUnderline"/>
        </w:rPr>
        <w:t>Councillor</w:t>
      </w:r>
      <w:proofErr w:type="spellEnd"/>
      <w:r w:rsidRPr="00866785">
        <w:rPr>
          <w:sz w:val="16"/>
        </w:rPr>
        <w:t xml:space="preserve"> Yang </w:t>
      </w:r>
      <w:proofErr w:type="spellStart"/>
      <w:r w:rsidRPr="00866785">
        <w:rPr>
          <w:sz w:val="16"/>
        </w:rPr>
        <w:t>Jiechi</w:t>
      </w:r>
      <w:proofErr w:type="spellEnd"/>
      <w:r w:rsidRPr="00866785">
        <w:rPr>
          <w:sz w:val="16"/>
        </w:rPr>
        <w:t xml:space="preserve"> </w:t>
      </w:r>
      <w:r w:rsidRPr="003A62DE">
        <w:rPr>
          <w:rStyle w:val="StyleUnderline"/>
        </w:rPr>
        <w:t xml:space="preserve">said is “the </w:t>
      </w:r>
      <w:r w:rsidRPr="007F1066">
        <w:rPr>
          <w:rStyle w:val="Emphasis"/>
          <w:highlight w:val="green"/>
        </w:rPr>
        <w:t>deep</w:t>
      </w:r>
      <w:r w:rsidRPr="003A62DE">
        <w:rPr>
          <w:rStyle w:val="StyleUnderline"/>
        </w:rPr>
        <w:t xml:space="preserve">, </w:t>
      </w:r>
      <w:r w:rsidRPr="007F1066">
        <w:rPr>
          <w:rStyle w:val="Emphasis"/>
          <w:highlight w:val="green"/>
        </w:rPr>
        <w:t>solid friendship</w:t>
      </w:r>
      <w:r w:rsidRPr="007F1066">
        <w:rPr>
          <w:rStyle w:val="StyleUnderline"/>
          <w:highlight w:val="green"/>
        </w:rPr>
        <w:t xml:space="preserve"> and cooperation </w:t>
      </w:r>
      <w:r w:rsidRPr="007F1066">
        <w:rPr>
          <w:rStyle w:val="Emphasis"/>
          <w:highlight w:val="green"/>
        </w:rPr>
        <w:t>between China and Nepa</w:t>
      </w:r>
      <w:r w:rsidRPr="003A62DE">
        <w:rPr>
          <w:rStyle w:val="Emphasis"/>
        </w:rPr>
        <w:t>l</w:t>
      </w:r>
      <w:r w:rsidRPr="00866785">
        <w:rPr>
          <w:sz w:val="16"/>
        </w:rPr>
        <w:t xml:space="preserve">.” </w:t>
      </w:r>
      <w:r w:rsidRPr="003A62DE">
        <w:rPr>
          <w:rStyle w:val="StyleUnderline"/>
        </w:rPr>
        <w:t>He called Nepal</w:t>
      </w:r>
      <w:r w:rsidRPr="00866785">
        <w:rPr>
          <w:sz w:val="16"/>
        </w:rPr>
        <w:t xml:space="preserve"> not just a “dear friend” and a “close </w:t>
      </w:r>
      <w:proofErr w:type="spellStart"/>
      <w:r w:rsidRPr="00866785">
        <w:rPr>
          <w:sz w:val="16"/>
        </w:rPr>
        <w:t>neighbour</w:t>
      </w:r>
      <w:proofErr w:type="spellEnd"/>
      <w:r w:rsidRPr="00866785">
        <w:rPr>
          <w:sz w:val="16"/>
        </w:rPr>
        <w:t xml:space="preserve">”, but also </w:t>
      </w:r>
      <w:r w:rsidRPr="003A62DE">
        <w:rPr>
          <w:rStyle w:val="StyleUnderline"/>
        </w:rPr>
        <w:t>an “</w:t>
      </w:r>
      <w:r w:rsidRPr="003A62DE">
        <w:rPr>
          <w:rStyle w:val="Emphasis"/>
        </w:rPr>
        <w:t xml:space="preserve">excellent partner” </w:t>
      </w:r>
      <w:r w:rsidRPr="003A62DE">
        <w:rPr>
          <w:rStyle w:val="StyleUnderline"/>
        </w:rPr>
        <w:t>of China</w:t>
      </w:r>
      <w:r w:rsidRPr="00866785">
        <w:rPr>
          <w:sz w:val="16"/>
        </w:rPr>
        <w:t xml:space="preserve">. </w:t>
      </w:r>
      <w:r w:rsidRPr="003A62DE">
        <w:rPr>
          <w:rStyle w:val="StyleUnderline"/>
        </w:rPr>
        <w:t>Nepal appreciates China’s firm support to its sovereignty and territorial integrity</w:t>
      </w:r>
      <w:r w:rsidRPr="00866785">
        <w:rPr>
          <w:sz w:val="16"/>
        </w:rPr>
        <w:t xml:space="preserve">. </w:t>
      </w:r>
      <w:r w:rsidRPr="003A62DE">
        <w:rPr>
          <w:rStyle w:val="StyleUnderline"/>
        </w:rPr>
        <w:t>Chinese investment</w:t>
      </w:r>
      <w:r w:rsidRPr="00866785">
        <w:rPr>
          <w:sz w:val="16"/>
        </w:rPr>
        <w:t xml:space="preserve"> and cooperation </w:t>
      </w:r>
      <w:r w:rsidRPr="003A62DE">
        <w:rPr>
          <w:rStyle w:val="StyleUnderline"/>
        </w:rPr>
        <w:t>in infrastructure projects in Nepal, are termed</w:t>
      </w:r>
      <w:r w:rsidRPr="00866785">
        <w:rPr>
          <w:sz w:val="16"/>
        </w:rPr>
        <w:t>, to quote Yang, “</w:t>
      </w:r>
      <w:r w:rsidRPr="003A62DE">
        <w:rPr>
          <w:rStyle w:val="StyleUnderline"/>
        </w:rPr>
        <w:t>a handshake</w:t>
      </w:r>
      <w:r w:rsidRPr="00866785">
        <w:rPr>
          <w:sz w:val="16"/>
        </w:rPr>
        <w:t xml:space="preserve">, an embrace </w:t>
      </w:r>
      <w:r w:rsidRPr="003A62DE">
        <w:rPr>
          <w:rStyle w:val="StyleUnderline"/>
        </w:rPr>
        <w:t>over the Himalayas</w:t>
      </w:r>
      <w:r w:rsidRPr="00866785">
        <w:rPr>
          <w:sz w:val="16"/>
        </w:rPr>
        <w:t>.”</w:t>
      </w:r>
    </w:p>
    <w:p w:rsidR="00656456" w:rsidRDefault="0092265C" w:rsidP="0092265C">
      <w:pPr>
        <w:pStyle w:val="Heading4"/>
      </w:pPr>
      <w:r>
        <w:t>Nepal is stabilizing</w:t>
      </w:r>
    </w:p>
    <w:p w:rsidR="00D36842" w:rsidRPr="00D36842" w:rsidRDefault="00D36842" w:rsidP="00656456">
      <w:proofErr w:type="spellStart"/>
      <w:r>
        <w:rPr>
          <w:rStyle w:val="Style13ptBold"/>
        </w:rPr>
        <w:t>República</w:t>
      </w:r>
      <w:proofErr w:type="spellEnd"/>
      <w:r>
        <w:rPr>
          <w:rStyle w:val="Style13ptBold"/>
        </w:rPr>
        <w:t xml:space="preserve"> 6/21</w:t>
      </w:r>
      <w:r w:rsidRPr="00D36842">
        <w:t xml:space="preserve"> (</w:t>
      </w:r>
      <w:r w:rsidR="00C90136">
        <w:t xml:space="preserve">Nepali journalist site, </w:t>
      </w:r>
      <w:r w:rsidR="00DD1813">
        <w:t xml:space="preserve">6-21-14, “PM </w:t>
      </w:r>
      <w:proofErr w:type="spellStart"/>
      <w:r w:rsidR="00DD1813">
        <w:t>Koiral</w:t>
      </w:r>
      <w:proofErr w:type="spellEnd"/>
      <w:r w:rsidR="00DD1813">
        <w:t xml:space="preserve"> meets Secretary-General Ban Ki-moon in NY,” </w:t>
      </w:r>
      <w:hyperlink r:id="rId30" w:history="1">
        <w:r w:rsidR="00DD1813" w:rsidRPr="00BA5E1C">
          <w:rPr>
            <w:rStyle w:val="Hyperlink"/>
          </w:rPr>
          <w:t>http://www.myrepublica.com/portal/index.php?action=news_details&amp;news_id=77520</w:t>
        </w:r>
      </w:hyperlink>
      <w:r w:rsidR="00DD1813">
        <w:t xml:space="preserve">) </w:t>
      </w:r>
      <w:proofErr w:type="spellStart"/>
      <w:r w:rsidR="00DD1813">
        <w:t>gz</w:t>
      </w:r>
      <w:proofErr w:type="spellEnd"/>
    </w:p>
    <w:p w:rsidR="00D36842" w:rsidRDefault="00D36842" w:rsidP="008B47B8">
      <w:r>
        <w:t xml:space="preserve">Prime Minister </w:t>
      </w:r>
      <w:proofErr w:type="spellStart"/>
      <w:r w:rsidRPr="00DD1813">
        <w:rPr>
          <w:rStyle w:val="StyleUnderline"/>
        </w:rPr>
        <w:t>Koirala</w:t>
      </w:r>
      <w:proofErr w:type="spellEnd"/>
      <w:r w:rsidRPr="00DD1813">
        <w:rPr>
          <w:rStyle w:val="StyleUnderline"/>
        </w:rPr>
        <w:t xml:space="preserve"> reiterated the unflinching faith of Nepal</w:t>
      </w:r>
      <w:r>
        <w:t xml:space="preserve"> in the UN ideals and assured of continued contribution to the UN peacekeeping, and of raising the number of women peacekeepers along the way. </w:t>
      </w:r>
      <w:proofErr w:type="spellStart"/>
      <w:r w:rsidRPr="00DD1813">
        <w:rPr>
          <w:rStyle w:val="StyleUnderline"/>
        </w:rPr>
        <w:t>Koirala</w:t>
      </w:r>
      <w:proofErr w:type="spellEnd"/>
      <w:r>
        <w:t xml:space="preserve">, while updating on the current political situation in Nepal, </w:t>
      </w:r>
      <w:r w:rsidRPr="00DD1813">
        <w:rPr>
          <w:rStyle w:val="StyleUnderline"/>
        </w:rPr>
        <w:t>expressed his appreciation for the UN’s support to the peace process of Nepal. He said that the political process was moving positively, and underscored the importance of constitution-writing to consolidate peace, democracy and political stability. He also said that the major political parties of Nepal were committed to promulgate a new democratic constitution soon</w:t>
      </w:r>
      <w:r>
        <w:t>.</w:t>
      </w:r>
      <w:r w:rsidR="0092265C">
        <w:t xml:space="preserve"> </w:t>
      </w:r>
      <w:r w:rsidRPr="0092265C">
        <w:rPr>
          <w:rStyle w:val="StyleUnderline"/>
        </w:rPr>
        <w:t xml:space="preserve">The Secretary-General appreciated the leadership of </w:t>
      </w:r>
      <w:proofErr w:type="spellStart"/>
      <w:r w:rsidRPr="0092265C">
        <w:rPr>
          <w:rStyle w:val="StyleUnderline"/>
        </w:rPr>
        <w:t>Koirala</w:t>
      </w:r>
      <w:proofErr w:type="spellEnd"/>
      <w:r w:rsidRPr="0092265C">
        <w:rPr>
          <w:rStyle w:val="StyleUnderline"/>
        </w:rPr>
        <w:t xml:space="preserve"> in the ongoing political efforts in constitution drafting, highlighted the importance of reaching out in such a process and expressed his interest about a timeline for the promulgation of a new constitution</w:t>
      </w:r>
      <w:r>
        <w:t>.</w:t>
      </w:r>
      <w:r w:rsidR="0092265C">
        <w:t xml:space="preserve"> </w:t>
      </w:r>
      <w:r w:rsidRPr="0092265C">
        <w:rPr>
          <w:rStyle w:val="StyleUnderline"/>
        </w:rPr>
        <w:t>The Prime Minister said that the political parties in Nepal were serious about making progress, and expressed his confidence that the new democratic constitution would be ready within the stipulated time of January 2015</w:t>
      </w:r>
      <w:r>
        <w:t xml:space="preserve">. </w:t>
      </w:r>
    </w:p>
    <w:p w:rsidR="008B47B8" w:rsidRDefault="008B47B8" w:rsidP="008B47B8"/>
    <w:p w:rsidR="009E7043" w:rsidRDefault="009E7043" w:rsidP="009E7043">
      <w:pPr>
        <w:pStyle w:val="Heading3"/>
      </w:pPr>
      <w:r>
        <w:lastRenderedPageBreak/>
        <w:t>Nigeria</w:t>
      </w:r>
    </w:p>
    <w:p w:rsidR="009E7043" w:rsidRDefault="009E7043" w:rsidP="009E7043"/>
    <w:p w:rsidR="009E7043" w:rsidRDefault="009E7043" w:rsidP="009E7043">
      <w:pPr>
        <w:pStyle w:val="Heading4"/>
      </w:pPr>
      <w:r>
        <w:t>Oil shocks have negligible impact on the global economy</w:t>
      </w:r>
    </w:p>
    <w:p w:rsidR="009E7043" w:rsidRPr="007457DE" w:rsidRDefault="009E7043" w:rsidP="009E7043">
      <w:pPr>
        <w:rPr>
          <w:rStyle w:val="Style13ptBold"/>
        </w:rPr>
      </w:pPr>
      <w:r>
        <w:rPr>
          <w:rStyle w:val="Style13ptBold"/>
        </w:rPr>
        <w:t xml:space="preserve">Rasmussen and </w:t>
      </w:r>
      <w:proofErr w:type="spellStart"/>
      <w:r>
        <w:rPr>
          <w:rStyle w:val="Style13ptBold"/>
        </w:rPr>
        <w:t>Roitman</w:t>
      </w:r>
      <w:proofErr w:type="spellEnd"/>
      <w:r>
        <w:rPr>
          <w:rStyle w:val="Style13ptBold"/>
        </w:rPr>
        <w:t xml:space="preserve"> 12</w:t>
      </w:r>
    </w:p>
    <w:p w:rsidR="009E7043" w:rsidRPr="007457DE" w:rsidRDefault="009E7043" w:rsidP="009E7043">
      <w:pPr>
        <w:rPr>
          <w:sz w:val="16"/>
          <w:szCs w:val="16"/>
        </w:rPr>
      </w:pPr>
      <w:r w:rsidRPr="007457DE">
        <w:rPr>
          <w:sz w:val="16"/>
          <w:szCs w:val="16"/>
        </w:rPr>
        <w:t xml:space="preserve">Rasmussen, senior economist at the IMF, and </w:t>
      </w:r>
      <w:proofErr w:type="spellStart"/>
      <w:r w:rsidRPr="007457DE">
        <w:rPr>
          <w:sz w:val="16"/>
          <w:szCs w:val="16"/>
        </w:rPr>
        <w:t>Roitman</w:t>
      </w:r>
      <w:proofErr w:type="spellEnd"/>
      <w:r w:rsidRPr="007457DE">
        <w:rPr>
          <w:sz w:val="16"/>
          <w:szCs w:val="16"/>
        </w:rPr>
        <w:t>, economist at the IMF, 2/22/2012¶ [Tobias and Agustin, “Oil Shocks Around the World: Are They Really That Bad</w:t>
      </w:r>
      <w:proofErr w:type="gramStart"/>
      <w:r w:rsidRPr="007457DE">
        <w:rPr>
          <w:sz w:val="16"/>
          <w:szCs w:val="16"/>
        </w:rPr>
        <w:t>?,</w:t>
      </w:r>
      <w:proofErr w:type="gramEnd"/>
      <w:r w:rsidRPr="007457DE">
        <w:rPr>
          <w:sz w:val="16"/>
          <w:szCs w:val="16"/>
        </w:rPr>
        <w:t xml:space="preserve">” </w:t>
      </w:r>
      <w:hyperlink r:id="rId31" w:history="1">
        <w:r w:rsidRPr="007457DE">
          <w:rPr>
            <w:rStyle w:val="Hyperlink"/>
            <w:rFonts w:eastAsia="MS Gothic"/>
            <w:sz w:val="16"/>
            <w:szCs w:val="16"/>
          </w:rPr>
          <w:t>http://www.theoildrum.com/node/8944</w:t>
        </w:r>
      </w:hyperlink>
      <w:r w:rsidRPr="007457DE">
        <w:rPr>
          <w:sz w:val="16"/>
          <w:szCs w:val="16"/>
        </w:rPr>
        <w:t>]</w:t>
      </w:r>
    </w:p>
    <w:p w:rsidR="009E7043" w:rsidRDefault="009E7043" w:rsidP="009E7043">
      <w:pPr>
        <w:jc w:val="both"/>
        <w:rPr>
          <w:b/>
          <w:highlight w:val="green"/>
          <w:u w:val="single"/>
        </w:rPr>
      </w:pPr>
    </w:p>
    <w:p w:rsidR="009E7043" w:rsidRDefault="009E7043" w:rsidP="009E7043">
      <w:pPr>
        <w:jc w:val="both"/>
        <w:rPr>
          <w:sz w:val="16"/>
        </w:rPr>
      </w:pPr>
      <w:r>
        <w:rPr>
          <w:b/>
          <w:highlight w:val="green"/>
          <w:u w:val="single"/>
        </w:rPr>
        <w:t>Conventional wisdom has it that</w:t>
      </w:r>
      <w:r>
        <w:rPr>
          <w:b/>
          <w:u w:val="single"/>
        </w:rPr>
        <w:t xml:space="preserve"> oil </w:t>
      </w:r>
      <w:r>
        <w:rPr>
          <w:b/>
          <w:highlight w:val="green"/>
          <w:u w:val="single"/>
        </w:rPr>
        <w:t>shocks are bad</w:t>
      </w:r>
      <w:r>
        <w:rPr>
          <w:b/>
          <w:u w:val="single"/>
        </w:rPr>
        <w:t xml:space="preserve"> for oil-importing countries</w:t>
      </w:r>
      <w:r>
        <w:rPr>
          <w:sz w:val="16"/>
        </w:rPr>
        <w:t xml:space="preserve">. This is grounded in the experience of slumps in many advanced economies during the 1970s. It is also consistent with the large body of research on the impact of higher oil prices on the US economy, </w:t>
      </w:r>
      <w:r>
        <w:rPr>
          <w:b/>
          <w:highlight w:val="green"/>
          <w:u w:val="single"/>
        </w:rPr>
        <w:t>although the magnitude</w:t>
      </w:r>
      <w:r>
        <w:rPr>
          <w:b/>
          <w:u w:val="single"/>
        </w:rPr>
        <w:t xml:space="preserve"> and channels </w:t>
      </w:r>
      <w:r>
        <w:rPr>
          <w:b/>
          <w:highlight w:val="green"/>
          <w:u w:val="single"/>
        </w:rPr>
        <w:t>of the effect are still being debated</w:t>
      </w:r>
      <w:r>
        <w:rPr>
          <w:sz w:val="16"/>
          <w:highlight w:val="green"/>
        </w:rPr>
        <w:t xml:space="preserve">. </w:t>
      </w:r>
      <w:r>
        <w:rPr>
          <w:b/>
          <w:highlight w:val="green"/>
          <w:u w:val="single"/>
        </w:rPr>
        <w:t xml:space="preserve">Our </w:t>
      </w:r>
      <w:r>
        <w:rPr>
          <w:b/>
          <w:highlight w:val="green"/>
          <w:u w:val="single"/>
          <w:bdr w:val="single" w:sz="4" w:space="0" w:color="auto" w:frame="1"/>
        </w:rPr>
        <w:t>recent research</w:t>
      </w:r>
      <w:r>
        <w:rPr>
          <w:b/>
          <w:highlight w:val="green"/>
          <w:u w:val="single"/>
        </w:rPr>
        <w:t xml:space="preserve"> indicates that</w:t>
      </w:r>
      <w:r>
        <w:rPr>
          <w:b/>
          <w:u w:val="single"/>
        </w:rPr>
        <w:t xml:space="preserve"> oil </w:t>
      </w:r>
      <w:r>
        <w:rPr>
          <w:b/>
          <w:highlight w:val="green"/>
          <w:u w:val="single"/>
        </w:rPr>
        <w:t>prices tend to be</w:t>
      </w:r>
      <w:r>
        <w:rPr>
          <w:b/>
          <w:u w:val="single"/>
        </w:rPr>
        <w:t xml:space="preserve"> surprisingly </w:t>
      </w:r>
      <w:r>
        <w:rPr>
          <w:b/>
          <w:highlight w:val="green"/>
          <w:u w:val="single"/>
        </w:rPr>
        <w:t>closely associated with good times for the global economy</w:t>
      </w:r>
      <w:r>
        <w:rPr>
          <w:sz w:val="16"/>
        </w:rPr>
        <w:t xml:space="preserve">. Indeed, we find that </w:t>
      </w:r>
      <w:r>
        <w:rPr>
          <w:b/>
          <w:u w:val="single"/>
        </w:rPr>
        <w:t>the US has been</w:t>
      </w:r>
      <w:r>
        <w:rPr>
          <w:sz w:val="16"/>
        </w:rPr>
        <w:t xml:space="preserve"> somewhat of </w:t>
      </w:r>
      <w:r>
        <w:rPr>
          <w:b/>
          <w:u w:val="single"/>
        </w:rPr>
        <w:t>an outlier in the way that it has been negatively affected by</w:t>
      </w:r>
      <w:r>
        <w:rPr>
          <w:sz w:val="16"/>
        </w:rPr>
        <w:t xml:space="preserve"> oil </w:t>
      </w:r>
      <w:r>
        <w:rPr>
          <w:b/>
          <w:u w:val="single"/>
        </w:rPr>
        <w:t>price increases</w:t>
      </w:r>
      <w:r>
        <w:rPr>
          <w:sz w:val="16"/>
        </w:rPr>
        <w:t xml:space="preserve">. </w:t>
      </w:r>
      <w:r>
        <w:rPr>
          <w:b/>
          <w:highlight w:val="green"/>
          <w:u w:val="single"/>
        </w:rPr>
        <w:t>Across the world</w:t>
      </w:r>
      <w:r>
        <w:rPr>
          <w:sz w:val="16"/>
          <w:highlight w:val="green"/>
        </w:rPr>
        <w:t>,</w:t>
      </w:r>
      <w:r>
        <w:rPr>
          <w:sz w:val="16"/>
        </w:rPr>
        <w:t xml:space="preserve"> </w:t>
      </w:r>
      <w:r>
        <w:rPr>
          <w:b/>
          <w:u w:val="single"/>
        </w:rPr>
        <w:t xml:space="preserve">oil price </w:t>
      </w:r>
      <w:r>
        <w:rPr>
          <w:b/>
          <w:highlight w:val="green"/>
          <w:u w:val="single"/>
        </w:rPr>
        <w:t>shock episodes have</w:t>
      </w:r>
      <w:r>
        <w:rPr>
          <w:sz w:val="16"/>
        </w:rPr>
        <w:t xml:space="preserve"> generally </w:t>
      </w:r>
      <w:r>
        <w:rPr>
          <w:b/>
          <w:highlight w:val="green"/>
          <w:u w:val="single"/>
        </w:rPr>
        <w:t>not been associated with</w:t>
      </w:r>
      <w:r>
        <w:rPr>
          <w:sz w:val="16"/>
        </w:rPr>
        <w:t xml:space="preserve"> a contemporaneous </w:t>
      </w:r>
      <w:r>
        <w:rPr>
          <w:b/>
          <w:highlight w:val="green"/>
          <w:u w:val="single"/>
        </w:rPr>
        <w:t>decline</w:t>
      </w:r>
      <w:r>
        <w:rPr>
          <w:sz w:val="16"/>
        </w:rPr>
        <w:t xml:space="preserve"> in output but, rather, with increases in both imports and exports. </w:t>
      </w:r>
      <w:r>
        <w:rPr>
          <w:b/>
          <w:u w:val="single"/>
        </w:rPr>
        <w:t>There is evidence of lagged negative effects on output</w:t>
      </w:r>
      <w:r>
        <w:rPr>
          <w:sz w:val="16"/>
        </w:rPr>
        <w:t xml:space="preserve">, </w:t>
      </w:r>
      <w:r>
        <w:rPr>
          <w:b/>
          <w:u w:val="single"/>
        </w:rPr>
        <w:t>particularly for OECD economies</w:t>
      </w:r>
      <w:r>
        <w:rPr>
          <w:sz w:val="16"/>
        </w:rPr>
        <w:t xml:space="preserve">, </w:t>
      </w:r>
      <w:r>
        <w:rPr>
          <w:b/>
          <w:u w:val="single"/>
        </w:rPr>
        <w:t>but the magnitude has</w:t>
      </w:r>
      <w:r>
        <w:rPr>
          <w:sz w:val="16"/>
        </w:rPr>
        <w:t xml:space="preserve"> typically </w:t>
      </w:r>
      <w:r>
        <w:rPr>
          <w:b/>
          <w:u w:val="single"/>
        </w:rPr>
        <w:t>been small</w:t>
      </w:r>
      <w:r>
        <w:rPr>
          <w:sz w:val="16"/>
        </w:rPr>
        <w:t xml:space="preserve">. Controlling for global economic conditions, and thus abstracting from our finding that oil price 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t>
      </w:r>
      <w:r>
        <w:rPr>
          <w:b/>
          <w:u w:val="single"/>
        </w:rPr>
        <w:t xml:space="preserve">with our estimates suggesting that </w:t>
      </w:r>
      <w:r>
        <w:rPr>
          <w:b/>
          <w:highlight w:val="green"/>
          <w:u w:val="single"/>
        </w:rPr>
        <w:t>a 25% increase in</w:t>
      </w:r>
      <w:r>
        <w:rPr>
          <w:b/>
          <w:u w:val="single"/>
        </w:rPr>
        <w:t xml:space="preserve"> oil </w:t>
      </w:r>
      <w:r>
        <w:rPr>
          <w:b/>
          <w:highlight w:val="green"/>
          <w:u w:val="single"/>
        </w:rPr>
        <w:t>prices will</w:t>
      </w:r>
      <w:r>
        <w:rPr>
          <w:sz w:val="16"/>
        </w:rPr>
        <w:t xml:space="preserve"> typically </w:t>
      </w:r>
      <w:r>
        <w:rPr>
          <w:b/>
          <w:highlight w:val="green"/>
          <w:u w:val="single"/>
        </w:rPr>
        <w:t>cause a loss of real GDP</w:t>
      </w:r>
      <w:r>
        <w:rPr>
          <w:b/>
          <w:u w:val="single"/>
        </w:rPr>
        <w:t xml:space="preserve"> in oil-importing countries </w:t>
      </w:r>
      <w:r>
        <w:rPr>
          <w:b/>
          <w:highlight w:val="green"/>
          <w:u w:val="single"/>
        </w:rPr>
        <w:t xml:space="preserve">of </w:t>
      </w:r>
      <w:r>
        <w:rPr>
          <w:b/>
          <w:highlight w:val="green"/>
          <w:u w:val="single"/>
          <w:bdr w:val="single" w:sz="4" w:space="0" w:color="auto" w:frame="1"/>
        </w:rPr>
        <w:t>less than half of 1%</w:t>
      </w:r>
      <w:r>
        <w:rPr>
          <w:sz w:val="16"/>
          <w:highlight w:val="green"/>
        </w:rPr>
        <w:t xml:space="preserve">, </w:t>
      </w:r>
      <w:r>
        <w:rPr>
          <w:b/>
          <w:highlight w:val="green"/>
          <w:u w:val="single"/>
        </w:rPr>
        <w:t>spread over 2 to 3 years</w:t>
      </w:r>
      <w:r>
        <w:rPr>
          <w:sz w:val="16"/>
        </w:rPr>
        <w:t>.</w:t>
      </w:r>
    </w:p>
    <w:p w:rsidR="009E7043" w:rsidRPr="009E7043" w:rsidRDefault="009E7043" w:rsidP="009E7043"/>
    <w:p w:rsidR="009E7043" w:rsidRDefault="009E7043" w:rsidP="009E7043">
      <w:pPr>
        <w:pStyle w:val="Heading3"/>
      </w:pPr>
      <w:r>
        <w:lastRenderedPageBreak/>
        <w:t>Russia</w:t>
      </w:r>
    </w:p>
    <w:p w:rsidR="004D36AC" w:rsidRDefault="004D36AC" w:rsidP="004D36AC"/>
    <w:p w:rsidR="004D36AC" w:rsidRPr="00E834DB" w:rsidRDefault="004D36AC" w:rsidP="004D36AC">
      <w:pPr>
        <w:pStyle w:val="Heading4"/>
        <w:rPr>
          <w:rFonts w:cs="Arial"/>
        </w:rPr>
      </w:pPr>
      <w:r w:rsidRPr="00E834DB">
        <w:rPr>
          <w:rFonts w:cs="Arial"/>
        </w:rPr>
        <w:t>Russia won’t model American federalism, if they’re federalist at all it’ll be Russian style.</w:t>
      </w:r>
    </w:p>
    <w:p w:rsidR="004D36AC" w:rsidRPr="00E834DB" w:rsidRDefault="004D36AC" w:rsidP="004D36AC">
      <w:proofErr w:type="spellStart"/>
      <w:r w:rsidRPr="00E834DB">
        <w:t>Evgueni</w:t>
      </w:r>
      <w:proofErr w:type="spellEnd"/>
      <w:r w:rsidRPr="00E834DB">
        <w:t xml:space="preserve"> Vladimirovich </w:t>
      </w:r>
      <w:proofErr w:type="spellStart"/>
      <w:r w:rsidRPr="00E834DB">
        <w:rPr>
          <w:rStyle w:val="Style13ptBold"/>
        </w:rPr>
        <w:t>Pershin</w:t>
      </w:r>
      <w:proofErr w:type="spellEnd"/>
      <w:r w:rsidRPr="00E834DB">
        <w:t>, second director of the Analytical Department of the Federation Council Apparatus. Kazan Federalist, 20</w:t>
      </w:r>
      <w:r w:rsidRPr="00E834DB">
        <w:rPr>
          <w:rStyle w:val="Style13ptBold"/>
        </w:rPr>
        <w:t>03</w:t>
      </w:r>
      <w:r>
        <w:t xml:space="preserve">. Number 4 (8). </w:t>
      </w:r>
      <w:r w:rsidRPr="00E834DB">
        <w:t>Issues in the improvement of Russian federalism.” http://www.kazanfed.ru/en/publications/kazanfederalist/n8/4/</w:t>
      </w:r>
    </w:p>
    <w:p w:rsidR="004D36AC" w:rsidRPr="00E834DB" w:rsidRDefault="004D36AC" w:rsidP="004D36AC">
      <w:pPr>
        <w:pStyle w:val="card"/>
        <w:ind w:left="0"/>
      </w:pPr>
      <w:r w:rsidRPr="004D36AC">
        <w:t xml:space="preserve">The current state of federal relations in Russia requires practical steps aimed at its fundamental modernization. However, </w:t>
      </w:r>
      <w:r w:rsidRPr="004D36AC">
        <w:rPr>
          <w:rStyle w:val="underline"/>
        </w:rPr>
        <w:t>we should not forget that Russian federalism is a national product</w:t>
      </w:r>
      <w:r w:rsidRPr="004D36AC">
        <w:t xml:space="preserve">. </w:t>
      </w:r>
      <w:r w:rsidRPr="004D36AC">
        <w:rPr>
          <w:rStyle w:val="underline"/>
        </w:rPr>
        <w:t xml:space="preserve">It will not </w:t>
      </w:r>
      <w:r w:rsidRPr="004D36AC">
        <w:t xml:space="preserve">and should not </w:t>
      </w:r>
      <w:r w:rsidRPr="004D36AC">
        <w:rPr>
          <w:rStyle w:val="underline"/>
        </w:rPr>
        <w:t xml:space="preserve">look like the American </w:t>
      </w:r>
      <w:r w:rsidRPr="004D36AC">
        <w:t xml:space="preserve">or German </w:t>
      </w:r>
      <w:r w:rsidRPr="004D36AC">
        <w:rPr>
          <w:rStyle w:val="underline"/>
        </w:rPr>
        <w:t>models</w:t>
      </w:r>
      <w:r w:rsidRPr="004D36AC">
        <w:t xml:space="preserve">. </w:t>
      </w:r>
      <w:r w:rsidRPr="004D36AC">
        <w:rPr>
          <w:rStyle w:val="underline"/>
        </w:rPr>
        <w:t>Understanding of the foreign experience is important only to produce an essentially new model of federal relations at the next stage of self-development, which</w:t>
      </w:r>
      <w:r w:rsidRPr="004D36AC">
        <w:t xml:space="preserve"> the </w:t>
      </w:r>
      <w:r w:rsidRPr="004D36AC">
        <w:rPr>
          <w:rStyle w:val="underline"/>
        </w:rPr>
        <w:t>researchers will</w:t>
      </w:r>
      <w:r w:rsidRPr="004D36AC">
        <w:t xml:space="preserve"> later </w:t>
      </w:r>
      <w:r w:rsidRPr="004D36AC">
        <w:rPr>
          <w:rStyle w:val="underline"/>
        </w:rPr>
        <w:t>call “the Russian model of federalism</w:t>
      </w:r>
      <w:r w:rsidRPr="004D36AC">
        <w:t>.”</w:t>
      </w:r>
    </w:p>
    <w:p w:rsidR="004D36AC" w:rsidRPr="00E834DB" w:rsidRDefault="004D36AC" w:rsidP="004D36AC"/>
    <w:p w:rsidR="004D36AC" w:rsidRPr="00E834DB" w:rsidRDefault="004D36AC" w:rsidP="004D36AC">
      <w:pPr>
        <w:pStyle w:val="Heading4"/>
        <w:rPr>
          <w:rFonts w:cs="Arial"/>
        </w:rPr>
      </w:pPr>
      <w:r w:rsidRPr="00E834DB">
        <w:rPr>
          <w:rFonts w:cs="Arial"/>
        </w:rPr>
        <w:t>British Federalism serves as the example for Russia – not the US</w:t>
      </w:r>
    </w:p>
    <w:p w:rsidR="004D36AC" w:rsidRPr="00E834DB" w:rsidRDefault="004D36AC" w:rsidP="004D36AC">
      <w:proofErr w:type="spellStart"/>
      <w:r w:rsidRPr="00E834DB">
        <w:t>Evgueni</w:t>
      </w:r>
      <w:proofErr w:type="spellEnd"/>
      <w:r w:rsidRPr="00E834DB">
        <w:t xml:space="preserve"> Vladimirovich </w:t>
      </w:r>
      <w:proofErr w:type="spellStart"/>
      <w:r w:rsidRPr="004D36AC">
        <w:rPr>
          <w:rStyle w:val="Style13ptBold"/>
        </w:rPr>
        <w:t>Pershin</w:t>
      </w:r>
      <w:proofErr w:type="spellEnd"/>
      <w:r w:rsidRPr="00E834DB">
        <w:t>, second director of the Analytical Department of the Federation Council Apparatus. Kazan Federalist, 20</w:t>
      </w:r>
      <w:r w:rsidRPr="00E834DB">
        <w:rPr>
          <w:rStyle w:val="CitationChar"/>
        </w:rPr>
        <w:t>03</w:t>
      </w:r>
      <w:r w:rsidRPr="00E834DB">
        <w:t>. Number 4 (8). “Issues in the improvement of Russian federalism.” http://www.kazanfed.ru/en/publications/kazanfederalist/n8/4/</w:t>
      </w:r>
    </w:p>
    <w:p w:rsidR="004D36AC" w:rsidRPr="00E834DB" w:rsidRDefault="004D36AC" w:rsidP="004D36AC">
      <w:pPr>
        <w:pStyle w:val="card"/>
        <w:ind w:left="0"/>
      </w:pPr>
      <w:r w:rsidRPr="00E834DB">
        <w:rPr>
          <w:rStyle w:val="underline"/>
        </w:rPr>
        <w:t xml:space="preserve">If we can find the optimal variant of territorial power organization for Russia in </w:t>
      </w:r>
      <w:r w:rsidRPr="00E834DB">
        <w:t xml:space="preserve">the </w:t>
      </w:r>
      <w:r w:rsidRPr="00E834DB">
        <w:rPr>
          <w:rStyle w:val="underline"/>
        </w:rPr>
        <w:t>vast foreign experience</w:t>
      </w:r>
      <w:r w:rsidRPr="00E834DB">
        <w:t xml:space="preserve">, </w:t>
      </w:r>
      <w:r w:rsidRPr="00E834DB">
        <w:rPr>
          <w:rStyle w:val="underline"/>
        </w:rPr>
        <w:t xml:space="preserve">it would </w:t>
      </w:r>
      <w:r w:rsidRPr="00E834DB">
        <w:t xml:space="preserve">probably </w:t>
      </w:r>
      <w:r w:rsidRPr="00E834DB">
        <w:rPr>
          <w:rStyle w:val="underline"/>
        </w:rPr>
        <w:t>be the devolution processes</w:t>
      </w:r>
      <w:r w:rsidRPr="00E834DB">
        <w:t xml:space="preserve"> that are on the way </w:t>
      </w:r>
      <w:r w:rsidRPr="00E834DB">
        <w:rPr>
          <w:rStyle w:val="underline"/>
        </w:rPr>
        <w:t>in Great Britain</w:t>
      </w:r>
      <w:r w:rsidRPr="00E834DB">
        <w:t xml:space="preserve">, Spain and a number of other states. </w:t>
      </w:r>
      <w:r w:rsidRPr="00E834DB">
        <w:rPr>
          <w:rStyle w:val="underline"/>
        </w:rPr>
        <w:t>This experience is much closer to Russia than the experience of</w:t>
      </w:r>
      <w:r w:rsidRPr="00E834DB">
        <w:t xml:space="preserve"> federal state in Germany or </w:t>
      </w:r>
      <w:r w:rsidRPr="00E834DB">
        <w:rPr>
          <w:rStyle w:val="underline"/>
        </w:rPr>
        <w:t>America</w:t>
      </w:r>
      <w:r w:rsidRPr="00E834DB">
        <w:t>. Devolution is also not a panacea but a way or a method to solve state building problems.</w:t>
      </w:r>
    </w:p>
    <w:p w:rsidR="004D36AC" w:rsidRPr="004D36AC" w:rsidRDefault="004D36AC" w:rsidP="004D36AC"/>
    <w:p w:rsidR="009E7043" w:rsidRPr="002A225B" w:rsidRDefault="009E7043" w:rsidP="009E7043">
      <w:pPr>
        <w:pStyle w:val="Heading4"/>
      </w:pPr>
      <w:r w:rsidRPr="002A225B">
        <w:t>Give a US-Rus</w:t>
      </w:r>
      <w:r>
        <w:t>sia war impact zero probability</w:t>
      </w:r>
    </w:p>
    <w:p w:rsidR="009E7043" w:rsidRPr="009E7043" w:rsidRDefault="009E7043" w:rsidP="009E7043">
      <w:pPr>
        <w:rPr>
          <w:rStyle w:val="Style13ptBold"/>
        </w:rPr>
      </w:pPr>
      <w:r w:rsidRPr="009E7043">
        <w:rPr>
          <w:rStyle w:val="Style13ptBold"/>
        </w:rPr>
        <w:t>Graham 7</w:t>
      </w:r>
    </w:p>
    <w:p w:rsidR="009E7043" w:rsidRPr="009E7043" w:rsidRDefault="009E7043" w:rsidP="009E7043">
      <w:r w:rsidRPr="009E7043">
        <w:t xml:space="preserve">Thomas Graham 7, senior advisor on Russia in the US National Security Council staff 2002-2007, September 2007, "Russia in Global Affairs” July - September 2007, The Dialectics of Strength and Weakness ¶ </w:t>
      </w:r>
      <w:hyperlink r:id="rId32" w:history="1">
        <w:r w:rsidRPr="009E7043">
          <w:rPr>
            <w:rStyle w:val="Hyperlink"/>
          </w:rPr>
          <w:t>http://eng.globalaffairs.ru/numbers/20/1129.html</w:t>
        </w:r>
      </w:hyperlink>
    </w:p>
    <w:p w:rsidR="009E7043" w:rsidRPr="002A225B" w:rsidRDefault="009E7043" w:rsidP="009E7043">
      <w:pPr>
        <w:tabs>
          <w:tab w:val="left" w:pos="1065"/>
        </w:tabs>
        <w:rPr>
          <w:rFonts w:asciiTheme="minorHAnsi" w:hAnsiTheme="minorHAnsi" w:cstheme="minorHAnsi"/>
          <w:color w:val="000000"/>
        </w:rPr>
      </w:pPr>
      <w:r>
        <w:rPr>
          <w:rFonts w:asciiTheme="minorHAnsi" w:hAnsiTheme="minorHAnsi" w:cstheme="minorHAnsi"/>
          <w:color w:val="000000"/>
        </w:rPr>
        <w:tab/>
      </w:r>
    </w:p>
    <w:p w:rsidR="009E7043" w:rsidRPr="009E7043" w:rsidRDefault="009E7043" w:rsidP="009E7043">
      <w:pPr>
        <w:rPr>
          <w:b/>
          <w:bCs/>
          <w:u w:val="single"/>
        </w:rPr>
      </w:pPr>
      <w:r w:rsidRPr="009E7043">
        <w:rPr>
          <w:color w:val="000000"/>
          <w:sz w:val="14"/>
          <w:szCs w:val="23"/>
        </w:rPr>
        <w:t xml:space="preserve">An astute historian of Russia, Martin </w:t>
      </w:r>
      <w:proofErr w:type="spellStart"/>
      <w:r w:rsidRPr="009E7043">
        <w:rPr>
          <w:color w:val="000000"/>
          <w:sz w:val="14"/>
          <w:szCs w:val="23"/>
        </w:rPr>
        <w:t>Malia</w:t>
      </w:r>
      <w:proofErr w:type="spellEnd"/>
      <w:r w:rsidRPr="009E7043">
        <w:rPr>
          <w:color w:val="000000"/>
          <w:sz w:val="14"/>
          <w:szCs w:val="23"/>
        </w:rPr>
        <w:t>, wrote several years ago that “Russia has at different times been demonized or divinized by Western opinion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Russia is arguably less threatening to the West, and the United States in particular, than it has been at any time since the end of the Second World War</w:t>
      </w:r>
      <w:r w:rsidRPr="009E7043">
        <w:rPr>
          <w:sz w:val="14"/>
        </w:rPr>
        <w:t>.</w:t>
      </w:r>
      <w:r w:rsidRPr="009E7043">
        <w:t xml:space="preserve"> </w:t>
      </w:r>
      <w:r w:rsidRPr="009E7043">
        <w:rPr>
          <w:rStyle w:val="StyleUnderline"/>
          <w:highlight w:val="green"/>
        </w:rPr>
        <w:t xml:space="preserve">Russia does not champion a totalitarian ideology intent on our destruction, its military poses no threat </w:t>
      </w:r>
      <w:r w:rsidRPr="009E7043">
        <w:rPr>
          <w:rStyle w:val="StyleUnderline"/>
        </w:rPr>
        <w:t xml:space="preserve">to sweep across Europe, </w:t>
      </w:r>
      <w:r w:rsidRPr="009E7043">
        <w:rPr>
          <w:rStyle w:val="StyleUnderline"/>
          <w:highlight w:val="green"/>
        </w:rPr>
        <w:t>its economic growth depends on constructive commercial relations</w:t>
      </w:r>
      <w:r w:rsidRPr="009E7043">
        <w:rPr>
          <w:rStyle w:val="StyleUnderline"/>
        </w:rPr>
        <w:t xml:space="preserve"> with Europe, </w:t>
      </w:r>
      <w:r w:rsidRPr="009E7043">
        <w:rPr>
          <w:rStyle w:val="StyleUnderline"/>
          <w:highlight w:val="green"/>
        </w:rPr>
        <w:t xml:space="preserve">and its strategic arsenal </w:t>
      </w:r>
      <w:r w:rsidRPr="009E7043">
        <w:rPr>
          <w:rStyle w:val="StyleUnderline"/>
        </w:rPr>
        <w:t xml:space="preserve">– while still capable of annihilating the United States – </w:t>
      </w:r>
      <w:r w:rsidRPr="009E7043">
        <w:rPr>
          <w:rStyle w:val="StyleUnderline"/>
          <w:highlight w:val="green"/>
        </w:rPr>
        <w:t xml:space="preserve">is under </w:t>
      </w:r>
      <w:r w:rsidRPr="009E7043">
        <w:rPr>
          <w:rStyle w:val="StyleUnderline"/>
        </w:rPr>
        <w:t xml:space="preserve">more </w:t>
      </w:r>
      <w:r w:rsidRPr="009E7043">
        <w:rPr>
          <w:rStyle w:val="StyleUnderline"/>
          <w:highlight w:val="green"/>
        </w:rPr>
        <w:t xml:space="preserve">reliable control </w:t>
      </w:r>
      <w:r w:rsidRPr="009E7043">
        <w:rPr>
          <w:rStyle w:val="StyleUnderline"/>
        </w:rPr>
        <w:t xml:space="preserve">than it has been in the past fifteen years </w:t>
      </w:r>
      <w:r w:rsidRPr="009E7043">
        <w:rPr>
          <w:rStyle w:val="StyleUnderline"/>
          <w:highlight w:val="green"/>
        </w:rPr>
        <w:t>and the threat of a strategic strike approaches zero probability</w:t>
      </w:r>
      <w:r w:rsidRPr="009E7043">
        <w:rPr>
          <w:rStyle w:val="StyleUnderline"/>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9E7043" w:rsidRPr="009E7043" w:rsidRDefault="009E7043" w:rsidP="009E7043">
      <w:pPr>
        <w:pStyle w:val="Heading4"/>
      </w:pPr>
      <w:r w:rsidRPr="009E7043">
        <w:t xml:space="preserve">Even a rapid conflict will end in peaceful negotiations - generals concede </w:t>
      </w:r>
    </w:p>
    <w:p w:rsidR="009E7043" w:rsidRPr="009E7043" w:rsidRDefault="009E7043" w:rsidP="009E7043">
      <w:pPr>
        <w:rPr>
          <w:rStyle w:val="Style13ptBold"/>
        </w:rPr>
      </w:pPr>
      <w:proofErr w:type="spellStart"/>
      <w:r w:rsidRPr="009E7043">
        <w:rPr>
          <w:rStyle w:val="Style13ptBold"/>
        </w:rPr>
        <w:t>Ivashov</w:t>
      </w:r>
      <w:proofErr w:type="spellEnd"/>
      <w:r w:rsidRPr="009E7043">
        <w:rPr>
          <w:rStyle w:val="Style13ptBold"/>
        </w:rPr>
        <w:t xml:space="preserve"> 7</w:t>
      </w:r>
    </w:p>
    <w:p w:rsidR="009E7043" w:rsidRPr="002A225B" w:rsidRDefault="009E7043" w:rsidP="009E7043">
      <w:pPr>
        <w:rPr>
          <w:rFonts w:asciiTheme="minorHAnsi" w:hAnsiTheme="minorHAnsi" w:cstheme="minorHAnsi"/>
          <w:sz w:val="16"/>
          <w:szCs w:val="16"/>
        </w:rPr>
      </w:pPr>
      <w:r w:rsidRPr="002A225B">
        <w:rPr>
          <w:rFonts w:asciiTheme="minorHAnsi" w:hAnsiTheme="minorHAnsi" w:cstheme="minorHAnsi"/>
          <w:sz w:val="16"/>
          <w:szCs w:val="16"/>
        </w:rPr>
        <w:t xml:space="preserve">Colonel General Leonid </w:t>
      </w:r>
      <w:proofErr w:type="spellStart"/>
      <w:r w:rsidRPr="002A225B">
        <w:rPr>
          <w:rFonts w:asciiTheme="minorHAnsi" w:hAnsiTheme="minorHAnsi" w:cstheme="minorHAnsi"/>
          <w:sz w:val="16"/>
          <w:szCs w:val="16"/>
        </w:rPr>
        <w:t>Ivashov</w:t>
      </w:r>
      <w:proofErr w:type="spellEnd"/>
      <w:r w:rsidRPr="002A225B">
        <w:rPr>
          <w:rFonts w:asciiTheme="minorHAnsi" w:hAnsiTheme="minorHAnsi" w:cstheme="minorHAnsi"/>
          <w:sz w:val="16"/>
          <w:szCs w:val="16"/>
        </w:rPr>
        <w:t>, President of the Academy of Geopolitical Problems. July 2007 “WILL AMERICA FIGHT RUSSIA”</w:t>
      </w:r>
      <w:proofErr w:type="gramStart"/>
      <w:r w:rsidRPr="002A225B">
        <w:rPr>
          <w:rFonts w:asciiTheme="minorHAnsi" w:hAnsiTheme="minorHAnsi" w:cstheme="minorHAnsi"/>
          <w:sz w:val="16"/>
          <w:szCs w:val="16"/>
        </w:rPr>
        <w:t>.</w:t>
      </w:r>
      <w:proofErr w:type="gramEnd"/>
      <w:r w:rsidRPr="002A225B">
        <w:rPr>
          <w:rFonts w:asciiTheme="minorHAnsi" w:hAnsiTheme="minorHAnsi" w:cstheme="minorHAnsi"/>
          <w:sz w:val="16"/>
          <w:szCs w:val="16"/>
        </w:rPr>
        <w:t xml:space="preserve"> Defense and Security, No 78. LN  </w:t>
      </w:r>
    </w:p>
    <w:p w:rsidR="009E7043" w:rsidRPr="002A225B" w:rsidRDefault="009E7043" w:rsidP="009E7043">
      <w:pPr>
        <w:rPr>
          <w:rFonts w:asciiTheme="minorHAnsi" w:hAnsiTheme="minorHAnsi" w:cstheme="minorHAnsi"/>
          <w:sz w:val="16"/>
        </w:rPr>
      </w:pPr>
    </w:p>
    <w:p w:rsidR="009E7043" w:rsidRPr="009E7043" w:rsidRDefault="009E7043" w:rsidP="009E7043">
      <w:pPr>
        <w:rPr>
          <w:rStyle w:val="StyleUnderline"/>
          <w:highlight w:val="green"/>
        </w:rPr>
      </w:pPr>
      <w:proofErr w:type="spellStart"/>
      <w:r w:rsidRPr="009E7043">
        <w:rPr>
          <w:sz w:val="16"/>
        </w:rPr>
        <w:lastRenderedPageBreak/>
        <w:t>Ivashov</w:t>
      </w:r>
      <w:proofErr w:type="spellEnd"/>
      <w:r w:rsidRPr="009E7043">
        <w:rPr>
          <w:sz w:val="16"/>
        </w:rPr>
        <w:t xml:space="preserve">: Numerous scenarios and options are possible. </w:t>
      </w:r>
      <w:r w:rsidRPr="009E7043">
        <w:rPr>
          <w:rStyle w:val="StyleUnderline"/>
        </w:rPr>
        <w:t xml:space="preserve">Everything may begin as </w:t>
      </w:r>
      <w:r w:rsidRPr="009E7043">
        <w:rPr>
          <w:rStyle w:val="StyleUnderline"/>
          <w:highlight w:val="green"/>
        </w:rPr>
        <w:t>a local conflict that will rapidly deteriorate into a total confrontation</w:t>
      </w:r>
      <w:r w:rsidRPr="009E7043">
        <w:rPr>
          <w:sz w:val="16"/>
          <w:highlight w:val="green"/>
          <w:u w:val="single"/>
        </w:rPr>
        <w:t xml:space="preserve">. </w:t>
      </w:r>
      <w:r w:rsidRPr="009E7043">
        <w:rPr>
          <w:rStyle w:val="StyleUnderline"/>
        </w:rPr>
        <w:t>An ultimatum will be sent to Russia</w:t>
      </w:r>
      <w:r w:rsidRPr="009E7043">
        <w:rPr>
          <w:sz w:val="16"/>
        </w:rPr>
        <w:t xml:space="preserve">: say, change the domestic policy because human rights are allegedly encroached on, or give Western businesses access to oil and gas fields. </w:t>
      </w:r>
      <w:r w:rsidRPr="009E7043">
        <w:rPr>
          <w:rStyle w:val="StyleUnderline"/>
        </w:rPr>
        <w:t xml:space="preserve">Russia will refuse and its objects </w:t>
      </w:r>
      <w:r w:rsidRPr="009E7043">
        <w:rPr>
          <w:sz w:val="16"/>
        </w:rPr>
        <w:t xml:space="preserve">(radars, air defense components, command posts, </w:t>
      </w:r>
      <w:proofErr w:type="gramStart"/>
      <w:r w:rsidRPr="009E7043">
        <w:rPr>
          <w:sz w:val="16"/>
        </w:rPr>
        <w:t>infrastructure</w:t>
      </w:r>
      <w:proofErr w:type="gramEnd"/>
      <w:r w:rsidRPr="009E7043">
        <w:rPr>
          <w:sz w:val="16"/>
        </w:rPr>
        <w:t xml:space="preserve">) </w:t>
      </w:r>
      <w:r w:rsidRPr="009E7043">
        <w:rPr>
          <w:rStyle w:val="StyleUnderline"/>
        </w:rPr>
        <w:t>will be wiped out by guided missiles</w:t>
      </w:r>
      <w:r w:rsidRPr="009E7043">
        <w:t xml:space="preserve"> </w:t>
      </w:r>
      <w:r w:rsidRPr="009E7043">
        <w:rPr>
          <w:sz w:val="16"/>
        </w:rPr>
        <w:t xml:space="preserve">with conventional warheads </w:t>
      </w:r>
      <w:r w:rsidRPr="009E7043">
        <w:rPr>
          <w:rStyle w:val="StyleUnderline"/>
        </w:rPr>
        <w:t>and</w:t>
      </w:r>
      <w:r w:rsidRPr="009E7043">
        <w:rPr>
          <w:sz w:val="16"/>
          <w:u w:val="single"/>
        </w:rPr>
        <w:t xml:space="preserve"> </w:t>
      </w:r>
      <w:r w:rsidRPr="009E7043">
        <w:rPr>
          <w:sz w:val="16"/>
        </w:rPr>
        <w:t xml:space="preserve">by </w:t>
      </w:r>
      <w:r w:rsidRPr="009E7043">
        <w:rPr>
          <w:rStyle w:val="StyleUnderline"/>
        </w:rPr>
        <w:t>aviation</w:t>
      </w:r>
      <w:r w:rsidRPr="009E7043">
        <w:rPr>
          <w:sz w:val="16"/>
        </w:rPr>
        <w:t>. Once this phase is over</w:t>
      </w:r>
      <w:r w:rsidRPr="009E7043">
        <w:rPr>
          <w:sz w:val="16"/>
          <w:u w:val="single"/>
        </w:rPr>
        <w:t xml:space="preserve">, </w:t>
      </w:r>
      <w:r w:rsidRPr="009E7043">
        <w:rPr>
          <w:rStyle w:val="StyleUnderline"/>
        </w:rPr>
        <w:t>an even stiffer ultimatum will be presented</w:t>
      </w:r>
      <w:r w:rsidRPr="009E7043">
        <w:rPr>
          <w:sz w:val="16"/>
          <w:u w:val="single"/>
        </w:rPr>
        <w:t xml:space="preserve"> - </w:t>
      </w:r>
      <w:r w:rsidRPr="009E7043">
        <w:rPr>
          <w:sz w:val="16"/>
        </w:rPr>
        <w:t xml:space="preserve">demanding something up to the deployment of NATO "peacekeepers" on the territory of Russia.  </w:t>
      </w:r>
      <w:r w:rsidRPr="009E7043">
        <w:rPr>
          <w:rStyle w:val="StyleUnderline"/>
        </w:rPr>
        <w:t xml:space="preserve">Refusal to bow to the demands will be met with a mass aviation and missile strike </w:t>
      </w:r>
      <w:r w:rsidRPr="009E7043">
        <w:rPr>
          <w:sz w:val="16"/>
        </w:rPr>
        <w:t xml:space="preserve">at Army and Navy assets, infrastructure, and objects of defense industry. </w:t>
      </w:r>
      <w:r w:rsidRPr="009E7043">
        <w:rPr>
          <w:rStyle w:val="StyleUnderline"/>
        </w:rPr>
        <w:t>NATO armies will invade</w:t>
      </w:r>
      <w:r w:rsidRPr="009E7043">
        <w:rPr>
          <w:sz w:val="16"/>
          <w:u w:val="single"/>
        </w:rPr>
        <w:t xml:space="preserve"> </w:t>
      </w:r>
      <w:r w:rsidRPr="009E7043">
        <w:rPr>
          <w:sz w:val="16"/>
        </w:rPr>
        <w:t xml:space="preserve">Belarus and western Russia. </w:t>
      </w:r>
      <w:r w:rsidRPr="009E7043">
        <w:rPr>
          <w:rStyle w:val="StyleUnderline"/>
        </w:rPr>
        <w:t>Two turns of events may follow that. Moscow may accept the ultimatum</w:t>
      </w:r>
      <w:r w:rsidRPr="009E7043">
        <w:rPr>
          <w:sz w:val="16"/>
          <w:u w:val="single"/>
        </w:rPr>
        <w:t xml:space="preserve"> </w:t>
      </w:r>
      <w:r w:rsidRPr="009E7043">
        <w:rPr>
          <w:sz w:val="16"/>
        </w:rPr>
        <w:t xml:space="preserve">through the use of some device that will help it save face. </w:t>
      </w:r>
      <w:r w:rsidRPr="009E7043">
        <w:rPr>
          <w:rStyle w:val="StyleUnderline"/>
        </w:rPr>
        <w:t xml:space="preserve">The acceptance </w:t>
      </w:r>
      <w:r w:rsidRPr="009E7043">
        <w:rPr>
          <w:rStyle w:val="StyleUnderline"/>
          <w:highlight w:val="green"/>
        </w:rPr>
        <w:t>will be followed by talks</w:t>
      </w:r>
      <w:r w:rsidRPr="009E7043">
        <w:rPr>
          <w:sz w:val="16"/>
          <w:highlight w:val="green"/>
          <w:u w:val="single"/>
        </w:rPr>
        <w:t xml:space="preserve"> </w:t>
      </w:r>
      <w:r w:rsidRPr="009E7043">
        <w:rPr>
          <w:sz w:val="16"/>
        </w:rPr>
        <w:t xml:space="preserve">over the estrangement of the Kaliningrad enclave, parts of the Caucasus and Caspian region, international control over the Russian gas and oil complex, </w:t>
      </w:r>
      <w:r w:rsidRPr="009E7043">
        <w:rPr>
          <w:rStyle w:val="StyleUnderline"/>
        </w:rPr>
        <w:t xml:space="preserve">and NATO control over Russian nuclear forces. The second scenario involves </w:t>
      </w:r>
      <w:r w:rsidRPr="009E7043">
        <w:rPr>
          <w:rStyle w:val="StyleUnderline"/>
          <w:highlight w:val="green"/>
        </w:rPr>
        <w:t>a warning from the Kremlin</w:t>
      </w:r>
      <w:r w:rsidRPr="009E7043">
        <w:rPr>
          <w:sz w:val="16"/>
          <w:u w:val="single"/>
        </w:rPr>
        <w:t xml:space="preserve"> to the United States </w:t>
      </w:r>
      <w:r w:rsidRPr="009E7043">
        <w:rPr>
          <w:rStyle w:val="StyleUnderline"/>
        </w:rPr>
        <w:t>that</w:t>
      </w:r>
      <w:r w:rsidRPr="009E7043">
        <w:rPr>
          <w:sz w:val="16"/>
          <w:u w:val="single"/>
        </w:rPr>
        <w:t xml:space="preserve"> </w:t>
      </w:r>
      <w:r w:rsidRPr="009E7043">
        <w:rPr>
          <w:rStyle w:val="StyleUnderline"/>
        </w:rPr>
        <w:t xml:space="preserve">continuation of the aggression will trigger retaliation with the use of all weapons in nuclear arsenals. It </w:t>
      </w:r>
      <w:r w:rsidRPr="009E7043">
        <w:rPr>
          <w:rStyle w:val="StyleUnderline"/>
          <w:highlight w:val="green"/>
        </w:rPr>
        <w:t>will stop the war and put negotiations into motion.</w:t>
      </w:r>
    </w:p>
    <w:p w:rsidR="009E7043" w:rsidRDefault="009E7043" w:rsidP="009E7043"/>
    <w:p w:rsidR="0005014B" w:rsidRDefault="0005014B" w:rsidP="0005014B">
      <w:pPr>
        <w:pStyle w:val="Heading2"/>
      </w:pPr>
      <w:r>
        <w:lastRenderedPageBreak/>
        <w:t>Impact Turns</w:t>
      </w:r>
    </w:p>
    <w:p w:rsidR="0005014B" w:rsidRDefault="0005014B" w:rsidP="0005014B">
      <w:pPr>
        <w:pStyle w:val="Heading3"/>
      </w:pPr>
      <w:r>
        <w:lastRenderedPageBreak/>
        <w:t>Brazil</w:t>
      </w:r>
    </w:p>
    <w:p w:rsidR="0005014B" w:rsidRDefault="0005014B" w:rsidP="0005014B"/>
    <w:p w:rsidR="0005014B" w:rsidRPr="00E834DB" w:rsidRDefault="0005014B" w:rsidP="0005014B">
      <w:pPr>
        <w:pStyle w:val="Heading4"/>
        <w:rPr>
          <w:rFonts w:cs="Arial"/>
        </w:rPr>
      </w:pPr>
      <w:r w:rsidRPr="00E834DB">
        <w:rPr>
          <w:rFonts w:cs="Arial"/>
        </w:rPr>
        <w:t>Brazilian federalism empirically leads to economic chaos which undermines the economy</w:t>
      </w:r>
    </w:p>
    <w:p w:rsidR="0005014B" w:rsidRPr="00E834DB" w:rsidRDefault="0005014B" w:rsidP="0005014B">
      <w:pPr>
        <w:rPr>
          <w:b/>
          <w:bCs/>
        </w:rPr>
      </w:pPr>
      <w:r w:rsidRPr="00E834DB">
        <w:t xml:space="preserve">Keith S. </w:t>
      </w:r>
      <w:proofErr w:type="spellStart"/>
      <w:r w:rsidRPr="00E834DB">
        <w:rPr>
          <w:rStyle w:val="Style13ptBold"/>
        </w:rPr>
        <w:t>Rosenn</w:t>
      </w:r>
      <w:proofErr w:type="spellEnd"/>
      <w:r w:rsidRPr="00E834DB">
        <w:rPr>
          <w:rStyle w:val="CharChar"/>
          <w:b w:val="0"/>
          <w:szCs w:val="20"/>
        </w:rPr>
        <w:t>, Professor of Law at the University of Miami School of Law,</w:t>
      </w:r>
      <w:r w:rsidRPr="00E834DB">
        <w:rPr>
          <w:rStyle w:val="CharChar"/>
        </w:rPr>
        <w:t xml:space="preserve"> </w:t>
      </w:r>
      <w:r w:rsidRPr="00E834DB">
        <w:rPr>
          <w:rStyle w:val="Style13ptBold"/>
          <w:b w:val="0"/>
          <w:sz w:val="20"/>
          <w:szCs w:val="20"/>
          <w:u w:val="none"/>
        </w:rPr>
        <w:t>200</w:t>
      </w:r>
      <w:r w:rsidRPr="00E834DB">
        <w:rPr>
          <w:rStyle w:val="Style13ptBold"/>
        </w:rPr>
        <w:t>5</w:t>
      </w:r>
    </w:p>
    <w:p w:rsidR="0005014B" w:rsidRPr="00E834DB" w:rsidRDefault="0005014B" w:rsidP="0005014B">
      <w:pPr>
        <w:rPr>
          <w:szCs w:val="20"/>
        </w:rPr>
      </w:pPr>
      <w:r w:rsidRPr="00E834DB">
        <w:rPr>
          <w:szCs w:val="20"/>
        </w:rPr>
        <w:t xml:space="preserve"> (“Federalism in Brazil” 43 </w:t>
      </w:r>
      <w:proofErr w:type="spellStart"/>
      <w:r w:rsidRPr="00E834DB">
        <w:rPr>
          <w:szCs w:val="20"/>
        </w:rPr>
        <w:t>Duq</w:t>
      </w:r>
      <w:proofErr w:type="spellEnd"/>
      <w:r w:rsidRPr="00E834DB">
        <w:rPr>
          <w:szCs w:val="20"/>
        </w:rPr>
        <w:t>. L. Rev. 577) Lexis</w:t>
      </w:r>
    </w:p>
    <w:p w:rsidR="0005014B" w:rsidRPr="00E834DB" w:rsidRDefault="0005014B" w:rsidP="0005014B">
      <w:pPr>
        <w:rPr>
          <w:szCs w:val="20"/>
        </w:rPr>
      </w:pPr>
    </w:p>
    <w:p w:rsidR="0005014B" w:rsidRPr="00E834DB" w:rsidRDefault="0005014B" w:rsidP="0005014B">
      <w:pPr>
        <w:rPr>
          <w:szCs w:val="20"/>
          <w:u w:val="single"/>
        </w:rPr>
      </w:pPr>
      <w:r w:rsidRPr="00E834DB">
        <w:rPr>
          <w:szCs w:val="20"/>
          <w:u w:val="single"/>
        </w:rPr>
        <w:t xml:space="preserve">As part of its transition to democracy, </w:t>
      </w:r>
      <w:r w:rsidRPr="00F47C88">
        <w:rPr>
          <w:szCs w:val="20"/>
          <w:highlight w:val="green"/>
          <w:u w:val="single"/>
        </w:rPr>
        <w:t xml:space="preserve">Brazil instituted </w:t>
      </w:r>
      <w:r w:rsidRPr="00E834DB">
        <w:rPr>
          <w:szCs w:val="20"/>
          <w:u w:val="single"/>
        </w:rPr>
        <w:t xml:space="preserve">important </w:t>
      </w:r>
      <w:r w:rsidRPr="00F47C88">
        <w:rPr>
          <w:szCs w:val="20"/>
          <w:highlight w:val="green"/>
          <w:u w:val="single"/>
        </w:rPr>
        <w:t xml:space="preserve">constitutional reforms aimed at transferring power </w:t>
      </w:r>
      <w:r w:rsidRPr="00E834DB">
        <w:rPr>
          <w:szCs w:val="20"/>
          <w:u w:val="single"/>
        </w:rPr>
        <w:t xml:space="preserve">and resources from the national government </w:t>
      </w:r>
      <w:r w:rsidRPr="00F47C88">
        <w:rPr>
          <w:szCs w:val="20"/>
          <w:highlight w:val="green"/>
          <w:u w:val="single"/>
        </w:rPr>
        <w:t xml:space="preserve">to the states </w:t>
      </w:r>
      <w:r w:rsidRPr="00E834DB">
        <w:rPr>
          <w:szCs w:val="20"/>
          <w:u w:val="single"/>
        </w:rPr>
        <w:t>and municipalities.</w:t>
      </w:r>
      <w:r w:rsidRPr="00E834DB">
        <w:rPr>
          <w:szCs w:val="20"/>
        </w:rPr>
        <w:t xml:space="preserve"> These reforms were a reaction to the excessive centralization of the military regimes and were in large part motivated by a desire to strengthen democratic institutions by dispersing political power more widely and by increasing popular access to democratic decision-making. </w:t>
      </w:r>
      <w:r w:rsidRPr="00E834DB">
        <w:rPr>
          <w:szCs w:val="20"/>
          <w:u w:val="single"/>
        </w:rPr>
        <w:t xml:space="preserve">They were also motivated by a belief that local application and disbursement of governmental resources would lead to greater economic efficiency than centralized control. This belief turned out to be greatly mistaken. What </w:t>
      </w:r>
      <w:r w:rsidRPr="00F47C88">
        <w:rPr>
          <w:szCs w:val="20"/>
          <w:highlight w:val="green"/>
          <w:u w:val="single"/>
        </w:rPr>
        <w:t xml:space="preserve">the </w:t>
      </w:r>
      <w:r w:rsidRPr="00E834DB">
        <w:rPr>
          <w:szCs w:val="20"/>
          <w:u w:val="single"/>
        </w:rPr>
        <w:t xml:space="preserve">Constituent </w:t>
      </w:r>
      <w:r w:rsidRPr="00F47C88">
        <w:rPr>
          <w:szCs w:val="20"/>
          <w:highlight w:val="green"/>
          <w:u w:val="single"/>
        </w:rPr>
        <w:t xml:space="preserve">Assembly drafted </w:t>
      </w:r>
      <w:r w:rsidRPr="00E834DB">
        <w:rPr>
          <w:szCs w:val="20"/>
          <w:u w:val="single"/>
        </w:rPr>
        <w:t xml:space="preserve">was </w:t>
      </w:r>
      <w:r w:rsidRPr="00F47C88">
        <w:rPr>
          <w:szCs w:val="20"/>
          <w:highlight w:val="green"/>
          <w:u w:val="single"/>
        </w:rPr>
        <w:t xml:space="preserve">a Constitution that produced </w:t>
      </w:r>
      <w:r w:rsidRPr="00F47C88">
        <w:rPr>
          <w:rStyle w:val="StyleUnderline"/>
          <w:highlight w:val="green"/>
        </w:rPr>
        <w:t>economic chaos.</w:t>
      </w:r>
      <w:r w:rsidRPr="00E834DB">
        <w:rPr>
          <w:szCs w:val="20"/>
        </w:rPr>
        <w:t xml:space="preserve"> In the opinion of the first four presidents operating under it, </w:t>
      </w:r>
      <w:r w:rsidRPr="00F47C88">
        <w:rPr>
          <w:szCs w:val="20"/>
          <w:highlight w:val="green"/>
          <w:u w:val="single"/>
        </w:rPr>
        <w:t>the new Constitution had made Brazil ungovernable</w:t>
      </w:r>
      <w:r w:rsidRPr="00E834DB">
        <w:rPr>
          <w:szCs w:val="20"/>
          <w:u w:val="single"/>
        </w:rPr>
        <w:t xml:space="preserve">. </w:t>
      </w:r>
      <w:hyperlink r:id="rId33" w:history="1">
        <w:r w:rsidRPr="00E834DB">
          <w:rPr>
            <w:rStyle w:val="Hyperlink"/>
            <w:b/>
            <w:bCs/>
            <w:szCs w:val="20"/>
            <w:vertAlign w:val="superscript"/>
          </w:rPr>
          <w:t>44</w:t>
        </w:r>
      </w:hyperlink>
    </w:p>
    <w:p w:rsidR="0005014B" w:rsidRDefault="0005014B" w:rsidP="0005014B"/>
    <w:p w:rsidR="0005014B" w:rsidRPr="0045758B" w:rsidRDefault="0005014B" w:rsidP="0005014B">
      <w:pPr>
        <w:pStyle w:val="Heading4"/>
      </w:pPr>
      <w:r w:rsidRPr="0045758B">
        <w:t>Brazilian economic strength is critical to overseas initiatives to eliminate AIDS</w:t>
      </w:r>
    </w:p>
    <w:p w:rsidR="0005014B" w:rsidRPr="0045758B" w:rsidRDefault="0005014B" w:rsidP="0005014B">
      <w:r w:rsidRPr="00AB49AB">
        <w:rPr>
          <w:rStyle w:val="Style13ptBold"/>
        </w:rPr>
        <w:t>Bliss, 10</w:t>
      </w:r>
      <w:r w:rsidRPr="00AB49AB">
        <w:rPr>
          <w:sz w:val="24"/>
        </w:rPr>
        <w:t xml:space="preserve"> </w:t>
      </w:r>
      <w:r w:rsidRPr="0045758B">
        <w:t>(Katherine Bliss, director of the CSIS Project on Global Water Policy and deputy director and senior fellow with the CSIS Global Health Policy Center, November 2010; “Health Policies: Brazil's approach to global health within foreign policy and development cooperation initiatives” CSIS) http://csis.org/files/publication/101110_Bliss_KeyPlayers_WEB.pdf</w:t>
      </w:r>
      <w:r>
        <w:t>)</w:t>
      </w:r>
    </w:p>
    <w:p w:rsidR="0005014B" w:rsidRPr="0045758B" w:rsidRDefault="0005014B" w:rsidP="0005014B"/>
    <w:p w:rsidR="0005014B" w:rsidRPr="0045758B" w:rsidRDefault="0005014B" w:rsidP="0005014B">
      <w:r w:rsidRPr="0045758B">
        <w:rPr>
          <w:rStyle w:val="StyleUnderline"/>
          <w:highlight w:val="green"/>
        </w:rPr>
        <w:t>Brazil has</w:t>
      </w:r>
      <w:r w:rsidRPr="0045758B">
        <w:rPr>
          <w:rStyle w:val="StyleUnderline"/>
        </w:rPr>
        <w:t xml:space="preserve"> long </w:t>
      </w:r>
      <w:r w:rsidRPr="0045758B">
        <w:rPr>
          <w:rStyle w:val="StyleUnderline"/>
          <w:highlight w:val="green"/>
        </w:rPr>
        <w:t>been</w:t>
      </w:r>
      <w:r w:rsidRPr="0045758B">
        <w:rPr>
          <w:rStyle w:val="StyleUnderline"/>
        </w:rPr>
        <w:t xml:space="preserve"> an </w:t>
      </w:r>
      <w:r w:rsidRPr="0045758B">
        <w:rPr>
          <w:rStyle w:val="StyleUnderline"/>
          <w:highlight w:val="green"/>
        </w:rPr>
        <w:t>influential</w:t>
      </w:r>
      <w:r w:rsidRPr="0045758B">
        <w:rPr>
          <w:rStyle w:val="StyleUnderline"/>
        </w:rPr>
        <w:t xml:space="preserve"> player </w:t>
      </w:r>
      <w:r w:rsidRPr="0045758B">
        <w:rPr>
          <w:rStyle w:val="StyleUnderline"/>
          <w:highlight w:val="green"/>
        </w:rPr>
        <w:t>in</w:t>
      </w:r>
      <w:r w:rsidRPr="0045758B">
        <w:t xml:space="preserve"> regional and </w:t>
      </w:r>
      <w:r w:rsidRPr="0045758B">
        <w:rPr>
          <w:rStyle w:val="StyleUnderline"/>
          <w:highlight w:val="green"/>
        </w:rPr>
        <w:t>international health policy</w:t>
      </w:r>
      <w:r w:rsidRPr="0045758B">
        <w:rPr>
          <w:highlight w:val="green"/>
        </w:rPr>
        <w:t xml:space="preserve"> </w:t>
      </w:r>
      <w:r w:rsidRPr="0045758B">
        <w:t xml:space="preserve">discussions. More recently, it has also become a contributor to the field of health-related official development assistance in other countries. The majority of its 150 international health cooperation activities have been developed in the last 5 to 10 years. Under President Luiz </w:t>
      </w:r>
      <w:proofErr w:type="spellStart"/>
      <w:r w:rsidRPr="0045758B">
        <w:t>Inácio</w:t>
      </w:r>
      <w:proofErr w:type="spellEnd"/>
      <w:r w:rsidRPr="0045758B">
        <w:t xml:space="preserve"> “Lula” da Silva (2003– 2010), </w:t>
      </w:r>
      <w:r w:rsidRPr="0045758B">
        <w:rPr>
          <w:rStyle w:val="StyleUnderline"/>
        </w:rPr>
        <w:t>Brazil has experienced an economic boom</w:t>
      </w:r>
      <w:r w:rsidRPr="0045758B">
        <w:t xml:space="preserve"> fueled by growth in commercial agriculture, deepening industrialization, and rising commodity prices, leading to reductions in social inequality, the expansion of the middle class, and greater revenues for use in funding overseas activities. Lula has personally spearheaded efforts to strengthen Brazil’s international relationships, and </w:t>
      </w:r>
      <w:r w:rsidRPr="0045758B">
        <w:rPr>
          <w:rStyle w:val="StyleUnderline"/>
        </w:rPr>
        <w:t>engagement on health is just one of several areas in which the country has intensified its global outreach</w:t>
      </w:r>
      <w:r w:rsidRPr="0045758B">
        <w:t xml:space="preserve"> with the intent of supporting alternatives to what it views as relationships and institutions dominated by the “global North.” Brazil’s insistence on supporting South–South initiatives and focusing on cooperation and solidarity, rather than assistance, have earned it international respect. In the multilateral arena, </w:t>
      </w:r>
      <w:r w:rsidRPr="0045758B">
        <w:rPr>
          <w:rStyle w:val="StyleUnderline"/>
          <w:highlight w:val="green"/>
        </w:rPr>
        <w:t>its leadership</w:t>
      </w:r>
      <w:r w:rsidRPr="0045758B">
        <w:rPr>
          <w:highlight w:val="green"/>
        </w:rPr>
        <w:t xml:space="preserve"> </w:t>
      </w:r>
      <w:r w:rsidRPr="0045758B">
        <w:rPr>
          <w:rStyle w:val="StyleUnderline"/>
          <w:highlight w:val="green"/>
        </w:rPr>
        <w:t>on</w:t>
      </w:r>
      <w:r w:rsidRPr="0045758B">
        <w:t xml:space="preserve"> such issues as the Framework Convention on Tobacco Control, </w:t>
      </w:r>
      <w:r w:rsidRPr="0045758B">
        <w:rPr>
          <w:rStyle w:val="StyleUnderline"/>
          <w:highlight w:val="green"/>
        </w:rPr>
        <w:t>universal access to HIV/AIDS medications</w:t>
      </w:r>
      <w:r w:rsidRPr="0045758B">
        <w:t xml:space="preserve">, and the role of intellectual property rights in global health policy discussions </w:t>
      </w:r>
      <w:r w:rsidRPr="0045758B">
        <w:rPr>
          <w:rStyle w:val="StyleUnderline"/>
          <w:highlight w:val="green"/>
        </w:rPr>
        <w:t>has been</w:t>
      </w:r>
      <w:r w:rsidRPr="0045758B">
        <w:rPr>
          <w:rStyle w:val="StyleUnderline"/>
        </w:rPr>
        <w:t xml:space="preserve"> particularly </w:t>
      </w:r>
      <w:r w:rsidRPr="0045758B">
        <w:rPr>
          <w:rStyle w:val="StyleUnderline"/>
          <w:highlight w:val="green"/>
        </w:rPr>
        <w:t>notable</w:t>
      </w:r>
      <w:r w:rsidRPr="0045758B">
        <w:t xml:space="preserve">. Although figures for the total value of Brazil’s global health activities are difficult to obtain, some </w:t>
      </w:r>
      <w:r w:rsidRPr="0045758B">
        <w:rPr>
          <w:rStyle w:val="StyleUnderline"/>
        </w:rPr>
        <w:t>analysts project that overall spending on overseas development</w:t>
      </w:r>
      <w:r w:rsidRPr="0045758B">
        <w:t xml:space="preserve"> projects—including all loans, grants, technical assistance, and in-kind contributions—</w:t>
      </w:r>
      <w:r w:rsidRPr="0045758B">
        <w:rPr>
          <w:rStyle w:val="StyleUnderline"/>
        </w:rPr>
        <w:t>could reach $4 billion per year</w:t>
      </w:r>
      <w:r w:rsidRPr="0045758B">
        <w:t xml:space="preserve">.1 </w:t>
      </w:r>
      <w:r w:rsidRPr="0045758B">
        <w:rPr>
          <w:rStyle w:val="StyleUnderline"/>
          <w:highlight w:val="green"/>
        </w:rPr>
        <w:t>Brazil’s technical coop</w:t>
      </w:r>
      <w:r w:rsidRPr="0045758B">
        <w:rPr>
          <w:rStyle w:val="StyleUnderline"/>
        </w:rPr>
        <w:t>eration programs</w:t>
      </w:r>
      <w:r w:rsidRPr="0045758B">
        <w:t xml:space="preserve"> with Latin American, African, and Asian countries have </w:t>
      </w:r>
      <w:r w:rsidRPr="0045758B">
        <w:rPr>
          <w:rStyle w:val="StyleUnderline"/>
          <w:highlight w:val="green"/>
        </w:rPr>
        <w:t>enabled this nation</w:t>
      </w:r>
      <w:r w:rsidRPr="0045758B">
        <w:t xml:space="preserve">—which itself has channeled the fruits of its recent economic growth into state-led </w:t>
      </w:r>
      <w:proofErr w:type="spellStart"/>
      <w:r w:rsidRPr="0045758B">
        <w:t>ef</w:t>
      </w:r>
      <w:proofErr w:type="spellEnd"/>
      <w:r w:rsidRPr="0045758B">
        <w:t>- forts to expand social services for its most vulnerable sectors—</w:t>
      </w:r>
      <w:r w:rsidRPr="0045758B">
        <w:rPr>
          <w:rStyle w:val="StyleUnderline"/>
          <w:highlight w:val="green"/>
        </w:rPr>
        <w:t xml:space="preserve">to </w:t>
      </w:r>
      <w:r w:rsidRPr="0045758B">
        <w:t xml:space="preserve">solidify cultural affinities, </w:t>
      </w:r>
      <w:r w:rsidRPr="0045758B">
        <w:rPr>
          <w:rStyle w:val="StyleUnderline"/>
          <w:highlight w:val="green"/>
        </w:rPr>
        <w:t>fortify bilateral relationships, and share its experience</w:t>
      </w:r>
      <w:r w:rsidRPr="0045758B">
        <w:rPr>
          <w:rStyle w:val="StyleUnderline"/>
        </w:rPr>
        <w:t xml:space="preserve"> with other countries that it views as fellow travelers on the development trajectory</w:t>
      </w:r>
      <w:r w:rsidRPr="0045758B">
        <w:t xml:space="preserve">. It is not yet clear if Brazil’s incoming president, </w:t>
      </w:r>
      <w:proofErr w:type="spellStart"/>
      <w:r w:rsidRPr="0045758B">
        <w:t>Dilma</w:t>
      </w:r>
      <w:proofErr w:type="spellEnd"/>
      <w:r w:rsidRPr="0045758B">
        <w:t xml:space="preserve"> </w:t>
      </w:r>
      <w:proofErr w:type="spellStart"/>
      <w:r w:rsidRPr="0045758B">
        <w:t>Rousseff</w:t>
      </w:r>
      <w:proofErr w:type="spellEnd"/>
      <w:r w:rsidRPr="0045758B">
        <w:t xml:space="preserve">, Lula’s former chief of staff, will continue her predecessor’s high-profile foreign policy activities; however, it is </w:t>
      </w:r>
      <w:r w:rsidRPr="0045758B">
        <w:lastRenderedPageBreak/>
        <w:t xml:space="preserve">likely that </w:t>
      </w:r>
      <w:r w:rsidRPr="0045758B">
        <w:rPr>
          <w:rStyle w:val="StyleUnderline"/>
          <w:highlight w:val="green"/>
        </w:rPr>
        <w:t>Brazil will</w:t>
      </w:r>
      <w:r w:rsidRPr="0045758B">
        <w:rPr>
          <w:highlight w:val="green"/>
        </w:rPr>
        <w:t xml:space="preserve"> </w:t>
      </w:r>
      <w:r w:rsidRPr="0045758B">
        <w:t xml:space="preserve">nonetheless </w:t>
      </w:r>
      <w:r w:rsidRPr="0045758B">
        <w:rPr>
          <w:rStyle w:val="StyleUnderline"/>
          <w:highlight w:val="green"/>
        </w:rPr>
        <w:t>maintain</w:t>
      </w:r>
      <w:r w:rsidRPr="0045758B">
        <w:rPr>
          <w:rStyle w:val="StyleUnderline"/>
        </w:rPr>
        <w:t xml:space="preserve"> a </w:t>
      </w:r>
      <w:r w:rsidRPr="0045758B">
        <w:rPr>
          <w:rStyle w:val="StyleUnderline"/>
          <w:highlight w:val="green"/>
        </w:rPr>
        <w:t>presence in</w:t>
      </w:r>
      <w:r w:rsidRPr="0045758B">
        <w:rPr>
          <w:rStyle w:val="StyleUnderline"/>
        </w:rPr>
        <w:t xml:space="preserve"> the field of </w:t>
      </w:r>
      <w:r w:rsidRPr="0045758B">
        <w:rPr>
          <w:rStyle w:val="StyleUnderline"/>
          <w:highlight w:val="green"/>
        </w:rPr>
        <w:t>overseas health</w:t>
      </w:r>
      <w:r w:rsidRPr="0045758B">
        <w:t xml:space="preserve"> and development cooperation </w:t>
      </w:r>
      <w:r w:rsidRPr="0045758B">
        <w:rPr>
          <w:rStyle w:val="StyleUnderline"/>
          <w:highlight w:val="green"/>
        </w:rPr>
        <w:t>as long as it is</w:t>
      </w:r>
      <w:r w:rsidRPr="0045758B">
        <w:t xml:space="preserve"> politically palatable and </w:t>
      </w:r>
      <w:r w:rsidRPr="0045758B">
        <w:rPr>
          <w:rStyle w:val="StyleUnderline"/>
          <w:highlight w:val="green"/>
        </w:rPr>
        <w:t>economically feasible</w:t>
      </w:r>
      <w:r w:rsidRPr="0045758B">
        <w:t xml:space="preserve">. </w:t>
      </w:r>
    </w:p>
    <w:p w:rsidR="0005014B" w:rsidRPr="0045758B" w:rsidRDefault="0005014B" w:rsidP="0005014B">
      <w:pPr>
        <w:rPr>
          <w:b/>
          <w:sz w:val="24"/>
        </w:rPr>
      </w:pPr>
    </w:p>
    <w:p w:rsidR="0005014B" w:rsidRPr="0005014B" w:rsidRDefault="0005014B" w:rsidP="0005014B">
      <w:pPr>
        <w:pStyle w:val="Heading4"/>
      </w:pPr>
      <w:r w:rsidRPr="0005014B">
        <w:t>Nuclear war</w:t>
      </w:r>
    </w:p>
    <w:p w:rsidR="0005014B" w:rsidRPr="0045758B" w:rsidRDefault="0005014B" w:rsidP="00131F91">
      <w:proofErr w:type="spellStart"/>
      <w:r w:rsidRPr="00AB49AB">
        <w:rPr>
          <w:rStyle w:val="Style13ptBold"/>
        </w:rPr>
        <w:t>Koblentz</w:t>
      </w:r>
      <w:proofErr w:type="spellEnd"/>
      <w:r w:rsidRPr="00AB49AB">
        <w:rPr>
          <w:rStyle w:val="Style13ptBold"/>
        </w:rPr>
        <w:t>, 10</w:t>
      </w:r>
      <w:r w:rsidRPr="00AB49AB">
        <w:rPr>
          <w:b/>
          <w:sz w:val="24"/>
        </w:rPr>
        <w:t xml:space="preserve"> </w:t>
      </w:r>
      <w:r w:rsidRPr="0045758B">
        <w:t xml:space="preserve">(Gregory D. </w:t>
      </w:r>
      <w:proofErr w:type="spellStart"/>
      <w:r w:rsidRPr="0045758B">
        <w:t>Koblentz</w:t>
      </w:r>
      <w:proofErr w:type="spellEnd"/>
      <w:r w:rsidRPr="0045758B">
        <w:t xml:space="preserve">, PhD in political science from the Massachusetts Institute of Technology, MA in public policy from the John F. Kennedy School of Government at Harvard University, MA from Brown University (graduated magna cum laude), assistant professor of government and politics at George Mason University, deputy director of the Biodefense Graduate Program at George Mason University, former visiting assistant professor at the Security Studies program at Georgetown University, former visiting assistant professor at the School of Foreign Service and Department of Government at Georgetown University, former political science instructor at the Massachusetts Institute of Technology, former post-doctoral associate for the Security Studies program at the Massachusetts Institute of Technology, former pre-doctoral fellow in national security at Harvard University, former seminar series coordinator at the Olin Institute for Strategic Studies at Harvard University, former research assistant for security studies at the Massachusetts Institute of Technology, former research specialist for the Executive Session on Domestic Preparedness at Harvard University, former junior fellow for the Non-proliferation Project for the Carnegie Endowment for International Peace, former intern for the Office of the Undersecretary for Arms Control and International Security Affairs at the State Department, 3-31-10, “Biosecurity Reconsidered: Calibrating Biological Threats and Responses,” published in International Security volume 34 issue 4 pages 96-132, </w:t>
      </w:r>
      <w:r w:rsidRPr="0045758B">
        <w:rPr>
          <w:color w:val="000000"/>
        </w:rPr>
        <w:t>http://www.coursehero.com/file/6365163/344koblentz-Biosecurity/</w:t>
      </w:r>
      <w:r w:rsidRPr="0045758B">
        <w:t>)</w:t>
      </w:r>
    </w:p>
    <w:p w:rsidR="0005014B" w:rsidRDefault="0005014B" w:rsidP="0005014B">
      <w:r w:rsidRPr="0045758B">
        <w:rPr>
          <w:u w:val="single"/>
        </w:rPr>
        <w:t>Pandemics are disease outbreaks</w:t>
      </w:r>
      <w:r w:rsidRPr="0045758B">
        <w:t xml:space="preserve"> that </w:t>
      </w:r>
      <w:r w:rsidRPr="0045758B">
        <w:rPr>
          <w:u w:val="single"/>
        </w:rPr>
        <w:t>occur over a wide geographic area</w:t>
      </w:r>
      <w:r w:rsidRPr="0045758B">
        <w:t xml:space="preserve">, such as a region, continent, or the entire world, and infect an unusually high proportion of the population. Two </w:t>
      </w:r>
      <w:r w:rsidRPr="0045758B">
        <w:rPr>
          <w:u w:val="single"/>
        </w:rPr>
        <w:t>pandemic diseases are widely cited as having the potential to pose direct threats to the stability and security of states: HIV/AIDS</w:t>
      </w:r>
      <w:r w:rsidRPr="0045758B">
        <w:t xml:space="preserve">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w:t>
      </w:r>
      <w:r w:rsidRPr="0045758B">
        <w:rPr>
          <w:u w:val="single"/>
        </w:rPr>
        <w:t>HIV/</w:t>
      </w:r>
      <w:r w:rsidRPr="0045758B">
        <w:rPr>
          <w:highlight w:val="cyan"/>
          <w:u w:val="single"/>
        </w:rPr>
        <w:t xml:space="preserve">AIDS will </w:t>
      </w:r>
      <w:r w:rsidRPr="0045758B">
        <w:rPr>
          <w:b/>
          <w:highlight w:val="cyan"/>
          <w:u w:val="single"/>
        </w:rPr>
        <w:t>undermine</w:t>
      </w:r>
      <w:r w:rsidRPr="0045758B">
        <w:rPr>
          <w:b/>
          <w:u w:val="single"/>
        </w:rPr>
        <w:t xml:space="preserve"> the </w:t>
      </w:r>
      <w:r w:rsidRPr="0045758B">
        <w:rPr>
          <w:b/>
          <w:highlight w:val="cyan"/>
          <w:u w:val="single"/>
        </w:rPr>
        <w:t>international peace-keeping</w:t>
      </w:r>
      <w:r w:rsidRPr="0045758B">
        <w:rPr>
          <w:b/>
          <w:u w:val="single"/>
        </w:rPr>
        <w:t xml:space="preserve"> system</w:t>
      </w:r>
      <w:r w:rsidRPr="0045758B">
        <w:rPr>
          <w:u w:val="single"/>
        </w:rPr>
        <w:t>. Nations with militaries with high rates of HIV/AIDS will be unable to provide troops for international peacekeeping missions; nations with healthy militaries may be unwilling to commit troops to peacekeeping operations in nations with a high prevalence rate of HIV/AIDS; and war-torn nations may be unwilling to accept peacekeepers for fear they will spread the disease in their country</w:t>
      </w:r>
      <w:r w:rsidRPr="0045758B">
        <w:t xml:space="preserve">. The third threat is </w:t>
      </w:r>
      <w:r w:rsidRPr="0045758B">
        <w:rPr>
          <w:u w:val="single"/>
        </w:rPr>
        <w:t xml:space="preserve">that </w:t>
      </w:r>
      <w:r w:rsidRPr="0045758B">
        <w:rPr>
          <w:highlight w:val="cyan"/>
          <w:u w:val="single"/>
        </w:rPr>
        <w:t>a "second wave</w:t>
      </w:r>
      <w:r w:rsidRPr="0045758B">
        <w:rPr>
          <w:u w:val="single"/>
        </w:rPr>
        <w:t xml:space="preserve">" of HIV/AIDS </w:t>
      </w:r>
      <w:r w:rsidRPr="0045758B">
        <w:rPr>
          <w:highlight w:val="cyan"/>
          <w:u w:val="single"/>
        </w:rPr>
        <w:t>could strike</w:t>
      </w:r>
      <w:r w:rsidRPr="0045758B">
        <w:rPr>
          <w:u w:val="single"/>
        </w:rPr>
        <w:t xml:space="preserve"> large</w:t>
      </w:r>
      <w:r w:rsidRPr="0045758B">
        <w:t xml:space="preserve">, strategically </w:t>
      </w:r>
      <w:r w:rsidRPr="0045758B">
        <w:rPr>
          <w:b/>
          <w:highlight w:val="cyan"/>
          <w:u w:val="single"/>
        </w:rPr>
        <w:t xml:space="preserve">important countries such as </w:t>
      </w:r>
      <w:bookmarkStart w:id="3" w:name="ORIGHIT_1"/>
      <w:bookmarkStart w:id="4" w:name="HIT_1"/>
      <w:bookmarkEnd w:id="3"/>
      <w:bookmarkEnd w:id="4"/>
      <w:r w:rsidRPr="0045758B">
        <w:rPr>
          <w:b/>
          <w:highlight w:val="cyan"/>
          <w:u w:val="single"/>
        </w:rPr>
        <w:t>China, India, and Russia</w:t>
      </w:r>
      <w:r w:rsidRPr="0045758B">
        <w:rPr>
          <w:highlight w:val="cyan"/>
          <w:u w:val="single"/>
        </w:rPr>
        <w:t>.</w:t>
      </w:r>
      <w:r w:rsidRPr="0045758B">
        <w:rPr>
          <w:u w:val="single"/>
        </w:rPr>
        <w:t xml:space="preserve"> These states, </w:t>
      </w:r>
      <w:r w:rsidRPr="0045758B">
        <w:rPr>
          <w:highlight w:val="cyan"/>
          <w:u w:val="single"/>
        </w:rPr>
        <w:t>which possess nuclear weapons and are important</w:t>
      </w:r>
      <w:r w:rsidRPr="0045758B">
        <w:rPr>
          <w:u w:val="single"/>
        </w:rPr>
        <w:t xml:space="preserve"> players </w:t>
      </w:r>
      <w:r w:rsidRPr="0045758B">
        <w:rPr>
          <w:highlight w:val="cyan"/>
          <w:u w:val="single"/>
        </w:rPr>
        <w:t>in critical regions</w:t>
      </w:r>
      <w:r w:rsidRPr="0045758B">
        <w:rPr>
          <w:u w:val="single"/>
        </w:rPr>
        <w:t>,</w:t>
      </w:r>
      <w:r w:rsidRPr="0045758B">
        <w:t xml:space="preserve"> also </w:t>
      </w:r>
      <w:r w:rsidRPr="0045758B">
        <w:rPr>
          <w:highlight w:val="cyan"/>
          <w:u w:val="single"/>
        </w:rPr>
        <w:t>suffer</w:t>
      </w:r>
      <w:r w:rsidRPr="0045758B">
        <w:rPr>
          <w:u w:val="single"/>
        </w:rPr>
        <w:t xml:space="preserve"> from internal </w:t>
      </w:r>
      <w:r w:rsidRPr="0045758B">
        <w:rPr>
          <w:highlight w:val="cyan"/>
          <w:u w:val="single"/>
        </w:rPr>
        <w:t>security challenges that could be aggravated by</w:t>
      </w:r>
      <w:r w:rsidRPr="0045758B">
        <w:rPr>
          <w:u w:val="single"/>
        </w:rPr>
        <w:t xml:space="preserve"> a severe </w:t>
      </w:r>
      <w:bookmarkStart w:id="5" w:name="ORIGHIT_2"/>
      <w:bookmarkStart w:id="6" w:name="HIT_2"/>
      <w:bookmarkEnd w:id="5"/>
      <w:bookmarkEnd w:id="6"/>
      <w:r w:rsidRPr="0045758B">
        <w:rPr>
          <w:highlight w:val="cyan"/>
          <w:u w:val="single"/>
        </w:rPr>
        <w:t>AIDS</w:t>
      </w:r>
      <w:r w:rsidRPr="0045758B">
        <w:rPr>
          <w:u w:val="single"/>
        </w:rPr>
        <w:t xml:space="preserve"> epidemic and its attendant socioeconomic disruptions.</w:t>
      </w:r>
      <w:r w:rsidRPr="0045758B">
        <w:rPr>
          <w:b/>
        </w:rPr>
        <w:t xml:space="preserve"> </w:t>
      </w:r>
      <w:r w:rsidRPr="0045758B">
        <w:t xml:space="preserve">The fourth threat is that the high prevalence of </w:t>
      </w:r>
      <w:r w:rsidRPr="0045758B">
        <w:rPr>
          <w:highlight w:val="cyan"/>
          <w:u w:val="single"/>
        </w:rPr>
        <w:t>HIV</w:t>
      </w:r>
      <w:r w:rsidRPr="0045758B">
        <w:rPr>
          <w:u w:val="single"/>
        </w:rPr>
        <w:t xml:space="preserve"> in less developed countries </w:t>
      </w:r>
      <w:r w:rsidRPr="0045758B">
        <w:rPr>
          <w:highlight w:val="cyan"/>
          <w:u w:val="single"/>
        </w:rPr>
        <w:t xml:space="preserve">will </w:t>
      </w:r>
      <w:r w:rsidRPr="0045758B">
        <w:rPr>
          <w:b/>
          <w:highlight w:val="cyan"/>
          <w:u w:val="single"/>
        </w:rPr>
        <w:t>cause political instability that</w:t>
      </w:r>
      <w:r w:rsidRPr="0045758B">
        <w:rPr>
          <w:b/>
          <w:u w:val="single"/>
        </w:rPr>
        <w:t xml:space="preserve"> </w:t>
      </w:r>
      <w:r w:rsidRPr="0045758B">
        <w:rPr>
          <w:b/>
          <w:highlight w:val="cyan"/>
          <w:u w:val="single"/>
        </w:rPr>
        <w:t>could</w:t>
      </w:r>
      <w:r w:rsidRPr="0045758B">
        <w:rPr>
          <w:b/>
          <w:u w:val="single"/>
        </w:rPr>
        <w:t xml:space="preserve"> degenerate into internal conflict or </w:t>
      </w:r>
      <w:r w:rsidRPr="0045758B">
        <w:rPr>
          <w:b/>
          <w:highlight w:val="cyan"/>
          <w:u w:val="single"/>
        </w:rPr>
        <w:t>spread</w:t>
      </w:r>
      <w:r w:rsidRPr="0045758B">
        <w:rPr>
          <w:b/>
          <w:u w:val="single"/>
        </w:rPr>
        <w:t xml:space="preserve"> into neighboring countries</w:t>
      </w:r>
      <w:r w:rsidRPr="0045758B">
        <w:t xml:space="preserve">. Unlike most diseases, which affect primarily the poor, young, and old, HIV/AIDS strikes young adults and members of the middle and upper classes. By sickening and killing members of society when they should be their </w:t>
      </w:r>
      <w:r w:rsidRPr="0045758B">
        <w:lastRenderedPageBreak/>
        <w:t xml:space="preserve">most productive, </w:t>
      </w:r>
      <w:r w:rsidRPr="0045758B">
        <w:rPr>
          <w:u w:val="single"/>
        </w:rPr>
        <w:t>HIV/AIDS has inflicted the "single greatest reversal in human development" in modern history.</w:t>
      </w:r>
      <w:r w:rsidRPr="0045758B">
        <w:t xml:space="preserve"> 118</w:t>
      </w:r>
    </w:p>
    <w:p w:rsidR="0005014B" w:rsidRPr="0005014B" w:rsidRDefault="0005014B" w:rsidP="0005014B"/>
    <w:p w:rsidR="0005014B" w:rsidRDefault="0005014B" w:rsidP="0005014B">
      <w:pPr>
        <w:pStyle w:val="Heading3"/>
      </w:pPr>
      <w:r>
        <w:lastRenderedPageBreak/>
        <w:t>Indonesia</w:t>
      </w:r>
    </w:p>
    <w:p w:rsidR="004D36AC" w:rsidRPr="00E834DB" w:rsidRDefault="004D36AC" w:rsidP="004D36AC">
      <w:pPr>
        <w:pStyle w:val="Heading4"/>
        <w:rPr>
          <w:rFonts w:cs="Arial"/>
        </w:rPr>
      </w:pPr>
      <w:r w:rsidRPr="00E834DB">
        <w:rPr>
          <w:rFonts w:cs="Arial"/>
        </w:rPr>
        <w:t>Federalism in Indonesia risk disintegration via economic isolation and trade barriers</w:t>
      </w:r>
    </w:p>
    <w:p w:rsidR="004D36AC" w:rsidRPr="00E834DB" w:rsidRDefault="004D36AC" w:rsidP="004D36AC">
      <w:r w:rsidRPr="00E834DB">
        <w:rPr>
          <w:rStyle w:val="Style13ptBold"/>
        </w:rPr>
        <w:t xml:space="preserve">The Jakarta </w:t>
      </w:r>
      <w:proofErr w:type="gramStart"/>
      <w:r w:rsidRPr="00E834DB">
        <w:rPr>
          <w:rStyle w:val="Style13ptBold"/>
        </w:rPr>
        <w:t>Post  2001</w:t>
      </w:r>
      <w:proofErr w:type="gramEnd"/>
      <w:r w:rsidRPr="00E834DB">
        <w:t xml:space="preserve"> (April 4, 2001, “, Lexis, </w:t>
      </w:r>
      <w:proofErr w:type="spellStart"/>
      <w:r w:rsidRPr="00E834DB">
        <w:t>Cfbato</w:t>
      </w:r>
      <w:proofErr w:type="spellEnd"/>
      <w:r w:rsidRPr="00E834DB">
        <w:t>)</w:t>
      </w:r>
    </w:p>
    <w:p w:rsidR="004D36AC" w:rsidRPr="00E834DB" w:rsidRDefault="004D36AC" w:rsidP="004D36AC">
      <w:pPr>
        <w:rPr>
          <w:szCs w:val="20"/>
        </w:rPr>
      </w:pPr>
      <w:r w:rsidRPr="00E834DB">
        <w:rPr>
          <w:szCs w:val="20"/>
        </w:rPr>
        <w:t xml:space="preserve">JAKARTA (JP): </w:t>
      </w:r>
      <w:r w:rsidRPr="00E834DB">
        <w:rPr>
          <w:szCs w:val="20"/>
          <w:u w:val="single"/>
        </w:rPr>
        <w:t>Regional autonomy, and the subsequent decentralization of fiscal policies are threatening domestic trade due to the creation of new trade barriers by regional governments</w:t>
      </w:r>
      <w:r w:rsidRPr="00E834DB">
        <w:rPr>
          <w:szCs w:val="20"/>
        </w:rPr>
        <w:t xml:space="preserve">, according to analysts on Tuesday. They said </w:t>
      </w:r>
      <w:r w:rsidRPr="00E834DB">
        <w:rPr>
          <w:szCs w:val="20"/>
          <w:u w:val="single"/>
        </w:rPr>
        <w:t>since the implementation of regional autonomy laws</w:t>
      </w:r>
      <w:r w:rsidRPr="00E834DB">
        <w:rPr>
          <w:szCs w:val="20"/>
        </w:rPr>
        <w:t xml:space="preserve"> in January, </w:t>
      </w:r>
      <w:r w:rsidRPr="00E834DB">
        <w:rPr>
          <w:szCs w:val="20"/>
          <w:u w:val="single"/>
        </w:rPr>
        <w:t>domestic trade barriers had increased</w:t>
      </w:r>
      <w:r w:rsidRPr="00E834DB">
        <w:rPr>
          <w:szCs w:val="20"/>
        </w:rPr>
        <w:t>. The analysts also warned that higher trade barriers would cost Indonesia the competitiveness of its products and impede growth of local and foreign investment. [</w:t>
      </w:r>
      <w:proofErr w:type="gramStart"/>
      <w:r w:rsidRPr="00E834DB">
        <w:rPr>
          <w:szCs w:val="20"/>
        </w:rPr>
        <w:t>it</w:t>
      </w:r>
      <w:proofErr w:type="gramEnd"/>
      <w:r w:rsidRPr="00E834DB">
        <w:rPr>
          <w:szCs w:val="20"/>
        </w:rPr>
        <w:t xml:space="preserve"> continues…] But </w:t>
      </w:r>
      <w:proofErr w:type="spellStart"/>
      <w:r w:rsidRPr="00E834DB">
        <w:rPr>
          <w:szCs w:val="20"/>
        </w:rPr>
        <w:t>Brahmantio</w:t>
      </w:r>
      <w:proofErr w:type="spellEnd"/>
      <w:r w:rsidRPr="00E834DB">
        <w:rPr>
          <w:szCs w:val="20"/>
        </w:rPr>
        <w:t xml:space="preserve"> suspected that the new law on decentralization would further distort prices of commodities and trading activities.   [</w:t>
      </w:r>
      <w:proofErr w:type="gramStart"/>
      <w:r w:rsidRPr="00E834DB">
        <w:rPr>
          <w:szCs w:val="20"/>
        </w:rPr>
        <w:t>it</w:t>
      </w:r>
      <w:proofErr w:type="gramEnd"/>
      <w:r w:rsidRPr="00E834DB">
        <w:rPr>
          <w:szCs w:val="20"/>
        </w:rPr>
        <w:t xml:space="preserve"> continues…]  According to KPMG consultant and fiscal adviser to the Ministry of Finance, Douglas Todd Consulting, </w:t>
      </w:r>
      <w:r w:rsidRPr="00E834DB">
        <w:rPr>
          <w:szCs w:val="20"/>
          <w:u w:val="single"/>
        </w:rPr>
        <w:t>trade barriers can create economic isolation among regions</w:t>
      </w:r>
      <w:r w:rsidRPr="00E834DB">
        <w:rPr>
          <w:szCs w:val="20"/>
        </w:rPr>
        <w:t xml:space="preserve">.  He warned that </w:t>
      </w:r>
      <w:r w:rsidRPr="00E834DB">
        <w:rPr>
          <w:b/>
          <w:szCs w:val="20"/>
          <w:u w:val="single"/>
        </w:rPr>
        <w:t>Indonesia is at risk from disintegration</w:t>
      </w:r>
      <w:r w:rsidRPr="00E834DB">
        <w:rPr>
          <w:szCs w:val="20"/>
        </w:rPr>
        <w:t>, even though decentralization was aimed at avoiding that risk in the first place.  "</w:t>
      </w:r>
      <w:r w:rsidRPr="00E834DB">
        <w:rPr>
          <w:szCs w:val="20"/>
          <w:u w:val="single"/>
        </w:rPr>
        <w:t>If you allow the decentralization process to incorporate trade barriers, you will harm the very thing you're trying to achieve</w:t>
      </w:r>
      <w:r w:rsidRPr="00E834DB">
        <w:rPr>
          <w:szCs w:val="20"/>
        </w:rPr>
        <w:t xml:space="preserve">," he explained. </w:t>
      </w:r>
    </w:p>
    <w:p w:rsidR="004D36AC" w:rsidRPr="004D36AC" w:rsidRDefault="004D36AC" w:rsidP="004D36AC"/>
    <w:p w:rsidR="0005014B" w:rsidRPr="0005014B" w:rsidRDefault="0005014B" w:rsidP="0005014B">
      <w:pPr>
        <w:pStyle w:val="Heading3"/>
      </w:pPr>
      <w:r>
        <w:lastRenderedPageBreak/>
        <w:t>Iraq</w:t>
      </w:r>
    </w:p>
    <w:p w:rsidR="0005014B" w:rsidRPr="00E834DB" w:rsidRDefault="0005014B" w:rsidP="0005014B">
      <w:pPr>
        <w:pStyle w:val="Heading4"/>
        <w:rPr>
          <w:rFonts w:cs="Arial"/>
        </w:rPr>
      </w:pPr>
      <w:r w:rsidRPr="00E834DB">
        <w:rPr>
          <w:rFonts w:cs="Arial"/>
        </w:rPr>
        <w:t>Iraqi decentralization causes civil war</w:t>
      </w:r>
    </w:p>
    <w:p w:rsidR="0005014B" w:rsidRPr="00E834DB" w:rsidRDefault="0005014B" w:rsidP="0005014B">
      <w:proofErr w:type="spellStart"/>
      <w:r w:rsidRPr="00E834DB">
        <w:t>Hayder</w:t>
      </w:r>
      <w:proofErr w:type="spellEnd"/>
      <w:r w:rsidRPr="00E834DB">
        <w:t xml:space="preserve"> </w:t>
      </w:r>
      <w:r w:rsidRPr="00E834DB">
        <w:rPr>
          <w:rStyle w:val="Style13ptBold"/>
        </w:rPr>
        <w:t>al-</w:t>
      </w:r>
      <w:proofErr w:type="spellStart"/>
      <w:r w:rsidRPr="00E834DB">
        <w:rPr>
          <w:rStyle w:val="Style13ptBold"/>
        </w:rPr>
        <w:t>Khoei</w:t>
      </w:r>
      <w:proofErr w:type="spellEnd"/>
      <w:r w:rsidRPr="00E834DB">
        <w:rPr>
          <w:rStyle w:val="Style13ptBold"/>
        </w:rPr>
        <w:t xml:space="preserve"> 11</w:t>
      </w:r>
      <w:r w:rsidRPr="00E834DB">
        <w:t>, The Guardian, “Iraq is not ready for division”, December 27, http://www.guardian.co.uk/commentisfree/2011/dec/27/iraq-federalism-division</w:t>
      </w:r>
    </w:p>
    <w:p w:rsidR="0005014B" w:rsidRPr="00E834DB" w:rsidRDefault="0005014B" w:rsidP="0005014B"/>
    <w:p w:rsidR="0005014B" w:rsidRPr="00E834DB" w:rsidRDefault="0005014B" w:rsidP="0005014B">
      <w:pPr>
        <w:rPr>
          <w:sz w:val="16"/>
        </w:rPr>
      </w:pPr>
      <w:r w:rsidRPr="00E834DB">
        <w:rPr>
          <w:sz w:val="16"/>
        </w:rPr>
        <w:t xml:space="preserve">In an article last Thursday, </w:t>
      </w:r>
      <w:proofErr w:type="spellStart"/>
      <w:r w:rsidRPr="00E834DB">
        <w:rPr>
          <w:sz w:val="16"/>
        </w:rPr>
        <w:t>Ranj</w:t>
      </w:r>
      <w:proofErr w:type="spellEnd"/>
      <w:r w:rsidRPr="00E834DB">
        <w:rPr>
          <w:sz w:val="16"/>
        </w:rPr>
        <w:t xml:space="preserve"> </w:t>
      </w:r>
      <w:proofErr w:type="spellStart"/>
      <w:r w:rsidRPr="00E834DB">
        <w:rPr>
          <w:sz w:val="16"/>
        </w:rPr>
        <w:t>Alaaldin</w:t>
      </w:r>
      <w:proofErr w:type="spellEnd"/>
      <w:r w:rsidRPr="00E834DB">
        <w:rPr>
          <w:sz w:val="16"/>
        </w:rPr>
        <w:t xml:space="preserve"> argued that Iraq's current problems can be traced back to the </w:t>
      </w:r>
      <w:proofErr w:type="spellStart"/>
      <w:r w:rsidRPr="00E834DB">
        <w:rPr>
          <w:sz w:val="16"/>
        </w:rPr>
        <w:t>centralisation</w:t>
      </w:r>
      <w:proofErr w:type="spellEnd"/>
      <w:r w:rsidRPr="00E834DB">
        <w:rPr>
          <w:sz w:val="16"/>
        </w:rPr>
        <w:t xml:space="preserve"> of power in Baghdad, and suggested that the country must turn towards </w:t>
      </w:r>
      <w:r w:rsidRPr="00F47C88">
        <w:rPr>
          <w:rStyle w:val="StyleUnderline"/>
          <w:highlight w:val="green"/>
        </w:rPr>
        <w:t>federalism</w:t>
      </w:r>
      <w:r w:rsidRPr="00F47C88">
        <w:rPr>
          <w:sz w:val="16"/>
          <w:highlight w:val="green"/>
        </w:rPr>
        <w:t xml:space="preserve"> </w:t>
      </w:r>
      <w:r w:rsidRPr="00E834DB">
        <w:rPr>
          <w:sz w:val="16"/>
        </w:rPr>
        <w:t xml:space="preserve">in order to overcome these issues. This </w:t>
      </w:r>
      <w:r w:rsidRPr="00F47C88">
        <w:rPr>
          <w:rStyle w:val="StyleUnderline"/>
          <w:highlight w:val="green"/>
        </w:rPr>
        <w:t xml:space="preserve">is the worst possible solution for Iraq </w:t>
      </w:r>
      <w:r w:rsidRPr="00E834DB">
        <w:rPr>
          <w:rStyle w:val="StyleUnderline"/>
        </w:rPr>
        <w:t>now</w:t>
      </w:r>
      <w:r w:rsidRPr="00E834DB">
        <w:rPr>
          <w:sz w:val="16"/>
        </w:rPr>
        <w:t xml:space="preserve">. </w:t>
      </w:r>
      <w:r w:rsidRPr="00E834DB">
        <w:rPr>
          <w:rStyle w:val="StyleUnderline"/>
        </w:rPr>
        <w:t>To implement federalism in this highly charged atmosphere sends the wrong message to the people of Iraq and to the world</w:t>
      </w:r>
      <w:r w:rsidRPr="00E834DB">
        <w:rPr>
          <w:sz w:val="16"/>
        </w:rPr>
        <w:t xml:space="preserve">. Federalism as a solution misdiagnoses the crisis. </w:t>
      </w:r>
      <w:r w:rsidRPr="00F47C88">
        <w:rPr>
          <w:rStyle w:val="StyleUnderline"/>
          <w:highlight w:val="green"/>
        </w:rPr>
        <w:t xml:space="preserve">The real problem is not </w:t>
      </w:r>
      <w:proofErr w:type="spellStart"/>
      <w:r w:rsidRPr="00F47C88">
        <w:rPr>
          <w:rStyle w:val="StyleUnderline"/>
          <w:highlight w:val="green"/>
        </w:rPr>
        <w:t>centralised</w:t>
      </w:r>
      <w:proofErr w:type="spellEnd"/>
      <w:r w:rsidRPr="00F47C88">
        <w:rPr>
          <w:rStyle w:val="StyleUnderline"/>
          <w:highlight w:val="green"/>
        </w:rPr>
        <w:t xml:space="preserve"> government</w:t>
      </w:r>
      <w:r w:rsidRPr="00F47C88">
        <w:rPr>
          <w:sz w:val="16"/>
          <w:highlight w:val="green"/>
        </w:rPr>
        <w:t xml:space="preserve"> </w:t>
      </w:r>
      <w:r w:rsidRPr="00E834DB">
        <w:rPr>
          <w:sz w:val="16"/>
        </w:rPr>
        <w:t xml:space="preserve">but politicians who have failed the people. Iraq must wait until a rational debate on federalism can focus on good governance as opposed to defending sectarian identities. Otherwise, </w:t>
      </w:r>
      <w:r w:rsidRPr="00F47C88">
        <w:rPr>
          <w:rStyle w:val="StyleUnderline"/>
          <w:highlight w:val="green"/>
        </w:rPr>
        <w:t xml:space="preserve">if calls for partition drown out those calling for calm </w:t>
      </w:r>
      <w:r w:rsidRPr="00E834DB">
        <w:rPr>
          <w:rStyle w:val="StyleUnderline"/>
        </w:rPr>
        <w:t xml:space="preserve">and patience, </w:t>
      </w:r>
      <w:r w:rsidRPr="00F47C88">
        <w:rPr>
          <w:rStyle w:val="StyleUnderline"/>
          <w:highlight w:val="green"/>
        </w:rPr>
        <w:t xml:space="preserve">there will be another bloodbath </w:t>
      </w:r>
      <w:r w:rsidRPr="00E834DB">
        <w:rPr>
          <w:rStyle w:val="StyleUnderline"/>
        </w:rPr>
        <w:t>reminiscent of the civil war in 2006-08</w:t>
      </w:r>
      <w:r w:rsidRPr="00E834DB">
        <w:rPr>
          <w:sz w:val="16"/>
        </w:rPr>
        <w:t xml:space="preserve">. </w:t>
      </w:r>
      <w:r w:rsidRPr="00F47C88">
        <w:rPr>
          <w:rStyle w:val="StyleUnderline"/>
          <w:highlight w:val="green"/>
        </w:rPr>
        <w:t xml:space="preserve">It would be impossible to implement </w:t>
      </w:r>
      <w:proofErr w:type="spellStart"/>
      <w:r w:rsidRPr="00E834DB">
        <w:rPr>
          <w:rStyle w:val="StyleUnderline"/>
        </w:rPr>
        <w:t>widescale</w:t>
      </w:r>
      <w:proofErr w:type="spellEnd"/>
      <w:r w:rsidRPr="00E834DB">
        <w:rPr>
          <w:rStyle w:val="StyleUnderline"/>
        </w:rPr>
        <w:t xml:space="preserve"> </w:t>
      </w:r>
      <w:r w:rsidRPr="00F47C88">
        <w:rPr>
          <w:rStyle w:val="StyleUnderline"/>
          <w:highlight w:val="green"/>
        </w:rPr>
        <w:t xml:space="preserve">federalism </w:t>
      </w:r>
      <w:r w:rsidRPr="00E834DB">
        <w:rPr>
          <w:rStyle w:val="StyleUnderline"/>
        </w:rPr>
        <w:t xml:space="preserve">now </w:t>
      </w:r>
      <w:r w:rsidRPr="00F47C88">
        <w:rPr>
          <w:rStyle w:val="StyleUnderline"/>
          <w:highlight w:val="green"/>
        </w:rPr>
        <w:t xml:space="preserve">without </w:t>
      </w:r>
      <w:r w:rsidRPr="00E834DB">
        <w:rPr>
          <w:rStyle w:val="StyleUnderline"/>
        </w:rPr>
        <w:t xml:space="preserve">engaging in </w:t>
      </w:r>
      <w:r w:rsidRPr="00F47C88">
        <w:rPr>
          <w:rStyle w:val="StyleUnderline"/>
          <w:highlight w:val="green"/>
        </w:rPr>
        <w:t>violent conflict</w:t>
      </w:r>
      <w:r w:rsidRPr="00E834DB">
        <w:rPr>
          <w:sz w:val="16"/>
        </w:rPr>
        <w:t xml:space="preserve">. Theory is one thing, but the reality on the ground tells a different story. </w:t>
      </w:r>
      <w:r w:rsidRPr="00E834DB">
        <w:rPr>
          <w:rStyle w:val="StyleUnderline"/>
        </w:rPr>
        <w:t>Iraq has never in its history been neatly geographically divided along ethno-sectarian lines. If the wheels of division were to come into motion, Sunni, Shia and Kurdish forces would scramble to seize control of mixed and disputed territories</w:t>
      </w:r>
      <w:r w:rsidRPr="00E834DB">
        <w:rPr>
          <w:sz w:val="16"/>
        </w:rPr>
        <w:t xml:space="preserve">. Iraqis are not born savages who are incapable of living together peacefully. </w:t>
      </w:r>
      <w:r w:rsidRPr="00E834DB">
        <w:rPr>
          <w:rStyle w:val="StyleUnderline"/>
        </w:rPr>
        <w:t>Foreign-backed terrorists have long been exploiting domestic quarrels to incite sectarian violence. Iraq must not fall into their trap</w:t>
      </w:r>
      <w:r w:rsidRPr="00E834DB">
        <w:rPr>
          <w:sz w:val="16"/>
        </w:rPr>
        <w:t xml:space="preserve">. Federalism may have worked wonders for </w:t>
      </w:r>
      <w:r w:rsidRPr="00E834DB">
        <w:rPr>
          <w:rStyle w:val="StyleUnderline"/>
        </w:rPr>
        <w:t>the Kurds</w:t>
      </w:r>
      <w:r w:rsidRPr="00E834DB">
        <w:rPr>
          <w:sz w:val="16"/>
        </w:rPr>
        <w:t xml:space="preserve">, but their </w:t>
      </w:r>
      <w:r w:rsidRPr="00E834DB">
        <w:rPr>
          <w:rStyle w:val="StyleUnderline"/>
        </w:rPr>
        <w:t>success cannot be taken as a blueprint for the rest of the country</w:t>
      </w:r>
      <w:r w:rsidRPr="00E834DB">
        <w:rPr>
          <w:sz w:val="16"/>
        </w:rPr>
        <w:t xml:space="preserve">. The Kurds are an exception because </w:t>
      </w:r>
      <w:r w:rsidRPr="00E834DB">
        <w:rPr>
          <w:rStyle w:val="StyleUnderline"/>
        </w:rPr>
        <w:t>they have had de facto autonomous rule since 1991</w:t>
      </w:r>
      <w:r w:rsidRPr="00E834DB">
        <w:rPr>
          <w:sz w:val="16"/>
        </w:rPr>
        <w:t xml:space="preserve">. That was a consequence of the brutality of the Ba'ath regime. Today, Iraqi villages are not being gassed, mass graves are not being filled with hundreds of thousands of corpses, and entire towns and cities are not being cleansed by the central government. </w:t>
      </w:r>
      <w:r w:rsidRPr="00E834DB">
        <w:rPr>
          <w:rStyle w:val="StyleUnderline"/>
        </w:rPr>
        <w:t>The Kurdish example</w:t>
      </w:r>
      <w:r w:rsidRPr="00E834DB">
        <w:rPr>
          <w:sz w:val="16"/>
        </w:rPr>
        <w:t xml:space="preserve">, however, </w:t>
      </w:r>
      <w:r w:rsidRPr="00E834DB">
        <w:rPr>
          <w:rStyle w:val="StyleUnderline"/>
        </w:rPr>
        <w:t>also illustrates that mere</w:t>
      </w:r>
      <w:r w:rsidRPr="00E834DB">
        <w:rPr>
          <w:sz w:val="16"/>
        </w:rPr>
        <w:t xml:space="preserve"> </w:t>
      </w:r>
      <w:r w:rsidRPr="00E834DB">
        <w:rPr>
          <w:rStyle w:val="StyleUnderline"/>
        </w:rPr>
        <w:t>autonomy is not enough to resolve conflict</w:t>
      </w:r>
      <w:r w:rsidRPr="00E834DB">
        <w:rPr>
          <w:sz w:val="16"/>
        </w:rPr>
        <w:t xml:space="preserve">. In the mid-90s, the Kurds fought each other over resources in a bloody civil war that left thousands dead as rival political factions jockeyed for power. Today, the Kurdish region does fare better economically and in terms of security, but politically the Kurds are mired by the same problems that affect the rest of Iraq: </w:t>
      </w:r>
      <w:r w:rsidRPr="00F47C88">
        <w:rPr>
          <w:rStyle w:val="StyleUnderline"/>
          <w:highlight w:val="green"/>
        </w:rPr>
        <w:t>corruption</w:t>
      </w:r>
      <w:r w:rsidRPr="00E834DB">
        <w:rPr>
          <w:rStyle w:val="StyleUnderline"/>
        </w:rPr>
        <w:t xml:space="preserve">, nepotism, </w:t>
      </w:r>
      <w:r w:rsidRPr="00F47C88">
        <w:rPr>
          <w:rStyle w:val="StyleUnderline"/>
          <w:highlight w:val="green"/>
        </w:rPr>
        <w:t>lack of transparency and accountability</w:t>
      </w:r>
      <w:r w:rsidRPr="00E834DB">
        <w:rPr>
          <w:sz w:val="16"/>
        </w:rPr>
        <w:t xml:space="preserve">. These are the real issues holding Iraq back and they </w:t>
      </w:r>
      <w:r w:rsidRPr="00F47C88">
        <w:rPr>
          <w:rStyle w:val="StyleUnderline"/>
          <w:highlight w:val="green"/>
        </w:rPr>
        <w:t xml:space="preserve">need to be addressed more urgently than </w:t>
      </w:r>
      <w:r w:rsidRPr="00E834DB">
        <w:rPr>
          <w:rStyle w:val="StyleUnderline"/>
        </w:rPr>
        <w:t xml:space="preserve">the debate over </w:t>
      </w:r>
      <w:r w:rsidRPr="00F47C88">
        <w:rPr>
          <w:rStyle w:val="StyleUnderline"/>
          <w:highlight w:val="green"/>
        </w:rPr>
        <w:t>federalism</w:t>
      </w:r>
      <w:r w:rsidRPr="00E834DB">
        <w:rPr>
          <w:sz w:val="16"/>
        </w:rPr>
        <w:t xml:space="preserve">. It is equally important to highlight the nature of sectarianism in Iraq. We must be able to distinguish between pent-up hatreds that date back centuries and shrewd political manipulation. Professor Eric Davis, a political scientist whose research includes the relationship between state power and historical memory in modern Iraq, argues that the ethno-confessional model used to frame politics leads to a vicious cycle that shapes the realities on the ground and adds to the misunderstanding. He argues that the one-dimensional analysis fits the thinking of many policymakers who need to digest information quickly. A self-reinforcing cycle is created whereby analysts feed the elite, whose decisions only encourage further reductionist and simplistic approaches. </w:t>
      </w:r>
      <w:r w:rsidRPr="00F47C88">
        <w:rPr>
          <w:rStyle w:val="StyleUnderline"/>
          <w:highlight w:val="green"/>
        </w:rPr>
        <w:t>We are in a real danger of talking Iraq to death</w:t>
      </w:r>
      <w:r w:rsidRPr="00E834DB">
        <w:rPr>
          <w:sz w:val="16"/>
        </w:rPr>
        <w:t xml:space="preserve">. Perception is dangerous in a country where </w:t>
      </w:r>
      <w:r w:rsidRPr="00E834DB">
        <w:rPr>
          <w:rStyle w:val="StyleUnderline"/>
        </w:rPr>
        <w:t>even the most well-intentioned calls for keeping a check on Baghdad can be translated as ripping apart the country</w:t>
      </w:r>
      <w:r w:rsidRPr="00E834DB">
        <w:rPr>
          <w:sz w:val="16"/>
        </w:rPr>
        <w:t>. This isn't healthy for anyone except maybe those posed to gain immediately by their newfound power.</w:t>
      </w:r>
    </w:p>
    <w:p w:rsidR="0005014B" w:rsidRDefault="0005014B" w:rsidP="0005014B"/>
    <w:p w:rsidR="004D36AC" w:rsidRDefault="004D36AC" w:rsidP="004D36AC">
      <w:pPr>
        <w:pStyle w:val="Heading3"/>
      </w:pPr>
      <w:r>
        <w:lastRenderedPageBreak/>
        <w:t>Libya</w:t>
      </w:r>
    </w:p>
    <w:p w:rsidR="004D36AC" w:rsidRDefault="004D36AC" w:rsidP="004D36AC"/>
    <w:p w:rsidR="004D36AC" w:rsidRPr="00E834DB" w:rsidRDefault="004D36AC" w:rsidP="004D36AC">
      <w:pPr>
        <w:pStyle w:val="Heading4"/>
        <w:rPr>
          <w:rFonts w:cs="Arial"/>
        </w:rPr>
      </w:pPr>
      <w:r w:rsidRPr="00E834DB">
        <w:rPr>
          <w:rFonts w:cs="Arial"/>
        </w:rPr>
        <w:t xml:space="preserve">Libyan federalism empirically causes instability </w:t>
      </w:r>
    </w:p>
    <w:p w:rsidR="004D36AC" w:rsidRPr="00E834DB" w:rsidRDefault="004D36AC" w:rsidP="004D36AC">
      <w:pPr>
        <w:rPr>
          <w:rStyle w:val="Style13ptBold"/>
          <w:b w:val="0"/>
          <w:sz w:val="20"/>
          <w:szCs w:val="20"/>
          <w:u w:val="none"/>
        </w:rPr>
      </w:pPr>
      <w:r w:rsidRPr="00E834DB">
        <w:rPr>
          <w:rStyle w:val="Style13ptBold"/>
        </w:rPr>
        <w:t>Pack and John 6/14</w:t>
      </w:r>
      <w:r w:rsidRPr="00E834DB">
        <w:rPr>
          <w:rStyle w:val="Style13ptBold"/>
          <w:b w:val="0"/>
          <w:u w:val="none"/>
        </w:rPr>
        <w:t xml:space="preserve"> </w:t>
      </w:r>
      <w:r w:rsidRPr="00E834DB">
        <w:rPr>
          <w:rStyle w:val="Style13ptBold"/>
          <w:b w:val="0"/>
          <w:sz w:val="20"/>
          <w:szCs w:val="20"/>
          <w:u w:val="none"/>
        </w:rPr>
        <w:t xml:space="preserve">(Jason Pack, Middle Eastern History researcher at Cambridge </w:t>
      </w:r>
      <w:proofErr w:type="spellStart"/>
      <w:r w:rsidRPr="00E834DB">
        <w:rPr>
          <w:rStyle w:val="Style13ptBold"/>
          <w:b w:val="0"/>
          <w:sz w:val="20"/>
          <w:szCs w:val="20"/>
          <w:u w:val="none"/>
        </w:rPr>
        <w:t>Universtiy</w:t>
      </w:r>
      <w:proofErr w:type="spellEnd"/>
      <w:r w:rsidRPr="00E834DB">
        <w:rPr>
          <w:rStyle w:val="Style13ptBold"/>
          <w:b w:val="0"/>
          <w:sz w:val="20"/>
          <w:szCs w:val="20"/>
          <w:u w:val="none"/>
        </w:rPr>
        <w:t>, AND Ronald Bruce St John, author of several books on Libya; “Libya's missteps threaten descent into federalism,” 6/14/2012, http://www.aljazeera.com/indepth/opinion/2012/06/2012614115342445476.html)</w:t>
      </w:r>
    </w:p>
    <w:p w:rsidR="004D36AC" w:rsidRPr="00E834DB" w:rsidRDefault="004D36AC" w:rsidP="004D36AC">
      <w:pPr>
        <w:rPr>
          <w:rStyle w:val="Style13ptBold"/>
          <w:b w:val="0"/>
          <w:sz w:val="20"/>
          <w:szCs w:val="20"/>
          <w:u w:val="none"/>
        </w:rPr>
      </w:pPr>
    </w:p>
    <w:p w:rsidR="004D36AC" w:rsidRPr="00F47C88" w:rsidRDefault="004D36AC" w:rsidP="004D36AC">
      <w:pPr>
        <w:rPr>
          <w:rStyle w:val="Style13ptBold"/>
          <w:b w:val="0"/>
          <w:sz w:val="20"/>
          <w:szCs w:val="20"/>
          <w:highlight w:val="green"/>
          <w:u w:val="none"/>
        </w:rPr>
      </w:pPr>
      <w:r w:rsidRPr="00E834DB">
        <w:rPr>
          <w:rStyle w:val="Style13ptBold"/>
          <w:b w:val="0"/>
          <w:sz w:val="20"/>
          <w:szCs w:val="20"/>
        </w:rPr>
        <w:t>Poorly informed commentators</w:t>
      </w:r>
      <w:r w:rsidRPr="00E834DB">
        <w:rPr>
          <w:rStyle w:val="Style13ptBold"/>
          <w:b w:val="0"/>
          <w:sz w:val="20"/>
          <w:szCs w:val="20"/>
          <w:u w:val="none"/>
        </w:rPr>
        <w:t xml:space="preserve"> warn that the country is poised to fracture along tribal and regional lines, often </w:t>
      </w:r>
      <w:r w:rsidRPr="00E834DB">
        <w:rPr>
          <w:rStyle w:val="Style13ptBold"/>
          <w:b w:val="0"/>
          <w:sz w:val="20"/>
          <w:szCs w:val="20"/>
        </w:rPr>
        <w:t>suggest</w:t>
      </w:r>
      <w:r w:rsidRPr="00E834DB">
        <w:rPr>
          <w:rStyle w:val="Style13ptBold"/>
          <w:b w:val="0"/>
          <w:sz w:val="20"/>
          <w:szCs w:val="20"/>
          <w:u w:val="none"/>
        </w:rPr>
        <w:t xml:space="preserve">ing </w:t>
      </w:r>
      <w:proofErr w:type="spellStart"/>
      <w:r w:rsidRPr="00E834DB">
        <w:rPr>
          <w:rStyle w:val="Style13ptBold"/>
          <w:b w:val="0"/>
          <w:sz w:val="20"/>
          <w:szCs w:val="20"/>
        </w:rPr>
        <w:t>decentralisation</w:t>
      </w:r>
      <w:proofErr w:type="spellEnd"/>
      <w:r w:rsidRPr="00E834DB">
        <w:rPr>
          <w:rStyle w:val="Style13ptBold"/>
          <w:b w:val="0"/>
          <w:sz w:val="20"/>
          <w:szCs w:val="20"/>
        </w:rPr>
        <w:t xml:space="preserve"> is the solution to Libya’s problems</w:t>
      </w:r>
      <w:r w:rsidRPr="00E834DB">
        <w:rPr>
          <w:rStyle w:val="Style13ptBold"/>
          <w:b w:val="0"/>
          <w:sz w:val="20"/>
          <w:szCs w:val="20"/>
          <w:u w:val="none"/>
        </w:rPr>
        <w:t xml:space="preserve">. They forget that the United Kingdom of Libya emerged at independence </w:t>
      </w:r>
      <w:r w:rsidRPr="00F47C88">
        <w:rPr>
          <w:rStyle w:val="Style13ptBold"/>
          <w:b w:val="0"/>
          <w:sz w:val="20"/>
          <w:szCs w:val="20"/>
          <w:highlight w:val="green"/>
        </w:rPr>
        <w:t xml:space="preserve">in 1951 </w:t>
      </w:r>
      <w:r w:rsidRPr="00E834DB">
        <w:rPr>
          <w:rStyle w:val="Style13ptBold"/>
          <w:b w:val="0"/>
          <w:sz w:val="20"/>
          <w:szCs w:val="20"/>
          <w:u w:val="none"/>
        </w:rPr>
        <w:t xml:space="preserve">as a federal state. For the next 12 years, </w:t>
      </w:r>
      <w:r w:rsidRPr="00F47C88">
        <w:rPr>
          <w:rStyle w:val="Style13ptBold"/>
          <w:b w:val="0"/>
          <w:sz w:val="20"/>
          <w:szCs w:val="20"/>
          <w:highlight w:val="green"/>
        </w:rPr>
        <w:t xml:space="preserve">four governments </w:t>
      </w:r>
      <w:r w:rsidRPr="00E834DB">
        <w:rPr>
          <w:rStyle w:val="Style13ptBold"/>
          <w:b w:val="0"/>
          <w:sz w:val="20"/>
          <w:szCs w:val="20"/>
          <w:u w:val="none"/>
        </w:rPr>
        <w:t xml:space="preserve">sitting in two national and three provincial capitals </w:t>
      </w:r>
      <w:r w:rsidRPr="00F47C88">
        <w:rPr>
          <w:rStyle w:val="Style13ptBold"/>
          <w:b w:val="0"/>
          <w:sz w:val="20"/>
          <w:szCs w:val="20"/>
          <w:highlight w:val="green"/>
        </w:rPr>
        <w:t>ruled Libya</w:t>
      </w:r>
      <w:r w:rsidRPr="00E834DB">
        <w:rPr>
          <w:rStyle w:val="Style13ptBold"/>
          <w:b w:val="0"/>
          <w:sz w:val="20"/>
          <w:szCs w:val="20"/>
        </w:rPr>
        <w:t xml:space="preserve">. Liaison between them was poor, often </w:t>
      </w:r>
      <w:r w:rsidRPr="00F47C88">
        <w:rPr>
          <w:rStyle w:val="Style13ptBold"/>
          <w:b w:val="0"/>
          <w:sz w:val="20"/>
          <w:szCs w:val="20"/>
          <w:highlight w:val="green"/>
        </w:rPr>
        <w:t>resulting in conflicting policies</w:t>
      </w:r>
      <w:r w:rsidRPr="00F47C88">
        <w:rPr>
          <w:rStyle w:val="Style13ptBold"/>
          <w:b w:val="0"/>
          <w:sz w:val="20"/>
          <w:szCs w:val="20"/>
          <w:highlight w:val="green"/>
          <w:u w:val="none"/>
        </w:rPr>
        <w:t xml:space="preserve"> </w:t>
      </w:r>
      <w:r w:rsidRPr="00E834DB">
        <w:rPr>
          <w:rStyle w:val="Style13ptBold"/>
          <w:b w:val="0"/>
          <w:sz w:val="20"/>
          <w:szCs w:val="20"/>
          <w:u w:val="none"/>
        </w:rPr>
        <w:t xml:space="preserve">and a duplication of services. With the rapid construction of a modern infrastructure after the discovery of oil in 1959, </w:t>
      </w:r>
      <w:r w:rsidRPr="00F47C88">
        <w:rPr>
          <w:rStyle w:val="Style13ptBold"/>
          <w:b w:val="0"/>
          <w:sz w:val="20"/>
          <w:szCs w:val="20"/>
          <w:highlight w:val="green"/>
        </w:rPr>
        <w:t xml:space="preserve">the deficiencies of a federal system became </w:t>
      </w:r>
      <w:r w:rsidRPr="00E834DB">
        <w:rPr>
          <w:rStyle w:val="Style13ptBold"/>
          <w:b w:val="0"/>
          <w:sz w:val="20"/>
          <w:szCs w:val="20"/>
        </w:rPr>
        <w:t xml:space="preserve">increasingly </w:t>
      </w:r>
      <w:r w:rsidRPr="00F47C88">
        <w:rPr>
          <w:rStyle w:val="Style13ptBold"/>
          <w:b w:val="0"/>
          <w:sz w:val="20"/>
          <w:szCs w:val="20"/>
          <w:highlight w:val="green"/>
        </w:rPr>
        <w:t>obvious</w:t>
      </w:r>
      <w:r w:rsidRPr="00E834DB">
        <w:rPr>
          <w:rStyle w:val="Style13ptBold"/>
          <w:b w:val="0"/>
          <w:sz w:val="20"/>
          <w:szCs w:val="20"/>
        </w:rPr>
        <w:t>.</w:t>
      </w:r>
      <w:r w:rsidRPr="00E834DB">
        <w:rPr>
          <w:rStyle w:val="Style13ptBold"/>
          <w:b w:val="0"/>
          <w:sz w:val="20"/>
          <w:szCs w:val="20"/>
          <w:u w:val="none"/>
        </w:rPr>
        <w:t xml:space="preserve"> In 1963, the king changed Libya into a unitary state. By that time, the number of government employees had mushroomed to 12 per cent of the </w:t>
      </w:r>
      <w:proofErr w:type="spellStart"/>
      <w:r w:rsidRPr="00E834DB">
        <w:rPr>
          <w:rStyle w:val="Style13ptBold"/>
          <w:b w:val="0"/>
          <w:sz w:val="20"/>
          <w:szCs w:val="20"/>
          <w:u w:val="none"/>
        </w:rPr>
        <w:t>labour</w:t>
      </w:r>
      <w:proofErr w:type="spellEnd"/>
      <w:r w:rsidRPr="00E834DB">
        <w:rPr>
          <w:rStyle w:val="Style13ptBold"/>
          <w:b w:val="0"/>
          <w:sz w:val="20"/>
          <w:szCs w:val="20"/>
          <w:u w:val="none"/>
        </w:rPr>
        <w:t xml:space="preserve"> force, then the highest in the world. In the short term, </w:t>
      </w:r>
      <w:r w:rsidRPr="00F47C88">
        <w:rPr>
          <w:rStyle w:val="Style13ptBold"/>
          <w:b w:val="0"/>
          <w:sz w:val="20"/>
          <w:szCs w:val="20"/>
          <w:highlight w:val="green"/>
        </w:rPr>
        <w:t xml:space="preserve">a </w:t>
      </w:r>
      <w:proofErr w:type="spellStart"/>
      <w:r w:rsidRPr="00F47C88">
        <w:rPr>
          <w:rStyle w:val="Style13ptBold"/>
          <w:b w:val="0"/>
          <w:sz w:val="20"/>
          <w:szCs w:val="20"/>
          <w:highlight w:val="green"/>
        </w:rPr>
        <w:t>decentralised</w:t>
      </w:r>
      <w:proofErr w:type="spellEnd"/>
      <w:r w:rsidRPr="00F47C88">
        <w:rPr>
          <w:rStyle w:val="Style13ptBold"/>
          <w:b w:val="0"/>
          <w:sz w:val="20"/>
          <w:szCs w:val="20"/>
          <w:highlight w:val="green"/>
        </w:rPr>
        <w:t xml:space="preserve"> government</w:t>
      </w:r>
      <w:r w:rsidRPr="00E834DB">
        <w:rPr>
          <w:rStyle w:val="Style13ptBold"/>
          <w:b w:val="0"/>
          <w:sz w:val="20"/>
          <w:szCs w:val="20"/>
          <w:u w:val="none"/>
        </w:rPr>
        <w:t xml:space="preserve">, with the Oil Ministry in Benghazi, the Culture Ministry in </w:t>
      </w:r>
      <w:proofErr w:type="spellStart"/>
      <w:r w:rsidRPr="00E834DB">
        <w:rPr>
          <w:rStyle w:val="Style13ptBold"/>
          <w:b w:val="0"/>
          <w:sz w:val="20"/>
          <w:szCs w:val="20"/>
          <w:u w:val="none"/>
        </w:rPr>
        <w:t>Zintan</w:t>
      </w:r>
      <w:proofErr w:type="spellEnd"/>
      <w:r w:rsidRPr="00E834DB">
        <w:rPr>
          <w:rStyle w:val="Style13ptBold"/>
          <w:b w:val="0"/>
          <w:sz w:val="20"/>
          <w:szCs w:val="20"/>
          <w:u w:val="none"/>
        </w:rPr>
        <w:t xml:space="preserve">, and so forth, would be popular with powerful regional constituencies (and their militias). In the long run, it </w:t>
      </w:r>
      <w:r w:rsidRPr="00F47C88">
        <w:rPr>
          <w:rStyle w:val="Style13ptBold"/>
          <w:b w:val="0"/>
          <w:sz w:val="20"/>
          <w:szCs w:val="20"/>
          <w:highlight w:val="green"/>
        </w:rPr>
        <w:t xml:space="preserve">would result in bloated </w:t>
      </w:r>
      <w:r w:rsidRPr="00E834DB">
        <w:rPr>
          <w:rStyle w:val="Style13ptBold"/>
          <w:b w:val="0"/>
          <w:sz w:val="20"/>
          <w:szCs w:val="20"/>
        </w:rPr>
        <w:t xml:space="preserve">bureaucracies and </w:t>
      </w:r>
      <w:r w:rsidRPr="00F47C88">
        <w:rPr>
          <w:rStyle w:val="StyleUnderline"/>
          <w:highlight w:val="green"/>
        </w:rPr>
        <w:t>dysfunctional governance</w:t>
      </w:r>
      <w:r w:rsidRPr="00E834DB">
        <w:rPr>
          <w:rStyle w:val="Style13ptBold"/>
          <w:b w:val="0"/>
          <w:sz w:val="20"/>
          <w:szCs w:val="20"/>
        </w:rPr>
        <w:t>.</w:t>
      </w:r>
      <w:r w:rsidRPr="00E834DB">
        <w:rPr>
          <w:rStyle w:val="Style13ptBold"/>
          <w:b w:val="0"/>
          <w:sz w:val="20"/>
          <w:szCs w:val="20"/>
          <w:u w:val="none"/>
        </w:rPr>
        <w:t xml:space="preserve"> The related talk of </w:t>
      </w:r>
      <w:r w:rsidRPr="00F47C88">
        <w:rPr>
          <w:rStyle w:val="Style13ptBold"/>
          <w:b w:val="0"/>
          <w:sz w:val="20"/>
          <w:szCs w:val="20"/>
          <w:highlight w:val="green"/>
        </w:rPr>
        <w:t xml:space="preserve">creating </w:t>
      </w:r>
      <w:r w:rsidRPr="00E834DB">
        <w:rPr>
          <w:rStyle w:val="Style13ptBold"/>
          <w:b w:val="0"/>
          <w:sz w:val="20"/>
          <w:szCs w:val="20"/>
        </w:rPr>
        <w:t>50 local councils</w:t>
      </w:r>
      <w:r w:rsidRPr="00E834DB">
        <w:rPr>
          <w:rStyle w:val="Style13ptBold"/>
          <w:b w:val="0"/>
          <w:sz w:val="20"/>
          <w:szCs w:val="20"/>
          <w:u w:val="none"/>
        </w:rPr>
        <w:t xml:space="preserve"> and administrative offices, each with its own budget, </w:t>
      </w:r>
      <w:r w:rsidRPr="00E834DB">
        <w:rPr>
          <w:rStyle w:val="Style13ptBold"/>
          <w:b w:val="0"/>
          <w:sz w:val="20"/>
          <w:szCs w:val="20"/>
        </w:rPr>
        <w:t xml:space="preserve">would add to the </w:t>
      </w:r>
      <w:r w:rsidRPr="00F47C88">
        <w:rPr>
          <w:rStyle w:val="Style13ptBold"/>
          <w:b w:val="0"/>
          <w:sz w:val="20"/>
          <w:szCs w:val="20"/>
          <w:highlight w:val="green"/>
        </w:rPr>
        <w:t>confusion and waste</w:t>
      </w:r>
      <w:r w:rsidRPr="00F47C88">
        <w:rPr>
          <w:rStyle w:val="Style13ptBold"/>
          <w:b w:val="0"/>
          <w:sz w:val="20"/>
          <w:szCs w:val="20"/>
          <w:highlight w:val="green"/>
          <w:u w:val="none"/>
        </w:rPr>
        <w:t xml:space="preserve">.  </w:t>
      </w:r>
    </w:p>
    <w:p w:rsidR="004D36AC" w:rsidRPr="00E834DB" w:rsidRDefault="004D36AC" w:rsidP="004D36AC">
      <w:pPr>
        <w:pStyle w:val="Heading4"/>
        <w:rPr>
          <w:rStyle w:val="Style13ptBold"/>
          <w:rFonts w:cs="Arial"/>
          <w:b/>
          <w:u w:val="none"/>
        </w:rPr>
      </w:pPr>
      <w:r w:rsidRPr="00E834DB">
        <w:rPr>
          <w:rStyle w:val="Style13ptBold"/>
          <w:rFonts w:cs="Arial"/>
          <w:b/>
          <w:u w:val="none"/>
        </w:rPr>
        <w:t xml:space="preserve">Global nuclear war </w:t>
      </w:r>
    </w:p>
    <w:p w:rsidR="004D36AC" w:rsidRPr="00E834DB" w:rsidRDefault="004D36AC" w:rsidP="004D36AC">
      <w:pPr>
        <w:rPr>
          <w:rStyle w:val="Style13ptBold"/>
          <w:b w:val="0"/>
          <w:sz w:val="20"/>
          <w:szCs w:val="20"/>
          <w:u w:val="none"/>
        </w:rPr>
      </w:pPr>
      <w:proofErr w:type="spellStart"/>
      <w:r w:rsidRPr="00E834DB">
        <w:rPr>
          <w:rStyle w:val="Style13ptBold"/>
        </w:rPr>
        <w:t>Lendman</w:t>
      </w:r>
      <w:proofErr w:type="spellEnd"/>
      <w:r w:rsidRPr="00E834DB">
        <w:rPr>
          <w:rStyle w:val="Style13ptBold"/>
        </w:rPr>
        <w:t xml:space="preserve"> 11</w:t>
      </w:r>
      <w:r w:rsidRPr="00E834DB">
        <w:rPr>
          <w:rStyle w:val="Style13ptBold"/>
          <w:b w:val="0"/>
          <w:sz w:val="20"/>
          <w:szCs w:val="20"/>
          <w:u w:val="none"/>
        </w:rPr>
        <w:t xml:space="preserve"> (Stephen </w:t>
      </w:r>
      <w:proofErr w:type="spellStart"/>
      <w:r w:rsidRPr="00E834DB">
        <w:rPr>
          <w:rStyle w:val="Style13ptBold"/>
          <w:b w:val="0"/>
          <w:sz w:val="20"/>
          <w:szCs w:val="20"/>
          <w:u w:val="none"/>
        </w:rPr>
        <w:t>Lendman</w:t>
      </w:r>
      <w:proofErr w:type="spellEnd"/>
      <w:r w:rsidRPr="00E834DB">
        <w:rPr>
          <w:rStyle w:val="Style13ptBold"/>
          <w:b w:val="0"/>
          <w:sz w:val="20"/>
          <w:szCs w:val="20"/>
          <w:u w:val="none"/>
        </w:rPr>
        <w:t>, Harvard BA, Wharton MBA, six years as a marketing research analyst, now writes on vital world and national topics, including war and peace, American imperialism, corporate dominance, political persecutions, and a range of other social, economic and political issues; “Libya - Flashpoint For World Conflict”, 7/6/2011, http://www.rense.com/general94/libya.htm)</w:t>
      </w:r>
    </w:p>
    <w:p w:rsidR="004D36AC" w:rsidRPr="00E834DB" w:rsidRDefault="004D36AC" w:rsidP="004D36AC">
      <w:pPr>
        <w:rPr>
          <w:rStyle w:val="Style13ptBold"/>
          <w:b w:val="0"/>
          <w:sz w:val="20"/>
          <w:szCs w:val="20"/>
          <w:u w:val="none"/>
        </w:rPr>
      </w:pPr>
    </w:p>
    <w:p w:rsidR="004D36AC" w:rsidRPr="00E834DB" w:rsidRDefault="004D36AC" w:rsidP="004D36AC">
      <w:pPr>
        <w:rPr>
          <w:szCs w:val="20"/>
          <w:u w:val="single"/>
        </w:rPr>
      </w:pPr>
      <w:r w:rsidRPr="00E834DB">
        <w:rPr>
          <w:rStyle w:val="Style13ptBold"/>
          <w:b w:val="0"/>
          <w:sz w:val="20"/>
          <w:szCs w:val="20"/>
          <w:u w:val="none"/>
        </w:rPr>
        <w:t xml:space="preserve">Disturbingly, </w:t>
      </w:r>
      <w:r w:rsidRPr="00F47C88">
        <w:rPr>
          <w:rStyle w:val="Style13ptBold"/>
          <w:b w:val="0"/>
          <w:sz w:val="20"/>
          <w:szCs w:val="20"/>
          <w:highlight w:val="green"/>
        </w:rPr>
        <w:t>top US officials</w:t>
      </w:r>
      <w:r w:rsidRPr="00E834DB">
        <w:rPr>
          <w:rStyle w:val="Style13ptBold"/>
          <w:b w:val="0"/>
          <w:sz w:val="20"/>
          <w:szCs w:val="20"/>
        </w:rPr>
        <w:t xml:space="preserve"> include extremists who </w:t>
      </w:r>
      <w:r w:rsidRPr="00F47C88">
        <w:rPr>
          <w:rStyle w:val="Style13ptBold"/>
          <w:b w:val="0"/>
          <w:sz w:val="20"/>
          <w:szCs w:val="20"/>
          <w:highlight w:val="green"/>
        </w:rPr>
        <w:t xml:space="preserve">think brute force solutions work best, even </w:t>
      </w:r>
      <w:r w:rsidRPr="00E834DB">
        <w:rPr>
          <w:rStyle w:val="Style13ptBold"/>
          <w:b w:val="0"/>
          <w:sz w:val="20"/>
          <w:szCs w:val="20"/>
        </w:rPr>
        <w:t xml:space="preserve">high risk ones like </w:t>
      </w:r>
      <w:r w:rsidRPr="00F47C88">
        <w:rPr>
          <w:rStyle w:val="StyleUnderline"/>
          <w:highlight w:val="green"/>
        </w:rPr>
        <w:t>nuclear war</w:t>
      </w:r>
      <w:r w:rsidRPr="00E834DB">
        <w:rPr>
          <w:rStyle w:val="Style13ptBold"/>
          <w:b w:val="0"/>
          <w:sz w:val="20"/>
          <w:szCs w:val="20"/>
          <w:u w:val="none"/>
        </w:rPr>
        <w:t xml:space="preserve"> or simultaneously waging too many conventional </w:t>
      </w:r>
      <w:r w:rsidRPr="00E834DB">
        <w:rPr>
          <w:rStyle w:val="Style13ptBold"/>
          <w:b w:val="0"/>
          <w:sz w:val="20"/>
          <w:szCs w:val="20"/>
        </w:rPr>
        <w:t>ones.</w:t>
      </w:r>
      <w:r w:rsidRPr="00E834DB">
        <w:rPr>
          <w:u w:val="single"/>
        </w:rPr>
        <w:t xml:space="preserve"> </w:t>
      </w:r>
      <w:r w:rsidRPr="00E834DB">
        <w:rPr>
          <w:rStyle w:val="Style13ptBold"/>
          <w:b w:val="0"/>
          <w:sz w:val="20"/>
          <w:szCs w:val="20"/>
        </w:rPr>
        <w:t>Scott</w:t>
      </w:r>
      <w:r w:rsidRPr="00E834DB">
        <w:rPr>
          <w:rStyle w:val="Style13ptBold"/>
          <w:b w:val="0"/>
          <w:sz w:val="20"/>
          <w:szCs w:val="20"/>
          <w:u w:val="none"/>
        </w:rPr>
        <w:t xml:space="preserve"> told Progressive Radio News Hour listeners that he's </w:t>
      </w:r>
      <w:r w:rsidRPr="00E834DB">
        <w:rPr>
          <w:rStyle w:val="Style13ptBold"/>
          <w:b w:val="0"/>
          <w:sz w:val="20"/>
          <w:szCs w:val="20"/>
        </w:rPr>
        <w:t xml:space="preserve">warned for months </w:t>
      </w:r>
      <w:r w:rsidRPr="00F47C88">
        <w:rPr>
          <w:rStyle w:val="Style13ptBold"/>
          <w:b w:val="0"/>
          <w:sz w:val="20"/>
          <w:szCs w:val="20"/>
          <w:highlight w:val="green"/>
        </w:rPr>
        <w:t>about Libya</w:t>
      </w:r>
      <w:r w:rsidRPr="00E834DB">
        <w:rPr>
          <w:rStyle w:val="Style13ptBold"/>
          <w:b w:val="0"/>
          <w:sz w:val="20"/>
          <w:szCs w:val="20"/>
        </w:rPr>
        <w:t xml:space="preserve"> being a flashpoint for escalated general war, </w:t>
      </w:r>
      <w:r w:rsidRPr="00F47C88">
        <w:rPr>
          <w:rStyle w:val="Style13ptBold"/>
          <w:b w:val="0"/>
          <w:sz w:val="20"/>
          <w:szCs w:val="20"/>
          <w:highlight w:val="green"/>
        </w:rPr>
        <w:t>similar to how WW I began</w:t>
      </w:r>
      <w:r w:rsidRPr="00E834DB">
        <w:rPr>
          <w:rStyle w:val="Style13ptBold"/>
          <w:b w:val="0"/>
          <w:sz w:val="20"/>
          <w:szCs w:val="20"/>
          <w:u w:val="none"/>
        </w:rPr>
        <w:t xml:space="preserve">. Global Research founder/editor Michel </w:t>
      </w:r>
      <w:proofErr w:type="spellStart"/>
      <w:r w:rsidRPr="00E834DB">
        <w:rPr>
          <w:rStyle w:val="Style13ptBold"/>
          <w:b w:val="0"/>
          <w:sz w:val="20"/>
          <w:szCs w:val="20"/>
          <w:u w:val="none"/>
        </w:rPr>
        <w:t>Chossudovsky</w:t>
      </w:r>
      <w:proofErr w:type="spellEnd"/>
      <w:r w:rsidRPr="00E834DB">
        <w:rPr>
          <w:rStyle w:val="Style13ptBold"/>
          <w:b w:val="0"/>
          <w:sz w:val="20"/>
          <w:szCs w:val="20"/>
          <w:u w:val="none"/>
        </w:rPr>
        <w:t xml:space="preserve"> has similar concerns, including in his new E-book titled, "Towards a World War III Scenario," calling today's world "at a critical crossroads."  </w:t>
      </w:r>
      <w:r w:rsidRPr="00E834DB">
        <w:rPr>
          <w:rStyle w:val="Style13ptBold"/>
          <w:b w:val="0"/>
          <w:sz w:val="20"/>
          <w:szCs w:val="20"/>
        </w:rPr>
        <w:t>Citing</w:t>
      </w:r>
      <w:r w:rsidRPr="00E834DB">
        <w:rPr>
          <w:rStyle w:val="Style13ptBold"/>
          <w:b w:val="0"/>
          <w:sz w:val="20"/>
          <w:szCs w:val="20"/>
          <w:u w:val="none"/>
        </w:rPr>
        <w:t xml:space="preserve"> two major incidents, Japan's Fukushima disaster and </w:t>
      </w:r>
      <w:r w:rsidRPr="00E834DB">
        <w:rPr>
          <w:rStyle w:val="Style13ptBold"/>
          <w:b w:val="0"/>
          <w:sz w:val="20"/>
          <w:szCs w:val="20"/>
        </w:rPr>
        <w:t>imperial war on Libya, he called "(t)</w:t>
      </w:r>
      <w:proofErr w:type="spellStart"/>
      <w:r w:rsidRPr="00E834DB">
        <w:rPr>
          <w:rStyle w:val="Style13ptBold"/>
          <w:b w:val="0"/>
          <w:sz w:val="20"/>
          <w:szCs w:val="20"/>
        </w:rPr>
        <w:t>he</w:t>
      </w:r>
      <w:r w:rsidRPr="00E834DB">
        <w:rPr>
          <w:rStyle w:val="Style13ptBold"/>
          <w:b w:val="0"/>
          <w:sz w:val="20"/>
          <w:szCs w:val="20"/>
          <w:u w:val="none"/>
        </w:rPr>
        <w:t>se</w:t>
      </w:r>
      <w:proofErr w:type="spellEnd"/>
      <w:r w:rsidRPr="00E834DB">
        <w:rPr>
          <w:rStyle w:val="Style13ptBold"/>
          <w:b w:val="0"/>
          <w:sz w:val="20"/>
          <w:szCs w:val="20"/>
          <w:u w:val="none"/>
        </w:rPr>
        <w:t xml:space="preserve"> two seemingly unrelated </w:t>
      </w:r>
      <w:r w:rsidRPr="00E834DB">
        <w:rPr>
          <w:rStyle w:val="Style13ptBold"/>
          <w:b w:val="0"/>
          <w:sz w:val="20"/>
          <w:szCs w:val="20"/>
        </w:rPr>
        <w:t>event</w:t>
      </w:r>
      <w:r w:rsidRPr="00E834DB">
        <w:rPr>
          <w:rStyle w:val="Style13ptBold"/>
          <w:b w:val="0"/>
          <w:sz w:val="20"/>
          <w:szCs w:val="20"/>
          <w:u w:val="none"/>
        </w:rPr>
        <w:t>s....</w:t>
      </w:r>
      <w:r w:rsidRPr="00E834DB">
        <w:rPr>
          <w:rStyle w:val="Style13ptBold"/>
          <w:b w:val="0"/>
          <w:sz w:val="20"/>
          <w:szCs w:val="20"/>
        </w:rPr>
        <w:t>of crucial importance in understanding</w:t>
      </w:r>
      <w:r w:rsidRPr="00E834DB">
        <w:rPr>
          <w:rStyle w:val="Style13ptBold"/>
          <w:b w:val="0"/>
          <w:sz w:val="20"/>
          <w:szCs w:val="20"/>
          <w:u w:val="none"/>
        </w:rPr>
        <w:t xml:space="preserve"> both </w:t>
      </w:r>
      <w:r w:rsidRPr="00E834DB">
        <w:rPr>
          <w:rStyle w:val="Style13ptBold"/>
          <w:b w:val="0"/>
          <w:sz w:val="20"/>
          <w:szCs w:val="20"/>
        </w:rPr>
        <w:t>the nuclear issue</w:t>
      </w:r>
      <w:r w:rsidRPr="00E834DB">
        <w:rPr>
          <w:rStyle w:val="Style13ptBold"/>
          <w:b w:val="0"/>
          <w:sz w:val="20"/>
          <w:szCs w:val="20"/>
          <w:u w:val="none"/>
        </w:rPr>
        <w:t xml:space="preserve"> as well as the ongoing US-NATO sponsored war."  Fukushima's implications and fallout go largely unexplained. In fact, except for occasional misreporting, America's media now entirely ignore them, including warnings from Helen </w:t>
      </w:r>
      <w:proofErr w:type="spellStart"/>
      <w:r w:rsidRPr="00E834DB">
        <w:rPr>
          <w:rStyle w:val="Style13ptBold"/>
          <w:b w:val="0"/>
          <w:sz w:val="20"/>
          <w:szCs w:val="20"/>
          <w:u w:val="none"/>
        </w:rPr>
        <w:t>Caldicott</w:t>
      </w:r>
      <w:proofErr w:type="spellEnd"/>
      <w:r w:rsidRPr="00E834DB">
        <w:rPr>
          <w:rStyle w:val="Style13ptBold"/>
          <w:b w:val="0"/>
          <w:sz w:val="20"/>
          <w:szCs w:val="20"/>
          <w:u w:val="none"/>
        </w:rPr>
        <w:t xml:space="preserve"> and others that every commercial reactor is a ticking time bomb "atomic bomb factory."   Moreover, </w:t>
      </w:r>
      <w:proofErr w:type="spellStart"/>
      <w:r w:rsidRPr="00E834DB">
        <w:rPr>
          <w:rStyle w:val="Style13ptBold"/>
          <w:b w:val="0"/>
          <w:sz w:val="20"/>
          <w:szCs w:val="20"/>
          <w:u w:val="none"/>
        </w:rPr>
        <w:t>Chossudovsky</w:t>
      </w:r>
      <w:proofErr w:type="spellEnd"/>
      <w:r w:rsidRPr="00E834DB">
        <w:rPr>
          <w:rStyle w:val="Style13ptBold"/>
          <w:b w:val="0"/>
          <w:sz w:val="20"/>
          <w:szCs w:val="20"/>
          <w:u w:val="none"/>
        </w:rPr>
        <w:t xml:space="preserve"> said "(n</w:t>
      </w:r>
      <w:proofErr w:type="gramStart"/>
      <w:r w:rsidRPr="00E834DB">
        <w:rPr>
          <w:rStyle w:val="Style13ptBold"/>
          <w:b w:val="0"/>
          <w:sz w:val="20"/>
          <w:szCs w:val="20"/>
          <w:u w:val="none"/>
        </w:rPr>
        <w:t>)</w:t>
      </w:r>
      <w:proofErr w:type="spellStart"/>
      <w:r w:rsidRPr="00E834DB">
        <w:rPr>
          <w:rStyle w:val="Style13ptBold"/>
          <w:b w:val="0"/>
          <w:sz w:val="20"/>
          <w:szCs w:val="20"/>
          <w:u w:val="none"/>
        </w:rPr>
        <w:t>uclear</w:t>
      </w:r>
      <w:proofErr w:type="spellEnd"/>
      <w:proofErr w:type="gramEnd"/>
      <w:r w:rsidRPr="00E834DB">
        <w:rPr>
          <w:rStyle w:val="Style13ptBold"/>
          <w:b w:val="0"/>
          <w:sz w:val="20"/>
          <w:szCs w:val="20"/>
          <w:u w:val="none"/>
        </w:rPr>
        <w:t xml:space="preserve"> energy is not a civilian economic activity. It is an appendage of the nuclear weapons industry which is controlled by the so-called defense contractors."  "I know not with what weapons World War III will be fought, but World War IV will be fought with sticks and stones" if civilizations survive to do it.  </w:t>
      </w:r>
      <w:r w:rsidRPr="00F47C88">
        <w:rPr>
          <w:rStyle w:val="Style13ptBold"/>
          <w:b w:val="0"/>
          <w:sz w:val="20"/>
          <w:szCs w:val="20"/>
          <w:highlight w:val="green"/>
        </w:rPr>
        <w:t>Given the possibility of Libya triggering escalated</w:t>
      </w:r>
      <w:r w:rsidRPr="00E834DB">
        <w:rPr>
          <w:rStyle w:val="Style13ptBold"/>
          <w:b w:val="0"/>
          <w:sz w:val="20"/>
          <w:szCs w:val="20"/>
        </w:rPr>
        <w:t xml:space="preserve"> </w:t>
      </w:r>
      <w:r w:rsidRPr="00E834DB">
        <w:rPr>
          <w:rStyle w:val="Style13ptBold"/>
          <w:b w:val="0"/>
          <w:sz w:val="20"/>
          <w:szCs w:val="20"/>
          <w:u w:val="none"/>
        </w:rPr>
        <w:t xml:space="preserve">general or </w:t>
      </w:r>
      <w:r w:rsidRPr="00F47C88">
        <w:rPr>
          <w:rStyle w:val="Style13ptBold"/>
          <w:b w:val="0"/>
          <w:sz w:val="20"/>
          <w:szCs w:val="20"/>
          <w:highlight w:val="green"/>
        </w:rPr>
        <w:t xml:space="preserve">global war, that </w:t>
      </w:r>
      <w:r w:rsidRPr="00E834DB">
        <w:rPr>
          <w:rStyle w:val="Style13ptBold"/>
          <w:b w:val="0"/>
          <w:sz w:val="20"/>
          <w:szCs w:val="20"/>
        </w:rPr>
        <w:t xml:space="preserve">scenario today </w:t>
      </w:r>
      <w:r w:rsidRPr="00F47C88">
        <w:rPr>
          <w:rStyle w:val="Style13ptBold"/>
          <w:b w:val="0"/>
          <w:sz w:val="20"/>
          <w:szCs w:val="20"/>
          <w:highlight w:val="green"/>
        </w:rPr>
        <w:t>is real</w:t>
      </w:r>
      <w:r w:rsidRPr="00E834DB">
        <w:rPr>
          <w:rStyle w:val="Style13ptBold"/>
          <w:b w:val="0"/>
          <w:sz w:val="20"/>
          <w:szCs w:val="20"/>
          <w:u w:val="none"/>
        </w:rPr>
        <w:t xml:space="preserve">, especially in light of a "1996 plan to bomb Libya using tactical nuclear weapons." It was shelved at that time, but never eliminated as a possibility against any nation. In fact, the Bush administration claimed the preemptive right to use nuclear weapons, including against non-nuclear states, based on alleged national security concerns. Obama recklessly maintains the same policy even though America hasn't had an enemy since Japan surrendered in August 1945.  Nonetheless, </w:t>
      </w:r>
      <w:r w:rsidRPr="00E834DB">
        <w:rPr>
          <w:rStyle w:val="Style13ptBold"/>
          <w:b w:val="0"/>
          <w:sz w:val="20"/>
          <w:szCs w:val="20"/>
        </w:rPr>
        <w:t xml:space="preserve">the prospect of </w:t>
      </w:r>
      <w:r w:rsidRPr="00F47C88">
        <w:rPr>
          <w:rStyle w:val="Style13ptBold"/>
          <w:b w:val="0"/>
          <w:sz w:val="20"/>
          <w:szCs w:val="20"/>
          <w:highlight w:val="green"/>
        </w:rPr>
        <w:t>escalating war with nuclear</w:t>
      </w:r>
      <w:r w:rsidRPr="00E834DB">
        <w:rPr>
          <w:rStyle w:val="Style13ptBold"/>
          <w:b w:val="0"/>
          <w:sz w:val="20"/>
          <w:szCs w:val="20"/>
        </w:rPr>
        <w:t xml:space="preserve"> or other mass destruction </w:t>
      </w:r>
      <w:r w:rsidRPr="00F47C88">
        <w:rPr>
          <w:rStyle w:val="Style13ptBold"/>
          <w:b w:val="0"/>
          <w:sz w:val="20"/>
          <w:szCs w:val="20"/>
          <w:highlight w:val="green"/>
        </w:rPr>
        <w:t>weapons suggests frightening possibilities, including</w:t>
      </w:r>
      <w:r w:rsidRPr="00E834DB">
        <w:rPr>
          <w:rStyle w:val="Style13ptBold"/>
          <w:b w:val="0"/>
          <w:sz w:val="20"/>
          <w:szCs w:val="20"/>
        </w:rPr>
        <w:t xml:space="preserve"> a potential </w:t>
      </w:r>
      <w:r w:rsidRPr="00F47C88">
        <w:rPr>
          <w:rStyle w:val="Style13ptBold"/>
          <w:b w:val="0"/>
          <w:sz w:val="20"/>
          <w:szCs w:val="20"/>
          <w:highlight w:val="green"/>
        </w:rPr>
        <w:t xml:space="preserve">WW III </w:t>
      </w:r>
      <w:r w:rsidRPr="00E834DB">
        <w:rPr>
          <w:rStyle w:val="Style13ptBold"/>
          <w:b w:val="0"/>
          <w:sz w:val="20"/>
          <w:szCs w:val="20"/>
        </w:rPr>
        <w:t>scenario. It's no less implausible now than WW I seemed in early 1914.</w:t>
      </w:r>
      <w:r w:rsidRPr="00E834DB">
        <w:t xml:space="preserve"> </w:t>
      </w:r>
    </w:p>
    <w:p w:rsidR="004D36AC" w:rsidRDefault="004D36AC" w:rsidP="004D36AC"/>
    <w:p w:rsidR="004D36AC" w:rsidRDefault="004D36AC" w:rsidP="004D36AC">
      <w:pPr>
        <w:pStyle w:val="Heading3"/>
      </w:pPr>
      <w:r>
        <w:lastRenderedPageBreak/>
        <w:t>Nepal</w:t>
      </w:r>
    </w:p>
    <w:p w:rsidR="004D36AC" w:rsidRPr="00E834DB" w:rsidRDefault="004D36AC" w:rsidP="004D36AC">
      <w:pPr>
        <w:pStyle w:val="Heading4"/>
        <w:rPr>
          <w:rFonts w:cs="Arial"/>
        </w:rPr>
      </w:pPr>
      <w:r w:rsidRPr="00E834DB">
        <w:rPr>
          <w:rFonts w:cs="Arial"/>
        </w:rPr>
        <w:t xml:space="preserve">Nepal federalism is bad – causes civil war and </w:t>
      </w:r>
      <w:proofErr w:type="spellStart"/>
      <w:r w:rsidRPr="00E834DB">
        <w:rPr>
          <w:rFonts w:cs="Arial"/>
        </w:rPr>
        <w:t>instabilty</w:t>
      </w:r>
      <w:proofErr w:type="spellEnd"/>
    </w:p>
    <w:p w:rsidR="004D36AC" w:rsidRPr="00E834DB" w:rsidRDefault="004D36AC" w:rsidP="004D36AC">
      <w:pPr>
        <w:rPr>
          <w:szCs w:val="20"/>
        </w:rPr>
      </w:pPr>
      <w:proofErr w:type="spellStart"/>
      <w:r w:rsidRPr="00E834DB">
        <w:rPr>
          <w:rStyle w:val="Style13ptBold"/>
        </w:rPr>
        <w:t>Upreti</w:t>
      </w:r>
      <w:proofErr w:type="spellEnd"/>
      <w:r w:rsidRPr="00E834DB">
        <w:rPr>
          <w:rStyle w:val="Style13ptBold"/>
        </w:rPr>
        <w:t xml:space="preserve"> 09</w:t>
      </w:r>
      <w:r w:rsidRPr="00E834DB">
        <w:rPr>
          <w:sz w:val="24"/>
        </w:rPr>
        <w:t xml:space="preserve"> </w:t>
      </w:r>
      <w:r w:rsidRPr="00E834DB">
        <w:rPr>
          <w:szCs w:val="20"/>
        </w:rPr>
        <w:t>(</w:t>
      </w:r>
      <w:proofErr w:type="spellStart"/>
      <w:r w:rsidRPr="00E834DB">
        <w:rPr>
          <w:szCs w:val="20"/>
        </w:rPr>
        <w:t>Bishnu</w:t>
      </w:r>
      <w:proofErr w:type="spellEnd"/>
      <w:r w:rsidRPr="00E834DB">
        <w:rPr>
          <w:szCs w:val="20"/>
        </w:rPr>
        <w:t xml:space="preserve"> Raj </w:t>
      </w:r>
      <w:proofErr w:type="spellStart"/>
      <w:r w:rsidRPr="00E834DB">
        <w:rPr>
          <w:szCs w:val="20"/>
        </w:rPr>
        <w:t>Upreti</w:t>
      </w:r>
      <w:proofErr w:type="spellEnd"/>
      <w:r w:rsidRPr="00E834DB">
        <w:rPr>
          <w:szCs w:val="20"/>
        </w:rPr>
        <w:t xml:space="preserve">, PhD, South Asia regional coordinator and senior researcher at the South Asia Regional Coordination Office at Bern University; “Peace Process and Federalism in Nepal,” 2009, </w:t>
      </w:r>
      <w:r w:rsidRPr="00E834DB">
        <w:rPr>
          <w:color w:val="386EFF"/>
          <w:szCs w:val="20"/>
          <w:u w:val="single" w:color="386EFF"/>
        </w:rPr>
        <w:t>http://unibe-ch.academia.edu/BishnuUpreti/Books/1218877/Peace_prcess_and_federalism_in_Nepal</w:t>
      </w:r>
      <w:r w:rsidRPr="00E834DB">
        <w:rPr>
          <w:szCs w:val="20"/>
        </w:rPr>
        <w:t xml:space="preserve">, </w:t>
      </w:r>
      <w:r w:rsidRPr="00E834DB">
        <w:rPr>
          <w:i/>
          <w:iCs/>
          <w:szCs w:val="20"/>
        </w:rPr>
        <w:t>chapter 13: Federalism, Conflict Transformation, and Stability</w:t>
      </w:r>
      <w:r w:rsidRPr="00E834DB">
        <w:rPr>
          <w:szCs w:val="20"/>
        </w:rPr>
        <w:t>, page 220)</w:t>
      </w:r>
    </w:p>
    <w:p w:rsidR="004D36AC" w:rsidRPr="00E834DB" w:rsidRDefault="004D36AC" w:rsidP="004D36AC">
      <w:r w:rsidRPr="00F47C88">
        <w:rPr>
          <w:highlight w:val="green"/>
        </w:rPr>
        <w:t>Federalism is not a magic wand that can solve every contradiction</w:t>
      </w:r>
      <w:r w:rsidRPr="00E834DB">
        <w:t xml:space="preserve"> existing in Nepalese society. The wrong handling of the </w:t>
      </w:r>
      <w:r w:rsidRPr="00F47C88">
        <w:rPr>
          <w:highlight w:val="green"/>
        </w:rPr>
        <w:t xml:space="preserve">implementation of federalism could cause </w:t>
      </w:r>
      <w:r w:rsidRPr="00F47C88">
        <w:rPr>
          <w:rStyle w:val="StyleUnderline"/>
          <w:highlight w:val="green"/>
        </w:rPr>
        <w:t>civil war</w:t>
      </w:r>
      <w:r w:rsidRPr="00F47C88">
        <w:rPr>
          <w:highlight w:val="green"/>
        </w:rPr>
        <w:t xml:space="preserve"> and the </w:t>
      </w:r>
      <w:r w:rsidRPr="00F47C88">
        <w:rPr>
          <w:rStyle w:val="StyleUnderline"/>
          <w:highlight w:val="green"/>
        </w:rPr>
        <w:t>disintegration of country</w:t>
      </w:r>
      <w:r w:rsidRPr="00E834DB">
        <w:t xml:space="preserve"> (e.g., Yugoslavia and the USSR in1991, the splitting of Czechoslovakia in 1992, Serbia and Montenegro in 2006, and the civil war in Nigeria in 1967). It can even be argued that the kind of federalism introduced is at least as important as whether or not federalism is introduced at all. The following are some potential problems with federalism and areas of potential conflict that must be anticipated in the federal design. The possible solutions to these problems have already been discussed in detail in Chapters 6 to 12. 13.6.1 Sharing fiscal power and resources </w:t>
      </w:r>
      <w:proofErr w:type="gramStart"/>
      <w:r w:rsidRPr="00E834DB">
        <w:t>The</w:t>
      </w:r>
      <w:proofErr w:type="gramEnd"/>
      <w:r w:rsidRPr="00E834DB">
        <w:t xml:space="preserve"> </w:t>
      </w:r>
      <w:r w:rsidRPr="00F47C88">
        <w:rPr>
          <w:highlight w:val="green"/>
        </w:rPr>
        <w:t xml:space="preserve">sharing of fiscal power </w:t>
      </w:r>
      <w:r w:rsidRPr="00E834DB">
        <w:t xml:space="preserve">and resources </w:t>
      </w:r>
      <w:r w:rsidRPr="00F47C88">
        <w:rPr>
          <w:highlight w:val="green"/>
        </w:rPr>
        <w:t xml:space="preserve">is one of the main potential areas of conflict </w:t>
      </w:r>
      <w:r w:rsidRPr="00E834DB">
        <w:t xml:space="preserve">in a federal state. If appropriate mechanisms for the distribution of fiscal power are absent, it can create conflict later. Federal countries like Australia, Spain, Malaysia and Germany are relatively </w:t>
      </w:r>
      <w:proofErr w:type="spellStart"/>
      <w:r w:rsidRPr="00E834DB">
        <w:t>centralised</w:t>
      </w:r>
      <w:proofErr w:type="spellEnd"/>
      <w:r w:rsidRPr="00E834DB">
        <w:t xml:space="preserve"> in their distribution of large-scale powers (i.e., the central government has the main power to collect tax and other revenues), compared to Switzerland (which divides the right to taxation amongst the 3 levels), Brazil and Canada (which leave the right to raise revenue mainly in the hands of the federal units). </w:t>
      </w:r>
      <w:r w:rsidRPr="00F47C88">
        <w:rPr>
          <w:highlight w:val="green"/>
        </w:rPr>
        <w:t xml:space="preserve">If revenue means and expenditure needs </w:t>
      </w:r>
      <w:r w:rsidRPr="00E834DB">
        <w:t xml:space="preserve">for the various federal units </w:t>
      </w:r>
      <w:r w:rsidRPr="00F47C88">
        <w:rPr>
          <w:highlight w:val="green"/>
        </w:rPr>
        <w:t>are mismatched, it can lead to tension and dysfunction</w:t>
      </w:r>
      <w:r w:rsidRPr="00E834DB">
        <w:t xml:space="preserve">. Anwar Shah argues: Vertical fiscal gaps and revenue autonomy at sub-national orders of </w:t>
      </w:r>
      <w:proofErr w:type="gramStart"/>
      <w:r w:rsidRPr="00E834DB">
        <w:t>government  remain</w:t>
      </w:r>
      <w:proofErr w:type="gramEnd"/>
      <w:r w:rsidRPr="00E834DB">
        <w:t xml:space="preserve"> areas of concern in federal countries where the </w:t>
      </w:r>
      <w:proofErr w:type="spellStart"/>
      <w:r w:rsidRPr="00E834DB">
        <w:t>centralisation</w:t>
      </w:r>
      <w:proofErr w:type="spellEnd"/>
      <w:r w:rsidRPr="00E834DB">
        <w:t xml:space="preserve"> of  taxation powers is greater than necessary to meet federal expenditures,  221 Peace Process and Federalism in Nepal  inclusive of its spending power. This leads to undue central influence and   political control over sub-national policies, and can even undermine bottom up accountability. This is a concern at the state level in Australia, Germany, India, Mexico, Canada, Malaysia, Nigeria, Russia, Spain and South Africa.</w:t>
      </w:r>
    </w:p>
    <w:p w:rsidR="004D36AC" w:rsidRDefault="004D36AC" w:rsidP="004D36AC"/>
    <w:p w:rsidR="004D36AC" w:rsidRDefault="004D36AC" w:rsidP="004D36AC">
      <w:pPr>
        <w:pStyle w:val="Heading3"/>
      </w:pPr>
      <w:r>
        <w:lastRenderedPageBreak/>
        <w:t>Russia</w:t>
      </w:r>
    </w:p>
    <w:p w:rsidR="004D36AC" w:rsidRPr="00E834DB" w:rsidRDefault="004D36AC" w:rsidP="004D36AC">
      <w:pPr>
        <w:pStyle w:val="Heading4"/>
        <w:rPr>
          <w:rFonts w:cs="Arial"/>
        </w:rPr>
      </w:pPr>
      <w:r w:rsidRPr="00E834DB">
        <w:rPr>
          <w:rFonts w:cs="Arial"/>
        </w:rPr>
        <w:t>Russian federalism leads to economic collapse through mismanagement</w:t>
      </w:r>
    </w:p>
    <w:p w:rsidR="004D36AC" w:rsidRPr="00E834DB" w:rsidRDefault="004D36AC" w:rsidP="004D36AC">
      <w:pPr>
        <w:rPr>
          <w:rStyle w:val="CharChar"/>
        </w:rPr>
      </w:pPr>
      <w:r w:rsidRPr="00E834DB">
        <w:rPr>
          <w:szCs w:val="20"/>
        </w:rPr>
        <w:t>Alexander</w:t>
      </w:r>
      <w:r w:rsidRPr="00E834DB">
        <w:t xml:space="preserve"> </w:t>
      </w:r>
      <w:proofErr w:type="spellStart"/>
      <w:r w:rsidRPr="00E834DB">
        <w:rPr>
          <w:rStyle w:val="Style13ptBold"/>
        </w:rPr>
        <w:t>Domrin</w:t>
      </w:r>
      <w:proofErr w:type="spellEnd"/>
      <w:r w:rsidRPr="00E834DB">
        <w:rPr>
          <w:rStyle w:val="CharChar"/>
        </w:rPr>
        <w:t>,</w:t>
      </w:r>
      <w:r w:rsidRPr="00131F91">
        <w:t xml:space="preserve"> former Chief Specialist of the Foreign Relations Committee of the Russian Supreme Soviet, Moscow representative of the U.S. Congressional Research Service, 20</w:t>
      </w:r>
      <w:r w:rsidRPr="00E834DB">
        <w:rPr>
          <w:rStyle w:val="Style13ptBold"/>
        </w:rPr>
        <w:t>06</w:t>
      </w:r>
    </w:p>
    <w:p w:rsidR="004D36AC" w:rsidRPr="00E834DB" w:rsidRDefault="004D36AC" w:rsidP="004D36AC">
      <w:pPr>
        <w:rPr>
          <w:szCs w:val="20"/>
          <w:u w:val="single"/>
        </w:rPr>
      </w:pPr>
      <w:r w:rsidRPr="00E834DB">
        <w:t xml:space="preserve"> (“Comparative Constitutional Law at Iowa: From Fragmentation to Balance: The Shifting Model of Federalism in Post-Soviet Russia” 15 </w:t>
      </w:r>
      <w:proofErr w:type="spellStart"/>
      <w:r w:rsidRPr="00E834DB">
        <w:t>Transn</w:t>
      </w:r>
      <w:r w:rsidR="00131F91">
        <w:t>at'l</w:t>
      </w:r>
      <w:proofErr w:type="spellEnd"/>
      <w:r w:rsidR="00131F91">
        <w:t xml:space="preserve"> L. &amp; Contemp. Probs. 515)</w:t>
      </w:r>
    </w:p>
    <w:p w:rsidR="004D36AC" w:rsidRPr="00E834DB" w:rsidRDefault="004D36AC" w:rsidP="004D36AC">
      <w:pPr>
        <w:rPr>
          <w:szCs w:val="20"/>
        </w:rPr>
      </w:pPr>
      <w:r w:rsidRPr="00F47C88">
        <w:rPr>
          <w:szCs w:val="20"/>
          <w:highlight w:val="green"/>
          <w:u w:val="single"/>
        </w:rPr>
        <w:t>The Russian Federation</w:t>
      </w:r>
      <w:r w:rsidRPr="00E834DB">
        <w:rPr>
          <w:szCs w:val="20"/>
        </w:rPr>
        <w:t>, in its present transitional form</w:t>
      </w:r>
      <w:r w:rsidRPr="00E834DB">
        <w:rPr>
          <w:szCs w:val="20"/>
          <w:u w:val="single"/>
        </w:rPr>
        <w:t xml:space="preserve">, </w:t>
      </w:r>
      <w:r w:rsidRPr="00F47C88">
        <w:rPr>
          <w:szCs w:val="20"/>
          <w:highlight w:val="green"/>
          <w:u w:val="single"/>
        </w:rPr>
        <w:t>is a country of</w:t>
      </w:r>
      <w:r w:rsidRPr="00E834DB">
        <w:rPr>
          <w:szCs w:val="20"/>
          <w:u w:val="single"/>
        </w:rPr>
        <w:t xml:space="preserve"> stunning </w:t>
      </w:r>
      <w:r w:rsidRPr="00F47C88">
        <w:rPr>
          <w:szCs w:val="20"/>
          <w:highlight w:val="green"/>
          <w:u w:val="single"/>
        </w:rPr>
        <w:t>disparities</w:t>
      </w:r>
      <w:r w:rsidRPr="00E834DB">
        <w:rPr>
          <w:szCs w:val="20"/>
          <w:u w:val="single"/>
        </w:rPr>
        <w:t>, which makes the development of a normal and stable country extremely challenging.</w:t>
      </w:r>
      <w:r w:rsidRPr="00E834DB">
        <w:rPr>
          <w:szCs w:val="20"/>
        </w:rPr>
        <w:t xml:space="preserve"> Gross Regional Product (GRP) of the most advanced Russian region (which is Moscow with 2.2179 quadrillion rubles) is 380 times larger than the least effective unit, which is the ethnic "republic" of Ingushetia with a GRP of 5.84 billion rubles. </w:t>
      </w:r>
      <w:hyperlink r:id="rId34" w:anchor="n186" w:tgtFrame="_self" w:history="1">
        <w:r w:rsidRPr="00E834DB">
          <w:rPr>
            <w:rStyle w:val="Hyperlink"/>
            <w:b/>
            <w:bCs/>
            <w:szCs w:val="20"/>
            <w:vertAlign w:val="superscript"/>
          </w:rPr>
          <w:t>186</w:t>
        </w:r>
      </w:hyperlink>
      <w:r w:rsidRPr="00E834DB">
        <w:rPr>
          <w:szCs w:val="20"/>
        </w:rPr>
        <w:t xml:space="preserve"> In terms of GRP per capita</w:t>
      </w:r>
      <w:proofErr w:type="gramStart"/>
      <w:r w:rsidRPr="00E834DB">
        <w:rPr>
          <w:szCs w:val="20"/>
        </w:rPr>
        <w:t>,  </w:t>
      </w:r>
      <w:r w:rsidRPr="00E834DB">
        <w:rPr>
          <w:rStyle w:val="pmterms1"/>
          <w:szCs w:val="20"/>
        </w:rPr>
        <w:t>[</w:t>
      </w:r>
      <w:proofErr w:type="gramEnd"/>
      <w:r w:rsidRPr="00E834DB">
        <w:rPr>
          <w:rStyle w:val="pmterms1"/>
          <w:szCs w:val="20"/>
        </w:rPr>
        <w:t>*548]</w:t>
      </w:r>
      <w:r w:rsidRPr="00E834DB">
        <w:rPr>
          <w:szCs w:val="20"/>
        </w:rPr>
        <w:t xml:space="preserve">  there is a thirty-four-fold gap between the </w:t>
      </w:r>
      <w:proofErr w:type="spellStart"/>
      <w:r w:rsidRPr="00E834DB">
        <w:rPr>
          <w:szCs w:val="20"/>
        </w:rPr>
        <w:t>Khanty-Mansi</w:t>
      </w:r>
      <w:proofErr w:type="spellEnd"/>
      <w:r w:rsidRPr="00E834DB">
        <w:rPr>
          <w:szCs w:val="20"/>
        </w:rPr>
        <w:t xml:space="preserve"> Autonomous Area (431,000 rubles) and Ingushetia (12,700 rubles). </w:t>
      </w:r>
      <w:hyperlink r:id="rId35" w:anchor="n187" w:tgtFrame="_self" w:history="1">
        <w:r w:rsidRPr="00E834DB">
          <w:rPr>
            <w:rStyle w:val="Hyperlink"/>
            <w:b/>
            <w:bCs/>
            <w:szCs w:val="20"/>
            <w:vertAlign w:val="superscript"/>
          </w:rPr>
          <w:t>187</w:t>
        </w:r>
      </w:hyperlink>
      <w:r w:rsidRPr="00E834DB">
        <w:rPr>
          <w:szCs w:val="20"/>
        </w:rPr>
        <w:t xml:space="preserve"> In comparison, there is a narrower gap in GRP per capita between the richest (Hamburg, Germany) and the poorest (</w:t>
      </w:r>
      <w:proofErr w:type="spellStart"/>
      <w:r w:rsidRPr="00E834DB">
        <w:rPr>
          <w:szCs w:val="20"/>
        </w:rPr>
        <w:t>Epeirus</w:t>
      </w:r>
      <w:proofErr w:type="spellEnd"/>
      <w:r w:rsidRPr="00E834DB">
        <w:rPr>
          <w:szCs w:val="20"/>
        </w:rPr>
        <w:t xml:space="preserve">, Greece) regions of Europe than in Russia. </w:t>
      </w:r>
      <w:hyperlink r:id="rId36" w:anchor="n188" w:tgtFrame="_self" w:history="1">
        <w:r w:rsidRPr="00E834DB">
          <w:rPr>
            <w:rStyle w:val="Hyperlink"/>
            <w:b/>
            <w:bCs/>
            <w:szCs w:val="20"/>
            <w:vertAlign w:val="superscript"/>
          </w:rPr>
          <w:t>188</w:t>
        </w:r>
      </w:hyperlink>
      <w:r w:rsidRPr="00E834DB">
        <w:rPr>
          <w:szCs w:val="20"/>
        </w:rPr>
        <w:t xml:space="preserve"> Whereas in the United States, the so-called "variation coefficient," the coefficient of the deviation of GRP per capita in the states from the average for the whole country, is no larger than 0.15, in Russia it reaches 0.61. </w:t>
      </w:r>
      <w:hyperlink r:id="rId37" w:anchor="n189" w:tgtFrame="_self" w:history="1">
        <w:r w:rsidRPr="00E834DB">
          <w:rPr>
            <w:rStyle w:val="Hyperlink"/>
            <w:b/>
            <w:bCs/>
            <w:szCs w:val="20"/>
            <w:vertAlign w:val="superscript"/>
          </w:rPr>
          <w:t>189</w:t>
        </w:r>
      </w:hyperlink>
      <w:r w:rsidRPr="00E834DB">
        <w:rPr>
          <w:szCs w:val="20"/>
        </w:rPr>
        <w:t xml:space="preserve"> The disparity of economic potential between Russia's subjects results in a gap in living standards. The average income of a Moscow resident (14,000 rubles a month) is nearly double the average for the rest of the country (7,120 rubles). </w:t>
      </w:r>
      <w:hyperlink r:id="rId38" w:anchor="n190" w:tgtFrame="_self" w:history="1">
        <w:r w:rsidRPr="00E834DB">
          <w:rPr>
            <w:rStyle w:val="Hyperlink"/>
            <w:b/>
            <w:bCs/>
            <w:szCs w:val="20"/>
            <w:vertAlign w:val="superscript"/>
          </w:rPr>
          <w:t>190</w:t>
        </w:r>
      </w:hyperlink>
      <w:r w:rsidRPr="00E834DB">
        <w:rPr>
          <w:szCs w:val="20"/>
        </w:rPr>
        <w:t xml:space="preserve"> The ratio between the average income and the so-called "minimum of sustainable existence" of a Moscow dweller is 5.73; whereas in the Aga </w:t>
      </w:r>
      <w:proofErr w:type="spellStart"/>
      <w:r w:rsidRPr="00E834DB">
        <w:rPr>
          <w:szCs w:val="20"/>
        </w:rPr>
        <w:t>Buryat</w:t>
      </w:r>
      <w:proofErr w:type="spellEnd"/>
      <w:r w:rsidRPr="00E834DB">
        <w:rPr>
          <w:szCs w:val="20"/>
        </w:rPr>
        <w:t xml:space="preserve"> Autonomous Area it is just 0.38. </w:t>
      </w:r>
      <w:hyperlink r:id="rId39" w:anchor="n191" w:tgtFrame="_self" w:history="1">
        <w:r w:rsidRPr="00E834DB">
          <w:rPr>
            <w:rStyle w:val="Hyperlink"/>
            <w:b/>
            <w:bCs/>
            <w:szCs w:val="20"/>
            <w:vertAlign w:val="superscript"/>
          </w:rPr>
          <w:t>191</w:t>
        </w:r>
      </w:hyperlink>
      <w:r w:rsidRPr="00E834DB">
        <w:rPr>
          <w:szCs w:val="20"/>
        </w:rPr>
        <w:t xml:space="preserve"> </w:t>
      </w:r>
      <w:r w:rsidRPr="00E834DB">
        <w:rPr>
          <w:szCs w:val="20"/>
          <w:u w:val="single"/>
        </w:rPr>
        <w:t>It is hard to disagree with Philip Hanson, the British scholar and Professor of Political Economy at the University of Birmingham, when he concludes that "</w:t>
      </w:r>
      <w:r w:rsidRPr="00F47C88">
        <w:rPr>
          <w:b/>
          <w:bCs/>
          <w:szCs w:val="20"/>
          <w:highlight w:val="green"/>
          <w:u w:val="single"/>
        </w:rPr>
        <w:t>in the 1990s, subnational state power proved to be the main obstacle for economic reconstruction" in Russia</w:t>
      </w:r>
      <w:r w:rsidRPr="00E834DB">
        <w:rPr>
          <w:szCs w:val="20"/>
          <w:u w:val="single"/>
        </w:rPr>
        <w:t>, and that as an economist he finds the "chaotic compromises of Yeltsin with regional leaders ... [were] disastrous for the economy."</w:t>
      </w:r>
      <w:r w:rsidRPr="00E834DB">
        <w:rPr>
          <w:szCs w:val="20"/>
        </w:rPr>
        <w:t xml:space="preserve"> </w:t>
      </w:r>
      <w:hyperlink r:id="rId40" w:anchor="n192" w:tgtFrame="_self" w:history="1">
        <w:r w:rsidRPr="00E834DB">
          <w:rPr>
            <w:rStyle w:val="Hyperlink"/>
            <w:b/>
            <w:bCs/>
            <w:szCs w:val="20"/>
            <w:vertAlign w:val="superscript"/>
          </w:rPr>
          <w:t>192</w:t>
        </w:r>
      </w:hyperlink>
      <w:r w:rsidRPr="00E834DB">
        <w:rPr>
          <w:szCs w:val="20"/>
        </w:rPr>
        <w:t xml:space="preserve"> Thus, these economic statistics appear to support Hanson and others' assertions about the negative economic effects of Yeltsin's model of fragmented federalism.</w:t>
      </w:r>
    </w:p>
    <w:p w:rsidR="004D36AC" w:rsidRPr="004D36AC" w:rsidRDefault="004D36AC" w:rsidP="004D36AC"/>
    <w:sectPr w:rsidR="004D36AC" w:rsidRPr="004D3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B400CAA"/>
    <w:multiLevelType w:val="hybridMultilevel"/>
    <w:tmpl w:val="5D46B9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2998284"/>
  </w:docVars>
  <w:rsids>
    <w:rsidRoot w:val="00F63174"/>
    <w:rsid w:val="0005014B"/>
    <w:rsid w:val="00083978"/>
    <w:rsid w:val="000A6479"/>
    <w:rsid w:val="000B33CE"/>
    <w:rsid w:val="000B44B0"/>
    <w:rsid w:val="00107E06"/>
    <w:rsid w:val="00131F91"/>
    <w:rsid w:val="001470E5"/>
    <w:rsid w:val="00157B39"/>
    <w:rsid w:val="00163498"/>
    <w:rsid w:val="00170376"/>
    <w:rsid w:val="001769C5"/>
    <w:rsid w:val="00193CF7"/>
    <w:rsid w:val="001A365C"/>
    <w:rsid w:val="001B1812"/>
    <w:rsid w:val="001F3318"/>
    <w:rsid w:val="00242275"/>
    <w:rsid w:val="002656CF"/>
    <w:rsid w:val="00276248"/>
    <w:rsid w:val="00296E8B"/>
    <w:rsid w:val="002A058D"/>
    <w:rsid w:val="002A3314"/>
    <w:rsid w:val="002A4F8B"/>
    <w:rsid w:val="002C2D89"/>
    <w:rsid w:val="002D2E6C"/>
    <w:rsid w:val="003135F7"/>
    <w:rsid w:val="00363EC0"/>
    <w:rsid w:val="00370F02"/>
    <w:rsid w:val="003E180A"/>
    <w:rsid w:val="004145BE"/>
    <w:rsid w:val="0042062B"/>
    <w:rsid w:val="00421C62"/>
    <w:rsid w:val="00422E1B"/>
    <w:rsid w:val="00483311"/>
    <w:rsid w:val="00484AEE"/>
    <w:rsid w:val="004D36AC"/>
    <w:rsid w:val="004E1F20"/>
    <w:rsid w:val="004E6537"/>
    <w:rsid w:val="00551966"/>
    <w:rsid w:val="00555395"/>
    <w:rsid w:val="005772F3"/>
    <w:rsid w:val="00580D5B"/>
    <w:rsid w:val="00656456"/>
    <w:rsid w:val="00682DE8"/>
    <w:rsid w:val="006F72DB"/>
    <w:rsid w:val="0073658C"/>
    <w:rsid w:val="007520E9"/>
    <w:rsid w:val="007542EA"/>
    <w:rsid w:val="007E04E6"/>
    <w:rsid w:val="007F6E42"/>
    <w:rsid w:val="00811460"/>
    <w:rsid w:val="008312C5"/>
    <w:rsid w:val="008469AA"/>
    <w:rsid w:val="0086092B"/>
    <w:rsid w:val="0086727F"/>
    <w:rsid w:val="00874464"/>
    <w:rsid w:val="008A2CA7"/>
    <w:rsid w:val="008B47B8"/>
    <w:rsid w:val="008C1A9C"/>
    <w:rsid w:val="0092265C"/>
    <w:rsid w:val="00963AC1"/>
    <w:rsid w:val="009A1C9C"/>
    <w:rsid w:val="009A4B1B"/>
    <w:rsid w:val="009E7043"/>
    <w:rsid w:val="00A06BE6"/>
    <w:rsid w:val="00A21DCC"/>
    <w:rsid w:val="00A52073"/>
    <w:rsid w:val="00A81CC4"/>
    <w:rsid w:val="00AC1D36"/>
    <w:rsid w:val="00AC499F"/>
    <w:rsid w:val="00B44EC7"/>
    <w:rsid w:val="00B672B8"/>
    <w:rsid w:val="00B81A4F"/>
    <w:rsid w:val="00B835B3"/>
    <w:rsid w:val="00B943E3"/>
    <w:rsid w:val="00BB5890"/>
    <w:rsid w:val="00BF308B"/>
    <w:rsid w:val="00BF7740"/>
    <w:rsid w:val="00C17C79"/>
    <w:rsid w:val="00C27163"/>
    <w:rsid w:val="00C35DCE"/>
    <w:rsid w:val="00C50C4D"/>
    <w:rsid w:val="00C90136"/>
    <w:rsid w:val="00CB10AE"/>
    <w:rsid w:val="00CC0527"/>
    <w:rsid w:val="00CD4889"/>
    <w:rsid w:val="00CF34A9"/>
    <w:rsid w:val="00CF5382"/>
    <w:rsid w:val="00CF683F"/>
    <w:rsid w:val="00D101E8"/>
    <w:rsid w:val="00D36842"/>
    <w:rsid w:val="00D82DCF"/>
    <w:rsid w:val="00D84969"/>
    <w:rsid w:val="00DD1813"/>
    <w:rsid w:val="00DD5C29"/>
    <w:rsid w:val="00E1768D"/>
    <w:rsid w:val="00E37E40"/>
    <w:rsid w:val="00E43FF0"/>
    <w:rsid w:val="00E50506"/>
    <w:rsid w:val="00E765AB"/>
    <w:rsid w:val="00E77292"/>
    <w:rsid w:val="00EB5BC5"/>
    <w:rsid w:val="00ED4495"/>
    <w:rsid w:val="00F05ECC"/>
    <w:rsid w:val="00F13526"/>
    <w:rsid w:val="00F42DDD"/>
    <w:rsid w:val="00F45A0E"/>
    <w:rsid w:val="00F63174"/>
    <w:rsid w:val="00F733BE"/>
    <w:rsid w:val="00F8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docId w15:val="{B6A72702-F942-4C6B-9AAF-7AB723D3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A331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A33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331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331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 Ch,Heading 2 Char1 Char Char,Ch,no read,No Spacing211,No Spacing12,No Spacing2111,ta,small space,No Spacing112,No Spacing1121,CD - Cite,T,Dont use,TAG,No Spacing4"/>
    <w:basedOn w:val="Normal"/>
    <w:next w:val="Normal"/>
    <w:link w:val="Heading4Char"/>
    <w:uiPriority w:val="4"/>
    <w:qFormat/>
    <w:rsid w:val="002A3314"/>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551966"/>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rsid w:val="002A3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314"/>
  </w:style>
  <w:style w:type="character" w:customStyle="1" w:styleId="Heading1Char">
    <w:name w:val="Heading 1 Char"/>
    <w:aliases w:val="Pocket Char"/>
    <w:basedOn w:val="DefaultParagraphFont"/>
    <w:link w:val="Heading1"/>
    <w:uiPriority w:val="1"/>
    <w:rsid w:val="002A331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A3314"/>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2A3314"/>
    <w:rPr>
      <w:rFonts w:ascii="Times New Roman" w:eastAsiaTheme="majorEastAsia" w:hAnsi="Times New Roman" w:cstheme="majorBidi"/>
      <w:b/>
      <w:bCs/>
      <w:sz w:val="32"/>
      <w:u w:val="single"/>
    </w:rPr>
  </w:style>
  <w:style w:type="character" w:customStyle="1" w:styleId="Heading4Char">
    <w:name w:val="Heading 4 Char"/>
    <w:aliases w:val="Tag Char,small text Char,Big card Char,body Char,Normal Tag Char,heading 2 Char,Heading 2 Char2 Char Char, Ch Char,Heading 2 Char1 Char Char Char,Ch Char,no read Char,No Spacing211 Char,No Spacing12 Char,No Spacing2111 Char,ta Char,T Char"/>
    <w:basedOn w:val="DefaultParagraphFont"/>
    <w:link w:val="Heading4"/>
    <w:uiPriority w:val="4"/>
    <w:rsid w:val="002A3314"/>
    <w:rPr>
      <w:rFonts w:ascii="Times New Roman" w:eastAsiaTheme="majorEastAsia" w:hAnsi="Times New Roman" w:cstheme="majorBidi"/>
      <w:b/>
      <w:bCs/>
      <w:iCs/>
      <w:sz w:val="26"/>
    </w:rPr>
  </w:style>
  <w:style w:type="character" w:customStyle="1" w:styleId="Heading5Char">
    <w:name w:val="Heading 5 Char"/>
    <w:basedOn w:val="DefaultParagraphFont"/>
    <w:link w:val="Heading5"/>
    <w:rsid w:val="00551966"/>
    <w:rPr>
      <w:rFonts w:ascii="Times New Roman" w:eastAsia="Times New Roman" w:hAnsi="Times New Roman" w:cs="Times New Roman"/>
      <w:b/>
      <w:bCs/>
      <w:i/>
      <w:iCs/>
      <w:sz w:val="26"/>
      <w:szCs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
    <w:basedOn w:val="DefaultParagraphFont"/>
    <w:uiPriority w:val="7"/>
    <w:qFormat/>
    <w:rsid w:val="002A3314"/>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2A3314"/>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ar,c"/>
    <w:basedOn w:val="DefaultParagraphFont"/>
    <w:uiPriority w:val="6"/>
    <w:qFormat/>
    <w:rsid w:val="002A3314"/>
    <w:rPr>
      <w:b/>
      <w:bCs/>
      <w:sz w:val="22"/>
      <w:u w:val="single"/>
    </w:rPr>
  </w:style>
  <w:style w:type="character" w:styleId="Hyperlink">
    <w:name w:val="Hyperlink"/>
    <w:aliases w:val="heading 1 (block title),Read,Important,Card Text,Internet Link"/>
    <w:basedOn w:val="DefaultParagraphFont"/>
    <w:uiPriority w:val="99"/>
    <w:rsid w:val="002A3314"/>
    <w:rPr>
      <w:color w:val="auto"/>
      <w:u w:val="none"/>
    </w:rPr>
  </w:style>
  <w:style w:type="character" w:styleId="FollowedHyperlink">
    <w:name w:val="FollowedHyperlink"/>
    <w:basedOn w:val="DefaultParagraphFont"/>
    <w:uiPriority w:val="99"/>
    <w:semiHidden/>
    <w:rsid w:val="002A3314"/>
    <w:rPr>
      <w:color w:val="auto"/>
      <w:u w:val="none"/>
    </w:rPr>
  </w:style>
  <w:style w:type="character" w:customStyle="1" w:styleId="TitleChar1">
    <w:name w:val="Title Char1"/>
    <w:basedOn w:val="DefaultParagraphFont"/>
    <w:uiPriority w:val="10"/>
    <w:rsid w:val="00F45A0E"/>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F45A0E"/>
    <w:rPr>
      <w:b/>
      <w:sz w:val="20"/>
      <w:u w:val="single"/>
    </w:rPr>
  </w:style>
  <w:style w:type="paragraph" w:customStyle="1" w:styleId="NormalText">
    <w:name w:val="Normal Text"/>
    <w:basedOn w:val="Normal"/>
    <w:link w:val="NormalTextChar"/>
    <w:autoRedefine/>
    <w:rsid w:val="00F45A0E"/>
    <w:pPr>
      <w:jc w:val="both"/>
    </w:pPr>
    <w:rPr>
      <w:rFonts w:eastAsia="Times New Roman"/>
      <w:szCs w:val="26"/>
      <w:lang w:val="x-none" w:eastAsia="x-none"/>
    </w:rPr>
  </w:style>
  <w:style w:type="character" w:customStyle="1" w:styleId="NormalTextChar">
    <w:name w:val="Normal Text Char"/>
    <w:link w:val="NormalText"/>
    <w:rsid w:val="00F45A0E"/>
    <w:rPr>
      <w:rFonts w:ascii="Times New Roman" w:eastAsia="Times New Roman" w:hAnsi="Times New Roman" w:cs="Arial"/>
      <w:sz w:val="20"/>
      <w:szCs w:val="26"/>
      <w:lang w:val="x-none" w:eastAsia="x-none"/>
    </w:rPr>
  </w:style>
  <w:style w:type="paragraph" w:customStyle="1" w:styleId="card">
    <w:name w:val="card"/>
    <w:basedOn w:val="Normal"/>
    <w:next w:val="Normal"/>
    <w:qFormat/>
    <w:rsid w:val="0042062B"/>
    <w:pPr>
      <w:ind w:left="288" w:right="288"/>
    </w:pPr>
    <w:rPr>
      <w:rFonts w:eastAsia="MS Mincho"/>
      <w:szCs w:val="20"/>
      <w:u w:val="single"/>
    </w:rPr>
  </w:style>
  <w:style w:type="character" w:customStyle="1" w:styleId="CharChar">
    <w:name w:val="Char Char"/>
    <w:rsid w:val="0005014B"/>
    <w:rPr>
      <w:rFonts w:cs="Arial"/>
      <w:b/>
      <w:bCs/>
      <w:iCs/>
      <w:sz w:val="26"/>
      <w:szCs w:val="28"/>
      <w:lang w:val="en-US" w:eastAsia="en-US" w:bidi="ar-SA"/>
    </w:rPr>
  </w:style>
  <w:style w:type="character" w:customStyle="1" w:styleId="pmterms1">
    <w:name w:val="pmterms1"/>
    <w:rsid w:val="004D36AC"/>
  </w:style>
  <w:style w:type="character" w:customStyle="1" w:styleId="underline">
    <w:name w:val="underline"/>
    <w:link w:val="textbold"/>
    <w:qFormat/>
    <w:rsid w:val="004D36AC"/>
    <w:rPr>
      <w:b/>
      <w:u w:val="single"/>
    </w:rPr>
  </w:style>
  <w:style w:type="character" w:customStyle="1" w:styleId="CitationChar">
    <w:name w:val="Citation Char"/>
    <w:aliases w:val="cite,Heading 3 Char Char Char,Heading 3 Char1,Heading 3 Char Char1,Read Char Char1,Heading 3 Char1 Char Char Char,Heading 3 Char Char1 Char Char Char,Read Char Char1 Char Char Char,Read Char Char Char,Heading 3 Char Char Char1,Char Char2"/>
    <w:qFormat/>
    <w:rsid w:val="004D36AC"/>
    <w:rPr>
      <w:rFonts w:cs="Arial"/>
      <w:bCs/>
      <w:sz w:val="14"/>
      <w:szCs w:val="14"/>
      <w:lang w:val="en-US" w:eastAsia="en-US" w:bidi="ar-SA"/>
    </w:rPr>
  </w:style>
  <w:style w:type="paragraph" w:customStyle="1" w:styleId="textbold">
    <w:name w:val="text bold"/>
    <w:basedOn w:val="Normal"/>
    <w:link w:val="underline"/>
    <w:qFormat/>
    <w:rsid w:val="004D36AC"/>
    <w:pPr>
      <w:ind w:left="720"/>
      <w:jc w:val="both"/>
    </w:pPr>
    <w:rPr>
      <w:rFonts w:asciiTheme="minorHAnsi" w:hAnsiTheme="minorHAnsi" w:cstheme="minorBidi"/>
      <w:b/>
      <w:u w:val="single"/>
    </w:rPr>
  </w:style>
  <w:style w:type="character" w:customStyle="1" w:styleId="TitleChar">
    <w:name w:val="Title Char"/>
    <w:aliases w:val="UNDERLINE Char,Bold Underlined Char,Cites and Cards Char"/>
    <w:link w:val="Title"/>
    <w:uiPriority w:val="6"/>
    <w:qFormat/>
    <w:rsid w:val="005772F3"/>
    <w:rPr>
      <w:rFonts w:ascii="Arial" w:hAnsi="Arial"/>
      <w:bCs/>
      <w:sz w:val="20"/>
      <w:u w:val="single"/>
    </w:rPr>
  </w:style>
  <w:style w:type="paragraph" w:styleId="Title">
    <w:name w:val="Title"/>
    <w:aliases w:val="UNDERLINE,Bold Underlined,Cites and Cards"/>
    <w:basedOn w:val="Normal"/>
    <w:next w:val="Normal"/>
    <w:link w:val="TitleChar"/>
    <w:uiPriority w:val="6"/>
    <w:qFormat/>
    <w:rsid w:val="005772F3"/>
    <w:pPr>
      <w:pBdr>
        <w:bottom w:val="single" w:sz="8" w:space="4" w:color="4F81BD"/>
      </w:pBdr>
      <w:spacing w:after="300"/>
    </w:pPr>
    <w:rPr>
      <w:rFonts w:cstheme="minorBidi"/>
      <w:bCs/>
      <w:u w:val="single"/>
    </w:rPr>
  </w:style>
  <w:style w:type="character" w:customStyle="1" w:styleId="TitleChar2">
    <w:name w:val="Title Char2"/>
    <w:basedOn w:val="DefaultParagraphFont"/>
    <w:uiPriority w:val="6"/>
    <w:rsid w:val="005772F3"/>
    <w:rPr>
      <w:rFonts w:asciiTheme="majorHAnsi" w:eastAsiaTheme="majorEastAsia" w:hAnsiTheme="majorHAnsi" w:cstheme="majorBidi"/>
      <w:spacing w:val="-10"/>
      <w:kern w:val="28"/>
      <w:sz w:val="56"/>
      <w:szCs w:val="56"/>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Cha"/>
    <w:qFormat/>
    <w:rsid w:val="005772F3"/>
    <w:rPr>
      <w:b/>
      <w:sz w:val="24"/>
      <w:u w:val="single"/>
    </w:rPr>
  </w:style>
  <w:style w:type="character" w:customStyle="1" w:styleId="StyleBold">
    <w:name w:val="Style Bold"/>
    <w:basedOn w:val="DefaultParagraphFont"/>
    <w:uiPriority w:val="9"/>
    <w:semiHidden/>
    <w:rsid w:val="002A3314"/>
    <w:rPr>
      <w:b/>
      <w:bCs/>
    </w:rPr>
  </w:style>
  <w:style w:type="paragraph" w:styleId="Header">
    <w:name w:val="header"/>
    <w:basedOn w:val="Normal"/>
    <w:link w:val="HeaderChar"/>
    <w:uiPriority w:val="99"/>
    <w:semiHidden/>
    <w:rsid w:val="002A3314"/>
    <w:pPr>
      <w:tabs>
        <w:tab w:val="center" w:pos="4680"/>
        <w:tab w:val="right" w:pos="9360"/>
      </w:tabs>
    </w:pPr>
  </w:style>
  <w:style w:type="character" w:customStyle="1" w:styleId="HeaderChar">
    <w:name w:val="Header Char"/>
    <w:basedOn w:val="DefaultParagraphFont"/>
    <w:link w:val="Header"/>
    <w:uiPriority w:val="99"/>
    <w:semiHidden/>
    <w:rsid w:val="002A3314"/>
    <w:rPr>
      <w:rFonts w:ascii="Times New Roman" w:hAnsi="Times New Roman" w:cs="Times New Roman"/>
    </w:rPr>
  </w:style>
  <w:style w:type="paragraph" w:styleId="Footer">
    <w:name w:val="footer"/>
    <w:basedOn w:val="Normal"/>
    <w:link w:val="FooterChar"/>
    <w:uiPriority w:val="99"/>
    <w:semiHidden/>
    <w:rsid w:val="002A3314"/>
    <w:pPr>
      <w:tabs>
        <w:tab w:val="center" w:pos="4680"/>
        <w:tab w:val="right" w:pos="9360"/>
      </w:tabs>
    </w:pPr>
  </w:style>
  <w:style w:type="character" w:customStyle="1" w:styleId="FooterChar">
    <w:name w:val="Footer Char"/>
    <w:basedOn w:val="DefaultParagraphFont"/>
    <w:link w:val="Footer"/>
    <w:uiPriority w:val="99"/>
    <w:semiHidden/>
    <w:rsid w:val="002A33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inrfa.org/wp-content/uploads/2013/03/NOPSenate_041712.pdf" TargetMode="External"/><Relationship Id="rId13" Type="http://schemas.openxmlformats.org/officeDocument/2006/relationships/hyperlink" Target="http://www.lexisnexis.com.ezproxy.baylor.edu/lnacui2api/frame.do?reloadEntirePage=true&amp;rand=1340394996700&amp;returnToKey=20_T14983957338&amp;parent=docview&amp;target=results_DocumentContent&amp;tokenKey=rsh-20.490844.1960274372" TargetMode="External"/><Relationship Id="rId18" Type="http://schemas.openxmlformats.org/officeDocument/2006/relationships/hyperlink" Target="http://list.webengr.com/pipermail/picoipo/2002-November/000208.html" TargetMode="External"/><Relationship Id="rId26" Type="http://schemas.openxmlformats.org/officeDocument/2006/relationships/hyperlink" Target="http://www.modernghana.com/news/370533/1/global-energy-security-and-africas-rising-strategi.html" TargetMode="External"/><Relationship Id="rId39"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3" Type="http://schemas.openxmlformats.org/officeDocument/2006/relationships/settings" Target="settings.xml"/><Relationship Id="rId21" Type="http://schemas.openxmlformats.org/officeDocument/2006/relationships/hyperlink" Target="http://www.csh-delhi.com/publications/downloads/ops/OP25.pdf" TargetMode="External"/><Relationship Id="rId34"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42" Type="http://schemas.openxmlformats.org/officeDocument/2006/relationships/theme" Target="theme/theme1.xml"/><Relationship Id="rId7" Type="http://schemas.openxmlformats.org/officeDocument/2006/relationships/hyperlink" Target="http://www.baxterbulletin.com/story/news/local/2014/07/03/epa-response/12204233/" TargetMode="External"/><Relationship Id="rId12"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17" Type="http://schemas.openxmlformats.org/officeDocument/2006/relationships/hyperlink" Target="http://www.heritage.org/research/reports/2001/12/keys-to-the-endgame-in-afghanistan" TargetMode="External"/><Relationship Id="rId25" Type="http://schemas.openxmlformats.org/officeDocument/2006/relationships/hyperlink" Target="http://trib.com/opinion/letters/chadwick-back-fight-against-epa-water-rule/article_e403bf74-4b39-5df3-90ba-646d224d790c.html" TargetMode="External"/><Relationship Id="rId33" Type="http://schemas.openxmlformats.org/officeDocument/2006/relationships/hyperlink" Target="https://www.lexis.com/research/retrieve?_m=65316651d8c61ef58ae30eae4644bcf7&amp;docnum=4&amp;_fmtstr=FULL&amp;_startdoc=1&amp;wchp=dGLbVtz-zSkAW&amp;_md5=cff04d9deacc83ea5e8a29df80059c07&amp;focBudTerms=india%20w/25%20%0D%0Afederali%21%20and%20united%20states&amp;focBudSe%20" TargetMode="External"/><Relationship Id="rId38"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2" Type="http://schemas.openxmlformats.org/officeDocument/2006/relationships/styles" Target="styles.xml"/><Relationship Id="rId16" Type="http://schemas.openxmlformats.org/officeDocument/2006/relationships/hyperlink" Target="http://www.lexisnexis.com.ezproxy.baylor.edu/lnacui2api/frame.do?reloadEntirePage=true&amp;rand=1340394996700&amp;returnToKey=20_T14983957338&amp;parent=docview&amp;target=results_DocumentContent&amp;tokenKey=rsh-20.490844.1960274372" TargetMode="External"/><Relationship Id="rId20" Type="http://schemas.openxmlformats.org/officeDocument/2006/relationships/hyperlink" Target="http://www.saferworld.org.uk/downloads/pubdocs/FAB%20Nepal.pdf" TargetMode="External"/><Relationship Id="rId29" Type="http://schemas.openxmlformats.org/officeDocument/2006/relationships/hyperlink" Target="http://www.forbes.com/2009/07/17/indonesia-jakarta-economy-hotels-opinions-contributors-yudhoyono.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papers.ssrn.com/sol3/papers.cfm?abstract_id=2429993" TargetMode="External"/><Relationship Id="rId11" Type="http://schemas.openxmlformats.org/officeDocument/2006/relationships/hyperlink" Target="http://newamerica.net/node/65780" TargetMode="External"/><Relationship Id="rId24" Type="http://schemas.openxmlformats.org/officeDocument/2006/relationships/hyperlink" Target="http://washingtonexaminer.com/if-its-wet-the-epa-wants-to-regulate-it/article/2549550" TargetMode="External"/><Relationship Id="rId32" Type="http://schemas.openxmlformats.org/officeDocument/2006/relationships/hyperlink" Target="http://eng.globalaffairs.ru/numbers/20/1129.html" TargetMode="External"/><Relationship Id="rId37"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40"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5" Type="http://schemas.openxmlformats.org/officeDocument/2006/relationships/hyperlink" Target="http://www.msnbc.com/msnbc/states-rights-or-consequence-free-pollution" TargetMode="External"/><Relationship Id="rId15" Type="http://schemas.openxmlformats.org/officeDocument/2006/relationships/hyperlink" Target="http://www.lexisnexis.com.ezproxy.baylor.edu/lnacui2api/frame.do?reloadEntirePage=true&amp;rand=1340394996700&amp;returnToKey=20_T14983957338&amp;parent=docview&amp;target=results_DocumentContent&amp;tokenKey=rsh-20.490844.1960274372" TargetMode="External"/><Relationship Id="rId23" Type="http://schemas.openxmlformats.org/officeDocument/2006/relationships/hyperlink" Target="http://www.hudson.org/files/documents/De-Alerting%20FINAL2%20(2).pdf" TargetMode="External"/><Relationship Id="rId28" Type="http://schemas.openxmlformats.org/officeDocument/2006/relationships/hyperlink" Target="http://www.boell.org/downloads/hbf_Beyond_Guantanamo_Thomas_Hilde(2).pdf" TargetMode="External"/><Relationship Id="rId36"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 Id="rId10" Type="http://schemas.openxmlformats.org/officeDocument/2006/relationships/hyperlink" Target="http://www.law.northwestern.edu/searlecenter/papers/Klass_Transmission_Article_2_12.pdf" TargetMode="External"/><Relationship Id="rId19" Type="http://schemas.openxmlformats.org/officeDocument/2006/relationships/hyperlink" Target="http://unibe-ch.academia.edu/BishnuUpreti/Books/1218877/Peace_prcess_and_federalism_in_Nepal" TargetMode="External"/><Relationship Id="rId31" Type="http://schemas.openxmlformats.org/officeDocument/2006/relationships/hyperlink" Target="http://www.theoildrum.com/node/8944" TargetMode="External"/><Relationship Id="rId4" Type="http://schemas.openxmlformats.org/officeDocument/2006/relationships/webSettings" Target="webSettings.xml"/><Relationship Id="rId9" Type="http://schemas.openxmlformats.org/officeDocument/2006/relationships/hyperlink" Target="http://www.law.northwestern.edu/searlecenter/papers/Wiseman_Adaptation_Experimentation_Chaos.pdf" TargetMode="External"/><Relationship Id="rId14" Type="http://schemas.openxmlformats.org/officeDocument/2006/relationships/hyperlink" Target="http://www.lexisnexis.com.ezproxy.baylor.edu/lnacui2api/frame.do?reloadEntirePage=true&amp;rand=1340394996700&amp;returnToKey=20_T14983957338&amp;parent=docview&amp;target=results_DocumentContent&amp;tokenKey=rsh-20.490844.1960274372" TargetMode="External"/><Relationship Id="rId22" Type="http://schemas.openxmlformats.org/officeDocument/2006/relationships/hyperlink" Target="http://www.csh-delhi.com/publications/downloads/ops/OP25.pdf" TargetMode="External"/><Relationship Id="rId27" Type="http://schemas.openxmlformats.org/officeDocument/2006/relationships/hyperlink" Target="http://www.thestar.com/printArticle/598050" TargetMode="External"/><Relationship Id="rId30" Type="http://schemas.openxmlformats.org/officeDocument/2006/relationships/hyperlink" Target="http://www.myrepublica.com/portal/index.php?action=news_details&amp;news_id=77520" TargetMode="External"/><Relationship Id="rId35" Type="http://schemas.openxmlformats.org/officeDocument/2006/relationships/hyperlink" Target="http://www.lexis.com/research/retrieve?_m=4a25dc76cb96ac4a6b22d69dd50b3310&amp;docnum=47&amp;_fmtstr=FULL&amp;_startdoc=1&amp;wchp=dGLbVzz-zSkAA&amp;_md5=308408ffbebc084efa83a11e1bf638c9&amp;focBudTerms=federal%21%20w/p%20Indonesia&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86</Pages>
  <Words>36075</Words>
  <Characters>205634</Characters>
  <Application>Microsoft Office Word</Application>
  <DocSecurity>0</DocSecurity>
  <Lines>1713</Lines>
  <Paragraphs>482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241227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Team 2012</dc:creator>
  <cp:lastModifiedBy>Gerber, Matthew G.</cp:lastModifiedBy>
  <cp:revision>2</cp:revision>
  <dcterms:created xsi:type="dcterms:W3CDTF">2014-07-09T17:26:00Z</dcterms:created>
  <dcterms:modified xsi:type="dcterms:W3CDTF">2014-07-09T17:26:00Z</dcterms:modified>
</cp:coreProperties>
</file>