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4791" w:rsidRDefault="00EA4791" w:rsidP="00E023F6">
      <w:pPr>
        <w:pStyle w:val="Heading4"/>
      </w:pPr>
      <w:r>
        <w:t>Hegemons seek war to prove their dominance through pre-emptive strikes</w:t>
      </w:r>
    </w:p>
    <w:p w:rsidR="00BF2ED2" w:rsidRPr="00BF2ED2" w:rsidRDefault="00EA4791" w:rsidP="00E023F6">
      <w:pPr>
        <w:spacing w:after="0"/>
      </w:pPr>
      <w:r>
        <w:rPr>
          <w:b/>
          <w:sz w:val="24"/>
        </w:rPr>
        <w:t xml:space="preserve">Robinson 13 </w:t>
      </w:r>
      <w:r w:rsidR="00BF2ED2">
        <w:t>[</w:t>
      </w:r>
      <w:r>
        <w:t xml:space="preserve">7/10/13, </w:t>
      </w:r>
      <w:r>
        <w:t>Dr</w:t>
      </w:r>
      <w:r>
        <w:t>.</w:t>
      </w:r>
      <w:r>
        <w:t xml:space="preserve"> Paul Robinson</w:t>
      </w:r>
      <w:r>
        <w:t xml:space="preserve"> is </w:t>
      </w:r>
      <w:r>
        <w:t>Acting Director</w:t>
      </w:r>
      <w:r>
        <w:t xml:space="preserve"> for the </w:t>
      </w:r>
      <w:r>
        <w:t>Institute of Applied Ethics</w:t>
      </w:r>
      <w:r>
        <w:t xml:space="preserve"> at </w:t>
      </w:r>
      <w:r>
        <w:t>University of Hull, England</w:t>
      </w:r>
      <w:r w:rsidRPr="00BF2ED2">
        <w:t xml:space="preserve"> </w:t>
      </w:r>
      <w:r w:rsidR="00BF2ED2" w:rsidRPr="00BF2ED2">
        <w:t>“Pre-emptive War as a Manifestation of Hegemonic Power: Rome, Britain, and the United States”</w:t>
      </w:r>
      <w:r w:rsidR="00BF2ED2">
        <w:t xml:space="preserve"> </w:t>
      </w:r>
      <w:hyperlink r:id="rId6" w:history="1">
        <w:r w:rsidR="001B671F" w:rsidRPr="007C1097">
          <w:rPr>
            <w:rStyle w:val="Hyperlink"/>
          </w:rPr>
          <w:t>http://isme.tamu.edu/JSCOPE05/Robinson05.html</w:t>
        </w:r>
      </w:hyperlink>
      <w:r w:rsidR="001B671F">
        <w:t xml:space="preserve"> /</w:t>
      </w:r>
      <w:proofErr w:type="spellStart"/>
      <w:r w:rsidR="001B671F">
        <w:t>sb</w:t>
      </w:r>
      <w:proofErr w:type="spellEnd"/>
      <w:r w:rsidR="00BF2ED2">
        <w:t>]</w:t>
      </w:r>
    </w:p>
    <w:p w:rsidR="00A95652" w:rsidRDefault="00BF2ED2" w:rsidP="00E023F6">
      <w:pPr>
        <w:spacing w:after="0"/>
        <w:rPr>
          <w:sz w:val="16"/>
        </w:rPr>
      </w:pPr>
      <w:r w:rsidRPr="00BF2ED2">
        <w:rPr>
          <w:sz w:val="16"/>
        </w:rPr>
        <w:t>Just as the United States of America dominates the world today as a ‘hegemonic power’, so once did Britain and Rome.</w:t>
      </w:r>
      <w:r w:rsidRPr="00BF2ED2">
        <w:rPr>
          <w:sz w:val="16"/>
        </w:rPr>
        <w:t xml:space="preserve"> </w:t>
      </w:r>
      <w:r w:rsidRPr="00BF2ED2">
        <w:rPr>
          <w:sz w:val="16"/>
        </w:rPr>
        <w:t>It is the purpose of this paper to compare the use by contemporary America, nineteenth century Britain and Ancient Rome of the strategy of pre-emptive war.</w:t>
      </w:r>
      <w:r w:rsidRPr="00BF2ED2">
        <w:rPr>
          <w:sz w:val="16"/>
        </w:rPr>
        <w:t xml:space="preserve"> </w:t>
      </w:r>
      <w:r w:rsidRPr="00BF2ED2">
        <w:rPr>
          <w:sz w:val="16"/>
        </w:rPr>
        <w:t xml:space="preserve">In so doing it will suggest </w:t>
      </w:r>
      <w:r w:rsidRPr="00BF2ED2">
        <w:rPr>
          <w:rStyle w:val="Emphasis"/>
        </w:rPr>
        <w:t>that the doctrine of pre-emptive war is one promoted by those with great power to justify the aggressive use of force in pursuit of their own hegemonic interests</w:t>
      </w:r>
      <w:r w:rsidRPr="00BF2ED2">
        <w:rPr>
          <w:sz w:val="16"/>
        </w:rPr>
        <w:t>.</w:t>
      </w:r>
      <w:r w:rsidRPr="00BF2ED2">
        <w:rPr>
          <w:sz w:val="16"/>
        </w:rPr>
        <w:t xml:space="preserve"> </w:t>
      </w:r>
      <w:r w:rsidRPr="00BF2ED2">
        <w:rPr>
          <w:sz w:val="16"/>
        </w:rPr>
        <w:t xml:space="preserve">I will show that both Rome and Britain regularly fought what they claimed were ‘pre-emptive wars of </w:t>
      </w:r>
      <w:proofErr w:type="spellStart"/>
      <w:r w:rsidRPr="00BF2ED2">
        <w:rPr>
          <w:sz w:val="16"/>
        </w:rPr>
        <w:t>self-defence</w:t>
      </w:r>
      <w:proofErr w:type="spellEnd"/>
      <w:r w:rsidRPr="00BF2ED2">
        <w:rPr>
          <w:sz w:val="16"/>
        </w:rPr>
        <w:t xml:space="preserve">’, </w:t>
      </w:r>
      <w:r w:rsidRPr="00BF2ED2">
        <w:rPr>
          <w:rStyle w:val="Emphasis"/>
        </w:rPr>
        <w:t>justified by exaggerated fear of largely non-existent threats</w:t>
      </w:r>
      <w:r w:rsidRPr="00BF2ED2">
        <w:rPr>
          <w:sz w:val="16"/>
        </w:rPr>
        <w:t>.</w:t>
      </w:r>
      <w:r w:rsidRPr="00BF2ED2">
        <w:rPr>
          <w:sz w:val="16"/>
        </w:rPr>
        <w:t xml:space="preserve"> </w:t>
      </w:r>
      <w:r w:rsidRPr="00BF2ED2">
        <w:rPr>
          <w:sz w:val="16"/>
        </w:rPr>
        <w:t xml:space="preserve">Romans and Britons were willing to fight over these flimsy pretexts because </w:t>
      </w:r>
      <w:r w:rsidRPr="00BF2ED2">
        <w:rPr>
          <w:rStyle w:val="Emphasis"/>
        </w:rPr>
        <w:t>their power was sufficiently strong to enable them to do so at relatively little cost to themselves.</w:t>
      </w:r>
      <w:r>
        <w:rPr>
          <w:rStyle w:val="Emphasis"/>
        </w:rPr>
        <w:t xml:space="preserve"> </w:t>
      </w:r>
      <w:r w:rsidRPr="00BF2ED2">
        <w:rPr>
          <w:rStyle w:val="Emphasis"/>
        </w:rPr>
        <w:t>In short, they made war because they could.</w:t>
      </w:r>
      <w:r>
        <w:rPr>
          <w:rStyle w:val="Emphasis"/>
        </w:rPr>
        <w:t xml:space="preserve"> </w:t>
      </w:r>
      <w:r w:rsidRPr="00BF2ED2">
        <w:rPr>
          <w:rStyle w:val="Emphasis"/>
        </w:rPr>
        <w:t>Other weaker powers did not have the luxury of engaging in ‘pre-emption’ in the same way, and from the perspective of those attacked in these wars they could not be described as anything other than ‘aggression’.</w:t>
      </w:r>
      <w:r>
        <w:rPr>
          <w:rStyle w:val="Emphasis"/>
        </w:rPr>
        <w:t xml:space="preserve"> </w:t>
      </w:r>
      <w:r w:rsidRPr="00BF2ED2">
        <w:rPr>
          <w:sz w:val="16"/>
        </w:rPr>
        <w:t>One can now observe a similar pattern in the wars of the United States of America, most especially the 2003 invasion of Iraq.</w:t>
      </w:r>
      <w:r w:rsidRPr="00BF2ED2">
        <w:rPr>
          <w:sz w:val="16"/>
        </w:rPr>
        <w:t xml:space="preserve"> </w:t>
      </w:r>
      <w:r w:rsidRPr="00BF2ED2">
        <w:rPr>
          <w:sz w:val="16"/>
        </w:rPr>
        <w:t xml:space="preserve">I will conclude that the purpose of </w:t>
      </w:r>
      <w:r w:rsidRPr="00BF2ED2">
        <w:rPr>
          <w:rStyle w:val="Emphasis"/>
        </w:rPr>
        <w:t xml:space="preserve">the doctrine of pre-emption, today as in the past, appears to be to provide a means by which hegemonic powers can re-define aggression as </w:t>
      </w:r>
      <w:proofErr w:type="spellStart"/>
      <w:r w:rsidRPr="00BF2ED2">
        <w:rPr>
          <w:rStyle w:val="Emphasis"/>
        </w:rPr>
        <w:t>self-defence</w:t>
      </w:r>
      <w:proofErr w:type="spellEnd"/>
      <w:r w:rsidRPr="00BF2ED2">
        <w:rPr>
          <w:sz w:val="16"/>
        </w:rPr>
        <w:t>.</w:t>
      </w:r>
      <w:r w:rsidRPr="00BF2ED2">
        <w:rPr>
          <w:sz w:val="16"/>
        </w:rPr>
        <w:t xml:space="preserve"> </w:t>
      </w:r>
      <w:r w:rsidRPr="00BF2ED2">
        <w:rPr>
          <w:sz w:val="16"/>
        </w:rPr>
        <w:t>As such it is not a doctrine which one can expect anybody other than those with hegemonic power to accept.</w:t>
      </w:r>
      <w:r w:rsidRPr="00BF2ED2">
        <w:rPr>
          <w:sz w:val="16"/>
        </w:rPr>
        <w:t xml:space="preserve"> </w:t>
      </w:r>
      <w:r w:rsidRPr="00BF2ED2">
        <w:rPr>
          <w:sz w:val="16"/>
        </w:rPr>
        <w:t>It should be stressed that the form of ‘pre-emptive war’ in question does not refer to military action taken against actually existing threats which pose an imminent danger to national security.</w:t>
      </w:r>
      <w:r w:rsidRPr="00BF2ED2">
        <w:rPr>
          <w:sz w:val="16"/>
        </w:rPr>
        <w:t xml:space="preserve"> </w:t>
      </w:r>
      <w:r w:rsidRPr="00BF2ED2">
        <w:rPr>
          <w:sz w:val="16"/>
        </w:rPr>
        <w:t>Rather, the subject of the paper is military action undertaken against threats which are more remote, and may not even have yet manifested themselves.</w:t>
      </w:r>
      <w:r w:rsidRPr="00BF2ED2">
        <w:rPr>
          <w:sz w:val="16"/>
        </w:rPr>
        <w:t xml:space="preserve"> </w:t>
      </w:r>
      <w:r w:rsidRPr="00BF2ED2">
        <w:rPr>
          <w:sz w:val="16"/>
        </w:rPr>
        <w:t>As we shall see, Romans, Britons and Americans have all fought wars of this second kind.</w:t>
      </w:r>
      <w:r w:rsidRPr="00BF2ED2">
        <w:rPr>
          <w:sz w:val="16"/>
        </w:rPr>
        <w:t xml:space="preserve"> </w:t>
      </w:r>
      <w:r w:rsidRPr="00BF2ED2">
        <w:rPr>
          <w:sz w:val="16"/>
        </w:rPr>
        <w:t>Ancient Rome</w:t>
      </w:r>
      <w:r w:rsidRPr="00BF2ED2">
        <w:rPr>
          <w:sz w:val="16"/>
        </w:rPr>
        <w:t xml:space="preserve"> </w:t>
      </w:r>
      <w:r w:rsidRPr="00BF2ED2">
        <w:rPr>
          <w:rStyle w:val="Emphasis"/>
        </w:rPr>
        <w:t>Hegemonic powers do not feel secure in their hegemony</w:t>
      </w:r>
      <w:r w:rsidRPr="00BF2ED2">
        <w:rPr>
          <w:sz w:val="16"/>
        </w:rPr>
        <w:t>.</w:t>
      </w:r>
      <w:r w:rsidRPr="00BF2ED2">
        <w:rPr>
          <w:sz w:val="16"/>
        </w:rPr>
        <w:t xml:space="preserve"> </w:t>
      </w:r>
      <w:r w:rsidRPr="00BF2ED2">
        <w:rPr>
          <w:sz w:val="16"/>
        </w:rPr>
        <w:t>According to one recent history:</w:t>
      </w:r>
      <w:r w:rsidRPr="00BF2ED2">
        <w:rPr>
          <w:sz w:val="16"/>
        </w:rPr>
        <w:t xml:space="preserve"> </w:t>
      </w:r>
      <w:r w:rsidRPr="00BF2ED2">
        <w:rPr>
          <w:sz w:val="16"/>
        </w:rPr>
        <w:t>The Romans seem to have perceived foreign relations as a competition for honor and status between Rome and barbarian peoples</w:t>
      </w:r>
      <w:r w:rsidRPr="00BF2ED2">
        <w:rPr>
          <w:rStyle w:val="Emphasis"/>
        </w:rPr>
        <w:t>; by proving its superior force through war and conquest, Rome extracts deference and reverence from other nations, who then remain submissive, refraining from revolt or attack.</w:t>
      </w:r>
      <w:r>
        <w:rPr>
          <w:rStyle w:val="Emphasis"/>
        </w:rPr>
        <w:t xml:space="preserve"> </w:t>
      </w:r>
      <w:r w:rsidRPr="00BF2ED2">
        <w:rPr>
          <w:rStyle w:val="Emphasis"/>
        </w:rPr>
        <w:t>It is in this way that the empire is supposed to maintain security.</w:t>
      </w:r>
      <w:r w:rsidRPr="00BF2ED2">
        <w:rPr>
          <w:sz w:val="16"/>
        </w:rPr>
        <w:t xml:space="preserve"> </w:t>
      </w:r>
      <w:r w:rsidRPr="00BF2ED2">
        <w:rPr>
          <w:sz w:val="16"/>
        </w:rPr>
        <w:t>Conversely, signs of weakness on Rome’s part, such as a show of deference to a foreign people, or failure to avenge a defeat in war or to punish a revolt with sufficient ferocity, are considered invitations to disasters.</w:t>
      </w:r>
      <w:r w:rsidRPr="00BF2ED2">
        <w:rPr>
          <w:sz w:val="16"/>
        </w:rPr>
        <w:t xml:space="preserve"> </w:t>
      </w:r>
      <w:r w:rsidRPr="00BF2ED2">
        <w:rPr>
          <w:sz w:val="16"/>
        </w:rPr>
        <w:t>For these reasons the Romans sometimes seem to react very aggressively to apparently minor breaches of treaty, to exaggerate the threat posed by rivals, and to respond to crises with conquest or even attempted genocide while insisting that their concerns are for their own security</w:t>
      </w:r>
      <w:proofErr w:type="gramStart"/>
      <w:r w:rsidRPr="00BF2ED2">
        <w:rPr>
          <w:sz w:val="16"/>
        </w:rPr>
        <w:t>.[</w:t>
      </w:r>
      <w:proofErr w:type="gramEnd"/>
      <w:r w:rsidRPr="00BF2ED2">
        <w:rPr>
          <w:sz w:val="16"/>
        </w:rPr>
        <w:t>1]</w:t>
      </w:r>
      <w:r w:rsidRPr="00BF2ED2">
        <w:rPr>
          <w:sz w:val="16"/>
        </w:rPr>
        <w:t xml:space="preserve"> </w:t>
      </w:r>
      <w:r w:rsidRPr="00BF2ED2">
        <w:rPr>
          <w:sz w:val="16"/>
        </w:rPr>
        <w:t>We observe in this quotation a pattern which will reappear in both the British Empire and twenty-first century America.</w:t>
      </w:r>
      <w:r w:rsidRPr="00BF2ED2">
        <w:rPr>
          <w:sz w:val="16"/>
        </w:rPr>
        <w:t xml:space="preserve"> </w:t>
      </w:r>
      <w:r w:rsidRPr="00BF2ED2">
        <w:rPr>
          <w:rStyle w:val="Emphasis"/>
        </w:rPr>
        <w:t>Great powers often have to secure vast areas with very small military forces</w:t>
      </w:r>
      <w:r w:rsidRPr="00BF2ED2">
        <w:rPr>
          <w:sz w:val="16"/>
        </w:rPr>
        <w:t xml:space="preserve"> (a mere 300,000 at the peak of the Roman Empire, even fewer at the peak of the British Empire).</w:t>
      </w:r>
      <w:r w:rsidRPr="00BF2ED2">
        <w:rPr>
          <w:sz w:val="16"/>
        </w:rPr>
        <w:t xml:space="preserve"> </w:t>
      </w:r>
      <w:r w:rsidRPr="00BF2ED2">
        <w:rPr>
          <w:rStyle w:val="Emphasis"/>
        </w:rPr>
        <w:t>Security comes to depend on portraying an impression of strength. This entails forceful responses to any perceived defiance</w:t>
      </w:r>
      <w:r w:rsidRPr="00BF2ED2">
        <w:rPr>
          <w:sz w:val="16"/>
        </w:rPr>
        <w:t>.</w:t>
      </w:r>
      <w:r w:rsidRPr="00BF2ED2">
        <w:rPr>
          <w:sz w:val="16"/>
        </w:rPr>
        <w:t xml:space="preserve"> </w:t>
      </w:r>
      <w:r w:rsidRPr="00BF2ED2">
        <w:rPr>
          <w:sz w:val="16"/>
        </w:rPr>
        <w:t>The watchful hegemons soon display a tendency to see threats and insults where none exist, and then to lash out at those who are perceived as challengers.</w:t>
      </w:r>
      <w:r w:rsidRPr="00BF2ED2">
        <w:rPr>
          <w:sz w:val="16"/>
        </w:rPr>
        <w:t xml:space="preserve"> </w:t>
      </w:r>
      <w:r w:rsidRPr="00BF2ED2">
        <w:rPr>
          <w:sz w:val="16"/>
        </w:rPr>
        <w:t xml:space="preserve">In short, </w:t>
      </w:r>
      <w:r w:rsidRPr="00BF2ED2">
        <w:rPr>
          <w:rStyle w:val="Emphasis"/>
        </w:rPr>
        <w:t>they manifest a form of defensive aggressiveness</w:t>
      </w:r>
      <w:r w:rsidRPr="00BF2ED2">
        <w:rPr>
          <w:sz w:val="16"/>
        </w:rPr>
        <w:t>.</w:t>
      </w:r>
      <w:r w:rsidRPr="00BF2ED2">
        <w:rPr>
          <w:sz w:val="16"/>
        </w:rPr>
        <w:t xml:space="preserve"> </w:t>
      </w:r>
      <w:r w:rsidRPr="00BF2ED2">
        <w:rPr>
          <w:sz w:val="16"/>
        </w:rPr>
        <w:t>It is noticeable that histories of the expansion of both the Roman and British empires often promote the theory that these empires were built for purely defensive purposes.</w:t>
      </w:r>
      <w:r w:rsidRPr="00BF2ED2">
        <w:rPr>
          <w:sz w:val="16"/>
        </w:rPr>
        <w:t xml:space="preserve"> </w:t>
      </w:r>
      <w:r w:rsidRPr="00BF2ED2">
        <w:rPr>
          <w:sz w:val="16"/>
        </w:rPr>
        <w:t>In the case of Rome, this theory claims that ‘Roman conquest did not flow from a master plan of world domination.</w:t>
      </w:r>
      <w:r w:rsidRPr="00BF2ED2">
        <w:rPr>
          <w:sz w:val="16"/>
        </w:rPr>
        <w:t xml:space="preserve"> </w:t>
      </w:r>
      <w:r w:rsidRPr="00BF2ED2">
        <w:rPr>
          <w:sz w:val="16"/>
        </w:rPr>
        <w:t>It was foisted upon Rome by circumstances’</w:t>
      </w:r>
      <w:proofErr w:type="gramStart"/>
      <w:r w:rsidRPr="00BF2ED2">
        <w:rPr>
          <w:sz w:val="16"/>
        </w:rPr>
        <w:t>.[</w:t>
      </w:r>
      <w:proofErr w:type="gramEnd"/>
      <w:r w:rsidRPr="00BF2ED2">
        <w:rPr>
          <w:sz w:val="16"/>
        </w:rPr>
        <w:t>2]</w:t>
      </w:r>
      <w:r w:rsidRPr="00BF2ED2">
        <w:rPr>
          <w:sz w:val="16"/>
        </w:rPr>
        <w:t xml:space="preserve"> </w:t>
      </w:r>
      <w:r w:rsidRPr="00BF2ED2">
        <w:rPr>
          <w:sz w:val="16"/>
        </w:rPr>
        <w:t xml:space="preserve">There was, says E. </w:t>
      </w:r>
      <w:proofErr w:type="spellStart"/>
      <w:r w:rsidRPr="00BF2ED2">
        <w:rPr>
          <w:sz w:val="16"/>
        </w:rPr>
        <w:t>Badian</w:t>
      </w:r>
      <w:proofErr w:type="spellEnd"/>
      <w:r w:rsidRPr="00BF2ED2">
        <w:rPr>
          <w:sz w:val="16"/>
        </w:rPr>
        <w:t>, a ‘traditional policy of avoiding major aggressive wars and administrative commitments’.[3]</w:t>
      </w:r>
      <w:r w:rsidRPr="00BF2ED2">
        <w:rPr>
          <w:sz w:val="16"/>
        </w:rPr>
        <w:t xml:space="preserve"> </w:t>
      </w:r>
      <w:r w:rsidRPr="00BF2ED2">
        <w:rPr>
          <w:sz w:val="16"/>
        </w:rPr>
        <w:t xml:space="preserve">When Rome did annex land, it did so solely because the persistently aggressive </w:t>
      </w:r>
      <w:proofErr w:type="spellStart"/>
      <w:r w:rsidRPr="00BF2ED2">
        <w:rPr>
          <w:sz w:val="16"/>
        </w:rPr>
        <w:t>behaviour</w:t>
      </w:r>
      <w:proofErr w:type="spellEnd"/>
      <w:r w:rsidRPr="00BF2ED2">
        <w:rPr>
          <w:sz w:val="16"/>
        </w:rPr>
        <w:t xml:space="preserve"> of the owners had left Rome with little choice for its own safety.</w:t>
      </w:r>
      <w:r w:rsidRPr="00BF2ED2">
        <w:rPr>
          <w:sz w:val="16"/>
        </w:rPr>
        <w:t xml:space="preserve"> </w:t>
      </w:r>
      <w:r w:rsidRPr="00BF2ED2">
        <w:rPr>
          <w:sz w:val="16"/>
        </w:rPr>
        <w:t xml:space="preserve">The problem with this theory is that there </w:t>
      </w:r>
      <w:r w:rsidRPr="00BF2ED2">
        <w:rPr>
          <w:rStyle w:val="Emphasis"/>
        </w:rPr>
        <w:t>are too many examples of outright aggression</w:t>
      </w:r>
      <w:r w:rsidRPr="00BF2ED2">
        <w:rPr>
          <w:sz w:val="16"/>
        </w:rPr>
        <w:t xml:space="preserve"> to make it plausible.</w:t>
      </w:r>
      <w:r w:rsidRPr="00BF2ED2">
        <w:rPr>
          <w:sz w:val="16"/>
        </w:rPr>
        <w:t xml:space="preserve"> </w:t>
      </w:r>
      <w:r w:rsidRPr="00BF2ED2">
        <w:rPr>
          <w:sz w:val="16"/>
        </w:rPr>
        <w:t xml:space="preserve">One such was Julius Caesar’s attack on the German tribes led by the chieftain </w:t>
      </w:r>
      <w:proofErr w:type="spellStart"/>
      <w:r w:rsidRPr="00BF2ED2">
        <w:rPr>
          <w:sz w:val="16"/>
        </w:rPr>
        <w:t>Ariovistus</w:t>
      </w:r>
      <w:proofErr w:type="spellEnd"/>
      <w:r w:rsidRPr="00BF2ED2">
        <w:rPr>
          <w:sz w:val="16"/>
        </w:rPr>
        <w:t>.</w:t>
      </w:r>
      <w:r w:rsidRPr="00BF2ED2">
        <w:rPr>
          <w:sz w:val="16"/>
        </w:rPr>
        <w:t xml:space="preserve"> </w:t>
      </w:r>
      <w:r w:rsidRPr="00BF2ED2">
        <w:rPr>
          <w:sz w:val="16"/>
        </w:rPr>
        <w:t>These had settled in Gaul, and Caesar justified his attack on them by claiming that:</w:t>
      </w:r>
      <w:r w:rsidRPr="00BF2ED2">
        <w:rPr>
          <w:sz w:val="16"/>
        </w:rPr>
        <w:t xml:space="preserve"> </w:t>
      </w:r>
      <w:r w:rsidRPr="00BF2ED2">
        <w:rPr>
          <w:sz w:val="16"/>
        </w:rPr>
        <w:t>If the Germans formed a habit of crossing the Rhine and entering Gaul in large numbers, he saw how dangerous it would be for the Romans.</w:t>
      </w:r>
      <w:r w:rsidRPr="00BF2ED2">
        <w:rPr>
          <w:sz w:val="16"/>
        </w:rPr>
        <w:t xml:space="preserve"> </w:t>
      </w:r>
      <w:r w:rsidRPr="00BF2ED2">
        <w:rPr>
          <w:sz w:val="16"/>
        </w:rPr>
        <w:t xml:space="preserve">If those fierce barbarians occupied the whole of Gaul, the temptation would be too strong: they would cross the frontier into the Province ... and </w:t>
      </w:r>
      <w:proofErr w:type="gramStart"/>
      <w:r w:rsidRPr="00BF2ED2">
        <w:rPr>
          <w:sz w:val="16"/>
        </w:rPr>
        <w:t>march</w:t>
      </w:r>
      <w:proofErr w:type="gramEnd"/>
      <w:r w:rsidRPr="00BF2ED2">
        <w:rPr>
          <w:sz w:val="16"/>
        </w:rPr>
        <w:t xml:space="preserve"> on Italy ... This danger, he considered, must be provided against immediately.</w:t>
      </w:r>
      <w:r w:rsidRPr="00BF2ED2">
        <w:rPr>
          <w:sz w:val="16"/>
        </w:rPr>
        <w:t xml:space="preserve"> </w:t>
      </w:r>
      <w:r w:rsidRPr="00BF2ED2">
        <w:rPr>
          <w:sz w:val="16"/>
        </w:rPr>
        <w:t xml:space="preserve">Moreover, </w:t>
      </w:r>
      <w:proofErr w:type="spellStart"/>
      <w:r w:rsidRPr="00BF2ED2">
        <w:rPr>
          <w:sz w:val="16"/>
        </w:rPr>
        <w:t>Ariovistus</w:t>
      </w:r>
      <w:proofErr w:type="spellEnd"/>
      <w:r w:rsidRPr="00BF2ED2">
        <w:rPr>
          <w:sz w:val="16"/>
        </w:rPr>
        <w:t xml:space="preserve"> personally had behaved with quite intolerable arrogance and pride’</w:t>
      </w:r>
      <w:proofErr w:type="gramStart"/>
      <w:r w:rsidRPr="00BF2ED2">
        <w:rPr>
          <w:sz w:val="16"/>
        </w:rPr>
        <w:t>.[</w:t>
      </w:r>
      <w:proofErr w:type="gramEnd"/>
      <w:r w:rsidRPr="00BF2ED2">
        <w:rPr>
          <w:sz w:val="16"/>
        </w:rPr>
        <w:t>4]</w:t>
      </w:r>
      <w:r w:rsidRPr="00BF2ED2">
        <w:rPr>
          <w:sz w:val="16"/>
        </w:rPr>
        <w:t xml:space="preserve"> </w:t>
      </w:r>
      <w:r w:rsidRPr="00BF2ED2">
        <w:rPr>
          <w:sz w:val="16"/>
        </w:rPr>
        <w:t>We see in Caesar’s quote a clear exposition of the theory of pre-emptive war.</w:t>
      </w:r>
      <w:r w:rsidRPr="00BF2ED2">
        <w:rPr>
          <w:sz w:val="16"/>
        </w:rPr>
        <w:t xml:space="preserve"> </w:t>
      </w:r>
      <w:r w:rsidRPr="00BF2ED2">
        <w:rPr>
          <w:rStyle w:val="Emphasis"/>
        </w:rPr>
        <w:t>An act of unprovoked aggression (for such it was) was justified by a succession of ‘ifs’, designed to conjure up a terrible threat which had to be dealt with ‘immediately’, but which never in fact existed</w:t>
      </w:r>
      <w:r w:rsidRPr="00BF2ED2">
        <w:rPr>
          <w:sz w:val="16"/>
        </w:rPr>
        <w:t>.</w:t>
      </w:r>
      <w:r w:rsidRPr="00BF2ED2">
        <w:rPr>
          <w:sz w:val="16"/>
        </w:rPr>
        <w:t xml:space="preserve"> </w:t>
      </w:r>
      <w:r w:rsidRPr="00BF2ED2">
        <w:rPr>
          <w:sz w:val="16"/>
        </w:rPr>
        <w:t>Similar pre-emptive logic was used by Cato the Elder to justify the Third Punic War, which destroyed Carthage, by then a shadow of its former might (Cato said that the war was necessary to forestall growing Carthaginian power – some other Romans, though, felt that Rome’s actions were unjust, as Carthage no longer posed any threat).</w:t>
      </w:r>
      <w:r w:rsidRPr="00BF2ED2">
        <w:rPr>
          <w:sz w:val="16"/>
        </w:rPr>
        <w:t xml:space="preserve"> </w:t>
      </w:r>
      <w:r w:rsidRPr="00BF2ED2">
        <w:rPr>
          <w:sz w:val="16"/>
        </w:rPr>
        <w:t>What is interesting in these cases is that Caesar and Cato felt it necessary to produce a pretext for aggression.</w:t>
      </w:r>
      <w:r w:rsidRPr="00BF2ED2">
        <w:rPr>
          <w:sz w:val="16"/>
        </w:rPr>
        <w:t xml:space="preserve"> </w:t>
      </w:r>
      <w:r w:rsidRPr="00BF2ED2">
        <w:rPr>
          <w:sz w:val="16"/>
        </w:rPr>
        <w:t>It was not acceptable to wage war for any reason.</w:t>
      </w:r>
      <w:r w:rsidRPr="00BF2ED2">
        <w:rPr>
          <w:sz w:val="16"/>
        </w:rPr>
        <w:t xml:space="preserve"> </w:t>
      </w:r>
      <w:r w:rsidRPr="00BF2ED2">
        <w:rPr>
          <w:sz w:val="16"/>
        </w:rPr>
        <w:t>Under the Republic at least, it was necessary to persuade Senate and people to agree to war.</w:t>
      </w:r>
      <w:r w:rsidRPr="00BF2ED2">
        <w:rPr>
          <w:sz w:val="16"/>
        </w:rPr>
        <w:t xml:space="preserve"> </w:t>
      </w:r>
      <w:r w:rsidRPr="00BF2ED2">
        <w:rPr>
          <w:sz w:val="16"/>
        </w:rPr>
        <w:t xml:space="preserve">If the people felt that there was not a just cause, and that the war was not compatible with the </w:t>
      </w:r>
      <w:proofErr w:type="spellStart"/>
      <w:r w:rsidRPr="00BF2ED2">
        <w:rPr>
          <w:sz w:val="16"/>
        </w:rPr>
        <w:t>honour</w:t>
      </w:r>
      <w:proofErr w:type="spellEnd"/>
      <w:r w:rsidRPr="00BF2ED2">
        <w:rPr>
          <w:sz w:val="16"/>
        </w:rPr>
        <w:t xml:space="preserve"> of Rome, then war would not happen.</w:t>
      </w:r>
      <w:r w:rsidRPr="00BF2ED2">
        <w:rPr>
          <w:sz w:val="16"/>
        </w:rPr>
        <w:t xml:space="preserve"> </w:t>
      </w:r>
      <w:r w:rsidRPr="00BF2ED2">
        <w:rPr>
          <w:sz w:val="16"/>
        </w:rPr>
        <w:t xml:space="preserve">The only just causes in Roman eyes were </w:t>
      </w:r>
      <w:proofErr w:type="spellStart"/>
      <w:r w:rsidRPr="00BF2ED2">
        <w:rPr>
          <w:sz w:val="16"/>
        </w:rPr>
        <w:t>defence</w:t>
      </w:r>
      <w:proofErr w:type="spellEnd"/>
      <w:r w:rsidRPr="00BF2ED2">
        <w:rPr>
          <w:sz w:val="16"/>
        </w:rPr>
        <w:t xml:space="preserve"> of oneself or one’s allies, and response to provocation.</w:t>
      </w:r>
      <w:r w:rsidRPr="00BF2ED2">
        <w:rPr>
          <w:sz w:val="16"/>
        </w:rPr>
        <w:t xml:space="preserve"> </w:t>
      </w:r>
      <w:r w:rsidRPr="00BF2ED2">
        <w:rPr>
          <w:sz w:val="16"/>
        </w:rPr>
        <w:t xml:space="preserve">The emphasis on </w:t>
      </w:r>
      <w:proofErr w:type="spellStart"/>
      <w:r w:rsidRPr="00BF2ED2">
        <w:rPr>
          <w:sz w:val="16"/>
        </w:rPr>
        <w:t>self-defence</w:t>
      </w:r>
      <w:proofErr w:type="spellEnd"/>
      <w:r w:rsidRPr="00BF2ED2">
        <w:rPr>
          <w:sz w:val="16"/>
        </w:rPr>
        <w:t xml:space="preserve"> was especially strong in the late Republic, when ‘at least a handful of senators probably felt a serious philosophical aversion to wars that were not genuinely defensive’</w:t>
      </w:r>
      <w:proofErr w:type="gramStart"/>
      <w:r w:rsidRPr="00BF2ED2">
        <w:rPr>
          <w:sz w:val="16"/>
        </w:rPr>
        <w:t>,[</w:t>
      </w:r>
      <w:proofErr w:type="gramEnd"/>
      <w:r w:rsidRPr="00BF2ED2">
        <w:rPr>
          <w:sz w:val="16"/>
        </w:rPr>
        <w:t>5] Cato the Younger being the most notable example.</w:t>
      </w:r>
      <w:r w:rsidRPr="00BF2ED2">
        <w:rPr>
          <w:sz w:val="16"/>
        </w:rPr>
        <w:t xml:space="preserve"> </w:t>
      </w:r>
      <w:r w:rsidRPr="00BF2ED2">
        <w:rPr>
          <w:sz w:val="16"/>
        </w:rPr>
        <w:t xml:space="preserve">As Susan </w:t>
      </w:r>
      <w:proofErr w:type="spellStart"/>
      <w:r w:rsidRPr="00BF2ED2">
        <w:rPr>
          <w:sz w:val="16"/>
        </w:rPr>
        <w:t>Mattern</w:t>
      </w:r>
      <w:proofErr w:type="spellEnd"/>
      <w:r w:rsidRPr="00BF2ED2">
        <w:rPr>
          <w:sz w:val="16"/>
        </w:rPr>
        <w:t xml:space="preserve"> says, the idea was ‘well </w:t>
      </w:r>
      <w:proofErr w:type="spellStart"/>
      <w:r w:rsidRPr="00BF2ED2">
        <w:rPr>
          <w:sz w:val="16"/>
        </w:rPr>
        <w:t>atttested</w:t>
      </w:r>
      <w:proofErr w:type="spellEnd"/>
      <w:r w:rsidRPr="00BF2ED2">
        <w:rPr>
          <w:sz w:val="16"/>
        </w:rPr>
        <w:t>’ that ‘wars of conquest ought not to be simply plundering missions, or occasions for self-aggrandizement’, though plunder and self-aggrandizement were permitted as an incidental by-product of ‘just’ wars</w:t>
      </w:r>
      <w:proofErr w:type="gramStart"/>
      <w:r w:rsidRPr="00BF2ED2">
        <w:rPr>
          <w:sz w:val="16"/>
        </w:rPr>
        <w:t>.[</w:t>
      </w:r>
      <w:proofErr w:type="gramEnd"/>
      <w:r w:rsidRPr="00BF2ED2">
        <w:rPr>
          <w:sz w:val="16"/>
        </w:rPr>
        <w:t>6]</w:t>
      </w:r>
      <w:r w:rsidRPr="00BF2ED2">
        <w:rPr>
          <w:sz w:val="16"/>
        </w:rPr>
        <w:t xml:space="preserve"> </w:t>
      </w:r>
      <w:r w:rsidRPr="00BF2ED2">
        <w:rPr>
          <w:sz w:val="16"/>
        </w:rPr>
        <w:t>The origins of this attitude lie in what was known as the ‘</w:t>
      </w:r>
      <w:proofErr w:type="spellStart"/>
      <w:r w:rsidRPr="00BF2ED2">
        <w:rPr>
          <w:sz w:val="16"/>
        </w:rPr>
        <w:t>fetial</w:t>
      </w:r>
      <w:proofErr w:type="spellEnd"/>
      <w:r w:rsidRPr="00BF2ED2">
        <w:rPr>
          <w:sz w:val="16"/>
        </w:rPr>
        <w:t xml:space="preserve"> law’, which laid down certain criteria for a just war.[7]</w:t>
      </w:r>
      <w:r w:rsidRPr="00BF2ED2">
        <w:rPr>
          <w:sz w:val="16"/>
        </w:rPr>
        <w:t xml:space="preserve"> </w:t>
      </w:r>
      <w:r w:rsidRPr="00BF2ED2">
        <w:rPr>
          <w:sz w:val="16"/>
        </w:rPr>
        <w:t xml:space="preserve">By the late Republic the </w:t>
      </w:r>
      <w:proofErr w:type="spellStart"/>
      <w:r w:rsidRPr="00BF2ED2">
        <w:rPr>
          <w:sz w:val="16"/>
        </w:rPr>
        <w:t>fetial</w:t>
      </w:r>
      <w:proofErr w:type="spellEnd"/>
      <w:r w:rsidRPr="00BF2ED2">
        <w:rPr>
          <w:sz w:val="16"/>
        </w:rPr>
        <w:t xml:space="preserve"> law had fallen into disuse.</w:t>
      </w:r>
      <w:r w:rsidRPr="00BF2ED2">
        <w:rPr>
          <w:sz w:val="16"/>
        </w:rPr>
        <w:t xml:space="preserve"> </w:t>
      </w:r>
      <w:r w:rsidRPr="00BF2ED2">
        <w:rPr>
          <w:sz w:val="16"/>
        </w:rPr>
        <w:t>Nonetheless, despite some argument to the contrary</w:t>
      </w:r>
      <w:proofErr w:type="gramStart"/>
      <w:r w:rsidRPr="00BF2ED2">
        <w:rPr>
          <w:sz w:val="16"/>
        </w:rPr>
        <w:t>,[</w:t>
      </w:r>
      <w:proofErr w:type="gramEnd"/>
      <w:r w:rsidRPr="00BF2ED2">
        <w:rPr>
          <w:sz w:val="16"/>
        </w:rPr>
        <w:t>8] it was not irrelevant.</w:t>
      </w:r>
      <w:r w:rsidRPr="00BF2ED2">
        <w:rPr>
          <w:sz w:val="16"/>
        </w:rPr>
        <w:t xml:space="preserve"> </w:t>
      </w:r>
      <w:r w:rsidRPr="00BF2ED2">
        <w:rPr>
          <w:sz w:val="16"/>
        </w:rPr>
        <w:t>For even if it did not act to stop Rome fighting ‘unjust’ wars, it did influence the way they framed the justice of their actions. ‘Its effect was that Roman senators were conditioned from their earliest history to the notion of justifying a war in terms of the other party’s wrong-doing’.[9]</w:t>
      </w:r>
      <w:r w:rsidRPr="00BF2ED2">
        <w:rPr>
          <w:sz w:val="16"/>
        </w:rPr>
        <w:t xml:space="preserve"> </w:t>
      </w:r>
      <w:r w:rsidRPr="00BF2ED2">
        <w:rPr>
          <w:sz w:val="16"/>
        </w:rPr>
        <w:t>This had important practical consequences.</w:t>
      </w:r>
      <w:r w:rsidRPr="00BF2ED2">
        <w:rPr>
          <w:sz w:val="16"/>
        </w:rPr>
        <w:t xml:space="preserve"> </w:t>
      </w:r>
      <w:r w:rsidRPr="00BF2ED2">
        <w:rPr>
          <w:rStyle w:val="Emphasis"/>
        </w:rPr>
        <w:t xml:space="preserve">An unjust war brought </w:t>
      </w:r>
      <w:proofErr w:type="spellStart"/>
      <w:r w:rsidRPr="00BF2ED2">
        <w:rPr>
          <w:rStyle w:val="Emphasis"/>
        </w:rPr>
        <w:t>dishonour</w:t>
      </w:r>
      <w:proofErr w:type="spellEnd"/>
      <w:r w:rsidRPr="00BF2ED2">
        <w:rPr>
          <w:rStyle w:val="Emphasis"/>
        </w:rPr>
        <w:t xml:space="preserve"> upon Rome, and so senators felt justified in punishing those who waged one</w:t>
      </w:r>
      <w:r w:rsidRPr="00BF2ED2">
        <w:rPr>
          <w:sz w:val="16"/>
        </w:rPr>
        <w:t xml:space="preserve">. For instance, when Lucius </w:t>
      </w:r>
      <w:proofErr w:type="spellStart"/>
      <w:r w:rsidRPr="00BF2ED2">
        <w:rPr>
          <w:sz w:val="16"/>
        </w:rPr>
        <w:t>Hortensius</w:t>
      </w:r>
      <w:proofErr w:type="spellEnd"/>
      <w:r w:rsidRPr="00BF2ED2">
        <w:rPr>
          <w:sz w:val="16"/>
        </w:rPr>
        <w:t xml:space="preserve"> stormed and sacked the Greek city of </w:t>
      </w:r>
      <w:proofErr w:type="spellStart"/>
      <w:r w:rsidRPr="00BF2ED2">
        <w:rPr>
          <w:sz w:val="16"/>
        </w:rPr>
        <w:t>Abdera</w:t>
      </w:r>
      <w:proofErr w:type="spellEnd"/>
      <w:r w:rsidRPr="00BF2ED2">
        <w:rPr>
          <w:sz w:val="16"/>
        </w:rPr>
        <w:t xml:space="preserve">, the Senate determined that </w:t>
      </w:r>
      <w:proofErr w:type="spellStart"/>
      <w:r w:rsidRPr="00BF2ED2">
        <w:rPr>
          <w:sz w:val="16"/>
        </w:rPr>
        <w:t>Hortensius</w:t>
      </w:r>
      <w:proofErr w:type="spellEnd"/>
      <w:r w:rsidRPr="00BF2ED2">
        <w:rPr>
          <w:sz w:val="16"/>
        </w:rPr>
        <w:t xml:space="preserve"> had waged an unjust war. It then freed all those whom he had enslaved, and restored to </w:t>
      </w:r>
      <w:proofErr w:type="spellStart"/>
      <w:r w:rsidRPr="00BF2ED2">
        <w:rPr>
          <w:sz w:val="16"/>
        </w:rPr>
        <w:t>Abdera</w:t>
      </w:r>
      <w:proofErr w:type="spellEnd"/>
      <w:r w:rsidRPr="00BF2ED2">
        <w:rPr>
          <w:sz w:val="16"/>
        </w:rPr>
        <w:t xml:space="preserve"> its freedom and independence</w:t>
      </w:r>
      <w:proofErr w:type="gramStart"/>
      <w:r w:rsidRPr="00BF2ED2">
        <w:rPr>
          <w:sz w:val="16"/>
        </w:rPr>
        <w:t>.[</w:t>
      </w:r>
      <w:proofErr w:type="gramEnd"/>
      <w:r w:rsidRPr="00BF2ED2">
        <w:rPr>
          <w:sz w:val="16"/>
        </w:rPr>
        <w:t>10]</w:t>
      </w:r>
      <w:r w:rsidRPr="00BF2ED2">
        <w:rPr>
          <w:sz w:val="16"/>
        </w:rPr>
        <w:t xml:space="preserve"> </w:t>
      </w:r>
      <w:r w:rsidRPr="00BF2ED2">
        <w:rPr>
          <w:sz w:val="16"/>
        </w:rPr>
        <w:t>It is true that in this and other cases, factors other than justice also motivated the Senate.</w:t>
      </w:r>
      <w:r w:rsidRPr="00BF2ED2">
        <w:rPr>
          <w:sz w:val="16"/>
        </w:rPr>
        <w:t xml:space="preserve"> </w:t>
      </w:r>
      <w:r w:rsidRPr="00BF2ED2">
        <w:rPr>
          <w:sz w:val="16"/>
        </w:rPr>
        <w:t>Romans were extremely envious of successful colleagues</w:t>
      </w:r>
      <w:proofErr w:type="gramStart"/>
      <w:r w:rsidRPr="00BF2ED2">
        <w:rPr>
          <w:sz w:val="16"/>
        </w:rPr>
        <w:t>.[</w:t>
      </w:r>
      <w:proofErr w:type="gramEnd"/>
      <w:r w:rsidRPr="00BF2ED2">
        <w:rPr>
          <w:sz w:val="16"/>
        </w:rPr>
        <w:t>11]</w:t>
      </w:r>
      <w:r w:rsidRPr="00BF2ED2">
        <w:rPr>
          <w:sz w:val="16"/>
        </w:rPr>
        <w:t xml:space="preserve"> </w:t>
      </w:r>
      <w:r w:rsidRPr="00BF2ED2">
        <w:rPr>
          <w:sz w:val="16"/>
        </w:rPr>
        <w:t xml:space="preserve">The restoration of freedom to the people of </w:t>
      </w:r>
      <w:proofErr w:type="spellStart"/>
      <w:r w:rsidRPr="00BF2ED2">
        <w:rPr>
          <w:sz w:val="16"/>
        </w:rPr>
        <w:t>Abdera</w:t>
      </w:r>
      <w:proofErr w:type="spellEnd"/>
      <w:r w:rsidRPr="00BF2ED2">
        <w:rPr>
          <w:sz w:val="16"/>
        </w:rPr>
        <w:t xml:space="preserve"> may have been done from a desire to humiliate Lucius more than from a sense of justice.</w:t>
      </w:r>
      <w:r w:rsidRPr="00BF2ED2">
        <w:rPr>
          <w:sz w:val="16"/>
        </w:rPr>
        <w:t xml:space="preserve"> </w:t>
      </w:r>
      <w:r w:rsidRPr="00BF2ED2">
        <w:rPr>
          <w:sz w:val="16"/>
        </w:rPr>
        <w:t>These facts created an interesting dynamic.</w:t>
      </w:r>
      <w:r w:rsidRPr="00BF2ED2">
        <w:rPr>
          <w:sz w:val="16"/>
        </w:rPr>
        <w:t xml:space="preserve"> </w:t>
      </w:r>
      <w:r w:rsidRPr="00BF2ED2">
        <w:rPr>
          <w:sz w:val="16"/>
        </w:rPr>
        <w:t>Roman generals sought glory by fighting wars.</w:t>
      </w:r>
      <w:r w:rsidRPr="00BF2ED2">
        <w:rPr>
          <w:sz w:val="16"/>
        </w:rPr>
        <w:t xml:space="preserve"> </w:t>
      </w:r>
      <w:r w:rsidRPr="00BF2ED2">
        <w:rPr>
          <w:sz w:val="16"/>
        </w:rPr>
        <w:t xml:space="preserve">But </w:t>
      </w:r>
      <w:r w:rsidRPr="00BF2ED2">
        <w:rPr>
          <w:sz w:val="12"/>
        </w:rPr>
        <w:t>they had to find a way to make their aggression appear just, in other words defensive, in order to avoid giving their domestic political enemies an opportunity to attack them.</w:t>
      </w:r>
      <w:r w:rsidRPr="00BF2ED2">
        <w:rPr>
          <w:sz w:val="12"/>
        </w:rPr>
        <w:t xml:space="preserve"> </w:t>
      </w:r>
      <w:r w:rsidRPr="00BF2ED2">
        <w:rPr>
          <w:sz w:val="12"/>
        </w:rPr>
        <w:t>To do so, they played on Romans’ paranoia about external threats.</w:t>
      </w:r>
      <w:r w:rsidRPr="00BF2ED2">
        <w:rPr>
          <w:sz w:val="12"/>
        </w:rPr>
        <w:t xml:space="preserve"> </w:t>
      </w:r>
      <w:r w:rsidRPr="00BF2ED2">
        <w:rPr>
          <w:sz w:val="12"/>
        </w:rPr>
        <w:t xml:space="preserve">Rome had at one time been occupied by the </w:t>
      </w:r>
      <w:proofErr w:type="spellStart"/>
      <w:r w:rsidRPr="00BF2ED2">
        <w:rPr>
          <w:sz w:val="12"/>
        </w:rPr>
        <w:t>Gauls</w:t>
      </w:r>
      <w:proofErr w:type="spellEnd"/>
      <w:r w:rsidRPr="00BF2ED2">
        <w:rPr>
          <w:sz w:val="12"/>
        </w:rPr>
        <w:t>, and the army of Hannibal had appeared before its walls.</w:t>
      </w:r>
      <w:r w:rsidRPr="00BF2ED2">
        <w:rPr>
          <w:sz w:val="12"/>
        </w:rPr>
        <w:t xml:space="preserve"> </w:t>
      </w:r>
      <w:r w:rsidRPr="00BF2ED2">
        <w:rPr>
          <w:sz w:val="12"/>
        </w:rPr>
        <w:t>Romans were in consequence susceptible to scaremongering.</w:t>
      </w:r>
      <w:r w:rsidRPr="00BF2ED2">
        <w:rPr>
          <w:sz w:val="12"/>
        </w:rPr>
        <w:t xml:space="preserve"> </w:t>
      </w:r>
      <w:r w:rsidRPr="00BF2ED2">
        <w:rPr>
          <w:sz w:val="12"/>
        </w:rPr>
        <w:t xml:space="preserve">By conjuring up images of </w:t>
      </w:r>
      <w:proofErr w:type="spellStart"/>
      <w:r w:rsidRPr="00BF2ED2">
        <w:rPr>
          <w:sz w:val="12"/>
        </w:rPr>
        <w:t>Ariovistus’s</w:t>
      </w:r>
      <w:proofErr w:type="spellEnd"/>
      <w:r w:rsidRPr="00BF2ED2">
        <w:rPr>
          <w:sz w:val="12"/>
        </w:rPr>
        <w:t xml:space="preserve"> Germans marching on Rome, Caesar could easily persuade most that his ‘pre-emptive war’ was in truth an act of </w:t>
      </w:r>
      <w:proofErr w:type="spellStart"/>
      <w:r w:rsidRPr="00BF2ED2">
        <w:rPr>
          <w:sz w:val="12"/>
        </w:rPr>
        <w:t>self-defence</w:t>
      </w:r>
      <w:proofErr w:type="spellEnd"/>
      <w:r w:rsidRPr="00BF2ED2">
        <w:rPr>
          <w:sz w:val="12"/>
        </w:rPr>
        <w:t>.</w:t>
      </w:r>
      <w:r w:rsidRPr="00BF2ED2">
        <w:rPr>
          <w:sz w:val="12"/>
        </w:rPr>
        <w:t xml:space="preserve"> </w:t>
      </w:r>
      <w:r w:rsidRPr="00BF2ED2">
        <w:rPr>
          <w:sz w:val="12"/>
        </w:rPr>
        <w:t>From the point of view of the Germans, though, as of every target of Roman aggression, there was nothing defensive about Caesar’s actions.</w:t>
      </w:r>
      <w:r w:rsidRPr="00BF2ED2">
        <w:rPr>
          <w:sz w:val="12"/>
        </w:rPr>
        <w:t xml:space="preserve"> </w:t>
      </w:r>
      <w:r w:rsidRPr="00BF2ED2">
        <w:rPr>
          <w:sz w:val="12"/>
        </w:rPr>
        <w:t>Caesar used the overwhelming power of his state to assault a much weaker opponent on the pretext that the latter posed a potential future threat.</w:t>
      </w:r>
      <w:r w:rsidRPr="00BF2ED2">
        <w:rPr>
          <w:sz w:val="12"/>
        </w:rPr>
        <w:t xml:space="preserve"> </w:t>
      </w:r>
      <w:r w:rsidRPr="00BF2ED2">
        <w:rPr>
          <w:sz w:val="12"/>
        </w:rPr>
        <w:t>In truth, it was precisely the Germans’ weakness that made them such an attractive target.</w:t>
      </w:r>
      <w:r w:rsidRPr="00BF2ED2">
        <w:rPr>
          <w:sz w:val="12"/>
        </w:rPr>
        <w:t xml:space="preserve"> </w:t>
      </w:r>
      <w:r w:rsidRPr="00BF2ED2">
        <w:rPr>
          <w:sz w:val="12"/>
        </w:rPr>
        <w:t>Caesar attacked them not because they were dangerous, but because he knew he could defeat them and he wanted the glory which victory would bring.</w:t>
      </w:r>
      <w:r w:rsidRPr="00BF2ED2">
        <w:rPr>
          <w:sz w:val="12"/>
        </w:rPr>
        <w:t xml:space="preserve"> </w:t>
      </w:r>
      <w:r w:rsidRPr="00BF2ED2">
        <w:rPr>
          <w:sz w:val="12"/>
        </w:rPr>
        <w:t>This fits in with a general pattern.</w:t>
      </w:r>
      <w:r w:rsidRPr="00BF2ED2">
        <w:rPr>
          <w:sz w:val="12"/>
        </w:rPr>
        <w:t xml:space="preserve"> </w:t>
      </w:r>
      <w:r w:rsidRPr="00BF2ED2">
        <w:rPr>
          <w:sz w:val="12"/>
        </w:rPr>
        <w:t>As one commentator says, the Romans attacked numerous enemies, not because they feared them, but ‘because they had nothing to fear. ... Most Roman wars, if not all, were undertaken from a position of strength when Rome was secure in its military superiority’.[12]</w:t>
      </w:r>
      <w:r w:rsidRPr="00BF2ED2">
        <w:rPr>
          <w:sz w:val="12"/>
        </w:rPr>
        <w:t xml:space="preserve"> </w:t>
      </w:r>
      <w:r w:rsidRPr="00BF2ED2">
        <w:rPr>
          <w:sz w:val="12"/>
        </w:rPr>
        <w:t xml:space="preserve">Roman </w:t>
      </w:r>
      <w:proofErr w:type="spellStart"/>
      <w:r w:rsidRPr="00BF2ED2">
        <w:rPr>
          <w:sz w:val="12"/>
        </w:rPr>
        <w:t>behaviour</w:t>
      </w:r>
      <w:proofErr w:type="spellEnd"/>
      <w:r w:rsidRPr="00BF2ED2">
        <w:rPr>
          <w:sz w:val="12"/>
        </w:rPr>
        <w:t>, writes William Harris, ‘can be explained convincingly without much recourse to defensive thinking.</w:t>
      </w:r>
      <w:r w:rsidRPr="00BF2ED2">
        <w:rPr>
          <w:sz w:val="12"/>
        </w:rPr>
        <w:t xml:space="preserve"> </w:t>
      </w:r>
      <w:r w:rsidRPr="00BF2ED2">
        <w:rPr>
          <w:sz w:val="12"/>
        </w:rPr>
        <w:t>Often the hostile or disobedient actions of other states seem to have had the effect of attracting Roman attention.</w:t>
      </w:r>
      <w:r w:rsidRPr="00BF2ED2">
        <w:rPr>
          <w:sz w:val="12"/>
        </w:rPr>
        <w:t xml:space="preserve"> </w:t>
      </w:r>
      <w:r w:rsidRPr="00BF2ED2">
        <w:rPr>
          <w:sz w:val="12"/>
        </w:rPr>
        <w:t>The Romans, for their part, would have found someone to march against in any case’</w:t>
      </w:r>
      <w:proofErr w:type="gramStart"/>
      <w:r w:rsidRPr="00BF2ED2">
        <w:rPr>
          <w:sz w:val="12"/>
        </w:rPr>
        <w:t>.[</w:t>
      </w:r>
      <w:proofErr w:type="gramEnd"/>
      <w:r w:rsidRPr="00BF2ED2">
        <w:rPr>
          <w:sz w:val="12"/>
        </w:rPr>
        <w:t>13]</w:t>
      </w:r>
      <w:r w:rsidRPr="00BF2ED2">
        <w:rPr>
          <w:sz w:val="12"/>
        </w:rPr>
        <w:t xml:space="preserve"> </w:t>
      </w:r>
      <w:r w:rsidRPr="00BF2ED2">
        <w:rPr>
          <w:sz w:val="12"/>
        </w:rPr>
        <w:t>Imperial Britain</w:t>
      </w:r>
      <w:r w:rsidRPr="00BF2ED2">
        <w:rPr>
          <w:sz w:val="12"/>
        </w:rPr>
        <w:t xml:space="preserve"> </w:t>
      </w:r>
      <w:r w:rsidRPr="00BF2ED2">
        <w:rPr>
          <w:sz w:val="12"/>
        </w:rPr>
        <w:t xml:space="preserve">One can observe a similar pattern in the expansion of the British Empire almost two thousand years later – a paranoid view of potential threats, a sensitivity to insults to national </w:t>
      </w:r>
      <w:proofErr w:type="spellStart"/>
      <w:r w:rsidRPr="00BF2ED2">
        <w:rPr>
          <w:sz w:val="12"/>
        </w:rPr>
        <w:t>honour</w:t>
      </w:r>
      <w:proofErr w:type="spellEnd"/>
      <w:r w:rsidRPr="00BF2ED2">
        <w:rPr>
          <w:sz w:val="12"/>
        </w:rPr>
        <w:t>, and a corresponding tendency to engage in ‘pre-emptive’ wars of aggression against much weaker opponents, defeat of whom brought glory to the Empire.</w:t>
      </w:r>
      <w:r w:rsidRPr="00BF2ED2">
        <w:rPr>
          <w:sz w:val="12"/>
        </w:rPr>
        <w:t xml:space="preserve"> </w:t>
      </w:r>
      <w:r w:rsidRPr="00BF2ED2">
        <w:rPr>
          <w:sz w:val="12"/>
        </w:rPr>
        <w:t>One of the oddities of the phenomenon was that the leaders of British governments in the late nineteenth century, most notably William Gladstone and Lord Salisbury, were men who had no desire to add territory to the empire.</w:t>
      </w:r>
      <w:r w:rsidRPr="00BF2ED2">
        <w:rPr>
          <w:sz w:val="12"/>
        </w:rPr>
        <w:t xml:space="preserve"> </w:t>
      </w:r>
      <w:r w:rsidRPr="00BF2ED2">
        <w:rPr>
          <w:sz w:val="12"/>
        </w:rPr>
        <w:t xml:space="preserve">Historians of British imperialism therefore tend to explain the great expansion of the Empire in that era in terms of pre-emptive </w:t>
      </w:r>
      <w:proofErr w:type="spellStart"/>
      <w:r w:rsidRPr="00BF2ED2">
        <w:rPr>
          <w:sz w:val="12"/>
        </w:rPr>
        <w:t>defence</w:t>
      </w:r>
      <w:proofErr w:type="spellEnd"/>
      <w:r w:rsidRPr="00BF2ED2">
        <w:rPr>
          <w:sz w:val="12"/>
        </w:rPr>
        <w:t>.</w:t>
      </w:r>
      <w:r w:rsidRPr="00BF2ED2">
        <w:rPr>
          <w:sz w:val="12"/>
        </w:rPr>
        <w:t xml:space="preserve"> </w:t>
      </w:r>
      <w:r w:rsidRPr="00BF2ED2">
        <w:rPr>
          <w:sz w:val="12"/>
        </w:rPr>
        <w:t>Britain conquered much of the world in order to prevent others conquering it or to prevent others becoming so strong that one day they might be in a position to threaten British hegemony.</w:t>
      </w:r>
      <w:r w:rsidRPr="00BF2ED2">
        <w:rPr>
          <w:sz w:val="12"/>
        </w:rPr>
        <w:t xml:space="preserve"> </w:t>
      </w:r>
      <w:r w:rsidRPr="00BF2ED2">
        <w:rPr>
          <w:sz w:val="12"/>
        </w:rPr>
        <w:t>From the subjective position of the British, one could possibly describe this logic as ‘defensive’.</w:t>
      </w:r>
      <w:r w:rsidRPr="00BF2ED2">
        <w:rPr>
          <w:sz w:val="12"/>
        </w:rPr>
        <w:t xml:space="preserve"> </w:t>
      </w:r>
      <w:r w:rsidRPr="00BF2ED2">
        <w:rPr>
          <w:sz w:val="12"/>
        </w:rPr>
        <w:t>From the point of view of the natives of the conquered lands, it is hard to see how such a label applies. Furthermore, the defensive logic also happened to play very usefully into the hands of more aggressively inclined Empire builders, who wished to expand commerce and conquer land, or of ideologically-inclined dreamers who wished to spread Christianity and the benefits of Western civilization.</w:t>
      </w:r>
      <w:r w:rsidRPr="00BF2ED2">
        <w:rPr>
          <w:sz w:val="12"/>
        </w:rPr>
        <w:t xml:space="preserve"> </w:t>
      </w:r>
      <w:r w:rsidRPr="00BF2ED2">
        <w:rPr>
          <w:sz w:val="12"/>
        </w:rPr>
        <w:t>Two examples illustrate the British use of the doctrine of pre-emptive war – the South African War (Boer War), 1899-1902, and the 1903 invasion of Tibet.</w:t>
      </w:r>
      <w:r w:rsidRPr="00BF2ED2">
        <w:rPr>
          <w:sz w:val="12"/>
        </w:rPr>
        <w:t xml:space="preserve"> </w:t>
      </w:r>
      <w:r w:rsidRPr="00BF2ED2">
        <w:rPr>
          <w:sz w:val="12"/>
        </w:rPr>
        <w:t>At the time of these wars, Britain was at the peak of its power, but countries such as Germany, France and the United States were developing advanced industrial economies and Britain’s status as number one nation was increasingly insecure.</w:t>
      </w:r>
      <w:r w:rsidRPr="00BF2ED2">
        <w:rPr>
          <w:sz w:val="12"/>
        </w:rPr>
        <w:t xml:space="preserve"> </w:t>
      </w:r>
      <w:r w:rsidRPr="00BF2ED2">
        <w:rPr>
          <w:sz w:val="12"/>
        </w:rPr>
        <w:t>It became ever more important, therefore, to maintain an image of power, and not to lose face in any circumstances</w:t>
      </w:r>
      <w:proofErr w:type="gramStart"/>
      <w:r w:rsidRPr="00BF2ED2">
        <w:rPr>
          <w:sz w:val="12"/>
        </w:rPr>
        <w:t>.[</w:t>
      </w:r>
      <w:proofErr w:type="gramEnd"/>
      <w:r w:rsidRPr="00BF2ED2">
        <w:rPr>
          <w:sz w:val="12"/>
        </w:rPr>
        <w:t>14]</w:t>
      </w:r>
      <w:r w:rsidRPr="00BF2ED2">
        <w:rPr>
          <w:sz w:val="12"/>
        </w:rPr>
        <w:t xml:space="preserve"> </w:t>
      </w:r>
      <w:r w:rsidRPr="00BF2ED2">
        <w:rPr>
          <w:sz w:val="12"/>
        </w:rPr>
        <w:t xml:space="preserve">Sensitivity to insults to national </w:t>
      </w:r>
      <w:proofErr w:type="spellStart"/>
      <w:r w:rsidRPr="00BF2ED2">
        <w:rPr>
          <w:sz w:val="12"/>
        </w:rPr>
        <w:t>honour</w:t>
      </w:r>
      <w:proofErr w:type="spellEnd"/>
      <w:r w:rsidRPr="00BF2ED2">
        <w:rPr>
          <w:sz w:val="12"/>
        </w:rPr>
        <w:t xml:space="preserve"> increased as a result.</w:t>
      </w:r>
      <w:r w:rsidRPr="00BF2ED2">
        <w:rPr>
          <w:sz w:val="12"/>
        </w:rPr>
        <w:t xml:space="preserve"> </w:t>
      </w:r>
      <w:r w:rsidRPr="00BF2ED2">
        <w:rPr>
          <w:sz w:val="12"/>
        </w:rPr>
        <w:t>Where one is afraid of not appearing strong in the face of threats, one tends to assume the worst.</w:t>
      </w:r>
      <w:r w:rsidRPr="00BF2ED2">
        <w:rPr>
          <w:sz w:val="12"/>
        </w:rPr>
        <w:t xml:space="preserve"> </w:t>
      </w:r>
      <w:r w:rsidRPr="00BF2ED2">
        <w:rPr>
          <w:sz w:val="12"/>
        </w:rPr>
        <w:t>If one does not know whether a threat exists or one has been insulted, one must assume that it does or one has and respond accordingly.</w:t>
      </w:r>
      <w:r w:rsidRPr="00BF2ED2">
        <w:rPr>
          <w:sz w:val="12"/>
        </w:rPr>
        <w:t xml:space="preserve"> </w:t>
      </w:r>
      <w:r w:rsidRPr="00BF2ED2">
        <w:rPr>
          <w:sz w:val="12"/>
        </w:rPr>
        <w:t>As a result, the British, like the Romans, developed paranoid views about the nature of the threat to their Empire.</w:t>
      </w:r>
      <w:r w:rsidRPr="00BF2ED2">
        <w:rPr>
          <w:sz w:val="12"/>
        </w:rPr>
        <w:t xml:space="preserve"> </w:t>
      </w:r>
      <w:r w:rsidRPr="00BF2ED2">
        <w:rPr>
          <w:sz w:val="12"/>
        </w:rPr>
        <w:t>To counter the threat, some then demanded pre-emptive action.</w:t>
      </w:r>
      <w:r w:rsidRPr="00BF2ED2">
        <w:rPr>
          <w:sz w:val="12"/>
        </w:rPr>
        <w:t xml:space="preserve"> </w:t>
      </w:r>
      <w:r w:rsidRPr="00BF2ED2">
        <w:rPr>
          <w:sz w:val="12"/>
        </w:rPr>
        <w:t>One such ‘threat’ was to British possessions in South Africa from the Boer republics of Transvaal and Orange Free State, which in the last two decades of the nineteenth century became extremely rich due to discoveries of gold and diamonds.</w:t>
      </w:r>
      <w:r w:rsidRPr="00BF2ED2">
        <w:rPr>
          <w:sz w:val="12"/>
        </w:rPr>
        <w:t xml:space="preserve"> </w:t>
      </w:r>
      <w:r w:rsidRPr="00BF2ED2">
        <w:rPr>
          <w:sz w:val="12"/>
        </w:rPr>
        <w:t>Fearing that if the Boers were left unchecked they would eventually gain sufficient power to dominate South Africa at the expense of the British, the British High Commissioner in Cape Town, Sir Alfred Milner, demanded a pre-emptive war against them.</w:t>
      </w:r>
      <w:r w:rsidRPr="00BF2ED2">
        <w:rPr>
          <w:sz w:val="12"/>
        </w:rPr>
        <w:t xml:space="preserve"> </w:t>
      </w:r>
      <w:proofErr w:type="gramStart"/>
      <w:r w:rsidRPr="00BF2ED2">
        <w:rPr>
          <w:sz w:val="12"/>
        </w:rPr>
        <w:t>This he achieved by deliberately provoking a dispute with the Boers concerning the status of British residents of the Boer Republics.</w:t>
      </w:r>
      <w:proofErr w:type="gramEnd"/>
      <w:r w:rsidRPr="00BF2ED2">
        <w:rPr>
          <w:sz w:val="12"/>
        </w:rPr>
        <w:t xml:space="preserve"> </w:t>
      </w:r>
      <w:r w:rsidRPr="00BF2ED2">
        <w:rPr>
          <w:sz w:val="12"/>
        </w:rPr>
        <w:t>Eventually, the Boers, aware that the British intended to attack them, pre-empted their pre-emption by attacking first.</w:t>
      </w:r>
      <w:r w:rsidRPr="00BF2ED2">
        <w:rPr>
          <w:sz w:val="12"/>
        </w:rPr>
        <w:t xml:space="preserve"> </w:t>
      </w:r>
      <w:r w:rsidRPr="00BF2ED2">
        <w:rPr>
          <w:sz w:val="12"/>
        </w:rPr>
        <w:t xml:space="preserve">The Boer pre-emption, though, was of the sort that is generally </w:t>
      </w:r>
      <w:proofErr w:type="spellStart"/>
      <w:r w:rsidRPr="00BF2ED2">
        <w:rPr>
          <w:sz w:val="12"/>
        </w:rPr>
        <w:t>recognised</w:t>
      </w:r>
      <w:proofErr w:type="spellEnd"/>
      <w:r w:rsidRPr="00BF2ED2">
        <w:rPr>
          <w:sz w:val="12"/>
        </w:rPr>
        <w:t xml:space="preserve"> as legal – a strike to defend oneself against imminent attack.</w:t>
      </w:r>
      <w:r w:rsidRPr="00BF2ED2">
        <w:rPr>
          <w:sz w:val="12"/>
        </w:rPr>
        <w:t xml:space="preserve"> </w:t>
      </w:r>
      <w:r w:rsidRPr="00BF2ED2">
        <w:rPr>
          <w:sz w:val="12"/>
        </w:rPr>
        <w:t>The British pre-emption, though, was more distant.</w:t>
      </w:r>
      <w:r w:rsidRPr="00BF2ED2">
        <w:rPr>
          <w:sz w:val="12"/>
        </w:rPr>
        <w:t xml:space="preserve"> </w:t>
      </w:r>
      <w:r w:rsidRPr="00BF2ED2">
        <w:rPr>
          <w:sz w:val="12"/>
        </w:rPr>
        <w:t>There was no evidence that the Boers would have attacked the British if left to themselves.</w:t>
      </w:r>
      <w:r w:rsidRPr="00BF2ED2">
        <w:rPr>
          <w:sz w:val="12"/>
        </w:rPr>
        <w:t xml:space="preserve"> </w:t>
      </w:r>
      <w:r w:rsidRPr="00BF2ED2">
        <w:rPr>
          <w:sz w:val="12"/>
        </w:rPr>
        <w:t>As Prime Minister Lord Salisbury said, ‘the real point to be made good to South Africa is that we not the Dutch are Boss’</w:t>
      </w:r>
      <w:proofErr w:type="gramStart"/>
      <w:r w:rsidRPr="00BF2ED2">
        <w:rPr>
          <w:sz w:val="12"/>
        </w:rPr>
        <w:t>.[</w:t>
      </w:r>
      <w:proofErr w:type="gramEnd"/>
      <w:r w:rsidRPr="00BF2ED2">
        <w:rPr>
          <w:sz w:val="12"/>
        </w:rPr>
        <w:t>15]</w:t>
      </w:r>
      <w:r w:rsidRPr="00BF2ED2">
        <w:rPr>
          <w:sz w:val="12"/>
        </w:rPr>
        <w:t xml:space="preserve"> </w:t>
      </w:r>
      <w:r w:rsidRPr="00BF2ED2">
        <w:rPr>
          <w:sz w:val="12"/>
        </w:rPr>
        <w:t>The misfortune of the Dutch (</w:t>
      </w:r>
      <w:proofErr w:type="spellStart"/>
      <w:r w:rsidRPr="00BF2ED2">
        <w:rPr>
          <w:sz w:val="12"/>
        </w:rPr>
        <w:t>ie</w:t>
      </w:r>
      <w:proofErr w:type="spellEnd"/>
      <w:r w:rsidRPr="00BF2ED2">
        <w:rPr>
          <w:sz w:val="12"/>
        </w:rPr>
        <w:t xml:space="preserve"> the Boers) was to be weak enough to be considered beatable by the British.</w:t>
      </w:r>
      <w:r w:rsidRPr="00BF2ED2">
        <w:rPr>
          <w:sz w:val="12"/>
        </w:rPr>
        <w:t xml:space="preserve"> </w:t>
      </w:r>
      <w:r w:rsidRPr="00BF2ED2">
        <w:rPr>
          <w:sz w:val="12"/>
        </w:rPr>
        <w:t xml:space="preserve">Major </w:t>
      </w:r>
      <w:proofErr w:type="gramStart"/>
      <w:r w:rsidRPr="00BF2ED2">
        <w:rPr>
          <w:sz w:val="12"/>
        </w:rPr>
        <w:t>powers</w:t>
      </w:r>
      <w:proofErr w:type="gramEnd"/>
      <w:r w:rsidRPr="00BF2ED2">
        <w:rPr>
          <w:sz w:val="12"/>
        </w:rPr>
        <w:t xml:space="preserve"> such as Germany and Russia could not be pre-empted in this way, although the British did pre-empt them indirectly by occupying large parts of the world which they feared these other powers might occupy if they did not do so first.</w:t>
      </w:r>
      <w:r w:rsidRPr="00BF2ED2">
        <w:rPr>
          <w:sz w:val="12"/>
        </w:rPr>
        <w:t xml:space="preserve"> </w:t>
      </w:r>
      <w:r w:rsidRPr="00BF2ED2">
        <w:rPr>
          <w:sz w:val="12"/>
        </w:rPr>
        <w:t>The British were particularly concerned about the Russian threat to the prize possession of the Empire - India.</w:t>
      </w:r>
      <w:r w:rsidRPr="00BF2ED2">
        <w:rPr>
          <w:sz w:val="12"/>
        </w:rPr>
        <w:t xml:space="preserve"> </w:t>
      </w:r>
      <w:r w:rsidRPr="00BF2ED2">
        <w:rPr>
          <w:sz w:val="12"/>
        </w:rPr>
        <w:t>As Russia expanded through Central Asia, the British began to worry that the Russians would move through Afghanistan and Tibet and into India.</w:t>
      </w:r>
      <w:r w:rsidRPr="00BF2ED2">
        <w:rPr>
          <w:sz w:val="12"/>
        </w:rPr>
        <w:t xml:space="preserve"> </w:t>
      </w:r>
      <w:r w:rsidRPr="00BF2ED2">
        <w:rPr>
          <w:sz w:val="12"/>
        </w:rPr>
        <w:t>This was a bizarre fear given the logistical impossibilities of supporting a Russian army through such terrain so far from home, but many nevertheless believed that the threat was real.</w:t>
      </w:r>
      <w:r w:rsidRPr="00BF2ED2">
        <w:rPr>
          <w:sz w:val="12"/>
        </w:rPr>
        <w:t xml:space="preserve"> </w:t>
      </w:r>
      <w:r w:rsidRPr="00BF2ED2">
        <w:rPr>
          <w:sz w:val="12"/>
        </w:rPr>
        <w:t>British officials in India persuaded themselves that the Russians were planning to seize control of Tibet, from where they could directly threaten India.</w:t>
      </w:r>
      <w:r w:rsidRPr="00BF2ED2">
        <w:rPr>
          <w:sz w:val="12"/>
        </w:rPr>
        <w:t xml:space="preserve"> </w:t>
      </w:r>
      <w:r w:rsidRPr="00BF2ED2">
        <w:rPr>
          <w:sz w:val="12"/>
        </w:rPr>
        <w:t>In a parallel with the American experience of Iraqi exiles providing false intelligence about Iraqi weapons of mass destruction, a Chinese political exile named Kang-</w:t>
      </w:r>
      <w:proofErr w:type="spellStart"/>
      <w:r w:rsidRPr="00BF2ED2">
        <w:rPr>
          <w:sz w:val="12"/>
        </w:rPr>
        <w:t>yu</w:t>
      </w:r>
      <w:proofErr w:type="spellEnd"/>
      <w:r w:rsidRPr="00BF2ED2">
        <w:rPr>
          <w:sz w:val="12"/>
        </w:rPr>
        <w:t xml:space="preserve"> </w:t>
      </w:r>
      <w:proofErr w:type="spellStart"/>
      <w:r w:rsidRPr="00BF2ED2">
        <w:rPr>
          <w:sz w:val="12"/>
        </w:rPr>
        <w:t>Wai</w:t>
      </w:r>
      <w:proofErr w:type="spellEnd"/>
      <w:r w:rsidRPr="00BF2ED2">
        <w:rPr>
          <w:sz w:val="12"/>
        </w:rPr>
        <w:t xml:space="preserve"> gave the British a copy of a supposed secret treaty between China and Russia in which the Chinese government gave the Russians exclusive rights to the economic development of Tibet</w:t>
      </w:r>
      <w:proofErr w:type="gramStart"/>
      <w:r w:rsidRPr="00BF2ED2">
        <w:rPr>
          <w:sz w:val="12"/>
        </w:rPr>
        <w:t>.[</w:t>
      </w:r>
      <w:proofErr w:type="gramEnd"/>
      <w:r w:rsidRPr="00BF2ED2">
        <w:rPr>
          <w:sz w:val="12"/>
        </w:rPr>
        <w:t>16]</w:t>
      </w:r>
      <w:r w:rsidRPr="00BF2ED2">
        <w:rPr>
          <w:sz w:val="12"/>
        </w:rPr>
        <w:t xml:space="preserve"> </w:t>
      </w:r>
      <w:r w:rsidRPr="00BF2ED2">
        <w:rPr>
          <w:sz w:val="12"/>
        </w:rPr>
        <w:t>Shortly afterwards, the British invaded Tibet.</w:t>
      </w:r>
      <w:r w:rsidRPr="00BF2ED2">
        <w:rPr>
          <w:sz w:val="12"/>
        </w:rPr>
        <w:t xml:space="preserve"> </w:t>
      </w:r>
      <w:r w:rsidRPr="00BF2ED2">
        <w:rPr>
          <w:sz w:val="12"/>
        </w:rPr>
        <w:t>Although the British viewed themselves as acting defensively, it is very hard for an outside observer to support this opinion.</w:t>
      </w:r>
      <w:r w:rsidRPr="00BF2ED2">
        <w:rPr>
          <w:sz w:val="12"/>
        </w:rPr>
        <w:t xml:space="preserve"> </w:t>
      </w:r>
      <w:r w:rsidRPr="00BF2ED2">
        <w:rPr>
          <w:sz w:val="12"/>
        </w:rPr>
        <w:t>The Tibetans had not attacked, nor did they intend to attack, nor did they even have the means to attack, the British.</w:t>
      </w:r>
      <w:r w:rsidRPr="00BF2ED2">
        <w:rPr>
          <w:sz w:val="12"/>
        </w:rPr>
        <w:t xml:space="preserve"> </w:t>
      </w:r>
      <w:r w:rsidRPr="00BF2ED2">
        <w:rPr>
          <w:sz w:val="12"/>
        </w:rPr>
        <w:t>They had, though, refused to permit the British to trade freely in their country and had refused to accept a British envoy.</w:t>
      </w:r>
      <w:r w:rsidRPr="00BF2ED2">
        <w:rPr>
          <w:sz w:val="12"/>
        </w:rPr>
        <w:t xml:space="preserve"> </w:t>
      </w:r>
      <w:r w:rsidRPr="00BF2ED2">
        <w:rPr>
          <w:sz w:val="12"/>
        </w:rPr>
        <w:t>This was their real sin, and the British wished to teach them a lesson.</w:t>
      </w:r>
      <w:r w:rsidRPr="00BF2ED2">
        <w:rPr>
          <w:sz w:val="12"/>
        </w:rPr>
        <w:t xml:space="preserve"> </w:t>
      </w:r>
      <w:proofErr w:type="gramStart"/>
      <w:r w:rsidRPr="00BF2ED2">
        <w:rPr>
          <w:sz w:val="12"/>
        </w:rPr>
        <w:t xml:space="preserve">As Major General George </w:t>
      </w:r>
      <w:proofErr w:type="spellStart"/>
      <w:r w:rsidRPr="00BF2ED2">
        <w:rPr>
          <w:sz w:val="12"/>
        </w:rPr>
        <w:t>Younghusband</w:t>
      </w:r>
      <w:proofErr w:type="spellEnd"/>
      <w:r w:rsidRPr="00BF2ED2">
        <w:rPr>
          <w:sz w:val="12"/>
        </w:rPr>
        <w:t xml:space="preserve"> said: ‘It is never wise to stand studied impertinence, or even the semblance of it, from any Oriental.</w:t>
      </w:r>
      <w:proofErr w:type="gramEnd"/>
      <w:r w:rsidRPr="00BF2ED2">
        <w:rPr>
          <w:sz w:val="12"/>
        </w:rPr>
        <w:t xml:space="preserve"> … the moment there is a sign of revolt, mutiny or treachery, of which the symptoms are a swollen head and a tendency to incivility, it is wise to hit the Oriental straight between the eyes, and to keep on hitting him thus, till he appreciate exactly what he is, and who he is’</w:t>
      </w:r>
      <w:proofErr w:type="gramStart"/>
      <w:r w:rsidRPr="00BF2ED2">
        <w:rPr>
          <w:sz w:val="12"/>
        </w:rPr>
        <w:t>.[</w:t>
      </w:r>
      <w:proofErr w:type="gramEnd"/>
      <w:r w:rsidRPr="00BF2ED2">
        <w:rPr>
          <w:sz w:val="12"/>
        </w:rPr>
        <w:t>17]</w:t>
      </w:r>
      <w:r w:rsidRPr="00BF2ED2">
        <w:rPr>
          <w:sz w:val="12"/>
        </w:rPr>
        <w:t xml:space="preserve"> </w:t>
      </w:r>
      <w:r w:rsidRPr="00BF2ED2">
        <w:rPr>
          <w:sz w:val="12"/>
        </w:rPr>
        <w:t>The British, like the Romans, were at the same time both militaristic and moralistic.</w:t>
      </w:r>
      <w:r w:rsidRPr="00BF2ED2">
        <w:rPr>
          <w:sz w:val="12"/>
        </w:rPr>
        <w:t xml:space="preserve"> </w:t>
      </w:r>
      <w:r w:rsidRPr="00BF2ED2">
        <w:rPr>
          <w:sz w:val="16"/>
        </w:rPr>
        <w:t>Proponents of philosophies such as Muscular Christianity[18] believed in the aggressive use of force, while at the same time Britons viewed themselves as proponents of fair play who denounced the ‘bully’.[19] It is quite obvious that the British bullied both the Boers and the Tibetans, but they did not wish to think of themselves in that way.</w:t>
      </w:r>
      <w:r w:rsidRPr="00BF2ED2">
        <w:rPr>
          <w:sz w:val="16"/>
        </w:rPr>
        <w:t xml:space="preserve"> </w:t>
      </w:r>
      <w:r w:rsidRPr="00BF2ED2">
        <w:rPr>
          <w:sz w:val="16"/>
        </w:rPr>
        <w:t xml:space="preserve">They therefore convinced themselves that they were acting in </w:t>
      </w:r>
      <w:proofErr w:type="spellStart"/>
      <w:r w:rsidRPr="00BF2ED2">
        <w:rPr>
          <w:sz w:val="16"/>
        </w:rPr>
        <w:t>self-defence</w:t>
      </w:r>
      <w:proofErr w:type="spellEnd"/>
      <w:r w:rsidRPr="00BF2ED2">
        <w:rPr>
          <w:sz w:val="16"/>
        </w:rPr>
        <w:t>.</w:t>
      </w:r>
      <w:r w:rsidRPr="00BF2ED2">
        <w:rPr>
          <w:sz w:val="16"/>
        </w:rPr>
        <w:t xml:space="preserve"> </w:t>
      </w:r>
      <w:r w:rsidRPr="00BF2ED2">
        <w:rPr>
          <w:sz w:val="16"/>
        </w:rPr>
        <w:t>Since there was no obvious threat in the immediate future, they had to invent more distant ones.</w:t>
      </w:r>
      <w:r w:rsidRPr="00BF2ED2">
        <w:rPr>
          <w:sz w:val="16"/>
        </w:rPr>
        <w:t xml:space="preserve"> </w:t>
      </w:r>
      <w:r w:rsidRPr="00BF2ED2">
        <w:rPr>
          <w:sz w:val="16"/>
        </w:rPr>
        <w:t>One sees here that the role of the doctrine of pre-emption is not simply, or even primarily, to provide external justification for aggression.</w:t>
      </w:r>
      <w:r w:rsidRPr="00BF2ED2">
        <w:rPr>
          <w:sz w:val="16"/>
        </w:rPr>
        <w:t xml:space="preserve"> </w:t>
      </w:r>
      <w:r w:rsidRPr="00BF2ED2">
        <w:rPr>
          <w:sz w:val="16"/>
        </w:rPr>
        <w:t>Rather it is part of a process of self-deception, convincing the aggressors themselves that they are in reality acting justly.</w:t>
      </w:r>
      <w:r w:rsidRPr="00BF2ED2">
        <w:rPr>
          <w:sz w:val="16"/>
        </w:rPr>
        <w:t xml:space="preserve"> </w:t>
      </w:r>
      <w:r w:rsidRPr="00BF2ED2">
        <w:rPr>
          <w:sz w:val="16"/>
        </w:rPr>
        <w:t>The United States of America</w:t>
      </w:r>
      <w:r w:rsidRPr="00BF2ED2">
        <w:rPr>
          <w:sz w:val="16"/>
        </w:rPr>
        <w:t xml:space="preserve"> </w:t>
      </w:r>
      <w:r w:rsidRPr="00BF2ED2">
        <w:rPr>
          <w:rStyle w:val="Emphasis"/>
        </w:rPr>
        <w:t>The 2003 invasion of Iraq falls into the same pattern</w:t>
      </w:r>
      <w:r w:rsidRPr="00BF2ED2">
        <w:rPr>
          <w:sz w:val="16"/>
        </w:rPr>
        <w:t xml:space="preserve"> we have observed in Rome and Britain above.</w:t>
      </w:r>
      <w:r w:rsidRPr="00BF2ED2">
        <w:rPr>
          <w:sz w:val="16"/>
        </w:rPr>
        <w:t xml:space="preserve"> </w:t>
      </w:r>
      <w:r w:rsidRPr="00BF2ED2">
        <w:rPr>
          <w:sz w:val="16"/>
        </w:rPr>
        <w:t>In the first place</w:t>
      </w:r>
      <w:r w:rsidRPr="00BF2ED2">
        <w:rPr>
          <w:rStyle w:val="Emphasis"/>
        </w:rPr>
        <w:t>, a hegemonic power attacked a much weaker state.</w:t>
      </w:r>
      <w:r>
        <w:rPr>
          <w:rStyle w:val="Emphasis"/>
        </w:rPr>
        <w:t xml:space="preserve"> </w:t>
      </w:r>
      <w:r w:rsidRPr="00BF2ED2">
        <w:rPr>
          <w:rStyle w:val="Emphasis"/>
        </w:rPr>
        <w:t xml:space="preserve">In the second place, it did </w:t>
      </w:r>
      <w:proofErr w:type="gramStart"/>
      <w:r w:rsidRPr="00BF2ED2">
        <w:rPr>
          <w:rStyle w:val="Emphasis"/>
        </w:rPr>
        <w:t>so on</w:t>
      </w:r>
      <w:proofErr w:type="gramEnd"/>
      <w:r w:rsidRPr="00BF2ED2">
        <w:rPr>
          <w:rStyle w:val="Emphasis"/>
        </w:rPr>
        <w:t xml:space="preserve"> the basis of exaggerated tales of future threats</w:t>
      </w:r>
      <w:r w:rsidRPr="00BF2ED2">
        <w:rPr>
          <w:sz w:val="16"/>
        </w:rPr>
        <w:t>.</w:t>
      </w:r>
      <w:r w:rsidRPr="00BF2ED2">
        <w:rPr>
          <w:sz w:val="16"/>
        </w:rPr>
        <w:t xml:space="preserve"> </w:t>
      </w:r>
      <w:r w:rsidRPr="00BF2ED2">
        <w:rPr>
          <w:sz w:val="16"/>
        </w:rPr>
        <w:t>Just as Caesar justified the attack on the Germans by a series of extremely improbable ‘ifs’ (‘If the Germans formed a habit of crossing the Rhine …</w:t>
      </w:r>
      <w:r w:rsidRPr="00BF2ED2">
        <w:rPr>
          <w:sz w:val="16"/>
        </w:rPr>
        <w:t xml:space="preserve"> </w:t>
      </w:r>
      <w:r w:rsidRPr="00BF2ED2">
        <w:rPr>
          <w:sz w:val="16"/>
        </w:rPr>
        <w:t xml:space="preserve">If those fierce barbarians occupied the whole of Gaul’), in 2003 the United States justified its attack on Iraq by a series of equally unjustified and improbable conditionals: </w:t>
      </w:r>
      <w:r w:rsidRPr="00BF2ED2">
        <w:rPr>
          <w:rStyle w:val="Emphasis"/>
        </w:rPr>
        <w:t>if the Iraqis have weapons of mass destruction, and if they have the means to deliver them, and if they have links with terrorists, and if their leaders are irrational, and if they decide to give the weapons to the terrorists, and if they decide to use them – then they will be a terrible threat, and that is a risk we cannot take</w:t>
      </w:r>
      <w:r w:rsidRPr="00BF2ED2">
        <w:rPr>
          <w:sz w:val="16"/>
        </w:rPr>
        <w:t>.</w:t>
      </w:r>
      <w:r w:rsidRPr="00BF2ED2">
        <w:rPr>
          <w:sz w:val="16"/>
        </w:rPr>
        <w:t xml:space="preserve"> </w:t>
      </w:r>
      <w:r w:rsidRPr="00BF2ED2">
        <w:rPr>
          <w:sz w:val="16"/>
        </w:rPr>
        <w:t xml:space="preserve">We can now say with certainty that </w:t>
      </w:r>
      <w:r w:rsidRPr="00BF2ED2">
        <w:rPr>
          <w:rStyle w:val="Emphasis"/>
        </w:rPr>
        <w:t>what flimsy evidence was provided to justify this logic was false.</w:t>
      </w:r>
      <w:r>
        <w:rPr>
          <w:rStyle w:val="Emphasis"/>
        </w:rPr>
        <w:t xml:space="preserve"> </w:t>
      </w:r>
      <w:r w:rsidRPr="00BF2ED2">
        <w:rPr>
          <w:rStyle w:val="Emphasis"/>
        </w:rPr>
        <w:t>But the idea that Iraq posed a serious threat to the United States of America was always difficult to justify</w:t>
      </w:r>
      <w:proofErr w:type="gramStart"/>
      <w:r w:rsidRPr="00BF2ED2">
        <w:rPr>
          <w:sz w:val="16"/>
        </w:rPr>
        <w:t>.[</w:t>
      </w:r>
      <w:proofErr w:type="gramEnd"/>
      <w:r w:rsidRPr="00BF2ED2">
        <w:rPr>
          <w:sz w:val="16"/>
        </w:rPr>
        <w:t>20]</w:t>
      </w:r>
      <w:r w:rsidRPr="00BF2ED2">
        <w:rPr>
          <w:sz w:val="16"/>
        </w:rPr>
        <w:t xml:space="preserve"> </w:t>
      </w:r>
      <w:r w:rsidRPr="00BF2ED2">
        <w:rPr>
          <w:sz w:val="16"/>
        </w:rPr>
        <w:t>Given this, it is hard to see perceptions of future threat as being the real cause of the decision to wage war.</w:t>
      </w:r>
      <w:r w:rsidRPr="00BF2ED2">
        <w:rPr>
          <w:sz w:val="16"/>
        </w:rPr>
        <w:t xml:space="preserve"> </w:t>
      </w:r>
      <w:r w:rsidRPr="00BF2ED2">
        <w:rPr>
          <w:sz w:val="16"/>
        </w:rPr>
        <w:t xml:space="preserve">This does not mean that decision makers did not believe in the threat – many clearly did, just some British leaders really believed that a Russian army might come marching through Tibet – </w:t>
      </w:r>
      <w:r w:rsidRPr="00BF2ED2">
        <w:rPr>
          <w:rStyle w:val="Emphasis"/>
        </w:rPr>
        <w:t>but it seems likely that they were only able to hold this belief because they were pre-conditioned to do so by other considerations.</w:t>
      </w:r>
      <w:r>
        <w:rPr>
          <w:rStyle w:val="Emphasis"/>
        </w:rPr>
        <w:t xml:space="preserve"> </w:t>
      </w:r>
      <w:r w:rsidRPr="00BF2ED2">
        <w:rPr>
          <w:rStyle w:val="Emphasis"/>
        </w:rPr>
        <w:t>In other words, they believed in the threat because it provided an emotional crutch which would support the decision they had already made to start the war.</w:t>
      </w:r>
      <w:r>
        <w:rPr>
          <w:rStyle w:val="Emphasis"/>
        </w:rPr>
        <w:t xml:space="preserve"> </w:t>
      </w:r>
      <w:r w:rsidRPr="00BF2ED2">
        <w:rPr>
          <w:sz w:val="16"/>
        </w:rPr>
        <w:t>Modern leaders need such a crutch as much as the Romans and British did, for the contemporary world still considers wars of aggression to be unjust.</w:t>
      </w:r>
      <w:r w:rsidRPr="00BF2ED2">
        <w:rPr>
          <w:sz w:val="16"/>
        </w:rPr>
        <w:t xml:space="preserve"> </w:t>
      </w:r>
      <w:r w:rsidRPr="00BF2ED2">
        <w:rPr>
          <w:sz w:val="16"/>
        </w:rPr>
        <w:t xml:space="preserve">The general perception, as in Rome and Britain, is that war must be fought in </w:t>
      </w:r>
      <w:proofErr w:type="spellStart"/>
      <w:r w:rsidRPr="00BF2ED2">
        <w:rPr>
          <w:sz w:val="16"/>
        </w:rPr>
        <w:t>self-defence</w:t>
      </w:r>
      <w:proofErr w:type="spellEnd"/>
      <w:r w:rsidRPr="00BF2ED2">
        <w:rPr>
          <w:sz w:val="16"/>
        </w:rPr>
        <w:t>.</w:t>
      </w:r>
      <w:r w:rsidRPr="00BF2ED2">
        <w:rPr>
          <w:sz w:val="16"/>
        </w:rPr>
        <w:t xml:space="preserve"> </w:t>
      </w:r>
      <w:r w:rsidRPr="00BF2ED2">
        <w:rPr>
          <w:sz w:val="16"/>
        </w:rPr>
        <w:t>The doctrine of pre-emption appeals because it can provide the necessary justification where it would otherwise not exist.</w:t>
      </w:r>
      <w:r w:rsidRPr="00BF2ED2">
        <w:rPr>
          <w:sz w:val="16"/>
        </w:rPr>
        <w:t xml:space="preserve"> </w:t>
      </w:r>
      <w:r w:rsidRPr="00BF2ED2">
        <w:rPr>
          <w:sz w:val="16"/>
        </w:rPr>
        <w:t xml:space="preserve">In 2003, just as the Romans and British felt insecure in their hegemony, </w:t>
      </w:r>
      <w:r w:rsidRPr="00BF2ED2">
        <w:rPr>
          <w:rStyle w:val="Emphasis"/>
        </w:rPr>
        <w:t>Americans felt insecure after the terrorist attacks of 11 September 2001</w:t>
      </w:r>
      <w:r w:rsidRPr="00BF2ED2">
        <w:rPr>
          <w:sz w:val="16"/>
        </w:rPr>
        <w:t>.</w:t>
      </w:r>
      <w:r w:rsidRPr="00BF2ED2">
        <w:rPr>
          <w:sz w:val="16"/>
        </w:rPr>
        <w:t xml:space="preserve"> </w:t>
      </w:r>
      <w:r w:rsidRPr="00BF2ED2">
        <w:rPr>
          <w:sz w:val="16"/>
        </w:rPr>
        <w:t>And just as the Romans and British decided that the route to security was hypersensitivity to real and imagined insults and threats, so too do some American decision-makers in the present era.</w:t>
      </w:r>
      <w:r w:rsidRPr="00BF2ED2">
        <w:rPr>
          <w:sz w:val="16"/>
        </w:rPr>
        <w:t xml:space="preserve"> </w:t>
      </w:r>
      <w:r w:rsidRPr="00BF2ED2">
        <w:rPr>
          <w:sz w:val="16"/>
        </w:rPr>
        <w:t>America, according to their logic, was attacked because it appeared weak and decadent, after it fled from Somalia and failed to deal with Saddam Hussein’s defiance over a ten-year period.</w:t>
      </w:r>
      <w:r w:rsidRPr="00BF2ED2">
        <w:rPr>
          <w:sz w:val="16"/>
        </w:rPr>
        <w:t xml:space="preserve"> </w:t>
      </w:r>
      <w:r w:rsidRPr="00BF2ED2">
        <w:rPr>
          <w:rStyle w:val="Emphasis"/>
        </w:rPr>
        <w:t>The purpose of attacking Iraq was to demonstrate strength and resolve.</w:t>
      </w:r>
      <w:r w:rsidRPr="00BF2ED2">
        <w:rPr>
          <w:sz w:val="16"/>
        </w:rPr>
        <w:t xml:space="preserve"> </w:t>
      </w:r>
      <w:r w:rsidRPr="00BF2ED2">
        <w:rPr>
          <w:sz w:val="16"/>
        </w:rPr>
        <w:t xml:space="preserve">As the belligerent journalist Mark </w:t>
      </w:r>
      <w:proofErr w:type="spellStart"/>
      <w:r w:rsidRPr="00BF2ED2">
        <w:rPr>
          <w:sz w:val="16"/>
        </w:rPr>
        <w:t>Steyn</w:t>
      </w:r>
      <w:proofErr w:type="spellEnd"/>
      <w:r w:rsidRPr="00BF2ED2">
        <w:rPr>
          <w:sz w:val="16"/>
        </w:rPr>
        <w:t xml:space="preserve"> wrote: ‘that’s the real reason Saddam had to go: Having cocked a </w:t>
      </w:r>
      <w:proofErr w:type="spellStart"/>
      <w:r w:rsidRPr="00BF2ED2">
        <w:rPr>
          <w:sz w:val="16"/>
        </w:rPr>
        <w:t>snook</w:t>
      </w:r>
      <w:proofErr w:type="spellEnd"/>
      <w:r w:rsidRPr="00BF2ED2">
        <w:rPr>
          <w:sz w:val="16"/>
        </w:rPr>
        <w:t xml:space="preserve"> at Washington for over a decade, he </w:t>
      </w:r>
      <w:proofErr w:type="spellStart"/>
      <w:r w:rsidRPr="00BF2ED2">
        <w:rPr>
          <w:rStyle w:val="Emphasis"/>
        </w:rPr>
        <w:t>symbolised</w:t>
      </w:r>
      <w:proofErr w:type="spellEnd"/>
      <w:r w:rsidRPr="00BF2ED2">
        <w:rPr>
          <w:rStyle w:val="Emphasis"/>
        </w:rPr>
        <w:t xml:space="preserve"> the limits of American power.</w:t>
      </w:r>
      <w:r>
        <w:rPr>
          <w:rStyle w:val="Emphasis"/>
        </w:rPr>
        <w:t xml:space="preserve"> </w:t>
      </w:r>
      <w:r w:rsidRPr="00BF2ED2">
        <w:rPr>
          <w:rStyle w:val="Emphasis"/>
        </w:rPr>
        <w:t>And it was necessary … to make those limits look a lot less limited’</w:t>
      </w:r>
      <w:proofErr w:type="gramStart"/>
      <w:r w:rsidRPr="00BF2ED2">
        <w:rPr>
          <w:sz w:val="16"/>
        </w:rPr>
        <w:t>.[</w:t>
      </w:r>
      <w:proofErr w:type="gramEnd"/>
      <w:r w:rsidRPr="00BF2ED2">
        <w:rPr>
          <w:sz w:val="16"/>
        </w:rPr>
        <w:t>21]</w:t>
      </w:r>
      <w:r w:rsidRPr="00BF2ED2">
        <w:rPr>
          <w:sz w:val="16"/>
        </w:rPr>
        <w:t xml:space="preserve"> </w:t>
      </w:r>
      <w:r w:rsidRPr="00BF2ED2">
        <w:rPr>
          <w:rStyle w:val="Emphasis"/>
        </w:rPr>
        <w:t>Iraq was also chosen because it was weak</w:t>
      </w:r>
      <w:r w:rsidRPr="00BF2ED2">
        <w:rPr>
          <w:sz w:val="16"/>
        </w:rPr>
        <w:t>.</w:t>
      </w:r>
      <w:r w:rsidRPr="00BF2ED2">
        <w:rPr>
          <w:sz w:val="16"/>
        </w:rPr>
        <w:t xml:space="preserve"> </w:t>
      </w:r>
      <w:r w:rsidRPr="00BF2ED2">
        <w:rPr>
          <w:sz w:val="16"/>
        </w:rPr>
        <w:t>The Romans and British knew that their power would enable them to prevail over their opponents.</w:t>
      </w:r>
      <w:r w:rsidRPr="00BF2ED2">
        <w:rPr>
          <w:sz w:val="16"/>
        </w:rPr>
        <w:t xml:space="preserve"> </w:t>
      </w:r>
      <w:r w:rsidRPr="00BF2ED2">
        <w:rPr>
          <w:sz w:val="16"/>
        </w:rPr>
        <w:t xml:space="preserve">So too, </w:t>
      </w:r>
      <w:r w:rsidRPr="00BF2ED2">
        <w:rPr>
          <w:rStyle w:val="Emphasis"/>
        </w:rPr>
        <w:t>the Americans in 2003 knew that they could conquer Iraq quickly and at relatively little cost.</w:t>
      </w:r>
      <w:r>
        <w:rPr>
          <w:rStyle w:val="Emphasis"/>
        </w:rPr>
        <w:t xml:space="preserve"> </w:t>
      </w:r>
      <w:r w:rsidRPr="00BF2ED2">
        <w:rPr>
          <w:rStyle w:val="Emphasis"/>
        </w:rPr>
        <w:t>Such a cost-free outcome was not assured with other potential opponents</w:t>
      </w:r>
      <w:r w:rsidRPr="00BF2ED2">
        <w:rPr>
          <w:sz w:val="16"/>
        </w:rPr>
        <w:t>, such as North Korea or Iran.</w:t>
      </w:r>
      <w:r w:rsidRPr="00BF2ED2">
        <w:rPr>
          <w:sz w:val="16"/>
        </w:rPr>
        <w:t xml:space="preserve"> </w:t>
      </w:r>
      <w:r w:rsidRPr="00BF2ED2">
        <w:rPr>
          <w:sz w:val="16"/>
        </w:rPr>
        <w:t>In the circumstances, it is very hard to view the invasion of Iraq as in any way ‘defensive’, and from the perspective of Iraqis, who know they posed no threat to the United States, it must be impossible.</w:t>
      </w:r>
      <w:r w:rsidRPr="00BF2ED2">
        <w:rPr>
          <w:sz w:val="16"/>
        </w:rPr>
        <w:t xml:space="preserve"> </w:t>
      </w:r>
      <w:r w:rsidRPr="00BF2ED2">
        <w:rPr>
          <w:sz w:val="16"/>
        </w:rPr>
        <w:t>Conclusion</w:t>
      </w:r>
      <w:r w:rsidRPr="00BF2ED2">
        <w:rPr>
          <w:sz w:val="16"/>
        </w:rPr>
        <w:t xml:space="preserve"> </w:t>
      </w:r>
      <w:r w:rsidRPr="00BF2ED2">
        <w:rPr>
          <w:sz w:val="16"/>
        </w:rPr>
        <w:t>Comparing the three case studies, one can see a recurring pattern.</w:t>
      </w:r>
      <w:r w:rsidRPr="00BF2ED2">
        <w:rPr>
          <w:sz w:val="16"/>
        </w:rPr>
        <w:t xml:space="preserve"> </w:t>
      </w:r>
      <w:r w:rsidRPr="00BF2ED2">
        <w:rPr>
          <w:rStyle w:val="Emphasis"/>
        </w:rPr>
        <w:t xml:space="preserve">Hegemonic states commit acts of aggression in order to display their power, prove their strength, and win </w:t>
      </w:r>
      <w:proofErr w:type="spellStart"/>
      <w:r w:rsidRPr="00BF2ED2">
        <w:rPr>
          <w:rStyle w:val="Emphasis"/>
        </w:rPr>
        <w:t>honour</w:t>
      </w:r>
      <w:proofErr w:type="spellEnd"/>
      <w:r w:rsidRPr="00BF2ED2">
        <w:rPr>
          <w:rStyle w:val="Emphasis"/>
        </w:rPr>
        <w:t xml:space="preserve"> for themselves.</w:t>
      </w:r>
      <w:r>
        <w:rPr>
          <w:rStyle w:val="Emphasis"/>
        </w:rPr>
        <w:t xml:space="preserve"> </w:t>
      </w:r>
      <w:r w:rsidRPr="00BF2ED2">
        <w:rPr>
          <w:rStyle w:val="Emphasis"/>
        </w:rPr>
        <w:t>They justify this aggression by reference to imaginary future threats, based on intelligence which is faulty at best or entirely fabricated at worst. The targets of the aggression are invariably considerably weaker than the aggressors</w:t>
      </w:r>
      <w:r w:rsidRPr="00BF2ED2">
        <w:rPr>
          <w:sz w:val="16"/>
        </w:rPr>
        <w:t>; the ease with which they can be beaten is one of their attractions as targets.</w:t>
      </w:r>
      <w:r w:rsidRPr="00BF2ED2">
        <w:rPr>
          <w:sz w:val="16"/>
        </w:rPr>
        <w:t xml:space="preserve"> </w:t>
      </w:r>
      <w:r w:rsidRPr="00BF2ED2">
        <w:rPr>
          <w:sz w:val="16"/>
        </w:rPr>
        <w:t>This in turn reveals one of the characteristics of pre-emptive war.</w:t>
      </w:r>
      <w:r w:rsidRPr="00BF2ED2">
        <w:rPr>
          <w:sz w:val="16"/>
        </w:rPr>
        <w:t xml:space="preserve"> </w:t>
      </w:r>
      <w:r w:rsidRPr="00BF2ED2">
        <w:rPr>
          <w:sz w:val="16"/>
        </w:rPr>
        <w:t>It is a form of war fought by the strong against the weak.</w:t>
      </w:r>
      <w:r w:rsidRPr="00BF2ED2">
        <w:rPr>
          <w:sz w:val="16"/>
        </w:rPr>
        <w:t xml:space="preserve"> </w:t>
      </w:r>
      <w:r w:rsidRPr="00BF2ED2">
        <w:rPr>
          <w:sz w:val="16"/>
        </w:rPr>
        <w:t>This is necessarily so.</w:t>
      </w:r>
      <w:r w:rsidRPr="00BF2ED2">
        <w:rPr>
          <w:sz w:val="16"/>
        </w:rPr>
        <w:t xml:space="preserve"> </w:t>
      </w:r>
      <w:r w:rsidRPr="00BF2ED2">
        <w:rPr>
          <w:rStyle w:val="Emphasis"/>
        </w:rPr>
        <w:t xml:space="preserve">If the weak attempted to pre-empt those stronger than themselves, they would invite their own destruction </w:t>
      </w:r>
      <w:r w:rsidRPr="00BF2ED2">
        <w:rPr>
          <w:sz w:val="16"/>
        </w:rPr>
        <w:t>(as the Boers found out).</w:t>
      </w:r>
      <w:r w:rsidRPr="00BF2ED2">
        <w:rPr>
          <w:sz w:val="16"/>
        </w:rPr>
        <w:t xml:space="preserve"> </w:t>
      </w:r>
      <w:r w:rsidRPr="00BF2ED2">
        <w:rPr>
          <w:sz w:val="16"/>
        </w:rPr>
        <w:t>Because of this, one can conclude that the doctrine of pre-emption lacks universality.</w:t>
      </w:r>
      <w:r w:rsidRPr="00BF2ED2">
        <w:rPr>
          <w:sz w:val="16"/>
        </w:rPr>
        <w:t xml:space="preserve"> </w:t>
      </w:r>
      <w:r w:rsidRPr="00BF2ED2">
        <w:rPr>
          <w:sz w:val="16"/>
        </w:rPr>
        <w:t xml:space="preserve">It is not a rule for </w:t>
      </w:r>
      <w:proofErr w:type="spellStart"/>
      <w:r w:rsidRPr="00BF2ED2">
        <w:rPr>
          <w:sz w:val="16"/>
        </w:rPr>
        <w:t>behaviour</w:t>
      </w:r>
      <w:proofErr w:type="spellEnd"/>
      <w:r w:rsidRPr="00BF2ED2">
        <w:rPr>
          <w:sz w:val="16"/>
        </w:rPr>
        <w:t xml:space="preserve"> which can apply to all. It is a manifestation of power, designed to support the power of those who already have the most, giving the powerful additional rights while depriving the weak of theirs.</w:t>
      </w:r>
      <w:r w:rsidRPr="00BF2ED2">
        <w:rPr>
          <w:sz w:val="16"/>
        </w:rPr>
        <w:t xml:space="preserve"> </w:t>
      </w:r>
      <w:r w:rsidRPr="00BF2ED2">
        <w:rPr>
          <w:sz w:val="16"/>
        </w:rPr>
        <w:t>It masks aggression, and provides a justification for it.</w:t>
      </w:r>
      <w:r w:rsidRPr="00BF2ED2">
        <w:rPr>
          <w:sz w:val="16"/>
        </w:rPr>
        <w:t xml:space="preserve"> </w:t>
      </w:r>
      <w:r w:rsidRPr="00BF2ED2">
        <w:rPr>
          <w:sz w:val="16"/>
        </w:rPr>
        <w:t>If you are the powerful, and consider your own interests paramount, then perhaps this doctrine may satisfy you.</w:t>
      </w:r>
      <w:r w:rsidRPr="00BF2ED2">
        <w:rPr>
          <w:sz w:val="16"/>
        </w:rPr>
        <w:t xml:space="preserve"> </w:t>
      </w:r>
      <w:r w:rsidRPr="00BF2ED2">
        <w:rPr>
          <w:sz w:val="16"/>
        </w:rPr>
        <w:t>If you are not, it is one which must surely disturb you greatly.</w:t>
      </w:r>
    </w:p>
    <w:p w:rsidR="00EA4791" w:rsidRPr="00123674" w:rsidRDefault="00EA4791" w:rsidP="00E023F6">
      <w:pPr>
        <w:spacing w:after="0"/>
      </w:pPr>
    </w:p>
    <w:p w:rsidR="00123674" w:rsidRDefault="00123674" w:rsidP="00E023F6">
      <w:pPr>
        <w:pStyle w:val="Heading4"/>
      </w:pPr>
      <w:r>
        <w:t xml:space="preserve">Hegemony promotes terrorism—creates </w:t>
      </w:r>
      <w:r w:rsidR="001B671F">
        <w:t>a se</w:t>
      </w:r>
      <w:r>
        <w:t>lf-fulfilling</w:t>
      </w:r>
      <w:r w:rsidRPr="00E023F6">
        <w:t xml:space="preserve"> </w:t>
      </w:r>
      <w:r>
        <w:t xml:space="preserve">prophecy </w:t>
      </w:r>
    </w:p>
    <w:p w:rsidR="00123674" w:rsidRPr="00123674" w:rsidRDefault="00123674" w:rsidP="00E023F6">
      <w:pPr>
        <w:spacing w:after="0"/>
      </w:pPr>
      <w:proofErr w:type="spellStart"/>
      <w:r>
        <w:rPr>
          <w:b/>
          <w:sz w:val="24"/>
        </w:rPr>
        <w:t>Muzaffar</w:t>
      </w:r>
      <w:proofErr w:type="spellEnd"/>
      <w:r>
        <w:rPr>
          <w:b/>
          <w:sz w:val="24"/>
        </w:rPr>
        <w:t xml:space="preserve"> 7 </w:t>
      </w:r>
      <w:r>
        <w:t xml:space="preserve">[2007, </w:t>
      </w:r>
      <w:r w:rsidRPr="00123674">
        <w:t xml:space="preserve">Chandra </w:t>
      </w:r>
      <w:proofErr w:type="spellStart"/>
      <w:r w:rsidRPr="00123674">
        <w:t>Muzaffar</w:t>
      </w:r>
      <w:proofErr w:type="spellEnd"/>
      <w:r>
        <w:t xml:space="preserve"> is the </w:t>
      </w:r>
      <w:r>
        <w:t>Director of the Centre for Civilization Dialogue at the Uni</w:t>
      </w:r>
      <w:r>
        <w:t>versity of Malaya and</w:t>
      </w:r>
      <w:r>
        <w:t xml:space="preserve"> </w:t>
      </w:r>
      <w:proofErr w:type="spellStart"/>
      <w:r>
        <w:t>Noordin</w:t>
      </w:r>
      <w:proofErr w:type="spellEnd"/>
      <w:r>
        <w:t xml:space="preserve"> </w:t>
      </w:r>
      <w:proofErr w:type="spellStart"/>
      <w:r>
        <w:t>Sopiee</w:t>
      </w:r>
      <w:proofErr w:type="spellEnd"/>
      <w:r>
        <w:t xml:space="preserve"> Professor of Global Studies at the Science University of Malaysia in Penang</w:t>
      </w:r>
      <w:r w:rsidRPr="00123674">
        <w:t xml:space="preserve"> “Hegemony, Terrorism, And War—Is Democracy The Antidote?”</w:t>
      </w:r>
      <w:r>
        <w:t xml:space="preserve"> </w:t>
      </w:r>
      <w:hyperlink r:id="rId7" w:history="1">
        <w:r w:rsidR="001B671F" w:rsidRPr="007C1097">
          <w:rPr>
            <w:rStyle w:val="Hyperlink"/>
          </w:rPr>
          <w:t>http://static7.userland.com/ulvs1-j/gems/wlr/08muzaffar.pdf</w:t>
        </w:r>
      </w:hyperlink>
      <w:r w:rsidR="001B671F">
        <w:t xml:space="preserve"> /</w:t>
      </w:r>
      <w:proofErr w:type="spellStart"/>
      <w:r w:rsidR="001B671F">
        <w:t>sb</w:t>
      </w:r>
      <w:proofErr w:type="spellEnd"/>
      <w:r>
        <w:t>]</w:t>
      </w:r>
    </w:p>
    <w:p w:rsidR="00123674" w:rsidRDefault="00123674" w:rsidP="00E023F6">
      <w:pPr>
        <w:spacing w:after="0"/>
        <w:rPr>
          <w:sz w:val="16"/>
        </w:rPr>
      </w:pPr>
      <w:r w:rsidRPr="00123674">
        <w:rPr>
          <w:sz w:val="16"/>
        </w:rPr>
        <w:t xml:space="preserve">If we reflect upon al-Qaeda attacks, it is obvious that the military, political, </w:t>
      </w:r>
      <w:r w:rsidR="00EA4791" w:rsidRPr="00EA4791">
        <w:rPr>
          <w:sz w:val="16"/>
        </w:rPr>
        <w:t>and economic dimensions of U.S. hegemony figure prominently on its radar</w:t>
      </w:r>
      <w:r>
        <w:rPr>
          <w:sz w:val="16"/>
        </w:rPr>
        <w:t xml:space="preserve"> </w:t>
      </w:r>
      <w:r w:rsidR="00EA4791" w:rsidRPr="00EA4791">
        <w:rPr>
          <w:sz w:val="16"/>
        </w:rPr>
        <w:t xml:space="preserve">screen. It is seldom acknowledged, however, </w:t>
      </w:r>
      <w:r w:rsidR="00EA4791" w:rsidRPr="00123674">
        <w:rPr>
          <w:rStyle w:val="Emphasis"/>
        </w:rPr>
        <w:t>that the cultural dimension of</w:t>
      </w:r>
      <w:r w:rsidRPr="00123674">
        <w:rPr>
          <w:rStyle w:val="Emphasis"/>
        </w:rPr>
        <w:t xml:space="preserve"> </w:t>
      </w:r>
      <w:r w:rsidR="00EA4791" w:rsidRPr="00123674">
        <w:rPr>
          <w:rStyle w:val="Emphasis"/>
        </w:rPr>
        <w:t>hegemony has also been a consideration</w:t>
      </w:r>
      <w:r w:rsidR="00EA4791" w:rsidRPr="00EA4791">
        <w:rPr>
          <w:sz w:val="16"/>
        </w:rPr>
        <w:t>. For instance, during their trial, a</w:t>
      </w:r>
      <w:r>
        <w:rPr>
          <w:sz w:val="16"/>
        </w:rPr>
        <w:t xml:space="preserve"> </w:t>
      </w:r>
      <w:r w:rsidR="00EA4791" w:rsidRPr="00EA4791">
        <w:rPr>
          <w:sz w:val="16"/>
        </w:rPr>
        <w:t xml:space="preserve">couple of </w:t>
      </w:r>
      <w:r w:rsidR="00EA4791" w:rsidRPr="00123674">
        <w:rPr>
          <w:rStyle w:val="Emphasis"/>
        </w:rPr>
        <w:t>the Bali bombers inveighed against Western cultural imperialism and</w:t>
      </w:r>
      <w:r w:rsidRPr="00123674">
        <w:rPr>
          <w:rStyle w:val="Emphasis"/>
        </w:rPr>
        <w:t xml:space="preserve"> </w:t>
      </w:r>
      <w:r w:rsidR="00EA4791" w:rsidRPr="00123674">
        <w:rPr>
          <w:rStyle w:val="Emphasis"/>
        </w:rPr>
        <w:t>how it was destroying the identity and integrity of indigenous communities</w:t>
      </w:r>
      <w:r w:rsidR="00EA4791" w:rsidRPr="00EA4791">
        <w:rPr>
          <w:sz w:val="16"/>
        </w:rPr>
        <w:t>.</w:t>
      </w:r>
      <w:r>
        <w:rPr>
          <w:sz w:val="16"/>
        </w:rPr>
        <w:t xml:space="preserve"> </w:t>
      </w:r>
      <w:r w:rsidR="00EA4791" w:rsidRPr="00EA4791">
        <w:rPr>
          <w:sz w:val="16"/>
        </w:rPr>
        <w:t xml:space="preserve">By arguing that </w:t>
      </w:r>
      <w:r w:rsidR="00EA4791" w:rsidRPr="00123674">
        <w:rPr>
          <w:rStyle w:val="Emphasis"/>
        </w:rPr>
        <w:t xml:space="preserve">hegemony in all its manifestations </w:t>
      </w:r>
      <w:proofErr w:type="gramStart"/>
      <w:r w:rsidR="00EA4791" w:rsidRPr="00123674">
        <w:rPr>
          <w:rStyle w:val="Emphasis"/>
        </w:rPr>
        <w:t>breeds</w:t>
      </w:r>
      <w:proofErr w:type="gramEnd"/>
      <w:r w:rsidR="00EA4791" w:rsidRPr="00123674">
        <w:rPr>
          <w:rStyle w:val="Emphasis"/>
        </w:rPr>
        <w:t xml:space="preserve"> terrorism</w:t>
      </w:r>
      <w:r w:rsidR="00EA4791" w:rsidRPr="00EA4791">
        <w:rPr>
          <w:sz w:val="16"/>
        </w:rPr>
        <w:t>, we are</w:t>
      </w:r>
      <w:r>
        <w:rPr>
          <w:sz w:val="16"/>
        </w:rPr>
        <w:t xml:space="preserve"> </w:t>
      </w:r>
      <w:r w:rsidR="00EA4791" w:rsidRPr="00EA4791">
        <w:rPr>
          <w:sz w:val="16"/>
        </w:rPr>
        <w:t>in no way condoning terrorism. Al-Qaeda’s deliberate targeting of noncombatants</w:t>
      </w:r>
      <w:r>
        <w:rPr>
          <w:sz w:val="16"/>
        </w:rPr>
        <w:t xml:space="preserve"> </w:t>
      </w:r>
      <w:r w:rsidR="00EA4791" w:rsidRPr="00EA4791">
        <w:rPr>
          <w:sz w:val="16"/>
        </w:rPr>
        <w:t>and civilians in general—in East Africa, on 9-11, in Bali, in</w:t>
      </w:r>
      <w:r>
        <w:rPr>
          <w:sz w:val="16"/>
        </w:rPr>
        <w:t xml:space="preserve"> </w:t>
      </w:r>
      <w:r w:rsidR="00EA4791" w:rsidRPr="00EA4791">
        <w:rPr>
          <w:sz w:val="16"/>
        </w:rPr>
        <w:t>Madrid—has been condemned by right-thinking people everywhere. Leading</w:t>
      </w:r>
      <w:r>
        <w:rPr>
          <w:sz w:val="16"/>
        </w:rPr>
        <w:t xml:space="preserve"> </w:t>
      </w:r>
      <w:r w:rsidR="00EA4791" w:rsidRPr="00EA4791">
        <w:rPr>
          <w:sz w:val="16"/>
        </w:rPr>
        <w:t>Muslim theologians and scholars have not only denounced al-Qaeda’s</w:t>
      </w:r>
      <w:r>
        <w:rPr>
          <w:sz w:val="16"/>
        </w:rPr>
        <w:t xml:space="preserve"> </w:t>
      </w:r>
      <w:r w:rsidR="00EA4791" w:rsidRPr="00EA4791">
        <w:rPr>
          <w:sz w:val="16"/>
        </w:rPr>
        <w:t>misdeeds from a humanitarian perspective, but have also castigated Osama</w:t>
      </w:r>
      <w:r>
        <w:rPr>
          <w:sz w:val="16"/>
        </w:rPr>
        <w:t xml:space="preserve"> </w:t>
      </w:r>
      <w:r w:rsidR="00EA4791" w:rsidRPr="00EA4791">
        <w:rPr>
          <w:sz w:val="16"/>
        </w:rPr>
        <w:t>and his underlings as men who have shamelessly violated the essence of</w:t>
      </w:r>
      <w:r>
        <w:rPr>
          <w:sz w:val="16"/>
        </w:rPr>
        <w:t xml:space="preserve"> </w:t>
      </w:r>
      <w:r w:rsidR="00EA4791" w:rsidRPr="00EA4791">
        <w:rPr>
          <w:sz w:val="16"/>
        </w:rPr>
        <w:t xml:space="preserve">Islamic teachings.2 Nonetheless, </w:t>
      </w:r>
      <w:r w:rsidR="00EA4791" w:rsidRPr="00123674">
        <w:rPr>
          <w:rStyle w:val="Emphasis"/>
        </w:rPr>
        <w:t>if we fail to recognize how hegemony—</w:t>
      </w:r>
      <w:r w:rsidRPr="00123674">
        <w:rPr>
          <w:rStyle w:val="Emphasis"/>
        </w:rPr>
        <w:t xml:space="preserve"> </w:t>
      </w:r>
      <w:r w:rsidR="00EA4791" w:rsidRPr="00123674">
        <w:rPr>
          <w:rStyle w:val="Emphasis"/>
        </w:rPr>
        <w:t>control and dominance over people—leads to acts of terror, we will be no</w:t>
      </w:r>
      <w:r w:rsidRPr="00123674">
        <w:rPr>
          <w:rStyle w:val="Emphasis"/>
        </w:rPr>
        <w:t xml:space="preserve"> </w:t>
      </w:r>
      <w:r w:rsidR="00EA4791" w:rsidRPr="00123674">
        <w:rPr>
          <w:rStyle w:val="Emphasis"/>
        </w:rPr>
        <w:t>better than the proverbial ostrich that buries its head in the sand</w:t>
      </w:r>
      <w:r w:rsidR="00EA4791" w:rsidRPr="00EA4791">
        <w:rPr>
          <w:sz w:val="16"/>
        </w:rPr>
        <w:t>.</w:t>
      </w:r>
      <w:r>
        <w:rPr>
          <w:sz w:val="16"/>
        </w:rPr>
        <w:t xml:space="preserve"> </w:t>
      </w:r>
      <w:r w:rsidR="00EA4791" w:rsidRPr="00EA4791">
        <w:rPr>
          <w:sz w:val="16"/>
        </w:rPr>
        <w:t>There is perhaps another interesting aspect to hegemony and terrorism that</w:t>
      </w:r>
      <w:r>
        <w:rPr>
          <w:sz w:val="16"/>
        </w:rPr>
        <w:t xml:space="preserve"> </w:t>
      </w:r>
      <w:r w:rsidR="00EA4791" w:rsidRPr="00EA4791">
        <w:rPr>
          <w:sz w:val="16"/>
        </w:rPr>
        <w:t>is not widely acknowledged. Al-</w:t>
      </w:r>
      <w:r w:rsidR="00EA4791" w:rsidRPr="001B671F">
        <w:rPr>
          <w:rStyle w:val="Emphasis"/>
        </w:rPr>
        <w:t>Qaeda, which now claims to be fighting U.S.</w:t>
      </w:r>
      <w:r w:rsidRPr="001B671F">
        <w:rPr>
          <w:rStyle w:val="Emphasis"/>
        </w:rPr>
        <w:t xml:space="preserve"> </w:t>
      </w:r>
      <w:r w:rsidR="00EA4791" w:rsidRPr="001B671F">
        <w:rPr>
          <w:rStyle w:val="Emphasis"/>
        </w:rPr>
        <w:t>hegemony, in fact owes its origin to the Central Intelligence Agency (CIA),</w:t>
      </w:r>
      <w:r w:rsidRPr="001B671F">
        <w:rPr>
          <w:rStyle w:val="Emphasis"/>
        </w:rPr>
        <w:t xml:space="preserve"> </w:t>
      </w:r>
      <w:r w:rsidR="00EA4791" w:rsidRPr="001B671F">
        <w:rPr>
          <w:rStyle w:val="Emphasis"/>
        </w:rPr>
        <w:t>which helped to arm and fund the outfit as part of the resistance to the Soviet</w:t>
      </w:r>
      <w:r w:rsidRPr="001B671F">
        <w:rPr>
          <w:rStyle w:val="Emphasis"/>
        </w:rPr>
        <w:t xml:space="preserve"> </w:t>
      </w:r>
      <w:r w:rsidR="00EA4791" w:rsidRPr="001B671F">
        <w:rPr>
          <w:rStyle w:val="Emphasis"/>
        </w:rPr>
        <w:t>occupation of Afghanistan in the eighties</w:t>
      </w:r>
      <w:r w:rsidR="00EA4791" w:rsidRPr="00EA4791">
        <w:rPr>
          <w:sz w:val="16"/>
        </w:rPr>
        <w:t xml:space="preserve">. </w:t>
      </w:r>
      <w:r w:rsidR="00EA4791" w:rsidRPr="001B671F">
        <w:rPr>
          <w:rStyle w:val="Emphasis"/>
        </w:rPr>
        <w:t>It served U.S. interests to create and</w:t>
      </w:r>
      <w:r w:rsidRPr="001B671F">
        <w:rPr>
          <w:rStyle w:val="Emphasis"/>
        </w:rPr>
        <w:t xml:space="preserve"> </w:t>
      </w:r>
      <w:r w:rsidR="00EA4791" w:rsidRPr="001B671F">
        <w:rPr>
          <w:rStyle w:val="Emphasis"/>
        </w:rPr>
        <w:t>sustain organizations like al-Qaeda since the U.S. was determined to defeat the</w:t>
      </w:r>
      <w:r w:rsidRPr="001B671F">
        <w:rPr>
          <w:rStyle w:val="Emphasis"/>
        </w:rPr>
        <w:t xml:space="preserve"> </w:t>
      </w:r>
      <w:r w:rsidR="00EA4791" w:rsidRPr="001B671F">
        <w:rPr>
          <w:rStyle w:val="Emphasis"/>
        </w:rPr>
        <w:t>Soviet Union at all costs</w:t>
      </w:r>
      <w:r w:rsidR="00EA4791" w:rsidRPr="00EA4791">
        <w:rPr>
          <w:sz w:val="16"/>
        </w:rPr>
        <w:t>.3 Indeed, the utter failure of the Soviet Army to</w:t>
      </w:r>
      <w:r>
        <w:rPr>
          <w:sz w:val="16"/>
        </w:rPr>
        <w:t xml:space="preserve"> </w:t>
      </w:r>
      <w:r w:rsidR="00EA4791" w:rsidRPr="00EA4791">
        <w:rPr>
          <w:sz w:val="16"/>
        </w:rPr>
        <w:t>maintain its grip upon Afghanistan—at least 20,000 of its soldiers were</w:t>
      </w:r>
      <w:r>
        <w:rPr>
          <w:sz w:val="16"/>
        </w:rPr>
        <w:t xml:space="preserve"> </w:t>
      </w:r>
      <w:r w:rsidR="00EA4791" w:rsidRPr="00EA4791">
        <w:rPr>
          <w:sz w:val="16"/>
        </w:rPr>
        <w:t>killed—was one of the more important reasons for the eventual collapse of the</w:t>
      </w:r>
      <w:r>
        <w:rPr>
          <w:sz w:val="16"/>
        </w:rPr>
        <w:t xml:space="preserve"> </w:t>
      </w:r>
      <w:r w:rsidR="00EA4791" w:rsidRPr="00EA4791">
        <w:rPr>
          <w:sz w:val="16"/>
        </w:rPr>
        <w:t xml:space="preserve">Soviet Union in 1991. What this implies is that </w:t>
      </w:r>
      <w:r w:rsidR="00EA4791" w:rsidRPr="001B671F">
        <w:rPr>
          <w:rStyle w:val="Emphasis"/>
        </w:rPr>
        <w:t>since al-Qaeda had also</w:t>
      </w:r>
      <w:r w:rsidRPr="001B671F">
        <w:rPr>
          <w:rStyle w:val="Emphasis"/>
        </w:rPr>
        <w:t xml:space="preserve"> contributed to the Soviet demise, it would not be wrong to hold it partially responsible for the emergence of the U.S. as the world’s sole hegemonic power</w:t>
      </w:r>
      <w:r w:rsidRPr="00123674">
        <w:rPr>
          <w:sz w:val="16"/>
        </w:rPr>
        <w:t>.</w:t>
      </w:r>
      <w:r>
        <w:rPr>
          <w:sz w:val="16"/>
        </w:rPr>
        <w:t xml:space="preserve"> </w:t>
      </w:r>
      <w:r w:rsidRPr="00123674">
        <w:rPr>
          <w:sz w:val="16"/>
        </w:rPr>
        <w:t>It may be appropriate at this point to ask: if American hegemony comes to</w:t>
      </w:r>
      <w:r>
        <w:rPr>
          <w:sz w:val="16"/>
        </w:rPr>
        <w:t xml:space="preserve"> </w:t>
      </w:r>
      <w:r w:rsidRPr="00123674">
        <w:rPr>
          <w:sz w:val="16"/>
        </w:rPr>
        <w:t xml:space="preserve">an end, will al-Qaeda terrorism also cease to exist? </w:t>
      </w:r>
      <w:r w:rsidRPr="001B671F">
        <w:rPr>
          <w:rStyle w:val="Emphasis"/>
        </w:rPr>
        <w:t>Without American hegemony, al-Qaeda will lose much of its constituency</w:t>
      </w:r>
      <w:r w:rsidRPr="00123674">
        <w:rPr>
          <w:sz w:val="16"/>
        </w:rPr>
        <w:t xml:space="preserve">. </w:t>
      </w:r>
      <w:r w:rsidRPr="001B671F">
        <w:rPr>
          <w:rStyle w:val="Emphasis"/>
        </w:rPr>
        <w:t>That segment of the Muslim population that applauds Osama because he is prepared to stand up to the arrogance of hegemonic power will disappear immediately</w:t>
      </w:r>
      <w:r w:rsidRPr="00123674">
        <w:rPr>
          <w:sz w:val="16"/>
        </w:rPr>
        <w:t xml:space="preserve">. Besides, </w:t>
      </w:r>
      <w:r w:rsidRPr="001B671F">
        <w:rPr>
          <w:rStyle w:val="Emphasis"/>
        </w:rPr>
        <w:t>it will be more difficult for al-Qaeda to recruit its operative</w:t>
      </w:r>
      <w:r w:rsidRPr="00123674">
        <w:rPr>
          <w:sz w:val="16"/>
        </w:rPr>
        <w:t>s. In this regard, it is the</w:t>
      </w:r>
      <w:r>
        <w:rPr>
          <w:sz w:val="16"/>
        </w:rPr>
        <w:t xml:space="preserve"> </w:t>
      </w:r>
      <w:r w:rsidRPr="00123674">
        <w:rPr>
          <w:sz w:val="16"/>
        </w:rPr>
        <w:t>U.S. led occupation of Iraq—more than any other event—that has accelerated</w:t>
      </w:r>
      <w:r>
        <w:rPr>
          <w:sz w:val="16"/>
        </w:rPr>
        <w:t xml:space="preserve"> </w:t>
      </w:r>
      <w:r w:rsidRPr="00123674">
        <w:rPr>
          <w:sz w:val="16"/>
        </w:rPr>
        <w:t>al-Qaeda’s recruitment drive! Having said that, we must nonetheless concede</w:t>
      </w:r>
      <w:r>
        <w:rPr>
          <w:sz w:val="16"/>
        </w:rPr>
        <w:t xml:space="preserve"> </w:t>
      </w:r>
      <w:r w:rsidRPr="00123674">
        <w:rPr>
          <w:sz w:val="16"/>
        </w:rPr>
        <w:t>that even without U.S. hegemony, al-Qaeda may still be around. It nurses a</w:t>
      </w:r>
      <w:r>
        <w:rPr>
          <w:sz w:val="16"/>
        </w:rPr>
        <w:t xml:space="preserve"> </w:t>
      </w:r>
      <w:r w:rsidRPr="00123674">
        <w:rPr>
          <w:sz w:val="16"/>
        </w:rPr>
        <w:t>foolish dream of establishing a global Islamic Caliphate based upon its</w:t>
      </w:r>
      <w:r>
        <w:rPr>
          <w:sz w:val="16"/>
        </w:rPr>
        <w:t xml:space="preserve"> </w:t>
      </w:r>
      <w:r w:rsidRPr="00123674">
        <w:rPr>
          <w:sz w:val="16"/>
        </w:rPr>
        <w:t xml:space="preserve">doctrinaire </w:t>
      </w:r>
      <w:proofErr w:type="spellStart"/>
      <w:r w:rsidRPr="00123674">
        <w:rPr>
          <w:sz w:val="16"/>
        </w:rPr>
        <w:t>Wahabist</w:t>
      </w:r>
      <w:proofErr w:type="spellEnd"/>
      <w:r w:rsidRPr="00123674">
        <w:rPr>
          <w:sz w:val="16"/>
        </w:rPr>
        <w:t xml:space="preserve"> ideology—an ideology that dichotomizes the world into</w:t>
      </w:r>
      <w:r>
        <w:rPr>
          <w:sz w:val="16"/>
        </w:rPr>
        <w:t xml:space="preserve"> </w:t>
      </w:r>
      <w:r w:rsidRPr="00123674">
        <w:rPr>
          <w:sz w:val="16"/>
        </w:rPr>
        <w:t>pure Muslims and impure infidels, deprives women of their dignity, subscribes</w:t>
      </w:r>
      <w:r>
        <w:rPr>
          <w:sz w:val="16"/>
        </w:rPr>
        <w:t xml:space="preserve"> </w:t>
      </w:r>
      <w:r w:rsidRPr="00123674">
        <w:rPr>
          <w:sz w:val="16"/>
        </w:rPr>
        <w:t>to a bigoted, punitive concept of law, and has no qualms about employing</w:t>
      </w:r>
      <w:r>
        <w:rPr>
          <w:sz w:val="16"/>
        </w:rPr>
        <w:t xml:space="preserve"> </w:t>
      </w:r>
      <w:r w:rsidRPr="00123674">
        <w:rPr>
          <w:sz w:val="16"/>
        </w:rPr>
        <w:t>violence in pursuit of its atavistic goals.4</w:t>
      </w:r>
    </w:p>
    <w:p w:rsidR="006419F9" w:rsidRDefault="006419F9" w:rsidP="00E023F6">
      <w:pPr>
        <w:spacing w:after="0"/>
        <w:rPr>
          <w:sz w:val="16"/>
        </w:rPr>
      </w:pPr>
    </w:p>
    <w:p w:rsidR="006419F9" w:rsidRPr="0047208F" w:rsidRDefault="006419F9" w:rsidP="00E023F6">
      <w:pPr>
        <w:pStyle w:val="Heading4"/>
        <w:spacing w:before="0"/>
      </w:pPr>
      <w:r>
        <w:t>Hegemony d</w:t>
      </w:r>
      <w:r w:rsidRPr="0047208F">
        <w:t>oesn’t lead to peace—statistics show it actually leads to war</w:t>
      </w:r>
    </w:p>
    <w:p w:rsidR="006419F9" w:rsidRPr="0047208F" w:rsidRDefault="006419F9" w:rsidP="00E023F6">
      <w:pPr>
        <w:spacing w:after="0"/>
        <w:rPr>
          <w:rStyle w:val="Style13ptBold"/>
        </w:rPr>
      </w:pPr>
      <w:proofErr w:type="spellStart"/>
      <w:r w:rsidRPr="0047208F">
        <w:rPr>
          <w:rStyle w:val="Style13ptBold"/>
        </w:rPr>
        <w:t>Montiero</w:t>
      </w:r>
      <w:proofErr w:type="spellEnd"/>
      <w:r w:rsidRPr="0047208F">
        <w:rPr>
          <w:rStyle w:val="Style13ptBold"/>
        </w:rPr>
        <w:t xml:space="preserve"> 12--Assistant Professor of Political Science at Yale University</w:t>
      </w:r>
    </w:p>
    <w:p w:rsidR="006419F9" w:rsidRPr="0047208F" w:rsidRDefault="006419F9" w:rsidP="00E023F6">
      <w:pPr>
        <w:spacing w:after="0"/>
      </w:pPr>
      <w:proofErr w:type="spellStart"/>
      <w:r w:rsidRPr="0047208F">
        <w:t>Nuno</w:t>
      </w:r>
      <w:proofErr w:type="spellEnd"/>
      <w:r w:rsidRPr="0047208F">
        <w:t>, Unrest Assured, International Security, Vol. 36, No. 3 (Winter 2011/12), http://belfercenter.ksg.harvard.edu/files/Unrest_Assured.pdf</w:t>
      </w:r>
    </w:p>
    <w:p w:rsidR="006419F9" w:rsidRDefault="006419F9" w:rsidP="00E023F6">
      <w:pPr>
        <w:pStyle w:val="card"/>
        <w:spacing w:after="0"/>
        <w:ind w:left="0" w:right="0"/>
      </w:pPr>
      <w:r w:rsidRPr="0047208F">
        <w:t xml:space="preserve">How well, then, does the argument that unipolar systems are peaceful account for the first two decades of </w:t>
      </w:r>
      <w:proofErr w:type="spellStart"/>
      <w:r w:rsidRPr="0047208F">
        <w:t>unipolarity</w:t>
      </w:r>
      <w:proofErr w:type="spellEnd"/>
      <w:r w:rsidRPr="0047208F">
        <w:t xml:space="preserve"> since the end of the Cold War? Table 1 presents a list of great powers divided into three periods: 1816 to 1945, </w:t>
      </w:r>
      <w:proofErr w:type="spellStart"/>
      <w:r w:rsidRPr="0047208F">
        <w:t>multipolarity</w:t>
      </w:r>
      <w:proofErr w:type="spellEnd"/>
      <w:r w:rsidRPr="0047208F">
        <w:t xml:space="preserve">; 1946 to 1989, bipolarity; and since 1990, </w:t>
      </w:r>
      <w:proofErr w:type="spellStart"/>
      <w:r w:rsidRPr="0047208F">
        <w:t>unipolarity</w:t>
      </w:r>
      <w:proofErr w:type="spellEnd"/>
      <w:r w:rsidRPr="0047208F">
        <w:t xml:space="preserve">. 46 Table 2 </w:t>
      </w:r>
      <w:proofErr w:type="gramStart"/>
      <w:r w:rsidRPr="0047208F">
        <w:t>presents</w:t>
      </w:r>
      <w:proofErr w:type="gramEnd"/>
      <w:r w:rsidRPr="0047208F">
        <w:t xml:space="preserve"> summary data about the incidence of war during each of these periods. </w:t>
      </w:r>
      <w:proofErr w:type="spellStart"/>
      <w:r w:rsidRPr="0013038A">
        <w:rPr>
          <w:rStyle w:val="StyleUnderline"/>
          <w:highlight w:val="green"/>
        </w:rPr>
        <w:t>Unipolarity</w:t>
      </w:r>
      <w:proofErr w:type="spellEnd"/>
      <w:r w:rsidRPr="0013038A">
        <w:rPr>
          <w:rStyle w:val="StyleUnderline"/>
          <w:highlight w:val="green"/>
        </w:rPr>
        <w:t xml:space="preserve"> is the most conflict prone of all</w:t>
      </w:r>
      <w:r w:rsidRPr="0047208F">
        <w:rPr>
          <w:rStyle w:val="StyleUnderline"/>
        </w:rPr>
        <w:t xml:space="preserve"> the </w:t>
      </w:r>
      <w:r w:rsidRPr="0013038A">
        <w:rPr>
          <w:rStyle w:val="StyleUnderline"/>
          <w:highlight w:val="green"/>
        </w:rPr>
        <w:t>systems, according to</w:t>
      </w:r>
      <w:r w:rsidRPr="0047208F">
        <w:rPr>
          <w:rStyle w:val="StyleUnderline"/>
        </w:rPr>
        <w:t xml:space="preserve"> at least two important criteria: the percentage of </w:t>
      </w:r>
      <w:r w:rsidRPr="0013038A">
        <w:rPr>
          <w:rStyle w:val="StyleUnderline"/>
          <w:highlight w:val="green"/>
        </w:rPr>
        <w:t>years</w:t>
      </w:r>
      <w:r w:rsidRPr="0047208F">
        <w:rPr>
          <w:rStyle w:val="StyleUnderline"/>
        </w:rPr>
        <w:t xml:space="preserve"> that </w:t>
      </w:r>
      <w:r w:rsidRPr="0013038A">
        <w:rPr>
          <w:rStyle w:val="StyleUnderline"/>
          <w:highlight w:val="green"/>
        </w:rPr>
        <w:t>great powers spend at war and</w:t>
      </w:r>
      <w:r w:rsidRPr="0047208F">
        <w:rPr>
          <w:rStyle w:val="StyleUnderline"/>
        </w:rPr>
        <w:t xml:space="preserve"> the </w:t>
      </w:r>
      <w:r w:rsidRPr="0013038A">
        <w:rPr>
          <w:rStyle w:val="StyleUnderline"/>
          <w:highlight w:val="green"/>
        </w:rPr>
        <w:t>incidence of war involving great powers</w:t>
      </w:r>
      <w:r w:rsidRPr="0047208F">
        <w:t xml:space="preserve">. In </w:t>
      </w:r>
      <w:proofErr w:type="spellStart"/>
      <w:r w:rsidRPr="0047208F">
        <w:t>multipolarity</w:t>
      </w:r>
      <w:proofErr w:type="spellEnd"/>
      <w:r w:rsidRPr="0047208F">
        <w:t xml:space="preserve">, 18 percent of great power years were spent at war. In bipolarity, the ratio is 16 percent. In </w:t>
      </w:r>
      <w:proofErr w:type="spellStart"/>
      <w:r w:rsidRPr="0047208F">
        <w:t>unipolarity</w:t>
      </w:r>
      <w:proofErr w:type="spellEnd"/>
      <w:r w:rsidRPr="0047208F">
        <w:t xml:space="preserve">, however, a remarkable 59 percent of great power years until now were spent at war. This is by far the highest percentage in all three systems. Furthermore, during periods of </w:t>
      </w:r>
      <w:proofErr w:type="spellStart"/>
      <w:r w:rsidRPr="0047208F">
        <w:t>multipolarity</w:t>
      </w:r>
      <w:proofErr w:type="spellEnd"/>
      <w:r w:rsidRPr="0047208F">
        <w:t xml:space="preserve"> and bipolarity, </w:t>
      </w:r>
      <w:r w:rsidRPr="0047208F">
        <w:rPr>
          <w:rStyle w:val="StyleUnderline"/>
        </w:rPr>
        <w:t xml:space="preserve">the </w:t>
      </w:r>
      <w:r w:rsidRPr="0013038A">
        <w:rPr>
          <w:rStyle w:val="StyleUnderline"/>
          <w:highlight w:val="green"/>
        </w:rPr>
        <w:t>probability that war involving a great power would break out</w:t>
      </w:r>
      <w:r w:rsidRPr="0047208F">
        <w:rPr>
          <w:rStyle w:val="StyleUnderline"/>
        </w:rPr>
        <w:t xml:space="preserve"> in any given year </w:t>
      </w:r>
      <w:r w:rsidRPr="0013038A">
        <w:rPr>
          <w:rStyle w:val="StyleUnderline"/>
          <w:highlight w:val="green"/>
        </w:rPr>
        <w:t xml:space="preserve">was, respectively, 4.2 percent and 3.4 percent. Under </w:t>
      </w:r>
      <w:proofErr w:type="spellStart"/>
      <w:r w:rsidRPr="0013038A">
        <w:rPr>
          <w:rStyle w:val="StyleUnderline"/>
          <w:highlight w:val="green"/>
        </w:rPr>
        <w:t>unipolarity</w:t>
      </w:r>
      <w:proofErr w:type="spellEnd"/>
      <w:r w:rsidRPr="0013038A">
        <w:rPr>
          <w:rStyle w:val="StyleUnderline"/>
          <w:highlight w:val="green"/>
        </w:rPr>
        <w:t>, it is 18.2 percent</w:t>
      </w:r>
      <w:r w:rsidRPr="0047208F">
        <w:rPr>
          <w:rStyle w:val="StyleUnderline"/>
        </w:rPr>
        <w:t xml:space="preserve">—or </w:t>
      </w:r>
      <w:r w:rsidRPr="0013038A">
        <w:rPr>
          <w:rStyle w:val="StyleUnderline"/>
          <w:highlight w:val="green"/>
        </w:rPr>
        <w:t>more than four times higher</w:t>
      </w:r>
      <w:r w:rsidRPr="0047208F">
        <w:t xml:space="preserve">. 47 </w:t>
      </w:r>
      <w:r w:rsidRPr="0047208F">
        <w:rPr>
          <w:rStyle w:val="Emphasis"/>
          <w:rFonts w:eastAsiaTheme="majorEastAsia"/>
        </w:rPr>
        <w:t>These figures provi</w:t>
      </w:r>
      <w:bookmarkStart w:id="0" w:name="_GoBack"/>
      <w:bookmarkEnd w:id="0"/>
      <w:r w:rsidRPr="0047208F">
        <w:rPr>
          <w:rStyle w:val="Emphasis"/>
          <w:rFonts w:eastAsiaTheme="majorEastAsia"/>
        </w:rPr>
        <w:t xml:space="preserve">de no evidence that </w:t>
      </w:r>
      <w:proofErr w:type="spellStart"/>
      <w:r w:rsidRPr="0047208F">
        <w:rPr>
          <w:rStyle w:val="Emphasis"/>
          <w:rFonts w:eastAsiaTheme="majorEastAsia"/>
        </w:rPr>
        <w:t>unipolarity</w:t>
      </w:r>
      <w:proofErr w:type="spellEnd"/>
      <w:r w:rsidRPr="0047208F">
        <w:rPr>
          <w:rStyle w:val="Emphasis"/>
          <w:rFonts w:eastAsiaTheme="majorEastAsia"/>
        </w:rPr>
        <w:t xml:space="preserve"> is peaceful</w:t>
      </w:r>
      <w:r w:rsidRPr="0047208F">
        <w:t>.48</w:t>
      </w:r>
    </w:p>
    <w:p w:rsidR="006419F9" w:rsidRPr="00BC3C80" w:rsidRDefault="006419F9" w:rsidP="00E023F6">
      <w:pPr>
        <w:spacing w:after="0"/>
      </w:pPr>
    </w:p>
    <w:p w:rsidR="006419F9" w:rsidRPr="0047208F" w:rsidRDefault="006419F9" w:rsidP="00E023F6">
      <w:pPr>
        <w:pStyle w:val="Heading4"/>
        <w:spacing w:before="0"/>
      </w:pPr>
      <w:r w:rsidRPr="0047208F">
        <w:t>Decline is inevitable—rise of the rest</w:t>
      </w:r>
    </w:p>
    <w:p w:rsidR="006419F9" w:rsidRPr="0047208F" w:rsidRDefault="006419F9" w:rsidP="00E023F6">
      <w:pPr>
        <w:spacing w:after="0"/>
        <w:rPr>
          <w:rStyle w:val="Style13ptBold"/>
        </w:rPr>
      </w:pPr>
      <w:proofErr w:type="spellStart"/>
      <w:r w:rsidRPr="0047208F">
        <w:rPr>
          <w:rStyle w:val="Style13ptBold"/>
        </w:rPr>
        <w:t>Kupchan</w:t>
      </w:r>
      <w:proofErr w:type="spellEnd"/>
      <w:r w:rsidRPr="0047208F">
        <w:rPr>
          <w:rStyle w:val="Style13ptBold"/>
        </w:rPr>
        <w:t xml:space="preserve"> 2/6--professor of international affairs at Georgetown University</w:t>
      </w:r>
    </w:p>
    <w:p w:rsidR="006419F9" w:rsidRPr="0047208F" w:rsidRDefault="006419F9" w:rsidP="00E023F6">
      <w:pPr>
        <w:spacing w:after="0"/>
      </w:pPr>
      <w:r w:rsidRPr="0047208F">
        <w:t>2k12, Charles, Sorry, Mitt: It Won't Be an American Century, http://www.foreignpolicy.com/articles/2012/02/06/it_won_t_be_an_american_century?page=0,0</w:t>
      </w:r>
    </w:p>
    <w:p w:rsidR="006419F9" w:rsidRDefault="006419F9" w:rsidP="00E023F6">
      <w:pPr>
        <w:pStyle w:val="card"/>
        <w:spacing w:after="0"/>
        <w:ind w:left="0"/>
        <w:rPr>
          <w:rStyle w:val="StyleUnderline"/>
        </w:rPr>
      </w:pPr>
      <w:r w:rsidRPr="0047208F">
        <w:t xml:space="preserve">Even if Romney's rhetoric were to get more domestic traction, it would still bear no resemblance to the new global landscape that is fast emerging. </w:t>
      </w:r>
      <w:r w:rsidRPr="004B3A44">
        <w:rPr>
          <w:rStyle w:val="StyleUnderline"/>
          <w:highlight w:val="green"/>
        </w:rPr>
        <w:t>The U</w:t>
      </w:r>
      <w:r w:rsidRPr="0047208F">
        <w:rPr>
          <w:rStyle w:val="StyleUnderline"/>
        </w:rPr>
        <w:t xml:space="preserve">nited </w:t>
      </w:r>
      <w:r w:rsidRPr="004B3A44">
        <w:rPr>
          <w:rStyle w:val="StyleUnderline"/>
          <w:highlight w:val="green"/>
        </w:rPr>
        <w:t>St</w:t>
      </w:r>
      <w:r w:rsidRPr="0047208F">
        <w:rPr>
          <w:rStyle w:val="StyleUnderline"/>
        </w:rPr>
        <w:t>ates is indeed an exceptional nation</w:t>
      </w:r>
      <w:r w:rsidRPr="0047208F">
        <w:t xml:space="preserve"> -- in its prized geographic location, commitment to freedom and democracy, and brand of international leadership. </w:t>
      </w:r>
      <w:r w:rsidRPr="0047208F">
        <w:rPr>
          <w:rStyle w:val="StyleUnderline"/>
        </w:rPr>
        <w:t xml:space="preserve">But the country's </w:t>
      </w:r>
      <w:proofErr w:type="spellStart"/>
      <w:r w:rsidRPr="004B3A44">
        <w:rPr>
          <w:rStyle w:val="StyleUnderline"/>
          <w:highlight w:val="green"/>
        </w:rPr>
        <w:t>exceptionalism</w:t>
      </w:r>
      <w:proofErr w:type="spellEnd"/>
      <w:r w:rsidRPr="004B3A44">
        <w:rPr>
          <w:rStyle w:val="StyleUnderline"/>
          <w:highlight w:val="green"/>
        </w:rPr>
        <w:t xml:space="preserve"> should not be used</w:t>
      </w:r>
      <w:r w:rsidRPr="0047208F">
        <w:rPr>
          <w:rStyle w:val="StyleUnderline"/>
        </w:rPr>
        <w:t xml:space="preserve"> as an excuse </w:t>
      </w:r>
      <w:r w:rsidRPr="004B3A44">
        <w:rPr>
          <w:rStyle w:val="StyleUnderline"/>
          <w:highlight w:val="green"/>
        </w:rPr>
        <w:t>to hide from global realities</w:t>
      </w:r>
      <w:r w:rsidRPr="0047208F">
        <w:t xml:space="preserve">. </w:t>
      </w:r>
      <w:r w:rsidRPr="004B3A44">
        <w:rPr>
          <w:rStyle w:val="StyleUnderline"/>
          <w:highlight w:val="green"/>
        </w:rPr>
        <w:t>China's GDP will catch up</w:t>
      </w:r>
      <w:r w:rsidRPr="0047208F">
        <w:rPr>
          <w:rStyle w:val="StyleUnderline"/>
        </w:rPr>
        <w:t xml:space="preserve"> with America's over the course of the next decade. The World Bank predicts that the dollar, euro, and China's </w:t>
      </w:r>
      <w:proofErr w:type="spellStart"/>
      <w:r w:rsidRPr="0047208F">
        <w:rPr>
          <w:rStyle w:val="StyleUnderline"/>
        </w:rPr>
        <w:t>renminbi</w:t>
      </w:r>
      <w:proofErr w:type="spellEnd"/>
      <w:r w:rsidRPr="0047208F">
        <w:rPr>
          <w:rStyle w:val="StyleUnderline"/>
        </w:rPr>
        <w:t xml:space="preserve"> will become co-equals in a "multi-currency" monetary system </w:t>
      </w:r>
      <w:r w:rsidRPr="004B3A44">
        <w:rPr>
          <w:rStyle w:val="StyleUnderline"/>
          <w:highlight w:val="green"/>
        </w:rPr>
        <w:t>by 2025</w:t>
      </w:r>
      <w:r w:rsidRPr="0047208F">
        <w:t xml:space="preserve">. Goldman Sachs expects the collective GDP of the top four developing countries -- Brazil, China, India, and Russia -- to match that of the G-7 countries by 2032. </w:t>
      </w:r>
      <w:r w:rsidRPr="0047208F">
        <w:rPr>
          <w:rStyle w:val="StyleUnderline"/>
        </w:rPr>
        <w:t>The United States will no doubt exit the current slump and bounce back economically in the years ahead. Nonetheless</w:t>
      </w:r>
      <w:r w:rsidRPr="004B3A44">
        <w:rPr>
          <w:rStyle w:val="StyleUnderline"/>
          <w:highlight w:val="green"/>
        </w:rPr>
        <w:t>, a more level global playing field is inevitable</w:t>
      </w:r>
      <w:r w:rsidRPr="0047208F">
        <w:rPr>
          <w:rStyle w:val="StyleUnderline"/>
        </w:rPr>
        <w:t>.</w:t>
      </w:r>
    </w:p>
    <w:p w:rsidR="006419F9" w:rsidRPr="00BC3C80" w:rsidRDefault="006419F9" w:rsidP="00E023F6">
      <w:pPr>
        <w:spacing w:after="0"/>
      </w:pPr>
    </w:p>
    <w:p w:rsidR="006419F9" w:rsidRPr="0047208F" w:rsidRDefault="006419F9" w:rsidP="00E023F6">
      <w:pPr>
        <w:pStyle w:val="Heading4"/>
        <w:spacing w:before="0"/>
      </w:pPr>
      <w:r w:rsidRPr="0047208F">
        <w:t>Decline will be peaceful and solves all their offense—only a risk of chain ganging</w:t>
      </w:r>
    </w:p>
    <w:p w:rsidR="006419F9" w:rsidRPr="0047208F" w:rsidRDefault="006419F9" w:rsidP="00E023F6">
      <w:pPr>
        <w:spacing w:after="0"/>
        <w:rPr>
          <w:rStyle w:val="Style13ptBold"/>
        </w:rPr>
      </w:pPr>
      <w:r w:rsidRPr="0047208F">
        <w:rPr>
          <w:rStyle w:val="Style13ptBold"/>
        </w:rPr>
        <w:t>MacDonald and Parent 11—Profs of Political Science @ Williams and Miami</w:t>
      </w:r>
    </w:p>
    <w:p w:rsidR="006419F9" w:rsidRPr="0047208F" w:rsidRDefault="006419F9" w:rsidP="00E023F6">
      <w:pPr>
        <w:spacing w:after="0"/>
      </w:pPr>
      <w:r w:rsidRPr="0047208F">
        <w:t>Paul K. and Joseph M., Graceful Decline</w:t>
      </w:r>
      <w:proofErr w:type="gramStart"/>
      <w:r w:rsidRPr="0047208F">
        <w:t>?,</w:t>
      </w:r>
      <w:proofErr w:type="gramEnd"/>
      <w:r w:rsidRPr="0047208F">
        <w:t xml:space="preserve"> International Security, Spring 2k11, Volume 35, Number 4, Muse</w:t>
      </w:r>
    </w:p>
    <w:p w:rsidR="006419F9" w:rsidRPr="0047208F" w:rsidRDefault="006419F9" w:rsidP="00E023F6">
      <w:pPr>
        <w:spacing w:after="0"/>
        <w:rPr>
          <w:vertAlign w:val="superscript"/>
        </w:rPr>
      </w:pPr>
      <w:r w:rsidRPr="0047208F">
        <w:t xml:space="preserve">In short, </w:t>
      </w:r>
      <w:r w:rsidRPr="002F3599">
        <w:rPr>
          <w:rStyle w:val="StyleUnderline"/>
          <w:highlight w:val="green"/>
        </w:rPr>
        <w:t>the U</w:t>
      </w:r>
      <w:r w:rsidRPr="0047208F">
        <w:rPr>
          <w:rStyle w:val="StyleUnderline"/>
        </w:rPr>
        <w:t xml:space="preserve">nited </w:t>
      </w:r>
      <w:r w:rsidRPr="002F3599">
        <w:rPr>
          <w:rStyle w:val="StyleUnderline"/>
          <w:highlight w:val="green"/>
        </w:rPr>
        <w:t>S</w:t>
      </w:r>
      <w:r w:rsidRPr="0047208F">
        <w:rPr>
          <w:rStyle w:val="StyleUnderline"/>
        </w:rPr>
        <w:t xml:space="preserve">tates </w:t>
      </w:r>
      <w:r w:rsidRPr="002F3599">
        <w:rPr>
          <w:rStyle w:val="StyleUnderline"/>
          <w:highlight w:val="green"/>
        </w:rPr>
        <w:t>should be able to reduce its foreign policy commitments</w:t>
      </w:r>
      <w:r w:rsidRPr="0047208F">
        <w:t xml:space="preserve"> in East Asia in the coming decades </w:t>
      </w:r>
      <w:r w:rsidRPr="002F3599">
        <w:rPr>
          <w:rStyle w:val="StyleUnderline"/>
          <w:highlight w:val="green"/>
        </w:rPr>
        <w:t>without inviting Chinese expansionism</w:t>
      </w:r>
      <w:r w:rsidRPr="0047208F">
        <w:t xml:space="preserve">. Indeed, there is evidence that </w:t>
      </w:r>
      <w:r w:rsidRPr="0047208F">
        <w:rPr>
          <w:rStyle w:val="StyleUnderline"/>
        </w:rPr>
        <w:t xml:space="preserve">a policy of </w:t>
      </w:r>
      <w:r w:rsidRPr="002F3599">
        <w:rPr>
          <w:rStyle w:val="StyleUnderline"/>
          <w:highlight w:val="green"/>
        </w:rPr>
        <w:t>retrenchment could reap</w:t>
      </w:r>
      <w:r w:rsidRPr="0047208F">
        <w:rPr>
          <w:rStyle w:val="StyleUnderline"/>
        </w:rPr>
        <w:t xml:space="preserve"> potential </w:t>
      </w:r>
      <w:r w:rsidRPr="002F3599">
        <w:rPr>
          <w:rStyle w:val="StyleUnderline"/>
          <w:highlight w:val="green"/>
        </w:rPr>
        <w:t>benefits</w:t>
      </w:r>
      <w:r w:rsidRPr="0047208F">
        <w:rPr>
          <w:rStyle w:val="StyleUnderline"/>
        </w:rPr>
        <w:t xml:space="preserve">. The </w:t>
      </w:r>
      <w:r w:rsidRPr="002F3599">
        <w:rPr>
          <w:rStyle w:val="StyleUnderline"/>
          <w:highlight w:val="green"/>
        </w:rPr>
        <w:t>drawdown and repositioning of U.S. troops in South Korea</w:t>
      </w:r>
      <w:r w:rsidRPr="0047208F">
        <w:t xml:space="preserve">, for example, rather than fostering instability, </w:t>
      </w:r>
      <w:r w:rsidRPr="002F3599">
        <w:rPr>
          <w:rStyle w:val="StyleUnderline"/>
          <w:highlight w:val="green"/>
        </w:rPr>
        <w:t>has resulted in an improvement in</w:t>
      </w:r>
      <w:r w:rsidRPr="0047208F">
        <w:rPr>
          <w:rStyle w:val="StyleUnderline"/>
        </w:rPr>
        <w:t xml:space="preserve"> the occasionally strained </w:t>
      </w:r>
      <w:r w:rsidRPr="002F3599">
        <w:rPr>
          <w:rStyle w:val="StyleUnderline"/>
          <w:highlight w:val="green"/>
        </w:rPr>
        <w:t>relationship between Washington and Seoul</w:t>
      </w:r>
      <w:r w:rsidRPr="0047208F">
        <w:t>.</w:t>
      </w:r>
      <w:bookmarkStart w:id="1" w:name="f97-text"/>
      <w:r w:rsidRPr="0047208F">
        <w:rPr>
          <w:vertAlign w:val="superscript"/>
        </w:rPr>
        <w:fldChar w:fldCharType="begin"/>
      </w:r>
      <w:r w:rsidRPr="0047208F">
        <w:rPr>
          <w:vertAlign w:val="superscript"/>
        </w:rPr>
        <w:instrText xml:space="preserve"> HYPERLINK "http://muse.jhu.edu/journals/international_security/v035/35.4.macdonald.html" \l "f97" </w:instrText>
      </w:r>
      <w:r w:rsidRPr="0047208F">
        <w:rPr>
          <w:vertAlign w:val="superscript"/>
        </w:rPr>
        <w:fldChar w:fldCharType="separate"/>
      </w:r>
      <w:proofErr w:type="gramStart"/>
      <w:r w:rsidRPr="0047208F">
        <w:rPr>
          <w:rStyle w:val="Hyperlink"/>
          <w:rFonts w:eastAsiaTheme="majorEastAsia"/>
          <w:color w:val="135596"/>
          <w:sz w:val="17"/>
          <w:szCs w:val="17"/>
          <w:bdr w:val="none" w:sz="0" w:space="0" w:color="auto" w:frame="1"/>
          <w:vertAlign w:val="superscript"/>
        </w:rPr>
        <w:t>97</w:t>
      </w:r>
      <w:r w:rsidRPr="0047208F">
        <w:rPr>
          <w:vertAlign w:val="superscript"/>
        </w:rPr>
        <w:fldChar w:fldCharType="end"/>
      </w:r>
      <w:bookmarkEnd w:id="1"/>
      <w:r w:rsidRPr="0047208F">
        <w:rPr>
          <w:rStyle w:val="apple-converted-space"/>
          <w:color w:val="000000"/>
          <w:sz w:val="17"/>
          <w:szCs w:val="17"/>
        </w:rPr>
        <w:t> </w:t>
      </w:r>
      <w:r w:rsidRPr="0047208F">
        <w:t>U.S. moderation on Taiwan, rather than encouraging hard-liners in</w:t>
      </w:r>
      <w:r w:rsidRPr="0047208F">
        <w:rPr>
          <w:rStyle w:val="apple-converted-space"/>
          <w:color w:val="000000"/>
          <w:sz w:val="17"/>
          <w:szCs w:val="17"/>
        </w:rPr>
        <w:t> </w:t>
      </w:r>
      <w:r w:rsidRPr="0047208F">
        <w:rPr>
          <w:b/>
          <w:bCs/>
        </w:rPr>
        <w:t>[End Page 42]</w:t>
      </w:r>
      <w:r w:rsidRPr="0047208F">
        <w:rPr>
          <w:rStyle w:val="apple-converted-space"/>
          <w:color w:val="000000"/>
          <w:sz w:val="17"/>
          <w:szCs w:val="17"/>
        </w:rPr>
        <w:t> </w:t>
      </w:r>
      <w:r w:rsidRPr="0047208F">
        <w:t>Beijing,</w:t>
      </w:r>
      <w:proofErr w:type="gramEnd"/>
      <w:r w:rsidRPr="0047208F">
        <w:t xml:space="preserve"> resulted in an improvement in cross-strait relations and reassured U.S. allies that Washington would not inadvertently drag them into a Sino-U.S. conflict.</w:t>
      </w:r>
      <w:bookmarkStart w:id="2" w:name="f98-text"/>
      <w:r w:rsidRPr="0047208F">
        <w:fldChar w:fldCharType="begin"/>
      </w:r>
      <w:r w:rsidRPr="0047208F">
        <w:instrText xml:space="preserve"> HYPERLINK "http://muse.jhu.edu/journals/international_security/v035/35.4.macdonald.html" \l "f98" </w:instrText>
      </w:r>
      <w:r w:rsidRPr="0047208F">
        <w:fldChar w:fldCharType="separate"/>
      </w:r>
      <w:r w:rsidRPr="0047208F">
        <w:rPr>
          <w:rFonts w:eastAsiaTheme="majorEastAsia"/>
        </w:rPr>
        <w:t>98</w:t>
      </w:r>
      <w:r w:rsidRPr="0047208F">
        <w:fldChar w:fldCharType="end"/>
      </w:r>
      <w:bookmarkEnd w:id="2"/>
      <w:r w:rsidRPr="0047208F">
        <w:t> Moreover, Washington's support for the development of multilateral security institutions, rather than harming bilateral alliances, could work to enhance U.S. prestige while embedding China within a more transparent regional order.</w:t>
      </w:r>
      <w:bookmarkStart w:id="3" w:name="f99-text"/>
      <w:r w:rsidRPr="0047208F">
        <w:fldChar w:fldCharType="begin"/>
      </w:r>
      <w:r w:rsidRPr="0047208F">
        <w:instrText xml:space="preserve"> HYPERLINK "http://muse.jhu.edu/journals/international_security/v035/35.4.macdonald.html" \l "f99" </w:instrText>
      </w:r>
      <w:r w:rsidRPr="0047208F">
        <w:fldChar w:fldCharType="separate"/>
      </w:r>
      <w:r w:rsidRPr="0047208F">
        <w:rPr>
          <w:rFonts w:eastAsiaTheme="majorEastAsia"/>
        </w:rPr>
        <w:t>99</w:t>
      </w:r>
      <w:r w:rsidRPr="0047208F">
        <w:fldChar w:fldCharType="end"/>
      </w:r>
      <w:bookmarkEnd w:id="3"/>
      <w:r w:rsidRPr="0047208F">
        <w:rPr>
          <w:rStyle w:val="StyleUnderline"/>
        </w:rPr>
        <w:t xml:space="preserve"> A policy of </w:t>
      </w:r>
      <w:r w:rsidRPr="002F3599">
        <w:rPr>
          <w:rStyle w:val="StyleUnderline"/>
          <w:highlight w:val="green"/>
        </w:rPr>
        <w:t>gradual retrenchment need not undermine</w:t>
      </w:r>
      <w:r w:rsidRPr="0047208F">
        <w:rPr>
          <w:rStyle w:val="StyleUnderline"/>
        </w:rPr>
        <w:t xml:space="preserve"> the credibility of </w:t>
      </w:r>
      <w:r w:rsidRPr="002F3599">
        <w:rPr>
          <w:rStyle w:val="StyleUnderline"/>
          <w:highlight w:val="green"/>
        </w:rPr>
        <w:t>U.S. alliance commitments or</w:t>
      </w:r>
      <w:r w:rsidRPr="0047208F">
        <w:rPr>
          <w:rStyle w:val="StyleUnderline"/>
        </w:rPr>
        <w:t xml:space="preserve"> unleash </w:t>
      </w:r>
      <w:r w:rsidRPr="002F3599">
        <w:rPr>
          <w:rStyle w:val="StyleUnderline"/>
          <w:highlight w:val="green"/>
        </w:rPr>
        <w:t>destabiliz</w:t>
      </w:r>
      <w:r w:rsidRPr="002F3599">
        <w:rPr>
          <w:rStyle w:val="StyleUnderline"/>
        </w:rPr>
        <w:t>i</w:t>
      </w:r>
      <w:r w:rsidRPr="0047208F">
        <w:rPr>
          <w:rStyle w:val="StyleUnderline"/>
        </w:rPr>
        <w:t xml:space="preserve">ng regional </w:t>
      </w:r>
      <w:r w:rsidRPr="002F3599">
        <w:rPr>
          <w:rStyle w:val="StyleUnderline"/>
          <w:highlight w:val="green"/>
        </w:rPr>
        <w:t>security</w:t>
      </w:r>
      <w:r w:rsidRPr="0047208F">
        <w:rPr>
          <w:rStyle w:val="StyleUnderline"/>
        </w:rPr>
        <w:t xml:space="preserve"> dilemmas</w:t>
      </w:r>
      <w:r w:rsidRPr="0047208F">
        <w:t xml:space="preserve">. Indeed, </w:t>
      </w:r>
      <w:r w:rsidRPr="0047208F">
        <w:rPr>
          <w:rStyle w:val="StyleUnderline"/>
        </w:rPr>
        <w:t>even if Beijing harbored revisionist intent, it is unclear that China will have the force projection capabilities necessary to take and hold additional territory</w:t>
      </w:r>
      <w:r w:rsidRPr="0047208F">
        <w:t>.</w:t>
      </w:r>
      <w:bookmarkStart w:id="4" w:name="f100-text"/>
      <w:r w:rsidRPr="0047208F">
        <w:rPr>
          <w:vertAlign w:val="superscript"/>
        </w:rPr>
        <w:fldChar w:fldCharType="begin"/>
      </w:r>
      <w:r w:rsidRPr="0047208F">
        <w:rPr>
          <w:vertAlign w:val="superscript"/>
        </w:rPr>
        <w:instrText xml:space="preserve"> HYPERLINK "http://muse.jhu.edu/journals/international_security/v035/35.4.macdonald.html" \l "f100" </w:instrText>
      </w:r>
      <w:r w:rsidRPr="0047208F">
        <w:rPr>
          <w:vertAlign w:val="superscript"/>
        </w:rPr>
        <w:fldChar w:fldCharType="separate"/>
      </w:r>
      <w:r w:rsidRPr="0047208F">
        <w:rPr>
          <w:rStyle w:val="Hyperlink"/>
          <w:rFonts w:eastAsiaTheme="majorEastAsia"/>
          <w:color w:val="135596"/>
          <w:sz w:val="17"/>
          <w:szCs w:val="17"/>
          <w:bdr w:val="none" w:sz="0" w:space="0" w:color="auto" w:frame="1"/>
          <w:vertAlign w:val="superscript"/>
        </w:rPr>
        <w:t>100</w:t>
      </w:r>
      <w:r w:rsidRPr="0047208F">
        <w:rPr>
          <w:vertAlign w:val="superscript"/>
        </w:rPr>
        <w:fldChar w:fldCharType="end"/>
      </w:r>
      <w:bookmarkEnd w:id="4"/>
      <w:r w:rsidRPr="0047208F">
        <w:rPr>
          <w:rStyle w:val="apple-converted-space"/>
          <w:color w:val="000000"/>
          <w:sz w:val="17"/>
          <w:szCs w:val="17"/>
        </w:rPr>
        <w:t> </w:t>
      </w:r>
      <w:r w:rsidRPr="0047208F">
        <w:rPr>
          <w:rStyle w:val="StyleUnderline"/>
        </w:rPr>
        <w:t xml:space="preserve">By </w:t>
      </w:r>
      <w:r w:rsidRPr="002F3599">
        <w:rPr>
          <w:rStyle w:val="StyleUnderline"/>
          <w:highlight w:val="green"/>
        </w:rPr>
        <w:t>incrementally shifting burdens</w:t>
      </w:r>
      <w:r w:rsidRPr="0047208F">
        <w:rPr>
          <w:rStyle w:val="StyleUnderline"/>
        </w:rPr>
        <w:t xml:space="preserve"> to regional allies and multilateral institutions, </w:t>
      </w:r>
      <w:r w:rsidRPr="002F3599">
        <w:rPr>
          <w:rStyle w:val="StyleUnderline"/>
          <w:highlight w:val="green"/>
        </w:rPr>
        <w:t>the U</w:t>
      </w:r>
      <w:r w:rsidRPr="0047208F">
        <w:rPr>
          <w:rStyle w:val="StyleUnderline"/>
        </w:rPr>
        <w:t xml:space="preserve">nited </w:t>
      </w:r>
      <w:r w:rsidRPr="002F3599">
        <w:rPr>
          <w:rStyle w:val="StyleUnderline"/>
          <w:highlight w:val="green"/>
        </w:rPr>
        <w:t>S</w:t>
      </w:r>
      <w:r w:rsidRPr="0047208F">
        <w:rPr>
          <w:rStyle w:val="StyleUnderline"/>
        </w:rPr>
        <w:t xml:space="preserve">tates </w:t>
      </w:r>
      <w:r w:rsidRPr="002F3599">
        <w:rPr>
          <w:rStyle w:val="StyleUnderline"/>
          <w:highlight w:val="green"/>
        </w:rPr>
        <w:t>can strengthen</w:t>
      </w:r>
      <w:r w:rsidRPr="0047208F">
        <w:rPr>
          <w:rStyle w:val="StyleUnderline"/>
        </w:rPr>
        <w:t xml:space="preserve"> the </w:t>
      </w:r>
      <w:r w:rsidRPr="002F3599">
        <w:rPr>
          <w:rStyle w:val="StyleUnderline"/>
          <w:highlight w:val="green"/>
        </w:rPr>
        <w:t>credibility</w:t>
      </w:r>
      <w:r w:rsidRPr="0047208F">
        <w:rPr>
          <w:rStyle w:val="StyleUnderline"/>
        </w:rPr>
        <w:t xml:space="preserve"> of its core commitments while accommodating the interests of a rising China.</w:t>
      </w:r>
      <w:r w:rsidRPr="0047208F">
        <w:t xml:space="preserve"> </w:t>
      </w:r>
      <w:r w:rsidRPr="0047208F">
        <w:rPr>
          <w:rStyle w:val="StyleUnderline"/>
        </w:rPr>
        <w:t xml:space="preserve">Not least among the benefits of retrenchment is that it helps alleviate an unsustainable financial position. </w:t>
      </w:r>
      <w:r w:rsidRPr="002F3599">
        <w:rPr>
          <w:rStyle w:val="StyleUnderline"/>
          <w:highlight w:val="green"/>
        </w:rPr>
        <w:t xml:space="preserve">Immense forward deployments will </w:t>
      </w:r>
      <w:r w:rsidRPr="002F3599">
        <w:rPr>
          <w:rStyle w:val="StyleUnderline"/>
        </w:rPr>
        <w:t>only</w:t>
      </w:r>
      <w:r w:rsidRPr="002F3599">
        <w:rPr>
          <w:rStyle w:val="StyleUnderline"/>
          <w:highlight w:val="green"/>
        </w:rPr>
        <w:t xml:space="preserve"> exacerbate U.S</w:t>
      </w:r>
      <w:r w:rsidRPr="0047208F">
        <w:rPr>
          <w:rStyle w:val="StyleUnderline"/>
        </w:rPr>
        <w:t xml:space="preserve">. grand </w:t>
      </w:r>
      <w:r w:rsidRPr="002F3599">
        <w:rPr>
          <w:rStyle w:val="StyleUnderline"/>
          <w:highlight w:val="green"/>
        </w:rPr>
        <w:t>strategic problems and risk</w:t>
      </w:r>
      <w:r w:rsidRPr="0047208F">
        <w:rPr>
          <w:rStyle w:val="StyleUnderline"/>
        </w:rPr>
        <w:t xml:space="preserve"> </w:t>
      </w:r>
      <w:r w:rsidRPr="0047208F">
        <w:rPr>
          <w:rStyle w:val="Emphasis"/>
        </w:rPr>
        <w:t xml:space="preserve">unnecessary </w:t>
      </w:r>
      <w:r w:rsidRPr="002F3599">
        <w:rPr>
          <w:rStyle w:val="Emphasis"/>
          <w:highlight w:val="green"/>
        </w:rPr>
        <w:t>clashes</w:t>
      </w:r>
      <w:r w:rsidRPr="0047208F">
        <w:t>.</w:t>
      </w:r>
      <w:bookmarkStart w:id="5" w:name="f101-text"/>
      <w:r w:rsidRPr="0047208F">
        <w:rPr>
          <w:vertAlign w:val="superscript"/>
        </w:rPr>
        <w:fldChar w:fldCharType="begin"/>
      </w:r>
      <w:r w:rsidRPr="0047208F">
        <w:rPr>
          <w:vertAlign w:val="superscript"/>
        </w:rPr>
        <w:instrText xml:space="preserve"> HYPERLINK "http://muse.jhu.edu/journals/international_security/v035/35.4.macdonald.html" \l "f101" </w:instrText>
      </w:r>
      <w:r w:rsidRPr="0047208F">
        <w:rPr>
          <w:vertAlign w:val="superscript"/>
        </w:rPr>
        <w:fldChar w:fldCharType="separate"/>
      </w:r>
      <w:r w:rsidRPr="0047208F">
        <w:rPr>
          <w:rStyle w:val="Hyperlink"/>
          <w:rFonts w:eastAsiaTheme="majorEastAsia"/>
          <w:color w:val="135596"/>
          <w:sz w:val="17"/>
          <w:szCs w:val="17"/>
          <w:bdr w:val="none" w:sz="0" w:space="0" w:color="auto" w:frame="1"/>
          <w:vertAlign w:val="superscript"/>
        </w:rPr>
        <w:t>101</w:t>
      </w:r>
      <w:r w:rsidRPr="0047208F">
        <w:rPr>
          <w:vertAlign w:val="superscript"/>
        </w:rPr>
        <w:fldChar w:fldCharType="end"/>
      </w:r>
      <w:bookmarkEnd w:id="5"/>
    </w:p>
    <w:p w:rsidR="006419F9" w:rsidRDefault="006419F9" w:rsidP="00E023F6">
      <w:pPr>
        <w:spacing w:after="0"/>
      </w:pPr>
    </w:p>
    <w:p w:rsidR="00E023F6" w:rsidRPr="00E63630" w:rsidRDefault="00E023F6" w:rsidP="00E023F6">
      <w:pPr>
        <w:pStyle w:val="Heading4"/>
        <w:spacing w:before="0"/>
      </w:pPr>
      <w:r w:rsidRPr="00E63630">
        <w:t>Data disproves hegemony impacts</w:t>
      </w:r>
    </w:p>
    <w:p w:rsidR="00E023F6" w:rsidRPr="009163AE" w:rsidRDefault="00E023F6" w:rsidP="00E023F6">
      <w:pPr>
        <w:spacing w:after="0"/>
        <w:rPr>
          <w:sz w:val="16"/>
        </w:rPr>
      </w:pPr>
      <w:proofErr w:type="spellStart"/>
      <w:r w:rsidRPr="00E32E3E">
        <w:rPr>
          <w:rStyle w:val="Style13ptBold"/>
        </w:rPr>
        <w:t>Fettweis</w:t>
      </w:r>
      <w:proofErr w:type="spellEnd"/>
      <w:r w:rsidRPr="00E32E3E">
        <w:rPr>
          <w:rStyle w:val="Style13ptBold"/>
        </w:rPr>
        <w:t xml:space="preserve"> ‘11</w:t>
      </w:r>
      <w:r w:rsidRPr="00E63630">
        <w:rPr>
          <w:sz w:val="16"/>
        </w:rPr>
        <w:t xml:space="preserve"> (Christopher J. </w:t>
      </w:r>
      <w:proofErr w:type="spellStart"/>
      <w:r w:rsidRPr="00E63630">
        <w:rPr>
          <w:sz w:val="16"/>
        </w:rPr>
        <w:t>Fettweis</w:t>
      </w:r>
      <w:proofErr w:type="spellEnd"/>
      <w:r w:rsidRPr="00E63630">
        <w:rPr>
          <w:sz w:val="16"/>
        </w:rPr>
        <w:t>, Department of Political Science, Tulane University, 9/26/11, Free Riding or Restraint? Examining European Grand Strategy, Comparative Strategy, 30:316–332, EBSCO)</w:t>
      </w:r>
    </w:p>
    <w:p w:rsidR="00E023F6" w:rsidRPr="00E63630" w:rsidRDefault="00E023F6" w:rsidP="00E023F6">
      <w:pPr>
        <w:spacing w:after="0"/>
        <w:rPr>
          <w:rStyle w:val="StyleUnderline"/>
        </w:rPr>
      </w:pPr>
      <w:r w:rsidRPr="00E023F6">
        <w:rPr>
          <w:sz w:val="16"/>
        </w:rPr>
        <w:t xml:space="preserve">It is perhaps worth noting that </w:t>
      </w:r>
      <w:r w:rsidRPr="00E023F6">
        <w:rPr>
          <w:rStyle w:val="StyleUnderline"/>
        </w:rPr>
        <w:t>there is no evidence to support a direct relationship between</w:t>
      </w:r>
      <w:r w:rsidRPr="00E023F6">
        <w:rPr>
          <w:sz w:val="16"/>
        </w:rPr>
        <w:t xml:space="preserve"> the relative level of </w:t>
      </w:r>
      <w:r w:rsidRPr="00E023F6">
        <w:rPr>
          <w:rStyle w:val="StyleUnderline"/>
        </w:rPr>
        <w:t>U.S. activism and international stability</w:t>
      </w:r>
      <w:r w:rsidRPr="00E023F6">
        <w:rPr>
          <w:sz w:val="16"/>
        </w:rPr>
        <w:t xml:space="preserve">. In fact, </w:t>
      </w:r>
      <w:r w:rsidRPr="00E023F6">
        <w:rPr>
          <w:rStyle w:val="StyleUnderline"/>
        </w:rPr>
        <w:t>the limited data we do have suggest the opposite may be true</w:t>
      </w:r>
      <w:r w:rsidRPr="00E023F6">
        <w:rPr>
          <w:sz w:val="16"/>
        </w:rPr>
        <w:t>. During the 1990s, the United States cut back on its defense spending fairly substantially</w:t>
      </w:r>
      <w:r w:rsidRPr="00E023F6">
        <w:rPr>
          <w:rStyle w:val="StyleUnderline"/>
        </w:rPr>
        <w:t>. By 1998, the United States was spending $100 billion less on defense in real terms than it had in 1990</w:t>
      </w:r>
      <w:r w:rsidRPr="00E023F6">
        <w:rPr>
          <w:sz w:val="16"/>
        </w:rPr>
        <w:t xml:space="preserve">.51 </w:t>
      </w:r>
      <w:proofErr w:type="gramStart"/>
      <w:r w:rsidRPr="00E023F6">
        <w:rPr>
          <w:sz w:val="16"/>
        </w:rPr>
        <w:t>To</w:t>
      </w:r>
      <w:proofErr w:type="gramEnd"/>
      <w:r w:rsidRPr="00E023F6">
        <w:rPr>
          <w:sz w:val="16"/>
        </w:rPr>
        <w:t xml:space="preserve"> internationalists, defense hawks and believers in hegemonic stability, this irresponsible “peace dividend” endangered both national and global security. “No serious analyst of American military capabilities,” argued </w:t>
      </w:r>
      <w:proofErr w:type="spellStart"/>
      <w:r w:rsidRPr="00E023F6">
        <w:rPr>
          <w:sz w:val="16"/>
        </w:rPr>
        <w:t>Kristol</w:t>
      </w:r>
      <w:proofErr w:type="spellEnd"/>
      <w:r w:rsidRPr="00E023F6">
        <w:rPr>
          <w:sz w:val="16"/>
        </w:rPr>
        <w:t xml:space="preserve"> and Kagan, “doubts that the defense budget has been cut much too far to meet America’s responsibilities to itself and to world peace.”52 On the other hand, </w:t>
      </w:r>
      <w:r w:rsidRPr="00E023F6">
        <w:rPr>
          <w:rStyle w:val="StyleUnderline"/>
        </w:rPr>
        <w:t>if</w:t>
      </w:r>
      <w:r w:rsidRPr="00E023F6">
        <w:rPr>
          <w:sz w:val="16"/>
        </w:rPr>
        <w:t xml:space="preserve"> the pacific </w:t>
      </w:r>
      <w:r w:rsidRPr="00E023F6">
        <w:rPr>
          <w:rStyle w:val="StyleUnderline"/>
        </w:rPr>
        <w:t>trends were not based upon U.S. hegemony but</w:t>
      </w:r>
      <w:r w:rsidRPr="00E023F6">
        <w:rPr>
          <w:sz w:val="16"/>
        </w:rPr>
        <w:t xml:space="preserve"> </w:t>
      </w:r>
      <w:r w:rsidRPr="00E023F6">
        <w:rPr>
          <w:rStyle w:val="StyleUnderline"/>
        </w:rPr>
        <w:t xml:space="preserve">a strengthening norm against interstate war, one would not have expected an increase in global instability and violence. </w:t>
      </w:r>
      <w:r w:rsidRPr="00E023F6">
        <w:rPr>
          <w:sz w:val="16"/>
        </w:rPr>
        <w:t xml:space="preserve">The verdict from the past two decades is fairly plain: </w:t>
      </w:r>
      <w:r w:rsidRPr="00E023F6">
        <w:rPr>
          <w:rStyle w:val="StyleUnderline"/>
        </w:rPr>
        <w:t>The world grew more peaceful while the U</w:t>
      </w:r>
      <w:r w:rsidRPr="00E023F6">
        <w:rPr>
          <w:sz w:val="16"/>
        </w:rPr>
        <w:t xml:space="preserve">nited </w:t>
      </w:r>
      <w:r w:rsidRPr="00E023F6">
        <w:rPr>
          <w:rStyle w:val="StyleUnderline"/>
        </w:rPr>
        <w:t>S</w:t>
      </w:r>
      <w:r w:rsidRPr="00E023F6">
        <w:rPr>
          <w:sz w:val="16"/>
        </w:rPr>
        <w:t xml:space="preserve">tates </w:t>
      </w:r>
      <w:r w:rsidRPr="00E023F6">
        <w:rPr>
          <w:rStyle w:val="StyleUnderline"/>
        </w:rPr>
        <w:t>cut its forces. No state seemed to believe that its security was endangered by a less-capable U</w:t>
      </w:r>
      <w:r w:rsidRPr="00E023F6">
        <w:rPr>
          <w:sz w:val="16"/>
        </w:rPr>
        <w:t xml:space="preserve">nited </w:t>
      </w:r>
      <w:r w:rsidRPr="00E023F6">
        <w:rPr>
          <w:rStyle w:val="StyleUnderline"/>
        </w:rPr>
        <w:t>S</w:t>
      </w:r>
      <w:r w:rsidRPr="00E023F6">
        <w:rPr>
          <w:sz w:val="16"/>
        </w:rPr>
        <w:t xml:space="preserve">tates </w:t>
      </w:r>
      <w:r w:rsidRPr="00E023F6">
        <w:rPr>
          <w:rStyle w:val="StyleUnderline"/>
        </w:rPr>
        <w:t>military</w:t>
      </w:r>
      <w:r w:rsidRPr="00E023F6">
        <w:rPr>
          <w:sz w:val="16"/>
        </w:rPr>
        <w:t xml:space="preserve">, or at least </w:t>
      </w:r>
      <w:r w:rsidRPr="00E023F6">
        <w:rPr>
          <w:rStyle w:val="StyleUnderline"/>
        </w:rPr>
        <w:t>none took any action that would suggest</w:t>
      </w:r>
      <w:r w:rsidRPr="00E023F6">
        <w:rPr>
          <w:sz w:val="16"/>
        </w:rPr>
        <w:t xml:space="preserve"> </w:t>
      </w:r>
      <w:r w:rsidRPr="00E023F6">
        <w:rPr>
          <w:rStyle w:val="StyleUnderline"/>
        </w:rPr>
        <w:t>such a belief</w:t>
      </w:r>
      <w:r w:rsidRPr="00E023F6">
        <w:rPr>
          <w:sz w:val="16"/>
        </w:rPr>
        <w:t xml:space="preserve">. </w:t>
      </w:r>
      <w:r w:rsidRPr="00E023F6">
        <w:rPr>
          <w:rStyle w:val="StyleUnderline"/>
        </w:rPr>
        <w:t>No militaries were enhanced to address power vacuums, no security dilemmas drove insecurity or arms races, and no regional balancing occurred once the stabilizing presence of the U.S. military was diminished</w:t>
      </w:r>
      <w:r w:rsidRPr="00E023F6">
        <w:rPr>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w:t>
      </w:r>
      <w:proofErr w:type="gramStart"/>
      <w:r w:rsidRPr="00E023F6">
        <w:rPr>
          <w:sz w:val="16"/>
        </w:rPr>
        <w:t>hegemony,</w:t>
      </w:r>
      <w:proofErr w:type="gramEnd"/>
      <w:r w:rsidRPr="00E023F6">
        <w:rPr>
          <w:sz w:val="16"/>
        </w:rPr>
        <w:t xml:space="preserve">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E023F6">
        <w:rPr>
          <w:rStyle w:val="StyleUnderline"/>
        </w:rPr>
        <w:t>even if it is true that either U.S. commitments</w:t>
      </w:r>
      <w:r w:rsidRPr="00E023F6">
        <w:rPr>
          <w:sz w:val="16"/>
        </w:rPr>
        <w:t xml:space="preserve"> or relative spending </w:t>
      </w:r>
      <w:r w:rsidRPr="00E023F6">
        <w:rPr>
          <w:rStyle w:val="StyleUnderline"/>
        </w:rPr>
        <w:t>account for global</w:t>
      </w:r>
      <w:r w:rsidRPr="00E023F6">
        <w:rPr>
          <w:sz w:val="16"/>
        </w:rPr>
        <w:t xml:space="preserve"> pacific </w:t>
      </w:r>
      <w:r w:rsidRPr="00E023F6">
        <w:rPr>
          <w:rStyle w:val="StyleUnderline"/>
        </w:rPr>
        <w:t>trends</w:t>
      </w:r>
      <w:r w:rsidRPr="00E023F6">
        <w:rPr>
          <w:sz w:val="16"/>
        </w:rPr>
        <w:t xml:space="preserve">, then at the very least stability can evidently be maintained at drastically lower levels of both. In other words, even if one can be allowed to argue in the alternative for a moment and suppose that </w:t>
      </w:r>
      <w:r w:rsidRPr="00E023F6">
        <w:rPr>
          <w:rStyle w:val="StyleUnderline"/>
        </w:rPr>
        <w:t>there is in fact a level of engagement below which the U</w:t>
      </w:r>
      <w:r w:rsidRPr="00E023F6">
        <w:rPr>
          <w:sz w:val="16"/>
        </w:rPr>
        <w:t xml:space="preserve">nited </w:t>
      </w:r>
      <w:r w:rsidRPr="00E023F6">
        <w:rPr>
          <w:rStyle w:val="StyleUnderline"/>
        </w:rPr>
        <w:t>S</w:t>
      </w:r>
      <w:r w:rsidRPr="00E023F6">
        <w:rPr>
          <w:sz w:val="16"/>
        </w:rPr>
        <w:t xml:space="preserve">tates </w:t>
      </w:r>
      <w:r w:rsidRPr="00E023F6">
        <w:rPr>
          <w:rStyle w:val="StyleUnderline"/>
        </w:rPr>
        <w:t>cannot drop without increasing international disorder, a rational grand strategist would still recommend cutting back on engagement and spending until that level is determined</w:t>
      </w:r>
      <w:r w:rsidRPr="00E023F6">
        <w:rPr>
          <w:sz w:val="16"/>
        </w:rPr>
        <w:t xml:space="preserve">. </w:t>
      </w:r>
      <w:r w:rsidRPr="00E023F6">
        <w:rPr>
          <w:rStyle w:val="StyleUnderline"/>
        </w:rPr>
        <w:t>Grand strategic decisions are never final</w:t>
      </w:r>
      <w:r w:rsidRPr="00E023F6">
        <w:rPr>
          <w:sz w:val="16"/>
        </w:rPr>
        <w:t xml:space="preserve">; continual </w:t>
      </w:r>
      <w:r w:rsidRPr="00E023F6">
        <w:rPr>
          <w:rStyle w:val="StyleUnderline"/>
        </w:rPr>
        <w:t>adjustments can</w:t>
      </w:r>
      <w:r w:rsidRPr="00E023F6">
        <w:rPr>
          <w:sz w:val="16"/>
        </w:rPr>
        <w:t xml:space="preserve"> and must </w:t>
      </w:r>
      <w:r w:rsidRPr="00E023F6">
        <w:rPr>
          <w:rStyle w:val="StyleUnderline"/>
        </w:rPr>
        <w:t>be made</w:t>
      </w:r>
      <w:r w:rsidRPr="00E023F6">
        <w:rPr>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E023F6">
        <w:rPr>
          <w:rStyle w:val="StyleUnderline"/>
        </w:rPr>
        <w:t>. If increases in conflict would have been interpreted as proof of the wisdom of internationalist strategies, then logical consistency demands that the lack thereof should</w:t>
      </w:r>
      <w:r w:rsidRPr="00E023F6">
        <w:rPr>
          <w:sz w:val="16"/>
        </w:rPr>
        <w:t xml:space="preserve"> at least </w:t>
      </w:r>
      <w:r w:rsidRPr="00E023F6">
        <w:rPr>
          <w:rStyle w:val="StyleUnderline"/>
        </w:rPr>
        <w:t>pose a problem</w:t>
      </w:r>
      <w:r w:rsidRPr="00E023F6">
        <w:rPr>
          <w:sz w:val="16"/>
        </w:rPr>
        <w:t xml:space="preserve">. As it stands, </w:t>
      </w:r>
      <w:r w:rsidRPr="00E023F6">
        <w:rPr>
          <w:rStyle w:val="StyleUnderline"/>
        </w:rPr>
        <w:t>the only evidence we have regarding the likely systemic reaction to a more restrained United States suggests that the current peaceful trends are unrelated to U.S. military spending</w:t>
      </w:r>
      <w:r w:rsidRPr="00E023F6">
        <w:rPr>
          <w:sz w:val="16"/>
        </w:rPr>
        <w:t xml:space="preserve">. Evidently </w:t>
      </w:r>
      <w:r w:rsidRPr="00E023F6">
        <w:rPr>
          <w:rStyle w:val="StyleUnderline"/>
        </w:rPr>
        <w:t>the rest of the world can operate</w:t>
      </w:r>
      <w:r w:rsidRPr="00E023F6">
        <w:rPr>
          <w:sz w:val="16"/>
        </w:rPr>
        <w:t xml:space="preserve"> quite </w:t>
      </w:r>
      <w:r w:rsidRPr="00E023F6">
        <w:rPr>
          <w:rStyle w:val="StyleUnderline"/>
        </w:rPr>
        <w:t>effectively without the presence of a global policeman. Those who think otherwise base their view on faith alone.</w:t>
      </w:r>
    </w:p>
    <w:p w:rsidR="006419F9" w:rsidRPr="00BF2ED2" w:rsidRDefault="006419F9" w:rsidP="00123674">
      <w:pPr>
        <w:spacing w:after="0"/>
        <w:rPr>
          <w:sz w:val="16"/>
        </w:rPr>
      </w:pPr>
    </w:p>
    <w:sectPr w:rsidR="006419F9" w:rsidRPr="00BF2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ophie Bell"/>
    <w:docVar w:name="RibbonPointer" w:val="148602888"/>
    <w:docVar w:name="VerbatimVersion" w:val="5.0"/>
  </w:docVars>
  <w:rsids>
    <w:rsidRoot w:val="00BF2ED2"/>
    <w:rsid w:val="000139A3"/>
    <w:rsid w:val="00100833"/>
    <w:rsid w:val="00104529"/>
    <w:rsid w:val="00123674"/>
    <w:rsid w:val="00177B7D"/>
    <w:rsid w:val="0018322D"/>
    <w:rsid w:val="001B5776"/>
    <w:rsid w:val="001B671F"/>
    <w:rsid w:val="00251FC7"/>
    <w:rsid w:val="002855A7"/>
    <w:rsid w:val="00315690"/>
    <w:rsid w:val="00325646"/>
    <w:rsid w:val="003902BA"/>
    <w:rsid w:val="003A09E2"/>
    <w:rsid w:val="00407037"/>
    <w:rsid w:val="00423011"/>
    <w:rsid w:val="004605D6"/>
    <w:rsid w:val="004C60E8"/>
    <w:rsid w:val="004E3579"/>
    <w:rsid w:val="004F39E0"/>
    <w:rsid w:val="00537BD5"/>
    <w:rsid w:val="006065BD"/>
    <w:rsid w:val="006419F9"/>
    <w:rsid w:val="00665003"/>
    <w:rsid w:val="006C2D71"/>
    <w:rsid w:val="007F5B66"/>
    <w:rsid w:val="008109C8"/>
    <w:rsid w:val="00823A1C"/>
    <w:rsid w:val="00845B9D"/>
    <w:rsid w:val="00860984"/>
    <w:rsid w:val="008B3ECB"/>
    <w:rsid w:val="008C1B2E"/>
    <w:rsid w:val="0091627E"/>
    <w:rsid w:val="009E1922"/>
    <w:rsid w:val="00A93661"/>
    <w:rsid w:val="00A95652"/>
    <w:rsid w:val="00B33C6D"/>
    <w:rsid w:val="00B4508F"/>
    <w:rsid w:val="00B8057C"/>
    <w:rsid w:val="00BF2ED2"/>
    <w:rsid w:val="00BF593B"/>
    <w:rsid w:val="00C83417"/>
    <w:rsid w:val="00CD3A9A"/>
    <w:rsid w:val="00CD736E"/>
    <w:rsid w:val="00CE161E"/>
    <w:rsid w:val="00CF59A8"/>
    <w:rsid w:val="00D325A9"/>
    <w:rsid w:val="00D36A8A"/>
    <w:rsid w:val="00D71170"/>
    <w:rsid w:val="00DA6538"/>
    <w:rsid w:val="00DC5F8C"/>
    <w:rsid w:val="00E023F6"/>
    <w:rsid w:val="00EA4791"/>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F2ED2"/>
    <w:rPr>
      <w:rFonts w:ascii="Times New Roman" w:hAnsi="Times New Roman" w:cs="Times New Roman"/>
      <w:sz w:val="20"/>
    </w:rPr>
  </w:style>
  <w:style w:type="paragraph" w:styleId="Heading1">
    <w:name w:val="heading 1"/>
    <w:aliases w:val="Pocket"/>
    <w:basedOn w:val="Normal"/>
    <w:next w:val="Normal"/>
    <w:link w:val="Heading1Char"/>
    <w:autoRedefine/>
    <w:qFormat/>
    <w:rsid w:val="00BF2E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F2E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F2E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F2ED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BF2E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2ED2"/>
  </w:style>
  <w:style w:type="character" w:customStyle="1" w:styleId="Heading1Char">
    <w:name w:val="Heading 1 Char"/>
    <w:aliases w:val="Pocket Char"/>
    <w:basedOn w:val="DefaultParagraphFont"/>
    <w:link w:val="Heading1"/>
    <w:rsid w:val="00BF2ED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F2ED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F2ED2"/>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F2ED2"/>
    <w:rPr>
      <w:rFonts w:ascii="Times New Roman" w:eastAsiaTheme="majorEastAsia" w:hAnsi="Times New Roman" w:cstheme="majorBidi"/>
      <w:b/>
      <w:iCs/>
      <w:sz w:val="24"/>
    </w:rPr>
  </w:style>
  <w:style w:type="character" w:styleId="Emphasis">
    <w:name w:val="Emphasis"/>
    <w:aliases w:val="tag2,Size 10,emphasis in card,Evidence,Minimized,minimized,Highlighted,CD Card,ED - Tag,emphasis,Bold Underline,Emphasis!!,Underlined,small"/>
    <w:basedOn w:val="DefaultParagraphFont"/>
    <w:uiPriority w:val="7"/>
    <w:qFormat/>
    <w:rsid w:val="00BF2ED2"/>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BF2ED2"/>
    <w:rPr>
      <w:b/>
      <w:bCs/>
      <w:sz w:val="20"/>
      <w:u w:val="none"/>
    </w:rPr>
  </w:style>
  <w:style w:type="character" w:customStyle="1" w:styleId="StyleUnderline">
    <w:name w:val="Style Underline"/>
    <w:aliases w:val="Underline,Style Bold Underline,apple-style-span + 6 pt,Kern at 16 pt,Bold,Intense Emphasis1,Intense Emphasis2,HHeading 3 + 12 pt,Cards + Font: 12 pt Char,ci,Bold Cite Char,Citation Char Char Char,c,Style,Underline Char,Intense Emphasis11,B"/>
    <w:basedOn w:val="DefaultParagraphFont"/>
    <w:uiPriority w:val="6"/>
    <w:qFormat/>
    <w:rsid w:val="00BF2ED2"/>
    <w:rPr>
      <w:b/>
      <w:sz w:val="20"/>
      <w:u w:val="single"/>
    </w:rPr>
  </w:style>
  <w:style w:type="character" w:styleId="Hyperlink">
    <w:name w:val="Hyperlink"/>
    <w:aliases w:val="heading 1 (block title),Important,Read,Card Text,Internet Link"/>
    <w:basedOn w:val="DefaultParagraphFont"/>
    <w:uiPriority w:val="99"/>
    <w:unhideWhenUsed/>
    <w:rsid w:val="00BF2ED2"/>
    <w:rPr>
      <w:color w:val="auto"/>
      <w:u w:val="none"/>
    </w:rPr>
  </w:style>
  <w:style w:type="character" w:styleId="FollowedHyperlink">
    <w:name w:val="FollowedHyperlink"/>
    <w:basedOn w:val="DefaultParagraphFont"/>
    <w:uiPriority w:val="99"/>
    <w:semiHidden/>
    <w:unhideWhenUsed/>
    <w:rsid w:val="00BF2ED2"/>
    <w:rPr>
      <w:color w:val="auto"/>
      <w:u w:val="none"/>
    </w:rPr>
  </w:style>
  <w:style w:type="paragraph" w:customStyle="1" w:styleId="card">
    <w:name w:val="card"/>
    <w:basedOn w:val="Normal"/>
    <w:next w:val="Normal"/>
    <w:link w:val="cardChar"/>
    <w:qFormat/>
    <w:rsid w:val="006419F9"/>
    <w:pPr>
      <w:ind w:left="288" w:right="288"/>
    </w:pPr>
    <w:rPr>
      <w:rFonts w:eastAsia="Times New Roman"/>
    </w:rPr>
  </w:style>
  <w:style w:type="character" w:customStyle="1" w:styleId="cardChar">
    <w:name w:val="card Char"/>
    <w:link w:val="card"/>
    <w:rsid w:val="006419F9"/>
    <w:rPr>
      <w:rFonts w:ascii="Times New Roman" w:eastAsia="Times New Roman" w:hAnsi="Times New Roman" w:cs="Times New Roman"/>
      <w:sz w:val="20"/>
    </w:rPr>
  </w:style>
  <w:style w:type="character" w:customStyle="1" w:styleId="apple-converted-space">
    <w:name w:val="apple-converted-space"/>
    <w:basedOn w:val="DefaultParagraphFont"/>
    <w:rsid w:val="006419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F2ED2"/>
    <w:rPr>
      <w:rFonts w:ascii="Times New Roman" w:hAnsi="Times New Roman" w:cs="Times New Roman"/>
      <w:sz w:val="20"/>
    </w:rPr>
  </w:style>
  <w:style w:type="paragraph" w:styleId="Heading1">
    <w:name w:val="heading 1"/>
    <w:aliases w:val="Pocket"/>
    <w:basedOn w:val="Normal"/>
    <w:next w:val="Normal"/>
    <w:link w:val="Heading1Char"/>
    <w:autoRedefine/>
    <w:qFormat/>
    <w:rsid w:val="00BF2E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F2E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F2E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F2ED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BF2E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2ED2"/>
  </w:style>
  <w:style w:type="character" w:customStyle="1" w:styleId="Heading1Char">
    <w:name w:val="Heading 1 Char"/>
    <w:aliases w:val="Pocket Char"/>
    <w:basedOn w:val="DefaultParagraphFont"/>
    <w:link w:val="Heading1"/>
    <w:rsid w:val="00BF2ED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F2ED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F2ED2"/>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F2ED2"/>
    <w:rPr>
      <w:rFonts w:ascii="Times New Roman" w:eastAsiaTheme="majorEastAsia" w:hAnsi="Times New Roman" w:cstheme="majorBidi"/>
      <w:b/>
      <w:iCs/>
      <w:sz w:val="24"/>
    </w:rPr>
  </w:style>
  <w:style w:type="character" w:styleId="Emphasis">
    <w:name w:val="Emphasis"/>
    <w:aliases w:val="tag2,Size 10,emphasis in card,Evidence,Minimized,minimized,Highlighted,CD Card,ED - Tag,emphasis,Bold Underline,Emphasis!!,Underlined,small"/>
    <w:basedOn w:val="DefaultParagraphFont"/>
    <w:uiPriority w:val="7"/>
    <w:qFormat/>
    <w:rsid w:val="00BF2ED2"/>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BF2ED2"/>
    <w:rPr>
      <w:b/>
      <w:bCs/>
      <w:sz w:val="20"/>
      <w:u w:val="none"/>
    </w:rPr>
  </w:style>
  <w:style w:type="character" w:customStyle="1" w:styleId="StyleUnderline">
    <w:name w:val="Style Underline"/>
    <w:aliases w:val="Underline,Style Bold Underline,apple-style-span + 6 pt,Kern at 16 pt,Bold,Intense Emphasis1,Intense Emphasis2,HHeading 3 + 12 pt,Cards + Font: 12 pt Char,ci,Bold Cite Char,Citation Char Char Char,c,Style,Underline Char,Intense Emphasis11,B"/>
    <w:basedOn w:val="DefaultParagraphFont"/>
    <w:uiPriority w:val="6"/>
    <w:qFormat/>
    <w:rsid w:val="00BF2ED2"/>
    <w:rPr>
      <w:b/>
      <w:sz w:val="20"/>
      <w:u w:val="single"/>
    </w:rPr>
  </w:style>
  <w:style w:type="character" w:styleId="Hyperlink">
    <w:name w:val="Hyperlink"/>
    <w:aliases w:val="heading 1 (block title),Important,Read,Card Text,Internet Link"/>
    <w:basedOn w:val="DefaultParagraphFont"/>
    <w:uiPriority w:val="99"/>
    <w:unhideWhenUsed/>
    <w:rsid w:val="00BF2ED2"/>
    <w:rPr>
      <w:color w:val="auto"/>
      <w:u w:val="none"/>
    </w:rPr>
  </w:style>
  <w:style w:type="character" w:styleId="FollowedHyperlink">
    <w:name w:val="FollowedHyperlink"/>
    <w:basedOn w:val="DefaultParagraphFont"/>
    <w:uiPriority w:val="99"/>
    <w:semiHidden/>
    <w:unhideWhenUsed/>
    <w:rsid w:val="00BF2ED2"/>
    <w:rPr>
      <w:color w:val="auto"/>
      <w:u w:val="none"/>
    </w:rPr>
  </w:style>
  <w:style w:type="paragraph" w:customStyle="1" w:styleId="card">
    <w:name w:val="card"/>
    <w:basedOn w:val="Normal"/>
    <w:next w:val="Normal"/>
    <w:link w:val="cardChar"/>
    <w:qFormat/>
    <w:rsid w:val="006419F9"/>
    <w:pPr>
      <w:ind w:left="288" w:right="288"/>
    </w:pPr>
    <w:rPr>
      <w:rFonts w:eastAsia="Times New Roman"/>
    </w:rPr>
  </w:style>
  <w:style w:type="character" w:customStyle="1" w:styleId="cardChar">
    <w:name w:val="card Char"/>
    <w:link w:val="card"/>
    <w:rsid w:val="006419F9"/>
    <w:rPr>
      <w:rFonts w:ascii="Times New Roman" w:eastAsia="Times New Roman" w:hAnsi="Times New Roman" w:cs="Times New Roman"/>
      <w:sz w:val="20"/>
    </w:rPr>
  </w:style>
  <w:style w:type="character" w:customStyle="1" w:styleId="apple-converted-space">
    <w:name w:val="apple-converted-space"/>
    <w:basedOn w:val="DefaultParagraphFont"/>
    <w:rsid w:val="00641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808576">
      <w:bodyDiv w:val="1"/>
      <w:marLeft w:val="0"/>
      <w:marRight w:val="0"/>
      <w:marTop w:val="0"/>
      <w:marBottom w:val="0"/>
      <w:divBdr>
        <w:top w:val="none" w:sz="0" w:space="0" w:color="auto"/>
        <w:left w:val="none" w:sz="0" w:space="0" w:color="auto"/>
        <w:bottom w:val="none" w:sz="0" w:space="0" w:color="auto"/>
        <w:right w:val="none" w:sz="0" w:space="0" w:color="auto"/>
      </w:divBdr>
    </w:div>
    <w:div w:id="147706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tatic7.userland.com/ulvs1-j/gems/wlr/08muzaffa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sme.tamu.edu/JSCOPE05/Robinson05.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65</TotalTime>
  <Pages>2</Pages>
  <Words>5232</Words>
  <Characters>29826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dc:creator>
  <cp:keywords>5.0</cp:keywords>
  <cp:lastModifiedBy>Soph</cp:lastModifiedBy>
  <cp:revision>3</cp:revision>
  <dcterms:created xsi:type="dcterms:W3CDTF">2014-07-28T00:11:00Z</dcterms:created>
  <dcterms:modified xsi:type="dcterms:W3CDTF">2014-07-28T01:18:00Z</dcterms:modified>
</cp:coreProperties>
</file>