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D218D9" w14:textId="77777777" w:rsidR="006002BC" w:rsidRPr="008603D5" w:rsidRDefault="006002BC" w:rsidP="00376625">
      <w:pPr>
        <w:pStyle w:val="Heading1"/>
        <w:rPr>
          <w:rFonts w:cs="Times New Roman"/>
        </w:rPr>
      </w:pPr>
      <w:bookmarkStart w:id="0" w:name="_Toc392960126"/>
      <w:bookmarkStart w:id="1" w:name="_GoBack"/>
      <w:bookmarkEnd w:id="1"/>
      <w:r w:rsidRPr="008603D5">
        <w:rPr>
          <w:rFonts w:cs="Times New Roman"/>
        </w:rPr>
        <w:t>Hegemony Core</w:t>
      </w:r>
      <w:bookmarkEnd w:id="0"/>
    </w:p>
    <w:p w14:paraId="3E103072" w14:textId="77777777" w:rsidR="006002BC" w:rsidRPr="008603D5" w:rsidRDefault="006002BC" w:rsidP="006002BC"/>
    <w:sdt>
      <w:sdtPr>
        <w:rPr>
          <w:rFonts w:ascii="Times New Roman" w:eastAsiaTheme="minorHAnsi" w:hAnsi="Times New Roman" w:cs="Times New Roman"/>
          <w:b w:val="0"/>
          <w:bCs/>
          <w:color w:val="auto"/>
          <w:sz w:val="22"/>
          <w:szCs w:val="22"/>
          <w:lang w:eastAsia="en-US"/>
        </w:rPr>
        <w:id w:val="1427315958"/>
        <w:docPartObj>
          <w:docPartGallery w:val="Table of Contents"/>
          <w:docPartUnique/>
        </w:docPartObj>
      </w:sdtPr>
      <w:sdtEndPr>
        <w:rPr>
          <w:bCs w:val="0"/>
          <w:noProof/>
        </w:rPr>
      </w:sdtEndPr>
      <w:sdtContent>
        <w:p w14:paraId="0E1F69AC" w14:textId="77777777" w:rsidR="006002BC" w:rsidRPr="008603D5" w:rsidRDefault="006002BC">
          <w:pPr>
            <w:pStyle w:val="TOCHeading"/>
            <w:rPr>
              <w:rFonts w:ascii="Times New Roman" w:hAnsi="Times New Roman" w:cs="Times New Roman"/>
              <w:color w:val="auto"/>
            </w:rPr>
          </w:pPr>
          <w:r w:rsidRPr="008603D5">
            <w:rPr>
              <w:rFonts w:ascii="Times New Roman" w:hAnsi="Times New Roman" w:cs="Times New Roman"/>
              <w:color w:val="auto"/>
            </w:rPr>
            <w:t>Contents</w:t>
          </w:r>
        </w:p>
        <w:p w14:paraId="756EE60F" w14:textId="77777777" w:rsidR="00BF0D61" w:rsidRDefault="006002BC">
          <w:pPr>
            <w:pStyle w:val="TOC1"/>
            <w:tabs>
              <w:tab w:val="right" w:leader="dot" w:pos="9350"/>
            </w:tabs>
            <w:rPr>
              <w:rFonts w:asciiTheme="minorHAnsi" w:eastAsiaTheme="minorEastAsia" w:hAnsiTheme="minorHAnsi" w:cstheme="minorBidi"/>
              <w:noProof/>
            </w:rPr>
          </w:pPr>
          <w:r w:rsidRPr="008603D5">
            <w:fldChar w:fldCharType="begin"/>
          </w:r>
          <w:r w:rsidRPr="008603D5">
            <w:instrText xml:space="preserve"> TOC \o "1-3" \h \z \u </w:instrText>
          </w:r>
          <w:r w:rsidRPr="008603D5">
            <w:fldChar w:fldCharType="separate"/>
          </w:r>
          <w:hyperlink w:anchor="_Toc392960126" w:history="1">
            <w:r w:rsidR="00BF0D61" w:rsidRPr="007F75B3">
              <w:rPr>
                <w:rStyle w:val="Hyperlink"/>
                <w:noProof/>
              </w:rPr>
              <w:t>Hegemony Core</w:t>
            </w:r>
            <w:r w:rsidR="00BF0D61">
              <w:rPr>
                <w:noProof/>
                <w:webHidden/>
              </w:rPr>
              <w:tab/>
            </w:r>
            <w:r w:rsidR="00BF0D61">
              <w:rPr>
                <w:noProof/>
                <w:webHidden/>
              </w:rPr>
              <w:fldChar w:fldCharType="begin"/>
            </w:r>
            <w:r w:rsidR="00BF0D61">
              <w:rPr>
                <w:noProof/>
                <w:webHidden/>
              </w:rPr>
              <w:instrText xml:space="preserve"> PAGEREF _Toc392960126 \h </w:instrText>
            </w:r>
            <w:r w:rsidR="00BF0D61">
              <w:rPr>
                <w:noProof/>
                <w:webHidden/>
              </w:rPr>
            </w:r>
            <w:r w:rsidR="00BF0D61">
              <w:rPr>
                <w:noProof/>
                <w:webHidden/>
              </w:rPr>
              <w:fldChar w:fldCharType="separate"/>
            </w:r>
            <w:r w:rsidR="00BF0D61">
              <w:rPr>
                <w:noProof/>
                <w:webHidden/>
              </w:rPr>
              <w:t>1</w:t>
            </w:r>
            <w:r w:rsidR="00BF0D61">
              <w:rPr>
                <w:noProof/>
                <w:webHidden/>
              </w:rPr>
              <w:fldChar w:fldCharType="end"/>
            </w:r>
          </w:hyperlink>
        </w:p>
        <w:p w14:paraId="3A7CD30C" w14:textId="77777777" w:rsidR="00BF0D61" w:rsidRDefault="00BF0D61">
          <w:pPr>
            <w:pStyle w:val="TOC1"/>
            <w:tabs>
              <w:tab w:val="right" w:leader="dot" w:pos="9350"/>
            </w:tabs>
            <w:rPr>
              <w:rFonts w:asciiTheme="minorHAnsi" w:eastAsiaTheme="minorEastAsia" w:hAnsiTheme="minorHAnsi" w:cstheme="minorBidi"/>
              <w:noProof/>
            </w:rPr>
          </w:pPr>
          <w:hyperlink w:anchor="_Toc392960127" w:history="1">
            <w:r w:rsidRPr="007F75B3">
              <w:rPr>
                <w:rStyle w:val="Hyperlink"/>
                <w:noProof/>
              </w:rPr>
              <w:t>Links &amp; Internal Links</w:t>
            </w:r>
            <w:r>
              <w:rPr>
                <w:noProof/>
                <w:webHidden/>
              </w:rPr>
              <w:tab/>
            </w:r>
            <w:r>
              <w:rPr>
                <w:noProof/>
                <w:webHidden/>
              </w:rPr>
              <w:fldChar w:fldCharType="begin"/>
            </w:r>
            <w:r>
              <w:rPr>
                <w:noProof/>
                <w:webHidden/>
              </w:rPr>
              <w:instrText xml:space="preserve"> PAGEREF _Toc392960127 \h </w:instrText>
            </w:r>
            <w:r>
              <w:rPr>
                <w:noProof/>
                <w:webHidden/>
              </w:rPr>
            </w:r>
            <w:r>
              <w:rPr>
                <w:noProof/>
                <w:webHidden/>
              </w:rPr>
              <w:fldChar w:fldCharType="separate"/>
            </w:r>
            <w:r>
              <w:rPr>
                <w:noProof/>
                <w:webHidden/>
              </w:rPr>
              <w:t>9</w:t>
            </w:r>
            <w:r>
              <w:rPr>
                <w:noProof/>
                <w:webHidden/>
              </w:rPr>
              <w:fldChar w:fldCharType="end"/>
            </w:r>
          </w:hyperlink>
        </w:p>
        <w:p w14:paraId="61B9481A" w14:textId="77777777" w:rsidR="00BF0D61" w:rsidRDefault="00BF0D61">
          <w:pPr>
            <w:pStyle w:val="TOC2"/>
            <w:tabs>
              <w:tab w:val="right" w:leader="dot" w:pos="9350"/>
            </w:tabs>
            <w:rPr>
              <w:rFonts w:asciiTheme="minorHAnsi" w:eastAsiaTheme="minorEastAsia" w:hAnsiTheme="minorHAnsi" w:cstheme="minorBidi"/>
              <w:noProof/>
            </w:rPr>
          </w:pPr>
          <w:hyperlink w:anchor="_Toc392960128" w:history="1">
            <w:r w:rsidRPr="007F75B3">
              <w:rPr>
                <w:rStyle w:val="Hyperlink"/>
                <w:noProof/>
              </w:rPr>
              <w:t>Non-Military Tradeoff Link</w:t>
            </w:r>
            <w:r>
              <w:rPr>
                <w:noProof/>
                <w:webHidden/>
              </w:rPr>
              <w:tab/>
            </w:r>
            <w:r>
              <w:rPr>
                <w:noProof/>
                <w:webHidden/>
              </w:rPr>
              <w:fldChar w:fldCharType="begin"/>
            </w:r>
            <w:r>
              <w:rPr>
                <w:noProof/>
                <w:webHidden/>
              </w:rPr>
              <w:instrText xml:space="preserve"> PAGEREF _Toc392960128 \h </w:instrText>
            </w:r>
            <w:r>
              <w:rPr>
                <w:noProof/>
                <w:webHidden/>
              </w:rPr>
            </w:r>
            <w:r>
              <w:rPr>
                <w:noProof/>
                <w:webHidden/>
              </w:rPr>
              <w:fldChar w:fldCharType="separate"/>
            </w:r>
            <w:r>
              <w:rPr>
                <w:noProof/>
                <w:webHidden/>
              </w:rPr>
              <w:t>10</w:t>
            </w:r>
            <w:r>
              <w:rPr>
                <w:noProof/>
                <w:webHidden/>
              </w:rPr>
              <w:fldChar w:fldCharType="end"/>
            </w:r>
          </w:hyperlink>
        </w:p>
        <w:p w14:paraId="1C0FF7FF" w14:textId="77777777" w:rsidR="00BF0D61" w:rsidRDefault="00BF0D61">
          <w:pPr>
            <w:pStyle w:val="TOC3"/>
            <w:tabs>
              <w:tab w:val="right" w:leader="dot" w:pos="9350"/>
            </w:tabs>
            <w:rPr>
              <w:rFonts w:asciiTheme="minorHAnsi" w:eastAsiaTheme="minorEastAsia" w:hAnsiTheme="minorHAnsi" w:cstheme="minorBidi"/>
              <w:noProof/>
            </w:rPr>
          </w:pPr>
          <w:hyperlink w:anchor="_Toc392960129" w:history="1">
            <w:r w:rsidRPr="007F75B3">
              <w:rPr>
                <w:rStyle w:val="Hyperlink"/>
                <w:noProof/>
              </w:rPr>
              <w:t>Non-Military Tradeoff Link Scenario</w:t>
            </w:r>
            <w:r>
              <w:rPr>
                <w:noProof/>
                <w:webHidden/>
              </w:rPr>
              <w:tab/>
            </w:r>
            <w:r>
              <w:rPr>
                <w:noProof/>
                <w:webHidden/>
              </w:rPr>
              <w:fldChar w:fldCharType="begin"/>
            </w:r>
            <w:r>
              <w:rPr>
                <w:noProof/>
                <w:webHidden/>
              </w:rPr>
              <w:instrText xml:space="preserve"> PAGEREF _Toc392960129 \h </w:instrText>
            </w:r>
            <w:r>
              <w:rPr>
                <w:noProof/>
                <w:webHidden/>
              </w:rPr>
            </w:r>
            <w:r>
              <w:rPr>
                <w:noProof/>
                <w:webHidden/>
              </w:rPr>
              <w:fldChar w:fldCharType="separate"/>
            </w:r>
            <w:r>
              <w:rPr>
                <w:noProof/>
                <w:webHidden/>
              </w:rPr>
              <w:t>11</w:t>
            </w:r>
            <w:r>
              <w:rPr>
                <w:noProof/>
                <w:webHidden/>
              </w:rPr>
              <w:fldChar w:fldCharType="end"/>
            </w:r>
          </w:hyperlink>
        </w:p>
        <w:p w14:paraId="2BA9B05A" w14:textId="77777777" w:rsidR="00BF0D61" w:rsidRDefault="00BF0D61">
          <w:pPr>
            <w:pStyle w:val="TOC3"/>
            <w:tabs>
              <w:tab w:val="right" w:leader="dot" w:pos="9350"/>
            </w:tabs>
            <w:rPr>
              <w:rFonts w:asciiTheme="minorHAnsi" w:eastAsiaTheme="minorEastAsia" w:hAnsiTheme="minorHAnsi" w:cstheme="minorBidi"/>
              <w:noProof/>
            </w:rPr>
          </w:pPr>
          <w:hyperlink w:anchor="_Toc392960130" w:history="1">
            <w:r w:rsidRPr="007F75B3">
              <w:rPr>
                <w:rStyle w:val="Hyperlink"/>
                <w:noProof/>
              </w:rPr>
              <w:t>Tradeoff Link/Military CP Solvency</w:t>
            </w:r>
            <w:r>
              <w:rPr>
                <w:noProof/>
                <w:webHidden/>
              </w:rPr>
              <w:tab/>
            </w:r>
            <w:r>
              <w:rPr>
                <w:noProof/>
                <w:webHidden/>
              </w:rPr>
              <w:fldChar w:fldCharType="begin"/>
            </w:r>
            <w:r>
              <w:rPr>
                <w:noProof/>
                <w:webHidden/>
              </w:rPr>
              <w:instrText xml:space="preserve"> PAGEREF _Toc392960130 \h </w:instrText>
            </w:r>
            <w:r>
              <w:rPr>
                <w:noProof/>
                <w:webHidden/>
              </w:rPr>
            </w:r>
            <w:r>
              <w:rPr>
                <w:noProof/>
                <w:webHidden/>
              </w:rPr>
              <w:fldChar w:fldCharType="separate"/>
            </w:r>
            <w:r>
              <w:rPr>
                <w:noProof/>
                <w:webHidden/>
              </w:rPr>
              <w:t>13</w:t>
            </w:r>
            <w:r>
              <w:rPr>
                <w:noProof/>
                <w:webHidden/>
              </w:rPr>
              <w:fldChar w:fldCharType="end"/>
            </w:r>
          </w:hyperlink>
        </w:p>
        <w:p w14:paraId="27DF47CF" w14:textId="77777777" w:rsidR="00BF0D61" w:rsidRDefault="00BF0D61">
          <w:pPr>
            <w:pStyle w:val="TOC2"/>
            <w:tabs>
              <w:tab w:val="right" w:leader="dot" w:pos="9350"/>
            </w:tabs>
            <w:rPr>
              <w:rFonts w:asciiTheme="minorHAnsi" w:eastAsiaTheme="minorEastAsia" w:hAnsiTheme="minorHAnsi" w:cstheme="minorBidi"/>
              <w:noProof/>
            </w:rPr>
          </w:pPr>
          <w:hyperlink w:anchor="_Toc392960131" w:history="1">
            <w:r w:rsidRPr="007F75B3">
              <w:rPr>
                <w:rStyle w:val="Hyperlink"/>
                <w:noProof/>
              </w:rPr>
              <w:t>Hard Power</w:t>
            </w:r>
            <w:r>
              <w:rPr>
                <w:noProof/>
                <w:webHidden/>
              </w:rPr>
              <w:tab/>
            </w:r>
            <w:r>
              <w:rPr>
                <w:noProof/>
                <w:webHidden/>
              </w:rPr>
              <w:fldChar w:fldCharType="begin"/>
            </w:r>
            <w:r>
              <w:rPr>
                <w:noProof/>
                <w:webHidden/>
              </w:rPr>
              <w:instrText xml:space="preserve"> PAGEREF _Toc392960131 \h </w:instrText>
            </w:r>
            <w:r>
              <w:rPr>
                <w:noProof/>
                <w:webHidden/>
              </w:rPr>
            </w:r>
            <w:r>
              <w:rPr>
                <w:noProof/>
                <w:webHidden/>
              </w:rPr>
              <w:fldChar w:fldCharType="separate"/>
            </w:r>
            <w:r>
              <w:rPr>
                <w:noProof/>
                <w:webHidden/>
              </w:rPr>
              <w:t>16</w:t>
            </w:r>
            <w:r>
              <w:rPr>
                <w:noProof/>
                <w:webHidden/>
              </w:rPr>
              <w:fldChar w:fldCharType="end"/>
            </w:r>
          </w:hyperlink>
        </w:p>
        <w:p w14:paraId="3BD2A53E" w14:textId="77777777" w:rsidR="00BF0D61" w:rsidRDefault="00BF0D61">
          <w:pPr>
            <w:pStyle w:val="TOC3"/>
            <w:tabs>
              <w:tab w:val="right" w:leader="dot" w:pos="9350"/>
            </w:tabs>
            <w:rPr>
              <w:rFonts w:asciiTheme="minorHAnsi" w:eastAsiaTheme="minorEastAsia" w:hAnsiTheme="minorHAnsi" w:cstheme="minorBidi"/>
              <w:noProof/>
            </w:rPr>
          </w:pPr>
          <w:hyperlink w:anchor="_Toc392960132" w:history="1">
            <w:r w:rsidRPr="007F75B3">
              <w:rPr>
                <w:rStyle w:val="Hyperlink"/>
                <w:noProof/>
              </w:rPr>
              <w:t>General</w:t>
            </w:r>
            <w:r>
              <w:rPr>
                <w:noProof/>
                <w:webHidden/>
              </w:rPr>
              <w:tab/>
            </w:r>
            <w:r>
              <w:rPr>
                <w:noProof/>
                <w:webHidden/>
              </w:rPr>
              <w:fldChar w:fldCharType="begin"/>
            </w:r>
            <w:r>
              <w:rPr>
                <w:noProof/>
                <w:webHidden/>
              </w:rPr>
              <w:instrText xml:space="preserve"> PAGEREF _Toc392960132 \h </w:instrText>
            </w:r>
            <w:r>
              <w:rPr>
                <w:noProof/>
                <w:webHidden/>
              </w:rPr>
            </w:r>
            <w:r>
              <w:rPr>
                <w:noProof/>
                <w:webHidden/>
              </w:rPr>
              <w:fldChar w:fldCharType="separate"/>
            </w:r>
            <w:r>
              <w:rPr>
                <w:noProof/>
                <w:webHidden/>
              </w:rPr>
              <w:t>17</w:t>
            </w:r>
            <w:r>
              <w:rPr>
                <w:noProof/>
                <w:webHidden/>
              </w:rPr>
              <w:fldChar w:fldCharType="end"/>
            </w:r>
          </w:hyperlink>
        </w:p>
        <w:p w14:paraId="1B1A1B96" w14:textId="77777777" w:rsidR="00BF0D61" w:rsidRDefault="00BF0D61">
          <w:pPr>
            <w:pStyle w:val="TOC3"/>
            <w:tabs>
              <w:tab w:val="right" w:leader="dot" w:pos="9350"/>
            </w:tabs>
            <w:rPr>
              <w:rFonts w:asciiTheme="minorHAnsi" w:eastAsiaTheme="minorEastAsia" w:hAnsiTheme="minorHAnsi" w:cstheme="minorBidi"/>
              <w:noProof/>
            </w:rPr>
          </w:pPr>
          <w:hyperlink w:anchor="_Toc392960133" w:history="1">
            <w:r w:rsidRPr="007F75B3">
              <w:rPr>
                <w:rStyle w:val="Hyperlink"/>
                <w:noProof/>
              </w:rPr>
              <w:t>Air Power</w:t>
            </w:r>
            <w:r>
              <w:rPr>
                <w:noProof/>
                <w:webHidden/>
              </w:rPr>
              <w:tab/>
            </w:r>
            <w:r>
              <w:rPr>
                <w:noProof/>
                <w:webHidden/>
              </w:rPr>
              <w:fldChar w:fldCharType="begin"/>
            </w:r>
            <w:r>
              <w:rPr>
                <w:noProof/>
                <w:webHidden/>
              </w:rPr>
              <w:instrText xml:space="preserve"> PAGEREF _Toc392960133 \h </w:instrText>
            </w:r>
            <w:r>
              <w:rPr>
                <w:noProof/>
                <w:webHidden/>
              </w:rPr>
            </w:r>
            <w:r>
              <w:rPr>
                <w:noProof/>
                <w:webHidden/>
              </w:rPr>
              <w:fldChar w:fldCharType="separate"/>
            </w:r>
            <w:r>
              <w:rPr>
                <w:noProof/>
                <w:webHidden/>
              </w:rPr>
              <w:t>19</w:t>
            </w:r>
            <w:r>
              <w:rPr>
                <w:noProof/>
                <w:webHidden/>
              </w:rPr>
              <w:fldChar w:fldCharType="end"/>
            </w:r>
          </w:hyperlink>
        </w:p>
        <w:p w14:paraId="53A0F7B9" w14:textId="77777777" w:rsidR="00BF0D61" w:rsidRDefault="00BF0D61">
          <w:pPr>
            <w:pStyle w:val="TOC3"/>
            <w:tabs>
              <w:tab w:val="right" w:leader="dot" w:pos="9350"/>
            </w:tabs>
            <w:rPr>
              <w:rFonts w:asciiTheme="minorHAnsi" w:eastAsiaTheme="minorEastAsia" w:hAnsiTheme="minorHAnsi" w:cstheme="minorBidi"/>
              <w:noProof/>
            </w:rPr>
          </w:pPr>
          <w:hyperlink w:anchor="_Toc392960134" w:history="1">
            <w:r w:rsidRPr="007F75B3">
              <w:rPr>
                <w:rStyle w:val="Hyperlink"/>
                <w:noProof/>
              </w:rPr>
              <w:t>Aerospace</w:t>
            </w:r>
            <w:r>
              <w:rPr>
                <w:noProof/>
                <w:webHidden/>
              </w:rPr>
              <w:tab/>
            </w:r>
            <w:r>
              <w:rPr>
                <w:noProof/>
                <w:webHidden/>
              </w:rPr>
              <w:fldChar w:fldCharType="begin"/>
            </w:r>
            <w:r>
              <w:rPr>
                <w:noProof/>
                <w:webHidden/>
              </w:rPr>
              <w:instrText xml:space="preserve"> PAGEREF _Toc392960134 \h </w:instrText>
            </w:r>
            <w:r>
              <w:rPr>
                <w:noProof/>
                <w:webHidden/>
              </w:rPr>
            </w:r>
            <w:r>
              <w:rPr>
                <w:noProof/>
                <w:webHidden/>
              </w:rPr>
              <w:fldChar w:fldCharType="separate"/>
            </w:r>
            <w:r>
              <w:rPr>
                <w:noProof/>
                <w:webHidden/>
              </w:rPr>
              <w:t>20</w:t>
            </w:r>
            <w:r>
              <w:rPr>
                <w:noProof/>
                <w:webHidden/>
              </w:rPr>
              <w:fldChar w:fldCharType="end"/>
            </w:r>
          </w:hyperlink>
        </w:p>
        <w:p w14:paraId="614C50D1" w14:textId="77777777" w:rsidR="00BF0D61" w:rsidRDefault="00BF0D61">
          <w:pPr>
            <w:pStyle w:val="TOC3"/>
            <w:tabs>
              <w:tab w:val="right" w:leader="dot" w:pos="9350"/>
            </w:tabs>
            <w:rPr>
              <w:rFonts w:asciiTheme="minorHAnsi" w:eastAsiaTheme="minorEastAsia" w:hAnsiTheme="minorHAnsi" w:cstheme="minorBidi"/>
              <w:noProof/>
            </w:rPr>
          </w:pPr>
          <w:hyperlink w:anchor="_Toc392960135" w:history="1">
            <w:r w:rsidRPr="007F75B3">
              <w:rPr>
                <w:rStyle w:val="Hyperlink"/>
                <w:noProof/>
              </w:rPr>
              <w:t>Readiness</w:t>
            </w:r>
            <w:r>
              <w:rPr>
                <w:noProof/>
                <w:webHidden/>
              </w:rPr>
              <w:tab/>
            </w:r>
            <w:r>
              <w:rPr>
                <w:noProof/>
                <w:webHidden/>
              </w:rPr>
              <w:fldChar w:fldCharType="begin"/>
            </w:r>
            <w:r>
              <w:rPr>
                <w:noProof/>
                <w:webHidden/>
              </w:rPr>
              <w:instrText xml:space="preserve"> PAGEREF _Toc392960135 \h </w:instrText>
            </w:r>
            <w:r>
              <w:rPr>
                <w:noProof/>
                <w:webHidden/>
              </w:rPr>
            </w:r>
            <w:r>
              <w:rPr>
                <w:noProof/>
                <w:webHidden/>
              </w:rPr>
              <w:fldChar w:fldCharType="separate"/>
            </w:r>
            <w:r>
              <w:rPr>
                <w:noProof/>
                <w:webHidden/>
              </w:rPr>
              <w:t>23</w:t>
            </w:r>
            <w:r>
              <w:rPr>
                <w:noProof/>
                <w:webHidden/>
              </w:rPr>
              <w:fldChar w:fldCharType="end"/>
            </w:r>
          </w:hyperlink>
        </w:p>
        <w:p w14:paraId="47C54F3F" w14:textId="77777777" w:rsidR="00BF0D61" w:rsidRDefault="00BF0D61">
          <w:pPr>
            <w:pStyle w:val="TOC3"/>
            <w:tabs>
              <w:tab w:val="right" w:leader="dot" w:pos="9350"/>
            </w:tabs>
            <w:rPr>
              <w:rFonts w:asciiTheme="minorHAnsi" w:eastAsiaTheme="minorEastAsia" w:hAnsiTheme="minorHAnsi" w:cstheme="minorBidi"/>
              <w:noProof/>
            </w:rPr>
          </w:pPr>
          <w:hyperlink w:anchor="_Toc392960136" w:history="1">
            <w:r w:rsidRPr="007F75B3">
              <w:rPr>
                <w:rStyle w:val="Hyperlink"/>
                <w:noProof/>
              </w:rPr>
              <w:t>Power Projection Key</w:t>
            </w:r>
            <w:r>
              <w:rPr>
                <w:noProof/>
                <w:webHidden/>
              </w:rPr>
              <w:tab/>
            </w:r>
            <w:r>
              <w:rPr>
                <w:noProof/>
                <w:webHidden/>
              </w:rPr>
              <w:fldChar w:fldCharType="begin"/>
            </w:r>
            <w:r>
              <w:rPr>
                <w:noProof/>
                <w:webHidden/>
              </w:rPr>
              <w:instrText xml:space="preserve"> PAGEREF _Toc392960136 \h </w:instrText>
            </w:r>
            <w:r>
              <w:rPr>
                <w:noProof/>
                <w:webHidden/>
              </w:rPr>
            </w:r>
            <w:r>
              <w:rPr>
                <w:noProof/>
                <w:webHidden/>
              </w:rPr>
              <w:fldChar w:fldCharType="separate"/>
            </w:r>
            <w:r>
              <w:rPr>
                <w:noProof/>
                <w:webHidden/>
              </w:rPr>
              <w:t>27</w:t>
            </w:r>
            <w:r>
              <w:rPr>
                <w:noProof/>
                <w:webHidden/>
              </w:rPr>
              <w:fldChar w:fldCharType="end"/>
            </w:r>
          </w:hyperlink>
        </w:p>
        <w:p w14:paraId="777DFE3F" w14:textId="77777777" w:rsidR="00BF0D61" w:rsidRDefault="00BF0D61">
          <w:pPr>
            <w:pStyle w:val="TOC3"/>
            <w:tabs>
              <w:tab w:val="right" w:leader="dot" w:pos="9350"/>
            </w:tabs>
            <w:rPr>
              <w:rFonts w:asciiTheme="minorHAnsi" w:eastAsiaTheme="minorEastAsia" w:hAnsiTheme="minorHAnsi" w:cstheme="minorBidi"/>
              <w:noProof/>
            </w:rPr>
          </w:pPr>
          <w:hyperlink w:anchor="_Toc392960137" w:history="1">
            <w:r w:rsidRPr="007F75B3">
              <w:rPr>
                <w:rStyle w:val="Hyperlink"/>
                <w:noProof/>
              </w:rPr>
              <w:t>Asia Pivot</w:t>
            </w:r>
            <w:r>
              <w:rPr>
                <w:noProof/>
                <w:webHidden/>
              </w:rPr>
              <w:tab/>
            </w:r>
            <w:r>
              <w:rPr>
                <w:noProof/>
                <w:webHidden/>
              </w:rPr>
              <w:fldChar w:fldCharType="begin"/>
            </w:r>
            <w:r>
              <w:rPr>
                <w:noProof/>
                <w:webHidden/>
              </w:rPr>
              <w:instrText xml:space="preserve"> PAGEREF _Toc392960137 \h </w:instrText>
            </w:r>
            <w:r>
              <w:rPr>
                <w:noProof/>
                <w:webHidden/>
              </w:rPr>
            </w:r>
            <w:r>
              <w:rPr>
                <w:noProof/>
                <w:webHidden/>
              </w:rPr>
              <w:fldChar w:fldCharType="separate"/>
            </w:r>
            <w:r>
              <w:rPr>
                <w:noProof/>
                <w:webHidden/>
              </w:rPr>
              <w:t>29</w:t>
            </w:r>
            <w:r>
              <w:rPr>
                <w:noProof/>
                <w:webHidden/>
              </w:rPr>
              <w:fldChar w:fldCharType="end"/>
            </w:r>
          </w:hyperlink>
        </w:p>
        <w:p w14:paraId="378FB956" w14:textId="77777777" w:rsidR="00BF0D61" w:rsidRDefault="00BF0D61">
          <w:pPr>
            <w:pStyle w:val="TOC3"/>
            <w:tabs>
              <w:tab w:val="right" w:leader="dot" w:pos="9350"/>
            </w:tabs>
            <w:rPr>
              <w:rFonts w:asciiTheme="minorHAnsi" w:eastAsiaTheme="minorEastAsia" w:hAnsiTheme="minorHAnsi" w:cstheme="minorBidi"/>
              <w:noProof/>
            </w:rPr>
          </w:pPr>
          <w:hyperlink w:anchor="_Toc392960138" w:history="1">
            <w:r w:rsidRPr="007F75B3">
              <w:rPr>
                <w:rStyle w:val="Hyperlink"/>
                <w:noProof/>
              </w:rPr>
              <w:t>AT – Soft Power Solves</w:t>
            </w:r>
            <w:r>
              <w:rPr>
                <w:noProof/>
                <w:webHidden/>
              </w:rPr>
              <w:tab/>
            </w:r>
            <w:r>
              <w:rPr>
                <w:noProof/>
                <w:webHidden/>
              </w:rPr>
              <w:fldChar w:fldCharType="begin"/>
            </w:r>
            <w:r>
              <w:rPr>
                <w:noProof/>
                <w:webHidden/>
              </w:rPr>
              <w:instrText xml:space="preserve"> PAGEREF _Toc392960138 \h </w:instrText>
            </w:r>
            <w:r>
              <w:rPr>
                <w:noProof/>
                <w:webHidden/>
              </w:rPr>
            </w:r>
            <w:r>
              <w:rPr>
                <w:noProof/>
                <w:webHidden/>
              </w:rPr>
              <w:fldChar w:fldCharType="separate"/>
            </w:r>
            <w:r>
              <w:rPr>
                <w:noProof/>
                <w:webHidden/>
              </w:rPr>
              <w:t>30</w:t>
            </w:r>
            <w:r>
              <w:rPr>
                <w:noProof/>
                <w:webHidden/>
              </w:rPr>
              <w:fldChar w:fldCharType="end"/>
            </w:r>
          </w:hyperlink>
        </w:p>
        <w:p w14:paraId="1FC5FB3A" w14:textId="77777777" w:rsidR="00BF0D61" w:rsidRDefault="00BF0D61">
          <w:pPr>
            <w:pStyle w:val="TOC3"/>
            <w:tabs>
              <w:tab w:val="right" w:leader="dot" w:pos="9350"/>
            </w:tabs>
            <w:rPr>
              <w:rFonts w:asciiTheme="minorHAnsi" w:eastAsiaTheme="minorEastAsia" w:hAnsiTheme="minorHAnsi" w:cstheme="minorBidi"/>
              <w:noProof/>
            </w:rPr>
          </w:pPr>
          <w:hyperlink w:anchor="_Toc392960139" w:history="1">
            <w:r w:rsidRPr="007F75B3">
              <w:rPr>
                <w:rStyle w:val="Hyperlink"/>
                <w:noProof/>
              </w:rPr>
              <w:t>AT – Multilateralism Solves</w:t>
            </w:r>
            <w:r>
              <w:rPr>
                <w:noProof/>
                <w:webHidden/>
              </w:rPr>
              <w:tab/>
            </w:r>
            <w:r>
              <w:rPr>
                <w:noProof/>
                <w:webHidden/>
              </w:rPr>
              <w:fldChar w:fldCharType="begin"/>
            </w:r>
            <w:r>
              <w:rPr>
                <w:noProof/>
                <w:webHidden/>
              </w:rPr>
              <w:instrText xml:space="preserve"> PAGEREF _Toc392960139 \h </w:instrText>
            </w:r>
            <w:r>
              <w:rPr>
                <w:noProof/>
                <w:webHidden/>
              </w:rPr>
            </w:r>
            <w:r>
              <w:rPr>
                <w:noProof/>
                <w:webHidden/>
              </w:rPr>
              <w:fldChar w:fldCharType="separate"/>
            </w:r>
            <w:r>
              <w:rPr>
                <w:noProof/>
                <w:webHidden/>
              </w:rPr>
              <w:t>33</w:t>
            </w:r>
            <w:r>
              <w:rPr>
                <w:noProof/>
                <w:webHidden/>
              </w:rPr>
              <w:fldChar w:fldCharType="end"/>
            </w:r>
          </w:hyperlink>
        </w:p>
        <w:p w14:paraId="09439187" w14:textId="77777777" w:rsidR="00BF0D61" w:rsidRDefault="00BF0D61">
          <w:pPr>
            <w:pStyle w:val="TOC2"/>
            <w:tabs>
              <w:tab w:val="right" w:leader="dot" w:pos="9350"/>
            </w:tabs>
            <w:rPr>
              <w:rFonts w:asciiTheme="minorHAnsi" w:eastAsiaTheme="minorEastAsia" w:hAnsiTheme="minorHAnsi" w:cstheme="minorBidi"/>
              <w:noProof/>
            </w:rPr>
          </w:pPr>
          <w:hyperlink w:anchor="_Toc392960140" w:history="1">
            <w:r w:rsidRPr="007F75B3">
              <w:rPr>
                <w:rStyle w:val="Hyperlink"/>
                <w:noProof/>
              </w:rPr>
              <w:t>Navy Specific</w:t>
            </w:r>
            <w:r>
              <w:rPr>
                <w:noProof/>
                <w:webHidden/>
              </w:rPr>
              <w:tab/>
            </w:r>
            <w:r>
              <w:rPr>
                <w:noProof/>
                <w:webHidden/>
              </w:rPr>
              <w:fldChar w:fldCharType="begin"/>
            </w:r>
            <w:r>
              <w:rPr>
                <w:noProof/>
                <w:webHidden/>
              </w:rPr>
              <w:instrText xml:space="preserve"> PAGEREF _Toc392960140 \h </w:instrText>
            </w:r>
            <w:r>
              <w:rPr>
                <w:noProof/>
                <w:webHidden/>
              </w:rPr>
            </w:r>
            <w:r>
              <w:rPr>
                <w:noProof/>
                <w:webHidden/>
              </w:rPr>
              <w:fldChar w:fldCharType="separate"/>
            </w:r>
            <w:r>
              <w:rPr>
                <w:noProof/>
                <w:webHidden/>
              </w:rPr>
              <w:t>34</w:t>
            </w:r>
            <w:r>
              <w:rPr>
                <w:noProof/>
                <w:webHidden/>
              </w:rPr>
              <w:fldChar w:fldCharType="end"/>
            </w:r>
          </w:hyperlink>
        </w:p>
        <w:p w14:paraId="00329707" w14:textId="77777777" w:rsidR="00BF0D61" w:rsidRDefault="00BF0D61">
          <w:pPr>
            <w:pStyle w:val="TOC3"/>
            <w:tabs>
              <w:tab w:val="right" w:leader="dot" w:pos="9350"/>
            </w:tabs>
            <w:rPr>
              <w:rFonts w:asciiTheme="minorHAnsi" w:eastAsiaTheme="minorEastAsia" w:hAnsiTheme="minorHAnsi" w:cstheme="minorBidi"/>
              <w:noProof/>
            </w:rPr>
          </w:pPr>
          <w:hyperlink w:anchor="_Toc392960141" w:history="1">
            <w:r w:rsidRPr="007F75B3">
              <w:rPr>
                <w:rStyle w:val="Hyperlink"/>
                <w:noProof/>
              </w:rPr>
              <w:t>Navy Key to Hegemony</w:t>
            </w:r>
            <w:r>
              <w:rPr>
                <w:noProof/>
                <w:webHidden/>
              </w:rPr>
              <w:tab/>
            </w:r>
            <w:r>
              <w:rPr>
                <w:noProof/>
                <w:webHidden/>
              </w:rPr>
              <w:fldChar w:fldCharType="begin"/>
            </w:r>
            <w:r>
              <w:rPr>
                <w:noProof/>
                <w:webHidden/>
              </w:rPr>
              <w:instrText xml:space="preserve"> PAGEREF _Toc392960141 \h </w:instrText>
            </w:r>
            <w:r>
              <w:rPr>
                <w:noProof/>
                <w:webHidden/>
              </w:rPr>
            </w:r>
            <w:r>
              <w:rPr>
                <w:noProof/>
                <w:webHidden/>
              </w:rPr>
              <w:fldChar w:fldCharType="separate"/>
            </w:r>
            <w:r>
              <w:rPr>
                <w:noProof/>
                <w:webHidden/>
              </w:rPr>
              <w:t>35</w:t>
            </w:r>
            <w:r>
              <w:rPr>
                <w:noProof/>
                <w:webHidden/>
              </w:rPr>
              <w:fldChar w:fldCharType="end"/>
            </w:r>
          </w:hyperlink>
        </w:p>
        <w:p w14:paraId="2FD896C0" w14:textId="77777777" w:rsidR="00BF0D61" w:rsidRDefault="00BF0D61">
          <w:pPr>
            <w:pStyle w:val="TOC3"/>
            <w:tabs>
              <w:tab w:val="right" w:leader="dot" w:pos="9350"/>
            </w:tabs>
            <w:rPr>
              <w:rFonts w:asciiTheme="minorHAnsi" w:eastAsiaTheme="minorEastAsia" w:hAnsiTheme="minorHAnsi" w:cstheme="minorBidi"/>
              <w:noProof/>
            </w:rPr>
          </w:pPr>
          <w:hyperlink w:anchor="_Toc392960142" w:history="1">
            <w:r w:rsidRPr="007F75B3">
              <w:rPr>
                <w:rStyle w:val="Hyperlink"/>
                <w:noProof/>
              </w:rPr>
              <w:t>Aircraft Carriers Key to Power Projection</w:t>
            </w:r>
            <w:r>
              <w:rPr>
                <w:noProof/>
                <w:webHidden/>
              </w:rPr>
              <w:tab/>
            </w:r>
            <w:r>
              <w:rPr>
                <w:noProof/>
                <w:webHidden/>
              </w:rPr>
              <w:fldChar w:fldCharType="begin"/>
            </w:r>
            <w:r>
              <w:rPr>
                <w:noProof/>
                <w:webHidden/>
              </w:rPr>
              <w:instrText xml:space="preserve"> PAGEREF _Toc392960142 \h </w:instrText>
            </w:r>
            <w:r>
              <w:rPr>
                <w:noProof/>
                <w:webHidden/>
              </w:rPr>
            </w:r>
            <w:r>
              <w:rPr>
                <w:noProof/>
                <w:webHidden/>
              </w:rPr>
              <w:fldChar w:fldCharType="separate"/>
            </w:r>
            <w:r>
              <w:rPr>
                <w:noProof/>
                <w:webHidden/>
              </w:rPr>
              <w:t>40</w:t>
            </w:r>
            <w:r>
              <w:rPr>
                <w:noProof/>
                <w:webHidden/>
              </w:rPr>
              <w:fldChar w:fldCharType="end"/>
            </w:r>
          </w:hyperlink>
        </w:p>
        <w:p w14:paraId="231C07DD" w14:textId="77777777" w:rsidR="00BF0D61" w:rsidRDefault="00BF0D61">
          <w:pPr>
            <w:pStyle w:val="TOC3"/>
            <w:tabs>
              <w:tab w:val="right" w:leader="dot" w:pos="9350"/>
            </w:tabs>
            <w:rPr>
              <w:rFonts w:asciiTheme="minorHAnsi" w:eastAsiaTheme="minorEastAsia" w:hAnsiTheme="minorHAnsi" w:cstheme="minorBidi"/>
              <w:noProof/>
            </w:rPr>
          </w:pPr>
          <w:hyperlink w:anchor="_Toc392960143" w:history="1">
            <w:r w:rsidRPr="007F75B3">
              <w:rPr>
                <w:rStyle w:val="Hyperlink"/>
                <w:noProof/>
              </w:rPr>
              <w:t>Navy Solves Piracy</w:t>
            </w:r>
            <w:r>
              <w:rPr>
                <w:noProof/>
                <w:webHidden/>
              </w:rPr>
              <w:tab/>
            </w:r>
            <w:r>
              <w:rPr>
                <w:noProof/>
                <w:webHidden/>
              </w:rPr>
              <w:fldChar w:fldCharType="begin"/>
            </w:r>
            <w:r>
              <w:rPr>
                <w:noProof/>
                <w:webHidden/>
              </w:rPr>
              <w:instrText xml:space="preserve"> PAGEREF _Toc392960143 \h </w:instrText>
            </w:r>
            <w:r>
              <w:rPr>
                <w:noProof/>
                <w:webHidden/>
              </w:rPr>
            </w:r>
            <w:r>
              <w:rPr>
                <w:noProof/>
                <w:webHidden/>
              </w:rPr>
              <w:fldChar w:fldCharType="separate"/>
            </w:r>
            <w:r>
              <w:rPr>
                <w:noProof/>
                <w:webHidden/>
              </w:rPr>
              <w:t>44</w:t>
            </w:r>
            <w:r>
              <w:rPr>
                <w:noProof/>
                <w:webHidden/>
              </w:rPr>
              <w:fldChar w:fldCharType="end"/>
            </w:r>
          </w:hyperlink>
        </w:p>
        <w:p w14:paraId="05666F6C" w14:textId="77777777" w:rsidR="00BF0D61" w:rsidRDefault="00BF0D61">
          <w:pPr>
            <w:pStyle w:val="TOC3"/>
            <w:tabs>
              <w:tab w:val="right" w:leader="dot" w:pos="9350"/>
            </w:tabs>
            <w:rPr>
              <w:rFonts w:asciiTheme="minorHAnsi" w:eastAsiaTheme="minorEastAsia" w:hAnsiTheme="minorHAnsi" w:cstheme="minorBidi"/>
              <w:noProof/>
            </w:rPr>
          </w:pPr>
          <w:hyperlink w:anchor="_Toc392960144" w:history="1">
            <w:r w:rsidRPr="007F75B3">
              <w:rPr>
                <w:rStyle w:val="Hyperlink"/>
                <w:noProof/>
              </w:rPr>
              <w:t>AT – Navy Cost Unsustainable</w:t>
            </w:r>
            <w:r>
              <w:rPr>
                <w:noProof/>
                <w:webHidden/>
              </w:rPr>
              <w:tab/>
            </w:r>
            <w:r>
              <w:rPr>
                <w:noProof/>
                <w:webHidden/>
              </w:rPr>
              <w:fldChar w:fldCharType="begin"/>
            </w:r>
            <w:r>
              <w:rPr>
                <w:noProof/>
                <w:webHidden/>
              </w:rPr>
              <w:instrText xml:space="preserve"> PAGEREF _Toc392960144 \h </w:instrText>
            </w:r>
            <w:r>
              <w:rPr>
                <w:noProof/>
                <w:webHidden/>
              </w:rPr>
            </w:r>
            <w:r>
              <w:rPr>
                <w:noProof/>
                <w:webHidden/>
              </w:rPr>
              <w:fldChar w:fldCharType="separate"/>
            </w:r>
            <w:r>
              <w:rPr>
                <w:noProof/>
                <w:webHidden/>
              </w:rPr>
              <w:t>47</w:t>
            </w:r>
            <w:r>
              <w:rPr>
                <w:noProof/>
                <w:webHidden/>
              </w:rPr>
              <w:fldChar w:fldCharType="end"/>
            </w:r>
          </w:hyperlink>
        </w:p>
        <w:p w14:paraId="45CD364F" w14:textId="77777777" w:rsidR="00BF0D61" w:rsidRDefault="00BF0D61">
          <w:pPr>
            <w:pStyle w:val="TOC3"/>
            <w:tabs>
              <w:tab w:val="right" w:leader="dot" w:pos="9350"/>
            </w:tabs>
            <w:rPr>
              <w:rFonts w:asciiTheme="minorHAnsi" w:eastAsiaTheme="minorEastAsia" w:hAnsiTheme="minorHAnsi" w:cstheme="minorBidi"/>
              <w:noProof/>
            </w:rPr>
          </w:pPr>
          <w:hyperlink w:anchor="_Toc392960145" w:history="1">
            <w:r w:rsidRPr="007F75B3">
              <w:rPr>
                <w:rStyle w:val="Hyperlink"/>
                <w:noProof/>
              </w:rPr>
              <w:t>AT – Troops Key</w:t>
            </w:r>
            <w:r>
              <w:rPr>
                <w:noProof/>
                <w:webHidden/>
              </w:rPr>
              <w:tab/>
            </w:r>
            <w:r>
              <w:rPr>
                <w:noProof/>
                <w:webHidden/>
              </w:rPr>
              <w:fldChar w:fldCharType="begin"/>
            </w:r>
            <w:r>
              <w:rPr>
                <w:noProof/>
                <w:webHidden/>
              </w:rPr>
              <w:instrText xml:space="preserve"> PAGEREF _Toc392960145 \h </w:instrText>
            </w:r>
            <w:r>
              <w:rPr>
                <w:noProof/>
                <w:webHidden/>
              </w:rPr>
            </w:r>
            <w:r>
              <w:rPr>
                <w:noProof/>
                <w:webHidden/>
              </w:rPr>
              <w:fldChar w:fldCharType="separate"/>
            </w:r>
            <w:r>
              <w:rPr>
                <w:noProof/>
                <w:webHidden/>
              </w:rPr>
              <w:t>48</w:t>
            </w:r>
            <w:r>
              <w:rPr>
                <w:noProof/>
                <w:webHidden/>
              </w:rPr>
              <w:fldChar w:fldCharType="end"/>
            </w:r>
          </w:hyperlink>
        </w:p>
        <w:p w14:paraId="6CA957C1" w14:textId="77777777" w:rsidR="00BF0D61" w:rsidRDefault="00BF0D61">
          <w:pPr>
            <w:pStyle w:val="TOC2"/>
            <w:tabs>
              <w:tab w:val="right" w:leader="dot" w:pos="9350"/>
            </w:tabs>
            <w:rPr>
              <w:rFonts w:asciiTheme="minorHAnsi" w:eastAsiaTheme="minorEastAsia" w:hAnsiTheme="minorHAnsi" w:cstheme="minorBidi"/>
              <w:noProof/>
            </w:rPr>
          </w:pPr>
          <w:hyperlink w:anchor="_Toc392960146" w:history="1">
            <w:r w:rsidRPr="007F75B3">
              <w:rPr>
                <w:rStyle w:val="Hyperlink"/>
                <w:noProof/>
              </w:rPr>
              <w:t>Soft Power</w:t>
            </w:r>
            <w:r>
              <w:rPr>
                <w:noProof/>
                <w:webHidden/>
              </w:rPr>
              <w:tab/>
            </w:r>
            <w:r>
              <w:rPr>
                <w:noProof/>
                <w:webHidden/>
              </w:rPr>
              <w:fldChar w:fldCharType="begin"/>
            </w:r>
            <w:r>
              <w:rPr>
                <w:noProof/>
                <w:webHidden/>
              </w:rPr>
              <w:instrText xml:space="preserve"> PAGEREF _Toc392960146 \h </w:instrText>
            </w:r>
            <w:r>
              <w:rPr>
                <w:noProof/>
                <w:webHidden/>
              </w:rPr>
            </w:r>
            <w:r>
              <w:rPr>
                <w:noProof/>
                <w:webHidden/>
              </w:rPr>
              <w:fldChar w:fldCharType="separate"/>
            </w:r>
            <w:r>
              <w:rPr>
                <w:noProof/>
                <w:webHidden/>
              </w:rPr>
              <w:t>49</w:t>
            </w:r>
            <w:r>
              <w:rPr>
                <w:noProof/>
                <w:webHidden/>
              </w:rPr>
              <w:fldChar w:fldCharType="end"/>
            </w:r>
          </w:hyperlink>
        </w:p>
        <w:p w14:paraId="379865E6" w14:textId="77777777" w:rsidR="00BF0D61" w:rsidRDefault="00BF0D61">
          <w:pPr>
            <w:pStyle w:val="TOC3"/>
            <w:tabs>
              <w:tab w:val="right" w:leader="dot" w:pos="9350"/>
            </w:tabs>
            <w:rPr>
              <w:rFonts w:asciiTheme="minorHAnsi" w:eastAsiaTheme="minorEastAsia" w:hAnsiTheme="minorHAnsi" w:cstheme="minorBidi"/>
              <w:noProof/>
            </w:rPr>
          </w:pPr>
          <w:hyperlink w:anchor="_Toc392960147" w:history="1">
            <w:r w:rsidRPr="007F75B3">
              <w:rPr>
                <w:rStyle w:val="Hyperlink"/>
                <w:noProof/>
              </w:rPr>
              <w:t>General Key to Hegemony</w:t>
            </w:r>
            <w:r>
              <w:rPr>
                <w:noProof/>
                <w:webHidden/>
              </w:rPr>
              <w:tab/>
            </w:r>
            <w:r>
              <w:rPr>
                <w:noProof/>
                <w:webHidden/>
              </w:rPr>
              <w:fldChar w:fldCharType="begin"/>
            </w:r>
            <w:r>
              <w:rPr>
                <w:noProof/>
                <w:webHidden/>
              </w:rPr>
              <w:instrText xml:space="preserve"> PAGEREF _Toc392960147 \h </w:instrText>
            </w:r>
            <w:r>
              <w:rPr>
                <w:noProof/>
                <w:webHidden/>
              </w:rPr>
            </w:r>
            <w:r>
              <w:rPr>
                <w:noProof/>
                <w:webHidden/>
              </w:rPr>
              <w:fldChar w:fldCharType="separate"/>
            </w:r>
            <w:r>
              <w:rPr>
                <w:noProof/>
                <w:webHidden/>
              </w:rPr>
              <w:t>50</w:t>
            </w:r>
            <w:r>
              <w:rPr>
                <w:noProof/>
                <w:webHidden/>
              </w:rPr>
              <w:fldChar w:fldCharType="end"/>
            </w:r>
          </w:hyperlink>
        </w:p>
        <w:p w14:paraId="6C89F9D9" w14:textId="77777777" w:rsidR="00BF0D61" w:rsidRDefault="00BF0D61">
          <w:pPr>
            <w:pStyle w:val="TOC3"/>
            <w:tabs>
              <w:tab w:val="right" w:leader="dot" w:pos="9350"/>
            </w:tabs>
            <w:rPr>
              <w:rFonts w:asciiTheme="minorHAnsi" w:eastAsiaTheme="minorEastAsia" w:hAnsiTheme="minorHAnsi" w:cstheme="minorBidi"/>
              <w:noProof/>
            </w:rPr>
          </w:pPr>
          <w:hyperlink w:anchor="_Toc392960148" w:history="1">
            <w:r w:rsidRPr="007F75B3">
              <w:rPr>
                <w:rStyle w:val="Hyperlink"/>
                <w:noProof/>
              </w:rPr>
              <w:t>Soft Power Key to Influence</w:t>
            </w:r>
            <w:r>
              <w:rPr>
                <w:noProof/>
                <w:webHidden/>
              </w:rPr>
              <w:tab/>
            </w:r>
            <w:r>
              <w:rPr>
                <w:noProof/>
                <w:webHidden/>
              </w:rPr>
              <w:fldChar w:fldCharType="begin"/>
            </w:r>
            <w:r>
              <w:rPr>
                <w:noProof/>
                <w:webHidden/>
              </w:rPr>
              <w:instrText xml:space="preserve"> PAGEREF _Toc392960148 \h </w:instrText>
            </w:r>
            <w:r>
              <w:rPr>
                <w:noProof/>
                <w:webHidden/>
              </w:rPr>
            </w:r>
            <w:r>
              <w:rPr>
                <w:noProof/>
                <w:webHidden/>
              </w:rPr>
              <w:fldChar w:fldCharType="separate"/>
            </w:r>
            <w:r>
              <w:rPr>
                <w:noProof/>
                <w:webHidden/>
              </w:rPr>
              <w:t>53</w:t>
            </w:r>
            <w:r>
              <w:rPr>
                <w:noProof/>
                <w:webHidden/>
              </w:rPr>
              <w:fldChar w:fldCharType="end"/>
            </w:r>
          </w:hyperlink>
        </w:p>
        <w:p w14:paraId="0442FD1C" w14:textId="77777777" w:rsidR="00BF0D61" w:rsidRDefault="00BF0D61">
          <w:pPr>
            <w:pStyle w:val="TOC3"/>
            <w:tabs>
              <w:tab w:val="right" w:leader="dot" w:pos="9350"/>
            </w:tabs>
            <w:rPr>
              <w:rFonts w:asciiTheme="minorHAnsi" w:eastAsiaTheme="minorEastAsia" w:hAnsiTheme="minorHAnsi" w:cstheme="minorBidi"/>
              <w:noProof/>
            </w:rPr>
          </w:pPr>
          <w:hyperlink w:anchor="_Toc392960149" w:history="1">
            <w:r w:rsidRPr="007F75B3">
              <w:rPr>
                <w:rStyle w:val="Hyperlink"/>
                <w:noProof/>
              </w:rPr>
              <w:t>Outweighs Hard Power</w:t>
            </w:r>
            <w:r>
              <w:rPr>
                <w:noProof/>
                <w:webHidden/>
              </w:rPr>
              <w:tab/>
            </w:r>
            <w:r>
              <w:rPr>
                <w:noProof/>
                <w:webHidden/>
              </w:rPr>
              <w:fldChar w:fldCharType="begin"/>
            </w:r>
            <w:r>
              <w:rPr>
                <w:noProof/>
                <w:webHidden/>
              </w:rPr>
              <w:instrText xml:space="preserve"> PAGEREF _Toc392960149 \h </w:instrText>
            </w:r>
            <w:r>
              <w:rPr>
                <w:noProof/>
                <w:webHidden/>
              </w:rPr>
            </w:r>
            <w:r>
              <w:rPr>
                <w:noProof/>
                <w:webHidden/>
              </w:rPr>
              <w:fldChar w:fldCharType="separate"/>
            </w:r>
            <w:r>
              <w:rPr>
                <w:noProof/>
                <w:webHidden/>
              </w:rPr>
              <w:t>56</w:t>
            </w:r>
            <w:r>
              <w:rPr>
                <w:noProof/>
                <w:webHidden/>
              </w:rPr>
              <w:fldChar w:fldCharType="end"/>
            </w:r>
          </w:hyperlink>
        </w:p>
        <w:p w14:paraId="18F4D7A4" w14:textId="77777777" w:rsidR="00BF0D61" w:rsidRDefault="00BF0D61">
          <w:pPr>
            <w:pStyle w:val="TOC3"/>
            <w:tabs>
              <w:tab w:val="right" w:leader="dot" w:pos="9350"/>
            </w:tabs>
            <w:rPr>
              <w:rFonts w:asciiTheme="minorHAnsi" w:eastAsiaTheme="minorEastAsia" w:hAnsiTheme="minorHAnsi" w:cstheme="minorBidi"/>
              <w:noProof/>
            </w:rPr>
          </w:pPr>
          <w:hyperlink w:anchor="_Toc392960150" w:history="1">
            <w:r w:rsidRPr="007F75B3">
              <w:rPr>
                <w:rStyle w:val="Hyperlink"/>
                <w:noProof/>
              </w:rPr>
              <w:t>Solves Terrorism</w:t>
            </w:r>
            <w:r>
              <w:rPr>
                <w:noProof/>
                <w:webHidden/>
              </w:rPr>
              <w:tab/>
            </w:r>
            <w:r>
              <w:rPr>
                <w:noProof/>
                <w:webHidden/>
              </w:rPr>
              <w:fldChar w:fldCharType="begin"/>
            </w:r>
            <w:r>
              <w:rPr>
                <w:noProof/>
                <w:webHidden/>
              </w:rPr>
              <w:instrText xml:space="preserve"> PAGEREF _Toc392960150 \h </w:instrText>
            </w:r>
            <w:r>
              <w:rPr>
                <w:noProof/>
                <w:webHidden/>
              </w:rPr>
            </w:r>
            <w:r>
              <w:rPr>
                <w:noProof/>
                <w:webHidden/>
              </w:rPr>
              <w:fldChar w:fldCharType="separate"/>
            </w:r>
            <w:r>
              <w:rPr>
                <w:noProof/>
                <w:webHidden/>
              </w:rPr>
              <w:t>59</w:t>
            </w:r>
            <w:r>
              <w:rPr>
                <w:noProof/>
                <w:webHidden/>
              </w:rPr>
              <w:fldChar w:fldCharType="end"/>
            </w:r>
          </w:hyperlink>
        </w:p>
        <w:p w14:paraId="04017876" w14:textId="77777777" w:rsidR="00BF0D61" w:rsidRDefault="00BF0D61">
          <w:pPr>
            <w:pStyle w:val="TOC3"/>
            <w:tabs>
              <w:tab w:val="right" w:leader="dot" w:pos="9350"/>
            </w:tabs>
            <w:rPr>
              <w:rFonts w:asciiTheme="minorHAnsi" w:eastAsiaTheme="minorEastAsia" w:hAnsiTheme="minorHAnsi" w:cstheme="minorBidi"/>
              <w:noProof/>
            </w:rPr>
          </w:pPr>
          <w:hyperlink w:anchor="_Toc392960151" w:history="1">
            <w:r w:rsidRPr="007F75B3">
              <w:rPr>
                <w:rStyle w:val="Hyperlink"/>
                <w:noProof/>
              </w:rPr>
              <w:t>Alt Causes</w:t>
            </w:r>
            <w:r>
              <w:rPr>
                <w:noProof/>
                <w:webHidden/>
              </w:rPr>
              <w:tab/>
            </w:r>
            <w:r>
              <w:rPr>
                <w:noProof/>
                <w:webHidden/>
              </w:rPr>
              <w:fldChar w:fldCharType="begin"/>
            </w:r>
            <w:r>
              <w:rPr>
                <w:noProof/>
                <w:webHidden/>
              </w:rPr>
              <w:instrText xml:space="preserve"> PAGEREF _Toc392960151 \h </w:instrText>
            </w:r>
            <w:r>
              <w:rPr>
                <w:noProof/>
                <w:webHidden/>
              </w:rPr>
            </w:r>
            <w:r>
              <w:rPr>
                <w:noProof/>
                <w:webHidden/>
              </w:rPr>
              <w:fldChar w:fldCharType="separate"/>
            </w:r>
            <w:r>
              <w:rPr>
                <w:noProof/>
                <w:webHidden/>
              </w:rPr>
              <w:t>61</w:t>
            </w:r>
            <w:r>
              <w:rPr>
                <w:noProof/>
                <w:webHidden/>
              </w:rPr>
              <w:fldChar w:fldCharType="end"/>
            </w:r>
          </w:hyperlink>
        </w:p>
        <w:p w14:paraId="4776FE17" w14:textId="77777777" w:rsidR="00BF0D61" w:rsidRDefault="00BF0D61">
          <w:pPr>
            <w:pStyle w:val="TOC3"/>
            <w:tabs>
              <w:tab w:val="right" w:leader="dot" w:pos="9350"/>
            </w:tabs>
            <w:rPr>
              <w:rFonts w:asciiTheme="minorHAnsi" w:eastAsiaTheme="minorEastAsia" w:hAnsiTheme="minorHAnsi" w:cstheme="minorBidi"/>
              <w:noProof/>
            </w:rPr>
          </w:pPr>
          <w:hyperlink w:anchor="_Toc392960152" w:history="1">
            <w:r w:rsidRPr="007F75B3">
              <w:rPr>
                <w:rStyle w:val="Hyperlink"/>
                <w:noProof/>
              </w:rPr>
              <w:t>Credibility</w:t>
            </w:r>
            <w:r>
              <w:rPr>
                <w:noProof/>
                <w:webHidden/>
              </w:rPr>
              <w:tab/>
            </w:r>
            <w:r>
              <w:rPr>
                <w:noProof/>
                <w:webHidden/>
              </w:rPr>
              <w:fldChar w:fldCharType="begin"/>
            </w:r>
            <w:r>
              <w:rPr>
                <w:noProof/>
                <w:webHidden/>
              </w:rPr>
              <w:instrText xml:space="preserve"> PAGEREF _Toc392960152 \h </w:instrText>
            </w:r>
            <w:r>
              <w:rPr>
                <w:noProof/>
                <w:webHidden/>
              </w:rPr>
            </w:r>
            <w:r>
              <w:rPr>
                <w:noProof/>
                <w:webHidden/>
              </w:rPr>
              <w:fldChar w:fldCharType="separate"/>
            </w:r>
            <w:r>
              <w:rPr>
                <w:noProof/>
                <w:webHidden/>
              </w:rPr>
              <w:t>63</w:t>
            </w:r>
            <w:r>
              <w:rPr>
                <w:noProof/>
                <w:webHidden/>
              </w:rPr>
              <w:fldChar w:fldCharType="end"/>
            </w:r>
          </w:hyperlink>
        </w:p>
        <w:p w14:paraId="3AFE8D2D" w14:textId="77777777" w:rsidR="00BF0D61" w:rsidRDefault="00BF0D61">
          <w:pPr>
            <w:pStyle w:val="TOC3"/>
            <w:tabs>
              <w:tab w:val="right" w:leader="dot" w:pos="9350"/>
            </w:tabs>
            <w:rPr>
              <w:rFonts w:asciiTheme="minorHAnsi" w:eastAsiaTheme="minorEastAsia" w:hAnsiTheme="minorHAnsi" w:cstheme="minorBidi"/>
              <w:noProof/>
            </w:rPr>
          </w:pPr>
          <w:hyperlink w:anchor="_Toc392960153" w:history="1">
            <w:r w:rsidRPr="007F75B3">
              <w:rPr>
                <w:rStyle w:val="Hyperlink"/>
                <w:noProof/>
              </w:rPr>
              <w:t>Humanitarian</w:t>
            </w:r>
            <w:r>
              <w:rPr>
                <w:noProof/>
                <w:webHidden/>
              </w:rPr>
              <w:tab/>
            </w:r>
            <w:r>
              <w:rPr>
                <w:noProof/>
                <w:webHidden/>
              </w:rPr>
              <w:fldChar w:fldCharType="begin"/>
            </w:r>
            <w:r>
              <w:rPr>
                <w:noProof/>
                <w:webHidden/>
              </w:rPr>
              <w:instrText xml:space="preserve"> PAGEREF _Toc392960153 \h </w:instrText>
            </w:r>
            <w:r>
              <w:rPr>
                <w:noProof/>
                <w:webHidden/>
              </w:rPr>
            </w:r>
            <w:r>
              <w:rPr>
                <w:noProof/>
                <w:webHidden/>
              </w:rPr>
              <w:fldChar w:fldCharType="separate"/>
            </w:r>
            <w:r>
              <w:rPr>
                <w:noProof/>
                <w:webHidden/>
              </w:rPr>
              <w:t>65</w:t>
            </w:r>
            <w:r>
              <w:rPr>
                <w:noProof/>
                <w:webHidden/>
              </w:rPr>
              <w:fldChar w:fldCharType="end"/>
            </w:r>
          </w:hyperlink>
        </w:p>
        <w:p w14:paraId="527AC280" w14:textId="77777777" w:rsidR="00BF0D61" w:rsidRDefault="00BF0D61">
          <w:pPr>
            <w:pStyle w:val="TOC3"/>
            <w:tabs>
              <w:tab w:val="right" w:leader="dot" w:pos="9350"/>
            </w:tabs>
            <w:rPr>
              <w:rFonts w:asciiTheme="minorHAnsi" w:eastAsiaTheme="minorEastAsia" w:hAnsiTheme="minorHAnsi" w:cstheme="minorBidi"/>
              <w:noProof/>
            </w:rPr>
          </w:pPr>
          <w:hyperlink w:anchor="_Toc392960154" w:history="1">
            <w:r w:rsidRPr="007F75B3">
              <w:rPr>
                <w:rStyle w:val="Hyperlink"/>
                <w:noProof/>
              </w:rPr>
              <w:t>Hard Power Influence Fails</w:t>
            </w:r>
            <w:r>
              <w:rPr>
                <w:noProof/>
                <w:webHidden/>
              </w:rPr>
              <w:tab/>
            </w:r>
            <w:r>
              <w:rPr>
                <w:noProof/>
                <w:webHidden/>
              </w:rPr>
              <w:fldChar w:fldCharType="begin"/>
            </w:r>
            <w:r>
              <w:rPr>
                <w:noProof/>
                <w:webHidden/>
              </w:rPr>
              <w:instrText xml:space="preserve"> PAGEREF _Toc392960154 \h </w:instrText>
            </w:r>
            <w:r>
              <w:rPr>
                <w:noProof/>
                <w:webHidden/>
              </w:rPr>
            </w:r>
            <w:r>
              <w:rPr>
                <w:noProof/>
                <w:webHidden/>
              </w:rPr>
              <w:fldChar w:fldCharType="separate"/>
            </w:r>
            <w:r>
              <w:rPr>
                <w:noProof/>
                <w:webHidden/>
              </w:rPr>
              <w:t>66</w:t>
            </w:r>
            <w:r>
              <w:rPr>
                <w:noProof/>
                <w:webHidden/>
              </w:rPr>
              <w:fldChar w:fldCharType="end"/>
            </w:r>
          </w:hyperlink>
        </w:p>
        <w:p w14:paraId="4A848975" w14:textId="77777777" w:rsidR="00BF0D61" w:rsidRDefault="00BF0D61">
          <w:pPr>
            <w:pStyle w:val="TOC3"/>
            <w:tabs>
              <w:tab w:val="right" w:leader="dot" w:pos="9350"/>
            </w:tabs>
            <w:rPr>
              <w:rFonts w:asciiTheme="minorHAnsi" w:eastAsiaTheme="minorEastAsia" w:hAnsiTheme="minorHAnsi" w:cstheme="minorBidi"/>
              <w:noProof/>
            </w:rPr>
          </w:pPr>
          <w:hyperlink w:anchor="_Toc392960155" w:history="1">
            <w:r w:rsidRPr="007F75B3">
              <w:rPr>
                <w:rStyle w:val="Hyperlink"/>
                <w:noProof/>
              </w:rPr>
              <w:t>Hard Power Undercuts Soft Power</w:t>
            </w:r>
            <w:r>
              <w:rPr>
                <w:noProof/>
                <w:webHidden/>
              </w:rPr>
              <w:tab/>
            </w:r>
            <w:r>
              <w:rPr>
                <w:noProof/>
                <w:webHidden/>
              </w:rPr>
              <w:fldChar w:fldCharType="begin"/>
            </w:r>
            <w:r>
              <w:rPr>
                <w:noProof/>
                <w:webHidden/>
              </w:rPr>
              <w:instrText xml:space="preserve"> PAGEREF _Toc392960155 \h </w:instrText>
            </w:r>
            <w:r>
              <w:rPr>
                <w:noProof/>
                <w:webHidden/>
              </w:rPr>
            </w:r>
            <w:r>
              <w:rPr>
                <w:noProof/>
                <w:webHidden/>
              </w:rPr>
              <w:fldChar w:fldCharType="separate"/>
            </w:r>
            <w:r>
              <w:rPr>
                <w:noProof/>
                <w:webHidden/>
              </w:rPr>
              <w:t>68</w:t>
            </w:r>
            <w:r>
              <w:rPr>
                <w:noProof/>
                <w:webHidden/>
              </w:rPr>
              <w:fldChar w:fldCharType="end"/>
            </w:r>
          </w:hyperlink>
        </w:p>
        <w:p w14:paraId="599A28FD" w14:textId="77777777" w:rsidR="00BF0D61" w:rsidRDefault="00BF0D61">
          <w:pPr>
            <w:pStyle w:val="TOC2"/>
            <w:tabs>
              <w:tab w:val="right" w:leader="dot" w:pos="9350"/>
            </w:tabs>
            <w:rPr>
              <w:rFonts w:asciiTheme="minorHAnsi" w:eastAsiaTheme="minorEastAsia" w:hAnsiTheme="minorHAnsi" w:cstheme="minorBidi"/>
              <w:noProof/>
            </w:rPr>
          </w:pPr>
          <w:hyperlink w:anchor="_Toc392960156" w:history="1">
            <w:r w:rsidRPr="007F75B3">
              <w:rPr>
                <w:rStyle w:val="Hyperlink"/>
                <w:noProof/>
              </w:rPr>
              <w:t>Environmental Regulation</w:t>
            </w:r>
            <w:r>
              <w:rPr>
                <w:noProof/>
                <w:webHidden/>
              </w:rPr>
              <w:tab/>
            </w:r>
            <w:r>
              <w:rPr>
                <w:noProof/>
                <w:webHidden/>
              </w:rPr>
              <w:fldChar w:fldCharType="begin"/>
            </w:r>
            <w:r>
              <w:rPr>
                <w:noProof/>
                <w:webHidden/>
              </w:rPr>
              <w:instrText xml:space="preserve"> PAGEREF _Toc392960156 \h </w:instrText>
            </w:r>
            <w:r>
              <w:rPr>
                <w:noProof/>
                <w:webHidden/>
              </w:rPr>
            </w:r>
            <w:r>
              <w:rPr>
                <w:noProof/>
                <w:webHidden/>
              </w:rPr>
              <w:fldChar w:fldCharType="separate"/>
            </w:r>
            <w:r>
              <w:rPr>
                <w:noProof/>
                <w:webHidden/>
              </w:rPr>
              <w:t>69</w:t>
            </w:r>
            <w:r>
              <w:rPr>
                <w:noProof/>
                <w:webHidden/>
              </w:rPr>
              <w:fldChar w:fldCharType="end"/>
            </w:r>
          </w:hyperlink>
        </w:p>
        <w:p w14:paraId="0A2369CD" w14:textId="77777777" w:rsidR="00BF0D61" w:rsidRDefault="00BF0D61">
          <w:pPr>
            <w:pStyle w:val="TOC3"/>
            <w:tabs>
              <w:tab w:val="right" w:leader="dot" w:pos="9350"/>
            </w:tabs>
            <w:rPr>
              <w:rFonts w:asciiTheme="minorHAnsi" w:eastAsiaTheme="minorEastAsia" w:hAnsiTheme="minorHAnsi" w:cstheme="minorBidi"/>
              <w:noProof/>
            </w:rPr>
          </w:pPr>
          <w:hyperlink w:anchor="_Toc392960157" w:history="1">
            <w:r w:rsidRPr="007F75B3">
              <w:rPr>
                <w:rStyle w:val="Hyperlink"/>
                <w:noProof/>
              </w:rPr>
              <w:t>Environmental Regulation Hurts Hegemony</w:t>
            </w:r>
            <w:r>
              <w:rPr>
                <w:noProof/>
                <w:webHidden/>
              </w:rPr>
              <w:tab/>
            </w:r>
            <w:r>
              <w:rPr>
                <w:noProof/>
                <w:webHidden/>
              </w:rPr>
              <w:fldChar w:fldCharType="begin"/>
            </w:r>
            <w:r>
              <w:rPr>
                <w:noProof/>
                <w:webHidden/>
              </w:rPr>
              <w:instrText xml:space="preserve"> PAGEREF _Toc392960157 \h </w:instrText>
            </w:r>
            <w:r>
              <w:rPr>
                <w:noProof/>
                <w:webHidden/>
              </w:rPr>
            </w:r>
            <w:r>
              <w:rPr>
                <w:noProof/>
                <w:webHidden/>
              </w:rPr>
              <w:fldChar w:fldCharType="separate"/>
            </w:r>
            <w:r>
              <w:rPr>
                <w:noProof/>
                <w:webHidden/>
              </w:rPr>
              <w:t>70</w:t>
            </w:r>
            <w:r>
              <w:rPr>
                <w:noProof/>
                <w:webHidden/>
              </w:rPr>
              <w:fldChar w:fldCharType="end"/>
            </w:r>
          </w:hyperlink>
        </w:p>
        <w:p w14:paraId="0B9E8291" w14:textId="77777777" w:rsidR="00BF0D61" w:rsidRDefault="00BF0D61">
          <w:pPr>
            <w:pStyle w:val="TOC2"/>
            <w:tabs>
              <w:tab w:val="right" w:leader="dot" w:pos="9350"/>
            </w:tabs>
            <w:rPr>
              <w:rFonts w:asciiTheme="minorHAnsi" w:eastAsiaTheme="minorEastAsia" w:hAnsiTheme="minorHAnsi" w:cstheme="minorBidi"/>
              <w:noProof/>
            </w:rPr>
          </w:pPr>
          <w:hyperlink w:anchor="_Toc392960158" w:history="1">
            <w:r w:rsidRPr="007F75B3">
              <w:rPr>
                <w:rStyle w:val="Hyperlink"/>
                <w:noProof/>
              </w:rPr>
              <w:t>International Law</w:t>
            </w:r>
            <w:r>
              <w:rPr>
                <w:noProof/>
                <w:webHidden/>
              </w:rPr>
              <w:tab/>
            </w:r>
            <w:r>
              <w:rPr>
                <w:noProof/>
                <w:webHidden/>
              </w:rPr>
              <w:fldChar w:fldCharType="begin"/>
            </w:r>
            <w:r>
              <w:rPr>
                <w:noProof/>
                <w:webHidden/>
              </w:rPr>
              <w:instrText xml:space="preserve"> PAGEREF _Toc392960158 \h </w:instrText>
            </w:r>
            <w:r>
              <w:rPr>
                <w:noProof/>
                <w:webHidden/>
              </w:rPr>
            </w:r>
            <w:r>
              <w:rPr>
                <w:noProof/>
                <w:webHidden/>
              </w:rPr>
              <w:fldChar w:fldCharType="separate"/>
            </w:r>
            <w:r>
              <w:rPr>
                <w:noProof/>
                <w:webHidden/>
              </w:rPr>
              <w:t>71</w:t>
            </w:r>
            <w:r>
              <w:rPr>
                <w:noProof/>
                <w:webHidden/>
              </w:rPr>
              <w:fldChar w:fldCharType="end"/>
            </w:r>
          </w:hyperlink>
        </w:p>
        <w:p w14:paraId="5B03A4C7" w14:textId="77777777" w:rsidR="00BF0D61" w:rsidRDefault="00BF0D61">
          <w:pPr>
            <w:pStyle w:val="TOC3"/>
            <w:tabs>
              <w:tab w:val="right" w:leader="dot" w:pos="9350"/>
            </w:tabs>
            <w:rPr>
              <w:rFonts w:asciiTheme="minorHAnsi" w:eastAsiaTheme="minorEastAsia" w:hAnsiTheme="minorHAnsi" w:cstheme="minorBidi"/>
              <w:noProof/>
            </w:rPr>
          </w:pPr>
          <w:hyperlink w:anchor="_Toc392960159" w:history="1">
            <w:r w:rsidRPr="007F75B3">
              <w:rPr>
                <w:rStyle w:val="Hyperlink"/>
                <w:noProof/>
              </w:rPr>
              <w:t>International Law Helps Hegemony</w:t>
            </w:r>
            <w:r>
              <w:rPr>
                <w:noProof/>
                <w:webHidden/>
              </w:rPr>
              <w:tab/>
            </w:r>
            <w:r>
              <w:rPr>
                <w:noProof/>
                <w:webHidden/>
              </w:rPr>
              <w:fldChar w:fldCharType="begin"/>
            </w:r>
            <w:r>
              <w:rPr>
                <w:noProof/>
                <w:webHidden/>
              </w:rPr>
              <w:instrText xml:space="preserve"> PAGEREF _Toc392960159 \h </w:instrText>
            </w:r>
            <w:r>
              <w:rPr>
                <w:noProof/>
                <w:webHidden/>
              </w:rPr>
            </w:r>
            <w:r>
              <w:rPr>
                <w:noProof/>
                <w:webHidden/>
              </w:rPr>
              <w:fldChar w:fldCharType="separate"/>
            </w:r>
            <w:r>
              <w:rPr>
                <w:noProof/>
                <w:webHidden/>
              </w:rPr>
              <w:t>72</w:t>
            </w:r>
            <w:r>
              <w:rPr>
                <w:noProof/>
                <w:webHidden/>
              </w:rPr>
              <w:fldChar w:fldCharType="end"/>
            </w:r>
          </w:hyperlink>
        </w:p>
        <w:p w14:paraId="35D557A9" w14:textId="77777777" w:rsidR="00BF0D61" w:rsidRDefault="00BF0D61">
          <w:pPr>
            <w:pStyle w:val="TOC3"/>
            <w:tabs>
              <w:tab w:val="right" w:leader="dot" w:pos="9350"/>
            </w:tabs>
            <w:rPr>
              <w:rFonts w:asciiTheme="minorHAnsi" w:eastAsiaTheme="minorEastAsia" w:hAnsiTheme="minorHAnsi" w:cstheme="minorBidi"/>
              <w:noProof/>
            </w:rPr>
          </w:pPr>
          <w:hyperlink w:anchor="_Toc392960160" w:history="1">
            <w:r w:rsidRPr="007F75B3">
              <w:rPr>
                <w:rStyle w:val="Hyperlink"/>
                <w:noProof/>
              </w:rPr>
              <w:t>International Law Hurts Hegemony</w:t>
            </w:r>
            <w:r>
              <w:rPr>
                <w:noProof/>
                <w:webHidden/>
              </w:rPr>
              <w:tab/>
            </w:r>
            <w:r>
              <w:rPr>
                <w:noProof/>
                <w:webHidden/>
              </w:rPr>
              <w:fldChar w:fldCharType="begin"/>
            </w:r>
            <w:r>
              <w:rPr>
                <w:noProof/>
                <w:webHidden/>
              </w:rPr>
              <w:instrText xml:space="preserve"> PAGEREF _Toc392960160 \h </w:instrText>
            </w:r>
            <w:r>
              <w:rPr>
                <w:noProof/>
                <w:webHidden/>
              </w:rPr>
            </w:r>
            <w:r>
              <w:rPr>
                <w:noProof/>
                <w:webHidden/>
              </w:rPr>
              <w:fldChar w:fldCharType="separate"/>
            </w:r>
            <w:r>
              <w:rPr>
                <w:noProof/>
                <w:webHidden/>
              </w:rPr>
              <w:t>74</w:t>
            </w:r>
            <w:r>
              <w:rPr>
                <w:noProof/>
                <w:webHidden/>
              </w:rPr>
              <w:fldChar w:fldCharType="end"/>
            </w:r>
          </w:hyperlink>
        </w:p>
        <w:p w14:paraId="5490C16A" w14:textId="77777777" w:rsidR="00BF0D61" w:rsidRDefault="00BF0D61">
          <w:pPr>
            <w:pStyle w:val="TOC2"/>
            <w:tabs>
              <w:tab w:val="right" w:leader="dot" w:pos="9350"/>
            </w:tabs>
            <w:rPr>
              <w:rFonts w:asciiTheme="minorHAnsi" w:eastAsiaTheme="minorEastAsia" w:hAnsiTheme="minorHAnsi" w:cstheme="minorBidi"/>
              <w:noProof/>
            </w:rPr>
          </w:pPr>
          <w:hyperlink w:anchor="_Toc392960161" w:history="1">
            <w:r w:rsidRPr="007F75B3">
              <w:rPr>
                <w:rStyle w:val="Hyperlink"/>
                <w:noProof/>
              </w:rPr>
              <w:t>LOST</w:t>
            </w:r>
            <w:r>
              <w:rPr>
                <w:noProof/>
                <w:webHidden/>
              </w:rPr>
              <w:tab/>
            </w:r>
            <w:r>
              <w:rPr>
                <w:noProof/>
                <w:webHidden/>
              </w:rPr>
              <w:fldChar w:fldCharType="begin"/>
            </w:r>
            <w:r>
              <w:rPr>
                <w:noProof/>
                <w:webHidden/>
              </w:rPr>
              <w:instrText xml:space="preserve"> PAGEREF _Toc392960161 \h </w:instrText>
            </w:r>
            <w:r>
              <w:rPr>
                <w:noProof/>
                <w:webHidden/>
              </w:rPr>
            </w:r>
            <w:r>
              <w:rPr>
                <w:noProof/>
                <w:webHidden/>
              </w:rPr>
              <w:fldChar w:fldCharType="separate"/>
            </w:r>
            <w:r>
              <w:rPr>
                <w:noProof/>
                <w:webHidden/>
              </w:rPr>
              <w:t>75</w:t>
            </w:r>
            <w:r>
              <w:rPr>
                <w:noProof/>
                <w:webHidden/>
              </w:rPr>
              <w:fldChar w:fldCharType="end"/>
            </w:r>
          </w:hyperlink>
        </w:p>
        <w:p w14:paraId="5058E33D" w14:textId="77777777" w:rsidR="00BF0D61" w:rsidRDefault="00BF0D61">
          <w:pPr>
            <w:pStyle w:val="TOC3"/>
            <w:tabs>
              <w:tab w:val="right" w:leader="dot" w:pos="9350"/>
            </w:tabs>
            <w:rPr>
              <w:rFonts w:asciiTheme="minorHAnsi" w:eastAsiaTheme="minorEastAsia" w:hAnsiTheme="minorHAnsi" w:cstheme="minorBidi"/>
              <w:noProof/>
            </w:rPr>
          </w:pPr>
          <w:hyperlink w:anchor="_Toc392960162" w:history="1">
            <w:r w:rsidRPr="007F75B3">
              <w:rPr>
                <w:rStyle w:val="Hyperlink"/>
                <w:noProof/>
              </w:rPr>
              <w:t>LOST Increases Hegemony</w:t>
            </w:r>
            <w:r>
              <w:rPr>
                <w:noProof/>
                <w:webHidden/>
              </w:rPr>
              <w:tab/>
            </w:r>
            <w:r>
              <w:rPr>
                <w:noProof/>
                <w:webHidden/>
              </w:rPr>
              <w:fldChar w:fldCharType="begin"/>
            </w:r>
            <w:r>
              <w:rPr>
                <w:noProof/>
                <w:webHidden/>
              </w:rPr>
              <w:instrText xml:space="preserve"> PAGEREF _Toc392960162 \h </w:instrText>
            </w:r>
            <w:r>
              <w:rPr>
                <w:noProof/>
                <w:webHidden/>
              </w:rPr>
            </w:r>
            <w:r>
              <w:rPr>
                <w:noProof/>
                <w:webHidden/>
              </w:rPr>
              <w:fldChar w:fldCharType="separate"/>
            </w:r>
            <w:r>
              <w:rPr>
                <w:noProof/>
                <w:webHidden/>
              </w:rPr>
              <w:t>76</w:t>
            </w:r>
            <w:r>
              <w:rPr>
                <w:noProof/>
                <w:webHidden/>
              </w:rPr>
              <w:fldChar w:fldCharType="end"/>
            </w:r>
          </w:hyperlink>
        </w:p>
        <w:p w14:paraId="7D126BEE" w14:textId="77777777" w:rsidR="00BF0D61" w:rsidRDefault="00BF0D61">
          <w:pPr>
            <w:pStyle w:val="TOC3"/>
            <w:tabs>
              <w:tab w:val="right" w:leader="dot" w:pos="9350"/>
            </w:tabs>
            <w:rPr>
              <w:rFonts w:asciiTheme="minorHAnsi" w:eastAsiaTheme="minorEastAsia" w:hAnsiTheme="minorHAnsi" w:cstheme="minorBidi"/>
              <w:noProof/>
            </w:rPr>
          </w:pPr>
          <w:hyperlink w:anchor="_Toc392960163" w:history="1">
            <w:r w:rsidRPr="007F75B3">
              <w:rPr>
                <w:rStyle w:val="Hyperlink"/>
                <w:noProof/>
              </w:rPr>
              <w:t>LOST Hurts Hegemony</w:t>
            </w:r>
            <w:r>
              <w:rPr>
                <w:noProof/>
                <w:webHidden/>
              </w:rPr>
              <w:tab/>
            </w:r>
            <w:r>
              <w:rPr>
                <w:noProof/>
                <w:webHidden/>
              </w:rPr>
              <w:fldChar w:fldCharType="begin"/>
            </w:r>
            <w:r>
              <w:rPr>
                <w:noProof/>
                <w:webHidden/>
              </w:rPr>
              <w:instrText xml:space="preserve"> PAGEREF _Toc392960163 \h </w:instrText>
            </w:r>
            <w:r>
              <w:rPr>
                <w:noProof/>
                <w:webHidden/>
              </w:rPr>
            </w:r>
            <w:r>
              <w:rPr>
                <w:noProof/>
                <w:webHidden/>
              </w:rPr>
              <w:fldChar w:fldCharType="separate"/>
            </w:r>
            <w:r>
              <w:rPr>
                <w:noProof/>
                <w:webHidden/>
              </w:rPr>
              <w:t>79</w:t>
            </w:r>
            <w:r>
              <w:rPr>
                <w:noProof/>
                <w:webHidden/>
              </w:rPr>
              <w:fldChar w:fldCharType="end"/>
            </w:r>
          </w:hyperlink>
        </w:p>
        <w:p w14:paraId="46C38252" w14:textId="77777777" w:rsidR="00BF0D61" w:rsidRDefault="00BF0D61">
          <w:pPr>
            <w:pStyle w:val="TOC3"/>
            <w:tabs>
              <w:tab w:val="right" w:leader="dot" w:pos="9350"/>
            </w:tabs>
            <w:rPr>
              <w:rFonts w:asciiTheme="minorHAnsi" w:eastAsiaTheme="minorEastAsia" w:hAnsiTheme="minorHAnsi" w:cstheme="minorBidi"/>
              <w:noProof/>
            </w:rPr>
          </w:pPr>
          <w:hyperlink w:anchor="_Toc392960164" w:history="1">
            <w:r w:rsidRPr="007F75B3">
              <w:rPr>
                <w:rStyle w:val="Hyperlink"/>
                <w:noProof/>
              </w:rPr>
              <w:t>LOST Article 76 Hurts Hegemony</w:t>
            </w:r>
            <w:r>
              <w:rPr>
                <w:noProof/>
                <w:webHidden/>
              </w:rPr>
              <w:tab/>
            </w:r>
            <w:r>
              <w:rPr>
                <w:noProof/>
                <w:webHidden/>
              </w:rPr>
              <w:fldChar w:fldCharType="begin"/>
            </w:r>
            <w:r>
              <w:rPr>
                <w:noProof/>
                <w:webHidden/>
              </w:rPr>
              <w:instrText xml:space="preserve"> PAGEREF _Toc392960164 \h </w:instrText>
            </w:r>
            <w:r>
              <w:rPr>
                <w:noProof/>
                <w:webHidden/>
              </w:rPr>
            </w:r>
            <w:r>
              <w:rPr>
                <w:noProof/>
                <w:webHidden/>
              </w:rPr>
              <w:fldChar w:fldCharType="separate"/>
            </w:r>
            <w:r>
              <w:rPr>
                <w:noProof/>
                <w:webHidden/>
              </w:rPr>
              <w:t>81</w:t>
            </w:r>
            <w:r>
              <w:rPr>
                <w:noProof/>
                <w:webHidden/>
              </w:rPr>
              <w:fldChar w:fldCharType="end"/>
            </w:r>
          </w:hyperlink>
        </w:p>
        <w:p w14:paraId="556B5D2D" w14:textId="77777777" w:rsidR="00BF0D61" w:rsidRDefault="00BF0D61">
          <w:pPr>
            <w:pStyle w:val="TOC2"/>
            <w:tabs>
              <w:tab w:val="right" w:leader="dot" w:pos="9350"/>
            </w:tabs>
            <w:rPr>
              <w:rFonts w:asciiTheme="minorHAnsi" w:eastAsiaTheme="minorEastAsia" w:hAnsiTheme="minorHAnsi" w:cstheme="minorBidi"/>
              <w:noProof/>
            </w:rPr>
          </w:pPr>
          <w:hyperlink w:anchor="_Toc392960165" w:history="1">
            <w:r w:rsidRPr="007F75B3">
              <w:rPr>
                <w:rStyle w:val="Hyperlink"/>
                <w:noProof/>
              </w:rPr>
              <w:t>Science Diplomacy</w:t>
            </w:r>
            <w:r>
              <w:rPr>
                <w:noProof/>
                <w:webHidden/>
              </w:rPr>
              <w:tab/>
            </w:r>
            <w:r>
              <w:rPr>
                <w:noProof/>
                <w:webHidden/>
              </w:rPr>
              <w:fldChar w:fldCharType="begin"/>
            </w:r>
            <w:r>
              <w:rPr>
                <w:noProof/>
                <w:webHidden/>
              </w:rPr>
              <w:instrText xml:space="preserve"> PAGEREF _Toc392960165 \h </w:instrText>
            </w:r>
            <w:r>
              <w:rPr>
                <w:noProof/>
                <w:webHidden/>
              </w:rPr>
            </w:r>
            <w:r>
              <w:rPr>
                <w:noProof/>
                <w:webHidden/>
              </w:rPr>
              <w:fldChar w:fldCharType="separate"/>
            </w:r>
            <w:r>
              <w:rPr>
                <w:noProof/>
                <w:webHidden/>
              </w:rPr>
              <w:t>83</w:t>
            </w:r>
            <w:r>
              <w:rPr>
                <w:noProof/>
                <w:webHidden/>
              </w:rPr>
              <w:fldChar w:fldCharType="end"/>
            </w:r>
          </w:hyperlink>
        </w:p>
        <w:p w14:paraId="12E27BF0" w14:textId="77777777" w:rsidR="00BF0D61" w:rsidRDefault="00BF0D61">
          <w:pPr>
            <w:pStyle w:val="TOC3"/>
            <w:tabs>
              <w:tab w:val="right" w:leader="dot" w:pos="9350"/>
            </w:tabs>
            <w:rPr>
              <w:rFonts w:asciiTheme="minorHAnsi" w:eastAsiaTheme="minorEastAsia" w:hAnsiTheme="minorHAnsi" w:cstheme="minorBidi"/>
              <w:noProof/>
            </w:rPr>
          </w:pPr>
          <w:hyperlink w:anchor="_Toc392960166" w:history="1">
            <w:r w:rsidRPr="007F75B3">
              <w:rPr>
                <w:rStyle w:val="Hyperlink"/>
                <w:noProof/>
              </w:rPr>
              <w:t>Science Diplomacy Helps Hegemony</w:t>
            </w:r>
            <w:r>
              <w:rPr>
                <w:noProof/>
                <w:webHidden/>
              </w:rPr>
              <w:tab/>
            </w:r>
            <w:r>
              <w:rPr>
                <w:noProof/>
                <w:webHidden/>
              </w:rPr>
              <w:fldChar w:fldCharType="begin"/>
            </w:r>
            <w:r>
              <w:rPr>
                <w:noProof/>
                <w:webHidden/>
              </w:rPr>
              <w:instrText xml:space="preserve"> PAGEREF _Toc392960166 \h </w:instrText>
            </w:r>
            <w:r>
              <w:rPr>
                <w:noProof/>
                <w:webHidden/>
              </w:rPr>
            </w:r>
            <w:r>
              <w:rPr>
                <w:noProof/>
                <w:webHidden/>
              </w:rPr>
              <w:fldChar w:fldCharType="separate"/>
            </w:r>
            <w:r>
              <w:rPr>
                <w:noProof/>
                <w:webHidden/>
              </w:rPr>
              <w:t>84</w:t>
            </w:r>
            <w:r>
              <w:rPr>
                <w:noProof/>
                <w:webHidden/>
              </w:rPr>
              <w:fldChar w:fldCharType="end"/>
            </w:r>
          </w:hyperlink>
        </w:p>
        <w:p w14:paraId="15B971F1" w14:textId="77777777" w:rsidR="00BF0D61" w:rsidRDefault="00BF0D61">
          <w:pPr>
            <w:pStyle w:val="TOC3"/>
            <w:tabs>
              <w:tab w:val="right" w:leader="dot" w:pos="9350"/>
            </w:tabs>
            <w:rPr>
              <w:rFonts w:asciiTheme="minorHAnsi" w:eastAsiaTheme="minorEastAsia" w:hAnsiTheme="minorHAnsi" w:cstheme="minorBidi"/>
              <w:noProof/>
            </w:rPr>
          </w:pPr>
          <w:hyperlink w:anchor="_Toc392960167" w:history="1">
            <w:r w:rsidRPr="007F75B3">
              <w:rPr>
                <w:rStyle w:val="Hyperlink"/>
                <w:noProof/>
              </w:rPr>
              <w:t>Science Diplomacy Hurts Hegemony</w:t>
            </w:r>
            <w:r>
              <w:rPr>
                <w:noProof/>
                <w:webHidden/>
              </w:rPr>
              <w:tab/>
            </w:r>
            <w:r>
              <w:rPr>
                <w:noProof/>
                <w:webHidden/>
              </w:rPr>
              <w:fldChar w:fldCharType="begin"/>
            </w:r>
            <w:r>
              <w:rPr>
                <w:noProof/>
                <w:webHidden/>
              </w:rPr>
              <w:instrText xml:space="preserve"> PAGEREF _Toc392960167 \h </w:instrText>
            </w:r>
            <w:r>
              <w:rPr>
                <w:noProof/>
                <w:webHidden/>
              </w:rPr>
            </w:r>
            <w:r>
              <w:rPr>
                <w:noProof/>
                <w:webHidden/>
              </w:rPr>
              <w:fldChar w:fldCharType="separate"/>
            </w:r>
            <w:r>
              <w:rPr>
                <w:noProof/>
                <w:webHidden/>
              </w:rPr>
              <w:t>87</w:t>
            </w:r>
            <w:r>
              <w:rPr>
                <w:noProof/>
                <w:webHidden/>
              </w:rPr>
              <w:fldChar w:fldCharType="end"/>
            </w:r>
          </w:hyperlink>
        </w:p>
        <w:p w14:paraId="0654F688" w14:textId="77777777" w:rsidR="00BF0D61" w:rsidRDefault="00BF0D61">
          <w:pPr>
            <w:pStyle w:val="TOC2"/>
            <w:tabs>
              <w:tab w:val="right" w:leader="dot" w:pos="9350"/>
            </w:tabs>
            <w:rPr>
              <w:rFonts w:asciiTheme="minorHAnsi" w:eastAsiaTheme="minorEastAsia" w:hAnsiTheme="minorHAnsi" w:cstheme="minorBidi"/>
              <w:noProof/>
            </w:rPr>
          </w:pPr>
          <w:hyperlink w:anchor="_Toc392960168" w:history="1">
            <w:r w:rsidRPr="007F75B3">
              <w:rPr>
                <w:rStyle w:val="Hyperlink"/>
                <w:noProof/>
              </w:rPr>
              <w:t>Economy</w:t>
            </w:r>
            <w:r>
              <w:rPr>
                <w:noProof/>
                <w:webHidden/>
              </w:rPr>
              <w:tab/>
            </w:r>
            <w:r>
              <w:rPr>
                <w:noProof/>
                <w:webHidden/>
              </w:rPr>
              <w:fldChar w:fldCharType="begin"/>
            </w:r>
            <w:r>
              <w:rPr>
                <w:noProof/>
                <w:webHidden/>
              </w:rPr>
              <w:instrText xml:space="preserve"> PAGEREF _Toc392960168 \h </w:instrText>
            </w:r>
            <w:r>
              <w:rPr>
                <w:noProof/>
                <w:webHidden/>
              </w:rPr>
            </w:r>
            <w:r>
              <w:rPr>
                <w:noProof/>
                <w:webHidden/>
              </w:rPr>
              <w:fldChar w:fldCharType="separate"/>
            </w:r>
            <w:r>
              <w:rPr>
                <w:noProof/>
                <w:webHidden/>
              </w:rPr>
              <w:t>89</w:t>
            </w:r>
            <w:r>
              <w:rPr>
                <w:noProof/>
                <w:webHidden/>
              </w:rPr>
              <w:fldChar w:fldCharType="end"/>
            </w:r>
          </w:hyperlink>
        </w:p>
        <w:p w14:paraId="048279EE" w14:textId="77777777" w:rsidR="00BF0D61" w:rsidRDefault="00BF0D61">
          <w:pPr>
            <w:pStyle w:val="TOC3"/>
            <w:tabs>
              <w:tab w:val="right" w:leader="dot" w:pos="9350"/>
            </w:tabs>
            <w:rPr>
              <w:rFonts w:asciiTheme="minorHAnsi" w:eastAsiaTheme="minorEastAsia" w:hAnsiTheme="minorHAnsi" w:cstheme="minorBidi"/>
              <w:noProof/>
            </w:rPr>
          </w:pPr>
          <w:hyperlink w:anchor="_Toc392960169" w:history="1">
            <w:r w:rsidRPr="007F75B3">
              <w:rPr>
                <w:rStyle w:val="Hyperlink"/>
                <w:noProof/>
              </w:rPr>
              <w:t>Key to Hegemony</w:t>
            </w:r>
            <w:r>
              <w:rPr>
                <w:noProof/>
                <w:webHidden/>
              </w:rPr>
              <w:tab/>
            </w:r>
            <w:r>
              <w:rPr>
                <w:noProof/>
                <w:webHidden/>
              </w:rPr>
              <w:fldChar w:fldCharType="begin"/>
            </w:r>
            <w:r>
              <w:rPr>
                <w:noProof/>
                <w:webHidden/>
              </w:rPr>
              <w:instrText xml:space="preserve"> PAGEREF _Toc392960169 \h </w:instrText>
            </w:r>
            <w:r>
              <w:rPr>
                <w:noProof/>
                <w:webHidden/>
              </w:rPr>
            </w:r>
            <w:r>
              <w:rPr>
                <w:noProof/>
                <w:webHidden/>
              </w:rPr>
              <w:fldChar w:fldCharType="separate"/>
            </w:r>
            <w:r>
              <w:rPr>
                <w:noProof/>
                <w:webHidden/>
              </w:rPr>
              <w:t>90</w:t>
            </w:r>
            <w:r>
              <w:rPr>
                <w:noProof/>
                <w:webHidden/>
              </w:rPr>
              <w:fldChar w:fldCharType="end"/>
            </w:r>
          </w:hyperlink>
        </w:p>
        <w:p w14:paraId="1C8C4D9F" w14:textId="77777777" w:rsidR="00BF0D61" w:rsidRDefault="00BF0D61">
          <w:pPr>
            <w:pStyle w:val="TOC3"/>
            <w:tabs>
              <w:tab w:val="right" w:leader="dot" w:pos="9350"/>
            </w:tabs>
            <w:rPr>
              <w:rFonts w:asciiTheme="minorHAnsi" w:eastAsiaTheme="minorEastAsia" w:hAnsiTheme="minorHAnsi" w:cstheme="minorBidi"/>
              <w:noProof/>
            </w:rPr>
          </w:pPr>
          <w:hyperlink w:anchor="_Toc392960170" w:history="1">
            <w:r w:rsidRPr="007F75B3">
              <w:rPr>
                <w:rStyle w:val="Hyperlink"/>
                <w:noProof/>
              </w:rPr>
              <w:t>Economic Hegemony is Key to Military Hegemony</w:t>
            </w:r>
            <w:r>
              <w:rPr>
                <w:noProof/>
                <w:webHidden/>
              </w:rPr>
              <w:tab/>
            </w:r>
            <w:r>
              <w:rPr>
                <w:noProof/>
                <w:webHidden/>
              </w:rPr>
              <w:fldChar w:fldCharType="begin"/>
            </w:r>
            <w:r>
              <w:rPr>
                <w:noProof/>
                <w:webHidden/>
              </w:rPr>
              <w:instrText xml:space="preserve"> PAGEREF _Toc392960170 \h </w:instrText>
            </w:r>
            <w:r>
              <w:rPr>
                <w:noProof/>
                <w:webHidden/>
              </w:rPr>
            </w:r>
            <w:r>
              <w:rPr>
                <w:noProof/>
                <w:webHidden/>
              </w:rPr>
              <w:fldChar w:fldCharType="separate"/>
            </w:r>
            <w:r>
              <w:rPr>
                <w:noProof/>
                <w:webHidden/>
              </w:rPr>
              <w:t>97</w:t>
            </w:r>
            <w:r>
              <w:rPr>
                <w:noProof/>
                <w:webHidden/>
              </w:rPr>
              <w:fldChar w:fldCharType="end"/>
            </w:r>
          </w:hyperlink>
        </w:p>
        <w:p w14:paraId="4D8A7C0A" w14:textId="77777777" w:rsidR="00BF0D61" w:rsidRDefault="00BF0D61">
          <w:pPr>
            <w:pStyle w:val="TOC3"/>
            <w:tabs>
              <w:tab w:val="right" w:leader="dot" w:pos="9350"/>
            </w:tabs>
            <w:rPr>
              <w:rFonts w:asciiTheme="minorHAnsi" w:eastAsiaTheme="minorEastAsia" w:hAnsiTheme="minorHAnsi" w:cstheme="minorBidi"/>
              <w:noProof/>
            </w:rPr>
          </w:pPr>
          <w:hyperlink w:anchor="_Toc392960171" w:history="1">
            <w:r w:rsidRPr="007F75B3">
              <w:rPr>
                <w:rStyle w:val="Hyperlink"/>
                <w:noProof/>
              </w:rPr>
              <w:t>Economic Power Key to Soft &amp; Hard Power</w:t>
            </w:r>
            <w:r>
              <w:rPr>
                <w:noProof/>
                <w:webHidden/>
              </w:rPr>
              <w:tab/>
            </w:r>
            <w:r>
              <w:rPr>
                <w:noProof/>
                <w:webHidden/>
              </w:rPr>
              <w:fldChar w:fldCharType="begin"/>
            </w:r>
            <w:r>
              <w:rPr>
                <w:noProof/>
                <w:webHidden/>
              </w:rPr>
              <w:instrText xml:space="preserve"> PAGEREF _Toc392960171 \h </w:instrText>
            </w:r>
            <w:r>
              <w:rPr>
                <w:noProof/>
                <w:webHidden/>
              </w:rPr>
            </w:r>
            <w:r>
              <w:rPr>
                <w:noProof/>
                <w:webHidden/>
              </w:rPr>
              <w:fldChar w:fldCharType="separate"/>
            </w:r>
            <w:r>
              <w:rPr>
                <w:noProof/>
                <w:webHidden/>
              </w:rPr>
              <w:t>101</w:t>
            </w:r>
            <w:r>
              <w:rPr>
                <w:noProof/>
                <w:webHidden/>
              </w:rPr>
              <w:fldChar w:fldCharType="end"/>
            </w:r>
          </w:hyperlink>
        </w:p>
        <w:p w14:paraId="54C57D13" w14:textId="77777777" w:rsidR="00BF0D61" w:rsidRDefault="00BF0D61">
          <w:pPr>
            <w:pStyle w:val="TOC3"/>
            <w:tabs>
              <w:tab w:val="right" w:leader="dot" w:pos="9350"/>
            </w:tabs>
            <w:rPr>
              <w:rFonts w:asciiTheme="minorHAnsi" w:eastAsiaTheme="minorEastAsia" w:hAnsiTheme="minorHAnsi" w:cstheme="minorBidi"/>
              <w:noProof/>
            </w:rPr>
          </w:pPr>
          <w:hyperlink w:anchor="_Toc392960172" w:history="1">
            <w:r w:rsidRPr="007F75B3">
              <w:rPr>
                <w:rStyle w:val="Hyperlink"/>
                <w:noProof/>
              </w:rPr>
              <w:t>Manufacturing Key to Hegemony</w:t>
            </w:r>
            <w:r>
              <w:rPr>
                <w:noProof/>
                <w:webHidden/>
              </w:rPr>
              <w:tab/>
            </w:r>
            <w:r>
              <w:rPr>
                <w:noProof/>
                <w:webHidden/>
              </w:rPr>
              <w:fldChar w:fldCharType="begin"/>
            </w:r>
            <w:r>
              <w:rPr>
                <w:noProof/>
                <w:webHidden/>
              </w:rPr>
              <w:instrText xml:space="preserve"> PAGEREF _Toc392960172 \h </w:instrText>
            </w:r>
            <w:r>
              <w:rPr>
                <w:noProof/>
                <w:webHidden/>
              </w:rPr>
            </w:r>
            <w:r>
              <w:rPr>
                <w:noProof/>
                <w:webHidden/>
              </w:rPr>
              <w:fldChar w:fldCharType="separate"/>
            </w:r>
            <w:r>
              <w:rPr>
                <w:noProof/>
                <w:webHidden/>
              </w:rPr>
              <w:t>102</w:t>
            </w:r>
            <w:r>
              <w:rPr>
                <w:noProof/>
                <w:webHidden/>
              </w:rPr>
              <w:fldChar w:fldCharType="end"/>
            </w:r>
          </w:hyperlink>
        </w:p>
        <w:p w14:paraId="375C1BE4" w14:textId="77777777" w:rsidR="00BF0D61" w:rsidRDefault="00BF0D61">
          <w:pPr>
            <w:pStyle w:val="TOC3"/>
            <w:tabs>
              <w:tab w:val="right" w:leader="dot" w:pos="9350"/>
            </w:tabs>
            <w:rPr>
              <w:rFonts w:asciiTheme="minorHAnsi" w:eastAsiaTheme="minorEastAsia" w:hAnsiTheme="minorHAnsi" w:cstheme="minorBidi"/>
              <w:noProof/>
            </w:rPr>
          </w:pPr>
          <w:hyperlink w:anchor="_Toc392960173" w:history="1">
            <w:r w:rsidRPr="007F75B3">
              <w:rPr>
                <w:rStyle w:val="Hyperlink"/>
                <w:noProof/>
              </w:rPr>
              <w:t>Manufacturing Key to Soft Power</w:t>
            </w:r>
            <w:r>
              <w:rPr>
                <w:noProof/>
                <w:webHidden/>
              </w:rPr>
              <w:tab/>
            </w:r>
            <w:r>
              <w:rPr>
                <w:noProof/>
                <w:webHidden/>
              </w:rPr>
              <w:fldChar w:fldCharType="begin"/>
            </w:r>
            <w:r>
              <w:rPr>
                <w:noProof/>
                <w:webHidden/>
              </w:rPr>
              <w:instrText xml:space="preserve"> PAGEREF _Toc392960173 \h </w:instrText>
            </w:r>
            <w:r>
              <w:rPr>
                <w:noProof/>
                <w:webHidden/>
              </w:rPr>
            </w:r>
            <w:r>
              <w:rPr>
                <w:noProof/>
                <w:webHidden/>
              </w:rPr>
              <w:fldChar w:fldCharType="separate"/>
            </w:r>
            <w:r>
              <w:rPr>
                <w:noProof/>
                <w:webHidden/>
              </w:rPr>
              <w:t>105</w:t>
            </w:r>
            <w:r>
              <w:rPr>
                <w:noProof/>
                <w:webHidden/>
              </w:rPr>
              <w:fldChar w:fldCharType="end"/>
            </w:r>
          </w:hyperlink>
        </w:p>
        <w:p w14:paraId="63A6D96F" w14:textId="77777777" w:rsidR="00BF0D61" w:rsidRDefault="00BF0D61">
          <w:pPr>
            <w:pStyle w:val="TOC3"/>
            <w:tabs>
              <w:tab w:val="right" w:leader="dot" w:pos="9350"/>
            </w:tabs>
            <w:rPr>
              <w:rFonts w:asciiTheme="minorHAnsi" w:eastAsiaTheme="minorEastAsia" w:hAnsiTheme="minorHAnsi" w:cstheme="minorBidi"/>
              <w:noProof/>
            </w:rPr>
          </w:pPr>
          <w:hyperlink w:anchor="_Toc392960174" w:history="1">
            <w:r w:rsidRPr="007F75B3">
              <w:rPr>
                <w:rStyle w:val="Hyperlink"/>
                <w:noProof/>
              </w:rPr>
              <w:t>Manufacturing Key to Competitiveness</w:t>
            </w:r>
            <w:r>
              <w:rPr>
                <w:noProof/>
                <w:webHidden/>
              </w:rPr>
              <w:tab/>
            </w:r>
            <w:r>
              <w:rPr>
                <w:noProof/>
                <w:webHidden/>
              </w:rPr>
              <w:fldChar w:fldCharType="begin"/>
            </w:r>
            <w:r>
              <w:rPr>
                <w:noProof/>
                <w:webHidden/>
              </w:rPr>
              <w:instrText xml:space="preserve"> PAGEREF _Toc392960174 \h </w:instrText>
            </w:r>
            <w:r>
              <w:rPr>
                <w:noProof/>
                <w:webHidden/>
              </w:rPr>
            </w:r>
            <w:r>
              <w:rPr>
                <w:noProof/>
                <w:webHidden/>
              </w:rPr>
              <w:fldChar w:fldCharType="separate"/>
            </w:r>
            <w:r>
              <w:rPr>
                <w:noProof/>
                <w:webHidden/>
              </w:rPr>
              <w:t>107</w:t>
            </w:r>
            <w:r>
              <w:rPr>
                <w:noProof/>
                <w:webHidden/>
              </w:rPr>
              <w:fldChar w:fldCharType="end"/>
            </w:r>
          </w:hyperlink>
        </w:p>
        <w:p w14:paraId="12F06ED7" w14:textId="77777777" w:rsidR="00BF0D61" w:rsidRDefault="00BF0D61">
          <w:pPr>
            <w:pStyle w:val="TOC3"/>
            <w:tabs>
              <w:tab w:val="right" w:leader="dot" w:pos="9350"/>
            </w:tabs>
            <w:rPr>
              <w:rFonts w:asciiTheme="minorHAnsi" w:eastAsiaTheme="minorEastAsia" w:hAnsiTheme="minorHAnsi" w:cstheme="minorBidi"/>
              <w:noProof/>
            </w:rPr>
          </w:pPr>
          <w:hyperlink w:anchor="_Toc392960175" w:history="1">
            <w:r w:rsidRPr="007F75B3">
              <w:rPr>
                <w:rStyle w:val="Hyperlink"/>
                <w:noProof/>
              </w:rPr>
              <w:t>Competitiveness Key to Hegemony</w:t>
            </w:r>
            <w:r>
              <w:rPr>
                <w:noProof/>
                <w:webHidden/>
              </w:rPr>
              <w:tab/>
            </w:r>
            <w:r>
              <w:rPr>
                <w:noProof/>
                <w:webHidden/>
              </w:rPr>
              <w:fldChar w:fldCharType="begin"/>
            </w:r>
            <w:r>
              <w:rPr>
                <w:noProof/>
                <w:webHidden/>
              </w:rPr>
              <w:instrText xml:space="preserve"> PAGEREF _Toc392960175 \h </w:instrText>
            </w:r>
            <w:r>
              <w:rPr>
                <w:noProof/>
                <w:webHidden/>
              </w:rPr>
            </w:r>
            <w:r>
              <w:rPr>
                <w:noProof/>
                <w:webHidden/>
              </w:rPr>
              <w:fldChar w:fldCharType="separate"/>
            </w:r>
            <w:r>
              <w:rPr>
                <w:noProof/>
                <w:webHidden/>
              </w:rPr>
              <w:t>109</w:t>
            </w:r>
            <w:r>
              <w:rPr>
                <w:noProof/>
                <w:webHidden/>
              </w:rPr>
              <w:fldChar w:fldCharType="end"/>
            </w:r>
          </w:hyperlink>
        </w:p>
        <w:p w14:paraId="2CD8D6B8" w14:textId="77777777" w:rsidR="00BF0D61" w:rsidRDefault="00BF0D61">
          <w:pPr>
            <w:pStyle w:val="TOC3"/>
            <w:tabs>
              <w:tab w:val="right" w:leader="dot" w:pos="9350"/>
            </w:tabs>
            <w:rPr>
              <w:rFonts w:asciiTheme="minorHAnsi" w:eastAsiaTheme="minorEastAsia" w:hAnsiTheme="minorHAnsi" w:cstheme="minorBidi"/>
              <w:noProof/>
            </w:rPr>
          </w:pPr>
          <w:hyperlink w:anchor="_Toc392960176" w:history="1">
            <w:r w:rsidRPr="007F75B3">
              <w:rPr>
                <w:rStyle w:val="Hyperlink"/>
                <w:noProof/>
              </w:rPr>
              <w:t>Dollar Key to Hegemony</w:t>
            </w:r>
            <w:r>
              <w:rPr>
                <w:noProof/>
                <w:webHidden/>
              </w:rPr>
              <w:tab/>
            </w:r>
            <w:r>
              <w:rPr>
                <w:noProof/>
                <w:webHidden/>
              </w:rPr>
              <w:fldChar w:fldCharType="begin"/>
            </w:r>
            <w:r>
              <w:rPr>
                <w:noProof/>
                <w:webHidden/>
              </w:rPr>
              <w:instrText xml:space="preserve"> PAGEREF _Toc392960176 \h </w:instrText>
            </w:r>
            <w:r>
              <w:rPr>
                <w:noProof/>
                <w:webHidden/>
              </w:rPr>
            </w:r>
            <w:r>
              <w:rPr>
                <w:noProof/>
                <w:webHidden/>
              </w:rPr>
              <w:fldChar w:fldCharType="separate"/>
            </w:r>
            <w:r>
              <w:rPr>
                <w:noProof/>
                <w:webHidden/>
              </w:rPr>
              <w:t>113</w:t>
            </w:r>
            <w:r>
              <w:rPr>
                <w:noProof/>
                <w:webHidden/>
              </w:rPr>
              <w:fldChar w:fldCharType="end"/>
            </w:r>
          </w:hyperlink>
        </w:p>
        <w:p w14:paraId="15B2158E" w14:textId="77777777" w:rsidR="00BF0D61" w:rsidRDefault="00BF0D61">
          <w:pPr>
            <w:pStyle w:val="TOC3"/>
            <w:tabs>
              <w:tab w:val="right" w:leader="dot" w:pos="9350"/>
            </w:tabs>
            <w:rPr>
              <w:rFonts w:asciiTheme="minorHAnsi" w:eastAsiaTheme="minorEastAsia" w:hAnsiTheme="minorHAnsi" w:cstheme="minorBidi"/>
              <w:noProof/>
            </w:rPr>
          </w:pPr>
          <w:hyperlink w:anchor="_Toc392960177" w:history="1">
            <w:r w:rsidRPr="007F75B3">
              <w:rPr>
                <w:rStyle w:val="Hyperlink"/>
                <w:noProof/>
              </w:rPr>
              <w:t>Trade Key to Hegemony</w:t>
            </w:r>
            <w:r>
              <w:rPr>
                <w:noProof/>
                <w:webHidden/>
              </w:rPr>
              <w:tab/>
            </w:r>
            <w:r>
              <w:rPr>
                <w:noProof/>
                <w:webHidden/>
              </w:rPr>
              <w:fldChar w:fldCharType="begin"/>
            </w:r>
            <w:r>
              <w:rPr>
                <w:noProof/>
                <w:webHidden/>
              </w:rPr>
              <w:instrText xml:space="preserve"> PAGEREF _Toc392960177 \h </w:instrText>
            </w:r>
            <w:r>
              <w:rPr>
                <w:noProof/>
                <w:webHidden/>
              </w:rPr>
            </w:r>
            <w:r>
              <w:rPr>
                <w:noProof/>
                <w:webHidden/>
              </w:rPr>
              <w:fldChar w:fldCharType="separate"/>
            </w:r>
            <w:r>
              <w:rPr>
                <w:noProof/>
                <w:webHidden/>
              </w:rPr>
              <w:t>115</w:t>
            </w:r>
            <w:r>
              <w:rPr>
                <w:noProof/>
                <w:webHidden/>
              </w:rPr>
              <w:fldChar w:fldCharType="end"/>
            </w:r>
          </w:hyperlink>
        </w:p>
        <w:p w14:paraId="6BF1B1B7" w14:textId="77777777" w:rsidR="00BF0D61" w:rsidRDefault="00BF0D61">
          <w:pPr>
            <w:pStyle w:val="TOC3"/>
            <w:tabs>
              <w:tab w:val="right" w:leader="dot" w:pos="9350"/>
            </w:tabs>
            <w:rPr>
              <w:rFonts w:asciiTheme="minorHAnsi" w:eastAsiaTheme="minorEastAsia" w:hAnsiTheme="minorHAnsi" w:cstheme="minorBidi"/>
              <w:noProof/>
            </w:rPr>
          </w:pPr>
          <w:hyperlink w:anchor="_Toc392960178" w:history="1">
            <w:r w:rsidRPr="007F75B3">
              <w:rPr>
                <w:rStyle w:val="Hyperlink"/>
                <w:noProof/>
              </w:rPr>
              <w:t>Trade Key to US Economy</w:t>
            </w:r>
            <w:r>
              <w:rPr>
                <w:noProof/>
                <w:webHidden/>
              </w:rPr>
              <w:tab/>
            </w:r>
            <w:r>
              <w:rPr>
                <w:noProof/>
                <w:webHidden/>
              </w:rPr>
              <w:fldChar w:fldCharType="begin"/>
            </w:r>
            <w:r>
              <w:rPr>
                <w:noProof/>
                <w:webHidden/>
              </w:rPr>
              <w:instrText xml:space="preserve"> PAGEREF _Toc392960178 \h </w:instrText>
            </w:r>
            <w:r>
              <w:rPr>
                <w:noProof/>
                <w:webHidden/>
              </w:rPr>
            </w:r>
            <w:r>
              <w:rPr>
                <w:noProof/>
                <w:webHidden/>
              </w:rPr>
              <w:fldChar w:fldCharType="separate"/>
            </w:r>
            <w:r>
              <w:rPr>
                <w:noProof/>
                <w:webHidden/>
              </w:rPr>
              <w:t>119</w:t>
            </w:r>
            <w:r>
              <w:rPr>
                <w:noProof/>
                <w:webHidden/>
              </w:rPr>
              <w:fldChar w:fldCharType="end"/>
            </w:r>
          </w:hyperlink>
        </w:p>
        <w:p w14:paraId="323B9E1C" w14:textId="77777777" w:rsidR="00BF0D61" w:rsidRDefault="00BF0D61">
          <w:pPr>
            <w:pStyle w:val="TOC3"/>
            <w:tabs>
              <w:tab w:val="right" w:leader="dot" w:pos="9350"/>
            </w:tabs>
            <w:rPr>
              <w:rFonts w:asciiTheme="minorHAnsi" w:eastAsiaTheme="minorEastAsia" w:hAnsiTheme="minorHAnsi" w:cstheme="minorBidi"/>
              <w:noProof/>
            </w:rPr>
          </w:pPr>
          <w:hyperlink w:anchor="_Toc392960179" w:history="1">
            <w:r w:rsidRPr="007F75B3">
              <w:rPr>
                <w:rStyle w:val="Hyperlink"/>
                <w:noProof/>
              </w:rPr>
              <w:t>Economy Outweighs Military</w:t>
            </w:r>
            <w:r>
              <w:rPr>
                <w:noProof/>
                <w:webHidden/>
              </w:rPr>
              <w:tab/>
            </w:r>
            <w:r>
              <w:rPr>
                <w:noProof/>
                <w:webHidden/>
              </w:rPr>
              <w:fldChar w:fldCharType="begin"/>
            </w:r>
            <w:r>
              <w:rPr>
                <w:noProof/>
                <w:webHidden/>
              </w:rPr>
              <w:instrText xml:space="preserve"> PAGEREF _Toc392960179 \h </w:instrText>
            </w:r>
            <w:r>
              <w:rPr>
                <w:noProof/>
                <w:webHidden/>
              </w:rPr>
            </w:r>
            <w:r>
              <w:rPr>
                <w:noProof/>
                <w:webHidden/>
              </w:rPr>
              <w:fldChar w:fldCharType="separate"/>
            </w:r>
            <w:r>
              <w:rPr>
                <w:noProof/>
                <w:webHidden/>
              </w:rPr>
              <w:t>123</w:t>
            </w:r>
            <w:r>
              <w:rPr>
                <w:noProof/>
                <w:webHidden/>
              </w:rPr>
              <w:fldChar w:fldCharType="end"/>
            </w:r>
          </w:hyperlink>
        </w:p>
        <w:p w14:paraId="342D6FEA" w14:textId="77777777" w:rsidR="00BF0D61" w:rsidRDefault="00BF0D61">
          <w:pPr>
            <w:pStyle w:val="TOC3"/>
            <w:tabs>
              <w:tab w:val="right" w:leader="dot" w:pos="9350"/>
            </w:tabs>
            <w:rPr>
              <w:rFonts w:asciiTheme="minorHAnsi" w:eastAsiaTheme="minorEastAsia" w:hAnsiTheme="minorHAnsi" w:cstheme="minorBidi"/>
              <w:noProof/>
            </w:rPr>
          </w:pPr>
          <w:hyperlink w:anchor="_Toc392960180" w:history="1">
            <w:r w:rsidRPr="007F75B3">
              <w:rPr>
                <w:rStyle w:val="Hyperlink"/>
                <w:noProof/>
              </w:rPr>
              <w:t>Economy Outweighs Credibility</w:t>
            </w:r>
            <w:r>
              <w:rPr>
                <w:noProof/>
                <w:webHidden/>
              </w:rPr>
              <w:tab/>
            </w:r>
            <w:r>
              <w:rPr>
                <w:noProof/>
                <w:webHidden/>
              </w:rPr>
              <w:fldChar w:fldCharType="begin"/>
            </w:r>
            <w:r>
              <w:rPr>
                <w:noProof/>
                <w:webHidden/>
              </w:rPr>
              <w:instrText xml:space="preserve"> PAGEREF _Toc392960180 \h </w:instrText>
            </w:r>
            <w:r>
              <w:rPr>
                <w:noProof/>
                <w:webHidden/>
              </w:rPr>
            </w:r>
            <w:r>
              <w:rPr>
                <w:noProof/>
                <w:webHidden/>
              </w:rPr>
              <w:fldChar w:fldCharType="separate"/>
            </w:r>
            <w:r>
              <w:rPr>
                <w:noProof/>
                <w:webHidden/>
              </w:rPr>
              <w:t>125</w:t>
            </w:r>
            <w:r>
              <w:rPr>
                <w:noProof/>
                <w:webHidden/>
              </w:rPr>
              <w:fldChar w:fldCharType="end"/>
            </w:r>
          </w:hyperlink>
        </w:p>
        <w:p w14:paraId="4E2B3262" w14:textId="77777777" w:rsidR="00BF0D61" w:rsidRDefault="00BF0D61">
          <w:pPr>
            <w:pStyle w:val="TOC3"/>
            <w:tabs>
              <w:tab w:val="right" w:leader="dot" w:pos="9350"/>
            </w:tabs>
            <w:rPr>
              <w:rFonts w:asciiTheme="minorHAnsi" w:eastAsiaTheme="minorEastAsia" w:hAnsiTheme="minorHAnsi" w:cstheme="minorBidi"/>
              <w:noProof/>
            </w:rPr>
          </w:pPr>
          <w:hyperlink w:anchor="_Toc392960181" w:history="1">
            <w:r w:rsidRPr="007F75B3">
              <w:rPr>
                <w:rStyle w:val="Hyperlink"/>
                <w:noProof/>
              </w:rPr>
              <w:t>AT – Economy Key to Hegemony</w:t>
            </w:r>
            <w:r>
              <w:rPr>
                <w:noProof/>
                <w:webHidden/>
              </w:rPr>
              <w:tab/>
            </w:r>
            <w:r>
              <w:rPr>
                <w:noProof/>
                <w:webHidden/>
              </w:rPr>
              <w:fldChar w:fldCharType="begin"/>
            </w:r>
            <w:r>
              <w:rPr>
                <w:noProof/>
                <w:webHidden/>
              </w:rPr>
              <w:instrText xml:space="preserve"> PAGEREF _Toc392960181 \h </w:instrText>
            </w:r>
            <w:r>
              <w:rPr>
                <w:noProof/>
                <w:webHidden/>
              </w:rPr>
            </w:r>
            <w:r>
              <w:rPr>
                <w:noProof/>
                <w:webHidden/>
              </w:rPr>
              <w:fldChar w:fldCharType="separate"/>
            </w:r>
            <w:r>
              <w:rPr>
                <w:noProof/>
                <w:webHidden/>
              </w:rPr>
              <w:t>126</w:t>
            </w:r>
            <w:r>
              <w:rPr>
                <w:noProof/>
                <w:webHidden/>
              </w:rPr>
              <w:fldChar w:fldCharType="end"/>
            </w:r>
          </w:hyperlink>
        </w:p>
        <w:p w14:paraId="6A38B34A" w14:textId="77777777" w:rsidR="00BF0D61" w:rsidRDefault="00BF0D61">
          <w:pPr>
            <w:pStyle w:val="TOC3"/>
            <w:tabs>
              <w:tab w:val="right" w:leader="dot" w:pos="9350"/>
            </w:tabs>
            <w:rPr>
              <w:rFonts w:asciiTheme="minorHAnsi" w:eastAsiaTheme="minorEastAsia" w:hAnsiTheme="minorHAnsi" w:cstheme="minorBidi"/>
              <w:noProof/>
            </w:rPr>
          </w:pPr>
          <w:hyperlink w:anchor="_Toc392960182" w:history="1">
            <w:r w:rsidRPr="007F75B3">
              <w:rPr>
                <w:rStyle w:val="Hyperlink"/>
                <w:noProof/>
              </w:rPr>
              <w:t>AT – Dollar Hegemony</w:t>
            </w:r>
            <w:r>
              <w:rPr>
                <w:noProof/>
                <w:webHidden/>
              </w:rPr>
              <w:tab/>
            </w:r>
            <w:r>
              <w:rPr>
                <w:noProof/>
                <w:webHidden/>
              </w:rPr>
              <w:fldChar w:fldCharType="begin"/>
            </w:r>
            <w:r>
              <w:rPr>
                <w:noProof/>
                <w:webHidden/>
              </w:rPr>
              <w:instrText xml:space="preserve"> PAGEREF _Toc392960182 \h </w:instrText>
            </w:r>
            <w:r>
              <w:rPr>
                <w:noProof/>
                <w:webHidden/>
              </w:rPr>
            </w:r>
            <w:r>
              <w:rPr>
                <w:noProof/>
                <w:webHidden/>
              </w:rPr>
              <w:fldChar w:fldCharType="separate"/>
            </w:r>
            <w:r>
              <w:rPr>
                <w:noProof/>
                <w:webHidden/>
              </w:rPr>
              <w:t>134</w:t>
            </w:r>
            <w:r>
              <w:rPr>
                <w:noProof/>
                <w:webHidden/>
              </w:rPr>
              <w:fldChar w:fldCharType="end"/>
            </w:r>
          </w:hyperlink>
        </w:p>
        <w:p w14:paraId="1C4307FC" w14:textId="77777777" w:rsidR="00BF0D61" w:rsidRDefault="00BF0D61">
          <w:pPr>
            <w:pStyle w:val="TOC3"/>
            <w:tabs>
              <w:tab w:val="right" w:leader="dot" w:pos="9350"/>
            </w:tabs>
            <w:rPr>
              <w:rFonts w:asciiTheme="minorHAnsi" w:eastAsiaTheme="minorEastAsia" w:hAnsiTheme="minorHAnsi" w:cstheme="minorBidi"/>
              <w:noProof/>
            </w:rPr>
          </w:pPr>
          <w:hyperlink w:anchor="_Toc392960183" w:history="1">
            <w:r w:rsidRPr="007F75B3">
              <w:rPr>
                <w:rStyle w:val="Hyperlink"/>
                <w:noProof/>
              </w:rPr>
              <w:t>AT – Trade Key to the Economy</w:t>
            </w:r>
            <w:r>
              <w:rPr>
                <w:noProof/>
                <w:webHidden/>
              </w:rPr>
              <w:tab/>
            </w:r>
            <w:r>
              <w:rPr>
                <w:noProof/>
                <w:webHidden/>
              </w:rPr>
              <w:fldChar w:fldCharType="begin"/>
            </w:r>
            <w:r>
              <w:rPr>
                <w:noProof/>
                <w:webHidden/>
              </w:rPr>
              <w:instrText xml:space="preserve"> PAGEREF _Toc392960183 \h </w:instrText>
            </w:r>
            <w:r>
              <w:rPr>
                <w:noProof/>
                <w:webHidden/>
              </w:rPr>
            </w:r>
            <w:r>
              <w:rPr>
                <w:noProof/>
                <w:webHidden/>
              </w:rPr>
              <w:fldChar w:fldCharType="separate"/>
            </w:r>
            <w:r>
              <w:rPr>
                <w:noProof/>
                <w:webHidden/>
              </w:rPr>
              <w:t>136</w:t>
            </w:r>
            <w:r>
              <w:rPr>
                <w:noProof/>
                <w:webHidden/>
              </w:rPr>
              <w:fldChar w:fldCharType="end"/>
            </w:r>
          </w:hyperlink>
        </w:p>
        <w:p w14:paraId="529609D0" w14:textId="77777777" w:rsidR="00BF0D61" w:rsidRDefault="00BF0D61">
          <w:pPr>
            <w:pStyle w:val="TOC2"/>
            <w:tabs>
              <w:tab w:val="right" w:leader="dot" w:pos="9350"/>
            </w:tabs>
            <w:rPr>
              <w:rFonts w:asciiTheme="minorHAnsi" w:eastAsiaTheme="minorEastAsia" w:hAnsiTheme="minorHAnsi" w:cstheme="minorBidi"/>
              <w:noProof/>
            </w:rPr>
          </w:pPr>
          <w:hyperlink w:anchor="_Toc392960184" w:history="1">
            <w:r w:rsidRPr="007F75B3">
              <w:rPr>
                <w:rStyle w:val="Hyperlink"/>
                <w:noProof/>
              </w:rPr>
              <w:t>Energy Security</w:t>
            </w:r>
            <w:r>
              <w:rPr>
                <w:noProof/>
                <w:webHidden/>
              </w:rPr>
              <w:tab/>
            </w:r>
            <w:r>
              <w:rPr>
                <w:noProof/>
                <w:webHidden/>
              </w:rPr>
              <w:fldChar w:fldCharType="begin"/>
            </w:r>
            <w:r>
              <w:rPr>
                <w:noProof/>
                <w:webHidden/>
              </w:rPr>
              <w:instrText xml:space="preserve"> PAGEREF _Toc392960184 \h </w:instrText>
            </w:r>
            <w:r>
              <w:rPr>
                <w:noProof/>
                <w:webHidden/>
              </w:rPr>
            </w:r>
            <w:r>
              <w:rPr>
                <w:noProof/>
                <w:webHidden/>
              </w:rPr>
              <w:fldChar w:fldCharType="separate"/>
            </w:r>
            <w:r>
              <w:rPr>
                <w:noProof/>
                <w:webHidden/>
              </w:rPr>
              <w:t>138</w:t>
            </w:r>
            <w:r>
              <w:rPr>
                <w:noProof/>
                <w:webHidden/>
              </w:rPr>
              <w:fldChar w:fldCharType="end"/>
            </w:r>
          </w:hyperlink>
        </w:p>
        <w:p w14:paraId="61036466" w14:textId="77777777" w:rsidR="00BF0D61" w:rsidRDefault="00BF0D61">
          <w:pPr>
            <w:pStyle w:val="TOC3"/>
            <w:tabs>
              <w:tab w:val="right" w:leader="dot" w:pos="9350"/>
            </w:tabs>
            <w:rPr>
              <w:rFonts w:asciiTheme="minorHAnsi" w:eastAsiaTheme="minorEastAsia" w:hAnsiTheme="minorHAnsi" w:cstheme="minorBidi"/>
              <w:noProof/>
            </w:rPr>
          </w:pPr>
          <w:hyperlink w:anchor="_Toc392960185" w:history="1">
            <w:r w:rsidRPr="007F75B3">
              <w:rPr>
                <w:rStyle w:val="Hyperlink"/>
                <w:noProof/>
              </w:rPr>
              <w:t>Energy Security Key to Hegemony</w:t>
            </w:r>
            <w:r>
              <w:rPr>
                <w:noProof/>
                <w:webHidden/>
              </w:rPr>
              <w:tab/>
            </w:r>
            <w:r>
              <w:rPr>
                <w:noProof/>
                <w:webHidden/>
              </w:rPr>
              <w:fldChar w:fldCharType="begin"/>
            </w:r>
            <w:r>
              <w:rPr>
                <w:noProof/>
                <w:webHidden/>
              </w:rPr>
              <w:instrText xml:space="preserve"> PAGEREF _Toc392960185 \h </w:instrText>
            </w:r>
            <w:r>
              <w:rPr>
                <w:noProof/>
                <w:webHidden/>
              </w:rPr>
            </w:r>
            <w:r>
              <w:rPr>
                <w:noProof/>
                <w:webHidden/>
              </w:rPr>
              <w:fldChar w:fldCharType="separate"/>
            </w:r>
            <w:r>
              <w:rPr>
                <w:noProof/>
                <w:webHidden/>
              </w:rPr>
              <w:t>139</w:t>
            </w:r>
            <w:r>
              <w:rPr>
                <w:noProof/>
                <w:webHidden/>
              </w:rPr>
              <w:fldChar w:fldCharType="end"/>
            </w:r>
          </w:hyperlink>
        </w:p>
        <w:p w14:paraId="5A2F9636" w14:textId="77777777" w:rsidR="00BF0D61" w:rsidRDefault="00BF0D61">
          <w:pPr>
            <w:pStyle w:val="TOC3"/>
            <w:tabs>
              <w:tab w:val="right" w:leader="dot" w:pos="9350"/>
            </w:tabs>
            <w:rPr>
              <w:rFonts w:asciiTheme="minorHAnsi" w:eastAsiaTheme="minorEastAsia" w:hAnsiTheme="minorHAnsi" w:cstheme="minorBidi"/>
              <w:noProof/>
            </w:rPr>
          </w:pPr>
          <w:hyperlink w:anchor="_Toc392960186" w:history="1">
            <w:r w:rsidRPr="007F75B3">
              <w:rPr>
                <w:rStyle w:val="Hyperlink"/>
                <w:noProof/>
              </w:rPr>
              <w:t>AT – Energy Security Key to Hegemony</w:t>
            </w:r>
            <w:r>
              <w:rPr>
                <w:noProof/>
                <w:webHidden/>
              </w:rPr>
              <w:tab/>
            </w:r>
            <w:r>
              <w:rPr>
                <w:noProof/>
                <w:webHidden/>
              </w:rPr>
              <w:fldChar w:fldCharType="begin"/>
            </w:r>
            <w:r>
              <w:rPr>
                <w:noProof/>
                <w:webHidden/>
              </w:rPr>
              <w:instrText xml:space="preserve"> PAGEREF _Toc392960186 \h </w:instrText>
            </w:r>
            <w:r>
              <w:rPr>
                <w:noProof/>
                <w:webHidden/>
              </w:rPr>
            </w:r>
            <w:r>
              <w:rPr>
                <w:noProof/>
                <w:webHidden/>
              </w:rPr>
              <w:fldChar w:fldCharType="separate"/>
            </w:r>
            <w:r>
              <w:rPr>
                <w:noProof/>
                <w:webHidden/>
              </w:rPr>
              <w:t>142</w:t>
            </w:r>
            <w:r>
              <w:rPr>
                <w:noProof/>
                <w:webHidden/>
              </w:rPr>
              <w:fldChar w:fldCharType="end"/>
            </w:r>
          </w:hyperlink>
        </w:p>
        <w:p w14:paraId="6EA28ACD" w14:textId="77777777" w:rsidR="00BF0D61" w:rsidRDefault="00BF0D61">
          <w:pPr>
            <w:pStyle w:val="TOC2"/>
            <w:tabs>
              <w:tab w:val="right" w:leader="dot" w:pos="9350"/>
            </w:tabs>
            <w:rPr>
              <w:rFonts w:asciiTheme="minorHAnsi" w:eastAsiaTheme="minorEastAsia" w:hAnsiTheme="minorHAnsi" w:cstheme="minorBidi"/>
              <w:noProof/>
            </w:rPr>
          </w:pPr>
          <w:hyperlink w:anchor="_Toc392960187" w:history="1">
            <w:r w:rsidRPr="007F75B3">
              <w:rPr>
                <w:rStyle w:val="Hyperlink"/>
                <w:noProof/>
              </w:rPr>
              <w:t>Maritime Terrorism</w:t>
            </w:r>
            <w:r>
              <w:rPr>
                <w:noProof/>
                <w:webHidden/>
              </w:rPr>
              <w:tab/>
            </w:r>
            <w:r>
              <w:rPr>
                <w:noProof/>
                <w:webHidden/>
              </w:rPr>
              <w:fldChar w:fldCharType="begin"/>
            </w:r>
            <w:r>
              <w:rPr>
                <w:noProof/>
                <w:webHidden/>
              </w:rPr>
              <w:instrText xml:space="preserve"> PAGEREF _Toc392960187 \h </w:instrText>
            </w:r>
            <w:r>
              <w:rPr>
                <w:noProof/>
                <w:webHidden/>
              </w:rPr>
            </w:r>
            <w:r>
              <w:rPr>
                <w:noProof/>
                <w:webHidden/>
              </w:rPr>
              <w:fldChar w:fldCharType="separate"/>
            </w:r>
            <w:r>
              <w:rPr>
                <w:noProof/>
                <w:webHidden/>
              </w:rPr>
              <w:t>143</w:t>
            </w:r>
            <w:r>
              <w:rPr>
                <w:noProof/>
                <w:webHidden/>
              </w:rPr>
              <w:fldChar w:fldCharType="end"/>
            </w:r>
          </w:hyperlink>
        </w:p>
        <w:p w14:paraId="6CB3DDF8" w14:textId="77777777" w:rsidR="00BF0D61" w:rsidRDefault="00BF0D61">
          <w:pPr>
            <w:pStyle w:val="TOC3"/>
            <w:tabs>
              <w:tab w:val="right" w:leader="dot" w:pos="9350"/>
            </w:tabs>
            <w:rPr>
              <w:rFonts w:asciiTheme="minorHAnsi" w:eastAsiaTheme="minorEastAsia" w:hAnsiTheme="minorHAnsi" w:cstheme="minorBidi"/>
              <w:noProof/>
            </w:rPr>
          </w:pPr>
          <w:hyperlink w:anchor="_Toc392960188" w:history="1">
            <w:r w:rsidRPr="007F75B3">
              <w:rPr>
                <w:rStyle w:val="Hyperlink"/>
                <w:noProof/>
              </w:rPr>
              <w:t>Terrorism Hurts Hegemony</w:t>
            </w:r>
            <w:r>
              <w:rPr>
                <w:noProof/>
                <w:webHidden/>
              </w:rPr>
              <w:tab/>
            </w:r>
            <w:r>
              <w:rPr>
                <w:noProof/>
                <w:webHidden/>
              </w:rPr>
              <w:fldChar w:fldCharType="begin"/>
            </w:r>
            <w:r>
              <w:rPr>
                <w:noProof/>
                <w:webHidden/>
              </w:rPr>
              <w:instrText xml:space="preserve"> PAGEREF _Toc392960188 \h </w:instrText>
            </w:r>
            <w:r>
              <w:rPr>
                <w:noProof/>
                <w:webHidden/>
              </w:rPr>
            </w:r>
            <w:r>
              <w:rPr>
                <w:noProof/>
                <w:webHidden/>
              </w:rPr>
              <w:fldChar w:fldCharType="separate"/>
            </w:r>
            <w:r>
              <w:rPr>
                <w:noProof/>
                <w:webHidden/>
              </w:rPr>
              <w:t>144</w:t>
            </w:r>
            <w:r>
              <w:rPr>
                <w:noProof/>
                <w:webHidden/>
              </w:rPr>
              <w:fldChar w:fldCharType="end"/>
            </w:r>
          </w:hyperlink>
        </w:p>
        <w:p w14:paraId="4B576AE7" w14:textId="77777777" w:rsidR="00BF0D61" w:rsidRDefault="00BF0D61">
          <w:pPr>
            <w:pStyle w:val="TOC2"/>
            <w:tabs>
              <w:tab w:val="right" w:leader="dot" w:pos="9350"/>
            </w:tabs>
            <w:rPr>
              <w:rFonts w:asciiTheme="minorHAnsi" w:eastAsiaTheme="minorEastAsia" w:hAnsiTheme="minorHAnsi" w:cstheme="minorBidi"/>
              <w:noProof/>
            </w:rPr>
          </w:pPr>
          <w:hyperlink w:anchor="_Toc392960189" w:history="1">
            <w:r w:rsidRPr="007F75B3">
              <w:rPr>
                <w:rStyle w:val="Hyperlink"/>
                <w:noProof/>
              </w:rPr>
              <w:t>Navigation</w:t>
            </w:r>
            <w:r>
              <w:rPr>
                <w:noProof/>
                <w:webHidden/>
              </w:rPr>
              <w:tab/>
            </w:r>
            <w:r>
              <w:rPr>
                <w:noProof/>
                <w:webHidden/>
              </w:rPr>
              <w:fldChar w:fldCharType="begin"/>
            </w:r>
            <w:r>
              <w:rPr>
                <w:noProof/>
                <w:webHidden/>
              </w:rPr>
              <w:instrText xml:space="preserve"> PAGEREF _Toc392960189 \h </w:instrText>
            </w:r>
            <w:r>
              <w:rPr>
                <w:noProof/>
                <w:webHidden/>
              </w:rPr>
            </w:r>
            <w:r>
              <w:rPr>
                <w:noProof/>
                <w:webHidden/>
              </w:rPr>
              <w:fldChar w:fldCharType="separate"/>
            </w:r>
            <w:r>
              <w:rPr>
                <w:noProof/>
                <w:webHidden/>
              </w:rPr>
              <w:t>147</w:t>
            </w:r>
            <w:r>
              <w:rPr>
                <w:noProof/>
                <w:webHidden/>
              </w:rPr>
              <w:fldChar w:fldCharType="end"/>
            </w:r>
          </w:hyperlink>
        </w:p>
        <w:p w14:paraId="73AD0AD6" w14:textId="77777777" w:rsidR="00BF0D61" w:rsidRDefault="00BF0D61">
          <w:pPr>
            <w:pStyle w:val="TOC3"/>
            <w:tabs>
              <w:tab w:val="right" w:leader="dot" w:pos="9350"/>
            </w:tabs>
            <w:rPr>
              <w:rFonts w:asciiTheme="minorHAnsi" w:eastAsiaTheme="minorEastAsia" w:hAnsiTheme="minorHAnsi" w:cstheme="minorBidi"/>
              <w:noProof/>
            </w:rPr>
          </w:pPr>
          <w:hyperlink w:anchor="_Toc392960190" w:history="1">
            <w:r w:rsidRPr="007F75B3">
              <w:rPr>
                <w:rStyle w:val="Hyperlink"/>
                <w:noProof/>
              </w:rPr>
              <w:t>Sea Lanes Key to Trade</w:t>
            </w:r>
            <w:r>
              <w:rPr>
                <w:noProof/>
                <w:webHidden/>
              </w:rPr>
              <w:tab/>
            </w:r>
            <w:r>
              <w:rPr>
                <w:noProof/>
                <w:webHidden/>
              </w:rPr>
              <w:fldChar w:fldCharType="begin"/>
            </w:r>
            <w:r>
              <w:rPr>
                <w:noProof/>
                <w:webHidden/>
              </w:rPr>
              <w:instrText xml:space="preserve"> PAGEREF _Toc392960190 \h </w:instrText>
            </w:r>
            <w:r>
              <w:rPr>
                <w:noProof/>
                <w:webHidden/>
              </w:rPr>
            </w:r>
            <w:r>
              <w:rPr>
                <w:noProof/>
                <w:webHidden/>
              </w:rPr>
              <w:fldChar w:fldCharType="separate"/>
            </w:r>
            <w:r>
              <w:rPr>
                <w:noProof/>
                <w:webHidden/>
              </w:rPr>
              <w:t>148</w:t>
            </w:r>
            <w:r>
              <w:rPr>
                <w:noProof/>
                <w:webHidden/>
              </w:rPr>
              <w:fldChar w:fldCharType="end"/>
            </w:r>
          </w:hyperlink>
        </w:p>
        <w:p w14:paraId="5085BBA9" w14:textId="77777777" w:rsidR="00BF0D61" w:rsidRDefault="00BF0D61">
          <w:pPr>
            <w:pStyle w:val="TOC3"/>
            <w:tabs>
              <w:tab w:val="right" w:leader="dot" w:pos="9350"/>
            </w:tabs>
            <w:rPr>
              <w:rFonts w:asciiTheme="minorHAnsi" w:eastAsiaTheme="minorEastAsia" w:hAnsiTheme="minorHAnsi" w:cstheme="minorBidi"/>
              <w:noProof/>
            </w:rPr>
          </w:pPr>
          <w:hyperlink w:anchor="_Toc392960191" w:history="1">
            <w:r w:rsidRPr="007F75B3">
              <w:rPr>
                <w:rStyle w:val="Hyperlink"/>
                <w:noProof/>
              </w:rPr>
              <w:t>Navigation Key to Hegemony</w:t>
            </w:r>
            <w:r>
              <w:rPr>
                <w:noProof/>
                <w:webHidden/>
              </w:rPr>
              <w:tab/>
            </w:r>
            <w:r>
              <w:rPr>
                <w:noProof/>
                <w:webHidden/>
              </w:rPr>
              <w:fldChar w:fldCharType="begin"/>
            </w:r>
            <w:r>
              <w:rPr>
                <w:noProof/>
                <w:webHidden/>
              </w:rPr>
              <w:instrText xml:space="preserve"> PAGEREF _Toc392960191 \h </w:instrText>
            </w:r>
            <w:r>
              <w:rPr>
                <w:noProof/>
                <w:webHidden/>
              </w:rPr>
            </w:r>
            <w:r>
              <w:rPr>
                <w:noProof/>
                <w:webHidden/>
              </w:rPr>
              <w:fldChar w:fldCharType="separate"/>
            </w:r>
            <w:r>
              <w:rPr>
                <w:noProof/>
                <w:webHidden/>
              </w:rPr>
              <w:t>153</w:t>
            </w:r>
            <w:r>
              <w:rPr>
                <w:noProof/>
                <w:webHidden/>
              </w:rPr>
              <w:fldChar w:fldCharType="end"/>
            </w:r>
          </w:hyperlink>
        </w:p>
        <w:p w14:paraId="357D2F6B" w14:textId="77777777" w:rsidR="00BF0D61" w:rsidRDefault="00BF0D61">
          <w:pPr>
            <w:pStyle w:val="TOC2"/>
            <w:tabs>
              <w:tab w:val="right" w:leader="dot" w:pos="9350"/>
            </w:tabs>
            <w:rPr>
              <w:rFonts w:asciiTheme="minorHAnsi" w:eastAsiaTheme="minorEastAsia" w:hAnsiTheme="minorHAnsi" w:cstheme="minorBidi"/>
              <w:noProof/>
            </w:rPr>
          </w:pPr>
          <w:hyperlink w:anchor="_Toc392960192" w:history="1">
            <w:r w:rsidRPr="007F75B3">
              <w:rPr>
                <w:rStyle w:val="Hyperlink"/>
                <w:noProof/>
              </w:rPr>
              <w:t>Piracy</w:t>
            </w:r>
            <w:r>
              <w:rPr>
                <w:noProof/>
                <w:webHidden/>
              </w:rPr>
              <w:tab/>
            </w:r>
            <w:r>
              <w:rPr>
                <w:noProof/>
                <w:webHidden/>
              </w:rPr>
              <w:fldChar w:fldCharType="begin"/>
            </w:r>
            <w:r>
              <w:rPr>
                <w:noProof/>
                <w:webHidden/>
              </w:rPr>
              <w:instrText xml:space="preserve"> PAGEREF _Toc392960192 \h </w:instrText>
            </w:r>
            <w:r>
              <w:rPr>
                <w:noProof/>
                <w:webHidden/>
              </w:rPr>
            </w:r>
            <w:r>
              <w:rPr>
                <w:noProof/>
                <w:webHidden/>
              </w:rPr>
              <w:fldChar w:fldCharType="separate"/>
            </w:r>
            <w:r>
              <w:rPr>
                <w:noProof/>
                <w:webHidden/>
              </w:rPr>
              <w:t>160</w:t>
            </w:r>
            <w:r>
              <w:rPr>
                <w:noProof/>
                <w:webHidden/>
              </w:rPr>
              <w:fldChar w:fldCharType="end"/>
            </w:r>
          </w:hyperlink>
        </w:p>
        <w:p w14:paraId="1E90DA5D" w14:textId="77777777" w:rsidR="00BF0D61" w:rsidRDefault="00BF0D61">
          <w:pPr>
            <w:pStyle w:val="TOC3"/>
            <w:tabs>
              <w:tab w:val="right" w:leader="dot" w:pos="9350"/>
            </w:tabs>
            <w:rPr>
              <w:rFonts w:asciiTheme="minorHAnsi" w:eastAsiaTheme="minorEastAsia" w:hAnsiTheme="minorHAnsi" w:cstheme="minorBidi"/>
              <w:noProof/>
            </w:rPr>
          </w:pPr>
          <w:hyperlink w:anchor="_Toc392960193" w:history="1">
            <w:r w:rsidRPr="007F75B3">
              <w:rPr>
                <w:rStyle w:val="Hyperlink"/>
                <w:noProof/>
              </w:rPr>
              <w:t>Piracy Hurts Hegemony</w:t>
            </w:r>
            <w:r>
              <w:rPr>
                <w:noProof/>
                <w:webHidden/>
              </w:rPr>
              <w:tab/>
            </w:r>
            <w:r>
              <w:rPr>
                <w:noProof/>
                <w:webHidden/>
              </w:rPr>
              <w:fldChar w:fldCharType="begin"/>
            </w:r>
            <w:r>
              <w:rPr>
                <w:noProof/>
                <w:webHidden/>
              </w:rPr>
              <w:instrText xml:space="preserve"> PAGEREF _Toc392960193 \h </w:instrText>
            </w:r>
            <w:r>
              <w:rPr>
                <w:noProof/>
                <w:webHidden/>
              </w:rPr>
            </w:r>
            <w:r>
              <w:rPr>
                <w:noProof/>
                <w:webHidden/>
              </w:rPr>
              <w:fldChar w:fldCharType="separate"/>
            </w:r>
            <w:r>
              <w:rPr>
                <w:noProof/>
                <w:webHidden/>
              </w:rPr>
              <w:t>161</w:t>
            </w:r>
            <w:r>
              <w:rPr>
                <w:noProof/>
                <w:webHidden/>
              </w:rPr>
              <w:fldChar w:fldCharType="end"/>
            </w:r>
          </w:hyperlink>
        </w:p>
        <w:p w14:paraId="3615E7FE" w14:textId="77777777" w:rsidR="00BF0D61" w:rsidRDefault="00BF0D61">
          <w:pPr>
            <w:pStyle w:val="TOC3"/>
            <w:tabs>
              <w:tab w:val="right" w:leader="dot" w:pos="9350"/>
            </w:tabs>
            <w:rPr>
              <w:rFonts w:asciiTheme="minorHAnsi" w:eastAsiaTheme="minorEastAsia" w:hAnsiTheme="minorHAnsi" w:cstheme="minorBidi"/>
              <w:noProof/>
            </w:rPr>
          </w:pPr>
          <w:hyperlink w:anchor="_Toc392960194" w:history="1">
            <w:r w:rsidRPr="007F75B3">
              <w:rPr>
                <w:rStyle w:val="Hyperlink"/>
                <w:noProof/>
              </w:rPr>
              <w:t>Piracy Hurts Trade</w:t>
            </w:r>
            <w:r>
              <w:rPr>
                <w:noProof/>
                <w:webHidden/>
              </w:rPr>
              <w:tab/>
            </w:r>
            <w:r>
              <w:rPr>
                <w:noProof/>
                <w:webHidden/>
              </w:rPr>
              <w:fldChar w:fldCharType="begin"/>
            </w:r>
            <w:r>
              <w:rPr>
                <w:noProof/>
                <w:webHidden/>
              </w:rPr>
              <w:instrText xml:space="preserve"> PAGEREF _Toc392960194 \h </w:instrText>
            </w:r>
            <w:r>
              <w:rPr>
                <w:noProof/>
                <w:webHidden/>
              </w:rPr>
            </w:r>
            <w:r>
              <w:rPr>
                <w:noProof/>
                <w:webHidden/>
              </w:rPr>
              <w:fldChar w:fldCharType="separate"/>
            </w:r>
            <w:r>
              <w:rPr>
                <w:noProof/>
                <w:webHidden/>
              </w:rPr>
              <w:t>167</w:t>
            </w:r>
            <w:r>
              <w:rPr>
                <w:noProof/>
                <w:webHidden/>
              </w:rPr>
              <w:fldChar w:fldCharType="end"/>
            </w:r>
          </w:hyperlink>
        </w:p>
        <w:p w14:paraId="0171DCAF" w14:textId="77777777" w:rsidR="00BF0D61" w:rsidRDefault="00BF0D61">
          <w:pPr>
            <w:pStyle w:val="TOC2"/>
            <w:tabs>
              <w:tab w:val="right" w:leader="dot" w:pos="9350"/>
            </w:tabs>
            <w:rPr>
              <w:rFonts w:asciiTheme="minorHAnsi" w:eastAsiaTheme="minorEastAsia" w:hAnsiTheme="minorHAnsi" w:cstheme="minorBidi"/>
              <w:noProof/>
            </w:rPr>
          </w:pPr>
          <w:hyperlink w:anchor="_Toc392960195" w:history="1">
            <w:r w:rsidRPr="007F75B3">
              <w:rPr>
                <w:rStyle w:val="Hyperlink"/>
                <w:noProof/>
              </w:rPr>
              <w:t>Proliferation</w:t>
            </w:r>
            <w:r>
              <w:rPr>
                <w:noProof/>
                <w:webHidden/>
              </w:rPr>
              <w:tab/>
            </w:r>
            <w:r>
              <w:rPr>
                <w:noProof/>
                <w:webHidden/>
              </w:rPr>
              <w:fldChar w:fldCharType="begin"/>
            </w:r>
            <w:r>
              <w:rPr>
                <w:noProof/>
                <w:webHidden/>
              </w:rPr>
              <w:instrText xml:space="preserve"> PAGEREF _Toc392960195 \h </w:instrText>
            </w:r>
            <w:r>
              <w:rPr>
                <w:noProof/>
                <w:webHidden/>
              </w:rPr>
            </w:r>
            <w:r>
              <w:rPr>
                <w:noProof/>
                <w:webHidden/>
              </w:rPr>
              <w:fldChar w:fldCharType="separate"/>
            </w:r>
            <w:r>
              <w:rPr>
                <w:noProof/>
                <w:webHidden/>
              </w:rPr>
              <w:t>171</w:t>
            </w:r>
            <w:r>
              <w:rPr>
                <w:noProof/>
                <w:webHidden/>
              </w:rPr>
              <w:fldChar w:fldCharType="end"/>
            </w:r>
          </w:hyperlink>
        </w:p>
        <w:p w14:paraId="082BDE26" w14:textId="77777777" w:rsidR="00BF0D61" w:rsidRDefault="00BF0D61">
          <w:pPr>
            <w:pStyle w:val="TOC3"/>
            <w:tabs>
              <w:tab w:val="right" w:leader="dot" w:pos="9350"/>
            </w:tabs>
            <w:rPr>
              <w:rFonts w:asciiTheme="minorHAnsi" w:eastAsiaTheme="minorEastAsia" w:hAnsiTheme="minorHAnsi" w:cstheme="minorBidi"/>
              <w:noProof/>
            </w:rPr>
          </w:pPr>
          <w:hyperlink w:anchor="_Toc392960196" w:history="1">
            <w:r w:rsidRPr="007F75B3">
              <w:rPr>
                <w:rStyle w:val="Hyperlink"/>
                <w:noProof/>
              </w:rPr>
              <w:t>Proliferation Undercuts Hegemony</w:t>
            </w:r>
            <w:r>
              <w:rPr>
                <w:noProof/>
                <w:webHidden/>
              </w:rPr>
              <w:tab/>
            </w:r>
            <w:r>
              <w:rPr>
                <w:noProof/>
                <w:webHidden/>
              </w:rPr>
              <w:fldChar w:fldCharType="begin"/>
            </w:r>
            <w:r>
              <w:rPr>
                <w:noProof/>
                <w:webHidden/>
              </w:rPr>
              <w:instrText xml:space="preserve"> PAGEREF _Toc392960196 \h </w:instrText>
            </w:r>
            <w:r>
              <w:rPr>
                <w:noProof/>
                <w:webHidden/>
              </w:rPr>
            </w:r>
            <w:r>
              <w:rPr>
                <w:noProof/>
                <w:webHidden/>
              </w:rPr>
              <w:fldChar w:fldCharType="separate"/>
            </w:r>
            <w:r>
              <w:rPr>
                <w:noProof/>
                <w:webHidden/>
              </w:rPr>
              <w:t>172</w:t>
            </w:r>
            <w:r>
              <w:rPr>
                <w:noProof/>
                <w:webHidden/>
              </w:rPr>
              <w:fldChar w:fldCharType="end"/>
            </w:r>
          </w:hyperlink>
        </w:p>
        <w:p w14:paraId="15F6109B" w14:textId="77777777" w:rsidR="00BF0D61" w:rsidRDefault="00BF0D61">
          <w:pPr>
            <w:pStyle w:val="TOC2"/>
            <w:tabs>
              <w:tab w:val="right" w:leader="dot" w:pos="9350"/>
            </w:tabs>
            <w:rPr>
              <w:rFonts w:asciiTheme="minorHAnsi" w:eastAsiaTheme="minorEastAsia" w:hAnsiTheme="minorHAnsi" w:cstheme="minorBidi"/>
              <w:noProof/>
            </w:rPr>
          </w:pPr>
          <w:hyperlink w:anchor="_Toc392960197" w:history="1">
            <w:r w:rsidRPr="007F75B3">
              <w:rPr>
                <w:rStyle w:val="Hyperlink"/>
                <w:noProof/>
              </w:rPr>
              <w:t>Internal Link Answers</w:t>
            </w:r>
            <w:r>
              <w:rPr>
                <w:noProof/>
                <w:webHidden/>
              </w:rPr>
              <w:tab/>
            </w:r>
            <w:r>
              <w:rPr>
                <w:noProof/>
                <w:webHidden/>
              </w:rPr>
              <w:fldChar w:fldCharType="begin"/>
            </w:r>
            <w:r>
              <w:rPr>
                <w:noProof/>
                <w:webHidden/>
              </w:rPr>
              <w:instrText xml:space="preserve"> PAGEREF _Toc392960197 \h </w:instrText>
            </w:r>
            <w:r>
              <w:rPr>
                <w:noProof/>
                <w:webHidden/>
              </w:rPr>
            </w:r>
            <w:r>
              <w:rPr>
                <w:noProof/>
                <w:webHidden/>
              </w:rPr>
              <w:fldChar w:fldCharType="separate"/>
            </w:r>
            <w:r>
              <w:rPr>
                <w:noProof/>
                <w:webHidden/>
              </w:rPr>
              <w:t>175</w:t>
            </w:r>
            <w:r>
              <w:rPr>
                <w:noProof/>
                <w:webHidden/>
              </w:rPr>
              <w:fldChar w:fldCharType="end"/>
            </w:r>
          </w:hyperlink>
        </w:p>
        <w:p w14:paraId="1BE7BD26" w14:textId="77777777" w:rsidR="00BF0D61" w:rsidRDefault="00BF0D61">
          <w:pPr>
            <w:pStyle w:val="TOC3"/>
            <w:tabs>
              <w:tab w:val="right" w:leader="dot" w:pos="9350"/>
            </w:tabs>
            <w:rPr>
              <w:rFonts w:asciiTheme="minorHAnsi" w:eastAsiaTheme="minorEastAsia" w:hAnsiTheme="minorHAnsi" w:cstheme="minorBidi"/>
              <w:noProof/>
            </w:rPr>
          </w:pPr>
          <w:hyperlink w:anchor="_Toc392960198" w:history="1">
            <w:r w:rsidRPr="007F75B3">
              <w:rPr>
                <w:rStyle w:val="Hyperlink"/>
                <w:noProof/>
              </w:rPr>
              <w:t>AT – Hegemony Influences Others</w:t>
            </w:r>
            <w:r>
              <w:rPr>
                <w:noProof/>
                <w:webHidden/>
              </w:rPr>
              <w:tab/>
            </w:r>
            <w:r>
              <w:rPr>
                <w:noProof/>
                <w:webHidden/>
              </w:rPr>
              <w:fldChar w:fldCharType="begin"/>
            </w:r>
            <w:r>
              <w:rPr>
                <w:noProof/>
                <w:webHidden/>
              </w:rPr>
              <w:instrText xml:space="preserve"> PAGEREF _Toc392960198 \h </w:instrText>
            </w:r>
            <w:r>
              <w:rPr>
                <w:noProof/>
                <w:webHidden/>
              </w:rPr>
            </w:r>
            <w:r>
              <w:rPr>
                <w:noProof/>
                <w:webHidden/>
              </w:rPr>
              <w:fldChar w:fldCharType="separate"/>
            </w:r>
            <w:r>
              <w:rPr>
                <w:noProof/>
                <w:webHidden/>
              </w:rPr>
              <w:t>176</w:t>
            </w:r>
            <w:r>
              <w:rPr>
                <w:noProof/>
                <w:webHidden/>
              </w:rPr>
              <w:fldChar w:fldCharType="end"/>
            </w:r>
          </w:hyperlink>
        </w:p>
        <w:p w14:paraId="24502ACB" w14:textId="77777777" w:rsidR="00BF0D61" w:rsidRDefault="00BF0D61">
          <w:pPr>
            <w:pStyle w:val="TOC3"/>
            <w:tabs>
              <w:tab w:val="right" w:leader="dot" w:pos="9350"/>
            </w:tabs>
            <w:rPr>
              <w:rFonts w:asciiTheme="minorHAnsi" w:eastAsiaTheme="minorEastAsia" w:hAnsiTheme="minorHAnsi" w:cstheme="minorBidi"/>
              <w:noProof/>
            </w:rPr>
          </w:pPr>
          <w:hyperlink w:anchor="_Toc392960199" w:history="1">
            <w:r w:rsidRPr="007F75B3">
              <w:rPr>
                <w:rStyle w:val="Hyperlink"/>
                <w:noProof/>
              </w:rPr>
              <w:t>Hegemony Inevitable – Power Consolidation</w:t>
            </w:r>
            <w:r>
              <w:rPr>
                <w:noProof/>
                <w:webHidden/>
              </w:rPr>
              <w:tab/>
            </w:r>
            <w:r>
              <w:rPr>
                <w:noProof/>
                <w:webHidden/>
              </w:rPr>
              <w:fldChar w:fldCharType="begin"/>
            </w:r>
            <w:r>
              <w:rPr>
                <w:noProof/>
                <w:webHidden/>
              </w:rPr>
              <w:instrText xml:space="preserve"> PAGEREF _Toc392960199 \h </w:instrText>
            </w:r>
            <w:r>
              <w:rPr>
                <w:noProof/>
                <w:webHidden/>
              </w:rPr>
            </w:r>
            <w:r>
              <w:rPr>
                <w:noProof/>
                <w:webHidden/>
              </w:rPr>
              <w:fldChar w:fldCharType="separate"/>
            </w:r>
            <w:r>
              <w:rPr>
                <w:noProof/>
                <w:webHidden/>
              </w:rPr>
              <w:t>177</w:t>
            </w:r>
            <w:r>
              <w:rPr>
                <w:noProof/>
                <w:webHidden/>
              </w:rPr>
              <w:fldChar w:fldCharType="end"/>
            </w:r>
          </w:hyperlink>
        </w:p>
        <w:p w14:paraId="3286709F" w14:textId="77777777" w:rsidR="00BF0D61" w:rsidRDefault="00BF0D61">
          <w:pPr>
            <w:pStyle w:val="TOC3"/>
            <w:tabs>
              <w:tab w:val="right" w:leader="dot" w:pos="9350"/>
            </w:tabs>
            <w:rPr>
              <w:rFonts w:asciiTheme="minorHAnsi" w:eastAsiaTheme="minorEastAsia" w:hAnsiTheme="minorHAnsi" w:cstheme="minorBidi"/>
              <w:noProof/>
            </w:rPr>
          </w:pPr>
          <w:hyperlink w:anchor="_Toc392960200" w:history="1">
            <w:r w:rsidRPr="007F75B3">
              <w:rPr>
                <w:rStyle w:val="Hyperlink"/>
                <w:noProof/>
              </w:rPr>
              <w:t>Hegemony Inevitable – AT – Economic Challengers</w:t>
            </w:r>
            <w:r>
              <w:rPr>
                <w:noProof/>
                <w:webHidden/>
              </w:rPr>
              <w:tab/>
            </w:r>
            <w:r>
              <w:rPr>
                <w:noProof/>
                <w:webHidden/>
              </w:rPr>
              <w:fldChar w:fldCharType="begin"/>
            </w:r>
            <w:r>
              <w:rPr>
                <w:noProof/>
                <w:webHidden/>
              </w:rPr>
              <w:instrText xml:space="preserve"> PAGEREF _Toc392960200 \h </w:instrText>
            </w:r>
            <w:r>
              <w:rPr>
                <w:noProof/>
                <w:webHidden/>
              </w:rPr>
            </w:r>
            <w:r>
              <w:rPr>
                <w:noProof/>
                <w:webHidden/>
              </w:rPr>
              <w:fldChar w:fldCharType="separate"/>
            </w:r>
            <w:r>
              <w:rPr>
                <w:noProof/>
                <w:webHidden/>
              </w:rPr>
              <w:t>193</w:t>
            </w:r>
            <w:r>
              <w:rPr>
                <w:noProof/>
                <w:webHidden/>
              </w:rPr>
              <w:fldChar w:fldCharType="end"/>
            </w:r>
          </w:hyperlink>
        </w:p>
        <w:p w14:paraId="6A9B4ECD" w14:textId="77777777" w:rsidR="00BF0D61" w:rsidRDefault="00BF0D61">
          <w:pPr>
            <w:pStyle w:val="TOC3"/>
            <w:tabs>
              <w:tab w:val="right" w:leader="dot" w:pos="9350"/>
            </w:tabs>
            <w:rPr>
              <w:rFonts w:asciiTheme="minorHAnsi" w:eastAsiaTheme="minorEastAsia" w:hAnsiTheme="minorHAnsi" w:cstheme="minorBidi"/>
              <w:noProof/>
            </w:rPr>
          </w:pPr>
          <w:hyperlink w:anchor="_Toc392960201" w:history="1">
            <w:r w:rsidRPr="007F75B3">
              <w:rPr>
                <w:rStyle w:val="Hyperlink"/>
                <w:noProof/>
              </w:rPr>
              <w:t>Hegemony Inevitable – Nuclear Deterrence</w:t>
            </w:r>
            <w:r>
              <w:rPr>
                <w:noProof/>
                <w:webHidden/>
              </w:rPr>
              <w:tab/>
            </w:r>
            <w:r>
              <w:rPr>
                <w:noProof/>
                <w:webHidden/>
              </w:rPr>
              <w:fldChar w:fldCharType="begin"/>
            </w:r>
            <w:r>
              <w:rPr>
                <w:noProof/>
                <w:webHidden/>
              </w:rPr>
              <w:instrText xml:space="preserve"> PAGEREF _Toc392960201 \h </w:instrText>
            </w:r>
            <w:r>
              <w:rPr>
                <w:noProof/>
                <w:webHidden/>
              </w:rPr>
            </w:r>
            <w:r>
              <w:rPr>
                <w:noProof/>
                <w:webHidden/>
              </w:rPr>
              <w:fldChar w:fldCharType="separate"/>
            </w:r>
            <w:r>
              <w:rPr>
                <w:noProof/>
                <w:webHidden/>
              </w:rPr>
              <w:t>194</w:t>
            </w:r>
            <w:r>
              <w:rPr>
                <w:noProof/>
                <w:webHidden/>
              </w:rPr>
              <w:fldChar w:fldCharType="end"/>
            </w:r>
          </w:hyperlink>
        </w:p>
        <w:p w14:paraId="632AF828" w14:textId="77777777" w:rsidR="00BF0D61" w:rsidRDefault="00BF0D61">
          <w:pPr>
            <w:pStyle w:val="TOC3"/>
            <w:tabs>
              <w:tab w:val="right" w:leader="dot" w:pos="9350"/>
            </w:tabs>
            <w:rPr>
              <w:rFonts w:asciiTheme="minorHAnsi" w:eastAsiaTheme="minorEastAsia" w:hAnsiTheme="minorHAnsi" w:cstheme="minorBidi"/>
              <w:noProof/>
            </w:rPr>
          </w:pPr>
          <w:hyperlink w:anchor="_Toc392960202" w:history="1">
            <w:r w:rsidRPr="007F75B3">
              <w:rPr>
                <w:rStyle w:val="Hyperlink"/>
                <w:noProof/>
              </w:rPr>
              <w:t>Hegemony Inevitable – Multipolarity Fails</w:t>
            </w:r>
            <w:r>
              <w:rPr>
                <w:noProof/>
                <w:webHidden/>
              </w:rPr>
              <w:tab/>
            </w:r>
            <w:r>
              <w:rPr>
                <w:noProof/>
                <w:webHidden/>
              </w:rPr>
              <w:fldChar w:fldCharType="begin"/>
            </w:r>
            <w:r>
              <w:rPr>
                <w:noProof/>
                <w:webHidden/>
              </w:rPr>
              <w:instrText xml:space="preserve"> PAGEREF _Toc392960202 \h </w:instrText>
            </w:r>
            <w:r>
              <w:rPr>
                <w:noProof/>
                <w:webHidden/>
              </w:rPr>
            </w:r>
            <w:r>
              <w:rPr>
                <w:noProof/>
                <w:webHidden/>
              </w:rPr>
              <w:fldChar w:fldCharType="separate"/>
            </w:r>
            <w:r>
              <w:rPr>
                <w:noProof/>
                <w:webHidden/>
              </w:rPr>
              <w:t>196</w:t>
            </w:r>
            <w:r>
              <w:rPr>
                <w:noProof/>
                <w:webHidden/>
              </w:rPr>
              <w:fldChar w:fldCharType="end"/>
            </w:r>
          </w:hyperlink>
        </w:p>
        <w:p w14:paraId="027F0B6C" w14:textId="77777777" w:rsidR="00BF0D61" w:rsidRDefault="00BF0D61">
          <w:pPr>
            <w:pStyle w:val="TOC3"/>
            <w:tabs>
              <w:tab w:val="right" w:leader="dot" w:pos="9350"/>
            </w:tabs>
            <w:rPr>
              <w:rFonts w:asciiTheme="minorHAnsi" w:eastAsiaTheme="minorEastAsia" w:hAnsiTheme="minorHAnsi" w:cstheme="minorBidi"/>
              <w:noProof/>
            </w:rPr>
          </w:pPr>
          <w:hyperlink w:anchor="_Toc392960203" w:history="1">
            <w:r w:rsidRPr="007F75B3">
              <w:rPr>
                <w:rStyle w:val="Hyperlink"/>
                <w:noProof/>
              </w:rPr>
              <w:t>AT – Retrenchment Ensures Hegemony Decline</w:t>
            </w:r>
            <w:r>
              <w:rPr>
                <w:noProof/>
                <w:webHidden/>
              </w:rPr>
              <w:tab/>
            </w:r>
            <w:r>
              <w:rPr>
                <w:noProof/>
                <w:webHidden/>
              </w:rPr>
              <w:fldChar w:fldCharType="begin"/>
            </w:r>
            <w:r>
              <w:rPr>
                <w:noProof/>
                <w:webHidden/>
              </w:rPr>
              <w:instrText xml:space="preserve"> PAGEREF _Toc392960203 \h </w:instrText>
            </w:r>
            <w:r>
              <w:rPr>
                <w:noProof/>
                <w:webHidden/>
              </w:rPr>
            </w:r>
            <w:r>
              <w:rPr>
                <w:noProof/>
                <w:webHidden/>
              </w:rPr>
              <w:fldChar w:fldCharType="separate"/>
            </w:r>
            <w:r>
              <w:rPr>
                <w:noProof/>
                <w:webHidden/>
              </w:rPr>
              <w:t>197</w:t>
            </w:r>
            <w:r>
              <w:rPr>
                <w:noProof/>
                <w:webHidden/>
              </w:rPr>
              <w:fldChar w:fldCharType="end"/>
            </w:r>
          </w:hyperlink>
        </w:p>
        <w:p w14:paraId="5EE5EF7F" w14:textId="77777777" w:rsidR="00BF0D61" w:rsidRDefault="00BF0D61">
          <w:pPr>
            <w:pStyle w:val="TOC3"/>
            <w:tabs>
              <w:tab w:val="right" w:leader="dot" w:pos="9350"/>
            </w:tabs>
            <w:rPr>
              <w:rFonts w:asciiTheme="minorHAnsi" w:eastAsiaTheme="minorEastAsia" w:hAnsiTheme="minorHAnsi" w:cstheme="minorBidi"/>
              <w:noProof/>
            </w:rPr>
          </w:pPr>
          <w:hyperlink w:anchor="_Toc392960204" w:history="1">
            <w:r w:rsidRPr="007F75B3">
              <w:rPr>
                <w:rStyle w:val="Hyperlink"/>
                <w:noProof/>
              </w:rPr>
              <w:t>AT – Hard Power Decline Bad</w:t>
            </w:r>
            <w:r>
              <w:rPr>
                <w:noProof/>
                <w:webHidden/>
              </w:rPr>
              <w:tab/>
            </w:r>
            <w:r>
              <w:rPr>
                <w:noProof/>
                <w:webHidden/>
              </w:rPr>
              <w:fldChar w:fldCharType="begin"/>
            </w:r>
            <w:r>
              <w:rPr>
                <w:noProof/>
                <w:webHidden/>
              </w:rPr>
              <w:instrText xml:space="preserve"> PAGEREF _Toc392960204 \h </w:instrText>
            </w:r>
            <w:r>
              <w:rPr>
                <w:noProof/>
                <w:webHidden/>
              </w:rPr>
            </w:r>
            <w:r>
              <w:rPr>
                <w:noProof/>
                <w:webHidden/>
              </w:rPr>
              <w:fldChar w:fldCharType="separate"/>
            </w:r>
            <w:r>
              <w:rPr>
                <w:noProof/>
                <w:webHidden/>
              </w:rPr>
              <w:t>199</w:t>
            </w:r>
            <w:r>
              <w:rPr>
                <w:noProof/>
                <w:webHidden/>
              </w:rPr>
              <w:fldChar w:fldCharType="end"/>
            </w:r>
          </w:hyperlink>
        </w:p>
        <w:p w14:paraId="3621BCFF" w14:textId="77777777" w:rsidR="00BF0D61" w:rsidRDefault="00BF0D61">
          <w:pPr>
            <w:pStyle w:val="TOC1"/>
            <w:tabs>
              <w:tab w:val="right" w:leader="dot" w:pos="9350"/>
            </w:tabs>
            <w:rPr>
              <w:rFonts w:asciiTheme="minorHAnsi" w:eastAsiaTheme="minorEastAsia" w:hAnsiTheme="minorHAnsi" w:cstheme="minorBidi"/>
              <w:noProof/>
            </w:rPr>
          </w:pPr>
          <w:hyperlink w:anchor="_Toc392960205" w:history="1">
            <w:r w:rsidRPr="007F75B3">
              <w:rPr>
                <w:rStyle w:val="Hyperlink"/>
                <w:noProof/>
              </w:rPr>
              <w:t>Hegemony Good</w:t>
            </w:r>
            <w:r>
              <w:rPr>
                <w:noProof/>
                <w:webHidden/>
              </w:rPr>
              <w:tab/>
            </w:r>
            <w:r>
              <w:rPr>
                <w:noProof/>
                <w:webHidden/>
              </w:rPr>
              <w:fldChar w:fldCharType="begin"/>
            </w:r>
            <w:r>
              <w:rPr>
                <w:noProof/>
                <w:webHidden/>
              </w:rPr>
              <w:instrText xml:space="preserve"> PAGEREF _Toc392960205 \h </w:instrText>
            </w:r>
            <w:r>
              <w:rPr>
                <w:noProof/>
                <w:webHidden/>
              </w:rPr>
            </w:r>
            <w:r>
              <w:rPr>
                <w:noProof/>
                <w:webHidden/>
              </w:rPr>
              <w:fldChar w:fldCharType="separate"/>
            </w:r>
            <w:r>
              <w:rPr>
                <w:noProof/>
                <w:webHidden/>
              </w:rPr>
              <w:t>203</w:t>
            </w:r>
            <w:r>
              <w:rPr>
                <w:noProof/>
                <w:webHidden/>
              </w:rPr>
              <w:fldChar w:fldCharType="end"/>
            </w:r>
          </w:hyperlink>
        </w:p>
        <w:p w14:paraId="475C55A8" w14:textId="77777777" w:rsidR="00BF0D61" w:rsidRDefault="00BF0D61">
          <w:pPr>
            <w:pStyle w:val="TOC3"/>
            <w:tabs>
              <w:tab w:val="right" w:leader="dot" w:pos="9350"/>
            </w:tabs>
            <w:rPr>
              <w:rFonts w:asciiTheme="minorHAnsi" w:eastAsiaTheme="minorEastAsia" w:hAnsiTheme="minorHAnsi" w:cstheme="minorBidi"/>
              <w:noProof/>
            </w:rPr>
          </w:pPr>
          <w:hyperlink w:anchor="_Toc392960206" w:history="1">
            <w:r w:rsidRPr="007F75B3">
              <w:rPr>
                <w:rStyle w:val="Hyperlink"/>
                <w:noProof/>
              </w:rPr>
              <w:t>1NC – Hegemony Good</w:t>
            </w:r>
            <w:r>
              <w:rPr>
                <w:noProof/>
                <w:webHidden/>
              </w:rPr>
              <w:tab/>
            </w:r>
            <w:r>
              <w:rPr>
                <w:noProof/>
                <w:webHidden/>
              </w:rPr>
              <w:fldChar w:fldCharType="begin"/>
            </w:r>
            <w:r>
              <w:rPr>
                <w:noProof/>
                <w:webHidden/>
              </w:rPr>
              <w:instrText xml:space="preserve"> PAGEREF _Toc392960206 \h </w:instrText>
            </w:r>
            <w:r>
              <w:rPr>
                <w:noProof/>
                <w:webHidden/>
              </w:rPr>
            </w:r>
            <w:r>
              <w:rPr>
                <w:noProof/>
                <w:webHidden/>
              </w:rPr>
              <w:fldChar w:fldCharType="separate"/>
            </w:r>
            <w:r>
              <w:rPr>
                <w:noProof/>
                <w:webHidden/>
              </w:rPr>
              <w:t>204</w:t>
            </w:r>
            <w:r>
              <w:rPr>
                <w:noProof/>
                <w:webHidden/>
              </w:rPr>
              <w:fldChar w:fldCharType="end"/>
            </w:r>
          </w:hyperlink>
        </w:p>
        <w:p w14:paraId="3C4EF1C3" w14:textId="77777777" w:rsidR="00BF0D61" w:rsidRDefault="00BF0D61">
          <w:pPr>
            <w:pStyle w:val="TOC2"/>
            <w:tabs>
              <w:tab w:val="right" w:leader="dot" w:pos="9350"/>
            </w:tabs>
            <w:rPr>
              <w:rFonts w:asciiTheme="minorHAnsi" w:eastAsiaTheme="minorEastAsia" w:hAnsiTheme="minorHAnsi" w:cstheme="minorBidi"/>
              <w:noProof/>
            </w:rPr>
          </w:pPr>
          <w:hyperlink w:anchor="_Toc392960207" w:history="1">
            <w:r w:rsidRPr="007F75B3">
              <w:rPr>
                <w:rStyle w:val="Hyperlink"/>
                <w:noProof/>
              </w:rPr>
              <w:t>Uniqueness</w:t>
            </w:r>
            <w:r>
              <w:rPr>
                <w:noProof/>
                <w:webHidden/>
              </w:rPr>
              <w:tab/>
            </w:r>
            <w:r>
              <w:rPr>
                <w:noProof/>
                <w:webHidden/>
              </w:rPr>
              <w:fldChar w:fldCharType="begin"/>
            </w:r>
            <w:r>
              <w:rPr>
                <w:noProof/>
                <w:webHidden/>
              </w:rPr>
              <w:instrText xml:space="preserve"> PAGEREF _Toc392960207 \h </w:instrText>
            </w:r>
            <w:r>
              <w:rPr>
                <w:noProof/>
                <w:webHidden/>
              </w:rPr>
            </w:r>
            <w:r>
              <w:rPr>
                <w:noProof/>
                <w:webHidden/>
              </w:rPr>
              <w:fldChar w:fldCharType="separate"/>
            </w:r>
            <w:r>
              <w:rPr>
                <w:noProof/>
                <w:webHidden/>
              </w:rPr>
              <w:t>208</w:t>
            </w:r>
            <w:r>
              <w:rPr>
                <w:noProof/>
                <w:webHidden/>
              </w:rPr>
              <w:fldChar w:fldCharType="end"/>
            </w:r>
          </w:hyperlink>
        </w:p>
        <w:p w14:paraId="3B9D969D" w14:textId="77777777" w:rsidR="00BF0D61" w:rsidRDefault="00BF0D61">
          <w:pPr>
            <w:pStyle w:val="TOC3"/>
            <w:tabs>
              <w:tab w:val="right" w:leader="dot" w:pos="9350"/>
            </w:tabs>
            <w:rPr>
              <w:rFonts w:asciiTheme="minorHAnsi" w:eastAsiaTheme="minorEastAsia" w:hAnsiTheme="minorHAnsi" w:cstheme="minorBidi"/>
              <w:noProof/>
            </w:rPr>
          </w:pPr>
          <w:hyperlink w:anchor="_Toc392960208" w:history="1">
            <w:r w:rsidRPr="007F75B3">
              <w:rPr>
                <w:rStyle w:val="Hyperlink"/>
                <w:noProof/>
              </w:rPr>
              <w:t>Uniqueness &amp; Impact</w:t>
            </w:r>
            <w:r>
              <w:rPr>
                <w:noProof/>
                <w:webHidden/>
              </w:rPr>
              <w:tab/>
            </w:r>
            <w:r>
              <w:rPr>
                <w:noProof/>
                <w:webHidden/>
              </w:rPr>
              <w:fldChar w:fldCharType="begin"/>
            </w:r>
            <w:r>
              <w:rPr>
                <w:noProof/>
                <w:webHidden/>
              </w:rPr>
              <w:instrText xml:space="preserve"> PAGEREF _Toc392960208 \h </w:instrText>
            </w:r>
            <w:r>
              <w:rPr>
                <w:noProof/>
                <w:webHidden/>
              </w:rPr>
            </w:r>
            <w:r>
              <w:rPr>
                <w:noProof/>
                <w:webHidden/>
              </w:rPr>
              <w:fldChar w:fldCharType="separate"/>
            </w:r>
            <w:r>
              <w:rPr>
                <w:noProof/>
                <w:webHidden/>
              </w:rPr>
              <w:t>209</w:t>
            </w:r>
            <w:r>
              <w:rPr>
                <w:noProof/>
                <w:webHidden/>
              </w:rPr>
              <w:fldChar w:fldCharType="end"/>
            </w:r>
          </w:hyperlink>
        </w:p>
        <w:p w14:paraId="27A7D788" w14:textId="77777777" w:rsidR="00BF0D61" w:rsidRDefault="00BF0D61">
          <w:pPr>
            <w:pStyle w:val="TOC3"/>
            <w:tabs>
              <w:tab w:val="right" w:leader="dot" w:pos="9350"/>
            </w:tabs>
            <w:rPr>
              <w:rFonts w:asciiTheme="minorHAnsi" w:eastAsiaTheme="minorEastAsia" w:hAnsiTheme="minorHAnsi" w:cstheme="minorBidi"/>
              <w:noProof/>
            </w:rPr>
          </w:pPr>
          <w:hyperlink w:anchor="_Toc392960209" w:history="1">
            <w:r w:rsidRPr="007F75B3">
              <w:rPr>
                <w:rStyle w:val="Hyperlink"/>
                <w:noProof/>
              </w:rPr>
              <w:t>Lead Now</w:t>
            </w:r>
            <w:r>
              <w:rPr>
                <w:noProof/>
                <w:webHidden/>
              </w:rPr>
              <w:tab/>
            </w:r>
            <w:r>
              <w:rPr>
                <w:noProof/>
                <w:webHidden/>
              </w:rPr>
              <w:fldChar w:fldCharType="begin"/>
            </w:r>
            <w:r>
              <w:rPr>
                <w:noProof/>
                <w:webHidden/>
              </w:rPr>
              <w:instrText xml:space="preserve"> PAGEREF _Toc392960209 \h </w:instrText>
            </w:r>
            <w:r>
              <w:rPr>
                <w:noProof/>
                <w:webHidden/>
              </w:rPr>
            </w:r>
            <w:r>
              <w:rPr>
                <w:noProof/>
                <w:webHidden/>
              </w:rPr>
              <w:fldChar w:fldCharType="separate"/>
            </w:r>
            <w:r>
              <w:rPr>
                <w:noProof/>
                <w:webHidden/>
              </w:rPr>
              <w:t>214</w:t>
            </w:r>
            <w:r>
              <w:rPr>
                <w:noProof/>
                <w:webHidden/>
              </w:rPr>
              <w:fldChar w:fldCharType="end"/>
            </w:r>
          </w:hyperlink>
        </w:p>
        <w:p w14:paraId="6D0455B8" w14:textId="77777777" w:rsidR="00BF0D61" w:rsidRDefault="00BF0D61">
          <w:pPr>
            <w:pStyle w:val="TOC3"/>
            <w:tabs>
              <w:tab w:val="right" w:leader="dot" w:pos="9350"/>
            </w:tabs>
            <w:rPr>
              <w:rFonts w:asciiTheme="minorHAnsi" w:eastAsiaTheme="minorEastAsia" w:hAnsiTheme="minorHAnsi" w:cstheme="minorBidi"/>
              <w:noProof/>
            </w:rPr>
          </w:pPr>
          <w:hyperlink w:anchor="_Toc392960210" w:history="1">
            <w:r w:rsidRPr="007F75B3">
              <w:rPr>
                <w:rStyle w:val="Hyperlink"/>
                <w:noProof/>
              </w:rPr>
              <w:t>Lead Now – Military</w:t>
            </w:r>
            <w:r>
              <w:rPr>
                <w:noProof/>
                <w:webHidden/>
              </w:rPr>
              <w:tab/>
            </w:r>
            <w:r>
              <w:rPr>
                <w:noProof/>
                <w:webHidden/>
              </w:rPr>
              <w:fldChar w:fldCharType="begin"/>
            </w:r>
            <w:r>
              <w:rPr>
                <w:noProof/>
                <w:webHidden/>
              </w:rPr>
              <w:instrText xml:space="preserve"> PAGEREF _Toc392960210 \h </w:instrText>
            </w:r>
            <w:r>
              <w:rPr>
                <w:noProof/>
                <w:webHidden/>
              </w:rPr>
            </w:r>
            <w:r>
              <w:rPr>
                <w:noProof/>
                <w:webHidden/>
              </w:rPr>
              <w:fldChar w:fldCharType="separate"/>
            </w:r>
            <w:r>
              <w:rPr>
                <w:noProof/>
                <w:webHidden/>
              </w:rPr>
              <w:t>215</w:t>
            </w:r>
            <w:r>
              <w:rPr>
                <w:noProof/>
                <w:webHidden/>
              </w:rPr>
              <w:fldChar w:fldCharType="end"/>
            </w:r>
          </w:hyperlink>
        </w:p>
        <w:p w14:paraId="5A596176" w14:textId="77777777" w:rsidR="00BF0D61" w:rsidRDefault="00BF0D61">
          <w:pPr>
            <w:pStyle w:val="TOC3"/>
            <w:tabs>
              <w:tab w:val="right" w:leader="dot" w:pos="9350"/>
            </w:tabs>
            <w:rPr>
              <w:rFonts w:asciiTheme="minorHAnsi" w:eastAsiaTheme="minorEastAsia" w:hAnsiTheme="minorHAnsi" w:cstheme="minorBidi"/>
              <w:noProof/>
            </w:rPr>
          </w:pPr>
          <w:hyperlink w:anchor="_Toc392960211" w:history="1">
            <w:r w:rsidRPr="007F75B3">
              <w:rPr>
                <w:rStyle w:val="Hyperlink"/>
                <w:noProof/>
              </w:rPr>
              <w:t>AT – Challengers Now</w:t>
            </w:r>
            <w:r>
              <w:rPr>
                <w:noProof/>
                <w:webHidden/>
              </w:rPr>
              <w:tab/>
            </w:r>
            <w:r>
              <w:rPr>
                <w:noProof/>
                <w:webHidden/>
              </w:rPr>
              <w:fldChar w:fldCharType="begin"/>
            </w:r>
            <w:r>
              <w:rPr>
                <w:noProof/>
                <w:webHidden/>
              </w:rPr>
              <w:instrText xml:space="preserve"> PAGEREF _Toc392960211 \h </w:instrText>
            </w:r>
            <w:r>
              <w:rPr>
                <w:noProof/>
                <w:webHidden/>
              </w:rPr>
            </w:r>
            <w:r>
              <w:rPr>
                <w:noProof/>
                <w:webHidden/>
              </w:rPr>
              <w:fldChar w:fldCharType="separate"/>
            </w:r>
            <w:r>
              <w:rPr>
                <w:noProof/>
                <w:webHidden/>
              </w:rPr>
              <w:t>216</w:t>
            </w:r>
            <w:r>
              <w:rPr>
                <w:noProof/>
                <w:webHidden/>
              </w:rPr>
              <w:fldChar w:fldCharType="end"/>
            </w:r>
          </w:hyperlink>
        </w:p>
        <w:p w14:paraId="31FCE22E" w14:textId="77777777" w:rsidR="00BF0D61" w:rsidRDefault="00BF0D61">
          <w:pPr>
            <w:pStyle w:val="TOC3"/>
            <w:tabs>
              <w:tab w:val="right" w:leader="dot" w:pos="9350"/>
            </w:tabs>
            <w:rPr>
              <w:rFonts w:asciiTheme="minorHAnsi" w:eastAsiaTheme="minorEastAsia" w:hAnsiTheme="minorHAnsi" w:cstheme="minorBidi"/>
              <w:noProof/>
            </w:rPr>
          </w:pPr>
          <w:hyperlink w:anchor="_Toc392960212" w:history="1">
            <w:r w:rsidRPr="007F75B3">
              <w:rPr>
                <w:rStyle w:val="Hyperlink"/>
                <w:noProof/>
              </w:rPr>
              <w:t>AT – China Threat Now</w:t>
            </w:r>
            <w:r>
              <w:rPr>
                <w:noProof/>
                <w:webHidden/>
              </w:rPr>
              <w:tab/>
            </w:r>
            <w:r>
              <w:rPr>
                <w:noProof/>
                <w:webHidden/>
              </w:rPr>
              <w:fldChar w:fldCharType="begin"/>
            </w:r>
            <w:r>
              <w:rPr>
                <w:noProof/>
                <w:webHidden/>
              </w:rPr>
              <w:instrText xml:space="preserve"> PAGEREF _Toc392960212 \h </w:instrText>
            </w:r>
            <w:r>
              <w:rPr>
                <w:noProof/>
                <w:webHidden/>
              </w:rPr>
            </w:r>
            <w:r>
              <w:rPr>
                <w:noProof/>
                <w:webHidden/>
              </w:rPr>
              <w:fldChar w:fldCharType="separate"/>
            </w:r>
            <w:r>
              <w:rPr>
                <w:noProof/>
                <w:webHidden/>
              </w:rPr>
              <w:t>218</w:t>
            </w:r>
            <w:r>
              <w:rPr>
                <w:noProof/>
                <w:webHidden/>
              </w:rPr>
              <w:fldChar w:fldCharType="end"/>
            </w:r>
          </w:hyperlink>
        </w:p>
        <w:p w14:paraId="4D7DD148" w14:textId="77777777" w:rsidR="00BF0D61" w:rsidRDefault="00BF0D61">
          <w:pPr>
            <w:pStyle w:val="TOC3"/>
            <w:tabs>
              <w:tab w:val="right" w:leader="dot" w:pos="9350"/>
            </w:tabs>
            <w:rPr>
              <w:rFonts w:asciiTheme="minorHAnsi" w:eastAsiaTheme="minorEastAsia" w:hAnsiTheme="minorHAnsi" w:cstheme="minorBidi"/>
              <w:noProof/>
            </w:rPr>
          </w:pPr>
          <w:hyperlink w:anchor="_Toc392960213" w:history="1">
            <w:r w:rsidRPr="007F75B3">
              <w:rPr>
                <w:rStyle w:val="Hyperlink"/>
                <w:noProof/>
              </w:rPr>
              <w:t>AT – Hegemony Unsustainable/Cost</w:t>
            </w:r>
            <w:r>
              <w:rPr>
                <w:noProof/>
                <w:webHidden/>
              </w:rPr>
              <w:tab/>
            </w:r>
            <w:r>
              <w:rPr>
                <w:noProof/>
                <w:webHidden/>
              </w:rPr>
              <w:fldChar w:fldCharType="begin"/>
            </w:r>
            <w:r>
              <w:rPr>
                <w:noProof/>
                <w:webHidden/>
              </w:rPr>
              <w:instrText xml:space="preserve"> PAGEREF _Toc392960213 \h </w:instrText>
            </w:r>
            <w:r>
              <w:rPr>
                <w:noProof/>
                <w:webHidden/>
              </w:rPr>
            </w:r>
            <w:r>
              <w:rPr>
                <w:noProof/>
                <w:webHidden/>
              </w:rPr>
              <w:fldChar w:fldCharType="separate"/>
            </w:r>
            <w:r>
              <w:rPr>
                <w:noProof/>
                <w:webHidden/>
              </w:rPr>
              <w:t>220</w:t>
            </w:r>
            <w:r>
              <w:rPr>
                <w:noProof/>
                <w:webHidden/>
              </w:rPr>
              <w:fldChar w:fldCharType="end"/>
            </w:r>
          </w:hyperlink>
        </w:p>
        <w:p w14:paraId="6ED29770" w14:textId="77777777" w:rsidR="00BF0D61" w:rsidRDefault="00BF0D61">
          <w:pPr>
            <w:pStyle w:val="TOC3"/>
            <w:tabs>
              <w:tab w:val="right" w:leader="dot" w:pos="9350"/>
            </w:tabs>
            <w:rPr>
              <w:rFonts w:asciiTheme="minorHAnsi" w:eastAsiaTheme="minorEastAsia" w:hAnsiTheme="minorHAnsi" w:cstheme="minorBidi"/>
              <w:noProof/>
            </w:rPr>
          </w:pPr>
          <w:hyperlink w:anchor="_Toc392960214" w:history="1">
            <w:r w:rsidRPr="007F75B3">
              <w:rPr>
                <w:rStyle w:val="Hyperlink"/>
                <w:noProof/>
              </w:rPr>
              <w:t>AT – Hegemony Unsustainable</w:t>
            </w:r>
            <w:r>
              <w:rPr>
                <w:noProof/>
                <w:webHidden/>
              </w:rPr>
              <w:tab/>
            </w:r>
            <w:r>
              <w:rPr>
                <w:noProof/>
                <w:webHidden/>
              </w:rPr>
              <w:fldChar w:fldCharType="begin"/>
            </w:r>
            <w:r>
              <w:rPr>
                <w:noProof/>
                <w:webHidden/>
              </w:rPr>
              <w:instrText xml:space="preserve"> PAGEREF _Toc392960214 \h </w:instrText>
            </w:r>
            <w:r>
              <w:rPr>
                <w:noProof/>
                <w:webHidden/>
              </w:rPr>
            </w:r>
            <w:r>
              <w:rPr>
                <w:noProof/>
                <w:webHidden/>
              </w:rPr>
              <w:fldChar w:fldCharType="separate"/>
            </w:r>
            <w:r>
              <w:rPr>
                <w:noProof/>
                <w:webHidden/>
              </w:rPr>
              <w:t>223</w:t>
            </w:r>
            <w:r>
              <w:rPr>
                <w:noProof/>
                <w:webHidden/>
              </w:rPr>
              <w:fldChar w:fldCharType="end"/>
            </w:r>
          </w:hyperlink>
        </w:p>
        <w:p w14:paraId="20088D30" w14:textId="77777777" w:rsidR="00BF0D61" w:rsidRDefault="00BF0D61">
          <w:pPr>
            <w:pStyle w:val="TOC3"/>
            <w:tabs>
              <w:tab w:val="right" w:leader="dot" w:pos="9350"/>
            </w:tabs>
            <w:rPr>
              <w:rFonts w:asciiTheme="minorHAnsi" w:eastAsiaTheme="minorEastAsia" w:hAnsiTheme="minorHAnsi" w:cstheme="minorBidi"/>
              <w:noProof/>
            </w:rPr>
          </w:pPr>
          <w:hyperlink w:anchor="_Toc392960215" w:history="1">
            <w:r w:rsidRPr="007F75B3">
              <w:rPr>
                <w:rStyle w:val="Hyperlink"/>
                <w:noProof/>
              </w:rPr>
              <w:t>AT – Empire Decline</w:t>
            </w:r>
            <w:r>
              <w:rPr>
                <w:noProof/>
                <w:webHidden/>
              </w:rPr>
              <w:tab/>
            </w:r>
            <w:r>
              <w:rPr>
                <w:noProof/>
                <w:webHidden/>
              </w:rPr>
              <w:fldChar w:fldCharType="begin"/>
            </w:r>
            <w:r>
              <w:rPr>
                <w:noProof/>
                <w:webHidden/>
              </w:rPr>
              <w:instrText xml:space="preserve"> PAGEREF _Toc392960215 \h </w:instrText>
            </w:r>
            <w:r>
              <w:rPr>
                <w:noProof/>
                <w:webHidden/>
              </w:rPr>
            </w:r>
            <w:r>
              <w:rPr>
                <w:noProof/>
                <w:webHidden/>
              </w:rPr>
              <w:fldChar w:fldCharType="separate"/>
            </w:r>
            <w:r>
              <w:rPr>
                <w:noProof/>
                <w:webHidden/>
              </w:rPr>
              <w:t>234</w:t>
            </w:r>
            <w:r>
              <w:rPr>
                <w:noProof/>
                <w:webHidden/>
              </w:rPr>
              <w:fldChar w:fldCharType="end"/>
            </w:r>
          </w:hyperlink>
        </w:p>
        <w:p w14:paraId="031D3AB1" w14:textId="77777777" w:rsidR="00BF0D61" w:rsidRDefault="00BF0D61">
          <w:pPr>
            <w:pStyle w:val="TOC3"/>
            <w:tabs>
              <w:tab w:val="right" w:leader="dot" w:pos="9350"/>
            </w:tabs>
            <w:rPr>
              <w:rFonts w:asciiTheme="minorHAnsi" w:eastAsiaTheme="minorEastAsia" w:hAnsiTheme="minorHAnsi" w:cstheme="minorBidi"/>
              <w:noProof/>
            </w:rPr>
          </w:pPr>
          <w:hyperlink w:anchor="_Toc392960216" w:history="1">
            <w:r w:rsidRPr="007F75B3">
              <w:rPr>
                <w:rStyle w:val="Hyperlink"/>
                <w:noProof/>
              </w:rPr>
              <w:t>AT – Multipolar Transition</w:t>
            </w:r>
            <w:r>
              <w:rPr>
                <w:noProof/>
                <w:webHidden/>
              </w:rPr>
              <w:tab/>
            </w:r>
            <w:r>
              <w:rPr>
                <w:noProof/>
                <w:webHidden/>
              </w:rPr>
              <w:fldChar w:fldCharType="begin"/>
            </w:r>
            <w:r>
              <w:rPr>
                <w:noProof/>
                <w:webHidden/>
              </w:rPr>
              <w:instrText xml:space="preserve"> PAGEREF _Toc392960216 \h </w:instrText>
            </w:r>
            <w:r>
              <w:rPr>
                <w:noProof/>
                <w:webHidden/>
              </w:rPr>
            </w:r>
            <w:r>
              <w:rPr>
                <w:noProof/>
                <w:webHidden/>
              </w:rPr>
              <w:fldChar w:fldCharType="separate"/>
            </w:r>
            <w:r>
              <w:rPr>
                <w:noProof/>
                <w:webHidden/>
              </w:rPr>
              <w:t>236</w:t>
            </w:r>
            <w:r>
              <w:rPr>
                <w:noProof/>
                <w:webHidden/>
              </w:rPr>
              <w:fldChar w:fldCharType="end"/>
            </w:r>
          </w:hyperlink>
        </w:p>
        <w:p w14:paraId="13613A06" w14:textId="77777777" w:rsidR="00BF0D61" w:rsidRDefault="00BF0D61">
          <w:pPr>
            <w:pStyle w:val="TOC2"/>
            <w:tabs>
              <w:tab w:val="right" w:leader="dot" w:pos="9350"/>
            </w:tabs>
            <w:rPr>
              <w:rFonts w:asciiTheme="minorHAnsi" w:eastAsiaTheme="minorEastAsia" w:hAnsiTheme="minorHAnsi" w:cstheme="minorBidi"/>
              <w:noProof/>
            </w:rPr>
          </w:pPr>
          <w:hyperlink w:anchor="_Toc392960217" w:history="1">
            <w:r w:rsidRPr="007F75B3">
              <w:rPr>
                <w:rStyle w:val="Hyperlink"/>
                <w:noProof/>
              </w:rPr>
              <w:t>Hegemony Good Impacts</w:t>
            </w:r>
            <w:r>
              <w:rPr>
                <w:noProof/>
                <w:webHidden/>
              </w:rPr>
              <w:tab/>
            </w:r>
            <w:r>
              <w:rPr>
                <w:noProof/>
                <w:webHidden/>
              </w:rPr>
              <w:fldChar w:fldCharType="begin"/>
            </w:r>
            <w:r>
              <w:rPr>
                <w:noProof/>
                <w:webHidden/>
              </w:rPr>
              <w:instrText xml:space="preserve"> PAGEREF _Toc392960217 \h </w:instrText>
            </w:r>
            <w:r>
              <w:rPr>
                <w:noProof/>
                <w:webHidden/>
              </w:rPr>
            </w:r>
            <w:r>
              <w:rPr>
                <w:noProof/>
                <w:webHidden/>
              </w:rPr>
              <w:fldChar w:fldCharType="separate"/>
            </w:r>
            <w:r>
              <w:rPr>
                <w:noProof/>
                <w:webHidden/>
              </w:rPr>
              <w:t>238</w:t>
            </w:r>
            <w:r>
              <w:rPr>
                <w:noProof/>
                <w:webHidden/>
              </w:rPr>
              <w:fldChar w:fldCharType="end"/>
            </w:r>
          </w:hyperlink>
        </w:p>
        <w:p w14:paraId="13FBA19F" w14:textId="77777777" w:rsidR="00BF0D61" w:rsidRDefault="00BF0D61">
          <w:pPr>
            <w:pStyle w:val="TOC3"/>
            <w:tabs>
              <w:tab w:val="right" w:leader="dot" w:pos="9350"/>
            </w:tabs>
            <w:rPr>
              <w:rFonts w:asciiTheme="minorHAnsi" w:eastAsiaTheme="minorEastAsia" w:hAnsiTheme="minorHAnsi" w:cstheme="minorBidi"/>
              <w:noProof/>
            </w:rPr>
          </w:pPr>
          <w:hyperlink w:anchor="_Toc392960218" w:history="1">
            <w:r w:rsidRPr="007F75B3">
              <w:rPr>
                <w:rStyle w:val="Hyperlink"/>
                <w:noProof/>
              </w:rPr>
              <w:t>Laundry List</w:t>
            </w:r>
            <w:r>
              <w:rPr>
                <w:noProof/>
                <w:webHidden/>
              </w:rPr>
              <w:tab/>
            </w:r>
            <w:r>
              <w:rPr>
                <w:noProof/>
                <w:webHidden/>
              </w:rPr>
              <w:fldChar w:fldCharType="begin"/>
            </w:r>
            <w:r>
              <w:rPr>
                <w:noProof/>
                <w:webHidden/>
              </w:rPr>
              <w:instrText xml:space="preserve"> PAGEREF _Toc392960218 \h </w:instrText>
            </w:r>
            <w:r>
              <w:rPr>
                <w:noProof/>
                <w:webHidden/>
              </w:rPr>
            </w:r>
            <w:r>
              <w:rPr>
                <w:noProof/>
                <w:webHidden/>
              </w:rPr>
              <w:fldChar w:fldCharType="separate"/>
            </w:r>
            <w:r>
              <w:rPr>
                <w:noProof/>
                <w:webHidden/>
              </w:rPr>
              <w:t>239</w:t>
            </w:r>
            <w:r>
              <w:rPr>
                <w:noProof/>
                <w:webHidden/>
              </w:rPr>
              <w:fldChar w:fldCharType="end"/>
            </w:r>
          </w:hyperlink>
        </w:p>
        <w:p w14:paraId="37740609" w14:textId="77777777" w:rsidR="00BF0D61" w:rsidRDefault="00BF0D61">
          <w:pPr>
            <w:pStyle w:val="TOC3"/>
            <w:tabs>
              <w:tab w:val="right" w:leader="dot" w:pos="9350"/>
            </w:tabs>
            <w:rPr>
              <w:rFonts w:asciiTheme="minorHAnsi" w:eastAsiaTheme="minorEastAsia" w:hAnsiTheme="minorHAnsi" w:cstheme="minorBidi"/>
              <w:noProof/>
            </w:rPr>
          </w:pPr>
          <w:hyperlink w:anchor="_Toc392960219" w:history="1">
            <w:r w:rsidRPr="007F75B3">
              <w:rPr>
                <w:rStyle w:val="Hyperlink"/>
                <w:noProof/>
              </w:rPr>
              <w:t>Deters Nuclear Crises</w:t>
            </w:r>
            <w:r>
              <w:rPr>
                <w:noProof/>
                <w:webHidden/>
              </w:rPr>
              <w:tab/>
            </w:r>
            <w:r>
              <w:rPr>
                <w:noProof/>
                <w:webHidden/>
              </w:rPr>
              <w:fldChar w:fldCharType="begin"/>
            </w:r>
            <w:r>
              <w:rPr>
                <w:noProof/>
                <w:webHidden/>
              </w:rPr>
              <w:instrText xml:space="preserve"> PAGEREF _Toc392960219 \h </w:instrText>
            </w:r>
            <w:r>
              <w:rPr>
                <w:noProof/>
                <w:webHidden/>
              </w:rPr>
            </w:r>
            <w:r>
              <w:rPr>
                <w:noProof/>
                <w:webHidden/>
              </w:rPr>
              <w:fldChar w:fldCharType="separate"/>
            </w:r>
            <w:r>
              <w:rPr>
                <w:noProof/>
                <w:webHidden/>
              </w:rPr>
              <w:t>250</w:t>
            </w:r>
            <w:r>
              <w:rPr>
                <w:noProof/>
                <w:webHidden/>
              </w:rPr>
              <w:fldChar w:fldCharType="end"/>
            </w:r>
          </w:hyperlink>
        </w:p>
        <w:p w14:paraId="791866BA" w14:textId="77777777" w:rsidR="00BF0D61" w:rsidRDefault="00BF0D61">
          <w:pPr>
            <w:pStyle w:val="TOC3"/>
            <w:tabs>
              <w:tab w:val="right" w:leader="dot" w:pos="9350"/>
            </w:tabs>
            <w:rPr>
              <w:rFonts w:asciiTheme="minorHAnsi" w:eastAsiaTheme="minorEastAsia" w:hAnsiTheme="minorHAnsi" w:cstheme="minorBidi"/>
              <w:noProof/>
            </w:rPr>
          </w:pPr>
          <w:hyperlink w:anchor="_Toc392960220" w:history="1">
            <w:r w:rsidRPr="007F75B3">
              <w:rPr>
                <w:rStyle w:val="Hyperlink"/>
                <w:noProof/>
              </w:rPr>
              <w:t>Deters Regional Crises</w:t>
            </w:r>
            <w:r>
              <w:rPr>
                <w:noProof/>
                <w:webHidden/>
              </w:rPr>
              <w:tab/>
            </w:r>
            <w:r>
              <w:rPr>
                <w:noProof/>
                <w:webHidden/>
              </w:rPr>
              <w:fldChar w:fldCharType="begin"/>
            </w:r>
            <w:r>
              <w:rPr>
                <w:noProof/>
                <w:webHidden/>
              </w:rPr>
              <w:instrText xml:space="preserve"> PAGEREF _Toc392960220 \h </w:instrText>
            </w:r>
            <w:r>
              <w:rPr>
                <w:noProof/>
                <w:webHidden/>
              </w:rPr>
            </w:r>
            <w:r>
              <w:rPr>
                <w:noProof/>
                <w:webHidden/>
              </w:rPr>
              <w:fldChar w:fldCharType="separate"/>
            </w:r>
            <w:r>
              <w:rPr>
                <w:noProof/>
                <w:webHidden/>
              </w:rPr>
              <w:t>252</w:t>
            </w:r>
            <w:r>
              <w:rPr>
                <w:noProof/>
                <w:webHidden/>
              </w:rPr>
              <w:fldChar w:fldCharType="end"/>
            </w:r>
          </w:hyperlink>
        </w:p>
        <w:p w14:paraId="3829D725" w14:textId="77777777" w:rsidR="00BF0D61" w:rsidRDefault="00BF0D61">
          <w:pPr>
            <w:pStyle w:val="TOC3"/>
            <w:tabs>
              <w:tab w:val="right" w:leader="dot" w:pos="9350"/>
            </w:tabs>
            <w:rPr>
              <w:rFonts w:asciiTheme="minorHAnsi" w:eastAsiaTheme="minorEastAsia" w:hAnsiTheme="minorHAnsi" w:cstheme="minorBidi"/>
              <w:noProof/>
            </w:rPr>
          </w:pPr>
          <w:hyperlink w:anchor="_Toc392960221" w:history="1">
            <w:r w:rsidRPr="007F75B3">
              <w:rPr>
                <w:rStyle w:val="Hyperlink"/>
                <w:noProof/>
              </w:rPr>
              <w:t>Deters Conflict</w:t>
            </w:r>
            <w:r>
              <w:rPr>
                <w:noProof/>
                <w:webHidden/>
              </w:rPr>
              <w:tab/>
            </w:r>
            <w:r>
              <w:rPr>
                <w:noProof/>
                <w:webHidden/>
              </w:rPr>
              <w:fldChar w:fldCharType="begin"/>
            </w:r>
            <w:r>
              <w:rPr>
                <w:noProof/>
                <w:webHidden/>
              </w:rPr>
              <w:instrText xml:space="preserve"> PAGEREF _Toc392960221 \h </w:instrText>
            </w:r>
            <w:r>
              <w:rPr>
                <w:noProof/>
                <w:webHidden/>
              </w:rPr>
            </w:r>
            <w:r>
              <w:rPr>
                <w:noProof/>
                <w:webHidden/>
              </w:rPr>
              <w:fldChar w:fldCharType="separate"/>
            </w:r>
            <w:r>
              <w:rPr>
                <w:noProof/>
                <w:webHidden/>
              </w:rPr>
              <w:t>253</w:t>
            </w:r>
            <w:r>
              <w:rPr>
                <w:noProof/>
                <w:webHidden/>
              </w:rPr>
              <w:fldChar w:fldCharType="end"/>
            </w:r>
          </w:hyperlink>
        </w:p>
        <w:p w14:paraId="382F7DBC" w14:textId="77777777" w:rsidR="00BF0D61" w:rsidRDefault="00BF0D61">
          <w:pPr>
            <w:pStyle w:val="TOC3"/>
            <w:tabs>
              <w:tab w:val="right" w:leader="dot" w:pos="9350"/>
            </w:tabs>
            <w:rPr>
              <w:rFonts w:asciiTheme="minorHAnsi" w:eastAsiaTheme="minorEastAsia" w:hAnsiTheme="minorHAnsi" w:cstheme="minorBidi"/>
              <w:noProof/>
            </w:rPr>
          </w:pPr>
          <w:hyperlink w:anchor="_Toc392960222" w:history="1">
            <w:r w:rsidRPr="007F75B3">
              <w:rPr>
                <w:rStyle w:val="Hyperlink"/>
                <w:noProof/>
              </w:rPr>
              <w:t>Collapse Causes War</w:t>
            </w:r>
            <w:r>
              <w:rPr>
                <w:noProof/>
                <w:webHidden/>
              </w:rPr>
              <w:tab/>
            </w:r>
            <w:r>
              <w:rPr>
                <w:noProof/>
                <w:webHidden/>
              </w:rPr>
              <w:fldChar w:fldCharType="begin"/>
            </w:r>
            <w:r>
              <w:rPr>
                <w:noProof/>
                <w:webHidden/>
              </w:rPr>
              <w:instrText xml:space="preserve"> PAGEREF _Toc392960222 \h </w:instrText>
            </w:r>
            <w:r>
              <w:rPr>
                <w:noProof/>
                <w:webHidden/>
              </w:rPr>
            </w:r>
            <w:r>
              <w:rPr>
                <w:noProof/>
                <w:webHidden/>
              </w:rPr>
              <w:fldChar w:fldCharType="separate"/>
            </w:r>
            <w:r>
              <w:rPr>
                <w:noProof/>
                <w:webHidden/>
              </w:rPr>
              <w:t>263</w:t>
            </w:r>
            <w:r>
              <w:rPr>
                <w:noProof/>
                <w:webHidden/>
              </w:rPr>
              <w:fldChar w:fldCharType="end"/>
            </w:r>
          </w:hyperlink>
        </w:p>
        <w:p w14:paraId="10F7603A" w14:textId="77777777" w:rsidR="00BF0D61" w:rsidRDefault="00BF0D61">
          <w:pPr>
            <w:pStyle w:val="TOC3"/>
            <w:tabs>
              <w:tab w:val="right" w:leader="dot" w:pos="9350"/>
            </w:tabs>
            <w:rPr>
              <w:rFonts w:asciiTheme="minorHAnsi" w:eastAsiaTheme="minorEastAsia" w:hAnsiTheme="minorHAnsi" w:cstheme="minorBidi"/>
              <w:noProof/>
            </w:rPr>
          </w:pPr>
          <w:hyperlink w:anchor="_Toc392960223" w:history="1">
            <w:r w:rsidRPr="007F75B3">
              <w:rPr>
                <w:rStyle w:val="Hyperlink"/>
                <w:noProof/>
              </w:rPr>
              <w:t>Decline Hurts Russia-US Relations</w:t>
            </w:r>
            <w:r>
              <w:rPr>
                <w:noProof/>
                <w:webHidden/>
              </w:rPr>
              <w:tab/>
            </w:r>
            <w:r>
              <w:rPr>
                <w:noProof/>
                <w:webHidden/>
              </w:rPr>
              <w:fldChar w:fldCharType="begin"/>
            </w:r>
            <w:r>
              <w:rPr>
                <w:noProof/>
                <w:webHidden/>
              </w:rPr>
              <w:instrText xml:space="preserve"> PAGEREF _Toc392960223 \h </w:instrText>
            </w:r>
            <w:r>
              <w:rPr>
                <w:noProof/>
                <w:webHidden/>
              </w:rPr>
            </w:r>
            <w:r>
              <w:rPr>
                <w:noProof/>
                <w:webHidden/>
              </w:rPr>
              <w:fldChar w:fldCharType="separate"/>
            </w:r>
            <w:r>
              <w:rPr>
                <w:noProof/>
                <w:webHidden/>
              </w:rPr>
              <w:t>272</w:t>
            </w:r>
            <w:r>
              <w:rPr>
                <w:noProof/>
                <w:webHidden/>
              </w:rPr>
              <w:fldChar w:fldCharType="end"/>
            </w:r>
          </w:hyperlink>
        </w:p>
        <w:p w14:paraId="7D335D1E" w14:textId="77777777" w:rsidR="00BF0D61" w:rsidRDefault="00BF0D61">
          <w:pPr>
            <w:pStyle w:val="TOC3"/>
            <w:tabs>
              <w:tab w:val="right" w:leader="dot" w:pos="9350"/>
            </w:tabs>
            <w:rPr>
              <w:rFonts w:asciiTheme="minorHAnsi" w:eastAsiaTheme="minorEastAsia" w:hAnsiTheme="minorHAnsi" w:cstheme="minorBidi"/>
              <w:noProof/>
            </w:rPr>
          </w:pPr>
          <w:hyperlink w:anchor="_Toc392960224" w:history="1">
            <w:r w:rsidRPr="007F75B3">
              <w:rPr>
                <w:rStyle w:val="Hyperlink"/>
                <w:noProof/>
              </w:rPr>
              <w:t>Decline Causes China War</w:t>
            </w:r>
            <w:r>
              <w:rPr>
                <w:noProof/>
                <w:webHidden/>
              </w:rPr>
              <w:tab/>
            </w:r>
            <w:r>
              <w:rPr>
                <w:noProof/>
                <w:webHidden/>
              </w:rPr>
              <w:fldChar w:fldCharType="begin"/>
            </w:r>
            <w:r>
              <w:rPr>
                <w:noProof/>
                <w:webHidden/>
              </w:rPr>
              <w:instrText xml:space="preserve"> PAGEREF _Toc392960224 \h </w:instrText>
            </w:r>
            <w:r>
              <w:rPr>
                <w:noProof/>
                <w:webHidden/>
              </w:rPr>
            </w:r>
            <w:r>
              <w:rPr>
                <w:noProof/>
                <w:webHidden/>
              </w:rPr>
              <w:fldChar w:fldCharType="separate"/>
            </w:r>
            <w:r>
              <w:rPr>
                <w:noProof/>
                <w:webHidden/>
              </w:rPr>
              <w:t>274</w:t>
            </w:r>
            <w:r>
              <w:rPr>
                <w:noProof/>
                <w:webHidden/>
              </w:rPr>
              <w:fldChar w:fldCharType="end"/>
            </w:r>
          </w:hyperlink>
        </w:p>
        <w:p w14:paraId="3688561D" w14:textId="77777777" w:rsidR="00BF0D61" w:rsidRDefault="00BF0D61">
          <w:pPr>
            <w:pStyle w:val="TOC3"/>
            <w:tabs>
              <w:tab w:val="right" w:leader="dot" w:pos="9350"/>
            </w:tabs>
            <w:rPr>
              <w:rFonts w:asciiTheme="minorHAnsi" w:eastAsiaTheme="minorEastAsia" w:hAnsiTheme="minorHAnsi" w:cstheme="minorBidi"/>
              <w:noProof/>
            </w:rPr>
          </w:pPr>
          <w:hyperlink w:anchor="_Toc392960225" w:history="1">
            <w:r w:rsidRPr="007F75B3">
              <w:rPr>
                <w:rStyle w:val="Hyperlink"/>
                <w:noProof/>
              </w:rPr>
              <w:t>Solves Stability</w:t>
            </w:r>
            <w:r>
              <w:rPr>
                <w:noProof/>
                <w:webHidden/>
              </w:rPr>
              <w:tab/>
            </w:r>
            <w:r>
              <w:rPr>
                <w:noProof/>
                <w:webHidden/>
              </w:rPr>
              <w:fldChar w:fldCharType="begin"/>
            </w:r>
            <w:r>
              <w:rPr>
                <w:noProof/>
                <w:webHidden/>
              </w:rPr>
              <w:instrText xml:space="preserve"> PAGEREF _Toc392960225 \h </w:instrText>
            </w:r>
            <w:r>
              <w:rPr>
                <w:noProof/>
                <w:webHidden/>
              </w:rPr>
            </w:r>
            <w:r>
              <w:rPr>
                <w:noProof/>
                <w:webHidden/>
              </w:rPr>
              <w:fldChar w:fldCharType="separate"/>
            </w:r>
            <w:r>
              <w:rPr>
                <w:noProof/>
                <w:webHidden/>
              </w:rPr>
              <w:t>275</w:t>
            </w:r>
            <w:r>
              <w:rPr>
                <w:noProof/>
                <w:webHidden/>
              </w:rPr>
              <w:fldChar w:fldCharType="end"/>
            </w:r>
          </w:hyperlink>
        </w:p>
        <w:p w14:paraId="275C6716" w14:textId="77777777" w:rsidR="00BF0D61" w:rsidRDefault="00BF0D61">
          <w:pPr>
            <w:pStyle w:val="TOC3"/>
            <w:tabs>
              <w:tab w:val="right" w:leader="dot" w:pos="9350"/>
            </w:tabs>
            <w:rPr>
              <w:rFonts w:asciiTheme="minorHAnsi" w:eastAsiaTheme="minorEastAsia" w:hAnsiTheme="minorHAnsi" w:cstheme="minorBidi"/>
              <w:noProof/>
            </w:rPr>
          </w:pPr>
          <w:hyperlink w:anchor="_Toc392960226" w:history="1">
            <w:r w:rsidRPr="007F75B3">
              <w:rPr>
                <w:rStyle w:val="Hyperlink"/>
                <w:noProof/>
              </w:rPr>
              <w:t>Solves Terrorism</w:t>
            </w:r>
            <w:r>
              <w:rPr>
                <w:noProof/>
                <w:webHidden/>
              </w:rPr>
              <w:tab/>
            </w:r>
            <w:r>
              <w:rPr>
                <w:noProof/>
                <w:webHidden/>
              </w:rPr>
              <w:fldChar w:fldCharType="begin"/>
            </w:r>
            <w:r>
              <w:rPr>
                <w:noProof/>
                <w:webHidden/>
              </w:rPr>
              <w:instrText xml:space="preserve"> PAGEREF _Toc392960226 \h </w:instrText>
            </w:r>
            <w:r>
              <w:rPr>
                <w:noProof/>
                <w:webHidden/>
              </w:rPr>
            </w:r>
            <w:r>
              <w:rPr>
                <w:noProof/>
                <w:webHidden/>
              </w:rPr>
              <w:fldChar w:fldCharType="separate"/>
            </w:r>
            <w:r>
              <w:rPr>
                <w:noProof/>
                <w:webHidden/>
              </w:rPr>
              <w:t>283</w:t>
            </w:r>
            <w:r>
              <w:rPr>
                <w:noProof/>
                <w:webHidden/>
              </w:rPr>
              <w:fldChar w:fldCharType="end"/>
            </w:r>
          </w:hyperlink>
        </w:p>
        <w:p w14:paraId="1EEB7496" w14:textId="77777777" w:rsidR="00BF0D61" w:rsidRDefault="00BF0D61">
          <w:pPr>
            <w:pStyle w:val="TOC3"/>
            <w:tabs>
              <w:tab w:val="right" w:leader="dot" w:pos="9350"/>
            </w:tabs>
            <w:rPr>
              <w:rFonts w:asciiTheme="minorHAnsi" w:eastAsiaTheme="minorEastAsia" w:hAnsiTheme="minorHAnsi" w:cstheme="minorBidi"/>
              <w:noProof/>
            </w:rPr>
          </w:pPr>
          <w:hyperlink w:anchor="_Toc392960227" w:history="1">
            <w:r w:rsidRPr="007F75B3">
              <w:rPr>
                <w:rStyle w:val="Hyperlink"/>
                <w:noProof/>
              </w:rPr>
              <w:t>Solves Proliferation</w:t>
            </w:r>
            <w:r>
              <w:rPr>
                <w:noProof/>
                <w:webHidden/>
              </w:rPr>
              <w:tab/>
            </w:r>
            <w:r>
              <w:rPr>
                <w:noProof/>
                <w:webHidden/>
              </w:rPr>
              <w:fldChar w:fldCharType="begin"/>
            </w:r>
            <w:r>
              <w:rPr>
                <w:noProof/>
                <w:webHidden/>
              </w:rPr>
              <w:instrText xml:space="preserve"> PAGEREF _Toc392960227 \h </w:instrText>
            </w:r>
            <w:r>
              <w:rPr>
                <w:noProof/>
                <w:webHidden/>
              </w:rPr>
            </w:r>
            <w:r>
              <w:rPr>
                <w:noProof/>
                <w:webHidden/>
              </w:rPr>
              <w:fldChar w:fldCharType="separate"/>
            </w:r>
            <w:r>
              <w:rPr>
                <w:noProof/>
                <w:webHidden/>
              </w:rPr>
              <w:t>286</w:t>
            </w:r>
            <w:r>
              <w:rPr>
                <w:noProof/>
                <w:webHidden/>
              </w:rPr>
              <w:fldChar w:fldCharType="end"/>
            </w:r>
          </w:hyperlink>
        </w:p>
        <w:p w14:paraId="49E45DCE" w14:textId="77777777" w:rsidR="00BF0D61" w:rsidRDefault="00BF0D61">
          <w:pPr>
            <w:pStyle w:val="TOC3"/>
            <w:tabs>
              <w:tab w:val="right" w:leader="dot" w:pos="9350"/>
            </w:tabs>
            <w:rPr>
              <w:rFonts w:asciiTheme="minorHAnsi" w:eastAsiaTheme="minorEastAsia" w:hAnsiTheme="minorHAnsi" w:cstheme="minorBidi"/>
              <w:noProof/>
            </w:rPr>
          </w:pPr>
          <w:hyperlink w:anchor="_Toc392960228" w:history="1">
            <w:r w:rsidRPr="007F75B3">
              <w:rPr>
                <w:rStyle w:val="Hyperlink"/>
                <w:noProof/>
              </w:rPr>
              <w:t>Cooperation</w:t>
            </w:r>
            <w:r>
              <w:rPr>
                <w:noProof/>
                <w:webHidden/>
              </w:rPr>
              <w:tab/>
            </w:r>
            <w:r>
              <w:rPr>
                <w:noProof/>
                <w:webHidden/>
              </w:rPr>
              <w:fldChar w:fldCharType="begin"/>
            </w:r>
            <w:r>
              <w:rPr>
                <w:noProof/>
                <w:webHidden/>
              </w:rPr>
              <w:instrText xml:space="preserve"> PAGEREF _Toc392960228 \h </w:instrText>
            </w:r>
            <w:r>
              <w:rPr>
                <w:noProof/>
                <w:webHidden/>
              </w:rPr>
            </w:r>
            <w:r>
              <w:rPr>
                <w:noProof/>
                <w:webHidden/>
              </w:rPr>
              <w:fldChar w:fldCharType="separate"/>
            </w:r>
            <w:r>
              <w:rPr>
                <w:noProof/>
                <w:webHidden/>
              </w:rPr>
              <w:t>288</w:t>
            </w:r>
            <w:r>
              <w:rPr>
                <w:noProof/>
                <w:webHidden/>
              </w:rPr>
              <w:fldChar w:fldCharType="end"/>
            </w:r>
          </w:hyperlink>
        </w:p>
        <w:p w14:paraId="58EF9455" w14:textId="77777777" w:rsidR="00BF0D61" w:rsidRDefault="00BF0D61">
          <w:pPr>
            <w:pStyle w:val="TOC3"/>
            <w:tabs>
              <w:tab w:val="right" w:leader="dot" w:pos="9350"/>
            </w:tabs>
            <w:rPr>
              <w:rFonts w:asciiTheme="minorHAnsi" w:eastAsiaTheme="minorEastAsia" w:hAnsiTheme="minorHAnsi" w:cstheme="minorBidi"/>
              <w:noProof/>
            </w:rPr>
          </w:pPr>
          <w:hyperlink w:anchor="_Toc392960229" w:history="1">
            <w:r w:rsidRPr="007F75B3">
              <w:rPr>
                <w:rStyle w:val="Hyperlink"/>
                <w:noProof/>
              </w:rPr>
              <w:t>Solves Democracy</w:t>
            </w:r>
            <w:r>
              <w:rPr>
                <w:noProof/>
                <w:webHidden/>
              </w:rPr>
              <w:tab/>
            </w:r>
            <w:r>
              <w:rPr>
                <w:noProof/>
                <w:webHidden/>
              </w:rPr>
              <w:fldChar w:fldCharType="begin"/>
            </w:r>
            <w:r>
              <w:rPr>
                <w:noProof/>
                <w:webHidden/>
              </w:rPr>
              <w:instrText xml:space="preserve"> PAGEREF _Toc392960229 \h </w:instrText>
            </w:r>
            <w:r>
              <w:rPr>
                <w:noProof/>
                <w:webHidden/>
              </w:rPr>
            </w:r>
            <w:r>
              <w:rPr>
                <w:noProof/>
                <w:webHidden/>
              </w:rPr>
              <w:fldChar w:fldCharType="separate"/>
            </w:r>
            <w:r>
              <w:rPr>
                <w:noProof/>
                <w:webHidden/>
              </w:rPr>
              <w:t>290</w:t>
            </w:r>
            <w:r>
              <w:rPr>
                <w:noProof/>
                <w:webHidden/>
              </w:rPr>
              <w:fldChar w:fldCharType="end"/>
            </w:r>
          </w:hyperlink>
        </w:p>
        <w:p w14:paraId="7A1A5B50" w14:textId="77777777" w:rsidR="00BF0D61" w:rsidRDefault="00BF0D61">
          <w:pPr>
            <w:pStyle w:val="TOC3"/>
            <w:tabs>
              <w:tab w:val="right" w:leader="dot" w:pos="9350"/>
            </w:tabs>
            <w:rPr>
              <w:rFonts w:asciiTheme="minorHAnsi" w:eastAsiaTheme="minorEastAsia" w:hAnsiTheme="minorHAnsi" w:cstheme="minorBidi"/>
              <w:noProof/>
            </w:rPr>
          </w:pPr>
          <w:hyperlink w:anchor="_Toc392960230" w:history="1">
            <w:r w:rsidRPr="007F75B3">
              <w:rPr>
                <w:rStyle w:val="Hyperlink"/>
                <w:noProof/>
              </w:rPr>
              <w:t>Solves Climate</w:t>
            </w:r>
            <w:r>
              <w:rPr>
                <w:noProof/>
                <w:webHidden/>
              </w:rPr>
              <w:tab/>
            </w:r>
            <w:r>
              <w:rPr>
                <w:noProof/>
                <w:webHidden/>
              </w:rPr>
              <w:fldChar w:fldCharType="begin"/>
            </w:r>
            <w:r>
              <w:rPr>
                <w:noProof/>
                <w:webHidden/>
              </w:rPr>
              <w:instrText xml:space="preserve"> PAGEREF _Toc392960230 \h </w:instrText>
            </w:r>
            <w:r>
              <w:rPr>
                <w:noProof/>
                <w:webHidden/>
              </w:rPr>
            </w:r>
            <w:r>
              <w:rPr>
                <w:noProof/>
                <w:webHidden/>
              </w:rPr>
              <w:fldChar w:fldCharType="separate"/>
            </w:r>
            <w:r>
              <w:rPr>
                <w:noProof/>
                <w:webHidden/>
              </w:rPr>
              <w:t>291</w:t>
            </w:r>
            <w:r>
              <w:rPr>
                <w:noProof/>
                <w:webHidden/>
              </w:rPr>
              <w:fldChar w:fldCharType="end"/>
            </w:r>
          </w:hyperlink>
        </w:p>
        <w:p w14:paraId="602E157B" w14:textId="77777777" w:rsidR="00BF0D61" w:rsidRDefault="00BF0D61">
          <w:pPr>
            <w:pStyle w:val="TOC3"/>
            <w:tabs>
              <w:tab w:val="right" w:leader="dot" w:pos="9350"/>
            </w:tabs>
            <w:rPr>
              <w:rFonts w:asciiTheme="minorHAnsi" w:eastAsiaTheme="minorEastAsia" w:hAnsiTheme="minorHAnsi" w:cstheme="minorBidi"/>
              <w:noProof/>
            </w:rPr>
          </w:pPr>
          <w:hyperlink w:anchor="_Toc392960231" w:history="1">
            <w:r w:rsidRPr="007F75B3">
              <w:rPr>
                <w:rStyle w:val="Hyperlink"/>
                <w:noProof/>
              </w:rPr>
              <w:t>Solves Trade</w:t>
            </w:r>
            <w:r>
              <w:rPr>
                <w:noProof/>
                <w:webHidden/>
              </w:rPr>
              <w:tab/>
            </w:r>
            <w:r>
              <w:rPr>
                <w:noProof/>
                <w:webHidden/>
              </w:rPr>
              <w:fldChar w:fldCharType="begin"/>
            </w:r>
            <w:r>
              <w:rPr>
                <w:noProof/>
                <w:webHidden/>
              </w:rPr>
              <w:instrText xml:space="preserve"> PAGEREF _Toc392960231 \h </w:instrText>
            </w:r>
            <w:r>
              <w:rPr>
                <w:noProof/>
                <w:webHidden/>
              </w:rPr>
            </w:r>
            <w:r>
              <w:rPr>
                <w:noProof/>
                <w:webHidden/>
              </w:rPr>
              <w:fldChar w:fldCharType="separate"/>
            </w:r>
            <w:r>
              <w:rPr>
                <w:noProof/>
                <w:webHidden/>
              </w:rPr>
              <w:t>294</w:t>
            </w:r>
            <w:r>
              <w:rPr>
                <w:noProof/>
                <w:webHidden/>
              </w:rPr>
              <w:fldChar w:fldCharType="end"/>
            </w:r>
          </w:hyperlink>
        </w:p>
        <w:p w14:paraId="62FAEE9E" w14:textId="77777777" w:rsidR="00BF0D61" w:rsidRDefault="00BF0D61">
          <w:pPr>
            <w:pStyle w:val="TOC3"/>
            <w:tabs>
              <w:tab w:val="right" w:leader="dot" w:pos="9350"/>
            </w:tabs>
            <w:rPr>
              <w:rFonts w:asciiTheme="minorHAnsi" w:eastAsiaTheme="minorEastAsia" w:hAnsiTheme="minorHAnsi" w:cstheme="minorBidi"/>
              <w:noProof/>
            </w:rPr>
          </w:pPr>
          <w:hyperlink w:anchor="_Toc392960232" w:history="1">
            <w:r w:rsidRPr="007F75B3">
              <w:rPr>
                <w:rStyle w:val="Hyperlink"/>
                <w:noProof/>
              </w:rPr>
              <w:t>Solves Economy</w:t>
            </w:r>
            <w:r>
              <w:rPr>
                <w:noProof/>
                <w:webHidden/>
              </w:rPr>
              <w:tab/>
            </w:r>
            <w:r>
              <w:rPr>
                <w:noProof/>
                <w:webHidden/>
              </w:rPr>
              <w:fldChar w:fldCharType="begin"/>
            </w:r>
            <w:r>
              <w:rPr>
                <w:noProof/>
                <w:webHidden/>
              </w:rPr>
              <w:instrText xml:space="preserve"> PAGEREF _Toc392960232 \h </w:instrText>
            </w:r>
            <w:r>
              <w:rPr>
                <w:noProof/>
                <w:webHidden/>
              </w:rPr>
            </w:r>
            <w:r>
              <w:rPr>
                <w:noProof/>
                <w:webHidden/>
              </w:rPr>
              <w:fldChar w:fldCharType="separate"/>
            </w:r>
            <w:r>
              <w:rPr>
                <w:noProof/>
                <w:webHidden/>
              </w:rPr>
              <w:t>297</w:t>
            </w:r>
            <w:r>
              <w:rPr>
                <w:noProof/>
                <w:webHidden/>
              </w:rPr>
              <w:fldChar w:fldCharType="end"/>
            </w:r>
          </w:hyperlink>
        </w:p>
        <w:p w14:paraId="4FA1028F" w14:textId="77777777" w:rsidR="00BF0D61" w:rsidRDefault="00BF0D61">
          <w:pPr>
            <w:pStyle w:val="TOC2"/>
            <w:tabs>
              <w:tab w:val="right" w:leader="dot" w:pos="9350"/>
            </w:tabs>
            <w:rPr>
              <w:rFonts w:asciiTheme="minorHAnsi" w:eastAsiaTheme="minorEastAsia" w:hAnsiTheme="minorHAnsi" w:cstheme="minorBidi"/>
              <w:noProof/>
            </w:rPr>
          </w:pPr>
          <w:hyperlink w:anchor="_Toc392960233" w:history="1">
            <w:r w:rsidRPr="007F75B3">
              <w:rPr>
                <w:rStyle w:val="Hyperlink"/>
                <w:noProof/>
              </w:rPr>
              <w:t>AT – Hegemony Bad Args</w:t>
            </w:r>
            <w:r>
              <w:rPr>
                <w:noProof/>
                <w:webHidden/>
              </w:rPr>
              <w:tab/>
            </w:r>
            <w:r>
              <w:rPr>
                <w:noProof/>
                <w:webHidden/>
              </w:rPr>
              <w:fldChar w:fldCharType="begin"/>
            </w:r>
            <w:r>
              <w:rPr>
                <w:noProof/>
                <w:webHidden/>
              </w:rPr>
              <w:instrText xml:space="preserve"> PAGEREF _Toc392960233 \h </w:instrText>
            </w:r>
            <w:r>
              <w:rPr>
                <w:noProof/>
                <w:webHidden/>
              </w:rPr>
            </w:r>
            <w:r>
              <w:rPr>
                <w:noProof/>
                <w:webHidden/>
              </w:rPr>
              <w:fldChar w:fldCharType="separate"/>
            </w:r>
            <w:r>
              <w:rPr>
                <w:noProof/>
                <w:webHidden/>
              </w:rPr>
              <w:t>302</w:t>
            </w:r>
            <w:r>
              <w:rPr>
                <w:noProof/>
                <w:webHidden/>
              </w:rPr>
              <w:fldChar w:fldCharType="end"/>
            </w:r>
          </w:hyperlink>
        </w:p>
        <w:p w14:paraId="6EEBF5A6" w14:textId="77777777" w:rsidR="00BF0D61" w:rsidRDefault="00BF0D61">
          <w:pPr>
            <w:pStyle w:val="TOC3"/>
            <w:tabs>
              <w:tab w:val="right" w:leader="dot" w:pos="9350"/>
            </w:tabs>
            <w:rPr>
              <w:rFonts w:asciiTheme="minorHAnsi" w:eastAsiaTheme="minorEastAsia" w:hAnsiTheme="minorHAnsi" w:cstheme="minorBidi"/>
              <w:noProof/>
            </w:rPr>
          </w:pPr>
          <w:hyperlink w:anchor="_Toc392960234" w:history="1">
            <w:r w:rsidRPr="007F75B3">
              <w:rPr>
                <w:rStyle w:val="Hyperlink"/>
                <w:noProof/>
              </w:rPr>
              <w:t>AT – Criticisms of Hegemony</w:t>
            </w:r>
            <w:r>
              <w:rPr>
                <w:noProof/>
                <w:webHidden/>
              </w:rPr>
              <w:tab/>
            </w:r>
            <w:r>
              <w:rPr>
                <w:noProof/>
                <w:webHidden/>
              </w:rPr>
              <w:fldChar w:fldCharType="begin"/>
            </w:r>
            <w:r>
              <w:rPr>
                <w:noProof/>
                <w:webHidden/>
              </w:rPr>
              <w:instrText xml:space="preserve"> PAGEREF _Toc392960234 \h </w:instrText>
            </w:r>
            <w:r>
              <w:rPr>
                <w:noProof/>
                <w:webHidden/>
              </w:rPr>
            </w:r>
            <w:r>
              <w:rPr>
                <w:noProof/>
                <w:webHidden/>
              </w:rPr>
              <w:fldChar w:fldCharType="separate"/>
            </w:r>
            <w:r>
              <w:rPr>
                <w:noProof/>
                <w:webHidden/>
              </w:rPr>
              <w:t>303</w:t>
            </w:r>
            <w:r>
              <w:rPr>
                <w:noProof/>
                <w:webHidden/>
              </w:rPr>
              <w:fldChar w:fldCharType="end"/>
            </w:r>
          </w:hyperlink>
        </w:p>
        <w:p w14:paraId="6D3BC901" w14:textId="77777777" w:rsidR="00BF0D61" w:rsidRDefault="00BF0D61">
          <w:pPr>
            <w:pStyle w:val="TOC3"/>
            <w:tabs>
              <w:tab w:val="right" w:leader="dot" w:pos="9350"/>
            </w:tabs>
            <w:rPr>
              <w:rFonts w:asciiTheme="minorHAnsi" w:eastAsiaTheme="minorEastAsia" w:hAnsiTheme="minorHAnsi" w:cstheme="minorBidi"/>
              <w:noProof/>
            </w:rPr>
          </w:pPr>
          <w:hyperlink w:anchor="_Toc392960235" w:history="1">
            <w:r w:rsidRPr="007F75B3">
              <w:rPr>
                <w:rStyle w:val="Hyperlink"/>
                <w:noProof/>
              </w:rPr>
              <w:t>AT – Hegemony Causes Great Power War</w:t>
            </w:r>
            <w:r>
              <w:rPr>
                <w:noProof/>
                <w:webHidden/>
              </w:rPr>
              <w:tab/>
            </w:r>
            <w:r>
              <w:rPr>
                <w:noProof/>
                <w:webHidden/>
              </w:rPr>
              <w:fldChar w:fldCharType="begin"/>
            </w:r>
            <w:r>
              <w:rPr>
                <w:noProof/>
                <w:webHidden/>
              </w:rPr>
              <w:instrText xml:space="preserve"> PAGEREF _Toc392960235 \h </w:instrText>
            </w:r>
            <w:r>
              <w:rPr>
                <w:noProof/>
                <w:webHidden/>
              </w:rPr>
            </w:r>
            <w:r>
              <w:rPr>
                <w:noProof/>
                <w:webHidden/>
              </w:rPr>
              <w:fldChar w:fldCharType="separate"/>
            </w:r>
            <w:r>
              <w:rPr>
                <w:noProof/>
                <w:webHidden/>
              </w:rPr>
              <w:t>305</w:t>
            </w:r>
            <w:r>
              <w:rPr>
                <w:noProof/>
                <w:webHidden/>
              </w:rPr>
              <w:fldChar w:fldCharType="end"/>
            </w:r>
          </w:hyperlink>
        </w:p>
        <w:p w14:paraId="299B1431" w14:textId="77777777" w:rsidR="00BF0D61" w:rsidRDefault="00BF0D61">
          <w:pPr>
            <w:pStyle w:val="TOC3"/>
            <w:tabs>
              <w:tab w:val="right" w:leader="dot" w:pos="9350"/>
            </w:tabs>
            <w:rPr>
              <w:rFonts w:asciiTheme="minorHAnsi" w:eastAsiaTheme="minorEastAsia" w:hAnsiTheme="minorHAnsi" w:cstheme="minorBidi"/>
              <w:noProof/>
            </w:rPr>
          </w:pPr>
          <w:hyperlink w:anchor="_Toc392960236" w:history="1">
            <w:r w:rsidRPr="007F75B3">
              <w:rPr>
                <w:rStyle w:val="Hyperlink"/>
                <w:noProof/>
              </w:rPr>
              <w:t>AT – Entanglements/Wars</w:t>
            </w:r>
            <w:r>
              <w:rPr>
                <w:noProof/>
                <w:webHidden/>
              </w:rPr>
              <w:tab/>
            </w:r>
            <w:r>
              <w:rPr>
                <w:noProof/>
                <w:webHidden/>
              </w:rPr>
              <w:fldChar w:fldCharType="begin"/>
            </w:r>
            <w:r>
              <w:rPr>
                <w:noProof/>
                <w:webHidden/>
              </w:rPr>
              <w:instrText xml:space="preserve"> PAGEREF _Toc392960236 \h </w:instrText>
            </w:r>
            <w:r>
              <w:rPr>
                <w:noProof/>
                <w:webHidden/>
              </w:rPr>
            </w:r>
            <w:r>
              <w:rPr>
                <w:noProof/>
                <w:webHidden/>
              </w:rPr>
              <w:fldChar w:fldCharType="separate"/>
            </w:r>
            <w:r>
              <w:rPr>
                <w:noProof/>
                <w:webHidden/>
              </w:rPr>
              <w:t>307</w:t>
            </w:r>
            <w:r>
              <w:rPr>
                <w:noProof/>
                <w:webHidden/>
              </w:rPr>
              <w:fldChar w:fldCharType="end"/>
            </w:r>
          </w:hyperlink>
        </w:p>
        <w:p w14:paraId="3D6253C6" w14:textId="77777777" w:rsidR="00BF0D61" w:rsidRDefault="00BF0D61">
          <w:pPr>
            <w:pStyle w:val="TOC3"/>
            <w:tabs>
              <w:tab w:val="right" w:leader="dot" w:pos="9350"/>
            </w:tabs>
            <w:rPr>
              <w:rFonts w:asciiTheme="minorHAnsi" w:eastAsiaTheme="minorEastAsia" w:hAnsiTheme="minorHAnsi" w:cstheme="minorBidi"/>
              <w:noProof/>
            </w:rPr>
          </w:pPr>
          <w:hyperlink w:anchor="_Toc392960237" w:history="1">
            <w:r w:rsidRPr="007F75B3">
              <w:rPr>
                <w:rStyle w:val="Hyperlink"/>
                <w:noProof/>
              </w:rPr>
              <w:t>AT – Russia/China/Iran Alliance</w:t>
            </w:r>
            <w:r>
              <w:rPr>
                <w:noProof/>
                <w:webHidden/>
              </w:rPr>
              <w:tab/>
            </w:r>
            <w:r>
              <w:rPr>
                <w:noProof/>
                <w:webHidden/>
              </w:rPr>
              <w:fldChar w:fldCharType="begin"/>
            </w:r>
            <w:r>
              <w:rPr>
                <w:noProof/>
                <w:webHidden/>
              </w:rPr>
              <w:instrText xml:space="preserve"> PAGEREF _Toc392960237 \h </w:instrText>
            </w:r>
            <w:r>
              <w:rPr>
                <w:noProof/>
                <w:webHidden/>
              </w:rPr>
            </w:r>
            <w:r>
              <w:rPr>
                <w:noProof/>
                <w:webHidden/>
              </w:rPr>
              <w:fldChar w:fldCharType="separate"/>
            </w:r>
            <w:r>
              <w:rPr>
                <w:noProof/>
                <w:webHidden/>
              </w:rPr>
              <w:t>310</w:t>
            </w:r>
            <w:r>
              <w:rPr>
                <w:noProof/>
                <w:webHidden/>
              </w:rPr>
              <w:fldChar w:fldCharType="end"/>
            </w:r>
          </w:hyperlink>
        </w:p>
        <w:p w14:paraId="0034A0B6" w14:textId="77777777" w:rsidR="00BF0D61" w:rsidRDefault="00BF0D61">
          <w:pPr>
            <w:pStyle w:val="TOC3"/>
            <w:tabs>
              <w:tab w:val="right" w:leader="dot" w:pos="9350"/>
            </w:tabs>
            <w:rPr>
              <w:rFonts w:asciiTheme="minorHAnsi" w:eastAsiaTheme="minorEastAsia" w:hAnsiTheme="minorHAnsi" w:cstheme="minorBidi"/>
              <w:noProof/>
            </w:rPr>
          </w:pPr>
          <w:hyperlink w:anchor="_Toc392960238" w:history="1">
            <w:r w:rsidRPr="007F75B3">
              <w:rPr>
                <w:rStyle w:val="Hyperlink"/>
                <w:noProof/>
              </w:rPr>
              <w:t>AT – Counterbalancing</w:t>
            </w:r>
            <w:r>
              <w:rPr>
                <w:noProof/>
                <w:webHidden/>
              </w:rPr>
              <w:tab/>
            </w:r>
            <w:r>
              <w:rPr>
                <w:noProof/>
                <w:webHidden/>
              </w:rPr>
              <w:fldChar w:fldCharType="begin"/>
            </w:r>
            <w:r>
              <w:rPr>
                <w:noProof/>
                <w:webHidden/>
              </w:rPr>
              <w:instrText xml:space="preserve"> PAGEREF _Toc392960238 \h </w:instrText>
            </w:r>
            <w:r>
              <w:rPr>
                <w:noProof/>
                <w:webHidden/>
              </w:rPr>
            </w:r>
            <w:r>
              <w:rPr>
                <w:noProof/>
                <w:webHidden/>
              </w:rPr>
              <w:fldChar w:fldCharType="separate"/>
            </w:r>
            <w:r>
              <w:rPr>
                <w:noProof/>
                <w:webHidden/>
              </w:rPr>
              <w:t>311</w:t>
            </w:r>
            <w:r>
              <w:rPr>
                <w:noProof/>
                <w:webHidden/>
              </w:rPr>
              <w:fldChar w:fldCharType="end"/>
            </w:r>
          </w:hyperlink>
        </w:p>
        <w:p w14:paraId="7E06080E" w14:textId="77777777" w:rsidR="00BF0D61" w:rsidRDefault="00BF0D61">
          <w:pPr>
            <w:pStyle w:val="TOC3"/>
            <w:tabs>
              <w:tab w:val="right" w:leader="dot" w:pos="9350"/>
            </w:tabs>
            <w:rPr>
              <w:rFonts w:asciiTheme="minorHAnsi" w:eastAsiaTheme="minorEastAsia" w:hAnsiTheme="minorHAnsi" w:cstheme="minorBidi"/>
              <w:noProof/>
            </w:rPr>
          </w:pPr>
          <w:hyperlink w:anchor="_Toc392960239" w:history="1">
            <w:r w:rsidRPr="007F75B3">
              <w:rPr>
                <w:rStyle w:val="Hyperlink"/>
                <w:noProof/>
              </w:rPr>
              <w:t>AT – Soft Balancing</w:t>
            </w:r>
            <w:r>
              <w:rPr>
                <w:noProof/>
                <w:webHidden/>
              </w:rPr>
              <w:tab/>
            </w:r>
            <w:r>
              <w:rPr>
                <w:noProof/>
                <w:webHidden/>
              </w:rPr>
              <w:fldChar w:fldCharType="begin"/>
            </w:r>
            <w:r>
              <w:rPr>
                <w:noProof/>
                <w:webHidden/>
              </w:rPr>
              <w:instrText xml:space="preserve"> PAGEREF _Toc392960239 \h </w:instrText>
            </w:r>
            <w:r>
              <w:rPr>
                <w:noProof/>
                <w:webHidden/>
              </w:rPr>
            </w:r>
            <w:r>
              <w:rPr>
                <w:noProof/>
                <w:webHidden/>
              </w:rPr>
              <w:fldChar w:fldCharType="separate"/>
            </w:r>
            <w:r>
              <w:rPr>
                <w:noProof/>
                <w:webHidden/>
              </w:rPr>
              <w:t>319</w:t>
            </w:r>
            <w:r>
              <w:rPr>
                <w:noProof/>
                <w:webHidden/>
              </w:rPr>
              <w:fldChar w:fldCharType="end"/>
            </w:r>
          </w:hyperlink>
        </w:p>
        <w:p w14:paraId="48700C27" w14:textId="77777777" w:rsidR="00BF0D61" w:rsidRDefault="00BF0D61">
          <w:pPr>
            <w:pStyle w:val="TOC3"/>
            <w:tabs>
              <w:tab w:val="right" w:leader="dot" w:pos="9350"/>
            </w:tabs>
            <w:rPr>
              <w:rFonts w:asciiTheme="minorHAnsi" w:eastAsiaTheme="minorEastAsia" w:hAnsiTheme="minorHAnsi" w:cstheme="minorBidi"/>
              <w:noProof/>
            </w:rPr>
          </w:pPr>
          <w:hyperlink w:anchor="_Toc392960240" w:history="1">
            <w:r w:rsidRPr="007F75B3">
              <w:rPr>
                <w:rStyle w:val="Hyperlink"/>
                <w:noProof/>
              </w:rPr>
              <w:t>AT – Hard Counterbalancing</w:t>
            </w:r>
            <w:r>
              <w:rPr>
                <w:noProof/>
                <w:webHidden/>
              </w:rPr>
              <w:tab/>
            </w:r>
            <w:r>
              <w:rPr>
                <w:noProof/>
                <w:webHidden/>
              </w:rPr>
              <w:fldChar w:fldCharType="begin"/>
            </w:r>
            <w:r>
              <w:rPr>
                <w:noProof/>
                <w:webHidden/>
              </w:rPr>
              <w:instrText xml:space="preserve"> PAGEREF _Toc392960240 \h </w:instrText>
            </w:r>
            <w:r>
              <w:rPr>
                <w:noProof/>
                <w:webHidden/>
              </w:rPr>
            </w:r>
            <w:r>
              <w:rPr>
                <w:noProof/>
                <w:webHidden/>
              </w:rPr>
              <w:fldChar w:fldCharType="separate"/>
            </w:r>
            <w:r>
              <w:rPr>
                <w:noProof/>
                <w:webHidden/>
              </w:rPr>
              <w:t>325</w:t>
            </w:r>
            <w:r>
              <w:rPr>
                <w:noProof/>
                <w:webHidden/>
              </w:rPr>
              <w:fldChar w:fldCharType="end"/>
            </w:r>
          </w:hyperlink>
        </w:p>
        <w:p w14:paraId="0D8F2131" w14:textId="77777777" w:rsidR="00BF0D61" w:rsidRDefault="00BF0D61">
          <w:pPr>
            <w:pStyle w:val="TOC3"/>
            <w:tabs>
              <w:tab w:val="right" w:leader="dot" w:pos="9350"/>
            </w:tabs>
            <w:rPr>
              <w:rFonts w:asciiTheme="minorHAnsi" w:eastAsiaTheme="minorEastAsia" w:hAnsiTheme="minorHAnsi" w:cstheme="minorBidi"/>
              <w:noProof/>
            </w:rPr>
          </w:pPr>
          <w:hyperlink w:anchor="_Toc392960241" w:history="1">
            <w:r w:rsidRPr="007F75B3">
              <w:rPr>
                <w:rStyle w:val="Hyperlink"/>
                <w:noProof/>
              </w:rPr>
              <w:t>AT – China Rise</w:t>
            </w:r>
            <w:r>
              <w:rPr>
                <w:noProof/>
                <w:webHidden/>
              </w:rPr>
              <w:tab/>
            </w:r>
            <w:r>
              <w:rPr>
                <w:noProof/>
                <w:webHidden/>
              </w:rPr>
              <w:fldChar w:fldCharType="begin"/>
            </w:r>
            <w:r>
              <w:rPr>
                <w:noProof/>
                <w:webHidden/>
              </w:rPr>
              <w:instrText xml:space="preserve"> PAGEREF _Toc392960241 \h </w:instrText>
            </w:r>
            <w:r>
              <w:rPr>
                <w:noProof/>
                <w:webHidden/>
              </w:rPr>
            </w:r>
            <w:r>
              <w:rPr>
                <w:noProof/>
                <w:webHidden/>
              </w:rPr>
              <w:fldChar w:fldCharType="separate"/>
            </w:r>
            <w:r>
              <w:rPr>
                <w:noProof/>
                <w:webHidden/>
              </w:rPr>
              <w:t>333</w:t>
            </w:r>
            <w:r>
              <w:rPr>
                <w:noProof/>
                <w:webHidden/>
              </w:rPr>
              <w:fldChar w:fldCharType="end"/>
            </w:r>
          </w:hyperlink>
        </w:p>
        <w:p w14:paraId="46F9134A" w14:textId="77777777" w:rsidR="00BF0D61" w:rsidRDefault="00BF0D61">
          <w:pPr>
            <w:pStyle w:val="TOC3"/>
            <w:tabs>
              <w:tab w:val="right" w:leader="dot" w:pos="9350"/>
            </w:tabs>
            <w:rPr>
              <w:rFonts w:asciiTheme="minorHAnsi" w:eastAsiaTheme="minorEastAsia" w:hAnsiTheme="minorHAnsi" w:cstheme="minorBidi"/>
              <w:noProof/>
            </w:rPr>
          </w:pPr>
          <w:hyperlink w:anchor="_Toc392960242" w:history="1">
            <w:r w:rsidRPr="007F75B3">
              <w:rPr>
                <w:rStyle w:val="Hyperlink"/>
                <w:noProof/>
              </w:rPr>
              <w:t>AT – Hierarchy Bad</w:t>
            </w:r>
            <w:r>
              <w:rPr>
                <w:noProof/>
                <w:webHidden/>
              </w:rPr>
              <w:tab/>
            </w:r>
            <w:r>
              <w:rPr>
                <w:noProof/>
                <w:webHidden/>
              </w:rPr>
              <w:fldChar w:fldCharType="begin"/>
            </w:r>
            <w:r>
              <w:rPr>
                <w:noProof/>
                <w:webHidden/>
              </w:rPr>
              <w:instrText xml:space="preserve"> PAGEREF _Toc392960242 \h </w:instrText>
            </w:r>
            <w:r>
              <w:rPr>
                <w:noProof/>
                <w:webHidden/>
              </w:rPr>
            </w:r>
            <w:r>
              <w:rPr>
                <w:noProof/>
                <w:webHidden/>
              </w:rPr>
              <w:fldChar w:fldCharType="separate"/>
            </w:r>
            <w:r>
              <w:rPr>
                <w:noProof/>
                <w:webHidden/>
              </w:rPr>
              <w:t>335</w:t>
            </w:r>
            <w:r>
              <w:rPr>
                <w:noProof/>
                <w:webHidden/>
              </w:rPr>
              <w:fldChar w:fldCharType="end"/>
            </w:r>
          </w:hyperlink>
        </w:p>
        <w:p w14:paraId="5C65EA74" w14:textId="77777777" w:rsidR="00BF0D61" w:rsidRDefault="00BF0D61">
          <w:pPr>
            <w:pStyle w:val="TOC3"/>
            <w:tabs>
              <w:tab w:val="right" w:leader="dot" w:pos="9350"/>
            </w:tabs>
            <w:rPr>
              <w:rFonts w:asciiTheme="minorHAnsi" w:eastAsiaTheme="minorEastAsia" w:hAnsiTheme="minorHAnsi" w:cstheme="minorBidi"/>
              <w:noProof/>
            </w:rPr>
          </w:pPr>
          <w:hyperlink w:anchor="_Toc392960243" w:history="1">
            <w:r w:rsidRPr="007F75B3">
              <w:rPr>
                <w:rStyle w:val="Hyperlink"/>
                <w:noProof/>
              </w:rPr>
              <w:t>AT – Unipolarity Bad</w:t>
            </w:r>
            <w:r>
              <w:rPr>
                <w:noProof/>
                <w:webHidden/>
              </w:rPr>
              <w:tab/>
            </w:r>
            <w:r>
              <w:rPr>
                <w:noProof/>
                <w:webHidden/>
              </w:rPr>
              <w:fldChar w:fldCharType="begin"/>
            </w:r>
            <w:r>
              <w:rPr>
                <w:noProof/>
                <w:webHidden/>
              </w:rPr>
              <w:instrText xml:space="preserve"> PAGEREF _Toc392960243 \h </w:instrText>
            </w:r>
            <w:r>
              <w:rPr>
                <w:noProof/>
                <w:webHidden/>
              </w:rPr>
            </w:r>
            <w:r>
              <w:rPr>
                <w:noProof/>
                <w:webHidden/>
              </w:rPr>
              <w:fldChar w:fldCharType="separate"/>
            </w:r>
            <w:r>
              <w:rPr>
                <w:noProof/>
                <w:webHidden/>
              </w:rPr>
              <w:t>336</w:t>
            </w:r>
            <w:r>
              <w:rPr>
                <w:noProof/>
                <w:webHidden/>
              </w:rPr>
              <w:fldChar w:fldCharType="end"/>
            </w:r>
          </w:hyperlink>
        </w:p>
        <w:p w14:paraId="4CE0458C" w14:textId="77777777" w:rsidR="00BF0D61" w:rsidRDefault="00BF0D61">
          <w:pPr>
            <w:pStyle w:val="TOC3"/>
            <w:tabs>
              <w:tab w:val="right" w:leader="dot" w:pos="9350"/>
            </w:tabs>
            <w:rPr>
              <w:rFonts w:asciiTheme="minorHAnsi" w:eastAsiaTheme="minorEastAsia" w:hAnsiTheme="minorHAnsi" w:cstheme="minorBidi"/>
              <w:noProof/>
            </w:rPr>
          </w:pPr>
          <w:hyperlink w:anchor="_Toc392960244" w:history="1">
            <w:r w:rsidRPr="007F75B3">
              <w:rPr>
                <w:rStyle w:val="Hyperlink"/>
                <w:noProof/>
              </w:rPr>
              <w:t>AT – US Will Cling to Hegemony</w:t>
            </w:r>
            <w:r>
              <w:rPr>
                <w:noProof/>
                <w:webHidden/>
              </w:rPr>
              <w:tab/>
            </w:r>
            <w:r>
              <w:rPr>
                <w:noProof/>
                <w:webHidden/>
              </w:rPr>
              <w:fldChar w:fldCharType="begin"/>
            </w:r>
            <w:r>
              <w:rPr>
                <w:noProof/>
                <w:webHidden/>
              </w:rPr>
              <w:instrText xml:space="preserve"> PAGEREF _Toc392960244 \h </w:instrText>
            </w:r>
            <w:r>
              <w:rPr>
                <w:noProof/>
                <w:webHidden/>
              </w:rPr>
            </w:r>
            <w:r>
              <w:rPr>
                <w:noProof/>
                <w:webHidden/>
              </w:rPr>
              <w:fldChar w:fldCharType="separate"/>
            </w:r>
            <w:r>
              <w:rPr>
                <w:noProof/>
                <w:webHidden/>
              </w:rPr>
              <w:t>338</w:t>
            </w:r>
            <w:r>
              <w:rPr>
                <w:noProof/>
                <w:webHidden/>
              </w:rPr>
              <w:fldChar w:fldCharType="end"/>
            </w:r>
          </w:hyperlink>
        </w:p>
        <w:p w14:paraId="52D8EACB" w14:textId="77777777" w:rsidR="00BF0D61" w:rsidRDefault="00BF0D61">
          <w:pPr>
            <w:pStyle w:val="TOC3"/>
            <w:tabs>
              <w:tab w:val="right" w:leader="dot" w:pos="9350"/>
            </w:tabs>
            <w:rPr>
              <w:rFonts w:asciiTheme="minorHAnsi" w:eastAsiaTheme="minorEastAsia" w:hAnsiTheme="minorHAnsi" w:cstheme="minorBidi"/>
              <w:noProof/>
            </w:rPr>
          </w:pPr>
          <w:hyperlink w:anchor="_Toc392960245" w:history="1">
            <w:r w:rsidRPr="007F75B3">
              <w:rPr>
                <w:rStyle w:val="Hyperlink"/>
                <w:noProof/>
              </w:rPr>
              <w:t>AT – US Influence Fails</w:t>
            </w:r>
            <w:r>
              <w:rPr>
                <w:noProof/>
                <w:webHidden/>
              </w:rPr>
              <w:tab/>
            </w:r>
            <w:r>
              <w:rPr>
                <w:noProof/>
                <w:webHidden/>
              </w:rPr>
              <w:fldChar w:fldCharType="begin"/>
            </w:r>
            <w:r>
              <w:rPr>
                <w:noProof/>
                <w:webHidden/>
              </w:rPr>
              <w:instrText xml:space="preserve"> PAGEREF _Toc392960245 \h </w:instrText>
            </w:r>
            <w:r>
              <w:rPr>
                <w:noProof/>
                <w:webHidden/>
              </w:rPr>
            </w:r>
            <w:r>
              <w:rPr>
                <w:noProof/>
                <w:webHidden/>
              </w:rPr>
              <w:fldChar w:fldCharType="separate"/>
            </w:r>
            <w:r>
              <w:rPr>
                <w:noProof/>
                <w:webHidden/>
              </w:rPr>
              <w:t>340</w:t>
            </w:r>
            <w:r>
              <w:rPr>
                <w:noProof/>
                <w:webHidden/>
              </w:rPr>
              <w:fldChar w:fldCharType="end"/>
            </w:r>
          </w:hyperlink>
        </w:p>
        <w:p w14:paraId="66B44CE7" w14:textId="77777777" w:rsidR="00BF0D61" w:rsidRDefault="00BF0D61">
          <w:pPr>
            <w:pStyle w:val="TOC2"/>
            <w:tabs>
              <w:tab w:val="right" w:leader="dot" w:pos="9350"/>
            </w:tabs>
            <w:rPr>
              <w:rFonts w:asciiTheme="minorHAnsi" w:eastAsiaTheme="minorEastAsia" w:hAnsiTheme="minorHAnsi" w:cstheme="minorBidi"/>
              <w:noProof/>
            </w:rPr>
          </w:pPr>
          <w:hyperlink w:anchor="_Toc392960246" w:history="1">
            <w:r w:rsidRPr="007F75B3">
              <w:rPr>
                <w:rStyle w:val="Hyperlink"/>
                <w:noProof/>
              </w:rPr>
              <w:t>AT – Hegemony Alternatives</w:t>
            </w:r>
            <w:r>
              <w:rPr>
                <w:noProof/>
                <w:webHidden/>
              </w:rPr>
              <w:tab/>
            </w:r>
            <w:r>
              <w:rPr>
                <w:noProof/>
                <w:webHidden/>
              </w:rPr>
              <w:fldChar w:fldCharType="begin"/>
            </w:r>
            <w:r>
              <w:rPr>
                <w:noProof/>
                <w:webHidden/>
              </w:rPr>
              <w:instrText xml:space="preserve"> PAGEREF _Toc392960246 \h </w:instrText>
            </w:r>
            <w:r>
              <w:rPr>
                <w:noProof/>
                <w:webHidden/>
              </w:rPr>
            </w:r>
            <w:r>
              <w:rPr>
                <w:noProof/>
                <w:webHidden/>
              </w:rPr>
              <w:fldChar w:fldCharType="separate"/>
            </w:r>
            <w:r>
              <w:rPr>
                <w:noProof/>
                <w:webHidden/>
              </w:rPr>
              <w:t>341</w:t>
            </w:r>
            <w:r>
              <w:rPr>
                <w:noProof/>
                <w:webHidden/>
              </w:rPr>
              <w:fldChar w:fldCharType="end"/>
            </w:r>
          </w:hyperlink>
        </w:p>
        <w:p w14:paraId="2DF72DFC" w14:textId="77777777" w:rsidR="00BF0D61" w:rsidRDefault="00BF0D61">
          <w:pPr>
            <w:pStyle w:val="TOC3"/>
            <w:tabs>
              <w:tab w:val="right" w:leader="dot" w:pos="9350"/>
            </w:tabs>
            <w:rPr>
              <w:rFonts w:asciiTheme="minorHAnsi" w:eastAsiaTheme="minorEastAsia" w:hAnsiTheme="minorHAnsi" w:cstheme="minorBidi"/>
              <w:noProof/>
            </w:rPr>
          </w:pPr>
          <w:hyperlink w:anchor="_Toc392960247" w:history="1">
            <w:r w:rsidRPr="007F75B3">
              <w:rPr>
                <w:rStyle w:val="Hyperlink"/>
                <w:noProof/>
              </w:rPr>
              <w:t>AT – Multipolarity Good</w:t>
            </w:r>
            <w:r>
              <w:rPr>
                <w:noProof/>
                <w:webHidden/>
              </w:rPr>
              <w:tab/>
            </w:r>
            <w:r>
              <w:rPr>
                <w:noProof/>
                <w:webHidden/>
              </w:rPr>
              <w:fldChar w:fldCharType="begin"/>
            </w:r>
            <w:r>
              <w:rPr>
                <w:noProof/>
                <w:webHidden/>
              </w:rPr>
              <w:instrText xml:space="preserve"> PAGEREF _Toc392960247 \h </w:instrText>
            </w:r>
            <w:r>
              <w:rPr>
                <w:noProof/>
                <w:webHidden/>
              </w:rPr>
            </w:r>
            <w:r>
              <w:rPr>
                <w:noProof/>
                <w:webHidden/>
              </w:rPr>
              <w:fldChar w:fldCharType="separate"/>
            </w:r>
            <w:r>
              <w:rPr>
                <w:noProof/>
                <w:webHidden/>
              </w:rPr>
              <w:t>342</w:t>
            </w:r>
            <w:r>
              <w:rPr>
                <w:noProof/>
                <w:webHidden/>
              </w:rPr>
              <w:fldChar w:fldCharType="end"/>
            </w:r>
          </w:hyperlink>
        </w:p>
        <w:p w14:paraId="7EABDDE1" w14:textId="77777777" w:rsidR="00BF0D61" w:rsidRDefault="00BF0D61">
          <w:pPr>
            <w:pStyle w:val="TOC3"/>
            <w:tabs>
              <w:tab w:val="right" w:leader="dot" w:pos="9350"/>
            </w:tabs>
            <w:rPr>
              <w:rFonts w:asciiTheme="minorHAnsi" w:eastAsiaTheme="minorEastAsia" w:hAnsiTheme="minorHAnsi" w:cstheme="minorBidi"/>
              <w:noProof/>
            </w:rPr>
          </w:pPr>
          <w:hyperlink w:anchor="_Toc392960248" w:history="1">
            <w:r w:rsidRPr="007F75B3">
              <w:rPr>
                <w:rStyle w:val="Hyperlink"/>
                <w:noProof/>
              </w:rPr>
              <w:t>AT – Bipolarity Solves</w:t>
            </w:r>
            <w:r>
              <w:rPr>
                <w:noProof/>
                <w:webHidden/>
              </w:rPr>
              <w:tab/>
            </w:r>
            <w:r>
              <w:rPr>
                <w:noProof/>
                <w:webHidden/>
              </w:rPr>
              <w:fldChar w:fldCharType="begin"/>
            </w:r>
            <w:r>
              <w:rPr>
                <w:noProof/>
                <w:webHidden/>
              </w:rPr>
              <w:instrText xml:space="preserve"> PAGEREF _Toc392960248 \h </w:instrText>
            </w:r>
            <w:r>
              <w:rPr>
                <w:noProof/>
                <w:webHidden/>
              </w:rPr>
            </w:r>
            <w:r>
              <w:rPr>
                <w:noProof/>
                <w:webHidden/>
              </w:rPr>
              <w:fldChar w:fldCharType="separate"/>
            </w:r>
            <w:r>
              <w:rPr>
                <w:noProof/>
                <w:webHidden/>
              </w:rPr>
              <w:t>350</w:t>
            </w:r>
            <w:r>
              <w:rPr>
                <w:noProof/>
                <w:webHidden/>
              </w:rPr>
              <w:fldChar w:fldCharType="end"/>
            </w:r>
          </w:hyperlink>
        </w:p>
        <w:p w14:paraId="226C0FEE" w14:textId="77777777" w:rsidR="00BF0D61" w:rsidRDefault="00BF0D61">
          <w:pPr>
            <w:pStyle w:val="TOC3"/>
            <w:tabs>
              <w:tab w:val="right" w:leader="dot" w:pos="9350"/>
            </w:tabs>
            <w:rPr>
              <w:rFonts w:asciiTheme="minorHAnsi" w:eastAsiaTheme="minorEastAsia" w:hAnsiTheme="minorHAnsi" w:cstheme="minorBidi"/>
              <w:noProof/>
            </w:rPr>
          </w:pPr>
          <w:hyperlink w:anchor="_Toc392960249" w:history="1">
            <w:r w:rsidRPr="007F75B3">
              <w:rPr>
                <w:rStyle w:val="Hyperlink"/>
                <w:noProof/>
              </w:rPr>
              <w:t>AT – Retrenchment Solves/AT – Posen</w:t>
            </w:r>
            <w:r>
              <w:rPr>
                <w:noProof/>
                <w:webHidden/>
              </w:rPr>
              <w:tab/>
            </w:r>
            <w:r>
              <w:rPr>
                <w:noProof/>
                <w:webHidden/>
              </w:rPr>
              <w:fldChar w:fldCharType="begin"/>
            </w:r>
            <w:r>
              <w:rPr>
                <w:noProof/>
                <w:webHidden/>
              </w:rPr>
              <w:instrText xml:space="preserve"> PAGEREF _Toc392960249 \h </w:instrText>
            </w:r>
            <w:r>
              <w:rPr>
                <w:noProof/>
                <w:webHidden/>
              </w:rPr>
            </w:r>
            <w:r>
              <w:rPr>
                <w:noProof/>
                <w:webHidden/>
              </w:rPr>
              <w:fldChar w:fldCharType="separate"/>
            </w:r>
            <w:r>
              <w:rPr>
                <w:noProof/>
                <w:webHidden/>
              </w:rPr>
              <w:t>352</w:t>
            </w:r>
            <w:r>
              <w:rPr>
                <w:noProof/>
                <w:webHidden/>
              </w:rPr>
              <w:fldChar w:fldCharType="end"/>
            </w:r>
          </w:hyperlink>
        </w:p>
        <w:p w14:paraId="26ABD56F" w14:textId="77777777" w:rsidR="00BF0D61" w:rsidRDefault="00BF0D61">
          <w:pPr>
            <w:pStyle w:val="TOC3"/>
            <w:tabs>
              <w:tab w:val="right" w:leader="dot" w:pos="9350"/>
            </w:tabs>
            <w:rPr>
              <w:rFonts w:asciiTheme="minorHAnsi" w:eastAsiaTheme="minorEastAsia" w:hAnsiTheme="minorHAnsi" w:cstheme="minorBidi"/>
              <w:noProof/>
            </w:rPr>
          </w:pPr>
          <w:hyperlink w:anchor="_Toc392960250" w:history="1">
            <w:r w:rsidRPr="007F75B3">
              <w:rPr>
                <w:rStyle w:val="Hyperlink"/>
                <w:noProof/>
              </w:rPr>
              <w:t>AT – Offshore Balancing Solves</w:t>
            </w:r>
            <w:r>
              <w:rPr>
                <w:noProof/>
                <w:webHidden/>
              </w:rPr>
              <w:tab/>
            </w:r>
            <w:r>
              <w:rPr>
                <w:noProof/>
                <w:webHidden/>
              </w:rPr>
              <w:fldChar w:fldCharType="begin"/>
            </w:r>
            <w:r>
              <w:rPr>
                <w:noProof/>
                <w:webHidden/>
              </w:rPr>
              <w:instrText xml:space="preserve"> PAGEREF _Toc392960250 \h </w:instrText>
            </w:r>
            <w:r>
              <w:rPr>
                <w:noProof/>
                <w:webHidden/>
              </w:rPr>
            </w:r>
            <w:r>
              <w:rPr>
                <w:noProof/>
                <w:webHidden/>
              </w:rPr>
              <w:fldChar w:fldCharType="separate"/>
            </w:r>
            <w:r>
              <w:rPr>
                <w:noProof/>
                <w:webHidden/>
              </w:rPr>
              <w:t>357</w:t>
            </w:r>
            <w:r>
              <w:rPr>
                <w:noProof/>
                <w:webHidden/>
              </w:rPr>
              <w:fldChar w:fldCharType="end"/>
            </w:r>
          </w:hyperlink>
        </w:p>
        <w:p w14:paraId="2927D11A" w14:textId="77777777" w:rsidR="00BF0D61" w:rsidRDefault="00BF0D61">
          <w:pPr>
            <w:pStyle w:val="TOC1"/>
            <w:tabs>
              <w:tab w:val="right" w:leader="dot" w:pos="9350"/>
            </w:tabs>
            <w:rPr>
              <w:rFonts w:asciiTheme="minorHAnsi" w:eastAsiaTheme="minorEastAsia" w:hAnsiTheme="minorHAnsi" w:cstheme="minorBidi"/>
              <w:noProof/>
            </w:rPr>
          </w:pPr>
          <w:hyperlink w:anchor="_Toc392960251" w:history="1">
            <w:r w:rsidRPr="007F75B3">
              <w:rPr>
                <w:rStyle w:val="Hyperlink"/>
                <w:noProof/>
              </w:rPr>
              <w:t>Hegemony Bad</w:t>
            </w:r>
            <w:r>
              <w:rPr>
                <w:noProof/>
                <w:webHidden/>
              </w:rPr>
              <w:tab/>
            </w:r>
            <w:r>
              <w:rPr>
                <w:noProof/>
                <w:webHidden/>
              </w:rPr>
              <w:fldChar w:fldCharType="begin"/>
            </w:r>
            <w:r>
              <w:rPr>
                <w:noProof/>
                <w:webHidden/>
              </w:rPr>
              <w:instrText xml:space="preserve"> PAGEREF _Toc392960251 \h </w:instrText>
            </w:r>
            <w:r>
              <w:rPr>
                <w:noProof/>
                <w:webHidden/>
              </w:rPr>
            </w:r>
            <w:r>
              <w:rPr>
                <w:noProof/>
                <w:webHidden/>
              </w:rPr>
              <w:fldChar w:fldCharType="separate"/>
            </w:r>
            <w:r>
              <w:rPr>
                <w:noProof/>
                <w:webHidden/>
              </w:rPr>
              <w:t>362</w:t>
            </w:r>
            <w:r>
              <w:rPr>
                <w:noProof/>
                <w:webHidden/>
              </w:rPr>
              <w:fldChar w:fldCharType="end"/>
            </w:r>
          </w:hyperlink>
        </w:p>
        <w:p w14:paraId="778D9AC0" w14:textId="77777777" w:rsidR="00BF0D61" w:rsidRDefault="00BF0D61">
          <w:pPr>
            <w:pStyle w:val="TOC2"/>
            <w:tabs>
              <w:tab w:val="right" w:leader="dot" w:pos="9350"/>
            </w:tabs>
            <w:rPr>
              <w:rFonts w:asciiTheme="minorHAnsi" w:eastAsiaTheme="minorEastAsia" w:hAnsiTheme="minorHAnsi" w:cstheme="minorBidi"/>
              <w:noProof/>
            </w:rPr>
          </w:pPr>
          <w:hyperlink w:anchor="_Toc392960252" w:history="1">
            <w:r w:rsidRPr="007F75B3">
              <w:rPr>
                <w:rStyle w:val="Hyperlink"/>
                <w:noProof/>
              </w:rPr>
              <w:t>1NC – Hegemony Bad</w:t>
            </w:r>
            <w:r>
              <w:rPr>
                <w:noProof/>
                <w:webHidden/>
              </w:rPr>
              <w:tab/>
            </w:r>
            <w:r>
              <w:rPr>
                <w:noProof/>
                <w:webHidden/>
              </w:rPr>
              <w:fldChar w:fldCharType="begin"/>
            </w:r>
            <w:r>
              <w:rPr>
                <w:noProof/>
                <w:webHidden/>
              </w:rPr>
              <w:instrText xml:space="preserve"> PAGEREF _Toc392960252 \h </w:instrText>
            </w:r>
            <w:r>
              <w:rPr>
                <w:noProof/>
                <w:webHidden/>
              </w:rPr>
            </w:r>
            <w:r>
              <w:rPr>
                <w:noProof/>
                <w:webHidden/>
              </w:rPr>
              <w:fldChar w:fldCharType="separate"/>
            </w:r>
            <w:r>
              <w:rPr>
                <w:noProof/>
                <w:webHidden/>
              </w:rPr>
              <w:t>363</w:t>
            </w:r>
            <w:r>
              <w:rPr>
                <w:noProof/>
                <w:webHidden/>
              </w:rPr>
              <w:fldChar w:fldCharType="end"/>
            </w:r>
          </w:hyperlink>
        </w:p>
        <w:p w14:paraId="0E769C75" w14:textId="77777777" w:rsidR="00BF0D61" w:rsidRDefault="00BF0D61">
          <w:pPr>
            <w:pStyle w:val="TOC2"/>
            <w:tabs>
              <w:tab w:val="right" w:leader="dot" w:pos="9350"/>
            </w:tabs>
            <w:rPr>
              <w:rFonts w:asciiTheme="minorHAnsi" w:eastAsiaTheme="minorEastAsia" w:hAnsiTheme="minorHAnsi" w:cstheme="minorBidi"/>
              <w:noProof/>
            </w:rPr>
          </w:pPr>
          <w:hyperlink w:anchor="_Toc392960253" w:history="1">
            <w:r w:rsidRPr="007F75B3">
              <w:rPr>
                <w:rStyle w:val="Hyperlink"/>
                <w:noProof/>
              </w:rPr>
              <w:t>Uniqueness</w:t>
            </w:r>
            <w:r>
              <w:rPr>
                <w:noProof/>
                <w:webHidden/>
              </w:rPr>
              <w:tab/>
            </w:r>
            <w:r>
              <w:rPr>
                <w:noProof/>
                <w:webHidden/>
              </w:rPr>
              <w:fldChar w:fldCharType="begin"/>
            </w:r>
            <w:r>
              <w:rPr>
                <w:noProof/>
                <w:webHidden/>
              </w:rPr>
              <w:instrText xml:space="preserve"> PAGEREF _Toc392960253 \h </w:instrText>
            </w:r>
            <w:r>
              <w:rPr>
                <w:noProof/>
                <w:webHidden/>
              </w:rPr>
            </w:r>
            <w:r>
              <w:rPr>
                <w:noProof/>
                <w:webHidden/>
              </w:rPr>
              <w:fldChar w:fldCharType="separate"/>
            </w:r>
            <w:r>
              <w:rPr>
                <w:noProof/>
                <w:webHidden/>
              </w:rPr>
              <w:t>366</w:t>
            </w:r>
            <w:r>
              <w:rPr>
                <w:noProof/>
                <w:webHidden/>
              </w:rPr>
              <w:fldChar w:fldCharType="end"/>
            </w:r>
          </w:hyperlink>
        </w:p>
        <w:p w14:paraId="775CECC6" w14:textId="77777777" w:rsidR="00BF0D61" w:rsidRDefault="00BF0D61">
          <w:pPr>
            <w:pStyle w:val="TOC3"/>
            <w:tabs>
              <w:tab w:val="right" w:leader="dot" w:pos="9350"/>
            </w:tabs>
            <w:rPr>
              <w:rFonts w:asciiTheme="minorHAnsi" w:eastAsiaTheme="minorEastAsia" w:hAnsiTheme="minorHAnsi" w:cstheme="minorBidi"/>
              <w:noProof/>
            </w:rPr>
          </w:pPr>
          <w:hyperlink w:anchor="_Toc392960254" w:history="1">
            <w:r w:rsidRPr="007F75B3">
              <w:rPr>
                <w:rStyle w:val="Hyperlink"/>
                <w:noProof/>
              </w:rPr>
              <w:t>Transition Now Key</w:t>
            </w:r>
            <w:r>
              <w:rPr>
                <w:noProof/>
                <w:webHidden/>
              </w:rPr>
              <w:tab/>
            </w:r>
            <w:r>
              <w:rPr>
                <w:noProof/>
                <w:webHidden/>
              </w:rPr>
              <w:fldChar w:fldCharType="begin"/>
            </w:r>
            <w:r>
              <w:rPr>
                <w:noProof/>
                <w:webHidden/>
              </w:rPr>
              <w:instrText xml:space="preserve"> PAGEREF _Toc392960254 \h </w:instrText>
            </w:r>
            <w:r>
              <w:rPr>
                <w:noProof/>
                <w:webHidden/>
              </w:rPr>
            </w:r>
            <w:r>
              <w:rPr>
                <w:noProof/>
                <w:webHidden/>
              </w:rPr>
              <w:fldChar w:fldCharType="separate"/>
            </w:r>
            <w:r>
              <w:rPr>
                <w:noProof/>
                <w:webHidden/>
              </w:rPr>
              <w:t>367</w:t>
            </w:r>
            <w:r>
              <w:rPr>
                <w:noProof/>
                <w:webHidden/>
              </w:rPr>
              <w:fldChar w:fldCharType="end"/>
            </w:r>
          </w:hyperlink>
        </w:p>
        <w:p w14:paraId="42F45194" w14:textId="77777777" w:rsidR="00BF0D61" w:rsidRDefault="00BF0D61">
          <w:pPr>
            <w:pStyle w:val="TOC3"/>
            <w:tabs>
              <w:tab w:val="right" w:leader="dot" w:pos="9350"/>
            </w:tabs>
            <w:rPr>
              <w:rFonts w:asciiTheme="minorHAnsi" w:eastAsiaTheme="minorEastAsia" w:hAnsiTheme="minorHAnsi" w:cstheme="minorBidi"/>
              <w:noProof/>
            </w:rPr>
          </w:pPr>
          <w:hyperlink w:anchor="_Toc392960255" w:history="1">
            <w:r w:rsidRPr="007F75B3">
              <w:rPr>
                <w:rStyle w:val="Hyperlink"/>
                <w:noProof/>
              </w:rPr>
              <w:t>Transition Now</w:t>
            </w:r>
            <w:r>
              <w:rPr>
                <w:noProof/>
                <w:webHidden/>
              </w:rPr>
              <w:tab/>
            </w:r>
            <w:r>
              <w:rPr>
                <w:noProof/>
                <w:webHidden/>
              </w:rPr>
              <w:fldChar w:fldCharType="begin"/>
            </w:r>
            <w:r>
              <w:rPr>
                <w:noProof/>
                <w:webHidden/>
              </w:rPr>
              <w:instrText xml:space="preserve"> PAGEREF _Toc392960255 \h </w:instrText>
            </w:r>
            <w:r>
              <w:rPr>
                <w:noProof/>
                <w:webHidden/>
              </w:rPr>
            </w:r>
            <w:r>
              <w:rPr>
                <w:noProof/>
                <w:webHidden/>
              </w:rPr>
              <w:fldChar w:fldCharType="separate"/>
            </w:r>
            <w:r>
              <w:rPr>
                <w:noProof/>
                <w:webHidden/>
              </w:rPr>
              <w:t>368</w:t>
            </w:r>
            <w:r>
              <w:rPr>
                <w:noProof/>
                <w:webHidden/>
              </w:rPr>
              <w:fldChar w:fldCharType="end"/>
            </w:r>
          </w:hyperlink>
        </w:p>
        <w:p w14:paraId="31EA791A" w14:textId="77777777" w:rsidR="00BF0D61" w:rsidRDefault="00BF0D61">
          <w:pPr>
            <w:pStyle w:val="TOC3"/>
            <w:tabs>
              <w:tab w:val="right" w:leader="dot" w:pos="9350"/>
            </w:tabs>
            <w:rPr>
              <w:rFonts w:asciiTheme="minorHAnsi" w:eastAsiaTheme="minorEastAsia" w:hAnsiTheme="minorHAnsi" w:cstheme="minorBidi"/>
              <w:noProof/>
            </w:rPr>
          </w:pPr>
          <w:hyperlink w:anchor="_Toc392960256" w:history="1">
            <w:r w:rsidRPr="007F75B3">
              <w:rPr>
                <w:rStyle w:val="Hyperlink"/>
                <w:noProof/>
              </w:rPr>
              <w:t>Hegemony Constrained Now</w:t>
            </w:r>
            <w:r>
              <w:rPr>
                <w:noProof/>
                <w:webHidden/>
              </w:rPr>
              <w:tab/>
            </w:r>
            <w:r>
              <w:rPr>
                <w:noProof/>
                <w:webHidden/>
              </w:rPr>
              <w:fldChar w:fldCharType="begin"/>
            </w:r>
            <w:r>
              <w:rPr>
                <w:noProof/>
                <w:webHidden/>
              </w:rPr>
              <w:instrText xml:space="preserve"> PAGEREF _Toc392960256 \h </w:instrText>
            </w:r>
            <w:r>
              <w:rPr>
                <w:noProof/>
                <w:webHidden/>
              </w:rPr>
            </w:r>
            <w:r>
              <w:rPr>
                <w:noProof/>
                <w:webHidden/>
              </w:rPr>
              <w:fldChar w:fldCharType="separate"/>
            </w:r>
            <w:r>
              <w:rPr>
                <w:noProof/>
                <w:webHidden/>
              </w:rPr>
              <w:t>371</w:t>
            </w:r>
            <w:r>
              <w:rPr>
                <w:noProof/>
                <w:webHidden/>
              </w:rPr>
              <w:fldChar w:fldCharType="end"/>
            </w:r>
          </w:hyperlink>
        </w:p>
        <w:p w14:paraId="0B34A839" w14:textId="77777777" w:rsidR="00BF0D61" w:rsidRDefault="00BF0D61">
          <w:pPr>
            <w:pStyle w:val="TOC3"/>
            <w:tabs>
              <w:tab w:val="right" w:leader="dot" w:pos="9350"/>
            </w:tabs>
            <w:rPr>
              <w:rFonts w:asciiTheme="minorHAnsi" w:eastAsiaTheme="minorEastAsia" w:hAnsiTheme="minorHAnsi" w:cstheme="minorBidi"/>
              <w:noProof/>
            </w:rPr>
          </w:pPr>
          <w:hyperlink w:anchor="_Toc392960257" w:history="1">
            <w:r w:rsidRPr="007F75B3">
              <w:rPr>
                <w:rStyle w:val="Hyperlink"/>
                <w:noProof/>
              </w:rPr>
              <w:t>Hegemony Low – No Leverage</w:t>
            </w:r>
            <w:r>
              <w:rPr>
                <w:noProof/>
                <w:webHidden/>
              </w:rPr>
              <w:tab/>
            </w:r>
            <w:r>
              <w:rPr>
                <w:noProof/>
                <w:webHidden/>
              </w:rPr>
              <w:fldChar w:fldCharType="begin"/>
            </w:r>
            <w:r>
              <w:rPr>
                <w:noProof/>
                <w:webHidden/>
              </w:rPr>
              <w:instrText xml:space="preserve"> PAGEREF _Toc392960257 \h </w:instrText>
            </w:r>
            <w:r>
              <w:rPr>
                <w:noProof/>
                <w:webHidden/>
              </w:rPr>
            </w:r>
            <w:r>
              <w:rPr>
                <w:noProof/>
                <w:webHidden/>
              </w:rPr>
              <w:fldChar w:fldCharType="separate"/>
            </w:r>
            <w:r>
              <w:rPr>
                <w:noProof/>
                <w:webHidden/>
              </w:rPr>
              <w:t>373</w:t>
            </w:r>
            <w:r>
              <w:rPr>
                <w:noProof/>
                <w:webHidden/>
              </w:rPr>
              <w:fldChar w:fldCharType="end"/>
            </w:r>
          </w:hyperlink>
        </w:p>
        <w:p w14:paraId="7E265B02" w14:textId="77777777" w:rsidR="00BF0D61" w:rsidRDefault="00BF0D61">
          <w:pPr>
            <w:pStyle w:val="TOC3"/>
            <w:tabs>
              <w:tab w:val="right" w:leader="dot" w:pos="9350"/>
            </w:tabs>
            <w:rPr>
              <w:rFonts w:asciiTheme="minorHAnsi" w:eastAsiaTheme="minorEastAsia" w:hAnsiTheme="minorHAnsi" w:cstheme="minorBidi"/>
              <w:noProof/>
            </w:rPr>
          </w:pPr>
          <w:hyperlink w:anchor="_Toc392960258" w:history="1">
            <w:r w:rsidRPr="007F75B3">
              <w:rPr>
                <w:rStyle w:val="Hyperlink"/>
                <w:noProof/>
              </w:rPr>
              <w:t>Hegemony Unsustainable</w:t>
            </w:r>
            <w:r>
              <w:rPr>
                <w:noProof/>
                <w:webHidden/>
              </w:rPr>
              <w:tab/>
            </w:r>
            <w:r>
              <w:rPr>
                <w:noProof/>
                <w:webHidden/>
              </w:rPr>
              <w:fldChar w:fldCharType="begin"/>
            </w:r>
            <w:r>
              <w:rPr>
                <w:noProof/>
                <w:webHidden/>
              </w:rPr>
              <w:instrText xml:space="preserve"> PAGEREF _Toc392960258 \h </w:instrText>
            </w:r>
            <w:r>
              <w:rPr>
                <w:noProof/>
                <w:webHidden/>
              </w:rPr>
            </w:r>
            <w:r>
              <w:rPr>
                <w:noProof/>
                <w:webHidden/>
              </w:rPr>
              <w:fldChar w:fldCharType="separate"/>
            </w:r>
            <w:r>
              <w:rPr>
                <w:noProof/>
                <w:webHidden/>
              </w:rPr>
              <w:t>375</w:t>
            </w:r>
            <w:r>
              <w:rPr>
                <w:noProof/>
                <w:webHidden/>
              </w:rPr>
              <w:fldChar w:fldCharType="end"/>
            </w:r>
          </w:hyperlink>
        </w:p>
        <w:p w14:paraId="207E66CC" w14:textId="77777777" w:rsidR="00BF0D61" w:rsidRDefault="00BF0D61">
          <w:pPr>
            <w:pStyle w:val="TOC3"/>
            <w:tabs>
              <w:tab w:val="right" w:leader="dot" w:pos="9350"/>
            </w:tabs>
            <w:rPr>
              <w:rFonts w:asciiTheme="minorHAnsi" w:eastAsiaTheme="minorEastAsia" w:hAnsiTheme="minorHAnsi" w:cstheme="minorBidi"/>
              <w:noProof/>
            </w:rPr>
          </w:pPr>
          <w:hyperlink w:anchor="_Toc392960259" w:history="1">
            <w:r w:rsidRPr="007F75B3">
              <w:rPr>
                <w:rStyle w:val="Hyperlink"/>
                <w:noProof/>
              </w:rPr>
              <w:t>Hegemony Unsustainable – Rising Powers</w:t>
            </w:r>
            <w:r>
              <w:rPr>
                <w:noProof/>
                <w:webHidden/>
              </w:rPr>
              <w:tab/>
            </w:r>
            <w:r>
              <w:rPr>
                <w:noProof/>
                <w:webHidden/>
              </w:rPr>
              <w:fldChar w:fldCharType="begin"/>
            </w:r>
            <w:r>
              <w:rPr>
                <w:noProof/>
                <w:webHidden/>
              </w:rPr>
              <w:instrText xml:space="preserve"> PAGEREF _Toc392960259 \h </w:instrText>
            </w:r>
            <w:r>
              <w:rPr>
                <w:noProof/>
                <w:webHidden/>
              </w:rPr>
            </w:r>
            <w:r>
              <w:rPr>
                <w:noProof/>
                <w:webHidden/>
              </w:rPr>
              <w:fldChar w:fldCharType="separate"/>
            </w:r>
            <w:r>
              <w:rPr>
                <w:noProof/>
                <w:webHidden/>
              </w:rPr>
              <w:t>382</w:t>
            </w:r>
            <w:r>
              <w:rPr>
                <w:noProof/>
                <w:webHidden/>
              </w:rPr>
              <w:fldChar w:fldCharType="end"/>
            </w:r>
          </w:hyperlink>
        </w:p>
        <w:p w14:paraId="2C3A5862" w14:textId="77777777" w:rsidR="00BF0D61" w:rsidRDefault="00BF0D61">
          <w:pPr>
            <w:pStyle w:val="TOC3"/>
            <w:tabs>
              <w:tab w:val="right" w:leader="dot" w:pos="9350"/>
            </w:tabs>
            <w:rPr>
              <w:rFonts w:asciiTheme="minorHAnsi" w:eastAsiaTheme="minorEastAsia" w:hAnsiTheme="minorHAnsi" w:cstheme="minorBidi"/>
              <w:noProof/>
            </w:rPr>
          </w:pPr>
          <w:hyperlink w:anchor="_Toc392960260" w:history="1">
            <w:r w:rsidRPr="007F75B3">
              <w:rPr>
                <w:rStyle w:val="Hyperlink"/>
                <w:noProof/>
              </w:rPr>
              <w:t>Naval Hegemony Declining</w:t>
            </w:r>
            <w:r>
              <w:rPr>
                <w:noProof/>
                <w:webHidden/>
              </w:rPr>
              <w:tab/>
            </w:r>
            <w:r>
              <w:rPr>
                <w:noProof/>
                <w:webHidden/>
              </w:rPr>
              <w:fldChar w:fldCharType="begin"/>
            </w:r>
            <w:r>
              <w:rPr>
                <w:noProof/>
                <w:webHidden/>
              </w:rPr>
              <w:instrText xml:space="preserve"> PAGEREF _Toc392960260 \h </w:instrText>
            </w:r>
            <w:r>
              <w:rPr>
                <w:noProof/>
                <w:webHidden/>
              </w:rPr>
            </w:r>
            <w:r>
              <w:rPr>
                <w:noProof/>
                <w:webHidden/>
              </w:rPr>
              <w:fldChar w:fldCharType="separate"/>
            </w:r>
            <w:r>
              <w:rPr>
                <w:noProof/>
                <w:webHidden/>
              </w:rPr>
              <w:t>385</w:t>
            </w:r>
            <w:r>
              <w:rPr>
                <w:noProof/>
                <w:webHidden/>
              </w:rPr>
              <w:fldChar w:fldCharType="end"/>
            </w:r>
          </w:hyperlink>
        </w:p>
        <w:p w14:paraId="555D6AE3" w14:textId="77777777" w:rsidR="00BF0D61" w:rsidRDefault="00BF0D61">
          <w:pPr>
            <w:pStyle w:val="TOC3"/>
            <w:tabs>
              <w:tab w:val="right" w:leader="dot" w:pos="9350"/>
            </w:tabs>
            <w:rPr>
              <w:rFonts w:asciiTheme="minorHAnsi" w:eastAsiaTheme="minorEastAsia" w:hAnsiTheme="minorHAnsi" w:cstheme="minorBidi"/>
              <w:noProof/>
            </w:rPr>
          </w:pPr>
          <w:hyperlink w:anchor="_Toc392960261" w:history="1">
            <w:r w:rsidRPr="007F75B3">
              <w:rPr>
                <w:rStyle w:val="Hyperlink"/>
                <w:noProof/>
              </w:rPr>
              <w:t>China Rising Now</w:t>
            </w:r>
            <w:r>
              <w:rPr>
                <w:noProof/>
                <w:webHidden/>
              </w:rPr>
              <w:tab/>
            </w:r>
            <w:r>
              <w:rPr>
                <w:noProof/>
                <w:webHidden/>
              </w:rPr>
              <w:fldChar w:fldCharType="begin"/>
            </w:r>
            <w:r>
              <w:rPr>
                <w:noProof/>
                <w:webHidden/>
              </w:rPr>
              <w:instrText xml:space="preserve"> PAGEREF _Toc392960261 \h </w:instrText>
            </w:r>
            <w:r>
              <w:rPr>
                <w:noProof/>
                <w:webHidden/>
              </w:rPr>
            </w:r>
            <w:r>
              <w:rPr>
                <w:noProof/>
                <w:webHidden/>
              </w:rPr>
              <w:fldChar w:fldCharType="separate"/>
            </w:r>
            <w:r>
              <w:rPr>
                <w:noProof/>
                <w:webHidden/>
              </w:rPr>
              <w:t>386</w:t>
            </w:r>
            <w:r>
              <w:rPr>
                <w:noProof/>
                <w:webHidden/>
              </w:rPr>
              <w:fldChar w:fldCharType="end"/>
            </w:r>
          </w:hyperlink>
        </w:p>
        <w:p w14:paraId="7BDA64A5" w14:textId="77777777" w:rsidR="00BF0D61" w:rsidRDefault="00BF0D61">
          <w:pPr>
            <w:pStyle w:val="TOC3"/>
            <w:tabs>
              <w:tab w:val="right" w:leader="dot" w:pos="9350"/>
            </w:tabs>
            <w:rPr>
              <w:rFonts w:asciiTheme="minorHAnsi" w:eastAsiaTheme="minorEastAsia" w:hAnsiTheme="minorHAnsi" w:cstheme="minorBidi"/>
              <w:noProof/>
            </w:rPr>
          </w:pPr>
          <w:hyperlink w:anchor="_Toc392960262" w:history="1">
            <w:r w:rsidRPr="007F75B3">
              <w:rPr>
                <w:rStyle w:val="Hyperlink"/>
                <w:noProof/>
              </w:rPr>
              <w:t>Offshore Balancing Now</w:t>
            </w:r>
            <w:r>
              <w:rPr>
                <w:noProof/>
                <w:webHidden/>
              </w:rPr>
              <w:tab/>
            </w:r>
            <w:r>
              <w:rPr>
                <w:noProof/>
                <w:webHidden/>
              </w:rPr>
              <w:fldChar w:fldCharType="begin"/>
            </w:r>
            <w:r>
              <w:rPr>
                <w:noProof/>
                <w:webHidden/>
              </w:rPr>
              <w:instrText xml:space="preserve"> PAGEREF _Toc392960262 \h </w:instrText>
            </w:r>
            <w:r>
              <w:rPr>
                <w:noProof/>
                <w:webHidden/>
              </w:rPr>
            </w:r>
            <w:r>
              <w:rPr>
                <w:noProof/>
                <w:webHidden/>
              </w:rPr>
              <w:fldChar w:fldCharType="separate"/>
            </w:r>
            <w:r>
              <w:rPr>
                <w:noProof/>
                <w:webHidden/>
              </w:rPr>
              <w:t>387</w:t>
            </w:r>
            <w:r>
              <w:rPr>
                <w:noProof/>
                <w:webHidden/>
              </w:rPr>
              <w:fldChar w:fldCharType="end"/>
            </w:r>
          </w:hyperlink>
        </w:p>
        <w:p w14:paraId="04541A83" w14:textId="77777777" w:rsidR="00BF0D61" w:rsidRDefault="00BF0D61">
          <w:pPr>
            <w:pStyle w:val="TOC3"/>
            <w:tabs>
              <w:tab w:val="right" w:leader="dot" w:pos="9350"/>
            </w:tabs>
            <w:rPr>
              <w:rFonts w:asciiTheme="minorHAnsi" w:eastAsiaTheme="minorEastAsia" w:hAnsiTheme="minorHAnsi" w:cstheme="minorBidi"/>
              <w:noProof/>
            </w:rPr>
          </w:pPr>
          <w:hyperlink w:anchor="_Toc392960263" w:history="1">
            <w:r w:rsidRPr="007F75B3">
              <w:rPr>
                <w:rStyle w:val="Hyperlink"/>
                <w:noProof/>
              </w:rPr>
              <w:t>Multipolarity Coming Now</w:t>
            </w:r>
            <w:r>
              <w:rPr>
                <w:noProof/>
                <w:webHidden/>
              </w:rPr>
              <w:tab/>
            </w:r>
            <w:r>
              <w:rPr>
                <w:noProof/>
                <w:webHidden/>
              </w:rPr>
              <w:fldChar w:fldCharType="begin"/>
            </w:r>
            <w:r>
              <w:rPr>
                <w:noProof/>
                <w:webHidden/>
              </w:rPr>
              <w:instrText xml:space="preserve"> PAGEREF _Toc392960263 \h </w:instrText>
            </w:r>
            <w:r>
              <w:rPr>
                <w:noProof/>
                <w:webHidden/>
              </w:rPr>
            </w:r>
            <w:r>
              <w:rPr>
                <w:noProof/>
                <w:webHidden/>
              </w:rPr>
              <w:fldChar w:fldCharType="separate"/>
            </w:r>
            <w:r>
              <w:rPr>
                <w:noProof/>
                <w:webHidden/>
              </w:rPr>
              <w:t>391</w:t>
            </w:r>
            <w:r>
              <w:rPr>
                <w:noProof/>
                <w:webHidden/>
              </w:rPr>
              <w:fldChar w:fldCharType="end"/>
            </w:r>
          </w:hyperlink>
        </w:p>
        <w:p w14:paraId="2989BDC7" w14:textId="77777777" w:rsidR="00BF0D61" w:rsidRDefault="00BF0D61">
          <w:pPr>
            <w:pStyle w:val="TOC2"/>
            <w:tabs>
              <w:tab w:val="right" w:leader="dot" w:pos="9350"/>
            </w:tabs>
            <w:rPr>
              <w:rFonts w:asciiTheme="minorHAnsi" w:eastAsiaTheme="minorEastAsia" w:hAnsiTheme="minorHAnsi" w:cstheme="minorBidi"/>
              <w:noProof/>
            </w:rPr>
          </w:pPr>
          <w:hyperlink w:anchor="_Toc392960264" w:history="1">
            <w:r w:rsidRPr="007F75B3">
              <w:rPr>
                <w:rStyle w:val="Hyperlink"/>
                <w:noProof/>
              </w:rPr>
              <w:t>Economy Uniqueness</w:t>
            </w:r>
            <w:r>
              <w:rPr>
                <w:noProof/>
                <w:webHidden/>
              </w:rPr>
              <w:tab/>
            </w:r>
            <w:r>
              <w:rPr>
                <w:noProof/>
                <w:webHidden/>
              </w:rPr>
              <w:fldChar w:fldCharType="begin"/>
            </w:r>
            <w:r>
              <w:rPr>
                <w:noProof/>
                <w:webHidden/>
              </w:rPr>
              <w:instrText xml:space="preserve"> PAGEREF _Toc392960264 \h </w:instrText>
            </w:r>
            <w:r>
              <w:rPr>
                <w:noProof/>
                <w:webHidden/>
              </w:rPr>
            </w:r>
            <w:r>
              <w:rPr>
                <w:noProof/>
                <w:webHidden/>
              </w:rPr>
              <w:fldChar w:fldCharType="separate"/>
            </w:r>
            <w:r>
              <w:rPr>
                <w:noProof/>
                <w:webHidden/>
              </w:rPr>
              <w:t>397</w:t>
            </w:r>
            <w:r>
              <w:rPr>
                <w:noProof/>
                <w:webHidden/>
              </w:rPr>
              <w:fldChar w:fldCharType="end"/>
            </w:r>
          </w:hyperlink>
        </w:p>
        <w:p w14:paraId="244238E3" w14:textId="77777777" w:rsidR="00BF0D61" w:rsidRDefault="00BF0D61">
          <w:pPr>
            <w:pStyle w:val="TOC3"/>
            <w:tabs>
              <w:tab w:val="right" w:leader="dot" w:pos="9350"/>
            </w:tabs>
            <w:rPr>
              <w:rFonts w:asciiTheme="minorHAnsi" w:eastAsiaTheme="minorEastAsia" w:hAnsiTheme="minorHAnsi" w:cstheme="minorBidi"/>
              <w:noProof/>
            </w:rPr>
          </w:pPr>
          <w:hyperlink w:anchor="_Toc392960265" w:history="1">
            <w:r w:rsidRPr="007F75B3">
              <w:rPr>
                <w:rStyle w:val="Hyperlink"/>
                <w:noProof/>
              </w:rPr>
              <w:t>Decline Now</w:t>
            </w:r>
            <w:r>
              <w:rPr>
                <w:noProof/>
                <w:webHidden/>
              </w:rPr>
              <w:tab/>
            </w:r>
            <w:r>
              <w:rPr>
                <w:noProof/>
                <w:webHidden/>
              </w:rPr>
              <w:fldChar w:fldCharType="begin"/>
            </w:r>
            <w:r>
              <w:rPr>
                <w:noProof/>
                <w:webHidden/>
              </w:rPr>
              <w:instrText xml:space="preserve"> PAGEREF _Toc392960265 \h </w:instrText>
            </w:r>
            <w:r>
              <w:rPr>
                <w:noProof/>
                <w:webHidden/>
              </w:rPr>
            </w:r>
            <w:r>
              <w:rPr>
                <w:noProof/>
                <w:webHidden/>
              </w:rPr>
              <w:fldChar w:fldCharType="separate"/>
            </w:r>
            <w:r>
              <w:rPr>
                <w:noProof/>
                <w:webHidden/>
              </w:rPr>
              <w:t>398</w:t>
            </w:r>
            <w:r>
              <w:rPr>
                <w:noProof/>
                <w:webHidden/>
              </w:rPr>
              <w:fldChar w:fldCharType="end"/>
            </w:r>
          </w:hyperlink>
        </w:p>
        <w:p w14:paraId="1B8D1BC8" w14:textId="77777777" w:rsidR="00BF0D61" w:rsidRDefault="00BF0D61">
          <w:pPr>
            <w:pStyle w:val="TOC3"/>
            <w:tabs>
              <w:tab w:val="right" w:leader="dot" w:pos="9350"/>
            </w:tabs>
            <w:rPr>
              <w:rFonts w:asciiTheme="minorHAnsi" w:eastAsiaTheme="minorEastAsia" w:hAnsiTheme="minorHAnsi" w:cstheme="minorBidi"/>
              <w:noProof/>
            </w:rPr>
          </w:pPr>
          <w:hyperlink w:anchor="_Toc392960266" w:history="1">
            <w:r w:rsidRPr="007F75B3">
              <w:rPr>
                <w:rStyle w:val="Hyperlink"/>
                <w:noProof/>
              </w:rPr>
              <w:t>Unsustainable – Debt</w:t>
            </w:r>
            <w:r>
              <w:rPr>
                <w:noProof/>
                <w:webHidden/>
              </w:rPr>
              <w:tab/>
            </w:r>
            <w:r>
              <w:rPr>
                <w:noProof/>
                <w:webHidden/>
              </w:rPr>
              <w:fldChar w:fldCharType="begin"/>
            </w:r>
            <w:r>
              <w:rPr>
                <w:noProof/>
                <w:webHidden/>
              </w:rPr>
              <w:instrText xml:space="preserve"> PAGEREF _Toc392960266 \h </w:instrText>
            </w:r>
            <w:r>
              <w:rPr>
                <w:noProof/>
                <w:webHidden/>
              </w:rPr>
            </w:r>
            <w:r>
              <w:rPr>
                <w:noProof/>
                <w:webHidden/>
              </w:rPr>
              <w:fldChar w:fldCharType="separate"/>
            </w:r>
            <w:r>
              <w:rPr>
                <w:noProof/>
                <w:webHidden/>
              </w:rPr>
              <w:t>401</w:t>
            </w:r>
            <w:r>
              <w:rPr>
                <w:noProof/>
                <w:webHidden/>
              </w:rPr>
              <w:fldChar w:fldCharType="end"/>
            </w:r>
          </w:hyperlink>
        </w:p>
        <w:p w14:paraId="0F6F8DCB" w14:textId="77777777" w:rsidR="00BF0D61" w:rsidRDefault="00BF0D61">
          <w:pPr>
            <w:pStyle w:val="TOC3"/>
            <w:tabs>
              <w:tab w:val="right" w:leader="dot" w:pos="9350"/>
            </w:tabs>
            <w:rPr>
              <w:rFonts w:asciiTheme="minorHAnsi" w:eastAsiaTheme="minorEastAsia" w:hAnsiTheme="minorHAnsi" w:cstheme="minorBidi"/>
              <w:noProof/>
            </w:rPr>
          </w:pPr>
          <w:hyperlink w:anchor="_Toc392960267" w:history="1">
            <w:r w:rsidRPr="007F75B3">
              <w:rPr>
                <w:rStyle w:val="Hyperlink"/>
                <w:noProof/>
              </w:rPr>
              <w:t>Military Spending Declining Now</w:t>
            </w:r>
            <w:r>
              <w:rPr>
                <w:noProof/>
                <w:webHidden/>
              </w:rPr>
              <w:tab/>
            </w:r>
            <w:r>
              <w:rPr>
                <w:noProof/>
                <w:webHidden/>
              </w:rPr>
              <w:fldChar w:fldCharType="begin"/>
            </w:r>
            <w:r>
              <w:rPr>
                <w:noProof/>
                <w:webHidden/>
              </w:rPr>
              <w:instrText xml:space="preserve"> PAGEREF _Toc392960267 \h </w:instrText>
            </w:r>
            <w:r>
              <w:rPr>
                <w:noProof/>
                <w:webHidden/>
              </w:rPr>
            </w:r>
            <w:r>
              <w:rPr>
                <w:noProof/>
                <w:webHidden/>
              </w:rPr>
              <w:fldChar w:fldCharType="separate"/>
            </w:r>
            <w:r>
              <w:rPr>
                <w:noProof/>
                <w:webHidden/>
              </w:rPr>
              <w:t>402</w:t>
            </w:r>
            <w:r>
              <w:rPr>
                <w:noProof/>
                <w:webHidden/>
              </w:rPr>
              <w:fldChar w:fldCharType="end"/>
            </w:r>
          </w:hyperlink>
        </w:p>
        <w:p w14:paraId="459F58D2" w14:textId="77777777" w:rsidR="00BF0D61" w:rsidRDefault="00BF0D61">
          <w:pPr>
            <w:pStyle w:val="TOC3"/>
            <w:tabs>
              <w:tab w:val="right" w:leader="dot" w:pos="9350"/>
            </w:tabs>
            <w:rPr>
              <w:rFonts w:asciiTheme="minorHAnsi" w:eastAsiaTheme="minorEastAsia" w:hAnsiTheme="minorHAnsi" w:cstheme="minorBidi"/>
              <w:noProof/>
            </w:rPr>
          </w:pPr>
          <w:hyperlink w:anchor="_Toc392960268" w:history="1">
            <w:r w:rsidRPr="007F75B3">
              <w:rPr>
                <w:rStyle w:val="Hyperlink"/>
                <w:noProof/>
              </w:rPr>
              <w:t>China Taking Over</w:t>
            </w:r>
            <w:r>
              <w:rPr>
                <w:noProof/>
                <w:webHidden/>
              </w:rPr>
              <w:tab/>
            </w:r>
            <w:r>
              <w:rPr>
                <w:noProof/>
                <w:webHidden/>
              </w:rPr>
              <w:fldChar w:fldCharType="begin"/>
            </w:r>
            <w:r>
              <w:rPr>
                <w:noProof/>
                <w:webHidden/>
              </w:rPr>
              <w:instrText xml:space="preserve"> PAGEREF _Toc392960268 \h </w:instrText>
            </w:r>
            <w:r>
              <w:rPr>
                <w:noProof/>
                <w:webHidden/>
              </w:rPr>
            </w:r>
            <w:r>
              <w:rPr>
                <w:noProof/>
                <w:webHidden/>
              </w:rPr>
              <w:fldChar w:fldCharType="separate"/>
            </w:r>
            <w:r>
              <w:rPr>
                <w:noProof/>
                <w:webHidden/>
              </w:rPr>
              <w:t>405</w:t>
            </w:r>
            <w:r>
              <w:rPr>
                <w:noProof/>
                <w:webHidden/>
              </w:rPr>
              <w:fldChar w:fldCharType="end"/>
            </w:r>
          </w:hyperlink>
        </w:p>
        <w:p w14:paraId="0D1F5359" w14:textId="77777777" w:rsidR="00BF0D61" w:rsidRDefault="00BF0D61">
          <w:pPr>
            <w:pStyle w:val="TOC3"/>
            <w:tabs>
              <w:tab w:val="right" w:leader="dot" w:pos="9350"/>
            </w:tabs>
            <w:rPr>
              <w:rFonts w:asciiTheme="minorHAnsi" w:eastAsiaTheme="minorEastAsia" w:hAnsiTheme="minorHAnsi" w:cstheme="minorBidi"/>
              <w:noProof/>
            </w:rPr>
          </w:pPr>
          <w:hyperlink w:anchor="_Toc392960269" w:history="1">
            <w:r w:rsidRPr="007F75B3">
              <w:rPr>
                <w:rStyle w:val="Hyperlink"/>
                <w:noProof/>
              </w:rPr>
              <w:t>US Won’t Play Leadership Role</w:t>
            </w:r>
            <w:r>
              <w:rPr>
                <w:noProof/>
                <w:webHidden/>
              </w:rPr>
              <w:tab/>
            </w:r>
            <w:r>
              <w:rPr>
                <w:noProof/>
                <w:webHidden/>
              </w:rPr>
              <w:fldChar w:fldCharType="begin"/>
            </w:r>
            <w:r>
              <w:rPr>
                <w:noProof/>
                <w:webHidden/>
              </w:rPr>
              <w:instrText xml:space="preserve"> PAGEREF _Toc392960269 \h </w:instrText>
            </w:r>
            <w:r>
              <w:rPr>
                <w:noProof/>
                <w:webHidden/>
              </w:rPr>
            </w:r>
            <w:r>
              <w:rPr>
                <w:noProof/>
                <w:webHidden/>
              </w:rPr>
              <w:fldChar w:fldCharType="separate"/>
            </w:r>
            <w:r>
              <w:rPr>
                <w:noProof/>
                <w:webHidden/>
              </w:rPr>
              <w:t>407</w:t>
            </w:r>
            <w:r>
              <w:rPr>
                <w:noProof/>
                <w:webHidden/>
              </w:rPr>
              <w:fldChar w:fldCharType="end"/>
            </w:r>
          </w:hyperlink>
        </w:p>
        <w:p w14:paraId="05CD35C2" w14:textId="77777777" w:rsidR="00BF0D61" w:rsidRDefault="00BF0D61">
          <w:pPr>
            <w:pStyle w:val="TOC2"/>
            <w:tabs>
              <w:tab w:val="right" w:leader="dot" w:pos="9350"/>
            </w:tabs>
            <w:rPr>
              <w:rFonts w:asciiTheme="minorHAnsi" w:eastAsiaTheme="minorEastAsia" w:hAnsiTheme="minorHAnsi" w:cstheme="minorBidi"/>
              <w:noProof/>
            </w:rPr>
          </w:pPr>
          <w:hyperlink w:anchor="_Toc392960270" w:history="1">
            <w:r w:rsidRPr="007F75B3">
              <w:rPr>
                <w:rStyle w:val="Hyperlink"/>
                <w:noProof/>
              </w:rPr>
              <w:t>Hegemony Bad Impacts</w:t>
            </w:r>
            <w:r>
              <w:rPr>
                <w:noProof/>
                <w:webHidden/>
              </w:rPr>
              <w:tab/>
            </w:r>
            <w:r>
              <w:rPr>
                <w:noProof/>
                <w:webHidden/>
              </w:rPr>
              <w:fldChar w:fldCharType="begin"/>
            </w:r>
            <w:r>
              <w:rPr>
                <w:noProof/>
                <w:webHidden/>
              </w:rPr>
              <w:instrText xml:space="preserve"> PAGEREF _Toc392960270 \h </w:instrText>
            </w:r>
            <w:r>
              <w:rPr>
                <w:noProof/>
                <w:webHidden/>
              </w:rPr>
            </w:r>
            <w:r>
              <w:rPr>
                <w:noProof/>
                <w:webHidden/>
              </w:rPr>
              <w:fldChar w:fldCharType="separate"/>
            </w:r>
            <w:r>
              <w:rPr>
                <w:noProof/>
                <w:webHidden/>
              </w:rPr>
              <w:t>409</w:t>
            </w:r>
            <w:r>
              <w:rPr>
                <w:noProof/>
                <w:webHidden/>
              </w:rPr>
              <w:fldChar w:fldCharType="end"/>
            </w:r>
          </w:hyperlink>
        </w:p>
        <w:p w14:paraId="2C93FE56" w14:textId="77777777" w:rsidR="00BF0D61" w:rsidRDefault="00BF0D61">
          <w:pPr>
            <w:pStyle w:val="TOC3"/>
            <w:tabs>
              <w:tab w:val="right" w:leader="dot" w:pos="9350"/>
            </w:tabs>
            <w:rPr>
              <w:rFonts w:asciiTheme="minorHAnsi" w:eastAsiaTheme="minorEastAsia" w:hAnsiTheme="minorHAnsi" w:cstheme="minorBidi"/>
              <w:noProof/>
            </w:rPr>
          </w:pPr>
          <w:hyperlink w:anchor="_Toc392960271" w:history="1">
            <w:r w:rsidRPr="007F75B3">
              <w:rPr>
                <w:rStyle w:val="Hyperlink"/>
                <w:noProof/>
              </w:rPr>
              <w:t>Laundry List</w:t>
            </w:r>
            <w:r>
              <w:rPr>
                <w:noProof/>
                <w:webHidden/>
              </w:rPr>
              <w:tab/>
            </w:r>
            <w:r>
              <w:rPr>
                <w:noProof/>
                <w:webHidden/>
              </w:rPr>
              <w:fldChar w:fldCharType="begin"/>
            </w:r>
            <w:r>
              <w:rPr>
                <w:noProof/>
                <w:webHidden/>
              </w:rPr>
              <w:instrText xml:space="preserve"> PAGEREF _Toc392960271 \h </w:instrText>
            </w:r>
            <w:r>
              <w:rPr>
                <w:noProof/>
                <w:webHidden/>
              </w:rPr>
            </w:r>
            <w:r>
              <w:rPr>
                <w:noProof/>
                <w:webHidden/>
              </w:rPr>
              <w:fldChar w:fldCharType="separate"/>
            </w:r>
            <w:r>
              <w:rPr>
                <w:noProof/>
                <w:webHidden/>
              </w:rPr>
              <w:t>410</w:t>
            </w:r>
            <w:r>
              <w:rPr>
                <w:noProof/>
                <w:webHidden/>
              </w:rPr>
              <w:fldChar w:fldCharType="end"/>
            </w:r>
          </w:hyperlink>
        </w:p>
        <w:p w14:paraId="4490FF2F" w14:textId="77777777" w:rsidR="00BF0D61" w:rsidRDefault="00BF0D61">
          <w:pPr>
            <w:pStyle w:val="TOC3"/>
            <w:tabs>
              <w:tab w:val="right" w:leader="dot" w:pos="9350"/>
            </w:tabs>
            <w:rPr>
              <w:rFonts w:asciiTheme="minorHAnsi" w:eastAsiaTheme="minorEastAsia" w:hAnsiTheme="minorHAnsi" w:cstheme="minorBidi"/>
              <w:noProof/>
            </w:rPr>
          </w:pPr>
          <w:hyperlink w:anchor="_Toc392960272" w:history="1">
            <w:r w:rsidRPr="007F75B3">
              <w:rPr>
                <w:rStyle w:val="Hyperlink"/>
                <w:noProof/>
              </w:rPr>
              <w:t>Prolonging Transition Causes War</w:t>
            </w:r>
            <w:r>
              <w:rPr>
                <w:noProof/>
                <w:webHidden/>
              </w:rPr>
              <w:tab/>
            </w:r>
            <w:r>
              <w:rPr>
                <w:noProof/>
                <w:webHidden/>
              </w:rPr>
              <w:fldChar w:fldCharType="begin"/>
            </w:r>
            <w:r>
              <w:rPr>
                <w:noProof/>
                <w:webHidden/>
              </w:rPr>
              <w:instrText xml:space="preserve"> PAGEREF _Toc392960272 \h </w:instrText>
            </w:r>
            <w:r>
              <w:rPr>
                <w:noProof/>
                <w:webHidden/>
              </w:rPr>
            </w:r>
            <w:r>
              <w:rPr>
                <w:noProof/>
                <w:webHidden/>
              </w:rPr>
              <w:fldChar w:fldCharType="separate"/>
            </w:r>
            <w:r>
              <w:rPr>
                <w:noProof/>
                <w:webHidden/>
              </w:rPr>
              <w:t>414</w:t>
            </w:r>
            <w:r>
              <w:rPr>
                <w:noProof/>
                <w:webHidden/>
              </w:rPr>
              <w:fldChar w:fldCharType="end"/>
            </w:r>
          </w:hyperlink>
        </w:p>
        <w:p w14:paraId="099A9508" w14:textId="77777777" w:rsidR="00BF0D61" w:rsidRDefault="00BF0D61">
          <w:pPr>
            <w:pStyle w:val="TOC3"/>
            <w:tabs>
              <w:tab w:val="right" w:leader="dot" w:pos="9350"/>
            </w:tabs>
            <w:rPr>
              <w:rFonts w:asciiTheme="minorHAnsi" w:eastAsiaTheme="minorEastAsia" w:hAnsiTheme="minorHAnsi" w:cstheme="minorBidi"/>
              <w:noProof/>
            </w:rPr>
          </w:pPr>
          <w:hyperlink w:anchor="_Toc392960273" w:history="1">
            <w:r w:rsidRPr="007F75B3">
              <w:rPr>
                <w:rStyle w:val="Hyperlink"/>
                <w:noProof/>
              </w:rPr>
              <w:t>Causes Conflict</w:t>
            </w:r>
            <w:r>
              <w:rPr>
                <w:noProof/>
                <w:webHidden/>
              </w:rPr>
              <w:tab/>
            </w:r>
            <w:r>
              <w:rPr>
                <w:noProof/>
                <w:webHidden/>
              </w:rPr>
              <w:fldChar w:fldCharType="begin"/>
            </w:r>
            <w:r>
              <w:rPr>
                <w:noProof/>
                <w:webHidden/>
              </w:rPr>
              <w:instrText xml:space="preserve"> PAGEREF _Toc392960273 \h </w:instrText>
            </w:r>
            <w:r>
              <w:rPr>
                <w:noProof/>
                <w:webHidden/>
              </w:rPr>
            </w:r>
            <w:r>
              <w:rPr>
                <w:noProof/>
                <w:webHidden/>
              </w:rPr>
              <w:fldChar w:fldCharType="separate"/>
            </w:r>
            <w:r>
              <w:rPr>
                <w:noProof/>
                <w:webHidden/>
              </w:rPr>
              <w:t>417</w:t>
            </w:r>
            <w:r>
              <w:rPr>
                <w:noProof/>
                <w:webHidden/>
              </w:rPr>
              <w:fldChar w:fldCharType="end"/>
            </w:r>
          </w:hyperlink>
        </w:p>
        <w:p w14:paraId="0A53F70D" w14:textId="77777777" w:rsidR="00BF0D61" w:rsidRDefault="00BF0D61">
          <w:pPr>
            <w:pStyle w:val="TOC3"/>
            <w:tabs>
              <w:tab w:val="right" w:leader="dot" w:pos="9350"/>
            </w:tabs>
            <w:rPr>
              <w:rFonts w:asciiTheme="minorHAnsi" w:eastAsiaTheme="minorEastAsia" w:hAnsiTheme="minorHAnsi" w:cstheme="minorBidi"/>
              <w:noProof/>
            </w:rPr>
          </w:pPr>
          <w:hyperlink w:anchor="_Toc392960274" w:history="1">
            <w:r w:rsidRPr="007F75B3">
              <w:rPr>
                <w:rStyle w:val="Hyperlink"/>
                <w:noProof/>
              </w:rPr>
              <w:t>Causes Terrorism</w:t>
            </w:r>
            <w:r>
              <w:rPr>
                <w:noProof/>
                <w:webHidden/>
              </w:rPr>
              <w:tab/>
            </w:r>
            <w:r>
              <w:rPr>
                <w:noProof/>
                <w:webHidden/>
              </w:rPr>
              <w:fldChar w:fldCharType="begin"/>
            </w:r>
            <w:r>
              <w:rPr>
                <w:noProof/>
                <w:webHidden/>
              </w:rPr>
              <w:instrText xml:space="preserve"> PAGEREF _Toc392960274 \h </w:instrText>
            </w:r>
            <w:r>
              <w:rPr>
                <w:noProof/>
                <w:webHidden/>
              </w:rPr>
            </w:r>
            <w:r>
              <w:rPr>
                <w:noProof/>
                <w:webHidden/>
              </w:rPr>
              <w:fldChar w:fldCharType="separate"/>
            </w:r>
            <w:r>
              <w:rPr>
                <w:noProof/>
                <w:webHidden/>
              </w:rPr>
              <w:t>418</w:t>
            </w:r>
            <w:r>
              <w:rPr>
                <w:noProof/>
                <w:webHidden/>
              </w:rPr>
              <w:fldChar w:fldCharType="end"/>
            </w:r>
          </w:hyperlink>
        </w:p>
        <w:p w14:paraId="52396877" w14:textId="77777777" w:rsidR="00BF0D61" w:rsidRDefault="00BF0D61">
          <w:pPr>
            <w:pStyle w:val="TOC3"/>
            <w:tabs>
              <w:tab w:val="right" w:leader="dot" w:pos="9350"/>
            </w:tabs>
            <w:rPr>
              <w:rFonts w:asciiTheme="minorHAnsi" w:eastAsiaTheme="minorEastAsia" w:hAnsiTheme="minorHAnsi" w:cstheme="minorBidi"/>
              <w:noProof/>
            </w:rPr>
          </w:pPr>
          <w:hyperlink w:anchor="_Toc392960275" w:history="1">
            <w:r w:rsidRPr="007F75B3">
              <w:rPr>
                <w:rStyle w:val="Hyperlink"/>
                <w:noProof/>
              </w:rPr>
              <w:t>Causes China Conflict</w:t>
            </w:r>
            <w:r>
              <w:rPr>
                <w:noProof/>
                <w:webHidden/>
              </w:rPr>
              <w:tab/>
            </w:r>
            <w:r>
              <w:rPr>
                <w:noProof/>
                <w:webHidden/>
              </w:rPr>
              <w:fldChar w:fldCharType="begin"/>
            </w:r>
            <w:r>
              <w:rPr>
                <w:noProof/>
                <w:webHidden/>
              </w:rPr>
              <w:instrText xml:space="preserve"> PAGEREF _Toc392960275 \h </w:instrText>
            </w:r>
            <w:r>
              <w:rPr>
                <w:noProof/>
                <w:webHidden/>
              </w:rPr>
            </w:r>
            <w:r>
              <w:rPr>
                <w:noProof/>
                <w:webHidden/>
              </w:rPr>
              <w:fldChar w:fldCharType="separate"/>
            </w:r>
            <w:r>
              <w:rPr>
                <w:noProof/>
                <w:webHidden/>
              </w:rPr>
              <w:t>420</w:t>
            </w:r>
            <w:r>
              <w:rPr>
                <w:noProof/>
                <w:webHidden/>
              </w:rPr>
              <w:fldChar w:fldCharType="end"/>
            </w:r>
          </w:hyperlink>
        </w:p>
        <w:p w14:paraId="7F6986A7" w14:textId="77777777" w:rsidR="00BF0D61" w:rsidRDefault="00BF0D61">
          <w:pPr>
            <w:pStyle w:val="TOC3"/>
            <w:tabs>
              <w:tab w:val="right" w:leader="dot" w:pos="9350"/>
            </w:tabs>
            <w:rPr>
              <w:rFonts w:asciiTheme="minorHAnsi" w:eastAsiaTheme="minorEastAsia" w:hAnsiTheme="minorHAnsi" w:cstheme="minorBidi"/>
              <w:noProof/>
            </w:rPr>
          </w:pPr>
          <w:hyperlink w:anchor="_Toc392960276" w:history="1">
            <w:r w:rsidRPr="007F75B3">
              <w:rPr>
                <w:rStyle w:val="Hyperlink"/>
                <w:noProof/>
              </w:rPr>
              <w:t>Causes Russian-Chinese Alliance</w:t>
            </w:r>
            <w:r>
              <w:rPr>
                <w:noProof/>
                <w:webHidden/>
              </w:rPr>
              <w:tab/>
            </w:r>
            <w:r>
              <w:rPr>
                <w:noProof/>
                <w:webHidden/>
              </w:rPr>
              <w:fldChar w:fldCharType="begin"/>
            </w:r>
            <w:r>
              <w:rPr>
                <w:noProof/>
                <w:webHidden/>
              </w:rPr>
              <w:instrText xml:space="preserve"> PAGEREF _Toc392960276 \h </w:instrText>
            </w:r>
            <w:r>
              <w:rPr>
                <w:noProof/>
                <w:webHidden/>
              </w:rPr>
            </w:r>
            <w:r>
              <w:rPr>
                <w:noProof/>
                <w:webHidden/>
              </w:rPr>
              <w:fldChar w:fldCharType="separate"/>
            </w:r>
            <w:r>
              <w:rPr>
                <w:noProof/>
                <w:webHidden/>
              </w:rPr>
              <w:t>422</w:t>
            </w:r>
            <w:r>
              <w:rPr>
                <w:noProof/>
                <w:webHidden/>
              </w:rPr>
              <w:fldChar w:fldCharType="end"/>
            </w:r>
          </w:hyperlink>
        </w:p>
        <w:p w14:paraId="0E5FA451" w14:textId="77777777" w:rsidR="00BF0D61" w:rsidRDefault="00BF0D61">
          <w:pPr>
            <w:pStyle w:val="TOC3"/>
            <w:tabs>
              <w:tab w:val="right" w:leader="dot" w:pos="9350"/>
            </w:tabs>
            <w:rPr>
              <w:rFonts w:asciiTheme="minorHAnsi" w:eastAsiaTheme="minorEastAsia" w:hAnsiTheme="minorHAnsi" w:cstheme="minorBidi"/>
              <w:noProof/>
            </w:rPr>
          </w:pPr>
          <w:hyperlink w:anchor="_Toc392960277" w:history="1">
            <w:r w:rsidRPr="007F75B3">
              <w:rPr>
                <w:rStyle w:val="Hyperlink"/>
                <w:noProof/>
              </w:rPr>
              <w:t>Causes Iran Conflict</w:t>
            </w:r>
            <w:r>
              <w:rPr>
                <w:noProof/>
                <w:webHidden/>
              </w:rPr>
              <w:tab/>
            </w:r>
            <w:r>
              <w:rPr>
                <w:noProof/>
                <w:webHidden/>
              </w:rPr>
              <w:fldChar w:fldCharType="begin"/>
            </w:r>
            <w:r>
              <w:rPr>
                <w:noProof/>
                <w:webHidden/>
              </w:rPr>
              <w:instrText xml:space="preserve"> PAGEREF _Toc392960277 \h </w:instrText>
            </w:r>
            <w:r>
              <w:rPr>
                <w:noProof/>
                <w:webHidden/>
              </w:rPr>
            </w:r>
            <w:r>
              <w:rPr>
                <w:noProof/>
                <w:webHidden/>
              </w:rPr>
              <w:fldChar w:fldCharType="separate"/>
            </w:r>
            <w:r>
              <w:rPr>
                <w:noProof/>
                <w:webHidden/>
              </w:rPr>
              <w:t>425</w:t>
            </w:r>
            <w:r>
              <w:rPr>
                <w:noProof/>
                <w:webHidden/>
              </w:rPr>
              <w:fldChar w:fldCharType="end"/>
            </w:r>
          </w:hyperlink>
        </w:p>
        <w:p w14:paraId="062F5D6B" w14:textId="77777777" w:rsidR="00BF0D61" w:rsidRDefault="00BF0D61">
          <w:pPr>
            <w:pStyle w:val="TOC3"/>
            <w:tabs>
              <w:tab w:val="right" w:leader="dot" w:pos="9350"/>
            </w:tabs>
            <w:rPr>
              <w:rFonts w:asciiTheme="minorHAnsi" w:eastAsiaTheme="minorEastAsia" w:hAnsiTheme="minorHAnsi" w:cstheme="minorBidi"/>
              <w:noProof/>
            </w:rPr>
          </w:pPr>
          <w:hyperlink w:anchor="_Toc392960278" w:history="1">
            <w:r w:rsidRPr="007F75B3">
              <w:rPr>
                <w:rStyle w:val="Hyperlink"/>
                <w:noProof/>
              </w:rPr>
              <w:t>Causes Oil Dependence</w:t>
            </w:r>
            <w:r>
              <w:rPr>
                <w:noProof/>
                <w:webHidden/>
              </w:rPr>
              <w:tab/>
            </w:r>
            <w:r>
              <w:rPr>
                <w:noProof/>
                <w:webHidden/>
              </w:rPr>
              <w:fldChar w:fldCharType="begin"/>
            </w:r>
            <w:r>
              <w:rPr>
                <w:noProof/>
                <w:webHidden/>
              </w:rPr>
              <w:instrText xml:space="preserve"> PAGEREF _Toc392960278 \h </w:instrText>
            </w:r>
            <w:r>
              <w:rPr>
                <w:noProof/>
                <w:webHidden/>
              </w:rPr>
            </w:r>
            <w:r>
              <w:rPr>
                <w:noProof/>
                <w:webHidden/>
              </w:rPr>
              <w:fldChar w:fldCharType="separate"/>
            </w:r>
            <w:r>
              <w:rPr>
                <w:noProof/>
                <w:webHidden/>
              </w:rPr>
              <w:t>426</w:t>
            </w:r>
            <w:r>
              <w:rPr>
                <w:noProof/>
                <w:webHidden/>
              </w:rPr>
              <w:fldChar w:fldCharType="end"/>
            </w:r>
          </w:hyperlink>
        </w:p>
        <w:p w14:paraId="621F88DE" w14:textId="77777777" w:rsidR="00BF0D61" w:rsidRDefault="00BF0D61">
          <w:pPr>
            <w:pStyle w:val="TOC3"/>
            <w:tabs>
              <w:tab w:val="right" w:leader="dot" w:pos="9350"/>
            </w:tabs>
            <w:rPr>
              <w:rFonts w:asciiTheme="minorHAnsi" w:eastAsiaTheme="minorEastAsia" w:hAnsiTheme="minorHAnsi" w:cstheme="minorBidi"/>
              <w:noProof/>
            </w:rPr>
          </w:pPr>
          <w:hyperlink w:anchor="_Toc392960279" w:history="1">
            <w:r w:rsidRPr="007F75B3">
              <w:rPr>
                <w:rStyle w:val="Hyperlink"/>
                <w:noProof/>
              </w:rPr>
              <w:t>Causes Proliferation</w:t>
            </w:r>
            <w:r>
              <w:rPr>
                <w:noProof/>
                <w:webHidden/>
              </w:rPr>
              <w:tab/>
            </w:r>
            <w:r>
              <w:rPr>
                <w:noProof/>
                <w:webHidden/>
              </w:rPr>
              <w:fldChar w:fldCharType="begin"/>
            </w:r>
            <w:r>
              <w:rPr>
                <w:noProof/>
                <w:webHidden/>
              </w:rPr>
              <w:instrText xml:space="preserve"> PAGEREF _Toc392960279 \h </w:instrText>
            </w:r>
            <w:r>
              <w:rPr>
                <w:noProof/>
                <w:webHidden/>
              </w:rPr>
            </w:r>
            <w:r>
              <w:rPr>
                <w:noProof/>
                <w:webHidden/>
              </w:rPr>
              <w:fldChar w:fldCharType="separate"/>
            </w:r>
            <w:r>
              <w:rPr>
                <w:noProof/>
                <w:webHidden/>
              </w:rPr>
              <w:t>428</w:t>
            </w:r>
            <w:r>
              <w:rPr>
                <w:noProof/>
                <w:webHidden/>
              </w:rPr>
              <w:fldChar w:fldCharType="end"/>
            </w:r>
          </w:hyperlink>
        </w:p>
        <w:p w14:paraId="6ED292EC" w14:textId="77777777" w:rsidR="00BF0D61" w:rsidRDefault="00BF0D61">
          <w:pPr>
            <w:pStyle w:val="TOC3"/>
            <w:tabs>
              <w:tab w:val="right" w:leader="dot" w:pos="9350"/>
            </w:tabs>
            <w:rPr>
              <w:rFonts w:asciiTheme="minorHAnsi" w:eastAsiaTheme="minorEastAsia" w:hAnsiTheme="minorHAnsi" w:cstheme="minorBidi"/>
              <w:noProof/>
            </w:rPr>
          </w:pPr>
          <w:hyperlink w:anchor="_Toc392960280" w:history="1">
            <w:r w:rsidRPr="007F75B3">
              <w:rPr>
                <w:rStyle w:val="Hyperlink"/>
                <w:noProof/>
              </w:rPr>
              <w:t>Decline Good – Counterbalancing</w:t>
            </w:r>
            <w:r>
              <w:rPr>
                <w:noProof/>
                <w:webHidden/>
              </w:rPr>
              <w:tab/>
            </w:r>
            <w:r>
              <w:rPr>
                <w:noProof/>
                <w:webHidden/>
              </w:rPr>
              <w:fldChar w:fldCharType="begin"/>
            </w:r>
            <w:r>
              <w:rPr>
                <w:noProof/>
                <w:webHidden/>
              </w:rPr>
              <w:instrText xml:space="preserve"> PAGEREF _Toc392960280 \h </w:instrText>
            </w:r>
            <w:r>
              <w:rPr>
                <w:noProof/>
                <w:webHidden/>
              </w:rPr>
            </w:r>
            <w:r>
              <w:rPr>
                <w:noProof/>
                <w:webHidden/>
              </w:rPr>
              <w:fldChar w:fldCharType="separate"/>
            </w:r>
            <w:r>
              <w:rPr>
                <w:noProof/>
                <w:webHidden/>
              </w:rPr>
              <w:t>429</w:t>
            </w:r>
            <w:r>
              <w:rPr>
                <w:noProof/>
                <w:webHidden/>
              </w:rPr>
              <w:fldChar w:fldCharType="end"/>
            </w:r>
          </w:hyperlink>
        </w:p>
        <w:p w14:paraId="1F5B659E" w14:textId="77777777" w:rsidR="00BF0D61" w:rsidRDefault="00BF0D61">
          <w:pPr>
            <w:pStyle w:val="TOC3"/>
            <w:tabs>
              <w:tab w:val="right" w:leader="dot" w:pos="9350"/>
            </w:tabs>
            <w:rPr>
              <w:rFonts w:asciiTheme="minorHAnsi" w:eastAsiaTheme="minorEastAsia" w:hAnsiTheme="minorHAnsi" w:cstheme="minorBidi"/>
              <w:noProof/>
            </w:rPr>
          </w:pPr>
          <w:hyperlink w:anchor="_Toc392960281" w:history="1">
            <w:r w:rsidRPr="007F75B3">
              <w:rPr>
                <w:rStyle w:val="Hyperlink"/>
                <w:noProof/>
              </w:rPr>
              <w:t>Hurts the Economy</w:t>
            </w:r>
            <w:r>
              <w:rPr>
                <w:noProof/>
                <w:webHidden/>
              </w:rPr>
              <w:tab/>
            </w:r>
            <w:r>
              <w:rPr>
                <w:noProof/>
                <w:webHidden/>
              </w:rPr>
              <w:fldChar w:fldCharType="begin"/>
            </w:r>
            <w:r>
              <w:rPr>
                <w:noProof/>
                <w:webHidden/>
              </w:rPr>
              <w:instrText xml:space="preserve"> PAGEREF _Toc392960281 \h </w:instrText>
            </w:r>
            <w:r>
              <w:rPr>
                <w:noProof/>
                <w:webHidden/>
              </w:rPr>
            </w:r>
            <w:r>
              <w:rPr>
                <w:noProof/>
                <w:webHidden/>
              </w:rPr>
              <w:fldChar w:fldCharType="separate"/>
            </w:r>
            <w:r>
              <w:rPr>
                <w:noProof/>
                <w:webHidden/>
              </w:rPr>
              <w:t>430</w:t>
            </w:r>
            <w:r>
              <w:rPr>
                <w:noProof/>
                <w:webHidden/>
              </w:rPr>
              <w:fldChar w:fldCharType="end"/>
            </w:r>
          </w:hyperlink>
        </w:p>
        <w:p w14:paraId="105617DF" w14:textId="77777777" w:rsidR="00BF0D61" w:rsidRDefault="00BF0D61">
          <w:pPr>
            <w:pStyle w:val="TOC2"/>
            <w:tabs>
              <w:tab w:val="right" w:leader="dot" w:pos="9350"/>
            </w:tabs>
            <w:rPr>
              <w:rFonts w:asciiTheme="minorHAnsi" w:eastAsiaTheme="minorEastAsia" w:hAnsiTheme="minorHAnsi" w:cstheme="minorBidi"/>
              <w:noProof/>
            </w:rPr>
          </w:pPr>
          <w:hyperlink w:anchor="_Toc392960282" w:history="1">
            <w:r w:rsidRPr="007F75B3">
              <w:rPr>
                <w:rStyle w:val="Hyperlink"/>
                <w:noProof/>
              </w:rPr>
              <w:t>Hegemony Alternatives</w:t>
            </w:r>
            <w:r>
              <w:rPr>
                <w:noProof/>
                <w:webHidden/>
              </w:rPr>
              <w:tab/>
            </w:r>
            <w:r>
              <w:rPr>
                <w:noProof/>
                <w:webHidden/>
              </w:rPr>
              <w:fldChar w:fldCharType="begin"/>
            </w:r>
            <w:r>
              <w:rPr>
                <w:noProof/>
                <w:webHidden/>
              </w:rPr>
              <w:instrText xml:space="preserve"> PAGEREF _Toc392960282 \h </w:instrText>
            </w:r>
            <w:r>
              <w:rPr>
                <w:noProof/>
                <w:webHidden/>
              </w:rPr>
            </w:r>
            <w:r>
              <w:rPr>
                <w:noProof/>
                <w:webHidden/>
              </w:rPr>
              <w:fldChar w:fldCharType="separate"/>
            </w:r>
            <w:r>
              <w:rPr>
                <w:noProof/>
                <w:webHidden/>
              </w:rPr>
              <w:t>432</w:t>
            </w:r>
            <w:r>
              <w:rPr>
                <w:noProof/>
                <w:webHidden/>
              </w:rPr>
              <w:fldChar w:fldCharType="end"/>
            </w:r>
          </w:hyperlink>
        </w:p>
        <w:p w14:paraId="51DE85B3" w14:textId="77777777" w:rsidR="00BF0D61" w:rsidRDefault="00BF0D61">
          <w:pPr>
            <w:pStyle w:val="TOC3"/>
            <w:tabs>
              <w:tab w:val="right" w:leader="dot" w:pos="9350"/>
            </w:tabs>
            <w:rPr>
              <w:rFonts w:asciiTheme="minorHAnsi" w:eastAsiaTheme="minorEastAsia" w:hAnsiTheme="minorHAnsi" w:cstheme="minorBidi"/>
              <w:noProof/>
            </w:rPr>
          </w:pPr>
          <w:hyperlink w:anchor="_Toc392960283" w:history="1">
            <w:r w:rsidRPr="007F75B3">
              <w:rPr>
                <w:rStyle w:val="Hyperlink"/>
                <w:noProof/>
              </w:rPr>
              <w:t>Offshore Balancing Solves</w:t>
            </w:r>
            <w:r>
              <w:rPr>
                <w:noProof/>
                <w:webHidden/>
              </w:rPr>
              <w:tab/>
            </w:r>
            <w:r>
              <w:rPr>
                <w:noProof/>
                <w:webHidden/>
              </w:rPr>
              <w:fldChar w:fldCharType="begin"/>
            </w:r>
            <w:r>
              <w:rPr>
                <w:noProof/>
                <w:webHidden/>
              </w:rPr>
              <w:instrText xml:space="preserve"> PAGEREF _Toc392960283 \h </w:instrText>
            </w:r>
            <w:r>
              <w:rPr>
                <w:noProof/>
                <w:webHidden/>
              </w:rPr>
            </w:r>
            <w:r>
              <w:rPr>
                <w:noProof/>
                <w:webHidden/>
              </w:rPr>
              <w:fldChar w:fldCharType="separate"/>
            </w:r>
            <w:r>
              <w:rPr>
                <w:noProof/>
                <w:webHidden/>
              </w:rPr>
              <w:t>433</w:t>
            </w:r>
            <w:r>
              <w:rPr>
                <w:noProof/>
                <w:webHidden/>
              </w:rPr>
              <w:fldChar w:fldCharType="end"/>
            </w:r>
          </w:hyperlink>
        </w:p>
        <w:p w14:paraId="60BC0D00" w14:textId="77777777" w:rsidR="00BF0D61" w:rsidRDefault="00BF0D61">
          <w:pPr>
            <w:pStyle w:val="TOC3"/>
            <w:tabs>
              <w:tab w:val="right" w:leader="dot" w:pos="9350"/>
            </w:tabs>
            <w:rPr>
              <w:rFonts w:asciiTheme="minorHAnsi" w:eastAsiaTheme="minorEastAsia" w:hAnsiTheme="minorHAnsi" w:cstheme="minorBidi"/>
              <w:noProof/>
            </w:rPr>
          </w:pPr>
          <w:hyperlink w:anchor="_Toc392960284" w:history="1">
            <w:r w:rsidRPr="007F75B3">
              <w:rPr>
                <w:rStyle w:val="Hyperlink"/>
                <w:noProof/>
              </w:rPr>
              <w:t>Retrenchment Solves</w:t>
            </w:r>
            <w:r>
              <w:rPr>
                <w:noProof/>
                <w:webHidden/>
              </w:rPr>
              <w:tab/>
            </w:r>
            <w:r>
              <w:rPr>
                <w:noProof/>
                <w:webHidden/>
              </w:rPr>
              <w:fldChar w:fldCharType="begin"/>
            </w:r>
            <w:r>
              <w:rPr>
                <w:noProof/>
                <w:webHidden/>
              </w:rPr>
              <w:instrText xml:space="preserve"> PAGEREF _Toc392960284 \h </w:instrText>
            </w:r>
            <w:r>
              <w:rPr>
                <w:noProof/>
                <w:webHidden/>
              </w:rPr>
            </w:r>
            <w:r>
              <w:rPr>
                <w:noProof/>
                <w:webHidden/>
              </w:rPr>
              <w:fldChar w:fldCharType="separate"/>
            </w:r>
            <w:r>
              <w:rPr>
                <w:noProof/>
                <w:webHidden/>
              </w:rPr>
              <w:t>435</w:t>
            </w:r>
            <w:r>
              <w:rPr>
                <w:noProof/>
                <w:webHidden/>
              </w:rPr>
              <w:fldChar w:fldCharType="end"/>
            </w:r>
          </w:hyperlink>
        </w:p>
        <w:p w14:paraId="294BA533" w14:textId="77777777" w:rsidR="00BF0D61" w:rsidRDefault="00BF0D61">
          <w:pPr>
            <w:pStyle w:val="TOC3"/>
            <w:tabs>
              <w:tab w:val="right" w:leader="dot" w:pos="9350"/>
            </w:tabs>
            <w:rPr>
              <w:rFonts w:asciiTheme="minorHAnsi" w:eastAsiaTheme="minorEastAsia" w:hAnsiTheme="minorHAnsi" w:cstheme="minorBidi"/>
              <w:noProof/>
            </w:rPr>
          </w:pPr>
          <w:hyperlink w:anchor="_Toc392960285" w:history="1">
            <w:r w:rsidRPr="007F75B3">
              <w:rPr>
                <w:rStyle w:val="Hyperlink"/>
                <w:noProof/>
              </w:rPr>
              <w:t>Nuclear Deterrence Solves</w:t>
            </w:r>
            <w:r>
              <w:rPr>
                <w:noProof/>
                <w:webHidden/>
              </w:rPr>
              <w:tab/>
            </w:r>
            <w:r>
              <w:rPr>
                <w:noProof/>
                <w:webHidden/>
              </w:rPr>
              <w:fldChar w:fldCharType="begin"/>
            </w:r>
            <w:r>
              <w:rPr>
                <w:noProof/>
                <w:webHidden/>
              </w:rPr>
              <w:instrText xml:space="preserve"> PAGEREF _Toc392960285 \h </w:instrText>
            </w:r>
            <w:r>
              <w:rPr>
                <w:noProof/>
                <w:webHidden/>
              </w:rPr>
            </w:r>
            <w:r>
              <w:rPr>
                <w:noProof/>
                <w:webHidden/>
              </w:rPr>
              <w:fldChar w:fldCharType="separate"/>
            </w:r>
            <w:r>
              <w:rPr>
                <w:noProof/>
                <w:webHidden/>
              </w:rPr>
              <w:t>438</w:t>
            </w:r>
            <w:r>
              <w:rPr>
                <w:noProof/>
                <w:webHidden/>
              </w:rPr>
              <w:fldChar w:fldCharType="end"/>
            </w:r>
          </w:hyperlink>
        </w:p>
        <w:p w14:paraId="560D5417" w14:textId="77777777" w:rsidR="00BF0D61" w:rsidRDefault="00BF0D61">
          <w:pPr>
            <w:pStyle w:val="TOC2"/>
            <w:tabs>
              <w:tab w:val="right" w:leader="dot" w:pos="9350"/>
            </w:tabs>
            <w:rPr>
              <w:rFonts w:asciiTheme="minorHAnsi" w:eastAsiaTheme="minorEastAsia" w:hAnsiTheme="minorHAnsi" w:cstheme="minorBidi"/>
              <w:noProof/>
            </w:rPr>
          </w:pPr>
          <w:hyperlink w:anchor="_Toc392960286" w:history="1">
            <w:r w:rsidRPr="007F75B3">
              <w:rPr>
                <w:rStyle w:val="Hyperlink"/>
                <w:noProof/>
              </w:rPr>
              <w:t>AT – Hegemony Good Args</w:t>
            </w:r>
            <w:r>
              <w:rPr>
                <w:noProof/>
                <w:webHidden/>
              </w:rPr>
              <w:tab/>
            </w:r>
            <w:r>
              <w:rPr>
                <w:noProof/>
                <w:webHidden/>
              </w:rPr>
              <w:fldChar w:fldCharType="begin"/>
            </w:r>
            <w:r>
              <w:rPr>
                <w:noProof/>
                <w:webHidden/>
              </w:rPr>
              <w:instrText xml:space="preserve"> PAGEREF _Toc392960286 \h </w:instrText>
            </w:r>
            <w:r>
              <w:rPr>
                <w:noProof/>
                <w:webHidden/>
              </w:rPr>
            </w:r>
            <w:r>
              <w:rPr>
                <w:noProof/>
                <w:webHidden/>
              </w:rPr>
              <w:fldChar w:fldCharType="separate"/>
            </w:r>
            <w:r>
              <w:rPr>
                <w:noProof/>
                <w:webHidden/>
              </w:rPr>
              <w:t>439</w:t>
            </w:r>
            <w:r>
              <w:rPr>
                <w:noProof/>
                <w:webHidden/>
              </w:rPr>
              <w:fldChar w:fldCharType="end"/>
            </w:r>
          </w:hyperlink>
        </w:p>
        <w:p w14:paraId="585FE9E5" w14:textId="77777777" w:rsidR="00BF0D61" w:rsidRDefault="00BF0D61">
          <w:pPr>
            <w:pStyle w:val="TOC3"/>
            <w:tabs>
              <w:tab w:val="right" w:leader="dot" w:pos="9350"/>
            </w:tabs>
            <w:rPr>
              <w:rFonts w:asciiTheme="minorHAnsi" w:eastAsiaTheme="minorEastAsia" w:hAnsiTheme="minorHAnsi" w:cstheme="minorBidi"/>
              <w:noProof/>
            </w:rPr>
          </w:pPr>
          <w:hyperlink w:anchor="_Toc392960287" w:history="1">
            <w:r w:rsidRPr="007F75B3">
              <w:rPr>
                <w:rStyle w:val="Hyperlink"/>
                <w:noProof/>
              </w:rPr>
              <w:t>No Impact to Hegemony</w:t>
            </w:r>
            <w:r>
              <w:rPr>
                <w:noProof/>
                <w:webHidden/>
              </w:rPr>
              <w:tab/>
            </w:r>
            <w:r>
              <w:rPr>
                <w:noProof/>
                <w:webHidden/>
              </w:rPr>
              <w:fldChar w:fldCharType="begin"/>
            </w:r>
            <w:r>
              <w:rPr>
                <w:noProof/>
                <w:webHidden/>
              </w:rPr>
              <w:instrText xml:space="preserve"> PAGEREF _Toc392960287 \h </w:instrText>
            </w:r>
            <w:r>
              <w:rPr>
                <w:noProof/>
                <w:webHidden/>
              </w:rPr>
            </w:r>
            <w:r>
              <w:rPr>
                <w:noProof/>
                <w:webHidden/>
              </w:rPr>
              <w:fldChar w:fldCharType="separate"/>
            </w:r>
            <w:r>
              <w:rPr>
                <w:noProof/>
                <w:webHidden/>
              </w:rPr>
              <w:t>440</w:t>
            </w:r>
            <w:r>
              <w:rPr>
                <w:noProof/>
                <w:webHidden/>
              </w:rPr>
              <w:fldChar w:fldCharType="end"/>
            </w:r>
          </w:hyperlink>
        </w:p>
        <w:p w14:paraId="729CD379" w14:textId="77777777" w:rsidR="00BF0D61" w:rsidRDefault="00BF0D61">
          <w:pPr>
            <w:pStyle w:val="TOC3"/>
            <w:tabs>
              <w:tab w:val="right" w:leader="dot" w:pos="9350"/>
            </w:tabs>
            <w:rPr>
              <w:rFonts w:asciiTheme="minorHAnsi" w:eastAsiaTheme="minorEastAsia" w:hAnsiTheme="minorHAnsi" w:cstheme="minorBidi"/>
              <w:noProof/>
            </w:rPr>
          </w:pPr>
          <w:hyperlink w:anchor="_Toc392960288" w:history="1">
            <w:r w:rsidRPr="007F75B3">
              <w:rPr>
                <w:rStyle w:val="Hyperlink"/>
                <w:noProof/>
              </w:rPr>
              <w:t>AT – Deterrence</w:t>
            </w:r>
            <w:r>
              <w:rPr>
                <w:noProof/>
                <w:webHidden/>
              </w:rPr>
              <w:tab/>
            </w:r>
            <w:r>
              <w:rPr>
                <w:noProof/>
                <w:webHidden/>
              </w:rPr>
              <w:fldChar w:fldCharType="begin"/>
            </w:r>
            <w:r>
              <w:rPr>
                <w:noProof/>
                <w:webHidden/>
              </w:rPr>
              <w:instrText xml:space="preserve"> PAGEREF _Toc392960288 \h </w:instrText>
            </w:r>
            <w:r>
              <w:rPr>
                <w:noProof/>
                <w:webHidden/>
              </w:rPr>
            </w:r>
            <w:r>
              <w:rPr>
                <w:noProof/>
                <w:webHidden/>
              </w:rPr>
              <w:fldChar w:fldCharType="separate"/>
            </w:r>
            <w:r>
              <w:rPr>
                <w:noProof/>
                <w:webHidden/>
              </w:rPr>
              <w:t>442</w:t>
            </w:r>
            <w:r>
              <w:rPr>
                <w:noProof/>
                <w:webHidden/>
              </w:rPr>
              <w:fldChar w:fldCharType="end"/>
            </w:r>
          </w:hyperlink>
        </w:p>
        <w:p w14:paraId="0569CEA2" w14:textId="77777777" w:rsidR="00BF0D61" w:rsidRDefault="00BF0D61">
          <w:pPr>
            <w:pStyle w:val="TOC3"/>
            <w:tabs>
              <w:tab w:val="right" w:leader="dot" w:pos="9350"/>
            </w:tabs>
            <w:rPr>
              <w:rFonts w:asciiTheme="minorHAnsi" w:eastAsiaTheme="minorEastAsia" w:hAnsiTheme="minorHAnsi" w:cstheme="minorBidi"/>
              <w:noProof/>
            </w:rPr>
          </w:pPr>
          <w:hyperlink w:anchor="_Toc392960289" w:history="1">
            <w:r w:rsidRPr="007F75B3">
              <w:rPr>
                <w:rStyle w:val="Hyperlink"/>
                <w:noProof/>
              </w:rPr>
              <w:t>AT – Asia Pivot Good</w:t>
            </w:r>
            <w:r>
              <w:rPr>
                <w:noProof/>
                <w:webHidden/>
              </w:rPr>
              <w:tab/>
            </w:r>
            <w:r>
              <w:rPr>
                <w:noProof/>
                <w:webHidden/>
              </w:rPr>
              <w:fldChar w:fldCharType="begin"/>
            </w:r>
            <w:r>
              <w:rPr>
                <w:noProof/>
                <w:webHidden/>
              </w:rPr>
              <w:instrText xml:space="preserve"> PAGEREF _Toc392960289 \h </w:instrText>
            </w:r>
            <w:r>
              <w:rPr>
                <w:noProof/>
                <w:webHidden/>
              </w:rPr>
            </w:r>
            <w:r>
              <w:rPr>
                <w:noProof/>
                <w:webHidden/>
              </w:rPr>
              <w:fldChar w:fldCharType="separate"/>
            </w:r>
            <w:r>
              <w:rPr>
                <w:noProof/>
                <w:webHidden/>
              </w:rPr>
              <w:t>444</w:t>
            </w:r>
            <w:r>
              <w:rPr>
                <w:noProof/>
                <w:webHidden/>
              </w:rPr>
              <w:fldChar w:fldCharType="end"/>
            </w:r>
          </w:hyperlink>
        </w:p>
        <w:p w14:paraId="4728D220" w14:textId="77777777" w:rsidR="00BF0D61" w:rsidRDefault="00BF0D61">
          <w:pPr>
            <w:pStyle w:val="TOC3"/>
            <w:tabs>
              <w:tab w:val="right" w:leader="dot" w:pos="9350"/>
            </w:tabs>
            <w:rPr>
              <w:rFonts w:asciiTheme="minorHAnsi" w:eastAsiaTheme="minorEastAsia" w:hAnsiTheme="minorHAnsi" w:cstheme="minorBidi"/>
              <w:noProof/>
            </w:rPr>
          </w:pPr>
          <w:hyperlink w:anchor="_Toc392960290" w:history="1">
            <w:r w:rsidRPr="007F75B3">
              <w:rPr>
                <w:rStyle w:val="Hyperlink"/>
                <w:noProof/>
              </w:rPr>
              <w:t>AT – Hegemony Solves Conflict</w:t>
            </w:r>
            <w:r>
              <w:rPr>
                <w:noProof/>
                <w:webHidden/>
              </w:rPr>
              <w:tab/>
            </w:r>
            <w:r>
              <w:rPr>
                <w:noProof/>
                <w:webHidden/>
              </w:rPr>
              <w:fldChar w:fldCharType="begin"/>
            </w:r>
            <w:r>
              <w:rPr>
                <w:noProof/>
                <w:webHidden/>
              </w:rPr>
              <w:instrText xml:space="preserve"> PAGEREF _Toc392960290 \h </w:instrText>
            </w:r>
            <w:r>
              <w:rPr>
                <w:noProof/>
                <w:webHidden/>
              </w:rPr>
            </w:r>
            <w:r>
              <w:rPr>
                <w:noProof/>
                <w:webHidden/>
              </w:rPr>
              <w:fldChar w:fldCharType="separate"/>
            </w:r>
            <w:r>
              <w:rPr>
                <w:noProof/>
                <w:webHidden/>
              </w:rPr>
              <w:t>445</w:t>
            </w:r>
            <w:r>
              <w:rPr>
                <w:noProof/>
                <w:webHidden/>
              </w:rPr>
              <w:fldChar w:fldCharType="end"/>
            </w:r>
          </w:hyperlink>
        </w:p>
        <w:p w14:paraId="0411F516" w14:textId="77777777" w:rsidR="00BF0D61" w:rsidRDefault="00BF0D61">
          <w:pPr>
            <w:pStyle w:val="TOC3"/>
            <w:tabs>
              <w:tab w:val="right" w:leader="dot" w:pos="9350"/>
            </w:tabs>
            <w:rPr>
              <w:rFonts w:asciiTheme="minorHAnsi" w:eastAsiaTheme="minorEastAsia" w:hAnsiTheme="minorHAnsi" w:cstheme="minorBidi"/>
              <w:noProof/>
            </w:rPr>
          </w:pPr>
          <w:hyperlink w:anchor="_Toc392960291" w:history="1">
            <w:r w:rsidRPr="007F75B3">
              <w:rPr>
                <w:rStyle w:val="Hyperlink"/>
                <w:noProof/>
              </w:rPr>
              <w:t>AT – Transition Wars</w:t>
            </w:r>
            <w:r>
              <w:rPr>
                <w:noProof/>
                <w:webHidden/>
              </w:rPr>
              <w:tab/>
            </w:r>
            <w:r>
              <w:rPr>
                <w:noProof/>
                <w:webHidden/>
              </w:rPr>
              <w:fldChar w:fldCharType="begin"/>
            </w:r>
            <w:r>
              <w:rPr>
                <w:noProof/>
                <w:webHidden/>
              </w:rPr>
              <w:instrText xml:space="preserve"> PAGEREF _Toc392960291 \h </w:instrText>
            </w:r>
            <w:r>
              <w:rPr>
                <w:noProof/>
                <w:webHidden/>
              </w:rPr>
            </w:r>
            <w:r>
              <w:rPr>
                <w:noProof/>
                <w:webHidden/>
              </w:rPr>
              <w:fldChar w:fldCharType="separate"/>
            </w:r>
            <w:r>
              <w:rPr>
                <w:noProof/>
                <w:webHidden/>
              </w:rPr>
              <w:t>447</w:t>
            </w:r>
            <w:r>
              <w:rPr>
                <w:noProof/>
                <w:webHidden/>
              </w:rPr>
              <w:fldChar w:fldCharType="end"/>
            </w:r>
          </w:hyperlink>
        </w:p>
        <w:p w14:paraId="3FF41034" w14:textId="77777777" w:rsidR="00BF0D61" w:rsidRDefault="00BF0D61">
          <w:pPr>
            <w:pStyle w:val="TOC3"/>
            <w:tabs>
              <w:tab w:val="right" w:leader="dot" w:pos="9350"/>
            </w:tabs>
            <w:rPr>
              <w:rFonts w:asciiTheme="minorHAnsi" w:eastAsiaTheme="minorEastAsia" w:hAnsiTheme="minorHAnsi" w:cstheme="minorBidi"/>
              <w:noProof/>
            </w:rPr>
          </w:pPr>
          <w:hyperlink w:anchor="_Toc392960292" w:history="1">
            <w:r w:rsidRPr="007F75B3">
              <w:rPr>
                <w:rStyle w:val="Hyperlink"/>
                <w:noProof/>
              </w:rPr>
              <w:t>AT – Loss of Alliances Causes Violence</w:t>
            </w:r>
            <w:r>
              <w:rPr>
                <w:noProof/>
                <w:webHidden/>
              </w:rPr>
              <w:tab/>
            </w:r>
            <w:r>
              <w:rPr>
                <w:noProof/>
                <w:webHidden/>
              </w:rPr>
              <w:fldChar w:fldCharType="begin"/>
            </w:r>
            <w:r>
              <w:rPr>
                <w:noProof/>
                <w:webHidden/>
              </w:rPr>
              <w:instrText xml:space="preserve"> PAGEREF _Toc392960292 \h </w:instrText>
            </w:r>
            <w:r>
              <w:rPr>
                <w:noProof/>
                <w:webHidden/>
              </w:rPr>
            </w:r>
            <w:r>
              <w:rPr>
                <w:noProof/>
                <w:webHidden/>
              </w:rPr>
              <w:fldChar w:fldCharType="separate"/>
            </w:r>
            <w:r>
              <w:rPr>
                <w:noProof/>
                <w:webHidden/>
              </w:rPr>
              <w:t>452</w:t>
            </w:r>
            <w:r>
              <w:rPr>
                <w:noProof/>
                <w:webHidden/>
              </w:rPr>
              <w:fldChar w:fldCharType="end"/>
            </w:r>
          </w:hyperlink>
        </w:p>
        <w:p w14:paraId="111E721C" w14:textId="77777777" w:rsidR="00BF0D61" w:rsidRDefault="00BF0D61">
          <w:pPr>
            <w:pStyle w:val="TOC3"/>
            <w:tabs>
              <w:tab w:val="right" w:leader="dot" w:pos="9350"/>
            </w:tabs>
            <w:rPr>
              <w:rFonts w:asciiTheme="minorHAnsi" w:eastAsiaTheme="minorEastAsia" w:hAnsiTheme="minorHAnsi" w:cstheme="minorBidi"/>
              <w:noProof/>
            </w:rPr>
          </w:pPr>
          <w:hyperlink w:anchor="_Toc392960293" w:history="1">
            <w:r w:rsidRPr="007F75B3">
              <w:rPr>
                <w:rStyle w:val="Hyperlink"/>
                <w:noProof/>
              </w:rPr>
              <w:t>AT – Withdrawal Causes Economic Decline</w:t>
            </w:r>
            <w:r>
              <w:rPr>
                <w:noProof/>
                <w:webHidden/>
              </w:rPr>
              <w:tab/>
            </w:r>
            <w:r>
              <w:rPr>
                <w:noProof/>
                <w:webHidden/>
              </w:rPr>
              <w:fldChar w:fldCharType="begin"/>
            </w:r>
            <w:r>
              <w:rPr>
                <w:noProof/>
                <w:webHidden/>
              </w:rPr>
              <w:instrText xml:space="preserve"> PAGEREF _Toc392960293 \h </w:instrText>
            </w:r>
            <w:r>
              <w:rPr>
                <w:noProof/>
                <w:webHidden/>
              </w:rPr>
            </w:r>
            <w:r>
              <w:rPr>
                <w:noProof/>
                <w:webHidden/>
              </w:rPr>
              <w:fldChar w:fldCharType="separate"/>
            </w:r>
            <w:r>
              <w:rPr>
                <w:noProof/>
                <w:webHidden/>
              </w:rPr>
              <w:t>453</w:t>
            </w:r>
            <w:r>
              <w:rPr>
                <w:noProof/>
                <w:webHidden/>
              </w:rPr>
              <w:fldChar w:fldCharType="end"/>
            </w:r>
          </w:hyperlink>
        </w:p>
        <w:p w14:paraId="580C6021" w14:textId="77777777" w:rsidR="00BF0D61" w:rsidRDefault="00BF0D61">
          <w:pPr>
            <w:pStyle w:val="TOC3"/>
            <w:tabs>
              <w:tab w:val="right" w:leader="dot" w:pos="9350"/>
            </w:tabs>
            <w:rPr>
              <w:rFonts w:asciiTheme="minorHAnsi" w:eastAsiaTheme="minorEastAsia" w:hAnsiTheme="minorHAnsi" w:cstheme="minorBidi"/>
              <w:noProof/>
            </w:rPr>
          </w:pPr>
          <w:hyperlink w:anchor="_Toc392960294" w:history="1">
            <w:r w:rsidRPr="007F75B3">
              <w:rPr>
                <w:rStyle w:val="Hyperlink"/>
                <w:noProof/>
              </w:rPr>
              <w:t>AT – Military Hegemony Key to the Economy</w:t>
            </w:r>
            <w:r>
              <w:rPr>
                <w:noProof/>
                <w:webHidden/>
              </w:rPr>
              <w:tab/>
            </w:r>
            <w:r>
              <w:rPr>
                <w:noProof/>
                <w:webHidden/>
              </w:rPr>
              <w:fldChar w:fldCharType="begin"/>
            </w:r>
            <w:r>
              <w:rPr>
                <w:noProof/>
                <w:webHidden/>
              </w:rPr>
              <w:instrText xml:space="preserve"> PAGEREF _Toc392960294 \h </w:instrText>
            </w:r>
            <w:r>
              <w:rPr>
                <w:noProof/>
                <w:webHidden/>
              </w:rPr>
            </w:r>
            <w:r>
              <w:rPr>
                <w:noProof/>
                <w:webHidden/>
              </w:rPr>
              <w:fldChar w:fldCharType="separate"/>
            </w:r>
            <w:r>
              <w:rPr>
                <w:noProof/>
                <w:webHidden/>
              </w:rPr>
              <w:t>456</w:t>
            </w:r>
            <w:r>
              <w:rPr>
                <w:noProof/>
                <w:webHidden/>
              </w:rPr>
              <w:fldChar w:fldCharType="end"/>
            </w:r>
          </w:hyperlink>
        </w:p>
        <w:p w14:paraId="6DD0C886" w14:textId="77777777" w:rsidR="00BF0D61" w:rsidRDefault="00BF0D61">
          <w:pPr>
            <w:pStyle w:val="TOC3"/>
            <w:tabs>
              <w:tab w:val="right" w:leader="dot" w:pos="9350"/>
            </w:tabs>
            <w:rPr>
              <w:rFonts w:asciiTheme="minorHAnsi" w:eastAsiaTheme="minorEastAsia" w:hAnsiTheme="minorHAnsi" w:cstheme="minorBidi"/>
              <w:noProof/>
            </w:rPr>
          </w:pPr>
          <w:hyperlink w:anchor="_Toc392960295" w:history="1">
            <w:r w:rsidRPr="007F75B3">
              <w:rPr>
                <w:rStyle w:val="Hyperlink"/>
                <w:noProof/>
              </w:rPr>
              <w:t>AT – Hegemony Key to Oil Stability</w:t>
            </w:r>
            <w:r>
              <w:rPr>
                <w:noProof/>
                <w:webHidden/>
              </w:rPr>
              <w:tab/>
            </w:r>
            <w:r>
              <w:rPr>
                <w:noProof/>
                <w:webHidden/>
              </w:rPr>
              <w:fldChar w:fldCharType="begin"/>
            </w:r>
            <w:r>
              <w:rPr>
                <w:noProof/>
                <w:webHidden/>
              </w:rPr>
              <w:instrText xml:space="preserve"> PAGEREF _Toc392960295 \h </w:instrText>
            </w:r>
            <w:r>
              <w:rPr>
                <w:noProof/>
                <w:webHidden/>
              </w:rPr>
            </w:r>
            <w:r>
              <w:rPr>
                <w:noProof/>
                <w:webHidden/>
              </w:rPr>
              <w:fldChar w:fldCharType="separate"/>
            </w:r>
            <w:r>
              <w:rPr>
                <w:noProof/>
                <w:webHidden/>
              </w:rPr>
              <w:t>459</w:t>
            </w:r>
            <w:r>
              <w:rPr>
                <w:noProof/>
                <w:webHidden/>
              </w:rPr>
              <w:fldChar w:fldCharType="end"/>
            </w:r>
          </w:hyperlink>
        </w:p>
        <w:p w14:paraId="7DA9A427" w14:textId="77777777" w:rsidR="00BF0D61" w:rsidRDefault="00BF0D61">
          <w:pPr>
            <w:pStyle w:val="TOC3"/>
            <w:tabs>
              <w:tab w:val="right" w:leader="dot" w:pos="9350"/>
            </w:tabs>
            <w:rPr>
              <w:rFonts w:asciiTheme="minorHAnsi" w:eastAsiaTheme="minorEastAsia" w:hAnsiTheme="minorHAnsi" w:cstheme="minorBidi"/>
              <w:noProof/>
            </w:rPr>
          </w:pPr>
          <w:hyperlink w:anchor="_Toc392960296" w:history="1">
            <w:r w:rsidRPr="007F75B3">
              <w:rPr>
                <w:rStyle w:val="Hyperlink"/>
                <w:noProof/>
              </w:rPr>
              <w:t>AT – China Decline</w:t>
            </w:r>
            <w:r>
              <w:rPr>
                <w:noProof/>
                <w:webHidden/>
              </w:rPr>
              <w:tab/>
            </w:r>
            <w:r>
              <w:rPr>
                <w:noProof/>
                <w:webHidden/>
              </w:rPr>
              <w:fldChar w:fldCharType="begin"/>
            </w:r>
            <w:r>
              <w:rPr>
                <w:noProof/>
                <w:webHidden/>
              </w:rPr>
              <w:instrText xml:space="preserve"> PAGEREF _Toc392960296 \h </w:instrText>
            </w:r>
            <w:r>
              <w:rPr>
                <w:noProof/>
                <w:webHidden/>
              </w:rPr>
            </w:r>
            <w:r>
              <w:rPr>
                <w:noProof/>
                <w:webHidden/>
              </w:rPr>
              <w:fldChar w:fldCharType="separate"/>
            </w:r>
            <w:r>
              <w:rPr>
                <w:noProof/>
                <w:webHidden/>
              </w:rPr>
              <w:t>460</w:t>
            </w:r>
            <w:r>
              <w:rPr>
                <w:noProof/>
                <w:webHidden/>
              </w:rPr>
              <w:fldChar w:fldCharType="end"/>
            </w:r>
          </w:hyperlink>
        </w:p>
        <w:p w14:paraId="700B6686" w14:textId="77777777" w:rsidR="00BF0D61" w:rsidRDefault="00BF0D61">
          <w:pPr>
            <w:pStyle w:val="TOC3"/>
            <w:tabs>
              <w:tab w:val="right" w:leader="dot" w:pos="9350"/>
            </w:tabs>
            <w:rPr>
              <w:rFonts w:asciiTheme="minorHAnsi" w:eastAsiaTheme="minorEastAsia" w:hAnsiTheme="minorHAnsi" w:cstheme="minorBidi"/>
              <w:noProof/>
            </w:rPr>
          </w:pPr>
          <w:hyperlink w:anchor="_Toc392960297" w:history="1">
            <w:r w:rsidRPr="007F75B3">
              <w:rPr>
                <w:rStyle w:val="Hyperlink"/>
                <w:noProof/>
              </w:rPr>
              <w:t>AT – Military Primacy Key</w:t>
            </w:r>
            <w:r>
              <w:rPr>
                <w:noProof/>
                <w:webHidden/>
              </w:rPr>
              <w:tab/>
            </w:r>
            <w:r>
              <w:rPr>
                <w:noProof/>
                <w:webHidden/>
              </w:rPr>
              <w:fldChar w:fldCharType="begin"/>
            </w:r>
            <w:r>
              <w:rPr>
                <w:noProof/>
                <w:webHidden/>
              </w:rPr>
              <w:instrText xml:space="preserve"> PAGEREF _Toc392960297 \h </w:instrText>
            </w:r>
            <w:r>
              <w:rPr>
                <w:noProof/>
                <w:webHidden/>
              </w:rPr>
            </w:r>
            <w:r>
              <w:rPr>
                <w:noProof/>
                <w:webHidden/>
              </w:rPr>
              <w:fldChar w:fldCharType="separate"/>
            </w:r>
            <w:r>
              <w:rPr>
                <w:noProof/>
                <w:webHidden/>
              </w:rPr>
              <w:t>462</w:t>
            </w:r>
            <w:r>
              <w:rPr>
                <w:noProof/>
                <w:webHidden/>
              </w:rPr>
              <w:fldChar w:fldCharType="end"/>
            </w:r>
          </w:hyperlink>
        </w:p>
        <w:p w14:paraId="0069145A" w14:textId="77777777" w:rsidR="00BF0D61" w:rsidRDefault="00BF0D61">
          <w:pPr>
            <w:pStyle w:val="TOC3"/>
            <w:tabs>
              <w:tab w:val="right" w:leader="dot" w:pos="9350"/>
            </w:tabs>
            <w:rPr>
              <w:rFonts w:asciiTheme="minorHAnsi" w:eastAsiaTheme="minorEastAsia" w:hAnsiTheme="minorHAnsi" w:cstheme="minorBidi"/>
              <w:noProof/>
            </w:rPr>
          </w:pPr>
          <w:hyperlink w:anchor="_Toc392960298" w:history="1">
            <w:r w:rsidRPr="007F75B3">
              <w:rPr>
                <w:rStyle w:val="Hyperlink"/>
                <w:noProof/>
              </w:rPr>
              <w:t>Heg Authors Wrong</w:t>
            </w:r>
            <w:r>
              <w:rPr>
                <w:noProof/>
                <w:webHidden/>
              </w:rPr>
              <w:tab/>
            </w:r>
            <w:r>
              <w:rPr>
                <w:noProof/>
                <w:webHidden/>
              </w:rPr>
              <w:fldChar w:fldCharType="begin"/>
            </w:r>
            <w:r>
              <w:rPr>
                <w:noProof/>
                <w:webHidden/>
              </w:rPr>
              <w:instrText xml:space="preserve"> PAGEREF _Toc392960298 \h </w:instrText>
            </w:r>
            <w:r>
              <w:rPr>
                <w:noProof/>
                <w:webHidden/>
              </w:rPr>
            </w:r>
            <w:r>
              <w:rPr>
                <w:noProof/>
                <w:webHidden/>
              </w:rPr>
              <w:fldChar w:fldCharType="separate"/>
            </w:r>
            <w:r>
              <w:rPr>
                <w:noProof/>
                <w:webHidden/>
              </w:rPr>
              <w:t>464</w:t>
            </w:r>
            <w:r>
              <w:rPr>
                <w:noProof/>
                <w:webHidden/>
              </w:rPr>
              <w:fldChar w:fldCharType="end"/>
            </w:r>
          </w:hyperlink>
        </w:p>
        <w:p w14:paraId="5A3E62F0" w14:textId="77777777" w:rsidR="00BF0D61" w:rsidRDefault="00BF0D61">
          <w:pPr>
            <w:pStyle w:val="TOC1"/>
            <w:tabs>
              <w:tab w:val="right" w:leader="dot" w:pos="9350"/>
            </w:tabs>
            <w:rPr>
              <w:rFonts w:asciiTheme="minorHAnsi" w:eastAsiaTheme="minorEastAsia" w:hAnsiTheme="minorHAnsi" w:cstheme="minorBidi"/>
              <w:noProof/>
            </w:rPr>
          </w:pPr>
          <w:hyperlink w:anchor="_Toc392960299" w:history="1">
            <w:r w:rsidRPr="007F75B3">
              <w:rPr>
                <w:rStyle w:val="Hyperlink"/>
                <w:noProof/>
              </w:rPr>
              <w:t>Terminal Impacts</w:t>
            </w:r>
            <w:r>
              <w:rPr>
                <w:noProof/>
                <w:webHidden/>
              </w:rPr>
              <w:tab/>
            </w:r>
            <w:r>
              <w:rPr>
                <w:noProof/>
                <w:webHidden/>
              </w:rPr>
              <w:fldChar w:fldCharType="begin"/>
            </w:r>
            <w:r>
              <w:rPr>
                <w:noProof/>
                <w:webHidden/>
              </w:rPr>
              <w:instrText xml:space="preserve"> PAGEREF _Toc392960299 \h </w:instrText>
            </w:r>
            <w:r>
              <w:rPr>
                <w:noProof/>
                <w:webHidden/>
              </w:rPr>
            </w:r>
            <w:r>
              <w:rPr>
                <w:noProof/>
                <w:webHidden/>
              </w:rPr>
              <w:fldChar w:fldCharType="separate"/>
            </w:r>
            <w:r>
              <w:rPr>
                <w:noProof/>
                <w:webHidden/>
              </w:rPr>
              <w:t>466</w:t>
            </w:r>
            <w:r>
              <w:rPr>
                <w:noProof/>
                <w:webHidden/>
              </w:rPr>
              <w:fldChar w:fldCharType="end"/>
            </w:r>
          </w:hyperlink>
        </w:p>
        <w:p w14:paraId="26666B68" w14:textId="77777777" w:rsidR="00BF0D61" w:rsidRDefault="00BF0D61">
          <w:pPr>
            <w:pStyle w:val="TOC2"/>
            <w:tabs>
              <w:tab w:val="right" w:leader="dot" w:pos="9350"/>
            </w:tabs>
            <w:rPr>
              <w:rFonts w:asciiTheme="minorHAnsi" w:eastAsiaTheme="minorEastAsia" w:hAnsiTheme="minorHAnsi" w:cstheme="minorBidi"/>
              <w:noProof/>
            </w:rPr>
          </w:pPr>
          <w:hyperlink w:anchor="_Toc392960300" w:history="1">
            <w:r w:rsidRPr="007F75B3">
              <w:rPr>
                <w:rStyle w:val="Hyperlink"/>
                <w:noProof/>
              </w:rPr>
              <w:t>Free Trade</w:t>
            </w:r>
            <w:r>
              <w:rPr>
                <w:noProof/>
                <w:webHidden/>
              </w:rPr>
              <w:tab/>
            </w:r>
            <w:r>
              <w:rPr>
                <w:noProof/>
                <w:webHidden/>
              </w:rPr>
              <w:fldChar w:fldCharType="begin"/>
            </w:r>
            <w:r>
              <w:rPr>
                <w:noProof/>
                <w:webHidden/>
              </w:rPr>
              <w:instrText xml:space="preserve"> PAGEREF _Toc392960300 \h </w:instrText>
            </w:r>
            <w:r>
              <w:rPr>
                <w:noProof/>
                <w:webHidden/>
              </w:rPr>
            </w:r>
            <w:r>
              <w:rPr>
                <w:noProof/>
                <w:webHidden/>
              </w:rPr>
              <w:fldChar w:fldCharType="separate"/>
            </w:r>
            <w:r>
              <w:rPr>
                <w:noProof/>
                <w:webHidden/>
              </w:rPr>
              <w:t>467</w:t>
            </w:r>
            <w:r>
              <w:rPr>
                <w:noProof/>
                <w:webHidden/>
              </w:rPr>
              <w:fldChar w:fldCharType="end"/>
            </w:r>
          </w:hyperlink>
        </w:p>
        <w:p w14:paraId="42332AF4" w14:textId="77777777" w:rsidR="00BF0D61" w:rsidRDefault="00BF0D61">
          <w:pPr>
            <w:pStyle w:val="TOC3"/>
            <w:tabs>
              <w:tab w:val="right" w:leader="dot" w:pos="9350"/>
            </w:tabs>
            <w:rPr>
              <w:rFonts w:asciiTheme="minorHAnsi" w:eastAsiaTheme="minorEastAsia" w:hAnsiTheme="minorHAnsi" w:cstheme="minorBidi"/>
              <w:noProof/>
            </w:rPr>
          </w:pPr>
          <w:hyperlink w:anchor="_Toc392960301" w:history="1">
            <w:r w:rsidRPr="007F75B3">
              <w:rPr>
                <w:rStyle w:val="Hyperlink"/>
                <w:noProof/>
              </w:rPr>
              <w:t>Free Trade Good Impact</w:t>
            </w:r>
            <w:r>
              <w:rPr>
                <w:noProof/>
                <w:webHidden/>
              </w:rPr>
              <w:tab/>
            </w:r>
            <w:r>
              <w:rPr>
                <w:noProof/>
                <w:webHidden/>
              </w:rPr>
              <w:fldChar w:fldCharType="begin"/>
            </w:r>
            <w:r>
              <w:rPr>
                <w:noProof/>
                <w:webHidden/>
              </w:rPr>
              <w:instrText xml:space="preserve"> PAGEREF _Toc392960301 \h </w:instrText>
            </w:r>
            <w:r>
              <w:rPr>
                <w:noProof/>
                <w:webHidden/>
              </w:rPr>
            </w:r>
            <w:r>
              <w:rPr>
                <w:noProof/>
                <w:webHidden/>
              </w:rPr>
              <w:fldChar w:fldCharType="separate"/>
            </w:r>
            <w:r>
              <w:rPr>
                <w:noProof/>
                <w:webHidden/>
              </w:rPr>
              <w:t>468</w:t>
            </w:r>
            <w:r>
              <w:rPr>
                <w:noProof/>
                <w:webHidden/>
              </w:rPr>
              <w:fldChar w:fldCharType="end"/>
            </w:r>
          </w:hyperlink>
        </w:p>
        <w:p w14:paraId="4003B8FE" w14:textId="77777777" w:rsidR="00BF0D61" w:rsidRDefault="00BF0D61">
          <w:pPr>
            <w:pStyle w:val="TOC2"/>
            <w:tabs>
              <w:tab w:val="right" w:leader="dot" w:pos="9350"/>
            </w:tabs>
            <w:rPr>
              <w:rFonts w:asciiTheme="minorHAnsi" w:eastAsiaTheme="minorEastAsia" w:hAnsiTheme="minorHAnsi" w:cstheme="minorBidi"/>
              <w:noProof/>
            </w:rPr>
          </w:pPr>
          <w:hyperlink w:anchor="_Toc392960302" w:history="1">
            <w:r w:rsidRPr="007F75B3">
              <w:rPr>
                <w:rStyle w:val="Hyperlink"/>
                <w:noProof/>
              </w:rPr>
              <w:t>Democracy</w:t>
            </w:r>
            <w:r>
              <w:rPr>
                <w:noProof/>
                <w:webHidden/>
              </w:rPr>
              <w:tab/>
            </w:r>
            <w:r>
              <w:rPr>
                <w:noProof/>
                <w:webHidden/>
              </w:rPr>
              <w:fldChar w:fldCharType="begin"/>
            </w:r>
            <w:r>
              <w:rPr>
                <w:noProof/>
                <w:webHidden/>
              </w:rPr>
              <w:instrText xml:space="preserve"> PAGEREF _Toc392960302 \h </w:instrText>
            </w:r>
            <w:r>
              <w:rPr>
                <w:noProof/>
                <w:webHidden/>
              </w:rPr>
            </w:r>
            <w:r>
              <w:rPr>
                <w:noProof/>
                <w:webHidden/>
              </w:rPr>
              <w:fldChar w:fldCharType="separate"/>
            </w:r>
            <w:r>
              <w:rPr>
                <w:noProof/>
                <w:webHidden/>
              </w:rPr>
              <w:t>470</w:t>
            </w:r>
            <w:r>
              <w:rPr>
                <w:noProof/>
                <w:webHidden/>
              </w:rPr>
              <w:fldChar w:fldCharType="end"/>
            </w:r>
          </w:hyperlink>
        </w:p>
        <w:p w14:paraId="69DCC6C1" w14:textId="77777777" w:rsidR="00BF0D61" w:rsidRDefault="00BF0D61">
          <w:pPr>
            <w:pStyle w:val="TOC3"/>
            <w:tabs>
              <w:tab w:val="right" w:leader="dot" w:pos="9350"/>
            </w:tabs>
            <w:rPr>
              <w:rFonts w:asciiTheme="minorHAnsi" w:eastAsiaTheme="minorEastAsia" w:hAnsiTheme="minorHAnsi" w:cstheme="minorBidi"/>
              <w:noProof/>
            </w:rPr>
          </w:pPr>
          <w:hyperlink w:anchor="_Toc392960303" w:history="1">
            <w:r w:rsidRPr="007F75B3">
              <w:rPr>
                <w:rStyle w:val="Hyperlink"/>
                <w:noProof/>
              </w:rPr>
              <w:t>Democracy Good Impact</w:t>
            </w:r>
            <w:r>
              <w:rPr>
                <w:noProof/>
                <w:webHidden/>
              </w:rPr>
              <w:tab/>
            </w:r>
            <w:r>
              <w:rPr>
                <w:noProof/>
                <w:webHidden/>
              </w:rPr>
              <w:fldChar w:fldCharType="begin"/>
            </w:r>
            <w:r>
              <w:rPr>
                <w:noProof/>
                <w:webHidden/>
              </w:rPr>
              <w:instrText xml:space="preserve"> PAGEREF _Toc392960303 \h </w:instrText>
            </w:r>
            <w:r>
              <w:rPr>
                <w:noProof/>
                <w:webHidden/>
              </w:rPr>
            </w:r>
            <w:r>
              <w:rPr>
                <w:noProof/>
                <w:webHidden/>
              </w:rPr>
              <w:fldChar w:fldCharType="separate"/>
            </w:r>
            <w:r>
              <w:rPr>
                <w:noProof/>
                <w:webHidden/>
              </w:rPr>
              <w:t>471</w:t>
            </w:r>
            <w:r>
              <w:rPr>
                <w:noProof/>
                <w:webHidden/>
              </w:rPr>
              <w:fldChar w:fldCharType="end"/>
            </w:r>
          </w:hyperlink>
        </w:p>
        <w:p w14:paraId="55C1DC30" w14:textId="77777777" w:rsidR="00BF0D61" w:rsidRDefault="00BF0D61">
          <w:pPr>
            <w:pStyle w:val="TOC3"/>
            <w:tabs>
              <w:tab w:val="right" w:leader="dot" w:pos="9350"/>
            </w:tabs>
            <w:rPr>
              <w:rFonts w:asciiTheme="minorHAnsi" w:eastAsiaTheme="minorEastAsia" w:hAnsiTheme="minorHAnsi" w:cstheme="minorBidi"/>
              <w:noProof/>
            </w:rPr>
          </w:pPr>
          <w:hyperlink w:anchor="_Toc392960304" w:history="1">
            <w:r w:rsidRPr="007F75B3">
              <w:rPr>
                <w:rStyle w:val="Hyperlink"/>
                <w:noProof/>
              </w:rPr>
              <w:t>AT – Democracy Peace Theory</w:t>
            </w:r>
            <w:r>
              <w:rPr>
                <w:noProof/>
                <w:webHidden/>
              </w:rPr>
              <w:tab/>
            </w:r>
            <w:r>
              <w:rPr>
                <w:noProof/>
                <w:webHidden/>
              </w:rPr>
              <w:fldChar w:fldCharType="begin"/>
            </w:r>
            <w:r>
              <w:rPr>
                <w:noProof/>
                <w:webHidden/>
              </w:rPr>
              <w:instrText xml:space="preserve"> PAGEREF _Toc392960304 \h </w:instrText>
            </w:r>
            <w:r>
              <w:rPr>
                <w:noProof/>
                <w:webHidden/>
              </w:rPr>
            </w:r>
            <w:r>
              <w:rPr>
                <w:noProof/>
                <w:webHidden/>
              </w:rPr>
              <w:fldChar w:fldCharType="separate"/>
            </w:r>
            <w:r>
              <w:rPr>
                <w:noProof/>
                <w:webHidden/>
              </w:rPr>
              <w:t>472</w:t>
            </w:r>
            <w:r>
              <w:rPr>
                <w:noProof/>
                <w:webHidden/>
              </w:rPr>
              <w:fldChar w:fldCharType="end"/>
            </w:r>
          </w:hyperlink>
        </w:p>
        <w:p w14:paraId="092903DE" w14:textId="77777777" w:rsidR="00BF0D61" w:rsidRDefault="00BF0D61">
          <w:pPr>
            <w:pStyle w:val="TOC2"/>
            <w:tabs>
              <w:tab w:val="right" w:leader="dot" w:pos="9350"/>
            </w:tabs>
            <w:rPr>
              <w:rFonts w:asciiTheme="minorHAnsi" w:eastAsiaTheme="minorEastAsia" w:hAnsiTheme="minorHAnsi" w:cstheme="minorBidi"/>
              <w:noProof/>
            </w:rPr>
          </w:pPr>
          <w:hyperlink w:anchor="_Toc392960305" w:history="1">
            <w:r w:rsidRPr="007F75B3">
              <w:rPr>
                <w:rStyle w:val="Hyperlink"/>
                <w:noProof/>
              </w:rPr>
              <w:t>Terrorism</w:t>
            </w:r>
            <w:r>
              <w:rPr>
                <w:noProof/>
                <w:webHidden/>
              </w:rPr>
              <w:tab/>
            </w:r>
            <w:r>
              <w:rPr>
                <w:noProof/>
                <w:webHidden/>
              </w:rPr>
              <w:fldChar w:fldCharType="begin"/>
            </w:r>
            <w:r>
              <w:rPr>
                <w:noProof/>
                <w:webHidden/>
              </w:rPr>
              <w:instrText xml:space="preserve"> PAGEREF _Toc392960305 \h </w:instrText>
            </w:r>
            <w:r>
              <w:rPr>
                <w:noProof/>
                <w:webHidden/>
              </w:rPr>
            </w:r>
            <w:r>
              <w:rPr>
                <w:noProof/>
                <w:webHidden/>
              </w:rPr>
              <w:fldChar w:fldCharType="separate"/>
            </w:r>
            <w:r>
              <w:rPr>
                <w:noProof/>
                <w:webHidden/>
              </w:rPr>
              <w:t>473</w:t>
            </w:r>
            <w:r>
              <w:rPr>
                <w:noProof/>
                <w:webHidden/>
              </w:rPr>
              <w:fldChar w:fldCharType="end"/>
            </w:r>
          </w:hyperlink>
        </w:p>
        <w:p w14:paraId="05861ABE" w14:textId="77777777" w:rsidR="00BF0D61" w:rsidRDefault="00BF0D61">
          <w:pPr>
            <w:pStyle w:val="TOC3"/>
            <w:tabs>
              <w:tab w:val="right" w:leader="dot" w:pos="9350"/>
            </w:tabs>
            <w:rPr>
              <w:rFonts w:asciiTheme="minorHAnsi" w:eastAsiaTheme="minorEastAsia" w:hAnsiTheme="minorHAnsi" w:cstheme="minorBidi"/>
              <w:noProof/>
            </w:rPr>
          </w:pPr>
          <w:hyperlink w:anchor="_Toc392960306" w:history="1">
            <w:r w:rsidRPr="007F75B3">
              <w:rPr>
                <w:rStyle w:val="Hyperlink"/>
                <w:noProof/>
              </w:rPr>
              <w:t>Terrorism Retaliation Bad Impact</w:t>
            </w:r>
            <w:r>
              <w:rPr>
                <w:noProof/>
                <w:webHidden/>
              </w:rPr>
              <w:tab/>
            </w:r>
            <w:r>
              <w:rPr>
                <w:noProof/>
                <w:webHidden/>
              </w:rPr>
              <w:fldChar w:fldCharType="begin"/>
            </w:r>
            <w:r>
              <w:rPr>
                <w:noProof/>
                <w:webHidden/>
              </w:rPr>
              <w:instrText xml:space="preserve"> PAGEREF _Toc392960306 \h </w:instrText>
            </w:r>
            <w:r>
              <w:rPr>
                <w:noProof/>
                <w:webHidden/>
              </w:rPr>
            </w:r>
            <w:r>
              <w:rPr>
                <w:noProof/>
                <w:webHidden/>
              </w:rPr>
              <w:fldChar w:fldCharType="separate"/>
            </w:r>
            <w:r>
              <w:rPr>
                <w:noProof/>
                <w:webHidden/>
              </w:rPr>
              <w:t>474</w:t>
            </w:r>
            <w:r>
              <w:rPr>
                <w:noProof/>
                <w:webHidden/>
              </w:rPr>
              <w:fldChar w:fldCharType="end"/>
            </w:r>
          </w:hyperlink>
        </w:p>
        <w:p w14:paraId="04BC9C41" w14:textId="77777777" w:rsidR="00BF0D61" w:rsidRDefault="00BF0D61">
          <w:pPr>
            <w:pStyle w:val="TOC3"/>
            <w:tabs>
              <w:tab w:val="right" w:leader="dot" w:pos="9350"/>
            </w:tabs>
            <w:rPr>
              <w:rFonts w:asciiTheme="minorHAnsi" w:eastAsiaTheme="minorEastAsia" w:hAnsiTheme="minorHAnsi" w:cstheme="minorBidi"/>
              <w:noProof/>
            </w:rPr>
          </w:pPr>
          <w:hyperlink w:anchor="_Toc392960307" w:history="1">
            <w:r w:rsidRPr="007F75B3">
              <w:rPr>
                <w:rStyle w:val="Hyperlink"/>
                <w:noProof/>
              </w:rPr>
              <w:t>AT – Nuclear Terrorism Impact</w:t>
            </w:r>
            <w:r>
              <w:rPr>
                <w:noProof/>
                <w:webHidden/>
              </w:rPr>
              <w:tab/>
            </w:r>
            <w:r>
              <w:rPr>
                <w:noProof/>
                <w:webHidden/>
              </w:rPr>
              <w:fldChar w:fldCharType="begin"/>
            </w:r>
            <w:r>
              <w:rPr>
                <w:noProof/>
                <w:webHidden/>
              </w:rPr>
              <w:instrText xml:space="preserve"> PAGEREF _Toc392960307 \h </w:instrText>
            </w:r>
            <w:r>
              <w:rPr>
                <w:noProof/>
                <w:webHidden/>
              </w:rPr>
            </w:r>
            <w:r>
              <w:rPr>
                <w:noProof/>
                <w:webHidden/>
              </w:rPr>
              <w:fldChar w:fldCharType="separate"/>
            </w:r>
            <w:r>
              <w:rPr>
                <w:noProof/>
                <w:webHidden/>
              </w:rPr>
              <w:t>476</w:t>
            </w:r>
            <w:r>
              <w:rPr>
                <w:noProof/>
                <w:webHidden/>
              </w:rPr>
              <w:fldChar w:fldCharType="end"/>
            </w:r>
          </w:hyperlink>
        </w:p>
        <w:p w14:paraId="52C32A0D" w14:textId="77777777" w:rsidR="00BF0D61" w:rsidRDefault="00BF0D61">
          <w:pPr>
            <w:pStyle w:val="TOC3"/>
            <w:tabs>
              <w:tab w:val="right" w:leader="dot" w:pos="9350"/>
            </w:tabs>
            <w:rPr>
              <w:rFonts w:asciiTheme="minorHAnsi" w:eastAsiaTheme="minorEastAsia" w:hAnsiTheme="minorHAnsi" w:cstheme="minorBidi"/>
              <w:noProof/>
            </w:rPr>
          </w:pPr>
          <w:hyperlink w:anchor="_Toc392960308" w:history="1">
            <w:r w:rsidRPr="007F75B3">
              <w:rPr>
                <w:rStyle w:val="Hyperlink"/>
                <w:noProof/>
              </w:rPr>
              <w:t>AT – Loose Nukes</w:t>
            </w:r>
            <w:r>
              <w:rPr>
                <w:noProof/>
                <w:webHidden/>
              </w:rPr>
              <w:tab/>
            </w:r>
            <w:r>
              <w:rPr>
                <w:noProof/>
                <w:webHidden/>
              </w:rPr>
              <w:fldChar w:fldCharType="begin"/>
            </w:r>
            <w:r>
              <w:rPr>
                <w:noProof/>
                <w:webHidden/>
              </w:rPr>
              <w:instrText xml:space="preserve"> PAGEREF _Toc392960308 \h </w:instrText>
            </w:r>
            <w:r>
              <w:rPr>
                <w:noProof/>
                <w:webHidden/>
              </w:rPr>
            </w:r>
            <w:r>
              <w:rPr>
                <w:noProof/>
                <w:webHidden/>
              </w:rPr>
              <w:fldChar w:fldCharType="separate"/>
            </w:r>
            <w:r>
              <w:rPr>
                <w:noProof/>
                <w:webHidden/>
              </w:rPr>
              <w:t>478</w:t>
            </w:r>
            <w:r>
              <w:rPr>
                <w:noProof/>
                <w:webHidden/>
              </w:rPr>
              <w:fldChar w:fldCharType="end"/>
            </w:r>
          </w:hyperlink>
        </w:p>
        <w:p w14:paraId="243116A8" w14:textId="77777777" w:rsidR="00BF0D61" w:rsidRDefault="00BF0D61">
          <w:pPr>
            <w:pStyle w:val="TOC3"/>
            <w:tabs>
              <w:tab w:val="right" w:leader="dot" w:pos="9350"/>
            </w:tabs>
            <w:rPr>
              <w:rFonts w:asciiTheme="minorHAnsi" w:eastAsiaTheme="minorEastAsia" w:hAnsiTheme="minorHAnsi" w:cstheme="minorBidi"/>
              <w:noProof/>
            </w:rPr>
          </w:pPr>
          <w:hyperlink w:anchor="_Toc392960309" w:history="1">
            <w:r w:rsidRPr="007F75B3">
              <w:rPr>
                <w:rStyle w:val="Hyperlink"/>
                <w:noProof/>
              </w:rPr>
              <w:t>AT – Harder to Attribute</w:t>
            </w:r>
            <w:r>
              <w:rPr>
                <w:noProof/>
                <w:webHidden/>
              </w:rPr>
              <w:tab/>
            </w:r>
            <w:r>
              <w:rPr>
                <w:noProof/>
                <w:webHidden/>
              </w:rPr>
              <w:fldChar w:fldCharType="begin"/>
            </w:r>
            <w:r>
              <w:rPr>
                <w:noProof/>
                <w:webHidden/>
              </w:rPr>
              <w:instrText xml:space="preserve"> PAGEREF _Toc392960309 \h </w:instrText>
            </w:r>
            <w:r>
              <w:rPr>
                <w:noProof/>
                <w:webHidden/>
              </w:rPr>
            </w:r>
            <w:r>
              <w:rPr>
                <w:noProof/>
                <w:webHidden/>
              </w:rPr>
              <w:fldChar w:fldCharType="separate"/>
            </w:r>
            <w:r>
              <w:rPr>
                <w:noProof/>
                <w:webHidden/>
              </w:rPr>
              <w:t>480</w:t>
            </w:r>
            <w:r>
              <w:rPr>
                <w:noProof/>
                <w:webHidden/>
              </w:rPr>
              <w:fldChar w:fldCharType="end"/>
            </w:r>
          </w:hyperlink>
        </w:p>
        <w:p w14:paraId="0A3EEE05" w14:textId="77777777" w:rsidR="00BF0D61" w:rsidRDefault="00BF0D61">
          <w:pPr>
            <w:pStyle w:val="TOC3"/>
            <w:tabs>
              <w:tab w:val="right" w:leader="dot" w:pos="9350"/>
            </w:tabs>
            <w:rPr>
              <w:rFonts w:asciiTheme="minorHAnsi" w:eastAsiaTheme="minorEastAsia" w:hAnsiTheme="minorHAnsi" w:cstheme="minorBidi"/>
              <w:noProof/>
            </w:rPr>
          </w:pPr>
          <w:hyperlink w:anchor="_Toc392960310" w:history="1">
            <w:r w:rsidRPr="007F75B3">
              <w:rPr>
                <w:rStyle w:val="Hyperlink"/>
                <w:noProof/>
              </w:rPr>
              <w:t>AT – Deterrence Doesn’t Apply</w:t>
            </w:r>
            <w:r>
              <w:rPr>
                <w:noProof/>
                <w:webHidden/>
              </w:rPr>
              <w:tab/>
            </w:r>
            <w:r>
              <w:rPr>
                <w:noProof/>
                <w:webHidden/>
              </w:rPr>
              <w:fldChar w:fldCharType="begin"/>
            </w:r>
            <w:r>
              <w:rPr>
                <w:noProof/>
                <w:webHidden/>
              </w:rPr>
              <w:instrText xml:space="preserve"> PAGEREF _Toc392960310 \h </w:instrText>
            </w:r>
            <w:r>
              <w:rPr>
                <w:noProof/>
                <w:webHidden/>
              </w:rPr>
            </w:r>
            <w:r>
              <w:rPr>
                <w:noProof/>
                <w:webHidden/>
              </w:rPr>
              <w:fldChar w:fldCharType="separate"/>
            </w:r>
            <w:r>
              <w:rPr>
                <w:noProof/>
                <w:webHidden/>
              </w:rPr>
              <w:t>485</w:t>
            </w:r>
            <w:r>
              <w:rPr>
                <w:noProof/>
                <w:webHidden/>
              </w:rPr>
              <w:fldChar w:fldCharType="end"/>
            </w:r>
          </w:hyperlink>
        </w:p>
        <w:p w14:paraId="2B3DF821" w14:textId="77777777" w:rsidR="00BF0D61" w:rsidRDefault="00BF0D61">
          <w:pPr>
            <w:pStyle w:val="TOC2"/>
            <w:tabs>
              <w:tab w:val="right" w:leader="dot" w:pos="9350"/>
            </w:tabs>
            <w:rPr>
              <w:rFonts w:asciiTheme="minorHAnsi" w:eastAsiaTheme="minorEastAsia" w:hAnsiTheme="minorHAnsi" w:cstheme="minorBidi"/>
              <w:noProof/>
            </w:rPr>
          </w:pPr>
          <w:hyperlink w:anchor="_Toc392960311" w:history="1">
            <w:r w:rsidRPr="007F75B3">
              <w:rPr>
                <w:rStyle w:val="Hyperlink"/>
                <w:noProof/>
              </w:rPr>
              <w:t>Proliferation</w:t>
            </w:r>
            <w:r>
              <w:rPr>
                <w:noProof/>
                <w:webHidden/>
              </w:rPr>
              <w:tab/>
            </w:r>
            <w:r>
              <w:rPr>
                <w:noProof/>
                <w:webHidden/>
              </w:rPr>
              <w:fldChar w:fldCharType="begin"/>
            </w:r>
            <w:r>
              <w:rPr>
                <w:noProof/>
                <w:webHidden/>
              </w:rPr>
              <w:instrText xml:space="preserve"> PAGEREF _Toc392960311 \h </w:instrText>
            </w:r>
            <w:r>
              <w:rPr>
                <w:noProof/>
                <w:webHidden/>
              </w:rPr>
            </w:r>
            <w:r>
              <w:rPr>
                <w:noProof/>
                <w:webHidden/>
              </w:rPr>
              <w:fldChar w:fldCharType="separate"/>
            </w:r>
            <w:r>
              <w:rPr>
                <w:noProof/>
                <w:webHidden/>
              </w:rPr>
              <w:t>486</w:t>
            </w:r>
            <w:r>
              <w:rPr>
                <w:noProof/>
                <w:webHidden/>
              </w:rPr>
              <w:fldChar w:fldCharType="end"/>
            </w:r>
          </w:hyperlink>
        </w:p>
        <w:p w14:paraId="0364DA51" w14:textId="77777777" w:rsidR="00BF0D61" w:rsidRDefault="00BF0D61">
          <w:pPr>
            <w:pStyle w:val="TOC3"/>
            <w:tabs>
              <w:tab w:val="right" w:leader="dot" w:pos="9350"/>
            </w:tabs>
            <w:rPr>
              <w:rFonts w:asciiTheme="minorHAnsi" w:eastAsiaTheme="minorEastAsia" w:hAnsiTheme="minorHAnsi" w:cstheme="minorBidi"/>
              <w:noProof/>
            </w:rPr>
          </w:pPr>
          <w:hyperlink w:anchor="_Toc392960312" w:history="1">
            <w:r w:rsidRPr="007F75B3">
              <w:rPr>
                <w:rStyle w:val="Hyperlink"/>
                <w:noProof/>
              </w:rPr>
              <w:t>Proliferation Bad Impact</w:t>
            </w:r>
            <w:r>
              <w:rPr>
                <w:noProof/>
                <w:webHidden/>
              </w:rPr>
              <w:tab/>
            </w:r>
            <w:r>
              <w:rPr>
                <w:noProof/>
                <w:webHidden/>
              </w:rPr>
              <w:fldChar w:fldCharType="begin"/>
            </w:r>
            <w:r>
              <w:rPr>
                <w:noProof/>
                <w:webHidden/>
              </w:rPr>
              <w:instrText xml:space="preserve"> PAGEREF _Toc392960312 \h </w:instrText>
            </w:r>
            <w:r>
              <w:rPr>
                <w:noProof/>
                <w:webHidden/>
              </w:rPr>
            </w:r>
            <w:r>
              <w:rPr>
                <w:noProof/>
                <w:webHidden/>
              </w:rPr>
              <w:fldChar w:fldCharType="separate"/>
            </w:r>
            <w:r>
              <w:rPr>
                <w:noProof/>
                <w:webHidden/>
              </w:rPr>
              <w:t>487</w:t>
            </w:r>
            <w:r>
              <w:rPr>
                <w:noProof/>
                <w:webHidden/>
              </w:rPr>
              <w:fldChar w:fldCharType="end"/>
            </w:r>
          </w:hyperlink>
        </w:p>
        <w:p w14:paraId="4F17FE1C" w14:textId="77777777" w:rsidR="00BF0D61" w:rsidRDefault="00BF0D61">
          <w:pPr>
            <w:pStyle w:val="TOC2"/>
            <w:tabs>
              <w:tab w:val="right" w:leader="dot" w:pos="9350"/>
            </w:tabs>
            <w:rPr>
              <w:rFonts w:asciiTheme="minorHAnsi" w:eastAsiaTheme="minorEastAsia" w:hAnsiTheme="minorHAnsi" w:cstheme="minorBidi"/>
              <w:noProof/>
            </w:rPr>
          </w:pPr>
          <w:hyperlink w:anchor="_Toc392960313" w:history="1">
            <w:r w:rsidRPr="007F75B3">
              <w:rPr>
                <w:rStyle w:val="Hyperlink"/>
                <w:noProof/>
              </w:rPr>
              <w:t>Russia War</w:t>
            </w:r>
            <w:r>
              <w:rPr>
                <w:noProof/>
                <w:webHidden/>
              </w:rPr>
              <w:tab/>
            </w:r>
            <w:r>
              <w:rPr>
                <w:noProof/>
                <w:webHidden/>
              </w:rPr>
              <w:fldChar w:fldCharType="begin"/>
            </w:r>
            <w:r>
              <w:rPr>
                <w:noProof/>
                <w:webHidden/>
              </w:rPr>
              <w:instrText xml:space="preserve"> PAGEREF _Toc392960313 \h </w:instrText>
            </w:r>
            <w:r>
              <w:rPr>
                <w:noProof/>
                <w:webHidden/>
              </w:rPr>
            </w:r>
            <w:r>
              <w:rPr>
                <w:noProof/>
                <w:webHidden/>
              </w:rPr>
              <w:fldChar w:fldCharType="separate"/>
            </w:r>
            <w:r>
              <w:rPr>
                <w:noProof/>
                <w:webHidden/>
              </w:rPr>
              <w:t>490</w:t>
            </w:r>
            <w:r>
              <w:rPr>
                <w:noProof/>
                <w:webHidden/>
              </w:rPr>
              <w:fldChar w:fldCharType="end"/>
            </w:r>
          </w:hyperlink>
        </w:p>
        <w:p w14:paraId="667C6A36" w14:textId="77777777" w:rsidR="00BF0D61" w:rsidRDefault="00BF0D61">
          <w:pPr>
            <w:pStyle w:val="TOC3"/>
            <w:tabs>
              <w:tab w:val="right" w:leader="dot" w:pos="9350"/>
            </w:tabs>
            <w:rPr>
              <w:rFonts w:asciiTheme="minorHAnsi" w:eastAsiaTheme="minorEastAsia" w:hAnsiTheme="minorHAnsi" w:cstheme="minorBidi"/>
              <w:noProof/>
            </w:rPr>
          </w:pPr>
          <w:hyperlink w:anchor="_Toc392960314" w:history="1">
            <w:r w:rsidRPr="007F75B3">
              <w:rPr>
                <w:rStyle w:val="Hyperlink"/>
                <w:noProof/>
              </w:rPr>
              <w:t>Russia-US War Bad Impact</w:t>
            </w:r>
            <w:r>
              <w:rPr>
                <w:noProof/>
                <w:webHidden/>
              </w:rPr>
              <w:tab/>
            </w:r>
            <w:r>
              <w:rPr>
                <w:noProof/>
                <w:webHidden/>
              </w:rPr>
              <w:fldChar w:fldCharType="begin"/>
            </w:r>
            <w:r>
              <w:rPr>
                <w:noProof/>
                <w:webHidden/>
              </w:rPr>
              <w:instrText xml:space="preserve"> PAGEREF _Toc392960314 \h </w:instrText>
            </w:r>
            <w:r>
              <w:rPr>
                <w:noProof/>
                <w:webHidden/>
              </w:rPr>
            </w:r>
            <w:r>
              <w:rPr>
                <w:noProof/>
                <w:webHidden/>
              </w:rPr>
              <w:fldChar w:fldCharType="separate"/>
            </w:r>
            <w:r>
              <w:rPr>
                <w:noProof/>
                <w:webHidden/>
              </w:rPr>
              <w:t>491</w:t>
            </w:r>
            <w:r>
              <w:rPr>
                <w:noProof/>
                <w:webHidden/>
              </w:rPr>
              <w:fldChar w:fldCharType="end"/>
            </w:r>
          </w:hyperlink>
        </w:p>
        <w:p w14:paraId="4E0384FD" w14:textId="77777777" w:rsidR="00BF0D61" w:rsidRDefault="00BF0D61">
          <w:pPr>
            <w:pStyle w:val="TOC2"/>
            <w:tabs>
              <w:tab w:val="right" w:leader="dot" w:pos="9350"/>
            </w:tabs>
            <w:rPr>
              <w:rFonts w:asciiTheme="minorHAnsi" w:eastAsiaTheme="minorEastAsia" w:hAnsiTheme="minorHAnsi" w:cstheme="minorBidi"/>
              <w:noProof/>
            </w:rPr>
          </w:pPr>
          <w:hyperlink w:anchor="_Toc392960315" w:history="1">
            <w:r w:rsidRPr="007F75B3">
              <w:rPr>
                <w:rStyle w:val="Hyperlink"/>
                <w:noProof/>
              </w:rPr>
              <w:t>Asia</w:t>
            </w:r>
            <w:r>
              <w:rPr>
                <w:noProof/>
                <w:webHidden/>
              </w:rPr>
              <w:tab/>
            </w:r>
            <w:r>
              <w:rPr>
                <w:noProof/>
                <w:webHidden/>
              </w:rPr>
              <w:fldChar w:fldCharType="begin"/>
            </w:r>
            <w:r>
              <w:rPr>
                <w:noProof/>
                <w:webHidden/>
              </w:rPr>
              <w:instrText xml:space="preserve"> PAGEREF _Toc392960315 \h </w:instrText>
            </w:r>
            <w:r>
              <w:rPr>
                <w:noProof/>
                <w:webHidden/>
              </w:rPr>
            </w:r>
            <w:r>
              <w:rPr>
                <w:noProof/>
                <w:webHidden/>
              </w:rPr>
              <w:fldChar w:fldCharType="separate"/>
            </w:r>
            <w:r>
              <w:rPr>
                <w:noProof/>
                <w:webHidden/>
              </w:rPr>
              <w:t>492</w:t>
            </w:r>
            <w:r>
              <w:rPr>
                <w:noProof/>
                <w:webHidden/>
              </w:rPr>
              <w:fldChar w:fldCharType="end"/>
            </w:r>
          </w:hyperlink>
        </w:p>
        <w:p w14:paraId="7811C2E9" w14:textId="77777777" w:rsidR="00BF0D61" w:rsidRDefault="00BF0D61">
          <w:pPr>
            <w:pStyle w:val="TOC3"/>
            <w:tabs>
              <w:tab w:val="right" w:leader="dot" w:pos="9350"/>
            </w:tabs>
            <w:rPr>
              <w:rFonts w:asciiTheme="minorHAnsi" w:eastAsiaTheme="minorEastAsia" w:hAnsiTheme="minorHAnsi" w:cstheme="minorBidi"/>
              <w:noProof/>
            </w:rPr>
          </w:pPr>
          <w:hyperlink w:anchor="_Toc392960316" w:history="1">
            <w:r w:rsidRPr="007F75B3">
              <w:rPr>
                <w:rStyle w:val="Hyperlink"/>
                <w:noProof/>
              </w:rPr>
              <w:t>China War Impact</w:t>
            </w:r>
            <w:r>
              <w:rPr>
                <w:noProof/>
                <w:webHidden/>
              </w:rPr>
              <w:tab/>
            </w:r>
            <w:r>
              <w:rPr>
                <w:noProof/>
                <w:webHidden/>
              </w:rPr>
              <w:fldChar w:fldCharType="begin"/>
            </w:r>
            <w:r>
              <w:rPr>
                <w:noProof/>
                <w:webHidden/>
              </w:rPr>
              <w:instrText xml:space="preserve"> PAGEREF _Toc392960316 \h </w:instrText>
            </w:r>
            <w:r>
              <w:rPr>
                <w:noProof/>
                <w:webHidden/>
              </w:rPr>
            </w:r>
            <w:r>
              <w:rPr>
                <w:noProof/>
                <w:webHidden/>
              </w:rPr>
              <w:fldChar w:fldCharType="separate"/>
            </w:r>
            <w:r>
              <w:rPr>
                <w:noProof/>
                <w:webHidden/>
              </w:rPr>
              <w:t>493</w:t>
            </w:r>
            <w:r>
              <w:rPr>
                <w:noProof/>
                <w:webHidden/>
              </w:rPr>
              <w:fldChar w:fldCharType="end"/>
            </w:r>
          </w:hyperlink>
        </w:p>
        <w:p w14:paraId="5C6F5F27" w14:textId="77777777" w:rsidR="00BF0D61" w:rsidRDefault="00BF0D61">
          <w:pPr>
            <w:pStyle w:val="TOC3"/>
            <w:tabs>
              <w:tab w:val="right" w:leader="dot" w:pos="9350"/>
            </w:tabs>
            <w:rPr>
              <w:rFonts w:asciiTheme="minorHAnsi" w:eastAsiaTheme="minorEastAsia" w:hAnsiTheme="minorHAnsi" w:cstheme="minorBidi"/>
              <w:noProof/>
            </w:rPr>
          </w:pPr>
          <w:hyperlink w:anchor="_Toc392960317" w:history="1">
            <w:r w:rsidRPr="007F75B3">
              <w:rPr>
                <w:rStyle w:val="Hyperlink"/>
                <w:noProof/>
              </w:rPr>
              <w:t>Asian Instability Bad Impact</w:t>
            </w:r>
            <w:r>
              <w:rPr>
                <w:noProof/>
                <w:webHidden/>
              </w:rPr>
              <w:tab/>
            </w:r>
            <w:r>
              <w:rPr>
                <w:noProof/>
                <w:webHidden/>
              </w:rPr>
              <w:fldChar w:fldCharType="begin"/>
            </w:r>
            <w:r>
              <w:rPr>
                <w:noProof/>
                <w:webHidden/>
              </w:rPr>
              <w:instrText xml:space="preserve"> PAGEREF _Toc392960317 \h </w:instrText>
            </w:r>
            <w:r>
              <w:rPr>
                <w:noProof/>
                <w:webHidden/>
              </w:rPr>
            </w:r>
            <w:r>
              <w:rPr>
                <w:noProof/>
                <w:webHidden/>
              </w:rPr>
              <w:fldChar w:fldCharType="separate"/>
            </w:r>
            <w:r>
              <w:rPr>
                <w:noProof/>
                <w:webHidden/>
              </w:rPr>
              <w:t>495</w:t>
            </w:r>
            <w:r>
              <w:rPr>
                <w:noProof/>
                <w:webHidden/>
              </w:rPr>
              <w:fldChar w:fldCharType="end"/>
            </w:r>
          </w:hyperlink>
        </w:p>
        <w:p w14:paraId="37A23469" w14:textId="77777777" w:rsidR="00BF0D61" w:rsidRDefault="00BF0D61">
          <w:pPr>
            <w:pStyle w:val="TOC3"/>
            <w:tabs>
              <w:tab w:val="right" w:leader="dot" w:pos="9350"/>
            </w:tabs>
            <w:rPr>
              <w:rFonts w:asciiTheme="minorHAnsi" w:eastAsiaTheme="minorEastAsia" w:hAnsiTheme="minorHAnsi" w:cstheme="minorBidi"/>
              <w:noProof/>
            </w:rPr>
          </w:pPr>
          <w:hyperlink w:anchor="_Toc392960318" w:history="1">
            <w:r w:rsidRPr="007F75B3">
              <w:rPr>
                <w:rStyle w:val="Hyperlink"/>
                <w:noProof/>
              </w:rPr>
              <w:t>India-US Relations Good Impact</w:t>
            </w:r>
            <w:r>
              <w:rPr>
                <w:noProof/>
                <w:webHidden/>
              </w:rPr>
              <w:tab/>
            </w:r>
            <w:r>
              <w:rPr>
                <w:noProof/>
                <w:webHidden/>
              </w:rPr>
              <w:fldChar w:fldCharType="begin"/>
            </w:r>
            <w:r>
              <w:rPr>
                <w:noProof/>
                <w:webHidden/>
              </w:rPr>
              <w:instrText xml:space="preserve"> PAGEREF _Toc392960318 \h </w:instrText>
            </w:r>
            <w:r>
              <w:rPr>
                <w:noProof/>
                <w:webHidden/>
              </w:rPr>
            </w:r>
            <w:r>
              <w:rPr>
                <w:noProof/>
                <w:webHidden/>
              </w:rPr>
              <w:fldChar w:fldCharType="separate"/>
            </w:r>
            <w:r>
              <w:rPr>
                <w:noProof/>
                <w:webHidden/>
              </w:rPr>
              <w:t>496</w:t>
            </w:r>
            <w:r>
              <w:rPr>
                <w:noProof/>
                <w:webHidden/>
              </w:rPr>
              <w:fldChar w:fldCharType="end"/>
            </w:r>
          </w:hyperlink>
        </w:p>
        <w:p w14:paraId="64C1606E" w14:textId="77777777" w:rsidR="00BF0D61" w:rsidRDefault="00BF0D61">
          <w:pPr>
            <w:pStyle w:val="TOC3"/>
            <w:tabs>
              <w:tab w:val="right" w:leader="dot" w:pos="9350"/>
            </w:tabs>
            <w:rPr>
              <w:rFonts w:asciiTheme="minorHAnsi" w:eastAsiaTheme="minorEastAsia" w:hAnsiTheme="minorHAnsi" w:cstheme="minorBidi"/>
              <w:noProof/>
            </w:rPr>
          </w:pPr>
          <w:hyperlink w:anchor="_Toc392960319" w:history="1">
            <w:r w:rsidRPr="007F75B3">
              <w:rPr>
                <w:rStyle w:val="Hyperlink"/>
                <w:noProof/>
              </w:rPr>
              <w:t>India-Pakistan Nuclear War Impacts</w:t>
            </w:r>
            <w:r>
              <w:rPr>
                <w:noProof/>
                <w:webHidden/>
              </w:rPr>
              <w:tab/>
            </w:r>
            <w:r>
              <w:rPr>
                <w:noProof/>
                <w:webHidden/>
              </w:rPr>
              <w:fldChar w:fldCharType="begin"/>
            </w:r>
            <w:r>
              <w:rPr>
                <w:noProof/>
                <w:webHidden/>
              </w:rPr>
              <w:instrText xml:space="preserve"> PAGEREF _Toc392960319 \h </w:instrText>
            </w:r>
            <w:r>
              <w:rPr>
                <w:noProof/>
                <w:webHidden/>
              </w:rPr>
            </w:r>
            <w:r>
              <w:rPr>
                <w:noProof/>
                <w:webHidden/>
              </w:rPr>
              <w:fldChar w:fldCharType="separate"/>
            </w:r>
            <w:r>
              <w:rPr>
                <w:noProof/>
                <w:webHidden/>
              </w:rPr>
              <w:t>497</w:t>
            </w:r>
            <w:r>
              <w:rPr>
                <w:noProof/>
                <w:webHidden/>
              </w:rPr>
              <w:fldChar w:fldCharType="end"/>
            </w:r>
          </w:hyperlink>
        </w:p>
        <w:p w14:paraId="699D5651" w14:textId="77777777" w:rsidR="00BF0D61" w:rsidRDefault="00BF0D61">
          <w:pPr>
            <w:pStyle w:val="TOC3"/>
            <w:tabs>
              <w:tab w:val="right" w:leader="dot" w:pos="9350"/>
            </w:tabs>
            <w:rPr>
              <w:rFonts w:asciiTheme="minorHAnsi" w:eastAsiaTheme="minorEastAsia" w:hAnsiTheme="minorHAnsi" w:cstheme="minorBidi"/>
              <w:noProof/>
            </w:rPr>
          </w:pPr>
          <w:hyperlink w:anchor="_Toc392960320" w:history="1">
            <w:r w:rsidRPr="007F75B3">
              <w:rPr>
                <w:rStyle w:val="Hyperlink"/>
                <w:noProof/>
              </w:rPr>
              <w:t>AT – China War</w:t>
            </w:r>
            <w:r>
              <w:rPr>
                <w:noProof/>
                <w:webHidden/>
              </w:rPr>
              <w:tab/>
            </w:r>
            <w:r>
              <w:rPr>
                <w:noProof/>
                <w:webHidden/>
              </w:rPr>
              <w:fldChar w:fldCharType="begin"/>
            </w:r>
            <w:r>
              <w:rPr>
                <w:noProof/>
                <w:webHidden/>
              </w:rPr>
              <w:instrText xml:space="preserve"> PAGEREF _Toc392960320 \h </w:instrText>
            </w:r>
            <w:r>
              <w:rPr>
                <w:noProof/>
                <w:webHidden/>
              </w:rPr>
            </w:r>
            <w:r>
              <w:rPr>
                <w:noProof/>
                <w:webHidden/>
              </w:rPr>
              <w:fldChar w:fldCharType="separate"/>
            </w:r>
            <w:r>
              <w:rPr>
                <w:noProof/>
                <w:webHidden/>
              </w:rPr>
              <w:t>499</w:t>
            </w:r>
            <w:r>
              <w:rPr>
                <w:noProof/>
                <w:webHidden/>
              </w:rPr>
              <w:fldChar w:fldCharType="end"/>
            </w:r>
          </w:hyperlink>
        </w:p>
        <w:p w14:paraId="54055304" w14:textId="77777777" w:rsidR="00BF0D61" w:rsidRDefault="00BF0D61">
          <w:pPr>
            <w:pStyle w:val="TOC2"/>
            <w:tabs>
              <w:tab w:val="right" w:leader="dot" w:pos="9350"/>
            </w:tabs>
            <w:rPr>
              <w:rFonts w:asciiTheme="minorHAnsi" w:eastAsiaTheme="minorEastAsia" w:hAnsiTheme="minorHAnsi" w:cstheme="minorBidi"/>
              <w:noProof/>
            </w:rPr>
          </w:pPr>
          <w:hyperlink w:anchor="_Toc392960321" w:history="1">
            <w:r w:rsidRPr="007F75B3">
              <w:rPr>
                <w:rStyle w:val="Hyperlink"/>
                <w:noProof/>
              </w:rPr>
              <w:t>War</w:t>
            </w:r>
            <w:r>
              <w:rPr>
                <w:noProof/>
                <w:webHidden/>
              </w:rPr>
              <w:tab/>
            </w:r>
            <w:r>
              <w:rPr>
                <w:noProof/>
                <w:webHidden/>
              </w:rPr>
              <w:fldChar w:fldCharType="begin"/>
            </w:r>
            <w:r>
              <w:rPr>
                <w:noProof/>
                <w:webHidden/>
              </w:rPr>
              <w:instrText xml:space="preserve"> PAGEREF _Toc392960321 \h </w:instrText>
            </w:r>
            <w:r>
              <w:rPr>
                <w:noProof/>
                <w:webHidden/>
              </w:rPr>
            </w:r>
            <w:r>
              <w:rPr>
                <w:noProof/>
                <w:webHidden/>
              </w:rPr>
              <w:fldChar w:fldCharType="separate"/>
            </w:r>
            <w:r>
              <w:rPr>
                <w:noProof/>
                <w:webHidden/>
              </w:rPr>
              <w:t>501</w:t>
            </w:r>
            <w:r>
              <w:rPr>
                <w:noProof/>
                <w:webHidden/>
              </w:rPr>
              <w:fldChar w:fldCharType="end"/>
            </w:r>
          </w:hyperlink>
        </w:p>
        <w:p w14:paraId="6B4EA860" w14:textId="77777777" w:rsidR="00BF0D61" w:rsidRDefault="00BF0D61">
          <w:pPr>
            <w:pStyle w:val="TOC3"/>
            <w:tabs>
              <w:tab w:val="right" w:leader="dot" w:pos="9350"/>
            </w:tabs>
            <w:rPr>
              <w:rFonts w:asciiTheme="minorHAnsi" w:eastAsiaTheme="minorEastAsia" w:hAnsiTheme="minorHAnsi" w:cstheme="minorBidi"/>
              <w:noProof/>
            </w:rPr>
          </w:pPr>
          <w:hyperlink w:anchor="_Toc392960322" w:history="1">
            <w:r w:rsidRPr="007F75B3">
              <w:rPr>
                <w:rStyle w:val="Hyperlink"/>
                <w:noProof/>
              </w:rPr>
              <w:t>Escalation Likely</w:t>
            </w:r>
            <w:r>
              <w:rPr>
                <w:noProof/>
                <w:webHidden/>
              </w:rPr>
              <w:tab/>
            </w:r>
            <w:r>
              <w:rPr>
                <w:noProof/>
                <w:webHidden/>
              </w:rPr>
              <w:fldChar w:fldCharType="begin"/>
            </w:r>
            <w:r>
              <w:rPr>
                <w:noProof/>
                <w:webHidden/>
              </w:rPr>
              <w:instrText xml:space="preserve"> PAGEREF _Toc392960322 \h </w:instrText>
            </w:r>
            <w:r>
              <w:rPr>
                <w:noProof/>
                <w:webHidden/>
              </w:rPr>
            </w:r>
            <w:r>
              <w:rPr>
                <w:noProof/>
                <w:webHidden/>
              </w:rPr>
              <w:fldChar w:fldCharType="separate"/>
            </w:r>
            <w:r>
              <w:rPr>
                <w:noProof/>
                <w:webHidden/>
              </w:rPr>
              <w:t>502</w:t>
            </w:r>
            <w:r>
              <w:rPr>
                <w:noProof/>
                <w:webHidden/>
              </w:rPr>
              <w:fldChar w:fldCharType="end"/>
            </w:r>
          </w:hyperlink>
        </w:p>
        <w:p w14:paraId="439E689B" w14:textId="77777777" w:rsidR="00BF0D61" w:rsidRDefault="00BF0D61">
          <w:pPr>
            <w:pStyle w:val="TOC3"/>
            <w:tabs>
              <w:tab w:val="right" w:leader="dot" w:pos="9350"/>
            </w:tabs>
            <w:rPr>
              <w:rFonts w:asciiTheme="minorHAnsi" w:eastAsiaTheme="minorEastAsia" w:hAnsiTheme="minorHAnsi" w:cstheme="minorBidi"/>
              <w:noProof/>
            </w:rPr>
          </w:pPr>
          <w:hyperlink w:anchor="_Toc392960323" w:history="1">
            <w:r w:rsidRPr="007F75B3">
              <w:rPr>
                <w:rStyle w:val="Hyperlink"/>
                <w:noProof/>
              </w:rPr>
              <w:t>Can’t Solve War</w:t>
            </w:r>
            <w:r>
              <w:rPr>
                <w:noProof/>
                <w:webHidden/>
              </w:rPr>
              <w:tab/>
            </w:r>
            <w:r>
              <w:rPr>
                <w:noProof/>
                <w:webHidden/>
              </w:rPr>
              <w:fldChar w:fldCharType="begin"/>
            </w:r>
            <w:r>
              <w:rPr>
                <w:noProof/>
                <w:webHidden/>
              </w:rPr>
              <w:instrText xml:space="preserve"> PAGEREF _Toc392960323 \h </w:instrText>
            </w:r>
            <w:r>
              <w:rPr>
                <w:noProof/>
                <w:webHidden/>
              </w:rPr>
            </w:r>
            <w:r>
              <w:rPr>
                <w:noProof/>
                <w:webHidden/>
              </w:rPr>
              <w:fldChar w:fldCharType="separate"/>
            </w:r>
            <w:r>
              <w:rPr>
                <w:noProof/>
                <w:webHidden/>
              </w:rPr>
              <w:t>503</w:t>
            </w:r>
            <w:r>
              <w:rPr>
                <w:noProof/>
                <w:webHidden/>
              </w:rPr>
              <w:fldChar w:fldCharType="end"/>
            </w:r>
          </w:hyperlink>
        </w:p>
        <w:p w14:paraId="2F1FD45B" w14:textId="77777777" w:rsidR="00BF0D61" w:rsidRDefault="00BF0D61">
          <w:pPr>
            <w:pStyle w:val="TOC3"/>
            <w:tabs>
              <w:tab w:val="right" w:leader="dot" w:pos="9350"/>
            </w:tabs>
            <w:rPr>
              <w:rFonts w:asciiTheme="minorHAnsi" w:eastAsiaTheme="minorEastAsia" w:hAnsiTheme="minorHAnsi" w:cstheme="minorBidi"/>
              <w:noProof/>
            </w:rPr>
          </w:pPr>
          <w:hyperlink w:anchor="_Toc392960324" w:history="1">
            <w:r w:rsidRPr="007F75B3">
              <w:rPr>
                <w:rStyle w:val="Hyperlink"/>
                <w:noProof/>
              </w:rPr>
              <w:t>Risk of War Low</w:t>
            </w:r>
            <w:r>
              <w:rPr>
                <w:noProof/>
                <w:webHidden/>
              </w:rPr>
              <w:tab/>
            </w:r>
            <w:r>
              <w:rPr>
                <w:noProof/>
                <w:webHidden/>
              </w:rPr>
              <w:fldChar w:fldCharType="begin"/>
            </w:r>
            <w:r>
              <w:rPr>
                <w:noProof/>
                <w:webHidden/>
              </w:rPr>
              <w:instrText xml:space="preserve"> PAGEREF _Toc392960324 \h </w:instrText>
            </w:r>
            <w:r>
              <w:rPr>
                <w:noProof/>
                <w:webHidden/>
              </w:rPr>
            </w:r>
            <w:r>
              <w:rPr>
                <w:noProof/>
                <w:webHidden/>
              </w:rPr>
              <w:fldChar w:fldCharType="separate"/>
            </w:r>
            <w:r>
              <w:rPr>
                <w:noProof/>
                <w:webHidden/>
              </w:rPr>
              <w:t>504</w:t>
            </w:r>
            <w:r>
              <w:rPr>
                <w:noProof/>
                <w:webHidden/>
              </w:rPr>
              <w:fldChar w:fldCharType="end"/>
            </w:r>
          </w:hyperlink>
        </w:p>
        <w:p w14:paraId="73227CEC" w14:textId="77777777" w:rsidR="00BF0D61" w:rsidRDefault="00BF0D61">
          <w:pPr>
            <w:pStyle w:val="TOC3"/>
            <w:tabs>
              <w:tab w:val="right" w:leader="dot" w:pos="9350"/>
            </w:tabs>
            <w:rPr>
              <w:rFonts w:asciiTheme="minorHAnsi" w:eastAsiaTheme="minorEastAsia" w:hAnsiTheme="minorHAnsi" w:cstheme="minorBidi"/>
              <w:noProof/>
            </w:rPr>
          </w:pPr>
          <w:hyperlink w:anchor="_Toc392960325" w:history="1">
            <w:r w:rsidRPr="007F75B3">
              <w:rPr>
                <w:rStyle w:val="Hyperlink"/>
                <w:noProof/>
              </w:rPr>
              <w:t>Risk of Missile Attack Low</w:t>
            </w:r>
            <w:r>
              <w:rPr>
                <w:noProof/>
                <w:webHidden/>
              </w:rPr>
              <w:tab/>
            </w:r>
            <w:r>
              <w:rPr>
                <w:noProof/>
                <w:webHidden/>
              </w:rPr>
              <w:fldChar w:fldCharType="begin"/>
            </w:r>
            <w:r>
              <w:rPr>
                <w:noProof/>
                <w:webHidden/>
              </w:rPr>
              <w:instrText xml:space="preserve"> PAGEREF _Toc392960325 \h </w:instrText>
            </w:r>
            <w:r>
              <w:rPr>
                <w:noProof/>
                <w:webHidden/>
              </w:rPr>
            </w:r>
            <w:r>
              <w:rPr>
                <w:noProof/>
                <w:webHidden/>
              </w:rPr>
              <w:fldChar w:fldCharType="separate"/>
            </w:r>
            <w:r>
              <w:rPr>
                <w:noProof/>
                <w:webHidden/>
              </w:rPr>
              <w:t>506</w:t>
            </w:r>
            <w:r>
              <w:rPr>
                <w:noProof/>
                <w:webHidden/>
              </w:rPr>
              <w:fldChar w:fldCharType="end"/>
            </w:r>
          </w:hyperlink>
        </w:p>
        <w:p w14:paraId="0D1F7016" w14:textId="77777777" w:rsidR="00BF0D61" w:rsidRDefault="00BF0D61">
          <w:pPr>
            <w:pStyle w:val="TOC1"/>
            <w:tabs>
              <w:tab w:val="right" w:leader="dot" w:pos="9350"/>
            </w:tabs>
            <w:rPr>
              <w:rFonts w:asciiTheme="minorHAnsi" w:eastAsiaTheme="minorEastAsia" w:hAnsiTheme="minorHAnsi" w:cstheme="minorBidi"/>
              <w:noProof/>
            </w:rPr>
          </w:pPr>
          <w:hyperlink w:anchor="_Toc392960326" w:history="1">
            <w:r w:rsidRPr="007F75B3">
              <w:rPr>
                <w:rStyle w:val="Hyperlink"/>
                <w:noProof/>
              </w:rPr>
              <w:t>Military Counterplans</w:t>
            </w:r>
            <w:r>
              <w:rPr>
                <w:noProof/>
                <w:webHidden/>
              </w:rPr>
              <w:tab/>
            </w:r>
            <w:r>
              <w:rPr>
                <w:noProof/>
                <w:webHidden/>
              </w:rPr>
              <w:fldChar w:fldCharType="begin"/>
            </w:r>
            <w:r>
              <w:rPr>
                <w:noProof/>
                <w:webHidden/>
              </w:rPr>
              <w:instrText xml:space="preserve"> PAGEREF _Toc392960326 \h </w:instrText>
            </w:r>
            <w:r>
              <w:rPr>
                <w:noProof/>
                <w:webHidden/>
              </w:rPr>
            </w:r>
            <w:r>
              <w:rPr>
                <w:noProof/>
                <w:webHidden/>
              </w:rPr>
              <w:fldChar w:fldCharType="separate"/>
            </w:r>
            <w:r>
              <w:rPr>
                <w:noProof/>
                <w:webHidden/>
              </w:rPr>
              <w:t>507</w:t>
            </w:r>
            <w:r>
              <w:rPr>
                <w:noProof/>
                <w:webHidden/>
              </w:rPr>
              <w:fldChar w:fldCharType="end"/>
            </w:r>
          </w:hyperlink>
        </w:p>
        <w:p w14:paraId="0A1BA355" w14:textId="77777777" w:rsidR="00BF0D61" w:rsidRDefault="00BF0D61">
          <w:pPr>
            <w:pStyle w:val="TOC2"/>
            <w:tabs>
              <w:tab w:val="right" w:leader="dot" w:pos="9350"/>
            </w:tabs>
            <w:rPr>
              <w:rFonts w:asciiTheme="minorHAnsi" w:eastAsiaTheme="minorEastAsia" w:hAnsiTheme="minorHAnsi" w:cstheme="minorBidi"/>
              <w:noProof/>
            </w:rPr>
          </w:pPr>
          <w:hyperlink w:anchor="_Toc392960327" w:history="1">
            <w:r w:rsidRPr="007F75B3">
              <w:rPr>
                <w:rStyle w:val="Hyperlink"/>
                <w:noProof/>
              </w:rPr>
              <w:t>Army Corps of Engineers CP</w:t>
            </w:r>
            <w:r>
              <w:rPr>
                <w:noProof/>
                <w:webHidden/>
              </w:rPr>
              <w:tab/>
            </w:r>
            <w:r>
              <w:rPr>
                <w:noProof/>
                <w:webHidden/>
              </w:rPr>
              <w:fldChar w:fldCharType="begin"/>
            </w:r>
            <w:r>
              <w:rPr>
                <w:noProof/>
                <w:webHidden/>
              </w:rPr>
              <w:instrText xml:space="preserve"> PAGEREF _Toc392960327 \h </w:instrText>
            </w:r>
            <w:r>
              <w:rPr>
                <w:noProof/>
                <w:webHidden/>
              </w:rPr>
            </w:r>
            <w:r>
              <w:rPr>
                <w:noProof/>
                <w:webHidden/>
              </w:rPr>
              <w:fldChar w:fldCharType="separate"/>
            </w:r>
            <w:r>
              <w:rPr>
                <w:noProof/>
                <w:webHidden/>
              </w:rPr>
              <w:t>508</w:t>
            </w:r>
            <w:r>
              <w:rPr>
                <w:noProof/>
                <w:webHidden/>
              </w:rPr>
              <w:fldChar w:fldCharType="end"/>
            </w:r>
          </w:hyperlink>
        </w:p>
        <w:p w14:paraId="6155B537" w14:textId="77777777" w:rsidR="00BF0D61" w:rsidRDefault="00BF0D61">
          <w:pPr>
            <w:pStyle w:val="TOC3"/>
            <w:tabs>
              <w:tab w:val="right" w:leader="dot" w:pos="9350"/>
            </w:tabs>
            <w:rPr>
              <w:rFonts w:asciiTheme="minorHAnsi" w:eastAsiaTheme="minorEastAsia" w:hAnsiTheme="minorHAnsi" w:cstheme="minorBidi"/>
              <w:noProof/>
            </w:rPr>
          </w:pPr>
          <w:hyperlink w:anchor="_Toc392960328" w:history="1">
            <w:r w:rsidRPr="007F75B3">
              <w:rPr>
                <w:rStyle w:val="Hyperlink"/>
                <w:noProof/>
              </w:rPr>
              <w:t>Army Corps of Engineers = Military</w:t>
            </w:r>
            <w:r>
              <w:rPr>
                <w:noProof/>
                <w:webHidden/>
              </w:rPr>
              <w:tab/>
            </w:r>
            <w:r>
              <w:rPr>
                <w:noProof/>
                <w:webHidden/>
              </w:rPr>
              <w:fldChar w:fldCharType="begin"/>
            </w:r>
            <w:r>
              <w:rPr>
                <w:noProof/>
                <w:webHidden/>
              </w:rPr>
              <w:instrText xml:space="preserve"> PAGEREF _Toc392960328 \h </w:instrText>
            </w:r>
            <w:r>
              <w:rPr>
                <w:noProof/>
                <w:webHidden/>
              </w:rPr>
            </w:r>
            <w:r>
              <w:rPr>
                <w:noProof/>
                <w:webHidden/>
              </w:rPr>
              <w:fldChar w:fldCharType="separate"/>
            </w:r>
            <w:r>
              <w:rPr>
                <w:noProof/>
                <w:webHidden/>
              </w:rPr>
              <w:t>509</w:t>
            </w:r>
            <w:r>
              <w:rPr>
                <w:noProof/>
                <w:webHidden/>
              </w:rPr>
              <w:fldChar w:fldCharType="end"/>
            </w:r>
          </w:hyperlink>
        </w:p>
        <w:p w14:paraId="3015E7CE" w14:textId="77777777" w:rsidR="00BF0D61" w:rsidRDefault="00BF0D61">
          <w:pPr>
            <w:pStyle w:val="TOC3"/>
            <w:tabs>
              <w:tab w:val="right" w:leader="dot" w:pos="9350"/>
            </w:tabs>
            <w:rPr>
              <w:rFonts w:asciiTheme="minorHAnsi" w:eastAsiaTheme="minorEastAsia" w:hAnsiTheme="minorHAnsi" w:cstheme="minorBidi"/>
              <w:noProof/>
            </w:rPr>
          </w:pPr>
          <w:hyperlink w:anchor="_Toc392960329" w:history="1">
            <w:r w:rsidRPr="007F75B3">
              <w:rPr>
                <w:rStyle w:val="Hyperlink"/>
                <w:noProof/>
              </w:rPr>
              <w:t>Wind Siting Solvency</w:t>
            </w:r>
            <w:r>
              <w:rPr>
                <w:noProof/>
                <w:webHidden/>
              </w:rPr>
              <w:tab/>
            </w:r>
            <w:r>
              <w:rPr>
                <w:noProof/>
                <w:webHidden/>
              </w:rPr>
              <w:fldChar w:fldCharType="begin"/>
            </w:r>
            <w:r>
              <w:rPr>
                <w:noProof/>
                <w:webHidden/>
              </w:rPr>
              <w:instrText xml:space="preserve"> PAGEREF _Toc392960329 \h </w:instrText>
            </w:r>
            <w:r>
              <w:rPr>
                <w:noProof/>
                <w:webHidden/>
              </w:rPr>
            </w:r>
            <w:r>
              <w:rPr>
                <w:noProof/>
                <w:webHidden/>
              </w:rPr>
              <w:fldChar w:fldCharType="separate"/>
            </w:r>
            <w:r>
              <w:rPr>
                <w:noProof/>
                <w:webHidden/>
              </w:rPr>
              <w:t>510</w:t>
            </w:r>
            <w:r>
              <w:rPr>
                <w:noProof/>
                <w:webHidden/>
              </w:rPr>
              <w:fldChar w:fldCharType="end"/>
            </w:r>
          </w:hyperlink>
        </w:p>
        <w:p w14:paraId="536AA818" w14:textId="77777777" w:rsidR="00BF0D61" w:rsidRDefault="00BF0D61">
          <w:pPr>
            <w:pStyle w:val="TOC3"/>
            <w:tabs>
              <w:tab w:val="right" w:leader="dot" w:pos="9350"/>
            </w:tabs>
            <w:rPr>
              <w:rFonts w:asciiTheme="minorHAnsi" w:eastAsiaTheme="minorEastAsia" w:hAnsiTheme="minorHAnsi" w:cstheme="minorBidi"/>
              <w:noProof/>
            </w:rPr>
          </w:pPr>
          <w:hyperlink w:anchor="_Toc392960330" w:history="1">
            <w:r w:rsidRPr="007F75B3">
              <w:rPr>
                <w:rStyle w:val="Hyperlink"/>
                <w:noProof/>
              </w:rPr>
              <w:t>Energy Extraction Solvency</w:t>
            </w:r>
            <w:r>
              <w:rPr>
                <w:noProof/>
                <w:webHidden/>
              </w:rPr>
              <w:tab/>
            </w:r>
            <w:r>
              <w:rPr>
                <w:noProof/>
                <w:webHidden/>
              </w:rPr>
              <w:fldChar w:fldCharType="begin"/>
            </w:r>
            <w:r>
              <w:rPr>
                <w:noProof/>
                <w:webHidden/>
              </w:rPr>
              <w:instrText xml:space="preserve"> PAGEREF _Toc392960330 \h </w:instrText>
            </w:r>
            <w:r>
              <w:rPr>
                <w:noProof/>
                <w:webHidden/>
              </w:rPr>
            </w:r>
            <w:r>
              <w:rPr>
                <w:noProof/>
                <w:webHidden/>
              </w:rPr>
              <w:fldChar w:fldCharType="separate"/>
            </w:r>
            <w:r>
              <w:rPr>
                <w:noProof/>
                <w:webHidden/>
              </w:rPr>
              <w:t>512</w:t>
            </w:r>
            <w:r>
              <w:rPr>
                <w:noProof/>
                <w:webHidden/>
              </w:rPr>
              <w:fldChar w:fldCharType="end"/>
            </w:r>
          </w:hyperlink>
        </w:p>
        <w:p w14:paraId="3DBF8DE4" w14:textId="77777777" w:rsidR="00BF0D61" w:rsidRDefault="00BF0D61">
          <w:pPr>
            <w:pStyle w:val="TOC3"/>
            <w:tabs>
              <w:tab w:val="right" w:leader="dot" w:pos="9350"/>
            </w:tabs>
            <w:rPr>
              <w:rFonts w:asciiTheme="minorHAnsi" w:eastAsiaTheme="minorEastAsia" w:hAnsiTheme="minorHAnsi" w:cstheme="minorBidi"/>
              <w:noProof/>
            </w:rPr>
          </w:pPr>
          <w:hyperlink w:anchor="_Toc392960331" w:history="1">
            <w:r w:rsidRPr="007F75B3">
              <w:rPr>
                <w:rStyle w:val="Hyperlink"/>
                <w:noProof/>
              </w:rPr>
              <w:t>Reef Solvency</w:t>
            </w:r>
            <w:r>
              <w:rPr>
                <w:noProof/>
                <w:webHidden/>
              </w:rPr>
              <w:tab/>
            </w:r>
            <w:r>
              <w:rPr>
                <w:noProof/>
                <w:webHidden/>
              </w:rPr>
              <w:fldChar w:fldCharType="begin"/>
            </w:r>
            <w:r>
              <w:rPr>
                <w:noProof/>
                <w:webHidden/>
              </w:rPr>
              <w:instrText xml:space="preserve"> PAGEREF _Toc392960331 \h </w:instrText>
            </w:r>
            <w:r>
              <w:rPr>
                <w:noProof/>
                <w:webHidden/>
              </w:rPr>
            </w:r>
            <w:r>
              <w:rPr>
                <w:noProof/>
                <w:webHidden/>
              </w:rPr>
              <w:fldChar w:fldCharType="separate"/>
            </w:r>
            <w:r>
              <w:rPr>
                <w:noProof/>
                <w:webHidden/>
              </w:rPr>
              <w:t>513</w:t>
            </w:r>
            <w:r>
              <w:rPr>
                <w:noProof/>
                <w:webHidden/>
              </w:rPr>
              <w:fldChar w:fldCharType="end"/>
            </w:r>
          </w:hyperlink>
        </w:p>
        <w:p w14:paraId="78B33040" w14:textId="77777777" w:rsidR="00BF0D61" w:rsidRDefault="00BF0D61">
          <w:pPr>
            <w:pStyle w:val="TOC3"/>
            <w:tabs>
              <w:tab w:val="right" w:leader="dot" w:pos="9350"/>
            </w:tabs>
            <w:rPr>
              <w:rFonts w:asciiTheme="minorHAnsi" w:eastAsiaTheme="minorEastAsia" w:hAnsiTheme="minorHAnsi" w:cstheme="minorBidi"/>
              <w:noProof/>
            </w:rPr>
          </w:pPr>
          <w:hyperlink w:anchor="_Toc392960332" w:history="1">
            <w:r w:rsidRPr="007F75B3">
              <w:rPr>
                <w:rStyle w:val="Hyperlink"/>
                <w:noProof/>
              </w:rPr>
              <w:t>Dredging Solvency</w:t>
            </w:r>
            <w:r>
              <w:rPr>
                <w:noProof/>
                <w:webHidden/>
              </w:rPr>
              <w:tab/>
            </w:r>
            <w:r>
              <w:rPr>
                <w:noProof/>
                <w:webHidden/>
              </w:rPr>
              <w:fldChar w:fldCharType="begin"/>
            </w:r>
            <w:r>
              <w:rPr>
                <w:noProof/>
                <w:webHidden/>
              </w:rPr>
              <w:instrText xml:space="preserve"> PAGEREF _Toc392960332 \h </w:instrText>
            </w:r>
            <w:r>
              <w:rPr>
                <w:noProof/>
                <w:webHidden/>
              </w:rPr>
            </w:r>
            <w:r>
              <w:rPr>
                <w:noProof/>
                <w:webHidden/>
              </w:rPr>
              <w:fldChar w:fldCharType="separate"/>
            </w:r>
            <w:r>
              <w:rPr>
                <w:noProof/>
                <w:webHidden/>
              </w:rPr>
              <w:t>515</w:t>
            </w:r>
            <w:r>
              <w:rPr>
                <w:noProof/>
                <w:webHidden/>
              </w:rPr>
              <w:fldChar w:fldCharType="end"/>
            </w:r>
          </w:hyperlink>
        </w:p>
        <w:p w14:paraId="0D4F11F2" w14:textId="77777777" w:rsidR="00BF0D61" w:rsidRDefault="00BF0D61">
          <w:pPr>
            <w:pStyle w:val="TOC2"/>
            <w:tabs>
              <w:tab w:val="right" w:leader="dot" w:pos="9350"/>
            </w:tabs>
            <w:rPr>
              <w:rFonts w:asciiTheme="minorHAnsi" w:eastAsiaTheme="minorEastAsia" w:hAnsiTheme="minorHAnsi" w:cstheme="minorBidi"/>
              <w:noProof/>
            </w:rPr>
          </w:pPr>
          <w:hyperlink w:anchor="_Toc392960333" w:history="1">
            <w:r w:rsidRPr="007F75B3">
              <w:rPr>
                <w:rStyle w:val="Hyperlink"/>
                <w:noProof/>
              </w:rPr>
              <w:t>AFF v Army Corps of Engineers CP</w:t>
            </w:r>
            <w:r>
              <w:rPr>
                <w:noProof/>
                <w:webHidden/>
              </w:rPr>
              <w:tab/>
            </w:r>
            <w:r>
              <w:rPr>
                <w:noProof/>
                <w:webHidden/>
              </w:rPr>
              <w:fldChar w:fldCharType="begin"/>
            </w:r>
            <w:r>
              <w:rPr>
                <w:noProof/>
                <w:webHidden/>
              </w:rPr>
              <w:instrText xml:space="preserve"> PAGEREF _Toc392960333 \h </w:instrText>
            </w:r>
            <w:r>
              <w:rPr>
                <w:noProof/>
                <w:webHidden/>
              </w:rPr>
            </w:r>
            <w:r>
              <w:rPr>
                <w:noProof/>
                <w:webHidden/>
              </w:rPr>
              <w:fldChar w:fldCharType="separate"/>
            </w:r>
            <w:r>
              <w:rPr>
                <w:noProof/>
                <w:webHidden/>
              </w:rPr>
              <w:t>517</w:t>
            </w:r>
            <w:r>
              <w:rPr>
                <w:noProof/>
                <w:webHidden/>
              </w:rPr>
              <w:fldChar w:fldCharType="end"/>
            </w:r>
          </w:hyperlink>
        </w:p>
        <w:p w14:paraId="2D702CC9" w14:textId="77777777" w:rsidR="00BF0D61" w:rsidRDefault="00BF0D61">
          <w:pPr>
            <w:pStyle w:val="TOC3"/>
            <w:tabs>
              <w:tab w:val="right" w:leader="dot" w:pos="9350"/>
            </w:tabs>
            <w:rPr>
              <w:rFonts w:asciiTheme="minorHAnsi" w:eastAsiaTheme="minorEastAsia" w:hAnsiTheme="minorHAnsi" w:cstheme="minorBidi"/>
              <w:noProof/>
            </w:rPr>
          </w:pPr>
          <w:hyperlink w:anchor="_Toc392960334" w:history="1">
            <w:r w:rsidRPr="007F75B3">
              <w:rPr>
                <w:rStyle w:val="Hyperlink"/>
                <w:noProof/>
              </w:rPr>
              <w:t>AFF – Army Corps of Engineers = Non-Military</w:t>
            </w:r>
            <w:r>
              <w:rPr>
                <w:noProof/>
                <w:webHidden/>
              </w:rPr>
              <w:tab/>
            </w:r>
            <w:r>
              <w:rPr>
                <w:noProof/>
                <w:webHidden/>
              </w:rPr>
              <w:fldChar w:fldCharType="begin"/>
            </w:r>
            <w:r>
              <w:rPr>
                <w:noProof/>
                <w:webHidden/>
              </w:rPr>
              <w:instrText xml:space="preserve"> PAGEREF _Toc392960334 \h </w:instrText>
            </w:r>
            <w:r>
              <w:rPr>
                <w:noProof/>
                <w:webHidden/>
              </w:rPr>
            </w:r>
            <w:r>
              <w:rPr>
                <w:noProof/>
                <w:webHidden/>
              </w:rPr>
              <w:fldChar w:fldCharType="separate"/>
            </w:r>
            <w:r>
              <w:rPr>
                <w:noProof/>
                <w:webHidden/>
              </w:rPr>
              <w:t>518</w:t>
            </w:r>
            <w:r>
              <w:rPr>
                <w:noProof/>
                <w:webHidden/>
              </w:rPr>
              <w:fldChar w:fldCharType="end"/>
            </w:r>
          </w:hyperlink>
        </w:p>
        <w:p w14:paraId="4372D384" w14:textId="77777777" w:rsidR="00BF0D61" w:rsidRDefault="00BF0D61">
          <w:pPr>
            <w:pStyle w:val="TOC2"/>
            <w:tabs>
              <w:tab w:val="right" w:leader="dot" w:pos="9350"/>
            </w:tabs>
            <w:rPr>
              <w:rFonts w:asciiTheme="minorHAnsi" w:eastAsiaTheme="minorEastAsia" w:hAnsiTheme="minorHAnsi" w:cstheme="minorBidi"/>
              <w:noProof/>
            </w:rPr>
          </w:pPr>
          <w:hyperlink w:anchor="_Toc392960335" w:history="1">
            <w:r w:rsidRPr="007F75B3">
              <w:rPr>
                <w:rStyle w:val="Hyperlink"/>
                <w:noProof/>
              </w:rPr>
              <w:t>Coast Guard CP</w:t>
            </w:r>
            <w:r>
              <w:rPr>
                <w:noProof/>
                <w:webHidden/>
              </w:rPr>
              <w:tab/>
            </w:r>
            <w:r>
              <w:rPr>
                <w:noProof/>
                <w:webHidden/>
              </w:rPr>
              <w:fldChar w:fldCharType="begin"/>
            </w:r>
            <w:r>
              <w:rPr>
                <w:noProof/>
                <w:webHidden/>
              </w:rPr>
              <w:instrText xml:space="preserve"> PAGEREF _Toc392960335 \h </w:instrText>
            </w:r>
            <w:r>
              <w:rPr>
                <w:noProof/>
                <w:webHidden/>
              </w:rPr>
            </w:r>
            <w:r>
              <w:rPr>
                <w:noProof/>
                <w:webHidden/>
              </w:rPr>
              <w:fldChar w:fldCharType="separate"/>
            </w:r>
            <w:r>
              <w:rPr>
                <w:noProof/>
                <w:webHidden/>
              </w:rPr>
              <w:t>521</w:t>
            </w:r>
            <w:r>
              <w:rPr>
                <w:noProof/>
                <w:webHidden/>
              </w:rPr>
              <w:fldChar w:fldCharType="end"/>
            </w:r>
          </w:hyperlink>
        </w:p>
        <w:p w14:paraId="27294725" w14:textId="77777777" w:rsidR="00BF0D61" w:rsidRDefault="00BF0D61">
          <w:pPr>
            <w:pStyle w:val="TOC3"/>
            <w:tabs>
              <w:tab w:val="right" w:leader="dot" w:pos="9350"/>
            </w:tabs>
            <w:rPr>
              <w:rFonts w:asciiTheme="minorHAnsi" w:eastAsiaTheme="minorEastAsia" w:hAnsiTheme="minorHAnsi" w:cstheme="minorBidi"/>
              <w:noProof/>
            </w:rPr>
          </w:pPr>
          <w:hyperlink w:anchor="_Toc392960336" w:history="1">
            <w:r w:rsidRPr="007F75B3">
              <w:rPr>
                <w:rStyle w:val="Hyperlink"/>
                <w:noProof/>
              </w:rPr>
              <w:t>Coast Guard = Military</w:t>
            </w:r>
            <w:r>
              <w:rPr>
                <w:noProof/>
                <w:webHidden/>
              </w:rPr>
              <w:tab/>
            </w:r>
            <w:r>
              <w:rPr>
                <w:noProof/>
                <w:webHidden/>
              </w:rPr>
              <w:fldChar w:fldCharType="begin"/>
            </w:r>
            <w:r>
              <w:rPr>
                <w:noProof/>
                <w:webHidden/>
              </w:rPr>
              <w:instrText xml:space="preserve"> PAGEREF _Toc392960336 \h </w:instrText>
            </w:r>
            <w:r>
              <w:rPr>
                <w:noProof/>
                <w:webHidden/>
              </w:rPr>
            </w:r>
            <w:r>
              <w:rPr>
                <w:noProof/>
                <w:webHidden/>
              </w:rPr>
              <w:fldChar w:fldCharType="separate"/>
            </w:r>
            <w:r>
              <w:rPr>
                <w:noProof/>
                <w:webHidden/>
              </w:rPr>
              <w:t>522</w:t>
            </w:r>
            <w:r>
              <w:rPr>
                <w:noProof/>
                <w:webHidden/>
              </w:rPr>
              <w:fldChar w:fldCharType="end"/>
            </w:r>
          </w:hyperlink>
        </w:p>
        <w:p w14:paraId="759B2843" w14:textId="77777777" w:rsidR="00BF0D61" w:rsidRDefault="00BF0D61">
          <w:pPr>
            <w:pStyle w:val="TOC3"/>
            <w:tabs>
              <w:tab w:val="right" w:leader="dot" w:pos="9350"/>
            </w:tabs>
            <w:rPr>
              <w:rFonts w:asciiTheme="minorHAnsi" w:eastAsiaTheme="minorEastAsia" w:hAnsiTheme="minorHAnsi" w:cstheme="minorBidi"/>
              <w:noProof/>
            </w:rPr>
          </w:pPr>
          <w:hyperlink w:anchor="_Toc392960337" w:history="1">
            <w:r w:rsidRPr="007F75B3">
              <w:rPr>
                <w:rStyle w:val="Hyperlink"/>
                <w:noProof/>
              </w:rPr>
              <w:t>EEZ Solvency</w:t>
            </w:r>
            <w:r>
              <w:rPr>
                <w:noProof/>
                <w:webHidden/>
              </w:rPr>
              <w:tab/>
            </w:r>
            <w:r>
              <w:rPr>
                <w:noProof/>
                <w:webHidden/>
              </w:rPr>
              <w:fldChar w:fldCharType="begin"/>
            </w:r>
            <w:r>
              <w:rPr>
                <w:noProof/>
                <w:webHidden/>
              </w:rPr>
              <w:instrText xml:space="preserve"> PAGEREF _Toc392960337 \h </w:instrText>
            </w:r>
            <w:r>
              <w:rPr>
                <w:noProof/>
                <w:webHidden/>
              </w:rPr>
            </w:r>
            <w:r>
              <w:rPr>
                <w:noProof/>
                <w:webHidden/>
              </w:rPr>
              <w:fldChar w:fldCharType="separate"/>
            </w:r>
            <w:r>
              <w:rPr>
                <w:noProof/>
                <w:webHidden/>
              </w:rPr>
              <w:t>523</w:t>
            </w:r>
            <w:r>
              <w:rPr>
                <w:noProof/>
                <w:webHidden/>
              </w:rPr>
              <w:fldChar w:fldCharType="end"/>
            </w:r>
          </w:hyperlink>
        </w:p>
        <w:p w14:paraId="5C6479AA" w14:textId="77777777" w:rsidR="00BF0D61" w:rsidRDefault="00BF0D61">
          <w:pPr>
            <w:pStyle w:val="TOC3"/>
            <w:tabs>
              <w:tab w:val="right" w:leader="dot" w:pos="9350"/>
            </w:tabs>
            <w:rPr>
              <w:rFonts w:asciiTheme="minorHAnsi" w:eastAsiaTheme="minorEastAsia" w:hAnsiTheme="minorHAnsi" w:cstheme="minorBidi"/>
              <w:noProof/>
            </w:rPr>
          </w:pPr>
          <w:hyperlink w:anchor="_Toc392960338" w:history="1">
            <w:r w:rsidRPr="007F75B3">
              <w:rPr>
                <w:rStyle w:val="Hyperlink"/>
                <w:noProof/>
              </w:rPr>
              <w:t>Environmental Protection Solvency</w:t>
            </w:r>
            <w:r>
              <w:rPr>
                <w:noProof/>
                <w:webHidden/>
              </w:rPr>
              <w:tab/>
            </w:r>
            <w:r>
              <w:rPr>
                <w:noProof/>
                <w:webHidden/>
              </w:rPr>
              <w:fldChar w:fldCharType="begin"/>
            </w:r>
            <w:r>
              <w:rPr>
                <w:noProof/>
                <w:webHidden/>
              </w:rPr>
              <w:instrText xml:space="preserve"> PAGEREF _Toc392960338 \h </w:instrText>
            </w:r>
            <w:r>
              <w:rPr>
                <w:noProof/>
                <w:webHidden/>
              </w:rPr>
            </w:r>
            <w:r>
              <w:rPr>
                <w:noProof/>
                <w:webHidden/>
              </w:rPr>
              <w:fldChar w:fldCharType="separate"/>
            </w:r>
            <w:r>
              <w:rPr>
                <w:noProof/>
                <w:webHidden/>
              </w:rPr>
              <w:t>524</w:t>
            </w:r>
            <w:r>
              <w:rPr>
                <w:noProof/>
                <w:webHidden/>
              </w:rPr>
              <w:fldChar w:fldCharType="end"/>
            </w:r>
          </w:hyperlink>
        </w:p>
        <w:p w14:paraId="159C5B2F" w14:textId="77777777" w:rsidR="00BF0D61" w:rsidRDefault="00BF0D61">
          <w:pPr>
            <w:pStyle w:val="TOC3"/>
            <w:tabs>
              <w:tab w:val="right" w:leader="dot" w:pos="9350"/>
            </w:tabs>
            <w:rPr>
              <w:rFonts w:asciiTheme="minorHAnsi" w:eastAsiaTheme="minorEastAsia" w:hAnsiTheme="minorHAnsi" w:cstheme="minorBidi"/>
              <w:noProof/>
            </w:rPr>
          </w:pPr>
          <w:hyperlink w:anchor="_Toc392960339" w:history="1">
            <w:r w:rsidRPr="007F75B3">
              <w:rPr>
                <w:rStyle w:val="Hyperlink"/>
                <w:noProof/>
              </w:rPr>
              <w:t>OTEC Solvency</w:t>
            </w:r>
            <w:r>
              <w:rPr>
                <w:noProof/>
                <w:webHidden/>
              </w:rPr>
              <w:tab/>
            </w:r>
            <w:r>
              <w:rPr>
                <w:noProof/>
                <w:webHidden/>
              </w:rPr>
              <w:fldChar w:fldCharType="begin"/>
            </w:r>
            <w:r>
              <w:rPr>
                <w:noProof/>
                <w:webHidden/>
              </w:rPr>
              <w:instrText xml:space="preserve"> PAGEREF _Toc392960339 \h </w:instrText>
            </w:r>
            <w:r>
              <w:rPr>
                <w:noProof/>
                <w:webHidden/>
              </w:rPr>
            </w:r>
            <w:r>
              <w:rPr>
                <w:noProof/>
                <w:webHidden/>
              </w:rPr>
              <w:fldChar w:fldCharType="separate"/>
            </w:r>
            <w:r>
              <w:rPr>
                <w:noProof/>
                <w:webHidden/>
              </w:rPr>
              <w:t>525</w:t>
            </w:r>
            <w:r>
              <w:rPr>
                <w:noProof/>
                <w:webHidden/>
              </w:rPr>
              <w:fldChar w:fldCharType="end"/>
            </w:r>
          </w:hyperlink>
        </w:p>
        <w:p w14:paraId="2A62C72F" w14:textId="77777777" w:rsidR="00BF0D61" w:rsidRDefault="00BF0D61">
          <w:pPr>
            <w:pStyle w:val="TOC3"/>
            <w:tabs>
              <w:tab w:val="right" w:leader="dot" w:pos="9350"/>
            </w:tabs>
            <w:rPr>
              <w:rFonts w:asciiTheme="minorHAnsi" w:eastAsiaTheme="minorEastAsia" w:hAnsiTheme="minorHAnsi" w:cstheme="minorBidi"/>
              <w:noProof/>
            </w:rPr>
          </w:pPr>
          <w:hyperlink w:anchor="_Toc392960340" w:history="1">
            <w:r w:rsidRPr="007F75B3">
              <w:rPr>
                <w:rStyle w:val="Hyperlink"/>
                <w:noProof/>
              </w:rPr>
              <w:t>Icebreakers Solvency</w:t>
            </w:r>
            <w:r>
              <w:rPr>
                <w:noProof/>
                <w:webHidden/>
              </w:rPr>
              <w:tab/>
            </w:r>
            <w:r>
              <w:rPr>
                <w:noProof/>
                <w:webHidden/>
              </w:rPr>
              <w:fldChar w:fldCharType="begin"/>
            </w:r>
            <w:r>
              <w:rPr>
                <w:noProof/>
                <w:webHidden/>
              </w:rPr>
              <w:instrText xml:space="preserve"> PAGEREF _Toc392960340 \h </w:instrText>
            </w:r>
            <w:r>
              <w:rPr>
                <w:noProof/>
                <w:webHidden/>
              </w:rPr>
            </w:r>
            <w:r>
              <w:rPr>
                <w:noProof/>
                <w:webHidden/>
              </w:rPr>
              <w:fldChar w:fldCharType="separate"/>
            </w:r>
            <w:r>
              <w:rPr>
                <w:noProof/>
                <w:webHidden/>
              </w:rPr>
              <w:t>527</w:t>
            </w:r>
            <w:r>
              <w:rPr>
                <w:noProof/>
                <w:webHidden/>
              </w:rPr>
              <w:fldChar w:fldCharType="end"/>
            </w:r>
          </w:hyperlink>
        </w:p>
        <w:p w14:paraId="2A8016E4" w14:textId="77777777" w:rsidR="00BF0D61" w:rsidRDefault="00BF0D61">
          <w:pPr>
            <w:pStyle w:val="TOC2"/>
            <w:tabs>
              <w:tab w:val="right" w:leader="dot" w:pos="9350"/>
            </w:tabs>
            <w:rPr>
              <w:rFonts w:asciiTheme="minorHAnsi" w:eastAsiaTheme="minorEastAsia" w:hAnsiTheme="minorHAnsi" w:cstheme="minorBidi"/>
              <w:noProof/>
            </w:rPr>
          </w:pPr>
          <w:hyperlink w:anchor="_Toc392960341" w:history="1">
            <w:r w:rsidRPr="007F75B3">
              <w:rPr>
                <w:rStyle w:val="Hyperlink"/>
                <w:noProof/>
              </w:rPr>
              <w:t>AFF v Coast Guard CP</w:t>
            </w:r>
            <w:r>
              <w:rPr>
                <w:noProof/>
                <w:webHidden/>
              </w:rPr>
              <w:tab/>
            </w:r>
            <w:r>
              <w:rPr>
                <w:noProof/>
                <w:webHidden/>
              </w:rPr>
              <w:fldChar w:fldCharType="begin"/>
            </w:r>
            <w:r>
              <w:rPr>
                <w:noProof/>
                <w:webHidden/>
              </w:rPr>
              <w:instrText xml:space="preserve"> PAGEREF _Toc392960341 \h </w:instrText>
            </w:r>
            <w:r>
              <w:rPr>
                <w:noProof/>
                <w:webHidden/>
              </w:rPr>
            </w:r>
            <w:r>
              <w:rPr>
                <w:noProof/>
                <w:webHidden/>
              </w:rPr>
              <w:fldChar w:fldCharType="separate"/>
            </w:r>
            <w:r>
              <w:rPr>
                <w:noProof/>
                <w:webHidden/>
              </w:rPr>
              <w:t>532</w:t>
            </w:r>
            <w:r>
              <w:rPr>
                <w:noProof/>
                <w:webHidden/>
              </w:rPr>
              <w:fldChar w:fldCharType="end"/>
            </w:r>
          </w:hyperlink>
        </w:p>
        <w:p w14:paraId="0EFAE0E1" w14:textId="77777777" w:rsidR="00BF0D61" w:rsidRDefault="00BF0D61">
          <w:pPr>
            <w:pStyle w:val="TOC3"/>
            <w:tabs>
              <w:tab w:val="right" w:leader="dot" w:pos="9350"/>
            </w:tabs>
            <w:rPr>
              <w:rFonts w:asciiTheme="minorHAnsi" w:eastAsiaTheme="minorEastAsia" w:hAnsiTheme="minorHAnsi" w:cstheme="minorBidi"/>
              <w:noProof/>
            </w:rPr>
          </w:pPr>
          <w:hyperlink w:anchor="_Toc392960342" w:history="1">
            <w:r w:rsidRPr="007F75B3">
              <w:rPr>
                <w:rStyle w:val="Hyperlink"/>
                <w:noProof/>
              </w:rPr>
              <w:t>Aff – Overstretch</w:t>
            </w:r>
            <w:r>
              <w:rPr>
                <w:noProof/>
                <w:webHidden/>
              </w:rPr>
              <w:tab/>
            </w:r>
            <w:r>
              <w:rPr>
                <w:noProof/>
                <w:webHidden/>
              </w:rPr>
              <w:fldChar w:fldCharType="begin"/>
            </w:r>
            <w:r>
              <w:rPr>
                <w:noProof/>
                <w:webHidden/>
              </w:rPr>
              <w:instrText xml:space="preserve"> PAGEREF _Toc392960342 \h </w:instrText>
            </w:r>
            <w:r>
              <w:rPr>
                <w:noProof/>
                <w:webHidden/>
              </w:rPr>
            </w:r>
            <w:r>
              <w:rPr>
                <w:noProof/>
                <w:webHidden/>
              </w:rPr>
              <w:fldChar w:fldCharType="separate"/>
            </w:r>
            <w:r>
              <w:rPr>
                <w:noProof/>
                <w:webHidden/>
              </w:rPr>
              <w:t>533</w:t>
            </w:r>
            <w:r>
              <w:rPr>
                <w:noProof/>
                <w:webHidden/>
              </w:rPr>
              <w:fldChar w:fldCharType="end"/>
            </w:r>
          </w:hyperlink>
        </w:p>
        <w:p w14:paraId="4991C61E" w14:textId="77777777" w:rsidR="00BF0D61" w:rsidRDefault="00BF0D61">
          <w:pPr>
            <w:pStyle w:val="TOC3"/>
            <w:tabs>
              <w:tab w:val="right" w:leader="dot" w:pos="9350"/>
            </w:tabs>
            <w:rPr>
              <w:rFonts w:asciiTheme="minorHAnsi" w:eastAsiaTheme="minorEastAsia" w:hAnsiTheme="minorHAnsi" w:cstheme="minorBidi"/>
              <w:noProof/>
            </w:rPr>
          </w:pPr>
          <w:hyperlink w:anchor="_Toc392960343" w:history="1">
            <w:r w:rsidRPr="007F75B3">
              <w:rPr>
                <w:rStyle w:val="Hyperlink"/>
                <w:noProof/>
              </w:rPr>
              <w:t>Aff – Icebreakers</w:t>
            </w:r>
            <w:r>
              <w:rPr>
                <w:noProof/>
                <w:webHidden/>
              </w:rPr>
              <w:tab/>
            </w:r>
            <w:r>
              <w:rPr>
                <w:noProof/>
                <w:webHidden/>
              </w:rPr>
              <w:fldChar w:fldCharType="begin"/>
            </w:r>
            <w:r>
              <w:rPr>
                <w:noProof/>
                <w:webHidden/>
              </w:rPr>
              <w:instrText xml:space="preserve"> PAGEREF _Toc392960343 \h </w:instrText>
            </w:r>
            <w:r>
              <w:rPr>
                <w:noProof/>
                <w:webHidden/>
              </w:rPr>
            </w:r>
            <w:r>
              <w:rPr>
                <w:noProof/>
                <w:webHidden/>
              </w:rPr>
              <w:fldChar w:fldCharType="separate"/>
            </w:r>
            <w:r>
              <w:rPr>
                <w:noProof/>
                <w:webHidden/>
              </w:rPr>
              <w:t>536</w:t>
            </w:r>
            <w:r>
              <w:rPr>
                <w:noProof/>
                <w:webHidden/>
              </w:rPr>
              <w:fldChar w:fldCharType="end"/>
            </w:r>
          </w:hyperlink>
        </w:p>
        <w:p w14:paraId="786A5771" w14:textId="77777777" w:rsidR="00BF0D61" w:rsidRDefault="00BF0D61">
          <w:pPr>
            <w:pStyle w:val="TOC2"/>
            <w:tabs>
              <w:tab w:val="right" w:leader="dot" w:pos="9350"/>
            </w:tabs>
            <w:rPr>
              <w:rFonts w:asciiTheme="minorHAnsi" w:eastAsiaTheme="minorEastAsia" w:hAnsiTheme="minorHAnsi" w:cstheme="minorBidi"/>
              <w:noProof/>
            </w:rPr>
          </w:pPr>
          <w:hyperlink w:anchor="_Toc392960344" w:history="1">
            <w:r w:rsidRPr="007F75B3">
              <w:rPr>
                <w:rStyle w:val="Hyperlink"/>
                <w:noProof/>
              </w:rPr>
              <w:t>Navy CP</w:t>
            </w:r>
            <w:r>
              <w:rPr>
                <w:noProof/>
                <w:webHidden/>
              </w:rPr>
              <w:tab/>
            </w:r>
            <w:r>
              <w:rPr>
                <w:noProof/>
                <w:webHidden/>
              </w:rPr>
              <w:fldChar w:fldCharType="begin"/>
            </w:r>
            <w:r>
              <w:rPr>
                <w:noProof/>
                <w:webHidden/>
              </w:rPr>
              <w:instrText xml:space="preserve"> PAGEREF _Toc392960344 \h </w:instrText>
            </w:r>
            <w:r>
              <w:rPr>
                <w:noProof/>
                <w:webHidden/>
              </w:rPr>
            </w:r>
            <w:r>
              <w:rPr>
                <w:noProof/>
                <w:webHidden/>
              </w:rPr>
              <w:fldChar w:fldCharType="separate"/>
            </w:r>
            <w:r>
              <w:rPr>
                <w:noProof/>
                <w:webHidden/>
              </w:rPr>
              <w:t>537</w:t>
            </w:r>
            <w:r>
              <w:rPr>
                <w:noProof/>
                <w:webHidden/>
              </w:rPr>
              <w:fldChar w:fldCharType="end"/>
            </w:r>
          </w:hyperlink>
        </w:p>
        <w:p w14:paraId="22A9957F" w14:textId="77777777" w:rsidR="00BF0D61" w:rsidRDefault="00BF0D61">
          <w:pPr>
            <w:pStyle w:val="TOC3"/>
            <w:tabs>
              <w:tab w:val="right" w:leader="dot" w:pos="9350"/>
            </w:tabs>
            <w:rPr>
              <w:rFonts w:asciiTheme="minorHAnsi" w:eastAsiaTheme="minorEastAsia" w:hAnsiTheme="minorHAnsi" w:cstheme="minorBidi"/>
              <w:noProof/>
            </w:rPr>
          </w:pPr>
          <w:hyperlink w:anchor="_Toc392960345" w:history="1">
            <w:r w:rsidRPr="007F75B3">
              <w:rPr>
                <w:rStyle w:val="Hyperlink"/>
                <w:noProof/>
              </w:rPr>
              <w:t>Exploration Solvency</w:t>
            </w:r>
            <w:r>
              <w:rPr>
                <w:noProof/>
                <w:webHidden/>
              </w:rPr>
              <w:tab/>
            </w:r>
            <w:r>
              <w:rPr>
                <w:noProof/>
                <w:webHidden/>
              </w:rPr>
              <w:fldChar w:fldCharType="begin"/>
            </w:r>
            <w:r>
              <w:rPr>
                <w:noProof/>
                <w:webHidden/>
              </w:rPr>
              <w:instrText xml:space="preserve"> PAGEREF _Toc392960345 \h </w:instrText>
            </w:r>
            <w:r>
              <w:rPr>
                <w:noProof/>
                <w:webHidden/>
              </w:rPr>
            </w:r>
            <w:r>
              <w:rPr>
                <w:noProof/>
                <w:webHidden/>
              </w:rPr>
              <w:fldChar w:fldCharType="separate"/>
            </w:r>
            <w:r>
              <w:rPr>
                <w:noProof/>
                <w:webHidden/>
              </w:rPr>
              <w:t>538</w:t>
            </w:r>
            <w:r>
              <w:rPr>
                <w:noProof/>
                <w:webHidden/>
              </w:rPr>
              <w:fldChar w:fldCharType="end"/>
            </w:r>
          </w:hyperlink>
        </w:p>
        <w:p w14:paraId="5ED8DDF6" w14:textId="77777777" w:rsidR="00BF0D61" w:rsidRDefault="00BF0D61">
          <w:pPr>
            <w:pStyle w:val="TOC3"/>
            <w:tabs>
              <w:tab w:val="right" w:leader="dot" w:pos="9350"/>
            </w:tabs>
            <w:rPr>
              <w:rFonts w:asciiTheme="minorHAnsi" w:eastAsiaTheme="minorEastAsia" w:hAnsiTheme="minorHAnsi" w:cstheme="minorBidi"/>
              <w:noProof/>
            </w:rPr>
          </w:pPr>
          <w:hyperlink w:anchor="_Toc392960346" w:history="1">
            <w:r w:rsidRPr="007F75B3">
              <w:rPr>
                <w:rStyle w:val="Hyperlink"/>
                <w:noProof/>
              </w:rPr>
              <w:t>MH-370 Solvency</w:t>
            </w:r>
            <w:r>
              <w:rPr>
                <w:noProof/>
                <w:webHidden/>
              </w:rPr>
              <w:tab/>
            </w:r>
            <w:r>
              <w:rPr>
                <w:noProof/>
                <w:webHidden/>
              </w:rPr>
              <w:fldChar w:fldCharType="begin"/>
            </w:r>
            <w:r>
              <w:rPr>
                <w:noProof/>
                <w:webHidden/>
              </w:rPr>
              <w:instrText xml:space="preserve"> PAGEREF _Toc392960346 \h </w:instrText>
            </w:r>
            <w:r>
              <w:rPr>
                <w:noProof/>
                <w:webHidden/>
              </w:rPr>
            </w:r>
            <w:r>
              <w:rPr>
                <w:noProof/>
                <w:webHidden/>
              </w:rPr>
              <w:fldChar w:fldCharType="separate"/>
            </w:r>
            <w:r>
              <w:rPr>
                <w:noProof/>
                <w:webHidden/>
              </w:rPr>
              <w:t>539</w:t>
            </w:r>
            <w:r>
              <w:rPr>
                <w:noProof/>
                <w:webHidden/>
              </w:rPr>
              <w:fldChar w:fldCharType="end"/>
            </w:r>
          </w:hyperlink>
        </w:p>
        <w:p w14:paraId="40C80261" w14:textId="77777777" w:rsidR="00BF0D61" w:rsidRDefault="00BF0D61">
          <w:pPr>
            <w:pStyle w:val="TOC3"/>
            <w:tabs>
              <w:tab w:val="right" w:leader="dot" w:pos="9350"/>
            </w:tabs>
            <w:rPr>
              <w:rFonts w:asciiTheme="minorHAnsi" w:eastAsiaTheme="minorEastAsia" w:hAnsiTheme="minorHAnsi" w:cstheme="minorBidi"/>
              <w:noProof/>
            </w:rPr>
          </w:pPr>
          <w:hyperlink w:anchor="_Toc392960347" w:history="1">
            <w:r w:rsidRPr="007F75B3">
              <w:rPr>
                <w:rStyle w:val="Hyperlink"/>
                <w:noProof/>
              </w:rPr>
              <w:t>Dredging Solvency</w:t>
            </w:r>
            <w:r>
              <w:rPr>
                <w:noProof/>
                <w:webHidden/>
              </w:rPr>
              <w:tab/>
            </w:r>
            <w:r>
              <w:rPr>
                <w:noProof/>
                <w:webHidden/>
              </w:rPr>
              <w:fldChar w:fldCharType="begin"/>
            </w:r>
            <w:r>
              <w:rPr>
                <w:noProof/>
                <w:webHidden/>
              </w:rPr>
              <w:instrText xml:space="preserve"> PAGEREF _Toc392960347 \h </w:instrText>
            </w:r>
            <w:r>
              <w:rPr>
                <w:noProof/>
                <w:webHidden/>
              </w:rPr>
            </w:r>
            <w:r>
              <w:rPr>
                <w:noProof/>
                <w:webHidden/>
              </w:rPr>
              <w:fldChar w:fldCharType="separate"/>
            </w:r>
            <w:r>
              <w:rPr>
                <w:noProof/>
                <w:webHidden/>
              </w:rPr>
              <w:t>542</w:t>
            </w:r>
            <w:r>
              <w:rPr>
                <w:noProof/>
                <w:webHidden/>
              </w:rPr>
              <w:fldChar w:fldCharType="end"/>
            </w:r>
          </w:hyperlink>
        </w:p>
        <w:p w14:paraId="54101F2D" w14:textId="77777777" w:rsidR="00BF0D61" w:rsidRDefault="00BF0D61">
          <w:pPr>
            <w:pStyle w:val="TOC3"/>
            <w:tabs>
              <w:tab w:val="right" w:leader="dot" w:pos="9350"/>
            </w:tabs>
            <w:rPr>
              <w:rFonts w:asciiTheme="minorHAnsi" w:eastAsiaTheme="minorEastAsia" w:hAnsiTheme="minorHAnsi" w:cstheme="minorBidi"/>
              <w:noProof/>
            </w:rPr>
          </w:pPr>
          <w:hyperlink w:anchor="_Toc392960348" w:history="1">
            <w:r w:rsidRPr="007F75B3">
              <w:rPr>
                <w:rStyle w:val="Hyperlink"/>
                <w:noProof/>
              </w:rPr>
              <w:t>Geospatial Technology Solvency</w:t>
            </w:r>
            <w:r>
              <w:rPr>
                <w:noProof/>
                <w:webHidden/>
              </w:rPr>
              <w:tab/>
            </w:r>
            <w:r>
              <w:rPr>
                <w:noProof/>
                <w:webHidden/>
              </w:rPr>
              <w:fldChar w:fldCharType="begin"/>
            </w:r>
            <w:r>
              <w:rPr>
                <w:noProof/>
                <w:webHidden/>
              </w:rPr>
              <w:instrText xml:space="preserve"> PAGEREF _Toc392960348 \h </w:instrText>
            </w:r>
            <w:r>
              <w:rPr>
                <w:noProof/>
                <w:webHidden/>
              </w:rPr>
            </w:r>
            <w:r>
              <w:rPr>
                <w:noProof/>
                <w:webHidden/>
              </w:rPr>
              <w:fldChar w:fldCharType="separate"/>
            </w:r>
            <w:r>
              <w:rPr>
                <w:noProof/>
                <w:webHidden/>
              </w:rPr>
              <w:t>543</w:t>
            </w:r>
            <w:r>
              <w:rPr>
                <w:noProof/>
                <w:webHidden/>
              </w:rPr>
              <w:fldChar w:fldCharType="end"/>
            </w:r>
          </w:hyperlink>
        </w:p>
        <w:p w14:paraId="0988D652" w14:textId="77777777" w:rsidR="00BF0D61" w:rsidRDefault="00BF0D61">
          <w:pPr>
            <w:pStyle w:val="TOC3"/>
            <w:tabs>
              <w:tab w:val="right" w:leader="dot" w:pos="9350"/>
            </w:tabs>
            <w:rPr>
              <w:rFonts w:asciiTheme="minorHAnsi" w:eastAsiaTheme="minorEastAsia" w:hAnsiTheme="minorHAnsi" w:cstheme="minorBidi"/>
              <w:noProof/>
            </w:rPr>
          </w:pPr>
          <w:hyperlink w:anchor="_Toc392960349" w:history="1">
            <w:r w:rsidRPr="007F75B3">
              <w:rPr>
                <w:rStyle w:val="Hyperlink"/>
                <w:noProof/>
              </w:rPr>
              <w:t>Ocean Mapping Solvency</w:t>
            </w:r>
            <w:r>
              <w:rPr>
                <w:noProof/>
                <w:webHidden/>
              </w:rPr>
              <w:tab/>
            </w:r>
            <w:r>
              <w:rPr>
                <w:noProof/>
                <w:webHidden/>
              </w:rPr>
              <w:fldChar w:fldCharType="begin"/>
            </w:r>
            <w:r>
              <w:rPr>
                <w:noProof/>
                <w:webHidden/>
              </w:rPr>
              <w:instrText xml:space="preserve"> PAGEREF _Toc392960349 \h </w:instrText>
            </w:r>
            <w:r>
              <w:rPr>
                <w:noProof/>
                <w:webHidden/>
              </w:rPr>
            </w:r>
            <w:r>
              <w:rPr>
                <w:noProof/>
                <w:webHidden/>
              </w:rPr>
              <w:fldChar w:fldCharType="separate"/>
            </w:r>
            <w:r>
              <w:rPr>
                <w:noProof/>
                <w:webHidden/>
              </w:rPr>
              <w:t>545</w:t>
            </w:r>
            <w:r>
              <w:rPr>
                <w:noProof/>
                <w:webHidden/>
              </w:rPr>
              <w:fldChar w:fldCharType="end"/>
            </w:r>
          </w:hyperlink>
        </w:p>
        <w:p w14:paraId="6192BA84" w14:textId="77777777" w:rsidR="00BF0D61" w:rsidRDefault="00BF0D61">
          <w:pPr>
            <w:pStyle w:val="TOC3"/>
            <w:tabs>
              <w:tab w:val="right" w:leader="dot" w:pos="9350"/>
            </w:tabs>
            <w:rPr>
              <w:rFonts w:asciiTheme="minorHAnsi" w:eastAsiaTheme="minorEastAsia" w:hAnsiTheme="minorHAnsi" w:cstheme="minorBidi"/>
              <w:noProof/>
            </w:rPr>
          </w:pPr>
          <w:hyperlink w:anchor="_Toc392960350" w:history="1">
            <w:r w:rsidRPr="007F75B3">
              <w:rPr>
                <w:rStyle w:val="Hyperlink"/>
                <w:noProof/>
              </w:rPr>
              <w:t>Energy Innovation Solvency</w:t>
            </w:r>
            <w:r>
              <w:rPr>
                <w:noProof/>
                <w:webHidden/>
              </w:rPr>
              <w:tab/>
            </w:r>
            <w:r>
              <w:rPr>
                <w:noProof/>
                <w:webHidden/>
              </w:rPr>
              <w:fldChar w:fldCharType="begin"/>
            </w:r>
            <w:r>
              <w:rPr>
                <w:noProof/>
                <w:webHidden/>
              </w:rPr>
              <w:instrText xml:space="preserve"> PAGEREF _Toc392960350 \h </w:instrText>
            </w:r>
            <w:r>
              <w:rPr>
                <w:noProof/>
                <w:webHidden/>
              </w:rPr>
            </w:r>
            <w:r>
              <w:rPr>
                <w:noProof/>
                <w:webHidden/>
              </w:rPr>
              <w:fldChar w:fldCharType="separate"/>
            </w:r>
            <w:r>
              <w:rPr>
                <w:noProof/>
                <w:webHidden/>
              </w:rPr>
              <w:t>549</w:t>
            </w:r>
            <w:r>
              <w:rPr>
                <w:noProof/>
                <w:webHidden/>
              </w:rPr>
              <w:fldChar w:fldCharType="end"/>
            </w:r>
          </w:hyperlink>
        </w:p>
        <w:p w14:paraId="550A32AB" w14:textId="77777777" w:rsidR="00BF0D61" w:rsidRDefault="00BF0D61">
          <w:pPr>
            <w:pStyle w:val="TOC3"/>
            <w:tabs>
              <w:tab w:val="right" w:leader="dot" w:pos="9350"/>
            </w:tabs>
            <w:rPr>
              <w:rFonts w:asciiTheme="minorHAnsi" w:eastAsiaTheme="minorEastAsia" w:hAnsiTheme="minorHAnsi" w:cstheme="minorBidi"/>
              <w:noProof/>
            </w:rPr>
          </w:pPr>
          <w:hyperlink w:anchor="_Toc392960351" w:history="1">
            <w:r w:rsidRPr="007F75B3">
              <w:rPr>
                <w:rStyle w:val="Hyperlink"/>
                <w:noProof/>
              </w:rPr>
              <w:t>Green Tech Solvency</w:t>
            </w:r>
            <w:r>
              <w:rPr>
                <w:noProof/>
                <w:webHidden/>
              </w:rPr>
              <w:tab/>
            </w:r>
            <w:r>
              <w:rPr>
                <w:noProof/>
                <w:webHidden/>
              </w:rPr>
              <w:fldChar w:fldCharType="begin"/>
            </w:r>
            <w:r>
              <w:rPr>
                <w:noProof/>
                <w:webHidden/>
              </w:rPr>
              <w:instrText xml:space="preserve"> PAGEREF _Toc392960351 \h </w:instrText>
            </w:r>
            <w:r>
              <w:rPr>
                <w:noProof/>
                <w:webHidden/>
              </w:rPr>
            </w:r>
            <w:r>
              <w:rPr>
                <w:noProof/>
                <w:webHidden/>
              </w:rPr>
              <w:fldChar w:fldCharType="separate"/>
            </w:r>
            <w:r>
              <w:rPr>
                <w:noProof/>
                <w:webHidden/>
              </w:rPr>
              <w:t>550</w:t>
            </w:r>
            <w:r>
              <w:rPr>
                <w:noProof/>
                <w:webHidden/>
              </w:rPr>
              <w:fldChar w:fldCharType="end"/>
            </w:r>
          </w:hyperlink>
        </w:p>
        <w:p w14:paraId="0346A65D" w14:textId="77777777" w:rsidR="00BF0D61" w:rsidRDefault="00BF0D61">
          <w:pPr>
            <w:pStyle w:val="TOC3"/>
            <w:tabs>
              <w:tab w:val="right" w:leader="dot" w:pos="9350"/>
            </w:tabs>
            <w:rPr>
              <w:rFonts w:asciiTheme="minorHAnsi" w:eastAsiaTheme="minorEastAsia" w:hAnsiTheme="minorHAnsi" w:cstheme="minorBidi"/>
              <w:noProof/>
            </w:rPr>
          </w:pPr>
          <w:hyperlink w:anchor="_Toc392960352" w:history="1">
            <w:r w:rsidRPr="007F75B3">
              <w:rPr>
                <w:rStyle w:val="Hyperlink"/>
                <w:noProof/>
              </w:rPr>
              <w:t>Renewables Solvency</w:t>
            </w:r>
            <w:r>
              <w:rPr>
                <w:noProof/>
                <w:webHidden/>
              </w:rPr>
              <w:tab/>
            </w:r>
            <w:r>
              <w:rPr>
                <w:noProof/>
                <w:webHidden/>
              </w:rPr>
              <w:fldChar w:fldCharType="begin"/>
            </w:r>
            <w:r>
              <w:rPr>
                <w:noProof/>
                <w:webHidden/>
              </w:rPr>
              <w:instrText xml:space="preserve"> PAGEREF _Toc392960352 \h </w:instrText>
            </w:r>
            <w:r>
              <w:rPr>
                <w:noProof/>
                <w:webHidden/>
              </w:rPr>
            </w:r>
            <w:r>
              <w:rPr>
                <w:noProof/>
                <w:webHidden/>
              </w:rPr>
              <w:fldChar w:fldCharType="separate"/>
            </w:r>
            <w:r>
              <w:rPr>
                <w:noProof/>
                <w:webHidden/>
              </w:rPr>
              <w:t>552</w:t>
            </w:r>
            <w:r>
              <w:rPr>
                <w:noProof/>
                <w:webHidden/>
              </w:rPr>
              <w:fldChar w:fldCharType="end"/>
            </w:r>
          </w:hyperlink>
        </w:p>
        <w:p w14:paraId="4868E1E7" w14:textId="77777777" w:rsidR="00BF0D61" w:rsidRDefault="00BF0D61">
          <w:pPr>
            <w:pStyle w:val="TOC3"/>
            <w:tabs>
              <w:tab w:val="right" w:leader="dot" w:pos="9350"/>
            </w:tabs>
            <w:rPr>
              <w:rFonts w:asciiTheme="minorHAnsi" w:eastAsiaTheme="minorEastAsia" w:hAnsiTheme="minorHAnsi" w:cstheme="minorBidi"/>
              <w:noProof/>
            </w:rPr>
          </w:pPr>
          <w:hyperlink w:anchor="_Toc392960353" w:history="1">
            <w:r w:rsidRPr="007F75B3">
              <w:rPr>
                <w:rStyle w:val="Hyperlink"/>
                <w:noProof/>
              </w:rPr>
              <w:t>Algae Biofuels Solvency</w:t>
            </w:r>
            <w:r>
              <w:rPr>
                <w:noProof/>
                <w:webHidden/>
              </w:rPr>
              <w:tab/>
            </w:r>
            <w:r>
              <w:rPr>
                <w:noProof/>
                <w:webHidden/>
              </w:rPr>
              <w:fldChar w:fldCharType="begin"/>
            </w:r>
            <w:r>
              <w:rPr>
                <w:noProof/>
                <w:webHidden/>
              </w:rPr>
              <w:instrText xml:space="preserve"> PAGEREF _Toc392960353 \h </w:instrText>
            </w:r>
            <w:r>
              <w:rPr>
                <w:noProof/>
                <w:webHidden/>
              </w:rPr>
            </w:r>
            <w:r>
              <w:rPr>
                <w:noProof/>
                <w:webHidden/>
              </w:rPr>
              <w:fldChar w:fldCharType="separate"/>
            </w:r>
            <w:r>
              <w:rPr>
                <w:noProof/>
                <w:webHidden/>
              </w:rPr>
              <w:t>554</w:t>
            </w:r>
            <w:r>
              <w:rPr>
                <w:noProof/>
                <w:webHidden/>
              </w:rPr>
              <w:fldChar w:fldCharType="end"/>
            </w:r>
          </w:hyperlink>
        </w:p>
        <w:p w14:paraId="7AAF2386" w14:textId="77777777" w:rsidR="00BF0D61" w:rsidRDefault="00BF0D61">
          <w:pPr>
            <w:pStyle w:val="TOC3"/>
            <w:tabs>
              <w:tab w:val="right" w:leader="dot" w:pos="9350"/>
            </w:tabs>
            <w:rPr>
              <w:rFonts w:asciiTheme="minorHAnsi" w:eastAsiaTheme="minorEastAsia" w:hAnsiTheme="minorHAnsi" w:cstheme="minorBidi"/>
              <w:noProof/>
            </w:rPr>
          </w:pPr>
          <w:hyperlink w:anchor="_Toc392960354" w:history="1">
            <w:r w:rsidRPr="007F75B3">
              <w:rPr>
                <w:rStyle w:val="Hyperlink"/>
                <w:noProof/>
              </w:rPr>
              <w:t>Seawater Fuel Tech Solvency</w:t>
            </w:r>
            <w:r>
              <w:rPr>
                <w:noProof/>
                <w:webHidden/>
              </w:rPr>
              <w:tab/>
            </w:r>
            <w:r>
              <w:rPr>
                <w:noProof/>
                <w:webHidden/>
              </w:rPr>
              <w:fldChar w:fldCharType="begin"/>
            </w:r>
            <w:r>
              <w:rPr>
                <w:noProof/>
                <w:webHidden/>
              </w:rPr>
              <w:instrText xml:space="preserve"> PAGEREF _Toc392960354 \h </w:instrText>
            </w:r>
            <w:r>
              <w:rPr>
                <w:noProof/>
                <w:webHidden/>
              </w:rPr>
            </w:r>
            <w:r>
              <w:rPr>
                <w:noProof/>
                <w:webHidden/>
              </w:rPr>
              <w:fldChar w:fldCharType="separate"/>
            </w:r>
            <w:r>
              <w:rPr>
                <w:noProof/>
                <w:webHidden/>
              </w:rPr>
              <w:t>555</w:t>
            </w:r>
            <w:r>
              <w:rPr>
                <w:noProof/>
                <w:webHidden/>
              </w:rPr>
              <w:fldChar w:fldCharType="end"/>
            </w:r>
          </w:hyperlink>
        </w:p>
        <w:p w14:paraId="2BF2BCE6" w14:textId="77777777" w:rsidR="00BF0D61" w:rsidRDefault="00BF0D61">
          <w:pPr>
            <w:pStyle w:val="TOC3"/>
            <w:tabs>
              <w:tab w:val="right" w:leader="dot" w:pos="9350"/>
            </w:tabs>
            <w:rPr>
              <w:rFonts w:asciiTheme="minorHAnsi" w:eastAsiaTheme="minorEastAsia" w:hAnsiTheme="minorHAnsi" w:cstheme="minorBidi"/>
              <w:noProof/>
            </w:rPr>
          </w:pPr>
          <w:hyperlink w:anchor="_Toc392960355" w:history="1">
            <w:r w:rsidRPr="007F75B3">
              <w:rPr>
                <w:rStyle w:val="Hyperlink"/>
                <w:noProof/>
              </w:rPr>
              <w:t>OTEC Solvency</w:t>
            </w:r>
            <w:r>
              <w:rPr>
                <w:noProof/>
                <w:webHidden/>
              </w:rPr>
              <w:tab/>
            </w:r>
            <w:r>
              <w:rPr>
                <w:noProof/>
                <w:webHidden/>
              </w:rPr>
              <w:fldChar w:fldCharType="begin"/>
            </w:r>
            <w:r>
              <w:rPr>
                <w:noProof/>
                <w:webHidden/>
              </w:rPr>
              <w:instrText xml:space="preserve"> PAGEREF _Toc392960355 \h </w:instrText>
            </w:r>
            <w:r>
              <w:rPr>
                <w:noProof/>
                <w:webHidden/>
              </w:rPr>
            </w:r>
            <w:r>
              <w:rPr>
                <w:noProof/>
                <w:webHidden/>
              </w:rPr>
              <w:fldChar w:fldCharType="separate"/>
            </w:r>
            <w:r>
              <w:rPr>
                <w:noProof/>
                <w:webHidden/>
              </w:rPr>
              <w:t>559</w:t>
            </w:r>
            <w:r>
              <w:rPr>
                <w:noProof/>
                <w:webHidden/>
              </w:rPr>
              <w:fldChar w:fldCharType="end"/>
            </w:r>
          </w:hyperlink>
        </w:p>
        <w:p w14:paraId="1A4588B7" w14:textId="77777777" w:rsidR="00BF0D61" w:rsidRDefault="00BF0D61">
          <w:pPr>
            <w:pStyle w:val="TOC3"/>
            <w:tabs>
              <w:tab w:val="right" w:leader="dot" w:pos="9350"/>
            </w:tabs>
            <w:rPr>
              <w:rFonts w:asciiTheme="minorHAnsi" w:eastAsiaTheme="minorEastAsia" w:hAnsiTheme="minorHAnsi" w:cstheme="minorBidi"/>
              <w:noProof/>
            </w:rPr>
          </w:pPr>
          <w:hyperlink w:anchor="_Toc392960356" w:history="1">
            <w:r w:rsidRPr="007F75B3">
              <w:rPr>
                <w:rStyle w:val="Hyperlink"/>
                <w:noProof/>
              </w:rPr>
              <w:t>Wave Power Solvency</w:t>
            </w:r>
            <w:r>
              <w:rPr>
                <w:noProof/>
                <w:webHidden/>
              </w:rPr>
              <w:tab/>
            </w:r>
            <w:r>
              <w:rPr>
                <w:noProof/>
                <w:webHidden/>
              </w:rPr>
              <w:fldChar w:fldCharType="begin"/>
            </w:r>
            <w:r>
              <w:rPr>
                <w:noProof/>
                <w:webHidden/>
              </w:rPr>
              <w:instrText xml:space="preserve"> PAGEREF _Toc392960356 \h </w:instrText>
            </w:r>
            <w:r>
              <w:rPr>
                <w:noProof/>
                <w:webHidden/>
              </w:rPr>
            </w:r>
            <w:r>
              <w:rPr>
                <w:noProof/>
                <w:webHidden/>
              </w:rPr>
              <w:fldChar w:fldCharType="separate"/>
            </w:r>
            <w:r>
              <w:rPr>
                <w:noProof/>
                <w:webHidden/>
              </w:rPr>
              <w:t>561</w:t>
            </w:r>
            <w:r>
              <w:rPr>
                <w:noProof/>
                <w:webHidden/>
              </w:rPr>
              <w:fldChar w:fldCharType="end"/>
            </w:r>
          </w:hyperlink>
        </w:p>
        <w:p w14:paraId="789AA10E" w14:textId="77777777" w:rsidR="00BF0D61" w:rsidRDefault="00BF0D61">
          <w:pPr>
            <w:pStyle w:val="TOC3"/>
            <w:tabs>
              <w:tab w:val="right" w:leader="dot" w:pos="9350"/>
            </w:tabs>
            <w:rPr>
              <w:rFonts w:asciiTheme="minorHAnsi" w:eastAsiaTheme="minorEastAsia" w:hAnsiTheme="minorHAnsi" w:cstheme="minorBidi"/>
              <w:noProof/>
            </w:rPr>
          </w:pPr>
          <w:hyperlink w:anchor="_Toc392960357" w:history="1">
            <w:r w:rsidRPr="007F75B3">
              <w:rPr>
                <w:rStyle w:val="Hyperlink"/>
                <w:noProof/>
              </w:rPr>
              <w:t>Wind Solvency</w:t>
            </w:r>
            <w:r>
              <w:rPr>
                <w:noProof/>
                <w:webHidden/>
              </w:rPr>
              <w:tab/>
            </w:r>
            <w:r>
              <w:rPr>
                <w:noProof/>
                <w:webHidden/>
              </w:rPr>
              <w:fldChar w:fldCharType="begin"/>
            </w:r>
            <w:r>
              <w:rPr>
                <w:noProof/>
                <w:webHidden/>
              </w:rPr>
              <w:instrText xml:space="preserve"> PAGEREF _Toc392960357 \h </w:instrText>
            </w:r>
            <w:r>
              <w:rPr>
                <w:noProof/>
                <w:webHidden/>
              </w:rPr>
            </w:r>
            <w:r>
              <w:rPr>
                <w:noProof/>
                <w:webHidden/>
              </w:rPr>
              <w:fldChar w:fldCharType="separate"/>
            </w:r>
            <w:r>
              <w:rPr>
                <w:noProof/>
                <w:webHidden/>
              </w:rPr>
              <w:t>562</w:t>
            </w:r>
            <w:r>
              <w:rPr>
                <w:noProof/>
                <w:webHidden/>
              </w:rPr>
              <w:fldChar w:fldCharType="end"/>
            </w:r>
          </w:hyperlink>
        </w:p>
        <w:p w14:paraId="30370025" w14:textId="22A33E07" w:rsidR="00AF55BE" w:rsidRPr="008603D5" w:rsidRDefault="006002BC" w:rsidP="00AF55BE">
          <w:r w:rsidRPr="008603D5">
            <w:rPr>
              <w:b/>
              <w:bCs/>
              <w:noProof/>
            </w:rPr>
            <w:fldChar w:fldCharType="end"/>
          </w:r>
        </w:p>
      </w:sdtContent>
    </w:sdt>
    <w:p w14:paraId="02ACF02B" w14:textId="40B30D46" w:rsidR="00DC3334" w:rsidRPr="008603D5" w:rsidRDefault="003A7F20" w:rsidP="00DC3334">
      <w:pPr>
        <w:pStyle w:val="Heading1"/>
        <w:rPr>
          <w:rFonts w:cs="Times New Roman"/>
        </w:rPr>
      </w:pPr>
      <w:bookmarkStart w:id="2" w:name="_Toc392960127"/>
      <w:r w:rsidRPr="008603D5">
        <w:rPr>
          <w:rFonts w:cs="Times New Roman"/>
        </w:rPr>
        <w:lastRenderedPageBreak/>
        <w:t xml:space="preserve">Links &amp; </w:t>
      </w:r>
      <w:r w:rsidR="00DC3334" w:rsidRPr="008603D5">
        <w:rPr>
          <w:rFonts w:cs="Times New Roman"/>
        </w:rPr>
        <w:t>Internal Links</w:t>
      </w:r>
      <w:bookmarkEnd w:id="2"/>
    </w:p>
    <w:p w14:paraId="1355E524" w14:textId="77777777" w:rsidR="00B37052" w:rsidRPr="008603D5" w:rsidRDefault="00B37052" w:rsidP="00B37052">
      <w:pPr>
        <w:pStyle w:val="Heading2"/>
        <w:rPr>
          <w:rFonts w:cs="Times New Roman"/>
        </w:rPr>
      </w:pPr>
      <w:bookmarkStart w:id="3" w:name="_Toc392960128"/>
      <w:r w:rsidRPr="008603D5">
        <w:rPr>
          <w:rFonts w:cs="Times New Roman"/>
        </w:rPr>
        <w:lastRenderedPageBreak/>
        <w:t>Non-Military Tradeoff Link</w:t>
      </w:r>
      <w:bookmarkEnd w:id="3"/>
    </w:p>
    <w:p w14:paraId="61443F49" w14:textId="77777777" w:rsidR="00B37052" w:rsidRPr="008603D5" w:rsidRDefault="00B37052" w:rsidP="00B37052"/>
    <w:p w14:paraId="123CCFFB" w14:textId="77777777" w:rsidR="00B37052" w:rsidRPr="008603D5" w:rsidRDefault="00B37052" w:rsidP="00B37052">
      <w:pPr>
        <w:pStyle w:val="Heading3"/>
        <w:rPr>
          <w:rFonts w:cs="Times New Roman"/>
        </w:rPr>
      </w:pPr>
      <w:bookmarkStart w:id="4" w:name="_Toc392960129"/>
      <w:r w:rsidRPr="008603D5">
        <w:rPr>
          <w:rFonts w:cs="Times New Roman"/>
        </w:rPr>
        <w:lastRenderedPageBreak/>
        <w:t>Non-Military Tradeoff Link Scenario</w:t>
      </w:r>
      <w:bookmarkEnd w:id="4"/>
    </w:p>
    <w:p w14:paraId="42037858" w14:textId="77777777" w:rsidR="00B37052" w:rsidRPr="008603D5" w:rsidRDefault="00B37052" w:rsidP="00B37052"/>
    <w:p w14:paraId="1A2CAF99" w14:textId="77777777" w:rsidR="00B37052" w:rsidRPr="008603D5" w:rsidRDefault="00B37052" w:rsidP="00B37052">
      <w:pPr>
        <w:pStyle w:val="Heading4"/>
        <w:rPr>
          <w:rFonts w:cs="Times New Roman"/>
        </w:rPr>
      </w:pPr>
      <w:r w:rsidRPr="008603D5">
        <w:rPr>
          <w:rFonts w:cs="Times New Roman"/>
        </w:rPr>
        <w:t>Expanding non-military use of oceans trades off with military</w:t>
      </w:r>
    </w:p>
    <w:p w14:paraId="3F593C13" w14:textId="77777777" w:rsidR="00B37052" w:rsidRPr="008603D5" w:rsidRDefault="00B37052" w:rsidP="00B37052">
      <w:pPr>
        <w:rPr>
          <w:rStyle w:val="StyleStyleBold12pt"/>
        </w:rPr>
      </w:pPr>
      <w:r w:rsidRPr="008603D5">
        <w:rPr>
          <w:rStyle w:val="StyleStyleBold12pt"/>
        </w:rPr>
        <w:t>Medina, NOAA Principal Deputy Undersecretary for Oceans, et al., 14</w:t>
      </w:r>
    </w:p>
    <w:p w14:paraId="5D628748" w14:textId="77777777" w:rsidR="00B37052" w:rsidRPr="008603D5" w:rsidRDefault="00B37052" w:rsidP="00B37052">
      <w:pPr>
        <w:pStyle w:val="card"/>
      </w:pPr>
      <w:r w:rsidRPr="008603D5">
        <w:t xml:space="preserve">[Monica, Joel Smith, Center for a New American Security Research Associate, Commander Linda A. Sturgis, Center for a New American Security United States Coast Guard Senior Military Fellow, 1-30-14, Center for a New American Security, “National Coastal Ocean Mapping: Advancing National Defense and Ocean Conservation” </w:t>
      </w:r>
      <w:hyperlink r:id="rId11" w:anchor=".U4i6r8tOWUk" w:history="1">
        <w:r w:rsidRPr="008603D5">
          <w:rPr>
            <w:rFonts w:eastAsiaTheme="majorEastAsia"/>
          </w:rPr>
          <w:t>http://www.cnas.org/ocean-mapping#.U4i6r8tOWUk</w:t>
        </w:r>
      </w:hyperlink>
      <w:r w:rsidRPr="008603D5">
        <w:t>, p. 4, accessed 7-10-14, AFB]</w:t>
      </w:r>
    </w:p>
    <w:p w14:paraId="4164E644" w14:textId="77777777" w:rsidR="00FD7659" w:rsidRDefault="00FD7659" w:rsidP="00B37052">
      <w:pPr>
        <w:pStyle w:val="card"/>
      </w:pPr>
    </w:p>
    <w:p w14:paraId="4B092070" w14:textId="77777777" w:rsidR="00FD7659" w:rsidRDefault="00B37052" w:rsidP="00B37052">
      <w:pPr>
        <w:pStyle w:val="card"/>
      </w:pPr>
      <w:r w:rsidRPr="008603D5">
        <w:t xml:space="preserve">Recent </w:t>
      </w:r>
      <w:r w:rsidRPr="008603D5">
        <w:rPr>
          <w:rStyle w:val="StyleBoldUnderline"/>
          <w:rFonts w:eastAsiaTheme="majorEastAsia"/>
        </w:rPr>
        <w:t>disputes between the military and other users</w:t>
      </w:r>
      <w:r w:rsidRPr="008603D5">
        <w:rPr>
          <w:rStyle w:val="StyleBoldUnderline"/>
        </w:rPr>
        <w:t xml:space="preserve"> </w:t>
      </w:r>
      <w:r w:rsidRPr="008603D5">
        <w:rPr>
          <w:rStyle w:val="StyleBoldUnderline"/>
          <w:rFonts w:eastAsiaTheme="majorEastAsia"/>
        </w:rPr>
        <w:t>over the use of the</w:t>
      </w:r>
      <w:r w:rsidRPr="008603D5">
        <w:rPr>
          <w:rStyle w:val="StyleBoldUnderline"/>
        </w:rPr>
        <w:t xml:space="preserve"> coastal </w:t>
      </w:r>
      <w:r w:rsidRPr="008603D5">
        <w:rPr>
          <w:rStyle w:val="StyleBoldUnderline"/>
          <w:rFonts w:eastAsiaTheme="majorEastAsia"/>
        </w:rPr>
        <w:t>ocean have highlighted competing economic, security and environmental interests in this increasingly crowded space</w:t>
      </w:r>
      <w:r w:rsidRPr="008603D5">
        <w:rPr>
          <w:rStyle w:val="StyleBoldUnderline"/>
        </w:rPr>
        <w:t>.</w:t>
      </w:r>
      <w:r w:rsidRPr="008603D5">
        <w:t xml:space="preserve"> Off the coast of Virginia earlier this year, the </w:t>
      </w:r>
      <w:r w:rsidRPr="008603D5">
        <w:rPr>
          <w:rStyle w:val="StyleBoldUnderline"/>
        </w:rPr>
        <w:t xml:space="preserve">Departments of Defense and Homeland Security raised an issue regarding the location of a planned offshore wind farm, contending that the introduction of fixed infrastructure in “off limits” military training areas could </w:t>
      </w:r>
      <w:r w:rsidRPr="008603D5">
        <w:rPr>
          <w:rStyle w:val="StyleBoldUnderline"/>
          <w:rFonts w:eastAsiaTheme="majorEastAsia"/>
        </w:rPr>
        <w:t>create an unsafe situation</w:t>
      </w:r>
      <w:r w:rsidRPr="008603D5">
        <w:rPr>
          <w:rStyle w:val="StyleBoldUnderline"/>
        </w:rPr>
        <w:t xml:space="preserve">, </w:t>
      </w:r>
      <w:r w:rsidRPr="008603D5">
        <w:rPr>
          <w:rStyle w:val="StyleBoldUnderline"/>
          <w:rFonts w:eastAsiaTheme="majorEastAsia"/>
        </w:rPr>
        <w:t>endanger</w:t>
      </w:r>
      <w:r w:rsidRPr="008603D5">
        <w:rPr>
          <w:rStyle w:val="StyleBoldUnderline"/>
        </w:rPr>
        <w:t xml:space="preserve"> lives or impede </w:t>
      </w:r>
      <w:r w:rsidRPr="008603D5">
        <w:rPr>
          <w:rStyle w:val="StyleBoldUnderline"/>
          <w:rFonts w:eastAsiaTheme="majorEastAsia"/>
        </w:rPr>
        <w:t>military operations</w:t>
      </w:r>
      <w:r w:rsidRPr="008603D5">
        <w:t>.22 Private operators in the area have also voiced concerns that the proposed wind farm would shift the pre-established routes of commercial vessels navigating the area and “create delays or unsafe operating situations for towing vessels during hazardous weather and restrict north to south coastal navigation.”23 Additionally, this area is situated within the migratory path of several marine species, including the previously mentioned North Atlantic right whale.</w:t>
      </w:r>
    </w:p>
    <w:p w14:paraId="72B3DC6C" w14:textId="56E284AF" w:rsidR="00B37052" w:rsidRPr="008603D5" w:rsidRDefault="00B37052" w:rsidP="00B37052">
      <w:pPr>
        <w:pStyle w:val="card"/>
        <w:rPr>
          <w:rStyle w:val="StyleBoldUnderline"/>
        </w:rPr>
      </w:pPr>
      <w:r w:rsidRPr="008603D5">
        <w:t xml:space="preserve">In </w:t>
      </w:r>
      <w:r w:rsidRPr="008603D5">
        <w:rPr>
          <w:rStyle w:val="StyleBoldUnderline"/>
        </w:rPr>
        <w:t>March, the California state government ruled to limit the Navy’s sonar and explosives activity during exercises off its coast, citing potential harmful effects on highly concentrated numbers of endangered marine mammals</w:t>
      </w:r>
      <w:r w:rsidRPr="008603D5">
        <w:t xml:space="preserve">.24 It is unclear what effect this ruling will have; similar injunctions in the past by the California state government and other governmental and nongovernmental organizations have led to exemptions by the federal government for the Navy. </w:t>
      </w:r>
      <w:r w:rsidRPr="008603D5">
        <w:rPr>
          <w:rStyle w:val="StyleBoldUnderline"/>
        </w:rPr>
        <w:t>A recent court ruling in which a consortium of conservation organizations lost a decision regarding Navy plans to build an undersea training range further highlights the potential for conflict between conservation and military interests.25 A transparent communication and operational planning tool based on “hard data” ocean maps would be a useful aid in avoiding similar disputes in the future and would help to better align military offshore training needs for national defense readiness with private-sector users and ocean conservation groups.</w:t>
      </w:r>
    </w:p>
    <w:p w14:paraId="791C21E1" w14:textId="77777777" w:rsidR="00B37052" w:rsidRPr="008603D5" w:rsidRDefault="00B37052" w:rsidP="00B37052">
      <w:pPr>
        <w:pStyle w:val="card"/>
        <w:rPr>
          <w:rStyle w:val="StyleBoldUnderline"/>
        </w:rPr>
      </w:pPr>
    </w:p>
    <w:p w14:paraId="474C9E50" w14:textId="77777777" w:rsidR="00B37052" w:rsidRPr="008603D5" w:rsidRDefault="00B37052" w:rsidP="00B37052">
      <w:pPr>
        <w:pStyle w:val="Heading4"/>
        <w:rPr>
          <w:rFonts w:cs="Times New Roman"/>
        </w:rPr>
      </w:pPr>
      <w:r w:rsidRPr="008603D5">
        <w:rPr>
          <w:rFonts w:cs="Times New Roman"/>
        </w:rPr>
        <w:t>Unconstrained military use of the ocean is vital to prevent great power war and respond to emergent threats</w:t>
      </w:r>
    </w:p>
    <w:p w14:paraId="61623A5A" w14:textId="77777777" w:rsidR="00B37052" w:rsidRPr="008603D5" w:rsidRDefault="00B37052" w:rsidP="00B37052">
      <w:pPr>
        <w:rPr>
          <w:rStyle w:val="StyleStyleBold12pt"/>
        </w:rPr>
      </w:pPr>
      <w:r w:rsidRPr="008603D5">
        <w:rPr>
          <w:rStyle w:val="StyleStyleBold12pt"/>
        </w:rPr>
        <w:t>US Federal Agencies with ocean-related programs, 98</w:t>
      </w:r>
    </w:p>
    <w:p w14:paraId="10657FFD" w14:textId="77777777" w:rsidR="00B37052" w:rsidRPr="008603D5" w:rsidRDefault="00B37052" w:rsidP="00B37052">
      <w:r w:rsidRPr="008603D5">
        <w:t xml:space="preserve">[The report was prepared for the 1998 Year of the Ocean by US federal agencies with ocean-related programs. The report was funded by NOAA, EPA, DOE, Mineral Management Service, and US Geological Survey, 1998 Year of the Ocean: THE OCEANS AND NATIONAL SECURITY, </w:t>
      </w:r>
      <w:hyperlink r:id="rId12" w:history="1">
        <w:r w:rsidRPr="008603D5">
          <w:rPr>
            <w:rStyle w:val="Hyperlink"/>
          </w:rPr>
          <w:t>http://nepis.epa.gov/Exe/ZyNET.exe/200051DL.txt?ZyActionD=ZyDocument&amp;Client=EPA&amp;Index=199</w:t>
        </w:r>
        <w:r w:rsidRPr="008603D5">
          <w:rPr>
            <w:rStyle w:val="Hyperlink"/>
          </w:rPr>
          <w:lastRenderedPageBreak/>
          <w:t>5%20Thru%201999&amp;Docs=&amp;Query=&amp;Time=&amp;EndTime=&amp;SearchMethod=1&amp;TocRestrict=n&amp;Toc=&amp;TocEntry=&amp;QField=&amp;QFieldYear=&amp;QFieldMonth=&amp;QFieldDay=&amp;UseQField=&amp;IntQFieldOp=0&amp;ExtQFieldOp=0&amp;XmlQuery=&amp;File=D%3A%5CZYFILES%5CINDEX%20DATA%5C95THRU99%5CTXT%5C00000012%5C200051DL.txt&amp;User=ANONYMOUS&amp;Password=anonymous&amp;SortMethod=h%7C-&amp;MaximumDocuments=1&amp;FuzzyDegree=0&amp;ImageQuality=r75g8/r75g8/x150y150g16/i425&amp;Display=p%7Cf&amp;DefSeekPage=x&amp;SearchBack=ZyActionL&amp;Back=ZyActionS&amp;BackDesc=Results%20page&amp;MaximumPages=1&amp;ZyEntry=10#</w:t>
        </w:r>
      </w:hyperlink>
      <w:r w:rsidRPr="008603D5">
        <w:t>,  p. B2-3, accessed 7-10-14, AFB]</w:t>
      </w:r>
    </w:p>
    <w:p w14:paraId="20EBD8F7" w14:textId="77777777" w:rsidR="00B37052" w:rsidRPr="008603D5" w:rsidRDefault="00B37052" w:rsidP="00B37052"/>
    <w:p w14:paraId="12EF3D39" w14:textId="77777777" w:rsidR="00B37052" w:rsidRPr="008603D5" w:rsidRDefault="00B37052" w:rsidP="00B37052">
      <w:r w:rsidRPr="008603D5">
        <w:rPr>
          <w:rStyle w:val="StyleBoldUnderline"/>
        </w:rPr>
        <w:t>The role of naval power in U.S. military strategy is in transition</w:t>
      </w:r>
      <w:r w:rsidRPr="008603D5">
        <w:t xml:space="preserve">. With the end of the Cold War, the United States is much less likely to face the prospects of a world war. However, </w:t>
      </w:r>
      <w:r w:rsidRPr="008603D5">
        <w:rPr>
          <w:rStyle w:val="StyleBoldUnderline"/>
        </w:rPr>
        <w:t>uncertainty remains over when, where, and how future conflicts involving U.S. armed forces will occur</w:t>
      </w:r>
      <w:r w:rsidRPr="008603D5">
        <w:t xml:space="preserve">. </w:t>
      </w:r>
      <w:r w:rsidRPr="008603D5">
        <w:rPr>
          <w:rStyle w:val="StyleBoldUnderline"/>
        </w:rPr>
        <w:t>Draw-downs in the size of U.S. forces maintained</w:t>
      </w:r>
      <w:r w:rsidRPr="008603D5">
        <w:t xml:space="preserve">, and a more diffuse and complex political environment, </w:t>
      </w:r>
      <w:r w:rsidRPr="008603D5">
        <w:rPr>
          <w:rStyle w:val="StyleBoldUnderline"/>
        </w:rPr>
        <w:t>have put a premium on flexible forces that can quickly move anywhere and remain there for a long time</w:t>
      </w:r>
      <w:r w:rsidRPr="008603D5">
        <w:t xml:space="preserve">. </w:t>
      </w:r>
      <w:r w:rsidRPr="008603D5">
        <w:rPr>
          <w:rStyle w:val="StyleBoldUnderline"/>
        </w:rPr>
        <w:t>These forces must function without undue logistic strain to respond to threats to international peace or security. There is also a premium on flexible forces</w:t>
      </w:r>
      <w:r w:rsidRPr="008603D5">
        <w:t xml:space="preserve"> that are </w:t>
      </w:r>
      <w:r w:rsidRPr="008603D5">
        <w:rPr>
          <w:rStyle w:val="StyleBoldUnderline"/>
        </w:rPr>
        <w:t>capable of multiple missions. Maritime forces have inherent strengths which make them America’s best tool to effectively meet most emergent and changing military situations.</w:t>
      </w:r>
    </w:p>
    <w:p w14:paraId="7F0C5DBD" w14:textId="77777777" w:rsidR="00B37052" w:rsidRPr="008603D5" w:rsidRDefault="00B37052" w:rsidP="00B37052">
      <w:r w:rsidRPr="008603D5">
        <w:rPr>
          <w:rStyle w:val="StyleBoldUnderline"/>
        </w:rPr>
        <w:t>Through the use of the world’s oceans by U.S. forces</w:t>
      </w:r>
      <w:r w:rsidRPr="008603D5">
        <w:t xml:space="preserve">, </w:t>
      </w:r>
      <w:r w:rsidRPr="008603D5">
        <w:rPr>
          <w:rStyle w:val="StyleBoldUnderline"/>
        </w:rPr>
        <w:t>the advantage of on-scene capabilities for</w:t>
      </w:r>
      <w:r w:rsidRPr="008603D5">
        <w:t xml:space="preserve"> simultaneously </w:t>
      </w:r>
      <w:r w:rsidRPr="008603D5">
        <w:rPr>
          <w:rStyle w:val="StyleBoldUnderline"/>
        </w:rPr>
        <w:t>executing all</w:t>
      </w:r>
      <w:r w:rsidRPr="008603D5">
        <w:t xml:space="preserve"> three </w:t>
      </w:r>
      <w:r w:rsidRPr="008603D5">
        <w:rPr>
          <w:rStyle w:val="StyleBoldUnderline"/>
        </w:rPr>
        <w:t>components of the National Military Strategy is possible without infringing on any nation’s sovereignty.</w:t>
      </w:r>
      <w:r w:rsidRPr="008603D5">
        <w:t xml:space="preserve"> </w:t>
      </w:r>
      <w:r w:rsidRPr="008603D5">
        <w:rPr>
          <w:rStyle w:val="StyleBoldUnderline"/>
        </w:rPr>
        <w:t>According to the Chief of Naval Operations: "The Navy contribution</w:t>
      </w:r>
      <w:r w:rsidRPr="008603D5">
        <w:t xml:space="preserve"> to our national security objectives is defined by the major components of the National Military Strategy: peacetime engagement, </w:t>
      </w:r>
      <w:r w:rsidRPr="008603D5">
        <w:rPr>
          <w:rStyle w:val="StyleBoldUnderline"/>
        </w:rPr>
        <w:t>deterrence and conflict prevention, and controlling crises</w:t>
      </w:r>
      <w:r w:rsidRPr="008603D5">
        <w:t>."4 </w:t>
      </w:r>
      <w:r w:rsidRPr="008603D5">
        <w:rPr>
          <w:rStyle w:val="StyleBoldUnderline"/>
        </w:rPr>
        <w:t>This role is rooted in the</w:t>
      </w:r>
      <w:r w:rsidRPr="008603D5">
        <w:t xml:space="preserve"> fundamental </w:t>
      </w:r>
      <w:r w:rsidRPr="008603D5">
        <w:rPr>
          <w:rStyle w:val="StyleBoldUnderline"/>
        </w:rPr>
        <w:t>ability</w:t>
      </w:r>
      <w:r w:rsidRPr="008603D5">
        <w:t xml:space="preserve"> of the Navy-Marine Corps-Coast Guard Team </w:t>
      </w:r>
      <w:r w:rsidRPr="008603D5">
        <w:rPr>
          <w:rStyle w:val="StyleBoldUnderline"/>
        </w:rPr>
        <w:t>to maneuver independently</w:t>
      </w:r>
      <w:r w:rsidRPr="008603D5">
        <w:t xml:space="preserve"> of the control of other nations and win. This is done through an ability to operate in international waters with forward deployed forces in the highest possible state of readiness.</w:t>
      </w:r>
    </w:p>
    <w:p w14:paraId="1875180B" w14:textId="77777777" w:rsidR="00B37052" w:rsidRPr="008603D5" w:rsidRDefault="00B37052" w:rsidP="00B37052">
      <w:r w:rsidRPr="008603D5">
        <w:rPr>
          <w:rStyle w:val="StyleBoldUnderline"/>
        </w:rPr>
        <w:t>Modern military systems allow the United States to hold potential adversaries at risk at ever greater distances</w:t>
      </w:r>
      <w:r w:rsidRPr="008603D5">
        <w:t xml:space="preserve">. </w:t>
      </w:r>
      <w:r w:rsidRPr="008603D5">
        <w:rPr>
          <w:rStyle w:val="StyleBoldUnderline"/>
        </w:rPr>
        <w:t>As technologies shrink the globe, the United States is effectively closer to potential enemies who also have long-distance military capabilities</w:t>
      </w:r>
      <w:r w:rsidRPr="008603D5">
        <w:t xml:space="preserve">. </w:t>
      </w:r>
      <w:r w:rsidRPr="008603D5">
        <w:rPr>
          <w:rStyle w:val="StyleBoldUnderline"/>
        </w:rPr>
        <w:t>To counter these capabilities, U.S. forces must be prepared to use the oceans to meet potential adversaries</w:t>
      </w:r>
      <w:r w:rsidRPr="008603D5">
        <w:t xml:space="preserve"> on their home ground or on waters far from U.S. coasts. In this very important way, the oceans can buffer North America from conflict overseas.</w:t>
      </w:r>
    </w:p>
    <w:p w14:paraId="5F28258D" w14:textId="77777777" w:rsidR="00B37052" w:rsidRPr="008603D5" w:rsidRDefault="00B37052" w:rsidP="00B37052">
      <w:pPr>
        <w:rPr>
          <w:rStyle w:val="StyleBoldUnderline"/>
        </w:rPr>
      </w:pPr>
      <w:r w:rsidRPr="008603D5">
        <w:rPr>
          <w:rStyle w:val="StyleBoldUnderline"/>
        </w:rPr>
        <w:t>Key to the ability to provide trained, ready forces anywhere in the world at any time to meet our national security objectives is freedom of navigation.</w:t>
      </w:r>
      <w:r w:rsidRPr="008603D5">
        <w:t xml:space="preserve"> U.S. public vessels provide a forward U.S. presence to protect our own and allied interests. </w:t>
      </w:r>
      <w:r w:rsidRPr="008603D5">
        <w:rPr>
          <w:rStyle w:val="StyleBoldUnderline"/>
        </w:rPr>
        <w:t>Freedom of the seas also ensures that commercial and military cargoes can move freely by sea</w:t>
      </w:r>
      <w:r w:rsidRPr="008603D5">
        <w:t xml:space="preserve">. </w:t>
      </w:r>
      <w:r w:rsidRPr="008603D5">
        <w:rPr>
          <w:rStyle w:val="StyleBoldUnderline"/>
        </w:rPr>
        <w:t>The U.S. has a special interest in maintaining secure, stable lines of communication at sea throughout the world</w:t>
      </w:r>
      <w:r w:rsidRPr="008603D5">
        <w:t xml:space="preserve">. As the 21st century approaches, the United States can look back at fifty years of relative peace on the high seas. </w:t>
      </w:r>
      <w:r w:rsidRPr="008603D5">
        <w:rPr>
          <w:rStyle w:val="StyleBoldUnderline"/>
        </w:rPr>
        <w:t>Maintaining this combination of security and navigational freedom of the seas is a fundamental condition for global peace, security, and prosperity.</w:t>
      </w:r>
    </w:p>
    <w:p w14:paraId="22357DF9" w14:textId="77777777" w:rsidR="00B37052" w:rsidRPr="008603D5" w:rsidRDefault="00B37052" w:rsidP="00B37052"/>
    <w:p w14:paraId="792E7493" w14:textId="77777777" w:rsidR="00B37052" w:rsidRPr="008603D5" w:rsidRDefault="00B37052" w:rsidP="00B37052">
      <w:pPr>
        <w:pStyle w:val="Heading3"/>
        <w:rPr>
          <w:rFonts w:cs="Times New Roman"/>
        </w:rPr>
      </w:pPr>
      <w:bookmarkStart w:id="5" w:name="_Toc392960130"/>
      <w:r w:rsidRPr="008603D5">
        <w:rPr>
          <w:rFonts w:cs="Times New Roman"/>
        </w:rPr>
        <w:lastRenderedPageBreak/>
        <w:t>Tradeoff Link/Military CP Solvency</w:t>
      </w:r>
      <w:bookmarkEnd w:id="5"/>
    </w:p>
    <w:p w14:paraId="063B114F" w14:textId="77777777" w:rsidR="00B37052" w:rsidRPr="008603D5" w:rsidRDefault="00B37052" w:rsidP="00B37052"/>
    <w:p w14:paraId="2313B860" w14:textId="77777777" w:rsidR="00B37052" w:rsidRPr="008603D5" w:rsidRDefault="00B37052" w:rsidP="00B37052">
      <w:pPr>
        <w:pStyle w:val="Heading4"/>
        <w:rPr>
          <w:rFonts w:cs="Times New Roman"/>
        </w:rPr>
      </w:pPr>
      <w:r w:rsidRPr="008603D5">
        <w:rPr>
          <w:rFonts w:cs="Times New Roman"/>
        </w:rPr>
        <w:t>Only a risk of a link – competition for scarce space means the plan trades off with military – balancing interests in favor of the military first would make the plan more effective</w:t>
      </w:r>
    </w:p>
    <w:p w14:paraId="469508F3" w14:textId="77777777" w:rsidR="00B37052" w:rsidRPr="008603D5" w:rsidRDefault="00B37052" w:rsidP="00B37052">
      <w:pPr>
        <w:rPr>
          <w:rStyle w:val="StyleStyleBold12pt"/>
        </w:rPr>
      </w:pPr>
      <w:r w:rsidRPr="008603D5">
        <w:rPr>
          <w:rStyle w:val="StyleStyleBold12pt"/>
        </w:rPr>
        <w:t>Medina, NOAA Principal Deputy Undersecretary for Oceans, et al., 14</w:t>
      </w:r>
    </w:p>
    <w:p w14:paraId="5E853674" w14:textId="77777777" w:rsidR="00B37052" w:rsidRPr="008603D5" w:rsidRDefault="00B37052" w:rsidP="00B37052">
      <w:pPr>
        <w:pStyle w:val="card"/>
      </w:pPr>
      <w:r w:rsidRPr="008603D5">
        <w:t xml:space="preserve">[Monica, Joel Smith, Center for a New American Security Research Associate, Commander Linda A. Sturgis, Center for a New American Security United States Coast Guard Senior Military Fellow, 1-30-14, Center for a New American Security, “National Coastal Ocean Mapping: Advancing National Defense and Ocean Conservation” </w:t>
      </w:r>
      <w:hyperlink r:id="rId13" w:anchor=".U4i6r8tOWUk" w:history="1">
        <w:r w:rsidRPr="008603D5">
          <w:rPr>
            <w:rFonts w:eastAsiaTheme="majorEastAsia"/>
          </w:rPr>
          <w:t>http://www.cnas.org/ocean-mapping#.U4i6r8tOWUk</w:t>
        </w:r>
      </w:hyperlink>
      <w:r>
        <w:t>, p. 1-2</w:t>
      </w:r>
      <w:r w:rsidRPr="008603D5">
        <w:t>, accessed 7-10-14, AFB]</w:t>
      </w:r>
    </w:p>
    <w:p w14:paraId="3786FAB9" w14:textId="77777777" w:rsidR="00B37052" w:rsidRPr="008603D5" w:rsidRDefault="00B37052" w:rsidP="00B37052"/>
    <w:p w14:paraId="6458C894" w14:textId="77777777" w:rsidR="00FD7659" w:rsidRDefault="00B37052" w:rsidP="00B37052">
      <w:pPr>
        <w:pStyle w:val="card"/>
        <w:rPr>
          <w:rStyle w:val="StyleBoldUnderline"/>
        </w:rPr>
      </w:pPr>
      <w:r w:rsidRPr="008603D5">
        <w:t>The United States is a maritime nation</w:t>
      </w:r>
      <w:r w:rsidRPr="008603D5">
        <w:rPr>
          <w:sz w:val="12"/>
        </w:rPr>
        <w:t xml:space="preserve"> </w:t>
      </w:r>
      <w:r w:rsidRPr="008603D5">
        <w:t>with an expansive coastal ocean that is</w:t>
      </w:r>
      <w:r w:rsidRPr="008603D5">
        <w:rPr>
          <w:sz w:val="12"/>
        </w:rPr>
        <w:t xml:space="preserve"> </w:t>
      </w:r>
      <w:r w:rsidRPr="008603D5">
        <w:t>integral to economic, environmental and national</w:t>
      </w:r>
      <w:r w:rsidRPr="008603D5">
        <w:rPr>
          <w:sz w:val="12"/>
        </w:rPr>
        <w:t xml:space="preserve"> </w:t>
      </w:r>
      <w:r w:rsidRPr="008603D5">
        <w:t xml:space="preserve">security.1 </w:t>
      </w:r>
      <w:r w:rsidRPr="008603D5">
        <w:rPr>
          <w:rStyle w:val="StyleBoldUnderline"/>
        </w:rPr>
        <w:t>The coastal ocean hosts a wide range of users, including the U.S. military, coastal shipping companies, offshore energy producers, commercial and sport fishermen, recreational users and conservation groups. As a primary user of the coastal ocean, the U.S. military needs dedicated and charted offshore areas in which to train and conduct exercises to prepare for war, thwart terrorist activities and prevent other threats against the United States. For the Navy, Coast Guard and Marine Corps, operating in the coastal ocean is critical to maintaining operational readiness</w:t>
      </w:r>
      <w:r w:rsidRPr="008603D5">
        <w:rPr>
          <w:b/>
          <w:sz w:val="28"/>
          <w:u w:val="single"/>
        </w:rPr>
        <w:t>.</w:t>
      </w:r>
      <w:r w:rsidRPr="008603D5">
        <w:rPr>
          <w:sz w:val="13"/>
          <w:szCs w:val="13"/>
        </w:rPr>
        <w:t xml:space="preserve">2 </w:t>
      </w:r>
      <w:r w:rsidRPr="008603D5">
        <w:rPr>
          <w:rStyle w:val="StyleBoldUnderline"/>
        </w:rPr>
        <w:t>Although the ocean may seem vast, a unified effort is necessary to balance increased offshore activity with the need to maintain U.S. military proficiency and national security and ensure the safety and sustainability of this vital resource.</w:t>
      </w:r>
    </w:p>
    <w:p w14:paraId="3CC7FF7B" w14:textId="77777777" w:rsidR="00FD7659" w:rsidRDefault="00B37052" w:rsidP="00B37052">
      <w:pPr>
        <w:pStyle w:val="card"/>
        <w:rPr>
          <w:sz w:val="12"/>
          <w:szCs w:val="13"/>
        </w:rPr>
      </w:pPr>
      <w:r w:rsidRPr="008603D5">
        <w:t>White House Executive Order 13547 adopted the</w:t>
      </w:r>
      <w:r w:rsidRPr="008603D5">
        <w:rPr>
          <w:sz w:val="12"/>
        </w:rPr>
        <w:t xml:space="preserve"> </w:t>
      </w:r>
      <w:r w:rsidRPr="008603D5">
        <w:t>final recommendations of the Interagency Ocean</w:t>
      </w:r>
      <w:r w:rsidRPr="008603D5">
        <w:rPr>
          <w:sz w:val="12"/>
        </w:rPr>
        <w:t xml:space="preserve"> </w:t>
      </w:r>
      <w:r w:rsidRPr="008603D5">
        <w:t>Policy Task Force and established the National</w:t>
      </w:r>
      <w:r w:rsidRPr="008603D5">
        <w:rPr>
          <w:sz w:val="12"/>
        </w:rPr>
        <w:t xml:space="preserve"> </w:t>
      </w:r>
      <w:r w:rsidRPr="008603D5">
        <w:t>Ocean Council to implement an ocean policy</w:t>
      </w:r>
      <w:r w:rsidRPr="008603D5">
        <w:rPr>
          <w:sz w:val="12"/>
        </w:rPr>
        <w:t xml:space="preserve"> </w:t>
      </w:r>
      <w:r w:rsidRPr="008603D5">
        <w:t>to safeguard the country’s ocean interests. The</w:t>
      </w:r>
      <w:r w:rsidRPr="008603D5">
        <w:rPr>
          <w:sz w:val="12"/>
        </w:rPr>
        <w:t xml:space="preserve"> </w:t>
      </w:r>
      <w:r w:rsidRPr="008603D5">
        <w:t>executive order requires the council to work with</w:t>
      </w:r>
      <w:r w:rsidRPr="008603D5">
        <w:rPr>
          <w:sz w:val="12"/>
        </w:rPr>
        <w:t xml:space="preserve"> </w:t>
      </w:r>
      <w:r w:rsidRPr="008603D5">
        <w:t>stakeholders across the country to develop coastal</w:t>
      </w:r>
      <w:r w:rsidRPr="008603D5">
        <w:rPr>
          <w:sz w:val="12"/>
        </w:rPr>
        <w:t xml:space="preserve"> </w:t>
      </w:r>
      <w:r w:rsidRPr="008603D5">
        <w:t>and marine spatial planning.</w:t>
      </w:r>
      <w:r w:rsidRPr="008603D5">
        <w:rPr>
          <w:sz w:val="13"/>
          <w:szCs w:val="13"/>
        </w:rPr>
        <w:t xml:space="preserve">3 </w:t>
      </w:r>
      <w:r w:rsidRPr="008603D5">
        <w:t>To improve transparency</w:t>
      </w:r>
      <w:r w:rsidRPr="008603D5">
        <w:rPr>
          <w:sz w:val="12"/>
        </w:rPr>
        <w:t xml:space="preserve"> </w:t>
      </w:r>
      <w:r w:rsidRPr="008603D5">
        <w:t>and coordination, nine “regional planning</w:t>
      </w:r>
      <w:r w:rsidRPr="008603D5">
        <w:rPr>
          <w:sz w:val="12"/>
        </w:rPr>
        <w:t xml:space="preserve"> </w:t>
      </w:r>
      <w:r w:rsidRPr="008603D5">
        <w:t>bodies” were created to manage the neighboring</w:t>
      </w:r>
      <w:r w:rsidRPr="008603D5">
        <w:rPr>
          <w:sz w:val="12"/>
        </w:rPr>
        <w:t xml:space="preserve"> </w:t>
      </w:r>
      <w:r w:rsidRPr="008603D5">
        <w:t>coastal ocean and produce plans by 2015 for incorporation</w:t>
      </w:r>
      <w:r w:rsidRPr="008603D5">
        <w:rPr>
          <w:sz w:val="12"/>
        </w:rPr>
        <w:t xml:space="preserve"> </w:t>
      </w:r>
      <w:r w:rsidRPr="008603D5">
        <w:t>into the national ocean plan.</w:t>
      </w:r>
      <w:r w:rsidRPr="008603D5">
        <w:rPr>
          <w:sz w:val="13"/>
          <w:szCs w:val="13"/>
        </w:rPr>
        <w:t xml:space="preserve">4 </w:t>
      </w:r>
      <w:r w:rsidRPr="008603D5">
        <w:rPr>
          <w:rStyle w:val="StyleBoldUnderline"/>
        </w:rPr>
        <w:t>Although significant progress has been made on national ocean planning</w:t>
      </w:r>
      <w:r w:rsidRPr="008603D5">
        <w:t xml:space="preserve"> over the past four years, </w:t>
      </w:r>
      <w:r w:rsidRPr="008603D5">
        <w:rPr>
          <w:rStyle w:val="StyleBoldUnderline"/>
        </w:rPr>
        <w:t>efforts across the nation to improve information sharing and coordination among ocean users are inconsistent. Meanwhile, increased offshore activity and competition for space in the coastal ocean have created tension among national security, commercial industry and ocean conservation communities</w:t>
      </w:r>
      <w:r w:rsidRPr="008603D5">
        <w:t>.</w:t>
      </w:r>
      <w:r w:rsidRPr="008603D5">
        <w:rPr>
          <w:sz w:val="13"/>
          <w:szCs w:val="13"/>
        </w:rPr>
        <w:t>5</w:t>
      </w:r>
    </w:p>
    <w:p w14:paraId="55417E1C" w14:textId="3D13D465" w:rsidR="00B37052" w:rsidRPr="008603D5" w:rsidRDefault="00B37052" w:rsidP="00B37052">
      <w:pPr>
        <w:pStyle w:val="card"/>
        <w:rPr>
          <w:b/>
          <w:u w:val="single"/>
        </w:rPr>
      </w:pPr>
      <w:r w:rsidRPr="008603D5">
        <w:t>As a steward of the ocean, the military expends significant</w:t>
      </w:r>
      <w:r w:rsidRPr="008603D5">
        <w:rPr>
          <w:sz w:val="12"/>
        </w:rPr>
        <w:t xml:space="preserve"> </w:t>
      </w:r>
      <w:r w:rsidRPr="008603D5">
        <w:t>time and resources to comply with federal</w:t>
      </w:r>
      <w:r w:rsidRPr="008603D5">
        <w:rPr>
          <w:sz w:val="12"/>
        </w:rPr>
        <w:t xml:space="preserve"> </w:t>
      </w:r>
      <w:r w:rsidRPr="008603D5">
        <w:t>environmental requirements. However, military</w:t>
      </w:r>
      <w:r w:rsidRPr="008603D5">
        <w:rPr>
          <w:sz w:val="12"/>
        </w:rPr>
        <w:t xml:space="preserve"> </w:t>
      </w:r>
      <w:r w:rsidRPr="008603D5">
        <w:t>users are often challenged by the environmental</w:t>
      </w:r>
      <w:r w:rsidRPr="008603D5">
        <w:rPr>
          <w:sz w:val="12"/>
        </w:rPr>
        <w:t xml:space="preserve"> </w:t>
      </w:r>
      <w:r w:rsidRPr="008603D5">
        <w:t>conservation community because of the potentially</w:t>
      </w:r>
      <w:r w:rsidRPr="008603D5">
        <w:rPr>
          <w:sz w:val="12"/>
        </w:rPr>
        <w:t xml:space="preserve"> </w:t>
      </w:r>
      <w:r w:rsidRPr="008603D5">
        <w:t>harmful effects on ocean life as a result of certain</w:t>
      </w:r>
      <w:r w:rsidRPr="008603D5">
        <w:rPr>
          <w:sz w:val="12"/>
        </w:rPr>
        <w:t xml:space="preserve"> </w:t>
      </w:r>
      <w:r w:rsidRPr="008603D5">
        <w:t>military activities.</w:t>
      </w:r>
      <w:r w:rsidRPr="008603D5">
        <w:rPr>
          <w:sz w:val="13"/>
          <w:szCs w:val="13"/>
        </w:rPr>
        <w:t xml:space="preserve">6 </w:t>
      </w:r>
      <w:r w:rsidRPr="008603D5">
        <w:rPr>
          <w:rStyle w:val="StyleBoldUnderline"/>
        </w:rPr>
        <w:t>The development of a national coastal ocean mapping system that integrates geospatial data from all coastal ocean users</w:t>
      </w:r>
      <w:r w:rsidRPr="008603D5">
        <w:t xml:space="preserve"> (federal agencies, the military, local and state regulators and</w:t>
      </w:r>
      <w:r w:rsidRPr="008603D5">
        <w:rPr>
          <w:sz w:val="12"/>
        </w:rPr>
        <w:t xml:space="preserve"> </w:t>
      </w:r>
      <w:r w:rsidRPr="008603D5">
        <w:t>law enforcement, industry and private individuals)</w:t>
      </w:r>
      <w:r w:rsidRPr="008603D5">
        <w:rPr>
          <w:sz w:val="12"/>
        </w:rPr>
        <w:t xml:space="preserve"> </w:t>
      </w:r>
      <w:r w:rsidRPr="008603D5">
        <w:rPr>
          <w:rStyle w:val="StyleBoldUnderline"/>
        </w:rPr>
        <w:t xml:space="preserve">would be an integral step toward balancing the offshore training needs of the military with the needs of ocean conservation groups and private sector communities. Such a mapping system would also help integrate federal, military and regional </w:t>
      </w:r>
      <w:r w:rsidRPr="008603D5">
        <w:rPr>
          <w:rStyle w:val="StyleBoldUnderline"/>
        </w:rPr>
        <w:lastRenderedPageBreak/>
        <w:t>planning efforts to manage these areas more effectively. Ultimately, it would increase transparency and awareness of the burgeoning activity along America’s coasts</w:t>
      </w:r>
      <w:r w:rsidRPr="008603D5">
        <w:rPr>
          <w:rStyle w:val="StyleBoldUnderline"/>
          <w:rFonts w:eastAsiaTheme="majorEastAsia"/>
        </w:rPr>
        <w:t>. The military, in particular, would benefit from a mapping system, which would inform operational planning efforts and help it comply with applicable environmental laws and statutes</w:t>
      </w:r>
      <w:r w:rsidRPr="008603D5">
        <w:rPr>
          <w:rStyle w:val="StyleBoldUnderline"/>
        </w:rPr>
        <w:t>.</w:t>
      </w:r>
    </w:p>
    <w:p w14:paraId="4C8FE5DE" w14:textId="77777777" w:rsidR="00B37052" w:rsidRPr="008603D5" w:rsidRDefault="00B37052" w:rsidP="00B37052"/>
    <w:p w14:paraId="75B7378B" w14:textId="77777777" w:rsidR="00FD7659" w:rsidRDefault="00B37052" w:rsidP="00B37052">
      <w:pPr>
        <w:pStyle w:val="Heading4"/>
        <w:rPr>
          <w:rFonts w:cs="Times New Roman"/>
        </w:rPr>
      </w:pPr>
      <w:r w:rsidRPr="008603D5">
        <w:rPr>
          <w:rFonts w:cs="Times New Roman"/>
        </w:rPr>
        <w:t>Military should take the lead – leads to uniformity and private sector follow on that avoids agency fragmentation – lack of uniformity turns the case</w:t>
      </w:r>
    </w:p>
    <w:p w14:paraId="06ED4542" w14:textId="38E64A25" w:rsidR="00B37052" w:rsidRPr="008603D5" w:rsidRDefault="00B37052" w:rsidP="00B37052">
      <w:pPr>
        <w:rPr>
          <w:rStyle w:val="StyleStyleBold12pt"/>
        </w:rPr>
      </w:pPr>
      <w:r w:rsidRPr="008603D5">
        <w:rPr>
          <w:rStyle w:val="StyleStyleBold12pt"/>
        </w:rPr>
        <w:t>Medina, NOAA Principal Deputy Undersecretary for Oceans, et al., 14</w:t>
      </w:r>
    </w:p>
    <w:p w14:paraId="5786B364" w14:textId="77777777" w:rsidR="00B37052" w:rsidRPr="008603D5" w:rsidRDefault="00B37052" w:rsidP="00B37052">
      <w:pPr>
        <w:pStyle w:val="card"/>
      </w:pPr>
      <w:r w:rsidRPr="008603D5">
        <w:t xml:space="preserve">[Monica, Joel Smith, Center for a New American Security Research Associate, Commander Linda A. Sturgis, Center for a New American Security United States Coast Guard Senior Military Fellow, 1-30-14, Center for a New American Security, “National Coastal Ocean Mapping: Advancing National Defense and Ocean Conservation” </w:t>
      </w:r>
      <w:hyperlink r:id="rId14" w:anchor=".U4i6r8tOWUk" w:history="1">
        <w:r w:rsidRPr="008603D5">
          <w:rPr>
            <w:rFonts w:eastAsiaTheme="majorEastAsia"/>
          </w:rPr>
          <w:t>http://www.cnas.org/ocean-mapping#.U4i6r8tOWUk</w:t>
        </w:r>
      </w:hyperlink>
      <w:r>
        <w:t>, p. 4-5</w:t>
      </w:r>
      <w:r w:rsidRPr="008603D5">
        <w:t>, accessed 7-10-14, AFB]</w:t>
      </w:r>
    </w:p>
    <w:p w14:paraId="7007AE8F" w14:textId="77777777" w:rsidR="00FD7659" w:rsidRDefault="00B37052" w:rsidP="00B37052">
      <w:pPr>
        <w:pStyle w:val="card"/>
        <w:rPr>
          <w:sz w:val="12"/>
          <w:szCs w:val="13"/>
        </w:rPr>
      </w:pPr>
      <w:r w:rsidRPr="008603D5">
        <w:rPr>
          <w:rStyle w:val="StyleBoldUnderline"/>
        </w:rPr>
        <w:t xml:space="preserve">Management of the coastal ocean is fundamentally an issue of governance. However, the diverse group of agencies with statutory obligations to manage ocean resources or undertake activities in these areas </w:t>
      </w:r>
      <w:r w:rsidRPr="008603D5">
        <w:rPr>
          <w:rStyle w:val="StyleBoldUnderline"/>
          <w:rFonts w:eastAsiaTheme="majorEastAsia"/>
        </w:rPr>
        <w:t>creates challenges for effective governance in the coastal ocean</w:t>
      </w:r>
      <w:r w:rsidRPr="008603D5">
        <w:rPr>
          <w:b/>
        </w:rPr>
        <w:t>.</w:t>
      </w:r>
      <w:r w:rsidRPr="008603D5">
        <w:t xml:space="preserve"> For instance, </w:t>
      </w:r>
      <w:r w:rsidRPr="008603D5">
        <w:rPr>
          <w:rStyle w:val="StyleBoldUnderline"/>
        </w:rPr>
        <w:t xml:space="preserve">the Department of the Interior’s Bureau of Ocean Energy Management leases rights to drill </w:t>
      </w:r>
      <w:r w:rsidRPr="008603D5">
        <w:t>for oil and natural gas</w:t>
      </w:r>
      <w:r w:rsidRPr="008603D5">
        <w:rPr>
          <w:rStyle w:val="StyleBoldUnderline"/>
        </w:rPr>
        <w:t xml:space="preserve"> and build wind farms in the coastal ocean, while the Commerce Department’s National Marine Fisheries Service manages the number, type and location of fish that can be caught and oversees the permitting process for the Navy to use sonar in training areas</w:t>
      </w:r>
      <w:r w:rsidRPr="008603D5">
        <w:t>.</w:t>
      </w:r>
      <w:r w:rsidRPr="008603D5">
        <w:rPr>
          <w:sz w:val="12"/>
        </w:rPr>
        <w:t xml:space="preserve"> </w:t>
      </w:r>
      <w:r w:rsidRPr="008603D5">
        <w:rPr>
          <w:rStyle w:val="StyleBoldUnderline"/>
        </w:rPr>
        <w:t>In total, more than 140 federal laws govern the coastal ocean areas</w:t>
      </w:r>
      <w:r w:rsidRPr="008603D5">
        <w:t>.</w:t>
      </w:r>
      <w:r w:rsidRPr="008603D5">
        <w:rPr>
          <w:sz w:val="13"/>
          <w:szCs w:val="13"/>
        </w:rPr>
        <w:t>26</w:t>
      </w:r>
    </w:p>
    <w:p w14:paraId="074F135E" w14:textId="77777777" w:rsidR="00FD7659" w:rsidRDefault="00B37052" w:rsidP="00B37052">
      <w:pPr>
        <w:pStyle w:val="card"/>
        <w:rPr>
          <w:sz w:val="12"/>
        </w:rPr>
      </w:pPr>
      <w:r w:rsidRPr="008603D5">
        <w:t>The creation and empowerment of regional planning</w:t>
      </w:r>
      <w:r w:rsidRPr="008603D5">
        <w:rPr>
          <w:sz w:val="12"/>
        </w:rPr>
        <w:t xml:space="preserve"> </w:t>
      </w:r>
      <w:r w:rsidRPr="008603D5">
        <w:t>bodies has been a central pillar of the national</w:t>
      </w:r>
      <w:r w:rsidRPr="008603D5">
        <w:rPr>
          <w:sz w:val="12"/>
        </w:rPr>
        <w:t xml:space="preserve"> </w:t>
      </w:r>
      <w:r w:rsidRPr="008603D5">
        <w:t xml:space="preserve">ocean policy. </w:t>
      </w:r>
      <w:r w:rsidRPr="008603D5">
        <w:rPr>
          <w:rStyle w:val="StyleBoldUnderline"/>
        </w:rPr>
        <w:t>The military, particularly the Coast Guard and Navy, play a key role in regional planning efforts along with public and private stakeholders. Some regional planning bodies have made significant progress to advance ocean planning. Because of a lack of funding and centralized oversight, efforts throughout the nation have been inconsistent.</w:t>
      </w:r>
    </w:p>
    <w:p w14:paraId="3A7C28A8" w14:textId="77777777" w:rsidR="00FD7659" w:rsidRDefault="00B37052" w:rsidP="00B37052">
      <w:pPr>
        <w:pStyle w:val="card"/>
        <w:rPr>
          <w:rStyle w:val="StyleBoldUnderline"/>
        </w:rPr>
      </w:pPr>
      <w:r w:rsidRPr="008603D5">
        <w:t>The Northeast Regional Ocean Council and the</w:t>
      </w:r>
      <w:r w:rsidRPr="008603D5">
        <w:rPr>
          <w:sz w:val="12"/>
        </w:rPr>
        <w:t xml:space="preserve"> </w:t>
      </w:r>
      <w:r w:rsidRPr="008603D5">
        <w:t>Mid-Atlantic Regional Council on the Ocean</w:t>
      </w:r>
      <w:r w:rsidRPr="008603D5">
        <w:rPr>
          <w:sz w:val="12"/>
        </w:rPr>
        <w:t xml:space="preserve"> </w:t>
      </w:r>
      <w:r w:rsidRPr="008603D5">
        <w:t>(MARCO) are widely recognized as leaders in</w:t>
      </w:r>
      <w:r w:rsidRPr="008603D5">
        <w:rPr>
          <w:sz w:val="12"/>
        </w:rPr>
        <w:t xml:space="preserve"> </w:t>
      </w:r>
      <w:r w:rsidRPr="008603D5">
        <w:t xml:space="preserve">regional planning. </w:t>
      </w:r>
      <w:r w:rsidRPr="008603D5">
        <w:rPr>
          <w:rStyle w:val="StyleBoldUnderline"/>
        </w:rPr>
        <w:t>MARCO has led the way in transparency, cooperation and data sharing through the MARCO portal. If this level of effort could be replicated across the nation and integrated into an ocean plan, ocean users would clearly benefit.</w:t>
      </w:r>
    </w:p>
    <w:p w14:paraId="0A6FCC7B" w14:textId="77777777" w:rsidR="00FD7659" w:rsidRDefault="00B37052" w:rsidP="00B37052">
      <w:pPr>
        <w:pStyle w:val="card"/>
        <w:rPr>
          <w:sz w:val="13"/>
          <w:szCs w:val="13"/>
        </w:rPr>
      </w:pPr>
      <w:r w:rsidRPr="008603D5">
        <w:rPr>
          <w:rStyle w:val="StyleBoldUnderline"/>
        </w:rPr>
        <w:t>Even for these relatively successful regional groups, challenges persist</w:t>
      </w:r>
      <w:r w:rsidRPr="008603D5">
        <w:t xml:space="preserve">. Participants in a </w:t>
      </w:r>
      <w:r w:rsidRPr="008603D5">
        <w:rPr>
          <w:rStyle w:val="StyleBoldUnderline"/>
        </w:rPr>
        <w:t>MARCO</w:t>
      </w:r>
      <w:r w:rsidRPr="008603D5">
        <w:rPr>
          <w:sz w:val="12"/>
        </w:rPr>
        <w:t xml:space="preserve"> </w:t>
      </w:r>
      <w:r w:rsidRPr="008603D5">
        <w:t xml:space="preserve">workshop in April </w:t>
      </w:r>
      <w:r w:rsidRPr="008603D5">
        <w:rPr>
          <w:rStyle w:val="StyleBoldUnderline"/>
        </w:rPr>
        <w:t>noted that “the fragmentation of federal management was so strong that it would be difficult for the Mid-Atlantic Regional Planning Body to overcome in any meaningful way” and that “the lack of dedicated funding in support of regional ocean planning was considered a substantial challenge.”</w:t>
      </w:r>
      <w:r w:rsidRPr="008603D5">
        <w:rPr>
          <w:sz w:val="13"/>
          <w:szCs w:val="13"/>
        </w:rPr>
        <w:t>27</w:t>
      </w:r>
    </w:p>
    <w:p w14:paraId="02DA47B1" w14:textId="77777777" w:rsidR="00FD7659" w:rsidRDefault="00B37052" w:rsidP="00B37052">
      <w:pPr>
        <w:pStyle w:val="card"/>
        <w:rPr>
          <w:rStyle w:val="StyleBoldUnderline"/>
        </w:rPr>
      </w:pPr>
      <w:r w:rsidRPr="008603D5">
        <w:t>For effective coastal and marine</w:t>
      </w:r>
      <w:r w:rsidRPr="008603D5">
        <w:rPr>
          <w:sz w:val="12"/>
        </w:rPr>
        <w:t xml:space="preserve"> </w:t>
      </w:r>
      <w:r w:rsidRPr="008603D5">
        <w:t>spatial planning, the National Ocean Council must</w:t>
      </w:r>
      <w:r w:rsidRPr="008603D5">
        <w:rPr>
          <w:sz w:val="12"/>
        </w:rPr>
        <w:t xml:space="preserve"> </w:t>
      </w:r>
      <w:r w:rsidRPr="008603D5">
        <w:t>empower regional planning bodies to address the</w:t>
      </w:r>
      <w:r w:rsidRPr="008603D5">
        <w:rPr>
          <w:sz w:val="12"/>
        </w:rPr>
        <w:t xml:space="preserve"> </w:t>
      </w:r>
      <w:r w:rsidRPr="008603D5">
        <w:t>competing uses in each region and resolve conflicts.</w:t>
      </w:r>
      <w:r w:rsidRPr="008603D5">
        <w:rPr>
          <w:sz w:val="12"/>
        </w:rPr>
        <w:t xml:space="preserve"> </w:t>
      </w:r>
      <w:r w:rsidRPr="008603D5">
        <w:t xml:space="preserve">Furthermore, </w:t>
      </w:r>
      <w:r w:rsidRPr="008603D5">
        <w:rPr>
          <w:rStyle w:val="StyleBoldUnderline"/>
        </w:rPr>
        <w:t xml:space="preserve">there must be a national-level coordination mechanism to ensure consistency across adjacent areas and nationally unified ocean governance. Without sustained funding for their efforts, regional planning </w:t>
      </w:r>
      <w:r w:rsidRPr="008603D5">
        <w:rPr>
          <w:rStyle w:val="StyleBoldUnderline"/>
        </w:rPr>
        <w:lastRenderedPageBreak/>
        <w:t>bodies will face challenges in creating uniform plans by 2015, and conflicts among users are likely to persist.</w:t>
      </w:r>
    </w:p>
    <w:p w14:paraId="28FA88F8" w14:textId="77777777" w:rsidR="00FD7659" w:rsidRDefault="00B37052" w:rsidP="00B37052">
      <w:pPr>
        <w:pStyle w:val="card"/>
        <w:rPr>
          <w:sz w:val="12"/>
        </w:rPr>
      </w:pPr>
      <w:r w:rsidRPr="008603D5">
        <w:rPr>
          <w:rStyle w:val="StyleBoldUnderline"/>
        </w:rPr>
        <w:t>Numerous information technology programs map ocean use, but no single program comprehensively captures all major coastal ocean activities.</w:t>
      </w:r>
      <w:r w:rsidRPr="008603D5">
        <w:t xml:space="preserve"> Perhaps</w:t>
      </w:r>
      <w:r w:rsidRPr="008603D5">
        <w:rPr>
          <w:sz w:val="12"/>
        </w:rPr>
        <w:t xml:space="preserve"> </w:t>
      </w:r>
      <w:r w:rsidRPr="008603D5">
        <w:t>the most notable effort, the ocean.data.gov website,</w:t>
      </w:r>
      <w:r w:rsidRPr="008603D5">
        <w:rPr>
          <w:sz w:val="12"/>
        </w:rPr>
        <w:t xml:space="preserve"> </w:t>
      </w:r>
      <w:r w:rsidRPr="008603D5">
        <w:t>is designed to serve as the National Ocean</w:t>
      </w:r>
      <w:r w:rsidRPr="008603D5">
        <w:rPr>
          <w:sz w:val="12"/>
        </w:rPr>
        <w:t xml:space="preserve"> </w:t>
      </w:r>
      <w:r w:rsidRPr="008603D5">
        <w:t>Council’s gateway for ocean use data. This website has many positive qualities and has the potential to</w:t>
      </w:r>
      <w:r w:rsidRPr="008603D5">
        <w:rPr>
          <w:sz w:val="12"/>
        </w:rPr>
        <w:t xml:space="preserve"> </w:t>
      </w:r>
      <w:r w:rsidRPr="008603D5">
        <w:t>become a comprehensive resource for coastal ocean</w:t>
      </w:r>
      <w:r w:rsidRPr="008603D5">
        <w:rPr>
          <w:sz w:val="12"/>
        </w:rPr>
        <w:t xml:space="preserve"> </w:t>
      </w:r>
      <w:r w:rsidRPr="008603D5">
        <w:t>mapping. However, it is based on limited data</w:t>
      </w:r>
      <w:r w:rsidRPr="008603D5">
        <w:rPr>
          <w:sz w:val="12"/>
        </w:rPr>
        <w:t xml:space="preserve"> </w:t>
      </w:r>
      <w:r w:rsidRPr="008603D5">
        <w:t>– almost exclusively from federal sources – and</w:t>
      </w:r>
      <w:r w:rsidRPr="008603D5">
        <w:rPr>
          <w:sz w:val="12"/>
        </w:rPr>
        <w:t xml:space="preserve"> </w:t>
      </w:r>
      <w:r w:rsidRPr="008603D5">
        <w:t>therefore captures only a subset of coastal ocean</w:t>
      </w:r>
      <w:r w:rsidRPr="008603D5">
        <w:rPr>
          <w:sz w:val="12"/>
        </w:rPr>
        <w:t xml:space="preserve"> </w:t>
      </w:r>
      <w:r w:rsidRPr="008603D5">
        <w:t>activity. Other publicly available geospatial applications,</w:t>
      </w:r>
      <w:r w:rsidRPr="008603D5">
        <w:rPr>
          <w:sz w:val="12"/>
        </w:rPr>
        <w:t xml:space="preserve"> </w:t>
      </w:r>
      <w:r w:rsidRPr="008603D5">
        <w:t>such as the “Marine Cadastre” program, a</w:t>
      </w:r>
      <w:r w:rsidRPr="008603D5">
        <w:rPr>
          <w:sz w:val="12"/>
        </w:rPr>
        <w:t xml:space="preserve"> </w:t>
      </w:r>
      <w:r w:rsidRPr="008603D5">
        <w:t>joint venture between the NOAA and the Bureau of</w:t>
      </w:r>
      <w:r w:rsidRPr="008603D5">
        <w:rPr>
          <w:sz w:val="12"/>
        </w:rPr>
        <w:t xml:space="preserve"> </w:t>
      </w:r>
      <w:r w:rsidRPr="008603D5">
        <w:t>Ocean Energy Management, are useful in certain</w:t>
      </w:r>
      <w:r w:rsidRPr="008603D5">
        <w:rPr>
          <w:sz w:val="12"/>
        </w:rPr>
        <w:t xml:space="preserve"> </w:t>
      </w:r>
      <w:r w:rsidRPr="008603D5">
        <w:t>applic</w:t>
      </w:r>
      <w:r>
        <w:t>a</w:t>
      </w:r>
      <w:r w:rsidRPr="008603D5">
        <w:t>tions, but are also limited by funding and</w:t>
      </w:r>
      <w:r w:rsidRPr="008603D5">
        <w:rPr>
          <w:sz w:val="12"/>
        </w:rPr>
        <w:t xml:space="preserve"> </w:t>
      </w:r>
      <w:r w:rsidRPr="008603D5">
        <w:t>scope of data.</w:t>
      </w:r>
    </w:p>
    <w:p w14:paraId="7EE53F54" w14:textId="77777777" w:rsidR="00FD7659" w:rsidRDefault="00B37052" w:rsidP="00B37052">
      <w:pPr>
        <w:pStyle w:val="card"/>
        <w:rPr>
          <w:rStyle w:val="StyleBoldUnderline"/>
        </w:rPr>
      </w:pPr>
      <w:r w:rsidRPr="008603D5">
        <w:rPr>
          <w:rStyle w:val="StyleBoldUnderline"/>
        </w:rPr>
        <w:t>Informed decisions require good data. To exemplify the importance of transparency and data sharing, the Coast Guard initiated the Atlantic Coast Port Access Route Study to evaluate vessel routing from Florida to Maine and assist the Bureau of Ocean Energy Management’s efforts to identify priority areas for offshore wind energy development. Data from automatic identification systems to track vessel movements were used to create a comprehensive view of current shipping routes, allowing analysts to depict the concentration of vessel movements and approaches to ports along the eastern seaboard. The data provide a useful starting point for discussions about port access and vessel routing and efforts to preserve navigational safety in conjunction with offshore energy development proposals.28</w:t>
      </w:r>
    </w:p>
    <w:p w14:paraId="1F9747F5" w14:textId="77777777" w:rsidR="00FD7659" w:rsidRDefault="00B37052" w:rsidP="00B37052">
      <w:pPr>
        <w:pStyle w:val="card"/>
        <w:rPr>
          <w:sz w:val="12"/>
        </w:rPr>
      </w:pPr>
      <w:r w:rsidRPr="008603D5">
        <w:rPr>
          <w:rStyle w:val="StyleBoldUnderline"/>
        </w:rPr>
        <w:t>This is an era of “big data” and ever-increasing amounts of publicly available information</w:t>
      </w:r>
      <w:r w:rsidRPr="008603D5">
        <w:t>. Ocean</w:t>
      </w:r>
      <w:r w:rsidRPr="008603D5">
        <w:rPr>
          <w:sz w:val="12"/>
        </w:rPr>
        <w:t xml:space="preserve"> </w:t>
      </w:r>
      <w:r w:rsidRPr="008603D5">
        <w:t>users should strive to foster information sharing,</w:t>
      </w:r>
      <w:r w:rsidRPr="008603D5">
        <w:rPr>
          <w:sz w:val="12"/>
        </w:rPr>
        <w:t xml:space="preserve"> </w:t>
      </w:r>
      <w:r w:rsidRPr="008603D5">
        <w:t>improved cooperation and conflict avoidance. As the</w:t>
      </w:r>
      <w:r w:rsidRPr="008603D5">
        <w:rPr>
          <w:sz w:val="12"/>
        </w:rPr>
        <w:t xml:space="preserve"> </w:t>
      </w:r>
      <w:r w:rsidRPr="008603D5">
        <w:t>environmental compliance administrator, the Council</w:t>
      </w:r>
      <w:r w:rsidRPr="008603D5">
        <w:rPr>
          <w:sz w:val="12"/>
        </w:rPr>
        <w:t xml:space="preserve"> </w:t>
      </w:r>
      <w:r w:rsidRPr="008603D5">
        <w:t>on Environmental Quality should encourage government</w:t>
      </w:r>
      <w:r w:rsidRPr="008603D5">
        <w:rPr>
          <w:sz w:val="12"/>
        </w:rPr>
        <w:t xml:space="preserve"> </w:t>
      </w:r>
      <w:r w:rsidRPr="008603D5">
        <w:t>agencies to use coastal ocean mapping to ease the</w:t>
      </w:r>
      <w:r w:rsidRPr="008603D5">
        <w:rPr>
          <w:sz w:val="12"/>
        </w:rPr>
        <w:t xml:space="preserve"> </w:t>
      </w:r>
      <w:r w:rsidRPr="008603D5">
        <w:t>administrative burden of complying with federal statutes</w:t>
      </w:r>
      <w:r w:rsidRPr="008603D5">
        <w:rPr>
          <w:sz w:val="12"/>
        </w:rPr>
        <w:t xml:space="preserve"> </w:t>
      </w:r>
      <w:r w:rsidRPr="008603D5">
        <w:t xml:space="preserve">and regulations. </w:t>
      </w:r>
      <w:r w:rsidRPr="008603D5">
        <w:rPr>
          <w:rStyle w:val="StyleBoldUnderline"/>
        </w:rPr>
        <w:t>A comprehensive coastal ocean mapping system – based either on an existing platform, such as ocean.data.gov or on entirely new software – should compile, integrate and analyze the available data. Those data need to be collected in a holistic manner for all major activities in the coastal ocean, and they should include overlays describing such characteristics as water depth, bottom type, currents, shipping routes, marine protected areas, commercial and recreational fishing grounds, projected oil and gas lease sales, and military training areas. Using the standardized data collection methods, this system would produce region-specific maps based on the unique characteristics of each area.</w:t>
      </w:r>
      <w:r w:rsidRPr="008603D5">
        <w:rPr>
          <w:sz w:val="12"/>
        </w:rPr>
        <w:t xml:space="preserve"> </w:t>
      </w:r>
      <w:r w:rsidRPr="008603D5">
        <w:t>A publicly accessible and user-friendly mapping system</w:t>
      </w:r>
      <w:r w:rsidRPr="008603D5">
        <w:rPr>
          <w:sz w:val="12"/>
        </w:rPr>
        <w:t xml:space="preserve"> </w:t>
      </w:r>
      <w:r w:rsidRPr="008603D5">
        <w:t>could provide users and regional planning bodies with</w:t>
      </w:r>
      <w:r w:rsidRPr="008603D5">
        <w:rPr>
          <w:sz w:val="12"/>
        </w:rPr>
        <w:t xml:space="preserve"> </w:t>
      </w:r>
      <w:r>
        <w:t xml:space="preserve">essential tools for national </w:t>
      </w:r>
      <w:r w:rsidRPr="008603D5">
        <w:t>ocean planning.</w:t>
      </w:r>
    </w:p>
    <w:p w14:paraId="3A3A12BA" w14:textId="3BBB6826" w:rsidR="00B37052" w:rsidRPr="008603D5" w:rsidRDefault="00B37052" w:rsidP="00B37052">
      <w:pPr>
        <w:pStyle w:val="card"/>
        <w:rPr>
          <w:rStyle w:val="StyleBoldUnderline"/>
        </w:rPr>
      </w:pPr>
      <w:r w:rsidRPr="008603D5">
        <w:rPr>
          <w:rStyle w:val="StyleBoldUnderline"/>
        </w:rPr>
        <w:t>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w:t>
      </w:r>
    </w:p>
    <w:p w14:paraId="08EF6871" w14:textId="77777777" w:rsidR="00B37052" w:rsidRPr="008603D5" w:rsidRDefault="00B37052" w:rsidP="00B37052"/>
    <w:p w14:paraId="3F86559F" w14:textId="77777777" w:rsidR="00DC3334" w:rsidRPr="008603D5" w:rsidRDefault="00DC3334" w:rsidP="00DC3334">
      <w:pPr>
        <w:pStyle w:val="Heading2"/>
        <w:rPr>
          <w:rFonts w:cs="Times New Roman"/>
        </w:rPr>
      </w:pPr>
      <w:bookmarkStart w:id="6" w:name="_Toc392960131"/>
      <w:r w:rsidRPr="008603D5">
        <w:rPr>
          <w:rFonts w:cs="Times New Roman"/>
        </w:rPr>
        <w:lastRenderedPageBreak/>
        <w:t>Hard Power</w:t>
      </w:r>
      <w:bookmarkEnd w:id="6"/>
    </w:p>
    <w:p w14:paraId="1F8F90DA" w14:textId="77777777" w:rsidR="000B56AC" w:rsidRPr="008603D5" w:rsidRDefault="000B56AC" w:rsidP="000B56AC">
      <w:pPr>
        <w:pStyle w:val="Heading3"/>
        <w:rPr>
          <w:rFonts w:cs="Times New Roman"/>
        </w:rPr>
      </w:pPr>
      <w:bookmarkStart w:id="7" w:name="_Toc392960132"/>
      <w:r w:rsidRPr="008603D5">
        <w:rPr>
          <w:rFonts w:cs="Times New Roman"/>
        </w:rPr>
        <w:lastRenderedPageBreak/>
        <w:t>General</w:t>
      </w:r>
      <w:bookmarkEnd w:id="7"/>
    </w:p>
    <w:p w14:paraId="61B4CEBD" w14:textId="77777777" w:rsidR="000B56AC" w:rsidRPr="008603D5" w:rsidRDefault="000B56AC" w:rsidP="000B56AC"/>
    <w:p w14:paraId="706C16CD" w14:textId="77777777" w:rsidR="00432A17" w:rsidRPr="008603D5" w:rsidRDefault="00432A17" w:rsidP="00432A17">
      <w:pPr>
        <w:pStyle w:val="Heading4"/>
        <w:rPr>
          <w:rStyle w:val="StyleStyleBold12pt"/>
          <w:rFonts w:cs="Times New Roman"/>
        </w:rPr>
      </w:pPr>
      <w:r w:rsidRPr="008603D5">
        <w:rPr>
          <w:rFonts w:cs="Times New Roman"/>
        </w:rPr>
        <w:t>Hard power solves peace and nuclear deterrence</w:t>
      </w:r>
    </w:p>
    <w:p w14:paraId="7DB3B71F" w14:textId="77777777" w:rsidR="00432A17" w:rsidRPr="008603D5" w:rsidRDefault="00432A17" w:rsidP="00432A17">
      <w:pPr>
        <w:rPr>
          <w:rStyle w:val="StyleStyleBold12pt"/>
        </w:rPr>
      </w:pPr>
      <w:r w:rsidRPr="008603D5">
        <w:rPr>
          <w:rStyle w:val="StyleStyleBold12pt"/>
        </w:rPr>
        <w:t>Dowd, Sagamore Institute Senior Fellow for Policy Research, 7</w:t>
      </w:r>
    </w:p>
    <w:p w14:paraId="72851BD1" w14:textId="77777777" w:rsidR="00432A17" w:rsidRPr="008603D5" w:rsidRDefault="00432A17" w:rsidP="00432A17">
      <w:r w:rsidRPr="008603D5">
        <w:t xml:space="preserve">[Alan, 8-1-7, Hoover Institution Stanford University, “Declinism,” </w:t>
      </w:r>
      <w:hyperlink r:id="rId15" w:history="1">
        <w:r w:rsidRPr="008603D5">
          <w:rPr>
            <w:rStyle w:val="Hyperlink"/>
          </w:rPr>
          <w:t>http://www.hoover.org/publications/policy-review/article/5864</w:t>
        </w:r>
      </w:hyperlink>
      <w:r w:rsidRPr="008603D5">
        <w:t>, accessed 7-6-13, MSG]</w:t>
      </w:r>
    </w:p>
    <w:p w14:paraId="77890EFE" w14:textId="77777777" w:rsidR="00432A17" w:rsidRPr="008603D5" w:rsidRDefault="00432A17" w:rsidP="00432A17"/>
    <w:p w14:paraId="60112008" w14:textId="77777777" w:rsidR="00432A17" w:rsidRPr="008603D5" w:rsidRDefault="00432A17" w:rsidP="00432A17">
      <w:r w:rsidRPr="008603D5">
        <w:t xml:space="preserve">To be sure, </w:t>
      </w:r>
      <w:r w:rsidRPr="008603D5">
        <w:rPr>
          <w:rStyle w:val="StyleBoldUnderline"/>
        </w:rPr>
        <w:t>the U.S. faces challenges</w:t>
      </w:r>
      <w:r w:rsidRPr="008603D5">
        <w:t>, competitors and threats that could erode its global position: China and India are ascending economically; the world abounds with asymmetrical threats that have the capacity to undermine the liberal order that Washington has sought to spread for generations; and Americans find themselves in the midst of yet another “great ideological conflict,” in the words of the president’s most recent security strategy document.</w:t>
      </w:r>
    </w:p>
    <w:p w14:paraId="0C06B331" w14:textId="77777777" w:rsidR="00432A17" w:rsidRPr="008603D5" w:rsidRDefault="00432A17" w:rsidP="00432A17">
      <w:r w:rsidRPr="008603D5">
        <w:t xml:space="preserve">Today as in the past, </w:t>
      </w:r>
      <w:r w:rsidRPr="008603D5">
        <w:rPr>
          <w:rStyle w:val="StyleBoldUnderline"/>
        </w:rPr>
        <w:t>U.S. primacy is neither inevitable nor a birthright. It is a burden that must be justified and shouldered anew by each generation in its own way. Even so</w:t>
      </w:r>
      <w:r w:rsidRPr="008603D5">
        <w:t xml:space="preserve">, and notwithstanding Iraq, </w:t>
      </w:r>
      <w:r w:rsidRPr="008603D5">
        <w:rPr>
          <w:rStyle w:val="StyleBoldUnderline"/>
        </w:rPr>
        <w:t>this is an unusual moment to diagnose the United States as a nation in decline</w:t>
      </w:r>
      <w:r w:rsidRPr="008603D5">
        <w:t xml:space="preserve">. Just as the past is littered with unfulfilled predictions by the declinists, </w:t>
      </w:r>
      <w:r w:rsidRPr="008603D5">
        <w:rPr>
          <w:rStyle w:val="StyleBoldUnderline"/>
        </w:rPr>
        <w:t>the present is teeming with evidence of unprecedented U.S. power.</w:t>
      </w:r>
    </w:p>
    <w:p w14:paraId="781521EF" w14:textId="77777777" w:rsidR="00432A17" w:rsidRPr="008603D5" w:rsidRDefault="00432A17" w:rsidP="00432A17">
      <w:pPr>
        <w:rPr>
          <w:rStyle w:val="StyleBoldUnderline"/>
        </w:rPr>
      </w:pPr>
      <w:r w:rsidRPr="008603D5">
        <w:t xml:space="preserve">From peace-keeping to war-fighting, deterrence to disaster relief, </w:t>
      </w:r>
      <w:r w:rsidRPr="008603D5">
        <w:rPr>
          <w:rStyle w:val="StyleBoldUnderline"/>
        </w:rPr>
        <w:t>it is the U.S. military that the world turns to when in need.</w:t>
      </w:r>
      <w:r w:rsidRPr="008603D5">
        <w:t xml:space="preserve"> Johns Hopkins professor Fouad Ajami has noted, “</w:t>
      </w:r>
      <w:r w:rsidRPr="008603D5">
        <w:rPr>
          <w:rStyle w:val="StyleBoldUnderline"/>
        </w:rPr>
        <w:t>The world</w:t>
      </w:r>
      <w:r w:rsidRPr="008603D5">
        <w:t xml:space="preserve"> rails against the United States, yet </w:t>
      </w:r>
      <w:r w:rsidRPr="008603D5">
        <w:rPr>
          <w:rStyle w:val="StyleBoldUnderline"/>
        </w:rPr>
        <w:t>embraces its protection, its gossip and its hipness.”</w:t>
      </w:r>
      <w:r w:rsidRPr="008603D5">
        <w:t xml:space="preserve">12 </w:t>
      </w:r>
      <w:r w:rsidRPr="008603D5">
        <w:rPr>
          <w:rStyle w:val="StyleBoldUnderline"/>
        </w:rPr>
        <w:t>Especially its protection: More than half the globe enjoys overt defense and security treaties with the United States. The U.S. military is the last (and first) line of defense for most of the rest.</w:t>
      </w:r>
    </w:p>
    <w:p w14:paraId="5DC3C46F" w14:textId="23BCF470" w:rsidR="00432A17" w:rsidRPr="008603D5" w:rsidRDefault="00432A17" w:rsidP="00432A17">
      <w:pPr>
        <w:rPr>
          <w:rStyle w:val="StyleBoldUnderline"/>
        </w:rPr>
      </w:pPr>
      <w:r w:rsidRPr="008603D5">
        <w:t xml:space="preserve">Of course, </w:t>
      </w:r>
      <w:r w:rsidRPr="008603D5">
        <w:rPr>
          <w:rStyle w:val="StyleBoldUnderline"/>
        </w:rPr>
        <w:t>the U.S. military does more than protect and defend: In the span of about 23</w:t>
      </w:r>
      <w:r w:rsidR="00E0132F" w:rsidRPr="008603D5">
        <w:rPr>
          <w:rStyle w:val="StyleBoldUnderline"/>
        </w:rPr>
        <w:t xml:space="preserve"> </w:t>
      </w:r>
      <w:r w:rsidRPr="008603D5">
        <w:rPr>
          <w:rStyle w:val="StyleBoldUnderline"/>
        </w:rPr>
        <w:t>months, it overthrew two enemy regimes located on the other side of the planet and replaced them with popularly supported governments. Even as American forces deployed to Iraq and Afghanistan, they kept watch on the Korean peninsula and kept the sea-lanes open for the oil and goods that feed a truly global economy; did the dirty work of counterterrorism from Tora Bora to Timbuktu; and responded to disasters of biblical proportion in places as disparate as Louisiana and Sumatra.</w:t>
      </w:r>
    </w:p>
    <w:p w14:paraId="3A53C4D8" w14:textId="77777777" w:rsidR="00432A17" w:rsidRPr="008603D5" w:rsidRDefault="00432A17" w:rsidP="00432A17">
      <w:pPr>
        <w:rPr>
          <w:rStyle w:val="StyleBoldUnderline"/>
        </w:rPr>
      </w:pPr>
      <w:r w:rsidRPr="008603D5">
        <w:rPr>
          <w:rStyle w:val="StyleBoldUnderline"/>
        </w:rPr>
        <w:t>This does not seem to be the handiwork of a faltering empire. Indeed, no other military could attempt such a feat of global multitasking.</w:t>
      </w:r>
      <w:r w:rsidRPr="008603D5">
        <w:t xml:space="preserve"> “</w:t>
      </w:r>
      <w:r w:rsidRPr="008603D5">
        <w:rPr>
          <w:rStyle w:val="StyleBoldUnderline"/>
        </w:rPr>
        <w:t>The British empire</w:t>
      </w:r>
      <w:r w:rsidRPr="008603D5">
        <w:t>,” writes Niall Ferguson in Colossus (Allen Lane, 2004), “</w:t>
      </w:r>
      <w:r w:rsidRPr="008603D5">
        <w:rPr>
          <w:rStyle w:val="StyleBoldUnderline"/>
        </w:rPr>
        <w:t>never enjoyed this kind of military lead</w:t>
      </w:r>
      <w:r w:rsidRPr="008603D5">
        <w:t xml:space="preserve"> over the competition . . . [</w:t>
      </w:r>
      <w:r w:rsidRPr="008603D5">
        <w:rPr>
          <w:rStyle w:val="StyleBoldUnderline"/>
        </w:rPr>
        <w:t>and] never dominated the full spectrum of military capabilities the way the U</w:t>
      </w:r>
      <w:r w:rsidRPr="008603D5">
        <w:t>nited</w:t>
      </w:r>
      <w:r w:rsidRPr="008603D5">
        <w:rPr>
          <w:rStyle w:val="StyleBoldUnderline"/>
        </w:rPr>
        <w:t xml:space="preserve"> S</w:t>
      </w:r>
      <w:r w:rsidRPr="008603D5">
        <w:t>tates</w:t>
      </w:r>
      <w:r w:rsidRPr="008603D5">
        <w:rPr>
          <w:rStyle w:val="StyleBoldUnderline"/>
        </w:rPr>
        <w:t xml:space="preserve"> does today.”</w:t>
      </w:r>
    </w:p>
    <w:p w14:paraId="3AB3693D" w14:textId="77777777" w:rsidR="00D00BB8" w:rsidRPr="008603D5" w:rsidRDefault="00D00BB8" w:rsidP="000B56AC">
      <w:pPr>
        <w:rPr>
          <w:rStyle w:val="StyleBoldUnderline"/>
        </w:rPr>
      </w:pPr>
    </w:p>
    <w:p w14:paraId="0FD909AD" w14:textId="7D448A12" w:rsidR="005915FB" w:rsidRPr="008603D5" w:rsidRDefault="009031FA" w:rsidP="005915FB">
      <w:pPr>
        <w:pStyle w:val="Heading4"/>
        <w:rPr>
          <w:rFonts w:cs="Times New Roman"/>
        </w:rPr>
      </w:pPr>
      <w:r w:rsidRPr="008603D5">
        <w:rPr>
          <w:rFonts w:cs="Times New Roman"/>
        </w:rPr>
        <w:t>M</w:t>
      </w:r>
      <w:r w:rsidR="005915FB" w:rsidRPr="008603D5">
        <w:rPr>
          <w:rFonts w:cs="Times New Roman"/>
        </w:rPr>
        <w:t>ilitary retrenchment fails—the US must make a concerted effort to maintain primacy in every area</w:t>
      </w:r>
    </w:p>
    <w:p w14:paraId="1454F463" w14:textId="77777777" w:rsidR="005915FB" w:rsidRPr="008603D5" w:rsidRDefault="005915FB" w:rsidP="005915FB">
      <w:pPr>
        <w:rPr>
          <w:rStyle w:val="StyleStyleBold12pt"/>
        </w:rPr>
      </w:pPr>
      <w:r w:rsidRPr="008603D5">
        <w:rPr>
          <w:rStyle w:val="StyleStyleBold12pt"/>
        </w:rPr>
        <w:t>Metz, Army War College Strategic Studies Institute Director, 13</w:t>
      </w:r>
    </w:p>
    <w:p w14:paraId="1A3038D5" w14:textId="77777777" w:rsidR="005915FB" w:rsidRPr="008603D5" w:rsidRDefault="005915FB" w:rsidP="005915FB">
      <w:pPr>
        <w:rPr>
          <w:color w:val="000000"/>
          <w:sz w:val="24"/>
        </w:rPr>
      </w:pPr>
      <w:r w:rsidRPr="008603D5">
        <w:rPr>
          <w:color w:val="000000"/>
          <w:sz w:val="24"/>
        </w:rPr>
        <w:lastRenderedPageBreak/>
        <w:t>[Steven, 10/22/13, World Politics Review, “</w:t>
      </w:r>
      <w:r w:rsidRPr="008603D5">
        <w:t>A Receding Presence: The Military Implications of American Retrenchment</w:t>
      </w:r>
      <w:r w:rsidRPr="008603D5">
        <w:rPr>
          <w:color w:val="000000"/>
          <w:sz w:val="24"/>
        </w:rPr>
        <w:t xml:space="preserve">,” </w:t>
      </w:r>
      <w:hyperlink r:id="rId16" w:history="1">
        <w:r w:rsidRPr="008603D5">
          <w:rPr>
            <w:rStyle w:val="Hyperlink"/>
          </w:rPr>
          <w:t>www.worldpoliticsreview.com/articles/13312/a-receding-presence-the-military-implications-of-american-retrenchment</w:t>
        </w:r>
      </w:hyperlink>
      <w:r w:rsidRPr="008603D5">
        <w:rPr>
          <w:color w:val="000000"/>
          <w:sz w:val="24"/>
        </w:rPr>
        <w:t>, accessed 7/11/14, AC]</w:t>
      </w:r>
    </w:p>
    <w:p w14:paraId="47010611" w14:textId="77777777" w:rsidR="005915FB" w:rsidRPr="008603D5" w:rsidRDefault="005915FB" w:rsidP="005915FB">
      <w:pPr>
        <w:rPr>
          <w:rStyle w:val="StyleStyleBold12pt"/>
          <w:b w:val="0"/>
          <w:bCs w:val="0"/>
        </w:rPr>
      </w:pPr>
    </w:p>
    <w:p w14:paraId="4A98837B" w14:textId="77777777" w:rsidR="00FD7659" w:rsidRDefault="005915FB" w:rsidP="005915FB">
      <w:pPr>
        <w:rPr>
          <w:rStyle w:val="IntenseEmphasis"/>
        </w:rPr>
      </w:pPr>
      <w:r w:rsidRPr="008603D5">
        <w:rPr>
          <w:rStyle w:val="IntenseEmphasis"/>
        </w:rPr>
        <w:t>To a large extent, the type of armed forces that the United States elects to maintain will affect both the role Washington can play in the future global security system and the way the world responds to declining American involvement.</w:t>
      </w:r>
      <w:r w:rsidRPr="008603D5">
        <w:t xml:space="preserve"> The United States did not always have this degree of strategic choice: The modern U.S. military was largely built in response to the capabilities of America's enemies, initially Nazi Germany and Imperial Japan and subsequently the Soviet Union and its clients. </w:t>
      </w:r>
      <w:r w:rsidRPr="008603D5">
        <w:rPr>
          <w:rStyle w:val="IntenseEmphasis"/>
        </w:rPr>
        <w:t>Defeating or deterring these enemies required an American military with balanced capabilities including air, sea and land power, and conventional and unconventional forces. Because the United States had to project power over long distances, it needed a dominant navy and air force. But it also needed the ability to undertake lengthy conventional wars and stabilization or peacekeeping campaigns, which required robust land power. A multidimensional, balanced military of this sort enabled the United States to help manage security in diverse regions and against diverse threats.</w:t>
      </w:r>
    </w:p>
    <w:p w14:paraId="02A3BDD8" w14:textId="77777777" w:rsidR="00FD7659" w:rsidRDefault="005915FB" w:rsidP="005915FB">
      <w:pPr>
        <w:rPr>
          <w:rStyle w:val="IntenseEmphasis"/>
        </w:rPr>
      </w:pPr>
      <w:r w:rsidRPr="008603D5">
        <w:rPr>
          <w:rStyle w:val="IntenseEmphasis"/>
        </w:rPr>
        <w:t>As the United States struggles with budget issues, domestic political polarization and the decline of public support for active global engagement and a strong defense, it may be moving away from these principles of military design toward a less balanced and more specialized force. If current trends continue, the future U.S. military will be optimized for two things: long-range precision strikes using aerospace and naval power, and what are called "light footprint" operations based on "small, long-term, civilian-led missions that leverage a combination of air power, special operators, intelligence agents, indigenous armed groups and contractors." Such a military would be hard-pressed to undertake protracted conventional war or large-scale stability operations. This narrowing of military capabilities would compel a major change in America's global strategy.</w:t>
      </w:r>
    </w:p>
    <w:p w14:paraId="5211BF0A" w14:textId="57F8E631" w:rsidR="005915FB" w:rsidRPr="008603D5" w:rsidRDefault="005915FB" w:rsidP="000B56AC">
      <w:pPr>
        <w:rPr>
          <w:rStyle w:val="StyleBoldUnderline"/>
        </w:rPr>
      </w:pPr>
    </w:p>
    <w:p w14:paraId="3DD3B815" w14:textId="77777777" w:rsidR="00C754B6" w:rsidRPr="008603D5" w:rsidRDefault="00C754B6" w:rsidP="00C754B6">
      <w:pPr>
        <w:pStyle w:val="Heading3"/>
        <w:rPr>
          <w:rFonts w:cs="Times New Roman"/>
        </w:rPr>
      </w:pPr>
      <w:bookmarkStart w:id="8" w:name="_Toc392960133"/>
      <w:r w:rsidRPr="008603D5">
        <w:rPr>
          <w:rFonts w:cs="Times New Roman"/>
        </w:rPr>
        <w:lastRenderedPageBreak/>
        <w:t>Air Power</w:t>
      </w:r>
      <w:bookmarkEnd w:id="8"/>
    </w:p>
    <w:p w14:paraId="7E49C661" w14:textId="77777777" w:rsidR="00C754B6" w:rsidRPr="008603D5" w:rsidRDefault="00C754B6" w:rsidP="00C754B6"/>
    <w:p w14:paraId="6F4C85C0" w14:textId="77777777" w:rsidR="00C754B6" w:rsidRPr="008603D5" w:rsidRDefault="00C754B6" w:rsidP="00C754B6">
      <w:pPr>
        <w:pStyle w:val="Heading4"/>
        <w:rPr>
          <w:rFonts w:cs="Times New Roman"/>
        </w:rPr>
      </w:pPr>
      <w:r w:rsidRPr="008603D5">
        <w:rPr>
          <w:rFonts w:cs="Times New Roman"/>
        </w:rPr>
        <w:t>Air power solves hegemony – specifically key to East Asia</w:t>
      </w:r>
    </w:p>
    <w:p w14:paraId="65B4032B" w14:textId="77777777" w:rsidR="00C754B6" w:rsidRPr="008603D5" w:rsidRDefault="00C754B6" w:rsidP="00C754B6">
      <w:r w:rsidRPr="008603D5">
        <w:rPr>
          <w:rStyle w:val="StyleStyleBold12pt"/>
        </w:rPr>
        <w:t>Schmitt, co-director of the AEI Center for Security Studies and Donnelly, senior fellow at the Project for the New American Century, 11</w:t>
      </w:r>
    </w:p>
    <w:p w14:paraId="45EA8288" w14:textId="77777777" w:rsidR="00C754B6" w:rsidRPr="008603D5" w:rsidRDefault="00C754B6" w:rsidP="00C754B6">
      <w:r w:rsidRPr="008603D5">
        <w:t xml:space="preserve">(Gary and Thomas, 1/17/11, WSJ, “Shore Up America's Air Superiority”, </w:t>
      </w:r>
      <w:hyperlink r:id="rId17" w:history="1">
        <w:r w:rsidRPr="008603D5">
          <w:rPr>
            <w:rStyle w:val="Hyperlink"/>
          </w:rPr>
          <w:t>http://online.wsj.com/article/SB10001424052748704511404576085171839462108.html</w:t>
        </w:r>
      </w:hyperlink>
      <w:r w:rsidRPr="008603D5">
        <w:t>, accessed 7/9/13, KR)</w:t>
      </w:r>
    </w:p>
    <w:p w14:paraId="509E6330" w14:textId="77777777" w:rsidR="00C754B6" w:rsidRPr="008603D5" w:rsidRDefault="00C754B6" w:rsidP="00C754B6"/>
    <w:p w14:paraId="675002B9" w14:textId="77777777" w:rsidR="00C754B6" w:rsidRPr="008603D5" w:rsidRDefault="00C754B6" w:rsidP="00C754B6">
      <w:pPr>
        <w:rPr>
          <w:rStyle w:val="StyleBoldUnderline"/>
        </w:rPr>
      </w:pPr>
      <w:r w:rsidRPr="008603D5">
        <w:t xml:space="preserve">The F-22 flies faster, higher and its suite of sensors makes it an even more effective platform than the F-35. In the best of all worlds, the U.S. would already have a longer-range, day-night, stealth bomber capability on hand to supplement the use of the F-22s. But it doesn't. And in the meantime, the </w:t>
      </w:r>
      <w:r w:rsidRPr="008603D5">
        <w:rPr>
          <w:rStyle w:val="StyleBoldUnderline"/>
        </w:rPr>
        <w:t>reduced numbers of F-22s leave the U.S. tactically at a disadvantage</w:t>
      </w:r>
      <w:r w:rsidRPr="008603D5">
        <w:t xml:space="preserve">.¶ All of this will cost money, of course. American political </w:t>
      </w:r>
      <w:r w:rsidRPr="008603D5">
        <w:rPr>
          <w:rStyle w:val="StyleBoldUnderline"/>
        </w:rPr>
        <w:t>leaders on both sides of the aisle seem bound and determined to cut the Pentagon's budget rather than increase it</w:t>
      </w:r>
      <w:r w:rsidRPr="008603D5">
        <w:t xml:space="preserve">. The cuts are the work of the green eyeshade folks in the administration and in Congress, whose agenda is driven largely by the politics of the budget and little or no strategic analysis. </w:t>
      </w:r>
      <w:r w:rsidRPr="008603D5">
        <w:rPr>
          <w:rStyle w:val="StyleBoldUnderline"/>
        </w:rPr>
        <w:t>¶ While keeping the peace always seems expensive when totaling up today's budget, the failure to do so is even more costly. Regaining American air superiority in East Asia is absolutely essential to ensure stability and prosperity in the region in the years ahead.</w:t>
      </w:r>
    </w:p>
    <w:p w14:paraId="03856EB1" w14:textId="77777777" w:rsidR="00C754B6" w:rsidRPr="008603D5" w:rsidRDefault="00C754B6" w:rsidP="00C754B6">
      <w:pPr>
        <w:rPr>
          <w:rStyle w:val="StyleBoldUnderline"/>
        </w:rPr>
      </w:pPr>
    </w:p>
    <w:p w14:paraId="3230ED87" w14:textId="77777777" w:rsidR="00C754B6" w:rsidRPr="008603D5" w:rsidRDefault="00C754B6" w:rsidP="00C754B6">
      <w:pPr>
        <w:pStyle w:val="Heading3"/>
        <w:rPr>
          <w:rFonts w:cs="Times New Roman"/>
        </w:rPr>
      </w:pPr>
      <w:bookmarkStart w:id="9" w:name="_Toc392960134"/>
      <w:r w:rsidRPr="008603D5">
        <w:rPr>
          <w:rFonts w:cs="Times New Roman"/>
        </w:rPr>
        <w:lastRenderedPageBreak/>
        <w:t>Aerospace</w:t>
      </w:r>
      <w:bookmarkEnd w:id="9"/>
    </w:p>
    <w:p w14:paraId="1A151216" w14:textId="77777777" w:rsidR="00C754B6" w:rsidRPr="008603D5" w:rsidRDefault="00C754B6" w:rsidP="00C754B6"/>
    <w:p w14:paraId="356398C1" w14:textId="77777777" w:rsidR="00C754B6" w:rsidRPr="008603D5" w:rsidRDefault="00C754B6" w:rsidP="00C754B6">
      <w:pPr>
        <w:pStyle w:val="Heading4"/>
        <w:rPr>
          <w:rFonts w:cs="Times New Roman"/>
        </w:rPr>
      </w:pPr>
      <w:r w:rsidRPr="008603D5">
        <w:rPr>
          <w:rFonts w:cs="Times New Roman"/>
        </w:rPr>
        <w:t>Aerospace industry is key to maintaining hegemony—multiple warrants</w:t>
      </w:r>
    </w:p>
    <w:p w14:paraId="48E7F7E2" w14:textId="77777777" w:rsidR="00C754B6" w:rsidRPr="008603D5" w:rsidRDefault="00C754B6" w:rsidP="00C754B6">
      <w:pPr>
        <w:rPr>
          <w:rStyle w:val="StyleStyleBold12pt"/>
        </w:rPr>
      </w:pPr>
      <w:r w:rsidRPr="008603D5">
        <w:rPr>
          <w:rStyle w:val="StyleStyleBold12pt"/>
        </w:rPr>
        <w:t>Schmitt and Donnelly, American Enterprise Institute Security Studies Program Co-Directors, 11</w:t>
      </w:r>
    </w:p>
    <w:p w14:paraId="061D75CB" w14:textId="77777777" w:rsidR="00C754B6" w:rsidRPr="008603D5" w:rsidRDefault="00C754B6" w:rsidP="00C754B6">
      <w:r w:rsidRPr="008603D5">
        <w:t>[Gary and Thomas, 1/17/11, Wall Street Journal, “Shore up America’s Air Superiority,” http://online.wsj.com/news/articles/SB10001424052748704511404576085171839462108, accessed 7/8/14, AC]</w:t>
      </w:r>
    </w:p>
    <w:p w14:paraId="333C944F" w14:textId="77777777" w:rsidR="00C754B6" w:rsidRPr="008603D5" w:rsidRDefault="00C754B6" w:rsidP="00C754B6"/>
    <w:p w14:paraId="361270F1" w14:textId="77777777" w:rsidR="00C754B6" w:rsidRPr="008603D5" w:rsidRDefault="00C754B6" w:rsidP="00C754B6">
      <w:pPr>
        <w:spacing w:after="240" w:line="336" w:lineRule="atLeast"/>
        <w:textAlignment w:val="baseline"/>
        <w:rPr>
          <w:rStyle w:val="IntenseEmphasis"/>
        </w:rPr>
      </w:pPr>
      <w:r w:rsidRPr="008603D5">
        <w:rPr>
          <w:rStyle w:val="IntenseEmphasis"/>
        </w:rPr>
        <w:t>After the Chinese military tested its new stealthy fighte</w:t>
      </w:r>
      <w:r w:rsidRPr="008603D5">
        <w:rPr>
          <w:rFonts w:eastAsia="Times New Roman"/>
          <w:color w:val="333333"/>
        </w:rPr>
        <w:t xml:space="preserve">r during U.S. Defense Secretary Robert Gates' visit to Beijing, </w:t>
      </w:r>
      <w:r w:rsidRPr="008603D5">
        <w:rPr>
          <w:rStyle w:val="IntenseEmphasis"/>
        </w:rPr>
        <w:t>most attention focused on whether or not President Hu Jintao had advance knowledge of the te</w:t>
      </w:r>
      <w:r w:rsidRPr="008603D5">
        <w:rPr>
          <w:rFonts w:eastAsia="Times New Roman"/>
          <w:color w:val="333333"/>
        </w:rPr>
        <w:t xml:space="preserve">st. The fact that Mr. Hu appeared surprised when Mr. Gates brought it up led to speculation on the relative independence of the PLA and its potential role in next year's change in China's leadership. </w:t>
      </w:r>
      <w:r w:rsidRPr="008603D5">
        <w:rPr>
          <w:rStyle w:val="IntenseEmphasis"/>
        </w:rPr>
        <w:t>These are obviously important issues but they should not make us lose sight of the test itself and the central fact that the balance of air power in the region is leaning increasingly in favor of the Chinese.</w:t>
      </w:r>
    </w:p>
    <w:p w14:paraId="7C83AA02" w14:textId="77777777" w:rsidR="00C754B6" w:rsidRPr="008603D5" w:rsidRDefault="00C754B6" w:rsidP="00C754B6">
      <w:pPr>
        <w:spacing w:after="240" w:line="336" w:lineRule="atLeast"/>
        <w:textAlignment w:val="baseline"/>
        <w:rPr>
          <w:rStyle w:val="IntenseEmphasis"/>
        </w:rPr>
      </w:pPr>
      <w:r w:rsidRPr="008603D5">
        <w:rPr>
          <w:rFonts w:eastAsia="Times New Roman"/>
          <w:color w:val="333333"/>
        </w:rPr>
        <w:t xml:space="preserve">For the first time since the end of the Cold War, </w:t>
      </w:r>
      <w:r w:rsidRPr="008603D5">
        <w:rPr>
          <w:rStyle w:val="IntenseEmphasis"/>
        </w:rPr>
        <w:t>the U.S. and its allies face a competitor that can call into question what has been the American military's ace-in-the-hole—its supremacy in the skies. The test of a fifth generation fighter is not the only reason for this change in the regional balance of power. There are numerous contributing factors.</w:t>
      </w:r>
    </w:p>
    <w:p w14:paraId="621E1479" w14:textId="77777777" w:rsidR="00C754B6" w:rsidRPr="008603D5" w:rsidRDefault="00C754B6" w:rsidP="00C754B6">
      <w:pPr>
        <w:spacing w:after="240" w:line="336" w:lineRule="atLeast"/>
        <w:textAlignment w:val="baseline"/>
        <w:rPr>
          <w:rStyle w:val="IntenseEmphasis"/>
        </w:rPr>
      </w:pPr>
      <w:r w:rsidRPr="008603D5">
        <w:rPr>
          <w:rStyle w:val="IntenseEmphasis"/>
        </w:rPr>
        <w:t>First, over the past 20 years, China has continually upgraded its air defense system. It has done in good measure by buying Russian-made S-300s. This family of surface-to-air radars and missiles is regarded as being among the world's most effective regional air defence systems</w:t>
      </w:r>
      <w:r w:rsidRPr="008603D5">
        <w:rPr>
          <w:rFonts w:eastAsia="Times New Roman"/>
          <w:color w:val="333333"/>
        </w:rPr>
        <w:t xml:space="preserve">, comparable and in certain respects superior in performance to the U.S.-made Patriot. With S-300s deployed across from Taiwan, the </w:t>
      </w:r>
      <w:r w:rsidRPr="008603D5">
        <w:rPr>
          <w:rStyle w:val="IntenseEmphasis"/>
        </w:rPr>
        <w:t>Chinese can put at risk any non-stealthy, U.S. aircraft flying in the vicinity of the Taiwan Strait. Since the vast bulk of American fighters and all U.S. tankers and transport aircraft are not stealthy, this is a serious problem.</w:t>
      </w:r>
    </w:p>
    <w:p w14:paraId="370448A3" w14:textId="77777777" w:rsidR="00C754B6" w:rsidRPr="008603D5" w:rsidRDefault="00C754B6" w:rsidP="00C754B6">
      <w:pPr>
        <w:spacing w:after="240" w:line="336" w:lineRule="atLeast"/>
        <w:textAlignment w:val="baseline"/>
        <w:rPr>
          <w:rStyle w:val="IntenseEmphasis"/>
        </w:rPr>
      </w:pPr>
      <w:r w:rsidRPr="008603D5">
        <w:rPr>
          <w:rStyle w:val="IntenseEmphasis"/>
        </w:rPr>
        <w:t>The second problem is China's expansive deployment of medium- and intermediate-range ballistic missiles. With advances in targeting, this vast arsenal of missiles puts every major American and allied air base in Northeast Asia in jeopardy.</w:t>
      </w:r>
      <w:r w:rsidRPr="008603D5">
        <w:rPr>
          <w:rFonts w:eastAsia="Times New Roman"/>
          <w:color w:val="333333"/>
        </w:rPr>
        <w:t xml:space="preserve"> Short on hardened shelters for planes and control centers, </w:t>
      </w:r>
      <w:r w:rsidRPr="008603D5">
        <w:rPr>
          <w:rStyle w:val="IntenseEmphasis"/>
        </w:rPr>
        <w:t>these bases have become inviting "soft" targets.</w:t>
      </w:r>
    </w:p>
    <w:p w14:paraId="3A637785" w14:textId="77777777" w:rsidR="00C754B6" w:rsidRPr="008603D5" w:rsidRDefault="00C754B6" w:rsidP="00C754B6">
      <w:pPr>
        <w:spacing w:after="240" w:line="336" w:lineRule="atLeast"/>
        <w:textAlignment w:val="baseline"/>
        <w:rPr>
          <w:rStyle w:val="IntenseEmphasis"/>
        </w:rPr>
      </w:pPr>
      <w:r w:rsidRPr="008603D5">
        <w:rPr>
          <w:rStyle w:val="IntenseEmphasis"/>
        </w:rPr>
        <w:lastRenderedPageBreak/>
        <w:t>Add to this China's acquisition of a new generation of attack submarines, fighters, fighter bombers, cruise missiles of all sorts, a new suite of sensors to locate potential targets, and a newly operational ballistic missile designed to hit U.S. carriers at a distance, and it is increasingly clear that the cornerstone of America's ability to project military power in the region, the aircraft carrier and its aircraft, is no longer rock solid.</w:t>
      </w:r>
    </w:p>
    <w:p w14:paraId="14ED0F26" w14:textId="77777777" w:rsidR="00C754B6" w:rsidRPr="008603D5" w:rsidRDefault="00C754B6" w:rsidP="00C754B6">
      <w:pPr>
        <w:spacing w:after="240" w:line="336" w:lineRule="atLeast"/>
        <w:textAlignment w:val="baseline"/>
        <w:rPr>
          <w:rFonts w:eastAsia="Times New Roman"/>
          <w:color w:val="333333"/>
        </w:rPr>
      </w:pPr>
      <w:r w:rsidRPr="008603D5">
        <w:rPr>
          <w:rFonts w:eastAsia="Times New Roman"/>
          <w:color w:val="333333"/>
        </w:rPr>
        <w:t>In 1996, when President Bill Clinton sent two carriers in the waters near Taiwan in response to a military provocation by the Chinese when it launched a salvo of missiles off the northern and southern coasts of that island, he did so with confidence that the Chinese would not challenge the deployment or further escalate tensions. Today, an American president would have nowhere near the same confidence.</w:t>
      </w:r>
    </w:p>
    <w:p w14:paraId="656AD282" w14:textId="77777777" w:rsidR="00C754B6" w:rsidRPr="008603D5" w:rsidRDefault="00C754B6" w:rsidP="00C754B6">
      <w:pPr>
        <w:spacing w:after="240" w:line="336" w:lineRule="atLeast"/>
        <w:textAlignment w:val="baseline"/>
        <w:rPr>
          <w:rFonts w:eastAsia="Times New Roman"/>
          <w:color w:val="333333"/>
        </w:rPr>
      </w:pPr>
      <w:r w:rsidRPr="008603D5">
        <w:rPr>
          <w:rStyle w:val="IntenseEmphasis"/>
        </w:rPr>
        <w:t xml:space="preserve">So what's to be done? Perhaps the worst thing the U.S. can do is implicitly concede this advantage to the Chinese military by implementing strategies that would stage and deploy most American military assets from bases outside the region. </w:t>
      </w:r>
      <w:r w:rsidRPr="008603D5">
        <w:rPr>
          <w:rFonts w:eastAsia="Times New Roman"/>
          <w:color w:val="333333"/>
        </w:rPr>
        <w:t>Creating a Fortress Guam in response, for example, will undermine the credibility of American security ties with Japan, South Korea and the Philippines. It will be next to impossible to assure our partners that "we have their backs" when we are 1,500 miles away.</w:t>
      </w:r>
    </w:p>
    <w:p w14:paraId="4E1ABDC9" w14:textId="77777777" w:rsidR="00C754B6" w:rsidRPr="008603D5" w:rsidRDefault="00C754B6" w:rsidP="00C754B6">
      <w:pPr>
        <w:spacing w:after="240" w:line="336" w:lineRule="atLeast"/>
        <w:textAlignment w:val="baseline"/>
        <w:rPr>
          <w:rFonts w:eastAsia="Times New Roman"/>
          <w:color w:val="333333"/>
        </w:rPr>
      </w:pPr>
      <w:r w:rsidRPr="008603D5">
        <w:rPr>
          <w:rFonts w:eastAsia="Times New Roman"/>
          <w:color w:val="333333"/>
        </w:rPr>
        <w:t xml:space="preserve">At a minimum, the U.S. needs to work with its partners and allies to begin hardening existing bases and establish new bases throughout the region to complicate China's military plans. Next, given the growing threat posed by Chinese submarine developments, the </w:t>
      </w:r>
      <w:r w:rsidRPr="008603D5">
        <w:rPr>
          <w:rStyle w:val="IntenseEmphasis"/>
        </w:rPr>
        <w:t>U.S. will need to</w:t>
      </w:r>
      <w:r w:rsidRPr="008603D5">
        <w:rPr>
          <w:rFonts w:eastAsia="Times New Roman"/>
          <w:color w:val="333333"/>
        </w:rPr>
        <w:t xml:space="preserve"> expand its own submarine fleet, increase resources for the Navy's anti-submarine warfare program, and </w:t>
      </w:r>
      <w:r w:rsidRPr="008603D5">
        <w:rPr>
          <w:rStyle w:val="IntenseEmphasis"/>
        </w:rPr>
        <w:t xml:space="preserve">move ahead with developing a new generation of airborne electronic warfare platforms </w:t>
      </w:r>
      <w:r w:rsidRPr="008603D5">
        <w:rPr>
          <w:rFonts w:eastAsia="Times New Roman"/>
          <w:color w:val="333333"/>
        </w:rPr>
        <w:t>that can foul and confuse enemy radars and sensor systems.</w:t>
      </w:r>
    </w:p>
    <w:p w14:paraId="72EFABD2" w14:textId="77777777" w:rsidR="00C754B6" w:rsidRPr="008603D5" w:rsidRDefault="00C754B6" w:rsidP="00C754B6">
      <w:pPr>
        <w:spacing w:after="240" w:line="336" w:lineRule="atLeast"/>
        <w:textAlignment w:val="baseline"/>
        <w:rPr>
          <w:rFonts w:eastAsia="Times New Roman"/>
          <w:color w:val="333333"/>
        </w:rPr>
      </w:pPr>
      <w:r w:rsidRPr="008603D5">
        <w:rPr>
          <w:rStyle w:val="IntenseEmphasis"/>
        </w:rPr>
        <w:t>Equally urgent is getting allies like Japan and South Korea to upgrade their air fleets with stealthy aircraft.</w:t>
      </w:r>
      <w:r w:rsidRPr="008603D5">
        <w:rPr>
          <w:rStyle w:val="Emphasis"/>
        </w:rPr>
        <w:t xml:space="preserve"> </w:t>
      </w:r>
      <w:r w:rsidRPr="008603D5">
        <w:rPr>
          <w:rFonts w:eastAsia="Times New Roman"/>
          <w:color w:val="333333"/>
        </w:rPr>
        <w:t>No one knows just how stealthy the new Chinese plane is or exactly when full-scale production might occur. That said, the plane will almost surely be equal to or better than the vast majority of fighters now in U.S. allies' air forces.</w:t>
      </w:r>
    </w:p>
    <w:p w14:paraId="6F9F9564" w14:textId="77777777" w:rsidR="00C754B6" w:rsidRPr="008603D5" w:rsidRDefault="00C754B6" w:rsidP="00C754B6">
      <w:pPr>
        <w:spacing w:after="240" w:line="336" w:lineRule="atLeast"/>
        <w:textAlignment w:val="baseline"/>
        <w:rPr>
          <w:rFonts w:eastAsia="Times New Roman"/>
          <w:color w:val="333333"/>
        </w:rPr>
      </w:pPr>
      <w:r w:rsidRPr="008603D5">
        <w:rPr>
          <w:rStyle w:val="IntenseEmphasis"/>
        </w:rPr>
        <w:t xml:space="preserve">Accordingly, the Pentagon should be working with the Japanese and South Koreans for them to procure the F-35 stealth fighter-bomber. And precisely because of the threat to air bases posed by China's ballistic and cruise missiles, it is even more incumbent that the VSTOL version of the F-35 go forward, despite current problems in the program. </w:t>
      </w:r>
      <w:r w:rsidRPr="008603D5">
        <w:rPr>
          <w:rFonts w:eastAsia="Times New Roman"/>
          <w:color w:val="333333"/>
        </w:rPr>
        <w:t>Having a capacity to take off and land vertically and on short runways will become even more essential in the years ahead.</w:t>
      </w:r>
    </w:p>
    <w:p w14:paraId="58331224" w14:textId="77777777" w:rsidR="00C754B6" w:rsidRPr="008603D5" w:rsidRDefault="00C754B6" w:rsidP="00C754B6">
      <w:pPr>
        <w:spacing w:after="240" w:line="336" w:lineRule="atLeast"/>
        <w:textAlignment w:val="baseline"/>
        <w:rPr>
          <w:b/>
          <w:u w:val="single"/>
        </w:rPr>
      </w:pPr>
      <w:r w:rsidRPr="008603D5">
        <w:rPr>
          <w:rStyle w:val="IntenseEmphasis"/>
        </w:rPr>
        <w:t xml:space="preserve">Finally, Congress needs to reverse the administration's decision on ending production of the F-22 at 187. Not only is the stealthy "Raptor" far and away the finest fighter in the world—and will remain </w:t>
      </w:r>
      <w:r w:rsidRPr="008603D5">
        <w:rPr>
          <w:rStyle w:val="IntenseEmphasis"/>
        </w:rPr>
        <w:lastRenderedPageBreak/>
        <w:t>so for many years to come—it is the only plane available for more than a decade that can operate night and day in an independent fashion in a hostile Chinese air defense environment.</w:t>
      </w:r>
    </w:p>
    <w:p w14:paraId="3A4BCFD0" w14:textId="77777777" w:rsidR="00C754B6" w:rsidRPr="008603D5" w:rsidRDefault="00C754B6" w:rsidP="00C754B6">
      <w:pPr>
        <w:rPr>
          <w:rStyle w:val="StyleBoldUnderline"/>
        </w:rPr>
      </w:pPr>
    </w:p>
    <w:p w14:paraId="4B0D0DCF" w14:textId="77777777" w:rsidR="00C754B6" w:rsidRPr="008603D5" w:rsidRDefault="00C754B6" w:rsidP="00C754B6">
      <w:pPr>
        <w:pStyle w:val="Heading3"/>
        <w:rPr>
          <w:rFonts w:cs="Times New Roman"/>
        </w:rPr>
      </w:pPr>
      <w:bookmarkStart w:id="10" w:name="_Toc392960135"/>
      <w:r w:rsidRPr="008603D5">
        <w:rPr>
          <w:rFonts w:cs="Times New Roman"/>
        </w:rPr>
        <w:lastRenderedPageBreak/>
        <w:t>Readiness</w:t>
      </w:r>
      <w:bookmarkEnd w:id="10"/>
    </w:p>
    <w:p w14:paraId="4ED7AB12" w14:textId="77777777" w:rsidR="00C754B6" w:rsidRPr="008603D5" w:rsidRDefault="00C754B6" w:rsidP="00C754B6"/>
    <w:p w14:paraId="42CAA875" w14:textId="77777777" w:rsidR="00C754B6" w:rsidRPr="008603D5" w:rsidRDefault="00C754B6" w:rsidP="00C754B6">
      <w:pPr>
        <w:pStyle w:val="Heading4"/>
        <w:rPr>
          <w:rFonts w:cs="Times New Roman"/>
        </w:rPr>
      </w:pPr>
      <w:r w:rsidRPr="008603D5">
        <w:rPr>
          <w:rFonts w:cs="Times New Roman"/>
        </w:rPr>
        <w:t>Military readiness key to hegemony</w:t>
      </w:r>
    </w:p>
    <w:p w14:paraId="73AD5EF3" w14:textId="77777777" w:rsidR="00C754B6" w:rsidRPr="008603D5" w:rsidRDefault="00C754B6" w:rsidP="00C754B6">
      <w:pPr>
        <w:rPr>
          <w:rStyle w:val="StyleStyleBold12pt"/>
        </w:rPr>
      </w:pPr>
      <w:r w:rsidRPr="008603D5">
        <w:rPr>
          <w:rStyle w:val="StyleStyleBold12pt"/>
        </w:rPr>
        <w:t>Talbot, founder and former editor-in-chief of Salon founder and former editor-in-chief, 2</w:t>
      </w:r>
    </w:p>
    <w:p w14:paraId="5D20974C" w14:textId="77777777" w:rsidR="00C754B6" w:rsidRPr="008603D5" w:rsidRDefault="00C754B6" w:rsidP="00C754B6">
      <w:r w:rsidRPr="008603D5">
        <w:t xml:space="preserve">(David Talbot, Jan 3 2002, Salon, “The making of a hawk”, </w:t>
      </w:r>
      <w:hyperlink r:id="rId18" w:history="1">
        <w:r w:rsidRPr="008603D5">
          <w:rPr>
            <w:rStyle w:val="Hyperlink"/>
          </w:rPr>
          <w:t>http://www.salon.com/2002/01/03/hawk/</w:t>
        </w:r>
      </w:hyperlink>
      <w:r w:rsidRPr="008603D5">
        <w:t>, accessed 7-7-13, DAG)</w:t>
      </w:r>
    </w:p>
    <w:p w14:paraId="465924BD" w14:textId="77777777" w:rsidR="00C754B6" w:rsidRPr="008603D5" w:rsidRDefault="00C754B6" w:rsidP="00C754B6"/>
    <w:p w14:paraId="64E3303D" w14:textId="77777777" w:rsidR="00C754B6" w:rsidRPr="008603D5" w:rsidRDefault="00C754B6" w:rsidP="00C754B6">
      <w:r w:rsidRPr="008603D5">
        <w:rPr>
          <w:rStyle w:val="StyleBoldUnderline"/>
        </w:rPr>
        <w:t>Despite their eventual success, each U.S. military response in the past</w:t>
      </w:r>
      <w:r w:rsidRPr="008603D5">
        <w:t xml:space="preserve"> </w:t>
      </w:r>
      <w:r w:rsidRPr="008603D5">
        <w:rPr>
          <w:rStyle w:val="StyleBoldUnderline"/>
        </w:rPr>
        <w:t>decade</w:t>
      </w:r>
      <w:r w:rsidRPr="008603D5">
        <w:t xml:space="preserve"> — even to the brazen sky terrorism that leveled the World Trade Center and devastated the Pentagon —</w:t>
      </w:r>
      <w:r w:rsidRPr="008603D5">
        <w:rPr>
          <w:rStyle w:val="StyleBoldUnderline"/>
        </w:rPr>
        <w:t xml:space="preserve"> has sparked passionate opposition in political, media and cultural circles. Conservative commentators</w:t>
      </w:r>
      <w:r w:rsidRPr="008603D5">
        <w:t xml:space="preserve"> like Andrew Sullivan, Charles Krauthammer and the Wall Street Journal editorial board h</w:t>
      </w:r>
      <w:r w:rsidRPr="008603D5">
        <w:rPr>
          <w:rStyle w:val="StyleBoldUnderline"/>
        </w:rPr>
        <w:t xml:space="preserve">ave blamed current antiwar resistance on the left and its tradition of pacifism and criticism of American hegemony. </w:t>
      </w:r>
      <w:r w:rsidRPr="008603D5">
        <w:t xml:space="preserve">And it’s true, any liberal who came of age during the Vietnam War, as I did, feels some kinship with these implacable critics of American policy, even a lingering sense of alienation from our own country’s world-straddling power. </w:t>
      </w:r>
      <w:r w:rsidRPr="008603D5">
        <w:rPr>
          <w:rStyle w:val="StyleBoldUnderline"/>
        </w:rPr>
        <w:t>But most of us, at some point during the last two decades, made a fundamental break from this pacifistic legacy</w:t>
      </w:r>
      <w:r w:rsidRPr="008603D5">
        <w:t xml:space="preserve">. For me, it came during the savage bombing of Sarajevo, whose blissfully multi-ethnic cosmopolitanism was, like New York would later become, an insult to the forces of zealous purity. Most liberals of my generation, however, feel deeply uneasy about labeling themselves hawks — to do so conjures images for them of Gen. Curtis “Bombs Away” LeMay, </w:t>
      </w:r>
      <w:r w:rsidRPr="008603D5">
        <w:rPr>
          <w:rStyle w:val="StyleBoldUnderline"/>
        </w:rPr>
        <w:t>it suggests a break from civilization itself, a heavy-footed step backwards, toward the bogs of our ancestors. What I have come to believe, however, is that America’s unmatched power to reduce tyranny and terror to dust is actually what often makes civilization in today’s world possible.</w:t>
      </w:r>
      <w:r w:rsidRPr="008603D5">
        <w:t xml:space="preserve"> I want to retrace my journey here, for those who might be wrestling with similar thoughts these days.</w:t>
      </w:r>
    </w:p>
    <w:p w14:paraId="7ABE7C3B" w14:textId="77777777" w:rsidR="00C754B6" w:rsidRPr="008603D5" w:rsidRDefault="00C754B6" w:rsidP="00C754B6">
      <w:r w:rsidRPr="008603D5">
        <w:t>In truth, the opposition to assertive American foreign policy over the past decade has come from liberals and conservatives alike (as has support for interventionism), and while the Susan Sontags and Noam Chomskys have become convenient targets for pro-war pundits in recent months, the most effective critiques of American power since Vietnam have come not from Upper East Side salons and Berkeley’s ivory towers but from within the government itself, including even the Pentagon.</w:t>
      </w:r>
    </w:p>
    <w:p w14:paraId="78B0EF19" w14:textId="77777777" w:rsidR="00C754B6" w:rsidRPr="008603D5" w:rsidRDefault="00C754B6" w:rsidP="00C754B6">
      <w:r w:rsidRPr="008603D5">
        <w:t xml:space="preserve">Ever since the Vietnam War, </w:t>
      </w:r>
      <w:r w:rsidRPr="008603D5">
        <w:rPr>
          <w:rStyle w:val="StyleBoldUnderline"/>
        </w:rPr>
        <w:t>the foreign policy establishment has been suffering from what the astute analyst Robert Kagan calls a “loss of nerve.” This failure of will within the foreign policy elite</w:t>
      </w:r>
      <w:r w:rsidRPr="008603D5">
        <w:t xml:space="preserve"> — and Washington’s struggle to escape the shadow of Vietnam — </w:t>
      </w:r>
      <w:r w:rsidRPr="008603D5">
        <w:rPr>
          <w:rStyle w:val="StyleBoldUnderline"/>
        </w:rPr>
        <w:t>is the theme of</w:t>
      </w:r>
      <w:r w:rsidRPr="008603D5">
        <w:t xml:space="preserve"> David </w:t>
      </w:r>
      <w:r w:rsidRPr="008603D5">
        <w:rPr>
          <w:rStyle w:val="StyleBoldUnderline"/>
        </w:rPr>
        <w:t xml:space="preserve">Halberstam’s </w:t>
      </w:r>
      <w:r w:rsidRPr="008603D5">
        <w:t>recent bestseller, “</w:t>
      </w:r>
      <w:r w:rsidRPr="008603D5">
        <w:rPr>
          <w:rStyle w:val="StyleBoldUnderline"/>
        </w:rPr>
        <w:t xml:space="preserve">War in a Time of Peace: Bush, Clinton and the Generals.” </w:t>
      </w:r>
      <w:r w:rsidRPr="008603D5">
        <w:t xml:space="preserve">As in his Vietnam classic, “The Best and the Brightest,” </w:t>
      </w:r>
      <w:r w:rsidRPr="008603D5">
        <w:rPr>
          <w:rStyle w:val="StyleBoldUnderline"/>
        </w:rPr>
        <w:t xml:space="preserve">Halberstam builds his new book around portraits of key policymakers. But unlike his Vietnam book — which laid the blame for the debacle on arrogant interventionists like </w:t>
      </w:r>
      <w:r w:rsidRPr="008603D5">
        <w:t xml:space="preserve">Robert </w:t>
      </w:r>
      <w:r w:rsidRPr="008603D5">
        <w:rPr>
          <w:rStyle w:val="StyleBoldUnderline"/>
        </w:rPr>
        <w:t xml:space="preserve">MacNamara and the Bundy brothers — Halberstam’s new book is clearly sympathetic toward foreign policy boldness. The irony here has not escaped observers like Kagan, who in a withering essay in last month’s New Republic pinned much of the establishment’s loss of confidence on popular critics like Halberstam himself. According to Kagan, prominent writers like Halberstam “fixed it in the popular mind, and in the elite mind, that ‘the best and the </w:t>
      </w:r>
      <w:r w:rsidRPr="008603D5">
        <w:rPr>
          <w:rStyle w:val="StyleBoldUnderline"/>
        </w:rPr>
        <w:lastRenderedPageBreak/>
        <w:t>brightest’ were dangerous.</w:t>
      </w:r>
      <w:r w:rsidRPr="008603D5">
        <w:t xml:space="preserve"> To be among the best and the brightest was to stand accused of criminal incompetence. And what did that mean about America? If our best and brightest could not be trusted not to destroy us, then we were doomed. Could American power be wielded with a measure of confidence? No, it was impossible to wield power at all. Was national greatness a possibility if the best among us were fools?”</w:t>
      </w:r>
    </w:p>
    <w:p w14:paraId="36D1821A" w14:textId="77777777" w:rsidR="00C754B6" w:rsidRPr="008603D5" w:rsidRDefault="00C754B6" w:rsidP="00C754B6">
      <w:r w:rsidRPr="008603D5">
        <w:t xml:space="preserve">Though he doesn’t concede his thinking has undergone any revision, </w:t>
      </w:r>
      <w:r w:rsidRPr="008603D5">
        <w:rPr>
          <w:rStyle w:val="StyleBoldUnderline"/>
        </w:rPr>
        <w:t xml:space="preserve">Halberstam’s views have clearly changed with time. </w:t>
      </w:r>
      <w:r w:rsidRPr="008603D5">
        <w:t>The heroes in “War in a Time of Peace” are the hawks in the Clinton administration — Secretary of State Madeleine Albright, Balkans negotiator and later U.N. Ambassador Richard Holbrooke, and Kosovo air war commander General Wes Clark. Both Holbrooke, who served as a young diplomat in Saigon, and Clark, who commanded an Army company and was wounded four times in one battle, were shaped by Vietnam</w:t>
      </w:r>
      <w:r w:rsidRPr="008603D5">
        <w:rPr>
          <w:rStyle w:val="StyleBoldUnderline"/>
        </w:rPr>
        <w:t>. But unlike other future political and military leaders who came of age in the crucible of that jungle war, neither of these men was incapacitated by it. Despite America’s failure in Vietnam, both men recognized how important it was for the country to play a strong global role</w:t>
      </w:r>
      <w:r w:rsidRPr="008603D5">
        <w:t xml:space="preserve"> — and their hawkish views of the Milosevic killing machine in the Balkans finally helped convince Clinton to strike back at the dictator, who despite all the dire predictions from GOP doves like Trent Lott and Newt Gingrich (and perennial Vietnam-era peace crusaders like Tom Hayden) promptly wilted.</w:t>
      </w:r>
    </w:p>
    <w:p w14:paraId="1E78E834" w14:textId="77777777" w:rsidR="00C754B6" w:rsidRPr="008603D5" w:rsidRDefault="00C754B6" w:rsidP="00C754B6">
      <w:pPr>
        <w:rPr>
          <w:rStyle w:val="StyleBoldUnderline"/>
        </w:rPr>
      </w:pPr>
      <w:r w:rsidRPr="008603D5">
        <w:t xml:space="preserve">But, as Halberstam makes clear, the hawks were an embattled minority during the Clinton years — as they were during most of the senior Bush’s administration. Whether it was the cynical James Baker, who famously concluded that America did not “have a dog in that fight” and thereby allowed the Balkans war to take its savage course, or the ineffectual Warren Christopher (“Dean Rusk without the charisma,” as Democratic Party insiders mordantly summed up Clinton’s choice for secretary of state), </w:t>
      </w:r>
      <w:r w:rsidRPr="008603D5">
        <w:rPr>
          <w:rStyle w:val="StyleBoldUnderline"/>
        </w:rPr>
        <w:t>America’s foreign policy was led during these years by men who believed it must operate within very</w:t>
      </w:r>
      <w:r w:rsidRPr="008603D5">
        <w:t xml:space="preserve"> </w:t>
      </w:r>
      <w:r w:rsidRPr="008603D5">
        <w:rPr>
          <w:rStyle w:val="StyleBoldUnderline"/>
        </w:rPr>
        <w:t>narrow constraints</w:t>
      </w:r>
    </w:p>
    <w:p w14:paraId="1F70D4AE" w14:textId="77777777" w:rsidR="00C754B6" w:rsidRPr="008603D5" w:rsidRDefault="00C754B6" w:rsidP="00C754B6">
      <w:pPr>
        <w:rPr>
          <w:rStyle w:val="StyleBoldUnderline"/>
        </w:rPr>
      </w:pPr>
    </w:p>
    <w:p w14:paraId="469BDD1E" w14:textId="77777777" w:rsidR="00C754B6" w:rsidRPr="008603D5" w:rsidRDefault="00C754B6" w:rsidP="00881D54">
      <w:pPr>
        <w:pStyle w:val="Heading4"/>
        <w:rPr>
          <w:rFonts w:cs="Times New Roman"/>
        </w:rPr>
      </w:pPr>
      <w:r w:rsidRPr="008603D5">
        <w:rPr>
          <w:rFonts w:cs="Times New Roman"/>
        </w:rPr>
        <w:t>Readiness key to stopping terror, global instability, and genocide</w:t>
      </w:r>
    </w:p>
    <w:p w14:paraId="647EB3CB" w14:textId="77777777" w:rsidR="00C754B6" w:rsidRPr="008603D5" w:rsidRDefault="00C754B6" w:rsidP="00881D54">
      <w:pPr>
        <w:rPr>
          <w:rStyle w:val="StyleStyleBold12pt"/>
        </w:rPr>
      </w:pPr>
      <w:r w:rsidRPr="008603D5">
        <w:rPr>
          <w:rStyle w:val="StyleStyleBold12pt"/>
        </w:rPr>
        <w:t>Talbot, founder and former editor-in-chief of Salon, 2</w:t>
      </w:r>
    </w:p>
    <w:p w14:paraId="6BC4622A" w14:textId="77777777" w:rsidR="00C754B6" w:rsidRPr="008603D5" w:rsidRDefault="00C754B6" w:rsidP="00C754B6">
      <w:r w:rsidRPr="008603D5">
        <w:t xml:space="preserve">(David Talbot, Jan 3 2002, Salon, “The making of a hawk”, </w:t>
      </w:r>
      <w:hyperlink r:id="rId19" w:history="1">
        <w:r w:rsidRPr="008603D5">
          <w:rPr>
            <w:rStyle w:val="Hyperlink"/>
          </w:rPr>
          <w:t>http://www.salon.com/2002/01/03/hawk/</w:t>
        </w:r>
      </w:hyperlink>
      <w:r w:rsidRPr="008603D5">
        <w:t>, accessed: 7-7-13, DAG]</w:t>
      </w:r>
    </w:p>
    <w:p w14:paraId="67F6C2EB" w14:textId="77777777" w:rsidR="00C754B6" w:rsidRPr="008603D5" w:rsidRDefault="00C754B6" w:rsidP="00C754B6"/>
    <w:p w14:paraId="00A08D50" w14:textId="77777777" w:rsidR="00C754B6" w:rsidRPr="008603D5" w:rsidRDefault="00C754B6" w:rsidP="00C754B6">
      <w:r w:rsidRPr="008603D5">
        <w:rPr>
          <w:rStyle w:val="StyleBoldUnderline"/>
        </w:rPr>
        <w:t>The transition from dove to hawk is a</w:t>
      </w:r>
      <w:r w:rsidRPr="008603D5">
        <w:t xml:space="preserve"> political, intellectual and personal </w:t>
      </w:r>
      <w:r w:rsidRPr="008603D5">
        <w:rPr>
          <w:rStyle w:val="StyleBoldUnderline"/>
        </w:rPr>
        <w:t>journey that many others in my generation have been making in recent years</w:t>
      </w:r>
      <w:r w:rsidRPr="008603D5">
        <w:t>, some since Sept. 11. The length of this collective trek came home for me this morning on the way to work, as I listened closely for the first time to the lyrics of Neil Young’s new song, “Let’s Roll,” inspired by the words of United Airlines Flight 93 passenger Todd Beamer as he and his brave comrades rushed the cockpit. Thirty years ago, I was equally stirred by Young’s bitter “Ohio,” his antiwar anthem about the Kent State student protesters who were cut down by “tin soldiers in Nixon’s army.” (It was the one time the fortunate sons in the National Guard saw action during Vietnam, to kill their fellow citizens.) But it’s the simplicity of Young’s current song that sums up the world today: “No one has the answers/but one thing is true/You’ve got to turn on evil/ when it’s coming after you … Time is running out, let’s roll.”</w:t>
      </w:r>
    </w:p>
    <w:p w14:paraId="2A59E4AB" w14:textId="77777777" w:rsidR="00C754B6" w:rsidRPr="008603D5" w:rsidRDefault="00C754B6" w:rsidP="00C754B6">
      <w:pPr>
        <w:rPr>
          <w:rStyle w:val="StyleBoldUnderline"/>
        </w:rPr>
      </w:pPr>
      <w:r w:rsidRPr="008603D5">
        <w:rPr>
          <w:rStyle w:val="StyleBoldUnderline"/>
        </w:rPr>
        <w:lastRenderedPageBreak/>
        <w:t xml:space="preserve">For years after Vietnam, I wanted America to step back from the world, and what I regarded as its arrogant — if not imperial — need to impose its own sense of order on history. But I have come to share the view of </w:t>
      </w:r>
      <w:r w:rsidRPr="008603D5">
        <w:t>Robert</w:t>
      </w:r>
      <w:r w:rsidRPr="008603D5">
        <w:rPr>
          <w:rStyle w:val="StyleBoldUnderline"/>
        </w:rPr>
        <w:t xml:space="preserve"> Kagan, that “if you are the president of the United States, you do not find trouble, trouble finds you.”</w:t>
      </w:r>
      <w:r w:rsidRPr="008603D5">
        <w:t xml:space="preserve"> Or as Richard Holbrooke told Halberstam, speaking of Clinton’s early desire to focus almost exclusively on domestic issues (believing this was the electorate’s message in choosing him over the internationalist Bush): “What Clinton did not yet understand was that foreign policy never lets an American president go</w:t>
      </w:r>
      <w:r w:rsidRPr="008603D5">
        <w:rPr>
          <w:rStyle w:val="StyleBoldUnderline"/>
        </w:rPr>
        <w:t>.” There are inevitably times when the darkest powers of the human heart find the means and opportunity to threaten not just the world’s peace but its sense of decency.</w:t>
      </w:r>
      <w:r w:rsidRPr="008603D5">
        <w:t xml:space="preserve"> And while international coalitions or U.N. peacekeeping forces would, in a better world, be the best way to respond to these explosions of evil, the sober truth is that — from Kuwait to Kosovo to Kabul — </w:t>
      </w:r>
      <w:r w:rsidRPr="008603D5">
        <w:rPr>
          <w:rStyle w:val="StyleBoldUnderline"/>
        </w:rPr>
        <w:t>only the United States has demonstrated the force and the will to do so effectively.</w:t>
      </w:r>
    </w:p>
    <w:p w14:paraId="55A64D36" w14:textId="77777777" w:rsidR="00C754B6" w:rsidRPr="008603D5" w:rsidRDefault="00C754B6" w:rsidP="00C754B6">
      <w:r w:rsidRPr="008603D5">
        <w:t xml:space="preserve">I am no foreign policy expert, as is surely plain by now. But I believe it’s incumbent on all America’s citizens to learn as much as our busy lives allow about the world — and not just leave it to our best and brightest — because </w:t>
      </w:r>
      <w:r w:rsidRPr="008603D5">
        <w:rPr>
          <w:rStyle w:val="StyleBoldUnderline"/>
        </w:rPr>
        <w:t>the United States’ unique leadership role assures that all of us will feel the impact of the globe’s crises, no matter how remote they might initially seem. I have developed my own criteria for when I think American intervention is justified; that is, when it’s worth the cost in blood and treasure, not only for the U.S., but for the people we are trying to rescue. In my mind, there are three cases when resorting to military force is necessary: 1) When the United States is directly attacked — which it was not only on Sept. 11 but in the 1993 bombing of the World Trade Center, as well as the explosions aimed at the U.S. embassies in Africa and naval ship in Yemen; 2) When an aggressor threatens regional stability and world peace — such as Saddam Hussein’s invasion of Kuwait and Milosevic’s assaults on Bosnia and Kosovo; 3) When a nation launches a campaign of genocidal extermination against its own people or those of its neighbors — as Milosevic did against the Muslims of the former Yugoslavia and the Hutu tribe did against the Tutsis in Rwanda.</w:t>
      </w:r>
    </w:p>
    <w:p w14:paraId="67ECF4D5" w14:textId="77777777" w:rsidR="00C754B6" w:rsidRPr="008603D5" w:rsidRDefault="00C754B6" w:rsidP="00C754B6">
      <w:r w:rsidRPr="008603D5">
        <w:rPr>
          <w:rStyle w:val="StyleBoldUnderline"/>
        </w:rPr>
        <w:t>Bloodbaths like Rwanda strike many Americans as not worth the cost of intervention, since they do not directly threaten our national security. But we do indeed have a dog in these fights</w:t>
      </w:r>
      <w:r w:rsidRPr="008603D5">
        <w:t>.</w:t>
      </w:r>
      <w:r w:rsidRPr="008603D5">
        <w:rPr>
          <w:rStyle w:val="StyleBoldUnderline"/>
        </w:rPr>
        <w:t xml:space="preserve"> These orgies of violence are crimes against humanity — and unless they’re stopped and their perpetrators brought to justice, they degrade the world we live in</w:t>
      </w:r>
      <w:r w:rsidRPr="008603D5">
        <w:t xml:space="preserve"> and embolden future Pol Pots and Interhamwes, the machete-wielding vigilantes who hacked to death nearly a million of their Rwandan neighbors in a 100-day spasm of gore, while the U.S. did nothing and U.N. soldiers fled the country. The tragedy of Rwanda, as a 1999 “Frontline” report on PBS documented, was that this low-tech genocide could have been stopped with a minimal show of force. Instead it was a “triumph of evil,” as “Frontline” titled its report, “which the philosopher Edmund Burke observed happens when good men do nothing.” When demonic visionaries are allowed to put their Grand Guignol theories into practice, the moral universe that all of us inhabit shrivels.</w:t>
      </w:r>
    </w:p>
    <w:p w14:paraId="08797A3B" w14:textId="77777777" w:rsidR="00C754B6" w:rsidRPr="008603D5" w:rsidRDefault="00C754B6" w:rsidP="00C754B6">
      <w:pPr>
        <w:rPr>
          <w:rStyle w:val="Heading4Char"/>
          <w:rFonts w:eastAsiaTheme="minorEastAsia" w:cs="Times New Roman"/>
          <w:b w:val="0"/>
          <w:bCs/>
          <w:iCs w:val="0"/>
        </w:rPr>
      </w:pPr>
    </w:p>
    <w:p w14:paraId="26DECB0A" w14:textId="77777777" w:rsidR="00881D54" w:rsidRPr="008603D5" w:rsidRDefault="00881D54" w:rsidP="00881D54">
      <w:pPr>
        <w:pStyle w:val="Heading4"/>
        <w:rPr>
          <w:rFonts w:cs="Times New Roman"/>
        </w:rPr>
      </w:pPr>
      <w:r w:rsidRPr="008603D5">
        <w:rPr>
          <w:rFonts w:cs="Times New Roman"/>
        </w:rPr>
        <w:t>Readiness is key to credible deterrence – absence risks great power wars</w:t>
      </w:r>
    </w:p>
    <w:p w14:paraId="25A42B45" w14:textId="77777777" w:rsidR="00FD7659" w:rsidRDefault="00881D54" w:rsidP="00881D54">
      <w:pPr>
        <w:rPr>
          <w:rStyle w:val="StyleStyleBold12pt"/>
        </w:rPr>
      </w:pPr>
      <w:r w:rsidRPr="008603D5">
        <w:rPr>
          <w:rStyle w:val="StyleStyleBold12pt"/>
        </w:rPr>
        <w:t>Spencer, Roe Institute Director, 2K</w:t>
      </w:r>
    </w:p>
    <w:p w14:paraId="036C4D42" w14:textId="5EB6CB5A" w:rsidR="00881D54" w:rsidRPr="008603D5" w:rsidRDefault="00881D54" w:rsidP="00881D54">
      <w:pPr>
        <w:rPr>
          <w:szCs w:val="16"/>
        </w:rPr>
      </w:pPr>
      <w:r w:rsidRPr="008603D5">
        <w:t xml:space="preserve">[Jack Spencer, September 15, 2000,Policy Analyst for Defense and National Security, Heritage Foundation, “The Facts About Military Readiness”, </w:t>
      </w:r>
      <w:hyperlink r:id="rId20" w:history="1">
        <w:r w:rsidRPr="008603D5">
          <w:rPr>
            <w:rStyle w:val="Hyperlink"/>
          </w:rPr>
          <w:t>http://www.heritage.org/research/reports/2000/09/bg1394-</w:t>
        </w:r>
        <w:r w:rsidRPr="008603D5">
          <w:rPr>
            <w:rStyle w:val="Hyperlink"/>
            <w:szCs w:val="16"/>
          </w:rPr>
          <w:t>the-facts-about-military-readiness</w:t>
        </w:r>
      </w:hyperlink>
      <w:r w:rsidRPr="008603D5">
        <w:rPr>
          <w:szCs w:val="16"/>
        </w:rPr>
        <w:t>, Accessed 7/6/14, AA]</w:t>
      </w:r>
    </w:p>
    <w:p w14:paraId="6CDC8D4E" w14:textId="77777777" w:rsidR="00881D54" w:rsidRPr="008603D5" w:rsidRDefault="00881D54" w:rsidP="00881D54">
      <w:pPr>
        <w:rPr>
          <w:szCs w:val="16"/>
        </w:rPr>
      </w:pPr>
    </w:p>
    <w:p w14:paraId="6425C93E" w14:textId="77777777" w:rsidR="00881D54" w:rsidRPr="008603D5" w:rsidRDefault="00881D54" w:rsidP="00881D54">
      <w:pPr>
        <w:rPr>
          <w:rStyle w:val="StyleBoldUnderline"/>
        </w:rPr>
      </w:pPr>
      <w:r w:rsidRPr="008603D5">
        <w:t xml:space="preserve">America's national security requirements dictate that the </w:t>
      </w:r>
      <w:r w:rsidRPr="008603D5">
        <w:rPr>
          <w:rStyle w:val="StyleBoldUnderline"/>
        </w:rPr>
        <w:t>armed forces must be prepared to defeat</w:t>
      </w:r>
      <w:r w:rsidRPr="008603D5">
        <w:t xml:space="preserve"> groups of </w:t>
      </w:r>
      <w:r w:rsidRPr="008603D5">
        <w:rPr>
          <w:rStyle w:val="StyleBoldUnderline"/>
        </w:rPr>
        <w:t>adversaries in a given war. America</w:t>
      </w:r>
      <w:r w:rsidRPr="008603D5">
        <w:t xml:space="preserve">, as the sole remaining superpower, </w:t>
      </w:r>
      <w:r w:rsidRPr="008603D5">
        <w:rPr>
          <w:rStyle w:val="StyleBoldUnderline"/>
        </w:rPr>
        <w:t>has many enemies.</w:t>
      </w:r>
      <w:r w:rsidRPr="008603D5">
        <w:t xml:space="preserve"> Because attacking America or its interests alone would surely end in defeat for a single nation, these </w:t>
      </w:r>
      <w:r w:rsidRPr="008603D5">
        <w:rPr>
          <w:rStyle w:val="StyleBoldUnderline"/>
        </w:rPr>
        <w:t>enemies are likely to form alliances.</w:t>
      </w:r>
      <w:r w:rsidRPr="008603D5">
        <w:t xml:space="preserve"> Therefore, </w:t>
      </w:r>
      <w:r w:rsidRPr="008603D5">
        <w:rPr>
          <w:rStyle w:val="StyleBoldUnderline"/>
        </w:rPr>
        <w:t>basing readiness on American military superiority over any single nation has little saliency</w:t>
      </w:r>
      <w:r w:rsidRPr="008603D5">
        <w:t xml:space="preserve">. The evidence indicates that the U.S. armed forces are not ready to support America's national security requirements. Moreover, regarding the broader </w:t>
      </w:r>
      <w:r w:rsidRPr="008603D5">
        <w:rPr>
          <w:rStyle w:val="StyleBoldUnderline"/>
        </w:rPr>
        <w:t>capability to defeat groups of enemies</w:t>
      </w:r>
      <w:r w:rsidRPr="008603D5">
        <w:t xml:space="preserve">, military readiness </w:t>
      </w:r>
      <w:r w:rsidRPr="008603D5">
        <w:rPr>
          <w:rStyle w:val="StyleBoldUnderline"/>
        </w:rPr>
        <w:t>has been declining</w:t>
      </w:r>
      <w:r w:rsidRPr="008603D5">
        <w:t xml:space="preserve">. The National Security Strategy, the U.S. official statement of national security objectives,3 concludes that the United States "must have the capability to deter and, if deterrence fails, defeat large-scale, cross-border aggression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Zinni of the U.S. Marine Corps and George Joulwan of the U.S. Army have even questioned America's ability to conduct one major theater war the size of the 1991 Gulf War.6 </w:t>
      </w:r>
      <w:r w:rsidRPr="008603D5">
        <w:rPr>
          <w:rStyle w:val="StyleBoldUnderline"/>
        </w:rPr>
        <w:t>Military readiness is vital</w:t>
      </w:r>
      <w:r w:rsidRPr="008603D5">
        <w:t xml:space="preserve"> because declines in America's military readiness </w:t>
      </w:r>
      <w:r w:rsidRPr="008603D5">
        <w:rPr>
          <w:rStyle w:val="StyleBoldUnderline"/>
        </w:rPr>
        <w:t>signal to the rest of the world</w:t>
      </w:r>
      <w:r w:rsidRPr="008603D5">
        <w:t xml:space="preserve"> that the </w:t>
      </w:r>
      <w:r w:rsidRPr="008603D5">
        <w:rPr>
          <w:rStyle w:val="StyleBoldUnderline"/>
        </w:rPr>
        <w:t>U</w:t>
      </w:r>
      <w:r w:rsidRPr="008603D5">
        <w:t xml:space="preserve">nited </w:t>
      </w:r>
      <w:r w:rsidRPr="008603D5">
        <w:rPr>
          <w:rStyle w:val="StyleBoldUnderline"/>
        </w:rPr>
        <w:t>S</w:t>
      </w:r>
      <w:r w:rsidRPr="008603D5">
        <w:t xml:space="preserve">tates </w:t>
      </w:r>
      <w:r w:rsidRPr="008603D5">
        <w:rPr>
          <w:rStyle w:val="StyleBoldUnderline"/>
        </w:rPr>
        <w:t>is not prepared to defend its interests.</w:t>
      </w:r>
      <w:r w:rsidRPr="008603D5">
        <w:t xml:space="preserve"> Therefore, potentially </w:t>
      </w:r>
      <w:r w:rsidRPr="008603D5">
        <w:rPr>
          <w:rStyle w:val="StyleBoldUnderline"/>
        </w:rPr>
        <w:t>hostile nations will</w:t>
      </w:r>
      <w:r w:rsidRPr="008603D5">
        <w:t xml:space="preserve"> be more likely to </w:t>
      </w:r>
      <w:r w:rsidRPr="008603D5">
        <w:rPr>
          <w:rStyle w:val="StyleBoldUnderline"/>
        </w:rPr>
        <w:t>lash out</w:t>
      </w:r>
      <w:r w:rsidRPr="008603D5">
        <w:t xml:space="preserve"> against American allies and interests, </w:t>
      </w:r>
      <w:r w:rsidRPr="008603D5">
        <w:rPr>
          <w:rStyle w:val="StyleBoldUnderline"/>
        </w:rPr>
        <w:t xml:space="preserve">inevitably leading to U.S. involvement in combat. A high state of military readiness is more likely to deter potentially hostile nations from acting aggressively </w:t>
      </w:r>
      <w:r w:rsidRPr="008603D5">
        <w:t xml:space="preserve">in regions of vital national interest, thereby </w:t>
      </w:r>
      <w:r w:rsidRPr="008603D5">
        <w:rPr>
          <w:rStyle w:val="StyleBoldUnderline"/>
        </w:rPr>
        <w:t>preserving peace.</w:t>
      </w:r>
    </w:p>
    <w:p w14:paraId="3752DDA9" w14:textId="77777777" w:rsidR="00C754B6" w:rsidRPr="008603D5" w:rsidRDefault="00C754B6" w:rsidP="00C754B6">
      <w:pPr>
        <w:rPr>
          <w:rStyle w:val="StyleBoldUnderline"/>
        </w:rPr>
      </w:pPr>
    </w:p>
    <w:p w14:paraId="696DBD93" w14:textId="77777777" w:rsidR="00C754B6" w:rsidRPr="008603D5" w:rsidRDefault="00C754B6" w:rsidP="00C754B6">
      <w:pPr>
        <w:pStyle w:val="Heading3"/>
        <w:rPr>
          <w:rFonts w:cs="Times New Roman"/>
        </w:rPr>
      </w:pPr>
      <w:bookmarkStart w:id="11" w:name="_Toc392960136"/>
      <w:r w:rsidRPr="008603D5">
        <w:rPr>
          <w:rFonts w:cs="Times New Roman"/>
        </w:rPr>
        <w:lastRenderedPageBreak/>
        <w:t>Power Projection Key</w:t>
      </w:r>
      <w:bookmarkEnd w:id="11"/>
    </w:p>
    <w:p w14:paraId="320E8CA4" w14:textId="77777777" w:rsidR="00C754B6" w:rsidRPr="008603D5" w:rsidRDefault="00C754B6" w:rsidP="00C754B6"/>
    <w:p w14:paraId="34FD0708" w14:textId="77777777" w:rsidR="00FD7659" w:rsidRDefault="00C754B6" w:rsidP="00C754B6">
      <w:pPr>
        <w:pStyle w:val="Heading4"/>
        <w:rPr>
          <w:rFonts w:cs="Times New Roman"/>
        </w:rPr>
      </w:pPr>
      <w:r w:rsidRPr="008603D5">
        <w:rPr>
          <w:rFonts w:cs="Times New Roman"/>
        </w:rPr>
        <w:t>Forward deployment is key to global stability</w:t>
      </w:r>
    </w:p>
    <w:p w14:paraId="025E1A0F" w14:textId="261CABF1" w:rsidR="00C754B6" w:rsidRPr="008603D5" w:rsidRDefault="00C754B6" w:rsidP="00C754B6">
      <w:pPr>
        <w:rPr>
          <w:rStyle w:val="StyleStyleBold12pt"/>
        </w:rPr>
      </w:pPr>
      <w:r w:rsidRPr="008603D5">
        <w:rPr>
          <w:rStyle w:val="StyleStyleBold12pt"/>
        </w:rPr>
        <w:t>Flournoy, former Defense Undersecretary, and Davidson, Council on Foreign Relations Senior Fellow, 12</w:t>
      </w:r>
    </w:p>
    <w:p w14:paraId="6F1A655F" w14:textId="77777777" w:rsidR="00C754B6" w:rsidRPr="008603D5" w:rsidRDefault="00C754B6" w:rsidP="00C754B6">
      <w:pPr>
        <w:rPr>
          <w:color w:val="000000"/>
          <w:sz w:val="24"/>
        </w:rPr>
      </w:pPr>
      <w:r w:rsidRPr="008603D5">
        <w:t>[Michele and Janine, 7/10/12, The Diplomat, “A Plea for Smart, Forward U.S. Military Engagement</w:t>
      </w:r>
      <w:r w:rsidRPr="008603D5">
        <w:rPr>
          <w:color w:val="000000"/>
          <w:sz w:val="24"/>
        </w:rPr>
        <w:t>,” http://thediplomat.com/2012/07/a-plea-for-smart-forward-u-s-military-engagement/, accessed 7/6/14, AC]</w:t>
      </w:r>
    </w:p>
    <w:p w14:paraId="62AFE8FE" w14:textId="77777777" w:rsidR="00C754B6" w:rsidRPr="008603D5" w:rsidRDefault="00C754B6" w:rsidP="00C754B6">
      <w:pPr>
        <w:rPr>
          <w:rStyle w:val="StyleStyleBold12pt"/>
          <w:b w:val="0"/>
          <w:bCs w:val="0"/>
        </w:rPr>
      </w:pPr>
    </w:p>
    <w:p w14:paraId="244C29CE" w14:textId="77777777" w:rsidR="00FD7659" w:rsidRDefault="00C754B6" w:rsidP="00C754B6">
      <w:r w:rsidRPr="008603D5">
        <w:t xml:space="preserve">The recent global economic downturn has generated doubts about American resilience and our ability to lead in the world. Far from being a nation in decline, however, the United States’ global standing remains unmatched and the imperative for it to lead in today’s tumultuous environment is clear. </w:t>
      </w:r>
      <w:r w:rsidRPr="008603D5">
        <w:rPr>
          <w:b/>
          <w:u w:val="single"/>
        </w:rPr>
        <w:t>Those who assume that in order to recover economically the United States must close its overseas bases and bring its military forces home misunderstand the role the U.S. military plays in promoting global prosperity.</w:t>
      </w:r>
      <w:r w:rsidRPr="008603D5">
        <w:t xml:space="preserve"> The United States has benefited enormously from a highly interdependent and globalized economy – one that has relied on the security and stability underwritten by our armed forces and our alliances for over 70 years. In this context, </w:t>
      </w:r>
      <w:r w:rsidRPr="008603D5">
        <w:rPr>
          <w:b/>
          <w:u w:val="single"/>
        </w:rPr>
        <w:t>we simply cannot divorce “American” interests from “global” interests or otherwise opt out of the system economically or militarily.</w:t>
      </w:r>
    </w:p>
    <w:p w14:paraId="46A95BB2" w14:textId="77777777" w:rsidR="00FD7659" w:rsidRDefault="00C754B6" w:rsidP="00C754B6">
      <w:pPr>
        <w:rPr>
          <w:b/>
          <w:u w:val="single"/>
        </w:rPr>
      </w:pPr>
      <w:r w:rsidRPr="008603D5">
        <w:t xml:space="preserve">As the U.S. military downsizes following a decade of operations in Afghanistan and Iraq, we face a strategic inflection point with respect to how we restructure and re-posture our forces abroad. The United States has an opportunity and a responsibility to shape the global environment through its leadership, global reach, and ability to catalyze positive multilateral activity that enables and encourages others to share the burden of global stability and security. </w:t>
      </w:r>
      <w:r w:rsidRPr="008603D5">
        <w:rPr>
          <w:b/>
          <w:u w:val="single"/>
        </w:rPr>
        <w:t>This means being present in key regions of the world where threats are likely to emerge and focusing our military activities on prevention and preparedness.</w:t>
      </w:r>
    </w:p>
    <w:p w14:paraId="141881BA" w14:textId="18EC91FD" w:rsidR="00C754B6" w:rsidRPr="008603D5" w:rsidRDefault="00C754B6" w:rsidP="00C754B6">
      <w:r w:rsidRPr="008603D5">
        <w:rPr>
          <w:b/>
          <w:u w:val="single"/>
        </w:rPr>
        <w:t>Our military posture should thus be tailored in a strategic way that reflects the imperatives of regional threats and respects the interests of partners and allies</w:t>
      </w:r>
      <w:r w:rsidRPr="008603D5">
        <w:t xml:space="preserve">. In places such as the Korean peninsula, the Straits of Hormuz, or Malacca, a clear, visible U.S. posture is required; in other regions a less visible, over-the-horizon presence may be more appropriate. In some places, part-time use of shared facilities and flexible access agreements may constitute the extent of U.S. military presence. In all of these regions, </w:t>
      </w:r>
      <w:r w:rsidRPr="008603D5">
        <w:rPr>
          <w:b/>
          <w:u w:val="single"/>
        </w:rPr>
        <w:t>the United States can and should continue to build and lead powerful partnerships and alliances founded on shared norms such as freedom of navigation, peaceful resolution of disputes, respect for the rule of law, human rights, and civilian control over the military</w:t>
      </w:r>
      <w:r w:rsidRPr="008603D5">
        <w:t>.</w:t>
      </w:r>
    </w:p>
    <w:p w14:paraId="3D119859" w14:textId="77777777" w:rsidR="00FD7659" w:rsidRDefault="00C754B6" w:rsidP="00C754B6">
      <w:r w:rsidRPr="008603D5">
        <w:t xml:space="preserve">Key to our global rebalancing is President Barack Obama’s renewed focus on the Asia-Pacific. Militarily, this means the United States will sustain a robust presence with our long-term allies while enhancing our military activities with other partners across the region. Our posture from Hawaii to the Indian Ocean will be more geographically distributed, operationally resilient, and politically sustainable. Our bases in South Korea and Japan will remain the cornerstone of our presence in Northeast Asia, where we will enhance our cooperative planning and military exercises. We will leverage the geo-strategic value of our U.S. </w:t>
      </w:r>
      <w:r w:rsidRPr="008603D5">
        <w:lastRenderedPageBreak/>
        <w:t>territory by moving a few thousand marines to Guam, and we will forward deploy new littoral combat ships in Singapore. Up to 2500 marines will be scheduled to rotate in and out of Darwin Australia for bilateral training exercises and we will ramp up our utilization of other Australian ports and airfields as part of a wider re-commitment to this key ally. Such moves, along with increased military cooperation with the Philippines, Thailand, and Vietnam demonstrate the U.S. commitment to sustaining our leadership while assisting others in meeting the most pressing challenges, from terrorism and piracy, to freedom of navigation or humanitarian disasters.</w:t>
      </w:r>
    </w:p>
    <w:p w14:paraId="2E7A34C3" w14:textId="77777777" w:rsidR="00FD7659" w:rsidRDefault="00C754B6" w:rsidP="00C754B6">
      <w:r w:rsidRPr="008603D5">
        <w:t>This re-commitment to Asia should not be interpreted as our abandoning our leadership role elsewhere in the world. In the greater Middle East and Central Asia, our military activities will continue to support multilateral solutions to shared security threats. Following our operations in Afghanistan and Iraq, we will transition to a lighter, but scalable footprint focused on countering terrorism, deterring the destabilizing behavior of Iran, ensuring the free flow of commerce, and checking the proliferation of weapons of mass destruction (WMD). Instead of maintaining permanent installations, U.S. air and naval forces will likely rotate in and out of countries such as Bahrain, Qatar, Saudi Arabia, the United Arab Emirates, and, potentially, Afghanistan and Iraq. In the wake of the Arab Spring, our military-to-military engagements with the region’s rising democracies can help promote the development of civilian-led security forces, respectful of human rights and the rule of law.</w:t>
      </w:r>
    </w:p>
    <w:p w14:paraId="37F41F98" w14:textId="77777777" w:rsidR="00FD7659" w:rsidRDefault="00C754B6" w:rsidP="00C754B6">
      <w:r w:rsidRPr="008603D5">
        <w:t>Our military posture in Europe reflects the fact that NATO, through American leadership, remains the indispensible global military alliance. We have fought hard and learned valuable lessons together over the past 10 years, from the major wars in Iraq and Afghanistan, to our multilateral operations in Libya, to operations against pirates in the Red Sea. Our U.S. military posture in Europe will leverage these lessons to ensure that the alliance remains capable of responding to emerging threats in and outside of the European theater. We will retain two modernized brigade combat teams along with seven other enabling army brigades and air forces optimized for global reach and partnership. We will build a robust missile defense architecture sustained by forward-based Aegis cruisers and maintain a network of bases and agreements that ensure our ability to train regularly with allies and respond to crises.</w:t>
      </w:r>
    </w:p>
    <w:p w14:paraId="0A846FFD" w14:textId="77777777" w:rsidR="00FD7659" w:rsidRDefault="00C754B6" w:rsidP="00C754B6">
      <w:pPr>
        <w:rPr>
          <w:b/>
          <w:u w:val="single"/>
        </w:rPr>
      </w:pPr>
      <w:r w:rsidRPr="008603D5">
        <w:t>This emphasis on partnership and multilateral activities is also reflected in our posture across Africa and South America. In regions where few U.S. forces are permanently stationed, the United States’ day-to-day military posture should remain tailored toward the needs of our partners, focused on high-priority activities such as countering violent extremism, halting illicit trafficking and support to law enforcement. A focus on building partner capacity will enhance their abilities to meet local and transnational challenges before they become larger crises</w:t>
      </w:r>
      <w:r w:rsidRPr="008603D5">
        <w:rPr>
          <w:b/>
          <w:u w:val="single"/>
        </w:rPr>
        <w:t>.</w:t>
      </w:r>
    </w:p>
    <w:p w14:paraId="016459D2" w14:textId="2B6CDDC4" w:rsidR="00C754B6" w:rsidRPr="008603D5" w:rsidRDefault="00C754B6" w:rsidP="00C754B6">
      <w:pPr>
        <w:rPr>
          <w:b/>
          <w:u w:val="single"/>
        </w:rPr>
      </w:pPr>
      <w:r w:rsidRPr="008603D5">
        <w:rPr>
          <w:b/>
          <w:u w:val="single"/>
        </w:rPr>
        <w:t>A robust, forward engaged U.S. military is the right strategic investment at this critical inflection point. As we emerge from a decade of war and reduce the overall size of our military, we cannot afford to have our remaining forces inefficiently garrisoned at home training only themselves. Not only does forward engagement allow our forces to train the way they will most likely fight--abroad and with allies--but it is also a more efficient way to ensure they are postured to respond should deterrence fail</w:t>
      </w:r>
      <w:r w:rsidRPr="008603D5">
        <w:rPr>
          <w:b/>
        </w:rPr>
        <w:t xml:space="preserve">. As </w:t>
      </w:r>
      <w:r w:rsidRPr="008603D5">
        <w:rPr>
          <w:b/>
          <w:u w:val="single"/>
        </w:rPr>
        <w:t>Secretary of Defense</w:t>
      </w:r>
      <w:r w:rsidRPr="008603D5">
        <w:rPr>
          <w:b/>
        </w:rPr>
        <w:t xml:space="preserve"> </w:t>
      </w:r>
      <w:r w:rsidRPr="008603D5">
        <w:t>Leon</w:t>
      </w:r>
      <w:r w:rsidRPr="008603D5">
        <w:rPr>
          <w:b/>
        </w:rPr>
        <w:t xml:space="preserve"> </w:t>
      </w:r>
      <w:r w:rsidRPr="008603D5">
        <w:rPr>
          <w:b/>
          <w:u w:val="single"/>
        </w:rPr>
        <w:t>Panetta asserted, “We do not have to choose between national security and fiscal security.”</w:t>
      </w:r>
      <w:r w:rsidRPr="008603D5">
        <w:rPr>
          <w:b/>
        </w:rPr>
        <w:t xml:space="preserve"> </w:t>
      </w:r>
      <w:r w:rsidRPr="008603D5">
        <w:rPr>
          <w:b/>
          <w:u w:val="single"/>
        </w:rPr>
        <w:t>Continued U.S. leadership in the world, underpinned by smart forward military engagement, is imperative to our domestic economic prosperity and to shaping the future security environment.</w:t>
      </w:r>
    </w:p>
    <w:p w14:paraId="01D67D19" w14:textId="77777777" w:rsidR="00C754B6" w:rsidRPr="008603D5" w:rsidRDefault="00C754B6" w:rsidP="00C754B6">
      <w:pPr>
        <w:rPr>
          <w:b/>
          <w:u w:val="single"/>
        </w:rPr>
      </w:pPr>
    </w:p>
    <w:p w14:paraId="5FD24B22" w14:textId="77777777" w:rsidR="00C754B6" w:rsidRPr="008603D5" w:rsidRDefault="00C754B6" w:rsidP="00C754B6">
      <w:pPr>
        <w:pStyle w:val="Heading3"/>
        <w:rPr>
          <w:rStyle w:val="IntenseEmphasis"/>
          <w:rFonts w:cs="Times New Roman"/>
          <w:b/>
          <w:sz w:val="32"/>
        </w:rPr>
      </w:pPr>
      <w:bookmarkStart w:id="12" w:name="_Toc392960137"/>
      <w:r w:rsidRPr="008603D5">
        <w:rPr>
          <w:rStyle w:val="IntenseEmphasis"/>
          <w:rFonts w:cs="Times New Roman"/>
          <w:b/>
          <w:sz w:val="32"/>
        </w:rPr>
        <w:lastRenderedPageBreak/>
        <w:t>Asia Pivot</w:t>
      </w:r>
      <w:bookmarkEnd w:id="12"/>
    </w:p>
    <w:p w14:paraId="21994068" w14:textId="77777777" w:rsidR="00C754B6" w:rsidRPr="008603D5" w:rsidRDefault="00C754B6" w:rsidP="00C754B6"/>
    <w:p w14:paraId="0F48933A" w14:textId="77777777" w:rsidR="00C754B6" w:rsidRPr="008603D5" w:rsidRDefault="00C754B6" w:rsidP="00C754B6">
      <w:pPr>
        <w:pStyle w:val="Heading4"/>
        <w:rPr>
          <w:rFonts w:cs="Times New Roman"/>
        </w:rPr>
      </w:pPr>
      <w:r w:rsidRPr="008603D5">
        <w:rPr>
          <w:rFonts w:cs="Times New Roman"/>
        </w:rPr>
        <w:t>Asia pivot is critical to maintaining US power and preserving global peace</w:t>
      </w:r>
    </w:p>
    <w:p w14:paraId="6E44C972" w14:textId="77777777" w:rsidR="00C754B6" w:rsidRPr="008603D5" w:rsidRDefault="00C754B6" w:rsidP="00C754B6">
      <w:pPr>
        <w:rPr>
          <w:rStyle w:val="StyleStyleBold12pt"/>
        </w:rPr>
      </w:pPr>
      <w:r w:rsidRPr="008603D5">
        <w:rPr>
          <w:rStyle w:val="StyleStyleBold12pt"/>
        </w:rPr>
        <w:t>Markowitz, Harvard University International Affairs Fellow, and Fariss, Penn State Political Science Professor, 13</w:t>
      </w:r>
    </w:p>
    <w:p w14:paraId="5FF10F27" w14:textId="77777777" w:rsidR="00C754B6" w:rsidRPr="008603D5" w:rsidRDefault="00C754B6" w:rsidP="00C754B6">
      <w:pPr>
        <w:rPr>
          <w:color w:val="000000"/>
          <w:sz w:val="24"/>
        </w:rPr>
      </w:pPr>
      <w:r w:rsidRPr="008603D5">
        <w:t>[Jonathan N. and Christopher J., 11/1/13, Social Science Research Network, “Geopolitical Competition and the Rise of Naval Power</w:t>
      </w:r>
      <w:r w:rsidRPr="008603D5">
        <w:rPr>
          <w:color w:val="000000"/>
          <w:sz w:val="24"/>
        </w:rPr>
        <w:t>,” http://papers.ssrn.com/sol3/papers.cfm?abstract_id=2204867, accessed 7/8/13, AC]</w:t>
      </w:r>
    </w:p>
    <w:p w14:paraId="3DDF2502" w14:textId="77777777" w:rsidR="00C754B6" w:rsidRPr="008603D5" w:rsidRDefault="00C754B6" w:rsidP="00C754B6"/>
    <w:p w14:paraId="349B8F66" w14:textId="77777777" w:rsidR="00C754B6" w:rsidRPr="008603D5" w:rsidRDefault="00C754B6" w:rsidP="00C754B6">
      <w:pPr>
        <w:autoSpaceDE w:val="0"/>
        <w:autoSpaceDN w:val="0"/>
        <w:adjustRightInd w:val="0"/>
        <w:spacing w:after="0" w:line="240" w:lineRule="auto"/>
      </w:pPr>
      <w:r w:rsidRPr="008603D5">
        <w:rPr>
          <w:rStyle w:val="IntenseEmphasis"/>
        </w:rPr>
        <w:t>The United States currently maintains ten combatant commands that are designed to facilitate the projection of U.S. military force to every corner of the globe</w:t>
      </w:r>
      <w:r w:rsidRPr="008603D5">
        <w:t xml:space="preserve">. Part of the justification for deploying </w:t>
      </w:r>
      <w:r w:rsidRPr="008603D5">
        <w:rPr>
          <w:rStyle w:val="IntenseEmphasis"/>
        </w:rPr>
        <w:t xml:space="preserve">U.S. military forces </w:t>
      </w:r>
      <w:r w:rsidRPr="008603D5">
        <w:t xml:space="preserve">globally is that they </w:t>
      </w:r>
      <w:r w:rsidRPr="008603D5">
        <w:rPr>
          <w:rStyle w:val="IntenseEmphasis"/>
        </w:rPr>
        <w:t>are needed to maintain stability both globally and in specific regions</w:t>
      </w:r>
      <w:r w:rsidRPr="008603D5">
        <w:t xml:space="preserve">. This justification appears to be reasonable for many parts of the world, such as the </w:t>
      </w:r>
      <w:r w:rsidRPr="008603D5">
        <w:rPr>
          <w:rStyle w:val="IntenseEmphasis"/>
        </w:rPr>
        <w:t>Middle East and Asia, but not in others. The United States still dedicates military forces to Latin America and Western Europe, yet these regions have experienced little military competition since the end of the Cold War and are likely to continue to see low levels of military competition, according to our theory and empirical findings. For these reasons, we would suggest that the U.S. can begin to shift its forces away from these regions, as they are unlikely to return to military competition in the absence of a strong U.S. military presence.</w:t>
      </w:r>
      <w:r w:rsidRPr="008603D5">
        <w:t xml:space="preserve"> This is not to say that the U.S should politically disengage from these regions, but that it no longer needs to deploy so much of its military power there.</w:t>
      </w:r>
    </w:p>
    <w:p w14:paraId="4ED91572" w14:textId="77777777" w:rsidR="00C754B6" w:rsidRPr="008603D5" w:rsidRDefault="00C754B6" w:rsidP="00C754B6">
      <w:pPr>
        <w:autoSpaceDE w:val="0"/>
        <w:autoSpaceDN w:val="0"/>
        <w:adjustRightInd w:val="0"/>
        <w:spacing w:after="0" w:line="240" w:lineRule="auto"/>
      </w:pPr>
    </w:p>
    <w:p w14:paraId="791884A3" w14:textId="77777777" w:rsidR="00C754B6" w:rsidRPr="008603D5" w:rsidRDefault="00C754B6" w:rsidP="00C754B6">
      <w:pPr>
        <w:rPr>
          <w:rStyle w:val="IntenseEmphasis"/>
        </w:rPr>
      </w:pPr>
      <w:r w:rsidRPr="008603D5">
        <w:rPr>
          <w:rStyle w:val="IntenseEmphasis"/>
        </w:rPr>
        <w:t>Freeing up U.S. forces allows policy makers to</w:t>
      </w:r>
      <w:r w:rsidRPr="008603D5">
        <w:t xml:space="preserve"> either reduce spending on U.S. armed forces (currently larger then most of the world’s combined military spending) or </w:t>
      </w:r>
      <w:r w:rsidRPr="008603D5">
        <w:rPr>
          <w:rStyle w:val="IntenseEmphasis"/>
        </w:rPr>
        <w:t>shift forces to regions in which U.S. strategic interests are at greater risk. The most recent U.S. pivot to the Pacific saw an increase in the number of U.S. ships in operation there from 50% to 55%. This proportion will eventually reach only 60%.</w:t>
      </w:r>
      <w:r w:rsidRPr="008603D5">
        <w:t xml:space="preserve"> Representatives of the U.S. military have claimed that U.S. forces are tightly constrained and cannot more strongly pivot to Asia without compromising other U.S. commitments. </w:t>
      </w:r>
      <w:r w:rsidRPr="008603D5">
        <w:rPr>
          <w:rStyle w:val="IntenseEmphasis"/>
        </w:rPr>
        <w:t>The question is how necessary are these commitments for defending U.S. interests and/or “maintaining stability” in regions of the world that are unlikely to militarily compete or threaten U.S interests in the absence of U.S. forces? In short, our theory and empirical evidence suggests that the U.S. may be oversupplying security in some areas of the world and under-supplying it in others.</w:t>
      </w:r>
    </w:p>
    <w:p w14:paraId="2D7AAFEF" w14:textId="77777777" w:rsidR="00C754B6" w:rsidRPr="008603D5" w:rsidRDefault="00C754B6" w:rsidP="00C754B6">
      <w:pPr>
        <w:rPr>
          <w:rStyle w:val="StyleBoldUnderline"/>
        </w:rPr>
      </w:pPr>
    </w:p>
    <w:p w14:paraId="3B5ADD8D" w14:textId="77777777" w:rsidR="00C754B6" w:rsidRPr="008603D5" w:rsidRDefault="00C754B6" w:rsidP="00C754B6">
      <w:pPr>
        <w:pStyle w:val="Heading3"/>
        <w:rPr>
          <w:rFonts w:cs="Times New Roman"/>
        </w:rPr>
      </w:pPr>
      <w:bookmarkStart w:id="13" w:name="_Toc392960138"/>
      <w:r w:rsidRPr="008603D5">
        <w:rPr>
          <w:rFonts w:cs="Times New Roman"/>
        </w:rPr>
        <w:lastRenderedPageBreak/>
        <w:t>AT – Soft Power Solves</w:t>
      </w:r>
      <w:bookmarkEnd w:id="13"/>
    </w:p>
    <w:p w14:paraId="27F246E9" w14:textId="77777777" w:rsidR="00C754B6" w:rsidRPr="008603D5" w:rsidRDefault="00C754B6" w:rsidP="00C754B6"/>
    <w:p w14:paraId="14972693" w14:textId="77777777" w:rsidR="00C754B6" w:rsidRPr="008603D5" w:rsidRDefault="00C754B6" w:rsidP="00C754B6">
      <w:pPr>
        <w:pStyle w:val="Heading4"/>
        <w:rPr>
          <w:rFonts w:cs="Times New Roman"/>
        </w:rPr>
      </w:pPr>
      <w:r w:rsidRPr="008603D5">
        <w:rPr>
          <w:rFonts w:cs="Times New Roman"/>
        </w:rPr>
        <w:t>Soft power is useless – hard power is the root of influence</w:t>
      </w:r>
    </w:p>
    <w:p w14:paraId="05AF8549" w14:textId="77777777" w:rsidR="00C754B6" w:rsidRPr="008603D5" w:rsidRDefault="00C754B6" w:rsidP="00C754B6">
      <w:pPr>
        <w:rPr>
          <w:rStyle w:val="StyleStyleBold12pt"/>
        </w:rPr>
      </w:pPr>
      <w:r w:rsidRPr="008603D5">
        <w:rPr>
          <w:rStyle w:val="StyleStyleBold12pt"/>
        </w:rPr>
        <w:t>Lacey, Marine Corps War College Strategic Studies Professor, 13</w:t>
      </w:r>
    </w:p>
    <w:p w14:paraId="3998F79E" w14:textId="77777777" w:rsidR="00C754B6" w:rsidRPr="008603D5" w:rsidRDefault="00C754B6" w:rsidP="00C754B6">
      <w:r w:rsidRPr="008603D5">
        <w:t>[Jim, 4/22/13, National Review, “</w:t>
      </w:r>
      <w:hyperlink r:id="rId21" w:history="1">
        <w:r w:rsidRPr="008603D5">
          <w:rPr>
            <w:rStyle w:val="Hyperlink"/>
          </w:rPr>
          <w:t>Soft Power, Smart Power </w:t>
        </w:r>
      </w:hyperlink>
      <w:r w:rsidRPr="008603D5">
        <w:t>,” http://www.nationalreview.com/article/346131/soft-power-smart-power, accessed 7/6/14, AC]</w:t>
      </w:r>
    </w:p>
    <w:p w14:paraId="3C6047C8" w14:textId="77777777" w:rsidR="00C754B6" w:rsidRPr="008603D5" w:rsidRDefault="00C754B6" w:rsidP="00C754B6"/>
    <w:p w14:paraId="54AEA643" w14:textId="77777777" w:rsidR="00C754B6" w:rsidRPr="008603D5" w:rsidRDefault="00C754B6" w:rsidP="00C754B6">
      <w:r w:rsidRPr="008603D5">
        <w:t xml:space="preserve">Well, </w:t>
      </w:r>
      <w:r w:rsidRPr="008603D5">
        <w:rPr>
          <w:rStyle w:val="StyleBoldUnderline"/>
        </w:rPr>
        <w:t>soft power and smart power were fascinating intellectual exercises that led nowhere. Iran is still building nuclear weapons, North Korea is threatening to nuke U.S. cities, and China is becoming militarily more aggressive. It turns out that power is what it has always been — the ability to influence and control others — and deploying it requires, as it always has, hard instruments. Without superior military power and the economic strength that underpins it, the U.S. would have no more ability to influence global events than Costa Rica.</w:t>
      </w:r>
    </w:p>
    <w:p w14:paraId="4B2D33AD" w14:textId="77777777" w:rsidR="00C754B6" w:rsidRPr="008603D5" w:rsidRDefault="00C754B6" w:rsidP="00C754B6">
      <w:r w:rsidRPr="008603D5">
        <w:t>When President Obama made the strategic decision to pivot toward Asia, he did not follow up by sending dance troupes to China, or opening more cultural centers across the Pacific’s great expanse. Rather, he ordered the U.S. military to begin shifting assets into the region, so as to show the seriousness of our intent. If North Korea is dissuaded from the ultimate act of stupidity, it will have a lot more to do with our maintenance of ready military forces in the region than with any desire the North Korean regime has for a continuing flow of Hollywood movies.</w:t>
      </w:r>
    </w:p>
    <w:p w14:paraId="20245DCC" w14:textId="77777777" w:rsidR="00C754B6" w:rsidRPr="008603D5" w:rsidRDefault="00C754B6" w:rsidP="00C754B6">
      <w:r w:rsidRPr="008603D5">
        <w:rPr>
          <w:rStyle w:val="StyleBoldUnderline"/>
        </w:rPr>
        <w:t>By now every serious strategist and policymaker understands that if the United States is going to continue influencing global events it requires hard power</w:t>
      </w:r>
      <w:r w:rsidRPr="008603D5">
        <w:t xml:space="preserve"> — a military — </w:t>
      </w:r>
      <w:r w:rsidRPr="008603D5">
        <w:rPr>
          <w:rStyle w:val="StyleBoldUnderline"/>
        </w:rPr>
        <w:t>second to none</w:t>
      </w:r>
      <w:r w:rsidRPr="008603D5">
        <w:t>. That is what makes a new report from the well-respected Stockholm International Peace Research Institute troubling. According to SIPRI, in 2012, China’s real military spending increased by nearly 8 percent, while Russia’s increased by a whopping 16 percent. Worse, SIPRI expects both nations to increase spending by even greater percentages this year.</w:t>
      </w:r>
    </w:p>
    <w:p w14:paraId="2E2F2ECE" w14:textId="77777777" w:rsidR="00C754B6" w:rsidRPr="008603D5" w:rsidRDefault="00C754B6" w:rsidP="00C754B6">
      <w:r w:rsidRPr="008603D5">
        <w:t xml:space="preserve">The United States, on the other hand, decreased real spending by 6 percent last year, with much larger cuts on the way. After a decade of war, much of our military equipment is simply worn out and in need of immediate replacement. Moreover, technology’s rapid advance continues, threatening much of our current weapons inventory with obsolescence. </w:t>
      </w:r>
      <w:r w:rsidRPr="008603D5">
        <w:rPr>
          <w:rStyle w:val="StyleBoldUnderline"/>
        </w:rPr>
        <w:t>As much as the</w:t>
      </w:r>
      <w:r w:rsidRPr="008603D5">
        <w:t xml:space="preserve"> utopians (</w:t>
      </w:r>
      <w:r w:rsidRPr="008603D5">
        <w:rPr>
          <w:rStyle w:val="StyleBoldUnderline"/>
        </w:rPr>
        <w:t>soft-power believers</w:t>
      </w:r>
      <w:r w:rsidRPr="008603D5">
        <w:t xml:space="preserve">) </w:t>
      </w:r>
      <w:r w:rsidRPr="008603D5">
        <w:rPr>
          <w:rStyle w:val="StyleBoldUnderline"/>
        </w:rPr>
        <w:t>want to deny it, American power is weakening even as the world becomes progressively less stable and more dangerous</w:t>
      </w:r>
      <w:r w:rsidRPr="008603D5">
        <w:t>.</w:t>
      </w:r>
    </w:p>
    <w:p w14:paraId="63236A8D" w14:textId="77777777" w:rsidR="00C754B6" w:rsidRPr="008603D5" w:rsidRDefault="00C754B6" w:rsidP="00C754B6">
      <w:r w:rsidRPr="008603D5">
        <w:t>In a world where too many states are led by men who still believe Mao’s dictum that “Power comes from the barrel of a gun,” weakness is dangerous. Weakness is also a choice. The United States, despite our current economic woes, can easily afford the cost of recapitalizing and maintaining our military. We are not even close to spending levels that would lead one to worry about “imperial overstretch.” Rather, our long-term security is being eaten up so as to fund “entitlement overstretch.”</w:t>
      </w:r>
    </w:p>
    <w:p w14:paraId="60BB9BA1" w14:textId="77777777" w:rsidR="00C754B6" w:rsidRPr="008603D5" w:rsidRDefault="00C754B6" w:rsidP="00C754B6">
      <w:r w:rsidRPr="008603D5">
        <w:t xml:space="preserve">I suppose that one day, </w:t>
      </w:r>
      <w:r w:rsidRPr="008603D5">
        <w:rPr>
          <w:rStyle w:val="StyleBoldUnderline"/>
        </w:rPr>
        <w:t xml:space="preserve">if left unchecked, the welfare state will absorb so much spending that the only military we can afford will be a shadow of what has protected us for the past seven decades. Soft </w:t>
      </w:r>
      <w:r w:rsidRPr="008603D5">
        <w:rPr>
          <w:rStyle w:val="StyleBoldUnderline"/>
        </w:rPr>
        <w:lastRenderedPageBreak/>
        <w:t>power will then</w:t>
      </w:r>
      <w:r w:rsidRPr="008603D5">
        <w:t xml:space="preserve"> cease to be one option among many and, instead, </w:t>
      </w:r>
      <w:r w:rsidRPr="008603D5">
        <w:rPr>
          <w:rStyle w:val="StyleBoldUnderline"/>
        </w:rPr>
        <w:t>become our only choice. We will become as relevant to the rest of the world as Europe</w:t>
      </w:r>
      <w:r w:rsidRPr="008603D5">
        <w:t>.</w:t>
      </w:r>
    </w:p>
    <w:p w14:paraId="184E6BB9" w14:textId="77777777" w:rsidR="00C754B6" w:rsidRPr="008603D5" w:rsidRDefault="00C754B6" w:rsidP="00C754B6">
      <w:r w:rsidRPr="008603D5">
        <w:t xml:space="preserve">I wonder how many people realize just how different their daily lives will become if that day arrives. </w:t>
      </w:r>
      <w:r w:rsidRPr="008603D5">
        <w:rPr>
          <w:rStyle w:val="StyleBoldUnderline"/>
        </w:rPr>
        <w:t>For a long time, American hard power has cast a protective shield around the liberal world order. It will not be pretty when that is gone</w:t>
      </w:r>
      <w:r w:rsidRPr="008603D5">
        <w:t>.</w:t>
      </w:r>
    </w:p>
    <w:p w14:paraId="138751D4" w14:textId="77777777" w:rsidR="00C754B6" w:rsidRPr="008603D5" w:rsidRDefault="00C754B6" w:rsidP="00C754B6"/>
    <w:p w14:paraId="495AFFA4" w14:textId="77777777" w:rsidR="00C754B6" w:rsidRPr="008603D5" w:rsidRDefault="00C754B6" w:rsidP="00C754B6">
      <w:pPr>
        <w:pStyle w:val="Heading4"/>
        <w:rPr>
          <w:rFonts w:cs="Times New Roman"/>
        </w:rPr>
      </w:pPr>
      <w:r w:rsidRPr="008603D5">
        <w:rPr>
          <w:rFonts w:cs="Times New Roman"/>
        </w:rPr>
        <w:t>Soft power is irrelevant—US military and economic primacy mean that states will always follow the US—empirically proven</w:t>
      </w:r>
    </w:p>
    <w:p w14:paraId="430E1750" w14:textId="77777777" w:rsidR="00C754B6" w:rsidRPr="008603D5" w:rsidRDefault="00C754B6" w:rsidP="00C754B6">
      <w:pPr>
        <w:rPr>
          <w:rStyle w:val="StyleStyleBold12pt"/>
        </w:rPr>
      </w:pPr>
      <w:r w:rsidRPr="008603D5">
        <w:rPr>
          <w:rStyle w:val="StyleStyleBold12pt"/>
        </w:rPr>
        <w:t>Cohen, former State Department speechwriter, 14</w:t>
      </w:r>
    </w:p>
    <w:p w14:paraId="0EA11EA6" w14:textId="77777777" w:rsidR="00C754B6" w:rsidRPr="008603D5" w:rsidRDefault="00C754B6" w:rsidP="00C754B6">
      <w:pPr>
        <w:rPr>
          <w:color w:val="000000"/>
          <w:sz w:val="24"/>
        </w:rPr>
      </w:pPr>
      <w:r w:rsidRPr="008603D5">
        <w:rPr>
          <w:color w:val="000000"/>
          <w:sz w:val="24"/>
        </w:rPr>
        <w:t xml:space="preserve">[Micah, Century Foundation Fellow and former Foreign Affairs Columnist, March/April 2014, “Hypocrisy Hype,” Foreign Affairs 93:2, </w:t>
      </w:r>
      <w:hyperlink r:id="rId22" w:history="1">
        <w:r w:rsidRPr="008603D5">
          <w:rPr>
            <w:rStyle w:val="Hyperlink"/>
            <w:sz w:val="24"/>
          </w:rPr>
          <w:t>http://www.foreignaffairs.com/articles/140760/michael-a-cohen-henry-farrell-and-martha-finnemore/hypocrisy-hype</w:t>
        </w:r>
      </w:hyperlink>
      <w:r w:rsidRPr="008603D5">
        <w:rPr>
          <w:color w:val="000000"/>
          <w:sz w:val="24"/>
        </w:rPr>
        <w:t>, accessed 7/8/14, AC]</w:t>
      </w:r>
    </w:p>
    <w:p w14:paraId="56217DD3" w14:textId="77777777" w:rsidR="00C754B6" w:rsidRPr="008603D5" w:rsidRDefault="00C754B6" w:rsidP="00C754B6">
      <w:pPr>
        <w:rPr>
          <w:color w:val="000000"/>
          <w:sz w:val="24"/>
        </w:rPr>
      </w:pPr>
    </w:p>
    <w:p w14:paraId="5DE4F858" w14:textId="77777777" w:rsidR="00C754B6" w:rsidRPr="008603D5" w:rsidRDefault="00C754B6" w:rsidP="00C754B6">
      <w:pPr>
        <w:rPr>
          <w:rStyle w:val="StyleBoldUnderline"/>
        </w:rPr>
      </w:pPr>
      <w:r w:rsidRPr="008603D5">
        <w:t>Still, even if one grants Farrell and Finnemore the benefit of the doubt</w:t>
      </w:r>
      <w:r w:rsidRPr="008603D5">
        <w:rPr>
          <w:rStyle w:val="StyleBoldUnderline"/>
        </w:rPr>
        <w:t>, or concedes that even false accusations of American hypocrisy are harmful, it is difficult to accept their larger claim: that Washington’s alleged inability “to consistently abide by the values that it trumpets” will harm the national interest by changing the way other countries act toward the United States.</w:t>
      </w:r>
      <w:r w:rsidRPr="008603D5">
        <w:t xml:space="preserve"> Manning’s and Snowden’s leaks proved embarrassing, and Washington has had to deal with some short-term diplomatic fallout. But the </w:t>
      </w:r>
      <w:r w:rsidRPr="008603D5">
        <w:rPr>
          <w:rStyle w:val="StyleBoldUnderline"/>
        </w:rPr>
        <w:t>leaks are highly unlikely to have lasting diplomatic effects. For the sake of comparison, consider the impact of the U.S.-led “global war on terrorism.” After 9/11, U.S. actions and policies on a wide range of issues, such as torture, detention, and preventive war, pointed to a fairly wide gulf between the country’s stated principles and its actual behavior. And during the Bush administration, Washington treated some of its close European allies so poorly that their leaders responded by publicly distancing themselves from the United States. In 2002, for example, German Chancellor Gerhard Schröder successfully ran for reelection by trumpeting his opposition to U.S. plans to invade Iraq.</w:t>
      </w:r>
    </w:p>
    <w:p w14:paraId="34182900" w14:textId="77777777" w:rsidR="00C754B6" w:rsidRPr="008603D5" w:rsidRDefault="00C754B6" w:rsidP="00C754B6">
      <w:pPr>
        <w:rPr>
          <w:rStyle w:val="StyleBoldUnderline"/>
        </w:rPr>
      </w:pPr>
      <w:r w:rsidRPr="008603D5">
        <w:rPr>
          <w:rStyle w:val="StyleBoldUnderline"/>
        </w:rPr>
        <w:t xml:space="preserve">Yet none of these actions led to a wholesale change in the transatlantic alliance or to global bandwagoning against Washington. The reason should be somewhat obvious: foreign countries, particularly close U.S. allies, continue to rely heavily on American diplomatic, military, and economic power. </w:t>
      </w:r>
      <w:r w:rsidRPr="008603D5">
        <w:t xml:space="preserve">Farrell and Finnemore assert that </w:t>
      </w:r>
      <w:r w:rsidRPr="008603D5">
        <w:rPr>
          <w:rStyle w:val="StyleBoldUnderline"/>
        </w:rPr>
        <w:t>the potential gap between Washington’s stated values and U.S. actions “creates the risk that other states might decide that the U.S.-led order is fundamentally illegitimate.” But that risk is vanishingly small: after all, the U.S.-led order greatly (even disproportionately) benefits U.S. allies, and even some rivals. Germany might be angry about the fact that the NSA bugged Chancellor Angela Merkel’s private cell phone, but not so angry that it will leave NATO or fundamentally change its bilateral relationship with the United States. Likewise, it is hard to imagine that Brazil would curtail its significant economic ties to the United States because of the NSA’s spying on Brazilian President Dilma Rousseff -- or, for that matter, that China would disengage from the World Trade Organization because the United States is hacking Chinese computers.</w:t>
      </w:r>
    </w:p>
    <w:p w14:paraId="1DE9C775" w14:textId="77777777" w:rsidR="00C754B6" w:rsidRPr="008603D5" w:rsidRDefault="00C754B6" w:rsidP="00C754B6">
      <w:r w:rsidRPr="008603D5">
        <w:rPr>
          <w:rStyle w:val="StyleBoldUnderline"/>
        </w:rPr>
        <w:lastRenderedPageBreak/>
        <w:t>Farrell and Finnemore never explain why other countries would respond to U.S. hypocrisy (real or imagined) by taking steps that could end up doing them more harm than good. Throughout the post–Cold War era, even when the United States has taken actions that other countries opposed, those countries have nevertheless maintained their fealty to the U.S.-led liberal world order</w:t>
      </w:r>
      <w:r w:rsidRPr="008603D5">
        <w:t>. That is not a bug of the international system: it is its most important feature, and an indication of its strength.</w:t>
      </w:r>
    </w:p>
    <w:p w14:paraId="2C95A0E8" w14:textId="77777777" w:rsidR="00C754B6" w:rsidRPr="008603D5" w:rsidRDefault="00C754B6" w:rsidP="00C754B6">
      <w:r w:rsidRPr="008603D5">
        <w:t xml:space="preserve">This should hardly come as news to Farrell and Finnemore, who have long been insightful observers of international politics. But they perhaps should have looked more closely at some of the very evidence they cite. Consider, for example, their interpretation of remarks made in 2010 by then Secretary of Defense Robert Gates, who said that the national security implications of Manning’s leaks would be “fairly modest.” Farrell and Finnemore claim that Gates downplayed the impact of the leaks because they did not reveal anything that was truly unexpected. But that’s not why Gates thought the effect of the leaks would be mild. </w:t>
      </w:r>
      <w:r w:rsidRPr="008603D5">
        <w:rPr>
          <w:rStyle w:val="StyleBoldUnderline"/>
        </w:rPr>
        <w:t>“The fact is,” Gates said, “governments deal with the United States because it’s in their interest, not because they like us, not because they trust us, and not because they believe we can keep secrets. . . . Some governments . . . deal with us because they fear us, some because they respect us, most because they need</w:t>
      </w:r>
      <w:r w:rsidRPr="008603D5">
        <w:t xml:space="preserve"> us. . . . So other nations will continue to deal with us. They will continue to work with us.”</w:t>
      </w:r>
    </w:p>
    <w:p w14:paraId="034AB01D" w14:textId="77777777" w:rsidR="00C754B6" w:rsidRPr="008603D5" w:rsidRDefault="00C754B6" w:rsidP="00C754B6">
      <w:r w:rsidRPr="008603D5">
        <w:t xml:space="preserve">Gates’ full statement, which Farrell and Finnemore disregard, is perhaps the most compelling refutation of their thesis: </w:t>
      </w:r>
      <w:r w:rsidRPr="008603D5">
        <w:rPr>
          <w:rStyle w:val="StyleBoldUnderline"/>
        </w:rPr>
        <w:t>an unusually candid reminder of precisely how international cooperation works in the U.S.-led global order</w:t>
      </w:r>
      <w:r w:rsidRPr="008603D5">
        <w:t>. Farrell and Finnemore are right to acknowledge that hypocrisy is the “lubricating oil” of that order. But they err in believing that is going to change anytime soon.</w:t>
      </w:r>
    </w:p>
    <w:p w14:paraId="6352F51E" w14:textId="77777777" w:rsidR="00C754B6" w:rsidRPr="008603D5" w:rsidRDefault="00C754B6" w:rsidP="00C754B6"/>
    <w:p w14:paraId="3D7E9BBB" w14:textId="77777777" w:rsidR="00C754B6" w:rsidRPr="008603D5" w:rsidRDefault="00C754B6" w:rsidP="00C754B6">
      <w:pPr>
        <w:pStyle w:val="Heading3"/>
        <w:rPr>
          <w:rFonts w:cs="Times New Roman"/>
        </w:rPr>
      </w:pPr>
      <w:bookmarkStart w:id="14" w:name="_Toc392960139"/>
      <w:r w:rsidRPr="008603D5">
        <w:rPr>
          <w:rFonts w:cs="Times New Roman"/>
        </w:rPr>
        <w:lastRenderedPageBreak/>
        <w:t>AT – Multilateralism Solves</w:t>
      </w:r>
      <w:bookmarkEnd w:id="14"/>
    </w:p>
    <w:p w14:paraId="3D292362" w14:textId="77777777" w:rsidR="00C754B6" w:rsidRPr="008603D5" w:rsidRDefault="00C754B6" w:rsidP="00C754B6"/>
    <w:p w14:paraId="6E3F4742" w14:textId="77777777" w:rsidR="00C754B6" w:rsidRPr="008603D5" w:rsidRDefault="00C754B6" w:rsidP="00C754B6">
      <w:pPr>
        <w:pStyle w:val="Heading4"/>
        <w:rPr>
          <w:rFonts w:cs="Times New Roman"/>
        </w:rPr>
      </w:pPr>
      <w:r w:rsidRPr="008603D5">
        <w:rPr>
          <w:rFonts w:cs="Times New Roman"/>
        </w:rPr>
        <w:t>Multilateral international organizations fail and don’t solve the impact</w:t>
      </w:r>
    </w:p>
    <w:p w14:paraId="58CC16DC" w14:textId="77777777" w:rsidR="00FD7659" w:rsidRDefault="00C754B6" w:rsidP="00C754B6">
      <w:pPr>
        <w:rPr>
          <w:rStyle w:val="StyleStyleBold12pt"/>
        </w:rPr>
      </w:pPr>
      <w:r w:rsidRPr="008603D5">
        <w:rPr>
          <w:rStyle w:val="StyleStyleBold12pt"/>
        </w:rPr>
        <w:t>Haass, Council on Foreign Relations president, 13</w:t>
      </w:r>
    </w:p>
    <w:p w14:paraId="146836BA" w14:textId="15C8F0D7" w:rsidR="00C754B6" w:rsidRPr="008603D5" w:rsidRDefault="00C754B6" w:rsidP="00C754B6">
      <w:pPr>
        <w:ind w:left="240" w:right="40" w:hanging="240"/>
      </w:pPr>
      <w:r w:rsidRPr="008603D5">
        <w:t>[Richard, Foreign Policy Begins at Home, p. 48-49, AC]</w:t>
      </w:r>
    </w:p>
    <w:p w14:paraId="7D082820" w14:textId="77777777" w:rsidR="00C754B6" w:rsidRPr="008603D5" w:rsidRDefault="00C754B6" w:rsidP="00C754B6">
      <w:r w:rsidRPr="008603D5">
        <w:t>Beyond their individual weaknesses and vulnerabilities, the major powers share a common predicament: their inability to agree on how the world is to be organized and operated. The result is a gap between what exists and what is needed in the way of global rules and arrangements to enable globalization’s positive effects and inhibit its negative ones. Accounting for this “global gap” is the absence of consensus as to the rules nec</w:t>
      </w:r>
      <w:r w:rsidRPr="008603D5">
        <w:softHyphen/>
        <w:t>essary for governing international relations and to the penalties for breaking them.</w:t>
      </w:r>
    </w:p>
    <w:p w14:paraId="55B2CCFD" w14:textId="77777777" w:rsidR="00FD7659" w:rsidRDefault="00C754B6" w:rsidP="00C754B6">
      <w:r w:rsidRPr="008603D5">
        <w:rPr>
          <w:b/>
          <w:u w:val="single"/>
        </w:rPr>
        <w:t>There are</w:t>
      </w:r>
      <w:r w:rsidRPr="008603D5">
        <w:t xml:space="preserve"> of course </w:t>
      </w:r>
      <w:r w:rsidRPr="008603D5">
        <w:rPr>
          <w:b/>
          <w:u w:val="single"/>
        </w:rPr>
        <w:t>any number of international organiza</w:t>
      </w:r>
      <w:r w:rsidRPr="008603D5">
        <w:rPr>
          <w:b/>
          <w:u w:val="single"/>
        </w:rPr>
        <w:softHyphen/>
        <w:t>tions</w:t>
      </w:r>
      <w:r w:rsidRPr="008603D5">
        <w:rPr>
          <w:rStyle w:val="IntenseEmphasis"/>
        </w:rPr>
        <w:t>, from the United Nations and the International Monetary Fund to the World Health Organization and the World Trade Organization</w:t>
      </w:r>
      <w:r w:rsidRPr="008603D5">
        <w:t xml:space="preserve">. </w:t>
      </w:r>
      <w:r w:rsidRPr="008603D5">
        <w:rPr>
          <w:rStyle w:val="IntenseEmphasis"/>
        </w:rPr>
        <w:t>But they all fall short of what is needed</w:t>
      </w:r>
      <w:r w:rsidRPr="008603D5">
        <w:t xml:space="preserve">. Part of the problem is that </w:t>
      </w:r>
      <w:r w:rsidRPr="008603D5">
        <w:rPr>
          <w:b/>
          <w:u w:val="single"/>
        </w:rPr>
        <w:t xml:space="preserve">many of these institutions were designed at and for a different </w:t>
      </w:r>
      <w:r w:rsidRPr="008603D5">
        <w:rPr>
          <w:rStyle w:val="IntenseEmphasis"/>
        </w:rPr>
        <w:t>time. Many originated during or soon after World War II, when the world was dominated by the Allies, which included the United States, Great Britain, the Soviet Union, and France</w:t>
      </w:r>
      <w:r w:rsidRPr="008603D5">
        <w:t>. There was no (or at most a severely limited) role for Axis countries such as Germany and Japan, and little provision for colonial areas that would soon emerge as states. The China that was envisioned was that of the pro-Western Nationalist leader Chiang Kai-shek, not the Communists who won out in 1949.The war’s lasting impact on Great Britain and France was underestimated. Many of the features and forces that fall under the rubric of globalization were either in their infancy or literally unimaginable.</w:t>
      </w:r>
    </w:p>
    <w:p w14:paraId="1EB1B262" w14:textId="3E30156D" w:rsidR="00C754B6" w:rsidRDefault="00C754B6" w:rsidP="00C754B6">
      <w:pPr>
        <w:rPr>
          <w:b/>
          <w:u w:val="single"/>
        </w:rPr>
      </w:pPr>
      <w:r w:rsidRPr="008603D5">
        <w:rPr>
          <w:b/>
          <w:u w:val="single"/>
        </w:rPr>
        <w:t>That world is now close to seventy years in the past. There is no way that a UN Security Council designed in 2012 would count the United States, Russia, China, Great Britain, and France as its five permanent, veto-wielding members</w:t>
      </w:r>
      <w:r w:rsidRPr="008603D5">
        <w:t xml:space="preserve">. There would be pressure and good reason to include Japan, India, and possibly Brazil, and create a single European chair so that Germany had a voice. But agreeing on any such changes is near impossible, as under any imaginable scheme for reform there would be losers as well as winners. Efforts such as the G-20 are a step in the direction of rectifying this flaw, but the G-20 lacks authority and capacity in addition to suffering from its very size. </w:t>
      </w:r>
      <w:r w:rsidRPr="008603D5">
        <w:rPr>
          <w:b/>
          <w:u w:val="single"/>
        </w:rPr>
        <w:t>The result is what can best be termed multilateral</w:t>
      </w:r>
      <w:r w:rsidRPr="008603D5">
        <w:rPr>
          <w:b/>
          <w:u w:val="single"/>
        </w:rPr>
        <w:softHyphen/>
        <w:t>ism’s dilemma: that the inclusion of more actors increases the legitimacy of a process or organization at the same time as it decreases its efficiency and utility. It is always more difficult to arrive at consensus and get anything done with more in the room, but there is enormous pressure to expand participation all the same. In addition to these institutions’ being dated and there being too many cooks, the basic political problem is that the major powers rarely agree on what needs doing in the international arena. Even where there is a degree of accord in principle, such as on the need to stop the spread of nuclear weapons, prevent climate change, or promote trade, there is too little agreement in practice. The result is that the world is a far messier and more dangerous place than it could or should be.</w:t>
      </w:r>
    </w:p>
    <w:p w14:paraId="1EC95C3E" w14:textId="77777777" w:rsidR="001A4749" w:rsidRPr="008603D5" w:rsidRDefault="001A4749" w:rsidP="00C754B6">
      <w:pPr>
        <w:rPr>
          <w:b/>
          <w:u w:val="single"/>
        </w:rPr>
      </w:pPr>
    </w:p>
    <w:p w14:paraId="1B7A5FC3" w14:textId="010E6707" w:rsidR="00FA3F38" w:rsidRPr="008603D5" w:rsidRDefault="00C754B6" w:rsidP="00C754B6">
      <w:pPr>
        <w:pStyle w:val="Heading2"/>
        <w:rPr>
          <w:rFonts w:cs="Times New Roman"/>
        </w:rPr>
      </w:pPr>
      <w:bookmarkStart w:id="15" w:name="_Toc392960140"/>
      <w:r w:rsidRPr="008603D5">
        <w:rPr>
          <w:rFonts w:cs="Times New Roman"/>
        </w:rPr>
        <w:lastRenderedPageBreak/>
        <w:t>Navy Specific</w:t>
      </w:r>
      <w:bookmarkEnd w:id="15"/>
    </w:p>
    <w:p w14:paraId="49BADDE6" w14:textId="77777777" w:rsidR="00C754B6" w:rsidRPr="008603D5" w:rsidRDefault="00C754B6" w:rsidP="00C754B6"/>
    <w:p w14:paraId="5C2FD720" w14:textId="77777777" w:rsidR="00C754B6" w:rsidRPr="008603D5" w:rsidRDefault="00C754B6" w:rsidP="00C754B6">
      <w:pPr>
        <w:pStyle w:val="Heading3"/>
        <w:rPr>
          <w:rFonts w:cs="Times New Roman"/>
        </w:rPr>
      </w:pPr>
      <w:bookmarkStart w:id="16" w:name="_Toc392960141"/>
      <w:r w:rsidRPr="008603D5">
        <w:rPr>
          <w:rFonts w:cs="Times New Roman"/>
        </w:rPr>
        <w:lastRenderedPageBreak/>
        <w:t>Navy Key to Hegemony</w:t>
      </w:r>
      <w:bookmarkEnd w:id="16"/>
    </w:p>
    <w:p w14:paraId="325CD898" w14:textId="77777777" w:rsidR="00C754B6" w:rsidRPr="008603D5" w:rsidRDefault="00C754B6" w:rsidP="00C754B6"/>
    <w:p w14:paraId="0216DA90" w14:textId="77777777" w:rsidR="00C754B6" w:rsidRPr="008603D5" w:rsidRDefault="00C754B6" w:rsidP="00C754B6">
      <w:pPr>
        <w:pStyle w:val="Heading4"/>
        <w:rPr>
          <w:rFonts w:cs="Times New Roman"/>
        </w:rPr>
      </w:pPr>
      <w:r w:rsidRPr="008603D5">
        <w:rPr>
          <w:rFonts w:cs="Times New Roman"/>
        </w:rPr>
        <w:t>Naval power solves hegemony – it’s key to power projection</w:t>
      </w:r>
    </w:p>
    <w:p w14:paraId="41CB6D93" w14:textId="77777777" w:rsidR="00C754B6" w:rsidRPr="008603D5" w:rsidRDefault="00C754B6" w:rsidP="00C754B6">
      <w:r w:rsidRPr="008603D5">
        <w:rPr>
          <w:rStyle w:val="StyleStyleBold12pt"/>
        </w:rPr>
        <w:t xml:space="preserve">Markowitz, Harvard Research Fellow, and Fariss, UCSD Research Fellow, 13 </w:t>
      </w:r>
      <w:r w:rsidRPr="008603D5">
        <w:t xml:space="preserve">(Jonathan Markowitz and Christopher Fariss, Jan 22, 2013, “Geopolitical Competition and the Rise of Naval Power,” SSRN, </w:t>
      </w:r>
      <w:hyperlink r:id="rId23" w:history="1">
        <w:r w:rsidRPr="008603D5">
          <w:rPr>
            <w:rStyle w:val="Hyperlink"/>
          </w:rPr>
          <w:t>http://papers.ssrn.com/sol3/papers.cfm?abstract_id=2204867</w:t>
        </w:r>
      </w:hyperlink>
      <w:r w:rsidRPr="008603D5">
        <w:t>, accessed 7/9/13, KR)</w:t>
      </w:r>
    </w:p>
    <w:p w14:paraId="34378123" w14:textId="77777777" w:rsidR="00C754B6" w:rsidRPr="008603D5" w:rsidRDefault="00C754B6" w:rsidP="00C754B6">
      <w:pPr>
        <w:rPr>
          <w:rStyle w:val="StyleStyleBold12pt"/>
        </w:rPr>
      </w:pPr>
    </w:p>
    <w:p w14:paraId="5061F94D" w14:textId="77777777" w:rsidR="00C754B6" w:rsidRPr="008603D5" w:rsidRDefault="00C754B6" w:rsidP="00C754B6">
      <w:r w:rsidRPr="008603D5">
        <w:t xml:space="preserve">We define power projection capabilities as the force structure required to deploy military force over distance. To operationalize this concept we use capital ships. Capital ships are a useful measure for several reasons. First, capital ships, unlike land armies, are not useful for domestic suppression. Therefore, a leader’s decision to build a navy is not likely to be for the purpose of domestic suppression. Second, </w:t>
      </w:r>
      <w:r w:rsidRPr="008603D5">
        <w:rPr>
          <w:rStyle w:val="StyleBoldUnderline"/>
        </w:rPr>
        <w:t>no state can project power globally without building capital ships</w:t>
      </w:r>
      <w:r w:rsidRPr="008603D5">
        <w:t xml:space="preserve">. Thus, </w:t>
      </w:r>
      <w:r w:rsidRPr="008603D5">
        <w:rPr>
          <w:rStyle w:val="StyleBoldUnderline"/>
        </w:rPr>
        <w:t xml:space="preserve">a leader’s choice to build and maintain capital ships is a </w:t>
      </w:r>
      <w:r w:rsidRPr="008603D5">
        <w:t xml:space="preserve">costly </w:t>
      </w:r>
      <w:r w:rsidRPr="008603D5">
        <w:rPr>
          <w:rStyle w:val="StyleBoldUnderline"/>
        </w:rPr>
        <w:t>signal that they seek to build the capabilities to project military force beyond their immediate borders</w:t>
      </w:r>
      <w:r w:rsidRPr="008603D5">
        <w:t xml:space="preserve">. Some leaders can project power great distances without building capital ships (e.g. pre-20th century Russia). However, </w:t>
      </w:r>
      <w:r w:rsidRPr="008603D5">
        <w:rPr>
          <w:rStyle w:val="StyleBoldUnderline"/>
        </w:rPr>
        <w:t>no state has ever projected a substantial amount of conventional forces globally without building a navy</w:t>
      </w:r>
      <w:r w:rsidRPr="008603D5">
        <w:t xml:space="preserve">. Third, </w:t>
      </w:r>
      <w:r w:rsidRPr="008603D5">
        <w:rPr>
          <w:rStyle w:val="StyleBoldUnderline"/>
        </w:rPr>
        <w:t>the oceans have increased in relative importance due to increases in maritime trade and the opening of deep-sea maritime resources</w:t>
      </w:r>
      <w:r w:rsidRPr="008603D5">
        <w:t xml:space="preserve"> due to technological innovation. Additionally, as </w:t>
      </w:r>
      <w:r w:rsidRPr="008603D5">
        <w:rPr>
          <w:rStyle w:val="StyleBoldUnderline"/>
        </w:rPr>
        <w:t>territorial borders have stabilized and the number and intensity of maritime disputes have increased,</w:t>
      </w:r>
      <w:r w:rsidRPr="008603D5">
        <w:t xml:space="preserve"> predicting which states will be likely to enhance their naval capabilities will have important implications for how the global commons is to be governed.</w:t>
      </w:r>
    </w:p>
    <w:p w14:paraId="59A5D3CA" w14:textId="77777777" w:rsidR="00C754B6" w:rsidRPr="008603D5" w:rsidRDefault="00C754B6" w:rsidP="00C754B6"/>
    <w:p w14:paraId="2EEDFD43" w14:textId="77777777" w:rsidR="00C754B6" w:rsidRPr="008603D5" w:rsidRDefault="00C754B6" w:rsidP="00C754B6">
      <w:pPr>
        <w:pStyle w:val="Heading4"/>
        <w:rPr>
          <w:rFonts w:cs="Times New Roman"/>
        </w:rPr>
      </w:pPr>
      <w:r w:rsidRPr="008603D5">
        <w:rPr>
          <w:rFonts w:cs="Times New Roman"/>
        </w:rPr>
        <w:t>Naval power is the single most important part to hegemonic presence</w:t>
      </w:r>
    </w:p>
    <w:p w14:paraId="184A26C1" w14:textId="77777777" w:rsidR="00FD7659" w:rsidRDefault="00C754B6" w:rsidP="00C754B6">
      <w:pPr>
        <w:rPr>
          <w:rStyle w:val="StyleStyleBold12pt"/>
        </w:rPr>
      </w:pPr>
      <w:r w:rsidRPr="008603D5">
        <w:rPr>
          <w:rStyle w:val="StyleStyleBold12pt"/>
        </w:rPr>
        <w:t>Velandy, Major USMC, 14</w:t>
      </w:r>
    </w:p>
    <w:p w14:paraId="7B19B619" w14:textId="2895DCF3" w:rsidR="00C754B6" w:rsidRPr="008603D5" w:rsidRDefault="00C754B6" w:rsidP="00C754B6">
      <w:r w:rsidRPr="008603D5">
        <w:t>(Siddhartha M., Spring, 2014, Major, United States Marine Corps Reserve, “THE ENERGY PIVOT: HOW MILITARY-LED ENERGY INNOVATION CAN CHANGE THE WORLD”, 15 Vt. J. Envtl. L. 672, Lexis, Accessed 7/8/14, AA)</w:t>
      </w:r>
    </w:p>
    <w:p w14:paraId="246BD738" w14:textId="77777777" w:rsidR="00C754B6" w:rsidRPr="008603D5" w:rsidRDefault="00C754B6" w:rsidP="00C754B6"/>
    <w:p w14:paraId="582C35D1" w14:textId="77777777" w:rsidR="00C754B6" w:rsidRPr="008603D5" w:rsidRDefault="00C754B6" w:rsidP="00C754B6">
      <w:pPr>
        <w:rPr>
          <w:rStyle w:val="StyleBoldUnderline"/>
        </w:rPr>
      </w:pPr>
      <w:r w:rsidRPr="008603D5">
        <w:rPr>
          <w:rStyle w:val="StyleBoldUnderline"/>
        </w:rPr>
        <w:t>The United States military plays in its own league. Accounting for close to forty percent of the world's total military spending</w:t>
      </w:r>
      <w:r w:rsidRPr="008603D5">
        <w:t xml:space="preserve">, the U.S. military budget dwarfs all others. And of course, the financial ledger does not tell the whole story. China's People's Liberation Army is the largest military force in the world, with an advertised active strength of around 2.3 million personnel. n16 Even so, </w:t>
      </w:r>
      <w:r w:rsidRPr="008603D5">
        <w:rPr>
          <w:rStyle w:val="StyleBoldUnderline"/>
        </w:rPr>
        <w:t>the ability to project power is a critical variable. In this area, the United States has the sizable advantage.</w:t>
      </w:r>
    </w:p>
    <w:p w14:paraId="33196ECA" w14:textId="77777777" w:rsidR="00C754B6" w:rsidRPr="008603D5" w:rsidRDefault="00C754B6" w:rsidP="00C754B6">
      <w:r w:rsidRPr="008603D5">
        <w:rPr>
          <w:rStyle w:val="StyleBoldUnderline"/>
        </w:rPr>
        <w:t>The United States Navy is the premier vehicle of American force projection. The Navy sails ten nuclear powered aircraft carriers, with two more under construction.</w:t>
      </w:r>
      <w:r w:rsidRPr="008603D5">
        <w:t xml:space="preserve"> n17 </w:t>
      </w:r>
      <w:r w:rsidRPr="008603D5">
        <w:rPr>
          <w:rStyle w:val="StyleBoldUnderline"/>
        </w:rPr>
        <w:t>They are the largest ships in the world, each designed for an approximately 50-year service life, with only one mid-life refueling.</w:t>
      </w:r>
      <w:r w:rsidRPr="008603D5">
        <w:t xml:space="preserve"> n18 As Ray Mabus, Secretary of the Navy, stated recently:</w:t>
      </w:r>
    </w:p>
    <w:p w14:paraId="71BC0961" w14:textId="77777777" w:rsidR="00C754B6" w:rsidRPr="008603D5" w:rsidRDefault="00C754B6" w:rsidP="00C754B6">
      <w:r w:rsidRPr="008603D5">
        <w:lastRenderedPageBreak/>
        <w:t xml:space="preserve">[T]he Founding Fathers . . . recognized that having a Navy and Marine Corps to sail the world's oceans and protect our commerce and national interest was vital in making the United States a player on the world stage. From George Washington's first schooners . . . </w:t>
      </w:r>
      <w:r w:rsidRPr="008603D5">
        <w:rPr>
          <w:rStyle w:val="StyleBoldUnderline"/>
        </w:rPr>
        <w:t>the Navy was seen as important, yes in wartime, but also in peacetime . . . that is called presence. Presence is what we do</w:t>
      </w:r>
      <w:r w:rsidRPr="008603D5">
        <w:t>; presence is what the Navy and Marine Corps are all about. n19</w:t>
      </w:r>
    </w:p>
    <w:p w14:paraId="55C0D1D0" w14:textId="77777777" w:rsidR="00C754B6" w:rsidRPr="008603D5" w:rsidRDefault="00C754B6" w:rsidP="00C754B6"/>
    <w:p w14:paraId="613DF0E7" w14:textId="77777777" w:rsidR="00C754B6" w:rsidRPr="008603D5" w:rsidRDefault="00C754B6" w:rsidP="00C754B6">
      <w:pPr>
        <w:pStyle w:val="Heading4"/>
        <w:rPr>
          <w:rFonts w:cs="Times New Roman"/>
        </w:rPr>
      </w:pPr>
      <w:r w:rsidRPr="008603D5">
        <w:rPr>
          <w:rFonts w:cs="Times New Roman"/>
        </w:rPr>
        <w:t>Naval presence is the base of overall US grand strategy</w:t>
      </w:r>
    </w:p>
    <w:p w14:paraId="204FADAE" w14:textId="77777777" w:rsidR="00C754B6" w:rsidRPr="008603D5" w:rsidRDefault="00C754B6" w:rsidP="00C754B6">
      <w:pPr>
        <w:rPr>
          <w:rStyle w:val="StyleStyleBold12pt"/>
        </w:rPr>
      </w:pPr>
      <w:r w:rsidRPr="008603D5">
        <w:rPr>
          <w:rStyle w:val="StyleStyleBold12pt"/>
        </w:rPr>
        <w:t>Cropsey, Center for American Seapower Director, 11</w:t>
      </w:r>
    </w:p>
    <w:p w14:paraId="2BC6A4EF" w14:textId="77777777" w:rsidR="00C754B6" w:rsidRPr="008603D5" w:rsidRDefault="00C754B6" w:rsidP="00C754B6">
      <w:r w:rsidRPr="008603D5">
        <w:t xml:space="preserve">(Seth, Jan Feb 11, Deputy Undersecretary of the Navy in the Reagan and Bush administrations, senior fellow at the Hudson Institute [Areas of Expertise: Foreign Policy, Terrorism &amp; Radical Ideologies, Defense Strategy, Security Alliances, National Security], World Affairs, JANUARY/FEBRUARY 2011,“Anchors Away: American Sea Power in Dry Dock”, </w:t>
      </w:r>
      <w:hyperlink r:id="rId24" w:history="1">
        <w:r w:rsidRPr="008603D5">
          <w:rPr>
            <w:rStyle w:val="Hyperlink"/>
          </w:rPr>
          <w:t>http://www.worldaffairsjournal.org/article/anchors-away-american-sea-power-dry-dock</w:t>
        </w:r>
      </w:hyperlink>
      <w:r w:rsidRPr="008603D5">
        <w:t>, Accessed 7/8/14, AA)</w:t>
      </w:r>
    </w:p>
    <w:p w14:paraId="7EB22B8E" w14:textId="77777777" w:rsidR="00C754B6" w:rsidRPr="008603D5" w:rsidRDefault="00C754B6" w:rsidP="00C754B6"/>
    <w:p w14:paraId="143DD269" w14:textId="77777777" w:rsidR="00C754B6" w:rsidRPr="008603D5" w:rsidRDefault="00C754B6" w:rsidP="00C754B6">
      <w:pPr>
        <w:rPr>
          <w:rStyle w:val="StyleBoldUnderline"/>
        </w:rPr>
      </w:pPr>
      <w:r w:rsidRPr="008603D5">
        <w:t xml:space="preserve">The danger that a single power would control the European continent remained after the Nazis disappeared, when the USSR’s power reached the border of divided Germany. Again, US grand strategy aimed to prevent a hostile power from dominating the continent. </w:t>
      </w:r>
      <w:r w:rsidRPr="008603D5">
        <w:rPr>
          <w:rStyle w:val="StyleBoldUnderline"/>
        </w:rPr>
        <w:t>NATO was a coalition of continental democratic states that stood between the Soviets and the waters surrounding the European peninsula. Our allies could be certain that we would resupply them with secure seaborne supplies and ground troops.</w:t>
      </w:r>
      <w:r w:rsidRPr="008603D5">
        <w:t xml:space="preserve"> At the same time, </w:t>
      </w:r>
      <w:r w:rsidRPr="008603D5">
        <w:rPr>
          <w:rStyle w:val="StyleBoldUnderline"/>
        </w:rPr>
        <w:t>US naval combatants would whittle down Moscow’s submarine-borne strategic reserve and provide diversionary assaults on the flanks of the large Soviet ground force if it struck westward.</w:t>
      </w:r>
    </w:p>
    <w:p w14:paraId="22BDC84F" w14:textId="77777777" w:rsidR="00C754B6" w:rsidRPr="008603D5" w:rsidRDefault="00C754B6" w:rsidP="00C754B6">
      <w:pPr>
        <w:rPr>
          <w:rStyle w:val="StyleBoldUnderline"/>
        </w:rPr>
      </w:pPr>
      <w:r w:rsidRPr="008603D5">
        <w:t>For a century, in other words</w:t>
      </w:r>
      <w:r w:rsidRPr="008603D5">
        <w:rPr>
          <w:rStyle w:val="StyleBoldUnderline"/>
        </w:rPr>
        <w:t>, American grand strategy has, through alliances backed by maritime power, aimed to prevent the rise of dangerous peer competitors on distant continents. Seaborne power has helped maintain coalitions and, through its very presence, deterred nuclear exchanges.</w:t>
      </w:r>
      <w:r w:rsidRPr="008603D5">
        <w:t xml:space="preserve"> Perhaps most important, </w:t>
      </w:r>
      <w:r w:rsidRPr="008603D5">
        <w:rPr>
          <w:rStyle w:val="StyleBoldUnderline"/>
        </w:rPr>
        <w:t>sea power</w:t>
      </w:r>
      <w:r w:rsidRPr="008603D5">
        <w:t>, through its encompassing, trans-oceanic role</w:t>
      </w:r>
      <w:r w:rsidRPr="008603D5">
        <w:rPr>
          <w:rStyle w:val="StyleBoldUnderline"/>
        </w:rPr>
        <w:t>, has protected freedom of navigation and occasionally acted to enforce standards of national sovereignty and non-aggression, which serve America’s broadest interest in a peaceful global order.</w:t>
      </w:r>
    </w:p>
    <w:p w14:paraId="65BA4115" w14:textId="77777777" w:rsidR="00C754B6" w:rsidRPr="008603D5" w:rsidRDefault="00C754B6" w:rsidP="00C754B6"/>
    <w:p w14:paraId="355FC049" w14:textId="77777777" w:rsidR="00C754B6" w:rsidRPr="008603D5" w:rsidRDefault="00C754B6" w:rsidP="00C754B6">
      <w:pPr>
        <w:pStyle w:val="Heading4"/>
        <w:rPr>
          <w:rFonts w:cs="Times New Roman"/>
        </w:rPr>
      </w:pPr>
      <w:r w:rsidRPr="008603D5">
        <w:rPr>
          <w:rFonts w:cs="Times New Roman"/>
        </w:rPr>
        <w:t>Empirically proven – naval power key to winning wars</w:t>
      </w:r>
    </w:p>
    <w:p w14:paraId="35607B73" w14:textId="77777777" w:rsidR="00C754B6" w:rsidRPr="008603D5" w:rsidRDefault="00C754B6" w:rsidP="00C754B6">
      <w:pPr>
        <w:rPr>
          <w:rStyle w:val="StyleStyleBold12pt"/>
        </w:rPr>
      </w:pPr>
      <w:r w:rsidRPr="008603D5">
        <w:rPr>
          <w:rStyle w:val="StyleStyleBold12pt"/>
        </w:rPr>
        <w:t>Cropsey, Center for American Seapower director, 11</w:t>
      </w:r>
    </w:p>
    <w:p w14:paraId="516CB6D4" w14:textId="77777777" w:rsidR="00C754B6" w:rsidRPr="008603D5" w:rsidRDefault="00C754B6" w:rsidP="00C754B6">
      <w:r w:rsidRPr="008603D5">
        <w:t xml:space="preserve">(Seth, Jan Feb 11, Deputy Undersecretary of the Navy in the Reagan and Bush administrations, senior fellow at the Hudson Institute [Areas of Expertise: Foreign Policy, Terrorism &amp; Radical Ideologies, Defense Strategy, Security Alliances, National Security], World Affairs, JANUARY/FEBRUARY 2011,“Anchors Away: American Sea Power in Dry Dock”, </w:t>
      </w:r>
      <w:hyperlink r:id="rId25" w:history="1">
        <w:r w:rsidRPr="008603D5">
          <w:rPr>
            <w:rStyle w:val="Hyperlink"/>
          </w:rPr>
          <w:t>http://www.worldaffairsjournal.org/article/anchors-away-american-sea-power-dry-dock</w:t>
        </w:r>
      </w:hyperlink>
      <w:r w:rsidRPr="008603D5">
        <w:t>, Accessed 7/8/14, AA)</w:t>
      </w:r>
    </w:p>
    <w:p w14:paraId="52AECADE" w14:textId="77777777" w:rsidR="00C754B6" w:rsidRPr="008603D5" w:rsidRDefault="00C754B6" w:rsidP="00C754B6"/>
    <w:p w14:paraId="16A9770D" w14:textId="77777777" w:rsidR="00C754B6" w:rsidRPr="008603D5" w:rsidRDefault="00C754B6" w:rsidP="00C754B6">
      <w:r w:rsidRPr="008603D5">
        <w:t xml:space="preserve">Grand strategy is the set of objectives that unite a nation’s foreign and military policies at any single moment and give a coherent view over a long period of time of how a state protects itself and its interests. </w:t>
      </w:r>
      <w:r w:rsidRPr="008603D5">
        <w:rPr>
          <w:rStyle w:val="StyleBoldUnderline"/>
        </w:rPr>
        <w:t>Since it became a major world power early in the twentieth century, the United States has been guided by Britain’s centuries-old maritime grand strategy</w:t>
      </w:r>
      <w:r w:rsidRPr="008603D5">
        <w:t xml:space="preserve">. </w:t>
      </w:r>
      <w:r w:rsidRPr="008603D5">
        <w:rPr>
          <w:rStyle w:val="StyleBoldUnderline"/>
        </w:rPr>
        <w:t xml:space="preserve">British policy used naval power to secure the sea-lanes on which its trade </w:t>
      </w:r>
      <w:r w:rsidRPr="008603D5">
        <w:t xml:space="preserve">and eventually its colonial empire </w:t>
      </w:r>
      <w:r w:rsidRPr="008603D5">
        <w:rPr>
          <w:rStyle w:val="StyleBoldUnderline"/>
        </w:rPr>
        <w:t>depended</w:t>
      </w:r>
      <w:r w:rsidRPr="008603D5">
        <w:t xml:space="preserve">, </w:t>
      </w:r>
      <w:r w:rsidRPr="008603D5">
        <w:rPr>
          <w:rStyle w:val="StyleBoldUnderline"/>
        </w:rPr>
        <w:t>to support and reassure its continental allies, and to protect itself from waterborne assault. Complementing its maritime strategy was the</w:t>
      </w:r>
      <w:r w:rsidRPr="008603D5">
        <w:t xml:space="preserve"> long-standing effort </w:t>
      </w:r>
      <w:r w:rsidRPr="008603D5">
        <w:rPr>
          <w:rStyle w:val="StyleBoldUnderline"/>
        </w:rPr>
        <w:t>to preserve security by building continental alliances and coalitions</w:t>
      </w:r>
      <w:r w:rsidRPr="008603D5">
        <w:t>—contributing ground forces only where necessary—to prevent the emergence of a dominant European power that might eventually challenge Britain at sea.</w:t>
      </w:r>
    </w:p>
    <w:p w14:paraId="7E48DD60" w14:textId="77777777" w:rsidR="00C754B6" w:rsidRPr="008603D5" w:rsidRDefault="00C754B6" w:rsidP="00C754B6">
      <w:r w:rsidRPr="008603D5">
        <w:rPr>
          <w:rStyle w:val="StyleBoldUnderline"/>
        </w:rPr>
        <w:t>America’s own grand strategy formed around maritime power, beginning with wars against the Barbary pirates and continuing with the War of 1812 and the riverine and coastal encirclement that helped the Union choke the Confederacy during the Civil War</w:t>
      </w:r>
      <w:r w:rsidRPr="008603D5">
        <w:t xml:space="preserve">. At the end of the nineteenth century, the war with Spain ended the last of European holdings in the Americas and simultaneously secured US interest in and responsibility for the Philippines. By 1914, </w:t>
      </w:r>
      <w:r w:rsidRPr="008603D5">
        <w:rPr>
          <w:rStyle w:val="StyleBoldUnderline"/>
        </w:rPr>
        <w:t>the Panama Canal allowed US sea power to move smoothly and strategically between the Atlantic and Pacific, acknowledging America’s increasing interest in the great breadth of ocean on each of its coasts</w:t>
      </w:r>
      <w:r w:rsidRPr="008603D5">
        <w:t xml:space="preserve">. Theodore Roosevelt’s </w:t>
      </w:r>
      <w:r w:rsidRPr="008603D5">
        <w:rPr>
          <w:rStyle w:val="StyleBoldUnderline"/>
        </w:rPr>
        <w:t>construction and around-the-world deployment of a large US battle fleet underlined the same idea: that the world’s oceans provided in-depth strategic defense for America’s increasingly global interests.</w:t>
      </w:r>
    </w:p>
    <w:p w14:paraId="4C6199CB" w14:textId="77777777" w:rsidR="00C754B6" w:rsidRPr="008603D5" w:rsidRDefault="00C754B6" w:rsidP="00C754B6">
      <w:pPr>
        <w:rPr>
          <w:rStyle w:val="StyleBoldUnderline"/>
        </w:rPr>
      </w:pPr>
      <w:r w:rsidRPr="008603D5">
        <w:rPr>
          <w:rStyle w:val="StyleBoldUnderline"/>
        </w:rPr>
        <w:t>US policy during World War I rested as much on safe transit of a large number of American troops and a huge amount of logistical support</w:t>
      </w:r>
      <w:r w:rsidRPr="008603D5">
        <w:t xml:space="preserve"> through the Atlantic’s U-boat-patrolled seas as it did on a coalition strategy with allied forces on the ground in northern Europe. When conflict broke out again two decades later</w:t>
      </w:r>
      <w:r w:rsidRPr="008603D5">
        <w:rPr>
          <w:rStyle w:val="StyleBoldUnderline"/>
        </w:rPr>
        <w:t>, the dovetailing relationship between sea and land power remained central to American grand strategy.</w:t>
      </w:r>
      <w:r w:rsidRPr="008603D5">
        <w:t xml:space="preserve"> </w:t>
      </w:r>
      <w:r w:rsidRPr="008603D5">
        <w:rPr>
          <w:rStyle w:val="StyleBoldUnderline"/>
        </w:rPr>
        <w:t>The United States supplied the tools Winston Churchill asked for, but only after they traveled safely over water first</w:t>
      </w:r>
      <w:r w:rsidRPr="008603D5">
        <w:t>. Field Marshall Bernard Montgomery told an audience nearly a decade and a half after the end of World War II that “</w:t>
      </w:r>
      <w:r w:rsidRPr="008603D5">
        <w:rPr>
          <w:rStyle w:val="StyleBoldUnderline"/>
        </w:rPr>
        <w:t>the Second World War was fundamentally a struggle for the control of the major oceans and seas—the control of sea communications—and until we had won that struggle we could not proceed with our plans to win the war.”</w:t>
      </w:r>
    </w:p>
    <w:p w14:paraId="5755EC91" w14:textId="77777777" w:rsidR="00C754B6" w:rsidRPr="008603D5" w:rsidRDefault="00C754B6" w:rsidP="00C754B6"/>
    <w:p w14:paraId="16615F21" w14:textId="77777777" w:rsidR="00C754B6" w:rsidRPr="008603D5" w:rsidRDefault="00C754B6" w:rsidP="00C754B6">
      <w:pPr>
        <w:pStyle w:val="Heading4"/>
        <w:rPr>
          <w:rFonts w:cs="Times New Roman"/>
        </w:rPr>
      </w:pPr>
      <w:r w:rsidRPr="008603D5">
        <w:rPr>
          <w:rFonts w:cs="Times New Roman"/>
        </w:rPr>
        <w:t>The Navy ensures peace in peacetime but the tides are turning</w:t>
      </w:r>
    </w:p>
    <w:p w14:paraId="308B3068" w14:textId="77777777" w:rsidR="00C754B6" w:rsidRPr="008603D5" w:rsidRDefault="00C754B6" w:rsidP="00C754B6">
      <w:pPr>
        <w:rPr>
          <w:rStyle w:val="StyleStyleBold12pt"/>
        </w:rPr>
      </w:pPr>
      <w:r w:rsidRPr="008603D5">
        <w:rPr>
          <w:rStyle w:val="StyleStyleBold12pt"/>
        </w:rPr>
        <w:t>Cropsey, Center for American Seapower director, 11</w:t>
      </w:r>
    </w:p>
    <w:p w14:paraId="66CCE131" w14:textId="77777777" w:rsidR="00C754B6" w:rsidRPr="008603D5" w:rsidRDefault="00C754B6" w:rsidP="00C754B6">
      <w:r w:rsidRPr="008603D5">
        <w:t xml:space="preserve">(Seth, Jan-Feb 11, Deputy Undersecretary of the Navy in the Reagan and Bush administrations, senior fellow at the Hudson Institute [Areas of Expertise: Foreign Policy, Terrorism &amp; Radical Ideologies, Defense Strategy, Security Alliances, National Security], World Affairs, JANUARY/FEBRUARY 2011,“Anchors Away: American Sea Power in Dry Dock”, </w:t>
      </w:r>
      <w:hyperlink r:id="rId26" w:history="1">
        <w:r w:rsidRPr="008603D5">
          <w:rPr>
            <w:rStyle w:val="Hyperlink"/>
          </w:rPr>
          <w:t>http://www.worldaffairsjournal.org/article/anchors-away-american-sea-power-dry-dock</w:t>
        </w:r>
      </w:hyperlink>
      <w:r w:rsidRPr="008603D5">
        <w:t>, Accessed 7/8/14, AA)</w:t>
      </w:r>
    </w:p>
    <w:p w14:paraId="5CE805B7" w14:textId="77777777" w:rsidR="00C754B6" w:rsidRPr="008603D5" w:rsidRDefault="00C754B6" w:rsidP="00C754B6"/>
    <w:p w14:paraId="4C30336B" w14:textId="77777777" w:rsidR="00C754B6" w:rsidRPr="008603D5" w:rsidRDefault="00C754B6" w:rsidP="00C754B6">
      <w:pPr>
        <w:rPr>
          <w:rStyle w:val="StyleBoldUnderline"/>
        </w:rPr>
      </w:pPr>
      <w:r w:rsidRPr="008603D5">
        <w:lastRenderedPageBreak/>
        <w:t xml:space="preserve">The danger that a single power would control the European continent remained after the Nazis disappeared, when the USSR’s power reached the border of divided Germany. Again, US grand strategy aimed to prevent a hostile power from dominating the continent. </w:t>
      </w:r>
      <w:r w:rsidRPr="008603D5">
        <w:rPr>
          <w:rStyle w:val="StyleBoldUnderline"/>
        </w:rPr>
        <w:t>NATO was a coalition of continental democratic states that stood between the Soviets and the waters surrounding the European peninsula. Our allies could be certain that we would resupply them with secure seaborne supplies and ground troops.</w:t>
      </w:r>
      <w:r w:rsidRPr="008603D5">
        <w:t xml:space="preserve"> At the same time, </w:t>
      </w:r>
      <w:r w:rsidRPr="008603D5">
        <w:rPr>
          <w:rStyle w:val="StyleBoldUnderline"/>
        </w:rPr>
        <w:t>US naval combatants would whittle down Moscow’s submarine-borne strategic reserve and provide diversionary assaults on the flanks of the large Soviet ground force if it struck westward.</w:t>
      </w:r>
    </w:p>
    <w:p w14:paraId="703165F6" w14:textId="77777777" w:rsidR="00C754B6" w:rsidRPr="008603D5" w:rsidRDefault="00C754B6" w:rsidP="00C754B6">
      <w:pPr>
        <w:rPr>
          <w:rStyle w:val="StyleBoldUnderline"/>
        </w:rPr>
      </w:pPr>
      <w:r w:rsidRPr="008603D5">
        <w:t>For a century, in other words</w:t>
      </w:r>
      <w:r w:rsidRPr="008603D5">
        <w:rPr>
          <w:rStyle w:val="StyleBoldUnderline"/>
        </w:rPr>
        <w:t>, American grand strategy has, through alliances backed by maritime power, aimed to prevent the rise of dangerous peer competitors on distant continents. Seaborne power has helped maintain coalitions and, through its very presence, deterred nuclear exchanges.</w:t>
      </w:r>
      <w:r w:rsidRPr="008603D5">
        <w:t xml:space="preserve"> Perhaps most important, </w:t>
      </w:r>
      <w:r w:rsidRPr="008603D5">
        <w:rPr>
          <w:rStyle w:val="StyleBoldUnderline"/>
        </w:rPr>
        <w:t>sea power</w:t>
      </w:r>
      <w:r w:rsidRPr="008603D5">
        <w:t>, through its encompassing, trans-oceanic role</w:t>
      </w:r>
      <w:r w:rsidRPr="008603D5">
        <w:rPr>
          <w:rStyle w:val="StyleBoldUnderline"/>
        </w:rPr>
        <w:t>, has protected freedom of navigation and occasionally acted to enforce standards of national sovereignty and non-aggression, which serve America’s broadest interest in a peaceful global order.</w:t>
      </w:r>
    </w:p>
    <w:p w14:paraId="32218342" w14:textId="77777777" w:rsidR="00C754B6" w:rsidRPr="008603D5" w:rsidRDefault="00C754B6" w:rsidP="00C754B6">
      <w:r w:rsidRPr="008603D5">
        <w:rPr>
          <w:rStyle w:val="StyleBoldUnderline"/>
        </w:rPr>
        <w:t>Several major policy changes since the end of the Cold War show that this fundamental idea of grand strategy has shifted.</w:t>
      </w:r>
      <w:r w:rsidRPr="008603D5">
        <w:t xml:space="preserve"> The invasion of Iraq in 2003 and the continuing war in Afghanistan are continental struggles in which no threat of a rising peer competitor exists. Allies were called on and coalitions formed. Naval power is employed in the War on Terror. </w:t>
      </w:r>
      <w:r w:rsidRPr="008603D5">
        <w:rPr>
          <w:rStyle w:val="StyleBoldUnderline"/>
        </w:rPr>
        <w:t>But US grand strategy has come loose from the moorings,</w:t>
      </w:r>
      <w:r w:rsidRPr="008603D5">
        <w:t xml:space="preserve"> namely</w:t>
      </w:r>
      <w:r w:rsidRPr="008603D5">
        <w:rPr>
          <w:rStyle w:val="StyleBoldUnderline"/>
        </w:rPr>
        <w:t>, that significant hegemony in either of the world’s two most important continents,</w:t>
      </w:r>
      <w:r w:rsidRPr="008603D5">
        <w:t xml:space="preserve"> Europe and Asia, </w:t>
      </w:r>
      <w:r w:rsidRPr="008603D5">
        <w:rPr>
          <w:rStyle w:val="StyleBoldUnderline"/>
        </w:rPr>
        <w:t>constitutes a perilous threat to American security</w:t>
      </w:r>
      <w:r w:rsidRPr="008603D5">
        <w:t xml:space="preserve">, and that </w:t>
      </w:r>
      <w:r w:rsidRPr="008603D5">
        <w:rPr>
          <w:rStyle w:val="StyleBoldUnderline"/>
        </w:rPr>
        <w:t>partnership with the states that separate these threats from the world’s major oceans offers the first and surest way to protect America’s interest in preventing the approach of danger</w:t>
      </w:r>
      <w:r w:rsidRPr="008603D5">
        <w:t>.</w:t>
      </w:r>
    </w:p>
    <w:p w14:paraId="25D4D205" w14:textId="77777777" w:rsidR="00C754B6" w:rsidRPr="008603D5" w:rsidRDefault="00C754B6" w:rsidP="00C754B6"/>
    <w:p w14:paraId="74071AAE" w14:textId="77777777" w:rsidR="00C754B6" w:rsidRPr="008603D5" w:rsidRDefault="00C754B6" w:rsidP="00C754B6">
      <w:pPr>
        <w:pStyle w:val="Heading4"/>
        <w:rPr>
          <w:rFonts w:cs="Times New Roman"/>
        </w:rPr>
      </w:pPr>
      <w:r w:rsidRPr="008603D5">
        <w:rPr>
          <w:rFonts w:cs="Times New Roman"/>
        </w:rPr>
        <w:t>Naval power is key to US global influence</w:t>
      </w:r>
    </w:p>
    <w:p w14:paraId="4F9786B0" w14:textId="77777777" w:rsidR="00C754B6" w:rsidRPr="008603D5" w:rsidRDefault="00C754B6" w:rsidP="00C754B6">
      <w:pPr>
        <w:rPr>
          <w:rStyle w:val="StyleStyleBold12pt"/>
        </w:rPr>
      </w:pPr>
      <w:r w:rsidRPr="008603D5">
        <w:rPr>
          <w:rStyle w:val="StyleStyleBold12pt"/>
        </w:rPr>
        <w:t>Smith, US Navy Strategy and Policy Division Director, 12</w:t>
      </w:r>
    </w:p>
    <w:p w14:paraId="0316E2FC" w14:textId="77777777" w:rsidR="00C754B6" w:rsidRPr="008603D5" w:rsidRDefault="00C754B6" w:rsidP="00C754B6">
      <w:pPr>
        <w:rPr>
          <w:rStyle w:val="StyleStyleBold12pt"/>
          <w:b w:val="0"/>
          <w:bCs w:val="0"/>
        </w:rPr>
      </w:pPr>
      <w:r w:rsidRPr="008603D5">
        <w:t>[Michael, Rear Admiral, 10/19/12, US Navy, “</w:t>
      </w:r>
      <w:hyperlink r:id="rId27" w:history="1">
        <w:r w:rsidRPr="008603D5">
          <w:rPr>
            <w:rStyle w:val="Hyperlink"/>
          </w:rPr>
          <w:t>Power Projection and #WARFIGHTING</w:t>
        </w:r>
      </w:hyperlink>
      <w:r w:rsidRPr="008603D5">
        <w:rPr>
          <w:color w:val="000000"/>
          <w:sz w:val="24"/>
        </w:rPr>
        <w:t>,” http://navylive.dodlive.mil/2012/10/19/power-projection-and-warfighting/, accessed 7/8/14, AC]</w:t>
      </w:r>
    </w:p>
    <w:p w14:paraId="200E973E" w14:textId="77777777" w:rsidR="00C754B6" w:rsidRPr="008603D5" w:rsidRDefault="00C754B6" w:rsidP="00C754B6">
      <w:pPr>
        <w:rPr>
          <w:rStyle w:val="IntenseEmphasis"/>
        </w:rPr>
      </w:pPr>
      <w:r w:rsidRPr="008603D5">
        <w:rPr>
          <w:rStyle w:val="IntenseEmphasis"/>
        </w:rPr>
        <w:t xml:space="preserve">Power projection is the ability of a nation to apply elements of its national power outside of its territory to respond to crises, contribute to deterrence, and protect national interests. Naval power projection involves influencing events on land from the sea, and requires a full spectrum of </w:t>
      </w:r>
      <w:r w:rsidRPr="008603D5">
        <w:t xml:space="preserve">lethal, non-lethal, conventional, and special </w:t>
      </w:r>
      <w:r w:rsidRPr="008603D5">
        <w:rPr>
          <w:rStyle w:val="IntenseEmphasis"/>
        </w:rPr>
        <w:t>capabilities</w:t>
      </w:r>
      <w:r w:rsidRPr="008603D5">
        <w:t xml:space="preserve"> applied in concert to gain an advantage.</w:t>
      </w:r>
    </w:p>
    <w:p w14:paraId="6ACCFA1E" w14:textId="77777777" w:rsidR="00C754B6" w:rsidRPr="008603D5" w:rsidRDefault="00C754B6" w:rsidP="00C754B6">
      <w:r w:rsidRPr="008603D5">
        <w:rPr>
          <w:rStyle w:val="IntenseEmphasis"/>
        </w:rPr>
        <w:t>With our Navy we have the unique ability to help influence events overseas by being continuously forward deployed and operationally ready to respond to events quickly and effectively. In short, power projection is the Navy’s ready, versatile offensive punch, employed across a broad spectrum of military operations to deter or defeat aggression</w:t>
      </w:r>
      <w:r w:rsidRPr="008603D5">
        <w:t xml:space="preserve"> and, if required, enable the introduction and sustainment of follow-on forces.</w:t>
      </w:r>
    </w:p>
    <w:p w14:paraId="54A44483" w14:textId="77777777" w:rsidR="00C754B6" w:rsidRPr="008603D5" w:rsidRDefault="00C754B6" w:rsidP="00C754B6">
      <w:r w:rsidRPr="008603D5">
        <w:rPr>
          <w:rStyle w:val="IntenseEmphasis"/>
        </w:rPr>
        <w:t>In cooperation with our allies and joint force partners, the Navy is able to apply the inherent lethality, </w:t>
      </w:r>
      <w:hyperlink r:id="rId28" w:history="1">
        <w:r w:rsidRPr="008603D5">
          <w:rPr>
            <w:rStyle w:val="IntenseEmphasis"/>
          </w:rPr>
          <w:t>flexibility</w:t>
        </w:r>
      </w:hyperlink>
      <w:r w:rsidRPr="008603D5">
        <w:rPr>
          <w:rStyle w:val="IntenseEmphasis"/>
        </w:rPr>
        <w:t>, and reach of our naval forces across all operational domains: sea, air, land, space and cyberspace. Power projection capabilities include</w:t>
      </w:r>
      <w:r w:rsidRPr="008603D5">
        <w:t xml:space="preserve"> cruise missiles, naval aircraft, naval </w:t>
      </w:r>
      <w:r w:rsidRPr="008603D5">
        <w:lastRenderedPageBreak/>
        <w:t xml:space="preserve">surface fires, electronic warfare, amphibious forces (employed in concert with our Marine partners), SEALs, and other </w:t>
      </w:r>
      <w:r w:rsidRPr="008603D5">
        <w:rPr>
          <w:rStyle w:val="IntenseEmphasis"/>
        </w:rPr>
        <w:t>naval</w:t>
      </w:r>
      <w:r w:rsidRPr="008603D5">
        <w:t xml:space="preserve"> special </w:t>
      </w:r>
      <w:r w:rsidRPr="008603D5">
        <w:rPr>
          <w:rStyle w:val="IntenseEmphasis"/>
        </w:rPr>
        <w:t>warfare units</w:t>
      </w:r>
      <w:r w:rsidRPr="008603D5">
        <w:t>.</w:t>
      </w:r>
    </w:p>
    <w:p w14:paraId="3CE539EB" w14:textId="77777777" w:rsidR="00C754B6" w:rsidRPr="008603D5" w:rsidRDefault="00C754B6" w:rsidP="00C754B6">
      <w:pPr>
        <w:rPr>
          <w:rStyle w:val="IntenseEmphasis"/>
        </w:rPr>
      </w:pPr>
      <w:r w:rsidRPr="008603D5">
        <w:t xml:space="preserve">While </w:t>
      </w:r>
      <w:r w:rsidRPr="008603D5">
        <w:rPr>
          <w:rStyle w:val="IntenseEmphasis"/>
        </w:rPr>
        <w:t>the Navy is capable of overcoming many geographic challenges</w:t>
      </w:r>
      <w:r w:rsidRPr="008603D5">
        <w:t xml:space="preserve">, naval forces today face increasingly capable anti-access/area-denial threats that make power projection in some critical areas of operation more risky. </w:t>
      </w:r>
      <w:r w:rsidRPr="008603D5">
        <w:rPr>
          <w:rStyle w:val="IntenseEmphasis"/>
        </w:rPr>
        <w:t>The Navy therefore remains constantly engaged in the development and implementation of new capabilities and techniques designed to address such threats.</w:t>
      </w:r>
    </w:p>
    <w:p w14:paraId="40EBCE87" w14:textId="77777777" w:rsidR="00C754B6" w:rsidRPr="008603D5" w:rsidRDefault="00C754B6" w:rsidP="00C754B6">
      <w:pPr>
        <w:rPr>
          <w:rStyle w:val="IntenseEmphasis"/>
        </w:rPr>
      </w:pPr>
    </w:p>
    <w:p w14:paraId="02477CB6" w14:textId="77777777" w:rsidR="00C754B6" w:rsidRPr="008603D5" w:rsidRDefault="00C754B6" w:rsidP="00C754B6">
      <w:pPr>
        <w:pStyle w:val="Heading3"/>
        <w:rPr>
          <w:rFonts w:cs="Times New Roman"/>
        </w:rPr>
      </w:pPr>
      <w:bookmarkStart w:id="17" w:name="_Toc392960142"/>
      <w:r w:rsidRPr="008603D5">
        <w:rPr>
          <w:rFonts w:cs="Times New Roman"/>
        </w:rPr>
        <w:lastRenderedPageBreak/>
        <w:t>Aircraft Carriers Key to Power Projection</w:t>
      </w:r>
      <w:bookmarkEnd w:id="17"/>
    </w:p>
    <w:p w14:paraId="0B8805AC" w14:textId="77777777" w:rsidR="00C754B6" w:rsidRPr="008603D5" w:rsidRDefault="00C754B6" w:rsidP="00C754B6"/>
    <w:p w14:paraId="7C4E49C3" w14:textId="77777777" w:rsidR="00C754B6" w:rsidRPr="008603D5" w:rsidRDefault="00C754B6" w:rsidP="00C754B6">
      <w:pPr>
        <w:pStyle w:val="Heading4"/>
        <w:rPr>
          <w:rFonts w:cs="Times New Roman"/>
        </w:rPr>
      </w:pPr>
      <w:r w:rsidRPr="008603D5">
        <w:rPr>
          <w:rFonts w:cs="Times New Roman"/>
        </w:rPr>
        <w:t>Aircraft carriers are key to US power projection and global dominance—outweigh all other military hardware</w:t>
      </w:r>
    </w:p>
    <w:p w14:paraId="6270AA1A" w14:textId="77777777" w:rsidR="00C754B6" w:rsidRPr="008603D5" w:rsidRDefault="00C754B6" w:rsidP="00C754B6">
      <w:pPr>
        <w:rPr>
          <w:rStyle w:val="StyleStyleBold12pt"/>
        </w:rPr>
      </w:pPr>
      <w:r w:rsidRPr="008603D5">
        <w:rPr>
          <w:rStyle w:val="StyleStyleBold12pt"/>
        </w:rPr>
        <w:t>Buss, US Navy Rear Admiral, et al., 13</w:t>
      </w:r>
    </w:p>
    <w:p w14:paraId="173A8422" w14:textId="77777777" w:rsidR="00C754B6" w:rsidRPr="008603D5" w:rsidRDefault="00C754B6" w:rsidP="00C754B6">
      <w:pPr>
        <w:rPr>
          <w:color w:val="000000"/>
          <w:sz w:val="24"/>
        </w:rPr>
      </w:pPr>
      <w:r w:rsidRPr="008603D5">
        <w:rPr>
          <w:color w:val="000000"/>
          <w:sz w:val="24"/>
        </w:rPr>
        <w:t>[David H., William F. Moran, US Navy Vice Admiral, and Thomas J. Moore, US Navy Rear Admiral, 4/26/13, Foreign Policy, “Why America Still Needs Aircraft Carriers,” http://www.foreignpolicy.com/articles/2013/04/26/why_america_still_needs_aircraft_carriers, accessed 7/8/14, AC]</w:t>
      </w:r>
    </w:p>
    <w:p w14:paraId="3AEBDA47" w14:textId="77777777" w:rsidR="00C754B6" w:rsidRPr="008603D5" w:rsidRDefault="00C754B6" w:rsidP="00C754B6">
      <w:pPr>
        <w:rPr>
          <w:rStyle w:val="StyleStyleBold12pt"/>
          <w:b w:val="0"/>
          <w:bCs w:val="0"/>
          <w:color w:val="000000"/>
          <w:sz w:val="24"/>
        </w:rPr>
      </w:pPr>
    </w:p>
    <w:p w14:paraId="0521AC0A" w14:textId="77777777" w:rsidR="00C754B6" w:rsidRPr="008603D5" w:rsidRDefault="00C754B6" w:rsidP="00C754B6">
      <w:r w:rsidRPr="008603D5">
        <w:rPr>
          <w:rStyle w:val="IntenseEmphasis"/>
        </w:rPr>
        <w:t>To sustain global leadership, we must have enough ships to maintain an enduring and capable naval presence in those areas of significant interest to the United States. To be effective, our capability must be credible -- and fully appreciated by any potential adversary.</w:t>
      </w:r>
      <w:r w:rsidRPr="008603D5">
        <w:t xml:space="preserve"> As we deal with declining budgets, there will be pressure to pursue a strategy suggested by some critics (who are mostly focused on near-term cost and perceived vulnerability) to eliminate some big-deck, nuclear-powered aircraft carriers (CVNs) and convert the "savings" into some quantity of smaller surface combatants and L-class amphibious ships. In theory, this strategy would increase the presence density of U.S. naval forces and meet the capacity demands outlined in current defense strategic guidance. But let's examine this emerging strategy a bit more closely.</w:t>
      </w:r>
    </w:p>
    <w:p w14:paraId="77D1B1BA" w14:textId="77777777" w:rsidR="00C754B6" w:rsidRPr="008603D5" w:rsidRDefault="00C754B6" w:rsidP="00C754B6">
      <w:pPr>
        <w:rPr>
          <w:rStyle w:val="IntenseEmphasis"/>
        </w:rPr>
      </w:pPr>
      <w:r w:rsidRPr="008603D5">
        <w:rPr>
          <w:rStyle w:val="IntenseEmphasis"/>
        </w:rPr>
        <w:t>Numbers alone do not guarantee attainment of the goals of naval presence, which include, as</w:t>
      </w:r>
      <w:r w:rsidRPr="008603D5">
        <w:t xml:space="preserve"> J.J. Widen has noted, assistance, cooperation, assurance, influence, persuasion, deterrence, compellence, and coercion. The Navy must, as Greenert's "Sailing Directions" states, provide "</w:t>
      </w:r>
      <w:r w:rsidRPr="008603D5">
        <w:rPr>
          <w:rStyle w:val="IntenseEmphasis"/>
        </w:rPr>
        <w:t>offshore options to deter, influence and win in an era of uncertainty." Devolving the qualitative value of naval presence afforded by a CVN and her embarked air wing into the quantitative value of a larger number of smaller surface combatants neglects the fundamental purpose of naval presence: deter, influence, and win in an uncertain environment.</w:t>
      </w:r>
    </w:p>
    <w:p w14:paraId="429C3251" w14:textId="77777777" w:rsidR="00C754B6" w:rsidRPr="008603D5" w:rsidRDefault="00C754B6" w:rsidP="00C754B6">
      <w:r w:rsidRPr="008603D5">
        <w:t xml:space="preserve">There are a number of navies around the globe that can sustain a force consisting of smaller surface combatants, but </w:t>
      </w:r>
      <w:r w:rsidRPr="008603D5">
        <w:rPr>
          <w:rStyle w:val="IntenseEmphasis"/>
        </w:rPr>
        <w:t>none</w:t>
      </w:r>
      <w:r w:rsidRPr="008603D5">
        <w:t xml:space="preserve"> that can </w:t>
      </w:r>
      <w:r w:rsidRPr="008603D5">
        <w:rPr>
          <w:rStyle w:val="IntenseEmphasis"/>
        </w:rPr>
        <w:t>equal the global presence of the U.S. Navy. What clearly distinguishes the U.S. Navy from the rest of the world is its nuclear-powered aircraft carrier and extremely effective</w:t>
      </w:r>
      <w:r w:rsidRPr="008603D5">
        <w:t xml:space="preserve"> (and becoming more so) </w:t>
      </w:r>
      <w:r w:rsidRPr="008603D5">
        <w:rPr>
          <w:rStyle w:val="IntenseEmphasis"/>
        </w:rPr>
        <w:t>embarked carrier air wing</w:t>
      </w:r>
      <w:r w:rsidRPr="008603D5">
        <w:t xml:space="preserve"> (CVW). But the strength of the U.S. Navy derives from more than just hardware. It derives from the adaptability and flexibility of this combat-proven team that throughout the past 70 years has evolved to overcome potential adversary capabilities. Time and again, the innovative and evolutionary character of naval aviation has proven its value to deter -- or substantively and decisively contribute -- to major conflicts around the globe, protect commerce and free trade, and ultimately contribute to the security of the United States.</w:t>
      </w:r>
    </w:p>
    <w:p w14:paraId="7D43301A" w14:textId="77777777" w:rsidR="00C754B6" w:rsidRPr="008603D5" w:rsidRDefault="00C754B6" w:rsidP="00C754B6">
      <w:r w:rsidRPr="008603D5">
        <w:rPr>
          <w:rStyle w:val="IntenseEmphasis"/>
        </w:rPr>
        <w:t>Smaller fleets around the globe are relatively limited in what they can accomplish, both at sea and ashore</w:t>
      </w:r>
      <w:r w:rsidRPr="008603D5">
        <w:t xml:space="preserve">. Naval gunfire is traditionally effective on shore and the revolution in precision strike weapons, such as the Tomahawk Land Attack Missile (TLAM), has increased the range, precision, and explosive yield of its kinetic effects. However, these are principally kinetic effects, limited to what we call the "right </w:t>
      </w:r>
      <w:r w:rsidRPr="008603D5">
        <w:lastRenderedPageBreak/>
        <w:t xml:space="preserve">side of the kill chain." </w:t>
      </w:r>
      <w:r w:rsidRPr="008603D5">
        <w:rPr>
          <w:rStyle w:val="IntenseEmphasis"/>
        </w:rPr>
        <w:t>An aircraft carrier and its embarked air wing, meanwhile, have the capability to operate across the full spectrum of warfare,</w:t>
      </w:r>
      <w:r w:rsidRPr="008603D5">
        <w:t xml:space="preserve"> including the electromagnetic spectrum and the non-kinetic or "left side of the kill chain."</w:t>
      </w:r>
    </w:p>
    <w:p w14:paraId="15995E1E" w14:textId="77777777" w:rsidR="00C754B6" w:rsidRPr="008603D5" w:rsidRDefault="00C754B6" w:rsidP="00C754B6">
      <w:r w:rsidRPr="008603D5">
        <w:t xml:space="preserve">Additionally, </w:t>
      </w:r>
      <w:r w:rsidRPr="008603D5">
        <w:rPr>
          <w:rStyle w:val="IntenseEmphasis"/>
        </w:rPr>
        <w:t>an air wing operating from a nuclear-powered aircraft is capable of transcending the air-land boundary with high-end effects (precision strikes), mid-level effects (non-kinetic shows of force), and lower-end but strategically significant effects (security cooperation or humanitarian assistance/disaster relief). In the end, the CVN/CVW combination is the only maritime force anywhere in the world capable of delivering effects along the entire spectrum -- from assistance to coercion -- with the ability to rapidly transition into large-scale major combat operations if required</w:t>
      </w:r>
      <w:r w:rsidRPr="008603D5">
        <w:t>. Emerging and re-emerging navies around the world understand this. That's why countries aspiring to extend their influence are building aircraft carriers.</w:t>
      </w:r>
    </w:p>
    <w:p w14:paraId="37BC645D" w14:textId="77777777" w:rsidR="00C754B6" w:rsidRPr="008603D5" w:rsidRDefault="00C754B6" w:rsidP="00C754B6">
      <w:r w:rsidRPr="008603D5">
        <w:rPr>
          <w:rStyle w:val="IntenseEmphasis"/>
        </w:rPr>
        <w:t>As the Department of Defense considers future force design, it must recognize that in many scenarios, the United States can deploy a CVN/CVW combination in place of a large onshore footprint, while taking full advantage of international air and sea space,</w:t>
      </w:r>
      <w:r w:rsidRPr="008603D5">
        <w:t xml:space="preserve"> without requiring over flight or basing rights. Affordability -- the central tenet in big-deck carrier critics' arguments -- fails to consider the cost-avoidance value of these marvels of power, efficiency, and adaptability. Seen this way, the dollar cost of the carrier is a bargain and the political advantages are overwhelming, especially for a war-weary nation looking to avoid protracted commitments in foreign lands.</w:t>
      </w:r>
    </w:p>
    <w:p w14:paraId="516317DB" w14:textId="77777777" w:rsidR="00C754B6" w:rsidRPr="008603D5" w:rsidRDefault="00C754B6" w:rsidP="00C754B6">
      <w:r w:rsidRPr="008603D5">
        <w:t xml:space="preserve">But the United States is also struggling to repair its fiscal house, and the aircraft carrier is expensive -- being arguably the most complicated and technologically advanced weapon system in the history of warfare. But </w:t>
      </w:r>
      <w:r w:rsidRPr="008603D5">
        <w:rPr>
          <w:rStyle w:val="IntenseEmphasis"/>
        </w:rPr>
        <w:t>if one views that investment through the lens of a 50-year service life</w:t>
      </w:r>
      <w:r w:rsidRPr="008603D5">
        <w:t xml:space="preserve"> (which, by the way, is how long our CVNs are designed to last) that includes warfighting upgrades, modernization, and upkeep</w:t>
      </w:r>
      <w:r w:rsidRPr="008603D5">
        <w:rPr>
          <w:rStyle w:val="IntenseEmphasis"/>
        </w:rPr>
        <w:t>, carriers promise a pretty good return.</w:t>
      </w:r>
      <w:r w:rsidRPr="008603D5">
        <w:t xml:space="preserve"> Consider the legendary 51-year history of the recently retired USS Enterprise (CVN 65). Designed in and for a different age, "Big E" was combat-ready and credible in her first deployment during the Cuban Missile Crisis in 1962, just as she was combat-ready and credible during her final deployment in support of operations in Afghanistan in 2012.</w:t>
      </w:r>
    </w:p>
    <w:p w14:paraId="6196FEC1" w14:textId="77777777" w:rsidR="00C754B6" w:rsidRPr="008603D5" w:rsidRDefault="00C754B6" w:rsidP="00C754B6">
      <w:r w:rsidRPr="008603D5">
        <w:t>Today, the U.S. Navy is building the Ford class of aircraft carriers. Many recent </w:t>
      </w:r>
      <w:hyperlink r:id="rId29" w:tgtFrame="_blank" w:history="1">
        <w:r w:rsidRPr="008603D5">
          <w:rPr>
            <w:rStyle w:val="Hyperlink"/>
          </w:rPr>
          <w:t>articles</w:t>
        </w:r>
      </w:hyperlink>
      <w:r w:rsidRPr="008603D5">
        <w:t> quote values ranging from $13-15 billion as the cost to build the first ship of the class, the USS Gerald R. Ford (CVN 78). Those figures, however, include not only the cost of building the first of ship, but also all of the design and development costs for the entire Ford class -- a class of ship that will be in service for the next 94 years. Factoring the design and development cost of the entire class into the price of the first ship is like saying the first iPhone cost $150 million or the first Toyota Prius cost more than $1 billion. When the design and development costs are removed from the inflated "shock value" cost of the CVN 78, it is only 18 percent more expensive than the most recent ship built in our current Nimitz carrier class. Moreover, the design and development investment in the Ford class will deliver a product that is more capable and has lower life cycle costs ($4 billion less) than its predecessors, and which will continue paying dividends for nearly a century.</w:t>
      </w:r>
    </w:p>
    <w:p w14:paraId="78B815EA" w14:textId="77777777" w:rsidR="00C754B6" w:rsidRPr="008603D5" w:rsidRDefault="00C754B6" w:rsidP="00C754B6">
      <w:r w:rsidRPr="008603D5">
        <w:t xml:space="preserve">Even in light of that return-on-investment timeline, affordability remains a key consideration and the Navy is leveraging the learning on CVN 78 to further reduce costs on the USS John F. Kennedy (CVN 79). In real terms, CVN 79 will cost more than $1 billion less to build than CVN 78, and will require fewer man-hours to build than the last carrier in the current class. In the end, the Navy is building one Ford class carrier every 5 years, which represents about 0.4 percent of the defense budget during that time </w:t>
      </w:r>
      <w:r w:rsidRPr="008603D5">
        <w:lastRenderedPageBreak/>
        <w:t>frame. If we take a long strategic view and keep the USS Enterprise in mind, that is pretty good return on investment.</w:t>
      </w:r>
    </w:p>
    <w:p w14:paraId="492DB01D" w14:textId="77777777" w:rsidR="00C754B6" w:rsidRPr="008603D5" w:rsidRDefault="00C754B6" w:rsidP="00C754B6">
      <w:r w:rsidRPr="008603D5">
        <w:rPr>
          <w:rStyle w:val="IntenseEmphasis"/>
        </w:rPr>
        <w:t>Finally, some critics have questioned whether an aircraft carrier can remain relevant in tomorrow's threat environment. The answer to that question lies not only with the aircraft carrier, but also with her embarked air wing. The USS Midway (CV 41) was commissioned in 1945, with an air wing consisting of Corsairs and Avengers. During her final combat cruise in Operation Desert Storm in 1991, her air wing was comprised of Intruders, Hornets, Prowlers, and Hawkeyes</w:t>
      </w:r>
      <w:r w:rsidRPr="008603D5">
        <w:t>. Likewise, the air wing complement on Ford class carriers at the end of their service life, we postulate, will be radically different than the air wing CVN 78 will carry at the time of her commissioning.</w:t>
      </w:r>
    </w:p>
    <w:p w14:paraId="78CA16FB" w14:textId="77777777" w:rsidR="00C754B6" w:rsidRPr="008603D5" w:rsidRDefault="00C754B6" w:rsidP="00C754B6">
      <w:r w:rsidRPr="008603D5">
        <w:t>Unlike other classes of ships, the aircraft carrier does not need to be retired when its primary weapons system becomes obsolete. Similarly, defensive systems are more easily upgraded aboard an aircraft carrier than any other ship. The USS Midway's 1945 five-inch guns, for example, had been replaced by the Sea Sparrow surface-to-air missile system as well as Phalanx Close-In Weapon Systems (CIWS) capable of defending the carrier against Anti Ship Missiles (ASM), aircraft, and littoral warfare threats by 1991. Likewise, by the time she retires in 2065, the Ford's Evolved Sea Sparrow Missile, Rolling Airframe Missile, and CIWS will likely be replaced by entirely new defensive systems that we can't even imagine today -- and her two nuclear reactors and unprecedented electrical power will provide plenty of "juice" to integrate the directed energy weapons of the future. Greenert has used the USS Enterprise as a prime example in his "Payloads Over Platforms" theme for the future design of our Navy, and it is a testament to the aircraft carrier's proven track record of strategic adaptability. This record of strategic adaptability is proof-positive that we ought never to cede battlespace to any potential adversary.</w:t>
      </w:r>
    </w:p>
    <w:p w14:paraId="7BE0A233" w14:textId="77777777" w:rsidR="00C754B6" w:rsidRPr="008603D5" w:rsidRDefault="00C754B6" w:rsidP="00C754B6">
      <w:pPr>
        <w:rPr>
          <w:rStyle w:val="IntenseEmphasis"/>
        </w:rPr>
      </w:pPr>
      <w:r w:rsidRPr="008603D5">
        <w:rPr>
          <w:rStyle w:val="IntenseEmphasis"/>
        </w:rPr>
        <w:t>For more than 70 years, the unmatched range, speed, endurance, and flexibility of the U.S. Navy's aircraft carrier strike force has presented the United States with global freedom of action while operating -- even when contested -- in international waters and air domains. Nuclear-powered aircraft carriers and their embarked air wings enable the United States to act as a key guarantor of peace and stability around the world. Having the ability to operate without a "permission slip" for basing and over-flight access, while generating the range of effects necessary to deter potential adversaries, is more than just a symbol of power. It is the essence of power.</w:t>
      </w:r>
    </w:p>
    <w:p w14:paraId="73BB8B04" w14:textId="77777777" w:rsidR="00C754B6" w:rsidRPr="008603D5" w:rsidRDefault="00C754B6" w:rsidP="00C754B6">
      <w:pPr>
        <w:rPr>
          <w:rStyle w:val="IntenseEmphasis"/>
        </w:rPr>
      </w:pPr>
    </w:p>
    <w:p w14:paraId="7CD10878" w14:textId="77777777" w:rsidR="00C754B6" w:rsidRPr="008603D5" w:rsidRDefault="00C754B6" w:rsidP="00C754B6">
      <w:pPr>
        <w:pStyle w:val="Heading4"/>
        <w:rPr>
          <w:rFonts w:cs="Times New Roman"/>
        </w:rPr>
      </w:pPr>
      <w:r w:rsidRPr="008603D5">
        <w:rPr>
          <w:rFonts w:cs="Times New Roman"/>
        </w:rPr>
        <w:t>Aircraft carriers are a prerequisite to hegemony—multiple warrants</w:t>
      </w:r>
    </w:p>
    <w:p w14:paraId="7A3ED2B6" w14:textId="77777777" w:rsidR="00C754B6" w:rsidRPr="008603D5" w:rsidRDefault="00C754B6" w:rsidP="00C754B6">
      <w:pPr>
        <w:rPr>
          <w:rStyle w:val="StyleStyleBold12pt"/>
        </w:rPr>
      </w:pPr>
      <w:r w:rsidRPr="008603D5">
        <w:rPr>
          <w:rStyle w:val="StyleStyleBold12pt"/>
        </w:rPr>
        <w:t>Markowitz, Harvard University International Affairs Fellow, and Fariss, Penn State Political Science Professor, 13</w:t>
      </w:r>
    </w:p>
    <w:p w14:paraId="57267857" w14:textId="77777777" w:rsidR="00C754B6" w:rsidRPr="008603D5" w:rsidRDefault="00C754B6" w:rsidP="00C754B6">
      <w:pPr>
        <w:rPr>
          <w:color w:val="000000"/>
          <w:sz w:val="24"/>
        </w:rPr>
      </w:pPr>
      <w:r w:rsidRPr="008603D5">
        <w:t>[Jonathan N. and Christopher J., 11/1/13, Social Science Research Network, “Geopolitical Competition and the Rise of Naval Power</w:t>
      </w:r>
      <w:r w:rsidRPr="008603D5">
        <w:rPr>
          <w:color w:val="000000"/>
          <w:sz w:val="24"/>
        </w:rPr>
        <w:t>,” http://papers.ssrn.com/sol3/papers.cfm?abstract_id=2204867, accessed 7/8/13, AC]</w:t>
      </w:r>
    </w:p>
    <w:p w14:paraId="79E394EB" w14:textId="77777777" w:rsidR="00C754B6" w:rsidRPr="008603D5" w:rsidRDefault="00C754B6" w:rsidP="00C754B6">
      <w:pPr>
        <w:rPr>
          <w:rStyle w:val="StyleStyleBold12pt"/>
          <w:b w:val="0"/>
          <w:bCs w:val="0"/>
        </w:rPr>
      </w:pPr>
    </w:p>
    <w:p w14:paraId="2AD4EA1E" w14:textId="77777777" w:rsidR="00C754B6" w:rsidRPr="008603D5" w:rsidRDefault="00C754B6" w:rsidP="00C754B6">
      <w:pPr>
        <w:rPr>
          <w:rStyle w:val="IntenseEmphasis"/>
        </w:rPr>
      </w:pPr>
      <w:r w:rsidRPr="008603D5">
        <w:rPr>
          <w:rStyle w:val="IntenseEmphasis"/>
        </w:rPr>
        <w:t>Capital ships are a useful measure for several reasons.</w:t>
      </w:r>
      <w:r w:rsidRPr="008603D5">
        <w:rPr>
          <w:sz w:val="24"/>
          <w:szCs w:val="24"/>
        </w:rPr>
        <w:t xml:space="preserve"> First, capital ships, unlike land armies, are not nearly as useful for domestic suppression. Therefore, a leader’s decision to build a navy is not likely to be for the purpose of domestic suppression. Second, </w:t>
      </w:r>
      <w:r w:rsidRPr="008603D5">
        <w:rPr>
          <w:rStyle w:val="IntenseEmphasis"/>
        </w:rPr>
        <w:t xml:space="preserve">no state can project power </w:t>
      </w:r>
      <w:r w:rsidRPr="008603D5">
        <w:rPr>
          <w:rStyle w:val="IntenseEmphasis"/>
        </w:rPr>
        <w:lastRenderedPageBreak/>
        <w:t>globally without building capital ships. Thus, a leader’s choice to build and maintain capital ships is a costly signal that they seek to build the capabilities to project military force beyond their immediate borders</w:t>
      </w:r>
      <w:r w:rsidRPr="008603D5">
        <w:rPr>
          <w:sz w:val="24"/>
          <w:szCs w:val="24"/>
        </w:rPr>
        <w:t xml:space="preserve">. Some leaders can project power great distances without building capital ships (e.g. pre-20th century Russia); however, </w:t>
      </w:r>
      <w:r w:rsidRPr="008603D5">
        <w:rPr>
          <w:rStyle w:val="IntenseEmphasis"/>
        </w:rPr>
        <w:t>no contemporary state has ever projected a substantial amount of conventional forces globally without building a navy. Third, the oceans have increased in relative importance due to increases in maritime trade and the opening of deep-sea maritime resources due to technological innovations. Moreover, as territorial borders have stabilized and the number and intensity of maritime disputes have increased, predicting which states will be likely to enhance their naval capabilities will have important implications for how the global commons is to be governed.</w:t>
      </w:r>
    </w:p>
    <w:p w14:paraId="4526465B" w14:textId="77777777" w:rsidR="00C754B6" w:rsidRPr="008603D5" w:rsidRDefault="00C754B6" w:rsidP="00C754B6"/>
    <w:p w14:paraId="441ABA9D" w14:textId="67820276" w:rsidR="00937E7D" w:rsidRPr="008603D5" w:rsidRDefault="00937E7D" w:rsidP="00937E7D">
      <w:pPr>
        <w:pStyle w:val="Heading3"/>
        <w:rPr>
          <w:rFonts w:cs="Times New Roman"/>
        </w:rPr>
      </w:pPr>
      <w:bookmarkStart w:id="18" w:name="_Toc392960143"/>
      <w:r w:rsidRPr="008603D5">
        <w:rPr>
          <w:rFonts w:cs="Times New Roman"/>
        </w:rPr>
        <w:lastRenderedPageBreak/>
        <w:t>Navy Solves Piracy</w:t>
      </w:r>
      <w:bookmarkEnd w:id="18"/>
    </w:p>
    <w:p w14:paraId="01A5507F" w14:textId="77777777" w:rsidR="00937E7D" w:rsidRPr="008603D5" w:rsidRDefault="00937E7D" w:rsidP="00937E7D"/>
    <w:p w14:paraId="64892F93" w14:textId="77777777" w:rsidR="00937E7D" w:rsidRPr="008603D5" w:rsidRDefault="00937E7D" w:rsidP="00937E7D">
      <w:pPr>
        <w:pStyle w:val="Heading4"/>
        <w:rPr>
          <w:rFonts w:cs="Times New Roman"/>
        </w:rPr>
      </w:pPr>
      <w:r w:rsidRPr="008603D5">
        <w:rPr>
          <w:rFonts w:cs="Times New Roman"/>
        </w:rPr>
        <w:t>The US Navy is key to maritime piracy prevention- we leave the pirates quaking in their boots</w:t>
      </w:r>
    </w:p>
    <w:p w14:paraId="519AC618" w14:textId="77777777" w:rsidR="00FD7659" w:rsidRDefault="00937E7D" w:rsidP="00937E7D">
      <w:r w:rsidRPr="008603D5">
        <w:rPr>
          <w:rStyle w:val="StyleStyleBold12pt"/>
        </w:rPr>
        <w:t>Rayman, Staff Writer for Time, 14</w:t>
      </w:r>
    </w:p>
    <w:p w14:paraId="74788010" w14:textId="77777777" w:rsidR="00FD7659" w:rsidRDefault="00937E7D" w:rsidP="00937E7D">
      <w:pPr>
        <w:rPr>
          <w:bCs/>
        </w:rPr>
      </w:pPr>
      <w:r w:rsidRPr="008603D5">
        <w:t xml:space="preserve">(Noah, 1/6/2014, </w:t>
      </w:r>
      <w:r w:rsidRPr="008603D5">
        <w:rPr>
          <w:i/>
        </w:rPr>
        <w:t>Time</w:t>
      </w:r>
      <w:r w:rsidRPr="008603D5">
        <w:t>, “</w:t>
      </w:r>
      <w:r w:rsidRPr="008603D5">
        <w:rPr>
          <w:bCs/>
        </w:rPr>
        <w:t xml:space="preserve">Did 2013 Mark the End of Somali Piracy?” </w:t>
      </w:r>
      <w:hyperlink r:id="rId30" w:history="1">
        <w:r w:rsidRPr="008603D5">
          <w:rPr>
            <w:rStyle w:val="Hyperlink"/>
          </w:rPr>
          <w:t>http://world.time.com/2014/01/06/did-2013-mark-the-end-of-somali-piracy/</w:t>
        </w:r>
      </w:hyperlink>
      <w:r w:rsidRPr="008603D5">
        <w:t>,</w:t>
      </w:r>
      <w:r w:rsidRPr="008603D5">
        <w:rPr>
          <w:b/>
          <w:bCs/>
        </w:rPr>
        <w:t xml:space="preserve"> </w:t>
      </w:r>
      <w:r w:rsidRPr="008603D5">
        <w:rPr>
          <w:bCs/>
        </w:rPr>
        <w:t>Accessed: July 6, 2014, PKM)</w:t>
      </w:r>
    </w:p>
    <w:p w14:paraId="3CF982B6" w14:textId="39AE72D7" w:rsidR="00937E7D" w:rsidRPr="008603D5" w:rsidRDefault="00937E7D" w:rsidP="00937E7D">
      <w:pPr>
        <w:rPr>
          <w:b/>
          <w:bCs/>
        </w:rPr>
      </w:pPr>
    </w:p>
    <w:p w14:paraId="4B18578F" w14:textId="77777777" w:rsidR="00937E7D" w:rsidRPr="008603D5" w:rsidRDefault="00937E7D" w:rsidP="00937E7D">
      <w:pPr>
        <w:rPr>
          <w:rStyle w:val="StyleBoldUnderline"/>
        </w:rPr>
      </w:pPr>
      <w:r w:rsidRPr="008603D5">
        <w:rPr>
          <w:rStyle w:val="StyleBoldUnderline"/>
        </w:rPr>
        <w:t>When five armed men in a small motorboat approached an oil tanker sailing off the coast of Somalia on Dec. 9, the crew sprang into action. They increased speed and unleashed fire hoses off the side to evade the assailants, </w:t>
      </w:r>
      <w:hyperlink r:id="rId31" w:history="1">
        <w:r w:rsidRPr="008603D5">
          <w:rPr>
            <w:rStyle w:val="StyleBoldUnderline"/>
          </w:rPr>
          <w:t>according</w:t>
        </w:r>
      </w:hyperlink>
      <w:r w:rsidRPr="008603D5">
        <w:rPr>
          <w:rStyle w:val="StyleBoldUnderline"/>
        </w:rPr>
        <w:t> to a report from the International Maritime Bureau (IMB).</w:t>
      </w:r>
      <w:r w:rsidRPr="008603D5">
        <w:t xml:space="preserve"> They called for help from the British Royal Navy, which dispatched a helicopter to their location. </w:t>
      </w:r>
      <w:r w:rsidRPr="008603D5">
        <w:rPr>
          <w:rStyle w:val="StyleBoldUnderline"/>
        </w:rPr>
        <w:t>And they summoned to the deck an armed security team traveling with the tanker, who made sure the assailants saw they were carrying weapons.</w:t>
      </w:r>
    </w:p>
    <w:p w14:paraId="7FE3E1D0" w14:textId="77777777" w:rsidR="00937E7D" w:rsidRPr="008603D5" w:rsidRDefault="00937E7D" w:rsidP="00937E7D">
      <w:r w:rsidRPr="008603D5">
        <w:rPr>
          <w:rStyle w:val="StyleBoldUnderline"/>
        </w:rPr>
        <w:t>The suspected pirates, presumably now deterred from their original intentions of attempting to hijack the ship and kidnap its crew, turned back.</w:t>
      </w:r>
    </w:p>
    <w:p w14:paraId="645AD2BC" w14:textId="77777777" w:rsidR="00937E7D" w:rsidRPr="008603D5" w:rsidRDefault="00937E7D" w:rsidP="00937E7D">
      <w:r w:rsidRPr="008603D5">
        <w:rPr>
          <w:rStyle w:val="StyleBoldUnderline"/>
        </w:rPr>
        <w:t>It’s a testament to the success of recent antipiracy measures that hijackings of major shipments off the coast of Somalia plummeted to zero in 2013, according to the </w:t>
      </w:r>
      <w:hyperlink r:id="rId32" w:tgtFrame="_blank" w:history="1">
        <w:r w:rsidRPr="008603D5">
          <w:rPr>
            <w:rStyle w:val="StyleBoldUnderline"/>
          </w:rPr>
          <w:t>final numbers </w:t>
        </w:r>
      </w:hyperlink>
      <w:r w:rsidRPr="008603D5">
        <w:rPr>
          <w:rStyle w:val="StyleBoldUnderline"/>
        </w:rPr>
        <w:t>compiled by the U.S. Navy and released last week.</w:t>
      </w:r>
      <w:r w:rsidRPr="008603D5">
        <w:t xml:space="preserve"> </w:t>
      </w:r>
      <w:r w:rsidRPr="008603D5">
        <w:rPr>
          <w:rStyle w:val="StyleBoldUnderline"/>
        </w:rPr>
        <w:t>The pirates are</w:t>
      </w:r>
      <w:r w:rsidRPr="008603D5">
        <w:t xml:space="preserve"> also </w:t>
      </w:r>
      <w:r w:rsidRPr="008603D5">
        <w:rPr>
          <w:rStyle w:val="StyleBoldUnderline"/>
        </w:rPr>
        <w:t>trying less often</w:t>
      </w:r>
      <w:r w:rsidRPr="008603D5">
        <w:t xml:space="preserve">: there were nine suspected attempts in 2013 in the shipping lanes that pass between Yemen and Somalia, down from seven hijackings and 25 attempts a year earlier. </w:t>
      </w:r>
      <w:r w:rsidRPr="008603D5">
        <w:rPr>
          <w:rStyle w:val="StyleBoldUnderline"/>
        </w:rPr>
        <w:t>In 2009, there were 51 hijackings and 130 attempts, </w:t>
      </w:r>
      <w:hyperlink r:id="rId33" w:anchor=".UshwzvRDuSp" w:tgtFrame="_blank" w:history="1">
        <w:r w:rsidRPr="008603D5">
          <w:rPr>
            <w:rStyle w:val="StyleBoldUnderline"/>
          </w:rPr>
          <w:t>according</w:t>
        </w:r>
      </w:hyperlink>
      <w:r w:rsidRPr="008603D5">
        <w:rPr>
          <w:rStyle w:val="StyleBoldUnderline"/>
        </w:rPr>
        <w:t> to the Navy, including the failed attempt to take the Maersk Alabama</w:t>
      </w:r>
      <w:r w:rsidRPr="008603D5">
        <w:t> that formed the basis of the Hollywood film </w:t>
      </w:r>
      <w:r w:rsidRPr="008603D5">
        <w:rPr>
          <w:i/>
          <w:iCs/>
        </w:rPr>
        <w:t>Captain Phillips</w:t>
      </w:r>
      <w:r w:rsidRPr="008603D5">
        <w:t>.</w:t>
      </w:r>
    </w:p>
    <w:p w14:paraId="0B535EFA" w14:textId="77777777" w:rsidR="00937E7D" w:rsidRPr="008603D5" w:rsidRDefault="00937E7D" w:rsidP="00937E7D"/>
    <w:p w14:paraId="209E47F2" w14:textId="77777777" w:rsidR="00FD7659" w:rsidRDefault="00937E7D" w:rsidP="00937E7D">
      <w:pPr>
        <w:pStyle w:val="Heading4"/>
        <w:rPr>
          <w:rFonts w:cs="Times New Roman"/>
        </w:rPr>
      </w:pPr>
      <w:r w:rsidRPr="008603D5">
        <w:rPr>
          <w:rFonts w:cs="Times New Roman"/>
        </w:rPr>
        <w:t>The US Navy has reduced maritime piracy by</w:t>
      </w:r>
      <w:r w:rsidRPr="008603D5">
        <w:rPr>
          <w:rStyle w:val="StyleBoldUnderline"/>
          <w:rFonts w:cs="Times New Roman"/>
        </w:rPr>
        <w:t xml:space="preserve"> </w:t>
      </w:r>
      <w:r w:rsidRPr="008603D5">
        <w:rPr>
          <w:rFonts w:cs="Times New Roman"/>
        </w:rPr>
        <w:t>75%- they are the only ones to have this level of security success</w:t>
      </w:r>
    </w:p>
    <w:p w14:paraId="32A48C74" w14:textId="77777777" w:rsidR="00FD7659" w:rsidRDefault="00937E7D" w:rsidP="00937E7D">
      <w:r w:rsidRPr="008603D5">
        <w:rPr>
          <w:rStyle w:val="StyleStyleBold12pt"/>
        </w:rPr>
        <w:t xml:space="preserve">Kelly, </w:t>
      </w:r>
      <w:r w:rsidRPr="008603D5">
        <w:rPr>
          <w:b/>
          <w:bCs/>
          <w:sz w:val="26"/>
        </w:rPr>
        <w:t xml:space="preserve">Principal Deputy Assistant Secretary, Bureau of Political-Military Affairs, </w:t>
      </w:r>
      <w:r w:rsidRPr="008603D5">
        <w:rPr>
          <w:rStyle w:val="StyleStyleBold12pt"/>
        </w:rPr>
        <w:t>12</w:t>
      </w:r>
    </w:p>
    <w:p w14:paraId="63482C6E" w14:textId="733AD259" w:rsidR="00937E7D" w:rsidRPr="008603D5" w:rsidRDefault="00937E7D" w:rsidP="00937E7D">
      <w:pPr>
        <w:rPr>
          <w:bCs/>
        </w:rPr>
      </w:pPr>
      <w:r w:rsidRPr="008603D5">
        <w:t xml:space="preserve">(Thomas, 10/25/2012, Remarks at Countering Piracy Week, </w:t>
      </w:r>
      <w:r w:rsidRPr="008603D5">
        <w:rPr>
          <w:b/>
          <w:bCs/>
        </w:rPr>
        <w:t>“</w:t>
      </w:r>
      <w:r w:rsidRPr="008603D5">
        <w:rPr>
          <w:bCs/>
        </w:rPr>
        <w:t>The U.S. Government's Approach to Countering Somali Piracy”,</w:t>
      </w:r>
      <w:r w:rsidRPr="008603D5">
        <w:rPr>
          <w:b/>
          <w:bCs/>
        </w:rPr>
        <w:t xml:space="preserve"> </w:t>
      </w:r>
      <w:hyperlink r:id="rId34" w:history="1">
        <w:r w:rsidRPr="008603D5">
          <w:rPr>
            <w:rStyle w:val="Hyperlink"/>
          </w:rPr>
          <w:t>http://www.state.gov/t/pm/rls/rm/199929.htm</w:t>
        </w:r>
      </w:hyperlink>
      <w:r w:rsidRPr="008603D5">
        <w:rPr>
          <w:bCs/>
        </w:rPr>
        <w:t>, Accessed: July 6, 2014, PKM)</w:t>
      </w:r>
    </w:p>
    <w:p w14:paraId="62DD637B" w14:textId="77777777" w:rsidR="00937E7D" w:rsidRPr="008603D5" w:rsidRDefault="00937E7D" w:rsidP="00937E7D"/>
    <w:p w14:paraId="623E589F" w14:textId="77777777" w:rsidR="00937E7D" w:rsidRPr="008603D5" w:rsidRDefault="00937E7D" w:rsidP="00937E7D">
      <w:pPr>
        <w:rPr>
          <w:rStyle w:val="StyleBoldUnderline"/>
        </w:rPr>
      </w:pPr>
      <w:r w:rsidRPr="008603D5">
        <w:rPr>
          <w:rStyle w:val="StyleBoldUnderline"/>
        </w:rPr>
        <w:t>In a globalized world, the impact of piracy in one area can ripple across the globe. People in countries around the world depend on secure and reliable shipping lanes for their food, their energy, and their consumer goods brought by cargo ships and tankers. By preying on commercial ships in one of the world’s busiest shipping lanes, pirates</w:t>
      </w:r>
      <w:r w:rsidRPr="008603D5">
        <w:t xml:space="preserve"> off the Horn of Africa </w:t>
      </w:r>
      <w:r w:rsidRPr="008603D5">
        <w:rPr>
          <w:rStyle w:val="StyleBoldUnderline"/>
        </w:rPr>
        <w:t xml:space="preserve">threaten </w:t>
      </w:r>
      <w:r w:rsidRPr="008603D5">
        <w:t xml:space="preserve">more than just individual ships. They threaten </w:t>
      </w:r>
      <w:r w:rsidRPr="008603D5">
        <w:rPr>
          <w:rStyle w:val="StyleBoldUnderline"/>
        </w:rPr>
        <w:t>a central artery of the global economy -- and that means that they threaten global security and exact a painful toll.</w:t>
      </w:r>
    </w:p>
    <w:p w14:paraId="0CDABE08" w14:textId="77777777" w:rsidR="00937E7D" w:rsidRPr="008603D5" w:rsidRDefault="00937E7D" w:rsidP="00937E7D">
      <w:pPr>
        <w:rPr>
          <w:rStyle w:val="StyleBoldUnderline"/>
        </w:rPr>
      </w:pPr>
      <w:r w:rsidRPr="008603D5">
        <w:rPr>
          <w:rStyle w:val="StyleBoldUnderline"/>
        </w:rPr>
        <w:lastRenderedPageBreak/>
        <w:t>Action had to be taken. While there seemed to be no limit to the growth of piracy,</w:t>
      </w:r>
      <w:r w:rsidRPr="008603D5">
        <w:t xml:space="preserve"> through the collective effort of the United States, the UK, NATO, the EU, the broader international community, and the private sector, </w:t>
      </w:r>
      <w:r w:rsidRPr="008603D5">
        <w:rPr>
          <w:rStyle w:val="StyleBoldUnderline"/>
        </w:rPr>
        <w:t>we are now seeing signs of dramatic progress.</w:t>
      </w:r>
    </w:p>
    <w:p w14:paraId="3EB8EC75" w14:textId="77777777" w:rsidR="00937E7D" w:rsidRPr="008603D5" w:rsidRDefault="00937E7D" w:rsidP="00937E7D">
      <w:pPr>
        <w:rPr>
          <w:rStyle w:val="StyleBoldUnderline"/>
        </w:rPr>
      </w:pPr>
      <w:r w:rsidRPr="008603D5">
        <w:t>Today, I can report that,</w:t>
      </w:r>
      <w:r w:rsidRPr="008603D5">
        <w:rPr>
          <w:rStyle w:val="StyleBoldUnderline"/>
        </w:rPr>
        <w:t xml:space="preserve"> according to figures from the U.S. Navy, we are on track to experience a 75 percent decline in pirate attacks this year </w:t>
      </w:r>
      <w:r w:rsidRPr="008603D5">
        <w:t xml:space="preserve">compared with 2011. We are seeing fewer attempted attacks in no small measure because pirates were less successful at hijacking ships. </w:t>
      </w:r>
      <w:r w:rsidRPr="008603D5">
        <w:rPr>
          <w:rStyle w:val="StyleBoldUnderline"/>
        </w:rPr>
        <w:t>In 2011, the number of successful pirate attacks fell by half.</w:t>
      </w:r>
      <w:r w:rsidRPr="008603D5">
        <w:t xml:space="preserve"> This year</w:t>
      </w:r>
      <w:r w:rsidRPr="008603D5">
        <w:rPr>
          <w:rStyle w:val="StyleBoldUnderline"/>
        </w:rPr>
        <w:t xml:space="preserve">, in 2012, the number of successful attacks has continued to decline. </w:t>
      </w:r>
      <w:r w:rsidRPr="008603D5">
        <w:t xml:space="preserve">To date, </w:t>
      </w:r>
      <w:r w:rsidRPr="008603D5">
        <w:rPr>
          <w:rStyle w:val="StyleBoldUnderline"/>
        </w:rPr>
        <w:t>pirates have captured ten vessels this year, compared to 34 in 2011 and 68 in 2010.</w:t>
      </w:r>
      <w:r w:rsidRPr="008603D5">
        <w:t xml:space="preserve"> The last successful Somali pirate attack on a major commercial vessel was more than five months ago on May 10, 2012. </w:t>
      </w:r>
      <w:r w:rsidRPr="008603D5">
        <w:rPr>
          <w:rStyle w:val="StyleBoldUnderline"/>
        </w:rPr>
        <w:t>The lack of success at sea means that pirates are holding fewer and fewer hostages.</w:t>
      </w:r>
      <w:r w:rsidRPr="008603D5">
        <w:t xml:space="preserve"> In January 2011, pirates held 31 ships and 710 hostages. </w:t>
      </w:r>
      <w:r w:rsidRPr="008603D5">
        <w:rPr>
          <w:rStyle w:val="StyleBoldUnderline"/>
        </w:rPr>
        <w:t>Today, pirates hold five ships and 143 hostages. That is roughly a 75 percent reduction in ships and hostages held by pirates since January 2011. While this is still unacceptably high, the trend is clear. We are making significant progress.</w:t>
      </w:r>
    </w:p>
    <w:p w14:paraId="57541D25" w14:textId="77777777" w:rsidR="00937E7D" w:rsidRPr="008603D5" w:rsidRDefault="00937E7D" w:rsidP="00937E7D"/>
    <w:p w14:paraId="50EEE9B6" w14:textId="77777777" w:rsidR="00937E7D" w:rsidRPr="008603D5" w:rsidRDefault="00937E7D" w:rsidP="00937E7D">
      <w:pPr>
        <w:pStyle w:val="Heading4"/>
        <w:rPr>
          <w:rFonts w:cs="Times New Roman"/>
        </w:rPr>
      </w:pPr>
      <w:r w:rsidRPr="008603D5">
        <w:rPr>
          <w:rFonts w:cs="Times New Roman"/>
        </w:rPr>
        <w:t>The US is committed to fighting pirates off the coast of Africa</w:t>
      </w:r>
    </w:p>
    <w:p w14:paraId="251EC29D" w14:textId="77777777" w:rsidR="00FD7659" w:rsidRDefault="00937E7D" w:rsidP="00937E7D">
      <w:pPr>
        <w:rPr>
          <w:rStyle w:val="StyleStyleBold12pt"/>
        </w:rPr>
      </w:pPr>
      <w:r w:rsidRPr="008603D5">
        <w:rPr>
          <w:rStyle w:val="StyleStyleBold12pt"/>
        </w:rPr>
        <w:t>Office of the Spokesperson for the US Department of State, 14</w:t>
      </w:r>
    </w:p>
    <w:p w14:paraId="30499013" w14:textId="6DAD1C2C" w:rsidR="00937E7D" w:rsidRPr="008603D5" w:rsidRDefault="00937E7D" w:rsidP="00937E7D">
      <w:pPr>
        <w:spacing w:before="100" w:beforeAutospacing="1" w:after="100" w:afterAutospacing="1" w:line="288" w:lineRule="atLeast"/>
        <w:rPr>
          <w:bCs/>
          <w:color w:val="000000"/>
        </w:rPr>
      </w:pPr>
      <w:r w:rsidRPr="008603D5">
        <w:rPr>
          <w:bCs/>
        </w:rPr>
        <w:t xml:space="preserve">(June 20, Press Releases, “United States Counter Piracy and Maritime Security Action Plan” </w:t>
      </w:r>
      <w:hyperlink r:id="rId35" w:history="1">
        <w:r w:rsidRPr="008603D5">
          <w:t>http://www.state.gov/r/pa/prs/ps/2014/06/228108.htm</w:t>
        </w:r>
      </w:hyperlink>
      <w:r w:rsidRPr="008603D5">
        <w:rPr>
          <w:bCs/>
          <w:color w:val="000000"/>
        </w:rPr>
        <w:t>, Accessed July 8, 2014, KS)</w:t>
      </w:r>
    </w:p>
    <w:p w14:paraId="112906A4" w14:textId="77777777" w:rsidR="00937E7D" w:rsidRPr="008603D5" w:rsidRDefault="00937E7D" w:rsidP="00937E7D">
      <w:pPr>
        <w:spacing w:before="100" w:beforeAutospacing="1" w:after="100" w:afterAutospacing="1" w:line="288" w:lineRule="atLeast"/>
        <w:rPr>
          <w:color w:val="000000"/>
        </w:rPr>
      </w:pPr>
    </w:p>
    <w:p w14:paraId="6DF07DF8" w14:textId="77777777" w:rsidR="00937E7D" w:rsidRPr="008603D5" w:rsidRDefault="00937E7D" w:rsidP="00937E7D">
      <w:pPr>
        <w:shd w:val="clear" w:color="auto" w:fill="FFFFFF"/>
        <w:spacing w:before="100" w:beforeAutospacing="1" w:after="100" w:afterAutospacing="1" w:line="300" w:lineRule="atLeast"/>
        <w:rPr>
          <w:u w:val="single"/>
        </w:rPr>
      </w:pPr>
      <w:r w:rsidRPr="008603D5">
        <w:rPr>
          <w:u w:val="single"/>
        </w:rPr>
        <w:t>The United States has long been a leader in maritime security</w:t>
      </w:r>
      <w:r w:rsidRPr="008603D5">
        <w:rPr>
          <w:color w:val="252525"/>
        </w:rPr>
        <w:t xml:space="preserve">. Since 2009, the </w:t>
      </w:r>
      <w:r w:rsidRPr="008603D5">
        <w:rPr>
          <w:u w:val="single"/>
        </w:rPr>
        <w:t>United States pioneered the international effort to counter pirate attacks off the coast of Somalia</w:t>
      </w:r>
      <w:r w:rsidRPr="008603D5">
        <w:rPr>
          <w:color w:val="252525"/>
        </w:rPr>
        <w:t xml:space="preserve">, with dramatic results. </w:t>
      </w:r>
      <w:r w:rsidRPr="008603D5">
        <w:rPr>
          <w:u w:val="single"/>
        </w:rPr>
        <w:t>In the spirit of this leadership, the United States has completed a government-wide Counter Piracy and Maritime Security Action Plan.</w:t>
      </w:r>
    </w:p>
    <w:p w14:paraId="3E1D7C5E" w14:textId="77777777" w:rsidR="00937E7D" w:rsidRPr="008603D5" w:rsidRDefault="00937E7D" w:rsidP="00937E7D">
      <w:pPr>
        <w:shd w:val="clear" w:color="auto" w:fill="FFFFFF"/>
        <w:spacing w:before="100" w:beforeAutospacing="1" w:after="100" w:afterAutospacing="1" w:line="300" w:lineRule="atLeast"/>
        <w:rPr>
          <w:color w:val="252525"/>
        </w:rPr>
      </w:pPr>
      <w:r w:rsidRPr="008603D5">
        <w:rPr>
          <w:u w:val="single"/>
        </w:rPr>
        <w:t xml:space="preserve">The plan affirms the U.S. commitment to repress piracy and related maritime crimes, strengthen regional governance and rule of law for the safety and security of mariners, preserve freedom of the seas, and promote free flow of commerce through lawful economic activity. </w:t>
      </w:r>
      <w:r w:rsidRPr="008603D5">
        <w:rPr>
          <w:color w:val="252525"/>
        </w:rPr>
        <w:t xml:space="preserve">The Counter Piracy and Maritime Security Action Plan focuses on three core areas: </w:t>
      </w:r>
      <w:r w:rsidRPr="008603D5">
        <w:rPr>
          <w:u w:val="single"/>
        </w:rPr>
        <w:t>prevention of attacks, response to acts of maritime crime, and enhancing maritime security and governance</w:t>
      </w:r>
      <w:r w:rsidRPr="008603D5">
        <w:rPr>
          <w:color w:val="252525"/>
        </w:rPr>
        <w:t>; and provides specific frameworks for the Horn of Africa and Gulf of Guinea. These frameworks establish a tailored and specific methodology for the focus regions, and provide guidance on how the United States will respond to the regional threats associated with the varying environments.</w:t>
      </w:r>
    </w:p>
    <w:p w14:paraId="0C3903EF" w14:textId="77777777" w:rsidR="00937E7D" w:rsidRPr="008603D5" w:rsidRDefault="00937E7D" w:rsidP="00937E7D">
      <w:pPr>
        <w:shd w:val="clear" w:color="auto" w:fill="FFFFFF"/>
        <w:spacing w:before="100" w:beforeAutospacing="1" w:after="100" w:afterAutospacing="1" w:line="300" w:lineRule="atLeast"/>
        <w:rPr>
          <w:u w:val="single"/>
        </w:rPr>
      </w:pPr>
      <w:r w:rsidRPr="008603D5">
        <w:t>Under the plan,</w:t>
      </w:r>
      <w:r w:rsidRPr="008603D5">
        <w:rPr>
          <w:u w:val="single"/>
        </w:rPr>
        <w:t xml:space="preserve"> the U.S. Government will work toward the following objectives:</w:t>
      </w:r>
    </w:p>
    <w:p w14:paraId="02589CE1" w14:textId="77777777" w:rsidR="00937E7D" w:rsidRPr="008603D5" w:rsidRDefault="00937E7D" w:rsidP="00937E7D">
      <w:pPr>
        <w:numPr>
          <w:ilvl w:val="0"/>
          <w:numId w:val="16"/>
        </w:numPr>
        <w:shd w:val="clear" w:color="auto" w:fill="FFFFFF"/>
        <w:spacing w:line="300" w:lineRule="atLeast"/>
        <w:rPr>
          <w:color w:val="252525"/>
        </w:rPr>
      </w:pPr>
      <w:r w:rsidRPr="008603D5">
        <w:rPr>
          <w:u w:val="single"/>
        </w:rPr>
        <w:t>Reduce the vulnerability of the maritime domain to piracy</w:t>
      </w:r>
      <w:r w:rsidRPr="008603D5">
        <w:rPr>
          <w:color w:val="252525"/>
        </w:rPr>
        <w:t xml:space="preserve"> and related maritime crimes;</w:t>
      </w:r>
    </w:p>
    <w:p w14:paraId="1C8707EE" w14:textId="77777777" w:rsidR="00937E7D" w:rsidRPr="008603D5" w:rsidRDefault="00937E7D" w:rsidP="00937E7D">
      <w:pPr>
        <w:shd w:val="clear" w:color="auto" w:fill="FFFFFF"/>
        <w:spacing w:line="300" w:lineRule="atLeast"/>
        <w:rPr>
          <w:color w:val="252525"/>
        </w:rPr>
      </w:pPr>
      <w:r w:rsidRPr="008603D5">
        <w:rPr>
          <w:u w:val="single"/>
        </w:rPr>
        <w:lastRenderedPageBreak/>
        <w:t>Prevent pirate attacks</w:t>
      </w:r>
      <w:r w:rsidRPr="008603D5">
        <w:rPr>
          <w:color w:val="252525"/>
        </w:rPr>
        <w:t xml:space="preserve"> and other related maritime crimes </w:t>
      </w:r>
      <w:r w:rsidRPr="008603D5">
        <w:rPr>
          <w:u w:val="single"/>
        </w:rPr>
        <w:t xml:space="preserve">against U.S. vessels, persons, and interests, as well as </w:t>
      </w:r>
      <w:r w:rsidRPr="008603D5">
        <w:t>those of</w:t>
      </w:r>
      <w:r w:rsidRPr="008603D5">
        <w:rPr>
          <w:u w:val="single"/>
        </w:rPr>
        <w:t xml:space="preserve"> our allies and partners;</w:t>
      </w:r>
    </w:p>
    <w:p w14:paraId="0348050B" w14:textId="77777777" w:rsidR="00937E7D" w:rsidRPr="008603D5" w:rsidRDefault="00937E7D" w:rsidP="00937E7D">
      <w:pPr>
        <w:numPr>
          <w:ilvl w:val="0"/>
          <w:numId w:val="16"/>
        </w:numPr>
        <w:shd w:val="clear" w:color="auto" w:fill="FFFFFF"/>
        <w:spacing w:line="300" w:lineRule="atLeast"/>
        <w:rPr>
          <w:color w:val="252525"/>
        </w:rPr>
      </w:pPr>
      <w:r w:rsidRPr="008603D5">
        <w:rPr>
          <w:color w:val="252525"/>
        </w:rPr>
        <w:t xml:space="preserve">Interrupt and </w:t>
      </w:r>
      <w:r w:rsidRPr="008603D5">
        <w:rPr>
          <w:u w:val="single"/>
        </w:rPr>
        <w:t>terminate acts of piracy</w:t>
      </w:r>
      <w:r w:rsidRPr="008603D5">
        <w:rPr>
          <w:color w:val="252525"/>
        </w:rPr>
        <w:t>, consistent with international law and the rights and responsibilities of other States;</w:t>
      </w:r>
    </w:p>
    <w:p w14:paraId="75E31699" w14:textId="77777777" w:rsidR="00FD7659" w:rsidRDefault="00937E7D" w:rsidP="00937E7D">
      <w:pPr>
        <w:numPr>
          <w:ilvl w:val="0"/>
          <w:numId w:val="16"/>
        </w:numPr>
        <w:shd w:val="clear" w:color="auto" w:fill="FFFFFF"/>
        <w:spacing w:line="300" w:lineRule="atLeast"/>
        <w:rPr>
          <w:u w:val="single"/>
        </w:rPr>
      </w:pPr>
      <w:r w:rsidRPr="008603D5">
        <w:t>Ensure that those who commit acts of piracy are held accountable for their actions</w:t>
      </w:r>
      <w:r w:rsidRPr="008603D5">
        <w:rPr>
          <w:color w:val="252525"/>
        </w:rPr>
        <w:t xml:space="preserve"> by facilitating the </w:t>
      </w:r>
      <w:r w:rsidRPr="008603D5">
        <w:rPr>
          <w:u w:val="single"/>
        </w:rPr>
        <w:t>prosecution of suspected pirates</w:t>
      </w:r>
      <w:r w:rsidRPr="008603D5">
        <w:rPr>
          <w:color w:val="252525"/>
        </w:rPr>
        <w:t xml:space="preserve">, and </w:t>
      </w:r>
      <w:r w:rsidRPr="008603D5">
        <w:rPr>
          <w:u w:val="single"/>
        </w:rPr>
        <w:t>ensure that persons</w:t>
      </w:r>
    </w:p>
    <w:p w14:paraId="07EB369D" w14:textId="281CD9FA" w:rsidR="00937E7D" w:rsidRPr="008603D5" w:rsidRDefault="00937E7D" w:rsidP="00937E7D">
      <w:pPr>
        <w:numPr>
          <w:ilvl w:val="0"/>
          <w:numId w:val="16"/>
        </w:numPr>
        <w:shd w:val="clear" w:color="auto" w:fill="FFFFFF"/>
        <w:spacing w:line="300" w:lineRule="atLeast"/>
        <w:rPr>
          <w:color w:val="252525"/>
        </w:rPr>
      </w:pPr>
      <w:r w:rsidRPr="008603D5">
        <w:rPr>
          <w:u w:val="single"/>
        </w:rPr>
        <w:t>committing</w:t>
      </w:r>
      <w:r w:rsidRPr="008603D5">
        <w:rPr>
          <w:color w:val="252525"/>
        </w:rPr>
        <w:t xml:space="preserve"> related </w:t>
      </w:r>
      <w:r w:rsidRPr="008603D5">
        <w:rPr>
          <w:u w:val="single"/>
        </w:rPr>
        <w:t xml:space="preserve">maritime crimes are similarly held accountable by regional, flag, victim, or littoral States or, </w:t>
      </w:r>
      <w:r w:rsidRPr="008603D5">
        <w:rPr>
          <w:color w:val="252525"/>
        </w:rPr>
        <w:t xml:space="preserve">in appropriate cases, </w:t>
      </w:r>
      <w:r w:rsidRPr="008603D5">
        <w:rPr>
          <w:u w:val="single"/>
        </w:rPr>
        <w:t>the United States;</w:t>
      </w:r>
    </w:p>
    <w:p w14:paraId="659AD7C2" w14:textId="77777777" w:rsidR="00937E7D" w:rsidRPr="008603D5" w:rsidRDefault="00937E7D" w:rsidP="00937E7D">
      <w:pPr>
        <w:numPr>
          <w:ilvl w:val="0"/>
          <w:numId w:val="16"/>
        </w:numPr>
        <w:shd w:val="clear" w:color="auto" w:fill="FFFFFF"/>
        <w:spacing w:line="300" w:lineRule="atLeast"/>
        <w:rPr>
          <w:color w:val="252525"/>
        </w:rPr>
      </w:pPr>
      <w:r w:rsidRPr="008603D5">
        <w:rPr>
          <w:u w:val="single"/>
        </w:rPr>
        <w:t>Preserve the freedom of the seas</w:t>
      </w:r>
      <w:r w:rsidRPr="008603D5">
        <w:rPr>
          <w:color w:val="252525"/>
        </w:rPr>
        <w:t>, including all the rights, freedoms, and uses of the sea recognized in international law;</w:t>
      </w:r>
    </w:p>
    <w:p w14:paraId="00542C8F" w14:textId="77777777" w:rsidR="00937E7D" w:rsidRPr="008603D5" w:rsidRDefault="00937E7D" w:rsidP="00937E7D">
      <w:pPr>
        <w:numPr>
          <w:ilvl w:val="0"/>
          <w:numId w:val="16"/>
        </w:numPr>
        <w:shd w:val="clear" w:color="auto" w:fill="FFFFFF"/>
        <w:spacing w:line="300" w:lineRule="atLeast"/>
        <w:rPr>
          <w:color w:val="252525"/>
        </w:rPr>
      </w:pPr>
      <w:r w:rsidRPr="008603D5">
        <w:rPr>
          <w:u w:val="single"/>
        </w:rPr>
        <w:t>Protect ocean commerce and transportation</w:t>
      </w:r>
      <w:r w:rsidRPr="008603D5">
        <w:rPr>
          <w:color w:val="252525"/>
        </w:rPr>
        <w:t>;</w:t>
      </w:r>
    </w:p>
    <w:p w14:paraId="383E1FD3" w14:textId="77777777" w:rsidR="00937E7D" w:rsidRPr="008603D5" w:rsidRDefault="00937E7D" w:rsidP="00937E7D">
      <w:pPr>
        <w:numPr>
          <w:ilvl w:val="0"/>
          <w:numId w:val="16"/>
        </w:numPr>
        <w:shd w:val="clear" w:color="auto" w:fill="FFFFFF"/>
        <w:spacing w:line="300" w:lineRule="atLeast"/>
        <w:rPr>
          <w:color w:val="252525"/>
        </w:rPr>
      </w:pPr>
      <w:r w:rsidRPr="008603D5">
        <w:rPr>
          <w:color w:val="252525"/>
        </w:rPr>
        <w:t xml:space="preserve">Continue to </w:t>
      </w:r>
      <w:r w:rsidRPr="008603D5">
        <w:rPr>
          <w:u w:val="single"/>
        </w:rPr>
        <w:t>lead and support international efforts to combat piracy</w:t>
      </w:r>
      <w:r w:rsidRPr="008603D5">
        <w:rPr>
          <w:color w:val="252525"/>
        </w:rPr>
        <w:t xml:space="preserve"> and other related maritime crimes and urge other States to take decisive action both individually and through international efforts;</w:t>
      </w:r>
    </w:p>
    <w:p w14:paraId="68C8BF9D" w14:textId="77777777" w:rsidR="00FD7659" w:rsidRDefault="00937E7D" w:rsidP="00937E7D">
      <w:pPr>
        <w:numPr>
          <w:ilvl w:val="0"/>
          <w:numId w:val="16"/>
        </w:numPr>
        <w:shd w:val="clear" w:color="auto" w:fill="FFFFFF"/>
        <w:spacing w:line="300" w:lineRule="atLeast"/>
        <w:rPr>
          <w:color w:val="252525"/>
        </w:rPr>
      </w:pPr>
      <w:r w:rsidRPr="008603D5">
        <w:rPr>
          <w:color w:val="252525"/>
        </w:rPr>
        <w:t>Build the capacity and political will of regional states to combat piracy and other related maritime crimes, focusing on creating institutional capacity for governance and the rule of law;</w:t>
      </w:r>
    </w:p>
    <w:p w14:paraId="38736B58" w14:textId="23E6D010" w:rsidR="00937E7D" w:rsidRPr="008603D5" w:rsidRDefault="00937E7D" w:rsidP="00937E7D">
      <w:pPr>
        <w:numPr>
          <w:ilvl w:val="0"/>
          <w:numId w:val="16"/>
        </w:numPr>
        <w:shd w:val="clear" w:color="auto" w:fill="FFFFFF"/>
        <w:spacing w:line="300" w:lineRule="atLeast"/>
        <w:rPr>
          <w:color w:val="252525"/>
        </w:rPr>
      </w:pPr>
      <w:r w:rsidRPr="008603D5">
        <w:rPr>
          <w:color w:val="252525"/>
        </w:rPr>
        <w:t>and</w:t>
      </w:r>
    </w:p>
    <w:p w14:paraId="3EE9E463" w14:textId="77777777" w:rsidR="00937E7D" w:rsidRPr="008603D5" w:rsidRDefault="00937E7D" w:rsidP="00937E7D">
      <w:pPr>
        <w:numPr>
          <w:ilvl w:val="0"/>
          <w:numId w:val="16"/>
        </w:numPr>
        <w:shd w:val="clear" w:color="auto" w:fill="FFFFFF"/>
        <w:spacing w:line="300" w:lineRule="atLeast"/>
        <w:rPr>
          <w:color w:val="252525"/>
        </w:rPr>
      </w:pPr>
      <w:r w:rsidRPr="008603D5">
        <w:rPr>
          <w:u w:val="single"/>
        </w:rPr>
        <w:t>Strengthen national law to better enable successful prosecution of all members of piracy-related criminal enterprises</w:t>
      </w:r>
      <w:r w:rsidRPr="008603D5">
        <w:rPr>
          <w:color w:val="252525"/>
        </w:rPr>
        <w:t>, including those involved in financing, negotiating, or otherwise facilitating acts of piracy or other related maritime crimes.</w:t>
      </w:r>
    </w:p>
    <w:p w14:paraId="3E0DD3A1" w14:textId="77777777" w:rsidR="00937E7D" w:rsidRPr="008603D5" w:rsidRDefault="00937E7D" w:rsidP="00937E7D"/>
    <w:p w14:paraId="7089C5D5" w14:textId="77777777" w:rsidR="00C754B6" w:rsidRPr="008603D5" w:rsidRDefault="00C754B6" w:rsidP="00C754B6">
      <w:pPr>
        <w:pStyle w:val="Heading3"/>
        <w:rPr>
          <w:rFonts w:cs="Times New Roman"/>
        </w:rPr>
      </w:pPr>
      <w:bookmarkStart w:id="19" w:name="_Toc392960144"/>
      <w:r w:rsidRPr="008603D5">
        <w:rPr>
          <w:rFonts w:cs="Times New Roman"/>
        </w:rPr>
        <w:lastRenderedPageBreak/>
        <w:t>AT – Navy Cost Unsustainable</w:t>
      </w:r>
      <w:bookmarkEnd w:id="19"/>
    </w:p>
    <w:p w14:paraId="7077692C" w14:textId="77777777" w:rsidR="00C754B6" w:rsidRPr="008603D5" w:rsidRDefault="00C754B6" w:rsidP="00C754B6"/>
    <w:p w14:paraId="300AB34C" w14:textId="77777777" w:rsidR="00C754B6" w:rsidRPr="008603D5" w:rsidRDefault="00C754B6" w:rsidP="00C754B6">
      <w:pPr>
        <w:pStyle w:val="Heading4"/>
        <w:rPr>
          <w:rFonts w:cs="Times New Roman"/>
        </w:rPr>
      </w:pPr>
      <w:r w:rsidRPr="008603D5">
        <w:rPr>
          <w:rFonts w:cs="Times New Roman"/>
        </w:rPr>
        <w:t>The Navy is not too expensive; bringing it back would cost more than maintaining it</w:t>
      </w:r>
    </w:p>
    <w:p w14:paraId="258D3D42" w14:textId="77777777" w:rsidR="00C754B6" w:rsidRPr="008603D5" w:rsidRDefault="00C754B6" w:rsidP="00C754B6">
      <w:pPr>
        <w:rPr>
          <w:rStyle w:val="StyleStyleBold12pt"/>
        </w:rPr>
      </w:pPr>
      <w:r w:rsidRPr="008603D5">
        <w:rPr>
          <w:rStyle w:val="StyleStyleBold12pt"/>
        </w:rPr>
        <w:t>Cropsey, Center for American Seapower Director, 11</w:t>
      </w:r>
    </w:p>
    <w:p w14:paraId="3673CDDE" w14:textId="77777777" w:rsidR="00C754B6" w:rsidRPr="008603D5" w:rsidRDefault="00C754B6" w:rsidP="00C754B6">
      <w:r w:rsidRPr="008603D5">
        <w:t xml:space="preserve">(Seth, Jan Feb 11, Deputy Undersecretary of the Navy in the Reagan and Bush administrations, senior fellow at the Hudson Institute [Areas of Expertise: Foreign Policy, Terrorism &amp; Radical Ideologies, Defense Strategy, Security Alliances, National Security], World Affairs, JANUARY/FEBRUARY 2011,“Anchors Away: American Sea Power in Dry Dock”, </w:t>
      </w:r>
      <w:hyperlink r:id="rId36" w:history="1">
        <w:r w:rsidRPr="008603D5">
          <w:rPr>
            <w:rStyle w:val="Hyperlink"/>
          </w:rPr>
          <w:t>http://www.worldaffairsjournal.org/article/anchors-away-american-sea-power-dry-dock</w:t>
        </w:r>
      </w:hyperlink>
      <w:r w:rsidRPr="008603D5">
        <w:t>, Accessed 7/8/14, AA)</w:t>
      </w:r>
    </w:p>
    <w:p w14:paraId="13AD7CAB" w14:textId="77777777" w:rsidR="00C754B6" w:rsidRPr="008603D5" w:rsidRDefault="00C754B6" w:rsidP="00C754B6"/>
    <w:p w14:paraId="01945663" w14:textId="77777777" w:rsidR="00C754B6" w:rsidRPr="008603D5" w:rsidRDefault="00C754B6" w:rsidP="00C754B6">
      <w:r w:rsidRPr="008603D5">
        <w:t xml:space="preserve">The problems of a decreasing US fleet should be at the heart of this discussion. Chairman of the Joint Chiefs Mike Mullen said in June 2010 that “our national debt is our biggest security threat.” </w:t>
      </w:r>
      <w:r w:rsidRPr="008603D5">
        <w:rPr>
          <w:rStyle w:val="StyleBoldUnderline"/>
        </w:rPr>
        <w:t>One of the most likely sources of reducing the debt is defense spending. Our fleet today is less than half the size it was during the Reagan administration. Further cuts will clearly decrease American sea power, which is ultimately far more expensive to replace than to sustain</w:t>
      </w:r>
      <w:r w:rsidRPr="008603D5">
        <w:t xml:space="preserve">. </w:t>
      </w:r>
      <w:r w:rsidRPr="008603D5">
        <w:rPr>
          <w:rStyle w:val="StyleBoldUnderline"/>
        </w:rPr>
        <w:t>Such a loss also takes decades to overcome, time that would permit an opponent like China to solidify.</w:t>
      </w:r>
      <w:r w:rsidRPr="008603D5">
        <w:t xml:space="preserve"> The size of the US fleet should be increased to 350 ships within the next decade (from about 285 now), and American political leadership, if it is unwilling publicly to argue for this naval program as critical to maintaining our status as a great Pacific power, should allow the Navy to offer such a justification in its arguments before Congress.</w:t>
      </w:r>
    </w:p>
    <w:p w14:paraId="32C2B229" w14:textId="77777777" w:rsidR="00C754B6" w:rsidRPr="008603D5" w:rsidRDefault="00C754B6" w:rsidP="00C754B6">
      <w:r w:rsidRPr="008603D5">
        <w:t>To prevent bureaucratic strife, the defense budget has for years been divided equally. This was not always the rule. As American grand strategy once made deliberate choices, the division of the defense budget once reflected them. In 1958, when the Eisenhower administration placed its hopes for strategic deterrence primarily in the Strategic Air Command, the Air Force received 48 percent of the budget. The Navy’s portion was almost 29 percent, and the Army received 21 percent, down by nearly a half from its 39 percent share during the Korean War.</w:t>
      </w:r>
    </w:p>
    <w:p w14:paraId="7239B073" w14:textId="77777777" w:rsidR="00C754B6" w:rsidRPr="008603D5" w:rsidRDefault="00C754B6" w:rsidP="00C754B6">
      <w:r w:rsidRPr="008603D5">
        <w:t>After Washington ends our large-scale commitment to wars in the Middle East, it must commit a division of the defense budget toward maintaining the current balance of power in Asia and the western Pacific region. This should of course include a stabilizing US presence carried out by the military services best situated to the task</w:t>
      </w:r>
      <w:r w:rsidRPr="008603D5">
        <w:rPr>
          <w:rStyle w:val="StyleBoldUnderline"/>
        </w:rPr>
        <w:t>. If “strategy” has any meaning, it must choose among competing claims and place informed bets. Is the contentment of our three military services a greater good than an allocation of resources that sustains our power in Asia and prevents the continued rise of a rival regional hegemon</w:t>
      </w:r>
      <w:r w:rsidRPr="008603D5">
        <w:t>? If the US cannot make such strategic decisions under the burden of increasingly straitened national resources, are we still capable of maintaining international leadership, much less our own security?</w:t>
      </w:r>
    </w:p>
    <w:p w14:paraId="06FEAB7C" w14:textId="77777777" w:rsidR="00C754B6" w:rsidRPr="008603D5" w:rsidRDefault="00C754B6" w:rsidP="00C754B6"/>
    <w:p w14:paraId="73057A2D" w14:textId="77777777" w:rsidR="00C754B6" w:rsidRPr="008603D5" w:rsidRDefault="00C754B6" w:rsidP="00C754B6">
      <w:pPr>
        <w:pStyle w:val="Heading3"/>
        <w:rPr>
          <w:rFonts w:cs="Times New Roman"/>
        </w:rPr>
      </w:pPr>
      <w:bookmarkStart w:id="20" w:name="_Toc392960145"/>
      <w:r w:rsidRPr="008603D5">
        <w:rPr>
          <w:rFonts w:cs="Times New Roman"/>
        </w:rPr>
        <w:lastRenderedPageBreak/>
        <w:t>AT – Troops Key</w:t>
      </w:r>
      <w:bookmarkEnd w:id="20"/>
    </w:p>
    <w:p w14:paraId="342D1127" w14:textId="77777777" w:rsidR="00C754B6" w:rsidRPr="008603D5" w:rsidRDefault="00C754B6" w:rsidP="00C754B6"/>
    <w:p w14:paraId="3FF7C1EF" w14:textId="77777777" w:rsidR="00C754B6" w:rsidRPr="008603D5" w:rsidRDefault="00C754B6" w:rsidP="00C754B6">
      <w:pPr>
        <w:pStyle w:val="Heading4"/>
        <w:rPr>
          <w:rFonts w:cs="Times New Roman"/>
        </w:rPr>
      </w:pPr>
      <w:r w:rsidRPr="008603D5">
        <w:rPr>
          <w:rFonts w:cs="Times New Roman"/>
        </w:rPr>
        <w:t>Naval power is the single most important part to hegemonic presence</w:t>
      </w:r>
    </w:p>
    <w:p w14:paraId="5E8A5D64" w14:textId="77777777" w:rsidR="00FD7659" w:rsidRDefault="00C754B6" w:rsidP="00C754B6">
      <w:pPr>
        <w:rPr>
          <w:rStyle w:val="StyleStyleBold12pt"/>
        </w:rPr>
      </w:pPr>
      <w:r w:rsidRPr="008603D5">
        <w:rPr>
          <w:rStyle w:val="StyleStyleBold12pt"/>
        </w:rPr>
        <w:t>Velandy, Major USMC, 14</w:t>
      </w:r>
    </w:p>
    <w:p w14:paraId="1ED7D394" w14:textId="786BE703" w:rsidR="00C754B6" w:rsidRPr="008603D5" w:rsidRDefault="00C754B6" w:rsidP="00C754B6">
      <w:r w:rsidRPr="008603D5">
        <w:t>(Siddhartha M., Spring, 2014, Major, United States Marine Corps Reserve, “THE ENERGY PIVOT: HOW MILITARY-LED ENERGY INNOVATION CAN CHANGE THE WORLD”, 15 Vt. J. Envtl. L. 672, Lexis, Academic, Accessed 7/8/14, AA)</w:t>
      </w:r>
    </w:p>
    <w:p w14:paraId="58DCA1DE" w14:textId="77777777" w:rsidR="00C754B6" w:rsidRPr="008603D5" w:rsidRDefault="00C754B6" w:rsidP="00C754B6"/>
    <w:p w14:paraId="233A97F8" w14:textId="77777777" w:rsidR="00C754B6" w:rsidRPr="008603D5" w:rsidRDefault="00C754B6" w:rsidP="00C754B6">
      <w:pPr>
        <w:rPr>
          <w:rStyle w:val="StyleBoldUnderline"/>
        </w:rPr>
      </w:pPr>
      <w:r w:rsidRPr="008603D5">
        <w:rPr>
          <w:rStyle w:val="StyleBoldUnderline"/>
        </w:rPr>
        <w:t>The United States military plays in its own league. Accounting for close to forty percent of the world's total military spending</w:t>
      </w:r>
      <w:r w:rsidRPr="008603D5">
        <w:t xml:space="preserve">, the U.S. military budget dwarfs all others. And of course, the financial ledger does not tell the whole story. China's People's Liberation Army is the largest military force in the world, with an advertised active strength of around 2.3 million personnel. n16 Even so, </w:t>
      </w:r>
      <w:r w:rsidRPr="008603D5">
        <w:rPr>
          <w:rStyle w:val="StyleBoldUnderline"/>
        </w:rPr>
        <w:t>the ability to project power is a critical variable. In this area, the United States has the sizable advantage.</w:t>
      </w:r>
    </w:p>
    <w:p w14:paraId="19E4C22A" w14:textId="77777777" w:rsidR="00C754B6" w:rsidRPr="008603D5" w:rsidRDefault="00C754B6" w:rsidP="00C754B6">
      <w:r w:rsidRPr="008603D5">
        <w:rPr>
          <w:rStyle w:val="StyleBoldUnderline"/>
        </w:rPr>
        <w:t>The United States Navy is the premier vehicle of American force projection. The Navy sails ten nuclear powered aircraft carriers, with two more under construction.</w:t>
      </w:r>
      <w:r w:rsidRPr="008603D5">
        <w:t xml:space="preserve"> n17 </w:t>
      </w:r>
      <w:r w:rsidRPr="008603D5">
        <w:rPr>
          <w:rStyle w:val="StyleBoldUnderline"/>
        </w:rPr>
        <w:t>They are the largest ships in the world, each designed for an approximately 50-year service life, with only one mid-life refueling.</w:t>
      </w:r>
      <w:r w:rsidRPr="008603D5">
        <w:t xml:space="preserve"> n18 As Ray Mabus, Secretary of the Navy, stated recently:</w:t>
      </w:r>
    </w:p>
    <w:p w14:paraId="77F97A27" w14:textId="77777777" w:rsidR="00C754B6" w:rsidRPr="008603D5" w:rsidRDefault="00C754B6" w:rsidP="00C754B6">
      <w:r w:rsidRPr="008603D5">
        <w:t xml:space="preserve">[T]he Founding Fathers . . . recognized that having a Navy and Marine Corps to sail the world's oceans and protect our commerce and national interest was vital in making the United States a player on the world stage. From George Washington's first schooners . . . </w:t>
      </w:r>
      <w:r w:rsidRPr="008603D5">
        <w:rPr>
          <w:rStyle w:val="StyleBoldUnderline"/>
        </w:rPr>
        <w:t>the Navy was seen as important, yes in wartime, but also in peacetime . . . that is called presence. Presence is what we do</w:t>
      </w:r>
      <w:r w:rsidRPr="008603D5">
        <w:t>; presence is what the Navy and Marine Corps are all about. n19</w:t>
      </w:r>
    </w:p>
    <w:p w14:paraId="6597AD8E" w14:textId="77777777" w:rsidR="00C754B6" w:rsidRPr="008603D5" w:rsidRDefault="00C754B6" w:rsidP="00DC3334"/>
    <w:p w14:paraId="2BFC43C0" w14:textId="77777777" w:rsidR="00DC3334" w:rsidRPr="008603D5" w:rsidRDefault="00DC3334" w:rsidP="00DC3334">
      <w:pPr>
        <w:pStyle w:val="Heading2"/>
        <w:rPr>
          <w:rFonts w:cs="Times New Roman"/>
        </w:rPr>
      </w:pPr>
      <w:bookmarkStart w:id="21" w:name="_Toc392960146"/>
      <w:r w:rsidRPr="008603D5">
        <w:rPr>
          <w:rFonts w:cs="Times New Roman"/>
        </w:rPr>
        <w:lastRenderedPageBreak/>
        <w:t>Soft Power</w:t>
      </w:r>
      <w:bookmarkEnd w:id="21"/>
    </w:p>
    <w:p w14:paraId="07BFDE2B" w14:textId="77777777" w:rsidR="00FA3F38" w:rsidRPr="008603D5" w:rsidRDefault="00FA3F38" w:rsidP="00FA3F38"/>
    <w:p w14:paraId="66BABAAF" w14:textId="77777777" w:rsidR="00DC3334" w:rsidRPr="008603D5" w:rsidRDefault="00DC3334" w:rsidP="00DC3334">
      <w:pPr>
        <w:pStyle w:val="Heading3"/>
        <w:rPr>
          <w:rFonts w:cs="Times New Roman"/>
        </w:rPr>
      </w:pPr>
      <w:bookmarkStart w:id="22" w:name="_Toc392960147"/>
      <w:r w:rsidRPr="008603D5">
        <w:rPr>
          <w:rFonts w:cs="Times New Roman"/>
        </w:rPr>
        <w:lastRenderedPageBreak/>
        <w:t>General Key to Hegemony</w:t>
      </w:r>
      <w:bookmarkEnd w:id="22"/>
    </w:p>
    <w:p w14:paraId="2498CC14" w14:textId="77777777" w:rsidR="00DC3334" w:rsidRPr="008603D5" w:rsidRDefault="00DC3334" w:rsidP="00DC3334"/>
    <w:p w14:paraId="14D9E273" w14:textId="77777777" w:rsidR="00FB3152" w:rsidRPr="008603D5" w:rsidRDefault="00FB3152" w:rsidP="00FB3152">
      <w:pPr>
        <w:pStyle w:val="Heading4"/>
        <w:rPr>
          <w:rFonts w:cs="Times New Roman"/>
        </w:rPr>
      </w:pPr>
      <w:r w:rsidRPr="008603D5">
        <w:rPr>
          <w:rFonts w:cs="Times New Roman"/>
        </w:rPr>
        <w:t>Increasing soft power resources would balance US priorities and sustain leadership</w:t>
      </w:r>
    </w:p>
    <w:p w14:paraId="05D11EB0" w14:textId="77777777" w:rsidR="00FB3152" w:rsidRPr="008603D5" w:rsidRDefault="00FB3152" w:rsidP="00FB3152">
      <w:r w:rsidRPr="008603D5">
        <w:rPr>
          <w:rStyle w:val="StyleStyleBold12pt"/>
        </w:rPr>
        <w:t>Nye, Harvard government professor, 11</w:t>
      </w:r>
    </w:p>
    <w:p w14:paraId="4292EF4C" w14:textId="77777777" w:rsidR="00FB3152" w:rsidRPr="008603D5" w:rsidRDefault="00FB3152" w:rsidP="00FB3152">
      <w:r w:rsidRPr="008603D5">
        <w:t xml:space="preserve">(Joseph, 5/12/11, Foreign Policy, “The War on Soft Power”, </w:t>
      </w:r>
      <w:hyperlink r:id="rId37" w:history="1">
        <w:r w:rsidRPr="008603D5">
          <w:rPr>
            <w:rStyle w:val="Hyperlink"/>
          </w:rPr>
          <w:t>http://www.foreignpolicy.com/articles/2011/04/12/the_war_on_soft_power</w:t>
        </w:r>
      </w:hyperlink>
      <w:r w:rsidRPr="008603D5">
        <w:t>, accessed 7/7/13, KR)</w:t>
      </w:r>
    </w:p>
    <w:p w14:paraId="19F31AA4" w14:textId="77777777" w:rsidR="00FB3152" w:rsidRPr="008603D5" w:rsidRDefault="00FB3152" w:rsidP="00FB3152"/>
    <w:p w14:paraId="1E51CBDD" w14:textId="77777777" w:rsidR="00FB3152" w:rsidRPr="008603D5" w:rsidRDefault="00FB3152" w:rsidP="00FB3152">
      <w:pPr>
        <w:rPr>
          <w:rStyle w:val="StyleBoldUnderline"/>
        </w:rPr>
      </w:pPr>
      <w:r w:rsidRPr="008603D5">
        <w:rPr>
          <w:rStyle w:val="StyleBoldUnderline"/>
        </w:rPr>
        <w:t>Smart power is the ability to combine the hard power of coercion or payment with the soft power of attraction into a successful strategy. U.S. foreign policy has tended to over-rely on hard power</w:t>
      </w:r>
      <w:r w:rsidRPr="008603D5">
        <w:t xml:space="preserve"> in recent years because it is the most direct and visible source of American strength. The Pentagon is the best-trained and best-resourced arm of the U.S. government, but </w:t>
      </w:r>
      <w:r w:rsidRPr="008603D5">
        <w:rPr>
          <w:rStyle w:val="StyleBoldUnderline"/>
        </w:rPr>
        <w:t>there are limits to what hard power can achieve on its own. Democracy, human rights, and civil society are not best promoted with the barrel of a gun.</w:t>
      </w:r>
    </w:p>
    <w:p w14:paraId="43069F4C" w14:textId="77777777" w:rsidR="00FB3152" w:rsidRPr="008603D5" w:rsidRDefault="00FB3152" w:rsidP="00FB3152">
      <w:r w:rsidRPr="008603D5">
        <w:t xml:space="preserve">It is true that the U.S. military has an impressive operational capacity, but the practice of </w:t>
      </w:r>
      <w:r w:rsidRPr="008603D5">
        <w:rPr>
          <w:rStyle w:val="StyleBoldUnderline"/>
        </w:rPr>
        <w:t xml:space="preserve">turning to the Pentagon </w:t>
      </w:r>
      <w:r w:rsidRPr="008603D5">
        <w:t xml:space="preserve">because it can get things done leads to the image of an over-militarized foreign policy. Moreover, it </w:t>
      </w:r>
      <w:r w:rsidRPr="008603D5">
        <w:rPr>
          <w:rStyle w:val="StyleBoldUnderline"/>
        </w:rPr>
        <w:t>can create a destructive cycle, as the capacity of civilian agencies and tools gets hollowed out to feed the military budget</w:t>
      </w:r>
      <w:r w:rsidRPr="008603D5">
        <w:t xml:space="preserve">. Today, </w:t>
      </w:r>
      <w:r w:rsidRPr="008603D5">
        <w:rPr>
          <w:rStyle w:val="StyleBoldUnderline"/>
        </w:rPr>
        <w:t>the United States spends about 500 times more on its military than it does on broadcasting and exchanges combined</w:t>
      </w:r>
      <w:r w:rsidRPr="008603D5">
        <w:t>. Congress cuts shortwave broadcasts to save the equivalent of one hour of the defense budget. Is that smart?</w:t>
      </w:r>
    </w:p>
    <w:p w14:paraId="701A016B" w14:textId="77777777" w:rsidR="00FB3152" w:rsidRPr="008603D5" w:rsidRDefault="00FB3152" w:rsidP="00FB3152">
      <w:r w:rsidRPr="008603D5">
        <w:t xml:space="preserve">It sounds like common sense, but smart power is not so easy to carry out in practice. </w:t>
      </w:r>
      <w:r w:rsidRPr="008603D5">
        <w:rPr>
          <w:rStyle w:val="StyleBoldUnderline"/>
        </w:rPr>
        <w:t>Diplomacy and foreign assistance are often underfunded and neglected</w:t>
      </w:r>
      <w:r w:rsidRPr="008603D5">
        <w:t xml:space="preserve">, in part </w:t>
      </w:r>
      <w:r w:rsidRPr="008603D5">
        <w:rPr>
          <w:rStyle w:val="StyleBoldUnderline"/>
        </w:rPr>
        <w:t>because of the difficulty of demonstrating their short-term impact</w:t>
      </w:r>
      <w:r w:rsidRPr="008603D5">
        <w:t xml:space="preserve"> on critical challenges. The </w:t>
      </w:r>
      <w:r w:rsidRPr="008603D5">
        <w:rPr>
          <w:rStyle w:val="StyleBoldUnderline"/>
        </w:rPr>
        <w:t>payoffs for exchange and assistance programs is often measured in decades, not weeks or months.</w:t>
      </w:r>
      <w:r w:rsidRPr="008603D5">
        <w:t xml:space="preserve"> American foreign-policy institutions and personnel, moreover, are fractured and compartmentalized, and there is not an adequate interagency process for developing and funding a smart-power strategy. Many official instruments of soft or attractive power -- public diplomacy, broadcasting, exchange programs, development assistance, disaster relief, military-to-military contacts -- are scattered around the government, and there is no overarching strategy or budget that even tries to integrate them.</w:t>
      </w:r>
    </w:p>
    <w:p w14:paraId="30B56BC5" w14:textId="77777777" w:rsidR="00FB3152" w:rsidRPr="008603D5" w:rsidRDefault="00FB3152" w:rsidP="00FB3152">
      <w:r w:rsidRPr="008603D5">
        <w:rPr>
          <w:rStyle w:val="StyleBoldUnderline"/>
        </w:rPr>
        <w:t>The obstacles to integrating America's soft- and hard-power tool kit have deep roots, and the Obama administration is only beginning to overcome them</w:t>
      </w:r>
      <w:r w:rsidRPr="008603D5">
        <w:t>, by creating a second deputy at State, reinvigorating USAID, and working with the Office of Management and Budget. Increasing the size of the Foreign Service, for instance, would cost less than the price of one C-17 transport aircraft, yet there are no good ways to assess such a tradeoff in the current form of budgeting. Now, that progress may be halted.</w:t>
      </w:r>
    </w:p>
    <w:p w14:paraId="3AF42ED2" w14:textId="77777777" w:rsidR="00FB3152" w:rsidRPr="008603D5" w:rsidRDefault="00FB3152" w:rsidP="00FB3152">
      <w:r w:rsidRPr="008603D5">
        <w:rPr>
          <w:rStyle w:val="StyleBoldUnderline"/>
        </w:rPr>
        <w:t xml:space="preserve">Leadership in a global information age is less about being the king of the mountain issuing commands </w:t>
      </w:r>
      <w:r w:rsidRPr="008603D5">
        <w:t>that cascade down a hierarchy t</w:t>
      </w:r>
      <w:r w:rsidRPr="008603D5">
        <w:rPr>
          <w:rStyle w:val="StyleBoldUnderline"/>
        </w:rPr>
        <w:t xml:space="preserve">han being the person in the center of a circle or network who attracts and persuades others to come help. Both the hard power of coercion and the soft power of attraction and persuasion are crucial to success </w:t>
      </w:r>
      <w:r w:rsidRPr="008603D5">
        <w:t>in such situations. Americans need better to understand both these dimensions of smart power.</w:t>
      </w:r>
    </w:p>
    <w:p w14:paraId="44B5085A" w14:textId="77777777" w:rsidR="00FB3152" w:rsidRPr="008603D5" w:rsidRDefault="00FB3152" w:rsidP="00FB3152"/>
    <w:p w14:paraId="700E4B45" w14:textId="77777777" w:rsidR="00DC3334" w:rsidRPr="008603D5" w:rsidRDefault="00DC3334" w:rsidP="00DC3334">
      <w:pPr>
        <w:pStyle w:val="Heading4"/>
        <w:rPr>
          <w:rFonts w:cs="Times New Roman"/>
        </w:rPr>
      </w:pPr>
      <w:r w:rsidRPr="008603D5">
        <w:rPr>
          <w:rFonts w:cs="Times New Roman"/>
        </w:rPr>
        <w:t xml:space="preserve">Soft power is the key internal link </w:t>
      </w:r>
      <w:r w:rsidR="00B207E1" w:rsidRPr="008603D5">
        <w:rPr>
          <w:rFonts w:cs="Times New Roman"/>
        </w:rPr>
        <w:t>to hegemony</w:t>
      </w:r>
    </w:p>
    <w:p w14:paraId="6F6A8974" w14:textId="77777777" w:rsidR="004A5ABB" w:rsidRPr="008603D5" w:rsidRDefault="00DC3334" w:rsidP="00DC3334">
      <w:r w:rsidRPr="008603D5">
        <w:rPr>
          <w:rStyle w:val="StyleStyleBold12pt"/>
        </w:rPr>
        <w:t>Meyer, Stellenbosch Master of Arts in international studies, 7</w:t>
      </w:r>
    </w:p>
    <w:p w14:paraId="65281CDA" w14:textId="77777777" w:rsidR="00B207E1" w:rsidRPr="008603D5" w:rsidRDefault="00B207E1" w:rsidP="00B207E1">
      <w:r w:rsidRPr="008603D5">
        <w:t>[Marius, March 2007, Stellenbosch Press, “An Exploration of the Role of Soft Power in Hegemony: the USA and China”, scholar.sun.ac.za/bitstream/10019.1/2391/1/Meyer.pdf, accessed 7/9/14, AC]</w:t>
      </w:r>
    </w:p>
    <w:p w14:paraId="4EE7BED2" w14:textId="77777777" w:rsidR="00B207E1" w:rsidRPr="008603D5" w:rsidRDefault="00B207E1" w:rsidP="00B207E1"/>
    <w:p w14:paraId="2B906026" w14:textId="77777777" w:rsidR="00B207E1" w:rsidRPr="008603D5" w:rsidRDefault="00B207E1" w:rsidP="00B207E1">
      <w:pPr>
        <w:autoSpaceDE w:val="0"/>
        <w:autoSpaceDN w:val="0"/>
        <w:adjustRightInd w:val="0"/>
        <w:rPr>
          <w:rStyle w:val="IntenseEmphasis"/>
          <w:b w:val="0"/>
          <w:sz w:val="20"/>
          <w:szCs w:val="20"/>
          <w:u w:val="none"/>
        </w:rPr>
      </w:pPr>
      <w:r w:rsidRPr="008603D5">
        <w:rPr>
          <w:rStyle w:val="IntenseEmphasis"/>
        </w:rPr>
        <w:t>On the ideational levels the US seems to have the most primacy or strength</w:t>
      </w:r>
      <w:r w:rsidRPr="008603D5">
        <w:rPr>
          <w:sz w:val="20"/>
          <w:szCs w:val="20"/>
        </w:rPr>
        <w:t xml:space="preserve"> within the system- at the moment. Goh (2003: 80) notes that </w:t>
      </w:r>
      <w:r w:rsidRPr="008603D5">
        <w:rPr>
          <w:rStyle w:val="IntenseEmphasis"/>
        </w:rPr>
        <w:t>US power resides in:</w:t>
      </w:r>
    </w:p>
    <w:p w14:paraId="5CC54DD2" w14:textId="77777777" w:rsidR="00B207E1" w:rsidRPr="008603D5" w:rsidRDefault="00B207E1" w:rsidP="00B207E1">
      <w:pPr>
        <w:autoSpaceDE w:val="0"/>
        <w:autoSpaceDN w:val="0"/>
        <w:adjustRightInd w:val="0"/>
        <w:rPr>
          <w:rStyle w:val="IntenseEmphasis"/>
        </w:rPr>
      </w:pPr>
      <w:r w:rsidRPr="008603D5">
        <w:rPr>
          <w:rStyle w:val="IntenseEmphasis"/>
        </w:rPr>
        <w:t>• US values and cultural appeal</w:t>
      </w:r>
    </w:p>
    <w:p w14:paraId="18475E16" w14:textId="77777777" w:rsidR="00B207E1" w:rsidRPr="008603D5" w:rsidRDefault="00B207E1" w:rsidP="00B207E1">
      <w:pPr>
        <w:autoSpaceDE w:val="0"/>
        <w:autoSpaceDN w:val="0"/>
        <w:adjustRightInd w:val="0"/>
        <w:rPr>
          <w:rStyle w:val="IntenseEmphasis"/>
        </w:rPr>
      </w:pPr>
      <w:r w:rsidRPr="008603D5">
        <w:rPr>
          <w:rStyle w:val="IntenseEmphasis"/>
        </w:rPr>
        <w:t>• The perception that US hegemony is benign</w:t>
      </w:r>
    </w:p>
    <w:p w14:paraId="04F141F2" w14:textId="77777777" w:rsidR="00B207E1" w:rsidRPr="008603D5" w:rsidRDefault="00B207E1" w:rsidP="00B207E1">
      <w:pPr>
        <w:autoSpaceDE w:val="0"/>
        <w:autoSpaceDN w:val="0"/>
        <w:adjustRightInd w:val="0"/>
        <w:rPr>
          <w:rStyle w:val="IntenseEmphasis"/>
        </w:rPr>
      </w:pPr>
      <w:r w:rsidRPr="008603D5">
        <w:rPr>
          <w:rStyle w:val="IntenseEmphasis"/>
        </w:rPr>
        <w:t>• US actions</w:t>
      </w:r>
      <w:r w:rsidRPr="008603D5">
        <w:rPr>
          <w:sz w:val="20"/>
          <w:szCs w:val="20"/>
        </w:rPr>
        <w:t xml:space="preserve">/ power is legitimate </w:t>
      </w:r>
      <w:r w:rsidRPr="008603D5">
        <w:rPr>
          <w:rStyle w:val="IntenseEmphasis"/>
        </w:rPr>
        <w:t>based on consent</w:t>
      </w:r>
    </w:p>
    <w:p w14:paraId="367B8D1F" w14:textId="77777777" w:rsidR="00B207E1" w:rsidRPr="008603D5" w:rsidRDefault="00B207E1" w:rsidP="00B207E1">
      <w:r w:rsidRPr="008603D5">
        <w:rPr>
          <w:rStyle w:val="IntenseEmphasis"/>
        </w:rPr>
        <w:t xml:space="preserve">These </w:t>
      </w:r>
      <w:r w:rsidRPr="008603D5">
        <w:t>are all</w:t>
      </w:r>
      <w:r w:rsidRPr="008603D5">
        <w:rPr>
          <w:rStyle w:val="IntenseEmphasis"/>
        </w:rPr>
        <w:t xml:space="preserve"> ‘soft power’ variables</w:t>
      </w:r>
      <w:r w:rsidRPr="008603D5">
        <w:t xml:space="preserve"> which Goh indicates. These variables </w:t>
      </w:r>
      <w:r w:rsidRPr="008603D5">
        <w:rPr>
          <w:rStyle w:val="IntenseEmphasis"/>
        </w:rPr>
        <w:t>are imperative to the re-ascendance of US hegemony</w:t>
      </w:r>
      <w:r w:rsidRPr="008603D5">
        <w:t xml:space="preserve"> as it is </w:t>
      </w:r>
      <w:r w:rsidRPr="008603D5">
        <w:rPr>
          <w:rStyle w:val="IntenseEmphasis"/>
        </w:rPr>
        <w:t>these factors</w:t>
      </w:r>
      <w:r w:rsidRPr="008603D5">
        <w:t xml:space="preserve"> which </w:t>
      </w:r>
      <w:r w:rsidRPr="008603D5">
        <w:rPr>
          <w:rStyle w:val="IntenseEmphasis"/>
        </w:rPr>
        <w:t>form the base of US primacy. It was however indicated that anti-US sentiments and US unilateral diplomacy severely retarded US ‘soft power</w:t>
      </w:r>
      <w:r w:rsidRPr="008603D5">
        <w:t>.’ This is why the next section is wholly devoted to exploring the nature of US hegemony exclusively with regards to its ‘soft power’ capabilities.</w:t>
      </w:r>
    </w:p>
    <w:p w14:paraId="3CE1BE8C" w14:textId="77777777" w:rsidR="00B207E1" w:rsidRPr="008603D5" w:rsidRDefault="00B207E1" w:rsidP="00B207E1">
      <w:r w:rsidRPr="008603D5">
        <w:t xml:space="preserve">It is argued that the US is not in the process of new ascension-in the light of discrepancies with regards to all the spheres of hegemony. Yet </w:t>
      </w:r>
      <w:r w:rsidRPr="008603D5">
        <w:rPr>
          <w:rStyle w:val="IntenseEmphasis"/>
        </w:rPr>
        <w:t>the US still exerts much influence in the world system which is inexplicable-unless one explores the ‘soft power’ capabilities which serve to attract, legitimize and enable US hegemony.</w:t>
      </w:r>
      <w:r w:rsidRPr="008603D5">
        <w:t xml:space="preserve"> This is why in the next section we will look at the current nature of US ‘soft power’-having indicated that it has declined in real terms, </w:t>
      </w:r>
      <w:r w:rsidRPr="008603D5">
        <w:rPr>
          <w:rStyle w:val="IntenseEmphasis"/>
        </w:rPr>
        <w:t>it is still important to explore the nature of US ‘soft power’ in order to predict or forecast the future of the US and how it will behave.</w:t>
      </w:r>
    </w:p>
    <w:p w14:paraId="3B57C3FF" w14:textId="77777777" w:rsidR="00DC3334" w:rsidRPr="008603D5" w:rsidRDefault="00DC3334" w:rsidP="00DC3334"/>
    <w:p w14:paraId="3106DDE3" w14:textId="77777777" w:rsidR="00DC3334" w:rsidRPr="008603D5" w:rsidRDefault="00DC3334" w:rsidP="00DC3334">
      <w:pPr>
        <w:pStyle w:val="Heading4"/>
        <w:rPr>
          <w:rFonts w:cs="Times New Roman"/>
        </w:rPr>
      </w:pPr>
      <w:r w:rsidRPr="008603D5">
        <w:rPr>
          <w:rFonts w:cs="Times New Roman"/>
        </w:rPr>
        <w:t>Soft power is declining in the status quo – saving it is key to hegemony</w:t>
      </w:r>
    </w:p>
    <w:p w14:paraId="6F7B158B" w14:textId="77777777" w:rsidR="004A5ABB" w:rsidRPr="008603D5" w:rsidRDefault="00DC3334" w:rsidP="00DC3334">
      <w:r w:rsidRPr="008603D5">
        <w:rPr>
          <w:rStyle w:val="StyleStyleBold12pt"/>
        </w:rPr>
        <w:t>Meyer, Stellenbosch Master of Arts in international studies, 7</w:t>
      </w:r>
    </w:p>
    <w:p w14:paraId="5FF66BA8" w14:textId="77777777" w:rsidR="00DC3334" w:rsidRPr="008603D5" w:rsidRDefault="00DC3334" w:rsidP="00DC3334">
      <w:r w:rsidRPr="008603D5">
        <w:t>(Marius, March 2007, Stellenbosch Press, “An Exploration of the Role of Soft Power in Hegemony: the USA and China”, scholar.sun.ac.za/bitstream/10019.1/2391/1/Meyer.pdf, accessed 7/7/13, KR)</w:t>
      </w:r>
    </w:p>
    <w:p w14:paraId="0B8CF71B" w14:textId="77777777" w:rsidR="00DC3334" w:rsidRPr="008603D5" w:rsidRDefault="00DC3334" w:rsidP="00DC3334"/>
    <w:p w14:paraId="39F08FF0" w14:textId="20C2C370" w:rsidR="004A5ABB" w:rsidRPr="008603D5" w:rsidRDefault="00DC3334" w:rsidP="00DC3334">
      <w:r w:rsidRPr="008603D5">
        <w:t>To come back to the question of ‘what</w:t>
      </w:r>
      <w:r w:rsidR="00E0132F" w:rsidRPr="008603D5">
        <w:t xml:space="preserve"> </w:t>
      </w:r>
      <w:r w:rsidRPr="008603D5">
        <w:t xml:space="preserve">makes the US hegemonic’ – it has become prevalent that </w:t>
      </w:r>
      <w:r w:rsidRPr="008603D5">
        <w:rPr>
          <w:rStyle w:val="StyleBoldUnderline"/>
        </w:rPr>
        <w:t>for perhaps even three decades the US has ‘cheated’ hegemonic decline through careful alliance forming in the guise of regimes and international organisations</w:t>
      </w:r>
      <w:r w:rsidRPr="008603D5">
        <w:t xml:space="preserve">. </w:t>
      </w:r>
      <w:r w:rsidRPr="008603D5">
        <w:rPr>
          <w:rStyle w:val="StyleBoldUnderline"/>
        </w:rPr>
        <w:t>The US was saved by the fact that they were focusing on ‘us’ and not ‘me’</w:t>
      </w:r>
      <w:r w:rsidRPr="008603D5">
        <w:t xml:space="preserve">. Thus </w:t>
      </w:r>
      <w:r w:rsidRPr="008603D5">
        <w:rPr>
          <w:rStyle w:val="StyleBoldUnderline"/>
        </w:rPr>
        <w:t>consensus makes the US hegemonic.</w:t>
      </w:r>
      <w:r w:rsidRPr="008603D5">
        <w:t xml:space="preserve"> Yet at the moment- </w:t>
      </w:r>
      <w:r w:rsidRPr="008603D5">
        <w:rPr>
          <w:rStyle w:val="StyleBoldUnderline"/>
        </w:rPr>
        <w:t>in the light of growing US unilateralism- the US seems to be focusing on the ‘US’</w:t>
      </w:r>
      <w:r w:rsidRPr="008603D5">
        <w:t xml:space="preserve"> (me) </w:t>
      </w:r>
      <w:r w:rsidRPr="008603D5">
        <w:rPr>
          <w:rStyle w:val="StyleBoldUnderline"/>
        </w:rPr>
        <w:t xml:space="preserve">and not </w:t>
      </w:r>
      <w:r w:rsidRPr="008603D5">
        <w:t xml:space="preserve">on ‘us’ as in </w:t>
      </w:r>
      <w:r w:rsidRPr="008603D5">
        <w:rPr>
          <w:rStyle w:val="StyleBoldUnderline"/>
        </w:rPr>
        <w:t>their alliances.</w:t>
      </w:r>
      <w:r w:rsidRPr="008603D5">
        <w:t xml:space="preserve"> Thus the US’s ‘</w:t>
      </w:r>
      <w:r w:rsidRPr="008603D5">
        <w:rPr>
          <w:rStyle w:val="StyleBoldUnderline"/>
        </w:rPr>
        <w:t xml:space="preserve">soft power’ seems to be waning under the pressure of crumbling alliances- due to over investment and reliance on ‘hard power’ </w:t>
      </w:r>
      <w:bookmarkStart w:id="23" w:name="59"/>
      <w:bookmarkEnd w:id="23"/>
      <w:r w:rsidRPr="008603D5">
        <w:rPr>
          <w:rStyle w:val="StyleBoldUnderline"/>
        </w:rPr>
        <w:t>capabilities</w:t>
      </w:r>
      <w:r w:rsidRPr="008603D5">
        <w:t xml:space="preserve"> to reach the ends which they could reach if ‘soft power’ was implemented instead.</w:t>
      </w:r>
    </w:p>
    <w:p w14:paraId="5CCECED1" w14:textId="77777777" w:rsidR="00DC3334" w:rsidRPr="008603D5" w:rsidRDefault="00DC3334" w:rsidP="00DC3334"/>
    <w:p w14:paraId="04E0FF99" w14:textId="77777777" w:rsidR="00696BE5" w:rsidRPr="008603D5" w:rsidRDefault="00696BE5" w:rsidP="00696BE5">
      <w:pPr>
        <w:pStyle w:val="Heading3"/>
        <w:rPr>
          <w:rFonts w:cs="Times New Roman"/>
        </w:rPr>
      </w:pPr>
      <w:bookmarkStart w:id="24" w:name="_Toc392960148"/>
      <w:r w:rsidRPr="008603D5">
        <w:rPr>
          <w:rFonts w:cs="Times New Roman"/>
        </w:rPr>
        <w:lastRenderedPageBreak/>
        <w:t>Soft Power Key to Influence</w:t>
      </w:r>
      <w:bookmarkEnd w:id="24"/>
    </w:p>
    <w:p w14:paraId="46BA31A0" w14:textId="77777777" w:rsidR="00696BE5" w:rsidRPr="008603D5" w:rsidRDefault="00696BE5" w:rsidP="00696BE5"/>
    <w:p w14:paraId="700EA4EF" w14:textId="77777777" w:rsidR="00696BE5" w:rsidRPr="008603D5" w:rsidRDefault="00696BE5" w:rsidP="00696BE5">
      <w:pPr>
        <w:pStyle w:val="Heading4"/>
        <w:rPr>
          <w:rFonts w:cs="Times New Roman"/>
        </w:rPr>
      </w:pPr>
      <w:r w:rsidRPr="008603D5">
        <w:rPr>
          <w:rFonts w:cs="Times New Roman"/>
        </w:rPr>
        <w:t>Soft power is key to solve every impact—the rise of the rest means hard power alone doesn’t solve</w:t>
      </w:r>
    </w:p>
    <w:p w14:paraId="5DC0DDF1" w14:textId="77777777" w:rsidR="00FD7659" w:rsidRDefault="00696BE5" w:rsidP="00696BE5">
      <w:r w:rsidRPr="008603D5">
        <w:rPr>
          <w:rStyle w:val="StyleStyleBold12pt"/>
        </w:rPr>
        <w:t>Nye, Harvard IR Professor, 9</w:t>
      </w:r>
    </w:p>
    <w:p w14:paraId="5E043616" w14:textId="7D2DB68B" w:rsidR="00696BE5" w:rsidRPr="008603D5" w:rsidRDefault="00696BE5" w:rsidP="00696BE5">
      <w:pPr>
        <w:rPr>
          <w:color w:val="000000"/>
          <w:sz w:val="24"/>
        </w:rPr>
      </w:pPr>
      <w:r w:rsidRPr="008603D5">
        <w:rPr>
          <w:color w:val="000000"/>
          <w:sz w:val="24"/>
        </w:rPr>
        <w:t>[Joseph S., former Assistant Defense Secretary, 9/10/9, Project Syndicate, “American Power in the Twenty-First Century,” http://www.project-syndicate.org/commentary/american-power-in-the-twenty-first-century, accessed 7/6/14, AC]</w:t>
      </w:r>
    </w:p>
    <w:p w14:paraId="629BD31D" w14:textId="77777777" w:rsidR="00696BE5" w:rsidRPr="008603D5" w:rsidRDefault="00696BE5" w:rsidP="00696BE5">
      <w:r w:rsidRPr="008603D5">
        <w:t>The United States government’s National Intelligence Council projects that American dominance will be “much diminished” by 2025, and that the one key area of continued American superiority – military power – will be less significant in the increasingly competitive world of the future. Russian President Dmitri Medvedev has called the 2008 financial crisis a sign that America’s global leadership is coming to an end. The leader of Canada’s opposition Liberal Party, Michael Ignatieff, suggests that US power has passed its mid-day. How can we know if these predictions are correct?</w:t>
      </w:r>
    </w:p>
    <w:p w14:paraId="0EFEF9AC" w14:textId="77777777" w:rsidR="00696BE5" w:rsidRPr="008603D5" w:rsidRDefault="00696BE5" w:rsidP="00696BE5">
      <w:r w:rsidRPr="008603D5">
        <w:rPr>
          <w:rStyle w:val="StyleBoldUnderline"/>
        </w:rPr>
        <w:t>One should beware of misleading metaphors of organic decline. Countries are not like humans with predictable life spans</w:t>
      </w:r>
      <w:r w:rsidRPr="008603D5">
        <w:t>. For example, after Britain lost its American colonies at the end of the eighteenth century, Horace Walpole lamented Britain’s reduction to “as insignificant a country as Denmark or Sardinia.” He failed to foresee that the industrial revolution would give Britain a second century of even greater ascendency.</w:t>
      </w:r>
    </w:p>
    <w:p w14:paraId="66BCF1CE" w14:textId="77777777" w:rsidR="00696BE5" w:rsidRPr="008603D5" w:rsidRDefault="00696BE5" w:rsidP="00696BE5">
      <w:r w:rsidRPr="008603D5">
        <w:t xml:space="preserve">Rome remained dominant for more than three centuries after the apogee of Roman power. </w:t>
      </w:r>
      <w:r w:rsidRPr="008603D5">
        <w:rPr>
          <w:rStyle w:val="StyleBoldUnderline"/>
        </w:rPr>
        <w:t>Even then, Rome did not succumb to another state, but suffered a death of a thousand cuts inflicted by various barbarian tribes. Indeed, for all the fashionable predictions of China, India, or Brazil surpassing the US in the coming decades, the classical transition of power among great states may be less of a problem than the rise of modern barbarians – non-state actors.</w:t>
      </w:r>
      <w:r w:rsidRPr="008603D5">
        <w:t xml:space="preserve"> In an information-based world of cyber-insecurity</w:t>
      </w:r>
      <w:r w:rsidRPr="008603D5">
        <w:rPr>
          <w:rStyle w:val="StyleBoldUnderline"/>
        </w:rPr>
        <w:t>, power diffusion may be a greater threat than power transition</w:t>
      </w:r>
      <w:r w:rsidRPr="008603D5">
        <w:t>.</w:t>
      </w:r>
    </w:p>
    <w:p w14:paraId="7995601F" w14:textId="77777777" w:rsidR="00696BE5" w:rsidRPr="008603D5" w:rsidRDefault="00696BE5" w:rsidP="00696BE5">
      <w:r w:rsidRPr="008603D5">
        <w:t>So, what will it mean to wield power in the global information age of the twenty-first century? What resources will produce power? In the sixteenth century, control of colonies and gold bullion gave Spain the edge; seventeenth-century Holland profited from trade and finance; eighteenth-century France gained from its larger population and armies; and nineteenth-century British power rested on its industrial primacy and its navy.</w:t>
      </w:r>
    </w:p>
    <w:p w14:paraId="729581DD" w14:textId="77777777" w:rsidR="00696BE5" w:rsidRPr="008603D5" w:rsidRDefault="00696BE5" w:rsidP="00696BE5">
      <w:r w:rsidRPr="008603D5">
        <w:rPr>
          <w:rStyle w:val="StyleBoldUnderline"/>
        </w:rPr>
        <w:t>Conventional wisdom has always held that the state with the largest military prevails, but in an information age it may be the state</w:t>
      </w:r>
      <w:r w:rsidRPr="008603D5">
        <w:t xml:space="preserve"> (or non-state) </w:t>
      </w:r>
      <w:r w:rsidRPr="008603D5">
        <w:rPr>
          <w:rStyle w:val="StyleBoldUnderline"/>
        </w:rPr>
        <w:t>with the best story that wins</w:t>
      </w:r>
      <w:r w:rsidRPr="008603D5">
        <w:t>. Today, it is far from clear how the balance of power is measured, much less how to develop successful survival strategies.</w:t>
      </w:r>
    </w:p>
    <w:p w14:paraId="6CA3FE2F" w14:textId="77777777" w:rsidR="00696BE5" w:rsidRPr="008603D5" w:rsidRDefault="00696BE5" w:rsidP="00696BE5">
      <w:r w:rsidRPr="008603D5">
        <w:t>In his inaugural address in 2009, President Barack Obama stated that “our power grows through its prudent use; our security emanates from the justness of our cause, the force of our example, the tempering qualities of humility and restraint.” Shortly thereafter, Secretary of State Hillary Clinton said, “America cannot solve the most pressing problems on our own, and the world cannot solve them without America. We must use what has been called ‘smart power,’ the full range of tools at our disposal.” Smart power means the combination of the hard power of command and the soft power of attraction.</w:t>
      </w:r>
    </w:p>
    <w:p w14:paraId="6A5B3780" w14:textId="77777777" w:rsidR="00696BE5" w:rsidRPr="008603D5" w:rsidRDefault="00696BE5" w:rsidP="00696BE5">
      <w:r w:rsidRPr="008603D5">
        <w:lastRenderedPageBreak/>
        <w:t>Power always depends on context. The child who dominates on the playground may become a laggard when the context changes to a disciplined classroom. In the middle of the twentieth century, Josef Stalin scornfully asked how many divisions the Pope had, but four decades later, the Papacy was still intact while Stalin’s empire had collapsed.</w:t>
      </w:r>
    </w:p>
    <w:p w14:paraId="486D0F07" w14:textId="77777777" w:rsidR="00696BE5" w:rsidRPr="008603D5" w:rsidRDefault="00696BE5" w:rsidP="00696BE5">
      <w:r w:rsidRPr="008603D5">
        <w:rPr>
          <w:rStyle w:val="StyleBoldUnderline"/>
        </w:rPr>
        <w:t>In today’s world, the distribution of power varies with the context. It is distributed in a pattern that resembles a three-dimensional chess game. On the top chessboard, military power is largely unipolar, and the US is likely to remain the only superpower for some time. But on the middle chessboard, economic power has already been multi-polar for more than a decade</w:t>
      </w:r>
      <w:r w:rsidRPr="008603D5">
        <w:t>, with the US, Europe, Japan, and China as the major players, and others gaining in importance.</w:t>
      </w:r>
    </w:p>
    <w:p w14:paraId="1AE65E1B" w14:textId="77777777" w:rsidR="00696BE5" w:rsidRPr="008603D5" w:rsidRDefault="00696BE5" w:rsidP="00696BE5">
      <w:pPr>
        <w:rPr>
          <w:rStyle w:val="StyleBoldUnderline"/>
        </w:rPr>
      </w:pPr>
      <w:r w:rsidRPr="008603D5">
        <w:rPr>
          <w:rStyle w:val="StyleBoldUnderline"/>
        </w:rPr>
        <w:t>The bottom chessboard is the realm of cross-border transactions that occur outside of government control. It includes diverse non-state actors, such as bankers electronically transferring sums larger than most national budgets, and, at the other extreme, terrorists transferring weapons or hackers threatening cyber-security. It also includes new challenges like pandemics and climate change.</w:t>
      </w:r>
    </w:p>
    <w:p w14:paraId="12B4EE21" w14:textId="77777777" w:rsidR="00696BE5" w:rsidRPr="008603D5" w:rsidRDefault="00696BE5" w:rsidP="00696BE5">
      <w:r w:rsidRPr="008603D5">
        <w:rPr>
          <w:rStyle w:val="StyleBoldUnderline"/>
        </w:rPr>
        <w:t>On this bottom board, power is widely dispersed, and it makes no sense to speak of unipolarity, multipolarity, hegemony, or any other cliché</w:t>
      </w:r>
      <w:r w:rsidRPr="008603D5">
        <w:t>. Even in the aftermath of the financial crisis, the giddy pace of technological change is likely to continue to drive globalization and transnational challenges.</w:t>
      </w:r>
    </w:p>
    <w:p w14:paraId="422023EE" w14:textId="77777777" w:rsidR="00696BE5" w:rsidRPr="008603D5" w:rsidRDefault="00696BE5" w:rsidP="00696BE5">
      <w:pPr>
        <w:rPr>
          <w:rStyle w:val="StyleBoldUnderline"/>
        </w:rPr>
      </w:pPr>
      <w:r w:rsidRPr="008603D5">
        <w:rPr>
          <w:rStyle w:val="StyleBoldUnderline"/>
        </w:rPr>
        <w:t>The problem for American power in the twenty-first century is that there are more and more things outside the control of even the most powerful state. Although the US does well on military measures, there is much going on that those measures fail to capture.</w:t>
      </w:r>
    </w:p>
    <w:p w14:paraId="660F4749" w14:textId="77777777" w:rsidR="00696BE5" w:rsidRPr="008603D5" w:rsidRDefault="00696BE5" w:rsidP="00696BE5">
      <w:r w:rsidRPr="008603D5">
        <w:t xml:space="preserve">Under the influence of the information revolution and globalization, </w:t>
      </w:r>
      <w:r w:rsidRPr="008603D5">
        <w:rPr>
          <w:rStyle w:val="StyleBoldUnderline"/>
        </w:rPr>
        <w:t>world politics is changing in a way that prevents America from achieving all its international goals acting alone</w:t>
      </w:r>
      <w:r w:rsidRPr="008603D5">
        <w:t>. For example</w:t>
      </w:r>
      <w:r w:rsidRPr="008603D5">
        <w:rPr>
          <w:rStyle w:val="StyleBoldUnderline"/>
        </w:rPr>
        <w:t>, international financial stability is vital to Americans’ prosperity, but the US needs the cooperation of others to ensure it. Global climate change, too, will affect Americans’ quality of life, but the US cannot manage the problem alone.</w:t>
      </w:r>
    </w:p>
    <w:p w14:paraId="732EB5F3" w14:textId="77777777" w:rsidR="00696BE5" w:rsidRPr="008603D5" w:rsidRDefault="00696BE5" w:rsidP="00696BE5">
      <w:pPr>
        <w:rPr>
          <w:rStyle w:val="StyleBoldUnderline"/>
        </w:rPr>
      </w:pPr>
      <w:r w:rsidRPr="008603D5">
        <w:rPr>
          <w:rStyle w:val="StyleBoldUnderline"/>
        </w:rPr>
        <w:t>In a world where borders are more porous than ever to everything from drugs to infectious diseases to terrorism, America must help build international coalitions and institutions to address shared threats and challenges. In this sense, power becomes a positive sum game.</w:t>
      </w:r>
    </w:p>
    <w:p w14:paraId="620723D6" w14:textId="77777777" w:rsidR="00696BE5" w:rsidRPr="008603D5" w:rsidRDefault="00696BE5" w:rsidP="00696BE5">
      <w:pPr>
        <w:rPr>
          <w:rStyle w:val="StyleBoldUnderline"/>
        </w:rPr>
      </w:pPr>
      <w:r w:rsidRPr="008603D5">
        <w:rPr>
          <w:rStyle w:val="StyleBoldUnderline"/>
        </w:rPr>
        <w:t>It is not enough to think in terms of power over others. One must also think in terms of power to accomplish goals. On many transnational issues, empowering others can help to accomplish one’s own goals. In this world, networks and connectedness become an important source of relevant power. The problem of American power in the twenty-first century is not one of decline, but of recognizing that even the most powerful country cannot achieve its aims without the help of others.</w:t>
      </w:r>
    </w:p>
    <w:p w14:paraId="5B96F61B" w14:textId="77777777" w:rsidR="00E0132F" w:rsidRPr="008603D5" w:rsidRDefault="00E0132F" w:rsidP="00696BE5">
      <w:pPr>
        <w:rPr>
          <w:rStyle w:val="StyleBoldUnderline"/>
        </w:rPr>
      </w:pPr>
    </w:p>
    <w:p w14:paraId="46F6AC9F" w14:textId="5CF8601C" w:rsidR="00FB3152" w:rsidRPr="008603D5" w:rsidRDefault="00E0132F" w:rsidP="00FB3152">
      <w:pPr>
        <w:pStyle w:val="Heading4"/>
        <w:rPr>
          <w:rFonts w:cs="Times New Roman"/>
        </w:rPr>
      </w:pPr>
      <w:r w:rsidRPr="008603D5">
        <w:rPr>
          <w:rFonts w:cs="Times New Roman"/>
        </w:rPr>
        <w:t>C</w:t>
      </w:r>
      <w:r w:rsidR="00FB3152" w:rsidRPr="008603D5">
        <w:rPr>
          <w:rFonts w:cs="Times New Roman"/>
        </w:rPr>
        <w:t>oncerted effort to maintain soft power is key to fostering global cooperation</w:t>
      </w:r>
    </w:p>
    <w:p w14:paraId="00492E7A" w14:textId="77777777" w:rsidR="00FB3152" w:rsidRPr="008603D5" w:rsidRDefault="00FB3152" w:rsidP="00FB3152">
      <w:pPr>
        <w:rPr>
          <w:rStyle w:val="StyleStyleBold12pt"/>
        </w:rPr>
      </w:pPr>
      <w:r w:rsidRPr="008603D5">
        <w:rPr>
          <w:rStyle w:val="StyleStyleBold12pt"/>
        </w:rPr>
        <w:t>Nye, Harvard IR Professor, 4</w:t>
      </w:r>
    </w:p>
    <w:p w14:paraId="1288A237" w14:textId="77777777" w:rsidR="00FB3152" w:rsidRPr="008603D5" w:rsidRDefault="00FB3152" w:rsidP="00FB3152">
      <w:pPr>
        <w:rPr>
          <w:color w:val="000000"/>
          <w:sz w:val="24"/>
        </w:rPr>
      </w:pPr>
      <w:r w:rsidRPr="008603D5">
        <w:rPr>
          <w:color w:val="000000"/>
          <w:sz w:val="24"/>
        </w:rPr>
        <w:t>[Joseph, Summer 2004, “Soft Power and American Foreign Policy,” Political Science Quarterly, 119:2, 255-270, http://www.pols.boun.edu.tr/uploads%5Cfiles%5C1104.pdf AC]</w:t>
      </w:r>
    </w:p>
    <w:p w14:paraId="1EC3CBAF" w14:textId="77777777" w:rsidR="00FB3152" w:rsidRPr="008603D5" w:rsidRDefault="00FB3152" w:rsidP="00FB3152">
      <w:pPr>
        <w:rPr>
          <w:rStyle w:val="StyleStyleBold12pt"/>
        </w:rPr>
      </w:pPr>
    </w:p>
    <w:p w14:paraId="5869C727" w14:textId="57B1E13A" w:rsidR="00FB3152" w:rsidRPr="008603D5" w:rsidRDefault="00FB3152" w:rsidP="00FB3152">
      <w:r w:rsidRPr="008603D5">
        <w:rPr>
          <w:rStyle w:val="IntenseEmphasis"/>
        </w:rPr>
        <w:lastRenderedPageBreak/>
        <w:t>Skeptics about soft power say not to worry. Popularity is ephemeral and should not be a guide for foreign policy in any case</w:t>
      </w:r>
      <w:r w:rsidRPr="008603D5">
        <w:t>.</w:t>
      </w:r>
      <w:r w:rsidR="00E0132F" w:rsidRPr="008603D5">
        <w:t xml:space="preserve"> </w:t>
      </w:r>
      <w:r w:rsidRPr="008603D5">
        <w:t xml:space="preserve">The United States can act without the world's applause. </w:t>
      </w:r>
      <w:r w:rsidRPr="008603D5">
        <w:rPr>
          <w:rStyle w:val="IntenseEmphasis"/>
        </w:rPr>
        <w:t>We are so strong we can do as we wish. We are the world's only</w:t>
      </w:r>
      <w:r w:rsidR="00E0132F" w:rsidRPr="008603D5">
        <w:rPr>
          <w:rStyle w:val="IntenseEmphasis"/>
        </w:rPr>
        <w:t xml:space="preserve"> </w:t>
      </w:r>
      <w:r w:rsidRPr="008603D5">
        <w:rPr>
          <w:rStyle w:val="IntenseEmphasis"/>
        </w:rPr>
        <w:t>superpower, and that fact is bound to engender envy and resentment.</w:t>
      </w:r>
      <w:r w:rsidRPr="008603D5">
        <w:t xml:space="preserve"> Fouad Ajami has stated recently, "The United States</w:t>
      </w:r>
      <w:r w:rsidR="00E0132F" w:rsidRPr="008603D5">
        <w:t xml:space="preserve"> </w:t>
      </w:r>
      <w:r w:rsidRPr="008603D5">
        <w:t>need not worry about hearts and minds in foreign lands."</w:t>
      </w:r>
      <w:r w:rsidR="00E0132F" w:rsidRPr="008603D5">
        <w:t xml:space="preserve"> </w:t>
      </w:r>
      <w:r w:rsidRPr="008603D5">
        <w:t>IJ Columnist CaI Thomas refers to "</w:t>
      </w:r>
      <w:r w:rsidRPr="008603D5">
        <w:rPr>
          <w:rStyle w:val="IntenseEmphasis"/>
        </w:rPr>
        <w:t>th</w:t>
      </w:r>
      <w:r w:rsidR="00E0132F" w:rsidRPr="008603D5">
        <w:rPr>
          <w:rStyle w:val="IntenseEmphasis"/>
        </w:rPr>
        <w:t xml:space="preserve">e fiction that our enemies can </w:t>
      </w:r>
      <w:r w:rsidRPr="008603D5">
        <w:rPr>
          <w:rStyle w:val="IntenseEmphasis"/>
        </w:rPr>
        <w:t>be made less threatening by what America says and does</w:t>
      </w:r>
      <w:r w:rsidRPr="008603D5">
        <w:t xml:space="preserve">."10 Moreover, </w:t>
      </w:r>
      <w:r w:rsidRPr="008603D5">
        <w:rPr>
          <w:rStyle w:val="IntenseEmphasis"/>
        </w:rPr>
        <w:t>the United States has b</w:t>
      </w:r>
      <w:r w:rsidR="00E0132F" w:rsidRPr="008603D5">
        <w:rPr>
          <w:rStyle w:val="IntenseEmphasis"/>
        </w:rPr>
        <w:t xml:space="preserve">een unpopular in the past, yet </w:t>
      </w:r>
      <w:r w:rsidRPr="008603D5">
        <w:rPr>
          <w:rStyle w:val="IntenseEmphasis"/>
        </w:rPr>
        <w:t>managed to recover.</w:t>
      </w:r>
      <w:r w:rsidRPr="008603D5">
        <w:t xml:space="preserve"> We do not need permanent allies and institutions. We can always pick up a coalition of the willing when we need to. Donald Rumsfeld is wont to say that the issues should determine the coalitions, not vice-versa. </w:t>
      </w:r>
      <w:r w:rsidR="00E0132F" w:rsidRPr="008603D5">
        <w:rPr>
          <w:rStyle w:val="IntenseEmphasis"/>
        </w:rPr>
        <w:t>But it</w:t>
      </w:r>
      <w:r w:rsidRPr="008603D5">
        <w:rPr>
          <w:rStyle w:val="IntenseEmphasis"/>
        </w:rPr>
        <w:t xml:space="preserve"> would be a mistake to dismiss the recent decline in our attractiveness so lightly. It is true that the United States</w:t>
      </w:r>
      <w:r w:rsidR="00E0132F" w:rsidRPr="008603D5">
        <w:rPr>
          <w:rStyle w:val="IntenseEmphasis"/>
        </w:rPr>
        <w:t xml:space="preserve"> </w:t>
      </w:r>
      <w:r w:rsidRPr="008603D5">
        <w:rPr>
          <w:rStyle w:val="IntenseEmphasis"/>
        </w:rPr>
        <w:t>has recovered from unpopular policies in the past, but that was against the backdrop of the Cold War</w:t>
      </w:r>
      <w:r w:rsidRPr="008603D5">
        <w:t>, in which</w:t>
      </w:r>
      <w:r w:rsidR="00E0132F" w:rsidRPr="008603D5">
        <w:t xml:space="preserve"> </w:t>
      </w:r>
      <w:r w:rsidRPr="008603D5">
        <w:t xml:space="preserve">other countries still feared the Soviet Union as the greater evil. Moreover, </w:t>
      </w:r>
      <w:r w:rsidRPr="008603D5">
        <w:rPr>
          <w:rStyle w:val="IntenseEmphasis"/>
        </w:rPr>
        <w:t xml:space="preserve">while </w:t>
      </w:r>
      <w:r w:rsidR="00E0132F" w:rsidRPr="008603D5">
        <w:rPr>
          <w:rStyle w:val="IntenseEmphasis"/>
        </w:rPr>
        <w:t xml:space="preserve">America's size and association </w:t>
      </w:r>
      <w:r w:rsidRPr="008603D5">
        <w:rPr>
          <w:rStyle w:val="IntenseEmphasis"/>
        </w:rPr>
        <w:t>with disruptive modernity are real and unavoidable, wise policies can soften the sharp edges of that reality and</w:t>
      </w:r>
      <w:r w:rsidR="00E0132F" w:rsidRPr="008603D5">
        <w:rPr>
          <w:rStyle w:val="IntenseEmphasis"/>
        </w:rPr>
        <w:t xml:space="preserve"> </w:t>
      </w:r>
      <w:r w:rsidRPr="008603D5">
        <w:rPr>
          <w:rStyle w:val="IntenseEmphasis"/>
        </w:rPr>
        <w:t>reduce the resentments that they engender.</w:t>
      </w:r>
      <w:r w:rsidRPr="008603D5">
        <w:t xml:space="preserve"> That is what the United States did after World War II</w:t>
      </w:r>
      <w:r w:rsidRPr="008603D5">
        <w:rPr>
          <w:rStyle w:val="IntenseEmphasis"/>
        </w:rPr>
        <w:t>. We used our</w:t>
      </w:r>
      <w:r w:rsidR="00E0132F" w:rsidRPr="008603D5">
        <w:rPr>
          <w:rStyle w:val="IntenseEmphasis"/>
        </w:rPr>
        <w:t xml:space="preserve"> </w:t>
      </w:r>
      <w:r w:rsidRPr="008603D5">
        <w:rPr>
          <w:rStyle w:val="IntenseEmphasis"/>
        </w:rPr>
        <w:t>soft power resources and co-opted others into a set of alliances and institutions that lasted for sixty years.</w:t>
      </w:r>
      <w:r w:rsidRPr="008603D5">
        <w:t xml:space="preserve"> We</w:t>
      </w:r>
      <w:r w:rsidR="00E0132F" w:rsidRPr="008603D5">
        <w:t xml:space="preserve"> </w:t>
      </w:r>
      <w:r w:rsidRPr="008603D5">
        <w:t>won the Cold War against the Soviet Union with a strategy of containment that used our soft power as well as</w:t>
      </w:r>
      <w:r w:rsidR="00E0132F" w:rsidRPr="008603D5">
        <w:t xml:space="preserve"> </w:t>
      </w:r>
      <w:r w:rsidRPr="008603D5">
        <w:t xml:space="preserve">our hard power. </w:t>
      </w:r>
      <w:r w:rsidRPr="008603D5">
        <w:rPr>
          <w:rStyle w:val="IntenseEmphasis"/>
        </w:rPr>
        <w:t>It is true that the new threat of transnational terrorism increased Am</w:t>
      </w:r>
      <w:r w:rsidR="00E0132F" w:rsidRPr="008603D5">
        <w:rPr>
          <w:rStyle w:val="IntenseEmphasis"/>
        </w:rPr>
        <w:t xml:space="preserve">erican vulnerability, and some </w:t>
      </w:r>
      <w:r w:rsidRPr="008603D5">
        <w:rPr>
          <w:rStyle w:val="IntenseEmphasis"/>
        </w:rPr>
        <w:t>of our unilateralism after September 11 was driven by fear. But the United States cannot meet the new threat identified in the national security strategy without the cooperation of other countries.</w:t>
      </w:r>
      <w:r w:rsidRPr="008603D5">
        <w:t xml:space="preserve"> They will cooperate, up to a point, out of mere self-interest, but their degree of cooperation is also affected by the attractiveness of the United States. Take</w:t>
      </w:r>
      <w:r w:rsidRPr="008603D5">
        <w:rPr>
          <w:sz w:val="12"/>
        </w:rPr>
        <w:t xml:space="preserve"> </w:t>
      </w:r>
      <w:r w:rsidRPr="008603D5">
        <w:t>Pakistan for example. President Pervez Musharraf faces a complex game of cooperating with the United States on terrorism while managing a large anti-American constituency at home. He winds up balancing concessions</w:t>
      </w:r>
      <w:r w:rsidRPr="008603D5">
        <w:rPr>
          <w:sz w:val="12"/>
        </w:rPr>
        <w:t xml:space="preserve"> </w:t>
      </w:r>
      <w:r w:rsidRPr="008603D5">
        <w:t>and retractions. If the United States were more attractive to the Pakistani populace, we would see more concessions in the mix.</w:t>
      </w:r>
    </w:p>
    <w:p w14:paraId="6D0A19A1" w14:textId="77777777" w:rsidR="00FB3152" w:rsidRPr="008603D5" w:rsidRDefault="00FB3152" w:rsidP="00FB3152"/>
    <w:p w14:paraId="378615FF" w14:textId="77777777" w:rsidR="00DC3334" w:rsidRPr="008603D5" w:rsidRDefault="00DC3334" w:rsidP="00DC3334">
      <w:pPr>
        <w:pStyle w:val="Heading3"/>
        <w:rPr>
          <w:rFonts w:cs="Times New Roman"/>
        </w:rPr>
      </w:pPr>
      <w:bookmarkStart w:id="25" w:name="_Toc392960149"/>
      <w:r w:rsidRPr="008603D5">
        <w:rPr>
          <w:rFonts w:cs="Times New Roman"/>
        </w:rPr>
        <w:lastRenderedPageBreak/>
        <w:t>Outweighs Hard Power</w:t>
      </w:r>
      <w:bookmarkEnd w:id="25"/>
    </w:p>
    <w:p w14:paraId="2E06AFAE" w14:textId="77777777" w:rsidR="00DC3334" w:rsidRPr="008603D5" w:rsidRDefault="00DC3334" w:rsidP="00DC3334"/>
    <w:p w14:paraId="518E6A18" w14:textId="77777777" w:rsidR="00DC3334" w:rsidRPr="008603D5" w:rsidRDefault="00DC3334" w:rsidP="00DC3334">
      <w:pPr>
        <w:pStyle w:val="Heading4"/>
        <w:rPr>
          <w:rFonts w:cs="Times New Roman"/>
        </w:rPr>
      </w:pPr>
      <w:r w:rsidRPr="008603D5">
        <w:rPr>
          <w:rFonts w:cs="Times New Roman"/>
        </w:rPr>
        <w:t>Soft power outweighs hard power – it legitimizes actions</w:t>
      </w:r>
    </w:p>
    <w:p w14:paraId="5F890A49" w14:textId="77777777" w:rsidR="004A5ABB" w:rsidRPr="008603D5" w:rsidRDefault="00DC3334" w:rsidP="00DC3334">
      <w:r w:rsidRPr="008603D5">
        <w:rPr>
          <w:rStyle w:val="StyleStyleBold12pt"/>
        </w:rPr>
        <w:t>Meyer, Stellenbosch Master of Arts in international studies, 7</w:t>
      </w:r>
    </w:p>
    <w:p w14:paraId="275C7E1E" w14:textId="77777777" w:rsidR="00DC3334" w:rsidRPr="008603D5" w:rsidRDefault="00DC3334" w:rsidP="00DC3334">
      <w:r w:rsidRPr="008603D5">
        <w:t>(Marius, March 2007, Stellenbosch Press, “An Exploration of the Role of Soft Power in Hegemony: the USA and China”, scholar.sun.ac.za/bitstream/10019.1/2391/1/Meyer.pdf, accessed 7/7/13, KR)</w:t>
      </w:r>
    </w:p>
    <w:p w14:paraId="225F1872" w14:textId="77777777" w:rsidR="00DC3334" w:rsidRPr="008603D5" w:rsidRDefault="00DC3334" w:rsidP="00DC3334"/>
    <w:p w14:paraId="35399532" w14:textId="77777777" w:rsidR="004A5ABB" w:rsidRPr="008603D5" w:rsidRDefault="00DC3334" w:rsidP="00DC3334">
      <w:r w:rsidRPr="008603D5">
        <w:t>Joseph Nye’s term ‘soft power’ was explored, as it is the chief aspect which is almost synonymous with non- material power. It was found that ‘</w:t>
      </w:r>
      <w:r w:rsidRPr="008603D5">
        <w:rPr>
          <w:rStyle w:val="StyleBoldUnderline"/>
        </w:rPr>
        <w:t>soft power’ attracts and legitimises actions whilst building alliances and consensus.</w:t>
      </w:r>
      <w:r w:rsidRPr="008603D5">
        <w:t xml:space="preserve"> It was found that ‘</w:t>
      </w:r>
      <w:r w:rsidRPr="008603D5">
        <w:rPr>
          <w:rStyle w:val="StyleBoldUnderline"/>
        </w:rPr>
        <w:t>soft power’ is a more peaceful alternative to the zero- sum strategy of the realists- that focuses excessively on hard power capabilities</w:t>
      </w:r>
      <w:r w:rsidRPr="008603D5">
        <w:t>. Thus the ‘</w:t>
      </w:r>
      <w:r w:rsidRPr="008603D5">
        <w:rPr>
          <w:rStyle w:val="StyleBoldUnderline"/>
        </w:rPr>
        <w:t>soft power’ of attraction creates uniform behaviour far better than force in ‘hard power’ terms</w:t>
      </w:r>
      <w:r w:rsidRPr="008603D5">
        <w:t>.</w:t>
      </w:r>
    </w:p>
    <w:p w14:paraId="7D1D7973" w14:textId="77777777" w:rsidR="00DC3334" w:rsidRPr="008603D5" w:rsidRDefault="00DC3334" w:rsidP="00DC3334"/>
    <w:p w14:paraId="6EC92C42" w14:textId="77777777" w:rsidR="00FB0EDD" w:rsidRPr="008603D5" w:rsidRDefault="00FB0EDD" w:rsidP="00FB0EDD">
      <w:pPr>
        <w:pStyle w:val="Heading4"/>
        <w:rPr>
          <w:rFonts w:cs="Times New Roman"/>
        </w:rPr>
      </w:pPr>
      <w:r w:rsidRPr="008603D5">
        <w:rPr>
          <w:rFonts w:cs="Times New Roman"/>
        </w:rPr>
        <w:t>Soft power is more important than military presence—even the DOD agrees</w:t>
      </w:r>
    </w:p>
    <w:p w14:paraId="36B3C701" w14:textId="77777777" w:rsidR="00FB0EDD" w:rsidRPr="008603D5" w:rsidRDefault="00FB0EDD" w:rsidP="00FB0EDD">
      <w:r w:rsidRPr="008603D5">
        <w:rPr>
          <w:rStyle w:val="StyleStyleBold12pt"/>
        </w:rPr>
        <w:t>Nye, Harvard IR professor, 11</w:t>
      </w:r>
    </w:p>
    <w:p w14:paraId="29E641EA" w14:textId="77777777" w:rsidR="00FB0EDD" w:rsidRPr="008603D5" w:rsidRDefault="00FB0EDD" w:rsidP="00FB0EDD">
      <w:pPr>
        <w:rPr>
          <w:color w:val="000000"/>
          <w:sz w:val="24"/>
        </w:rPr>
      </w:pPr>
      <w:r w:rsidRPr="008603D5">
        <w:rPr>
          <w:color w:val="000000"/>
          <w:sz w:val="24"/>
        </w:rPr>
        <w:t>[Joseph, 4/11/12, Foreign Policy, “The War on Soft Power,” http://www.foreignpolicy.com/articles/2011/04/12/the_war_on_soft_power, accessed 7/8/12, AC]</w:t>
      </w:r>
    </w:p>
    <w:p w14:paraId="017B6B9A" w14:textId="3450E762" w:rsidR="00FB0EDD" w:rsidRPr="008603D5" w:rsidRDefault="00FB0EDD" w:rsidP="00FB0EDD">
      <w:pPr>
        <w:tabs>
          <w:tab w:val="left" w:pos="4260"/>
        </w:tabs>
      </w:pPr>
    </w:p>
    <w:p w14:paraId="76DBB242" w14:textId="77777777" w:rsidR="00FB0EDD" w:rsidRPr="008603D5" w:rsidRDefault="00FB0EDD" w:rsidP="00FB0EDD">
      <w:pPr>
        <w:rPr>
          <w:rStyle w:val="IntenseEmphasis"/>
        </w:rPr>
      </w:pPr>
      <w:r w:rsidRPr="008603D5">
        <w:t xml:space="preserve">The sad irony is that the Obama administration had been moving things in the right direction. When Hillary </w:t>
      </w:r>
      <w:r w:rsidRPr="008603D5">
        <w:rPr>
          <w:rStyle w:val="IntenseEmphasis"/>
        </w:rPr>
        <w:t>Clinton</w:t>
      </w:r>
      <w:r w:rsidRPr="008603D5">
        <w:t xml:space="preserve"> became secretary of state, she </w:t>
      </w:r>
      <w:r w:rsidRPr="008603D5">
        <w:rPr>
          <w:rStyle w:val="IntenseEmphasis"/>
        </w:rPr>
        <w:t>spoke of the importance of a "smart power" strategy, combining the United States' hard and soft-power resources</w:t>
      </w:r>
      <w:r w:rsidRPr="008603D5">
        <w:t xml:space="preserve">. Her </w:t>
      </w:r>
      <w:hyperlink r:id="rId38" w:tgtFrame="_blank" w:history="1">
        <w:r w:rsidRPr="008603D5">
          <w:rPr>
            <w:rStyle w:val="Hyperlink"/>
          </w:rPr>
          <w:t>Quadrennial Diplomacy and Development Review</w:t>
        </w:r>
      </w:hyperlink>
      <w:r w:rsidRPr="008603D5">
        <w:t xml:space="preserve">, and her efforts (along with USAID chief Rajiv Shah) to revamp the United States' aid bureaucracy and budget were important steps in that direction. Now, in the name of an illusory contribution to deficit reduction (when you're talking about deficits in the trillions, $38 billion in savings is a drop in the bucket), those efforts have been set back. </w:t>
      </w:r>
      <w:r w:rsidRPr="008603D5">
        <w:rPr>
          <w:rStyle w:val="IntenseEmphasis"/>
        </w:rPr>
        <w:t>Polls consistently show a popular misconception that aid is a significant part of the U.S. federal budget, when</w:t>
      </w:r>
      <w:r w:rsidRPr="008603D5">
        <w:t xml:space="preserve"> in fact </w:t>
      </w:r>
      <w:r w:rsidRPr="008603D5">
        <w:rPr>
          <w:rStyle w:val="IntenseEmphasis"/>
        </w:rPr>
        <w:t>it amounts to less than 1 percent</w:t>
      </w:r>
      <w:r w:rsidRPr="008603D5">
        <w:t>. Thus, congressional cuts to aid in the name of deficit reduction are an easy vote, but a cheap shot.</w:t>
      </w:r>
    </w:p>
    <w:p w14:paraId="65527A79" w14:textId="77777777" w:rsidR="00FB0EDD" w:rsidRPr="008603D5" w:rsidRDefault="00FB0EDD" w:rsidP="00FB0EDD">
      <w:pPr>
        <w:rPr>
          <w:rStyle w:val="IntenseEmphasis"/>
        </w:rPr>
      </w:pPr>
      <w:r w:rsidRPr="008603D5">
        <w:t xml:space="preserve">In 2007, Richard Armitage and I co-chaired a bipartisan Smart Power Commission of members of Congress, former ambassadors, retired military officers, and heads of non-profit organizations at the Center for Strategic and International Studies in Washington. </w:t>
      </w:r>
      <w:r w:rsidRPr="008603D5">
        <w:rPr>
          <w:rStyle w:val="IntenseEmphasis"/>
        </w:rPr>
        <w:t>We concluded that America's image and influence had declined in recent years and that the United States had to move from exporting fear to inspiring optimism and hope.</w:t>
      </w:r>
    </w:p>
    <w:p w14:paraId="283159F0" w14:textId="77777777" w:rsidR="00FB0EDD" w:rsidRPr="008603D5" w:rsidRDefault="00FB0EDD" w:rsidP="00FB0EDD">
      <w:r w:rsidRPr="008603D5">
        <w:t>The Smart Power Commission was not alone in this conclusion</w:t>
      </w:r>
      <w:r w:rsidRPr="008603D5">
        <w:rPr>
          <w:rStyle w:val="IntenseEmphasis"/>
        </w:rPr>
        <w:t>. Even when he was in the</w:t>
      </w:r>
      <w:r w:rsidRPr="008603D5">
        <w:t xml:space="preserve"> George W. </w:t>
      </w:r>
      <w:r w:rsidRPr="008603D5">
        <w:rPr>
          <w:rStyle w:val="IntenseEmphasis"/>
        </w:rPr>
        <w:t xml:space="preserve">Bush administration, Defense Secretary Robert Gates </w:t>
      </w:r>
      <w:hyperlink r:id="rId39" w:tgtFrame="_blank" w:history="1">
        <w:r w:rsidRPr="008603D5">
          <w:rPr>
            <w:rStyle w:val="IntenseEmphasis"/>
          </w:rPr>
          <w:t>called</w:t>
        </w:r>
      </w:hyperlink>
      <w:r w:rsidRPr="008603D5">
        <w:rPr>
          <w:rStyle w:val="IntenseEmphasis"/>
        </w:rPr>
        <w:t xml:space="preserve"> on Congress to commit more money and effort to soft-power tools including diplomacy, economic assistance, and communications </w:t>
      </w:r>
      <w:r w:rsidRPr="008603D5">
        <w:rPr>
          <w:rStyle w:val="IntenseEmphasis"/>
        </w:rPr>
        <w:lastRenderedPageBreak/>
        <w:t>because the military alone cannot defend America's interests around the world. He pointed out that military spending then totaled nearly half a trillion dollars annually, compared with a State Department budget of just $36 billion</w:t>
      </w:r>
      <w:r w:rsidRPr="008603D5">
        <w:t>. In his words, "</w:t>
      </w:r>
      <w:r w:rsidRPr="008603D5">
        <w:rPr>
          <w:rStyle w:val="IntenseEmphasis"/>
        </w:rPr>
        <w:t>I am here to make the case for strengthening our capacity to use soft power and for better integrating it with hard power</w:t>
      </w:r>
      <w:r w:rsidRPr="008603D5">
        <w:t xml:space="preserve">." </w:t>
      </w:r>
      <w:r w:rsidRPr="008603D5">
        <w:rPr>
          <w:rStyle w:val="IntenseEmphasis"/>
        </w:rPr>
        <w:t>He acknowledged that for the secretary of defense to plead for more resources for the State Department was as odd as a man biting a dog, but these are not normal times.</w:t>
      </w:r>
      <w:r w:rsidRPr="008603D5">
        <w:t xml:space="preserve"> Since then, the ratio of the budgets has become even more unbalanced.</w:t>
      </w:r>
    </w:p>
    <w:p w14:paraId="085407D6" w14:textId="77777777" w:rsidR="00FB0EDD" w:rsidRPr="008603D5" w:rsidRDefault="00FB0EDD" w:rsidP="00FB0EDD"/>
    <w:p w14:paraId="1ABD4056" w14:textId="77777777" w:rsidR="00FB0EDD" w:rsidRPr="008603D5" w:rsidRDefault="00FB0EDD" w:rsidP="00FB0EDD">
      <w:pPr>
        <w:pStyle w:val="Heading4"/>
        <w:rPr>
          <w:rFonts w:cs="Times New Roman"/>
        </w:rPr>
      </w:pPr>
      <w:r w:rsidRPr="008603D5">
        <w:rPr>
          <w:rFonts w:cs="Times New Roman"/>
        </w:rPr>
        <w:t>Hard power is sufficient in the status quo—soft power is the only barrier to effective US global leadership</w:t>
      </w:r>
    </w:p>
    <w:p w14:paraId="6959E16E" w14:textId="77777777" w:rsidR="00FB0EDD" w:rsidRPr="008603D5" w:rsidRDefault="00FB0EDD" w:rsidP="00FB0EDD">
      <w:r w:rsidRPr="008603D5">
        <w:rPr>
          <w:rStyle w:val="StyleStyleBold12pt"/>
        </w:rPr>
        <w:t>Nye, Harvard IR professor, 11</w:t>
      </w:r>
    </w:p>
    <w:p w14:paraId="382A3006" w14:textId="77777777" w:rsidR="00FB0EDD" w:rsidRPr="008603D5" w:rsidRDefault="00FB0EDD" w:rsidP="00FB0EDD">
      <w:pPr>
        <w:rPr>
          <w:color w:val="000000"/>
          <w:sz w:val="24"/>
        </w:rPr>
      </w:pPr>
      <w:r w:rsidRPr="008603D5">
        <w:rPr>
          <w:color w:val="000000"/>
          <w:sz w:val="24"/>
        </w:rPr>
        <w:t>[Joseph, 4/11/12, Foreign Policy, “The War on Soft Power,” http://www.foreignpolicy.com/articles/2011/04/12/the_war_on_soft_power, accessed 7/8/12, AC]</w:t>
      </w:r>
    </w:p>
    <w:p w14:paraId="458121B5" w14:textId="77777777" w:rsidR="00FB0EDD" w:rsidRPr="008603D5" w:rsidRDefault="00FB0EDD" w:rsidP="00FB0EDD"/>
    <w:p w14:paraId="05F6FA31" w14:textId="77777777" w:rsidR="00FB0EDD" w:rsidRPr="008603D5" w:rsidRDefault="00FB0EDD" w:rsidP="00FB0EDD">
      <w:pPr>
        <w:rPr>
          <w:rStyle w:val="IntenseEmphasis"/>
        </w:rPr>
      </w:pPr>
      <w:r w:rsidRPr="008603D5">
        <w:rPr>
          <w:rStyle w:val="IntenseEmphasis"/>
        </w:rPr>
        <w:t>Smart power is the ability to combine the hard power of coercion or payment with the soft power of attraction into a successful strategy. U.S. foreign policy has tended to over-rely on hard power</w:t>
      </w:r>
      <w:r w:rsidRPr="008603D5">
        <w:t xml:space="preserve"> </w:t>
      </w:r>
      <w:r w:rsidRPr="008603D5">
        <w:rPr>
          <w:rStyle w:val="IntenseEmphasis"/>
        </w:rPr>
        <w:t>in recent years because it is the most direct and visible source of American strength. The Pentagon is the best-trained and best-resourced arm of the U.S. government, but</w:t>
      </w:r>
      <w:r w:rsidRPr="008603D5">
        <w:t xml:space="preserve"> </w:t>
      </w:r>
      <w:r w:rsidRPr="008603D5">
        <w:rPr>
          <w:rStyle w:val="IntenseEmphasis"/>
        </w:rPr>
        <w:t>there are limits to what hard power can achieve on its own. Democracy, human rights, and civil society are not best promoted with the barrel of a gun.</w:t>
      </w:r>
    </w:p>
    <w:p w14:paraId="6EE8F0AE" w14:textId="77777777" w:rsidR="00FB0EDD" w:rsidRPr="008603D5" w:rsidRDefault="00FB0EDD" w:rsidP="00FB0EDD">
      <w:r w:rsidRPr="008603D5">
        <w:t xml:space="preserve">It is true that the U.S. military has an impressive operational capacity, but the practice of </w:t>
      </w:r>
      <w:r w:rsidRPr="008603D5">
        <w:rPr>
          <w:rStyle w:val="IntenseEmphasis"/>
        </w:rPr>
        <w:t xml:space="preserve">turning to the Pentagon </w:t>
      </w:r>
      <w:r w:rsidRPr="008603D5">
        <w:t xml:space="preserve">because it can get things done leads to the image of an over-militarized foreign policy. Moreover, it </w:t>
      </w:r>
      <w:r w:rsidRPr="008603D5">
        <w:rPr>
          <w:rStyle w:val="IntenseEmphasis"/>
        </w:rPr>
        <w:t>can create a destructive cycle, as the capacity of civilian agencies and tools gets hollowed out to feed the military budget</w:t>
      </w:r>
      <w:r w:rsidRPr="008603D5">
        <w:t xml:space="preserve">. Today, </w:t>
      </w:r>
      <w:r w:rsidRPr="008603D5">
        <w:rPr>
          <w:rStyle w:val="IntenseEmphasis"/>
        </w:rPr>
        <w:t>the United States spends about 500 times more on its military than it does on broadcasting and exchanges combined</w:t>
      </w:r>
      <w:r w:rsidRPr="008603D5">
        <w:t>. Congress cuts shortwave broadcasts to save the equivalent of one hour of the defense budget. Is that smart?</w:t>
      </w:r>
    </w:p>
    <w:p w14:paraId="79663CF7" w14:textId="77777777" w:rsidR="00FB0EDD" w:rsidRPr="008603D5" w:rsidRDefault="00FB0EDD" w:rsidP="00FB0EDD">
      <w:r w:rsidRPr="008603D5">
        <w:t xml:space="preserve">It sounds like common sense, but smart power is not so easy to carry out in practice. </w:t>
      </w:r>
      <w:r w:rsidRPr="008603D5">
        <w:rPr>
          <w:rStyle w:val="IntenseEmphasis"/>
        </w:rPr>
        <w:t>Diplomacy and foreign assistance are often underfunded and neglected</w:t>
      </w:r>
      <w:r w:rsidRPr="008603D5">
        <w:t xml:space="preserve">, in part </w:t>
      </w:r>
      <w:r w:rsidRPr="008603D5">
        <w:rPr>
          <w:rStyle w:val="IntenseEmphasis"/>
        </w:rPr>
        <w:t>because of the difficulty of demonstrating their short-term impact</w:t>
      </w:r>
      <w:r w:rsidRPr="008603D5">
        <w:t xml:space="preserve"> on critical challenges. The </w:t>
      </w:r>
      <w:r w:rsidRPr="008603D5">
        <w:rPr>
          <w:rStyle w:val="IntenseEmphasis"/>
        </w:rPr>
        <w:t>payoffs for exchange and assistance programs is often measured in decades, not weeks or months.</w:t>
      </w:r>
      <w:r w:rsidRPr="008603D5">
        <w:t xml:space="preserve"> American foreign-policy institutions and personnel, moreover, are fractured and compartmentalized, and there is not an adequate interagency process for developing and funding a smart-power strategy. Many official instruments of soft or attractive power -- public diplomacy, broadcasting, exchange programs, development assistance, disaster relief, military-to-military contacts -- are scattered around the government, and there is no overarching strategy or budget that even tries to integrate them.</w:t>
      </w:r>
    </w:p>
    <w:p w14:paraId="623DD660" w14:textId="77777777" w:rsidR="00FB0EDD" w:rsidRPr="008603D5" w:rsidRDefault="00FB0EDD" w:rsidP="00FB0EDD">
      <w:r w:rsidRPr="008603D5">
        <w:rPr>
          <w:rStyle w:val="IntenseEmphasis"/>
        </w:rPr>
        <w:t>The obstacles to integrating America's soft- and hard-power tool kit have deep roots, and the Obama administration is only beginning to overcome them</w:t>
      </w:r>
      <w:r w:rsidRPr="008603D5">
        <w:t xml:space="preserve">, by creating a second deputy at State, reinvigorating USAID, and working with the Office of Management and Budget. Increasing the size of </w:t>
      </w:r>
      <w:r w:rsidRPr="008603D5">
        <w:lastRenderedPageBreak/>
        <w:t>the Foreign Service, for instance, would cost less than the price of one C-17 transport aircraft, yet there are no good ways to assess such a tradeoff in the current form of budgeting. Now, that progress may be halted.</w:t>
      </w:r>
    </w:p>
    <w:p w14:paraId="79560A72" w14:textId="77777777" w:rsidR="00FB0EDD" w:rsidRPr="008603D5" w:rsidRDefault="00FB0EDD" w:rsidP="00FB0EDD">
      <w:r w:rsidRPr="008603D5">
        <w:rPr>
          <w:rStyle w:val="IntenseEmphasis"/>
        </w:rPr>
        <w:t xml:space="preserve">Leadership in a global information age is less about being the king of the mountain issuing commands </w:t>
      </w:r>
      <w:r w:rsidRPr="008603D5">
        <w:t>that cascade down a hierarchy t</w:t>
      </w:r>
      <w:r w:rsidRPr="008603D5">
        <w:rPr>
          <w:rStyle w:val="IntenseEmphasis"/>
        </w:rPr>
        <w:t xml:space="preserve">han being the person in the center of a circle or network who attracts and persuades others to come help. Both the hard power of coercion and the soft power of attraction and persuasion are crucial to success </w:t>
      </w:r>
      <w:r w:rsidRPr="008603D5">
        <w:t>in such situations. Americans need better to understand both these dimensions of smart power.</w:t>
      </w:r>
    </w:p>
    <w:p w14:paraId="74DBB4FE" w14:textId="77777777" w:rsidR="00FB0EDD" w:rsidRPr="008603D5" w:rsidRDefault="00FB0EDD" w:rsidP="00FB0EDD"/>
    <w:p w14:paraId="2BBB5E99" w14:textId="77777777" w:rsidR="00D00BB8" w:rsidRPr="008603D5" w:rsidRDefault="00DC3334" w:rsidP="00DC3334">
      <w:pPr>
        <w:pStyle w:val="Heading3"/>
        <w:rPr>
          <w:rFonts w:cs="Times New Roman"/>
        </w:rPr>
      </w:pPr>
      <w:bookmarkStart w:id="26" w:name="_Toc392960150"/>
      <w:r w:rsidRPr="008603D5">
        <w:rPr>
          <w:rFonts w:cs="Times New Roman"/>
        </w:rPr>
        <w:lastRenderedPageBreak/>
        <w:t>Solves Terrorism</w:t>
      </w:r>
      <w:bookmarkEnd w:id="26"/>
    </w:p>
    <w:p w14:paraId="4E28E3D4" w14:textId="77777777" w:rsidR="00D00BB8" w:rsidRPr="008603D5" w:rsidRDefault="00D00BB8" w:rsidP="007157B9"/>
    <w:p w14:paraId="11B92A77" w14:textId="7CA4DBF3" w:rsidR="004A5ABB" w:rsidRPr="008603D5" w:rsidRDefault="00DC3334" w:rsidP="00DC3334">
      <w:pPr>
        <w:rPr>
          <w:rStyle w:val="Heading4Char"/>
          <w:rFonts w:cs="Times New Roman"/>
        </w:rPr>
      </w:pPr>
      <w:r w:rsidRPr="008603D5">
        <w:rPr>
          <w:rStyle w:val="Heading4Char"/>
          <w:rFonts w:cs="Times New Roman"/>
        </w:rPr>
        <w:t xml:space="preserve">Soft </w:t>
      </w:r>
      <w:r w:rsidR="00E0132F" w:rsidRPr="008603D5">
        <w:rPr>
          <w:rStyle w:val="Heading4Char"/>
          <w:rFonts w:cs="Times New Roman"/>
        </w:rPr>
        <w:t>p</w:t>
      </w:r>
      <w:r w:rsidRPr="008603D5">
        <w:rPr>
          <w:rStyle w:val="Heading4Char"/>
          <w:rFonts w:cs="Times New Roman"/>
        </w:rPr>
        <w:t>ower boosts international cooperation key to preventing terrorism – military action alone is insufficient</w:t>
      </w:r>
    </w:p>
    <w:p w14:paraId="079EC0AB" w14:textId="35B167ED" w:rsidR="004A5ABB" w:rsidRPr="008603D5" w:rsidRDefault="00DC3334" w:rsidP="00DC3334">
      <w:pPr>
        <w:rPr>
          <w:rStyle w:val="StyleStyleBold12pt"/>
        </w:rPr>
      </w:pPr>
      <w:r w:rsidRPr="008603D5">
        <w:rPr>
          <w:rStyle w:val="StyleStyleBold12pt"/>
        </w:rPr>
        <w:t xml:space="preserve">Nye, </w:t>
      </w:r>
      <w:r w:rsidR="00E0132F" w:rsidRPr="008603D5">
        <w:rPr>
          <w:rStyle w:val="StyleStyleBold12pt"/>
        </w:rPr>
        <w:t>Harvard</w:t>
      </w:r>
      <w:r w:rsidRPr="008603D5">
        <w:rPr>
          <w:rStyle w:val="StyleStyleBold12pt"/>
        </w:rPr>
        <w:t xml:space="preserve"> International Relations</w:t>
      </w:r>
      <w:r w:rsidR="00E0132F" w:rsidRPr="008603D5">
        <w:rPr>
          <w:rStyle w:val="StyleStyleBold12pt"/>
        </w:rPr>
        <w:t xml:space="preserve"> professor, 4</w:t>
      </w:r>
    </w:p>
    <w:p w14:paraId="705224C1" w14:textId="6249CE85" w:rsidR="00D00BB8" w:rsidRPr="008603D5" w:rsidRDefault="00DC3334" w:rsidP="00DC3334">
      <w:r w:rsidRPr="008603D5">
        <w:t xml:space="preserve">(Joseph S., </w:t>
      </w:r>
      <w:r w:rsidR="00E0132F" w:rsidRPr="008603D5">
        <w:t xml:space="preserve">Summer 2004, Political Science Quarterly, </w:t>
      </w:r>
      <w:r w:rsidRPr="008603D5">
        <w:t>“Soft Power and American Foreign Policy,” Volume 119, Issue 2; page 255, proquest, download date: 7-06-13, DAG)</w:t>
      </w:r>
    </w:p>
    <w:p w14:paraId="1A58E8A4" w14:textId="77777777" w:rsidR="00DC3334" w:rsidRPr="008603D5" w:rsidRDefault="00DC3334" w:rsidP="00DC3334">
      <w:pPr>
        <w:rPr>
          <w:rStyle w:val="StyleStyleBold12pt"/>
        </w:rPr>
      </w:pPr>
    </w:p>
    <w:p w14:paraId="5FE19E0A" w14:textId="0BED4148" w:rsidR="00DC3334" w:rsidRPr="008603D5" w:rsidRDefault="00DC3334" w:rsidP="00DC3334">
      <w:r w:rsidRPr="008603D5">
        <w:rPr>
          <w:rStyle w:val="StyleBoldUnderline"/>
        </w:rPr>
        <w:t>Some hard-line skeptics might say that whatever the merits of soft power, it has little role to play in the current war on</w:t>
      </w:r>
      <w:r w:rsidR="00E0132F" w:rsidRPr="008603D5">
        <w:rPr>
          <w:rStyle w:val="StyleBoldUnderline"/>
        </w:rPr>
        <w:t xml:space="preserve"> </w:t>
      </w:r>
      <w:r w:rsidRPr="008603D5">
        <w:rPr>
          <w:rStyle w:val="StyleBoldUnderline"/>
        </w:rPr>
        <w:t>terrorism.</w:t>
      </w:r>
      <w:r w:rsidRPr="008603D5">
        <w:t xml:space="preserve"> Osama bin Laden and his followers are repelled, not attracted by American culture, values, and policies. </w:t>
      </w:r>
      <w:r w:rsidRPr="008603D5">
        <w:rPr>
          <w:rStyle w:val="StyleBoldUnderline"/>
        </w:rPr>
        <w:t>Military</w:t>
      </w:r>
      <w:r w:rsidR="00E0132F" w:rsidRPr="008603D5">
        <w:rPr>
          <w:rStyle w:val="StyleBoldUnderline"/>
        </w:rPr>
        <w:t xml:space="preserve"> </w:t>
      </w:r>
      <w:r w:rsidRPr="008603D5">
        <w:rPr>
          <w:rStyle w:val="StyleBoldUnderline"/>
        </w:rPr>
        <w:t>power was essential in defeating the Taliban government in Afghanistan, and soft power will never convert fanatics</w:t>
      </w:r>
      <w:r w:rsidRPr="008603D5">
        <w:t>. Charles</w:t>
      </w:r>
      <w:r w:rsidR="00E0132F" w:rsidRPr="008603D5">
        <w:t xml:space="preserve"> </w:t>
      </w:r>
      <w:r w:rsidRPr="008603D5">
        <w:t xml:space="preserve">Krauthammer, </w:t>
      </w:r>
      <w:r w:rsidRPr="008603D5">
        <w:rPr>
          <w:rStyle w:val="StyleBoldUnderline"/>
        </w:rPr>
        <w:t>for example, argued soon after the war in Afghanistan that our swift military victory proved that "the new</w:t>
      </w:r>
      <w:r w:rsidR="00E0132F" w:rsidRPr="008603D5">
        <w:rPr>
          <w:rStyle w:val="StyleBoldUnderline"/>
        </w:rPr>
        <w:t xml:space="preserve"> </w:t>
      </w:r>
      <w:r w:rsidRPr="008603D5">
        <w:rPr>
          <w:rStyle w:val="StyleBoldUnderline"/>
        </w:rPr>
        <w:t>unilateralism" worked. That is true up to a point, but the skeptics mistake half the answer for the whole solution.</w:t>
      </w:r>
      <w:r w:rsidR="00E0132F" w:rsidRPr="008603D5">
        <w:t xml:space="preserve"> </w:t>
      </w:r>
      <w:r w:rsidRPr="008603D5">
        <w:t>Look again at Afghanistan. Precision bombing and Special Forces defeated the Taliban government, but U.S.</w:t>
      </w:r>
      <w:r w:rsidR="00E0132F" w:rsidRPr="008603D5">
        <w:t xml:space="preserve"> </w:t>
      </w:r>
      <w:r w:rsidRPr="008603D5">
        <w:t>forces in Afghanistan wrapped up less than a quarter of al Qaeda, a transnational network with cells in sixty</w:t>
      </w:r>
      <w:r w:rsidR="00E0132F" w:rsidRPr="008603D5">
        <w:t xml:space="preserve"> </w:t>
      </w:r>
      <w:r w:rsidRPr="008603D5">
        <w:t xml:space="preserve">countries. </w:t>
      </w:r>
      <w:r w:rsidRPr="008603D5">
        <w:rPr>
          <w:rStyle w:val="StyleBoldUnderline"/>
        </w:rPr>
        <w:t>The United States cannot bomb al Qaeda cells in Hamburg, Kuala Lumpur, or Detroit. Success against</w:t>
      </w:r>
      <w:r w:rsidR="00E0132F" w:rsidRPr="008603D5">
        <w:rPr>
          <w:rStyle w:val="StyleBoldUnderline"/>
        </w:rPr>
        <w:t xml:space="preserve"> </w:t>
      </w:r>
      <w:r w:rsidRPr="008603D5">
        <w:rPr>
          <w:rStyle w:val="StyleBoldUnderline"/>
        </w:rPr>
        <w:t>them depends on close civilian cooperation, whether sharing intelligence, coordinating police work across</w:t>
      </w:r>
      <w:r w:rsidR="00E0132F" w:rsidRPr="008603D5">
        <w:rPr>
          <w:rStyle w:val="StyleBoldUnderline"/>
        </w:rPr>
        <w:t xml:space="preserve"> </w:t>
      </w:r>
      <w:r w:rsidRPr="008603D5">
        <w:rPr>
          <w:rStyle w:val="StyleBoldUnderline"/>
        </w:rPr>
        <w:t>borders, or tracing global financial flows. America's partners cooperate partly out of self-interest, but the inherent</w:t>
      </w:r>
      <w:r w:rsidR="00E0132F" w:rsidRPr="008603D5">
        <w:rPr>
          <w:rStyle w:val="StyleBoldUnderline"/>
        </w:rPr>
        <w:t xml:space="preserve"> </w:t>
      </w:r>
      <w:r w:rsidRPr="008603D5">
        <w:rPr>
          <w:rStyle w:val="StyleBoldUnderline"/>
        </w:rPr>
        <w:t xml:space="preserve">attractiveness of U.S. policies can and does influence the degree of cooperation. </w:t>
      </w:r>
      <w:r w:rsidRPr="008603D5">
        <w:t>Equally important, the current</w:t>
      </w:r>
      <w:r w:rsidR="00E0132F" w:rsidRPr="008603D5">
        <w:t xml:space="preserve"> </w:t>
      </w:r>
      <w:r w:rsidRPr="008603D5">
        <w:t>struggle against Islamist terrorism is not a clash of civilizations but a contest whose outcome is closely tied to a</w:t>
      </w:r>
      <w:r w:rsidR="00E0132F" w:rsidRPr="008603D5">
        <w:t xml:space="preserve"> </w:t>
      </w:r>
      <w:r w:rsidRPr="008603D5">
        <w:t xml:space="preserve">civil war between moderates and extremists within Islamic civilization. </w:t>
      </w:r>
      <w:r w:rsidRPr="008603D5">
        <w:rPr>
          <w:rStyle w:val="StyleBoldUnderline"/>
        </w:rPr>
        <w:t>The United States and other advanced</w:t>
      </w:r>
      <w:r w:rsidR="00E0132F" w:rsidRPr="008603D5">
        <w:rPr>
          <w:rStyle w:val="StyleBoldUnderline"/>
        </w:rPr>
        <w:t xml:space="preserve"> </w:t>
      </w:r>
      <w:r w:rsidRPr="008603D5">
        <w:rPr>
          <w:rStyle w:val="StyleBoldUnderline"/>
        </w:rPr>
        <w:t>democracies will win only if moderate Muslims win, and the ability to attract the moderates is critical to victory.</w:t>
      </w:r>
      <w:r w:rsidR="00E0132F" w:rsidRPr="008603D5">
        <w:rPr>
          <w:rStyle w:val="StyleBoldUnderline"/>
        </w:rPr>
        <w:t xml:space="preserve"> </w:t>
      </w:r>
      <w:r w:rsidRPr="008603D5">
        <w:rPr>
          <w:rStyle w:val="StyleBoldUnderline"/>
        </w:rPr>
        <w:t>We need to adopt policies that appeal to moderates and to use public diplomacy more effectively to explain our</w:t>
      </w:r>
      <w:r w:rsidR="00E0132F" w:rsidRPr="008603D5">
        <w:rPr>
          <w:rStyle w:val="StyleBoldUnderline"/>
        </w:rPr>
        <w:t xml:space="preserve"> </w:t>
      </w:r>
      <w:r w:rsidRPr="008603D5">
        <w:rPr>
          <w:rStyle w:val="StyleBoldUnderline"/>
        </w:rPr>
        <w:t>common interests. We need a better strategy for wielding our soft power.</w:t>
      </w:r>
      <w:r w:rsidRPr="008603D5">
        <w:t xml:space="preserve"> We will have to learn better how to</w:t>
      </w:r>
      <w:r w:rsidR="00E0132F" w:rsidRPr="008603D5">
        <w:t xml:space="preserve"> </w:t>
      </w:r>
      <w:r w:rsidRPr="008603D5">
        <w:t>combine hard and soft power if we wish to meet the new challenges.</w:t>
      </w:r>
    </w:p>
    <w:p w14:paraId="6D78C3E4" w14:textId="77777777" w:rsidR="00DC3334" w:rsidRPr="008603D5" w:rsidRDefault="00DC3334" w:rsidP="00DC3334"/>
    <w:p w14:paraId="4CFFEF00" w14:textId="5B8FC43E" w:rsidR="004A5ABB" w:rsidRPr="008603D5" w:rsidRDefault="00E0132F" w:rsidP="00DC3334">
      <w:pPr>
        <w:pStyle w:val="Heading4"/>
        <w:rPr>
          <w:rFonts w:cs="Times New Roman"/>
        </w:rPr>
      </w:pPr>
      <w:r w:rsidRPr="008603D5">
        <w:rPr>
          <w:rFonts w:cs="Times New Roman"/>
        </w:rPr>
        <w:t>Soft p</w:t>
      </w:r>
      <w:r w:rsidR="00DC3334" w:rsidRPr="008603D5">
        <w:rPr>
          <w:rFonts w:cs="Times New Roman"/>
        </w:rPr>
        <w:t>ower key to the international cooperation that is vital to preventing terrorism</w:t>
      </w:r>
    </w:p>
    <w:p w14:paraId="11809F81" w14:textId="1412E9FB" w:rsidR="004A5ABB" w:rsidRPr="008603D5" w:rsidRDefault="00DC3334" w:rsidP="00DC3334">
      <w:pPr>
        <w:rPr>
          <w:rStyle w:val="StyleStyleBold12pt"/>
        </w:rPr>
      </w:pPr>
      <w:r w:rsidRPr="008603D5">
        <w:rPr>
          <w:rStyle w:val="StyleStyleBold12pt"/>
        </w:rPr>
        <w:t>Nye, Harvard</w:t>
      </w:r>
      <w:r w:rsidR="00E0132F" w:rsidRPr="008603D5">
        <w:rPr>
          <w:rStyle w:val="StyleStyleBold12pt"/>
        </w:rPr>
        <w:t xml:space="preserve"> International Relations professor</w:t>
      </w:r>
      <w:r w:rsidRPr="008603D5">
        <w:rPr>
          <w:rStyle w:val="StyleStyleBold12pt"/>
        </w:rPr>
        <w:t>, 4</w:t>
      </w:r>
    </w:p>
    <w:p w14:paraId="5B133CE0" w14:textId="77777777" w:rsidR="00E0132F" w:rsidRPr="008603D5" w:rsidRDefault="00E0132F" w:rsidP="00E0132F">
      <w:r w:rsidRPr="008603D5">
        <w:t>(Joseph S., Summer 2004, Political Science Quarterly, “Soft Power and American Foreign Policy,” Volume 119, Issue 2; page 255, proquest, download date: 7-06-13, DAG)</w:t>
      </w:r>
    </w:p>
    <w:p w14:paraId="0DEA5C26" w14:textId="77777777" w:rsidR="00DC3334" w:rsidRPr="008603D5" w:rsidRDefault="00DC3334" w:rsidP="001A4749">
      <w:pPr>
        <w:rPr>
          <w:rStyle w:val="StyleStyleBold12pt"/>
        </w:rPr>
      </w:pPr>
    </w:p>
    <w:p w14:paraId="72DDCFB4" w14:textId="3EF7CACE" w:rsidR="00DC3334" w:rsidRPr="008603D5" w:rsidRDefault="00DC3334" w:rsidP="00DC3334">
      <w:r w:rsidRPr="008603D5">
        <w:rPr>
          <w:rStyle w:val="StyleBoldUnderline"/>
        </w:rPr>
        <w:t>Skeptics about soft power say not to worry. Popularity is ephemeral and should not be a guide for foreign policy in any case</w:t>
      </w:r>
      <w:r w:rsidRPr="008603D5">
        <w:t>.</w:t>
      </w:r>
      <w:r w:rsidR="00E0132F" w:rsidRPr="008603D5">
        <w:t xml:space="preserve"> </w:t>
      </w:r>
      <w:r w:rsidRPr="008603D5">
        <w:t xml:space="preserve">The United States can act without the world's applause. </w:t>
      </w:r>
      <w:r w:rsidRPr="008603D5">
        <w:rPr>
          <w:rStyle w:val="StyleBoldUnderline"/>
        </w:rPr>
        <w:t>We are so strong we can do as we wish. We are the world's only</w:t>
      </w:r>
      <w:r w:rsidR="00E0132F" w:rsidRPr="008603D5">
        <w:rPr>
          <w:rStyle w:val="StyleBoldUnderline"/>
        </w:rPr>
        <w:t xml:space="preserve"> </w:t>
      </w:r>
      <w:r w:rsidRPr="008603D5">
        <w:rPr>
          <w:rStyle w:val="StyleBoldUnderline"/>
        </w:rPr>
        <w:t xml:space="preserve">superpower, and that fact is bound to engender envy </w:t>
      </w:r>
      <w:r w:rsidRPr="008603D5">
        <w:rPr>
          <w:rStyle w:val="StyleBoldUnderline"/>
        </w:rPr>
        <w:lastRenderedPageBreak/>
        <w:t>and resentment.</w:t>
      </w:r>
      <w:r w:rsidRPr="008603D5">
        <w:t xml:space="preserve"> Fouad Ajami has stated recently, "The United States</w:t>
      </w:r>
      <w:r w:rsidR="00E0132F" w:rsidRPr="008603D5">
        <w:t xml:space="preserve"> </w:t>
      </w:r>
      <w:r w:rsidRPr="008603D5">
        <w:t>need not worry about hearts and minds in foreign lands."IJ Columnist CaI Thomas refers to "</w:t>
      </w:r>
      <w:r w:rsidRPr="008603D5">
        <w:rPr>
          <w:rStyle w:val="StyleBoldUnderline"/>
        </w:rPr>
        <w:t>the fiction that our enemies can</w:t>
      </w:r>
      <w:r w:rsidR="00E0132F" w:rsidRPr="008603D5">
        <w:rPr>
          <w:rStyle w:val="StyleBoldUnderline"/>
        </w:rPr>
        <w:t xml:space="preserve"> </w:t>
      </w:r>
      <w:r w:rsidRPr="008603D5">
        <w:rPr>
          <w:rStyle w:val="StyleBoldUnderline"/>
        </w:rPr>
        <w:t>be made less threatening by what America says and does</w:t>
      </w:r>
      <w:r w:rsidRPr="008603D5">
        <w:t xml:space="preserve">."10 Moreover, </w:t>
      </w:r>
      <w:r w:rsidRPr="008603D5">
        <w:rPr>
          <w:rStyle w:val="StyleBoldUnderline"/>
        </w:rPr>
        <w:t>the United States has been unpopular in the past, yet</w:t>
      </w:r>
      <w:r w:rsidR="00E0132F" w:rsidRPr="008603D5">
        <w:rPr>
          <w:rStyle w:val="StyleBoldUnderline"/>
        </w:rPr>
        <w:t xml:space="preserve"> </w:t>
      </w:r>
      <w:r w:rsidRPr="008603D5">
        <w:rPr>
          <w:rStyle w:val="StyleBoldUnderline"/>
        </w:rPr>
        <w:t>managed to recover.</w:t>
      </w:r>
      <w:r w:rsidRPr="008603D5">
        <w:t xml:space="preserve"> We do not need permanent allies and institutions. We can always pick up a coalition of the willing</w:t>
      </w:r>
      <w:r w:rsidR="00E0132F" w:rsidRPr="008603D5">
        <w:t xml:space="preserve"> </w:t>
      </w:r>
      <w:r w:rsidRPr="008603D5">
        <w:t xml:space="preserve">when we need to. Donald Rumsfeld is wont to say that the issues should determine the coalitions, not vice-versa. </w:t>
      </w:r>
      <w:r w:rsidRPr="008603D5">
        <w:rPr>
          <w:rStyle w:val="StyleBoldUnderline"/>
        </w:rPr>
        <w:t>But it</w:t>
      </w:r>
      <w:r w:rsidR="00E0132F" w:rsidRPr="008603D5">
        <w:rPr>
          <w:rStyle w:val="StyleBoldUnderline"/>
        </w:rPr>
        <w:t xml:space="preserve"> </w:t>
      </w:r>
      <w:r w:rsidRPr="008603D5">
        <w:rPr>
          <w:rStyle w:val="StyleBoldUnderline"/>
        </w:rPr>
        <w:t>would be a mistake to dismiss the recent decline in our attractiveness so lightly. It is true that the United States</w:t>
      </w:r>
      <w:r w:rsidR="00E0132F" w:rsidRPr="008603D5">
        <w:rPr>
          <w:rStyle w:val="StyleBoldUnderline"/>
        </w:rPr>
        <w:t xml:space="preserve"> </w:t>
      </w:r>
      <w:r w:rsidRPr="008603D5">
        <w:rPr>
          <w:rStyle w:val="StyleBoldUnderline"/>
        </w:rPr>
        <w:t>has recovered from unpopular policies in the past, but that was against the backdrop of the Cold War</w:t>
      </w:r>
      <w:r w:rsidRPr="008603D5">
        <w:t>, in which</w:t>
      </w:r>
      <w:r w:rsidR="00E0132F" w:rsidRPr="008603D5">
        <w:t xml:space="preserve"> </w:t>
      </w:r>
      <w:r w:rsidRPr="008603D5">
        <w:t xml:space="preserve">other countries still feared the Soviet Union as the greater evil. Moreover, </w:t>
      </w:r>
      <w:r w:rsidRPr="008603D5">
        <w:rPr>
          <w:rStyle w:val="StyleBoldUnderline"/>
        </w:rPr>
        <w:t>while America's size and association</w:t>
      </w:r>
      <w:r w:rsidR="00E0132F" w:rsidRPr="008603D5">
        <w:rPr>
          <w:rStyle w:val="StyleBoldUnderline"/>
        </w:rPr>
        <w:t xml:space="preserve"> </w:t>
      </w:r>
      <w:r w:rsidRPr="008603D5">
        <w:rPr>
          <w:rStyle w:val="StyleBoldUnderline"/>
        </w:rPr>
        <w:t>with disruptive modernity are real and unavoidable, wise policies can soften the sharp edges of that reality and</w:t>
      </w:r>
      <w:r w:rsidR="00E0132F" w:rsidRPr="008603D5">
        <w:rPr>
          <w:rStyle w:val="StyleBoldUnderline"/>
        </w:rPr>
        <w:t xml:space="preserve"> </w:t>
      </w:r>
      <w:r w:rsidRPr="008603D5">
        <w:rPr>
          <w:rStyle w:val="StyleBoldUnderline"/>
        </w:rPr>
        <w:t>reduce the resentments that they engender.</w:t>
      </w:r>
      <w:r w:rsidRPr="008603D5">
        <w:t xml:space="preserve"> That is what the United States did after World War II</w:t>
      </w:r>
      <w:r w:rsidRPr="008603D5">
        <w:rPr>
          <w:rStyle w:val="StyleBoldUnderline"/>
        </w:rPr>
        <w:t>. We used our</w:t>
      </w:r>
      <w:r w:rsidR="00E0132F" w:rsidRPr="008603D5">
        <w:rPr>
          <w:rStyle w:val="StyleBoldUnderline"/>
        </w:rPr>
        <w:t xml:space="preserve"> </w:t>
      </w:r>
      <w:r w:rsidRPr="008603D5">
        <w:rPr>
          <w:rStyle w:val="StyleBoldUnderline"/>
        </w:rPr>
        <w:t>soft power resources and co-opted others into a set of alliances and institutions that lasted for sixty years.</w:t>
      </w:r>
      <w:r w:rsidRPr="008603D5">
        <w:t xml:space="preserve"> We</w:t>
      </w:r>
      <w:r w:rsidR="00E0132F" w:rsidRPr="008603D5">
        <w:t xml:space="preserve"> </w:t>
      </w:r>
      <w:r w:rsidRPr="008603D5">
        <w:t>won the Cold War against the Soviet Union with a strategy of containment that used our soft power as well as</w:t>
      </w:r>
      <w:r w:rsidR="00E0132F" w:rsidRPr="008603D5">
        <w:t xml:space="preserve"> </w:t>
      </w:r>
      <w:r w:rsidRPr="008603D5">
        <w:t xml:space="preserve">our hard power. </w:t>
      </w:r>
      <w:r w:rsidRPr="008603D5">
        <w:rPr>
          <w:rStyle w:val="StyleBoldUnderline"/>
        </w:rPr>
        <w:t>It is true that the new threat of transnational terrorism increased American vulnerability, and some</w:t>
      </w:r>
      <w:r w:rsidR="00E0132F" w:rsidRPr="008603D5">
        <w:rPr>
          <w:rStyle w:val="StyleBoldUnderline"/>
        </w:rPr>
        <w:t xml:space="preserve"> </w:t>
      </w:r>
      <w:r w:rsidRPr="008603D5">
        <w:rPr>
          <w:rStyle w:val="StyleBoldUnderline"/>
        </w:rPr>
        <w:t>of our unilateralism after September 11 was driven by fear. But the United States cannot meet the new threat identified in the</w:t>
      </w:r>
      <w:r w:rsidR="00E0132F" w:rsidRPr="008603D5">
        <w:rPr>
          <w:rStyle w:val="StyleBoldUnderline"/>
        </w:rPr>
        <w:t xml:space="preserve"> </w:t>
      </w:r>
      <w:r w:rsidRPr="008603D5">
        <w:rPr>
          <w:rStyle w:val="StyleBoldUnderline"/>
        </w:rPr>
        <w:t>national security strategy without the cooperation of other countries.</w:t>
      </w:r>
      <w:r w:rsidRPr="008603D5">
        <w:t xml:space="preserve"> They will cooperate, up to a point, out of</w:t>
      </w:r>
      <w:r w:rsidR="00E0132F" w:rsidRPr="008603D5">
        <w:t xml:space="preserve"> </w:t>
      </w:r>
      <w:r w:rsidRPr="008603D5">
        <w:t>mere self-interest, but their degree of cooperation is also affected by the attractiveness of the United States. Take</w:t>
      </w:r>
      <w:r w:rsidR="00E0132F" w:rsidRPr="008603D5">
        <w:t xml:space="preserve"> </w:t>
      </w:r>
      <w:r w:rsidRPr="008603D5">
        <w:t>Pakistan for example. President Pervez Musharraf faces a complex game of cooperating with the United States</w:t>
      </w:r>
      <w:r w:rsidR="00E0132F" w:rsidRPr="008603D5">
        <w:t xml:space="preserve"> </w:t>
      </w:r>
      <w:r w:rsidRPr="008603D5">
        <w:t>on terrorism while managing a large anti-American constituency at home. He winds up balancing concessions</w:t>
      </w:r>
      <w:r w:rsidR="00E0132F" w:rsidRPr="008603D5">
        <w:t xml:space="preserve"> </w:t>
      </w:r>
      <w:r w:rsidRPr="008603D5">
        <w:t>and retractions. If the United States were more attractive to the Pakistani populace, we would see more</w:t>
      </w:r>
      <w:r w:rsidR="00E0132F" w:rsidRPr="008603D5">
        <w:t xml:space="preserve"> </w:t>
      </w:r>
      <w:r w:rsidRPr="008603D5">
        <w:t>concessions in the mix.</w:t>
      </w:r>
    </w:p>
    <w:p w14:paraId="42762B8B" w14:textId="77777777" w:rsidR="00DC3334" w:rsidRPr="008603D5" w:rsidRDefault="00DC3334" w:rsidP="00DC3334"/>
    <w:p w14:paraId="4A7156C7" w14:textId="77777777" w:rsidR="00DC3334" w:rsidRPr="008603D5" w:rsidRDefault="00DC3334" w:rsidP="00DC3334">
      <w:pPr>
        <w:pStyle w:val="Heading3"/>
        <w:rPr>
          <w:rFonts w:cs="Times New Roman"/>
        </w:rPr>
      </w:pPr>
      <w:bookmarkStart w:id="27" w:name="_Toc392960151"/>
      <w:r w:rsidRPr="008603D5">
        <w:rPr>
          <w:rFonts w:cs="Times New Roman"/>
        </w:rPr>
        <w:lastRenderedPageBreak/>
        <w:t>Alt Causes</w:t>
      </w:r>
      <w:bookmarkEnd w:id="27"/>
    </w:p>
    <w:p w14:paraId="791ADD9E" w14:textId="77777777" w:rsidR="00DC3334" w:rsidRPr="008603D5" w:rsidRDefault="00DC3334" w:rsidP="00DC3334"/>
    <w:p w14:paraId="16B4E1A0" w14:textId="77777777" w:rsidR="004A5ABB" w:rsidRPr="008603D5" w:rsidRDefault="00DC3334" w:rsidP="00DC3334">
      <w:pPr>
        <w:pStyle w:val="Heading4"/>
        <w:rPr>
          <w:rFonts w:cs="Times New Roman"/>
        </w:rPr>
      </w:pPr>
      <w:r w:rsidRPr="008603D5">
        <w:rPr>
          <w:rFonts w:cs="Times New Roman"/>
        </w:rPr>
        <w:t>Alt causes to soft power decline – military unilateralism and pressure to conform to US values</w:t>
      </w:r>
    </w:p>
    <w:p w14:paraId="344067E8" w14:textId="77777777" w:rsidR="004A5ABB" w:rsidRPr="008603D5" w:rsidRDefault="00DC3334" w:rsidP="00DC3334">
      <w:r w:rsidRPr="008603D5">
        <w:rPr>
          <w:rStyle w:val="StyleStyleBold12pt"/>
        </w:rPr>
        <w:t>Meyer, Stellenbosch Master of Arts in international studies, 7</w:t>
      </w:r>
    </w:p>
    <w:p w14:paraId="25DEEC46" w14:textId="77777777" w:rsidR="00DC3334" w:rsidRPr="008603D5" w:rsidRDefault="00DC3334" w:rsidP="00DC3334">
      <w:r w:rsidRPr="008603D5">
        <w:t>(Marius, March 2007, Stellenbosch Press, “An Exploration of the Role of Soft Power in Hegemony: the USA and China”, scholar.sun.ac.za/bitstream/10019.1/2391/1/Meyer.pdf, accessed 7/7/13, KR)</w:t>
      </w:r>
    </w:p>
    <w:p w14:paraId="741B0DB9" w14:textId="77777777" w:rsidR="00DC3334" w:rsidRPr="008603D5" w:rsidRDefault="00DC3334" w:rsidP="00DC3334"/>
    <w:p w14:paraId="4CEA594F" w14:textId="77777777" w:rsidR="004A5ABB" w:rsidRPr="008603D5" w:rsidRDefault="00DC3334" w:rsidP="00DC3334">
      <w:r w:rsidRPr="008603D5">
        <w:t xml:space="preserve">Goh (2003: 89) argues that </w:t>
      </w:r>
      <w:r w:rsidRPr="008603D5">
        <w:rPr>
          <w:rStyle w:val="StyleBoldUnderline"/>
        </w:rPr>
        <w:t>the US’s reaction to the September 11 attacks severely destabilised their ‘soft power’ capabilities</w:t>
      </w:r>
      <w:r w:rsidRPr="008603D5">
        <w:t xml:space="preserve"> as they not only lost a significant amount of influence over other actors within the system-but </w:t>
      </w:r>
      <w:r w:rsidRPr="008603D5">
        <w:rPr>
          <w:rStyle w:val="StyleBoldUnderline"/>
        </w:rPr>
        <w:t>this</w:t>
      </w:r>
      <w:r w:rsidRPr="008603D5">
        <w:t xml:space="preserve"> also </w:t>
      </w:r>
      <w:r w:rsidRPr="008603D5">
        <w:rPr>
          <w:rStyle w:val="StyleBoldUnderline"/>
        </w:rPr>
        <w:t>cost the US many alliances due to the incongruence in their actions and policies.</w:t>
      </w:r>
      <w:r w:rsidRPr="008603D5">
        <w:t xml:space="preserve"> To explain: US ‘</w:t>
      </w:r>
      <w:r w:rsidRPr="008603D5">
        <w:rPr>
          <w:rStyle w:val="StyleBoldUnderline"/>
        </w:rPr>
        <w:t>soft power’ is very much built on regimes which uphold shared values and codes within the system and are based on mutual acceptance</w:t>
      </w:r>
      <w:r w:rsidRPr="008603D5">
        <w:t xml:space="preserve">. The US was very much a champion and father of this system and most of the regimes which are paramount to it (having been instrumental in the creation and sustenance of these values through formal institutional means). Yet </w:t>
      </w:r>
      <w:r w:rsidRPr="008603D5">
        <w:rPr>
          <w:rStyle w:val="StyleBoldUnderline"/>
        </w:rPr>
        <w:t>with the US’s retort to 9/11 they have found that they are losing alliances in the light of</w:t>
      </w:r>
      <w:r w:rsidRPr="008603D5">
        <w:t xml:space="preserve"> (Goh, 2003: 84- 85, 90):</w:t>
      </w:r>
    </w:p>
    <w:p w14:paraId="55710324" w14:textId="77777777" w:rsidR="004A5ABB" w:rsidRPr="008603D5" w:rsidRDefault="00DC3334" w:rsidP="00DC3334">
      <w:r w:rsidRPr="008603D5">
        <w:t>•</w:t>
      </w:r>
      <w:r w:rsidRPr="008603D5">
        <w:rPr>
          <w:rStyle w:val="StyleBoldUnderline"/>
        </w:rPr>
        <w:t>inconsistent military targets</w:t>
      </w:r>
      <w:r w:rsidRPr="008603D5">
        <w:t xml:space="preserve"> (why did the US not invade North Korea which proclaimed to have WMD capabilities)</w:t>
      </w:r>
    </w:p>
    <w:p w14:paraId="6B9254F1" w14:textId="77777777" w:rsidR="004A5ABB" w:rsidRPr="008603D5" w:rsidRDefault="00DC3334" w:rsidP="00DC3334">
      <w:bookmarkStart w:id="28" w:name="50"/>
      <w:bookmarkEnd w:id="28"/>
      <w:r w:rsidRPr="008603D5">
        <w:t>•</w:t>
      </w:r>
      <w:r w:rsidRPr="008603D5">
        <w:rPr>
          <w:rStyle w:val="StyleBoldUnderline"/>
        </w:rPr>
        <w:t>growing unilateralism</w:t>
      </w:r>
      <w:r w:rsidRPr="008603D5">
        <w:t xml:space="preserve"> which adversely affects consensus building (</w:t>
      </w:r>
      <w:r w:rsidRPr="008603D5">
        <w:rPr>
          <w:rStyle w:val="StyleBoldUnderline"/>
        </w:rPr>
        <w:t>e.g. not signing the Kyoto protocol and invading Iraq with no UN support</w:t>
      </w:r>
      <w:r w:rsidRPr="008603D5">
        <w:t>)</w:t>
      </w:r>
    </w:p>
    <w:p w14:paraId="67D18BB9" w14:textId="77777777" w:rsidR="004A5ABB" w:rsidRPr="008603D5" w:rsidRDefault="00DC3334" w:rsidP="00DC3334">
      <w:pPr>
        <w:rPr>
          <w:rStyle w:val="StyleBoldUnderline"/>
        </w:rPr>
      </w:pPr>
      <w:r w:rsidRPr="008603D5">
        <w:t>•</w:t>
      </w:r>
      <w:r w:rsidRPr="008603D5">
        <w:rPr>
          <w:rStyle w:val="StyleBoldUnderline"/>
        </w:rPr>
        <w:t>refusing to submit to UN war crimes tribunals</w:t>
      </w:r>
    </w:p>
    <w:p w14:paraId="6CEA20E1" w14:textId="77777777" w:rsidR="004A5ABB" w:rsidRPr="008603D5" w:rsidRDefault="00DC3334" w:rsidP="00DC3334">
      <w:r w:rsidRPr="008603D5">
        <w:t>•allies fear retribution by those who are aligned against the US (which are growing in number)</w:t>
      </w:r>
    </w:p>
    <w:p w14:paraId="6CFC4E6C" w14:textId="77777777" w:rsidR="004A5ABB" w:rsidRPr="008603D5" w:rsidRDefault="00DC3334" w:rsidP="00DC3334">
      <w:r w:rsidRPr="008603D5">
        <w:rPr>
          <w:rStyle w:val="StyleBoldUnderline"/>
        </w:rPr>
        <w:t>The decline of US</w:t>
      </w:r>
      <w:r w:rsidRPr="008603D5">
        <w:t xml:space="preserve"> hegemony (</w:t>
      </w:r>
      <w:r w:rsidRPr="008603D5">
        <w:rPr>
          <w:rStyle w:val="StyleBoldUnderline"/>
        </w:rPr>
        <w:t>soft power) can also be attributed to the ‘blow back’</w:t>
      </w:r>
      <w:r w:rsidRPr="008603D5">
        <w:t xml:space="preserve"> or adverse reaction which was forced through military intervention in response to the 9/ 11 terrorist attacks (Goh, 2003: 82). ‘Blowback’ as a term, within this context, refers strictly to the advent of malevolent reaction by terrorist movements to the actions of the perceived aggressors (US)- and most importantly not the ideas which they propagate but rather their physical actions (Goh, 2003: 82). Thus, according to Goh, </w:t>
      </w:r>
      <w:r w:rsidRPr="008603D5">
        <w:rPr>
          <w:rStyle w:val="StyleBoldUnderline"/>
        </w:rPr>
        <w:t>terrorist and fundamentalist reaction and anti US sentiment which is causal to it- does not stem from the deficiency of shared ideas between the US and the terrorist- but rather from the direct policy and military influence which the US is exerting in the Middle East</w:t>
      </w:r>
      <w:r w:rsidRPr="008603D5">
        <w:t xml:space="preserve"> and the rest of the world. This suggests that </w:t>
      </w:r>
      <w:r w:rsidRPr="008603D5">
        <w:rPr>
          <w:rStyle w:val="StyleBoldUnderline"/>
        </w:rPr>
        <w:t>the US is experiencing a decline in ‘soft power’ in the light of their opting for hard power influence</w:t>
      </w:r>
      <w:r w:rsidRPr="008603D5">
        <w:t xml:space="preserve"> – which adversely affects ‘soft power’ capabilities and hence the ability to influence others within the international system.</w:t>
      </w:r>
    </w:p>
    <w:p w14:paraId="26597AA6" w14:textId="77777777" w:rsidR="004A5ABB" w:rsidRPr="008603D5" w:rsidRDefault="00DC3334" w:rsidP="00DC3334">
      <w:r w:rsidRPr="008603D5">
        <w:rPr>
          <w:rStyle w:val="StyleBoldUnderline"/>
        </w:rPr>
        <w:t>The US</w:t>
      </w:r>
      <w:r w:rsidRPr="008603D5">
        <w:t xml:space="preserve"> is alienating the world through the use of ‘hard power’. It </w:t>
      </w:r>
      <w:r w:rsidRPr="008603D5">
        <w:rPr>
          <w:rStyle w:val="StyleBoldUnderline"/>
        </w:rPr>
        <w:t>needs to reinvigorate its ‘soft power’ capabilities in order to stem the avalanche of anti US sentiment</w:t>
      </w:r>
      <w:r w:rsidRPr="008603D5">
        <w:t xml:space="preserve"> which is growing in momentum against them. The US has lost a great amount of legitimacy in the eyes of the world- in the light of their military interventionist policies and actions. Legitimacy is imperative to the advent and sustenance of </w:t>
      </w:r>
      <w:r w:rsidRPr="008603D5">
        <w:lastRenderedPageBreak/>
        <w:t>global hegemony. This does, however, indicate decline in ‘soft power’ for the US- yet the damage is not irreparable.</w:t>
      </w:r>
    </w:p>
    <w:p w14:paraId="51C2FE0E" w14:textId="77777777" w:rsidR="004A5ABB" w:rsidRPr="008603D5" w:rsidRDefault="00DC3334" w:rsidP="00DC3334">
      <w:r w:rsidRPr="008603D5">
        <w:t xml:space="preserve">Samuel Huntington is a staunch advocator of US decline- focusing on differentiation between cultures (or civilisations) as the main cause for conflict within the system (Huntington, 1993: 22). </w:t>
      </w:r>
      <w:r w:rsidRPr="008603D5">
        <w:rPr>
          <w:rStyle w:val="StyleBoldUnderline"/>
        </w:rPr>
        <w:t>Huntington</w:t>
      </w:r>
      <w:r w:rsidRPr="008603D5">
        <w:t xml:space="preserve"> (1999: 36- 37) </w:t>
      </w:r>
      <w:r w:rsidRPr="008603D5">
        <w:rPr>
          <w:rStyle w:val="StyleBoldUnderline"/>
        </w:rPr>
        <w:t>provides a list of US policies and actions which he argues are the cause for the growing anti- US sentiment and thus the decline in US ‘soft power’</w:t>
      </w:r>
      <w:r w:rsidRPr="008603D5">
        <w:t>:</w:t>
      </w:r>
    </w:p>
    <w:p w14:paraId="4099516D" w14:textId="77777777" w:rsidR="004A5ABB" w:rsidRPr="008603D5" w:rsidRDefault="00DC3334" w:rsidP="00DC3334">
      <w:bookmarkStart w:id="29" w:name="51"/>
      <w:bookmarkEnd w:id="29"/>
      <w:r w:rsidRPr="008603D5">
        <w:t>•</w:t>
      </w:r>
      <w:r w:rsidRPr="008603D5">
        <w:rPr>
          <w:rStyle w:val="StyleBoldUnderline"/>
        </w:rPr>
        <w:t>pressurises states to conform to US values</w:t>
      </w:r>
      <w:r w:rsidRPr="008603D5">
        <w:t xml:space="preserve"> (overtly and covertly)</w:t>
      </w:r>
    </w:p>
    <w:p w14:paraId="54D5A37B" w14:textId="77777777" w:rsidR="004A5ABB" w:rsidRPr="008603D5" w:rsidRDefault="00DC3334" w:rsidP="00DC3334">
      <w:pPr>
        <w:rPr>
          <w:rStyle w:val="StyleBoldUnderline"/>
        </w:rPr>
      </w:pPr>
      <w:r w:rsidRPr="008603D5">
        <w:t xml:space="preserve">•prevents and </w:t>
      </w:r>
      <w:r w:rsidRPr="008603D5">
        <w:rPr>
          <w:rStyle w:val="StyleBoldUnderline"/>
        </w:rPr>
        <w:t>controls other nations’ military capabilities</w:t>
      </w:r>
    </w:p>
    <w:p w14:paraId="22ED7A34" w14:textId="77777777" w:rsidR="004A5ABB" w:rsidRPr="008603D5" w:rsidRDefault="00DC3334" w:rsidP="00DC3334">
      <w:pPr>
        <w:rPr>
          <w:rStyle w:val="StyleBoldUnderline"/>
        </w:rPr>
      </w:pPr>
      <w:r w:rsidRPr="008603D5">
        <w:t>•</w:t>
      </w:r>
      <w:r w:rsidRPr="008603D5">
        <w:rPr>
          <w:rStyle w:val="StyleBoldUnderline"/>
        </w:rPr>
        <w:t>enforces US law and propagates US values in other states</w:t>
      </w:r>
    </w:p>
    <w:p w14:paraId="0B75F28A" w14:textId="77777777" w:rsidR="004A5ABB" w:rsidRPr="008603D5" w:rsidRDefault="00DC3334" w:rsidP="00DC3334">
      <w:r w:rsidRPr="008603D5">
        <w:t>•</w:t>
      </w:r>
      <w:r w:rsidRPr="008603D5">
        <w:rPr>
          <w:rStyle w:val="StyleBoldUnderline"/>
        </w:rPr>
        <w:t>applies sanctions</w:t>
      </w:r>
      <w:r w:rsidRPr="008603D5">
        <w:t xml:space="preserve"> based on the US’s notion of what is right or wrong</w:t>
      </w:r>
    </w:p>
    <w:p w14:paraId="46E63CD9" w14:textId="77777777" w:rsidR="004A5ABB" w:rsidRPr="008603D5" w:rsidRDefault="00DC3334" w:rsidP="00DC3334">
      <w:r w:rsidRPr="008603D5">
        <w:t>•</w:t>
      </w:r>
      <w:r w:rsidRPr="008603D5">
        <w:rPr>
          <w:rStyle w:val="StyleBoldUnderline"/>
        </w:rPr>
        <w:t>promotes economic liberalism- contradicting this by also promoting US MNCs’ interest</w:t>
      </w:r>
      <w:r w:rsidRPr="008603D5">
        <w:t xml:space="preserve"> above that of other countries’ MNCs</w:t>
      </w:r>
    </w:p>
    <w:p w14:paraId="09B92AD3" w14:textId="77777777" w:rsidR="004A5ABB" w:rsidRPr="008603D5" w:rsidRDefault="00DC3334" w:rsidP="00DC3334">
      <w:r w:rsidRPr="008603D5">
        <w:t>•shapes agendas and influence leadership in IGOs (UN, WTO, IMF, etc.)</w:t>
      </w:r>
    </w:p>
    <w:p w14:paraId="1FAC99E6" w14:textId="77777777" w:rsidR="004A5ABB" w:rsidRPr="008603D5" w:rsidRDefault="00DC3334" w:rsidP="00DC3334">
      <w:r w:rsidRPr="008603D5">
        <w:t>•</w:t>
      </w:r>
      <w:r w:rsidRPr="008603D5">
        <w:rPr>
          <w:rStyle w:val="StyleBoldUnderline"/>
        </w:rPr>
        <w:t xml:space="preserve">intervene in </w:t>
      </w:r>
      <w:r w:rsidRPr="008603D5">
        <w:t>sovereign states (</w:t>
      </w:r>
      <w:r w:rsidRPr="008603D5">
        <w:rPr>
          <w:rStyle w:val="StyleBoldUnderline"/>
        </w:rPr>
        <w:t>Iraq, Iran, Palestine, Somalia, Balkans, etc</w:t>
      </w:r>
      <w:r w:rsidRPr="008603D5">
        <w:t>.)</w:t>
      </w:r>
    </w:p>
    <w:p w14:paraId="3B98DDB4" w14:textId="77777777" w:rsidR="004A5ABB" w:rsidRPr="008603D5" w:rsidRDefault="00DC3334" w:rsidP="00DC3334">
      <w:r w:rsidRPr="008603D5">
        <w:t>•</w:t>
      </w:r>
      <w:r w:rsidRPr="008603D5">
        <w:rPr>
          <w:rStyle w:val="StyleBoldUnderline"/>
        </w:rPr>
        <w:t>force economic policies on sovereign states</w:t>
      </w:r>
      <w:r w:rsidRPr="008603D5">
        <w:t xml:space="preserve"> (Structural Adjustment Programmes)</w:t>
      </w:r>
    </w:p>
    <w:p w14:paraId="727E115D" w14:textId="77777777" w:rsidR="004A5ABB" w:rsidRPr="008603D5" w:rsidRDefault="00DC3334" w:rsidP="00DC3334">
      <w:r w:rsidRPr="008603D5">
        <w:t>•</w:t>
      </w:r>
      <w:r w:rsidRPr="008603D5">
        <w:rPr>
          <w:rStyle w:val="StyleBoldUnderline"/>
        </w:rPr>
        <w:t>military expansionism and the labelling of states as ‘rogue’ or evil</w:t>
      </w:r>
      <w:r w:rsidRPr="008603D5">
        <w:t xml:space="preserve"> based on US values</w:t>
      </w:r>
    </w:p>
    <w:p w14:paraId="696D07DB" w14:textId="77777777" w:rsidR="00DC3334" w:rsidRPr="008603D5" w:rsidRDefault="00DC3334" w:rsidP="00DC3334"/>
    <w:p w14:paraId="16D34C21" w14:textId="77777777" w:rsidR="00DC3334" w:rsidRPr="008603D5" w:rsidRDefault="00DC3334" w:rsidP="00DC3334">
      <w:pPr>
        <w:pStyle w:val="Heading3"/>
        <w:rPr>
          <w:rFonts w:cs="Times New Roman"/>
        </w:rPr>
      </w:pPr>
      <w:bookmarkStart w:id="30" w:name="_Toc392960152"/>
      <w:r w:rsidRPr="008603D5">
        <w:rPr>
          <w:rFonts w:cs="Times New Roman"/>
        </w:rPr>
        <w:lastRenderedPageBreak/>
        <w:t>Credibility</w:t>
      </w:r>
      <w:bookmarkEnd w:id="30"/>
    </w:p>
    <w:p w14:paraId="431C5339" w14:textId="77777777" w:rsidR="00DC3334" w:rsidRPr="008603D5" w:rsidRDefault="00DC3334" w:rsidP="00DC3334"/>
    <w:p w14:paraId="30B18541" w14:textId="77777777" w:rsidR="00DC3334" w:rsidRPr="008603D5" w:rsidRDefault="00DC3334" w:rsidP="00DC3334">
      <w:pPr>
        <w:pStyle w:val="Heading4"/>
        <w:rPr>
          <w:rFonts w:cs="Times New Roman"/>
        </w:rPr>
      </w:pPr>
      <w:r w:rsidRPr="008603D5">
        <w:rPr>
          <w:rFonts w:cs="Times New Roman"/>
        </w:rPr>
        <w:t>Credibility is key to cooperation and the influence of the US – popular theory and Bush examples</w:t>
      </w:r>
    </w:p>
    <w:p w14:paraId="2551D666" w14:textId="77777777" w:rsidR="00DC3334" w:rsidRPr="008603D5" w:rsidRDefault="00DC3334" w:rsidP="00DC3334">
      <w:pPr>
        <w:rPr>
          <w:rStyle w:val="StyleStyleBold12pt"/>
        </w:rPr>
      </w:pPr>
      <w:r w:rsidRPr="008603D5">
        <w:rPr>
          <w:rStyle w:val="StyleStyleBold12pt"/>
        </w:rPr>
        <w:t>Kydd, University of Wisconsin political science professor, 5</w:t>
      </w:r>
    </w:p>
    <w:p w14:paraId="4F9ABAFB" w14:textId="77777777" w:rsidR="00DC3334" w:rsidRPr="008603D5" w:rsidRDefault="00DC3334" w:rsidP="00DC3334">
      <w:r w:rsidRPr="008603D5">
        <w:t>(Andrew, In America We (Used to) Trust: U.S. Hegemony and Global Cooperation, pgs 19-21, AFGA).</w:t>
      </w:r>
    </w:p>
    <w:p w14:paraId="7E04044C" w14:textId="77777777" w:rsidR="00DC3334" w:rsidRPr="008603D5" w:rsidRDefault="00DC3334" w:rsidP="00DC3334"/>
    <w:p w14:paraId="7B25E4FF" w14:textId="77777777" w:rsidR="00DC3334" w:rsidRPr="008603D5" w:rsidRDefault="00DC3334" w:rsidP="00DC3334">
      <w:r w:rsidRPr="008603D5">
        <w:t>In his State of the Union address in January 2004, President George W. Bush argued that Libya's decision to abandon its quest for weapons of mass destruction was due to the United States invasion of Iraq. As he put it, "Nine months of intense negotiations involving the United States and Great Britain succeeded with Libya, while twelve years of diplomacy with Iraq did not. And one reason is clear:</w:t>
      </w:r>
      <w:r w:rsidRPr="008603D5">
        <w:rPr>
          <w:sz w:val="18"/>
          <w:szCs w:val="18"/>
        </w:rPr>
        <w:t xml:space="preserve"> </w:t>
      </w:r>
      <w:r w:rsidRPr="008603D5">
        <w:rPr>
          <w:rStyle w:val="StyleBoldUnderline"/>
        </w:rPr>
        <w:t>For diplomacy to be effective, words must be credible, and no one can now doubt the word of America." The President was articulating a central tenet of deterrence theory, that threats must be credible if they are to influence the behavior of other states</w:t>
      </w:r>
      <w:r w:rsidRPr="008603D5">
        <w:rPr>
          <w:sz w:val="18"/>
          <w:szCs w:val="18"/>
        </w:rPr>
        <w:t>.</w:t>
      </w:r>
      <w:r w:rsidRPr="008603D5">
        <w:t>1 The United States said that it would invade Iraq if Saddam Hussein remained in power, and when he did, the United States invaded. Other states can now believe that if a similar threat is made in the future, it is likely to be carried out as well</w:t>
      </w:r>
      <w:r w:rsidRPr="008603D5">
        <w:rPr>
          <w:sz w:val="18"/>
          <w:szCs w:val="18"/>
        </w:rPr>
        <w:t xml:space="preserve">. </w:t>
      </w:r>
      <w:r w:rsidRPr="008603D5">
        <w:rPr>
          <w:rStyle w:val="StyleBoldUnderline"/>
        </w:rPr>
        <w:t>Deterrence theorists view the credibility of this kind of threat as a key foundation of global order</w:t>
      </w:r>
      <w:r w:rsidRPr="008603D5">
        <w:rPr>
          <w:sz w:val="18"/>
          <w:szCs w:val="18"/>
        </w:rPr>
        <w:t>.</w:t>
      </w:r>
      <w:r w:rsidRPr="008603D5">
        <w:rPr>
          <w:sz w:val="12"/>
          <w:szCs w:val="18"/>
        </w:rPr>
        <w:t xml:space="preserve"> </w:t>
      </w:r>
      <w:r w:rsidRPr="008603D5">
        <w:t>International hegemons like the United States maintain stability by issuing credible threats that those who violate the rules will be punished, and then backing up these threats with action. In the view of the Bush administration, then, the invasion of Iraq reinforced American credibility, and strengthened world order.</w:t>
      </w:r>
    </w:p>
    <w:p w14:paraId="77CF018B" w14:textId="77777777" w:rsidR="00DC3334" w:rsidRPr="008603D5" w:rsidRDefault="00DC3334" w:rsidP="00DC3334">
      <w:pPr>
        <w:rPr>
          <w:sz w:val="18"/>
          <w:szCs w:val="18"/>
        </w:rPr>
      </w:pPr>
      <w:r w:rsidRPr="008603D5">
        <w:t xml:space="preserve">Unfortunately, much of the rest of the world took a different view. The in- ability to find weapons of mass destruction or related manufacturing facilities indicated to many observers that twelve years of sanctions and United Nations inspections, along with U.S. and British military pressure, did effectively dis- arm Iraq. The evidence on Iraqi weapons programs presented before the war was thin and did no! support the claims being made about them. With the stated reason for going to war now rather than later so dubious, the United Slates was seen as. at best, trigger happy—exercising poor judgment and prone to violence—or. more sinister!)', acting on interests that it failed to acknowledge: a desire to control oil resources, protect Israel, or even attack Islam in general. Many foreign observers argued that the Bush administration's uni- lateralism was evidence that the United States was a rogue state, using its military forces in unjustified ways in pursuit of its own interests. In short, </w:t>
      </w:r>
      <w:r w:rsidRPr="008603D5">
        <w:rPr>
          <w:rStyle w:val="StyleBoldUnderline"/>
        </w:rPr>
        <w:t>the word of America is doubted as never before. This mistrust has led to a failure of international cooperation. If the hegemon cannot be trusted to act deliber- ately and in the common interest, with due respect for the opinions of others and for international law. other states will refuse to be associated with it. This will deprive the hegemon of material aid and international legitimacy, thereby undermining world order</w:t>
      </w:r>
      <w:r w:rsidRPr="008603D5">
        <w:rPr>
          <w:sz w:val="18"/>
          <w:szCs w:val="18"/>
        </w:rPr>
        <w:t>.</w:t>
      </w:r>
    </w:p>
    <w:p w14:paraId="5B7B3BE3" w14:textId="77777777" w:rsidR="00DC3334" w:rsidRPr="008603D5" w:rsidRDefault="00DC3334" w:rsidP="00DC3334">
      <w:r w:rsidRPr="008603D5">
        <w:rPr>
          <w:rStyle w:val="StyleBoldUnderline"/>
        </w:rPr>
        <w:t>Both sides would agree that belief in the word of the United States is crucial to its ability to influence international events and maintain stability</w:t>
      </w:r>
      <w:r w:rsidRPr="008603D5">
        <w:t>.</w:t>
      </w:r>
      <w:r w:rsidRPr="008603D5">
        <w:rPr>
          <w:sz w:val="12"/>
        </w:rPr>
        <w:t xml:space="preserve"> </w:t>
      </w:r>
      <w:r w:rsidRPr="008603D5">
        <w:t xml:space="preserve">However, each side has a very different view of how this matters, and why. The Bush administration's viewpoint is based on deterrence theory and the theory of public goods. The public goods theory of hegemony argues that hegemons unilaterally produce public goods that other stales free ride on. The public good in question is the coercion or deterrence of potential rule breakers in the international system. In this view of hegemony, it is not crucial that most </w:t>
      </w:r>
      <w:r w:rsidRPr="008603D5">
        <w:lastRenderedPageBreak/>
        <w:t>states trust the hegemon. because their cooperation or lack thereof is of negligible importance. What is important is that the potential rule breakers fear the hegemon and find its threats to be credible. This conception of hegemony underlies the Bush administration's emphasis on preventive action against threats, undertaken alone if necessary, as articulated in the 2002 National Security Strategy."1 The war against Iraq was conceived of as a public good, benefiting all, which the United States provided while others rode free. The United States should be considered more credible post-Iraq: it said it would invade and it did.</w:t>
      </w:r>
    </w:p>
    <w:p w14:paraId="21B56030" w14:textId="77777777" w:rsidR="00DC3334" w:rsidRPr="008603D5" w:rsidRDefault="00DC3334" w:rsidP="00DC3334">
      <w:pPr>
        <w:rPr>
          <w:b/>
          <w:bCs/>
          <w:u w:val="single"/>
        </w:rPr>
      </w:pPr>
      <w:r w:rsidRPr="008603D5">
        <w:t>An alternative view of hegemony, however, has a very different under- standing of the role of credibility. In what can be called the hegemonic as- surance perspective, hegemons are seen as overcoming multilateral mistrust problems.</w:t>
      </w:r>
      <w:r w:rsidRPr="008603D5">
        <w:rPr>
          <w:rStyle w:val="StyleBoldUnderline"/>
        </w:rPr>
        <w:t xml:space="preserve"> Many states want to cooperate if they believe that the cooperative endeavor is well designed to achieve a shared goal, and that enough other slates will cooperate to ensure success. However, there is always uncertainty about the best way to proceed and about the motivations of other states—some states may try to hijack international efforts to serve their own more narrow interests</w:t>
      </w:r>
      <w:r w:rsidRPr="008603D5">
        <w:t>, whereas others want to free ride or exploit the cooperation of others.</w:t>
      </w:r>
      <w:r w:rsidRPr="008603D5">
        <w:rPr>
          <w:sz w:val="12"/>
        </w:rPr>
        <w:t xml:space="preserve"> </w:t>
      </w:r>
      <w:r w:rsidRPr="008603D5">
        <w:rPr>
          <w:rStyle w:val="StyleBoldUnderline"/>
        </w:rPr>
        <w:t>Trustworthy hegemons solve these problems by working with other states to identify policies that a majority can support, and then providing assurances that the hegemon and enough other states will cooperate in the common good to make it worthwhile for all the well-disposed states to cooperate. Untrustworthy hegemons would be incapable of fulfilling this role, because they would arouse suspicions of the aims or tactics of the cooperative venture, or of the hegemon's intentions of actually cooperating.</w:t>
      </w:r>
    </w:p>
    <w:p w14:paraId="00ED8D43" w14:textId="77777777" w:rsidR="001A4749" w:rsidRDefault="001A4749" w:rsidP="001A4749"/>
    <w:p w14:paraId="4637DA6B" w14:textId="77777777" w:rsidR="00DC3334" w:rsidRPr="008603D5" w:rsidRDefault="00DC3334" w:rsidP="00DC3334">
      <w:pPr>
        <w:pStyle w:val="Heading3"/>
        <w:rPr>
          <w:rFonts w:cs="Times New Roman"/>
        </w:rPr>
      </w:pPr>
      <w:bookmarkStart w:id="31" w:name="_Toc392960153"/>
      <w:r w:rsidRPr="008603D5">
        <w:rPr>
          <w:rFonts w:cs="Times New Roman"/>
        </w:rPr>
        <w:lastRenderedPageBreak/>
        <w:t>Humanitarian</w:t>
      </w:r>
      <w:bookmarkEnd w:id="31"/>
    </w:p>
    <w:p w14:paraId="67C31190" w14:textId="77777777" w:rsidR="00DC3334" w:rsidRPr="008603D5" w:rsidRDefault="00DC3334" w:rsidP="00DC3334"/>
    <w:p w14:paraId="4185A139" w14:textId="77777777" w:rsidR="004A5ABB" w:rsidRPr="008603D5" w:rsidRDefault="00DC3334" w:rsidP="00DC3334">
      <w:pPr>
        <w:pStyle w:val="Heading4"/>
        <w:rPr>
          <w:rFonts w:cs="Times New Roman"/>
        </w:rPr>
      </w:pPr>
      <w:r w:rsidRPr="008603D5">
        <w:rPr>
          <w:rFonts w:cs="Times New Roman"/>
        </w:rPr>
        <w:t>Humanitarian missions are key to US legitimacy</w:t>
      </w:r>
    </w:p>
    <w:p w14:paraId="3E86CE5D" w14:textId="77777777" w:rsidR="00DC3334" w:rsidRPr="008603D5" w:rsidRDefault="00DC3334" w:rsidP="00DC3334">
      <w:pPr>
        <w:rPr>
          <w:rStyle w:val="StyleStyleBold12pt"/>
        </w:rPr>
      </w:pPr>
      <w:r w:rsidRPr="008603D5">
        <w:rPr>
          <w:rStyle w:val="StyleStyleBold12pt"/>
        </w:rPr>
        <w:t>Thayer, Professor of Political Science Baylor University, 6</w:t>
      </w:r>
    </w:p>
    <w:p w14:paraId="54A7AAA3" w14:textId="77777777" w:rsidR="00DC3334" w:rsidRPr="008603D5" w:rsidRDefault="00DC3334" w:rsidP="00DC3334">
      <w:r w:rsidRPr="008603D5">
        <w:t xml:space="preserve">[Bradley A., Nov/Dec 2006, “In Defense of Primacy,” The National Interest, No. 86, Pg. 36, </w:t>
      </w:r>
      <w:hyperlink r:id="rId40" w:history="1">
        <w:r w:rsidR="004C7D3E" w:rsidRPr="008603D5">
          <w:rPr>
            <w:rStyle w:val="Hyperlink"/>
          </w:rPr>
          <w:t>http://nationalinterest.org/article/in-defense-of-primacy-1300</w:t>
        </w:r>
      </w:hyperlink>
      <w:r w:rsidR="004C7D3E" w:rsidRPr="008603D5">
        <w:t xml:space="preserve">, </w:t>
      </w:r>
      <w:r w:rsidRPr="008603D5">
        <w:t>JZ]</w:t>
      </w:r>
    </w:p>
    <w:p w14:paraId="3F4A1BC9" w14:textId="77777777" w:rsidR="00DC3334" w:rsidRPr="008603D5" w:rsidRDefault="00DC3334" w:rsidP="00DC3334"/>
    <w:p w14:paraId="1918CF6E" w14:textId="77777777" w:rsidR="00D00BB8" w:rsidRPr="008603D5" w:rsidRDefault="00DC3334" w:rsidP="00DC3334">
      <w:r w:rsidRPr="008603D5">
        <w:rPr>
          <w:rStyle w:val="StyleBoldUnderline"/>
        </w:rPr>
        <w:t>American generosity has done more to help the United States fight the War on Terror than almost any other measure.</w:t>
      </w:r>
      <w:r w:rsidRPr="008603D5">
        <w:rPr>
          <w:sz w:val="12"/>
        </w:rPr>
        <w:t xml:space="preserve"> </w:t>
      </w:r>
      <w:r w:rsidRPr="008603D5">
        <w:t>Before the tsunami, 80 percent of Indonesian</w:t>
      </w:r>
      <w:r w:rsidRPr="008603D5">
        <w:rPr>
          <w:sz w:val="12"/>
        </w:rPr>
        <w:t xml:space="preserve"> </w:t>
      </w:r>
      <w:r w:rsidRPr="008603D5">
        <w:t>public opinion was opposed to the</w:t>
      </w:r>
      <w:r w:rsidRPr="008603D5">
        <w:rPr>
          <w:sz w:val="12"/>
        </w:rPr>
        <w:t xml:space="preserve"> </w:t>
      </w:r>
      <w:r w:rsidRPr="008603D5">
        <w:t>United States; after it, 80 percent had a</w:t>
      </w:r>
      <w:r w:rsidRPr="008603D5">
        <w:rPr>
          <w:sz w:val="12"/>
        </w:rPr>
        <w:t xml:space="preserve"> </w:t>
      </w:r>
      <w:r w:rsidRPr="008603D5">
        <w:t>favorable opinion of America. Two years</w:t>
      </w:r>
      <w:r w:rsidRPr="008603D5">
        <w:rPr>
          <w:sz w:val="12"/>
        </w:rPr>
        <w:t xml:space="preserve"> </w:t>
      </w:r>
      <w:r w:rsidRPr="008603D5">
        <w:t>after the disaster, and in poll after poll,</w:t>
      </w:r>
      <w:r w:rsidRPr="008603D5">
        <w:rPr>
          <w:sz w:val="12"/>
        </w:rPr>
        <w:t xml:space="preserve"> </w:t>
      </w:r>
      <w:r w:rsidRPr="008603D5">
        <w:t>Indonesians still have overwhelmingly</w:t>
      </w:r>
      <w:r w:rsidRPr="008603D5">
        <w:rPr>
          <w:sz w:val="12"/>
        </w:rPr>
        <w:t xml:space="preserve"> </w:t>
      </w:r>
      <w:r w:rsidRPr="008603D5">
        <w:t xml:space="preserve">positive views of the United States. </w:t>
      </w:r>
      <w:r w:rsidRPr="008603D5">
        <w:rPr>
          <w:rStyle w:val="StyleBoldUnderline"/>
        </w:rPr>
        <w:t xml:space="preserve">In </w:t>
      </w:r>
      <w:r w:rsidRPr="008603D5">
        <w:t>October 20</w:t>
      </w:r>
      <w:r w:rsidRPr="008603D5">
        <w:rPr>
          <w:rStyle w:val="StyleBoldUnderline"/>
        </w:rPr>
        <w:t xml:space="preserve">05, an enormous earthquake struck Kashmir, killing about 74,000 </w:t>
      </w:r>
      <w:r w:rsidRPr="008603D5">
        <w:t>people</w:t>
      </w:r>
      <w:r w:rsidRPr="008603D5">
        <w:rPr>
          <w:sz w:val="12"/>
        </w:rPr>
        <w:t xml:space="preserve"> </w:t>
      </w:r>
      <w:r w:rsidRPr="008603D5">
        <w:t>and leaving three million homeless.</w:t>
      </w:r>
      <w:r w:rsidRPr="008603D5">
        <w:rPr>
          <w:sz w:val="12"/>
        </w:rPr>
        <w:t xml:space="preserve"> </w:t>
      </w:r>
      <w:r w:rsidRPr="008603D5">
        <w:rPr>
          <w:rStyle w:val="StyleBoldUnderline"/>
        </w:rPr>
        <w:t>The U.S. military responded immediately</w:t>
      </w:r>
      <w:r w:rsidRPr="008603D5">
        <w:t>,</w:t>
      </w:r>
      <w:r w:rsidRPr="008603D5">
        <w:rPr>
          <w:sz w:val="12"/>
        </w:rPr>
        <w:t xml:space="preserve"> </w:t>
      </w:r>
      <w:r w:rsidRPr="008603D5">
        <w:rPr>
          <w:rStyle w:val="StyleBoldUnderline"/>
        </w:rPr>
        <w:t>diverting helicopters fighting the War on Terror</w:t>
      </w:r>
      <w:r w:rsidRPr="008603D5">
        <w:t xml:space="preserve"> in nearby Afghanistan to bring</w:t>
      </w:r>
      <w:r w:rsidRPr="008603D5">
        <w:rPr>
          <w:sz w:val="12"/>
        </w:rPr>
        <w:t xml:space="preserve"> </w:t>
      </w:r>
      <w:r w:rsidRPr="008603D5">
        <w:t>relief as soon as possible. To help those in</w:t>
      </w:r>
      <w:r w:rsidRPr="008603D5">
        <w:rPr>
          <w:sz w:val="12"/>
        </w:rPr>
        <w:t xml:space="preserve"> </w:t>
      </w:r>
      <w:r w:rsidRPr="008603D5">
        <w:t xml:space="preserve">need, </w:t>
      </w:r>
      <w:r w:rsidRPr="008603D5">
        <w:rPr>
          <w:rStyle w:val="StyleBoldUnderline"/>
        </w:rPr>
        <w:t>the U</w:t>
      </w:r>
      <w:r w:rsidRPr="008603D5">
        <w:t xml:space="preserve">nited </w:t>
      </w:r>
      <w:r w:rsidRPr="008603D5">
        <w:rPr>
          <w:rStyle w:val="StyleBoldUnderline"/>
        </w:rPr>
        <w:t>S</w:t>
      </w:r>
      <w:r w:rsidRPr="008603D5">
        <w:t xml:space="preserve">tates also </w:t>
      </w:r>
      <w:r w:rsidRPr="008603D5">
        <w:rPr>
          <w:rStyle w:val="StyleBoldUnderline"/>
        </w:rPr>
        <w:t>provided financial aid to Pakistan</w:t>
      </w:r>
      <w:r w:rsidRPr="008603D5">
        <w:t>; and, as one might</w:t>
      </w:r>
      <w:r w:rsidRPr="008603D5">
        <w:rPr>
          <w:sz w:val="12"/>
        </w:rPr>
        <w:t xml:space="preserve"> </w:t>
      </w:r>
      <w:r w:rsidRPr="008603D5">
        <w:t>expect from those witnessing the munificence</w:t>
      </w:r>
      <w:r w:rsidRPr="008603D5">
        <w:rPr>
          <w:sz w:val="12"/>
        </w:rPr>
        <w:t xml:space="preserve"> </w:t>
      </w:r>
      <w:r w:rsidRPr="008603D5">
        <w:t>of the United States, it left a lasting</w:t>
      </w:r>
      <w:r w:rsidRPr="008603D5">
        <w:rPr>
          <w:sz w:val="12"/>
        </w:rPr>
        <w:t xml:space="preserve"> </w:t>
      </w:r>
      <w:r w:rsidRPr="008603D5">
        <w:t xml:space="preserve">impression about America. </w:t>
      </w:r>
      <w:r w:rsidRPr="008603D5">
        <w:rPr>
          <w:rStyle w:val="StyleBoldUnderline"/>
        </w:rPr>
        <w:t>For the first time since 9/11, polls of Pakistani opinion have found that more people are favorable toward the U</w:t>
      </w:r>
      <w:r w:rsidRPr="008603D5">
        <w:t xml:space="preserve">nited </w:t>
      </w:r>
      <w:r w:rsidRPr="008603D5">
        <w:rPr>
          <w:rStyle w:val="StyleBoldUnderline"/>
        </w:rPr>
        <w:t>S</w:t>
      </w:r>
      <w:r w:rsidRPr="008603D5">
        <w:t>tates than</w:t>
      </w:r>
      <w:r w:rsidRPr="008603D5">
        <w:rPr>
          <w:sz w:val="12"/>
        </w:rPr>
        <w:t xml:space="preserve"> </w:t>
      </w:r>
      <w:r w:rsidRPr="008603D5">
        <w:t xml:space="preserve">unfavorable, while </w:t>
      </w:r>
      <w:r w:rsidRPr="008603D5">
        <w:rPr>
          <w:rStyle w:val="StyleBoldUnderline"/>
        </w:rPr>
        <w:t>support for Al-Qaeda dropped to its lowest level.</w:t>
      </w:r>
      <w:r w:rsidRPr="008603D5">
        <w:t xml:space="preserve"> Whether in</w:t>
      </w:r>
      <w:r w:rsidRPr="008603D5">
        <w:rPr>
          <w:sz w:val="12"/>
        </w:rPr>
        <w:t xml:space="preserve"> </w:t>
      </w:r>
      <w:r w:rsidRPr="008603D5">
        <w:t xml:space="preserve">Indonesia or Kashmir, the </w:t>
      </w:r>
      <w:r w:rsidRPr="008603D5">
        <w:rPr>
          <w:rStyle w:val="StyleBoldUnderline"/>
        </w:rPr>
        <w:t>money</w:t>
      </w:r>
      <w:r w:rsidRPr="008603D5">
        <w:t xml:space="preserve"> was</w:t>
      </w:r>
      <w:r w:rsidRPr="008603D5">
        <w:rPr>
          <w:sz w:val="12"/>
        </w:rPr>
        <w:t xml:space="preserve"> </w:t>
      </w:r>
      <w:r w:rsidRPr="008603D5">
        <w:t>well-</w:t>
      </w:r>
      <w:r w:rsidRPr="008603D5">
        <w:rPr>
          <w:rStyle w:val="StyleBoldUnderline"/>
        </w:rPr>
        <w:t>spent</w:t>
      </w:r>
      <w:r w:rsidRPr="008603D5">
        <w:t xml:space="preserve"> because it helped people </w:t>
      </w:r>
      <w:r w:rsidRPr="008603D5">
        <w:rPr>
          <w:rStyle w:val="StyleBoldUnderline"/>
        </w:rPr>
        <w:t>in the wake of disasters</w:t>
      </w:r>
      <w:r w:rsidRPr="008603D5">
        <w:t xml:space="preserve">, but it also </w:t>
      </w:r>
      <w:r w:rsidRPr="008603D5">
        <w:rPr>
          <w:rStyle w:val="StyleBoldUnderline"/>
        </w:rPr>
        <w:t>had</w:t>
      </w:r>
      <w:r w:rsidRPr="008603D5">
        <w:t xml:space="preserve"> </w:t>
      </w:r>
      <w:r w:rsidRPr="008603D5">
        <w:rPr>
          <w:rStyle w:val="StyleBoldUnderline"/>
        </w:rPr>
        <w:t>a real impact on the War on Terror. When people</w:t>
      </w:r>
      <w:r w:rsidRPr="008603D5">
        <w:t xml:space="preserve"> in the Muslim world </w:t>
      </w:r>
      <w:r w:rsidRPr="008603D5">
        <w:rPr>
          <w:rStyle w:val="StyleBoldUnderline"/>
        </w:rPr>
        <w:t>witness</w:t>
      </w:r>
      <w:r w:rsidRPr="008603D5">
        <w:t xml:space="preserve"> the</w:t>
      </w:r>
      <w:r w:rsidRPr="008603D5">
        <w:rPr>
          <w:sz w:val="12"/>
        </w:rPr>
        <w:t xml:space="preserve"> </w:t>
      </w:r>
      <w:r w:rsidRPr="008603D5">
        <w:rPr>
          <w:rStyle w:val="StyleBoldUnderline"/>
        </w:rPr>
        <w:t>U.S. military conducting a humanitarian mission, there is a</w:t>
      </w:r>
      <w:r w:rsidRPr="008603D5">
        <w:t xml:space="preserve"> clearly </w:t>
      </w:r>
      <w:r w:rsidRPr="008603D5">
        <w:rPr>
          <w:rStyle w:val="StyleBoldUnderline"/>
        </w:rPr>
        <w:t>positive</w:t>
      </w:r>
      <w:r w:rsidRPr="008603D5">
        <w:t xml:space="preserve"> </w:t>
      </w:r>
      <w:r w:rsidRPr="008603D5">
        <w:rPr>
          <w:rStyle w:val="StyleBoldUnderline"/>
        </w:rPr>
        <w:t>impact on</w:t>
      </w:r>
      <w:r w:rsidRPr="008603D5">
        <w:t xml:space="preserve"> Muslim </w:t>
      </w:r>
      <w:r w:rsidRPr="008603D5">
        <w:rPr>
          <w:rStyle w:val="StyleBoldUnderline"/>
        </w:rPr>
        <w:t>opinion</w:t>
      </w:r>
      <w:r w:rsidRPr="008603D5">
        <w:t xml:space="preserve"> of the United States.</w:t>
      </w:r>
      <w:r w:rsidRPr="008603D5">
        <w:rPr>
          <w:sz w:val="12"/>
        </w:rPr>
        <w:t xml:space="preserve"> </w:t>
      </w:r>
      <w:r w:rsidRPr="008603D5">
        <w:t>As the War on Terror is a war of ideas</w:t>
      </w:r>
      <w:r w:rsidRPr="008603D5">
        <w:rPr>
          <w:sz w:val="12"/>
        </w:rPr>
        <w:t xml:space="preserve"> </w:t>
      </w:r>
      <w:r w:rsidRPr="008603D5">
        <w:t>and opinion as much as military action,</w:t>
      </w:r>
      <w:r w:rsidRPr="008603D5">
        <w:rPr>
          <w:sz w:val="12"/>
        </w:rPr>
        <w:t xml:space="preserve"> </w:t>
      </w:r>
      <w:r w:rsidRPr="008603D5">
        <w:t>for the United States humanitarian missions</w:t>
      </w:r>
      <w:r w:rsidRPr="008603D5">
        <w:rPr>
          <w:sz w:val="12"/>
        </w:rPr>
        <w:t xml:space="preserve"> </w:t>
      </w:r>
      <w:r w:rsidRPr="008603D5">
        <w:t>are the equivalent of a blitzkrieg.</w:t>
      </w:r>
    </w:p>
    <w:p w14:paraId="67DA6788" w14:textId="77777777" w:rsidR="00D00BB8" w:rsidRPr="008603D5" w:rsidRDefault="00D00BB8" w:rsidP="00DC3334"/>
    <w:p w14:paraId="40C2AB91" w14:textId="77777777" w:rsidR="004C7D3E" w:rsidRPr="008603D5" w:rsidRDefault="004C7D3E" w:rsidP="004C7D3E">
      <w:pPr>
        <w:pStyle w:val="Heading3"/>
        <w:rPr>
          <w:rFonts w:cs="Times New Roman"/>
        </w:rPr>
      </w:pPr>
      <w:bookmarkStart w:id="32" w:name="_Toc392960154"/>
      <w:r w:rsidRPr="008603D5">
        <w:rPr>
          <w:rFonts w:cs="Times New Roman"/>
        </w:rPr>
        <w:lastRenderedPageBreak/>
        <w:t>Hard Power Influence Fails</w:t>
      </w:r>
      <w:bookmarkEnd w:id="32"/>
    </w:p>
    <w:p w14:paraId="073CA761" w14:textId="77777777" w:rsidR="004C7D3E" w:rsidRPr="008603D5" w:rsidRDefault="004C7D3E" w:rsidP="004C7D3E"/>
    <w:p w14:paraId="3CEDF594" w14:textId="77777777" w:rsidR="004C7D3E" w:rsidRPr="008603D5" w:rsidRDefault="004C7D3E" w:rsidP="004C7D3E">
      <w:pPr>
        <w:pStyle w:val="Heading4"/>
        <w:rPr>
          <w:rStyle w:val="StyleStyleBold12pt"/>
          <w:rFonts w:cs="Times New Roman"/>
          <w:b/>
          <w:sz w:val="28"/>
        </w:rPr>
      </w:pPr>
      <w:r w:rsidRPr="008603D5">
        <w:rPr>
          <w:rStyle w:val="StyleStyleBold12pt"/>
          <w:rFonts w:cs="Times New Roman"/>
          <w:b/>
          <w:sz w:val="28"/>
        </w:rPr>
        <w:t>Hard power influence fails – Middle East proves</w:t>
      </w:r>
    </w:p>
    <w:p w14:paraId="0FF2F13B" w14:textId="77777777" w:rsidR="004C7D3E" w:rsidRPr="008603D5" w:rsidRDefault="004C7D3E" w:rsidP="004C7D3E">
      <w:pPr>
        <w:rPr>
          <w:rStyle w:val="StyleStyleBold12pt"/>
        </w:rPr>
      </w:pPr>
      <w:r w:rsidRPr="008603D5">
        <w:rPr>
          <w:rStyle w:val="StyleStyleBold12pt"/>
        </w:rPr>
        <w:t>Goodman, National War College International Relations Professor, 13</w:t>
      </w:r>
    </w:p>
    <w:p w14:paraId="761D1C54" w14:textId="77777777" w:rsidR="004C7D3E" w:rsidRPr="008603D5" w:rsidRDefault="004C7D3E" w:rsidP="004C7D3E">
      <w:pPr>
        <w:rPr>
          <w:color w:val="000000"/>
          <w:sz w:val="24"/>
        </w:rPr>
      </w:pPr>
      <w:r w:rsidRPr="008603D5">
        <w:t>[Melvin A., 7/8/13, Consortium News, “US Finds Influence Hard to Buy</w:t>
      </w:r>
      <w:r w:rsidRPr="008603D5">
        <w:rPr>
          <w:color w:val="000000"/>
          <w:sz w:val="24"/>
        </w:rPr>
        <w:t>,” http://consortiumnews.com/2013/07/08/us-finds-influence-hard-to-buy/, accessed 7/6/14, AC]</w:t>
      </w:r>
    </w:p>
    <w:p w14:paraId="35685B96" w14:textId="77777777" w:rsidR="00E0132F" w:rsidRPr="008603D5" w:rsidRDefault="00E0132F" w:rsidP="004C7D3E"/>
    <w:p w14:paraId="25E36E72" w14:textId="77777777" w:rsidR="00FD7659" w:rsidRDefault="004C7D3E" w:rsidP="004C7D3E">
      <w:r w:rsidRPr="008603D5">
        <w:t xml:space="preserve">For decades </w:t>
      </w:r>
      <w:r w:rsidRPr="008603D5">
        <w:rPr>
          <w:rStyle w:val="StyleBoldUnderline"/>
        </w:rPr>
        <w:t>the U.S. government has ladled billions</w:t>
      </w:r>
      <w:r w:rsidRPr="008603D5">
        <w:t xml:space="preserve"> upon billions </w:t>
      </w:r>
      <w:r w:rsidRPr="008603D5">
        <w:rPr>
          <w:rStyle w:val="StyleBoldUnderline"/>
        </w:rPr>
        <w:t>in military assistance</w:t>
      </w:r>
      <w:r w:rsidRPr="008603D5">
        <w:t xml:space="preserve"> to countries that either don’t need it or use it to suppress popular uprisings. </w:t>
      </w:r>
      <w:r w:rsidRPr="008603D5">
        <w:rPr>
          <w:rStyle w:val="StyleBoldUnderline"/>
        </w:rPr>
        <w:t>But all that money has bought very little in terms of genuine influence with the recipients</w:t>
      </w:r>
      <w:r w:rsidRPr="008603D5">
        <w:t>, ex-CIA analyst Melvin A. Goodman writes</w:t>
      </w:r>
    </w:p>
    <w:p w14:paraId="5B64BF70" w14:textId="4B0F52AC" w:rsidR="004C7D3E" w:rsidRPr="008603D5" w:rsidRDefault="004C7D3E" w:rsidP="004C7D3E">
      <w:r w:rsidRPr="008603D5">
        <w:rPr>
          <w:rStyle w:val="StyleBoldUnderline"/>
        </w:rPr>
        <w:t>The current crisis in Egypt and the inability of the United States to formulate a policy and to have any influence in Cairo marks another setback for U.S. foreign policy</w:t>
      </w:r>
      <w:r w:rsidRPr="008603D5">
        <w:t>, which relies too heavily on military assistance.¶ Too many pundits and analysts believe that U.S. military aid to Egypt, which amounts to $1.3 billion annually, is a source of leverage in the Egyptian domestic crisis. Well, it isn’t … and the same could be said for the lack of U.S. influence, let alone leverage, with any of the top recipients of U.S. military assistance.</w:t>
      </w:r>
    </w:p>
    <w:p w14:paraId="431116FC" w14:textId="77777777" w:rsidR="004C7D3E" w:rsidRPr="008603D5" w:rsidRDefault="004C7D3E" w:rsidP="004C7D3E">
      <w:r w:rsidRPr="008603D5">
        <w:rPr>
          <w:rStyle w:val="StyleBoldUnderline"/>
        </w:rPr>
        <w:t>The top six recipients of U.S. military aid (Israel, Egypt, Afghanistan, Iraq, Pakistan and Turkey) provide very little return on our investment</w:t>
      </w:r>
      <w:r w:rsidRPr="008603D5">
        <w:t>. Israel has overwhelming military dominance in the Middle East and doesn’t require military aid. In fact, the United States is constantly and deliberately embarrassed by the Israeli government despite the huge amounts of military assistance that Israel has received over past decades.</w:t>
      </w:r>
    </w:p>
    <w:p w14:paraId="01AB9F96" w14:textId="77777777" w:rsidR="004C7D3E" w:rsidRPr="008603D5" w:rsidRDefault="004C7D3E" w:rsidP="004C7D3E">
      <w:r w:rsidRPr="008603D5">
        <w:rPr>
          <w:rStyle w:val="StyleBoldUnderline"/>
        </w:rPr>
        <w:t>Egypt has received more than $60 billion in military and economic aid over the past three decades with no indication that Egyptian policy was susceptible to U.S. influence</w:t>
      </w:r>
      <w:r w:rsidRPr="008603D5">
        <w:t>. Cairo doesn’t violate its peace treaty with Israel because of U.S. assistance; it adheres to the treaty because it is in Egypt’s interest to do so.</w:t>
      </w:r>
    </w:p>
    <w:p w14:paraId="3015EF65" w14:textId="77777777" w:rsidR="004C7D3E" w:rsidRPr="008603D5" w:rsidRDefault="004C7D3E" w:rsidP="004C7D3E">
      <w:r w:rsidRPr="008603D5">
        <w:t>Pentagon officials believe that close ties between U.S. and Egyptian armed forces helped the Egyptian military council become a force for social cohesion rather than repression. A retired commandant of the U.S. Army War College, Major General Robert Scales, has argued that “they learn our way of war … but they also learn our philosophies of civil-military relations.” If only this were true.</w:t>
      </w:r>
    </w:p>
    <w:p w14:paraId="0605DDD8" w14:textId="77777777" w:rsidR="00FD7659" w:rsidRDefault="004C7D3E" w:rsidP="004C7D3E">
      <w:r w:rsidRPr="008603D5">
        <w:t xml:space="preserve">The most futile example of U.S. military aid programs is the case of Pakistan. The Bush and Obama administrations have sent billions of dollars in aid to Islamabad, but Pakistan has never stopped its double dealing on pledges to fight the Afghan Taliban. At the same time, </w:t>
      </w:r>
      <w:r w:rsidRPr="008603D5">
        <w:rPr>
          <w:rStyle w:val="StyleBoldUnderline"/>
        </w:rPr>
        <w:t>the United States has never used its assistance to promote democracy in Pakistan. The U.S. military presence in Pakistan, including its efforts at so-called assistance, merely contribute to militant anti-Americanism</w:t>
      </w:r>
      <w:r w:rsidRPr="008603D5">
        <w:t>.</w:t>
      </w:r>
    </w:p>
    <w:p w14:paraId="5F373EE4" w14:textId="476EF04F" w:rsidR="004C7D3E" w:rsidRPr="008603D5" w:rsidRDefault="004C7D3E" w:rsidP="004C7D3E">
      <w:r w:rsidRPr="008603D5">
        <w:rPr>
          <w:rStyle w:val="StyleBoldUnderline"/>
        </w:rPr>
        <w:t>Military assistance to Iraq and Afghanistan does not contribute to U.S. goals and objectives in the region</w:t>
      </w:r>
      <w:r w:rsidRPr="008603D5">
        <w:t>. No sooner had U.S. forces withdrawn from Iraq than the Obama administration announced multibillion-dollar arms sales to Iraq, including advanced fighter aircraft, tanks and helicopters.</w:t>
      </w:r>
    </w:p>
    <w:p w14:paraId="6574947B" w14:textId="77777777" w:rsidR="004C7D3E" w:rsidRPr="008603D5" w:rsidRDefault="004C7D3E" w:rsidP="004C7D3E">
      <w:r w:rsidRPr="008603D5">
        <w:lastRenderedPageBreak/>
        <w:t>This deal was announced as the government of Prime Minister Nuri Kamal al-Maliki worked to consolidate his authority, create a one-party Shiite-dominated state, and abandon the U.S.-backed power-sharing arrangement. Meanwhile, Iraq has improved its bilateral relations with Iran, raising the prospect that U.S. forces in the Persian Gulf could encounter U.S. weaponry in a future conflict.</w:t>
      </w:r>
    </w:p>
    <w:p w14:paraId="447122DA" w14:textId="77777777" w:rsidR="004C7D3E" w:rsidRPr="008603D5" w:rsidRDefault="004C7D3E" w:rsidP="004C7D3E">
      <w:r w:rsidRPr="008603D5">
        <w:t>With the United States winding down its combat role in Afghanistan, the government of Hamid Karzai is already demanding $4 billion annually for its military and policy forces over the next decade. Afghanistan is unable to use effectively the assistance that it receives, and thus far has been unable to create a military force that can counter the Taliban threat.</w:t>
      </w:r>
    </w:p>
    <w:p w14:paraId="4352DBD0" w14:textId="77777777" w:rsidR="004C7D3E" w:rsidRPr="008603D5" w:rsidRDefault="004C7D3E" w:rsidP="004C7D3E">
      <w:r w:rsidRPr="008603D5">
        <w:t>The surge in recent years in incidents of Afghan soldiers killing U.S. and European military personnel, and the increased corruption in Afghanistan that is fueled by U.S. dollars argue for very limited assistance.</w:t>
      </w:r>
    </w:p>
    <w:p w14:paraId="5CC79380" w14:textId="77777777" w:rsidR="004C7D3E" w:rsidRPr="008603D5" w:rsidRDefault="004C7D3E" w:rsidP="004C7D3E">
      <w:r w:rsidRPr="008603D5">
        <w:t xml:space="preserve">Turkey is the sole case where huge amounts of military assistance provide some influence in getting Turkish support for U.S. diplomatic initiatives in the Middle East. But the </w:t>
      </w:r>
      <w:r w:rsidRPr="008603D5">
        <w:rPr>
          <w:rStyle w:val="StyleBoldUnderline"/>
        </w:rPr>
        <w:t>recent violence in Istanbul</w:t>
      </w:r>
      <w:r w:rsidRPr="008603D5">
        <w:t xml:space="preserve">’s Taksim Square </w:t>
      </w:r>
      <w:r w:rsidRPr="008603D5">
        <w:rPr>
          <w:rStyle w:val="StyleBoldUnderline"/>
        </w:rPr>
        <w:t>could</w:t>
      </w:r>
      <w:r w:rsidRPr="008603D5">
        <w:t xml:space="preserve"> one day </w:t>
      </w:r>
      <w:r w:rsidRPr="008603D5">
        <w:rPr>
          <w:rStyle w:val="StyleBoldUnderline"/>
        </w:rPr>
        <w:t>match the combustion in Cairo</w:t>
      </w:r>
      <w:r w:rsidRPr="008603D5">
        <w:t xml:space="preserve">’s Tahrir Square, and Prime Minister Recep Erdogan – </w:t>
      </w:r>
      <w:r w:rsidRPr="008603D5">
        <w:rPr>
          <w:rStyle w:val="StyleBoldUnderline"/>
        </w:rPr>
        <w:t>Turkey’s</w:t>
      </w:r>
      <w:r w:rsidRPr="008603D5">
        <w:t xml:space="preserve"> most important </w:t>
      </w:r>
      <w:r w:rsidRPr="008603D5">
        <w:rPr>
          <w:rStyle w:val="StyleBoldUnderline"/>
        </w:rPr>
        <w:t>leader</w:t>
      </w:r>
      <w:r w:rsidRPr="008603D5">
        <w:t xml:space="preserve"> since Ataturk – </w:t>
      </w:r>
      <w:r w:rsidRPr="008603D5">
        <w:rPr>
          <w:rStyle w:val="StyleBoldUnderline"/>
        </w:rPr>
        <w:t>doesn’t appear receptive to demands for a genuine, pluralistic democracy</w:t>
      </w:r>
      <w:r w:rsidRPr="008603D5">
        <w:t xml:space="preserve">. For the first time since he came to power, Erdogan appears politically vulnerable. </w:t>
      </w:r>
      <w:r w:rsidRPr="008603D5">
        <w:rPr>
          <w:rStyle w:val="StyleBoldUnderline"/>
        </w:rPr>
        <w:t>At this</w:t>
      </w:r>
      <w:r w:rsidRPr="008603D5">
        <w:t xml:space="preserve"> </w:t>
      </w:r>
      <w:r w:rsidRPr="008603D5">
        <w:rPr>
          <w:rStyle w:val="StyleBoldUnderline"/>
        </w:rPr>
        <w:t>particular time, Turkey needs more genuine political debate, not U.S. military assistance</w:t>
      </w:r>
      <w:r w:rsidRPr="008603D5">
        <w:t>.</w:t>
      </w:r>
    </w:p>
    <w:p w14:paraId="1E46D72A" w14:textId="77777777" w:rsidR="00FD7659" w:rsidRDefault="004C7D3E" w:rsidP="004C7D3E">
      <w:r w:rsidRPr="008603D5">
        <w:rPr>
          <w:rStyle w:val="StyleBoldUnderline"/>
        </w:rPr>
        <w:t>The United States gives military assistance to numerous countries that do not need it or do not deserve it because of serious human rights violations</w:t>
      </w:r>
      <w:r w:rsidRPr="008603D5">
        <w:t>. The recent sale of $30 billion in arms to Saudi Arabia was ill-timed because it is more likely that such aid would be used to suppress demonstrations for reform in Bahrain than in any other scenario.</w:t>
      </w:r>
    </w:p>
    <w:p w14:paraId="17A4260F" w14:textId="2A1C6476" w:rsidR="004C7D3E" w:rsidRPr="008603D5" w:rsidRDefault="004C7D3E" w:rsidP="004C7D3E">
      <w:r w:rsidRPr="008603D5">
        <w:rPr>
          <w:rStyle w:val="StyleBoldUnderline"/>
        </w:rPr>
        <w:t>Eastern European countries need economic and political stability, not modern military technology.</w:t>
      </w:r>
      <w:r w:rsidRPr="008603D5">
        <w:t xml:space="preserve"> Indonesia, a country with numerous human rights violations, receives $20 million annually in military aid.</w:t>
      </w:r>
    </w:p>
    <w:p w14:paraId="0F54D742" w14:textId="77777777" w:rsidR="004C7D3E" w:rsidRPr="008603D5" w:rsidRDefault="004C7D3E" w:rsidP="004C7D3E">
      <w:r w:rsidRPr="008603D5">
        <w:t>While the Obama administration was conducting a feckless debate over whether a military coup had taken place in Cairo, the Egyptian military rapidly emerged as the dominant political force in the country. It is also the richest (and most corrupt) institution in the country, and hardly needs U.S. largesse.</w:t>
      </w:r>
    </w:p>
    <w:p w14:paraId="44D2AF3B" w14:textId="77777777" w:rsidR="004C7D3E" w:rsidRPr="008603D5" w:rsidRDefault="004C7D3E" w:rsidP="004C7D3E">
      <w:r w:rsidRPr="008603D5">
        <w:t>There is no external security threat to Egypt that requires the huge weapons platforms that its military forces demand</w:t>
      </w:r>
      <w:r w:rsidRPr="008603D5">
        <w:rPr>
          <w:rStyle w:val="StyleBoldUnderline"/>
        </w:rPr>
        <w:t>. The United States was slow to criticize the authoritarian actions of former presidents</w:t>
      </w:r>
      <w:r w:rsidRPr="008603D5">
        <w:t xml:space="preserve"> Hosni Mubarak and Mohamed Morsi, </w:t>
      </w:r>
      <w:r w:rsidRPr="008603D5">
        <w:rPr>
          <w:rStyle w:val="StyleBoldUnderline"/>
        </w:rPr>
        <w:t>and we still have no strategy for fostering political and economic reform in Cairo</w:t>
      </w:r>
      <w:r w:rsidRPr="008603D5">
        <w:t>.</w:t>
      </w:r>
    </w:p>
    <w:p w14:paraId="6199435F" w14:textId="12356032" w:rsidR="004C7D3E" w:rsidRPr="008603D5" w:rsidRDefault="004C7D3E" w:rsidP="004C7D3E">
      <w:r w:rsidRPr="008603D5">
        <w:t xml:space="preserve">At the very least, </w:t>
      </w:r>
      <w:r w:rsidRPr="008603D5">
        <w:rPr>
          <w:rStyle w:val="StyleBoldUnderline"/>
        </w:rPr>
        <w:t>the Obama administration needs to call a coup a coup, and begin to suspend military assistance to the interim Egyptian government</w:t>
      </w:r>
      <w:r w:rsidRPr="008603D5">
        <w:t>. U.S. policy should be based on getting Egypt to establish a coalition government and to begin a consensus-based transition process</w:t>
      </w:r>
      <w:r w:rsidR="00E0132F" w:rsidRPr="008603D5">
        <w:t>.</w:t>
      </w:r>
    </w:p>
    <w:p w14:paraId="7F8E53E4" w14:textId="77777777" w:rsidR="00E0132F" w:rsidRPr="008603D5" w:rsidRDefault="00E0132F" w:rsidP="004C7D3E"/>
    <w:p w14:paraId="4FBA84A7" w14:textId="77777777" w:rsidR="00D00BB8" w:rsidRPr="008603D5" w:rsidRDefault="00DC3334" w:rsidP="00DC3334">
      <w:pPr>
        <w:pStyle w:val="Heading3"/>
        <w:rPr>
          <w:rFonts w:cs="Times New Roman"/>
        </w:rPr>
      </w:pPr>
      <w:bookmarkStart w:id="33" w:name="_Toc392960155"/>
      <w:r w:rsidRPr="008603D5">
        <w:rPr>
          <w:rFonts w:cs="Times New Roman"/>
        </w:rPr>
        <w:lastRenderedPageBreak/>
        <w:t>Hard Power Undercuts Soft Power</w:t>
      </w:r>
      <w:bookmarkEnd w:id="33"/>
    </w:p>
    <w:p w14:paraId="417FDF26" w14:textId="77777777" w:rsidR="00D00BB8" w:rsidRPr="008603D5" w:rsidRDefault="00D00BB8" w:rsidP="00B863C5"/>
    <w:p w14:paraId="61A07E88" w14:textId="77777777" w:rsidR="004A5ABB" w:rsidRPr="008603D5" w:rsidRDefault="00DC3334" w:rsidP="00E0132F">
      <w:pPr>
        <w:pStyle w:val="Heading4"/>
        <w:rPr>
          <w:rFonts w:cs="Times New Roman"/>
        </w:rPr>
      </w:pPr>
      <w:r w:rsidRPr="008603D5">
        <w:rPr>
          <w:rFonts w:cs="Times New Roman"/>
        </w:rPr>
        <w:t>Too much hard power hurts soft power</w:t>
      </w:r>
    </w:p>
    <w:p w14:paraId="65231D6B" w14:textId="77777777" w:rsidR="00DC3334" w:rsidRPr="008603D5" w:rsidRDefault="00DC3334" w:rsidP="00DC3334">
      <w:pPr>
        <w:rPr>
          <w:rFonts w:eastAsia="Calibri"/>
          <w:b/>
          <w:bCs/>
          <w:sz w:val="26"/>
        </w:rPr>
      </w:pPr>
      <w:r w:rsidRPr="008603D5">
        <w:rPr>
          <w:rFonts w:eastAsia="Calibri"/>
          <w:b/>
          <w:bCs/>
          <w:sz w:val="26"/>
        </w:rPr>
        <w:t>Nye, former US assistant secretary of defense and National Intelligence Council chair, 2</w:t>
      </w:r>
    </w:p>
    <w:p w14:paraId="0F2C6EEF" w14:textId="102A57F3" w:rsidR="00DC3334" w:rsidRPr="008603D5" w:rsidRDefault="00DC3334" w:rsidP="00DC3334">
      <w:pPr>
        <w:rPr>
          <w:rFonts w:eastAsia="Calibri"/>
        </w:rPr>
      </w:pPr>
      <w:r w:rsidRPr="008603D5">
        <w:rPr>
          <w:rFonts w:eastAsia="Times New Roman"/>
        </w:rPr>
        <w:t>[Joseph S, The Guardian, 3-30-2002,</w:t>
      </w:r>
      <w:r w:rsidR="00E0132F" w:rsidRPr="008603D5">
        <w:rPr>
          <w:rFonts w:eastAsia="Times New Roman"/>
        </w:rPr>
        <w:t xml:space="preserve"> </w:t>
      </w:r>
      <w:r w:rsidRPr="008603D5">
        <w:rPr>
          <w:rFonts w:eastAsia="Times New Roman"/>
        </w:rPr>
        <w:t xml:space="preserve">“Why military power is no longer enough”, </w:t>
      </w:r>
      <w:hyperlink r:id="rId41" w:history="1">
        <w:r w:rsidRPr="008603D5">
          <w:rPr>
            <w:rFonts w:eastAsia="Calibri"/>
          </w:rPr>
          <w:t>http://www.guardian.co.uk/world/2002/mar/31/1</w:t>
        </w:r>
      </w:hyperlink>
      <w:r w:rsidRPr="008603D5">
        <w:rPr>
          <w:rFonts w:eastAsia="Times New Roman"/>
        </w:rPr>
        <w:t>, accessed 7-7-13 BLE]</w:t>
      </w:r>
    </w:p>
    <w:p w14:paraId="36A8913B" w14:textId="77777777" w:rsidR="00DC3334" w:rsidRPr="008603D5" w:rsidRDefault="00DC3334" w:rsidP="00DC3334">
      <w:pPr>
        <w:rPr>
          <w:rFonts w:eastAsia="Calibri"/>
          <w:b/>
          <w:bCs/>
          <w:u w:val="single"/>
        </w:rPr>
      </w:pPr>
    </w:p>
    <w:p w14:paraId="7BD84611" w14:textId="77777777" w:rsidR="004A5ABB" w:rsidRPr="008603D5" w:rsidRDefault="00DC3334" w:rsidP="00DC3334">
      <w:pPr>
        <w:rPr>
          <w:rFonts w:eastAsia="Calibri"/>
        </w:rPr>
      </w:pPr>
      <w:r w:rsidRPr="008603D5">
        <w:rPr>
          <w:rFonts w:eastAsia="Calibri"/>
          <w:b/>
          <w:bCs/>
          <w:u w:val="single"/>
        </w:rPr>
        <w:t>There is</w:t>
      </w:r>
      <w:r w:rsidRPr="008603D5">
        <w:rPr>
          <w:rFonts w:eastAsia="Calibri"/>
        </w:rPr>
        <w:t xml:space="preserve"> also </w:t>
      </w:r>
      <w:r w:rsidRPr="008603D5">
        <w:rPr>
          <w:rFonts w:eastAsia="Calibri"/>
          <w:b/>
          <w:bCs/>
          <w:u w:val="single"/>
        </w:rPr>
        <w:t>an indirect way to exercise power.</w:t>
      </w:r>
      <w:r w:rsidRPr="008603D5">
        <w:rPr>
          <w:rFonts w:eastAsia="Calibri"/>
        </w:rPr>
        <w:t xml:space="preserve"> A country may secure the outcomes it wants in world politics because other countries aspire to its level of prosperity and openness. </w:t>
      </w:r>
      <w:r w:rsidRPr="008603D5">
        <w:rPr>
          <w:rFonts w:eastAsia="Calibri"/>
          <w:b/>
          <w:bCs/>
          <w:u w:val="single"/>
        </w:rPr>
        <w:t>It is just as important to set the agenda in world politics and attract others as it is to force them to change through the threat or use of military or economic weapons. This aspect of power is "soft power" - getting people to want what you want.</w:t>
      </w:r>
    </w:p>
    <w:p w14:paraId="3304FEE0" w14:textId="77777777" w:rsidR="004A5ABB" w:rsidRPr="008603D5" w:rsidRDefault="00DC3334" w:rsidP="00DC3334">
      <w:pPr>
        <w:rPr>
          <w:rFonts w:eastAsia="Calibri"/>
        </w:rPr>
      </w:pPr>
      <w:r w:rsidRPr="008603D5">
        <w:rPr>
          <w:rFonts w:eastAsia="Calibri"/>
        </w:rPr>
        <w:t xml:space="preserve">Wise parents know that if they have brought up their children with the right values, their power will be greater than if they have relied only on cutting off allowances or taking away the car keys. </w:t>
      </w:r>
      <w:r w:rsidRPr="008603D5">
        <w:rPr>
          <w:rFonts w:eastAsia="Calibri"/>
          <w:b/>
          <w:bCs/>
          <w:u w:val="single"/>
        </w:rPr>
        <w:t xml:space="preserve">Similarly, political leaders and thinkers </w:t>
      </w:r>
      <w:r w:rsidRPr="008603D5">
        <w:rPr>
          <w:rFonts w:eastAsia="Calibri"/>
        </w:rPr>
        <w:t>such as Antonio Gramsci</w:t>
      </w:r>
      <w:r w:rsidRPr="008603D5">
        <w:rPr>
          <w:rFonts w:eastAsia="Calibri"/>
          <w:b/>
          <w:bCs/>
          <w:u w:val="single"/>
        </w:rPr>
        <w:t xml:space="preserve"> have long understood the power that comes from determining the framework of a debate. </w:t>
      </w:r>
      <w:r w:rsidRPr="008603D5">
        <w:rPr>
          <w:rFonts w:eastAsia="Calibri"/>
        </w:rPr>
        <w:t>If I can get you to want to do what I want, then I do not have to force you to do what you do not want to do.</w:t>
      </w:r>
    </w:p>
    <w:p w14:paraId="61B2A539" w14:textId="77777777" w:rsidR="004A5ABB" w:rsidRPr="008603D5" w:rsidRDefault="00DC3334" w:rsidP="00DC3334">
      <w:pPr>
        <w:rPr>
          <w:rFonts w:eastAsia="Calibri"/>
        </w:rPr>
      </w:pPr>
      <w:r w:rsidRPr="008603D5">
        <w:rPr>
          <w:rFonts w:eastAsia="Calibri"/>
          <w:b/>
          <w:bCs/>
          <w:u w:val="single"/>
        </w:rPr>
        <w:t>Soft power is not simply the reflection of hard power.</w:t>
      </w:r>
      <w:r w:rsidRPr="008603D5">
        <w:rPr>
          <w:rFonts w:eastAsia="Calibri"/>
        </w:rPr>
        <w:t xml:space="preserve"> The Vatican did not lose its soft power when it lost the Papal States in Italy in the nineteenth century. Conversely, </w:t>
      </w:r>
      <w:r w:rsidRPr="008603D5">
        <w:rPr>
          <w:rFonts w:eastAsia="Calibri"/>
          <w:b/>
          <w:bCs/>
          <w:u w:val="single"/>
        </w:rPr>
        <w:t>the Soviet Union lost much of its soft power after it invaded Hungary and Czechoslovakia, even though its economic and military resources continued to grow.</w:t>
      </w:r>
      <w:r w:rsidRPr="008603D5">
        <w:rPr>
          <w:rFonts w:eastAsia="Calibri"/>
        </w:rPr>
        <w:t xml:space="preserve"> </w:t>
      </w:r>
      <w:r w:rsidRPr="008603D5">
        <w:rPr>
          <w:rFonts w:eastAsia="Calibri"/>
          <w:b/>
          <w:bCs/>
          <w:u w:val="single"/>
        </w:rPr>
        <w:t>Imperious policies that utilised Soviet hard power actually undercut its soft power.</w:t>
      </w:r>
      <w:r w:rsidRPr="008603D5">
        <w:rPr>
          <w:rFonts w:eastAsia="Calibri"/>
        </w:rPr>
        <w:t xml:space="preserve"> And countries like the Canada, the Netherlands, and the Scandinavian states have political clout that is greater than their military and economic weight because of their support for international aid and peace-keeping.</w:t>
      </w:r>
    </w:p>
    <w:p w14:paraId="1D797159" w14:textId="77777777" w:rsidR="00DC3334" w:rsidRPr="008603D5" w:rsidRDefault="00DC3334" w:rsidP="00DC3334">
      <w:pPr>
        <w:rPr>
          <w:rFonts w:eastAsia="Calibri"/>
        </w:rPr>
      </w:pPr>
      <w:r w:rsidRPr="008603D5">
        <w:rPr>
          <w:rFonts w:eastAsia="Calibri"/>
          <w:b/>
          <w:bCs/>
          <w:u w:val="single"/>
        </w:rPr>
        <w:t>The countries that are likely to gain soft power are those closest to global norms of liberalism, pluralism, and autonomy; those with the most access to multiple channels of communication; and those whose credibility is enhanced by their domestic and international performance. These dimensions of power give a strong advantage to the United States</w:t>
      </w:r>
      <w:r w:rsidRPr="008603D5">
        <w:rPr>
          <w:rFonts w:eastAsia="Calibri"/>
        </w:rPr>
        <w:t xml:space="preserve"> and Europe</w:t>
      </w:r>
      <w:r w:rsidRPr="008603D5">
        <w:rPr>
          <w:rFonts w:eastAsia="Calibri"/>
          <w:b/>
          <w:bCs/>
          <w:u w:val="single"/>
        </w:rPr>
        <w:t>.</w:t>
      </w:r>
    </w:p>
    <w:p w14:paraId="56FE1D8D" w14:textId="77777777" w:rsidR="004A5ABB" w:rsidRPr="008603D5" w:rsidRDefault="00DC3334" w:rsidP="00DC3334">
      <w:pPr>
        <w:rPr>
          <w:rFonts w:eastAsia="Calibri"/>
        </w:rPr>
      </w:pPr>
      <w:r w:rsidRPr="008603D5">
        <w:rPr>
          <w:rFonts w:eastAsia="Calibri"/>
        </w:rPr>
        <w:t>By the late 1930s, the Roosevelt administration became convinced that 'America's security depended on its ability to speak to and to win the support of people in other countries.' With World War II and the Cold War, the government sponsored efforts including the United States Information Agency, the Voice of America and the Fulbright student exchange programme.</w:t>
      </w:r>
    </w:p>
    <w:p w14:paraId="0E5D8290" w14:textId="24B81623" w:rsidR="00DC3334" w:rsidRPr="008603D5" w:rsidRDefault="00DC3334" w:rsidP="00DC3334">
      <w:pPr>
        <w:rPr>
          <w:rFonts w:eastAsia="Calibri"/>
        </w:rPr>
      </w:pPr>
      <w:r w:rsidRPr="008603D5">
        <w:rPr>
          <w:rFonts w:eastAsia="Calibri"/>
        </w:rPr>
        <w:t xml:space="preserve">But </w:t>
      </w:r>
      <w:r w:rsidRPr="008603D5">
        <w:rPr>
          <w:rFonts w:eastAsia="Calibri"/>
          <w:b/>
          <w:bCs/>
          <w:u w:val="single"/>
        </w:rPr>
        <w:t>much soft power arises from forces outside government control.</w:t>
      </w:r>
      <w:r w:rsidRPr="008603D5">
        <w:rPr>
          <w:rFonts w:eastAsia="Calibri"/>
        </w:rPr>
        <w:t xml:space="preserve"> Even before the Cold War, 'American corporate and advertising executives, as well as the heads of Hollywood studios, were selling not only their products but also America's culture and values, the secrets of its success, to the rest of the world.'</w:t>
      </w:r>
    </w:p>
    <w:p w14:paraId="45360A7E" w14:textId="77777777" w:rsidR="00E0132F" w:rsidRPr="008603D5" w:rsidRDefault="00E0132F" w:rsidP="00DC3334">
      <w:pPr>
        <w:rPr>
          <w:rFonts w:eastAsia="Calibri"/>
        </w:rPr>
      </w:pPr>
    </w:p>
    <w:p w14:paraId="505D7FFB" w14:textId="77777777" w:rsidR="00C62076" w:rsidRPr="008603D5" w:rsidRDefault="00C62076" w:rsidP="00DC3334">
      <w:pPr>
        <w:pStyle w:val="Heading2"/>
        <w:rPr>
          <w:rFonts w:cs="Times New Roman"/>
        </w:rPr>
      </w:pPr>
      <w:bookmarkStart w:id="34" w:name="_Toc392960156"/>
      <w:r w:rsidRPr="008603D5">
        <w:rPr>
          <w:rFonts w:cs="Times New Roman"/>
        </w:rPr>
        <w:lastRenderedPageBreak/>
        <w:t>Environmental Regulation</w:t>
      </w:r>
      <w:bookmarkEnd w:id="34"/>
    </w:p>
    <w:p w14:paraId="60B88B4B" w14:textId="77777777" w:rsidR="00C62076" w:rsidRPr="008603D5" w:rsidRDefault="00C62076" w:rsidP="00C62076"/>
    <w:p w14:paraId="22C4A958" w14:textId="6216F00C" w:rsidR="00C62076" w:rsidRPr="008603D5" w:rsidRDefault="00C62076" w:rsidP="00C62076">
      <w:pPr>
        <w:pStyle w:val="Heading3"/>
        <w:rPr>
          <w:rFonts w:cs="Times New Roman"/>
        </w:rPr>
      </w:pPr>
      <w:bookmarkStart w:id="35" w:name="_Toc392960157"/>
      <w:r w:rsidRPr="008603D5">
        <w:rPr>
          <w:rFonts w:cs="Times New Roman"/>
        </w:rPr>
        <w:lastRenderedPageBreak/>
        <w:t>Environmental Regulation Hurts Hegemony</w:t>
      </w:r>
      <w:bookmarkEnd w:id="35"/>
    </w:p>
    <w:p w14:paraId="6DA15A6D" w14:textId="77777777" w:rsidR="00C62076" w:rsidRPr="008603D5" w:rsidRDefault="00C62076" w:rsidP="00C62076"/>
    <w:p w14:paraId="2503DE4B" w14:textId="62D3187E" w:rsidR="00C62076" w:rsidRPr="008603D5" w:rsidRDefault="00C62076" w:rsidP="00C62076">
      <w:pPr>
        <w:pStyle w:val="Heading4"/>
        <w:rPr>
          <w:rFonts w:cs="Times New Roman"/>
        </w:rPr>
      </w:pPr>
      <w:r w:rsidRPr="008603D5">
        <w:rPr>
          <w:rFonts w:cs="Times New Roman"/>
        </w:rPr>
        <w:t>Environmental regulations undermine naval hegemony</w:t>
      </w:r>
    </w:p>
    <w:p w14:paraId="0FBD0E1D" w14:textId="528675F5" w:rsidR="00C62076" w:rsidRPr="008603D5" w:rsidRDefault="00C62076" w:rsidP="00C62076">
      <w:pPr>
        <w:rPr>
          <w:rStyle w:val="StyleStyleBold12pt"/>
        </w:rPr>
      </w:pPr>
      <w:r w:rsidRPr="008603D5">
        <w:rPr>
          <w:rStyle w:val="StyleStyleBold12pt"/>
        </w:rPr>
        <w:t>Gaffney, Center for Security Policy founder &amp; director, 12</w:t>
      </w:r>
    </w:p>
    <w:p w14:paraId="407C73E8" w14:textId="67092FFA" w:rsidR="00C62076" w:rsidRPr="008603D5" w:rsidRDefault="00C62076" w:rsidP="00C62076">
      <w:r w:rsidRPr="008603D5">
        <w:t xml:space="preserve">[Frank, 6-5-12, NewsMax, “Law of the Sea Treaty Is Wrong for US”, </w:t>
      </w:r>
      <w:hyperlink r:id="rId42" w:history="1">
        <w:r w:rsidRPr="008603D5">
          <w:rPr>
            <w:rStyle w:val="Hyperlink"/>
          </w:rPr>
          <w:t>http://www.newsmax.com/FrankGaffney/Law-Sea-Treaty-Senate/2012/06/05/id/441292/</w:t>
        </w:r>
      </w:hyperlink>
      <w:r w:rsidRPr="008603D5">
        <w:t>, accessed 7-10-14]</w:t>
      </w:r>
    </w:p>
    <w:p w14:paraId="1EF00F08" w14:textId="77777777" w:rsidR="00FD7659" w:rsidRDefault="00C62076" w:rsidP="00C62076">
      <w:r w:rsidRPr="008603D5">
        <w:t>On May 9, Secretary Panetta nonetheless asserted that “By moving off the sidelines, by sitting at the table of nations that have acceded to this treaty, we can defend our interests, we can lead the discussions, we will be able to influence those treaty bodies that develop and interpret the Law of the Sea.”</w:t>
      </w:r>
    </w:p>
    <w:p w14:paraId="3733C6C1" w14:textId="77777777" w:rsidR="00FD7659" w:rsidRDefault="00C62076" w:rsidP="00C62076">
      <w:pPr>
        <w:rPr>
          <w:rStyle w:val="StyleBoldUnderline"/>
        </w:rPr>
      </w:pPr>
      <w:r w:rsidRPr="008603D5">
        <w:t xml:space="preserve">That is simply not so if, as is true of the LOST’s various institutions, </w:t>
      </w:r>
      <w:r w:rsidRPr="008603D5">
        <w:rPr>
          <w:rStyle w:val="StyleBoldUnderline"/>
        </w:rPr>
        <w:t>we would have but one seat among many, and no certainty that we can decisively “influence bodies that develop and interpret the law of the sea.”</w:t>
      </w:r>
    </w:p>
    <w:p w14:paraId="7805E296" w14:textId="77777777" w:rsidR="00FD7659" w:rsidRDefault="00C62076" w:rsidP="00C62076">
      <w:r w:rsidRPr="008603D5">
        <w:rPr>
          <w:rStyle w:val="StyleBoldUnderline"/>
        </w:rPr>
        <w:t>In fact, thanks to the rigged-game nature of those institutions, such bodies can be relied upon to hamstring us — by, for example, applying environmental regulations over which we have no control to our Navy’s anti-submarine warfare exercises and our domestic emissions into inland air and water that migrates to the international oceans.</w:t>
      </w:r>
    </w:p>
    <w:p w14:paraId="55FB7826" w14:textId="585CB7D9" w:rsidR="00C62076" w:rsidRPr="008603D5" w:rsidRDefault="00C62076" w:rsidP="00C62076"/>
    <w:p w14:paraId="346697F8" w14:textId="2E038E2F" w:rsidR="00007D07" w:rsidRPr="008603D5" w:rsidRDefault="00007D07" w:rsidP="00DC3334">
      <w:pPr>
        <w:pStyle w:val="Heading2"/>
        <w:rPr>
          <w:rFonts w:cs="Times New Roman"/>
        </w:rPr>
      </w:pPr>
      <w:bookmarkStart w:id="36" w:name="_Toc392960158"/>
      <w:r w:rsidRPr="008603D5">
        <w:rPr>
          <w:rFonts w:cs="Times New Roman"/>
        </w:rPr>
        <w:lastRenderedPageBreak/>
        <w:t>International Law</w:t>
      </w:r>
      <w:bookmarkEnd w:id="36"/>
    </w:p>
    <w:p w14:paraId="5EE0CDC6" w14:textId="77777777" w:rsidR="00007D07" w:rsidRPr="008603D5" w:rsidRDefault="00007D07" w:rsidP="00007D07"/>
    <w:p w14:paraId="7143061C" w14:textId="77777777" w:rsidR="00007D07" w:rsidRPr="008603D5" w:rsidRDefault="00007D07" w:rsidP="00007D07">
      <w:pPr>
        <w:pStyle w:val="Heading3"/>
        <w:rPr>
          <w:rFonts w:cs="Times New Roman"/>
        </w:rPr>
      </w:pPr>
      <w:bookmarkStart w:id="37" w:name="_Toc392960159"/>
      <w:r w:rsidRPr="008603D5">
        <w:rPr>
          <w:rFonts w:cs="Times New Roman"/>
        </w:rPr>
        <w:lastRenderedPageBreak/>
        <w:t>International Law Helps Hegemony</w:t>
      </w:r>
      <w:bookmarkEnd w:id="37"/>
    </w:p>
    <w:p w14:paraId="5E758FD5" w14:textId="77777777" w:rsidR="00007D07" w:rsidRPr="008603D5" w:rsidRDefault="00007D07" w:rsidP="00007D07">
      <w:pPr>
        <w:rPr>
          <w:shd w:val="clear" w:color="auto" w:fill="FFFFFF"/>
        </w:rPr>
      </w:pPr>
    </w:p>
    <w:p w14:paraId="6A2FA9FB" w14:textId="77777777" w:rsidR="00FD7659" w:rsidRDefault="00007D07" w:rsidP="00007D07">
      <w:pPr>
        <w:pStyle w:val="Heading4"/>
        <w:rPr>
          <w:rFonts w:cs="Times New Roman"/>
          <w:shd w:val="clear" w:color="auto" w:fill="FFFFFF"/>
        </w:rPr>
      </w:pPr>
      <w:r w:rsidRPr="008603D5">
        <w:rPr>
          <w:rFonts w:cs="Times New Roman"/>
          <w:shd w:val="clear" w:color="auto" w:fill="FFFFFF"/>
        </w:rPr>
        <w:t>International law is key to heg—stabilization, reduced backlash, and increased credibility</w:t>
      </w:r>
    </w:p>
    <w:p w14:paraId="493A02B1" w14:textId="14D27DC5" w:rsidR="00007D07" w:rsidRPr="008603D5" w:rsidRDefault="00007D07" w:rsidP="00007D07">
      <w:pPr>
        <w:rPr>
          <w:rStyle w:val="StyleStyleBold12pt"/>
        </w:rPr>
      </w:pPr>
      <w:r w:rsidRPr="008603D5">
        <w:rPr>
          <w:rStyle w:val="StyleStyleBold12pt"/>
        </w:rPr>
        <w:t>Krisch, Barcelona Institute of International Studies Professor, 3</w:t>
      </w:r>
    </w:p>
    <w:p w14:paraId="51861A37" w14:textId="77777777" w:rsidR="00007D07" w:rsidRPr="008603D5" w:rsidRDefault="00007D07" w:rsidP="00007D07">
      <w:r w:rsidRPr="008603D5">
        <w:t>[Nico, Unilateralism and U.S. Foreign Policy: International Perspectives, “Weak as Constraint, Strong as Tool: The Place of International Law in U.S. Foreign Policy,” edited by: David Malone and Yuen Foong Khong, p. 63, AC]</w:t>
      </w:r>
    </w:p>
    <w:p w14:paraId="20A8889F" w14:textId="77777777" w:rsidR="00007D07" w:rsidRPr="008603D5" w:rsidRDefault="00007D07" w:rsidP="00007D07">
      <w:pPr>
        <w:rPr>
          <w:rStyle w:val="StyleStyleBold12pt"/>
        </w:rPr>
      </w:pPr>
    </w:p>
    <w:p w14:paraId="2639BEEC" w14:textId="77777777" w:rsidR="00FD7659" w:rsidRDefault="00007D07" w:rsidP="00007D07">
      <w:r w:rsidRPr="008603D5">
        <w:rPr>
          <w:rStyle w:val="IntenseEmphasis"/>
        </w:rPr>
        <w:t>Even the United States itself recognizes the value of legal regulation of international relations,</w:t>
      </w:r>
      <w:r w:rsidRPr="008603D5">
        <w:t xml:space="preserve"> as the description of its attempts to create and enforce law by unilateral means has shown. It is not ready to renounce law as an instrument, because law stabilizes expectations and reduces the costs of later negotiation and of the enforcement of certain policies. </w:t>
      </w:r>
      <w:r w:rsidRPr="008603D5">
        <w:rPr>
          <w:rStyle w:val="IntenseEmphasis"/>
        </w:rPr>
        <w:t>Thus, the question is whether it is in the U.S. interest to accept the more egalitarian process of international law instead of using unilateral, hierarchal legal instruments.</w:t>
      </w:r>
      <w:r w:rsidRPr="008603D5">
        <w:t xml:space="preserve"> Although it is impossible to enter into a comprehensive discussion of the general value of international law in this chapter, I shall outline at least some arguments in favor of such an acceptance.</w:t>
      </w:r>
    </w:p>
    <w:p w14:paraId="08E333CC" w14:textId="77777777" w:rsidR="00FD7659" w:rsidRDefault="00007D07" w:rsidP="00007D07">
      <w:r w:rsidRPr="008603D5">
        <w:t xml:space="preserve">First, </w:t>
      </w:r>
      <w:r w:rsidRPr="008603D5">
        <w:rPr>
          <w:rStyle w:val="IntenseEmphasis"/>
        </w:rPr>
        <w:t xml:space="preserve">a stronger use of international law could help stabilize the current predominant positions of the United States. If the United States now concludes that treaties with other states that reflect its superior negotiating power </w:t>
      </w:r>
      <w:r w:rsidRPr="008603D5">
        <w:t xml:space="preserve">(even if not to the degree the United States would wish), </w:t>
      </w:r>
      <w:r w:rsidRPr="008603D5">
        <w:rPr>
          <w:rStyle w:val="IntenseEmphasis"/>
        </w:rPr>
        <w:t>U.S. preferences can shape international relations in a longer perspective, as change in international law is slower and more difficult than political change.</w:t>
      </w:r>
      <w:r w:rsidRPr="008603D5">
        <w:t xml:space="preserve"> It is worthwhile noting that past great powers similarly influenced the international legal order to such a degree that it is possible to divide the history of international law into epochs dominated by these powers – epochs that have left many traces in contemporary law.</w:t>
      </w:r>
    </w:p>
    <w:p w14:paraId="28715BB2" w14:textId="77777777" w:rsidR="00FD7659" w:rsidRDefault="00007D07" w:rsidP="00007D07">
      <w:pPr>
        <w:rPr>
          <w:rStyle w:val="IntenseEmphasis"/>
        </w:rPr>
      </w:pPr>
      <w:r w:rsidRPr="008603D5">
        <w:t xml:space="preserve">Second, </w:t>
      </w:r>
      <w:r w:rsidRPr="008603D5">
        <w:rPr>
          <w:rStyle w:val="IntenseEmphasis"/>
        </w:rPr>
        <w:t>even if the U.S. power continues to increase and this argument therefore appears to be less appealing, the United States can gain from stronger reliance on international law because the law can help legitimize its current exercise of power. Unilateralism in international politics is always regarded suspiciously by other states, and it is quite probable that perceptions of “imperialism” or “bully hegemony” will lead to stronger reactions by other states in the long run.</w:t>
      </w:r>
      <w:r w:rsidRPr="008603D5">
        <w:t xml:space="preserve"> Already now, some states show greater unity. Although it remains to be seen whether in the Case of Russia and China this greater unity is only symbolic, </w:t>
      </w:r>
      <w:r w:rsidRPr="008603D5">
        <w:rPr>
          <w:rStyle w:val="IntenseEmphasis"/>
        </w:rPr>
        <w:t>other instances, such as the strong stance of the like-minded states in the ICC, indicate a more substantive regrouping in the face of U.S. predominance</w:t>
      </w:r>
      <w:r w:rsidRPr="008603D5">
        <w:t xml:space="preserve">. Similarly, the accelerated integration of the EU can be regarded as caused in part by the desire to counterbalance the United States. </w:t>
      </w:r>
      <w:r w:rsidRPr="008603D5">
        <w:rPr>
          <w:rStyle w:val="IntenseEmphasis"/>
        </w:rPr>
        <w:t>IF the United States were able to channel its power into the more egalitarian process of international law, it could gain much more legitimacy for its exercise of power and significantly reduce the short and long term costs of its policies. This has been recognized in the aftermath of the terrorist attacks against the United States in September 2001, and the U.S. president not only sought to build an international ad hoc coalition but also taken steps to bolster the international legal regime against terrorism,</w:t>
      </w:r>
      <w:r w:rsidRPr="008603D5">
        <w:t xml:space="preserve"> in particular by transmitting conventions against terrorism to the Senate </w:t>
      </w:r>
      <w:r w:rsidRPr="008603D5">
        <w:lastRenderedPageBreak/>
        <w:t xml:space="preserve">in order to proceed with ratification. </w:t>
      </w:r>
      <w:r w:rsidRPr="008603D5">
        <w:rPr>
          <w:rStyle w:val="IntenseEmphasis"/>
        </w:rPr>
        <w:t>Multilateralism is certainly valued more highly by U.S. administration</w:t>
      </w:r>
      <w:r w:rsidRPr="008603D5">
        <w:t xml:space="preserve"> since the attacks, </w:t>
      </w:r>
      <w:r w:rsidRPr="008603D5">
        <w:rPr>
          <w:rStyle w:val="IntenseEmphasis"/>
        </w:rPr>
        <w:t>but reluctance still prevails in many areas, as enduring U.S. opposition to the ICC and to the additional protocol to the BWC shows.</w:t>
      </w:r>
    </w:p>
    <w:p w14:paraId="28031BEA" w14:textId="77777777" w:rsidR="00FD7659" w:rsidRDefault="00007D07" w:rsidP="00007D07">
      <w:r w:rsidRPr="008603D5">
        <w:t xml:space="preserve">Third, </w:t>
      </w:r>
      <w:r w:rsidRPr="008603D5">
        <w:rPr>
          <w:rStyle w:val="IntenseEmphasis"/>
        </w:rPr>
        <w:t>it is highly questionable whether the United States will in fact be able to pursue its strategy of subjecting international law in the future. In the past, it might have been possible to exert significant influence on the content of international agreements and then not subscribe to them.</w:t>
      </w:r>
      <w:r w:rsidRPr="008603D5">
        <w:t xml:space="preserve"> Repeating this in the future is likely to be more difficult – as the United States discovered in the case of the ICC statute after a certain point. As one observer to the ICC negotiations notes:</w:t>
      </w:r>
    </w:p>
    <w:p w14:paraId="6FC80CFF" w14:textId="77777777" w:rsidR="00FD7659" w:rsidRDefault="00007D07" w:rsidP="00007D07">
      <w:r w:rsidRPr="008603D5">
        <w:t>Increasingly, the other delegations felt that it would be better to stop giving in to the Untied States; they believed that the United States would never be satisfied with the concessions it got and ultimately would never sign the treaty for completely unrelated domestic political reasons.</w:t>
      </w:r>
    </w:p>
    <w:p w14:paraId="7EA24078" w14:textId="77777777" w:rsidR="00FD7659" w:rsidRDefault="00007D07" w:rsidP="00007D07">
      <w:pPr>
        <w:rPr>
          <w:rStyle w:val="IntenseEmphasis"/>
        </w:rPr>
      </w:pPr>
      <w:r w:rsidRPr="008603D5">
        <w:rPr>
          <w:rStyle w:val="IntenseEmphasis"/>
        </w:rPr>
        <w:t>Similarly, the use of reservations in order to secure a privileged position has become increasingly difficult as other states become wary of this strategy and seek to foreclose the possibility of reservations to new treaties entirely, as in the ICC statute and the Ottawa Convention.</w:t>
      </w:r>
      <w:r w:rsidRPr="008603D5">
        <w:t xml:space="preserve"> And discontent with U.S. behavior might backfire in unexpected circumstances – as with the loss of the seat in the Commission for Human Rights, or the suit brought and vigorously defended by Germany in the LaGrand case. </w:t>
      </w:r>
      <w:r w:rsidRPr="008603D5">
        <w:rPr>
          <w:rStyle w:val="IntenseEmphasis"/>
        </w:rPr>
        <w:t>In general, these effects are likely to undermine the U.S. capacity for leadership which to a large degree is based on reputation, credibility, and persuasiveness – not only on brute power. Moreover, as the United States discovered in its failure to achieve desired goals in the climate change and the landmine negotiations, leadership can be barred by too great a difference in opinion between the leader and those to be led. Compromise may thus be necessary to maintain the momentum to lead. The United States may be forced to choose between engagement, leadership, and control, on the one hand, and free-riding, isolation, and a loss of influence on the other.</w:t>
      </w:r>
    </w:p>
    <w:p w14:paraId="6E3DB96F" w14:textId="68A78B92" w:rsidR="00007D07" w:rsidRPr="008603D5" w:rsidRDefault="00007D07" w:rsidP="00007D07"/>
    <w:p w14:paraId="50FFD760" w14:textId="77777777" w:rsidR="00007D07" w:rsidRPr="008603D5" w:rsidRDefault="00007D07" w:rsidP="00007D07">
      <w:pPr>
        <w:pStyle w:val="Heading3"/>
        <w:rPr>
          <w:rFonts w:cs="Times New Roman"/>
        </w:rPr>
      </w:pPr>
      <w:bookmarkStart w:id="38" w:name="_Toc392960160"/>
      <w:r w:rsidRPr="008603D5">
        <w:rPr>
          <w:rFonts w:cs="Times New Roman"/>
        </w:rPr>
        <w:lastRenderedPageBreak/>
        <w:t>International Law Hurts Hegemony</w:t>
      </w:r>
      <w:bookmarkEnd w:id="38"/>
    </w:p>
    <w:p w14:paraId="01F6680D" w14:textId="77777777" w:rsidR="00007D07" w:rsidRPr="008603D5" w:rsidRDefault="00007D07" w:rsidP="00007D07"/>
    <w:p w14:paraId="65027CF5" w14:textId="77777777" w:rsidR="00007D07" w:rsidRPr="008603D5" w:rsidRDefault="00007D07" w:rsidP="00007D07">
      <w:pPr>
        <w:pStyle w:val="Heading4"/>
        <w:rPr>
          <w:rFonts w:cs="Times New Roman"/>
        </w:rPr>
      </w:pPr>
      <w:r w:rsidRPr="008603D5">
        <w:rPr>
          <w:rFonts w:cs="Times New Roman"/>
        </w:rPr>
        <w:t>International law hurts heg—comparatively outweighs their internal link</w:t>
      </w:r>
    </w:p>
    <w:p w14:paraId="2B80B2BA" w14:textId="77777777" w:rsidR="00007D07" w:rsidRPr="008603D5" w:rsidRDefault="00007D07" w:rsidP="00007D07">
      <w:pPr>
        <w:rPr>
          <w:rStyle w:val="StyleStyleBold12pt"/>
        </w:rPr>
      </w:pPr>
      <w:r w:rsidRPr="008603D5">
        <w:rPr>
          <w:rStyle w:val="StyleStyleBold12pt"/>
        </w:rPr>
        <w:t>Rivkin, former UN Commission on Human Rights Member, and Casey, Partner at Baker Hostelter, 2k</w:t>
      </w:r>
    </w:p>
    <w:p w14:paraId="03554D62" w14:textId="77777777" w:rsidR="00007D07" w:rsidRPr="008603D5" w:rsidRDefault="00007D07" w:rsidP="00007D07">
      <w:pPr>
        <w:rPr>
          <w:color w:val="000000"/>
          <w:sz w:val="24"/>
        </w:rPr>
      </w:pPr>
      <w:r w:rsidRPr="008603D5">
        <w:rPr>
          <w:color w:val="000000"/>
          <w:sz w:val="24"/>
        </w:rPr>
        <w:t xml:space="preserve">[David B., Partner at Baker Hostelter, </w:t>
      </w:r>
      <w:r w:rsidRPr="008603D5">
        <w:t>Co-Chairman of the Center for Law and Counterterrorism at the </w:t>
      </w:r>
      <w:hyperlink r:id="rId43" w:tooltip="Foundation for Defense of Democracies" w:history="1">
        <w:r w:rsidRPr="008603D5">
          <w:rPr>
            <w:rStyle w:val="Hyperlink"/>
          </w:rPr>
          <w:t>Foundation for Defense of Democracies</w:t>
        </w:r>
      </w:hyperlink>
      <w:r w:rsidRPr="008603D5">
        <w:t xml:space="preserve">, Lee A. Casey, </w:t>
      </w:r>
      <w:r w:rsidRPr="008603D5">
        <w:rPr>
          <w:color w:val="000000"/>
          <w:sz w:val="24"/>
        </w:rPr>
        <w:t xml:space="preserve">Winter 2000-2001, “The Rocky Shoals of International Law,” The National Interest, Issue 62, 35, </w:t>
      </w:r>
      <w:hyperlink r:id="rId44" w:history="1">
        <w:r w:rsidRPr="008603D5">
          <w:rPr>
            <w:rStyle w:val="Hyperlink"/>
            <w:sz w:val="24"/>
          </w:rPr>
          <w:t>http://nationalinterest.org/article/the-rocky-shoals-of-international-law-523</w:t>
        </w:r>
      </w:hyperlink>
      <w:r w:rsidRPr="008603D5">
        <w:rPr>
          <w:color w:val="000000"/>
          <w:sz w:val="24"/>
        </w:rPr>
        <w:t>, AC]</w:t>
      </w:r>
    </w:p>
    <w:p w14:paraId="7A866AD6" w14:textId="77777777" w:rsidR="00007D07" w:rsidRPr="008603D5" w:rsidRDefault="00007D07" w:rsidP="00007D07"/>
    <w:p w14:paraId="11BD8377" w14:textId="77777777" w:rsidR="00007D07" w:rsidRPr="008603D5" w:rsidRDefault="00007D07" w:rsidP="00007D07">
      <w:pPr>
        <w:rPr>
          <w:rStyle w:val="IntenseEmphasis"/>
        </w:rPr>
      </w:pPr>
      <w:r w:rsidRPr="008603D5">
        <w:t xml:space="preserve">The </w:t>
      </w:r>
      <w:r w:rsidRPr="008603D5">
        <w:rPr>
          <w:rStyle w:val="IntenseEmphasis"/>
        </w:rPr>
        <w:t>impetus for extending the reach of international law stems from both our allies and our adversaries, who have chosen to use it as a means to check</w:t>
      </w:r>
      <w:r w:rsidRPr="008603D5">
        <w:t xml:space="preserve">, or at least harness, </w:t>
      </w:r>
      <w:r w:rsidRPr="008603D5">
        <w:rPr>
          <w:rStyle w:val="IntenseEmphasis"/>
        </w:rPr>
        <w:t>American power</w:t>
      </w:r>
      <w:r w:rsidRPr="008603D5">
        <w:t xml:space="preserve">. While each group has different strategic goals, from the perspective of both, </w:t>
      </w:r>
      <w:r w:rsidRPr="008603D5">
        <w:rPr>
          <w:rStyle w:val="IntenseEmphasis"/>
        </w:rPr>
        <w:t xml:space="preserve">the great "problem" of international affairs in the post-Cold War world is the unchallenged military, diplomatic, economic and even cultural predominance of the United States. Our global antagonists, particularly China, would like to see the United States disengage from world affairs. For our allies, who continue to depend far too much on U.S. military </w:t>
      </w:r>
      <w:r w:rsidRPr="008603D5">
        <w:t>might to</w:t>
      </w:r>
      <w:r w:rsidRPr="008603D5">
        <w:rPr>
          <w:rStyle w:val="IntenseEmphasis"/>
        </w:rPr>
        <w:t xml:space="preserve"> wish for</w:t>
      </w:r>
      <w:r w:rsidRPr="008603D5">
        <w:t xml:space="preserve"> a new</w:t>
      </w:r>
      <w:r w:rsidRPr="008603D5">
        <w:rPr>
          <w:rStyle w:val="IntenseEmphasis"/>
        </w:rPr>
        <w:t xml:space="preserve"> American isolationism, the great danger has become American "unilateralism"—an all-purpose term for U.S. action not sanctioned by the "international community." They do not want to prevent U.S. global engagement; they want to influence and control it.</w:t>
      </w:r>
    </w:p>
    <w:p w14:paraId="2E69300B" w14:textId="77777777" w:rsidR="00007D07" w:rsidRPr="008603D5" w:rsidRDefault="00007D07" w:rsidP="00007D07">
      <w:pPr>
        <w:rPr>
          <w:rStyle w:val="IntenseEmphasis"/>
        </w:rPr>
      </w:pPr>
      <w:r w:rsidRPr="008603D5">
        <w:rPr>
          <w:rStyle w:val="IntenseEmphasis"/>
        </w:rPr>
        <w:t>Both our allies and our adversaries understand the value of international law in achieving their ends</w:t>
      </w:r>
      <w:r w:rsidRPr="008603D5">
        <w:t xml:space="preserve">. </w:t>
      </w:r>
      <w:r w:rsidRPr="008603D5">
        <w:rPr>
          <w:rStyle w:val="IntenseEmphasis"/>
        </w:rPr>
        <w:t xml:space="preserve">Law </w:t>
      </w:r>
      <w:r w:rsidRPr="008603D5">
        <w:t xml:space="preserve">and its rhetoric </w:t>
      </w:r>
      <w:r w:rsidRPr="008603D5">
        <w:rPr>
          <w:rStyle w:val="IntenseEmphasis"/>
        </w:rPr>
        <w:t>have always played a far more important role in the United State</w:t>
      </w:r>
      <w:r w:rsidRPr="008603D5">
        <w:t xml:space="preserve">s than in almost any other country. </w:t>
      </w:r>
      <w:r w:rsidRPr="008603D5">
        <w:rPr>
          <w:rStyle w:val="IntenseEmphasis"/>
        </w:rPr>
        <w:t>We are a nation bound together</w:t>
      </w:r>
      <w:r w:rsidRPr="008603D5">
        <w:t xml:space="preserve"> not by ties of blood or religion, but </w:t>
      </w:r>
      <w:r w:rsidRPr="008603D5">
        <w:rPr>
          <w:rStyle w:val="IntenseEmphasis"/>
        </w:rPr>
        <w:t>by paper and ink</w:t>
      </w:r>
      <w:r w:rsidRPr="008603D5">
        <w:t>. The Declaration of Independence itself was, at its heart, an appeal to law—the laws of nature and of nature’s God—to justify an act of rebellion against the British Crown. As Alexis de Tocqueville wrote in the early days of the American republic: "[t]he influence of legal habits [in the United States] extends beyond the precise limits I have pointed out. Scarcely any political question arises in the United States that is not resolved, sooner or later, into a judicial question. Hence all parties are obliged to borrow, in their daily controversies, the ideas, and even the language, peculiar to judicial proceedings." Tocqueville was clearly prescient</w:t>
      </w:r>
      <w:r w:rsidRPr="008603D5">
        <w:rPr>
          <w:rStyle w:val="IntenseEmphasis"/>
        </w:rPr>
        <w:t>. Today almost every key policy issue in the United States is framed as a legal question.</w:t>
      </w:r>
      <w:r w:rsidRPr="008603D5">
        <w:t xml:space="preserve"> </w:t>
      </w:r>
      <w:r w:rsidRPr="008603D5">
        <w:rPr>
          <w:rStyle w:val="IntenseEmphasis"/>
        </w:rPr>
        <w:t>Law is our genius and our Achilles’ Heel. If the trends of international law in the 1990s are allowed to mature into binding rules, international law may prove to be one of the most potent weapons ever deployed against the United States.</w:t>
      </w:r>
    </w:p>
    <w:p w14:paraId="1464D83C" w14:textId="77777777" w:rsidR="00007D07" w:rsidRPr="008603D5" w:rsidRDefault="00007D07" w:rsidP="00007D07"/>
    <w:p w14:paraId="4628FAE2" w14:textId="77777777" w:rsidR="003A7F20" w:rsidRPr="008603D5" w:rsidRDefault="003A7F20" w:rsidP="003A7F20">
      <w:pPr>
        <w:pStyle w:val="Heading2"/>
        <w:rPr>
          <w:rFonts w:cs="Times New Roman"/>
        </w:rPr>
      </w:pPr>
      <w:bookmarkStart w:id="39" w:name="_Toc392960161"/>
      <w:r w:rsidRPr="008603D5">
        <w:rPr>
          <w:rFonts w:cs="Times New Roman"/>
        </w:rPr>
        <w:lastRenderedPageBreak/>
        <w:t>LOST</w:t>
      </w:r>
      <w:bookmarkEnd w:id="39"/>
    </w:p>
    <w:p w14:paraId="2D2D8F57" w14:textId="77777777" w:rsidR="003A7F20" w:rsidRPr="008603D5" w:rsidRDefault="003A7F20" w:rsidP="003A7F20"/>
    <w:p w14:paraId="47E0C1EA" w14:textId="77777777" w:rsidR="003A7F20" w:rsidRPr="008603D5" w:rsidRDefault="003A7F20" w:rsidP="003A7F20">
      <w:pPr>
        <w:pStyle w:val="Heading3"/>
        <w:rPr>
          <w:rFonts w:cs="Times New Roman"/>
        </w:rPr>
      </w:pPr>
      <w:bookmarkStart w:id="40" w:name="_Toc392960162"/>
      <w:r w:rsidRPr="008603D5">
        <w:rPr>
          <w:rFonts w:cs="Times New Roman"/>
        </w:rPr>
        <w:lastRenderedPageBreak/>
        <w:t>LOST Increases Hegemony</w:t>
      </w:r>
      <w:bookmarkEnd w:id="40"/>
    </w:p>
    <w:p w14:paraId="147C0886" w14:textId="77777777" w:rsidR="003A7F20" w:rsidRPr="008603D5" w:rsidRDefault="003A7F20" w:rsidP="003A7F20"/>
    <w:p w14:paraId="755FC056" w14:textId="77777777" w:rsidR="003A7F20" w:rsidRPr="008603D5" w:rsidRDefault="003A7F20" w:rsidP="003A7F20">
      <w:pPr>
        <w:pStyle w:val="Heading4"/>
        <w:rPr>
          <w:rFonts w:cs="Times New Roman"/>
        </w:rPr>
      </w:pPr>
      <w:r w:rsidRPr="008603D5">
        <w:rPr>
          <w:rFonts w:cs="Times New Roman"/>
        </w:rPr>
        <w:t>Signing LOST would help increase military presence in the Arctic</w:t>
      </w:r>
    </w:p>
    <w:p w14:paraId="7562A444" w14:textId="77777777" w:rsidR="003A7F20" w:rsidRPr="008603D5" w:rsidRDefault="003A7F20" w:rsidP="003A7F20">
      <w:pPr>
        <w:rPr>
          <w:rStyle w:val="StyleStyleBold12pt"/>
        </w:rPr>
      </w:pPr>
      <w:r w:rsidRPr="008603D5">
        <w:rPr>
          <w:rStyle w:val="StyleStyleBold12pt"/>
        </w:rPr>
        <w:t>Pegna, United States Coast Guard Department of International Affairs SOUTHCOM and Caribbean Advisor Assistant and Foreign Visits Coordinator, 13</w:t>
      </w:r>
    </w:p>
    <w:p w14:paraId="6444BCD0" w14:textId="77777777" w:rsidR="003A7F20" w:rsidRPr="008603D5" w:rsidRDefault="003A7F20" w:rsidP="003A7F20">
      <w:r w:rsidRPr="008603D5">
        <w:t>(Melissa Renee, Master's candidate at The Bush School of Government and Public Service at Texas A&amp;M University. 2013; April, Journal of Maritime Law and Commerce, “U.S. Arctic Policy: The Need to Ratify a Modified UNCLOS and Secure a Military Presence in the Arctic”, 44 J. Mar. L. &amp; Com. 169 Lexis, Accessed: 7/8/14, CD]</w:t>
      </w:r>
    </w:p>
    <w:p w14:paraId="3C0C57FF" w14:textId="77777777" w:rsidR="003A7F20" w:rsidRPr="008603D5" w:rsidRDefault="003A7F20" w:rsidP="003A7F20"/>
    <w:p w14:paraId="04028211" w14:textId="77777777" w:rsidR="00FD7659" w:rsidRDefault="003A7F20" w:rsidP="003A7F20">
      <w:r w:rsidRPr="008603D5">
        <w:rPr>
          <w:rStyle w:val="StyleBoldUnderline"/>
        </w:rPr>
        <w:t>Melting ice in the Arctic region has increased the possibilities of resource extraction and commercial transit accessibility, as well as new security risks</w:t>
      </w:r>
      <w:r w:rsidRPr="008603D5">
        <w:t xml:space="preserve">. </w:t>
      </w:r>
      <w:r w:rsidRPr="008603D5">
        <w:rPr>
          <w:rStyle w:val="StyleBoldUnderline"/>
        </w:rPr>
        <w:t>The United States has attempted to respond to this changing environ-ment through strategic policy analysis</w:t>
      </w:r>
      <w:r w:rsidRPr="008603D5">
        <w:t xml:space="preserve">; </w:t>
      </w:r>
      <w:r w:rsidRPr="008603D5">
        <w:rPr>
          <w:rStyle w:val="StyleBoldUnderline"/>
        </w:rPr>
        <w:t>however, recent attempts to provide a solid and practical Arctic policy have fallen short.</w:t>
      </w:r>
      <w:r w:rsidRPr="008603D5">
        <w:t xml:space="preserve"> Proponents of Executive Order 13547: </w:t>
      </w:r>
      <w:r w:rsidRPr="008603D5">
        <w:rPr>
          <w:rStyle w:val="StyleBoldUnderline"/>
        </w:rPr>
        <w:t>National Policy for the Stewardship of the Ocean, Our Coasts, and the Great Lakes, claim that America's interests will be adequately protected by signing the U</w:t>
      </w:r>
      <w:r w:rsidRPr="008603D5">
        <w:t xml:space="preserve">nited </w:t>
      </w:r>
      <w:r w:rsidRPr="008603D5">
        <w:rPr>
          <w:rStyle w:val="StyleBoldUnderline"/>
        </w:rPr>
        <w:t>N</w:t>
      </w:r>
      <w:r w:rsidRPr="008603D5">
        <w:t xml:space="preserve">ations Convention on the </w:t>
      </w:r>
      <w:r w:rsidRPr="008603D5">
        <w:rPr>
          <w:rStyle w:val="StyleBoldUnderline"/>
        </w:rPr>
        <w:t>L</w:t>
      </w:r>
      <w:r w:rsidRPr="008603D5">
        <w:t xml:space="preserve">aw </w:t>
      </w:r>
      <w:r w:rsidRPr="008603D5">
        <w:rPr>
          <w:rStyle w:val="StyleBoldUnderline"/>
        </w:rPr>
        <w:t>o</w:t>
      </w:r>
      <w:r w:rsidRPr="008603D5">
        <w:t xml:space="preserve">f </w:t>
      </w:r>
      <w:r w:rsidRPr="008603D5">
        <w:rPr>
          <w:rStyle w:val="StyleBoldUnderline"/>
        </w:rPr>
        <w:t>t</w:t>
      </w:r>
      <w:r w:rsidRPr="008603D5">
        <w:t xml:space="preserve">he </w:t>
      </w:r>
      <w:r w:rsidRPr="008603D5">
        <w:rPr>
          <w:rStyle w:val="StyleBoldUnderline"/>
        </w:rPr>
        <w:t>S</w:t>
      </w:r>
      <w:r w:rsidRPr="008603D5">
        <w:t>ea (UNCLOS</w:t>
      </w:r>
      <w:r w:rsidRPr="008603D5">
        <w:rPr>
          <w:rStyle w:val="StyleBoldUnderline"/>
        </w:rPr>
        <w:t>), including UNCLOS Article 76 which permits states to claim their extended continental shelf (ECS), and by maintaining the current progress in securing military Arctic assets and a presence in the Arctic region.</w:t>
      </w:r>
      <w:r w:rsidRPr="008603D5">
        <w:t xml:space="preserve"> Although President Obama's recent executive order outlines strategic interests and current and future claims for the United States in the Arctic, there is a tactical force application gap in what the U.S. wants to do as opposed to what the U.S. currently can do.</w:t>
      </w:r>
    </w:p>
    <w:p w14:paraId="3AA6E820" w14:textId="31903308" w:rsidR="003A7F20" w:rsidRPr="008603D5" w:rsidRDefault="003A7F20" w:rsidP="003A7F20"/>
    <w:p w14:paraId="3023DC75" w14:textId="77777777" w:rsidR="003A7F20" w:rsidRPr="008603D5" w:rsidRDefault="003A7F20" w:rsidP="003A7F20">
      <w:pPr>
        <w:pStyle w:val="Heading4"/>
        <w:rPr>
          <w:rFonts w:cs="Times New Roman"/>
        </w:rPr>
      </w:pPr>
      <w:r w:rsidRPr="008603D5">
        <w:rPr>
          <w:rFonts w:cs="Times New Roman"/>
        </w:rPr>
        <w:t>LOST contains provisions that bolster military advantage</w:t>
      </w:r>
    </w:p>
    <w:p w14:paraId="6ACD3D42" w14:textId="77777777" w:rsidR="003A7F20" w:rsidRPr="008603D5" w:rsidRDefault="003A7F20" w:rsidP="003A7F20">
      <w:pPr>
        <w:rPr>
          <w:rStyle w:val="StyleStyleBold12pt"/>
        </w:rPr>
      </w:pPr>
      <w:r w:rsidRPr="008603D5">
        <w:rPr>
          <w:rStyle w:val="StyleStyleBold12pt"/>
        </w:rPr>
        <w:t>Garamone, American Forces Press Service, 7</w:t>
      </w:r>
    </w:p>
    <w:p w14:paraId="3085F2A5" w14:textId="77777777" w:rsidR="00FD7659" w:rsidRDefault="003A7F20" w:rsidP="003A7F20">
      <w:r w:rsidRPr="008603D5">
        <w:t xml:space="preserve">(Jim, Sept. 28, Military, Civilian Officials Urge Accession to Law of Sea Treaty, Department of Defense News, </w:t>
      </w:r>
      <w:hyperlink r:id="rId45" w:history="1">
        <w:r w:rsidRPr="008603D5">
          <w:rPr>
            <w:rStyle w:val="Hyperlink"/>
          </w:rPr>
          <w:t>http://www.defense.gov/news/newsarticle.aspx?id=47616</w:t>
        </w:r>
      </w:hyperlink>
      <w:r w:rsidRPr="008603D5">
        <w:t>, Accessed: 7/8/14, CD)</w:t>
      </w:r>
    </w:p>
    <w:p w14:paraId="38CFB90C" w14:textId="6F447694" w:rsidR="003A7F20" w:rsidRPr="008603D5" w:rsidRDefault="003A7F20" w:rsidP="003A7F20"/>
    <w:p w14:paraId="13FAD4D5" w14:textId="77777777" w:rsidR="003A7F20" w:rsidRPr="008603D5" w:rsidRDefault="003A7F20" w:rsidP="003A7F20">
      <w:r w:rsidRPr="008603D5">
        <w:rPr>
          <w:rStyle w:val="StyleBoldUnderline"/>
        </w:rPr>
        <w:t>Nations negotiated the Law of the Sea Treaty between 1973 and 1982. The treaty sought to update the customary law of the sea that existed from the 1600s on</w:t>
      </w:r>
      <w:r w:rsidRPr="008603D5">
        <w:t>. While U.S. officials helped hammer out the treaty, objections to the deep-sea mining clause caused the nation to not accede to it.</w:t>
      </w:r>
    </w:p>
    <w:p w14:paraId="18C3B032" w14:textId="77777777" w:rsidR="003A7F20" w:rsidRPr="008603D5" w:rsidRDefault="003A7F20" w:rsidP="003A7F20">
      <w:r w:rsidRPr="008603D5">
        <w:rPr>
          <w:rStyle w:val="StyleBoldUnderline"/>
        </w:rPr>
        <w:t>U.S. officials have signed the treaty, but the Senate has not ratified it.</w:t>
      </w:r>
      <w:r w:rsidRPr="008603D5">
        <w:t xml:space="preserve"> More than 150 other nations have accepted the treaty, and it has been in force since 1994.</w:t>
      </w:r>
    </w:p>
    <w:p w14:paraId="264B2636" w14:textId="77777777" w:rsidR="003A7F20" w:rsidRPr="008603D5" w:rsidRDefault="003A7F20" w:rsidP="003A7F20">
      <w:r w:rsidRPr="008603D5">
        <w:rPr>
          <w:rStyle w:val="StyleBoldUnderline"/>
        </w:rPr>
        <w:t>U.S. objections have been addressed,</w:t>
      </w:r>
      <w:r w:rsidRPr="008603D5">
        <w:t xml:space="preserve"> Negroponte said in his testimony. President Bush has urged accession to the treaty, and it probably is headed for a vote in the Senate this session.</w:t>
      </w:r>
    </w:p>
    <w:p w14:paraId="2C05BA5D" w14:textId="77777777" w:rsidR="003A7F20" w:rsidRPr="008603D5" w:rsidRDefault="003A7F20" w:rsidP="003A7F20">
      <w:pPr>
        <w:rPr>
          <w:rStyle w:val="StyleBoldUnderline"/>
        </w:rPr>
      </w:pPr>
      <w:r w:rsidRPr="008603D5">
        <w:rPr>
          <w:rStyle w:val="StyleBoldUnderline"/>
        </w:rPr>
        <w:t>From the military perspective, the treaty guarantees various aspects of passage and overflight.</w:t>
      </w:r>
      <w:r w:rsidRPr="008603D5">
        <w:t xml:space="preserve"> </w:t>
      </w:r>
      <w:r w:rsidRPr="008603D5">
        <w:rPr>
          <w:rStyle w:val="StyleBoldUnderline"/>
        </w:rPr>
        <w:t xml:space="preserve">The nation has invested hundreds of billions of dollars over the years building the infrastructure needed to transport troops and equipment over global distances. Combat ships, oilers, sustainment ships, </w:t>
      </w:r>
      <w:r w:rsidRPr="008603D5">
        <w:rPr>
          <w:rStyle w:val="StyleBoldUnderline"/>
        </w:rPr>
        <w:lastRenderedPageBreak/>
        <w:t>transport aircraft, tankers and pre-positioned assets all are key to getting combat power where it is needed, often within hours.</w:t>
      </w:r>
    </w:p>
    <w:p w14:paraId="72CB45F8" w14:textId="77777777" w:rsidR="003A7F20" w:rsidRPr="008603D5" w:rsidRDefault="003A7F20" w:rsidP="003A7F20">
      <w:r w:rsidRPr="008603D5">
        <w:t xml:space="preserve">The treaty guarantees right of passage through some of the most strategic areas of in the world. </w:t>
      </w:r>
      <w:r w:rsidRPr="008603D5">
        <w:rPr>
          <w:rStyle w:val="StyleBoldUnderline"/>
        </w:rPr>
        <w:t>The Joint Chiefs of Staff sent a “24-star” letter to the Senate</w:t>
      </w:r>
      <w:r w:rsidRPr="008603D5">
        <w:t xml:space="preserve"> in June, urging accession. “</w:t>
      </w:r>
      <w:r w:rsidRPr="008603D5">
        <w:rPr>
          <w:rStyle w:val="StyleBoldUnderline"/>
        </w:rPr>
        <w:t>The convention codifies navigation and overflight rights and high seas freedoms that are essential for the global mobility of our armed forces,</w:t>
      </w:r>
      <w:r w:rsidRPr="008603D5">
        <w:t>” the letter says. “</w:t>
      </w:r>
      <w:r w:rsidRPr="008603D5">
        <w:rPr>
          <w:rStyle w:val="StyleBoldUnderline"/>
        </w:rPr>
        <w:t>It furthers our National Security Strategy, strengthens the coalition and supports the President’s Proliferation Security Initiative</w:t>
      </w:r>
      <w:r w:rsidRPr="008603D5">
        <w:t>.”</w:t>
      </w:r>
    </w:p>
    <w:p w14:paraId="7B48202B" w14:textId="77777777" w:rsidR="003A7F20" w:rsidRPr="008603D5" w:rsidRDefault="003A7F20" w:rsidP="003A7F20">
      <w:r w:rsidRPr="008603D5">
        <w:t>The Proliferation Security Initiative is a collective approach of about 90 nations to use all their national and international authorities to interdict the shipment of weapons of mass destruction and related material. “(The United States) joining the convention will help expand the number of nations that participate in (the initiative),” Walsh said. “Strategic nations such as Indonesia and Malaysia will be more likely to join (the initiative) if we in turn join the convention.”</w:t>
      </w:r>
    </w:p>
    <w:p w14:paraId="1907132D" w14:textId="77777777" w:rsidR="003A7F20" w:rsidRPr="008603D5" w:rsidRDefault="003A7F20" w:rsidP="003A7F20">
      <w:r w:rsidRPr="008603D5">
        <w:t>Walsh also told the senators that the convention does not unduly limit U.S. forces’ freedom of action.</w:t>
      </w:r>
    </w:p>
    <w:p w14:paraId="3F775B12" w14:textId="77777777" w:rsidR="003A7F20" w:rsidRPr="008603D5" w:rsidRDefault="003A7F20" w:rsidP="003A7F20">
      <w:r w:rsidRPr="008603D5">
        <w:t>“There is a perception held by some that by joining the convention our armed forces will somehow be constrained – if not by the actual language by the convention then by international tribunals or arbitration panels operating under the authority of the convention,” he said. “I could not support the treaty if I thought the treaty curbed the reach or the authority or limited in any way our actions.”</w:t>
      </w:r>
    </w:p>
    <w:p w14:paraId="60EDA471" w14:textId="77777777" w:rsidR="003A7F20" w:rsidRPr="008603D5" w:rsidRDefault="003A7F20" w:rsidP="003A7F20">
      <w:pPr>
        <w:rPr>
          <w:rStyle w:val="StyleBoldUnderline"/>
        </w:rPr>
      </w:pPr>
      <w:r w:rsidRPr="008603D5">
        <w:rPr>
          <w:rStyle w:val="StyleBoldUnderline"/>
        </w:rPr>
        <w:t>From the Defense Department perspective, it’s all about global mobility, said Rear Adm. Bruce McDonald, the Navy’s judge advocate. “It’s all about getting out and doing the business of the military on seven-tenths of the Earth’s surface,” he said.</w:t>
      </w:r>
    </w:p>
    <w:p w14:paraId="17CA7A44" w14:textId="77777777" w:rsidR="003A7F20" w:rsidRPr="008603D5" w:rsidRDefault="003A7F20" w:rsidP="003A7F20">
      <w:r w:rsidRPr="008603D5">
        <w:t>The need for the treaty was driven home to military leaders in the early days of Operation Iraqi Freedom, when Turkey denied overflight rights, MacDonald said. “A lot of this was a result of the fact that we cannot rely on other nations to allow us to overfly or base forces on their territories,” he said.</w:t>
      </w:r>
    </w:p>
    <w:p w14:paraId="4DC135CE" w14:textId="77777777" w:rsidR="003A7F20" w:rsidRPr="008603D5" w:rsidRDefault="003A7F20" w:rsidP="003A7F20">
      <w:r w:rsidRPr="008603D5">
        <w:rPr>
          <w:rStyle w:val="StyleBoldUnderline"/>
        </w:rPr>
        <w:t>The treaty guarantees certain rights: the right of innocent passage, transit passage and archipelagic sea lanes passage. Of these, transit passage is the most important, MacDonald said. “It allows us to use the strategic choke points – Hormuz, Malacca, Singapore Strait – these international straits are defined as international straits under the treaty</w:t>
      </w:r>
      <w:r w:rsidRPr="008603D5">
        <w:t>,” he said.</w:t>
      </w:r>
    </w:p>
    <w:p w14:paraId="0839F508" w14:textId="77777777" w:rsidR="003A7F20" w:rsidRPr="008603D5" w:rsidRDefault="003A7F20" w:rsidP="003A7F20">
      <w:r w:rsidRPr="008603D5">
        <w:t>The treaty allows ships traversing these passages to do so in a normal mode. “</w:t>
      </w:r>
      <w:r w:rsidRPr="008603D5">
        <w:rPr>
          <w:rStyle w:val="StyleBoldUnderline"/>
        </w:rPr>
        <w:t>If you are sailing an aircraft carrier, normal mode is with aircraft flying, helos flying, a (combat air patrol) in the air providing force protection,” MacDonald said. “If you are in a battle group that means you have cruisers and destroyers screening the carrier.</w:t>
      </w:r>
    </w:p>
    <w:p w14:paraId="3279FB8A" w14:textId="77777777" w:rsidR="003A7F20" w:rsidRPr="008603D5" w:rsidRDefault="003A7F20" w:rsidP="003A7F20">
      <w:r w:rsidRPr="008603D5">
        <w:t>“If you are going through the Strait of Hormuz, that is important because you have Iran on the right and you want that kind of protection as you are going through.”</w:t>
      </w:r>
    </w:p>
    <w:p w14:paraId="0CB3A97D" w14:textId="77777777" w:rsidR="003A7F20" w:rsidRPr="008603D5" w:rsidRDefault="003A7F20" w:rsidP="003A7F20">
      <w:r w:rsidRPr="008603D5">
        <w:t>Until now, the United States has relied on customary international law. “Yes, many of the principles enshrined in the Law of the Sea Treaty have become a matter of custom,” MacDonald said. “The problem is that what has been the custom of nations can change over time.”</w:t>
      </w:r>
    </w:p>
    <w:p w14:paraId="6379D768" w14:textId="77777777" w:rsidR="003A7F20" w:rsidRPr="008603D5" w:rsidRDefault="003A7F20" w:rsidP="003A7F20">
      <w:r w:rsidRPr="008603D5">
        <w:t>The treaty gives the United States the opportunity to lock these rights in and get positive treaty law as the basis for doing the nation’s business.</w:t>
      </w:r>
    </w:p>
    <w:p w14:paraId="5449970F" w14:textId="77777777" w:rsidR="003A7F20" w:rsidRPr="008603D5" w:rsidRDefault="003A7F20" w:rsidP="003A7F20">
      <w:r w:rsidRPr="008603D5">
        <w:lastRenderedPageBreak/>
        <w:t>Another argument for acceding to the treaty is that it buys the United States a seat at the table for any future negotiations. “Now that it has come into force, treaty law can be changed by those nations that have acceded to it,” MacDonald said. “We think the United States, as the largest maritime power on the Earth, ought to take the lead in future development of maritime law, and this is a perfect way to do that.”</w:t>
      </w:r>
    </w:p>
    <w:p w14:paraId="2634F1F8" w14:textId="77777777" w:rsidR="003A7F20" w:rsidRPr="008603D5" w:rsidRDefault="003A7F20" w:rsidP="003A7F20">
      <w:r w:rsidRPr="008603D5">
        <w:t>The United States cannot stay outside the treaty and hope to influence negotiations or work through proxies, the admiral said.</w:t>
      </w:r>
    </w:p>
    <w:p w14:paraId="58337090" w14:textId="77777777" w:rsidR="003A7F20" w:rsidRPr="008603D5" w:rsidRDefault="003A7F20" w:rsidP="003A7F20">
      <w:r w:rsidRPr="008603D5">
        <w:t>“We need to lock in the navigation and the overflight rights and high-seas freedoms contained in the convention,” Walsh said. “And then by acting from within the convention, we can best exercise as our leadership to ensure that those rights and freedoms are not whittled away foreign states.”</w:t>
      </w:r>
    </w:p>
    <w:p w14:paraId="5ED01AC2" w14:textId="77777777" w:rsidR="003A7F20" w:rsidRPr="008603D5" w:rsidRDefault="003A7F20" w:rsidP="003A7F20"/>
    <w:p w14:paraId="12FD1B6C" w14:textId="77777777" w:rsidR="00FD7659" w:rsidRDefault="003A7F20" w:rsidP="003A7F20">
      <w:pPr>
        <w:pStyle w:val="Heading4"/>
        <w:rPr>
          <w:rFonts w:cs="Times New Roman"/>
        </w:rPr>
      </w:pPr>
      <w:r w:rsidRPr="008603D5">
        <w:rPr>
          <w:rFonts w:cs="Times New Roman"/>
        </w:rPr>
        <w:t>Signing LOST would help increase Coast Guard Arctic presence</w:t>
      </w:r>
    </w:p>
    <w:p w14:paraId="2FB25B6A" w14:textId="1DBA668E" w:rsidR="003A7F20" w:rsidRPr="008603D5" w:rsidRDefault="003A7F20" w:rsidP="003A7F20">
      <w:pPr>
        <w:rPr>
          <w:rStyle w:val="StyleStyleBold12pt"/>
        </w:rPr>
      </w:pPr>
      <w:r w:rsidRPr="008603D5">
        <w:rPr>
          <w:rStyle w:val="StyleStyleBold12pt"/>
        </w:rPr>
        <w:t>Pegna, United States Coast Guard Department of International Affairs SOUTHCOM and Caribbean Advisor Assistant and Foreign Visits Coordinator, 13</w:t>
      </w:r>
    </w:p>
    <w:p w14:paraId="6869BEC2" w14:textId="77777777" w:rsidR="003A7F20" w:rsidRPr="008603D5" w:rsidRDefault="003A7F20" w:rsidP="003A7F20">
      <w:r w:rsidRPr="008603D5">
        <w:t>(Melissa Renee, Master's candidate at The Bush School of Government and Public Service at Texas A&amp;M University. 2013; April, Journal of Maritime Law and Commerce, “U.S. Arctic Policy: The Need to Ratify a Modified UNCLOS and Secure a Military Presence in the Arctic”, 44 J. Mar. L. &amp; Com. 169 Lexis, Accessed: 7/8/14, CD]</w:t>
      </w:r>
    </w:p>
    <w:p w14:paraId="3BC7FCBB" w14:textId="77777777" w:rsidR="003A7F20" w:rsidRPr="008603D5" w:rsidRDefault="003A7F20" w:rsidP="003A7F20"/>
    <w:p w14:paraId="2A84D1A7" w14:textId="77777777" w:rsidR="00FD7659" w:rsidRDefault="003A7F20" w:rsidP="003A7F20">
      <w:r w:rsidRPr="008603D5">
        <w:rPr>
          <w:rStyle w:val="StyleBoldUnderline"/>
        </w:rPr>
        <w:t>The U.S. Coast Guard (USCG) and the U.S. military cannot currently meet President Obama's Arctic opera-tions strategy due to maritime domain awareness (MDA) deficiencies, inefficient assets, and a lack in the number of required assets.</w:t>
      </w:r>
      <w:r w:rsidRPr="008603D5">
        <w:t xml:space="preserve"> </w:t>
      </w:r>
      <w:r w:rsidRPr="008603D5">
        <w:rPr>
          <w:rStyle w:val="StyleBoldUnderline"/>
        </w:rPr>
        <w:t>The U.S. must close this gap by increasing and modernizing the Coast Guard Icebreaker Fleet, by signing UNCLOS</w:t>
      </w:r>
      <w:r w:rsidR="00E0132F" w:rsidRPr="008603D5">
        <w:rPr>
          <w:rStyle w:val="StyleBoldUnderline"/>
        </w:rPr>
        <w:t xml:space="preserve"> </w:t>
      </w:r>
      <w:r w:rsidRPr="008603D5">
        <w:rPr>
          <w:rStyle w:val="StyleBoldUnderline"/>
        </w:rPr>
        <w:t>UNCLOS with the disclaimer that Article 76 does not apply to the Arctic area, and by creating a military base ca-pable of allowing asset operations year-round on the northern shores of Alaska. These recommendations would allow the U.S. to have</w:t>
      </w:r>
      <w:r w:rsidR="00E0132F" w:rsidRPr="008603D5">
        <w:rPr>
          <w:rStyle w:val="StyleBoldUnderline"/>
        </w:rPr>
        <w:t xml:space="preserve"> </w:t>
      </w:r>
      <w:r w:rsidRPr="008603D5">
        <w:rPr>
          <w:rStyle w:val="StyleBoldUnderline"/>
        </w:rPr>
        <w:t>[*170]</w:t>
      </w:r>
      <w:r w:rsidR="00E0132F" w:rsidRPr="008603D5">
        <w:rPr>
          <w:rStyle w:val="StyleBoldUnderline"/>
        </w:rPr>
        <w:t xml:space="preserve"> </w:t>
      </w:r>
      <w:r w:rsidRPr="008603D5">
        <w:rPr>
          <w:rStyle w:val="StyleBoldUnderline"/>
        </w:rPr>
        <w:t>the capability to meet its security requirements and protect its commercial in-terests in the Arctic</w:t>
      </w:r>
      <w:r w:rsidRPr="008603D5">
        <w:t>.</w:t>
      </w:r>
    </w:p>
    <w:p w14:paraId="23621A47" w14:textId="1311BCCD" w:rsidR="003A7F20" w:rsidRPr="008603D5" w:rsidRDefault="003A7F20" w:rsidP="003A7F20"/>
    <w:p w14:paraId="450AA3BD" w14:textId="77777777" w:rsidR="007C0300" w:rsidRPr="008603D5" w:rsidRDefault="007C0300" w:rsidP="003A7F20">
      <w:pPr>
        <w:pStyle w:val="Heading3"/>
        <w:rPr>
          <w:rFonts w:cs="Times New Roman"/>
        </w:rPr>
      </w:pPr>
      <w:bookmarkStart w:id="41" w:name="_Toc392960163"/>
      <w:r w:rsidRPr="008603D5">
        <w:rPr>
          <w:rFonts w:cs="Times New Roman"/>
        </w:rPr>
        <w:lastRenderedPageBreak/>
        <w:t>LOST Hurts Hegemony</w:t>
      </w:r>
      <w:bookmarkEnd w:id="41"/>
    </w:p>
    <w:p w14:paraId="45D7C4E7" w14:textId="77777777" w:rsidR="007C0300" w:rsidRPr="008603D5" w:rsidRDefault="007C0300" w:rsidP="007C0300"/>
    <w:p w14:paraId="66377740" w14:textId="77777777" w:rsidR="007C0300" w:rsidRPr="008603D5" w:rsidRDefault="007C0300" w:rsidP="007C0300">
      <w:pPr>
        <w:pStyle w:val="Heading4"/>
        <w:rPr>
          <w:rFonts w:cs="Times New Roman"/>
        </w:rPr>
      </w:pPr>
      <w:r w:rsidRPr="008603D5">
        <w:rPr>
          <w:rFonts w:cs="Times New Roman"/>
        </w:rPr>
        <w:t>US already agrees to other treaties which solve the impact and LOST would destroy its naval power</w:t>
      </w:r>
    </w:p>
    <w:p w14:paraId="717C4229" w14:textId="77777777" w:rsidR="00FD7659" w:rsidRDefault="007C0300" w:rsidP="007C0300">
      <w:pPr>
        <w:rPr>
          <w:rStyle w:val="StyleStyleBold12pt"/>
        </w:rPr>
      </w:pPr>
      <w:r w:rsidRPr="008603D5">
        <w:rPr>
          <w:rStyle w:val="StyleStyleBold12pt"/>
        </w:rPr>
        <w:t>Inhofe, ranking member of the Senate Armed Services Committee, et al., 12</w:t>
      </w:r>
    </w:p>
    <w:p w14:paraId="5E11D0B9" w14:textId="77777777" w:rsidR="00FD7659" w:rsidRDefault="007C0300" w:rsidP="007C0300">
      <w:r w:rsidRPr="008603D5">
        <w:rPr>
          <w:rStyle w:val="StyleStyleBold12pt"/>
          <w:b w:val="0"/>
        </w:rPr>
        <w:t>(</w:t>
      </w:r>
      <w:r w:rsidRPr="008603D5">
        <w:t xml:space="preserve">Sen. Jim Inhofe, R-Okla., is the second ranking member of the Armed Services Committee. Sen. Roger Wicker, R-Miss., is the ranking member of the SASC Subcommittee on Seapower. Sen. Jeff Sessions, R-Ala., is the ranking member of the Budget Committee, 5/22/12, Politico, “Law of the Sea Would Usurp Navy’s Authority”, </w:t>
      </w:r>
      <w:hyperlink r:id="rId46" w:history="1">
        <w:r w:rsidRPr="008603D5">
          <w:rPr>
            <w:rStyle w:val="Hyperlink"/>
          </w:rPr>
          <w:t>http://www.politico.com/news/stories/0512/76627.html</w:t>
        </w:r>
      </w:hyperlink>
      <w:r w:rsidRPr="008603D5">
        <w:t>, accessed: 7/8/14, CM)</w:t>
      </w:r>
    </w:p>
    <w:p w14:paraId="2CB9C851" w14:textId="470320E5" w:rsidR="007C0300" w:rsidRPr="008603D5" w:rsidRDefault="007C0300" w:rsidP="007C0300"/>
    <w:p w14:paraId="6E46A423" w14:textId="77777777" w:rsidR="007C0300" w:rsidRPr="008603D5" w:rsidRDefault="007C0300" w:rsidP="007C0300">
      <w:pPr>
        <w:rPr>
          <w:rStyle w:val="StyleBoldUnderline"/>
        </w:rPr>
      </w:pPr>
      <w:r w:rsidRPr="008603D5">
        <w:rPr>
          <w:rStyle w:val="StyleBoldUnderline"/>
        </w:rPr>
        <w:t>The U.S. Navy has been the master of the seven seas since World War II, the pre-eminent maritime force.</w:t>
      </w:r>
    </w:p>
    <w:p w14:paraId="2713D551" w14:textId="77777777" w:rsidR="007C0300" w:rsidRPr="008603D5" w:rsidRDefault="007C0300" w:rsidP="007C0300">
      <w:r w:rsidRPr="008603D5">
        <w:t>It seems odd, then, that Navy leadership has long pressed for what amounts to a redundant international hall pass.</w:t>
      </w:r>
    </w:p>
    <w:p w14:paraId="3EEB4EFB" w14:textId="77777777" w:rsidR="007C0300" w:rsidRPr="008603D5" w:rsidRDefault="007C0300" w:rsidP="007C0300">
      <w:r w:rsidRPr="008603D5">
        <w:rPr>
          <w:rStyle w:val="StyleBoldUnderline"/>
        </w:rPr>
        <w:t>A steady stream of admirals and service chiefs over many years have advocated for the U.N. Convention on the Law of the Sea</w:t>
      </w:r>
      <w:r w:rsidRPr="008603D5">
        <w:t xml:space="preserve">, or the Law of the Sea Treaty — </w:t>
      </w:r>
      <w:r w:rsidRPr="008603D5">
        <w:rPr>
          <w:rStyle w:val="StyleBoldUnderline"/>
        </w:rPr>
        <w:t>an accord rejected by President Ronald Reagan in 1982</w:t>
      </w:r>
      <w:r w:rsidRPr="008603D5">
        <w:t>.</w:t>
      </w:r>
    </w:p>
    <w:p w14:paraId="6441C2C1" w14:textId="77777777" w:rsidR="007C0300" w:rsidRPr="008603D5" w:rsidRDefault="007C0300" w:rsidP="007C0300">
      <w:r w:rsidRPr="008603D5">
        <w:t>Gen. Martin Dempsey, chairman of the Joint Chiefs of Staff, for example, said this treaty “codifies navigational rights and freedoms essential for our global mobility.”</w:t>
      </w:r>
    </w:p>
    <w:p w14:paraId="49D96292" w14:textId="77777777" w:rsidR="007C0300" w:rsidRPr="008603D5" w:rsidRDefault="007C0300" w:rsidP="007C0300">
      <w:r w:rsidRPr="008603D5">
        <w:t>It is true that the treaty’s navigational articles codify noncontroversial traditional maritime rules of the road. But the Navy has successfully preserved and protected its navigational rights and freedoms for 200 years without it.</w:t>
      </w:r>
    </w:p>
    <w:p w14:paraId="33A74991" w14:textId="77777777" w:rsidR="007C0300" w:rsidRPr="008603D5" w:rsidRDefault="007C0300" w:rsidP="007C0300">
      <w:pPr>
        <w:rPr>
          <w:rStyle w:val="StyleBoldUnderline"/>
        </w:rPr>
      </w:pPr>
      <w:r w:rsidRPr="008603D5">
        <w:rPr>
          <w:rStyle w:val="StyleBoldUnderline"/>
        </w:rPr>
        <w:t>For the treaty to be “essential for our global mobility,” the Navy would have to suffer a devastating decline — either from drastic budget cuts or a major reduction in its mission and capabilities. Ceding any authority to an international body is not only a threat to our sovereignty, it also creates another avenue for other nations to stop U.S. unilateral activity.</w:t>
      </w:r>
    </w:p>
    <w:p w14:paraId="33BE00F0" w14:textId="77777777" w:rsidR="007C0300" w:rsidRPr="008603D5" w:rsidRDefault="007C0300" w:rsidP="007C0300">
      <w:r w:rsidRPr="008603D5">
        <w:t>Some fear the Navy is at a tipping point. Increased global threats, combined with fewer resources, have created growing concern for its future. Devastating budget cuts under the Obama administration mean doing even more with much less.</w:t>
      </w:r>
    </w:p>
    <w:p w14:paraId="1B36D90C" w14:textId="77777777" w:rsidR="007C0300" w:rsidRPr="008603D5" w:rsidRDefault="007C0300" w:rsidP="007C0300">
      <w:r w:rsidRPr="008603D5">
        <w:t>If the proposed defense cuts through sequestration go into effect, potential cuts include the littoral combat ship, amphibious ships, a reduction in aircraft carriers and far fewer sailors. After sequestration, our fleet could be smaller than 230 ships — the smallest since 1915.</w:t>
      </w:r>
    </w:p>
    <w:p w14:paraId="22315D61" w14:textId="77777777" w:rsidR="007C0300" w:rsidRPr="008603D5" w:rsidRDefault="007C0300" w:rsidP="007C0300">
      <w:r w:rsidRPr="008603D5">
        <w:t>Could it be that some have decided to put their hope in a piece of paper rather than provide the resources necessary to maintain our Navy’s traditional strength? Does this U.N. treaty provide real justification for such devastating cuts? If not, we need detailed explanations from our top military officials.</w:t>
      </w:r>
    </w:p>
    <w:p w14:paraId="5AD818AB" w14:textId="77777777" w:rsidR="007C0300" w:rsidRPr="008603D5" w:rsidRDefault="007C0300" w:rsidP="007C0300">
      <w:pPr>
        <w:rPr>
          <w:rStyle w:val="StyleBoldUnderline"/>
        </w:rPr>
      </w:pPr>
      <w:r w:rsidRPr="008603D5">
        <w:rPr>
          <w:rStyle w:val="StyleBoldUnderline"/>
        </w:rPr>
        <w:lastRenderedPageBreak/>
        <w:t>The Navy already operates within the bounds of international and customary laws</w:t>
      </w:r>
      <w:r w:rsidRPr="008603D5">
        <w:t xml:space="preserve">. Shortly after World War II, </w:t>
      </w:r>
      <w:r w:rsidRPr="008603D5">
        <w:rPr>
          <w:rStyle w:val="StyleBoldUnderline"/>
        </w:rPr>
        <w:t>the U.S. joined the Inter-Governmental Maritime Consultative Organization, now called the International Maritime Organization. The purpose of the group is to set maritime laws that are now broadly enforced by national and local maritime authorities to improve safety at sea, facilitate trade among seafaring states and protect the marine environment.</w:t>
      </w:r>
    </w:p>
    <w:p w14:paraId="2F374E6F" w14:textId="77777777" w:rsidR="007C0300" w:rsidRPr="008603D5" w:rsidRDefault="007C0300" w:rsidP="007C0300">
      <w:pPr>
        <w:rPr>
          <w:rStyle w:val="StyleBoldUnderline"/>
        </w:rPr>
      </w:pPr>
      <w:r w:rsidRPr="008603D5">
        <w:t xml:space="preserve">These laws allow the U.S. to execute commerce and military operations around the globe — as an independent and sovereign nation. </w:t>
      </w:r>
      <w:r w:rsidRPr="008603D5">
        <w:rPr>
          <w:rStyle w:val="StyleBoldUnderline"/>
        </w:rPr>
        <w:t>Thus, LOST is unneeded and redundant.</w:t>
      </w:r>
    </w:p>
    <w:p w14:paraId="77C8CAE4" w14:textId="77777777" w:rsidR="007C0300" w:rsidRPr="008603D5" w:rsidRDefault="007C0300" w:rsidP="007C0300">
      <w:pPr>
        <w:rPr>
          <w:rStyle w:val="StyleBoldUnderline"/>
        </w:rPr>
      </w:pPr>
      <w:r w:rsidRPr="008603D5">
        <w:rPr>
          <w:rStyle w:val="StyleBoldUnderline"/>
        </w:rPr>
        <w:t>Most of the opposition to the Law of the Sea pact stems from the treaty’s non-navigational portions that deal with the international taxation from natural resources revenue,</w:t>
      </w:r>
      <w:r w:rsidRPr="008603D5">
        <w:t xml:space="preserve"> issues related to U.S. sovereignty and the redistribution of wealth from the U.S. to the Third World. But even worse, </w:t>
      </w:r>
      <w:r w:rsidRPr="008603D5">
        <w:rPr>
          <w:rStyle w:val="StyleBoldUnderline"/>
        </w:rPr>
        <w:t>this agreement would be an albatross that takes our nation’s military down with it.</w:t>
      </w:r>
    </w:p>
    <w:p w14:paraId="6D1C9379" w14:textId="77777777" w:rsidR="007C0300" w:rsidRPr="008603D5" w:rsidRDefault="007C0300" w:rsidP="007C0300">
      <w:r w:rsidRPr="008603D5">
        <w:t>Proponents say the treaty exempts military activity from international litigation. But those of us opposing it are deeply concerned because this terribly flawed document fails to define what is included in that exemption. In addition, it opens the U.S. military to the jurisdiction of international courts and governing bodies.</w:t>
      </w:r>
    </w:p>
    <w:p w14:paraId="7C527287" w14:textId="77777777" w:rsidR="007C0300" w:rsidRPr="008603D5" w:rsidRDefault="007C0300" w:rsidP="007C0300">
      <w:r w:rsidRPr="008603D5">
        <w:t>Military training exercises that do not have the approval of other nations could be prevented because of potentially negative environmental impacts. U.S. military vessels could be stopped on the grounds that they are too heavy a polluter.</w:t>
      </w:r>
    </w:p>
    <w:p w14:paraId="0200A2B4" w14:textId="77777777" w:rsidR="007C0300" w:rsidRPr="008603D5" w:rsidRDefault="007C0300" w:rsidP="007C0300">
      <w:r w:rsidRPr="008603D5">
        <w:rPr>
          <w:rStyle w:val="StyleBoldUnderline"/>
        </w:rPr>
        <w:t>All the while, billions — if not trillions — in limited U.S. funds would be transferred from the U.S. Treasury to international coffers through the tax and redistribution provisions of the treaty</w:t>
      </w:r>
      <w:r w:rsidRPr="008603D5">
        <w:t>. As we have seen, when funds are limited, the first place to get squeezed is our military.</w:t>
      </w:r>
    </w:p>
    <w:p w14:paraId="6D6E7807" w14:textId="77777777" w:rsidR="007C0300" w:rsidRPr="008603D5" w:rsidRDefault="007C0300" w:rsidP="007C0300">
      <w:r w:rsidRPr="008603D5">
        <w:t>At the same time, nations like China and Iran, both signers of the treaty, have been flexing their muscles. Iran threatened to shut down the Strait of Hormuz and attack U.S. vessels. China’s navy has engaged in acts of harassment meant to intimidate its neighbors in the South China Sea. In both cases, it is the might of the U.S. Navy — not the treaty — that maintains order.</w:t>
      </w:r>
    </w:p>
    <w:p w14:paraId="41FF9DEE" w14:textId="77777777" w:rsidR="007C0300" w:rsidRPr="008603D5" w:rsidRDefault="007C0300" w:rsidP="007C0300">
      <w:pPr>
        <w:rPr>
          <w:rStyle w:val="StyleBoldUnderline"/>
        </w:rPr>
      </w:pPr>
      <w:r w:rsidRPr="008603D5">
        <w:rPr>
          <w:rStyle w:val="StyleBoldUnderline"/>
        </w:rPr>
        <w:t>The Senate should reject this dangerous hand over of U.S. sovereignty. Instead, it should provide the Navy with the resources necessary to keep it the best force on the high seas.</w:t>
      </w:r>
    </w:p>
    <w:p w14:paraId="01A9B2A8" w14:textId="77777777" w:rsidR="007C0300" w:rsidRPr="008603D5" w:rsidRDefault="007C0300" w:rsidP="007C0300"/>
    <w:p w14:paraId="0596CB5F" w14:textId="44385F61" w:rsidR="003A7F20" w:rsidRPr="008603D5" w:rsidRDefault="003A7F20" w:rsidP="003A7F20">
      <w:pPr>
        <w:pStyle w:val="Heading3"/>
        <w:rPr>
          <w:rFonts w:cs="Times New Roman"/>
        </w:rPr>
      </w:pPr>
      <w:bookmarkStart w:id="42" w:name="_Toc392960164"/>
      <w:r w:rsidRPr="008603D5">
        <w:rPr>
          <w:rFonts w:cs="Times New Roman"/>
        </w:rPr>
        <w:lastRenderedPageBreak/>
        <w:t>LOST Article 76 Hurts Hegemony</w:t>
      </w:r>
      <w:bookmarkEnd w:id="42"/>
    </w:p>
    <w:p w14:paraId="0504C120" w14:textId="77777777" w:rsidR="003A7F20" w:rsidRPr="008603D5" w:rsidRDefault="003A7F20" w:rsidP="003A7F20"/>
    <w:p w14:paraId="2271924A" w14:textId="77777777" w:rsidR="003A7F20" w:rsidRPr="008603D5" w:rsidRDefault="003A7F20" w:rsidP="003A7F20">
      <w:pPr>
        <w:pStyle w:val="Heading4"/>
        <w:rPr>
          <w:rFonts w:cs="Times New Roman"/>
        </w:rPr>
      </w:pPr>
      <w:r w:rsidRPr="008603D5">
        <w:rPr>
          <w:rFonts w:cs="Times New Roman"/>
        </w:rPr>
        <w:t>Article 76 of LOST undermines US sovereignty and freedom of navigation</w:t>
      </w:r>
    </w:p>
    <w:p w14:paraId="7A05D40E" w14:textId="77777777" w:rsidR="003A7F20" w:rsidRPr="008603D5" w:rsidRDefault="003A7F20" w:rsidP="003A7F20">
      <w:pPr>
        <w:rPr>
          <w:rStyle w:val="StyleStyleBold12pt"/>
        </w:rPr>
      </w:pPr>
      <w:r w:rsidRPr="008603D5">
        <w:rPr>
          <w:rStyle w:val="StyleStyleBold12pt"/>
        </w:rPr>
        <w:t>Pegna, United States Coast Guard Department of International Affairs SOUTHCOM and Caribbean Advisor Assistant and Foreign Visits Coordinator, 13</w:t>
      </w:r>
    </w:p>
    <w:p w14:paraId="4CA51F9C" w14:textId="77777777" w:rsidR="003A7F20" w:rsidRPr="008603D5" w:rsidRDefault="003A7F20" w:rsidP="003A7F20">
      <w:r w:rsidRPr="008603D5">
        <w:t>(Melissa Renee, Master's candidate at The Bush School of Government and Public Service at Texas A&amp;M University. 2013; April, Journal of Maritime Law and Commerce, “U.S. Arctic Policy: The Need to Ratify a Modified UNCLOS and Secure a Military Presence in the Arctic”, 44 J. Mar. L. &amp; Com. 169 Lexis, Accessed: 7/8/14, CD]</w:t>
      </w:r>
    </w:p>
    <w:p w14:paraId="75BA8DB1" w14:textId="77777777" w:rsidR="003A7F20" w:rsidRPr="008603D5" w:rsidRDefault="003A7F20" w:rsidP="003A7F20"/>
    <w:p w14:paraId="10DAC055" w14:textId="0F72DDED" w:rsidR="003A7F20" w:rsidRPr="008603D5" w:rsidRDefault="003A7F20" w:rsidP="003A7F20">
      <w:r w:rsidRPr="008603D5">
        <w:t xml:space="preserve">Recommendation # 1: </w:t>
      </w:r>
      <w:r w:rsidRPr="008603D5">
        <w:rPr>
          <w:rStyle w:val="StyleBoldUnderline"/>
        </w:rPr>
        <w:t>Ratify UNCLOS with the formal reservation that Article 76 will not apply to extended continental claims in the Arctic</w:t>
      </w:r>
      <w:r w:rsidRPr="008603D5">
        <w:t>. Recommend that the Arctic Council determine ECS and territorial disputes in the Arctic.</w:t>
      </w:r>
      <w:r w:rsidR="00E0132F" w:rsidRPr="008603D5">
        <w:t xml:space="preserve"> </w:t>
      </w:r>
      <w:r w:rsidRPr="008603D5">
        <w:t>n105</w:t>
      </w:r>
    </w:p>
    <w:p w14:paraId="33112843" w14:textId="591B1865" w:rsidR="003A7F20" w:rsidRPr="008603D5" w:rsidRDefault="003A7F20" w:rsidP="003A7F20">
      <w:pPr>
        <w:rPr>
          <w:rStyle w:val="StyleBoldUnderline"/>
        </w:rPr>
      </w:pPr>
      <w:r w:rsidRPr="008603D5">
        <w:rPr>
          <w:rStyle w:val="StyleBoldUnderline"/>
        </w:rPr>
        <w:t>Article 76 of UNCLOS will result in a series of ECS claim submissions being made by several Arctic nations. These claims for delineated extended continental shelves will overlap due to deficiencies in MDA, misunder-standings of the ECS, and overzealous state claims to stretch the boundaries of Article 76.</w:t>
      </w:r>
      <w:r w:rsidR="00E0132F" w:rsidRPr="008603D5">
        <w:t xml:space="preserve"> </w:t>
      </w:r>
      <w:r w:rsidRPr="008603D5">
        <w:t xml:space="preserve">n106 </w:t>
      </w:r>
      <w:r w:rsidRPr="008603D5">
        <w:rPr>
          <w:rStyle w:val="StyleBoldUnderline"/>
        </w:rPr>
        <w:t>These ambiguities may cause future conflicts and debates which could negatively affect the positive relationships that the U.S. has with several of the Arctic nations. Article 76 has become a sounding board for Canada and Russia to test their ECS claims by announcing that the two Arctic passage ways are under each state's complete jurisdiction,</w:t>
      </w:r>
      <w:r w:rsidRPr="008603D5">
        <w:t xml:space="preserve"> </w:t>
      </w:r>
      <w:r w:rsidRPr="008603D5">
        <w:rPr>
          <w:rStyle w:val="StyleBoldUnderline"/>
        </w:rPr>
        <w:t xml:space="preserve">which exceeds the original design of Article 76. </w:t>
      </w:r>
      <w:r w:rsidRPr="008603D5">
        <w:t>With Canada's claim of ECS to the</w:t>
      </w:r>
      <w:r w:rsidR="00E0132F" w:rsidRPr="008603D5">
        <w:t xml:space="preserve"> </w:t>
      </w:r>
      <w:r w:rsidRPr="008603D5">
        <w:t>[*191]</w:t>
      </w:r>
      <w:r w:rsidR="00E0132F" w:rsidRPr="008603D5">
        <w:t xml:space="preserve"> </w:t>
      </w:r>
      <w:r w:rsidRPr="008603D5">
        <w:t>Lomonosov Ridge, the archipelago islands and the Northwest Passage would fall under Canadian jurisdiction. Russia's claim also ex-tends to the Lomonosov Ridge and would place the North Sea Route under Russia's jurisdiction.</w:t>
      </w:r>
      <w:r w:rsidR="00E0132F" w:rsidRPr="008603D5">
        <w:t xml:space="preserve"> </w:t>
      </w:r>
      <w:r w:rsidRPr="008603D5">
        <w:t xml:space="preserve">n107 </w:t>
      </w:r>
      <w:r w:rsidRPr="008603D5">
        <w:rPr>
          <w:rStyle w:val="StyleBoldUnderline"/>
        </w:rPr>
        <w:t>Article 76 in UNCLOS would diminish U.S. sovereignty and freedom of navigation and cause endless disputes that would choke any type of territorial claim process in the Arctic.</w:t>
      </w:r>
    </w:p>
    <w:p w14:paraId="344272B3" w14:textId="4EA8B5D1" w:rsidR="003A7F20" w:rsidRPr="008603D5" w:rsidRDefault="003A7F20" w:rsidP="003A7F20">
      <w:pPr>
        <w:rPr>
          <w:rStyle w:val="StyleBoldUnderline"/>
        </w:rPr>
      </w:pPr>
      <w:r w:rsidRPr="008603D5">
        <w:rPr>
          <w:rStyle w:val="StyleBoldUnderline"/>
        </w:rPr>
        <w:t>While Article 76 might work well in other parts of the world, the ECS claims and regulations detailed in Arti-cle 76 are not applicable and functional in the Arctic</w:t>
      </w:r>
      <w:r w:rsidRPr="008603D5">
        <w:t xml:space="preserve">. </w:t>
      </w:r>
      <w:r w:rsidRPr="008603D5">
        <w:rPr>
          <w:rStyle w:val="StyleBoldUnderline"/>
        </w:rPr>
        <w:t>The U.S. should sign UNCLOS in order to actively partici-pate in the global maritime domain and to secure America's EEZ.</w:t>
      </w:r>
      <w:r w:rsidR="00E0132F" w:rsidRPr="008603D5">
        <w:t xml:space="preserve"> </w:t>
      </w:r>
      <w:r w:rsidRPr="008603D5">
        <w:t xml:space="preserve">n108 However, Arctic ECS claims are unique and should not be approached as a normal territory dispute. The Arctic and ECS issues will require specific agree-ments and tailored understandings between Arctic countries. </w:t>
      </w:r>
      <w:r w:rsidRPr="008603D5">
        <w:rPr>
          <w:rStyle w:val="StyleBoldUnderline"/>
        </w:rPr>
        <w:t>UNCLOS's Article 76 would limit these as applied.</w:t>
      </w:r>
      <w:r w:rsidR="00E0132F" w:rsidRPr="008603D5">
        <w:rPr>
          <w:rStyle w:val="StyleBoldUnderline"/>
        </w:rPr>
        <w:t xml:space="preserve"> </w:t>
      </w:r>
      <w:r w:rsidRPr="008603D5">
        <w:rPr>
          <w:rStyle w:val="StyleBoldUnderline"/>
        </w:rPr>
        <w:t>n109 UNCLOS should exempt the Arctic from Article 76 and permit the Arctic states to determine which path best suits their unique situation in the region</w:t>
      </w:r>
      <w:r w:rsidRPr="008603D5">
        <w:t>.</w:t>
      </w:r>
      <w:r w:rsidR="00E0132F" w:rsidRPr="008603D5">
        <w:t xml:space="preserve"> </w:t>
      </w:r>
      <w:r w:rsidRPr="008603D5">
        <w:t>n110 The U.S. and other Arctic nations should rely on the Arctic Council to establish specific definitions for the ECS and divide and delineate territorial claims that benefit the Arctic spe-cifically.</w:t>
      </w:r>
      <w:r w:rsidR="00E0132F" w:rsidRPr="008603D5">
        <w:t xml:space="preserve"> </w:t>
      </w:r>
      <w:r w:rsidRPr="008603D5">
        <w:t xml:space="preserve">n111 The Arctic Council is fully capable of responding to the specific desires and needs of each Arctic nation. The Arctic Council's 2011 Nuuk Agreement is a multilateral agreement on search and rescue and provides an example of an alternate forum that the U.S. can use for the establishment of maritime laws. </w:t>
      </w:r>
      <w:r w:rsidRPr="008603D5">
        <w:rPr>
          <w:rStyle w:val="StyleBoldUnderline"/>
        </w:rPr>
        <w:t xml:space="preserve">The Arctic Council forum would benefit U.S. interests and U.S. national security in the Arctic, specifically with regards to the U.S. claiming its extended </w:t>
      </w:r>
      <w:r w:rsidRPr="008603D5">
        <w:rPr>
          <w:rStyle w:val="StyleBoldUnderline"/>
        </w:rPr>
        <w:lastRenderedPageBreak/>
        <w:t>continental shelf. The one prerequisite to implementing the Nuuk Agreement is the required modernization of each country's Arctic fleet to enable proper and efficient joint operations.</w:t>
      </w:r>
    </w:p>
    <w:p w14:paraId="74370721" w14:textId="77777777" w:rsidR="003A7F20" w:rsidRPr="008603D5" w:rsidRDefault="003A7F20" w:rsidP="003A7F20"/>
    <w:p w14:paraId="27C715DE" w14:textId="77777777" w:rsidR="00C62076" w:rsidRPr="008603D5" w:rsidRDefault="00C62076" w:rsidP="00C62076">
      <w:pPr>
        <w:pStyle w:val="Heading2"/>
        <w:rPr>
          <w:rFonts w:cs="Times New Roman"/>
        </w:rPr>
      </w:pPr>
      <w:bookmarkStart w:id="43" w:name="_Toc392960165"/>
      <w:r w:rsidRPr="008603D5">
        <w:rPr>
          <w:rFonts w:cs="Times New Roman"/>
        </w:rPr>
        <w:lastRenderedPageBreak/>
        <w:t>Science Diplomacy</w:t>
      </w:r>
      <w:bookmarkEnd w:id="43"/>
    </w:p>
    <w:p w14:paraId="1B9EB347" w14:textId="77777777" w:rsidR="00C62076" w:rsidRPr="008603D5" w:rsidRDefault="00C62076" w:rsidP="00C62076"/>
    <w:p w14:paraId="3250652A" w14:textId="77777777" w:rsidR="00C62076" w:rsidRPr="008603D5" w:rsidRDefault="00C62076" w:rsidP="00C62076">
      <w:pPr>
        <w:pStyle w:val="Heading3"/>
        <w:rPr>
          <w:rFonts w:cs="Times New Roman"/>
        </w:rPr>
      </w:pPr>
      <w:bookmarkStart w:id="44" w:name="_Toc392960166"/>
      <w:r w:rsidRPr="008603D5">
        <w:rPr>
          <w:rFonts w:cs="Times New Roman"/>
        </w:rPr>
        <w:lastRenderedPageBreak/>
        <w:t>Science Diplomacy Helps Hegemony</w:t>
      </w:r>
      <w:bookmarkEnd w:id="44"/>
    </w:p>
    <w:p w14:paraId="5145C2D7" w14:textId="77777777" w:rsidR="00C62076" w:rsidRPr="008603D5" w:rsidRDefault="00C62076" w:rsidP="00C62076"/>
    <w:p w14:paraId="7C508FFD" w14:textId="77777777" w:rsidR="00C62076" w:rsidRPr="008603D5" w:rsidRDefault="00C62076" w:rsidP="00C62076">
      <w:pPr>
        <w:pStyle w:val="Heading4"/>
        <w:rPr>
          <w:rFonts w:eastAsia="Calibri" w:cs="Times New Roman"/>
        </w:rPr>
      </w:pPr>
      <w:r w:rsidRPr="008603D5">
        <w:rPr>
          <w:rFonts w:eastAsia="Calibri" w:cs="Times New Roman"/>
        </w:rPr>
        <w:t>Science diplomacy is key to solve every global problem and maintain US leadership</w:t>
      </w:r>
    </w:p>
    <w:p w14:paraId="34914DD9" w14:textId="77777777" w:rsidR="00FD7659" w:rsidRDefault="00C62076" w:rsidP="00C62076">
      <w:pPr>
        <w:rPr>
          <w:rFonts w:eastAsia="Calibri"/>
          <w:sz w:val="16"/>
        </w:rPr>
      </w:pPr>
      <w:r w:rsidRPr="008603D5">
        <w:rPr>
          <w:rStyle w:val="StyleStyleBold12pt"/>
        </w:rPr>
        <w:t>Fedoroff, former Science and Technology advisor to the Secretary of State, 8</w:t>
      </w:r>
    </w:p>
    <w:p w14:paraId="4ECC6DFA" w14:textId="6C8139BF" w:rsidR="00C62076" w:rsidRPr="008603D5" w:rsidRDefault="00C62076" w:rsidP="00C62076">
      <w:pPr>
        <w:rPr>
          <w:color w:val="000000"/>
          <w:sz w:val="24"/>
        </w:rPr>
      </w:pPr>
      <w:r w:rsidRPr="008603D5">
        <w:rPr>
          <w:color w:val="000000"/>
          <w:sz w:val="24"/>
        </w:rPr>
        <w:t>[Nina, 4/2/8, State Department, “Making Science Diplomacy More Effective,” http://2001-2009.state.gov/g/stas/2008/105286.htm, AC]</w:t>
      </w:r>
    </w:p>
    <w:p w14:paraId="13A3F247" w14:textId="77777777" w:rsidR="00C62076" w:rsidRPr="008603D5" w:rsidRDefault="00C62076" w:rsidP="00C62076">
      <w:pPr>
        <w:rPr>
          <w:rFonts w:eastAsia="Calibri"/>
          <w:sz w:val="16"/>
          <w:szCs w:val="16"/>
        </w:rPr>
      </w:pPr>
    </w:p>
    <w:p w14:paraId="13925B32" w14:textId="77777777" w:rsidR="00C62076" w:rsidRPr="008603D5" w:rsidRDefault="00C62076" w:rsidP="00C62076">
      <w:pPr>
        <w:rPr>
          <w:b/>
          <w:u w:val="single"/>
        </w:rPr>
      </w:pPr>
      <w:r w:rsidRPr="008603D5">
        <w:t xml:space="preserve">S&amp;T advances have immediate and enormous influence on national and global economies, and thus on the international relations between societies. Nation states, nongovernmental organizations, and multinational corporations are largely shaped by their expertise in and access to intellectual and physical capital in science, technology, and engineering. </w:t>
      </w:r>
      <w:r w:rsidRPr="008603D5">
        <w:rPr>
          <w:rStyle w:val="IntenseEmphasis"/>
        </w:rPr>
        <w:t>Even as S&amp;T advances of our modern era provide opportunities for economic prosperity, some also challenge the relative position of countries in the world order, and influence our social institutions and principles. America must remain at the forefront of this new world by maintaining its technological edge, and leading the way internationally through science diplomacy and engagement.</w:t>
      </w:r>
    </w:p>
    <w:p w14:paraId="324E1825" w14:textId="77777777" w:rsidR="00FD7659" w:rsidRDefault="00C62076" w:rsidP="00C62076">
      <w:pPr>
        <w:ind w:right="288"/>
      </w:pPr>
      <w:r w:rsidRPr="008603D5">
        <w:rPr>
          <w:rFonts w:eastAsia="Calibri"/>
          <w:b/>
          <w:u w:val="single"/>
        </w:rPr>
        <w:t>Science by its nature facilitates diplomacy because it strengthens political relationships, embodies powerful ideals, and creates opportunities for all</w:t>
      </w:r>
      <w:r w:rsidRPr="008603D5">
        <w:rPr>
          <w:rFonts w:eastAsia="Calibri"/>
          <w:b/>
        </w:rPr>
        <w:t xml:space="preserve">. </w:t>
      </w:r>
      <w:r w:rsidRPr="008603D5">
        <w:rPr>
          <w:rStyle w:val="IntenseEmphasis"/>
        </w:rPr>
        <w:t>The global scientific community embraces principles Americans cherish: transparency, meritocracy, accountability, the objective evaluation of evidence, and broad and frequently democratic participation</w:t>
      </w:r>
      <w:r w:rsidRPr="008603D5">
        <w:t>.</w:t>
      </w:r>
    </w:p>
    <w:p w14:paraId="3923B7F8" w14:textId="77777777" w:rsidR="00FD7659" w:rsidRDefault="00C62076" w:rsidP="00C62076">
      <w:pPr>
        <w:ind w:right="288"/>
        <w:rPr>
          <w:rFonts w:eastAsia="Calibri"/>
        </w:rPr>
      </w:pPr>
      <w:r w:rsidRPr="008603D5">
        <w:t>Science is inherently democratic, respecting evidence and truth above all. Science is also a common global language, able to bridge deep political and religious divides. Scientists share a common language</w:t>
      </w:r>
      <w:r w:rsidRPr="008603D5">
        <w:rPr>
          <w:rFonts w:eastAsia="Calibri"/>
        </w:rPr>
        <w:t xml:space="preserve">. </w:t>
      </w:r>
      <w:r w:rsidRPr="008603D5">
        <w:rPr>
          <w:rStyle w:val="IntenseEmphasis"/>
        </w:rPr>
        <w:t>Scientific interactions serve to keep open lines of communication and cultural</w:t>
      </w:r>
      <w:r w:rsidRPr="008603D5">
        <w:rPr>
          <w:rFonts w:eastAsia="Calibri"/>
          <w:b/>
          <w:iCs/>
          <w:u w:val="single"/>
        </w:rPr>
        <w:t xml:space="preserve"> understanding</w:t>
      </w:r>
      <w:r w:rsidRPr="008603D5">
        <w:rPr>
          <w:rFonts w:eastAsia="Calibri"/>
          <w:u w:val="single"/>
        </w:rPr>
        <w:t>.</w:t>
      </w:r>
      <w:r w:rsidRPr="008603D5">
        <w:rPr>
          <w:rFonts w:eastAsia="Calibri"/>
        </w:rPr>
        <w:t xml:space="preserve">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There is a growing recognition that science and technology will increasingly drive the successful economies of the 21st century.</w:t>
      </w:r>
    </w:p>
    <w:p w14:paraId="2C526FBD" w14:textId="77777777" w:rsidR="00FD7659" w:rsidRDefault="00C62076" w:rsidP="00C62076">
      <w:pPr>
        <w:ind w:right="288"/>
        <w:rPr>
          <w:rFonts w:eastAsia="Calibri"/>
        </w:rPr>
      </w:pPr>
      <w:r w:rsidRPr="008603D5">
        <w:rPr>
          <w:rStyle w:val="IntenseEmphasis"/>
        </w:rPr>
        <w:t>Science and technology provide an immeasurable benefit to the U.S. by bringing scientists and students here, especially from developing countries, where they see democracy in action, make friends in the international scientific community, become familiar with American technology, and contribute to the U.S. and global economy</w:t>
      </w:r>
      <w:r w:rsidRPr="008603D5">
        <w:rPr>
          <w:rFonts w:eastAsia="Calibri"/>
        </w:rPr>
        <w:t>. For example, in 2005, over 50%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the National Science Board`s 2008 Science and Engineering Indicators, 47% of full-time doctoral science and engineering faculty in U.S. research institutions were foreign-born.</w:t>
      </w:r>
    </w:p>
    <w:p w14:paraId="0F4EE2EB" w14:textId="77777777" w:rsidR="00FD7659" w:rsidRDefault="00C62076" w:rsidP="00C62076">
      <w:pPr>
        <w:ind w:right="288"/>
        <w:rPr>
          <w:rFonts w:eastAsia="Calibri"/>
        </w:rPr>
      </w:pPr>
      <w:r w:rsidRPr="008603D5">
        <w:rPr>
          <w:rStyle w:val="IntenseEmphasis"/>
        </w:rPr>
        <w:t>Finally, some types of science - particularly those that address the grand challenges in science and technology - are inherently international in scope and collaborative by necessity</w:t>
      </w:r>
      <w:r w:rsidRPr="008603D5">
        <w:rPr>
          <w:rFonts w:eastAsia="Calibri"/>
        </w:rPr>
        <w:t xml:space="preserve">. The ITER </w:t>
      </w:r>
      <w:r w:rsidRPr="008603D5">
        <w:rPr>
          <w:rFonts w:eastAsia="Calibri"/>
        </w:rPr>
        <w:lastRenderedPageBreak/>
        <w:t>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 - Japan, Korea, China, E.U., India, Russia, and United States - representing 70% of the world`s current population.</w:t>
      </w:r>
    </w:p>
    <w:p w14:paraId="76CD5981" w14:textId="77777777" w:rsidR="00FD7659" w:rsidRDefault="00C62076" w:rsidP="00C62076">
      <w:pPr>
        <w:ind w:right="288"/>
        <w:rPr>
          <w:rFonts w:eastAsia="Calibri"/>
        </w:rPr>
      </w:pPr>
      <w:r w:rsidRPr="008603D5">
        <w:rPr>
          <w:rFonts w:eastAsia="Calibri"/>
        </w:rPr>
        <w:t xml:space="preserve">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w:t>
      </w:r>
      <w:r w:rsidRPr="008603D5">
        <w:rPr>
          <w:rStyle w:val="IntenseEmphasis"/>
        </w:rPr>
        <w:t>It should be noted that even at the height of the cold war, the United States used science diplomacy as a means to maintain communications and avoid misunderstanding between the world`s two nuclear powers - the Soviet Union and the United States. In a complex multi-polar world, relations are more challenging, the threats perhaps greater, and the need for engagement more paramount.</w:t>
      </w:r>
    </w:p>
    <w:p w14:paraId="08318465" w14:textId="77777777" w:rsidR="00FD7659" w:rsidRDefault="00C62076" w:rsidP="00C62076">
      <w:pPr>
        <w:ind w:right="288"/>
        <w:rPr>
          <w:rStyle w:val="IntenseEmphasis"/>
        </w:rPr>
      </w:pPr>
      <w:r w:rsidRPr="008603D5">
        <w:rPr>
          <w:rStyle w:val="IntenseEmphasis"/>
        </w:rPr>
        <w:t>Using Science Diplomacy to Achieve National Security Objectives</w:t>
      </w:r>
    </w:p>
    <w:p w14:paraId="11F1E6A5" w14:textId="77777777" w:rsidR="00FD7659" w:rsidRDefault="00C62076" w:rsidP="00C62076">
      <w:pPr>
        <w:ind w:right="288"/>
        <w:rPr>
          <w:rStyle w:val="IntenseEmphasis"/>
        </w:rPr>
      </w:pPr>
      <w:r w:rsidRPr="008603D5">
        <w:rPr>
          <w:rStyle w:val="IntenseEmphasis"/>
        </w:rPr>
        <w:t>The welfare and stability of countries and regions in many parts of the globe require[s] a concerted effort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w:t>
      </w:r>
      <w:r w:rsidRPr="008603D5">
        <w:rPr>
          <w:rFonts w:eastAsia="Calibri"/>
        </w:rPr>
        <w:t xml:space="preserve"> As well</w:t>
      </w:r>
      <w:r w:rsidRPr="008603D5">
        <w:rPr>
          <w:rFonts w:eastAsia="Calibri"/>
          <w:u w:val="single"/>
        </w:rPr>
        <w:t xml:space="preserve">, </w:t>
      </w:r>
      <w:r w:rsidRPr="008603D5">
        <w:rPr>
          <w:rStyle w:val="IntenseEmphasis"/>
        </w:rPr>
        <w:t>the world faces common threats, among them climate change, energy and water shortages, public health emergencies, environmental degradation, poverty, food insecurity, and religious extremism</w:t>
      </w:r>
      <w:r w:rsidRPr="008603D5">
        <w:rPr>
          <w:rFonts w:eastAsia="Calibri"/>
        </w:rPr>
        <w:t xml:space="preserve">. These threats can undermine the national security of the United States, both directly and indirectly. </w:t>
      </w:r>
      <w:r w:rsidRPr="008603D5">
        <w:rPr>
          <w:rStyle w:val="IntenseEmphasis"/>
        </w:rPr>
        <w:t>Many are blind to political boundaries, becoming regional or global threats.</w:t>
      </w:r>
    </w:p>
    <w:p w14:paraId="50ACE65E" w14:textId="77777777" w:rsidR="00FD7659" w:rsidRDefault="00C62076" w:rsidP="00C62076">
      <w:pPr>
        <w:ind w:right="288"/>
      </w:pPr>
      <w:r w:rsidRPr="008603D5">
        <w:rPr>
          <w:rStyle w:val="IntenseEmphasis"/>
        </w:rPr>
        <w:t>The United States has no monopoly on knowledge in a globalizing world and the scientific challenges facing humankind are enormous. Addressing these common challenges demands common solutions and necessitates scientific cooperation</w:t>
      </w:r>
      <w:r w:rsidRPr="008603D5">
        <w:rPr>
          <w:rFonts w:eastAsia="Calibri"/>
        </w:rPr>
        <w:t xml:space="preserve">, common standards, and common goals. </w:t>
      </w:r>
      <w:r w:rsidRPr="008603D5">
        <w:rPr>
          <w:rStyle w:val="IntenseEmphasis"/>
        </w:rPr>
        <w:t>We must increasingly harness the power of American ingenuity in science and technology through strong partnerships with the science community in both academia and the private sector, in the U.S. and abroad among our allies, to advance U.S. interests in foreign policy.</w:t>
      </w:r>
    </w:p>
    <w:p w14:paraId="09B0F3D9" w14:textId="77777777" w:rsidR="00FD7659" w:rsidRDefault="00C62076" w:rsidP="00C62076">
      <w:pPr>
        <w:ind w:right="288"/>
        <w:rPr>
          <w:rStyle w:val="IntenseEmphasis"/>
        </w:rPr>
      </w:pPr>
      <w:r w:rsidRPr="008603D5">
        <w:rPr>
          <w:rStyle w:val="IntenseEmphasis"/>
        </w:rPr>
        <w:t>There are also important challenges to the ability of states to supply their populations with sufficient food</w:t>
      </w:r>
      <w:r w:rsidRPr="008603D5">
        <w:t xml:space="preserve">. The still-growing human population, rising affluence in emerging economies, and other factors have combined to create unprecedented pressures on global prices of staples such as edible oils and grains. </w:t>
      </w:r>
      <w:r w:rsidRPr="008603D5">
        <w:rPr>
          <w:rStyle w:val="IntenseEmphasis"/>
        </w:rPr>
        <w:t>Encouraging and promoting the use of contemporary molecular techniques in crop improvement is an essential goal for US science diplomacy.</w:t>
      </w:r>
    </w:p>
    <w:p w14:paraId="22CF0E13" w14:textId="140E7526" w:rsidR="00C62076" w:rsidRPr="008603D5" w:rsidRDefault="00C62076" w:rsidP="00C62076">
      <w:pPr>
        <w:ind w:right="288"/>
        <w:rPr>
          <w:rStyle w:val="IntenseEmphasis"/>
          <w:rFonts w:eastAsia="Calibri"/>
          <w:b w:val="0"/>
          <w:u w:val="none"/>
        </w:rPr>
      </w:pPr>
      <w:r w:rsidRPr="008603D5">
        <w:rPr>
          <w:rStyle w:val="IntenseEmphasis"/>
        </w:rPr>
        <w:t>An essential part of the war on terrorism is a war of ideas.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people`s lives</w:t>
      </w:r>
      <w:r w:rsidRPr="008603D5">
        <w:t xml:space="preserve">. We may use </w:t>
      </w:r>
      <w:r w:rsidRPr="008603D5">
        <w:lastRenderedPageBreak/>
        <w:t xml:space="preserve">the recognition and the goodwill that science still generates for the United States to achieve our diplomatic and developmental goals. Additionally, the Department continues to use science as a means to reduce the proliferation of the weapons` of mass destruction and prevent what has been dubbed `brain drain`. Through cooperative threat reduction activities, former weapons scientists redirect their skills to participate in peaceful, collaborative international research in a large variety of scientific fields. In addition, </w:t>
      </w:r>
      <w:r w:rsidRPr="008603D5">
        <w:rPr>
          <w:rStyle w:val="IntenseEmphasis"/>
        </w:rPr>
        <w:t>new global efforts focus on improving biological, chemical, and nuclear security by promoting and implementing best scientific practices as a means to enhance security, increase global partnerships, and create sustainability.</w:t>
      </w:r>
    </w:p>
    <w:p w14:paraId="7C5BBF12" w14:textId="77777777" w:rsidR="00C62076" w:rsidRPr="008603D5" w:rsidRDefault="00C62076" w:rsidP="00C62076"/>
    <w:p w14:paraId="66BE2360" w14:textId="77777777" w:rsidR="00C62076" w:rsidRPr="008603D5" w:rsidRDefault="00C62076" w:rsidP="00C62076">
      <w:pPr>
        <w:pStyle w:val="Heading3"/>
        <w:rPr>
          <w:rFonts w:cs="Times New Roman"/>
        </w:rPr>
      </w:pPr>
      <w:bookmarkStart w:id="45" w:name="_Toc392960167"/>
      <w:r w:rsidRPr="008603D5">
        <w:rPr>
          <w:rFonts w:cs="Times New Roman"/>
        </w:rPr>
        <w:lastRenderedPageBreak/>
        <w:t>Science Diplomacy Hurts Hegemony</w:t>
      </w:r>
      <w:bookmarkEnd w:id="45"/>
    </w:p>
    <w:p w14:paraId="2760143C" w14:textId="77777777" w:rsidR="00C62076" w:rsidRPr="008603D5" w:rsidRDefault="00C62076" w:rsidP="00C62076"/>
    <w:p w14:paraId="3B3D619E" w14:textId="77777777" w:rsidR="00FD7659" w:rsidRDefault="00C62076" w:rsidP="00C62076">
      <w:pPr>
        <w:pStyle w:val="Heading4"/>
        <w:rPr>
          <w:rFonts w:cs="Times New Roman"/>
        </w:rPr>
      </w:pPr>
      <w:r w:rsidRPr="008603D5">
        <w:rPr>
          <w:rFonts w:cs="Times New Roman"/>
        </w:rPr>
        <w:t>Science diplomacy fails and risks more conflict</w:t>
      </w:r>
    </w:p>
    <w:p w14:paraId="131F8D45" w14:textId="77777777" w:rsidR="00FD7659" w:rsidRDefault="00C62076" w:rsidP="00C62076">
      <w:r w:rsidRPr="008603D5">
        <w:rPr>
          <w:rStyle w:val="StyleStyleBold12pt"/>
        </w:rPr>
        <w:t>Dickson, former Nature editor, 9</w:t>
      </w:r>
    </w:p>
    <w:p w14:paraId="1CA8EE2D" w14:textId="3CD6AFB5" w:rsidR="00C62076" w:rsidRPr="008603D5" w:rsidRDefault="00C62076" w:rsidP="00C62076">
      <w:pPr>
        <w:rPr>
          <w:color w:val="000000"/>
          <w:sz w:val="24"/>
        </w:rPr>
      </w:pPr>
      <w:r w:rsidRPr="008603D5">
        <w:rPr>
          <w:color w:val="000000"/>
          <w:sz w:val="24"/>
        </w:rPr>
        <w:t>[David, 4/6/9, SciDevNet, “The limits of science diplomacy,” http://www.scidev.net/global/capacity-building/editorials/the-limits-of-science-diplomacy.html, accessed 7/9/14, AC]</w:t>
      </w:r>
    </w:p>
    <w:p w14:paraId="17C60666" w14:textId="77777777" w:rsidR="00C62076" w:rsidRPr="008603D5" w:rsidRDefault="00C62076" w:rsidP="00C62076">
      <w:pPr>
        <w:rPr>
          <w:sz w:val="16"/>
        </w:rPr>
      </w:pPr>
    </w:p>
    <w:p w14:paraId="6247E13B" w14:textId="77777777" w:rsidR="00FD7659" w:rsidRDefault="00C62076" w:rsidP="00C62076">
      <w:pPr>
        <w:rPr>
          <w:rStyle w:val="IntenseEmphasis"/>
        </w:rPr>
      </w:pPr>
      <w:r w:rsidRPr="008603D5">
        <w:rPr>
          <w:rStyle w:val="IntenseEmphasis"/>
        </w:rPr>
        <w:t>Only so much science can do</w:t>
      </w:r>
    </w:p>
    <w:p w14:paraId="494ED11D" w14:textId="77777777" w:rsidR="00FD7659" w:rsidRDefault="00C62076" w:rsidP="00C62076">
      <w:r w:rsidRPr="008603D5">
        <w:t>Recently, the Obama administration has given this field a new push, in its desire to pursue "soft diplomacy" in regions such as the Middle East. Scientific agreements have been at the forefront of the administration's activities in countries such as Iraq and Pakistan.</w:t>
      </w:r>
    </w:p>
    <w:p w14:paraId="2AD6047B" w14:textId="77777777" w:rsidR="00FD7659" w:rsidRDefault="00C62076" w:rsidP="00C62076">
      <w:pPr>
        <w:rPr>
          <w:u w:val="single"/>
        </w:rPr>
      </w:pPr>
      <w:r w:rsidRPr="008603D5">
        <w:t xml:space="preserve">But — as emerged from a meeting entitled New Frontiers in Science Diplomacy, held in London this week (1–2 June) — </w:t>
      </w:r>
      <w:r w:rsidRPr="008603D5">
        <w:rPr>
          <w:rStyle w:val="IntenseEmphasis"/>
        </w:rPr>
        <w:t>using science for diplomatic purposes is not as straightforward as it seems.</w:t>
      </w:r>
    </w:p>
    <w:p w14:paraId="37A443F1" w14:textId="77777777" w:rsidR="00FD7659" w:rsidRDefault="00C62076" w:rsidP="00C62076">
      <w:r w:rsidRPr="008603D5">
        <w:t>Some scientific collaboration clearly demonstrates what countries can achieve by working together. For example, a new synchrotron under construction in Jordan is rapidly becoming a symbol of the potential for teamwork in the Middle East.</w:t>
      </w:r>
    </w:p>
    <w:p w14:paraId="30B4BE62" w14:textId="77777777" w:rsidR="00FD7659" w:rsidRDefault="00C62076" w:rsidP="00C62076">
      <w:r w:rsidRPr="008603D5">
        <w:rPr>
          <w:rStyle w:val="IntenseEmphasis"/>
        </w:rPr>
        <w:t>But whether scientific cooperation can become a precursor for political collaboration is less evident</w:t>
      </w:r>
      <w:r w:rsidRPr="008603D5">
        <w:t xml:space="preserve">. For example, </w:t>
      </w:r>
      <w:r w:rsidRPr="008603D5">
        <w:rPr>
          <w:rStyle w:val="IntenseEmphasis"/>
        </w:rPr>
        <w:t>despite hopes that the Middle East synchrotron would help bring peace to the region, several countries have been reluctant to support it until the Palestine problem is resolved</w:t>
      </w:r>
      <w:r w:rsidRPr="008603D5">
        <w:t>.</w:t>
      </w:r>
    </w:p>
    <w:p w14:paraId="7A13FA30" w14:textId="77777777" w:rsidR="00FD7659" w:rsidRDefault="00C62076" w:rsidP="00C62076">
      <w:pPr>
        <w:rPr>
          <w:rStyle w:val="IntenseEmphasis"/>
        </w:rPr>
      </w:pPr>
      <w:r w:rsidRPr="008603D5">
        <w:t xml:space="preserve">Indeed, </w:t>
      </w:r>
      <w:r w:rsidRPr="008603D5">
        <w:rPr>
          <w:rStyle w:val="IntenseEmphasis"/>
        </w:rPr>
        <w:t>one speaker at the London meeting</w:t>
      </w:r>
      <w:r w:rsidRPr="008603D5">
        <w:t xml:space="preserve"> (organised by the UK's Royal Society and the American Association for the Advancement of Science) </w:t>
      </w:r>
      <w:r w:rsidRPr="008603D5">
        <w:rPr>
          <w:rStyle w:val="IntenseEmphasis"/>
        </w:rPr>
        <w:t>even suggested that the changes scientific innovations bring inevitably lead to turbulence and upheaval</w:t>
      </w:r>
      <w:r w:rsidRPr="008603D5">
        <w:t xml:space="preserve">. In such a context, </w:t>
      </w:r>
      <w:r w:rsidRPr="008603D5">
        <w:rPr>
          <w:rStyle w:val="IntenseEmphasis"/>
        </w:rPr>
        <w:t>viewing science as a driver for peace may be wishful thinking.</w:t>
      </w:r>
    </w:p>
    <w:p w14:paraId="0C53A6BF" w14:textId="77777777" w:rsidR="00FD7659" w:rsidRDefault="00C62076" w:rsidP="00C62076">
      <w:r w:rsidRPr="008603D5">
        <w:t>Conflicting ethos</w:t>
      </w:r>
    </w:p>
    <w:p w14:paraId="66EDF50E" w14:textId="77777777" w:rsidR="00FD7659" w:rsidRDefault="00C62076" w:rsidP="00C62076">
      <w:r w:rsidRPr="008603D5">
        <w:t>Perhaps the most contentious area discussed at the meeting was how science diplomacy can frame developed countries' efforts to help build scientific capacity in the developing world.</w:t>
      </w:r>
    </w:p>
    <w:p w14:paraId="74F5407A" w14:textId="77777777" w:rsidR="00FD7659" w:rsidRDefault="00C62076" w:rsidP="00C62076">
      <w:r w:rsidRPr="008603D5">
        <w:t>There is little to quarrel with in collaborative efforts that are put forward with a genuine desire for partnership. Indeed, partnership — whether between individuals, institutions or countries — is the new buzzword in the "science for development" community.</w:t>
      </w:r>
    </w:p>
    <w:p w14:paraId="3B9EF53A" w14:textId="77777777" w:rsidR="00FD7659" w:rsidRDefault="00C62076" w:rsidP="00C62076">
      <w:r w:rsidRPr="008603D5">
        <w:rPr>
          <w:rStyle w:val="IntenseEmphasis"/>
        </w:rPr>
        <w:t xml:space="preserve">But true partnership requires transparent relations between partners who are prepared to meet as equals. And that goes against diplomats' implicit role: to promote and defend their own countries' interests. </w:t>
      </w:r>
      <w:r w:rsidRPr="008603D5">
        <w:t>John Beddington, the British government's chief scientific adviser, may have been a bit harsh when he told the meeting that a diplomat is someone who is "sent abroad to lie for his country". But he touched a raw nerve.</w:t>
      </w:r>
    </w:p>
    <w:p w14:paraId="16B8E327" w14:textId="77777777" w:rsidR="00FD7659" w:rsidRDefault="00C62076" w:rsidP="00C62076">
      <w:r w:rsidRPr="008603D5">
        <w:t>Worlds apart yet co-dependent</w:t>
      </w:r>
    </w:p>
    <w:p w14:paraId="65B280B2" w14:textId="77777777" w:rsidR="00FD7659" w:rsidRDefault="00C62076" w:rsidP="00C62076">
      <w:r w:rsidRPr="008603D5">
        <w:rPr>
          <w:rStyle w:val="IntenseEmphasis"/>
        </w:rPr>
        <w:lastRenderedPageBreak/>
        <w:t>The truth is that science and politics make an uneasy alliance.</w:t>
      </w:r>
      <w:r w:rsidRPr="008603D5">
        <w:t xml:space="preserve"> Both need the other. Politicians need science to achieve their goals, whether social, economic or — unfortunately — military; scientists need political support to fund their research.</w:t>
      </w:r>
    </w:p>
    <w:p w14:paraId="67BFE38F" w14:textId="4DEF057E" w:rsidR="00C62076" w:rsidRPr="008603D5" w:rsidRDefault="00C62076" w:rsidP="00C62076">
      <w:r w:rsidRPr="008603D5">
        <w:t xml:space="preserve">But </w:t>
      </w:r>
      <w:r w:rsidRPr="008603D5">
        <w:rPr>
          <w:rStyle w:val="IntenseEmphasis"/>
        </w:rPr>
        <w:t>they</w:t>
      </w:r>
      <w:r w:rsidRPr="008603D5">
        <w:t xml:space="preserve"> </w:t>
      </w:r>
      <w:r w:rsidRPr="008603D5">
        <w:rPr>
          <w:rStyle w:val="IntenseEmphasis"/>
        </w:rPr>
        <w:t>also occupy different universes. Politics is, at root, about exercising power by one means or another. Science is — or should be — about pursuing robust knowledge that can be put to useful purposes</w:t>
      </w:r>
      <w:r w:rsidRPr="008603D5">
        <w:t>.</w:t>
      </w:r>
    </w:p>
    <w:p w14:paraId="4789E035" w14:textId="77777777" w:rsidR="00C62076" w:rsidRPr="008603D5" w:rsidRDefault="00C62076" w:rsidP="00C62076">
      <w:r w:rsidRPr="008603D5">
        <w:t>A strategy for promoting science diplomacy that respects these differences deserves support. Particularly so if it focuses on ways to leverage political and financial backing for science's more humanitarian goals, such as tackling climate change or reducing world poverty.</w:t>
      </w:r>
    </w:p>
    <w:p w14:paraId="0F6B2361" w14:textId="77777777" w:rsidR="00C62076" w:rsidRPr="008603D5" w:rsidRDefault="00C62076" w:rsidP="00C62076">
      <w:r w:rsidRPr="008603D5">
        <w:t xml:space="preserve">But </w:t>
      </w:r>
      <w:r w:rsidRPr="008603D5">
        <w:rPr>
          <w:u w:val="single"/>
        </w:rPr>
        <w:t xml:space="preserve">a </w:t>
      </w:r>
      <w:r w:rsidRPr="008603D5">
        <w:rPr>
          <w:rStyle w:val="IntenseEmphasis"/>
        </w:rPr>
        <w:t>commitment to science diplomacy that ignores</w:t>
      </w:r>
      <w:r w:rsidRPr="008603D5">
        <w:t xml:space="preserve"> the </w:t>
      </w:r>
      <w:r w:rsidRPr="008603D5">
        <w:rPr>
          <w:rStyle w:val="IntenseEmphasis"/>
        </w:rPr>
        <w:t>differences — acting for example as if science can substitute politics (or perhaps more worryingly, vice versa), is dangerous. The Obama administration's commitment to "soft power" is already faltering. It faces challenges ranging from North Korea's nuclear weapons test to domestic opposition to limits on oil consumption. A taste of reality may be no bad thing.</w:t>
      </w:r>
    </w:p>
    <w:p w14:paraId="1C38F6B7" w14:textId="77777777" w:rsidR="00C62076" w:rsidRPr="008603D5" w:rsidRDefault="00C62076" w:rsidP="00C62076"/>
    <w:p w14:paraId="52DFBE2C" w14:textId="77777777" w:rsidR="00DC3334" w:rsidRPr="008603D5" w:rsidRDefault="00DC3334" w:rsidP="00DC3334">
      <w:pPr>
        <w:pStyle w:val="Heading2"/>
        <w:rPr>
          <w:rFonts w:cs="Times New Roman"/>
        </w:rPr>
      </w:pPr>
      <w:bookmarkStart w:id="46" w:name="_Toc392960168"/>
      <w:r w:rsidRPr="008603D5">
        <w:rPr>
          <w:rFonts w:cs="Times New Roman"/>
        </w:rPr>
        <w:lastRenderedPageBreak/>
        <w:t>Economy</w:t>
      </w:r>
      <w:bookmarkEnd w:id="46"/>
    </w:p>
    <w:p w14:paraId="6C8F83E2" w14:textId="77777777" w:rsidR="00DC3334" w:rsidRPr="008603D5" w:rsidRDefault="00DC3334" w:rsidP="00DC3334"/>
    <w:p w14:paraId="58C37680" w14:textId="77777777" w:rsidR="00DC3334" w:rsidRPr="008603D5" w:rsidRDefault="00DC3334" w:rsidP="00247667">
      <w:pPr>
        <w:pStyle w:val="Heading3"/>
        <w:rPr>
          <w:rFonts w:cs="Times New Roman"/>
        </w:rPr>
      </w:pPr>
      <w:bookmarkStart w:id="47" w:name="_Toc392960169"/>
      <w:r w:rsidRPr="008603D5">
        <w:rPr>
          <w:rFonts w:cs="Times New Roman"/>
        </w:rPr>
        <w:lastRenderedPageBreak/>
        <w:t>Key to Hegemony</w:t>
      </w:r>
      <w:bookmarkEnd w:id="47"/>
    </w:p>
    <w:p w14:paraId="5DA60103" w14:textId="77777777" w:rsidR="00247667" w:rsidRPr="008603D5" w:rsidRDefault="00247667" w:rsidP="00247667"/>
    <w:p w14:paraId="4481BB3D" w14:textId="77777777" w:rsidR="00432A17" w:rsidRPr="008603D5" w:rsidRDefault="00432A17" w:rsidP="00432A17">
      <w:pPr>
        <w:pStyle w:val="Heading4"/>
        <w:rPr>
          <w:rFonts w:cs="Times New Roman"/>
        </w:rPr>
      </w:pPr>
      <w:r w:rsidRPr="008603D5">
        <w:rPr>
          <w:rFonts w:cs="Times New Roman"/>
        </w:rPr>
        <w:t>Economic power is a prerequisite to heg—comparatively outweighs credibility and military spending</w:t>
      </w:r>
    </w:p>
    <w:p w14:paraId="3FF8E342" w14:textId="0DBC87C5" w:rsidR="00432A17" w:rsidRPr="008603D5" w:rsidRDefault="00432A17" w:rsidP="00432A17">
      <w:pPr>
        <w:rPr>
          <w:rStyle w:val="StyleStyleBold12pt"/>
        </w:rPr>
      </w:pPr>
      <w:r w:rsidRPr="008603D5">
        <w:rPr>
          <w:rStyle w:val="StyleStyleBold12pt"/>
        </w:rPr>
        <w:t>Colby, Center for a New American Security</w:t>
      </w:r>
      <w:r w:rsidR="00E0132F" w:rsidRPr="008603D5">
        <w:rPr>
          <w:rStyle w:val="StyleStyleBold12pt"/>
        </w:rPr>
        <w:t xml:space="preserve"> fellow</w:t>
      </w:r>
      <w:r w:rsidRPr="008603D5">
        <w:rPr>
          <w:rStyle w:val="StyleStyleBold12pt"/>
        </w:rPr>
        <w:t>, and Lettow, former White House senior director for Strategic Planning, 7/3/14</w:t>
      </w:r>
    </w:p>
    <w:p w14:paraId="25D24F6B" w14:textId="2D5E9C9C" w:rsidR="00D83A5C" w:rsidRPr="008603D5" w:rsidRDefault="00432A17" w:rsidP="00432A17">
      <w:r w:rsidRPr="008603D5">
        <w:t>[Elbridge and Paul, Elbridge Colby is a recipient of the Exceptional Public Service Award from the Office of the Secretary of Defense and of the Superior and Meritorious Honor Awards from the Department of State, Paul Lettow is the former White House senior director for strategic planning, 7/3/14, Foreign Policy, “Have we hit peak America?,” http://www.foreignpolicy.com/articles/2014/07/03/have_we_hit_peak_america, accessed 7/8/14, AC</w:t>
      </w:r>
      <w:r w:rsidR="00E0132F" w:rsidRPr="008603D5">
        <w:t>]</w:t>
      </w:r>
    </w:p>
    <w:p w14:paraId="21AAE491" w14:textId="77777777" w:rsidR="00E0132F" w:rsidRPr="008603D5" w:rsidRDefault="00E0132F" w:rsidP="00432A17">
      <w:pPr>
        <w:rPr>
          <w:rStyle w:val="StyleStyleBold12pt"/>
        </w:rPr>
      </w:pPr>
    </w:p>
    <w:p w14:paraId="2A7DDC17" w14:textId="02D8A48C" w:rsidR="00432A17" w:rsidRPr="008603D5" w:rsidRDefault="00432A17" w:rsidP="00432A17">
      <w:r w:rsidRPr="008603D5">
        <w:rPr>
          <w:rStyle w:val="IntenseEmphasis"/>
        </w:rPr>
        <w:t>Many foreign-policy experts seem to believe that retainin</w:t>
      </w:r>
      <w:r w:rsidR="00C010E3" w:rsidRPr="008603D5">
        <w:rPr>
          <w:rStyle w:val="IntenseEmphasis"/>
        </w:rPr>
        <w:t xml:space="preserve">g American primacy is largely a </w:t>
      </w:r>
      <w:r w:rsidRPr="008603D5">
        <w:rPr>
          <w:rStyle w:val="IntenseEmphasis"/>
        </w:rPr>
        <w:t>matter of will -- of how America chooses to exert its power abroad.</w:t>
      </w:r>
      <w:r w:rsidRPr="008603D5">
        <w:t xml:space="preserve"> Even President Obama, more often accused of being a prophet of decline than a booster of America's future, recently </w:t>
      </w:r>
      <w:hyperlink r:id="rId47" w:tgtFrame="_blank" w:history="1">
        <w:r w:rsidRPr="008603D5">
          <w:rPr>
            <w:rStyle w:val="Hyperlink"/>
          </w:rPr>
          <w:t>asserted</w:t>
        </w:r>
      </w:hyperlink>
      <w:r w:rsidRPr="008603D5">
        <w:t> that the United States "has rarely been stronger relative to the rest of the world." The question, he continued, is "not whether America will lead, but how we will lead."</w:t>
      </w:r>
    </w:p>
    <w:p w14:paraId="3971223E" w14:textId="77777777" w:rsidR="00432A17" w:rsidRPr="008603D5" w:rsidRDefault="00432A17" w:rsidP="00432A17">
      <w:r w:rsidRPr="008603D5">
        <w:rPr>
          <w:rStyle w:val="IntenseEmphasis"/>
        </w:rPr>
        <w:t>But will is unavailing without strength. If the United States wants the international system to continue to reflect its interests and values</w:t>
      </w:r>
      <w:r w:rsidRPr="008603D5">
        <w:t xml:space="preserve"> -- a system, for example, in which the global commons are protected, trade is broad-based and extensive, and armed conflicts among great nations are curtailed -- </w:t>
      </w:r>
      <w:r w:rsidRPr="008603D5">
        <w:rPr>
          <w:rStyle w:val="IntenseEmphasis"/>
        </w:rPr>
        <w:t>it needs to sustain not just resolve, but relative power. That, in turn, will require acknowledging the uncomfortable truth that global power and wealth are shifting at an unprecedented pace, with profound implications</w:t>
      </w:r>
      <w:r w:rsidRPr="008603D5">
        <w:t xml:space="preserve">. </w:t>
      </w:r>
      <w:r w:rsidRPr="008603D5">
        <w:rPr>
          <w:rStyle w:val="IntenseEmphasis"/>
        </w:rPr>
        <w:t>Moreover, many of the challenges America faces are exacerbated by vulnerabilities that are largely self-created, chief among them fiscal policy</w:t>
      </w:r>
      <w:r w:rsidRPr="008603D5">
        <w:t>. Much more quickly and comprehensively than is understood, those vulnerabilities are reducing America's freedom of action and its ability to influence others.</w:t>
      </w:r>
    </w:p>
    <w:p w14:paraId="443B6DBA" w14:textId="77777777" w:rsidR="00432A17" w:rsidRPr="008603D5" w:rsidRDefault="00432A17" w:rsidP="00432A17">
      <w:pPr>
        <w:rPr>
          <w:b/>
          <w:u w:val="single"/>
        </w:rPr>
      </w:pPr>
      <w:r w:rsidRPr="008603D5">
        <w:rPr>
          <w:rStyle w:val="IntenseEmphasis"/>
        </w:rPr>
        <w:t>Preserving America's international position will require it to restore its economic vitality and make policy choices now that pay dividends for decades to come. America has to prioritize and to ac</w:t>
      </w:r>
      <w:r w:rsidRPr="008603D5">
        <w:t xml:space="preserve">t. Fortunately, the United States still enjoys greater freedom to determine its future than any other major power, in part because many of its problems are within its ability to address. </w:t>
      </w:r>
      <w:r w:rsidRPr="008603D5">
        <w:rPr>
          <w:rStyle w:val="IntenseEmphasis"/>
        </w:rPr>
        <w:t>But this process of renewal must begin with analyzing America's competitive position and understanding the gravity of the situation Americans face.</w:t>
      </w:r>
    </w:p>
    <w:p w14:paraId="36ED642B" w14:textId="77777777" w:rsidR="00432A17" w:rsidRPr="008603D5" w:rsidRDefault="00432A17" w:rsidP="00432A17">
      <w:r w:rsidRPr="008603D5">
        <w:rPr>
          <w:rStyle w:val="IntenseEmphasis"/>
        </w:rPr>
        <w:t>THE RELATIVE ECONOMIC DECLINE OF THE UNITED STATES IS A FACT. For the first time in 200 years, most growth is occurring in the developing world</w:t>
      </w:r>
      <w:r w:rsidRPr="008603D5">
        <w:t xml:space="preserve">, and the speed with which that shift -- a function of globalization -- has occurred is hard to fathom. </w:t>
      </w:r>
      <w:r w:rsidRPr="008603D5">
        <w:rPr>
          <w:rStyle w:val="IntenseEmphasis"/>
        </w:rPr>
        <w:t>Whereas in 1990 just 14 percent of cross-border flows of goods, services, and finances originated in emerging economies, today nearly 40 percent do. As recently as 2000, the GDP of China was one-tenth that of the United States; just 14 years later, the two economies are equa</w:t>
      </w:r>
      <w:r w:rsidRPr="008603D5">
        <w:t>l (at least in terms of purchasing power parity).</w:t>
      </w:r>
    </w:p>
    <w:p w14:paraId="4C28992A" w14:textId="77777777" w:rsidR="00432A17" w:rsidRPr="008603D5" w:rsidRDefault="00432A17" w:rsidP="00432A17">
      <w:r w:rsidRPr="008603D5">
        <w:rPr>
          <w:rStyle w:val="IntenseEmphasis"/>
        </w:rPr>
        <w:lastRenderedPageBreak/>
        <w:t>This shift reorders what was, in some sense, a historical anomaly: the transatlantic dominance of the past 150 years</w:t>
      </w:r>
      <w:r w:rsidRPr="008603D5">
        <w:t>. As illustrated by the map below, it wasn't until the Industrial Revolution took hold in the 19th century that the world's "economic center of gravity" decisively moved toward Europe and the United States, which have since been the primary engines of growth. Today, however, the economic center of gravity is headed back toward Asia, and it is doing so with unique historical speed.</w:t>
      </w:r>
    </w:p>
    <w:p w14:paraId="4C88CE67" w14:textId="77777777" w:rsidR="00432A17" w:rsidRPr="008603D5" w:rsidRDefault="00432A17" w:rsidP="00432A17">
      <w:r w:rsidRPr="008603D5">
        <w:rPr>
          <w:rStyle w:val="IntenseEmphasis"/>
        </w:rPr>
        <w:t>This trend will persist even though emerging economies are hitting roadblocks to growth</w:t>
      </w:r>
      <w:r w:rsidRPr="008603D5">
        <w:t>, such as pervasive corruption in India and demographic challenges and serious distortions in the banking system in China. For instance, according to the </w:t>
      </w:r>
      <w:hyperlink r:id="rId48" w:tgtFrame="_blank" w:history="1">
        <w:r w:rsidRPr="008603D5">
          <w:rPr>
            <w:rStyle w:val="Hyperlink"/>
          </w:rPr>
          <w:t>asset-management firm BlackRock</w:t>
        </w:r>
      </w:hyperlink>
      <w:r w:rsidRPr="008603D5">
        <w:t>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w:t>
      </w:r>
    </w:p>
    <w:p w14:paraId="37631FB5" w14:textId="77777777" w:rsidR="00432A17" w:rsidRPr="008603D5" w:rsidRDefault="00432A17" w:rsidP="00432A17">
      <w:r w:rsidRPr="008603D5">
        <w:t xml:space="preserve">U.S. wealth is not shrinking in absolute terms -- and it continues to benefit from economic globalization -- but </w:t>
      </w:r>
      <w:r w:rsidRPr="008603D5">
        <w:rPr>
          <w:rStyle w:val="IntenseEmphasis"/>
        </w:rPr>
        <w:t>the United States and its allies are losing might compared with potential rivals</w:t>
      </w:r>
      <w:r w:rsidRPr="008603D5">
        <w:t xml:space="preserve">. Although Europe and Japan have been responsible for much of the developed world's lost relative economic power, </w:t>
      </w:r>
      <w:r w:rsidRPr="008603D5">
        <w:rPr>
          <w:rStyle w:val="IntenseEmphasis"/>
        </w:rPr>
        <w:t>the U.S. economy has also slowed from its traditional rates of expansion over the past several decades. Worsening productivity growth has played a particularly large role in the U.S. slowdown, dropping to </w:t>
      </w:r>
      <w:hyperlink r:id="rId49" w:tgtFrame="_blank" w:history="1">
        <w:r w:rsidRPr="008603D5">
          <w:rPr>
            <w:rStyle w:val="IntenseEmphasis"/>
          </w:rPr>
          <w:t>around 0.5 percent</w:t>
        </w:r>
      </w:hyperlink>
      <w:r w:rsidRPr="008603D5">
        <w:rPr>
          <w:rStyle w:val="IntenseEmphasis"/>
        </w:rPr>
        <w:t> annually, which the Financial Times </w:t>
      </w:r>
      <w:hyperlink r:id="rId50" w:anchor="axzz33lNyIMDR" w:tgtFrame="_blank" w:history="1">
        <w:r w:rsidRPr="008603D5">
          <w:rPr>
            <w:rStyle w:val="IntenseEmphasis"/>
          </w:rPr>
          <w:t>has referred to</w:t>
        </w:r>
      </w:hyperlink>
      <w:r w:rsidRPr="008603D5">
        <w:rPr>
          <w:rStyle w:val="IntenseEmphasis"/>
        </w:rPr>
        <w:t> as a "productivity crisis.</w:t>
      </w:r>
      <w:r w:rsidRPr="008603D5">
        <w:t>" A range of factors are responsible, including a decline in the skill level of the American workforce and a drop in resources allocated to research and development.</w:t>
      </w:r>
    </w:p>
    <w:p w14:paraId="70C437DF" w14:textId="77777777" w:rsidR="00432A17" w:rsidRPr="008603D5" w:rsidRDefault="00432A17" w:rsidP="00432A17">
      <w:pPr>
        <w:rPr>
          <w:rStyle w:val="IntenseEmphasis"/>
        </w:rPr>
      </w:pPr>
      <w:r w:rsidRPr="008603D5">
        <w:rPr>
          <w:rStyle w:val="IntenseEmphasis"/>
        </w:rPr>
        <w:t>This shift in economic growth toward the developing world is going to have strategic consequences. Military power ultimately derives from wealth. It is often noted that the United States spends more on defense than the </w:t>
      </w:r>
      <w:hyperlink r:id="rId51" w:tgtFrame="_blank" w:history="1">
        <w:r w:rsidRPr="008603D5">
          <w:rPr>
            <w:rStyle w:val="IntenseEmphasis"/>
          </w:rPr>
          <w:t>next 10 countries combined</w:t>
        </w:r>
      </w:hyperlink>
      <w:r w:rsidRPr="008603D5">
        <w:rPr>
          <w:rStyle w:val="IntenseEmphasis"/>
        </w:rPr>
        <w:t>. But growth in military spending </w:t>
      </w:r>
      <w:hyperlink r:id="rId52" w:tgtFrame="_blank" w:history="1">
        <w:r w:rsidRPr="008603D5">
          <w:rPr>
            <w:rStyle w:val="IntenseEmphasis"/>
          </w:rPr>
          <w:t>correlates</w:t>
        </w:r>
      </w:hyperlink>
      <w:r w:rsidRPr="008603D5">
        <w:rPr>
          <w:rStyle w:val="IntenseEmphasis"/>
        </w:rPr>
        <w:t> with GDP growth, so as other economies grow, those countries will likely spend more on defense, reducing the relative military power of the United States. Already, trends in global defense spending show a rapid and marked shift from the United States and its allies toward emerging economies, especially China. In 2011, the United States and its partners accounted for approximately 80 percent of</w:t>
      </w:r>
      <w:r w:rsidRPr="008603D5">
        <w:t xml:space="preserve"> the </w:t>
      </w:r>
      <w:r w:rsidRPr="008603D5">
        <w:rPr>
          <w:rStyle w:val="IntenseEmphasis"/>
        </w:rPr>
        <w:t>military spending</w:t>
      </w:r>
      <w:r w:rsidRPr="008603D5">
        <w:t xml:space="preserve"> by the 15 countries with the largest defense budgets. </w:t>
      </w:r>
      <w:r w:rsidRPr="008603D5">
        <w:rPr>
          <w:rStyle w:val="IntenseEmphasis"/>
        </w:rPr>
        <w:t>But, according to a McKinsey study, that share could fall significantly over the next eight years -- perhaps to as low as 55 percent.</w:t>
      </w:r>
    </w:p>
    <w:p w14:paraId="32A04D0A" w14:textId="77777777" w:rsidR="00432A17" w:rsidRPr="008603D5" w:rsidRDefault="00432A17" w:rsidP="00432A17">
      <w:r w:rsidRPr="008603D5">
        <w:rPr>
          <w:rStyle w:val="IntenseEmphasis"/>
        </w:rPr>
        <w:t>The resulting deterioration in American military superiority has already begun, as the countries benefiting most rapidly from globalization are using their newfound wealth to build military capacity, especially in high-tech weaponry.</w:t>
      </w:r>
      <w:r w:rsidRPr="008603D5">
        <w:t xml:space="preserve"> As Robert Work and Shawn Brimley of the Center for a New American Security </w:t>
      </w:r>
      <w:hyperlink r:id="rId53" w:tgtFrame="_blank" w:history="1">
        <w:r w:rsidRPr="008603D5">
          <w:rPr>
            <w:rStyle w:val="Hyperlink"/>
          </w:rPr>
          <w:t>wrote this year</w:t>
        </w:r>
      </w:hyperlink>
      <w:r w:rsidRPr="008603D5">
        <w:t>: "[</w:t>
      </w:r>
      <w:r w:rsidRPr="008603D5">
        <w:rPr>
          <w:rStyle w:val="IntenseEmphasis"/>
        </w:rPr>
        <w:t>T]he dominance enjoyed by the United States in the late 1990s/early 2000s in the areas of high-end sensors, guided weaponry, battle networking, space and cyberspace systems, and stealth technology has started to erode. Moreover, this erosion is now occurring at an accelerated rate.</w:t>
      </w:r>
      <w:r w:rsidRPr="008603D5">
        <w:t>" (Work has since been confirmed as deputy secretary of defense.)</w:t>
      </w:r>
    </w:p>
    <w:p w14:paraId="4AB8492E" w14:textId="77777777" w:rsidR="00432A17" w:rsidRPr="008603D5" w:rsidRDefault="00432A17" w:rsidP="00432A17">
      <w:r w:rsidRPr="008603D5">
        <w:rPr>
          <w:rStyle w:val="IntenseEmphasis"/>
        </w:rPr>
        <w:t>China, in particular, is acquiring higher-end capabilities and working to establish "no-go zones" in its near abroad in the hopes of denying U.S. forces the ability to operate in the Western Pacific. China's declared defense budget grew 12 percent this year -- and has grown at least ninefold since 2000 -- and most experts think its real defense spending is considerably larger</w:t>
      </w:r>
      <w:r w:rsidRPr="008603D5">
        <w:t>. The International Institute for Strategic Studies </w:t>
      </w:r>
      <w:hyperlink r:id="rId54" w:tgtFrame="_blank" w:history="1">
        <w:r w:rsidRPr="008603D5">
          <w:rPr>
            <w:rStyle w:val="Hyperlink"/>
          </w:rPr>
          <w:t>has judged</w:t>
        </w:r>
      </w:hyperlink>
      <w:r w:rsidRPr="008603D5">
        <w:t xml:space="preserve"> that </w:t>
      </w:r>
      <w:r w:rsidRPr="008603D5">
        <w:rPr>
          <w:rStyle w:val="IntenseEmphasis"/>
        </w:rPr>
        <w:t xml:space="preserve">Beijing will spend as much on defense as Washington does by the late 2020s or early 2030s. Meanwhile, regional powers like Iran -- and even nonstate </w:t>
      </w:r>
      <w:r w:rsidRPr="008603D5">
        <w:rPr>
          <w:rStyle w:val="IntenseEmphasis"/>
        </w:rPr>
        <w:lastRenderedPageBreak/>
        <w:t>actors like Hezbollah -- are becoming more militarily formidable</w:t>
      </w:r>
      <w:r w:rsidRPr="008603D5">
        <w:t xml:space="preserve"> as it becomes </w:t>
      </w:r>
      <w:hyperlink r:id="rId55" w:tgtFrame="_blank" w:history="1">
        <w:r w:rsidRPr="008603D5">
          <w:rPr>
            <w:rStyle w:val="Hyperlink"/>
          </w:rPr>
          <w:t>easier to obtain</w:t>
        </w:r>
      </w:hyperlink>
      <w:r w:rsidRPr="008603D5">
        <w:t> precision-guided munitions and thus threaten U.S. power-projection capabilities.</w:t>
      </w:r>
    </w:p>
    <w:p w14:paraId="1ADC4DAB" w14:textId="77777777" w:rsidR="00FB0EDD" w:rsidRPr="008603D5" w:rsidRDefault="00FB0EDD" w:rsidP="00432A17"/>
    <w:p w14:paraId="109C5870" w14:textId="77777777" w:rsidR="00FB0EDD" w:rsidRPr="008603D5" w:rsidRDefault="00FB0EDD" w:rsidP="00FB0EDD">
      <w:pPr>
        <w:pStyle w:val="Heading4"/>
        <w:rPr>
          <w:rFonts w:cs="Times New Roman"/>
        </w:rPr>
      </w:pPr>
      <w:r w:rsidRPr="008603D5">
        <w:rPr>
          <w:rFonts w:cs="Times New Roman"/>
        </w:rPr>
        <w:t>Economic power is the most important internal link to heg—best analysis proves</w:t>
      </w:r>
    </w:p>
    <w:p w14:paraId="58F986D2" w14:textId="77777777" w:rsidR="00FB0EDD" w:rsidRPr="008603D5" w:rsidRDefault="00FB0EDD" w:rsidP="00FB0EDD">
      <w:pPr>
        <w:rPr>
          <w:rStyle w:val="StyleStyleBold12pt"/>
        </w:rPr>
      </w:pPr>
      <w:r w:rsidRPr="008603D5">
        <w:rPr>
          <w:rStyle w:val="StyleStyleBold12pt"/>
        </w:rPr>
        <w:t>Hubbard, former National Defense University Official, 10</w:t>
      </w:r>
    </w:p>
    <w:p w14:paraId="77B600B9" w14:textId="77777777" w:rsidR="00FB0EDD" w:rsidRPr="008603D5" w:rsidRDefault="00FB0EDD" w:rsidP="00FB0EDD">
      <w:pPr>
        <w:rPr>
          <w:color w:val="000000"/>
          <w:sz w:val="24"/>
        </w:rPr>
      </w:pPr>
      <w:r w:rsidRPr="008603D5">
        <w:rPr>
          <w:color w:val="000000"/>
          <w:sz w:val="24"/>
        </w:rPr>
        <w:t>[Jesse, 5/28/10, American University, “Hegemonic Stability Theory: An Empirical Analysis,” http://isrj.wordpress.com/2010/05/28/hegemonic-stability-theory/, accessed 7/7/14, AC]</w:t>
      </w:r>
    </w:p>
    <w:p w14:paraId="103D89CD" w14:textId="77777777" w:rsidR="00D83A5C" w:rsidRPr="008603D5" w:rsidRDefault="00D83A5C" w:rsidP="00FB0EDD">
      <w:pPr>
        <w:rPr>
          <w:rStyle w:val="StyleStyleBold12pt"/>
          <w:b w:val="0"/>
          <w:bCs w:val="0"/>
          <w:color w:val="000000"/>
          <w:sz w:val="24"/>
        </w:rPr>
      </w:pPr>
    </w:p>
    <w:p w14:paraId="1C46C2A1" w14:textId="77777777" w:rsidR="00FB0EDD" w:rsidRPr="008603D5" w:rsidRDefault="00FB0EDD" w:rsidP="00FB0EDD">
      <w:r w:rsidRPr="008603D5">
        <w:rPr>
          <w:rStyle w:val="IntenseEmphasis"/>
        </w:rPr>
        <w:t>Regression analysis of this data shows that Pearson’s r-value is -.836. In the case of American hegemony, economic strength is a better predictor of violent conflict than even overall national power, which had an r-value of -.819. The data is also well within the realm of statistical significance, with a p-value</w:t>
      </w:r>
      <w:r w:rsidRPr="008603D5">
        <w:t xml:space="preserve"> of .0014. While the data for British hegemony was not as striking, the same overall pattern holds true in both cases. During both periods of hegemony, </w:t>
      </w:r>
      <w:r w:rsidRPr="008603D5">
        <w:rPr>
          <w:rStyle w:val="IntenseEmphasis"/>
        </w:rPr>
        <w:t>hegemonic strength was negatively related with violent conflict,</w:t>
      </w:r>
      <w:r w:rsidRPr="008603D5">
        <w:t xml:space="preserve"> and yet use of force by the hegemon was positively correlated with violent conflict in both cases. </w:t>
      </w:r>
      <w:r w:rsidRPr="008603D5">
        <w:rPr>
          <w:rStyle w:val="IntenseEmphasis"/>
        </w:rPr>
        <w:t>Finally, in both cases, economic power was more closely associated with conflict levels than military power.</w:t>
      </w:r>
      <w:r w:rsidRPr="008603D5">
        <w:t xml:space="preserve"> Statistical analysis created a more complicated picture of the hegemon’s role in fostering stability than initially anticipated.</w:t>
      </w:r>
    </w:p>
    <w:p w14:paraId="61A5530F" w14:textId="77777777" w:rsidR="00FB0EDD" w:rsidRPr="008603D5" w:rsidRDefault="00FB0EDD" w:rsidP="00FB0EDD">
      <w:r w:rsidRPr="008603D5">
        <w:t>VI. Conclusions and Implications for Theory and Policy</w:t>
      </w:r>
    </w:p>
    <w:p w14:paraId="1E70459C" w14:textId="77777777" w:rsidR="00FB0EDD" w:rsidRPr="008603D5" w:rsidRDefault="00FB0EDD" w:rsidP="00FB0EDD">
      <w:r w:rsidRPr="008603D5">
        <w:t xml:space="preserve">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w:t>
      </w:r>
      <w:r w:rsidRPr="008603D5">
        <w:rPr>
          <w:rStyle w:val="IntenseEmphasis"/>
        </w:rPr>
        <w:t>Kindleberger posited that the economic instability between the First and Second World Wars could be attributed to the lack of an economic hegemon</w:t>
      </w:r>
      <w:r w:rsidRPr="008603D5">
        <w:t xml:space="preserve"> (Kindleberger 1973). </w:t>
      </w:r>
      <w:r w:rsidRPr="008603D5">
        <w:rPr>
          <w:rStyle w:val="IntenseEmphasis"/>
        </w:rPr>
        <w:t xml:space="preserve">But economic instability obviously has spillover effects into the international political arena. </w:t>
      </w:r>
      <w:r w:rsidRPr="008603D5">
        <w:t>Keynes, writing after WWI, warned in his seminal tract The Economic Consequences of the Peace that Germany’s economic humiliation could have a radicalizing effect on the nation’s political culture (Keynes 1919). Given later events, his warning seems prescient.</w:t>
      </w:r>
    </w:p>
    <w:p w14:paraId="542B3F5F" w14:textId="77777777" w:rsidR="00FB0EDD" w:rsidRPr="008603D5" w:rsidRDefault="00FB0EDD" w:rsidP="00FB0EDD">
      <w:r w:rsidRPr="008603D5">
        <w:t xml:space="preserve">In the years since the Second World War, </w:t>
      </w:r>
      <w:r w:rsidRPr="008603D5">
        <w:rPr>
          <w:rStyle w:val="IntenseEmphasis"/>
        </w:rPr>
        <w:t>however, the European continent has not relapsed into armed conflict. What was different after the second global conflagration? Crucially, the United States was in a far more powerful position than Britain was after WWI.</w:t>
      </w:r>
      <w:r w:rsidRPr="008603D5">
        <w:t xml:space="preserve">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t>
      </w:r>
      <w:r w:rsidRPr="008603D5">
        <w:lastRenderedPageBreak/>
        <w:t>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w:t>
      </w:r>
    </w:p>
    <w:p w14:paraId="1A2B0737" w14:textId="77777777" w:rsidR="00FB0EDD" w:rsidRPr="008603D5" w:rsidRDefault="00FB0EDD" w:rsidP="00FB0EDD">
      <w:r w:rsidRPr="008603D5">
        <w:rPr>
          <w:rStyle w:val="IntenseEmphasis"/>
        </w:rPr>
        <w:t>Another theory that could provide insight into the patterns observed in this research is that of preponderance of power. Gilpin theorized that when a state has the preponderance of power in the international system, rivals are more likely to resolve their disagreements without resorting to armed conflict (Gilpin 1983). The logic behind this claim is simple – it makes more sense to challenge a weaker hegemon than a stronger one</w:t>
      </w:r>
      <w:r w:rsidRPr="008603D5">
        <w:t>. This simple yet powerful theory can help explain the puzzlingly strong positive correlation between military conflicts engaged in by the hegemon and conflict overall. It is not necessarily that military involvement by the hegemon instigatesfurther conflict in the international system. Rather, this military involvement could be a function of the hegemon’s weaker position, which is the true cause of the higher levels of conflict in the international system. Additionally, it is important to note that military power is, in the long run, dependent on economic strength. Thus, it is possible that as hegemons lose relative economic power, other nations are tempted to challenge them even if their short-term military capabilities are still strong. This would help explain some of the variation found between the economic and military data.</w:t>
      </w:r>
    </w:p>
    <w:p w14:paraId="7FC08B70" w14:textId="77777777" w:rsidR="00FB0EDD" w:rsidRPr="008603D5" w:rsidRDefault="00FB0EDD" w:rsidP="00FB0EDD">
      <w:pPr>
        <w:rPr>
          <w:rStyle w:val="IntenseEmphasis"/>
        </w:rPr>
      </w:pPr>
      <w:r w:rsidRPr="008603D5">
        <w:rPr>
          <w:rStyle w:val="IntenseEmphasis"/>
        </w:rPr>
        <w:t>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w:t>
      </w:r>
      <w:r w:rsidRPr="008603D5">
        <w:t xml:space="preserve">. However, this should not give policymakers a justification to engage in conflict or escalate military budgets purely for the sake of international stability. If anything, </w:t>
      </w:r>
      <w:r w:rsidRPr="008603D5">
        <w:rPr>
          <w:rStyle w:val="IntenseEmphasis"/>
        </w:rPr>
        <w:t>this research points to the central importance of economic influence in fostering international stability. To misconstrue these findings to justify anything else would be a grave error indeed. Hegemons may play a stabilizing role in the international system, but this role is complicated. It is economic strength, not military dominance that is the true test of hegemony. A weak state with a strong military is a paper tiger – it may appear fearsome, but it is vulnerable to even a short blast of wind.</w:t>
      </w:r>
    </w:p>
    <w:p w14:paraId="18B24C50" w14:textId="77777777" w:rsidR="00FB0EDD" w:rsidRPr="008603D5" w:rsidRDefault="00FB0EDD" w:rsidP="00432A17"/>
    <w:p w14:paraId="23DC2D5B" w14:textId="77777777" w:rsidR="00D83A5C" w:rsidRPr="008603D5" w:rsidRDefault="00D83A5C" w:rsidP="00D83A5C">
      <w:pPr>
        <w:pStyle w:val="Heading4"/>
        <w:rPr>
          <w:rFonts w:cs="Times New Roman"/>
        </w:rPr>
      </w:pPr>
      <w:r w:rsidRPr="008603D5">
        <w:rPr>
          <w:rFonts w:cs="Times New Roman"/>
        </w:rPr>
        <w:t>Hegemony is reliant on a strong economy</w:t>
      </w:r>
    </w:p>
    <w:p w14:paraId="50C4B228" w14:textId="77777777" w:rsidR="00D83A5C" w:rsidRPr="008603D5" w:rsidRDefault="00D83A5C" w:rsidP="00D83A5C">
      <w:pPr>
        <w:rPr>
          <w:rStyle w:val="StyleStyleBold12pt"/>
        </w:rPr>
      </w:pPr>
      <w:r w:rsidRPr="008603D5">
        <w:rPr>
          <w:rStyle w:val="StyleStyleBold12pt"/>
        </w:rPr>
        <w:t>Dymski, Leeds University Business School applied economics chair, 2</w:t>
      </w:r>
    </w:p>
    <w:p w14:paraId="24F387EB" w14:textId="77777777" w:rsidR="00D83A5C" w:rsidRPr="008603D5" w:rsidRDefault="00D83A5C" w:rsidP="00D83A5C">
      <w:r w:rsidRPr="008603D5">
        <w:t>(Gary A. Dymski, PhD, University of Massachusetts, Amherst, Economics, 2002, “Post-Hegemonic U.S. Economic Hegemony: Minskian and Kaleckian Dynamics in the Neoliberal Era,” http://economics.ucr.edu/papers/papers02/02-13.pdf, accessed 7/8/14, GNL]</w:t>
      </w:r>
    </w:p>
    <w:p w14:paraId="2DB1FE9D" w14:textId="77777777" w:rsidR="00D83A5C" w:rsidRPr="008603D5" w:rsidRDefault="00D83A5C" w:rsidP="00D83A5C"/>
    <w:p w14:paraId="2081A860" w14:textId="77777777" w:rsidR="00D83A5C" w:rsidRPr="008603D5" w:rsidRDefault="00D83A5C" w:rsidP="00D83A5C">
      <w:pPr>
        <w:rPr>
          <w:rStyle w:val="StyleBoldUnderline"/>
        </w:rPr>
      </w:pPr>
      <w:r w:rsidRPr="008603D5">
        <w:rPr>
          <w:rStyle w:val="StyleBoldUnderline"/>
        </w:rPr>
        <w:t>Until 1971, the U.S. enjoyed global economic hegemony because it underwrote the Bretton</w:t>
      </w:r>
    </w:p>
    <w:p w14:paraId="29252E76" w14:textId="77777777" w:rsidR="00D83A5C" w:rsidRPr="008603D5" w:rsidRDefault="00D83A5C" w:rsidP="00D83A5C">
      <w:pPr>
        <w:rPr>
          <w:rStyle w:val="StyleBoldUnderline"/>
        </w:rPr>
      </w:pPr>
      <w:r w:rsidRPr="008603D5">
        <w:rPr>
          <w:rStyle w:val="StyleBoldUnderline"/>
        </w:rPr>
        <w:t>Woods system of fixed exchange rates.</w:t>
      </w:r>
      <w:r w:rsidRPr="008603D5">
        <w:t xml:space="preserve"> </w:t>
      </w:r>
      <w:r w:rsidRPr="008603D5">
        <w:rPr>
          <w:rStyle w:val="StyleBoldUnderline"/>
        </w:rPr>
        <w:t>It was hegemonic in the sense defined by</w:t>
      </w:r>
    </w:p>
    <w:p w14:paraId="12743891" w14:textId="77777777" w:rsidR="00D83A5C" w:rsidRPr="008603D5" w:rsidRDefault="00D83A5C" w:rsidP="00D83A5C">
      <w:pPr>
        <w:rPr>
          <w:rStyle w:val="StyleBoldUnderline"/>
        </w:rPr>
      </w:pPr>
      <w:r w:rsidRPr="008603D5">
        <w:rPr>
          <w:rStyle w:val="StyleBoldUnderline"/>
        </w:rPr>
        <w:lastRenderedPageBreak/>
        <w:t xml:space="preserve">Kindleberger (1973, 1974)—it underwrote the system of fixed exchange rates, and operated as a lender of last resort within that system. </w:t>
      </w:r>
      <w:r w:rsidRPr="008603D5">
        <w:t xml:space="preserve">After 1971, </w:t>
      </w:r>
      <w:r w:rsidRPr="008603D5">
        <w:rPr>
          <w:rStyle w:val="StyleBoldUnderline"/>
        </w:rPr>
        <w:t>the U.S. has been a global economic hegemon</w:t>
      </w:r>
      <w:r w:rsidRPr="008603D5">
        <w:t xml:space="preserve"> in the sense defined above, though not in Kindleberger’s sense: it has been a posthegemonic hegemon. This </w:t>
      </w:r>
      <w:r w:rsidRPr="008603D5">
        <w:rPr>
          <w:rStyle w:val="StyleBoldUnderline"/>
        </w:rPr>
        <w:t>hegemony has rested on the U.S. economy’s importance in global trade, the U.S. dollar’s role as a reserve currency and unit of global exchange, and the dominance of U.S. markets and institutions in global finance.</w:t>
      </w:r>
      <w:r w:rsidRPr="008603D5">
        <w:t xml:space="preserve"> This recent period, an era of great instability and recurrent crashes, has seen a step-by-step global deregulation of financial markets and a relaxation of controls on cross-border capital movements. In this period, global growth has been slower and more unstable; but </w:t>
      </w:r>
      <w:r w:rsidRPr="008603D5">
        <w:rPr>
          <w:rStyle w:val="StyleBoldUnderline"/>
        </w:rPr>
        <w:t>U.S. military hegemony has, if anything, become stronger. With fewer restrictions on cross-border capital movements, a slower pace of global economic growth</w:t>
      </w:r>
      <w:r w:rsidRPr="008603D5">
        <w:t xml:space="preserve">, and </w:t>
      </w:r>
      <w:r w:rsidRPr="008603D5">
        <w:rPr>
          <w:rStyle w:val="StyleBoldUnderline"/>
        </w:rPr>
        <w:t>continued U.S. military power, the U.S. has increasingly been a “safe harbor” magnet for globally mobile wealth.</w:t>
      </w:r>
      <w:r w:rsidRPr="008603D5">
        <w:t xml:space="preserve"> </w:t>
      </w:r>
      <w:r w:rsidRPr="008603D5">
        <w:rPr>
          <w:rStyle w:val="StyleBoldUnderline"/>
        </w:rPr>
        <w:t>These changes in the character of U.S. global economic hegemony are root cause of changes in the character and timing of U.S. cyclical fluctuations.</w:t>
      </w:r>
    </w:p>
    <w:p w14:paraId="2B1AD579" w14:textId="77777777" w:rsidR="00D83A5C" w:rsidRPr="008603D5" w:rsidRDefault="00D83A5C" w:rsidP="00D83A5C">
      <w:pPr>
        <w:rPr>
          <w:rStyle w:val="StyleBoldUnderline"/>
        </w:rPr>
      </w:pPr>
    </w:p>
    <w:p w14:paraId="35D1EB36" w14:textId="77777777" w:rsidR="00D83A5C" w:rsidRPr="008603D5" w:rsidRDefault="00D83A5C" w:rsidP="00D83A5C">
      <w:pPr>
        <w:pStyle w:val="Heading4"/>
        <w:rPr>
          <w:rStyle w:val="StyleStyleBold12pt"/>
          <w:rFonts w:cs="Times New Roman"/>
          <w:b/>
        </w:rPr>
      </w:pPr>
      <w:r w:rsidRPr="008603D5">
        <w:rPr>
          <w:rStyle w:val="StyleStyleBold12pt"/>
          <w:rFonts w:cs="Times New Roman"/>
          <w:b/>
        </w:rPr>
        <w:t>US economic hegemony key to global economic stability</w:t>
      </w:r>
    </w:p>
    <w:p w14:paraId="513953FA" w14:textId="77777777" w:rsidR="00D83A5C" w:rsidRPr="008603D5" w:rsidRDefault="00D83A5C" w:rsidP="00D83A5C">
      <w:pPr>
        <w:rPr>
          <w:rStyle w:val="StyleStyleBold12pt"/>
        </w:rPr>
      </w:pPr>
      <w:r w:rsidRPr="008603D5">
        <w:rPr>
          <w:rStyle w:val="StyleStyleBold12pt"/>
        </w:rPr>
        <w:t>Gelb, former Secretary of Defense senior official, 10</w:t>
      </w:r>
    </w:p>
    <w:p w14:paraId="1F57841A" w14:textId="77777777" w:rsidR="00D83A5C" w:rsidRPr="008603D5" w:rsidRDefault="00D83A5C" w:rsidP="00D83A5C">
      <w:r w:rsidRPr="008603D5">
        <w:t xml:space="preserve">[Leslie H., President Emeritus of the Council on Foreign Relations former senior official in the U.S. Defense Department from 1967 to 1969 and in the State Department from 1977 to 1979 and he was a Columnist and Editor at The New York Times from 1981 to 1993, November/December 2010, Foreign Affairs, “GDP Now Matters More Than Force A U.S. Foreign Policy for the Age of Economic Power”, </w:t>
      </w:r>
      <w:hyperlink r:id="rId56" w:history="1">
        <w:r w:rsidRPr="008603D5">
          <w:rPr>
            <w:rStyle w:val="Hyperlink"/>
          </w:rPr>
          <w:t>http://www.foreignaffairs.com/articles/66858/leslie-h-gelb/gdp-now-matters-more-than-force</w:t>
        </w:r>
      </w:hyperlink>
      <w:r w:rsidRPr="008603D5">
        <w:t>, accessed 7/8/14, GNL]</w:t>
      </w:r>
    </w:p>
    <w:p w14:paraId="7B738A98" w14:textId="77777777" w:rsidR="00D83A5C" w:rsidRPr="008603D5" w:rsidRDefault="00D83A5C" w:rsidP="00D83A5C"/>
    <w:p w14:paraId="1A98EF6B" w14:textId="77777777" w:rsidR="00D83A5C" w:rsidRPr="008603D5" w:rsidRDefault="00D83A5C" w:rsidP="00D83A5C">
      <w:pPr>
        <w:rPr>
          <w:rStyle w:val="StyleBoldUnderline"/>
        </w:rPr>
      </w:pPr>
      <w:r w:rsidRPr="008603D5">
        <w:t>Today</w:t>
      </w:r>
      <w:r w:rsidRPr="008603D5">
        <w:rPr>
          <w:rStyle w:val="StyleBoldUnderline"/>
        </w:rPr>
        <w:t>, the United States continues to be the world's power balancer of choice.</w:t>
      </w:r>
      <w:r w:rsidRPr="008603D5">
        <w:t xml:space="preserve"> </w:t>
      </w:r>
      <w:r w:rsidRPr="008603D5">
        <w:rPr>
          <w:rStyle w:val="StyleBoldUnderline"/>
        </w:rPr>
        <w:t>It is the only regional balancer against China in Asia, Russia in eastern Europe, and Iran in the Middle East.</w:t>
      </w:r>
      <w:r w:rsidRPr="008603D5">
        <w:t xml:space="preserve"> Although Americans rarely think about this role and foreign leaders often deny it for internal political reasons, the fact is that Americans and non-Americans alike require these services. </w:t>
      </w:r>
      <w:r w:rsidRPr="008603D5">
        <w:rPr>
          <w:rStyle w:val="StyleBoldUnderline"/>
        </w:rPr>
        <w:t>Even Russian leaders today look to Washington to check China.</w:t>
      </w:r>
      <w:r w:rsidRPr="008603D5">
        <w:t xml:space="preserve"> And Chinese leaders surely realize that they need the U.S. Navy and Air Force to guard the world's sea and trading lanes.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8603D5">
        <w:rPr>
          <w:rStyle w:val="StyleBoldUnderline"/>
        </w:rPr>
        <w:t>. U.S. forces maintain a stable world order that decidedly benefits China's economic growth, and to date, Beijing has been getting a free ride.</w:t>
      </w:r>
    </w:p>
    <w:p w14:paraId="78259BA2" w14:textId="77777777" w:rsidR="00D83A5C" w:rsidRPr="008603D5" w:rsidRDefault="00D83A5C" w:rsidP="00D83A5C">
      <w:r w:rsidRPr="008603D5">
        <w:t>A NEW APPROACH</w:t>
      </w:r>
    </w:p>
    <w:p w14:paraId="55D085CB" w14:textId="77777777" w:rsidR="00D83A5C" w:rsidRPr="008603D5" w:rsidRDefault="00D83A5C" w:rsidP="00D83A5C">
      <w:r w:rsidRPr="008603D5">
        <w:rPr>
          <w:rStyle w:val="StyleBoldUnderline"/>
        </w:rPr>
        <w:t>In this environment, the first-tier foreign policy goals of the United States should be a strong economy and the ability to deploy effective counters to threats at the lowest possible cost.</w:t>
      </w:r>
      <w:r w:rsidRPr="008603D5">
        <w:t xml:space="preserve"> Second-tier goals, which are always more controversial, include retaining the military power to remain the world's power balancer, promoting freer trade, maintaining technological advantages (including cyberwarfare capabilities), reducing risks from various environmental and health challenges, developing alternative energy supplies, and advancing U.S. values such as democracy and human rights. Wherever possible, </w:t>
      </w:r>
      <w:r w:rsidRPr="008603D5">
        <w:lastRenderedPageBreak/>
        <w:t xml:space="preserve">second-tier goals should reinforce first-tier ones: for example, </w:t>
      </w:r>
      <w:r w:rsidRPr="008603D5">
        <w:rPr>
          <w:rStyle w:val="StyleBoldUnderline"/>
        </w:rPr>
        <w:t>it makes sense to err on the side of freer trade to help boost the economy and to invest in greater energy independence to reduce dependence on the tumultuous Middle East.</w:t>
      </w:r>
      <w:r w:rsidRPr="008603D5">
        <w:t xml:space="preserve">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 -- and this is what is often missing from U.S. policy.</w:t>
      </w:r>
    </w:p>
    <w:p w14:paraId="3BA9A4F9" w14:textId="77777777" w:rsidR="00D83A5C" w:rsidRPr="008603D5" w:rsidRDefault="00D83A5C" w:rsidP="00D83A5C">
      <w:pPr>
        <w:rPr>
          <w:rStyle w:val="StyleBoldUnderline"/>
        </w:rPr>
      </w:pPr>
      <w:r w:rsidRPr="008603D5">
        <w:rPr>
          <w:rStyle w:val="StyleBoldUnderline"/>
        </w:rPr>
        <w:t>The organizing principle of U.S. foreign policy should be to use power to solve common problems.</w:t>
      </w:r>
      <w:r w:rsidRPr="008603D5">
        <w:t xml:space="preserve"> The good old days of being able to command others by making military or economic threats are largely gone. </w:t>
      </w:r>
      <w:r w:rsidRPr="008603D5">
        <w:rPr>
          <w:rStyle w:val="StyleBoldUnderline"/>
        </w:rPr>
        <w:t>Even the weakest nations can resist the strongest ones or drive up the costs for submission.</w:t>
      </w:r>
      <w:r w:rsidRPr="008603D5">
        <w:t xml:space="preserve"> Now, U.S. power derives mainly from others' knowing that they cannot solve their problems without the United States and that they will have to heed U.S. interests to achieve common goals. </w:t>
      </w:r>
      <w:r w:rsidRPr="008603D5">
        <w:rPr>
          <w:rStyle w:val="StyleBoldUnderline"/>
        </w:rPr>
        <w:t>Power by services rendered has largely replaced power by command.</w:t>
      </w:r>
    </w:p>
    <w:p w14:paraId="762AB155" w14:textId="77777777" w:rsidR="00D83A5C" w:rsidRPr="008603D5" w:rsidRDefault="00D83A5C" w:rsidP="00D83A5C">
      <w:r w:rsidRPr="008603D5">
        <w:rPr>
          <w:rStyle w:val="StyleBoldUnderline"/>
        </w:rPr>
        <w:t>No matter the decline in U.S. power, most nations do not doubt that the United States is the indispensable leader in solving major international problems.</w:t>
      </w:r>
      <w:r w:rsidRPr="008603D5">
        <w:t xml:space="preserve"> This problem-solving capacity creates opportunities for U.S. leadership in everything from trade talks to military-conflict resolution to international agreements on global warming. </w:t>
      </w:r>
      <w:r w:rsidRPr="008603D5">
        <w:rPr>
          <w:rStyle w:val="StyleBoldUnderline"/>
        </w:rPr>
        <w:t>Only Washington can help the nations bordering the South China Sea forge a formula for sharing the region's resources.</w:t>
      </w:r>
      <w:r w:rsidRPr="008603D5">
        <w:t xml:space="preserve"> Only Washington has a chance of pushing the Israelis and the Palestinians toward peace. Only Washington can bargain to increase the low value of a Chinese currency exchange rate that disadvantages almost every nation's trade with China. But it is clear to Americans and non-Americans alike that Washington lacks the power to solve or manage difficult problems alone; the indispensable leader must work with indispensable partners.</w:t>
      </w:r>
    </w:p>
    <w:p w14:paraId="5EE1F1A7" w14:textId="77777777" w:rsidR="00D83A5C" w:rsidRPr="008603D5" w:rsidRDefault="00D83A5C" w:rsidP="00D83A5C">
      <w:pPr>
        <w:rPr>
          <w:rStyle w:val="StyleBoldUnderline"/>
        </w:rPr>
      </w:pPr>
      <w:r w:rsidRPr="008603D5">
        <w:t xml:space="preserve">To attract the necessary partners, Washington must do the very thing that habitually afflicts U.S. leaders with political hives: compromise. </w:t>
      </w:r>
      <w:r w:rsidRPr="008603D5">
        <w:rPr>
          <w:rStyle w:val="StyleBoldUnderline"/>
        </w:rPr>
        <w:t>This does not mean multilateralism for its own sake, nor does it mean abandoning vital national interests.</w:t>
      </w:r>
      <w:r w:rsidRPr="008603D5">
        <w:t xml:space="preserve"> The Obama administration has been criticized for softening UN economic sanctions against Iran in order to please China and Russia. Had the United States not compromised, however, it would have faced vetoes and enacted no new sanctions at all. </w:t>
      </w:r>
      <w:r w:rsidRPr="008603D5">
        <w:rPr>
          <w:rStyle w:val="StyleBoldUnderline"/>
        </w:rPr>
        <w:t>U.S. presidents are often in a strong position to bargain while preserving essential U.S. interests, but they have to do a better job of selling such unavoidable compromises to the U.S. public.</w:t>
      </w:r>
    </w:p>
    <w:p w14:paraId="1D00838A" w14:textId="77777777" w:rsidR="00D83A5C" w:rsidRPr="008603D5" w:rsidRDefault="00D83A5C" w:rsidP="00D83A5C">
      <w:pPr>
        <w:rPr>
          <w:rStyle w:val="StyleBoldUnderline"/>
        </w:rPr>
      </w:pPr>
      <w:r w:rsidRPr="008603D5">
        <w:t xml:space="preserve">U.S. policymakers must also be patient. The weakest of nations today can resist and delay. Pressing prematurely for decisions -- an unfortunate hallmark of U.S. style -- results in failure, the prime enemy of power. Success breeds power, and failure breeds weakness. Even when various domestic constituencies shout for quick action, Washington's leaders must learn to buy time in order to allow for U.S. power -- and the power of U.S.-led coalitions -- to take effect abroad. </w:t>
      </w:r>
      <w:r w:rsidRPr="008603D5">
        <w:rPr>
          <w:rStyle w:val="StyleBoldUnderline"/>
        </w:rPr>
        <w:t xml:space="preserve">Patience is especially valuable in the economic arena, where there are far more players than in the military and diplomatic realms. </w:t>
      </w:r>
      <w:r w:rsidRPr="008603D5">
        <w:t xml:space="preserve">To corral all these players takes time. </w:t>
      </w:r>
      <w:r w:rsidRPr="008603D5">
        <w:rPr>
          <w:rStyle w:val="StyleBoldUnderline"/>
        </w:rPr>
        <w:t>Military power can work quickly, like a storm; economic power grabs slowly, like the tide. It needs time to erode the shoreline, but it surely does nibble away.</w:t>
      </w:r>
    </w:p>
    <w:p w14:paraId="37C2FFE1" w14:textId="77777777" w:rsidR="00D83A5C" w:rsidRPr="008603D5" w:rsidRDefault="00D83A5C" w:rsidP="00D83A5C">
      <w:pPr>
        <w:rPr>
          <w:rStyle w:val="StyleBoldUnderline"/>
        </w:rPr>
      </w:pPr>
      <w:r w:rsidRPr="008603D5">
        <w:t xml:space="preserve">To be sure, </w:t>
      </w:r>
      <w:r w:rsidRPr="008603D5">
        <w:rPr>
          <w:rStyle w:val="StyleBoldUnderline"/>
        </w:rPr>
        <w:t xml:space="preserve">U.S. presidents need to preserve the United States' core role as the world's military and diplomatic balancer -- for its own sake and because it strengthens U.S. interests in economic transactions. But economics has to be the main driver for current policy, as nations calculate power more in terms of GDP than military might. U.S. GDP will be the lure and the whip in the </w:t>
      </w:r>
      <w:r w:rsidRPr="008603D5">
        <w:rPr>
          <w:rStyle w:val="StyleBoldUnderline"/>
        </w:rPr>
        <w:lastRenderedPageBreak/>
        <w:t>international affairs of the twenty-first century. U.S. interests abroad cannot be adequately protected or advanced without an economic reawakening at home.</w:t>
      </w:r>
    </w:p>
    <w:p w14:paraId="60870AC0" w14:textId="0A15C9DB" w:rsidR="00D83A5C" w:rsidRPr="008603D5" w:rsidRDefault="00D83A5C" w:rsidP="00D83A5C">
      <w:r w:rsidRPr="008603D5">
        <w:t>U.S. leaders forever swear their allegiance to making the tough choices to restore the U.S. economy. But they never deliver. Equally often, they appear to grasp the need for a new foreign policy for the age of economic power. But that, too, they fail to deliver. President Barack Obama, in particular, has often struck just the right themes, only to let them fizzle in the din. In the meantime, Americans of nearly every political stripe are waiting and wondering whether their leaders are prepared to let the nation that saved the world in the twentieth century sink into history in the twenty-first.</w:t>
      </w:r>
    </w:p>
    <w:p w14:paraId="1D85C9E2" w14:textId="77777777" w:rsidR="00D00BB8" w:rsidRPr="008603D5" w:rsidRDefault="00D00BB8" w:rsidP="00DC3334">
      <w:pPr>
        <w:rPr>
          <w:rStyle w:val="StyleBoldUnderline"/>
        </w:rPr>
      </w:pPr>
    </w:p>
    <w:p w14:paraId="309EAABC" w14:textId="77777777" w:rsidR="00247667" w:rsidRPr="008603D5" w:rsidRDefault="00247667" w:rsidP="00247667">
      <w:pPr>
        <w:pStyle w:val="Heading3"/>
        <w:rPr>
          <w:rFonts w:cs="Times New Roman"/>
        </w:rPr>
      </w:pPr>
      <w:bookmarkStart w:id="48" w:name="_Toc392960170"/>
      <w:r w:rsidRPr="008603D5">
        <w:rPr>
          <w:rFonts w:cs="Times New Roman"/>
        </w:rPr>
        <w:lastRenderedPageBreak/>
        <w:t>Economic Hegemony is Key to Military Hegemony</w:t>
      </w:r>
      <w:bookmarkEnd w:id="48"/>
    </w:p>
    <w:p w14:paraId="5208BAA6" w14:textId="77777777" w:rsidR="00247667" w:rsidRPr="008603D5" w:rsidRDefault="00247667" w:rsidP="00247667"/>
    <w:p w14:paraId="7C2B4F4B" w14:textId="77777777" w:rsidR="00D83A5C" w:rsidRPr="008603D5" w:rsidRDefault="00D83A5C" w:rsidP="00D83A5C">
      <w:pPr>
        <w:pStyle w:val="Heading4"/>
        <w:rPr>
          <w:rFonts w:cs="Times New Roman"/>
        </w:rPr>
      </w:pPr>
      <w:r w:rsidRPr="008603D5">
        <w:rPr>
          <w:rFonts w:cs="Times New Roman"/>
        </w:rPr>
        <w:t>Economic strength is key to military projection</w:t>
      </w:r>
    </w:p>
    <w:p w14:paraId="248DEE5A" w14:textId="77777777" w:rsidR="00D83A5C" w:rsidRPr="008603D5" w:rsidRDefault="00D83A5C" w:rsidP="00D83A5C">
      <w:pPr>
        <w:rPr>
          <w:rStyle w:val="StyleStyleBold12pt"/>
        </w:rPr>
      </w:pPr>
      <w:r w:rsidRPr="008603D5">
        <w:rPr>
          <w:rStyle w:val="StyleStyleBold12pt"/>
        </w:rPr>
        <w:t>Beckley, former Belfer Center international security research fellow, 11</w:t>
      </w:r>
    </w:p>
    <w:p w14:paraId="73FDC124" w14:textId="77777777" w:rsidR="00D83A5C" w:rsidRPr="008603D5" w:rsidRDefault="00D83A5C" w:rsidP="00D83A5C">
      <w:r w:rsidRPr="008603D5">
        <w:t xml:space="preserve">[Michael, Winter 2011/2012, Belfer Center for Science and International Affairs, "China's Century? Why America's Edge Will Endure", </w:t>
      </w:r>
      <w:hyperlink r:id="rId57" w:history="1">
        <w:r w:rsidRPr="008603D5">
          <w:rPr>
            <w:rStyle w:val="Hyperlink"/>
          </w:rPr>
          <w:t>http://belfercenter.ksg.harvard.edu/files/Chinas_Century.pdf</w:t>
        </w:r>
      </w:hyperlink>
      <w:r w:rsidRPr="008603D5">
        <w:t>, pages 57-58, accessed 7/8/14, GNL]</w:t>
      </w:r>
    </w:p>
    <w:p w14:paraId="68E78919" w14:textId="77777777" w:rsidR="00D83A5C" w:rsidRPr="008603D5" w:rsidRDefault="00D83A5C" w:rsidP="00D83A5C"/>
    <w:p w14:paraId="15836A36" w14:textId="77777777" w:rsidR="00D83A5C" w:rsidRPr="008603D5" w:rsidRDefault="00D83A5C" w:rsidP="00D83A5C">
      <w:r w:rsidRPr="008603D5">
        <w:rPr>
          <w:rStyle w:val="StyleBoldUnderline"/>
        </w:rPr>
        <w:t>The key point is that national power is multifaceted and cannot be measured with a single or a handful of metrics</w:t>
      </w:r>
      <w:r w:rsidRPr="008603D5">
        <w:t xml:space="preserve">. In the analyses that follow, I allot more space to economic indicators than to military indicators. This is not because economic power is necessarily more important than military power, but rather because most declinist writings argue that the United States is in economic, not military, decline. </w:t>
      </w:r>
      <w:r w:rsidRPr="008603D5">
        <w:rPr>
          <w:rStyle w:val="StyleBoldUnderline"/>
        </w:rPr>
        <w:t>Moreover, military power is ultimately based on economic strength.</w:t>
      </w:r>
      <w:r w:rsidRPr="008603D5">
        <w:t xml:space="preserve"> International relations scholars tend to view civilian and military realms as separate entities, but </w:t>
      </w:r>
      <w:r w:rsidRPr="008603D5">
        <w:rPr>
          <w:rStyle w:val="StyleBoldUnderline"/>
        </w:rPr>
        <w:t>militaries are embedded within economic systems</w:t>
      </w:r>
      <w:r w:rsidRPr="008603D5">
        <w:t xml:space="preserve">. In a separate study, </w:t>
      </w:r>
      <w:r w:rsidRPr="008603D5">
        <w:rPr>
          <w:rStyle w:val="StyleBoldUnderline"/>
        </w:rPr>
        <w:t>I show that countries that excel in producing commercial products and innovations also tend to excel in producing military force</w:t>
      </w:r>
      <w:r w:rsidRPr="008603D5">
        <w:t xml:space="preserve">. Part of </w:t>
      </w:r>
      <w:r w:rsidRPr="008603D5">
        <w:rPr>
          <w:rStyle w:val="StyleBoldUnderline"/>
        </w:rPr>
        <w:t>this advantage stems from greater surplus wealth, which allows rich states to sustain large military investments. Economically developed states, however, also derive military benefits from their technological infrastructures, efficient production capacities, advanced data analysis networks, stocks of managerial expertise, and stable political environments</w:t>
      </w:r>
      <w:r w:rsidRPr="008603D5">
        <w:t xml:space="preserve">. In short, </w:t>
      </w:r>
      <w:r w:rsidRPr="008603D5">
        <w:rPr>
          <w:rStyle w:val="StyleBoldUnderline"/>
        </w:rPr>
        <w:t>economic indicators are, to a significant degree, measures of military capability</w:t>
      </w:r>
      <w:r w:rsidRPr="008603D5">
        <w:t>. Focusing on the former, therefore, does not imply ignoring the latter.</w:t>
      </w:r>
    </w:p>
    <w:p w14:paraId="7985D289" w14:textId="77777777" w:rsidR="00D83A5C" w:rsidRPr="008603D5" w:rsidRDefault="00D83A5C" w:rsidP="00D83A5C"/>
    <w:p w14:paraId="33ED4FAB" w14:textId="77777777" w:rsidR="004142F5" w:rsidRPr="008603D5" w:rsidRDefault="004142F5" w:rsidP="004142F5">
      <w:pPr>
        <w:pStyle w:val="Heading4"/>
        <w:rPr>
          <w:rFonts w:cs="Times New Roman"/>
        </w:rPr>
      </w:pPr>
      <w:r w:rsidRPr="008603D5">
        <w:rPr>
          <w:rFonts w:cs="Times New Roman"/>
        </w:rPr>
        <w:t>Economic power is key to hegemony and comparatively outweighs military power</w:t>
      </w:r>
    </w:p>
    <w:p w14:paraId="32161309" w14:textId="77777777" w:rsidR="004142F5" w:rsidRPr="008603D5" w:rsidRDefault="004142F5" w:rsidP="004142F5">
      <w:pPr>
        <w:rPr>
          <w:rStyle w:val="StyleStyleBold12pt"/>
        </w:rPr>
      </w:pPr>
      <w:r w:rsidRPr="008603D5">
        <w:rPr>
          <w:rStyle w:val="StyleStyleBold12pt"/>
        </w:rPr>
        <w:t>Gelb, Council on Foreign Relations President Emeritus, 10</w:t>
      </w:r>
    </w:p>
    <w:p w14:paraId="13E517CA" w14:textId="77777777" w:rsidR="004142F5" w:rsidRPr="008603D5" w:rsidRDefault="004142F5" w:rsidP="004142F5">
      <w:pPr>
        <w:rPr>
          <w:color w:val="000000"/>
          <w:sz w:val="24"/>
        </w:rPr>
      </w:pPr>
      <w:r w:rsidRPr="008603D5">
        <w:rPr>
          <w:color w:val="000000"/>
          <w:sz w:val="24"/>
        </w:rPr>
        <w:t xml:space="preserve">[Leslie H., Nov/Dec 2010, “GDP Now Matters More Than Force,” Foreign Affairs, 89:6, 35-43, </w:t>
      </w:r>
      <w:hyperlink r:id="rId58" w:history="1">
        <w:r w:rsidRPr="008603D5">
          <w:rPr>
            <w:rStyle w:val="Hyperlink"/>
            <w:sz w:val="24"/>
          </w:rPr>
          <w:t>http://www.foreignaffairs.com/articles/66858/leslie-h-gelb/gdp-now-matters-more-than-force</w:t>
        </w:r>
      </w:hyperlink>
      <w:r w:rsidRPr="008603D5">
        <w:rPr>
          <w:color w:val="000000"/>
          <w:sz w:val="24"/>
        </w:rPr>
        <w:t>, accessed 7/8/14, AC]</w:t>
      </w:r>
    </w:p>
    <w:p w14:paraId="56CE59DA" w14:textId="77777777" w:rsidR="004142F5" w:rsidRPr="008603D5" w:rsidRDefault="004142F5" w:rsidP="004142F5"/>
    <w:p w14:paraId="4559E63F" w14:textId="77777777" w:rsidR="004142F5" w:rsidRPr="008603D5" w:rsidRDefault="004142F5" w:rsidP="004142F5">
      <w:r w:rsidRPr="008603D5">
        <w:rPr>
          <w:rStyle w:val="StyleBoldUnderline"/>
        </w:rPr>
        <w:t>The best U.S. strategy for this new era is to update the approach taken by Truman and Eisenhower during the early Cold War. Its underlying principles were to make the American economy the top priority, even if it meant tamping down military spending and military interventions; to strengthen the economies of key allies</w:t>
      </w:r>
      <w:r w:rsidRPr="008603D5">
        <w:t xml:space="preserve">, especially in Western Europe and Japan, </w:t>
      </w:r>
      <w:r w:rsidRPr="008603D5">
        <w:rPr>
          <w:rStyle w:val="StyleBoldUnderline"/>
        </w:rPr>
        <w:t>to</w:t>
      </w:r>
      <w:r w:rsidRPr="008603D5">
        <w:t xml:space="preserve"> lessen their vulnerability to Soviet pressure and </w:t>
      </w:r>
      <w:r w:rsidRPr="008603D5">
        <w:rPr>
          <w:rStyle w:val="StyleBoldUnderline"/>
        </w:rPr>
        <w:t>increase their value as allies; and to fend off threats by means of containment, deterrence, and a policy of providing</w:t>
      </w:r>
      <w:r w:rsidRPr="008603D5">
        <w:t xml:space="preserve"> military and </w:t>
      </w:r>
      <w:r w:rsidRPr="008603D5">
        <w:rPr>
          <w:rStyle w:val="StyleBoldUnderline"/>
        </w:rPr>
        <w:t>economic assistance</w:t>
      </w:r>
      <w:r w:rsidRPr="008603D5">
        <w:t xml:space="preserve"> to partners worldwide.</w:t>
      </w:r>
    </w:p>
    <w:p w14:paraId="24E2E7DD" w14:textId="77777777" w:rsidR="004142F5" w:rsidRPr="008603D5" w:rsidRDefault="004142F5" w:rsidP="004142F5">
      <w:r w:rsidRPr="008603D5">
        <w:t xml:space="preserve">To strengthen the economy, Truman and Eisenhower leveraged foreign threats to initiate economic projects at home. Eisenhower used the Soviets' launching of Sputnik to advocate crash programs in math and science, for example, and he convinced Congress to build the national highway system in order to </w:t>
      </w:r>
      <w:r w:rsidRPr="008603D5">
        <w:lastRenderedPageBreak/>
        <w:t>strengthen the country against the Soviet military threat. Similarly, leaders today could press for more math and science education to restore U.S. trade competitiveness and could leverage the threat of terrorism to provide more money for building physical infrastructure, which would increase U.S. resiliency against terrorist attacks and enhance the country's overall economic efficiency.</w:t>
      </w:r>
    </w:p>
    <w:p w14:paraId="2FE5CF1F" w14:textId="77777777" w:rsidR="004142F5" w:rsidRPr="008603D5" w:rsidRDefault="004142F5" w:rsidP="004142F5">
      <w:r w:rsidRPr="008603D5">
        <w:rPr>
          <w:rStyle w:val="StyleBoldUnderline"/>
        </w:rPr>
        <w:t>Truman and Eisenhower carried out their reforms while holding military spending in check--Pentagon budgets came last, not first. Both presidents allocated defense outlays using the "remainder method," whereby they subtracted necessary domestic spending from tax revenues and gave the leftovers</w:t>
      </w:r>
      <w:r w:rsidRPr="008603D5">
        <w:t xml:space="preserve"> (the "residual," as Eisenhower called it) </w:t>
      </w:r>
      <w:r w:rsidRPr="008603D5">
        <w:rPr>
          <w:rStyle w:val="StyleBoldUnderline"/>
        </w:rPr>
        <w:t>to defense</w:t>
      </w:r>
      <w:r w:rsidRPr="008603D5">
        <w:t>. Presidents could not repeat that math given today's politics, but they could approach Pentagon requests more skeptically and lower them accordingly. Eisenhower and Truman were particularly conscious of the ill effects of being a debtor nation. As such, they both essentially balanced the federal budget. This course still represents the right direction, especially at a time when 40 cents of every federal dollar spent is borrowed from abroad.</w:t>
      </w:r>
    </w:p>
    <w:p w14:paraId="1E4796D4" w14:textId="77777777" w:rsidR="004142F5" w:rsidRPr="008603D5" w:rsidRDefault="004142F5" w:rsidP="004142F5">
      <w:r w:rsidRPr="008603D5">
        <w:t>Today, the Truman and Eisenhower approach would almost certainly revolutionize basic priorities--for example, by elevating Mexico far above Afghanistan as a national priority. The fact is that Mexico could damage of help the United States profoundly and inescapably--just consider illegal immigration, drugs, crime, as well as the trade and investment potential. By contrast, the war in Afghanistan will have little lasting effect on the United States, whatever the outcome, except for the incredible cost in lives and dollars. Terrorists will still find homes in Pakistan and many other locales. In the face of all this, Washington nonetheless showers its attentions on Afghanistan and virtually ignores Mexico.</w:t>
      </w:r>
    </w:p>
    <w:p w14:paraId="3B721031" w14:textId="77777777" w:rsidR="004142F5" w:rsidRPr="008603D5" w:rsidRDefault="004142F5" w:rsidP="004142F5">
      <w:r w:rsidRPr="008603D5">
        <w:rPr>
          <w:rStyle w:val="StyleBoldUnderline"/>
        </w:rPr>
        <w:t>By following a second basic principle--to not just strengthen the United States but also bulk up its key allies--Truman and Eisenhower constructed an impregnable wall against communist encroachment while nurturing mutual trade and investment. The main beneficiaries were Western Europe</w:t>
      </w:r>
      <w:r w:rsidRPr="008603D5">
        <w:t xml:space="preserve"> (through the brilliance of the Marshall Plan) </w:t>
      </w:r>
      <w:r w:rsidRPr="008603D5">
        <w:rPr>
          <w:rStyle w:val="StyleBoldUnderline"/>
        </w:rPr>
        <w:t>and Japan</w:t>
      </w:r>
      <w:r w:rsidRPr="008603D5">
        <w:t>. By the late 1950s, this triangle of allies--the United States, Western Europe, and Japan--</w:t>
      </w:r>
      <w:r w:rsidRPr="008603D5">
        <w:rPr>
          <w:rStyle w:val="StyleBoldUnderline"/>
        </w:rPr>
        <w:t>constituted the bulk of the world's economic, military, and diplomatic punch. Together, they could not be defeated, whatever the setbacks</w:t>
      </w:r>
      <w:r w:rsidRPr="008603D5">
        <w:t>. Even [today, this triangle represents the world's greatest commonality of interests and values and, as such, is the best place to start constructing twenty-first-century coalitions. Such coalitions would, however, have to include a number of other nations, as situations required.</w:t>
      </w:r>
    </w:p>
    <w:p w14:paraId="21E40517" w14:textId="77777777" w:rsidR="004142F5" w:rsidRPr="008603D5" w:rsidRDefault="004142F5" w:rsidP="004142F5">
      <w:r w:rsidRPr="008603D5">
        <w:t xml:space="preserve">Of course, the present-day U.S. economy barely resembles that of the Truman and Eisenhower days. </w:t>
      </w:r>
      <w:r w:rsidRPr="008603D5">
        <w:rPr>
          <w:rStyle w:val="StyleBoldUnderline"/>
        </w:rPr>
        <w:t>Today, trade accounts for about one-quarter of U.S. GDP, more than double its share during the early Cold War years. Trillions of dollars cross national boundaries daily, mostly unconstrained by governments</w:t>
      </w:r>
      <w:r w:rsidRPr="008603D5">
        <w:t xml:space="preserve">. The World Bank and the International Monetary Fund, which Truman essentially created, now occupy a much smaller place in the global economy. </w:t>
      </w:r>
      <w:r w:rsidRPr="008603D5">
        <w:rPr>
          <w:rStyle w:val="StyleBoldUnderline"/>
        </w:rPr>
        <w:t>The United States is still the beacon for world trade</w:t>
      </w:r>
      <w:r w:rsidRPr="008603D5">
        <w:t>, but its power has declined from the days when Truman created the General Agreement on Tariffs and Trade, which was the precursor to the World Trade Organization. The reason for the United States' decline in trade power is that the U.S. economy is relatively weaker than before. The country's past trade power rested largely on the size and vitality of its economy. Thus, in trade talks, the United States could give more access to markets than it got, confident that it would recoup more than its fair share in the long run.</w:t>
      </w:r>
    </w:p>
    <w:p w14:paraId="43A3FC4D" w14:textId="77777777" w:rsidR="004142F5" w:rsidRPr="008603D5" w:rsidRDefault="004142F5" w:rsidP="004142F5">
      <w:r w:rsidRPr="008603D5">
        <w:rPr>
          <w:rStyle w:val="StyleBoldUnderline"/>
        </w:rPr>
        <w:t>No matter how compelling the case for an economic focus to U.S. strategy, the effort will falter unless Washington makes clear that first, focusing on economics will not weaken national security and, second, it is constantly developing new ways to confront today's threats.</w:t>
      </w:r>
      <w:r w:rsidRPr="008603D5">
        <w:t xml:space="preserve"> The starting point is to </w:t>
      </w:r>
      <w:r w:rsidRPr="008603D5">
        <w:lastRenderedPageBreak/>
        <w:t>reassure the public about China and, to a far lesser extent, Russia. Neither country can seriously challenge U.S. military power beyond its borders. Moscow's conventional military forces are weak and in decline, and its army counts only near home. China's military is indeed increasing in strength, but it will take decades before it approaches parity with the United States', if then.</w:t>
      </w:r>
    </w:p>
    <w:p w14:paraId="0512F19D" w14:textId="77777777" w:rsidR="004142F5" w:rsidRPr="008603D5" w:rsidRDefault="004142F5" w:rsidP="004142F5">
      <w:r w:rsidRPr="008603D5">
        <w:rPr>
          <w:rStyle w:val="StyleBoldUnderline"/>
        </w:rPr>
        <w:t>Moreover, both Russia and China are unlikely to launch an unprovoked attack and risk the unpleasant consequences</w:t>
      </w:r>
      <w:r w:rsidRPr="008603D5">
        <w:t>. To be sure, Beijing could bring military tensions to a boil over Taiwan or the resource-abundant South China Sea. Washington has to maintain naval and air capability in those regions to make such ventures too risky for China</w:t>
      </w:r>
      <w:r w:rsidRPr="008603D5">
        <w:rPr>
          <w:rStyle w:val="StyleBoldUnderline"/>
        </w:rPr>
        <w:t>. As with the Berlin airlift in Truman's day, the White House has to place the burden of risk and escalation on potential aggressors, such as Beijing. In a larger sense, China is contained and deterred by its vast trade with and huge investments in the United States. Although hawks in the United States may denigrate the power of money, the Chinese do not.</w:t>
      </w:r>
    </w:p>
    <w:p w14:paraId="42CBCD21" w14:textId="77777777" w:rsidR="004142F5" w:rsidRPr="008603D5" w:rsidRDefault="004142F5" w:rsidP="004142F5">
      <w:pPr>
        <w:rPr>
          <w:rStyle w:val="StyleBoldUnderline"/>
          <w:b w:val="0"/>
          <w:sz w:val="28"/>
          <w:szCs w:val="28"/>
          <w:u w:val="none"/>
        </w:rPr>
      </w:pPr>
    </w:p>
    <w:p w14:paraId="749CF1A9" w14:textId="77777777" w:rsidR="004A5ABB" w:rsidRPr="008603D5" w:rsidRDefault="00247667" w:rsidP="00247667">
      <w:pPr>
        <w:pStyle w:val="Heading4"/>
        <w:rPr>
          <w:rFonts w:cs="Times New Roman"/>
        </w:rPr>
      </w:pPr>
      <w:r w:rsidRPr="008603D5">
        <w:rPr>
          <w:rFonts w:cs="Times New Roman"/>
        </w:rPr>
        <w:t>Economic supremacy is a linchpin of hegemony</w:t>
      </w:r>
    </w:p>
    <w:p w14:paraId="43EFCFE3" w14:textId="77777777" w:rsidR="004A5ABB" w:rsidRPr="008603D5" w:rsidRDefault="00247667" w:rsidP="00247667">
      <w:pPr>
        <w:rPr>
          <w:rStyle w:val="StyleStyleBold12pt"/>
        </w:rPr>
      </w:pPr>
      <w:r w:rsidRPr="008603D5">
        <w:rPr>
          <w:rStyle w:val="StyleStyleBold12pt"/>
        </w:rPr>
        <w:t>Layne, Texas A&amp;M University School of Government Chair in Intelligence and National Security, 6</w:t>
      </w:r>
    </w:p>
    <w:p w14:paraId="62071C17" w14:textId="77777777" w:rsidR="00247667" w:rsidRPr="008603D5" w:rsidRDefault="00247667" w:rsidP="00247667">
      <w:r w:rsidRPr="008603D5">
        <w:t xml:space="preserve">(Christopher, The President and Fellows of Harvard College and the Massachusetts Institute of Technology, “The Unipolar Illusion Revisited The Coming of the United States' Unipolar Moment,” 2006, </w:t>
      </w:r>
      <w:hyperlink r:id="rId59" w:history="1">
        <w:r w:rsidRPr="008603D5">
          <w:rPr>
            <w:rStyle w:val="Hyperlink"/>
          </w:rPr>
          <w:t>http://muse.jhu.edu/journals/international_security/v031/31.2layne.html</w:t>
        </w:r>
      </w:hyperlink>
      <w:r w:rsidRPr="008603D5">
        <w:t>, Accessed: 7/5/12, MLF)</w:t>
      </w:r>
    </w:p>
    <w:p w14:paraId="45CD9C63" w14:textId="77777777" w:rsidR="00247667" w:rsidRPr="008603D5" w:rsidRDefault="00247667" w:rsidP="00247667"/>
    <w:p w14:paraId="7BF5495E" w14:textId="77777777" w:rsidR="00247667" w:rsidRPr="008603D5" w:rsidRDefault="00247667" w:rsidP="00247667">
      <w:r w:rsidRPr="008603D5">
        <w:t xml:space="preserve">What is hegemony? First, </w:t>
      </w:r>
      <w:r w:rsidRPr="008603D5">
        <w:rPr>
          <w:rStyle w:val="StyleBoldUnderline"/>
        </w:rPr>
        <w:t>hegemony is about raw, hard power. Militarily, a hegemon's capabilities are such that "no other state has the wherewithal to put up a serious fight against it." 11 A hegemon also enjoys "economic supremacy" in the international system and has a "preponderance of material resources."</w:t>
      </w:r>
      <w:r w:rsidRPr="008603D5">
        <w:t xml:space="preserve"> 12 Second,</w:t>
      </w:r>
      <w:r w:rsidRPr="008603D5">
        <w:rPr>
          <w:rStyle w:val="StyleBoldUnderline"/>
        </w:rPr>
        <w:t xml:space="preserve"> hegemony is about the dominant power's ambitions. A hegemon acts self-interestedly to safeguard its security, economic, and ideological interests. 13 Third, hegemony is about polarity. Because of its overwhelming advantages in relative military and economic power over other states in the international system, a hegemon is the only great power in the system, which is therefore, by definition, unipolar. </w:t>
      </w:r>
      <w:r w:rsidRPr="008603D5">
        <w:t xml:space="preserve">14 Fourth, hegemony is about will. </w:t>
      </w:r>
      <w:r w:rsidRPr="008603D5">
        <w:rPr>
          <w:rStyle w:val="StyleBoldUnderline"/>
        </w:rPr>
        <w:t>A hegemon purposefully exercises its overwhelming power to impose order on the international system</w:t>
      </w:r>
      <w:r w:rsidRPr="008603D5">
        <w:t xml:space="preserve">. 15 Finally, </w:t>
      </w:r>
      <w:r w:rsidRPr="008603D5">
        <w:rPr>
          <w:rStyle w:val="StyleBoldUnderline"/>
        </w:rPr>
        <w:t>hegemony is fundamentally about structural change, because "if one state achieves hegemony, the system ceases to be anarchic and becomes hierarchic."</w:t>
      </w:r>
      <w:r w:rsidRPr="008603D5">
        <w:t xml:space="preserve"> 16 Yet, as Robert Gilpin notes, because "no state has ever completely controlled an international system," hegemony is a relative, not an absolute, concept. 17 When a great power attains hegemony, as, for example, the United States did in Western Europe after World War II, the system is more hierarchic—and less anarchic—than it would be in the absence of hegemonic power. 18 Implicit in Gilpin's observation is a subtle, but important, point: although [End Page 11] the United States is a hegemon, it is not omnipotent—there are limits to its ability to shape international outcomes. This explains why the United States has been unable to suppress the insurgency in Iraq (and failed in the Vietnam War), and why it has not succeeded in compelling either North Korea or Iran to halt their nuclear weapons programs.</w:t>
      </w:r>
    </w:p>
    <w:p w14:paraId="0C0C9F53" w14:textId="77777777" w:rsidR="00D00BB8" w:rsidRPr="008603D5" w:rsidRDefault="00247667" w:rsidP="00247667">
      <w:r w:rsidRPr="008603D5">
        <w:lastRenderedPageBreak/>
        <w:t xml:space="preserve">Nevertheless, the United States' hegemonic power is not illusory. As Kenneth Waltz notes, </w:t>
      </w:r>
      <w:r w:rsidRPr="008603D5">
        <w:rPr>
          <w:rStyle w:val="StyleBoldUnderline"/>
        </w:rPr>
        <w:t>power does not mean that a state possesses the ability to get its way all of the time</w:t>
      </w:r>
      <w:r w:rsidRPr="008603D5">
        <w:t xml:space="preserve">. 19 Material resources never translate fully into desired outcomes (military strategists acknowledge this when they observe that "the enemy has a vote" in determining the degree to which a state can realize its strategic goals). </w:t>
      </w:r>
      <w:r w:rsidRPr="008603D5">
        <w:rPr>
          <w:rStyle w:val="StyleBoldUnderline"/>
        </w:rPr>
        <w:t>Although a hegemon does not get its way all of the time, its vast power will help it get its way with other states far more often than they will get their way with it. Precisely because the United States is a hegemon, there is a marked asymmetry of influence in its favor. In international politics, the United States does not get all that it wants all of the time. But it gets most of what it wants an awful lot of the time, and it affects other states far more than other states affect it</w:t>
      </w:r>
      <w:r w:rsidRPr="008603D5">
        <w:t>.</w:t>
      </w:r>
    </w:p>
    <w:p w14:paraId="5B48F683" w14:textId="77777777" w:rsidR="00D00BB8" w:rsidRPr="008603D5" w:rsidRDefault="00D00BB8" w:rsidP="00247667"/>
    <w:p w14:paraId="1EF24859" w14:textId="77777777" w:rsidR="00247667" w:rsidRPr="008603D5" w:rsidRDefault="00247667" w:rsidP="00247667">
      <w:pPr>
        <w:pStyle w:val="Heading3"/>
        <w:rPr>
          <w:rFonts w:cs="Times New Roman"/>
        </w:rPr>
      </w:pPr>
      <w:bookmarkStart w:id="49" w:name="_Toc392960171"/>
      <w:r w:rsidRPr="008603D5">
        <w:rPr>
          <w:rFonts w:cs="Times New Roman"/>
        </w:rPr>
        <w:lastRenderedPageBreak/>
        <w:t>Economic Power Key to Soft &amp; Hard Power</w:t>
      </w:r>
      <w:bookmarkEnd w:id="49"/>
    </w:p>
    <w:p w14:paraId="4FCE4810" w14:textId="77777777" w:rsidR="00247667" w:rsidRPr="008603D5" w:rsidRDefault="00247667" w:rsidP="00247667"/>
    <w:p w14:paraId="37AF7477" w14:textId="77777777" w:rsidR="00247667" w:rsidRPr="008603D5" w:rsidRDefault="00247667" w:rsidP="00247667">
      <w:pPr>
        <w:pStyle w:val="Heading4"/>
        <w:rPr>
          <w:rStyle w:val="StyleStyleBold12pt"/>
          <w:rFonts w:cs="Times New Roman"/>
          <w:b/>
        </w:rPr>
      </w:pPr>
      <w:r w:rsidRPr="008603D5">
        <w:rPr>
          <w:rStyle w:val="StyleStyleBold12pt"/>
          <w:rFonts w:cs="Times New Roman"/>
          <w:b/>
        </w:rPr>
        <w:t>Strong economy key to soft and hard power</w:t>
      </w:r>
    </w:p>
    <w:p w14:paraId="6113CD39" w14:textId="77777777" w:rsidR="00247667" w:rsidRPr="008603D5" w:rsidRDefault="00247667" w:rsidP="00247667">
      <w:pPr>
        <w:rPr>
          <w:rStyle w:val="StyleStyleBold12pt"/>
        </w:rPr>
      </w:pPr>
      <w:r w:rsidRPr="008603D5">
        <w:rPr>
          <w:rStyle w:val="StyleStyleBold12pt"/>
        </w:rPr>
        <w:t>Nye, former US assistant secretary of defense, 11</w:t>
      </w:r>
    </w:p>
    <w:p w14:paraId="4FB4F54C" w14:textId="77777777" w:rsidR="004A5ABB" w:rsidRPr="008603D5" w:rsidRDefault="00247667" w:rsidP="00247667">
      <w:pPr>
        <w:rPr>
          <w:rFonts w:eastAsia="Times New Roman"/>
        </w:rPr>
      </w:pPr>
      <w:r w:rsidRPr="008603D5">
        <w:rPr>
          <w:rFonts w:eastAsia="Times New Roman"/>
        </w:rPr>
        <w:t xml:space="preserve">(Joseph S, Project Syndicate, “Has Economic Power Replace Military”, 6-6-11, </w:t>
      </w:r>
      <w:hyperlink r:id="rId60" w:history="1">
        <w:r w:rsidRPr="008603D5">
          <w:rPr>
            <w:rStyle w:val="Hyperlink"/>
            <w:rFonts w:eastAsia="Times New Roman"/>
          </w:rPr>
          <w:t>http://www.project-syndicate.org/commentary/has-economic-power-replaced-military-might-</w:t>
        </w:r>
      </w:hyperlink>
      <w:r w:rsidRPr="008603D5">
        <w:rPr>
          <w:rFonts w:eastAsia="Times New Roman"/>
        </w:rPr>
        <w:t>, accessed 6-29-12, FFF)</w:t>
      </w:r>
    </w:p>
    <w:p w14:paraId="6C334C88" w14:textId="77777777" w:rsidR="00247667" w:rsidRPr="008603D5" w:rsidRDefault="00247667" w:rsidP="00247667"/>
    <w:p w14:paraId="070BFB24" w14:textId="77777777" w:rsidR="00D00BB8" w:rsidRPr="008603D5" w:rsidRDefault="00247667" w:rsidP="00247667">
      <w:pPr>
        <w:rPr>
          <w:rStyle w:val="StyleBoldUnderline"/>
        </w:rPr>
      </w:pPr>
      <w:r w:rsidRPr="008603D5">
        <w:rPr>
          <w:rStyle w:val="StyleBoldUnderline"/>
        </w:rPr>
        <w:t>Economic resources can produce soft-power behavior as well as hard military power. A successful economic model not only finances the military resources needed for the exercise of hard power, but it can also attract others to emulate its example. The European Union’s soft power at the end of the Cold War, and that of China today, owes much to the success of the EU and Chinese economic models.</w:t>
      </w:r>
    </w:p>
    <w:p w14:paraId="71AE3FC2" w14:textId="77777777" w:rsidR="00D00BB8" w:rsidRPr="008603D5" w:rsidRDefault="00D00BB8" w:rsidP="00247667">
      <w:pPr>
        <w:rPr>
          <w:rStyle w:val="StyleBoldUnderline"/>
        </w:rPr>
      </w:pPr>
    </w:p>
    <w:p w14:paraId="368965DE" w14:textId="77777777" w:rsidR="00DD6195" w:rsidRPr="008603D5" w:rsidRDefault="00DD6195" w:rsidP="00DD6195">
      <w:pPr>
        <w:pStyle w:val="Heading3"/>
        <w:rPr>
          <w:rFonts w:cs="Times New Roman"/>
        </w:rPr>
      </w:pPr>
      <w:bookmarkStart w:id="50" w:name="_Toc392960172"/>
      <w:r w:rsidRPr="008603D5">
        <w:rPr>
          <w:rFonts w:cs="Times New Roman"/>
        </w:rPr>
        <w:lastRenderedPageBreak/>
        <w:t>Manufacturing Key to Hegemony</w:t>
      </w:r>
      <w:bookmarkEnd w:id="50"/>
    </w:p>
    <w:p w14:paraId="5015C453" w14:textId="77777777" w:rsidR="00DD6195" w:rsidRPr="008603D5" w:rsidRDefault="00DD6195" w:rsidP="00DD6195"/>
    <w:p w14:paraId="6E197359" w14:textId="77777777" w:rsidR="00DD6195" w:rsidRPr="008603D5" w:rsidRDefault="00DD6195" w:rsidP="00DD6195">
      <w:pPr>
        <w:pStyle w:val="Heading4"/>
        <w:rPr>
          <w:rFonts w:cs="Times New Roman"/>
        </w:rPr>
      </w:pPr>
      <w:r w:rsidRPr="008603D5">
        <w:rPr>
          <w:rFonts w:cs="Times New Roman"/>
        </w:rPr>
        <w:t>Manufacturing key to hegemony – solves unemployment and economic competitiveness</w:t>
      </w:r>
    </w:p>
    <w:p w14:paraId="7D3C1886" w14:textId="77777777" w:rsidR="00FD7659" w:rsidRDefault="00DD6195" w:rsidP="00DD6195">
      <w:pPr>
        <w:rPr>
          <w:rStyle w:val="StyleStyleBold12pt"/>
        </w:rPr>
      </w:pPr>
      <w:r w:rsidRPr="008603D5">
        <w:rPr>
          <w:rStyle w:val="StyleStyleBold12pt"/>
        </w:rPr>
        <w:t>Boushey, Center for American Progress Action Fund Senior Economist, 12</w:t>
      </w:r>
    </w:p>
    <w:p w14:paraId="655042D4" w14:textId="0C002946" w:rsidR="00DD6195" w:rsidRPr="008603D5" w:rsidRDefault="00DD6195" w:rsidP="00DD6195">
      <w:pPr>
        <w:shd w:val="clear" w:color="auto" w:fill="FFFFFF"/>
        <w:rPr>
          <w:color w:val="000000"/>
        </w:rPr>
      </w:pPr>
      <w:r w:rsidRPr="008603D5">
        <w:rPr>
          <w:color w:val="000000"/>
        </w:rPr>
        <w:t xml:space="preserve">[Heather, 7/19/12, Center for American Progress Action Fund, “Testimony before the U.S. House of Representatives Committee on Ways and Mason on Tax Reform and the U.S. Manufacturing Sector,” </w:t>
      </w:r>
      <w:hyperlink r:id="rId61" w:history="1">
        <w:r w:rsidR="00FC40FD" w:rsidRPr="008603D5">
          <w:rPr>
            <w:rStyle w:val="Hyperlink"/>
          </w:rPr>
          <w:t>http://www.americanprogressaction.org/issues/general/report/2012/07/19/11949/tax-reform-and-the-u-s-manufacturing-sector/</w:t>
        </w:r>
      </w:hyperlink>
      <w:r w:rsidR="00FC40FD" w:rsidRPr="008603D5">
        <w:rPr>
          <w:color w:val="000000"/>
        </w:rPr>
        <w:t xml:space="preserve">, </w:t>
      </w:r>
      <w:r w:rsidRPr="008603D5">
        <w:rPr>
          <w:color w:val="000000"/>
        </w:rPr>
        <w:t>page 4-5, ES]</w:t>
      </w:r>
    </w:p>
    <w:p w14:paraId="19511821" w14:textId="77777777" w:rsidR="00FC40FD" w:rsidRPr="008603D5" w:rsidRDefault="00FC40FD" w:rsidP="00DD6195">
      <w:pPr>
        <w:shd w:val="clear" w:color="auto" w:fill="FFFFFF"/>
        <w:rPr>
          <w:color w:val="222222"/>
        </w:rPr>
      </w:pPr>
    </w:p>
    <w:p w14:paraId="5320A4C4" w14:textId="77777777" w:rsidR="00DD6195" w:rsidRPr="008603D5" w:rsidRDefault="00DD6195" w:rsidP="00DD6195">
      <w:r w:rsidRPr="008603D5">
        <w:t xml:space="preserve">Having </w:t>
      </w:r>
      <w:r w:rsidRPr="008603D5">
        <w:rPr>
          <w:rStyle w:val="StyleBoldUnderline"/>
        </w:rPr>
        <w:t>a strong manufacturing industry</w:t>
      </w:r>
      <w:r w:rsidRPr="008603D5">
        <w:t xml:space="preserve"> in the United States </w:t>
      </w:r>
      <w:r w:rsidRPr="008603D5">
        <w:rPr>
          <w:rStyle w:val="StyleBoldUnderline"/>
        </w:rPr>
        <w:t>should be at the top of our national economic agenda</w:t>
      </w:r>
      <w:r w:rsidRPr="008603D5">
        <w:t>. Without a vibrant and innovative manufacturing base, </w:t>
      </w:r>
      <w:r w:rsidRPr="008603D5">
        <w:rPr>
          <w:rStyle w:val="StyleBoldUnderline"/>
        </w:rPr>
        <w:t>we will not be a global leader for long</w:t>
      </w:r>
      <w:r w:rsidRPr="008603D5">
        <w:t xml:space="preserve">. Moreover, as more of </w:t>
      </w:r>
      <w:r w:rsidRPr="008603D5">
        <w:rPr>
          <w:rStyle w:val="StyleBoldUnderline"/>
        </w:rPr>
        <w:t>our</w:t>
      </w:r>
      <w:r w:rsidRPr="008603D5">
        <w:t xml:space="preserve"> energy </w:t>
      </w:r>
      <w:r w:rsidRPr="008603D5">
        <w:rPr>
          <w:rStyle w:val="StyleBoldUnderline"/>
        </w:rPr>
        <w:t>future will rely on high-tech manufacturing</w:t>
      </w:r>
      <w:r w:rsidRPr="008603D5">
        <w:t xml:space="preserve">, our </w:t>
      </w:r>
      <w:r w:rsidRPr="008603D5">
        <w:rPr>
          <w:rStyle w:val="StyleBoldUnderline"/>
        </w:rPr>
        <w:t>economic competitiveness</w:t>
      </w:r>
      <w:r w:rsidRPr="008603D5">
        <w:t xml:space="preserve"> will be even </w:t>
      </w:r>
      <w:r w:rsidRPr="008603D5">
        <w:rPr>
          <w:rStyle w:val="StyleBoldUnderline"/>
        </w:rPr>
        <w:t>more closely aligned with our ability to be an innovator</w:t>
      </w:r>
      <w:r w:rsidRPr="008603D5">
        <w:t xml:space="preserve"> and producer of manufactured goods.</w:t>
      </w:r>
    </w:p>
    <w:p w14:paraId="265DE6AB" w14:textId="77777777" w:rsidR="00DD6195" w:rsidRPr="008603D5" w:rsidRDefault="00DD6195" w:rsidP="00DD6195">
      <w:r w:rsidRPr="008603D5">
        <w:t xml:space="preserve">Further, </w:t>
      </w:r>
      <w:r w:rsidRPr="008603D5">
        <w:rPr>
          <w:rStyle w:val="StyleBoldUnderline"/>
        </w:rPr>
        <w:t>this is an urgent national issue</w:t>
      </w:r>
      <w:r w:rsidRPr="008603D5">
        <w:t xml:space="preserve"> and one of those cases where </w:t>
      </w:r>
      <w:r w:rsidRPr="008603D5">
        <w:rPr>
          <w:rStyle w:val="StyleBoldUnderline"/>
        </w:rPr>
        <w:t>success begets success</w:t>
      </w:r>
      <w:r w:rsidRPr="008603D5">
        <w:t xml:space="preserve">. Economists have begun to study and show that the “industrial commons” matters for innovation and the extent to which </w:t>
      </w:r>
      <w:r w:rsidRPr="008603D5">
        <w:rPr>
          <w:rStyle w:val="StyleBoldUnderline"/>
        </w:rPr>
        <w:t>we allow manufacturing processes to continue to go overseas, we only make it that much harder to regain our place as a global leader</w:t>
      </w:r>
      <w:r w:rsidRPr="008603D5">
        <w:t>.11 As my colleagues Michael Ettlinger and Kate Gordon have put it, “</w:t>
      </w:r>
      <w:r w:rsidRPr="008603D5">
        <w:rPr>
          <w:rStyle w:val="StyleBoldUnderline"/>
        </w:rPr>
        <w:t>the cross-fertilization and engagement of a community of experts in industry, academia, and government is vital to our nation’s economic competitiveness</w:t>
      </w:r>
      <w:r w:rsidRPr="008603D5">
        <w:t>.”12</w:t>
      </w:r>
    </w:p>
    <w:p w14:paraId="7B67046F" w14:textId="77777777" w:rsidR="00DD6195" w:rsidRPr="008603D5" w:rsidRDefault="00DD6195" w:rsidP="00DD6195">
      <w:r w:rsidRPr="008603D5">
        <w:rPr>
          <w:rStyle w:val="StyleBoldUnderline"/>
        </w:rPr>
        <w:t>Manufacturing is not only a key part of our economy</w:t>
      </w:r>
      <w:r w:rsidRPr="008603D5">
        <w:t xml:space="preserve">, but </w:t>
      </w:r>
      <w:r w:rsidRPr="008603D5">
        <w:rPr>
          <w:rStyle w:val="StyleBoldUnderline"/>
        </w:rPr>
        <w:t>moving forward it will remain critical to our nation’s economic vitality</w:t>
      </w:r>
      <w:r w:rsidRPr="008603D5">
        <w:t>.</w:t>
      </w:r>
    </w:p>
    <w:p w14:paraId="3A22201E" w14:textId="77777777" w:rsidR="00DD6195" w:rsidRPr="008603D5" w:rsidRDefault="00DD6195" w:rsidP="00DD6195">
      <w:r w:rsidRPr="008603D5">
        <w:t xml:space="preserve">The U.S. manufacturing sector is still a force internationally and an important part of our economy, </w:t>
      </w:r>
      <w:r w:rsidRPr="008603D5">
        <w:rPr>
          <w:rStyle w:val="StyleBoldUnderline"/>
        </w:rPr>
        <w:t>despite employment losses</w:t>
      </w:r>
      <w:r w:rsidRPr="008603D5">
        <w:t xml:space="preserve"> and the relative rise in manufacturing in other countries over the past few decades.13 Last year, </w:t>
      </w:r>
      <w:r w:rsidRPr="008603D5">
        <w:rPr>
          <w:rStyle w:val="StyleBoldUnderline"/>
        </w:rPr>
        <w:t>manufacturing contributed </w:t>
      </w:r>
      <w:r w:rsidRPr="008603D5">
        <w:t xml:space="preserve">over </w:t>
      </w:r>
      <w:r w:rsidRPr="008603D5">
        <w:rPr>
          <w:rStyle w:val="StyleBoldUnderline"/>
        </w:rPr>
        <w:t>$1.8 trillion to U.S. gross domestic product</w:t>
      </w:r>
      <w:r w:rsidRPr="008603D5">
        <w:t>, or about </w:t>
      </w:r>
      <w:r w:rsidRPr="008603D5">
        <w:rPr>
          <w:rStyle w:val="StyleBoldUnderline"/>
        </w:rPr>
        <w:t>12 percent of the economy</w:t>
      </w:r>
      <w:r w:rsidRPr="008603D5">
        <w:t xml:space="preserve">.14 Two years ago, manufacturing accounted for 60 percent of all U.S. exports.15 In 2008, the United States ranked first in the world in manufacturing value added, and it was the third largest exporter of manufactured goods to the world, behind only China and Germany and ahead of Japan and France.16 Between 1979 and 2010 manufacturing output per hour of labor in the United States increased by an average of 4 percent annually, and the United States has one of the world’s most productive workforces.17 Moreover, in 2009 there were 11.8 million direct jobs in manufacturing and 6.8 million additional jobs in related sectors.18 Put another way, </w:t>
      </w:r>
      <w:r w:rsidRPr="008603D5">
        <w:rPr>
          <w:rStyle w:val="StyleBoldUnderline"/>
        </w:rPr>
        <w:t>one in six U.S. private-sector jobs is directly linked to manufacturing.</w:t>
      </w:r>
      <w:r w:rsidRPr="008603D5">
        <w:t>19</w:t>
      </w:r>
    </w:p>
    <w:p w14:paraId="79E68246" w14:textId="77777777" w:rsidR="00FD7659" w:rsidRDefault="00DD6195" w:rsidP="00DD6195">
      <w:r w:rsidRPr="008603D5">
        <w:t xml:space="preserve">Yet </w:t>
      </w:r>
      <w:r w:rsidRPr="008603D5">
        <w:rPr>
          <w:rStyle w:val="StyleBoldUnderline"/>
        </w:rPr>
        <w:t>the industry suffered declines in the 2000s</w:t>
      </w:r>
      <w:r w:rsidRPr="008603D5">
        <w:t xml:space="preserve">. The U.S. </w:t>
      </w:r>
      <w:r w:rsidRPr="008603D5">
        <w:rPr>
          <w:rStyle w:val="StyleBoldUnderline"/>
        </w:rPr>
        <w:t>share of worldwide manufacturing</w:t>
      </w:r>
      <w:r w:rsidRPr="008603D5">
        <w:t xml:space="preserve"> value added </w:t>
      </w:r>
      <w:r w:rsidRPr="008603D5">
        <w:rPr>
          <w:rStyle w:val="StyleBoldUnderline"/>
        </w:rPr>
        <w:t>dropped from 26 percent in 1998 to less than 20 percent in 2007</w:t>
      </w:r>
      <w:r w:rsidRPr="008603D5">
        <w:t xml:space="preserve">, and we have gone </w:t>
      </w:r>
      <w:r w:rsidRPr="008603D5">
        <w:rPr>
          <w:rStyle w:val="StyleBoldUnderline"/>
        </w:rPr>
        <w:t>from being a net exporter of manufactured goods</w:t>
      </w:r>
      <w:r w:rsidRPr="008603D5">
        <w:t xml:space="preserve"> in the 1960s </w:t>
      </w:r>
      <w:r w:rsidRPr="008603D5">
        <w:rPr>
          <w:rStyle w:val="StyleBoldUnderline"/>
        </w:rPr>
        <w:t>to a net importer</w:t>
      </w:r>
      <w:r w:rsidRPr="008603D5">
        <w:t xml:space="preserve">.20 Manufacturing </w:t>
      </w:r>
      <w:r w:rsidRPr="008603D5">
        <w:rPr>
          <w:rStyle w:val="StyleBoldUnderline"/>
        </w:rPr>
        <w:t>as a share of</w:t>
      </w:r>
      <w:r w:rsidRPr="008603D5">
        <w:t xml:space="preserve"> U.S. </w:t>
      </w:r>
      <w:r w:rsidRPr="008603D5">
        <w:rPr>
          <w:rStyle w:val="StyleBoldUnderline"/>
        </w:rPr>
        <w:t>GDP</w:t>
      </w:r>
      <w:r w:rsidRPr="008603D5">
        <w:t xml:space="preserve"> has declined from more than </w:t>
      </w:r>
      <w:r w:rsidRPr="008603D5">
        <w:rPr>
          <w:rStyle w:val="StyleBoldUnderline"/>
        </w:rPr>
        <w:t>15 percent</w:t>
      </w:r>
      <w:r w:rsidRPr="008603D5">
        <w:t xml:space="preserve"> in 1998 </w:t>
      </w:r>
      <w:r w:rsidRPr="008603D5">
        <w:rPr>
          <w:rStyle w:val="StyleBoldUnderline"/>
        </w:rPr>
        <w:t>to 11 percent</w:t>
      </w:r>
      <w:r w:rsidRPr="008603D5">
        <w:t xml:space="preserve"> in 2009.21 And </w:t>
      </w:r>
      <w:r w:rsidRPr="008603D5">
        <w:rPr>
          <w:rStyle w:val="StyleBoldUnderline"/>
        </w:rPr>
        <w:t>jobs</w:t>
      </w:r>
      <w:r w:rsidRPr="008603D5">
        <w:t xml:space="preserve"> in U.S. manufacturing declined from </w:t>
      </w:r>
      <w:r w:rsidRPr="008603D5">
        <w:rPr>
          <w:rStyle w:val="StyleBoldUnderline"/>
        </w:rPr>
        <w:t>17.6 million</w:t>
      </w:r>
      <w:r w:rsidRPr="008603D5">
        <w:t xml:space="preserve"> in January 1998 </w:t>
      </w:r>
      <w:r w:rsidRPr="008603D5">
        <w:rPr>
          <w:rStyle w:val="StyleBoldUnderline"/>
        </w:rPr>
        <w:t>to 11.5 million</w:t>
      </w:r>
      <w:r w:rsidRPr="008603D5">
        <w:t xml:space="preserve"> in January 2010.22 And </w:t>
      </w:r>
      <w:r w:rsidRPr="008603D5">
        <w:lastRenderedPageBreak/>
        <w:t>although the manufacturing sector has gained jobs in every month since then, for a total of 504,000 jobs as of June 2012, its share of total employment is down from 16.8 percent in 1998 to 10.8 percent today.23</w:t>
      </w:r>
    </w:p>
    <w:p w14:paraId="3A2AB9BF" w14:textId="0585D26E" w:rsidR="00DD6195" w:rsidRPr="008603D5" w:rsidRDefault="00DD6195" w:rsidP="00DD6195">
      <w:r w:rsidRPr="008603D5">
        <w:t>These trends matter because the United States needs a strong manufacturing sector. </w:t>
      </w:r>
      <w:r w:rsidRPr="008603D5">
        <w:rPr>
          <w:rStyle w:val="StyleBoldUnderline"/>
        </w:rPr>
        <w:t>Manufacturing provides good, middle-class jobs; propels U.S. leadership in technology and innovation</w:t>
      </w:r>
      <w:r w:rsidRPr="008603D5">
        <w:t>, which is </w:t>
      </w:r>
      <w:r w:rsidRPr="008603D5">
        <w:rPr>
          <w:rStyle w:val="StyleBoldUnderline"/>
        </w:rPr>
        <w:t>critical to our economic growth and vitality</w:t>
      </w:r>
      <w:r w:rsidRPr="008603D5">
        <w:t xml:space="preserve">; and is </w:t>
      </w:r>
      <w:r w:rsidRPr="008603D5">
        <w:rPr>
          <w:rStyle w:val="StyleBoldUnderline"/>
        </w:rPr>
        <w:t>important to balancing the trade deficit</w:t>
      </w:r>
      <w:r w:rsidRPr="008603D5">
        <w:t xml:space="preserve">, as well as </w:t>
      </w:r>
      <w:r w:rsidRPr="008603D5">
        <w:rPr>
          <w:rStyle w:val="StyleBoldUnderline"/>
        </w:rPr>
        <w:t>important for our</w:t>
      </w:r>
      <w:r w:rsidRPr="008603D5">
        <w:t xml:space="preserve"> nation’s </w:t>
      </w:r>
      <w:r w:rsidRPr="008603D5">
        <w:rPr>
          <w:rStyle w:val="StyleBoldUnderline"/>
        </w:rPr>
        <w:t>long-term national security</w:t>
      </w:r>
      <w:r w:rsidRPr="008603D5">
        <w:t>. The manufacturing sector has historically been a source of solid, middle-class jobs and it continues to be so today. The average manufacturing worker earns a weekly wage that is 8.4 percent higher than non-manufacturing workers, taking into account worker and job characteristics that influence wages, including unionization.24 Economist Susan Helper and her colleagues conclude that the economic evidence points to the fact that “the main reason why manufacturing wages and benefits are higher than those outside of manufacturing is that manufacturers need to pay higher wages to ensure that their workers are appropriately skilled and motivated.” 25 U</w:t>
      </w:r>
      <w:r w:rsidRPr="008603D5">
        <w:rPr>
          <w:rStyle w:val="StyleBoldUnderline"/>
        </w:rPr>
        <w:t>.S.-based manufacturing underpins a broad range of jobs in other industries, including higher skill service jobs such as accountants, bankers, and lawyers</w:t>
      </w:r>
      <w:r w:rsidRPr="008603D5">
        <w:t>, as well as a broad range of other jobs such as basic research and technology development, product and process engineering and design, operations and maintenance, transportation, testing, and lab work.26 Compared to jobs in other economic sectors, </w:t>
      </w:r>
      <w:r w:rsidRPr="008603D5">
        <w:rPr>
          <w:rStyle w:val="StyleBoldUnderline"/>
        </w:rPr>
        <w:t>manufacturing jobs have the highest “multiplier effect</w:t>
      </w:r>
      <w:r w:rsidRPr="008603D5">
        <w:t xml:space="preserve">,” that is, </w:t>
      </w:r>
      <w:r w:rsidRPr="008603D5">
        <w:rPr>
          <w:rStyle w:val="StyleBoldUnderline"/>
        </w:rPr>
        <w:t>the largest effect on the overall economy</w:t>
      </w:r>
      <w:r w:rsidRPr="008603D5">
        <w:t xml:space="preserve"> for each job created, relative to jobs in other industries. To put this in perspective, </w:t>
      </w:r>
      <w:r w:rsidRPr="008603D5">
        <w:rPr>
          <w:rStyle w:val="StyleBoldUnderline"/>
        </w:rPr>
        <w:t>each job in motor vehicle manufacturing creates 8.6 indirect jobs</w:t>
      </w:r>
      <w:r w:rsidRPr="008603D5">
        <w:t>, each job in computer manufacturing creates 5.6 indirect jobs, and each job in steel product manufacturing creates 10.3 indirect jobs.27</w:t>
      </w:r>
    </w:p>
    <w:p w14:paraId="527664E9" w14:textId="77777777" w:rsidR="00FD7659" w:rsidRDefault="00DD6195" w:rsidP="00DD6195">
      <w:r w:rsidRPr="008603D5">
        <w:t xml:space="preserve">Manufacturing is also important because </w:t>
      </w:r>
      <w:r w:rsidRPr="008603D5">
        <w:rPr>
          <w:rStyle w:val="StyleBoldUnderline"/>
        </w:rPr>
        <w:t>it fuels the United States’ leadership in technology and innovation, which are critical to maintain for our future economic competitiveness</w:t>
      </w:r>
      <w:r w:rsidRPr="008603D5">
        <w:t xml:space="preserve">.28 Manufacturing </w:t>
      </w:r>
      <w:r w:rsidRPr="008603D5">
        <w:rPr>
          <w:rStyle w:val="StyleBoldUnderline"/>
        </w:rPr>
        <w:t>firms are more likely to innovate than firms in other industries</w:t>
      </w:r>
      <w:r w:rsidRPr="008603D5">
        <w:t>: Research from the National Science Foundation finds that 22 percent of manufacturing companies are active innovators compared to only 8 percent of nonmanufacturing companies.29 This number is even higher for specific sectors within manufacturing. For example, in computer and electronic products manufacturing, 45 percent of companies are product innovators and 33 percent are process innovators.30 Manufacturing firms also perform the vast majority of private research and development: Despite comprising just 12 percent of the nation’s GDP in 2007, manufacturing companies contributed 70 percent of private research and development spending.31</w:t>
      </w:r>
    </w:p>
    <w:p w14:paraId="547CC8AD" w14:textId="77777777" w:rsidR="00FD7659" w:rsidRDefault="00DD6195" w:rsidP="00DD6195">
      <w:r w:rsidRPr="008603D5">
        <w:t xml:space="preserve">In addition to what manufacturers spend on innovation, there is increasingly strong empirical evidence showing a tight link between innovation and manufacturingproduction. Economic research now shows that </w:t>
      </w:r>
      <w:r w:rsidRPr="008603D5">
        <w:rPr>
          <w:rStyle w:val="StyleBoldUnderline"/>
        </w:rPr>
        <w:t>the United States will not likely be able to keep the highly skilled technical jobs if the production jobs go overseas</w:t>
      </w:r>
      <w:r w:rsidRPr="008603D5">
        <w:t xml:space="preserve">. Harvard Business School professors Gary Pisano and Willy Shih have written about the decline of the “industrial commons” in the United States: the collective R&amp;D, engineering, and manufacturing capabilities that mutually reinforce each other to sustain innovation.32 For many types of manufacturing, geographic proximity is key to having a strong “commons,” and they point to evidence showing that there are few hightech industries where the feedback loop from the manufacturing process is not a factor in developing new products.33 As they put it, “product and process innovation are intertwined.” Pisano and Shih point to the example of rechargeable batteries as a product where innovation followed manufacturing. Rechargeable battery manufacturing left the United States many years ago, leading to the migration of the batteries commons to Asia. Now new technology </w:t>
      </w:r>
      <w:r w:rsidRPr="008603D5">
        <w:lastRenderedPageBreak/>
        <w:t>(batteries for hybrid and electric vehicles) are being designed in Asia where the commons are located. I’d draw your attention to a January New York Times article on China’s increasing investment in research and development, which asked, “Our global competitiveness is based on being the origin of the newest, best ideas. How will we fare if those ideas originate somewhere else?”34</w:t>
      </w:r>
    </w:p>
    <w:p w14:paraId="4C2D4D0D" w14:textId="230A12B7" w:rsidR="00C010E3" w:rsidRPr="008603D5" w:rsidRDefault="00C010E3" w:rsidP="00DD6195"/>
    <w:p w14:paraId="14C71236" w14:textId="2F544227" w:rsidR="00DD6195" w:rsidRPr="008603D5" w:rsidRDefault="00FC40FD" w:rsidP="00FC40FD">
      <w:pPr>
        <w:pStyle w:val="Heading3"/>
        <w:rPr>
          <w:rFonts w:cs="Times New Roman"/>
        </w:rPr>
      </w:pPr>
      <w:bookmarkStart w:id="51" w:name="_Toc392960173"/>
      <w:r w:rsidRPr="008603D5">
        <w:rPr>
          <w:rFonts w:cs="Times New Roman"/>
        </w:rPr>
        <w:lastRenderedPageBreak/>
        <w:t>Manufacturing Key to Soft Power</w:t>
      </w:r>
      <w:bookmarkEnd w:id="51"/>
    </w:p>
    <w:p w14:paraId="56023FBE" w14:textId="77777777" w:rsidR="00FC40FD" w:rsidRPr="008603D5" w:rsidRDefault="00FC40FD" w:rsidP="00FC40FD"/>
    <w:p w14:paraId="34125399" w14:textId="77777777" w:rsidR="00DD6195" w:rsidRPr="008603D5" w:rsidRDefault="00DD6195" w:rsidP="00DD6195">
      <w:pPr>
        <w:pStyle w:val="Heading4"/>
        <w:rPr>
          <w:rFonts w:cs="Times New Roman"/>
        </w:rPr>
      </w:pPr>
      <w:r w:rsidRPr="008603D5">
        <w:rPr>
          <w:rFonts w:cs="Times New Roman"/>
        </w:rPr>
        <w:t>Manufacturing key to boost soft power</w:t>
      </w:r>
    </w:p>
    <w:p w14:paraId="3E1DDBA2" w14:textId="77777777" w:rsidR="00DD6195" w:rsidRPr="008603D5" w:rsidRDefault="00DD6195" w:rsidP="00DD6195">
      <w:pPr>
        <w:rPr>
          <w:rStyle w:val="StyleStyleBold12pt"/>
        </w:rPr>
      </w:pPr>
      <w:r w:rsidRPr="008603D5">
        <w:rPr>
          <w:rStyle w:val="StyleStyleBold12pt"/>
        </w:rPr>
        <w:t>Ray, Joint Center for Poverty Research senior writer, 11</w:t>
      </w:r>
    </w:p>
    <w:p w14:paraId="1A7FAF52" w14:textId="77777777" w:rsidR="00DD6195" w:rsidRPr="008603D5" w:rsidRDefault="00DD6195" w:rsidP="00DD6195">
      <w:pPr>
        <w:rPr>
          <w:rStyle w:val="StyleStyleBold12pt"/>
          <w:b w:val="0"/>
          <w:bCs w:val="0"/>
        </w:rPr>
      </w:pPr>
      <w:r w:rsidRPr="008603D5">
        <w:t xml:space="preserve">[Barbara, 5/24/11, Building Resilient Regions, “Manufacturing is key to global recovering,” </w:t>
      </w:r>
      <w:hyperlink r:id="rId62" w:history="1">
        <w:r w:rsidRPr="008603D5">
          <w:t>http://brr.berkeley.edu/2011/05/manufacturing-is-key-to-regional-recovery/</w:t>
        </w:r>
      </w:hyperlink>
      <w:r w:rsidRPr="008603D5">
        <w:t>, accessed 7/7/14, CM]</w:t>
      </w:r>
    </w:p>
    <w:p w14:paraId="2F758B9F" w14:textId="77777777" w:rsidR="00DD6195" w:rsidRPr="008603D5" w:rsidRDefault="00DD6195" w:rsidP="00DD6195">
      <w:r w:rsidRPr="008603D5">
        <w:rPr>
          <w:u w:val="single"/>
        </w:rPr>
        <w:t>“U.S. manufacturing has been in decline for years, but we should not treat continued decline as inevitable,”</w:t>
      </w:r>
      <w:r w:rsidRPr="008603D5">
        <w:t xml:space="preserve"> Howard Wial, BRR member and fellow at the Brookings’ Metropolitan Policy Program, noted in a press release. </w:t>
      </w:r>
      <w:r w:rsidRPr="008603D5">
        <w:rPr>
          <w:u w:val="single"/>
        </w:rPr>
        <w:t>“Manufacturing still produces the bulk of our exports. It is still key to innovation. It still provides high-wage jobs.</w:t>
      </w:r>
      <w:r w:rsidRPr="008603D5">
        <w:t xml:space="preserve"> Our task now is to play to our strengths and provide the tools and investments manufacturers need.”</w:t>
      </w:r>
    </w:p>
    <w:p w14:paraId="4B7A1A65" w14:textId="77777777" w:rsidR="00DD6195" w:rsidRPr="008603D5" w:rsidRDefault="00DD6195" w:rsidP="00DD6195">
      <w:r w:rsidRPr="008603D5">
        <w:t>To bolster manufacturing, states should:</w:t>
      </w:r>
    </w:p>
    <w:p w14:paraId="2653610C" w14:textId="77777777" w:rsidR="00DD6195" w:rsidRPr="008603D5" w:rsidRDefault="00DD6195" w:rsidP="00DD6195">
      <w:r w:rsidRPr="008603D5">
        <w:t>Reconfigure financial incentives to support existing manufacturing.</w:t>
      </w:r>
    </w:p>
    <w:p w14:paraId="67BEC05B" w14:textId="77777777" w:rsidR="00DD6195" w:rsidRPr="008603D5" w:rsidRDefault="00DD6195" w:rsidP="00DD6195">
      <w:r w:rsidRPr="008603D5">
        <w:t>Help small and mid-sized firms in the manufacturing chain adopt new technologies</w:t>
      </w:r>
    </w:p>
    <w:p w14:paraId="1BE64957" w14:textId="77777777" w:rsidR="00DD6195" w:rsidRPr="008603D5" w:rsidRDefault="00DD6195" w:rsidP="00DD6195">
      <w:r w:rsidRPr="008603D5">
        <w:t>Combine engineering research with education for businesses on how to adopt new technologies.</w:t>
      </w:r>
    </w:p>
    <w:p w14:paraId="6C983FC2" w14:textId="77777777" w:rsidR="00DD6195" w:rsidRPr="008603D5" w:rsidRDefault="00DD6195" w:rsidP="00DD6195">
      <w:r w:rsidRPr="008603D5">
        <w:t xml:space="preserve">In but one example, many manufacturing industries have long supply chains, where layers of specialized firms provide components for a finished product. As the Brooking report notes, “Over the last few decades, suppliers, often small or medium-sized, have become responsible for designing and making much of the content of manufactured goods. Consequently, </w:t>
      </w:r>
      <w:r w:rsidRPr="008603D5">
        <w:rPr>
          <w:u w:val="single"/>
        </w:rPr>
        <w:t>innovation in U.S. manufacturing depends increasingly on the capabilities of these firms</w:t>
      </w:r>
      <w:r w:rsidRPr="008603D5">
        <w:t>. Yet most of them do little or no formal R&amp;D and cannot easily take advantage of university-based R&amp;D. Unlike many European countries, the United States has few institutions that help coordinate upgrading of suppliers, and few state efforts fill this gap.”</w:t>
      </w:r>
    </w:p>
    <w:p w14:paraId="27D2D550" w14:textId="77777777" w:rsidR="00DD6195" w:rsidRPr="008603D5" w:rsidRDefault="00DD6195" w:rsidP="00DD6195">
      <w:r w:rsidRPr="008603D5">
        <w:t>To spark this process, states should create </w:t>
      </w:r>
      <w:r w:rsidRPr="008603D5">
        <w:rPr>
          <w:bCs/>
        </w:rPr>
        <w:t>manufacturing centers for research and education</w:t>
      </w:r>
      <w:r w:rsidRPr="008603D5">
        <w:t>, Wial argues. The centers, located in metro areas, can do much more in terms of building a sustainable manufacturing base than incentives and business-attraction strategies. They can help develop and spread manufacturing technologies and foster relationships between goods producers and their suppliers. The centers can also solve generic technical and management problems in one or more industries.</w:t>
      </w:r>
    </w:p>
    <w:p w14:paraId="5E4E1DD3" w14:textId="77777777" w:rsidR="00DD6195" w:rsidRPr="008603D5" w:rsidRDefault="00DD6195" w:rsidP="00DD6195">
      <w:r w:rsidRPr="008603D5">
        <w:t>For example, new technologies can improve production, and it would seem logical that there are some problems that are widely shared, despite the type of manufacturing one does. Yet there is little research on which problems matter to a wide range of manufacturers–not just within one industry. There is also little understanding of how workflow and other organizational management issues might change once technological advances are adopted. Some organizations in the U.S. are trying to tackle these issues, but they typically focus on technological breakthroughs by industry, not across industries. (For a good example in Europe, see Germany’s </w:t>
      </w:r>
      <w:hyperlink r:id="rId63" w:tgtFrame="_blank" w:history="1">
        <w:r w:rsidRPr="008603D5">
          <w:t>59 Fraunhofer Institutes</w:t>
        </w:r>
      </w:hyperlink>
      <w:r w:rsidRPr="008603D5">
        <w:t>.) Manufacturing centers could tackle these issues.</w:t>
      </w:r>
    </w:p>
    <w:p w14:paraId="75DB1798" w14:textId="66C8492E" w:rsidR="00DD6195" w:rsidRPr="008603D5" w:rsidRDefault="00DD6195" w:rsidP="00DD6195">
      <w:r w:rsidRPr="008603D5">
        <w:t xml:space="preserve">The centers could also do research that both advances knowledge and is of practical use in the near term. For example, the centers could delve into the chemical properties of new, lightweight materials that could </w:t>
      </w:r>
      <w:r w:rsidRPr="008603D5">
        <w:lastRenderedPageBreak/>
        <w:t>aid in reducing energy use.</w:t>
      </w:r>
      <w:r w:rsidR="00E0132F" w:rsidRPr="008603D5">
        <w:t xml:space="preserve"> </w:t>
      </w:r>
      <w:r w:rsidRPr="008603D5">
        <w:t>The precise research focus would vary from state to state, building on the existing economic development strengths of regional industry clusters within the state.</w:t>
      </w:r>
    </w:p>
    <w:p w14:paraId="71250A4B" w14:textId="699C7364" w:rsidR="00DD6195" w:rsidRPr="008603D5" w:rsidRDefault="00DD6195" w:rsidP="00DD6195">
      <w:r w:rsidRPr="008603D5">
        <w:t>While the Brookings paper focuses on the local role in bolstering manufacturing, a</w:t>
      </w:r>
      <w:hyperlink r:id="rId64" w:tgtFrame="_blank" w:history="1">
        <w:r w:rsidRPr="008603D5">
          <w:t> second paper</w:t>
        </w:r>
      </w:hyperlink>
      <w:r w:rsidRPr="008603D5">
        <w:t>, Nisha Mistry and Joan Byron of the Urban Institute looks at the federal role. The paper focuses on small manufacturing—the cabinet makers or the computer components manufacturers —and their importance to urban economies.</w:t>
      </w:r>
      <w:r w:rsidR="00E0132F" w:rsidRPr="008603D5">
        <w:t xml:space="preserve"> </w:t>
      </w:r>
      <w:r w:rsidRPr="008603D5">
        <w:t>In 2007, the report notes, “of the approximately 51,000 manufacturers in the United States employing fewer than 20 people, more than a third were located in the nation’s 10 largest cities.”</w:t>
      </w:r>
    </w:p>
    <w:p w14:paraId="3508C4A0" w14:textId="77777777" w:rsidR="00DD6195" w:rsidRPr="008603D5" w:rsidRDefault="00DD6195" w:rsidP="00DD6195">
      <w:r w:rsidRPr="008603D5">
        <w:t>Yet despite their importance to families and regions, the federal government clings to an “outdated perceptions about the ‘how, what, and where’ of American manufacturing.” As a result, the vital role of small manufacturing is overlooked “and at worst undermined (if inadvertently) by policies and programs that may have been adopted to achieve other local development ends.”</w:t>
      </w:r>
    </w:p>
    <w:p w14:paraId="2C6BFED3" w14:textId="77777777" w:rsidR="00DD6195" w:rsidRPr="008603D5" w:rsidRDefault="00DD6195" w:rsidP="00DD6195">
      <w:r w:rsidRPr="008603D5">
        <w:t>“</w:t>
      </w:r>
      <w:hyperlink r:id="rId65" w:tgtFrame="_blank" w:history="1">
        <w:r w:rsidRPr="008603D5">
          <w:t>The Federal Role in Supporting Urban Manufacturing</w:t>
        </w:r>
      </w:hyperlink>
      <w:r w:rsidRPr="008603D5">
        <w:t>” offers several examples of how the federal role could be improved. To start, it says, federal policies could help these manufacturers form clusters, whose collective insights and skills can spark synergy and innovation in training, research, and export strategies.</w:t>
      </w:r>
    </w:p>
    <w:p w14:paraId="461BB02E" w14:textId="77777777" w:rsidR="00DD6195" w:rsidRPr="008603D5" w:rsidRDefault="00DD6195" w:rsidP="00DD6195">
      <w:r w:rsidRPr="008603D5">
        <w:t>In addition, the federal government can ensure that the small manufacturers have the space, infrastructure, and technical assistance they need. The joint $75 million initiative of the departments of Housing and Urban Development and Transportation is an example of a forward-looking policy. It funds “localized planning activities that integrate transportation, housing, and economic development.” Under that banner, planning for the reduction of conflict between freight facilities and residential areas is an eligible activity.</w:t>
      </w:r>
    </w:p>
    <w:p w14:paraId="2F42B226" w14:textId="77777777" w:rsidR="00DD6195" w:rsidRPr="008603D5" w:rsidRDefault="00DD6195" w:rsidP="00DD6195">
      <w:pPr>
        <w:rPr>
          <w:u w:val="single"/>
        </w:rPr>
      </w:pPr>
      <w:r w:rsidRPr="008603D5">
        <w:rPr>
          <w:u w:val="single"/>
        </w:rPr>
        <w:t xml:space="preserve">Despite the losses in manufacturing between 2000 and 2009, even this comparatively diminished manufacturing sector accounts for the bulk of U.S. exports, notes the Brookings report. </w:t>
      </w:r>
      <w:r w:rsidRPr="008603D5">
        <w:rPr>
          <w:rStyle w:val="Emphasis"/>
        </w:rPr>
        <w:t xml:space="preserve">It is key to innovation and provides many high-wage jobs for less educated workers. </w:t>
      </w:r>
      <w:r w:rsidRPr="008603D5">
        <w:t xml:space="preserve">(Seven in ten U.S. workers do not have a bachelor’s degree.) </w:t>
      </w:r>
      <w:r w:rsidRPr="008603D5">
        <w:rPr>
          <w:u w:val="single"/>
        </w:rPr>
        <w:t xml:space="preserve">Therefore, </w:t>
      </w:r>
      <w:r w:rsidRPr="008603D5">
        <w:rPr>
          <w:rStyle w:val="Emphasis"/>
        </w:rPr>
        <w:t>a focus on manufacturing remains critical to an economic recovery that can help lift the futures of America</w:t>
      </w:r>
      <w:r w:rsidRPr="008603D5">
        <w:rPr>
          <w:u w:val="single"/>
        </w:rPr>
        <w:t>’s families, and position the U.S. as a leader in innovation.</w:t>
      </w:r>
    </w:p>
    <w:p w14:paraId="3ED7FC93" w14:textId="77777777" w:rsidR="00C010E3" w:rsidRPr="008603D5" w:rsidRDefault="00C010E3" w:rsidP="00DD6195">
      <w:pPr>
        <w:rPr>
          <w:u w:val="single"/>
        </w:rPr>
      </w:pPr>
    </w:p>
    <w:p w14:paraId="394D6D2B" w14:textId="77777777" w:rsidR="00EB38EF" w:rsidRPr="008603D5" w:rsidRDefault="00EB38EF" w:rsidP="00EB38EF">
      <w:pPr>
        <w:pStyle w:val="Heading3"/>
        <w:rPr>
          <w:rFonts w:cs="Times New Roman"/>
        </w:rPr>
      </w:pPr>
      <w:bookmarkStart w:id="52" w:name="_Toc392960174"/>
      <w:r w:rsidRPr="008603D5">
        <w:rPr>
          <w:rFonts w:cs="Times New Roman"/>
        </w:rPr>
        <w:lastRenderedPageBreak/>
        <w:t>Manufacturing Key to Competitiveness</w:t>
      </w:r>
      <w:bookmarkEnd w:id="52"/>
    </w:p>
    <w:p w14:paraId="6A61D6AC" w14:textId="77777777" w:rsidR="00EB38EF" w:rsidRPr="008603D5" w:rsidRDefault="00EB38EF" w:rsidP="00EB38EF"/>
    <w:p w14:paraId="46756C56" w14:textId="7CA491CF" w:rsidR="00EB38EF" w:rsidRPr="008603D5" w:rsidRDefault="00C010E3" w:rsidP="00C010E3">
      <w:pPr>
        <w:pStyle w:val="Heading4"/>
        <w:rPr>
          <w:rFonts w:cs="Times New Roman"/>
        </w:rPr>
      </w:pPr>
      <w:r w:rsidRPr="008603D5">
        <w:rPr>
          <w:rFonts w:cs="Times New Roman"/>
        </w:rPr>
        <w:t>M</w:t>
      </w:r>
      <w:r w:rsidR="00EB38EF" w:rsidRPr="008603D5">
        <w:rPr>
          <w:rFonts w:cs="Times New Roman"/>
        </w:rPr>
        <w:t>anufacturing key to US competitiveness</w:t>
      </w:r>
    </w:p>
    <w:p w14:paraId="21C9EFA4" w14:textId="77777777" w:rsidR="00EB38EF" w:rsidRPr="008603D5" w:rsidRDefault="00EB38EF" w:rsidP="00EB38EF">
      <w:pPr>
        <w:rPr>
          <w:rStyle w:val="StyleStyleBold12pt"/>
        </w:rPr>
      </w:pPr>
      <w:r w:rsidRPr="008603D5">
        <w:rPr>
          <w:rStyle w:val="StyleStyleBold12pt"/>
        </w:rPr>
        <w:t>Timmons, CEO National Association of Manufacturers, 14</w:t>
      </w:r>
    </w:p>
    <w:p w14:paraId="5AFB3C98" w14:textId="77777777" w:rsidR="00EB38EF" w:rsidRPr="008603D5" w:rsidRDefault="00EB38EF" w:rsidP="00EB38EF">
      <w:r w:rsidRPr="008603D5">
        <w:t>[Jay, 2/25/14, Real Clear Politics, “Manufacturing: A Key Ingredient for U.S. Growth, http://www.realclearpolitics.com/articles/2014/02/25/manufacturing_a_key_ingredient_for_us_growth_121698.html, accessed 7/6/14, CM]</w:t>
      </w:r>
    </w:p>
    <w:p w14:paraId="7C61485B" w14:textId="77777777" w:rsidR="00C010E3" w:rsidRPr="008603D5" w:rsidRDefault="00C010E3" w:rsidP="00EB38EF"/>
    <w:p w14:paraId="73508123" w14:textId="77777777" w:rsidR="00EB38EF" w:rsidRPr="008603D5" w:rsidRDefault="00EB38EF" w:rsidP="00EB38EF">
      <w:pPr>
        <w:rPr>
          <w:u w:val="single"/>
        </w:rPr>
      </w:pPr>
      <w:r w:rsidRPr="008603D5">
        <w:t xml:space="preserve">For the past two weeks we’ve witnessed Olympians reach amazing heights through hard work and determination and overcome obstacles and challenges along the way. In many ways, manufacturing’s can-do attitude is a lot like the Olympic spirit—and </w:t>
      </w:r>
      <w:r w:rsidRPr="008603D5">
        <w:rPr>
          <w:u w:val="single"/>
        </w:rPr>
        <w:t>manufacturers’ hard work and determination have propelled our nation to its position as the most prosperous on earth.</w:t>
      </w:r>
    </w:p>
    <w:p w14:paraId="72770776" w14:textId="77777777" w:rsidR="00EB38EF" w:rsidRPr="008603D5" w:rsidRDefault="00EB38EF" w:rsidP="00EB38EF">
      <w:r w:rsidRPr="008603D5">
        <w:t>Today, manufacturing is poised for a comeback. There was no medal ceremony, but for the first time in history, manufacturing in the United States surpassed the $2 trillion mark. Taken alone, the manufacturing sector would rank as the world’s eighth-largest economy. Manufacturing output has soared since the end of the recession, and manufacturing employment surged in the last months of 2013.</w:t>
      </w:r>
    </w:p>
    <w:p w14:paraId="5B661B7F" w14:textId="77777777" w:rsidR="00EB38EF" w:rsidRPr="008603D5" w:rsidRDefault="00EB38EF" w:rsidP="00EB38EF">
      <w:r w:rsidRPr="008603D5">
        <w:t>The challenge now is maintaining this momentum. Making the comeback a reality comes down to a focus on three areas: products, people and policy.</w:t>
      </w:r>
    </w:p>
    <w:p w14:paraId="7739CB0C" w14:textId="77777777" w:rsidR="00EB38EF" w:rsidRPr="008603D5" w:rsidRDefault="00EB38EF" w:rsidP="00EB38EF">
      <w:r w:rsidRPr="008603D5">
        <w:t>Manufacturers in America are making more products today and making them better than ever before. Innovation is a big reason. The ability to adapt, innovate and improve shows up in abundance in manufacturing.</w:t>
      </w:r>
    </w:p>
    <w:p w14:paraId="7F2F8B7C" w14:textId="77777777" w:rsidR="00EB38EF" w:rsidRPr="008603D5" w:rsidRDefault="00EB38EF" w:rsidP="00EB38EF">
      <w:pPr>
        <w:rPr>
          <w:u w:val="single"/>
        </w:rPr>
      </w:pPr>
      <w:r w:rsidRPr="008603D5">
        <w:rPr>
          <w:u w:val="single"/>
        </w:rPr>
        <w:t>Who would have thought, for example, that in 2014 the U.S. would be in a position to become energy independent and even export our energy resources? But innovation made it possible, helping to spawn the boom in domestic energy production. New technologies and techniques are allowing us to tap energy reserves that were out of reach not long ago.</w:t>
      </w:r>
    </w:p>
    <w:p w14:paraId="5E070543" w14:textId="77777777" w:rsidR="00EB38EF" w:rsidRPr="008603D5" w:rsidRDefault="00EB38EF" w:rsidP="00EB38EF">
      <w:r w:rsidRPr="008603D5">
        <w:t>Affordable natural gas has made production more cost effective for manufacturers across the board. The result is more jobs for workers and more economic growth in America. The American Chemistry Council reports that $90 billion of new private-sector manufacturing investments are planned, thanks to the shale boom.</w:t>
      </w:r>
    </w:p>
    <w:p w14:paraId="4E61C6DD" w14:textId="77777777" w:rsidR="00EB38EF" w:rsidRPr="008603D5" w:rsidRDefault="00EB38EF" w:rsidP="00EB38EF">
      <w:r w:rsidRPr="008603D5">
        <w:t>As production ramps up and manufacturers make new investments, they’ll need the support of a strong workforce. The good news is that the people involved in manufacturing are second to none. From the CEO’s office to the shop floor, manufacturing attracts some of the most dedicated, hardworking, innovative and talented women and men in America.</w:t>
      </w:r>
    </w:p>
    <w:p w14:paraId="1816D8DD" w14:textId="77777777" w:rsidR="00EB38EF" w:rsidRPr="008603D5" w:rsidRDefault="00EB38EF" w:rsidP="00EB38EF">
      <w:r w:rsidRPr="008603D5">
        <w:t>But we don’t have enough of them. Eighty-two percent of manufacturers report that jobs are going unfilled because they can’t find people with the right skills.</w:t>
      </w:r>
    </w:p>
    <w:p w14:paraId="3F8A6230" w14:textId="77777777" w:rsidR="00EB38EF" w:rsidRPr="008603D5" w:rsidRDefault="00EB38EF" w:rsidP="00EB38EF">
      <w:r w:rsidRPr="008603D5">
        <w:t xml:space="preserve">The National Association of Manufacturers-affiliated Manufacturing Institute is helping to bridge this gap by developing a skills-certification program that enables American workers to receive a portable </w:t>
      </w:r>
      <w:r w:rsidRPr="008603D5">
        <w:lastRenderedPageBreak/>
        <w:t>credential and by reaching out to veterans, many of whom have skill sets that are perfectly aligned with what manufacturers need.</w:t>
      </w:r>
    </w:p>
    <w:p w14:paraId="3AE5A55A" w14:textId="77777777" w:rsidR="00EB38EF" w:rsidRPr="008603D5" w:rsidRDefault="00EB38EF" w:rsidP="00EB38EF">
      <w:pPr>
        <w:rPr>
          <w:u w:val="single"/>
        </w:rPr>
      </w:pPr>
      <w:r w:rsidRPr="008603D5">
        <w:t xml:space="preserve">But there’s also a need for public policy reforms that will broaden the pool of skilled workers and address a host of other challenges confronting manufacturers. </w:t>
      </w:r>
      <w:r w:rsidRPr="008603D5">
        <w:rPr>
          <w:u w:val="single"/>
        </w:rPr>
        <w:t>For the past few years, manufacturers have succeeded in spite of Washington, which has stood still on manufacturers’ priorities or, even worse, enacted policies that make it harder to compete.</w:t>
      </w:r>
    </w:p>
    <w:p w14:paraId="17054657" w14:textId="77777777" w:rsidR="00EB38EF" w:rsidRPr="008603D5" w:rsidRDefault="00EB38EF" w:rsidP="00EB38EF">
      <w:r w:rsidRPr="008603D5">
        <w:t>Manufacturers have a number of ideas to spur economic growth and job creation, but we’re tired of waiting on Washington.</w:t>
      </w:r>
    </w:p>
    <w:p w14:paraId="40682683" w14:textId="77777777" w:rsidR="00EB38EF" w:rsidRPr="008603D5" w:rsidRDefault="00EB38EF" w:rsidP="00EB38EF">
      <w:r w:rsidRPr="008603D5">
        <w:t>Common-sense solutions abound. For one, policymakers should let the shale energy revolution continue to blossom. The energy industry is at risk of suffocation by regulation. It seems like all we hear from the administration—particularly the Environmental Protection Agency—and its allies in Congress is that they want to put a stop to the use of oil, gas and coal. President Obama could also score a major victory for economic growth by approving the Keystone XL pipeline.</w:t>
      </w:r>
    </w:p>
    <w:p w14:paraId="769A3E30" w14:textId="77777777" w:rsidR="00EB38EF" w:rsidRPr="008603D5" w:rsidRDefault="00EB38EF" w:rsidP="00EB38EF">
      <w:r w:rsidRPr="008603D5">
        <w:t>If Washington stays out of the way, the United States will not only continue to decrease its reliance on energy imports from potentially unstable parts of the globe, but also will become a major exporter of energy.</w:t>
      </w:r>
    </w:p>
    <w:p w14:paraId="1650A609" w14:textId="77777777" w:rsidR="00EB38EF" w:rsidRPr="008603D5" w:rsidRDefault="00EB38EF" w:rsidP="00EB38EF">
      <w:pPr>
        <w:rPr>
          <w:u w:val="single"/>
        </w:rPr>
      </w:pPr>
      <w:r w:rsidRPr="008603D5">
        <w:t xml:space="preserve">Exports represent a significant growth opportunity for manufacturers. </w:t>
      </w:r>
      <w:r w:rsidRPr="008603D5">
        <w:rPr>
          <w:u w:val="single"/>
        </w:rPr>
        <w:t>Ninety-five percent of the world’s consumers live outside the United States, so it’s encouraging that we are pursuing two major market-opening agreements: the Trans-Pacific Partnership and the Transatlantic Trade and Investment Partnership. However, to complete these agreements, Congress and the administration need to approve Trade Promotion Authority or risk falling even further behind our competitors in our efforts to reach and expand in new markets abroad.</w:t>
      </w:r>
    </w:p>
    <w:p w14:paraId="68C07668" w14:textId="77777777" w:rsidR="00FD7659" w:rsidRDefault="00EB38EF" w:rsidP="00EB38EF">
      <w:r w:rsidRPr="008603D5">
        <w:rPr>
          <w:u w:val="single"/>
        </w:rPr>
        <w:t>For America to maintain our mantle of economic leadership, we need policies that harness the innovation and ingenuity that have created world-changing products as well as the incredible strength of people who work in manufacturing. The 12 million men and women who make things in America strive every single day to ensure the strength of our nation’s economy.</w:t>
      </w:r>
      <w:r w:rsidRPr="008603D5">
        <w:t xml:space="preserve"> It’s time for Washington to demonstrate that same commitment to our nation’s future.</w:t>
      </w:r>
    </w:p>
    <w:p w14:paraId="4213F6B2" w14:textId="522B78A7" w:rsidR="00C010E3" w:rsidRPr="008603D5" w:rsidRDefault="00C010E3" w:rsidP="00EB38EF"/>
    <w:p w14:paraId="67B82EE6" w14:textId="77777777" w:rsidR="00EB38EF" w:rsidRPr="008603D5" w:rsidRDefault="00EB38EF" w:rsidP="00EB38EF">
      <w:pPr>
        <w:pStyle w:val="Heading3"/>
        <w:rPr>
          <w:rFonts w:cs="Times New Roman"/>
        </w:rPr>
      </w:pPr>
      <w:bookmarkStart w:id="53" w:name="_Toc392960175"/>
      <w:r w:rsidRPr="008603D5">
        <w:rPr>
          <w:rFonts w:cs="Times New Roman"/>
        </w:rPr>
        <w:lastRenderedPageBreak/>
        <w:t>Competitiveness Key to Hegemony</w:t>
      </w:r>
      <w:bookmarkEnd w:id="53"/>
    </w:p>
    <w:p w14:paraId="1FEC1D0D" w14:textId="77777777" w:rsidR="00EB38EF" w:rsidRPr="008603D5" w:rsidRDefault="00EB38EF" w:rsidP="00EB38EF"/>
    <w:p w14:paraId="402339FD" w14:textId="349A9B2A" w:rsidR="00EB38EF" w:rsidRPr="008603D5" w:rsidRDefault="00EB38EF" w:rsidP="00EB38EF">
      <w:pPr>
        <w:pStyle w:val="Heading4"/>
        <w:rPr>
          <w:rFonts w:cs="Times New Roman"/>
        </w:rPr>
      </w:pPr>
      <w:r w:rsidRPr="008603D5">
        <w:rPr>
          <w:rFonts w:cs="Times New Roman"/>
        </w:rPr>
        <w:t>The US is using rebalancing to create competitiveness with Chin</w:t>
      </w:r>
      <w:r w:rsidR="00C010E3" w:rsidRPr="008603D5">
        <w:rPr>
          <w:rFonts w:cs="Times New Roman"/>
        </w:rPr>
        <w:t>a and keep its hegemonic stance</w:t>
      </w:r>
    </w:p>
    <w:p w14:paraId="22747694" w14:textId="77777777" w:rsidR="00EB38EF" w:rsidRPr="008603D5" w:rsidRDefault="00EB38EF" w:rsidP="00EB38EF">
      <w:pPr>
        <w:pStyle w:val="Heading4"/>
        <w:rPr>
          <w:rFonts w:cs="Times New Roman"/>
        </w:rPr>
      </w:pPr>
      <w:r w:rsidRPr="008603D5">
        <w:rPr>
          <w:rFonts w:cs="Times New Roman"/>
        </w:rPr>
        <w:t>Liru, former President, China Institutes of Contemporary International Relations 14</w:t>
      </w:r>
    </w:p>
    <w:p w14:paraId="68F5D32C" w14:textId="77777777" w:rsidR="00EB38EF" w:rsidRPr="008603D5" w:rsidRDefault="00EB38EF" w:rsidP="00EB38EF">
      <w:r w:rsidRPr="008603D5">
        <w:t xml:space="preserve">(Cui, January 24, </w:t>
      </w:r>
      <w:hyperlink r:id="rId66" w:history="1">
        <w:r w:rsidRPr="008603D5">
          <w:rPr>
            <w:rStyle w:val="Hyperlink"/>
          </w:rPr>
          <w:t>http://www.chinausfocus.com/foreign-policy/us-rebalancing-and-competition-with-china/</w:t>
        </w:r>
      </w:hyperlink>
      <w:r w:rsidRPr="008603D5">
        <w:t>, accessed 7/6/14, ALR)</w:t>
      </w:r>
    </w:p>
    <w:p w14:paraId="507ABED7" w14:textId="77777777" w:rsidR="00C010E3" w:rsidRPr="008603D5" w:rsidRDefault="00C010E3" w:rsidP="00EB38EF">
      <w:pPr>
        <w:rPr>
          <w:rStyle w:val="StyleBoldUnderline"/>
          <w:bCs/>
        </w:rPr>
      </w:pPr>
    </w:p>
    <w:p w14:paraId="11359002" w14:textId="77777777" w:rsidR="00FD7659" w:rsidRDefault="00EB38EF" w:rsidP="00EB38EF">
      <w:r w:rsidRPr="008603D5">
        <w:rPr>
          <w:rStyle w:val="StyleBoldUnderline"/>
        </w:rPr>
        <w:t>Strategic adjustments of American diplomacy have been a main theme in US foreign policies since Barack Obama’s very first day in office as US president.</w:t>
      </w:r>
      <w:r w:rsidRPr="008603D5">
        <w:t xml:space="preserve"> After winning general election, the new administration found two historical missions on its shoulders: One was to reinvigorate US economy; the other was to rebuild the country’s role as world leader. During Obama’s first term of office, an important aspect of diplomatic readjustments was disposing of the negative legacies left behind by the Bush administration. But </w:t>
      </w:r>
      <w:r w:rsidRPr="008603D5">
        <w:rPr>
          <w:rStyle w:val="StyleBoldUnderline"/>
        </w:rPr>
        <w:t>the most remarkable change in diplomatic strategies characteristic of the Obama administration has been the “rebalancing” to the Asia-Pacific.</w:t>
      </w:r>
      <w:r w:rsidRPr="008603D5">
        <w:t xml:space="preserve"> It seems to me that the word “rebalancing” indeed has conveyed the central idea of US strategic adjustments in the Asia-Pacific: </w:t>
      </w:r>
      <w:r w:rsidRPr="008603D5">
        <w:rPr>
          <w:rStyle w:val="StyleBoldUnderline"/>
        </w:rPr>
        <w:t>Since the end of the Cold War, significant changes have occurred in the pattern of US-dominated strategic balance in the Asia-Pacific</w:t>
      </w:r>
      <w:r w:rsidRPr="008603D5">
        <w:t>. In order to maintain its hegemonic status, the United States has to make active adjustments to dictate the building of a new strategic equilibrium that can adapt to the profound changes in international relations of the 21</w:t>
      </w:r>
      <w:r w:rsidRPr="008603D5">
        <w:rPr>
          <w:vertAlign w:val="superscript"/>
        </w:rPr>
        <w:t>st</w:t>
      </w:r>
      <w:r w:rsidRPr="008603D5">
        <w:t xml:space="preserve"> century. Which is at the same time the core concept behind the US foreign strategic adjustments in the new era.</w:t>
      </w:r>
    </w:p>
    <w:p w14:paraId="5D9B707F" w14:textId="77777777" w:rsidR="00FD7659" w:rsidRDefault="00EB38EF" w:rsidP="00EB38EF">
      <w:r w:rsidRPr="008603D5">
        <w:t xml:space="preserve">Debates over whether the United States has embarked on a downward slide toward “decline” are still raging on the world over. Yet it has been an undisputed reality that </w:t>
      </w:r>
      <w:r w:rsidRPr="008603D5">
        <w:rPr>
          <w:rStyle w:val="StyleBoldUnderline"/>
        </w:rPr>
        <w:t>more centers of power have rapidly arisen</w:t>
      </w:r>
      <w:r w:rsidRPr="008603D5">
        <w:t>. Due to the severe blows from the financial crisis that broke out in 2008 and the ensuing global economic crisis, the United States’ international status has obviously been on the decline.</w:t>
      </w:r>
    </w:p>
    <w:p w14:paraId="55C7BDBF" w14:textId="4EE26076" w:rsidR="00EB38EF" w:rsidRPr="008603D5" w:rsidRDefault="00EB38EF" w:rsidP="00EB38EF">
      <w:pPr>
        <w:rPr>
          <w:rStyle w:val="StyleBoldUnderline"/>
        </w:rPr>
      </w:pPr>
      <w:r w:rsidRPr="008603D5">
        <w:t xml:space="preserve">Twenty-first-century international relations have a more fundamental characteristic: Economic globalization has resulted in unprecedented inter-dependence between countries, which is particularly prominent between major countries. This is actually a significant difference between the multi-polarization of the present-day world and previous multi-polar international systems in world history. Which means, </w:t>
      </w:r>
      <w:r w:rsidRPr="008603D5">
        <w:rPr>
          <w:rStyle w:val="StyleBoldUnderline"/>
        </w:rPr>
        <w:t>with its capabilities of dominating international affairs on the decline, the United States has to face more competitors; while at the same time seeking more effective cooperation with other countries, especially emerging countries, so as to establish an international system that will both adapt to the new world, and sustain the United States’ leadership role.</w:t>
      </w:r>
    </w:p>
    <w:p w14:paraId="6AC72A77" w14:textId="77777777" w:rsidR="00EB38EF" w:rsidRPr="008603D5" w:rsidRDefault="00EB38EF" w:rsidP="00EB38EF">
      <w:pPr>
        <w:rPr>
          <w:rStyle w:val="StyleBoldUnderline"/>
        </w:rPr>
      </w:pPr>
      <w:r w:rsidRPr="008603D5">
        <w:t xml:space="preserve">Therefore, the strategic adjustments of US diplomacy are a kind of strategic transformation in nature and need to simultaneously cope with challenges from two aspects. On one hand, in order to address the gap between capabilities and ambitions resulted from excessive expansion during the Bush era, the United States has to readjust the sequence of global strategic goals on its priority list and change its “unilateralist” behavioral mode. On the other hand, </w:t>
      </w:r>
      <w:r w:rsidRPr="008603D5">
        <w:rPr>
          <w:rStyle w:val="StyleBoldUnderline"/>
        </w:rPr>
        <w:t xml:space="preserve">with an eye on the mega-trend of changes in world affairs, the United States has to enhance alliances and partnerships, transform international </w:t>
      </w:r>
      <w:r w:rsidRPr="008603D5">
        <w:rPr>
          <w:rStyle w:val="StyleBoldUnderline"/>
        </w:rPr>
        <w:lastRenderedPageBreak/>
        <w:t xml:space="preserve">economic, political and security mechanisms, and to preserve the international order that has long been dominated by the West. </w:t>
      </w:r>
      <w:r w:rsidRPr="008603D5">
        <w:t xml:space="preserve">While </w:t>
      </w:r>
      <w:r w:rsidRPr="008603D5">
        <w:rPr>
          <w:rStyle w:val="StyleBoldUnderline"/>
        </w:rPr>
        <w:t>the basis for the realization of the above goals, and the most imperative task, is to revitalize the US economy, and strengthen American superiority.</w:t>
      </w:r>
    </w:p>
    <w:p w14:paraId="75B50E83" w14:textId="77777777" w:rsidR="00EB38EF" w:rsidRPr="008603D5" w:rsidRDefault="00EB38EF" w:rsidP="00EB38EF">
      <w:pPr>
        <w:rPr>
          <w:rStyle w:val="StyleBoldUnderline"/>
        </w:rPr>
      </w:pPr>
      <w:r w:rsidRPr="008603D5">
        <w:t>The most conspicuous move in the Obama administration’s adjustments of foreign strategies has been the explicit shift of strategic center of gravity to the Asia-Pacific. The two major reasons for such an adjustment are obvious. One is economic and the other is strategic . Rejuvenating the US economy is the Obama administration’s most important historical mission, as well as its most pressing task. As the new center of gravity for the global economy</w:t>
      </w:r>
      <w:r w:rsidRPr="008603D5">
        <w:rPr>
          <w:rStyle w:val="StyleBoldUnderline"/>
        </w:rPr>
        <w:t>, Asia has the most important role in American foreign economic and trade relations both at present and in the future.</w:t>
      </w:r>
      <w:r w:rsidRPr="008603D5">
        <w:t xml:space="preserve"> Home to the world’s biggest and most vigorous emerging economic entities, such as China and India, </w:t>
      </w:r>
      <w:r w:rsidRPr="008603D5">
        <w:rPr>
          <w:rStyle w:val="StyleBoldUnderline"/>
        </w:rPr>
        <w:t>Asia is not only the most important engine driving present global economic growth, but also our globe’s largest export market and most attractive investment destination</w:t>
      </w:r>
      <w:r w:rsidRPr="008603D5">
        <w:t xml:space="preserve">. It will also become the largest source of overseas investments in the future. </w:t>
      </w:r>
      <w:r w:rsidRPr="008603D5">
        <w:rPr>
          <w:rStyle w:val="StyleBoldUnderline"/>
        </w:rPr>
        <w:t>The US economy has been woven tightly together with Asia, making its future development even more inseparable from Asia.</w:t>
      </w:r>
    </w:p>
    <w:p w14:paraId="05CD689F" w14:textId="77777777" w:rsidR="00FD7659" w:rsidRDefault="00EB38EF" w:rsidP="00EB38EF">
      <w:r w:rsidRPr="008603D5">
        <w:t xml:space="preserve">In the meantime, the United States has also located its major strategic challenges in Asia. First, </w:t>
      </w:r>
      <w:r w:rsidRPr="008603D5">
        <w:rPr>
          <w:rStyle w:val="StyleBoldUnderline"/>
        </w:rPr>
        <w:t>the United States sees the rapidly rising China as its foremost rival in strategic competition.</w:t>
      </w:r>
      <w:r w:rsidRPr="008603D5">
        <w:t xml:space="preserve"> Second, Washington believes the Asia-Pacific is home to the biggest number of instable and uncertain factors in terms of security. </w:t>
      </w:r>
      <w:r w:rsidRPr="008603D5">
        <w:rPr>
          <w:rStyle w:val="StyleBoldUnderline"/>
        </w:rPr>
        <w:t>Identifying a main rival in strategic competition has always been a core factor in American diplomatic and military strategies</w:t>
      </w:r>
      <w:r w:rsidRPr="008603D5">
        <w:t>. However, for quite a long period of time, palpable strategic competition had not emerged between China and the United States.</w:t>
      </w:r>
    </w:p>
    <w:p w14:paraId="5766AD1C" w14:textId="2F37ABFA" w:rsidR="00EB38EF" w:rsidRPr="008603D5" w:rsidRDefault="00EB38EF" w:rsidP="00EB38EF">
      <w:r w:rsidRPr="008603D5">
        <w:t>Such situations did not see tangible changes until after 2008, when the “rise of China” appeared to turn from a murky concept into a jaw-dropping reality. After a persistent ascent on the ladder of global GDP rankings, China has overtaken Japan as the world’s second largest economy in GDP terms, become more pro-active than ever diplomatically; and achieved the status of the United States’ top foreign creditor. Meanwhile, the rapid progress of China’s national defense construction has raised concerns in some countries, and tensions have arisen in relations with Japan and the Philippines because of territorial disputes.</w:t>
      </w:r>
    </w:p>
    <w:p w14:paraId="190C0083" w14:textId="77777777" w:rsidR="00EB38EF" w:rsidRPr="008603D5" w:rsidRDefault="00EB38EF" w:rsidP="00EB38EF">
      <w:pPr>
        <w:rPr>
          <w:rStyle w:val="StyleBoldUnderline"/>
        </w:rPr>
      </w:pPr>
      <w:r w:rsidRPr="008603D5">
        <w:t xml:space="preserve">Also during that period of time, the United States saw the unprecedented financial crisis break out, and was subsequently bogged down in the most serious economic recession since the end of World War II. Debts and financial deficits, </w:t>
      </w:r>
      <w:r w:rsidRPr="008603D5">
        <w:rPr>
          <w:rStyle w:val="StyleBoldUnderline"/>
        </w:rPr>
        <w:t>enlarging wealth gap and double-digit unemployment, as well as political and social polarization became each other’s cause and effect, resulting in a damaging vicious circle.</w:t>
      </w:r>
      <w:r w:rsidRPr="008603D5">
        <w:t xml:space="preserve"> Pessimism permeated. Public confidence in the government plummeted to record lows. Extreme conservatism found opportunities to make waves and saw its political energy amplified. Trade protectionism and economic nationalism raised their ugly heads, and China has thus become the most convenient target of attacks by politicians and the media alike. With consecutive years of severe crackdown on terrorism and strict precautions showing obvious effects, Americans’ worries about terrorist threats have mitigated greatly. Under such circumstances, following traditional strategic concepts, it is a matter of course for Washington to identify </w:t>
      </w:r>
      <w:r w:rsidRPr="008603D5">
        <w:rPr>
          <w:rStyle w:val="StyleBoldUnderline"/>
        </w:rPr>
        <w:t>China</w:t>
      </w:r>
      <w:r w:rsidRPr="008603D5">
        <w:t xml:space="preserve">, who </w:t>
      </w:r>
      <w:r w:rsidRPr="008603D5">
        <w:rPr>
          <w:rStyle w:val="StyleBoldUnderline"/>
        </w:rPr>
        <w:t>has rapidly grown into the world’s second largest economic entity but remains politically heterogeneous, as the United States’ main strategic competitor.</w:t>
      </w:r>
    </w:p>
    <w:p w14:paraId="7C7C664C" w14:textId="77777777" w:rsidR="00EB38EF" w:rsidRPr="008603D5" w:rsidRDefault="00EB38EF" w:rsidP="00EB38EF">
      <w:pPr>
        <w:rPr>
          <w:rStyle w:val="StyleBoldUnderline"/>
        </w:rPr>
      </w:pPr>
      <w:r w:rsidRPr="008603D5">
        <w:t xml:space="preserve">It is on the basis of such complicated economic and strategic concerns that the United States put forward its </w:t>
      </w:r>
      <w:r w:rsidRPr="008603D5">
        <w:rPr>
          <w:rStyle w:val="StyleBoldUnderline"/>
        </w:rPr>
        <w:t>“rebalancing” strategy</w:t>
      </w:r>
      <w:r w:rsidRPr="008603D5">
        <w:t xml:space="preserve"> in the Asia-Pacific. </w:t>
      </w:r>
      <w:r w:rsidRPr="008603D5">
        <w:rPr>
          <w:rStyle w:val="StyleBoldUnderline"/>
        </w:rPr>
        <w:t xml:space="preserve">Its central idea is to preserve US dominance in Asia </w:t>
      </w:r>
      <w:r w:rsidRPr="008603D5">
        <w:rPr>
          <w:rStyle w:val="StyleBoldUnderline"/>
        </w:rPr>
        <w:lastRenderedPageBreak/>
        <w:t>through the use of the so-called “smart power” under new conditions where the international strategic pattern is turning from uni-polar to multi-polar</w:t>
      </w:r>
      <w:r w:rsidRPr="008603D5">
        <w:t xml:space="preserve">. However, in the face of the even more complex conditions under the new pattern, the connotations of the so-called “rebalancing” are also convoluted. From the economic perspective, the “rebalancing” has an eye on forging closer ties with the entire Asia-Pacific region, where China remains the most important existence few meaningful connections can navigate. </w:t>
      </w:r>
      <w:r w:rsidRPr="008603D5">
        <w:rPr>
          <w:rStyle w:val="StyleBoldUnderline"/>
        </w:rPr>
        <w:t>There are both competition and cooperation between China and the United States. Their relationship could be competitive when it comes to regional dominance, but the two parties have to collaborate to sustain mutually beneficial economic and trade relations.</w:t>
      </w:r>
    </w:p>
    <w:p w14:paraId="4B6D611A" w14:textId="77777777" w:rsidR="00EB38EF" w:rsidRPr="008603D5" w:rsidRDefault="00EB38EF" w:rsidP="00EB38EF">
      <w:r w:rsidRPr="008603D5">
        <w:rPr>
          <w:rStyle w:val="StyleBoldUnderline"/>
        </w:rPr>
        <w:t>The US-proposed TPP has dual implications</w:t>
      </w:r>
      <w:r w:rsidRPr="008603D5">
        <w:t xml:space="preserve">: Economically, it aims at upgrading cooperation with the Asia-Pacific; at the same time, </w:t>
      </w:r>
      <w:r w:rsidRPr="008603D5">
        <w:rPr>
          <w:rStyle w:val="StyleBoldUnderline"/>
        </w:rPr>
        <w:t>it has evidently incorporated macro strategic considerations about enhancing long-term competitiveness against China.</w:t>
      </w:r>
      <w:r w:rsidRPr="008603D5">
        <w:t xml:space="preserve"> From the perspective of political and military strategies, the United States focuses primarily on checking and balancing China’s rise and subsequent expanding influences, while simultaneously taking care of other targets and challenges in the area. </w:t>
      </w:r>
      <w:r w:rsidRPr="008603D5">
        <w:rPr>
          <w:rStyle w:val="StyleBoldUnderline"/>
        </w:rPr>
        <w:t>The Obama administration has made a high-profile statement that the United States will consolidate military presence in the Asia-Pacific region, including enhancing alliance systems, building a more extensive partnership network, increasing inputs in military expenses, personnel and equipment, the construction of military bases and supply points, and holding more joint military drills</w:t>
      </w:r>
      <w:r w:rsidRPr="008603D5">
        <w:t>. The United States’ newly formulated “anti-access denial” strategy and “Air-Sea Battle” strategy display a quite clear intention of targeting China. Thanks to its thick military colors, the “rebalancing” strategy has provoked criticisms both at home and abroad.</w:t>
      </w:r>
    </w:p>
    <w:p w14:paraId="3E330713" w14:textId="77777777" w:rsidR="00EB38EF" w:rsidRPr="008603D5" w:rsidRDefault="00EB38EF" w:rsidP="00EB38EF">
      <w:r w:rsidRPr="008603D5">
        <w:t xml:space="preserve">In China, </w:t>
      </w:r>
      <w:r w:rsidRPr="008603D5">
        <w:rPr>
          <w:rStyle w:val="StyleBoldUnderline"/>
        </w:rPr>
        <w:t>some people share the strong belief that the US “rebalancing” to the Asia-Pacific is in essence a strategy to contain China</w:t>
      </w:r>
      <w:r w:rsidRPr="008603D5">
        <w:t>, which is tantamount to a New Cold War. Such a point is not completely groundless. In fact, some people in the United States have been open advocates for the containment of a rising China. However, more people have reached the cool-headed understanding that containing China does not align with American interests – not to mention that no country can prevent China from rising through containment. Since the two countries again opened the doors of exchanges and communication, progress in bilateral relations has brought tremendous benefits to both sides, as well as to Asia and the world at large. This is a fact no one can ignore. Nowadays, the deep and broad interdependence that has been formulated in economy and trade has turned out to be an important basis for the development of both countries.</w:t>
      </w:r>
    </w:p>
    <w:p w14:paraId="46A33B92" w14:textId="77777777" w:rsidR="00EB38EF" w:rsidRPr="008603D5" w:rsidRDefault="00EB38EF" w:rsidP="00EB38EF">
      <w:pPr>
        <w:rPr>
          <w:rStyle w:val="StyleBoldUnderline"/>
        </w:rPr>
      </w:pPr>
      <w:r w:rsidRPr="008603D5">
        <w:t xml:space="preserve">China’s rise undoubtedly constitutes an increasing challenge for US hegemony. At the current stage, </w:t>
      </w:r>
      <w:r w:rsidRPr="008603D5">
        <w:rPr>
          <w:rStyle w:val="StyleBoldUnderline"/>
        </w:rPr>
        <w:t>the competitive aspect of Sino-US relations has grown in prominence and become a focus of public attention. However, this has in no way changed the need for the continuous progress of bilateral cooperation between China and the United States.</w:t>
      </w:r>
    </w:p>
    <w:p w14:paraId="2DCD1BD8" w14:textId="77777777" w:rsidR="00FD7659" w:rsidRDefault="00EB38EF" w:rsidP="00EB38EF">
      <w:r w:rsidRPr="008603D5">
        <w:t xml:space="preserve">The United States has always been a believer of policies backed up by power. Revitalizing its economy is essential for the United States to sustain its strong national might. </w:t>
      </w:r>
      <w:r w:rsidRPr="008603D5">
        <w:rPr>
          <w:rStyle w:val="StyleBoldUnderline"/>
        </w:rPr>
        <w:t>Continuously enhancing its military advantages and turning them into a sharp sword that can effectively deter rivals will always be the United States’ most-favored instrument</w:t>
      </w:r>
      <w:r w:rsidRPr="008603D5">
        <w:t xml:space="preserve">. China is simultaneously a partner the United States needs and a competitor it wants to hold in check. The US’ China strategy is actually seeking a balance between the two needs. </w:t>
      </w:r>
      <w:r w:rsidRPr="008603D5">
        <w:rPr>
          <w:rStyle w:val="StyleBoldUnderline"/>
        </w:rPr>
        <w:t>The so-called “rebalancing”</w:t>
      </w:r>
      <w:r w:rsidRPr="008603D5">
        <w:t xml:space="preserve"> thus </w:t>
      </w:r>
      <w:r w:rsidRPr="008603D5">
        <w:rPr>
          <w:rStyle w:val="StyleBoldUnderline"/>
        </w:rPr>
        <w:t xml:space="preserve">refers to strategic adjustments intended to cope with the changes in the strategic pattern. And the rise of China has been perceived as the most important variable resulting in such changes. </w:t>
      </w:r>
      <w:r w:rsidRPr="008603D5">
        <w:t xml:space="preserve">At the same time, the “rebalancing”, as a process of strategic transition, cannot be fulfilled at one stroke. The various future uncertainties are important </w:t>
      </w:r>
      <w:r w:rsidRPr="008603D5">
        <w:lastRenderedPageBreak/>
        <w:t>problems the US Asia-Pacific strategy must take into consideration. The process of the strategic adjustments of the “rebalancing” will at least last through Obama’s entire term of office. It will be subject to revisions or modifications as a result of changing conditions in various fields and aspects. A certain process of interaction may also emerge at the same time between China and the United States.</w:t>
      </w:r>
    </w:p>
    <w:p w14:paraId="195D4E3A" w14:textId="34334439" w:rsidR="00EB38EF" w:rsidRPr="008603D5" w:rsidRDefault="00EB38EF" w:rsidP="00EB38EF">
      <w:r w:rsidRPr="008603D5">
        <w:t xml:space="preserve">The orientation of future interaction between China and the United States is a question of major strategic significance that promises uncertainties. </w:t>
      </w:r>
      <w:r w:rsidRPr="008603D5">
        <w:rPr>
          <w:rStyle w:val="StyleBoldUnderline"/>
        </w:rPr>
        <w:t>Obama said the United States will never be second place; China is determined to realize “great rejuvenation of the Chinese nation”. Therefore, competition is inevitable between the two countries. In fact, both China and the United States have taken the other as a main strategic competitor.</w:t>
      </w:r>
      <w:r w:rsidRPr="008603D5">
        <w:t xml:space="preserve"> However, since the two are yet to be on a par with each other in terms of comprehensive strength, </w:t>
      </w:r>
      <w:r w:rsidRPr="008603D5">
        <w:rPr>
          <w:rStyle w:val="StyleBoldUnderline"/>
        </w:rPr>
        <w:t>the United States remains in a dominant position for its tremendous advantages.</w:t>
      </w:r>
      <w:r w:rsidRPr="008603D5">
        <w:t xml:space="preserve"> Given the popular belief that, step-by-step, China will narrow the gap between it and the United States, the latter certainly cannot sit back and relax. Therefore, </w:t>
      </w:r>
      <w:r w:rsidRPr="008603D5">
        <w:rPr>
          <w:rStyle w:val="StyleBoldUnderline"/>
        </w:rPr>
        <w:t>the United States’ current “rebalancing” is actually a precautionary move aimed at future competition</w:t>
      </w:r>
      <w:r w:rsidRPr="008603D5">
        <w:t xml:space="preserve">. Yet, from the perspective of the prospect of Sino-US relations, </w:t>
      </w:r>
      <w:r w:rsidRPr="008603D5">
        <w:rPr>
          <w:rStyle w:val="StyleBoldUnderline"/>
        </w:rPr>
        <w:t>the core question is in what manner the well-matched competition between the future China and United States will unfold, instead of the competition itself</w:t>
      </w:r>
      <w:r w:rsidRPr="008603D5">
        <w:t xml:space="preserve">. Based on realistic political theories and the historical experiences that rising powers and </w:t>
      </w:r>
      <w:r w:rsidRPr="008603D5">
        <w:rPr>
          <w:rStyle w:val="StyleBoldUnderline"/>
        </w:rPr>
        <w:t>established powers of the 20th century repeatedly headed from competition toward confrontation, some Americans asserted that confrontation will ultimately be inevitable between China and the United States, and that the United States must make strategic preparations for that scenario.</w:t>
      </w:r>
      <w:r w:rsidRPr="008603D5">
        <w:t xml:space="preserve"> Many more believe relations between major countries of the 21</w:t>
      </w:r>
      <w:r w:rsidRPr="008603D5">
        <w:rPr>
          <w:vertAlign w:val="superscript"/>
        </w:rPr>
        <w:t>st</w:t>
      </w:r>
      <w:r w:rsidRPr="008603D5">
        <w:t xml:space="preserve"> century have been dramatically different, and China and the United States should and could avoid repeating the historical destiny of confrontation. The prospect of the bilateral ties will rest mainly on China’s and the United States’ strategic orientations, policy goals, and ways of dealing with differences. The consensus, wisdom and political will of the two countries’ leaders and decision-makers to prevent confrontation will prove to be decisive.</w:t>
      </w:r>
    </w:p>
    <w:p w14:paraId="2B8ECA6F" w14:textId="77777777" w:rsidR="00EB38EF" w:rsidRPr="008603D5" w:rsidRDefault="00EB38EF" w:rsidP="00EB38EF">
      <w:r w:rsidRPr="008603D5">
        <w:t xml:space="preserve">In June of 2013, President Obama, who was beginning his second term in office, and President Xi Jinping, the newly appointed leader of China, held a meeting at the Annenberg Retreat in Rancho Mirage, California. The two had in-depth and candid discussions about extensive topics on bilateral ties, and reached important consensuses. One thing that attracted the most outsider attention was President Obama’s positive response to President Xi’s proposal of “a new type of major-country relations”. This is </w:t>
      </w:r>
      <w:r w:rsidRPr="008603D5">
        <w:rPr>
          <w:rStyle w:val="StyleBoldUnderline"/>
        </w:rPr>
        <w:t>an important step the US side has taken regarding the idea about the future development of bilateral relations.</w:t>
      </w:r>
      <w:r w:rsidRPr="008603D5">
        <w:t xml:space="preserve"> The outstanding Sino-US competitions that call for management and control, however, concentrate in the Asia-Pacific. Therefore</w:t>
      </w:r>
      <w:r w:rsidRPr="008603D5">
        <w:rPr>
          <w:rStyle w:val="StyleBoldUnderline"/>
        </w:rPr>
        <w:t>, the process of China’s and the United States’ exploration in building the proposed “new-type major country relations” will certainly show a tricky correlation with the proceeding of the US “rebalancing” to the Asia-Pacific.</w:t>
      </w:r>
    </w:p>
    <w:p w14:paraId="2562119E" w14:textId="2A3F5D3F" w:rsidR="00EB38EF" w:rsidRPr="008603D5" w:rsidRDefault="00EB38EF" w:rsidP="00EB38EF">
      <w:r w:rsidRPr="008603D5">
        <w:t>At the meeting, President Xi defined the “new type of major-country relationship” as “no conflict, no confrontation, mutual respect, and win-win cooperation”.</w:t>
      </w:r>
    </w:p>
    <w:p w14:paraId="3E4AAB52" w14:textId="77777777" w:rsidR="00EB38EF" w:rsidRPr="008603D5" w:rsidRDefault="00EB38EF" w:rsidP="00EB38EF"/>
    <w:p w14:paraId="041EBE32" w14:textId="77777777" w:rsidR="00EB38EF" w:rsidRPr="008603D5" w:rsidRDefault="00EB38EF" w:rsidP="00EB38EF">
      <w:pPr>
        <w:pStyle w:val="Heading3"/>
        <w:rPr>
          <w:rFonts w:cs="Times New Roman"/>
        </w:rPr>
      </w:pPr>
      <w:bookmarkStart w:id="54" w:name="_Toc392960176"/>
      <w:r w:rsidRPr="008603D5">
        <w:rPr>
          <w:rFonts w:cs="Times New Roman"/>
        </w:rPr>
        <w:lastRenderedPageBreak/>
        <w:t>Dollar Key to Hegemony</w:t>
      </w:r>
      <w:bookmarkEnd w:id="54"/>
    </w:p>
    <w:p w14:paraId="2A732A28" w14:textId="77777777" w:rsidR="00EB38EF" w:rsidRPr="008603D5" w:rsidRDefault="00EB38EF" w:rsidP="00EB38EF"/>
    <w:p w14:paraId="1F24F788" w14:textId="77777777" w:rsidR="00EB38EF" w:rsidRPr="008603D5" w:rsidRDefault="00EB38EF" w:rsidP="00EB38EF">
      <w:pPr>
        <w:pStyle w:val="Heading4"/>
        <w:rPr>
          <w:rFonts w:cs="Times New Roman"/>
        </w:rPr>
      </w:pPr>
      <w:r w:rsidRPr="008603D5">
        <w:rPr>
          <w:rFonts w:cs="Times New Roman"/>
        </w:rPr>
        <w:t>Dollar hegemony gives the US authority in the international sphere</w:t>
      </w:r>
    </w:p>
    <w:p w14:paraId="6838DC51" w14:textId="77777777" w:rsidR="00EB38EF" w:rsidRPr="008603D5" w:rsidRDefault="00EB38EF" w:rsidP="00EB38EF">
      <w:pPr>
        <w:rPr>
          <w:b/>
          <w:bCs/>
          <w:sz w:val="26"/>
        </w:rPr>
      </w:pPr>
      <w:r w:rsidRPr="008603D5">
        <w:rPr>
          <w:rStyle w:val="StyleStyleBold12pt"/>
        </w:rPr>
        <w:t>McDowell, Syracuse University Political Science Assistant Professor, 13</w:t>
      </w:r>
    </w:p>
    <w:p w14:paraId="68690D4E" w14:textId="77777777" w:rsidR="00EB38EF" w:rsidRPr="008603D5" w:rsidRDefault="00EB38EF" w:rsidP="00EB38EF">
      <w:r w:rsidRPr="008603D5">
        <w:t xml:space="preserve">(Daniel McDowell, Oct. 22, 2013, World Politics Review, "Losing Faith: The Costs Of Mismanaging the Dollar", </w:t>
      </w:r>
      <w:hyperlink r:id="rId67" w:history="1">
        <w:r w:rsidRPr="008603D5">
          <w:rPr>
            <w:rStyle w:val="Hyperlink"/>
          </w:rPr>
          <w:t>www.worldpoliticsreview.com/articles/13319/losing-faith-the-costs-of-mismanaging-the-dollar</w:t>
        </w:r>
      </w:hyperlink>
      <w:r w:rsidRPr="008603D5">
        <w:t>, accessed 7-7-14, LAS)</w:t>
      </w:r>
    </w:p>
    <w:p w14:paraId="2130492C" w14:textId="77777777" w:rsidR="00EB38EF" w:rsidRPr="008603D5" w:rsidRDefault="00EB38EF" w:rsidP="00EB38EF"/>
    <w:p w14:paraId="4019DC14" w14:textId="77777777" w:rsidR="00FD7659" w:rsidRDefault="00EB38EF" w:rsidP="00EB38EF">
      <w:r w:rsidRPr="008603D5">
        <w:t xml:space="preserve">Canadian economist and intellectual father of the euro Robert Mundell once quipped that “the optimal number of currencies in the world is an odd number, preferably less than three.” At one level, </w:t>
      </w:r>
      <w:r w:rsidRPr="008603D5">
        <w:rPr>
          <w:rStyle w:val="StyleBoldUnderline"/>
        </w:rPr>
        <w:t>Mundell was pointing out that economic exchange is most efficient when everyone is using the same measuring stick. This is why, in the national context, governments generally opt to have a single currency as opposed to allowing several tenders to coexist. The same logic applies internationally, so global markets tend to adopt a select few national currencies with which they conduct their business. As is the case within the national context, international money serves three basic purposes: as a unit of account, a medium of exchange and a store of value. Moreover, international currency serves these functions at two basic levels: the official level (uses of the currency by governments) and the private level (uses of the currency by firms or individuals in markets</w:t>
      </w:r>
      <w:r w:rsidRPr="008603D5">
        <w:t xml:space="preserve">). </w:t>
      </w:r>
      <w:r w:rsidRPr="008603D5">
        <w:rPr>
          <w:rFonts w:ascii="MS Mincho" w:hAnsi="MS Mincho" w:cs="MS Mincho"/>
        </w:rPr>
        <w:t>  </w:t>
      </w:r>
    </w:p>
    <w:p w14:paraId="7BE59B75" w14:textId="1EB92700" w:rsidR="00EB38EF" w:rsidRPr="008603D5" w:rsidRDefault="00EB38EF" w:rsidP="00EB38EF">
      <w:r w:rsidRPr="008603D5">
        <w:t xml:space="preserve">Most national monies see little to no international use. The dollar is one exception to this rule. On every meaningful measure, </w:t>
      </w:r>
      <w:r w:rsidRPr="008603D5">
        <w:rPr>
          <w:rStyle w:val="StyleBoldUnderline"/>
        </w:rPr>
        <w:t>the U.S. dollar is the world’s most “internationalized” currency. Each day, dollars change hands in international foreign exchange markets more than any other money. By most estimates, more than half of international trade is settled in dollars.</w:t>
      </w:r>
      <w:r w:rsidRPr="008603D5">
        <w:t xml:space="preserve"> And governments from Tokyo to Brasilia invest more of their savings, known as foreign exchange reserves, in dollar-denominated assets than in all other currencies combined. So, while there is no single global currency, no currency is more global than the dollar. </w:t>
      </w:r>
      <w:r w:rsidRPr="008603D5">
        <w:rPr>
          <w:rFonts w:ascii="MS Mincho" w:hAnsi="MS Mincho" w:cs="MS Mincho"/>
        </w:rPr>
        <w:t> </w:t>
      </w:r>
    </w:p>
    <w:p w14:paraId="599D1029" w14:textId="77777777" w:rsidR="00FD7659" w:rsidRDefault="00EB38EF" w:rsidP="00EB38EF">
      <w:r w:rsidRPr="008603D5">
        <w:rPr>
          <w:rStyle w:val="StyleBoldUnderline"/>
          <w:rFonts w:ascii="MS Mincho" w:hAnsi="MS Mincho" w:cs="MS Mincho"/>
        </w:rPr>
        <w:t> </w:t>
      </w:r>
      <w:r w:rsidRPr="008603D5">
        <w:rPr>
          <w:rStyle w:val="StyleBoldUnderline"/>
        </w:rPr>
        <w:t>The dollar’s status is a function of a number of conditions, not least of which are the size of the American economy; the United States’ historical role at the center of global commerce and finance; Washington’s credibility as a debtor and reputation for sound economic management; and the unrivaled U.S. Treasury bond market, which is at once open, mature, liquid and deep, enabling foreign governments to safely and easily invest trillions of dollars in U.S. government debt</w:t>
      </w:r>
      <w:r w:rsidRPr="008603D5">
        <w:t>.</w:t>
      </w:r>
    </w:p>
    <w:p w14:paraId="378A61FC" w14:textId="3B1CC422" w:rsidR="00FD7659" w:rsidRDefault="00EB38EF" w:rsidP="00EB38EF">
      <w:pPr>
        <w:rPr>
          <w:rStyle w:val="StyleBoldUnderline"/>
        </w:rPr>
      </w:pPr>
      <w:r w:rsidRPr="008603D5">
        <w:rPr>
          <w:rFonts w:ascii="MS Mincho" w:hAnsi="MS Mincho" w:cs="MS Mincho"/>
        </w:rPr>
        <w:t>  </w:t>
      </w:r>
      <w:r w:rsidRPr="008603D5">
        <w:t xml:space="preserve">This status is not inconsequential. </w:t>
      </w:r>
      <w:r w:rsidRPr="008603D5">
        <w:rPr>
          <w:rStyle w:val="StyleBoldUnderline"/>
        </w:rPr>
        <w:t xml:space="preserve">America’s position atop the global monetary hierarchy brings with it a number of benefits. At the private level, American financial institutions hold a considerable advantage over their foreign counterparts because of the dollar’s global role, and they profit from it greatly. For example, last year, </w:t>
      </w:r>
      <w:hyperlink r:id="rId68" w:history="1">
        <w:r w:rsidRPr="008603D5">
          <w:rPr>
            <w:rStyle w:val="StyleBoldUnderline"/>
          </w:rPr>
          <w:t>most of the more than $18 trillion</w:t>
        </w:r>
      </w:hyperlink>
      <w:r w:rsidRPr="008603D5">
        <w:rPr>
          <w:rStyle w:val="StyleBoldUnderline"/>
        </w:rPr>
        <w:t xml:space="preserve"> in total global trade was financed in U.S. dollars. American banks are the obvious place for exporters and importers around the world to go for that service. This foreign business earns those banks a hefty return.</w:t>
      </w:r>
    </w:p>
    <w:p w14:paraId="3DEA1A2E" w14:textId="30B1FED8" w:rsidR="00EB38EF" w:rsidRPr="008603D5" w:rsidRDefault="00EB38EF" w:rsidP="00EB38EF">
      <w:r w:rsidRPr="008603D5">
        <w:rPr>
          <w:rFonts w:ascii="MS Mincho" w:hAnsi="MS Mincho" w:cs="MS Mincho"/>
        </w:rPr>
        <w:t>  </w:t>
      </w:r>
      <w:r w:rsidRPr="008603D5">
        <w:rPr>
          <w:rStyle w:val="StyleBoldUnderline"/>
        </w:rPr>
        <w:t>More importantly, the dollar’s global role also enhances American power in a couple of ways. First, by virtue of the dollar’s role as the world’s top reserve currency, the U.S. benefits from what has been called “power as autonomy.”</w:t>
      </w:r>
      <w:r w:rsidRPr="008603D5">
        <w:t xml:space="preserve"> The concept, first applied to monetary affairs by political </w:t>
      </w:r>
      <w:r w:rsidRPr="008603D5">
        <w:lastRenderedPageBreak/>
        <w:t xml:space="preserve">economist Benjamin J. Cohen, is distinct from standard definitions that equate power with influence. Cohen and others have noted that issuing the world’s key reserve currency frees U.S. economic policy from many of the external influences and constraints other states must bend to. Specifically, the dollar’s role gives the U.S. the power to delay making painful economic adjustments. </w:t>
      </w:r>
      <w:r w:rsidRPr="008603D5">
        <w:rPr>
          <w:rFonts w:ascii="MS Mincho" w:hAnsi="MS Mincho" w:cs="MS Mincho"/>
        </w:rPr>
        <w:t>  </w:t>
      </w:r>
    </w:p>
    <w:p w14:paraId="24CAB13C" w14:textId="77777777" w:rsidR="00FD7659" w:rsidRDefault="00EB38EF" w:rsidP="00EB38EF">
      <w:r w:rsidRPr="008603D5">
        <w:rPr>
          <w:rStyle w:val="StyleBoldUnderline"/>
        </w:rPr>
        <w:t xml:space="preserve">Because foreign demand for U.S. government debt is almost insatiable, the country can run fiscal deficits with an impunity most countries can only dream of. Furthermore, in times of trouble, demand for U.S. Treasuries only goes up—even when the “trouble” lies in the American economy itself. For example, during the worst weeks of the 2008 crisis, global investors flocked to the dollar even though the U.S. economy was the epicenter of the financial turmoil. Similarly, shortly after the American credit ratings agency Standard &amp; Poor’s </w:t>
      </w:r>
      <w:hyperlink r:id="rId69" w:history="1">
        <w:r w:rsidRPr="008603D5">
          <w:rPr>
            <w:rStyle w:val="StyleBoldUnderline"/>
          </w:rPr>
          <w:t>downgraded U.S. debt</w:t>
        </w:r>
      </w:hyperlink>
      <w:r w:rsidRPr="008603D5">
        <w:rPr>
          <w:rStyle w:val="StyleBoldUnderline"/>
        </w:rPr>
        <w:t xml:space="preserve"> following the 2011 debt ceiling impasse, the yield on Treasuries actually fell, indicating that demand for downgraded U.S. debt had increased. Countries like Greece or Portugal would love to have such luxuries</w:t>
      </w:r>
      <w:r w:rsidRPr="008603D5">
        <w:t>.</w:t>
      </w:r>
    </w:p>
    <w:p w14:paraId="38069CF2" w14:textId="52DDDF41" w:rsidR="00EB38EF" w:rsidRPr="008603D5" w:rsidRDefault="00EB38EF" w:rsidP="00EB38EF">
      <w:r w:rsidRPr="008603D5">
        <w:rPr>
          <w:rStyle w:val="StyleBoldUnderline"/>
          <w:rFonts w:ascii="MS Mincho" w:hAnsi="MS Mincho" w:cs="MS Mincho"/>
        </w:rPr>
        <w:t>  </w:t>
      </w:r>
      <w:r w:rsidRPr="008603D5">
        <w:rPr>
          <w:rStyle w:val="StyleBoldUnderline"/>
        </w:rPr>
        <w:t xml:space="preserve">A second way U.S. power is enhanced by the dollar’s role as the world’s key reserve currency is associated with the ideas of Albert Hirschman, as developed further by political economist Jonathan Kirshner. </w:t>
      </w:r>
      <w:hyperlink r:id="rId70" w:anchor=".UmK87PmfiWA" w:history="1">
        <w:r w:rsidRPr="008603D5">
          <w:rPr>
            <w:rStyle w:val="StyleBoldUnderline"/>
          </w:rPr>
          <w:t>Kirshner points out</w:t>
        </w:r>
      </w:hyperlink>
      <w:r w:rsidRPr="008603D5">
        <w:rPr>
          <w:rStyle w:val="StyleBoldUnderline"/>
        </w:rPr>
        <w:t xml:space="preserve"> that the U.S. gains a type of “structural” power over other states as a function of their decision to invest so heavily in the American currency.</w:t>
      </w:r>
      <w:r w:rsidRPr="008603D5">
        <w:t xml:space="preserve"> In short, given the fact that countries like China and Japan have invested so much of their national savings in the dollar, these countries now have a vested interest in the value and stability of the dollar itself. In other words, the interests of states—as well as private actors within those states—are shaped by virtue of their participation in a global monetary system dominated by the dollar. </w:t>
      </w:r>
      <w:r w:rsidRPr="008603D5">
        <w:rPr>
          <w:rFonts w:ascii="MS Mincho" w:hAnsi="MS Mincho" w:cs="MS Mincho"/>
        </w:rPr>
        <w:t> </w:t>
      </w:r>
    </w:p>
    <w:p w14:paraId="70BFCB8C" w14:textId="77777777" w:rsidR="00EB38EF" w:rsidRPr="008603D5" w:rsidRDefault="00EB38EF" w:rsidP="00EB38EF"/>
    <w:p w14:paraId="362BE2F8" w14:textId="77777777" w:rsidR="00EB38EF" w:rsidRPr="008603D5" w:rsidRDefault="00EB38EF" w:rsidP="00EB38EF">
      <w:pPr>
        <w:pStyle w:val="Heading3"/>
        <w:rPr>
          <w:rFonts w:cs="Times New Roman"/>
        </w:rPr>
      </w:pPr>
      <w:bookmarkStart w:id="55" w:name="_Toc392960177"/>
      <w:r w:rsidRPr="008603D5">
        <w:rPr>
          <w:rFonts w:cs="Times New Roman"/>
        </w:rPr>
        <w:lastRenderedPageBreak/>
        <w:t>Trade Key to Hegemony</w:t>
      </w:r>
      <w:bookmarkEnd w:id="55"/>
    </w:p>
    <w:p w14:paraId="4CAF232D" w14:textId="77777777" w:rsidR="00EB38EF" w:rsidRPr="008603D5" w:rsidRDefault="00EB38EF" w:rsidP="00EB38EF"/>
    <w:p w14:paraId="75E56271" w14:textId="77777777" w:rsidR="00EB38EF" w:rsidRPr="008603D5" w:rsidRDefault="00EB38EF" w:rsidP="00EB38EF">
      <w:pPr>
        <w:pStyle w:val="Heading4"/>
        <w:rPr>
          <w:rFonts w:cs="Times New Roman"/>
        </w:rPr>
      </w:pPr>
      <w:r w:rsidRPr="008603D5">
        <w:rPr>
          <w:rFonts w:cs="Times New Roman"/>
        </w:rPr>
        <w:t>Trade promotes peace which is key to hegemonic leadership – Empirically proven</w:t>
      </w:r>
    </w:p>
    <w:p w14:paraId="7BFE74DF" w14:textId="77777777" w:rsidR="00EB38EF" w:rsidRPr="008603D5" w:rsidRDefault="00EB38EF" w:rsidP="00EB38EF">
      <w:pPr>
        <w:rPr>
          <w:rStyle w:val="StyleStyleBold12pt"/>
        </w:rPr>
      </w:pPr>
      <w:r w:rsidRPr="008603D5">
        <w:rPr>
          <w:rStyle w:val="StyleStyleBold12pt"/>
        </w:rPr>
        <w:t>Gady, East West Institute Senior Fellow, 10</w:t>
      </w:r>
    </w:p>
    <w:p w14:paraId="6BD67789" w14:textId="77777777" w:rsidR="00EB38EF" w:rsidRPr="008603D5" w:rsidRDefault="00EB38EF" w:rsidP="00EB38EF">
      <w:r w:rsidRPr="008603D5">
        <w:t xml:space="preserve">[Franz-Stefan, 11/10/10, American Diplomacy, “Should the United States continue as a champion of free trade?” </w:t>
      </w:r>
      <w:hyperlink r:id="rId71" w:history="1">
        <w:r w:rsidRPr="008603D5">
          <w:t>http://www.unc.edu/depts/diplomat/item/2010/0912/comm/gady_freetrade.html</w:t>
        </w:r>
      </w:hyperlink>
      <w:r w:rsidRPr="008603D5">
        <w:t>, accessed 7/06/14, TH]</w:t>
      </w:r>
    </w:p>
    <w:p w14:paraId="1DB4AB99" w14:textId="77777777" w:rsidR="00EB38EF" w:rsidRPr="008603D5" w:rsidRDefault="00EB38EF" w:rsidP="00EB38EF">
      <w:pPr>
        <w:rPr>
          <w:rStyle w:val="StyleBoldUnderline"/>
          <w:b w:val="0"/>
        </w:rPr>
      </w:pPr>
    </w:p>
    <w:p w14:paraId="3727C48E" w14:textId="77777777" w:rsidR="00EB38EF" w:rsidRPr="008603D5" w:rsidRDefault="00EB38EF" w:rsidP="00EB38EF">
      <w:r w:rsidRPr="008603D5">
        <w:rPr>
          <w:rStyle w:val="StyleBoldUnderline"/>
        </w:rPr>
        <w:t>Ever since the end of the Second World War and the introduction of the Bretton Woods system, the United States has been seen as a champion of free trade</w:t>
      </w:r>
      <w:r w:rsidRPr="008603D5">
        <w:t xml:space="preserve">. In part due to its industrial supremacy and the onset of the Cold War, the </w:t>
      </w:r>
      <w:r w:rsidRPr="008603D5">
        <w:rPr>
          <w:rStyle w:val="StyleBoldUnderline"/>
        </w:rPr>
        <w:t>U.S. government</w:t>
      </w:r>
      <w:r w:rsidRPr="008603D5">
        <w:t xml:space="preserve"> was one of the most consistent proponents of </w:t>
      </w:r>
      <w:r w:rsidRPr="008603D5">
        <w:rPr>
          <w:rStyle w:val="StyleBoldUnderline"/>
        </w:rPr>
        <w:t>reduced tariff barriers and free trade in the last sixty years and helped to establish the General Agreement on Tariffs and Trade (GATT) and later, the World Trade Organization.</w:t>
      </w:r>
      <w:r w:rsidRPr="008603D5">
        <w:t xml:space="preserve"> Today, with its economic power in relative decline and neo-mercantilist powers such as China on the rise, the question arises whether the US will remain a champion of free trade.</w:t>
      </w:r>
    </w:p>
    <w:p w14:paraId="0BAC495D" w14:textId="1B8B033F" w:rsidR="00EB38EF" w:rsidRPr="008603D5" w:rsidRDefault="00EB38EF" w:rsidP="00EB38EF">
      <w:r w:rsidRPr="008603D5">
        <w:t xml:space="preserve">This paper will argue that the United States should continue to be a champion of free trade for two reasons. First, </w:t>
      </w:r>
      <w:r w:rsidRPr="008603D5">
        <w:rPr>
          <w:rStyle w:val="StyleBoldUnderline"/>
        </w:rPr>
        <w:t>free trade promotes peace and hence, makes it easier for the single hegemonic power to manage the international system. It lessens the cost of the “empire,”</w:t>
      </w:r>
      <w:r w:rsidRPr="008603D5">
        <w:t xml:space="preserve"> so to speak. Second, the argument that the United States will deviate from free trade due its relative decline in relation to neo-mercantilist powers such as China is unsubstantiated. The truth is that a hegemon1, despite the arguments of the hegemonic stability theory, can do very little to influence states’ behavior in the international system. Hegemony is based on tacit consensus among the members of the international system.</w:t>
      </w:r>
      <w:r w:rsidR="00E0132F" w:rsidRPr="008603D5">
        <w:t xml:space="preserve"> </w:t>
      </w:r>
      <w:r w:rsidRPr="008603D5">
        <w:t>Hence, the professed inability of the hegemon to deal with a new emerging power should not be seen as a decline but merely as a natural exposition of the limitations of any state trying to influence the domestic policy of another state in the international arena.</w:t>
      </w:r>
    </w:p>
    <w:p w14:paraId="6B873D17" w14:textId="77777777" w:rsidR="00EB38EF" w:rsidRPr="008603D5" w:rsidRDefault="00EB38EF" w:rsidP="00EB38EF"/>
    <w:p w14:paraId="3E3F800F" w14:textId="77777777" w:rsidR="00EB38EF" w:rsidRPr="008603D5" w:rsidRDefault="00EB38EF" w:rsidP="00EB38EF">
      <w:pPr>
        <w:pStyle w:val="Heading4"/>
        <w:rPr>
          <w:rFonts w:cs="Times New Roman"/>
        </w:rPr>
      </w:pPr>
      <w:r w:rsidRPr="008603D5">
        <w:rPr>
          <w:rFonts w:cs="Times New Roman"/>
        </w:rPr>
        <w:t>Trade leads to economic growth and communication both key to hegemonic leadership</w:t>
      </w:r>
    </w:p>
    <w:p w14:paraId="25209E16" w14:textId="77777777" w:rsidR="00EB38EF" w:rsidRPr="008603D5" w:rsidRDefault="00EB38EF" w:rsidP="00EB38EF">
      <w:pPr>
        <w:rPr>
          <w:rStyle w:val="StyleStyleBold12pt"/>
        </w:rPr>
      </w:pPr>
      <w:r w:rsidRPr="008603D5">
        <w:rPr>
          <w:rStyle w:val="StyleStyleBold12pt"/>
        </w:rPr>
        <w:t>Gady, East West Institute Senior Fellow, 10</w:t>
      </w:r>
    </w:p>
    <w:p w14:paraId="6F5D7546" w14:textId="77777777" w:rsidR="00EB38EF" w:rsidRPr="008603D5" w:rsidRDefault="00EB38EF" w:rsidP="00EB38EF">
      <w:r w:rsidRPr="008603D5">
        <w:t xml:space="preserve">[Franz-Stefan, 11/10/10, American Diplomacy, “Should the United States continue as a champion of free trade?,” </w:t>
      </w:r>
      <w:hyperlink r:id="rId72" w:history="1">
        <w:r w:rsidRPr="008603D5">
          <w:t>http://www.unc.edu/depts/diplomat/item/2010/0912/comm/gady_freetrade.html</w:t>
        </w:r>
      </w:hyperlink>
      <w:r w:rsidRPr="008603D5">
        <w:t>, accessed 7/06/14, TH]</w:t>
      </w:r>
    </w:p>
    <w:p w14:paraId="6F6902FA" w14:textId="77777777" w:rsidR="00EB38EF" w:rsidRPr="008603D5" w:rsidRDefault="00EB38EF" w:rsidP="00EB38EF"/>
    <w:p w14:paraId="2AA41719" w14:textId="77777777" w:rsidR="00EB38EF" w:rsidRPr="008603D5" w:rsidRDefault="00EB38EF" w:rsidP="00EB38EF">
      <w:r w:rsidRPr="008603D5">
        <w:t xml:space="preserve">The second assumption is an </w:t>
      </w:r>
      <w:r w:rsidRPr="008603D5">
        <w:rPr>
          <w:rStyle w:val="StyleBoldUnderline"/>
        </w:rPr>
        <w:t>“efficiency argument” in that it compares the relative costs of acquiring productive resources. As trade increases it will become progressively less productive to acquire resources through plunder or conquest in order to promote economic growth</w:t>
      </w:r>
      <w:r w:rsidRPr="008603D5">
        <w:t xml:space="preserve">. A good illustration for this is that the Soviet Union delivered more raw materials and wheat to Germany in one year prior to </w:t>
      </w:r>
      <w:r w:rsidRPr="008603D5">
        <w:lastRenderedPageBreak/>
        <w:t>1941 than Germany was able to extrapolate during four years of its occupation of the western parts of the Soviet Union from 1941 to 1944.</w:t>
      </w:r>
    </w:p>
    <w:p w14:paraId="7416F1AC" w14:textId="77777777" w:rsidR="00EB38EF" w:rsidRPr="008603D5" w:rsidRDefault="00EB38EF" w:rsidP="00EB38EF">
      <w:pPr>
        <w:rPr>
          <w:bCs/>
          <w:u w:val="single"/>
        </w:rPr>
      </w:pPr>
      <w:r w:rsidRPr="008603D5">
        <w:t xml:space="preserve">The third assumption is a sociological hypothesis and focuses on how </w:t>
      </w:r>
      <w:r w:rsidRPr="008603D5">
        <w:rPr>
          <w:rStyle w:val="StyleBoldUnderline"/>
        </w:rPr>
        <w:t>trade helps to increase contact and communication across societies. Through those contacts national loyalties and competitive behavior are displaced and hence lead to a more stable international environment</w:t>
      </w:r>
      <w:r w:rsidRPr="008603D5">
        <w:t xml:space="preserve">. </w:t>
      </w:r>
      <w:r w:rsidRPr="008603D5">
        <w:rPr>
          <w:rStyle w:val="StyleBoldUnderline"/>
        </w:rPr>
        <w:t>Italy during the Renaissance provides a good example for this hypothesis. Wars were not uncommon</w:t>
      </w:r>
      <w:r w:rsidRPr="008603D5">
        <w:t xml:space="preserve"> during this period of time, </w:t>
      </w:r>
      <w:r w:rsidRPr="008603D5">
        <w:rPr>
          <w:rStyle w:val="StyleBoldUnderline"/>
        </w:rPr>
        <w:t>but they were relatively bloodless and short mostly due to the economic interests of the parties involved such as the Medici family of Florence.</w:t>
      </w:r>
    </w:p>
    <w:p w14:paraId="2F423A4A" w14:textId="77777777" w:rsidR="00EB38EF" w:rsidRPr="008603D5" w:rsidRDefault="00EB38EF" w:rsidP="00EB38EF">
      <w:pPr>
        <w:rPr>
          <w:rStyle w:val="StyleBoldUnderline"/>
        </w:rPr>
      </w:pPr>
      <w:r w:rsidRPr="008603D5">
        <w:t xml:space="preserve">Fourth and lastly, </w:t>
      </w:r>
      <w:r w:rsidRPr="008603D5">
        <w:rPr>
          <w:rStyle w:val="StyleBoldUnderline"/>
        </w:rPr>
        <w:t>international commerce, international trade and the resulting human interaction can provide important signaling mechanism that can help a state to achieve a negotiated compromise short of war.</w:t>
      </w:r>
    </w:p>
    <w:p w14:paraId="1AC2E474" w14:textId="77777777" w:rsidR="00EB38EF" w:rsidRPr="008603D5" w:rsidRDefault="00EB38EF" w:rsidP="00EB38EF">
      <w:pPr>
        <w:rPr>
          <w:rStyle w:val="StyleBoldUnderline"/>
        </w:rPr>
      </w:pPr>
    </w:p>
    <w:p w14:paraId="41C2F920" w14:textId="77777777" w:rsidR="00EB38EF" w:rsidRPr="008603D5" w:rsidRDefault="00EB38EF" w:rsidP="00EB38EF">
      <w:pPr>
        <w:pStyle w:val="Heading4"/>
        <w:rPr>
          <w:rFonts w:cs="Times New Roman"/>
        </w:rPr>
      </w:pPr>
      <w:r w:rsidRPr="008603D5">
        <w:rPr>
          <w:rFonts w:cs="Times New Roman"/>
        </w:rPr>
        <w:t>Openness in trade keeps the U.S. competitive</w:t>
      </w:r>
    </w:p>
    <w:p w14:paraId="6FDC294C" w14:textId="77777777" w:rsidR="00EB38EF" w:rsidRPr="008603D5" w:rsidRDefault="00EB38EF" w:rsidP="00EB38EF">
      <w:pPr>
        <w:rPr>
          <w:b/>
        </w:rPr>
      </w:pPr>
      <w:r w:rsidRPr="008603D5">
        <w:rPr>
          <w:b/>
        </w:rPr>
        <w:t>Zoellick, US Trade Representative, 1</w:t>
      </w:r>
    </w:p>
    <w:p w14:paraId="6C293F4B" w14:textId="77777777" w:rsidR="00EB38EF" w:rsidRPr="008603D5" w:rsidRDefault="00EB38EF" w:rsidP="00EB38EF">
      <w:r w:rsidRPr="008603D5">
        <w:t xml:space="preserve">[Robert B., 9/24/01, The Institute for International Economics, “American Trade Leadership: What is at Stake” page 1, </w:t>
      </w:r>
      <w:hyperlink r:id="rId73" w:history="1">
        <w:r w:rsidRPr="008603D5">
          <w:rPr>
            <w:rStyle w:val="Hyperlink"/>
          </w:rPr>
          <w:t>http://www.iie.com/publications/papers/zoellick1001.pdf</w:t>
        </w:r>
      </w:hyperlink>
      <w:r w:rsidRPr="008603D5">
        <w:t>, accessed 7/07/14, TH]</w:t>
      </w:r>
    </w:p>
    <w:p w14:paraId="5BE8FC32" w14:textId="77777777" w:rsidR="00C010E3" w:rsidRPr="008603D5" w:rsidRDefault="00C010E3" w:rsidP="00EB38EF"/>
    <w:p w14:paraId="056E15AA" w14:textId="77777777" w:rsidR="00EB38EF" w:rsidRPr="008603D5" w:rsidRDefault="00EB38EF" w:rsidP="00EB38EF">
      <w:r w:rsidRPr="008603D5">
        <w:t xml:space="preserve">Like the best of institutions – public or private – the Institute for International Economics is guided by core values. </w:t>
      </w:r>
      <w:r w:rsidRPr="008603D5">
        <w:rPr>
          <w:rStyle w:val="StyleBoldUnderline"/>
        </w:rPr>
        <w:t>The work at IIE draws from a powerful idea: that an open international economy will spur energies and creativity that will better the condition of people around the world, individually and collectively</w:t>
      </w:r>
      <w:r w:rsidRPr="008603D5">
        <w:t>.</w:t>
      </w:r>
    </w:p>
    <w:p w14:paraId="6B41C025" w14:textId="77777777" w:rsidR="00EB38EF" w:rsidRPr="008603D5" w:rsidRDefault="00EB38EF" w:rsidP="00EB38EF">
      <w:pPr>
        <w:rPr>
          <w:bCs/>
          <w:u w:val="single"/>
        </w:rPr>
      </w:pPr>
      <w:r w:rsidRPr="008603D5">
        <w:t xml:space="preserve">I have always felt that </w:t>
      </w:r>
      <w:r w:rsidRPr="008603D5">
        <w:rPr>
          <w:rStyle w:val="StyleBoldUnderline"/>
        </w:rPr>
        <w:t>openness is America's trump card – openness to goods, to services, to capital, to people, and to ideas. Openness is what keeps the United States competitive, fresh, and dynamic. It ensures that America can draw on the best that the world has to offer.</w:t>
      </w:r>
      <w:r w:rsidRPr="008603D5">
        <w:tab/>
      </w:r>
    </w:p>
    <w:p w14:paraId="0EFDFE80" w14:textId="77777777" w:rsidR="00FD7659" w:rsidRDefault="00FD7659" w:rsidP="00A72F73"/>
    <w:p w14:paraId="0E1C26EE" w14:textId="77777777" w:rsidR="00A72F73" w:rsidRPr="008603D5" w:rsidRDefault="00A72F73" w:rsidP="00A72F73">
      <w:pPr>
        <w:pStyle w:val="Heading4"/>
        <w:rPr>
          <w:rFonts w:cs="Times New Roman"/>
        </w:rPr>
      </w:pPr>
      <w:r w:rsidRPr="008603D5">
        <w:rPr>
          <w:rFonts w:cs="Times New Roman"/>
        </w:rPr>
        <w:t>US navy commerce facilitation promotes US hegemony—history proves</w:t>
      </w:r>
    </w:p>
    <w:p w14:paraId="690E2737" w14:textId="77777777" w:rsidR="00A72F73" w:rsidRPr="008603D5" w:rsidRDefault="00A72F73" w:rsidP="00A72F73">
      <w:pPr>
        <w:rPr>
          <w:rStyle w:val="StyleStyleBold12pt"/>
        </w:rPr>
      </w:pPr>
      <w:r w:rsidRPr="008603D5">
        <w:rPr>
          <w:rStyle w:val="StyleStyleBold12pt"/>
        </w:rPr>
        <w:t>Glasser and Rahman, US Naval Academy Department of Economics Professors, 12</w:t>
      </w:r>
    </w:p>
    <w:p w14:paraId="5F035001" w14:textId="77777777" w:rsidR="00A72F73" w:rsidRPr="008603D5" w:rsidRDefault="00A72F73" w:rsidP="00A72F73">
      <w:r w:rsidRPr="008603D5">
        <w:t>(Darrell and Ahmed, November 2012, United States Naval Academy, “Ex Tridens Mercatus*- Sea-power and Maritime Trade in the Age of Globalization,” http://www.usna.edu/Users/econ/rahman/ex%20tridens%20mercatus%2011-12.pdf, accessed: 7/8/14, SM)</w:t>
      </w:r>
    </w:p>
    <w:p w14:paraId="1D212D34" w14:textId="77777777" w:rsidR="00A72F73" w:rsidRPr="008603D5" w:rsidRDefault="00A72F73" w:rsidP="00A72F73">
      <w:pPr>
        <w:rPr>
          <w:rStyle w:val="StyleStyleBold12pt"/>
          <w:b w:val="0"/>
        </w:rPr>
      </w:pPr>
    </w:p>
    <w:p w14:paraId="1CCFDA84" w14:textId="77777777" w:rsidR="00A72F73" w:rsidRPr="008603D5" w:rsidRDefault="00A72F73" w:rsidP="00A72F73">
      <w:r w:rsidRPr="008603D5">
        <w:t xml:space="preserve">Once </w:t>
      </w:r>
      <w:r w:rsidRPr="008603D5">
        <w:rPr>
          <w:rStyle w:val="StyleBoldUnderline"/>
        </w:rPr>
        <w:t>the U.S.</w:t>
      </w:r>
      <w:r w:rsidRPr="008603D5">
        <w:t xml:space="preserve"> shed its postbellum isolationism, its </w:t>
      </w:r>
      <w:r w:rsidRPr="008603D5">
        <w:rPr>
          <w:rStyle w:val="StyleBoldUnderline"/>
        </w:rPr>
        <w:t>navy too became an instrument for the¶ facilitation of commerce</w:t>
      </w:r>
      <w:r w:rsidRPr="008603D5">
        <w:t>. Though not as dependent on foreign trade as England, the U.S.’s</w:t>
      </w:r>
      <w:r w:rsidRPr="008603D5">
        <w:rPr>
          <w:sz w:val="12"/>
        </w:rPr>
        <w:t xml:space="preserve">¶ </w:t>
      </w:r>
      <w:r w:rsidRPr="008603D5">
        <w:t xml:space="preserve">regional hegemony was sensitive to global ﬁnance (Mitchener and Weidenmier 2005). </w:t>
      </w:r>
      <w:r w:rsidRPr="008603D5">
        <w:rPr>
          <w:rStyle w:val="StyleBoldUnderline"/>
        </w:rPr>
        <w:t>The U.S.¶ often used its naval powers for commercial missions, starting perhaps most famously when it sent¶ one-fourth of its Navy in 1853 to open Japan to American traders</w:t>
      </w:r>
      <w:r w:rsidRPr="008603D5">
        <w:t xml:space="preserve"> (Morck and Nakamura 2007).</w:t>
      </w:r>
      <w:r w:rsidRPr="008603D5">
        <w:rPr>
          <w:sz w:val="12"/>
        </w:rPr>
        <w:t xml:space="preserve">¶ </w:t>
      </w:r>
      <w:r w:rsidRPr="008603D5">
        <w:t xml:space="preserve">The U.S. intervention in Santo </w:t>
      </w:r>
      <w:r w:rsidRPr="008603D5">
        <w:lastRenderedPageBreak/>
        <w:t>Domingo made credible the threat of naval forces conducting</w:t>
      </w:r>
      <w:r w:rsidRPr="008603D5">
        <w:rPr>
          <w:sz w:val="12"/>
        </w:rPr>
        <w:t xml:space="preserve">¶ </w:t>
      </w:r>
      <w:r w:rsidRPr="008603D5">
        <w:t>gunboat diplomacy or seizing foreign customs houses in Central and Latin America to promote</w:t>
      </w:r>
      <w:r w:rsidRPr="008603D5">
        <w:rPr>
          <w:sz w:val="12"/>
        </w:rPr>
        <w:t xml:space="preserve">¶ </w:t>
      </w:r>
      <w:r w:rsidRPr="008603D5">
        <w:t xml:space="preserve">trade (Mitchener and Weidenmier 2005). And </w:t>
      </w:r>
      <w:r w:rsidRPr="008603D5">
        <w:rPr>
          <w:rStyle w:val="StyleBoldUnderline"/>
        </w:rPr>
        <w:t>when American naval forces were sent to the¶ Philippines to wage war in 1898, Philippine merchants urged the U.S. to take control of the¶ Philippines in the belief that this would bolster their business</w:t>
      </w:r>
      <w:r w:rsidRPr="008603D5">
        <w:t xml:space="preserve"> (Rocko</w:t>
      </w:r>
      <w:r w:rsidRPr="008603D5">
        <w:rPr>
          <w:rFonts w:ascii="Cambria Math" w:hAnsi="Cambria Math" w:cs="Cambria Math"/>
        </w:rPr>
        <w:t>ﬀ</w:t>
      </w:r>
      <w:r w:rsidRPr="008603D5">
        <w:t xml:space="preserve"> 2012).</w:t>
      </w:r>
    </w:p>
    <w:p w14:paraId="6CFEBD63" w14:textId="77777777" w:rsidR="00A72F73" w:rsidRPr="008603D5" w:rsidRDefault="00A72F73" w:rsidP="00A72F73"/>
    <w:p w14:paraId="03B46B17" w14:textId="77777777" w:rsidR="00A72F73" w:rsidRPr="008603D5" w:rsidRDefault="00A72F73" w:rsidP="00A72F73">
      <w:pPr>
        <w:pStyle w:val="Heading4"/>
        <w:rPr>
          <w:rFonts w:cs="Times New Roman"/>
        </w:rPr>
      </w:pPr>
      <w:r w:rsidRPr="008603D5">
        <w:rPr>
          <w:rFonts w:cs="Times New Roman"/>
        </w:rPr>
        <w:t>Trade increases hegemony—history proves</w:t>
      </w:r>
    </w:p>
    <w:p w14:paraId="3B7D0907" w14:textId="77777777" w:rsidR="00A72F73" w:rsidRPr="008603D5" w:rsidRDefault="00A72F73" w:rsidP="00A72F73">
      <w:pPr>
        <w:rPr>
          <w:rStyle w:val="StyleStyleBold12pt"/>
        </w:rPr>
      </w:pPr>
      <w:r w:rsidRPr="008603D5">
        <w:rPr>
          <w:rStyle w:val="StyleStyleBold12pt"/>
        </w:rPr>
        <w:t>Mitchener, Santa Clara University Associate Professor of Economics, and Weidenmier, Claremont-McKenna College Professor of Economics, 08</w:t>
      </w:r>
    </w:p>
    <w:p w14:paraId="46D029CF" w14:textId="77777777" w:rsidR="00A72F73" w:rsidRPr="008603D5" w:rsidRDefault="00A72F73" w:rsidP="00A72F73">
      <w:r w:rsidRPr="008603D5">
        <w:t>(Kris James, Marc, January 2008, National Bureau of Economic Research, “Trade and Empire,” http://www.nber.org/papers/w13765.pdf, page ii, accessed: 7/8/14, SM)</w:t>
      </w:r>
    </w:p>
    <w:p w14:paraId="3AE0C2FD" w14:textId="77777777" w:rsidR="00A72F73" w:rsidRPr="008603D5" w:rsidRDefault="00A72F73" w:rsidP="00A72F73"/>
    <w:p w14:paraId="5BA5471D" w14:textId="77777777" w:rsidR="00A72F73" w:rsidRPr="008603D5" w:rsidRDefault="00A72F73" w:rsidP="00A72F73">
      <w:r w:rsidRPr="008603D5">
        <w:t>Although many modern studies find large and significant effects of prior colonial status on bilateral</w:t>
      </w:r>
      <w:r w:rsidRPr="008603D5">
        <w:rPr>
          <w:sz w:val="12"/>
        </w:rPr>
        <w:t xml:space="preserve">¶ </w:t>
      </w:r>
      <w:r w:rsidRPr="008603D5">
        <w:t>trade, there is very little empirical research that has focused on the contemporaneous impact of empire</w:t>
      </w:r>
      <w:r w:rsidRPr="008603D5">
        <w:rPr>
          <w:sz w:val="12"/>
        </w:rPr>
        <w:t xml:space="preserve">¶ </w:t>
      </w:r>
      <w:r w:rsidRPr="008603D5">
        <w:t xml:space="preserve">on trade. </w:t>
      </w:r>
      <w:r w:rsidRPr="008603D5">
        <w:rPr>
          <w:rStyle w:val="StyleBoldUnderline"/>
        </w:rPr>
        <w:t>We employ a new database of over 21,000 bilateral trade observations</w:t>
      </w:r>
      <w:r w:rsidRPr="008603D5">
        <w:t xml:space="preserve"> during the Age of</w:t>
      </w:r>
      <w:r w:rsidRPr="008603D5">
        <w:rPr>
          <w:sz w:val="12"/>
        </w:rPr>
        <w:t xml:space="preserve">¶ </w:t>
      </w:r>
      <w:r w:rsidRPr="008603D5">
        <w:t xml:space="preserve">High Imperialism, 1870-1913, to quantitatively assess the effect of empire on trade. </w:t>
      </w:r>
      <w:r w:rsidRPr="008603D5">
        <w:rPr>
          <w:rStyle w:val="StyleBoldUnderline"/>
        </w:rPr>
        <w:t>Our augmented¶ gravity model shows that belonging to an empire roughly doubled trade relative to those countries¶ that were not part of an empire. The positive impact that empire exerts on trade does not appear to¶ be sensitive to whether the metropole was Britain, France, Germany, Spain, or the United States</w:t>
      </w:r>
      <w:r w:rsidRPr="008603D5">
        <w:t xml:space="preserve"> or</w:t>
      </w:r>
      <w:r w:rsidRPr="008603D5">
        <w:rPr>
          <w:sz w:val="12"/>
        </w:rPr>
        <w:t xml:space="preserve">¶ </w:t>
      </w:r>
      <w:r w:rsidRPr="008603D5">
        <w:t>to the inclusion of other institutional factors such as being on the gold standard. In addition, we examine</w:t>
      </w:r>
      <w:r w:rsidRPr="008603D5">
        <w:rPr>
          <w:sz w:val="12"/>
        </w:rPr>
        <w:t xml:space="preserve">¶ </w:t>
      </w:r>
      <w:r w:rsidRPr="008603D5">
        <w:t>some of the channels through which colonial status impacted bilateral trade flows. The empirical analysis</w:t>
      </w:r>
      <w:r w:rsidRPr="008603D5">
        <w:rPr>
          <w:sz w:val="12"/>
        </w:rPr>
        <w:t xml:space="preserve">¶ </w:t>
      </w:r>
      <w:r w:rsidRPr="008603D5">
        <w:t xml:space="preserve">suggests that </w:t>
      </w:r>
      <w:r w:rsidRPr="008603D5">
        <w:rPr>
          <w:rStyle w:val="StyleBoldUnderline"/>
        </w:rPr>
        <w:t>empires increased trade by lowering transactions costs and by establishing trade policies¶ that promoted trade within empires</w:t>
      </w:r>
      <w:r w:rsidRPr="008603D5">
        <w:t>. In particular, the use of a common language, the establishment</w:t>
      </w:r>
      <w:r w:rsidRPr="008603D5">
        <w:rPr>
          <w:sz w:val="12"/>
        </w:rPr>
        <w:t xml:space="preserve">¶ </w:t>
      </w:r>
      <w:r w:rsidRPr="008603D5">
        <w:t>of currency unions, the monetizing of recently acquired colonies, preferential trade arrangements,</w:t>
      </w:r>
      <w:r w:rsidRPr="008603D5">
        <w:rPr>
          <w:sz w:val="12"/>
        </w:rPr>
        <w:t xml:space="preserve">¶ </w:t>
      </w:r>
      <w:r w:rsidRPr="008603D5">
        <w:t>and customs unions help to account for the observed increase in trade associated with empire.</w:t>
      </w:r>
    </w:p>
    <w:p w14:paraId="6EA61041" w14:textId="77777777" w:rsidR="00A72F73" w:rsidRPr="008603D5" w:rsidRDefault="00A72F73" w:rsidP="00A72F73"/>
    <w:p w14:paraId="73CA7CF4" w14:textId="77777777" w:rsidR="00A72F73" w:rsidRPr="008603D5" w:rsidRDefault="00A72F73" w:rsidP="00A72F73">
      <w:pPr>
        <w:pStyle w:val="Heading4"/>
        <w:rPr>
          <w:rFonts w:cs="Times New Roman"/>
        </w:rPr>
      </w:pPr>
      <w:r w:rsidRPr="008603D5">
        <w:rPr>
          <w:rFonts w:cs="Times New Roman"/>
        </w:rPr>
        <w:t>Trade flourishes under hegemony</w:t>
      </w:r>
    </w:p>
    <w:p w14:paraId="3A2899D9" w14:textId="77777777" w:rsidR="00A72F73" w:rsidRPr="008603D5" w:rsidRDefault="00A72F73" w:rsidP="00A72F73">
      <w:pPr>
        <w:rPr>
          <w:rStyle w:val="StyleStyleBold12pt"/>
        </w:rPr>
      </w:pPr>
      <w:r w:rsidRPr="008603D5">
        <w:rPr>
          <w:rStyle w:val="StyleStyleBold12pt"/>
        </w:rPr>
        <w:t>Kling, economist and Cato Institute adjunct scholar, 8</w:t>
      </w:r>
    </w:p>
    <w:p w14:paraId="42A2E164" w14:textId="77777777" w:rsidR="00A72F73" w:rsidRPr="008603D5" w:rsidRDefault="00A72F73" w:rsidP="00A72F73">
      <w:r w:rsidRPr="008603D5">
        <w:t>(Arnold, 2/4/08, Ideas in Action, “The Benefits of Hegemony,” http://www.ideasinactiontv.com/tcs_daily/2008/02/the-benefits-of-hegemony.html, accessed: 7/8/14, SM)</w:t>
      </w:r>
    </w:p>
    <w:p w14:paraId="7DAD7EB5" w14:textId="77777777" w:rsidR="00A72F73" w:rsidRPr="008603D5" w:rsidRDefault="00A72F73" w:rsidP="00A72F73"/>
    <w:p w14:paraId="03E2ED9A" w14:textId="77777777" w:rsidR="00A72F73" w:rsidRPr="008603D5" w:rsidRDefault="00A72F73" w:rsidP="00A72F73">
      <w:pPr>
        <w:rPr>
          <w:b/>
          <w:u w:val="single"/>
        </w:rPr>
      </w:pPr>
      <w:r w:rsidRPr="008603D5">
        <w:rPr>
          <w:rStyle w:val="StyleBoldUnderline"/>
        </w:rPr>
        <w:t>Trade flourishes under hegemony.</w:t>
      </w:r>
      <w:r w:rsidRPr="008603D5">
        <w:t xml:space="preserve"> That is the lesson I took from Power and Plenty, a dense, arduous survey of economic history written by Ronald Findlay and Kevin H. O'Rourke. In addition to the Mongol empire, they describe the increased trade under the hegemonies of the Romans, the Muslim Caliphate, and various dynasties in China and Latin America during the first millenium. Of course</w:t>
      </w:r>
      <w:r w:rsidRPr="008603D5">
        <w:rPr>
          <w:rStyle w:val="StyleBoldUnderline"/>
        </w:rPr>
        <w:t>, the most recent example of trade under hegemony</w:t>
      </w:r>
      <w:r w:rsidRPr="008603D5">
        <w:t xml:space="preserve"> </w:t>
      </w:r>
      <w:r w:rsidRPr="008603D5">
        <w:rPr>
          <w:rStyle w:val="StyleBoldUnderline"/>
        </w:rPr>
        <w:t>has been</w:t>
      </w:r>
      <w:r w:rsidRPr="008603D5">
        <w:t xml:space="preserve"> what Walter Russell Mead in God and Gold calls </w:t>
      </w:r>
      <w:r w:rsidRPr="008603D5">
        <w:rPr>
          <w:rStyle w:val="StyleBoldUnderline"/>
        </w:rPr>
        <w:t>the maritime powers of Great Britain and the United States.</w:t>
      </w:r>
    </w:p>
    <w:p w14:paraId="33C1EC8F" w14:textId="77777777" w:rsidR="00A72F73" w:rsidRPr="008603D5" w:rsidRDefault="00A72F73" w:rsidP="00A72F73">
      <w:pPr>
        <w:rPr>
          <w:b/>
          <w:u w:val="single"/>
        </w:rPr>
      </w:pPr>
      <w:r w:rsidRPr="008603D5">
        <w:lastRenderedPageBreak/>
        <w:t>It makes sense once you think about it. Disparate peoples can coexist in three ways: in isolation, under hegemony, or at war</w:t>
      </w:r>
      <w:r w:rsidRPr="008603D5">
        <w:rPr>
          <w:rStyle w:val="StyleBoldUnderline"/>
        </w:rPr>
        <w:t>. In the absence of hegemony, peaceful intercourse is an elusive ideal.</w:t>
      </w:r>
    </w:p>
    <w:p w14:paraId="319D0BF5" w14:textId="77777777" w:rsidR="00A72F73" w:rsidRPr="008603D5" w:rsidRDefault="00A72F73" w:rsidP="00A72F73">
      <w:r w:rsidRPr="008603D5">
        <w:t>Squalid Isolation</w:t>
      </w:r>
    </w:p>
    <w:p w14:paraId="70E07FF5" w14:textId="77777777" w:rsidR="00A72F73" w:rsidRPr="008603D5" w:rsidRDefault="00A72F73" w:rsidP="00A72F73">
      <w:r w:rsidRPr="008603D5">
        <w:t>Geographical isolation has been a factor for most of human history. For millenia, inhabitants of what we now call the "new world" were unaware of the existence of the "old world," and vice-versa. Geographical isolation was overcome by transportation technology, from ocean-going ships to railroads to automobiles and airplanes. Another important technological development was communications, from the telegraph to the telephone to the Internet.</w:t>
      </w:r>
    </w:p>
    <w:p w14:paraId="6F99BE8E" w14:textId="77777777" w:rsidR="00A72F73" w:rsidRPr="008603D5" w:rsidRDefault="00A72F73" w:rsidP="00A72F73">
      <w:r w:rsidRPr="008603D5">
        <w:t>Political and military factors also have produced isolation. In medieval times, when castles were the dominant military technology, this tended to promote isolation. More recently, during the Cold War, the capitalist countries were isolated from the Communist countries, by such means as the Berlin Wall and the refusal by the United States to have any relations with Communist China.</w:t>
      </w:r>
    </w:p>
    <w:p w14:paraId="783044CB" w14:textId="77777777" w:rsidR="00A72F73" w:rsidRPr="008603D5" w:rsidRDefault="00A72F73" w:rsidP="00A72F73">
      <w:r w:rsidRPr="008603D5">
        <w:t>Today, many Americans long for isolation, especially from the Islamic world. Such a desire is reflected in the political popularity of "energy independence," in spite of the impracticality of this notion.</w:t>
      </w:r>
    </w:p>
    <w:p w14:paraId="6ECC1FA5" w14:textId="77777777" w:rsidR="00A72F73" w:rsidRPr="008603D5" w:rsidRDefault="00A72F73" w:rsidP="00A72F73">
      <w:r w:rsidRPr="008603D5">
        <w:t>Historically, isolation correlates with economic backwardness. The most underdeveloped societies are those that have been cut off from trade--remote islands in the ocean or villages in Africa and Latin America located far from water transport.</w:t>
      </w:r>
    </w:p>
    <w:p w14:paraId="27E6FF8B" w14:textId="77777777" w:rsidR="00A72F73" w:rsidRPr="008603D5" w:rsidRDefault="00A72F73" w:rsidP="00A72F73">
      <w:r w:rsidRPr="008603D5">
        <w:t>Squalid isolation has also been observed in the West. The fall of the Roman Empire produced isolation and decline in Europe. The two decades following World War I saw trade curtailed and living standards reduced.</w:t>
      </w:r>
    </w:p>
    <w:p w14:paraId="63E6420C" w14:textId="77777777" w:rsidR="00A72F73" w:rsidRPr="008603D5" w:rsidRDefault="00A72F73" w:rsidP="00A72F73">
      <w:r w:rsidRPr="008603D5">
        <w:t>The Golden Passport</w:t>
      </w:r>
    </w:p>
    <w:p w14:paraId="1380BC4D" w14:textId="77777777" w:rsidR="00A72F73" w:rsidRPr="008603D5" w:rsidRDefault="00A72F73" w:rsidP="00A72F73">
      <w:pPr>
        <w:rPr>
          <w:b/>
          <w:u w:val="single"/>
        </w:rPr>
      </w:pPr>
      <w:r w:rsidRPr="008603D5">
        <w:rPr>
          <w:rStyle w:val="StyleBoldUnderline"/>
        </w:rPr>
        <w:t>In the absence of hegemony, trade is impaired. If Marco Polo wants to buy goods in Afghanistan and sell them in China, he has to be able to avoid having his goods stolen, either by bandits along the route or by criminals or government rulers at his destination. Without protection from a hegemon, he is unlikely to be able to complete his trade mission.</w:t>
      </w:r>
    </w:p>
    <w:p w14:paraId="4CC485B4" w14:textId="77777777" w:rsidR="00A72F73" w:rsidRPr="008603D5" w:rsidRDefault="00A72F73" w:rsidP="00A72F73">
      <w:r w:rsidRPr="008603D5">
        <w:t>Marco Polo carried with him a Golden Passport, which signified Kublai Khan's protection. Every trader needs the equivalent of such a Golden Passport.</w:t>
      </w:r>
    </w:p>
    <w:p w14:paraId="2A4A18EB" w14:textId="77777777" w:rsidR="00A72F73" w:rsidRPr="008603D5" w:rsidRDefault="00A72F73" w:rsidP="00A72F73">
      <w:pPr>
        <w:rPr>
          <w:rStyle w:val="StyleBoldUnderline"/>
        </w:rPr>
      </w:pPr>
      <w:r w:rsidRPr="008603D5">
        <w:rPr>
          <w:rStyle w:val="StyleBoldUnderline"/>
        </w:rPr>
        <w:t>The United States Constitution was in part a contract for hegemony</w:t>
      </w:r>
      <w:r w:rsidRPr="008603D5">
        <w:t xml:space="preserve">. The separate states were given wide latitude for setting policies within their borders. However, </w:t>
      </w:r>
      <w:r w:rsidRPr="008603D5">
        <w:rPr>
          <w:rStyle w:val="StyleBoldUnderline"/>
        </w:rPr>
        <w:t>the "commerce clause" stated that states could not introduce tariffs or other impediments to interstate commerce.</w:t>
      </w:r>
    </w:p>
    <w:p w14:paraId="77AAB0A1" w14:textId="77777777" w:rsidR="00A72F73" w:rsidRPr="008603D5" w:rsidRDefault="00A72F73" w:rsidP="00A72F73">
      <w:r w:rsidRPr="008603D5">
        <w:t>The "commerce clause" effectively gave American traders their Golden Passport within the United States. As Walter Russell Mead points out, the British and American navies helped give Anglo-American traders a Golden Passport throughout the world.</w:t>
      </w:r>
    </w:p>
    <w:p w14:paraId="30D002B1" w14:textId="77777777" w:rsidR="00EB38EF" w:rsidRPr="008603D5" w:rsidRDefault="00EB38EF" w:rsidP="00EB38EF"/>
    <w:p w14:paraId="0C87C453" w14:textId="77777777" w:rsidR="007F7059" w:rsidRPr="008603D5" w:rsidRDefault="007F7059" w:rsidP="007F7059">
      <w:pPr>
        <w:pStyle w:val="Heading3"/>
        <w:rPr>
          <w:rFonts w:cs="Times New Roman"/>
        </w:rPr>
      </w:pPr>
      <w:bookmarkStart w:id="56" w:name="_Toc392960178"/>
      <w:r w:rsidRPr="008603D5">
        <w:rPr>
          <w:rFonts w:cs="Times New Roman"/>
        </w:rPr>
        <w:lastRenderedPageBreak/>
        <w:t>Trade Key to US Economy</w:t>
      </w:r>
      <w:bookmarkEnd w:id="56"/>
    </w:p>
    <w:p w14:paraId="4F834DD0" w14:textId="77777777" w:rsidR="007F7059" w:rsidRPr="008603D5" w:rsidRDefault="007F7059" w:rsidP="007F7059"/>
    <w:p w14:paraId="7B4CFE19" w14:textId="77777777" w:rsidR="007F7059" w:rsidRPr="008603D5" w:rsidRDefault="007F7059" w:rsidP="007F7059">
      <w:pPr>
        <w:pStyle w:val="Heading4"/>
        <w:rPr>
          <w:rFonts w:cs="Times New Roman"/>
        </w:rPr>
      </w:pPr>
      <w:r w:rsidRPr="008603D5">
        <w:rPr>
          <w:rFonts w:cs="Times New Roman"/>
        </w:rPr>
        <w:t>Trade is key to the US economy—exports, jobs, services</w:t>
      </w:r>
    </w:p>
    <w:p w14:paraId="53BD079B" w14:textId="77777777" w:rsidR="007F7059" w:rsidRPr="008603D5" w:rsidRDefault="007F7059" w:rsidP="007F7059">
      <w:pPr>
        <w:rPr>
          <w:rStyle w:val="StyleStyleBold12pt"/>
        </w:rPr>
      </w:pPr>
      <w:r w:rsidRPr="008603D5">
        <w:rPr>
          <w:rStyle w:val="StyleStyleBold12pt"/>
        </w:rPr>
        <w:t>Ward, US Department of Commerce Office of Inspector General Editor, 09</w:t>
      </w:r>
    </w:p>
    <w:p w14:paraId="15D9AF56" w14:textId="77777777" w:rsidR="007F7059" w:rsidRPr="008603D5" w:rsidRDefault="007F7059" w:rsidP="007F7059">
      <w:r w:rsidRPr="008603D5">
        <w:t>(John, 5/20/09, International Trade Administration, “Importance of Trade to U.S. Economy Highlighted in World Trade Week Events,” http://trade.gov/press/publications/newsletters/ita_0509/wtw_0509.asp, accessed: 7/6/14, SM)</w:t>
      </w:r>
    </w:p>
    <w:p w14:paraId="5B282A8A" w14:textId="77777777" w:rsidR="007F7059" w:rsidRPr="008603D5" w:rsidRDefault="007F7059" w:rsidP="007F7059"/>
    <w:p w14:paraId="2EF4E818" w14:textId="77777777" w:rsidR="007F7059" w:rsidRPr="008603D5" w:rsidRDefault="007F7059" w:rsidP="007F7059">
      <w:r w:rsidRPr="008603D5">
        <w:t>A Vital Contributor to the Economy</w:t>
      </w:r>
    </w:p>
    <w:p w14:paraId="0478B325" w14:textId="77777777" w:rsidR="007F7059" w:rsidRPr="008603D5" w:rsidRDefault="007F7059" w:rsidP="007F7059">
      <w:r w:rsidRPr="008603D5">
        <w:rPr>
          <w:rStyle w:val="StyleBoldUnderline"/>
        </w:rPr>
        <w:t>Just as it always has during previous cycles of growth and recession, exporting holds an important place in the U.S. economy. In 2008, U.S. exports of goods and services, on a balance of payments basis, totaled $1.84 trillion</w:t>
      </w:r>
      <w:r w:rsidRPr="008603D5">
        <w:t>, an increase of 12 percent over 2007.</w:t>
      </w:r>
    </w:p>
    <w:p w14:paraId="257D3E6D" w14:textId="77777777" w:rsidR="007F7059" w:rsidRPr="008603D5" w:rsidRDefault="007F7059" w:rsidP="007F7059">
      <w:r w:rsidRPr="008603D5">
        <w:t xml:space="preserve">During the past decade, </w:t>
      </w:r>
      <w:r w:rsidRPr="008603D5">
        <w:rPr>
          <w:rStyle w:val="StyleBoldUnderline"/>
        </w:rPr>
        <w:t>the share of U.S. gross domestic product accounted for by exporting has been growing</w:t>
      </w:r>
      <w:r w:rsidRPr="008603D5">
        <w:t>—from 10.9 percent in 1998 to 13.0 percent in 2008.</w:t>
      </w:r>
    </w:p>
    <w:p w14:paraId="50D0A6FA" w14:textId="77777777" w:rsidR="007F7059" w:rsidRPr="008603D5" w:rsidRDefault="007F7059" w:rsidP="007F7059">
      <w:r w:rsidRPr="008603D5">
        <w:t>6 Million Jobs</w:t>
      </w:r>
    </w:p>
    <w:p w14:paraId="6FA29451" w14:textId="77777777" w:rsidR="007F7059" w:rsidRPr="008603D5" w:rsidRDefault="007F7059" w:rsidP="007F7059">
      <w:pPr>
        <w:rPr>
          <w:rStyle w:val="StyleBoldUnderline"/>
        </w:rPr>
      </w:pPr>
      <w:r w:rsidRPr="008603D5">
        <w:t xml:space="preserve">In 2008, according to figures compiled by the Census Bureau, </w:t>
      </w:r>
      <w:r w:rsidRPr="008603D5">
        <w:rPr>
          <w:rStyle w:val="StyleBoldUnderline"/>
        </w:rPr>
        <w:t>exports of manufactured goods totaled $1.12 trillion. Manufactured exports supported roughly 6 million U.S. jobs</w:t>
      </w:r>
      <w:r w:rsidRPr="008603D5">
        <w:t xml:space="preserve"> in 2006, the latest year for which figures are available. </w:t>
      </w:r>
      <w:r w:rsidRPr="008603D5">
        <w:rPr>
          <w:rStyle w:val="StyleBoldUnderline"/>
        </w:rPr>
        <w:t>Of those export-supported jobs, 2.58 million were in manufacturing industries. Those jobs accounted for 19.9 percent of all U.S. manufacturing employment, nearly one out of every five jobs.</w:t>
      </w:r>
    </w:p>
    <w:p w14:paraId="4B20DCEA" w14:textId="77777777" w:rsidR="007F7059" w:rsidRPr="008603D5" w:rsidRDefault="007F7059" w:rsidP="007F7059">
      <w:r w:rsidRPr="008603D5">
        <w:t>Trade Surplus for Services</w:t>
      </w:r>
    </w:p>
    <w:p w14:paraId="46C7CFA7" w14:textId="77777777" w:rsidR="007F7059" w:rsidRPr="008603D5" w:rsidRDefault="007F7059" w:rsidP="007F7059">
      <w:r w:rsidRPr="008603D5">
        <w:t xml:space="preserve">In 2008, </w:t>
      </w:r>
      <w:r w:rsidRPr="008603D5">
        <w:rPr>
          <w:rStyle w:val="StyleBoldUnderline"/>
        </w:rPr>
        <w:t>services—the other component of exporting—posted a record trade surplus of $139.7 billion</w:t>
      </w:r>
      <w:r w:rsidRPr="008603D5">
        <w:t xml:space="preserve">, an increase of 17.3 percent over 2007. </w:t>
      </w:r>
      <w:r w:rsidRPr="008603D5">
        <w:rPr>
          <w:rStyle w:val="StyleBoldUnderline"/>
        </w:rPr>
        <w:t>Services exports totaled $544.4 billion in 2008</w:t>
      </w:r>
      <w:r w:rsidRPr="008603D5">
        <w:t>, an increase of 9.5 percent over 2007.</w:t>
      </w:r>
    </w:p>
    <w:p w14:paraId="7A7620EA" w14:textId="77777777" w:rsidR="007F7059" w:rsidRPr="008603D5" w:rsidRDefault="007F7059" w:rsidP="007F7059">
      <w:r w:rsidRPr="008603D5">
        <w:t>Top U.S. services exports included other private services, such as business, professional, and technical services ($238.3 billion); travel ($110.5 billion); and royalties and license fees ($88.2 billion).</w:t>
      </w:r>
    </w:p>
    <w:p w14:paraId="20D9BCC0" w14:textId="77777777" w:rsidR="007F7059" w:rsidRPr="008603D5" w:rsidRDefault="007F7059" w:rsidP="007F7059"/>
    <w:p w14:paraId="5C2AE272" w14:textId="77777777" w:rsidR="007F7059" w:rsidRPr="008603D5" w:rsidRDefault="007F7059" w:rsidP="007F7059">
      <w:pPr>
        <w:pStyle w:val="Heading4"/>
        <w:rPr>
          <w:rFonts w:cs="Times New Roman"/>
        </w:rPr>
      </w:pPr>
      <w:r w:rsidRPr="008603D5">
        <w:rPr>
          <w:rFonts w:cs="Times New Roman"/>
        </w:rPr>
        <w:t>Trade hasn’t contributed to US economic growth</w:t>
      </w:r>
    </w:p>
    <w:p w14:paraId="743E214D" w14:textId="77777777" w:rsidR="007F7059" w:rsidRPr="008603D5" w:rsidRDefault="007F7059" w:rsidP="007F7059">
      <w:pPr>
        <w:rPr>
          <w:rStyle w:val="StyleStyleBold12pt"/>
        </w:rPr>
      </w:pPr>
      <w:r w:rsidRPr="008603D5">
        <w:rPr>
          <w:rStyle w:val="StyleStyleBold12pt"/>
        </w:rPr>
        <w:t>Lee, Economic Policy Institute International Economist, 11</w:t>
      </w:r>
    </w:p>
    <w:p w14:paraId="0E908AC6" w14:textId="77777777" w:rsidR="007F7059" w:rsidRPr="008603D5" w:rsidRDefault="007F7059" w:rsidP="007F7059">
      <w:r w:rsidRPr="008603D5">
        <w:t>(Thea, Deputy Chief of Staff @ The American Federation of Labor and Congress of Industrial Organizations, 11/7/11, Council on Foreign Relations, “Can Trade Motor U.S. Economy?” http://www.cfr.org/trade/can-trade-motor-us-economy/p26425, accessed: 7/6/14, SM)</w:t>
      </w:r>
    </w:p>
    <w:p w14:paraId="5A2894E3" w14:textId="77777777" w:rsidR="007F7059" w:rsidRPr="008603D5" w:rsidRDefault="007F7059" w:rsidP="007F7059">
      <w:pPr>
        <w:rPr>
          <w:rStyle w:val="StyleStyleBold12pt"/>
        </w:rPr>
      </w:pPr>
    </w:p>
    <w:p w14:paraId="61E4A2D4" w14:textId="77777777" w:rsidR="007F7059" w:rsidRPr="008603D5" w:rsidRDefault="007F7059" w:rsidP="007F7059">
      <w:r w:rsidRPr="008603D5">
        <w:rPr>
          <w:rStyle w:val="StyleBoldUnderline"/>
        </w:rPr>
        <w:lastRenderedPageBreak/>
        <w:t>Increased trade has the potential to boost U.S. economic growth--and create jobs</w:t>
      </w:r>
      <w:r w:rsidRPr="008603D5">
        <w:t>--under the right circumstances and with the right supportive policies. Such a boost would be tremendously welcome at the current moment, as most other potential growth engines--consumption, investment, and government spending--do not offer bright prospects.</w:t>
      </w:r>
    </w:p>
    <w:p w14:paraId="1B477B1B" w14:textId="77777777" w:rsidR="007F7059" w:rsidRPr="008603D5" w:rsidRDefault="007F7059" w:rsidP="007F7059">
      <w:r w:rsidRPr="008603D5">
        <w:t>Increasing net exports is, therefore, an enormously attractive option, and the U.S. labor movement would be delighted to see economic growth powered by exports.</w:t>
      </w:r>
    </w:p>
    <w:p w14:paraId="204A775A" w14:textId="77777777" w:rsidR="007F7059" w:rsidRPr="008603D5" w:rsidRDefault="007F7059" w:rsidP="007F7059">
      <w:r w:rsidRPr="008603D5">
        <w:t>But we need to be realistic about the prospects for significant short-term economic growth fueled by net export growth if our current set of trade, tax, domestic education, and infrastructure policies don't change.</w:t>
      </w:r>
    </w:p>
    <w:p w14:paraId="63D1888B" w14:textId="77777777" w:rsidR="007F7059" w:rsidRPr="008603D5" w:rsidRDefault="007F7059" w:rsidP="007F7059">
      <w:r w:rsidRPr="008603D5">
        <w:rPr>
          <w:rStyle w:val="StyleBoldUnderline"/>
        </w:rPr>
        <w:t>It has been a couple of decades since trade contributed in a significant and sustained way to U.S. economic growth. Instead, we have run chronic and massive trade and current account deficits--even as we have signed new bilateral trade deals and embarked on more multilateral liberalization. And we are not the only country hoping to export our way to prosperity</w:t>
      </w:r>
      <w:r w:rsidRPr="008603D5">
        <w:t>. As we slowly emerge from the global recession, most countries hope to boost growth through exports. Most of those countries have been strategic and concerned about protecting domestic markets through tax, procurement, and trade policies; and most have invested substantially more than we have in modern transportation, communication, and energy infrastructure.</w:t>
      </w:r>
    </w:p>
    <w:p w14:paraId="787015F5" w14:textId="77777777" w:rsidR="007F7059" w:rsidRPr="008603D5" w:rsidRDefault="007F7059" w:rsidP="007F7059"/>
    <w:p w14:paraId="7F07538F" w14:textId="77777777" w:rsidR="007F7059" w:rsidRPr="008603D5" w:rsidRDefault="007F7059" w:rsidP="007F7059">
      <w:pPr>
        <w:pStyle w:val="Heading4"/>
        <w:rPr>
          <w:rStyle w:val="StyleStyleBold12pt"/>
          <w:rFonts w:cs="Times New Roman"/>
          <w:b/>
        </w:rPr>
      </w:pPr>
      <w:r w:rsidRPr="008603D5">
        <w:rPr>
          <w:rStyle w:val="StyleStyleBold12pt"/>
          <w:rFonts w:cs="Times New Roman"/>
          <w:b/>
        </w:rPr>
        <w:t>Maritime trade key to the US economy</w:t>
      </w:r>
    </w:p>
    <w:p w14:paraId="571D8305" w14:textId="77777777" w:rsidR="007F7059" w:rsidRPr="008603D5" w:rsidRDefault="007F7059" w:rsidP="007F7059">
      <w:pPr>
        <w:rPr>
          <w:rStyle w:val="StyleStyleBold12pt"/>
        </w:rPr>
      </w:pPr>
      <w:r w:rsidRPr="008603D5">
        <w:rPr>
          <w:rStyle w:val="StyleStyleBold12pt"/>
        </w:rPr>
        <w:t>Institute for Trade and Transportation Studies, 13</w:t>
      </w:r>
    </w:p>
    <w:p w14:paraId="22382A37" w14:textId="77777777" w:rsidR="007F7059" w:rsidRPr="008603D5" w:rsidRDefault="007F7059" w:rsidP="007F7059">
      <w:r w:rsidRPr="008603D5">
        <w:t>(8/16/13, Institute for Trade and Transportation Studies, “Maritime Trade Contributes to Every State’s Economy,” http://www.ittsresearch.org/blog/?p=1290, accessed: 7/8/14, SM)</w:t>
      </w:r>
    </w:p>
    <w:p w14:paraId="5FB839D3" w14:textId="77777777" w:rsidR="007F7059" w:rsidRPr="008603D5" w:rsidRDefault="007F7059" w:rsidP="007F7059"/>
    <w:p w14:paraId="398F362F" w14:textId="77777777" w:rsidR="007F7059" w:rsidRPr="008603D5" w:rsidRDefault="007F7059" w:rsidP="007F7059">
      <w:r w:rsidRPr="008603D5">
        <w:rPr>
          <w:rStyle w:val="StyleBoldUnderline"/>
        </w:rPr>
        <w:t>International traffic through a maritime port accounted for 11% of the nation’s GDP</w:t>
      </w:r>
      <w:r w:rsidRPr="008603D5">
        <w:t xml:space="preserve">. For states without coastal port facilities, the estimated economic share of maritime trade was lower than the national average. For states in the Mountain West, this ranged from 1% to 4%. For most inland states, international trade through ports accounted for 5% to 10% of their economies. The true contribution may be higher, since the nature of international shipments and global supply chains may negatively skew the value of maritime trade to these inland states. </w:t>
      </w:r>
      <w:r w:rsidRPr="008603D5">
        <w:rPr>
          <w:rStyle w:val="StyleBoldUnderline"/>
        </w:rPr>
        <w:t>The role of ports is critical to economies in the southeastern U.S., where maritime trade accounts for over 10 percent of most state economies.</w:t>
      </w:r>
    </w:p>
    <w:p w14:paraId="461E7D72" w14:textId="77777777" w:rsidR="007F7059" w:rsidRPr="008603D5" w:rsidRDefault="007F7059" w:rsidP="007F7059">
      <w:pPr>
        <w:rPr>
          <w:b/>
          <w:u w:val="single"/>
        </w:rPr>
      </w:pPr>
      <w:r w:rsidRPr="008603D5">
        <w:rPr>
          <w:rStyle w:val="StyleBoldUnderline"/>
        </w:rPr>
        <w:t>International trade will remain a critical, and growing, component of the U.S. economy</w:t>
      </w:r>
      <w:r w:rsidRPr="008603D5">
        <w:t xml:space="preserve">, as highlighted by the National Export Initiative and the push for more trade agreements. </w:t>
      </w:r>
      <w:r w:rsidRPr="008603D5">
        <w:rPr>
          <w:rStyle w:val="StyleBoldUnderline"/>
        </w:rPr>
        <w:t>Improving trade, including trade through the nation’s maritime system</w:t>
      </w:r>
      <w:r w:rsidRPr="008603D5">
        <w:t xml:space="preserve"> and its linkages to inland markets, </w:t>
      </w:r>
      <w:r w:rsidRPr="008603D5">
        <w:rPr>
          <w:rStyle w:val="StyleBoldUnderline"/>
        </w:rPr>
        <w:t>can provide economic opportunities</w:t>
      </w:r>
      <w:r w:rsidRPr="008603D5">
        <w:t xml:space="preserve"> to U.S. firms. However, as with most infrastructure in the United States, this “highway on-ramp” to global prosperity is in need of attention, as “potholes” can disrupt our transportation system and the economy. The nation’s infrastructure requires constant and secure funding, not only for ports and their associated dredging and infrastructure needs, but also for the corridors that link ports with inland markets.</w:t>
      </w:r>
    </w:p>
    <w:p w14:paraId="1ABF461F" w14:textId="77777777" w:rsidR="007F7059" w:rsidRPr="008603D5" w:rsidRDefault="007F7059" w:rsidP="007F7059">
      <w:r w:rsidRPr="008603D5">
        <w:t>Key Points:</w:t>
      </w:r>
    </w:p>
    <w:p w14:paraId="36F1E695" w14:textId="77777777" w:rsidR="007F7059" w:rsidRPr="008603D5" w:rsidRDefault="007F7059" w:rsidP="007F7059">
      <w:r w:rsidRPr="008603D5">
        <w:lastRenderedPageBreak/>
        <w:t>1.</w:t>
      </w:r>
      <w:r w:rsidRPr="008603D5">
        <w:rPr>
          <w:rStyle w:val="StyleBoldUnderline"/>
        </w:rPr>
        <w:t xml:space="preserve"> Every state in the U.S. depends upon maritime trade.</w:t>
      </w:r>
    </w:p>
    <w:p w14:paraId="7927BB5E" w14:textId="77777777" w:rsidR="007F7059" w:rsidRPr="008603D5" w:rsidRDefault="007F7059" w:rsidP="007F7059">
      <w:r w:rsidRPr="008603D5">
        <w:t>2. As trade grows, so too does the importance of ports to handle this trade, creating jobs in port areas.</w:t>
      </w:r>
    </w:p>
    <w:p w14:paraId="6FA1EB9D" w14:textId="7897CD49" w:rsidR="007F7059" w:rsidRPr="00C5217C" w:rsidRDefault="007F7059" w:rsidP="007F7059">
      <w:r w:rsidRPr="008603D5">
        <w:t>3. The growth in ports also requires strong connections to inland markets to ensure that U.S. goods are competitively priced in world markets. This supports/creates jobs for many different industries and modes throughout the nation, just not in port areas.</w:t>
      </w:r>
    </w:p>
    <w:p w14:paraId="31D8E590" w14:textId="77777777" w:rsidR="007F7059" w:rsidRPr="008603D5" w:rsidRDefault="007F7059" w:rsidP="00C5217C"/>
    <w:p w14:paraId="68EBA525" w14:textId="77777777" w:rsidR="007F7059" w:rsidRPr="008603D5" w:rsidRDefault="007F7059" w:rsidP="007F7059">
      <w:pPr>
        <w:pStyle w:val="Heading4"/>
        <w:rPr>
          <w:rFonts w:cs="Times New Roman"/>
        </w:rPr>
      </w:pPr>
      <w:r w:rsidRPr="008603D5">
        <w:rPr>
          <w:rFonts w:cs="Times New Roman"/>
        </w:rPr>
        <w:t>Maritime trade important for the US economy—exports, imports, jobs</w:t>
      </w:r>
    </w:p>
    <w:p w14:paraId="332B627F" w14:textId="77777777" w:rsidR="007F7059" w:rsidRPr="008603D5" w:rsidRDefault="007F7059" w:rsidP="007F7059">
      <w:pPr>
        <w:rPr>
          <w:rStyle w:val="StyleStyleBold12pt"/>
        </w:rPr>
      </w:pPr>
      <w:r w:rsidRPr="008603D5">
        <w:rPr>
          <w:rStyle w:val="StyleStyleBold12pt"/>
        </w:rPr>
        <w:t>Navy League of the United States, 8</w:t>
      </w:r>
    </w:p>
    <w:p w14:paraId="226E64C0" w14:textId="77777777" w:rsidR="007F7059" w:rsidRPr="008603D5" w:rsidRDefault="007F7059" w:rsidP="007F7059">
      <w:r w:rsidRPr="008603D5">
        <w:t xml:space="preserve">(10/28/08, Navy League of the United States, “America’s Maritime Industry: The foundation of American seapower,” </w:t>
      </w:r>
      <w:hyperlink r:id="rId74" w:history="1">
        <w:r w:rsidRPr="008603D5">
          <w:rPr>
            <w:rStyle w:val="Hyperlink"/>
          </w:rPr>
          <w:t>http://navyleague.org/files/americas-maritime-industry.pdf</w:t>
        </w:r>
      </w:hyperlink>
      <w:r w:rsidRPr="008603D5">
        <w:t>, page 12-13, accessed: 7/8/14, SM)</w:t>
      </w:r>
    </w:p>
    <w:p w14:paraId="001BDF96" w14:textId="77777777" w:rsidR="007F7059" w:rsidRPr="008603D5" w:rsidRDefault="007F7059" w:rsidP="007F7059"/>
    <w:p w14:paraId="7F081D81" w14:textId="77777777" w:rsidR="00FD7659" w:rsidRDefault="007F7059" w:rsidP="007F7059">
      <w:r w:rsidRPr="008603D5">
        <w:rPr>
          <w:rStyle w:val="StyleBoldUnderline"/>
        </w:rPr>
        <w:t xml:space="preserve">The Maritime Industry in America contributes to our national economy and economic </w:t>
      </w:r>
      <w:r w:rsidRPr="008603D5">
        <w:rPr>
          <w:rStyle w:val="StyleBoldUnderline"/>
          <w:sz w:val="12"/>
        </w:rPr>
        <w:t>¶</w:t>
      </w:r>
      <w:r w:rsidRPr="008603D5">
        <w:rPr>
          <w:rStyle w:val="StyleBoldUnderline"/>
        </w:rPr>
        <w:t xml:space="preserve"> wellbeing both through international trade—approximately 28% of our economy </w:t>
      </w:r>
      <w:r w:rsidRPr="008603D5">
        <w:rPr>
          <w:rStyle w:val="StyleBoldUnderline"/>
          <w:sz w:val="12"/>
        </w:rPr>
        <w:t>¶</w:t>
      </w:r>
      <w:r w:rsidRPr="008603D5">
        <w:rPr>
          <w:rStyle w:val="StyleBoldUnderline"/>
        </w:rPr>
        <w:t xml:space="preserve"> depends on imports or exports</w:t>
      </w:r>
      <w:r w:rsidRPr="008603D5">
        <w:t xml:space="preserve">—and by virtue of the millions of jobs it creates or sustains </w:t>
      </w:r>
      <w:r w:rsidRPr="008603D5">
        <w:rPr>
          <w:sz w:val="12"/>
        </w:rPr>
        <w:t>¶</w:t>
      </w:r>
      <w:r w:rsidRPr="008603D5">
        <w:t xml:space="preserve"> domestically both within the industry itself and through its total value contribution to </w:t>
      </w:r>
      <w:r w:rsidRPr="008603D5">
        <w:rPr>
          <w:sz w:val="12"/>
        </w:rPr>
        <w:t>¶</w:t>
      </w:r>
      <w:r w:rsidRPr="008603D5">
        <w:t xml:space="preserve"> the economy.</w:t>
      </w:r>
    </w:p>
    <w:p w14:paraId="3BD5D8A1" w14:textId="411934B7" w:rsidR="007F7059" w:rsidRPr="008603D5" w:rsidRDefault="007F7059" w:rsidP="007F7059">
      <w:pPr>
        <w:rPr>
          <w:sz w:val="12"/>
        </w:rPr>
      </w:pPr>
      <w:r w:rsidRPr="008603D5">
        <w:rPr>
          <w:rStyle w:val="StyleBoldUnderline"/>
        </w:rPr>
        <w:t>International trade is a critical component of the U.S. economy</w:t>
      </w:r>
      <w:r w:rsidRPr="008603D5">
        <w:t xml:space="preserve">. According to the </w:t>
      </w:r>
      <w:r w:rsidRPr="008603D5">
        <w:rPr>
          <w:sz w:val="12"/>
        </w:rPr>
        <w:t>¶</w:t>
      </w:r>
      <w:r w:rsidRPr="008603D5">
        <w:t xml:space="preserve"> Organisation for Economic Co-operation and Development (OECD), the trade-to-GDP </w:t>
      </w:r>
      <w:r w:rsidRPr="008603D5">
        <w:rPr>
          <w:sz w:val="12"/>
        </w:rPr>
        <w:t>¶</w:t>
      </w:r>
      <w:r w:rsidRPr="008603D5">
        <w:t xml:space="preserve"> ratio for the U.S. increased from about 20.5% in 1990 to over 28% in 2006. The World Bank </w:t>
      </w:r>
      <w:r w:rsidRPr="008603D5">
        <w:rPr>
          <w:sz w:val="12"/>
        </w:rPr>
        <w:t>¶</w:t>
      </w:r>
      <w:r w:rsidRPr="008603D5">
        <w:t xml:space="preserve"> predicts that this ratio will rise to 35% by 2020, showing that trade will become an even </w:t>
      </w:r>
      <w:r w:rsidRPr="008603D5">
        <w:rPr>
          <w:sz w:val="12"/>
        </w:rPr>
        <w:t>¶</w:t>
      </w:r>
      <w:r w:rsidRPr="008603D5">
        <w:t xml:space="preserve"> more important component of the U.S. economy. Trade will not only grow in absolute </w:t>
      </w:r>
      <w:r w:rsidRPr="008603D5">
        <w:rPr>
          <w:sz w:val="12"/>
        </w:rPr>
        <w:t>¶</w:t>
      </w:r>
      <w:r w:rsidRPr="008603D5">
        <w:t xml:space="preserve"> terms, it will also increase as a share of GDP and thus as a contributor to growth in U.S. jobs </w:t>
      </w:r>
      <w:r w:rsidRPr="008603D5">
        <w:rPr>
          <w:sz w:val="12"/>
        </w:rPr>
        <w:t>¶</w:t>
      </w:r>
      <w:r w:rsidRPr="008603D5">
        <w:t xml:space="preserve"> and wealth. If current trends continue, imports and exports will comprise almost 55% of </w:t>
      </w:r>
      <w:r w:rsidRPr="008603D5">
        <w:rPr>
          <w:sz w:val="12"/>
        </w:rPr>
        <w:t>¶</w:t>
      </w:r>
      <w:r w:rsidRPr="008603D5">
        <w:t xml:space="preserve"> GDP by 2038. In other words, trade will grow twice as fast as the U.S. economy as a whole.3</w:t>
      </w:r>
    </w:p>
    <w:p w14:paraId="15E45DCD" w14:textId="77777777" w:rsidR="007F7059" w:rsidRPr="008603D5" w:rsidRDefault="007F7059" w:rsidP="007F7059">
      <w:pPr>
        <w:rPr>
          <w:sz w:val="12"/>
        </w:rPr>
      </w:pPr>
      <w:r w:rsidRPr="008603D5">
        <w:rPr>
          <w:rStyle w:val="StyleBoldUnderline"/>
        </w:rPr>
        <w:t>With 95% of our foreign trade moving by ship, the role of maritime transportation will continue ¶ to increase. In 2009, for example, 6,996 oceangoing vessels made 55,560 calls at U.S. ports ¶ transporting 1.2 billion metric tons of U.S. imports and exports with a combined value in excess ¶ of 1 trillion U.S. dollars</w:t>
      </w:r>
      <w:r w:rsidRPr="008603D5">
        <w:t xml:space="preserve">. On average, that equates to over 180 oceangoing vessels calling at U.S. </w:t>
      </w:r>
      <w:r w:rsidRPr="008603D5">
        <w:rPr>
          <w:sz w:val="12"/>
        </w:rPr>
        <w:t xml:space="preserve">¶ </w:t>
      </w:r>
      <w:r w:rsidRPr="008603D5">
        <w:t>ports every day. 4</w:t>
      </w:r>
    </w:p>
    <w:p w14:paraId="74EF359F" w14:textId="77777777" w:rsidR="007F7059" w:rsidRPr="008603D5" w:rsidRDefault="007F7059" w:rsidP="007F7059">
      <w:pPr>
        <w:rPr>
          <w:sz w:val="12"/>
        </w:rPr>
      </w:pPr>
      <w:r w:rsidRPr="008603D5">
        <w:rPr>
          <w:rStyle w:val="StyleBoldUnderline"/>
        </w:rPr>
        <w:t>It is projected that the maritime ¶ share of U.S. trade</w:t>
      </w:r>
      <w:r w:rsidRPr="008603D5">
        <w:t xml:space="preserve"> as measured </w:t>
      </w:r>
      <w:r w:rsidRPr="008603D5">
        <w:rPr>
          <w:sz w:val="12"/>
        </w:rPr>
        <w:t xml:space="preserve">¶ </w:t>
      </w:r>
      <w:r w:rsidRPr="008603D5">
        <w:t xml:space="preserve">by TEU’s (20-foot Container </w:t>
      </w:r>
      <w:r w:rsidRPr="008603D5">
        <w:rPr>
          <w:sz w:val="12"/>
        </w:rPr>
        <w:t xml:space="preserve">¶ </w:t>
      </w:r>
      <w:r w:rsidRPr="008603D5">
        <w:t xml:space="preserve">Equivalent Units) </w:t>
      </w:r>
      <w:r w:rsidRPr="008603D5">
        <w:rPr>
          <w:rStyle w:val="StyleBoldUnderline"/>
        </w:rPr>
        <w:t>will double by ¶ 2023 to about 45 million TEU’s</w:t>
      </w:r>
      <w:r w:rsidRPr="008603D5">
        <w:t xml:space="preserve"> and </w:t>
      </w:r>
      <w:r w:rsidRPr="008603D5">
        <w:rPr>
          <w:sz w:val="12"/>
        </w:rPr>
        <w:t xml:space="preserve">¶ </w:t>
      </w:r>
      <w:r w:rsidRPr="008603D5">
        <w:t xml:space="preserve">increase to 75 million TEU’s (about </w:t>
      </w:r>
      <w:r w:rsidRPr="008603D5">
        <w:rPr>
          <w:sz w:val="12"/>
        </w:rPr>
        <w:t xml:space="preserve">¶ </w:t>
      </w:r>
      <w:r w:rsidRPr="008603D5">
        <w:t xml:space="preserve">2.4 billion tons) by 2038. </w:t>
      </w:r>
      <w:r w:rsidRPr="008603D5">
        <w:rPr>
          <w:rStyle w:val="StyleBoldUnderline"/>
        </w:rPr>
        <w:t>Trade by ¶ sea will grow even faster by value</w:t>
      </w:r>
      <w:r w:rsidRPr="008603D5">
        <w:t xml:space="preserve">, </w:t>
      </w:r>
      <w:r w:rsidRPr="008603D5">
        <w:rPr>
          <w:sz w:val="12"/>
        </w:rPr>
        <w:t xml:space="preserve">¶ </w:t>
      </w:r>
      <w:r w:rsidRPr="008603D5">
        <w:t xml:space="preserve">rising from about $1.8 trillion in </w:t>
      </w:r>
      <w:r w:rsidRPr="008603D5">
        <w:rPr>
          <w:sz w:val="12"/>
        </w:rPr>
        <w:t xml:space="preserve">¶ </w:t>
      </w:r>
      <w:r w:rsidRPr="008603D5">
        <w:t xml:space="preserve">2008 and to about $10.5 trillion in </w:t>
      </w:r>
      <w:r w:rsidRPr="008603D5">
        <w:rPr>
          <w:sz w:val="12"/>
        </w:rPr>
        <w:t xml:space="preserve">¶ </w:t>
      </w:r>
      <w:r w:rsidRPr="008603D5">
        <w:t xml:space="preserve">2038. Thus, over the next 30 years, </w:t>
      </w:r>
      <w:r w:rsidRPr="008603D5">
        <w:rPr>
          <w:sz w:val="12"/>
        </w:rPr>
        <w:t xml:space="preserve">¶ </w:t>
      </w:r>
      <w:r w:rsidRPr="008603D5">
        <w:t xml:space="preserve">trade will increase by an average </w:t>
      </w:r>
      <w:r w:rsidRPr="008603D5">
        <w:rPr>
          <w:sz w:val="12"/>
        </w:rPr>
        <w:t xml:space="preserve">¶ </w:t>
      </w:r>
      <w:r w:rsidRPr="008603D5">
        <w:t xml:space="preserve">annual growth rate of 1.9% by </w:t>
      </w:r>
      <w:r w:rsidRPr="008603D5">
        <w:rPr>
          <w:sz w:val="12"/>
        </w:rPr>
        <w:t xml:space="preserve">¶ </w:t>
      </w:r>
      <w:r w:rsidRPr="008603D5">
        <w:t xml:space="preserve">volume and 6.4% by nominal </w:t>
      </w:r>
      <w:r w:rsidRPr="008603D5">
        <w:rPr>
          <w:sz w:val="12"/>
        </w:rPr>
        <w:t xml:space="preserve">¶ </w:t>
      </w:r>
      <w:r w:rsidRPr="008603D5">
        <w:t xml:space="preserve">value. These growth rates reveal </w:t>
      </w:r>
      <w:r w:rsidRPr="008603D5">
        <w:rPr>
          <w:sz w:val="12"/>
        </w:rPr>
        <w:t xml:space="preserve">¶ </w:t>
      </w:r>
      <w:r w:rsidRPr="008603D5">
        <w:t xml:space="preserve">that the U.S. will be trading in </w:t>
      </w:r>
      <w:r w:rsidRPr="008603D5">
        <w:rPr>
          <w:sz w:val="12"/>
        </w:rPr>
        <w:t xml:space="preserve">¶ </w:t>
      </w:r>
      <w:r w:rsidRPr="008603D5">
        <w:t xml:space="preserve">goods of higher value per ton and </w:t>
      </w:r>
      <w:r w:rsidRPr="008603D5">
        <w:rPr>
          <w:sz w:val="12"/>
        </w:rPr>
        <w:t xml:space="preserve">¶ </w:t>
      </w:r>
      <w:r w:rsidRPr="008603D5">
        <w:t xml:space="preserve">highlight yet again the increasing </w:t>
      </w:r>
      <w:r w:rsidRPr="008603D5">
        <w:rPr>
          <w:sz w:val="12"/>
        </w:rPr>
        <w:t xml:space="preserve">¶ </w:t>
      </w:r>
      <w:r w:rsidRPr="008603D5">
        <w:t xml:space="preserve">importance of maritime trade to </w:t>
      </w:r>
      <w:r w:rsidRPr="008603D5">
        <w:rPr>
          <w:sz w:val="12"/>
        </w:rPr>
        <w:t xml:space="preserve">¶ </w:t>
      </w:r>
      <w:r w:rsidRPr="008603D5">
        <w:t xml:space="preserve">the U.S. economy and national </w:t>
      </w:r>
      <w:r w:rsidRPr="008603D5">
        <w:rPr>
          <w:sz w:val="12"/>
        </w:rPr>
        <w:t xml:space="preserve">¶ </w:t>
      </w:r>
      <w:r w:rsidRPr="008603D5">
        <w:t>wealth creation. 5</w:t>
      </w:r>
    </w:p>
    <w:p w14:paraId="17E8FECA" w14:textId="77777777" w:rsidR="007F7059" w:rsidRPr="008603D5" w:rsidRDefault="007F7059" w:rsidP="007F7059">
      <w:r w:rsidRPr="008603D5">
        <w:t xml:space="preserve">Overall, when trade-dependent </w:t>
      </w:r>
      <w:r w:rsidRPr="008603D5">
        <w:rPr>
          <w:sz w:val="12"/>
        </w:rPr>
        <w:t xml:space="preserve">¶ </w:t>
      </w:r>
      <w:r w:rsidRPr="008603D5">
        <w:t xml:space="preserve">jobs are included in the analysis, </w:t>
      </w:r>
      <w:r w:rsidRPr="008603D5">
        <w:rPr>
          <w:sz w:val="12"/>
        </w:rPr>
        <w:t xml:space="preserve">¶ </w:t>
      </w:r>
      <w:r w:rsidRPr="008603D5">
        <w:t xml:space="preserve">it is estimated that </w:t>
      </w:r>
      <w:r w:rsidRPr="008603D5">
        <w:rPr>
          <w:rStyle w:val="StyleBoldUnderline"/>
        </w:rPr>
        <w:t>maritime ¶ industry related employment ¶ represents approximately 13 ¶ million U.S. jobs</w:t>
      </w:r>
      <w:r w:rsidRPr="008603D5">
        <w:t>. 6</w:t>
      </w:r>
    </w:p>
    <w:p w14:paraId="60833FC2" w14:textId="77777777" w:rsidR="007F7059" w:rsidRPr="008603D5" w:rsidRDefault="007F7059" w:rsidP="007F7059"/>
    <w:p w14:paraId="1EA19608" w14:textId="77777777" w:rsidR="00FD7659" w:rsidRDefault="007F7059" w:rsidP="007F7059">
      <w:pPr>
        <w:pStyle w:val="Heading4"/>
        <w:rPr>
          <w:rStyle w:val="StyleStyleBold12pt"/>
          <w:rFonts w:cs="Times New Roman"/>
          <w:b/>
        </w:rPr>
      </w:pPr>
      <w:r w:rsidRPr="008603D5">
        <w:rPr>
          <w:rStyle w:val="StyleStyleBold12pt"/>
          <w:rFonts w:cs="Times New Roman"/>
          <w:b/>
        </w:rPr>
        <w:lastRenderedPageBreak/>
        <w:t>Trade is key to the US economy—jobs</w:t>
      </w:r>
    </w:p>
    <w:p w14:paraId="5FBA4A4B" w14:textId="7560D393" w:rsidR="007F7059" w:rsidRPr="008603D5" w:rsidRDefault="007F7059" w:rsidP="007F7059">
      <w:pPr>
        <w:rPr>
          <w:rStyle w:val="StyleStyleBold12pt"/>
        </w:rPr>
      </w:pPr>
      <w:r w:rsidRPr="008603D5">
        <w:rPr>
          <w:rStyle w:val="StyleStyleBold12pt"/>
        </w:rPr>
        <w:t>Shoji 14</w:t>
      </w:r>
    </w:p>
    <w:p w14:paraId="08C11855" w14:textId="77777777" w:rsidR="007F7059" w:rsidRPr="008603D5" w:rsidRDefault="007F7059" w:rsidP="007F7059">
      <w:r w:rsidRPr="008603D5">
        <w:t xml:space="preserve">(Kohei, 5/29/14, US Japan Research Institute, “Stimulating the Economy through Trade Facilitation,” </w:t>
      </w:r>
      <w:hyperlink r:id="rId75" w:history="1">
        <w:r w:rsidRPr="008603D5">
          <w:rPr>
            <w:rStyle w:val="Hyperlink"/>
          </w:rPr>
          <w:t>http://www.us-jpri.org/en/reports/cspc_shoji_2014.pdf</w:t>
        </w:r>
      </w:hyperlink>
      <w:r w:rsidRPr="008603D5">
        <w:t>, page 1,  accessed: 7/8/14, SM)</w:t>
      </w:r>
    </w:p>
    <w:p w14:paraId="431F474E" w14:textId="77777777" w:rsidR="00FD7659" w:rsidRDefault="007F7059" w:rsidP="007F7059">
      <w:r w:rsidRPr="008603D5">
        <w:rPr>
          <w:rStyle w:val="StyleBoldUnderline"/>
        </w:rPr>
        <w:t>International trade is an integral part of the U.S. economy. Increasing exports ¶ can increase production inside the U.S., creating new jobs; export-supported jobs ¶ rose</w:t>
      </w:r>
      <w:r w:rsidRPr="008603D5">
        <w:t xml:space="preserve"> from 7.6 million in 1993 </w:t>
      </w:r>
      <w:r w:rsidRPr="008603D5">
        <w:rPr>
          <w:rStyle w:val="StyleBoldUnderline"/>
        </w:rPr>
        <w:t>to 10.3 million in 2008, an increase of 2.7 million ¶ jobs</w:t>
      </w:r>
      <w:r w:rsidRPr="008603D5">
        <w:t xml:space="preserve">; </w:t>
      </w:r>
      <w:r w:rsidRPr="008603D5">
        <w:rPr>
          <w:rStyle w:val="StyleBoldUnderline"/>
        </w:rPr>
        <w:t>this accounted for 40 percent of total job growth in the United States</w:t>
      </w:r>
      <w:r w:rsidRPr="008603D5">
        <w:t xml:space="preserve"> during </w:t>
      </w:r>
      <w:r w:rsidRPr="008603D5">
        <w:rPr>
          <w:sz w:val="12"/>
        </w:rPr>
        <w:t xml:space="preserve">¶ </w:t>
      </w:r>
      <w:r w:rsidRPr="008603D5">
        <w:t>this period.</w:t>
      </w:r>
      <w:r w:rsidRPr="008603D5">
        <w:rPr>
          <w:sz w:val="12"/>
        </w:rPr>
        <w:t xml:space="preserve">¶ </w:t>
      </w:r>
      <w:r w:rsidRPr="008603D5">
        <w:t>1</w:t>
      </w:r>
      <w:r w:rsidRPr="008603D5">
        <w:rPr>
          <w:sz w:val="12"/>
        </w:rPr>
        <w:t xml:space="preserve">¶ </w:t>
      </w:r>
      <w:r w:rsidRPr="008603D5">
        <w:t xml:space="preserve">Also, as U.S. multi-national companies continue to expand their </w:t>
      </w:r>
      <w:r w:rsidRPr="008603D5">
        <w:rPr>
          <w:sz w:val="12"/>
        </w:rPr>
        <w:t xml:space="preserve">¶ </w:t>
      </w:r>
      <w:r w:rsidRPr="008603D5">
        <w:t xml:space="preserve">supply chains and markets globally, the competitiveness of the backbone of the </w:t>
      </w:r>
      <w:r w:rsidRPr="008603D5">
        <w:rPr>
          <w:sz w:val="12"/>
        </w:rPr>
        <w:t xml:space="preserve">¶ </w:t>
      </w:r>
      <w:r w:rsidRPr="008603D5">
        <w:t xml:space="preserve">U.S. economy partly rests on the ability of them to smoothly move their goods </w:t>
      </w:r>
      <w:r w:rsidRPr="008603D5">
        <w:rPr>
          <w:sz w:val="12"/>
        </w:rPr>
        <w:t xml:space="preserve">¶ </w:t>
      </w:r>
      <w:r w:rsidRPr="008603D5">
        <w:t xml:space="preserve">across borders. Therefore, as the FRB looks to cut back on its massive </w:t>
      </w:r>
      <w:r w:rsidRPr="008603D5">
        <w:rPr>
          <w:sz w:val="12"/>
        </w:rPr>
        <w:t xml:space="preserve">¶ </w:t>
      </w:r>
      <w:r w:rsidRPr="008603D5">
        <w:t xml:space="preserve">quantitative easing measures, bolstering trade, especially exports, would provide </w:t>
      </w:r>
      <w:r w:rsidRPr="008603D5">
        <w:rPr>
          <w:sz w:val="12"/>
        </w:rPr>
        <w:t xml:space="preserve">¶ </w:t>
      </w:r>
      <w:r w:rsidRPr="008603D5">
        <w:t>the U.S. economy with the much-needed stimulation.</w:t>
      </w:r>
    </w:p>
    <w:p w14:paraId="1359D98F" w14:textId="38056C7A" w:rsidR="007F7059" w:rsidRPr="008603D5" w:rsidRDefault="007F7059" w:rsidP="007F7059"/>
    <w:p w14:paraId="78FBEDBB" w14:textId="77777777" w:rsidR="007F7059" w:rsidRPr="008603D5" w:rsidRDefault="007F7059" w:rsidP="007F7059">
      <w:pPr>
        <w:pStyle w:val="Heading4"/>
        <w:rPr>
          <w:rFonts w:cs="Times New Roman"/>
        </w:rPr>
      </w:pPr>
      <w:r w:rsidRPr="008603D5">
        <w:rPr>
          <w:rFonts w:cs="Times New Roman"/>
        </w:rPr>
        <w:t>Maritime trade will become even more important to the US economy</w:t>
      </w:r>
    </w:p>
    <w:p w14:paraId="73DC1445" w14:textId="77777777" w:rsidR="007F7059" w:rsidRPr="008603D5" w:rsidRDefault="007F7059" w:rsidP="007F7059">
      <w:pPr>
        <w:rPr>
          <w:rStyle w:val="StyleStyleBold12pt"/>
        </w:rPr>
      </w:pPr>
      <w:r w:rsidRPr="008603D5">
        <w:rPr>
          <w:rStyle w:val="StyleStyleBold12pt"/>
        </w:rPr>
        <w:t>Coast Guard 01</w:t>
      </w:r>
    </w:p>
    <w:p w14:paraId="5D02864A" w14:textId="77777777" w:rsidR="007F7059" w:rsidRPr="008603D5" w:rsidRDefault="007F7059" w:rsidP="007F7059">
      <w:r w:rsidRPr="008603D5">
        <w:t>(2/1/01, US Coast Guard, “Coast Guard 2020,” http://www.uscg.mil/history/articles/coastguard2020.pdf, page 4-5, accessed: 7/8/14, SM)</w:t>
      </w:r>
    </w:p>
    <w:p w14:paraId="5DAC9769" w14:textId="77777777" w:rsidR="00FD7659" w:rsidRDefault="007F7059" w:rsidP="007F7059">
      <w:r w:rsidRPr="008603D5">
        <w:rPr>
          <w:rStyle w:val="StyleBoldUnderline"/>
        </w:rPr>
        <w:t>America will become more dependent upon international trade, the vast majority of which will be ¶ transported on the water. U.S. maritime trade will double, if not triple, by 2020</w:t>
      </w:r>
      <w:r w:rsidRPr="008603D5">
        <w:t xml:space="preserve">. </w:t>
      </w:r>
      <w:r w:rsidRPr="008603D5">
        <w:rPr>
          <w:rStyle w:val="StyleBoldUnderline"/>
        </w:rPr>
        <w:t>Trade with Asian-Pacific¶ and Latin American countries will increase more than with other world regions.</w:t>
      </w:r>
      <w:r w:rsidRPr="008603D5">
        <w:t xml:space="preserve"> Efficient </w:t>
      </w:r>
      <w:r w:rsidRPr="008603D5">
        <w:rPr>
          <w:sz w:val="12"/>
        </w:rPr>
        <w:t xml:space="preserve">¶ </w:t>
      </w:r>
      <w:r w:rsidRPr="008603D5">
        <w:t xml:space="preserve">maritime transportation will become more critical to America’s economy and competitiveness. </w:t>
      </w:r>
      <w:r w:rsidRPr="008603D5">
        <w:rPr>
          <w:rStyle w:val="StyleBoldUnderline"/>
        </w:rPr>
        <w:t>Global¶ seaborne trade will bring larger numbers of ultra-large, deep-draft, and minimally crewed ships</w:t>
      </w:r>
      <w:r w:rsidRPr="008603D5">
        <w:t>.</w:t>
      </w:r>
      <w:r w:rsidRPr="008603D5">
        <w:rPr>
          <w:sz w:val="12"/>
        </w:rPr>
        <w:t xml:space="preserve">¶ </w:t>
      </w:r>
      <w:r w:rsidRPr="008603D5">
        <w:rPr>
          <w:rStyle w:val="StyleBoldUnderline"/>
        </w:rPr>
        <w:t>America’s inland and coastal commerce will experience increased barge and tow traffic. Higher ¶ volumes of oil, hazardous materials, and bulk commodities are likely.</w:t>
      </w:r>
      <w:r w:rsidRPr="008603D5">
        <w:t xml:space="preserve"> Just-in-time delivery of raw materials and finished goods will become the norm, magnifying the consequences of disruptions and</w:t>
      </w:r>
      <w:r w:rsidRPr="008603D5">
        <w:rPr>
          <w:sz w:val="12"/>
        </w:rPr>
        <w:t xml:space="preserve">¶ </w:t>
      </w:r>
      <w:r w:rsidRPr="008603D5">
        <w:t xml:space="preserve">emphasizing the importance of the marine transportation system’s reliability. Furthermore, growing </w:t>
      </w:r>
      <w:r w:rsidRPr="008603D5">
        <w:rPr>
          <w:sz w:val="12"/>
        </w:rPr>
        <w:t xml:space="preserve">¶ </w:t>
      </w:r>
      <w:r w:rsidRPr="008603D5">
        <w:t>numbers of people will have the resources and leisure time to spend on cruises and recreational boating. Collectively, this congestion on America’s waterways will create a greater need for a well-integrated intermodal transportation system with close links among the sea, land, and air components.</w:t>
      </w:r>
    </w:p>
    <w:p w14:paraId="5DFC7588" w14:textId="21FF6403" w:rsidR="007F7059" w:rsidRPr="008603D5" w:rsidRDefault="007F7059" w:rsidP="007F7059"/>
    <w:p w14:paraId="44D0F1B5" w14:textId="77777777" w:rsidR="00DC3334" w:rsidRPr="008603D5" w:rsidRDefault="00DC3334" w:rsidP="00DC3334">
      <w:pPr>
        <w:pStyle w:val="Heading3"/>
        <w:rPr>
          <w:rFonts w:cs="Times New Roman"/>
        </w:rPr>
      </w:pPr>
      <w:bookmarkStart w:id="57" w:name="_Toc392960179"/>
      <w:r w:rsidRPr="008603D5">
        <w:rPr>
          <w:rFonts w:cs="Times New Roman"/>
        </w:rPr>
        <w:lastRenderedPageBreak/>
        <w:t>Economy Outweighs Military</w:t>
      </w:r>
      <w:bookmarkEnd w:id="57"/>
    </w:p>
    <w:p w14:paraId="1ED58CE4" w14:textId="77777777" w:rsidR="00DC3334" w:rsidRPr="008603D5" w:rsidRDefault="00DC3334" w:rsidP="00DC3334"/>
    <w:p w14:paraId="018ABC08" w14:textId="77777777" w:rsidR="00DC3334" w:rsidRPr="008603D5" w:rsidRDefault="00DC3334" w:rsidP="00DC3334">
      <w:pPr>
        <w:pStyle w:val="Heading4"/>
        <w:rPr>
          <w:rFonts w:cs="Times New Roman"/>
        </w:rPr>
      </w:pPr>
      <w:r w:rsidRPr="008603D5">
        <w:rPr>
          <w:rFonts w:cs="Times New Roman"/>
        </w:rPr>
        <w:t>The economy’s a better internal link to hegemony than hard power</w:t>
      </w:r>
    </w:p>
    <w:p w14:paraId="425C3109" w14:textId="77777777" w:rsidR="00DC3334" w:rsidRPr="008603D5" w:rsidRDefault="00DC3334" w:rsidP="00DC3334">
      <w:pPr>
        <w:rPr>
          <w:rStyle w:val="StyleStyleBold12pt"/>
        </w:rPr>
      </w:pPr>
      <w:r w:rsidRPr="008603D5">
        <w:rPr>
          <w:rStyle w:val="StyleStyleBold12pt"/>
        </w:rPr>
        <w:t>Hubbard, Open Society Foundations Washington DC Program Assistant, 10</w:t>
      </w:r>
    </w:p>
    <w:p w14:paraId="65D1ED9A" w14:textId="77777777" w:rsidR="00DC3334" w:rsidRPr="008603D5" w:rsidRDefault="00DC3334" w:rsidP="00DC3334">
      <w:r w:rsidRPr="008603D5">
        <w:t xml:space="preserve">(Jesse Hubbard, Hubbard Jesse Hubbard Program Assistant at Open Society Foundations Washington, District Of Columbia International Affairs Previous National Democratic Institute (NDI), National Defense University, Office of Congressman Jim Himes Education PPE at University of Oxford, May 28, 2010, IRSJ: think Globally: American University undergraduate SIS Journal, “Hegemonic Stability Theory: An Empirical Analysis,” </w:t>
      </w:r>
      <w:hyperlink r:id="rId76" w:history="1">
        <w:r w:rsidRPr="008603D5">
          <w:rPr>
            <w:rStyle w:val="Hyperlink"/>
          </w:rPr>
          <w:t>http://isrj.wordpress.com/2010/05/28/hegemonic-stability-theory/http://isrj.wordpress.com/2010/05/28/hegemonic-stability-theory/</w:t>
        </w:r>
      </w:hyperlink>
      <w:r w:rsidRPr="008603D5">
        <w:t>, accessed July 9, 2013, EK)</w:t>
      </w:r>
    </w:p>
    <w:p w14:paraId="41950F40" w14:textId="77777777" w:rsidR="00DC3334" w:rsidRPr="008603D5" w:rsidRDefault="00DC3334" w:rsidP="00DC3334"/>
    <w:p w14:paraId="0E76F015" w14:textId="77777777" w:rsidR="00DC3334" w:rsidRPr="008603D5" w:rsidRDefault="00DC3334" w:rsidP="00DC3334">
      <w:pPr>
        <w:rPr>
          <w:rStyle w:val="StyleBoldUnderline"/>
        </w:rPr>
      </w:pPr>
      <w:r w:rsidRPr="008603D5">
        <w:t>Using the data from the Correlates of War Project, I was able to perform a number of statistical analyses on my hypothesis. To measure hegemonic strength, I used the Composite Index of National Capability, a metric that averages together six different dimensions of relative power as a share of total power in the international system. I then matched this data with data cataloging all conflicts in the international system since 1815. I organized this data into five-year increments, in order to make statistical analysis more feasible. Regression analysis of the data revealed that there was a statistically significant negative correlation between relative hegemonic power and conflict levels in the international system. However, further statistical tests added complications to the picture of hegemonic governance that was emerging. Regression analysis of military actions engaged in by the hegemon versus total conflict in the system revealed a highly positive correlation for both American and British hegemony. Further analysis revealed that in both cases</w:t>
      </w:r>
      <w:r w:rsidRPr="008603D5">
        <w:rPr>
          <w:rStyle w:val="StyleBoldUnderline"/>
        </w:rPr>
        <w:t>, military power was a less accurate predictor of military conflict than economic power.</w:t>
      </w:r>
      <w:r w:rsidRPr="008603D5">
        <w:t xml:space="preserve"> There are several possible explanations for these findings. It is likely that </w:t>
      </w:r>
      <w:r w:rsidRPr="008603D5">
        <w:rPr>
          <w:rStyle w:val="StyleBoldUnderline"/>
        </w:rPr>
        <w:t>economic stability has an effect on international security. In addition, weaker hegemons are more likely to be challenged militarily than stronger hegemons. Thus, the hegemon will engage in more conflicts during times of international insecurity, because such times are also when the hegemon is weakest</w:t>
      </w:r>
      <w:r w:rsidRPr="008603D5">
        <w:t xml:space="preserve">. Perhaps the most important implication of this research is that </w:t>
      </w:r>
      <w:r w:rsidRPr="008603D5">
        <w:rPr>
          <w:rStyle w:val="StyleBoldUnderline"/>
        </w:rPr>
        <w:t>hegemons may well be more effective in promoting peace through economic power than through the exercise of military force.</w:t>
      </w:r>
    </w:p>
    <w:p w14:paraId="03E50357" w14:textId="77777777" w:rsidR="00DC3334" w:rsidRPr="008603D5" w:rsidRDefault="00DC3334" w:rsidP="00DC3334">
      <w:pPr>
        <w:rPr>
          <w:rStyle w:val="StyleBoldUnderline"/>
        </w:rPr>
      </w:pPr>
    </w:p>
    <w:p w14:paraId="03BDCC71" w14:textId="2ACD7A3F" w:rsidR="00DC3334" w:rsidRPr="008603D5" w:rsidRDefault="00C010E3" w:rsidP="00DC3334">
      <w:pPr>
        <w:pStyle w:val="Heading4"/>
        <w:rPr>
          <w:rFonts w:cs="Times New Roman"/>
        </w:rPr>
      </w:pPr>
      <w:r w:rsidRPr="008603D5">
        <w:rPr>
          <w:rFonts w:cs="Times New Roman"/>
        </w:rPr>
        <w:t>Nation</w:t>
      </w:r>
      <w:r w:rsidR="00DC3334" w:rsidRPr="008603D5">
        <w:rPr>
          <w:rFonts w:cs="Times New Roman"/>
        </w:rPr>
        <w:t>s calculate power using the economy not the military</w:t>
      </w:r>
    </w:p>
    <w:p w14:paraId="2358C87E" w14:textId="77777777" w:rsidR="00DC3334" w:rsidRPr="008603D5" w:rsidRDefault="00DC3334" w:rsidP="00DC3334">
      <w:pPr>
        <w:rPr>
          <w:rStyle w:val="StyleStyleBold12pt"/>
        </w:rPr>
      </w:pPr>
      <w:r w:rsidRPr="008603D5">
        <w:rPr>
          <w:rStyle w:val="StyleStyleBold12pt"/>
        </w:rPr>
        <w:t>Gelb, Council on Foreign Relations President Emeritus, 10</w:t>
      </w:r>
    </w:p>
    <w:p w14:paraId="20106184" w14:textId="138515B0" w:rsidR="00DC3334" w:rsidRPr="008603D5" w:rsidRDefault="00DC3334" w:rsidP="00DC3334">
      <w:r w:rsidRPr="008603D5">
        <w:t>Leslie H. Gelb, President Emeritus of the Council on Foreign Relations. He was a senior official in the U.S. Defense Department from 1967 to 1969 and in the State Department from 1977 to 1979, and he was a Columnist and Editor at The New York Times from 1981 to 1993, November/De</w:t>
      </w:r>
      <w:r w:rsidR="00C010E3" w:rsidRPr="008603D5">
        <w:t>cember 2010, Foreign Affairs, “</w:t>
      </w:r>
      <w:r w:rsidRPr="008603D5">
        <w:t>GDP Now Matters More Than Force,” Vol. 89 Issue 6, p35-43, ebsco, accessed July 9, 2013, EK)</w:t>
      </w:r>
    </w:p>
    <w:p w14:paraId="2F79D354" w14:textId="77777777" w:rsidR="00DC3334" w:rsidRPr="008603D5" w:rsidRDefault="00DC3334" w:rsidP="00DC3334"/>
    <w:p w14:paraId="6FAD1734" w14:textId="77777777" w:rsidR="00DC3334" w:rsidRPr="008603D5" w:rsidRDefault="00DC3334" w:rsidP="00DC3334">
      <w:pPr>
        <w:rPr>
          <w:rStyle w:val="StyleBoldUnderline"/>
        </w:rPr>
      </w:pPr>
      <w:r w:rsidRPr="008603D5">
        <w:lastRenderedPageBreak/>
        <w:t>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w:t>
      </w:r>
      <w:r w:rsidRPr="008603D5">
        <w:rPr>
          <w:rStyle w:val="StyleBoldUnderline"/>
        </w:rPr>
        <w:t>. To corral all these players takes time. Military power can work quickly, like a storm; economic power grabs slowly, like the tide. It needs time to erode the shoreline, but it surely does nibble away.</w:t>
      </w:r>
    </w:p>
    <w:p w14:paraId="5E600FFD" w14:textId="77777777" w:rsidR="00D00BB8" w:rsidRPr="008603D5" w:rsidRDefault="00DC3334" w:rsidP="00DC3334">
      <w:pPr>
        <w:rPr>
          <w:rStyle w:val="StyleBoldUnderline"/>
        </w:rPr>
      </w:pPr>
      <w:r w:rsidRPr="008603D5">
        <w:rPr>
          <w:rStyle w:val="StyleBoldUnderline"/>
        </w:rPr>
        <w:t>To be sure, U.S. presidents need to preserve the United States' core role as the world's military and diplomatic balancer--for its own sake; and because it strengthens U.S. interests in economic transactions. But economics has to be the main driver for current policy, as nations calculate power more in terms of GDP than military might. U.S. GDP will be the lure and the whip in the international affairs of the twenty-first century. U.S. interests abroad cannot be adequately protected or advanced without an economic reawakening at home.</w:t>
      </w:r>
    </w:p>
    <w:p w14:paraId="26523E8B" w14:textId="77777777" w:rsidR="00D00BB8" w:rsidRPr="008603D5" w:rsidRDefault="00D00BB8" w:rsidP="00DC3334">
      <w:pPr>
        <w:rPr>
          <w:rStyle w:val="StyleBoldUnderline"/>
        </w:rPr>
      </w:pPr>
    </w:p>
    <w:p w14:paraId="3C3627F9" w14:textId="77777777" w:rsidR="00DC3334" w:rsidRPr="008603D5" w:rsidRDefault="00DC3334" w:rsidP="00DC3334">
      <w:pPr>
        <w:pStyle w:val="Heading3"/>
        <w:rPr>
          <w:rFonts w:cs="Times New Roman"/>
        </w:rPr>
      </w:pPr>
      <w:bookmarkStart w:id="58" w:name="_Toc392960180"/>
      <w:r w:rsidRPr="008603D5">
        <w:rPr>
          <w:rFonts w:cs="Times New Roman"/>
        </w:rPr>
        <w:lastRenderedPageBreak/>
        <w:t>Econ</w:t>
      </w:r>
      <w:r w:rsidR="002C7D59" w:rsidRPr="008603D5">
        <w:rPr>
          <w:rFonts w:cs="Times New Roman"/>
        </w:rPr>
        <w:t>omy</w:t>
      </w:r>
      <w:r w:rsidRPr="008603D5">
        <w:rPr>
          <w:rFonts w:cs="Times New Roman"/>
        </w:rPr>
        <w:t xml:space="preserve"> Outweighs Credibility</w:t>
      </w:r>
      <w:bookmarkEnd w:id="58"/>
    </w:p>
    <w:p w14:paraId="04A84E42" w14:textId="77777777" w:rsidR="00DC3334" w:rsidRPr="008603D5" w:rsidRDefault="00DC3334" w:rsidP="00DC3334"/>
    <w:p w14:paraId="47CEE270" w14:textId="77777777" w:rsidR="00DC3334" w:rsidRPr="008603D5" w:rsidRDefault="00DC3334" w:rsidP="00DC3334">
      <w:pPr>
        <w:pStyle w:val="Heading4"/>
        <w:rPr>
          <w:rFonts w:cs="Times New Roman"/>
        </w:rPr>
      </w:pPr>
      <w:r w:rsidRPr="008603D5">
        <w:rPr>
          <w:rFonts w:cs="Times New Roman"/>
        </w:rPr>
        <w:t>US economy bolsters hegemony</w:t>
      </w:r>
    </w:p>
    <w:p w14:paraId="66D1BFD2" w14:textId="77777777" w:rsidR="00DC3334" w:rsidRPr="008603D5" w:rsidRDefault="00DC3334" w:rsidP="00DC3334">
      <w:pPr>
        <w:rPr>
          <w:rStyle w:val="StyleStyleBold12pt"/>
        </w:rPr>
      </w:pPr>
      <w:r w:rsidRPr="008603D5">
        <w:rPr>
          <w:rStyle w:val="StyleStyleBold12pt"/>
        </w:rPr>
        <w:t>Gelb, Council on Foreign Relations President Emeritus, 10</w:t>
      </w:r>
    </w:p>
    <w:p w14:paraId="17B8D307" w14:textId="77777777" w:rsidR="00DC3334" w:rsidRPr="008603D5" w:rsidRDefault="00DC3334" w:rsidP="00DC3334">
      <w:r w:rsidRPr="008603D5">
        <w:t>Leslie H. Gelb, President Emeritus of the Council on Foreign Relations. He was a senior official in the U.S. Defense Department from 1967 to 1969 and in the State Department from 1977 to 1979, and he was a Columnist and Editor at The New York Times from 1981 to 1993, November/De</w:t>
      </w:r>
      <w:r w:rsidR="00B96DAF" w:rsidRPr="008603D5">
        <w:t>cember 2010, Foreign Affairs, “</w:t>
      </w:r>
      <w:r w:rsidRPr="008603D5">
        <w:t>GDP Now Matters More Than Force,” Vol. 89 Issue 6, p35-43, ebsco, accessed July 9, 2013, EK)</w:t>
      </w:r>
    </w:p>
    <w:p w14:paraId="28847110" w14:textId="77777777" w:rsidR="00DC3334" w:rsidRPr="008603D5" w:rsidRDefault="00DC3334" w:rsidP="00DC3334"/>
    <w:p w14:paraId="7BF22B28" w14:textId="77777777" w:rsidR="00DC3334" w:rsidRPr="008603D5" w:rsidRDefault="00DC3334" w:rsidP="00DC3334">
      <w:r w:rsidRPr="008603D5">
        <w:t>A U.S. Foreign Policy for the Age of Economic Power</w:t>
      </w:r>
    </w:p>
    <w:p w14:paraId="146E8E27" w14:textId="77777777" w:rsidR="00DC3334" w:rsidRPr="008603D5" w:rsidRDefault="00DC3334" w:rsidP="00DC3334">
      <w:r w:rsidRPr="008603D5">
        <w:t xml:space="preserve">Most nations today beat their foreign policy drums largely to economic rhythms, but less so the United States. Most nations define their interests largely in economic terms and deal mostly in economic power, but less so the United States. Most nations have adjusted their national security strategies to focus on economic security, but less so the United States. Washington still principally thinks of its security in traditional military terms and responds to threats with military means. </w:t>
      </w:r>
      <w:r w:rsidRPr="008603D5">
        <w:rPr>
          <w:rStyle w:val="StyleBoldUnderline"/>
        </w:rPr>
        <w:t xml:space="preserve">The main challenge for Washington, then, is to recompose its foreign policy with an economic theme, while countering threats in new and creative ways. </w:t>
      </w:r>
      <w:r w:rsidRPr="008603D5">
        <w:t>The goal is to redefine "security" to harmonize with twenty-first-century realities.</w:t>
      </w:r>
    </w:p>
    <w:p w14:paraId="705021F1" w14:textId="77777777" w:rsidR="00DC3334" w:rsidRPr="008603D5" w:rsidRDefault="00DC3334" w:rsidP="00DC3334">
      <w:r w:rsidRPr="008603D5">
        <w:rPr>
          <w:rStyle w:val="StyleBoldUnderline"/>
        </w:rPr>
        <w:t>The model already exists for such an economic-centric world and for a policy to match</w:t>
      </w:r>
      <w:r w:rsidRPr="008603D5">
        <w:t xml:space="preserve">: the approach of U.S. Presidents Harry Truman and Dwight Eisenhower. They understood that </w:t>
      </w:r>
      <w:r w:rsidRPr="008603D5">
        <w:rPr>
          <w:rStyle w:val="StyleBoldUnderline"/>
        </w:rPr>
        <w:t>a strong economy is the basis of both a vibrant democracy at home and U.S. military might abroad.</w:t>
      </w:r>
      <w:r w:rsidRPr="008603D5">
        <w:t xml:space="preserve"> They also knew that no matter how strong the U.S. economy and military, Washington would need a lot of help in checking communism. Accordingly</w:t>
      </w:r>
      <w:r w:rsidRPr="008603D5">
        <w:rPr>
          <w:rStyle w:val="StyleBoldUnderline"/>
        </w:rPr>
        <w:t>, they bolstered U.S. power by resurrecting the economies of Western Europe and Japan, and they added legitimacy to that power by establishing international institutions such as the World Bank and NATO</w:t>
      </w:r>
      <w:r w:rsidRPr="008603D5">
        <w:t xml:space="preserve">. To respond to threats from the Soviet Union and communism, Truman and Eisenhower fashioned the policies of containment and deterrence, backed up by military and economic aid. The idea was to check Soviet military power without bankrupting the United States. Today, of course, </w:t>
      </w:r>
      <w:r w:rsidRPr="008603D5">
        <w:rPr>
          <w:rStyle w:val="StyleBoldUnderline"/>
        </w:rPr>
        <w:t>any U.S. approach must account for the complexity of the global economy</w:t>
      </w:r>
      <w:r w:rsidRPr="008603D5">
        <w:t xml:space="preserve"> as well as new threats from terrorists and weapons of mass destruction. All this can be done--but not without causing some intellectual and political mayhem.</w:t>
      </w:r>
    </w:p>
    <w:p w14:paraId="4D330818" w14:textId="77777777" w:rsidR="00D00BB8" w:rsidRPr="008603D5" w:rsidRDefault="00DC3334" w:rsidP="00DC3334">
      <w:r w:rsidRPr="008603D5">
        <w:t xml:space="preserve">The most ferocious fight will be over how to rejuvenate </w:t>
      </w:r>
      <w:r w:rsidRPr="008603D5">
        <w:rPr>
          <w:rStyle w:val="StyleBoldUnderline"/>
        </w:rPr>
        <w:t>the U.S. economy</w:t>
      </w:r>
      <w:r w:rsidRPr="008603D5">
        <w:t xml:space="preserve">. Everyone agrees that it </w:t>
      </w:r>
      <w:r w:rsidRPr="008603D5">
        <w:rPr>
          <w:rStyle w:val="StyleBoldUnderline"/>
        </w:rPr>
        <w:t>must be fixed</w:t>
      </w:r>
      <w:r w:rsidRPr="008603D5">
        <w:t>, lest the nation face further decline and more dangers. But few agree on how. The basic must-do list is lengthy, unforgiving, and depressingly obvious: improve public schools to sustain democracy and restore global competitiveness; upgrade the physical infrastructure critical to economic efficiency and homeland security; reduce public debt, the interest on which is devouring revenue; stimulate the economy to create jobs; and promote new sources of energy and freer trade to increase jobs, lower foreign debt, and reduce dependence on Middle Eastern oil.</w:t>
      </w:r>
    </w:p>
    <w:p w14:paraId="39CA7023" w14:textId="77777777" w:rsidR="00D00BB8" w:rsidRPr="008603D5" w:rsidRDefault="00D00BB8" w:rsidP="00DC3334"/>
    <w:p w14:paraId="263CCC61" w14:textId="77777777" w:rsidR="002C7D59" w:rsidRPr="008603D5" w:rsidRDefault="002C7D59" w:rsidP="002C7D59">
      <w:pPr>
        <w:pStyle w:val="Heading3"/>
        <w:rPr>
          <w:rFonts w:cs="Times New Roman"/>
        </w:rPr>
      </w:pPr>
      <w:bookmarkStart w:id="59" w:name="_Toc392960181"/>
      <w:r w:rsidRPr="008603D5">
        <w:rPr>
          <w:rFonts w:cs="Times New Roman"/>
        </w:rPr>
        <w:lastRenderedPageBreak/>
        <w:t>AT – Economy Key to Heg</w:t>
      </w:r>
      <w:r w:rsidR="00CB74E3" w:rsidRPr="008603D5">
        <w:rPr>
          <w:rFonts w:cs="Times New Roman"/>
        </w:rPr>
        <w:t>emony</w:t>
      </w:r>
      <w:bookmarkEnd w:id="59"/>
    </w:p>
    <w:p w14:paraId="05795AAB" w14:textId="77777777" w:rsidR="002C7D59" w:rsidRPr="008603D5" w:rsidRDefault="002C7D59" w:rsidP="002C7D59">
      <w:pPr>
        <w:pStyle w:val="NormalWeb"/>
        <w:spacing w:before="0" w:beforeAutospacing="0" w:after="360" w:afterAutospacing="0"/>
        <w:jc w:val="both"/>
        <w:textAlignment w:val="baseline"/>
        <w:rPr>
          <w:color w:val="111111"/>
        </w:rPr>
      </w:pPr>
    </w:p>
    <w:p w14:paraId="1B97F2CB" w14:textId="05CB64EA" w:rsidR="001C580C" w:rsidRPr="008603D5" w:rsidRDefault="001C580C" w:rsidP="001C580C">
      <w:pPr>
        <w:pStyle w:val="Heading4"/>
        <w:rPr>
          <w:rFonts w:cs="Times New Roman"/>
        </w:rPr>
      </w:pPr>
      <w:r w:rsidRPr="008603D5">
        <w:rPr>
          <w:rFonts w:cs="Times New Roman"/>
        </w:rPr>
        <w:t>Economic power has no effect on heg</w:t>
      </w:r>
      <w:r w:rsidR="00C010E3" w:rsidRPr="008603D5">
        <w:rPr>
          <w:rFonts w:cs="Times New Roman"/>
        </w:rPr>
        <w:t xml:space="preserve">emony </w:t>
      </w:r>
      <w:r w:rsidRPr="008603D5">
        <w:rPr>
          <w:rFonts w:cs="Times New Roman"/>
        </w:rPr>
        <w:t>relative economic decline is net better globally</w:t>
      </w:r>
    </w:p>
    <w:p w14:paraId="2F4A10B7" w14:textId="77777777" w:rsidR="001C580C" w:rsidRPr="008603D5" w:rsidRDefault="001C580C" w:rsidP="001C580C">
      <w:pPr>
        <w:rPr>
          <w:rStyle w:val="StyleStyleBold12pt"/>
        </w:rPr>
      </w:pPr>
      <w:r w:rsidRPr="008603D5">
        <w:rPr>
          <w:rStyle w:val="StyleStyleBold12pt"/>
        </w:rPr>
        <w:t>Kenny, Center for Global Development Senior Fellow, 14</w:t>
      </w:r>
    </w:p>
    <w:p w14:paraId="47701472" w14:textId="77777777" w:rsidR="001C580C" w:rsidRPr="008603D5" w:rsidRDefault="001C580C" w:rsidP="001C580C">
      <w:pPr>
        <w:rPr>
          <w:color w:val="000000"/>
          <w:sz w:val="24"/>
        </w:rPr>
      </w:pPr>
      <w:r w:rsidRPr="008603D5">
        <w:rPr>
          <w:color w:val="000000"/>
          <w:sz w:val="24"/>
        </w:rPr>
        <w:t>[Charles, 1/17/14, Washington Post, “America is No. 2! And that’s great news,” http://www.washingtonpost.com/opinions/america-is-no-2-and-thats-great-news/2014/01/17/09c10f50-7c97-11e3-9556-4a4bf7bcbd84_story.html, accessed 7/8/14, AC]</w:t>
      </w:r>
    </w:p>
    <w:p w14:paraId="31CD3CB2" w14:textId="77777777" w:rsidR="001C580C" w:rsidRPr="008603D5" w:rsidRDefault="001C580C" w:rsidP="001C580C">
      <w:pPr>
        <w:rPr>
          <w:rStyle w:val="StyleStyleBold12pt"/>
        </w:rPr>
      </w:pPr>
      <w:r w:rsidRPr="008603D5">
        <w:rPr>
          <w:rStyle w:val="StyleStyleBold12pt"/>
        </w:rPr>
        <w:tab/>
      </w:r>
    </w:p>
    <w:p w14:paraId="299E45FE" w14:textId="77777777" w:rsidR="001C580C" w:rsidRPr="008603D5" w:rsidRDefault="001C580C" w:rsidP="001C580C">
      <w:r w:rsidRPr="008603D5">
        <w:rPr>
          <w:rStyle w:val="IntenseEmphasis"/>
        </w:rPr>
        <w:t>In fact, the link between the absolute size of your economy and pretty much any measure that truly matters is incredibly weak. Whenever China takes over the top spot, it will still lag far behind the world’s leading countries on indicators reflecting quality of life</w:t>
      </w:r>
      <w:r w:rsidRPr="008603D5">
        <w:t xml:space="preserve">. For starters, there are a lot more people sharing China’s GDP; </w:t>
      </w:r>
      <w:r w:rsidRPr="008603D5">
        <w:rPr>
          <w:rStyle w:val="IntenseEmphasis"/>
        </w:rPr>
        <w:t>even the rosiest forecasts for the country’s economic growth suggest that per capita income will be lower than in the United States for decades to come. The average American lives five years longer than the average person in China, and civil and political rights in the world’s soon-to-be-biggest economy are routinely abused</w:t>
      </w:r>
      <w:r w:rsidRPr="008603D5">
        <w:t>. Living in an America that ranks second in GDP to China will still be far, far better than living in China.</w:t>
      </w:r>
    </w:p>
    <w:p w14:paraId="37EFE622" w14:textId="77777777" w:rsidR="001C580C" w:rsidRPr="008603D5" w:rsidRDefault="001C580C" w:rsidP="001C580C">
      <w:pPr>
        <w:rPr>
          <w:rStyle w:val="IntenseEmphasis"/>
        </w:rPr>
      </w:pPr>
      <w:r w:rsidRPr="008603D5">
        <w:rPr>
          <w:rStyle w:val="IntenseEmphasis"/>
        </w:rPr>
        <w:t>There are some real economic costs related to losing the top spot in the GDP rankings, but they are small and manageable. The dollar might lose its dominance</w:t>
      </w:r>
      <w:r w:rsidRPr="008603D5">
        <w:t xml:space="preserve"> as the currency of choice for central bank reserves and trading, and some predict that will increase the cost of U.S. borrowing and exporting. </w:t>
      </w:r>
      <w:r w:rsidRPr="008603D5">
        <w:rPr>
          <w:rStyle w:val="IntenseEmphasis"/>
        </w:rPr>
        <w:t>In fact, the dollar share of global reserves has already fallen from about 80 percent in the 1970s to about 40 percent today, with the euro and the renminbi gaining ground, but there isn’t much sign that that has spooked global markets. Meanwhile, businesses in the rest of the world still manage to export, even though they must go through the trouble of exchanging currencies.</w:t>
      </w:r>
    </w:p>
    <w:p w14:paraId="095C7D6C" w14:textId="77777777" w:rsidR="001C580C" w:rsidRPr="008603D5" w:rsidRDefault="001C580C" w:rsidP="001C580C">
      <w:r w:rsidRPr="008603D5">
        <w:t>And if you want further reassurance that you don’t need to be large to be rich, remember that in tiny Luxembourg, average incomes are almost twice those in the United States.</w:t>
      </w:r>
    </w:p>
    <w:p w14:paraId="3C444E42" w14:textId="77777777" w:rsidR="001C580C" w:rsidRPr="008603D5" w:rsidRDefault="001C580C" w:rsidP="001C580C">
      <w:r w:rsidRPr="008603D5">
        <w:rPr>
          <w:rStyle w:val="IntenseEmphasis"/>
        </w:rPr>
        <w:t>Of more concern to Washington might be that having the world’s largest economy helps the United States maintain the planet’s largest defense budget</w:t>
      </w:r>
      <w:r w:rsidRPr="008603D5">
        <w:t xml:space="preserve">. At the moment, America accounts for about four out of every 10 dollars in global defense spending; China, in second place, accounts for less than one out of 10. But one way to think about this is to </w:t>
      </w:r>
      <w:r w:rsidRPr="008603D5">
        <w:rPr>
          <w:rStyle w:val="IntenseEmphasis"/>
        </w:rPr>
        <w:t>ask how much the three-quarters increase in defense spending between 2000 and 2011 enhanced America’s well-being. It is distinctly unclear that having one of the world’s largest defense budgets, rather than the largest, poses an existential threat to U.S. citizens’ quality of life.</w:t>
      </w:r>
    </w:p>
    <w:p w14:paraId="237B1265" w14:textId="77777777" w:rsidR="001C580C" w:rsidRPr="008603D5" w:rsidRDefault="001C580C" w:rsidP="001C580C">
      <w:r w:rsidRPr="008603D5">
        <w:rPr>
          <w:rStyle w:val="IntenseEmphasis"/>
        </w:rPr>
        <w:t>While the downsides are limited, the upside to the United States of losing the top GDP spot is immense. The country’s declining economic primacy is mainly a result of the developing economies becoming larger, healthier, more educated, more free and less violent. And there is little doubt the United States benefits from that. Just over the past few years, for example, U.S. export markets in Asia, Africa and Latin America have grown rapidly.</w:t>
      </w:r>
      <w:r w:rsidRPr="008603D5">
        <w:t xml:space="preserve"> Three-fifths of America’s exports go to the </w:t>
      </w:r>
      <w:r w:rsidRPr="008603D5">
        <w:lastRenderedPageBreak/>
        <w:t>developing world, and that suggests that about 6 million Americans are employed providing goods and services to emerging markets. As the developing world gets richer, it will import more — and create more jobs here.</w:t>
      </w:r>
    </w:p>
    <w:p w14:paraId="437D6D0E" w14:textId="77777777" w:rsidR="001C580C" w:rsidRPr="008603D5" w:rsidRDefault="001C580C" w:rsidP="001C580C">
      <w:r w:rsidRPr="008603D5">
        <w:rPr>
          <w:rStyle w:val="IntenseEmphasis"/>
        </w:rPr>
        <w:t>The rest of the world is also inventing more stuff, from modular building techniques in China to new drug therapies and low-water cement-manufacturing processes in India to mobile banking applications in Kenya. We can benefit from those inventions as much as we already benefit from foreign innovators coming to the United States</w:t>
      </w:r>
      <w:r w:rsidRPr="008603D5">
        <w:t>. Among the patents awarded in 2011 to teams at the 10most innovative American universities, for example, three-quarters involved a foreign-born researcher, </w:t>
      </w:r>
      <w:hyperlink r:id="rId77" w:tooltip="www.renewoureconomy.org" w:history="1">
        <w:r w:rsidRPr="008603D5">
          <w:rPr>
            <w:rStyle w:val="Hyperlink"/>
          </w:rPr>
          <w:t>according to the Partnership for a New American Economy</w:t>
        </w:r>
      </w:hyperlink>
      <w:r w:rsidRPr="008603D5">
        <w:t>. As more people in developing countries go to college and as more firms there research and develop new products, there’s a potential for increased innovation in both the West and the Rest. That could bring faster progress in a number of different areas here at home, from connectivity to health.</w:t>
      </w:r>
    </w:p>
    <w:p w14:paraId="3DCD8D0D" w14:textId="77777777" w:rsidR="001C580C" w:rsidRPr="008603D5" w:rsidRDefault="001C580C" w:rsidP="001C580C">
      <w:r w:rsidRPr="008603D5">
        <w:rPr>
          <w:rStyle w:val="IntenseEmphasis"/>
        </w:rPr>
        <w:t>And growth in the developing world, even if it means that some populous economies may eventually grow larger than the United States, also means that there are more places for Americans to travel in security and comfort, and more places to learn, work or while away our retirement years</w:t>
      </w:r>
      <w:r w:rsidRPr="008603D5">
        <w:t>. Americans can get health care at Bumrungrad International Hospital in Bangkok — accredited by the Joint Commission International, which certifies health-care organizations worldwide — for a fraction of the cost they can in Bethesda. Or their kids can attend college at the University of Cape Town, rated higher than Georgetown University in international rankings but one-fifth as expensive. Or perhaps they can get jobs at one of the new breed of world-class multinational firms based in the developing world, such as Tata or Huawei.</w:t>
      </w:r>
    </w:p>
    <w:p w14:paraId="11A8F2D5" w14:textId="77777777" w:rsidR="001C580C" w:rsidRPr="008603D5" w:rsidRDefault="001C580C" w:rsidP="001C580C">
      <w:pPr>
        <w:rPr>
          <w:rStyle w:val="IntenseEmphasis"/>
        </w:rPr>
      </w:pPr>
      <w:r w:rsidRPr="008603D5">
        <w:rPr>
          <w:rStyle w:val="IntenseEmphasis"/>
        </w:rPr>
        <w:t>America’s tenure on top is ending because much of the world is becoming more like America in many ways: richer, more democratic, more secure. The world increasingly shares aspirations, priorities and attitudes similar to ours. This is a success story for U.S. stewardship of the global economy.</w:t>
      </w:r>
    </w:p>
    <w:p w14:paraId="19789752" w14:textId="77777777" w:rsidR="001C580C" w:rsidRPr="008603D5" w:rsidRDefault="001C580C" w:rsidP="001C580C">
      <w:pPr>
        <w:rPr>
          <w:rStyle w:val="IntenseEmphasis"/>
        </w:rPr>
      </w:pPr>
      <w:r w:rsidRPr="008603D5">
        <w:rPr>
          <w:rStyle w:val="IntenseEmphasis"/>
        </w:rPr>
        <w:t>So celebrate with me: We’re No. 2!</w:t>
      </w:r>
    </w:p>
    <w:p w14:paraId="7197E9BB" w14:textId="77777777" w:rsidR="00C00AEB" w:rsidRPr="008603D5" w:rsidRDefault="00C00AEB" w:rsidP="00C00AEB"/>
    <w:p w14:paraId="6BEEA19E" w14:textId="77777777" w:rsidR="00C00AEB" w:rsidRPr="008603D5" w:rsidRDefault="00C00AEB" w:rsidP="00C00AEB">
      <w:pPr>
        <w:pStyle w:val="Heading4"/>
        <w:rPr>
          <w:rFonts w:cs="Times New Roman"/>
        </w:rPr>
      </w:pPr>
      <w:r w:rsidRPr="008603D5">
        <w:rPr>
          <w:rFonts w:cs="Times New Roman"/>
        </w:rPr>
        <w:t>Economic power contributes little to hegemony</w:t>
      </w:r>
    </w:p>
    <w:p w14:paraId="3CBB1FD0" w14:textId="77777777" w:rsidR="00C00AEB" w:rsidRPr="008603D5" w:rsidRDefault="00C00AEB" w:rsidP="00C00AEB">
      <w:pPr>
        <w:rPr>
          <w:rStyle w:val="StyleStyleBold12pt"/>
        </w:rPr>
      </w:pPr>
      <w:r w:rsidRPr="008603D5">
        <w:rPr>
          <w:rStyle w:val="StyleStyleBold12pt"/>
        </w:rPr>
        <w:t>Kagan, Brookings Institution Project on International Order and Strategy in the Foreign Policy senior fellow, 12</w:t>
      </w:r>
    </w:p>
    <w:p w14:paraId="71C03A50" w14:textId="77777777" w:rsidR="00C00AEB" w:rsidRPr="008603D5" w:rsidRDefault="00C00AEB" w:rsidP="00C00AEB">
      <w:r w:rsidRPr="008603D5">
        <w:t xml:space="preserve">[Robert Kagan, Brookings Institution Project on International Order and Strategy in the Foreign Policy senior fellow and foreign policy commentator at Brookings Institution, 1/11/12, The New Republic, “Not Fade Away”, </w:t>
      </w:r>
      <w:hyperlink r:id="rId78" w:history="1">
        <w:r w:rsidRPr="008603D5">
          <w:rPr>
            <w:rStyle w:val="Hyperlink"/>
          </w:rPr>
          <w:t>http://www.newrepublic.com/article/politics/magazine/99521/america-world-power-declinism?page=0,1&amp;passthru=ZDkyNzQzZTk3YWY3YzE0OWM5MGRiZmIwNGQwNDBiZmI&amp;utm_source=PANTHEON_STRIPPED&amp;utm_campaign=PANTHEON_STRIPPED&amp;utm_medium=PANTHEON_STRIPPED</w:t>
        </w:r>
      </w:hyperlink>
      <w:r w:rsidRPr="008603D5">
        <w:t>, accessed 7/8/14, GNL]</w:t>
      </w:r>
    </w:p>
    <w:p w14:paraId="768A0166" w14:textId="77777777" w:rsidR="00C00AEB" w:rsidRPr="008603D5" w:rsidRDefault="00C00AEB" w:rsidP="00C00AEB"/>
    <w:p w14:paraId="2764AD74" w14:textId="77777777" w:rsidR="00C00AEB" w:rsidRPr="008603D5" w:rsidRDefault="00C00AEB" w:rsidP="00C00AEB">
      <w:r w:rsidRPr="008603D5">
        <w:t xml:space="preserve">BUT WHAT ABOUT the “rise of the rest”—the increasing economic clout of nations like China, India, Brazil, and Turkey? Doesn’t that cut into American power and influence? The answer is, it depends. </w:t>
      </w:r>
      <w:r w:rsidRPr="008603D5">
        <w:rPr>
          <w:rStyle w:val="StyleBoldUnderline"/>
        </w:rPr>
        <w:t xml:space="preserve">The </w:t>
      </w:r>
      <w:r w:rsidRPr="008603D5">
        <w:rPr>
          <w:rStyle w:val="StyleBoldUnderline"/>
        </w:rPr>
        <w:lastRenderedPageBreak/>
        <w:t>fact that other nations in the world are enjoying periods of high growth does not mean that America’s position as the predominant power is declining, or even that “the rest” are catching up in terms of overall power and influence.</w:t>
      </w:r>
      <w:r w:rsidRPr="008603D5">
        <w:t xml:space="preserve"> Brazil’s share of global GDP was a little over 2 percent in 1990 and remains a little over 2 percent today. Turkey’s share was under 1 percent in 1990 and is still under 1 percent today. </w:t>
      </w:r>
      <w:r w:rsidRPr="008603D5">
        <w:rPr>
          <w:rStyle w:val="StyleBoldUnderline"/>
        </w:rPr>
        <w:t>People, and especially businesspeople, are naturally excited about these emerging markets, but just because a nation is an attractive investment opportunity does not mean it is a rising great power. Wealth matters in international politics, but there is no simple correlation between economic growth and international influence.</w:t>
      </w:r>
      <w:r w:rsidRPr="008603D5">
        <w:t xml:space="preserv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w:t>
      </w:r>
    </w:p>
    <w:p w14:paraId="5C5EF74F" w14:textId="77777777" w:rsidR="00C00AEB" w:rsidRPr="008603D5" w:rsidRDefault="00C00AEB" w:rsidP="00C00AEB">
      <w:r w:rsidRPr="008603D5">
        <w:t>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after World War II, fell to roughly 25 percent by the early 1970s, where it has remained ever since. But that “rise of the rest” did not weaken the United States. If anything, it strengthened it. Germany and Japan were and are close democratic allies, key pillars of the American world order. The growth of their economies actually shifted the balance irretrievably against the Soviet bloc and helped bring about its demise.</w:t>
      </w:r>
    </w:p>
    <w:p w14:paraId="42426612" w14:textId="77777777" w:rsidR="00C00AEB" w:rsidRPr="008603D5" w:rsidRDefault="00C00AEB" w:rsidP="00C00AEB">
      <w:r w:rsidRPr="008603D5">
        <w:rPr>
          <w:rStyle w:val="StyleBoldUnderline"/>
        </w:rPr>
        <w:t>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w:t>
      </w:r>
      <w:r w:rsidRPr="008603D5">
        <w:t xml:space="preserve"> If America’s future competitor in the world is likely to be China, then a richer and more powerful India will be an asset, not a liability, to the United States</w:t>
      </w:r>
      <w:r w:rsidRPr="008603D5">
        <w:rPr>
          <w:rStyle w:val="StyleBoldUnderline"/>
        </w:rPr>
        <w:t>. Overall, the fact that Brazil, India, Turkey, and South Africa are enjoying a period of economic growth—which may or may not last indefinitely—is either irrelevant to America’s strategic position or of benefit to it.</w:t>
      </w:r>
      <w:r w:rsidRPr="008603D5">
        <w:t xml:space="preserve"> At present, only the growth of China’s economy can be said to have implications for American power in the future, and only insofar as the Chinese translate enough of their growing economic strength into military strength.</w:t>
      </w:r>
    </w:p>
    <w:p w14:paraId="08528840" w14:textId="77777777" w:rsidR="00C00AEB" w:rsidRPr="008603D5" w:rsidRDefault="00C00AEB" w:rsidP="00C00AEB"/>
    <w:p w14:paraId="6141AC35" w14:textId="77777777" w:rsidR="00C00AEB" w:rsidRPr="008603D5" w:rsidRDefault="00C00AEB" w:rsidP="00C00AEB">
      <w:pPr>
        <w:pStyle w:val="Heading4"/>
        <w:rPr>
          <w:rFonts w:cs="Times New Roman"/>
        </w:rPr>
      </w:pPr>
      <w:r w:rsidRPr="008603D5">
        <w:rPr>
          <w:rFonts w:cs="Times New Roman"/>
        </w:rPr>
        <w:t>Debt has no effect on primacy – recent recession proves</w:t>
      </w:r>
    </w:p>
    <w:p w14:paraId="2F78467F" w14:textId="77777777" w:rsidR="00C00AEB" w:rsidRPr="008603D5" w:rsidRDefault="00C00AEB" w:rsidP="00C00AEB">
      <w:pPr>
        <w:rPr>
          <w:rStyle w:val="StyleStyleBold12pt"/>
        </w:rPr>
      </w:pPr>
      <w:r w:rsidRPr="008603D5">
        <w:rPr>
          <w:rStyle w:val="StyleStyleBold12pt"/>
        </w:rPr>
        <w:t>Cohen, New America Foundation senior research fellow, 12</w:t>
      </w:r>
    </w:p>
    <w:p w14:paraId="3435366D" w14:textId="77777777" w:rsidR="00C00AEB" w:rsidRPr="008603D5" w:rsidRDefault="00C00AEB" w:rsidP="00C00AEB">
      <w:r w:rsidRPr="008603D5">
        <w:t xml:space="preserve">[Michael Cohen, 7/13/12, Democracy Arsenal, “This Week In Threat Mongering - The Debt Version”, </w:t>
      </w:r>
      <w:hyperlink r:id="rId79" w:history="1">
        <w:r w:rsidRPr="008603D5">
          <w:rPr>
            <w:rStyle w:val="Hyperlink"/>
          </w:rPr>
          <w:t>http://www.democracyarsenal.org/2012/07/this-week-in-threat-mongering-the-debt-version.html</w:t>
        </w:r>
      </w:hyperlink>
      <w:r w:rsidRPr="008603D5">
        <w:t>, accessed 7/8/14, GNL]</w:t>
      </w:r>
    </w:p>
    <w:p w14:paraId="7875C797" w14:textId="77777777" w:rsidR="00C00AEB" w:rsidRPr="008603D5" w:rsidRDefault="00C00AEB" w:rsidP="00C00AEB"/>
    <w:p w14:paraId="5976DD72" w14:textId="77777777" w:rsidR="00C00AEB" w:rsidRPr="008603D5" w:rsidRDefault="00C00AEB" w:rsidP="00C00AEB">
      <w:pPr>
        <w:rPr>
          <w:rStyle w:val="StyleBoldUnderline"/>
        </w:rPr>
      </w:pPr>
      <w:r w:rsidRPr="008603D5">
        <w:rPr>
          <w:rStyle w:val="StyleBoldUnderline"/>
        </w:rPr>
        <w:t>In the world of hysterical, threat-mongering about US national security there are few issues that produce more solemn and serious head-nods than the issue of America's growing national debt.</w:t>
      </w:r>
    </w:p>
    <w:p w14:paraId="401A4657" w14:textId="77777777" w:rsidR="00C00AEB" w:rsidRPr="008603D5" w:rsidRDefault="00C00AEB" w:rsidP="00C00AEB">
      <w:r w:rsidRPr="008603D5">
        <w:t>Ever since then-Chairman of the Joint Chiefs of Staff Mike Mullen declared two years ago that the national debt "is the number one national security issue," agreement with this assertion has become some sort of entry route to "foreign policy seriousness" for pundits and policymakers alike.</w:t>
      </w:r>
    </w:p>
    <w:p w14:paraId="4B094EF9" w14:textId="77777777" w:rsidR="00C00AEB" w:rsidRPr="008603D5" w:rsidRDefault="00C00AEB" w:rsidP="00C00AEB">
      <w:r w:rsidRPr="008603D5">
        <w:t>This is strange because the idea of taking strategic advice from Mike Mullen is a bit of a head scratcher - taking economic advice from him is almost impossible to fathom.</w:t>
      </w:r>
    </w:p>
    <w:p w14:paraId="3F27785B" w14:textId="77777777" w:rsidR="00C00AEB" w:rsidRPr="008603D5" w:rsidRDefault="00C00AEB" w:rsidP="00C00AEB">
      <w:r w:rsidRPr="008603D5">
        <w:t>And yet here, last week, was not one, but two Brookings Fellows, writing in the Los Angeles Times that Mullen was right - debt is the number one national security issue in the country. They are not alone, it's a view that receives broad political support. Here's Congressman Mo Brooks of Alabama; Congressman John Culberson of Texas, Senator Rand Paul of Kentucky; Cong. John Campbell of California, Cong. Adam Smith of Washington and even Richard Haass, head of the Council on Foreign Relations all making the same argument. It was a topic of discussion in last year's CNN national security debate where it was endorsed by Jon Huntsman.</w:t>
      </w:r>
    </w:p>
    <w:p w14:paraId="684102FD" w14:textId="77777777" w:rsidR="00C00AEB" w:rsidRPr="008603D5" w:rsidRDefault="00C00AEB" w:rsidP="00C00AEB">
      <w:r w:rsidRPr="008603D5">
        <w:t>The argument that debt is a national security threat is based on the notion that if the US becomes too deeply mired in red ink it will be unable to field a world class military; "there would be continued loss of confidence in America" says Mullen; our allies will begin to doubt American resolve; America's foreign alliances will crumble . . . and before you know it cats will be sleeping with dogs, there will be an Islamic caliphate in the Middle East and we'll all be eating lo mein for dinner.</w:t>
      </w:r>
    </w:p>
    <w:p w14:paraId="211C8C23" w14:textId="77777777" w:rsidR="00C00AEB" w:rsidRPr="008603D5" w:rsidRDefault="00C00AEB" w:rsidP="00C00AEB">
      <w:r w:rsidRPr="008603D5">
        <w:t>Quite helpfully, O'Hanlon and Lieberthal have provided the most divorced from reality example of this argument:</w:t>
      </w:r>
    </w:p>
    <w:p w14:paraId="5F38E797" w14:textId="77777777" w:rsidR="00C00AEB" w:rsidRPr="008603D5" w:rsidRDefault="00C00AEB" w:rsidP="00C00AEB">
      <w:r w:rsidRPr="008603D5">
        <w:t>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security, for example; adversaries will sense opportunity and be less restrained in throwing around their weight in their own neighborhoods. The crucial Persian Gulf and Western Pacific regions will likely become less stable. Major war will become more likely.</w:t>
      </w:r>
    </w:p>
    <w:p w14:paraId="251973A2" w14:textId="77777777" w:rsidR="00C00AEB" w:rsidRPr="008603D5" w:rsidRDefault="00C00AEB" w:rsidP="00C00AEB">
      <w:r w:rsidRPr="008603D5">
        <w:t>This is truly a chunky, threat-mongering stew of fact-free assertions, breathless fear-mongering and worst case scenarios that ends up where these types of arguments always do - in a more insecure world all because of a lack of American commitment to global hegemony.</w:t>
      </w:r>
    </w:p>
    <w:p w14:paraId="57D215A0" w14:textId="77777777" w:rsidR="00FD7659" w:rsidRDefault="00C00AEB" w:rsidP="00C00AEB">
      <w:pPr>
        <w:rPr>
          <w:rStyle w:val="StyleBoldUnderline"/>
        </w:rPr>
      </w:pPr>
      <w:r w:rsidRPr="008603D5">
        <w:rPr>
          <w:rStyle w:val="StyleBoldUnderline"/>
        </w:rPr>
        <w:t>The fact is, if last year's debt limit debacle hasn't already convinced other nations to be skeptical of America's future then I think we're probably in the clear.</w:t>
      </w:r>
      <w:r w:rsidRPr="008603D5">
        <w:t xml:space="preserve"> Of course, the debt limit debate is instructive in this regard. Even though both parties agreed to a mandated reduction of the defense budget, which would basically return the Pentagon budget to FY 2007 levels (or what some might call, non-crazy levels of spending), the ink was barely dry on the agreement before both parties began falling over themselves to restore the cuts. </w:t>
      </w:r>
      <w:r w:rsidRPr="008603D5">
        <w:rPr>
          <w:rStyle w:val="StyleBoldUnderline"/>
        </w:rPr>
        <w:t xml:space="preserve">The House of Representatives even went so far as to take a sledgehammer, earlier this year, to key social safety net programs in order to prevent the Pentagon </w:t>
      </w:r>
      <w:r w:rsidRPr="008603D5">
        <w:rPr>
          <w:rStyle w:val="StyleBoldUnderline"/>
        </w:rPr>
        <w:lastRenderedPageBreak/>
        <w:t>from taking a haircut. Secretary of Defense Panetta practically ran around Washington with his hair on fire decrying the impact of sequestration cuts.</w:t>
      </w:r>
    </w:p>
    <w:p w14:paraId="29F89B24" w14:textId="77777777" w:rsidR="00FD7659" w:rsidRDefault="00C00AEB" w:rsidP="00C00AEB">
      <w:r w:rsidRPr="008603D5">
        <w:t xml:space="preserve">O'Hanlon and Lieberthal's </w:t>
      </w:r>
      <w:r w:rsidRPr="008603D5">
        <w:rPr>
          <w:rStyle w:val="StyleBoldUnderline"/>
        </w:rPr>
        <w:t>predictions of doom are fanciful at best and are based on the notion that the world is a dangerous place when in fact it's never been safer.</w:t>
      </w:r>
      <w:r w:rsidRPr="008603D5">
        <w:t xml:space="preserve"> But even if they are right that their calamitous series of events could occur there are about $690 billion reasons to believe that the sort of defense cuts that would lead to this series of events will never happen - especially when the country can rely on esteemed national security experts to convince Americans that if it were to occur the world would descend into a dystopian state.</w:t>
      </w:r>
    </w:p>
    <w:p w14:paraId="48CACBDF" w14:textId="77777777" w:rsidR="00FD7659" w:rsidRDefault="00C00AEB" w:rsidP="00C00AEB">
      <w:pPr>
        <w:rPr>
          <w:rStyle w:val="StyleBoldUnderline"/>
        </w:rPr>
      </w:pPr>
      <w:r w:rsidRPr="008603D5">
        <w:rPr>
          <w:rStyle w:val="StyleBoldUnderline"/>
        </w:rPr>
        <w:t>But that isn't even the worst part of the debt is a national security threat argument - O'Hanlon and Lieberthal, as well as pretty everyone else who makes this assertion, don't appear to understand the difference between debt and economic growth. Yes, America's economy is weak; but it has very little to do with the fact that we have a lot of debt.</w:t>
      </w:r>
    </w:p>
    <w:p w14:paraId="32176DA7" w14:textId="41648839" w:rsidR="00C00AEB" w:rsidRPr="008603D5" w:rsidRDefault="00C00AEB" w:rsidP="00C00AEB">
      <w:r w:rsidRPr="008603D5">
        <w:t>Indeed, the problem is that the federal government hasn't taken on enough debt in order to grow our economy, create jobs and pull ourselves out of the worst economic downturn since the Great Depression. Quite simply, the government has failed at one of its most basic responsibilities in the face of economic calamity - spending money (even that which is borrowed) in order to fill the gap in aggregate demand. As Ezra Klein rightly points out, the world is desperate to loan us money so that we can spend it on important national priorities, rebuild out infrastructure and create jobs. Instead we have folks telling us that we should reducing out debt . . . and that it's a national security priority.</w:t>
      </w:r>
    </w:p>
    <w:p w14:paraId="2E0CC9C8" w14:textId="77777777" w:rsidR="00FD7659" w:rsidRDefault="00C00AEB" w:rsidP="00C00AEB">
      <w:pPr>
        <w:rPr>
          <w:rStyle w:val="StyleBoldUnderline"/>
        </w:rPr>
      </w:pPr>
      <w:r w:rsidRPr="008603D5">
        <w:rPr>
          <w:rStyle w:val="StyleBoldUnderline"/>
        </w:rPr>
        <w:t>So while debt-mongers are right to be concerned about America's economic future, their diagnosis is way off-base.</w:t>
      </w:r>
    </w:p>
    <w:p w14:paraId="620A0EAC" w14:textId="77777777" w:rsidR="00FD7659" w:rsidRDefault="00C00AEB" w:rsidP="00C00AEB">
      <w:pPr>
        <w:rPr>
          <w:rStyle w:val="StyleBoldUnderline"/>
        </w:rPr>
      </w:pPr>
      <w:r w:rsidRPr="008603D5">
        <w:t xml:space="preserve">Indeed a greater focus on reducing the national debt will mean less resources to grow the economy, less money for infrastructure, less money for improving our education system and less money to support clean energy initiatives . . . unless </w:t>
      </w:r>
      <w:r w:rsidRPr="008603D5">
        <w:rPr>
          <w:rStyle w:val="StyleBoldUnderline"/>
        </w:rPr>
        <w:t>O'Hanlon, Lieberthal, Haass and Mullen believe that cutting government spending to reduce the deficit will somehow grow the economy. It won't. Instead it will make things worse.</w:t>
      </w:r>
    </w:p>
    <w:p w14:paraId="0E118099" w14:textId="3BA5C883" w:rsidR="00C00AEB" w:rsidRPr="008603D5" w:rsidRDefault="00C00AEB" w:rsidP="00C00AEB">
      <w:pPr>
        <w:rPr>
          <w:rStyle w:val="StyleBoldUnderline"/>
        </w:rPr>
      </w:pPr>
      <w:r w:rsidRPr="008603D5">
        <w:t xml:space="preserve">In fact, </w:t>
      </w:r>
      <w:r w:rsidRPr="008603D5">
        <w:rPr>
          <w:rStyle w:val="StyleBoldUnderline"/>
        </w:rPr>
        <w:t>the misguided focus on debt is a good part of the reason that our economy remains so weak; we've devoted so much energy to worrying about the debt that we are supposedly leaving for our grandchildren that we forgot to think about the terrible economy and high unemployment that we are bequeathing to Americans today - and utilize the tools at our disposal to make this situation better.</w:t>
      </w:r>
    </w:p>
    <w:p w14:paraId="0ED40088" w14:textId="77777777" w:rsidR="00FD7659" w:rsidRDefault="00C00AEB" w:rsidP="00C00AEB">
      <w:r w:rsidRPr="008603D5">
        <w:t>In the end, "restoring U.S. economic strength" should be a top priority of US policymakers. But focusing on the debt as a means to achieve that goal is the best example I can think of as to why defense wonks and Naval officers should stay away from economic analysis in general.</w:t>
      </w:r>
    </w:p>
    <w:p w14:paraId="3A601463" w14:textId="36E1C875" w:rsidR="00C00AEB" w:rsidRPr="008603D5" w:rsidRDefault="00C00AEB" w:rsidP="00C00AEB"/>
    <w:p w14:paraId="12FAE4E5" w14:textId="66EB17E2" w:rsidR="00C00AEB" w:rsidRPr="008603D5" w:rsidRDefault="00C00AEB" w:rsidP="00C00AEB">
      <w:pPr>
        <w:pStyle w:val="Heading4"/>
        <w:rPr>
          <w:rFonts w:cs="Times New Roman"/>
        </w:rPr>
      </w:pPr>
      <w:r w:rsidRPr="008603D5">
        <w:rPr>
          <w:rFonts w:cs="Times New Roman"/>
        </w:rPr>
        <w:t>Economic size not key to heg</w:t>
      </w:r>
      <w:r w:rsidR="00C010E3" w:rsidRPr="008603D5">
        <w:rPr>
          <w:rFonts w:cs="Times New Roman"/>
        </w:rPr>
        <w:t>emony</w:t>
      </w:r>
      <w:r w:rsidRPr="008603D5">
        <w:rPr>
          <w:rFonts w:cs="Times New Roman"/>
        </w:rPr>
        <w:t xml:space="preserve"> – China proves that there is no risk US heg will be overcome</w:t>
      </w:r>
    </w:p>
    <w:p w14:paraId="3E2BF13E" w14:textId="77777777" w:rsidR="00C00AEB" w:rsidRPr="008603D5" w:rsidRDefault="00C00AEB" w:rsidP="00C00AEB">
      <w:pPr>
        <w:rPr>
          <w:rStyle w:val="StyleStyleBold12pt"/>
        </w:rPr>
      </w:pPr>
      <w:r w:rsidRPr="008603D5">
        <w:rPr>
          <w:rStyle w:val="StyleStyleBold12pt"/>
        </w:rPr>
        <w:t>Drezner et al, The Fletcher School of Law and Diplomacy international politics professor, 12</w:t>
      </w:r>
    </w:p>
    <w:p w14:paraId="36D2BF60" w14:textId="77777777" w:rsidR="00C00AEB" w:rsidRPr="008603D5" w:rsidRDefault="00C00AEB" w:rsidP="00C00AEB">
      <w:r w:rsidRPr="008603D5">
        <w:lastRenderedPageBreak/>
        <w:t xml:space="preserve">[Daniel Drezner, The Fletcher School of Law and Diplomacy international politics professor, Gideon Rachman, Financial Times chief foreign affairs commentator , Brookings Institution Project on International Order and Strategy in the Foreign Policy senior fellow, 2/14/12, Foreign Policy, “The Rise or Fall of the American Empire Tackling the great decline debate”, </w:t>
      </w:r>
      <w:hyperlink r:id="rId80" w:history="1">
        <w:r w:rsidRPr="008603D5">
          <w:rPr>
            <w:rStyle w:val="Hyperlink"/>
          </w:rPr>
          <w:t>http://www.foreignpolicy.com/articles/2012/02/14/the_rise_or_fall_of_the_american_empire?page=full</w:t>
        </w:r>
      </w:hyperlink>
      <w:r w:rsidRPr="008603D5">
        <w:t>, accessed 7/8/14, GNL]</w:t>
      </w:r>
    </w:p>
    <w:p w14:paraId="4E049646" w14:textId="77777777" w:rsidR="00C00AEB" w:rsidRPr="008603D5" w:rsidRDefault="00C00AEB" w:rsidP="00C00AEB"/>
    <w:p w14:paraId="2105D173" w14:textId="77777777" w:rsidR="00C00AEB" w:rsidRPr="008603D5" w:rsidRDefault="00C00AEB" w:rsidP="00C00AEB">
      <w:pPr>
        <w:rPr>
          <w:rStyle w:val="StyleBoldUnderline"/>
        </w:rPr>
      </w:pPr>
      <w:r w:rsidRPr="008603D5">
        <w:t xml:space="preserve">But how much weight should we put on this statistic in any case? Some, surely. </w:t>
      </w:r>
      <w:r w:rsidRPr="008603D5">
        <w:rPr>
          <w:rStyle w:val="StyleBoldUnderline"/>
        </w:rPr>
        <w:t xml:space="preserve">There is no question that as China's share of the global economy grows, Chinese influence will grow in some respects as well. But I find it remarkable that in so many of these discussions, those who point to China's growing GDP share neglect to mention that China's per capita GDP is a fraction of that of the United States and other leading economic powers. </w:t>
      </w:r>
      <w:r w:rsidRPr="008603D5">
        <w:t xml:space="preserve">Per capita GDP in the United States is over $40,000; in China it is a little over $4,000, roughly the same level as in Angola and Belize. </w:t>
      </w:r>
      <w:r w:rsidRPr="008603D5">
        <w:rPr>
          <w:rStyle w:val="StyleBoldUnderline"/>
        </w:rPr>
        <w:t>Even if optimistic forecasts are correct, by 2030 China's per capita GDP will still be only half that of the United States, roughly where Slovenia's is today. It is interesting to contemplate what this might mean if China were to become economically dominant, because it is historically unprecedented; in the past, the world's dominant powers have also been the world's richest.</w:t>
      </w:r>
    </w:p>
    <w:p w14:paraId="7740F055" w14:textId="77777777" w:rsidR="00C00AEB" w:rsidRPr="008603D5" w:rsidRDefault="00C00AEB" w:rsidP="00C00AEB">
      <w:pPr>
        <w:rPr>
          <w:rStyle w:val="StyleBoldUnderline"/>
        </w:rPr>
      </w:pPr>
      <w:r w:rsidRPr="008603D5">
        <w:rPr>
          <w:rStyle w:val="StyleBoldUnderline"/>
        </w:rPr>
        <w:t>As a matter of geopolitics and power, the size of a country's economy by itself is not a great measure. If it were, then China would have been the world's strongest power in 1800, when it had the largest share of global GDP. So the next question is whether China can translate its economic power into geopolitical influence.</w:t>
      </w:r>
      <w:r w:rsidRPr="008603D5">
        <w:t xml:space="preserve"> Again, it will undoubtedly do so to some extent. </w:t>
      </w:r>
      <w:r w:rsidRPr="008603D5">
        <w:rPr>
          <w:rStyle w:val="StyleBoldUnderline"/>
        </w:rPr>
        <w:t>But power and influence do not stem from economic strength alone, and China is already the best proof of this.</w:t>
      </w:r>
      <w:r w:rsidRPr="008603D5">
        <w:t xml:space="preserve"> Over the past couple of years, as the U.S. economy has been slumping and China's has been booming, the </w:t>
      </w:r>
      <w:r w:rsidRPr="008603D5">
        <w:rPr>
          <w:rStyle w:val="StyleBoldUnderline"/>
        </w:rPr>
        <w:t>United States has significantly improved its standing in East Asia and Southeast Asia, while China's position has deteriorated.</w:t>
      </w:r>
      <w:r w:rsidRPr="008603D5">
        <w:t xml:space="preserve"> In fact, the more China uses its newfound muscle, the more it sparks a reaction in the region, which then looks to the United States for succor. (This was the key insight of William Wohlforth years ago in his brilliant essay, "The Stability of a Unipolar World.") Gideon keeps predicting that Japan is about to tilt toward China, but all signs point in the opposite direction -- and not only for Japan but also for most of China's other neighbors</w:t>
      </w:r>
      <w:r w:rsidRPr="008603D5">
        <w:rPr>
          <w:rStyle w:val="StyleBoldUnderline"/>
        </w:rPr>
        <w:t>. The fact that China is the top trading partner of all these countries does not necessarily increase China's clout. I gather that even Brazilians are increasingly unhappy at becoming merely a raw materials provider to the Chinese.</w:t>
      </w:r>
      <w:r w:rsidRPr="008603D5">
        <w:t xml:space="preserve"> No economy in the world is more dependent on China than Australia's, but look at the new U.S. base the Australians just welcomed onto their soil. </w:t>
      </w:r>
      <w:r w:rsidRPr="008603D5">
        <w:rPr>
          <w:rStyle w:val="StyleBoldUnderline"/>
        </w:rPr>
        <w:t>Trade does not necessarily breed comity or strategic dependence. As many have pointed out, in 1914 Germany and Britain were each other's largest trading partners too.</w:t>
      </w:r>
    </w:p>
    <w:p w14:paraId="1150D8A1" w14:textId="77777777" w:rsidR="00C00AEB" w:rsidRPr="008603D5" w:rsidRDefault="00C00AEB" w:rsidP="00C00AEB">
      <w:pPr>
        <w:rPr>
          <w:rStyle w:val="StyleBoldUnderline"/>
        </w:rPr>
      </w:pPr>
      <w:r w:rsidRPr="008603D5">
        <w:rPr>
          <w:rStyle w:val="StyleBoldUnderline"/>
        </w:rPr>
        <w:t>China, in fact, has significant obstacles to overcome before it can become a global power on a par with the United States -- above all, the fears and suspicions of neighbors who are themselves pretty powerful and, in the case of India, rising almost as fast as China.</w:t>
      </w:r>
      <w:r w:rsidRPr="008603D5">
        <w:t xml:space="preserve"> It is a cliché, but the United States really was blessed with a favorable geographic situation. It has no great powers in its hemisphere and faces no direct threat from any of its neighbors. </w:t>
      </w:r>
      <w:r w:rsidRPr="008603D5">
        <w:rPr>
          <w:rStyle w:val="StyleBoldUnderline"/>
        </w:rPr>
        <w:t>China is surrounded by past and future adversaries. Even the Soviet Union was in better shape during the Cold War.</w:t>
      </w:r>
    </w:p>
    <w:p w14:paraId="659353C1" w14:textId="77777777" w:rsidR="00C00AEB" w:rsidRPr="008603D5" w:rsidRDefault="00C00AEB" w:rsidP="00C00AEB">
      <w:r w:rsidRPr="008603D5">
        <w:lastRenderedPageBreak/>
        <w:t xml:space="preserve">This in part answers Dan's question about the state of America's allies. That </w:t>
      </w:r>
      <w:r w:rsidRPr="008603D5">
        <w:rPr>
          <w:rStyle w:val="StyleBoldUnderline"/>
        </w:rPr>
        <w:t>India and Brazil may not move in lock step with the United States is not all that important. U.S. influence</w:t>
      </w:r>
      <w:r w:rsidRPr="008603D5">
        <w:t xml:space="preserve"> does not derive from being able to tell everyone what to do all the time; it never could, even in Europe at the height of the Cold War. Rather, it is the overall balance of influence in the world that helps determine America's position. In a future where the United States and China are likely to be competitors, a powerful India strengthens the American hand no matter how friendly New Delhi and Washington may be.</w:t>
      </w:r>
    </w:p>
    <w:p w14:paraId="600106F3" w14:textId="77777777" w:rsidR="00C00AEB" w:rsidRPr="008603D5" w:rsidRDefault="00C00AEB" w:rsidP="00C00AEB">
      <w:r w:rsidRPr="008603D5">
        <w:t>As to Europe, let's take a broader perspective, please. Compared with the devastated Europe that the United States inherited as an ally in 1945, today's Europe, even with its economic crisis, is a mega-superpower and a very fine ally to have, indeed.</w:t>
      </w:r>
    </w:p>
    <w:p w14:paraId="22749170" w14:textId="77777777" w:rsidR="00C00AEB" w:rsidRPr="008603D5" w:rsidRDefault="00C00AEB" w:rsidP="00C00AEB"/>
    <w:p w14:paraId="6CFC4482" w14:textId="77777777" w:rsidR="00C00AEB" w:rsidRPr="008603D5" w:rsidRDefault="00C00AEB" w:rsidP="00C00AEB">
      <w:pPr>
        <w:pStyle w:val="Heading4"/>
        <w:rPr>
          <w:rFonts w:cs="Times New Roman"/>
        </w:rPr>
      </w:pPr>
      <w:r w:rsidRPr="008603D5">
        <w:rPr>
          <w:rFonts w:cs="Times New Roman"/>
        </w:rPr>
        <w:t>Economic decline doesn’t affect power</w:t>
      </w:r>
    </w:p>
    <w:p w14:paraId="24DD32BA" w14:textId="77777777" w:rsidR="00C00AEB" w:rsidRPr="008603D5" w:rsidRDefault="00C00AEB" w:rsidP="00C00AEB">
      <w:pPr>
        <w:rPr>
          <w:rStyle w:val="StyleStyleBold12pt"/>
        </w:rPr>
      </w:pPr>
      <w:r w:rsidRPr="008603D5">
        <w:rPr>
          <w:rStyle w:val="StyleStyleBold12pt"/>
        </w:rPr>
        <w:t>Edelman, former Under Secretary of Defense for Policy, 10</w:t>
      </w:r>
    </w:p>
    <w:p w14:paraId="54EFDB04" w14:textId="77777777" w:rsidR="00C00AEB" w:rsidRPr="008603D5" w:rsidRDefault="00C00AEB" w:rsidP="00C00AEB">
      <w:r w:rsidRPr="008603D5">
        <w:t xml:space="preserve">(Eric, fellow at the Center for Strategic and Budgetary Assessments, “Understanding America’s Contested Primacy, </w:t>
      </w:r>
      <w:hyperlink r:id="rId81" w:history="1">
        <w:r w:rsidRPr="008603D5">
          <w:rPr>
            <w:rStyle w:val="Hyperlink"/>
          </w:rPr>
          <w:t>http://www.csbaonline.org/publications/2010/10/understanding-americas-contested-primacy/3/</w:t>
        </w:r>
      </w:hyperlink>
      <w:r w:rsidRPr="008603D5">
        <w:t>, accessed 7/7/14, GNL)</w:t>
      </w:r>
    </w:p>
    <w:p w14:paraId="10B2134E" w14:textId="77777777" w:rsidR="00C00AEB" w:rsidRPr="008603D5" w:rsidRDefault="00C00AEB" w:rsidP="00C00AEB">
      <w:pPr>
        <w:rPr>
          <w:rStyle w:val="StyleStyleBold12pt"/>
        </w:rPr>
      </w:pPr>
    </w:p>
    <w:p w14:paraId="1A9B4B90" w14:textId="77777777" w:rsidR="00C00AEB" w:rsidRPr="008603D5" w:rsidRDefault="00C00AEB" w:rsidP="00C00AEB">
      <w:pPr>
        <w:rPr>
          <w:rStyle w:val="StyleBoldUnderline"/>
        </w:rPr>
      </w:pPr>
      <w:r w:rsidRPr="008603D5">
        <w:rPr>
          <w:rStyle w:val="StyleBoldUnderline"/>
        </w:rPr>
        <w:t>American decline and the longevity of a unipolar world order will not be determined purely by economic gains or losses.</w:t>
      </w:r>
      <w:r w:rsidRPr="008603D5">
        <w:t xml:space="preserve"> The </w:t>
      </w:r>
      <w:r w:rsidRPr="008603D5">
        <w:rPr>
          <w:rStyle w:val="StyleBoldUnderline"/>
        </w:rPr>
        <w:t>future shape of the international system will depend on broader measures of national power than the percentage of global production that a given state controls.</w:t>
      </w:r>
      <w:r w:rsidRPr="008603D5">
        <w:t xml:space="preserve"> </w:t>
      </w:r>
      <w:r w:rsidRPr="008603D5">
        <w:rPr>
          <w:rStyle w:val="StyleBoldUnderline"/>
        </w:rPr>
        <w:t>Measuring national power, however, is notoriously difficult. In an unprecedented situation of unipolarity, with little historical precedent to guide analysts, the measurement of relative power shifts is perhaps harder still.</w:t>
      </w:r>
    </w:p>
    <w:p w14:paraId="52AE9DF1" w14:textId="77777777" w:rsidR="00C00AEB" w:rsidRPr="008603D5" w:rsidRDefault="00C00AEB" w:rsidP="00C00AEB">
      <w:pPr>
        <w:rPr>
          <w:rStyle w:val="StyleBoldUnderline"/>
        </w:rPr>
      </w:pPr>
      <w:r w:rsidRPr="008603D5">
        <w:t xml:space="preserve">The main metrics tend to include GDP, population, defense spending, and then a variety of other factors. </w:t>
      </w:r>
      <w:r w:rsidRPr="008603D5">
        <w:rPr>
          <w:rStyle w:val="StyleBoldUnderline"/>
        </w:rPr>
        <w:t xml:space="preserve">There are differences among the various methods as to how one might quantify or otherwise measure many of the factors. But since all agree that these kinds of measurements are inherently subjective it is not surprising that slightly different factors and different weights to different factors can lead to differing results. It is not clear how much these models can account for </w:t>
      </w:r>
      <w:r w:rsidRPr="008603D5">
        <w:t>discontinuities and dynamic changes as opposed to straight-line projections and relative shifts in power. Nor is it clear that the models can really measure the all-important question of how world leaders perceive shifts in relative national strength and power.</w:t>
      </w:r>
      <w:r w:rsidRPr="008603D5">
        <w:rPr>
          <w:rStyle w:val="StyleBoldUnderline"/>
        </w:rPr>
        <w:t xml:space="preserve"> The key factor would seem to be getting at the ability of countries to convert resources into usable power combining both hard power and soft power.</w:t>
      </w:r>
    </w:p>
    <w:p w14:paraId="0FEDFD19" w14:textId="77777777" w:rsidR="00C00AEB" w:rsidRPr="008603D5" w:rsidRDefault="00C00AEB" w:rsidP="00C00AEB">
      <w:pPr>
        <w:rPr>
          <w:rStyle w:val="StyleBoldUnderline"/>
        </w:rPr>
      </w:pPr>
      <w:r w:rsidRPr="008603D5">
        <w:t>At the end of the day, at least as important as the objective measures of national power are the subjective assessments of international statesmen and military leaders about the international distribution of power.</w:t>
      </w:r>
      <w:r w:rsidRPr="008603D5">
        <w:rPr>
          <w:rStyle w:val="StyleBoldUnderline"/>
        </w:rPr>
        <w:t xml:space="preserve"> Those judgments are inevitably affected by a range of cultural, psychological, bureaucratic and political factors. The debate over American decline and whether or not we are entering a multipolar, as opposed to unipolar, world in and of itself will inevitably have an impact on those subjective judgments.</w:t>
      </w:r>
    </w:p>
    <w:p w14:paraId="381353B1" w14:textId="77777777" w:rsidR="00C00AEB" w:rsidRPr="008603D5" w:rsidRDefault="00C00AEB" w:rsidP="00C00AEB">
      <w:pPr>
        <w:rPr>
          <w:rStyle w:val="StyleBoldUnderline"/>
        </w:rPr>
      </w:pPr>
      <w:r w:rsidRPr="008603D5">
        <w:rPr>
          <w:rStyle w:val="StyleBoldUnderline"/>
        </w:rPr>
        <w:t>Our assessment of putative powers, however, will cover the traditional contenders, Europe and Japan, and include the so-called BRICs as well.</w:t>
      </w:r>
    </w:p>
    <w:p w14:paraId="6DD554A4" w14:textId="77777777" w:rsidR="00DC3334" w:rsidRPr="008603D5" w:rsidRDefault="00DC3334" w:rsidP="00DC3334">
      <w:pPr>
        <w:rPr>
          <w:rStyle w:val="StyleBoldUnderline"/>
        </w:rPr>
      </w:pPr>
    </w:p>
    <w:p w14:paraId="2C1D1AA1" w14:textId="77777777" w:rsidR="00CB74E3" w:rsidRPr="008603D5" w:rsidRDefault="00CB74E3" w:rsidP="00CB74E3">
      <w:pPr>
        <w:pStyle w:val="Heading4"/>
        <w:rPr>
          <w:rFonts w:cs="Times New Roman"/>
        </w:rPr>
      </w:pPr>
      <w:r w:rsidRPr="008603D5">
        <w:rPr>
          <w:rFonts w:cs="Times New Roman"/>
        </w:rPr>
        <w:t>Size of economy is not key to hegemony</w:t>
      </w:r>
    </w:p>
    <w:p w14:paraId="7393607C" w14:textId="77777777" w:rsidR="004A5ABB" w:rsidRPr="008603D5" w:rsidRDefault="00CB74E3" w:rsidP="00CB74E3">
      <w:pPr>
        <w:rPr>
          <w:rStyle w:val="StyleStyleBold12pt"/>
        </w:rPr>
      </w:pPr>
      <w:r w:rsidRPr="008603D5">
        <w:rPr>
          <w:rStyle w:val="StyleStyleBold12pt"/>
        </w:rPr>
        <w:t>Kagan, Brookings Institute senior fellow, 2-14-12</w:t>
      </w:r>
    </w:p>
    <w:p w14:paraId="77E9789E" w14:textId="77777777" w:rsidR="00CB74E3" w:rsidRPr="008603D5" w:rsidRDefault="00CB74E3" w:rsidP="00CB74E3">
      <w:r w:rsidRPr="008603D5">
        <w:t>(Robert, Daniel W. Drezner, professor of international politics at Tufts University's Fletcher School, Gideon Rachman is chief foreign-affairs commentator for the Financial Times, Foreign Policy, "The Rise or Fall of the American Empire," http://www.foreignpolicy.com/articles/2012/02/14/the_rise_or_fall_of_the_american_empire?page=full, accessed 7-5-12, CNM)</w:t>
      </w:r>
    </w:p>
    <w:p w14:paraId="52C5441A" w14:textId="77777777" w:rsidR="00CB74E3" w:rsidRPr="008603D5" w:rsidRDefault="00CB74E3" w:rsidP="00CB74E3"/>
    <w:p w14:paraId="74D27947" w14:textId="77777777" w:rsidR="00D00BB8" w:rsidRPr="008603D5" w:rsidRDefault="00CB74E3" w:rsidP="00CB74E3">
      <w:r w:rsidRPr="008603D5">
        <w:t xml:space="preserve">As a matter of geopolitics and power, </w:t>
      </w:r>
      <w:r w:rsidRPr="008603D5">
        <w:rPr>
          <w:rStyle w:val="StyleBoldUnderline"/>
        </w:rPr>
        <w:t>the size of a country's economy by itself is not a great measure. If it were, then China would have been the world's strongest power in 1800, when it had the largest share of global GDP</w:t>
      </w:r>
      <w:r w:rsidRPr="008603D5">
        <w:t xml:space="preserve">. So </w:t>
      </w:r>
      <w:r w:rsidRPr="008603D5">
        <w:rPr>
          <w:rStyle w:val="StyleBoldUnderline"/>
        </w:rPr>
        <w:t>the next question is whether China can translate its economic power into geopolitical influence</w:t>
      </w:r>
      <w:r w:rsidRPr="008603D5">
        <w:t xml:space="preserve">. Again, it will undoubtedly do so to some extent. But power and influence do not stem from economic strength alone, and China is already the best proof of this. </w:t>
      </w:r>
      <w:r w:rsidRPr="008603D5">
        <w:rPr>
          <w:rStyle w:val="StyleBoldUnderline"/>
        </w:rPr>
        <w:t>Over the past couple of years, as the U.S. economy has been slumping and China's has been booming, the United States has significantly improved its standing in East Asia and Southeast Asia, while China's position has deteriorated</w:t>
      </w:r>
      <w:r w:rsidRPr="008603D5">
        <w:t xml:space="preserve">. In fact, </w:t>
      </w:r>
      <w:r w:rsidRPr="008603D5">
        <w:rPr>
          <w:rStyle w:val="StyleBoldUnderline"/>
        </w:rPr>
        <w:t>the more China uses its newfound muscle, the more it sparks a reaction in the region, which then looks to the United States for succor</w:t>
      </w:r>
      <w:r w:rsidRPr="008603D5">
        <w:t xml:space="preserve">. (This was the key insight of William Wohlforth years ago in his brilliant essay, "The Stability of a Unipolar World.") Gideon keeps predicting that Japan is about to tilt toward China, but all signs point in the opposite direction -- and not only for Japan but also for most of China's other neighbors. </w:t>
      </w:r>
      <w:r w:rsidRPr="008603D5">
        <w:rPr>
          <w:rStyle w:val="StyleBoldUnderline"/>
        </w:rPr>
        <w:t>The fact that China is the top trading partner of all these countries does not necessarily increase China's clout. I gather that even Brazilians are increasingly unhappy at becoming merely a raw materials provider to the Chinese. No economy in the world is more dependent on China than Australia's, but look at the new U.S. base the Australians just welcomed onto their soil. Trade does not necessarily breed comity or strategic dependence</w:t>
      </w:r>
      <w:r w:rsidRPr="008603D5">
        <w:t>. As many have pointed out, in 1914 Germany and Britain were each other's largest trading partners too.</w:t>
      </w:r>
    </w:p>
    <w:p w14:paraId="5C6D5C07" w14:textId="77777777" w:rsidR="007C7EE9" w:rsidRPr="008603D5" w:rsidRDefault="007C7EE9" w:rsidP="007C7EE9"/>
    <w:p w14:paraId="1BC3AEA9" w14:textId="77777777" w:rsidR="00DD6195" w:rsidRPr="008603D5" w:rsidRDefault="00DD6195" w:rsidP="00DD6195">
      <w:pPr>
        <w:pStyle w:val="Heading3"/>
        <w:rPr>
          <w:rFonts w:cs="Times New Roman"/>
        </w:rPr>
      </w:pPr>
      <w:bookmarkStart w:id="60" w:name="_Toc392960182"/>
      <w:r w:rsidRPr="008603D5">
        <w:rPr>
          <w:rFonts w:cs="Times New Roman"/>
        </w:rPr>
        <w:lastRenderedPageBreak/>
        <w:t>AT – Dollar Hegemony</w:t>
      </w:r>
      <w:bookmarkEnd w:id="60"/>
    </w:p>
    <w:p w14:paraId="3D1055F9" w14:textId="77777777" w:rsidR="00DD6195" w:rsidRPr="008603D5" w:rsidRDefault="00DD6195" w:rsidP="00DD6195"/>
    <w:p w14:paraId="36BEFD5C" w14:textId="77777777" w:rsidR="00DD6195" w:rsidRPr="008603D5" w:rsidRDefault="00DD6195" w:rsidP="00DD6195">
      <w:pPr>
        <w:pStyle w:val="Heading4"/>
        <w:rPr>
          <w:rFonts w:cs="Times New Roman"/>
        </w:rPr>
      </w:pPr>
      <w:r w:rsidRPr="008603D5">
        <w:rPr>
          <w:rFonts w:cs="Times New Roman"/>
        </w:rPr>
        <w:t>US dollar heg resilient and no impact to transition—best data proves</w:t>
      </w:r>
    </w:p>
    <w:p w14:paraId="580A8C56" w14:textId="77777777" w:rsidR="00DD6195" w:rsidRPr="008603D5" w:rsidRDefault="00DD6195" w:rsidP="00DD6195">
      <w:pPr>
        <w:rPr>
          <w:rStyle w:val="StyleStyleBold12pt"/>
        </w:rPr>
      </w:pPr>
      <w:r w:rsidRPr="008603D5">
        <w:rPr>
          <w:rStyle w:val="StyleStyleBold12pt"/>
        </w:rPr>
        <w:t>Stokes, University of Exeter International Security and Strategy Professor, 13</w:t>
      </w:r>
    </w:p>
    <w:p w14:paraId="27B697E2" w14:textId="77777777" w:rsidR="00DD6195" w:rsidRPr="008603D5" w:rsidRDefault="00DD6195" w:rsidP="00DD6195">
      <w:pPr>
        <w:rPr>
          <w:rStyle w:val="StyleStyleBold12pt"/>
          <w:b w:val="0"/>
          <w:bCs w:val="0"/>
          <w:color w:val="000000"/>
          <w:sz w:val="24"/>
        </w:rPr>
      </w:pPr>
      <w:r w:rsidRPr="008603D5">
        <w:rPr>
          <w:color w:val="000000"/>
          <w:sz w:val="24"/>
        </w:rPr>
        <w:t>[Doug, 5/8/13, Review of International Political Economy, “Achilles’ Deal: Dollar decline and US grand strategy after the crisis,” http://www.tandfonline.com/doi/citedby/10.1080/09692290.2013.779592#tabModule, accessed 7/8/14, AC]</w:t>
      </w:r>
    </w:p>
    <w:p w14:paraId="22ED8E5F" w14:textId="77777777" w:rsidR="00DD6195" w:rsidRPr="008603D5" w:rsidRDefault="00DD6195" w:rsidP="00DD6195">
      <w:r w:rsidRPr="008603D5">
        <w:rPr>
          <w:rStyle w:val="IntenseEmphasis"/>
        </w:rPr>
        <w:t>For declinists, US hegemony and, by implication, the distribution of power within the international system is now in a state of profound flux. The Achilles’ heel of US reliance on others to fund its budget deficit is a dangerous foundation for US power with the 2008 financial crisis allegedly making this vulnerability even more acute. However, this paper has argued that the data does support this claim – to date, there is very little indication that foreign investors or central banks are fleeing from a dollar centric global monetary order. The vast majority of the world’s trade continues to be denominated in the dollar. The only viable contender reserve currency is the euro, which is not only much weaker, but even during its pre-sovereign crisis strength, acted largely as a regional reserve currency</w:t>
      </w:r>
      <w:r w:rsidRPr="008603D5">
        <w:t>. The world’s appetite for US debt continues to remain strong. In 2011 and 2012, the US had the luxury of offering zero interest on billions of dollars of its debt, and it still had foreign banks and investors clamouring for the safe harbour of its oversubscribed treasuries.</w:t>
      </w:r>
    </w:p>
    <w:p w14:paraId="37E09DC4" w14:textId="2812988D" w:rsidR="00DD6195" w:rsidRPr="008603D5" w:rsidRDefault="00DD6195" w:rsidP="00B67595">
      <w:pPr>
        <w:autoSpaceDE w:val="0"/>
        <w:autoSpaceDN w:val="0"/>
        <w:adjustRightInd w:val="0"/>
        <w:spacing w:after="0" w:line="240" w:lineRule="auto"/>
      </w:pPr>
      <w:r w:rsidRPr="008603D5">
        <w:rPr>
          <w:rStyle w:val="IntenseEmphasis"/>
        </w:rPr>
        <w:t xml:space="preserve">As such, for the foreseeable future at least, there is simply no alternative to the current global monetary order. Contender states have as much interest in US economic stability as the US does due to their exposure and reliance on the US market. Given the stakes involved, any attempt to suddenly disrupt this order would almost certainly set in place a significant response from the US. The US also has a significant basket of strategic goods and it retains the capacity to parlay its mediation in East Asia into motivating regional states into US-centric structures. This ‘deal’ plays into US hands. Why would any state in the system seek to switch off the US’ strategic capacity, an inevitable consequence of a move from the dollar, given that their own security rests on this capacity? In the case of China, in the unlikely event that it stopped supporting the dollar, this would likely lead to a severe straining of the US–China relationship, with the interdependent conflict-pacifiers currently in place diminishing and stronger incentives for hard balancing taking over. China is surrounded by states that are worried about what its rise might portend. </w:t>
      </w:r>
      <w:r w:rsidRPr="008603D5">
        <w:t>This is surely an important factor in Chinese strategic thinking and one of a number of motivations for the Chinese to continue to participate within the US-led system.</w:t>
      </w:r>
    </w:p>
    <w:p w14:paraId="0793744B" w14:textId="77777777" w:rsidR="00FD7659" w:rsidRDefault="00DD6195" w:rsidP="00DD6195">
      <w:pPr>
        <w:autoSpaceDE w:val="0"/>
        <w:autoSpaceDN w:val="0"/>
        <w:adjustRightInd w:val="0"/>
        <w:spacing w:after="0" w:line="240" w:lineRule="auto"/>
        <w:rPr>
          <w:rStyle w:val="StyleStyleBold12pt"/>
        </w:rPr>
      </w:pPr>
      <w:r w:rsidRPr="008603D5">
        <w:t>It would be hubristic in the extreme to suggest that the current configuration of world order can go on indefinitely and declinists are right to point to the potentiality of change and how this may impact US interests. Similarly, one could justifiably argue that US profligacy has severely imbalanced the US domestic economy. The housing bubble, the bursting of which in 2007–08 precipitated the financial crisis, was a direct result of loose credit and the kinds of monetary privileges examined in this paper. Moreover, cheap credit in the US domestic economy helped ease a decades-long wage stagnation – a form of financing now unlikely to return and which will further exacerbate income inequality in the US.</w:t>
      </w:r>
    </w:p>
    <w:p w14:paraId="7BA608D2" w14:textId="76251494" w:rsidR="00DD6195" w:rsidRPr="008603D5" w:rsidRDefault="00DD6195" w:rsidP="00DD6195">
      <w:pPr>
        <w:autoSpaceDE w:val="0"/>
        <w:autoSpaceDN w:val="0"/>
        <w:adjustRightInd w:val="0"/>
        <w:spacing w:after="0" w:line="240" w:lineRule="auto"/>
        <w:rPr>
          <w:rStyle w:val="IntenseEmphasis"/>
        </w:rPr>
      </w:pPr>
      <w:r w:rsidRPr="008603D5">
        <w:rPr>
          <w:rStyle w:val="IntenseEmphasis"/>
        </w:rPr>
        <w:t xml:space="preserve">Given the range of options open to the US, coupled with its continued strategic unipolarity and centrality to the global economy, it is very unlikely that we will see a sudden revolutionary shift in the monetary order. A more evolutionary shift may occur and this may not necessarily be against </w:t>
      </w:r>
      <w:r w:rsidRPr="008603D5">
        <w:rPr>
          <w:rStyle w:val="IntenseEmphasis"/>
        </w:rPr>
        <w:lastRenderedPageBreak/>
        <w:t>US interests, as it could pre-empt more radical moves for reform and burden share to some extent. If this gradual shift were to occur, the US could call upon a wide range of options to help parlay these shifts into forms of order that would lock-in contending states. For example, in the event of significant global financial institutional reform or diffusion to a less dollar-centric order, the US would be at its heart, given the centrality of its institutions to the global economy. As such, it would thus be able to help structure post-crisis financial architectures in ways that would complement its interests</w:t>
      </w:r>
      <w:r w:rsidRPr="008603D5">
        <w:t>. Indeed, we are already witnessing this nascent process in the debates over divergence between the US-led Dodd-Frank Wall Street Reform and Consumer Protection Act and</w:t>
      </w:r>
      <w:r w:rsidR="00B67595" w:rsidRPr="008603D5">
        <w:t xml:space="preserve"> </w:t>
      </w:r>
      <w:r w:rsidRPr="008603D5">
        <w:t xml:space="preserve">the multilateral Basel III banking reform framework. </w:t>
      </w:r>
      <w:r w:rsidRPr="008603D5">
        <w:rPr>
          <w:rStyle w:val="IntenseEmphasis"/>
        </w:rPr>
        <w:t>Given the above, it is not yet the case that dollar hegemony is on the wane. The global economic ‘deal’ between the US and its debt purchasers remains secure</w:t>
      </w:r>
      <w:r w:rsidRPr="008603D5">
        <w:t>, for now at least</w:t>
      </w:r>
      <w:r w:rsidRPr="008603D5">
        <w:rPr>
          <w:rStyle w:val="IntenseEmphasis"/>
        </w:rPr>
        <w:t>.</w:t>
      </w:r>
    </w:p>
    <w:p w14:paraId="7B1F1F1F" w14:textId="77777777" w:rsidR="00630EBC" w:rsidRPr="008603D5" w:rsidRDefault="00630EBC" w:rsidP="00630EBC"/>
    <w:p w14:paraId="5248751F" w14:textId="77777777" w:rsidR="00A72F73" w:rsidRPr="008603D5" w:rsidRDefault="00A72F73" w:rsidP="00A72F73">
      <w:pPr>
        <w:pStyle w:val="Heading3"/>
        <w:rPr>
          <w:rFonts w:cs="Times New Roman"/>
        </w:rPr>
      </w:pPr>
      <w:bookmarkStart w:id="61" w:name="_Toc392960183"/>
      <w:r w:rsidRPr="008603D5">
        <w:rPr>
          <w:rFonts w:cs="Times New Roman"/>
        </w:rPr>
        <w:lastRenderedPageBreak/>
        <w:t>AT – Trade Key to the Economy</w:t>
      </w:r>
      <w:bookmarkEnd w:id="61"/>
    </w:p>
    <w:p w14:paraId="40C216BB" w14:textId="77777777" w:rsidR="00A72F73" w:rsidRPr="008603D5" w:rsidRDefault="00A72F73" w:rsidP="00A72F73"/>
    <w:p w14:paraId="70EED00F" w14:textId="77777777" w:rsidR="00A72F73" w:rsidRPr="008603D5" w:rsidRDefault="00A72F73" w:rsidP="00A72F73">
      <w:pPr>
        <w:pStyle w:val="Heading4"/>
        <w:rPr>
          <w:rFonts w:cs="Times New Roman"/>
        </w:rPr>
      </w:pPr>
      <w:r w:rsidRPr="008603D5">
        <w:rPr>
          <w:rFonts w:cs="Times New Roman"/>
        </w:rPr>
        <w:t>Trade is not enough to fix the US economy</w:t>
      </w:r>
    </w:p>
    <w:p w14:paraId="14B0BE45" w14:textId="77777777" w:rsidR="00A72F73" w:rsidRPr="008603D5" w:rsidRDefault="00A72F73" w:rsidP="00A72F73">
      <w:pPr>
        <w:rPr>
          <w:rStyle w:val="StyleStyleBold12pt"/>
        </w:rPr>
      </w:pPr>
      <w:r w:rsidRPr="008603D5">
        <w:rPr>
          <w:rStyle w:val="StyleStyleBold12pt"/>
        </w:rPr>
        <w:t>Alden, Council on Foreign Relations Bernard L. Schwartz Senior Fellow, 11</w:t>
      </w:r>
    </w:p>
    <w:p w14:paraId="5B80296B" w14:textId="77777777" w:rsidR="00A72F73" w:rsidRPr="008603D5" w:rsidRDefault="00A72F73" w:rsidP="00A72F73">
      <w:r w:rsidRPr="008603D5">
        <w:t>(Edward, 11/7/11, Council on Foreign Relations, “Can Trade Motor U.S. Economy?” http://www.cfr.org/trade/can-trade-motor-us-economy/p26425, accessed: 7/6/14, SM)</w:t>
      </w:r>
    </w:p>
    <w:p w14:paraId="5EC1CB3B" w14:textId="77777777" w:rsidR="00A72F73" w:rsidRPr="008603D5" w:rsidRDefault="00A72F73" w:rsidP="00A72F73"/>
    <w:p w14:paraId="4B9E7CB6" w14:textId="77777777" w:rsidR="00A72F73" w:rsidRPr="008603D5" w:rsidRDefault="00A72F73" w:rsidP="00A72F73">
      <w:r w:rsidRPr="008603D5">
        <w:t xml:space="preserve">There is no question that trade done well can boost U.S. economic growth at a time of sluggish domestic demand. </w:t>
      </w:r>
      <w:r w:rsidRPr="008603D5">
        <w:rPr>
          <w:rStyle w:val="StyleBoldUnderline"/>
        </w:rPr>
        <w:t>It is also true that trade done poorly will do little to set the economy on a stronger recovery path</w:t>
      </w:r>
      <w:r w:rsidRPr="008603D5">
        <w:t>. For too long, the political debate over trade has been mired in a "trade good/trade bad" food fight that has left the United States stuck while other countries are using trade strategically to lift living standards. It is time for this country to do the latter.</w:t>
      </w:r>
    </w:p>
    <w:p w14:paraId="1A2329A3" w14:textId="77777777" w:rsidR="00A72F73" w:rsidRPr="008603D5" w:rsidRDefault="00A72F73" w:rsidP="00A72F73">
      <w:r w:rsidRPr="008603D5">
        <w:t>As the CFR's new Task Force Report on U.S. Trade and Investment Policy lays out clearly, there are three pillars to a trade policy that will boost economic returns for more Americans: a trade-opening strategy that focuses on the biggest and fastest-growing markets in the developing world, especially Brazil, India, and China; a renewed commitment to enforcement of trade rules; and a comprehensive worker retraining strategy to help Americans retool for a hyper-competitive global economy.</w:t>
      </w:r>
    </w:p>
    <w:p w14:paraId="52010BAF" w14:textId="77777777" w:rsidR="00A72F73" w:rsidRPr="008603D5" w:rsidRDefault="00A72F73" w:rsidP="00A72F73">
      <w:r w:rsidRPr="008603D5">
        <w:t>There are some encouraging signs, though far more needs to be done</w:t>
      </w:r>
      <w:r w:rsidRPr="008603D5">
        <w:rPr>
          <w:rStyle w:val="StyleBoldUnderline"/>
        </w:rPr>
        <w:t>. Congress recently ratified three</w:t>
      </w:r>
      <w:r w:rsidRPr="008603D5">
        <w:t xml:space="preserve"> outstanding </w:t>
      </w:r>
      <w:r w:rsidRPr="008603D5">
        <w:rPr>
          <w:rStyle w:val="StyleBoldUnderline"/>
        </w:rPr>
        <w:t>free trade agreements</w:t>
      </w:r>
      <w:r w:rsidRPr="008603D5">
        <w:t>, with South Korea, Colombia, and Panama, and reauthorized the useful, if insufficient, Trade Adjustment Assistance program to help displaced workers. The White House-appointed Council on Jobs and Competitiveness endorsed the idea of a National Investment Initiative to jumpstart what has been a steady decline in foreign investment over the past decade. Secretary of State Hilary Clinton has taken the lead in the administration on the need to spur U.S. economic growth through a more ambitious and sophisticated trade and investment strategy. Meanwhile, the U.S. Trade Representative's Office has stepped up in tackling the most egregious subsidies in China in sectors such as clean energy technology.</w:t>
      </w:r>
    </w:p>
    <w:p w14:paraId="0D2A1EA1" w14:textId="77777777" w:rsidR="00A72F73" w:rsidRPr="008603D5" w:rsidRDefault="00A72F73" w:rsidP="00A72F73">
      <w:r w:rsidRPr="008603D5">
        <w:rPr>
          <w:rStyle w:val="StyleBoldUnderline"/>
        </w:rPr>
        <w:t>In 1970, trade accounted for just 10 percent of U.S. GDP; today it is more than 25 percent and rising. But increasing trade volumes alone will not fix what ails the economy; the United States still exports too little for a large economy, and has not adjusted well to import competition.</w:t>
      </w:r>
      <w:r w:rsidRPr="008603D5">
        <w:t xml:space="preserve"> Economic success in the long term depends on the United States becoming not just a bigger trading nation, but also a better trading nation. That is the challenge that both parties in Congress and the administration should be addressing.</w:t>
      </w:r>
    </w:p>
    <w:p w14:paraId="23E5C91A" w14:textId="77777777" w:rsidR="00A72F73" w:rsidRPr="008603D5" w:rsidRDefault="00A72F73" w:rsidP="00A72F73"/>
    <w:p w14:paraId="4160B047" w14:textId="77777777" w:rsidR="00A72F73" w:rsidRPr="008603D5" w:rsidRDefault="00A72F73" w:rsidP="00A72F73">
      <w:pPr>
        <w:pStyle w:val="Heading4"/>
        <w:rPr>
          <w:rFonts w:cs="Times New Roman"/>
        </w:rPr>
      </w:pPr>
      <w:r w:rsidRPr="008603D5">
        <w:rPr>
          <w:rFonts w:cs="Times New Roman"/>
        </w:rPr>
        <w:t>Global trade dragging down the US economy</w:t>
      </w:r>
    </w:p>
    <w:p w14:paraId="355778B9" w14:textId="77777777" w:rsidR="00A72F73" w:rsidRPr="008603D5" w:rsidRDefault="00A72F73" w:rsidP="00A72F73">
      <w:pPr>
        <w:rPr>
          <w:rStyle w:val="StyleStyleBold12pt"/>
        </w:rPr>
      </w:pPr>
      <w:r w:rsidRPr="008603D5">
        <w:rPr>
          <w:rStyle w:val="StyleStyleBold12pt"/>
        </w:rPr>
        <w:t>Prestowitz, President of the Economic Strategy Institute , 11</w:t>
      </w:r>
    </w:p>
    <w:p w14:paraId="77BF1E61" w14:textId="77777777" w:rsidR="00A72F73" w:rsidRPr="008603D5" w:rsidRDefault="00A72F73" w:rsidP="00A72F73">
      <w:r w:rsidRPr="008603D5">
        <w:t>(Clyde V., Council on Foreign Relations, “Can Trade Motor U.S. Economy?” http://www.cfr.org/trade/can-trade-motor-us-economy/p26425, accessed: 7/8/14, SM)</w:t>
      </w:r>
    </w:p>
    <w:p w14:paraId="79FD72E2" w14:textId="77777777" w:rsidR="00A72F73" w:rsidRPr="008603D5" w:rsidRDefault="00A72F73" w:rsidP="00A72F73">
      <w:pPr>
        <w:rPr>
          <w:rStyle w:val="StyleStyleBold12pt"/>
          <w:b w:val="0"/>
        </w:rPr>
      </w:pPr>
    </w:p>
    <w:p w14:paraId="5E51B2F1" w14:textId="77777777" w:rsidR="00FD7659" w:rsidRDefault="00A72F73" w:rsidP="00A72F73">
      <w:pPr>
        <w:rPr>
          <w:sz w:val="12"/>
        </w:rPr>
      </w:pPr>
      <w:r w:rsidRPr="008603D5">
        <w:rPr>
          <w:rStyle w:val="StyleBoldUnderline"/>
        </w:rPr>
        <w:t>Trade has sometimes been a driver of U.S. economic recovery and growth. But this is not always the case.</w:t>
      </w:r>
      <w:r w:rsidRPr="008603D5">
        <w:t xml:space="preserve"> Indeed, </w:t>
      </w:r>
      <w:r w:rsidRPr="008603D5">
        <w:rPr>
          <w:rStyle w:val="StyleBoldUnderline"/>
        </w:rPr>
        <w:t>global trade is presently a drag on the struggling recovery of the U.S. economy</w:t>
      </w:r>
      <w:r w:rsidRPr="008603D5">
        <w:t xml:space="preserve">. </w:t>
      </w:r>
      <w:r w:rsidRPr="008603D5">
        <w:rPr>
          <w:rStyle w:val="StyleBoldUnderline"/>
        </w:rPr>
        <w:t>In the context of high unemployment, low capacity utilization, and falling household incomes, imports are rising faster than exports, thereby increasing the large, chronic U.S. trade deficit and undercutting domestic production and employment</w:t>
      </w:r>
      <w:r w:rsidRPr="008603D5">
        <w:t xml:space="preserve">. In addition, </w:t>
      </w:r>
      <w:r w:rsidRPr="008603D5">
        <w:rPr>
          <w:rStyle w:val="StyleBoldUnderline"/>
        </w:rPr>
        <w:t>a continuing movement toward the off-shoring of the production of tradable goods and the provision of tradable services is reducing the potential for new U.S. job creation</w:t>
      </w:r>
      <w:r w:rsidRPr="008603D5">
        <w:t>.</w:t>
      </w:r>
    </w:p>
    <w:p w14:paraId="64106083" w14:textId="3EE124E8" w:rsidR="00A72F73" w:rsidRPr="008603D5" w:rsidRDefault="00A72F73" w:rsidP="00A72F73">
      <w:pPr>
        <w:rPr>
          <w:sz w:val="12"/>
        </w:rPr>
      </w:pPr>
      <w:r w:rsidRPr="008603D5">
        <w:t xml:space="preserve">It can be argued that inexpensive imports benefit consumers by keeping prices low and inflation under control. If the United States were at full employment and capacity utilization with robust economic growth this would be a compelling argument. But in the current sluggish economic environment, </w:t>
      </w:r>
      <w:r w:rsidRPr="008603D5">
        <w:rPr>
          <w:rStyle w:val="StyleBoldUnderline"/>
        </w:rPr>
        <w:t>rising imports tend to depress wages and incomes more than prices so that the benefit to consumers is outweighed by the negative impact on workers and producers</w:t>
      </w:r>
      <w:r w:rsidRPr="008603D5">
        <w:t xml:space="preserve"> (who are also consumers).</w:t>
      </w:r>
    </w:p>
    <w:p w14:paraId="635363E5" w14:textId="77777777" w:rsidR="00A72F73" w:rsidRPr="008603D5" w:rsidRDefault="00A72F73" w:rsidP="00A72F73">
      <w:pPr>
        <w:rPr>
          <w:sz w:val="12"/>
        </w:rPr>
      </w:pPr>
      <w:r w:rsidRPr="008603D5">
        <w:rPr>
          <w:rStyle w:val="StyleBoldUnderline"/>
        </w:rPr>
        <w:t>The familiar mantra that trade is always a win-win proposition is not true.</w:t>
      </w:r>
      <w:r w:rsidRPr="008603D5">
        <w:t xml:space="preserve"> Ricardian free trade theory (PDF) assumes full employment, full capacity utilization, fixed exchange rates, and the total absence of cross border flows of capital, technology, and people. Since these circumstances usually don't apply, the fact is that trade may or may not be beneficial depending on the circumstances.</w:t>
      </w:r>
    </w:p>
    <w:p w14:paraId="112C2E06" w14:textId="77777777" w:rsidR="00A72F73" w:rsidRPr="008603D5" w:rsidRDefault="00A72F73" w:rsidP="00A72F73">
      <w:pPr>
        <w:rPr>
          <w:rStyle w:val="StyleBoldUnderline"/>
        </w:rPr>
      </w:pPr>
      <w:r w:rsidRPr="008603D5">
        <w:t xml:space="preserve">To make trade work for the United States today will require a global rebalancing. This means that big exporting countries with chronic trade surpluses should increase domestic consumption, invest less, export less, and import more. Conversely, </w:t>
      </w:r>
      <w:r w:rsidRPr="008603D5">
        <w:rPr>
          <w:rStyle w:val="StyleBoldUnderline"/>
        </w:rPr>
        <w:t>countries like the United States with chronic trade deficits should reduce domestic consumption, while increasing investment, production, and exports.</w:t>
      </w:r>
    </w:p>
    <w:p w14:paraId="66EE49E2" w14:textId="77777777" w:rsidR="00A72F73" w:rsidRPr="008603D5" w:rsidRDefault="00A72F73" w:rsidP="00A72F73">
      <w:r w:rsidRPr="008603D5">
        <w:rPr>
          <w:rStyle w:val="StyleBoldUnderline"/>
        </w:rPr>
        <w:t>The United States must produce more of what it consumes, and export more of what it produces</w:t>
      </w:r>
      <w:r w:rsidRPr="008603D5">
        <w:t>. This will require action to prevent currency manipulation that overvalues the dollar, tax incentives for exporters, tax disincentives for consumption (a Value Added Tax for example), and strong financial incentives to attract investment in production of tradable goods and provision of tradable services to the United States.</w:t>
      </w:r>
    </w:p>
    <w:p w14:paraId="748CA2A4" w14:textId="77777777" w:rsidR="00A72F73" w:rsidRPr="008603D5" w:rsidRDefault="00A72F73" w:rsidP="00630EBC"/>
    <w:p w14:paraId="71A1D702" w14:textId="77777777" w:rsidR="00FD7659" w:rsidRDefault="00E73045" w:rsidP="0038450E">
      <w:pPr>
        <w:pStyle w:val="Heading2"/>
        <w:rPr>
          <w:rFonts w:cs="Times New Roman"/>
        </w:rPr>
      </w:pPr>
      <w:bookmarkStart w:id="62" w:name="_Toc392960184"/>
      <w:r w:rsidRPr="008603D5">
        <w:rPr>
          <w:rFonts w:cs="Times New Roman"/>
        </w:rPr>
        <w:lastRenderedPageBreak/>
        <w:t>Energy Security</w:t>
      </w:r>
      <w:bookmarkEnd w:id="62"/>
    </w:p>
    <w:p w14:paraId="6AFF3880" w14:textId="7F4ABF82" w:rsidR="00A9586B" w:rsidRPr="008603D5" w:rsidRDefault="00A9586B" w:rsidP="00A9586B"/>
    <w:p w14:paraId="41AE6D0F" w14:textId="77777777" w:rsidR="00E73045" w:rsidRPr="008603D5" w:rsidRDefault="00E73045" w:rsidP="00E73045">
      <w:pPr>
        <w:pStyle w:val="Heading3"/>
        <w:rPr>
          <w:rFonts w:cs="Times New Roman"/>
        </w:rPr>
      </w:pPr>
      <w:bookmarkStart w:id="63" w:name="_Toc392960185"/>
      <w:r w:rsidRPr="008603D5">
        <w:rPr>
          <w:rFonts w:cs="Times New Roman"/>
        </w:rPr>
        <w:lastRenderedPageBreak/>
        <w:t>Energy Security Key to Hegemony</w:t>
      </w:r>
      <w:bookmarkEnd w:id="63"/>
    </w:p>
    <w:p w14:paraId="5B9AC060" w14:textId="77777777" w:rsidR="00E73045" w:rsidRPr="008603D5" w:rsidRDefault="00E73045" w:rsidP="00E73045"/>
    <w:p w14:paraId="5AD2FA3D" w14:textId="4CBF8933" w:rsidR="00E73045" w:rsidRPr="008603D5" w:rsidRDefault="00E73045" w:rsidP="00E73045">
      <w:pPr>
        <w:pStyle w:val="Heading4"/>
        <w:rPr>
          <w:rFonts w:cs="Times New Roman"/>
        </w:rPr>
      </w:pPr>
      <w:r w:rsidRPr="008603D5">
        <w:rPr>
          <w:rFonts w:cs="Times New Roman"/>
        </w:rPr>
        <w:t xml:space="preserve">Energy </w:t>
      </w:r>
      <w:r w:rsidR="00A9586B" w:rsidRPr="008603D5">
        <w:rPr>
          <w:rFonts w:cs="Times New Roman"/>
        </w:rPr>
        <w:t>s</w:t>
      </w:r>
      <w:r w:rsidRPr="008603D5">
        <w:rPr>
          <w:rFonts w:cs="Times New Roman"/>
        </w:rPr>
        <w:t>ecurity key to uphold US global security interests</w:t>
      </w:r>
    </w:p>
    <w:p w14:paraId="6AD6EE6B" w14:textId="77777777" w:rsidR="00E73045" w:rsidRPr="008603D5" w:rsidRDefault="00E73045" w:rsidP="00E73045">
      <w:pPr>
        <w:rPr>
          <w:rStyle w:val="StyleStyleBold12pt"/>
        </w:rPr>
      </w:pPr>
      <w:r w:rsidRPr="008603D5">
        <w:rPr>
          <w:rStyle w:val="StyleStyleBold12pt"/>
        </w:rPr>
        <w:t>Franc, Heritage Governmental Studies Vice President, 7</w:t>
      </w:r>
    </w:p>
    <w:p w14:paraId="52856D2A" w14:textId="77777777" w:rsidR="00E73045" w:rsidRPr="008603D5" w:rsidRDefault="00E73045" w:rsidP="00E73045">
      <w:r w:rsidRPr="008603D5">
        <w:t xml:space="preserve">[Michael Franc, Vice president of Governmental Studies at the Heritage Foundation, 1/24/07, Heritage Foundation, “Strengthening Energy Supplies and Security” </w:t>
      </w:r>
      <w:hyperlink r:id="rId82" w:history="1">
        <w:r w:rsidRPr="008603D5">
          <w:rPr>
            <w:rStyle w:val="Hyperlink"/>
          </w:rPr>
          <w:t>http://www.heritage.org/research/commentary/2007/01/strengthening-energy-supplies-and-security</w:t>
        </w:r>
      </w:hyperlink>
      <w:r w:rsidRPr="008603D5">
        <w:t xml:space="preserve"> Accessed July 8th, 2014, RW]</w:t>
      </w:r>
    </w:p>
    <w:p w14:paraId="63B9CC7B" w14:textId="77777777" w:rsidR="00E73045" w:rsidRPr="008603D5" w:rsidRDefault="00E73045" w:rsidP="00E73045"/>
    <w:p w14:paraId="03FA7425" w14:textId="77777777" w:rsidR="00FD7659" w:rsidRDefault="00E73045" w:rsidP="00E73045">
      <w:r w:rsidRPr="008603D5">
        <w:rPr>
          <w:rStyle w:val="StyleBoldUnderline"/>
        </w:rPr>
        <w:t>Not only do we depend on foreign oil, but those sources are usually in bad neighborhoods.</w:t>
      </w:r>
      <w:r w:rsidRPr="008603D5">
        <w:t xml:space="preserve"> Alarmingly, </w:t>
      </w:r>
      <w:r w:rsidRPr="008603D5">
        <w:rPr>
          <w:rStyle w:val="StyleBoldUnderline"/>
        </w:rPr>
        <w:t>three-quarters of the world's supply of oil is controlled by unstable or hostile regimes</w:t>
      </w:r>
      <w:r w:rsidRPr="008603D5">
        <w:t xml:space="preserve">, most of which are unsympathetic to investor and property rights. </w:t>
      </w:r>
      <w:r w:rsidRPr="008603D5">
        <w:rPr>
          <w:rStyle w:val="StyleBoldUnderline"/>
        </w:rPr>
        <w:t>57.5% of world oil reserves are in the Middle East, 11% in Russia and Venezuela, and 6% in Africa.</w:t>
      </w:r>
      <w:r w:rsidRPr="008603D5">
        <w:t xml:space="preserve"> The People's Republic of China, moreover, just erected its first oil rigs in Cuba's territorial waters in the Gulf of Mexico, barely 50 miles off Florida's coast.</w:t>
      </w:r>
    </w:p>
    <w:p w14:paraId="4A79AE82" w14:textId="68C2606F" w:rsidR="00E73045" w:rsidRPr="008603D5" w:rsidRDefault="00E73045" w:rsidP="00E73045">
      <w:r w:rsidRPr="008603D5">
        <w:rPr>
          <w:rStyle w:val="StyleBoldUnderline"/>
        </w:rPr>
        <w:t xml:space="preserve">Some are willing to use oil as a tool to threaten U.S. national security objectives. Proclamations by al Qaeda and other terrorist groups that U.S. and Western economies and their oil lifelines are legitimate targets make it clear that </w:t>
      </w:r>
      <w:r w:rsidRPr="008603D5">
        <w:rPr>
          <w:rStyle w:val="Emphasis"/>
        </w:rPr>
        <w:t>the oil and gas infrastructure is in peril.</w:t>
      </w:r>
      <w:r w:rsidRPr="008603D5">
        <w:t xml:space="preserve"> "Today," FedEx Chairman Frederick Smith explains, "</w:t>
      </w:r>
      <w:r w:rsidRPr="008603D5">
        <w:rPr>
          <w:rStyle w:val="StyleBoldUnderline"/>
        </w:rPr>
        <w:t>ninety percent of the world's proven oil reserves are owned by national oil companies, and many of those…companies are owned by countries who wish the United States ill."</w:t>
      </w:r>
    </w:p>
    <w:p w14:paraId="3928A105" w14:textId="77777777" w:rsidR="00E73045" w:rsidRPr="008603D5" w:rsidRDefault="00E73045" w:rsidP="00E73045">
      <w:pPr>
        <w:rPr>
          <w:b/>
          <w:u w:val="single"/>
        </w:rPr>
      </w:pPr>
      <w:r w:rsidRPr="008603D5">
        <w:t xml:space="preserve">At the same time, </w:t>
      </w:r>
      <w:r w:rsidRPr="008603D5">
        <w:rPr>
          <w:rStyle w:val="StyleBoldUnderline"/>
        </w:rPr>
        <w:t>American energy production and its infrastructure are hamstrung by federal policies that consciously limit access to known energy resources. Such restrictions have had a chilling effect on developing, production, exploration and infrastructure and foster uncertainty among investors.</w:t>
      </w:r>
    </w:p>
    <w:p w14:paraId="66B616F4" w14:textId="77777777" w:rsidR="00E73045" w:rsidRPr="008603D5" w:rsidRDefault="00E73045" w:rsidP="00E73045">
      <w:r w:rsidRPr="008603D5">
        <w:rPr>
          <w:rStyle w:val="StyleBoldUnderline"/>
        </w:rPr>
        <w:t>Even the most severe critics of these anti-energy policies were aghast to learn the full extent of our self-inflicted wounds.</w:t>
      </w:r>
      <w:r w:rsidRPr="008603D5">
        <w:t xml:space="preserve"> Last month, the federal Bureau of Land Management released its much-anticipated inventory of oil and natural gas deposits on federal lands. The report estimates that Uncle Sam's onshore holdings amount to an astounding 187 trillion cubic feet of natural gas and 21 billion barrels of oil.</w:t>
      </w:r>
    </w:p>
    <w:p w14:paraId="729B7C2F" w14:textId="77777777" w:rsidR="00E73045" w:rsidRPr="008603D5" w:rsidRDefault="00E73045" w:rsidP="00E73045">
      <w:r w:rsidRPr="008603D5">
        <w:t>But our energy inventory doesn't stop at the shoreline. A companion federal study calculates that an additional 83 trillion cubic feet of natural gas and 19.1 billion barrels of oil lie beneath federally-controlled territorial waters. But experts note that, because estimates of offshore energy deposits are notoriously low and tend to increase significantly over time, our real energy inventory is likely much larger.</w:t>
      </w:r>
    </w:p>
    <w:p w14:paraId="51F80658" w14:textId="77777777" w:rsidR="00E73045" w:rsidRPr="008603D5" w:rsidRDefault="00E73045" w:rsidP="00E73045">
      <w:r w:rsidRPr="008603D5">
        <w:t xml:space="preserve">Unfortunately, the government goes on to note, regulatory constraints make it next to impossible to recover the overwhelming majority of these sorely-needed resources. </w:t>
      </w:r>
      <w:r w:rsidRPr="008603D5">
        <w:rPr>
          <w:rStyle w:val="StyleBoldUnderline"/>
        </w:rPr>
        <w:t>Just 3% of onshore federal oil and 13% of onshore federal gas are accessible under standard leasing terms.</w:t>
      </w:r>
      <w:r w:rsidRPr="008603D5">
        <w:t xml:space="preserve"> Debilitating restrictions, such as a ban on surface occupancy, tie up 46% of the onshore federal oil and 60% of the onshore federal gas. The rest -- 51% of the oil and 27% of the gas -- are completely off-limits to development.</w:t>
      </w:r>
    </w:p>
    <w:p w14:paraId="33182DC5" w14:textId="77777777" w:rsidR="00E73045" w:rsidRPr="008603D5" w:rsidRDefault="00E73045" w:rsidP="00E73045">
      <w:r w:rsidRPr="008603D5">
        <w:lastRenderedPageBreak/>
        <w:t>Pro-energy lawmakers struggled valiantly throughout the 109th Congress to bring more of America's energy portfolio on line. In fact, Congress considered and rejected proposals to:</w:t>
      </w:r>
    </w:p>
    <w:p w14:paraId="41A0A333" w14:textId="77777777" w:rsidR="00E73045" w:rsidRPr="008603D5" w:rsidRDefault="00E73045" w:rsidP="00E73045">
      <w:r w:rsidRPr="008603D5">
        <w:t>Open up the barren wasteland of the Arctic National Wildlife Refuge and our offshore waters to oil and natural gas drilling.</w:t>
      </w:r>
    </w:p>
    <w:p w14:paraId="4AA1C40D" w14:textId="77777777" w:rsidR="00E73045" w:rsidRPr="008603D5" w:rsidRDefault="00E73045" w:rsidP="00E73045">
      <w:r w:rsidRPr="008603D5">
        <w:t>Alleviate regulatory barriers that have prevented the construction of a new oil refinery in America for over 30 years.</w:t>
      </w:r>
    </w:p>
    <w:p w14:paraId="3AEB0F79" w14:textId="77777777" w:rsidR="00E73045" w:rsidRPr="008603D5" w:rsidRDefault="00E73045" w:rsidP="00E73045">
      <w:r w:rsidRPr="008603D5">
        <w:t>Loosen the so-called "boutique fuels" requirement that, for no discernable environmental gain, has created severe supply bottlenecks and causes the annual spring spike in gas prices.&gt;</w:t>
      </w:r>
    </w:p>
    <w:p w14:paraId="66BD6C3F" w14:textId="77777777" w:rsidR="00E73045" w:rsidRPr="008603D5" w:rsidRDefault="00E73045" w:rsidP="00E73045">
      <w:r w:rsidRPr="008603D5">
        <w:t>But anti-energy lawmakers resisted and, in the end, all Congress had to show for its effort was an exceedingly modest bill that expands offshore drilling while keeping virtually all the existing restrictions in place.</w:t>
      </w:r>
    </w:p>
    <w:p w14:paraId="0BEE9E2F" w14:textId="77777777" w:rsidR="00E73045" w:rsidRPr="008603D5" w:rsidRDefault="00E73045" w:rsidP="00E73045">
      <w:r w:rsidRPr="008603D5">
        <w:t>We can do better.</w:t>
      </w:r>
    </w:p>
    <w:p w14:paraId="5C3716C3" w14:textId="77777777" w:rsidR="00E73045" w:rsidRPr="008603D5" w:rsidRDefault="00E73045" w:rsidP="00E73045">
      <w:pPr>
        <w:rPr>
          <w:b/>
          <w:u w:val="single"/>
        </w:rPr>
      </w:pPr>
      <w:r w:rsidRPr="008603D5">
        <w:rPr>
          <w:rStyle w:val="StyleBoldUnderline"/>
        </w:rPr>
        <w:t>U.S. energy policy should</w:t>
      </w:r>
      <w:r w:rsidRPr="008603D5">
        <w:t xml:space="preserve"> advance two essential U.S. interests. First, it should </w:t>
      </w:r>
      <w:r w:rsidRPr="008603D5">
        <w:rPr>
          <w:rStyle w:val="StyleBoldUnderline"/>
        </w:rPr>
        <w:t xml:space="preserve">adhere to free-market principles by allowing for the safe development of domestic energy supplies and infrastructure without the government determining winners and losers. </w:t>
      </w:r>
      <w:r w:rsidRPr="008603D5">
        <w:rPr>
          <w:rStyle w:val="Emphasis"/>
        </w:rPr>
        <w:t>This approach is the only way to guarantee the long-term viability of our economy.</w:t>
      </w:r>
    </w:p>
    <w:p w14:paraId="48711EB1" w14:textId="77777777" w:rsidR="00E73045" w:rsidRPr="008603D5" w:rsidRDefault="00E73045" w:rsidP="00E73045">
      <w:pPr>
        <w:rPr>
          <w:rStyle w:val="Emphasis"/>
        </w:rPr>
      </w:pPr>
      <w:r w:rsidRPr="008603D5">
        <w:rPr>
          <w:rStyle w:val="StyleBoldUnderline"/>
        </w:rPr>
        <w:t xml:space="preserve">Second, we should enhance the security, stability, and economic and democratic development of oil and gas producing countries so that energy resources remain readily available, ample, affordable, and safe. </w:t>
      </w:r>
      <w:r w:rsidRPr="008603D5">
        <w:rPr>
          <w:rStyle w:val="Emphasis"/>
        </w:rPr>
        <w:t>It is simply untenable to live in a world where potential enemies of the U.S. control so much of the world's oil.</w:t>
      </w:r>
    </w:p>
    <w:p w14:paraId="152C750C" w14:textId="77777777" w:rsidR="00E73045" w:rsidRPr="008603D5" w:rsidRDefault="00E73045" w:rsidP="00E73045"/>
    <w:p w14:paraId="659314EA" w14:textId="6EFF4DD9" w:rsidR="00E73045" w:rsidRPr="008603D5" w:rsidRDefault="00E73045" w:rsidP="00E73045">
      <w:pPr>
        <w:pStyle w:val="Heading4"/>
        <w:rPr>
          <w:rFonts w:cs="Times New Roman"/>
        </w:rPr>
      </w:pPr>
      <w:r w:rsidRPr="008603D5">
        <w:rPr>
          <w:rFonts w:cs="Times New Roman"/>
        </w:rPr>
        <w:t xml:space="preserve">US </w:t>
      </w:r>
      <w:r w:rsidR="00A9586B" w:rsidRPr="008603D5">
        <w:rPr>
          <w:rFonts w:cs="Times New Roman"/>
        </w:rPr>
        <w:t>e</w:t>
      </w:r>
      <w:r w:rsidRPr="008603D5">
        <w:rPr>
          <w:rFonts w:cs="Times New Roman"/>
        </w:rPr>
        <w:t xml:space="preserve">nergy </w:t>
      </w:r>
      <w:r w:rsidR="00A9586B" w:rsidRPr="008603D5">
        <w:rPr>
          <w:rFonts w:cs="Times New Roman"/>
        </w:rPr>
        <w:t>s</w:t>
      </w:r>
      <w:r w:rsidRPr="008603D5">
        <w:rPr>
          <w:rFonts w:cs="Times New Roman"/>
        </w:rPr>
        <w:t>ecurity is key to remaining the global hegemon in the face of Russia and China – everything the US produces is derivative of energy.</w:t>
      </w:r>
    </w:p>
    <w:p w14:paraId="569640C1" w14:textId="77777777" w:rsidR="00E73045" w:rsidRPr="008603D5" w:rsidRDefault="00E73045" w:rsidP="00E73045">
      <w:pPr>
        <w:rPr>
          <w:rStyle w:val="StyleStyleBold12pt"/>
        </w:rPr>
      </w:pPr>
      <w:r w:rsidRPr="008603D5">
        <w:rPr>
          <w:rStyle w:val="StyleStyleBold12pt"/>
        </w:rPr>
        <w:t>Moore, Heritage Foundation Chief Economist, 5-31-14</w:t>
      </w:r>
    </w:p>
    <w:p w14:paraId="5D3F0D98" w14:textId="77777777" w:rsidR="00E73045" w:rsidRPr="008603D5" w:rsidRDefault="00E73045" w:rsidP="00E73045">
      <w:r w:rsidRPr="008603D5">
        <w:t xml:space="preserve">[Stephen Moore, Chief Economist at the Heritage Foundation as well as the founder of the Club for Growth and Free Enterprise Fund, 5/31/14, The Daily Signal, “Russia and China Just Signed and Energy Deal. Why You Should Be Scared.” </w:t>
      </w:r>
      <w:hyperlink r:id="rId83" w:history="1">
        <w:r w:rsidRPr="008603D5">
          <w:rPr>
            <w:rStyle w:val="Hyperlink"/>
          </w:rPr>
          <w:t>http://dailysignal.com/2014/05/31/russia-china-pipeline/</w:t>
        </w:r>
      </w:hyperlink>
      <w:r w:rsidRPr="008603D5">
        <w:t>, Accessed July 8</w:t>
      </w:r>
      <w:r w:rsidRPr="008603D5">
        <w:rPr>
          <w:vertAlign w:val="superscript"/>
        </w:rPr>
        <w:t>th</w:t>
      </w:r>
      <w:r w:rsidRPr="008603D5">
        <w:t>, 2014, RW]</w:t>
      </w:r>
    </w:p>
    <w:p w14:paraId="56F9661F" w14:textId="77777777" w:rsidR="00E73045" w:rsidRPr="008603D5" w:rsidRDefault="00E73045" w:rsidP="00E73045">
      <w:pPr>
        <w:rPr>
          <w:sz w:val="10"/>
        </w:rPr>
      </w:pPr>
    </w:p>
    <w:p w14:paraId="38CF8E4D" w14:textId="77777777" w:rsidR="00E73045" w:rsidRPr="008603D5" w:rsidRDefault="00E73045" w:rsidP="00E73045">
      <w:r w:rsidRPr="008603D5">
        <w:t xml:space="preserve">Is anyone else scared to death about this week’s announcement out of Beijing that </w:t>
      </w:r>
      <w:r w:rsidRPr="008603D5">
        <w:rPr>
          <w:rStyle w:val="StyleBoldUnderline"/>
        </w:rPr>
        <w:t>China and Russia have agreed to a 30-year natural-gas deal</w:t>
      </w:r>
      <w:r w:rsidRPr="008603D5">
        <w:t xml:space="preserve">? </w:t>
      </w:r>
      <w:r w:rsidRPr="008603D5">
        <w:rPr>
          <w:rStyle w:val="StyleBoldUnderline"/>
        </w:rPr>
        <w:t>The agreement means the building of hundreds of miles of pipelines to feed cheap Siberian gas to China</w:t>
      </w:r>
      <w:r w:rsidRPr="008603D5">
        <w:t>. President Xi Jinping of China and President Vladimir Putin of Russia met in Shanghai to ratify this treaty in person, thus announcing to the world this is a big, big deal — a game-changer.</w:t>
      </w:r>
    </w:p>
    <w:p w14:paraId="0D92EE0D" w14:textId="77777777" w:rsidR="00E73045" w:rsidRPr="008603D5" w:rsidRDefault="00E73045" w:rsidP="00E73045">
      <w:r w:rsidRPr="008603D5">
        <w:rPr>
          <w:rStyle w:val="StyleBoldUnderline"/>
        </w:rPr>
        <w:t>These two countries</w:t>
      </w:r>
      <w:r w:rsidRPr="008603D5">
        <w:t xml:space="preserve"> were our adversaries in the Cold War, and </w:t>
      </w:r>
      <w:r w:rsidRPr="008603D5">
        <w:rPr>
          <w:rStyle w:val="StyleBoldUnderline"/>
        </w:rPr>
        <w:t>remain our greatest economic and foreign-policy rivals.</w:t>
      </w:r>
      <w:r w:rsidRPr="008603D5">
        <w:t xml:space="preserve"> While this energy pact isn’t quite as threatening to the world as the Nazi–Soviet non-aggression pact was in 1939, </w:t>
      </w:r>
      <w:r w:rsidRPr="008603D5">
        <w:rPr>
          <w:rStyle w:val="StyleBoldUnderline"/>
        </w:rPr>
        <w:t xml:space="preserve">its security and economic ramifications over the next quarter </w:t>
      </w:r>
      <w:r w:rsidRPr="008603D5">
        <w:rPr>
          <w:rStyle w:val="StyleBoldUnderline"/>
        </w:rPr>
        <w:lastRenderedPageBreak/>
        <w:t>century could be very serious indeed.</w:t>
      </w:r>
      <w:r w:rsidRPr="008603D5">
        <w:t xml:space="preserve"> Russia is already doing more than saber-rattling in Eastern Europe, and China’s expansionist ambitions in the Far East are no secret. </w:t>
      </w:r>
      <w:r w:rsidRPr="008603D5">
        <w:rPr>
          <w:rStyle w:val="StyleBoldUnderline"/>
        </w:rPr>
        <w:t>China also has been boasting that it will soon replace the U.S. as the world’s economic superpower — and this energy deal may represent a big step forward toward that goal.</w:t>
      </w:r>
    </w:p>
    <w:p w14:paraId="58C3268A" w14:textId="77777777" w:rsidR="00E73045" w:rsidRPr="008603D5" w:rsidRDefault="00E73045" w:rsidP="00E73045">
      <w:r w:rsidRPr="008603D5">
        <w:rPr>
          <w:rStyle w:val="StyleBoldUnderline"/>
        </w:rPr>
        <w:t>To respond to this stunning economic development by shrugging and moving on, as if nothing had happened, would be a grave mistake.</w:t>
      </w:r>
      <w:r w:rsidRPr="008603D5">
        <w:t xml:space="preserve"> When LeBron James and Kevin Durant sign with the same team, you’d better start doing an urgent talent upgrade, or prepare to get buried.</w:t>
      </w:r>
    </w:p>
    <w:p w14:paraId="51AA505A" w14:textId="77777777" w:rsidR="00E73045" w:rsidRPr="008603D5" w:rsidRDefault="00E73045" w:rsidP="00E73045">
      <w:r w:rsidRPr="008603D5">
        <w:rPr>
          <w:rStyle w:val="StyleBoldUnderline"/>
        </w:rPr>
        <w:t>The right response is to get serious about forming a monster deal of our own: to unite with our neighbors and allies in Canada and Mexico to connect North America’s energy bonanza from shale oil and gas and oil sands to every area of the continent</w:t>
      </w:r>
      <w:r w:rsidRPr="008603D5">
        <w:t xml:space="preserve"> — from Alberta to Mexico City — and then build the infrastructure to export it to our allies in Western Europe. Stop pretending, Mr. President, that we are going to power our $18 trillion economy with windmills and solar panels. This isn’t a time for pixie dust.</w:t>
      </w:r>
    </w:p>
    <w:p w14:paraId="0DD96CD5" w14:textId="77777777" w:rsidR="00E73045" w:rsidRPr="008603D5" w:rsidRDefault="00E73045" w:rsidP="00E73045">
      <w:pPr>
        <w:rPr>
          <w:rStyle w:val="StyleBoldUnderline"/>
        </w:rPr>
      </w:pPr>
      <w:r w:rsidRPr="008603D5">
        <w:rPr>
          <w:rStyle w:val="StyleBoldUnderline"/>
        </w:rPr>
        <w:t>So step one is obvious: Get going immediately on building the Keystone pipeline. This is now an economic and national-security issue of the highest order.</w:t>
      </w:r>
    </w:p>
    <w:p w14:paraId="6930DC93" w14:textId="77777777" w:rsidR="00E73045" w:rsidRPr="008603D5" w:rsidRDefault="00E73045" w:rsidP="00E73045">
      <w:pPr>
        <w:rPr>
          <w:rStyle w:val="StyleBoldUnderline"/>
        </w:rPr>
      </w:pPr>
      <w:r w:rsidRPr="008603D5">
        <w:rPr>
          <w:rStyle w:val="StyleBoldUnderline"/>
        </w:rPr>
        <w:t>Step two: Let private industry build out the construction projects — pipelines, transmission lines, liquefied-natural-gas (LNG) terminals — so we can export our 500 years’ worth of natural gas all over the world. Repeal federal laws that prohibit exporting petroleum.</w:t>
      </w:r>
    </w:p>
    <w:p w14:paraId="128AF242" w14:textId="77777777" w:rsidR="00E73045" w:rsidRPr="008603D5" w:rsidRDefault="00E73045" w:rsidP="00E73045">
      <w:pPr>
        <w:rPr>
          <w:rStyle w:val="StyleBoldUnderline"/>
        </w:rPr>
      </w:pPr>
      <w:r w:rsidRPr="008603D5">
        <w:rPr>
          <w:rStyle w:val="StyleBoldUnderline"/>
        </w:rPr>
        <w:t>Step three: End the war on coal, or at least call a truce. We are the Saudi Arabia of coal. Why would we want to stop production — especially as coal plants have become much cleaner in the past decade?</w:t>
      </w:r>
    </w:p>
    <w:p w14:paraId="777C954E" w14:textId="77777777" w:rsidR="00E73045" w:rsidRPr="008603D5" w:rsidRDefault="00E73045" w:rsidP="00E73045">
      <w:pPr>
        <w:rPr>
          <w:rStyle w:val="StyleBoldUnderline"/>
        </w:rPr>
      </w:pPr>
      <w:r w:rsidRPr="008603D5">
        <w:rPr>
          <w:rStyle w:val="StyleBoldUnderline"/>
        </w:rPr>
        <w:t>Step four: Start issuing permits and leases for drilling on federal lands. It’s long past time to tap into our trillions of dollars of energy assets.</w:t>
      </w:r>
    </w:p>
    <w:p w14:paraId="0178CE8C" w14:textId="77777777" w:rsidR="00E73045" w:rsidRPr="008603D5" w:rsidRDefault="00E73045" w:rsidP="00E73045">
      <w:r w:rsidRPr="008603D5">
        <w:rPr>
          <w:rStyle w:val="StyleBoldUnderline"/>
        </w:rPr>
        <w:t xml:space="preserve">Energy is known as the master resource for good reason. </w:t>
      </w:r>
      <w:r w:rsidRPr="008603D5">
        <w:rPr>
          <w:rStyle w:val="Emphasis"/>
        </w:rPr>
        <w:t>Everything else our nation produces is a derivative of energy. Energy, therefore, is power — for our economy and our military.</w:t>
      </w:r>
      <w:r w:rsidRPr="008603D5">
        <w:t xml:space="preserve"> Can we please stop forcing the Pentagon to waste billions of dollars every year on biofuels — at a time when defense dollars are already scarce? National security is not a welfare program.</w:t>
      </w:r>
    </w:p>
    <w:p w14:paraId="1298720E" w14:textId="77777777" w:rsidR="00E73045" w:rsidRPr="008603D5" w:rsidRDefault="00E73045" w:rsidP="00E73045"/>
    <w:p w14:paraId="7D5C4878" w14:textId="77777777" w:rsidR="00E73045" w:rsidRPr="008603D5" w:rsidRDefault="00E73045" w:rsidP="00E73045">
      <w:pPr>
        <w:pStyle w:val="Heading3"/>
        <w:rPr>
          <w:rFonts w:cs="Times New Roman"/>
        </w:rPr>
      </w:pPr>
      <w:bookmarkStart w:id="64" w:name="_Toc392960186"/>
      <w:r w:rsidRPr="008603D5">
        <w:rPr>
          <w:rFonts w:cs="Times New Roman"/>
        </w:rPr>
        <w:lastRenderedPageBreak/>
        <w:t>AT – Energy Security Key to Hegemony</w:t>
      </w:r>
      <w:bookmarkEnd w:id="64"/>
    </w:p>
    <w:p w14:paraId="58551093" w14:textId="77777777" w:rsidR="00E73045" w:rsidRPr="008603D5" w:rsidRDefault="00E73045" w:rsidP="00E73045">
      <w:pPr>
        <w:rPr>
          <w:rStyle w:val="StyleBoldUnderline"/>
        </w:rPr>
      </w:pPr>
    </w:p>
    <w:p w14:paraId="5269CC11" w14:textId="77777777" w:rsidR="00E73045" w:rsidRPr="008603D5" w:rsidRDefault="00E73045" w:rsidP="00E73045">
      <w:pPr>
        <w:pStyle w:val="Heading4"/>
        <w:rPr>
          <w:rFonts w:cs="Times New Roman"/>
        </w:rPr>
      </w:pPr>
      <w:r w:rsidRPr="008603D5">
        <w:rPr>
          <w:rFonts w:cs="Times New Roman"/>
        </w:rPr>
        <w:t>Energy Security isn’t key to US hegemony – 4 warrants</w:t>
      </w:r>
    </w:p>
    <w:p w14:paraId="3FC67AE6" w14:textId="77777777" w:rsidR="00E73045" w:rsidRPr="008603D5" w:rsidRDefault="00E73045" w:rsidP="00E73045">
      <w:r w:rsidRPr="008603D5">
        <w:t>a. Impossible to avoid global oil market prices</w:t>
      </w:r>
    </w:p>
    <w:p w14:paraId="3C659169" w14:textId="77777777" w:rsidR="00E73045" w:rsidRPr="008603D5" w:rsidRDefault="00E73045" w:rsidP="00E73045">
      <w:r w:rsidRPr="008603D5">
        <w:t>b. It is impossible to control the flow of the global oil market</w:t>
      </w:r>
    </w:p>
    <w:p w14:paraId="1F884A67" w14:textId="77777777" w:rsidR="00E73045" w:rsidRPr="008603D5" w:rsidRDefault="00E73045" w:rsidP="00E73045">
      <w:r w:rsidRPr="008603D5">
        <w:t>c. Energy security doesn’t do anything to our military strength</w:t>
      </w:r>
    </w:p>
    <w:p w14:paraId="4A9B226A" w14:textId="77777777" w:rsidR="00E73045" w:rsidRPr="008603D5" w:rsidRDefault="00E73045" w:rsidP="00E73045">
      <w:r w:rsidRPr="008603D5">
        <w:t>d. Energy security takes away our access to cheap oil</w:t>
      </w:r>
    </w:p>
    <w:p w14:paraId="3C8423E9" w14:textId="77777777" w:rsidR="00E73045" w:rsidRPr="008603D5" w:rsidRDefault="00E73045" w:rsidP="00E73045">
      <w:pPr>
        <w:rPr>
          <w:sz w:val="10"/>
        </w:rPr>
      </w:pPr>
    </w:p>
    <w:p w14:paraId="34626E99" w14:textId="77777777" w:rsidR="00E73045" w:rsidRPr="008603D5" w:rsidRDefault="00E73045" w:rsidP="00E73045">
      <w:pPr>
        <w:rPr>
          <w:rStyle w:val="StyleStyleBold12pt"/>
        </w:rPr>
      </w:pPr>
      <w:r w:rsidRPr="008603D5">
        <w:rPr>
          <w:rStyle w:val="StyleStyleBold12pt"/>
        </w:rPr>
        <w:t>Taylor, CATO Institute environmental policy researcher, 1</w:t>
      </w:r>
    </w:p>
    <w:p w14:paraId="3F39ABF7" w14:textId="77777777" w:rsidR="00E73045" w:rsidRPr="008603D5" w:rsidRDefault="00E73045" w:rsidP="00E73045">
      <w:r w:rsidRPr="008603D5">
        <w:t xml:space="preserve">[Jerry Taylor, Political Science major as well as an environmental policy researcher at the CATO Institute, 10/12/01, CATO Institute, “Don’t Worry about Energy Security”, </w:t>
      </w:r>
      <w:hyperlink r:id="rId84" w:history="1">
        <w:r w:rsidRPr="008603D5">
          <w:rPr>
            <w:rStyle w:val="Hyperlink"/>
          </w:rPr>
          <w:t>http://www.cato.org/publications/commentary/dont-worry-about-energy-security</w:t>
        </w:r>
      </w:hyperlink>
      <w:r w:rsidRPr="008603D5">
        <w:t>, Accessed July 8th 2014, RW]</w:t>
      </w:r>
    </w:p>
    <w:p w14:paraId="2286E80B" w14:textId="77777777" w:rsidR="00E73045" w:rsidRPr="008603D5" w:rsidRDefault="00E73045" w:rsidP="00E73045">
      <w:pPr>
        <w:rPr>
          <w:rStyle w:val="StyleBoldUnderline"/>
        </w:rPr>
      </w:pPr>
    </w:p>
    <w:p w14:paraId="38CC48DD" w14:textId="77777777" w:rsidR="00FD7659" w:rsidRDefault="00E73045" w:rsidP="00E73045">
      <w:pPr>
        <w:rPr>
          <w:rFonts w:eastAsia="Times New Roman"/>
          <w:color w:val="222222"/>
          <w:sz w:val="24"/>
          <w:szCs w:val="24"/>
        </w:rPr>
      </w:pPr>
      <w:r w:rsidRPr="008603D5">
        <w:rPr>
          <w:rStyle w:val="StyleBoldUnderline"/>
        </w:rPr>
        <w:t>First, even if every drop of oil we consumed came from Oklahoma, Texas, and Alaska, a cutback in OPEC production would raise domestic oil prices as high as if all our oil came from Saudi Arabia.</w:t>
      </w:r>
      <w:r w:rsidRPr="008603D5">
        <w:rPr>
          <w:rFonts w:eastAsia="Times New Roman"/>
          <w:color w:val="222222"/>
          <w:sz w:val="24"/>
          <w:szCs w:val="24"/>
        </w:rPr>
        <w:t xml:space="preserve"> That’s because </w:t>
      </w:r>
      <w:r w:rsidRPr="008603D5">
        <w:rPr>
          <w:rStyle w:val="StyleBoldUnderline"/>
        </w:rPr>
        <w:t xml:space="preserve">there are no regional markets for oil — only global markets — and </w:t>
      </w:r>
      <w:r w:rsidRPr="008603D5">
        <w:rPr>
          <w:rStyle w:val="Emphasis"/>
        </w:rPr>
        <w:t>regional prices invariably rise to the world price.</w:t>
      </w:r>
      <w:r w:rsidRPr="008603D5">
        <w:t xml:space="preserve"> </w:t>
      </w:r>
      <w:r w:rsidRPr="008603D5">
        <w:rPr>
          <w:rFonts w:eastAsia="Times New Roman"/>
          <w:color w:val="222222"/>
          <w:sz w:val="24"/>
          <w:szCs w:val="24"/>
        </w:rPr>
        <w:t xml:space="preserve">In 1979, for instance, Great Britain was “energy independent” — all the crude oil it consumed came from the North Sea. But the oil price spike of 1979 hit Great Britain as hard as it hit Japan, a country dependent upon imports for its oil. </w:t>
      </w:r>
      <w:r w:rsidRPr="008603D5">
        <w:rPr>
          <w:rStyle w:val="StyleBoldUnderline"/>
        </w:rPr>
        <w:t>No country can wall itself off from the world market.</w:t>
      </w:r>
    </w:p>
    <w:p w14:paraId="5DD94F77" w14:textId="3A465F8C" w:rsidR="00E73045" w:rsidRPr="008603D5" w:rsidRDefault="00E73045" w:rsidP="00E73045">
      <w:pPr>
        <w:rPr>
          <w:rFonts w:eastAsia="Times New Roman"/>
          <w:color w:val="222222"/>
          <w:sz w:val="24"/>
          <w:szCs w:val="24"/>
        </w:rPr>
      </w:pPr>
      <w:r w:rsidRPr="008603D5">
        <w:rPr>
          <w:rStyle w:val="StyleBoldUnderline"/>
        </w:rPr>
        <w:t>Second, once oil is in the tanker or refinery, there is no controlling its destination.</w:t>
      </w:r>
      <w:r w:rsidRPr="008603D5">
        <w:t xml:space="preserve"> </w:t>
      </w:r>
      <w:r w:rsidRPr="008603D5">
        <w:rPr>
          <w:rStyle w:val="StyleBoldUnderline"/>
        </w:rPr>
        <w:t>During the 1973 embargo, for instance, oil that was exported to Europe was resold to the United States or ended up displacing non-OPEC oil that was diverted to the U.S. market.</w:t>
      </w:r>
      <w:r w:rsidRPr="008603D5">
        <w:rPr>
          <w:rFonts w:eastAsia="Times New Roman"/>
          <w:color w:val="222222"/>
          <w:sz w:val="24"/>
          <w:szCs w:val="24"/>
        </w:rPr>
        <w:t xml:space="preserve"> It was no more possible for OPEC to keep its oil out of U.S. ports than it was for the United States to keep its grain out of Soviet silos several years later.</w:t>
      </w:r>
    </w:p>
    <w:p w14:paraId="74CA62E4" w14:textId="77777777" w:rsidR="00E73045" w:rsidRPr="008603D5" w:rsidRDefault="00E73045" w:rsidP="00E73045">
      <w:pPr>
        <w:rPr>
          <w:rStyle w:val="StyleBoldUnderline"/>
        </w:rPr>
      </w:pPr>
      <w:r w:rsidRPr="008603D5">
        <w:rPr>
          <w:rStyle w:val="StyleBoldUnderline"/>
        </w:rPr>
        <w:t xml:space="preserve">Third, </w:t>
      </w:r>
      <w:r w:rsidRPr="008603D5">
        <w:rPr>
          <w:rStyle w:val="Emphasis"/>
        </w:rPr>
        <w:t>reliance on foreign oil imports does not affect our military capabilities.</w:t>
      </w:r>
      <w:r w:rsidRPr="008603D5">
        <w:rPr>
          <w:rStyle w:val="StyleBoldUnderline"/>
        </w:rPr>
        <w:t xml:space="preserve"> Defense Department officials have testified that the military could fight two major regional wars the size of “Operation Desert Storm” nearly simultaneously while using only one-eighth of America’s current domestic oil production.</w:t>
      </w:r>
    </w:p>
    <w:p w14:paraId="1340BCCB" w14:textId="77777777" w:rsidR="00E73045" w:rsidRPr="008603D5" w:rsidRDefault="00E73045" w:rsidP="00E73045">
      <w:pPr>
        <w:rPr>
          <w:rFonts w:eastAsia="Times New Roman"/>
          <w:color w:val="222222"/>
          <w:sz w:val="24"/>
          <w:szCs w:val="24"/>
        </w:rPr>
      </w:pPr>
      <w:r w:rsidRPr="008603D5">
        <w:rPr>
          <w:rStyle w:val="StyleBoldUnderline"/>
        </w:rPr>
        <w:t>Fourth, “energy independence”</w:t>
      </w:r>
      <w:r w:rsidRPr="008603D5">
        <w:rPr>
          <w:rFonts w:eastAsia="Times New Roman"/>
          <w:color w:val="222222"/>
          <w:sz w:val="24"/>
          <w:szCs w:val="24"/>
        </w:rPr>
        <w:t xml:space="preserve"> — even if achievable — </w:t>
      </w:r>
      <w:r w:rsidRPr="008603D5">
        <w:rPr>
          <w:rStyle w:val="StyleBoldUnderline"/>
        </w:rPr>
        <w:t>would be harmful in that higher prices would be paid for energy than is necessary. After all, the United States imports Persian Gulf oil for a reason; it’s significantly less expensive than domestic petroleum</w:t>
      </w:r>
      <w:r w:rsidRPr="008603D5">
        <w:rPr>
          <w:rFonts w:eastAsia="Times New Roman"/>
          <w:color w:val="222222"/>
          <w:sz w:val="24"/>
          <w:szCs w:val="24"/>
        </w:rPr>
        <w:t xml:space="preserve"> or non-fossil fuel alternatives. </w:t>
      </w:r>
      <w:r w:rsidRPr="008603D5">
        <w:rPr>
          <w:rStyle w:val="Emphasis"/>
        </w:rPr>
        <w:t>Artificially limiting our access to foreign oil is to artificially limit our access to cheap oil</w:t>
      </w:r>
      <w:r w:rsidRPr="008603D5">
        <w:rPr>
          <w:rFonts w:eastAsia="Times New Roman"/>
          <w:color w:val="222222"/>
          <w:sz w:val="24"/>
          <w:szCs w:val="24"/>
        </w:rPr>
        <w:t xml:space="preserve"> — hardly a wise policy in the midst of a recession.</w:t>
      </w:r>
    </w:p>
    <w:p w14:paraId="0BDF880E" w14:textId="77777777" w:rsidR="00E73045" w:rsidRPr="008603D5" w:rsidRDefault="00E73045" w:rsidP="00E73045"/>
    <w:p w14:paraId="4EAB52AB" w14:textId="77777777" w:rsidR="00EB38EF" w:rsidRPr="008603D5" w:rsidRDefault="00EB38EF" w:rsidP="00EB38EF">
      <w:pPr>
        <w:pStyle w:val="Heading2"/>
        <w:rPr>
          <w:rFonts w:cs="Times New Roman"/>
        </w:rPr>
      </w:pPr>
      <w:bookmarkStart w:id="65" w:name="_Toc392960187"/>
      <w:r w:rsidRPr="008603D5">
        <w:rPr>
          <w:rFonts w:cs="Times New Roman"/>
        </w:rPr>
        <w:lastRenderedPageBreak/>
        <w:t>Maritime Terrorism</w:t>
      </w:r>
      <w:bookmarkEnd w:id="65"/>
    </w:p>
    <w:p w14:paraId="1D8F551F" w14:textId="77777777" w:rsidR="00EB38EF" w:rsidRPr="008603D5" w:rsidRDefault="00EB38EF" w:rsidP="00EB38EF"/>
    <w:p w14:paraId="1EC1486D" w14:textId="77777777" w:rsidR="00EB38EF" w:rsidRPr="008603D5" w:rsidRDefault="00EB38EF" w:rsidP="00EB38EF">
      <w:pPr>
        <w:pStyle w:val="Heading3"/>
        <w:rPr>
          <w:rFonts w:cs="Times New Roman"/>
        </w:rPr>
      </w:pPr>
      <w:bookmarkStart w:id="66" w:name="_Toc392960188"/>
      <w:r w:rsidRPr="008603D5">
        <w:rPr>
          <w:rFonts w:cs="Times New Roman"/>
        </w:rPr>
        <w:lastRenderedPageBreak/>
        <w:t>Terrorism Hurts Hegemony</w:t>
      </w:r>
      <w:bookmarkEnd w:id="66"/>
    </w:p>
    <w:p w14:paraId="78043FFB" w14:textId="77777777" w:rsidR="00EB38EF" w:rsidRPr="008603D5" w:rsidRDefault="00EB38EF" w:rsidP="00EB38EF"/>
    <w:p w14:paraId="56177DD6" w14:textId="77777777" w:rsidR="00EB38EF" w:rsidRPr="008603D5" w:rsidRDefault="00EB38EF" w:rsidP="00EB38EF">
      <w:pPr>
        <w:pStyle w:val="Heading4"/>
        <w:rPr>
          <w:rFonts w:cs="Times New Roman"/>
          <w:noProof/>
        </w:rPr>
      </w:pPr>
      <w:r w:rsidRPr="008603D5">
        <w:rPr>
          <w:rFonts w:cs="Times New Roman"/>
          <w:noProof/>
        </w:rPr>
        <w:t>Maritime terrorism would collapse the global economy and US leadership.</w:t>
      </w:r>
    </w:p>
    <w:p w14:paraId="6E1BA910" w14:textId="77777777" w:rsidR="00FD7659" w:rsidRDefault="00EB38EF" w:rsidP="00EB38EF">
      <w:pPr>
        <w:rPr>
          <w:rStyle w:val="StyleStyleBold12pt"/>
        </w:rPr>
      </w:pPr>
      <w:r w:rsidRPr="008603D5">
        <w:rPr>
          <w:rStyle w:val="StyleStyleBold12pt"/>
        </w:rPr>
        <w:t>Flynn, Retired Commander US Coast Guard, 3</w:t>
      </w:r>
    </w:p>
    <w:p w14:paraId="2DEA59ED" w14:textId="77777777" w:rsidR="00FD7659" w:rsidRDefault="00EB38EF" w:rsidP="00EB38EF">
      <w:r w:rsidRPr="008603D5">
        <w:rPr>
          <w:noProof/>
        </w:rPr>
        <w:t xml:space="preserve">(Stephen, Council on Foreign Relations, </w:t>
      </w:r>
      <w:r w:rsidRPr="008603D5">
        <w:t xml:space="preserve">“The Fragile State of Container Security </w:t>
      </w:r>
      <w:hyperlink r:id="rId85" w:history="1">
        <w:r w:rsidRPr="008603D5">
          <w:rPr>
            <w:rStyle w:val="Hyperlink"/>
          </w:rPr>
          <w:t>http://www.cfr.org/defensehomeland-security/fragile-state-container-security/p5730</w:t>
        </w:r>
      </w:hyperlink>
      <w:r w:rsidRPr="008603D5">
        <w:t>, accessed July 12, 2014, DVOG)</w:t>
      </w:r>
    </w:p>
    <w:p w14:paraId="54ACD888" w14:textId="3631C1F3" w:rsidR="00EB38EF" w:rsidRPr="008603D5" w:rsidRDefault="00EB38EF" w:rsidP="00EB38EF">
      <w:pPr>
        <w:rPr>
          <w:noProof/>
        </w:rPr>
      </w:pPr>
    </w:p>
    <w:p w14:paraId="05FBAA2F" w14:textId="77777777" w:rsidR="00EB38EF" w:rsidRPr="008603D5" w:rsidRDefault="00EB38EF" w:rsidP="00EB38EF">
      <w:r w:rsidRPr="008603D5">
        <w:t xml:space="preserve">A year later I joined with former senators Warren Rudman and Gary Hart in preparing our report, “America: Still Unprepared—Still In Danger.” We observed that “nineteen men wielding box-cutters forced the United States to do to itself what no adversary could ever accomplish: a successful blockade of the U.S. economy. </w:t>
      </w:r>
      <w:r w:rsidRPr="008603D5">
        <w:rPr>
          <w:rStyle w:val="StyleBoldUnderline"/>
        </w:rPr>
        <w:t>If a surprise terrorist attack were to happen</w:t>
      </w:r>
      <w:r w:rsidRPr="008603D5">
        <w:t xml:space="preserve"> tomorrow </w:t>
      </w:r>
      <w:r w:rsidRPr="008603D5">
        <w:rPr>
          <w:rStyle w:val="StyleBoldUnderline"/>
        </w:rPr>
        <w:t>involving the sea</w:t>
      </w:r>
      <w:r w:rsidRPr="008603D5">
        <w:t xml:space="preserve">, rail, or truck transportation systems that carry millions of tons of trade to the United States each day, </w:t>
      </w:r>
      <w:r w:rsidRPr="008603D5">
        <w:rPr>
          <w:rStyle w:val="StyleBoldUnderline"/>
        </w:rPr>
        <w:t>the response would</w:t>
      </w:r>
      <w:r w:rsidRPr="008603D5">
        <w:t xml:space="preserve"> likely </w:t>
      </w:r>
      <w:r w:rsidRPr="008603D5">
        <w:rPr>
          <w:rStyle w:val="StyleBoldUnderline"/>
        </w:rPr>
        <w:t>be</w:t>
      </w:r>
      <w:r w:rsidRPr="008603D5">
        <w:t xml:space="preserve"> the same—</w:t>
      </w:r>
      <w:r w:rsidRPr="008603D5">
        <w:rPr>
          <w:rStyle w:val="StyleBoldUnderline"/>
        </w:rPr>
        <w:t>a self-imposed global embargo.”</w:t>
      </w:r>
      <w:r w:rsidRPr="008603D5">
        <w:t xml:space="preserve"> Based on that analysis, we identified as second of the six critical mandates that deserve the nation’s immediate attention: “Make trade security a global priority; the system for moving goods affordably and reliably around the world is ripe for exploitation and vulnerable to mass disruption by terrorists.”</w:t>
      </w:r>
    </w:p>
    <w:p w14:paraId="22BC7936" w14:textId="77777777" w:rsidR="00EB38EF" w:rsidRPr="008603D5" w:rsidRDefault="00EB38EF" w:rsidP="00EB38EF">
      <w:pPr>
        <w:rPr>
          <w:rStyle w:val="StyleBoldUnderline"/>
        </w:rPr>
      </w:pPr>
      <w:r w:rsidRPr="008603D5">
        <w:t xml:space="preserve">This is why the topic of today’s hearing is so important. </w:t>
      </w:r>
      <w:r w:rsidRPr="008603D5">
        <w:rPr>
          <w:rStyle w:val="StyleBoldUnderline"/>
        </w:rPr>
        <w:t>The stakes are enormous. U.S.</w:t>
      </w:r>
      <w:r w:rsidRPr="008603D5">
        <w:t xml:space="preserve"> prosperity—and much of its </w:t>
      </w:r>
      <w:r w:rsidRPr="008603D5">
        <w:rPr>
          <w:rStyle w:val="StyleBoldUnderline"/>
        </w:rPr>
        <w:t>power—relies on its ready access to global markets. Both the scale and pace at which goods move between markets has exploded in recent years thanks in no small part to the invention and proliferation of the intermodal container</w:t>
      </w:r>
      <w:r w:rsidRPr="008603D5">
        <w:t xml:space="preserve">. These ubiquitous boxes—most come in the 40’x8’x8’ size—have transformed the transfer of cargo from a truck, train, and ship into the transportation equivalent of connecting Lego blocks. The result has been to increasingly diminish the role of distance for a supplier or a consumer as a constraint in the world marketplace. </w:t>
      </w:r>
      <w:r w:rsidRPr="008603D5">
        <w:rPr>
          <w:rStyle w:val="StyleBoldUnderline"/>
        </w:rPr>
        <w:t>Ninety percent of the world’s freight now moves in a container. Companies like Wal-Mart and General Motors move up to 30 tons of merchandise or parts across the vast Pacific Ocean from Asia to the West Coast for about $1600</w:t>
      </w:r>
      <w:r w:rsidRPr="008603D5">
        <w:t xml:space="preserve">. </w:t>
      </w:r>
      <w:r w:rsidRPr="008603D5">
        <w:rPr>
          <w:rStyle w:val="StyleBoldUnderline"/>
        </w:rPr>
        <w:t>The transatlantic trip runs just over a $1000—which makes the postage stamp seem a bit overpriced.</w:t>
      </w:r>
    </w:p>
    <w:p w14:paraId="3382BF92" w14:textId="77777777" w:rsidR="00EB38EF" w:rsidRPr="008603D5" w:rsidRDefault="00EB38EF" w:rsidP="00EB38EF">
      <w:r w:rsidRPr="008603D5">
        <w:rPr>
          <w:rStyle w:val="StyleBoldUnderline"/>
        </w:rPr>
        <w:t>But the system that underpins the incredibly efficient, reliable, and affordable movement of global freight has one glaring shortcoming in the post-9-11 world—it was built without credible safeguards to prevent it from being exploited or targeted by terrorists and criminals.</w:t>
      </w:r>
      <w:r w:rsidRPr="008603D5">
        <w:t xml:space="preserve"> Prior to September 11, 2001, virtually anyone in the world could arrange with an international shipper or carrier to have an empty intermodal container delivered to their home or workplace. They then could load it with tons of material, declare in only the most general terms what the contents were, “seal” it with a 50-cent lead tag, and send it on its way to any city and town in the United States. The job of transportation providers was to move the box as expeditiously as possible. Exercising any care to ensure that the integrity of a container’s contents was not compromised may have been a commercial practice, but it was not a requirement.</w:t>
      </w:r>
    </w:p>
    <w:p w14:paraId="39FC0B4C" w14:textId="77777777" w:rsidR="00EB38EF" w:rsidRPr="008603D5" w:rsidRDefault="00EB38EF" w:rsidP="00EB38EF">
      <w:pPr>
        <w:rPr>
          <w:rStyle w:val="StyleBoldUnderline"/>
        </w:rPr>
      </w:pPr>
      <w:r w:rsidRPr="008603D5">
        <w:t xml:space="preserve">The responsibility for making sure that goods loaded in a box were legitimate and authorized was shouldered almost exclusively by the importing jurisdiction. But as the volume of containerized cargo </w:t>
      </w:r>
      <w:r w:rsidRPr="008603D5">
        <w:lastRenderedPageBreak/>
        <w:t xml:space="preserve">grew exponentially, the number of agents assigned to police that cargo stayed flat or even declined among most trading nations. The rule of thumb in the inspection business is that it takes five agents three hours to conduct a thorough physical examination of a single full intermodal container. </w:t>
      </w:r>
      <w:r w:rsidRPr="008603D5">
        <w:rPr>
          <w:rStyle w:val="StyleBoldUnderline"/>
        </w:rPr>
        <w:t>Last year nearly 20 million containers washed across America’s borders via a ship</w:t>
      </w:r>
      <w:r w:rsidRPr="008603D5">
        <w:t>, train, and truck.</w:t>
      </w:r>
      <w:r w:rsidRPr="008603D5">
        <w:rPr>
          <w:rStyle w:val="StyleBoldUnderline"/>
        </w:rPr>
        <w:t xml:space="preserve"> Frontline agencies had only enough inspectors and equipment to examine between 1-2 percent of that cargo.</w:t>
      </w:r>
    </w:p>
    <w:p w14:paraId="154A327C" w14:textId="77777777" w:rsidR="00EB38EF" w:rsidRPr="008603D5" w:rsidRDefault="00EB38EF" w:rsidP="00EB38EF">
      <w:pPr>
        <w:rPr>
          <w:rStyle w:val="StyleBoldUnderline"/>
        </w:rPr>
      </w:pPr>
      <w:r w:rsidRPr="008603D5">
        <w:rPr>
          <w:rStyle w:val="StyleBoldUnderline"/>
        </w:rPr>
        <w:t>Thus, for would-be terrorists, the global intermodal container system that is responsible for moving the overwhelming majority of the world’s freight satisfies the age-old criteria of opportunity and motive. “Opportunity” flows from (1) the almost complete absence of any security oversight in the loading and transporting of a box from its point of origin to its final destination, and (2) the fact that growing volume and velocity at which containers move around the planet create a daunting “needle-in-the-haystack” problem for inspectors. “Motive” is derived from the role that the container now plays in underpinning global supply chains and the likely response by the U.S. government to an attack involving a container</w:t>
      </w:r>
      <w:r w:rsidRPr="008603D5">
        <w:t xml:space="preserve">. Based on statements by the key officials at U.S. Customs, the Transportation Security Administration, the U.S. Coast Guard, and the Department of Transportation, should a container be used as a “poor man’s missile,” the shipment of all containerized cargo into our ports and across our borders would be halted. As a consequence, </w:t>
      </w:r>
      <w:r w:rsidRPr="008603D5">
        <w:rPr>
          <w:rStyle w:val="StyleBoldUnderline"/>
        </w:rPr>
        <w:t>a modest investment by a terrorist could yield billions of dollars in losses to the U.S. economy by shutting down—even temporarily—the system that moves “just-in-time” shipments of parts and goods.</w:t>
      </w:r>
    </w:p>
    <w:p w14:paraId="5A7F8AA6" w14:textId="77777777" w:rsidR="00EB38EF" w:rsidRPr="008603D5" w:rsidRDefault="00EB38EF" w:rsidP="00EB38EF">
      <w:r w:rsidRPr="008603D5">
        <w:t xml:space="preserve">Given the current state of container security, it is hard to imagine how a post-event lock-down on container shipments could be either prevented or short-lived. One thing we should have learned from the 9-11 attacks involving passenger airliners, the follow-on anthrax attacks, and even last fall Washington sniper spree is that terrorist incidents pose a special challenge for public officials. In the case of most disasters, the reaction by the general public is almost always to assume the event is an isolated one. Even if the post-mortem provides evidence of a systemic vulnerability, it often takes a good deal of effort to mobilize a public policy response to redress it. But just the opposite happens </w:t>
      </w:r>
      <w:r w:rsidRPr="008603D5">
        <w:rPr>
          <w:rStyle w:val="StyleBoldUnderline"/>
        </w:rPr>
        <w:t>in the event of a terrorist attack</w:t>
      </w:r>
      <w:r w:rsidRPr="008603D5">
        <w:t xml:space="preserve">—especially one involving catastrophic consequences. When these attacks take place, the assumption by </w:t>
      </w:r>
      <w:r w:rsidRPr="008603D5">
        <w:rPr>
          <w:rStyle w:val="StyleBoldUnderline"/>
        </w:rPr>
        <w:t>the general public is almost always to presume a general vulnerability unless there is proof to the contrary. Government officials have to confront head-on this loss of public confidence by marshalling evidence that they have a credible means to manage the risk highlighted by the terrorist incident</w:t>
      </w:r>
      <w:r w:rsidRPr="008603D5">
        <w:t>. In the interim as recent events have shown, people will refuse to fly, open their mail, or even leave their homes.</w:t>
      </w:r>
    </w:p>
    <w:p w14:paraId="69F6E6B5" w14:textId="77777777" w:rsidR="00EB38EF" w:rsidRPr="008603D5" w:rsidRDefault="00EB38EF" w:rsidP="00EB38EF">
      <w:r w:rsidRPr="008603D5">
        <w:t>If a terrorist were to use a container as a weapon-delivery devise, the easiest choice would be high-explosives such as those used in the attack on the Murrah Federal Building in Oklahoma City. Some form of chemical weapon, perhaps even involving hazardous materials, is another likely scenario. A bio-weapon is a less attractive choice for a terrorist because of the challenge of dispersing the agent in a sufficiently concentrated form beyond the area where the explosive devise goes off. A “dirty bomb” is the more likely threat vs. a nuclear weapon, but all these scenarios are conceivable since the choice of a weapon would not be constrained by any security measures currently in place in our seaports or within the intermodal transportation industry.</w:t>
      </w:r>
    </w:p>
    <w:p w14:paraId="3FFD96E1" w14:textId="77777777" w:rsidR="00EB38EF" w:rsidRPr="008603D5" w:rsidRDefault="00EB38EF" w:rsidP="00EB38EF">
      <w:r w:rsidRPr="008603D5">
        <w:rPr>
          <w:rStyle w:val="StyleBoldUnderline"/>
        </w:rPr>
        <w:t xml:space="preserve">This is why a terrorist attack involving a cargo container could cause such profound economic disruption. An incident triggered by even a conventional weapon going off in a box could result in a substantial loss of life. In the immediate aftermath, the general public will want reassurance that one of the many other thousands of containers arriving on any given day will not pose a similar </w:t>
      </w:r>
      <w:r w:rsidRPr="008603D5">
        <w:rPr>
          <w:rStyle w:val="StyleBoldUnderline"/>
        </w:rPr>
        <w:lastRenderedPageBreak/>
        <w:t>risk. The President of the United States, the Secretary of Homeland Security, and other keys officials responsible for the security of the nation would have to stand before a traumatized and likely skeptical American people and outline the measures they have in place to prevent another such attack. In the absence of a convincing security framework to manage the risk of another incident, the public would likely insist that all containerized cargo be stopped until adequate safeguards are in place. Even with the most focused effort, constructing that framework from scratch could take months—even years. Yet, within three weeks, the entire worldwide intermodal transportation industry would effectively be brought to its knees—as would much of the freight movements that make up international trade</w:t>
      </w:r>
      <w:r w:rsidRPr="008603D5">
        <w:t>.</w:t>
      </w:r>
    </w:p>
    <w:p w14:paraId="7E920981" w14:textId="77777777" w:rsidR="00EB38EF" w:rsidRPr="008603D5" w:rsidRDefault="00EB38EF" w:rsidP="00EB38EF"/>
    <w:p w14:paraId="43839CEA" w14:textId="77777777" w:rsidR="00EB38EF" w:rsidRPr="008603D5" w:rsidRDefault="00EB38EF" w:rsidP="00EB38EF">
      <w:pPr>
        <w:pStyle w:val="Heading4"/>
        <w:rPr>
          <w:rFonts w:cs="Times New Roman"/>
        </w:rPr>
      </w:pPr>
      <w:r w:rsidRPr="008603D5">
        <w:rPr>
          <w:rFonts w:cs="Times New Roman"/>
        </w:rPr>
        <w:t>Maritime terrorist attack would weaken naval and commercial fleets and thus destroy hard power.</w:t>
      </w:r>
    </w:p>
    <w:p w14:paraId="1D883DED" w14:textId="77777777" w:rsidR="00FD7659" w:rsidRDefault="00EB38EF" w:rsidP="00EB38EF">
      <w:r w:rsidRPr="008603D5">
        <w:rPr>
          <w:rStyle w:val="StyleStyleBold12pt"/>
        </w:rPr>
        <w:t>Walker, Maritime Security Analyst, 12</w:t>
      </w:r>
    </w:p>
    <w:p w14:paraId="702FE6C4" w14:textId="77777777" w:rsidR="00FD7659" w:rsidRDefault="00EB38EF" w:rsidP="00EB38EF">
      <w:r w:rsidRPr="008603D5">
        <w:t xml:space="preserve">(Andrew, Center for International Maritime Security, “Breaking the Bottleneck: Maritime Terrorism and Economic Chokepoints”, </w:t>
      </w:r>
      <w:hyperlink r:id="rId86" w:history="1">
        <w:r w:rsidRPr="008603D5">
          <w:rPr>
            <w:rStyle w:val="Hyperlink"/>
          </w:rPr>
          <w:t>http://cimsec.org/breaking-the-bottleneck-maritime-terrorism-and-economic-chokepoints-part-1/</w:t>
        </w:r>
      </w:hyperlink>
      <w:r w:rsidRPr="008603D5">
        <w:t>, accessed July 12, 2014, DVOG)</w:t>
      </w:r>
    </w:p>
    <w:p w14:paraId="2BB9D788" w14:textId="0EBC7DB9" w:rsidR="00EB38EF" w:rsidRPr="008603D5" w:rsidRDefault="00EB38EF" w:rsidP="00EB38EF"/>
    <w:p w14:paraId="138E35CE" w14:textId="77777777" w:rsidR="00EB38EF" w:rsidRPr="008603D5" w:rsidRDefault="00EB38EF" w:rsidP="00EB38EF">
      <w:pPr>
        <w:rPr>
          <w:rStyle w:val="StyleBoldUnderline"/>
        </w:rPr>
      </w:pPr>
      <w:r w:rsidRPr="008603D5">
        <w:t xml:space="preserve">The American naval historian and strategist Alfred Thayer </w:t>
      </w:r>
      <w:r w:rsidRPr="008603D5">
        <w:rPr>
          <w:rStyle w:val="StyleBoldUnderline"/>
        </w:rPr>
        <w:t>Mahan</w:t>
      </w:r>
      <w:r w:rsidRPr="008603D5">
        <w:t xml:space="preserve"> (1840-1914) </w:t>
      </w:r>
      <w:r w:rsidRPr="008603D5">
        <w:rPr>
          <w:rStyle w:val="StyleBoldUnderline"/>
        </w:rPr>
        <w:t xml:space="preserve">claimed </w:t>
      </w:r>
      <w:r w:rsidRPr="008603D5">
        <w:t>in his </w:t>
      </w:r>
      <w:r w:rsidRPr="008603D5">
        <w:rPr>
          <w:i/>
          <w:iCs/>
        </w:rPr>
        <w:t>Influence of Sea Power on World History</w:t>
      </w:r>
      <w:r w:rsidRPr="008603D5">
        <w:t xml:space="preserve"> that </w:t>
      </w:r>
      <w:r w:rsidRPr="008603D5">
        <w:rPr>
          <w:rStyle w:val="StyleBoldUnderline"/>
        </w:rPr>
        <w:t xml:space="preserve">strong naval and commercial fleets are essential to the nation’s military power. </w:t>
      </w:r>
      <w:r w:rsidRPr="008603D5">
        <w:t>In a post September 11</w:t>
      </w:r>
      <w:r w:rsidRPr="008603D5">
        <w:rPr>
          <w:vertAlign w:val="superscript"/>
        </w:rPr>
        <w:t>th</w:t>
      </w:r>
      <w:r w:rsidRPr="008603D5">
        <w:t xml:space="preserve"> society, </w:t>
      </w:r>
      <w:r w:rsidRPr="008603D5">
        <w:rPr>
          <w:rStyle w:val="StyleBoldUnderline"/>
        </w:rPr>
        <w:t>governments have dedicated heavy resources to assessing the vulnerability of their homelands to acts of terrorism. The number of terrorist attacks in the maritime environment is proportionally small in comparison to the overall number</w:t>
      </w:r>
      <w:r w:rsidRPr="008603D5">
        <w:t xml:space="preserve">. </w:t>
      </w:r>
      <w:r w:rsidRPr="008603D5">
        <w:rPr>
          <w:rStyle w:val="StyleBoldUnderline"/>
        </w:rPr>
        <w:t>However,</w:t>
      </w:r>
      <w:r w:rsidRPr="008603D5">
        <w:t xml:space="preserve"> (Ret) Admiral Sir Alan West, The UK’s First Sea Lord and Chief of Naval Staff deemed </w:t>
      </w:r>
      <w:r w:rsidRPr="008603D5">
        <w:rPr>
          <w:rStyle w:val="StyleBoldUnderline"/>
        </w:rPr>
        <w:t>maritime terrorism “</w:t>
      </w:r>
      <w:hyperlink r:id="rId87" w:history="1">
        <w:r w:rsidRPr="008603D5">
          <w:rPr>
            <w:rStyle w:val="StyleBoldUnderline"/>
          </w:rPr>
          <w:t>a clear and present danger</w:t>
        </w:r>
      </w:hyperlink>
      <w:r w:rsidRPr="008603D5">
        <w:rPr>
          <w:rStyle w:val="StyleBoldUnderline"/>
        </w:rPr>
        <w:t>” that may “potentially cripple global trade and have grave knock-on effects on developed economies.” The probability of a terrorist attack on a major North American port may be low for some security analysts, but given the catastrophic effect an attack via improvised explosive devices (IEDs), hijacking and using a ship as a weapon, or biological weapons could have on such “economic chokepoints,” significant focus must be placed on the subject.</w:t>
      </w:r>
    </w:p>
    <w:p w14:paraId="758FCA5A" w14:textId="77777777" w:rsidR="00EB38EF" w:rsidRPr="008603D5" w:rsidRDefault="00EB38EF" w:rsidP="00EB38EF"/>
    <w:p w14:paraId="4B6CD57F" w14:textId="77777777" w:rsidR="00FD7659" w:rsidRDefault="00C754B6" w:rsidP="00C754B6">
      <w:pPr>
        <w:pStyle w:val="Heading2"/>
        <w:rPr>
          <w:rFonts w:cs="Times New Roman"/>
        </w:rPr>
      </w:pPr>
      <w:bookmarkStart w:id="67" w:name="_Toc392960189"/>
      <w:r w:rsidRPr="008603D5">
        <w:rPr>
          <w:rFonts w:cs="Times New Roman"/>
        </w:rPr>
        <w:lastRenderedPageBreak/>
        <w:t>Navigation</w:t>
      </w:r>
      <w:bookmarkEnd w:id="67"/>
    </w:p>
    <w:p w14:paraId="60915D4B" w14:textId="78B4CEC2" w:rsidR="00C754B6" w:rsidRPr="008603D5" w:rsidRDefault="00C754B6" w:rsidP="00C754B6"/>
    <w:p w14:paraId="2F8AAF5A" w14:textId="77777777" w:rsidR="00FD7659" w:rsidRDefault="00282087" w:rsidP="00282087">
      <w:pPr>
        <w:pStyle w:val="Heading3"/>
        <w:rPr>
          <w:rFonts w:cs="Times New Roman"/>
        </w:rPr>
      </w:pPr>
      <w:bookmarkStart w:id="68" w:name="_Toc392960190"/>
      <w:r w:rsidRPr="008603D5">
        <w:rPr>
          <w:rFonts w:cs="Times New Roman"/>
        </w:rPr>
        <w:lastRenderedPageBreak/>
        <w:t>Sea Lanes Key to Trade</w:t>
      </w:r>
      <w:bookmarkEnd w:id="68"/>
    </w:p>
    <w:p w14:paraId="04BEC567" w14:textId="29474E11" w:rsidR="00282087" w:rsidRPr="008603D5" w:rsidRDefault="00282087" w:rsidP="00282087"/>
    <w:p w14:paraId="25A7B7B8" w14:textId="77777777" w:rsidR="00282087" w:rsidRPr="008603D5" w:rsidRDefault="00282087" w:rsidP="00282087">
      <w:pPr>
        <w:pStyle w:val="Heading4"/>
        <w:rPr>
          <w:rFonts w:cs="Times New Roman"/>
        </w:rPr>
      </w:pPr>
      <w:r w:rsidRPr="008603D5">
        <w:rPr>
          <w:rFonts w:cs="Times New Roman"/>
        </w:rPr>
        <w:t>South China Sea lanes key to global economy – oil and trade</w:t>
      </w:r>
    </w:p>
    <w:p w14:paraId="2E3FC345" w14:textId="77777777" w:rsidR="00282087" w:rsidRPr="008603D5" w:rsidRDefault="00282087" w:rsidP="00282087">
      <w:pPr>
        <w:tabs>
          <w:tab w:val="left" w:pos="630"/>
        </w:tabs>
        <w:rPr>
          <w:rStyle w:val="StyleStyleBold12pt"/>
        </w:rPr>
      </w:pPr>
      <w:r w:rsidRPr="008603D5">
        <w:rPr>
          <w:rStyle w:val="StyleStyleBold12pt"/>
        </w:rPr>
        <w:t>Nincic, Cal Maritime Policy and Management Professor, 12</w:t>
      </w:r>
    </w:p>
    <w:p w14:paraId="5F32F519" w14:textId="77777777" w:rsidR="00282087" w:rsidRPr="008603D5" w:rsidRDefault="00282087" w:rsidP="00282087">
      <w:r w:rsidRPr="008603D5">
        <w:t>(Donna, Ph.D. in Political Science @ NYU, BA in International Relations @ Carleton College, MA in International Relations @ NYU, Globalization and Maritime Power, page #11-12, SM)</w:t>
      </w:r>
    </w:p>
    <w:p w14:paraId="40F1A16A" w14:textId="77777777" w:rsidR="00282087" w:rsidRPr="008603D5" w:rsidRDefault="00282087" w:rsidP="00282087"/>
    <w:p w14:paraId="10CA377A" w14:textId="77777777" w:rsidR="00282087" w:rsidRPr="008603D5" w:rsidRDefault="00282087" w:rsidP="00282087">
      <w:r w:rsidRPr="008603D5">
        <w:t xml:space="preserve">The South China Sea. </w:t>
      </w:r>
      <w:r w:rsidRPr="008603D5">
        <w:rPr>
          <w:rStyle w:val="StyleBoldUnderline"/>
        </w:rPr>
        <w:t>Concerns arise largely because of China’s claim, in 1992, to¶ 95 percent of the South China Sea as its territorial waters.</w:t>
      </w:r>
      <w:r w:rsidRPr="008603D5">
        <w:t>46 Contrary to</w:t>
      </w:r>
      <w:r w:rsidRPr="008603D5">
        <w:rPr>
          <w:sz w:val="12"/>
        </w:rPr>
        <w:t xml:space="preserve">¶ </w:t>
      </w:r>
      <w:r w:rsidRPr="008603D5">
        <w:t>international law, which recognizes only a 12-nautical-mile territorial sea plus a</w:t>
      </w:r>
      <w:r w:rsidRPr="008603D5">
        <w:rPr>
          <w:sz w:val="12"/>
        </w:rPr>
        <w:t xml:space="preserve">¶ </w:t>
      </w:r>
      <w:r w:rsidRPr="008603D5">
        <w:t>200-mile exclusive economic zone, this area extends up to 1,000 miles from the</w:t>
      </w:r>
      <w:r w:rsidRPr="008603D5">
        <w:rPr>
          <w:sz w:val="12"/>
        </w:rPr>
        <w:t xml:space="preserve">¶ </w:t>
      </w:r>
      <w:r w:rsidRPr="008603D5">
        <w:t>Chinese mainland and includes Japan and the Philippines within Beijing’s security</w:t>
      </w:r>
      <w:r w:rsidRPr="008603D5">
        <w:rPr>
          <w:sz w:val="12"/>
        </w:rPr>
        <w:t xml:space="preserve">¶ </w:t>
      </w:r>
      <w:r w:rsidRPr="008603D5">
        <w:t>range. This area also includes the Spratly, Paracel, and Senkaku island chains, which</w:t>
      </w:r>
      <w:r w:rsidRPr="008603D5">
        <w:rPr>
          <w:sz w:val="12"/>
        </w:rPr>
        <w:t xml:space="preserve">¶ </w:t>
      </w:r>
      <w:r w:rsidRPr="008603D5">
        <w:t>China claims as its own and which are contested in varying degrees by six other</w:t>
      </w:r>
      <w:r w:rsidRPr="008603D5">
        <w:rPr>
          <w:sz w:val="12"/>
        </w:rPr>
        <w:t xml:space="preserve">¶ </w:t>
      </w:r>
      <w:r w:rsidRPr="008603D5">
        <w:t>states: Taiwan, the Philippines, Indonesia, Vietnam, Brunei, and Malaysia. The</w:t>
      </w:r>
      <w:r w:rsidRPr="008603D5">
        <w:rPr>
          <w:sz w:val="12"/>
        </w:rPr>
        <w:t xml:space="preserve">¶ </w:t>
      </w:r>
      <w:r w:rsidRPr="008603D5">
        <w:t>Philippines, Malaysia, and Brunei claim specific parts of the South China Sea, while</w:t>
      </w:r>
      <w:r w:rsidRPr="008603D5">
        <w:rPr>
          <w:sz w:val="12"/>
        </w:rPr>
        <w:t xml:space="preserve">¶ </w:t>
      </w:r>
      <w:r w:rsidRPr="008603D5">
        <w:t>China, Taiwan, and Vietnam claim all of its islands, islets, and reefs. In addition,</w:t>
      </w:r>
      <w:r w:rsidRPr="008603D5">
        <w:rPr>
          <w:sz w:val="12"/>
        </w:rPr>
        <w:t xml:space="preserve">¶ </w:t>
      </w:r>
      <w:r w:rsidRPr="008603D5">
        <w:t>China and the Philippines have staked a claim to many of the submerged features as</w:t>
      </w:r>
      <w:r w:rsidRPr="008603D5">
        <w:rPr>
          <w:sz w:val="12"/>
        </w:rPr>
        <w:t xml:space="preserve">¶ </w:t>
      </w:r>
      <w:r w:rsidRPr="008603D5">
        <w:t xml:space="preserve">well (most of the reefs, cays, and shoals are under water much of the year.)47 </w:t>
      </w:r>
      <w:r w:rsidRPr="008603D5">
        <w:rPr>
          <w:rStyle w:val="StyleBoldUnderline"/>
        </w:rPr>
        <w:t>The¶ disputes over the Spratly Islands</w:t>
      </w:r>
      <w:r w:rsidRPr="008603D5">
        <w:t>—230 islands, islets, and reefs comprising a mere</w:t>
      </w:r>
      <w:r w:rsidRPr="008603D5">
        <w:rPr>
          <w:sz w:val="12"/>
        </w:rPr>
        <w:t xml:space="preserve">¶ </w:t>
      </w:r>
      <w:r w:rsidRPr="008603D5">
        <w:t>3.1 square miles of entirely uninhabitable land—</w:t>
      </w:r>
      <w:r w:rsidRPr="008603D5">
        <w:rPr>
          <w:rStyle w:val="StyleBoldUnderline"/>
        </w:rPr>
        <w:t>are the most worrisome as they lay¶ directly in the path of shipping lanes that converge on the Indonesian Straits. These¶ vital sea lanes transport oil from the Middle East to Japan and the west coast of the¶ United States. Approximately one quarter of the world’s total shipping trade passes¶ through this contested area every year.</w:t>
      </w:r>
      <w:r w:rsidRPr="008603D5">
        <w:t>48</w:t>
      </w:r>
    </w:p>
    <w:p w14:paraId="2511387F" w14:textId="77777777" w:rsidR="00FD7659" w:rsidRDefault="00282087" w:rsidP="00282087">
      <w:r w:rsidRPr="008603D5">
        <w:rPr>
          <w:rStyle w:val="StyleBoldUnderline"/>
        </w:rPr>
        <w:t>China has backed its claims with armed force on more than one occasion</w:t>
      </w:r>
      <w:r w:rsidRPr="008603D5">
        <w:t xml:space="preserve">. </w:t>
      </w:r>
      <w:r w:rsidRPr="008603D5">
        <w:rPr>
          <w:rStyle w:val="StyleBoldUnderline"/>
        </w:rPr>
        <w:t>In March¶ 1988, Vietnamese and Chinese forces clashed</w:t>
      </w:r>
      <w:r w:rsidRPr="008603D5">
        <w:t>, resulting in the deaths of 72 people,</w:t>
      </w:r>
      <w:r w:rsidRPr="008603D5">
        <w:rPr>
          <w:sz w:val="12"/>
        </w:rPr>
        <w:t>¶</w:t>
      </w:r>
      <w:r w:rsidRPr="008603D5">
        <w:t xml:space="preserve"> the loss of 2 Vietnamese ships, and the occupation by China of 6 islands.49 </w:t>
      </w:r>
      <w:r w:rsidRPr="008603D5">
        <w:rPr>
          <w:rStyle w:val="StyleBoldUnderline"/>
        </w:rPr>
        <w:t>A more¶ recent example is its brief military standoff with the Philippines in 1995 over¶ Mischief Reef in the Spratlys</w:t>
      </w:r>
      <w:r w:rsidRPr="008603D5">
        <w:t>. China has also engaged in a number of large and</w:t>
      </w:r>
      <w:r w:rsidRPr="008603D5">
        <w:rPr>
          <w:sz w:val="12"/>
        </w:rPr>
        <w:t>¶</w:t>
      </w:r>
      <w:r w:rsidRPr="008603D5">
        <w:t xml:space="preserve"> sometimes bellicose military exercises, such as those that coincided with the</w:t>
      </w:r>
      <w:r w:rsidRPr="008603D5">
        <w:rPr>
          <w:sz w:val="12"/>
        </w:rPr>
        <w:t>¶</w:t>
      </w:r>
      <w:r w:rsidRPr="008603D5">
        <w:t xml:space="preserve"> presidential elections in Taiwan in March 1996 when Beijing engaged in live-fire</w:t>
      </w:r>
      <w:r w:rsidRPr="008603D5">
        <w:rPr>
          <w:sz w:val="12"/>
        </w:rPr>
        <w:t>¶</w:t>
      </w:r>
      <w:r w:rsidRPr="008603D5">
        <w:t xml:space="preserve"> wargames off the southeast coast near the Taiwan Strait involving more than 10</w:t>
      </w:r>
      <w:r w:rsidRPr="008603D5">
        <w:rPr>
          <w:sz w:val="12"/>
        </w:rPr>
        <w:t>¶</w:t>
      </w:r>
      <w:r w:rsidRPr="008603D5">
        <w:t xml:space="preserve"> warships and as many aircraft dropping bombs.</w:t>
      </w:r>
      <w:r w:rsidRPr="008603D5">
        <w:rPr>
          <w:sz w:val="12"/>
        </w:rPr>
        <w:t>¶</w:t>
      </w:r>
    </w:p>
    <w:p w14:paraId="448F3C9A" w14:textId="77777777" w:rsidR="00FD7659" w:rsidRDefault="00282087" w:rsidP="00282087">
      <w:r w:rsidRPr="008603D5">
        <w:t>China’s contentions with Indonesia—the world’s largest natural gas exporter—over</w:t>
      </w:r>
      <w:r w:rsidRPr="008603D5">
        <w:rPr>
          <w:sz w:val="12"/>
        </w:rPr>
        <w:t>¶</w:t>
      </w:r>
      <w:r w:rsidRPr="008603D5">
        <w:t xml:space="preserve"> the Natunas Islands is particularly troubling. In dispute since 1993, when China</w:t>
      </w:r>
      <w:r w:rsidRPr="008603D5">
        <w:rPr>
          <w:sz w:val="12"/>
        </w:rPr>
        <w:t>¶</w:t>
      </w:r>
      <w:r w:rsidRPr="008603D5">
        <w:t xml:space="preserve"> published a map showing “historic claims” to the islands, the Natunas are rich in oil</w:t>
      </w:r>
      <w:r w:rsidRPr="008603D5">
        <w:rPr>
          <w:sz w:val="12"/>
        </w:rPr>
        <w:t>¶</w:t>
      </w:r>
      <w:r w:rsidRPr="008603D5">
        <w:t xml:space="preserve"> and natural gas. In September 1996, the Indonesian military conducted its most</w:t>
      </w:r>
      <w:r w:rsidRPr="008603D5">
        <w:rPr>
          <w:sz w:val="12"/>
        </w:rPr>
        <w:t>¶</w:t>
      </w:r>
      <w:r w:rsidRPr="008603D5">
        <w:t xml:space="preserve"> extensive wargames in 4 years on the islands; the location was chosen to carry the</w:t>
      </w:r>
      <w:r w:rsidRPr="008603D5">
        <w:rPr>
          <w:sz w:val="12"/>
        </w:rPr>
        <w:t>¶</w:t>
      </w:r>
      <w:r w:rsidRPr="008603D5">
        <w:t xml:space="preserve"> message that “the Natunas belong to Indonesia.”50</w:t>
      </w:r>
      <w:r w:rsidRPr="008603D5">
        <w:rPr>
          <w:sz w:val="12"/>
        </w:rPr>
        <w:t>¶</w:t>
      </w:r>
    </w:p>
    <w:p w14:paraId="2683CA89" w14:textId="77777777" w:rsidR="00FD7659" w:rsidRDefault="00282087" w:rsidP="00282087">
      <w:r w:rsidRPr="008603D5">
        <w:t>China’s perceived ambitions are not the only concern in the South China Seas. In</w:t>
      </w:r>
      <w:r w:rsidRPr="008603D5">
        <w:rPr>
          <w:sz w:val="12"/>
        </w:rPr>
        <w:t>¶</w:t>
      </w:r>
      <w:r w:rsidRPr="008603D5">
        <w:t xml:space="preserve"> July 1997, </w:t>
      </w:r>
      <w:r w:rsidRPr="008603D5">
        <w:rPr>
          <w:rStyle w:val="StyleBoldUnderline"/>
        </w:rPr>
        <w:t>Singapore increased the number of its armed vessels patrolling the South¶ China Sea with the intent of securing the area’s sea lanes</w:t>
      </w:r>
      <w:r w:rsidRPr="008603D5">
        <w:t>. The addition of two navy</w:t>
      </w:r>
      <w:r w:rsidRPr="008603D5">
        <w:rPr>
          <w:sz w:val="12"/>
        </w:rPr>
        <w:t>¶</w:t>
      </w:r>
      <w:r w:rsidRPr="008603D5">
        <w:t xml:space="preserve"> patrol vessels was justified on the grounds that “freedom of navigation through the</w:t>
      </w:r>
      <w:r w:rsidRPr="008603D5">
        <w:rPr>
          <w:sz w:val="12"/>
        </w:rPr>
        <w:t>¶</w:t>
      </w:r>
      <w:r w:rsidRPr="008603D5">
        <w:t xml:space="preserve"> Malacca and Singapore Straits as well as the South China Sea is </w:t>
      </w:r>
      <w:r w:rsidRPr="008603D5">
        <w:lastRenderedPageBreak/>
        <w:t>fundamental to the</w:t>
      </w:r>
      <w:r w:rsidRPr="008603D5">
        <w:rPr>
          <w:sz w:val="12"/>
        </w:rPr>
        <w:t>¶</w:t>
      </w:r>
      <w:r w:rsidRPr="008603D5">
        <w:t xml:space="preserve"> continued survival and prosperity of Singapore,” in the words of the Minister for</w:t>
      </w:r>
      <w:r w:rsidRPr="008603D5">
        <w:rPr>
          <w:sz w:val="12"/>
        </w:rPr>
        <w:t>¶</w:t>
      </w:r>
      <w:r w:rsidRPr="008603D5">
        <w:t xml:space="preserve"> Foreign Affairs and Law, Shanmugam Jayakumar.51</w:t>
      </w:r>
      <w:r w:rsidRPr="008603D5">
        <w:rPr>
          <w:sz w:val="12"/>
        </w:rPr>
        <w:t>¶</w:t>
      </w:r>
    </w:p>
    <w:p w14:paraId="3C6AE722" w14:textId="4614C985" w:rsidR="00282087" w:rsidRPr="008603D5" w:rsidRDefault="00282087" w:rsidP="00282087">
      <w:r w:rsidRPr="008603D5">
        <w:t>In none of these incidents has merchant shipping been the direct target of state</w:t>
      </w:r>
      <w:r w:rsidRPr="008603D5">
        <w:rPr>
          <w:sz w:val="12"/>
        </w:rPr>
        <w:t>¶</w:t>
      </w:r>
      <w:r w:rsidRPr="008603D5">
        <w:t xml:space="preserve"> actions. Rather, </w:t>
      </w:r>
      <w:r w:rsidRPr="008603D5">
        <w:rPr>
          <w:rStyle w:val="StyleBoldUnderline"/>
        </w:rPr>
        <w:t>the worry is that were a regional territorial dispute to escalate,¶ merchant shipping would have to be detoured—for reasons of safety—around the¶ zone of conflict. This loss, even temporarily, of some of the world’s most important¶ shipping lanes would disrupt trade</w:t>
      </w:r>
      <w:r w:rsidRPr="008603D5">
        <w:t xml:space="preserve">, extend transit schedules significantly, </w:t>
      </w:r>
      <w:r w:rsidRPr="008603D5">
        <w:rPr>
          <w:rStyle w:val="StyleBoldUnderline"/>
        </w:rPr>
        <w:t>and result¶ in higher prices</w:t>
      </w:r>
      <w:r w:rsidRPr="008603D5">
        <w:t xml:space="preserve">. At the same time, were a conflict to occur, </w:t>
      </w:r>
      <w:r w:rsidRPr="008603D5">
        <w:rPr>
          <w:rStyle w:val="StyleBoldUnderline"/>
        </w:rPr>
        <w:t>merchant ships bound¶ for an adversary’s territory could be intercepted, harassed, or worse</w:t>
      </w:r>
      <w:r w:rsidRPr="008603D5">
        <w:t>.</w:t>
      </w:r>
    </w:p>
    <w:p w14:paraId="6C31DFBC" w14:textId="77777777" w:rsidR="00282087" w:rsidRPr="008603D5" w:rsidRDefault="00282087" w:rsidP="00282087"/>
    <w:p w14:paraId="50612E13" w14:textId="77777777" w:rsidR="00282087" w:rsidRPr="008603D5" w:rsidRDefault="00282087" w:rsidP="00282087">
      <w:pPr>
        <w:pStyle w:val="Heading4"/>
        <w:rPr>
          <w:rFonts w:cs="Times New Roman"/>
        </w:rPr>
      </w:pPr>
      <w:r w:rsidRPr="008603D5">
        <w:rPr>
          <w:rFonts w:cs="Times New Roman"/>
        </w:rPr>
        <w:t>Open sea lanes key to US, China, and global economies</w:t>
      </w:r>
    </w:p>
    <w:p w14:paraId="3B3175A1" w14:textId="77777777" w:rsidR="00282087" w:rsidRPr="008603D5" w:rsidRDefault="00282087" w:rsidP="00282087">
      <w:pPr>
        <w:rPr>
          <w:rStyle w:val="StyleStyleBold12pt"/>
        </w:rPr>
      </w:pPr>
      <w:r w:rsidRPr="008603D5">
        <w:rPr>
          <w:rStyle w:val="StyleStyleBold12pt"/>
        </w:rPr>
        <w:t>Nincic, Cal Maritime Policy and Management Professor, 12</w:t>
      </w:r>
    </w:p>
    <w:p w14:paraId="737A7C73" w14:textId="77777777" w:rsidR="00282087" w:rsidRPr="008603D5" w:rsidRDefault="00282087" w:rsidP="00282087">
      <w:r w:rsidRPr="008603D5">
        <w:t>(Donna, Ph.D. in Political Science @ NYU, BA in International Relations @ Carleton College, MA in International Relations @ NYU, Globalization and Maritime Power, page #11-12, SM)</w:t>
      </w:r>
    </w:p>
    <w:p w14:paraId="3D053540" w14:textId="77777777" w:rsidR="00282087" w:rsidRPr="008603D5" w:rsidRDefault="00282087" w:rsidP="00282087"/>
    <w:p w14:paraId="061B1A7F" w14:textId="77777777" w:rsidR="00FD7659" w:rsidRDefault="00282087" w:rsidP="00282087">
      <w:pPr>
        <w:rPr>
          <w:sz w:val="12"/>
        </w:rPr>
      </w:pPr>
      <w:r w:rsidRPr="008603D5">
        <w:rPr>
          <w:rStyle w:val="StyleBoldUnderline"/>
        </w:rPr>
        <w:t>Many threats and concerns face the sea lanes and chokepoints that the United States¶ depends on for its international trade</w:t>
      </w:r>
      <w:r w:rsidRPr="008603D5">
        <w:t>. They can be understood not only by the</w:t>
      </w:r>
      <w:r w:rsidRPr="008603D5">
        <w:rPr>
          <w:sz w:val="12"/>
        </w:rPr>
        <w:t xml:space="preserve">¶ </w:t>
      </w:r>
      <w:r w:rsidRPr="008603D5">
        <w:t>source of the threat—increased demand and supply threats such as physical</w:t>
      </w:r>
      <w:r w:rsidRPr="008603D5">
        <w:rPr>
          <w:sz w:val="12"/>
        </w:rPr>
        <w:t xml:space="preserve">¶ </w:t>
      </w:r>
      <w:r w:rsidRPr="008603D5">
        <w:t>constraints, disputed state claims, state aggression, and nonstate actors—but also by</w:t>
      </w:r>
      <w:r w:rsidRPr="008603D5">
        <w:rPr>
          <w:sz w:val="12"/>
        </w:rPr>
        <w:t xml:space="preserve">¶ </w:t>
      </w:r>
      <w:r w:rsidRPr="008603D5">
        <w:t>the solutions they imply. Within the broad objective of preserving national,</w:t>
      </w:r>
      <w:r w:rsidRPr="008603D5">
        <w:rPr>
          <w:sz w:val="12"/>
        </w:rPr>
        <w:t xml:space="preserve">¶ </w:t>
      </w:r>
      <w:r w:rsidRPr="008603D5">
        <w:t>international, and global trade security, responses include: diplomacy, policing</w:t>
      </w:r>
      <w:r w:rsidRPr="008603D5">
        <w:rPr>
          <w:sz w:val="12"/>
        </w:rPr>
        <w:t xml:space="preserve">¶ </w:t>
      </w:r>
      <w:r w:rsidRPr="008603D5">
        <w:t>measures concerned with the maintenance of law and order at sea, and when</w:t>
      </w:r>
      <w:r w:rsidRPr="008603D5">
        <w:rPr>
          <w:sz w:val="12"/>
        </w:rPr>
        <w:t xml:space="preserve">¶ </w:t>
      </w:r>
      <w:r w:rsidRPr="008603D5">
        <w:t>necessary, active military responses.</w:t>
      </w:r>
    </w:p>
    <w:p w14:paraId="26FEAF1C" w14:textId="7981DD7E" w:rsidR="00FD7659" w:rsidRDefault="00282087" w:rsidP="00282087">
      <w:pPr>
        <w:rPr>
          <w:sz w:val="12"/>
        </w:rPr>
      </w:pPr>
      <w:r w:rsidRPr="008603D5">
        <w:rPr>
          <w:rStyle w:val="StyleBoldUnderline"/>
        </w:rPr>
        <w:t>Little can be done to reduce demand on the world’s sea lanes of communication</w:t>
      </w:r>
      <w:r w:rsidRPr="008603D5">
        <w:t xml:space="preserve"> or</w:t>
      </w:r>
      <w:r w:rsidRPr="008603D5">
        <w:rPr>
          <w:sz w:val="12"/>
        </w:rPr>
        <w:t xml:space="preserve">¶ </w:t>
      </w:r>
      <w:r w:rsidRPr="008603D5">
        <w:t>their attendant physical constraints in the near future. For demand to reduce,</w:t>
      </w:r>
      <w:r w:rsidRPr="008603D5">
        <w:rPr>
          <w:sz w:val="12"/>
        </w:rPr>
        <w:t xml:space="preserve">¶ </w:t>
      </w:r>
      <w:r w:rsidRPr="008603D5">
        <w:t>alternate means of transportation would have to be provided. Although this is</w:t>
      </w:r>
      <w:r w:rsidRPr="008603D5">
        <w:rPr>
          <w:sz w:val="12"/>
        </w:rPr>
        <w:t xml:space="preserve">¶ </w:t>
      </w:r>
      <w:r w:rsidRPr="008603D5">
        <w:t>possible—much could be done to develop the road and rail infrastructure</w:t>
      </w:r>
      <w:r w:rsidRPr="008603D5">
        <w:rPr>
          <w:sz w:val="12"/>
        </w:rPr>
        <w:t xml:space="preserve">¶ </w:t>
      </w:r>
      <w:r w:rsidRPr="008603D5">
        <w:t>throughout Asia, for example—it is unlikely to occur to a significant extent to</w:t>
      </w:r>
      <w:r w:rsidRPr="008603D5">
        <w:rPr>
          <w:sz w:val="12"/>
        </w:rPr>
        <w:t xml:space="preserve">¶ </w:t>
      </w:r>
      <w:r w:rsidRPr="008603D5">
        <w:t>alleviate pressure on maritime transportation routes. Similarly, there is little that can</w:t>
      </w:r>
      <w:r w:rsidRPr="008603D5">
        <w:rPr>
          <w:sz w:val="12"/>
        </w:rPr>
        <w:t xml:space="preserve">¶ </w:t>
      </w:r>
      <w:r w:rsidRPr="008603D5">
        <w:t>be done to mitigate the physical constraints facing key chokepoints and trade</w:t>
      </w:r>
      <w:r w:rsidRPr="008603D5">
        <w:rPr>
          <w:sz w:val="12"/>
        </w:rPr>
        <w:t xml:space="preserve">¶ </w:t>
      </w:r>
      <w:r w:rsidRPr="008603D5">
        <w:t>routes; while the Panama and Suez Canals could be deepened and widened,</w:t>
      </w:r>
      <w:r w:rsidRPr="008603D5">
        <w:rPr>
          <w:sz w:val="12"/>
        </w:rPr>
        <w:t xml:space="preserve">¶ </w:t>
      </w:r>
      <w:r w:rsidRPr="008603D5">
        <w:t>capitalization is insufficient to make this certain. Alleviating the physical constraints</w:t>
      </w:r>
      <w:r w:rsidRPr="008603D5">
        <w:rPr>
          <w:sz w:val="12"/>
        </w:rPr>
        <w:t xml:space="preserve">¶ </w:t>
      </w:r>
      <w:r w:rsidRPr="008603D5">
        <w:t>on the natural maritime chokepoints, even if it were technologically feasible, would</w:t>
      </w:r>
      <w:r w:rsidRPr="008603D5">
        <w:rPr>
          <w:sz w:val="12"/>
        </w:rPr>
        <w:t xml:space="preserve">¶ </w:t>
      </w:r>
      <w:r w:rsidRPr="008603D5">
        <w:t>almost certainly be under-capitalized as well. Lastly, as has been discussed, the</w:t>
      </w:r>
      <w:r w:rsidRPr="008603D5">
        <w:rPr>
          <w:sz w:val="12"/>
        </w:rPr>
        <w:t xml:space="preserve">¶ </w:t>
      </w:r>
      <w:r w:rsidRPr="008603D5">
        <w:t>addition of any new trade routes—barring the Cape Horn, Strait of Magellan, and</w:t>
      </w:r>
      <w:r w:rsidRPr="008603D5">
        <w:rPr>
          <w:sz w:val="12"/>
        </w:rPr>
        <w:t xml:space="preserve">¶ </w:t>
      </w:r>
      <w:r w:rsidRPr="008603D5">
        <w:t>Northwest Passage routes—is not likely to occur.</w:t>
      </w:r>
      <w:r w:rsidRPr="008603D5">
        <w:rPr>
          <w:sz w:val="12"/>
        </w:rPr>
        <w:t>¶</w:t>
      </w:r>
    </w:p>
    <w:p w14:paraId="7524D2B3" w14:textId="28FDADBB" w:rsidR="00282087" w:rsidRPr="008603D5" w:rsidRDefault="00282087" w:rsidP="00282087">
      <w:pPr>
        <w:rPr>
          <w:sz w:val="12"/>
        </w:rPr>
      </w:pPr>
      <w:r w:rsidRPr="008603D5">
        <w:t>In each of the cases of disputed state claims (Canada and the Northwest Passage,</w:t>
      </w:r>
      <w:r w:rsidRPr="008603D5">
        <w:rPr>
          <w:sz w:val="12"/>
        </w:rPr>
        <w:t xml:space="preserve">¶ </w:t>
      </w:r>
      <w:r w:rsidRPr="008603D5">
        <w:t>the Turkish Straits and Indonesia and the Strait of Malacca), the conflict occurred</w:t>
      </w:r>
      <w:r w:rsidRPr="008603D5">
        <w:rPr>
          <w:sz w:val="12"/>
        </w:rPr>
        <w:t xml:space="preserve">¶ </w:t>
      </w:r>
      <w:r w:rsidRPr="008603D5">
        <w:t>with a state considered friendly to the United States. At no time did any of these</w:t>
      </w:r>
      <w:r w:rsidRPr="008603D5">
        <w:rPr>
          <w:sz w:val="12"/>
        </w:rPr>
        <w:t xml:space="preserve">¶ </w:t>
      </w:r>
      <w:r w:rsidRPr="008603D5">
        <w:t>disputes threaten to escalate beyond the measures of active diplomacy.</w:t>
      </w:r>
      <w:r w:rsidRPr="008603D5">
        <w:rPr>
          <w:sz w:val="12"/>
        </w:rPr>
        <w:t xml:space="preserve">¶ </w:t>
      </w:r>
      <w:r w:rsidRPr="008603D5">
        <w:t>Additionally, in each of these examples, a case could be made that the littoral states</w:t>
      </w:r>
      <w:r w:rsidRPr="008603D5">
        <w:rPr>
          <w:sz w:val="12"/>
        </w:rPr>
        <w:t xml:space="preserve">¶ </w:t>
      </w:r>
      <w:r w:rsidRPr="008603D5">
        <w:t>attempted to impose restrictions for the purposes of environmental conservation or</w:t>
      </w:r>
      <w:r w:rsidRPr="008603D5">
        <w:rPr>
          <w:sz w:val="12"/>
        </w:rPr>
        <w:t xml:space="preserve">¶ </w:t>
      </w:r>
      <w:r w:rsidRPr="008603D5">
        <w:t>maritime safety. The Arctic is a fragile and unique ecosystem, particularly</w:t>
      </w:r>
      <w:r w:rsidRPr="008603D5">
        <w:rPr>
          <w:sz w:val="12"/>
        </w:rPr>
        <w:t xml:space="preserve">¶ </w:t>
      </w:r>
      <w:r w:rsidRPr="008603D5">
        <w:t>vulnerable to pollution and oil spills. The Turkish Straits have witnessed excessive</w:t>
      </w:r>
      <w:r w:rsidRPr="008603D5">
        <w:rPr>
          <w:sz w:val="12"/>
        </w:rPr>
        <w:t xml:space="preserve">¶ </w:t>
      </w:r>
      <w:r w:rsidRPr="008603D5">
        <w:t xml:space="preserve">traffic congestion, pollution, and maritime accidents. </w:t>
      </w:r>
      <w:r w:rsidRPr="008603D5">
        <w:rPr>
          <w:rStyle w:val="StyleBoldUnderline"/>
        </w:rPr>
        <w:t>The Indonesian Straits are¶ among the most crowded in the world</w:t>
      </w:r>
      <w:r w:rsidRPr="008603D5">
        <w:t>, and collisions and groundings are routine.</w:t>
      </w:r>
      <w:r w:rsidRPr="008603D5">
        <w:rPr>
          <w:sz w:val="12"/>
        </w:rPr>
        <w:t xml:space="preserve">¶ </w:t>
      </w:r>
      <w:r w:rsidRPr="008603D5">
        <w:t xml:space="preserve">Nonetheless, </w:t>
      </w:r>
      <w:r w:rsidRPr="008603D5">
        <w:rPr>
          <w:rStyle w:val="StyleBoldUnderline"/>
        </w:rPr>
        <w:t xml:space="preserve">it is vital to U.S. and global commerce that these sea lanes remain open¶ with minimal </w:t>
      </w:r>
      <w:r w:rsidRPr="008603D5">
        <w:rPr>
          <w:rStyle w:val="StyleBoldUnderline"/>
        </w:rPr>
        <w:lastRenderedPageBreak/>
        <w:t>state restrictions and interference.</w:t>
      </w:r>
      <w:r w:rsidRPr="008603D5">
        <w:t xml:space="preserve"> Active diplomacy is the best means</w:t>
      </w:r>
      <w:r w:rsidRPr="008603D5">
        <w:rPr>
          <w:sz w:val="12"/>
        </w:rPr>
        <w:t xml:space="preserve">¶ </w:t>
      </w:r>
      <w:r w:rsidRPr="008603D5">
        <w:t>of resolving the concerns of the littoral states and global maritime trade.</w:t>
      </w:r>
    </w:p>
    <w:p w14:paraId="20B40D92" w14:textId="77777777" w:rsidR="00282087" w:rsidRPr="008603D5" w:rsidRDefault="00282087" w:rsidP="00282087">
      <w:r w:rsidRPr="008603D5">
        <w:t>Potential threats to sea lane trade security from states typically will require policing</w:t>
      </w:r>
      <w:r w:rsidRPr="008603D5">
        <w:rPr>
          <w:sz w:val="12"/>
        </w:rPr>
        <w:t xml:space="preserve">¶ </w:t>
      </w:r>
      <w:r w:rsidRPr="008603D5">
        <w:t>measures. Currently, the states most worrisome to maritime trade are China, with its</w:t>
      </w:r>
      <w:r w:rsidRPr="008603D5">
        <w:rPr>
          <w:sz w:val="12"/>
        </w:rPr>
        <w:t xml:space="preserve">¶ </w:t>
      </w:r>
      <w:r w:rsidRPr="008603D5">
        <w:t>ambition to exert its control throughout the South China Sea, and Iran, with its</w:t>
      </w:r>
      <w:r w:rsidRPr="008603D5">
        <w:rPr>
          <w:sz w:val="12"/>
        </w:rPr>
        <w:t xml:space="preserve">¶ </w:t>
      </w:r>
      <w:r w:rsidRPr="008603D5">
        <w:t>control of the Strait of Hormuz. While each threat should be taken seriously, China</w:t>
      </w:r>
      <w:r w:rsidRPr="008603D5">
        <w:rPr>
          <w:sz w:val="12"/>
        </w:rPr>
        <w:t xml:space="preserve">¶ </w:t>
      </w:r>
      <w:r w:rsidRPr="008603D5">
        <w:t>and Iran would stand to suffer as much as anyone were hostilities to obtain. As will</w:t>
      </w:r>
      <w:r w:rsidRPr="008603D5">
        <w:rPr>
          <w:sz w:val="12"/>
        </w:rPr>
        <w:t xml:space="preserve">¶ </w:t>
      </w:r>
      <w:r w:rsidRPr="008603D5">
        <w:t xml:space="preserve">be discussed in chapter 10, </w:t>
      </w:r>
      <w:r w:rsidRPr="008603D5">
        <w:rPr>
          <w:rStyle w:val="StyleBoldUnderline"/>
        </w:rPr>
        <w:t>if maritime trade was threatened in the South China Sea¶ and traffic became diverted, China would stand to lose its lifeline to Middle Eastern¶ oil. With almost no domestic oil of its own, China depends on the free transit of¶ shipping through the South China Sea</w:t>
      </w:r>
      <w:r w:rsidRPr="008603D5">
        <w:t>. Furthermore, China is fast developing on the</w:t>
      </w:r>
      <w:r w:rsidRPr="008603D5">
        <w:rPr>
          <w:sz w:val="12"/>
        </w:rPr>
        <w:t xml:space="preserve">¶ </w:t>
      </w:r>
      <w:r w:rsidRPr="008603D5">
        <w:t xml:space="preserve">strength of its ability to export; </w:t>
      </w:r>
      <w:r w:rsidRPr="008603D5">
        <w:rPr>
          <w:rStyle w:val="StyleBoldUnderline"/>
        </w:rPr>
        <w:t>were this ability threatened, the Chinese economy¶ might experience significant contractions</w:t>
      </w:r>
      <w:r w:rsidRPr="008603D5">
        <w:t>.</w:t>
      </w:r>
    </w:p>
    <w:p w14:paraId="36796D49" w14:textId="77777777" w:rsidR="00282087" w:rsidRPr="008603D5" w:rsidRDefault="00282087" w:rsidP="00282087"/>
    <w:p w14:paraId="6B625BCA" w14:textId="77777777" w:rsidR="00282087" w:rsidRPr="008603D5" w:rsidRDefault="00282087" w:rsidP="00282087">
      <w:pPr>
        <w:pStyle w:val="Heading4"/>
        <w:rPr>
          <w:rFonts w:cs="Times New Roman"/>
        </w:rPr>
      </w:pPr>
      <w:r w:rsidRPr="008603D5">
        <w:rPr>
          <w:rFonts w:cs="Times New Roman"/>
        </w:rPr>
        <w:t>Open sea lanes are key to trade with Asia</w:t>
      </w:r>
    </w:p>
    <w:p w14:paraId="37683F28" w14:textId="77777777" w:rsidR="00282087" w:rsidRPr="008603D5" w:rsidRDefault="00282087" w:rsidP="00282087">
      <w:pPr>
        <w:rPr>
          <w:rStyle w:val="StyleStyleBold12pt"/>
        </w:rPr>
      </w:pPr>
      <w:r w:rsidRPr="008603D5">
        <w:rPr>
          <w:rStyle w:val="StyleStyleBold12pt"/>
        </w:rPr>
        <w:t>Kelly, US Naval War College Bureau of Political Military Affairs Secretary, 14</w:t>
      </w:r>
    </w:p>
    <w:p w14:paraId="354BB53A" w14:textId="77777777" w:rsidR="00282087" w:rsidRPr="008603D5" w:rsidRDefault="00282087" w:rsidP="00282087">
      <w:r w:rsidRPr="008603D5">
        <w:t>(Tom, 3/25/14, US Department of State, “Maritime Security, Sea Power and Trade,” http://www.state.gov/t/pm/rls/rm/2014/223921.htm, accessed: 7/6/14, SM)</w:t>
      </w:r>
    </w:p>
    <w:p w14:paraId="347447CA" w14:textId="77777777" w:rsidR="00282087" w:rsidRPr="008603D5" w:rsidRDefault="00282087" w:rsidP="00282087"/>
    <w:p w14:paraId="6BF2E26D" w14:textId="77777777" w:rsidR="00282087" w:rsidRPr="008603D5" w:rsidRDefault="00282087" w:rsidP="00282087">
      <w:r w:rsidRPr="008603D5">
        <w:t>The Rebalance Toward Asia</w:t>
      </w:r>
    </w:p>
    <w:p w14:paraId="2A7C7271" w14:textId="77777777" w:rsidR="00FD7659" w:rsidRDefault="00282087" w:rsidP="00282087">
      <w:pPr>
        <w:rPr>
          <w:rStyle w:val="StyleBoldUnderline"/>
        </w:rPr>
      </w:pPr>
      <w:r w:rsidRPr="008603D5">
        <w:rPr>
          <w:rStyle w:val="StyleBoldUnderline"/>
        </w:rPr>
        <w:t>Consider the Asia-Pacific region, home to many of the world’s most heavily traveled trade and energy routes. Twenty-first century capitalism cannot function unless these sea lanes remain secure. Our 555 billion dollars in exports to the Asia-Pacific last year supported 2.8 million jobs here in America. The security and prosperity of the United States are inextricably linked to the peaceful development of the Asia-Pacific, including in the maritime domain. You don’t get trade with Asia without open sea lanes.</w:t>
      </w:r>
    </w:p>
    <w:p w14:paraId="27544BBF" w14:textId="77777777" w:rsidR="00FD7659" w:rsidRDefault="00282087" w:rsidP="00282087">
      <w:r w:rsidRPr="008603D5">
        <w:t>As an example of our commitment to strengthen maritime capacities in Southeast Asia, on December 16, Secretary of State Kerry announced that the U.S. will provide 40 million dollars (in GSCF money by the way) to the Philippines in new regional and bilateral assistance to advance maritime security capacity building in the area. The GSCF money will complement a 32-and-a-half million dollar regional assistance package that will help Southeast Asian nations protect their territorial waters.</w:t>
      </w:r>
    </w:p>
    <w:p w14:paraId="1AE8815F" w14:textId="033F1D51" w:rsidR="00282087" w:rsidRPr="008603D5" w:rsidRDefault="00282087" w:rsidP="00282087">
      <w:r w:rsidRPr="008603D5">
        <w:t xml:space="preserve">The Secretary’s announcement builds upon </w:t>
      </w:r>
      <w:r w:rsidRPr="008603D5">
        <w:rPr>
          <w:rStyle w:val="StyleBoldUnderline"/>
        </w:rPr>
        <w:t>the United States’ longstanding commitment to support the efforts of Southeast Asian nations to enhance security and prosperity in the region</w:t>
      </w:r>
      <w:r w:rsidRPr="008603D5">
        <w:t>. Existing programs include efforts to combat piracy in and around the Malacca Strait; to counter transnational organized crime and terrorist threats in the tri-border region south of the Sulu Sea between the southern Philippines, Indonesia, and Malaysia; and to expand information sharing and professional training through the Gulf of Thailand initiative.</w:t>
      </w:r>
    </w:p>
    <w:p w14:paraId="64B7CBC9" w14:textId="77777777" w:rsidR="00282087" w:rsidRPr="008603D5" w:rsidRDefault="00282087" w:rsidP="00282087"/>
    <w:p w14:paraId="7A11D9A6" w14:textId="77777777" w:rsidR="00282087" w:rsidRPr="008603D5" w:rsidRDefault="00282087" w:rsidP="00282087">
      <w:pPr>
        <w:pStyle w:val="Heading4"/>
        <w:rPr>
          <w:rStyle w:val="StyleBoldUnderline"/>
          <w:rFonts w:cs="Times New Roman"/>
        </w:rPr>
      </w:pPr>
      <w:r w:rsidRPr="008603D5">
        <w:rPr>
          <w:rFonts w:cs="Times New Roman"/>
        </w:rPr>
        <w:t>Open sea lanes are the lifelines of the global economy</w:t>
      </w:r>
    </w:p>
    <w:p w14:paraId="19D7AA45" w14:textId="77777777" w:rsidR="00282087" w:rsidRPr="008603D5" w:rsidRDefault="00282087" w:rsidP="00282087">
      <w:pPr>
        <w:rPr>
          <w:rStyle w:val="StyleStyleBold12pt"/>
        </w:rPr>
      </w:pPr>
      <w:r w:rsidRPr="008603D5">
        <w:rPr>
          <w:rStyle w:val="StyleStyleBold12pt"/>
        </w:rPr>
        <w:t>US Navy 7</w:t>
      </w:r>
    </w:p>
    <w:p w14:paraId="01ABE160" w14:textId="77777777" w:rsidR="00282087" w:rsidRPr="008603D5" w:rsidRDefault="00282087" w:rsidP="00282087">
      <w:r w:rsidRPr="008603D5">
        <w:lastRenderedPageBreak/>
        <w:t>(October 2007, US Navy, “A Cooperative Strategy for 21st Century Seapower,” http://www.navy.mil/maritime/MaritimeStrategy.pdf, page 5-6, accessed: 7/8/14, SM)</w:t>
      </w:r>
    </w:p>
    <w:p w14:paraId="39F1DE37" w14:textId="77777777" w:rsidR="00282087" w:rsidRPr="008603D5" w:rsidRDefault="00282087" w:rsidP="00282087"/>
    <w:p w14:paraId="0EE6C29F" w14:textId="77777777" w:rsidR="00282087" w:rsidRPr="008603D5" w:rsidRDefault="00282087" w:rsidP="00282087">
      <w:pPr>
        <w:rPr>
          <w:b/>
          <w:u w:val="single"/>
        </w:rPr>
      </w:pPr>
      <w:r w:rsidRPr="008603D5">
        <w:rPr>
          <w:rStyle w:val="StyleBoldUnderline"/>
        </w:rPr>
        <w:t>The world economy is tightly interconnected</w:t>
      </w:r>
      <w:r w:rsidRPr="008603D5">
        <w:t xml:space="preserve">. Over the past four decades, </w:t>
      </w:r>
      <w:r w:rsidRPr="008603D5">
        <w:rPr>
          <w:sz w:val="12"/>
        </w:rPr>
        <w:t xml:space="preserve">¶ </w:t>
      </w:r>
      <w:r w:rsidRPr="008603D5">
        <w:rPr>
          <w:rStyle w:val="StyleBoldUnderline"/>
        </w:rPr>
        <w:t xml:space="preserve">total sea borne trade has more than quadrupled: 90% of world trade ¶ and two-thirds of its petroleum are transported by sea. The sea-lanes </w:t>
      </w:r>
      <w:r w:rsidRPr="008603D5">
        <w:rPr>
          <w:sz w:val="12"/>
        </w:rPr>
        <w:t xml:space="preserve">¶ </w:t>
      </w:r>
      <w:r w:rsidRPr="008603D5">
        <w:t xml:space="preserve">and supporting shore infrastructure </w:t>
      </w:r>
      <w:r w:rsidRPr="008603D5">
        <w:rPr>
          <w:rStyle w:val="StyleBoldUnderline"/>
        </w:rPr>
        <w:t>are the lifelines of the modern global ¶ economy, visible and vulnerable symbols of the modern distribution system ¶ that relies on free transit through increasingly urbanized littoral regions.</w:t>
      </w:r>
    </w:p>
    <w:p w14:paraId="45C501B0" w14:textId="77777777" w:rsidR="00282087" w:rsidRPr="008603D5" w:rsidRDefault="00282087" w:rsidP="00282087">
      <w:pPr>
        <w:rPr>
          <w:sz w:val="12"/>
        </w:rPr>
      </w:pPr>
      <w:r w:rsidRPr="008603D5">
        <w:t xml:space="preserve">Expansion of the global system has increased the prosperity of many </w:t>
      </w:r>
      <w:r w:rsidRPr="008603D5">
        <w:rPr>
          <w:sz w:val="12"/>
        </w:rPr>
        <w:t xml:space="preserve">¶ </w:t>
      </w:r>
      <w:r w:rsidRPr="008603D5">
        <w:t xml:space="preserve">nations. Yet their continued growth may create increasing competition </w:t>
      </w:r>
      <w:r w:rsidRPr="008603D5">
        <w:rPr>
          <w:sz w:val="12"/>
        </w:rPr>
        <w:t xml:space="preserve">¶ </w:t>
      </w:r>
      <w:r w:rsidRPr="008603D5">
        <w:t xml:space="preserve">for resources and capital with other economic powers, transnational </w:t>
      </w:r>
      <w:r w:rsidRPr="008603D5">
        <w:rPr>
          <w:sz w:val="12"/>
        </w:rPr>
        <w:t xml:space="preserve">¶ </w:t>
      </w:r>
      <w:r w:rsidRPr="008603D5">
        <w:t xml:space="preserve">corporations and international organizations. Heightened popular </w:t>
      </w:r>
      <w:r w:rsidRPr="008603D5">
        <w:rPr>
          <w:sz w:val="12"/>
        </w:rPr>
        <w:t xml:space="preserve">¶ </w:t>
      </w:r>
      <w:r w:rsidRPr="008603D5">
        <w:t xml:space="preserve">expectations and increased competition for resources, coupled with </w:t>
      </w:r>
      <w:r w:rsidRPr="008603D5">
        <w:rPr>
          <w:sz w:val="12"/>
        </w:rPr>
        <w:t xml:space="preserve">¶ </w:t>
      </w:r>
      <w:r w:rsidRPr="008603D5">
        <w:t xml:space="preserve">scarcity, may encourage nations to exert wider claims of sovereignty over </w:t>
      </w:r>
      <w:r w:rsidRPr="008603D5">
        <w:rPr>
          <w:sz w:val="12"/>
        </w:rPr>
        <w:t xml:space="preserve">¶ </w:t>
      </w:r>
      <w:r w:rsidRPr="008603D5">
        <w:t xml:space="preserve">greater expanses of ocean, waterways, and natural resources—potentially </w:t>
      </w:r>
      <w:r w:rsidRPr="008603D5">
        <w:rPr>
          <w:sz w:val="12"/>
        </w:rPr>
        <w:t xml:space="preserve">¶ </w:t>
      </w:r>
      <w:r w:rsidRPr="008603D5">
        <w:t>resulting in conflict.</w:t>
      </w:r>
    </w:p>
    <w:p w14:paraId="31DE920F" w14:textId="77777777" w:rsidR="00282087" w:rsidRPr="008603D5" w:rsidRDefault="00282087" w:rsidP="00282087">
      <w:r w:rsidRPr="008603D5">
        <w:t xml:space="preserve">Technology is rapidly expanding marine activities such as energy </w:t>
      </w:r>
      <w:r w:rsidRPr="008603D5">
        <w:rPr>
          <w:sz w:val="12"/>
        </w:rPr>
        <w:t xml:space="preserve">¶ </w:t>
      </w:r>
      <w:r w:rsidRPr="008603D5">
        <w:t xml:space="preserve">development, resource extraction, and other commercial activity in and </w:t>
      </w:r>
      <w:r w:rsidRPr="008603D5">
        <w:rPr>
          <w:sz w:val="12"/>
        </w:rPr>
        <w:t xml:space="preserve">¶ </w:t>
      </w:r>
      <w:r w:rsidRPr="008603D5">
        <w:t xml:space="preserve">under the oceans. </w:t>
      </w:r>
      <w:r w:rsidRPr="008603D5">
        <w:rPr>
          <w:rStyle w:val="StyleBoldUnderline"/>
        </w:rPr>
        <w:t>Climate change is gradually opening up the waters ¶ of the Arctic</w:t>
      </w:r>
      <w:r w:rsidRPr="008603D5">
        <w:t xml:space="preserve">, not only to new resource development, but also </w:t>
      </w:r>
      <w:r w:rsidRPr="008603D5">
        <w:rPr>
          <w:rStyle w:val="StyleBoldUnderline"/>
        </w:rPr>
        <w:t>to new ¶ shipping routes that may reshape the global transport system</w:t>
      </w:r>
      <w:r w:rsidRPr="008603D5">
        <w:t xml:space="preserve">. While these </w:t>
      </w:r>
      <w:r w:rsidRPr="008603D5">
        <w:rPr>
          <w:sz w:val="12"/>
        </w:rPr>
        <w:t xml:space="preserve">¶ </w:t>
      </w:r>
      <w:r w:rsidRPr="008603D5">
        <w:t xml:space="preserve">developments offer opportunities for growth, they are potential sources of </w:t>
      </w:r>
      <w:r w:rsidRPr="008603D5">
        <w:rPr>
          <w:sz w:val="12"/>
        </w:rPr>
        <w:t xml:space="preserve">¶ </w:t>
      </w:r>
      <w:r w:rsidRPr="008603D5">
        <w:t>competition and conflict for access and natural resources.</w:t>
      </w:r>
    </w:p>
    <w:p w14:paraId="42960A1D" w14:textId="77777777" w:rsidR="00282087" w:rsidRPr="008603D5" w:rsidRDefault="00282087" w:rsidP="00282087"/>
    <w:p w14:paraId="110ECB03" w14:textId="77777777" w:rsidR="00282087" w:rsidRPr="008603D5" w:rsidRDefault="00282087" w:rsidP="00282087">
      <w:pPr>
        <w:pStyle w:val="Heading4"/>
        <w:rPr>
          <w:rFonts w:cs="Times New Roman"/>
        </w:rPr>
      </w:pPr>
      <w:r w:rsidRPr="008603D5">
        <w:rPr>
          <w:rFonts w:cs="Times New Roman"/>
        </w:rPr>
        <w:t>Open sea lanes are key to the global economy</w:t>
      </w:r>
    </w:p>
    <w:p w14:paraId="7F8EE8B6" w14:textId="77777777" w:rsidR="00282087" w:rsidRPr="008603D5" w:rsidRDefault="00282087" w:rsidP="00282087">
      <w:pPr>
        <w:rPr>
          <w:rStyle w:val="StyleStyleBold12pt"/>
        </w:rPr>
      </w:pPr>
      <w:r w:rsidRPr="008603D5">
        <w:rPr>
          <w:rStyle w:val="StyleStyleBold12pt"/>
        </w:rPr>
        <w:t>Naval Studies Board 08</w:t>
      </w:r>
    </w:p>
    <w:p w14:paraId="288277EB" w14:textId="77777777" w:rsidR="00282087" w:rsidRPr="008603D5" w:rsidRDefault="00282087" w:rsidP="00282087">
      <w:r w:rsidRPr="008603D5">
        <w:t>(</w:t>
      </w:r>
      <w:r w:rsidRPr="008603D5">
        <w:rPr>
          <w:u w:val="single"/>
        </w:rPr>
        <w:t>Maritime Security Partnerships</w:t>
      </w:r>
      <w:r w:rsidRPr="008603D5">
        <w:t>, page #157, SM)</w:t>
      </w:r>
    </w:p>
    <w:p w14:paraId="303F3821" w14:textId="77777777" w:rsidR="00282087" w:rsidRPr="008603D5" w:rsidRDefault="00282087" w:rsidP="00282087"/>
    <w:p w14:paraId="045927F4" w14:textId="77777777" w:rsidR="00282087" w:rsidRPr="008603D5" w:rsidRDefault="00282087" w:rsidP="00282087">
      <w:pPr>
        <w:rPr>
          <w:rStyle w:val="StyleBoldUnderline"/>
        </w:rPr>
      </w:pPr>
      <w:r w:rsidRPr="008603D5">
        <w:t xml:space="preserve">Globalization in the 21st century has forced into keen focus the absolute imperative for an ability to assure free and peaceful access to the sea. </w:t>
      </w:r>
      <w:r w:rsidRPr="008603D5">
        <w:rPr>
          <w:rStyle w:val="StyleBoldUnderline"/>
        </w:rPr>
        <w:t>The U.S. economy</w:t>
      </w:r>
      <w:r w:rsidRPr="008603D5">
        <w:t>—in fact, all economies of all developed and developing nations and multinational corporations—</w:t>
      </w:r>
      <w:r w:rsidRPr="008603D5">
        <w:rPr>
          <w:rStyle w:val="StyleBoldUnderline"/>
        </w:rPr>
        <w:t>are more reliant than ever before on global trade for their prosperity</w:t>
      </w:r>
      <w:r w:rsidRPr="008603D5">
        <w:t xml:space="preserve">. </w:t>
      </w:r>
      <w:r w:rsidRPr="008603D5">
        <w:rPr>
          <w:rStyle w:val="StyleBoldUnderline"/>
        </w:rPr>
        <w:t>The exchange of raw materials, product components, and finished goods by sea conveyance has paralleled the expanding global economy. But this exchange requires free and uninterrupted use of the seas, which has seen a largely peaceful environment for the past 50 years due in large part to the maritime dominance of the United States and its allies and friends.</w:t>
      </w:r>
    </w:p>
    <w:p w14:paraId="6B5E6692" w14:textId="77777777" w:rsidR="00282087" w:rsidRPr="008603D5" w:rsidRDefault="00282087" w:rsidP="00282087">
      <w:r w:rsidRPr="008603D5">
        <w:t>Maritime security partnerships (MSP) may become the means by which all nations contribute to maintaining the freedom of the seas at the same time as they protect their homelands.1</w:t>
      </w:r>
    </w:p>
    <w:p w14:paraId="1F91F251" w14:textId="77777777" w:rsidR="00282087" w:rsidRPr="008603D5" w:rsidRDefault="00282087" w:rsidP="00282087">
      <w:r w:rsidRPr="008603D5">
        <w:rPr>
          <w:rStyle w:val="StyleBoldUnderline"/>
        </w:rPr>
        <w:t>Without assured freedom of the seas, global trade and global economies could be hindered.</w:t>
      </w:r>
      <w:r w:rsidRPr="008603D5">
        <w:t xml:space="preserve"> Consequently, all users of the sea for commerce should embrace and support such initiatives that will protect the seas from criminal activity and disruption.</w:t>
      </w:r>
    </w:p>
    <w:p w14:paraId="3D09C9E5" w14:textId="77777777" w:rsidR="00282087" w:rsidRPr="008603D5" w:rsidRDefault="00282087" w:rsidP="00282087">
      <w:r w:rsidRPr="008603D5">
        <w:t>In stable regions of the world, where maritime trade is mature and follows established routes, commodities, and even schedules, evolving technologies have been applied to optimize the generation of data that immediately highlight any disruption to normal commerce.</w:t>
      </w:r>
    </w:p>
    <w:p w14:paraId="3B932012" w14:textId="77777777" w:rsidR="00282087" w:rsidRPr="008603D5" w:rsidRDefault="00282087" w:rsidP="00282087">
      <w:r w:rsidRPr="008603D5">
        <w:lastRenderedPageBreak/>
        <w:t>Multinational corporations, shipping lines, coast guards, port authorities, and any number of government entities should find it in their interest to invest</w:t>
      </w:r>
    </w:p>
    <w:p w14:paraId="16423021" w14:textId="77777777" w:rsidR="00282087" w:rsidRPr="008603D5" w:rsidRDefault="00282087" w:rsidP="00282087"/>
    <w:p w14:paraId="043D1073" w14:textId="77777777" w:rsidR="00282087" w:rsidRPr="008603D5" w:rsidRDefault="00282087" w:rsidP="00282087">
      <w:pPr>
        <w:pStyle w:val="Heading4"/>
        <w:rPr>
          <w:rFonts w:cs="Times New Roman"/>
        </w:rPr>
      </w:pPr>
      <w:r w:rsidRPr="008603D5">
        <w:rPr>
          <w:rFonts w:cs="Times New Roman"/>
        </w:rPr>
        <w:t>Maritime security is key to national security</w:t>
      </w:r>
    </w:p>
    <w:p w14:paraId="35ACB091" w14:textId="77777777" w:rsidR="00282087" w:rsidRPr="008603D5" w:rsidRDefault="00282087" w:rsidP="00282087">
      <w:pPr>
        <w:rPr>
          <w:rStyle w:val="StyleStyleBold12pt"/>
        </w:rPr>
      </w:pPr>
      <w:r w:rsidRPr="008603D5">
        <w:rPr>
          <w:rStyle w:val="StyleStyleBold12pt"/>
        </w:rPr>
        <w:t>Kelly, US Naval War College Bureau of Political Military Affairs Secretary, 14</w:t>
      </w:r>
    </w:p>
    <w:p w14:paraId="3CFE8BA2" w14:textId="77777777" w:rsidR="00282087" w:rsidRPr="008603D5" w:rsidRDefault="00282087" w:rsidP="00282087">
      <w:r w:rsidRPr="008603D5">
        <w:t>(Tom, 3/25/14, US Department of State, “Maritime Security, Sea Power and Trade,” http://www.state.gov/t/pm/rls/rm/2014/223921.htm, accessed: 7/8/14, SM)</w:t>
      </w:r>
    </w:p>
    <w:p w14:paraId="0C3FA158" w14:textId="77777777" w:rsidR="00282087" w:rsidRPr="008603D5" w:rsidRDefault="00282087" w:rsidP="00282087"/>
    <w:p w14:paraId="001D5822" w14:textId="77777777" w:rsidR="00282087" w:rsidRPr="008603D5" w:rsidRDefault="00282087" w:rsidP="00282087">
      <w:r w:rsidRPr="008603D5">
        <w:t>Defining Maritime Security</w:t>
      </w:r>
    </w:p>
    <w:p w14:paraId="00CAB572" w14:textId="77777777" w:rsidR="00282087" w:rsidRPr="008603D5" w:rsidRDefault="00282087" w:rsidP="00282087">
      <w:pPr>
        <w:rPr>
          <w:b/>
          <w:u w:val="single"/>
        </w:rPr>
      </w:pPr>
      <w:r w:rsidRPr="008603D5">
        <w:rPr>
          <w:rStyle w:val="StyleBoldUnderline"/>
        </w:rPr>
        <w:t>Ninety-percent of world trade is conducted on the oceans</w:t>
      </w:r>
      <w:r w:rsidRPr="008603D5">
        <w:t xml:space="preserve">. Our food, our fuel, our imports and exports all travel on these global economic highways. </w:t>
      </w:r>
      <w:r w:rsidRPr="008603D5">
        <w:rPr>
          <w:rStyle w:val="StyleBoldUnderline"/>
        </w:rPr>
        <w:t>Maritime trade is our nation’s life blood. Keeping the oceans free for commerce – in two words, maritime security – is key to our national security.</w:t>
      </w:r>
    </w:p>
    <w:p w14:paraId="7B9F8684" w14:textId="77777777" w:rsidR="00282087" w:rsidRPr="008603D5" w:rsidRDefault="00282087" w:rsidP="00282087">
      <w:r w:rsidRPr="008603D5">
        <w:rPr>
          <w:rStyle w:val="StyleBoldUnderline"/>
        </w:rPr>
        <w:t>How important is maritime security? Ask the Greeks</w:t>
      </w:r>
      <w:r w:rsidRPr="008603D5">
        <w:t xml:space="preserve">. They faced odds of about three to one at the Battle of Artemisium, the sea side of the Battle of Thermopylae. They survived, due partly to good luck, and lived to fight another day at the Battle of Salamis, where they defeated the invading Persians for good. </w:t>
      </w:r>
      <w:r w:rsidRPr="008603D5">
        <w:rPr>
          <w:rStyle w:val="StyleBoldUnderline"/>
        </w:rPr>
        <w:t>The Greek ability to secure their maritime domain may have saved western civilization as we know it today</w:t>
      </w:r>
      <w:r w:rsidRPr="008603D5">
        <w:t>.</w:t>
      </w:r>
    </w:p>
    <w:p w14:paraId="31F875B2" w14:textId="77777777" w:rsidR="00282087" w:rsidRPr="008603D5" w:rsidRDefault="00282087" w:rsidP="00282087"/>
    <w:p w14:paraId="43B4EEFF" w14:textId="1BE84015" w:rsidR="00C754B6" w:rsidRPr="008603D5" w:rsidRDefault="00C754B6" w:rsidP="00C754B6">
      <w:pPr>
        <w:pStyle w:val="Heading3"/>
        <w:rPr>
          <w:rFonts w:cs="Times New Roman"/>
        </w:rPr>
      </w:pPr>
      <w:bookmarkStart w:id="69" w:name="_Toc392960191"/>
      <w:r w:rsidRPr="008603D5">
        <w:rPr>
          <w:rFonts w:cs="Times New Roman"/>
        </w:rPr>
        <w:lastRenderedPageBreak/>
        <w:t>Navigation Key to Hegemony</w:t>
      </w:r>
      <w:bookmarkEnd w:id="69"/>
    </w:p>
    <w:p w14:paraId="0F4183EE" w14:textId="77777777" w:rsidR="00C754B6" w:rsidRPr="008603D5" w:rsidRDefault="00C754B6" w:rsidP="00C754B6"/>
    <w:p w14:paraId="5F6F0C63" w14:textId="77777777" w:rsidR="00C754B6" w:rsidRPr="008603D5" w:rsidRDefault="00C754B6" w:rsidP="00C754B6">
      <w:pPr>
        <w:pStyle w:val="Heading4"/>
        <w:rPr>
          <w:rFonts w:cs="Times New Roman"/>
        </w:rPr>
      </w:pPr>
      <w:r w:rsidRPr="008603D5">
        <w:rPr>
          <w:rFonts w:cs="Times New Roman"/>
        </w:rPr>
        <w:t>Navigation is a way for the US to assert dominance and hegemony – South China Sea</w:t>
      </w:r>
    </w:p>
    <w:p w14:paraId="423B2461" w14:textId="25752FE3" w:rsidR="00C754B6" w:rsidRPr="008603D5" w:rsidRDefault="00C754B6" w:rsidP="00C754B6">
      <w:pPr>
        <w:rPr>
          <w:rStyle w:val="StyleStyleBold12pt"/>
        </w:rPr>
      </w:pPr>
      <w:r w:rsidRPr="008603D5">
        <w:rPr>
          <w:rStyle w:val="StyleStyleBold12pt"/>
        </w:rPr>
        <w:t>Liu, China Institute for International Studies</w:t>
      </w:r>
      <w:r w:rsidR="004D6B8A" w:rsidRPr="008603D5">
        <w:rPr>
          <w:rStyle w:val="StyleStyleBold12pt"/>
        </w:rPr>
        <w:t xml:space="preserve"> American Studies deputy director</w:t>
      </w:r>
      <w:r w:rsidRPr="008603D5">
        <w:rPr>
          <w:rStyle w:val="StyleStyleBold12pt"/>
        </w:rPr>
        <w:t>, 10</w:t>
      </w:r>
    </w:p>
    <w:p w14:paraId="71EF8516" w14:textId="77777777" w:rsidR="00C754B6" w:rsidRPr="008603D5" w:rsidRDefault="00C754B6" w:rsidP="00C754B6">
      <w:r w:rsidRPr="008603D5">
        <w:t xml:space="preserve">[Feitao, 11/8/10, Global Research, “Asia-Pacific Military Dominance: U.S. Makes Waves In South China Sea”, </w:t>
      </w:r>
      <w:hyperlink r:id="rId88" w:history="1">
        <w:r w:rsidRPr="008603D5">
          <w:rPr>
            <w:rStyle w:val="Hyperlink"/>
          </w:rPr>
          <w:t>http://www.globalresearch.ca/asia-pacific-military-dominance-u-s-makes-waves-in-south-china-sea/21816</w:t>
        </w:r>
      </w:hyperlink>
      <w:r w:rsidRPr="008603D5">
        <w:t>, accessed 7/6/14, JW]</w:t>
      </w:r>
    </w:p>
    <w:p w14:paraId="0CD193C2" w14:textId="77777777" w:rsidR="00C754B6" w:rsidRPr="008603D5" w:rsidRDefault="00C754B6" w:rsidP="00C754B6"/>
    <w:p w14:paraId="5F1E2934" w14:textId="77777777" w:rsidR="00C754B6" w:rsidRPr="008603D5" w:rsidRDefault="00C754B6" w:rsidP="00C754B6">
      <w:r w:rsidRPr="008603D5">
        <w:t xml:space="preserve">Since July, </w:t>
      </w:r>
      <w:r w:rsidRPr="008603D5">
        <w:rPr>
          <w:rStyle w:val="StyleBoldUnderline"/>
        </w:rPr>
        <w:t>US politicians such as President Barack Obama and Defense Secretary Robert Gates have frequently mentioned on various public occasions the issue of free and safe navigation in South China Sea.</w:t>
      </w:r>
    </w:p>
    <w:p w14:paraId="231FA4C8" w14:textId="77777777" w:rsidR="00C754B6" w:rsidRPr="008603D5" w:rsidRDefault="00C754B6" w:rsidP="00C754B6">
      <w:r w:rsidRPr="008603D5">
        <w:rPr>
          <w:rStyle w:val="StyleBoldUnderline"/>
        </w:rPr>
        <w:t>They claim that maintaining free navigation in the South China Sea is in the US national interest</w:t>
      </w:r>
      <w:r w:rsidRPr="008603D5">
        <w:t xml:space="preserve"> and oppose any actions obstructive to free navigation. If one listens to them, the South China Sea no longer seems calm and tranquil.</w:t>
      </w:r>
    </w:p>
    <w:p w14:paraId="10014DEC" w14:textId="77777777" w:rsidR="00C754B6" w:rsidRPr="008603D5" w:rsidRDefault="00C754B6" w:rsidP="00C754B6">
      <w:r w:rsidRPr="008603D5">
        <w:t>But there is no threat to free navigation in the South China Sea. Maintaining free navigation and ensuring a smooth trade flow is in line with the globalization era, which has already become an international consensus.</w:t>
      </w:r>
    </w:p>
    <w:p w14:paraId="1D17123B" w14:textId="77777777" w:rsidR="00C754B6" w:rsidRPr="008603D5" w:rsidRDefault="00C754B6" w:rsidP="00C754B6">
      <w:r w:rsidRPr="008603D5">
        <w:t>Those who act against free navigation, such as pirates and maritime terrorists, have become the enemy of all, as the traditional legal description of pirates goes, and are opposed by every nation.</w:t>
      </w:r>
    </w:p>
    <w:p w14:paraId="19231D74" w14:textId="77777777" w:rsidR="00C754B6" w:rsidRPr="008603D5" w:rsidRDefault="00C754B6" w:rsidP="00C754B6">
      <w:r w:rsidRPr="008603D5">
        <w:t>The South China Sea is one of the world’s busiest shipping channels with more than 40,000 vessels per year passing through.</w:t>
      </w:r>
    </w:p>
    <w:p w14:paraId="732DB192" w14:textId="77777777" w:rsidR="00C754B6" w:rsidRPr="008603D5" w:rsidRDefault="00C754B6" w:rsidP="00C754B6">
      <w:pPr>
        <w:rPr>
          <w:rStyle w:val="StyleBoldUnderline"/>
        </w:rPr>
      </w:pPr>
      <w:r w:rsidRPr="008603D5">
        <w:rPr>
          <w:rStyle w:val="StyleBoldUnderline"/>
        </w:rPr>
        <w:t>If there were really problems, how could so many ships sail through the South China Sea frequently, safely and smoothly?</w:t>
      </w:r>
    </w:p>
    <w:p w14:paraId="3B02245A" w14:textId="77777777" w:rsidR="00C754B6" w:rsidRPr="008603D5" w:rsidRDefault="00C754B6" w:rsidP="00C754B6">
      <w:r w:rsidRPr="008603D5">
        <w:t>The answer is self-evident. The US is beating the drum on an issue which doesn’t really exist.</w:t>
      </w:r>
    </w:p>
    <w:p w14:paraId="5C396357" w14:textId="77777777" w:rsidR="00C754B6" w:rsidRPr="008603D5" w:rsidRDefault="00C754B6" w:rsidP="00C754B6">
      <w:r w:rsidRPr="008603D5">
        <w:t xml:space="preserve">Behind its high-sounding words, </w:t>
      </w:r>
      <w:r w:rsidRPr="008603D5">
        <w:rPr>
          <w:rStyle w:val="StyleBoldUnderline"/>
        </w:rPr>
        <w:t>what</w:t>
      </w:r>
      <w:r w:rsidRPr="008603D5">
        <w:t xml:space="preserve"> exactly </w:t>
      </w:r>
      <w:r w:rsidRPr="008603D5">
        <w:rPr>
          <w:rStyle w:val="StyleBoldUnderline"/>
        </w:rPr>
        <w:t>are US intentions?</w:t>
      </w:r>
    </w:p>
    <w:p w14:paraId="20A4E7DC" w14:textId="77777777" w:rsidR="00C754B6" w:rsidRPr="008603D5" w:rsidRDefault="00C754B6" w:rsidP="00C754B6">
      <w:pPr>
        <w:rPr>
          <w:rStyle w:val="StyleBoldUnderline"/>
        </w:rPr>
      </w:pPr>
      <w:r w:rsidRPr="008603D5">
        <w:rPr>
          <w:rStyle w:val="StyleBoldUnderline"/>
        </w:rPr>
        <w:t>The first aim is to maintain US military hegemony in Asia-Pacific region.</w:t>
      </w:r>
    </w:p>
    <w:p w14:paraId="715FA1EF" w14:textId="77777777" w:rsidR="00C754B6" w:rsidRPr="008603D5" w:rsidRDefault="00C754B6" w:rsidP="00C754B6">
      <w:r w:rsidRPr="008603D5">
        <w:rPr>
          <w:rStyle w:val="StyleBoldUnderline"/>
        </w:rPr>
        <w:t>The US has been sending a variety of military surveillance ships, observation boats and survey ships to launch probes and collect national information in the South China Sea for years.</w:t>
      </w:r>
      <w:r w:rsidRPr="008603D5">
        <w:t xml:space="preserve"> It seriously threatens the security and interests of surrounding countries and undermines regional peace and stability.</w:t>
      </w:r>
    </w:p>
    <w:p w14:paraId="7CD444CF" w14:textId="77777777" w:rsidR="00C754B6" w:rsidRPr="008603D5" w:rsidRDefault="00C754B6" w:rsidP="00C754B6">
      <w:pPr>
        <w:rPr>
          <w:rStyle w:val="StyleBoldUnderline"/>
        </w:rPr>
      </w:pPr>
      <w:r w:rsidRPr="008603D5">
        <w:t xml:space="preserve">Facing international opposition, </w:t>
      </w:r>
      <w:r w:rsidRPr="008603D5">
        <w:rPr>
          <w:rStyle w:val="StyleBoldUnderline"/>
        </w:rPr>
        <w:t>the US</w:t>
      </w:r>
      <w:r w:rsidRPr="008603D5">
        <w:t xml:space="preserve"> deliberately </w:t>
      </w:r>
      <w:r w:rsidRPr="008603D5">
        <w:rPr>
          <w:rStyle w:val="StyleBoldUnderline"/>
        </w:rPr>
        <w:t>altered the concept</w:t>
      </w:r>
      <w:r w:rsidRPr="008603D5">
        <w:t xml:space="preserve"> and then created the pseudo-proposition of free navigation in the South China Sea, </w:t>
      </w:r>
      <w:r w:rsidRPr="008603D5">
        <w:rPr>
          <w:rStyle w:val="StyleBoldUnderline"/>
        </w:rPr>
        <w:t>trying to shape international public opinion and force littoral countries and regions to accept its increasing military detection activities.</w:t>
      </w:r>
    </w:p>
    <w:p w14:paraId="7660A41E" w14:textId="77777777" w:rsidR="00C754B6" w:rsidRPr="008603D5" w:rsidRDefault="00C754B6" w:rsidP="00C754B6">
      <w:r w:rsidRPr="008603D5">
        <w:rPr>
          <w:rStyle w:val="StyleBoldUnderline"/>
        </w:rPr>
        <w:t>The freedom of navigation which the US claims to protect is actually the freedom of the US military</w:t>
      </w:r>
      <w:r w:rsidRPr="008603D5">
        <w:t xml:space="preserve"> to threaten other countries.</w:t>
      </w:r>
    </w:p>
    <w:p w14:paraId="74851AE4" w14:textId="77777777" w:rsidR="00C754B6" w:rsidRPr="008603D5" w:rsidRDefault="00C754B6" w:rsidP="00C754B6">
      <w:r w:rsidRPr="008603D5">
        <w:rPr>
          <w:rStyle w:val="StyleBoldUnderline"/>
        </w:rPr>
        <w:lastRenderedPageBreak/>
        <w:t>The US is also seeking a fulcrum for its new Asia-Pacific strategy</w:t>
      </w:r>
      <w:r w:rsidRPr="008603D5">
        <w:t>. The US government is pursuing a return to Asia. If it intends to return with a mutually beneficial attitude and open mind, this is fair enough. If it is self-conceited, intolerant to others and trapped in a Cold War mentality, it inevitably will start forming cliques.</w:t>
      </w:r>
    </w:p>
    <w:p w14:paraId="316590BE" w14:textId="77777777" w:rsidR="00C754B6" w:rsidRPr="008603D5" w:rsidRDefault="00C754B6" w:rsidP="00C754B6">
      <w:r w:rsidRPr="008603D5">
        <w:t>The US is also trying to contain China through the use of the South China Sea issue.</w:t>
      </w:r>
    </w:p>
    <w:p w14:paraId="206EA2DD" w14:textId="77777777" w:rsidR="00C754B6" w:rsidRPr="008603D5" w:rsidRDefault="00C754B6" w:rsidP="00C754B6">
      <w:r w:rsidRPr="008603D5">
        <w:t>The US has acquired many benefits from friendly cooperation with China. But China’s goodwill has not received good returns from the US.</w:t>
      </w:r>
    </w:p>
    <w:p w14:paraId="4F6AC9F5" w14:textId="77777777" w:rsidR="00C754B6" w:rsidRPr="008603D5" w:rsidRDefault="00C754B6" w:rsidP="00C754B6">
      <w:r w:rsidRPr="008603D5">
        <w:t>Based on a Cold War zero-sum mind-set, the US cannot tolerate the reasonable growth of China’s national strength and regional influence.</w:t>
      </w:r>
    </w:p>
    <w:p w14:paraId="4ED29565" w14:textId="77777777" w:rsidR="00C754B6" w:rsidRPr="008603D5" w:rsidRDefault="00C754B6" w:rsidP="00C754B6">
      <w:r w:rsidRPr="008603D5">
        <w:t>It falsely claims that China will challenge US global hegemony in the future and believes that China will implement an “Asian Monroe Doctrine” while the US is too busy to look after East Asia.</w:t>
      </w:r>
    </w:p>
    <w:p w14:paraId="7FBA11EA" w14:textId="77777777" w:rsidR="00C754B6" w:rsidRPr="008603D5" w:rsidRDefault="00C754B6" w:rsidP="00C754B6">
      <w:r w:rsidRPr="008603D5">
        <w:t>In advocating that free and safe navigation in South China Sea is threatened, the US is creating a false impression of a worrying situation of South China Sea to the international community. It boosts the “China threat theory” claimed by some Western politicians, distances the relations between China and Southeast Asian countries and creates new leverage to contain China’s development.</w:t>
      </w:r>
    </w:p>
    <w:p w14:paraId="204E3020" w14:textId="77777777" w:rsidR="00C754B6" w:rsidRPr="008603D5" w:rsidRDefault="00C754B6" w:rsidP="00C754B6">
      <w:r w:rsidRPr="008603D5">
        <w:t xml:space="preserve">Thus, </w:t>
      </w:r>
      <w:r w:rsidRPr="008603D5">
        <w:rPr>
          <w:rStyle w:val="StyleBoldUnderline"/>
        </w:rPr>
        <w:t>the speculation of the US over the issue of free navigation in South China Sea is</w:t>
      </w:r>
      <w:r w:rsidRPr="008603D5">
        <w:t xml:space="preserve"> in the name of a public good but </w:t>
      </w:r>
      <w:r w:rsidRPr="008603D5">
        <w:rPr>
          <w:rStyle w:val="StyleBoldUnderline"/>
        </w:rPr>
        <w:t>for the sake of private interests</w:t>
      </w:r>
      <w:r w:rsidRPr="008603D5">
        <w:t>. The US has no justifiable reasons to interfere the South China Sea by simply using the free navigation issue.</w:t>
      </w:r>
    </w:p>
    <w:p w14:paraId="729907AD" w14:textId="77777777" w:rsidR="00C754B6" w:rsidRPr="008603D5" w:rsidRDefault="00C754B6" w:rsidP="00C754B6"/>
    <w:p w14:paraId="73C85FB2" w14:textId="77777777" w:rsidR="00C754B6" w:rsidRPr="008603D5" w:rsidRDefault="00C754B6" w:rsidP="00C754B6">
      <w:pPr>
        <w:pStyle w:val="Heading4"/>
        <w:rPr>
          <w:rFonts w:cs="Times New Roman"/>
        </w:rPr>
      </w:pPr>
      <w:r w:rsidRPr="008603D5">
        <w:rPr>
          <w:rFonts w:cs="Times New Roman"/>
        </w:rPr>
        <w:t>US navigation helps the US maintain dominance and command</w:t>
      </w:r>
    </w:p>
    <w:p w14:paraId="690C2693" w14:textId="77777777" w:rsidR="00C754B6" w:rsidRPr="008603D5" w:rsidRDefault="00C754B6" w:rsidP="00C754B6">
      <w:pPr>
        <w:rPr>
          <w:rStyle w:val="StyleStyleBold12pt"/>
        </w:rPr>
      </w:pPr>
      <w:r w:rsidRPr="008603D5">
        <w:rPr>
          <w:rStyle w:val="StyleStyleBold12pt"/>
        </w:rPr>
        <w:t>Trombly, National Security/International Affairs Analyst, 11</w:t>
      </w:r>
    </w:p>
    <w:p w14:paraId="1230B96F" w14:textId="77777777" w:rsidR="00C754B6" w:rsidRPr="008603D5" w:rsidRDefault="00C754B6" w:rsidP="00C754B6">
      <w:r w:rsidRPr="008603D5">
        <w:t xml:space="preserve">[Daniel, 7/13/11, Slouching Towards Columbia, “Taiwan, sea denial, and the bounding of US dominance”, </w:t>
      </w:r>
      <w:hyperlink r:id="rId89" w:history="1">
        <w:r w:rsidRPr="008603D5">
          <w:rPr>
            <w:rStyle w:val="Hyperlink"/>
          </w:rPr>
          <w:t>http://slouchingcolumbia.wordpress.com/2011/07/13/taiwan-sea-denial-and-the-bounding-of-us-dominance/</w:t>
        </w:r>
      </w:hyperlink>
      <w:r w:rsidRPr="008603D5">
        <w:t>, accessed 7/6/14, JW]</w:t>
      </w:r>
    </w:p>
    <w:p w14:paraId="72469D9B" w14:textId="77777777" w:rsidR="00C754B6" w:rsidRPr="008603D5" w:rsidRDefault="00C754B6" w:rsidP="00C754B6">
      <w:r w:rsidRPr="008603D5">
        <w:t xml:space="preserve">The case might actually be a bit more complicated. Put simply, </w:t>
      </w:r>
      <w:r w:rsidRPr="008603D5">
        <w:rPr>
          <w:rStyle w:val="StyleBoldUnderline"/>
        </w:rPr>
        <w:t>China’s vision of freedom of navigation is strictly commercial</w:t>
      </w:r>
      <w:r w:rsidRPr="008603D5">
        <w:t xml:space="preserve">. </w:t>
      </w:r>
      <w:r w:rsidRPr="008603D5">
        <w:rPr>
          <w:rStyle w:val="StyleBoldUnderline"/>
        </w:rPr>
        <w:t>The Chinese interpretation of UNCLOS basically territorializes the Exclusive Economic Zone as far as military matters are concerned</w:t>
      </w:r>
      <w:r w:rsidRPr="008603D5">
        <w:t xml:space="preserve">. </w:t>
      </w:r>
      <w:r w:rsidRPr="008603D5">
        <w:rPr>
          <w:rStyle w:val="StyleBoldUnderline"/>
        </w:rPr>
        <w:t>This is not a minor issue for the United States, because the US vision of commanding the commons, as well as its security guarantees to overseas allies, rely on maritime military transit through strategic chokepoints around Eurasia</w:t>
      </w:r>
      <w:r w:rsidRPr="008603D5">
        <w:t>. Such an interpretation would not only concern US policy towards China, but US policy towards any potential combat theater of operations near these Chinese seas, and within the range of land-based Chinese missiles, aircraft, and shorter-range Chinese attack subs.</w:t>
      </w:r>
    </w:p>
    <w:p w14:paraId="1A192BB0" w14:textId="77777777" w:rsidR="00C754B6" w:rsidRPr="008603D5" w:rsidRDefault="00C754B6" w:rsidP="00C754B6">
      <w:r w:rsidRPr="008603D5">
        <w:t xml:space="preserve">In other words, </w:t>
      </w:r>
      <w:r w:rsidRPr="008603D5">
        <w:rPr>
          <w:rStyle w:val="StyleBoldUnderline"/>
        </w:rPr>
        <w:t>freedom of navigation (and let us remember this issue helped turn the tide in American public opinion during World War I, and was responsible for a large amount of conflict in our republic’s early years) has become part and parcel in the greater grand strategic objective of commanding the global commons.</w:t>
      </w:r>
      <w:r w:rsidRPr="008603D5">
        <w:t xml:space="preserve"> While China is certainly not going to dismantle global maritime trade at whim, denying sea control to its maritime neighbors and the United States are a critical component of its maritime strategy. While essentially defensive in character, the capabilities of a Chinese </w:t>
      </w:r>
      <w:r w:rsidRPr="008603D5">
        <w:lastRenderedPageBreak/>
        <w:t>active defense (or “deep sea defense,” as some documents refer to it) do have important implications for broader US policy involving not just Southeast Asia or Taiwan, but Japan and Korea.</w:t>
      </w:r>
    </w:p>
    <w:p w14:paraId="52ADB376" w14:textId="77777777" w:rsidR="00C754B6" w:rsidRPr="008603D5" w:rsidRDefault="00C754B6" w:rsidP="00C754B6"/>
    <w:p w14:paraId="6CCA9C5E" w14:textId="77777777" w:rsidR="00C754B6" w:rsidRPr="008603D5" w:rsidRDefault="00C754B6" w:rsidP="00C754B6">
      <w:pPr>
        <w:pStyle w:val="Heading4"/>
        <w:rPr>
          <w:rFonts w:cs="Times New Roman"/>
        </w:rPr>
      </w:pPr>
      <w:r w:rsidRPr="008603D5">
        <w:rPr>
          <w:rFonts w:cs="Times New Roman"/>
        </w:rPr>
        <w:t>Navigation key to heg – leads to informational dominance</w:t>
      </w:r>
    </w:p>
    <w:p w14:paraId="33DDAE92" w14:textId="77777777" w:rsidR="00C754B6" w:rsidRPr="008603D5" w:rsidRDefault="00C754B6" w:rsidP="00C754B6">
      <w:pPr>
        <w:rPr>
          <w:rStyle w:val="StyleStyleBold12pt"/>
        </w:rPr>
      </w:pPr>
      <w:r w:rsidRPr="008603D5">
        <w:rPr>
          <w:rStyle w:val="StyleStyleBold12pt"/>
        </w:rPr>
        <w:t>White, Navy oceanography and navigation director, 13</w:t>
      </w:r>
    </w:p>
    <w:p w14:paraId="5A7EEA95" w14:textId="77777777" w:rsidR="00C754B6" w:rsidRPr="008603D5" w:rsidRDefault="00C754B6" w:rsidP="00C754B6">
      <w:r w:rsidRPr="008603D5">
        <w:t xml:space="preserve">[Jon, January 2013, Sea Technology magazine, “Challenges and Opportunities: Naval Oceanography in 2013”, </w:t>
      </w:r>
      <w:hyperlink r:id="rId90" w:history="1">
        <w:r w:rsidRPr="008603D5">
          <w:rPr>
            <w:rStyle w:val="Hyperlink"/>
          </w:rPr>
          <w:t>http://www.sea-technology.com/features/2014/0114/4_White.php</w:t>
        </w:r>
      </w:hyperlink>
      <w:r w:rsidRPr="008603D5">
        <w:t>, accessed 7/6/14, JW]</w:t>
      </w:r>
    </w:p>
    <w:p w14:paraId="323D36A9" w14:textId="77777777" w:rsidR="00FD7659" w:rsidRDefault="00C754B6" w:rsidP="00C754B6">
      <w:pPr>
        <w:rPr>
          <w:rStyle w:val="StyleBoldUnderline"/>
        </w:rPr>
      </w:pPr>
      <w:r w:rsidRPr="008603D5">
        <w:t xml:space="preserve">Despite the fiscal challenges, </w:t>
      </w:r>
      <w:r w:rsidRPr="008603D5">
        <w:rPr>
          <w:rStyle w:val="StyleBoldUnderline"/>
        </w:rPr>
        <w:t xml:space="preserve">Naval Oceanography made important progress in 2013 as a critical enabler for realizing </w:t>
      </w:r>
      <w:r w:rsidRPr="008603D5">
        <w:t xml:space="preserve">Chief of Naval Operations Adm. </w:t>
      </w:r>
      <w:r w:rsidRPr="008603D5">
        <w:rPr>
          <w:rStyle w:val="StyleBoldUnderline"/>
        </w:rPr>
        <w:t>Jonathan Greenert’s three tenets: warfighting first, operate forward and be ready.</w:t>
      </w:r>
    </w:p>
    <w:p w14:paraId="0E9B3977" w14:textId="77777777" w:rsidR="00FD7659" w:rsidRDefault="00C754B6" w:rsidP="00C754B6">
      <w:r w:rsidRPr="008603D5">
        <w:t>Information Dominance</w:t>
      </w:r>
    </w:p>
    <w:p w14:paraId="16165269" w14:textId="77777777" w:rsidR="00FD7659" w:rsidRDefault="00C754B6" w:rsidP="00C754B6">
      <w:pPr>
        <w:rPr>
          <w:rStyle w:val="StyleBoldUnderline"/>
        </w:rPr>
      </w:pPr>
      <w:r w:rsidRPr="008603D5">
        <w:t xml:space="preserve">This year the Navy released its “Strategy for Achieving Information Dominance.” </w:t>
      </w:r>
      <w:r w:rsidRPr="008603D5">
        <w:rPr>
          <w:rStyle w:val="StyleBoldUnderline"/>
        </w:rPr>
        <w:t>Information dominance is the operational advantage gained from fully integrating the Navy’s information functions, capabilities and resources to optimize decision making and maximize warfighting effects.</w:t>
      </w:r>
    </w:p>
    <w:p w14:paraId="2EE644B5" w14:textId="77777777" w:rsidR="00FD7659" w:rsidRDefault="00C754B6" w:rsidP="00C754B6">
      <w:r w:rsidRPr="008603D5">
        <w:rPr>
          <w:rStyle w:val="StyleBoldUnderline"/>
        </w:rPr>
        <w:t>The Navy’s oceanography program is an important contributor to information dominance. Our ability to characterize the physical environment, and to know the environment better than our adversaries, provides a competitive advantage in any engagement</w:t>
      </w:r>
      <w:r w:rsidRPr="008603D5">
        <w:t>. Moreover, our work with precise timing and astrometry supports position, navigation and timing (PNT) functions across the military and, in large part, the nation.</w:t>
      </w:r>
    </w:p>
    <w:p w14:paraId="764DF582" w14:textId="77777777" w:rsidR="00FD7659" w:rsidRDefault="00C754B6" w:rsidP="00C754B6">
      <w:r w:rsidRPr="008603D5">
        <w:t>Chief of Naval Operations Adm. Jonathan Greenert calls the U.S. Navy “America’s away team.” Through environmental knowledge, Naval Oceanography provides a home-field advantage to the away team.</w:t>
      </w:r>
    </w:p>
    <w:p w14:paraId="043C99F8" w14:textId="77777777" w:rsidR="00FD7659" w:rsidRDefault="00C754B6" w:rsidP="00C754B6">
      <w:pPr>
        <w:rPr>
          <w:rStyle w:val="StyleBoldUnderline"/>
        </w:rPr>
      </w:pPr>
      <w:r w:rsidRPr="008603D5">
        <w:rPr>
          <w:rStyle w:val="StyleBoldUnderline"/>
        </w:rPr>
        <w:t>The Information Dominance Strategy is built upon three pillars: assured command and control, battlespace awareness and integrated fires.</w:t>
      </w:r>
    </w:p>
    <w:p w14:paraId="4B0AA166" w14:textId="27D07C48" w:rsidR="00C754B6" w:rsidRPr="008603D5" w:rsidRDefault="00C754B6" w:rsidP="00C754B6">
      <w:r w:rsidRPr="008603D5">
        <w:t>Assured Command and Control</w:t>
      </w:r>
    </w:p>
    <w:p w14:paraId="1CCD633C" w14:textId="77777777" w:rsidR="00FD7659" w:rsidRDefault="00C754B6" w:rsidP="00C754B6">
      <w:r w:rsidRPr="008603D5">
        <w:rPr>
          <w:rStyle w:val="StyleBoldUnderline"/>
        </w:rPr>
        <w:t>Effective command and control includes the safe navigation of Navy platforms</w:t>
      </w:r>
      <w:r w:rsidRPr="008603D5">
        <w:t>—</w:t>
      </w:r>
      <w:r w:rsidRPr="008603D5">
        <w:rPr>
          <w:rStyle w:val="StyleBoldUnderline"/>
        </w:rPr>
        <w:t>on, above and below the sea, as we operate forward. Safe navigation relies on precise time and astrometric measurements, as well as the organic systems that ingest, distribute and display PNT (positioning, navigation and timing) information.</w:t>
      </w:r>
    </w:p>
    <w:p w14:paraId="4B584065" w14:textId="77777777" w:rsidR="00FD7659" w:rsidRDefault="00C754B6" w:rsidP="00C754B6">
      <w:r w:rsidRPr="008603D5">
        <w:t>The Navy continues to transition to the Electronic Chart Display and Information System—Navy variant (ECDIS-N) navigation suite that replaces legacy paper chart navigation. It is a combination of software and hardware that displays digital nautical charts overlaid by continuous and automated positioning systems (GPS and inertial systems), as well as ancillary equipment displays supporting navigation like radar, environmental sensors, ship performance parameters and an automated information system. The result is an official, digital navigation plot with enhanced situational awareness tools to facilitate safety of navigation. To date, 162 ships are electronically navigating, and the remaining ships will be outfitted by the end of fiscal year 2016.</w:t>
      </w:r>
    </w:p>
    <w:p w14:paraId="2E65BABD" w14:textId="77777777" w:rsidR="00FD7659" w:rsidRDefault="00C754B6" w:rsidP="00C754B6">
      <w:r w:rsidRPr="008603D5">
        <w:lastRenderedPageBreak/>
        <w:t>GPNTS, the GPS-based position, navigation and timing service by Raytheon (Waltham, Massachusetts), is the Navy’s future surface ship PNT distribution system, which will replace legacy Navigation Sensor System Interface (NAVSSI) suites and stand-alone military GPS receivers (WRN-6). GPNTS is scheduled for initial fielding by the end of fiscal year 2015 and will assure PNT in anti-access and area denial environments.</w:t>
      </w:r>
    </w:p>
    <w:p w14:paraId="62ABB33B" w14:textId="77777777" w:rsidR="00FD7659" w:rsidRDefault="00C754B6" w:rsidP="00C754B6">
      <w:r w:rsidRPr="008603D5">
        <w:t>Last August, the U.S. Naval Observatory (USNO) announced that its four new rubidium fountain clocks had achieved full operational capability. The frequency and stability of rubidium atoms can be measured to a precision of fractions of a trillionth of a second. These clocks, designed and fabricated at USNO, join a suite of existing cesium and hydrogen maser clocks to produce the most precise and accurate time reference in the world. USNO is the manager and sole source of precise time information for DoD.</w:t>
      </w:r>
    </w:p>
    <w:p w14:paraId="78064F9E" w14:textId="77777777" w:rsidR="00FD7659" w:rsidRDefault="00C754B6" w:rsidP="00C754B6">
      <w:r w:rsidRPr="008603D5">
        <w:t>Among many other applications, the USNO Master Clock ensemble serves as the official time reference for the GPS satellite system, which uses time and satellite location parameters to determine positions on or near the Earth, and is a key parameter for assured command and control in cyberspace operations.</w:t>
      </w:r>
    </w:p>
    <w:p w14:paraId="216213C1" w14:textId="7007D86A" w:rsidR="00C754B6" w:rsidRPr="008603D5" w:rsidRDefault="00C754B6" w:rsidP="00C754B6">
      <w:r w:rsidRPr="008603D5">
        <w:t>Battlespace Awareness</w:t>
      </w:r>
    </w:p>
    <w:p w14:paraId="3EE1CBE6" w14:textId="77777777" w:rsidR="00FD7659" w:rsidRDefault="00C754B6" w:rsidP="00C754B6">
      <w:pPr>
        <w:rPr>
          <w:rStyle w:val="StyleBoldUnderline"/>
        </w:rPr>
      </w:pPr>
      <w:r w:rsidRPr="008603D5">
        <w:rPr>
          <w:rStyle w:val="StyleBoldUnderline"/>
        </w:rPr>
        <w:t>A foundational element for achieving effective battlespace awareness is the characterization of the physical environment and its impacts on operations, including everything from the seabed to the top of the atmosphere</w:t>
      </w:r>
      <w:r w:rsidRPr="008603D5">
        <w:t xml:space="preserve">. This process includes the use of T-AGS oceanographic survey ships, autonomous and unmanned undersea vehicles, satellite sensors and organic assets on board our warfighting platforms to acquire data. </w:t>
      </w:r>
      <w:r w:rsidRPr="008603D5">
        <w:rPr>
          <w:rStyle w:val="StyleBoldUnderline"/>
        </w:rPr>
        <w:t>Our key advantage is the unparalleled ability to assimilate this data, process it in near real time and, using high-performance computers, predict the future physical environment and its specific impacts on warfighting.</w:t>
      </w:r>
    </w:p>
    <w:p w14:paraId="748A8201" w14:textId="25295D02" w:rsidR="00C754B6" w:rsidRPr="008603D5" w:rsidRDefault="00C754B6" w:rsidP="00C754B6">
      <w:pPr>
        <w:rPr>
          <w:rStyle w:val="StyleBoldUnderline"/>
        </w:rPr>
      </w:pPr>
    </w:p>
    <w:p w14:paraId="00AA52A2" w14:textId="77777777" w:rsidR="00C754B6" w:rsidRPr="008603D5" w:rsidRDefault="00C754B6" w:rsidP="00C754B6">
      <w:pPr>
        <w:pStyle w:val="Heading4"/>
        <w:rPr>
          <w:rFonts w:cs="Times New Roman"/>
        </w:rPr>
      </w:pPr>
      <w:r w:rsidRPr="008603D5">
        <w:rPr>
          <w:rFonts w:cs="Times New Roman"/>
        </w:rPr>
        <w:t>Freedom of navigation is key to preserving US hegemony – conflicts in the South China Sea prove</w:t>
      </w:r>
    </w:p>
    <w:p w14:paraId="2130C47B" w14:textId="77777777" w:rsidR="00C754B6" w:rsidRPr="008603D5" w:rsidRDefault="00C754B6" w:rsidP="00C754B6">
      <w:pPr>
        <w:rPr>
          <w:rStyle w:val="StyleStyleBold12pt"/>
        </w:rPr>
      </w:pPr>
      <w:r w:rsidRPr="008603D5">
        <w:rPr>
          <w:rStyle w:val="StyleStyleBold12pt"/>
        </w:rPr>
        <w:t>Goh, Australian National University Strategic Policy Studies Professor, 13</w:t>
      </w:r>
    </w:p>
    <w:p w14:paraId="66EE5BEE" w14:textId="77777777" w:rsidR="00C754B6" w:rsidRPr="008603D5" w:rsidRDefault="00C754B6" w:rsidP="00C754B6">
      <w:r w:rsidRPr="008603D5">
        <w:t>[Evelyn, The Struggle for Order, p. 99, JW]</w:t>
      </w:r>
    </w:p>
    <w:p w14:paraId="6149961C" w14:textId="77777777" w:rsidR="00C754B6" w:rsidRPr="008603D5" w:rsidRDefault="00C754B6" w:rsidP="00C754B6">
      <w:r w:rsidRPr="008603D5">
        <w:t>In East Asia’s post-Cold War transition</w:t>
      </w:r>
      <w:r w:rsidRPr="008603D5">
        <w:rPr>
          <w:rStyle w:val="StyleBoldUnderline"/>
        </w:rPr>
        <w:t>, the SCS has become a prime arena for negotiating the scope, domain, and modes of provision of two key security public goods. The first, freedom of navigation</w:t>
      </w:r>
      <w:r w:rsidRPr="008603D5">
        <w:t xml:space="preserve">, is superficially uncontested-all parties to the disputes have repeatedly declared their commitment to the right of vessels engaged in peaceful activities to unimpeded passage in regional maritime routes. Yet, </w:t>
      </w:r>
      <w:r w:rsidRPr="008603D5">
        <w:rPr>
          <w:rStyle w:val="StyleBoldUnderline"/>
        </w:rPr>
        <w:t>as various incidents demonstrated-most notably when Chinese ships harassed the US navy surveillance ship Impeccable in March 2009, and cut the cables of Vietnamese and Filipino oil exploration vessels in March-June 2011 –there is significant contestation over what constitutes legitimate activity within the SCS</w:t>
      </w:r>
      <w:r w:rsidRPr="008603D5">
        <w:t xml:space="preserve">. </w:t>
      </w:r>
      <w:r w:rsidRPr="008603D5">
        <w:rPr>
          <w:rStyle w:val="StyleBoldUnderline"/>
        </w:rPr>
        <w:t>Washington regards freedom of navigation within maritime exclusive economic zones (EEZs) as an absolute public good that ought to be available to foreign commercial as well as military surveillance vessels</w:t>
      </w:r>
      <w:r w:rsidRPr="008603D5">
        <w:t>. In contrast, Beijing holds that the passage of foreign military vessels within a nation’s EEZ is detrimental to its national security-not a public good but a common pool resource, the use of which by one party diminishes its utility to another. Furthermore, US naval preponderance in the region exacerbates Chinese worries that Washington could exclude adversaries from their rights to maritime passage in effect turning freedom of navigation into a club good.</w:t>
      </w:r>
    </w:p>
    <w:p w14:paraId="5F108DD5" w14:textId="77777777" w:rsidR="00C754B6" w:rsidRPr="008603D5" w:rsidRDefault="00C754B6" w:rsidP="00C754B6">
      <w:r w:rsidRPr="008603D5">
        <w:lastRenderedPageBreak/>
        <w:t xml:space="preserve">Provision of regional peace in the SCS also turns on a second intermediate public good, the negotiation of acceptable parameters for the multiple disputes over territory and jurisdiction. That is, </w:t>
      </w:r>
      <w:r w:rsidRPr="008603D5">
        <w:rPr>
          <w:rStyle w:val="StyleBoldUnderline"/>
        </w:rPr>
        <w:t>the agreed principles by which the disputes would be adjudicated, and the norms or rules that would guide conduct while the ultimate sovereignty questions remain unresolved.</w:t>
      </w:r>
      <w:r w:rsidRPr="008603D5">
        <w:t xml:space="preserve"> Given that the claimants’ universal assertion of sovereignty creates a roadblock to actual conflict resolution, the challenge meanwhile is to find modes of managing the conflict that would minimize the potential use of force. This task has been shouldered by ASEAN rather than the great powers in measures mainly focused on conflict avoidance and joint development of resources in the disputed areas. In general, the role of great powers in providing these security public goods in the SCS is less clear cut than on the Korean peninsula. </w:t>
      </w:r>
      <w:r w:rsidRPr="008603D5">
        <w:rPr>
          <w:rStyle w:val="StyleBoldUnderline"/>
        </w:rPr>
        <w:t>As the sole great power party to the intractable sovereignty disputes, China is directly engaged in a deeply asymmetrical contest with the weaker Southeast Asian claimants. This might create impetus for Beijing to impose its will, if not for Washington’s capability and proven willingness to enforce the imperative of freedom of navigation.</w:t>
      </w:r>
      <w:r w:rsidRPr="008603D5">
        <w:t xml:space="preserve"> </w:t>
      </w:r>
      <w:r w:rsidRPr="008603D5">
        <w:rPr>
          <w:rStyle w:val="StyleBoldUnderline"/>
        </w:rPr>
        <w:t>Not only do US leaders consider freedom of navigation a vital security public good, they also regard the possession and provision of it to be their hegemonic right</w:t>
      </w:r>
      <w:r w:rsidRPr="008603D5">
        <w:t>. Yet Washington’s neutrality in the territorial disputes and aloofness from regional multilateral efforts at conflict management impose a divide between the two public goods at stake.</w:t>
      </w:r>
    </w:p>
    <w:p w14:paraId="191E002B" w14:textId="77777777" w:rsidR="00C754B6" w:rsidRDefault="00C754B6" w:rsidP="00C754B6">
      <w:r w:rsidRPr="008603D5">
        <w:t xml:space="preserve">The great power dynamic in dealing with the SCS disputes is not only potentially confrontational, but also mutually testing. Since its 1995 seizure of Mischief Reef in the Spratly Islands, China’s behavior in these sovereignty disputes has been regarded as a test of its intentions as a rising power. Yet, arguably more is required from China if it is prove itself a responsible great power capable of </w:t>
      </w:r>
      <w:r w:rsidRPr="008603D5">
        <w:rPr>
          <w:i/>
        </w:rPr>
        <w:t xml:space="preserve">providing </w:t>
      </w:r>
      <w:r w:rsidRPr="008603D5">
        <w:t xml:space="preserve">regional order-it ought to be able to manage conflicts in a sustainable, institutionalized, mutually beneficial manner. </w:t>
      </w:r>
      <w:r w:rsidRPr="008603D5">
        <w:rPr>
          <w:rStyle w:val="StyleBoldUnderline"/>
        </w:rPr>
        <w:t>The SCS disputes also test the basis of US regional hegemony, which is pinned on its commitment to providing critical public goods such as freedom of navigation.</w:t>
      </w:r>
      <w:r w:rsidRPr="008603D5">
        <w:t xml:space="preserve"> </w:t>
      </w:r>
      <w:r w:rsidRPr="008603D5">
        <w:rPr>
          <w:rStyle w:val="StyleBoldUnderline"/>
        </w:rPr>
        <w:t>Washington’s evolving approach to conflict management here will shed light on the extent to which it is able and willing to build further the normative and institutional elements of its hegemonic leadership</w:t>
      </w:r>
      <w:r w:rsidRPr="008603D5">
        <w:t>, in contrast to relying primarily upon its preponderant coercive power.</w:t>
      </w:r>
    </w:p>
    <w:p w14:paraId="5FD48FA6" w14:textId="77777777" w:rsidR="00C5217C" w:rsidRPr="008603D5" w:rsidRDefault="00C5217C" w:rsidP="00C754B6"/>
    <w:p w14:paraId="2EF938A8" w14:textId="77777777" w:rsidR="00C754B6" w:rsidRPr="008603D5" w:rsidRDefault="00C754B6" w:rsidP="00C754B6">
      <w:pPr>
        <w:pStyle w:val="Heading4"/>
        <w:rPr>
          <w:rFonts w:cs="Times New Roman"/>
        </w:rPr>
      </w:pPr>
      <w:r w:rsidRPr="008603D5">
        <w:rPr>
          <w:rFonts w:cs="Times New Roman"/>
        </w:rPr>
        <w:t>Freedom of navigation key to maintain security through US hegemony</w:t>
      </w:r>
    </w:p>
    <w:p w14:paraId="29FF4000" w14:textId="77777777" w:rsidR="00C754B6" w:rsidRPr="008603D5" w:rsidRDefault="00C754B6" w:rsidP="00C754B6">
      <w:pPr>
        <w:rPr>
          <w:rStyle w:val="StyleStyleBold12pt"/>
        </w:rPr>
      </w:pPr>
      <w:r w:rsidRPr="008603D5">
        <w:rPr>
          <w:rStyle w:val="StyleStyleBold12pt"/>
        </w:rPr>
        <w:t>Kotani, Japan Institute of International Affairs Senior Research Fellow, 11</w:t>
      </w:r>
    </w:p>
    <w:p w14:paraId="404717F7" w14:textId="77777777" w:rsidR="00C754B6" w:rsidRPr="008603D5" w:rsidRDefault="00C754B6" w:rsidP="00C754B6">
      <w:r w:rsidRPr="008603D5">
        <w:t xml:space="preserve">[Tetsuo, December 2011, Japan Center for International Exchange, “Freedom of Navigation and the US-Japan Alliance: Addressing the Threat of Legal Warfare”, </w:t>
      </w:r>
      <w:hyperlink r:id="rId91" w:history="1">
        <w:r w:rsidRPr="008603D5">
          <w:rPr>
            <w:rStyle w:val="Hyperlink"/>
          </w:rPr>
          <w:t>http://www.jcie.org/researchpdfs/USJapanPapers/Kotani.pdf</w:t>
        </w:r>
      </w:hyperlink>
      <w:r w:rsidRPr="008603D5">
        <w:t>, accessed 7/8/14, JW]</w:t>
      </w:r>
    </w:p>
    <w:p w14:paraId="026F4204" w14:textId="77777777" w:rsidR="00C754B6" w:rsidRPr="008603D5" w:rsidRDefault="00C754B6" w:rsidP="00C754B6">
      <w:pPr>
        <w:rPr>
          <w:rStyle w:val="StyleBoldUnderline"/>
        </w:rPr>
      </w:pPr>
      <w:r w:rsidRPr="008603D5">
        <w:rPr>
          <w:rStyle w:val="StyleBoldUnderline"/>
        </w:rPr>
        <w:t>The United States is also concerned about China’s assertiveness and has called for the peaceful resolution of territorial disputes in the South China Sea, emphasizing its interest in the freedom of navigation.</w:t>
      </w:r>
      <w:r w:rsidRPr="008603D5">
        <w:t xml:space="preserve"> At the East Asia Summit in Bali in November 2011, </w:t>
      </w:r>
      <w:r w:rsidRPr="008603D5">
        <w:rPr>
          <w:rStyle w:val="StyleBoldUnderline"/>
        </w:rPr>
        <w:t>the United States reiterated the importance of freedom of navigation and commerce and appealed for a peaceful resolution based on international law.</w:t>
      </w:r>
    </w:p>
    <w:p w14:paraId="01443A6C" w14:textId="77777777" w:rsidR="00C754B6" w:rsidRPr="008603D5" w:rsidRDefault="00C754B6" w:rsidP="00C754B6">
      <w:r w:rsidRPr="008603D5">
        <w:t xml:space="preserve">China has not rejected dialogue with other South China Sea claimants out of hand. It signed the 2002 Declaration on the Conduct of Parties in the South China Sea (DOC), which calls for peaceful solutions through dialogue. Given the US determination to stand firm on this issue, China agreed with ASEAN on adopting guidelines to implement the DOC before the ASEAN Regional Forum in July 2011, and it </w:t>
      </w:r>
      <w:r w:rsidRPr="008603D5">
        <w:lastRenderedPageBreak/>
        <w:t>hinted that it would be willing to start negotiations on a legally binding code of conduct at the November 2011 East Asia Summit</w:t>
      </w:r>
    </w:p>
    <w:p w14:paraId="3181DFBC" w14:textId="77777777" w:rsidR="00C754B6" w:rsidRPr="008603D5" w:rsidRDefault="00C754B6" w:rsidP="00C754B6">
      <w:r w:rsidRPr="008603D5">
        <w:t>Japan has its own strategic interests in the South China Sea, which is a critical sea lane through which 90 percent of its imported oil passes. The military balance in the South China Sea also has an impact on security in Japan’s surrounding waters. Tokyo thus revised its common strategic objectives with Washington in June 2011 to include the maintenance of maritime security and freedom of navigation by promoting relevant customary international law.7 Japan also proposed an East Asia Maritime Forum to discuss issues regarding freedom of the seas at the 2011 East Asia Summit, although it was premature to do so.</w:t>
      </w:r>
    </w:p>
    <w:p w14:paraId="5E70F6FF" w14:textId="77777777" w:rsidR="00C754B6" w:rsidRPr="008603D5" w:rsidRDefault="00C754B6" w:rsidP="00C754B6">
      <w:r w:rsidRPr="008603D5">
        <w:t>Proposals for the US-Japan Alliance</w:t>
      </w:r>
    </w:p>
    <w:p w14:paraId="2EC07B2D" w14:textId="77777777" w:rsidR="00C754B6" w:rsidRPr="008603D5" w:rsidRDefault="00C754B6" w:rsidP="00C754B6">
      <w:pPr>
        <w:rPr>
          <w:rStyle w:val="StyleBoldUnderline"/>
        </w:rPr>
      </w:pPr>
      <w:r w:rsidRPr="008603D5">
        <w:rPr>
          <w:rStyle w:val="StyleBoldUnderline"/>
        </w:rPr>
        <w:t>Today, the growing global economy depends on free and fair access to the maritime domain, through which 90 percent of all trade is transported.8 US military operations also require stability in the maritime domain, and the United States has guaranteed the free and fair use of the maritime commons. Given the ongoing Chinese legal warfare in the western Pacific, Japan and the United States need to work together to ensure free and fair access to the global maritime commons by promoting the universal concept of freedom of navigation in Asia Pacific.</w:t>
      </w:r>
    </w:p>
    <w:p w14:paraId="29424A1C" w14:textId="77777777" w:rsidR="00C754B6" w:rsidRDefault="00C754B6" w:rsidP="00C754B6">
      <w:pPr>
        <w:rPr>
          <w:rStyle w:val="StyleBoldUnderline"/>
        </w:rPr>
      </w:pPr>
      <w:r w:rsidRPr="008603D5">
        <w:t xml:space="preserve">Many Asian littoral states share in the Chinese interpretation of the current laws and do not welcome foreign military surveillance activities in their EEZs.9 There have been constant attempts to restrict military activities in foreign EEZs. For example, the Tokyo-based Ocean Policy Research Foundation (OPRF) published guidelines for navigation and overflight in EEZs in 2005, which calls for the restriction of surveillance and other military activities in foreign EEZs.10 The OPRF regarded those military activities as a source of conflict and proposed those guidelines as confidence-building measures. But </w:t>
      </w:r>
      <w:r w:rsidRPr="008603D5">
        <w:rPr>
          <w:rStyle w:val="StyleBoldUnderline"/>
        </w:rPr>
        <w:t>EEZs now account for 40 percent of world’s waters, and if military activities in those EEZs were restricted, that would lead to an increased level of unpredictability and uncertainty and, as a result, would destabilize regional security. In the context of the US-Japan alliance, if the US military cannot conduct surveillance in other countries’ EEZs, that would restrict US strategic mobility and undermine the credibility of the US security umbrella.</w:t>
      </w:r>
    </w:p>
    <w:p w14:paraId="09280856" w14:textId="77777777" w:rsidR="00C5217C" w:rsidRPr="008603D5" w:rsidRDefault="00C5217C" w:rsidP="00C754B6">
      <w:pPr>
        <w:rPr>
          <w:rStyle w:val="StyleBoldUnderline"/>
        </w:rPr>
      </w:pPr>
    </w:p>
    <w:p w14:paraId="6F21E910" w14:textId="77777777" w:rsidR="00C754B6" w:rsidRPr="008603D5" w:rsidRDefault="00C754B6" w:rsidP="00C754B6">
      <w:pPr>
        <w:pStyle w:val="Heading4"/>
        <w:rPr>
          <w:rFonts w:cs="Times New Roman"/>
        </w:rPr>
      </w:pPr>
      <w:r w:rsidRPr="008603D5">
        <w:rPr>
          <w:rFonts w:cs="Times New Roman"/>
        </w:rPr>
        <w:t>Freedom of navigation helps US heg in the South China Sea and the US’s ability to counteract threats such as piracy in the region</w:t>
      </w:r>
    </w:p>
    <w:p w14:paraId="02F7034D" w14:textId="77777777" w:rsidR="00C754B6" w:rsidRPr="008603D5" w:rsidRDefault="00C754B6" w:rsidP="00C754B6">
      <w:pPr>
        <w:rPr>
          <w:rStyle w:val="StyleStyleBold12pt"/>
        </w:rPr>
      </w:pPr>
      <w:r w:rsidRPr="008603D5">
        <w:rPr>
          <w:rStyle w:val="StyleStyleBold12pt"/>
        </w:rPr>
        <w:t>Cronin, Asia-Pacific Security Program at the Center for a New American Security Senior Director, et al., 12</w:t>
      </w:r>
    </w:p>
    <w:p w14:paraId="59465772" w14:textId="77777777" w:rsidR="00C754B6" w:rsidRPr="008603D5" w:rsidRDefault="00C754B6" w:rsidP="00C754B6">
      <w:r w:rsidRPr="008603D5">
        <w:t xml:space="preserve">[Cronin, Patrick M., Dutton, Peter A., Fravel, M. Taylor, Holmes, James R., Kaplan, Robert D., Rogers, Will, Storey, Ian, January 2012, Center for a New American Security, “Cooperation from Strength The United States, China and the South China Sea”, </w:t>
      </w:r>
      <w:hyperlink r:id="rId92" w:history="1">
        <w:r w:rsidRPr="008603D5">
          <w:rPr>
            <w:rStyle w:val="Hyperlink"/>
          </w:rPr>
          <w:t>http://www.cnas.org/files/documents/publications/CNAS_CooperationFromStrength_Cronin_1.pdf</w:t>
        </w:r>
      </w:hyperlink>
      <w:r w:rsidRPr="008603D5">
        <w:t>, accessed 7/8/14, JW]</w:t>
      </w:r>
    </w:p>
    <w:p w14:paraId="7A958C46" w14:textId="77777777" w:rsidR="00C754B6" w:rsidRPr="008603D5" w:rsidRDefault="00C754B6" w:rsidP="00C754B6">
      <w:pPr>
        <w:rPr>
          <w:rStyle w:val="StyleBoldUnderline"/>
        </w:rPr>
      </w:pPr>
      <w:r w:rsidRPr="008603D5">
        <w:t xml:space="preserve">Additionally, </w:t>
      </w:r>
      <w:r w:rsidRPr="008603D5">
        <w:rPr>
          <w:rStyle w:val="StyleBoldUnderline"/>
        </w:rPr>
        <w:t xml:space="preserve">expressions of support for the norms must be backed up by operational activities and exercises because coastal states’ objections to freedom of navigation for naval operations in the EEZ could also hinder the ability of the United States and other states to use their navies to </w:t>
      </w:r>
      <w:r w:rsidRPr="008603D5">
        <w:rPr>
          <w:rStyle w:val="StyleBoldUnderline"/>
        </w:rPr>
        <w:lastRenderedPageBreak/>
        <w:t>perform constabulary tasks against nontraditional threats in the region</w:t>
      </w:r>
      <w:r w:rsidRPr="008603D5">
        <w:t xml:space="preserve">. </w:t>
      </w:r>
      <w:r w:rsidRPr="008603D5">
        <w:rPr>
          <w:rStyle w:val="StyleBoldUnderline"/>
        </w:rPr>
        <w:t>Piracy, for instance, has been a persistent problem in the South China Sea,</w:t>
      </w:r>
      <w:r w:rsidRPr="008603D5">
        <w:t xml:space="preserve"> although it gets less attention than the much larger piracy problem off the Horn of Africa.21 Regional governments recognize the issue, however, and </w:t>
      </w:r>
      <w:r w:rsidRPr="008603D5">
        <w:rPr>
          <w:rStyle w:val="StyleBoldUnderline"/>
        </w:rPr>
        <w:t>in 2010, the Cooperation and Afloat Readiness and Training (CARAT) regional maritime exercises – a series of bilateral exercises between the U.S. Navy and Southeast Asian military forces – included visit, board, search and seizure activities to help build the regional mari time capacity to counter piracy.</w:t>
      </w:r>
    </w:p>
    <w:p w14:paraId="0CAEBA42" w14:textId="77777777" w:rsidR="00C754B6" w:rsidRPr="008603D5" w:rsidRDefault="00C754B6" w:rsidP="00C754B6">
      <w:pPr>
        <w:rPr>
          <w:rStyle w:val="StyleBoldUnderline"/>
        </w:rPr>
      </w:pPr>
    </w:p>
    <w:p w14:paraId="44B80A64" w14:textId="77777777" w:rsidR="003A7F20" w:rsidRPr="008603D5" w:rsidRDefault="003A7F20" w:rsidP="00DC3334">
      <w:pPr>
        <w:pStyle w:val="Heading2"/>
        <w:rPr>
          <w:rFonts w:cs="Times New Roman"/>
        </w:rPr>
      </w:pPr>
      <w:bookmarkStart w:id="70" w:name="_Toc392960192"/>
      <w:r w:rsidRPr="008603D5">
        <w:rPr>
          <w:rFonts w:cs="Times New Roman"/>
        </w:rPr>
        <w:lastRenderedPageBreak/>
        <w:t>Piracy</w:t>
      </w:r>
      <w:bookmarkEnd w:id="70"/>
    </w:p>
    <w:p w14:paraId="12B57E85" w14:textId="77777777" w:rsidR="003A7F20" w:rsidRPr="008603D5" w:rsidRDefault="003A7F20" w:rsidP="003A7F20"/>
    <w:p w14:paraId="1DE26F94" w14:textId="77777777" w:rsidR="003A7F20" w:rsidRPr="008603D5" w:rsidRDefault="003A7F20" w:rsidP="003A7F20">
      <w:pPr>
        <w:pStyle w:val="Heading3"/>
        <w:rPr>
          <w:rFonts w:cs="Times New Roman"/>
        </w:rPr>
      </w:pPr>
      <w:bookmarkStart w:id="71" w:name="_Toc392960193"/>
      <w:r w:rsidRPr="008603D5">
        <w:rPr>
          <w:rFonts w:cs="Times New Roman"/>
        </w:rPr>
        <w:lastRenderedPageBreak/>
        <w:t>Piracy Hurts Hegemony</w:t>
      </w:r>
      <w:bookmarkEnd w:id="71"/>
    </w:p>
    <w:p w14:paraId="12DF38D1" w14:textId="77777777" w:rsidR="003A7F20" w:rsidRPr="008603D5" w:rsidRDefault="003A7F20" w:rsidP="003A7F20"/>
    <w:p w14:paraId="189363D0" w14:textId="703CDD9B" w:rsidR="003A7F20" w:rsidRPr="008603D5" w:rsidRDefault="003A7F20" w:rsidP="003A7F20">
      <w:pPr>
        <w:pStyle w:val="Heading4"/>
        <w:rPr>
          <w:rFonts w:cs="Times New Roman"/>
        </w:rPr>
      </w:pPr>
      <w:r w:rsidRPr="008603D5">
        <w:rPr>
          <w:rFonts w:cs="Times New Roman"/>
        </w:rPr>
        <w:t>Piracy tanks heg</w:t>
      </w:r>
      <w:r w:rsidR="00A9586B" w:rsidRPr="008603D5">
        <w:rPr>
          <w:rFonts w:cs="Times New Roman"/>
        </w:rPr>
        <w:t xml:space="preserve">emony </w:t>
      </w:r>
      <w:r w:rsidRPr="008603D5">
        <w:rPr>
          <w:rFonts w:cs="Times New Roman"/>
        </w:rPr>
        <w:t>—</w:t>
      </w:r>
      <w:r w:rsidR="00A9586B" w:rsidRPr="008603D5">
        <w:rPr>
          <w:rFonts w:cs="Times New Roman"/>
        </w:rPr>
        <w:t xml:space="preserve"> </w:t>
      </w:r>
      <w:r w:rsidRPr="008603D5">
        <w:rPr>
          <w:rFonts w:cs="Times New Roman"/>
        </w:rPr>
        <w:t>3 warrants</w:t>
      </w:r>
    </w:p>
    <w:p w14:paraId="0A59CEC5" w14:textId="77777777" w:rsidR="00FD7659" w:rsidRDefault="003A7F20" w:rsidP="003A7F20">
      <w:r w:rsidRPr="008603D5">
        <w:rPr>
          <w:rStyle w:val="StyleStyleBold12pt"/>
        </w:rPr>
        <w:t>Berube, US Naval Academy Military Professor of Political Science, 2010</w:t>
      </w:r>
    </w:p>
    <w:p w14:paraId="74DB4B65" w14:textId="77581CE7" w:rsidR="003A7F20" w:rsidRPr="008603D5" w:rsidRDefault="003A7F20" w:rsidP="003A7F20">
      <w:r w:rsidRPr="008603D5">
        <w:t xml:space="preserve">(Claude, LCDR USN, </w:t>
      </w:r>
      <w:r w:rsidRPr="008603D5">
        <w:rPr>
          <w:i/>
        </w:rPr>
        <w:t>The Daily Signal</w:t>
      </w:r>
      <w:r w:rsidRPr="008603D5">
        <w:t xml:space="preserve">, “Stopping Piracy Matters”, June 14, </w:t>
      </w:r>
      <w:hyperlink r:id="rId93" w:history="1">
        <w:r w:rsidRPr="008603D5">
          <w:rPr>
            <w:rStyle w:val="Hyperlink"/>
          </w:rPr>
          <w:t>http://dailysignal.com/2010/06/14/stopping-piracy-matters/</w:t>
        </w:r>
      </w:hyperlink>
      <w:r w:rsidRPr="008603D5">
        <w:t>, accessed July 12, 2014, DVOG)</w:t>
      </w:r>
    </w:p>
    <w:p w14:paraId="1BE84FFD" w14:textId="77777777" w:rsidR="003A7F20" w:rsidRPr="008603D5" w:rsidRDefault="003A7F20" w:rsidP="003A7F20"/>
    <w:p w14:paraId="3A515EC6" w14:textId="77777777" w:rsidR="003A7F20" w:rsidRPr="008603D5" w:rsidRDefault="003A7F20" w:rsidP="003A7F20">
      <w:r w:rsidRPr="008603D5">
        <w:rPr>
          <w:rStyle w:val="StyleBoldUnderline"/>
        </w:rPr>
        <w:t>The </w:t>
      </w:r>
      <w:hyperlink r:id="rId94" w:history="1">
        <w:r w:rsidRPr="008603D5">
          <w:rPr>
            <w:rStyle w:val="StyleBoldUnderline"/>
          </w:rPr>
          <w:t>threat of modern piracy</w:t>
        </w:r>
      </w:hyperlink>
      <w:r w:rsidRPr="008603D5">
        <w:rPr>
          <w:rStyle w:val="StyleBoldUnderline"/>
        </w:rPr>
        <w:t> is tangible. Piracy</w:t>
      </w:r>
      <w:r w:rsidRPr="008603D5">
        <w:t xml:space="preserve"> as a result of the largely ungovernable region of Somalia </w:t>
      </w:r>
      <w:r w:rsidRPr="008603D5">
        <w:rPr>
          <w:rStyle w:val="StyleBoldUnderline"/>
        </w:rPr>
        <w:t>has risen</w:t>
      </w:r>
      <w:r w:rsidRPr="008603D5">
        <w:t xml:space="preserve"> particularly </w:t>
      </w:r>
      <w:r w:rsidRPr="008603D5">
        <w:rPr>
          <w:rStyle w:val="StyleBoldUnderline"/>
        </w:rPr>
        <w:t>in the past five years</w:t>
      </w:r>
      <w:r w:rsidRPr="008603D5">
        <w:t xml:space="preserve">. Again </w:t>
      </w:r>
      <w:r w:rsidRPr="008603D5">
        <w:rPr>
          <w:rStyle w:val="StyleBoldUnderline"/>
        </w:rPr>
        <w:t>U.S</w:t>
      </w:r>
      <w:r w:rsidRPr="008603D5">
        <w:t xml:space="preserve">. and other navy </w:t>
      </w:r>
      <w:r w:rsidRPr="008603D5">
        <w:rPr>
          <w:rStyle w:val="StyleBoldUnderline"/>
        </w:rPr>
        <w:t>ships were sent to patrol</w:t>
      </w:r>
      <w:r w:rsidRPr="008603D5">
        <w:t xml:space="preserve"> the region and protect commerce. </w:t>
      </w:r>
      <w:r w:rsidRPr="008603D5">
        <w:rPr>
          <w:rStyle w:val="StyleBoldUnderline"/>
        </w:rPr>
        <w:t>But there have been too few assets</w:t>
      </w:r>
      <w:r w:rsidRPr="008603D5">
        <w:t>. Cooperation between navies has been largely positive. The establishment of the </w:t>
      </w:r>
      <w:hyperlink r:id="rId95" w:history="1">
        <w:r w:rsidRPr="008603D5">
          <w:rPr>
            <w:rStyle w:val="Hyperlink"/>
          </w:rPr>
          <w:t>Internationally Recommended Transit Corridor</w:t>
        </w:r>
      </w:hyperlink>
      <w:r w:rsidRPr="008603D5">
        <w:t> in the high-traffic area of the Gulf of Aden has been </w:t>
      </w:r>
      <w:hyperlink r:id="rId96" w:history="1">
        <w:r w:rsidRPr="008603D5">
          <w:rPr>
            <w:rStyle w:val="Hyperlink"/>
          </w:rPr>
          <w:t>largely effective</w:t>
        </w:r>
      </w:hyperlink>
      <w:r w:rsidRPr="008603D5">
        <w:t> in mitigating the number and success of pirate attacks; this has led pirates to seek out opportunities elsewhere throughout the Indian Ocean. Another encouraging note is that </w:t>
      </w:r>
      <w:hyperlink r:id="rId97" w:history="1">
        <w:r w:rsidRPr="008603D5">
          <w:rPr>
            <w:rStyle w:val="Hyperlink"/>
          </w:rPr>
          <w:t>the European Union may continue its mission for another year</w:t>
        </w:r>
      </w:hyperlink>
      <w:r w:rsidRPr="008603D5">
        <w:t>. In recent months, it appears that more mother ships that provide support to the small skiffs used to attack ships have been taken out of the fight.</w:t>
      </w:r>
    </w:p>
    <w:p w14:paraId="5EAD9ECE" w14:textId="77777777" w:rsidR="003A7F20" w:rsidRPr="008603D5" w:rsidRDefault="003A7F20" w:rsidP="003A7F20">
      <w:r w:rsidRPr="008603D5">
        <w:t>Nevertheless, the differences in operational procedures and expectations (particularly with so-called “</w:t>
      </w:r>
      <w:hyperlink r:id="rId98" w:history="1">
        <w:r w:rsidRPr="008603D5">
          <w:rPr>
            <w:rStyle w:val="Hyperlink"/>
          </w:rPr>
          <w:t>catch and release</w:t>
        </w:r>
      </w:hyperlink>
      <w:r w:rsidRPr="008603D5">
        <w:t>”) and opportunities to </w:t>
      </w:r>
      <w:hyperlink r:id="rId99" w:history="1">
        <w:r w:rsidRPr="008603D5">
          <w:rPr>
            <w:rStyle w:val="Hyperlink"/>
          </w:rPr>
          <w:t>bring pirates to justice</w:t>
        </w:r>
      </w:hyperlink>
      <w:r w:rsidRPr="008603D5">
        <w:t> have been inconsistent or problematic. Last month several shipping organizations began a </w:t>
      </w:r>
      <w:hyperlink r:id="rId100" w:history="1">
        <w:r w:rsidRPr="008603D5">
          <w:rPr>
            <w:rStyle w:val="Hyperlink"/>
          </w:rPr>
          <w:t>campaign</w:t>
        </w:r>
      </w:hyperlink>
      <w:r w:rsidRPr="008603D5">
        <w:t> calling for immediate concrete actions from governments to “find real solutions to the growing piracy problem” under the slogan “Enough is enough.”</w:t>
      </w:r>
    </w:p>
    <w:p w14:paraId="45B22C9D" w14:textId="58FC83F7" w:rsidR="003A7F20" w:rsidRPr="008603D5" w:rsidRDefault="003A7F20" w:rsidP="003A7F20">
      <w:r w:rsidRPr="008603D5">
        <w:rPr>
          <w:rStyle w:val="StyleBoldUnderline"/>
        </w:rPr>
        <w:t>Piracy has</w:t>
      </w:r>
      <w:r w:rsidRPr="008603D5">
        <w:t xml:space="preserve"> some </w:t>
      </w:r>
      <w:hyperlink r:id="rId101" w:history="1">
        <w:r w:rsidRPr="008603D5">
          <w:rPr>
            <w:rStyle w:val="Hyperlink"/>
          </w:rPr>
          <w:t>direct consequences</w:t>
        </w:r>
      </w:hyperlink>
      <w:r w:rsidRPr="008603D5">
        <w:t xml:space="preserve"> to the shipping companies who ply the waters, to the sailors whose lives are at risk (some 17 ships and 357 sailors are currently being held for ransom), and to the local economies who are reliant on secure and stable maritime environments. But there are also indirect and </w:t>
      </w:r>
      <w:r w:rsidRPr="008603D5">
        <w:rPr>
          <w:rStyle w:val="StyleBoldUnderline"/>
        </w:rPr>
        <w:t>longer term consequences.</w:t>
      </w:r>
      <w:r w:rsidR="00E0132F" w:rsidRPr="008603D5">
        <w:t xml:space="preserve"> </w:t>
      </w:r>
      <w:r w:rsidRPr="008603D5">
        <w:t>Namely if the U.S. is unwilling or unable to effectively deter piracy how would we respond to another failed or failed state who threaten the high seas?</w:t>
      </w:r>
      <w:r w:rsidR="00E0132F" w:rsidRPr="008603D5">
        <w:t xml:space="preserve"> </w:t>
      </w:r>
      <w:r w:rsidRPr="008603D5">
        <w:t xml:space="preserve">Or, more importantly, if other organizations or states fail to learn from what is happening off Somalia. At the same time, </w:t>
      </w:r>
      <w:hyperlink r:id="rId102" w:history="1">
        <w:r w:rsidRPr="008603D5">
          <w:rPr>
            <w:rStyle w:val="Hyperlink"/>
          </w:rPr>
          <w:t>pirate attacks have encouraged a small but apparently growing maritime security industry</w:t>
        </w:r>
      </w:hyperlink>
      <w:r w:rsidRPr="008603D5">
        <w:t> to fill protective requirements for shipping companies.</w:t>
      </w:r>
    </w:p>
    <w:p w14:paraId="5F664C77" w14:textId="77777777" w:rsidR="003A7F20" w:rsidRPr="008603D5" w:rsidRDefault="003A7F20" w:rsidP="003A7F20">
      <w:r w:rsidRPr="008603D5">
        <w:t>Chris Rawley wrote about this at the Navy milblog </w:t>
      </w:r>
      <w:hyperlink r:id="rId103" w:history="1">
        <w:r w:rsidRPr="008603D5">
          <w:rPr>
            <w:rStyle w:val="Hyperlink"/>
          </w:rPr>
          <w:t>Information Dissemination</w:t>
        </w:r>
      </w:hyperlink>
      <w:r w:rsidRPr="008603D5">
        <w:t xml:space="preserve"> and is correct. He suggests, in part: </w:t>
      </w:r>
      <w:r w:rsidRPr="008603D5">
        <w:rPr>
          <w:rStyle w:val="StyleBoldUnderline"/>
        </w:rPr>
        <w:t>1) “by allowing piracy to proliferate and expand, the greatest navy in the world has effectively ceded freedom of the seas to teenagers toting Kalishnikovs and RPGs. If our Navy cannot address this relatively minor situation, then how can we be expected to exercise sea power globally;” 2) “our failure to defeat piracy has greater strategic implications…piracy provides emerging strategic naval competitors with a perfect excuse to conduct unprecedented out-of-area deployments and improve their naval operations;” and 3) “similar to the proliferation of suicide bombers and IEDs, other non-state actors will realize the successful business model that Somali pirates have developed and emulate them in around the world.”</w:t>
      </w:r>
    </w:p>
    <w:p w14:paraId="72904B5E" w14:textId="77777777" w:rsidR="003A7F20" w:rsidRPr="008603D5" w:rsidRDefault="003A7F20" w:rsidP="003A7F20"/>
    <w:p w14:paraId="24A842B2" w14:textId="77777777" w:rsidR="003A7F20" w:rsidRPr="008603D5" w:rsidRDefault="003A7F20" w:rsidP="003A7F20">
      <w:pPr>
        <w:pStyle w:val="Heading4"/>
        <w:rPr>
          <w:rFonts w:cs="Times New Roman"/>
        </w:rPr>
      </w:pPr>
      <w:r w:rsidRPr="008603D5">
        <w:rPr>
          <w:rFonts w:cs="Times New Roman"/>
        </w:rPr>
        <w:lastRenderedPageBreak/>
        <w:t>Piracy is a growing threat to US hegemony—continued success will export the business model globally.</w:t>
      </w:r>
    </w:p>
    <w:p w14:paraId="5DBEA74E" w14:textId="77777777" w:rsidR="00FD7659" w:rsidRDefault="003A7F20" w:rsidP="003A7F20">
      <w:r w:rsidRPr="008603D5">
        <w:rPr>
          <w:rStyle w:val="StyleStyleBold12pt"/>
        </w:rPr>
        <w:t>Heritage Foundation Maritime Security Working Group,</w:t>
      </w:r>
      <w:r w:rsidRPr="008603D5">
        <w:t xml:space="preserve"> </w:t>
      </w:r>
      <w:r w:rsidRPr="008603D5">
        <w:rPr>
          <w:rStyle w:val="StyleStyleBold12pt"/>
        </w:rPr>
        <w:t>9</w:t>
      </w:r>
    </w:p>
    <w:p w14:paraId="0D954417" w14:textId="77777777" w:rsidR="00FD7659" w:rsidRDefault="003A7F20" w:rsidP="003A7F20">
      <w:r w:rsidRPr="008603D5">
        <w:t xml:space="preserve">(The Heritage Foundation, “Maritime Security: Fighting Piracy in the Gulf of Aden and Beyond, </w:t>
      </w:r>
      <w:hyperlink r:id="rId104" w:history="1">
        <w:r w:rsidRPr="008603D5">
          <w:rPr>
            <w:rStyle w:val="Hyperlink"/>
          </w:rPr>
          <w:t>http://www.heritage.org/research/reports/2009/06/maritime-security-fighting-piracy-in-the-gulf-of-aden-and-beyond</w:t>
        </w:r>
      </w:hyperlink>
      <w:r w:rsidRPr="008603D5">
        <w:t>, accessed July 12, 2014, DVOG)</w:t>
      </w:r>
    </w:p>
    <w:p w14:paraId="48A607A6" w14:textId="76253CAA" w:rsidR="003A7F20" w:rsidRPr="008603D5" w:rsidRDefault="003A7F20" w:rsidP="003A7F20"/>
    <w:p w14:paraId="248058B4" w14:textId="77777777" w:rsidR="003A7F20" w:rsidRPr="008603D5" w:rsidRDefault="003A7F20" w:rsidP="003A7F20">
      <w:r w:rsidRPr="008603D5">
        <w:rPr>
          <w:rStyle w:val="StyleBoldUnderline"/>
        </w:rPr>
        <w:t>Piracy</w:t>
      </w:r>
      <w:r w:rsidRPr="008603D5">
        <w:t xml:space="preserve"> in the waters in and around the Gulf of Aden </w:t>
      </w:r>
      <w:r w:rsidRPr="008603D5">
        <w:rPr>
          <w:rStyle w:val="StyleBoldUnderline"/>
        </w:rPr>
        <w:t>remains a global concern. Incidences of piracy on one of the world’s busiest waterways continue to climb</w:t>
      </w:r>
      <w:r w:rsidRPr="008603D5">
        <w:t xml:space="preserve">. In addition, </w:t>
      </w:r>
      <w:r w:rsidRPr="008603D5">
        <w:rPr>
          <w:rStyle w:val="StyleBoldUnderline"/>
        </w:rPr>
        <w:t>these criminal enterprises contribute to lawlessness in the Horn of Africa, empowering extremist groups</w:t>
      </w:r>
      <w:r w:rsidRPr="008603D5">
        <w:t xml:space="preserve">, some with links to transnational terrorist organizations. </w:t>
      </w:r>
      <w:r w:rsidRPr="008603D5">
        <w:rPr>
          <w:rStyle w:val="StyleBoldUnderline"/>
        </w:rPr>
        <w:t>Although piracy does not directly threaten U.S. vital national interests at the moment, transnational criminal activities at sea adversely affect American interests in the region and are detrimental to</w:t>
      </w:r>
      <w:r w:rsidRPr="008603D5">
        <w:t xml:space="preserve"> freedom of the seas and the exercise of global commerce (80 percent of which takes place by sea) upon which </w:t>
      </w:r>
      <w:r w:rsidRPr="008603D5">
        <w:rPr>
          <w:rStyle w:val="StyleBoldUnderline"/>
        </w:rPr>
        <w:t>U.S. security and prosperity</w:t>
      </w:r>
      <w:r w:rsidRPr="008603D5">
        <w:t xml:space="preserve"> depend. </w:t>
      </w:r>
      <w:r w:rsidRPr="008603D5">
        <w:rPr>
          <w:rStyle w:val="StyleBoldUnderline"/>
        </w:rPr>
        <w:t>Pirate activities in the region have focused on the Gulf of Aden</w:t>
      </w:r>
      <w:r w:rsidRPr="008603D5">
        <w:t>, a key component of the Suez Canal shipping lane linking Asia and the West without circumnavigating the African continent. The gulf, with an average width of about 300 miles, flows about 920 miles between Yemen (on the south coast of the Arabian Peninsula), Somalia, and Djibouti, covering 205,000 square miles.</w:t>
      </w:r>
    </w:p>
    <w:p w14:paraId="6AD7AC5B" w14:textId="77777777" w:rsidR="003A7F20" w:rsidRPr="008603D5" w:rsidRDefault="003A7F20" w:rsidP="003A7F20">
      <w:pPr>
        <w:rPr>
          <w:rStyle w:val="StyleBoldUnderline"/>
        </w:rPr>
      </w:pPr>
      <w:r w:rsidRPr="008603D5">
        <w:t xml:space="preserve">Approximately 21,000 commercial ships transit the Gulf of Aden each year. Over 10 percent of the global waterborne transportation of oil passes through the gulf. About 7 percent of the world’s maritime commerce transits the Suez Canal. About 80 percent of the vessels transiting the Gulf of Aden carry cargo to and from Europe, East Africa, South Asia, and the Far East, </w:t>
      </w:r>
      <w:r w:rsidRPr="008603D5">
        <w:rPr>
          <w:rStyle w:val="StyleBoldUnderline"/>
        </w:rPr>
        <w:t>although a significant portion of the cargo carried is eventually bound for the United States. Much of this commerce also indirectly affects the United States through its impact on facilitating the global supply chain of moving goods and services.</w:t>
      </w:r>
    </w:p>
    <w:p w14:paraId="6EFC1D63" w14:textId="77777777" w:rsidR="003A7F20" w:rsidRPr="008603D5" w:rsidRDefault="003A7F20" w:rsidP="003A7F20">
      <w:r w:rsidRPr="008603D5">
        <w:t>The waterway’s importance to global commerce rests on the fact that the alternative shipping route requires ships to round the Cape of Good Hope at the tip of Africa. According to the U.S. Maritime Administration (MARAD), following the longer route adds 2,700 miles for tanker traffic from Saudi Arabia to the United States. A tanker transiting this route could see an increase in annual fuel costs of about $3.5 million. Due to the longer route, a tanker would also have to reduce its round trips by one per year (reducing the tanker’s delivery capacity by 26 percent). The economic impact for “liner trades,” such as container ships, might be even more significant. Ships following the longer route from Tokyo to Rotterdam would have to follow a 23 percent longer route. Increased additional costs amount to $74.4 million for fuel and $14.6 million in charter expenses. The potential disruption to supply chains could also be great. While rerouting might not greatly impact lower-value cargoes (like bulk commodities not required for a manufacturing process), the cost of consumer goods or commodities and parts needed for just-in-time manufacturing might be significantly affected. The circumnavigation route is not only longer, and more costly, but winter storms around the cape can pose a grave danger to navigation.</w:t>
      </w:r>
    </w:p>
    <w:p w14:paraId="59004265" w14:textId="77777777" w:rsidR="003A7F20" w:rsidRPr="008603D5" w:rsidRDefault="003A7F20" w:rsidP="003A7F20">
      <w:r w:rsidRPr="008603D5">
        <w:t xml:space="preserve">In addition, for commercial transport, a number of ships must transit the waters off the southeast coast of Somalia. These ships carry goods and supplies, including humanitarian relief, to or from ports along the east coast of Africa. Finally, Somali waters are some of the most abundant fishing grounds in the world. </w:t>
      </w:r>
      <w:r w:rsidRPr="008603D5">
        <w:lastRenderedPageBreak/>
        <w:t>This maritime activity as well as the economic resources and the environment of the gulf must be safeguarded as well.</w:t>
      </w:r>
    </w:p>
    <w:p w14:paraId="5DE9BD16" w14:textId="77777777" w:rsidR="00FD7659" w:rsidRDefault="003A7F20" w:rsidP="003A7F20">
      <w:r w:rsidRPr="008603D5">
        <w:t>Crimes at Sea.</w:t>
      </w:r>
    </w:p>
    <w:p w14:paraId="6BDB0E7D" w14:textId="58D42705" w:rsidR="003A7F20" w:rsidRPr="008603D5" w:rsidRDefault="003A7F20" w:rsidP="003A7F20">
      <w:r w:rsidRPr="008603D5">
        <w:t>The goal of modern-day pirates operating in the Gulf of Aden is primarily to make money—</w:t>
      </w:r>
    </w:p>
    <w:p w14:paraId="4DC7CB9E" w14:textId="77777777" w:rsidR="003A7F20" w:rsidRPr="008603D5" w:rsidRDefault="003A7F20" w:rsidP="003A7F20">
      <w:r w:rsidRPr="008603D5">
        <w:t>taking over a ship, seizing hostages and cargo, and waiting for the shipping company to pay a ransom. This approach usually translates into $1 million to $2 million in ransom per ship. As a result, the security consulting firm BGN Risk estimated an increase in total insurance costs for ships transiting the area at about $400 million due to the increase in piracy in the region since November 2008. This does not include coverage for injury, liability, and ransom that carriers may opt to buy. In addition to these increased costs, worldwide maritime freight rates have declined, putting additional financial pressure on carriers. Nevertheless, despite the higher costs and risks, substantial trade has not been diverted from the gulf since carriers still feel the economic benefits of the route outweigh the costs and risks.</w:t>
      </w:r>
    </w:p>
    <w:p w14:paraId="04DB5022" w14:textId="77777777" w:rsidR="003A7F20" w:rsidRPr="008603D5" w:rsidRDefault="003A7F20" w:rsidP="003A7F20">
      <w:r w:rsidRPr="008603D5">
        <w:t>The major pirate bases are in Somalia, principally in Eyl in the northeastern Puntland region, and in Xarardheere, in the central part of the country. An official of the East African Seafarers’ Assistance Programme estimated that Somali pirates total about 1,000 armed men. Many are former fisherman or militia fighters.</w:t>
      </w:r>
    </w:p>
    <w:p w14:paraId="6C9DD2C2" w14:textId="6E5AB06E" w:rsidR="003A7F20" w:rsidRPr="008603D5" w:rsidRDefault="003A7F20" w:rsidP="003A7F20">
      <w:r w:rsidRPr="008603D5">
        <w:t>Typically, pirates deploy in a “mother ship,” often a stolen fishing vessel. Depots are established along the coast to rearm and resupply the ships so they can operate at sea for extended periods. The mother ship will observe shipping in a 40 to 50 nautical mile area. After identifying ships for seizure, the mother ship will send two to four small high-speed (up to 25 knots) boats. The boats will flank the target, sometimes firing automatic weapons and rocket-propelled grenades to intimidate the crew and force the ship to slow down. Using grappling hooks or ladders, the pirates climb on board and sequester the crew. The boarding pirate team often consists of seven to 10 pirates armed with assault rifles and rocket-propelled grenades. Contributing to the easeof taking over a ship is the low number of crew members (often no more than a dozen or so) that staff most modern</w:t>
      </w:r>
      <w:r w:rsidR="00E0132F" w:rsidRPr="008603D5">
        <w:t xml:space="preserve"> </w:t>
      </w:r>
      <w:r w:rsidRPr="008603D5">
        <w:t>merchant ships. Most are unarmed.</w:t>
      </w:r>
    </w:p>
    <w:p w14:paraId="7DAB5555" w14:textId="77777777" w:rsidR="003A7F20" w:rsidRPr="008603D5" w:rsidRDefault="003A7F20" w:rsidP="003A7F20">
      <w:r w:rsidRPr="008603D5">
        <w:t>The attack skiffs used in the seizure are taken under tow by the hijacked ship, which is directed to an anchorage off the Somali coast. The pirates then employ intermediaries to negotiate the release of the crew and ship. In 2008, only four mariners were reported killed. Fourteen more are missing and presumed dead. Although crewmembers are rarely harmed, they are often robbed and the ships pilfered.</w:t>
      </w:r>
    </w:p>
    <w:p w14:paraId="30F59DA2" w14:textId="77777777" w:rsidR="003A7F20" w:rsidRPr="008603D5" w:rsidRDefault="003A7F20" w:rsidP="003A7F20">
      <w:r w:rsidRPr="008603D5">
        <w:t>Piracy in the Gulf of Aden directly affects only a small number of ships, but the frequency of attacks has been increasing. In 2006, the Somali pirates began to significantly shift operations from Somali waters to the gulf and further down the African coast as far as the Seychelles. The International Chamber of Commerce’s International Maritime Bureau reported 111 incidents off the coast of Somalia 2008, twice the number from the year before. Thirty-two were hijacked.</w:t>
      </w:r>
    </w:p>
    <w:p w14:paraId="705E817F" w14:textId="77777777" w:rsidR="00FD7659" w:rsidRDefault="003A7F20" w:rsidP="003A7F20">
      <w:r w:rsidRPr="008603D5">
        <w:t>The Pirate Universe.</w:t>
      </w:r>
    </w:p>
    <w:p w14:paraId="616A90E3" w14:textId="3261E36C" w:rsidR="003A7F20" w:rsidRPr="008603D5" w:rsidRDefault="003A7F20" w:rsidP="003A7F20">
      <w:r w:rsidRPr="008603D5">
        <w:t>The pirates live in Somalia. They sell the fruits of their piracy. They obtain resources for more missions, and collect intelligence needed to target ships from on-shore spies that are believed to be deployed in ports throughout the region. Cutting pirates off from these benefits is central to minimizing Somali piracy over the long term.</w:t>
      </w:r>
    </w:p>
    <w:p w14:paraId="504542AF" w14:textId="77777777" w:rsidR="003A7F20" w:rsidRPr="008603D5" w:rsidRDefault="003A7F20" w:rsidP="003A7F20">
      <w:r w:rsidRPr="008603D5">
        <w:lastRenderedPageBreak/>
        <w:t>Somalia has a well-earned reputation as a failed state. Since the U.N. withdrew in March 1995 without restoring an effective central government, little progress has been made. Aside from the autonomous, broadly self-governed enclaves of Somaliland and Puntland in the northern parts of the country, Somalia has suffered from anarchic conditions and the dysfunctional rule of a succession of tribal factions, warlords, Islamist groups, and foreign interventions for the past 18 years. Today there is no effective central government.</w:t>
      </w:r>
    </w:p>
    <w:p w14:paraId="0C1C14D6" w14:textId="77777777" w:rsidR="003A7F20" w:rsidRPr="008603D5" w:rsidRDefault="003A7F20" w:rsidP="003A7F20">
      <w:r w:rsidRPr="008603D5">
        <w:t>Somalia’s condition as a “failed state” reflects local rage and impotence created by a national inability to defend its fishing grounds from the predations of illegal fishing and the dumping of toxic wastes—including nuclear waste—by non-Somalis, sometimes backed up by their countries’ warships. U.N. Environmental Program spokesman Nick Nuttal graphically described the lawlessness imposed by the outside world on Somalia when he forecast that “European countries and others” would continue to use Somali waters “as a dumping ground for a wide array of nuclear and hazardous wastes.… There’s uranium radioactive waste, there’s lead, there’s heavy metals like cadmium and mercury, there’s industrial wastes, and there’s hospital wastes, chemical wastes—you name it.” The U.N. Special Envoy for Somalia last year scored “a disaster off the Somali coast, a disaster [for] the Somali environment,</w:t>
      </w:r>
    </w:p>
    <w:p w14:paraId="2C580061" w14:textId="77777777" w:rsidR="003A7F20" w:rsidRPr="008603D5" w:rsidRDefault="003A7F20" w:rsidP="003A7F20">
      <w:r w:rsidRPr="008603D5">
        <w:t>[and] the Somali population.” Scottish academic Peter Lehr referred to the pirates’ booty of $100 million in ransoms, and the Euro–Asian pilfering of $300 million in fish as a “resource swap.” In turn, pirates often portray themselves to an angry populace as modern day Robin Hoods or—failing the test of redistribution—at least a successful embodiment of local grievance. Posing as defenders of Somali fishermen, some pirate groups have taken to calling themselves the “National Volunteer Coast Guard of Somalia,” or “Somali Marines.”</w:t>
      </w:r>
    </w:p>
    <w:p w14:paraId="47134A47" w14:textId="77777777" w:rsidR="003A7F20" w:rsidRPr="008603D5" w:rsidRDefault="003A7F20" w:rsidP="003A7F20">
      <w:r w:rsidRPr="008603D5">
        <w:t>Within this ungoverned space, pirate groups have carved an effective operational support network. According to J. Peter Pham, director of the Nelson Institute for International and Public Affairs at James Madison University, “many people are involved in the process—from the dealers who supply the pirates with the fuel to sail out, to the prostitutes who entertain them on their return.” The network in which pirates operate is transnational, including “pirate financiers in the Somali diaspora.” The logistical and support network for the pirates extends to Yemen and beyond.</w:t>
      </w:r>
    </w:p>
    <w:p w14:paraId="4A1552BE" w14:textId="77777777" w:rsidR="003A7F20" w:rsidRPr="008603D5" w:rsidRDefault="003A7F20" w:rsidP="003A7F20">
      <w:r w:rsidRPr="008603D5">
        <w:t>The pirate network also includes, according to Pham, “the regional Puntland government and al-Shabab, the al Qaeda-linked Islamist militant group that was formally designated a ‘foreign terrorist organization’ last year by the U.S. State Department.” Al-Shabab benefits from the pirate activities in several ways. Pirates are used to smuggle goods and weapons from Yemen to Somalia. There are also documented cases where pirates have transported foreign fighters into the country, and terrorists out, including one of the perpetrators on a bombing in Yemen in March 2009 that killed four South Korean tourists. Additionally, the pirates share the proceeds with al-Shabab for being allowed</w:t>
      </w:r>
    </w:p>
    <w:p w14:paraId="2F1431C5" w14:textId="77777777" w:rsidR="003A7F20" w:rsidRPr="008603D5" w:rsidRDefault="003A7F20" w:rsidP="003A7F20">
      <w:r w:rsidRPr="008603D5">
        <w:t>to operate in the areas controlled by the Islamist group. Finally, some reports suggest that pirates have been helping train and equip the militias so that they can expand Islamist control over the Somali coastal waters.</w:t>
      </w:r>
    </w:p>
    <w:p w14:paraId="34C617E0" w14:textId="77777777" w:rsidR="003A7F20" w:rsidRPr="008603D5" w:rsidRDefault="003A7F20" w:rsidP="003A7F20">
      <w:r w:rsidRPr="008603D5">
        <w:t xml:space="preserve">Perhaps </w:t>
      </w:r>
      <w:r w:rsidRPr="008603D5">
        <w:rPr>
          <w:rStyle w:val="StyleBoldUnderline"/>
        </w:rPr>
        <w:t>the most negative consequences of the success of the pirate activity are its contributions to making lawlessness endemic in the Horn of Africa, expanding the network of transnational criminal activity</w:t>
      </w:r>
      <w:r w:rsidRPr="008603D5">
        <w:t xml:space="preserve">, and facilitating the expansion of Islamist influence. Pirates obtained about $30 million in ransom in 2008, in addition to making money through other criminal activities, such as smuggling. </w:t>
      </w:r>
      <w:r w:rsidRPr="008603D5">
        <w:lastRenderedPageBreak/>
        <w:t>Profits are distributed to members of the pirate groups and their supporters and suppliers, as well within the clan, which includes both families and friends. In addition, pirates use their profits to expand their capabilities and scope of their criminal activities. “Flush with cash, pirates may upgrade their equipment (boats, weapons, boarding equipment),” Rear Admiral Ted Branch stated in congressional testimony, and “improve their tactics and procedures, and continue to adapt to coalition naval presence over time.”4</w:t>
      </w:r>
    </w:p>
    <w:p w14:paraId="2E8EC6E4" w14:textId="77777777" w:rsidR="003A7F20" w:rsidRPr="008603D5" w:rsidRDefault="003A7F20" w:rsidP="003A7F20">
      <w:r w:rsidRPr="008603D5">
        <w:t xml:space="preserve">Thus, </w:t>
      </w:r>
      <w:r w:rsidRPr="008603D5">
        <w:rPr>
          <w:rStyle w:val="StyleBoldUnderline"/>
        </w:rPr>
        <w:t>even as security at sea is enhanced, pirates may well adopt more lethal and violent tactics as well as new weapons and capabilities to capture ships</w:t>
      </w:r>
      <w:r w:rsidRPr="008603D5">
        <w:t>. A pirate skiff recently lobbed explosives at a commercial ship, the first time that tactic had been reported.</w:t>
      </w:r>
    </w:p>
    <w:p w14:paraId="3670DC7D" w14:textId="77777777" w:rsidR="003A7F20" w:rsidRPr="008603D5" w:rsidRDefault="003A7F20" w:rsidP="003A7F20">
      <w:pPr>
        <w:rPr>
          <w:rStyle w:val="StyleBoldUnderline"/>
        </w:rPr>
      </w:pPr>
      <w:r w:rsidRPr="008603D5">
        <w:rPr>
          <w:rStyle w:val="StyleBoldUnderline"/>
        </w:rPr>
        <w:t>There is also the potential that successful piracy tactics could be “exported” to other regions. While piracy in the Strait of Malacca has declined in recent years, other areas of the world have seen an increase. Since 2003, notable pirate activity has also been reported off Bangladesh, Brazil, Colombia, the Dominican Republic, Ecuador, and Guyana. Recently there were two attacks in Port-au-Prince, Haiti, and a coastal tanker was hijacked off the coast of Colombia. Rising levels of piracy off the coast of Africa could be a precursor to a new global trend. The success of the Somali pirates may empower and inspire other groups. The number, frequency, and level of violence from piracy acts could increase.</w:t>
      </w:r>
    </w:p>
    <w:p w14:paraId="22C78213" w14:textId="77777777" w:rsidR="003A7F20" w:rsidRPr="008603D5" w:rsidRDefault="003A7F20" w:rsidP="003A7F20"/>
    <w:p w14:paraId="5AD5E47F" w14:textId="77777777" w:rsidR="003A7F20" w:rsidRPr="008603D5" w:rsidRDefault="003A7F20" w:rsidP="003A7F20">
      <w:pPr>
        <w:pStyle w:val="Heading4"/>
        <w:rPr>
          <w:rFonts w:cs="Times New Roman"/>
        </w:rPr>
      </w:pPr>
      <w:r w:rsidRPr="008603D5">
        <w:rPr>
          <w:rFonts w:cs="Times New Roman"/>
        </w:rPr>
        <w:t>Piracy destroys US leadership in Africa—collapses rule of law.</w:t>
      </w:r>
    </w:p>
    <w:p w14:paraId="70FBFEC9" w14:textId="77777777" w:rsidR="00FD7659" w:rsidRDefault="003A7F20" w:rsidP="003A7F20">
      <w:r w:rsidRPr="008603D5">
        <w:rPr>
          <w:rStyle w:val="StyleStyleBold12pt"/>
        </w:rPr>
        <w:t xml:space="preserve">United States Counter Piracy and Maritime Security Action Plan, June 2014 </w:t>
      </w:r>
      <w:r w:rsidRPr="008603D5">
        <w:t xml:space="preserve">(June, United States Counter Piracy and Maritime Security Action Plan, </w:t>
      </w:r>
      <w:hyperlink r:id="rId105" w:history="1">
        <w:r w:rsidRPr="008603D5">
          <w:rPr>
            <w:rStyle w:val="Hyperlink"/>
          </w:rPr>
          <w:t>http://www.ieee.es/Galerias/fichero/OtrasPublicaciones/Internacional/2014/US_Counter_Piracy-Maritime_Security_Action_Plan_June2014.pdf</w:t>
        </w:r>
      </w:hyperlink>
      <w:r w:rsidRPr="008603D5">
        <w:rPr>
          <w:rStyle w:val="Hyperlink"/>
        </w:rPr>
        <w:t>, p. 9</w:t>
      </w:r>
      <w:r w:rsidRPr="008603D5">
        <w:t>, accessed July 12, 2014, DVOG)</w:t>
      </w:r>
    </w:p>
    <w:p w14:paraId="0D143416" w14:textId="749AC81D" w:rsidR="003A7F20" w:rsidRPr="008603D5" w:rsidRDefault="003A7F20" w:rsidP="003A7F20"/>
    <w:p w14:paraId="231BC90F" w14:textId="77777777" w:rsidR="00FD7659" w:rsidRDefault="003A7F20" w:rsidP="003A7F20">
      <w:pPr>
        <w:rPr>
          <w:rStyle w:val="StyleBoldUnderline"/>
        </w:rPr>
      </w:pPr>
      <w:r w:rsidRPr="008603D5">
        <w:rPr>
          <w:rStyle w:val="StyleBoldUnderline"/>
        </w:rPr>
        <w:t>Piracy and related maritime crime</w:t>
      </w:r>
      <w:r w:rsidRPr="008603D5">
        <w:t xml:space="preserve"> in the Gulf of Guinea (GOG), a strategically significant region of Africa, </w:t>
      </w:r>
      <w:r w:rsidRPr="008603D5">
        <w:rPr>
          <w:rStyle w:val="StyleBoldUnderline"/>
        </w:rPr>
        <w:t>are increasingly placing at risk the interests of the United States and our allies and partners. These maritime crimes threaten to undermine the four pillars of the U.S. Strategy</w:t>
      </w:r>
    </w:p>
    <w:p w14:paraId="35B9CE80" w14:textId="77777777" w:rsidR="00FD7659" w:rsidRDefault="003A7F20" w:rsidP="003A7F20">
      <w:r w:rsidRPr="008603D5">
        <w:rPr>
          <w:rStyle w:val="StyleBoldUnderline"/>
        </w:rPr>
        <w:t>Toward Sub-Saharan Africa</w:t>
      </w:r>
      <w:r w:rsidRPr="008603D5">
        <w:t>, which include spurring broad-based and inclusive economic growth, trade, and investment, as well as advancing peace and security. Hijackings for fuel and cargo oil theft constitute the majority of incidents, though there are also significant numbers of robberies and kidnappings for ransom (KFR). These maritime attacks largely occur in weakly governed territorial seas that extend as far west as Cote d’Ivoire and as far south as Gabon.</w:t>
      </w:r>
    </w:p>
    <w:p w14:paraId="422820D5" w14:textId="77777777" w:rsidR="00FD7659" w:rsidRDefault="003A7F20" w:rsidP="003A7F20">
      <w:r w:rsidRPr="008603D5">
        <w:t>The GOG suffers from a combination of factors that make it vulnerable to piracy, robbery at sea, and related maritime crime that are far more complex and violent than that occurring on the east coast of Africa. Many countries in the GOG region have ineffective governance, weak rule of law, precarious legal frameworks, inadequate naval, coast guard, and maritime law enforcement forces, and corrupt systems of government. While crude oil theft has been an issue for many years in the Niger Delta, recent hijackings of tankers transporting refined petroleum products and the increase in kidnappings for ransoms off the Niger Delta are of growing concern for both mariners and the oil industry operating in the region. When maritime criminals focus on the high value cargo aboard oil tankers and general cargo vessels, with little regard for the operators, it becomes much more dangerous for mariners.</w:t>
      </w:r>
    </w:p>
    <w:p w14:paraId="11DD19D4" w14:textId="77777777" w:rsidR="00FD7659" w:rsidRDefault="003A7F20" w:rsidP="003A7F20">
      <w:r w:rsidRPr="008603D5">
        <w:lastRenderedPageBreak/>
        <w:t>Criminals can only thrive in areas where they operate with impunity either due to inadequate criminal justice systems or governments that are susceptible to corruption. For many people in the GOG, including the most powerful individuals, illicit markets present opportunities for personal enrichment not found in the legal economy with low risk of negative consequences.</w:t>
      </w:r>
    </w:p>
    <w:p w14:paraId="7D52EA5F" w14:textId="77777777" w:rsidR="00FD7659" w:rsidRDefault="003A7F20" w:rsidP="003A7F20">
      <w:r w:rsidRPr="008603D5">
        <w:t>Partnerships with politically committed stakeholders, like the Economic Communities of West and Central African States, are critical to reducing opportunities for maritime crime and piracy within the GOG. Nigeria has the largest regional economy, and its potential willingness to institute rule of law and effective governance will reflect much of what can be achieved by the entire region.</w:t>
      </w:r>
    </w:p>
    <w:p w14:paraId="335D7262" w14:textId="77777777" w:rsidR="00FD7659" w:rsidRDefault="003A7F20" w:rsidP="003A7F20">
      <w:pPr>
        <w:rPr>
          <w:rStyle w:val="StyleBoldUnderline"/>
        </w:rPr>
      </w:pPr>
      <w:r w:rsidRPr="008603D5">
        <w:rPr>
          <w:rStyle w:val="StyleBoldUnderline"/>
        </w:rPr>
        <w:t>The maritime sector is fundamental to a State’s national defense, law enforcement, economy, and social goals and objectives</w:t>
      </w:r>
      <w:r w:rsidRPr="008603D5">
        <w:t xml:space="preserve">. Africa’s seas, lakes, and rivers are crucial sources of livelihood, as well as food and water security for many communities. These water sources also serve as a platform for trade and commerce (including for landlocked countries), as a theater for potential conflict, and, if poorly governed, as an area that transnational criminal networks can exploit with impunity. Investors are less inclined to do business in risky environments due to the increased cost of operating in higher crime areas. </w:t>
      </w:r>
      <w:r w:rsidRPr="008603D5">
        <w:rPr>
          <w:rStyle w:val="StyleBoldUnderline"/>
        </w:rPr>
        <w:t>The absence of effective maritime governance dissuades capital investment, discourages growth, threatens food security, and hinders a State’s ability to improve the conditions that contribute to its citizens’ quality of life. This leads to increases in other areas of maritime crime, such as illegal, unreported, and unregulated fishing; human trafficking; the smuggling of narcotics; and circumventing sanctions through the shipment of contraband goods and weapons. In contrast, improved levels of maritime security enable a State to more effectively detect, deter, and interdict illicit actors whose actions indirectly or directly challenge local governance, health, and stability. Improvements in governance promote stability and encourage the growth of commerce within those nations that enforce rule of law.</w:t>
      </w:r>
    </w:p>
    <w:p w14:paraId="663CF2EA" w14:textId="77777777" w:rsidR="00FD7659" w:rsidRDefault="003A7F20" w:rsidP="003A7F20">
      <w:r w:rsidRPr="008603D5">
        <w:rPr>
          <w:rStyle w:val="StyleBoldUnderline"/>
        </w:rPr>
        <w:t>The United States and partner nations play a leading role in western Africa’s oil sector, which provides high-quality, light-sweet oil, and is important to the region’s economy</w:t>
      </w:r>
      <w:r w:rsidRPr="008603D5">
        <w:t>. Nigeria, Gabon,</w:t>
      </w:r>
    </w:p>
    <w:p w14:paraId="606874B2" w14:textId="22F9DA6B" w:rsidR="003A7F20" w:rsidRPr="008603D5" w:rsidRDefault="003A7F20" w:rsidP="003A7F20">
      <w:pPr>
        <w:rPr>
          <w:rStyle w:val="StyleBoldUnderline"/>
        </w:rPr>
      </w:pPr>
      <w:r w:rsidRPr="008603D5">
        <w:t xml:space="preserve">Ghana, and other countries around the GOG produce more than 3 million barrels of oil a day, or about one-third of Africa’s output. Nigeria and Equatorial Guinea are also leading liquefied natural gas exporters. Oil output disruptions in West Africa could affect global oil prices, including within the United States, due to strong interconnectedness within the international market. </w:t>
      </w:r>
      <w:r w:rsidRPr="008603D5">
        <w:rPr>
          <w:rStyle w:val="StyleBoldUnderline"/>
        </w:rPr>
        <w:t xml:space="preserve">Seafarers are becoming increasingly wary of using the seas in the GOG as the number of acts of piracy, armed robbery at sea, and related maritime crime rises. The United States must continue to partner with member states in the GOG to increase maritime security capacity, forge a concerted effort to stem piracy and armed robbery at sea, and prevent the region from becoming susceptible to the same conditions associated with the Horn of Africa. </w:t>
      </w:r>
      <w:r w:rsidRPr="008603D5">
        <w:rPr>
          <w:rStyle w:val="StyleBoldUnderline"/>
        </w:rPr>
        <w:cr/>
      </w:r>
    </w:p>
    <w:p w14:paraId="08C705A2" w14:textId="77777777" w:rsidR="007F3444" w:rsidRPr="008603D5" w:rsidRDefault="007F3444" w:rsidP="007F3444">
      <w:pPr>
        <w:pStyle w:val="Heading3"/>
        <w:rPr>
          <w:rFonts w:cs="Times New Roman"/>
        </w:rPr>
      </w:pPr>
      <w:bookmarkStart w:id="72" w:name="_Toc392960194"/>
      <w:r w:rsidRPr="008603D5">
        <w:rPr>
          <w:rFonts w:cs="Times New Roman"/>
        </w:rPr>
        <w:lastRenderedPageBreak/>
        <w:t>Piracy Hurts Trade</w:t>
      </w:r>
      <w:bookmarkEnd w:id="72"/>
    </w:p>
    <w:p w14:paraId="562FBBF7" w14:textId="77777777" w:rsidR="007F3444" w:rsidRPr="008603D5" w:rsidRDefault="007F3444" w:rsidP="007F3444">
      <w:pPr>
        <w:rPr>
          <w:u w:val="single"/>
        </w:rPr>
      </w:pPr>
    </w:p>
    <w:p w14:paraId="004AE1B4" w14:textId="77777777" w:rsidR="007F3444" w:rsidRPr="008603D5" w:rsidRDefault="007F3444" w:rsidP="007F3444">
      <w:pPr>
        <w:pStyle w:val="Heading4"/>
        <w:rPr>
          <w:rFonts w:cs="Times New Roman"/>
        </w:rPr>
      </w:pPr>
      <w:r w:rsidRPr="008603D5">
        <w:rPr>
          <w:rFonts w:cs="Times New Roman"/>
        </w:rPr>
        <w:t>Pirates are a massive threat to international trade</w:t>
      </w:r>
    </w:p>
    <w:p w14:paraId="53C16A3D" w14:textId="77777777" w:rsidR="007F3444" w:rsidRPr="008603D5" w:rsidRDefault="007F3444" w:rsidP="007F3444">
      <w:pPr>
        <w:rPr>
          <w:rStyle w:val="StyleStyleBold12pt"/>
        </w:rPr>
      </w:pPr>
      <w:r w:rsidRPr="008603D5">
        <w:rPr>
          <w:rStyle w:val="StyleStyleBold12pt"/>
        </w:rPr>
        <w:t>Burlando, University of Oregon economics professor, et al. 14</w:t>
      </w:r>
    </w:p>
    <w:p w14:paraId="6FD1A115" w14:textId="77777777" w:rsidR="00FD7659" w:rsidRDefault="007F3444" w:rsidP="007F3444">
      <w:r w:rsidRPr="008603D5">
        <w:t xml:space="preserve">(Alfredo, Professor of Economics, University of Oregon, Anca Cristea, Professor of Economics, University of Oregon, Logan M. Lee, Professor of Economics, University of Oregon, May 1, 2014  “The Trade Consequences of Maritime Insecurity: Evidence from Somali Piracy”, </w:t>
      </w:r>
      <w:hyperlink r:id="rId106" w:history="1">
        <w:r w:rsidRPr="008603D5">
          <w:rPr>
            <w:rStyle w:val="Hyperlink"/>
          </w:rPr>
          <w:t>http://pages.uoregon.edu/cristea/Research_files/PiracyTrade.pdf</w:t>
        </w:r>
      </w:hyperlink>
      <w:r w:rsidRPr="008603D5">
        <w:t>, page 2, Accessed: July 8, 2014, KS)</w:t>
      </w:r>
    </w:p>
    <w:p w14:paraId="5DDBB204" w14:textId="4B3FF61D" w:rsidR="007F3444" w:rsidRPr="008603D5" w:rsidRDefault="007F3444" w:rsidP="007F3444">
      <w:pPr>
        <w:rPr>
          <w:u w:val="single"/>
        </w:rPr>
      </w:pPr>
    </w:p>
    <w:p w14:paraId="5049351E" w14:textId="77777777" w:rsidR="007F3444" w:rsidRPr="008603D5" w:rsidRDefault="007F3444" w:rsidP="007F3444">
      <w:pPr>
        <w:rPr>
          <w:u w:val="single"/>
        </w:rPr>
      </w:pPr>
      <w:r w:rsidRPr="008603D5">
        <w:rPr>
          <w:u w:val="single"/>
        </w:rPr>
        <w:t>Maritime piracy around Somalia has emerged over the past two decades as a legitimate threat to international trade.</w:t>
      </w:r>
      <w:r w:rsidRPr="008603D5">
        <w:t xml:space="preserve"> The combination of weak governmental institutions, a natural geographic choke point in the Gulf of Aden, and a significant flow of ships through the Gulf has allowed pirates to establish safe harbors from which to attack a plethora of available targets. </w:t>
      </w:r>
      <w:r w:rsidRPr="008603D5">
        <w:rPr>
          <w:u w:val="single"/>
        </w:rPr>
        <w:t>Successful attacks have significant consequences: hijacked ships, kidnapped crews, expensive ransom negotiations, and loss of life. As merchant ships are attacked and trade flows disrupted, the cost of transporting goods through pirate waters increases, possibly discouraging trade through these regions.</w:t>
      </w:r>
      <w:r w:rsidRPr="008603D5">
        <w:t xml:space="preserve"> This problem has global dimensions. Annually, 12 percent of world trade is estimated to pass through the Suez Canal. For the </w:t>
      </w:r>
      <w:r w:rsidRPr="008603D5">
        <w:rPr>
          <w:u w:val="single"/>
        </w:rPr>
        <w:t>countries in the Indian Ocean region</w:t>
      </w:r>
      <w:r w:rsidRPr="008603D5">
        <w:t xml:space="preserve">, whose ports are in relatively close proximity to pirate waters, </w:t>
      </w:r>
      <w:r w:rsidRPr="008603D5">
        <w:rPr>
          <w:u w:val="single"/>
        </w:rPr>
        <w:t>as much as 60 percent of their imports travel through pirate infested waters.</w:t>
      </w:r>
      <w:r w:rsidRPr="008603D5">
        <w:t xml:space="preserve"> </w:t>
      </w:r>
      <w:r w:rsidRPr="008603D5">
        <w:rPr>
          <w:u w:val="single"/>
        </w:rPr>
        <w:t>These countries are potentially exposed to significant disruptions to their trade, and could be the victims of pirate-induced price distortions in their traded goods, with consequent welfare implications.</w:t>
      </w:r>
    </w:p>
    <w:p w14:paraId="274974FE" w14:textId="77777777" w:rsidR="007F3444" w:rsidRPr="008603D5" w:rsidRDefault="007F3444" w:rsidP="007F3444">
      <w:pPr>
        <w:rPr>
          <w:rFonts w:eastAsia="Calibri"/>
        </w:rPr>
      </w:pPr>
    </w:p>
    <w:p w14:paraId="481A068B" w14:textId="77777777" w:rsidR="007F3444" w:rsidRPr="008603D5" w:rsidRDefault="007F3444" w:rsidP="007F3444">
      <w:pPr>
        <w:pStyle w:val="Heading4"/>
        <w:rPr>
          <w:rFonts w:cs="Times New Roman"/>
        </w:rPr>
      </w:pPr>
      <w:r w:rsidRPr="008603D5">
        <w:rPr>
          <w:rFonts w:cs="Times New Roman"/>
        </w:rPr>
        <w:t>Pirates obliterate international trade, tourism, human lives</w:t>
      </w:r>
    </w:p>
    <w:p w14:paraId="2979ED45" w14:textId="77777777" w:rsidR="007F3444" w:rsidRPr="008603D5" w:rsidRDefault="007F3444" w:rsidP="007F3444">
      <w:pPr>
        <w:pStyle w:val="Heading4"/>
        <w:rPr>
          <w:rFonts w:cs="Times New Roman"/>
        </w:rPr>
      </w:pPr>
      <w:r w:rsidRPr="008603D5">
        <w:rPr>
          <w:rFonts w:cs="Times New Roman"/>
        </w:rPr>
        <w:t>Bockmann, Bloomberg Shipping Staff Writer, 12</w:t>
      </w:r>
    </w:p>
    <w:p w14:paraId="7FEC05F0" w14:textId="77777777" w:rsidR="00FD7659" w:rsidRDefault="007F3444" w:rsidP="007F3444">
      <w:pPr>
        <w:shd w:val="clear" w:color="auto" w:fill="FFFFFF"/>
        <w:spacing w:line="180" w:lineRule="atLeast"/>
        <w:textAlignment w:val="baseline"/>
      </w:pPr>
      <w:r w:rsidRPr="008603D5">
        <w:rPr>
          <w:bCs/>
        </w:rPr>
        <w:t>(</w:t>
      </w:r>
      <w:r w:rsidRPr="008603D5">
        <w:t>Michelle W, February 8, 2012, Bloomberg News, “Piracy Costing $6.9 Billion as Attacks Off Somalia’s Coast Climb to Record” http://www.bloomberg.com/news/2012-02-08/piracy-costing-6-9-billion-as-attacks-off-somalia-s-coast-climb-to-record.html, Accessed: July 8, 2014, KS)</w:t>
      </w:r>
    </w:p>
    <w:p w14:paraId="4A8185B0" w14:textId="581D87B5" w:rsidR="007F3444" w:rsidRPr="008603D5" w:rsidRDefault="007F3444" w:rsidP="007F3444">
      <w:pPr>
        <w:shd w:val="clear" w:color="auto" w:fill="FFFFFF"/>
        <w:spacing w:line="180" w:lineRule="atLeast"/>
        <w:textAlignment w:val="baseline"/>
      </w:pPr>
    </w:p>
    <w:p w14:paraId="65F2871A" w14:textId="77777777" w:rsidR="007F3444" w:rsidRPr="008603D5" w:rsidRDefault="007F3444" w:rsidP="007F3444">
      <w:pPr>
        <w:spacing w:before="100" w:beforeAutospacing="1" w:after="100" w:afterAutospacing="1" w:line="288" w:lineRule="atLeast"/>
        <w:rPr>
          <w:u w:val="single"/>
        </w:rPr>
      </w:pPr>
      <w:r w:rsidRPr="008603D5">
        <w:rPr>
          <w:u w:val="single"/>
        </w:rPr>
        <w:t>Somali pirates cost the shipping industry and governments as much as $6.9 billion last year as average ransom payments advanced 25 percent, according to One Earth Future Foundation.</w:t>
      </w:r>
    </w:p>
    <w:p w14:paraId="2435EC4E" w14:textId="77777777" w:rsidR="007F3444" w:rsidRPr="008603D5" w:rsidRDefault="007F3444" w:rsidP="007F3444">
      <w:pPr>
        <w:spacing w:before="100" w:beforeAutospacing="1" w:after="100" w:afterAutospacing="1" w:line="288" w:lineRule="atLeast"/>
        <w:rPr>
          <w:u w:val="single"/>
        </w:rPr>
      </w:pPr>
      <w:r w:rsidRPr="008603D5">
        <w:rPr>
          <w:u w:val="single"/>
        </w:rPr>
        <w:t>Ships are spending an extra $2.7 billion on fuel to speed up through the area</w:t>
      </w:r>
      <w:r w:rsidRPr="008603D5">
        <w:t xml:space="preserve"> because no vessel has been captured while traveling at 18 knots or faster, the Colorado-based non-profit group said in a report today. </w:t>
      </w:r>
      <w:r w:rsidRPr="008603D5">
        <w:rPr>
          <w:u w:val="single"/>
        </w:rPr>
        <w:t>Governments spent $1.27 billion on military operations, including warship patrols, and ship owners another $1.16 billion on armed guards and security equipment.</w:t>
      </w:r>
    </w:p>
    <w:p w14:paraId="43B7297A" w14:textId="77777777" w:rsidR="007F3444" w:rsidRPr="008603D5" w:rsidRDefault="007F3444" w:rsidP="007F3444">
      <w:pPr>
        <w:spacing w:before="100" w:beforeAutospacing="1" w:after="100" w:afterAutospacing="1" w:line="288" w:lineRule="atLeast"/>
        <w:rPr>
          <w:u w:val="single"/>
        </w:rPr>
      </w:pPr>
      <w:r w:rsidRPr="008603D5">
        <w:rPr>
          <w:u w:val="single"/>
        </w:rPr>
        <w:t>Attacks in the </w:t>
      </w:r>
      <w:hyperlink r:id="rId107" w:history="1">
        <w:r w:rsidRPr="008603D5">
          <w:rPr>
            <w:u w:val="single"/>
          </w:rPr>
          <w:t>Gulf of Aden</w:t>
        </w:r>
      </w:hyperlink>
      <w:r w:rsidRPr="008603D5">
        <w:rPr>
          <w:u w:val="single"/>
        </w:rPr>
        <w:t>, the </w:t>
      </w:r>
      <w:hyperlink r:id="rId108" w:history="1">
        <w:r w:rsidRPr="008603D5">
          <w:rPr>
            <w:u w:val="single"/>
          </w:rPr>
          <w:t>Red Sea</w:t>
        </w:r>
      </w:hyperlink>
      <w:r w:rsidRPr="008603D5">
        <w:rPr>
          <w:u w:val="single"/>
        </w:rPr>
        <w:t> and off of Somalia, an area larger than </w:t>
      </w:r>
      <w:hyperlink r:id="rId109" w:history="1">
        <w:r w:rsidRPr="008603D5">
          <w:rPr>
            <w:u w:val="single"/>
          </w:rPr>
          <w:t>Europe</w:t>
        </w:r>
      </w:hyperlink>
      <w:r w:rsidRPr="008603D5">
        <w:rPr>
          <w:u w:val="single"/>
        </w:rPr>
        <w:t>, jumped fivefold in the past five years to a record 236</w:t>
      </w:r>
      <w:r w:rsidRPr="008603D5">
        <w:t xml:space="preserve">, according to the London-based International Maritime Bureau. </w:t>
      </w:r>
      <w:r w:rsidRPr="008603D5">
        <w:rPr>
          <w:u w:val="single"/>
        </w:rPr>
        <w:t xml:space="preserve">An </w:t>
      </w:r>
      <w:r w:rsidRPr="008603D5">
        <w:rPr>
          <w:u w:val="single"/>
        </w:rPr>
        <w:lastRenderedPageBreak/>
        <w:t>estimated 42,450 vessels a year passed through the piracy-prone region</w:t>
      </w:r>
      <w:r w:rsidRPr="008603D5">
        <w:t xml:space="preserve">, One Earth said. </w:t>
      </w:r>
      <w:r w:rsidRPr="008603D5">
        <w:rPr>
          <w:u w:val="single"/>
        </w:rPr>
        <w:t>About 20 percent of world trade goes through the Gulf of Aden between Yemen and Somalia, which is used to get to </w:t>
      </w:r>
      <w:hyperlink r:id="rId110" w:history="1">
        <w:r w:rsidRPr="008603D5">
          <w:rPr>
            <w:u w:val="single"/>
          </w:rPr>
          <w:t>Egypt</w:t>
        </w:r>
      </w:hyperlink>
      <w:r w:rsidRPr="008603D5">
        <w:rPr>
          <w:u w:val="single"/>
        </w:rPr>
        <w:t>’s </w:t>
      </w:r>
      <w:hyperlink r:id="rId111" w:history="1">
        <w:r w:rsidRPr="008603D5">
          <w:rPr>
            <w:u w:val="single"/>
          </w:rPr>
          <w:t>Suez Canal</w:t>
        </w:r>
      </w:hyperlink>
      <w:r w:rsidRPr="008603D5">
        <w:rPr>
          <w:u w:val="single"/>
        </w:rPr>
        <w:t>, connecting the Red Sea and Mediterranean. It is the fastest crossing from the Atlantic Ocean to the </w:t>
      </w:r>
      <w:hyperlink r:id="rId112" w:history="1">
        <w:r w:rsidRPr="008603D5">
          <w:rPr>
            <w:u w:val="single"/>
          </w:rPr>
          <w:t>Indian Ocean</w:t>
        </w:r>
      </w:hyperlink>
      <w:r w:rsidRPr="008603D5">
        <w:rPr>
          <w:u w:val="single"/>
        </w:rPr>
        <w:t>.</w:t>
      </w:r>
    </w:p>
    <w:p w14:paraId="64BF0F8D" w14:textId="77777777" w:rsidR="007F3444" w:rsidRPr="008603D5" w:rsidRDefault="007F3444" w:rsidP="007F3444">
      <w:pPr>
        <w:spacing w:before="100" w:beforeAutospacing="1" w:after="100" w:afterAutospacing="1" w:line="288" w:lineRule="atLeast"/>
        <w:rPr>
          <w:u w:val="single"/>
        </w:rPr>
      </w:pPr>
      <w:r w:rsidRPr="008603D5">
        <w:rPr>
          <w:u w:val="single"/>
        </w:rPr>
        <w:t>“The human cost of piracy cannot be defined in economic terms,”</w:t>
      </w:r>
      <w:r w:rsidRPr="008603D5">
        <w:t xml:space="preserve"> Anna Bowden, the author of the report, said in a statement. </w:t>
      </w:r>
      <w:r w:rsidRPr="008603D5">
        <w:rPr>
          <w:u w:val="single"/>
        </w:rPr>
        <w:t>“We do note with great concern that there were a significant number of piracy-related deaths, hostages taken, and seafarers subject to traumatic armed attacks in 2011.”</w:t>
      </w:r>
    </w:p>
    <w:p w14:paraId="10C47316" w14:textId="77777777" w:rsidR="007F3444" w:rsidRPr="008603D5" w:rsidRDefault="007F3444" w:rsidP="007F3444">
      <w:pPr>
        <w:spacing w:before="100" w:beforeAutospacing="1" w:after="100" w:afterAutospacing="1" w:line="288" w:lineRule="atLeast"/>
      </w:pPr>
      <w:r w:rsidRPr="008603D5">
        <w:t>Attacks off the East African country’s coast last year led to 1,118 seafarers being taken hostage and 24 killed, One Earth said. A total of 31 ransoms were paid, with the average amount increasing by 25 percent to $5 million.</w:t>
      </w:r>
    </w:p>
    <w:p w14:paraId="5B7FC4D1" w14:textId="77777777" w:rsidR="007F3444" w:rsidRPr="008603D5" w:rsidRDefault="007F3444" w:rsidP="007F3444">
      <w:pPr>
        <w:spacing w:before="100" w:beforeAutospacing="1" w:after="100" w:afterAutospacing="1" w:line="288" w:lineRule="atLeast"/>
        <w:rPr>
          <w:b/>
          <w:bCs/>
        </w:rPr>
      </w:pPr>
      <w:r w:rsidRPr="008603D5">
        <w:rPr>
          <w:b/>
          <w:bCs/>
        </w:rPr>
        <w:t>Piracy Costs</w:t>
      </w:r>
    </w:p>
    <w:p w14:paraId="4FAE7E1C" w14:textId="77777777" w:rsidR="007F3444" w:rsidRPr="008603D5" w:rsidRDefault="007F3444" w:rsidP="007F3444">
      <w:pPr>
        <w:spacing w:before="100" w:beforeAutospacing="1" w:after="100" w:afterAutospacing="1" w:line="288" w:lineRule="atLeast"/>
      </w:pPr>
      <w:r w:rsidRPr="008603D5">
        <w:rPr>
          <w:u w:val="single"/>
        </w:rPr>
        <w:t>Shipping bore about 80 percent of piracy costs, totaling between $5.3 billion and $5.5 billion,</w:t>
      </w:r>
      <w:r w:rsidRPr="008603D5">
        <w:t xml:space="preserve"> according to the report.</w:t>
      </w:r>
    </w:p>
    <w:p w14:paraId="7428DF7F" w14:textId="77777777" w:rsidR="007F3444" w:rsidRPr="008603D5" w:rsidRDefault="007F3444" w:rsidP="007F3444">
      <w:pPr>
        <w:spacing w:before="100" w:beforeAutospacing="1" w:after="100" w:afterAutospacing="1" w:line="288" w:lineRule="atLeast"/>
      </w:pPr>
      <w:r w:rsidRPr="008603D5">
        <w:rPr>
          <w:u w:val="single"/>
        </w:rPr>
        <w:t>The highest ransoms were paid for tankers carrying oil, because cargoes are worth around $200 million on the biggest ships</w:t>
      </w:r>
      <w:r w:rsidRPr="008603D5">
        <w:t xml:space="preserve">, One Earth’s said. </w:t>
      </w:r>
      <w:r w:rsidRPr="008603D5">
        <w:rPr>
          <w:u w:val="single"/>
        </w:rPr>
        <w:t>About half of all ships use armed guards, up from 25 percent a year earlier</w:t>
      </w:r>
      <w:r w:rsidRPr="008603D5">
        <w:t>. Vessels using this form of protection have been safe from hijacking.</w:t>
      </w:r>
    </w:p>
    <w:p w14:paraId="5F12F77B" w14:textId="77777777" w:rsidR="007F3444" w:rsidRPr="008603D5" w:rsidRDefault="007F3444" w:rsidP="007F3444">
      <w:pPr>
        <w:spacing w:before="100" w:beforeAutospacing="1" w:after="100" w:afterAutospacing="1" w:line="288" w:lineRule="atLeast"/>
      </w:pPr>
      <w:r w:rsidRPr="008603D5">
        <w:rPr>
          <w:u w:val="single"/>
        </w:rPr>
        <w:t>About $530.6 million is paid to maritime security firms a year,</w:t>
      </w:r>
      <w:r w:rsidRPr="008603D5">
        <w:t xml:space="preserve"> One Earth estimated. Owners and operators were also spending nearly $37,000 a year on security equipment such as razor wires and electric barriers for ships.</w:t>
      </w:r>
    </w:p>
    <w:p w14:paraId="75AD1CB2" w14:textId="77777777" w:rsidR="007F3444" w:rsidRPr="008603D5" w:rsidRDefault="007F3444" w:rsidP="007F3444">
      <w:pPr>
        <w:spacing w:before="100" w:beforeAutospacing="1" w:after="100" w:afterAutospacing="1" w:line="288" w:lineRule="atLeast"/>
        <w:rPr>
          <w:u w:val="single"/>
        </w:rPr>
      </w:pPr>
      <w:r w:rsidRPr="008603D5">
        <w:rPr>
          <w:u w:val="single"/>
        </w:rPr>
        <w:t xml:space="preserve">Re-routing vessels away from the piracy areas probably added as much as another $680 million to shipping costs and owners paid $635 million in insurance premiums, </w:t>
      </w:r>
      <w:r w:rsidRPr="008603D5">
        <w:t xml:space="preserve">One Earth said. Vessels are diverting from piracy-prone areas by sailing closer to the western Indian coastline rather than sailing around the Cape of Good Hope, the standard practice when attacks first started nearly four years ago, according to the report. </w:t>
      </w:r>
      <w:r w:rsidRPr="008603D5">
        <w:rPr>
          <w:u w:val="single"/>
        </w:rPr>
        <w:t>About 30 percent of seafarers are paid twice as much for going through the area, adding an estimated $195 million in labor costs.</w:t>
      </w:r>
    </w:p>
    <w:p w14:paraId="0D32D1E7" w14:textId="77777777" w:rsidR="007F3444" w:rsidRPr="008603D5" w:rsidRDefault="007F3444" w:rsidP="007F3444">
      <w:pPr>
        <w:spacing w:before="100" w:beforeAutospacing="1" w:after="100" w:afterAutospacing="1" w:line="288" w:lineRule="atLeast"/>
        <w:rPr>
          <w:b/>
          <w:bCs/>
        </w:rPr>
      </w:pPr>
      <w:r w:rsidRPr="008603D5">
        <w:rPr>
          <w:b/>
          <w:bCs/>
        </w:rPr>
        <w:t>Prosecuting Pirates</w:t>
      </w:r>
    </w:p>
    <w:p w14:paraId="71AB3A7F" w14:textId="77777777" w:rsidR="007F3444" w:rsidRPr="008603D5" w:rsidRDefault="007F3444" w:rsidP="007F3444">
      <w:pPr>
        <w:spacing w:before="100" w:beforeAutospacing="1" w:after="100" w:afterAutospacing="1" w:line="288" w:lineRule="atLeast"/>
      </w:pPr>
      <w:r w:rsidRPr="008603D5">
        <w:t>About $38 million a year is spent on prosecuting and imprisoning pirates and building up local capabilities to fight piracy, One Earth said.</w:t>
      </w:r>
    </w:p>
    <w:p w14:paraId="50F00116" w14:textId="77777777" w:rsidR="007F3444" w:rsidRPr="008603D5" w:rsidRDefault="007F3444" w:rsidP="007F3444">
      <w:pPr>
        <w:spacing w:before="100" w:beforeAutospacing="1" w:after="100" w:afterAutospacing="1" w:line="288" w:lineRule="atLeast"/>
      </w:pPr>
      <w:r w:rsidRPr="008603D5">
        <w:t>About 90 percent of pirates caught by military patrols aren’t prosecuted, One Earth said, citing a United Nations report published January 2011.</w:t>
      </w:r>
    </w:p>
    <w:p w14:paraId="22669903" w14:textId="77777777" w:rsidR="007F3444" w:rsidRPr="008603D5" w:rsidRDefault="007F3444" w:rsidP="007F3444">
      <w:pPr>
        <w:spacing w:before="100" w:beforeAutospacing="1" w:after="100" w:afterAutospacing="1" w:line="288" w:lineRule="atLeast"/>
      </w:pPr>
      <w:r w:rsidRPr="008603D5">
        <w:t>“The international community seems to be approaching a saturation of willpower and/or capacity to accept further pirates for trial,” according to the report.</w:t>
      </w:r>
    </w:p>
    <w:p w14:paraId="5508D0C5" w14:textId="77777777" w:rsidR="007F3444" w:rsidRPr="008603D5" w:rsidRDefault="007F3444" w:rsidP="007F3444">
      <w:pPr>
        <w:spacing w:before="100" w:beforeAutospacing="1" w:after="100" w:afterAutospacing="1" w:line="288" w:lineRule="atLeast"/>
      </w:pPr>
      <w:r w:rsidRPr="008603D5">
        <w:lastRenderedPageBreak/>
        <w:t>About a third of pirates caught between 2008 and 2010 were arrested, with more than 1,000 tried or waiting for trials in 20 countries at the end of 2010, according to the report, compared with less than 10 percent at the beginning of 2011.</w:t>
      </w:r>
    </w:p>
    <w:p w14:paraId="4E3DF6BF" w14:textId="77777777" w:rsidR="007F3444" w:rsidRPr="008603D5" w:rsidRDefault="007F3444" w:rsidP="007F3444">
      <w:pPr>
        <w:spacing w:before="100" w:beforeAutospacing="1" w:after="100" w:afterAutospacing="1" w:line="288" w:lineRule="atLeast"/>
        <w:rPr>
          <w:b/>
          <w:bCs/>
        </w:rPr>
      </w:pPr>
      <w:r w:rsidRPr="008603D5">
        <w:rPr>
          <w:b/>
          <w:bCs/>
        </w:rPr>
        <w:t>Fewer Patrols</w:t>
      </w:r>
    </w:p>
    <w:p w14:paraId="3A2FEDC8" w14:textId="77777777" w:rsidR="007F3444" w:rsidRPr="008603D5" w:rsidRDefault="007F3444" w:rsidP="007F3444">
      <w:pPr>
        <w:spacing w:before="100" w:beforeAutospacing="1" w:after="100" w:afterAutospacing="1" w:line="288" w:lineRule="atLeast"/>
      </w:pPr>
      <w:r w:rsidRPr="008603D5">
        <w:t>One Earth also said counter-piracy patrols will decline this year, from around 18 vessels to about 11 or 12, as European and North Atlantic Treaty Organization-led operations signaled deployments will be curbed in 2012.</w:t>
      </w:r>
    </w:p>
    <w:p w14:paraId="5BC1D6D0" w14:textId="77777777" w:rsidR="007F3444" w:rsidRPr="008603D5" w:rsidRDefault="007F3444" w:rsidP="007F3444">
      <w:pPr>
        <w:spacing w:before="100" w:beforeAutospacing="1" w:after="100" w:afterAutospacing="1" w:line="288" w:lineRule="atLeast"/>
      </w:pPr>
      <w:r w:rsidRPr="008603D5">
        <w:rPr>
          <w:u w:val="single"/>
        </w:rPr>
        <w:t>Piracy also cut regional trade and affected tourism in neighbouring </w:t>
      </w:r>
      <w:hyperlink r:id="rId113" w:history="1">
        <w:r w:rsidRPr="008603D5">
          <w:rPr>
            <w:u w:val="single"/>
          </w:rPr>
          <w:t>Kenya</w:t>
        </w:r>
      </w:hyperlink>
      <w:r w:rsidRPr="008603D5">
        <w:rPr>
          <w:u w:val="single"/>
        </w:rPr>
        <w:t xml:space="preserve">, </w:t>
      </w:r>
      <w:r w:rsidRPr="008603D5">
        <w:t xml:space="preserve">according to the report. </w:t>
      </w:r>
      <w:r w:rsidRPr="008603D5">
        <w:rPr>
          <w:u w:val="single"/>
        </w:rPr>
        <w:t>Kenya lost between an estimated $129 million and $795 million in tourism revenue and between 3 percent and 20 percent of the country’s tourism jobs after kidnappings in 2011</w:t>
      </w:r>
      <w:r w:rsidRPr="008603D5">
        <w:t>, the report calculated</w:t>
      </w:r>
      <w:r w:rsidRPr="008603D5">
        <w:rPr>
          <w:u w:val="single"/>
        </w:rPr>
        <w:t xml:space="preserve">. </w:t>
      </w:r>
      <w:hyperlink r:id="rId114" w:history="1">
        <w:r w:rsidRPr="008603D5">
          <w:rPr>
            <w:u w:val="single"/>
          </w:rPr>
          <w:t>India</w:t>
        </w:r>
      </w:hyperlink>
      <w:r w:rsidRPr="008603D5">
        <w:rPr>
          <w:u w:val="single"/>
        </w:rPr>
        <w:t>’s coal imports from </w:t>
      </w:r>
      <w:hyperlink r:id="rId115" w:history="1">
        <w:r w:rsidRPr="008603D5">
          <w:rPr>
            <w:u w:val="single"/>
          </w:rPr>
          <w:t>South Africa</w:t>
        </w:r>
      </w:hyperlink>
      <w:r w:rsidRPr="008603D5">
        <w:rPr>
          <w:u w:val="single"/>
        </w:rPr>
        <w:t> fell in 2011 because of additional costs moving the commodity through piracy zones</w:t>
      </w:r>
      <w:r w:rsidRPr="008603D5">
        <w:t>, according to the report.</w:t>
      </w:r>
    </w:p>
    <w:p w14:paraId="365ADC81" w14:textId="77777777" w:rsidR="007F3444" w:rsidRPr="008603D5" w:rsidRDefault="007F3444" w:rsidP="007F3444">
      <w:pPr>
        <w:spacing w:before="100" w:beforeAutospacing="1" w:after="100" w:afterAutospacing="1" w:line="288" w:lineRule="atLeast"/>
      </w:pPr>
    </w:p>
    <w:p w14:paraId="56CA0CC4" w14:textId="77777777" w:rsidR="007F3444" w:rsidRPr="008603D5" w:rsidRDefault="007F3444" w:rsidP="007F3444">
      <w:pPr>
        <w:pStyle w:val="Heading4"/>
        <w:rPr>
          <w:rFonts w:cs="Times New Roman"/>
        </w:rPr>
      </w:pPr>
      <w:r w:rsidRPr="008603D5">
        <w:rPr>
          <w:rFonts w:cs="Times New Roman"/>
        </w:rPr>
        <w:t>Less piracy means more trade- Philippines proves</w:t>
      </w:r>
    </w:p>
    <w:p w14:paraId="2BE3D240" w14:textId="77777777" w:rsidR="00FD7659" w:rsidRDefault="007F3444" w:rsidP="007F3444">
      <w:pPr>
        <w:rPr>
          <w:rStyle w:val="StyleStyleBold12pt"/>
        </w:rPr>
      </w:pPr>
      <w:r w:rsidRPr="008603D5">
        <w:rPr>
          <w:rStyle w:val="StyleStyleBold12pt"/>
        </w:rPr>
        <w:t>De la Cruz, Reuters, 14</w:t>
      </w:r>
    </w:p>
    <w:p w14:paraId="015D788B" w14:textId="1CACCA91" w:rsidR="007F3444" w:rsidRPr="008603D5" w:rsidRDefault="007F3444" w:rsidP="007F3444">
      <w:r w:rsidRPr="008603D5">
        <w:t xml:space="preserve">(Erik, April 29, 2014, Reuters, “U.S. removes Philippines from piracy watch list after 20 years”, </w:t>
      </w:r>
      <w:hyperlink r:id="rId116" w:history="1">
        <w:r w:rsidRPr="008603D5">
          <w:rPr>
            <w:rStyle w:val="Hyperlink"/>
          </w:rPr>
          <w:t>http://www.reuters.com/article/2014/04/29/us-philippines-usa-piracy-idUSBREA3S06U20140429</w:t>
        </w:r>
      </w:hyperlink>
      <w:r w:rsidRPr="008603D5">
        <w:t>, Accessed: July 8, 2014, KS)</w:t>
      </w:r>
    </w:p>
    <w:p w14:paraId="79E61B66" w14:textId="77777777" w:rsidR="007F3444" w:rsidRPr="008603D5" w:rsidRDefault="007F3444" w:rsidP="007F3444"/>
    <w:p w14:paraId="0BB60D06" w14:textId="77777777" w:rsidR="007F3444" w:rsidRPr="008603D5" w:rsidRDefault="007F3444" w:rsidP="007F3444">
      <w:pPr>
        <w:spacing w:before="100" w:beforeAutospacing="1" w:after="100" w:afterAutospacing="1" w:line="288" w:lineRule="atLeast"/>
        <w:rPr>
          <w:color w:val="000000"/>
        </w:rPr>
      </w:pPr>
      <w:r w:rsidRPr="008603D5">
        <w:rPr>
          <w:u w:val="single"/>
        </w:rPr>
        <w:t>The United States said it has removed the Philippines from its piracy watch list after two decades following significant reforms put in place by Manila</w:t>
      </w:r>
      <w:r w:rsidRPr="008603D5">
        <w:rPr>
          <w:color w:val="000000"/>
        </w:rPr>
        <w:t>, raising prospects for increased trade and investment between the two allies.</w:t>
      </w:r>
    </w:p>
    <w:p w14:paraId="621E4CA9" w14:textId="77777777" w:rsidR="007F3444" w:rsidRPr="008603D5" w:rsidRDefault="007F3444" w:rsidP="007F3444">
      <w:pPr>
        <w:spacing w:before="100" w:beforeAutospacing="1" w:after="100" w:afterAutospacing="1" w:line="288" w:lineRule="atLeast"/>
        <w:rPr>
          <w:color w:val="000000"/>
        </w:rPr>
      </w:pPr>
      <w:r w:rsidRPr="008603D5">
        <w:rPr>
          <w:color w:val="000000"/>
        </w:rPr>
        <w:t>The announcement, posted on the website of the Office of the U.S. Trade Representative (USTR) on April 28, came during the first state visit of U.S. President Barack Obama in the Philippines, the United States' oldest ally in the Asia-Pacific region.</w:t>
      </w:r>
    </w:p>
    <w:p w14:paraId="3F6FD30D" w14:textId="77777777" w:rsidR="007F3444" w:rsidRPr="008603D5" w:rsidRDefault="007F3444" w:rsidP="007F3444">
      <w:pPr>
        <w:spacing w:before="100" w:beforeAutospacing="1" w:after="100" w:afterAutospacing="1" w:line="288" w:lineRule="atLeast"/>
        <w:rPr>
          <w:color w:val="000000"/>
        </w:rPr>
      </w:pPr>
      <w:r w:rsidRPr="008603D5">
        <w:rPr>
          <w:color w:val="000000"/>
        </w:rPr>
        <w:t>In its statement, the USTR said the Southeast Asian country, which had been consistently on the watch list since 1994 and was first listed in 1989, had undertaken in recent years "significant legislative and regulatory reforms" to protect and enforce intellectual property rights rules.</w:t>
      </w:r>
    </w:p>
    <w:p w14:paraId="40006387" w14:textId="77777777" w:rsidR="007F3444" w:rsidRPr="008603D5" w:rsidRDefault="007F3444" w:rsidP="007F3444">
      <w:pPr>
        <w:spacing w:before="100" w:beforeAutospacing="1" w:after="100" w:afterAutospacing="1" w:line="288" w:lineRule="atLeast"/>
        <w:rPr>
          <w:color w:val="000000"/>
        </w:rPr>
      </w:pPr>
      <w:r w:rsidRPr="008603D5">
        <w:rPr>
          <w:color w:val="000000"/>
        </w:rPr>
        <w:t>Officials said the USTR decision would boost investor confidence in the Philippines. The United States is among of the country's top three trading partners.</w:t>
      </w:r>
    </w:p>
    <w:p w14:paraId="69F708A8" w14:textId="77777777" w:rsidR="007F3444" w:rsidRPr="008603D5" w:rsidRDefault="007F3444" w:rsidP="007F3444">
      <w:pPr>
        <w:spacing w:before="100" w:beforeAutospacing="1" w:after="100" w:afterAutospacing="1" w:line="288" w:lineRule="atLeast"/>
        <w:rPr>
          <w:color w:val="000000"/>
        </w:rPr>
      </w:pPr>
      <w:r w:rsidRPr="008603D5">
        <w:rPr>
          <w:color w:val="000000"/>
        </w:rPr>
        <w:lastRenderedPageBreak/>
        <w:t>"</w:t>
      </w:r>
      <w:r w:rsidRPr="008603D5">
        <w:rPr>
          <w:u w:val="single"/>
        </w:rPr>
        <w:t>Removal from the watch list creates the proper investment climate," said Ricardo Blancaflor, director-general of the Philippines' Intellectual Property Office. "It reflects a vibrant rule of law system where foreign trading partners can feel secure in doing business in the country</w:t>
      </w:r>
      <w:r w:rsidRPr="008603D5">
        <w:rPr>
          <w:color w:val="000000"/>
        </w:rPr>
        <w:t>."</w:t>
      </w:r>
    </w:p>
    <w:p w14:paraId="45141456" w14:textId="77777777" w:rsidR="007F3444" w:rsidRPr="008603D5" w:rsidRDefault="007F3444" w:rsidP="007F3444">
      <w:pPr>
        <w:spacing w:before="100" w:beforeAutospacing="1" w:after="100" w:afterAutospacing="1" w:line="288" w:lineRule="atLeast"/>
        <w:rPr>
          <w:color w:val="000000"/>
        </w:rPr>
      </w:pPr>
      <w:r w:rsidRPr="008603D5">
        <w:rPr>
          <w:color w:val="000000"/>
        </w:rPr>
        <w:t>The USTR said in its statement significant challenges remained, but did not elaborate. It noted, however, that Philippine authorities had made "laudable" gains in enforcing intellectual property rights.</w:t>
      </w:r>
    </w:p>
    <w:p w14:paraId="2E5CF206" w14:textId="77777777" w:rsidR="007F3444" w:rsidRPr="008603D5" w:rsidRDefault="007F3444" w:rsidP="007F3444">
      <w:pPr>
        <w:spacing w:before="100" w:beforeAutospacing="1" w:after="100" w:afterAutospacing="1" w:line="288" w:lineRule="atLeast"/>
        <w:rPr>
          <w:color w:val="000000"/>
        </w:rPr>
      </w:pPr>
      <w:r w:rsidRPr="008603D5">
        <w:rPr>
          <w:u w:val="single"/>
        </w:rPr>
        <w:t>Senator Grace Poe said</w:t>
      </w:r>
      <w:r w:rsidRPr="008603D5">
        <w:rPr>
          <w:color w:val="000000"/>
        </w:rPr>
        <w:t xml:space="preserve"> the country's removal from the piracy watch list </w:t>
      </w:r>
      <w:r w:rsidRPr="008603D5">
        <w:rPr>
          <w:u w:val="single"/>
        </w:rPr>
        <w:t>was "a leap forward" in encouraging more foreign and domestic investment in the country.</w:t>
      </w:r>
    </w:p>
    <w:p w14:paraId="3EBD8E4C" w14:textId="77777777" w:rsidR="007F3444" w:rsidRPr="008603D5" w:rsidRDefault="007F3444" w:rsidP="007F3444">
      <w:pPr>
        <w:spacing w:before="100" w:beforeAutospacing="1" w:after="100" w:afterAutospacing="1" w:line="288" w:lineRule="atLeast"/>
      </w:pPr>
      <w:r w:rsidRPr="008603D5">
        <w:t>"</w:t>
      </w:r>
      <w:r w:rsidRPr="008603D5">
        <w:rPr>
          <w:u w:val="single"/>
        </w:rPr>
        <w:t>Removing us from the watch list gives us a better leverage in the international business community. We need to ensure that we encourage and increase that confidence with additional legislation that is business friendly,"</w:t>
      </w:r>
      <w:r w:rsidRPr="008603D5">
        <w:t xml:space="preserve"> she added.</w:t>
      </w:r>
    </w:p>
    <w:p w14:paraId="0908C358" w14:textId="77777777" w:rsidR="007F3444" w:rsidRPr="008603D5" w:rsidRDefault="007F3444" w:rsidP="007F3444"/>
    <w:p w14:paraId="303AB041" w14:textId="77777777" w:rsidR="007F3444" w:rsidRPr="008603D5" w:rsidRDefault="007F3444" w:rsidP="007F3444">
      <w:pPr>
        <w:pStyle w:val="Heading4"/>
        <w:rPr>
          <w:rFonts w:cs="Times New Roman"/>
        </w:rPr>
      </w:pPr>
      <w:r w:rsidRPr="008603D5">
        <w:rPr>
          <w:rFonts w:cs="Times New Roman"/>
        </w:rPr>
        <w:t>Piracy stops food aid</w:t>
      </w:r>
    </w:p>
    <w:p w14:paraId="1C2C5B70" w14:textId="77777777" w:rsidR="00FD7659" w:rsidRDefault="007F3444" w:rsidP="007F3444">
      <w:pPr>
        <w:pStyle w:val="Heading4"/>
        <w:rPr>
          <w:rFonts w:cs="Times New Roman"/>
        </w:rPr>
      </w:pPr>
      <w:r w:rsidRPr="008603D5">
        <w:rPr>
          <w:rFonts w:cs="Times New Roman"/>
        </w:rPr>
        <w:t>Middleton, University of Bristol Economics Professor, 08</w:t>
      </w:r>
    </w:p>
    <w:p w14:paraId="18087DDF" w14:textId="77777777" w:rsidR="00FD7659" w:rsidRDefault="007F3444" w:rsidP="007F3444">
      <w:r w:rsidRPr="008603D5">
        <w:t>( Roger, author of “Piracy in Somalia: Threatening Global Trade, Feeding Local Wars”, published for the Chatham House which is at the Royal Institute of International Affairs, and is an independent policy institute based in London, October 2008, Chatham House Briefing Paper, “Piracy In Somalia”, http://www.chathamhouse.org/sites/files/chathamhouse/public/Research/Africa/1008piracysomalia.pdf pg. 9, Accessed: July 8, 2014, KS)</w:t>
      </w:r>
    </w:p>
    <w:p w14:paraId="6C675440" w14:textId="6CBC8A09" w:rsidR="007F3444" w:rsidRPr="008603D5" w:rsidRDefault="007F3444" w:rsidP="007F3444"/>
    <w:p w14:paraId="5317F995" w14:textId="77777777" w:rsidR="007F3444" w:rsidRPr="008603D5" w:rsidRDefault="007F3444" w:rsidP="007F3444">
      <w:pPr>
        <w:rPr>
          <w:rFonts w:eastAsia="Calibri"/>
          <w:u w:val="single"/>
        </w:rPr>
      </w:pPr>
      <w:r w:rsidRPr="008603D5">
        <w:rPr>
          <w:rStyle w:val="StyleBoldUnderline"/>
        </w:rPr>
        <w:t>The danger of Somali wat</w:t>
      </w:r>
      <w:r w:rsidRPr="008603D5">
        <w:rPr>
          <w:rStyle w:val="StyleBoldUnderline"/>
          <w:rFonts w:eastAsia="Calibri"/>
        </w:rPr>
        <w:t xml:space="preserve">ers in late 2007 forced the WFP </w:t>
      </w:r>
      <w:r w:rsidRPr="008603D5">
        <w:rPr>
          <w:rStyle w:val="StyleBoldUnderline"/>
        </w:rPr>
        <w:t>to</w:t>
      </w:r>
      <w:r w:rsidRPr="008603D5">
        <w:rPr>
          <w:rStyle w:val="StyleBoldUnderline"/>
          <w:rFonts w:eastAsia="Calibri"/>
        </w:rPr>
        <w:t xml:space="preserve"> suspend food deliveries by sea</w:t>
      </w:r>
      <w:r w:rsidRPr="008603D5">
        <w:rPr>
          <w:rFonts w:eastAsia="Calibri"/>
        </w:rPr>
        <w:t xml:space="preserve"> (delivery by land is just as risky and is impractical for transporting large quantities of food aid). </w:t>
      </w:r>
      <w:r w:rsidRPr="008603D5">
        <w:rPr>
          <w:rStyle w:val="StyleBoldUnderline"/>
        </w:rPr>
        <w:t>Acc</w:t>
      </w:r>
      <w:r w:rsidRPr="008603D5">
        <w:rPr>
          <w:rStyle w:val="StyleBoldUnderline"/>
          <w:rFonts w:eastAsia="Calibri"/>
        </w:rPr>
        <w:t xml:space="preserve">ording to the WFP, Somalia will </w:t>
      </w:r>
      <w:r w:rsidRPr="008603D5">
        <w:rPr>
          <w:rStyle w:val="StyleBoldUnderline"/>
        </w:rPr>
        <w:t>require at least 185,000 t</w:t>
      </w:r>
      <w:r w:rsidRPr="008603D5">
        <w:rPr>
          <w:rStyle w:val="StyleBoldUnderline"/>
          <w:rFonts w:eastAsia="Calibri"/>
        </w:rPr>
        <w:t>onnes of food aid in 2008</w:t>
      </w:r>
      <w:r w:rsidRPr="008603D5">
        <w:rPr>
          <w:rFonts w:eastAsia="Calibri"/>
        </w:rPr>
        <w:t xml:space="preserve">. This was temporarily solved by the naval escorts for WFP vessels mentioned above. </w:t>
      </w:r>
      <w:r w:rsidRPr="008603D5">
        <w:rPr>
          <w:rStyle w:val="StyleBoldUnderline"/>
          <w:rFonts w:eastAsia="Calibri"/>
        </w:rPr>
        <w:t xml:space="preserve">The WFP was forced to stop for </w:t>
      </w:r>
      <w:r w:rsidRPr="008603D5">
        <w:rPr>
          <w:rStyle w:val="StyleBoldUnderline"/>
        </w:rPr>
        <w:t>two months when the Netherlands comp</w:t>
      </w:r>
      <w:r w:rsidRPr="008603D5">
        <w:rPr>
          <w:rStyle w:val="StyleBoldUnderline"/>
          <w:rFonts w:eastAsia="Calibri"/>
        </w:rPr>
        <w:t xml:space="preserve">leted its stint </w:t>
      </w:r>
      <w:r w:rsidRPr="008603D5">
        <w:rPr>
          <w:rStyle w:val="StyleBoldUnderline"/>
        </w:rPr>
        <w:t>until Canada announce</w:t>
      </w:r>
      <w:r w:rsidRPr="008603D5">
        <w:rPr>
          <w:rStyle w:val="StyleBoldUnderline"/>
          <w:rFonts w:eastAsia="Calibri"/>
        </w:rPr>
        <w:t xml:space="preserve">d that the HMCS Ville de Quebec </w:t>
      </w:r>
      <w:r w:rsidRPr="008603D5">
        <w:rPr>
          <w:rStyle w:val="StyleBoldUnderline"/>
        </w:rPr>
        <w:t>would escort WFP delive</w:t>
      </w:r>
      <w:r w:rsidRPr="008603D5">
        <w:rPr>
          <w:rStyle w:val="StyleBoldUnderline"/>
          <w:rFonts w:eastAsia="Calibri"/>
        </w:rPr>
        <w:t xml:space="preserve">ries. Without the naval escorts </w:t>
      </w:r>
      <w:r w:rsidRPr="008603D5">
        <w:rPr>
          <w:rStyle w:val="StyleBoldUnderline"/>
        </w:rPr>
        <w:t>and the regular delivery of f</w:t>
      </w:r>
      <w:r w:rsidRPr="008603D5">
        <w:rPr>
          <w:rStyle w:val="StyleBoldUnderline"/>
          <w:rFonts w:eastAsia="Calibri"/>
        </w:rPr>
        <w:t xml:space="preserve">ood aid, </w:t>
      </w:r>
      <w:r w:rsidRPr="008603D5">
        <w:rPr>
          <w:rStyle w:val="Emphasis"/>
          <w:rFonts w:eastAsia="Calibri"/>
        </w:rPr>
        <w:t xml:space="preserve">Somalia's food stocks </w:t>
      </w:r>
      <w:r w:rsidRPr="008603D5">
        <w:rPr>
          <w:rStyle w:val="Emphasis"/>
        </w:rPr>
        <w:t>were seriously threatene</w:t>
      </w:r>
      <w:r w:rsidRPr="008603D5">
        <w:rPr>
          <w:rStyle w:val="Emphasis"/>
          <w:rFonts w:eastAsia="Calibri"/>
        </w:rPr>
        <w:t xml:space="preserve">d. </w:t>
      </w:r>
      <w:r w:rsidRPr="008603D5">
        <w:rPr>
          <w:rStyle w:val="StyleBoldUnderline"/>
          <w:rFonts w:eastAsia="Calibri"/>
        </w:rPr>
        <w:t>In a country without a func</w:t>
      </w:r>
      <w:r w:rsidRPr="008603D5">
        <w:rPr>
          <w:rStyle w:val="StyleBoldUnderline"/>
        </w:rPr>
        <w:t>tioning central governme</w:t>
      </w:r>
      <w:r w:rsidRPr="008603D5">
        <w:rPr>
          <w:rStyle w:val="StyleBoldUnderline"/>
          <w:rFonts w:eastAsia="Calibri"/>
        </w:rPr>
        <w:t xml:space="preserve">nt that is suffering from drought </w:t>
      </w:r>
      <w:r w:rsidRPr="008603D5">
        <w:rPr>
          <w:rStyle w:val="StyleBoldUnderline"/>
        </w:rPr>
        <w:t>and war, and with over</w:t>
      </w:r>
      <w:r w:rsidRPr="008603D5">
        <w:rPr>
          <w:rStyle w:val="StyleBoldUnderline"/>
          <w:rFonts w:eastAsia="Calibri"/>
        </w:rPr>
        <w:t xml:space="preserve"> a million internally displaced </w:t>
      </w:r>
      <w:r w:rsidRPr="008603D5">
        <w:rPr>
          <w:rStyle w:val="StyleBoldUnderline"/>
        </w:rPr>
        <w:t xml:space="preserve">people,* </w:t>
      </w:r>
      <w:r w:rsidRPr="008603D5">
        <w:rPr>
          <w:rStyle w:val="Emphasis"/>
        </w:rPr>
        <w:t>imported food ai</w:t>
      </w:r>
      <w:r w:rsidRPr="008603D5">
        <w:rPr>
          <w:rStyle w:val="Emphasis"/>
          <w:rFonts w:eastAsia="Calibri"/>
        </w:rPr>
        <w:t>d is essential</w:t>
      </w:r>
      <w:r w:rsidRPr="008603D5">
        <w:rPr>
          <w:rStyle w:val="StyleBoldUnderline"/>
          <w:rFonts w:eastAsia="Calibri"/>
        </w:rPr>
        <w:t>.</w:t>
      </w:r>
      <w:r w:rsidRPr="008603D5">
        <w:rPr>
          <w:rFonts w:eastAsia="Calibri"/>
        </w:rPr>
        <w:t xml:space="preserve"> The uncertainty surrounding escorts for WFP ships needs to end and escorts should be pledged in advance so that dangerous gaps in food delivery can be avoided. </w:t>
      </w:r>
      <w:r w:rsidRPr="008603D5">
        <w:rPr>
          <w:rFonts w:eastAsia="Calibri"/>
          <w:u w:val="single"/>
        </w:rPr>
        <w:t>If the international community does only one thing, then ensuring the safe delivery of food aid should be the priority.</w:t>
      </w:r>
    </w:p>
    <w:p w14:paraId="05C8F0B5" w14:textId="77777777" w:rsidR="007F3444" w:rsidRPr="008603D5" w:rsidRDefault="007F3444" w:rsidP="003A7F20"/>
    <w:p w14:paraId="07BA9376" w14:textId="63737BFD" w:rsidR="004A5ABB" w:rsidRPr="008603D5" w:rsidRDefault="00DC3334" w:rsidP="00DC3334">
      <w:pPr>
        <w:pStyle w:val="Heading2"/>
        <w:rPr>
          <w:rFonts w:cs="Times New Roman"/>
        </w:rPr>
      </w:pPr>
      <w:bookmarkStart w:id="73" w:name="_Toc392960195"/>
      <w:r w:rsidRPr="008603D5">
        <w:rPr>
          <w:rFonts w:cs="Times New Roman"/>
        </w:rPr>
        <w:lastRenderedPageBreak/>
        <w:t>Proliferation</w:t>
      </w:r>
      <w:bookmarkEnd w:id="73"/>
    </w:p>
    <w:p w14:paraId="1BB7DBDA" w14:textId="77777777" w:rsidR="00327260" w:rsidRPr="008603D5" w:rsidRDefault="00327260" w:rsidP="00327260"/>
    <w:p w14:paraId="777A06B2" w14:textId="77777777" w:rsidR="00D00BB8" w:rsidRPr="008603D5" w:rsidRDefault="00DC3334" w:rsidP="00DC3334">
      <w:pPr>
        <w:pStyle w:val="Heading3"/>
        <w:rPr>
          <w:rFonts w:cs="Times New Roman"/>
        </w:rPr>
      </w:pPr>
      <w:bookmarkStart w:id="74" w:name="_Toc392960196"/>
      <w:r w:rsidRPr="008603D5">
        <w:rPr>
          <w:rFonts w:cs="Times New Roman"/>
        </w:rPr>
        <w:lastRenderedPageBreak/>
        <w:t>Proliferation Undercuts Hegemony</w:t>
      </w:r>
      <w:bookmarkEnd w:id="74"/>
    </w:p>
    <w:p w14:paraId="1F5FC5F7" w14:textId="77777777" w:rsidR="00D00BB8" w:rsidRPr="008603D5" w:rsidRDefault="00D00BB8" w:rsidP="00B863C5"/>
    <w:p w14:paraId="383A4C67" w14:textId="77777777" w:rsidR="00D00BB8" w:rsidRPr="008603D5" w:rsidRDefault="00DC3334" w:rsidP="00A9586B">
      <w:pPr>
        <w:pStyle w:val="Heading4"/>
        <w:rPr>
          <w:rFonts w:cs="Times New Roman"/>
        </w:rPr>
      </w:pPr>
      <w:r w:rsidRPr="008603D5">
        <w:rPr>
          <w:rFonts w:cs="Times New Roman"/>
        </w:rPr>
        <w:t>Proliferation undercuts hegemony</w:t>
      </w:r>
    </w:p>
    <w:p w14:paraId="2F91E3AF" w14:textId="77777777" w:rsidR="004A5ABB" w:rsidRPr="008603D5" w:rsidRDefault="00DC3334" w:rsidP="00DC3334">
      <w:pPr>
        <w:rPr>
          <w:rStyle w:val="StyleStyleBold12pt"/>
        </w:rPr>
      </w:pPr>
      <w:r w:rsidRPr="008603D5">
        <w:rPr>
          <w:rStyle w:val="StyleStyleBold12pt"/>
        </w:rPr>
        <w:t>Lind, Economic Growth Program</w:t>
      </w:r>
      <w:r w:rsidR="004142F5" w:rsidRPr="008603D5">
        <w:rPr>
          <w:rStyle w:val="StyleStyleBold12pt"/>
        </w:rPr>
        <w:t xml:space="preserve"> policy director</w:t>
      </w:r>
      <w:r w:rsidRPr="008603D5">
        <w:rPr>
          <w:rStyle w:val="StyleStyleBold12pt"/>
        </w:rPr>
        <w:t>, 7</w:t>
      </w:r>
    </w:p>
    <w:p w14:paraId="0AD8895E" w14:textId="77777777" w:rsidR="00DC3334" w:rsidRPr="008603D5" w:rsidRDefault="00DC3334" w:rsidP="00DC3334">
      <w:r w:rsidRPr="008603D5">
        <w:t xml:space="preserve">(Michael Lind, June 2007, “Beyond American Hegemony”, </w:t>
      </w:r>
      <w:hyperlink r:id="rId117" w:history="1">
        <w:r w:rsidRPr="008603D5">
          <w:rPr>
            <w:rStyle w:val="Hyperlink"/>
          </w:rPr>
          <w:t>http://www.newamerica.net/publications/articles/2007/beyond_american_hegemony_5381</w:t>
        </w:r>
      </w:hyperlink>
      <w:r w:rsidRPr="008603D5">
        <w:t>, Accessed 7-6-13, DAG)</w:t>
      </w:r>
    </w:p>
    <w:p w14:paraId="301A97FE" w14:textId="77777777" w:rsidR="00DC3334" w:rsidRPr="008603D5" w:rsidRDefault="00DC3334" w:rsidP="00DC3334"/>
    <w:p w14:paraId="0745B1A3" w14:textId="77777777" w:rsidR="00DC3334" w:rsidRPr="008603D5" w:rsidRDefault="00DC3334" w:rsidP="00DC3334">
      <w:r w:rsidRPr="008603D5">
        <w:t>During the Cold War, the United States was the stronger of two superpowers in a bipolar world. The anti-Soviet alliance was not a traditional alliance of equals, but a hegemonic alliance centered on the United States. West Germany, Japan and South Korea were semi-sovereign U.S. protectorates. Britain and France were more independent, but even they received the benefits of "extended deterrence," according to which the United States agreed to treat an attack on them as the equivalent of an attack on the American homeland. America’s Cold War strategy was often described as dual containment -- the containment not only of America’s enemies like the Soviet Union and (until the 1970s) communist China, but also of America’s allies, in particular West Germany and Japan. Dual containment permitted the United States to mobilize German and Japanese industrial might as part of the anti-Soviet coalition, while forestalling the re-emergence of Germany and Japan as independent military powers.</w:t>
      </w:r>
    </w:p>
    <w:p w14:paraId="17BC5CD6" w14:textId="77777777" w:rsidR="00DC3334" w:rsidRPr="008603D5" w:rsidRDefault="00DC3334" w:rsidP="00DC3334">
      <w:pPr>
        <w:rPr>
          <w:rStyle w:val="StyleBoldUnderline"/>
        </w:rPr>
      </w:pPr>
      <w:r w:rsidRPr="008603D5">
        <w:t>The Cold War officially ended in Paris in 1990, but</w:t>
      </w:r>
      <w:r w:rsidRPr="008603D5">
        <w:rPr>
          <w:rStyle w:val="StyleBoldUnderline"/>
        </w:rPr>
        <w:t xml:space="preserve"> the United States has continued to pursue a dual containment strategy based on three principles: dissuasion, reassurance and coercive non-proliferation.</w:t>
      </w:r>
    </w:p>
    <w:p w14:paraId="30422E12" w14:textId="77777777" w:rsidR="00DC3334" w:rsidRPr="008603D5" w:rsidRDefault="00DC3334" w:rsidP="00DC3334">
      <w:r w:rsidRPr="008603D5">
        <w:t>Dissuasion -- directed at actual or potential challengers to the United States -- commits the United States to outspend all other great military powers, whether friend or foe. This policy’s goal -- in the words of the 1992 Defense Planning Guidance draft leaked from then-Secretary of Defense Dick Cheney’s Pentagon -- is the dissuasion or "deterring [of] potential competitors from even aspiring to a larger regional or global role."</w:t>
      </w:r>
    </w:p>
    <w:p w14:paraId="75EE4872" w14:textId="77777777" w:rsidR="00DC3334" w:rsidRPr="008603D5" w:rsidRDefault="00DC3334" w:rsidP="00DC3334">
      <w:r w:rsidRPr="008603D5">
        <w:t>By the end of the 1990s, as Charles Krauthammer noted in these pages four years ago:</w:t>
      </w:r>
    </w:p>
    <w:p w14:paraId="515E2A6F" w14:textId="77777777" w:rsidR="00DC3334" w:rsidRPr="008603D5" w:rsidRDefault="00DC3334" w:rsidP="00DC3334">
      <w:r w:rsidRPr="008603D5">
        <w:t>"The result is the dominance of a single power unlike anything ever seen. Even at its height Britain could always be seriously challenged by the next greatest powers. Britain had a smaller army than the land powers of Europe and its navy was equaled by the next two navies combined. Today, American military spending exceeds that of the next twenty countries combined. Its navy, air force and space power are unrivaled."</w:t>
      </w:r>
    </w:p>
    <w:p w14:paraId="248EC941" w14:textId="77777777" w:rsidR="00DC3334" w:rsidRPr="008603D5" w:rsidRDefault="00DC3334" w:rsidP="00DC3334">
      <w:r w:rsidRPr="008603D5">
        <w:t>This approach flies in the face of the strategy usually adopted by traditional status quo great powers, which sought to ensure that they belonged to alliances with resources that exceeded those of potential challengers. It is no surprise that, despite the absence of any threat to the United States equivalent to that of the Soviet Union, our defense spending today, as a share of our total GDP, is nearly at the Cold War average.</w:t>
      </w:r>
    </w:p>
    <w:p w14:paraId="14CB8FCB" w14:textId="77777777" w:rsidR="00DC3334" w:rsidRPr="008603D5" w:rsidRDefault="00DC3334" w:rsidP="00DC3334">
      <w:r w:rsidRPr="008603D5">
        <w:lastRenderedPageBreak/>
        <w:t>High levels of defense expenditures are not merely to overawe potential challengers. (In outlining possible competitors, Krauthammer noted, "Only China grew in strength, but coming from so far behind it will be decades before it can challenge American primacy -- and that assumes that its current growth continues unabated.") To again quote from the 1992 Defense Planning Guidance, "we must account sufficiently for the interests of the advanced industrial nations to discourage them from challenging our leadership or seeking to overturn the established political and economic order." Reassurance, the second prong of the hegemonic strategy, entails convincing major powers not to build up their military capabilities, allowing the United States to assume the burdens of ensuring their security instead.</w:t>
      </w:r>
    </w:p>
    <w:p w14:paraId="605815AB" w14:textId="77777777" w:rsidR="00DC3334" w:rsidRPr="008603D5" w:rsidRDefault="00DC3334" w:rsidP="00DC3334">
      <w:r w:rsidRPr="008603D5">
        <w:t>In other words, while outspending allies like Germany and Japan on defense, the United States should be prepared to fight wars on behalf of Germany and Japan, sparing them the necessity of re-arming -- for fear that these countries, having "renationalized" their defense policies and rearmed, might become hostile to the United States at some future date. For example, even though the threats emanating from the spillover of the Balkan conflicts affected Germany and its neighbors far more than a geographically far-removed United States, Washington took the lead in waging the 1999 Kosovo war -- in part to forestall the emergence of a Germany prepared to act independently. And the Persian Gulf War was, among other things, a reassurance war on behalf of Japan -- far more dependent on Persian Gulf oil than the United States -- confirmed by the fact that Japan paid a substantial portion of the United States’ costs in that conflict. Today, the great question is whether or not two other Asian giants -- India and China -- will eschew the development of true blue-water navies and continue to allow the United States to take responsibility for keeping the Gulf open.</w:t>
      </w:r>
    </w:p>
    <w:p w14:paraId="2E44206E" w14:textId="77777777" w:rsidR="00DC3334" w:rsidRPr="008603D5" w:rsidRDefault="00DC3334" w:rsidP="00DC3334">
      <w:r w:rsidRPr="008603D5">
        <w:t>Finally, the global hegemony strategy insists that America’s safety depends not on the absence of a hostile hegemon in Europe, Asia and the Middle East -- the traditional American approach -- but on the permanent presence of the United States itself as the military hegemon of Europe, the military hegemon of Asia and the military hegemon of the Middle East. In each of these areas, the regional powers would consent to perpetual U.S. domination either voluntarily, because the United States assumed their defense burdens (reassurance), or involuntarily, because the superior U.S. military intimidated them into acquiescence (dissuasion).</w:t>
      </w:r>
    </w:p>
    <w:p w14:paraId="069CF79A" w14:textId="77777777" w:rsidR="00DC3334" w:rsidRPr="008603D5" w:rsidRDefault="00DC3334" w:rsidP="00DC3334">
      <w:r w:rsidRPr="008603D5">
        <w:t>American military hegemony in Europe, Asia and the Middle East depends on the ability of the U.S. military to threaten and, if necessary, to use military force to defeat any regional challenge-but at a relatively low cost. This is because the American public is not prepared to pay the costs necessary if the United States is to be a "hyperpower."</w:t>
      </w:r>
    </w:p>
    <w:p w14:paraId="4ED3880A" w14:textId="77777777" w:rsidR="00DC3334" w:rsidRPr="008603D5" w:rsidRDefault="00DC3334" w:rsidP="00DC3334">
      <w:pPr>
        <w:rPr>
          <w:rStyle w:val="StyleBoldUnderline"/>
        </w:rPr>
      </w:pPr>
      <w:r w:rsidRPr="008603D5">
        <w:t>Given this premise,</w:t>
      </w:r>
      <w:r w:rsidRPr="008603D5">
        <w:rPr>
          <w:rStyle w:val="StyleBoldUnderline"/>
        </w:rPr>
        <w:t xml:space="preserve"> the obsession with the non-proliferation of nuclear weapons and other </w:t>
      </w:r>
      <w:r w:rsidRPr="008603D5">
        <w:t>Weapons of Mass Destruction</w:t>
      </w:r>
      <w:r w:rsidRPr="008603D5">
        <w:rPr>
          <w:rStyle w:val="StyleBoldUnderline"/>
        </w:rPr>
        <w:t xml:space="preserve"> (WMD) makes perfect sense. WMD are defensive weapons that offer poor states a possible defensive shield against the sword of unexcelled U.S. conventional military superiority.</w:t>
      </w:r>
      <w:r w:rsidRPr="008603D5">
        <w:t xml:space="preserve"> The success of the United States in using superior conventional force to defeat Serbia and Iraq (twice) may have accelerated the efforts of India, Pakistan, North Korea and Iran to obtain nuclear deterrents. As an Indian admiral observed after the Gulf War, "</w:t>
      </w:r>
      <w:r w:rsidRPr="008603D5">
        <w:rPr>
          <w:rStyle w:val="StyleBoldUnderline"/>
        </w:rPr>
        <w:t>The lesson is that you should not go to war with the United States unless you have nuclear weapons." Moreover, it is clear that the United States treats countries that possess WMD quite differently from those that do not.</w:t>
      </w:r>
    </w:p>
    <w:p w14:paraId="2416D135" w14:textId="77777777" w:rsidR="00DC3334" w:rsidRPr="008603D5" w:rsidRDefault="00DC3334" w:rsidP="00DC3334">
      <w:pPr>
        <w:rPr>
          <w:rStyle w:val="StyleBoldUnderline"/>
        </w:rPr>
      </w:pPr>
      <w:r w:rsidRPr="008603D5">
        <w:rPr>
          <w:rStyle w:val="StyleBoldUnderline"/>
        </w:rPr>
        <w:t>So proliferation undermines American regional hegemony in two ways. First, it forces the U.S. military to adopt costly and awkward strategies in wartime. Second, it discourages intimidated neighbors of the nuclear state from allowing American bases and military build-ups on its soil.</w:t>
      </w:r>
    </w:p>
    <w:p w14:paraId="1A64B579" w14:textId="77777777" w:rsidR="00DC3334" w:rsidRPr="008603D5" w:rsidRDefault="00DC3334" w:rsidP="00DC3334">
      <w:r w:rsidRPr="008603D5">
        <w:rPr>
          <w:rStyle w:val="StyleBoldUnderline"/>
        </w:rPr>
        <w:lastRenderedPageBreak/>
        <w:t>With this in mind, proponents of the hegemony strategy often advocate a policy of preventive war to</w:t>
      </w:r>
      <w:r w:rsidRPr="008603D5">
        <w:t xml:space="preserve"> </w:t>
      </w:r>
      <w:r w:rsidRPr="008603D5">
        <w:rPr>
          <w:rStyle w:val="StyleBoldUnderline"/>
        </w:rPr>
        <w:t>keep countries deemed to be hostile to the United States from obtaining nuclear weapons or WMD. Preventive war</w:t>
      </w:r>
      <w:r w:rsidRPr="008603D5">
        <w:t xml:space="preserve"> (as distinguished from pre-emptive attack to avert an impending strike) </w:t>
      </w:r>
      <w:r w:rsidRPr="008603D5">
        <w:rPr>
          <w:rStyle w:val="StyleBoldUnderline"/>
        </w:rPr>
        <w:t>is not only a violation of international law but also a repudiation of America’s own traditions.</w:t>
      </w:r>
      <w:r w:rsidRPr="008603D5">
        <w:t xml:space="preserve"> Presidents Truman, Eisenhower, Kennedy and Johnson all ruled out preventive wars against the Soviet Union and China to cripple or destroy their nuclear programs, and President Ronald Reagan, along with Britain’s Margaret Thatcher, denounced Israel’s 1981 attack on Iraq’s nuclear reactor at Osirak. Yet, by 2002, a bipartisan majority in the Congress authorized President George W. Bush to wage the first -- and to date the only -- preventive war in American history against Iraq. Although it turned out to be a disaster, it was perfectly consistent with the radical neoconservative variant of U.S. global hegemony strategy.</w:t>
      </w:r>
    </w:p>
    <w:p w14:paraId="2492A6EB" w14:textId="77777777" w:rsidR="00DC3334" w:rsidRPr="008603D5" w:rsidRDefault="00DC3334" w:rsidP="00DC3334"/>
    <w:p w14:paraId="291A558C" w14:textId="600BAE65" w:rsidR="00D00BB8" w:rsidRPr="008603D5" w:rsidRDefault="00B55ECF" w:rsidP="00B55ECF">
      <w:pPr>
        <w:pStyle w:val="Heading2"/>
        <w:rPr>
          <w:rFonts w:cs="Times New Roman"/>
        </w:rPr>
      </w:pPr>
      <w:bookmarkStart w:id="75" w:name="_Toc392960197"/>
      <w:r w:rsidRPr="008603D5">
        <w:rPr>
          <w:rFonts w:cs="Times New Roman"/>
        </w:rPr>
        <w:lastRenderedPageBreak/>
        <w:t>Internal Link Answer</w:t>
      </w:r>
      <w:r w:rsidR="00DD717B" w:rsidRPr="008603D5">
        <w:rPr>
          <w:rFonts w:cs="Times New Roman"/>
        </w:rPr>
        <w:t>s</w:t>
      </w:r>
      <w:bookmarkEnd w:id="75"/>
    </w:p>
    <w:p w14:paraId="72509CF8" w14:textId="77777777" w:rsidR="00D00BB8" w:rsidRPr="008603D5" w:rsidRDefault="00D00BB8" w:rsidP="00B863C5"/>
    <w:p w14:paraId="19A2D061" w14:textId="77777777" w:rsidR="00335EDE" w:rsidRPr="008603D5" w:rsidRDefault="00335EDE" w:rsidP="00335EDE">
      <w:pPr>
        <w:pStyle w:val="Heading3"/>
        <w:rPr>
          <w:rFonts w:cs="Times New Roman"/>
        </w:rPr>
      </w:pPr>
      <w:bookmarkStart w:id="76" w:name="_Toc392960198"/>
      <w:r w:rsidRPr="008603D5">
        <w:rPr>
          <w:rFonts w:cs="Times New Roman"/>
        </w:rPr>
        <w:lastRenderedPageBreak/>
        <w:t>AT – Hegemony Influences Others</w:t>
      </w:r>
      <w:bookmarkEnd w:id="76"/>
    </w:p>
    <w:p w14:paraId="1620DD80" w14:textId="77777777" w:rsidR="00335EDE" w:rsidRPr="008603D5" w:rsidRDefault="00335EDE" w:rsidP="00335EDE"/>
    <w:p w14:paraId="05DE3D30" w14:textId="77777777" w:rsidR="00335EDE" w:rsidRPr="008603D5" w:rsidRDefault="00335EDE" w:rsidP="00335EDE">
      <w:pPr>
        <w:pStyle w:val="Heading4"/>
        <w:rPr>
          <w:rFonts w:cs="Times New Roman"/>
        </w:rPr>
      </w:pPr>
      <w:r w:rsidRPr="008603D5">
        <w:rPr>
          <w:rFonts w:cs="Times New Roman"/>
        </w:rPr>
        <w:t>Hegemony can’t cause smaller countries to obey – smaller countries realize their relative power</w:t>
      </w:r>
    </w:p>
    <w:p w14:paraId="39DE0B11" w14:textId="77777777" w:rsidR="004A5ABB" w:rsidRPr="008603D5" w:rsidRDefault="00335EDE" w:rsidP="00335EDE">
      <w:pPr>
        <w:rPr>
          <w:rStyle w:val="StyleStyleBold12pt"/>
        </w:rPr>
      </w:pPr>
      <w:r w:rsidRPr="008603D5">
        <w:rPr>
          <w:rStyle w:val="StyleStyleBold12pt"/>
        </w:rPr>
        <w:t>Weisbrode, European University Institute diplomatic historian, 11</w:t>
      </w:r>
    </w:p>
    <w:p w14:paraId="165B6099" w14:textId="77777777" w:rsidR="00335EDE" w:rsidRPr="008603D5" w:rsidRDefault="00335EDE" w:rsidP="00335EDE">
      <w:r w:rsidRPr="008603D5">
        <w:t xml:space="preserve">(Kenneth Weisbrode is a diplomatic historian at the European University Institute and author of "The Atlantic Century." 2-8-11, World Politics Review, “The U.S. and Egypt: The Limits of Hegemony,” </w:t>
      </w:r>
      <w:hyperlink r:id="rId118" w:history="1">
        <w:r w:rsidRPr="008603D5">
          <w:rPr>
            <w:rStyle w:val="Hyperlink"/>
          </w:rPr>
          <w:t>http://www.worldpoliticsreview.com/articles/7805/the-u-s-and-egypt-the-limits-of-hegemony</w:t>
        </w:r>
      </w:hyperlink>
      <w:r w:rsidRPr="008603D5">
        <w:rPr>
          <w:rStyle w:val="Hyperlink"/>
        </w:rPr>
        <w:t>, accessed 7-8-12, CNM)</w:t>
      </w:r>
    </w:p>
    <w:p w14:paraId="4A9583C1" w14:textId="77777777" w:rsidR="00335EDE" w:rsidRPr="008603D5" w:rsidRDefault="00335EDE" w:rsidP="00335EDE"/>
    <w:p w14:paraId="64EC6977" w14:textId="77777777" w:rsidR="004A5ABB" w:rsidRPr="008603D5" w:rsidRDefault="00335EDE" w:rsidP="00335EDE">
      <w:r w:rsidRPr="008603D5">
        <w:rPr>
          <w:rStyle w:val="StyleBoldUnderline"/>
        </w:rPr>
        <w:t>The Obama administration's air of ambivalence</w:t>
      </w:r>
      <w:r w:rsidRPr="008603D5">
        <w:t xml:space="preserve">, however, </w:t>
      </w:r>
      <w:r w:rsidRPr="008603D5">
        <w:rPr>
          <w:rStyle w:val="StyleBoldUnderline"/>
        </w:rPr>
        <w:t>evokes a perennial condition of international relations.</w:t>
      </w:r>
      <w:r w:rsidRPr="008603D5">
        <w:t xml:space="preserve"> Accustomed as most of us are to power hierarchies, we often overlook how difficult and complex actual relations can be between big and small countries, especially when those relations fall into the category of patron and client.</w:t>
      </w:r>
    </w:p>
    <w:p w14:paraId="5C96D8B7" w14:textId="77777777" w:rsidR="00D00BB8" w:rsidRPr="008603D5" w:rsidRDefault="00335EDE" w:rsidP="00335EDE">
      <w:r w:rsidRPr="008603D5">
        <w:t xml:space="preserve">In this respect, </w:t>
      </w:r>
      <w:r w:rsidRPr="008603D5">
        <w:rPr>
          <w:rStyle w:val="StyleBoldUnderline"/>
        </w:rPr>
        <w:t>the difficulties the U.S. confronts as its Egyptian ally shows signs of collapsing are similar to those China has faced in recent years with regard to North Korea, those between Iran and its various auxiliaries in Lebanon</w:t>
      </w:r>
      <w:r w:rsidRPr="008603D5">
        <w:t xml:space="preserve"> and elsewhere in the region, and, for that matter, between the United States and other important allies, like Israel: </w:t>
      </w:r>
      <w:r w:rsidRPr="008603D5">
        <w:rPr>
          <w:rStyle w:val="StyleBoldUnderline"/>
        </w:rPr>
        <w:t>For every bit of leverage a patron seeks to wield, the client comes to realize its own relative power. Rarely does the big power command and the smaller obey</w:t>
      </w:r>
      <w:r w:rsidRPr="008603D5">
        <w:t>. In other words, no member of the latter group above is a proxy, strictly speaking.</w:t>
      </w:r>
    </w:p>
    <w:p w14:paraId="2B4DFE3B" w14:textId="77777777" w:rsidR="00095F31" w:rsidRPr="008603D5" w:rsidRDefault="00095F31" w:rsidP="00095F31"/>
    <w:p w14:paraId="6A1EDC85" w14:textId="77777777" w:rsidR="00B55ECF" w:rsidRPr="008603D5" w:rsidRDefault="00335EDE" w:rsidP="00B55ECF">
      <w:pPr>
        <w:pStyle w:val="Heading3"/>
        <w:rPr>
          <w:rFonts w:cs="Times New Roman"/>
        </w:rPr>
      </w:pPr>
      <w:bookmarkStart w:id="77" w:name="_Toc392960199"/>
      <w:r w:rsidRPr="008603D5">
        <w:rPr>
          <w:rFonts w:cs="Times New Roman"/>
        </w:rPr>
        <w:lastRenderedPageBreak/>
        <w:t xml:space="preserve">Hegemony </w:t>
      </w:r>
      <w:r w:rsidR="00B55ECF" w:rsidRPr="008603D5">
        <w:rPr>
          <w:rFonts w:cs="Times New Roman"/>
        </w:rPr>
        <w:t>Inevitable – Power Consolidation</w:t>
      </w:r>
      <w:bookmarkEnd w:id="77"/>
    </w:p>
    <w:p w14:paraId="3CFED845" w14:textId="77777777" w:rsidR="009D2142" w:rsidRPr="008603D5" w:rsidRDefault="009D2142" w:rsidP="009D2142"/>
    <w:p w14:paraId="17BBB5DF" w14:textId="77777777" w:rsidR="009D2142" w:rsidRPr="008603D5" w:rsidRDefault="009D2142" w:rsidP="009D2142">
      <w:pPr>
        <w:pStyle w:val="Heading4"/>
        <w:rPr>
          <w:rFonts w:cs="Times New Roman"/>
        </w:rPr>
      </w:pPr>
      <w:r w:rsidRPr="008603D5">
        <w:rPr>
          <w:rFonts w:cs="Times New Roman"/>
        </w:rPr>
        <w:t>American hegemony is at an all-time high and nobody can catch up – creativity, manufacturing, technology, energy abundance, and capital</w:t>
      </w:r>
    </w:p>
    <w:p w14:paraId="173CE795" w14:textId="77777777" w:rsidR="009D2142" w:rsidRPr="008603D5" w:rsidRDefault="009D2142" w:rsidP="009D2142">
      <w:pPr>
        <w:rPr>
          <w:rStyle w:val="StyleStyleBold12pt"/>
        </w:rPr>
      </w:pPr>
      <w:r w:rsidRPr="008603D5">
        <w:rPr>
          <w:rStyle w:val="StyleStyleBold12pt"/>
        </w:rPr>
        <w:t>Kurtzman, former Harvard Business Review editor and Milken Institute and Wharton senior fellow, 14</w:t>
      </w:r>
    </w:p>
    <w:p w14:paraId="168D021E" w14:textId="77777777" w:rsidR="009D2142" w:rsidRPr="008603D5" w:rsidRDefault="009D2142" w:rsidP="007058F7">
      <w:r w:rsidRPr="008603D5">
        <w:t xml:space="preserve">[Joel, 2-14-14, Harvard Business Review, “Four Reasons to Believe in a Second American Century”, </w:t>
      </w:r>
      <w:hyperlink r:id="rId119" w:history="1">
        <w:r w:rsidRPr="008603D5">
          <w:rPr>
            <w:rStyle w:val="Hyperlink"/>
          </w:rPr>
          <w:t>http://blogs.hbr.org/2014/02/four-reasons-to-believe-in-a-second-american-century/</w:t>
        </w:r>
      </w:hyperlink>
      <w:r w:rsidRPr="008603D5">
        <w:t>, accessed: 7-8-14, JY]</w:t>
      </w:r>
    </w:p>
    <w:p w14:paraId="3A96FB36" w14:textId="77777777" w:rsidR="009D2142" w:rsidRPr="008603D5" w:rsidRDefault="009D2142" w:rsidP="009D2142">
      <w:pPr>
        <w:rPr>
          <w:bCs/>
        </w:rPr>
      </w:pPr>
    </w:p>
    <w:p w14:paraId="4D3016F1" w14:textId="77777777" w:rsidR="009D2142" w:rsidRPr="008603D5" w:rsidRDefault="009D2142" w:rsidP="009D2142">
      <w:r w:rsidRPr="008603D5">
        <w:t>Despite evidence to the contrary, Americans like to think our nation is about to be eclipsed. When I was a boy, people worried the Soviet Union would bury us. (How’d that work out?) Early in my career, a lot of commentators were sure Japan was on its way to becoming number one. Now it’s China’s turn to pull ahead.</w:t>
      </w:r>
    </w:p>
    <w:p w14:paraId="48ECEA9A" w14:textId="77777777" w:rsidR="009D2142" w:rsidRPr="008603D5" w:rsidRDefault="009D2142" w:rsidP="009D2142">
      <w:pPr>
        <w:rPr>
          <w:rStyle w:val="IntenseEmphasis"/>
        </w:rPr>
      </w:pPr>
      <w:r w:rsidRPr="008603D5">
        <w:t xml:space="preserve">I have nothing against China, or any other country. But overtake the United States? Not for a while. </w:t>
      </w:r>
      <w:r w:rsidRPr="008603D5">
        <w:rPr>
          <w:rStyle w:val="IntenseEmphasis"/>
        </w:rPr>
        <w:t xml:space="preserve">I’ve been watching the global economy for decades, and </w:t>
      </w:r>
      <w:r w:rsidRPr="008603D5">
        <w:t xml:space="preserve">it seems to me that </w:t>
      </w:r>
      <w:r w:rsidRPr="008603D5">
        <w:rPr>
          <w:rStyle w:val="IntenseEmphasis"/>
        </w:rPr>
        <w:t xml:space="preserve">growth in the United States is about to speed up, while growth in </w:t>
      </w:r>
      <w:r w:rsidRPr="008603D5">
        <w:t>the</w:t>
      </w:r>
      <w:r w:rsidRPr="008603D5">
        <w:rPr>
          <w:rStyle w:val="IntenseEmphasis"/>
        </w:rPr>
        <w:t xml:space="preserve"> emerging markets is </w:t>
      </w:r>
      <w:hyperlink r:id="rId120" w:history="1">
        <w:r w:rsidRPr="008603D5">
          <w:rPr>
            <w:rStyle w:val="IntenseEmphasis"/>
          </w:rPr>
          <w:t>slowing down</w:t>
        </w:r>
      </w:hyperlink>
      <w:r w:rsidRPr="008603D5">
        <w:rPr>
          <w:rStyle w:val="IntenseEmphasis"/>
        </w:rPr>
        <w:t>.</w:t>
      </w:r>
    </w:p>
    <w:p w14:paraId="43F0E19F" w14:textId="77777777" w:rsidR="009D2142" w:rsidRPr="008603D5" w:rsidRDefault="009D2142" w:rsidP="009D2142">
      <w:pPr>
        <w:rPr>
          <w:rStyle w:val="IntenseEmphasis"/>
        </w:rPr>
      </w:pPr>
      <w:r w:rsidRPr="008603D5">
        <w:rPr>
          <w:rStyle w:val="IntenseEmphasis"/>
        </w:rPr>
        <w:t xml:space="preserve">I make that statement in light of four powerful forces </w:t>
      </w:r>
      <w:r w:rsidRPr="008603D5">
        <w:t>which are at work in the United States and</w:t>
      </w:r>
      <w:r w:rsidRPr="008603D5">
        <w:rPr>
          <w:rStyle w:val="IntenseEmphasis"/>
        </w:rPr>
        <w:t xml:space="preserve"> which no other country can duplicate. American creativity </w:t>
      </w:r>
      <w:r w:rsidRPr="008603D5">
        <w:t>remains unsurpassed</w:t>
      </w:r>
      <w:r w:rsidRPr="008603D5">
        <w:rPr>
          <w:rStyle w:val="IntenseEmphasis"/>
        </w:rPr>
        <w:t xml:space="preserve">. Manufacturing </w:t>
      </w:r>
      <w:r w:rsidRPr="008603D5">
        <w:t>is undergoing a renaissance, building on a strong base. New</w:t>
      </w:r>
      <w:r w:rsidRPr="008603D5">
        <w:rPr>
          <w:rStyle w:val="IntenseEmphasis"/>
        </w:rPr>
        <w:t xml:space="preserve"> technology </w:t>
      </w:r>
      <w:r w:rsidRPr="008603D5">
        <w:t xml:space="preserve">has turned the U.S., however improbably, into the world’s largest energy producer. </w:t>
      </w:r>
      <w:r w:rsidRPr="008603D5">
        <w:rPr>
          <w:rStyle w:val="IntenseEmphasis"/>
        </w:rPr>
        <w:t xml:space="preserve">And capital </w:t>
      </w:r>
      <w:r w:rsidRPr="008603D5">
        <w:t>is abundant.</w:t>
      </w:r>
    </w:p>
    <w:p w14:paraId="0B0C7C23" w14:textId="77777777" w:rsidR="009D2142" w:rsidRPr="008603D5" w:rsidRDefault="009D2142" w:rsidP="009D2142">
      <w:r w:rsidRPr="008603D5">
        <w:t>American Creativity</w:t>
      </w:r>
    </w:p>
    <w:p w14:paraId="7903095A" w14:textId="77777777" w:rsidR="009D2142" w:rsidRPr="008603D5" w:rsidRDefault="009D2142" w:rsidP="009D2142">
      <w:r w:rsidRPr="008603D5">
        <w:t xml:space="preserve">If you doubt the force of America’s creativity, take a walk through the Kendall Square area of Cambridge, Massachusetts. In the shadow of MIT, </w:t>
      </w:r>
      <w:r w:rsidRPr="008603D5">
        <w:rPr>
          <w:rStyle w:val="IntenseEmphasis"/>
        </w:rPr>
        <w:t xml:space="preserve">there are dozens of </w:t>
      </w:r>
      <w:r w:rsidRPr="008603D5">
        <w:t>large</w:t>
      </w:r>
      <w:r w:rsidRPr="008603D5">
        <w:rPr>
          <w:rStyle w:val="IntenseEmphasis"/>
        </w:rPr>
        <w:t xml:space="preserve"> biotech and life sciences companies, and </w:t>
      </w:r>
      <w:r w:rsidRPr="008603D5">
        <w:t>many</w:t>
      </w:r>
      <w:r w:rsidRPr="008603D5">
        <w:rPr>
          <w:rStyle w:val="IntenseEmphasis"/>
        </w:rPr>
        <w:t xml:space="preserve"> dozens of startups</w:t>
      </w:r>
      <w:r w:rsidRPr="008603D5">
        <w:t>. The neighborhood has become one of the most dynamic research centers in the world for the biosciences.</w:t>
      </w:r>
    </w:p>
    <w:p w14:paraId="048ABC35" w14:textId="77777777" w:rsidR="009D2142" w:rsidRPr="008603D5" w:rsidRDefault="009D2142" w:rsidP="009D2142">
      <w:r w:rsidRPr="008603D5">
        <w:t xml:space="preserve">Because of Kendall Square’s concentration of talent, and its infrastructure, Novartis, the giant Swiss pharmaceutical company, moved nearly its entire research center here from Switzerland. When the French pharmaceutical company Sanofi bought Cambridge-based Genzyme, for $17 billion, it made Cambridge the Paris-based company’s most important research hub. These </w:t>
      </w:r>
      <w:r w:rsidRPr="008603D5">
        <w:rPr>
          <w:rStyle w:val="IntenseEmphasis"/>
        </w:rPr>
        <w:t>commercial companies are surrounded by academic research centers at MIT and Harvard and by a complex of private, non-profit research centers like the </w:t>
      </w:r>
      <w:hyperlink r:id="rId121" w:history="1">
        <w:r w:rsidRPr="008603D5">
          <w:rPr>
            <w:rStyle w:val="IntenseEmphasis"/>
          </w:rPr>
          <w:t>Broad Institute</w:t>
        </w:r>
      </w:hyperlink>
      <w:r w:rsidRPr="008603D5">
        <w:rPr>
          <w:rStyle w:val="IntenseEmphasis"/>
        </w:rPr>
        <w:t>, the </w:t>
      </w:r>
      <w:hyperlink r:id="rId122" w:history="1">
        <w:r w:rsidRPr="008603D5">
          <w:rPr>
            <w:rStyle w:val="IntenseEmphasis"/>
          </w:rPr>
          <w:t>McGovern Institute</w:t>
        </w:r>
      </w:hyperlink>
      <w:r w:rsidRPr="008603D5">
        <w:rPr>
          <w:rStyle w:val="IntenseEmphasis"/>
        </w:rPr>
        <w:t xml:space="preserve">, and </w:t>
      </w:r>
      <w:r w:rsidRPr="008603D5">
        <w:t>many</w:t>
      </w:r>
      <w:r w:rsidRPr="008603D5">
        <w:rPr>
          <w:rStyle w:val="IntenseEmphasis"/>
        </w:rPr>
        <w:t xml:space="preserve"> others</w:t>
      </w:r>
      <w:r w:rsidRPr="008603D5">
        <w:t>, all working to transform medicine and extend the frontiers of science.</w:t>
      </w:r>
    </w:p>
    <w:p w14:paraId="5962F021" w14:textId="77777777" w:rsidR="009D2142" w:rsidRPr="008603D5" w:rsidRDefault="009D2142" w:rsidP="009D2142">
      <w:r w:rsidRPr="008603D5">
        <w:t xml:space="preserve">Other countries would love to have a cluster of research institutions like those located in Cambridge. And the fact is, Cambridge is just one of several such clusters in the United States. </w:t>
      </w:r>
      <w:r w:rsidRPr="008603D5">
        <w:rPr>
          <w:rStyle w:val="IntenseEmphasis"/>
        </w:rPr>
        <w:t>There is the Bay Area</w:t>
      </w:r>
      <w:r w:rsidRPr="008603D5">
        <w:t xml:space="preserve">, encompassing the Universities of California at San Francisco and Berkeley as well as Stanford; </w:t>
      </w:r>
      <w:r w:rsidRPr="008603D5">
        <w:rPr>
          <w:rStyle w:val="IntenseEmphasis"/>
        </w:rPr>
        <w:t>the area around San Diego; </w:t>
      </w:r>
      <w:hyperlink r:id="rId123" w:history="1">
        <w:r w:rsidRPr="008603D5">
          <w:rPr>
            <w:rStyle w:val="IntenseEmphasis"/>
          </w:rPr>
          <w:t>Research Triangle</w:t>
        </w:r>
      </w:hyperlink>
      <w:r w:rsidRPr="008603D5">
        <w:t xml:space="preserve"> in North Carolina; the </w:t>
      </w:r>
      <w:r w:rsidRPr="008603D5">
        <w:rPr>
          <w:rStyle w:val="IntenseEmphasis"/>
        </w:rPr>
        <w:t>area around Austin and Houston</w:t>
      </w:r>
      <w:r w:rsidRPr="008603D5">
        <w:t xml:space="preserve"> Texas; </w:t>
      </w:r>
      <w:r w:rsidRPr="008603D5">
        <w:rPr>
          <w:rStyle w:val="IntenseEmphasis"/>
        </w:rPr>
        <w:t>the I-95 corridor</w:t>
      </w:r>
      <w:r w:rsidRPr="008603D5">
        <w:t xml:space="preserve"> in New Jersey; as well as </w:t>
      </w:r>
      <w:r w:rsidRPr="008603D5">
        <w:rPr>
          <w:rStyle w:val="IntenseEmphasis"/>
        </w:rPr>
        <w:t>Seattle and many other areas</w:t>
      </w:r>
      <w:r w:rsidRPr="008603D5">
        <w:t xml:space="preserve"> of the country.</w:t>
      </w:r>
    </w:p>
    <w:p w14:paraId="43A308A4" w14:textId="77777777" w:rsidR="009D2142" w:rsidRPr="008603D5" w:rsidRDefault="009D2142" w:rsidP="009D2142">
      <w:r w:rsidRPr="008603D5">
        <w:lastRenderedPageBreak/>
        <w:t>Manufacturing Renaissance</w:t>
      </w:r>
    </w:p>
    <w:p w14:paraId="608F4F92" w14:textId="77777777" w:rsidR="009D2142" w:rsidRPr="008603D5" w:rsidRDefault="009D2142" w:rsidP="009D2142">
      <w:r w:rsidRPr="008603D5">
        <w:t>Americans are also fond of telling each other, “we don’t make anything here anymore.” The need to renew manufacturing was </w:t>
      </w:r>
      <w:hyperlink r:id="rId124" w:history="1">
        <w:r w:rsidRPr="008603D5">
          <w:rPr>
            <w:rStyle w:val="Hyperlink"/>
          </w:rPr>
          <w:t>a big issue</w:t>
        </w:r>
      </w:hyperlink>
      <w:r w:rsidRPr="008603D5">
        <w:t xml:space="preserve"> in the Presidential election of 2012. It might surprise you to learn that </w:t>
      </w:r>
      <w:r w:rsidRPr="008603D5">
        <w:rPr>
          <w:rStyle w:val="IntenseEmphasis"/>
        </w:rPr>
        <w:t>the United States remains the world’s preeminent producing nation, responsible for about 20 percent of the world’s goods</w:t>
      </w:r>
      <w:r w:rsidRPr="008603D5">
        <w:t xml:space="preserve"> – a little </w:t>
      </w:r>
      <w:r w:rsidRPr="008603D5">
        <w:rPr>
          <w:rStyle w:val="IntenseEmphasis"/>
        </w:rPr>
        <w:t>more than China</w:t>
      </w:r>
      <w:r w:rsidRPr="008603D5">
        <w:t xml:space="preserve"> produces.</w:t>
      </w:r>
    </w:p>
    <w:p w14:paraId="74EC85A1" w14:textId="77777777" w:rsidR="009D2142" w:rsidRPr="008603D5" w:rsidRDefault="009D2142" w:rsidP="009D2142">
      <w:r w:rsidRPr="008603D5">
        <w:rPr>
          <w:rStyle w:val="IntenseEmphasis"/>
        </w:rPr>
        <w:t>China leads the world in low-margin</w:t>
      </w:r>
      <w:r w:rsidRPr="008603D5">
        <w:t xml:space="preserve"> electronics </w:t>
      </w:r>
      <w:r w:rsidRPr="008603D5">
        <w:rPr>
          <w:rStyle w:val="IntenseEmphasis"/>
        </w:rPr>
        <w:t>assembly</w:t>
      </w:r>
      <w:r w:rsidRPr="008603D5">
        <w:t xml:space="preserve">, textiles, and some types of machinery; </w:t>
      </w:r>
      <w:r w:rsidRPr="008603D5">
        <w:rPr>
          <w:rStyle w:val="IntenseEmphasis"/>
        </w:rPr>
        <w:t>the United States, on the other hand, is a high-end producer.</w:t>
      </w:r>
      <w:r w:rsidRPr="008603D5">
        <w:t xml:space="preserve"> The average person assumes we don’t make anything because we don’t make a lot of what a typical consumer buys. Instead, we make jet turbines, helicopters, sophisticated airliners and business jets, electric generators, radar, chemicals and plastics, satellites, and all kinds of weapons.</w:t>
      </w:r>
    </w:p>
    <w:p w14:paraId="30CF596A" w14:textId="77777777" w:rsidR="009D2142" w:rsidRPr="008603D5" w:rsidRDefault="009D2142" w:rsidP="009D2142">
      <w:r w:rsidRPr="008603D5">
        <w:t xml:space="preserve">Despite years of flat or declining budgets, </w:t>
      </w:r>
      <w:r w:rsidRPr="008603D5">
        <w:rPr>
          <w:rStyle w:val="IntenseEmphasis"/>
        </w:rPr>
        <w:t>the United States has retained its lead in space</w:t>
      </w:r>
      <w:r w:rsidRPr="008603D5">
        <w:t>. Private companies like SpaceX are building some of the world’s most sophisticated and efficient rockets (and will resume launching people into space), while Orbital Sciences and the United Launch Alliance retain the lead in satellites.</w:t>
      </w:r>
    </w:p>
    <w:p w14:paraId="1DA60EF4" w14:textId="77777777" w:rsidR="009D2142" w:rsidRPr="008603D5" w:rsidRDefault="009D2142" w:rsidP="009D2142">
      <w:r w:rsidRPr="008603D5">
        <w:t xml:space="preserve">Evidence abounds that even </w:t>
      </w:r>
      <w:r w:rsidRPr="008603D5">
        <w:rPr>
          <w:rStyle w:val="IntenseEmphasis"/>
        </w:rPr>
        <w:t>more manufacturing is coming</w:t>
      </w:r>
      <w:r w:rsidRPr="008603D5">
        <w:t xml:space="preserve"> to the United States. </w:t>
      </w:r>
      <w:r w:rsidRPr="008603D5">
        <w:rPr>
          <w:rStyle w:val="IntenseEmphasis"/>
        </w:rPr>
        <w:t>A new wave</w:t>
      </w:r>
      <w:r w:rsidRPr="008603D5">
        <w:t xml:space="preserve"> of it began before the crash in 2008, stopped while the world caught its breath, and </w:t>
      </w:r>
      <w:r w:rsidRPr="008603D5">
        <w:rPr>
          <w:rStyle w:val="IntenseEmphasis"/>
        </w:rPr>
        <w:t>is now resuming. The</w:t>
      </w:r>
      <w:r w:rsidRPr="008603D5">
        <w:t xml:space="preserve"> domestic </w:t>
      </w:r>
      <w:r w:rsidRPr="008603D5">
        <w:rPr>
          <w:rStyle w:val="IntenseEmphasis"/>
        </w:rPr>
        <w:t>automobile industry is</w:t>
      </w:r>
      <w:r w:rsidRPr="008603D5">
        <w:t xml:space="preserve"> in the midst of </w:t>
      </w:r>
      <w:r w:rsidRPr="008603D5">
        <w:rPr>
          <w:rStyle w:val="IntenseEmphasis"/>
        </w:rPr>
        <w:t>upgrading</w:t>
      </w:r>
      <w:r w:rsidRPr="008603D5">
        <w:t xml:space="preserve"> its manufacturing plants, foreign auto companies are expanding in the U.S., and companies like General Electric are making more of their white goods domestically. And what’s behind America’s return to manufacturing? Two things …</w:t>
      </w:r>
    </w:p>
    <w:p w14:paraId="3CBCF040" w14:textId="77777777" w:rsidR="00FD7659" w:rsidRDefault="009D2142" w:rsidP="009D2142">
      <w:r w:rsidRPr="008603D5">
        <w:t>An Energy Bonanza</w:t>
      </w:r>
    </w:p>
    <w:p w14:paraId="1DA0A441" w14:textId="18D19E91" w:rsidR="009D2142" w:rsidRPr="008603D5" w:rsidRDefault="009D2142" w:rsidP="009D2142">
      <w:r w:rsidRPr="008603D5">
        <w:t xml:space="preserve">First, </w:t>
      </w:r>
      <w:r w:rsidRPr="008603D5">
        <w:rPr>
          <w:rStyle w:val="IntenseEmphasis"/>
        </w:rPr>
        <w:t>America’s energy bonanza has changed the equation</w:t>
      </w:r>
      <w:r w:rsidRPr="008603D5">
        <w:t xml:space="preserve">. This makes the United States, for many chemical companies, the preferred place to manufacture. Germany’s BASF, </w:t>
      </w:r>
      <w:r w:rsidRPr="008603D5">
        <w:rPr>
          <w:rStyle w:val="IntenseEmphasis"/>
        </w:rPr>
        <w:t>the world’s largest chemical company, has been investing $1 billion a year in the United States to</w:t>
      </w:r>
      <w:r w:rsidRPr="008603D5">
        <w:t xml:space="preserve"> expand its facilities and </w:t>
      </w:r>
      <w:r w:rsidRPr="008603D5">
        <w:rPr>
          <w:rStyle w:val="IntenseEmphasis"/>
        </w:rPr>
        <w:t xml:space="preserve">take advantage of America’s cheap natural gas </w:t>
      </w:r>
      <w:r w:rsidRPr="008603D5">
        <w:t>to use as a feedstock. Dow Chemical is expanding its investment in the U.S. for the same reason.</w:t>
      </w:r>
    </w:p>
    <w:p w14:paraId="36CA13DA" w14:textId="77777777" w:rsidR="009D2142" w:rsidRPr="008603D5" w:rsidRDefault="009D2142" w:rsidP="009D2142">
      <w:r w:rsidRPr="008603D5">
        <w:t xml:space="preserve">How cheap is America’s natural gas? Over the past year, </w:t>
      </w:r>
      <w:r w:rsidRPr="008603D5">
        <w:rPr>
          <w:rStyle w:val="IntenseEmphasis"/>
        </w:rPr>
        <w:t>it has on average </w:t>
      </w:r>
      <w:hyperlink r:id="rId125" w:history="1">
        <w:r w:rsidRPr="008603D5">
          <w:rPr>
            <w:rStyle w:val="IntenseEmphasis"/>
          </w:rPr>
          <w:t>cost around $4</w:t>
        </w:r>
      </w:hyperlink>
      <w:r w:rsidRPr="008603D5">
        <w:t xml:space="preserve"> to buy a million BTUs worth of natural gas in the U.S. </w:t>
      </w:r>
      <w:r w:rsidRPr="008603D5">
        <w:rPr>
          <w:rStyle w:val="IntenseEmphasis"/>
        </w:rPr>
        <w:t>The same amount of natural gas cost about $14 in Europe, $15 in China, and about $16 in Japan</w:t>
      </w:r>
      <w:r w:rsidRPr="008603D5">
        <w:t>. Not only can natural gas be </w:t>
      </w:r>
      <w:hyperlink r:id="rId126" w:history="1">
        <w:r w:rsidRPr="008603D5">
          <w:rPr>
            <w:rStyle w:val="Hyperlink"/>
          </w:rPr>
          <w:t>used as a feedstock</w:t>
        </w:r>
      </w:hyperlink>
      <w:r w:rsidRPr="008603D5">
        <w:t> for chemicals, fertilizers, pesticides, paints, plastics, and cosmetics, in 2013 the Cummins Corp. an engine manufacturer, began </w:t>
      </w:r>
      <w:hyperlink r:id="rId127" w:history="1">
        <w:r w:rsidRPr="008603D5">
          <w:rPr>
            <w:rStyle w:val="Hyperlink"/>
          </w:rPr>
          <w:t>building an engine</w:t>
        </w:r>
      </w:hyperlink>
      <w:r w:rsidRPr="008603D5">
        <w:t> for long-haul trucks optimized to run on natural gas.</w:t>
      </w:r>
    </w:p>
    <w:p w14:paraId="01685B8E" w14:textId="77777777" w:rsidR="009D2142" w:rsidRPr="008603D5" w:rsidRDefault="009D2142" w:rsidP="009D2142">
      <w:pPr>
        <w:rPr>
          <w:rStyle w:val="IntenseEmphasis"/>
        </w:rPr>
      </w:pPr>
      <w:r w:rsidRPr="008603D5">
        <w:rPr>
          <w:rStyle w:val="IntenseEmphasis"/>
        </w:rPr>
        <w:t>America’s energy bonanza</w:t>
      </w:r>
      <w:r w:rsidRPr="008603D5">
        <w:t xml:space="preserve"> is not a short-lived phenomenon. It </w:t>
      </w:r>
      <w:r w:rsidRPr="008603D5">
        <w:rPr>
          <w:rStyle w:val="IntenseEmphasis"/>
        </w:rPr>
        <w:t>could be with us for a century</w:t>
      </w:r>
      <w:r w:rsidRPr="008603D5">
        <w:t xml:space="preserve">, perhaps even longer. As it develops, </w:t>
      </w:r>
      <w:r w:rsidRPr="008603D5">
        <w:rPr>
          <w:rStyle w:val="IntenseEmphasis"/>
        </w:rPr>
        <w:t>the U.S. will shift from energy importer to energy independent, then to net energy exporter</w:t>
      </w:r>
      <w:r w:rsidRPr="008603D5">
        <w:t xml:space="preserve">. As that happens, </w:t>
      </w:r>
      <w:r w:rsidRPr="008603D5">
        <w:rPr>
          <w:rStyle w:val="IntenseEmphasis"/>
        </w:rPr>
        <w:t>the trade deficit will</w:t>
      </w:r>
      <w:r w:rsidRPr="008603D5">
        <w:t xml:space="preserve"> fall. Indeed, it could even </w:t>
      </w:r>
      <w:r w:rsidRPr="008603D5">
        <w:rPr>
          <w:rStyle w:val="IntenseEmphasis"/>
        </w:rPr>
        <w:t>turn positive.</w:t>
      </w:r>
    </w:p>
    <w:p w14:paraId="1B8D0365" w14:textId="77777777" w:rsidR="009D2142" w:rsidRPr="008603D5" w:rsidRDefault="009D2142" w:rsidP="009D2142">
      <w:r w:rsidRPr="008603D5">
        <w:t>Abundant Capital</w:t>
      </w:r>
    </w:p>
    <w:p w14:paraId="0BC80500" w14:textId="77777777" w:rsidR="009D2142" w:rsidRPr="008603D5" w:rsidRDefault="009D2142" w:rsidP="009D2142">
      <w:r w:rsidRPr="008603D5">
        <w:t xml:space="preserve">The Great Recession did what recessions tend to do. It shifted debt from the private side of the country’s balance sheet to the public side. The result has been that the government has a lot of debt, while </w:t>
      </w:r>
      <w:r w:rsidRPr="008603D5">
        <w:rPr>
          <w:rStyle w:val="IntenseEmphasis"/>
        </w:rPr>
        <w:t>households are in better shape than in decades</w:t>
      </w:r>
      <w:r w:rsidRPr="008603D5">
        <w:t>. Today, households use a smaller share of their incomes to pay off their credit cards, mortgages, and other debts than at any time in the last 35 years.</w:t>
      </w:r>
    </w:p>
    <w:p w14:paraId="13747EAC" w14:textId="77777777" w:rsidR="009D2142" w:rsidRPr="008603D5" w:rsidRDefault="009D2142" w:rsidP="009D2142">
      <w:pPr>
        <w:rPr>
          <w:rStyle w:val="IntenseEmphasis"/>
        </w:rPr>
      </w:pPr>
      <w:r w:rsidRPr="008603D5">
        <w:lastRenderedPageBreak/>
        <w:t xml:space="preserve">While households have been trimming down their debt, </w:t>
      </w:r>
      <w:r w:rsidRPr="008603D5">
        <w:rPr>
          <w:rStyle w:val="IntenseEmphasis"/>
        </w:rPr>
        <w:t xml:space="preserve">the value of people’s savings, investments, and retirement accounts has recovered </w:t>
      </w:r>
      <w:r w:rsidRPr="008603D5">
        <w:t>from the recessionary low. In addition, since falling during the Great Recession, home prices are recovering, too.</w:t>
      </w:r>
    </w:p>
    <w:p w14:paraId="772C4803" w14:textId="77777777" w:rsidR="009D2142" w:rsidRPr="008603D5" w:rsidRDefault="009D2142" w:rsidP="009D2142">
      <w:r w:rsidRPr="008603D5">
        <w:t xml:space="preserve">Partly as a result of the slowdown, partly as a result of increases in productivity, and partly as a result of renegotiating their debt at highly favorable rates in the aftermath of the downturn, </w:t>
      </w:r>
      <w:r w:rsidRPr="008603D5">
        <w:rPr>
          <w:rStyle w:val="IntenseEmphasis"/>
        </w:rPr>
        <w:t>companies are flush with cash</w:t>
      </w:r>
      <w:r w:rsidRPr="008603D5">
        <w:t>. Although estimates vary, American companies have between $4 and $5 trillion in liquid assets, a sum greater than the size of the German economy.</w:t>
      </w:r>
    </w:p>
    <w:p w14:paraId="78D39422" w14:textId="77777777" w:rsidR="009D2142" w:rsidRPr="008603D5" w:rsidRDefault="009D2142" w:rsidP="009D2142">
      <w:r w:rsidRPr="008603D5">
        <w:t>America’s continued progress will be driven by</w:t>
      </w:r>
      <w:r w:rsidRPr="008603D5">
        <w:rPr>
          <w:rStyle w:val="IntenseEmphasis"/>
        </w:rPr>
        <w:t xml:space="preserve"> creativity, manufacturing excellence, abundant energy, and large capital reserves.</w:t>
      </w:r>
      <w:r w:rsidRPr="008603D5">
        <w:t xml:space="preserve"> Whereas some countries might enjoy the effects of one or two of these forces, </w:t>
      </w:r>
      <w:r w:rsidRPr="008603D5">
        <w:rPr>
          <w:rStyle w:val="IntenseEmphasis"/>
        </w:rPr>
        <w:t>no country but the U.S. has all four going for them</w:t>
      </w:r>
      <w:r w:rsidRPr="008603D5">
        <w:t>. For the first time since the Great Recession, the economic winds are at our backs.</w:t>
      </w:r>
    </w:p>
    <w:p w14:paraId="67E6DA4E" w14:textId="77777777" w:rsidR="009D2142" w:rsidRPr="008603D5" w:rsidRDefault="009D2142" w:rsidP="009D2142">
      <w:pPr>
        <w:rPr>
          <w:rStyle w:val="IntenseEmphasis"/>
        </w:rPr>
      </w:pPr>
      <w:r w:rsidRPr="008603D5">
        <w:t xml:space="preserve">I’m not suggesting that the U.S. doesn’t have problems. We certainly have our share. What I will say is that we now have resources available to fix those problems. While I’m at it, I’ll also note the good news that Americans are personally healthier than in decades. </w:t>
      </w:r>
      <w:r w:rsidRPr="008603D5">
        <w:rPr>
          <w:rStyle w:val="IntenseEmphasis"/>
        </w:rPr>
        <w:t>It’s enough to make you want to believe in a new American Century.</w:t>
      </w:r>
    </w:p>
    <w:p w14:paraId="1E51C937" w14:textId="77777777" w:rsidR="009D2142" w:rsidRPr="008603D5" w:rsidRDefault="009D2142" w:rsidP="00B55ECF"/>
    <w:p w14:paraId="42A10584" w14:textId="77777777" w:rsidR="00095F31" w:rsidRPr="008603D5" w:rsidRDefault="00095F31" w:rsidP="00095F31">
      <w:pPr>
        <w:pStyle w:val="Heading4"/>
        <w:rPr>
          <w:rFonts w:cs="Times New Roman"/>
        </w:rPr>
      </w:pPr>
      <w:r w:rsidRPr="008603D5">
        <w:rPr>
          <w:rFonts w:cs="Times New Roman"/>
        </w:rPr>
        <w:t>Alarmists – including Mead – misread power politics – 70 years of US leadership has locked in stable and expansive world order</w:t>
      </w:r>
    </w:p>
    <w:p w14:paraId="03F6077F" w14:textId="77777777" w:rsidR="00FD7659" w:rsidRDefault="00095F31" w:rsidP="00095F31">
      <w:pPr>
        <w:rPr>
          <w:rStyle w:val="StyleStyleBold12pt"/>
        </w:rPr>
      </w:pPr>
      <w:r w:rsidRPr="008603D5">
        <w:rPr>
          <w:rStyle w:val="StyleStyleBold12pt"/>
        </w:rPr>
        <w:t>Ikenberry, Princeton Politics and International Affairs Professor, 14</w:t>
      </w:r>
    </w:p>
    <w:p w14:paraId="3BBE93C3" w14:textId="37599D58" w:rsidR="00095F31" w:rsidRPr="008603D5" w:rsidRDefault="00095F31" w:rsidP="00095F31">
      <w:r w:rsidRPr="008603D5">
        <w:t>[John G., May/June, Foreign Affairs, “The Illusion of Geopolitics”,</w:t>
      </w:r>
      <w:r w:rsidRPr="008603D5">
        <w:rPr>
          <w:rStyle w:val="StyleStyleBold12pt"/>
        </w:rPr>
        <w:t xml:space="preserve"> </w:t>
      </w:r>
      <w:hyperlink r:id="rId128"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19376CA5" w14:textId="77777777" w:rsidR="00095F31" w:rsidRPr="008603D5" w:rsidRDefault="00095F31" w:rsidP="00095F31">
      <w:pPr>
        <w:rPr>
          <w:rStyle w:val="StyleStyleBold12pt"/>
          <w:b w:val="0"/>
        </w:rPr>
      </w:pPr>
    </w:p>
    <w:p w14:paraId="7E4FB062" w14:textId="77777777" w:rsidR="00095F31" w:rsidRPr="008603D5" w:rsidRDefault="00095F31" w:rsidP="00095F31">
      <w:r w:rsidRPr="008603D5">
        <w:t>The Enduring Power of the Liberal Order</w:t>
      </w:r>
    </w:p>
    <w:p w14:paraId="522E9384" w14:textId="77777777" w:rsidR="00095F31" w:rsidRPr="008603D5" w:rsidRDefault="00095F31" w:rsidP="00095F31">
      <w:r w:rsidRPr="008603D5">
        <w:t xml:space="preserve">Walter Russell </w:t>
      </w:r>
      <w:r w:rsidRPr="008603D5">
        <w:rPr>
          <w:rStyle w:val="IntenseEmphasis"/>
        </w:rPr>
        <w:t>Mead paints a disturbing portrait of the United States' geopolitical predicament. As he sees it, an increasingly formidable coalition of illiberal powers -- China, Iran, and Russia -- is determined to undo the post-Cold War settlement and the U.S.-led global order that stands behind it</w:t>
      </w:r>
      <w:r w:rsidRPr="008603D5">
        <w:t>. Across Eurasia, he argues, these aggrieved states are bent on building spheres of influence to threaten the foundations of U.S. leadership and the global order. So the United States must rethink its optimism, including its post-Cold War belief that rising non-Western states can be persuaded to join the West and play by its rules. For Mead, the time has come to confront the threats from these increasingly dangerous geopolitical foes.</w:t>
      </w:r>
    </w:p>
    <w:p w14:paraId="5FDE08CA" w14:textId="77777777" w:rsidR="00095F31" w:rsidRPr="008603D5" w:rsidRDefault="00095F31" w:rsidP="00095F31">
      <w:r w:rsidRPr="008603D5">
        <w:t xml:space="preserve">But </w:t>
      </w:r>
      <w:r w:rsidRPr="008603D5">
        <w:rPr>
          <w:rStyle w:val="IntenseEmphasis"/>
        </w:rPr>
        <w:t>Mead's alarmism is based on a colossal misreading of modern power realities</w:t>
      </w:r>
      <w:r w:rsidRPr="008603D5">
        <w:t xml:space="preserve">. </w:t>
      </w:r>
      <w:r w:rsidRPr="008603D5">
        <w:rPr>
          <w:rStyle w:val="IntenseEmphasis"/>
        </w:rPr>
        <w:t>It is a misreading of the logic and character of the existing world order, which is more stable and expansive than Mead depicts, leading him to overestimate the ability of the "axis of weevils" to undermine it. And it is a misreading of China and Russia, which are not full-scale revisionist powers but part-time spoilers at best, as suspicious of each other as they are of the outside world</w:t>
      </w:r>
      <w:r w:rsidRPr="008603D5">
        <w:t xml:space="preserve">. </w:t>
      </w:r>
      <w:r w:rsidRPr="008603D5">
        <w:rPr>
          <w:rStyle w:val="IntenseEmphasis"/>
        </w:rPr>
        <w:t xml:space="preserve">True, they look for </w:t>
      </w:r>
      <w:r w:rsidRPr="008603D5">
        <w:rPr>
          <w:rStyle w:val="IntenseEmphasis"/>
        </w:rPr>
        <w:lastRenderedPageBreak/>
        <w:t>opportunities to resist the United States' global leadership, and recently</w:t>
      </w:r>
      <w:r w:rsidRPr="008603D5">
        <w:t xml:space="preserve">, as in the past, </w:t>
      </w:r>
      <w:r w:rsidRPr="008603D5">
        <w:rPr>
          <w:rStyle w:val="IntenseEmphasis"/>
        </w:rPr>
        <w:t>they have pushed back against it, particularly when confronted in their own neighborhoods. But even these conflicts are fueled more by weakness</w:t>
      </w:r>
      <w:r w:rsidRPr="008603D5">
        <w:t xml:space="preserve"> -- their leaders' and regimes' -- </w:t>
      </w:r>
      <w:r w:rsidRPr="008603D5">
        <w:rPr>
          <w:rStyle w:val="IntenseEmphasis"/>
        </w:rPr>
        <w:t xml:space="preserve">than by strength. </w:t>
      </w:r>
      <w:r w:rsidRPr="008603D5">
        <w:t>They have no appealing brand.</w:t>
      </w:r>
      <w:r w:rsidRPr="008603D5">
        <w:rPr>
          <w:rStyle w:val="IntenseEmphasis"/>
        </w:rPr>
        <w:t xml:space="preserve"> And when it comes to their overriding interests, Russia and, especially, China are deeply integrated into the world economy and its governing institutions.</w:t>
      </w:r>
    </w:p>
    <w:p w14:paraId="6404256B" w14:textId="77777777" w:rsidR="00095F31" w:rsidRPr="008603D5" w:rsidRDefault="00095F31" w:rsidP="00095F31">
      <w:r w:rsidRPr="008603D5">
        <w:rPr>
          <w:rStyle w:val="IntenseEmphasis"/>
        </w:rPr>
        <w:t>Mead also mischaracterizes the thrust of U.S. foreign policy. Since the end of the Cold War, he argues, the U</w:t>
      </w:r>
      <w:r w:rsidRPr="008603D5">
        <w:t xml:space="preserve">nited </w:t>
      </w:r>
      <w:r w:rsidRPr="008603D5">
        <w:rPr>
          <w:rStyle w:val="IntenseEmphasis"/>
        </w:rPr>
        <w:t>S</w:t>
      </w:r>
      <w:r w:rsidRPr="008603D5">
        <w:t xml:space="preserve">tates </w:t>
      </w:r>
      <w:r w:rsidRPr="008603D5">
        <w:rPr>
          <w:rStyle w:val="IntenseEmphasis"/>
        </w:rPr>
        <w:t>has ignored geopolitical issues involving territory and spheres of influence and instead adopted a Pollyannaish emphasis on building the global order</w:t>
      </w:r>
      <w:r w:rsidRPr="008603D5">
        <w:t xml:space="preserve">. </w:t>
      </w:r>
      <w:r w:rsidRPr="008603D5">
        <w:rPr>
          <w:rStyle w:val="IntenseEmphasis"/>
        </w:rPr>
        <w:t>But this is a false dichotomy. The U</w:t>
      </w:r>
      <w:r w:rsidRPr="008603D5">
        <w:t xml:space="preserve">nited </w:t>
      </w:r>
      <w:r w:rsidRPr="008603D5">
        <w:rPr>
          <w:rStyle w:val="IntenseEmphasis"/>
        </w:rPr>
        <w:t>S</w:t>
      </w:r>
      <w:r w:rsidRPr="008603D5">
        <w:t xml:space="preserve">tates </w:t>
      </w:r>
      <w:r w:rsidRPr="008603D5">
        <w:rPr>
          <w:rStyle w:val="IntenseEmphasis"/>
        </w:rPr>
        <w:t>does not focus on issues of global order, such as arms control and trade, because it assumes that geopolitical conflict is gone forever; it undertakes such efforts precisely because it wants to manage great-power competition. Order building is not premised on the end of geopolitics; it is about how to answer the big questions of geopolitics</w:t>
      </w:r>
      <w:r w:rsidRPr="008603D5">
        <w:t>.</w:t>
      </w:r>
    </w:p>
    <w:p w14:paraId="0E1C5344" w14:textId="77777777" w:rsidR="00095F31" w:rsidRPr="008603D5" w:rsidRDefault="00095F31" w:rsidP="00095F31">
      <w:r w:rsidRPr="008603D5">
        <w:t xml:space="preserve">Indeed, </w:t>
      </w:r>
      <w:r w:rsidRPr="008603D5">
        <w:rPr>
          <w:rStyle w:val="IntenseEmphasis"/>
        </w:rPr>
        <w:t>the construction of a U.S.-led global order did not begin with the end of the Cold War; it won the Cold War. In the nearly 70 years since World War II, Washington has undertaken sustained efforts to build a far-flung system of multilateral institutions, alliances, trade agreements, and political partnerships. This project has helped draw countries into the United States' orbit. It has helped strengthen global norms</w:t>
      </w:r>
      <w:r w:rsidRPr="008603D5">
        <w:t xml:space="preserve"> and rules</w:t>
      </w:r>
      <w:r w:rsidRPr="008603D5">
        <w:rPr>
          <w:rStyle w:val="IntenseEmphasis"/>
        </w:rPr>
        <w:t xml:space="preserve"> that undercut the legitimacy of </w:t>
      </w:r>
      <w:r w:rsidRPr="008603D5">
        <w:t xml:space="preserve">nineteenth-century-style </w:t>
      </w:r>
      <w:r w:rsidRPr="008603D5">
        <w:rPr>
          <w:rStyle w:val="IntenseEmphasis"/>
        </w:rPr>
        <w:t>spheres of influence, bids for regional domination, and territorial grabs. And it has given the U</w:t>
      </w:r>
      <w:r w:rsidRPr="008603D5">
        <w:t xml:space="preserve">nited </w:t>
      </w:r>
      <w:r w:rsidRPr="008603D5">
        <w:rPr>
          <w:rStyle w:val="IntenseEmphasis"/>
        </w:rPr>
        <w:t>S</w:t>
      </w:r>
      <w:r w:rsidRPr="008603D5">
        <w:t xml:space="preserve">tates </w:t>
      </w:r>
      <w:r w:rsidRPr="008603D5">
        <w:rPr>
          <w:rStyle w:val="IntenseEmphasis"/>
        </w:rPr>
        <w:t xml:space="preserve">the capacities, partnerships, and principles to confront today's great-power spoilers and revisionists, such as they are. Alliances, partnerships, multilateralism, democracy -- these are the tools of U.S. leadership, and they are winning, not losing, the twenty-first-century struggles over </w:t>
      </w:r>
      <w:r w:rsidRPr="008603D5">
        <w:t>geopolitics and</w:t>
      </w:r>
      <w:r w:rsidRPr="008603D5">
        <w:rPr>
          <w:rStyle w:val="IntenseEmphasis"/>
        </w:rPr>
        <w:t xml:space="preserve"> the world order.</w:t>
      </w:r>
    </w:p>
    <w:p w14:paraId="6FB2FF90" w14:textId="77777777" w:rsidR="00095F31" w:rsidRPr="008603D5" w:rsidRDefault="00095F31" w:rsidP="00095F31"/>
    <w:p w14:paraId="4103296E" w14:textId="77777777" w:rsidR="00095F31" w:rsidRPr="008603D5" w:rsidRDefault="00095F31" w:rsidP="00095F31">
      <w:pPr>
        <w:pStyle w:val="Heading4"/>
        <w:rPr>
          <w:rFonts w:cs="Times New Roman"/>
        </w:rPr>
      </w:pPr>
      <w:r w:rsidRPr="008603D5">
        <w:rPr>
          <w:rFonts w:cs="Times New Roman"/>
        </w:rPr>
        <w:t>No challenge to US – economy, alliances, deterrence, geography</w:t>
      </w:r>
    </w:p>
    <w:p w14:paraId="25D4AEEA" w14:textId="77777777" w:rsidR="00FD7659" w:rsidRDefault="00095F31" w:rsidP="00095F31">
      <w:pPr>
        <w:rPr>
          <w:rStyle w:val="StyleStyleBold12pt"/>
        </w:rPr>
      </w:pPr>
      <w:r w:rsidRPr="008603D5">
        <w:rPr>
          <w:rStyle w:val="StyleStyleBold12pt"/>
        </w:rPr>
        <w:t>Ikenberry, Princeton Politics and International Affairs Professor, 14</w:t>
      </w:r>
    </w:p>
    <w:p w14:paraId="4520B3F1" w14:textId="108A5467" w:rsidR="00095F31" w:rsidRPr="008603D5" w:rsidRDefault="00095F31" w:rsidP="00095F31">
      <w:r w:rsidRPr="008603D5">
        <w:t>[John G., May/June, Foreign Affairs, “The Illusion of Geopolitics”,</w:t>
      </w:r>
      <w:r w:rsidRPr="008603D5">
        <w:rPr>
          <w:rStyle w:val="StyleStyleBold12pt"/>
        </w:rPr>
        <w:t xml:space="preserve"> </w:t>
      </w:r>
      <w:hyperlink r:id="rId129"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12A3F4F4" w14:textId="77777777" w:rsidR="00095F31" w:rsidRPr="008603D5" w:rsidRDefault="00095F31" w:rsidP="00095F31"/>
    <w:p w14:paraId="36F8E44C" w14:textId="77777777" w:rsidR="00095F31" w:rsidRPr="008603D5" w:rsidRDefault="00095F31" w:rsidP="00095F31">
      <w:r w:rsidRPr="008603D5">
        <w:t>THE GENTLE GIANT</w:t>
      </w:r>
    </w:p>
    <w:p w14:paraId="055AFF2B" w14:textId="77777777" w:rsidR="00095F31" w:rsidRPr="008603D5" w:rsidRDefault="00095F31" w:rsidP="00095F31">
      <w:r w:rsidRPr="008603D5">
        <w:t xml:space="preserve">In 1904, the English geographer Haiford Mackinder wrote that the great power that controlled the heartland of Eurasia would command "the World-Island" and thus the world itself. </w:t>
      </w:r>
      <w:r w:rsidRPr="008603D5">
        <w:rPr>
          <w:rStyle w:val="IntenseEmphasis"/>
        </w:rPr>
        <w:t>For Mead, Eurasia has returned as the great prize of geopolitics. Across the far reaches of this supercontinent, he argues, China, Iran, and Russia are seeking to establish their spheres of influence and challenge U.S. interests</w:t>
      </w:r>
      <w:r w:rsidRPr="008603D5">
        <w:t>, slowly but relentlessly attempting to dominate Eurasia and thereby threaten the United States and the rest of the world.</w:t>
      </w:r>
    </w:p>
    <w:p w14:paraId="0EFBDA02" w14:textId="77777777" w:rsidR="00095F31" w:rsidRPr="008603D5" w:rsidRDefault="00095F31" w:rsidP="00095F31">
      <w:r w:rsidRPr="008603D5">
        <w:rPr>
          <w:rStyle w:val="IntenseEmphasis"/>
        </w:rPr>
        <w:t xml:space="preserve">This vision misses a deeper reality. In matters of geopolitics (not to mention demographics, politics, and ideas), the United States has a decisive advantage over China, Iran, and Russia. Although the </w:t>
      </w:r>
      <w:r w:rsidRPr="008603D5">
        <w:rPr>
          <w:rStyle w:val="IntenseEmphasis"/>
        </w:rPr>
        <w:lastRenderedPageBreak/>
        <w:t>United States will no doubt come down from the peak of hegemony that it occupied during the unipolar era, its power is still unrivaled.</w:t>
      </w:r>
      <w:r w:rsidRPr="008603D5">
        <w:t xml:space="preserve"> </w:t>
      </w:r>
      <w:r w:rsidRPr="008603D5">
        <w:rPr>
          <w:rStyle w:val="IntenseEmphasis"/>
        </w:rPr>
        <w:t>Its wealth and technological advantages remain far out of the reach of China and Russia, to say nothing of Iran. Its recovering economy, now bolstered by massive new natural gas resources, allows it to maintain a global military presence and credible security commitments</w:t>
      </w:r>
      <w:r w:rsidRPr="008603D5">
        <w:t>.</w:t>
      </w:r>
    </w:p>
    <w:p w14:paraId="6EE739D8" w14:textId="77777777" w:rsidR="00095F31" w:rsidRPr="008603D5" w:rsidRDefault="00095F31" w:rsidP="00095F31">
      <w:pPr>
        <w:rPr>
          <w:rStyle w:val="IntenseEmphasis"/>
        </w:rPr>
      </w:pPr>
      <w:r w:rsidRPr="008603D5">
        <w:t xml:space="preserve">Indeed, </w:t>
      </w:r>
      <w:r w:rsidRPr="008603D5">
        <w:rPr>
          <w:rStyle w:val="IntenseEmphasis"/>
        </w:rPr>
        <w:t>Washington enjoys a unique ability to win friends and influence states. According to a study led by the political scientist</w:t>
      </w:r>
      <w:r w:rsidRPr="008603D5">
        <w:t xml:space="preserve"> Brett Ashley </w:t>
      </w:r>
      <w:r w:rsidRPr="008603D5">
        <w:rPr>
          <w:rStyle w:val="IntenseEmphasis"/>
        </w:rPr>
        <w:t>Leeds, the U</w:t>
      </w:r>
      <w:r w:rsidRPr="008603D5">
        <w:t xml:space="preserve">nited </w:t>
      </w:r>
      <w:r w:rsidRPr="008603D5">
        <w:rPr>
          <w:rStyle w:val="IntenseEmphasis"/>
        </w:rPr>
        <w:t>S</w:t>
      </w:r>
      <w:r w:rsidRPr="008603D5">
        <w:t xml:space="preserve">tates </w:t>
      </w:r>
      <w:r w:rsidRPr="008603D5">
        <w:rPr>
          <w:rStyle w:val="IntenseEmphasis"/>
        </w:rPr>
        <w:t>boasts military partnerships with more than 60 countries, whereas Russia counts eight formal allies and China has just one</w:t>
      </w:r>
      <w:r w:rsidRPr="008603D5">
        <w:t xml:space="preserve"> (North Korea). As one British diplomat told me several years ago, "China doesn't seem to do alliances." But the United States does, and they pay a double dividend: </w:t>
      </w:r>
      <w:r w:rsidRPr="008603D5">
        <w:rPr>
          <w:rStyle w:val="IntenseEmphasis"/>
        </w:rPr>
        <w:t>not only do alliances provide a global platform for the projection of U.S. power, but they also distribute the burden of providing security. The military capabilities aggregated in this U.S.-led alliance system outweigh anything China or Russia might generate for decades to come.</w:t>
      </w:r>
    </w:p>
    <w:p w14:paraId="37A2F95F" w14:textId="77777777" w:rsidR="00095F31" w:rsidRPr="008603D5" w:rsidRDefault="00095F31" w:rsidP="00095F31">
      <w:r w:rsidRPr="008603D5">
        <w:rPr>
          <w:rStyle w:val="IntenseEmphasis"/>
        </w:rPr>
        <w:t>Then there are the nuclear weapons. These arms</w:t>
      </w:r>
      <w:r w:rsidRPr="008603D5">
        <w:t xml:space="preserve">, which the United States, China, and Russia all possess (and Iran is seeking), </w:t>
      </w:r>
      <w:r w:rsidRPr="008603D5">
        <w:rPr>
          <w:rStyle w:val="IntenseEmphasis"/>
        </w:rPr>
        <w:t>help the United States in two ways. First, thanks to the logic of mutual assured destruction, they radically reduce the likelihood of great-power war</w:t>
      </w:r>
      <w:r w:rsidRPr="008603D5">
        <w:t xml:space="preserve">. Such upheavals have provided opportunities for past great powers, including the United States in World War II, to entrench their own international orders. The atomic age has robbed China and Russia of this opportunity. </w:t>
      </w:r>
      <w:r w:rsidRPr="008603D5">
        <w:rPr>
          <w:rStyle w:val="IntenseEmphasis"/>
        </w:rPr>
        <w:t>Second, nuclear weapons also make China and Russia more secure, giving them assurance that the United States will never invade. That's a good thing, because it reduces the likelihood that they will resort to desperate moves, born of insecurity, that risk war and undermine the liberal order</w:t>
      </w:r>
      <w:r w:rsidRPr="008603D5">
        <w:t>.</w:t>
      </w:r>
    </w:p>
    <w:p w14:paraId="02458C8E" w14:textId="77777777" w:rsidR="00095F31" w:rsidRPr="008603D5" w:rsidRDefault="00095F31" w:rsidP="00095F31">
      <w:r w:rsidRPr="008603D5">
        <w:rPr>
          <w:rStyle w:val="IntenseEmphasis"/>
        </w:rPr>
        <w:t>Geography reinforces the United States' other advantages</w:t>
      </w:r>
      <w:r w:rsidRPr="008603D5">
        <w:t xml:space="preserve">. </w:t>
      </w:r>
      <w:r w:rsidRPr="008603D5">
        <w:rPr>
          <w:rStyle w:val="IntenseEmphasis"/>
        </w:rPr>
        <w:t>As the only great power not surrounded by other great powers, the country has appeared less threatening to other states and was able to rise dramatically over the course of the last century without triggering a war</w:t>
      </w:r>
      <w:r w:rsidRPr="008603D5">
        <w:t xml:space="preserve">. After the Cold War, when the United States was the world's sole superpower, other global powers, oceans away, did not even attempt to balance against it. In fact, the United States' geographic position has led other countries to worry more about abandonment than domination. </w:t>
      </w:r>
      <w:r w:rsidRPr="008603D5">
        <w:rPr>
          <w:rStyle w:val="IntenseEmphasis"/>
        </w:rPr>
        <w:t>Allies in Europe, Asia, and the Middle East have sought to draw the United States into playing a greater role in their regions</w:t>
      </w:r>
      <w:r w:rsidRPr="008603D5">
        <w:t xml:space="preserve">. </w:t>
      </w:r>
      <w:r w:rsidRPr="008603D5">
        <w:rPr>
          <w:rStyle w:val="IntenseEmphasis"/>
        </w:rPr>
        <w:t>The result is</w:t>
      </w:r>
      <w:r w:rsidRPr="008603D5">
        <w:t xml:space="preserve"> what the historian Geir Lundestad has called an </w:t>
      </w:r>
      <w:r w:rsidRPr="008603D5">
        <w:rPr>
          <w:rStyle w:val="IntenseEmphasis"/>
        </w:rPr>
        <w:t>"empire by invitation."</w:t>
      </w:r>
    </w:p>
    <w:p w14:paraId="412DCB4C" w14:textId="77777777" w:rsidR="00095F31" w:rsidRPr="008603D5" w:rsidRDefault="00095F31" w:rsidP="00095F31">
      <w:r w:rsidRPr="008603D5">
        <w:t>The United States' geographic advantage is on full display in Asia. Most countries there see China as a greater potential danger -- due to its proximity, if nothing else -- than the United States. 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w:t>
      </w:r>
    </w:p>
    <w:p w14:paraId="14DD06CB" w14:textId="77777777" w:rsidR="00095F31" w:rsidRPr="008603D5" w:rsidRDefault="00095F31" w:rsidP="00095F31">
      <w:r w:rsidRPr="008603D5">
        <w:rPr>
          <w:rStyle w:val="IntenseEmphasis"/>
        </w:rPr>
        <w:t>Geographic isolation has also given the United States reason to champion universal principles that allow it to access various regions of the world</w:t>
      </w:r>
      <w:r w:rsidRPr="008603D5">
        <w:t xml:space="preserve">. </w:t>
      </w:r>
      <w:r w:rsidRPr="008603D5">
        <w:rPr>
          <w:rStyle w:val="IntenseEmphasis"/>
        </w:rPr>
        <w:t>The country has long promoted the open-door policy and the principle of self-determination and opposed colonialism -- less out of a sense of idealism than due to the practical realities of keeping Europe, Asia, and the Middle East open for trade and diplomacy</w:t>
      </w:r>
      <w:r w:rsidRPr="008603D5">
        <w:t xml:space="preserve">. In the late 1930s, the main question facing the United States was how large a geopolitical space, or "grand area," it would need to exist as a great power in a world of empires, regional blocs, and </w:t>
      </w:r>
      <w:r w:rsidRPr="008603D5">
        <w:lastRenderedPageBreak/>
        <w:t>spheres of influence. World War II made the answer clear: the country's prosperity and security depended on access to every region. And in the ensuing decades, with some important and damaging exceptions, such as Vietnam, the United States has embraced postimperial principles.</w:t>
      </w:r>
    </w:p>
    <w:p w14:paraId="7E5A5E9A" w14:textId="77777777" w:rsidR="00095F31" w:rsidRPr="008603D5" w:rsidRDefault="00095F31" w:rsidP="00095F31">
      <w:pPr>
        <w:rPr>
          <w:rStyle w:val="IntenseEmphasis"/>
        </w:rPr>
      </w:pPr>
      <w:r w:rsidRPr="008603D5">
        <w:t xml:space="preserve">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w:t>
      </w:r>
      <w:r w:rsidRPr="008603D5">
        <w:rPr>
          <w:rStyle w:val="IntenseEmphasis"/>
        </w:rPr>
        <w:t>It also stabilized the world economy and established mechanisms for tackling global problems. The end of the Cold War has not changed the logic behind this project.</w:t>
      </w:r>
    </w:p>
    <w:p w14:paraId="6BEC375F" w14:textId="77777777" w:rsidR="00D00BB8" w:rsidRPr="008603D5" w:rsidRDefault="00D00BB8" w:rsidP="00B55ECF">
      <w:pPr>
        <w:rPr>
          <w:rStyle w:val="StyleBoldUnderline"/>
        </w:rPr>
      </w:pPr>
    </w:p>
    <w:p w14:paraId="60153A69" w14:textId="77777777" w:rsidR="00095F31" w:rsidRPr="008603D5" w:rsidRDefault="00095F31" w:rsidP="00095F31">
      <w:pPr>
        <w:pStyle w:val="Heading4"/>
        <w:rPr>
          <w:rFonts w:cs="Times New Roman"/>
        </w:rPr>
      </w:pPr>
      <w:r w:rsidRPr="008603D5">
        <w:rPr>
          <w:rFonts w:cs="Times New Roman"/>
        </w:rPr>
        <w:t>No challengers – interdependence checks realistic ambitions against international order – they are regionally ambitious spoilers at worse</w:t>
      </w:r>
    </w:p>
    <w:p w14:paraId="1E4BE9FA" w14:textId="77777777" w:rsidR="00FD7659" w:rsidRDefault="00095F31" w:rsidP="00095F31">
      <w:pPr>
        <w:rPr>
          <w:rStyle w:val="StyleStyleBold12pt"/>
        </w:rPr>
      </w:pPr>
      <w:r w:rsidRPr="008603D5">
        <w:rPr>
          <w:rStyle w:val="StyleStyleBold12pt"/>
        </w:rPr>
        <w:t>Ikenberry, Princeton Politics and International Affairs Professor, 14</w:t>
      </w:r>
    </w:p>
    <w:p w14:paraId="17122A7F" w14:textId="6B470306" w:rsidR="00095F31" w:rsidRPr="008603D5" w:rsidRDefault="00095F31" w:rsidP="00095F31">
      <w:r w:rsidRPr="008603D5">
        <w:t>[John G., May/June, Foreign Affairs, “The Illusion of Geopolitics”,</w:t>
      </w:r>
      <w:r w:rsidRPr="008603D5">
        <w:rPr>
          <w:rStyle w:val="StyleStyleBold12pt"/>
        </w:rPr>
        <w:t xml:space="preserve"> </w:t>
      </w:r>
      <w:hyperlink r:id="rId130"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2EF4FB5E" w14:textId="77777777" w:rsidR="00095F31" w:rsidRPr="008603D5" w:rsidRDefault="00095F31" w:rsidP="00095F31"/>
    <w:p w14:paraId="075C0597" w14:textId="77777777" w:rsidR="00095F31" w:rsidRPr="008603D5" w:rsidRDefault="00095F31" w:rsidP="00095F31">
      <w:r w:rsidRPr="008603D5">
        <w:t>REVISIONISM REVISITED</w:t>
      </w:r>
    </w:p>
    <w:p w14:paraId="704F2D6C" w14:textId="77777777" w:rsidR="00095F31" w:rsidRPr="008603D5" w:rsidRDefault="00095F31" w:rsidP="00095F31">
      <w:pPr>
        <w:rPr>
          <w:rStyle w:val="IntenseEmphasis"/>
        </w:rPr>
      </w:pPr>
      <w:r w:rsidRPr="008603D5">
        <w:rPr>
          <w:rStyle w:val="IntenseEmphasis"/>
        </w:rPr>
        <w:t>Not only does Mead underestimate the strength of the United States and the order it built; he also overstates the degree to which China and Russia are seeking to resist both. (Apart from its nuclear ambitions, Iran looks like a state engaged more in futile protest than actual resistance</w:t>
      </w:r>
      <w:r w:rsidRPr="008603D5">
        <w:t xml:space="preserve">, so it shouldn't be considered anything close to a revisionist power.) </w:t>
      </w:r>
      <w:r w:rsidRPr="008603D5">
        <w:rPr>
          <w:rStyle w:val="IntenseEmphasis"/>
        </w:rPr>
        <w:t>Without a doubt, China and Russia desire greater regional influence.</w:t>
      </w:r>
      <w:r w:rsidRPr="008603D5">
        <w:t xml:space="preserve"> China has made aggressive claims over maritime rights and nearby contested islands, and it has embarked on an arms buildup. Putin has visions of reclaiming Russia's dominance in its "near abroad." </w:t>
      </w:r>
      <w:r w:rsidRPr="008603D5">
        <w:rPr>
          <w:rStyle w:val="IntenseEmphasis"/>
        </w:rPr>
        <w:t>Both great powers bristle at U.S. leadership and resist it when they can.</w:t>
      </w:r>
    </w:p>
    <w:p w14:paraId="288E7196" w14:textId="77777777" w:rsidR="00095F31" w:rsidRPr="008603D5" w:rsidRDefault="00095F31" w:rsidP="00095F31">
      <w:r w:rsidRPr="008603D5">
        <w:rPr>
          <w:rStyle w:val="IntenseEmphasis"/>
        </w:rPr>
        <w:t>But China and Russia are not true revisionists</w:t>
      </w:r>
      <w:r w:rsidRPr="008603D5">
        <w:t xml:space="preserve">. As former Israeli Foreign Minister Shlomo Ben-Ami has said, </w:t>
      </w:r>
      <w:r w:rsidRPr="008603D5">
        <w:rPr>
          <w:rStyle w:val="IntenseEmphasis"/>
        </w:rPr>
        <w:t>Putin's foreign policy is "more a reflection of his resentment of Russia's geopolitical marginalization than a battle cry from a rising empire</w:t>
      </w:r>
      <w:r w:rsidRPr="008603D5">
        <w:t xml:space="preserve">." </w:t>
      </w:r>
      <w:r w:rsidRPr="008603D5">
        <w:rPr>
          <w:rStyle w:val="IntenseEmphasis"/>
        </w:rPr>
        <w:t>China, of course, is an actual rising power, and this does invite dangerous competition with U.S. allies in Asia. But China is not currently trying to break those alliances or overthrow the wider system of regional security governance</w:t>
      </w:r>
      <w:r w:rsidRPr="008603D5">
        <w:t xml:space="preserve"> embodied in the Association or southeast Asian Nations and the East Asia Summit. </w:t>
      </w:r>
      <w:r w:rsidRPr="008603D5">
        <w:rPr>
          <w:rStyle w:val="IntenseEmphasis"/>
        </w:rPr>
        <w:t>And even if China harbors ambitions of eventually doing so, U.S. security partnerships in the region are, if anything, getting stronger, not weaker. At most, China and Russia are spoilers. They do not have the interests -- let alone the ideas, capacities, or allies -- to lead them to upend existing global rules and institutions</w:t>
      </w:r>
      <w:r w:rsidRPr="008603D5">
        <w:t>.</w:t>
      </w:r>
    </w:p>
    <w:p w14:paraId="7BA849F3" w14:textId="77777777" w:rsidR="00095F31" w:rsidRPr="008603D5" w:rsidRDefault="00095F31" w:rsidP="00095F31">
      <w:r w:rsidRPr="008603D5">
        <w:rPr>
          <w:rStyle w:val="IntenseEmphasis"/>
        </w:rPr>
        <w:t xml:space="preserve">In fact, although they resent that the United States stands at the top of the current geopolitical system, they embrace the underlying logic of that framework, and with good reason. Openness gives them access to trade, investment, and technology from other societies. Rules give them tools to </w:t>
      </w:r>
      <w:r w:rsidRPr="008603D5">
        <w:rPr>
          <w:rStyle w:val="IntenseEmphasis"/>
        </w:rPr>
        <w:lastRenderedPageBreak/>
        <w:t>protect their sovereignty and interests</w:t>
      </w:r>
      <w:r w:rsidRPr="008603D5">
        <w:t xml:space="preserve">. Despite controversies over the new idea of "the responsibility to protect" (which has been applied only selectively), the current world order enshrines the age-old norms of state sovereignty and nonintervention. </w:t>
      </w:r>
      <w:r w:rsidRPr="008603D5">
        <w:rPr>
          <w:rStyle w:val="IntenseEmphasis"/>
        </w:rPr>
        <w:t>Those Westphalian principles remain the bedrock of world politics -- and China and Russia have tied their national interests to them</w:t>
      </w:r>
      <w:r w:rsidRPr="008603D5">
        <w:t xml:space="preserve"> (despite Putin's disturbing irredentism).</w:t>
      </w:r>
    </w:p>
    <w:p w14:paraId="0229F3E8" w14:textId="77777777" w:rsidR="00095F31" w:rsidRPr="008603D5" w:rsidRDefault="00095F31" w:rsidP="00095F31">
      <w:pPr>
        <w:rPr>
          <w:rStyle w:val="IntenseEmphasis"/>
        </w:rPr>
      </w:pPr>
      <w:r w:rsidRPr="008603D5">
        <w:rPr>
          <w:rStyle w:val="IntenseEmphasis"/>
        </w:rPr>
        <w:t>It should come as no surprise, then, that China and Russia have become deeply integrated into the existing international order. They are both permanent members of the UN Security Council, with veto rights, and they both participate actively in the W</w:t>
      </w:r>
      <w:r w:rsidRPr="008603D5">
        <w:t xml:space="preserve">orld </w:t>
      </w:r>
      <w:r w:rsidRPr="008603D5">
        <w:rPr>
          <w:rStyle w:val="IntenseEmphasis"/>
        </w:rPr>
        <w:t>T</w:t>
      </w:r>
      <w:r w:rsidRPr="008603D5">
        <w:t xml:space="preserve">rade </w:t>
      </w:r>
      <w:r w:rsidRPr="008603D5">
        <w:rPr>
          <w:rStyle w:val="IntenseEmphasis"/>
        </w:rPr>
        <w:t>O</w:t>
      </w:r>
      <w:r w:rsidRPr="008603D5">
        <w:t xml:space="preserve">rganization, the </w:t>
      </w:r>
      <w:r w:rsidRPr="008603D5">
        <w:rPr>
          <w:rStyle w:val="IntenseEmphasis"/>
        </w:rPr>
        <w:t>I</w:t>
      </w:r>
      <w:r w:rsidRPr="008603D5">
        <w:t xml:space="preserve">nternational </w:t>
      </w:r>
      <w:r w:rsidRPr="008603D5">
        <w:rPr>
          <w:rStyle w:val="IntenseEmphasis"/>
        </w:rPr>
        <w:t>M</w:t>
      </w:r>
      <w:r w:rsidRPr="008603D5">
        <w:t xml:space="preserve">onetary </w:t>
      </w:r>
      <w:r w:rsidRPr="008603D5">
        <w:rPr>
          <w:rStyle w:val="IntenseEmphasis"/>
        </w:rPr>
        <w:t>F</w:t>
      </w:r>
      <w:r w:rsidRPr="008603D5">
        <w:t xml:space="preserve">und, </w:t>
      </w:r>
      <w:r w:rsidRPr="008603D5">
        <w:rPr>
          <w:rStyle w:val="IntenseEmphasis"/>
        </w:rPr>
        <w:t>the World Bank</w:t>
      </w:r>
      <w:r w:rsidRPr="008603D5">
        <w:t xml:space="preserve">, and the G-20. </w:t>
      </w:r>
      <w:r w:rsidRPr="008603D5">
        <w:rPr>
          <w:rStyle w:val="IntenseEmphasis"/>
        </w:rPr>
        <w:t>They are geopolitical insiders, sitting at all the high tables of global governance.</w:t>
      </w:r>
    </w:p>
    <w:p w14:paraId="1E7EABE1" w14:textId="77777777" w:rsidR="00095F31" w:rsidRPr="008603D5" w:rsidRDefault="00095F31" w:rsidP="00095F31">
      <w:pPr>
        <w:rPr>
          <w:rStyle w:val="IntenseEmphasis"/>
        </w:rPr>
      </w:pPr>
      <w:r w:rsidRPr="008603D5">
        <w:rPr>
          <w:rStyle w:val="IntenseEmphasis"/>
        </w:rPr>
        <w:t>China, despite its rapid ascent, has no ambitious global agenda; it remains fixated inward, on preserving party rule</w:t>
      </w:r>
      <w:r w:rsidRPr="008603D5">
        <w:t xml:space="preserve">. Some Chinese intellectuals and political figures, such as Yan Xuetong and Zhu Chenghu, do have a wish list of revisionist goals. They see the Western system as a threat and are waiting for the day when China can reorganize the international order. But these voices do not reach very far into the political elite. Indeed, Chinese leaders have moved away from their earlier calls for sweeping change. </w:t>
      </w:r>
      <w:r w:rsidRPr="008603D5">
        <w:rPr>
          <w:rStyle w:val="IntenseEmphasis"/>
        </w:rPr>
        <w:t>In 2007</w:t>
      </w:r>
      <w:r w:rsidRPr="008603D5">
        <w:t xml:space="preserve">, at its Central Committee meeting, </w:t>
      </w:r>
      <w:r w:rsidRPr="008603D5">
        <w:rPr>
          <w:rStyle w:val="IntenseEmphasis"/>
        </w:rPr>
        <w:t>the Chinese Communist Party replaced previous proposals for a "new international economic order" with calls for more modest reforms centering on fairness and justice. The Chinese scholar Wang Jisi has argued that this move is "subtle but important," shifting China's orientation toward that of a global reformer. China now wants a larger role in the International Monetary Fund and the World Bank, greater voice in such forums as the G-20, and wider global use of its currency. That is not the agenda of a country trying to revise the economic order.</w:t>
      </w:r>
    </w:p>
    <w:p w14:paraId="7C948ABD" w14:textId="77777777" w:rsidR="00095F31" w:rsidRPr="008603D5" w:rsidRDefault="00095F31" w:rsidP="00095F31">
      <w:r w:rsidRPr="008603D5">
        <w:rPr>
          <w:rStyle w:val="IntenseEmphasis"/>
        </w:rPr>
        <w:t>China and Russia are also members in good standing of the nuclear club.</w:t>
      </w:r>
      <w:r w:rsidRPr="008603D5">
        <w:t xml:space="preserve"> The centerpiece of the Cold War settlement between the United States and the Soviet Union (and then Russia) was a shared effort to limit atomic weapons. Although U.S.-Russian relations have since soured, the nuclear component of their arrangement has held. In 2010, Moscow and Washington signed the New START treaty, which requires mutual reductions in long-range nuclear weapons.</w:t>
      </w:r>
    </w:p>
    <w:p w14:paraId="699B67BF" w14:textId="77777777" w:rsidR="00095F31" w:rsidRPr="008603D5" w:rsidRDefault="00095F31" w:rsidP="00095F31">
      <w:r w:rsidRPr="008603D5">
        <w:t>Before the 1990s, China was a nuclear outsider. Although it had a modest arsenal, it saw itself as a voice of the nonnuclear developing world and criticized arms control agreements and test bans. But in a remarkable shift, China has since come to support the array of nuclear accords, including the Nuclear Nonproliferation Treaty and the Comprehensive Nuclear Test Ban Treaty. It has affirmed a "no first use" doctrine, kept its arsenal small, and taken its entire nuclear force off alert. China has also played an active role in the Nuclear Security Summit, an initiative proposed by Obama in 2009, and it has joined the "P5 process," a collaborate effort to safeguard nuclear weapons.</w:t>
      </w:r>
    </w:p>
    <w:p w14:paraId="09E80A98" w14:textId="77777777" w:rsidR="00095F31" w:rsidRPr="008603D5" w:rsidRDefault="00095F31" w:rsidP="00095F31">
      <w:r w:rsidRPr="008603D5">
        <w:rPr>
          <w:rStyle w:val="IntenseEmphasis"/>
        </w:rPr>
        <w:t>Across a wide range of issues, China and Russia are acting more like established great powers than revisionist ones. They often choose to shun multilateralism, but so, too, on occasion do the United States and other powerful democracies</w:t>
      </w:r>
      <w:r w:rsidRPr="008603D5">
        <w:t xml:space="preserve">. (Beijing has ratified the UN Convention on the Law of the Sea; Washington has not.) And China and Russia are using global rules and institutions to advance their own interests. </w:t>
      </w:r>
      <w:r w:rsidRPr="008603D5">
        <w:rPr>
          <w:rStyle w:val="IntenseEmphasis"/>
        </w:rPr>
        <w:t>Their struggles with the United States revolve around gaining voice within the existing order and manipulating it to suit their needs. They wish to enhance their positions within the system, but they are not trying to replace it</w:t>
      </w:r>
      <w:r w:rsidRPr="008603D5">
        <w:t>.</w:t>
      </w:r>
    </w:p>
    <w:p w14:paraId="25EB1487" w14:textId="77777777" w:rsidR="00095F31" w:rsidRPr="008603D5" w:rsidRDefault="00095F31" w:rsidP="00095F31"/>
    <w:p w14:paraId="467F586F" w14:textId="77777777" w:rsidR="00095F31" w:rsidRPr="008603D5" w:rsidRDefault="00095F31" w:rsidP="00095F31">
      <w:pPr>
        <w:pStyle w:val="Heading4"/>
        <w:rPr>
          <w:rFonts w:cs="Times New Roman"/>
        </w:rPr>
      </w:pPr>
      <w:r w:rsidRPr="008603D5">
        <w:rPr>
          <w:rFonts w:cs="Times New Roman"/>
        </w:rPr>
        <w:t>Mead and other alarmists flawed – expansion of democratic liberal order reduces non-democratic influence – Russia and China are in a geopolitical box</w:t>
      </w:r>
    </w:p>
    <w:p w14:paraId="1E70B724" w14:textId="77777777" w:rsidR="00FD7659" w:rsidRDefault="00095F31" w:rsidP="00095F31">
      <w:pPr>
        <w:rPr>
          <w:rStyle w:val="StyleStyleBold12pt"/>
        </w:rPr>
      </w:pPr>
      <w:r w:rsidRPr="008603D5">
        <w:rPr>
          <w:rStyle w:val="StyleStyleBold12pt"/>
        </w:rPr>
        <w:t>Ikenberry, Princeton Politics and International Affairs Professor, 14</w:t>
      </w:r>
    </w:p>
    <w:p w14:paraId="5967B4F9" w14:textId="615BEBC4" w:rsidR="00095F31" w:rsidRPr="008603D5" w:rsidRDefault="00095F31" w:rsidP="00095F31">
      <w:r w:rsidRPr="008603D5">
        <w:t>[John G., May/June, Foreign Affairs, “The Illusion of Geopolitics”,</w:t>
      </w:r>
      <w:r w:rsidRPr="008603D5">
        <w:rPr>
          <w:rStyle w:val="StyleStyleBold12pt"/>
        </w:rPr>
        <w:t xml:space="preserve"> </w:t>
      </w:r>
      <w:hyperlink r:id="rId131"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7A96A6CB" w14:textId="77777777" w:rsidR="00095F31" w:rsidRPr="008603D5" w:rsidRDefault="00095F31" w:rsidP="00095F31"/>
    <w:p w14:paraId="0089C0FF" w14:textId="77777777" w:rsidR="00095F31" w:rsidRPr="008603D5" w:rsidRDefault="00095F31" w:rsidP="00095F31">
      <w:r w:rsidRPr="008603D5">
        <w:t>THE RISE OF DEMOCRACY</w:t>
      </w:r>
    </w:p>
    <w:p w14:paraId="3FBDA4DE" w14:textId="77777777" w:rsidR="00095F31" w:rsidRPr="008603D5" w:rsidRDefault="00095F31" w:rsidP="00095F31">
      <w:pPr>
        <w:rPr>
          <w:rStyle w:val="IntenseEmphasis"/>
        </w:rPr>
      </w:pPr>
      <w:r w:rsidRPr="008603D5">
        <w:rPr>
          <w:rStyle w:val="IntenseEmphasis"/>
        </w:rPr>
        <w:t>Mead's vision of a contest over Eurasia between the United States and China, Iran, and Russia misses the more profound power transition under way: the increasing ascendancy of liberal capitalist democracy</w:t>
      </w:r>
      <w:r w:rsidRPr="008603D5">
        <w:t xml:space="preserve">. To be sure, many liberal democracies are struggling at the moment with slow economic growth, social inequality, and political instability. But </w:t>
      </w:r>
      <w:r w:rsidRPr="008603D5">
        <w:rPr>
          <w:rStyle w:val="IntenseEmphasis"/>
        </w:rPr>
        <w:t>the spread of liberal democracy throughout the world, beginning in the late 1970s and accelerating after the Cold War, has dramatically strengthened the United States' position and tightened the geopolitical circle around China and Russia.</w:t>
      </w:r>
    </w:p>
    <w:p w14:paraId="696AB542" w14:textId="77777777" w:rsidR="00095F31" w:rsidRPr="008603D5" w:rsidRDefault="00095F31" w:rsidP="00095F31">
      <w:pPr>
        <w:rPr>
          <w:rStyle w:val="IntenseEmphasis"/>
        </w:rPr>
      </w:pPr>
      <w:r w:rsidRPr="008603D5">
        <w:rPr>
          <w:rStyle w:val="IntenseEmphasis"/>
        </w:rPr>
        <w:t>It's easy to forget how rare liberal democracy once was. Until the twentieth century, it was confined to the West and parts of Latin America.</w:t>
      </w:r>
      <w:r w:rsidRPr="008603D5">
        <w:t xml:space="preserve"> After World War II, however, it began to reach beyond those realms, as newly independent states established self-rule. During the 1950s, 1960s, and early 1970s, military coups and new dictators put the brakes on democratic transitions. But in the late 1970s, what the political scientist Samuel Huntington termed "the third wave" of democratization washed over southern Europe, Latin America, and East Asia. Then the Cold War ended, and a cohort of former communist states in eastern Europe were brought into the democratic fold. </w:t>
      </w:r>
      <w:r w:rsidRPr="008603D5">
        <w:rPr>
          <w:rStyle w:val="IntenseEmphasis"/>
        </w:rPr>
        <w:t>By the late 1990s, 60 percent of all countries had become democracies.</w:t>
      </w:r>
    </w:p>
    <w:p w14:paraId="3DB89DC3" w14:textId="77777777" w:rsidR="00095F31" w:rsidRPr="008603D5" w:rsidRDefault="00095F31" w:rsidP="00095F31">
      <w:pPr>
        <w:rPr>
          <w:rStyle w:val="IntenseEmphasis"/>
        </w:rPr>
      </w:pPr>
      <w:r w:rsidRPr="008603D5">
        <w:rPr>
          <w:rStyle w:val="IntenseEmphasis"/>
        </w:rPr>
        <w:t>Although some backsliding has occurred, the more significant trend has been the emergence of a group of democratic middle powers, including Australia, Brazil, India, Indonesia, Mexico, South Korea, and Turkey. These rising democracies are acting as stakeholders in the international system: pushing for multilateral cooperation, seeking greater rights and responsibilities, and exercising influence through peaceful means.</w:t>
      </w:r>
    </w:p>
    <w:p w14:paraId="6E89142F" w14:textId="77777777" w:rsidR="00095F31" w:rsidRPr="008603D5" w:rsidRDefault="00095F31" w:rsidP="00095F31">
      <w:r w:rsidRPr="008603D5">
        <w:rPr>
          <w:rStyle w:val="IntenseEmphasis"/>
        </w:rPr>
        <w:t>Such countries lend the liberal world order new geopolitical heft. As the political scientist</w:t>
      </w:r>
      <w:r w:rsidRPr="008603D5">
        <w:t xml:space="preserve"> Larry </w:t>
      </w:r>
      <w:r w:rsidRPr="008603D5">
        <w:rPr>
          <w:rStyle w:val="IntenseEmphasis"/>
        </w:rPr>
        <w:t>Diamond has noted, if Argentina, Brazil, India, Indonesia, South Africa, and Turkey regain their economic footing and strengthen their democratic rule, the G-20, which also includes the United States and European countries, "will have become a strong 'club of democracies,' with only Russia, China, and Saudi Arabia holding out." The rise of a global middle class of democratic states has turned China and Russia into outliers -- not, as Mead fears, legitimate contestants for global leadership</w:t>
      </w:r>
      <w:r w:rsidRPr="008603D5">
        <w:t>.</w:t>
      </w:r>
    </w:p>
    <w:p w14:paraId="1BD840D1" w14:textId="77777777" w:rsidR="00095F31" w:rsidRPr="008603D5" w:rsidRDefault="00095F31" w:rsidP="00095F31">
      <w:r w:rsidRPr="008603D5">
        <w:rPr>
          <w:rStyle w:val="IntenseEmphasis"/>
        </w:rPr>
        <w:t>In fact, the democratic upsurge has been deeply problematic for both countries. In eastern Europe, former Soviet states and satellites have gone democratic and joined the West</w:t>
      </w:r>
      <w:r w:rsidRPr="008603D5">
        <w:t xml:space="preserve">. </w:t>
      </w:r>
      <w:r w:rsidRPr="008603D5">
        <w:rPr>
          <w:rStyle w:val="IntenseEmphasis"/>
        </w:rPr>
        <w:t>As worrisome as</w:t>
      </w:r>
      <w:r w:rsidRPr="008603D5">
        <w:t xml:space="preserve"> </w:t>
      </w:r>
      <w:r w:rsidRPr="008603D5">
        <w:lastRenderedPageBreak/>
        <w:t xml:space="preserve">Russian President Vladimir </w:t>
      </w:r>
      <w:r w:rsidRPr="008603D5">
        <w:rPr>
          <w:rStyle w:val="IntenseEmphasis"/>
        </w:rPr>
        <w:t>Putins moves in Crimea have been, they reflect Russia's geopolitical vulnerability, not its strength</w:t>
      </w:r>
      <w:r w:rsidRPr="008603D5">
        <w:t xml:space="preserve">. Over the last two decades, the West has crept closer to Russia's borders. In 1999, the Czech Republic, Hungary, and Poland entered NATO. They were joined in 2004 by seven more former members of the Soviet bloc, and in 2009, by Albania and Croatia. In the meantime, six former Soviet republics have headed down the path to membership by joining NATO'S Partnership for Peace program. </w:t>
      </w:r>
      <w:r w:rsidRPr="008603D5">
        <w:rPr>
          <w:rStyle w:val="IntenseEmphasis"/>
        </w:rPr>
        <w:t>Mead makes much of Putin's achievements in Georgia, Armenia, and Crimea. Yet even though Putin is winning some small battles, he is losing the war. Russia is not on the rise; to the contrary, it is experiencing one of the greatest geopolitical contractions of any major power in the modern era</w:t>
      </w:r>
      <w:r w:rsidRPr="008603D5">
        <w:t>.</w:t>
      </w:r>
    </w:p>
    <w:p w14:paraId="523B6193" w14:textId="77777777" w:rsidR="00095F31" w:rsidRPr="008603D5" w:rsidRDefault="00095F31" w:rsidP="00095F31">
      <w:r w:rsidRPr="008603D5">
        <w:rPr>
          <w:rStyle w:val="IntenseEmphasis"/>
        </w:rPr>
        <w:t>Democracy is encircling China, too. In the mid-1980s, India and Japan were the only Asian democracies, but since then, Indonesia, Mongolia, the Philippines, South Korea, Taiwan, and Thailand have joined the club</w:t>
      </w:r>
      <w:r w:rsidRPr="008603D5">
        <w:t xml:space="preserve">. Myanmar (also called Burma) has made cautious steps toward multiparty rule -- steps that have come, as China has not failed to notice, in conjunction with warming relations with the United States. </w:t>
      </w:r>
      <w:r w:rsidRPr="008603D5">
        <w:rPr>
          <w:rStyle w:val="IntenseEmphasis"/>
        </w:rPr>
        <w:t>China now lives in a decidedly democratic neighborhood</w:t>
      </w:r>
      <w:r w:rsidRPr="008603D5">
        <w:t>.</w:t>
      </w:r>
    </w:p>
    <w:p w14:paraId="4B1B2177" w14:textId="77777777" w:rsidR="00095F31" w:rsidRPr="008603D5" w:rsidRDefault="00095F31" w:rsidP="00095F31">
      <w:r w:rsidRPr="008603D5">
        <w:rPr>
          <w:rStyle w:val="IntenseEmphasis"/>
        </w:rPr>
        <w:t>These political transformations have put China and Russia on the defensive. Consider the recent developments in Ukraine. The economic and political currents in most of the country are inexorably flowing westward,</w:t>
      </w:r>
      <w:r w:rsidRPr="008603D5">
        <w:t xml:space="preserve"> a trend that terrifies Putin. His only recourse has been to strong-arm Ukraine into resisting the EU and remaining in Russia's orbit. </w:t>
      </w:r>
      <w:r w:rsidRPr="008603D5">
        <w:rPr>
          <w:rStyle w:val="IntenseEmphasis"/>
        </w:rPr>
        <w:t>Although he may be able to keep Crimea under Russian control, his grip on the rest of the country is slipping</w:t>
      </w:r>
      <w:r w:rsidRPr="008603D5">
        <w:t xml:space="preserve">. As the EU diplomat Robert Cooper has noted, </w:t>
      </w:r>
      <w:r w:rsidRPr="008603D5">
        <w:rPr>
          <w:rStyle w:val="IntenseEmphasis"/>
        </w:rPr>
        <w:t>Putin can try to delay the moment when Ukraine "affiliates with the EU, but he can't stop it." Indeed, Putin might not even be able to accomplish that, since his provocative moves may serve only to speed Ukraine's move toward Europe</w:t>
      </w:r>
      <w:r w:rsidRPr="008603D5">
        <w:t>.</w:t>
      </w:r>
    </w:p>
    <w:p w14:paraId="6ADF9CA2" w14:textId="77777777" w:rsidR="00095F31" w:rsidRPr="008603D5" w:rsidRDefault="00095F31" w:rsidP="00095F31">
      <w:pPr>
        <w:rPr>
          <w:rStyle w:val="IntenseEmphasis"/>
        </w:rPr>
      </w:pPr>
      <w:r w:rsidRPr="008603D5">
        <w:rPr>
          <w:rStyle w:val="IntenseEmphasis"/>
        </w:rPr>
        <w:t>China faces a similar predicament in Taiwan</w:t>
      </w:r>
      <w:r w:rsidRPr="008603D5">
        <w:t xml:space="preserve">. Chinese leaders sincerely believe that Taiwan is part of China, but the Taiwanese do not. The democratic transition on the island has made its inhabitants' claims to nationhood more deeply felt and legitimate. A 2011 survey found that if the Taiwanese could be assured that China would not attack Taiwan, 80 percent of them would support declaring independence. </w:t>
      </w:r>
      <w:r w:rsidRPr="008603D5">
        <w:rPr>
          <w:rStyle w:val="IntenseEmphasis"/>
        </w:rPr>
        <w:t>Like Russia, China wants geopolitical control over its neighborhood. But the spread of democracy to all corners of Asia has made old-fashioned domination the only way to achieve that, and that option is costly and self-defeating.</w:t>
      </w:r>
    </w:p>
    <w:p w14:paraId="1F88DADB" w14:textId="77777777" w:rsidR="00095F31" w:rsidRPr="008603D5" w:rsidRDefault="00095F31" w:rsidP="00095F31">
      <w:r w:rsidRPr="008603D5">
        <w:rPr>
          <w:rStyle w:val="IntenseEmphasis"/>
        </w:rPr>
        <w:t>While the rise of democratic states makes life more difficult for China and Russia, it makes the world safer for the United States. Those two powers may count as U.S. rivals, but the rivalry takes place on a very uneven playing field: the United States has the most friends, and the most capable ones, too</w:t>
      </w:r>
      <w:r w:rsidRPr="008603D5">
        <w:t xml:space="preserve">. Washington and its allies account for 75 percent of global military spending. </w:t>
      </w:r>
      <w:r w:rsidRPr="008603D5">
        <w:rPr>
          <w:rStyle w:val="IntenseEmphasis"/>
        </w:rPr>
        <w:t>Democratization has put China and Russia in a geopolitical box.</w:t>
      </w:r>
    </w:p>
    <w:p w14:paraId="6040BB87" w14:textId="77777777" w:rsidR="00095F31" w:rsidRPr="008603D5" w:rsidRDefault="00095F31" w:rsidP="00095F31">
      <w:pPr>
        <w:rPr>
          <w:rStyle w:val="IntenseEmphasis"/>
        </w:rPr>
      </w:pPr>
      <w:r w:rsidRPr="008603D5">
        <w:t xml:space="preserve">Iran is not surrounded by democracies, but it is threatened by a restive pro-democracy movement at home. More important, Iran is the weakest member of Mead's axis, with a much smaller economy and military than the United States and the other great powers. It is also the target of the strongest international sanctions regime ever assembled, with help from China and Russia. The Obama administration's diplomacy with Iran may or may not succeed, but it is not clear what Mead would do differently to prevent the country from acquiring nuclear weapons. U.S. President Barack </w:t>
      </w:r>
      <w:r w:rsidRPr="008603D5">
        <w:rPr>
          <w:rStyle w:val="IntenseEmphasis"/>
        </w:rPr>
        <w:t xml:space="preserve">Obama's approach has the virtue of offering Tehran a path by which it can move from being a hostile regional power to </w:t>
      </w:r>
      <w:r w:rsidRPr="008603D5">
        <w:rPr>
          <w:rStyle w:val="IntenseEmphasis"/>
        </w:rPr>
        <w:lastRenderedPageBreak/>
        <w:t>becoming a more constructive, nonnuclear member of the international community -- a potential geopolitical game changer that Mead fails to appreciate.</w:t>
      </w:r>
    </w:p>
    <w:p w14:paraId="2E671E2F" w14:textId="77777777" w:rsidR="00095F31" w:rsidRPr="008603D5" w:rsidRDefault="00095F31" w:rsidP="00095F31"/>
    <w:p w14:paraId="44FDB961" w14:textId="77777777" w:rsidR="00095F31" w:rsidRPr="008603D5" w:rsidRDefault="00095F31" w:rsidP="00095F31">
      <w:pPr>
        <w:pStyle w:val="Heading4"/>
        <w:rPr>
          <w:rFonts w:cs="Times New Roman"/>
        </w:rPr>
      </w:pPr>
      <w:r w:rsidRPr="008603D5">
        <w:rPr>
          <w:rFonts w:cs="Times New Roman"/>
        </w:rPr>
        <w:t>No challenge to global order – alliances, institutions, interdependence check – there is no realistic alternative</w:t>
      </w:r>
    </w:p>
    <w:p w14:paraId="47D6B523" w14:textId="77777777" w:rsidR="00FD7659" w:rsidRDefault="00095F31" w:rsidP="00095F31">
      <w:pPr>
        <w:rPr>
          <w:rStyle w:val="StyleStyleBold12pt"/>
        </w:rPr>
      </w:pPr>
      <w:r w:rsidRPr="008603D5">
        <w:rPr>
          <w:rStyle w:val="StyleStyleBold12pt"/>
        </w:rPr>
        <w:t>Ikenberry, Princeton Politics and International Affairs Professor, 14</w:t>
      </w:r>
    </w:p>
    <w:p w14:paraId="0A20D630" w14:textId="652E99FF" w:rsidR="00095F31" w:rsidRPr="008603D5" w:rsidRDefault="00095F31" w:rsidP="00095F31">
      <w:r w:rsidRPr="008603D5">
        <w:t>[John G., May/June, Foreign Affairs, “The Illusion of Geopolitics”,</w:t>
      </w:r>
      <w:r w:rsidRPr="008603D5">
        <w:rPr>
          <w:rStyle w:val="StyleStyleBold12pt"/>
        </w:rPr>
        <w:t xml:space="preserve"> </w:t>
      </w:r>
      <w:hyperlink r:id="rId132"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28C5B2BA" w14:textId="77777777" w:rsidR="00095F31" w:rsidRPr="008603D5" w:rsidRDefault="00095F31" w:rsidP="00095F31"/>
    <w:p w14:paraId="43664164" w14:textId="77777777" w:rsidR="00095F31" w:rsidRPr="008603D5" w:rsidRDefault="00095F31" w:rsidP="00095F31">
      <w:r w:rsidRPr="008603D5">
        <w:t>HERE TO STAY</w:t>
      </w:r>
    </w:p>
    <w:p w14:paraId="44E77F88" w14:textId="77777777" w:rsidR="00095F31" w:rsidRPr="008603D5" w:rsidRDefault="00095F31" w:rsidP="00095F31">
      <w:r w:rsidRPr="008603D5">
        <w:t xml:space="preserve">Ultimately, </w:t>
      </w:r>
      <w:r w:rsidRPr="008603D5">
        <w:rPr>
          <w:rStyle w:val="IntenseEmphasis"/>
        </w:rPr>
        <w:t>even if China and Russia do attempt to contest the basic terms of the current global order, the adventure will be daunting and self-defeating. These powers aren't just up against the United States; they would also have to contend with the most globally organized and deeply entrenched order the world has ever seen, one that is dominated by states that are liberal, capitalist, and democratic</w:t>
      </w:r>
      <w:r w:rsidRPr="008603D5">
        <w:t xml:space="preserve">. </w:t>
      </w:r>
      <w:r w:rsidRPr="008603D5">
        <w:rPr>
          <w:rStyle w:val="IntenseEmphasis"/>
        </w:rPr>
        <w:t>This order is backed by a U.S.-led network of alliances, institutions, geopolitical bargains, client states, and democratic partnerships. It has proved dynamic and expansive, easily integrating rising states</w:t>
      </w:r>
      <w:r w:rsidRPr="008603D5">
        <w:t>, beginning with Japan and Germany after World War II. It has shown a capacity for shared leadership, as exemplified by such forums as the G-8 and the G-20</w:t>
      </w:r>
      <w:r w:rsidRPr="008603D5">
        <w:rPr>
          <w:rStyle w:val="IntenseEmphasis"/>
        </w:rPr>
        <w:t>. It has allowed rising non-Western countries to trade and grow, sharing the dividends of modernization. It has accommodated a surprisingly wide variety of political and economic models -- social democratic</w:t>
      </w:r>
      <w:r w:rsidRPr="008603D5">
        <w:t xml:space="preserve"> (western Europe), </w:t>
      </w:r>
      <w:r w:rsidRPr="008603D5">
        <w:rPr>
          <w:rStyle w:val="IntenseEmphasis"/>
        </w:rPr>
        <w:t>neoliberal</w:t>
      </w:r>
      <w:r w:rsidRPr="008603D5">
        <w:t xml:space="preserve"> (the United Kingdom and the United States), </w:t>
      </w:r>
      <w:r w:rsidRPr="008603D5">
        <w:rPr>
          <w:rStyle w:val="IntenseEmphasis"/>
        </w:rPr>
        <w:t>and state capitalist</w:t>
      </w:r>
      <w:r w:rsidRPr="008603D5">
        <w:t xml:space="preserve"> (East Asia). </w:t>
      </w:r>
      <w:r w:rsidRPr="008603D5">
        <w:rPr>
          <w:rStyle w:val="IntenseEmphasis"/>
        </w:rPr>
        <w:t>The prosperity of nearly every country -- and the stability of its government -- fundamentally depends on this order</w:t>
      </w:r>
      <w:r w:rsidRPr="008603D5">
        <w:t>.</w:t>
      </w:r>
    </w:p>
    <w:p w14:paraId="001454F5" w14:textId="77777777" w:rsidR="00095F31" w:rsidRPr="008603D5" w:rsidRDefault="00095F31" w:rsidP="00095F31">
      <w:r w:rsidRPr="008603D5">
        <w:rPr>
          <w:rStyle w:val="IntenseEmphasis"/>
        </w:rPr>
        <w:t>In the age of liberal order, revisionist struggles are a fool's errand. Indeed, China and Russia know this. They do not have grand visions of an alternative order. For them, international relations are mainly about the search for commerce and resources, the protection of their sovereignty, and, where possible, regional domination. They have shown no interest in building their own orders or even taking full responsibility for the current one and have offered no alternative visions</w:t>
      </w:r>
      <w:r w:rsidRPr="008603D5">
        <w:t xml:space="preserve"> of global economic or political progress. </w:t>
      </w:r>
      <w:r w:rsidRPr="008603D5">
        <w:rPr>
          <w:rStyle w:val="IntenseEmphasis"/>
        </w:rPr>
        <w:t>That's a critical shortcoming, since international orders rise and fall not simply with the power of the leading state; their success also hinges on whether they are seen as legitimate and whether their actual operation solves problems</w:t>
      </w:r>
      <w:r w:rsidRPr="008603D5">
        <w:t xml:space="preserve"> that both weak and powerful states care about. </w:t>
      </w:r>
      <w:r w:rsidRPr="008603D5">
        <w:rPr>
          <w:rStyle w:val="IntenseEmphasis"/>
        </w:rPr>
        <w:t>In the struggle for world order, China and Russia (and</w:t>
      </w:r>
      <w:r w:rsidRPr="008603D5">
        <w:t xml:space="preserve"> certainly </w:t>
      </w:r>
      <w:r w:rsidRPr="008603D5">
        <w:rPr>
          <w:rStyle w:val="IntenseEmphasis"/>
        </w:rPr>
        <w:t>Iran</w:t>
      </w:r>
      <w:r w:rsidRPr="008603D5">
        <w:t xml:space="preserve">) </w:t>
      </w:r>
      <w:r w:rsidRPr="008603D5">
        <w:rPr>
          <w:rStyle w:val="IntenseEmphasis"/>
        </w:rPr>
        <w:t>are simply not in the game.</w:t>
      </w:r>
    </w:p>
    <w:p w14:paraId="270BF899" w14:textId="77777777" w:rsidR="00095F31" w:rsidRPr="008603D5" w:rsidRDefault="00095F31" w:rsidP="00095F31"/>
    <w:p w14:paraId="114CC4E7" w14:textId="0A6AC5CD" w:rsidR="000F4B93" w:rsidRPr="008603D5" w:rsidRDefault="000F4B93" w:rsidP="000F4B93">
      <w:pPr>
        <w:pStyle w:val="Heading4"/>
        <w:rPr>
          <w:rFonts w:cs="Times New Roman"/>
        </w:rPr>
      </w:pPr>
      <w:r w:rsidRPr="008603D5">
        <w:rPr>
          <w:rFonts w:cs="Times New Roman"/>
        </w:rPr>
        <w:lastRenderedPageBreak/>
        <w:t>US heg</w:t>
      </w:r>
      <w:r w:rsidR="00A9586B" w:rsidRPr="008603D5">
        <w:rPr>
          <w:rFonts w:cs="Times New Roman"/>
        </w:rPr>
        <w:t>emony</w:t>
      </w:r>
      <w:r w:rsidRPr="008603D5">
        <w:rPr>
          <w:rFonts w:cs="Times New Roman"/>
        </w:rPr>
        <w:t xml:space="preserve"> is high—reject their declinist arguments—empirically, declinist predictions about the US have been wrong for two hundred years</w:t>
      </w:r>
    </w:p>
    <w:p w14:paraId="492A7F53" w14:textId="77777777" w:rsidR="000F4B93" w:rsidRPr="008603D5" w:rsidRDefault="000F4B93" w:rsidP="000F4B93">
      <w:pPr>
        <w:rPr>
          <w:rStyle w:val="StyleStyleBold12pt"/>
        </w:rPr>
      </w:pPr>
      <w:r w:rsidRPr="008603D5">
        <w:rPr>
          <w:rStyle w:val="StyleStyleBold12pt"/>
        </w:rPr>
        <w:t>Dowd, Sagamore Institute for Policy Research Senior Fellow, 7</w:t>
      </w:r>
    </w:p>
    <w:p w14:paraId="7E636FD6" w14:textId="77777777" w:rsidR="000F4B93" w:rsidRPr="008603D5" w:rsidRDefault="000F4B93" w:rsidP="000F4B93">
      <w:pPr>
        <w:rPr>
          <w:rStyle w:val="StyleStyleBold12pt"/>
        </w:rPr>
      </w:pPr>
      <w:r w:rsidRPr="008603D5">
        <w:rPr>
          <w:color w:val="000000"/>
          <w:sz w:val="24"/>
        </w:rPr>
        <w:t>[Alan W., August/September 2007, Hoover Institution, “Declinism,” http://www.hoover.org/research/declinism, accessed 7/8/14, AC]</w:t>
      </w:r>
    </w:p>
    <w:p w14:paraId="47C65908" w14:textId="77777777" w:rsidR="000F4B93" w:rsidRPr="008603D5" w:rsidRDefault="000F4B93" w:rsidP="000F4B93">
      <w:pPr>
        <w:rPr>
          <w:rStyle w:val="IntenseEmphasis"/>
        </w:rPr>
      </w:pPr>
      <w:r w:rsidRPr="008603D5">
        <w:rPr>
          <w:rStyle w:val="IntenseEmphasis"/>
        </w:rPr>
        <w:t>Are the declinists right about America’s impending demise? Perhaps. But perhaps they’re wrong: After all, declinism has a long history and a strange way of rearing its head when the U.S. is riding the waves of what Churchill called the “primacy of power.” Indeed, it is during periods of U.S. ascendance — or perhaps better said,</w:t>
      </w:r>
      <w:r w:rsidRPr="008603D5">
        <w:t xml:space="preserve"> periods that subsequently are recognized as having been ascendant — </w:t>
      </w:r>
      <w:r w:rsidRPr="008603D5">
        <w:rPr>
          <w:rStyle w:val="IntenseEmphasis"/>
        </w:rPr>
        <w:t>that the declinists usually start sounding the (false) alarms. The “decline and fall of America” mantra has become an almost-decennial prophecy.</w:t>
      </w:r>
    </w:p>
    <w:p w14:paraId="1F525E27" w14:textId="77777777" w:rsidR="000F4B93" w:rsidRPr="008603D5" w:rsidRDefault="000F4B93" w:rsidP="000F4B93">
      <w:r w:rsidRPr="008603D5">
        <w:rPr>
          <w:rStyle w:val="IntenseEmphasis"/>
        </w:rPr>
        <w:t>By the mid-eighteenth century</w:t>
      </w:r>
      <w:r w:rsidRPr="008603D5">
        <w:t xml:space="preserve">, the University of Virginia’s James Ceaser has written, </w:t>
      </w:r>
      <w:r w:rsidRPr="008603D5">
        <w:rPr>
          <w:rStyle w:val="IntenseEmphasis"/>
        </w:rPr>
        <w:t>it was widely accepted in Europe that</w:t>
      </w:r>
      <w:r w:rsidRPr="008603D5">
        <w:t xml:space="preserve"> “due chiefly to atmospheric conditions, in particular excessive humidity, </w:t>
      </w:r>
      <w:r w:rsidRPr="008603D5">
        <w:rPr>
          <w:rStyle w:val="IntenseEmphasis"/>
        </w:rPr>
        <w:t>all living things in the Americas were not only inferior to those found in Europe but also in a condition of decline</w:t>
      </w:r>
      <w:r w:rsidRPr="008603D5">
        <w:t>.”</w:t>
      </w:r>
      <w:bookmarkStart w:id="78" w:name="2"/>
      <w:bookmarkEnd w:id="78"/>
      <w:r w:rsidRPr="008603D5">
        <w:t>Not surprisingly, the men who forged the American republic took issue with this early form of declinism. In fact, Ceaser notes, Alexander Hamilton rebutted Europe’s pseudoscientific slander in Federalist No. 11. Pointing to “the arrogant pretensions” of Europe, Hamilton observed that “men admired as profound philosophers have in direct terms attributed to her inhabitants a physical superiority and have gravely asserted that all animals, and with them the human species, degenerate in America.” He called on his countrymen to “vindicate the honor of the human race” by building “one great American system superior to the control of all transatlantic force or influence, able to dictate the terms of the connection between the old and the new world!”</w:t>
      </w:r>
    </w:p>
    <w:p w14:paraId="35F2B444" w14:textId="77777777" w:rsidR="000F4B93" w:rsidRPr="008603D5" w:rsidRDefault="000F4B93" w:rsidP="000F4B93">
      <w:r w:rsidRPr="008603D5">
        <w:t>Descending and ascending</w:t>
      </w:r>
    </w:p>
    <w:p w14:paraId="3AFA7416" w14:textId="77777777" w:rsidR="000F4B93" w:rsidRPr="008603D5" w:rsidRDefault="000F4B93" w:rsidP="000F4B93">
      <w:pPr>
        <w:rPr>
          <w:rStyle w:val="IntenseEmphasis"/>
        </w:rPr>
      </w:pPr>
      <w:r w:rsidRPr="008603D5">
        <w:t xml:space="preserve">The 13 colonies hugging the Atlantic seaboard would rally behind Hamilton’s vision and redefine the nature of their connection with the Old World, but the revolutionary moment was short-lived. After defeating the British Empire in a brutal war for independence, the young republic was soundly swatted back into its place less than 30 years later during the War of 1812. The </w:t>
      </w:r>
      <w:r w:rsidRPr="008603D5">
        <w:rPr>
          <w:rStyle w:val="IntenseEmphasis"/>
        </w:rPr>
        <w:t>war saw U.S. forces routed in Canada, U.S. sailors captured and impressed into duty on British warships, U.S. ports blockaded, and the U.S. Capitol and White House set ablaze by a British invasion force. When measured against Great Britain — and against its own position just a generation earlier — it appeared that the United States had declined drastically.</w:t>
      </w:r>
    </w:p>
    <w:p w14:paraId="35445299" w14:textId="77777777" w:rsidR="000F4B93" w:rsidRPr="008603D5" w:rsidRDefault="000F4B93" w:rsidP="000F4B93">
      <w:r w:rsidRPr="008603D5">
        <w:rPr>
          <w:rStyle w:val="IntenseEmphasis"/>
        </w:rPr>
        <w:t xml:space="preserve">Two generations later, the Civil War would decapitate the national government and deform the nation. </w:t>
      </w:r>
      <w:r w:rsidRPr="008603D5">
        <w:t xml:space="preserve">As Jay Winik’s April 1865 (HarperCollins, 2001) reminds us, </w:t>
      </w:r>
      <w:r w:rsidRPr="008603D5">
        <w:rPr>
          <w:rStyle w:val="IntenseEmphasis"/>
        </w:rPr>
        <w:t>the war</w:t>
      </w:r>
      <w:r w:rsidRPr="008603D5">
        <w:t xml:space="preserve"> not only called into question almost a hundred years of independent self-government, but also </w:t>
      </w:r>
      <w:r w:rsidRPr="008603D5">
        <w:rPr>
          <w:rStyle w:val="IntenseEmphasis"/>
        </w:rPr>
        <w:t>embodied decline in its purest sense</w:t>
      </w:r>
      <w:r w:rsidRPr="008603D5">
        <w:t xml:space="preserve">. Winik recounts savage episodes of murder, mayhem, guerilla warfare, terrorism, vigilantism, and state-sanctioned brutality on a par with anything we condemn today — innocent civilians rounded up and summarily executed; cities burned to the ground; entire counties depopulated; mutilations and beheadings; all manner of torture. After Lincoln’s murder, General Sherman openly feared America’s slipping into anarchy. The Union general wondered “who was left on this continent to give order and shape to the now disjointed elements of the government.” The war had rolled back American civilization, </w:t>
      </w:r>
      <w:r w:rsidRPr="008603D5">
        <w:lastRenderedPageBreak/>
        <w:t>and recovery of what was lost was anything but certain. America had declined immeasurably — or perhaps better said, descended.</w:t>
      </w:r>
    </w:p>
    <w:p w14:paraId="192192EC" w14:textId="77777777" w:rsidR="000F4B93" w:rsidRPr="008603D5" w:rsidRDefault="000F4B93" w:rsidP="000F4B93">
      <w:r w:rsidRPr="008603D5">
        <w:t>Americans suffered savage incidents of terrorism during the Civil War on a par with anything we condemn today.</w:t>
      </w:r>
    </w:p>
    <w:p w14:paraId="380E2B52" w14:textId="77777777" w:rsidR="000F4B93" w:rsidRPr="008603D5" w:rsidRDefault="000F4B93" w:rsidP="000F4B93">
      <w:r w:rsidRPr="008603D5">
        <w:rPr>
          <w:rStyle w:val="IntenseEmphasis"/>
        </w:rPr>
        <w:t>Of course, Americans on both sides of the war would rebuild. By the early twentieth century, the United States would claim an empire of its own</w:t>
      </w:r>
      <w:r w:rsidRPr="008603D5">
        <w:t xml:space="preserve">, with President Theodore Roosevelt using U.S. warships to flex American muscle in the Caribbean, Mediterranean, and Pacific and President Woodrow Wilson deploying American troops to Russia and Europe. Indeed, the rise of the United States in the global pecking order was aided by the economic and military devastation visited upon Europe by the Great War. Yet as historian Benjamin Rhodes has observed, </w:t>
      </w:r>
      <w:r w:rsidRPr="008603D5">
        <w:rPr>
          <w:rStyle w:val="IntenseEmphasis"/>
        </w:rPr>
        <w:t>America’s “image abroad sank disastrously” during the Coolidge presidency, mainly due to European resentment over how the U.S. handled the role of global creditor</w:t>
      </w:r>
      <w:r w:rsidRPr="008603D5">
        <w:t>.</w:t>
      </w:r>
      <w:bookmarkStart w:id="79" w:name="3"/>
      <w:bookmarkEnd w:id="79"/>
      <w:r w:rsidRPr="008603D5">
        <w:t> Washington’s mishandling of its newfound status as an economic-military power yielded a United States weaker than the nation that had tipped the balance in the Great War.</w:t>
      </w:r>
    </w:p>
    <w:p w14:paraId="12A0BC7D" w14:textId="77777777" w:rsidR="000F4B93" w:rsidRPr="008603D5" w:rsidRDefault="000F4B93" w:rsidP="000F4B93">
      <w:pPr>
        <w:rPr>
          <w:rStyle w:val="IntenseEmphasis"/>
        </w:rPr>
      </w:pPr>
      <w:r w:rsidRPr="008603D5">
        <w:rPr>
          <w:rStyle w:val="IntenseEmphasis"/>
        </w:rPr>
        <w:t>The U.S. failed to respond to the threats posed by the rise of power-projecting dictatorships in Europe and the Pacific</w:t>
      </w:r>
      <w:r w:rsidRPr="008603D5">
        <w:t xml:space="preserve"> — threats punctuated by Japan’s attack on the uss Panay in December 1937 and numerous German attacks in the Atlantic and the Red Sea. </w:t>
      </w:r>
      <w:r w:rsidRPr="008603D5">
        <w:rPr>
          <w:rStyle w:val="IntenseEmphasis"/>
        </w:rPr>
        <w:t>As if to underscore American weakness, President Franklin Roosevelt famously sent word to Hitler in 1938 that “the United States has no political involvements in Europe</w:t>
      </w:r>
      <w:r w:rsidRPr="008603D5">
        <w:t xml:space="preserve">.” The German dictator got the message. </w:t>
      </w:r>
      <w:r w:rsidRPr="008603D5">
        <w:rPr>
          <w:rStyle w:val="IntenseEmphasis"/>
        </w:rPr>
        <w:t>Washington’s diplomatic deference</w:t>
      </w:r>
      <w:r w:rsidRPr="008603D5">
        <w:t xml:space="preserve"> and military meekness, says Gerhard Weinberg in A World At Arms (Cambridge, 1994), </w:t>
      </w:r>
      <w:r w:rsidRPr="008603D5">
        <w:rPr>
          <w:rStyle w:val="IntenseEmphasis"/>
        </w:rPr>
        <w:t>confirmed Hitler’s “assessment that this was a weak country, incapable, because of its racial mixture and feeble democratic government, of organizing and maintaining strong military forces.”</w:t>
      </w:r>
    </w:p>
    <w:p w14:paraId="3B6BB6C4" w14:textId="77777777" w:rsidR="000F4B93" w:rsidRPr="008603D5" w:rsidRDefault="000F4B93" w:rsidP="000F4B93">
      <w:r w:rsidRPr="008603D5">
        <w:t>Losing the postwar peace, losing the Cold War</w:t>
      </w:r>
    </w:p>
    <w:p w14:paraId="2E4F4F40" w14:textId="77777777" w:rsidR="000F4B93" w:rsidRPr="008603D5" w:rsidRDefault="000F4B93" w:rsidP="000F4B93">
      <w:pPr>
        <w:rPr>
          <w:rStyle w:val="IntenseEmphasis"/>
        </w:rPr>
      </w:pPr>
      <w:r w:rsidRPr="008603D5">
        <w:t>In 1945, notes Derek Leebaert in The Fifty Year Wound (Little Brown, 2002), America had the “strut and swagger of a confident nation beating back tyrants. . . . The country was alive with strength and purpose</w:t>
      </w:r>
      <w:r w:rsidRPr="008603D5">
        <w:rPr>
          <w:rStyle w:val="IntenseEmphasis"/>
        </w:rPr>
        <w:t>.” But by 1946, less than an eye-blink in the lifespan of a great power, everything had changed. The swagger was gone, replaced by uncertainty and worry.</w:t>
      </w:r>
    </w:p>
    <w:p w14:paraId="33A0201E" w14:textId="77777777" w:rsidR="000F4B93" w:rsidRPr="008603D5" w:rsidRDefault="000F4B93" w:rsidP="000F4B93">
      <w:r w:rsidRPr="008603D5">
        <w:t>Consider John Dos Passos’s gloomy analysis of postwar Germany, which appeared in the January 7, 1946Life. The U.S. had just flattened Imperial Japan and plowed into the heart of Hitler’s Thousand Year Reich, yet Dos Passos could say “We’ve lost the peace. . . . Friend and foe alike look you accusingly in the face and tell you how bitterly they are disappointed in you as an American.”</w:t>
      </w:r>
    </w:p>
    <w:p w14:paraId="20FCFEE2" w14:textId="77777777" w:rsidR="000F4B93" w:rsidRPr="008603D5" w:rsidRDefault="000F4B93" w:rsidP="000F4B93">
      <w:r w:rsidRPr="008603D5">
        <w:t>Pointing to the postwar division of Europe, which left half of the continent free and the other under Soviet domination, historian Michael Hunt has noted that “American policymakers opened this period of ostensible dominance by ‘losing’ Eastern Europe.”</w:t>
      </w:r>
      <w:bookmarkStart w:id="80" w:name="4"/>
      <w:bookmarkEnd w:id="80"/>
      <w:r w:rsidRPr="008603D5">
        <w:t>Leebaert adds texture to the portrait of postwar decline. “Ten months after the war’s end,” he writes, “not one U.S. Army division or Air Force group could be rated ready for combat.” General Marshall himself called the postwar force “a hollow shell.” In fact, as late as 1949, the U.S. had just 12 battle-ready tanks in Germany. Likewise, the evidence in occupied Japan pointed to America’s virtual collapse as an enduring military power. Each division of the Eighth Army, Leebaert reports, was a thousand rifles short, the Fifth Air Force still had no jet fighters in 1949, and there were just 500 U.S. soldiers based in Korea. Thus, as world war gave way to Cold War, “The United States neither looked nor felt ready to contain anybody.”</w:t>
      </w:r>
    </w:p>
    <w:p w14:paraId="24CAF1BB" w14:textId="77777777" w:rsidR="000F4B93" w:rsidRPr="008603D5" w:rsidRDefault="000F4B93" w:rsidP="000F4B93">
      <w:r w:rsidRPr="008603D5">
        <w:rPr>
          <w:rStyle w:val="IntenseEmphasis"/>
        </w:rPr>
        <w:lastRenderedPageBreak/>
        <w:t>As the Cold War began in earnest, accusations over “Who lost China?” rang out across the U.S. Worries about America’s decline soon spiked when communist forces rolled through Korea</w:t>
      </w:r>
      <w:r w:rsidRPr="008603D5">
        <w:t>. General MacArthur’s daring amphibious landing at Inchon would lead not to victory over the invaders but stalemate. Against a global backdrop of communist revolution, U.S. power seemed to be ebbing — and Washington seemed to be expending the power it had at an unsustainable clip.</w:t>
      </w:r>
    </w:p>
    <w:p w14:paraId="18A84D4E" w14:textId="2EF01CD8" w:rsidR="000F4B93" w:rsidRPr="008603D5" w:rsidRDefault="000F4B93" w:rsidP="000F4B93">
      <w:r w:rsidRPr="008603D5">
        <w:t>Between the Potsdam Conference and the Berlin airlift, President Harry Truman committed the American people to support any nation “resisting attempted subjugation by armed minorities or by outside pressures.” He poured unheard-of sums into a standing peacetime army and oversaw the creation of the Department of Defense, National Security Agency, Joint Chiefs of Staff, and nato</w:t>
      </w:r>
      <w:r w:rsidR="00E0132F" w:rsidRPr="008603D5">
        <w:t xml:space="preserve"> </w:t>
      </w:r>
      <w:r w:rsidRPr="008603D5">
        <w:t>to wage a new kind of war. He signed on to permanent defense treaties in Western Europe and the Pacific, opened the door to scores of other entangling alliances, repackaged war as police action, and justified it all because of the nature of the enemy and the omnipresent threat it posed. “If we falter in our leadership,” he warned, “we may endanger the peace of the world — and we shall surely endanger the welfare of our own nation.”</w:t>
      </w:r>
    </w:p>
    <w:p w14:paraId="0BAA6FEC" w14:textId="77777777" w:rsidR="000F4B93" w:rsidRPr="008603D5" w:rsidRDefault="000F4B93" w:rsidP="000F4B93">
      <w:r w:rsidRPr="008603D5">
        <w:t>Critics warned that Truman would weaken the Constitution, militarize U.S. foreign policy, and destroy the UN.</w:t>
      </w:r>
    </w:p>
    <w:p w14:paraId="24946842" w14:textId="77777777" w:rsidR="000F4B93" w:rsidRPr="008603D5" w:rsidRDefault="000F4B93" w:rsidP="000F4B93">
      <w:r w:rsidRPr="008603D5">
        <w:t>Truman’s doctrine wasn’t a ready-made road map for waging the Cold War, according to Leebaert. Instead, the Cold War’s first four years — which coincided with Truman’s first four years as president — “were filled with starts and stops rather than any considered policy or long-range goals.” The result: “a patched-together postwar order.”</w:t>
      </w:r>
    </w:p>
    <w:p w14:paraId="6C70764E" w14:textId="77777777" w:rsidR="000F4B93" w:rsidRPr="008603D5" w:rsidRDefault="000F4B93" w:rsidP="000F4B93">
      <w:r w:rsidRPr="008603D5">
        <w:t>Nor did Americans immediately rally around Truman’s battle plan. As historian Walter LaFeber recalls, Truman’s critics “tore apart” his doctrine and policies. They warned that Truman would weaken the Constitution, overinflate the presidency, militarize U.S. foreign policy and destroy the un.</w:t>
      </w:r>
    </w:p>
    <w:p w14:paraId="31776F5F" w14:textId="77777777" w:rsidR="000F4B93" w:rsidRPr="008603D5" w:rsidRDefault="000F4B93" w:rsidP="000F4B93">
      <w:r w:rsidRPr="008603D5">
        <w:rPr>
          <w:rStyle w:val="IntenseEmphasis"/>
        </w:rPr>
        <w:t>Still others argued that, despite all its spending, deployments and pronouncements, America’s Cold War battle plan was not working. “Even in the early 1950s,” as Barry Goldwater recalled in The Conscience of a Conservative (Victor Publishing, 1960), “it was clear that we were losing the Cold War.</w:t>
      </w:r>
      <w:r w:rsidRPr="008603D5">
        <w:t>” Lamenting “the deterioration of America’s fortunes,” the arch-conservative worried about an enemy with the will and capacity to “dominate absolutely every square mile of the globe” and warned that “a craven fear of death is entering the American consciousness.” Indeed, Washington’s nonreaction to the Soviet invasion of Hungary just three years after the armistice in Korea seemed to trace the outer limits of America’s will, if not its power. “As the bloody tragedy played itself out on the streets of Budapest, America watched, waited and did nothing,” Patrick Buchanan bitterly recounts in his introduction. “The sense of frustration and failure was all the greater because Moscow had taken the risk of war, and Moscow had won.”</w:t>
      </w:r>
    </w:p>
    <w:p w14:paraId="4DF84BAE" w14:textId="2FB54E2A" w:rsidR="000F4B93" w:rsidRPr="008603D5" w:rsidRDefault="000F4B93" w:rsidP="000F4B93">
      <w:r w:rsidRPr="008603D5">
        <w:t>U.S. political power and prestige suffered yet another blow when Sputnik rocketed into orbit in 1957</w:t>
      </w:r>
      <w:r w:rsidR="00E0132F" w:rsidRPr="008603D5">
        <w:t xml:space="preserve"> </w:t>
      </w:r>
      <w:r w:rsidRPr="008603D5">
        <w:t>and Moscow took the high ground in the space race. Senator Henry Jackson called it “a national week of shame and danger.” Senator Lyndon Johnson warned that “control of space means control of the world.”</w:t>
      </w:r>
    </w:p>
    <w:p w14:paraId="497C2694" w14:textId="77777777" w:rsidR="000F4B93" w:rsidRPr="008603D5" w:rsidRDefault="000F4B93" w:rsidP="000F4B93">
      <w:r w:rsidRPr="008603D5">
        <w:t>Of course, the U.S. faced terrestrial problems as well. “The Soviet Union increasingly appeared to be a triumphal industrial giant,” Leebaert says. </w:t>
      </w:r>
      <w:r w:rsidRPr="008603D5">
        <w:rPr>
          <w:rStyle w:val="IntenseEmphasis"/>
        </w:rPr>
        <w:t xml:space="preserve">The New York Times, he notes, predicted that Soviet industrial output would exceed America’s by the end of the twentieth century, and the cia surmised that the Soviet economy would be three times larger than America’s by 2000. </w:t>
      </w:r>
      <w:r w:rsidRPr="008603D5">
        <w:t xml:space="preserve">“The overwhelming </w:t>
      </w:r>
      <w:r w:rsidRPr="008603D5">
        <w:lastRenderedPageBreak/>
        <w:t>question,” Leebaert writes of the 1950s, “was whether an apparently soft, even hedonistic American consumer society had the stamina for a long, inconclusive contest with communism.”</w:t>
      </w:r>
    </w:p>
    <w:p w14:paraId="3AE0E9D6" w14:textId="77777777" w:rsidR="000F4B93" w:rsidRPr="008603D5" w:rsidRDefault="000F4B93" w:rsidP="000F4B93">
      <w:r w:rsidRPr="008603D5">
        <w:t>Senator John Kennedy was worried about the answer to that question. Running for president in 1960, he pointed to a “missile gap” with the Soviet Union as evidence of America’s weakening defenses. “We are . . . gambling with our survival,” he warned. “This year’s defense budget is our last chance to do something about it,” he added for dramatic effect.</w:t>
      </w:r>
      <w:bookmarkStart w:id="81" w:name="5"/>
      <w:bookmarkEnd w:id="81"/>
    </w:p>
    <w:p w14:paraId="61778A10" w14:textId="77777777" w:rsidR="000F4B93" w:rsidRPr="008603D5" w:rsidRDefault="000F4B93" w:rsidP="000F4B93">
      <w:r w:rsidRPr="008603D5">
        <w:t>Among those echoing Kennedy was his Democratic colleague Joseph Clark. Under the headline “U.S. Decline Seen in Eisenhower Era,” The New York Times reported on a May 1960 speech in which Clark derided “timid leadership in both foreign and domestic affairs.” Like Goldwater, he expressed worries that “America’s world role had shrunk” and called for a “build-up in American military muscle.”</w:t>
      </w:r>
    </w:p>
    <w:p w14:paraId="41F8610D" w14:textId="77777777" w:rsidR="000F4B93" w:rsidRPr="008603D5" w:rsidRDefault="000F4B93" w:rsidP="000F4B93">
      <w:r w:rsidRPr="008603D5">
        <w:t>Yet even after Kennedy had swooped in to save America from decline, it continued to look as if the U.S. had fallen fast and hard from its World War 11 perch. Ineptitude at the Bay of Pigs and irresolute responses to earlier communist challenges would conspire to invite the very thing Churchill had warned against in his Cold War preamble: “temptations to a trial of strength.”</w:t>
      </w:r>
      <w:bookmarkStart w:id="82" w:name="6"/>
      <w:bookmarkEnd w:id="82"/>
    </w:p>
    <w:p w14:paraId="70B0165F" w14:textId="77777777" w:rsidR="000F4B93" w:rsidRPr="008603D5" w:rsidRDefault="000F4B93" w:rsidP="000F4B93">
      <w:r w:rsidRPr="008603D5">
        <w:t>In fact, by building missile bases and airstrips on Cuba, Moscow was exploiting a gaping hole in America’s veneer of invincibility. The ensuing Cuban missile crisis merely exposed that gap to the rest of the world and prompted some governments to develop alternative sources of deterrence: Shaken by the notion that, in LaFeber’s clever phrase, Washington had dragged them “uncomfortably close to annihilation without representation,” the French and others grew ever more independent.</w:t>
      </w:r>
    </w:p>
    <w:p w14:paraId="2E5734DF" w14:textId="77777777" w:rsidR="000F4B93" w:rsidRPr="008603D5" w:rsidRDefault="000F4B93" w:rsidP="000F4B93">
      <w:r w:rsidRPr="008603D5">
        <w:rPr>
          <w:rStyle w:val="IntenseEmphasis"/>
        </w:rPr>
        <w:t xml:space="preserve">The trial of strength over Cuba would precede a trial by fire in Vietnam. </w:t>
      </w:r>
      <w:r w:rsidRPr="008603D5">
        <w:t>In Modern Times (HarperCollins,1983), Paul Johnson calls Vietnam and the consequent crisis of confidence “</w:t>
      </w:r>
      <w:r w:rsidRPr="008603D5">
        <w:rPr>
          <w:rStyle w:val="IntenseEmphasis"/>
        </w:rPr>
        <w:t>America’s suicide attemp</w:t>
      </w:r>
      <w:r w:rsidRPr="008603D5">
        <w:t>t.” During the Vietnam War, Washington entered into 16 bombing pauses and 72 peace initiatives. These self-imposed restraints, as Johnson observes, were “interpreted by friend and foe alike as evidence not of humanity, but of guilt and lack of righteous conviction” — and decline. The war’s final chapter, which saw North Vietnam violate the peace accords with impunity and Washington beat a hasty retreat out of Saigon, would be “the gravest and most humiliating defeat in American history.”</w:t>
      </w:r>
    </w:p>
    <w:p w14:paraId="62941A50" w14:textId="77777777" w:rsidR="000F4B93" w:rsidRPr="008603D5" w:rsidRDefault="000F4B93" w:rsidP="000F4B93">
      <w:pPr>
        <w:rPr>
          <w:rStyle w:val="IntenseEmphasis"/>
        </w:rPr>
      </w:pPr>
      <w:r w:rsidRPr="008603D5">
        <w:rPr>
          <w:rStyle w:val="IntenseEmphasis"/>
        </w:rPr>
        <w:t>In the midst of this macro-humiliation, there were countless smaller humiliations, each serving as a piece in the dark mosaic of American decline:</w:t>
      </w:r>
    </w:p>
    <w:p w14:paraId="66C25DF4" w14:textId="77777777" w:rsidR="000F4B93" w:rsidRPr="008603D5" w:rsidRDefault="000F4B93" w:rsidP="000F4B93">
      <w:r w:rsidRPr="008603D5">
        <w:t>French leader Charles de Gaulle withdrew from nato’s military structure in 1966 and afterwards pursued a separate peace with Moscow.</w:t>
      </w:r>
    </w:p>
    <w:p w14:paraId="499B5340" w14:textId="77777777" w:rsidR="000F4B93" w:rsidRPr="008603D5" w:rsidRDefault="000F4B93" w:rsidP="000F4B93">
      <w:r w:rsidRPr="008603D5">
        <w:t>Western Europe averted its gaze from the agony of its patron and protector. Not even Britain would lend a hand in Vietnam.</w:t>
      </w:r>
    </w:p>
    <w:p w14:paraId="66D59085" w14:textId="77777777" w:rsidR="000F4B93" w:rsidRPr="008603D5" w:rsidRDefault="000F4B93" w:rsidP="000F4B93">
      <w:r w:rsidRPr="008603D5">
        <w:t>When Israel called for help and the U.S. answered during the 1973 war, nato turned its back. Only Portugal would grant overflight rights to U.S. supply planes.</w:t>
      </w:r>
    </w:p>
    <w:p w14:paraId="2A162917" w14:textId="77777777" w:rsidR="000F4B93" w:rsidRPr="008603D5" w:rsidRDefault="000F4B93" w:rsidP="000F4B93">
      <w:r w:rsidRPr="008603D5">
        <w:t>North Korea openly challenged and mocked U.S. power during the Vietnam debacle. Pyongyang seized the uss Pueblo in international waters and tortured its crew for 11 months, shot down a U.S. plane in international airspace, and, according to Leebaert, “hacked to death two U.S. officers in the 38th parallel’s demilitarized zone.”</w:t>
      </w:r>
    </w:p>
    <w:p w14:paraId="2F332AFA" w14:textId="77777777" w:rsidR="000F4B93" w:rsidRPr="008603D5" w:rsidRDefault="000F4B93" w:rsidP="000F4B93">
      <w:r w:rsidRPr="008603D5">
        <w:lastRenderedPageBreak/>
        <w:t>In the American sphere, Venezuela sided with opec and nationalized U.S. firms; left-wing forces ousted a U.S.-backed government in Nicaragua; and Argentina broke ranks and shipped grain to Moscow.</w:t>
      </w:r>
    </w:p>
    <w:p w14:paraId="59048792" w14:textId="77777777" w:rsidR="000F4B93" w:rsidRPr="008603D5" w:rsidRDefault="000F4B93" w:rsidP="000F4B93">
      <w:r w:rsidRPr="008603D5">
        <w:rPr>
          <w:rStyle w:val="IntenseEmphasis"/>
        </w:rPr>
        <w:t>After Vietnam, the United States appeared to be in a geopolitical freefall</w:t>
      </w:r>
      <w:r w:rsidRPr="008603D5">
        <w:t>. Amid recession, oil embargoes and assassinations, Johnson says, Soviet leaders referred to “the deepening general crisis” in the United States, and Beijing dismissed America as a power in decline. Even Washington seemed to believe America’s best days were behind it. Leebaert records an exchange between Admiral Elmo Zumwalt and Henry Kissinger in which Kissinger concluded the United States had “passed its high point like so many other civilizations,” adding that he was trying “to persuade the Russians to give us the best deal we can get.”</w:t>
      </w:r>
    </w:p>
    <w:p w14:paraId="1DD1C236" w14:textId="77777777" w:rsidR="000F4B93" w:rsidRPr="008603D5" w:rsidRDefault="000F4B93" w:rsidP="000F4B93">
      <w:r w:rsidRPr="008603D5">
        <w:t xml:space="preserve">It wasn’t a very good deal. </w:t>
      </w:r>
      <w:r w:rsidRPr="008603D5">
        <w:rPr>
          <w:rStyle w:val="IntenseEmphasis"/>
        </w:rPr>
        <w:t>Coming on the heels of Vietnam, détente was an expression of American weakness</w:t>
      </w:r>
      <w:r w:rsidRPr="008603D5">
        <w:t>. A 1976 report by Donald Rumsfeld conceded that in the event of war, America’s ability to reinforce nato or come to the aid of Japan or Israel was in doubt.</w:t>
      </w:r>
      <w:bookmarkStart w:id="83" w:name="7"/>
      <w:bookmarkEnd w:id="83"/>
      <w:r w:rsidRPr="008603D5">
        <w:t>Indeed, according to Johnson, “America’s decline in the Seventies seemed even more precipitous. in contrast with the apparent solidity and self-confidence of the Soviet regime.” By 1971, he notes, Moscow had bypassed Washington in numbers of land-based and sub-based nuclear missiles. The ussr built some1,300 warships between 1962 and 1977, the U.S. just 302; and while Washington retracted and retreated, Moscow’s proxies established themselves across the Third World.</w:t>
      </w:r>
    </w:p>
    <w:p w14:paraId="131440C0" w14:textId="77777777" w:rsidR="000F4B93" w:rsidRPr="008603D5" w:rsidRDefault="000F4B93" w:rsidP="000F4B93">
      <w:r w:rsidRPr="008603D5">
        <w:rPr>
          <w:rStyle w:val="IntenseEmphasis"/>
        </w:rPr>
        <w:t>“We’ve become fearful to compete with the Soviet Union,” one presidential candidate concluded in a campaign speech.</w:t>
      </w:r>
      <w:r w:rsidRPr="008603D5">
        <w:t xml:space="preserve"> “I want to see our nation return to a posture and an image and a standard to make us proud once again . . . we ought to be a beacon for nations who search for peace and who search for freedom.”</w:t>
      </w:r>
      <w:bookmarkStart w:id="84" w:name="8"/>
      <w:bookmarkEnd w:id="84"/>
      <w:r w:rsidRPr="008603D5">
        <w:t> The words could have been spoken by Ronald Reagan, but in fact it was Jimmy Carter, who three years later would deliver a sermon to the American people essentially blaming them for American decline. Johnson takes note of Carter’s conclusion that America’s capacity to shape global events was “very limited.” This was never more apparent than during Iran’s unchallenged violation of the U.S. embassy in Tehran, which would mark the postwar nadir of American power and, it appeared, the fulfillment of declinist prophecies.</w:t>
      </w:r>
    </w:p>
    <w:p w14:paraId="0B04C2E5" w14:textId="77777777" w:rsidR="000F4B93" w:rsidRPr="008603D5" w:rsidRDefault="000F4B93" w:rsidP="000F4B93">
      <w:r w:rsidRPr="008603D5">
        <w:t>Bipolar disorder</w:t>
      </w:r>
    </w:p>
    <w:p w14:paraId="50B5870F" w14:textId="46B04B14" w:rsidR="000F4B93" w:rsidRPr="008603D5" w:rsidRDefault="000F4B93" w:rsidP="000F4B93">
      <w:r w:rsidRPr="008603D5">
        <w:t>The country did not elect Reagan out of serious belief that he would change things,” Derek Leebaert argues, “but because it felt cornered. If embassies could be seized with impunity, if opec</w:t>
      </w:r>
      <w:r w:rsidR="00E0132F" w:rsidRPr="008603D5">
        <w:t xml:space="preserve"> </w:t>
      </w:r>
      <w:r w:rsidRPr="008603D5">
        <w:t>could gear up to new heights of effrontery, if the United States was behaving as if its liberties depended on the People’s Republic of China, then America was indeed looking like a ‘pitiful giant’ and perhaps well on the way to becoming one.”</w:t>
      </w:r>
    </w:p>
    <w:p w14:paraId="5F0B294F" w14:textId="77777777" w:rsidR="000F4B93" w:rsidRPr="008603D5" w:rsidRDefault="000F4B93" w:rsidP="000F4B93">
      <w:r w:rsidRPr="008603D5">
        <w:rPr>
          <w:rStyle w:val="IntenseEmphasis"/>
        </w:rPr>
        <w:t>As a candidate, Reagan ticked off a seemingly endless list of U.S. vulnerabilities and outright defeats in the global conflict with Moscow:</w:t>
      </w:r>
      <w:r w:rsidRPr="008603D5">
        <w:t xml:space="preserve"> Soviet troops in Afghanistan, failure in the arms race, American hostages languishing in Iran, propaganda defeats at the un, faltering leadership in Europe. Reagan’s solution was simple. Rather than accommodating Moscow through détente or containing it behind curtains and parallels, the United States would defeat the Soviet system once and for all: “We win,” he said. “They lose.”</w:t>
      </w:r>
    </w:p>
    <w:p w14:paraId="4A3C93E4" w14:textId="77777777" w:rsidR="000F4B93" w:rsidRPr="008603D5" w:rsidRDefault="000F4B93" w:rsidP="000F4B93">
      <w:r w:rsidRPr="008603D5">
        <w:rPr>
          <w:rStyle w:val="IntenseEmphasis"/>
        </w:rPr>
        <w:t>Even as Reagan was reformulating America’s grand strategy, those in the declinist school clung tenaciously to their arguments</w:t>
      </w:r>
      <w:r w:rsidRPr="008603D5">
        <w:t xml:space="preserve">. </w:t>
      </w:r>
      <w:r w:rsidRPr="008603D5">
        <w:rPr>
          <w:rStyle w:val="IntenseEmphasis"/>
        </w:rPr>
        <w:t>In</w:t>
      </w:r>
      <w:r w:rsidRPr="008603D5">
        <w:t xml:space="preserve"> his treatise on decline, The Rise and Fall of the Great Powers (Random House, </w:t>
      </w:r>
      <w:r w:rsidRPr="008603D5">
        <w:rPr>
          <w:rStyle w:val="IntenseEmphasis"/>
        </w:rPr>
        <w:t>1987</w:t>
      </w:r>
      <w:r w:rsidRPr="008603D5">
        <w:t xml:space="preserve">) </w:t>
      </w:r>
      <w:r w:rsidRPr="008603D5">
        <w:rPr>
          <w:rStyle w:val="IntenseEmphasis"/>
        </w:rPr>
        <w:t>Paul Kennedy</w:t>
      </w:r>
      <w:r w:rsidRPr="008603D5">
        <w:t xml:space="preserve"> wondered whether the country’s electoral and political </w:t>
      </w:r>
      <w:r w:rsidRPr="008603D5">
        <w:lastRenderedPageBreak/>
        <w:t>system had the capacity to allow policymakers to reformulate the “grand strategy in light of the larger, uncontrollable changes taking place in world affairs.” His implication was not just that the U.S. political system was outmoded, but that American power was outmatched.</w:t>
      </w:r>
    </w:p>
    <w:p w14:paraId="110263A7" w14:textId="77777777" w:rsidR="000F4B93" w:rsidRPr="008603D5" w:rsidRDefault="000F4B93" w:rsidP="000F4B93">
      <w:r w:rsidRPr="008603D5">
        <w:t xml:space="preserve">The book </w:t>
      </w:r>
      <w:r w:rsidRPr="008603D5">
        <w:rPr>
          <w:rStyle w:val="IntenseEmphasis"/>
        </w:rPr>
        <w:t>laid out in grim detail how the United States was tumbling toward the same fate that had felled the dominant powers of earlier centuries</w:t>
      </w:r>
      <w:r w:rsidRPr="008603D5">
        <w:t>; how “the American share of world power has been declining relatively faster than Russia’s over the past few decades;” and how U.S. defense outlays and commitments were unsustainable and were pushing the United States toward the same “imperial overstretch” that had undone earlier powers.</w:t>
      </w:r>
    </w:p>
    <w:p w14:paraId="23B5BEA2" w14:textId="77777777" w:rsidR="000F4B93" w:rsidRPr="008603D5" w:rsidRDefault="000F4B93" w:rsidP="000F4B93">
      <w:r w:rsidRPr="008603D5">
        <w:t>From Kennedy’s perspective, U.S. interests were too numerous, too widespread and too expensive to sustain. The bipolar system, he said, was giving way to a multipolar one. Thus, he reasoned, “there was a need to manage affairs so that the relative erosion of the United States takes place slowly and smoothly.”</w:t>
      </w:r>
    </w:p>
    <w:p w14:paraId="0E5F12D7" w14:textId="77777777" w:rsidR="000F4B93" w:rsidRPr="008603D5" w:rsidRDefault="000F4B93" w:rsidP="000F4B93">
      <w:pPr>
        <w:rPr>
          <w:rStyle w:val="IntenseEmphasis"/>
        </w:rPr>
      </w:pPr>
      <w:r w:rsidRPr="008603D5">
        <w:rPr>
          <w:rStyle w:val="IntenseEmphasis"/>
        </w:rPr>
        <w:t>Kennedy’s requiem was representative of a chorus of declinist predictions in the mid- to late 1980s.</w:t>
      </w:r>
    </w:p>
    <w:p w14:paraId="7062683E" w14:textId="77777777" w:rsidR="000F4B93" w:rsidRPr="008603D5" w:rsidRDefault="000F4B93" w:rsidP="000F4B93">
      <w:r w:rsidRPr="008603D5">
        <w:t>Writing just a few years ahead of Kennedy, Richard Barnet declared that the American Century had “lasted about 26 years.” He mocked the Reagan administration for promising to reverse “the stunning decline of American power that marked the 1970s, ” for “alarming millions in the United States and Europe,” and, finally, for retreating from its hard line with Moscow.</w:t>
      </w:r>
    </w:p>
    <w:p w14:paraId="0A45FDD3" w14:textId="77777777" w:rsidR="000F4B93" w:rsidRPr="008603D5" w:rsidRDefault="000F4B93" w:rsidP="000F4B93">
      <w:r w:rsidRPr="008603D5">
        <w:t>In 1988, Flora Lewis sighed that “Talk of U.S. decline is real in the sense that the U.S. can no longer pull all the levers of command or pay all the bills.”</w:t>
      </w:r>
    </w:p>
    <w:p w14:paraId="3A273F53" w14:textId="77777777" w:rsidR="000F4B93" w:rsidRPr="008603D5" w:rsidRDefault="000F4B93" w:rsidP="000F4B93">
      <w:r w:rsidRPr="008603D5">
        <w:t>Even in trying to deflect the declinists, James Schlesinger conceded in 1988 that the U.S. was “no longer economically the preponderant power . . . no longer militarily the dominant power . . . no longer can achieve more or less whatever it desires.”</w:t>
      </w:r>
    </w:p>
    <w:p w14:paraId="0EB52B6C" w14:textId="77777777" w:rsidR="000F4B93" w:rsidRPr="008603D5" w:rsidRDefault="000F4B93" w:rsidP="000F4B93">
      <w:r w:rsidRPr="008603D5">
        <w:t>“</w:t>
      </w:r>
      <w:r w:rsidRPr="008603D5">
        <w:rPr>
          <w:rStyle w:val="IntenseEmphasis"/>
        </w:rPr>
        <w:t>The signs of decline are evident to those who care to see them,” declared Peter Passell in 1990</w:t>
      </w:r>
      <w:r w:rsidRPr="008603D5">
        <w:t>, noting that the U.S. had lost its competitive edge and was losing its battle with the Japanese juggernaut.</w:t>
      </w:r>
    </w:p>
    <w:p w14:paraId="574F80A9" w14:textId="77777777" w:rsidR="000F4B93" w:rsidRPr="008603D5" w:rsidRDefault="000F4B93" w:rsidP="000F4B93">
      <w:r w:rsidRPr="008603D5">
        <w:t>“Europeans and Asians,” wrote Anthony Lewis in 1990, “are already finding confirmation of their suspicion that the United States is in decline.”</w:t>
      </w:r>
    </w:p>
    <w:p w14:paraId="2007B69A" w14:textId="77777777" w:rsidR="000F4B93" w:rsidRPr="008603D5" w:rsidRDefault="000F4B93" w:rsidP="000F4B93">
      <w:r w:rsidRPr="008603D5">
        <w:t>Citing America’s dependence on foreign sources for energy and “crucial weaknesses” in the military, Tom Wicker concluded “that maintaining superpower status is becoming more difficult — nearly impossible — for the United States.”</w:t>
      </w:r>
      <w:bookmarkStart w:id="85" w:name="9"/>
      <w:bookmarkEnd w:id="85"/>
    </w:p>
    <w:p w14:paraId="62F4F84D" w14:textId="77777777" w:rsidR="000F4B93" w:rsidRPr="008603D5" w:rsidRDefault="000F4B93" w:rsidP="000F4B93">
      <w:r w:rsidRPr="008603D5">
        <w:rPr>
          <w:rStyle w:val="IntenseEmphasis"/>
        </w:rPr>
        <w:t xml:space="preserve">Other declinists of the late 1980s and early 1990s, as Leebaert recalls, were predicting that the last decade of the twentieth century would be when “the American empire ran out of gas” </w:t>
      </w:r>
      <w:r w:rsidRPr="008603D5">
        <w:t>and “took the British route to second-class economic status.”</w:t>
      </w:r>
    </w:p>
    <w:p w14:paraId="3D32FD66" w14:textId="77777777" w:rsidR="00A9586B" w:rsidRPr="008603D5" w:rsidRDefault="00A9586B" w:rsidP="000F4B93"/>
    <w:p w14:paraId="6AE69150" w14:textId="77777777" w:rsidR="00095F31" w:rsidRPr="008603D5" w:rsidRDefault="00095F31" w:rsidP="00095F31">
      <w:pPr>
        <w:pStyle w:val="Heading3"/>
        <w:rPr>
          <w:rFonts w:cs="Times New Roman"/>
        </w:rPr>
      </w:pPr>
      <w:bookmarkStart w:id="86" w:name="_Toc392960200"/>
      <w:r w:rsidRPr="008603D5">
        <w:rPr>
          <w:rFonts w:cs="Times New Roman"/>
        </w:rPr>
        <w:lastRenderedPageBreak/>
        <w:t>Hegemony Inevitable – AT – Economic Challengers</w:t>
      </w:r>
      <w:bookmarkEnd w:id="86"/>
    </w:p>
    <w:p w14:paraId="2A61A71F" w14:textId="77777777" w:rsidR="00095F31" w:rsidRPr="008603D5" w:rsidRDefault="00095F31" w:rsidP="00095F31"/>
    <w:p w14:paraId="7F5509E1" w14:textId="77777777" w:rsidR="00095F31" w:rsidRPr="008603D5" w:rsidRDefault="00095F31" w:rsidP="00095F31">
      <w:pPr>
        <w:pStyle w:val="Heading4"/>
        <w:rPr>
          <w:rFonts w:cs="Times New Roman"/>
        </w:rPr>
      </w:pPr>
      <w:r w:rsidRPr="008603D5">
        <w:rPr>
          <w:rFonts w:cs="Times New Roman"/>
        </w:rPr>
        <w:t>No realistic economic challengers</w:t>
      </w:r>
    </w:p>
    <w:p w14:paraId="1509FED0" w14:textId="77777777" w:rsidR="00FD7659" w:rsidRDefault="00095F31" w:rsidP="00095F31">
      <w:pPr>
        <w:rPr>
          <w:rStyle w:val="StyleStyleBold12pt"/>
        </w:rPr>
      </w:pPr>
      <w:r w:rsidRPr="008603D5">
        <w:rPr>
          <w:rStyle w:val="StyleStyleBold12pt"/>
        </w:rPr>
        <w:t>Ikenberry, Princeton Politics and International Affairs Professor, 14</w:t>
      </w:r>
    </w:p>
    <w:p w14:paraId="60E7F04D" w14:textId="12EFCFF7" w:rsidR="00095F31" w:rsidRPr="008603D5" w:rsidRDefault="00095F31" w:rsidP="00095F31">
      <w:r w:rsidRPr="008603D5">
        <w:t>[John G., May/June, Foreign Affairs, “The Illusion of Geopolitics”,</w:t>
      </w:r>
      <w:r w:rsidRPr="008603D5">
        <w:rPr>
          <w:rStyle w:val="StyleStyleBold12pt"/>
        </w:rPr>
        <w:t xml:space="preserve"> </w:t>
      </w:r>
      <w:hyperlink r:id="rId133"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3CFAA6FE" w14:textId="77777777" w:rsidR="00095F31" w:rsidRPr="008603D5" w:rsidRDefault="00095F31" w:rsidP="00095F31">
      <w:pPr>
        <w:rPr>
          <w:rStyle w:val="IntenseEmphasis"/>
        </w:rPr>
      </w:pPr>
    </w:p>
    <w:p w14:paraId="76E54320" w14:textId="77777777" w:rsidR="00095F31" w:rsidRPr="008603D5" w:rsidRDefault="00095F31" w:rsidP="00095F31">
      <w:r w:rsidRPr="008603D5">
        <w:t xml:space="preserve">Fortunately, </w:t>
      </w:r>
      <w:r w:rsidRPr="008603D5">
        <w:rPr>
          <w:rStyle w:val="IntenseEmphasis"/>
        </w:rPr>
        <w:t>the liberal principles that Washington has pushed enjoy near-universal appeal, because they have tended to be a good fit with the modernizing forces of economic growth and social advancement</w:t>
      </w:r>
      <w:r w:rsidRPr="008603D5">
        <w:t xml:space="preserve">. As the historian Charles Maier has put it, the United States surfed the wave of twentieth-century modernization. But </w:t>
      </w:r>
      <w:r w:rsidRPr="008603D5">
        <w:rPr>
          <w:rStyle w:val="IntenseEmphasis"/>
        </w:rPr>
        <w:t>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w:t>
      </w:r>
    </w:p>
    <w:p w14:paraId="544D0F32" w14:textId="77777777" w:rsidR="00095F31" w:rsidRPr="008603D5" w:rsidRDefault="00095F31" w:rsidP="00095F31">
      <w:r w:rsidRPr="008603D5">
        <w:rPr>
          <w:rStyle w:val="IntenseEmphasis"/>
        </w:rPr>
        <w:t>Yet even if that were true, it hardly follows that China and Russia have replaced the United States as the standard-bearers of the global economy. Even Mead does not argue that China, Iran, or Russia offers the world a new model of modernity. If these illiberal powers really do threaten Washington and the rest of the liberal capitalist world, then they will need to find and ride the next great wave of modernization. They are unlikely to do that</w:t>
      </w:r>
      <w:r w:rsidRPr="008603D5">
        <w:t>.</w:t>
      </w:r>
    </w:p>
    <w:p w14:paraId="2B4CD2A6" w14:textId="77777777" w:rsidR="00095F31" w:rsidRPr="008603D5" w:rsidRDefault="00095F31" w:rsidP="00095F31"/>
    <w:p w14:paraId="65C81B29" w14:textId="77777777" w:rsidR="00B55ECF" w:rsidRPr="008603D5" w:rsidRDefault="00335EDE" w:rsidP="00B55ECF">
      <w:pPr>
        <w:pStyle w:val="Heading3"/>
        <w:rPr>
          <w:rFonts w:cs="Times New Roman"/>
        </w:rPr>
      </w:pPr>
      <w:bookmarkStart w:id="87" w:name="_Toc392960201"/>
      <w:r w:rsidRPr="008603D5">
        <w:rPr>
          <w:rFonts w:cs="Times New Roman"/>
        </w:rPr>
        <w:lastRenderedPageBreak/>
        <w:t xml:space="preserve">Hegemony </w:t>
      </w:r>
      <w:r w:rsidR="00B55ECF" w:rsidRPr="008603D5">
        <w:rPr>
          <w:rFonts w:cs="Times New Roman"/>
        </w:rPr>
        <w:t>Inevitable – Nuclear Deterrence</w:t>
      </w:r>
      <w:bookmarkEnd w:id="87"/>
    </w:p>
    <w:p w14:paraId="48C6E363" w14:textId="77777777" w:rsidR="00B55ECF" w:rsidRPr="008603D5" w:rsidRDefault="00B55ECF" w:rsidP="00B55ECF"/>
    <w:p w14:paraId="110E3199" w14:textId="51DCE590" w:rsidR="00B55ECF" w:rsidRPr="008603D5" w:rsidRDefault="00B55ECF" w:rsidP="00B55ECF">
      <w:pPr>
        <w:pStyle w:val="Heading4"/>
        <w:rPr>
          <w:rStyle w:val="StyleStyleBold12pt"/>
          <w:rFonts w:cs="Times New Roman"/>
          <w:b/>
        </w:rPr>
      </w:pPr>
      <w:r w:rsidRPr="008603D5">
        <w:rPr>
          <w:rStyle w:val="StyleStyleBold12pt"/>
          <w:rFonts w:cs="Times New Roman"/>
          <w:b/>
        </w:rPr>
        <w:t>US deterrence sustainable – empiric</w:t>
      </w:r>
      <w:r w:rsidR="00A9586B" w:rsidRPr="008603D5">
        <w:rPr>
          <w:rStyle w:val="StyleStyleBold12pt"/>
          <w:rFonts w:cs="Times New Roman"/>
          <w:b/>
        </w:rPr>
        <w:t>ally</w:t>
      </w:r>
      <w:r w:rsidRPr="008603D5">
        <w:rPr>
          <w:rStyle w:val="StyleStyleBold12pt"/>
          <w:rFonts w:cs="Times New Roman"/>
          <w:b/>
        </w:rPr>
        <w:t xml:space="preserve"> prove</w:t>
      </w:r>
      <w:r w:rsidR="00A9586B" w:rsidRPr="008603D5">
        <w:rPr>
          <w:rStyle w:val="StyleStyleBold12pt"/>
          <w:rFonts w:cs="Times New Roman"/>
          <w:b/>
        </w:rPr>
        <w:t>n</w:t>
      </w:r>
    </w:p>
    <w:p w14:paraId="68916BE2" w14:textId="77777777" w:rsidR="00B55ECF" w:rsidRPr="008603D5" w:rsidRDefault="00B55ECF" w:rsidP="00B55ECF">
      <w:pPr>
        <w:rPr>
          <w:rStyle w:val="StyleStyleBold12pt"/>
        </w:rPr>
      </w:pPr>
      <w:r w:rsidRPr="008603D5">
        <w:rPr>
          <w:rStyle w:val="StyleStyleBold12pt"/>
        </w:rPr>
        <w:t>Brzezinski, Center for Strategic and International Studies Counselor and Trustee, Feist, CNN’s Washington Bureau Chief and Senior Vice President 12</w:t>
      </w:r>
    </w:p>
    <w:p w14:paraId="2DE4AADF" w14:textId="77777777" w:rsidR="00B55ECF" w:rsidRPr="008603D5" w:rsidRDefault="00B55ECF" w:rsidP="00B55ECF">
      <w:r w:rsidRPr="008603D5">
        <w:t xml:space="preserve">(Zbigniew, Former White House National Security Adviser, Sam, March 29, 2012, Council of Foreign Relations, “A Conversation With Zbigniew Brzezinski,” </w:t>
      </w:r>
      <w:hyperlink r:id="rId134" w:history="1">
        <w:r w:rsidRPr="008603D5">
          <w:rPr>
            <w:rStyle w:val="Hyperlink"/>
          </w:rPr>
          <w:t>http://www.cfr.org/us-strategy-and-politics/conversation-zbigniew-brzezinski/p27829</w:t>
        </w:r>
      </w:hyperlink>
      <w:r w:rsidRPr="008603D5">
        <w:t>, accessed 7/4/12, YGS)</w:t>
      </w:r>
    </w:p>
    <w:p w14:paraId="387C0AD3" w14:textId="77777777" w:rsidR="00B55ECF" w:rsidRPr="008603D5" w:rsidRDefault="00B55ECF" w:rsidP="00B55ECF"/>
    <w:p w14:paraId="09B80404" w14:textId="77777777" w:rsidR="00B55ECF" w:rsidRPr="008603D5" w:rsidRDefault="00B55ECF" w:rsidP="00B55ECF">
      <w:pPr>
        <w:rPr>
          <w:rStyle w:val="StyleBoldUnderline"/>
        </w:rPr>
      </w:pPr>
      <w:r w:rsidRPr="008603D5">
        <w:t xml:space="preserve">Look, that kind of a guarantee by </w:t>
      </w:r>
      <w:r w:rsidRPr="008603D5">
        <w:rPr>
          <w:rStyle w:val="StyleBoldUnderline"/>
        </w:rPr>
        <w:t>the United States has a solid, 100 percent record of reliability. We have protected Japan and South Korea from North Korea</w:t>
      </w:r>
      <w:r w:rsidRPr="008603D5">
        <w:t xml:space="preserve"> on that basis, and neither one of them is pleading for a war against North Korea. </w:t>
      </w:r>
      <w:r w:rsidRPr="008603D5">
        <w:rPr>
          <w:rStyle w:val="StyleBoldUnderline"/>
        </w:rPr>
        <w:t xml:space="preserve">We defended our allies in Europe for 40 years during the worst days of the Cold War </w:t>
      </w:r>
      <w:r w:rsidRPr="008603D5">
        <w:t xml:space="preserve">-- very threatening days of the Cold War -- and nothing happened. So </w:t>
      </w:r>
      <w:r w:rsidRPr="008603D5">
        <w:rPr>
          <w:rStyle w:val="StyleBoldUnderline"/>
        </w:rPr>
        <w:t>deterrence does work.</w:t>
      </w:r>
      <w:r w:rsidRPr="008603D5">
        <w:t xml:space="preserve"> So first of all that's one option. Secondly, if for some reason there was evidence that the Iranians seeking a large-scale nuclear program with weaponry, we could go to the Security Council and ask for approval for action against Iran from China and from Russia -- FEIST: Do you think we would get it? BRZEZINSKI: Probably not. But if we don't get it, isn't that a significant message to us, that we are no longer the unilateral policemen of the world? I think these are the kinds of things we have to think about and talk about seriously and calmly and without hype and without too much emotion, but with a sense of responsibility. FEIST: What if they were to get a nuclear weapon before the U.S. or Israel took action? So </w:t>
      </w:r>
      <w:r w:rsidRPr="008603D5">
        <w:rPr>
          <w:rStyle w:val="StyleBoldUnderline"/>
        </w:rPr>
        <w:t>imagine for a moment that we are in a world where Iran has now tested a nuclear weapon. How de-stabilizing is that?</w:t>
      </w:r>
      <w:r w:rsidRPr="008603D5">
        <w:t xml:space="preserve"> Fareed Zakaria last week said, you know, it might not be so bad, it might not be de-stabilizing at all. It might actually be stabilizing. BRZEZINSKI: Well, first of all, I don't understand, frankly, what you're talking about, because how can you have a nuclear weapon without having nuclear explosions or test it? FEIST: I'm just saying, if you have a -- if you test -- if Iran becomes a nuclear capable power -- BRZEZINSKI: It -- I don't know what nuclear capable is. It either has them or doesn't have them. FEIST: They have them. BRZEZINSKI: Well, that means they have had to test it. FEIST: OK. BRZEZINSKI: After testing it, they have to weaponize it and they have to have a delivery system. In other words, there are time sequences here. So it doesn't become weapons capable all at once. FEIST: No. BRZEZINSKI: There are stages and stages. We have plenty of time. FEIST: So -- BRZEZINSKI: And </w:t>
      </w:r>
      <w:r w:rsidRPr="008603D5">
        <w:rPr>
          <w:rStyle w:val="StyleBoldUnderline"/>
        </w:rPr>
        <w:t xml:space="preserve">during that time, we can make it very clear that if they use that weapon to threaten anyone, it is as if they were threatening us. And that is a system of deterrence that has worked reliably for decades. There's no argument to the contrary </w:t>
      </w:r>
      <w:r w:rsidRPr="008603D5">
        <w:t xml:space="preserve">because it has, except one extremely silly argument that, somehow or other, the Iranians are messianic; they want desperately to commit suicide, a course of action which apparently hasn't occurred to them in the course of 3,000 years of their history. But all of a sudden, now they want to be messianic. You know who's messianic? Netanyahu, because he talks that way. And that's a very risky position. This is why I favor the position that most Israelis have, which is this should not be done. Public opinion polls in Israel are very clear: that the majority of the Israelis don't want that to happen. FEIST: A strike. BRZEZINSKI: Yeah. FEIST: Sounds like you're less concerned if Iran were to gain that power. BRZEZINSKI: Well, </w:t>
      </w:r>
      <w:r w:rsidRPr="008603D5">
        <w:rPr>
          <w:rStyle w:val="StyleBoldUnderline"/>
        </w:rPr>
        <w:t>why should I be</w:t>
      </w:r>
      <w:r w:rsidRPr="008603D5">
        <w:t xml:space="preserve"> so </w:t>
      </w:r>
      <w:r w:rsidRPr="008603D5">
        <w:rPr>
          <w:rStyle w:val="StyleBoldUnderline"/>
        </w:rPr>
        <w:t>concerned if I dealt with the Soviet Union, which had 4,000 weapons</w:t>
      </w:r>
      <w:r w:rsidRPr="008603D5">
        <w:t xml:space="preserve">, and I remember being woken up one night at 3:00 a.m. to be told by my military assistant that we are under nuclear attack. </w:t>
      </w:r>
      <w:r w:rsidRPr="008603D5">
        <w:rPr>
          <w:rStyle w:val="StyleBoldUnderline"/>
        </w:rPr>
        <w:t xml:space="preserve">It obviously </w:t>
      </w:r>
      <w:r w:rsidRPr="008603D5">
        <w:rPr>
          <w:rStyle w:val="StyleBoldUnderline"/>
        </w:rPr>
        <w:lastRenderedPageBreak/>
        <w:t>didn't happen, since we're all here.</w:t>
      </w:r>
      <w:r w:rsidRPr="008603D5">
        <w:t xml:space="preserve"> (Laughter.) There would have been 85,000 -- 85 million Americans and Soviets dead six hours later. FEIST: All right, I want to talk about -- BRZEZINSKI: </w:t>
      </w:r>
      <w:r w:rsidRPr="008603D5">
        <w:rPr>
          <w:rStyle w:val="StyleBoldUnderline"/>
        </w:rPr>
        <w:t>We deterred them. If we can deter the Soviet Union, if we can deter North Korea, why on earth can't we deter Iran?</w:t>
      </w:r>
    </w:p>
    <w:p w14:paraId="737ECC3D" w14:textId="77777777" w:rsidR="00B55ECF" w:rsidRPr="008603D5" w:rsidRDefault="00B55ECF" w:rsidP="00B55ECF"/>
    <w:p w14:paraId="626E489A" w14:textId="77777777" w:rsidR="00B55ECF" w:rsidRPr="008603D5" w:rsidRDefault="00335EDE" w:rsidP="00B55ECF">
      <w:pPr>
        <w:pStyle w:val="Heading3"/>
        <w:rPr>
          <w:rFonts w:cs="Times New Roman"/>
        </w:rPr>
      </w:pPr>
      <w:bookmarkStart w:id="88" w:name="_Toc392960202"/>
      <w:r w:rsidRPr="008603D5">
        <w:rPr>
          <w:rFonts w:cs="Times New Roman"/>
        </w:rPr>
        <w:lastRenderedPageBreak/>
        <w:t xml:space="preserve">Hegemony </w:t>
      </w:r>
      <w:r w:rsidR="00B55ECF" w:rsidRPr="008603D5">
        <w:rPr>
          <w:rFonts w:cs="Times New Roman"/>
        </w:rPr>
        <w:t>Inevitable – Multipolarity Fails</w:t>
      </w:r>
      <w:bookmarkEnd w:id="88"/>
    </w:p>
    <w:p w14:paraId="3BE4334F" w14:textId="77777777" w:rsidR="00B55ECF" w:rsidRPr="008603D5" w:rsidRDefault="00B55ECF" w:rsidP="00B55ECF"/>
    <w:p w14:paraId="3C911EBD" w14:textId="77777777" w:rsidR="00B55ECF" w:rsidRPr="008603D5" w:rsidRDefault="00B55ECF" w:rsidP="00B55ECF">
      <w:pPr>
        <w:pStyle w:val="Heading4"/>
        <w:rPr>
          <w:rFonts w:cs="Times New Roman"/>
        </w:rPr>
      </w:pPr>
      <w:r w:rsidRPr="008603D5">
        <w:rPr>
          <w:rFonts w:cs="Times New Roman"/>
        </w:rPr>
        <w:t>No real multipolarity – US uses multilateralism as a cover for unilateralist motives</w:t>
      </w:r>
    </w:p>
    <w:p w14:paraId="2655059D" w14:textId="77777777" w:rsidR="004A5ABB" w:rsidRPr="008603D5" w:rsidRDefault="00B55ECF" w:rsidP="00B55ECF">
      <w:pPr>
        <w:rPr>
          <w:rStyle w:val="StyleStyleBold12pt"/>
        </w:rPr>
      </w:pPr>
      <w:r w:rsidRPr="008603D5">
        <w:rPr>
          <w:rStyle w:val="StyleStyleBold12pt"/>
        </w:rPr>
        <w:t>Gr</w:t>
      </w:r>
      <w:r w:rsidR="004142F5" w:rsidRPr="008603D5">
        <w:rPr>
          <w:rStyle w:val="StyleStyleBold12pt"/>
        </w:rPr>
        <w:t>unstein, World Politics Review</w:t>
      </w:r>
      <w:r w:rsidRPr="008603D5">
        <w:rPr>
          <w:rStyle w:val="StyleStyleBold12pt"/>
        </w:rPr>
        <w:t xml:space="preserve"> editor-in-chief, 12</w:t>
      </w:r>
    </w:p>
    <w:p w14:paraId="26C5206B" w14:textId="77777777" w:rsidR="00B55ECF" w:rsidRPr="008603D5" w:rsidRDefault="00B55ECF" w:rsidP="00B55ECF">
      <w:r w:rsidRPr="008603D5">
        <w:t>(Judah, World Politics Review, 6-22-12, “Obama's Record: Tactics Trump Strategy in an Age of Constraints,” http://www.worldpoliticsreview.com/articles/12085/obamas-record-tactics-trump-strategy-in-an-age-of-constraints, accessed 7-8-12, CNM)</w:t>
      </w:r>
    </w:p>
    <w:p w14:paraId="73796E2D" w14:textId="77777777" w:rsidR="00B55ECF" w:rsidRPr="008603D5" w:rsidRDefault="00B55ECF" w:rsidP="00B55ECF"/>
    <w:p w14:paraId="1484B53A" w14:textId="77777777" w:rsidR="00B55ECF" w:rsidRPr="008603D5" w:rsidRDefault="00B55ECF" w:rsidP="00B55ECF">
      <w:pPr>
        <w:rPr>
          <w:rStyle w:val="StyleBoldUnderline"/>
        </w:rPr>
      </w:pPr>
      <w:r w:rsidRPr="008603D5">
        <w:t xml:space="preserve">In the meantime, in the absence of diplomatic progress toward halting Iran’s nuclear ambitions, </w:t>
      </w:r>
      <w:r w:rsidRPr="008603D5">
        <w:rPr>
          <w:rStyle w:val="StyleBoldUnderline"/>
        </w:rPr>
        <w:t>Obama has resorted to covert action</w:t>
      </w:r>
      <w:r w:rsidRPr="008603D5">
        <w:t xml:space="preserve"> (Flame, Stuxnet), with unpredictable consequences for both outcomes in Iran and broader policy precedents in the cyber domain. </w:t>
      </w:r>
      <w:r w:rsidRPr="008603D5">
        <w:rPr>
          <w:rStyle w:val="StyleBoldUnderline"/>
        </w:rPr>
        <w:t>Along with his use of drone warfare, this highlights another major facet of Obama’s idealist-realist split, whereby his highly visible multilateralism in support of collective action is undergirded by a hidden unilateralism in pursuit of U.S. national interests. On one hand, the U.S. is posited as the guarantor of global stability in the transition to an uncertain and unstable emergent order. On the other, it is placed above that order as the unilateral rule-set enforcer</w:t>
      </w:r>
      <w:r w:rsidRPr="008603D5">
        <w:t xml:space="preserve">. </w:t>
      </w:r>
      <w:r w:rsidRPr="008603D5">
        <w:rPr>
          <w:rStyle w:val="StyleBoldUnderline"/>
        </w:rPr>
        <w:t>In a 21st century update of Theodore Roosevelt’s famous “walk softly but carry a big stick,” Obama leads from behind but strikes from above.</w:t>
      </w:r>
    </w:p>
    <w:p w14:paraId="422935BB" w14:textId="77777777" w:rsidR="00B55ECF" w:rsidRPr="008603D5" w:rsidRDefault="00B55ECF" w:rsidP="00B55ECF"/>
    <w:p w14:paraId="41FF2199" w14:textId="49E22768" w:rsidR="00432A17" w:rsidRPr="008603D5" w:rsidRDefault="00432A17" w:rsidP="00432A17">
      <w:pPr>
        <w:pStyle w:val="Heading3"/>
        <w:rPr>
          <w:rFonts w:cs="Times New Roman"/>
        </w:rPr>
      </w:pPr>
      <w:bookmarkStart w:id="89" w:name="_Toc392960203"/>
      <w:r w:rsidRPr="008603D5">
        <w:rPr>
          <w:rFonts w:cs="Times New Roman"/>
        </w:rPr>
        <w:lastRenderedPageBreak/>
        <w:t>AT – Retrenchment Ensures Heg</w:t>
      </w:r>
      <w:r w:rsidR="00A9586B" w:rsidRPr="008603D5">
        <w:rPr>
          <w:rFonts w:cs="Times New Roman"/>
        </w:rPr>
        <w:t>emony</w:t>
      </w:r>
      <w:r w:rsidRPr="008603D5">
        <w:rPr>
          <w:rFonts w:cs="Times New Roman"/>
        </w:rPr>
        <w:t xml:space="preserve"> Decline</w:t>
      </w:r>
      <w:bookmarkEnd w:id="89"/>
    </w:p>
    <w:p w14:paraId="73B8BC2D" w14:textId="77777777" w:rsidR="00432A17" w:rsidRPr="008603D5" w:rsidRDefault="00432A17" w:rsidP="00432A17"/>
    <w:p w14:paraId="11180323" w14:textId="225FA24D" w:rsidR="00432A17" w:rsidRPr="008603D5" w:rsidRDefault="00432A17" w:rsidP="00432A17">
      <w:pPr>
        <w:pStyle w:val="Heading4"/>
        <w:rPr>
          <w:rFonts w:cs="Times New Roman"/>
        </w:rPr>
      </w:pPr>
      <w:r w:rsidRPr="008603D5">
        <w:rPr>
          <w:rFonts w:cs="Times New Roman"/>
        </w:rPr>
        <w:t>Additional military spending is unnecessary and forward deployment is net worse for heg</w:t>
      </w:r>
      <w:r w:rsidR="00A9586B" w:rsidRPr="008603D5">
        <w:rPr>
          <w:rFonts w:cs="Times New Roman"/>
        </w:rPr>
        <w:t>emony</w:t>
      </w:r>
      <w:r w:rsidRPr="008603D5">
        <w:rPr>
          <w:rFonts w:cs="Times New Roman"/>
        </w:rPr>
        <w:t>; domestic actions to increase soft power are all that’s needed for heg</w:t>
      </w:r>
    </w:p>
    <w:p w14:paraId="613D01B2" w14:textId="77777777" w:rsidR="00432A17" w:rsidRPr="008603D5" w:rsidRDefault="00432A17" w:rsidP="00432A17">
      <w:pPr>
        <w:rPr>
          <w:rStyle w:val="StyleStyleBold12pt"/>
        </w:rPr>
      </w:pPr>
      <w:r w:rsidRPr="008603D5">
        <w:rPr>
          <w:rStyle w:val="StyleStyleBold12pt"/>
        </w:rPr>
        <w:t>Rothkopf, Foreign Policy Chief Editor, 7/7/14</w:t>
      </w:r>
    </w:p>
    <w:p w14:paraId="7C76FB67" w14:textId="77777777" w:rsidR="00432A17" w:rsidRPr="008603D5" w:rsidRDefault="00432A17" w:rsidP="00432A17">
      <w:pPr>
        <w:rPr>
          <w:color w:val="000000"/>
          <w:sz w:val="24"/>
        </w:rPr>
      </w:pPr>
      <w:r w:rsidRPr="008603D5">
        <w:rPr>
          <w:color w:val="000000"/>
          <w:sz w:val="24"/>
        </w:rPr>
        <w:t>[David, 7/7/14, Foreign Policy, “Therapy for the Self-Hating Superpower,” http://www.foreignpolicy.com/articles/2014/07/07/therapy_for_the_self_hating_superpower_american_declinism, accessed 7/8/14, AC]</w:t>
      </w:r>
    </w:p>
    <w:p w14:paraId="7B979447" w14:textId="77777777" w:rsidR="00432A17" w:rsidRPr="008603D5" w:rsidRDefault="00432A17" w:rsidP="00432A17">
      <w:pPr>
        <w:rPr>
          <w:rStyle w:val="StyleStyleBold12pt"/>
          <w:b w:val="0"/>
          <w:bCs w:val="0"/>
          <w:color w:val="000000"/>
          <w:sz w:val="24"/>
        </w:rPr>
      </w:pPr>
    </w:p>
    <w:p w14:paraId="68B5516B" w14:textId="77777777" w:rsidR="00FD7659" w:rsidRDefault="00432A17" w:rsidP="00432A17">
      <w:pPr>
        <w:rPr>
          <w:rStyle w:val="IntenseEmphasis"/>
        </w:rPr>
      </w:pPr>
      <w:r w:rsidRPr="008603D5">
        <w:rPr>
          <w:rStyle w:val="IntenseEmphasis"/>
        </w:rPr>
        <w:t>What America needs is an intervention. Not another overseas intervention; it has tried those, and they only accelerated the descent into a collective neurosis that has Americans behaving like they're channeling Woody Allen.</w:t>
      </w:r>
    </w:p>
    <w:p w14:paraId="428F3171" w14:textId="77777777" w:rsidR="00FD7659" w:rsidRDefault="00432A17" w:rsidP="00432A17">
      <w:r w:rsidRPr="008603D5">
        <w:rPr>
          <w:rStyle w:val="IntenseEmphasis"/>
        </w:rPr>
        <w:t>No, what the country needs is a good, strong domestic intervention</w:t>
      </w:r>
      <w:r w:rsidRPr="008603D5">
        <w:t>, along the lines of what someone would do for a self-destructive friend or family member. Americans all gather in someone's living room -- Jay Z and Beyoncé probably have space for everyone at their house -- and start telling some hard truths in the hopes that the country will snap out of this downward psychological spiral it is in.</w:t>
      </w:r>
    </w:p>
    <w:p w14:paraId="0C429A7D" w14:textId="0F015E66" w:rsidR="00432A17" w:rsidRPr="008603D5" w:rsidRDefault="00432A17" w:rsidP="00432A17">
      <w:r w:rsidRPr="008603D5">
        <w:rPr>
          <w:rStyle w:val="IntenseEmphasis"/>
        </w:rPr>
        <w:t>The intervention needs to show that this mopey, downcast Eeyore of a global power is actually doing much better than it thinks it is.</w:t>
      </w:r>
      <w:r w:rsidRPr="008603D5">
        <w:t xml:space="preserve"> The facts suggest that, come the end of this century, perhaps the only things that will be the same on planet Earth are that America will still be seen as the richest, most powerful nation around -- and the world will still be complaining about it.</w:t>
      </w:r>
    </w:p>
    <w:p w14:paraId="68E961E5" w14:textId="77777777" w:rsidR="00FD7659" w:rsidRDefault="00432A17" w:rsidP="00432A17">
      <w:r w:rsidRPr="008603D5">
        <w:rPr>
          <w:rStyle w:val="IntenseEmphasis"/>
        </w:rPr>
        <w:t xml:space="preserve">Of all the world's major developed economies, America has best recovered from the financial crisis, showing again its resilience and ability to reinvent itself. </w:t>
      </w:r>
      <w:r w:rsidRPr="008603D5">
        <w:t>Thanks in no small part to this reality, North American partners -- that is, Canada and Mexico -- are enjoying simultaneous periods of promise. NAFTA is working, big time. For example, Texas exports almost as much to Mexico as the United States exports to China. Integrated supply chains are fueling this, and more integration of the countries' economies is inevitable. That's all very good, especially because, when there is growth below the border, Mexico's youthful, energetic population is less inclined to head north (and more likely to be reliable consumers of U.S. products back home).</w:t>
      </w:r>
    </w:p>
    <w:p w14:paraId="54CD74E6" w14:textId="0A689359" w:rsidR="00432A17" w:rsidRPr="008603D5" w:rsidRDefault="00432A17" w:rsidP="00432A17">
      <w:r w:rsidRPr="008603D5">
        <w:rPr>
          <w:rStyle w:val="IntenseEmphasis"/>
        </w:rPr>
        <w:t>Moreover, cheap energy, especially natural gas, is already driving investment flows to the United States. That will make it easier for the country to compete in key sectors, such as petrochemicals and other similarly energy-intensive industries, while also lowering emissions</w:t>
      </w:r>
      <w:r w:rsidRPr="008603D5">
        <w:t>. Hitting President Barack Obama's new goal of reducing emissions by almost a third should be a relative snap. (This, in part, is thanks to the fact that overall emissions have already fallen 10 percent since 2005, the start date from which the cuts are to be calculated.)</w:t>
      </w:r>
    </w:p>
    <w:p w14:paraId="0A1BA22A" w14:textId="77777777" w:rsidR="00FD7659" w:rsidRDefault="00432A17" w:rsidP="00432A17">
      <w:pPr>
        <w:rPr>
          <w:rStyle w:val="IntenseEmphasis"/>
        </w:rPr>
      </w:pPr>
      <w:r w:rsidRPr="008603D5">
        <w:rPr>
          <w:rStyle w:val="IntenseEmphasis"/>
        </w:rPr>
        <w:t>Critically, too, the U.S. budget deficit is shrinking</w:t>
      </w:r>
      <w:r w:rsidRPr="008603D5">
        <w:t xml:space="preserve">. The total for the first eight months of this fiscal year is the smallest since the same time period in 2008, and the overall deficit for 2014 is projected to be about half a trillion dollars -- a big fall from $1.4 trillion in 2009. </w:t>
      </w:r>
      <w:r w:rsidRPr="008603D5">
        <w:rPr>
          <w:rStyle w:val="IntenseEmphasis"/>
        </w:rPr>
        <w:t>The country is certainly not out of the woods, but it is trending in a direction that makes deficit spending sustainable.</w:t>
      </w:r>
    </w:p>
    <w:p w14:paraId="75A54643" w14:textId="77777777" w:rsidR="00FD7659" w:rsidRDefault="00432A17" w:rsidP="00432A17">
      <w:pPr>
        <w:rPr>
          <w:rStyle w:val="IntenseEmphasis"/>
        </w:rPr>
      </w:pPr>
      <w:r w:rsidRPr="008603D5">
        <w:rPr>
          <w:rStyle w:val="IntenseEmphasis"/>
        </w:rPr>
        <w:lastRenderedPageBreak/>
        <w:t>There is concern that budget pressures will result in America cutting back its defense spending in some quarters and that America will therefore become weaker internationally</w:t>
      </w:r>
      <w:r w:rsidRPr="008603D5">
        <w:t>. In </w:t>
      </w:r>
      <w:hyperlink r:id="rId135" w:tgtFrame="_blank" w:history="1">
        <w:r w:rsidRPr="008603D5">
          <w:rPr>
            <w:rStyle w:val="Hyperlink"/>
          </w:rPr>
          <w:t>their article</w:t>
        </w:r>
      </w:hyperlink>
      <w:r w:rsidRPr="008603D5">
        <w:t> about American power in</w:t>
      </w:r>
      <w:hyperlink r:id="rId136" w:tgtFrame="_blank" w:history="1">
        <w:r w:rsidRPr="008603D5">
          <w:rPr>
            <w:rStyle w:val="Hyperlink"/>
          </w:rPr>
          <w:t>this issue</w:t>
        </w:r>
      </w:hyperlink>
      <w:r w:rsidRPr="008603D5">
        <w:t xml:space="preserve"> of Foreign Policy, for instance, Elbridge Colby and Paul Lettow fret that the U.S. has already weakened itself by cutting $600 billion from planned defense spending over the next decade. </w:t>
      </w:r>
      <w:r w:rsidRPr="008603D5">
        <w:rPr>
          <w:rStyle w:val="IntenseEmphasis"/>
        </w:rPr>
        <w:t xml:space="preserve">But that probably won't happen, </w:t>
      </w:r>
      <w:r w:rsidRPr="008603D5">
        <w:t xml:space="preserve">given Washington's penchant for the status quo on such things. </w:t>
      </w:r>
      <w:r w:rsidRPr="008603D5">
        <w:rPr>
          <w:rStyle w:val="IntenseEmphasis"/>
        </w:rPr>
        <w:t>And even if it did, that would only be a 10 percent cut (based on current spending). Given that today America spends as much as the next 10 countries (ranked by defense budgets) combined, the number will still be pretty darn beefy.</w:t>
      </w:r>
    </w:p>
    <w:p w14:paraId="04FA5CC0" w14:textId="6128CF4A" w:rsidR="00432A17" w:rsidRPr="008603D5" w:rsidRDefault="00432A17" w:rsidP="00432A17">
      <w:pPr>
        <w:rPr>
          <w:rStyle w:val="IntenseEmphasis"/>
        </w:rPr>
      </w:pPr>
      <w:r w:rsidRPr="008603D5">
        <w:rPr>
          <w:rStyle w:val="IntenseEmphasis"/>
        </w:rPr>
        <w:t>Some argue that, regardless of what's happening with defense and deficits, America is losing its will to lead in the world. The</w:t>
      </w:r>
      <w:r w:rsidRPr="008603D5">
        <w:t xml:space="preserve">re are plenty of well-founded criticisms of the current administration's foreign policy -- and I've aired them before -- but </w:t>
      </w:r>
      <w:r w:rsidRPr="008603D5">
        <w:rPr>
          <w:rStyle w:val="IntenseEmphasis"/>
        </w:rPr>
        <w:t>the reality is that the country is in a typical retrenchment that follows major overseas military involvement.</w:t>
      </w:r>
      <w:r w:rsidRPr="008603D5">
        <w:t xml:space="preserve"> And historically, after World War I, World War II, the Korean War, and the Vietnam War, </w:t>
      </w:r>
      <w:r w:rsidRPr="008603D5">
        <w:rPr>
          <w:rStyle w:val="IntenseEmphasis"/>
        </w:rPr>
        <w:t>America has re-engaged within a decade or two. My guess is that, no matter who wins the presidency in 2016</w:t>
      </w:r>
      <w:r w:rsidRPr="008603D5">
        <w:t xml:space="preserve"> (Hillary Clinton? Jeb Bush?), </w:t>
      </w:r>
      <w:r w:rsidRPr="008603D5">
        <w:rPr>
          <w:rStyle w:val="IntenseEmphasis"/>
        </w:rPr>
        <w:t>she or he will be more inclined to have America play its traditional leadership role. And many of America's allies and other actors will welcome that re-engagement in ways that would have been impossible to imagine after the fiasco in Iraq. After all, global institutions and alliances require an engaged United States.</w:t>
      </w:r>
    </w:p>
    <w:p w14:paraId="13C4D651" w14:textId="77777777" w:rsidR="00432A17" w:rsidRPr="008603D5" w:rsidRDefault="00432A17" w:rsidP="00432A17">
      <w:pPr>
        <w:rPr>
          <w:rStyle w:val="IntenseEmphasis"/>
        </w:rPr>
      </w:pPr>
      <w:r w:rsidRPr="008603D5">
        <w:rPr>
          <w:rStyle w:val="IntenseEmphasis"/>
        </w:rPr>
        <w:t>In short, there's every reason to expect that the 21st century might also be seen as an American century.</w:t>
      </w:r>
    </w:p>
    <w:p w14:paraId="015EAD7B" w14:textId="77777777" w:rsidR="00432A17" w:rsidRPr="008603D5" w:rsidRDefault="00432A17" w:rsidP="00432A17">
      <w:pPr>
        <w:rPr>
          <w:b/>
          <w:u w:val="single"/>
        </w:rPr>
      </w:pPr>
    </w:p>
    <w:p w14:paraId="2832092C" w14:textId="77777777" w:rsidR="00432A17" w:rsidRPr="008603D5" w:rsidRDefault="00432A17" w:rsidP="00432A17">
      <w:pPr>
        <w:pStyle w:val="Heading3"/>
        <w:rPr>
          <w:rFonts w:cs="Times New Roman"/>
        </w:rPr>
      </w:pPr>
      <w:bookmarkStart w:id="90" w:name="_Toc392960204"/>
      <w:r w:rsidRPr="008603D5">
        <w:rPr>
          <w:rFonts w:cs="Times New Roman"/>
        </w:rPr>
        <w:lastRenderedPageBreak/>
        <w:t>AT – Hard Power Decline Bad</w:t>
      </w:r>
      <w:bookmarkEnd w:id="90"/>
    </w:p>
    <w:p w14:paraId="2296AD63" w14:textId="77777777" w:rsidR="00432A17" w:rsidRPr="008603D5" w:rsidRDefault="00432A17" w:rsidP="00432A17"/>
    <w:p w14:paraId="09866A20" w14:textId="77777777" w:rsidR="00432A17" w:rsidRPr="008603D5" w:rsidRDefault="00432A17" w:rsidP="00432A17">
      <w:pPr>
        <w:pStyle w:val="Heading4"/>
        <w:rPr>
          <w:rFonts w:cs="Times New Roman"/>
        </w:rPr>
      </w:pPr>
      <w:r w:rsidRPr="008603D5">
        <w:rPr>
          <w:rFonts w:cs="Times New Roman"/>
        </w:rPr>
        <w:t>Forward deployment is unsustainable and unnecessary—status quo shift to reserve forces solves their impact</w:t>
      </w:r>
    </w:p>
    <w:p w14:paraId="04A1FD78" w14:textId="77777777" w:rsidR="00432A17" w:rsidRPr="008603D5" w:rsidRDefault="00432A17" w:rsidP="00432A17">
      <w:pPr>
        <w:rPr>
          <w:rStyle w:val="StyleStyleBold12pt"/>
        </w:rPr>
      </w:pPr>
      <w:r w:rsidRPr="008603D5">
        <w:rPr>
          <w:rStyle w:val="StyleStyleBold12pt"/>
        </w:rPr>
        <w:t>Williams, MIT Security Studies Program Principal Researcher, 13</w:t>
      </w:r>
    </w:p>
    <w:p w14:paraId="5585AA63" w14:textId="77777777" w:rsidR="00432A17" w:rsidRPr="008603D5" w:rsidRDefault="00432A17" w:rsidP="00432A17">
      <w:pPr>
        <w:rPr>
          <w:color w:val="000000"/>
          <w:sz w:val="24"/>
        </w:rPr>
      </w:pPr>
      <w:r w:rsidRPr="008603D5">
        <w:rPr>
          <w:color w:val="000000"/>
          <w:sz w:val="24"/>
        </w:rPr>
        <w:t xml:space="preserve">[Cindy, Nov/Dec 2013, “Accepting Austerity,” Foreign Affairs, 92:6, 54-64, </w:t>
      </w:r>
      <w:hyperlink r:id="rId137" w:history="1">
        <w:r w:rsidRPr="008603D5">
          <w:rPr>
            <w:rStyle w:val="Hyperlink"/>
            <w:sz w:val="24"/>
          </w:rPr>
          <w:t>http://www.foreignaffairs.com/articles/140158/cindy-williams/accepting-austerity</w:t>
        </w:r>
      </w:hyperlink>
      <w:r w:rsidRPr="008603D5">
        <w:rPr>
          <w:color w:val="000000"/>
          <w:sz w:val="24"/>
        </w:rPr>
        <w:t>, AC]</w:t>
      </w:r>
    </w:p>
    <w:p w14:paraId="03E68C98" w14:textId="77777777" w:rsidR="00432A17" w:rsidRPr="008603D5" w:rsidRDefault="00432A17" w:rsidP="00432A17">
      <w:pPr>
        <w:rPr>
          <w:rStyle w:val="IntenseEmphasis"/>
        </w:rPr>
      </w:pPr>
      <w:r w:rsidRPr="008603D5">
        <w:t xml:space="preserve">Once the government agrees on what strategy the country will pursue, it will need to reshape the military to reflect it. Defense planners will face crucial choices about what to jettison, what to keep, and where to add. </w:t>
      </w:r>
      <w:r w:rsidRPr="008603D5">
        <w:rPr>
          <w:rStyle w:val="IntenseEmphasis"/>
        </w:rPr>
        <w:t>Resource constraints will force tradeoffs among the armed services, between active and reserve forces, and among force structure, modernization, and readiness.</w:t>
      </w:r>
    </w:p>
    <w:p w14:paraId="3EAC5F50" w14:textId="77777777" w:rsidR="00432A17" w:rsidRPr="008603D5" w:rsidRDefault="00432A17" w:rsidP="00432A17">
      <w:r w:rsidRPr="008603D5">
        <w:t xml:space="preserve">If the White House and the Department of Defense really want the United States to focus more on the Asia-Pacific region, as they claim to, then it makes sense to shift resources toward maritime forces. Wars in that region are more likely to be fought at sea than on land. Moreover, if the United States is planning to avoid future stability and counter-insurgency operations, like those in Afghanistan and Iraq, which require large numbers of boots on the ground over multiple rotations, then </w:t>
      </w:r>
      <w:r w:rsidRPr="008603D5">
        <w:rPr>
          <w:rStyle w:val="IntenseEmphasis"/>
        </w:rPr>
        <w:t>the military will need considerably fewer ground forces</w:t>
      </w:r>
      <w:r w:rsidRPr="008603D5">
        <w:t>. Hagel suggested as much when he reported on the SCMR in July 2013.</w:t>
      </w:r>
    </w:p>
    <w:p w14:paraId="75D14D76" w14:textId="77777777" w:rsidR="00432A17" w:rsidRPr="008603D5" w:rsidRDefault="00432A17" w:rsidP="00432A17">
      <w:r w:rsidRPr="008603D5">
        <w:t>Yet Hagel may find it difficult to deliver on that recommendation. At least since the 1970s, the Department of Defense has allocated budgets among the armed services according to the same formula every year, with the shares of the budget awarded to the army, the navy, the air force, and the Marine Corps rarely varying by more than one percent from year to year. Changing the mix of forces will be politically daunting. Others have tried and failed. In 2001, for example, Secretary of Defense Donald Rumsfeld launched a major internal review of the Pentagon's strategy. After rumors swirled that he wanted to cut ground forces to free up money for airpower, space systems, and missile defense, the army and key members of Congress balked. In a letter to Rumsfeld, 82 members of Congress warned him not to cut the size of the army. The services' budget shares did not move.</w:t>
      </w:r>
    </w:p>
    <w:p w14:paraId="79959A0E" w14:textId="77777777" w:rsidR="00432A17" w:rsidRPr="008603D5" w:rsidRDefault="00432A17" w:rsidP="00432A17">
      <w:r w:rsidRPr="008603D5">
        <w:rPr>
          <w:rStyle w:val="IntenseEmphasis"/>
        </w:rPr>
        <w:t>But given the coming cuts and the country's stated grand strategy, policymakers will have to overcome their aversion to a smaller army</w:t>
      </w:r>
      <w:r w:rsidRPr="008603D5">
        <w:t>. If, on the other hand, the Pentagon continues to allocate money according to the same formula as before, it will have a hard time convincing Americans that it really intends to rebalance away from protracted ground operations and toward Asia.</w:t>
      </w:r>
    </w:p>
    <w:p w14:paraId="7B440464" w14:textId="77777777" w:rsidR="00432A17" w:rsidRPr="008603D5" w:rsidRDefault="00432A17" w:rsidP="00432A17">
      <w:pPr>
        <w:rPr>
          <w:rStyle w:val="IntenseEmphasis"/>
        </w:rPr>
      </w:pPr>
      <w:r w:rsidRPr="008603D5">
        <w:rPr>
          <w:rStyle w:val="IntenseEmphasis"/>
        </w:rPr>
        <w:t>As they bring the military's ground forces in line with budgetary realities, officials would also be wise to disproportionately favor the reserve component, which includes the National Guard and the Reserves. When deployed, reserve forces cost as much as active-duty ones, but in peacetime, they cost just a fraction of their full-time counterparts. And they can be just as effective.</w:t>
      </w:r>
      <w:r w:rsidRPr="008603D5">
        <w:t xml:space="preserve"> Before 2001, U.S. reserve units were generally less well equipped and less ready for their missions than their active-duty counterparts, but that changed in Afghanistan and Iraq. </w:t>
      </w:r>
      <w:r w:rsidRPr="008603D5">
        <w:rPr>
          <w:rStyle w:val="IntenseEmphasis"/>
        </w:rPr>
        <w:t xml:space="preserve">The army invested appreciable resources in its reserve component, outfitting it with new equipment </w:t>
      </w:r>
      <w:r w:rsidRPr="008603D5">
        <w:t xml:space="preserve">instead of hand-me-downs from the active forces </w:t>
      </w:r>
      <w:r w:rsidRPr="008603D5">
        <w:rPr>
          <w:rStyle w:val="IntenseEmphasis"/>
        </w:rPr>
        <w:t xml:space="preserve">and staffing and training units for multiple deployments. As a result, today, Army National </w:t>
      </w:r>
      <w:r w:rsidRPr="008603D5">
        <w:rPr>
          <w:rStyle w:val="IntenseEmphasis"/>
        </w:rPr>
        <w:lastRenderedPageBreak/>
        <w:t>Guard and Army Reserve units are arguably better equipped and more ready to fight than at any time since World War II.</w:t>
      </w:r>
    </w:p>
    <w:p w14:paraId="7B697386" w14:textId="77777777" w:rsidR="00432A17" w:rsidRPr="008603D5" w:rsidRDefault="00432A17" w:rsidP="00432A17">
      <w:pPr>
        <w:rPr>
          <w:rStyle w:val="IntenseEmphasis"/>
        </w:rPr>
      </w:pPr>
      <w:r w:rsidRPr="008603D5">
        <w:rPr>
          <w:rStyle w:val="IntenseEmphasis"/>
        </w:rPr>
        <w:t>If the U.S. government is truly serious about avoiding long wars that require multiple reserve call-ups, then the reserve forces will prove a particularly cost-effective alternative to maintaining high levels of active-duty troops.</w:t>
      </w:r>
      <w:r w:rsidRPr="008603D5">
        <w:t xml:space="preserve"> Even if their readiness drops back to pre-9/11 levels as the experience accumulated in Afghanistan and Iraq recedes, the reserve forces could still be readied for war within a year or less. And if the army ends up taking steeper budgetary cuts than the other services, then favoring reserve forces would allow the army to avoid just the kind of devastating reduction in size that its advocates so fear: </w:t>
      </w:r>
      <w:r w:rsidRPr="008603D5">
        <w:rPr>
          <w:rStyle w:val="IntenseEmphasis"/>
        </w:rPr>
        <w:t>if the reserve forces were kept at their current sizes, the army could retain about 150,000 more soldiers across its total force than if the reserves were cut in lockstep with the active component.</w:t>
      </w:r>
    </w:p>
    <w:p w14:paraId="1781DDFC" w14:textId="77777777" w:rsidR="00432A17" w:rsidRPr="008603D5" w:rsidRDefault="00432A17" w:rsidP="00432A17">
      <w:r w:rsidRPr="008603D5">
        <w:t xml:space="preserve">Compared with the shift toward naval forces, </w:t>
      </w:r>
      <w:r w:rsidRPr="008603D5">
        <w:rPr>
          <w:rStyle w:val="IntenseEmphasis"/>
        </w:rPr>
        <w:t>the politics of favoring the reserves should be easy</w:t>
      </w:r>
      <w:r w:rsidRPr="008603D5">
        <w:t xml:space="preserve">. If the secretary of defense proposes keeping more National Guard and Reserve forces at the expense of active-duty ones, senior leaders from the active component will no doubt cry foul. But </w:t>
      </w:r>
      <w:r w:rsidRPr="008603D5">
        <w:rPr>
          <w:rStyle w:val="IntenseEmphasis"/>
        </w:rPr>
        <w:t>Congress is likely to side with the secretary on this one. The National Guard has powerful champions in statehouses and on Capitol Hill, and history suggests the active component will lose if it comes to a showdown</w:t>
      </w:r>
      <w:r w:rsidRPr="008603D5">
        <w:t>. Even the air force's modest proposal last year to eliminate 5,000 positions from the Air National Guard was met with fierce resistance from its advocates; in the end, lawmakers allowed only 1,000 slots to be cut.</w:t>
      </w:r>
    </w:p>
    <w:p w14:paraId="6C2DBB3A" w14:textId="77777777" w:rsidR="00432A17" w:rsidRPr="008603D5" w:rsidRDefault="00DF1F86" w:rsidP="00432A17">
      <w:hyperlink r:id="rId138" w:anchor="toc" w:tooltip="READY OR NOT" w:history="1">
        <w:r w:rsidR="00432A17" w:rsidRPr="008603D5">
          <w:rPr>
            <w:rStyle w:val="Hyperlink"/>
          </w:rPr>
          <w:t>READY OR NOT</w:t>
        </w:r>
      </w:hyperlink>
    </w:p>
    <w:p w14:paraId="31748021" w14:textId="77777777" w:rsidR="00432A17" w:rsidRPr="008603D5" w:rsidRDefault="00432A17" w:rsidP="00432A17">
      <w:r w:rsidRPr="008603D5">
        <w:rPr>
          <w:rStyle w:val="IntenseEmphasis"/>
        </w:rPr>
        <w:t>More generally, the Pentagon faces important tradeoffs among force structure, modernization, and readiness</w:t>
      </w:r>
      <w:r w:rsidRPr="008603D5">
        <w:t>. In the SCMR, the Defense Department explored two options: keeping a larger total force but spending less to outfit it with new equipment or making deeper force reductions to free up more money for modernization. The first option would safeguard the force's size and presence for today's missions; the second would lead to a smaller but better-equipped military. Given the abruptness of the BCA'S cuts, the best choice between these two is actually a phased approach: cut modernization disproportionately at first, while drawing the forces down to sizes that will be affordable over the long term, and then increase equipment purchases to the level needed to outfit the remaining forces. Unfortunately, the SCMR did not view readiness as an element that could be traded off deliberately against force size or modernization. Yet targeted adjustments to readiness could free up money for forces and equipment without harming the effectiveness of the military's missions.</w:t>
      </w:r>
    </w:p>
    <w:p w14:paraId="5D6446BB" w14:textId="77777777" w:rsidR="00432A17" w:rsidRPr="008603D5" w:rsidRDefault="00432A17" w:rsidP="00432A17">
      <w:r w:rsidRPr="008603D5">
        <w:rPr>
          <w:rStyle w:val="IntenseEmphasis"/>
        </w:rPr>
        <w:t>A phased approach to force size and modernization makes good sense in today's world, where existential war is no longer imminent and the United States still enjoys vast military superiority. A two-or three-year slowdown in development and procurement would also give the services time to consider cheaper alternatives to their present modernization plans</w:t>
      </w:r>
      <w:r w:rsidRPr="008603D5">
        <w:t xml:space="preserve"> -- for example, extending the life of existing equipment or choosing materiel that incorporates technologies that are already well understood.</w:t>
      </w:r>
    </w:p>
    <w:p w14:paraId="6AFA5E7B" w14:textId="77777777" w:rsidR="00432A17" w:rsidRPr="008603D5" w:rsidRDefault="00432A17" w:rsidP="00432A17">
      <w:r w:rsidRPr="008603D5">
        <w:t xml:space="preserve">Policymakers often associate any drop in readiness with the 1970s, when soldiers had to buy their own training shoes because the army ran out and airplanes had to be grounded for lack of maintenance crews. And they worry that curtailing readiness could mean reliving the disruptive first months of sequestration in 2013, when ships had their deployment orders canceled abruptly, fighter squadrons were grounded at the last minute, and scheduled army training sessions were called off. </w:t>
      </w:r>
      <w:r w:rsidRPr="008603D5">
        <w:rPr>
          <w:rStyle w:val="IntenseEmphasis"/>
        </w:rPr>
        <w:t xml:space="preserve">But keeping the entire force </w:t>
      </w:r>
      <w:r w:rsidRPr="008603D5">
        <w:rPr>
          <w:rStyle w:val="IntenseEmphasis"/>
        </w:rPr>
        <w:lastRenderedPageBreak/>
        <w:t>ready for war at a moment's notice costs money that could be better spent elsewhere, and there are good reasons to give up some near-term mission readiness in exchange for keeping more forces or building more equipment</w:t>
      </w:r>
      <w:r w:rsidRPr="008603D5">
        <w:t>. If planned and targeted, reductions in readiness could avoid major disruptions and serve strategic purposes.</w:t>
      </w:r>
    </w:p>
    <w:p w14:paraId="220779C4" w14:textId="77777777" w:rsidR="00432A17" w:rsidRPr="008603D5" w:rsidRDefault="00432A17" w:rsidP="00432A17">
      <w:r w:rsidRPr="008603D5">
        <w:rPr>
          <w:rStyle w:val="IntenseEmphasis"/>
        </w:rPr>
        <w:t>In fact, the army and the navy are already quietly tinkering with their readiness. For example, the army is now planning to fully staff and equip only those units that are preparing to deploy soon, leaving those scheduled for later rotations somewhat less ready. The navy is also exploring options to "adjust the readiness of non-deployed forces</w:t>
      </w:r>
      <w:r w:rsidRPr="008603D5">
        <w:t>," in the words of Admiral Jonathan Greenert, the chief of naval operations.</w:t>
      </w:r>
    </w:p>
    <w:p w14:paraId="13D70908" w14:textId="77777777" w:rsidR="00432A17" w:rsidRPr="008603D5" w:rsidRDefault="00432A17" w:rsidP="00432A17">
      <w:r w:rsidRPr="008603D5">
        <w:rPr>
          <w:rStyle w:val="IntenseEmphasis"/>
        </w:rPr>
        <w:t xml:space="preserve">Steps such as these could free up funding for changes in force structure and modernization. </w:t>
      </w:r>
      <w:r w:rsidRPr="008603D5">
        <w:t xml:space="preserve">And the military could go even further than it already has, undertaking additional deliberate, targeted reductions in immediate readiness. For example, the navy could move some ships into storage and convert some to reserve status. The army could sharply reduce the junior ranks in selected combat brigades, retaining key officers and enlisted personnel to train and lead brigades that could be fully manned when needed. If planned carefully, </w:t>
      </w:r>
      <w:r w:rsidRPr="008603D5">
        <w:rPr>
          <w:rStyle w:val="IntenseEmphasis"/>
        </w:rPr>
        <w:t>such moves would ensure a stronger and more durable military than would wholly eliminating ships and brigades</w:t>
      </w:r>
      <w:r w:rsidRPr="008603D5">
        <w:t>. But they will require officials to stop reflexively associating readiness cutbacks with the hollow forces of former times.</w:t>
      </w:r>
    </w:p>
    <w:p w14:paraId="040EACE8" w14:textId="77777777" w:rsidR="00A9586B" w:rsidRPr="008603D5" w:rsidRDefault="00A9586B" w:rsidP="00432A17"/>
    <w:p w14:paraId="3B822D8E" w14:textId="77777777" w:rsidR="00432A17" w:rsidRPr="008603D5" w:rsidRDefault="00432A17" w:rsidP="00432A17">
      <w:pPr>
        <w:pStyle w:val="Heading4"/>
        <w:rPr>
          <w:rFonts w:cs="Times New Roman"/>
        </w:rPr>
      </w:pPr>
      <w:r w:rsidRPr="008603D5">
        <w:rPr>
          <w:rFonts w:cs="Times New Roman"/>
        </w:rPr>
        <w:t>No impact to cutting the military—history proves</w:t>
      </w:r>
    </w:p>
    <w:p w14:paraId="0C1A7C87" w14:textId="77777777" w:rsidR="00432A17" w:rsidRPr="008603D5" w:rsidRDefault="00432A17" w:rsidP="00432A17">
      <w:pPr>
        <w:rPr>
          <w:rStyle w:val="StyleStyleBold12pt"/>
        </w:rPr>
      </w:pPr>
      <w:r w:rsidRPr="008603D5">
        <w:rPr>
          <w:rStyle w:val="StyleStyleBold12pt"/>
        </w:rPr>
        <w:t>Leffler, UVA History Professor, 13</w:t>
      </w:r>
    </w:p>
    <w:p w14:paraId="6F27F5A5" w14:textId="420BF7E1" w:rsidR="00432A17" w:rsidRPr="008603D5" w:rsidRDefault="00432A17" w:rsidP="00432A17">
      <w:pPr>
        <w:rPr>
          <w:color w:val="000000"/>
          <w:sz w:val="24"/>
        </w:rPr>
      </w:pPr>
      <w:r w:rsidRPr="008603D5">
        <w:rPr>
          <w:color w:val="000000"/>
          <w:sz w:val="24"/>
        </w:rPr>
        <w:t xml:space="preserve">[Melvyn P., Nov/Dec 2013, “Defense on a Diet,” Foreign Affairs, 92:6, 65-76, </w:t>
      </w:r>
      <w:hyperlink r:id="rId139" w:history="1">
        <w:r w:rsidRPr="008603D5">
          <w:rPr>
            <w:rStyle w:val="Hyperlink"/>
            <w:sz w:val="24"/>
          </w:rPr>
          <w:t>http://www.foreignaffairs.com/articles/139985/melvyn-p-leffler/defense-on-a-diet</w:t>
        </w:r>
      </w:hyperlink>
      <w:r w:rsidRPr="008603D5">
        <w:rPr>
          <w:color w:val="000000"/>
          <w:sz w:val="24"/>
        </w:rPr>
        <w:t xml:space="preserve">, </w:t>
      </w:r>
      <w:r w:rsidR="00A9586B" w:rsidRPr="008603D5">
        <w:rPr>
          <w:color w:val="000000"/>
          <w:sz w:val="24"/>
        </w:rPr>
        <w:t xml:space="preserve">accessed 7-10-14, </w:t>
      </w:r>
      <w:r w:rsidRPr="008603D5">
        <w:rPr>
          <w:color w:val="000000"/>
          <w:sz w:val="24"/>
        </w:rPr>
        <w:t>AC]</w:t>
      </w:r>
    </w:p>
    <w:p w14:paraId="60314409" w14:textId="77777777" w:rsidR="00A9586B" w:rsidRPr="008603D5" w:rsidRDefault="00A9586B" w:rsidP="00432A17">
      <w:pPr>
        <w:rPr>
          <w:rStyle w:val="StyleStyleBold12pt"/>
          <w:b w:val="0"/>
          <w:bCs w:val="0"/>
          <w:color w:val="000000"/>
          <w:sz w:val="24"/>
        </w:rPr>
      </w:pPr>
    </w:p>
    <w:p w14:paraId="6B07BA64" w14:textId="77777777" w:rsidR="00432A17" w:rsidRPr="008603D5" w:rsidRDefault="00432A17" w:rsidP="00432A17">
      <w:pPr>
        <w:rPr>
          <w:rStyle w:val="IntenseEmphasis"/>
        </w:rPr>
      </w:pPr>
      <w:r w:rsidRPr="008603D5">
        <w:rPr>
          <w:rStyle w:val="IntenseEmphasis"/>
        </w:rPr>
        <w:t>What lessons does all this history teach? First, that the negative consequences of defense austerity have been exaggerated. The United States did not leave itself vulnerable to attack during its retreat from a global presence after 1919.</w:t>
      </w:r>
      <w:r w:rsidRPr="008603D5">
        <w:t xml:space="preserve"> Given the absence of threats in the 1920s and the constraints on British, German, and Japanese forces until the mid-1930s</w:t>
      </w:r>
      <w:r w:rsidRPr="008603D5">
        <w:rPr>
          <w:rStyle w:val="IntenseEmphasis"/>
        </w:rPr>
        <w:t>, U.S. defense policies were not imprudent in the aftermath of World War I. Likewise, the limited defense budgets of 1946-49 did not cause the Cold War or stifle creative responses to looming threats. The rancorous domestic climate and austere budget environment that characterized the last years of the Vietnam War did not stymie creative adaptation, and there is no reason to believe that inadequate U.S. military spending triggered the Islamic Revolution in Iran or Soviet adventurism in Afghanistan in the late 1970s. Nor did demands for a peace dividend after the Cold War prevent the first Bush administration from formulating a new strategy designed to sustain American hegemony.</w:t>
      </w:r>
    </w:p>
    <w:p w14:paraId="22868D7C" w14:textId="77777777" w:rsidR="00432A17" w:rsidRPr="008603D5" w:rsidRDefault="00432A17" w:rsidP="00432A17">
      <w:pPr>
        <w:rPr>
          <w:rStyle w:val="IntenseEmphasis"/>
        </w:rPr>
      </w:pPr>
      <w:r w:rsidRPr="008603D5">
        <w:rPr>
          <w:rStyle w:val="IntenseEmphasis"/>
        </w:rPr>
        <w:t>The country did struggle with various problems during these times of budget cuts, of course. But those problems were rarely</w:t>
      </w:r>
      <w:r w:rsidRPr="008603D5">
        <w:t xml:space="preserve">, or only partly, </w:t>
      </w:r>
      <w:r w:rsidRPr="008603D5">
        <w:rPr>
          <w:rStyle w:val="IntenseEmphasis"/>
        </w:rPr>
        <w:t>the result of austerity itself.</w:t>
      </w:r>
      <w:r w:rsidRPr="008603D5">
        <w:t xml:space="preserve"> Too often, officials clung to prevailing strategic concepts without fully reassessing their utility, reappraising their costs and benefits, reexamining threats and opportunities, or rethinking goals and tactics. </w:t>
      </w:r>
      <w:r w:rsidRPr="008603D5">
        <w:rPr>
          <w:rStyle w:val="IntenseEmphasis"/>
        </w:rPr>
        <w:t xml:space="preserve">The country's worst military </w:t>
      </w:r>
      <w:r w:rsidRPr="008603D5">
        <w:rPr>
          <w:rStyle w:val="IntenseEmphasis"/>
        </w:rPr>
        <w:lastRenderedPageBreak/>
        <w:t>problems of the post-World War II era -- China's intervention in the Korean War, the quagmire in Vietnam, the morass in Iraq -- had nothing to do with tight budgets.</w:t>
      </w:r>
    </w:p>
    <w:p w14:paraId="1EEE8AF7" w14:textId="77777777" w:rsidR="00432A17" w:rsidRPr="008603D5" w:rsidRDefault="00432A17" w:rsidP="00432A17">
      <w:r w:rsidRPr="008603D5">
        <w:t>The second lesson stresses the importance of having a coherent strategic concept, a clear assessment of threats, a precise delineation of interests and goals, and a calibrated sense of priorities. And in this regard, history shows that austerity can help rather than hurt, as it did in 1940-41 and 1946-49. Strategy in a time of austerity should emphasize an artful combination of initiatives to reassure allies and engage adversaries. Eisenhower and Dulles put much more stress on the former, and Nixon and Kissinger, on the latter, but reassurance and engagement are both essential, and good judgment is a prerequisite to configuring the right mixture of the two.</w:t>
      </w:r>
    </w:p>
    <w:p w14:paraId="4055F30F" w14:textId="77777777" w:rsidR="00432A17" w:rsidRPr="008603D5" w:rsidRDefault="00432A17" w:rsidP="00432A17">
      <w:r w:rsidRPr="008603D5">
        <w:rPr>
          <w:rStyle w:val="IntenseEmphasis"/>
        </w:rPr>
        <w:t>One reason austerity has gotten such a bad reputation is that other factors, such as bureaucratic and domestic politics, often enter the picture</w:t>
      </w:r>
      <w:r w:rsidRPr="008603D5">
        <w:t xml:space="preserve"> and cause Washington to cut the wrong things in the wrong ways or fail to perceive and respond to new challenges and opportunities. Turf battles and distrust -- and the sheer complexity of redirecting such a giant enterprise as U.S. defense and security policy -- have often undermined careful, comprehensive planning. But that happens in good economic times as well, probably even more so than in bad ones.</w:t>
      </w:r>
    </w:p>
    <w:p w14:paraId="3C5A4B4F" w14:textId="77777777" w:rsidR="00432A17" w:rsidRPr="008603D5" w:rsidRDefault="00432A17" w:rsidP="00432A17">
      <w:pPr>
        <w:rPr>
          <w:rStyle w:val="IntenseEmphasis"/>
        </w:rPr>
      </w:pPr>
      <w:r w:rsidRPr="008603D5">
        <w:rPr>
          <w:rStyle w:val="IntenseEmphasis"/>
        </w:rPr>
        <w:t>The truth is that the sort of austerity the Pentagon now faces is not all that severe. The United States currently spends more on its military than all its geopolitical competitors combined and will continue to do so even after the coming cuts have taken place. Defense spending will not be slashed but simply decline a bit -- or possibly just grow at a slower rate.</w:t>
      </w:r>
      <w:r w:rsidRPr="008603D5">
        <w:t xml:space="preserve"> </w:t>
      </w:r>
      <w:r w:rsidRPr="008603D5">
        <w:rPr>
          <w:rStyle w:val="IntenseEmphasis"/>
        </w:rPr>
        <w:t>This shift should not become a cause for despair but rather be treated as a spur to efficiency, creativity, discipline, and, above all, prudence. Past bouts of austerity have led U.S. officials to recognize that the ultimate source of national security-is domestic economic vitality within an open world order -- not U.S. military strength or its wanton use. Relearning that lesson today would be a good thing indeed.</w:t>
      </w:r>
    </w:p>
    <w:p w14:paraId="6F07ECC3" w14:textId="77777777" w:rsidR="00432A17" w:rsidRPr="008603D5" w:rsidRDefault="00432A17" w:rsidP="00432A17"/>
    <w:p w14:paraId="1E12F798" w14:textId="77777777" w:rsidR="00A00200" w:rsidRPr="008603D5" w:rsidRDefault="00457B6F" w:rsidP="00457B6F">
      <w:pPr>
        <w:pStyle w:val="Heading1"/>
        <w:rPr>
          <w:rFonts w:cs="Times New Roman"/>
        </w:rPr>
      </w:pPr>
      <w:bookmarkStart w:id="91" w:name="_Toc392960205"/>
      <w:r w:rsidRPr="008603D5">
        <w:rPr>
          <w:rFonts w:cs="Times New Roman"/>
        </w:rPr>
        <w:lastRenderedPageBreak/>
        <w:t>Hegemony Good</w:t>
      </w:r>
      <w:bookmarkEnd w:id="91"/>
    </w:p>
    <w:p w14:paraId="6DC293A7" w14:textId="77777777" w:rsidR="00293ADA" w:rsidRPr="008603D5" w:rsidRDefault="00293ADA" w:rsidP="00293ADA"/>
    <w:p w14:paraId="58B13458" w14:textId="77777777" w:rsidR="007058F7" w:rsidRPr="008603D5" w:rsidRDefault="007058F7" w:rsidP="007058F7">
      <w:pPr>
        <w:pStyle w:val="Heading3"/>
        <w:rPr>
          <w:rFonts w:cs="Times New Roman"/>
        </w:rPr>
      </w:pPr>
      <w:bookmarkStart w:id="92" w:name="_Toc392960206"/>
      <w:r w:rsidRPr="008603D5">
        <w:rPr>
          <w:rFonts w:cs="Times New Roman"/>
        </w:rPr>
        <w:lastRenderedPageBreak/>
        <w:t>1NC – Hegemony Good</w:t>
      </w:r>
      <w:bookmarkEnd w:id="92"/>
    </w:p>
    <w:p w14:paraId="213201AA" w14:textId="77777777" w:rsidR="007058F7" w:rsidRPr="008603D5" w:rsidRDefault="007058F7" w:rsidP="007058F7"/>
    <w:p w14:paraId="1676AD9A" w14:textId="19A869CE" w:rsidR="007058F7" w:rsidRPr="008603D5" w:rsidRDefault="007058F7" w:rsidP="00293ADA">
      <w:pPr>
        <w:pStyle w:val="Heading4"/>
        <w:numPr>
          <w:ilvl w:val="0"/>
          <w:numId w:val="15"/>
        </w:numPr>
        <w:rPr>
          <w:rFonts w:cs="Times New Roman"/>
        </w:rPr>
      </w:pPr>
      <w:r w:rsidRPr="008603D5">
        <w:rPr>
          <w:rFonts w:cs="Times New Roman"/>
        </w:rPr>
        <w:t>Uniqueness and impact – hegemony now, but post-Cold War transition not locked in – missteps risk emergence of hostile global rival, risking stability</w:t>
      </w:r>
    </w:p>
    <w:p w14:paraId="61EEB46D" w14:textId="77777777" w:rsidR="007058F7" w:rsidRPr="008603D5" w:rsidRDefault="007058F7" w:rsidP="007058F7">
      <w:pPr>
        <w:rPr>
          <w:rStyle w:val="StyleStyleBold12pt"/>
        </w:rPr>
      </w:pPr>
      <w:r w:rsidRPr="008603D5">
        <w:rPr>
          <w:rStyle w:val="StyleStyleBold12pt"/>
        </w:rPr>
        <w:t>Mead, Bard College Foreign Affairs and Humanities professor, 14</w:t>
      </w:r>
    </w:p>
    <w:p w14:paraId="1D8C9E61" w14:textId="77777777" w:rsidR="007058F7" w:rsidRPr="008603D5" w:rsidRDefault="007058F7" w:rsidP="007058F7">
      <w:r w:rsidRPr="008603D5">
        <w:t xml:space="preserve">[Walter Russell, Foreign Affairs, May/June, “The Return of Geopolitics: The Revenge of the Revisionist Powers”, </w:t>
      </w:r>
      <w:hyperlink r:id="rId140" w:history="1">
        <w:r w:rsidRPr="008603D5">
          <w:rPr>
            <w:rStyle w:val="Hyperlink"/>
          </w:rPr>
          <w:t>http://www.foreignaffairs.com/articles/141211/walter-russell-mead/the-return-of-geopolitics</w:t>
        </w:r>
      </w:hyperlink>
      <w:r w:rsidRPr="008603D5">
        <w:t>, accessed 7-11-14, AFB]</w:t>
      </w:r>
    </w:p>
    <w:p w14:paraId="36A4AE7B" w14:textId="77777777" w:rsidR="007058F7" w:rsidRPr="008603D5" w:rsidRDefault="007058F7" w:rsidP="007058F7"/>
    <w:p w14:paraId="66C663D9" w14:textId="77777777" w:rsidR="007058F7" w:rsidRPr="008603D5" w:rsidRDefault="007058F7" w:rsidP="007058F7">
      <w:r w:rsidRPr="008603D5">
        <w:t xml:space="preserve">The United States has not suffered anything like the economic pain much of Europe has gone through, but with the country facing the foreign policy hangover induced by the Bush-era wars, an increasingly intrusive surveillance state, a slow economic recovery, and an unpopular health-care law, the public mood has soured. </w:t>
      </w:r>
      <w:r w:rsidRPr="008603D5">
        <w:rPr>
          <w:rStyle w:val="IntenseEmphasis"/>
        </w:rPr>
        <w:t>On both the left and the right, Americans are questioning the benefits of the current world order and the competence of its architects</w:t>
      </w:r>
      <w:r w:rsidRPr="008603D5">
        <w:t xml:space="preserve">. Additionally, </w:t>
      </w:r>
      <w:r w:rsidRPr="008603D5">
        <w:rPr>
          <w:rStyle w:val="IntenseEmphasis"/>
        </w:rPr>
        <w:t>the public shares the elite consensus that in a post–Cold War world, the United States ought to be able to pay less into the system and get more out. When that doesn’t happen, people blame their leaders.</w:t>
      </w:r>
      <w:r w:rsidRPr="008603D5">
        <w:t xml:space="preserve"> In any case, </w:t>
      </w:r>
      <w:r w:rsidRPr="008603D5">
        <w:rPr>
          <w:rStyle w:val="IntenseEmphasis"/>
        </w:rPr>
        <w:t>there is little public appetite for large new initiatives at home or abroad, and a cynical public is turning away from a polarized Washington with a mix of boredom and disdain</w:t>
      </w:r>
      <w:r w:rsidRPr="008603D5">
        <w:t>.</w:t>
      </w:r>
    </w:p>
    <w:p w14:paraId="63F15A64" w14:textId="77777777" w:rsidR="007058F7" w:rsidRPr="008603D5" w:rsidRDefault="007058F7" w:rsidP="007058F7">
      <w:r w:rsidRPr="008603D5">
        <w:rPr>
          <w:rStyle w:val="IntenseEmphasis"/>
        </w:rPr>
        <w:t>Obama came into office planning to cut military spending and reduce the importance of foreign policy in American politics while strengthening the liberal world order</w:t>
      </w:r>
      <w:r w:rsidRPr="008603D5">
        <w:t xml:space="preserve">. </w:t>
      </w:r>
      <w:r w:rsidRPr="008603D5">
        <w:rPr>
          <w:rStyle w:val="IntenseEmphasis"/>
        </w:rPr>
        <w:t xml:space="preserve">A little more than halfway through his presidency, he finds himself increasingly bogged down in exactly the kinds of geopolitical rivalries he had hoped to transcend. Chinese, Iranian, and Russian revanchism haven’t overturned the post–Cold War settlement in Eurasia </w:t>
      </w:r>
      <w:r w:rsidRPr="008603D5">
        <w:rPr>
          <w:rStyle w:val="Emphasis"/>
        </w:rPr>
        <w:t>yet,</w:t>
      </w:r>
      <w:r w:rsidRPr="008603D5">
        <w:rPr>
          <w:rStyle w:val="IntenseEmphasis"/>
        </w:rPr>
        <w:t xml:space="preserve"> and may never do so, but they have converted an uncontested status quo into a contested one.</w:t>
      </w:r>
      <w:r w:rsidRPr="008603D5">
        <w:t xml:space="preserve"> U.S. </w:t>
      </w:r>
      <w:r w:rsidRPr="008603D5">
        <w:rPr>
          <w:rStyle w:val="IntenseEmphasis"/>
        </w:rPr>
        <w:t>presidents no longer have a free hand as they seek to deepen the liberal system; they are increasingly concerned with shoring up its geopolitical foundations.</w:t>
      </w:r>
    </w:p>
    <w:p w14:paraId="3D259102" w14:textId="77777777" w:rsidR="007058F7" w:rsidRPr="008603D5" w:rsidRDefault="007058F7" w:rsidP="007058F7">
      <w:r w:rsidRPr="008603D5">
        <w:t>THE TWILIGHT OF HISTORY</w:t>
      </w:r>
    </w:p>
    <w:p w14:paraId="6538DC08" w14:textId="77777777" w:rsidR="007058F7" w:rsidRPr="008603D5" w:rsidRDefault="007058F7" w:rsidP="007058F7">
      <w:r w:rsidRPr="008603D5">
        <w:t xml:space="preserve">It was 22 years ago that Fukuyama published The End of History and the Last Man, and it is tempting to see the return of geopolitics as a definitive refutation of his thesis. The reality is more complicated. The end of history, as Fukuyama reminded readers, was Hegel’s idea, and </w:t>
      </w:r>
      <w:r w:rsidRPr="008603D5">
        <w:rPr>
          <w:rStyle w:val="IntenseEmphasis"/>
        </w:rPr>
        <w:t>even though the revolutionary state had triumphed over the old type of regimes for good, Hegel argued, competition and conflict would continue</w:t>
      </w:r>
      <w:r w:rsidRPr="008603D5">
        <w:t xml:space="preserve">. He predicted that there would be disturbances in the provinces, even as the heartlands of European civilization moved into a post-historical time. </w:t>
      </w:r>
      <w:r w:rsidRPr="008603D5">
        <w:rPr>
          <w:rStyle w:val="IntenseEmphasis"/>
        </w:rPr>
        <w:t>Given that Hegel’s provinces included China, India, Japan, and Russia, it should hardly be surprising that more than two centuries later, the disturbances haven’t ceased. We are living in the twilight of history rather than at its actual end</w:t>
      </w:r>
      <w:r w:rsidRPr="008603D5">
        <w:t>.</w:t>
      </w:r>
    </w:p>
    <w:p w14:paraId="515E04BC" w14:textId="77777777" w:rsidR="007058F7" w:rsidRPr="008603D5" w:rsidRDefault="007058F7" w:rsidP="007058F7">
      <w:pPr>
        <w:rPr>
          <w:b/>
          <w:u w:val="single"/>
        </w:rPr>
      </w:pPr>
      <w:r w:rsidRPr="008603D5">
        <w:t xml:space="preserve">A Hegelian view of the historical process today would hold that substantively little has changed since the beginning of the nineteenth century. </w:t>
      </w:r>
      <w:r w:rsidRPr="008603D5">
        <w:rPr>
          <w:rStyle w:val="IntenseEmphasis"/>
        </w:rPr>
        <w:t xml:space="preserve">To be powerful, states must develop the ideas and institutions that allow them to harness the titanic forces of industrial and informational capitalism. There is no </w:t>
      </w:r>
      <w:r w:rsidRPr="008603D5">
        <w:rPr>
          <w:rStyle w:val="IntenseEmphasis"/>
        </w:rPr>
        <w:lastRenderedPageBreak/>
        <w:t>alternative; societies unable or unwilling to embrace this route will end up the subjects of history rather than the makers of it.</w:t>
      </w:r>
    </w:p>
    <w:p w14:paraId="1EE8745E" w14:textId="77777777" w:rsidR="007058F7" w:rsidRPr="008603D5" w:rsidRDefault="007058F7" w:rsidP="007058F7">
      <w:r w:rsidRPr="008603D5">
        <w:t xml:space="preserve">But </w:t>
      </w:r>
      <w:r w:rsidRPr="008603D5">
        <w:rPr>
          <w:rStyle w:val="IntenseEmphasis"/>
        </w:rPr>
        <w:t>the road to postmodernity remains rocky</w:t>
      </w:r>
      <w:r w:rsidRPr="008603D5">
        <w:t xml:space="preserve">. In order to increase its power, China, for example, will clearly have to go through a process of economic and political development that will require the country to master the problems that modern Western societies have confronted. There is no assurance, however, that China’s path to stable liberal modernity will be any less tumultuous than, say, the one that Germany trod. </w:t>
      </w:r>
      <w:r w:rsidRPr="008603D5">
        <w:rPr>
          <w:rStyle w:val="IntenseEmphasis"/>
        </w:rPr>
        <w:t>The twilight of history is not a quiet time.</w:t>
      </w:r>
    </w:p>
    <w:p w14:paraId="56C50C58" w14:textId="77777777" w:rsidR="007058F7" w:rsidRPr="008603D5" w:rsidRDefault="007058F7" w:rsidP="007058F7">
      <w:pPr>
        <w:rPr>
          <w:b/>
          <w:u w:val="single"/>
        </w:rPr>
      </w:pPr>
      <w:r w:rsidRPr="008603D5">
        <w:t xml:space="preserve">The second part of Fukuyama’s book has received less attention, perhaps because it is less flattering to the West. As Fukuyama investigated what a post-historical society would look like, he made a disturbing discovery. </w:t>
      </w:r>
      <w:r w:rsidRPr="008603D5">
        <w:rPr>
          <w:rStyle w:val="IntenseEmphasis"/>
        </w:rPr>
        <w:t>In a world where the great questions have been solved and geopolitics has been subordinated to economics, humanity will look a lot like the nihilistic</w:t>
      </w:r>
      <w:r w:rsidRPr="008603D5">
        <w:t xml:space="preserve"> “last man” described by the philosopher Friedrich Nietzsche: </w:t>
      </w:r>
      <w:r w:rsidRPr="008603D5">
        <w:rPr>
          <w:rStyle w:val="IntenseEmphasis"/>
        </w:rPr>
        <w:t>a narcissistic consumer with no greater aspirations beyond the next trip to the mall.</w:t>
      </w:r>
    </w:p>
    <w:p w14:paraId="60776FC6" w14:textId="77777777" w:rsidR="007058F7" w:rsidRPr="008603D5" w:rsidRDefault="007058F7" w:rsidP="007058F7">
      <w:r w:rsidRPr="008603D5">
        <w:rPr>
          <w:rStyle w:val="IntenseEmphasis"/>
        </w:rPr>
        <w:t>In other words</w:t>
      </w:r>
      <w:r w:rsidRPr="008603D5">
        <w:t xml:space="preserve">, these people would closely resemble today’s European bureaucrats and Washington lobbyists. </w:t>
      </w:r>
      <w:r w:rsidRPr="008603D5">
        <w:rPr>
          <w:rStyle w:val="IntenseEmphasis"/>
        </w:rPr>
        <w:t>They are competent enough at managing their affairs among post-historical people, but understanding the motives and countering the strategies of old-fashioned power politicians is hard for them. Unlike their less productive and less stable rivals, post-historical people are unwilling to make sacrifices, focused on the short term, easily distracted, and lacking in courage.</w:t>
      </w:r>
    </w:p>
    <w:p w14:paraId="6107D6AB" w14:textId="77777777" w:rsidR="007058F7" w:rsidRPr="008603D5" w:rsidRDefault="007058F7" w:rsidP="007058F7">
      <w:r w:rsidRPr="008603D5">
        <w:t>The realities of personal and political life in post-historical societies are very different from those in such countries as China, Iran, and Russia, where the sun of history still shines. It is not just that those different societies bring different personalities and values to the fore; it is also that their institutions work differently and their publics are shaped by different ideas.</w:t>
      </w:r>
    </w:p>
    <w:p w14:paraId="04C352DD" w14:textId="77777777" w:rsidR="007058F7" w:rsidRPr="008603D5" w:rsidRDefault="007058F7" w:rsidP="007058F7">
      <w:r w:rsidRPr="008603D5">
        <w:rPr>
          <w:rStyle w:val="IntenseEmphasis"/>
        </w:rPr>
        <w:t>Societies filled with Nietzsche’s last men (and women) characteristically misunderstand and underestimate their supposedly primitive opponents in supposedly backward societies -- a</w:t>
      </w:r>
      <w:r w:rsidRPr="008603D5">
        <w:t xml:space="preserve"> blind </w:t>
      </w:r>
      <w:r w:rsidRPr="008603D5">
        <w:rPr>
          <w:rStyle w:val="IntenseEmphasis"/>
        </w:rPr>
        <w:t>spot that could, at least temporarily, offset their countries’ other advantages. The tide of history may be flowing inexorably in the direction of liberal capitalist democracy, and the sun of history may indeed be sinking behind the hills.</w:t>
      </w:r>
      <w:r w:rsidRPr="008603D5">
        <w:t xml:space="preserve"> </w:t>
      </w:r>
      <w:r w:rsidRPr="008603D5">
        <w:rPr>
          <w:rStyle w:val="IntenseEmphasis"/>
        </w:rPr>
        <w:t>But even as the shadows lengthen and the first of the stars appears, such figures as Putin still stride the world stage. They will not go gentle into that good night, and they will rage, rage against the dying of the light.</w:t>
      </w:r>
    </w:p>
    <w:p w14:paraId="544E9B9C" w14:textId="77777777" w:rsidR="007058F7" w:rsidRPr="008603D5" w:rsidRDefault="007058F7" w:rsidP="007058F7"/>
    <w:p w14:paraId="35B58EF6" w14:textId="22B7B323" w:rsidR="00293ADA" w:rsidRPr="008603D5" w:rsidRDefault="00293ADA" w:rsidP="00293ADA">
      <w:pPr>
        <w:pStyle w:val="Heading4"/>
        <w:numPr>
          <w:ilvl w:val="0"/>
          <w:numId w:val="15"/>
        </w:numPr>
        <w:rPr>
          <w:rFonts w:cs="Times New Roman"/>
        </w:rPr>
      </w:pPr>
      <w:r w:rsidRPr="008603D5">
        <w:rPr>
          <w:rFonts w:cs="Times New Roman"/>
        </w:rPr>
        <w:t>Link [insert]</w:t>
      </w:r>
    </w:p>
    <w:p w14:paraId="4A0AFDCE" w14:textId="77777777" w:rsidR="00293ADA" w:rsidRPr="008603D5" w:rsidRDefault="00293ADA" w:rsidP="00293ADA"/>
    <w:p w14:paraId="26D5ACA8" w14:textId="68529CF3" w:rsidR="00293ADA" w:rsidRPr="008603D5" w:rsidRDefault="00293ADA" w:rsidP="00293ADA">
      <w:pPr>
        <w:pStyle w:val="Heading4"/>
        <w:numPr>
          <w:ilvl w:val="0"/>
          <w:numId w:val="15"/>
        </w:numPr>
        <w:rPr>
          <w:rFonts w:cs="Times New Roman"/>
        </w:rPr>
      </w:pPr>
      <w:r w:rsidRPr="008603D5">
        <w:rPr>
          <w:rFonts w:cs="Times New Roman"/>
        </w:rPr>
        <w:t>Hegemony deters conflict and nuclear crises</w:t>
      </w:r>
    </w:p>
    <w:p w14:paraId="6E4D6725" w14:textId="77777777" w:rsidR="00293ADA" w:rsidRPr="008603D5" w:rsidRDefault="00293ADA" w:rsidP="00293ADA">
      <w:pPr>
        <w:rPr>
          <w:rStyle w:val="StyleStyleBold12pt"/>
        </w:rPr>
      </w:pPr>
      <w:r w:rsidRPr="008603D5">
        <w:rPr>
          <w:rStyle w:val="StyleStyleBold12pt"/>
        </w:rPr>
        <w:t>Brooks, Dartmouth government professor, et al., 13</w:t>
      </w:r>
    </w:p>
    <w:p w14:paraId="2A7AE689" w14:textId="77777777" w:rsidR="00293ADA" w:rsidRPr="008603D5" w:rsidRDefault="00293ADA" w:rsidP="00293ADA">
      <w:r w:rsidRPr="008603D5">
        <w:t xml:space="preserve">[Brooks,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w:t>
      </w:r>
      <w:r w:rsidRPr="008603D5">
        <w:lastRenderedPageBreak/>
        <w:t>Dartmouth College, Foreign Affairs, “Lean Forward”, Jan/Feb2013, Vol. 92, Issue 1, Academic Search Complete, accessed 7-2-13, AFB]</w:t>
      </w:r>
    </w:p>
    <w:p w14:paraId="47EAE56B" w14:textId="77777777" w:rsidR="00293ADA" w:rsidRPr="008603D5" w:rsidRDefault="00293ADA" w:rsidP="00293ADA"/>
    <w:p w14:paraId="197016EF" w14:textId="77777777" w:rsidR="00293ADA" w:rsidRPr="008603D5" w:rsidRDefault="00293ADA" w:rsidP="00293ADA">
      <w:r w:rsidRPr="008603D5">
        <w:t>KEEPING THE PEACE</w:t>
      </w:r>
    </w:p>
    <w:p w14:paraId="7C2C993A" w14:textId="77777777" w:rsidR="00293ADA" w:rsidRPr="008603D5" w:rsidRDefault="00293ADA" w:rsidP="00293ADA">
      <w:r w:rsidRPr="008603D5">
        <w:t xml:space="preserve">Of course, even if it is true that the costs of deep engagement fall far below what advocates of retrenchment claim, they would not be worth bearing unless they yielded greater benefits. In fact, they do. </w:t>
      </w:r>
      <w:r w:rsidRPr="008603D5">
        <w:rPr>
          <w:rStyle w:val="StyleBoldUnderline"/>
        </w:rPr>
        <w:t>The most obvious benefit of the current strategy is that it reduces the risk of a dangerous conflict. The</w:t>
      </w:r>
      <w:r w:rsidRPr="008603D5">
        <w:t xml:space="preserve"> </w:t>
      </w:r>
      <w:r w:rsidRPr="008603D5">
        <w:rPr>
          <w:rStyle w:val="StyleBoldUnderline"/>
        </w:rPr>
        <w:t>U</w:t>
      </w:r>
      <w:r w:rsidRPr="008603D5">
        <w:t xml:space="preserve">nited </w:t>
      </w:r>
      <w:r w:rsidRPr="008603D5">
        <w:rPr>
          <w:rStyle w:val="StyleBoldUnderline"/>
        </w:rPr>
        <w:t>S</w:t>
      </w:r>
      <w:r w:rsidRPr="008603D5">
        <w:t xml:space="preserve">tates' </w:t>
      </w:r>
      <w:r w:rsidRPr="008603D5">
        <w:rPr>
          <w:rStyle w:val="StyleBoldUnderline"/>
        </w:rPr>
        <w:t>security commitments deter states with aspirations to regional hegemony from contemplating expansion and dissuade U.S. partners from trying to solve security problems on their own in ways that would end up threatening other states.</w:t>
      </w:r>
    </w:p>
    <w:p w14:paraId="55FF2E12" w14:textId="77777777" w:rsidR="00293ADA" w:rsidRPr="008603D5" w:rsidRDefault="00293ADA" w:rsidP="00293ADA">
      <w:pPr>
        <w:rPr>
          <w:rStyle w:val="StyleBoldUnderline"/>
        </w:rPr>
      </w:pPr>
      <w:r w:rsidRPr="008603D5">
        <w:rPr>
          <w:rStyle w:val="StyleBoldUnderline"/>
        </w:rPr>
        <w:t>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w:t>
      </w:r>
    </w:p>
    <w:p w14:paraId="399746E0" w14:textId="77777777" w:rsidR="00293ADA" w:rsidRPr="008603D5" w:rsidRDefault="00293ADA" w:rsidP="00293ADA">
      <w:r w:rsidRPr="008603D5">
        <w:rPr>
          <w:rStyle w:val="StyleBoldUnderline"/>
        </w:rPr>
        <w:t>But that outlook is too sanguine. If Washington got out of East Asia, Japan and South Korea would likely expand their military capabilities and go nuclear, which could provoke a destabilizing reaction from China</w:t>
      </w:r>
      <w:r w:rsidRPr="008603D5">
        <w:t xml:space="preserve">. It's worth noting that </w:t>
      </w:r>
      <w:r w:rsidRPr="008603D5">
        <w:rPr>
          <w:rStyle w:val="StyleBoldUnderline"/>
        </w:rPr>
        <w:t>during the Cold War, both South Korea and Taiwan tried to obtain nuclear weapons; the only thing that stopped them was the U</w:t>
      </w:r>
      <w:r w:rsidRPr="008603D5">
        <w:t xml:space="preserve">nited </w:t>
      </w:r>
      <w:r w:rsidRPr="008603D5">
        <w:rPr>
          <w:rStyle w:val="StyleBoldUnderline"/>
        </w:rPr>
        <w:t>S</w:t>
      </w:r>
      <w:r w:rsidRPr="008603D5">
        <w:t xml:space="preserve">tates, </w:t>
      </w:r>
      <w:r w:rsidRPr="008603D5">
        <w:rPr>
          <w:rStyle w:val="StyleBoldUnderline"/>
        </w:rPr>
        <w:t>which used its security commitments to restrain their nuclear temptations. Similarly, were the</w:t>
      </w:r>
      <w:r w:rsidRPr="008603D5">
        <w:t xml:space="preserve"> </w:t>
      </w:r>
      <w:r w:rsidRPr="008603D5">
        <w:rPr>
          <w:rStyle w:val="StyleBoldUnderline"/>
        </w:rPr>
        <w:t>U</w:t>
      </w:r>
      <w:r w:rsidRPr="008603D5">
        <w:t xml:space="preserve">nited </w:t>
      </w:r>
      <w:r w:rsidRPr="008603D5">
        <w:rPr>
          <w:rStyle w:val="StyleBoldUnderline"/>
        </w:rPr>
        <w:t>S</w:t>
      </w:r>
      <w:r w:rsidRPr="008603D5">
        <w:t xml:space="preserve">tates </w:t>
      </w:r>
      <w:r w:rsidRPr="008603D5">
        <w:rPr>
          <w:rStyle w:val="StyleBoldUnderline"/>
        </w:rPr>
        <w:t>to leave the Middle East, the countries currently backed by Washington--notably, Israel, Egypt, and Saudi Arabia--might act in ways that would intensify the region's security dilemmas.</w:t>
      </w:r>
    </w:p>
    <w:p w14:paraId="7B86CD26" w14:textId="77777777" w:rsidR="00293ADA" w:rsidRPr="008603D5" w:rsidRDefault="00293ADA" w:rsidP="00293ADA">
      <w:pPr>
        <w:rPr>
          <w:rStyle w:val="StyleBoldUnderline"/>
        </w:rPr>
      </w:pPr>
      <w:r w:rsidRPr="008603D5">
        <w:rPr>
          <w:rStyle w:val="Emphasis"/>
        </w:rPr>
        <w:t xml:space="preserve">There would even </w:t>
      </w:r>
      <w:r w:rsidRPr="008603D5">
        <w:rPr>
          <w:rStyle w:val="StyleBoldUnderline"/>
        </w:rPr>
        <w:t>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14:paraId="7D791978" w14:textId="77777777" w:rsidR="00293ADA" w:rsidRPr="008603D5" w:rsidRDefault="00293ADA" w:rsidP="00293ADA">
      <w:r w:rsidRPr="008603D5">
        <w:rPr>
          <w:rStyle w:val="StyleBoldUnderline"/>
        </w:rPr>
        <w:t>Given how easily a U.S. withdrawal from key regions could lead to dangerous competition, advocates of retrenchment tend to put forth another argument: that such rivalries wouldn't actually hurt the United States.</w:t>
      </w:r>
      <w:r w:rsidRPr="008603D5">
        <w:t xml:space="preserve"> To be sure, </w:t>
      </w:r>
      <w:r w:rsidRPr="008603D5">
        <w:rPr>
          <w:rStyle w:val="StyleBoldUnderline"/>
        </w:rPr>
        <w:t>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RPr="008603D5">
        <w:t>.</w:t>
      </w:r>
    </w:p>
    <w:p w14:paraId="29D31BBD" w14:textId="77777777" w:rsidR="00293ADA" w:rsidRPr="008603D5" w:rsidRDefault="00293ADA" w:rsidP="00293ADA">
      <w:r w:rsidRPr="008603D5">
        <w:rPr>
          <w:rStyle w:val="StyleBoldUnderline"/>
        </w:rPr>
        <w:t>Greater regional insecurity could also produce</w:t>
      </w:r>
      <w:r w:rsidRPr="008603D5">
        <w:t xml:space="preserve"> </w:t>
      </w:r>
      <w:r w:rsidRPr="008603D5">
        <w:rPr>
          <w:rStyle w:val="Emphasis"/>
        </w:rPr>
        <w:t>cascades</w:t>
      </w:r>
      <w:r w:rsidRPr="008603D5">
        <w:t xml:space="preserve"> </w:t>
      </w:r>
      <w:r w:rsidRPr="008603D5">
        <w:rPr>
          <w:rStyle w:val="StyleBoldUnderline"/>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RPr="008603D5">
        <w:t xml:space="preserve">with the kinds of nuclear forces that the Soviet Union and the United States possessed, </w:t>
      </w:r>
      <w:r w:rsidRPr="008603D5">
        <w:rPr>
          <w:rStyle w:val="StyleBoldUnderline"/>
        </w:rPr>
        <w:t xml:space="preserve">things get shakier when there are multiple nuclear rivals with less robust </w:t>
      </w:r>
      <w:r w:rsidRPr="008603D5">
        <w:rPr>
          <w:rStyle w:val="StyleBoldUnderline"/>
        </w:rPr>
        <w:lastRenderedPageBreak/>
        <w:t>arsenals. As the number of nuclear powers increases, the probability of illicit transfers, irrational decisions, accidents, and unforeseen crises goes up</w:t>
      </w:r>
      <w:r w:rsidRPr="008603D5">
        <w:t>.</w:t>
      </w:r>
    </w:p>
    <w:p w14:paraId="7C5FFD62" w14:textId="581E8B5F" w:rsidR="00293ADA" w:rsidRPr="008603D5" w:rsidRDefault="00293ADA" w:rsidP="00293ADA"/>
    <w:p w14:paraId="66B499C5" w14:textId="77777777" w:rsidR="0016766F" w:rsidRPr="008603D5" w:rsidRDefault="0016766F" w:rsidP="0016766F">
      <w:pPr>
        <w:pStyle w:val="Heading2"/>
        <w:rPr>
          <w:rFonts w:cs="Times New Roman"/>
        </w:rPr>
      </w:pPr>
      <w:bookmarkStart w:id="93" w:name="_Toc392960207"/>
      <w:r w:rsidRPr="008603D5">
        <w:rPr>
          <w:rFonts w:cs="Times New Roman"/>
        </w:rPr>
        <w:lastRenderedPageBreak/>
        <w:t>Uniqueness</w:t>
      </w:r>
      <w:bookmarkEnd w:id="93"/>
    </w:p>
    <w:p w14:paraId="397BFC33" w14:textId="77777777" w:rsidR="0016766F" w:rsidRPr="008603D5" w:rsidRDefault="0016766F" w:rsidP="0016766F"/>
    <w:p w14:paraId="6486FE00" w14:textId="77777777" w:rsidR="007058F7" w:rsidRPr="008603D5" w:rsidRDefault="007058F7" w:rsidP="007058F7">
      <w:pPr>
        <w:pStyle w:val="Heading3"/>
        <w:rPr>
          <w:rFonts w:cs="Times New Roman"/>
        </w:rPr>
      </w:pPr>
      <w:bookmarkStart w:id="94" w:name="_Toc392960208"/>
      <w:r w:rsidRPr="008603D5">
        <w:rPr>
          <w:rFonts w:cs="Times New Roman"/>
        </w:rPr>
        <w:lastRenderedPageBreak/>
        <w:t>Uniqueness &amp; Impact</w:t>
      </w:r>
      <w:bookmarkEnd w:id="94"/>
    </w:p>
    <w:p w14:paraId="29CB3F29" w14:textId="77777777" w:rsidR="007058F7" w:rsidRPr="008603D5" w:rsidRDefault="007058F7" w:rsidP="007058F7"/>
    <w:p w14:paraId="7542D6B7" w14:textId="77777777" w:rsidR="007058F7" w:rsidRPr="008603D5" w:rsidRDefault="007058F7" w:rsidP="007058F7">
      <w:pPr>
        <w:pStyle w:val="Heading4"/>
        <w:rPr>
          <w:rFonts w:cs="Times New Roman"/>
        </w:rPr>
      </w:pPr>
      <w:r w:rsidRPr="008603D5">
        <w:rPr>
          <w:rFonts w:cs="Times New Roman"/>
        </w:rPr>
        <w:t>Hegemony not locked in yet – and decline will not be peaceful, risking international stability</w:t>
      </w:r>
    </w:p>
    <w:p w14:paraId="20342DFB" w14:textId="77777777" w:rsidR="007058F7" w:rsidRPr="008603D5" w:rsidRDefault="007058F7" w:rsidP="007058F7">
      <w:pPr>
        <w:rPr>
          <w:rStyle w:val="StyleStyleBold12pt"/>
        </w:rPr>
      </w:pPr>
      <w:r w:rsidRPr="008603D5">
        <w:rPr>
          <w:rStyle w:val="StyleStyleBold12pt"/>
        </w:rPr>
        <w:t>Mead, Bard College Foreign Affairs and Humanities professor, 14</w:t>
      </w:r>
    </w:p>
    <w:p w14:paraId="0CD4C7A2" w14:textId="77777777" w:rsidR="007058F7" w:rsidRPr="008603D5" w:rsidRDefault="007058F7" w:rsidP="007058F7">
      <w:r w:rsidRPr="008603D5">
        <w:t xml:space="preserve">[Walter Russell, Foreign Affairs, May/June, “The Return of Geopolitics: The Revenge of the Revisionist Powers”, </w:t>
      </w:r>
      <w:hyperlink r:id="rId141" w:history="1">
        <w:r w:rsidRPr="008603D5">
          <w:rPr>
            <w:rStyle w:val="Hyperlink"/>
          </w:rPr>
          <w:t>http://www.foreignaffairs.com/articles/141211/walter-russell-mead/the-return-of-geopolitics</w:t>
        </w:r>
      </w:hyperlink>
      <w:r w:rsidRPr="008603D5">
        <w:t>, accessed 7-11-14, AFB]</w:t>
      </w:r>
    </w:p>
    <w:p w14:paraId="59FB5656" w14:textId="77777777" w:rsidR="007058F7" w:rsidRPr="008603D5" w:rsidRDefault="007058F7" w:rsidP="007058F7"/>
    <w:p w14:paraId="1A2BFBD5" w14:textId="77777777" w:rsidR="007058F7" w:rsidRPr="008603D5" w:rsidRDefault="007058F7" w:rsidP="007058F7">
      <w:pPr>
        <w:rPr>
          <w:b/>
          <w:u w:val="single"/>
        </w:rPr>
      </w:pPr>
      <w:r w:rsidRPr="008603D5">
        <w:t xml:space="preserve">So far, </w:t>
      </w:r>
      <w:r w:rsidRPr="008603D5">
        <w:rPr>
          <w:rStyle w:val="IntenseEmphasis"/>
        </w:rPr>
        <w:t>the year 2014 has been a tumultuous one, as geopolitical rivalries have stormed back to center stage</w:t>
      </w:r>
      <w:r w:rsidRPr="008603D5">
        <w:t xml:space="preserve">. Whether it is Russian forces seizing Crimea, China making aggressive claims in its coastal waters, Japan responding with an increasingly assertive strategy of its own, or Iran trying to use its alliances with Syria and Hezbollah to dominate the Middle East, </w:t>
      </w:r>
      <w:r w:rsidRPr="008603D5">
        <w:rPr>
          <w:rStyle w:val="IntenseEmphasis"/>
        </w:rPr>
        <w:t>old-fashioned power plays are back in international relations.</w:t>
      </w:r>
    </w:p>
    <w:p w14:paraId="2468E502" w14:textId="77777777" w:rsidR="007058F7" w:rsidRPr="008603D5" w:rsidRDefault="007058F7" w:rsidP="007058F7">
      <w:r w:rsidRPr="008603D5">
        <w:rPr>
          <w:rStyle w:val="IntenseEmphasis"/>
        </w:rPr>
        <w:t>The U</w:t>
      </w:r>
      <w:r w:rsidRPr="008603D5">
        <w:t xml:space="preserve">nited </w:t>
      </w:r>
      <w:r w:rsidRPr="008603D5">
        <w:rPr>
          <w:rStyle w:val="IntenseEmphasis"/>
        </w:rPr>
        <w:t>S</w:t>
      </w:r>
      <w:r w:rsidRPr="008603D5">
        <w:t xml:space="preserve">tates </w:t>
      </w:r>
      <w:r w:rsidRPr="008603D5">
        <w:rPr>
          <w:rStyle w:val="IntenseEmphasis"/>
        </w:rPr>
        <w:t>and the EU, at least, find such trends disturbing. Both would rather move past geopolitical questions of territory and military power and focus instead on ones of world order and global governance: trade liberalization, nuclear nonproliferation, human rights, the rule of law, climate change, and so on</w:t>
      </w:r>
      <w:r w:rsidRPr="008603D5">
        <w:t xml:space="preserve">. Indeed, </w:t>
      </w:r>
      <w:r w:rsidRPr="008603D5">
        <w:rPr>
          <w:rStyle w:val="IntenseEmphasis"/>
        </w:rPr>
        <w:t xml:space="preserve">since the end of the Cold War, the most important objective of U.S. </w:t>
      </w:r>
      <w:r w:rsidRPr="008603D5">
        <w:t xml:space="preserve">and EU </w:t>
      </w:r>
      <w:r w:rsidRPr="008603D5">
        <w:rPr>
          <w:rStyle w:val="IntenseEmphasis"/>
        </w:rPr>
        <w:t>foreign policy has been to shift international relations away from zero-sum issues</w:t>
      </w:r>
      <w:r w:rsidRPr="008603D5">
        <w:t xml:space="preserve"> toward win-win ones. </w:t>
      </w:r>
      <w:r w:rsidRPr="008603D5">
        <w:rPr>
          <w:rStyle w:val="IntenseEmphasis"/>
        </w:rPr>
        <w:t>To be dragged back into old-school contests such as that in Ukraine doesn’t just divert time and energy away from those important questions; it also changes the character of international politics. As the atmosphere turns dark, the task of promoting and maintaining world order grows more daunting.</w:t>
      </w:r>
    </w:p>
    <w:p w14:paraId="67265444" w14:textId="77777777" w:rsidR="007058F7" w:rsidRPr="008603D5" w:rsidRDefault="007058F7" w:rsidP="007058F7">
      <w:r w:rsidRPr="008603D5">
        <w:rPr>
          <w:rStyle w:val="IntenseEmphasis"/>
        </w:rPr>
        <w:t>But Westerners should never have expected old-fashioned geopolitics to go away</w:t>
      </w:r>
      <w:r w:rsidRPr="008603D5">
        <w:t xml:space="preserve">. </w:t>
      </w:r>
      <w:r w:rsidRPr="008603D5">
        <w:rPr>
          <w:rStyle w:val="IntenseEmphasis"/>
        </w:rPr>
        <w:t>They did so only because they fundamentally misread what the collapse of the Soviet Union meant: the ideological triumph of liberal capitalist democracy over communism, not the obsolescence of hard power. China, Iran, and Russia never bought into the geopolitical settlement that followed the Cold War, and they are making increasingly forceful attempts to overturn it. That process will not be peaceful</w:t>
      </w:r>
      <w:r w:rsidRPr="008603D5">
        <w:t>, and whether or not the revisionists succeed, their efforts have already shaken the balance of power and changed the dynamics of international politics.</w:t>
      </w:r>
    </w:p>
    <w:p w14:paraId="447BAD0A" w14:textId="77777777" w:rsidR="007058F7" w:rsidRPr="008603D5" w:rsidRDefault="007058F7" w:rsidP="007058F7">
      <w:r w:rsidRPr="008603D5">
        <w:t>A FALSE SENSE OF SECURITY</w:t>
      </w:r>
    </w:p>
    <w:p w14:paraId="57AA2788" w14:textId="77777777" w:rsidR="007058F7" w:rsidRPr="008603D5" w:rsidRDefault="007058F7" w:rsidP="007058F7">
      <w:r w:rsidRPr="008603D5">
        <w:t>When the Cold War ended, the most vexing geopolitical questions seemed largely settled.</w:t>
      </w:r>
    </w:p>
    <w:p w14:paraId="35BB7083" w14:textId="77777777" w:rsidR="007058F7" w:rsidRPr="008603D5" w:rsidRDefault="007058F7" w:rsidP="007058F7">
      <w:r w:rsidRPr="008603D5">
        <w:rPr>
          <w:rStyle w:val="IntenseEmphasis"/>
        </w:rPr>
        <w:t>When the Cold War ended, many Americans and Europeans seemed to think that the most vexing geopolitical questions had largely been settled</w:t>
      </w:r>
      <w:r w:rsidRPr="008603D5">
        <w:t xml:space="preserve">. With the exception of a handful of relatively minor problems, such as the woes of the former Yugoslavia and the Israeli-Palestinian dispute, </w:t>
      </w:r>
      <w:r w:rsidRPr="008603D5">
        <w:rPr>
          <w:rStyle w:val="IntenseEmphasis"/>
        </w:rPr>
        <w:t>the biggest issues in world politics, they assumed, would no longer concern boundaries, military bases, national self-determination, or spheres of influence.</w:t>
      </w:r>
    </w:p>
    <w:p w14:paraId="72D81ED7" w14:textId="77777777" w:rsidR="007058F7" w:rsidRPr="008603D5" w:rsidRDefault="007058F7" w:rsidP="007058F7">
      <w:r w:rsidRPr="008603D5">
        <w:rPr>
          <w:rStyle w:val="IntenseEmphasis"/>
        </w:rPr>
        <w:lastRenderedPageBreak/>
        <w:t>One can’t blame people for hoping.</w:t>
      </w:r>
      <w:r w:rsidRPr="008603D5">
        <w:t xml:space="preserve"> The West’s approach to the realities of the post–Cold War world has made a great deal of sense, and it is hard to see how world peace can ever be achieved without replacing geopolitical competition with the construction of a liberal world order. Still, Westerners often forget that this project rests on the particular geopolitical foundations laid in the early 1990s.</w:t>
      </w:r>
    </w:p>
    <w:p w14:paraId="6824025B" w14:textId="77777777" w:rsidR="007058F7" w:rsidRPr="008603D5" w:rsidRDefault="007058F7" w:rsidP="007058F7">
      <w:r w:rsidRPr="008603D5">
        <w:t>In Europe, the post–Cold War settlement involved the unification of Germany, the dismemberment of the Soviet Union, and the integration of the former Warsaw Pact states and the Baltic republics into NATO and the EU. In the Middle East, it entailed the dominance of Sunni powers that were allied with the United States (Saudi Arabia, its Gulf allies, Egypt, and Turkey) and the double containment of Iran and Iraq. In Asia, it meant the uncontested dominance of the United States, embedded in a series of security relationships with Japan, South Korea, Australia, Indonesia, and other allies.</w:t>
      </w:r>
    </w:p>
    <w:p w14:paraId="487B5EC2" w14:textId="77777777" w:rsidR="007058F7" w:rsidRPr="008603D5" w:rsidRDefault="007058F7" w:rsidP="007058F7">
      <w:r w:rsidRPr="008603D5">
        <w:t>This settlement reflected the power realities of the day, and it was only as stable as the relationships that held it up. Unfortunately, many observers conflated the temporary geopolitical conditions of the post–Cold War world with the presumably more final outcome of the ideological struggle between liberal democracy and Soviet communism. The political scientist Francis Fukuyama’s famous formulation that the end of the Cold War meant “the end of history” was a statement about ideology. But for many people, the collapse of the Soviet Union didn’t just mean that humanity’s ideological struggle was over for good; they thought geopolitics itself had also come to a permanent end.</w:t>
      </w:r>
    </w:p>
    <w:p w14:paraId="3FEF226D" w14:textId="77777777" w:rsidR="007058F7" w:rsidRPr="008603D5" w:rsidRDefault="007058F7" w:rsidP="007058F7">
      <w:r w:rsidRPr="008603D5">
        <w:t>At first glance, this conclusion looks like an extrapolation of Fukuyama’s argument rather than a distortion of it. After all, the idea of the end of history has rested on the geopolitical consequences of ideological struggles ever since the German philosopher Georg Wilhelm Friedrich Hegel first expressed it at the beginning of the nineteenth century. For Hegel, it was the Battle of Jena, in 1806, that rang the curtain down on the war of ideas. In Hegel’s eyes, Napoleon Bonaparte’s utter destruction of the Prussian army in that brief campaign represented the triumph of the French Revolution over the best army that prerevolutionary Europe could produce. This spelled an end to history, Hegel argued, because in the future, only states that adopted the principles and techniques of revolutionary France would be able to compete and survive.</w:t>
      </w:r>
    </w:p>
    <w:p w14:paraId="5408834B" w14:textId="77777777" w:rsidR="007058F7" w:rsidRPr="008603D5" w:rsidRDefault="007058F7" w:rsidP="007058F7">
      <w:r w:rsidRPr="008603D5">
        <w:t>Adapted to the post–Cold War world, this argument was taken to mean that in the future, states would have to adopt the principles of liberal capitalism to keep up. Closed, communist societies, such as the Soviet Union, had shown themselves to be too uncreative and unproductive to compete economically and militarily with liberal states. Their political regimes were also shaky, since no social form other than liberal democracy provided enough freedom and dignity for a contemporary society to remain stable.</w:t>
      </w:r>
    </w:p>
    <w:p w14:paraId="65A1A9F6" w14:textId="77777777" w:rsidR="007058F7" w:rsidRPr="008603D5" w:rsidRDefault="007058F7" w:rsidP="007058F7">
      <w:r w:rsidRPr="008603D5">
        <w:t>To fight the West successfully, you would have to become like the West, and if that happened, you would become the kind of wishy-washy, pacifistic milquetoast society that didn’t want to fight about anything at all. The only remaining dangers to world peace would come from rogue states such as North Korea, and although such countries might have the will to challenge the West, they would be too crippled by their obsolete political and social structures to rise above the nuisance level (unless they developed nuclear weapons, of course). And thus former communist states, such as Russia, faced a choice. They could jump on the modernization bandwagon and become liberal, open, and pacifistic, or they could cling bitterly to their guns and their culture as the world passed them by.</w:t>
      </w:r>
    </w:p>
    <w:p w14:paraId="06023AC8" w14:textId="77777777" w:rsidR="007058F7" w:rsidRPr="008603D5" w:rsidRDefault="007058F7" w:rsidP="007058F7">
      <w:r w:rsidRPr="008603D5">
        <w:t xml:space="preserve">At first, it all seemed to work. </w:t>
      </w:r>
      <w:r w:rsidRPr="008603D5">
        <w:rPr>
          <w:rStyle w:val="IntenseEmphasis"/>
        </w:rPr>
        <w:t xml:space="preserve">With history over, the focus shifted from geopolitics to development economics and nonproliferation, and the bulk of foreign policy came to center on questions such as </w:t>
      </w:r>
      <w:r w:rsidRPr="008603D5">
        <w:rPr>
          <w:rStyle w:val="IntenseEmphasis"/>
        </w:rPr>
        <w:lastRenderedPageBreak/>
        <w:t>climate change and trade. The conflation of the end of geopolitics and the end of history offered an especially enticing prospect to the United States: the idea that the country could start putting less into the international system and taking out more</w:t>
      </w:r>
      <w:r w:rsidRPr="008603D5">
        <w:t xml:space="preserve">. </w:t>
      </w:r>
      <w:r w:rsidRPr="008603D5">
        <w:rPr>
          <w:rStyle w:val="IntenseEmphasis"/>
        </w:rPr>
        <w:t>It could shrink its</w:t>
      </w:r>
      <w:r w:rsidRPr="008603D5">
        <w:t xml:space="preserve"> </w:t>
      </w:r>
      <w:r w:rsidRPr="008603D5">
        <w:rPr>
          <w:rStyle w:val="IntenseEmphasis"/>
        </w:rPr>
        <w:t>defense spending, cut the State Department’s appropriations, lower its profile in foreign hotspots -- and the world would just go on becoming more prosperous and more free.</w:t>
      </w:r>
    </w:p>
    <w:p w14:paraId="1E95BA2A" w14:textId="77777777" w:rsidR="007058F7" w:rsidRPr="008603D5" w:rsidRDefault="007058F7" w:rsidP="007058F7">
      <w:r w:rsidRPr="008603D5">
        <w:t>This vision appealed to both liberals and conservatives in the United States. The administration of President Bill Clinton, for example, cut both the Defense Department’s and the State Department’s budgets and was barely able to persuade Congress to keep paying U.S. dues to the UN. At the same time, policymakers assumed that the international system would become stronger and wider-reaching while continuing to be conducive to U.S. interests. Republican neo-isolationists, such as former Representative Ron Paul of Texas, argued that given the absence of serious geopolitical challenges, the United States could dramatically cut both military spending and foreign aid while continuing to benefit from the global economic system.</w:t>
      </w:r>
    </w:p>
    <w:p w14:paraId="711396E0" w14:textId="77777777" w:rsidR="007058F7" w:rsidRPr="008603D5" w:rsidRDefault="007058F7" w:rsidP="007058F7">
      <w:r w:rsidRPr="008603D5">
        <w:t>After 9/11, President George W. Bush based his foreign policy on the belief that Middle Eastern terrorists constituted a uniquely dangerous opponent, and he launched what he said would be a long war against them. In some respects, it appeared that the world was back in the realm of history. But the Bush administration’s belief that democracy could be implanted quickly in the Arab Middle East, starting with Iraq, testified to a deep conviction that the overall tide of events was running in America’s favor.</w:t>
      </w:r>
    </w:p>
    <w:p w14:paraId="1790035E" w14:textId="77777777" w:rsidR="007058F7" w:rsidRPr="008603D5" w:rsidRDefault="007058F7" w:rsidP="007058F7">
      <w:pPr>
        <w:rPr>
          <w:rStyle w:val="IntenseEmphasis"/>
        </w:rPr>
      </w:pPr>
      <w:r w:rsidRPr="008603D5">
        <w:rPr>
          <w:rStyle w:val="IntenseEmphasis"/>
        </w:rPr>
        <w:t>In very different ways, China, Iran, and Russia are all seeking to revise the status quo.</w:t>
      </w:r>
    </w:p>
    <w:p w14:paraId="0ADDE785" w14:textId="77777777" w:rsidR="007058F7" w:rsidRPr="008603D5" w:rsidRDefault="007058F7" w:rsidP="007058F7">
      <w:r w:rsidRPr="008603D5">
        <w:t xml:space="preserve">President Barack </w:t>
      </w:r>
      <w:r w:rsidRPr="008603D5">
        <w:rPr>
          <w:rStyle w:val="IntenseEmphasis"/>
        </w:rPr>
        <w:t>Obama built his foreign policy on the conviction that the “war on terror” was overblown</w:t>
      </w:r>
      <w:r w:rsidRPr="008603D5">
        <w:t>, that history really was over</w:t>
      </w:r>
      <w:r w:rsidRPr="008603D5">
        <w:rPr>
          <w:rStyle w:val="IntenseEmphasis"/>
        </w:rPr>
        <w:t>, and that</w:t>
      </w:r>
      <w:r w:rsidRPr="008603D5">
        <w:t xml:space="preserve">, as in the Clinton years, </w:t>
      </w:r>
      <w:r w:rsidRPr="008603D5">
        <w:rPr>
          <w:rStyle w:val="IntenseEmphasis"/>
        </w:rPr>
        <w:t>the United States’ most important priorities involved promoting the liberal world order, not playing classical geopolitics. The administration articulated an extremely ambitious agenda in support of that order: blocking Iran’s drive for nuclear weapons, solving the Israeli-Palestinian conflict, negotiating a global climate change treaty, striking Pacific and Atlantic trade deals, signing arms control treaties with Russia, repairing U.S. relations with the Muslim world, promoting gay rights, restoring trust with European allies, and ending the war in Afghanistan. At the same time, however, Obama planned to cut defense spending dramatically and reduced U.S. engagement in key world theaters, such as Europe and the Middle East</w:t>
      </w:r>
      <w:r w:rsidRPr="008603D5">
        <w:t>.</w:t>
      </w:r>
    </w:p>
    <w:p w14:paraId="7E079FE5" w14:textId="77777777" w:rsidR="007058F7" w:rsidRPr="008603D5" w:rsidRDefault="007058F7" w:rsidP="007058F7">
      <w:r w:rsidRPr="008603D5">
        <w:t>AN AXIS OF WEEVILS?</w:t>
      </w:r>
    </w:p>
    <w:p w14:paraId="058E1872" w14:textId="77777777" w:rsidR="007058F7" w:rsidRPr="008603D5" w:rsidRDefault="007058F7" w:rsidP="007058F7">
      <w:r w:rsidRPr="008603D5">
        <w:rPr>
          <w:rStyle w:val="IntenseEmphasis"/>
        </w:rPr>
        <w:t>All these happy convictions are about to be tested. Twenty-five years after the fall of the Berlin Wall, whether one focuses on the rivalry between the EU and Russia over Ukraine, which led Moscow to seize Crimea; the intensifying competition between China and Japan in East Asia; or the subsuming of sectarian conflict into international rivalries and civil wars in the Middle East, the world is looking less post-historical by the day.</w:t>
      </w:r>
      <w:r w:rsidRPr="008603D5">
        <w:t xml:space="preserve"> In very different ways, with very different objectives, China, Iran, and Russia are all pushing back against the political settlement of the Cold War.</w:t>
      </w:r>
    </w:p>
    <w:p w14:paraId="374C7175" w14:textId="77777777" w:rsidR="007058F7" w:rsidRPr="008603D5" w:rsidRDefault="007058F7" w:rsidP="007058F7">
      <w:r w:rsidRPr="008603D5">
        <w:t xml:space="preserve">The relationships among those three revisionist powers are complex. In the long run, Russia fears the rise of China. Tehran’s worldview has little in common with that of either Beijing or Moscow. Iran and Russia are oil-exporting countries and like the price of oil to be high; China is a net consumer and wants prices low. Political instability in the Middle East can work to Iran’s and Russia’s advantage but poses large risks for China. One should not speak of a strategic alliance among them, and over time, particularly </w:t>
      </w:r>
      <w:r w:rsidRPr="008603D5">
        <w:lastRenderedPageBreak/>
        <w:t>if they succeed in undermining U.S. influence in Eurasia, the tensions among them are more likely to grow than shrink.</w:t>
      </w:r>
    </w:p>
    <w:p w14:paraId="0AA95725" w14:textId="77777777" w:rsidR="007058F7" w:rsidRPr="008603D5" w:rsidRDefault="007058F7" w:rsidP="007058F7">
      <w:pPr>
        <w:rPr>
          <w:b/>
          <w:u w:val="single"/>
        </w:rPr>
      </w:pPr>
      <w:r w:rsidRPr="008603D5">
        <w:rPr>
          <w:rStyle w:val="IntenseEmphasis"/>
        </w:rPr>
        <w:t>What binds these powers together, however, is their agreement that the status quo must be revised</w:t>
      </w:r>
      <w:r w:rsidRPr="008603D5">
        <w:t xml:space="preserve">. </w:t>
      </w:r>
      <w:r w:rsidRPr="008603D5">
        <w:rPr>
          <w:rStyle w:val="IntenseEmphasis"/>
        </w:rPr>
        <w:t>Russia wants to reassemble as much of the Soviet Union as it can. China has no intention of contenting itself with a secondary role in global affairs, nor will it accept the current degree of U.S. influence in Asia and the territorial status quo there. Iran wishes to replace the current order in the Middle East</w:t>
      </w:r>
      <w:r w:rsidRPr="008603D5">
        <w:t xml:space="preserve"> -- led by Saudi Arabia and dominated by Sunni Arab states -- </w:t>
      </w:r>
      <w:r w:rsidRPr="008603D5">
        <w:rPr>
          <w:rStyle w:val="IntenseEmphasis"/>
        </w:rPr>
        <w:t>with one centered on Tehran.</w:t>
      </w:r>
    </w:p>
    <w:p w14:paraId="1D80DE6A" w14:textId="77777777" w:rsidR="007058F7" w:rsidRPr="008603D5" w:rsidRDefault="007058F7" w:rsidP="007058F7">
      <w:pPr>
        <w:rPr>
          <w:b/>
          <w:u w:val="single"/>
        </w:rPr>
      </w:pPr>
      <w:r w:rsidRPr="008603D5">
        <w:rPr>
          <w:rStyle w:val="IntenseEmphasis"/>
        </w:rPr>
        <w:t>Leaders in all three countries also agree that U.S. power is the chief obstacle to achieving their revisionist goals.</w:t>
      </w:r>
      <w:r w:rsidRPr="008603D5">
        <w:t xml:space="preserve"> Their hostility toward Washington and its order is both offensive and defensive: not only do they hope that the decline of U.S. power will make it easier to reorder their regions, but they also worry that Washington might try to overthrow them should discord within their countries grow. </w:t>
      </w:r>
      <w:r w:rsidRPr="008603D5">
        <w:rPr>
          <w:rStyle w:val="IntenseEmphasis"/>
        </w:rPr>
        <w:t>Yet the revisionists want to avoid direct confrontations with the United States, except in rare circumstances when the odds are strongly in their favor</w:t>
      </w:r>
      <w:r w:rsidRPr="008603D5">
        <w:t xml:space="preserve"> (as in Russia’s 2008 invasion of Georgia and its occupation and annexation of Crimea this year). </w:t>
      </w:r>
      <w:r w:rsidRPr="008603D5">
        <w:rPr>
          <w:rStyle w:val="IntenseEmphasis"/>
        </w:rPr>
        <w:t>Rather than challenge the status quo head on, they seek to chip away at the norms and relationships that sustain it.</w:t>
      </w:r>
    </w:p>
    <w:p w14:paraId="73E15648" w14:textId="77777777" w:rsidR="007058F7" w:rsidRPr="008603D5" w:rsidRDefault="007058F7" w:rsidP="007058F7">
      <w:r w:rsidRPr="008603D5">
        <w:t xml:space="preserve">Since Obama has been president, each of these powers has pursued a distinct strategy in light of its own strengths and weaknesses. China, which has the greatest capabilities of the three, has paradoxically been the most frustrated. Its efforts to assert itself in its region have only tightened the links between the United States and its Asian allies and intensified nationalism in Japan. As Beijing’s capabilities grow, so will its sense of frustration. </w:t>
      </w:r>
      <w:r w:rsidRPr="008603D5">
        <w:rPr>
          <w:rStyle w:val="IntenseEmphasis"/>
        </w:rPr>
        <w:t>China’s surge in power will be matched by a surge in Japan’s resolve, and tensions in Asia will be more likely to spill over into global economics and politics</w:t>
      </w:r>
      <w:r w:rsidRPr="008603D5">
        <w:t>.</w:t>
      </w:r>
    </w:p>
    <w:p w14:paraId="26B7F6D4" w14:textId="77777777" w:rsidR="007058F7" w:rsidRPr="008603D5" w:rsidRDefault="007058F7" w:rsidP="007058F7">
      <w:r w:rsidRPr="008603D5">
        <w:t>Iran, by many measures the weakest of the three states, has had the most successful record. The combination of the United States’ invasion of Iraq and then its premature withdrawal has enabled Tehran to cement deep and enduring ties with significant power centers across the Iraqi border, a development that has changed both the sectarian and the political balance of power in the region. In Syria, Iran, with the help of its longtime ally Hezbollah, has been able to reverse the military tide and prop up the government of Bashar al-Assad in the face of strong opposition from the U.S. government. This triumph of realpolitik has added considerably to Iran’s power and prestige. Across the region, the Arab Spring has weakened Sunni regimes, further tilting the balance in Iran’s favor. So has the growing split among Sunni governments over what to do about the Muslim Brotherhood and its offshoots and adherents.</w:t>
      </w:r>
    </w:p>
    <w:p w14:paraId="7A84E16D" w14:textId="77777777" w:rsidR="007058F7" w:rsidRPr="008603D5" w:rsidRDefault="007058F7" w:rsidP="007058F7">
      <w:r w:rsidRPr="008603D5">
        <w:t>Russia, meanwhile, has emerged as the middling revisionist: more powerful than Iran but weaker than China, more successful than China at geopolitics but less successful than Iran. Russia has been moderately effective at driving wedges between Germany and the United States, but Russian President Vladimir Putin’s preoccupation with rebuilding the Soviet Union has been hobbled by the sharp limits of his country’s economic power. To build a real Eurasian bloc, as Putin dreams of doing, Russia would have to underwrite the bills of the former Soviet republics -- something it cannot afford to do.</w:t>
      </w:r>
    </w:p>
    <w:p w14:paraId="56C91E90" w14:textId="77777777" w:rsidR="007058F7" w:rsidRPr="008603D5" w:rsidRDefault="007058F7" w:rsidP="007058F7">
      <w:r w:rsidRPr="008603D5">
        <w:t xml:space="preserve">Nevertheless, Putin, despite his weak hand, has been remarkably successful at frustrating Western projects on former Soviet territory. He has stopped NATO expansion dead in its tracks. He has dismembered Georgia, brought Armenia into his orbit, tightened his hold on Crimea, and, with his Ukrainian adventure, dealt the West an unpleasant and humiliating surprise. From the Western point of </w:t>
      </w:r>
      <w:r w:rsidRPr="008603D5">
        <w:lastRenderedPageBreak/>
        <w:t>view, Putin appears to be condemning his country to an ever-darker future of poverty and marginalization. But Putin doesn’t believe that history has ended, and from his perspective, he has solidified his power at home and reminded hostile foreign powers that the Russian bear still has sharp claws.</w:t>
      </w:r>
    </w:p>
    <w:p w14:paraId="7CA65FD6" w14:textId="77777777" w:rsidR="007058F7" w:rsidRPr="008603D5" w:rsidRDefault="007058F7" w:rsidP="007058F7">
      <w:r w:rsidRPr="008603D5">
        <w:rPr>
          <w:rStyle w:val="IntenseEmphasis"/>
        </w:rPr>
        <w:t>Obama now finds himself bogged down in exactly the kinds of geopolitical rivalries he had hoped to transcend</w:t>
      </w:r>
      <w:r w:rsidRPr="008603D5">
        <w:t>.</w:t>
      </w:r>
    </w:p>
    <w:p w14:paraId="15B799AB" w14:textId="77777777" w:rsidR="007058F7" w:rsidRPr="008603D5" w:rsidRDefault="007058F7" w:rsidP="007058F7">
      <w:r w:rsidRPr="008603D5">
        <w:t>THE POWERS THAT BE</w:t>
      </w:r>
    </w:p>
    <w:p w14:paraId="3F8EF197" w14:textId="77777777" w:rsidR="007058F7" w:rsidRPr="008603D5" w:rsidRDefault="007058F7" w:rsidP="007058F7">
      <w:r w:rsidRPr="008603D5">
        <w:rPr>
          <w:rStyle w:val="IntenseEmphasis"/>
        </w:rPr>
        <w:t>The revisionist powers have such varied agendas and capabilities that none can provide the kind of systematic and global opposition that the Soviet Union did. As a result, Americans have been slow to realize that these states have undermined the Eurasian geopolitical order in ways that complicate U.S. and European efforts to construct a post-historical, win-win world</w:t>
      </w:r>
      <w:r w:rsidRPr="008603D5">
        <w:t>.</w:t>
      </w:r>
    </w:p>
    <w:p w14:paraId="69D6F7BC" w14:textId="77777777" w:rsidR="007058F7" w:rsidRPr="008603D5" w:rsidRDefault="007058F7" w:rsidP="007058F7">
      <w:pPr>
        <w:rPr>
          <w:rStyle w:val="IntenseEmphasis"/>
        </w:rPr>
      </w:pPr>
      <w:r w:rsidRPr="008603D5">
        <w:t xml:space="preserve">Still, one can see the effects of this revisionist activity in many places. In East Asia, China’s increasingly assertive stance has yet to yield much concrete geopolitical progress, but it has fundamentally altered the political dynamic in the region with the fastest-growing economies on earth. Asian politics today revolve around national rivalries, conflicting territorial claims, naval buildups, and similar historical issues. The nationalist revival in Japan, a direct response to China’s agenda, has set up a process in which rising nationalism in one country feeds off the same in the other. </w:t>
      </w:r>
      <w:r w:rsidRPr="008603D5">
        <w:rPr>
          <w:rStyle w:val="IntenseEmphasis"/>
        </w:rPr>
        <w:t>China and Japan are escalating their rhetoric, increasing their military budgets, starting bilateral crises with greater frequency, and fixating more and more on zero-sum competition.</w:t>
      </w:r>
    </w:p>
    <w:p w14:paraId="76EAC4E1" w14:textId="77777777" w:rsidR="007058F7" w:rsidRPr="008603D5" w:rsidRDefault="007058F7" w:rsidP="007058F7"/>
    <w:p w14:paraId="278FE6EC" w14:textId="77777777" w:rsidR="00A1569D" w:rsidRPr="008603D5" w:rsidRDefault="00A1569D" w:rsidP="00A1569D">
      <w:pPr>
        <w:pStyle w:val="Heading3"/>
        <w:rPr>
          <w:rFonts w:cs="Times New Roman"/>
        </w:rPr>
      </w:pPr>
      <w:bookmarkStart w:id="95" w:name="_Toc392960209"/>
      <w:r w:rsidRPr="008603D5">
        <w:rPr>
          <w:rFonts w:cs="Times New Roman"/>
        </w:rPr>
        <w:lastRenderedPageBreak/>
        <w:t>Lead Now</w:t>
      </w:r>
      <w:bookmarkEnd w:id="95"/>
    </w:p>
    <w:p w14:paraId="569AB6E3" w14:textId="77777777" w:rsidR="00A1569D" w:rsidRPr="008603D5" w:rsidRDefault="00A1569D" w:rsidP="00A1569D"/>
    <w:p w14:paraId="0867036D" w14:textId="77777777" w:rsidR="00A1569D" w:rsidRPr="008603D5" w:rsidRDefault="00A1569D" w:rsidP="00A1569D">
      <w:pPr>
        <w:pStyle w:val="Heading4"/>
        <w:rPr>
          <w:rFonts w:cs="Times New Roman"/>
        </w:rPr>
      </w:pPr>
      <w:r w:rsidRPr="008603D5">
        <w:rPr>
          <w:rFonts w:cs="Times New Roman"/>
        </w:rPr>
        <w:t>US has an unprecedented lead</w:t>
      </w:r>
    </w:p>
    <w:p w14:paraId="72FB21B8" w14:textId="77777777" w:rsidR="004A5ABB" w:rsidRPr="008603D5" w:rsidRDefault="00A1569D" w:rsidP="00A1569D">
      <w:pPr>
        <w:rPr>
          <w:rStyle w:val="StyleStyleBold12pt"/>
        </w:rPr>
      </w:pPr>
      <w:r w:rsidRPr="008603D5">
        <w:rPr>
          <w:rStyle w:val="StyleStyleBold12pt"/>
        </w:rPr>
        <w:t>Kagan, senior fellow at the Brookings Institute, 12</w:t>
      </w:r>
    </w:p>
    <w:p w14:paraId="274987BB" w14:textId="77777777" w:rsidR="00A1569D" w:rsidRPr="008603D5" w:rsidRDefault="00A1569D" w:rsidP="00A1569D">
      <w:r w:rsidRPr="008603D5">
        <w:t xml:space="preserve">(Robert, </w:t>
      </w:r>
      <w:r w:rsidR="00617050" w:rsidRPr="008603D5">
        <w:t xml:space="preserve">1-11-12, </w:t>
      </w:r>
      <w:r w:rsidRPr="008603D5">
        <w:t>The New Republic, "Not Fade Away: The Myth of Decline," http://www.tnr.com/article/politics/magazine/99521/america-world-power-declinism?passthru=ZDkyNzQzZTk3YWY3YzE0OWM5MGRiZmIwNGQwNDBiZmI&amp;utm_source=Editors+and+Bloggers&amp;utm_campaign=cbaee91d9d-Edit_and_Blogs&amp;utm_medium=email, accessed 7-6-12, CNM)</w:t>
      </w:r>
    </w:p>
    <w:p w14:paraId="4AE8DC63" w14:textId="77777777" w:rsidR="00A1569D" w:rsidRPr="008603D5" w:rsidRDefault="00A1569D" w:rsidP="00A1569D"/>
    <w:p w14:paraId="625B986E" w14:textId="77777777" w:rsidR="00A1569D" w:rsidRPr="008603D5" w:rsidRDefault="00A1569D" w:rsidP="00A1569D">
      <w:r w:rsidRPr="008603D5">
        <w:rPr>
          <w:rStyle w:val="StyleBoldUnderline"/>
        </w:rPr>
        <w:t>Less than a decade ago, most observers spoke not of America’s decline but of its enduring primacy</w:t>
      </w:r>
      <w:r w:rsidRPr="008603D5">
        <w:t xml:space="preserve">.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r w:rsidRPr="008603D5">
        <w:rPr>
          <w:rStyle w:val="StyleBoldUnderline"/>
        </w:rPr>
        <w:t>Ikenberry agreed that “no other great power” had held “such formidable advantages in military, economic, technological, cultural, or political capabilities.... The preeminence of American power” was “unprecedented.” In 2004, the pundit Fareed Zakaria described the United States as enjoying a “comprehensive uni-polarity</w:t>
      </w:r>
      <w:r w:rsidRPr="008603D5">
        <w:t>” unlike anything seen since Rome. But a mere four years later Zakaria was writing about the “post-American world” and “the rise of the rest,” and Kennedy was discoursing again upon the inevitability of American decline. Did the fundamentals of America’s relative power shift so dramatically in just a few short years?</w:t>
      </w:r>
    </w:p>
    <w:p w14:paraId="6EF3A553" w14:textId="77777777" w:rsidR="00A1569D" w:rsidRPr="008603D5" w:rsidRDefault="00A1569D" w:rsidP="00A1569D"/>
    <w:p w14:paraId="141A5A8A" w14:textId="77777777" w:rsidR="00A1569D" w:rsidRPr="008603D5" w:rsidRDefault="00A1569D" w:rsidP="00A1569D">
      <w:pPr>
        <w:pStyle w:val="Heading3"/>
        <w:rPr>
          <w:rFonts w:cs="Times New Roman"/>
        </w:rPr>
      </w:pPr>
      <w:bookmarkStart w:id="96" w:name="_Toc392960210"/>
      <w:r w:rsidRPr="008603D5">
        <w:rPr>
          <w:rFonts w:cs="Times New Roman"/>
        </w:rPr>
        <w:lastRenderedPageBreak/>
        <w:t>Lead Now – Military</w:t>
      </w:r>
      <w:bookmarkEnd w:id="96"/>
    </w:p>
    <w:p w14:paraId="52101D80" w14:textId="77777777" w:rsidR="00A1569D" w:rsidRPr="008603D5" w:rsidRDefault="00A1569D" w:rsidP="00A1569D"/>
    <w:p w14:paraId="4F488846" w14:textId="77777777" w:rsidR="00A1569D" w:rsidRPr="008603D5" w:rsidRDefault="00A1569D" w:rsidP="00A1569D">
      <w:pPr>
        <w:pStyle w:val="Heading4"/>
        <w:rPr>
          <w:rFonts w:cs="Times New Roman"/>
        </w:rPr>
      </w:pPr>
      <w:r w:rsidRPr="008603D5">
        <w:rPr>
          <w:rFonts w:cs="Times New Roman"/>
        </w:rPr>
        <w:t>Lead now – military</w:t>
      </w:r>
    </w:p>
    <w:p w14:paraId="2CA0B7ED" w14:textId="77777777" w:rsidR="004A5ABB" w:rsidRPr="008603D5" w:rsidRDefault="00A1569D" w:rsidP="00A1569D">
      <w:pPr>
        <w:rPr>
          <w:rStyle w:val="StyleStyleBold12pt"/>
        </w:rPr>
      </w:pPr>
      <w:r w:rsidRPr="008603D5">
        <w:rPr>
          <w:rStyle w:val="StyleStyleBold12pt"/>
        </w:rPr>
        <w:t>Kagan, senior fellow at the Brookings Institute, 12</w:t>
      </w:r>
    </w:p>
    <w:p w14:paraId="2CBCD86A" w14:textId="77777777" w:rsidR="00A1569D" w:rsidRPr="008603D5" w:rsidRDefault="00A1569D" w:rsidP="00A1569D">
      <w:r w:rsidRPr="008603D5">
        <w:t xml:space="preserve">(Robert, </w:t>
      </w:r>
      <w:r w:rsidR="00617050" w:rsidRPr="008603D5">
        <w:t xml:space="preserve">1-11-12, </w:t>
      </w:r>
      <w:r w:rsidRPr="008603D5">
        <w:t>The New Republic, "Not Fade Away: The Myth of Decline," http://www.tnr.com/article/politics/magazine/99521/america-world-power-declinism?page=0,1&amp;passthru=ZDkyNzQzZTk3YWY3YzE0OWM5MGRiZmIwNGQwNDBiZmI&amp;utm_source=Editors%20and%20Bloggers&amp;utm_campaign=cbaee91d9d-Edit_and_Blogs&amp;utm_medium=email, accessed 7-6-12, CNM)</w:t>
      </w:r>
    </w:p>
    <w:p w14:paraId="63C721C3" w14:textId="77777777" w:rsidR="00A1569D" w:rsidRPr="008603D5" w:rsidRDefault="00A1569D" w:rsidP="00A1569D"/>
    <w:p w14:paraId="69672C13" w14:textId="77777777" w:rsidR="00A1569D" w:rsidRPr="008603D5" w:rsidRDefault="00A1569D" w:rsidP="00A1569D">
      <w:r w:rsidRPr="008603D5">
        <w:rPr>
          <w:rStyle w:val="StyleBoldUnderline"/>
        </w:rPr>
        <w:t>Military capacity matters</w:t>
      </w:r>
      <w:r w:rsidRPr="008603D5">
        <w:t>, too, as early nineteenth-century China learned and Chinese leaders know today. As Yan Xuetong recently noted, “</w:t>
      </w:r>
      <w:r w:rsidRPr="008603D5">
        <w:rPr>
          <w:rStyle w:val="StyleBoldUnderline"/>
        </w:rPr>
        <w:t>military strength underpins hegemony.” Here the United States remains unmatched. It is far and away the most powerful nation the world has ever known, and there has been no decline in America’s relative military capacity</w:t>
      </w:r>
      <w:r w:rsidRPr="008603D5">
        <w:t xml:space="preserve">—at least not yet. Americans currently spend less than $600 billion a year on defense, more than the rest of the other great powers combined. (This figure does not include the deployment in Iraq, which is ending, or the combat forces in Afghanistan, which are likely to diminish steadily over the next couple of years.) </w:t>
      </w:r>
      <w:r w:rsidRPr="008603D5">
        <w:rPr>
          <w:rStyle w:val="StyleBoldUnderline"/>
        </w:rPr>
        <w:t>They do so</w:t>
      </w:r>
      <w:r w:rsidRPr="008603D5">
        <w:t xml:space="preserve">, moreover, </w:t>
      </w:r>
      <w:r w:rsidRPr="008603D5">
        <w:rPr>
          <w:rStyle w:val="StyleBoldUnderline"/>
        </w:rPr>
        <w:t>while consuming a little less than 4 percent of GDP annually—a higher percentage than the other great powers</w:t>
      </w:r>
      <w:r w:rsidRPr="008603D5">
        <w:t xml:space="preserve">, but in historical terms lower than the 10 percent of GDP that the United States spent on defense in the mid-1950s and the 7 percent it spent in the late 1980s. The superior expenditures underestimate America’s actual superiority in military capability. </w:t>
      </w:r>
      <w:r w:rsidRPr="008603D5">
        <w:rPr>
          <w:rStyle w:val="StyleBoldUnderline"/>
        </w:rPr>
        <w:t>American land and air forces are equipped with the most advanced weaponry, and are the most experienced in actual combat. They would defeat any competitor in a head-to-head battle. American naval power remains predominant in every region of the world</w:t>
      </w:r>
      <w:r w:rsidRPr="008603D5">
        <w:t>.</w:t>
      </w:r>
    </w:p>
    <w:p w14:paraId="3612C6DF" w14:textId="77777777" w:rsidR="00D00BB8" w:rsidRPr="008603D5" w:rsidRDefault="00A1569D" w:rsidP="00A1569D">
      <w:r w:rsidRPr="008603D5">
        <w:t xml:space="preserve">By these military and economic measures, at least, </w:t>
      </w:r>
      <w:r w:rsidRPr="008603D5">
        <w:rPr>
          <w:rStyle w:val="StyleBoldUnderline"/>
        </w:rPr>
        <w:t>the United States today is</w:t>
      </w:r>
      <w:r w:rsidRPr="008603D5">
        <w:t xml:space="preserve"> not remotely like Britain circa 1900, when that empire’s relative decline began to become apparent. It is more </w:t>
      </w:r>
      <w:r w:rsidRPr="008603D5">
        <w:rPr>
          <w:rStyle w:val="StyleBoldUnderline"/>
        </w:rPr>
        <w:t>like Britain circa 1870, when the empire was at the height of its power</w:t>
      </w:r>
      <w:r w:rsidRPr="008603D5">
        <w:t>. It is possible to imagine a time when this might no longer be the case, but that moment has not yet arrived.</w:t>
      </w:r>
    </w:p>
    <w:p w14:paraId="0964170E" w14:textId="77777777" w:rsidR="00D00BB8" w:rsidRPr="008603D5" w:rsidRDefault="00D00BB8" w:rsidP="00A1569D"/>
    <w:p w14:paraId="5FD536D8" w14:textId="77777777" w:rsidR="00D00BB8" w:rsidRPr="008603D5" w:rsidRDefault="007C5C0B" w:rsidP="007C5C0B">
      <w:pPr>
        <w:pStyle w:val="Heading3"/>
        <w:rPr>
          <w:rFonts w:cs="Times New Roman"/>
        </w:rPr>
      </w:pPr>
      <w:bookmarkStart w:id="97" w:name="_Toc392960211"/>
      <w:r w:rsidRPr="008603D5">
        <w:rPr>
          <w:rFonts w:cs="Times New Roman"/>
        </w:rPr>
        <w:lastRenderedPageBreak/>
        <w:t>AT – Challengers Now</w:t>
      </w:r>
      <w:bookmarkEnd w:id="97"/>
    </w:p>
    <w:p w14:paraId="11A5F69B" w14:textId="77777777" w:rsidR="00D00BB8" w:rsidRPr="008603D5" w:rsidRDefault="00D00BB8" w:rsidP="003B4937"/>
    <w:p w14:paraId="26F24EA2" w14:textId="77777777" w:rsidR="007C5C0B" w:rsidRPr="008603D5" w:rsidRDefault="007C5C0B" w:rsidP="007C5C0B">
      <w:pPr>
        <w:pStyle w:val="Heading4"/>
        <w:rPr>
          <w:rFonts w:cs="Times New Roman"/>
        </w:rPr>
      </w:pPr>
      <w:r w:rsidRPr="008603D5">
        <w:rPr>
          <w:rFonts w:cs="Times New Roman"/>
        </w:rPr>
        <w:t>Hegemony high – everyone is declining</w:t>
      </w:r>
    </w:p>
    <w:p w14:paraId="38BF6AC7" w14:textId="77777777" w:rsidR="007C5C0B" w:rsidRPr="008603D5" w:rsidRDefault="007C5C0B" w:rsidP="007C5C0B">
      <w:pPr>
        <w:rPr>
          <w:rStyle w:val="StyleStyleBold12pt"/>
        </w:rPr>
      </w:pPr>
      <w:r w:rsidRPr="008603D5">
        <w:rPr>
          <w:rStyle w:val="StyleStyleBold12pt"/>
        </w:rPr>
        <w:t>Gvodsdev, Nation</w:t>
      </w:r>
      <w:r w:rsidR="00617050" w:rsidRPr="008603D5">
        <w:rPr>
          <w:rStyle w:val="StyleStyleBold12pt"/>
        </w:rPr>
        <w:t xml:space="preserve">al Interest former editor, </w:t>
      </w:r>
      <w:r w:rsidRPr="008603D5">
        <w:rPr>
          <w:rStyle w:val="StyleStyleBold12pt"/>
        </w:rPr>
        <w:t>12</w:t>
      </w:r>
    </w:p>
    <w:p w14:paraId="22702A8A" w14:textId="77777777" w:rsidR="007C5C0B" w:rsidRPr="008603D5" w:rsidRDefault="007C5C0B" w:rsidP="007C5C0B">
      <w:r w:rsidRPr="008603D5">
        <w:t xml:space="preserve">(Nikolas K. Gvosdev is the former editor of the National Interest and a frequent foreign policy commentator in both the print and broadcast media. He is currently on the faculty of the U.S. Naval War College. 6-15-12, World Politics Review, “The Realist Prism: In a G-Zero World, U.S. Should Go Minilateral,” </w:t>
      </w:r>
      <w:hyperlink r:id="rId142" w:history="1">
        <w:r w:rsidRPr="008603D5">
          <w:t>http://www.worldpoliticsreview.com/articles/12061/the-realist-prism-in-a-g-zero-world-u-s-should-go-minilateral</w:t>
        </w:r>
      </w:hyperlink>
      <w:r w:rsidRPr="008603D5">
        <w:t>, accessed 7-8-12, CNM)</w:t>
      </w:r>
    </w:p>
    <w:p w14:paraId="441CA63B" w14:textId="77777777" w:rsidR="007C5C0B" w:rsidRPr="008603D5" w:rsidRDefault="007C5C0B" w:rsidP="007C5C0B"/>
    <w:p w14:paraId="1A2204D2" w14:textId="77777777" w:rsidR="007C5C0B" w:rsidRPr="008603D5" w:rsidRDefault="007C5C0B" w:rsidP="007C5C0B">
      <w:r w:rsidRPr="008603D5">
        <w:t xml:space="preserve">This is not to argue that the United States has entered into a period of irreversible decline. Indeed, the </w:t>
      </w:r>
      <w:r w:rsidRPr="008603D5">
        <w:rPr>
          <w:rStyle w:val="StyleBoldUnderline"/>
        </w:rPr>
        <w:t>other major power centers that are often presented as future peer competitors are experiencing their own shocks, from the eurozone crisis to economic stagnation in Japan to the protests rocking Russia to the formidable challenges that Xi Jinping and the “fifth generation” of leadership in China will have to confront</w:t>
      </w:r>
      <w:r w:rsidRPr="008603D5">
        <w:t xml:space="preserve">. As a result, </w:t>
      </w:r>
      <w:r w:rsidRPr="008603D5">
        <w:rPr>
          <w:rStyle w:val="StyleBoldUnderline"/>
        </w:rPr>
        <w:t>the United States is benefiting from the perception that it, like the dollar, remains a “safe haven</w:t>
      </w:r>
      <w:r w:rsidRPr="008603D5">
        <w:t>.” But though the U.S. is still a superpower, its current fiscal and economic problems leave it in no position to finance a new global system or impose common standards on the nations of the world, the way it did in the postwar period by rebuilding Western Europe and East Asia and creating the institutional foundations that paved the way for globalization.</w:t>
      </w:r>
    </w:p>
    <w:p w14:paraId="261FA889" w14:textId="77777777" w:rsidR="007C5C0B" w:rsidRPr="008603D5" w:rsidRDefault="007C5C0B" w:rsidP="007C5C0B"/>
    <w:p w14:paraId="279144BF" w14:textId="77777777" w:rsidR="007C5C0B" w:rsidRPr="008603D5" w:rsidRDefault="007C5C0B" w:rsidP="007C5C0B">
      <w:pPr>
        <w:pStyle w:val="Heading4"/>
        <w:rPr>
          <w:rFonts w:cs="Times New Roman"/>
        </w:rPr>
      </w:pPr>
      <w:r w:rsidRPr="008603D5">
        <w:rPr>
          <w:rFonts w:cs="Times New Roman"/>
        </w:rPr>
        <w:t>No major rival now – but US must act to preserve its status</w:t>
      </w:r>
    </w:p>
    <w:p w14:paraId="0B0716FA" w14:textId="77777777" w:rsidR="007C5C0B" w:rsidRPr="008603D5" w:rsidRDefault="007C5C0B" w:rsidP="007C5C0B">
      <w:pPr>
        <w:rPr>
          <w:rStyle w:val="StyleStyleBold12pt"/>
        </w:rPr>
      </w:pPr>
      <w:r w:rsidRPr="008603D5">
        <w:rPr>
          <w:rStyle w:val="StyleStyleBold12pt"/>
        </w:rPr>
        <w:t>Beckley, Harvard Kennedy School’s Belfer Center for Science and International Affairs, International Security Program Research Fellow, 12</w:t>
      </w:r>
    </w:p>
    <w:p w14:paraId="2A092227" w14:textId="77777777" w:rsidR="004A5ABB" w:rsidRPr="008603D5" w:rsidRDefault="007C5C0B" w:rsidP="007C5C0B">
      <w:r w:rsidRPr="008603D5">
        <w:t>(Michael, University of Virginia’s Miller Center’s fellow, International Security, Volume 36, Issue 3, “China’s Century? Why America’s Edge Will Endure,” http://www.google.com/url?sa=t&amp;rct=j&amp;q=&amp;esrc=s&amp;source=web&amp;cd=1&amp;ved=0CFEQFjAA&amp;url=http%3A%2F%2Fwww.mitpressjournals.org%2Fdoi%2Fpdf%2F10.1162%2FISEC_a_00066&amp;ei=zkvrT9T8E8q1rQHeorDwBQ&amp;usg=AFQjCNGn9W7Ei82Wbsof4yj6KORthY-71g, pg.78, accessed 6-27-12, FFF)</w:t>
      </w:r>
    </w:p>
    <w:p w14:paraId="3B7007E3" w14:textId="77777777" w:rsidR="007C5C0B" w:rsidRPr="008603D5" w:rsidRDefault="007C5C0B" w:rsidP="007C5C0B">
      <w:pPr>
        <w:rPr>
          <w:rStyle w:val="StyleBoldUnderline"/>
        </w:rPr>
      </w:pPr>
    </w:p>
    <w:p w14:paraId="53EB6183" w14:textId="77777777" w:rsidR="007C5C0B" w:rsidRPr="008603D5" w:rsidRDefault="007C5C0B" w:rsidP="007C5C0B">
      <w:pPr>
        <w:rPr>
          <w:rStyle w:val="StyleBoldUnderline"/>
        </w:rPr>
      </w:pPr>
      <w:r w:rsidRPr="008603D5">
        <w:rPr>
          <w:rStyle w:val="StyleBoldUnderline"/>
        </w:rPr>
        <w:t>Order and prosperity, however, are unnatural. They can never be presumed. When achieved, they are the result of determined action by powerful actors and, in particular, by the most powerful actor, which is, and will be for some time</w:t>
      </w:r>
      <w:r w:rsidRPr="008603D5">
        <w:t xml:space="preserve">, </w:t>
      </w:r>
      <w:r w:rsidRPr="008603D5">
        <w:rPr>
          <w:rStyle w:val="StyleBoldUnderline"/>
        </w:rPr>
        <w:t>the United States. Arms buildups, insecure sea-lanes, and closed markets are only the most obvious risks of U.S. retrenchment. Less obvious are transnational problems, such as global warming, water scarcity, and disease, which may fester without a leader to rally collective action.</w:t>
      </w:r>
    </w:p>
    <w:p w14:paraId="0808B476" w14:textId="77777777" w:rsidR="007C5C0B" w:rsidRPr="008603D5" w:rsidRDefault="007C5C0B" w:rsidP="007C5C0B">
      <w:r w:rsidRPr="008603D5">
        <w:t xml:space="preserve">Hegemony, of course, carries its own risks and costs. In particular, America’s global military presence might tempt policymakers to use force when they should choose diplomacy or inaction. If the United </w:t>
      </w:r>
      <w:r w:rsidRPr="008603D5">
        <w:lastRenderedPageBreak/>
        <w:t>States abuses its power, however, it is not because it is too engaged with the world, but because its engagement lacks strategic vision. The solution is better strategy, not retrenchment.</w:t>
      </w:r>
    </w:p>
    <w:p w14:paraId="50FFCC7D" w14:textId="77777777" w:rsidR="007C5C0B" w:rsidRPr="008603D5" w:rsidRDefault="007C5C0B" w:rsidP="007C5C0B">
      <w:pPr>
        <w:rPr>
          <w:rStyle w:val="StyleBoldUnderline"/>
        </w:rPr>
      </w:pPr>
      <w:r w:rsidRPr="008603D5">
        <w:rPr>
          <w:rStyle w:val="StyleBoldUnderline"/>
        </w:rPr>
        <w:t>The first step toward sound strategy is to recognize that the status quo for the United States is pretty good: it does not face a hegemonic rival, and the trends favor continued U.S. dominance. The overarching goal of American foreign policy should be to preserve this state of affairs</w:t>
      </w:r>
      <w:r w:rsidRPr="008603D5">
        <w:t xml:space="preserve">. Declinists claim the United States should “adopt a neomercantilist international economic policy” and “disengage from current alliance commitments in East Asia and Europe.”161 But </w:t>
      </w:r>
      <w:r w:rsidRPr="008603D5">
        <w:rPr>
          <w:rStyle w:val="StyleBoldUnderline"/>
        </w:rPr>
        <w:t>the fact that the United States rose relative to China while propping up the world economy and maintaining a hegemonic presence abroad casts doubt on the wisdom of such calls for radical policy change.</w:t>
      </w:r>
    </w:p>
    <w:p w14:paraId="0054A50A" w14:textId="77777777" w:rsidR="007C5C0B" w:rsidRPr="008603D5" w:rsidRDefault="007C5C0B" w:rsidP="007C5C0B"/>
    <w:p w14:paraId="15ABC50E" w14:textId="77777777" w:rsidR="00FD7659" w:rsidRDefault="00227F05" w:rsidP="00227F05">
      <w:pPr>
        <w:pStyle w:val="Heading4"/>
        <w:rPr>
          <w:rFonts w:cs="Times New Roman"/>
        </w:rPr>
      </w:pPr>
      <w:r w:rsidRPr="008603D5">
        <w:rPr>
          <w:rFonts w:cs="Times New Roman"/>
        </w:rPr>
        <w:t>No competitors – they all have worse problems than the U.S.</w:t>
      </w:r>
    </w:p>
    <w:p w14:paraId="4A4C2B00" w14:textId="7E1C1057" w:rsidR="00227F05" w:rsidRPr="008603D5" w:rsidRDefault="00227F05" w:rsidP="00227F05">
      <w:pPr>
        <w:pStyle w:val="Heading4"/>
        <w:rPr>
          <w:rStyle w:val="StyleStyleBold12pt"/>
          <w:rFonts w:cs="Times New Roman"/>
          <w:b/>
        </w:rPr>
      </w:pPr>
      <w:r w:rsidRPr="008603D5">
        <w:rPr>
          <w:rStyle w:val="StyleStyleBold12pt"/>
          <w:rFonts w:cs="Times New Roman"/>
          <w:b/>
        </w:rPr>
        <w:t>Kagan, Brookings Institute Senior Fellow, 12</w:t>
      </w:r>
    </w:p>
    <w:p w14:paraId="78B0DDCC" w14:textId="77777777" w:rsidR="00FD7659" w:rsidRDefault="00227F05" w:rsidP="00227F05">
      <w:pPr>
        <w:rPr>
          <w:rStyle w:val="StyleStyleBold12pt"/>
          <w:b w:val="0"/>
        </w:rPr>
      </w:pPr>
      <w:r w:rsidRPr="008603D5">
        <w:rPr>
          <w:rStyle w:val="StyleStyleBold12pt"/>
          <w:b w:val="0"/>
        </w:rPr>
        <w:t>[Robert, Foreign Relations Council Member, and Foreign Policy Advisor, 1-1-12, Brookings Institute, “Not Fade Away: Against the Myth of American Decline”, http://www.brookings.edu/research/opinions/2012/01/17-us-power-kagan, accessed: 7-6-14, JY]</w:t>
      </w:r>
    </w:p>
    <w:p w14:paraId="5A38C0B4" w14:textId="60856642" w:rsidR="00FD7659" w:rsidRDefault="00FD7659" w:rsidP="00227F05"/>
    <w:p w14:paraId="271026E2" w14:textId="77777777" w:rsidR="00FD7659" w:rsidRDefault="00227F05" w:rsidP="00227F05">
      <w:pPr>
        <w:rPr>
          <w:rStyle w:val="IntenseEmphasis"/>
        </w:rPr>
      </w:pPr>
      <w:r w:rsidRPr="008603D5">
        <w:rPr>
          <w:rStyle w:val="IntenseEmphasis"/>
        </w:rPr>
        <w:t xml:space="preserve">It is </w:t>
      </w:r>
      <w:r w:rsidRPr="008603D5">
        <w:t>also</w:t>
      </w:r>
      <w:r w:rsidRPr="008603D5">
        <w:rPr>
          <w:rStyle w:val="IntenseEmphasis"/>
        </w:rPr>
        <w:t xml:space="preserve"> reasonable to expect that other nations will, as in the past, run into difficulties of their own. None of the nations currently enjoying economic miracles is without problems. Brazil, India, Turkey, and Russia all have bumpy histories that suggest the route ahead will not be </w:t>
      </w:r>
      <w:r w:rsidRPr="008603D5">
        <w:t>one of simple and</w:t>
      </w:r>
      <w:r w:rsidRPr="008603D5">
        <w:rPr>
          <w:rStyle w:val="IntenseEmphasis"/>
        </w:rPr>
        <w:t xml:space="preserve"> smooth </w:t>
      </w:r>
      <w:r w:rsidRPr="008603D5">
        <w:t>ascent</w:t>
      </w:r>
      <w:r w:rsidRPr="008603D5">
        <w:rPr>
          <w:rStyle w:val="IntenseEmphasis"/>
        </w:rPr>
        <w:t xml:space="preserve">. There is a </w:t>
      </w:r>
      <w:r w:rsidRPr="008603D5">
        <w:t>real</w:t>
      </w:r>
      <w:r w:rsidRPr="008603D5">
        <w:rPr>
          <w:rStyle w:val="IntenseEmphasis"/>
        </w:rPr>
        <w:t xml:space="preserve"> question whether </w:t>
      </w:r>
      <w:r w:rsidRPr="008603D5">
        <w:t>the autocratic model of</w:t>
      </w:r>
      <w:r w:rsidRPr="008603D5">
        <w:rPr>
          <w:rStyle w:val="IntenseEmphasis"/>
        </w:rPr>
        <w:t xml:space="preserve"> China, which can be so effective in making </w:t>
      </w:r>
      <w:r w:rsidRPr="008603D5">
        <w:t>some</w:t>
      </w:r>
      <w:r w:rsidRPr="008603D5">
        <w:rPr>
          <w:rStyle w:val="IntenseEmphasis"/>
        </w:rPr>
        <w:t xml:space="preserve"> strategic decisions about the economy in the short term, can over the long run be flexible enough to permit adaptation to a changing international economic, political, and strategic environment.</w:t>
      </w:r>
    </w:p>
    <w:p w14:paraId="6E9C9C60" w14:textId="77777777" w:rsidR="00C5217C" w:rsidRDefault="00C5217C" w:rsidP="00227F05">
      <w:pPr>
        <w:rPr>
          <w:rStyle w:val="IntenseEmphasis"/>
        </w:rPr>
      </w:pPr>
    </w:p>
    <w:p w14:paraId="0077AF31" w14:textId="3439C38F" w:rsidR="007C5C0B" w:rsidRPr="008603D5" w:rsidRDefault="007C5C0B" w:rsidP="007C5C0B">
      <w:pPr>
        <w:pStyle w:val="Heading3"/>
        <w:rPr>
          <w:rFonts w:cs="Times New Roman"/>
        </w:rPr>
      </w:pPr>
      <w:bookmarkStart w:id="98" w:name="_Toc392960212"/>
      <w:r w:rsidRPr="008603D5">
        <w:rPr>
          <w:rFonts w:cs="Times New Roman"/>
        </w:rPr>
        <w:lastRenderedPageBreak/>
        <w:t>AT – China Threat Now</w:t>
      </w:r>
      <w:bookmarkEnd w:id="98"/>
    </w:p>
    <w:p w14:paraId="434F65CA" w14:textId="77777777" w:rsidR="00053343" w:rsidRPr="008603D5" w:rsidRDefault="00053343" w:rsidP="00053343"/>
    <w:p w14:paraId="0A8889F9" w14:textId="77777777" w:rsidR="00227F05" w:rsidRPr="008603D5" w:rsidRDefault="00227F05" w:rsidP="00227F05">
      <w:pPr>
        <w:pStyle w:val="Heading4"/>
        <w:rPr>
          <w:rFonts w:cs="Times New Roman"/>
        </w:rPr>
      </w:pPr>
      <w:r w:rsidRPr="008603D5">
        <w:rPr>
          <w:rFonts w:cs="Times New Roman"/>
        </w:rPr>
        <w:t>China is not a threat now – US still has hegemony</w:t>
      </w:r>
    </w:p>
    <w:p w14:paraId="3321DE84" w14:textId="77777777" w:rsidR="00227F05" w:rsidRPr="008603D5" w:rsidRDefault="00227F05" w:rsidP="00227F05">
      <w:pPr>
        <w:rPr>
          <w:rStyle w:val="StyleStyleBold12pt"/>
        </w:rPr>
      </w:pPr>
      <w:r w:rsidRPr="008603D5">
        <w:rPr>
          <w:rStyle w:val="StyleStyleBold12pt"/>
        </w:rPr>
        <w:t>Beckley, Harvard Kennedy School’s Belfer Center for Science and International Affairs, International Security Program, Research Fellow, 12</w:t>
      </w:r>
    </w:p>
    <w:p w14:paraId="356230C1" w14:textId="66AD3729" w:rsidR="00227F05" w:rsidRPr="008603D5" w:rsidRDefault="00227F05" w:rsidP="00227F05">
      <w:r w:rsidRPr="008603D5">
        <w:t>(Michael, University of Virginia’s Miller Center, fellow, “China’s Century? Why America’s Edge Will Endure”, International Security, Volume 36, Issue 3, Pg. 42-43, http://www.google.com/url?sa=t&amp;rct=j&amp;q=&amp;esrc=s&amp;source=web&amp;cd=1&amp;ved=0CFEQFjAA&amp;url=http%3A%2F%2Fwww.mitpressjournals.org%2Fdoi%2Fpdf%2F10.1162%2FISEC_a_00066&amp;ei=zkvrT9T8E8q1rQHeorDwBQ&amp;usg=AFQjCNGn9W7Ei82Wbsof4yj6KORthY-71g,</w:t>
      </w:r>
      <w:r w:rsidR="00E0132F" w:rsidRPr="008603D5">
        <w:t xml:space="preserve"> </w:t>
      </w:r>
      <w:r w:rsidRPr="008603D5">
        <w:t>accessed 6-27-12, FFF)</w:t>
      </w:r>
    </w:p>
    <w:p w14:paraId="12F52030" w14:textId="77777777" w:rsidR="00227F05" w:rsidRPr="008603D5" w:rsidRDefault="00227F05" w:rsidP="00227F05">
      <w:pPr>
        <w:rPr>
          <w:rStyle w:val="StyleBoldUnderline"/>
        </w:rPr>
      </w:pPr>
    </w:p>
    <w:p w14:paraId="60E098EB" w14:textId="77777777" w:rsidR="00227F05" w:rsidRPr="008603D5" w:rsidRDefault="00227F05" w:rsidP="00227F05">
      <w:r w:rsidRPr="008603D5">
        <w:rPr>
          <w:rStyle w:val="StyleBoldUnderline"/>
        </w:rPr>
        <w:t>Resolving the debate between these two perspectives is imperative for prudent policymaking</w:t>
      </w:r>
      <w:r w:rsidRPr="008603D5">
        <w:t>. If proponents of the dominant, or “declinist,” perspective are correct, then the United States should contain China’s growth by “[adopting] a neomercantilist international economic policy” and subdue China’s ambitions by “disengag[ing] from current alliance commitments in East Asia.”4 If, however, the United States is not in decline, and if globalization and hegemony are the main reasons why, then the United States should do the opposite: it should contain China’s growth by maintaining a liberal international economic policy, and it should subdue China’s ambitions by sustaining a robust political and military presence in Asia.</w:t>
      </w:r>
    </w:p>
    <w:p w14:paraId="23575427" w14:textId="77777777" w:rsidR="00227F05" w:rsidRPr="008603D5" w:rsidRDefault="00227F05" w:rsidP="00227F05">
      <w:pPr>
        <w:rPr>
          <w:rStyle w:val="StyleBoldUnderline"/>
        </w:rPr>
      </w:pPr>
      <w:r w:rsidRPr="008603D5">
        <w:rPr>
          <w:rStyle w:val="StyleBoldUnderline"/>
        </w:rPr>
        <w:t>With few exceptions, however, existing studies on the decline of the United States and the rise of China suffer from at least one of the following shortcomings. 5 First, most studies do not look at a comprehensive set of indicators. Instead they paint impressionistic pictures of the balance of power, presenting tidbits of information on a handful of metrics. In general, this approach biases results in favor of the declinist perspective because most standard indicators of national power—for example, gross domestic product (GDP), population, and energy consumption—conºate size with power and thereby overstate the capabilities of large but underdeveloped countries</w:t>
      </w:r>
      <w:r w:rsidRPr="008603D5">
        <w:t xml:space="preserve">. For example, in a recent study Arvind Subramanian contends that “China’s dominance is a sure thing” based on “an index of dominance combining just three factors: a country’s GDP, its trade (measured as the sum of its exports and imports of goods), and the extent to which it is a net creditor to the world.”6 </w:t>
      </w:r>
      <w:r w:rsidRPr="008603D5">
        <w:rPr>
          <w:rStyle w:val="StyleBoldUnderline"/>
        </w:rPr>
        <w:t>The United States and China, however, are each declining by some measures while rising in terms of others. To distinguish between ascendance and decline writ large, therefore, requires analyzing many indicators and determining how much each one matters in relation to others.</w:t>
      </w:r>
    </w:p>
    <w:p w14:paraId="68441B68" w14:textId="77777777" w:rsidR="00227F05" w:rsidRPr="008603D5" w:rsidRDefault="00227F05" w:rsidP="00227F05">
      <w:pPr>
        <w:rPr>
          <w:rStyle w:val="StyleBoldUnderline"/>
        </w:rPr>
      </w:pPr>
      <w:r w:rsidRPr="008603D5">
        <w:rPr>
          <w:rStyle w:val="StyleBoldUnderline"/>
        </w:rPr>
        <w:t>Second, many studies are static, presenting single-year snapshots of U.S. and Chinese power. This ºaw tends to bias results in favor of the alternative perspective because the United States retains a significant lead in most categories.</w:t>
      </w:r>
      <w:r w:rsidRPr="008603D5">
        <w:t xml:space="preserve"> </w:t>
      </w:r>
      <w:r w:rsidRPr="008603D5">
        <w:rPr>
          <w:rStyle w:val="StyleBoldUnderline"/>
        </w:rPr>
        <w:t>The key question, however, is not whether the United States is more powerful than China at present, but whether it will remain so in the future. Without a dynamic analysis, it is impossible to answer this question.</w:t>
      </w:r>
    </w:p>
    <w:p w14:paraId="17DC4A50" w14:textId="77777777" w:rsidR="00227F05" w:rsidRPr="008603D5" w:rsidRDefault="00227F05" w:rsidP="00227F05">
      <w:pPr>
        <w:rPr>
          <w:rStyle w:val="StyleBoldUnderline"/>
        </w:rPr>
      </w:pPr>
    </w:p>
    <w:p w14:paraId="5F5622C9" w14:textId="77777777" w:rsidR="00FD7659" w:rsidRDefault="00227F05" w:rsidP="00227F05">
      <w:pPr>
        <w:pStyle w:val="Heading4"/>
        <w:spacing w:before="0"/>
        <w:rPr>
          <w:rFonts w:cs="Times New Roman"/>
        </w:rPr>
      </w:pPr>
      <w:r w:rsidRPr="008603D5">
        <w:rPr>
          <w:rFonts w:cs="Times New Roman"/>
        </w:rPr>
        <w:lastRenderedPageBreak/>
        <w:t xml:space="preserve">China rise is impossible </w:t>
      </w:r>
      <w:r w:rsidR="00053343" w:rsidRPr="008603D5">
        <w:rPr>
          <w:rFonts w:cs="Times New Roman"/>
        </w:rPr>
        <w:t xml:space="preserve">now </w:t>
      </w:r>
      <w:r w:rsidRPr="008603D5">
        <w:rPr>
          <w:rFonts w:cs="Times New Roman"/>
        </w:rPr>
        <w:t>– China’s region is filled with American allies</w:t>
      </w:r>
    </w:p>
    <w:p w14:paraId="791B9741" w14:textId="4E459AF2" w:rsidR="00227F05" w:rsidRPr="008603D5" w:rsidRDefault="00227F05" w:rsidP="00227F05">
      <w:pPr>
        <w:pStyle w:val="Heading4"/>
        <w:spacing w:before="0"/>
        <w:rPr>
          <w:rFonts w:cs="Times New Roman"/>
        </w:rPr>
      </w:pPr>
      <w:r w:rsidRPr="008603D5">
        <w:rPr>
          <w:rStyle w:val="StyleStyleBold12pt"/>
          <w:rFonts w:cs="Times New Roman"/>
          <w:b/>
        </w:rPr>
        <w:t>Kagan, Brook</w:t>
      </w:r>
      <w:r w:rsidR="00053343" w:rsidRPr="008603D5">
        <w:rPr>
          <w:rStyle w:val="StyleStyleBold12pt"/>
          <w:rFonts w:cs="Times New Roman"/>
          <w:b/>
        </w:rPr>
        <w:t xml:space="preserve">ings Institute Senior Fellow, </w:t>
      </w:r>
      <w:r w:rsidRPr="008603D5">
        <w:rPr>
          <w:rStyle w:val="StyleStyleBold12pt"/>
          <w:rFonts w:cs="Times New Roman"/>
          <w:b/>
        </w:rPr>
        <w:t>12</w:t>
      </w:r>
    </w:p>
    <w:p w14:paraId="58A287AA" w14:textId="77777777" w:rsidR="00FD7659" w:rsidRDefault="00227F05" w:rsidP="00227F05">
      <w:pPr>
        <w:spacing w:after="0"/>
        <w:rPr>
          <w:rStyle w:val="StyleStyleBold12pt"/>
        </w:rPr>
      </w:pPr>
      <w:r w:rsidRPr="008603D5">
        <w:rPr>
          <w:rStyle w:val="StyleStyleBold12pt"/>
          <w:b w:val="0"/>
        </w:rPr>
        <w:t>[Robert, Foreign Relations Council Member, and Foreign Policy Advisor, 1-1-12, Brookings Institute, “Not Fade Away: Against the Myth of American Decline”, http://www.brookings.edu/research/opinions/2012/01/17-us-power-kagan, accessed: 7-6-14, JY]</w:t>
      </w:r>
    </w:p>
    <w:p w14:paraId="1A2381FE" w14:textId="31B06F17" w:rsidR="00FD7659" w:rsidRDefault="00FD7659" w:rsidP="00227F05">
      <w:pPr>
        <w:spacing w:after="0"/>
      </w:pPr>
    </w:p>
    <w:p w14:paraId="7AFB9376" w14:textId="77777777" w:rsidR="00FD7659" w:rsidRDefault="00227F05" w:rsidP="00227F05">
      <w:pPr>
        <w:spacing w:after="0"/>
        <w:rPr>
          <w:rStyle w:val="IntenseEmphasis"/>
        </w:rPr>
      </w:pPr>
      <w:r w:rsidRPr="008603D5">
        <w:t xml:space="preserve">Today, in the case of China, the situation is reversed. Although China is and will be much richer, and will wield greater economic influence in the world than the Soviet Union ever did, its geostrategic position is more difficult. </w:t>
      </w:r>
      <w:r w:rsidRPr="008603D5">
        <w:rPr>
          <w:rStyle w:val="IntenseEmphasis"/>
        </w:rPr>
        <w:t xml:space="preserve">World War II left China in a comparatively weak position from which it has been working hard to recover ever since. </w:t>
      </w:r>
      <w:r w:rsidRPr="008603D5">
        <w:t>Several of</w:t>
      </w:r>
      <w:r w:rsidRPr="008603D5">
        <w:rPr>
          <w:rStyle w:val="IntenseEmphasis"/>
        </w:rPr>
        <w:t xml:space="preserve"> its neighbors are strong nations with close ties to the United States. It will have a hard time becoming a regional hegemon so long as Taiwan remains independent and </w:t>
      </w:r>
      <w:r w:rsidRPr="008603D5">
        <w:t>strategically</w:t>
      </w:r>
      <w:r w:rsidRPr="008603D5">
        <w:rPr>
          <w:rStyle w:val="IntenseEmphasis"/>
        </w:rPr>
        <w:t xml:space="preserve"> tied to the United States, and so long as strong regional powers such as Japan, Korea, and Australia continue to host American troops</w:t>
      </w:r>
      <w:r w:rsidRPr="008603D5">
        <w:t xml:space="preserve"> and bases. China would need at least a few allies to have any chance of pushing the United States out of its strongholds in the western Pacific, but right now it is the United States that has the allies. </w:t>
      </w:r>
      <w:r w:rsidRPr="008603D5">
        <w:rPr>
          <w:rStyle w:val="IntenseEmphasis"/>
        </w:rPr>
        <w:t>It is the United States that has its troops deployed in forward bases. It is the United States that currently enjoys naval predominance in the key waters and waterways through which China must trade</w:t>
      </w:r>
      <w:r w:rsidRPr="008603D5">
        <w:t xml:space="preserve">. Altogether, </w:t>
      </w:r>
      <w:r w:rsidRPr="008603D5">
        <w:rPr>
          <w:rStyle w:val="IntenseEmphasis"/>
        </w:rPr>
        <w:t>China’s task</w:t>
      </w:r>
      <w:r w:rsidRPr="008603D5">
        <w:t xml:space="preserve"> as a rising great power, which </w:t>
      </w:r>
      <w:r w:rsidRPr="008603D5">
        <w:rPr>
          <w:rStyle w:val="IntenseEmphasis"/>
        </w:rPr>
        <w:t xml:space="preserve">is to push the United States out of its present position, </w:t>
      </w:r>
      <w:r w:rsidRPr="008603D5">
        <w:t>is</w:t>
      </w:r>
      <w:r w:rsidRPr="008603D5">
        <w:rPr>
          <w:rStyle w:val="IntenseEmphasis"/>
        </w:rPr>
        <w:t xml:space="preserve"> much harder than America’s task, which is only to hold on to what it has.</w:t>
      </w:r>
    </w:p>
    <w:p w14:paraId="71F48C69" w14:textId="77777777" w:rsidR="007C5C0B" w:rsidRPr="008603D5" w:rsidRDefault="007C5C0B" w:rsidP="007C5C0B"/>
    <w:p w14:paraId="4DBB84F1" w14:textId="77777777" w:rsidR="009814BB" w:rsidRPr="008603D5" w:rsidRDefault="009814BB" w:rsidP="009814BB">
      <w:pPr>
        <w:pStyle w:val="Heading3"/>
        <w:rPr>
          <w:rFonts w:cs="Times New Roman"/>
        </w:rPr>
      </w:pPr>
      <w:bookmarkStart w:id="99" w:name="_Toc392960213"/>
      <w:r w:rsidRPr="008603D5">
        <w:rPr>
          <w:rFonts w:cs="Times New Roman"/>
        </w:rPr>
        <w:lastRenderedPageBreak/>
        <w:t>AT – Hegemony Unsustainable/Cost</w:t>
      </w:r>
      <w:bookmarkEnd w:id="99"/>
    </w:p>
    <w:p w14:paraId="2DE7E180" w14:textId="77777777" w:rsidR="009814BB" w:rsidRPr="008603D5" w:rsidRDefault="009814BB" w:rsidP="009814BB"/>
    <w:p w14:paraId="33C2BE12" w14:textId="77777777" w:rsidR="009814BB" w:rsidRPr="008603D5" w:rsidRDefault="009814BB" w:rsidP="009814BB">
      <w:pPr>
        <w:pStyle w:val="Heading4"/>
        <w:rPr>
          <w:rFonts w:cs="Times New Roman"/>
        </w:rPr>
      </w:pPr>
      <w:r w:rsidRPr="008603D5">
        <w:rPr>
          <w:rFonts w:cs="Times New Roman"/>
        </w:rPr>
        <w:t>Claims that engagement is too expensive are flawed – they mis-estimate costs</w:t>
      </w:r>
    </w:p>
    <w:p w14:paraId="510298D2" w14:textId="77777777" w:rsidR="009814BB" w:rsidRPr="008603D5" w:rsidRDefault="009814BB" w:rsidP="009814BB">
      <w:pPr>
        <w:rPr>
          <w:rStyle w:val="StyleStyleBold12pt"/>
        </w:rPr>
      </w:pPr>
      <w:r w:rsidRPr="008603D5">
        <w:rPr>
          <w:rStyle w:val="StyleStyleBold12pt"/>
        </w:rPr>
        <w:t>Brooks, Dartmouth government professor, et al., 13</w:t>
      </w:r>
    </w:p>
    <w:p w14:paraId="6BAD99C9" w14:textId="77777777" w:rsidR="009814BB" w:rsidRPr="008603D5" w:rsidRDefault="009814BB" w:rsidP="009814BB">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w:t>
      </w:r>
      <w:r w:rsidR="00617050" w:rsidRPr="008603D5">
        <w:t>4</w:t>
      </w:r>
      <w:r w:rsidRPr="008603D5">
        <w:t>, AFB]</w:t>
      </w:r>
    </w:p>
    <w:p w14:paraId="7DF1AAA1" w14:textId="77777777" w:rsidR="009814BB" w:rsidRPr="008603D5" w:rsidRDefault="009814BB" w:rsidP="009814BB"/>
    <w:p w14:paraId="3B2BD102" w14:textId="77777777" w:rsidR="009814BB" w:rsidRPr="008603D5" w:rsidRDefault="009814BB" w:rsidP="009814BB">
      <w:r w:rsidRPr="008603D5">
        <w:t>AN AFFORDABLE STRATEGY</w:t>
      </w:r>
    </w:p>
    <w:p w14:paraId="1AFE1092" w14:textId="77777777" w:rsidR="009814BB" w:rsidRPr="008603D5" w:rsidRDefault="009814BB" w:rsidP="009814BB">
      <w:r w:rsidRPr="008603D5">
        <w:t xml:space="preserve">Many advocates of retrenchment consider the United States' assertive global posture simply too expensive. The international relations scholar Christopher Layne, for example, has warned of the country's "ballooning budget deficits" and argued that "its strategic commitments exceed the resources available to support them." </w:t>
      </w:r>
      <w:r w:rsidRPr="008603D5">
        <w:rPr>
          <w:rStyle w:val="StyleBoldUnderline"/>
        </w:rPr>
        <w:t>Calculating the savings of switching grand strategies, however, is not so simple, because it depends on the expenditures the current strategy demands and the amount required for its replacement--numbers that are hard to pin down</w:t>
      </w:r>
      <w:r w:rsidRPr="008603D5">
        <w:t>.</w:t>
      </w:r>
    </w:p>
    <w:p w14:paraId="1FCE7886" w14:textId="77777777" w:rsidR="009814BB" w:rsidRPr="008603D5" w:rsidRDefault="009814BB" w:rsidP="009814BB">
      <w:r w:rsidRPr="008603D5">
        <w:t xml:space="preserve">If the United States revoked all its security guarantees, brought home all its troops, shrank every branch of the military, and slashed its nuclear arsenal, it would save around $900 billion over ten years, according to Benjamin Friedman and Justin Logan of the Cato Institute. But </w:t>
      </w:r>
      <w:r w:rsidRPr="008603D5">
        <w:rPr>
          <w:rStyle w:val="StyleBoldUnderline"/>
        </w:rPr>
        <w:t>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w:t>
      </w:r>
      <w:r w:rsidRPr="008603D5">
        <w:t xml:space="preserve"> If retrenchment simply meant shipping foreign-based U.S. forces back to the United States, then the savings would be modest at best, since the countries hosting U.S. forces usually cover a large portion of the basing costs. And if it meant maintaining a major expeditionary capacity, then any savings would again be small, since the Pentagon would still have to pay for the expensive weaponry and equipment required for projecting power abroad.</w:t>
      </w:r>
    </w:p>
    <w:p w14:paraId="4EF26B18" w14:textId="77777777" w:rsidR="009814BB" w:rsidRPr="008603D5" w:rsidRDefault="009814BB" w:rsidP="009814BB">
      <w:r w:rsidRPr="008603D5">
        <w:t>The other side of the cost equation, the price of continued engagement, is also in flux. Although the fat defense budgets of the past decade make an easy target for advocates of retrenchment, such high levels of spending aren't needed to maintain an engaged global posture. Spending skyrocketed after 9/11, but it has already begun to fall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w:t>
      </w:r>
    </w:p>
    <w:p w14:paraId="45035D52" w14:textId="77777777" w:rsidR="009814BB" w:rsidRPr="008603D5" w:rsidRDefault="009814BB" w:rsidP="009814BB">
      <w:r w:rsidRPr="008603D5">
        <w:lastRenderedPageBreak/>
        <w:t>Even without major budget cuts, however, the country can afford the costs of its ambitious grand strategy.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 s proposed non- war spending levels would not have kept pace with economic growth. Small wonder, then, that the case for pulling back rests more on the nonmonetary costs that the current strategy supposedly incurs.</w:t>
      </w:r>
    </w:p>
    <w:p w14:paraId="2D1FF852" w14:textId="77777777" w:rsidR="009814BB" w:rsidRPr="008603D5" w:rsidRDefault="009814BB" w:rsidP="009814BB"/>
    <w:p w14:paraId="3E8619FC" w14:textId="77777777" w:rsidR="00227F05" w:rsidRPr="008603D5" w:rsidRDefault="00227F05" w:rsidP="00227F05">
      <w:pPr>
        <w:pStyle w:val="Heading4"/>
        <w:rPr>
          <w:rFonts w:cs="Times New Roman"/>
        </w:rPr>
      </w:pPr>
      <w:r w:rsidRPr="008603D5">
        <w:rPr>
          <w:rFonts w:cs="Times New Roman"/>
        </w:rPr>
        <w:t>No overstretch due to dramatic decreases in troops, low military funding and overstretch is far better than military cuts</w:t>
      </w:r>
    </w:p>
    <w:p w14:paraId="399FBB3A" w14:textId="77777777" w:rsidR="00227F05" w:rsidRPr="008603D5" w:rsidRDefault="00227F05" w:rsidP="00227F05">
      <w:pPr>
        <w:rPr>
          <w:rStyle w:val="StyleStyleBold12pt"/>
        </w:rPr>
      </w:pPr>
      <w:r w:rsidRPr="008603D5">
        <w:rPr>
          <w:rStyle w:val="StyleStyleBold12pt"/>
        </w:rPr>
        <w:t>Kagan, Brookings Institute Senior Fellow, 2012</w:t>
      </w:r>
    </w:p>
    <w:p w14:paraId="79201A99" w14:textId="77777777" w:rsidR="00FD7659" w:rsidRDefault="00227F05" w:rsidP="00227F05">
      <w:pPr>
        <w:spacing w:after="0"/>
        <w:rPr>
          <w:rStyle w:val="StyleStyleBold12pt"/>
          <w:b w:val="0"/>
        </w:rPr>
      </w:pPr>
      <w:r w:rsidRPr="008603D5">
        <w:rPr>
          <w:rStyle w:val="StyleStyleBold12pt"/>
          <w:b w:val="0"/>
        </w:rPr>
        <w:t>[Robert, Foreign Relations Council Member, and Foreign Policy Advisor, 1-1-12, Brookings Institute, “Not Fade Away: Against the Myth of American Decline”, http://www.brookings.edu/research/opinions/2012/01/17-us-power-kagan, accessed: 7-6-14, JY]</w:t>
      </w:r>
    </w:p>
    <w:p w14:paraId="05BA8575" w14:textId="205507FC" w:rsidR="00FD7659" w:rsidRDefault="00FD7659" w:rsidP="00227F05">
      <w:pPr>
        <w:spacing w:after="0"/>
      </w:pPr>
    </w:p>
    <w:p w14:paraId="07DF6C07" w14:textId="68ED31CE" w:rsidR="00FD7659" w:rsidRPr="00C5217C" w:rsidRDefault="00227F05" w:rsidP="00227F05">
      <w:pPr>
        <w:spacing w:after="0"/>
        <w:rPr>
          <w:b/>
          <w:u w:val="single"/>
        </w:rPr>
      </w:pPr>
      <w:r w:rsidRPr="008603D5">
        <w:t xml:space="preserve">Again, these common assumptions require some examination. For one thing, </w:t>
      </w:r>
      <w:r w:rsidRPr="008603D5">
        <w:rPr>
          <w:rStyle w:val="IntenseEmphasis"/>
        </w:rPr>
        <w:t>how “overstretched” is the United States?</w:t>
      </w:r>
      <w:r w:rsidRPr="008603D5">
        <w:t xml:space="preserve"> The answer, </w:t>
      </w:r>
      <w:r w:rsidRPr="008603D5">
        <w:rPr>
          <w:rStyle w:val="IntenseEmphasis"/>
        </w:rPr>
        <w:t xml:space="preserve">in historical terms, </w:t>
      </w:r>
      <w:r w:rsidRPr="008603D5">
        <w:t>is</w:t>
      </w:r>
      <w:r w:rsidRPr="008603D5">
        <w:rPr>
          <w:rStyle w:val="IntenseEmphasis"/>
        </w:rPr>
        <w:t xml:space="preserve"> not nearly as much as people imagine</w:t>
      </w:r>
      <w:r w:rsidRPr="008603D5">
        <w:t xml:space="preserve">. Consider the straightforward matter of the number of troops that the United States deploys overseas. To listen to the debate today, one might imagine there were more American troops committed abroad than ever before. But that is not remotely the case. </w:t>
      </w:r>
      <w:r w:rsidRPr="008603D5">
        <w:rPr>
          <w:rStyle w:val="IntenseEmphasis"/>
        </w:rPr>
        <w:t>In 1953, the United States had almost one million troops deployed</w:t>
      </w:r>
      <w:r w:rsidRPr="008603D5">
        <w:t xml:space="preserve"> overseas—325,000 in combat in Korea and more than 600,000 stationed in Europe, Asia, and elsewhere. In 1968, it had over one million troops on foreign soil—537,000 in Vietnam and another half million stationed elsewhere. </w:t>
      </w:r>
      <w:r w:rsidRPr="008603D5">
        <w:rPr>
          <w:rStyle w:val="IntenseEmphasis"/>
        </w:rPr>
        <w:t>By contrast, in</w:t>
      </w:r>
      <w:r w:rsidRPr="008603D5">
        <w:t xml:space="preserve"> the summer of 2011, at </w:t>
      </w:r>
      <w:r w:rsidRPr="008603D5">
        <w:rPr>
          <w:rStyle w:val="IntenseEmphasis"/>
        </w:rPr>
        <w:t>the height of America’s deployments in its two wars, there were about 200,000 troops deployed</w:t>
      </w:r>
      <w:r w:rsidRPr="008603D5">
        <w:t xml:space="preserve"> in combat in Iraq and Afghanistan combined, and another roughly 160,000 troops stationed in Europe and East Asia. Altogether, and including other forces stationed around the world, there were about 500,000 troops deployed overseas. This was lower even than the peacetime deployments of the Cold War. In 1957, for instance, there were over 750,000 troops deployed overseas. Only in the decade between the breakup of the Soviet empire and the attacks of September 11 was the number of deployed forces overseas lower than it is today. </w:t>
      </w:r>
      <w:r w:rsidRPr="008603D5">
        <w:rPr>
          <w:rStyle w:val="IntenseEmphasis"/>
        </w:rPr>
        <w:t>The comparison is even more striking if one takes into account the growth of the American population.</w:t>
      </w:r>
      <w:r w:rsidRPr="008603D5">
        <w:t xml:space="preserve"> When the United States had one million troops deployed overseas in 1953, the total American population was only 160 million. </w:t>
      </w:r>
      <w:r w:rsidRPr="008603D5">
        <w:rPr>
          <w:rStyle w:val="IntenseEmphasis"/>
        </w:rPr>
        <w:t>Today, when there are half a million troops deployed overseas, the American population is 313 million. The country is twice as large, with half as many troops deployed as fifty years ago.</w:t>
      </w:r>
    </w:p>
    <w:p w14:paraId="530D8E13" w14:textId="22F87207" w:rsidR="00FD7659" w:rsidRDefault="00227F05" w:rsidP="00227F05">
      <w:pPr>
        <w:spacing w:after="0"/>
      </w:pPr>
      <w:r w:rsidRPr="008603D5">
        <w:t xml:space="preserve">What about the financial expense? </w:t>
      </w:r>
      <w:r w:rsidRPr="008603D5">
        <w:rPr>
          <w:rStyle w:val="IntenseEmphasis"/>
        </w:rPr>
        <w:t>Many</w:t>
      </w:r>
      <w:r w:rsidRPr="008603D5">
        <w:t xml:space="preserve"> seem to </w:t>
      </w:r>
      <w:r w:rsidRPr="008603D5">
        <w:rPr>
          <w:rStyle w:val="IntenseEmphasis"/>
        </w:rPr>
        <w:t>believe that the cost of these deployments</w:t>
      </w:r>
      <w:r w:rsidRPr="008603D5">
        <w:t xml:space="preserve">, and of the armed forces generally, </w:t>
      </w:r>
      <w:r w:rsidRPr="008603D5">
        <w:rPr>
          <w:rStyle w:val="IntenseEmphasis"/>
        </w:rPr>
        <w:t xml:space="preserve">is a major contributor to the soaring fiscal deficits that threaten </w:t>
      </w:r>
      <w:r w:rsidRPr="008603D5">
        <w:t xml:space="preserve">the solvency of </w:t>
      </w:r>
      <w:r w:rsidRPr="008603D5">
        <w:rPr>
          <w:rStyle w:val="IntenseEmphasis"/>
        </w:rPr>
        <w:t>the national economy</w:t>
      </w:r>
      <w:r w:rsidRPr="008603D5">
        <w:t xml:space="preserve">. But this is not the case, either. As the former budget czar Alice Rivlin has observed, the scary projections of future deficits are not “caused by rising defense spending,” much less by spending on foreign assistance. The runaway </w:t>
      </w:r>
      <w:r w:rsidRPr="008603D5">
        <w:rPr>
          <w:rStyle w:val="IntenseEmphasis"/>
        </w:rPr>
        <w:t xml:space="preserve">deficits projected for the coming years are mostly the result of ballooning entitlement spending. Even the most draconian cuts in the defense budget </w:t>
      </w:r>
      <w:r w:rsidRPr="008603D5">
        <w:rPr>
          <w:rStyle w:val="IntenseEmphasis"/>
        </w:rPr>
        <w:lastRenderedPageBreak/>
        <w:t>would produce annual savings of</w:t>
      </w:r>
      <w:r w:rsidRPr="008603D5">
        <w:t xml:space="preserve"> only $50 billion to $100 billion, a small fraction—between </w:t>
      </w:r>
      <w:r w:rsidRPr="008603D5">
        <w:rPr>
          <w:rStyle w:val="IntenseEmphasis"/>
        </w:rPr>
        <w:t>4 and 8 percent</w:t>
      </w:r>
      <w:r w:rsidRPr="008603D5">
        <w:t>—of the $1.5 trillion in annual deficits the United States is facing.</w:t>
      </w:r>
    </w:p>
    <w:p w14:paraId="49F7FD81" w14:textId="303B2AFE" w:rsidR="00FD7659" w:rsidRDefault="00227F05" w:rsidP="00227F05">
      <w:pPr>
        <w:spacing w:after="0"/>
      </w:pPr>
      <w:r w:rsidRPr="008603D5">
        <w:t xml:space="preserve">In 2002, when Paul Kennedy was marveling at America’s ability to remain “the world’s single superpower on the cheap,” the United States was spending about 3.4 percent of GDP on defense. Today it is spending a little under 4 percent, and in years to come, that is likely to head lower again—still </w:t>
      </w:r>
      <w:r w:rsidRPr="008603D5">
        <w:rPr>
          <w:rStyle w:val="IntenseEmphasis"/>
        </w:rPr>
        <w:t>“cheap” by historical standards.</w:t>
      </w:r>
      <w:r w:rsidRPr="008603D5">
        <w:t xml:space="preserve"> The cost of remaining the world’s predominant power is not prohibitive.</w:t>
      </w:r>
    </w:p>
    <w:p w14:paraId="4568B6EF" w14:textId="77777777" w:rsidR="00FD7659" w:rsidRDefault="00227F05" w:rsidP="00227F05">
      <w:pPr>
        <w:spacing w:after="0"/>
      </w:pPr>
      <w:r w:rsidRPr="008603D5">
        <w:t xml:space="preserve">If we are serious about this exercise in accounting, moreover, the costs of maintaining </w:t>
      </w:r>
      <w:r w:rsidRPr="008603D5">
        <w:rPr>
          <w:rStyle w:val="IntenseEmphasis"/>
        </w:rPr>
        <w:t xml:space="preserve">this position cannot be measured without considering the costs of losing it. </w:t>
      </w:r>
      <w:r w:rsidRPr="008603D5">
        <w:t xml:space="preserve">Some of the costs of reducing the American role in the world are, of course, unquantifiable. What is it worth to Americans to live in a world dominated by democracies rather than by autocracies? But some of the potential costs could be measured, if anyone cared to try. If the decline of American military power produced an unraveling of the international economic order that American power has helped sustain; </w:t>
      </w:r>
      <w:r w:rsidRPr="008603D5">
        <w:rPr>
          <w:rStyle w:val="IntenseEmphasis"/>
        </w:rPr>
        <w:t xml:space="preserve">if trade routes and waterways ceased to be as secure, </w:t>
      </w:r>
      <w:r w:rsidRPr="008603D5">
        <w:t xml:space="preserve">because the U.S. Navy was no longer able to defend them; </w:t>
      </w:r>
      <w:r w:rsidRPr="008603D5">
        <w:rPr>
          <w:rStyle w:val="IntenseEmphasis"/>
        </w:rPr>
        <w:t>if regional wars broke out among great powers because they were no longer constrained by the American superpower; if American allies were attacked because the United States appeared unable to come to their defense; if the generally free and open nature of the international system became less so</w:t>
      </w:r>
      <w:r w:rsidRPr="008603D5">
        <w:t xml:space="preserve">—if all this came to pass, there would be measurable costs. And it is not too far-fetched to imagine that </w:t>
      </w:r>
      <w:r w:rsidRPr="008603D5">
        <w:rPr>
          <w:rStyle w:val="IntenseEmphasis"/>
        </w:rPr>
        <w:t>these costs would be far greater</w:t>
      </w:r>
      <w:r w:rsidRPr="008603D5">
        <w:t xml:space="preserve"> than the savings gained by cutting the defense and foreign aid budgets by $100 billion a year. You can save money by buying a used car without a warranty and without certain safety features, but what happens when you get into an accident? American military strength reduces the risk of accidents by deterring conflict, and lowers the price of the accidents that occur by reducing the chance of losing. These savings need to be part of the calculation, too. As a simple matter of dollars and cents, it may be a lot cheaper to preserve the current level of American involvement in the world than to reduce it.</w:t>
      </w:r>
    </w:p>
    <w:p w14:paraId="6A6F0775" w14:textId="77777777" w:rsidR="00227F05" w:rsidRPr="008603D5" w:rsidRDefault="00227F05" w:rsidP="00227F05">
      <w:pPr>
        <w:spacing w:after="0"/>
      </w:pPr>
    </w:p>
    <w:p w14:paraId="407E0C10" w14:textId="77777777" w:rsidR="0016766F" w:rsidRPr="008603D5" w:rsidRDefault="0016766F" w:rsidP="0016766F">
      <w:pPr>
        <w:pStyle w:val="Heading3"/>
        <w:rPr>
          <w:rFonts w:cs="Times New Roman"/>
        </w:rPr>
      </w:pPr>
      <w:bookmarkStart w:id="100" w:name="_Toc392960214"/>
      <w:r w:rsidRPr="008603D5">
        <w:rPr>
          <w:rFonts w:cs="Times New Roman"/>
        </w:rPr>
        <w:lastRenderedPageBreak/>
        <w:t>AT – Hegemony Unsustainable</w:t>
      </w:r>
      <w:bookmarkEnd w:id="100"/>
    </w:p>
    <w:p w14:paraId="3EA1A59E" w14:textId="77777777" w:rsidR="0016766F" w:rsidRPr="008603D5" w:rsidRDefault="0016766F" w:rsidP="0016766F"/>
    <w:p w14:paraId="5A5B7623" w14:textId="77777777" w:rsidR="00D11AA7" w:rsidRPr="008603D5" w:rsidRDefault="00D11AA7" w:rsidP="00D11AA7">
      <w:pPr>
        <w:pStyle w:val="Heading4"/>
        <w:rPr>
          <w:rFonts w:cs="Times New Roman"/>
        </w:rPr>
      </w:pPr>
      <w:r w:rsidRPr="008603D5">
        <w:rPr>
          <w:rFonts w:cs="Times New Roman"/>
        </w:rPr>
        <w:t>Neither relative nor absolute decline is inevitable but the US must choose to maintain primacy—reject their ahistorical analysis</w:t>
      </w:r>
    </w:p>
    <w:p w14:paraId="01D01175" w14:textId="77777777" w:rsidR="00D11AA7" w:rsidRPr="008603D5" w:rsidRDefault="00D11AA7" w:rsidP="00D11AA7">
      <w:pPr>
        <w:rPr>
          <w:rStyle w:val="StyleStyleBold12pt"/>
        </w:rPr>
      </w:pPr>
      <w:r w:rsidRPr="008603D5">
        <w:rPr>
          <w:rStyle w:val="StyleStyleBold12pt"/>
        </w:rPr>
        <w:t>Merry, The National Interest Editor, 12</w:t>
      </w:r>
    </w:p>
    <w:p w14:paraId="263A68D5" w14:textId="77777777" w:rsidR="00D11AA7" w:rsidRPr="008603D5" w:rsidRDefault="00D11AA7" w:rsidP="00D11AA7">
      <w:pPr>
        <w:rPr>
          <w:rStyle w:val="StyleStyleBold12pt"/>
          <w:b w:val="0"/>
          <w:bCs w:val="0"/>
        </w:rPr>
      </w:pPr>
      <w:r w:rsidRPr="008603D5">
        <w:rPr>
          <w:color w:val="000000"/>
          <w:sz w:val="24"/>
        </w:rPr>
        <w:t>[Robert W., 2/8/12, The National Interest, “</w:t>
      </w:r>
      <w:r w:rsidRPr="008603D5">
        <w:t>Understanding America's Fall</w:t>
      </w:r>
      <w:r w:rsidRPr="008603D5">
        <w:rPr>
          <w:color w:val="000000"/>
          <w:sz w:val="24"/>
        </w:rPr>
        <w:t xml:space="preserve">,” </w:t>
      </w:r>
      <w:r w:rsidRPr="008603D5">
        <w:t>nationalinterest.org/commentary/understanding-americas-fall-6473</w:t>
      </w:r>
      <w:r w:rsidRPr="008603D5">
        <w:rPr>
          <w:color w:val="000000"/>
          <w:sz w:val="24"/>
        </w:rPr>
        <w:t>, accessed 7/11/14, AC]</w:t>
      </w:r>
    </w:p>
    <w:p w14:paraId="29D4771E" w14:textId="77777777" w:rsidR="00D11AA7" w:rsidRPr="008603D5" w:rsidRDefault="00D11AA7" w:rsidP="00D11AA7">
      <w:r w:rsidRPr="008603D5">
        <w:rPr>
          <w:rStyle w:val="IntenseEmphasis"/>
        </w:rPr>
        <w:t>Kagan goes after the notion</w:t>
      </w:r>
      <w:r w:rsidRPr="008603D5">
        <w:t xml:space="preserve">, put forth by Harvard’s Stephen Walt and others, </w:t>
      </w:r>
      <w:r w:rsidRPr="008603D5">
        <w:rPr>
          <w:rStyle w:val="IntenseEmphasis"/>
        </w:rPr>
        <w:t>that while American power remains relatively strong, the country no longer has the capacity to have its way over as much of the globe as in the past. Kagan argues that nothing much has changed there. Since 1945, he writes, the challenge of maintaining America’s position in the world and fostering global stability has always generated defeats, frustrations and embarrassments along with the triumphs. "We tend to think back on the early years of the Cold War as a moment of complete American global dominance," he writes. "They were nothing of the sort." He provides some pretty good history of those years’ foreign tribulations, including the communist takeover of China, the Korean War agony, the loss of America’s nuclear monopoly, Suez, the Vietnam debacle and Japan’s economic rise</w:t>
      </w:r>
      <w:r w:rsidRPr="008603D5">
        <w:t>. All of these things led many in America to decry the country’s loss of relative power in the world, and yet America always managed to spring back.</w:t>
      </w:r>
    </w:p>
    <w:p w14:paraId="56EA8C2B" w14:textId="77777777" w:rsidR="00D11AA7" w:rsidRPr="008603D5" w:rsidRDefault="00D11AA7" w:rsidP="00D11AA7">
      <w:r w:rsidRPr="008603D5">
        <w:rPr>
          <w:rStyle w:val="IntenseEmphasis"/>
        </w:rPr>
        <w:t>And there certainly were times akin to today when America truly did lose standing in the world and things could have gone badly—most notably the late 1970s</w:t>
      </w:r>
      <w:r w:rsidRPr="008603D5">
        <w:t>, when the U.S. economy faltered, Soviet adventurism was on the rise, Mideast oil politics was turning against America and the Iranian hostage crisis was at full intensity. And yet American ingenuity and resilience once again prevailed, and under Ronald Reagan the country came back with greater force than ever, remediating its faulty economy and out-competing the Soviets into oblivion. "The difficulties in shaping the international environment in any era are immense," writes Kagan. "Few powers even attempt it, and even the strongest rarely achieve all or even most of their goals."</w:t>
      </w:r>
    </w:p>
    <w:p w14:paraId="7F103864" w14:textId="77777777" w:rsidR="00D11AA7" w:rsidRPr="008603D5" w:rsidRDefault="00D11AA7" w:rsidP="00D11AA7">
      <w:r w:rsidRPr="008603D5">
        <w:rPr>
          <w:rStyle w:val="IntenseEmphasis"/>
        </w:rPr>
        <w:t>That’s why, he avers, "preserving the present world order requires constant American leadership and constant American commitment."</w:t>
      </w:r>
      <w:r w:rsidRPr="008603D5">
        <w:t xml:space="preserve"> In the end, he says, </w:t>
      </w:r>
      <w:r w:rsidRPr="008603D5">
        <w:rPr>
          <w:rStyle w:val="IntenseEmphasis"/>
        </w:rPr>
        <w:t>the decision is in the hands of Americans</w:t>
      </w:r>
      <w:r w:rsidRPr="008603D5">
        <w:t>. "</w:t>
      </w:r>
      <w:r w:rsidRPr="008603D5">
        <w:rPr>
          <w:rStyle w:val="IntenseEmphasis"/>
        </w:rPr>
        <w:t>Decline</w:t>
      </w:r>
      <w:r w:rsidRPr="008603D5">
        <w:t xml:space="preserve">, as Charles Krauthammer has observed, </w:t>
      </w:r>
      <w:r w:rsidRPr="008603D5">
        <w:rPr>
          <w:rStyle w:val="IntenseEmphasis"/>
        </w:rPr>
        <w:t>is a choice. It is not an inevitable fate</w:t>
      </w:r>
      <w:r w:rsidRPr="008603D5">
        <w:t>—at least not yet."</w:t>
      </w:r>
    </w:p>
    <w:p w14:paraId="2C504E50" w14:textId="77777777" w:rsidR="00D11AA7" w:rsidRPr="008603D5" w:rsidRDefault="00D11AA7" w:rsidP="00D11AA7">
      <w:r w:rsidRPr="008603D5">
        <w:t xml:space="preserve">Here’s where the analysis gets a bit ragged. Contra Krauthammer, great powers never make a "choice" to slip into decline. They may choose to accept the decline that fate forces upon them, as Britain eventually did. But </w:t>
      </w:r>
      <w:r w:rsidRPr="008603D5">
        <w:rPr>
          <w:rStyle w:val="IntenseEmphasis"/>
        </w:rPr>
        <w:t>the choice is really over what kinds of policies a great power wishes to pursue on the global stage and whether those policies will bolster or undermine its global status</w:t>
      </w:r>
      <w:r w:rsidRPr="008603D5">
        <w:t>. Hence, Kagan’s catalogue of America’s Cold War defeats and difficulties is instructive but perhaps not precisely as he intends</w:t>
      </w:r>
      <w:r w:rsidRPr="008603D5">
        <w:rPr>
          <w:rStyle w:val="IntenseEmphasis"/>
        </w:rPr>
        <w:t>. He seems to be saying that all great powers experience such defeats and difficulties, so we should just go for it. A better lesson is that such experiences suggest caution, a measured approach to foreign policy that preserves power for when it’s really needed and places power bets that are commensurate with the possible payoff</w:t>
      </w:r>
      <w:r w:rsidRPr="008603D5">
        <w:t>—and the risks involved.</w:t>
      </w:r>
    </w:p>
    <w:p w14:paraId="7C8803F1" w14:textId="77777777" w:rsidR="0016766F" w:rsidRPr="008603D5" w:rsidRDefault="0016766F" w:rsidP="0016766F"/>
    <w:p w14:paraId="090C2CBD" w14:textId="77777777" w:rsidR="0016766F" w:rsidRPr="008603D5" w:rsidRDefault="0016766F" w:rsidP="0016766F">
      <w:pPr>
        <w:pStyle w:val="Heading4"/>
        <w:rPr>
          <w:rFonts w:cs="Times New Roman"/>
        </w:rPr>
      </w:pPr>
      <w:r w:rsidRPr="008603D5">
        <w:rPr>
          <w:rFonts w:cs="Times New Roman"/>
        </w:rPr>
        <w:lastRenderedPageBreak/>
        <w:t>Unipolarity is sustainable – military and nuclear deterrence ensure it and no impact to economic challengers</w:t>
      </w:r>
    </w:p>
    <w:p w14:paraId="331D0FA0" w14:textId="77777777" w:rsidR="004A5ABB" w:rsidRPr="008603D5" w:rsidRDefault="0016766F" w:rsidP="0016766F">
      <w:pPr>
        <w:rPr>
          <w:rStyle w:val="StyleStyleBold12pt"/>
        </w:rPr>
      </w:pPr>
      <w:r w:rsidRPr="008603D5">
        <w:rPr>
          <w:rStyle w:val="StyleStyleBold12pt"/>
        </w:rPr>
        <w:t>Monteiro, Yale Political Science Professor, 11</w:t>
      </w:r>
    </w:p>
    <w:p w14:paraId="7CED331B" w14:textId="77777777" w:rsidR="0016766F" w:rsidRPr="008603D5" w:rsidRDefault="0016766F" w:rsidP="0016766F">
      <w:r w:rsidRPr="008603D5">
        <w:t xml:space="preserve">[Nuno P., April 25, 2011, “Balancing Act: Why Unipolarity May Be Durable,” </w:t>
      </w:r>
      <w:hyperlink r:id="rId143" w:history="1">
        <w:r w:rsidRPr="008603D5">
          <w:rPr>
            <w:rStyle w:val="Hyperlink"/>
          </w:rPr>
          <w:t>http://irworkshop.sites.yale.edu/sites/default/files/Monteiro_IRW.pdf</w:t>
        </w:r>
      </w:hyperlink>
      <w:r w:rsidRPr="008603D5">
        <w:t>, p. 24-25, accessed 7/6/13, WD]</w:t>
      </w:r>
    </w:p>
    <w:p w14:paraId="32CE85AD" w14:textId="77777777" w:rsidR="0016766F" w:rsidRPr="008603D5" w:rsidRDefault="0016766F" w:rsidP="0016766F"/>
    <w:p w14:paraId="37EB02DC" w14:textId="77777777" w:rsidR="0016766F" w:rsidRPr="008603D5" w:rsidRDefault="0016766F" w:rsidP="0016766F">
      <w:pPr>
        <w:rPr>
          <w:rStyle w:val="Emphasis"/>
        </w:rPr>
      </w:pPr>
      <w:r w:rsidRPr="008603D5">
        <w:t xml:space="preserve">Debate on unipolar durability has generated great controversy, placing it at the center of scholarship on unipolarity. This prominent place stems from two factors driving scholarly concerns. First, having failed to predict the end of the Cold War -- arguably the most momentous transformation of the international system since the emergence of IR as a scientific discipline in the post-WWII years -- IR scholars are determined to “get it right” next time. 69 Second, systemic theory has always placed a great emphasis on balance-of-power mechanisms, creating an expectation that unipolarity (a systemic imbalance of power) would last only briefly until other great powers (re)emerged. Accordingly, a durable unipolar system poses a serious theoretical challenge, emphasizing the importance of the durability question. 70 In response to this challenge, two views have emerged. Declinists predict the inevitable, nay, impending end of our unipolar world. Primacists argue that, on the contrary, US-led unipolarity is here to stay. In this paper, I make three central claims. First, I argue that neither declinists nor primacists -- both of which focus on latent, economic power -- are looking at the right variable to predict the durability of a unipolar world. </w:t>
      </w:r>
      <w:r w:rsidRPr="008603D5">
        <w:rPr>
          <w:rStyle w:val="StyleBoldUnderline"/>
        </w:rPr>
        <w:t xml:space="preserve">Unipolarity is a description of the balance of military, not economic power. For </w:t>
      </w:r>
      <w:r w:rsidRPr="008603D5">
        <w:rPr>
          <w:rStyle w:val="Emphasis"/>
        </w:rPr>
        <w:t>as long as the US military remains unchallenged, the world will remain unipolar</w:t>
      </w:r>
      <w:r w:rsidRPr="008603D5">
        <w:rPr>
          <w:rStyle w:val="StyleBoldUnderline"/>
        </w:rPr>
        <w:t xml:space="preserve"> regardless of the relative size of the US economy.</w:t>
      </w:r>
      <w:r w:rsidRPr="008603D5">
        <w:t xml:space="preserve"> Second, I argue that </w:t>
      </w:r>
      <w:r w:rsidRPr="008603D5">
        <w:rPr>
          <w:rStyle w:val="StyleBoldUnderline"/>
        </w:rPr>
        <w:t xml:space="preserve">the distribution of </w:t>
      </w:r>
      <w:r w:rsidRPr="008603D5">
        <w:rPr>
          <w:rStyle w:val="Emphasis"/>
        </w:rPr>
        <w:t>military power is independent from</w:t>
      </w:r>
      <w:r w:rsidRPr="008603D5">
        <w:rPr>
          <w:rStyle w:val="StyleBoldUnderline"/>
        </w:rPr>
        <w:t xml:space="preserve"> the distribution of </w:t>
      </w:r>
      <w:r w:rsidRPr="008603D5">
        <w:rPr>
          <w:rStyle w:val="Emphasis"/>
        </w:rPr>
        <w:t>economic power</w:t>
      </w:r>
      <w:r w:rsidRPr="008603D5">
        <w:rPr>
          <w:rStyle w:val="StyleBoldUnderline"/>
        </w:rPr>
        <w:t>.</w:t>
      </w:r>
      <w:r w:rsidRPr="008603D5">
        <w:t xml:space="preserve"> In other words, </w:t>
      </w:r>
      <w:r w:rsidRPr="008603D5">
        <w:rPr>
          <w:rStyle w:val="StyleBoldUnderline"/>
        </w:rPr>
        <w:t>balancing will only result in a change in the systemic balance of power when the latter is required to guarantee state survival</w:t>
      </w:r>
      <w:r w:rsidRPr="008603D5">
        <w:t xml:space="preserve">. That is the case in a conventional world. But in a nuclear world, possession of a small but robust nuclear arsenal virtually guarantees survival. Therefore, </w:t>
      </w:r>
      <w:r w:rsidRPr="008603D5">
        <w:rPr>
          <w:rStyle w:val="StyleBoldUnderline"/>
        </w:rPr>
        <w:t>rising economic powers may, in a nuclear world, achieve the primary goal of balancing short of effecting a systemic balance of power.</w:t>
      </w:r>
      <w:r w:rsidRPr="008603D5">
        <w:t xml:space="preserve"> This means that</w:t>
      </w:r>
      <w:r w:rsidRPr="008603D5">
        <w:rPr>
          <w:rStyle w:val="Emphasis"/>
        </w:rPr>
        <w:t>, in a nuclear world, unipolarity is in principle durable</w:t>
      </w:r>
      <w:r w:rsidRPr="008603D5">
        <w:t xml:space="preserve">. Third, I argue that whether rising economic powers in a nuclear world will continue to balance past the point at which their survival is ensured by a robust nuclear deterrent depends on the strategy of the unipole towards their economic growth. </w:t>
      </w:r>
      <w:r w:rsidRPr="008603D5">
        <w:rPr>
          <w:rStyle w:val="StyleBoldUnderline"/>
        </w:rPr>
        <w:t>If the unipole accommodates their economic growth, rising powers have no incentive to continue balancing past that point, making unipolarity durable. If,</w:t>
      </w:r>
      <w:r w:rsidRPr="008603D5">
        <w:t xml:space="preserve"> however, </w:t>
      </w:r>
      <w:r w:rsidRPr="008603D5">
        <w:rPr>
          <w:rStyle w:val="StyleBoldUnderline"/>
        </w:rPr>
        <w:t>the unipole takes actions that contain their economic growth, then rising powers have an incentive to continue balancing, ultimately leading to the end of a unipolar world</w:t>
      </w:r>
      <w:r w:rsidRPr="008603D5">
        <w:t xml:space="preserve">. My theory thus draws attention to the logical separation between theories of balancing and balance-of-power theories. The goals of balancing may successfully be achieved without any transformations in the systemic balance of power. Such is the case in a nuclear unipolar world. While states will balance against a unipolar power regardless of its strategy by acquiring survivable nuclear arsenals, the fact that they can guarantee their survival by doing so frees them from the need to pursue a shift in the systemic balance of power in order to guarantee this aim. This argument has important policy implications. First of all, </w:t>
      </w:r>
      <w:r w:rsidRPr="008603D5">
        <w:rPr>
          <w:rStyle w:val="StyleBoldUnderline"/>
        </w:rPr>
        <w:t xml:space="preserve">it gives the unipole significant agency in determining the durability of a unipolar world. Rather than being at the mercy of differential rates of economic growth, </w:t>
      </w:r>
      <w:r w:rsidRPr="008603D5">
        <w:rPr>
          <w:rStyle w:val="Emphasis"/>
        </w:rPr>
        <w:t>a unipole in a nuclear world is fully in control of whether its military power preponderance lasts.</w:t>
      </w:r>
      <w:r w:rsidRPr="008603D5">
        <w:rPr>
          <w:rStyle w:val="StyleBoldUnderline"/>
        </w:rPr>
        <w:t xml:space="preserve"> Its policies </w:t>
      </w:r>
      <w:r w:rsidRPr="008603D5">
        <w:rPr>
          <w:rStyle w:val="StyleBoldUnderline"/>
        </w:rPr>
        <w:lastRenderedPageBreak/>
        <w:t>vis-à-vis major powers’ economic growth thus acquire a central place in the toolkit with which it manages the systemic balance of military power</w:t>
      </w:r>
      <w:r w:rsidRPr="008603D5">
        <w:t xml:space="preserve">. Second, my argument suggests that </w:t>
      </w:r>
      <w:r w:rsidRPr="008603D5">
        <w:rPr>
          <w:rStyle w:val="StyleBoldUnderline"/>
        </w:rPr>
        <w:t>unipolarity presents particular incentives for nuclear proliferation</w:t>
      </w:r>
      <w:r w:rsidRPr="008603D5">
        <w:t xml:space="preserve">. But, as Robert Jervis has noted, the spread of nuclear weapons -- the nuclear revolution -- brings with it a decreased salience for the systemic balance of power. </w:t>
      </w:r>
      <w:r w:rsidRPr="008603D5">
        <w:rPr>
          <w:rStyle w:val="StyleBoldUnderline"/>
        </w:rPr>
        <w:t>For a nuclear power, the systemic balance of power no longer necessarily determines its chances of survival</w:t>
      </w:r>
      <w:r w:rsidRPr="008603D5">
        <w:t xml:space="preserve">. On the transformational character of proliferation in a unipolar world, Jervis writes: This raises the question of what would remain of a unipolar system in a proliferated world. </w:t>
      </w:r>
      <w:r w:rsidRPr="008603D5">
        <w:rPr>
          <w:rStyle w:val="StyleBoldUnderline"/>
        </w:rPr>
        <w:t>The American ability to coerce others would decrease but so would its need to defend friendly powers that would now have their own deterrents.</w:t>
      </w:r>
      <w:r w:rsidRPr="008603D5">
        <w:t xml:space="preserve"> </w:t>
      </w:r>
      <w:r w:rsidRPr="008603D5">
        <w:rPr>
          <w:rStyle w:val="StyleBoldUnderline"/>
        </w:rPr>
        <w:t>The world would still be unipolar by most measures and considerations</w:t>
      </w:r>
      <w:r w:rsidRPr="008603D5">
        <w:t xml:space="preserve">, but many countries would be able to protect themselves, perhaps even against the superpower. How they would use this increased security is far from clear, however. They might intensify conflict with neighbors because they no longer fear all-out war, or, on the contrary, they might be willing to engage in greater co-operation because the risks of becoming dependent on others would be reduced. In any event, the polarity of the system may become less important. Unipolarity -- at least under current circumstances -- may then have within it the seeds if not of its own destruction, then at least of its modification, and the resulting world would pose interesting challenges to both scholars and national leaders. 71 More broadly, my theory highlights what is perhaps the key dilemma faced by </w:t>
      </w:r>
      <w:r w:rsidRPr="008603D5">
        <w:rPr>
          <w:rStyle w:val="StyleBoldUnderline"/>
        </w:rPr>
        <w:t>a unipolar power.</w:t>
      </w:r>
      <w:r w:rsidRPr="008603D5">
        <w:t xml:space="preserve"> It </w:t>
      </w:r>
      <w:r w:rsidRPr="008603D5">
        <w:rPr>
          <w:rStyle w:val="StyleBoldUnderline"/>
        </w:rPr>
        <w:t xml:space="preserve">may attempt to contain the economic growth of other states, thus remaining the most powerful state in terms of latent power, but triggering a balancing effort that may ultimately undermine its preeminence in military power. Or it may accommodate other states’ economic growth, thus avoiding a military challenge and maintaining its preeminence in military power, but eventually losing its place as the most powerful economy in the system. In other words, </w:t>
      </w:r>
      <w:r w:rsidRPr="008603D5">
        <w:rPr>
          <w:rStyle w:val="Emphasis"/>
        </w:rPr>
        <w:t>military unipolarity is durable only at the expense of economic hegemony.</w:t>
      </w:r>
    </w:p>
    <w:p w14:paraId="4DD97090" w14:textId="77777777" w:rsidR="0016766F" w:rsidRPr="008603D5" w:rsidRDefault="0016766F" w:rsidP="0016766F"/>
    <w:p w14:paraId="29C01875" w14:textId="77777777" w:rsidR="0016766F" w:rsidRPr="008603D5" w:rsidRDefault="0016766F" w:rsidP="0016766F">
      <w:pPr>
        <w:pStyle w:val="Heading4"/>
        <w:rPr>
          <w:rFonts w:cs="Times New Roman"/>
        </w:rPr>
      </w:pPr>
      <w:r w:rsidRPr="008603D5">
        <w:rPr>
          <w:rFonts w:cs="Times New Roman"/>
        </w:rPr>
        <w:t>Nuclear deterrence ensures that unipolarity is durable</w:t>
      </w:r>
    </w:p>
    <w:p w14:paraId="497719AB" w14:textId="77777777" w:rsidR="004A5ABB" w:rsidRPr="008603D5" w:rsidRDefault="0016766F" w:rsidP="0016766F">
      <w:pPr>
        <w:rPr>
          <w:rStyle w:val="StyleStyleBold12pt"/>
        </w:rPr>
      </w:pPr>
      <w:r w:rsidRPr="008603D5">
        <w:rPr>
          <w:rStyle w:val="StyleStyleBold12pt"/>
        </w:rPr>
        <w:t>Monteiro, Yale Political Science Professor, 11</w:t>
      </w:r>
    </w:p>
    <w:p w14:paraId="792094CD" w14:textId="77777777" w:rsidR="0016766F" w:rsidRPr="008603D5" w:rsidRDefault="0016766F" w:rsidP="0016766F">
      <w:r w:rsidRPr="008603D5">
        <w:t xml:space="preserve">[Nuno P., April 25, 2011, “Balancing Act: Why Unipolarity May Be Durable,” </w:t>
      </w:r>
      <w:hyperlink r:id="rId144" w:history="1">
        <w:r w:rsidRPr="008603D5">
          <w:rPr>
            <w:rStyle w:val="Hyperlink"/>
          </w:rPr>
          <w:t>http://irworkshop.sites.yale.edu/sites/default/files/Monteiro_IRW.pdf</w:t>
        </w:r>
      </w:hyperlink>
      <w:r w:rsidRPr="008603D5">
        <w:t>, p. 8-10, accessed 7/6/13, WD]</w:t>
      </w:r>
    </w:p>
    <w:p w14:paraId="71F97AF3" w14:textId="77777777" w:rsidR="0016766F" w:rsidRPr="008603D5" w:rsidRDefault="0016766F" w:rsidP="0016766F"/>
    <w:p w14:paraId="0AEEAD7F" w14:textId="77777777" w:rsidR="0016766F" w:rsidRPr="008603D5" w:rsidRDefault="0016766F" w:rsidP="0016766F">
      <w:r w:rsidRPr="008603D5">
        <w:t xml:space="preserve">To begin with proposition (2): </w:t>
      </w:r>
      <w:r w:rsidRPr="008603D5">
        <w:rPr>
          <w:rStyle w:val="StyleBoldUnderline"/>
        </w:rPr>
        <w:t>an unmatched concentration of power in one state only threatens the survival of other states under certain conditions</w:t>
      </w:r>
      <w:r w:rsidRPr="008603D5">
        <w:t xml:space="preserve">, which are underspecified in balance-of-power theory. </w:t>
      </w:r>
      <w:r w:rsidRPr="008603D5">
        <w:rPr>
          <w:rStyle w:val="StyleBoldUnderline"/>
        </w:rPr>
        <w:t>Unmatched power threatens the survival of less powerful states only if survival depends on a balance of power.</w:t>
      </w:r>
      <w:r w:rsidRPr="008603D5">
        <w:t xml:space="preserve"> </w:t>
      </w:r>
      <w:r w:rsidRPr="008603D5">
        <w:rPr>
          <w:rStyle w:val="StyleBoldUnderline"/>
        </w:rPr>
        <w:t>This is the case in a conventional</w:t>
      </w:r>
      <w:r w:rsidRPr="008603D5">
        <w:t xml:space="preserve"> world. 21 In order to deter an attack launched by a competitor, a state needs to possess matching conventional power. </w:t>
      </w:r>
      <w:r w:rsidRPr="008603D5">
        <w:rPr>
          <w:rStyle w:val="StyleBoldUnderline"/>
        </w:rPr>
        <w:t>Conventional inferiority vis-à-vis another state leads to military vulnerability and the inability to deter the adversar</w:t>
      </w:r>
      <w:r w:rsidRPr="008603D5">
        <w:t xml:space="preserve">y, ultimately undermining the goal of state survival. </w:t>
      </w:r>
      <w:r w:rsidRPr="008603D5">
        <w:rPr>
          <w:rStyle w:val="StyleBoldUnderline"/>
        </w:rPr>
        <w:t xml:space="preserve">But </w:t>
      </w:r>
      <w:r w:rsidRPr="008603D5">
        <w:rPr>
          <w:rStyle w:val="Emphasis"/>
        </w:rPr>
        <w:t>this is not the case in a nuclear world.</w:t>
      </w:r>
      <w:r w:rsidRPr="008603D5">
        <w:rPr>
          <w:rStyle w:val="StyleBoldUnderline"/>
        </w:rPr>
        <w:t xml:space="preserve"> Deterrence between nuclear powers</w:t>
      </w:r>
      <w:r w:rsidRPr="008603D5">
        <w:t xml:space="preserve"> -- those with survivable nuclear arsenals -- is </w:t>
      </w:r>
      <w:r w:rsidRPr="008603D5">
        <w:rPr>
          <w:rStyle w:val="StyleBoldUnderline"/>
        </w:rPr>
        <w:t xml:space="preserve">based on each state being unable to avoid suffering horrendous cost at the hands of the other in the case of an all-out conflict. Since this ability does not depend on a balance of conventional power, </w:t>
      </w:r>
      <w:r w:rsidRPr="008603D5">
        <w:rPr>
          <w:rStyle w:val="Emphasis"/>
        </w:rPr>
        <w:t>a nuclear power may deter any state</w:t>
      </w:r>
      <w:r w:rsidRPr="008603D5">
        <w:t xml:space="preserve"> -- </w:t>
      </w:r>
      <w:r w:rsidRPr="008603D5">
        <w:rPr>
          <w:rStyle w:val="StyleBoldUnderline"/>
        </w:rPr>
        <w:t>even states significantly more powerful in conventional terms</w:t>
      </w:r>
      <w:r w:rsidRPr="008603D5">
        <w:t xml:space="preserve"> -- </w:t>
      </w:r>
      <w:r w:rsidRPr="008603D5">
        <w:rPr>
          <w:rStyle w:val="StyleBoldUnderline"/>
        </w:rPr>
        <w:t>from threatening its survival</w:t>
      </w:r>
      <w:r w:rsidRPr="008603D5">
        <w:t xml:space="preserve">. This conditioning of proposition (2) does not impact (3), the claim that states will balance against concentrated </w:t>
      </w:r>
      <w:r w:rsidRPr="008603D5">
        <w:lastRenderedPageBreak/>
        <w:t xml:space="preserve">power in order to improve their odds of survival. At least </w:t>
      </w:r>
      <w:r w:rsidRPr="008603D5">
        <w:rPr>
          <w:rStyle w:val="StyleBoldUnderline"/>
        </w:rPr>
        <w:t>some states will balance against more powerful states even in a nuclear world. Minor powers, particularly those not aligned with the unipole</w:t>
      </w:r>
      <w:r w:rsidRPr="008603D5">
        <w:t xml:space="preserve">, will try to develop a nuclear capability and ascend to the ranks of major powers, those states that possess the capability to deter any state, including one possessing unmatched conventional power. But the caveat to proposition (2) I introduced above does condition whether proposition (3) will indeed lead to (4). In other words, the caveat that </w:t>
      </w:r>
      <w:r w:rsidRPr="008603D5">
        <w:rPr>
          <w:rStyle w:val="StyleBoldUnderline"/>
        </w:rPr>
        <w:t>a nuclear power is able to deter any state despite being conventionally inferior requires us to revise the view that states are able to guarantee their survival, and therefore stop their balancing efforts, only once they have amassed as much power as any other state.</w:t>
      </w:r>
      <w:r w:rsidRPr="008603D5">
        <w:t xml:space="preserve"> In a conventional world, that is in fact true. </w:t>
      </w:r>
      <w:r w:rsidRPr="008603D5">
        <w:rPr>
          <w:rStyle w:val="StyleBoldUnderline"/>
        </w:rPr>
        <w:t xml:space="preserve">In the absence of nuclear weapons, states, </w:t>
      </w:r>
      <w:r w:rsidRPr="008603D5">
        <w:t>in order to guarantee their survival</w:t>
      </w:r>
      <w:r w:rsidRPr="008603D5">
        <w:rPr>
          <w:rStyle w:val="StyleBoldUnderline"/>
        </w:rPr>
        <w:t>, will have to balance against more powerful states until they have matched or even surpassed the latter’s military capabilities</w:t>
      </w:r>
      <w:r w:rsidRPr="008603D5">
        <w:t xml:space="preserve">. Only at this point would threats to their survival be minimized, as postulated by (4). </w:t>
      </w:r>
      <w:r w:rsidRPr="008603D5">
        <w:rPr>
          <w:rStyle w:val="StyleBoldUnderline"/>
        </w:rPr>
        <w:t>In a nuclear world</w:t>
      </w:r>
      <w:r w:rsidRPr="008603D5">
        <w:t xml:space="preserve">, however, </w:t>
      </w:r>
      <w:r w:rsidRPr="008603D5">
        <w:rPr>
          <w:rStyle w:val="StyleBoldUnderline"/>
        </w:rPr>
        <w:t>the foremost goal of balancing</w:t>
      </w:r>
      <w:r w:rsidRPr="008603D5">
        <w:t xml:space="preserve"> (to guarantee survival) </w:t>
      </w:r>
      <w:r w:rsidRPr="008603D5">
        <w:rPr>
          <w:rStyle w:val="StyleBoldUnderline"/>
        </w:rPr>
        <w:t>can be achieved short of amassing as much power as any potential competitor</w:t>
      </w:r>
      <w:r w:rsidRPr="008603D5">
        <w:t xml:space="preserve">, thus violating proposition (4). States that acquire a nuclear arsenal have virtually guaranteed their survival even though they may possess negligible relative conventional capability. Therefore, in a nuclear world, proposition (4) must acquire a conditional character, becoming “threats to survival may be minimized short of amassing as much or more power than any other state.” The reason for this is well-developed in the literature. Basically, </w:t>
      </w:r>
      <w:r w:rsidRPr="008603D5">
        <w:rPr>
          <w:rStyle w:val="Emphasis"/>
        </w:rPr>
        <w:t>there is no defense against nuclear weapons</w:t>
      </w:r>
      <w:r w:rsidRPr="008603D5">
        <w:rPr>
          <w:rStyle w:val="StyleBoldUnderline"/>
        </w:rPr>
        <w:t>. Their offensive advantage,</w:t>
      </w:r>
      <w:r w:rsidRPr="008603D5">
        <w:t xml:space="preserve"> being insurmountable, </w:t>
      </w:r>
      <w:r w:rsidRPr="008603D5">
        <w:rPr>
          <w:rStyle w:val="StyleBoldUnderline"/>
        </w:rPr>
        <w:t>places an emphasis on deterrence -- the avoidance of conflict because victory is impossible, or meaningless</w:t>
      </w:r>
      <w:r w:rsidRPr="008603D5">
        <w:t xml:space="preserve">. They therefore end up, in a counterintuitive way, providing an overwhelming advantage to the defense. As Campbell Craig writes, </w:t>
      </w:r>
      <w:r w:rsidRPr="008603D5">
        <w:rPr>
          <w:rStyle w:val="StyleBoldUnderline"/>
        </w:rPr>
        <w:t>“[n]uclear weapons create stability primarily because they give a decisive advantage to a nation defending itself over a nation wanting to attack</w:t>
      </w:r>
      <w:r w:rsidRPr="008603D5">
        <w:t>.” 22 John Mearsheimer puts it with characteristic succinctness: “no state i</w:t>
      </w:r>
      <w:r w:rsidRPr="008603D5">
        <w:rPr>
          <w:rStyle w:val="StyleBoldUnderline"/>
        </w:rPr>
        <w:t>s likely to attack the homeland or vital interests of a nuclear-armed state for fear that such a move might trigger a horrific nuclear response.</w:t>
      </w:r>
      <w:r w:rsidRPr="008603D5">
        <w:t xml:space="preserve">” 23 This realization that, </w:t>
      </w:r>
      <w:r w:rsidRPr="008603D5">
        <w:rPr>
          <w:rStyle w:val="StyleBoldUnderline"/>
        </w:rPr>
        <w:t>in a nuclear world</w:t>
      </w:r>
      <w:r w:rsidRPr="008603D5">
        <w:t xml:space="preserve">, </w:t>
      </w:r>
      <w:r w:rsidRPr="008603D5">
        <w:rPr>
          <w:rStyle w:val="StyleBoldUnderline"/>
        </w:rPr>
        <w:t>threats to a state’s survival can be minimized short of amassing as much power as any other state in the system</w:t>
      </w:r>
      <w:r w:rsidRPr="008603D5">
        <w:t xml:space="preserve"> in turn requires us to revise proposition (5), decoupling balancing efforts from any necessary shift in the systemic balance-of-power. As a result, proposition (6) must now accommodate the possibility that </w:t>
      </w:r>
      <w:r w:rsidRPr="008603D5">
        <w:rPr>
          <w:rStyle w:val="StyleBoldUnderline"/>
        </w:rPr>
        <w:t xml:space="preserve">unmatched concentrations of power in one state may last for long. In other words, </w:t>
      </w:r>
      <w:r w:rsidRPr="008603D5">
        <w:rPr>
          <w:rStyle w:val="Emphasis"/>
        </w:rPr>
        <w:t>unipolarity may be durable.</w:t>
      </w:r>
    </w:p>
    <w:p w14:paraId="0182A64D" w14:textId="77777777" w:rsidR="0016766F" w:rsidRPr="008603D5" w:rsidRDefault="0016766F" w:rsidP="0016766F"/>
    <w:p w14:paraId="0C327E31" w14:textId="77777777" w:rsidR="004A5ABB" w:rsidRPr="008603D5" w:rsidRDefault="0016766F" w:rsidP="0016766F">
      <w:pPr>
        <w:pStyle w:val="Heading4"/>
        <w:rPr>
          <w:rFonts w:cs="Times New Roman"/>
        </w:rPr>
      </w:pPr>
      <w:r w:rsidRPr="008603D5">
        <w:rPr>
          <w:rFonts w:cs="Times New Roman"/>
        </w:rPr>
        <w:t>Hegemony is sustainable- its collapse would lead to transition wars and it solves for relations with other countries</w:t>
      </w:r>
    </w:p>
    <w:p w14:paraId="081FC358" w14:textId="77777777" w:rsidR="0016766F" w:rsidRPr="008603D5" w:rsidRDefault="0016766F" w:rsidP="0016766F">
      <w:pPr>
        <w:rPr>
          <w:rStyle w:val="StyleStyleBold12pt"/>
        </w:rPr>
      </w:pPr>
      <w:r w:rsidRPr="008603D5">
        <w:rPr>
          <w:rStyle w:val="StyleStyleBold12pt"/>
        </w:rPr>
        <w:t>Thayer, Missouri State University Department of Defense and Strategic Studies professor, 6</w:t>
      </w:r>
    </w:p>
    <w:p w14:paraId="4595C605" w14:textId="77777777" w:rsidR="0016766F" w:rsidRPr="008603D5" w:rsidRDefault="0016766F" w:rsidP="0016766F">
      <w:r w:rsidRPr="008603D5">
        <w:t>[Bradley A., December 2006, The National Interest, “In Defense of Primacy,” lexis, accessed 7-9-13, MSG]</w:t>
      </w:r>
    </w:p>
    <w:p w14:paraId="1DDA951C" w14:textId="77777777" w:rsidR="0016766F" w:rsidRPr="008603D5" w:rsidRDefault="0016766F" w:rsidP="0016766F"/>
    <w:p w14:paraId="65970286" w14:textId="77777777" w:rsidR="0016766F" w:rsidRPr="008603D5" w:rsidRDefault="0016766F" w:rsidP="0016766F">
      <w:r w:rsidRPr="008603D5">
        <w:rPr>
          <w:rStyle w:val="StyleBoldUnderline"/>
        </w:rPr>
        <w:t>A grand strategy based on American primacy means ensuring the United States stays the world's number one power--the diplomatic, economic and military leader.</w:t>
      </w:r>
      <w:r w:rsidRPr="008603D5">
        <w:t xml:space="preserve"> Those arguing against primacy claim that the United States should retrench, either because the United States lacks the power to maintain its primacy and should withdraw from its global commitments, or because the maintenance of primacy </w:t>
      </w:r>
      <w:r w:rsidRPr="008603D5">
        <w:lastRenderedPageBreak/>
        <w:t>will lead the United States into the trap of "imperial overstretch." In the previous issue of The National Interest, Christopher Layne warned of these dangers of primacy and called for retrenchment.1</w:t>
      </w:r>
    </w:p>
    <w:p w14:paraId="6D48C716" w14:textId="77777777" w:rsidR="0016766F" w:rsidRPr="008603D5" w:rsidRDefault="0016766F" w:rsidP="0016766F">
      <w:r w:rsidRPr="008603D5">
        <w:t>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landpower presence abroad in favor of relying on airpower and seapower to defend its interests.</w:t>
      </w:r>
    </w:p>
    <w:p w14:paraId="1C0A933A" w14:textId="77777777" w:rsidR="0016766F" w:rsidRPr="008603D5" w:rsidRDefault="0016766F" w:rsidP="0016766F">
      <w:pPr>
        <w:rPr>
          <w:rStyle w:val="StyleBoldUnderline"/>
        </w:rPr>
      </w:pPr>
      <w:r w:rsidRPr="008603D5">
        <w:t xml:space="preserve">But </w:t>
      </w:r>
      <w:r w:rsidRPr="008603D5">
        <w:rPr>
          <w:rStyle w:val="StyleBoldUnderline"/>
        </w:rPr>
        <w:t>retrenchment, in any of its guises, must be avoided. If the United States adopted such a strategy, it would be a profound strategic mistake that would lead to far greater instability and war in the world, imperil American security and deny the United States and its allies the benefits of primacy.</w:t>
      </w:r>
    </w:p>
    <w:p w14:paraId="5CBED1D7" w14:textId="77777777" w:rsidR="0016766F" w:rsidRPr="008603D5" w:rsidRDefault="0016766F" w:rsidP="0016766F">
      <w:pPr>
        <w:rPr>
          <w:rStyle w:val="StyleBoldUnderline"/>
        </w:rPr>
      </w:pPr>
      <w:r w:rsidRPr="008603D5">
        <w:t xml:space="preserve">There are two critical issues in any discussion of America's grand strategy: Can America remain the dominant state? Should it strive to do this? </w:t>
      </w:r>
      <w:r w:rsidRPr="008603D5">
        <w:rPr>
          <w:rStyle w:val="StyleBoldUnderline"/>
        </w:rPr>
        <w:t>America can remain dominant due to its prodigious military, economic and soft power capabilities. The totality of that equation of power answers the first issue. The United States has overwhelming military capabilities and wealth in comparison to other states or likely potential alliances.</w:t>
      </w:r>
      <w:r w:rsidRPr="008603D5">
        <w:t xml:space="preserve"> Barring some disaster or tremendous folly, </w:t>
      </w:r>
      <w:r w:rsidRPr="008603D5">
        <w:rPr>
          <w:rStyle w:val="StyleBoldUnderline"/>
        </w:rPr>
        <w:t>that will remain the case for the foreseeable future.</w:t>
      </w:r>
      <w:r w:rsidRPr="008603D5">
        <w:t xml:space="preserve"> With few exceptions, </w:t>
      </w:r>
      <w:r w:rsidRPr="008603D5">
        <w:rPr>
          <w:rStyle w:val="StyleBoldUnderline"/>
        </w:rPr>
        <w:t>even those who advocate retrenchment acknowledge this.</w:t>
      </w:r>
    </w:p>
    <w:p w14:paraId="1F8500AC" w14:textId="77777777" w:rsidR="0016766F" w:rsidRPr="008603D5" w:rsidRDefault="0016766F" w:rsidP="0016766F">
      <w:r w:rsidRPr="008603D5">
        <w:t>So the debate revolves around the desirability of maintaining American primacy. Proponents of retrenchment focus a great deal on the costs of U.S. action--but they fail to realize what is good about American primacy. The price and risks of primacy are reported in newspapers every day; the benefits that stem from it are not.</w:t>
      </w:r>
    </w:p>
    <w:p w14:paraId="4C77789C" w14:textId="77777777" w:rsidR="0016766F" w:rsidRPr="008603D5" w:rsidRDefault="0016766F" w:rsidP="0016766F">
      <w:r w:rsidRPr="008603D5">
        <w:rPr>
          <w:rStyle w:val="StyleBoldUnderline"/>
        </w:rPr>
        <w:t>A GRAND strategy of ensuring American primacy takes as its starting point the protection of the U.S. homeland and American global interests. These interests include ensuring that critical resources like oil flow around the world, that the global trade and monetary regimes flourish and that Washington's worldwide network of allies is reassured and protected. Allies are a great asset to the United States, in part because they shoulder some of its burdens.</w:t>
      </w:r>
      <w:r w:rsidRPr="008603D5">
        <w:t xml:space="preserve"> Thus, it is no surprise to see NATO in Afghanistan or the Australians in East Timor.</w:t>
      </w:r>
    </w:p>
    <w:p w14:paraId="1E5AE65F" w14:textId="77777777" w:rsidR="0016766F" w:rsidRPr="008603D5" w:rsidRDefault="0016766F" w:rsidP="0016766F">
      <w:pPr>
        <w:rPr>
          <w:rStyle w:val="StyleBoldUnderline"/>
        </w:rPr>
      </w:pPr>
      <w:r w:rsidRPr="008603D5">
        <w:t xml:space="preserve">In contrast, </w:t>
      </w:r>
      <w:r w:rsidRPr="008603D5">
        <w:rPr>
          <w:rStyle w:val="StyleBoldUnderline"/>
        </w:rPr>
        <w:t xml:space="preserve">a strategy based on retrenchment will not be able to achieve these fundamental objectives of the United States. </w:t>
      </w:r>
      <w:r w:rsidRPr="008603D5">
        <w:t xml:space="preserve">Indeed, </w:t>
      </w:r>
      <w:r w:rsidRPr="008603D5">
        <w:rPr>
          <w:rStyle w:val="StyleBoldUnderline"/>
        </w:rPr>
        <w:t>retrenchment will make the United States less secure than the present grand strategy of primacy.</w:t>
      </w:r>
      <w:r w:rsidRPr="008603D5">
        <w:t xml:space="preserve"> This is because </w:t>
      </w:r>
      <w:r w:rsidRPr="008603D5">
        <w:rPr>
          <w:rStyle w:val="StyleBoldUnderline"/>
        </w:rPr>
        <w:t>threats will exist no matter what role America chooses to play in international politics. Washington cannot call a "time out", and it cannot hide from threats. Whether they are terrorists, rogue states or rising powers, history shows that threats must be confronted. Simply by declaring that the United States is "going home"</w:t>
      </w:r>
      <w:r w:rsidRPr="008603D5">
        <w:t xml:space="preserve">, thus abandoning its commitments or making unconvincing half-pledges to defend its interests and allies, </w:t>
      </w:r>
      <w:r w:rsidRPr="008603D5">
        <w:rPr>
          <w:rStyle w:val="StyleBoldUnderline"/>
        </w:rPr>
        <w:t>does not mean that others will respect American wishes to retreat. To make such a declaration implies weakness and emboldens aggression.</w:t>
      </w:r>
      <w:r w:rsidRPr="008603D5">
        <w:t xml:space="preserve"> In the anarchic world of the animal kingdom, </w:t>
      </w:r>
      <w:r w:rsidRPr="008603D5">
        <w:rPr>
          <w:rStyle w:val="StyleBoldUnderline"/>
        </w:rPr>
        <w:t>predators prefer to eat the weak rather than confront the strong. The same is true of the anarchic world of international politics. If there is no diplomatic solution to the threats that confront the United States, then the conventional and strategic military power of the United States is what protects the country from such threats.</w:t>
      </w:r>
    </w:p>
    <w:p w14:paraId="20447AFE" w14:textId="77777777" w:rsidR="0016766F" w:rsidRPr="008603D5" w:rsidRDefault="0016766F" w:rsidP="0016766F">
      <w:pPr>
        <w:rPr>
          <w:rStyle w:val="StyleBoldUnderline"/>
        </w:rPr>
      </w:pPr>
      <w:r w:rsidRPr="008603D5">
        <w:lastRenderedPageBreak/>
        <w:t xml:space="preserve">And </w:t>
      </w:r>
      <w:r w:rsidRPr="008603D5">
        <w:rPr>
          <w:rStyle w:val="StyleBoldUnderline"/>
        </w:rPr>
        <w:t>when enemies must be confronted, a strategy based on primacy focuses on engaging enemies overseas, away from American soil.</w:t>
      </w:r>
      <w:r w:rsidRPr="008603D5">
        <w:t xml:space="preserve"> Indeed, a key tenet of the Bush Doctrine is to attack terrorists far from America's shores and not to wait while they use bases in other countries to plan and train for attacks against the United States itself. </w:t>
      </w:r>
      <w:r w:rsidRPr="008603D5">
        <w:rPr>
          <w:rStyle w:val="StyleBoldUnderline"/>
        </w:rPr>
        <w:t>This requires a physical, on-the-ground presence that cannot be achieved by offshore balancing.</w:t>
      </w:r>
    </w:p>
    <w:p w14:paraId="7E2F29C0" w14:textId="77777777" w:rsidR="0016766F" w:rsidRPr="008603D5" w:rsidRDefault="0016766F" w:rsidP="0016766F">
      <w:r w:rsidRPr="008603D5">
        <w:t xml:space="preserve">Indeed, as Barry Posen has noted, </w:t>
      </w:r>
      <w:r w:rsidRPr="008603D5">
        <w:rPr>
          <w:rStyle w:val="StyleBoldUnderline"/>
        </w:rPr>
        <w:t>U.S. primacy is secured because America</w:t>
      </w:r>
      <w:r w:rsidRPr="008603D5">
        <w:t xml:space="preserve">, at present, </w:t>
      </w:r>
      <w:r w:rsidRPr="008603D5">
        <w:rPr>
          <w:rStyle w:val="StyleBoldUnderline"/>
        </w:rPr>
        <w:t>commands the "global commons"</w:t>
      </w:r>
      <w:r w:rsidRPr="008603D5">
        <w:t>--the oceans, the world's airspace and outer space--</w:t>
      </w:r>
      <w:r w:rsidRPr="008603D5">
        <w:rPr>
          <w:rStyle w:val="StyleBoldUnderline"/>
        </w:rPr>
        <w:t>allowing the United States to project its power far from its borders, while denying those common avenues to its enemies.</w:t>
      </w:r>
      <w:r w:rsidRPr="008603D5">
        <w:t xml:space="preserve"> As a consequence, </w:t>
      </w:r>
      <w:r w:rsidRPr="008603D5">
        <w:rPr>
          <w:rStyle w:val="StyleBoldUnderline"/>
        </w:rPr>
        <w:t>the costs of power projection for the United States and its allies are reduced, and the robustness of the United States' conventional and strategic deterrent capabilities is increased.</w:t>
      </w:r>
      <w:r w:rsidRPr="008603D5">
        <w:t>2 This is not an advantage that should be relinquished lightly.</w:t>
      </w:r>
    </w:p>
    <w:p w14:paraId="7261B5E4" w14:textId="77777777" w:rsidR="0016766F" w:rsidRPr="008603D5" w:rsidRDefault="0016766F" w:rsidP="0016766F">
      <w:pPr>
        <w:rPr>
          <w:rStyle w:val="StyleBoldUnderline"/>
        </w:rPr>
      </w:pPr>
      <w:r w:rsidRPr="008603D5">
        <w:rPr>
          <w:rStyle w:val="StyleBoldUnderline"/>
        </w:rPr>
        <w:t>A remarkable fact about international politics today</w:t>
      </w:r>
      <w:r w:rsidRPr="008603D5">
        <w:t>--in a world where American primacy is clearly and unambiguously on display--</w:t>
      </w:r>
      <w:r w:rsidRPr="008603D5">
        <w:rPr>
          <w:rStyle w:val="StyleBoldUnderline"/>
        </w:rPr>
        <w:t>is that countries want to align themselves with the United States.</w:t>
      </w:r>
      <w:r w:rsidRPr="008603D5">
        <w:t xml:space="preserve"> Of course, this is not out of any sense of altruism, in most cases, but </w:t>
      </w:r>
      <w:r w:rsidRPr="008603D5">
        <w:rPr>
          <w:rStyle w:val="StyleBoldUnderline"/>
        </w:rPr>
        <w:t>because doing so allows them to use the power of the United States for their own purposes--their own protection, or to gain greater influence.</w:t>
      </w:r>
    </w:p>
    <w:p w14:paraId="298BD182" w14:textId="77777777" w:rsidR="0016766F" w:rsidRPr="008603D5" w:rsidRDefault="0016766F" w:rsidP="0016766F">
      <w:pPr>
        <w:rPr>
          <w:rStyle w:val="StyleBoldUnderline"/>
        </w:rPr>
      </w:pPr>
      <w:r w:rsidRPr="008603D5">
        <w:t xml:space="preserve">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w:t>
      </w:r>
      <w:r w:rsidRPr="008603D5">
        <w:rPr>
          <w:rStyle w:val="StyleBoldUnderline"/>
        </w:rPr>
        <w:t>Never before in its history has this country, or any country, had so many allies.</w:t>
      </w:r>
    </w:p>
    <w:p w14:paraId="73F12E6E" w14:textId="77777777" w:rsidR="0016766F" w:rsidRPr="008603D5" w:rsidRDefault="0016766F" w:rsidP="0016766F">
      <w:r w:rsidRPr="008603D5">
        <w:rPr>
          <w:rStyle w:val="StyleBoldUnderline"/>
        </w:rPr>
        <w:t>U.S. primacy--and the bandwagoning effect--has also given us extensive influence in international politics, allowing the United States to shape the behavior of states and international institutions.</w:t>
      </w:r>
      <w:r w:rsidRPr="008603D5">
        <w:t xml:space="preserve"> Such influence comes in many forms, one of which is America's ability to create coalitions of like-minded states to free Kosovo, stabilize Afghanistan, invade Iraq or to stop proliferation through the Proliferation Security Initiative (PSI).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w:t>
      </w:r>
    </w:p>
    <w:p w14:paraId="068F39BC" w14:textId="77777777" w:rsidR="0016766F" w:rsidRPr="008603D5" w:rsidRDefault="0016766F" w:rsidP="0016766F">
      <w:r w:rsidRPr="008603D5">
        <w:rPr>
          <w:rStyle w:val="StyleBoldUnderline"/>
        </w:rPr>
        <w:t>You can count with one hand countries opposed to the United States.</w:t>
      </w:r>
      <w:r w:rsidRPr="008603D5">
        <w:t xml:space="preserve">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w:t>
      </w:r>
    </w:p>
    <w:p w14:paraId="3FA699DE" w14:textId="77777777" w:rsidR="0016766F" w:rsidRPr="008603D5" w:rsidRDefault="0016766F" w:rsidP="0016766F">
      <w:pPr>
        <w:rPr>
          <w:rStyle w:val="StyleBoldUnderline"/>
        </w:rPr>
      </w:pPr>
      <w:r w:rsidRPr="008603D5">
        <w:t xml:space="preserve">China is clearly the most important of these states because it is a rising great power. But </w:t>
      </w:r>
      <w:r w:rsidRPr="008603D5">
        <w:rPr>
          <w:rStyle w:val="StyleBoldUnderline"/>
        </w:rPr>
        <w:t>even Beijing is intimidated by the United States and refrains from openly challenging U.S. power.</w:t>
      </w:r>
      <w:r w:rsidRPr="008603D5">
        <w:t xml:space="preserve">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w:t>
      </w:r>
      <w:r w:rsidRPr="008603D5">
        <w:rPr>
          <w:rStyle w:val="StyleBoldUnderline"/>
        </w:rPr>
        <w:t xml:space="preserve">it is likely to refrain </w:t>
      </w:r>
      <w:r w:rsidRPr="008603D5">
        <w:rPr>
          <w:rStyle w:val="StyleBoldUnderline"/>
        </w:rPr>
        <w:lastRenderedPageBreak/>
        <w:t>from testing the United States directly for the foreseeable future because China's power benefits, as we shall see, from the international order U.S. primacy creates.</w:t>
      </w:r>
    </w:p>
    <w:p w14:paraId="7569B8CE" w14:textId="77777777" w:rsidR="0016766F" w:rsidRPr="008603D5" w:rsidRDefault="0016766F" w:rsidP="0016766F">
      <w:r w:rsidRPr="008603D5">
        <w:rPr>
          <w:rStyle w:val="StyleBoldUnderline"/>
        </w:rPr>
        <w:t>The other states are far weaker than China.</w:t>
      </w:r>
      <w:r w:rsidRPr="008603D5">
        <w:t xml:space="preserve"> </w:t>
      </w:r>
      <w:r w:rsidRPr="008603D5">
        <w:rPr>
          <w:rStyle w:val="StyleBoldUnderline"/>
        </w:rPr>
        <w:t>For three of the "Gang of Five" cases</w:t>
      </w:r>
      <w:r w:rsidRPr="008603D5">
        <w:t xml:space="preserve">--Venezuela, Iran, Cuba--it is an anti-U.S. regime that is the source of the problem; </w:t>
      </w:r>
      <w:r w:rsidRPr="008603D5">
        <w:rPr>
          <w:rStyle w:val="StyleBoldUnderline"/>
        </w:rPr>
        <w:t>the country itself is not intrinsically anti-American.</w:t>
      </w:r>
      <w:r w:rsidRPr="008603D5">
        <w:t xml:space="preserve"> Indeed, a change of regime in Caracas, Tehran or Havana could very well reorient relations.</w:t>
      </w:r>
    </w:p>
    <w:p w14:paraId="73E3AAE6" w14:textId="77777777" w:rsidR="0016766F" w:rsidRPr="008603D5" w:rsidRDefault="0016766F" w:rsidP="0016766F">
      <w:pPr>
        <w:rPr>
          <w:rStyle w:val="StyleBoldUnderline"/>
        </w:rPr>
      </w:pPr>
      <w:r w:rsidRPr="008603D5">
        <w:rPr>
          <w:rStyle w:val="StyleBoldUnderline"/>
        </w:rPr>
        <w:t>THROUGHOUT HISTORY, peace and stability have been great benefits of an era where there was a dominant power--Rome, Britain or the United States today. Scholars and statesmen have long recognized the irenic effect of power on the anarchic world of international politics.</w:t>
      </w:r>
    </w:p>
    <w:p w14:paraId="00202156" w14:textId="77777777" w:rsidR="0016766F" w:rsidRPr="008603D5" w:rsidRDefault="0016766F" w:rsidP="0016766F">
      <w:r w:rsidRPr="008603D5">
        <w:rPr>
          <w:rStyle w:val="StyleBoldUnderline"/>
        </w:rPr>
        <w:t>Everything we think of when we consider the current international order--free trade, a robust monetary regime, increasing respect for human rights, growing democratization--is directly linked to U.S. power.</w:t>
      </w:r>
      <w:r w:rsidRPr="008603D5">
        <w:t xml:space="preserve"> </w:t>
      </w:r>
      <w:r w:rsidRPr="008603D5">
        <w:rPr>
          <w:rStyle w:val="StyleBoldUnderline"/>
        </w:rPr>
        <w:t>Retrenchment proponents</w:t>
      </w:r>
      <w:r w:rsidRPr="008603D5">
        <w:t xml:space="preserve"> seem to think that the current system can be maintained without the current amount of U.S. power behind it. In that they </w:t>
      </w:r>
      <w:r w:rsidRPr="008603D5">
        <w:rPr>
          <w:rStyle w:val="StyleBoldUnderline"/>
        </w:rPr>
        <w:t>are dead wrong and need to be reminded of one of history's most significant lessons: Appalling things happen when international orders collapse.</w:t>
      </w:r>
      <w:r w:rsidRPr="008603D5">
        <w:t xml:space="preserve"> </w:t>
      </w:r>
      <w:r w:rsidRPr="008603D5">
        <w:rPr>
          <w:rStyle w:val="StyleBoldUnderline"/>
        </w:rPr>
        <w:t>The Dark Ages followed Rome's collapse. Hitler succeeded the order established at Versailles. Without U.S. power, the liberal order created by the United States will end just as assuredly.</w:t>
      </w:r>
      <w:r w:rsidRPr="008603D5">
        <w:t xml:space="preserve"> As country and western great Ral Donner sang: "You don't know what you've got (until you lose it)."</w:t>
      </w:r>
    </w:p>
    <w:p w14:paraId="6BAB8362" w14:textId="77777777" w:rsidR="0016766F" w:rsidRPr="008603D5" w:rsidRDefault="0016766F" w:rsidP="0016766F">
      <w:pPr>
        <w:rPr>
          <w:rStyle w:val="StyleBoldUnderline"/>
        </w:rPr>
      </w:pPr>
      <w:r w:rsidRPr="008603D5">
        <w:t xml:space="preserve">Consequently, it is important to note what those good things are. </w:t>
      </w:r>
      <w:r w:rsidRPr="008603D5">
        <w:rPr>
          <w:rStyle w:val="StyleBoldUnderline"/>
        </w:rPr>
        <w:t>In addition to ensuring the security of the United States and its allies, American primacy within the international system causes many positive outcomes for Washington and the world. The first has been a more peaceful world.</w:t>
      </w:r>
      <w:r w:rsidRPr="008603D5">
        <w:t xml:space="preserve"> During the Cold War, U.S. leadership reduced friction among many states that were historical antagonists, most notably France and West Germany. </w:t>
      </w:r>
      <w:r w:rsidRPr="008603D5">
        <w:rPr>
          <w:rStyle w:val="StyleBoldUnderline"/>
        </w:rPr>
        <w:t>Today, American primacy helps keep a number of complicated relationships aligned</w:t>
      </w:r>
      <w:r w:rsidRPr="008603D5">
        <w:t xml:space="preserve">--between Greece and Turkey, Israel and Egypt, South Korea and Japan, India and Pakistan, Indonesia and Australia. This is not to say it fulfills Woodrow Wilson's vision of ending all war. Wars still occur where Washington's interests are not seriously threatened, such as in Darfur, but </w:t>
      </w:r>
      <w:r w:rsidRPr="008603D5">
        <w:rPr>
          <w:rStyle w:val="StyleBoldUnderline"/>
        </w:rPr>
        <w:t>a Pax Americana does reduce war's likelihood, particularly war's worst form: great power wars.</w:t>
      </w:r>
    </w:p>
    <w:p w14:paraId="2DDC27B6" w14:textId="77777777" w:rsidR="0016766F" w:rsidRPr="008603D5" w:rsidRDefault="0016766F" w:rsidP="0016766F">
      <w:pPr>
        <w:rPr>
          <w:rStyle w:val="StyleBoldUnderline"/>
        </w:rPr>
      </w:pPr>
      <w:r w:rsidRPr="008603D5">
        <w:t xml:space="preserve">Second, </w:t>
      </w:r>
      <w:r w:rsidRPr="008603D5">
        <w:rPr>
          <w:rStyle w:val="StyleBoldUnderline"/>
        </w:rPr>
        <w:t>American power gives the United States the ability to spread democracy and other elements of its ideology of liberalism. Doing so is a source of much good for the countries concerned as well as the United States</w:t>
      </w:r>
      <w:r w:rsidRPr="008603D5">
        <w:t xml:space="preserve"> because, as John Owen noted on these pages in the Spring 2006 issue, liberal democracies are more likely to align with the United States and be sympathetic to the American worldview.3 So, </w:t>
      </w:r>
      <w:r w:rsidRPr="008603D5">
        <w:rPr>
          <w:rStyle w:val="StyleBoldUnderline"/>
        </w:rPr>
        <w:t>spreading democracy helps maintain U.S. primacy.</w:t>
      </w:r>
      <w:r w:rsidRPr="008603D5">
        <w:t xml:space="preserve"> In addition, </w:t>
      </w:r>
      <w:r w:rsidRPr="008603D5">
        <w:rPr>
          <w:rStyle w:val="StyleBoldUnderline"/>
        </w:rPr>
        <w:t>once states are governed democratically, the likelihood of any type of conflict is significantly reduced.</w:t>
      </w:r>
      <w:r w:rsidRPr="008603D5">
        <w:t xml:space="preserve"> This is not because democracies do not have clashing interests. Indeed they do. Rather, it is </w:t>
      </w:r>
      <w:r w:rsidRPr="008603D5">
        <w:rPr>
          <w:rStyle w:val="StyleBoldUnderline"/>
        </w:rPr>
        <w:t>because they are more open, more transparent and more likely to want to resolve things amicably in concurrence with U.S. leadership.</w:t>
      </w:r>
      <w:r w:rsidRPr="008603D5">
        <w:t xml:space="preserve"> And so, in general, </w:t>
      </w:r>
      <w:r w:rsidRPr="008603D5">
        <w:rPr>
          <w:rStyle w:val="StyleBoldUnderline"/>
        </w:rPr>
        <w:t>democratic states are good for their citizens as well as for advancing the interests of the United States.</w:t>
      </w:r>
    </w:p>
    <w:p w14:paraId="71EC4290" w14:textId="77777777" w:rsidR="0016766F" w:rsidRPr="008603D5" w:rsidRDefault="0016766F" w:rsidP="0016766F">
      <w:pPr>
        <w:rPr>
          <w:rStyle w:val="StyleBoldUnderline"/>
        </w:rPr>
      </w:pPr>
      <w:r w:rsidRPr="008603D5">
        <w:t xml:space="preserve">Critics have faulted the Bush Administration for attempting to spread democracy in the Middle East, labeling such an effort a modern form of tilting at windmills. </w:t>
      </w:r>
      <w:r w:rsidRPr="008603D5">
        <w:rPr>
          <w:rStyle w:val="StyleBoldUnderline"/>
        </w:rPr>
        <w:t>It is the obligation of Bush's critics to explain why democracy is good enough for Western states but not for the rest, and, one gathers from the argument, should not even be attempted.</w:t>
      </w:r>
    </w:p>
    <w:p w14:paraId="0FC2792A" w14:textId="77777777" w:rsidR="0016766F" w:rsidRPr="008603D5" w:rsidRDefault="0016766F" w:rsidP="0016766F">
      <w:pPr>
        <w:rPr>
          <w:rStyle w:val="StyleBoldUnderline"/>
        </w:rPr>
      </w:pPr>
      <w:r w:rsidRPr="008603D5">
        <w:lastRenderedPageBreak/>
        <w:t xml:space="preserve">Of course, whether democracy in the Middle East will have a peaceful or stabilizing influence on America's interests in the short run is open to question. Perhaps democratic </w:t>
      </w:r>
      <w:r w:rsidRPr="008603D5">
        <w:rPr>
          <w:rStyle w:val="StyleBoldUnderline"/>
        </w:rPr>
        <w:t>Arab states</w:t>
      </w:r>
      <w:r w:rsidRPr="008603D5">
        <w:t xml:space="preserve"> would be more opposed to Israel, but nonetheless, their people </w:t>
      </w:r>
      <w:r w:rsidRPr="008603D5">
        <w:rPr>
          <w:rStyle w:val="StyleBoldUnderline"/>
        </w:rPr>
        <w:t>would be better off.</w:t>
      </w:r>
      <w:r w:rsidRPr="008603D5">
        <w:t xml:space="preserve"> The United States has brought democracy to Afghanistan, where 8.5 million Afghans, 40 percent of them women, voted in a critical October 2004 election, even though remnant Taliban forces threatened them. The first free elections were held in Iraq in January 2005. </w:t>
      </w:r>
      <w:r w:rsidRPr="008603D5">
        <w:rPr>
          <w:rStyle w:val="StyleBoldUnderline"/>
        </w:rPr>
        <w:t xml:space="preserve">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w:t>
      </w:r>
      <w:r w:rsidRPr="008603D5">
        <w:t xml:space="preserve">By all accounts, </w:t>
      </w:r>
      <w:r w:rsidRPr="008603D5">
        <w:rPr>
          <w:rStyle w:val="StyleBoldUnderline"/>
        </w:rPr>
        <w:t>the march of democracy has been impressive.</w:t>
      </w:r>
    </w:p>
    <w:p w14:paraId="32AEF4A2" w14:textId="77777777" w:rsidR="0016766F" w:rsidRPr="008603D5" w:rsidRDefault="0016766F" w:rsidP="0016766F">
      <w:pPr>
        <w:rPr>
          <w:rStyle w:val="StyleBoldUnderline"/>
        </w:rPr>
      </w:pPr>
      <w:r w:rsidRPr="008603D5">
        <w:t xml:space="preserve">Third, </w:t>
      </w:r>
      <w:r w:rsidRPr="008603D5">
        <w:rPr>
          <w:rStyle w:val="StyleBoldUnderline"/>
        </w:rPr>
        <w:t>along with the growth in the number of democratic states around the world has been the growth of the global economy.</w:t>
      </w:r>
      <w:r w:rsidRPr="008603D5">
        <w:t xml:space="preserve"> With its allies, </w:t>
      </w:r>
      <w:r w:rsidRPr="008603D5">
        <w:rPr>
          <w:rStyle w:val="StyleBoldUnderline"/>
        </w:rPr>
        <w:t>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w:t>
      </w:r>
      <w:r w:rsidRPr="008603D5">
        <w:t xml:space="preserve">, particularly the poorest states in the Third World. </w:t>
      </w:r>
      <w:r w:rsidRPr="008603D5">
        <w:rPr>
          <w:rStyle w:val="StyleBoldUnderline"/>
        </w:rPr>
        <w:t>The United States created this network</w:t>
      </w:r>
      <w:r w:rsidRPr="008603D5">
        <w:t xml:space="preserve"> not out of altruism </w:t>
      </w:r>
      <w:r w:rsidRPr="008603D5">
        <w:rPr>
          <w:rStyle w:val="StyleBoldUnderline"/>
        </w:rPr>
        <w:t>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w:t>
      </w:r>
    </w:p>
    <w:p w14:paraId="7CEBC36A" w14:textId="77777777" w:rsidR="0016766F" w:rsidRPr="008603D5" w:rsidRDefault="0016766F" w:rsidP="0016766F">
      <w:pPr>
        <w:rPr>
          <w:rStyle w:val="StyleBoldUnderline"/>
        </w:rPr>
      </w:pPr>
      <w:r w:rsidRPr="008603D5">
        <w:t xml:space="preserve">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w:t>
      </w:r>
      <w:r w:rsidRPr="008603D5">
        <w:rPr>
          <w:rStyle w:val="StyleBoldUnderline"/>
        </w:rPr>
        <w:t>Lal now recognizes that the only way to bring relief to desperately poor countries of the Third World is through the adoption of free market economic policies and globalization, which are facilitated through American primacy.</w:t>
      </w:r>
      <w:r w:rsidRPr="008603D5">
        <w:t xml:space="preserve">4 As a witness to the failed alternative economic systems, </w:t>
      </w:r>
      <w:r w:rsidRPr="008603D5">
        <w:rPr>
          <w:rStyle w:val="StyleBoldUnderline"/>
        </w:rPr>
        <w:t>Lal is one of the strongest academic proponents of American primacy due to the economic prosperity it provides.</w:t>
      </w:r>
    </w:p>
    <w:p w14:paraId="7BB4AE2B" w14:textId="77777777" w:rsidR="0016766F" w:rsidRPr="008603D5" w:rsidRDefault="0016766F" w:rsidP="0016766F">
      <w:pPr>
        <w:rPr>
          <w:rStyle w:val="StyleBoldUnderline"/>
        </w:rPr>
      </w:pPr>
      <w:r w:rsidRPr="008603D5">
        <w:t xml:space="preserve">Fourth and finally, </w:t>
      </w:r>
      <w:r w:rsidRPr="008603D5">
        <w:rPr>
          <w:rStyle w:val="StyleBoldUnderline"/>
        </w:rPr>
        <w:t>the United States, in seeking primacy, has been willing to use its power not only to advance its interests but to promote the welfare of people all over the globe.</w:t>
      </w:r>
      <w:r w:rsidRPr="008603D5">
        <w:t xml:space="preserve"> The United States is the earth's leading source of positive externalities for the world. </w:t>
      </w:r>
      <w:r w:rsidRPr="008603D5">
        <w:rPr>
          <w:rStyle w:val="StyleBoldUnderline"/>
        </w:rPr>
        <w:t xml:space="preserve">The U.S. military has participated in over fifty operations since the end of the Cold War--and most of those missions have been humanitarian in nature. </w:t>
      </w:r>
      <w:r w:rsidRPr="008603D5">
        <w:t xml:space="preserve">Indeed, </w:t>
      </w:r>
      <w:r w:rsidRPr="008603D5">
        <w:rPr>
          <w:rStyle w:val="StyleBoldUnderline"/>
        </w:rPr>
        <w:t>the U.S. military is the earth's "911 force"--it serves</w:t>
      </w:r>
      <w:r w:rsidRPr="008603D5">
        <w:t xml:space="preserve">, de facto, </w:t>
      </w:r>
      <w:r w:rsidRPr="008603D5">
        <w:rPr>
          <w:rStyle w:val="StyleBoldUnderline"/>
        </w:rPr>
        <w:t>as the world's police, the global paramedic and the planet's fire department. Whenever there is a natural disaster</w:t>
      </w:r>
      <w:r w:rsidRPr="008603D5">
        <w:t xml:space="preserve">, earthquake, flood, drought, volcanic eruption, typhoon or tsunami, </w:t>
      </w:r>
      <w:r w:rsidRPr="008603D5">
        <w:rPr>
          <w:rStyle w:val="StyleBoldUnderline"/>
        </w:rPr>
        <w:t>the United States assists the countries in need.</w:t>
      </w:r>
      <w:r w:rsidRPr="008603D5">
        <w:t xml:space="preserve">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w:t>
      </w:r>
      <w:r w:rsidRPr="008603D5">
        <w:rPr>
          <w:rStyle w:val="StyleBoldUnderline"/>
        </w:rPr>
        <w:t xml:space="preserve">No other force possesses the </w:t>
      </w:r>
      <w:r w:rsidRPr="008603D5">
        <w:rPr>
          <w:rStyle w:val="StyleBoldUnderline"/>
        </w:rPr>
        <w:lastRenderedPageBreak/>
        <w:t>communications capabilities or global logistical reach of the U.S. military. In fact, UN peacekeeping operations depend on the United States to supply UN forces.</w:t>
      </w:r>
    </w:p>
    <w:p w14:paraId="5D8AA0C7" w14:textId="77777777" w:rsidR="0016766F" w:rsidRPr="008603D5" w:rsidRDefault="0016766F" w:rsidP="0016766F">
      <w:pPr>
        <w:rPr>
          <w:rStyle w:val="StyleBoldUnderline"/>
        </w:rPr>
      </w:pPr>
      <w:r w:rsidRPr="008603D5">
        <w:rPr>
          <w:rStyle w:val="StyleBoldUnderline"/>
        </w:rPr>
        <w:t>American generosity has done more to help the United States fight the War on Terror than almost any other measure. Before the tsunami, 80 percent of Indonesian public opinion was opposed to the United States; after it, 80 percent had a favorable opinion of America.</w:t>
      </w:r>
      <w:r w:rsidRPr="008603D5">
        <w:t xml:space="preserve"> Two years after the disaster, and in poll after poll, </w:t>
      </w:r>
      <w:r w:rsidRPr="008603D5">
        <w:rPr>
          <w:rStyle w:val="StyleBoldUnderline"/>
        </w:rPr>
        <w:t>Indonesians still have overwhelmingly positive views of the United States.</w:t>
      </w:r>
      <w:r w:rsidRPr="008603D5">
        <w:t xml:space="preserve">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t>
      </w:r>
      <w:r w:rsidRPr="008603D5">
        <w:rPr>
          <w:rStyle w:val="StyleBoldUnderline"/>
        </w:rPr>
        <w:t>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missions are the equivalent of a blitzkrieg.</w:t>
      </w:r>
    </w:p>
    <w:p w14:paraId="2A46E78F" w14:textId="77777777" w:rsidR="0016766F" w:rsidRPr="008603D5" w:rsidRDefault="0016766F" w:rsidP="0016766F">
      <w:pPr>
        <w:rPr>
          <w:rStyle w:val="StyleBoldUnderline"/>
        </w:rPr>
      </w:pPr>
    </w:p>
    <w:p w14:paraId="7D2E16B0" w14:textId="77777777" w:rsidR="0016766F" w:rsidRPr="008603D5" w:rsidRDefault="0016766F" w:rsidP="0016766F">
      <w:pPr>
        <w:pStyle w:val="Heading4"/>
        <w:rPr>
          <w:rFonts w:cs="Times New Roman"/>
        </w:rPr>
      </w:pPr>
      <w:r w:rsidRPr="008603D5">
        <w:rPr>
          <w:rFonts w:cs="Times New Roman"/>
        </w:rPr>
        <w:t>Hegemony is sustainable – the US still remains the top world hegemon</w:t>
      </w:r>
    </w:p>
    <w:p w14:paraId="6C29518D" w14:textId="77777777" w:rsidR="0016766F" w:rsidRPr="008603D5" w:rsidRDefault="0016766F" w:rsidP="0016766F">
      <w:pPr>
        <w:rPr>
          <w:rStyle w:val="StyleStyleBold12pt"/>
        </w:rPr>
      </w:pPr>
      <w:r w:rsidRPr="008603D5">
        <w:rPr>
          <w:rStyle w:val="StyleStyleBold12pt"/>
        </w:rPr>
        <w:t>Kagan, Senior Associate at the Carnegie Endowment for International Peace and Senior Transatlantic Fellow at the German Marshall Fund, 6</w:t>
      </w:r>
    </w:p>
    <w:p w14:paraId="082A728E" w14:textId="77777777" w:rsidR="0016766F" w:rsidRPr="008603D5" w:rsidRDefault="0016766F" w:rsidP="0016766F">
      <w:pPr>
        <w:rPr>
          <w:rStyle w:val="StyleStyleBold12pt"/>
          <w:b w:val="0"/>
          <w:sz w:val="24"/>
        </w:rPr>
      </w:pPr>
      <w:r w:rsidRPr="008603D5">
        <w:rPr>
          <w:rStyle w:val="StyleStyleBold12pt"/>
          <w:b w:val="0"/>
          <w:sz w:val="24"/>
        </w:rPr>
        <w:t>(Robert, January 15, The Washington Post, “Still the Colossus”, http://www.washingtonpost.com/wp-dyn/content/article/2006/01/13/AR2006011301696.html, accessed 7/6/13, CBC)</w:t>
      </w:r>
    </w:p>
    <w:p w14:paraId="5F796D74" w14:textId="77777777" w:rsidR="0016766F" w:rsidRPr="008603D5" w:rsidRDefault="0016766F" w:rsidP="0016766F">
      <w:pPr>
        <w:rPr>
          <w:rStyle w:val="StyleStyleBold12pt"/>
        </w:rPr>
      </w:pPr>
    </w:p>
    <w:p w14:paraId="5068DA00" w14:textId="77777777" w:rsidR="0016766F" w:rsidRPr="008603D5" w:rsidRDefault="0016766F" w:rsidP="0016766F">
      <w:r w:rsidRPr="008603D5">
        <w:rPr>
          <w:rStyle w:val="StyleBoldUnderline"/>
        </w:rPr>
        <w:t>The much-anticipated global effort to balance against American hegemony</w:t>
      </w:r>
      <w:r w:rsidRPr="008603D5">
        <w:t xml:space="preserve"> -- which the realists have been anticipating for more than 15 years now -- </w:t>
      </w:r>
      <w:r w:rsidRPr="008603D5">
        <w:rPr>
          <w:rStyle w:val="StyleBoldUnderline"/>
        </w:rPr>
        <w:t xml:space="preserve">has </w:t>
      </w:r>
      <w:r w:rsidRPr="008603D5">
        <w:t xml:space="preserve">simply </w:t>
      </w:r>
      <w:r w:rsidRPr="008603D5">
        <w:rPr>
          <w:rStyle w:val="StyleBoldUnderline"/>
        </w:rPr>
        <w:t>not occurred</w:t>
      </w:r>
      <w:r w:rsidRPr="008603D5">
        <w:t xml:space="preserve">. On the contrary, </w:t>
      </w:r>
      <w:r w:rsidRPr="008603D5">
        <w:rPr>
          <w:rStyle w:val="StyleBoldUnderline"/>
        </w:rPr>
        <w:t>in Europe the idea has</w:t>
      </w:r>
      <w:r w:rsidRPr="008603D5">
        <w:t xml:space="preserve"> all but </w:t>
      </w:r>
      <w:r w:rsidRPr="008603D5">
        <w:rPr>
          <w:rStyle w:val="StyleBoldUnderline"/>
        </w:rPr>
        <w:t>vanished.</w:t>
      </w:r>
      <w:r w:rsidRPr="008603D5">
        <w:t xml:space="preserve"> European Union defense budgets continue their steady decline, and even the project of creating a common foreign and defense policy has slowed if not stalled. Both trends are primarily the result of internal European politics. But if they really feared American power, Europeans would be taking more urgent steps to strengthen the European Union's hand to check it.</w:t>
      </w:r>
    </w:p>
    <w:p w14:paraId="61800A30" w14:textId="77777777" w:rsidR="0016766F" w:rsidRPr="008603D5" w:rsidRDefault="0016766F" w:rsidP="0016766F">
      <w:r w:rsidRPr="008603D5">
        <w:t xml:space="preserve">Nor are Europeans refusing to cooperate, even with an administration they allegedly despise. Western Europe will not be a strategic partner as it was during the Cold War, because Western Europeans no longer feel threatened and therefore do not seek American protection. Nevertheless, </w:t>
      </w:r>
      <w:r w:rsidRPr="008603D5">
        <w:rPr>
          <w:rStyle w:val="StyleBoldUnderline"/>
        </w:rPr>
        <w:t xml:space="preserve">the current trend is toward closer cooperation. </w:t>
      </w:r>
      <w:r w:rsidRPr="008603D5">
        <w:t xml:space="preserve">Germany's new government, while still dissenting from U.S. policy in Iraq, is working hard and ostentatiously to improve relations. It is bending over backward to show support for the mission in Afghanistan, most notably by continuing to supply a small but, in German terms, meaningful number of troops. It even trumpets its willingness to train Iraqi soldiers. Chancellor Angela Merkel promises to work closely with Washington on the question of the China arms embargo, indicating </w:t>
      </w:r>
      <w:r w:rsidRPr="008603D5">
        <w:lastRenderedPageBreak/>
        <w:t>agreement with the American view that China is a potential strategic concern. For Eastern and Central Europe, the growing threat is Russia, not America, and the big question remains what it was in the 1990s: Who will be invited to join NATO?</w:t>
      </w:r>
    </w:p>
    <w:p w14:paraId="0813CBA0" w14:textId="77777777" w:rsidR="0016766F" w:rsidRPr="008603D5" w:rsidRDefault="0016766F" w:rsidP="0016766F">
      <w:r w:rsidRPr="008603D5">
        <w:t>In East Asia, meanwhile, U.S. relations with Japan grow ever closer as the Japanese become increasingly concerned about China and a nuclear-armed North Korea. China's (and Malaysia's) attempt to exclude Australia from a prominent regional role at the recent East Asian summit has reinforced Sydney's desire for closer ties. Only in South Korea does hostility to the United States remain high. This is mostly the product of the new democracy's understandable historical resentments and desire for greater independence. But even so, when I attended a conference in Seoul recently, the question posed to my panel by the South Korean organizers was: "How will the United States solve the problem of North Korea's nuclear weapons?"</w:t>
      </w:r>
    </w:p>
    <w:p w14:paraId="7A777A16" w14:textId="77777777" w:rsidR="0016766F" w:rsidRPr="008603D5" w:rsidRDefault="0016766F" w:rsidP="0016766F">
      <w:r w:rsidRPr="008603D5">
        <w:t xml:space="preserve">The truth is, </w:t>
      </w:r>
      <w:r w:rsidRPr="008603D5">
        <w:rPr>
          <w:rStyle w:val="StyleBoldUnderline"/>
        </w:rPr>
        <w:t>America retains enormous advantages in the international arena. Its liberal, democratic ideology remains appealing in a world that is more democratic than ever. Its potent economy remains the driving wheel of the international economy.</w:t>
      </w:r>
      <w:r w:rsidRPr="008603D5">
        <w:t xml:space="preserve"> Compared with these powerful forces, the unpopularity of recent actions will prove ephemeral, just as it did after the nadir of American Cold War popularity in the late 1960s and early 1970s.</w:t>
      </w:r>
    </w:p>
    <w:p w14:paraId="54938A56" w14:textId="77777777" w:rsidR="0016766F" w:rsidRPr="008603D5" w:rsidRDefault="0016766F" w:rsidP="0016766F">
      <w:r w:rsidRPr="008603D5">
        <w:t xml:space="preserve">There are also structural reasons why </w:t>
      </w:r>
      <w:r w:rsidRPr="008603D5">
        <w:rPr>
          <w:rStyle w:val="StyleBoldUnderline"/>
        </w:rPr>
        <w:t>American indispensability can survive</w:t>
      </w:r>
      <w:r w:rsidRPr="008603D5">
        <w:t xml:space="preserve"> even the unpopularity of recent years. The political scientist William Wohlforth argued a decade ago that </w:t>
      </w:r>
      <w:r w:rsidRPr="008603D5">
        <w:rPr>
          <w:rStyle w:val="StyleBoldUnderline"/>
        </w:rPr>
        <w:t>the American unipolar era is durable</w:t>
      </w:r>
      <w:r w:rsidRPr="008603D5">
        <w:t xml:space="preserve"> not because of any love for the United States but </w:t>
      </w:r>
      <w:r w:rsidRPr="008603D5">
        <w:rPr>
          <w:rStyle w:val="StyleBoldUnderline"/>
        </w:rPr>
        <w:t>because of the basic structure of the international system.</w:t>
      </w:r>
      <w:r w:rsidRPr="008603D5">
        <w:t xml:space="preserve"> </w:t>
      </w:r>
      <w:r w:rsidRPr="008603D5">
        <w:rPr>
          <w:rStyle w:val="StyleBoldUnderline"/>
        </w:rPr>
        <w:t>The problem for any nation attempting to balance American power, even in that power's own region, is that long before it becomes strong enough to balance the United States, it may frighten its neighbors into balancing against it.</w:t>
      </w:r>
      <w:r w:rsidRPr="008603D5">
        <w:t xml:space="preserve"> Europe would be the exception to this rule were it increasing its power, but it is not. Both Russia and China face this problem as they attempt to exert greater influence even in their traditional spheres of influence.</w:t>
      </w:r>
    </w:p>
    <w:p w14:paraId="3B2EF842" w14:textId="77777777" w:rsidR="0016766F" w:rsidRPr="008603D5" w:rsidRDefault="0016766F" w:rsidP="0016766F">
      <w:pPr>
        <w:rPr>
          <w:b/>
          <w:bCs/>
          <w:u w:val="single"/>
        </w:rPr>
      </w:pPr>
      <w:r w:rsidRPr="008603D5">
        <w:rPr>
          <w:rStyle w:val="StyleBoldUnderline"/>
        </w:rPr>
        <w:t>It remains the case, too, that in many crises and potential crises around the world, local actors and traditional allies still look primarily to Washington for solutions</w:t>
      </w:r>
      <w:r w:rsidRPr="008603D5">
        <w:t xml:space="preserve">, not to Beijing, Moscow or even Brussels. The United States is the key player in the Taiwan Strait. It would be the chief intermediary between India and Pakistan in any crisis. As for Iran, </w:t>
      </w:r>
      <w:r w:rsidRPr="008603D5">
        <w:rPr>
          <w:rStyle w:val="StyleBoldUnderline"/>
        </w:rPr>
        <w:t>everyone on both sides of the Atlantic knows that</w:t>
      </w:r>
      <w:r w:rsidRPr="008603D5">
        <w:t xml:space="preserve">, for all the efforts of British, French and German negotiators, </w:t>
      </w:r>
      <w:r w:rsidRPr="008603D5">
        <w:rPr>
          <w:rStyle w:val="StyleBoldUnderline"/>
        </w:rPr>
        <w:t>any diplomatic or military resolution will ultimately depend on Washington.</w:t>
      </w:r>
    </w:p>
    <w:p w14:paraId="13F6CEDA" w14:textId="77777777" w:rsidR="0016766F" w:rsidRPr="008603D5" w:rsidRDefault="0016766F" w:rsidP="0016766F">
      <w:r w:rsidRPr="008603D5">
        <w:rPr>
          <w:rStyle w:val="StyleBoldUnderline"/>
        </w:rPr>
        <w:t>Even in the Middle East</w:t>
      </w:r>
      <w:r w:rsidRPr="008603D5">
        <w:t xml:space="preserve">, where hostility to the United States is highest, </w:t>
      </w:r>
      <w:r w:rsidRPr="008603D5">
        <w:rPr>
          <w:rStyle w:val="StyleBoldUnderline"/>
        </w:rPr>
        <w:t>American influence remains remarkably high.</w:t>
      </w:r>
      <w:r w:rsidRPr="008603D5">
        <w:t xml:space="preserve"> Most still regard the United States as the indispensable player in the Israeli-Palestinian conflict. The Bush administration's push for democracy, though erratic and inconsistent, has unmistakably affected the course of events in Egypt, Jordan, Saudi Arabia and Lebanon -- never mind Iraq. Contrary to predictions at the time of the Iraq war, Arab hostility has not made it impossible for both leaders and their political opponents to cooperate with the United States.</w:t>
      </w:r>
    </w:p>
    <w:p w14:paraId="7E6A309F" w14:textId="77777777" w:rsidR="0016766F" w:rsidRPr="008603D5" w:rsidRDefault="0016766F" w:rsidP="0016766F">
      <w:r w:rsidRPr="008603D5">
        <w:t xml:space="preserve">This does not mean the United States has not suffered a relative decline in that intangible but important commodity: legitimacy. A combination of shifting geopolitical realities, difficult circumstances and some inept policy has certainly damaged America's standing in the world. Yet, despite everything, </w:t>
      </w:r>
      <w:r w:rsidRPr="008603D5">
        <w:rPr>
          <w:rStyle w:val="StyleBoldUnderline"/>
        </w:rPr>
        <w:t>the American position in the world has not deteriorated</w:t>
      </w:r>
      <w:r w:rsidRPr="008603D5">
        <w:t xml:space="preserve"> as much as people think. </w:t>
      </w:r>
      <w:r w:rsidRPr="008603D5">
        <w:rPr>
          <w:rStyle w:val="StyleBoldUnderline"/>
        </w:rPr>
        <w:t>America still "stands alone as the world's indispensable nation,"</w:t>
      </w:r>
      <w:r w:rsidRPr="008603D5">
        <w:t xml:space="preserve"> as Clinton so humbly put it in 1997. It can resume an </w:t>
      </w:r>
      <w:r w:rsidRPr="008603D5">
        <w:lastRenderedPageBreak/>
        <w:t>effective leadership role in the world in fairly short order, even during the present administration and certainly after the 2008 election, regardless of which party wins. That is a good thing, because given the growing dangers in the world, the intelligent and effective exercise of America's benevolent global hegemony is as important as ever.</w:t>
      </w:r>
    </w:p>
    <w:p w14:paraId="4AD84324" w14:textId="77777777" w:rsidR="0016766F" w:rsidRPr="008603D5" w:rsidRDefault="0016766F" w:rsidP="0016766F"/>
    <w:p w14:paraId="65948DD3" w14:textId="77777777" w:rsidR="009814BB" w:rsidRPr="008603D5" w:rsidRDefault="009814BB" w:rsidP="009814BB">
      <w:pPr>
        <w:pStyle w:val="Heading3"/>
        <w:rPr>
          <w:rFonts w:cs="Times New Roman"/>
        </w:rPr>
      </w:pPr>
      <w:bookmarkStart w:id="101" w:name="_Toc392960215"/>
      <w:r w:rsidRPr="008603D5">
        <w:rPr>
          <w:rFonts w:cs="Times New Roman"/>
        </w:rPr>
        <w:lastRenderedPageBreak/>
        <w:t>AT – Empire Decline</w:t>
      </w:r>
      <w:bookmarkEnd w:id="101"/>
    </w:p>
    <w:p w14:paraId="0F11B803" w14:textId="77777777" w:rsidR="009814BB" w:rsidRPr="008603D5" w:rsidRDefault="009814BB" w:rsidP="009814BB"/>
    <w:p w14:paraId="35CD1532" w14:textId="77777777" w:rsidR="009814BB" w:rsidRPr="008603D5" w:rsidRDefault="009814BB" w:rsidP="009814BB">
      <w:pPr>
        <w:pStyle w:val="Heading4"/>
        <w:rPr>
          <w:rStyle w:val="StyleStyleBold12pt"/>
          <w:rFonts w:cs="Times New Roman"/>
        </w:rPr>
      </w:pPr>
      <w:r w:rsidRPr="008603D5">
        <w:rPr>
          <w:rFonts w:cs="Times New Roman"/>
        </w:rPr>
        <w:t>Heg does not cause US decline – empirics and actual military cost low</w:t>
      </w:r>
    </w:p>
    <w:p w14:paraId="17B2EB4B" w14:textId="77777777" w:rsidR="009814BB" w:rsidRPr="008603D5" w:rsidRDefault="009814BB" w:rsidP="009814BB">
      <w:pPr>
        <w:rPr>
          <w:rStyle w:val="StyleStyleBold12pt"/>
        </w:rPr>
      </w:pPr>
      <w:r w:rsidRPr="008603D5">
        <w:rPr>
          <w:rStyle w:val="StyleStyleBold12pt"/>
        </w:rPr>
        <w:t>Brooks, Dartmouth government professor, et al., 13</w:t>
      </w:r>
    </w:p>
    <w:p w14:paraId="45F964B4" w14:textId="77777777" w:rsidR="009814BB" w:rsidRPr="008603D5" w:rsidRDefault="009814BB" w:rsidP="009814BB">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0B9919AC" w14:textId="77777777" w:rsidR="009814BB" w:rsidRPr="008603D5" w:rsidRDefault="009814BB" w:rsidP="009814BB"/>
    <w:p w14:paraId="0B7A8B84" w14:textId="77777777" w:rsidR="009814BB" w:rsidRPr="008603D5" w:rsidRDefault="009814BB" w:rsidP="009814BB">
      <w:r w:rsidRPr="008603D5">
        <w:rPr>
          <w:rStyle w:val="StyleBoldUnderline"/>
        </w:rPr>
        <w:t>Another argument for retrenchment holds that the United States will fall prey to the same fate as past hegemons and accelerate its own decline. In order to keep its ambitious strategy in place, the logic goes, the country will have to divert resources away from more productive purposes--infrastructure, education, scientific research, and so on--that are necessary to keep its economy competitive</w:t>
      </w:r>
      <w:r w:rsidRPr="008603D5">
        <w:t>. Allies, meanwhile, can get away with lower military expenditures and grow faster than they otherwise would.</w:t>
      </w:r>
    </w:p>
    <w:p w14:paraId="77470AFC" w14:textId="77777777" w:rsidR="009814BB" w:rsidRPr="008603D5" w:rsidRDefault="009814BB" w:rsidP="009814BB">
      <w:r w:rsidRPr="008603D5">
        <w:rPr>
          <w:rStyle w:val="StyleBoldUnderline"/>
        </w:rPr>
        <w:t>The historical evidence for this phenomenon is thin; for the most part, past superpowers lost their leadership not because they pursued hegemony but because other major powers balanced against them--a prospect that is not in the cards today</w:t>
      </w:r>
      <w:r w:rsidRPr="008603D5">
        <w:t xml:space="preserve">. (If anything, leading states can use their position to stave off their decline.) </w:t>
      </w:r>
      <w:r w:rsidRPr="008603D5">
        <w:rPr>
          <w:rStyle w:val="StyleBoldUnderline"/>
        </w:rPr>
        <w:t>A bigger problem with the warnings against "imperial overstretch" is that there is no reason to believe that the pursuit of global leadership saps economic growth. Instead, most studies by economists find no clear relationship between military expenditures and economic decline.</w:t>
      </w:r>
    </w:p>
    <w:p w14:paraId="7B7D630C" w14:textId="77777777" w:rsidR="009814BB" w:rsidRPr="008603D5" w:rsidRDefault="009814BB" w:rsidP="009814BB">
      <w:pPr>
        <w:rPr>
          <w:rStyle w:val="StyleBoldUnderline"/>
        </w:rPr>
      </w:pPr>
      <w:r w:rsidRPr="008603D5">
        <w:t xml:space="preserve">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defense--a relatively small fraction, historically speaking. (From 1950 to 1990, that figure averaged 7.6 percent.) </w:t>
      </w:r>
      <w:r w:rsidRPr="008603D5">
        <w:rPr>
          <w:rStyle w:val="StyleBoldUnderline"/>
        </w:rPr>
        <w:t>Recent economic difficulties might prompt Washington to reevaluate its defense budgets and international commitments, but that does not mean that those policies caused the downturn</w:t>
      </w:r>
      <w:r w:rsidRPr="008603D5">
        <w:t xml:space="preserve">. And any </w:t>
      </w:r>
      <w:r w:rsidRPr="008603D5">
        <w:rPr>
          <w:rStyle w:val="StyleBoldUnderline"/>
        </w:rPr>
        <w:t>money freed up from dropping global commitments would not necessarily be spent in ways that would help the U.S. economy.</w:t>
      </w:r>
    </w:p>
    <w:p w14:paraId="144DCD28" w14:textId="77777777" w:rsidR="009814BB" w:rsidRPr="008603D5" w:rsidRDefault="009814BB" w:rsidP="009814BB">
      <w:pPr>
        <w:rPr>
          <w:rStyle w:val="StyleBoldUnderline"/>
        </w:rPr>
      </w:pPr>
      <w:r w:rsidRPr="008603D5">
        <w:t xml:space="preserve">Likewise, </w:t>
      </w:r>
      <w:r w:rsidRPr="008603D5">
        <w:rPr>
          <w:rStyle w:val="StyleBoldUnderline"/>
        </w:rPr>
        <w:t>U.S. allies' economic growth rates have nothing to do with any security subsidies they receive from Washington</w:t>
      </w:r>
      <w:r w:rsidRPr="008603D5">
        <w:t xml:space="preserve">. The contention that lower military expenditures facilitated the rise of Japan, West Germany, and other countries dependent on U.S. defense guarantees may have seemed plausible during the last bout of declinist anxiety, in the 1980s. </w:t>
      </w:r>
      <w:r w:rsidRPr="008603D5">
        <w:rPr>
          <w:rStyle w:val="StyleBoldUnderline"/>
        </w:rPr>
        <w:t xml:space="preserve">But these states eventually stopped climbing up the global economic ranks as their per capita wealth approached U.S. levels--just as standard models of economic growth would predict. Over the past 20 years, the United States has maintained its lead in per capita GDP over its European allies and Japan, even as those countries' defense </w:t>
      </w:r>
      <w:r w:rsidRPr="008603D5">
        <w:rPr>
          <w:rStyle w:val="StyleBoldUnderline"/>
        </w:rPr>
        <w:lastRenderedPageBreak/>
        <w:t>efforts have fallen further behind. Their failure to modernize their militaries has only served to entrench the United States' dominance.</w:t>
      </w:r>
    </w:p>
    <w:p w14:paraId="07C42C82" w14:textId="77777777" w:rsidR="009814BB" w:rsidRPr="008603D5" w:rsidRDefault="009814BB" w:rsidP="009814BB">
      <w:pPr>
        <w:rPr>
          <w:rStyle w:val="StyleBoldUnderline"/>
        </w:rPr>
      </w:pPr>
    </w:p>
    <w:p w14:paraId="0BEC3AD1" w14:textId="77777777" w:rsidR="0016766F" w:rsidRPr="008603D5" w:rsidRDefault="0016766F" w:rsidP="0016766F">
      <w:pPr>
        <w:pStyle w:val="Heading3"/>
        <w:rPr>
          <w:rFonts w:cs="Times New Roman"/>
        </w:rPr>
      </w:pPr>
      <w:bookmarkStart w:id="102" w:name="_Toc392960216"/>
      <w:r w:rsidRPr="008603D5">
        <w:rPr>
          <w:rFonts w:cs="Times New Roman"/>
        </w:rPr>
        <w:lastRenderedPageBreak/>
        <w:t>AT – Multipolar Transition</w:t>
      </w:r>
      <w:bookmarkEnd w:id="102"/>
    </w:p>
    <w:p w14:paraId="00991143" w14:textId="77777777" w:rsidR="0016766F" w:rsidRPr="008603D5" w:rsidRDefault="0016766F" w:rsidP="0016766F"/>
    <w:p w14:paraId="0B37E6B3" w14:textId="77777777" w:rsidR="0016766F" w:rsidRPr="008603D5" w:rsidRDefault="0016766F" w:rsidP="0016766F">
      <w:pPr>
        <w:pStyle w:val="Heading4"/>
        <w:rPr>
          <w:rFonts w:cs="Times New Roman"/>
        </w:rPr>
      </w:pPr>
      <w:r w:rsidRPr="008603D5">
        <w:rPr>
          <w:rFonts w:cs="Times New Roman"/>
        </w:rPr>
        <w:t>There is no risk of a transition to a multipolar world – countries are not capable nor willing to balance against the US</w:t>
      </w:r>
    </w:p>
    <w:p w14:paraId="7A9A0CB5" w14:textId="77777777" w:rsidR="0016766F" w:rsidRPr="008603D5" w:rsidRDefault="0016766F" w:rsidP="0016766F">
      <w:pPr>
        <w:rPr>
          <w:rStyle w:val="StyleStyleBold12pt"/>
        </w:rPr>
      </w:pPr>
      <w:r w:rsidRPr="008603D5">
        <w:rPr>
          <w:rStyle w:val="StyleStyleBold12pt"/>
        </w:rPr>
        <w:t>Kagan, Senior Associate at the Carnegie Endowment for International Peace and Senior Transatlantic Fellow at the German Marshall Fund, 7</w:t>
      </w:r>
    </w:p>
    <w:p w14:paraId="02E6837E" w14:textId="77777777" w:rsidR="0016766F" w:rsidRPr="008603D5" w:rsidRDefault="0016766F" w:rsidP="0016766F">
      <w:pPr>
        <w:rPr>
          <w:rStyle w:val="StyleStyleBold12pt"/>
          <w:b w:val="0"/>
          <w:sz w:val="24"/>
          <w:szCs w:val="24"/>
        </w:rPr>
      </w:pPr>
      <w:r w:rsidRPr="008603D5">
        <w:rPr>
          <w:rStyle w:val="StyleStyleBold12pt"/>
          <w:b w:val="0"/>
          <w:sz w:val="24"/>
          <w:szCs w:val="24"/>
        </w:rPr>
        <w:t xml:space="preserve">(Robert, July 17, Stanford University Hoover Foundation, “End of Dreams, Return of History,” </w:t>
      </w:r>
      <w:hyperlink r:id="rId145" w:history="1">
        <w:r w:rsidRPr="008603D5">
          <w:rPr>
            <w:rStyle w:val="Hyperlink"/>
            <w:sz w:val="24"/>
            <w:szCs w:val="24"/>
          </w:rPr>
          <w:t>http://www.hoover.org/publications/policy-review/article/6136</w:t>
        </w:r>
      </w:hyperlink>
      <w:r w:rsidRPr="008603D5">
        <w:rPr>
          <w:rStyle w:val="StyleStyleBold12pt"/>
          <w:b w:val="0"/>
          <w:sz w:val="24"/>
          <w:szCs w:val="24"/>
        </w:rPr>
        <w:t>, Policy Review, Volume: 144, accessed 7/6/13, CBC)</w:t>
      </w:r>
    </w:p>
    <w:p w14:paraId="604F1AB7" w14:textId="77777777" w:rsidR="0016766F" w:rsidRPr="008603D5" w:rsidRDefault="0016766F" w:rsidP="0016766F">
      <w:pPr>
        <w:rPr>
          <w:rStyle w:val="StyleStyleBold12pt"/>
        </w:rPr>
      </w:pPr>
    </w:p>
    <w:p w14:paraId="55C0C32F" w14:textId="77777777" w:rsidR="0016766F" w:rsidRPr="008603D5" w:rsidRDefault="0016766F" w:rsidP="0016766F">
      <w:r w:rsidRPr="008603D5">
        <w:t xml:space="preserve">These </w:t>
      </w:r>
      <w:r w:rsidRPr="008603D5">
        <w:rPr>
          <w:rStyle w:val="StyleBoldUnderline"/>
        </w:rPr>
        <w:t>American traditions, together with historical events</w:t>
      </w:r>
      <w:r w:rsidRPr="008603D5">
        <w:t xml:space="preserve"> beyond Americans’ control, </w:t>
      </w:r>
      <w:r w:rsidRPr="008603D5">
        <w:rPr>
          <w:rStyle w:val="StyleBoldUnderline"/>
        </w:rPr>
        <w:t>have catapulted the United States to a position of pre-eminence in the world</w:t>
      </w:r>
      <w:r w:rsidRPr="008603D5">
        <w:t xml:space="preserve">. </w:t>
      </w:r>
      <w:r w:rsidRPr="008603D5">
        <w:rPr>
          <w:rStyle w:val="StyleBoldUnderline"/>
        </w:rPr>
        <w:t>Since the</w:t>
      </w:r>
      <w:r w:rsidRPr="008603D5">
        <w:t xml:space="preserve"> end of the Cold War and the </w:t>
      </w:r>
      <w:r w:rsidRPr="008603D5">
        <w:rPr>
          <w:rStyle w:val="StyleBoldUnderline"/>
        </w:rPr>
        <w:t>emergence of this “unipolar” world, there has been much anticipation of the end of unipolarity and the rise of a multipolar world in which the United States is no longer the predominant power.</w:t>
      </w:r>
      <w:r w:rsidRPr="008603D5">
        <w:t xml:space="preserve"> Not only realist theorists but others both inside and outside the United States have long argued the theoretical and practical unsustainability, not to mention undesirability, of a world with only one superpower. Mainstream realist theory has assumed that other powers must inevitably band together to balance against the superpower. Others expected the post-Cold War era to be characterized by the primacy of geoeconomics over geopolitics and foresaw a multipolar world with the economic giants of Europe, India, Japan, and China rivaling the United States. Finally, in the wake of the Iraq War and with hostility to the United States, as measured in public opinion polls, apparently at an all-time high, there has been a widespread assumption that the American position in the world must finally be eroding.</w:t>
      </w:r>
    </w:p>
    <w:p w14:paraId="5F0CD7B6" w14:textId="77777777" w:rsidR="004A5ABB" w:rsidRPr="008603D5" w:rsidRDefault="0016766F" w:rsidP="0016766F">
      <w:r w:rsidRPr="008603D5">
        <w:rPr>
          <w:rStyle w:val="StyleBoldUnderline"/>
        </w:rPr>
        <w:t>Yet American predominance</w:t>
      </w:r>
      <w:r w:rsidRPr="008603D5">
        <w:t xml:space="preserve"> in the main categories of power </w:t>
      </w:r>
      <w:r w:rsidRPr="008603D5">
        <w:rPr>
          <w:rStyle w:val="StyleBoldUnderline"/>
        </w:rPr>
        <w:t>persists</w:t>
      </w:r>
      <w:r w:rsidRPr="008603D5">
        <w:t xml:space="preserve"> as a key feature of the international system. </w:t>
      </w:r>
      <w:r w:rsidRPr="008603D5">
        <w:rPr>
          <w:rStyle w:val="StyleBoldUnderline"/>
        </w:rPr>
        <w:t>The enormous and productive American economy remains at the center of the international economic system. American democratic principles are shared by over a hundred nations. The American military is not only the largest but the only one capable of projecting force into distant theaters. Chinese strategists, who spend a great deal of time thinking about these things, see the world not as multipolar but as characterized by “one superpower, many great powers,” and this configuration seems likely to persist into the future absent either a catastrophic blow to American power or a decision by the United States to diminish its power and international influence voluntarily</w:t>
      </w:r>
      <w:r w:rsidRPr="008603D5">
        <w:t>. 11</w:t>
      </w:r>
    </w:p>
    <w:p w14:paraId="0ABC41B4" w14:textId="77777777" w:rsidR="0016766F" w:rsidRPr="008603D5" w:rsidRDefault="0016766F" w:rsidP="0016766F">
      <w:r w:rsidRPr="008603D5">
        <w:t>Sino-Russian hostility to American predominance has not yet produced a concerted effort at balancing.</w:t>
      </w:r>
    </w:p>
    <w:p w14:paraId="73314F09" w14:textId="77777777" w:rsidR="0016766F" w:rsidRPr="008603D5" w:rsidRDefault="0016766F" w:rsidP="0016766F">
      <w:pPr>
        <w:rPr>
          <w:b/>
          <w:bCs/>
          <w:u w:val="single"/>
        </w:rPr>
      </w:pPr>
      <w:r w:rsidRPr="008603D5">
        <w:rPr>
          <w:rStyle w:val="StyleBoldUnderline"/>
        </w:rPr>
        <w:t>The anticipated global balancing has</w:t>
      </w:r>
      <w:r w:rsidRPr="008603D5">
        <w:t xml:space="preserve"> for the most part </w:t>
      </w:r>
      <w:r w:rsidRPr="008603D5">
        <w:rPr>
          <w:rStyle w:val="StyleBoldUnderline"/>
        </w:rPr>
        <w:t>not occurred.</w:t>
      </w:r>
      <w:r w:rsidRPr="008603D5">
        <w:t xml:space="preserve"> Russia and China certainly share a common and openly expressed goal of checking American hegemony. They have created at least one institution, the Shanghai Cooperation Organization, aimed at resisting American influence in Central Asia, and China is the only power in the world, other than the United States, engaged in a long-term military buildup. But Sino-Russian hostility to American predominance has not yet produced a concerted and cooperative effort at balancing. China ’s buildup is driven at least as much by its own long-term ambitions as by a desire to balance the United States. Russia has been using its vast reserves of oil and </w:t>
      </w:r>
      <w:r w:rsidRPr="008603D5">
        <w:lastRenderedPageBreak/>
        <w:t xml:space="preserve">natural gas as a lever to compensate for the lack of military power, but it either cannot or does not want to increase its military capability sufficiently to begin counterbalancing the United States. Overall, Russian military power remains in decline. In addition, the two powers do not trust one another. They are traditional rivals, and the rise of China inspires at least as much nervousness in Russia as it does in the United States. At the moment, moreover, </w:t>
      </w:r>
      <w:r w:rsidRPr="008603D5">
        <w:rPr>
          <w:rStyle w:val="StyleBoldUnderline"/>
        </w:rPr>
        <w:t>China is less abrasively confrontational with the United States. Its dependence on the American market and foreign investment and its perception that the United States remains a potentially formidable adversary mitigate against an openly confrontational approach.</w:t>
      </w:r>
    </w:p>
    <w:p w14:paraId="45B1F266" w14:textId="77777777" w:rsidR="0016766F" w:rsidRPr="008603D5" w:rsidRDefault="0016766F" w:rsidP="0016766F">
      <w:r w:rsidRPr="008603D5">
        <w:t xml:space="preserve">In any case, </w:t>
      </w:r>
      <w:r w:rsidRPr="008603D5">
        <w:rPr>
          <w:rStyle w:val="StyleBoldUnderline"/>
        </w:rPr>
        <w:t xml:space="preserve">China and Russia cannot balance the United States without at least some help from Europe, Japan, India, or at least some of the other advanced, democratic nations. But those powerful players are not joining the effort. </w:t>
      </w:r>
      <w:r w:rsidRPr="008603D5">
        <w:t>Europe has rejected the option of making itself a counterweight to American power. This is true even among the older members of the European Union, where neither France, Germany, Italy, nor Spain proposes such counterbalancing, despite a public opinion hostile to the Bush administration. Now that the eu has expanded to include the nations of Central and Eastern Europe, who fear threats from the east, not from the west, the prospect of a unified Europe counterbalancing the United States is practically nil. As for Japan and India, the clear trend in recent years has been toward closer strategic cooperation with the United States.</w:t>
      </w:r>
    </w:p>
    <w:p w14:paraId="4A904F3C" w14:textId="77777777" w:rsidR="00D00BB8" w:rsidRPr="008603D5" w:rsidRDefault="00D00BB8" w:rsidP="0016766F">
      <w:pPr>
        <w:rPr>
          <w:rStyle w:val="StyleBoldUnderline"/>
        </w:rPr>
      </w:pPr>
    </w:p>
    <w:p w14:paraId="1D3C7E0D" w14:textId="77777777" w:rsidR="0016766F" w:rsidRPr="008603D5" w:rsidRDefault="0016766F" w:rsidP="0016766F">
      <w:pPr>
        <w:pStyle w:val="Heading2"/>
        <w:rPr>
          <w:rFonts w:cs="Times New Roman"/>
        </w:rPr>
      </w:pPr>
      <w:bookmarkStart w:id="103" w:name="_Toc392960217"/>
      <w:r w:rsidRPr="008603D5">
        <w:rPr>
          <w:rFonts w:cs="Times New Roman"/>
        </w:rPr>
        <w:lastRenderedPageBreak/>
        <w:t>Hegemony Good Impacts</w:t>
      </w:r>
      <w:bookmarkEnd w:id="103"/>
    </w:p>
    <w:p w14:paraId="34BC769D" w14:textId="77777777" w:rsidR="0016766F" w:rsidRPr="008603D5" w:rsidRDefault="0016766F" w:rsidP="0016766F"/>
    <w:p w14:paraId="3D1F4039" w14:textId="77777777" w:rsidR="00E66A30" w:rsidRPr="008603D5" w:rsidRDefault="00E66A30" w:rsidP="00E66A30">
      <w:pPr>
        <w:pStyle w:val="Heading3"/>
        <w:rPr>
          <w:rFonts w:cs="Times New Roman"/>
        </w:rPr>
      </w:pPr>
      <w:bookmarkStart w:id="104" w:name="_Toc392960218"/>
      <w:r w:rsidRPr="008603D5">
        <w:rPr>
          <w:rFonts w:cs="Times New Roman"/>
        </w:rPr>
        <w:lastRenderedPageBreak/>
        <w:t>Laundry List</w:t>
      </w:r>
      <w:bookmarkEnd w:id="104"/>
    </w:p>
    <w:p w14:paraId="72EFA6B7" w14:textId="77777777" w:rsidR="00E66A30" w:rsidRPr="008603D5" w:rsidRDefault="00E66A30" w:rsidP="00E66A30"/>
    <w:p w14:paraId="6EDBBCC7" w14:textId="77777777" w:rsidR="00E66A30" w:rsidRPr="008603D5" w:rsidRDefault="00E66A30" w:rsidP="00E66A30">
      <w:pPr>
        <w:pStyle w:val="Heading4"/>
        <w:rPr>
          <w:rFonts w:cs="Times New Roman"/>
        </w:rPr>
      </w:pPr>
      <w:r w:rsidRPr="008603D5">
        <w:rPr>
          <w:rFonts w:cs="Times New Roman"/>
        </w:rPr>
        <w:t>On balance, hegemony key to stable global order</w:t>
      </w:r>
    </w:p>
    <w:p w14:paraId="7EE619B2" w14:textId="77777777" w:rsidR="00E66A30" w:rsidRPr="008603D5" w:rsidRDefault="00E66A30" w:rsidP="00E66A30">
      <w:pPr>
        <w:rPr>
          <w:rStyle w:val="StyleStyleBold12pt"/>
        </w:rPr>
      </w:pPr>
      <w:r w:rsidRPr="008603D5">
        <w:rPr>
          <w:rStyle w:val="StyleStyleBold12pt"/>
        </w:rPr>
        <w:t>Brooks, Dartmouth government professor, et al., 13</w:t>
      </w:r>
    </w:p>
    <w:p w14:paraId="5C74C829" w14:textId="77777777" w:rsidR="00E66A30" w:rsidRPr="008603D5" w:rsidRDefault="00E66A30" w:rsidP="00E66A30">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072FA889" w14:textId="77777777" w:rsidR="00E66A30" w:rsidRPr="008603D5" w:rsidRDefault="00E66A30" w:rsidP="00E66A30"/>
    <w:p w14:paraId="4A6148DD" w14:textId="77777777" w:rsidR="00E66A30" w:rsidRPr="008603D5" w:rsidRDefault="00E66A30" w:rsidP="00E66A30">
      <w:r w:rsidRPr="008603D5">
        <w:t>In Defense of American Engagement</w:t>
      </w:r>
    </w:p>
    <w:p w14:paraId="11352FDD" w14:textId="77777777" w:rsidR="00E66A30" w:rsidRPr="008603D5" w:rsidRDefault="00E66A30" w:rsidP="00E66A30">
      <w:r w:rsidRPr="008603D5">
        <w:t>Since the end of World War II, the United States has pursued a single grand strategy: deep engagement. In an effort to protect its security and prosperity, the country has promoted a liberal economic order and established close defense ties with partners in Europe, East Asia, and the Middle East. Its military bases cover the map, its ships patrol transit routes across the globe, and tens of thousands of its troops stand guard in allied countries such as Germany, Japan, and South Korea.</w:t>
      </w:r>
    </w:p>
    <w:p w14:paraId="4079E224" w14:textId="77777777" w:rsidR="00E66A30" w:rsidRPr="008603D5" w:rsidRDefault="00E66A30" w:rsidP="00E66A30">
      <w:r w:rsidRPr="008603D5">
        <w:t xml:space="preserve">The details of U.S. foreign policy have differed from administration to administration, including the emphasis placed on democracy promotion and humanitarian goals, but </w:t>
      </w:r>
      <w:r w:rsidRPr="008603D5">
        <w:rPr>
          <w:rStyle w:val="StyleBoldUnderline"/>
        </w:rPr>
        <w:t xml:space="preserve">for over 60 years, every president has agreed on the fundamental decision to remain deeply engaged in the world, even as the rationale for that strategy has shifted. During the Cold War, the United States' security commitments to Europe, East Asia, and the Middle East served primarily to prevent Soviet encroachment into the world's wealthiest and most resource-rich regions. Since the fall of the Soviet Union, the aim has become to make these same regions </w:t>
      </w:r>
      <w:r w:rsidRPr="008603D5">
        <w:rPr>
          <w:rStyle w:val="Emphasis"/>
        </w:rPr>
        <w:t>more secure</w:t>
      </w:r>
      <w:r w:rsidRPr="008603D5">
        <w:rPr>
          <w:rStyle w:val="StyleBoldUnderline"/>
        </w:rPr>
        <w:t>, and thus less threatening to the U</w:t>
      </w:r>
      <w:r w:rsidRPr="008603D5">
        <w:t xml:space="preserve">nited </w:t>
      </w:r>
      <w:r w:rsidRPr="008603D5">
        <w:rPr>
          <w:rStyle w:val="StyleBoldUnderline"/>
        </w:rPr>
        <w:t>S</w:t>
      </w:r>
      <w:r w:rsidRPr="008603D5">
        <w:t>tates</w:t>
      </w:r>
      <w:r w:rsidRPr="008603D5">
        <w:rPr>
          <w:rStyle w:val="StyleBoldUnderline"/>
        </w:rPr>
        <w:t>, and to use these security partnerships to foster the cooperation necessary for a stable</w:t>
      </w:r>
      <w:r w:rsidRPr="008603D5">
        <w:t xml:space="preserve"> and open </w:t>
      </w:r>
      <w:r w:rsidRPr="008603D5">
        <w:rPr>
          <w:rStyle w:val="StyleBoldUnderline"/>
        </w:rPr>
        <w:t>international order</w:t>
      </w:r>
      <w:r w:rsidRPr="008603D5">
        <w:t>.</w:t>
      </w:r>
    </w:p>
    <w:p w14:paraId="1EE5430A" w14:textId="77777777" w:rsidR="00E66A30" w:rsidRPr="008603D5" w:rsidRDefault="00E66A30" w:rsidP="00E66A30">
      <w:r w:rsidRPr="008603D5">
        <w:rPr>
          <w:rStyle w:val="StyleBoldUnderline"/>
        </w:rPr>
        <w:t>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w:t>
      </w:r>
      <w:r w:rsidRPr="008603D5">
        <w:t xml:space="preserve"> Indeed, even as most politicians continue to assert their commitment to global leadership, </w:t>
      </w:r>
      <w:r w:rsidRPr="008603D5">
        <w:rPr>
          <w:rStyle w:val="StyleBoldUnderline"/>
        </w:rPr>
        <w:t>a very different view has taken hold among scholars of international relations over the past decade: that the United States should minimize its overseas military presence, shed its security ties, and give up its efforts to lead the liberal international order</w:t>
      </w:r>
      <w:r w:rsidRPr="008603D5">
        <w:t>.</w:t>
      </w:r>
    </w:p>
    <w:p w14:paraId="5C49A6CE" w14:textId="77777777" w:rsidR="00E66A30" w:rsidRPr="008603D5" w:rsidRDefault="00E66A30" w:rsidP="00E66A30">
      <w:r w:rsidRPr="008603D5">
        <w:rPr>
          <w:rStyle w:val="StyleBoldUnderline"/>
        </w:rPr>
        <w:t>Proponents of retrenchment argue that a globally engaged grand strategy wastes money by subsidizing the defense of well-off allies and generates resentment among foreign populations and governments. A more modest posture, they contend, would put an end to allies' free-riding and defuse anti-American sentiment</w:t>
      </w:r>
      <w:r w:rsidRPr="008603D5">
        <w:t xml:space="preserve">. Even if allies did not take over every mission the United States now performs, most of these roles have nothing to do with U.S. security and only risk entrapping the United </w:t>
      </w:r>
      <w:r w:rsidRPr="008603D5">
        <w:lastRenderedPageBreak/>
        <w:t>States in unnecessary wars. In short, those in this camp maintain that pulling back would not only save blood and treasure but also make the United States more secure.</w:t>
      </w:r>
    </w:p>
    <w:p w14:paraId="10911451" w14:textId="77777777" w:rsidR="00E66A30" w:rsidRPr="008603D5" w:rsidRDefault="00E66A30" w:rsidP="00E66A30">
      <w:r w:rsidRPr="008603D5">
        <w:rPr>
          <w:rStyle w:val="StyleBoldUnderline"/>
        </w:rPr>
        <w:t>They are wrong. In making their case, advocates of retrenchment overstate the costs of the current grand strategy and understate its benefits. In fact, the budgetary savings of lowering the United States' international profile are debatable, and there is little evidence to suggest that an internationally engaged America provokes other countries to balance against it, becomes overextended, or gets dragged into unnecessary wars</w:t>
      </w:r>
      <w:r w:rsidRPr="008603D5">
        <w:t>.</w:t>
      </w:r>
    </w:p>
    <w:p w14:paraId="28C514FC" w14:textId="77777777" w:rsidR="00E66A30" w:rsidRPr="008603D5" w:rsidRDefault="00E66A30" w:rsidP="00E66A30">
      <w:r w:rsidRPr="008603D5">
        <w:rPr>
          <w:rStyle w:val="StyleBoldUnderline"/>
        </w:rPr>
        <w:t>The benefits of deep engagement</w:t>
      </w:r>
      <w:r w:rsidRPr="008603D5">
        <w:t xml:space="preserve">, on the other hand, </w:t>
      </w:r>
      <w:r w:rsidRPr="008603D5">
        <w:rPr>
          <w:rStyle w:val="StyleBoldUnderline"/>
        </w:rPr>
        <w:t>are legion. U.S. security commitments reduce competition in key regions and act as a check against potential rivals. They help maintain an open world economy and give Washington leverage in economic negotiations.</w:t>
      </w:r>
      <w:r w:rsidRPr="008603D5">
        <w:t xml:space="preserve"> </w:t>
      </w:r>
      <w:r w:rsidRPr="008603D5">
        <w:rPr>
          <w:rStyle w:val="StyleBoldUnderline"/>
        </w:rPr>
        <w:t>And they make it easier for the United States to secure cooperation for combating a wide range of global threats</w:t>
      </w:r>
      <w:r w:rsidRPr="008603D5">
        <w:t xml:space="preserve">. </w:t>
      </w:r>
      <w:r w:rsidRPr="008603D5">
        <w:rPr>
          <w:rStyle w:val="StyleBoldUnderline"/>
        </w:rPr>
        <w:t>Were the United States to cede its global leadership role, it would forgo these proven upsides while exposing itself to the unprecedented downsides of a world in which the country was less secure, prosperous, and influential</w:t>
      </w:r>
      <w:r w:rsidRPr="008603D5">
        <w:t>.</w:t>
      </w:r>
    </w:p>
    <w:p w14:paraId="2BC2CBCF" w14:textId="77777777" w:rsidR="00E66A30" w:rsidRPr="008603D5" w:rsidRDefault="00E66A30" w:rsidP="00E66A30"/>
    <w:p w14:paraId="6B1189E1" w14:textId="77777777" w:rsidR="00E66A30" w:rsidRPr="008603D5" w:rsidRDefault="00E66A30" w:rsidP="00E66A30">
      <w:pPr>
        <w:pStyle w:val="Heading4"/>
        <w:rPr>
          <w:rFonts w:cs="Times New Roman"/>
        </w:rPr>
      </w:pPr>
      <w:r w:rsidRPr="008603D5">
        <w:rPr>
          <w:rFonts w:cs="Times New Roman"/>
        </w:rPr>
        <w:t>US retrenchment risks economic decline, collapse of cooperation and conflicts</w:t>
      </w:r>
    </w:p>
    <w:p w14:paraId="1AE37A19" w14:textId="77777777" w:rsidR="00E66A30" w:rsidRPr="008603D5" w:rsidRDefault="00E66A30" w:rsidP="00E66A30">
      <w:pPr>
        <w:rPr>
          <w:rStyle w:val="StyleStyleBold12pt"/>
        </w:rPr>
      </w:pPr>
      <w:r w:rsidRPr="008603D5">
        <w:rPr>
          <w:rStyle w:val="StyleStyleBold12pt"/>
        </w:rPr>
        <w:t>Brooks, Dartmouth government professor, et al., 13</w:t>
      </w:r>
    </w:p>
    <w:p w14:paraId="23CFC037" w14:textId="77777777" w:rsidR="00E66A30" w:rsidRPr="008603D5" w:rsidRDefault="00E66A30" w:rsidP="00E66A30">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740DBB1E" w14:textId="77777777" w:rsidR="00E66A30" w:rsidRPr="008603D5" w:rsidRDefault="00E66A30" w:rsidP="00E66A30"/>
    <w:p w14:paraId="4DD0767E" w14:textId="77777777" w:rsidR="00E66A30" w:rsidRPr="008603D5" w:rsidRDefault="00E66A30" w:rsidP="00E66A30">
      <w:r w:rsidRPr="008603D5">
        <w:t>THE DEVIL WE KNOW</w:t>
      </w:r>
    </w:p>
    <w:p w14:paraId="515E9EB5" w14:textId="77777777" w:rsidR="00E66A30" w:rsidRPr="008603D5" w:rsidRDefault="00E66A30" w:rsidP="00E66A30">
      <w:r w:rsidRPr="008603D5">
        <w:rPr>
          <w:rStyle w:val="StyleBoldUnderline"/>
        </w:rPr>
        <w:t>Should America come home? For many prominent scholars of international relations, the answer is yes--</w:t>
      </w:r>
      <w:r w:rsidRPr="008603D5">
        <w:t xml:space="preserve">a view that seems even wiser in the wake of the disaster in Iraq and the Great Recession. </w:t>
      </w:r>
      <w:r w:rsidRPr="008603D5">
        <w:rPr>
          <w:rStyle w:val="StyleBoldUnderline"/>
        </w:rPr>
        <w:t xml:space="preserve">Yet their arguments simply don't hold up. There is little evidence that the United States would save much money switching to a smaller global posture. Nor is the current strategy self-defeating: it has not provoked the formation of counterbalancing coalitions or caused the country to spend itself into economic decline. Nor will it condemn the United States to foolhardy wars in the future. What the strategy </w:t>
      </w:r>
      <w:r w:rsidRPr="008603D5">
        <w:rPr>
          <w:rStyle w:val="Emphasis"/>
        </w:rPr>
        <w:t>does do</w:t>
      </w:r>
      <w:r w:rsidRPr="008603D5">
        <w:rPr>
          <w:rStyle w:val="StyleBoldUnderline"/>
        </w:rPr>
        <w:t xml:space="preserve"> is help prevent the outbreak of conflict in the world's most important regions, keep the global economy humming, and make international cooperation easier</w:t>
      </w:r>
      <w:r w:rsidRPr="008603D5">
        <w:t xml:space="preserve">. </w:t>
      </w:r>
      <w:r w:rsidRPr="008603D5">
        <w:rPr>
          <w:rStyle w:val="StyleBoldUnderline"/>
        </w:rPr>
        <w:t xml:space="preserve">Charting a different course would threaten </w:t>
      </w:r>
      <w:r w:rsidRPr="008603D5">
        <w:rPr>
          <w:rStyle w:val="Emphasis"/>
        </w:rPr>
        <w:t>all</w:t>
      </w:r>
      <w:r w:rsidRPr="008603D5">
        <w:rPr>
          <w:rStyle w:val="StyleBoldUnderline"/>
        </w:rPr>
        <w:t xml:space="preserve"> these benefits</w:t>
      </w:r>
      <w:r w:rsidRPr="008603D5">
        <w:t>.</w:t>
      </w:r>
    </w:p>
    <w:p w14:paraId="35FB64EA" w14:textId="77777777" w:rsidR="00E66A30" w:rsidRPr="008603D5" w:rsidRDefault="00E66A30" w:rsidP="00E66A30">
      <w:pPr>
        <w:rPr>
          <w:rStyle w:val="StyleBoldUnderline"/>
        </w:rPr>
      </w:pPr>
      <w:r w:rsidRPr="008603D5">
        <w:rPr>
          <w:rStyle w:val="StyleBoldUnderline"/>
        </w:rPr>
        <w:t>This is not to say that the United States' current foreign policy can't be adapted</w:t>
      </w:r>
      <w:r w:rsidRPr="008603D5">
        <w:t xml:space="preserve"> to new circumstances and challenges. Washington does not need to retain every commitment at all costs, and there is nothing wrong with rejiggering its strategy in response to new opportunities or setbacks. </w:t>
      </w:r>
      <w:r w:rsidRPr="008603D5">
        <w:rPr>
          <w:rStyle w:val="StyleBoldUnderline"/>
        </w:rPr>
        <w:t xml:space="preserve">That is what the Nixon administration did by winding down the Vietnam War and increasing the United States' reliance on regional partners to contain Soviet power, and it is what the Obama </w:t>
      </w:r>
      <w:r w:rsidRPr="008603D5">
        <w:rPr>
          <w:rStyle w:val="StyleBoldUnderline"/>
        </w:rPr>
        <w:lastRenderedPageBreak/>
        <w:t>administration has been doing after the Iraq war by pivoting to Asia. These episodes of rebalancing belie the argument that a powerful and internationally engaged America cannot tailor its policies to a changing world.</w:t>
      </w:r>
    </w:p>
    <w:p w14:paraId="085B32B6" w14:textId="77777777" w:rsidR="00E66A30" w:rsidRPr="008603D5" w:rsidRDefault="00E66A30" w:rsidP="00E66A30">
      <w:r w:rsidRPr="008603D5">
        <w:rPr>
          <w:rStyle w:val="StyleBoldUnderline"/>
        </w:rPr>
        <w:t xml:space="preserve">A grand strategy of actively managing global security and promoting the liberal economic order has served the United States exceptionally well for the past six decades, and there is no reason to give it up now. The country's globe-spanning posture is the </w:t>
      </w:r>
      <w:r w:rsidRPr="008603D5">
        <w:rPr>
          <w:rStyle w:val="Emphasis"/>
        </w:rPr>
        <w:t>devil we know</w:t>
      </w:r>
      <w:r w:rsidRPr="008603D5">
        <w:rPr>
          <w:rStyle w:val="StyleBoldUnderline"/>
        </w:rPr>
        <w:t xml:space="preserve">, and a world with a disengaged America is the </w:t>
      </w:r>
      <w:r w:rsidRPr="008603D5">
        <w:rPr>
          <w:rStyle w:val="Emphasis"/>
        </w:rPr>
        <w:t>devil we don't know.</w:t>
      </w:r>
      <w:r w:rsidRPr="008603D5">
        <w:rPr>
          <w:rStyle w:val="StyleBoldUnderline"/>
        </w:rPr>
        <w:t xml:space="preserve"> Were American leaders to choose retrenchment, they would in essence be running a massive experiment to test how the world would work without an engaged and liberal leading power. The results could well be disastrous</w:t>
      </w:r>
      <w:r w:rsidRPr="008603D5">
        <w:t>.</w:t>
      </w:r>
    </w:p>
    <w:p w14:paraId="2DB53175" w14:textId="77777777" w:rsidR="00E66A30" w:rsidRPr="008603D5" w:rsidRDefault="00E66A30" w:rsidP="00E66A30"/>
    <w:p w14:paraId="4AED2737" w14:textId="77777777" w:rsidR="00FD7659" w:rsidRDefault="005915FB" w:rsidP="005915FB">
      <w:pPr>
        <w:pStyle w:val="Heading4"/>
        <w:rPr>
          <w:rFonts w:cs="Times New Roman"/>
        </w:rPr>
      </w:pPr>
      <w:r w:rsidRPr="008603D5">
        <w:rPr>
          <w:rFonts w:cs="Times New Roman"/>
        </w:rPr>
        <w:t>Failure to maintain overall primacy leads to a laundry list of impacts in every region</w:t>
      </w:r>
    </w:p>
    <w:p w14:paraId="2B9F3CFE" w14:textId="5D3EBD33" w:rsidR="005915FB" w:rsidRPr="008603D5" w:rsidRDefault="005915FB" w:rsidP="005915FB">
      <w:r w:rsidRPr="008603D5">
        <w:t>-War (nuke/GPW), terrorism, humanitarian crises, prolif, economic collapse</w:t>
      </w:r>
    </w:p>
    <w:p w14:paraId="16F3A315" w14:textId="77777777" w:rsidR="005915FB" w:rsidRPr="008603D5" w:rsidRDefault="005915FB" w:rsidP="005915FB">
      <w:pPr>
        <w:rPr>
          <w:rStyle w:val="StyleStyleBold12pt"/>
        </w:rPr>
      </w:pPr>
      <w:r w:rsidRPr="008603D5">
        <w:rPr>
          <w:rStyle w:val="StyleStyleBold12pt"/>
        </w:rPr>
        <w:t>Metz, Army War College Strategic Studies Institute Director, 13</w:t>
      </w:r>
    </w:p>
    <w:p w14:paraId="1BC4290F" w14:textId="77777777" w:rsidR="005915FB" w:rsidRPr="008603D5" w:rsidRDefault="005915FB" w:rsidP="005915FB">
      <w:pPr>
        <w:rPr>
          <w:color w:val="000000"/>
          <w:sz w:val="24"/>
        </w:rPr>
      </w:pPr>
      <w:r w:rsidRPr="008603D5">
        <w:rPr>
          <w:color w:val="000000"/>
          <w:sz w:val="24"/>
        </w:rPr>
        <w:t>[Steven, 10/22/13, World Politics Review, “</w:t>
      </w:r>
      <w:r w:rsidRPr="008603D5">
        <w:t>A Receding Presence: The Military Implications of American Retrenchment</w:t>
      </w:r>
      <w:r w:rsidRPr="008603D5">
        <w:rPr>
          <w:color w:val="000000"/>
          <w:sz w:val="24"/>
        </w:rPr>
        <w:t xml:space="preserve">,” </w:t>
      </w:r>
      <w:hyperlink r:id="rId146" w:history="1">
        <w:r w:rsidRPr="008603D5">
          <w:rPr>
            <w:rStyle w:val="Hyperlink"/>
          </w:rPr>
          <w:t>www.worldpoliticsreview.com/articles/13312/a-receding-presence-the-military-implications-of-american-retrenchment</w:t>
        </w:r>
      </w:hyperlink>
      <w:r w:rsidRPr="008603D5">
        <w:rPr>
          <w:color w:val="000000"/>
          <w:sz w:val="24"/>
        </w:rPr>
        <w:t>, accessed 7/11/14, AC]</w:t>
      </w:r>
    </w:p>
    <w:p w14:paraId="4F67E26A" w14:textId="77777777" w:rsidR="005915FB" w:rsidRPr="008603D5" w:rsidRDefault="005915FB" w:rsidP="005915FB"/>
    <w:p w14:paraId="621BF7A6" w14:textId="57F7FC62" w:rsidR="005915FB" w:rsidRPr="008603D5" w:rsidRDefault="005915FB" w:rsidP="005915FB">
      <w:pPr>
        <w:rPr>
          <w:b/>
          <w:u w:val="single"/>
        </w:rPr>
      </w:pPr>
      <w:r w:rsidRPr="008603D5">
        <w:t xml:space="preserve">So much for the regions of modest concern. </w:t>
      </w:r>
      <w:r w:rsidRPr="008603D5">
        <w:rPr>
          <w:rStyle w:val="IntenseEmphasis"/>
        </w:rPr>
        <w:t>The Middle East/North Africa region</w:t>
      </w:r>
      <w:r w:rsidRPr="008603D5">
        <w:t>, by contrast</w:t>
      </w:r>
      <w:r w:rsidRPr="008603D5">
        <w:rPr>
          <w:rStyle w:val="IntenseEmphasis"/>
        </w:rPr>
        <w:t xml:space="preserve">, is a part of the world where American retrenchment or narrowing U.S. military capabilities could have extensive adverse effects. </w:t>
      </w:r>
      <w:r w:rsidRPr="008603D5">
        <w:t xml:space="preserve">While </w:t>
      </w:r>
      <w:r w:rsidRPr="008603D5">
        <w:rPr>
          <w:rStyle w:val="IntenseEmphasis"/>
        </w:rPr>
        <w:t>the region</w:t>
      </w:r>
      <w:r w:rsidRPr="008603D5">
        <w:t xml:space="preserve"> has a number of nations with significant military capability, it does not have a functioning method for preserving order without outside involvement. As U.S. power recedes, it could turn out that American involvement was in fact a deterrent against Iran taking a more adventurous regional posture, for instance. </w:t>
      </w:r>
      <w:r w:rsidRPr="008603D5">
        <w:rPr>
          <w:rStyle w:val="IntenseEmphasis"/>
        </w:rPr>
        <w:t xml:space="preserve">With the United States gone, Tehran could become more aggressive, propelling the Middle East toward division into hostile Shiite and Sunni blocs and encouraging the spread of nuclear weapons. With fewer ties between regional armed forces and the United States, there also could be a new round of military coups. States of the region could increase pressure on Israel, possibly leading to pre-emptive military strikes by the Israelis, with a risk of another major war. One of the al-Qaida affiliates might seize control of a state or exercise outright control of at least part of a collapsed state. </w:t>
      </w:r>
      <w:r w:rsidRPr="008603D5">
        <w:t>Or China might see American withdrawal as an opportunity to play a greater role in the region, particularly in the Persian Gulf.</w:t>
      </w:r>
    </w:p>
    <w:p w14:paraId="18AE07E6" w14:textId="77777777" w:rsidR="00FD7659" w:rsidRDefault="005915FB" w:rsidP="005915FB">
      <w:r w:rsidRPr="008603D5">
        <w:t>The United States has a number of security objectives in the Middle East and North Africa: protecting world access to the region's petroleum, limiting humanitarian disasters, preventing the proliferation of weapons of mass destruction, limiting the operating space for al-Qaida and its affiliates, sustaining America's commitment to long-standing partners and assuring Israel's security</w:t>
      </w:r>
      <w:r w:rsidRPr="008603D5">
        <w:rPr>
          <w:rStyle w:val="IntenseEmphasis"/>
        </w:rPr>
        <w:t xml:space="preserve">. Arguments that the U.S. can disengage from the region and recoup savings in defense expenditures assume that petroleum exports would continue even in the event of domination of the region by a hostile power like Iran or a competitor like China, state collapse or even the seizure of power by extremists. </w:t>
      </w:r>
      <w:r w:rsidRPr="008603D5">
        <w:t xml:space="preserve">Whoever exercises power in the region would need to sell oil. And the United States is moving toward petroleum self-sufficiency or, at least, away from dependence on Middle Eastern oil. </w:t>
      </w:r>
      <w:r w:rsidRPr="008603D5">
        <w:rPr>
          <w:rStyle w:val="IntenseEmphasis"/>
        </w:rPr>
        <w:t xml:space="preserve">But even if the United States </w:t>
      </w:r>
      <w:r w:rsidRPr="008603D5">
        <w:rPr>
          <w:rStyle w:val="IntenseEmphasis"/>
        </w:rPr>
        <w:lastRenderedPageBreak/>
        <w:t>could get along with diminished petroleum exports from the Middle East, many other nations couldn't. The economic damage would cascade, inevitably affecting the United States. Clearly disengagement from the Middle East and North Africa would entail significant risks for the United States. It would be a roll of the strategic dice.</w:t>
      </w:r>
    </w:p>
    <w:p w14:paraId="25E1C404" w14:textId="07065315" w:rsidR="005915FB" w:rsidRPr="008603D5" w:rsidRDefault="005915FB" w:rsidP="005915FB">
      <w:pPr>
        <w:rPr>
          <w:b/>
          <w:u w:val="single"/>
        </w:rPr>
      </w:pPr>
      <w:r w:rsidRPr="008603D5">
        <w:t>South and Central Asia are a bit different, since large-scale U.S. involvement there is a relatively recent phenomenon. This means that the regional security architecture there is less dependent on the United States than that of some other regions.</w:t>
      </w:r>
      <w:r w:rsidRPr="008603D5">
        <w:rPr>
          <w:rStyle w:val="IntenseEmphasis"/>
        </w:rPr>
        <w:t xml:space="preserve"> South and Central Asia also includes two vibrant, competitive and nuclear-armed powers—India and China—as well as one of the world's most fragile nuclear states, Pakistan</w:t>
      </w:r>
      <w:r w:rsidRPr="008603D5">
        <w:t xml:space="preserve">. Writers like Robert Kaplan argue that South Asia's importance will continue to grow, its future shaped by the competition between China and India. </w:t>
      </w:r>
      <w:r w:rsidRPr="008603D5">
        <w:rPr>
          <w:rStyle w:val="IntenseEmphasis"/>
        </w:rPr>
        <w:t>This makes America's security partnership with India crucial</w:t>
      </w:r>
      <w:r w:rsidRPr="008603D5">
        <w:t>. The key issue is whether India can continue to modernize its military to balance China while addressing its immense domestic problems with infrastructure, education, income inequality and ethnic and religious tensions. If it</w:t>
      </w:r>
      <w:r w:rsidRPr="008603D5">
        <w:rPr>
          <w:rStyle w:val="IntenseEmphasis"/>
        </w:rPr>
        <w:t xml:space="preserve"> cannot, the United States might have to decide between ceding domination of the region to China or spending what it takes to sustain an American military presence in the region.</w:t>
      </w:r>
    </w:p>
    <w:p w14:paraId="13BC342D" w14:textId="39EA1304" w:rsidR="005915FB" w:rsidRPr="008603D5" w:rsidRDefault="005915FB" w:rsidP="005915FB">
      <w:r w:rsidRPr="008603D5">
        <w:rPr>
          <w:rStyle w:val="IntenseEmphasis"/>
        </w:rPr>
        <w:t>Central Asia is different. After a decade of U.S. military operations, the region remains a cauldron of extremism and terrorism</w:t>
      </w:r>
      <w:r w:rsidRPr="008603D5">
        <w:t xml:space="preserve">. America's future role there is in doubt, as it looks like the United States will not be able to sustain a working security partnership with Afghanistan and Pakistan in the future. </w:t>
      </w:r>
      <w:r w:rsidRPr="008603D5">
        <w:rPr>
          <w:rStyle w:val="IntenseEmphasis"/>
        </w:rPr>
        <w:t>At some point one or both of these states could collapse, with extremist movements gaining control</w:t>
      </w:r>
      <w:r w:rsidRPr="008603D5">
        <w:t xml:space="preserve">. There is little chance of another large-scale U.S. military intervention to forestall state collapse, but </w:t>
      </w:r>
      <w:r w:rsidRPr="008603D5">
        <w:rPr>
          <w:rStyle w:val="IntenseEmphasis"/>
        </w:rPr>
        <w:t>Washington might feel compelled to act to secure Pakistan's nuclear weapons if Islamabad loses control of them.</w:t>
      </w:r>
      <w:r w:rsidRPr="008603D5">
        <w:t xml:space="preserve"> The key decision for Washington might someday be whether to tolerate extremist-dominated areas or states as long as they do not enable transnational terrorism. Could the United States allow a Taliban state in parts of Afghanistan and Pakistan, for instance, if it did not provide training areas and other support to al-Qaida? Most likely, the U.S. approach would be to launch raids and long-distance attacks on discernible al-Qaida targets and hope that such a method best balanced costs and risks.</w:t>
      </w:r>
    </w:p>
    <w:p w14:paraId="144695B4" w14:textId="77777777" w:rsidR="00FD7659" w:rsidRDefault="005915FB" w:rsidP="005915FB">
      <w:pPr>
        <w:rPr>
          <w:rStyle w:val="IntenseEmphasis"/>
        </w:rPr>
      </w:pPr>
      <w:r w:rsidRPr="008603D5">
        <w:rPr>
          <w:rStyle w:val="IntenseEmphasis"/>
        </w:rPr>
        <w:t>The Asia-Pacific region will remain the most important one to the United States even in a time of receding American power. The United States retains deep economic interests in and massive trade with Asia, and has been a central player in the region's security system for more than a century. While instability or conflict there is less likely than in the Middle East and North Africa, if it happened it would be much more dangerous because of the economic and military power of the states likely to be involved.</w:t>
      </w:r>
    </w:p>
    <w:p w14:paraId="12A4C01F" w14:textId="77777777" w:rsidR="00FD7659" w:rsidRDefault="005915FB" w:rsidP="005915FB">
      <w:r w:rsidRPr="008603D5">
        <w:t>U.S. strategy in the Asia-Pacific has been described as a hub-and-spokes strategy "with the United States as the hub, bilateral alliances as the spokes and multilateral institutions largely at the margins." In particular, the bilateral</w:t>
      </w:r>
      <w:r w:rsidR="00E0132F" w:rsidRPr="008603D5">
        <w:t xml:space="preserve"> </w:t>
      </w:r>
      <w:r w:rsidRPr="008603D5">
        <w:t xml:space="preserve">"spokes" are U.S. security ties with key allies Australia, Japan and South Korea and, in a way, Taiwan. The United States also has many other beneficial security relationships in the region, including with Singapore, Thailand, Malaysia and the </w:t>
      </w:r>
      <w:r w:rsidRPr="008603D5">
        <w:rPr>
          <w:rStyle w:val="IntenseEmphasis"/>
        </w:rPr>
        <w:t>Philippines. America's major security objectives in the Asia-Pacific in recent years have been to discourage Chinese provocation or destabilization as China rises in political, economic and military power, and to prevent the world's most bizarre and unpredictable nuclear power—North Korea—from unleashing Armageddon through some sort of miscalculation</w:t>
      </w:r>
      <w:r w:rsidRPr="008603D5">
        <w:t>.</w:t>
      </w:r>
    </w:p>
    <w:p w14:paraId="075EEAD2" w14:textId="77777777" w:rsidR="00FD7659" w:rsidRDefault="005915FB" w:rsidP="005915FB">
      <w:r w:rsidRPr="008603D5">
        <w:rPr>
          <w:rStyle w:val="IntenseEmphasis"/>
        </w:rPr>
        <w:lastRenderedPageBreak/>
        <w:t>Because the U.S. plays a more central role in the Asia-Pacific security framework than in any other regional security arrangement, this is the region where disengagement or a recession of American power would have the most far-reaching effect. Without an American counterweight, China might become increasingly aggressive and provocative. This could lead the other leading powers of the region close to China—particularly Japan, South Korea and Taiwan—to abandon their historical antagonism toward one another and move toward some sort of de facto or even formal alliance. If China pushed them too hard, all three have the technological capability to develop and deploy nuclear weapons quickly.</w:t>
      </w:r>
      <w:r w:rsidRPr="008603D5">
        <w:t xml:space="preserve"> The middle powers of the region, particularly those embroiled in disputes with China over the resources of the South China Sea, would have to decide between acceding to Beijing's demands or aligning themselves with the Japan-South Korea-Taiwan bloc.</w:t>
      </w:r>
    </w:p>
    <w:p w14:paraId="46F767CA" w14:textId="556B1058" w:rsidR="005915FB" w:rsidRPr="008603D5" w:rsidRDefault="005915FB" w:rsidP="005915FB">
      <w:r w:rsidRPr="008603D5">
        <w:rPr>
          <w:rStyle w:val="IntenseEmphasis"/>
        </w:rPr>
        <w:t>Clearly North Korea will remain the most incendiary element of the Asia-Pacific system even if the United States opts to downgrade its involvement in regional security. The parasitic Kim dynasty cannot survive forever. The question is whether it lashes out in its death throes, potentially with nuclear weapons, or implodes into internal conflict. Either action would require a significant multinational effort, whether to invade then reconstruct and stabilize the nation, or for humanitarian relief and peacekeeping following a civil war</w:t>
      </w:r>
      <w:r w:rsidRPr="008603D5">
        <w:t>. Even if the United States were less involved in the region, it would probably participate in such an effort, but might not lead it.</w:t>
      </w:r>
    </w:p>
    <w:p w14:paraId="17E9A6CA" w14:textId="6FF119C2" w:rsidR="005915FB" w:rsidRPr="008603D5" w:rsidRDefault="005915FB" w:rsidP="005915FB">
      <w:r w:rsidRPr="008603D5">
        <w:rPr>
          <w:rStyle w:val="IntenseEmphasis"/>
        </w:rPr>
        <w:t xml:space="preserve">Across all these regions, four types of security threats are plausible and dangerous: protracted internal conflicts that cause humanitarian disasters and provide operating space for extremists (the Syria model); the further proliferation of nuclear weapons; the seizure of a state or part of a state by extremists that then use the territory they control to support transnational terrorism; and the old specter of major war between nations. U.S. political leaders and security experts once believed that maintaining a full range of military capabilities, including the ability to undertake large-scale, protracted land operations, was an important deterrent to potential opponents. </w:t>
      </w:r>
      <w:r w:rsidRPr="008603D5">
        <w:t>But the problem with deterrence is that it's impossible to prove. Did the U.S. military deter the Soviet seizure of Western Europe, or did Moscow never intend to do that irrespective of what the United States did? Unfortunately, the only way to definitively demonstrate the value of deterrence is to allow U.S. power to recede and see if bad things happen. Until recently, the United States was not inclined to take such a risk. But now there is increasing political support for accepting greater risk by moving toward a cheaper military without a full range of capabilities. Many Americans are willing to throw the strategic dice.</w:t>
      </w:r>
    </w:p>
    <w:p w14:paraId="7AFC4894" w14:textId="77777777" w:rsidR="00FD7659" w:rsidRDefault="005915FB" w:rsidP="005915FB">
      <w:r w:rsidRPr="008603D5">
        <w:rPr>
          <w:rStyle w:val="IntenseEmphasis"/>
        </w:rPr>
        <w:t>The recession of American power will influence the evolution of the various regional security systems</w:t>
      </w:r>
      <w:r w:rsidRPr="008603D5">
        <w:t>, of which history suggests there are three types: hegemonic security systems in which a dominant state assures stability; balance of power systems where rivals compete but do not dominate; and cooperative systems in which multiple states inside and sometimes outside a region maintain security and limit or contain conflict. Sub-Saharan Africa is a weak cooperative system organized around the African Union. Even if there is diminished U.S. involvement, the sub-Saharan African security system is likely to remain as it is. Latin America might have once been a hegemonic system, at least in the Caribbean Basin, but today it is moving toward becoming a cooperative system with a diminished U.S. role. The same is true of Europe.</w:t>
      </w:r>
    </w:p>
    <w:p w14:paraId="39906753" w14:textId="5F632E83" w:rsidR="005915FB" w:rsidRPr="008603D5" w:rsidRDefault="005915FB" w:rsidP="00E66A30"/>
    <w:p w14:paraId="73D8AACC" w14:textId="3DDBB65D" w:rsidR="0058550B" w:rsidRPr="008603D5" w:rsidRDefault="0058550B" w:rsidP="0058550B">
      <w:pPr>
        <w:pStyle w:val="Heading4"/>
        <w:rPr>
          <w:rFonts w:cs="Times New Roman"/>
        </w:rPr>
      </w:pPr>
      <w:r w:rsidRPr="008603D5">
        <w:rPr>
          <w:rFonts w:cs="Times New Roman"/>
        </w:rPr>
        <w:lastRenderedPageBreak/>
        <w:t>Hegemony solves all the impacts – Economy, Free Trade, Great Power, Nuclear, Regional and Smaller Wars.</w:t>
      </w:r>
      <w:r w:rsidR="00E0132F" w:rsidRPr="008603D5">
        <w:rPr>
          <w:rFonts w:cs="Times New Roman"/>
        </w:rPr>
        <w:t xml:space="preserve"> </w:t>
      </w:r>
      <w:r w:rsidRPr="008603D5">
        <w:rPr>
          <w:rFonts w:cs="Times New Roman"/>
        </w:rPr>
        <w:t>Collapse triggers those impacts</w:t>
      </w:r>
    </w:p>
    <w:p w14:paraId="5A1D5788" w14:textId="77777777" w:rsidR="0058550B" w:rsidRPr="008603D5" w:rsidRDefault="0058550B" w:rsidP="0058550B">
      <w:pPr>
        <w:rPr>
          <w:rStyle w:val="StyleStyleBold12pt"/>
        </w:rPr>
      </w:pPr>
      <w:r w:rsidRPr="008603D5">
        <w:rPr>
          <w:rStyle w:val="StyleStyleBold12pt"/>
        </w:rPr>
        <w:t>Kagan, Carnegie Endowment for International Peace Senior Associate, 11</w:t>
      </w:r>
    </w:p>
    <w:p w14:paraId="32B3ED53" w14:textId="77777777" w:rsidR="0058550B" w:rsidRPr="008603D5" w:rsidRDefault="0058550B" w:rsidP="0058550B">
      <w:r w:rsidRPr="008603D5">
        <w:t xml:space="preserve">(Robert, Senior Associate at the Carnegie Endowment for International Peace and Senior Transatlantic Fellow at the German Marshall Fund, 7-17-07, “End of Dreams, Return of History,” Hoover Institution, No. 144, August/September, </w:t>
      </w:r>
      <w:hyperlink r:id="rId147" w:history="1">
        <w:r w:rsidRPr="008603D5">
          <w:rPr>
            <w:rStyle w:val="Hyperlink"/>
          </w:rPr>
          <w:t>http://www.hoover.org/publications/policy-review/article/6136</w:t>
        </w:r>
      </w:hyperlink>
      <w:r w:rsidRPr="008603D5">
        <w:t>, Accessed 6/27/12, THW)</w:t>
      </w:r>
    </w:p>
    <w:p w14:paraId="3BA458BA" w14:textId="77777777" w:rsidR="0058550B" w:rsidRPr="008603D5" w:rsidRDefault="0058550B" w:rsidP="0058550B"/>
    <w:p w14:paraId="2AECADAA" w14:textId="77777777" w:rsidR="004A5ABB" w:rsidRPr="008603D5" w:rsidRDefault="0058550B" w:rsidP="0058550B">
      <w:r w:rsidRPr="008603D5">
        <w:t xml:space="preserve">Others have. For decades </w:t>
      </w:r>
      <w:r w:rsidRPr="008603D5">
        <w:rPr>
          <w:rStyle w:val="StyleBoldUnderline"/>
        </w:rPr>
        <w:t xml:space="preserve">“realist” analysts have called for a strategy of “offshore balancing.” </w:t>
      </w:r>
      <w:r w:rsidRPr="008603D5">
        <w:t xml:space="preserve">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w:t>
      </w:r>
      <w:r w:rsidRPr="008603D5">
        <w:rPr>
          <w:rStyle w:val="StyleBoldUnderline"/>
        </w:rPr>
        <w:t>Layne has long proposed “passing the mantle of regional stabilizer” to a consortium of “Russia, China, Iran, and India.</w:t>
      </w:r>
      <w:r w:rsidRPr="008603D5">
        <w:rPr>
          <w:u w:val="single"/>
        </w:rPr>
        <w:t>”</w:t>
      </w:r>
      <w:r w:rsidRPr="008603D5">
        <w:t xml:space="preserve"> </w:t>
      </w:r>
      <w:r w:rsidRPr="008603D5">
        <w:rPr>
          <w:rStyle w:val="StyleBoldUnderline"/>
        </w:rPr>
        <w:t>In East Asia offshore balancing would mean letting China, Japan, South Korea, Australia, and others manage their own problems, without U.S. involvement—again, until the balance broke down and war erupted,</w:t>
      </w:r>
      <w:r w:rsidRPr="008603D5">
        <w:t xml:space="preserve"> </w:t>
      </w:r>
      <w:r w:rsidRPr="008603D5">
        <w:rPr>
          <w:rStyle w:val="StyleBoldUnderline"/>
        </w:rPr>
        <w:t xml:space="preserve">at which point the United States would </w:t>
      </w:r>
      <w:r w:rsidRPr="008603D5">
        <w:t xml:space="preserve">provide assistance to restore the balance and </w:t>
      </w:r>
      <w:r w:rsidRPr="008603D5">
        <w:rPr>
          <w:rStyle w:val="StyleBoldUnderline"/>
        </w:rPr>
        <w:t>then, if necessary, intervene with its own forces to restore peace and stability.</w:t>
      </w:r>
    </w:p>
    <w:p w14:paraId="54CF2148" w14:textId="77777777" w:rsidR="0058550B" w:rsidRPr="008603D5" w:rsidRDefault="0058550B" w:rsidP="0058550B">
      <w:r w:rsidRPr="008603D5">
        <w:t>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w:t>
      </w:r>
    </w:p>
    <w:p w14:paraId="293CAEC9" w14:textId="77777777" w:rsidR="0058550B" w:rsidRPr="008603D5" w:rsidRDefault="0058550B" w:rsidP="0058550B">
      <w:r w:rsidRPr="008603D5">
        <w:t xml:space="preserve">At the same time, </w:t>
      </w:r>
      <w:r w:rsidRPr="008603D5">
        <w:rPr>
          <w:u w:val="single"/>
        </w:rPr>
        <w:t>it is not surprising that none of those administrations embraced</w:t>
      </w:r>
      <w:r w:rsidRPr="008603D5">
        <w:t xml:space="preserve"> offshore balancing as a strategy. </w:t>
      </w:r>
      <w:r w:rsidRPr="008603D5">
        <w:rPr>
          <w:rStyle w:val="StyleBoldUnderline"/>
        </w:rPr>
        <w:t>The idea of relying on Russia, China, and Iran to jointly “stabilize” the Middle East and Persian Gulf will not strike many as an attractive proposition. Nor is U.S. withdrawal from East Asia and the Pacific likely to have a stabilizing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w:t>
      </w:r>
    </w:p>
    <w:p w14:paraId="180A1084" w14:textId="77777777" w:rsidR="004A5ABB" w:rsidRPr="008603D5" w:rsidRDefault="0058550B" w:rsidP="0058550B">
      <w:r w:rsidRPr="008603D5">
        <w:t xml:space="preserve">Layne and other offshore balancing enthusiasts, like John Mearsheimer,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w:t>
      </w:r>
      <w:r w:rsidRPr="008603D5">
        <w:lastRenderedPageBreak/>
        <w:t>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 first in Europe, and then in Asia and Europe simultaneously, in the two most dreadful wars in human history.</w:t>
      </w:r>
    </w:p>
    <w:p w14:paraId="552853F8" w14:textId="77777777" w:rsidR="004A5ABB" w:rsidRPr="008603D5" w:rsidRDefault="0058550B" w:rsidP="0058550B">
      <w:r w:rsidRPr="008603D5">
        <w:t>It was</w:t>
      </w:r>
      <w:r w:rsidRPr="008603D5">
        <w:rPr>
          <w:rStyle w:val="StyleBoldUnderline"/>
        </w:rPr>
        <w:t xml:space="preserve"> with </w:t>
      </w:r>
      <w:r w:rsidRPr="008603D5">
        <w:t xml:space="preserve">the memory of those two wars in mind, and in </w:t>
      </w:r>
      <w:r w:rsidRPr="008603D5">
        <w:rPr>
          <w:rStyle w:val="StyleBoldUnderline"/>
        </w:rPr>
        <w:t>the belief that American strategy</w:t>
      </w:r>
      <w:r w:rsidRPr="008603D5">
        <w:t xml:space="preserve"> in those interwar years had been mistaken, </w:t>
      </w:r>
      <w:r w:rsidRPr="008603D5">
        <w:rPr>
          <w:rStyle w:val="StyleBoldUnderline"/>
        </w:rPr>
        <w:t>that American statesmen during and after World War II determined on the new global strategy that the United States has pursued ever since. Under</w:t>
      </w:r>
      <w:r w:rsidRPr="008603D5">
        <w:rPr>
          <w:u w:val="single"/>
        </w:rPr>
        <w:t xml:space="preserve"> Franklin </w:t>
      </w:r>
      <w:r w:rsidRPr="008603D5">
        <w:rPr>
          <w:rStyle w:val="StyleBoldUnderline"/>
        </w:rPr>
        <w:t>Roosevelt,</w:t>
      </w:r>
      <w:r w:rsidRPr="008603D5">
        <w:t xml:space="preserve"> and then under the leadership of Harry Truman and Dean Acheson, </w:t>
      </w:r>
      <w:r w:rsidRPr="008603D5">
        <w:rPr>
          <w:rStyle w:val="StyleBoldUnderline"/>
        </w:rPr>
        <w:t>American leaders determined that the safest course was to build “situations of strength”</w:t>
      </w:r>
      <w:r w:rsidRPr="008603D5">
        <w:t xml:space="preserve"> (Acheson’s phrase) in strategic locations </w:t>
      </w:r>
      <w:r w:rsidRPr="008603D5">
        <w:rPr>
          <w:rStyle w:val="StyleBoldUnderline"/>
        </w:rPr>
        <w:t>around the world, to build a “preponderance of power,” and to create an international system with American power at its center.</w:t>
      </w:r>
      <w:r w:rsidRPr="008603D5">
        <w:t xml:space="preserve">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w:t>
      </w:r>
      <w:r w:rsidRPr="008603D5">
        <w:rPr>
          <w:rStyle w:val="StyleBoldUnderline"/>
        </w:rPr>
        <w:t>They believed their new global strategy was more likely to deter major war and therefore be less destructive and less expensive in the long run</w:t>
      </w:r>
      <w:r w:rsidRPr="008603D5">
        <w:t>. Subsequent administrations, from both parties and with often differing perspectives on the proper course in many areas of foreign policy, have all agreed on this core strategic approach.</w:t>
      </w:r>
    </w:p>
    <w:p w14:paraId="072A3DE5" w14:textId="77777777" w:rsidR="0058550B" w:rsidRPr="008603D5" w:rsidRDefault="0058550B" w:rsidP="0058550B">
      <w:pPr>
        <w:rPr>
          <w:u w:val="single"/>
        </w:rPr>
      </w:pPr>
      <w:r w:rsidRPr="008603D5">
        <w:t xml:space="preserve">From the beginning </w:t>
      </w:r>
      <w:r w:rsidRPr="008603D5">
        <w:rPr>
          <w:rStyle w:val="StyleBoldUnderline"/>
        </w:rPr>
        <w:t>this strategy was assailed as too ambitious and too expensive</w:t>
      </w:r>
      <w:r w:rsidRPr="008603D5">
        <w:t xml:space="preser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w:t>
      </w:r>
      <w:r w:rsidRPr="008603D5">
        <w:rPr>
          <w:rStyle w:val="StyleBoldUnderline"/>
        </w:rPr>
        <w:t>Today, we are once again being told that this global strategy needs to give way to a more restrained and modest approach, even though the indebtedness crisis that we face in coming years is not caused by the present, largely successful global strategy</w:t>
      </w:r>
      <w:r w:rsidRPr="008603D5">
        <w:rPr>
          <w:u w:val="single"/>
        </w:rPr>
        <w:t>.</w:t>
      </w:r>
    </w:p>
    <w:p w14:paraId="7A9523C6" w14:textId="77777777" w:rsidR="0058550B" w:rsidRPr="008603D5" w:rsidRDefault="0058550B" w:rsidP="0058550B">
      <w:pPr>
        <w:rPr>
          <w:rStyle w:val="StyleBoldUnderline"/>
        </w:rPr>
      </w:pPr>
      <w:r w:rsidRPr="008603D5">
        <w:t xml:space="preserve">Of course it is precisely </w:t>
      </w:r>
      <w:r w:rsidRPr="008603D5">
        <w:rPr>
          <w:rStyle w:val="StyleBoldUnderline"/>
        </w:rPr>
        <w:t>the success of that strategy that is taken for granted. The enormous benefits that this strategy has provided, including the financial benefits, somehow never appear on the ledger.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w:t>
      </w:r>
    </w:p>
    <w:p w14:paraId="468A5BDD" w14:textId="77777777" w:rsidR="004A5ABB" w:rsidRPr="008603D5" w:rsidRDefault="0058550B" w:rsidP="0058550B">
      <w:r w:rsidRPr="008603D5">
        <w:t xml:space="preserve">Whatever the nature of the current economic difficulties, </w:t>
      </w:r>
      <w:r w:rsidRPr="008603D5">
        <w:rPr>
          <w:rStyle w:val="StyleBoldUnderline"/>
        </w:rPr>
        <w:t>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w:t>
      </w:r>
      <w:r w:rsidRPr="008603D5">
        <w:t xml:space="preserve"> One price of this success has been maintaining a sufficient military capacity to provide the essential security underpinnings of this order. But has the price not been worth it? </w:t>
      </w:r>
      <w:r w:rsidRPr="008603D5">
        <w:rPr>
          <w:rStyle w:val="StyleBoldUnderline"/>
        </w:rPr>
        <w:t xml:space="preserve">In the first half of the 20th century, the United States found itself engaged in two world </w:t>
      </w:r>
      <w:r w:rsidRPr="008603D5">
        <w:rPr>
          <w:rStyle w:val="StyleBoldUnderline"/>
        </w:rPr>
        <w:lastRenderedPageBreak/>
        <w:t>wars. In the second half, this global American strategy helped produce a peaceful end to the great-power struggle of the Cold War and then 20 more years of great-power peace.</w:t>
      </w:r>
      <w:r w:rsidRPr="008603D5">
        <w:t xml:space="preserve"> Looked at coldly, simply in terms of dollars and cents, the benefits of that strategy far outweigh the costs.</w:t>
      </w:r>
    </w:p>
    <w:p w14:paraId="44F30DB8" w14:textId="77777777" w:rsidR="004A5ABB" w:rsidRPr="008603D5" w:rsidRDefault="0058550B" w:rsidP="0058550B">
      <w:r w:rsidRPr="008603D5">
        <w:t xml:space="preserve">The danger, as always, is that we don’t even realize the benefits our strategic choices have provided. </w:t>
      </w:r>
      <w:r w:rsidRPr="008603D5">
        <w:rPr>
          <w:rStyle w:val="StyleBoldUnderline"/>
        </w:rPr>
        <w:t>Many assume that the world has simply become more peaceful, that great-power conflict has become impossible, that nations have learned that military force has little utility, that economic power is what counts. This belief</w:t>
      </w:r>
      <w:r w:rsidRPr="008603D5">
        <w:t xml:space="preserve"> in progress and the perfectibility of humankind and the institutions of international order is always alluring to Americans and Europeans and other children of the Enlightenment. It </w:t>
      </w:r>
      <w:r w:rsidRPr="008603D5">
        <w:rPr>
          <w:rStyle w:val="StyleBoldUnderline"/>
        </w:rPr>
        <w:t>was the prevalent belief in the decade before World War I, in the first years after World War II, and in those heady days after the Cold War when people spoke of the “end of history.” It is always tempting to believe that the international order the United States built and sustained with its power can exist in the absence of that power, or at least with much less of it. This is the hidden assumption of those who call for a change in American strategy: that the United States can stop playing its role and yet all the benefits that came from that role will keep pouring in. This is a great if recurring illusion, the idea that you can pull a leg out from under a table and the table will not fall over.</w:t>
      </w:r>
    </w:p>
    <w:p w14:paraId="3B621CEB" w14:textId="77777777" w:rsidR="00E66A30" w:rsidRPr="008603D5" w:rsidRDefault="00E66A30" w:rsidP="00E66A30"/>
    <w:p w14:paraId="3DFC2B61" w14:textId="77777777" w:rsidR="00516D93" w:rsidRPr="008603D5" w:rsidRDefault="00516D93" w:rsidP="00516D93">
      <w:pPr>
        <w:pStyle w:val="Heading4"/>
        <w:rPr>
          <w:rFonts w:cs="Times New Roman"/>
        </w:rPr>
      </w:pPr>
      <w:r w:rsidRPr="008603D5">
        <w:rPr>
          <w:rFonts w:cs="Times New Roman"/>
        </w:rPr>
        <w:t>Retrenchment will destroy global stability, cause terrorism, economic collapse, rogue states, and war</w:t>
      </w:r>
    </w:p>
    <w:p w14:paraId="0E18F112" w14:textId="77777777" w:rsidR="00516D93" w:rsidRPr="008603D5" w:rsidRDefault="00516D93" w:rsidP="00516D93">
      <w:pPr>
        <w:rPr>
          <w:rStyle w:val="StyleStyleBold12pt"/>
        </w:rPr>
      </w:pPr>
      <w:r w:rsidRPr="008603D5">
        <w:rPr>
          <w:rStyle w:val="StyleStyleBold12pt"/>
        </w:rPr>
        <w:t>Thayer, Baylor Political Science Professor, 2006</w:t>
      </w:r>
    </w:p>
    <w:p w14:paraId="38656288" w14:textId="77777777" w:rsidR="00FD7659" w:rsidRDefault="00516D93" w:rsidP="00516D93">
      <w:pPr>
        <w:rPr>
          <w:rStyle w:val="StyleStyleBold12pt"/>
          <w:b w:val="0"/>
        </w:rPr>
      </w:pPr>
      <w:r w:rsidRPr="008603D5">
        <w:rPr>
          <w:rStyle w:val="StyleStyleBold12pt"/>
          <w:b w:val="0"/>
        </w:rPr>
        <w:t xml:space="preserve">[Bradley A., November-December, The National Interest, “In Defense of Primacy”, </w:t>
      </w:r>
      <w:hyperlink r:id="rId148" w:history="1">
        <w:r w:rsidRPr="008603D5">
          <w:rPr>
            <w:rStyle w:val="StyleStyleBold12pt"/>
            <w:b w:val="0"/>
          </w:rPr>
          <w:t>http://nationalinterest.org/article/in-defense-of-primacy-1300</w:t>
        </w:r>
      </w:hyperlink>
      <w:r w:rsidRPr="008603D5">
        <w:rPr>
          <w:rStyle w:val="StyleStyleBold12pt"/>
          <w:b w:val="0"/>
        </w:rPr>
        <w:t>, 7-8-14, accessed: JY]</w:t>
      </w:r>
    </w:p>
    <w:p w14:paraId="067C0D66" w14:textId="3B7952AC" w:rsidR="00516D93" w:rsidRPr="008603D5" w:rsidRDefault="00516D93" w:rsidP="00516D93">
      <w:pPr>
        <w:rPr>
          <w:rStyle w:val="IntenseEmphasis"/>
        </w:rPr>
      </w:pPr>
      <w:r w:rsidRPr="008603D5">
        <w:t xml:space="preserve">But </w:t>
      </w:r>
      <w:r w:rsidRPr="008603D5">
        <w:rPr>
          <w:rStyle w:val="IntenseEmphasis"/>
        </w:rPr>
        <w:t>retrenchment, in any of its guises, must be avoided</w:t>
      </w:r>
      <w:r w:rsidRPr="008603D5">
        <w:t xml:space="preserve">. If the United States adopted such a strategy, </w:t>
      </w:r>
      <w:r w:rsidRPr="008603D5">
        <w:rPr>
          <w:rStyle w:val="IntenseEmphasis"/>
        </w:rPr>
        <w:t>it would be a profound strategic mistake that would lead to far greater instability and war in the world, imperil American security and deny the United States and its allies the benefits of primacy.</w:t>
      </w:r>
    </w:p>
    <w:p w14:paraId="601AC81C" w14:textId="77777777" w:rsidR="00516D93" w:rsidRPr="008603D5" w:rsidRDefault="00516D93" w:rsidP="00516D93">
      <w:r w:rsidRPr="008603D5">
        <w:t xml:space="preserve">There are two critical issues in any discussion of America's grand strategy: Can America remain the dominant state? Should it strive to do this? </w:t>
      </w:r>
      <w:r w:rsidRPr="008603D5">
        <w:rPr>
          <w:rStyle w:val="IntenseEmphasis"/>
        </w:rPr>
        <w:t>America can remain dominant due to its prodigious military, economic and soft power capabilities</w:t>
      </w:r>
      <w:r w:rsidRPr="008603D5">
        <w:t>. The totality of that equation of power answers the first issue. The United States has overwhelming military capabilities and wealth in comparison to other states or likely potential alliances. Barring some disaster or tremendous folly, that will remain the case for the foreseeable future. With few exceptions, even those who advocate retrenchment acknowledge this.</w:t>
      </w:r>
    </w:p>
    <w:p w14:paraId="7E7BD400" w14:textId="77777777" w:rsidR="00516D93" w:rsidRPr="008603D5" w:rsidRDefault="00516D93" w:rsidP="00516D93">
      <w:r w:rsidRPr="008603D5">
        <w:t>So the debate revolves around the desirability of maintaining American primacy. Proponents of retrenchment focus a great deal on the costs of U.S. action--but they fail to realize what is good about American primacy. The price and risks of primacy are reported in newspapers every day; the benefits that stem from it are not.</w:t>
      </w:r>
    </w:p>
    <w:p w14:paraId="6F811189" w14:textId="77777777" w:rsidR="00516D93" w:rsidRPr="008603D5" w:rsidRDefault="00516D93" w:rsidP="00516D93">
      <w:r w:rsidRPr="008603D5">
        <w:rPr>
          <w:rStyle w:val="IntenseEmphasis"/>
        </w:rPr>
        <w:t>A GRAND strategy</w:t>
      </w:r>
      <w:r w:rsidRPr="008603D5">
        <w:t xml:space="preserve"> of ensuring American primacy </w:t>
      </w:r>
      <w:r w:rsidRPr="008603D5">
        <w:rPr>
          <w:rStyle w:val="IntenseEmphasis"/>
        </w:rPr>
        <w:t>takes</w:t>
      </w:r>
      <w:r w:rsidRPr="008603D5">
        <w:t xml:space="preserve"> as its starting point the </w:t>
      </w:r>
      <w:r w:rsidRPr="008603D5">
        <w:rPr>
          <w:rStyle w:val="IntenseEmphasis"/>
        </w:rPr>
        <w:t>protection of the U.S. homeland and American global interests. These</w:t>
      </w:r>
      <w:r w:rsidRPr="008603D5">
        <w:t xml:space="preserve"> interests </w:t>
      </w:r>
      <w:r w:rsidRPr="008603D5">
        <w:rPr>
          <w:rStyle w:val="IntenseEmphasis"/>
        </w:rPr>
        <w:t>include ensuring that critical resources like oil flow around the world, that the global trade and monetary regimes</w:t>
      </w:r>
      <w:r w:rsidRPr="008603D5">
        <w:t xml:space="preserve"> flourish and that Washington's worldwide network of allies is reassured and protected. </w:t>
      </w:r>
      <w:r w:rsidRPr="008603D5">
        <w:rPr>
          <w:rStyle w:val="IntenseEmphasis"/>
        </w:rPr>
        <w:t xml:space="preserve">Allies are a great asset to the United States, </w:t>
      </w:r>
      <w:r w:rsidRPr="008603D5">
        <w:t xml:space="preserve">in </w:t>
      </w:r>
      <w:r w:rsidRPr="008603D5">
        <w:lastRenderedPageBreak/>
        <w:t>part</w:t>
      </w:r>
      <w:r w:rsidRPr="008603D5">
        <w:rPr>
          <w:rStyle w:val="IntenseEmphasis"/>
        </w:rPr>
        <w:t xml:space="preserve"> because they shoulder some of its burdens.</w:t>
      </w:r>
      <w:r w:rsidRPr="008603D5">
        <w:t xml:space="preserve"> Thus, it is no surprise to see NATO in Afghanistan or the Australians in East Timor.</w:t>
      </w:r>
    </w:p>
    <w:p w14:paraId="458AB99E" w14:textId="77777777" w:rsidR="00516D93" w:rsidRPr="008603D5" w:rsidRDefault="00516D93" w:rsidP="00516D93">
      <w:pPr>
        <w:rPr>
          <w:rStyle w:val="IntenseEmphasis"/>
        </w:rPr>
      </w:pPr>
      <w:r w:rsidRPr="008603D5">
        <w:t xml:space="preserve">In contrast, a strategy based on retrenchment will not be able to achieve these fundamental objectives of the United States. Indeed, </w:t>
      </w:r>
      <w:r w:rsidRPr="008603D5">
        <w:rPr>
          <w:rStyle w:val="IntenseEmphasis"/>
        </w:rPr>
        <w:t>retrenchment will make the United States less secure</w:t>
      </w:r>
      <w:r w:rsidRPr="008603D5">
        <w:t xml:space="preserve"> than the present grand strategy of primacy. This is </w:t>
      </w:r>
      <w:r w:rsidRPr="008603D5">
        <w:rPr>
          <w:rStyle w:val="IntenseEmphasis"/>
        </w:rPr>
        <w:t>because threats will exist no matter what role America chooses to play</w:t>
      </w:r>
      <w:r w:rsidRPr="008603D5">
        <w:t xml:space="preserve"> in international politics. Washington cannot call a "time out", and it cannot hide from threats. </w:t>
      </w:r>
      <w:r w:rsidRPr="008603D5">
        <w:rPr>
          <w:rStyle w:val="IntenseEmphasis"/>
        </w:rPr>
        <w:t>Whether they are terrorists, rogue states or rising powers, history shows that threats must be confronted.</w:t>
      </w:r>
      <w:r w:rsidRPr="008603D5">
        <w:t xml:space="preserve"> Simply </w:t>
      </w:r>
      <w:r w:rsidRPr="008603D5">
        <w:rPr>
          <w:rStyle w:val="IntenseEmphasis"/>
        </w:rPr>
        <w:t>by declaring that the United States is "going home",</w:t>
      </w:r>
      <w:r w:rsidRPr="008603D5">
        <w:t xml:space="preserve"> thus abandoning its commitments or making unconvincing half-pledges to defend its interests and allies, does not mean that others will respect American wishes to retreat. To make such a declaration </w:t>
      </w:r>
      <w:r w:rsidRPr="008603D5">
        <w:rPr>
          <w:rStyle w:val="IntenseEmphasis"/>
        </w:rPr>
        <w:t>implies weakness and emboldens aggression</w:t>
      </w:r>
      <w:r w:rsidRPr="008603D5">
        <w:t xml:space="preserve">. In the anarchic world of the animal kingdom, predators prefer to eat the weak rather than confront the strong. The same is true of the anarchic world of international politics. If there is no diplomatic solution to the threats that confront the United States, then </w:t>
      </w:r>
      <w:r w:rsidRPr="008603D5">
        <w:rPr>
          <w:rStyle w:val="IntenseEmphasis"/>
        </w:rPr>
        <w:t>the conventional and strategic military power of the United States is what protects the country from such threats.</w:t>
      </w:r>
    </w:p>
    <w:p w14:paraId="75FFBE2F" w14:textId="77777777" w:rsidR="00516D93" w:rsidRPr="008603D5" w:rsidRDefault="00516D93" w:rsidP="00516D93">
      <w:r w:rsidRPr="008603D5">
        <w:t xml:space="preserve">And when enemies must be confronted, </w:t>
      </w:r>
      <w:r w:rsidRPr="008603D5">
        <w:rPr>
          <w:rStyle w:val="IntenseEmphasis"/>
        </w:rPr>
        <w:t xml:space="preserve">a strategy based on primacy focuses on engaging enemies </w:t>
      </w:r>
      <w:r w:rsidRPr="008603D5">
        <w:t>overseas</w:t>
      </w:r>
      <w:r w:rsidRPr="008603D5">
        <w:rPr>
          <w:rStyle w:val="IntenseEmphasis"/>
        </w:rPr>
        <w:t xml:space="preserve">, away from American soil. </w:t>
      </w:r>
      <w:r w:rsidRPr="008603D5">
        <w:t>Indeed, a key tenet of the Bush Doctrine is to attack terrorists far from America's shores and not to wait while they use bases in other countries to plan and train for attacks against the United States itself. This requires a physical, on-the-ground presence that cannot be achieved by offshore balancing.</w:t>
      </w:r>
    </w:p>
    <w:p w14:paraId="6F2FFE78" w14:textId="77777777" w:rsidR="006B7761" w:rsidRPr="008603D5" w:rsidRDefault="006B7761" w:rsidP="006B7761"/>
    <w:p w14:paraId="1F4222EE" w14:textId="77777777" w:rsidR="006B7761" w:rsidRPr="008603D5" w:rsidRDefault="006B7761" w:rsidP="006B7761">
      <w:pPr>
        <w:pStyle w:val="Heading4"/>
        <w:rPr>
          <w:rFonts w:cs="Times New Roman"/>
        </w:rPr>
      </w:pPr>
      <w:r w:rsidRPr="008603D5">
        <w:rPr>
          <w:rFonts w:cs="Times New Roman"/>
        </w:rPr>
        <w:t>American primacy provides free trade, democracy, stability, human rights, aid, and peace</w:t>
      </w:r>
    </w:p>
    <w:p w14:paraId="4742B623" w14:textId="77777777" w:rsidR="006B7761" w:rsidRPr="008603D5" w:rsidRDefault="006B7761" w:rsidP="006B7761">
      <w:pPr>
        <w:rPr>
          <w:rStyle w:val="StyleStyleBold12pt"/>
        </w:rPr>
      </w:pPr>
      <w:r w:rsidRPr="008603D5">
        <w:rPr>
          <w:rStyle w:val="StyleStyleBold12pt"/>
        </w:rPr>
        <w:t>Thayer, Baylor Political Science Professor, 2006</w:t>
      </w:r>
    </w:p>
    <w:p w14:paraId="23464A6A" w14:textId="77777777" w:rsidR="00FD7659" w:rsidRDefault="006B7761" w:rsidP="006B7761">
      <w:pPr>
        <w:rPr>
          <w:rStyle w:val="StyleStyleBold12pt"/>
          <w:b w:val="0"/>
        </w:rPr>
      </w:pPr>
      <w:r w:rsidRPr="008603D5">
        <w:rPr>
          <w:rStyle w:val="StyleStyleBold12pt"/>
          <w:b w:val="0"/>
        </w:rPr>
        <w:t xml:space="preserve">[Bradley A.., November-December, The National Interest, “In Defense of Primacy”, </w:t>
      </w:r>
      <w:hyperlink r:id="rId149" w:history="1">
        <w:r w:rsidRPr="008603D5">
          <w:rPr>
            <w:rStyle w:val="StyleStyleBold12pt"/>
            <w:b w:val="0"/>
          </w:rPr>
          <w:t>http://nationalinterest.org/article/in-defense-of-primacy-1300</w:t>
        </w:r>
      </w:hyperlink>
      <w:r w:rsidRPr="008603D5">
        <w:rPr>
          <w:rStyle w:val="StyleStyleBold12pt"/>
          <w:b w:val="0"/>
        </w:rPr>
        <w:t>, accessed: 7-8-14, JY]</w:t>
      </w:r>
    </w:p>
    <w:p w14:paraId="20793AF0" w14:textId="2481D147" w:rsidR="006B7761" w:rsidRPr="008603D5" w:rsidRDefault="006B7761" w:rsidP="006B7761">
      <w:r w:rsidRPr="008603D5">
        <w:t xml:space="preserve">Everything we think of when we consider </w:t>
      </w:r>
      <w:r w:rsidRPr="008603D5">
        <w:rPr>
          <w:rStyle w:val="IntenseEmphasis"/>
        </w:rPr>
        <w:t>the current international order--free trade, a robust monetary regime, increasing respect for human rights, growing democratization--is directly linked to U.S. power</w:t>
      </w:r>
      <w:r w:rsidRPr="008603D5">
        <w:t xml:space="preserve">. Retrenchment proponents seem to think that the current system can be maintained without the current amount of U.S. power behind it. In that they are dead wrong and need to be reminded of one of history's most significant lessons: </w:t>
      </w:r>
      <w:r w:rsidRPr="008603D5">
        <w:rPr>
          <w:rStyle w:val="IntenseEmphasis"/>
        </w:rPr>
        <w:t>Appalling things happen when international orders collapse. The Dark Ages followed Rome's collapse. Hitler succeeded the order established at Versailles.</w:t>
      </w:r>
      <w:r w:rsidRPr="008603D5">
        <w:t xml:space="preserve"> Without U.S. power, the liberal order created by the United States will end just as assuredly. As country and western great Ral Donner sang: "You don't know what you've got (until you lose it)."</w:t>
      </w:r>
    </w:p>
    <w:p w14:paraId="65D6CE6B" w14:textId="77777777" w:rsidR="006B7761" w:rsidRPr="008603D5" w:rsidRDefault="006B7761" w:rsidP="006B7761">
      <w:r w:rsidRPr="008603D5">
        <w:t xml:space="preserve">Consequently, it is important to note what those good things are. In addition to ensuring the security of the United States and its allies, </w:t>
      </w:r>
      <w:r w:rsidRPr="008603D5">
        <w:rPr>
          <w:rStyle w:val="IntenseEmphasis"/>
        </w:rPr>
        <w:t>American primacy within the international system causes many positive outcomes</w:t>
      </w:r>
      <w:r w:rsidRPr="008603D5">
        <w:t xml:space="preserve"> for Washington and the world. </w:t>
      </w:r>
      <w:r w:rsidRPr="008603D5">
        <w:rPr>
          <w:rStyle w:val="IntenseEmphasis"/>
        </w:rPr>
        <w:t>The first has been a more peaceful world</w:t>
      </w:r>
      <w:r w:rsidRPr="008603D5">
        <w:t xml:space="preserve">. During the Cold War, U.S. leadership reduced friction among many states that were historical antagonists, most notably France and West Germany. Today, </w:t>
      </w:r>
      <w:r w:rsidRPr="008603D5">
        <w:rPr>
          <w:rStyle w:val="IntenseEmphasis"/>
        </w:rPr>
        <w:t>American primacy helps keep a number of complicated relationships aligned--between Greece and Turkey, Israel and Egypt, South Korea and Japan, India and Pakistan, Indonesia and Australia</w:t>
      </w:r>
      <w:r w:rsidRPr="008603D5">
        <w:t xml:space="preserve">. This is not to say it fulfills Woodrow Wilson's vision of </w:t>
      </w:r>
      <w:r w:rsidRPr="008603D5">
        <w:lastRenderedPageBreak/>
        <w:t>ending all war. Wars still occur where Washington's interests are not seriously threatened, such as in Darfur, but a Pax Americana does reduce war's likelihood, particularly war's worst form: great power wars.</w:t>
      </w:r>
    </w:p>
    <w:p w14:paraId="7CB9D8C7" w14:textId="77777777" w:rsidR="006B7761" w:rsidRPr="008603D5" w:rsidRDefault="006B7761" w:rsidP="006B7761">
      <w:r w:rsidRPr="008603D5">
        <w:t xml:space="preserve">Second, </w:t>
      </w:r>
      <w:r w:rsidRPr="008603D5">
        <w:rPr>
          <w:rStyle w:val="IntenseEmphasis"/>
        </w:rPr>
        <w:t>American power gives the United States the ability to spread democracy</w:t>
      </w:r>
      <w:r w:rsidRPr="008603D5">
        <w:t xml:space="preserve"> and other elements of its ideology of liberalism: Doing so is a source of much good for the countries concerned as well as the United States because, as John Owen noted on these pages in the Spring 2006 issue, </w:t>
      </w:r>
      <w:r w:rsidRPr="008603D5">
        <w:rPr>
          <w:rStyle w:val="IntenseEmphasis"/>
        </w:rPr>
        <w:t>liberal democracies are more likely to align with the United States and be sympathetic to the American worldview</w:t>
      </w:r>
      <w:r w:rsidRPr="008603D5">
        <w:t xml:space="preserve">.(n3) So, spreading democracy helps maintain U.S. primacy. In addition, </w:t>
      </w:r>
      <w:r w:rsidRPr="008603D5">
        <w:rPr>
          <w:rStyle w:val="IntenseEmphasis"/>
        </w:rPr>
        <w:t>once states are governed democratically, the likelihood of any type of conflict is significantly reduced</w:t>
      </w:r>
      <w:r w:rsidRPr="008603D5">
        <w:t xml:space="preserve">. This is not because democracies do not have clashing interests. Indeed they do. Rather, it is </w:t>
      </w:r>
      <w:r w:rsidRPr="008603D5">
        <w:rPr>
          <w:rStyle w:val="IntenseEmphasis"/>
        </w:rPr>
        <w:t>because they are more open, more transparent and more likely to want to resolve things amicably</w:t>
      </w:r>
      <w:r w:rsidRPr="008603D5">
        <w:t xml:space="preserve"> in concurrence with U.S. leadership. And so, in general, democratic states are good for their citizens as well as for advancing the interests of the United States.</w:t>
      </w:r>
    </w:p>
    <w:p w14:paraId="00BE3871" w14:textId="77777777" w:rsidR="006B7761" w:rsidRPr="008603D5" w:rsidRDefault="006B7761" w:rsidP="006B7761">
      <w:r w:rsidRPr="008603D5">
        <w:t>Critics have faulted the Bush Administration for attempting to spread democracy in the Middle East, labeling such aft effort a modern form of tilting at windmills. It is the obligation of Bush's critics to explain why democracy is good enough for Western states but not for the rest, and, one gathers from the argument, should not even be attempted.</w:t>
      </w:r>
    </w:p>
    <w:p w14:paraId="1C87FB21" w14:textId="77777777" w:rsidR="006B7761" w:rsidRPr="008603D5" w:rsidRDefault="006B7761" w:rsidP="006B7761">
      <w:r w:rsidRPr="008603D5">
        <w:t>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w:t>
      </w:r>
    </w:p>
    <w:p w14:paraId="27B9DDAF" w14:textId="77777777" w:rsidR="006B7761" w:rsidRPr="008603D5" w:rsidRDefault="006B7761" w:rsidP="006B7761">
      <w:r w:rsidRPr="008603D5">
        <w:rPr>
          <w:rStyle w:val="IntenseEmphasis"/>
        </w:rPr>
        <w:t>Third</w:t>
      </w:r>
      <w:r w:rsidRPr="008603D5">
        <w:t xml:space="preserve">, along with the growth in the number of democratic states around the world </w:t>
      </w:r>
      <w:r w:rsidRPr="008603D5">
        <w:rPr>
          <w:rStyle w:val="IntenseEmphasis"/>
        </w:rPr>
        <w:t xml:space="preserve">has been the growth of the global economy. </w:t>
      </w:r>
      <w:r w:rsidRPr="008603D5">
        <w:t xml:space="preserve">With its allies, the </w:t>
      </w:r>
      <w:r w:rsidRPr="008603D5">
        <w:rPr>
          <w:rStyle w:val="IntenseEmphasis"/>
        </w:rPr>
        <w:t>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w:t>
      </w:r>
      <w:r w:rsidRPr="008603D5">
        <w:t xml:space="preserve"> from which all states benefit, particularly the poorest states in the Third World. The United States created this network not out of altruism but for the benefit and the economic well-being of America. </w:t>
      </w:r>
      <w:r w:rsidRPr="008603D5">
        <w:rPr>
          <w:rStyle w:val="IntenseEmphasis"/>
        </w:rPr>
        <w:t>This economic order forces American industries to be competitive, maximizes efficiencies and growth, and benefits defense as well b</w:t>
      </w:r>
      <w:r w:rsidRPr="008603D5">
        <w:t>ecause the size of the economy makes the defense burden manageable. Economic spin-offs foster the development of military technology, helping to ensure military prowess.</w:t>
      </w:r>
    </w:p>
    <w:p w14:paraId="207A4680" w14:textId="77777777" w:rsidR="006B7761" w:rsidRPr="008603D5" w:rsidRDefault="006B7761" w:rsidP="006B7761">
      <w:r w:rsidRPr="008603D5">
        <w:t xml:space="preserve">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 the only way to bring relief to desperately poor countries of the Third World is through the adoption of free market economic policies and globalization, which are facilitated through American primacy.(n4) </w:t>
      </w:r>
      <w:r w:rsidRPr="008603D5">
        <w:lastRenderedPageBreak/>
        <w:t>As a witness to the failed alternative economic systems, Lal is one of the strongest academic proponents of American primacy due to the economic prosperity it provides.</w:t>
      </w:r>
    </w:p>
    <w:p w14:paraId="0DEF5603" w14:textId="77777777" w:rsidR="006B7761" w:rsidRPr="008603D5" w:rsidRDefault="006B7761" w:rsidP="006B7761">
      <w:r w:rsidRPr="008603D5">
        <w:rPr>
          <w:rStyle w:val="IntenseEmphasis"/>
        </w:rPr>
        <w:t>Fourth</w:t>
      </w:r>
      <w:r w:rsidRPr="008603D5">
        <w:t xml:space="preserve"> and finally, the </w:t>
      </w:r>
      <w:r w:rsidRPr="008603D5">
        <w:rPr>
          <w:rStyle w:val="IntenseEmphasis"/>
        </w:rPr>
        <w:t>United States, in seeking primacy, has been willing</w:t>
      </w:r>
      <w:r w:rsidRPr="008603D5">
        <w:t xml:space="preserve"> to use its power not only to advance its interests but </w:t>
      </w:r>
      <w:r w:rsidRPr="008603D5">
        <w:rPr>
          <w:rStyle w:val="IntenseEmphasis"/>
        </w:rPr>
        <w:t>to promote the welfare of people all over the globe</w:t>
      </w:r>
      <w:r w:rsidRPr="008603D5">
        <w:t xml:space="preserve">. The United States is the earth's leading source of positive externalities for the world. The U.S. military has participated in over fifty operations since the end of the Cold War--and most of those missions have been humanitarian in nature. Indeed, the U.S. military is the earth's "911 force"--it serves, de facto, as the world's police, the global paramedic and the planet's fire department. </w:t>
      </w:r>
      <w:r w:rsidRPr="008603D5">
        <w:rPr>
          <w:rStyle w:val="IntenseEmphasis"/>
        </w:rPr>
        <w:t>Whenever there is a natural disaster,</w:t>
      </w:r>
      <w:r w:rsidRPr="008603D5">
        <w:t xml:space="preserve"> earthquake, flood, drought, volcanic eruption, typhoon or tsunami, </w:t>
      </w:r>
      <w:r w:rsidRPr="008603D5">
        <w:rPr>
          <w:rStyle w:val="IntenseEmphasis"/>
        </w:rPr>
        <w:t>the United States assists</w:t>
      </w:r>
      <w:r w:rsidRPr="008603D5">
        <w:t xml:space="preserve"> the countries in need.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No other force possesses the communications capabilities or global logistical reach of the U.S. military. In fact, UN peacekeeping operations depend on the United States to supply UN forces.</w:t>
      </w:r>
    </w:p>
    <w:p w14:paraId="31C36115" w14:textId="77777777" w:rsidR="006B7761" w:rsidRPr="008603D5" w:rsidRDefault="006B7761" w:rsidP="00E66A30">
      <w:r w:rsidRPr="008603D5">
        <w:rPr>
          <w:rStyle w:val="IntenseEmphasis"/>
        </w:rPr>
        <w:t>American generosity has done more to help the United States fight the War on Terror than almost any other measure</w:t>
      </w:r>
      <w:r w:rsidRPr="008603D5">
        <w:t xml:space="preserve">. Before the tsunami, 80 percent of Indonesian public opinion was opposed to the United States; after it, 80 percent had a favorable opinion of America. Two years after the disaster, and in poll after poll, Indonesians still have overwhelmingly positive views of the United States. In October 2005, an enormous earthquake struck Kashmir, killing about 74 000 people and leaving three million homeless. The U.S. military responded immediately, diverting helicopters fighting the War on Terror in nearby Afghanistan to bring relief as soon as possible To help those in need, the </w:t>
      </w:r>
      <w:r w:rsidRPr="008603D5">
        <w:rPr>
          <w:rStyle w:val="IntenseEmphasis"/>
        </w:rPr>
        <w:t>United States also provided financial aid</w:t>
      </w:r>
      <w:r w:rsidRPr="008603D5">
        <w:t xml:space="preserve"> to Pakistan; and, as one might expect from those witnessing the munificence of the United States, it left a lasting impression about America. For the first time since 9/11, polls of Pakistani opinion have found that </w:t>
      </w:r>
      <w:r w:rsidRPr="008603D5">
        <w:rPr>
          <w:rStyle w:val="IntenseEmphasis"/>
        </w:rPr>
        <w:t xml:space="preserve">more people are favorable toward the United States than unfavorable, </w:t>
      </w:r>
      <w:r w:rsidRPr="008603D5">
        <w:t>while support for Al-Qaeda dropped to its lowest level. 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missions are the equivalent of a blitzkrieg.</w:t>
      </w:r>
    </w:p>
    <w:p w14:paraId="2F70365D" w14:textId="77777777" w:rsidR="006B7761" w:rsidRPr="008603D5" w:rsidRDefault="006B7761" w:rsidP="00E66A30"/>
    <w:p w14:paraId="7EE253CD" w14:textId="77777777" w:rsidR="00E66A30" w:rsidRPr="008603D5" w:rsidRDefault="00E66A30" w:rsidP="00E66A30">
      <w:pPr>
        <w:pStyle w:val="Heading3"/>
        <w:rPr>
          <w:rFonts w:cs="Times New Roman"/>
        </w:rPr>
      </w:pPr>
      <w:bookmarkStart w:id="105" w:name="_Toc392960219"/>
      <w:r w:rsidRPr="008603D5">
        <w:rPr>
          <w:rFonts w:cs="Times New Roman"/>
        </w:rPr>
        <w:lastRenderedPageBreak/>
        <w:t>Deters Nuclear Crises</w:t>
      </w:r>
      <w:bookmarkEnd w:id="105"/>
    </w:p>
    <w:p w14:paraId="4BB5E901" w14:textId="77777777" w:rsidR="00E66A30" w:rsidRPr="008603D5" w:rsidRDefault="00E66A30" w:rsidP="00E66A30"/>
    <w:p w14:paraId="1CB8A175" w14:textId="77777777" w:rsidR="00E66A30" w:rsidRPr="008603D5" w:rsidRDefault="00E66A30" w:rsidP="00E66A30">
      <w:pPr>
        <w:pStyle w:val="Heading4"/>
        <w:rPr>
          <w:rFonts w:cs="Times New Roman"/>
        </w:rPr>
      </w:pPr>
      <w:r w:rsidRPr="008603D5">
        <w:rPr>
          <w:rFonts w:cs="Times New Roman"/>
        </w:rPr>
        <w:t>Heg</w:t>
      </w:r>
      <w:r w:rsidR="000F3E22" w:rsidRPr="008603D5">
        <w:rPr>
          <w:rFonts w:cs="Times New Roman"/>
        </w:rPr>
        <w:t>emony</w:t>
      </w:r>
      <w:r w:rsidRPr="008603D5">
        <w:rPr>
          <w:rFonts w:cs="Times New Roman"/>
        </w:rPr>
        <w:t xml:space="preserve"> deters conflict and nuclear crises</w:t>
      </w:r>
    </w:p>
    <w:p w14:paraId="7216D407" w14:textId="77777777" w:rsidR="00E66A30" w:rsidRPr="008603D5" w:rsidRDefault="00E66A30" w:rsidP="00E66A30">
      <w:pPr>
        <w:rPr>
          <w:rStyle w:val="StyleStyleBold12pt"/>
        </w:rPr>
      </w:pPr>
      <w:r w:rsidRPr="008603D5">
        <w:rPr>
          <w:rStyle w:val="StyleStyleBold12pt"/>
        </w:rPr>
        <w:t>Brooks, Dartmouth government professor, et al., 13</w:t>
      </w:r>
    </w:p>
    <w:p w14:paraId="70D0F82B" w14:textId="77777777" w:rsidR="00E66A30" w:rsidRPr="008603D5" w:rsidRDefault="00E66A30" w:rsidP="00E66A30">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1BCD6B8E" w14:textId="77777777" w:rsidR="00E66A30" w:rsidRPr="008603D5" w:rsidRDefault="00E66A30" w:rsidP="00E66A30"/>
    <w:p w14:paraId="32A3E9A6" w14:textId="77777777" w:rsidR="00E66A30" w:rsidRPr="008603D5" w:rsidRDefault="00E66A30" w:rsidP="00E66A30">
      <w:r w:rsidRPr="008603D5">
        <w:t>KEEPING THE PEACE</w:t>
      </w:r>
    </w:p>
    <w:p w14:paraId="55474E95" w14:textId="77777777" w:rsidR="00E66A30" w:rsidRPr="008603D5" w:rsidRDefault="00E66A30" w:rsidP="00E66A30">
      <w:r w:rsidRPr="008603D5">
        <w:t xml:space="preserve">Of course, even if it is true that the costs of deep engagement fall far below what advocates of retrenchment claim, they would not be worth bearing unless they yielded greater benefits. In fact, they do. </w:t>
      </w:r>
      <w:r w:rsidRPr="008603D5">
        <w:rPr>
          <w:rStyle w:val="StyleBoldUnderline"/>
        </w:rPr>
        <w:t>The most obvious benefit of the current strategy is that it reduces the risk of a dangerous conflict. The</w:t>
      </w:r>
      <w:r w:rsidRPr="008603D5">
        <w:t xml:space="preserve"> </w:t>
      </w:r>
      <w:r w:rsidRPr="008603D5">
        <w:rPr>
          <w:rStyle w:val="StyleBoldUnderline"/>
        </w:rPr>
        <w:t>U</w:t>
      </w:r>
      <w:r w:rsidRPr="008603D5">
        <w:t xml:space="preserve">nited </w:t>
      </w:r>
      <w:r w:rsidRPr="008603D5">
        <w:rPr>
          <w:rStyle w:val="StyleBoldUnderline"/>
        </w:rPr>
        <w:t>S</w:t>
      </w:r>
      <w:r w:rsidRPr="008603D5">
        <w:t xml:space="preserve">tates' </w:t>
      </w:r>
      <w:r w:rsidRPr="008603D5">
        <w:rPr>
          <w:rStyle w:val="StyleBoldUnderline"/>
        </w:rPr>
        <w:t>security commitments deter states with aspirations to regional hegemony from contemplating expansion and dissuade U.S. partners from trying to solve security problems on their own in ways that would end up threatening other states.</w:t>
      </w:r>
    </w:p>
    <w:p w14:paraId="2B9E9CB2" w14:textId="77777777" w:rsidR="00E66A30" w:rsidRPr="008603D5" w:rsidRDefault="00E66A30" w:rsidP="00E66A30">
      <w:pPr>
        <w:rPr>
          <w:rStyle w:val="StyleBoldUnderline"/>
        </w:rPr>
      </w:pPr>
      <w:r w:rsidRPr="008603D5">
        <w:rPr>
          <w:rStyle w:val="StyleBoldUnderline"/>
        </w:rPr>
        <w:t>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w:t>
      </w:r>
    </w:p>
    <w:p w14:paraId="7EEE2816" w14:textId="77777777" w:rsidR="00E66A30" w:rsidRPr="008603D5" w:rsidRDefault="00E66A30" w:rsidP="00E66A30">
      <w:r w:rsidRPr="008603D5">
        <w:rPr>
          <w:rStyle w:val="StyleBoldUnderline"/>
        </w:rPr>
        <w:t>But that outlook is too sanguine. If Washington got out of East Asia, Japan and South Korea would likely expand their military capabilities and go nuclear, which could provoke a destabilizing reaction from China</w:t>
      </w:r>
      <w:r w:rsidRPr="008603D5">
        <w:t xml:space="preserve">. It's worth noting that </w:t>
      </w:r>
      <w:r w:rsidRPr="008603D5">
        <w:rPr>
          <w:rStyle w:val="StyleBoldUnderline"/>
        </w:rPr>
        <w:t>during the Cold War, both South Korea and Taiwan tried to obtain nuclear weapons; the only thing that stopped them was the U</w:t>
      </w:r>
      <w:r w:rsidRPr="008603D5">
        <w:t xml:space="preserve">nited </w:t>
      </w:r>
      <w:r w:rsidRPr="008603D5">
        <w:rPr>
          <w:rStyle w:val="StyleBoldUnderline"/>
        </w:rPr>
        <w:t>S</w:t>
      </w:r>
      <w:r w:rsidRPr="008603D5">
        <w:t xml:space="preserve">tates, </w:t>
      </w:r>
      <w:r w:rsidRPr="008603D5">
        <w:rPr>
          <w:rStyle w:val="StyleBoldUnderline"/>
        </w:rPr>
        <w:t>which used its security commitments to restrain their nuclear temptations. Similarly, were the</w:t>
      </w:r>
      <w:r w:rsidRPr="008603D5">
        <w:t xml:space="preserve"> </w:t>
      </w:r>
      <w:r w:rsidRPr="008603D5">
        <w:rPr>
          <w:rStyle w:val="StyleBoldUnderline"/>
        </w:rPr>
        <w:t>U</w:t>
      </w:r>
      <w:r w:rsidRPr="008603D5">
        <w:t xml:space="preserve">nited </w:t>
      </w:r>
      <w:r w:rsidRPr="008603D5">
        <w:rPr>
          <w:rStyle w:val="StyleBoldUnderline"/>
        </w:rPr>
        <w:t>S</w:t>
      </w:r>
      <w:r w:rsidRPr="008603D5">
        <w:t xml:space="preserve">tates </w:t>
      </w:r>
      <w:r w:rsidRPr="008603D5">
        <w:rPr>
          <w:rStyle w:val="StyleBoldUnderline"/>
        </w:rPr>
        <w:t>to leave the Middle East, the countries currently backed by Washington--notably, Israel, Egypt, and Saudi Arabia--might act in ways that would intensify the region's security dilemmas.</w:t>
      </w:r>
    </w:p>
    <w:p w14:paraId="1184C284" w14:textId="77777777" w:rsidR="00E66A30" w:rsidRPr="008603D5" w:rsidRDefault="00E66A30" w:rsidP="00E66A30">
      <w:pPr>
        <w:rPr>
          <w:rStyle w:val="StyleBoldUnderline"/>
        </w:rPr>
      </w:pPr>
      <w:r w:rsidRPr="008603D5">
        <w:rPr>
          <w:rStyle w:val="Emphasis"/>
        </w:rPr>
        <w:t xml:space="preserve">There would even </w:t>
      </w:r>
      <w:r w:rsidRPr="008603D5">
        <w:rPr>
          <w:rStyle w:val="StyleBoldUnderline"/>
        </w:rPr>
        <w:t>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14:paraId="2D26F26F" w14:textId="77777777" w:rsidR="00E66A30" w:rsidRPr="008603D5" w:rsidRDefault="00E66A30" w:rsidP="00E66A30">
      <w:r w:rsidRPr="008603D5">
        <w:rPr>
          <w:rStyle w:val="StyleBoldUnderline"/>
        </w:rPr>
        <w:t>Given how easily a U.S. withdrawal from key regions could lead to dangerous competition, advocates of retrenchment tend to put forth another argument: that such rivalries wouldn't actually hurt the United States.</w:t>
      </w:r>
      <w:r w:rsidRPr="008603D5">
        <w:t xml:space="preserve"> To be sure, </w:t>
      </w:r>
      <w:r w:rsidRPr="008603D5">
        <w:rPr>
          <w:rStyle w:val="StyleBoldUnderline"/>
        </w:rPr>
        <w:t xml:space="preserve">few doubt that the United States could survive the </w:t>
      </w:r>
      <w:r w:rsidRPr="008603D5">
        <w:rPr>
          <w:rStyle w:val="StyleBoldUnderline"/>
        </w:rPr>
        <w:lastRenderedPageBreak/>
        <w:t>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RPr="008603D5">
        <w:t>.</w:t>
      </w:r>
    </w:p>
    <w:p w14:paraId="4A2F53CE" w14:textId="77777777" w:rsidR="00E66A30" w:rsidRPr="008603D5" w:rsidRDefault="00E66A30" w:rsidP="00E66A30">
      <w:r w:rsidRPr="008603D5">
        <w:rPr>
          <w:rStyle w:val="StyleBoldUnderline"/>
        </w:rPr>
        <w:t>Greater regional insecurity could also produce</w:t>
      </w:r>
      <w:r w:rsidRPr="008603D5">
        <w:t xml:space="preserve"> </w:t>
      </w:r>
      <w:r w:rsidRPr="008603D5">
        <w:rPr>
          <w:rStyle w:val="Emphasis"/>
        </w:rPr>
        <w:t>cascades</w:t>
      </w:r>
      <w:r w:rsidRPr="008603D5">
        <w:t xml:space="preserve"> </w:t>
      </w:r>
      <w:r w:rsidRPr="008603D5">
        <w:rPr>
          <w:rStyle w:val="StyleBoldUnderline"/>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RPr="008603D5">
        <w:t xml:space="preserve">with the kinds of nuclear forces that the Soviet Union and the United States possessed, </w:t>
      </w:r>
      <w:r w:rsidRPr="008603D5">
        <w:rPr>
          <w:rStyle w:val="StyleBoldUnderline"/>
        </w:rPr>
        <w:t>things get shakier when there are multiple nuclear rivals with less robust arsenals. As the number of nuclear powers increases, the probability of illicit transfers, irrational decisions, accidents, and unforeseen crises goes up</w:t>
      </w:r>
      <w:r w:rsidRPr="008603D5">
        <w:t>.</w:t>
      </w:r>
    </w:p>
    <w:p w14:paraId="14AEEA9E" w14:textId="77777777" w:rsidR="00E66A30" w:rsidRPr="008603D5" w:rsidRDefault="00E66A30" w:rsidP="00E66A30"/>
    <w:p w14:paraId="156B6EA4" w14:textId="77777777" w:rsidR="000F3E22" w:rsidRPr="008603D5" w:rsidRDefault="000F3E22" w:rsidP="000F3E22">
      <w:pPr>
        <w:pStyle w:val="Heading3"/>
        <w:rPr>
          <w:rFonts w:cs="Times New Roman"/>
        </w:rPr>
      </w:pPr>
      <w:bookmarkStart w:id="106" w:name="_Toc392960220"/>
      <w:r w:rsidRPr="008603D5">
        <w:rPr>
          <w:rFonts w:cs="Times New Roman"/>
        </w:rPr>
        <w:lastRenderedPageBreak/>
        <w:t>Deters Regional Crises</w:t>
      </w:r>
      <w:bookmarkEnd w:id="106"/>
    </w:p>
    <w:p w14:paraId="558048BE" w14:textId="77777777" w:rsidR="000F3E22" w:rsidRPr="008603D5" w:rsidRDefault="000F3E22" w:rsidP="000F3E22"/>
    <w:p w14:paraId="35737F95" w14:textId="77777777" w:rsidR="000F3E22" w:rsidRPr="008603D5" w:rsidRDefault="000F3E22" w:rsidP="000F3E22">
      <w:pPr>
        <w:pStyle w:val="Heading4"/>
        <w:rPr>
          <w:rFonts w:cs="Times New Roman"/>
        </w:rPr>
      </w:pPr>
      <w:r w:rsidRPr="008603D5">
        <w:rPr>
          <w:rFonts w:cs="Times New Roman"/>
        </w:rPr>
        <w:t>Hegemony dampens competition, preventing regional crises</w:t>
      </w:r>
    </w:p>
    <w:p w14:paraId="2AF259D0" w14:textId="77777777" w:rsidR="000F3E22" w:rsidRPr="008603D5" w:rsidRDefault="000F3E22" w:rsidP="000F3E22">
      <w:pPr>
        <w:rPr>
          <w:rStyle w:val="StyleStyleBold12pt"/>
        </w:rPr>
      </w:pPr>
      <w:r w:rsidRPr="008603D5">
        <w:rPr>
          <w:rStyle w:val="StyleStyleBold12pt"/>
        </w:rPr>
        <w:t>Brooks, Dartmouth government professor, et al., 13</w:t>
      </w:r>
    </w:p>
    <w:p w14:paraId="2E6C3C82" w14:textId="77777777" w:rsidR="000F3E22" w:rsidRPr="008603D5" w:rsidRDefault="000F3E22" w:rsidP="000F3E22">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095A06B2" w14:textId="77777777" w:rsidR="000F3E22" w:rsidRPr="008603D5" w:rsidRDefault="000F3E22" w:rsidP="000F3E22"/>
    <w:p w14:paraId="5DBF885E" w14:textId="77777777" w:rsidR="000F3E22" w:rsidRPr="008603D5" w:rsidRDefault="000F3E22" w:rsidP="000F3E22">
      <w:r w:rsidRPr="008603D5">
        <w:rPr>
          <w:rStyle w:val="StyleBoldUnderline"/>
        </w:rPr>
        <w:t>The case for abandoning the United States' global role misses the underlying security logic of the current approach. By reassuring allies and actively managing regional relations, Washington dampens competition in the world’s key areas, thereby preventing the emergence of a hothouse in which countries would grow new military capabilities</w:t>
      </w:r>
      <w:r w:rsidRPr="008603D5">
        <w:t xml:space="preserve">.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w:t>
      </w:r>
      <w:r w:rsidRPr="008603D5">
        <w:rPr>
          <w:rStyle w:val="StyleBoldUnderline"/>
        </w:rPr>
        <w:t>Moreover, all of the world's most modern militaries are U.S. allies, and the United States' military lead over its potential rivals .is by many measures growing.</w:t>
      </w:r>
    </w:p>
    <w:p w14:paraId="17DF76B6" w14:textId="77777777" w:rsidR="000F3E22" w:rsidRPr="008603D5" w:rsidRDefault="000F3E22" w:rsidP="000F3E22">
      <w:r w:rsidRPr="008603D5">
        <w:rPr>
          <w:rStyle w:val="StyleBoldUnderline"/>
        </w:rPr>
        <w:t>On top of all this, the current grand strategy acts as a hedge against the emergence regional hegemons</w:t>
      </w:r>
      <w:r w:rsidRPr="008603D5">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RPr="008603D5">
        <w:rPr>
          <w:rStyle w:val="StyleBoldUnderline"/>
        </w:rPr>
        <w:t>there is already a potential contender for regional hegemony--China--and to balance it, the United States will need to maintain its key alliances in Asia and the military capacity to intervene there. The implication is that the United States should</w:t>
      </w:r>
      <w:r w:rsidRPr="008603D5">
        <w:t xml:space="preserve"> get out of Afghanistan and Iraq, reduce its military presence in Europe, and </w:t>
      </w:r>
      <w:r w:rsidRPr="008603D5">
        <w:rPr>
          <w:rStyle w:val="StyleBoldUnderline"/>
        </w:rPr>
        <w:t>pivot to Asia.</w:t>
      </w:r>
      <w:r w:rsidRPr="008603D5">
        <w:t xml:space="preserve"> Yet </w:t>
      </w:r>
      <w:r w:rsidRPr="008603D5">
        <w:rPr>
          <w:rStyle w:val="StyleBoldUnderline"/>
        </w:rPr>
        <w:t>that is exactly what the Obama administration is doing</w:t>
      </w:r>
      <w:r w:rsidRPr="008603D5">
        <w:t>.</w:t>
      </w:r>
    </w:p>
    <w:p w14:paraId="72D9E18E" w14:textId="77777777" w:rsidR="000F3E22" w:rsidRPr="008603D5" w:rsidRDefault="000F3E22" w:rsidP="000F3E22"/>
    <w:p w14:paraId="2BAF02B1" w14:textId="77777777" w:rsidR="0016766F" w:rsidRPr="008603D5" w:rsidRDefault="0016766F" w:rsidP="0016766F">
      <w:pPr>
        <w:pStyle w:val="Heading3"/>
        <w:rPr>
          <w:rFonts w:cs="Times New Roman"/>
        </w:rPr>
      </w:pPr>
      <w:bookmarkStart w:id="107" w:name="_Toc392960221"/>
      <w:r w:rsidRPr="008603D5">
        <w:rPr>
          <w:rFonts w:cs="Times New Roman"/>
        </w:rPr>
        <w:lastRenderedPageBreak/>
        <w:t>Deters Conflict</w:t>
      </w:r>
      <w:bookmarkEnd w:id="107"/>
    </w:p>
    <w:p w14:paraId="74070EBF" w14:textId="77777777" w:rsidR="0016766F" w:rsidRPr="008603D5" w:rsidRDefault="0016766F" w:rsidP="0016766F"/>
    <w:p w14:paraId="4DCDBC68" w14:textId="77777777" w:rsidR="0016766F" w:rsidRPr="008603D5" w:rsidRDefault="0016766F" w:rsidP="0016766F">
      <w:pPr>
        <w:pStyle w:val="Heading4"/>
        <w:rPr>
          <w:rFonts w:cs="Times New Roman"/>
        </w:rPr>
      </w:pPr>
      <w:r w:rsidRPr="008603D5">
        <w:rPr>
          <w:rFonts w:cs="Times New Roman"/>
        </w:rPr>
        <w:t>Hegemony is key to prevent great power wars</w:t>
      </w:r>
    </w:p>
    <w:p w14:paraId="68C1C7E8" w14:textId="77777777" w:rsidR="0016766F" w:rsidRPr="008603D5" w:rsidRDefault="0016766F" w:rsidP="0016766F">
      <w:pPr>
        <w:rPr>
          <w:rStyle w:val="StyleStyleBold12pt"/>
        </w:rPr>
      </w:pPr>
      <w:r w:rsidRPr="008603D5">
        <w:rPr>
          <w:rStyle w:val="StyleStyleBold12pt"/>
        </w:rPr>
        <w:t>Zhang, Carnegie Endowment for International Peace Researcher, et al</w:t>
      </w:r>
      <w:r w:rsidR="000F3E22" w:rsidRPr="008603D5">
        <w:rPr>
          <w:rStyle w:val="StyleStyleBold12pt"/>
        </w:rPr>
        <w:t>.</w:t>
      </w:r>
      <w:r w:rsidRPr="008603D5">
        <w:rPr>
          <w:rStyle w:val="StyleStyleBold12pt"/>
        </w:rPr>
        <w:t xml:space="preserve"> 11</w:t>
      </w:r>
    </w:p>
    <w:p w14:paraId="6D1EFF39" w14:textId="77777777" w:rsidR="0016766F" w:rsidRPr="008603D5" w:rsidRDefault="0016766F" w:rsidP="0016766F">
      <w:r w:rsidRPr="008603D5">
        <w:t xml:space="preserve">[Yuhan, and Lin Shi, Columbia University, January 22, 2011, East Asia Forum, “America’s decline: A harbinger of conflict and rivalry,” </w:t>
      </w:r>
      <w:hyperlink r:id="rId150" w:history="1">
        <w:r w:rsidRPr="008603D5">
          <w:rPr>
            <w:rStyle w:val="Hyperlink"/>
          </w:rPr>
          <w:t>http://www.eastasiaforum.org/2011/01/22/americas-decline-a-harbinger-of-conflict-and-rivalry/</w:t>
        </w:r>
      </w:hyperlink>
      <w:r w:rsidRPr="008603D5">
        <w:t>, accessed 7/7/13, WD]</w:t>
      </w:r>
    </w:p>
    <w:p w14:paraId="593215C8" w14:textId="77777777" w:rsidR="0016766F" w:rsidRPr="008603D5" w:rsidRDefault="0016766F" w:rsidP="0016766F"/>
    <w:p w14:paraId="717A7F08" w14:textId="77777777" w:rsidR="0016766F" w:rsidRPr="008603D5" w:rsidRDefault="0016766F" w:rsidP="0016766F">
      <w:pPr>
        <w:rPr>
          <w:rStyle w:val="StyleBoldUnderline"/>
        </w:rPr>
      </w:pPr>
      <w:r w:rsidRPr="008603D5">
        <w:rPr>
          <w:rStyle w:val="StyleBoldUnderline"/>
        </w:rPr>
        <w:t>Over the past two decades, no other state has had the ability to seriously challenge the US military. Under these circumstances, motivated by both opportunity and fear, many actors have bandwagoned with US hegemony and accepted a subordinate role</w:t>
      </w:r>
      <w:r w:rsidRPr="008603D5">
        <w:t xml:space="preserve">. Canada, most of Western Europe, India, Japan, South Korea, Australia, Singapore and the Philippines have all joined the US, </w:t>
      </w:r>
      <w:r w:rsidRPr="008603D5">
        <w:rPr>
          <w:rStyle w:val="StyleBoldUnderline"/>
        </w:rPr>
        <w:t>creating a status quo that has tended to mute great power conflicts.</w:t>
      </w:r>
    </w:p>
    <w:p w14:paraId="03684CE5" w14:textId="77777777" w:rsidR="0016766F" w:rsidRPr="008603D5" w:rsidRDefault="0016766F" w:rsidP="0016766F">
      <w:pPr>
        <w:rPr>
          <w:rStyle w:val="StyleBoldUnderline"/>
        </w:rPr>
      </w:pPr>
      <w:r w:rsidRPr="008603D5">
        <w:t xml:space="preserve">However, </w:t>
      </w:r>
      <w:r w:rsidRPr="008603D5">
        <w:rPr>
          <w:rStyle w:val="StyleBoldUnderline"/>
        </w:rPr>
        <w:t>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w:t>
      </w:r>
    </w:p>
    <w:p w14:paraId="535AB1C0" w14:textId="77777777" w:rsidR="0016766F" w:rsidRPr="008603D5" w:rsidRDefault="0016766F" w:rsidP="0016766F">
      <w:r w:rsidRPr="008603D5">
        <w:rPr>
          <w:rStyle w:val="StyleBoldUnderline"/>
        </w:rPr>
        <w:t>As history attests, power decline and redistribution result in military confrontation</w:t>
      </w:r>
      <w:r w:rsidRPr="008603D5">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p>
    <w:p w14:paraId="5961F44E" w14:textId="77777777" w:rsidR="0016766F" w:rsidRPr="008603D5" w:rsidRDefault="0016766F" w:rsidP="0016766F">
      <w:r w:rsidRPr="008603D5">
        <w:rPr>
          <w:rStyle w:val="StyleBoldUnderline"/>
        </w:rPr>
        <w:t xml:space="preserve">Defining this US-centred system are three key characteristics: enforcement of property rights, constraints on the actions of powerful individuals and groups and some degree of equal opportunities for broad segments of society. </w:t>
      </w:r>
      <w:r w:rsidRPr="008603D5">
        <w:rPr>
          <w:rStyle w:val="Emphasis"/>
        </w:rPr>
        <w:t>As a result of such political stability, free markets, liberal trade and flexible financial mechanisms have appeared</w:t>
      </w:r>
      <w:r w:rsidRPr="008603D5">
        <w:t>. And, with this, many countries have sought opportunities to enter this system, proliferating stable and cooperative relations.</w:t>
      </w:r>
    </w:p>
    <w:p w14:paraId="1DE64136" w14:textId="77777777" w:rsidR="0016766F" w:rsidRPr="008603D5" w:rsidRDefault="0016766F" w:rsidP="0016766F">
      <w:pPr>
        <w:rPr>
          <w:rStyle w:val="StyleBoldUnderline"/>
        </w:rPr>
      </w:pPr>
      <w:r w:rsidRPr="008603D5">
        <w:t xml:space="preserve">However, </w:t>
      </w:r>
      <w:r w:rsidRPr="008603D5">
        <w:rPr>
          <w:rStyle w:val="StyleBoldUnderline"/>
        </w:rPr>
        <w:t>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14:paraId="2560652C" w14:textId="77777777" w:rsidR="0016766F" w:rsidRPr="008603D5" w:rsidRDefault="0016766F" w:rsidP="0016766F">
      <w:pPr>
        <w:rPr>
          <w:rStyle w:val="StyleBoldUnderline"/>
        </w:rPr>
      </w:pPr>
      <w:r w:rsidRPr="008603D5">
        <w:rPr>
          <w:rStyle w:val="Emphasis"/>
        </w:rPr>
        <w:t>Public imagination and academia have anticipated that a post-hegemonic world would return to the problems of the 1930s: regional blocs, trade conflicts and strategic rivalry</w:t>
      </w:r>
      <w:r w:rsidRPr="008603D5">
        <w:rPr>
          <w:rStyle w:val="StyleBoldUnderline"/>
        </w:rPr>
        <w:t>.</w:t>
      </w:r>
      <w:r w:rsidRPr="008603D5">
        <w:t xml:space="preserve"> Furthermore</w:t>
      </w:r>
      <w:r w:rsidRPr="008603D5">
        <w:rPr>
          <w:rStyle w:val="Emphasis"/>
        </w:rPr>
        <w:t>, multilateral institutions such as the IMF, the World Bank or the WTO might give way to regional organisations</w:t>
      </w:r>
      <w:r w:rsidRPr="008603D5">
        <w:rPr>
          <w:rStyle w:val="StyleBoldUnderline"/>
        </w:rPr>
        <w:t>.</w:t>
      </w:r>
    </w:p>
    <w:p w14:paraId="7E16176E" w14:textId="77777777" w:rsidR="0016766F" w:rsidRPr="008603D5" w:rsidRDefault="0016766F" w:rsidP="0016766F">
      <w:pPr>
        <w:rPr>
          <w:rStyle w:val="StyleBoldUnderline"/>
        </w:rPr>
      </w:pPr>
      <w:r w:rsidRPr="008603D5">
        <w:lastRenderedPageBreak/>
        <w:t xml:space="preserve">For example, </w:t>
      </w:r>
      <w:r w:rsidRPr="008603D5">
        <w:rPr>
          <w:rStyle w:val="StyleBoldUnderline"/>
        </w:rPr>
        <w:t>Europe and East Asia would each step forward to fill the vacuum left by Washington’s withering leadership to pursue their own visions of regional political and economic orders. Free markets would become more politicised — and,</w:t>
      </w:r>
      <w:r w:rsidRPr="008603D5">
        <w:t xml:space="preserve"> well, </w:t>
      </w:r>
      <w:r w:rsidRPr="008603D5">
        <w:rPr>
          <w:rStyle w:val="StyleBoldUnderline"/>
        </w:rPr>
        <w:t>less free — and major powers would compete for supremacy.</w:t>
      </w:r>
    </w:p>
    <w:p w14:paraId="308DDDFC" w14:textId="77777777" w:rsidR="0016766F" w:rsidRPr="008603D5" w:rsidRDefault="0016766F" w:rsidP="0016766F">
      <w:r w:rsidRPr="008603D5">
        <w:t xml:space="preserve">Additionally, </w:t>
      </w:r>
      <w:r w:rsidRPr="008603D5">
        <w:rPr>
          <w:rStyle w:val="StyleBoldUnderline"/>
        </w:rPr>
        <w:t>such power plays have historically possessed a zero-sum element. In the late 1960s and 1970s, US economic power declined relative to the rise of the Japanese and Western European economies, with the US dollar also becoming less attractive.</w:t>
      </w:r>
      <w:r w:rsidRPr="008603D5">
        <w:t xml:space="preserve"> And, </w:t>
      </w:r>
      <w:r w:rsidRPr="008603D5">
        <w:rPr>
          <w:rStyle w:val="StyleBoldUnderline"/>
        </w:rPr>
        <w:t>as American power eroded, so did international regimes</w:t>
      </w:r>
      <w:r w:rsidRPr="008603D5">
        <w:t xml:space="preserve"> (such as the Bretton Woods System in 1973).</w:t>
      </w:r>
    </w:p>
    <w:p w14:paraId="4D89CC4F" w14:textId="77777777" w:rsidR="0016766F" w:rsidRPr="008603D5" w:rsidRDefault="0016766F" w:rsidP="0016766F">
      <w:pPr>
        <w:rPr>
          <w:rStyle w:val="StyleBoldUnderline"/>
        </w:rPr>
      </w:pPr>
      <w:r w:rsidRPr="008603D5">
        <w:rPr>
          <w:rStyle w:val="Emphasis"/>
        </w:rPr>
        <w:t>A world without American hegemony is one where great power wars re-emerge, the liberal international system is supplanted by an authoritarian one, and trade protectionism devolves into restrictive, anti-globalisation barriers.</w:t>
      </w:r>
      <w:r w:rsidRPr="008603D5">
        <w:rPr>
          <w:rStyle w:val="StyleBoldUnderline"/>
        </w:rPr>
        <w:t xml:space="preserve"> This, at least, is one possibility we can forecast in a future that will inevitably be devoid of unrivalled US primacy.</w:t>
      </w:r>
    </w:p>
    <w:p w14:paraId="3A6FE2A5" w14:textId="77777777" w:rsidR="0016766F" w:rsidRPr="008603D5" w:rsidRDefault="0016766F" w:rsidP="0016766F"/>
    <w:p w14:paraId="715695A7" w14:textId="77777777" w:rsidR="0016766F" w:rsidRPr="008603D5" w:rsidRDefault="0016766F" w:rsidP="0016766F">
      <w:pPr>
        <w:pStyle w:val="Heading4"/>
        <w:rPr>
          <w:rFonts w:cs="Times New Roman"/>
        </w:rPr>
      </w:pPr>
      <w:r w:rsidRPr="008603D5">
        <w:rPr>
          <w:rFonts w:cs="Times New Roman"/>
        </w:rPr>
        <w:t>U.S. primacy solves war – empirical and statistical data</w:t>
      </w:r>
    </w:p>
    <w:p w14:paraId="21B80CF9" w14:textId="77777777" w:rsidR="0016766F" w:rsidRPr="008603D5" w:rsidRDefault="0016766F" w:rsidP="0016766F">
      <w:pPr>
        <w:rPr>
          <w:rStyle w:val="StyleStyleBold12pt"/>
        </w:rPr>
      </w:pPr>
      <w:r w:rsidRPr="008603D5">
        <w:rPr>
          <w:rStyle w:val="StyleStyleBold12pt"/>
        </w:rPr>
        <w:t>McLean, Center for Security Policy research associate, 7</w:t>
      </w:r>
    </w:p>
    <w:p w14:paraId="2CD6761D" w14:textId="77777777" w:rsidR="0016766F" w:rsidRPr="008603D5" w:rsidRDefault="0016766F" w:rsidP="0016766F">
      <w:r w:rsidRPr="008603D5">
        <w:t xml:space="preserve">[Robert, 5-10-13, American Thinker, “The Case for Hegemony,” </w:t>
      </w:r>
      <w:hyperlink r:id="rId151" w:history="1">
        <w:r w:rsidRPr="008603D5">
          <w:rPr>
            <w:rStyle w:val="Hyperlink"/>
          </w:rPr>
          <w:t>http://www.americanthinker.com/2007/05/the_case_for_hegemony.html</w:t>
        </w:r>
      </w:hyperlink>
      <w:r w:rsidRPr="008603D5">
        <w:t>, accessed 7-5-13, MSG]</w:t>
      </w:r>
    </w:p>
    <w:p w14:paraId="3A7DFF37" w14:textId="77777777" w:rsidR="0016766F" w:rsidRPr="008603D5" w:rsidRDefault="0016766F" w:rsidP="0016766F"/>
    <w:p w14:paraId="0EB4C22A" w14:textId="41C49F67" w:rsidR="0016766F" w:rsidRPr="008603D5" w:rsidRDefault="0016766F" w:rsidP="0016766F">
      <w:pPr>
        <w:rPr>
          <w:rStyle w:val="StyleBoldUnderline"/>
        </w:rPr>
      </w:pPr>
      <w:r w:rsidRPr="008603D5">
        <w:rPr>
          <w:rStyle w:val="StyleBoldUnderline"/>
        </w:rPr>
        <w:t>With the growing</w:t>
      </w:r>
      <w:r w:rsidRPr="008603D5">
        <w:t xml:space="preserve"> level of </w:t>
      </w:r>
      <w:r w:rsidRPr="008603D5">
        <w:rPr>
          <w:rStyle w:val="StyleBoldUnderline"/>
        </w:rPr>
        <w:t>agreement that the United States should abandon its role as</w:t>
      </w:r>
      <w:r w:rsidRPr="008603D5">
        <w:t xml:space="preserve"> world's lone </w:t>
      </w:r>
      <w:r w:rsidRPr="008603D5">
        <w:rPr>
          <w:rStyle w:val="StyleBoldUnderline"/>
        </w:rPr>
        <w:t>superpower, some questions must be asked.</w:t>
      </w:r>
      <w:r w:rsidR="00E0132F" w:rsidRPr="008603D5">
        <w:rPr>
          <w:rStyle w:val="StyleBoldUnderline"/>
        </w:rPr>
        <w:t xml:space="preserve"> </w:t>
      </w:r>
      <w:r w:rsidRPr="008603D5">
        <w:rPr>
          <w:rStyle w:val="StyleBoldUnderline"/>
        </w:rPr>
        <w:t>May</w:t>
      </w:r>
      <w:r w:rsidRPr="008603D5">
        <w:t xml:space="preserve"> Mearsheimer and his </w:t>
      </w:r>
      <w:r w:rsidRPr="008603D5">
        <w:rPr>
          <w:rStyle w:val="StyleBoldUnderline"/>
        </w:rPr>
        <w:t>radical leftist</w:t>
      </w:r>
      <w:r w:rsidRPr="008603D5">
        <w:t xml:space="preserve"> counterparts have </w:t>
      </w:r>
      <w:r w:rsidRPr="008603D5">
        <w:rPr>
          <w:rStyle w:val="StyleBoldUnderline"/>
        </w:rPr>
        <w:t>be</w:t>
      </w:r>
      <w:r w:rsidRPr="008603D5">
        <w:t xml:space="preserve">en </w:t>
      </w:r>
      <w:r w:rsidRPr="008603D5">
        <w:rPr>
          <w:rStyle w:val="StyleBoldUnderline"/>
        </w:rPr>
        <w:t>right</w:t>
      </w:r>
      <w:r w:rsidRPr="008603D5">
        <w:t>?</w:t>
      </w:r>
      <w:r w:rsidR="00E0132F" w:rsidRPr="008603D5">
        <w:t xml:space="preserve"> </w:t>
      </w:r>
      <w:r w:rsidRPr="008603D5">
        <w:t>Is the Kremlin accurate in its assessment they we have indeed reached a time of unprecedented conflict and global disorder?</w:t>
      </w:r>
      <w:r w:rsidR="00E0132F" w:rsidRPr="008603D5">
        <w:t xml:space="preserve"> </w:t>
      </w:r>
      <w:r w:rsidRPr="008603D5">
        <w:rPr>
          <w:rStyle w:val="StyleBoldUnderline"/>
        </w:rPr>
        <w:t>A rather simple exploration of history illustrates that, on the contrary to those who disparage the preservation of American hegemony, the world has indeed become significantly more peaceful since the end of the Cold War.</w:t>
      </w:r>
    </w:p>
    <w:p w14:paraId="47898F49" w14:textId="36D376BC" w:rsidR="004A5ABB" w:rsidRPr="008603D5" w:rsidRDefault="0016766F" w:rsidP="0016766F">
      <w:r w:rsidRPr="008603D5">
        <w:t>According to data compiled by the University of Maryland, an average of 52.5 wars occurred per decade of the Cold War through 1984.</w:t>
      </w:r>
      <w:r w:rsidR="00E0132F" w:rsidRPr="008603D5">
        <w:t xml:space="preserve"> </w:t>
      </w:r>
      <w:r w:rsidRPr="008603D5">
        <w:t>As a result of those conflicts, an average of nearly 4.6 million people died per decade.</w:t>
      </w:r>
      <w:r w:rsidR="00E0132F" w:rsidRPr="008603D5">
        <w:t xml:space="preserve"> </w:t>
      </w:r>
      <w:r w:rsidRPr="008603D5">
        <w:t>This is hardly peaceful.</w:t>
      </w:r>
      <w:r w:rsidR="00E0132F" w:rsidRPr="008603D5">
        <w:t xml:space="preserve"> </w:t>
      </w:r>
      <w:r w:rsidRPr="008603D5">
        <w:t>By contrast, the Uppsala Conflict Data Program in Sweden found that state-based conflicts decreased by approximately 40% from 1992 to 2005.</w:t>
      </w:r>
      <w:r w:rsidR="00E0132F" w:rsidRPr="008603D5">
        <w:t xml:space="preserve"> </w:t>
      </w:r>
      <w:r w:rsidRPr="008603D5">
        <w:t>Battle deaths since 1990 make up only a small fraction of those incurred through any decade during the Cold War, and the frequency of attempted military coups has dropped significantly; an average of 12.8 occurred per year between 1962 and 1991, while just 5.9 were attempted per year from 1992 through 2006.</w:t>
      </w:r>
      <w:r w:rsidR="00E0132F" w:rsidRPr="008603D5">
        <w:t xml:space="preserve"> </w:t>
      </w:r>
      <w:r w:rsidRPr="008603D5">
        <w:t>From 1989 to 2005 the number of genocides decreased by 90%.</w:t>
      </w:r>
    </w:p>
    <w:p w14:paraId="034ACF0C" w14:textId="6132FC0F" w:rsidR="004A5ABB" w:rsidRPr="008603D5" w:rsidRDefault="0016766F" w:rsidP="0016766F">
      <w:pPr>
        <w:rPr>
          <w:rStyle w:val="StyleBoldUnderline"/>
        </w:rPr>
      </w:pPr>
      <w:r w:rsidRPr="008603D5">
        <w:rPr>
          <w:rStyle w:val="StyleBoldUnderline"/>
        </w:rPr>
        <w:t>A common misperception of the post-Cold War era maintains that while conventional battles between states have decreased, globalization and the deterioration of stability have put civilian lives at risk as the barriers between combatant and civilian have broken down from the growing number terror attacks and civil conflicts.</w:t>
      </w:r>
      <w:r w:rsidR="00E0132F" w:rsidRPr="008603D5">
        <w:t xml:space="preserve"> </w:t>
      </w:r>
      <w:r w:rsidRPr="008603D5">
        <w:t xml:space="preserve">However, as the authors of the University of British Columbia's Human Security Brief 2006 noted in their latest annual report: "notwithstanding the increase in terrorist attacks, </w:t>
      </w:r>
      <w:r w:rsidRPr="008603D5">
        <w:rPr>
          <w:rStyle w:val="StyleBoldUnderline"/>
        </w:rPr>
        <w:t>the number of civilian victims of intentional organized violence remains appreciably lower today than it was during the Cold War years."</w:t>
      </w:r>
      <w:r w:rsidR="00E0132F" w:rsidRPr="008603D5">
        <w:rPr>
          <w:rStyle w:val="StyleBoldUnderline"/>
        </w:rPr>
        <w:t xml:space="preserve"> </w:t>
      </w:r>
      <w:r w:rsidRPr="008603D5">
        <w:rPr>
          <w:rStyle w:val="StyleBoldUnderline"/>
        </w:rPr>
        <w:t xml:space="preserve">Thus, all of the leading indicators - number of wars, </w:t>
      </w:r>
      <w:r w:rsidRPr="008603D5">
        <w:rPr>
          <w:rStyle w:val="StyleBoldUnderline"/>
        </w:rPr>
        <w:lastRenderedPageBreak/>
        <w:t>battle deaths, civilian lives lost - point to a more peaceful and stable world under American primacy.</w:t>
      </w:r>
    </w:p>
    <w:p w14:paraId="67F5A592" w14:textId="4112F2FC" w:rsidR="004A5ABB" w:rsidRPr="008603D5" w:rsidRDefault="0016766F" w:rsidP="0016766F">
      <w:r w:rsidRPr="008603D5">
        <w:t>If the confrontation of the Cold War is not a correct paradigm for a peaceful future, perhaps one resembling that of the Concert of Powers and the long held mutual goal of a balance of power that prevailed in Europe between 1815 and 1914 would provide a greater blueprint for the 21st century.</w:t>
      </w:r>
      <w:r w:rsidR="00E0132F" w:rsidRPr="008603D5">
        <w:t xml:space="preserve"> </w:t>
      </w:r>
      <w:r w:rsidRPr="008603D5">
        <w:t>Such a restructuring of the world order has been called for from analysts and commentators as diverse as Henry Kissinger and Noam Chomsky.</w:t>
      </w:r>
      <w:r w:rsidR="00E0132F" w:rsidRPr="008603D5">
        <w:t xml:space="preserve"> </w:t>
      </w:r>
      <w:r w:rsidRPr="008603D5">
        <w:t>But was the world after the fall of Napoleon until the outbreak of World War I really as peaceful as some of the advocates of balance of power would lead you to believe?</w:t>
      </w:r>
    </w:p>
    <w:p w14:paraId="55DDC44E" w14:textId="70C40261" w:rsidR="004A5ABB" w:rsidRPr="008603D5" w:rsidRDefault="0016766F" w:rsidP="0016766F">
      <w:r w:rsidRPr="008603D5">
        <w:rPr>
          <w:rStyle w:val="StyleBoldUnderline"/>
        </w:rPr>
        <w:t>While a continent-spanning great power conflict was avoided until the outbreak of the First World War, the peace established at the Congress of Vienna in 1815 did not last long.</w:t>
      </w:r>
      <w:r w:rsidR="00E0132F" w:rsidRPr="008603D5">
        <w:t xml:space="preserve"> </w:t>
      </w:r>
      <w:r w:rsidRPr="008603D5">
        <w:t>By 1829, the Russo-Turkish War had concluded leaving more than 130,000 dead.</w:t>
      </w:r>
      <w:r w:rsidR="00E0132F" w:rsidRPr="008603D5">
        <w:t xml:space="preserve"> </w:t>
      </w:r>
      <w:r w:rsidRPr="008603D5">
        <w:t>This was not the last time these two powers would go to war as an approximate 200,000 died in further hostilities in 1877 and 1878.</w:t>
      </w:r>
      <w:r w:rsidR="00E0132F" w:rsidRPr="008603D5">
        <w:t xml:space="preserve"> </w:t>
      </w:r>
      <w:r w:rsidRPr="008603D5">
        <w:t>In the meantime, the Russians faced the Polish Insurrection between 1830 and 1831 - they had been granted control of much of Poland at the Congress of Vienna - leaving at least 20,000 dead, while the First Carlist War in Spain ended only after more than 30,000 lost their lives.</w:t>
      </w:r>
      <w:r w:rsidR="00E0132F" w:rsidRPr="008603D5">
        <w:t xml:space="preserve"> </w:t>
      </w:r>
      <w:r w:rsidRPr="008603D5">
        <w:t>The Crimean War of 1854 to1856 resulted in approximately 300,000 deaths; the Seven Weeks War in 1866 killed 35,000; and by the time the Franco-Prussian War concluded in 1871 more than 200,000 had lost their lives.</w:t>
      </w:r>
      <w:r w:rsidR="00E0132F" w:rsidRPr="008603D5">
        <w:t xml:space="preserve"> </w:t>
      </w:r>
      <w:r w:rsidRPr="008603D5">
        <w:rPr>
          <w:rStyle w:val="StyleBoldUnderline"/>
        </w:rPr>
        <w:t>Additional competition between the European powers for empire and the influence and resources that go along with it was also not without incident.</w:t>
      </w:r>
    </w:p>
    <w:p w14:paraId="37C0D541" w14:textId="502E389B" w:rsidR="004A5ABB" w:rsidRPr="008603D5" w:rsidRDefault="0016766F" w:rsidP="0016766F">
      <w:r w:rsidRPr="008603D5">
        <w:t>In fact, it was largely the example of the tumultuous environment of 19th century Europe that molded America's earliest perceptions of a proper security environment.</w:t>
      </w:r>
      <w:r w:rsidR="00E0132F" w:rsidRPr="008603D5">
        <w:t xml:space="preserve"> </w:t>
      </w:r>
      <w:r w:rsidRPr="008603D5">
        <w:t xml:space="preserve">What was essentially conceived by George Washington and was later refined by John Quincy Adams, </w:t>
      </w:r>
      <w:r w:rsidRPr="008603D5">
        <w:rPr>
          <w:rStyle w:val="StyleBoldUnderline"/>
        </w:rPr>
        <w:t xml:space="preserve">American leaders have long sought to avoid entangling the nation in any sort of foreign policy based on balance of power. </w:t>
      </w:r>
      <w:r w:rsidRPr="008603D5">
        <w:t>Expressing his deep seated reluctance for any type of balance of power in the Western Hemisphere, Adams noted in 1811 that were the United States not to emerge as the hegemon of the Americas, "we shall have an endless multitude of little insignificant clans and tribe at eternal war with one another for a rock or a fish pond, the sport and fable of European masters and oppressors."</w:t>
      </w:r>
      <w:r w:rsidR="00E0132F" w:rsidRPr="008603D5">
        <w:t xml:space="preserve"> </w:t>
      </w:r>
      <w:r w:rsidRPr="008603D5">
        <w:rPr>
          <w:rStyle w:val="StyleBoldUnderline"/>
        </w:rPr>
        <w:t>Multipolarity, in the absence of a global congruence of interests and widespread cooperation, will inevitably lead to such a situation the world over.</w:t>
      </w:r>
    </w:p>
    <w:p w14:paraId="7BC1EE2F" w14:textId="71D12007" w:rsidR="0016766F" w:rsidRPr="008603D5" w:rsidRDefault="0016766F" w:rsidP="0016766F">
      <w:r w:rsidRPr="008603D5">
        <w:rPr>
          <w:rStyle w:val="StyleBoldUnderline"/>
        </w:rPr>
        <w:t>Critics of American efforts to maintain its primacy often point to the economic, political, and military costs associated with such ambition.</w:t>
      </w:r>
      <w:r w:rsidR="00E0132F" w:rsidRPr="008603D5">
        <w:rPr>
          <w:rStyle w:val="StyleBoldUnderline"/>
        </w:rPr>
        <w:t xml:space="preserve"> </w:t>
      </w:r>
      <w:r w:rsidRPr="008603D5">
        <w:rPr>
          <w:rStyle w:val="StyleBoldUnderline"/>
        </w:rPr>
        <w:t>These concerns</w:t>
      </w:r>
      <w:r w:rsidRPr="008603D5">
        <w:t xml:space="preserve"> are not without merit, but they also </w:t>
      </w:r>
      <w:r w:rsidRPr="008603D5">
        <w:rPr>
          <w:rStyle w:val="StyleBoldUnderline"/>
        </w:rPr>
        <w:t>overlook the costs incurred when a peer competitor arises</w:t>
      </w:r>
      <w:r w:rsidRPr="008603D5">
        <w:t xml:space="preserve"> </w:t>
      </w:r>
      <w:r w:rsidRPr="008603D5">
        <w:rPr>
          <w:rStyle w:val="StyleBoldUnderline"/>
        </w:rPr>
        <w:t>as was the case throughout much of the Cold War.</w:t>
      </w:r>
      <w:r w:rsidR="00E0132F" w:rsidRPr="008603D5">
        <w:t xml:space="preserve"> </w:t>
      </w:r>
      <w:r w:rsidRPr="008603D5">
        <w:t>The average annual percentage of GDP spent on defense during the Cold War was roughly 7% compared to less than 4% since 1991.</w:t>
      </w:r>
      <w:r w:rsidR="00E0132F" w:rsidRPr="008603D5">
        <w:t xml:space="preserve"> </w:t>
      </w:r>
      <w:r w:rsidRPr="008603D5">
        <w:t xml:space="preserve">Thus, </w:t>
      </w:r>
      <w:r w:rsidRPr="008603D5">
        <w:rPr>
          <w:rStyle w:val="StyleBoldUnderline"/>
        </w:rPr>
        <w:t>the so-called "peace dividend" would be more appropriately labeled the "primacy dividend" as the United States was not at war at until the collapse of the Soviet Union, but rather was in a costly struggle to outlast a peer competitor.</w:t>
      </w:r>
      <w:r w:rsidRPr="008603D5">
        <w:t xml:space="preserve"> </w:t>
      </w:r>
      <w:r w:rsidRPr="008603D5">
        <w:rPr>
          <w:rStyle w:val="StyleBoldUnderline"/>
        </w:rPr>
        <w:t>Additional criticisms about the costs in American lives are also unfounded.</w:t>
      </w:r>
      <w:r w:rsidR="00E0132F" w:rsidRPr="008603D5">
        <w:t xml:space="preserve"> </w:t>
      </w:r>
      <w:r w:rsidRPr="008603D5">
        <w:rPr>
          <w:rStyle w:val="StyleBoldUnderline"/>
        </w:rPr>
        <w:t>During the Cold War an average of about 18,000 American military personnel died as a result of hostile action per decade. Even if we count the civilian lives lost on 9/11, that number has decreased a staggering 83% since 1990.</w:t>
      </w:r>
      <w:r w:rsidR="00E0132F" w:rsidRPr="008603D5">
        <w:t xml:space="preserve"> </w:t>
      </w:r>
      <w:r w:rsidRPr="008603D5">
        <w:t xml:space="preserve">Finally, </w:t>
      </w:r>
      <w:r w:rsidRPr="008603D5">
        <w:rPr>
          <w:rStyle w:val="StyleBoldUnderline"/>
        </w:rPr>
        <w:t>the questions of the political consequences incurred as a result of hegemony are, at the minimum, significantly exaggerated.</w:t>
      </w:r>
      <w:r w:rsidR="00E0132F" w:rsidRPr="008603D5">
        <w:t xml:space="preserve"> </w:t>
      </w:r>
      <w:r w:rsidRPr="008603D5">
        <w:t>It was the not so not-aligned Non-Aligned Movement that emerged out of the Cold War, and even "Old Europe" is returning to the acknowledgement that there is a pervasive parallel in values and interests with the United States.</w:t>
      </w:r>
    </w:p>
    <w:p w14:paraId="59DB7D87" w14:textId="0BF15B6B" w:rsidR="004A5ABB" w:rsidRPr="008603D5" w:rsidRDefault="0016766F" w:rsidP="0016766F">
      <w:pPr>
        <w:rPr>
          <w:rStyle w:val="StyleBoldUnderline"/>
        </w:rPr>
      </w:pPr>
      <w:r w:rsidRPr="008603D5">
        <w:lastRenderedPageBreak/>
        <w:t xml:space="preserve">Indeed, </w:t>
      </w:r>
      <w:r w:rsidRPr="008603D5">
        <w:rPr>
          <w:rStyle w:val="StyleBoldUnderline"/>
        </w:rPr>
        <w:t>any future deterioration of American hegemony would be accompanied by catastrophic consequences.</w:t>
      </w:r>
      <w:r w:rsidR="00E0132F" w:rsidRPr="008603D5">
        <w:rPr>
          <w:rStyle w:val="StyleBoldUnderline"/>
        </w:rPr>
        <w:t xml:space="preserve"> </w:t>
      </w:r>
      <w:r w:rsidRPr="008603D5">
        <w:rPr>
          <w:rStyle w:val="StyleBoldUnderline"/>
        </w:rPr>
        <w:t>History reveals that tragic violence inevitably follows newly created power vacuums.</w:t>
      </w:r>
      <w:r w:rsidR="00E0132F" w:rsidRPr="008603D5">
        <w:t xml:space="preserve"> </w:t>
      </w:r>
      <w:r w:rsidRPr="008603D5">
        <w:t>The decline of the Ottoman Empire brought on a massacre of the Armenians, and the end of British rule in India resulted in massive devastation in South Asia.</w:t>
      </w:r>
      <w:r w:rsidR="00E0132F" w:rsidRPr="008603D5">
        <w:t xml:space="preserve"> </w:t>
      </w:r>
      <w:r w:rsidRPr="008603D5">
        <w:t xml:space="preserve">As was persuasively illustrated in Niall Ferguson's War of the World, </w:t>
      </w:r>
      <w:r w:rsidRPr="008603D5">
        <w:rPr>
          <w:rStyle w:val="StyleBoldUnderline"/>
        </w:rPr>
        <w:t>the weakening and contraction of Western empires were indispensable contributors to the unprecedented bloodshed of the 20th century</w:t>
      </w:r>
      <w:r w:rsidRPr="008603D5">
        <w:t>.</w:t>
      </w:r>
      <w:r w:rsidR="00E0132F" w:rsidRPr="008603D5">
        <w:t xml:space="preserve"> </w:t>
      </w:r>
      <w:r w:rsidRPr="008603D5">
        <w:t>Make no mistake, history will repeat itself - beginning in Iraq - should the United States loose its nerve and retract from its responsibilities as the world's lone superpower.</w:t>
      </w:r>
      <w:r w:rsidR="00E0132F" w:rsidRPr="008603D5">
        <w:t xml:space="preserve"> </w:t>
      </w:r>
      <w:r w:rsidRPr="008603D5">
        <w:rPr>
          <w:rStyle w:val="StyleBoldUnderline"/>
        </w:rPr>
        <w:t>While it has become fashionable to proclaim that the 21st Century will emerge as the "Asian Century," the United States - and its many allies - should do everything in their powers to insure that we are indeed at the dawn of a new American century.</w:t>
      </w:r>
    </w:p>
    <w:p w14:paraId="546B9901" w14:textId="77777777" w:rsidR="0016766F" w:rsidRPr="008603D5" w:rsidRDefault="0016766F" w:rsidP="0016766F">
      <w:pPr>
        <w:rPr>
          <w:rStyle w:val="StyleBoldUnderline"/>
        </w:rPr>
      </w:pPr>
    </w:p>
    <w:p w14:paraId="3ED9A9F5" w14:textId="77777777" w:rsidR="004A5ABB" w:rsidRPr="008603D5" w:rsidRDefault="0016766F" w:rsidP="0016766F">
      <w:pPr>
        <w:pStyle w:val="Heading4"/>
        <w:rPr>
          <w:rFonts w:cs="Times New Roman"/>
        </w:rPr>
      </w:pPr>
      <w:r w:rsidRPr="008603D5">
        <w:rPr>
          <w:rFonts w:cs="Times New Roman"/>
        </w:rPr>
        <w:t>Unipolarity prevents great power wars and economic collapse – smaller conflicts may be inevitable but hegemony keeps them from escalating</w:t>
      </w:r>
    </w:p>
    <w:p w14:paraId="3F59F9BD" w14:textId="77777777" w:rsidR="0016766F" w:rsidRPr="008603D5" w:rsidRDefault="0016766F" w:rsidP="0016766F">
      <w:pPr>
        <w:rPr>
          <w:rStyle w:val="StyleStyleBold12pt"/>
        </w:rPr>
      </w:pPr>
      <w:r w:rsidRPr="008603D5">
        <w:rPr>
          <w:rStyle w:val="StyleStyleBold12pt"/>
        </w:rPr>
        <w:t>Tammen, Portland State University International Relations professor, and Kugler, Elisabeth Helm Rosecrans World Politics professor, 6</w:t>
      </w:r>
    </w:p>
    <w:p w14:paraId="79CEAA6A" w14:textId="77777777" w:rsidR="0016766F" w:rsidRPr="008603D5" w:rsidRDefault="0016766F" w:rsidP="0016766F">
      <w:r w:rsidRPr="008603D5">
        <w:t xml:space="preserve">[Ronald and Jacek, 2006, Chinese Journal of International Politics, “Power Transition and China–US Conflicts,” </w:t>
      </w:r>
      <w:hyperlink r:id="rId152" w:history="1">
        <w:r w:rsidRPr="008603D5">
          <w:rPr>
            <w:rStyle w:val="Hyperlink"/>
          </w:rPr>
          <w:t>http://cjip.oxfordjournals.org/content/1/1/35.full.pdf</w:t>
        </w:r>
      </w:hyperlink>
      <w:r w:rsidRPr="008603D5">
        <w:t>, p. 37-44, accessed 7-5-13, MSG]</w:t>
      </w:r>
    </w:p>
    <w:p w14:paraId="086C8DC9" w14:textId="77777777" w:rsidR="0016766F" w:rsidRPr="008603D5" w:rsidRDefault="0016766F" w:rsidP="0016766F"/>
    <w:p w14:paraId="47881370" w14:textId="77777777" w:rsidR="0016766F" w:rsidRPr="008603D5" w:rsidRDefault="0016766F" w:rsidP="0016766F">
      <w:pPr>
        <w:rPr>
          <w:rStyle w:val="StyleBoldUnderline"/>
        </w:rPr>
      </w:pPr>
      <w:r w:rsidRPr="008603D5">
        <w:t>The sine qua non of the pre-eminent global power’s foreign policy is global</w:t>
      </w:r>
      <w:r w:rsidRPr="008603D5">
        <w:rPr>
          <w:sz w:val="12"/>
        </w:rPr>
        <w:t xml:space="preserve">¶ </w:t>
      </w:r>
      <w:r w:rsidRPr="008603D5">
        <w:t xml:space="preserve">stability. </w:t>
      </w:r>
      <w:r w:rsidRPr="008603D5">
        <w:rPr>
          <w:rStyle w:val="StyleBoldUnderline"/>
        </w:rPr>
        <w:t>Determined US stewardship over the last half century has forged a¶ stable international political and economic system and a global regime that¶ promotes</w:t>
      </w:r>
      <w:r w:rsidRPr="008603D5">
        <w:t xml:space="preserve">, but does not absolutely insist upon, </w:t>
      </w:r>
      <w:r w:rsidRPr="008603D5">
        <w:rPr>
          <w:rStyle w:val="StyleBoldUnderline"/>
        </w:rPr>
        <w:t>democracy, human rights,¶ free press and open economic practices. These fundamental institutional¶ structures tend to quell radical elements and help prevent tyranny by a¶ minority or majority, regardless of ideological or religious preferences.</w:t>
      </w:r>
      <w:r w:rsidRPr="008603D5">
        <w:t xml:space="preserve"> The</w:t>
      </w:r>
      <w:r w:rsidRPr="008603D5">
        <w:rPr>
          <w:sz w:val="12"/>
        </w:rPr>
        <w:t xml:space="preserve">¶ </w:t>
      </w:r>
      <w:r w:rsidRPr="008603D5">
        <w:t>US liberal economic and political leadership is designed to utilize incentives</w:t>
      </w:r>
      <w:r w:rsidRPr="008603D5">
        <w:rPr>
          <w:sz w:val="12"/>
        </w:rPr>
        <w:t xml:space="preserve">¶ </w:t>
      </w:r>
      <w:r w:rsidRPr="008603D5">
        <w:t>(economic, financial and political) or, less often and less successfully,</w:t>
      </w:r>
      <w:r w:rsidRPr="008603D5">
        <w:rPr>
          <w:sz w:val="12"/>
        </w:rPr>
        <w:t xml:space="preserve">¶ </w:t>
      </w:r>
      <w:r w:rsidRPr="008603D5">
        <w:t>sanctions to align other nations’ interests to those of our own. Where those</w:t>
      </w:r>
      <w:r w:rsidRPr="008603D5">
        <w:rPr>
          <w:sz w:val="12"/>
        </w:rPr>
        <w:t xml:space="preserve">¶ </w:t>
      </w:r>
      <w:r w:rsidRPr="008603D5">
        <w:t>interests cannot be aligned and a threat to global stability is evident, the</w:t>
      </w:r>
      <w:r w:rsidRPr="008603D5">
        <w:rPr>
          <w:sz w:val="12"/>
        </w:rPr>
        <w:t xml:space="preserve">¶ </w:t>
      </w:r>
      <w:r w:rsidRPr="008603D5">
        <w:t xml:space="preserve">United States exercises the use of force. </w:t>
      </w:r>
      <w:r w:rsidRPr="008603D5">
        <w:rPr>
          <w:rStyle w:val="StyleBoldUnderline"/>
        </w:rPr>
        <w:t>Force tends to be the last resort as it¶ is expensive.</w:t>
      </w:r>
    </w:p>
    <w:p w14:paraId="4A5E8B1A" w14:textId="77777777" w:rsidR="0016766F" w:rsidRPr="008603D5" w:rsidRDefault="0016766F" w:rsidP="0016766F">
      <w:pPr>
        <w:rPr>
          <w:rStyle w:val="StyleBoldUnderline"/>
        </w:rPr>
      </w:pPr>
      <w:r w:rsidRPr="008603D5">
        <w:rPr>
          <w:rStyle w:val="StyleBoldUnderline"/>
        </w:rPr>
        <w:t xml:space="preserve">When force is used effectively, it has fundamental consequences for the¶ global system. For example, following World War II, the United States¶ recast the international system in a much more successful manner than the¶ British did following the previous great war, solidifying the role of the¶ United States in the world during the 20th century. Military occupation and¶ the resulting change in political and economic systems, aided in the¶ transitions of Germany, Italy and Japan into stable democratic members of¶ the international community. </w:t>
      </w:r>
      <w:r w:rsidRPr="008603D5">
        <w:t>Today, Germany is one of the leading nations</w:t>
      </w:r>
      <w:r w:rsidRPr="008603D5">
        <w:rPr>
          <w:sz w:val="12"/>
        </w:rPr>
        <w:t xml:space="preserve">¶ </w:t>
      </w:r>
      <w:r w:rsidRPr="008603D5">
        <w:t>of the European Union (EU), and Japan is a major economic player in Asia</w:t>
      </w:r>
      <w:r w:rsidRPr="008603D5">
        <w:rPr>
          <w:sz w:val="12"/>
        </w:rPr>
        <w:t xml:space="preserve">¶ </w:t>
      </w:r>
      <w:r w:rsidRPr="008603D5">
        <w:t xml:space="preserve">and beyond. </w:t>
      </w:r>
      <w:r w:rsidRPr="008603D5">
        <w:rPr>
          <w:rStyle w:val="StyleBoldUnderline"/>
        </w:rPr>
        <w:t>The United States altered the political preferences and goals of¶ populations in these countries to one more consistent with the international¶ norms instituted for the global hierarchy led by the United States. The Cold¶ War evidenced a similar end</w:t>
      </w:r>
      <w:r w:rsidRPr="008603D5">
        <w:t>: the Soviet challenge was halted not because of</w:t>
      </w:r>
      <w:r w:rsidRPr="008603D5">
        <w:rPr>
          <w:sz w:val="12"/>
        </w:rPr>
        <w:t xml:space="preserve">¶ </w:t>
      </w:r>
      <w:r w:rsidRPr="008603D5">
        <w:t>ideological or military confrontation, but because the Soviet Union</w:t>
      </w:r>
      <w:r w:rsidRPr="008603D5">
        <w:rPr>
          <w:sz w:val="12"/>
        </w:rPr>
        <w:t xml:space="preserve">¶ </w:t>
      </w:r>
      <w:r w:rsidRPr="008603D5">
        <w:t>dissolved due to its internal bankruptcy and adopted an open market</w:t>
      </w:r>
      <w:r w:rsidRPr="008603D5">
        <w:rPr>
          <w:sz w:val="12"/>
        </w:rPr>
        <w:t xml:space="preserve">¶ </w:t>
      </w:r>
      <w:r w:rsidRPr="008603D5">
        <w:t>economy and an elementary democratic system. Experience demonstrates</w:t>
      </w:r>
      <w:r w:rsidRPr="008603D5">
        <w:rPr>
          <w:sz w:val="12"/>
        </w:rPr>
        <w:t xml:space="preserve">¶ </w:t>
      </w:r>
      <w:r w:rsidRPr="008603D5">
        <w:t xml:space="preserve">that </w:t>
      </w:r>
      <w:r w:rsidRPr="008603D5">
        <w:rPr>
          <w:rStyle w:val="StyleBoldUnderline"/>
        </w:rPr>
        <w:t>changing preferences is the path to stability and prosperity.</w:t>
      </w:r>
    </w:p>
    <w:p w14:paraId="280B2F00" w14:textId="77777777" w:rsidR="0016766F" w:rsidRPr="008603D5" w:rsidRDefault="0016766F" w:rsidP="0016766F">
      <w:r w:rsidRPr="008603D5">
        <w:rPr>
          <w:rStyle w:val="StyleBoldUnderline"/>
        </w:rPr>
        <w:lastRenderedPageBreak/>
        <w:t>A unified strategic framework would provide a guide to the future¶ of a complex evolutionary process. Such a framework could lead to¶ understanding world structures,</w:t>
      </w:r>
      <w:r w:rsidRPr="008603D5">
        <w:t xml:space="preserve"> </w:t>
      </w:r>
      <w:r w:rsidRPr="008603D5">
        <w:rPr>
          <w:rStyle w:val="StyleBoldUnderline"/>
        </w:rPr>
        <w:t>because it allows decision makers to¶ anticipate periods of confrontation and cooperation. Knowing the¶ likely threats permits policy prioritization and timing.</w:t>
      </w:r>
      <w:r w:rsidRPr="008603D5">
        <w:t xml:space="preserve"> This kind of</w:t>
      </w:r>
      <w:r w:rsidRPr="008603D5">
        <w:rPr>
          <w:sz w:val="12"/>
        </w:rPr>
        <w:t xml:space="preserve">¶ </w:t>
      </w:r>
      <w:r w:rsidRPr="008603D5">
        <w:t>framework has been absent from US foreign policy since the end of</w:t>
      </w:r>
      <w:r w:rsidRPr="008603D5">
        <w:rPr>
          <w:sz w:val="12"/>
        </w:rPr>
        <w:t xml:space="preserve">¶ </w:t>
      </w:r>
      <w:r w:rsidRPr="008603D5">
        <w:t>the Cold War. This article represents a first step towards using</w:t>
      </w:r>
      <w:r w:rsidRPr="008603D5">
        <w:rPr>
          <w:sz w:val="12"/>
        </w:rPr>
        <w:t xml:space="preserve">¶ </w:t>
      </w:r>
      <w:r w:rsidRPr="008603D5">
        <w:t>empirically tested propositions to frame future world politics within a</w:t>
      </w:r>
      <w:r w:rsidRPr="008603D5">
        <w:rPr>
          <w:sz w:val="12"/>
        </w:rPr>
        <w:t xml:space="preserve">¶ </w:t>
      </w:r>
      <w:r w:rsidRPr="008603D5">
        <w:t>strategic perspective.</w:t>
      </w:r>
    </w:p>
    <w:p w14:paraId="5016E293" w14:textId="77777777" w:rsidR="0016766F" w:rsidRPr="008603D5" w:rsidRDefault="0016766F" w:rsidP="0016766F">
      <w:r w:rsidRPr="008603D5">
        <w:t>Dynamics of the Theoretical Framework</w:t>
      </w:r>
    </w:p>
    <w:p w14:paraId="18FEF77F" w14:textId="77777777" w:rsidR="0016766F" w:rsidRPr="008603D5" w:rsidRDefault="0016766F" w:rsidP="0016766F">
      <w:r w:rsidRPr="008603D5">
        <w:t>Figure 1 integrates and relates in a dynamic fashion the central variables of</w:t>
      </w:r>
      <w:r w:rsidRPr="008603D5">
        <w:rPr>
          <w:sz w:val="12"/>
        </w:rPr>
        <w:t xml:space="preserve">¶ </w:t>
      </w:r>
      <w:r w:rsidRPr="008603D5">
        <w:t>our strategic argument: power, hierarchy, satisfaction and the probability of</w:t>
      </w:r>
      <w:r w:rsidRPr="008603D5">
        <w:rPr>
          <w:sz w:val="12"/>
        </w:rPr>
        <w:t xml:space="preserve">¶ </w:t>
      </w:r>
      <w:r w:rsidRPr="008603D5">
        <w:t>war or peace. It illustrates interactions among the three key variables under</w:t>
      </w:r>
      <w:r w:rsidRPr="008603D5">
        <w:rPr>
          <w:sz w:val="12"/>
        </w:rPr>
        <w:t xml:space="preserve">¶ </w:t>
      </w:r>
      <w:r w:rsidRPr="008603D5">
        <w:t>the condition that the international hierarchy is dominated by one</w:t>
      </w:r>
      <w:r w:rsidRPr="008603D5">
        <w:rPr>
          <w:sz w:val="12"/>
        </w:rPr>
        <w:t xml:space="preserve">¶ </w:t>
      </w:r>
      <w:r w:rsidRPr="008603D5">
        <w:t>recognized preponderant power.5</w:t>
      </w:r>
    </w:p>
    <w:p w14:paraId="086991AA" w14:textId="77777777" w:rsidR="0016766F" w:rsidRPr="008603D5" w:rsidRDefault="0016766F" w:rsidP="0016766F">
      <w:r w:rsidRPr="008603D5">
        <w:t>This theoretical framework, described in policy terms in the earlier</w:t>
      </w:r>
      <w:r w:rsidRPr="008603D5">
        <w:rPr>
          <w:sz w:val="12"/>
        </w:rPr>
        <w:t xml:space="preserve">¶ </w:t>
      </w:r>
      <w:r w:rsidRPr="008603D5">
        <w:t>paragraphs, draws many conclusions, but one in particular stands out in its</w:t>
      </w:r>
      <w:r w:rsidRPr="008603D5">
        <w:rPr>
          <w:sz w:val="12"/>
        </w:rPr>
        <w:t xml:space="preserve">¶ </w:t>
      </w:r>
      <w:r w:rsidRPr="008603D5">
        <w:t xml:space="preserve">strategic importance: </w:t>
      </w:r>
      <w:r w:rsidRPr="008603D5">
        <w:rPr>
          <w:rStyle w:val="StyleBoldUnderline"/>
        </w:rPr>
        <w:t>wars</w:t>
      </w:r>
      <w:r w:rsidRPr="008603D5">
        <w:t xml:space="preserve"> (in dark grey) </w:t>
      </w:r>
      <w:r w:rsidRPr="008603D5">
        <w:rPr>
          <w:rStyle w:val="StyleBoldUnderline"/>
        </w:rPr>
        <w:t>occur at the global level when a¶ dissatisfied challenger sees an opportunity to take on the pre-eminent¶ international leader. Under an equal distribution of power, peace and¶ integration</w:t>
      </w:r>
      <w:r w:rsidRPr="008603D5">
        <w:t xml:space="preserve"> (in light grey) </w:t>
      </w:r>
      <w:r w:rsidRPr="008603D5">
        <w:rPr>
          <w:rStyle w:val="StyleBoldUnderline"/>
        </w:rPr>
        <w:t>may take place, but only when major global¶ participants all agree on the set of norms and rules that govern world¶ politics</w:t>
      </w:r>
      <w:r w:rsidRPr="008603D5">
        <w:t xml:space="preserve">. </w:t>
      </w:r>
      <w:r w:rsidRPr="008603D5">
        <w:rPr>
          <w:rStyle w:val="StyleBoldUnderline"/>
        </w:rPr>
        <w:t>From this perspective, the democratic peace</w:t>
      </w:r>
      <w:r w:rsidRPr="008603D5">
        <w:t>—among Germany,</w:t>
      </w:r>
      <w:r w:rsidRPr="008603D5">
        <w:rPr>
          <w:sz w:val="12"/>
        </w:rPr>
        <w:t xml:space="preserve">¶ </w:t>
      </w:r>
      <w:r w:rsidRPr="008603D5">
        <w:t>Britain and France after the World War II and the subsequent evolution of</w:t>
      </w:r>
      <w:r w:rsidRPr="008603D5">
        <w:rPr>
          <w:sz w:val="12"/>
        </w:rPr>
        <w:t xml:space="preserve">¶ </w:t>
      </w:r>
      <w:r w:rsidRPr="008603D5">
        <w:t>the EU—</w:t>
      </w:r>
      <w:r w:rsidRPr="008603D5">
        <w:rPr>
          <w:rStyle w:val="StyleBoldUnderline"/>
        </w:rPr>
        <w:t>emerged precisely because the United States imposed a common¶ set of democratic institutions on Europe and forced the emergence of¶ ‘liberal’ democracies. Thus, even though the power distribution in Europe¶ was similar to that preceding World Wars I and II, peace broke out and¶ integration followed because nations shared common institutions and norms¶ as established by the United States</w:t>
      </w:r>
      <w:r w:rsidRPr="008603D5">
        <w:t>. Following the collapse of the Soviet</w:t>
      </w:r>
      <w:r w:rsidRPr="008603D5">
        <w:rPr>
          <w:sz w:val="12"/>
        </w:rPr>
        <w:t xml:space="preserve">¶ </w:t>
      </w:r>
      <w:r w:rsidRPr="008603D5">
        <w:t xml:space="preserve">Union it became clear, albeit slowly, that </w:t>
      </w:r>
      <w:r w:rsidRPr="008603D5">
        <w:rPr>
          <w:rStyle w:val="StyleBoldUnderline"/>
        </w:rPr>
        <w:t>the theoretical proposition that a¶ balance of power guaranteed peace was inconsistent with the structural¶ reality of the international system. Global peace is maintained when there is¶ one overwhelmingly powerful dominant country</w:t>
      </w:r>
      <w:r w:rsidRPr="008603D5">
        <w:t>. Figure 1 intellectually turns the balance of power concept on its head.6</w:t>
      </w:r>
    </w:p>
    <w:p w14:paraId="5505E805" w14:textId="77777777" w:rsidR="0016766F" w:rsidRPr="008603D5" w:rsidRDefault="0016766F" w:rsidP="0016766F">
      <w:r w:rsidRPr="008603D5">
        <w:t>In Figure 2, by comparison,</w:t>
      </w:r>
      <w:r w:rsidRPr="008603D5">
        <w:rPr>
          <w:sz w:val="12"/>
        </w:rPr>
        <w:t xml:space="preserve">¶ </w:t>
      </w:r>
      <w:r w:rsidRPr="008603D5">
        <w:t>the region of cooperation and integration is vastly expanded. This</w:t>
      </w:r>
      <w:r w:rsidRPr="008603D5">
        <w:rPr>
          <w:sz w:val="12"/>
        </w:rPr>
        <w:t xml:space="preserve">¶ </w:t>
      </w:r>
      <w:r w:rsidRPr="008603D5">
        <w:t>‘preponderant’ view of the world is now accepted explicitly by those who</w:t>
      </w:r>
      <w:r w:rsidRPr="008603D5">
        <w:rPr>
          <w:sz w:val="12"/>
        </w:rPr>
        <w:t xml:space="preserve">¶ </w:t>
      </w:r>
      <w:r w:rsidRPr="008603D5">
        <w:t>measure the probability of wars, and implicitly by many in the policy</w:t>
      </w:r>
      <w:r w:rsidRPr="008603D5">
        <w:rPr>
          <w:sz w:val="12"/>
        </w:rPr>
        <w:t xml:space="preserve">¶ </w:t>
      </w:r>
      <w:r w:rsidRPr="008603D5">
        <w:t>community.7</w:t>
      </w:r>
    </w:p>
    <w:p w14:paraId="5EA2E9AC" w14:textId="77777777" w:rsidR="0016766F" w:rsidRPr="008603D5" w:rsidRDefault="0016766F" w:rsidP="0016766F">
      <w:r w:rsidRPr="008603D5">
        <w:rPr>
          <w:rStyle w:val="StyleBoldUnderline"/>
        </w:rPr>
        <w:t>The basic argument of power parity is that key contenders in the¶ international system challenge one another for dominance when they¶ anticipate that the prospects of overtaking the regime leader are credible</w:t>
      </w:r>
      <w:r w:rsidRPr="008603D5">
        <w:t>.</w:t>
      </w:r>
      <w:r w:rsidRPr="008603D5">
        <w:rPr>
          <w:sz w:val="12"/>
        </w:rPr>
        <w:t xml:space="preserve">¶ </w:t>
      </w:r>
      <w:r w:rsidRPr="008603D5">
        <w:t xml:space="preserve">An important new insight emerges from Figure 1. </w:t>
      </w:r>
      <w:r w:rsidRPr="008603D5">
        <w:rPr>
          <w:rStyle w:val="StyleBoldUnderline"/>
        </w:rPr>
        <w:t>Conflict can still take¶ place despite strong power asymmetry, but its severity will be much reduced.¶ This deduction is supported by empirical evidence.¶ When the global hierarchy was uniform, the United States and its¶ allies were engaged in World War II. After 1945, the United States emerged¶ as the preponderant power. It continued to wage wars</w:t>
      </w:r>
      <w:r w:rsidRPr="008603D5">
        <w:t xml:space="preserve"> in Korea, Vietnam,</w:t>
      </w:r>
      <w:r w:rsidRPr="008603D5">
        <w:rPr>
          <w:sz w:val="12"/>
        </w:rPr>
        <w:t xml:space="preserve">¶ </w:t>
      </w:r>
      <w:r w:rsidRPr="008603D5">
        <w:t xml:space="preserve">Kuwait and Iraq, </w:t>
      </w:r>
      <w:r w:rsidRPr="008603D5">
        <w:rPr>
          <w:rStyle w:val="StyleBoldUnderline"/>
        </w:rPr>
        <w:t>but these wars produced limited casualties</w:t>
      </w:r>
      <w:r w:rsidRPr="008603D5">
        <w:t xml:space="preserve"> (compared</w:t>
      </w:r>
      <w:r w:rsidRPr="008603D5">
        <w:rPr>
          <w:sz w:val="12"/>
        </w:rPr>
        <w:t xml:space="preserve">¶ </w:t>
      </w:r>
      <w:r w:rsidRPr="008603D5">
        <w:t>to World Wars), as did the attack on the US by Al Qaeda. Despite US</w:t>
      </w:r>
      <w:r w:rsidRPr="008603D5">
        <w:rPr>
          <w:sz w:val="12"/>
        </w:rPr>
        <w:t xml:space="preserve">¶ </w:t>
      </w:r>
      <w:r w:rsidRPr="008603D5">
        <w:t xml:space="preserve">preponderance, </w:t>
      </w:r>
      <w:r w:rsidRPr="008603D5">
        <w:rPr>
          <w:rStyle w:val="StyleBoldUnderline"/>
        </w:rPr>
        <w:t>these wars were not deterred but losses were reduced.</w:t>
      </w:r>
      <w:r w:rsidRPr="008603D5">
        <w:t xml:space="preserve"> This</w:t>
      </w:r>
      <w:r w:rsidRPr="008603D5">
        <w:rPr>
          <w:sz w:val="12"/>
        </w:rPr>
        <w:t xml:space="preserve">¶ </w:t>
      </w:r>
      <w:r w:rsidRPr="008603D5">
        <w:t>formally derived figure also accounts for what Bueno de Mesquita and</w:t>
      </w:r>
      <w:r w:rsidRPr="008603D5">
        <w:rPr>
          <w:sz w:val="12"/>
        </w:rPr>
        <w:t xml:space="preserve">¶ </w:t>
      </w:r>
      <w:r w:rsidRPr="008603D5">
        <w:t>Lalman identify as a seeming contradiction; the Seven Weeks’ War between</w:t>
      </w:r>
      <w:r w:rsidRPr="008603D5">
        <w:rPr>
          <w:sz w:val="12"/>
        </w:rPr>
        <w:t xml:space="preserve">¶ </w:t>
      </w:r>
      <w:r w:rsidRPr="008603D5">
        <w:t>Austria and Prussia occurred at parity, but both nations were jointly</w:t>
      </w:r>
      <w:r w:rsidRPr="008603D5">
        <w:rPr>
          <w:sz w:val="12"/>
        </w:rPr>
        <w:t xml:space="preserve">¶ </w:t>
      </w:r>
      <w:r w:rsidRPr="008603D5">
        <w:t>satisfied producing a conflict of low intensity among contenders.</w:t>
      </w:r>
      <w:r w:rsidRPr="008603D5">
        <w:rPr>
          <w:sz w:val="12"/>
        </w:rPr>
        <w:t xml:space="preserve">¶ </w:t>
      </w:r>
      <w:r w:rsidRPr="008603D5">
        <w:t xml:space="preserve">The probability of conflict under parity </w:t>
      </w:r>
      <w:r w:rsidRPr="008603D5">
        <w:lastRenderedPageBreak/>
        <w:t>is high, thus the conflict, but</w:t>
      </w:r>
      <w:r w:rsidRPr="008603D5">
        <w:rPr>
          <w:sz w:val="12"/>
        </w:rPr>
        <w:t xml:space="preserve">¶ </w:t>
      </w:r>
      <w:r w:rsidRPr="008603D5">
        <w:rPr>
          <w:rStyle w:val="StyleBoldUnderline"/>
        </w:rPr>
        <w:t>the structural constraints imposed by satisfaction kept the severity of that¶ war limited</w:t>
      </w:r>
      <w:r w:rsidRPr="008603D5">
        <w:t>.8</w:t>
      </w:r>
    </w:p>
    <w:p w14:paraId="2AEB4DDE" w14:textId="77777777" w:rsidR="0016766F" w:rsidRPr="008603D5" w:rsidRDefault="0016766F" w:rsidP="0016766F">
      <w:r w:rsidRPr="008603D5">
        <w:t>This new representation of the parity model also offers a formal answer to</w:t>
      </w:r>
      <w:r w:rsidRPr="008603D5">
        <w:rPr>
          <w:sz w:val="12"/>
        </w:rPr>
        <w:t xml:space="preserve">¶ </w:t>
      </w:r>
      <w:r w:rsidRPr="008603D5">
        <w:t>the argument of Choucri and North that the theory is inconsistent in failing</w:t>
      </w:r>
      <w:r w:rsidRPr="008603D5">
        <w:rPr>
          <w:sz w:val="12"/>
        </w:rPr>
        <w:t xml:space="preserve">¶ </w:t>
      </w:r>
      <w:r w:rsidRPr="008603D5">
        <w:t>to account for the peaceful transfer of control over the world hierarchy from</w:t>
      </w:r>
      <w:r w:rsidRPr="008603D5">
        <w:rPr>
          <w:sz w:val="12"/>
        </w:rPr>
        <w:t xml:space="preserve">¶ </w:t>
      </w:r>
      <w:r w:rsidRPr="008603D5">
        <w:t>England to the United States.9</w:t>
      </w:r>
    </w:p>
    <w:p w14:paraId="20170415" w14:textId="77777777" w:rsidR="0016766F" w:rsidRPr="008603D5" w:rsidRDefault="0016766F" w:rsidP="0016766F">
      <w:r w:rsidRPr="008603D5">
        <w:t xml:space="preserve">As Figure 1 indicates, </w:t>
      </w:r>
      <w:r w:rsidRPr="008603D5">
        <w:rPr>
          <w:rStyle w:val="StyleBoldUnderline"/>
        </w:rPr>
        <w:t>the condition required¶ for peaceful overtaking between two major powers includes agreement on¶ the rules that guide the hierarchy. It is not just power relations</w:t>
      </w:r>
      <w:r w:rsidRPr="008603D5">
        <w:t>—as realists</w:t>
      </w:r>
      <w:r w:rsidRPr="008603D5">
        <w:rPr>
          <w:sz w:val="12"/>
        </w:rPr>
        <w:t xml:space="preserve">¶ </w:t>
      </w:r>
      <w:r w:rsidRPr="008603D5">
        <w:t>would argue—</w:t>
      </w:r>
      <w:r w:rsidRPr="008603D5">
        <w:rPr>
          <w:rStyle w:val="StyleBoldUnderline"/>
        </w:rPr>
        <w:t>that lead nations to wage conflict. Agreement or disagreement with preferences, in coordination with parity, leads to war and¶ peace.</w:t>
      </w:r>
      <w:r w:rsidRPr="008603D5">
        <w:t>10</w:t>
      </w:r>
    </w:p>
    <w:p w14:paraId="2E046994" w14:textId="77777777" w:rsidR="0016766F" w:rsidRPr="008603D5" w:rsidRDefault="0016766F" w:rsidP="0016766F">
      <w:pPr>
        <w:rPr>
          <w:rStyle w:val="StyleBoldUnderline"/>
        </w:rPr>
      </w:pPr>
      <w:r w:rsidRPr="008603D5">
        <w:t>This leads us to the final unexpected implication of the graphic that</w:t>
      </w:r>
      <w:r w:rsidRPr="008603D5">
        <w:rPr>
          <w:sz w:val="12"/>
        </w:rPr>
        <w:t xml:space="preserve">¶ </w:t>
      </w:r>
      <w:r w:rsidRPr="008603D5">
        <w:t>informs our political strategy. At the bottom left corner, Figure 1 accounts</w:t>
      </w:r>
      <w:r w:rsidRPr="008603D5">
        <w:rPr>
          <w:sz w:val="12"/>
        </w:rPr>
        <w:t xml:space="preserve">¶ </w:t>
      </w:r>
      <w:r w:rsidRPr="008603D5">
        <w:t>for the process of integration. Integration is the most important new</w:t>
      </w:r>
      <w:r w:rsidRPr="008603D5">
        <w:rPr>
          <w:sz w:val="12"/>
        </w:rPr>
        <w:t xml:space="preserve">¶ </w:t>
      </w:r>
      <w:r w:rsidRPr="008603D5">
        <w:t>phenomenon emerging since World War II. A comparison of Figures 1</w:t>
      </w:r>
      <w:r w:rsidRPr="008603D5">
        <w:rPr>
          <w:sz w:val="12"/>
        </w:rPr>
        <w:t xml:space="preserve">¶ </w:t>
      </w:r>
      <w:r w:rsidRPr="008603D5">
        <w:t>and 2 shows that this process is most likely in a post-overtaking asymmetric</w:t>
      </w:r>
      <w:r w:rsidRPr="008603D5">
        <w:rPr>
          <w:sz w:val="12"/>
        </w:rPr>
        <w:t xml:space="preserve">¶ </w:t>
      </w:r>
      <w:r w:rsidRPr="008603D5">
        <w:t>period. Deutsch et al. independently observed such a pattern in 1957. They</w:t>
      </w:r>
      <w:r w:rsidRPr="008603D5">
        <w:rPr>
          <w:sz w:val="12"/>
        </w:rPr>
        <w:t xml:space="preserve">¶ </w:t>
      </w:r>
      <w:r w:rsidRPr="008603D5">
        <w:t xml:space="preserve">indicated that </w:t>
      </w:r>
      <w:r w:rsidRPr="008603D5">
        <w:rPr>
          <w:rStyle w:val="StyleBoldUnderline"/>
        </w:rPr>
        <w:t>integration did not take place when nations were at parity.¶ Rather, integration occurred around ‘cores of strength’ where a dominant¶ nation provided the ‘nucleus’ for integration.11</w:t>
      </w:r>
    </w:p>
    <w:p w14:paraId="7A532555" w14:textId="77777777" w:rsidR="0016766F" w:rsidRPr="008603D5" w:rsidRDefault="0016766F" w:rsidP="0016766F">
      <w:r w:rsidRPr="008603D5">
        <w:rPr>
          <w:rStyle w:val="StyleBoldUnderline"/>
        </w:rPr>
        <w:t>A hierarchy dominated by a preponderant nation imposes high costs¶ for conflict on smaller challengers and reduces costs for integration.¶ This produces a bias towards stability. The dominant power desires to¶ maintain the status quo.</w:t>
      </w:r>
      <w:r w:rsidRPr="008603D5">
        <w:t xml:space="preserve"> As Keohane correctly infers, </w:t>
      </w:r>
      <w:r w:rsidRPr="008603D5">
        <w:rPr>
          <w:rStyle w:val="StyleBoldUnderline"/>
        </w:rPr>
        <w:t>preponderant powers¶ have the ability to absorb the costs of integration and allow smaller nations¶ to ‘free ride’ because their actions are consistent with stable economic¶ growth.</w:t>
      </w:r>
      <w:r w:rsidRPr="008603D5">
        <w:t xml:space="preserve">12 </w:t>
      </w:r>
      <w:r w:rsidRPr="008603D5">
        <w:rPr>
          <w:rStyle w:val="StyleBoldUnderline"/>
        </w:rPr>
        <w:t>In a uniform hierarchy</w:t>
      </w:r>
      <w:r w:rsidRPr="008603D5">
        <w:t xml:space="preserve"> (Figure 2), </w:t>
      </w:r>
      <w:r w:rsidRPr="008603D5">
        <w:rPr>
          <w:rStyle w:val="StyleBoldUnderline"/>
        </w:rPr>
        <w:t>the probability of conflict and¶ escalation to severe war increases, while prospects for integrations are¶ reduced. No single party is willing to carry the burden of integration, and¶ concurrently each member of the hierarchy is able to enhance individual¶ growth by avoiding the costs of the collective good.</w:t>
      </w:r>
      <w:r w:rsidRPr="008603D5">
        <w:t xml:space="preserve"> Thus, rather than</w:t>
      </w:r>
      <w:r w:rsidRPr="008603D5">
        <w:rPr>
          <w:sz w:val="12"/>
        </w:rPr>
        <w:t xml:space="preserve">¶ </w:t>
      </w:r>
      <w:r w:rsidRPr="008603D5">
        <w:t xml:space="preserve">supporting trade opportunities that lead to expansion among all, </w:t>
      </w:r>
      <w:r w:rsidRPr="008603D5">
        <w:rPr>
          <w:rStyle w:val="StyleBoldUnderline"/>
        </w:rPr>
        <w:t>large¶ nations that can affect the market price of goods impose tariffs in a selfish¶ attempt to advance their own growth.</w:t>
      </w:r>
      <w:r w:rsidRPr="008603D5">
        <w:t>13</w:t>
      </w:r>
    </w:p>
    <w:p w14:paraId="62CC3486" w14:textId="77777777" w:rsidR="0016766F" w:rsidRPr="008603D5" w:rsidRDefault="0016766F" w:rsidP="0016766F">
      <w:r w:rsidRPr="008603D5">
        <w:t>Policy Implications</w:t>
      </w:r>
    </w:p>
    <w:p w14:paraId="4F07E241" w14:textId="77777777" w:rsidR="0016766F" w:rsidRPr="008603D5" w:rsidRDefault="0016766F" w:rsidP="0016766F">
      <w:pPr>
        <w:rPr>
          <w:rStyle w:val="StyleBoldUnderline"/>
        </w:rPr>
      </w:pPr>
      <w:r w:rsidRPr="008603D5">
        <w:t>The internal mobilization of resources, and effective alliance formation or</w:t>
      </w:r>
      <w:r w:rsidRPr="008603D5">
        <w:rPr>
          <w:sz w:val="12"/>
        </w:rPr>
        <w:t xml:space="preserve">¶ </w:t>
      </w:r>
      <w:r w:rsidRPr="008603D5">
        <w:t>neutralization, can be manipulated in response to policy changes</w:t>
      </w:r>
      <w:r w:rsidRPr="008603D5">
        <w:rPr>
          <w:rStyle w:val="StyleBoldUnderline"/>
        </w:rPr>
        <w:t>. A reliable¶ strategic perspective is needed to make choices in world politics, particularly¶ for the United States, as key decisions can sway the balance in favour of¶ either global stability or instability.</w:t>
      </w:r>
    </w:p>
    <w:p w14:paraId="7C7FAED4" w14:textId="77777777" w:rsidR="0016766F" w:rsidRPr="008603D5" w:rsidRDefault="0016766F" w:rsidP="0016766F">
      <w:r w:rsidRPr="008603D5">
        <w:rPr>
          <w:rStyle w:val="StyleBoldUnderline"/>
        </w:rPr>
        <w:t>There is substantial empirical support for the power parity proposition¶ throughout the conflict literature.</w:t>
      </w:r>
      <w:r w:rsidRPr="008603D5">
        <w:t>14 In other research environments, such</w:t>
      </w:r>
      <w:r w:rsidRPr="008603D5">
        <w:rPr>
          <w:sz w:val="12"/>
        </w:rPr>
        <w:t xml:space="preserve">¶ </w:t>
      </w:r>
      <w:r w:rsidRPr="008603D5">
        <w:t>formal and empirical evidence would have been sufficient to challenge the</w:t>
      </w:r>
      <w:r w:rsidRPr="008603D5">
        <w:rPr>
          <w:sz w:val="12"/>
        </w:rPr>
        <w:t xml:space="preserve">¶ </w:t>
      </w:r>
      <w:r w:rsidRPr="008603D5">
        <w:t>fundamental assertion that a parity or ‘balance of power’ preserves peace.</w:t>
      </w:r>
      <w:r w:rsidRPr="008603D5">
        <w:rPr>
          <w:sz w:val="12"/>
        </w:rPr>
        <w:t xml:space="preserve">¶ </w:t>
      </w:r>
      <w:r w:rsidRPr="008603D5">
        <w:t>However, given the widely held belief among practitioners and academics</w:t>
      </w:r>
      <w:r w:rsidRPr="008603D5">
        <w:rPr>
          <w:sz w:val="12"/>
        </w:rPr>
        <w:t xml:space="preserve">¶ </w:t>
      </w:r>
      <w:r w:rsidRPr="008603D5">
        <w:t>that the underlying logic of balance of power is correct, these two research</w:t>
      </w:r>
      <w:r w:rsidRPr="008603D5">
        <w:rPr>
          <w:sz w:val="12"/>
        </w:rPr>
        <w:t xml:space="preserve">¶ </w:t>
      </w:r>
      <w:r w:rsidRPr="008603D5">
        <w:t>directions continue to develop side by side. The collapse of the Soviet Union</w:t>
      </w:r>
      <w:r w:rsidRPr="008603D5">
        <w:rPr>
          <w:sz w:val="12"/>
        </w:rPr>
        <w:t xml:space="preserve">¶ </w:t>
      </w:r>
      <w:r w:rsidRPr="008603D5">
        <w:t>is one such critical test that has awakened the need to reformulate long-held</w:t>
      </w:r>
      <w:r w:rsidRPr="008603D5">
        <w:rPr>
          <w:sz w:val="12"/>
        </w:rPr>
        <w:t xml:space="preserve">¶ </w:t>
      </w:r>
      <w:r w:rsidRPr="008603D5">
        <w:t>beliefs.</w:t>
      </w:r>
    </w:p>
    <w:p w14:paraId="282035D3" w14:textId="77777777" w:rsidR="00FD7659" w:rsidRDefault="0016766F" w:rsidP="0016766F">
      <w:pPr>
        <w:rPr>
          <w:rStyle w:val="StyleBoldUnderline"/>
        </w:rPr>
      </w:pPr>
      <w:r w:rsidRPr="008603D5">
        <w:rPr>
          <w:rStyle w:val="StyleBoldUnderline"/>
        </w:rPr>
        <w:t xml:space="preserve">No one can argue today that Russia presents a direct threat to the Western¶ world or that another challenger of a similar magnitude is already in place;¶ yet stability increased after the decline of the </w:t>
      </w:r>
      <w:r w:rsidRPr="008603D5">
        <w:rPr>
          <w:rStyle w:val="StyleBoldUnderline"/>
        </w:rPr>
        <w:lastRenderedPageBreak/>
        <w:t>Soviet Union. Further, the¶ emergence of asymmetry in nuclear weapons combined with the re-targeting¶ of such weapons by both the United States and Russia make it difficult to¶ argue that Mutual Assured Destruction continues to preserve the existing¶ stability in the international system.¶</w:t>
      </w:r>
    </w:p>
    <w:p w14:paraId="72050ADA" w14:textId="6B07DFC3" w:rsidR="0016766F" w:rsidRPr="008603D5" w:rsidRDefault="0016766F" w:rsidP="0016766F">
      <w:pPr>
        <w:rPr>
          <w:sz w:val="12"/>
        </w:rPr>
      </w:pPr>
      <w:r w:rsidRPr="008603D5">
        <w:t>Probability of Conflict at the Global Level</w:t>
      </w:r>
      <w:r w:rsidRPr="008603D5">
        <w:rPr>
          <w:sz w:val="12"/>
        </w:rPr>
        <w:t>¶</w:t>
      </w:r>
    </w:p>
    <w:p w14:paraId="467E3BA4" w14:textId="77777777" w:rsidR="0016766F" w:rsidRPr="008603D5" w:rsidRDefault="0016766F" w:rsidP="0016766F">
      <w:r w:rsidRPr="008603D5">
        <w:rPr>
          <w:rStyle w:val="StyleBoldUnderline"/>
        </w:rPr>
        <w:t>Power parity provides the structural conditions for conflict</w:t>
      </w:r>
      <w:r w:rsidRPr="008603D5">
        <w:t xml:space="preserve"> and cooperation.</w:t>
      </w:r>
      <w:r w:rsidRPr="008603D5">
        <w:rPr>
          <w:sz w:val="12"/>
        </w:rPr>
        <w:t xml:space="preserve">¶ </w:t>
      </w:r>
      <w:r w:rsidRPr="008603D5">
        <w:rPr>
          <w:rStyle w:val="StyleBoldUnderline"/>
        </w:rPr>
        <w:t>While power is central to the deductions of balance of power and power parity, the conditions that lead to war and peace are very distinct</w:t>
      </w:r>
      <w:r w:rsidRPr="008603D5">
        <w:t>.</w:t>
      </w:r>
      <w:r w:rsidRPr="008603D5">
        <w:rPr>
          <w:sz w:val="12"/>
        </w:rPr>
        <w:t xml:space="preserve">¶ </w:t>
      </w:r>
      <w:r w:rsidRPr="008603D5">
        <w:t>Moreover, each perspective provides different substantive policy advice. The</w:t>
      </w:r>
      <w:r w:rsidRPr="008603D5">
        <w:rPr>
          <w:sz w:val="12"/>
        </w:rPr>
        <w:t xml:space="preserve">¶ </w:t>
      </w:r>
      <w:r w:rsidRPr="008603D5">
        <w:t>parity approach allows contenders to anticipate the choice of peace or war.</w:t>
      </w:r>
      <w:r w:rsidRPr="008603D5">
        <w:rPr>
          <w:sz w:val="12"/>
        </w:rPr>
        <w:t xml:space="preserve">¶ </w:t>
      </w:r>
      <w:r w:rsidRPr="008603D5">
        <w:rPr>
          <w:rStyle w:val="StyleBoldUnderline"/>
        </w:rPr>
        <w:t>When there is an extended dispute—in particular, a lasting territorial¶ dispute—that creates the underlying condition required for a serious¶ confrontation. Military buildups and arms races are predictors of the¶ willingness of contenders to choose war over peace when both parity and an¶ extended dispute are present.</w:t>
      </w:r>
      <w:r w:rsidRPr="008603D5">
        <w:t xml:space="preserve"> Werner and Kugler show that </w:t>
      </w:r>
      <w:r w:rsidRPr="008603D5">
        <w:rPr>
          <w:rStyle w:val="StyleBoldUnderline"/>
        </w:rPr>
        <w:t>these conditions¶ are associated historically with the overwhelming number of choices to wage¶ major war.</w:t>
      </w:r>
      <w:r w:rsidRPr="008603D5">
        <w:t>15</w:t>
      </w:r>
    </w:p>
    <w:p w14:paraId="73C2D286" w14:textId="77777777" w:rsidR="0016766F" w:rsidRPr="008603D5" w:rsidRDefault="0016766F" w:rsidP="0016766F">
      <w:r w:rsidRPr="008603D5">
        <w:t>Empirical Implications: The Asian Challenge</w:t>
      </w:r>
    </w:p>
    <w:p w14:paraId="1413579E" w14:textId="77777777" w:rsidR="0016766F" w:rsidRPr="008603D5" w:rsidRDefault="0016766F" w:rsidP="0016766F">
      <w:r w:rsidRPr="008603D5">
        <w:t>Applying the power parity logic to the Asian region permits us to determine</w:t>
      </w:r>
      <w:r w:rsidRPr="008603D5">
        <w:rPr>
          <w:sz w:val="12"/>
        </w:rPr>
        <w:t xml:space="preserve">¶ </w:t>
      </w:r>
      <w:r w:rsidRPr="008603D5">
        <w:t>which interactions have the potential to escalate to a serious confrontation and possibly a major war. These interactions, while being potentially</w:t>
      </w:r>
      <w:r w:rsidRPr="008603D5">
        <w:rPr>
          <w:sz w:val="12"/>
        </w:rPr>
        <w:t xml:space="preserve">¶ </w:t>
      </w:r>
      <w:r w:rsidRPr="008603D5">
        <w:t>dangerous, are not deterministically conflictual and can be resolved</w:t>
      </w:r>
      <w:r w:rsidRPr="008603D5">
        <w:rPr>
          <w:sz w:val="12"/>
        </w:rPr>
        <w:t xml:space="preserve">¶ </w:t>
      </w:r>
      <w:r w:rsidRPr="008603D5">
        <w:t>peacefully even though they appear threatening at this time.</w:t>
      </w:r>
    </w:p>
    <w:p w14:paraId="45150278" w14:textId="77777777" w:rsidR="0016766F" w:rsidRPr="008603D5" w:rsidRDefault="0016766F" w:rsidP="0016766F">
      <w:r w:rsidRPr="008603D5">
        <w:t>Figure 3 presents the relative power and income of the main international</w:t>
      </w:r>
      <w:r w:rsidRPr="008603D5">
        <w:rPr>
          <w:sz w:val="12"/>
        </w:rPr>
        <w:t xml:space="preserve">¶ </w:t>
      </w:r>
      <w:r w:rsidRPr="008603D5">
        <w:t>competitors compared with that of the United States from 1950 extrapolated</w:t>
      </w:r>
      <w:r w:rsidRPr="008603D5">
        <w:rPr>
          <w:sz w:val="12"/>
        </w:rPr>
        <w:t xml:space="preserve">¶ </w:t>
      </w:r>
      <w:r w:rsidRPr="008603D5">
        <w:t>to 2070. The conditions for parity are met when a challenger has over 80%</w:t>
      </w:r>
      <w:r w:rsidRPr="008603D5">
        <w:rPr>
          <w:sz w:val="12"/>
        </w:rPr>
        <w:t xml:space="preserve">¶ </w:t>
      </w:r>
      <w:r w:rsidRPr="008603D5">
        <w:t>of the capabilities of the dominant nation and cease when the challenger has</w:t>
      </w:r>
      <w:r w:rsidRPr="008603D5">
        <w:rPr>
          <w:sz w:val="12"/>
        </w:rPr>
        <w:t xml:space="preserve">¶ </w:t>
      </w:r>
      <w:r w:rsidRPr="008603D5">
        <w:t>exceeded the dominant nation’s capability by 20%—when it becomes the</w:t>
      </w:r>
      <w:r w:rsidRPr="008603D5">
        <w:rPr>
          <w:sz w:val="12"/>
        </w:rPr>
        <w:t xml:space="preserve">¶ </w:t>
      </w:r>
      <w:r w:rsidRPr="008603D5">
        <w:t xml:space="preserve">dominant nation. </w:t>
      </w:r>
      <w:r w:rsidRPr="008603D5">
        <w:rPr>
          <w:rStyle w:val="StyleBoldUnderline"/>
        </w:rPr>
        <w:t>Previous research strongly suggests that the period of¶ greatest danger is when the challenger manages to overtake the dominant¶ nation</w:t>
      </w:r>
      <w:r w:rsidRPr="008603D5">
        <w:t xml:space="preserve"> and traverses the region between 100 and 120%.16 In order to address</w:t>
      </w:r>
      <w:r w:rsidRPr="008603D5">
        <w:rPr>
          <w:sz w:val="12"/>
        </w:rPr>
        <w:t xml:space="preserve">¶ </w:t>
      </w:r>
      <w:r w:rsidRPr="008603D5">
        <w:t>the Asian region, first we will detail the global context in terms of structural</w:t>
      </w:r>
      <w:r w:rsidRPr="008603D5">
        <w:rPr>
          <w:sz w:val="12"/>
        </w:rPr>
        <w:t xml:space="preserve">¶ </w:t>
      </w:r>
      <w:r w:rsidRPr="008603D5">
        <w:t>power relations.17</w:t>
      </w:r>
    </w:p>
    <w:p w14:paraId="520C86AA" w14:textId="77777777" w:rsidR="0016766F" w:rsidRPr="008603D5" w:rsidRDefault="0016766F" w:rsidP="0016766F">
      <w:r w:rsidRPr="008603D5">
        <w:t xml:space="preserve">At the global level, </w:t>
      </w:r>
      <w:r w:rsidRPr="008603D5">
        <w:rPr>
          <w:rStyle w:val="StyleBoldUnderline"/>
        </w:rPr>
        <w:t>the lack of an open confrontation between the United¶ States and Russia, so feared by most analysts during the Cold War, is¶ completely consistent with the power parity perspective. The Cold War¶ did not become ‘hot’ because the USSR never approached parity with¶ the United States.</w:t>
      </w:r>
      <w:r w:rsidRPr="008603D5">
        <w:t xml:space="preserve"> Between 1945 and 1989, despite arms buildups</w:t>
      </w:r>
      <w:r w:rsidRPr="008603D5">
        <w:rPr>
          <w:sz w:val="12"/>
        </w:rPr>
        <w:t xml:space="preserve">¶ </w:t>
      </w:r>
      <w:r w:rsidRPr="008603D5">
        <w:t xml:space="preserve">and ideological confrontations, </w:t>
      </w:r>
      <w:r w:rsidRPr="008603D5">
        <w:rPr>
          <w:rStyle w:val="StyleBoldUnderline"/>
        </w:rPr>
        <w:t>the USSR did not approach or overcome¶ US preponderance</w:t>
      </w:r>
      <w:r w:rsidRPr="008603D5">
        <w:t xml:space="preserve">. Furthermore, </w:t>
      </w:r>
      <w:r w:rsidRPr="008603D5">
        <w:rPr>
          <w:rStyle w:val="StyleBoldUnderline"/>
        </w:rPr>
        <w:t>following the breakup of the Soviet Union¶ the prospects for such an overtaking are remote. This means the probability of war between the US and Russia well into the future is quite remote even¶ if they have significant policy disputes.</w:t>
      </w:r>
    </w:p>
    <w:p w14:paraId="45971621" w14:textId="77777777" w:rsidR="0016766F" w:rsidRPr="008603D5" w:rsidRDefault="0016766F" w:rsidP="0016766F">
      <w:pPr>
        <w:rPr>
          <w:rStyle w:val="StyleBoldUnderline"/>
        </w:rPr>
      </w:pPr>
      <w:r w:rsidRPr="008603D5">
        <w:t xml:space="preserve">Next </w:t>
      </w:r>
      <w:r w:rsidRPr="008603D5">
        <w:rPr>
          <w:rStyle w:val="StyleBoldUnderline"/>
        </w:rPr>
        <w:t>consider the US–European relationship. No challenger to the US is¶ expected to arise here. No single nation in Europe</w:t>
      </w:r>
      <w:r w:rsidRPr="008603D5">
        <w:t>—Germany, UK, Italy or</w:t>
      </w:r>
      <w:r w:rsidRPr="008603D5">
        <w:rPr>
          <w:sz w:val="12"/>
        </w:rPr>
        <w:t xml:space="preserve">¶ </w:t>
      </w:r>
      <w:r w:rsidRPr="008603D5">
        <w:t>France—</w:t>
      </w:r>
      <w:r w:rsidRPr="008603D5">
        <w:rPr>
          <w:rStyle w:val="StyleBoldUnderline"/>
        </w:rPr>
        <w:t>has sufficient resources to become a contender.</w:t>
      </w:r>
      <w:r w:rsidRPr="008603D5">
        <w:t xml:space="preserve"> The largest, </w:t>
      </w:r>
      <w:r w:rsidRPr="008603D5">
        <w:rPr>
          <w:rStyle w:val="StyleBoldUnderline"/>
        </w:rPr>
        <w:t>Germany</w:t>
      </w:r>
      <w:r w:rsidRPr="008603D5">
        <w:t>,</w:t>
      </w:r>
      <w:r w:rsidRPr="008603D5">
        <w:rPr>
          <w:sz w:val="12"/>
        </w:rPr>
        <w:t xml:space="preserve">¶ </w:t>
      </w:r>
      <w:r w:rsidRPr="008603D5">
        <w:t xml:space="preserve">even after re-unification </w:t>
      </w:r>
      <w:r w:rsidRPr="008603D5">
        <w:rPr>
          <w:rStyle w:val="StyleBoldUnderline"/>
        </w:rPr>
        <w:t>only approaches the size of Japan</w:t>
      </w:r>
      <w:r w:rsidRPr="008603D5">
        <w:t>. Again, given the</w:t>
      </w:r>
      <w:r w:rsidRPr="008603D5">
        <w:rPr>
          <w:sz w:val="12"/>
        </w:rPr>
        <w:t xml:space="preserve">¶ </w:t>
      </w:r>
      <w:r w:rsidRPr="008603D5">
        <w:t>population base of major European nations, n</w:t>
      </w:r>
      <w:r w:rsidRPr="008603D5">
        <w:rPr>
          <w:rStyle w:val="StyleBoldUnderline"/>
        </w:rPr>
        <w:t xml:space="preserve">one can overcome the United¶ States in the foreseeable future, or challenge China or India. </w:t>
      </w:r>
      <w:r w:rsidRPr="008603D5">
        <w:t>Thus</w:t>
      </w:r>
      <w:r w:rsidRPr="008603D5">
        <w:rPr>
          <w:rStyle w:val="StyleBoldUnderline"/>
        </w:rPr>
        <w:t>, the¶ probability of a confrontation between any European country and the¶ United States is very small and such a conflict would not be severe.</w:t>
      </w:r>
    </w:p>
    <w:p w14:paraId="5038B8D1" w14:textId="77777777" w:rsidR="0016766F" w:rsidRPr="008603D5" w:rsidRDefault="0016766F" w:rsidP="0016766F">
      <w:pPr>
        <w:rPr>
          <w:rStyle w:val="StyleBoldUnderline"/>
        </w:rPr>
      </w:pPr>
    </w:p>
    <w:p w14:paraId="2B17190C" w14:textId="77777777" w:rsidR="0016766F" w:rsidRPr="008603D5" w:rsidRDefault="0016766F" w:rsidP="0016766F">
      <w:pPr>
        <w:pStyle w:val="Heading4"/>
        <w:rPr>
          <w:rFonts w:cs="Times New Roman"/>
        </w:rPr>
      </w:pPr>
      <w:r w:rsidRPr="008603D5">
        <w:rPr>
          <w:rFonts w:cs="Times New Roman"/>
        </w:rPr>
        <w:t>US hegemony and alliances deter arms races, security competition, and wars</w:t>
      </w:r>
    </w:p>
    <w:p w14:paraId="3028A326" w14:textId="77777777" w:rsidR="0016766F" w:rsidRPr="008603D5" w:rsidRDefault="0016766F" w:rsidP="0016766F">
      <w:pPr>
        <w:rPr>
          <w:rStyle w:val="StyleStyleBold12pt"/>
        </w:rPr>
      </w:pPr>
      <w:r w:rsidRPr="008603D5">
        <w:rPr>
          <w:rStyle w:val="StyleStyleBold12pt"/>
        </w:rPr>
        <w:t>Thayer, Missouri State University Department of Defense and Strategic Studies Associate Professor, 6</w:t>
      </w:r>
    </w:p>
    <w:p w14:paraId="2207AEB7" w14:textId="77777777" w:rsidR="0016766F" w:rsidRPr="008603D5" w:rsidRDefault="0016766F" w:rsidP="0016766F">
      <w:r w:rsidRPr="008603D5">
        <w:t xml:space="preserve">[Bradley, American Empire: A Debate, p. 108-109, </w:t>
      </w:r>
      <w:hyperlink r:id="rId153" w:anchor="v=onepage&amp;q&amp;f=false" w:history="1">
        <w:r w:rsidRPr="008603D5">
          <w:rPr>
            <w:rStyle w:val="Hyperlink"/>
          </w:rPr>
          <w:t>http://books.google.com/books?id=YgE-1HjR70sC&amp;pg=PT120&amp;lpg=PT120&amp;dq=%22The+fourth+critical+fact+to+consider+is+that+the+security+provided+by+the+power+of+the+United+States+creates+stability+in+international+politics%22+%22Thayer%22&amp;source=bl&amp;ots=Iis_jTPT73&amp;sig=LXJVWPrRNhtXHZm-t-gCsMKzLMo&amp;hl=en&amp;sa=X&amp;ei=R9rYUb_UGOG8jAKQ5IGABA&amp;ved=0CC0Q6AEwAA#v=onepage&amp;q&amp;f=false</w:t>
        </w:r>
      </w:hyperlink>
      <w:r w:rsidRPr="008603D5">
        <w:t>, accessed 7-6-13, MSG]</w:t>
      </w:r>
    </w:p>
    <w:p w14:paraId="1BC66804" w14:textId="77777777" w:rsidR="0016766F" w:rsidRPr="008603D5" w:rsidRDefault="0016766F" w:rsidP="0016766F"/>
    <w:p w14:paraId="25912A83" w14:textId="77777777" w:rsidR="0016766F" w:rsidRPr="008603D5" w:rsidRDefault="0016766F" w:rsidP="0016766F">
      <w:pPr>
        <w:rPr>
          <w:rStyle w:val="StyleBoldUnderline"/>
        </w:rPr>
      </w:pPr>
      <w:r w:rsidRPr="008603D5">
        <w:t xml:space="preserve">The fourth critical fact to consider is that </w:t>
      </w:r>
      <w:r w:rsidRPr="008603D5">
        <w:rPr>
          <w:rStyle w:val="StyleBoldUnderline"/>
        </w:rPr>
        <w:t>the security provided by the</w:t>
      </w:r>
      <w:r w:rsidRPr="008603D5">
        <w:t>¶</w:t>
      </w:r>
      <w:r w:rsidRPr="008603D5">
        <w:rPr>
          <w:rStyle w:val="StyleBoldUnderline"/>
        </w:rPr>
        <w:t xml:space="preserve"> power of the United States creates stability in international politics. That is</w:t>
      </w:r>
      <w:r w:rsidRPr="008603D5">
        <w:t>¶</w:t>
      </w:r>
      <w:r w:rsidRPr="008603D5">
        <w:rPr>
          <w:rStyle w:val="StyleBoldUnderline"/>
        </w:rPr>
        <w:t xml:space="preserve"> vitally important for the world</w:t>
      </w:r>
      <w:r w:rsidRPr="008603D5">
        <w:t>, but easily forgotten. Harvard professor Joseph¶</w:t>
      </w:r>
      <w:r w:rsidRPr="008603D5">
        <w:rPr>
          <w:rStyle w:val="StyleBoldUnderline"/>
        </w:rPr>
        <w:t xml:space="preserve"> Nye often compares the security provided by the United States to oxygen. If it</w:t>
      </w:r>
      <w:r w:rsidRPr="008603D5">
        <w:t>¶</w:t>
      </w:r>
      <w:r w:rsidRPr="008603D5">
        <w:rPr>
          <w:rStyle w:val="StyleBoldUnderline"/>
        </w:rPr>
        <w:t xml:space="preserve"> were taken away, a person would think of nothing else. If the security and stability provided by the United States were taken away, most countries would be</w:t>
      </w:r>
      <w:r w:rsidRPr="008603D5">
        <w:t>¶</w:t>
      </w:r>
      <w:r w:rsidRPr="008603D5">
        <w:rPr>
          <w:rStyle w:val="StyleBoldUnderline"/>
        </w:rPr>
        <w:t xml:space="preserve"> much worse off, and arms races, vicious security competition, and wars would</w:t>
      </w:r>
      <w:r w:rsidRPr="008603D5">
        <w:t>¶</w:t>
      </w:r>
      <w:r w:rsidRPr="008603D5">
        <w:rPr>
          <w:rStyle w:val="StyleBoldUnderline"/>
        </w:rPr>
        <w:t xml:space="preserve"> result.</w:t>
      </w:r>
      <w:r w:rsidRPr="008603D5">
        <w:t xml:space="preserve"> It would be a world without NATO or other key U.S. alliances. </w:t>
      </w:r>
      <w:r w:rsidRPr="008603D5">
        <w:rPr>
          <w:rStyle w:val="StyleBoldUnderline"/>
        </w:rPr>
        <w:t>We¶ can imagine easily conflict between traditional rivals like Greece and Turkey,¶ Syria and Israel, India and Pakistan, Taiwan and China, Russia and Georgia,¶ Hungary and Romania, Armenia and Azerbaijan, and an intense arms race¶ between China and Japan. In that world, the breakup of Yugoslavia would¶ have been a far bloodier affair that might have escalated to become another¶ European war</w:t>
      </w:r>
      <w:r w:rsidRPr="008603D5">
        <w:t xml:space="preserve">. In contrast to what might occur absent U.S. power, </w:t>
      </w:r>
      <w:r w:rsidRPr="008603D5">
        <w:rPr>
          <w:rStyle w:val="StyleBoldUnderline"/>
        </w:rPr>
        <w:t>we see that¶ the post-Cold War world dominated by the United States is an era of peace¶ and stability.</w:t>
      </w:r>
    </w:p>
    <w:p w14:paraId="4D189AE3" w14:textId="77777777" w:rsidR="004A5ABB" w:rsidRPr="008603D5" w:rsidRDefault="0016766F" w:rsidP="0016766F">
      <w:pPr>
        <w:rPr>
          <w:rStyle w:val="StyleBoldUnderline"/>
        </w:rPr>
      </w:pPr>
      <w:r w:rsidRPr="008603D5">
        <w:t>The United States does not provide security to other countries because it</w:t>
      </w:r>
      <w:r w:rsidRPr="008603D5">
        <w:rPr>
          <w:sz w:val="12"/>
        </w:rPr>
        <w:t xml:space="preserve">¶ </w:t>
      </w:r>
      <w:r w:rsidRPr="008603D5">
        <w:t xml:space="preserve">is altruistic. </w:t>
      </w:r>
      <w:r w:rsidRPr="008603D5">
        <w:rPr>
          <w:rStyle w:val="StyleBoldUnderline"/>
        </w:rPr>
        <w:t xml:space="preserve">Security for other states is a positive result </w:t>
      </w:r>
      <w:r w:rsidRPr="008603D5">
        <w:t>(what economists call¶ a positive externality)</w:t>
      </w:r>
      <w:r w:rsidRPr="008603D5">
        <w:rPr>
          <w:rStyle w:val="StyleBoldUnderline"/>
        </w:rPr>
        <w:t xml:space="preserve"> of the United States pursuing its interests. Therefore, it¶ would be a mistake to seek "benevolence" in great power politics. In international politics, states advance their self-interest and</w:t>
      </w:r>
      <w:r w:rsidRPr="008603D5">
        <w:t xml:space="preserve">, most often, </w:t>
      </w:r>
      <w:r w:rsidRPr="008603D5">
        <w:rPr>
          <w:rStyle w:val="StyleBoldUnderline"/>
        </w:rPr>
        <w:t>what might¶ appear to be "benevolent" actions are undertaken for other reasons. To assist¶ Pakistani earthquake refugees</w:t>
      </w:r>
      <w:r w:rsidRPr="008603D5">
        <w:t xml:space="preserve">, for example, </w:t>
      </w:r>
      <w:r w:rsidRPr="008603D5">
        <w:rPr>
          <w:rStyle w:val="StyleBoldUnderline"/>
        </w:rPr>
        <w:t>is benevolent but also greatly aids¶ the image of the United States in the Muslim world—so self-interest is usually¶ intertwined with a humanitarian impulse.¶</w:t>
      </w:r>
    </w:p>
    <w:p w14:paraId="43FAD241" w14:textId="77777777" w:rsidR="0016766F" w:rsidRPr="008603D5" w:rsidRDefault="0016766F" w:rsidP="0016766F">
      <w:r w:rsidRPr="008603D5">
        <w:t xml:space="preserve">The lesson here is straightforward: </w:t>
      </w:r>
      <w:r w:rsidRPr="008603D5">
        <w:rPr>
          <w:rStyle w:val="StyleBoldUnderline"/>
        </w:rPr>
        <w:t>Countries align themselves with the¶ United States because to do so coincides with their interests, and they will continue to do so only as long as their interests are advanced by working with Uncle Sam.</w:t>
      </w:r>
      <w:r w:rsidRPr="008603D5">
        <w:t xml:space="preserve"> In 1848, the great British statesman Lord Palmerston captured this point best when he said: "We have no eternal allies and we have no perpetual enemies. Our interests are eternal and perpetual, and those interests it is our duty to follow."2</w:t>
      </w:r>
    </w:p>
    <w:p w14:paraId="0860CEA6" w14:textId="77777777" w:rsidR="0016766F" w:rsidRPr="008603D5" w:rsidRDefault="0016766F" w:rsidP="0016766F"/>
    <w:p w14:paraId="04E47147" w14:textId="77777777" w:rsidR="0016766F" w:rsidRPr="008603D5" w:rsidRDefault="0016766F" w:rsidP="0016766F">
      <w:pPr>
        <w:pStyle w:val="Heading4"/>
        <w:rPr>
          <w:rFonts w:cs="Times New Roman"/>
        </w:rPr>
      </w:pPr>
      <w:r w:rsidRPr="008603D5">
        <w:rPr>
          <w:rFonts w:cs="Times New Roman"/>
        </w:rPr>
        <w:lastRenderedPageBreak/>
        <w:t>The present world is structured around American interests and in a post-American world, the current world order would be destructured. The lack of structure without heg would lead to potential conflicts.</w:t>
      </w:r>
    </w:p>
    <w:p w14:paraId="4ADA6265" w14:textId="77777777" w:rsidR="004A5ABB" w:rsidRPr="008603D5" w:rsidRDefault="0016766F" w:rsidP="0016766F">
      <w:pPr>
        <w:widowControl w:val="0"/>
        <w:autoSpaceDE w:val="0"/>
        <w:autoSpaceDN w:val="0"/>
        <w:adjustRightInd w:val="0"/>
        <w:jc w:val="both"/>
        <w:rPr>
          <w:i/>
        </w:rPr>
      </w:pPr>
      <w:r w:rsidRPr="008603D5">
        <w:rPr>
          <w:rStyle w:val="StyleStyleBold12pt"/>
        </w:rPr>
        <w:t>Kagan,</w:t>
      </w:r>
      <w:r w:rsidRPr="008603D5">
        <w:t xml:space="preserve"> </w:t>
      </w:r>
      <w:r w:rsidRPr="008603D5">
        <w:rPr>
          <w:b/>
          <w:sz w:val="26"/>
        </w:rPr>
        <w:t>Senior Fellow in Foreign Policy Studies at the Brookings Institution</w:t>
      </w:r>
      <w:r w:rsidRPr="008603D5">
        <w:rPr>
          <w:rStyle w:val="StyleStyleBold12pt"/>
        </w:rPr>
        <w:t xml:space="preserve"> 2012 </w:t>
      </w:r>
      <w:r w:rsidRPr="008603D5">
        <w:rPr>
          <w:rStyle w:val="StyleStyleBold12pt"/>
          <w:b w:val="0"/>
        </w:rPr>
        <w:t>(</w:t>
      </w:r>
      <w:r w:rsidRPr="008603D5">
        <w:t xml:space="preserve">Robert W., February 11, “Why the World Needs America,” </w:t>
      </w:r>
      <w:r w:rsidRPr="008603D5">
        <w:rPr>
          <w:i/>
        </w:rPr>
        <w:t>Wall Street Journal,</w:t>
      </w:r>
    </w:p>
    <w:p w14:paraId="36FD9FF9" w14:textId="77777777" w:rsidR="0016766F" w:rsidRPr="008603D5" w:rsidRDefault="00DF1F86" w:rsidP="0016766F">
      <w:hyperlink r:id="rId154" w:history="1">
        <w:r w:rsidR="0016766F" w:rsidRPr="008603D5">
          <w:rPr>
            <w:rStyle w:val="Hyperlink"/>
          </w:rPr>
          <w:t>http://online.wsj.com/article/SB10001424052970203646004577213262856669448.html</w:t>
        </w:r>
      </w:hyperlink>
      <w:r w:rsidR="0016766F" w:rsidRPr="008603D5">
        <w:t>, Accessed online 7/6/13, AX)</w:t>
      </w:r>
    </w:p>
    <w:p w14:paraId="3AEEE0C9" w14:textId="77777777" w:rsidR="0016766F" w:rsidRPr="008603D5" w:rsidRDefault="0016766F" w:rsidP="0016766F"/>
    <w:p w14:paraId="793243E0" w14:textId="77777777" w:rsidR="0016766F" w:rsidRPr="008603D5" w:rsidRDefault="0016766F" w:rsidP="0016766F">
      <w:r w:rsidRPr="008603D5">
        <w:t xml:space="preserve">If all of this sounds too good to be true, it is. </w:t>
      </w:r>
      <w:r w:rsidRPr="008603D5">
        <w:rPr>
          <w:rStyle w:val="StyleBoldUnderline"/>
        </w:rPr>
        <w:t>The present world order was largely shaped by American power and reflects American interests and preferences. If the balance of power shifts in the direction of other nations, the world order will change to suit their interests and preferences. Nor can we assume that all the great powers in a post-American world would agree on the benefits of preserving the present order, or have the capacity to preserve it</w:t>
      </w:r>
      <w:r w:rsidRPr="008603D5">
        <w:t xml:space="preserve">, even if they wanted to. Take the issue of democracy. </w:t>
      </w:r>
      <w:r w:rsidRPr="008603D5">
        <w:rPr>
          <w:rStyle w:val="StyleBoldUnderline"/>
        </w:rPr>
        <w:t>For several decades, the balance of power in the world has favored democratic governments. In a genuinely post-American world, the balance would shift toward the great-power autocracies. Both Beijing and Moscow already protect dictators</w:t>
      </w:r>
      <w:r w:rsidRPr="008603D5">
        <w:t xml:space="preserve"> like Syria's Bashar al-Assad. </w:t>
      </w:r>
      <w:r w:rsidRPr="008603D5">
        <w:rPr>
          <w:rStyle w:val="StyleBoldUnderline"/>
        </w:rPr>
        <w:t>If they gain greater relative influence in the future, we will see fewer democratic transitions and more autocrats hanging on to power</w:t>
      </w:r>
      <w:r w:rsidRPr="008603D5">
        <w:t>. The balance in a new, multipolar world might be more favorable to democracy if some of the rising democracies—Brazil, India, Turkey, South Africa—picked up the slack from a declining U.S. Yet not all of them have the desire or the capacity to do it.</w:t>
      </w:r>
    </w:p>
    <w:p w14:paraId="1862E5CF" w14:textId="77777777" w:rsidR="0016766F" w:rsidRPr="008603D5" w:rsidRDefault="0016766F" w:rsidP="0016766F">
      <w:pPr>
        <w:rPr>
          <w:rStyle w:val="StyleBoldUnderline"/>
        </w:rPr>
      </w:pPr>
      <w:r w:rsidRPr="008603D5">
        <w:rPr>
          <w:rStyle w:val="StyleBoldUnderline"/>
        </w:rPr>
        <w:t>What about the economic order of free markets and free trade?</w:t>
      </w:r>
      <w:r w:rsidRPr="008603D5">
        <w:t xml:space="preserve"> </w:t>
      </w:r>
      <w:r w:rsidRPr="008603D5">
        <w:rPr>
          <w:rStyle w:val="StyleBoldUnderline"/>
        </w:rPr>
        <w:t>People assume that</w:t>
      </w:r>
      <w:r w:rsidRPr="008603D5">
        <w:t xml:space="preserve"> China and other </w:t>
      </w:r>
      <w:r w:rsidRPr="008603D5">
        <w:rPr>
          <w:rStyle w:val="StyleBoldUnderline"/>
        </w:rPr>
        <w:t>rising powers</w:t>
      </w:r>
      <w:r w:rsidRPr="008603D5">
        <w:t xml:space="preserve"> that have benefited so much from the present system </w:t>
      </w:r>
      <w:r w:rsidRPr="008603D5">
        <w:rPr>
          <w:rStyle w:val="StyleBoldUnderline"/>
        </w:rPr>
        <w:t>would have a stake in preserving it</w:t>
      </w:r>
      <w:r w:rsidRPr="008603D5">
        <w:t xml:space="preserve">. They wouldn't kill the goose that lays the golden eggs. Unfortunately, they might not be able to help themselves. </w:t>
      </w:r>
      <w:r w:rsidRPr="008603D5">
        <w:rPr>
          <w:rStyle w:val="StyleBoldUnderline"/>
        </w:rPr>
        <w:t>The creation and survival of a liberal economic order has depended, historically, on great powers that are both willing and able to support open trade and free markets, often with naval power</w:t>
      </w:r>
      <w:r w:rsidRPr="008603D5">
        <w:t xml:space="preserve">. </w:t>
      </w:r>
      <w:r w:rsidRPr="008603D5">
        <w:rPr>
          <w:rStyle w:val="StyleBoldUnderline"/>
        </w:rPr>
        <w:t>If a declining America is unable to maintain its long-standing hegemony on the high seas, would other nations take on the burdens and the expense of sustaining navies to fill in the gaps?</w:t>
      </w:r>
    </w:p>
    <w:p w14:paraId="2516EC60" w14:textId="77777777" w:rsidR="0016766F" w:rsidRPr="008603D5" w:rsidRDefault="0016766F" w:rsidP="0016766F">
      <w:pPr>
        <w:rPr>
          <w:rStyle w:val="StyleBoldUnderline"/>
        </w:rPr>
      </w:pPr>
      <w:r w:rsidRPr="008603D5">
        <w:t xml:space="preserve">Even if they did, would this produce an open global commons—or rising tension? </w:t>
      </w:r>
      <w:r w:rsidRPr="008603D5">
        <w:rPr>
          <w:rStyle w:val="StyleBoldUnderline"/>
        </w:rPr>
        <w:t>China and India are building bigger navies, but the result so far has been greater competition, not greater security.</w:t>
      </w:r>
      <w:r w:rsidRPr="008603D5">
        <w:t xml:space="preserve"> As Mohan Malik has noted in this newspaper, </w:t>
      </w:r>
      <w:r w:rsidRPr="008603D5">
        <w:rPr>
          <w:rStyle w:val="StyleBoldUnderline"/>
        </w:rPr>
        <w:t>their "maritime rivalry could spill into the open in a decade or two</w:t>
      </w:r>
      <w:r w:rsidRPr="008603D5">
        <w:t xml:space="preserve">," when India deploys an aircraft carrier in the Pacific Ocean and China deploys one in the Indian Ocean. </w:t>
      </w:r>
      <w:r w:rsidRPr="008603D5">
        <w:rPr>
          <w:rStyle w:val="StyleBoldUnderline"/>
        </w:rPr>
        <w:t>The move from American-dominated oceans to collective policing by several great powers could be a recipe for competition and conflict rather than for a liberal economic order.</w:t>
      </w:r>
    </w:p>
    <w:p w14:paraId="7B76DEDC" w14:textId="77777777" w:rsidR="0016766F" w:rsidRPr="008603D5" w:rsidRDefault="0016766F" w:rsidP="0016766F">
      <w:pPr>
        <w:rPr>
          <w:rStyle w:val="StyleBoldUnderline"/>
        </w:rPr>
      </w:pPr>
    </w:p>
    <w:p w14:paraId="1A50A2C6" w14:textId="77777777" w:rsidR="0016766F" w:rsidRPr="008603D5" w:rsidRDefault="0016766F" w:rsidP="0016766F">
      <w:pPr>
        <w:pStyle w:val="Heading4"/>
        <w:rPr>
          <w:rFonts w:cs="Times New Roman"/>
        </w:rPr>
      </w:pPr>
      <w:r w:rsidRPr="008603D5">
        <w:rPr>
          <w:rFonts w:cs="Times New Roman"/>
        </w:rPr>
        <w:t>Hegemony key to check conflicts – prevents the rise of hostile rivals</w:t>
      </w:r>
    </w:p>
    <w:p w14:paraId="22813B5B" w14:textId="77777777" w:rsidR="0016766F" w:rsidRPr="008603D5" w:rsidRDefault="0016766F" w:rsidP="0016766F">
      <w:pPr>
        <w:rPr>
          <w:rStyle w:val="StyleStyleBold12pt"/>
        </w:rPr>
      </w:pPr>
      <w:r w:rsidRPr="008603D5">
        <w:rPr>
          <w:rStyle w:val="StyleStyleBold12pt"/>
        </w:rPr>
        <w:t>Khalilizad, Former US Ambassador to the UN, 95</w:t>
      </w:r>
    </w:p>
    <w:p w14:paraId="52CED917" w14:textId="77777777" w:rsidR="0016766F" w:rsidRPr="008603D5" w:rsidRDefault="0016766F" w:rsidP="0016766F">
      <w:r w:rsidRPr="008603D5">
        <w:lastRenderedPageBreak/>
        <w:t xml:space="preserve">[Zalmay, 3-22-95, Washington Quarterly, “Losing the moment? The United States and the world after the Cold War.,” </w:t>
      </w:r>
      <w:hyperlink r:id="rId155" w:history="1">
        <w:r w:rsidRPr="008603D5">
          <w:rPr>
            <w:rStyle w:val="Hyperlink"/>
          </w:rPr>
          <w:t>http://www.accessmylibrary.com/article-1G1-16781957/losing-moment-united-states.html</w:t>
        </w:r>
      </w:hyperlink>
      <w:r w:rsidRPr="008603D5">
        <w:t>, accessed 7-9-13, MSG]</w:t>
      </w:r>
    </w:p>
    <w:p w14:paraId="646B28AF" w14:textId="77777777" w:rsidR="0016766F" w:rsidRPr="008603D5" w:rsidRDefault="0016766F" w:rsidP="0016766F"/>
    <w:p w14:paraId="7E04BFE6" w14:textId="77777777" w:rsidR="0016766F" w:rsidRPr="008603D5" w:rsidRDefault="0016766F" w:rsidP="0016766F">
      <w:pPr>
        <w:rPr>
          <w:rStyle w:val="StyleBoldUnderline"/>
        </w:rPr>
      </w:pPr>
      <w:r w:rsidRPr="008603D5">
        <w:t xml:space="preserve">Under the third option, </w:t>
      </w:r>
      <w:r w:rsidRPr="008603D5">
        <w:rPr>
          <w:rStyle w:val="StyleBoldUnderline"/>
        </w:rPr>
        <w:t>the United States would seek to retain global leadership and to preclude the rise of a global rival or a return to multipolarity for the indefinite future.</w:t>
      </w:r>
      <w:r w:rsidRPr="008603D5">
        <w:t xml:space="preserve"> On balance, </w:t>
      </w:r>
      <w:r w:rsidRPr="008603D5">
        <w:rPr>
          <w:rStyle w:val="StyleBoldUnderline"/>
        </w:rPr>
        <w:t>this is the best long-term guiding principle and vision. Such a vision is desirable</w:t>
      </w:r>
      <w:r w:rsidRPr="008603D5">
        <w:t xml:space="preserve"> not as an end in itself, but </w:t>
      </w:r>
      <w:r w:rsidRPr="008603D5">
        <w:rPr>
          <w:rStyle w:val="StyleBoldUnderline"/>
        </w:rPr>
        <w:t>because a world in which the United States exercises leadership would have tremendous advantages. First, the global environment would be more open and more receptive to American values - democracy, free markets, and the rule of law.</w:t>
      </w:r>
      <w:r w:rsidRPr="008603D5">
        <w:t xml:space="preserve"> Second, </w:t>
      </w:r>
      <w:r w:rsidRPr="008603D5">
        <w:rPr>
          <w:rStyle w:val="StyleBoldUnderline"/>
        </w:rPr>
        <w:t xml:space="preserve">such a world would have a better chance of dealing cooperatively with the world's major problems, such as nuclear proliferation, threats of regional hegemony by renegade states, and low-level conflicts. </w:t>
      </w:r>
      <w:r w:rsidRPr="008603D5">
        <w:t xml:space="preserve">Finally, </w:t>
      </w:r>
      <w:r w:rsidRPr="008603D5">
        <w:rPr>
          <w:rStyle w:val="StyleBoldUnderline"/>
        </w:rPr>
        <w:t>U.S. leadership would help preclude the rise of another hostile global rival, enabling the United States and the world to avoid another global cold or hot war and all the attendant dangers, including a global nuclear exchange. U.S. leadership would therefore be more conducive to global stability than a bipolar or a multipolar balance of power system.</w:t>
      </w:r>
    </w:p>
    <w:p w14:paraId="1742E433" w14:textId="77777777" w:rsidR="0016766F" w:rsidRPr="008603D5" w:rsidRDefault="0016766F" w:rsidP="0016766F">
      <w:pPr>
        <w:rPr>
          <w:rStyle w:val="StyleBoldUnderline"/>
        </w:rPr>
      </w:pPr>
    </w:p>
    <w:p w14:paraId="7C3945ED" w14:textId="77777777" w:rsidR="0016766F" w:rsidRPr="008603D5" w:rsidRDefault="0016766F" w:rsidP="0016766F">
      <w:pPr>
        <w:pStyle w:val="Heading3"/>
        <w:rPr>
          <w:rFonts w:cs="Times New Roman"/>
        </w:rPr>
      </w:pPr>
      <w:bookmarkStart w:id="108" w:name="_Toc392960222"/>
      <w:r w:rsidRPr="008603D5">
        <w:rPr>
          <w:rFonts w:cs="Times New Roman"/>
        </w:rPr>
        <w:lastRenderedPageBreak/>
        <w:t>Collapse Causes War</w:t>
      </w:r>
      <w:bookmarkEnd w:id="108"/>
    </w:p>
    <w:p w14:paraId="3C3C874A" w14:textId="77777777" w:rsidR="004A5ABB" w:rsidRPr="008603D5" w:rsidRDefault="004A5ABB" w:rsidP="0016766F"/>
    <w:p w14:paraId="791EF4D3" w14:textId="77777777" w:rsidR="003238A0" w:rsidRPr="008603D5" w:rsidRDefault="003238A0" w:rsidP="003238A0">
      <w:pPr>
        <w:pStyle w:val="Heading4"/>
        <w:rPr>
          <w:rFonts w:cs="Times New Roman"/>
        </w:rPr>
      </w:pPr>
      <w:r w:rsidRPr="008603D5">
        <w:rPr>
          <w:rFonts w:cs="Times New Roman"/>
        </w:rPr>
        <w:t>Hegemonic decline risks collapse of the liberal-democratic system and war—major action is needed to prevent global conflict</w:t>
      </w:r>
    </w:p>
    <w:p w14:paraId="33A345C7" w14:textId="77777777" w:rsidR="003238A0" w:rsidRPr="008603D5" w:rsidRDefault="003238A0" w:rsidP="003238A0">
      <w:pPr>
        <w:rPr>
          <w:rStyle w:val="StyleStyleBold12pt"/>
        </w:rPr>
      </w:pPr>
      <w:r w:rsidRPr="008603D5">
        <w:rPr>
          <w:rStyle w:val="StyleStyleBold12pt"/>
        </w:rPr>
        <w:t>Gvosdev, Naval War College Strategic Studies Professor, 13</w:t>
      </w:r>
    </w:p>
    <w:p w14:paraId="19B8B857" w14:textId="77777777" w:rsidR="003238A0" w:rsidRPr="008603D5" w:rsidRDefault="003238A0" w:rsidP="003238A0">
      <w:r w:rsidRPr="008603D5">
        <w:rPr>
          <w:color w:val="000000"/>
          <w:sz w:val="24"/>
        </w:rPr>
        <w:t>[Nikolas, 10/22/13, World Politics Review, “</w:t>
      </w:r>
      <w:r w:rsidRPr="008603D5">
        <w:t>Strategic Gambles: The Diplomatic Stakes of American Retrenchment</w:t>
      </w:r>
      <w:r w:rsidRPr="008603D5">
        <w:rPr>
          <w:color w:val="000000"/>
          <w:sz w:val="24"/>
        </w:rPr>
        <w:t xml:space="preserve">,” </w:t>
      </w:r>
      <w:r w:rsidRPr="008603D5">
        <w:t>http://www.worldpoliticsreview.com/articles/13317/strategic-gambles-the-diplomatic-stakes-of-american-retrenchment</w:t>
      </w:r>
      <w:r w:rsidRPr="008603D5">
        <w:rPr>
          <w:color w:val="000000"/>
          <w:sz w:val="24"/>
        </w:rPr>
        <w:t>, accessed 7/11/14, AC]</w:t>
      </w:r>
    </w:p>
    <w:p w14:paraId="5E849B4C" w14:textId="77777777" w:rsidR="003238A0" w:rsidRPr="008603D5" w:rsidRDefault="003238A0" w:rsidP="003238A0">
      <w:pPr>
        <w:rPr>
          <w:b/>
          <w:u w:val="single"/>
        </w:rPr>
      </w:pPr>
      <w:r w:rsidRPr="008603D5">
        <w:rPr>
          <w:rStyle w:val="IntenseEmphasis"/>
        </w:rPr>
        <w:t>Predicting the future is always fraught with risk. China’s rise, for instance, is neither guaranteed nor foreordained, and 10 years from now, prophecies about China emerging as America’s peer may look as overblown as the assertions in the early 1990s that Japan was poised to succeed the U.S. as the globe’s dominant power. But assuming that current trends continue, what sort of world will emerge in the next decade?</w:t>
      </w:r>
    </w:p>
    <w:p w14:paraId="03700317" w14:textId="77777777" w:rsidR="00FD7659" w:rsidRDefault="003238A0" w:rsidP="003238A0">
      <w:r w:rsidRPr="008603D5">
        <w:rPr>
          <w:rStyle w:val="IntenseEmphasis"/>
        </w:rPr>
        <w:t>First, it will be one where other major powers have begun to close the gap in military capabilities and economic and technological potential that currently underpin America’s dominance in the international system</w:t>
      </w:r>
      <w:r w:rsidRPr="008603D5">
        <w:t xml:space="preserve">. It will also be one in which a “new normal” has emerged in American politics of highly polarized and fractious debate over how the country’s resources are to be utilized and spent. </w:t>
      </w:r>
      <w:r w:rsidRPr="008603D5">
        <w:rPr>
          <w:rStyle w:val="IntenseEmphasis"/>
        </w:rPr>
        <w:t>American politics will also see an increasing reluctance to engage in international activism or enforce norms and a renewed scrutiny of mutual defense obligation</w:t>
      </w:r>
      <w:r w:rsidRPr="008603D5">
        <w:t xml:space="preserve">s. Indeed, as Tom Nichols and John Schindler have noted, </w:t>
      </w:r>
      <w:r w:rsidRPr="008603D5">
        <w:rPr>
          <w:rStyle w:val="IntenseEmphasis"/>
        </w:rPr>
        <w:t>the handling of the Syrian chemical weapons crisis might signal to American allies and partners—as well as adversaries—that</w:t>
      </w:r>
      <w:r w:rsidRPr="008603D5">
        <w:t xml:space="preserve"> “</w:t>
      </w:r>
      <w:r w:rsidRPr="008603D5">
        <w:rPr>
          <w:rStyle w:val="IntenseEmphasis"/>
        </w:rPr>
        <w:t>our commitments are based on political expediency and short-term public opinion rather than principle.”</w:t>
      </w:r>
    </w:p>
    <w:p w14:paraId="74CECA49" w14:textId="77777777" w:rsidR="00FD7659" w:rsidRDefault="003238A0" w:rsidP="003238A0">
      <w:r w:rsidRPr="008603D5">
        <w:rPr>
          <w:rStyle w:val="IntenseEmphasis"/>
        </w:rPr>
        <w:t>One result of these shifts will be to change the dynamic of U.S. engagement with China and Russia</w:t>
      </w:r>
      <w:r w:rsidRPr="008603D5">
        <w:t>. For the past two decades, Washington limited its geopolitical competition with Moscow and Beijing each to one specific region—Eurasia and East Asia, respectively</w:t>
      </w:r>
      <w:r w:rsidRPr="008603D5">
        <w:rPr>
          <w:rStyle w:val="IntenseEmphasis"/>
        </w:rPr>
        <w:t>. Over the past several years, however, both Russia and China have found ways to “insert” their influence in other parts of the world where the United States has gotten used to having no challengers.</w:t>
      </w:r>
      <w:r w:rsidRPr="008603D5">
        <w:t xml:space="preserve"> Despite the formal existence of the Middle East Quartet, consisting of Russia, the United States, the EU and the United Nations, Washington got quite used to seeing itself as the sole major outside arbiter for resolving disputes in the region. The agreement between John Kerry and Sergei Lavrov reached in Geneva in September on Syrian WMD, however, represents a possible watershed where Russia asserts its claim to also be able to set some of the Middle East’s diplomatic agenda—and where Washington is forced to accept greater Russian input in the disposition of the region’s affairs.</w:t>
      </w:r>
    </w:p>
    <w:p w14:paraId="15A92F99" w14:textId="77777777" w:rsidR="00FD7659" w:rsidRDefault="003238A0" w:rsidP="003238A0">
      <w:pPr>
        <w:rPr>
          <w:rStyle w:val="IntenseEmphasis"/>
        </w:rPr>
      </w:pPr>
      <w:r w:rsidRPr="008603D5">
        <w:rPr>
          <w:rStyle w:val="IntenseEmphasis"/>
        </w:rPr>
        <w:t xml:space="preserve">In the Americas, Cuba is no longer the lone isolated outpost of anti-American sentiment. Growing Chinese economic clout and Russia’s tentative efforts to restore even a limited capacity to project military power into the Caribbean basin helped to give Venezuela’s </w:t>
      </w:r>
      <w:r w:rsidRPr="008603D5">
        <w:t xml:space="preserve">Hugo </w:t>
      </w:r>
      <w:r w:rsidRPr="008603D5">
        <w:rPr>
          <w:rStyle w:val="IntenseEmphasis"/>
        </w:rPr>
        <w:t xml:space="preserve">Chavez, and now </w:t>
      </w:r>
      <w:r w:rsidRPr="008603D5">
        <w:t xml:space="preserve">Nicolas </w:t>
      </w:r>
      <w:r w:rsidRPr="008603D5">
        <w:rPr>
          <w:rStyle w:val="IntenseEmphasis"/>
        </w:rPr>
        <w:t>Maduro, more confidence in setting up regional arrangements. These include the Bolivarian Alliance of the Americas</w:t>
      </w:r>
      <w:r w:rsidRPr="008603D5">
        <w:t xml:space="preserve"> (ALBA) </w:t>
      </w:r>
      <w:r w:rsidRPr="008603D5">
        <w:rPr>
          <w:rStyle w:val="IntenseEmphasis"/>
        </w:rPr>
        <w:t xml:space="preserve">and the Community of Latin America and the Caribbean </w:t>
      </w:r>
      <w:r w:rsidRPr="008603D5">
        <w:t>(CELAC),</w:t>
      </w:r>
      <w:r w:rsidRPr="008603D5">
        <w:rPr>
          <w:rStyle w:val="IntenseEmphasis"/>
        </w:rPr>
        <w:t xml:space="preserve"> which seek to limit U.S. influence in its own geopolitical backyard.</w:t>
      </w:r>
    </w:p>
    <w:p w14:paraId="6DD34B77" w14:textId="3C33434A" w:rsidR="003238A0" w:rsidRPr="008603D5" w:rsidRDefault="003238A0" w:rsidP="003238A0">
      <w:r w:rsidRPr="008603D5">
        <w:rPr>
          <w:rStyle w:val="IntenseEmphasis"/>
        </w:rPr>
        <w:lastRenderedPageBreak/>
        <w:t>The Russia-China “tandem” at the U</w:t>
      </w:r>
      <w:r w:rsidRPr="008603D5">
        <w:t xml:space="preserve">nited </w:t>
      </w:r>
      <w:r w:rsidRPr="008603D5">
        <w:rPr>
          <w:rStyle w:val="IntenseEmphasis"/>
        </w:rPr>
        <w:t>N</w:t>
      </w:r>
      <w:r w:rsidRPr="008603D5">
        <w:t xml:space="preserve">ations </w:t>
      </w:r>
      <w:r w:rsidRPr="008603D5">
        <w:rPr>
          <w:rStyle w:val="IntenseEmphasis"/>
        </w:rPr>
        <w:t>is also poised to stand firmly athwart calls from the West to institutionalize norms for humanitarian intervention, to implement Western preferences for promoting liberal democratic systems or to acquiesce to further erosions in the principle of state sovereignty.</w:t>
      </w:r>
      <w:r w:rsidRPr="008603D5">
        <w:t xml:space="preserve"> The future may be characterized more by the vetoes cast on resolutions to condemn Assad rather than the abstentions on U.N. Security Council Resolution 1973, which authorized the Libya no-fly zone.</w:t>
      </w:r>
    </w:p>
    <w:p w14:paraId="3D274156" w14:textId="77777777" w:rsidR="00FD7659" w:rsidRDefault="003238A0" w:rsidP="003238A0">
      <w:r w:rsidRPr="008603D5">
        <w:rPr>
          <w:rStyle w:val="IntenseEmphasis"/>
        </w:rPr>
        <w:t xml:space="preserve">A combination of the rise of other powers and domestically imposed limits on U.S. activism elsewhere in the world </w:t>
      </w:r>
      <w:r w:rsidRPr="008603D5">
        <w:t>will produce more deals like the Kerry-Lavrov accord on Syria, where the United States has to engage in bargaining and be prepared to walk back from some of its own preferences and red lines. This trend will be welcomed by some and deplored by others. It will not lead to a de-Americanized world, but the world will be one where the exercise of U.S. power is checked and regulated, and where the prospect of Washington being able to impose norms—by military force if necessary—on recalcitrant members of the international community is diminished. China, Russia and other like-minded powers are also pushing for countries to settle disputes and reach accords without having to move through the “hub” of Washington: China’s counterproposal to America’s Trans-Pacific Partnership, for instance, is the Regional Comprehensive Economic Partnership (RCEP)—pitched as an Asia-focused alternative for economic development that requires no participation by the United States.</w:t>
      </w:r>
    </w:p>
    <w:p w14:paraId="3789F431" w14:textId="1693BF86" w:rsidR="003238A0" w:rsidRPr="008603D5" w:rsidRDefault="003238A0" w:rsidP="003238A0">
      <w:pPr>
        <w:rPr>
          <w:b/>
          <w:u w:val="single"/>
        </w:rPr>
      </w:pPr>
      <w:r w:rsidRPr="008603D5">
        <w:rPr>
          <w:rStyle w:val="IntenseEmphasis"/>
        </w:rPr>
        <w:t>Growing uncertainty about the strength and credibility of U.S. commitments means that other states that in the past depended on U.S. military, diplomatic and economic efforts to provide regional and global security will be more inclined to take matters into their own hands. This trend is already underway, as illustrated by Japan’s plans</w:t>
      </w:r>
      <w:r w:rsidRPr="008603D5">
        <w:t xml:space="preserve"> under Prime Minister Shinzo Abe </w:t>
      </w:r>
      <w:r w:rsidRPr="008603D5">
        <w:rPr>
          <w:rStyle w:val="IntenseEmphasis"/>
        </w:rPr>
        <w:t>to increase military spending. This creates new risks about possible regional arms races and an increase in the potential for conflicts. It also creates a problem for the U</w:t>
      </w:r>
      <w:r w:rsidRPr="008603D5">
        <w:t xml:space="preserve">nited </w:t>
      </w:r>
      <w:r w:rsidRPr="008603D5">
        <w:rPr>
          <w:rStyle w:val="IntenseEmphasis"/>
        </w:rPr>
        <w:t>S</w:t>
      </w:r>
      <w:r w:rsidRPr="008603D5">
        <w:t>tates</w:t>
      </w:r>
      <w:r w:rsidRPr="008603D5">
        <w:rPr>
          <w:rStyle w:val="IntenseEmphasis"/>
        </w:rPr>
        <w:t>: As other countries acquire greater capabilities, they also acquire the capacity for greater autonomy from Washington, leading to a further diminution of U.S. global influence.</w:t>
      </w:r>
    </w:p>
    <w:p w14:paraId="4269D39E" w14:textId="77777777" w:rsidR="003238A0" w:rsidRPr="008603D5" w:rsidRDefault="003238A0" w:rsidP="003238A0">
      <w:r w:rsidRPr="008603D5">
        <w:rPr>
          <w:rStyle w:val="IntenseEmphasis"/>
        </w:rPr>
        <w:t>If forced to retrench from its global presence, Washington does not have the option of turning over its responsibilities to another power that will maintain unchanged the regional and global arrangements the U.S. has underwritten. All of this points to the world entering into a more unstable period, validating</w:t>
      </w:r>
      <w:r w:rsidRPr="008603D5">
        <w:t xml:space="preserve"> Ian</w:t>
      </w:r>
      <w:r w:rsidRPr="008603D5">
        <w:rPr>
          <w:rStyle w:val="IntenseEmphasis"/>
        </w:rPr>
        <w:t xml:space="preserve"> Bremmer’s and</w:t>
      </w:r>
      <w:r w:rsidRPr="008603D5">
        <w:t xml:space="preserve"> Nourel</w:t>
      </w:r>
      <w:r w:rsidRPr="008603D5">
        <w:rPr>
          <w:rStyle w:val="IntenseEmphasis"/>
        </w:rPr>
        <w:t xml:space="preserve"> Roubini’s prediction of the “G-Zero” world where the U.S. no longer can provide the level of global public goods it was delivering and where no other nation is prepared to step into that role. The result, according to Bremmer and Roubini? “Intensified conflict on the international stage over vitally important issues.”</w:t>
      </w:r>
      <w:r w:rsidRPr="008603D5">
        <w:t xml:space="preserve"> Increasingly, preventing those diplomatic disputes from flaring up into hot clashes will become the main task in the coming years—a task that the U.S. will participate in, but will no longer be able to lead.</w:t>
      </w:r>
    </w:p>
    <w:p w14:paraId="15963398" w14:textId="77777777" w:rsidR="0016766F" w:rsidRPr="008603D5" w:rsidRDefault="0016766F" w:rsidP="0016766F"/>
    <w:p w14:paraId="3E46127B" w14:textId="77777777" w:rsidR="0016766F" w:rsidRPr="008603D5" w:rsidRDefault="0016766F" w:rsidP="0016766F">
      <w:pPr>
        <w:pStyle w:val="Heading4"/>
        <w:rPr>
          <w:rFonts w:cs="Times New Roman"/>
        </w:rPr>
      </w:pPr>
      <w:r w:rsidRPr="008603D5">
        <w:rPr>
          <w:rFonts w:cs="Times New Roman"/>
        </w:rPr>
        <w:t>No alternative to American hegemony – collapse causes transition wars, economic collapse, global instability and destroys all international cooperation – no other global power can fill the void</w:t>
      </w:r>
    </w:p>
    <w:p w14:paraId="213FBE5E" w14:textId="77777777" w:rsidR="0016766F" w:rsidRPr="008603D5" w:rsidRDefault="0016766F" w:rsidP="0016766F">
      <w:pPr>
        <w:rPr>
          <w:rStyle w:val="StyleStyleBold12pt"/>
        </w:rPr>
      </w:pPr>
      <w:r w:rsidRPr="008603D5">
        <w:rPr>
          <w:rStyle w:val="StyleStyleBold12pt"/>
        </w:rPr>
        <w:t>Brzezinski, Former National Security Advisor, 12</w:t>
      </w:r>
    </w:p>
    <w:p w14:paraId="2576F324" w14:textId="77777777" w:rsidR="0016766F" w:rsidRPr="008603D5" w:rsidRDefault="0016766F" w:rsidP="0016766F">
      <w:r w:rsidRPr="008603D5">
        <w:lastRenderedPageBreak/>
        <w:t xml:space="preserve">[Zbigniew, January/February 2012, Foreign Policy, “After America: How does the world look in an age of U.S. decline? Dangerously unstable.” </w:t>
      </w:r>
      <w:hyperlink r:id="rId156" w:history="1">
        <w:r w:rsidRPr="008603D5">
          <w:rPr>
            <w:rStyle w:val="Hyperlink"/>
          </w:rPr>
          <w:t>http://www.foreignpolicy.com/articles/2012/01/03/after_america</w:t>
        </w:r>
      </w:hyperlink>
      <w:r w:rsidRPr="008603D5">
        <w:t>, accessed 7/5/13, WD]</w:t>
      </w:r>
    </w:p>
    <w:p w14:paraId="5F5A817F" w14:textId="77777777" w:rsidR="0016766F" w:rsidRPr="008603D5" w:rsidRDefault="0016766F" w:rsidP="0016766F"/>
    <w:p w14:paraId="65D87B95" w14:textId="77777777" w:rsidR="00FD7659" w:rsidRDefault="0016766F" w:rsidP="0016766F">
      <w:r w:rsidRPr="008603D5">
        <w:rPr>
          <w:rStyle w:val="StyleBoldUnderline"/>
        </w:rPr>
        <w:t>Not so long ago, a high-ranking Chinese official, who obviously had concluded that America's decline and China's rise were both inevitable, noted in a burst of candor to a senior U.S. official: "But, please, let America not decline too quickly."</w:t>
      </w:r>
      <w:r w:rsidRPr="008603D5">
        <w:t xml:space="preserve"> Although the inevitability of the Chinese leader's expectation is still far from certain, he was right to be cautious when looking forward to America's demise.</w:t>
      </w:r>
    </w:p>
    <w:p w14:paraId="1FE0C9D7" w14:textId="76BDAE66" w:rsidR="0016766F" w:rsidRPr="008603D5" w:rsidRDefault="0016766F" w:rsidP="0016766F">
      <w:pPr>
        <w:rPr>
          <w:rStyle w:val="StyleBoldUnderline"/>
        </w:rPr>
      </w:pPr>
      <w:r w:rsidRPr="008603D5">
        <w:rPr>
          <w:rStyle w:val="StyleBoldUnderline"/>
        </w:rPr>
        <w:t xml:space="preserve">For </w:t>
      </w:r>
      <w:r w:rsidRPr="008603D5">
        <w:rPr>
          <w:rStyle w:val="Emphasis"/>
        </w:rPr>
        <w:t>if America falters, the world is unlikely to be dominated by a single preeminent successor -- not even China</w:t>
      </w:r>
      <w:r w:rsidRPr="008603D5">
        <w:rPr>
          <w:rStyle w:val="StyleBoldUnderline"/>
        </w:rPr>
        <w:t xml:space="preserve">. </w:t>
      </w:r>
      <w:r w:rsidRPr="008603D5">
        <w:rPr>
          <w:rStyle w:val="Emphasis"/>
        </w:rPr>
        <w:t>International uncertainty</w:t>
      </w:r>
      <w:r w:rsidRPr="008603D5">
        <w:rPr>
          <w:rStyle w:val="StyleBoldUnderline"/>
        </w:rPr>
        <w:t xml:space="preserve">, </w:t>
      </w:r>
      <w:r w:rsidRPr="008603D5">
        <w:rPr>
          <w:rStyle w:val="Emphasis"/>
        </w:rPr>
        <w:t>increased tension</w:t>
      </w:r>
      <w:r w:rsidRPr="008603D5">
        <w:rPr>
          <w:rStyle w:val="StyleBoldUnderline"/>
        </w:rPr>
        <w:t xml:space="preserve"> among global competitors, and even </w:t>
      </w:r>
      <w:r w:rsidRPr="008603D5">
        <w:rPr>
          <w:rStyle w:val="Emphasis"/>
        </w:rPr>
        <w:t>outright chaos</w:t>
      </w:r>
      <w:r w:rsidRPr="008603D5">
        <w:rPr>
          <w:rStyle w:val="StyleBoldUnderline"/>
        </w:rPr>
        <w:t xml:space="preserve"> would be far more likely outcomes.</w:t>
      </w:r>
    </w:p>
    <w:p w14:paraId="438DACCB" w14:textId="77777777" w:rsidR="00FD7659" w:rsidRDefault="0016766F" w:rsidP="0016766F">
      <w:r w:rsidRPr="008603D5">
        <w:rPr>
          <w:rStyle w:val="StyleBoldUnderline"/>
        </w:rPr>
        <w:t xml:space="preserve">While </w:t>
      </w:r>
      <w:r w:rsidRPr="008603D5">
        <w:rPr>
          <w:rStyle w:val="Emphasis"/>
        </w:rPr>
        <w:t>a sudden, massive crisis of the American system</w:t>
      </w:r>
      <w:r w:rsidRPr="008603D5">
        <w:rPr>
          <w:rStyle w:val="StyleBoldUnderline"/>
        </w:rPr>
        <w:t xml:space="preserve"> -- for instance, another financial crisis -- </w:t>
      </w:r>
      <w:r w:rsidRPr="008603D5">
        <w:rPr>
          <w:rStyle w:val="Emphasis"/>
        </w:rPr>
        <w:t>would produce a fast-moving chain reaction leading to global political and economic disorder</w:t>
      </w:r>
      <w:r w:rsidRPr="008603D5">
        <w:rPr>
          <w:rStyle w:val="StyleBoldUnderline"/>
        </w:rPr>
        <w:t>, a steady drift by America into increasingly pervasive decay or endlessly widening warfare with Islam would be unlikely to produce, even by 2025, an effective global successor. No single power will be ready by then to exercise the role</w:t>
      </w:r>
      <w:r w:rsidRPr="008603D5">
        <w:t xml:space="preserve"> that the world, upon the fall of the Soviet Union in 1991, expected the United States to play: the leader of a new, globally cooperative world order</w:t>
      </w:r>
      <w:r w:rsidRPr="008603D5">
        <w:rPr>
          <w:rStyle w:val="StyleBoldUnderline"/>
        </w:rPr>
        <w:t>. More probable would be a protracted phase of rather inconclusive realignments of both global and regional power, with no grand winners and many more losers, in a</w:t>
      </w:r>
      <w:r w:rsidRPr="008603D5">
        <w:rPr>
          <w:rStyle w:val="Emphasis"/>
        </w:rPr>
        <w:t xml:space="preserve"> setting of international uncertainty and even of potentially fatal risks to global well-being.</w:t>
      </w:r>
      <w:r w:rsidRPr="008603D5">
        <w:t xml:space="preserve"> Rather than a world where dreams of democracy flourish, a Hobbesian world of enhanced national security based on varying fusions of authoritarianism, nationalism, and religion could ensue.</w:t>
      </w:r>
    </w:p>
    <w:p w14:paraId="18EB8DC9" w14:textId="3D09FF23" w:rsidR="0016766F" w:rsidRPr="008603D5" w:rsidRDefault="0016766F" w:rsidP="0016766F">
      <w:pPr>
        <w:rPr>
          <w:rStyle w:val="StyleBoldUnderline"/>
        </w:rPr>
      </w:pPr>
      <w:r w:rsidRPr="008603D5">
        <w:rPr>
          <w:rStyle w:val="StyleBoldUnderline"/>
        </w:rPr>
        <w:t>The leaders of the world's second-rank powers, among them India, Japan, Russia, and some European countries, are already assessing the potential impact of U.S. decline on their respective national interests.</w:t>
      </w:r>
      <w:r w:rsidRPr="008603D5">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603D5">
        <w:rPr>
          <w:rStyle w:val="StyleBoldUnderline"/>
        </w:rPr>
        <w:t>Others may move more rapidly to carve out their own regional spheres</w:t>
      </w:r>
      <w:r w:rsidRPr="008603D5">
        <w:t xml:space="preserve">: </w:t>
      </w:r>
      <w:r w:rsidRPr="008603D5">
        <w:rPr>
          <w:rStyle w:val="StyleBoldUnderline"/>
        </w:rPr>
        <w:t>Turkey in the area of the old Ottoman Empire, Brazil in the Southern Hemisphere, and so forth. None of these countries, however, will have the requisite combination of economic, financial, technological, and military power even to consider inheriting America's leading role.</w:t>
      </w:r>
    </w:p>
    <w:p w14:paraId="1FAB1816" w14:textId="77777777" w:rsidR="0016766F" w:rsidRPr="008603D5" w:rsidRDefault="0016766F" w:rsidP="0016766F">
      <w:pPr>
        <w:rPr>
          <w:rStyle w:val="StyleBoldUnderline"/>
        </w:rPr>
      </w:pPr>
      <w:r w:rsidRPr="008603D5">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w:t>
      </w:r>
      <w:r w:rsidRPr="008603D5">
        <w:lastRenderedPageBreak/>
        <w:t xml:space="preserve">system, even if it does not view the prevailing hierarchy as permanent. It recognizes that success depends not on the system's dramatic collapse but on its evolution toward a gradual redistribution of power. Moreover, the basic reality is that </w:t>
      </w:r>
      <w:r w:rsidRPr="008603D5">
        <w:rPr>
          <w:rStyle w:val="StyleBoldUnderline"/>
        </w:rPr>
        <w:t>China is not yet ready to assume in full America's role in the world</w:t>
      </w:r>
      <w:r w:rsidRPr="008603D5">
        <w:t xml:space="preserve">. </w:t>
      </w:r>
      <w:r w:rsidRPr="008603D5">
        <w:rPr>
          <w:rStyle w:val="StyleBoldUnderline"/>
        </w:rPr>
        <w:t>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RPr="008603D5">
        <w:t xml:space="preserve"> in the major per capita indices of modernity and national power. Accordingly, Chinese leaders have been restrained in laying any overt claims to global leadership.</w:t>
      </w:r>
    </w:p>
    <w:p w14:paraId="5C5728E7" w14:textId="77777777" w:rsidR="00FD7659" w:rsidRDefault="0016766F" w:rsidP="0016766F">
      <w:pPr>
        <w:rPr>
          <w:rStyle w:val="StyleBoldUnderline"/>
        </w:rPr>
      </w:pPr>
      <w:r w:rsidRPr="008603D5">
        <w:t xml:space="preserve">At some stage, however, </w:t>
      </w:r>
      <w:r w:rsidRPr="008603D5">
        <w:rPr>
          <w:rStyle w:val="StyleBoldUnderline"/>
        </w:rPr>
        <w:t>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rsidRPr="008603D5">
        <w:t xml:space="preserve"> </w:t>
      </w:r>
      <w:r w:rsidRPr="008603D5">
        <w:rPr>
          <w:rStyle w:val="StyleBoldUnderline"/>
        </w:rPr>
        <w:t xml:space="preserve">They might even seek support from a waning America to offset an overly assertive China. </w:t>
      </w:r>
      <w:r w:rsidRPr="008603D5">
        <w:rPr>
          <w:rStyle w:val="Emphasis"/>
        </w:rPr>
        <w:t>The resulting regional scramble could become intense, especially given the similar nationalistic tendencies among China's neighbors.</w:t>
      </w:r>
      <w:r w:rsidRPr="008603D5">
        <w:rPr>
          <w:rStyle w:val="StyleBoldUnderline"/>
        </w:rPr>
        <w:t xml:space="preserve"> A phase of acute international tension in Asia could ensue. Asia of the 21st century could then begin to resemble Europe of the 20th century -- violent and bloodthirsty.</w:t>
      </w:r>
    </w:p>
    <w:p w14:paraId="6793D438" w14:textId="2D2AC1BD" w:rsidR="0016766F" w:rsidRPr="008603D5" w:rsidRDefault="0016766F" w:rsidP="0016766F">
      <w:r w:rsidRPr="008603D5">
        <w:t>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w:t>
      </w:r>
    </w:p>
    <w:p w14:paraId="2D414F26" w14:textId="77777777" w:rsidR="0016766F" w:rsidRPr="008603D5" w:rsidRDefault="0016766F" w:rsidP="0016766F">
      <w:r w:rsidRPr="008603D5">
        <w:rPr>
          <w:rStyle w:val="StyleBoldUnderline"/>
        </w:rPr>
        <w:t>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8603D5">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p>
    <w:p w14:paraId="3D863760" w14:textId="77777777" w:rsidR="0016766F" w:rsidRPr="008603D5" w:rsidRDefault="0016766F" w:rsidP="0016766F">
      <w:pPr>
        <w:rPr>
          <w:rStyle w:val="StyleBoldUnderline"/>
        </w:rPr>
      </w:pPr>
      <w:r w:rsidRPr="008603D5">
        <w:rPr>
          <w:rStyle w:val="Emphasis"/>
        </w:rPr>
        <w:t>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8603D5">
        <w:rPr>
          <w:rStyle w:val="StyleBoldUnderline"/>
        </w:rPr>
        <w:t xml:space="preserve">. In almost every case, the potential absence of a constructive and influential U.S. role would fatally undermine the essential communality of the global commons because </w:t>
      </w:r>
      <w:r w:rsidRPr="008603D5">
        <w:rPr>
          <w:rStyle w:val="Emphasis"/>
        </w:rPr>
        <w:t>the superiority and ubiquity of American power creates order where there would normally be conflict.</w:t>
      </w:r>
    </w:p>
    <w:p w14:paraId="61073E28" w14:textId="77777777" w:rsidR="004A5ABB" w:rsidRPr="008603D5" w:rsidRDefault="0016766F" w:rsidP="0016766F">
      <w:pPr>
        <w:rPr>
          <w:rStyle w:val="Emphasis"/>
        </w:rPr>
      </w:pPr>
      <w:r w:rsidRPr="008603D5">
        <w:lastRenderedPageBreak/>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8603D5">
        <w:rPr>
          <w:rStyle w:val="StyleBoldUnderline"/>
        </w:rPr>
        <w:t>those dreaming today of America's collapse would probably come to regret it.</w:t>
      </w:r>
      <w:r w:rsidRPr="008603D5">
        <w:t xml:space="preserve"> </w:t>
      </w:r>
      <w:r w:rsidRPr="008603D5">
        <w:rPr>
          <w:rStyle w:val="StyleBoldUnderline"/>
        </w:rPr>
        <w:t xml:space="preserve">And as </w:t>
      </w:r>
      <w:r w:rsidRPr="008603D5">
        <w:rPr>
          <w:rStyle w:val="Emphasis"/>
        </w:rPr>
        <w:t>the world after America would be increasingly complicated and chaotic, it is imperative that the United States pursue a new, timely strategic vision for its foreign policy -- or start bracing itself for a dangerous slide into global turmoil.</w:t>
      </w:r>
    </w:p>
    <w:p w14:paraId="6DE86E07" w14:textId="77777777" w:rsidR="0016766F" w:rsidRPr="008603D5" w:rsidRDefault="0016766F" w:rsidP="0016766F"/>
    <w:p w14:paraId="08D1F928" w14:textId="77777777" w:rsidR="0016766F" w:rsidRPr="008603D5" w:rsidRDefault="0016766F" w:rsidP="0016766F">
      <w:pPr>
        <w:pStyle w:val="Heading4"/>
        <w:rPr>
          <w:rFonts w:cs="Times New Roman"/>
        </w:rPr>
      </w:pPr>
      <w:r w:rsidRPr="008603D5">
        <w:rPr>
          <w:rFonts w:cs="Times New Roman"/>
        </w:rPr>
        <w:t>Hegemonic decline causes global war – unstable multipolarity, Chinese aggression, and conflict escalation – empirical evidence</w:t>
      </w:r>
    </w:p>
    <w:p w14:paraId="7A503BAF" w14:textId="77777777" w:rsidR="0016766F" w:rsidRPr="008603D5" w:rsidRDefault="0016766F" w:rsidP="0016766F">
      <w:pPr>
        <w:rPr>
          <w:rStyle w:val="StyleStyleBold12pt"/>
        </w:rPr>
      </w:pPr>
      <w:r w:rsidRPr="008603D5">
        <w:rPr>
          <w:rStyle w:val="StyleStyleBold12pt"/>
        </w:rPr>
        <w:t>Khalilzad, Former UN Ambassador, 11</w:t>
      </w:r>
    </w:p>
    <w:p w14:paraId="730EA5B4" w14:textId="77777777" w:rsidR="0016766F" w:rsidRPr="008603D5" w:rsidRDefault="0016766F" w:rsidP="0016766F">
      <w:r w:rsidRPr="008603D5">
        <w:t xml:space="preserve">[Zalmay, February 8, 2011, National Review, “The Economy and National Security,” </w:t>
      </w:r>
      <w:hyperlink r:id="rId157" w:history="1">
        <w:r w:rsidRPr="008603D5">
          <w:rPr>
            <w:rStyle w:val="Hyperlink"/>
          </w:rPr>
          <w:t>http://www.nationalreview.com/articles/259024/economy-and-national-security-zalmay-khalilzad</w:t>
        </w:r>
      </w:hyperlink>
      <w:r w:rsidRPr="008603D5">
        <w:t>, accessed 7/6/13, WD]</w:t>
      </w:r>
    </w:p>
    <w:p w14:paraId="13F7D16C" w14:textId="77777777" w:rsidR="0016766F" w:rsidRPr="008603D5" w:rsidRDefault="0016766F" w:rsidP="0016766F">
      <w:pPr>
        <w:rPr>
          <w:rStyle w:val="StyleBoldUnderline"/>
        </w:rPr>
      </w:pPr>
    </w:p>
    <w:p w14:paraId="2529C66C" w14:textId="77777777" w:rsidR="0016766F" w:rsidRPr="008603D5" w:rsidRDefault="0016766F" w:rsidP="0016766F">
      <w:pPr>
        <w:rPr>
          <w:rStyle w:val="Emphasis"/>
        </w:rPr>
      </w:pPr>
      <w:r w:rsidRPr="008603D5">
        <w:t xml:space="preserve">If U.S. policymakers fail to act and other powers continue to grow, it is not a question of whether but when a new international order will emerge. </w:t>
      </w:r>
      <w:r w:rsidRPr="008603D5">
        <w:rPr>
          <w:rStyle w:val="Emphasis"/>
        </w:rPr>
        <w:t>The closing of the gap between the United States and its rivals could intensify geopolitical competition among major powers,</w:t>
      </w:r>
      <w:r w:rsidRPr="008603D5">
        <w:rPr>
          <w:rStyle w:val="StyleBoldUnderline"/>
        </w:rPr>
        <w:t xml:space="preserve"> increase incentives for local powers to play major powers against one another, and undercut our will to preclude or respond to international crises because of the </w:t>
      </w:r>
      <w:r w:rsidRPr="008603D5">
        <w:rPr>
          <w:rStyle w:val="Emphasis"/>
        </w:rPr>
        <w:t>higher risk of escalation</w:t>
      </w:r>
      <w:r w:rsidRPr="008603D5">
        <w:t xml:space="preserve">. The </w:t>
      </w:r>
      <w:r w:rsidRPr="008603D5">
        <w:rPr>
          <w:rStyle w:val="StyleBoldUnderline"/>
        </w:rPr>
        <w:t xml:space="preserve">stakes are high. In modern history, </w:t>
      </w:r>
      <w:r w:rsidRPr="008603D5">
        <w:rPr>
          <w:rStyle w:val="Emphasis"/>
        </w:rPr>
        <w:t>the longest period of peace among the great powers has been the era of U.S. leadership</w:t>
      </w:r>
      <w:r w:rsidRPr="008603D5">
        <w:rPr>
          <w:rStyle w:val="StyleBoldUnderline"/>
        </w:rPr>
        <w:t>.</w:t>
      </w:r>
      <w:r w:rsidRPr="008603D5">
        <w:t xml:space="preserve"> By contrast, </w:t>
      </w:r>
      <w:r w:rsidRPr="008603D5">
        <w:rPr>
          <w:rStyle w:val="StyleBoldUnderline"/>
        </w:rPr>
        <w:t>multi-polar systems have been unstable</w:t>
      </w:r>
      <w:r w:rsidRPr="008603D5">
        <w:t xml:space="preserve">, with their competitive dynamics resulting in frequent crises and major wars among the great powers. </w:t>
      </w:r>
      <w:r w:rsidRPr="008603D5">
        <w:rPr>
          <w:rStyle w:val="Emphasis"/>
        </w:rPr>
        <w:t>Failures of multi-polar international systems produced both world wars</w:t>
      </w:r>
      <w:r w:rsidRPr="008603D5">
        <w:rPr>
          <w:rStyle w:val="StyleBoldUnderline"/>
        </w:rPr>
        <w:t>.</w:t>
      </w:r>
      <w:r w:rsidRPr="008603D5">
        <w:t xml:space="preserve"> American retrenchment could have devastating consequences. </w:t>
      </w:r>
      <w:r w:rsidRPr="008603D5">
        <w:rPr>
          <w:rStyle w:val="StyleBoldUnderline"/>
        </w:rPr>
        <w:t>Without an American security blanket, regional powers could rearm in an attempt to balance against emerging threats.</w:t>
      </w:r>
      <w:r w:rsidRPr="008603D5">
        <w:t xml:space="preserve"> Under this scenario, there would be a </w:t>
      </w:r>
      <w:r w:rsidRPr="008603D5">
        <w:rPr>
          <w:rStyle w:val="StyleBoldUnderline"/>
        </w:rPr>
        <w:t xml:space="preserve">heightened possibility of arms races, miscalculation, or other crises spiraling into all-out conflict. </w:t>
      </w:r>
      <w:r w:rsidRPr="008603D5">
        <w:t xml:space="preserve">Alternatively, in seeking to accommodate the stronger powers, weaker powers may shift their geopolitical posture away from the United States. Either way, </w:t>
      </w:r>
      <w:r w:rsidRPr="008603D5">
        <w:rPr>
          <w:rStyle w:val="StyleBoldUnderline"/>
        </w:rPr>
        <w:t>hostile states would be emboldened to make aggressive moves in their regions.</w:t>
      </w:r>
      <w:r w:rsidRPr="008603D5">
        <w:t xml:space="preserve"> As rival powers rise, </w:t>
      </w:r>
      <w:r w:rsidRPr="008603D5">
        <w:rPr>
          <w:rStyle w:val="StyleBoldUnderline"/>
        </w:rPr>
        <w:t>Asia in particular is likely to emerge as a zone of great-power competition</w:t>
      </w:r>
      <w:r w:rsidRPr="008603D5">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w:t>
      </w:r>
      <w:r w:rsidRPr="008603D5">
        <w:rPr>
          <w:rStyle w:val="StyleBoldUnderline"/>
        </w:rPr>
        <w:t>Even as cooperative economic ties in the region have grown, China’s expansive territorial claims — and provocative statements and actions following crises in Korea and incidents at sea — have roiled its relations</w:t>
      </w:r>
      <w:r w:rsidRPr="008603D5">
        <w:t xml:space="preserve"> with South Korea, Japan, India, and Southeast Asian states. Still, </w:t>
      </w:r>
      <w:r w:rsidRPr="008603D5">
        <w:rPr>
          <w:rStyle w:val="Emphasis"/>
        </w:rPr>
        <w:t>the United States is the most significant barrier facing Chinese hegemony and aggression.</w:t>
      </w:r>
    </w:p>
    <w:p w14:paraId="4EADDAD3" w14:textId="77777777" w:rsidR="0016766F" w:rsidRPr="008603D5" w:rsidRDefault="0016766F" w:rsidP="0016766F"/>
    <w:p w14:paraId="7EB0B654" w14:textId="77777777" w:rsidR="004A5ABB" w:rsidRPr="008603D5" w:rsidRDefault="0016766F" w:rsidP="0016766F">
      <w:pPr>
        <w:pStyle w:val="Heading4"/>
        <w:rPr>
          <w:rFonts w:cs="Times New Roman"/>
        </w:rPr>
      </w:pPr>
      <w:r w:rsidRPr="008603D5">
        <w:rPr>
          <w:rFonts w:cs="Times New Roman"/>
        </w:rPr>
        <w:lastRenderedPageBreak/>
        <w:t>Collapse of hegemony guarantees multiple scenarios for nuclear war and extinction within one year</w:t>
      </w:r>
    </w:p>
    <w:p w14:paraId="5C4FA103" w14:textId="77777777" w:rsidR="0016766F" w:rsidRPr="008603D5" w:rsidRDefault="0016766F" w:rsidP="0016766F">
      <w:pPr>
        <w:rPr>
          <w:rStyle w:val="StyleStyleBold12pt"/>
        </w:rPr>
      </w:pPr>
      <w:r w:rsidRPr="008603D5">
        <w:rPr>
          <w:rStyle w:val="StyleStyleBold12pt"/>
        </w:rPr>
        <w:t>Drezner, University of Chicago political science professor, 3</w:t>
      </w:r>
    </w:p>
    <w:p w14:paraId="75E0CA86" w14:textId="77777777" w:rsidR="0016766F" w:rsidRPr="008603D5" w:rsidRDefault="0016766F" w:rsidP="0016766F">
      <w:r w:rsidRPr="008603D5">
        <w:t xml:space="preserve">[Daniel W., 1-6-03, Foreign Policy, “The perils of hegemonic power,” </w:t>
      </w:r>
      <w:hyperlink r:id="rId158" w:history="1">
        <w:r w:rsidRPr="008603D5">
          <w:rPr>
            <w:rStyle w:val="Hyperlink"/>
          </w:rPr>
          <w:t>http://drezner.foreignpolicy.com/posts/2003/01/06/the_perils_of_hegemonic_power</w:t>
        </w:r>
      </w:hyperlink>
      <w:r w:rsidRPr="008603D5">
        <w:t>, accessed 7-9-13, MSG]</w:t>
      </w:r>
    </w:p>
    <w:p w14:paraId="4BC68019" w14:textId="77777777" w:rsidR="0016766F" w:rsidRPr="008603D5" w:rsidRDefault="0016766F" w:rsidP="0016766F"/>
    <w:p w14:paraId="192D1E05" w14:textId="77777777" w:rsidR="0016766F" w:rsidRPr="008603D5" w:rsidRDefault="0016766F" w:rsidP="0016766F">
      <w:r w:rsidRPr="008603D5">
        <w:t xml:space="preserve">Michael Ignatieff's cover story on empirein yesterday's New York Times Magazine will be discussed in the next few days, but I actually think James Dao's Week in Review piece on U.S. troops in Korea makes many of the same points more concisely. </w:t>
      </w:r>
      <w:r w:rsidRPr="008603D5">
        <w:rPr>
          <w:rStyle w:val="StyleBoldUnderline"/>
        </w:rPr>
        <w:t>The problem facing the U.S. is that even though critics on all sides are currently attacking the U.S. right now for trying to dictate affairs across the globe, these same critics are also likely to assail the U.S. for any retreat from its current positions. Imagine</w:t>
      </w:r>
      <w:r w:rsidRPr="008603D5">
        <w:t xml:space="preserve"> for a second </w:t>
      </w:r>
      <w:r w:rsidRPr="008603D5">
        <w:rPr>
          <w:rStyle w:val="StyleBoldUnderline"/>
        </w:rPr>
        <w:t>that the U.S. announced that it had decided to heed the calls to reign in its power. Say U.S. troops were pulled out of Europe, Korea, and the Middle East.</w:t>
      </w:r>
      <w:r w:rsidRPr="008603D5">
        <w:t xml:space="preserve"> </w:t>
      </w:r>
      <w:r w:rsidRPr="008603D5">
        <w:rPr>
          <w:rStyle w:val="StyleBoldUnderline"/>
        </w:rPr>
        <w:t xml:space="preserve">No change in our economic or cultural policies, just a withdrawal of troops from the globe. What would happen? </w:t>
      </w:r>
      <w:r w:rsidRPr="008603D5">
        <w:t xml:space="preserve">Undoubtedly, some of the animus towards the U.S. would dissipate in the short run. However, </w:t>
      </w:r>
      <w:r w:rsidRPr="008603D5">
        <w:rPr>
          <w:rStyle w:val="StyleBoldUnderline"/>
        </w:rPr>
        <w:t>within the next year: 1) Japan would go nuclear. 2) The Balkans would be likely to erupt again, with Macedonia being the trigger this time. 3) Afghanistan would implode. 4) India and Pakistan would likely escalate their border skirmishes. 5) Israel would escalate its quasi-military actions in the occupied territories. 6) Arab fury at the U.S. inaction in the Middle East would rise even further. 7) Anti-American activists would criticize the U.S. for isolationism and inaction in the face of global instability.</w:t>
      </w:r>
      <w:r w:rsidRPr="008603D5">
        <w:t xml:space="preserve"> I don't deny that the looming specter of U.S. hard power in Iraq and elsewhere is eroding our capital of soft power. However, to paraphrase Churchill, the current policy is without question an awful one, until you consider the alternatives. On the margins, </w:t>
      </w:r>
      <w:r w:rsidRPr="008603D5">
        <w:rPr>
          <w:rStyle w:val="StyleBoldUnderline"/>
        </w:rPr>
        <w:t xml:space="preserve">I believe that more accommodating U.S. policies on trade and the environment might buy an additional amount of good will from the developing and developed world, respectively. But those changes will not conceal the overwhelming U.S. advantage in military might, </w:t>
      </w:r>
      <w:r w:rsidRPr="008603D5">
        <w:t>nor will it erase the natural emnity that comes with it.</w:t>
      </w:r>
    </w:p>
    <w:p w14:paraId="72E55E9C" w14:textId="77777777" w:rsidR="0016766F" w:rsidRPr="008603D5" w:rsidRDefault="0016766F" w:rsidP="0016766F"/>
    <w:p w14:paraId="646B7ABC" w14:textId="77777777" w:rsidR="0016766F" w:rsidRPr="008603D5" w:rsidRDefault="0016766F" w:rsidP="0016766F">
      <w:pPr>
        <w:pStyle w:val="Heading4"/>
        <w:rPr>
          <w:rFonts w:cs="Times New Roman"/>
        </w:rPr>
      </w:pPr>
      <w:r w:rsidRPr="008603D5">
        <w:rPr>
          <w:rFonts w:cs="Times New Roman"/>
        </w:rPr>
        <w:t>Collapse of US hegemony causes apolar vacuum risking leads to terrorism, economic collapse, disease, and nuclear wars</w:t>
      </w:r>
    </w:p>
    <w:p w14:paraId="0A506613" w14:textId="77777777" w:rsidR="0016766F" w:rsidRPr="008603D5" w:rsidRDefault="0016766F" w:rsidP="0016766F">
      <w:pPr>
        <w:rPr>
          <w:rStyle w:val="StyleStyleBold12pt"/>
        </w:rPr>
      </w:pPr>
      <w:r w:rsidRPr="008603D5">
        <w:rPr>
          <w:rStyle w:val="StyleStyleBold12pt"/>
        </w:rPr>
        <w:t>Ferguson, Stanford University’s Hoover Foundation Senior Fellow, 4</w:t>
      </w:r>
    </w:p>
    <w:p w14:paraId="4968B055" w14:textId="77777777" w:rsidR="0016766F" w:rsidRPr="008603D5" w:rsidRDefault="0016766F" w:rsidP="0016766F">
      <w:r w:rsidRPr="008603D5">
        <w:t xml:space="preserve">[Niall, July 2004, Foreign Policy, “A World Without Power,” </w:t>
      </w:r>
      <w:hyperlink r:id="rId159" w:history="1">
        <w:r w:rsidRPr="008603D5">
          <w:rPr>
            <w:rStyle w:val="Hyperlink"/>
          </w:rPr>
          <w:t>https://www.mtholyoke.edu/acad/intrel/afp/vac.htm</w:t>
        </w:r>
      </w:hyperlink>
      <w:r w:rsidRPr="008603D5">
        <w:t>, accessed 7-7-13, MSG]</w:t>
      </w:r>
    </w:p>
    <w:p w14:paraId="50418704" w14:textId="77777777" w:rsidR="0016766F" w:rsidRPr="008603D5" w:rsidRDefault="0016766F" w:rsidP="0016766F"/>
    <w:p w14:paraId="7CE591FF" w14:textId="77777777" w:rsidR="0016766F" w:rsidRPr="008603D5" w:rsidRDefault="0016766F" w:rsidP="0016766F">
      <w:pPr>
        <w:rPr>
          <w:rStyle w:val="StyleBoldUnderline"/>
        </w:rPr>
      </w:pPr>
      <w:r w:rsidRPr="008603D5">
        <w:t xml:space="preserve">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The reality was political fragmentation. And that is also true today. </w:t>
      </w:r>
      <w:r w:rsidRPr="008603D5">
        <w:rPr>
          <w:rStyle w:val="StyleBoldUnderline"/>
        </w:rPr>
        <w:t xml:space="preserve">The defining characteristic of our age is not a shift of power upward to supranational institutions, but downward. With the end of states' monopoly on </w:t>
      </w:r>
      <w:r w:rsidRPr="008603D5">
        <w:rPr>
          <w:rStyle w:val="StyleBoldUnderline"/>
        </w:rPr>
        <w:lastRenderedPageBreak/>
        <w:t>the means of violence and the collapse of their control over channels of communication, humanity has entered an era characterized as much by disintegration as integration.</w:t>
      </w:r>
    </w:p>
    <w:p w14:paraId="0E1ED2E9" w14:textId="77777777" w:rsidR="0016766F" w:rsidRPr="008603D5" w:rsidRDefault="0016766F" w:rsidP="0016766F">
      <w:r w:rsidRPr="008603D5">
        <w:rPr>
          <w:rStyle w:val="StyleBoldUnderline"/>
        </w:rPr>
        <w:t xml:space="preserve">If free flows of information and of means of production empower multinational corporations and nongovernmental organizations </w:t>
      </w:r>
      <w:r w:rsidRPr="008603D5">
        <w:t xml:space="preserve">(as well as evangelistic religious cults of all denominations), </w:t>
      </w:r>
      <w:r w:rsidRPr="008603D5">
        <w:rPr>
          <w:rStyle w:val="StyleBoldUnderline"/>
        </w:rPr>
        <w:t xml:space="preserve">the free flow of destructive technology empowers both criminal organizations and terrorist cells. These groups can operate, it seems, wherever they choose, </w:t>
      </w:r>
      <w:r w:rsidRPr="008603D5">
        <w:t xml:space="preserve">from Hamburg to Gaza. By contrast, the writ of the international community is not global at all. It is, in fact, increasingly confined to a few strategic cities such as Kabul and Pristina. In short, </w:t>
      </w:r>
      <w:r w:rsidRPr="008603D5">
        <w:rPr>
          <w:rStyle w:val="StyleBoldUnderline"/>
        </w:rPr>
        <w:t>it is the nonstate actors who truly wield global power</w:t>
      </w:r>
      <w:r w:rsidRPr="008603D5">
        <w:t>—including both the monks and the Vikings of our time.</w:t>
      </w:r>
    </w:p>
    <w:p w14:paraId="4F8DDE14" w14:textId="77777777" w:rsidR="0016766F" w:rsidRPr="008603D5" w:rsidRDefault="0016766F" w:rsidP="0016766F">
      <w:pPr>
        <w:rPr>
          <w:rStyle w:val="StyleBoldUnderline"/>
        </w:rPr>
      </w:pPr>
      <w:r w:rsidRPr="008603D5">
        <w:rPr>
          <w:rStyle w:val="StyleBoldUnderline"/>
        </w:rPr>
        <w:t>So what is left? Waning empires. Religious revivals. Incipient anarchy. A coming retreat into fortified cities. These are the Dark Age experiences that a world without a hyperpower might quickly find itself reliving. The trouble is, of course, that this Dark Age would be an altogether more dangerous one than the Dark Age of the ninth century. For the world is much more populous</w:t>
      </w:r>
      <w:r w:rsidRPr="008603D5">
        <w:t>—roughly 20 times more—</w:t>
      </w:r>
      <w:r w:rsidRPr="008603D5">
        <w:rPr>
          <w:rStyle w:val="StyleBoldUnderline"/>
        </w:rPr>
        <w:t>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 it is now possible not just to sack a city but to obliterate it.</w:t>
      </w:r>
    </w:p>
    <w:p w14:paraId="108D9044" w14:textId="77777777" w:rsidR="0016766F" w:rsidRPr="008603D5" w:rsidRDefault="0016766F" w:rsidP="0016766F">
      <w:r w:rsidRPr="008603D5">
        <w:t xml:space="preserve">For more than two decades, globalization—the integration of world markets for commodities, labor, and capital—has raised living standards throughout the world, except where countries have shut themselves off from the process through tyranny or civil war. </w:t>
      </w:r>
      <w:r w:rsidRPr="008603D5">
        <w:rPr>
          <w:rStyle w:val="StyleBoldUnderline"/>
        </w:rPr>
        <w:t>The reversal of globalization—which a new Dark Age would produce—would certainly lead to economic stagnation and even depression.</w:t>
      </w:r>
      <w:r w:rsidRPr="008603D5">
        <w:t xml:space="preserve"> As </w:t>
      </w:r>
      <w:r w:rsidRPr="008603D5">
        <w:rPr>
          <w:rStyle w:val="StyleBoldUnderline"/>
        </w:rPr>
        <w:t>the United States</w:t>
      </w:r>
      <w:r w:rsidRPr="008603D5">
        <w:t xml:space="preserve"> sought to protect itself after a second September 11 devastates, say, Houston or Chicago, it </w:t>
      </w:r>
      <w:r w:rsidRPr="008603D5">
        <w:rPr>
          <w:rStyle w:val="StyleBoldUnderline"/>
        </w:rPr>
        <w:t>would inevitably become a less open society, less hospitable for foreigners seeking to work, visit, or do business.</w:t>
      </w:r>
      <w:r w:rsidRPr="008603D5">
        <w:t xml:space="preserve">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w:t>
      </w:r>
    </w:p>
    <w:p w14:paraId="21E442DE" w14:textId="77777777" w:rsidR="0016766F" w:rsidRPr="008603D5" w:rsidRDefault="0016766F" w:rsidP="0016766F">
      <w:pPr>
        <w:rPr>
          <w:rStyle w:val="StyleBoldUnderline"/>
        </w:rPr>
      </w:pPr>
      <w:r w:rsidRPr="008603D5">
        <w:rPr>
          <w:rStyle w:val="StyleBoldUnderline"/>
        </w:rPr>
        <w:t>The worst effects of the new Dark Age would be felt on the edges of the waning great powers. The wealthiest ports of the global economy</w:t>
      </w:r>
      <w:r w:rsidRPr="008603D5">
        <w:t>—from New York to Rotterdam to Shanghai—</w:t>
      </w:r>
      <w:r w:rsidRPr="008603D5">
        <w:rPr>
          <w:rStyle w:val="StyleBoldUnderline"/>
        </w:rPr>
        <w:t>would become the targets of plunderers and pirates. With ease, terrorists could disrupt the freedom of the seas, targeting oil tankers, aircraft carriers, and cruise liners, while Western nations frantically concentrated on making their airports secure. Meanwhile, limited nuclear wars could devastate numerous regions, beginning in the Korean peninsula and Kashmir, perhaps ending catastrophically in the Middle East.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w:t>
      </w:r>
    </w:p>
    <w:p w14:paraId="4CE60109" w14:textId="77777777" w:rsidR="0016766F" w:rsidRPr="008603D5" w:rsidRDefault="0016766F" w:rsidP="0016766F">
      <w:pPr>
        <w:rPr>
          <w:rStyle w:val="StyleBoldUnderline"/>
        </w:rPr>
      </w:pPr>
      <w:r w:rsidRPr="008603D5">
        <w:rPr>
          <w:rStyle w:val="StyleBoldUnderline"/>
        </w:rPr>
        <w:t>For all these reasons, the prospect of an apolar world should frighten us today a great deal more than it frightened the heirs of Charlemagne. If the United States retreats from global hegemony</w:t>
      </w:r>
      <w:r w:rsidRPr="008603D5">
        <w:t>—</w:t>
      </w:r>
      <w:r w:rsidRPr="008603D5">
        <w:lastRenderedPageBreak/>
        <w:t>its fragile self-image dented by minor setbacks on the imperial frontier—</w:t>
      </w:r>
      <w:r w:rsidRPr="008603D5">
        <w:rPr>
          <w:rStyle w:val="StyleBoldUnderline"/>
        </w:rPr>
        <w:t>its critics at home and abroad must not pretend that they are ushering in a new era of multipolar harmony, or even a return to the good old balance of power.</w:t>
      </w:r>
    </w:p>
    <w:p w14:paraId="2EC28D90" w14:textId="77777777" w:rsidR="0016766F" w:rsidRPr="008603D5" w:rsidRDefault="0016766F" w:rsidP="0016766F">
      <w:pPr>
        <w:rPr>
          <w:rStyle w:val="StyleBoldUnderline"/>
        </w:rPr>
      </w:pPr>
      <w:r w:rsidRPr="008603D5">
        <w:t xml:space="preserve">Be careful what you wish for. </w:t>
      </w:r>
      <w:r w:rsidRPr="008603D5">
        <w:rPr>
          <w:rStyle w:val="StyleBoldUnderline"/>
        </w:rPr>
        <w:t>The alternative to unipolarity</w:t>
      </w:r>
      <w:r w:rsidRPr="008603D5">
        <w:t xml:space="preserve"> would not be multipolarity at all. It </w:t>
      </w:r>
      <w:r w:rsidRPr="008603D5">
        <w:rPr>
          <w:rStyle w:val="StyleBoldUnderline"/>
        </w:rPr>
        <w:t>would be apolarity—a global vacuum of power. And far more dangerous forces than rival great powers would benefit from such a not-so-new world disorder.</w:t>
      </w:r>
    </w:p>
    <w:p w14:paraId="78BD983D" w14:textId="77777777" w:rsidR="0016766F" w:rsidRPr="008603D5" w:rsidRDefault="0016766F" w:rsidP="0016766F">
      <w:pPr>
        <w:rPr>
          <w:rStyle w:val="StyleBoldUnderline"/>
        </w:rPr>
      </w:pPr>
    </w:p>
    <w:p w14:paraId="1C864E94" w14:textId="77777777" w:rsidR="0016766F" w:rsidRPr="008603D5" w:rsidRDefault="0016766F" w:rsidP="0016766F">
      <w:pPr>
        <w:pStyle w:val="Heading4"/>
        <w:rPr>
          <w:rFonts w:cs="Times New Roman"/>
        </w:rPr>
      </w:pPr>
      <w:r w:rsidRPr="008603D5">
        <w:rPr>
          <w:rFonts w:cs="Times New Roman"/>
        </w:rPr>
        <w:t>The perception of American hegemony collapse causes transition wars</w:t>
      </w:r>
    </w:p>
    <w:p w14:paraId="67814553" w14:textId="77777777" w:rsidR="0016766F" w:rsidRPr="008603D5" w:rsidRDefault="0016766F" w:rsidP="0016766F">
      <w:pPr>
        <w:rPr>
          <w:rStyle w:val="StyleStyleBold12pt"/>
        </w:rPr>
      </w:pPr>
      <w:r w:rsidRPr="008603D5">
        <w:rPr>
          <w:rStyle w:val="StyleStyleBold12pt"/>
        </w:rPr>
        <w:t>Friedberg, Princeton Professor of International Affairs, 11</w:t>
      </w:r>
    </w:p>
    <w:p w14:paraId="654D7EE1" w14:textId="77777777" w:rsidR="0016766F" w:rsidRPr="008603D5" w:rsidRDefault="0016766F" w:rsidP="0016766F">
      <w:r w:rsidRPr="008603D5">
        <w:t xml:space="preserve">[Aaron L., June 21, 2011, The National Interest, “Hegemony with Chinese Characteristics,” </w:t>
      </w:r>
      <w:hyperlink r:id="rId160" w:history="1">
        <w:r w:rsidRPr="008603D5">
          <w:rPr>
            <w:rStyle w:val="Hyperlink"/>
          </w:rPr>
          <w:t>http://nationalinterest.org/article/hegemony-chinese-characteristics-5439</w:t>
        </w:r>
      </w:hyperlink>
      <w:r w:rsidRPr="008603D5">
        <w:t>, accessed 7/6/13, WD]</w:t>
      </w:r>
    </w:p>
    <w:p w14:paraId="690975FF" w14:textId="77777777" w:rsidR="0016766F" w:rsidRPr="008603D5" w:rsidRDefault="0016766F" w:rsidP="0016766F"/>
    <w:p w14:paraId="2B00A5EF" w14:textId="19D77D42" w:rsidR="00D00BB8" w:rsidRPr="008603D5" w:rsidRDefault="0016766F" w:rsidP="0016766F">
      <w:pPr>
        <w:rPr>
          <w:rStyle w:val="Emphasis"/>
        </w:rPr>
      </w:pPr>
      <w:r w:rsidRPr="008603D5">
        <w:rPr>
          <w:rStyle w:val="StyleBoldUnderline"/>
        </w:rPr>
        <w:t>THE UNITED States and</w:t>
      </w:r>
      <w:r w:rsidRPr="008603D5">
        <w:t xml:space="preserve"> the People’s Republic of </w:t>
      </w:r>
      <w:r w:rsidRPr="008603D5">
        <w:rPr>
          <w:rStyle w:val="StyleBoldUnderline"/>
        </w:rPr>
        <w:t>China are locked in a quiet but increasingly intense struggle for power and influence, not only in Asia, but around the world</w:t>
      </w:r>
      <w:r w:rsidRPr="008603D5">
        <w:t xml:space="preserve">. And in spite of what many earnest and well-intentioned commentators seem to believe, </w:t>
      </w:r>
      <w:r w:rsidRPr="008603D5">
        <w:rPr>
          <w:rStyle w:val="StyleBoldUnderline"/>
        </w:rPr>
        <w:t>the nascent Sino-American rivalry is not merely the result of misperceptions or mistaken policies; it is driven instead by forces that are deeply rooted in the shifting structure of the international system</w:t>
      </w:r>
      <w:r w:rsidRPr="008603D5">
        <w:t xml:space="preserve"> and in the very different domestic political regimes of the two Pacific powers.</w:t>
      </w:r>
      <w:r w:rsidR="00E0132F" w:rsidRPr="008603D5">
        <w:t xml:space="preserve"> </w:t>
      </w:r>
      <w:r w:rsidRPr="008603D5">
        <w:t>Throughout history, relations between dominant and rising states have been uneasy—and often violent. Established powers tend to regard themselves as the defenders of an international order that they helped to create and from which they continue to benefit; rising powers feel constrained, even cheated, by the status quo and struggle against it to take what they think is rightfully theirs. Indeed, this story line, with its Shakespearean overtones of youth and age, vigor and decline, is among the oldest in recorded history. As far back as the fifth century BC the great Greek historian Thucydides began his study of the Peloponnesian War with the deceptively simple observation that the war’s deepest, truest cause was “the growth of Athenian power and the fear which this caused in Sparta.”</w:t>
      </w:r>
      <w:r w:rsidR="00E0132F" w:rsidRPr="008603D5">
        <w:t xml:space="preserve"> </w:t>
      </w:r>
      <w:r w:rsidRPr="008603D5">
        <w:t xml:space="preserve">The fact that the U.S.-China relationship is competitive, then, is simply no surprise. But these countries are not just any two great powers: </w:t>
      </w:r>
      <w:r w:rsidRPr="008603D5">
        <w:rPr>
          <w:rStyle w:val="StyleBoldUnderline"/>
        </w:rPr>
        <w:t xml:space="preserve">Since the end of the Cold War the United States has been the richest and most powerful nation in the world; China is, by contrast, the state whose capabilities have been growing most rapidly. </w:t>
      </w:r>
      <w:r w:rsidRPr="008603D5">
        <w:rPr>
          <w:rStyle w:val="Emphasis"/>
        </w:rPr>
        <w:t>America is still “number one,” but China is fast gaining ground.</w:t>
      </w:r>
      <w:r w:rsidRPr="008603D5">
        <w:t xml:space="preserve"> </w:t>
      </w:r>
      <w:r w:rsidRPr="008603D5">
        <w:rPr>
          <w:rStyle w:val="StyleBoldUnderline"/>
        </w:rPr>
        <w:t xml:space="preserve">The stakes are about as high as they can get, </w:t>
      </w:r>
      <w:r w:rsidRPr="008603D5">
        <w:rPr>
          <w:rStyle w:val="Emphasis"/>
        </w:rPr>
        <w:t>and the potential for conflict particularly fraught</w:t>
      </w:r>
      <w:r w:rsidRPr="008603D5">
        <w:t>.</w:t>
      </w:r>
      <w:r w:rsidR="00E0132F" w:rsidRPr="008603D5">
        <w:t xml:space="preserve"> </w:t>
      </w:r>
      <w:r w:rsidRPr="008603D5">
        <w:t>At least insofar as the dominant powers are concerned, rising states tend to be troublemakers. As a nation’s capabilities grow, its leaders generally define their interests more expansively and seek a greater degree of influence over what is going on around them. This means that those in ascendance typically attempt not only to secure their borders but also to reach out beyond them, taking steps to ensure access to markets, materials and transportation routes; to protect their citizens far from home; to defend their foreign friends and allies; to promulgate their religious or ideological beliefs; and, in general, to have what they consider to be their rightful say in the affairs of their region and of the wider world.</w:t>
      </w:r>
      <w:r w:rsidR="00E0132F" w:rsidRPr="008603D5">
        <w:t xml:space="preserve"> </w:t>
      </w:r>
      <w:r w:rsidRPr="008603D5">
        <w:rPr>
          <w:rStyle w:val="StyleBoldUnderline"/>
        </w:rPr>
        <w:t>As they begin to assert themselves, ascendant states typically feel impelled to challenge territorial boundaries, international institutions and hierarchies</w:t>
      </w:r>
      <w:r w:rsidRPr="008603D5">
        <w:t xml:space="preserve"> of prestige that were put in place when they were still relatively weak. </w:t>
      </w:r>
      <w:r w:rsidRPr="008603D5">
        <w:rPr>
          <w:rStyle w:val="StyleBoldUnderline"/>
        </w:rPr>
        <w:t>Like Japan in the late nineteenth century, or Germany at the turn of the twentieth</w:t>
      </w:r>
      <w:r w:rsidRPr="008603D5">
        <w:t xml:space="preserve">, </w:t>
      </w:r>
      <w:r w:rsidRPr="008603D5">
        <w:rPr>
          <w:rStyle w:val="StyleBoldUnderline"/>
        </w:rPr>
        <w:t>rising powers want their place in the sun</w:t>
      </w:r>
      <w:r w:rsidRPr="008603D5">
        <w:t xml:space="preserve">. </w:t>
      </w:r>
      <w:r w:rsidRPr="008603D5">
        <w:rPr>
          <w:rStyle w:val="StyleBoldUnderline"/>
        </w:rPr>
        <w:t xml:space="preserve">This, of course, is what brings them </w:t>
      </w:r>
      <w:r w:rsidRPr="008603D5">
        <w:rPr>
          <w:rStyle w:val="StyleBoldUnderline"/>
        </w:rPr>
        <w:lastRenderedPageBreak/>
        <w:t>into conflict with the established great powers</w:t>
      </w:r>
      <w:r w:rsidRPr="008603D5">
        <w:t>—the so-called status quo states—who are the architects, principal beneficiaries and main defenders of any existing international system.</w:t>
      </w:r>
      <w:r w:rsidR="00E0132F" w:rsidRPr="008603D5">
        <w:t xml:space="preserve"> </w:t>
      </w:r>
      <w:r w:rsidRPr="008603D5">
        <w:rPr>
          <w:rStyle w:val="Emphasis"/>
        </w:rPr>
        <w:t>The resulting clash of interests between the two sides has seldom been resolved peacefully.</w:t>
      </w:r>
      <w:r w:rsidRPr="008603D5">
        <w:t xml:space="preserve"> Recognizing the growing threat to their position, dominant powers (or a coalition of status quo states) have occasionally tried to attack and destroy a competitor before it can grow strong enough to become a threat. </w:t>
      </w:r>
      <w:r w:rsidRPr="008603D5">
        <w:rPr>
          <w:rStyle w:val="StyleBoldUnderline"/>
        </w:rPr>
        <w:t>Others—hoping to avoid war—have taken the opposite approach: attempting to appease potential challengers</w:t>
      </w:r>
      <w:r w:rsidRPr="008603D5">
        <w:t xml:space="preserve">, </w:t>
      </w:r>
      <w:r w:rsidRPr="008603D5">
        <w:rPr>
          <w:rStyle w:val="StyleBoldUnderline"/>
        </w:rPr>
        <w:t>they</w:t>
      </w:r>
      <w:r w:rsidRPr="008603D5">
        <w:t xml:space="preserve"> look for ways to satisfy their demands and ambitions and </w:t>
      </w:r>
      <w:r w:rsidRPr="008603D5">
        <w:rPr>
          <w:rStyle w:val="StyleBoldUnderline"/>
        </w:rPr>
        <w:t>seek to incorporate them peacefully into the existing international order</w:t>
      </w:r>
      <w:r w:rsidRPr="008603D5">
        <w:t>.</w:t>
      </w:r>
      <w:r w:rsidR="00E0132F" w:rsidRPr="008603D5">
        <w:t xml:space="preserve"> </w:t>
      </w:r>
      <w:r w:rsidRPr="008603D5">
        <w:rPr>
          <w:rStyle w:val="StyleBoldUnderline"/>
        </w:rPr>
        <w:t>But</w:t>
      </w:r>
      <w:r w:rsidRPr="008603D5">
        <w:t xml:space="preserve"> however sincere, </w:t>
      </w:r>
      <w:r w:rsidRPr="008603D5">
        <w:rPr>
          <w:rStyle w:val="Emphasis"/>
        </w:rPr>
        <w:t>these efforts have almost always ended in failure</w:t>
      </w:r>
      <w:r w:rsidRPr="008603D5">
        <w:t xml:space="preserve">. Sometimes the reason clearly lies in the demands of the rising state. As was true of Adolf Hitler’s Germany, an aggressor may have ambitions that are so extensive as to be impossible for the status quo powers to satisfy without effectively consigning themselves to servitude or committing national suicide. Even when the demands being made of them are less onerous, the dominant states are often either reluctant to make concessions, thereby fueling the frustrations and resentments of the rising power, or too eager to do so, feeding its ambitions and triggering a spiral of escalating demands. Successful policies of appeasement are conceivable in theory but in practice have proven devilishly difficult to implement. This is why </w:t>
      </w:r>
      <w:r w:rsidRPr="008603D5">
        <w:rPr>
          <w:rStyle w:val="Emphasis"/>
        </w:rPr>
        <w:t>periods of transition, when a new, ascending power begins to overtake the previously dominant state, have so often been marked by war.</w:t>
      </w:r>
    </w:p>
    <w:p w14:paraId="52EA83AF" w14:textId="77777777" w:rsidR="00D00BB8" w:rsidRPr="008603D5" w:rsidRDefault="00D00BB8" w:rsidP="0016766F">
      <w:pPr>
        <w:rPr>
          <w:rStyle w:val="Emphasis"/>
        </w:rPr>
      </w:pPr>
    </w:p>
    <w:p w14:paraId="09CAC3D1" w14:textId="77777777" w:rsidR="00D00BB8" w:rsidRPr="008603D5" w:rsidRDefault="009F65C3" w:rsidP="0016766F">
      <w:pPr>
        <w:pStyle w:val="Heading3"/>
        <w:rPr>
          <w:rFonts w:cs="Times New Roman"/>
        </w:rPr>
      </w:pPr>
      <w:bookmarkStart w:id="109" w:name="_Toc392960223"/>
      <w:r w:rsidRPr="008603D5">
        <w:rPr>
          <w:rFonts w:cs="Times New Roman"/>
        </w:rPr>
        <w:lastRenderedPageBreak/>
        <w:t>Decline Hurts Russia-US Relations</w:t>
      </w:r>
      <w:bookmarkEnd w:id="109"/>
    </w:p>
    <w:p w14:paraId="42C6EA57" w14:textId="77777777" w:rsidR="00D00BB8" w:rsidRPr="008603D5" w:rsidRDefault="00D00BB8" w:rsidP="003B4937"/>
    <w:p w14:paraId="6418D509" w14:textId="77777777" w:rsidR="004A5ABB" w:rsidRPr="008603D5" w:rsidRDefault="009F65C3" w:rsidP="009F65C3">
      <w:pPr>
        <w:pStyle w:val="Heading4"/>
        <w:rPr>
          <w:rFonts w:cs="Times New Roman"/>
        </w:rPr>
      </w:pPr>
      <w:r w:rsidRPr="008603D5">
        <w:rPr>
          <w:rFonts w:cs="Times New Roman"/>
        </w:rPr>
        <w:t>Transitions away from hegemony lead the US to seek confrontation with Russia in the Middle East</w:t>
      </w:r>
    </w:p>
    <w:p w14:paraId="27B19469" w14:textId="77777777" w:rsidR="009F65C3" w:rsidRPr="008603D5" w:rsidRDefault="009F65C3" w:rsidP="009F65C3">
      <w:pPr>
        <w:rPr>
          <w:rStyle w:val="StyleStyleBold12pt"/>
        </w:rPr>
      </w:pPr>
      <w:r w:rsidRPr="008603D5">
        <w:rPr>
          <w:rStyle w:val="StyleStyleBold12pt"/>
        </w:rPr>
        <w:t>Friedman, Stratfor president, 8</w:t>
      </w:r>
    </w:p>
    <w:p w14:paraId="62974753" w14:textId="77777777" w:rsidR="009F65C3" w:rsidRPr="008603D5" w:rsidRDefault="009F65C3" w:rsidP="009F65C3">
      <w:pPr>
        <w:rPr>
          <w:szCs w:val="24"/>
        </w:rPr>
      </w:pPr>
      <w:r w:rsidRPr="008603D5">
        <w:rPr>
          <w:szCs w:val="24"/>
        </w:rPr>
        <w:t xml:space="preserve">[George. 4-1. </w:t>
      </w:r>
      <w:hyperlink r:id="rId161" w:history="1">
        <w:r w:rsidRPr="008603D5">
          <w:rPr>
            <w:rStyle w:val="Hyperlink"/>
            <w:szCs w:val="24"/>
          </w:rPr>
          <w:t>http://www.stratfor.com/weekly/rotating_focus</w:t>
        </w:r>
      </w:hyperlink>
      <w:r w:rsidRPr="008603D5">
        <w:rPr>
          <w:szCs w:val="24"/>
        </w:rPr>
        <w:t xml:space="preserve"> “Russia and Rotating the U.S. Focus.”]</w:t>
      </w:r>
    </w:p>
    <w:p w14:paraId="60982A6B" w14:textId="77777777" w:rsidR="009F65C3" w:rsidRPr="008603D5" w:rsidRDefault="009F65C3" w:rsidP="009F65C3">
      <w:pPr>
        <w:rPr>
          <w:szCs w:val="24"/>
        </w:rPr>
      </w:pPr>
    </w:p>
    <w:p w14:paraId="48A040F5" w14:textId="77777777" w:rsidR="009F65C3" w:rsidRPr="008603D5" w:rsidRDefault="009F65C3" w:rsidP="009F65C3">
      <w:r w:rsidRPr="008603D5">
        <w:rPr>
          <w:rStyle w:val="StyleBoldUnderline"/>
        </w:rPr>
        <w:t>The global system is making a major shift now</w:t>
      </w:r>
      <w:r w:rsidRPr="008603D5">
        <w:t>, as we have been discussing.</w:t>
      </w:r>
      <w:r w:rsidRPr="008603D5">
        <w:rPr>
          <w:rStyle w:val="StyleBoldUnderline"/>
        </w:rPr>
        <w:t xml:space="preserve"> Having gotten off balance and bogged down</w:t>
      </w:r>
      <w:r w:rsidRPr="008603D5">
        <w:t xml:space="preserve"> in the Islamic world, </w:t>
      </w:r>
      <w:r w:rsidRPr="008603D5">
        <w:rPr>
          <w:rStyle w:val="StyleBoldUnderline"/>
        </w:rPr>
        <w:t>the only global power is trying to extricate itself while rebalancing its foreign policy and confronting a longer-term</w:t>
      </w:r>
      <w:r w:rsidRPr="008603D5">
        <w:t xml:space="preserve"> </w:t>
      </w:r>
      <w:r w:rsidRPr="008603D5">
        <w:rPr>
          <w:rStyle w:val="StyleBoldUnderline"/>
        </w:rPr>
        <w:t>Russian threat to its interests. That is a delicate maneuver,</w:t>
      </w:r>
      <w:r w:rsidRPr="008603D5">
        <w:t xml:space="preserve"> and one that requires deftness and luck. As mentioned, it is also a long shot. </w:t>
      </w:r>
      <w:r w:rsidRPr="008603D5">
        <w:rPr>
          <w:rStyle w:val="StyleBoldUnderline"/>
        </w:rPr>
        <w:t xml:space="preserve">The Russians have a lot of cards to play, but perhaps they are not yet ready to play them. Bush is risking Russia disrupting the Middle East </w:t>
      </w:r>
      <w:r w:rsidRPr="008603D5">
        <w:t>as well as increasing pressure in its own region. He either thinks it is worth the risk or he thinks the risk is smaller than it appears. Either way, this is an important moment.</w:t>
      </w:r>
    </w:p>
    <w:p w14:paraId="46E8DB08" w14:textId="77777777" w:rsidR="009F65C3" w:rsidRPr="008603D5" w:rsidRDefault="009F65C3" w:rsidP="009F65C3"/>
    <w:p w14:paraId="6E27AE8D" w14:textId="77777777" w:rsidR="004A5ABB" w:rsidRPr="008603D5" w:rsidRDefault="009F65C3" w:rsidP="009F65C3">
      <w:pPr>
        <w:pStyle w:val="Heading4"/>
        <w:rPr>
          <w:rFonts w:cs="Times New Roman"/>
        </w:rPr>
      </w:pPr>
      <w:r w:rsidRPr="008603D5">
        <w:rPr>
          <w:rFonts w:cs="Times New Roman"/>
        </w:rPr>
        <w:t>US-Russia relations on the Middle East are key to preventing Russia collapse and nuclear war</w:t>
      </w:r>
    </w:p>
    <w:p w14:paraId="03603F9A" w14:textId="77777777" w:rsidR="009F65C3" w:rsidRPr="008603D5" w:rsidRDefault="009F65C3" w:rsidP="009F65C3">
      <w:pPr>
        <w:rPr>
          <w:rStyle w:val="StyleStyleBold12pt"/>
        </w:rPr>
      </w:pPr>
      <w:r w:rsidRPr="008603D5">
        <w:rPr>
          <w:rStyle w:val="StyleStyleBold12pt"/>
        </w:rPr>
        <w:t>Suslov, Deputy Director on Research at the Council on Foreign and Defense Policy, Moscow, Russia, ‘5</w:t>
      </w:r>
    </w:p>
    <w:p w14:paraId="1E74AB79" w14:textId="77777777" w:rsidR="004A5ABB" w:rsidRPr="008603D5" w:rsidRDefault="009F65C3" w:rsidP="009F65C3">
      <w:pPr>
        <w:rPr>
          <w:szCs w:val="24"/>
        </w:rPr>
      </w:pPr>
      <w:r w:rsidRPr="008603D5">
        <w:rPr>
          <w:szCs w:val="24"/>
        </w:rPr>
        <w:t xml:space="preserve">[Dmitry V., 2-28-5, “US-Russia Relations Saved for Now”, </w:t>
      </w:r>
      <w:hyperlink r:id="rId162" w:history="1">
        <w:r w:rsidRPr="008603D5">
          <w:rPr>
            <w:rStyle w:val="Hyperlink"/>
            <w:szCs w:val="24"/>
          </w:rPr>
          <w:t>http://yaleglobal.yale.edu/display.article?id=5348</w:t>
        </w:r>
      </w:hyperlink>
      <w:r w:rsidRPr="008603D5">
        <w:rPr>
          <w:szCs w:val="24"/>
        </w:rPr>
        <w:t>]</w:t>
      </w:r>
    </w:p>
    <w:p w14:paraId="7CE30118" w14:textId="77777777" w:rsidR="009F65C3" w:rsidRPr="008603D5" w:rsidRDefault="009F65C3" w:rsidP="009F65C3">
      <w:pPr>
        <w:rPr>
          <w:szCs w:val="24"/>
        </w:rPr>
      </w:pPr>
    </w:p>
    <w:p w14:paraId="2BADE224" w14:textId="77777777" w:rsidR="009F65C3" w:rsidRPr="008603D5" w:rsidRDefault="009F65C3" w:rsidP="009F65C3">
      <w:pPr>
        <w:rPr>
          <w:b/>
          <w:bCs/>
          <w:u w:val="single"/>
        </w:rPr>
      </w:pPr>
      <w:r w:rsidRPr="008603D5">
        <w:rPr>
          <w:b/>
          <w:u w:val="single"/>
        </w:rPr>
        <w:t>Putin's appreciation of power</w:t>
      </w:r>
      <w:r w:rsidRPr="008603D5">
        <w:t xml:space="preserve"> - and his readiness to use it - could </w:t>
      </w:r>
      <w:r w:rsidRPr="008603D5">
        <w:rPr>
          <w:b/>
          <w:u w:val="single"/>
        </w:rPr>
        <w:t xml:space="preserve">allow him to realize the objective necessity to </w:t>
      </w:r>
      <w:r w:rsidRPr="008603D5">
        <w:rPr>
          <w:b/>
          <w:bCs/>
          <w:u w:val="single"/>
        </w:rPr>
        <w:t>become a good US partner</w:t>
      </w:r>
      <w:r w:rsidRPr="008603D5">
        <w:t xml:space="preserve">, but only if Russia's almost desperate domestic situation is changed, or at least better managed. "Containing Putin's authoritarianism" is already off the Bush agenda. Russia's domestic situation is so unstable and explosive, its state apparatus so ineffective, and the majority of bureaucrats so frightened (and deaf at the same time), that </w:t>
      </w:r>
      <w:r w:rsidRPr="008603D5">
        <w:rPr>
          <w:b/>
          <w:u w:val="single"/>
        </w:rPr>
        <w:t xml:space="preserve">an overt attempt to stop Putin would produce an opposite result: a severe blowback on the part of the regime, which would finally </w:t>
      </w:r>
      <w:r w:rsidRPr="008603D5">
        <w:rPr>
          <w:b/>
          <w:bCs/>
          <w:u w:val="single"/>
        </w:rPr>
        <w:t>destabilize the situation altogether.</w:t>
      </w:r>
      <w:r w:rsidRPr="008603D5">
        <w:t xml:space="preserve"> However, a disaster might come even sooner should the US consider a "regime change" in Russia itself. Most likely, </w:t>
      </w:r>
      <w:r w:rsidRPr="008603D5">
        <w:rPr>
          <w:b/>
          <w:bCs/>
          <w:u w:val="single"/>
        </w:rPr>
        <w:t>the result would be either total chaos - with an uncontrollable nuclear arsenal - or an authoritarian nationalist regime.</w:t>
      </w:r>
    </w:p>
    <w:p w14:paraId="48C9529F" w14:textId="77777777" w:rsidR="00D00BB8" w:rsidRPr="008603D5" w:rsidRDefault="009F65C3" w:rsidP="009F65C3">
      <w:pPr>
        <w:rPr>
          <w:b/>
          <w:u w:val="single"/>
        </w:rPr>
      </w:pPr>
      <w:r w:rsidRPr="008603D5">
        <w:rPr>
          <w:b/>
          <w:u w:val="single"/>
        </w:rPr>
        <w:t>The outlet for the United States to strengthen Russian democracy is through continuing dialogue</w:t>
      </w:r>
      <w:r w:rsidRPr="008603D5">
        <w:t xml:space="preserve"> with Putin, and cautious actions that disprove his advisors' arguments. Possibilities include real support to stabilize the CIS, avoiding indirect help to Chechen separatists, easing access of Russian non-fuel goods to the Western markets, and strengthening Russian civil society by intensified US-Russian civil society dialogue. The Bush administration must convince Putin that it is truly interested in a stable, strong, and </w:t>
      </w:r>
      <w:r w:rsidRPr="008603D5">
        <w:lastRenderedPageBreak/>
        <w:t xml:space="preserve">integral Russia. As </w:t>
      </w:r>
      <w:r w:rsidRPr="008603D5">
        <w:rPr>
          <w:b/>
          <w:u w:val="single"/>
        </w:rPr>
        <w:t>for the foreign policy agenda, its basis should be</w:t>
      </w:r>
      <w:r w:rsidRPr="008603D5">
        <w:t xml:space="preserve"> stabilization and </w:t>
      </w:r>
      <w:r w:rsidRPr="008603D5">
        <w:rPr>
          <w:b/>
          <w:u w:val="single"/>
        </w:rPr>
        <w:t>governance promotion in the broader Middle East.</w:t>
      </w:r>
    </w:p>
    <w:p w14:paraId="6E738BE7" w14:textId="77777777" w:rsidR="00D00BB8" w:rsidRPr="008603D5" w:rsidRDefault="00D00BB8" w:rsidP="009F65C3">
      <w:pPr>
        <w:rPr>
          <w:b/>
          <w:u w:val="single"/>
        </w:rPr>
      </w:pPr>
    </w:p>
    <w:p w14:paraId="61CB1D91" w14:textId="77777777" w:rsidR="00F5263C" w:rsidRPr="008603D5" w:rsidRDefault="00F5263C" w:rsidP="0016766F">
      <w:pPr>
        <w:pStyle w:val="Heading3"/>
        <w:rPr>
          <w:rFonts w:cs="Times New Roman"/>
        </w:rPr>
      </w:pPr>
      <w:bookmarkStart w:id="110" w:name="_Toc392960224"/>
      <w:r w:rsidRPr="008603D5">
        <w:rPr>
          <w:rFonts w:cs="Times New Roman"/>
        </w:rPr>
        <w:lastRenderedPageBreak/>
        <w:t xml:space="preserve">Decline Causes </w:t>
      </w:r>
      <w:r w:rsidR="009F65C3" w:rsidRPr="008603D5">
        <w:rPr>
          <w:rFonts w:cs="Times New Roman"/>
        </w:rPr>
        <w:t xml:space="preserve">China </w:t>
      </w:r>
      <w:r w:rsidRPr="008603D5">
        <w:rPr>
          <w:rFonts w:cs="Times New Roman"/>
        </w:rPr>
        <w:t>War</w:t>
      </w:r>
      <w:bookmarkEnd w:id="110"/>
    </w:p>
    <w:p w14:paraId="483A3F3B" w14:textId="77777777" w:rsidR="00F5263C" w:rsidRPr="008603D5" w:rsidRDefault="00F5263C" w:rsidP="00F5263C"/>
    <w:p w14:paraId="7D98A86D" w14:textId="77777777" w:rsidR="004A5ABB" w:rsidRPr="008603D5" w:rsidRDefault="00F5263C" w:rsidP="00F5263C">
      <w:pPr>
        <w:pStyle w:val="Heading4"/>
        <w:rPr>
          <w:rFonts w:cs="Times New Roman"/>
        </w:rPr>
      </w:pPr>
      <w:r w:rsidRPr="008603D5">
        <w:rPr>
          <w:rFonts w:cs="Times New Roman"/>
        </w:rPr>
        <w:t xml:space="preserve">Hegemonic decline causes </w:t>
      </w:r>
      <w:r w:rsidR="009F65C3" w:rsidRPr="008603D5">
        <w:rPr>
          <w:rFonts w:cs="Times New Roman"/>
        </w:rPr>
        <w:t xml:space="preserve">war with China over </w:t>
      </w:r>
      <w:r w:rsidRPr="008603D5">
        <w:rPr>
          <w:rFonts w:cs="Times New Roman"/>
        </w:rPr>
        <w:t>Taiwan</w:t>
      </w:r>
    </w:p>
    <w:p w14:paraId="64825050" w14:textId="77777777" w:rsidR="004A5ABB" w:rsidRPr="008603D5" w:rsidRDefault="00F5263C" w:rsidP="00F5263C">
      <w:pPr>
        <w:rPr>
          <w:rStyle w:val="StyleStyleBold12pt"/>
        </w:rPr>
      </w:pPr>
      <w:r w:rsidRPr="008603D5">
        <w:rPr>
          <w:rStyle w:val="StyleStyleBold12pt"/>
        </w:rPr>
        <w:t>Kagan, Brookings Institute senior fellow, 2-14-12</w:t>
      </w:r>
    </w:p>
    <w:p w14:paraId="764FEA7F" w14:textId="77777777" w:rsidR="00F5263C" w:rsidRPr="008603D5" w:rsidRDefault="00F5263C" w:rsidP="00F5263C">
      <w:r w:rsidRPr="008603D5">
        <w:t>(Robert, Daniel W. Drezner, professor of international politics at Tufts University's Fletcher School, Gideon Rachman is chief foreign-affairs commentator for the Financial Times, Foreign Policy, "The Rise or Fall of the American Empire," http://www.foreignpolicy.com/articles/2012/02/14/the_rise_or_fall_of_the_american_empire?page=full, accessed 7-5-12, CNM)</w:t>
      </w:r>
    </w:p>
    <w:p w14:paraId="72E3F761" w14:textId="77777777" w:rsidR="00F5263C" w:rsidRPr="008603D5" w:rsidRDefault="00F5263C" w:rsidP="00F5263C">
      <w:pPr>
        <w:rPr>
          <w:rStyle w:val="StyleBoldUnderline"/>
        </w:rPr>
      </w:pPr>
    </w:p>
    <w:p w14:paraId="2E963E26" w14:textId="77777777" w:rsidR="00F5263C" w:rsidRPr="008603D5" w:rsidRDefault="00F5263C" w:rsidP="00F5263C">
      <w:r w:rsidRPr="008603D5">
        <w:rPr>
          <w:rStyle w:val="StyleBoldUnderline"/>
        </w:rPr>
        <w:t>The Chinese</w:t>
      </w:r>
      <w:r w:rsidRPr="008603D5">
        <w:t xml:space="preserve">, as good historians, </w:t>
      </w:r>
      <w:r w:rsidRPr="008603D5">
        <w:rPr>
          <w:rStyle w:val="StyleBoldUnderline"/>
        </w:rPr>
        <w:t>are acutely aware of the fate that befell</w:t>
      </w:r>
      <w:r w:rsidRPr="008603D5">
        <w:t xml:space="preserve"> these </w:t>
      </w:r>
      <w:r w:rsidRPr="008603D5">
        <w:rPr>
          <w:rStyle w:val="StyleBoldUnderline"/>
        </w:rPr>
        <w:t>others</w:t>
      </w:r>
      <w:r w:rsidRPr="008603D5">
        <w:t xml:space="preserve"> and have worked hard to avoid a similar fate, </w:t>
      </w:r>
      <w:r w:rsidRPr="008603D5">
        <w:rPr>
          <w:rStyle w:val="StyleBoldUnderline"/>
        </w:rPr>
        <w:t>following as best they can Deng Xiaoping's advice to "keep a low profile and never take the lead." As relative power shifts, however, that advice becomes harder and harder to follow. We saw some early signs of what the future might hold in China's increasing assertiveness in the South China Sea.</w:t>
      </w:r>
      <w:r w:rsidRPr="008603D5">
        <w:t xml:space="preserve"> The response of the United States, which swung in behind the nervous powers in the region, has possibly convinced the Chinese that their moves were premature. They may have themselves bought in too much to the widespread talk of America in decline. </w:t>
      </w:r>
      <w:r w:rsidRPr="008603D5">
        <w:rPr>
          <w:rStyle w:val="StyleBoldUnderline"/>
        </w:rPr>
        <w:t>Were that decline to become real in the coming years, however, it is a certainty that Chinese pressures and probes will return. Greater relative power on China's part might also lead Beijing to become less patient with Taiwan's lack of movement toward acquiescing to the mainland's sovereignty. A situation in which U.S. power were declining, China's power were rising, and the Taiwan issue became fractious is practically a textbook instance of how wars start -- even if neither side wants war</w:t>
      </w:r>
      <w:r w:rsidRPr="008603D5">
        <w:t>. That is why some have referred to Taiwan as East Asia's Sarajevo.</w:t>
      </w:r>
    </w:p>
    <w:p w14:paraId="54DAFFA9" w14:textId="77777777" w:rsidR="00F5263C" w:rsidRPr="008603D5" w:rsidRDefault="00F5263C" w:rsidP="00F5263C"/>
    <w:p w14:paraId="708ED7A6" w14:textId="77777777" w:rsidR="0016766F" w:rsidRPr="008603D5" w:rsidRDefault="0016766F" w:rsidP="0016766F">
      <w:pPr>
        <w:pStyle w:val="Heading3"/>
        <w:rPr>
          <w:rFonts w:cs="Times New Roman"/>
        </w:rPr>
      </w:pPr>
      <w:bookmarkStart w:id="111" w:name="_Toc392960225"/>
      <w:r w:rsidRPr="008603D5">
        <w:rPr>
          <w:rFonts w:cs="Times New Roman"/>
        </w:rPr>
        <w:lastRenderedPageBreak/>
        <w:t>Solves Stability</w:t>
      </w:r>
      <w:bookmarkEnd w:id="111"/>
    </w:p>
    <w:p w14:paraId="32F3F2AB" w14:textId="77777777" w:rsidR="0016766F" w:rsidRPr="008603D5" w:rsidRDefault="0016766F" w:rsidP="0016766F"/>
    <w:p w14:paraId="53B14B3C" w14:textId="77777777" w:rsidR="0016766F" w:rsidRPr="008603D5" w:rsidRDefault="0016766F" w:rsidP="0016766F">
      <w:pPr>
        <w:pStyle w:val="Heading4"/>
        <w:rPr>
          <w:rFonts w:cs="Times New Roman"/>
        </w:rPr>
      </w:pPr>
      <w:r w:rsidRPr="008603D5">
        <w:rPr>
          <w:rFonts w:cs="Times New Roman"/>
        </w:rPr>
        <w:t>US hegemony is key to a stable international system and solving future challenges</w:t>
      </w:r>
    </w:p>
    <w:p w14:paraId="53A010B7" w14:textId="77777777" w:rsidR="0016766F" w:rsidRPr="008603D5" w:rsidRDefault="0016766F" w:rsidP="0016766F">
      <w:pPr>
        <w:rPr>
          <w:rStyle w:val="StyleStyleBold12pt"/>
        </w:rPr>
      </w:pPr>
      <w:r w:rsidRPr="008603D5">
        <w:rPr>
          <w:rStyle w:val="StyleStyleBold12pt"/>
        </w:rPr>
        <w:t>Clark, ESRC Professorial Fellow and E H Carr Professor in Department of International Affairs, 9</w:t>
      </w:r>
    </w:p>
    <w:p w14:paraId="3EAE271B" w14:textId="77777777" w:rsidR="0016766F" w:rsidRPr="008603D5" w:rsidRDefault="0016766F" w:rsidP="0016766F">
      <w:r w:rsidRPr="008603D5">
        <w:t xml:space="preserve">[Ian, 2009, International Affairs, “Bringing hegemony back in: the United States and International Order,” </w:t>
      </w:r>
      <w:hyperlink r:id="rId163" w:history="1">
        <w:r w:rsidRPr="008603D5">
          <w:rPr>
            <w:rStyle w:val="Hyperlink"/>
          </w:rPr>
          <w:t>http://gees.org/documentos/Documen-03250.pdf</w:t>
        </w:r>
      </w:hyperlink>
      <w:r w:rsidRPr="008603D5">
        <w:t>, accessed 7-6-13, MSG]</w:t>
      </w:r>
    </w:p>
    <w:p w14:paraId="3A1EFC7E" w14:textId="77777777" w:rsidR="0016766F" w:rsidRPr="008603D5" w:rsidRDefault="0016766F" w:rsidP="0016766F"/>
    <w:p w14:paraId="51C944C4" w14:textId="77777777" w:rsidR="0016766F" w:rsidRPr="008603D5" w:rsidRDefault="0016766F" w:rsidP="0016766F">
      <w:r w:rsidRPr="008603D5">
        <w:t xml:space="preserve">It has become fashionable enough across the past decade to refer to US hegemony </w:t>
      </w:r>
      <w:r w:rsidRPr="008603D5">
        <w:rPr>
          <w:sz w:val="12"/>
        </w:rPr>
        <w:t xml:space="preserve">¶ </w:t>
      </w:r>
      <w:r w:rsidRPr="008603D5">
        <w:t xml:space="preserve">as the defining feature of the post-Cold War international order. Such claims </w:t>
      </w:r>
      <w:r w:rsidRPr="008603D5">
        <w:rPr>
          <w:sz w:val="12"/>
        </w:rPr>
        <w:t xml:space="preserve">¶ </w:t>
      </w:r>
      <w:r w:rsidRPr="008603D5">
        <w:t xml:space="preserve">seldom rest on anything more than a view of US primacy, namely that the system </w:t>
      </w:r>
      <w:r w:rsidRPr="008603D5">
        <w:rPr>
          <w:sz w:val="12"/>
        </w:rPr>
        <w:t xml:space="preserve">¶ </w:t>
      </w:r>
      <w:r w:rsidRPr="008603D5">
        <w:t xml:space="preserve">is now unipolar, and the US enjoys an unprecedented preponderance of material </w:t>
      </w:r>
      <w:r w:rsidRPr="008603D5">
        <w:rPr>
          <w:sz w:val="12"/>
        </w:rPr>
        <w:t xml:space="preserve">¶ </w:t>
      </w:r>
      <w:r w:rsidRPr="008603D5">
        <w:t xml:space="preserve">resources within it. There have more recently been premonitions of the possible </w:t>
      </w:r>
      <w:r w:rsidRPr="008603D5">
        <w:rPr>
          <w:sz w:val="12"/>
        </w:rPr>
        <w:t xml:space="preserve">¶ </w:t>
      </w:r>
      <w:r w:rsidRPr="008603D5">
        <w:t xml:space="preserve">end of this hegemony, as the US is predicted to lose either its will or its nerve to </w:t>
      </w:r>
      <w:r w:rsidRPr="008603D5">
        <w:rPr>
          <w:sz w:val="12"/>
        </w:rPr>
        <w:t xml:space="preserve">¶ </w:t>
      </w:r>
      <w:r w:rsidRPr="008603D5">
        <w:t xml:space="preserve">sustain that role, or even more importantly because of US ‘decline’ in the face </w:t>
      </w:r>
      <w:r w:rsidRPr="008603D5">
        <w:rPr>
          <w:sz w:val="12"/>
        </w:rPr>
        <w:t xml:space="preserve">¶ </w:t>
      </w:r>
      <w:r w:rsidRPr="008603D5">
        <w:t>of the ‘rise of the rest’.1</w:t>
      </w:r>
      <w:r w:rsidRPr="008603D5">
        <w:rPr>
          <w:sz w:val="12"/>
        </w:rPr>
        <w:t xml:space="preserve">¶ </w:t>
      </w:r>
      <w:r w:rsidRPr="008603D5">
        <w:rPr>
          <w:rStyle w:val="StyleBoldUnderline"/>
        </w:rPr>
        <w:t>This article stands that conventional analysis on its head. ¶ It starts from a wholly different understanding of hegemony, as rooted in social ¶ legitimacy.</w:t>
      </w:r>
      <w:r w:rsidRPr="008603D5">
        <w:t>2</w:t>
      </w:r>
      <w:r w:rsidRPr="008603D5">
        <w:rPr>
          <w:rStyle w:val="StyleBoldUnderline"/>
        </w:rPr>
        <w:t>¶ Accordingly, it rejects the contention that we are now experiencing, ¶ or have recently experienced, any American hegemony at all. Appealing to the ¶ same logic, it argues that evidence for the rise of others does not, by itself, amount ¶ to any decisive objection to the development of hegemony in the near future.</w:t>
      </w:r>
      <w:r w:rsidRPr="008603D5">
        <w:t xml:space="preserve"> </w:t>
      </w:r>
      <w:r w:rsidRPr="008603D5">
        <w:rPr>
          <w:sz w:val="12"/>
        </w:rPr>
        <w:t xml:space="preserve">¶ </w:t>
      </w:r>
      <w:r w:rsidRPr="008603D5">
        <w:t>The key question, as Barry Buzan reminds us, is whether the United States will prove capable of recruiting ‘followers’.3</w:t>
      </w:r>
      <w:r w:rsidRPr="008603D5">
        <w:rPr>
          <w:sz w:val="12"/>
        </w:rPr>
        <w:t xml:space="preserve">¶ </w:t>
      </w:r>
      <w:r w:rsidRPr="008603D5">
        <w:rPr>
          <w:rStyle w:val="StyleBoldUnderline"/>
        </w:rPr>
        <w:t>Hegemony, as advanced here, describes an ¶ international order project that confers on the United States a leading, but circumscribed, role. Moreover, the possible textures of that role can better be grasped ¶ after closer reflection on the relevant historical precedents.</w:t>
      </w:r>
    </w:p>
    <w:p w14:paraId="315FE89F" w14:textId="77777777" w:rsidR="0016766F" w:rsidRPr="008603D5" w:rsidRDefault="0016766F" w:rsidP="0016766F">
      <w:pPr>
        <w:rPr>
          <w:rStyle w:val="StyleBoldUnderline"/>
        </w:rPr>
      </w:pPr>
      <w:r w:rsidRPr="008603D5">
        <w:t xml:space="preserve">What is meant by this </w:t>
      </w:r>
      <w:r w:rsidRPr="008603D5">
        <w:rPr>
          <w:rStyle w:val="StyleBoldUnderline"/>
        </w:rPr>
        <w:t>hegemony</w:t>
      </w:r>
      <w:r w:rsidRPr="008603D5">
        <w:t xml:space="preserve">? It does not refer simply to a set of material </w:t>
      </w:r>
      <w:r w:rsidRPr="008603D5">
        <w:rPr>
          <w:sz w:val="12"/>
        </w:rPr>
        <w:t xml:space="preserve">¶ </w:t>
      </w:r>
      <w:r w:rsidRPr="008603D5">
        <w:t xml:space="preserve">conditions in which one state is predominant: it is not, in other words, primacy </w:t>
      </w:r>
      <w:r w:rsidRPr="008603D5">
        <w:rPr>
          <w:sz w:val="12"/>
        </w:rPr>
        <w:t xml:space="preserve">¶ </w:t>
      </w:r>
      <w:r w:rsidRPr="008603D5">
        <w:t>alone.4</w:t>
      </w:r>
      <w:r w:rsidRPr="008603D5">
        <w:rPr>
          <w:sz w:val="12"/>
        </w:rPr>
        <w:t xml:space="preserve">¶ </w:t>
      </w:r>
      <w:r w:rsidRPr="008603D5">
        <w:t xml:space="preserve">Neither is it something that is unilaterally possessed by the hegemon, nor </w:t>
      </w:r>
      <w:r w:rsidRPr="008603D5">
        <w:rPr>
          <w:sz w:val="12"/>
        </w:rPr>
        <w:t xml:space="preserve">¶ </w:t>
      </w:r>
      <w:r w:rsidRPr="008603D5">
        <w:t xml:space="preserve">something that the dominant state has in its pocket, to save or squander at will. </w:t>
      </w:r>
      <w:r w:rsidRPr="008603D5">
        <w:rPr>
          <w:sz w:val="12"/>
        </w:rPr>
        <w:t xml:space="preserve">¶ </w:t>
      </w:r>
      <w:r w:rsidRPr="008603D5">
        <w:t xml:space="preserve">Rather, it </w:t>
      </w:r>
      <w:r w:rsidRPr="008603D5">
        <w:rPr>
          <w:rStyle w:val="StyleBoldUnderline"/>
        </w:rPr>
        <w:t>is a status bestowed by others, and rests on recognition by them. This ¶ recognition is given in return for the bearing of special responsibilities. In short, ¶ by hegemony is meant an institutionalized practice of special rights and responsibilities ¶ conferred on a state with the resources to lead.</w:t>
      </w:r>
    </w:p>
    <w:p w14:paraId="476BF84C" w14:textId="77777777" w:rsidR="0016766F" w:rsidRPr="008603D5" w:rsidRDefault="0016766F" w:rsidP="0016766F">
      <w:r w:rsidRPr="008603D5">
        <w:t xml:space="preserve">This draws explicitly on the international society approach to international </w:t>
      </w:r>
      <w:r w:rsidRPr="008603D5">
        <w:rPr>
          <w:sz w:val="12"/>
        </w:rPr>
        <w:t xml:space="preserve">¶ </w:t>
      </w:r>
      <w:r w:rsidRPr="008603D5">
        <w:t>relations.5</w:t>
      </w:r>
      <w:r w:rsidRPr="008603D5">
        <w:rPr>
          <w:sz w:val="12"/>
        </w:rPr>
        <w:t xml:space="preserve">¶ </w:t>
      </w:r>
      <w:r w:rsidRPr="008603D5">
        <w:t xml:space="preserve">International society interpretations generally seek to negotiate an </w:t>
      </w:r>
      <w:r w:rsidRPr="008603D5">
        <w:rPr>
          <w:sz w:val="12"/>
        </w:rPr>
        <w:t xml:space="preserve">¶ </w:t>
      </w:r>
      <w:r w:rsidRPr="008603D5">
        <w:t xml:space="preserve">accommodation between systems of power relations and shared normative frameworks. They take both equally seriously. This enables such recurrent practices </w:t>
      </w:r>
      <w:r w:rsidRPr="008603D5">
        <w:rPr>
          <w:sz w:val="12"/>
        </w:rPr>
        <w:t xml:space="preserve">¶ </w:t>
      </w:r>
      <w:r w:rsidRPr="008603D5">
        <w:t xml:space="preserve">to be regarded as institutions. Classically, these theorists have specified a number </w:t>
      </w:r>
      <w:r w:rsidRPr="008603D5">
        <w:rPr>
          <w:sz w:val="12"/>
        </w:rPr>
        <w:t xml:space="preserve">¶ </w:t>
      </w:r>
      <w:r w:rsidRPr="008603D5">
        <w:t xml:space="preserve">of such institutions of international society: international law, diplomacy, war, </w:t>
      </w:r>
      <w:r w:rsidRPr="008603D5">
        <w:rPr>
          <w:sz w:val="12"/>
        </w:rPr>
        <w:t xml:space="preserve">¶ </w:t>
      </w:r>
      <w:r w:rsidRPr="008603D5">
        <w:t xml:space="preserve">the balance of power and—most directly relevant for this argument—the role of </w:t>
      </w:r>
      <w:r w:rsidRPr="008603D5">
        <w:rPr>
          <w:sz w:val="12"/>
        </w:rPr>
        <w:t xml:space="preserve">¶ </w:t>
      </w:r>
      <w:r w:rsidRPr="008603D5">
        <w:t>the Great Powers.6</w:t>
      </w:r>
      <w:r w:rsidRPr="008603D5">
        <w:rPr>
          <w:sz w:val="12"/>
        </w:rPr>
        <w:t xml:space="preserve">¶ </w:t>
      </w:r>
      <w:r w:rsidRPr="008603D5">
        <w:t xml:space="preserve">Historically, </w:t>
      </w:r>
      <w:r w:rsidRPr="008603D5">
        <w:rPr>
          <w:rStyle w:val="StyleBoldUnderline"/>
        </w:rPr>
        <w:t>international society has recognized the collective ¶ special role and status of the Great Powers</w:t>
      </w:r>
      <w:r w:rsidRPr="008603D5">
        <w:t xml:space="preserve">—the permanent five members of the </w:t>
      </w:r>
      <w:r w:rsidRPr="008603D5">
        <w:rPr>
          <w:sz w:val="12"/>
        </w:rPr>
        <w:t xml:space="preserve">¶ </w:t>
      </w:r>
      <w:r w:rsidRPr="008603D5">
        <w:t xml:space="preserve">United Nations Security Council provide one clear example. </w:t>
      </w:r>
      <w:r w:rsidRPr="008603D5">
        <w:rPr>
          <w:rStyle w:val="StyleBoldUnderline"/>
        </w:rPr>
        <w:t>This has been done</w:t>
      </w:r>
      <w:r w:rsidRPr="008603D5">
        <w:t xml:space="preserve">, </w:t>
      </w:r>
      <w:r w:rsidRPr="008603D5">
        <w:rPr>
          <w:sz w:val="12"/>
        </w:rPr>
        <w:t xml:space="preserve">¶ </w:t>
      </w:r>
      <w:r w:rsidRPr="008603D5">
        <w:t xml:space="preserve">it is claimed, </w:t>
      </w:r>
      <w:r w:rsidRPr="008603D5">
        <w:rPr>
          <w:rStyle w:val="StyleBoldUnderline"/>
        </w:rPr>
        <w:t>because it simplifies international life, and helps instil a degree of ¶ central direction to it.</w:t>
      </w:r>
      <w:r w:rsidRPr="008603D5">
        <w:t xml:space="preserve"> So, in the </w:t>
      </w:r>
      <w:r w:rsidRPr="008603D5">
        <w:lastRenderedPageBreak/>
        <w:t xml:space="preserve">past, international society has been able to institutionalize disparities of power and hierarchical degrees. Can it now do so in the </w:t>
      </w:r>
      <w:r w:rsidRPr="008603D5">
        <w:rPr>
          <w:sz w:val="12"/>
        </w:rPr>
        <w:t xml:space="preserve">¶ </w:t>
      </w:r>
      <w:r w:rsidRPr="008603D5">
        <w:t>case of hegemony?</w:t>
      </w:r>
    </w:p>
    <w:p w14:paraId="142161F7" w14:textId="77777777" w:rsidR="0016766F" w:rsidRPr="008603D5" w:rsidRDefault="0016766F" w:rsidP="0016766F">
      <w:r w:rsidRPr="008603D5">
        <w:t>Once a hegemon? A hegemon still?</w:t>
      </w:r>
    </w:p>
    <w:p w14:paraId="5FB7F8DA" w14:textId="77777777" w:rsidR="0016766F" w:rsidRPr="008603D5" w:rsidRDefault="0016766F" w:rsidP="0016766F">
      <w:pPr>
        <w:rPr>
          <w:rStyle w:val="StyleBoldUnderline"/>
        </w:rPr>
      </w:pPr>
      <w:r w:rsidRPr="008603D5">
        <w:t xml:space="preserve">The present state of the ‘hegemony debate’ is, to say the least, confusing. There </w:t>
      </w:r>
      <w:r w:rsidRPr="008603D5">
        <w:rPr>
          <w:sz w:val="12"/>
        </w:rPr>
        <w:t xml:space="preserve">¶ </w:t>
      </w:r>
      <w:r w:rsidRPr="008603D5">
        <w:t xml:space="preserve">are broadly three types of story commonly told about US hegemony since 1945: </w:t>
      </w:r>
      <w:r w:rsidRPr="008603D5">
        <w:rPr>
          <w:sz w:val="12"/>
        </w:rPr>
        <w:t xml:space="preserve">¶ </w:t>
      </w:r>
      <w:r w:rsidRPr="008603D5">
        <w:t xml:space="preserve">the tale from continuity; the tale from structural discontinuity in 1990; and the </w:t>
      </w:r>
      <w:r w:rsidRPr="008603D5">
        <w:rPr>
          <w:sz w:val="12"/>
        </w:rPr>
        <w:t xml:space="preserve">¶ </w:t>
      </w:r>
      <w:r w:rsidRPr="008603D5">
        <w:t xml:space="preserve">tale from agential discontinuity at the beginning of the 2000s. </w:t>
      </w:r>
      <w:r w:rsidRPr="008603D5">
        <w:rPr>
          <w:rStyle w:val="StyleBoldUnderline"/>
        </w:rPr>
        <w:t>For some analysts, ¶ American hegemony stretches back unbroken to 1945.</w:t>
      </w:r>
      <w:r w:rsidRPr="008603D5">
        <w:t xml:space="preserve"> Having emerged as a </w:t>
      </w:r>
      <w:r w:rsidRPr="008603D5">
        <w:rPr>
          <w:sz w:val="12"/>
        </w:rPr>
        <w:t xml:space="preserve">¶ </w:t>
      </w:r>
      <w:r w:rsidRPr="008603D5">
        <w:t xml:space="preserve">hegemon-in-waiting in the early decades of the twentieth century, the United </w:t>
      </w:r>
      <w:r w:rsidRPr="008603D5">
        <w:rPr>
          <w:sz w:val="12"/>
        </w:rPr>
        <w:t xml:space="preserve">¶ </w:t>
      </w:r>
      <w:r w:rsidRPr="008603D5">
        <w:t xml:space="preserve">States fully embraced this role after 1945, and has played it ever since. ‘For the US </w:t>
      </w:r>
      <w:r w:rsidRPr="008603D5">
        <w:rPr>
          <w:sz w:val="12"/>
        </w:rPr>
        <w:t xml:space="preserve">¶ </w:t>
      </w:r>
      <w:r w:rsidRPr="008603D5">
        <w:t xml:space="preserve">power elite, being on top of the world has been a habit for 60 years. </w:t>
      </w:r>
      <w:r w:rsidRPr="008603D5">
        <w:rPr>
          <w:rStyle w:val="StyleBoldUnderline"/>
        </w:rPr>
        <w:t>Hegemony has been a way of life.’7¶ From this perspective, it is unquestionable that the United ¶ States remains a hegemon still, whatever the future may hold.</w:t>
      </w:r>
    </w:p>
    <w:p w14:paraId="2FD29EE9" w14:textId="77777777" w:rsidR="0016766F" w:rsidRPr="008603D5" w:rsidRDefault="0016766F" w:rsidP="0016766F">
      <w:r w:rsidRPr="008603D5">
        <w:rPr>
          <w:rStyle w:val="StyleBoldUnderline"/>
        </w:rPr>
        <w:t>Bruce Cumings</w:t>
      </w:r>
      <w:r w:rsidRPr="008603D5">
        <w:t xml:space="preserve">, among many, shares this note of continuity. </w:t>
      </w:r>
      <w:r w:rsidRPr="008603D5">
        <w:rPr>
          <w:rStyle w:val="StyleBoldUnderline"/>
        </w:rPr>
        <w:t>Describing the ¶ postwar order</w:t>
      </w:r>
      <w:r w:rsidRPr="008603D5">
        <w:t xml:space="preserve">, he </w:t>
      </w:r>
      <w:r w:rsidRPr="008603D5">
        <w:rPr>
          <w:rStyle w:val="StyleBoldUnderline"/>
        </w:rPr>
        <w:t>insists</w:t>
      </w:r>
      <w:r w:rsidRPr="008603D5">
        <w:t xml:space="preserve"> </w:t>
      </w:r>
      <w:r w:rsidRPr="008603D5">
        <w:rPr>
          <w:rStyle w:val="StyleBoldUnderline"/>
        </w:rPr>
        <w:t>that it</w:t>
      </w:r>
      <w:r w:rsidRPr="008603D5">
        <w:t xml:space="preserve"> has been ‘a hegemonic one, and it has had—and </w:t>
      </w:r>
      <w:r w:rsidRPr="008603D5">
        <w:rPr>
          <w:sz w:val="12"/>
        </w:rPr>
        <w:t xml:space="preserve">¶ </w:t>
      </w:r>
      <w:r w:rsidRPr="008603D5">
        <w:rPr>
          <w:rStyle w:val="StyleBoldUnderline"/>
        </w:rPr>
        <w:t>must have</w:t>
      </w:r>
      <w:r w:rsidRPr="008603D5">
        <w:t>—</w:t>
      </w:r>
      <w:r w:rsidRPr="008603D5">
        <w:rPr>
          <w:rStyle w:val="StyleBoldUnderline"/>
        </w:rPr>
        <w:t>a hegemonic leader’.8¶ Others concur</w:t>
      </w:r>
      <w:r w:rsidRPr="008603D5">
        <w:t xml:space="preserve">: ‘If ever the term “hegemony” </w:t>
      </w:r>
      <w:r w:rsidRPr="008603D5">
        <w:rPr>
          <w:sz w:val="12"/>
        </w:rPr>
        <w:t xml:space="preserve">¶ </w:t>
      </w:r>
      <w:r w:rsidRPr="008603D5">
        <w:t xml:space="preserve">were appropriately applied, it is to what the United States became in the latter half </w:t>
      </w:r>
      <w:r w:rsidRPr="008603D5">
        <w:rPr>
          <w:sz w:val="12"/>
        </w:rPr>
        <w:t xml:space="preserve">¶ </w:t>
      </w:r>
      <w:r w:rsidRPr="008603D5">
        <w:t>of the twentieth century and now remains.’9</w:t>
      </w:r>
      <w:r w:rsidRPr="008603D5">
        <w:rPr>
          <w:rStyle w:val="StyleBoldUnderline"/>
        </w:rPr>
        <w:t>¶ A surprisingly wide constituency of ¶ analysts shares this perspective, even when having little else in common.</w:t>
      </w:r>
      <w:r w:rsidRPr="008603D5">
        <w:t xml:space="preserve"> Historian </w:t>
      </w:r>
      <w:r w:rsidRPr="008603D5">
        <w:rPr>
          <w:sz w:val="12"/>
        </w:rPr>
        <w:t xml:space="preserve">¶ </w:t>
      </w:r>
      <w:r w:rsidRPr="008603D5">
        <w:t xml:space="preserve">Eric Hobsbawm, for example, speaks confidently of the ‘US hegemony of the </w:t>
      </w:r>
      <w:r w:rsidRPr="008603D5">
        <w:rPr>
          <w:sz w:val="12"/>
        </w:rPr>
        <w:t xml:space="preserve">¶ </w:t>
      </w:r>
      <w:r w:rsidRPr="008603D5">
        <w:t xml:space="preserve">second half of the last century’, resting upon its enormous wealth.10 Chomsky </w:t>
      </w:r>
      <w:r w:rsidRPr="008603D5">
        <w:rPr>
          <w:sz w:val="12"/>
        </w:rPr>
        <w:t xml:space="preserve">¶ </w:t>
      </w:r>
      <w:r w:rsidRPr="008603D5">
        <w:t xml:space="preserve">meanwhile insists that there has been continuity in the ‘basic missions of global </w:t>
      </w:r>
      <w:r w:rsidRPr="008603D5">
        <w:rPr>
          <w:sz w:val="12"/>
        </w:rPr>
        <w:t xml:space="preserve">¶ </w:t>
      </w:r>
      <w:r w:rsidRPr="008603D5">
        <w:t xml:space="preserve">management’ since the end of the war, even if there has now emerged a new </w:t>
      </w:r>
      <w:r w:rsidRPr="008603D5">
        <w:rPr>
          <w:sz w:val="12"/>
        </w:rPr>
        <w:t xml:space="preserve">¶ </w:t>
      </w:r>
      <w:r w:rsidRPr="008603D5">
        <w:t>declaratory strategy ‘aimed at permanent global hegemony’.11</w:t>
      </w:r>
    </w:p>
    <w:p w14:paraId="3E2710B5" w14:textId="77777777" w:rsidR="0016766F" w:rsidRPr="008603D5" w:rsidRDefault="0016766F" w:rsidP="0016766F">
      <w:pPr>
        <w:rPr>
          <w:rStyle w:val="StyleBoldUnderline"/>
        </w:rPr>
      </w:pPr>
      <w:r w:rsidRPr="008603D5">
        <w:t xml:space="preserve">The second perspective contrasts sharply, in some fundamental respects, with the </w:t>
      </w:r>
      <w:r w:rsidRPr="008603D5">
        <w:rPr>
          <w:sz w:val="12"/>
        </w:rPr>
        <w:t xml:space="preserve">¶ </w:t>
      </w:r>
      <w:r w:rsidRPr="008603D5">
        <w:t xml:space="preserve">above. It attests not to continuity but to discontinuity. At some finite point around </w:t>
      </w:r>
      <w:r w:rsidRPr="008603D5">
        <w:rPr>
          <w:sz w:val="12"/>
        </w:rPr>
        <w:t xml:space="preserve">¶ </w:t>
      </w:r>
      <w:r w:rsidRPr="008603D5">
        <w:t xml:space="preserve">the early 1970s, the United States ceased to be the hegemon. ‘U.S. hegemony began </w:t>
      </w:r>
      <w:r w:rsidRPr="008603D5">
        <w:rPr>
          <w:sz w:val="12"/>
        </w:rPr>
        <w:t xml:space="preserve">¶ </w:t>
      </w:r>
      <w:r w:rsidRPr="008603D5">
        <w:t>during the Second World War’, we are told, ‘and peaked some thirty years later.’12</w:t>
      </w:r>
      <w:r w:rsidRPr="008603D5">
        <w:rPr>
          <w:sz w:val="12"/>
        </w:rPr>
        <w:t xml:space="preserve">¶ </w:t>
      </w:r>
      <w:r w:rsidRPr="008603D5">
        <w:t xml:space="preserve">Elsewhere, Wallerstein agrees that we ‘have to start in 1945 when the United States </w:t>
      </w:r>
      <w:r w:rsidRPr="008603D5">
        <w:rPr>
          <w:sz w:val="12"/>
        </w:rPr>
        <w:t xml:space="preserve">¶ </w:t>
      </w:r>
      <w:r w:rsidRPr="008603D5">
        <w:t xml:space="preserve">became hegemonic, really hegemonic’, but is of the view that this ‘lasted only about </w:t>
      </w:r>
      <w:r w:rsidRPr="008603D5">
        <w:rPr>
          <w:sz w:val="12"/>
        </w:rPr>
        <w:t xml:space="preserve">¶ </w:t>
      </w:r>
      <w:r w:rsidRPr="008603D5">
        <w:t xml:space="preserve">twenty-five years’.13 It was only the new constellation of power consequent upon </w:t>
      </w:r>
      <w:r w:rsidRPr="008603D5">
        <w:rPr>
          <w:sz w:val="12"/>
        </w:rPr>
        <w:t xml:space="preserve">¶ </w:t>
      </w:r>
      <w:r w:rsidRPr="008603D5">
        <w:t xml:space="preserve">the end of the Cold War that subsequently allowed it to resume its former, or new, </w:t>
      </w:r>
      <w:r w:rsidRPr="008603D5">
        <w:rPr>
          <w:sz w:val="12"/>
        </w:rPr>
        <w:t xml:space="preserve">¶ </w:t>
      </w:r>
      <w:r w:rsidRPr="008603D5">
        <w:t xml:space="preserve">hegemonic role. This is important because it emphasizes a radical break between the </w:t>
      </w:r>
      <w:r w:rsidRPr="008603D5">
        <w:rPr>
          <w:sz w:val="12"/>
        </w:rPr>
        <w:t xml:space="preserve">¶ </w:t>
      </w:r>
      <w:r w:rsidRPr="008603D5">
        <w:t xml:space="preserve">1970s and 1980s, taken together, and the following period from the 1990s onwards. </w:t>
      </w:r>
      <w:r w:rsidRPr="008603D5">
        <w:rPr>
          <w:sz w:val="12"/>
        </w:rPr>
        <w:t xml:space="preserve">¶ </w:t>
      </w:r>
      <w:r w:rsidRPr="008603D5">
        <w:rPr>
          <w:rStyle w:val="StyleBoldUnderline"/>
        </w:rPr>
        <w:t>In short, there are two major ingredients in this perspective. One is that the United ¶ States initially experienced a period of decline, such that its hegemonic position ¶ was eroded; the second is that, under the new conditions of unipolarity after 1990, ¶ it became possible for that role to be resumed, or reinvented.</w:t>
      </w:r>
    </w:p>
    <w:p w14:paraId="7BB8D534" w14:textId="77777777" w:rsidR="004A5ABB" w:rsidRPr="008603D5" w:rsidRDefault="0016766F" w:rsidP="0016766F">
      <w:pPr>
        <w:rPr>
          <w:rStyle w:val="StyleBoldUnderline"/>
        </w:rPr>
      </w:pPr>
      <w:r w:rsidRPr="008603D5">
        <w:t xml:space="preserve">This perspective then focuses upon the restoration of US hegemony after 1990. </w:t>
      </w:r>
      <w:r w:rsidRPr="008603D5">
        <w:rPr>
          <w:sz w:val="12"/>
        </w:rPr>
        <w:t xml:space="preserve">¶ </w:t>
      </w:r>
      <w:r w:rsidRPr="008603D5">
        <w:t xml:space="preserve">Whatever became of that earlier hegemony during the 1970s and 1980s, </w:t>
      </w:r>
      <w:r w:rsidRPr="008603D5">
        <w:rPr>
          <w:rStyle w:val="StyleBoldUnderline"/>
        </w:rPr>
        <w:t>it was ¶ the end of the Cold War that created the opportunity for its renewal.14 The only ¶ interesting questions about this new hegemony</w:t>
      </w:r>
      <w:r w:rsidRPr="008603D5">
        <w:t xml:space="preserve">, we were told, </w:t>
      </w:r>
      <w:r w:rsidRPr="008603D5">
        <w:rPr>
          <w:rStyle w:val="StyleBoldUnderline"/>
        </w:rPr>
        <w:t>concerned how ¶ stable and durable it might prove; whether it was so unnatural a condition that it ¶ would evoke new forms of balancing behaviour to displace it.</w:t>
      </w:r>
    </w:p>
    <w:p w14:paraId="7CD829D7" w14:textId="77777777" w:rsidR="0016766F" w:rsidRPr="008603D5" w:rsidRDefault="0016766F" w:rsidP="0016766F">
      <w:pPr>
        <w:rPr>
          <w:rStyle w:val="StyleBoldUnderline"/>
        </w:rPr>
      </w:pPr>
      <w:r w:rsidRPr="008603D5">
        <w:t xml:space="preserve">Finally, </w:t>
      </w:r>
      <w:r w:rsidRPr="008603D5">
        <w:rPr>
          <w:rStyle w:val="StyleBoldUnderline"/>
        </w:rPr>
        <w:t>those accounts that trace the origins of a new American hegemony ¶ after 2001 simply extend the logic of the same arguments</w:t>
      </w:r>
      <w:r w:rsidRPr="008603D5">
        <w:t xml:space="preserve">: the incoming Bush </w:t>
      </w:r>
      <w:r w:rsidRPr="008603D5">
        <w:rPr>
          <w:sz w:val="12"/>
        </w:rPr>
        <w:t xml:space="preserve">¶ </w:t>
      </w:r>
      <w:r w:rsidRPr="008603D5">
        <w:t xml:space="preserve">administration exploited the potential of the system to a greater degree than had </w:t>
      </w:r>
      <w:r w:rsidRPr="008603D5">
        <w:rPr>
          <w:sz w:val="12"/>
        </w:rPr>
        <w:t xml:space="preserve">¶ </w:t>
      </w:r>
      <w:r w:rsidRPr="008603D5">
        <w:t xml:space="preserve">been attempted during the 1990s.15 However, </w:t>
      </w:r>
      <w:r w:rsidRPr="008603D5">
        <w:rPr>
          <w:rStyle w:val="StyleBoldUnderline"/>
        </w:rPr>
        <w:t xml:space="preserve">the emphasis now shifts away from ¶ hegemony as a structural product, and towards hegemony as an agential design. </w:t>
      </w:r>
      <w:r w:rsidRPr="008603D5">
        <w:rPr>
          <w:rStyle w:val="StyleBoldUnderline"/>
        </w:rPr>
        <w:lastRenderedPageBreak/>
        <w:t>¶ Hegemony</w:t>
      </w:r>
      <w:r w:rsidRPr="008603D5">
        <w:t xml:space="preserve">, in this latter understanding, </w:t>
      </w:r>
      <w:r w:rsidRPr="008603D5">
        <w:rPr>
          <w:rStyle w:val="StyleBoldUnderline"/>
        </w:rPr>
        <w:t>needs to be approached as a policy ¶ choice</w:t>
      </w:r>
      <w:r w:rsidRPr="008603D5">
        <w:t xml:space="preserve">, and the emphasis shifts to the volition of the new Bush administration, </w:t>
      </w:r>
      <w:r w:rsidRPr="008603D5">
        <w:rPr>
          <w:sz w:val="12"/>
        </w:rPr>
        <w:t xml:space="preserve">¶ </w:t>
      </w:r>
      <w:r w:rsidRPr="008603D5">
        <w:rPr>
          <w:rStyle w:val="StyleBoldUnderline"/>
        </w:rPr>
        <w:t>especially in the aftermath of 9/11. Hegemony is the new agency, not the new ¶ structure.</w:t>
      </w:r>
    </w:p>
    <w:p w14:paraId="0BCA2A59" w14:textId="77777777" w:rsidR="0016766F" w:rsidRPr="008603D5" w:rsidRDefault="0016766F" w:rsidP="0016766F">
      <w:r w:rsidRPr="008603D5">
        <w:t xml:space="preserve">Those who espouse this view locate it in a ‘grand strategy aimed at preventing the </w:t>
      </w:r>
      <w:r w:rsidRPr="008603D5">
        <w:rPr>
          <w:sz w:val="12"/>
        </w:rPr>
        <w:t xml:space="preserve">¶ </w:t>
      </w:r>
      <w:r w:rsidRPr="008603D5">
        <w:t xml:space="preserve">emergence of new great powers that could challenge US hegemony’.16 Although </w:t>
      </w:r>
      <w:r w:rsidRPr="008603D5">
        <w:rPr>
          <w:sz w:val="12"/>
        </w:rPr>
        <w:t xml:space="preserve">¶ </w:t>
      </w:r>
      <w:r w:rsidRPr="008603D5">
        <w:t xml:space="preserve">already clearly articulated by previous administrations, </w:t>
      </w:r>
      <w:r w:rsidRPr="008603D5">
        <w:rPr>
          <w:rStyle w:val="StyleBoldUnderline"/>
        </w:rPr>
        <w:t>this policy became much ¶ more pronounced after 9/11, and for this reason it is common enough to date ¶ a ‘new’ phase of US hegemony from this period.</w:t>
      </w:r>
      <w:r w:rsidRPr="008603D5">
        <w:t xml:space="preserve"> Its centrepiece was the Bush </w:t>
      </w:r>
      <w:r w:rsidRPr="008603D5">
        <w:rPr>
          <w:sz w:val="12"/>
        </w:rPr>
        <w:t xml:space="preserve">¶ </w:t>
      </w:r>
      <w:r w:rsidRPr="008603D5">
        <w:t xml:space="preserve">Doctrine in its various manifestations, which encapsulated a ‘largely unilateral </w:t>
      </w:r>
      <w:r w:rsidRPr="008603D5">
        <w:rPr>
          <w:sz w:val="12"/>
        </w:rPr>
        <w:t xml:space="preserve">¶ </w:t>
      </w:r>
      <w:r w:rsidRPr="008603D5">
        <w:t xml:space="preserve">project of hegemonic renewal and global transformation’.17 At the very least, if </w:t>
      </w:r>
      <w:r w:rsidRPr="008603D5">
        <w:rPr>
          <w:sz w:val="12"/>
        </w:rPr>
        <w:t xml:space="preserve">¶ </w:t>
      </w:r>
      <w:r w:rsidRPr="008603D5">
        <w:t xml:space="preserve">not ushering in an entirely new hegemony, ‘the terms of that hegemony have been </w:t>
      </w:r>
      <w:r w:rsidRPr="008603D5">
        <w:rPr>
          <w:sz w:val="12"/>
        </w:rPr>
        <w:t xml:space="preserve">¶ </w:t>
      </w:r>
      <w:r w:rsidRPr="008603D5">
        <w:t>changed’ by the doctrine.18</w:t>
      </w:r>
    </w:p>
    <w:p w14:paraId="65C75AF1" w14:textId="77777777" w:rsidR="0016766F" w:rsidRPr="008603D5" w:rsidRDefault="0016766F" w:rsidP="0016766F">
      <w:pPr>
        <w:rPr>
          <w:rStyle w:val="StyleBoldUnderline"/>
        </w:rPr>
      </w:pPr>
      <w:r w:rsidRPr="008603D5">
        <w:t xml:space="preserve">Collectively, the administration’s doctrinal statements were taken to represent </w:t>
      </w:r>
      <w:r w:rsidRPr="008603D5">
        <w:rPr>
          <w:sz w:val="12"/>
        </w:rPr>
        <w:t xml:space="preserve">¶ </w:t>
      </w:r>
      <w:r w:rsidRPr="008603D5">
        <w:t xml:space="preserve">a formal promulgation of hegemony on the part of the United States.19 Above all, </w:t>
      </w:r>
      <w:r w:rsidRPr="008603D5">
        <w:rPr>
          <w:sz w:val="12"/>
        </w:rPr>
        <w:t xml:space="preserve">¶ </w:t>
      </w:r>
      <w:r w:rsidRPr="008603D5">
        <w:rPr>
          <w:rStyle w:val="StyleBoldUnderline"/>
        </w:rPr>
        <w:t>the National Security Strategy in 2002 was understood as ‘the declared intent of ¶ the most powerful state in history to maintain its hegemony through the threat ¶ or use of military force’.20 This was implicit also in the Nuclear Posture Review, ¶ and its expressed intent to dissuade future competitors</w:t>
      </w:r>
      <w:r w:rsidRPr="008603D5">
        <w:t xml:space="preserve">.21 Running through the </w:t>
      </w:r>
      <w:r w:rsidRPr="008603D5">
        <w:rPr>
          <w:sz w:val="12"/>
        </w:rPr>
        <w:t xml:space="preserve">¶ </w:t>
      </w:r>
      <w:r w:rsidRPr="008603D5">
        <w:t xml:space="preserve">Bush Doctrine as a whole is a commitment to ‘the establishment of American </w:t>
      </w:r>
      <w:r w:rsidRPr="008603D5">
        <w:rPr>
          <w:sz w:val="12"/>
        </w:rPr>
        <w:t xml:space="preserve">¶ </w:t>
      </w:r>
      <w:r w:rsidRPr="008603D5">
        <w:t xml:space="preserve">hegemony’, within which ‘the dominant power behaves quite differently from the </w:t>
      </w:r>
      <w:r w:rsidRPr="008603D5">
        <w:rPr>
          <w:sz w:val="12"/>
        </w:rPr>
        <w:t xml:space="preserve">¶ </w:t>
      </w:r>
      <w:r w:rsidRPr="008603D5">
        <w:t xml:space="preserve">others’.22 </w:t>
      </w:r>
      <w:r w:rsidRPr="008603D5">
        <w:rPr>
          <w:rStyle w:val="StyleBoldUnderline"/>
        </w:rPr>
        <w:t>Others see the Bush Doctrine as giving expression to a more deep-seated ¶ reorientation in US strategy whereby ‘America’s temporary Cold War hegemony ¶ in Western Europe and East Asia should be converted into permanent U.S. global ¶ hegemony’.23 Such an American hegemony, especially in its military sense, has ¶ been considered ‘unassailable for at least a decade’.24</w:t>
      </w:r>
    </w:p>
    <w:p w14:paraId="2BF8BBC0" w14:textId="77777777" w:rsidR="0016766F" w:rsidRPr="008603D5" w:rsidRDefault="0016766F" w:rsidP="0016766F">
      <w:pPr>
        <w:rPr>
          <w:rStyle w:val="StyleBoldUnderline"/>
        </w:rPr>
      </w:pPr>
      <w:r w:rsidRPr="008603D5">
        <w:t xml:space="preserve">This all amounts to a terribly confusing history, and we might be well advised </w:t>
      </w:r>
      <w:r w:rsidRPr="008603D5">
        <w:rPr>
          <w:sz w:val="12"/>
        </w:rPr>
        <w:t xml:space="preserve">¶ </w:t>
      </w:r>
      <w:r w:rsidRPr="008603D5">
        <w:t xml:space="preserve">to abandon the term ‘hegemony’ at this point. However, in the specific terms </w:t>
      </w:r>
      <w:r w:rsidRPr="008603D5">
        <w:rPr>
          <w:sz w:val="12"/>
        </w:rPr>
        <w:t xml:space="preserve">¶ </w:t>
      </w:r>
      <w:r w:rsidRPr="008603D5">
        <w:t xml:space="preserve">advanced here, little of this history refers to any kind of hegemony; it simply </w:t>
      </w:r>
      <w:r w:rsidRPr="008603D5">
        <w:rPr>
          <w:sz w:val="12"/>
        </w:rPr>
        <w:t xml:space="preserve">¶ </w:t>
      </w:r>
      <w:r w:rsidRPr="008603D5">
        <w:t xml:space="preserve">refers to stages in primacy—its quest, realization, and possible loss. Accordingly, </w:t>
      </w:r>
      <w:r w:rsidRPr="008603D5">
        <w:rPr>
          <w:sz w:val="12"/>
        </w:rPr>
        <w:t xml:space="preserve">¶ </w:t>
      </w:r>
      <w:r w:rsidRPr="008603D5">
        <w:rPr>
          <w:rStyle w:val="StyleBoldUnderline"/>
        </w:rPr>
        <w:t>we need a stricter concept.</w:t>
      </w:r>
      <w:r w:rsidRPr="008603D5">
        <w:t xml:space="preserve"> If we define hegemony such that a consensual legitimacy is a necessary part of it rather than an optional extra, then the recent phase of </w:t>
      </w:r>
      <w:r w:rsidRPr="008603D5">
        <w:rPr>
          <w:sz w:val="12"/>
        </w:rPr>
        <w:t xml:space="preserve">¶ </w:t>
      </w:r>
      <w:r w:rsidRPr="008603D5">
        <w:t xml:space="preserve">US strategy represents no kind of hegemony at all. At best, it is a tale of hegemony </w:t>
      </w:r>
      <w:r w:rsidRPr="008603D5">
        <w:rPr>
          <w:sz w:val="12"/>
        </w:rPr>
        <w:t xml:space="preserve">¶ </w:t>
      </w:r>
      <w:r w:rsidRPr="008603D5">
        <w:t xml:space="preserve">lost. In terms of a social theory of hegemony—whereby hegemony becomes </w:t>
      </w:r>
      <w:r w:rsidRPr="008603D5">
        <w:rPr>
          <w:sz w:val="12"/>
        </w:rPr>
        <w:t xml:space="preserve">¶ </w:t>
      </w:r>
      <w:r w:rsidRPr="008603D5">
        <w:t>an accepted institution of international society—</w:t>
      </w:r>
      <w:r w:rsidRPr="008603D5">
        <w:rPr>
          <w:rStyle w:val="StyleBoldUnderline"/>
        </w:rPr>
        <w:t>there has then been no recent ¶ American hegemony, its primacy in material power notwithstanding. The focus ¶ must then shift away from the attributes of the putative hegemon, and the resources ¶ at its command, towards the perceptions and responses of the ‘followers’.</w:t>
      </w:r>
    </w:p>
    <w:p w14:paraId="00477352" w14:textId="77777777" w:rsidR="0016766F" w:rsidRPr="008603D5" w:rsidRDefault="0016766F" w:rsidP="0016766F">
      <w:r w:rsidRPr="008603D5">
        <w:rPr>
          <w:rStyle w:val="StyleBoldUnderline"/>
        </w:rPr>
        <w:t>The great paradox is that a US hegemony conceived of in these terms is now ¶ arguably ever more necessary at a time when its primary conditions may be ever ¶ less attainable. The necessity arises in the context of the challenges currently facing ¶ the international order—climate change above all—and the need for consensual ¶ leadership to respond with a sense of urgency.25 Drawing his own distinction ¶ between hegemony and empire, Schroeder concurs. He insists that, historically, ¶ ‘real advances in international order … have been connected with choices leading ¶ powers have made for durable, tolerable hegemony’. Moreover, he thinks, recent ¶ trends in the contemporary system have made hegemony ‘more needed, and more ¶ potentially stable and beneficial’.</w:t>
      </w:r>
      <w:r w:rsidRPr="008603D5">
        <w:t xml:space="preserve">26 What light, if any, can the history of past </w:t>
      </w:r>
      <w:r w:rsidRPr="008603D5">
        <w:rPr>
          <w:sz w:val="12"/>
        </w:rPr>
        <w:t xml:space="preserve">¶ </w:t>
      </w:r>
      <w:r w:rsidRPr="008603D5">
        <w:t>hegemonies shed on this?</w:t>
      </w:r>
    </w:p>
    <w:p w14:paraId="501FB79A" w14:textId="77777777" w:rsidR="0016766F" w:rsidRPr="008603D5" w:rsidRDefault="0016766F" w:rsidP="0016766F"/>
    <w:p w14:paraId="6BD36C3B" w14:textId="77777777" w:rsidR="0016766F" w:rsidRPr="008603D5" w:rsidRDefault="0016766F" w:rsidP="0016766F">
      <w:pPr>
        <w:keepNext/>
        <w:keepLines/>
        <w:spacing w:before="200"/>
        <w:outlineLvl w:val="3"/>
        <w:rPr>
          <w:rFonts w:eastAsia="MS Gothic"/>
          <w:b/>
          <w:bCs/>
          <w:iCs/>
          <w:sz w:val="26"/>
        </w:rPr>
      </w:pPr>
      <w:r w:rsidRPr="008603D5">
        <w:rPr>
          <w:rFonts w:eastAsia="MS Gothic"/>
          <w:b/>
          <w:bCs/>
          <w:iCs/>
          <w:sz w:val="26"/>
        </w:rPr>
        <w:lastRenderedPageBreak/>
        <w:t>Unipolarity good – stratified hierarchy promotes stability</w:t>
      </w:r>
    </w:p>
    <w:p w14:paraId="28EC0121" w14:textId="77777777" w:rsidR="004A5ABB" w:rsidRPr="008603D5" w:rsidRDefault="0016766F" w:rsidP="0016766F">
      <w:pPr>
        <w:rPr>
          <w:rFonts w:eastAsia="Cambria"/>
          <w:b/>
          <w:bCs/>
          <w:sz w:val="26"/>
        </w:rPr>
      </w:pPr>
      <w:r w:rsidRPr="008603D5">
        <w:rPr>
          <w:rFonts w:eastAsia="Cambria"/>
          <w:b/>
          <w:bCs/>
          <w:sz w:val="26"/>
        </w:rPr>
        <w:t>Wohlforth Dartmouth College Government Professor 9</w:t>
      </w:r>
    </w:p>
    <w:p w14:paraId="00F425D6" w14:textId="77777777" w:rsidR="0016766F" w:rsidRPr="008603D5" w:rsidRDefault="0016766F" w:rsidP="0016766F">
      <w:pPr>
        <w:rPr>
          <w:rFonts w:eastAsia="Cambria"/>
          <w:bCs/>
          <w:sz w:val="26"/>
        </w:rPr>
      </w:pPr>
      <w:r w:rsidRPr="008603D5">
        <w:rPr>
          <w:rFonts w:eastAsia="Cambria"/>
          <w:bCs/>
          <w:sz w:val="26"/>
        </w:rPr>
        <w:t>[William C., January 2009, “Unipolarity, Status Competition, And Great Power War”,</w:t>
      </w:r>
      <w:hyperlink r:id="rId164" w:history="1">
        <w:r w:rsidRPr="008603D5">
          <w:rPr>
            <w:rFonts w:eastAsia="Cambria"/>
            <w:sz w:val="26"/>
          </w:rPr>
          <w:t>http://www.polisci.wisc.edu/Uploads/Documents/IRC/Wohlforth%20(2009).pdf</w:t>
        </w:r>
      </w:hyperlink>
      <w:r w:rsidRPr="008603D5">
        <w:rPr>
          <w:rFonts w:eastAsia="Cambria"/>
          <w:bCs/>
          <w:sz w:val="26"/>
        </w:rPr>
        <w:t>, World Politics 61, no. 1, p. 40-41, accessed 7/3/13, ALT]</w:t>
      </w:r>
    </w:p>
    <w:p w14:paraId="315C23DD" w14:textId="77777777" w:rsidR="0016766F" w:rsidRPr="008603D5" w:rsidRDefault="0016766F" w:rsidP="0016766F">
      <w:pPr>
        <w:rPr>
          <w:rFonts w:eastAsia="Cambria"/>
        </w:rPr>
      </w:pPr>
    </w:p>
    <w:p w14:paraId="36D893B4" w14:textId="77777777" w:rsidR="0016766F" w:rsidRPr="008603D5" w:rsidRDefault="0016766F" w:rsidP="0016766F">
      <w:pPr>
        <w:rPr>
          <w:rFonts w:eastAsia="Cambria"/>
          <w:b/>
          <w:bCs/>
          <w:u w:val="single"/>
        </w:rPr>
      </w:pPr>
      <w:r w:rsidRPr="008603D5">
        <w:rPr>
          <w:rFonts w:eastAsia="Cambria"/>
          <w:b/>
          <w:bCs/>
          <w:u w:val="single"/>
        </w:rPr>
        <w:t>Unipolarity implies the most stratiﬁed hierarchy, presenting the ¶ starkest contrast to the other two polar types</w:t>
      </w:r>
      <w:r w:rsidRPr="008603D5">
        <w:rPr>
          <w:rFonts w:eastAsia="Cambria"/>
        </w:rPr>
        <w:t xml:space="preserve">. The intensity of the competition over status in either a bipolar or a multipolar system might vary depending on how evenly the key dimensions of state capability </w:t>
      </w:r>
      <w:r w:rsidRPr="008603D5">
        <w:rPr>
          <w:rFonts w:eastAsia="Cambria"/>
          <w:sz w:val="12"/>
        </w:rPr>
        <w:t xml:space="preserve">¶ </w:t>
      </w:r>
      <w:r w:rsidRPr="008603D5">
        <w:rPr>
          <w:rFonts w:eastAsia="Cambria"/>
        </w:rPr>
        <w:t xml:space="preserve">are distributed—a multipolar system populated by states with very even </w:t>
      </w:r>
      <w:r w:rsidRPr="008603D5">
        <w:rPr>
          <w:rFonts w:eastAsia="Cambria"/>
          <w:sz w:val="12"/>
        </w:rPr>
        <w:t xml:space="preserve">¶ </w:t>
      </w:r>
      <w:r w:rsidRPr="008603D5">
        <w:rPr>
          <w:rFonts w:eastAsia="Cambria"/>
        </w:rPr>
        <w:t xml:space="preserve">capabilities portfolios might be less prone to status competition than a </w:t>
      </w:r>
      <w:r w:rsidRPr="008603D5">
        <w:rPr>
          <w:rFonts w:eastAsia="Cambria"/>
          <w:sz w:val="12"/>
        </w:rPr>
        <w:t xml:space="preserve">¶ </w:t>
      </w:r>
      <w:r w:rsidRPr="008603D5">
        <w:rPr>
          <w:rFonts w:eastAsia="Cambria"/>
        </w:rPr>
        <w:t xml:space="preserve">bipolar system in which the two poles possess very dissimilar portfolios. </w:t>
      </w:r>
      <w:r w:rsidRPr="008603D5">
        <w:rPr>
          <w:rFonts w:eastAsia="Cambria"/>
          <w:sz w:val="12"/>
        </w:rPr>
        <w:t xml:space="preserve">¶ </w:t>
      </w:r>
      <w:r w:rsidRPr="008603D5">
        <w:rPr>
          <w:rFonts w:eastAsia="Cambria"/>
        </w:rPr>
        <w:t xml:space="preserve">But </w:t>
      </w:r>
      <w:r w:rsidRPr="008603D5">
        <w:rPr>
          <w:rFonts w:eastAsia="Cambria"/>
          <w:b/>
          <w:bCs/>
          <w:u w:val="single"/>
        </w:rPr>
        <w:t>unipolarity, by deﬁnition, is characterized by one state possessing ¶ unambiguous preponderance in all relevant dimensions. The unipole ¶ provides the relevant out-group comparison for all other great powers,</w:t>
      </w:r>
      <w:r w:rsidRPr="008603D5">
        <w:rPr>
          <w:rFonts w:eastAsia="Cambria"/>
        </w:rPr>
        <w:t xml:space="preserve"> </w:t>
      </w:r>
      <w:r w:rsidRPr="008603D5">
        <w:rPr>
          <w:rFonts w:eastAsia="Cambria"/>
          <w:sz w:val="12"/>
        </w:rPr>
        <w:t xml:space="preserve">¶ </w:t>
      </w:r>
      <w:r w:rsidRPr="008603D5">
        <w:rPr>
          <w:rFonts w:eastAsia="Cambria"/>
        </w:rPr>
        <w:t xml:space="preserve">yet its material preponderance renders improbable identity-maintenance strategies of social competition. </w:t>
      </w:r>
      <w:r w:rsidRPr="008603D5">
        <w:rPr>
          <w:rFonts w:eastAsia="Cambria"/>
          <w:b/>
          <w:bCs/>
          <w:u w:val="single"/>
        </w:rPr>
        <w:t>While second-tier states would ¶ be expected to seek favorable comparisons with the unipole, they would ¶ also be expected to reconcile themselves to a relatively clear status ordering or to engage in strategies of social creativity.</w:t>
      </w:r>
    </w:p>
    <w:p w14:paraId="2DA72B22" w14:textId="77777777" w:rsidR="0016766F" w:rsidRPr="008603D5" w:rsidRDefault="0016766F" w:rsidP="0016766F">
      <w:pPr>
        <w:rPr>
          <w:rFonts w:eastAsia="Cambria"/>
          <w:b/>
          <w:bCs/>
          <w:u w:val="single"/>
        </w:rPr>
      </w:pPr>
    </w:p>
    <w:p w14:paraId="012E8522" w14:textId="77777777" w:rsidR="0016766F" w:rsidRPr="008603D5" w:rsidRDefault="0016766F" w:rsidP="0016766F">
      <w:pPr>
        <w:keepNext/>
        <w:keepLines/>
        <w:spacing w:before="200"/>
        <w:outlineLvl w:val="3"/>
        <w:rPr>
          <w:rFonts w:eastAsia="MS Gothic"/>
          <w:b/>
          <w:bCs/>
          <w:iCs/>
          <w:sz w:val="26"/>
        </w:rPr>
      </w:pPr>
      <w:r w:rsidRPr="008603D5">
        <w:rPr>
          <w:rFonts w:eastAsia="MS Gothic"/>
          <w:b/>
          <w:bCs/>
          <w:iCs/>
          <w:sz w:val="26"/>
        </w:rPr>
        <w:t>Unipolarity encourages stability – psychological and sociological research proves</w:t>
      </w:r>
    </w:p>
    <w:p w14:paraId="70B60B4B" w14:textId="77777777" w:rsidR="004A5ABB" w:rsidRPr="008603D5" w:rsidRDefault="0016766F" w:rsidP="0016766F">
      <w:pPr>
        <w:rPr>
          <w:rFonts w:eastAsia="Cambria"/>
          <w:b/>
          <w:bCs/>
          <w:sz w:val="26"/>
        </w:rPr>
      </w:pPr>
      <w:r w:rsidRPr="008603D5">
        <w:rPr>
          <w:rFonts w:eastAsia="Cambria"/>
          <w:b/>
          <w:bCs/>
          <w:sz w:val="26"/>
        </w:rPr>
        <w:t>Wohlforth Dartmouth College Government Professor 9</w:t>
      </w:r>
    </w:p>
    <w:p w14:paraId="12DC20F4" w14:textId="77777777" w:rsidR="0016766F" w:rsidRPr="008603D5" w:rsidRDefault="0016766F" w:rsidP="0016766F">
      <w:pPr>
        <w:rPr>
          <w:rFonts w:eastAsia="Cambria"/>
        </w:rPr>
      </w:pPr>
      <w:r w:rsidRPr="008603D5">
        <w:rPr>
          <w:rFonts w:eastAsia="Cambria"/>
        </w:rPr>
        <w:t>[William C., January 2009, “Unipolarity, Status Competition, And Great Power War”,</w:t>
      </w:r>
      <w:hyperlink r:id="rId165" w:history="1">
        <w:r w:rsidRPr="008603D5">
          <w:rPr>
            <w:rFonts w:eastAsia="Cambria"/>
          </w:rPr>
          <w:t>http://www.polisci.wisc.edu/Uploads/Documents/IRC/Wohlforth%20(2009).pdf</w:t>
        </w:r>
      </w:hyperlink>
      <w:r w:rsidRPr="008603D5">
        <w:rPr>
          <w:rFonts w:eastAsia="Cambria"/>
        </w:rPr>
        <w:t>, World Politics 61, no. 1, p. 30, accessed 7/3/13, ALT]</w:t>
      </w:r>
    </w:p>
    <w:p w14:paraId="21E8F474" w14:textId="77777777" w:rsidR="0016766F" w:rsidRPr="008603D5" w:rsidRDefault="0016766F" w:rsidP="0016766F">
      <w:pPr>
        <w:rPr>
          <w:rFonts w:eastAsia="Cambria"/>
        </w:rPr>
      </w:pPr>
    </w:p>
    <w:p w14:paraId="00F6C862" w14:textId="77777777" w:rsidR="0016766F" w:rsidRPr="008603D5" w:rsidRDefault="0016766F" w:rsidP="0016766F">
      <w:pPr>
        <w:rPr>
          <w:rFonts w:eastAsia="Cambria"/>
          <w:bCs/>
        </w:rPr>
      </w:pPr>
      <w:r w:rsidRPr="008603D5">
        <w:rPr>
          <w:rFonts w:eastAsia="Cambria"/>
        </w:rPr>
        <w:t>Second, I question the dominant view that status quo evaluations ¶ are relatively independent of the distribution of capabilities</w:t>
      </w:r>
      <w:r w:rsidRPr="008603D5">
        <w:rPr>
          <w:rFonts w:eastAsia="Cambria"/>
          <w:bCs/>
        </w:rPr>
        <w:t xml:space="preserve">. </w:t>
      </w:r>
      <w:r w:rsidRPr="008603D5">
        <w:rPr>
          <w:rFonts w:eastAsia="Cambria"/>
          <w:b/>
          <w:bCs/>
          <w:u w:val="single"/>
        </w:rPr>
        <w:t>If the status of states depends in some measure on their relative capabilities, ¶ and</w:t>
      </w:r>
      <w:r w:rsidRPr="008603D5">
        <w:rPr>
          <w:rFonts w:eastAsia="Cambria"/>
          <w:bCs/>
        </w:rPr>
        <w:t xml:space="preserve"> if </w:t>
      </w:r>
      <w:r w:rsidRPr="008603D5">
        <w:rPr>
          <w:rFonts w:eastAsia="Cambria"/>
          <w:b/>
          <w:bCs/>
          <w:u w:val="single"/>
        </w:rPr>
        <w:t>states derive utility from status, then different distributions of ¶ capabilities</w:t>
      </w:r>
      <w:r w:rsidRPr="008603D5">
        <w:rPr>
          <w:rFonts w:eastAsia="Cambria"/>
          <w:bCs/>
        </w:rPr>
        <w:t xml:space="preserve"> may </w:t>
      </w:r>
      <w:r w:rsidRPr="008603D5">
        <w:rPr>
          <w:rFonts w:eastAsia="Cambria"/>
          <w:b/>
          <w:bCs/>
          <w:u w:val="single"/>
        </w:rPr>
        <w:t>affect</w:t>
      </w:r>
      <w:r w:rsidRPr="008603D5">
        <w:rPr>
          <w:rFonts w:eastAsia="Cambria"/>
          <w:bCs/>
        </w:rPr>
        <w:t xml:space="preserve"> levels of </w:t>
      </w:r>
      <w:r w:rsidRPr="008603D5">
        <w:rPr>
          <w:rFonts w:eastAsia="Cambria"/>
          <w:b/>
          <w:bCs/>
          <w:u w:val="single"/>
        </w:rPr>
        <w:t>satisfaction</w:t>
      </w:r>
      <w:r w:rsidRPr="008603D5">
        <w:rPr>
          <w:rFonts w:eastAsia="Cambria"/>
          <w:bCs/>
        </w:rPr>
        <w:t xml:space="preserve">, just as different income ¶ distributions may affect levels of status competition in domestic settings.6¶ </w:t>
      </w:r>
      <w:r w:rsidRPr="008603D5">
        <w:rPr>
          <w:rFonts w:eastAsia="Cambria"/>
          <w:b/>
          <w:bCs/>
          <w:u w:val="single"/>
        </w:rPr>
        <w:t>Building on research in psychology and sociology, I argue that ¶ even capabilities distributions among major powers foster ambiguous ¶ status hierarchies, which generate more dissatisfaction and clashes over ¶ the status quo.</w:t>
      </w:r>
      <w:r w:rsidRPr="008603D5">
        <w:rPr>
          <w:rFonts w:eastAsia="Cambria"/>
          <w:bCs/>
        </w:rPr>
        <w:t xml:space="preserve"> </w:t>
      </w:r>
      <w:r w:rsidRPr="008603D5">
        <w:rPr>
          <w:rFonts w:eastAsia="Cambria"/>
        </w:rPr>
        <w:t>And the more stratiﬁed the distribution of capabilities, ¶ the less likely such status competition is.</w:t>
      </w:r>
    </w:p>
    <w:p w14:paraId="1671FA99" w14:textId="77777777" w:rsidR="0016766F" w:rsidRPr="008603D5" w:rsidRDefault="0016766F" w:rsidP="0016766F">
      <w:pPr>
        <w:rPr>
          <w:rFonts w:eastAsia="Cambria"/>
        </w:rPr>
      </w:pPr>
      <w:r w:rsidRPr="008603D5">
        <w:rPr>
          <w:rFonts w:eastAsia="Cambria"/>
          <w:b/>
          <w:bCs/>
          <w:u w:val="single"/>
        </w:rPr>
        <w:t>Unipolarity thus generates far fewer incentives than either bipolarity or multipolarity for direct great power positional competition over ¶ status</w:t>
      </w:r>
      <w:r w:rsidRPr="008603D5">
        <w:rPr>
          <w:rFonts w:eastAsia="Cambria"/>
          <w:bCs/>
        </w:rPr>
        <w:t xml:space="preserve">. </w:t>
      </w:r>
      <w:r w:rsidRPr="008603D5">
        <w:rPr>
          <w:rFonts w:eastAsia="Cambria"/>
          <w:b/>
          <w:bCs/>
          <w:u w:val="single"/>
        </w:rPr>
        <w:t>Elites in the other major powers continue to prefer higher status, but in a unipolar system they face comparatively weak incentives ¶ to translate that preference into costly action.</w:t>
      </w:r>
      <w:r w:rsidRPr="008603D5">
        <w:rPr>
          <w:rFonts w:eastAsia="Cambria"/>
          <w:bCs/>
        </w:rPr>
        <w:t xml:space="preserve"> </w:t>
      </w:r>
      <w:r w:rsidRPr="008603D5">
        <w:rPr>
          <w:rFonts w:eastAsia="Cambria"/>
        </w:rPr>
        <w:t xml:space="preserve">And the absence of such ¶ incentives matters because social status is a positional good—something whose value depends on how much one has in relation to others.7¶ “If </w:t>
      </w:r>
      <w:r w:rsidRPr="008603D5">
        <w:rPr>
          <w:rFonts w:eastAsia="Cambria"/>
        </w:rPr>
        <w:lastRenderedPageBreak/>
        <w:t>everyone has high status,” Randall Schweller notes, “no one does.”8¶ While one actor might increase its status, all cannot simultaneously do ¶ so. High status is thus inherently scarce, and competitions for status ¶ tend to be zero sum.</w:t>
      </w:r>
    </w:p>
    <w:p w14:paraId="2DA76C64" w14:textId="77777777" w:rsidR="0016766F" w:rsidRPr="008603D5" w:rsidRDefault="0016766F" w:rsidP="0016766F">
      <w:pPr>
        <w:rPr>
          <w:rFonts w:eastAsia="Cambria"/>
          <w:bCs/>
        </w:rPr>
      </w:pPr>
    </w:p>
    <w:p w14:paraId="0AF60F23" w14:textId="77777777" w:rsidR="0016766F" w:rsidRPr="008603D5" w:rsidRDefault="0016766F" w:rsidP="0016766F">
      <w:pPr>
        <w:pStyle w:val="Heading4"/>
        <w:rPr>
          <w:rFonts w:cs="Times New Roman"/>
        </w:rPr>
      </w:pPr>
      <w:r w:rsidRPr="008603D5">
        <w:rPr>
          <w:rFonts w:cs="Times New Roman"/>
        </w:rPr>
        <w:t>US hegemony key to global stability, empirical evidence prove</w:t>
      </w:r>
    </w:p>
    <w:p w14:paraId="1CAF6288" w14:textId="77777777" w:rsidR="004A5ABB" w:rsidRPr="008603D5" w:rsidRDefault="0016766F" w:rsidP="0016766F">
      <w:pPr>
        <w:rPr>
          <w:rStyle w:val="StyleStyleBold12pt"/>
        </w:rPr>
      </w:pPr>
      <w:r w:rsidRPr="008603D5">
        <w:rPr>
          <w:rStyle w:val="StyleStyleBold12pt"/>
        </w:rPr>
        <w:t>Kagan, a senior fellow in foreign policy at the Brookings Institution, 12</w:t>
      </w:r>
    </w:p>
    <w:p w14:paraId="0F63CF11" w14:textId="77777777" w:rsidR="0016766F" w:rsidRPr="008603D5" w:rsidRDefault="0016766F" w:rsidP="0016766F">
      <w:r w:rsidRPr="008603D5">
        <w:t xml:space="preserve">[Robert, Wall Street Journal, “Why the world needs America” </w:t>
      </w:r>
      <w:hyperlink r:id="rId166" w:history="1">
        <w:r w:rsidRPr="008603D5">
          <w:rPr>
            <w:rStyle w:val="Hyperlink"/>
          </w:rPr>
          <w:t>http://online.wsj.com/article/SB10001424052970203646004577213262856669448.html</w:t>
        </w:r>
      </w:hyperlink>
      <w:r w:rsidRPr="008603D5">
        <w:t>] accessed 7-7-13, WZ</w:t>
      </w:r>
    </w:p>
    <w:p w14:paraId="030B7E3B" w14:textId="77777777" w:rsidR="0016766F" w:rsidRPr="008603D5" w:rsidRDefault="0016766F" w:rsidP="0016766F"/>
    <w:p w14:paraId="6AF65E5B" w14:textId="77777777" w:rsidR="0016766F" w:rsidRPr="008603D5" w:rsidRDefault="0016766F" w:rsidP="0016766F">
      <w:r w:rsidRPr="008603D5">
        <w:rPr>
          <w:rStyle w:val="StyleBoldUnderline"/>
        </w:rPr>
        <w:t>History shows that world orders, including our own, are transient. They rise and fall, and the institutions they erect, the beliefs and "norms" that guide them, the economic systems they support—they rise and fall, too</w:t>
      </w:r>
      <w:r w:rsidRPr="008603D5">
        <w:t>. The downfall of the Roman Empire brought an end not just to Roman rule but to Roman government and law and to an entire economic system stretching from Northern Europe to North Africa. Culture, the arts, even progress in science and technology, were set back for centuries.</w:t>
      </w:r>
    </w:p>
    <w:p w14:paraId="088EC51C" w14:textId="77777777" w:rsidR="0016766F" w:rsidRPr="008603D5" w:rsidRDefault="0016766F" w:rsidP="0016766F">
      <w:pPr>
        <w:rPr>
          <w:rStyle w:val="StyleBoldUnderline"/>
        </w:rPr>
      </w:pPr>
      <w:r w:rsidRPr="008603D5">
        <w:t xml:space="preserve">Modern history has followed a similar pattern. </w:t>
      </w:r>
      <w:r w:rsidRPr="008603D5">
        <w:rPr>
          <w:rStyle w:val="StyleBoldUnderline"/>
        </w:rPr>
        <w:t>After the Napoleonic Wars of the early 19th century, British control of the seas and the balance of great powers on the European continent provided relative security and stability.</w:t>
      </w:r>
      <w:r w:rsidRPr="008603D5">
        <w:t xml:space="preserve"> Prosperity grew, personal freedoms expanded, and the world was knit more closely together by revolutions in commerce and communication. </w:t>
      </w:r>
      <w:r w:rsidRPr="008603D5">
        <w:rPr>
          <w:rStyle w:val="StyleBoldUnderline"/>
        </w:rPr>
        <w:t>With the outbreak of World War I, the age of settled peace and advancing liberalism—of European civilization approaching its pinnacle—collapsed into an age of hyper-nationalism, despotism and economic calamity</w:t>
      </w:r>
      <w:r w:rsidRPr="008603D5">
        <w:t xml:space="preserve">. </w:t>
      </w:r>
      <w:r w:rsidRPr="008603D5">
        <w:rPr>
          <w:rStyle w:val="StyleBoldUnderline"/>
        </w:rPr>
        <w:t>The once-promising spread of democracy and liberalism halted and then reversed course, leaving a handful of outnumbered and besieged democracies living nervously in the shadow of fascist and totalitarian neighbors. The collapse of the British and European orders in the 20th century did not produce a new dark age—though if Nazi Germany and imperial Japan had prevailed, it might have—but the horrific conflict that it produced was, in its own way, just as devastating.</w:t>
      </w:r>
    </w:p>
    <w:p w14:paraId="682C6F4D" w14:textId="77777777" w:rsidR="0016766F" w:rsidRPr="008603D5" w:rsidRDefault="0016766F" w:rsidP="0016766F">
      <w:r w:rsidRPr="008603D5">
        <w:rPr>
          <w:rStyle w:val="StyleBoldUnderline"/>
        </w:rPr>
        <w:t>If the U.S. is unable to maintain its hegemony on the high seas, would other nations fill in the gaps? On board the USS Germantown in the South China Sea, Tuesday.</w:t>
      </w:r>
    </w:p>
    <w:p w14:paraId="0BB6DCA7" w14:textId="77777777" w:rsidR="0016766F" w:rsidRPr="008603D5" w:rsidRDefault="0016766F" w:rsidP="0016766F">
      <w:r w:rsidRPr="008603D5">
        <w:t xml:space="preserve">Would the end of the present American-dominated order have less dire consequences? A surprising number of American intellectuals, politicians and policy makers greet the prospect with equanimity. </w:t>
      </w:r>
      <w:r w:rsidRPr="008603D5">
        <w:rPr>
          <w:rStyle w:val="StyleBoldUnderline"/>
        </w:rPr>
        <w:t>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w:t>
      </w:r>
      <w:r w:rsidRPr="008603D5">
        <w:t>.</w:t>
      </w:r>
    </w:p>
    <w:p w14:paraId="013BB9EE" w14:textId="77777777" w:rsidR="0016766F" w:rsidRPr="008603D5" w:rsidRDefault="0016766F" w:rsidP="0016766F">
      <w:r w:rsidRPr="008603D5">
        <w:t xml:space="preserve">American power may diminish, the political scientist G. John Ikenberry argues, but "the underlying foundations of the liberal international order will survive and thrive." The commentator Fareed Zakaria believes that even as the balance shifts against the U.S., rising powers like China "will continue to live within the framework of the current international system." And there are elements across the political </w:t>
      </w:r>
      <w:r w:rsidRPr="008603D5">
        <w:lastRenderedPageBreak/>
        <w:t>spectrum—Republicans who call for retrenchment, Democrats who put their faith in international law and institutions—who don't imagine that a "post-American world" would look very different from the American world. If all of this sounds too good to be true, it is. The present world order was largely shaped by American power and reflects American interests and preferences. If the balance of power shifts in the direction of other nations, the world order will change to suit their interests and preferences. Nor can we assume that all the great powers in a post-American world would agree on the benefits of preserving the present order, or have the capacity to preserve it, even if they wanted to.</w:t>
      </w:r>
    </w:p>
    <w:p w14:paraId="6B5888F8" w14:textId="77777777" w:rsidR="0016766F" w:rsidRPr="008603D5" w:rsidRDefault="0016766F" w:rsidP="0016766F">
      <w:r w:rsidRPr="008603D5">
        <w:t>Take the issue of democracy. For several decades, the balance of power in the world has favored democratic governments. In a genuinely post-American world, the balance would shift toward the great-power autocracies. Both Beijing and Moscow already protect dictators like Syria's Bashar al-Assad. If they gain greater relative influence in the future, we will see fewer democratic transitions and more autocrats hanging on to power. The balance in a new, multipolar world might be more favorable to democracy if some of the rising democracies—Brazil, India, Turkey, South Africa—picked up the slack from a declining U.S. Yet not all of them have the desire or the capacity to do it.</w:t>
      </w:r>
    </w:p>
    <w:p w14:paraId="3E8B8410" w14:textId="77777777" w:rsidR="0016766F" w:rsidRPr="008603D5" w:rsidRDefault="0016766F" w:rsidP="0016766F">
      <w:r w:rsidRPr="008603D5">
        <w:t>What about the economic order of free markets and free trade? People assume that China and other rising powers that have benefited so much from the present system would have a stake in preserving it. They wouldn't kill the goose that lays the golden eggs.</w:t>
      </w:r>
    </w:p>
    <w:p w14:paraId="09562378" w14:textId="77777777" w:rsidR="004A5ABB" w:rsidRPr="008603D5" w:rsidRDefault="0016766F" w:rsidP="0016766F">
      <w:r w:rsidRPr="008603D5">
        <w:rPr>
          <w:rStyle w:val="StyleBoldUnderline"/>
        </w:rPr>
        <w:t>Unfortunately, they might not be able to help themselves. The creation and survival of a liberal economic order has depended, historically, on great powers that are both willing and able to support open trade and free markets, often with naval power</w:t>
      </w:r>
      <w:r w:rsidRPr="008603D5">
        <w:t>.</w:t>
      </w:r>
    </w:p>
    <w:p w14:paraId="489B7B46" w14:textId="77777777" w:rsidR="0016766F" w:rsidRPr="008603D5" w:rsidRDefault="0016766F" w:rsidP="0016766F"/>
    <w:p w14:paraId="0FD50D9D" w14:textId="77777777" w:rsidR="0016766F" w:rsidRPr="008603D5" w:rsidRDefault="0016766F" w:rsidP="0016766F">
      <w:pPr>
        <w:pStyle w:val="Heading4"/>
        <w:rPr>
          <w:rFonts w:cs="Times New Roman"/>
        </w:rPr>
      </w:pPr>
      <w:r w:rsidRPr="008603D5">
        <w:rPr>
          <w:rFonts w:cs="Times New Roman"/>
        </w:rPr>
        <w:t>A collapse of US hegemony would devolve world relations and bring chaos</w:t>
      </w:r>
    </w:p>
    <w:p w14:paraId="7B780A10" w14:textId="77777777" w:rsidR="004A5ABB" w:rsidRPr="008603D5" w:rsidRDefault="0016766F" w:rsidP="0016766F">
      <w:pPr>
        <w:rPr>
          <w:rStyle w:val="StyleStyleBold12pt"/>
        </w:rPr>
      </w:pPr>
      <w:r w:rsidRPr="008603D5">
        <w:rPr>
          <w:rStyle w:val="StyleStyleBold12pt"/>
        </w:rPr>
        <w:t>Kagan, a senior fellow in foreign policy at the Brookings Institution, 12</w:t>
      </w:r>
    </w:p>
    <w:p w14:paraId="4726F356" w14:textId="77777777" w:rsidR="0016766F" w:rsidRPr="008603D5" w:rsidRDefault="0016766F" w:rsidP="0016766F">
      <w:r w:rsidRPr="008603D5">
        <w:t xml:space="preserve">[Robert, Wall Street Journal, “Why the world needs America” </w:t>
      </w:r>
      <w:hyperlink r:id="rId167" w:history="1">
        <w:r w:rsidRPr="008603D5">
          <w:rPr>
            <w:rStyle w:val="Hyperlink"/>
          </w:rPr>
          <w:t>http://online.wsj.com/article/SB10001424052970203646004577213262856669448.html</w:t>
        </w:r>
      </w:hyperlink>
      <w:r w:rsidRPr="008603D5">
        <w:rPr>
          <w:rStyle w:val="Hyperlink"/>
        </w:rPr>
        <w:t xml:space="preserve"> accessed</w:t>
      </w:r>
      <w:r w:rsidRPr="008603D5">
        <w:t xml:space="preserve"> 7-7-13, WZ]</w:t>
      </w:r>
    </w:p>
    <w:p w14:paraId="3C51F6E5" w14:textId="77777777" w:rsidR="0016766F" w:rsidRPr="008603D5" w:rsidRDefault="0016766F" w:rsidP="0016766F"/>
    <w:p w14:paraId="2F798210" w14:textId="77777777" w:rsidR="0016766F" w:rsidRPr="008603D5" w:rsidRDefault="0016766F" w:rsidP="0016766F">
      <w:pPr>
        <w:rPr>
          <w:rStyle w:val="StyleBoldUnderline"/>
        </w:rPr>
      </w:pPr>
      <w:r w:rsidRPr="008603D5">
        <w:t>If a declining America is unable to maintain its long-standing hegemony on the high seas, would other nations take on the burdens and the expense of sustaining navies to fill in the gaps? Even if they did, would this produce an open global commons—or rising tension? China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w:t>
      </w:r>
    </w:p>
    <w:p w14:paraId="637F759B" w14:textId="77777777" w:rsidR="0016766F" w:rsidRPr="008603D5" w:rsidRDefault="0016766F" w:rsidP="0016766F">
      <w:r w:rsidRPr="008603D5">
        <w:rPr>
          <w:rStyle w:val="StyleBoldUnderline"/>
        </w:rPr>
        <w:t xml:space="preserve">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w:t>
      </w:r>
      <w:r w:rsidRPr="008603D5">
        <w:rPr>
          <w:rStyle w:val="StyleBoldUnderline"/>
        </w:rPr>
        <w:lastRenderedPageBreak/>
        <w:t>same level as Angola, Algeria and Belize. Even if optimistic forecasts are correct, China's per capita GDP by 2030 would still only be half that of the U.S., putting it roughly where Slovenia and Greece are today</w:t>
      </w:r>
      <w:r w:rsidRPr="008603D5">
        <w:t>.</w:t>
      </w:r>
    </w:p>
    <w:p w14:paraId="2BCF9453" w14:textId="77777777" w:rsidR="0016766F" w:rsidRPr="008603D5" w:rsidRDefault="0016766F" w:rsidP="0016766F">
      <w:r w:rsidRPr="008603D5">
        <w:t>As Arvind Subramanian and other economists have pointed out, this will make for a historically unique situation. 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p>
    <w:p w14:paraId="557A05E6" w14:textId="77777777" w:rsidR="0016766F" w:rsidRPr="008603D5" w:rsidRDefault="0016766F" w:rsidP="0016766F">
      <w:r w:rsidRPr="008603D5">
        <w:t>China's leaders, presiding over a poorer and still developing country, may prove less willing to open their economy. They have already begun closing some sectors to foreign competition and are likely to close others in the future. Even optimists like Mr. Subramanian believe that the liberal economic order will require "some insurance" against a scenario in which "China exercises its dominance by either reversing its previous policies or failing to open areas of the economy that are now highly protected." American economic dominance has been welcomed by much of the world because, like the mobster Hyman Roth in "The Godfather," the U.S. has always made money for its partners. Chinese economic dominance may get a different reception.</w:t>
      </w:r>
    </w:p>
    <w:p w14:paraId="454128EA" w14:textId="77777777" w:rsidR="0016766F" w:rsidRPr="008603D5" w:rsidRDefault="0016766F" w:rsidP="0016766F">
      <w:r w:rsidRPr="008603D5">
        <w:rPr>
          <w:rStyle w:val="StyleBoldUnderline"/>
        </w:rPr>
        <w:t>Another problem is that China's form of capitalism is heavily dominated by the state, with the ultimate goal of preserving the rule of the Communist Party. Unlike the eras of British and American pre-eminence, when the leading economic powers were dominated largely by private individuals or companies, China's system is more like the mercantilist arrangements of previous centuries.</w:t>
      </w:r>
      <w:r w:rsidRPr="008603D5">
        <w:t xml:space="preserve"> The government amasses wealth in order to secure its continued rule and to pay for armies and navies to compete with other great powers.</w:t>
      </w:r>
    </w:p>
    <w:p w14:paraId="6FCB631C" w14:textId="77777777" w:rsidR="0016766F" w:rsidRPr="008603D5" w:rsidRDefault="0016766F" w:rsidP="0016766F">
      <w:pPr>
        <w:rPr>
          <w:rStyle w:val="StyleBoldUnderline"/>
        </w:rPr>
      </w:pPr>
      <w:r w:rsidRPr="008603D5">
        <w:t>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r w:rsidRPr="008603D5">
        <w:rPr>
          <w:rStyle w:val="StyleBoldUnderline"/>
        </w:rPr>
        <w:t>. Finally, what about the long peace that has held among the great powers for the better part of six decades? Would it survive in a post-American world?</w:t>
      </w:r>
    </w:p>
    <w:p w14:paraId="68A61BA9" w14:textId="77777777" w:rsidR="0016766F" w:rsidRPr="008603D5" w:rsidRDefault="0016766F" w:rsidP="0016766F">
      <w:r w:rsidRPr="008603D5">
        <w:rPr>
          <w:rStyle w:val="StyleBoldUnderline"/>
        </w:rPr>
        <w:t>Most commentators who welcome this scenario imagine that American predominance would be replaced by some kind of multipolar harmony</w:t>
      </w:r>
      <w:r w:rsidRPr="008603D5">
        <w:t>. But multipolar systems have historically been neither particularly stable nor particularly peaceful. Rough parity among powerful nations is a source of uncertainty that leads to miscalculation. Conflicts erupt as a result of fluctuations in the delicate power equation. War among the great powers was a common, if not constant, occurrence in the long periods of multipolarity from the 16th to the 18th centuries, culminating in the series of enormously destructive Europe-wide wars that followed the French Revolution and ended with Napoleon's defeat in 1815.</w:t>
      </w:r>
    </w:p>
    <w:p w14:paraId="47801137" w14:textId="77777777" w:rsidR="0016766F" w:rsidRPr="008603D5" w:rsidRDefault="0016766F" w:rsidP="0016766F">
      <w:r w:rsidRPr="008603D5">
        <w:t>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p>
    <w:p w14:paraId="17213743" w14:textId="77777777" w:rsidR="0016766F" w:rsidRPr="008603D5" w:rsidRDefault="0016766F" w:rsidP="0016766F">
      <w:r w:rsidRPr="008603D5">
        <w:lastRenderedPageBreak/>
        <w:t>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w:t>
      </w:r>
    </w:p>
    <w:p w14:paraId="7051B55E" w14:textId="77777777" w:rsidR="00D00BB8" w:rsidRPr="008603D5" w:rsidRDefault="0016766F" w:rsidP="0016766F">
      <w:r w:rsidRPr="008603D5">
        <w:t xml:space="preserve">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rules and institutions of international order rarely survive the decline of the nations that erected them. They are like scaffolding around a building: They don't hold the building up; the building holds them up. International order is not an evolution; it is an imposition. It will last only as long as those who favor it retain the will and capacity to defend it. 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But international order is not an evolution; it is an imposition. It is the domination of one vision over others—in America's case, the domination of free-market and democratic principles, together with an international system that supports them. </w:t>
      </w:r>
      <w:r w:rsidRPr="008603D5">
        <w:rPr>
          <w:rStyle w:val="StyleBoldUnderline"/>
        </w:rPr>
        <w:t>The present order will last only as long as those who favor it and benefit from it retain the will and capacity to defend it. There was nothing inevitable about the world that was created after World War II</w:t>
      </w:r>
      <w:r w:rsidRPr="008603D5">
        <w:t xml:space="preserve">. No divine providence or unfolding Hegelian dialectic required the triumph of democracy and capitalism, and </w:t>
      </w:r>
      <w:r w:rsidRPr="008603D5">
        <w:rPr>
          <w:rStyle w:val="StyleBoldUnderline"/>
        </w:rPr>
        <w:t>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w:t>
      </w:r>
      <w:r w:rsidRPr="008603D5">
        <w:t xml:space="preserve">s. The better idea doesn't have to win just because it is a better idea. It requires great powers to champion it. </w:t>
      </w:r>
      <w:r w:rsidRPr="008603D5">
        <w:rPr>
          <w:rStyle w:val="StyleBoldUnderline"/>
        </w:rPr>
        <w:t xml:space="preserve">If and when American power declines, the institutions and norms that American power has supported will decline, too. Or more likely, if history is a guide, they may collapse altogether as we make a transition to another kind of world order, or to disorder. </w:t>
      </w:r>
      <w:r w:rsidRPr="008603D5">
        <w:t xml:space="preserve">We may discover then that the U.S. was essential to keeping the present world order together and that </w:t>
      </w:r>
      <w:r w:rsidRPr="008603D5">
        <w:rPr>
          <w:rStyle w:val="StyleBoldUnderline"/>
        </w:rPr>
        <w:t>the alternative to American power was not peace and harmony but chaos and catastrophe—which is what the world looked like right before the American order came into being.</w:t>
      </w:r>
    </w:p>
    <w:p w14:paraId="09A7C18D" w14:textId="77777777" w:rsidR="00D00BB8" w:rsidRPr="008603D5" w:rsidRDefault="00D00BB8" w:rsidP="0016766F"/>
    <w:p w14:paraId="03B8EF01" w14:textId="77777777" w:rsidR="003D39B3" w:rsidRPr="008603D5" w:rsidRDefault="003D39B3" w:rsidP="0016766F">
      <w:pPr>
        <w:pStyle w:val="Heading3"/>
        <w:rPr>
          <w:rFonts w:cs="Times New Roman"/>
        </w:rPr>
      </w:pPr>
      <w:bookmarkStart w:id="112" w:name="_Toc392960226"/>
      <w:r w:rsidRPr="008603D5">
        <w:rPr>
          <w:rFonts w:cs="Times New Roman"/>
        </w:rPr>
        <w:lastRenderedPageBreak/>
        <w:t>Solves Terrorism</w:t>
      </w:r>
      <w:bookmarkEnd w:id="112"/>
    </w:p>
    <w:p w14:paraId="68B5B65A" w14:textId="77777777" w:rsidR="003D39B3" w:rsidRPr="008603D5" w:rsidRDefault="003D39B3" w:rsidP="003D39B3"/>
    <w:p w14:paraId="1E21955B" w14:textId="77777777" w:rsidR="004A5ABB" w:rsidRPr="008603D5" w:rsidRDefault="003D39B3" w:rsidP="003D39B3">
      <w:pPr>
        <w:pStyle w:val="Heading4"/>
        <w:rPr>
          <w:rFonts w:cs="Times New Roman"/>
        </w:rPr>
      </w:pPr>
      <w:r w:rsidRPr="008603D5">
        <w:rPr>
          <w:rFonts w:cs="Times New Roman"/>
        </w:rPr>
        <w:t>Hegemony is crucial to preventing WMD terrorism that guarantees immediate extinction</w:t>
      </w:r>
    </w:p>
    <w:p w14:paraId="096B84CD" w14:textId="77777777" w:rsidR="003D39B3" w:rsidRPr="008603D5" w:rsidRDefault="003D39B3" w:rsidP="003D39B3">
      <w:pPr>
        <w:rPr>
          <w:rStyle w:val="StyleStyleBold12pt"/>
        </w:rPr>
      </w:pPr>
      <w:r w:rsidRPr="008603D5">
        <w:rPr>
          <w:rStyle w:val="StyleStyleBold12pt"/>
        </w:rPr>
        <w:t>Korb, Council on Foreign Relations Council Policy Initiative Project Director, 3</w:t>
      </w:r>
    </w:p>
    <w:p w14:paraId="7CD25D8C" w14:textId="77777777" w:rsidR="004A5ABB" w:rsidRPr="008603D5" w:rsidRDefault="003D39B3" w:rsidP="003D39B3">
      <w:r w:rsidRPr="008603D5">
        <w:t xml:space="preserve">[Lawrence, “A New National Security Strategy in an Age of Terrorists, Tyrants, and Weapons of Mass Destruction”, </w:t>
      </w:r>
      <w:hyperlink r:id="rId168" w:history="1">
        <w:r w:rsidRPr="008603D5">
          <w:rPr>
            <w:rStyle w:val="Hyperlink"/>
          </w:rPr>
          <w:t>http://www.cfr.org/content/publications/attachments/National_Security_CPI.pdf</w:t>
        </w:r>
      </w:hyperlink>
      <w:r w:rsidRPr="008603D5">
        <w:t>, p. 5-6, accessed 7-11-13, AFB]</w:t>
      </w:r>
    </w:p>
    <w:p w14:paraId="2D5BC317" w14:textId="77777777" w:rsidR="003D39B3" w:rsidRPr="008603D5" w:rsidRDefault="003D39B3" w:rsidP="003D39B3"/>
    <w:p w14:paraId="34580D51" w14:textId="77777777" w:rsidR="003D39B3" w:rsidRPr="008603D5" w:rsidRDefault="003D39B3" w:rsidP="003D39B3">
      <w:pPr>
        <w:rPr>
          <w:u w:val="single"/>
        </w:rPr>
      </w:pPr>
      <w:r w:rsidRPr="008603D5">
        <w:rPr>
          <w:rStyle w:val="StyleBoldUnderline"/>
        </w:rPr>
        <w:t>U.S. Dominance and Preventive Action. The most serious threats to American security come from the combination of terrorism, rogue states, and WMD.</w:t>
      </w:r>
      <w:r w:rsidRPr="008603D5">
        <w:rPr>
          <w:u w:val="single"/>
        </w:rPr>
        <w:t xml:space="preserve"> </w:t>
      </w:r>
      <w:r w:rsidRPr="008603D5">
        <w:t>The temptation to try using these weapons against Americans is high for several reasons, including the fact that clearly identifying and punishing an attacker is</w:t>
      </w:r>
      <w:r w:rsidRPr="008603D5">
        <w:rPr>
          <w:u w:val="single"/>
        </w:rPr>
        <w:t xml:space="preserve"> </w:t>
      </w:r>
      <w:r w:rsidRPr="008603D5">
        <w:t>inherently difficult. We are not going to be able to talk others out of developing these weapons, nor are we likely to be able to build an international coalition to help us get rid of these weapons. Therefore we must have both the capability and the will to use force against those states and the groups within them that represent the most serious threats to our security and way of life. And we should be prepared to do this essentially with U.S. military power alone, unbound by the need for allies or UN approval. In the longer term, we must undercut our potential adversaries by ensuring the spread of free market democracy throughout the world.</w:t>
      </w:r>
    </w:p>
    <w:p w14:paraId="3103AC9A" w14:textId="77777777" w:rsidR="004A5ABB" w:rsidRPr="008603D5" w:rsidRDefault="003D39B3" w:rsidP="003D39B3">
      <w:r w:rsidRPr="008603D5">
        <w:t xml:space="preserve">Larger trends have conspired to make the threat posed by radicalism much greater in recent times. Given the rapid dissemination of destructive technologies, sensitive information, and capital flows in today’s globalized world, threats from terrorist networks and rogue states can and will </w:t>
      </w:r>
      <w:r w:rsidRPr="008603D5">
        <w:rPr>
          <w:b/>
          <w:bCs/>
        </w:rPr>
        <w:t>materialize</w:t>
      </w:r>
      <w:r w:rsidRPr="008603D5">
        <w:t xml:space="preserve"> more </w:t>
      </w:r>
      <w:r w:rsidRPr="008603D5">
        <w:rPr>
          <w:b/>
          <w:bCs/>
        </w:rPr>
        <w:t>rapidly</w:t>
      </w:r>
      <w:r w:rsidRPr="008603D5">
        <w:t xml:space="preserve"> than in the past. Moreover, any attacks promise to be </w:t>
      </w:r>
      <w:r w:rsidRPr="008603D5">
        <w:rPr>
          <w:b/>
          <w:bCs/>
        </w:rPr>
        <w:t>much more devastating</w:t>
      </w:r>
      <w:r w:rsidRPr="008603D5">
        <w:t xml:space="preserve"> if and when these actors get their hands on WMD. As the world’s leading military and economic power, the United States is the most likely target of these terrorists and tyrants. In the face of, and in response to, these imminent dangers, it has not only the duty but also the legal and moral right to launch preemptive attacks, unilaterally if necessary. Common sense dictates that the government not stand idly by and wait to act until catastrophic attacks are visited upon the American people.</w:t>
      </w:r>
    </w:p>
    <w:p w14:paraId="7501510E" w14:textId="77777777" w:rsidR="003D39B3" w:rsidRPr="008603D5" w:rsidRDefault="003D39B3" w:rsidP="003D39B3">
      <w:r w:rsidRPr="008603D5">
        <w:rPr>
          <w:rStyle w:val="StyleBoldUnderline"/>
        </w:rPr>
        <w:t>The United States has the unrivaled military and economic capability to repel these challenges</w:t>
      </w:r>
      <w:r w:rsidRPr="008603D5">
        <w:t xml:space="preserve"> to our security, but it must display the will to do so. To be able to carry out a strategy of preventive action, taking preemptive military action when necessary, this country must be a hegemonic power. The United States can protect its security and that of the world in the long run only by maintaining military dominance. </w:t>
      </w:r>
      <w:r w:rsidRPr="008603D5">
        <w:rPr>
          <w:rStyle w:val="StyleBoldUnderline"/>
        </w:rPr>
        <w:t>Only America can effectively respond to the perils posed by terrorists, regional thugs, weapons proliferators, and drug traffickers.</w:t>
      </w:r>
      <w:r w:rsidRPr="008603D5">
        <w:rPr>
          <w:u w:val="single"/>
        </w:rPr>
        <w:t xml:space="preserve"> </w:t>
      </w:r>
      <w:r w:rsidRPr="008603D5">
        <w:t>It can do the most to resolve problems created by “failed” states before they fester into major crises. And it alone can ensure that the world’s sea lanes and skies are kept safe and open for free trade. But the array of challenges in its path requires military dominance and cannot be met on the cheap.</w:t>
      </w:r>
    </w:p>
    <w:p w14:paraId="4E8F805E" w14:textId="77777777" w:rsidR="003D39B3" w:rsidRPr="008603D5" w:rsidRDefault="003D39B3" w:rsidP="003D39B3">
      <w:r w:rsidRPr="008603D5">
        <w:t xml:space="preserve">The ultimate goal of American foreign policy will be to use this power, alone if necessary, to extend free-market democracy around the globe. This is the only way in which the United States can deal with the long-term causes of terrorism. These terrorists come from countries that suffer from political repression, </w:t>
      </w:r>
      <w:r w:rsidRPr="008603D5">
        <w:lastRenderedPageBreak/>
        <w:t>economic incompetence, and a broad lack of respect for the rule of law. And,</w:t>
      </w:r>
      <w:r w:rsidRPr="008603D5">
        <w:rPr>
          <w:u w:val="single"/>
        </w:rPr>
        <w:t xml:space="preserve"> </w:t>
      </w:r>
      <w:r w:rsidRPr="008603D5">
        <w:rPr>
          <w:rStyle w:val="StyleBoldUnderline"/>
        </w:rPr>
        <w:t xml:space="preserve">contrary to what some believe, democracy and capitalism do not spread inexorably on their own. The United States therefore needs to assume a leadership role </w:t>
      </w:r>
      <w:r w:rsidRPr="008603D5">
        <w:t>in spreading and accelerating the growth of free-market democracies that have been taking hold in the aftermath of the Cold War.</w:t>
      </w:r>
    </w:p>
    <w:p w14:paraId="723C80C5" w14:textId="77777777" w:rsidR="003D39B3" w:rsidRPr="008603D5" w:rsidRDefault="003D39B3" w:rsidP="003D39B3">
      <w:pPr>
        <w:rPr>
          <w:b/>
          <w:sz w:val="28"/>
        </w:rPr>
      </w:pPr>
    </w:p>
    <w:p w14:paraId="1624F19E" w14:textId="77777777" w:rsidR="003D39B3" w:rsidRPr="008603D5" w:rsidRDefault="003D39B3" w:rsidP="003D39B3">
      <w:pPr>
        <w:pStyle w:val="Heading4"/>
        <w:rPr>
          <w:rFonts w:cs="Times New Roman"/>
        </w:rPr>
      </w:pPr>
      <w:r w:rsidRPr="008603D5">
        <w:rPr>
          <w:rFonts w:cs="Times New Roman"/>
        </w:rPr>
        <w:t>Heg</w:t>
      </w:r>
      <w:r w:rsidR="00FD5F9B" w:rsidRPr="008603D5">
        <w:rPr>
          <w:rFonts w:cs="Times New Roman"/>
        </w:rPr>
        <w:t>emony</w:t>
      </w:r>
      <w:r w:rsidRPr="008603D5">
        <w:rPr>
          <w:rFonts w:cs="Times New Roman"/>
        </w:rPr>
        <w:t xml:space="preserve"> solves nuclear terrorism, which would lead to US retaliation and extinction</w:t>
      </w:r>
    </w:p>
    <w:p w14:paraId="2255EB2E" w14:textId="77777777" w:rsidR="003D39B3" w:rsidRPr="008603D5" w:rsidRDefault="003D39B3" w:rsidP="003D39B3">
      <w:pPr>
        <w:rPr>
          <w:rStyle w:val="StyleStyleBold12pt"/>
        </w:rPr>
      </w:pPr>
      <w:r w:rsidRPr="008603D5">
        <w:rPr>
          <w:rStyle w:val="StyleStyleBold12pt"/>
        </w:rPr>
        <w:t>Kagan, Carnegie Endowment for International Peace senior associate, 7</w:t>
      </w:r>
    </w:p>
    <w:p w14:paraId="552C00B4" w14:textId="77777777" w:rsidR="003D39B3" w:rsidRPr="008603D5" w:rsidRDefault="003D39B3" w:rsidP="003D39B3">
      <w:r w:rsidRPr="008603D5">
        <w:t xml:space="preserve">(Robert, Senior Associate at the Carnegie Endowment for International Peace and Senior Transatlantic Fellow at the German Marshall Fund, 7-17-7, “End of Dreams, Return of History,” Hoover Institution, No. 144, August/September, </w:t>
      </w:r>
      <w:hyperlink r:id="rId169" w:history="1">
        <w:r w:rsidRPr="008603D5">
          <w:rPr>
            <w:rStyle w:val="Hyperlink"/>
          </w:rPr>
          <w:t>http://www.hoover.org/publications/policy-review/article/6136</w:t>
        </w:r>
      </w:hyperlink>
      <w:r w:rsidRPr="008603D5">
        <w:t>, Accessed 7-11-13, AFB)</w:t>
      </w:r>
    </w:p>
    <w:p w14:paraId="1423CDB0" w14:textId="77777777" w:rsidR="003D39B3" w:rsidRPr="008603D5" w:rsidRDefault="003D39B3" w:rsidP="003D39B3">
      <w:pPr>
        <w:rPr>
          <w:sz w:val="20"/>
        </w:rPr>
      </w:pPr>
    </w:p>
    <w:p w14:paraId="3C9699AD" w14:textId="77777777" w:rsidR="003D39B3" w:rsidRPr="008603D5" w:rsidRDefault="003D39B3" w:rsidP="003D39B3">
      <w:r w:rsidRPr="008603D5">
        <w:t xml:space="preserve">Throughout all these efforts, whose success is by no means guaranteed and certainly not any time soon, </w:t>
      </w:r>
      <w:r w:rsidRPr="008603D5">
        <w:rPr>
          <w:rStyle w:val="StyleBoldUnderline"/>
        </w:rPr>
        <w:t>the United States and others will have to persist in fighting</w:t>
      </w:r>
      <w:r w:rsidRPr="008603D5">
        <w:t xml:space="preserve"> what is, in fact, quite accurately called </w:t>
      </w:r>
      <w:r w:rsidRPr="008603D5">
        <w:rPr>
          <w:rStyle w:val="StyleBoldUnderline"/>
        </w:rPr>
        <w:t>“the war on terrorism.”</w:t>
      </w:r>
      <w:r w:rsidRPr="008603D5">
        <w:t xml:space="preserve"> Now and probably for the coming decades, organized </w:t>
      </w:r>
      <w:r w:rsidRPr="008603D5">
        <w:rPr>
          <w:rStyle w:val="StyleBoldUnderline"/>
        </w:rPr>
        <w:t>terrorist groups will seek to strike at the United States, and at modernity itself, when and where they can.</w:t>
      </w:r>
      <w:r w:rsidRPr="008603D5">
        <w:t xml:space="preserve"> This war will not and cannot be the totality of America ’s worldwide strategy. It can be only a piece of it. But given the high stakes, it must be prosecuted ruthlessly, effectively, and for as long as the threat persists. This will sometimes require military interventions when, as in Afghanistan, states either cannot or will not deny the terrorists a base. That aspect of the “war on terror” is certainly not going away. </w:t>
      </w:r>
      <w:r w:rsidRPr="008603D5">
        <w:rPr>
          <w:rStyle w:val="StyleBoldUnderline"/>
        </w:rPr>
        <w:t>One need only contemplate the American popular response should a terrorist group explode a nuclear weapon on American soil. No president of any party or ideological coloration will be able to resist the demands of the American people for retaliation</w:t>
      </w:r>
      <w:r w:rsidRPr="008603D5">
        <w:t xml:space="preserve"> and revenge, and </w:t>
      </w:r>
      <w:r w:rsidRPr="008603D5">
        <w:rPr>
          <w:rStyle w:val="StyleBoldUnderline"/>
        </w:rPr>
        <w:t>not only against the terrorists but against any nation that aided or harbored them. Nor, one suspects, will the American people disapprove when a president takes preemptive action</w:t>
      </w:r>
      <w:r w:rsidRPr="008603D5">
        <w:t xml:space="preserve"> to forestall such a possibility — assuming the action is not bungled.</w:t>
      </w:r>
    </w:p>
    <w:p w14:paraId="78925949" w14:textId="77777777" w:rsidR="003D39B3" w:rsidRPr="008603D5" w:rsidRDefault="003D39B3" w:rsidP="003D39B3">
      <w:pPr>
        <w:rPr>
          <w:sz w:val="16"/>
        </w:rPr>
      </w:pPr>
    </w:p>
    <w:p w14:paraId="217844C0" w14:textId="77777777" w:rsidR="004A5ABB" w:rsidRPr="008603D5" w:rsidRDefault="003D39B3" w:rsidP="003D39B3">
      <w:pPr>
        <w:pStyle w:val="Heading4"/>
        <w:rPr>
          <w:rFonts w:cs="Times New Roman"/>
        </w:rPr>
      </w:pPr>
      <w:r w:rsidRPr="008603D5">
        <w:rPr>
          <w:rFonts w:cs="Times New Roman"/>
        </w:rPr>
        <w:t>Hegemony is crucial to preventing WMD terrorism</w:t>
      </w:r>
    </w:p>
    <w:p w14:paraId="1DF23DB6" w14:textId="77777777" w:rsidR="003D39B3" w:rsidRPr="008603D5" w:rsidRDefault="003D39B3" w:rsidP="003D39B3">
      <w:pPr>
        <w:rPr>
          <w:rStyle w:val="StyleStyleBold12pt"/>
        </w:rPr>
      </w:pPr>
      <w:r w:rsidRPr="008603D5">
        <w:rPr>
          <w:rStyle w:val="StyleStyleBold12pt"/>
        </w:rPr>
        <w:t>Schmitt, American Enterprise Institute Program on Advanced Strategic Studies director and resident scholar, 6</w:t>
      </w:r>
    </w:p>
    <w:p w14:paraId="71363F4A" w14:textId="77777777" w:rsidR="003D39B3" w:rsidRPr="008603D5" w:rsidRDefault="003D39B3" w:rsidP="003D39B3">
      <w:r w:rsidRPr="008603D5">
        <w:t>[Gary, “Is there any alternative to U.S. primacy?” The Weekly Standard, Books &amp; Arts, Vol. 11 No. 22, February, Lexis]</w:t>
      </w:r>
    </w:p>
    <w:p w14:paraId="4926E15C" w14:textId="77777777" w:rsidR="003D39B3" w:rsidRPr="008603D5" w:rsidRDefault="003D39B3" w:rsidP="003D39B3"/>
    <w:p w14:paraId="73A05A6A" w14:textId="77777777" w:rsidR="00D00BB8" w:rsidRPr="008603D5" w:rsidRDefault="003D39B3" w:rsidP="003D39B3">
      <w:r w:rsidRPr="008603D5">
        <w:t xml:space="preserve">The core argument itself is not new: </w:t>
      </w:r>
      <w:r w:rsidRPr="008603D5">
        <w:rPr>
          <w:rStyle w:val="StyleBoldUnderline"/>
        </w:rPr>
        <w:t>The United States and the West face a new threat--weapons of mass destruction in the hands of terrorists</w:t>
      </w:r>
      <w:r w:rsidRPr="008603D5">
        <w:t xml:space="preserve">--and, whether we like it or not, </w:t>
      </w:r>
      <w:r w:rsidRPr="008603D5">
        <w:rPr>
          <w:rStyle w:val="StyleBoldUnderline"/>
        </w:rPr>
        <w:t xml:space="preserve">no power other than the United States has the capacity, or can provide the decisive leadership, required to handle this and other critical global security issues. Certainly not the United Nations or, anytime soon, the </w:t>
      </w:r>
      <w:r w:rsidRPr="008603D5">
        <w:rPr>
          <w:rStyle w:val="StyleBoldUnderline"/>
        </w:rPr>
        <w:lastRenderedPageBreak/>
        <w:t>European Union. In the absence of American primacy, the international order would quickly return to disorder. Indeed, whatever legitimate concerns people may have about the fact of America's primacy, the downsides of not asserting that primacy are,</w:t>
      </w:r>
      <w:r w:rsidRPr="008603D5">
        <w:t xml:space="preserve"> according to The American Era, </w:t>
      </w:r>
      <w:r w:rsidRPr="008603D5">
        <w:rPr>
          <w:rStyle w:val="StyleBoldUnderline"/>
        </w:rPr>
        <w:t>potentially far more serious.</w:t>
      </w:r>
      <w:r w:rsidRPr="008603D5">
        <w:t xml:space="preserve"> The </w:t>
      </w:r>
      <w:r w:rsidRPr="008603D5">
        <w:rPr>
          <w:rStyle w:val="StyleBoldUnderline"/>
        </w:rPr>
        <w:t>critics "tend to dwell disproportionately on problems in the exercise of [American] power rather than on the dire consequences of retreat from an activist foreign policy," Lieber writes. They forget "what can happen in the absence of such power.</w:t>
      </w:r>
    </w:p>
    <w:p w14:paraId="69B98619" w14:textId="77777777" w:rsidR="00D00BB8" w:rsidRPr="008603D5" w:rsidRDefault="00D00BB8" w:rsidP="003D39B3"/>
    <w:p w14:paraId="0D5A5503" w14:textId="77777777" w:rsidR="003D39B3" w:rsidRPr="008603D5" w:rsidRDefault="003D39B3" w:rsidP="003D39B3">
      <w:pPr>
        <w:pStyle w:val="Heading4"/>
        <w:rPr>
          <w:rFonts w:cs="Times New Roman"/>
        </w:rPr>
      </w:pPr>
      <w:r w:rsidRPr="008603D5">
        <w:rPr>
          <w:rFonts w:cs="Times New Roman"/>
        </w:rPr>
        <w:t>Heg</w:t>
      </w:r>
      <w:r w:rsidR="00FD5F9B" w:rsidRPr="008603D5">
        <w:rPr>
          <w:rFonts w:cs="Times New Roman"/>
        </w:rPr>
        <w:t>emony</w:t>
      </w:r>
      <w:r w:rsidRPr="008603D5">
        <w:rPr>
          <w:rFonts w:cs="Times New Roman"/>
        </w:rPr>
        <w:t xml:space="preserve"> solves terrorism via deterrence</w:t>
      </w:r>
    </w:p>
    <w:p w14:paraId="5D7C0517" w14:textId="77777777" w:rsidR="003D39B3" w:rsidRPr="008603D5" w:rsidRDefault="003D39B3" w:rsidP="003D39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8603D5">
        <w:rPr>
          <w:rStyle w:val="StyleStyleBold12pt"/>
        </w:rPr>
        <w:t>Thayer, Missouri State University Department of Defense and Strategic Studies professor, 7</w:t>
      </w:r>
    </w:p>
    <w:p w14:paraId="79DC3B9D" w14:textId="77777777" w:rsidR="003D39B3" w:rsidRPr="008603D5" w:rsidRDefault="003D39B3" w:rsidP="003D39B3">
      <w:r w:rsidRPr="008603D5">
        <w:t xml:space="preserve">(Bradley A., Associate Professor in the Department of Defense and Strategic Studies, Missouri State University, American Empire, Routledge, page 16, </w:t>
      </w:r>
      <w:hyperlink r:id="rId170" w:history="1">
        <w:r w:rsidRPr="008603D5">
          <w:rPr>
            <w:rStyle w:val="Hyperlink"/>
          </w:rPr>
          <w:t>http://www.ewidgetsonline.com/dxreader/Reader.aspx?token=ngtpyRGJisBAPGQYv2lU8Q%3d%3d&amp;rand=1449293188&amp;buyNowLink=&amp;page=&amp;chapter</w:t>
        </w:r>
      </w:hyperlink>
      <w:r w:rsidRPr="008603D5">
        <w:t>=, Accessed 6/27/12, THW)</w:t>
      </w:r>
    </w:p>
    <w:p w14:paraId="10E7E455" w14:textId="77777777" w:rsidR="003D39B3" w:rsidRPr="008603D5" w:rsidRDefault="003D39B3" w:rsidP="003D39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8"/>
          <w:lang w:bidi="en-US"/>
        </w:rPr>
      </w:pPr>
    </w:p>
    <w:p w14:paraId="2B2F52BE" w14:textId="77777777" w:rsidR="004A5ABB" w:rsidRPr="008603D5" w:rsidRDefault="003D39B3" w:rsidP="003D39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bidi="en-US"/>
        </w:rPr>
      </w:pPr>
      <w:r w:rsidRPr="008603D5">
        <w:rPr>
          <w:lang w:bidi="en-US"/>
        </w:rPr>
        <w:t xml:space="preserve">Another critical question is not simply how much the United States spends on defense but what benefits it receives from its spending: “Is the money spent worth it?” </w:t>
      </w:r>
      <w:r w:rsidRPr="008603D5">
        <w:rPr>
          <w:rStyle w:val="StyleBoldUnderline"/>
        </w:rPr>
        <w:t>The benefits of American military power are considerable, and I will elaborate on five of them. First, and most importantly, the American people are protected from invasion and attack. The horrific attacks of 9/11 are—mercifully—an aberration. The men and women of the U.S. military and intelligence community do an outstanding job deterring aggression against the United States</w:t>
      </w:r>
      <w:r w:rsidRPr="008603D5">
        <w:rPr>
          <w:lang w:bidi="en-US"/>
        </w:rPr>
        <w:t>.</w:t>
      </w:r>
    </w:p>
    <w:p w14:paraId="51860FE6" w14:textId="77777777" w:rsidR="004A5ABB" w:rsidRPr="008603D5" w:rsidRDefault="003D39B3" w:rsidP="003D39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bidi="en-US"/>
        </w:rPr>
      </w:pPr>
      <w:r w:rsidRPr="008603D5">
        <w:rPr>
          <w:lang w:bidi="en-US"/>
        </w:rPr>
        <w:t xml:space="preserve">Second, American interests abroad are protected. U.S. </w:t>
      </w:r>
      <w:r w:rsidRPr="008603D5">
        <w:rPr>
          <w:rStyle w:val="StyleBoldUnderline"/>
        </w:rPr>
        <w:t>military power allows Washington to defeat its enemies overseas. For example, the United States has made the decision to attack terrorists far from America’s shores</w:t>
      </w:r>
      <w:r w:rsidRPr="008603D5">
        <w:rPr>
          <w:lang w:bidi="en-US"/>
        </w:rPr>
        <w:t xml:space="preserve">, and not to wait while they use bases in other countries to plan and train for attacks against the United States itself. </w:t>
      </w:r>
      <w:r w:rsidRPr="008603D5">
        <w:rPr>
          <w:rStyle w:val="StyleBoldUnderline"/>
        </w:rPr>
        <w:t>Its military power also gives Washington the power to protect its interests abroad by deterring attacks against America’s interests or coercing potential or actual opponents.</w:t>
      </w:r>
      <w:r w:rsidRPr="008603D5">
        <w:rPr>
          <w:lang w:bidi="en-US"/>
        </w:rPr>
        <w:t xml:space="preserve"> In international politics, coercion means dissuading an opponent from actions America does not want it to do or to do something that it wants done. For example, the United States wanted Libya to give up the weapons of mass destruction capabilities it possessed or was developing. As Deputy Defense Secretary Paul Wolfowitz said, “I think the reason Mu’ammar Qadhai agreed to give up his weapons of mass destruction was because he saw what happened to Saddam Hussein.”21</w:t>
      </w:r>
    </w:p>
    <w:p w14:paraId="3904989D" w14:textId="77777777" w:rsidR="00E5539B" w:rsidRPr="008603D5" w:rsidRDefault="00E5539B" w:rsidP="00E5539B"/>
    <w:p w14:paraId="2FBDD04F" w14:textId="6A13DEFF" w:rsidR="0016766F" w:rsidRPr="008603D5" w:rsidRDefault="0016766F" w:rsidP="0016766F">
      <w:pPr>
        <w:pStyle w:val="Heading3"/>
        <w:rPr>
          <w:rFonts w:cs="Times New Roman"/>
        </w:rPr>
      </w:pPr>
      <w:bookmarkStart w:id="113" w:name="_Toc392960227"/>
      <w:r w:rsidRPr="008603D5">
        <w:rPr>
          <w:rFonts w:cs="Times New Roman"/>
        </w:rPr>
        <w:lastRenderedPageBreak/>
        <w:t>Solves Proliferation</w:t>
      </w:r>
      <w:bookmarkEnd w:id="113"/>
    </w:p>
    <w:p w14:paraId="1FED40D7" w14:textId="77777777" w:rsidR="0016766F" w:rsidRPr="008603D5" w:rsidRDefault="0016766F" w:rsidP="0016766F"/>
    <w:p w14:paraId="6BDD3F49" w14:textId="77777777" w:rsidR="0016766F" w:rsidRPr="008603D5" w:rsidRDefault="0016766F" w:rsidP="0016766F">
      <w:pPr>
        <w:pStyle w:val="Heading4"/>
        <w:rPr>
          <w:rFonts w:cs="Times New Roman"/>
        </w:rPr>
      </w:pPr>
      <w:r w:rsidRPr="008603D5">
        <w:rPr>
          <w:rFonts w:cs="Times New Roman"/>
        </w:rPr>
        <w:t>Hegemony solves proliferation</w:t>
      </w:r>
      <w:r w:rsidR="00180B26" w:rsidRPr="008603D5">
        <w:rPr>
          <w:rFonts w:cs="Times New Roman"/>
        </w:rPr>
        <w:t xml:space="preserve"> –</w:t>
      </w:r>
      <w:r w:rsidRPr="008603D5">
        <w:rPr>
          <w:rFonts w:cs="Times New Roman"/>
        </w:rPr>
        <w:t xml:space="preserve"> nuclear guarantees reduce demand</w:t>
      </w:r>
    </w:p>
    <w:p w14:paraId="21D1C2CA" w14:textId="77777777" w:rsidR="0016766F" w:rsidRPr="008603D5" w:rsidRDefault="0016766F" w:rsidP="0016766F">
      <w:pPr>
        <w:rPr>
          <w:rStyle w:val="StyleStyleBold12pt"/>
        </w:rPr>
      </w:pPr>
      <w:r w:rsidRPr="008603D5">
        <w:rPr>
          <w:rStyle w:val="StyleStyleBold12pt"/>
        </w:rPr>
        <w:t>Mandelbaum, Johns Hopkins American Foreign Policy Program Professor and Director, 5</w:t>
      </w:r>
    </w:p>
    <w:p w14:paraId="072A8F2F" w14:textId="77777777" w:rsidR="0016766F" w:rsidRPr="008603D5" w:rsidRDefault="0016766F" w:rsidP="0016766F">
      <w:r w:rsidRPr="008603D5">
        <w:t xml:space="preserve">[Michael, The Case For Goliath: How America Acts As The World's Government in the Twenty-first Century, pg. 46, </w:t>
      </w:r>
      <w:hyperlink r:id="rId171" w:history="1">
        <w:r w:rsidRPr="008603D5">
          <w:rPr>
            <w:rStyle w:val="Hyperlink"/>
          </w:rPr>
          <w:t>http://books.google.com/books?id=PXR5VZCFXqMC&amp;dq=The+Case+for+Goliath:+How+America+Acts+As+the+World%E2%80%--99s+Government+in+the+Twenty-First+Century&amp;lr=&amp;source=gbs_navlinks_s</w:t>
        </w:r>
      </w:hyperlink>
      <w:r w:rsidRPr="008603D5">
        <w:t>, accessed 7-7-13, MSG]</w:t>
      </w:r>
    </w:p>
    <w:p w14:paraId="06C3C2B6" w14:textId="77777777" w:rsidR="0016766F" w:rsidRPr="008603D5" w:rsidRDefault="0016766F" w:rsidP="0016766F"/>
    <w:p w14:paraId="1F118248" w14:textId="77777777" w:rsidR="0016766F" w:rsidRPr="008603D5" w:rsidRDefault="0016766F" w:rsidP="0016766F">
      <w:r w:rsidRPr="008603D5">
        <w:rPr>
          <w:rStyle w:val="StyleBoldUnderline"/>
        </w:rPr>
        <w:t>By contributing in this way to the global public good of nuclear nonproliferation, the United States functions as governments do within sovereign states</w:t>
      </w:r>
      <w:r w:rsidRPr="008603D5">
        <w:t xml:space="preserve">. </w:t>
      </w:r>
      <w:r w:rsidRPr="008603D5">
        <w:rPr>
          <w:rStyle w:val="StyleBoldUnderline"/>
        </w:rPr>
        <w:t>American nuclear guarantees</w:t>
      </w:r>
      <w:r w:rsidRPr="008603D5">
        <w:t xml:space="preserve"> help to </w:t>
      </w:r>
      <w:r w:rsidRPr="008603D5">
        <w:rPr>
          <w:rStyle w:val="StyleBoldUnderline"/>
        </w:rPr>
        <w:t>secure something that all countries want but would</w:t>
      </w:r>
      <w:r w:rsidRPr="008603D5">
        <w:t xml:space="preserve"> probably </w:t>
      </w:r>
      <w:r w:rsidRPr="008603D5">
        <w:rPr>
          <w:rStyle w:val="StyleBoldUnderline"/>
        </w:rPr>
        <w:t>not get without the United States. The military deployments and political commitments of the United States have reduced the demand for nuclear weapons, and the number of nuclear-armed countries, to levels considerably below</w:t>
      </w:r>
      <w:r w:rsidRPr="008603D5">
        <w:t xml:space="preserve"> </w:t>
      </w:r>
      <w:r w:rsidRPr="008603D5">
        <w:rPr>
          <w:rStyle w:val="StyleBoldUnderline"/>
        </w:rPr>
        <w:t>what they would</w:t>
      </w:r>
      <w:r w:rsidRPr="008603D5">
        <w:t xml:space="preserve"> otherwise </w:t>
      </w:r>
      <w:r w:rsidRPr="008603D5">
        <w:rPr>
          <w:rStyle w:val="StyleBoldUnderline"/>
        </w:rPr>
        <w:t>have reached</w:t>
      </w:r>
      <w:r w:rsidRPr="008603D5">
        <w:t>. But American policies have not entirely eliminated the demand for these armaments, and so the ongoing effort to restrict their spread must address the supply of them as well.</w:t>
      </w:r>
    </w:p>
    <w:p w14:paraId="7DBFC68A" w14:textId="77777777" w:rsidR="0016766F" w:rsidRPr="008603D5" w:rsidRDefault="0016766F" w:rsidP="0016766F"/>
    <w:p w14:paraId="413099CA" w14:textId="77777777" w:rsidR="0016766F" w:rsidRPr="008603D5" w:rsidRDefault="0016766F" w:rsidP="0016766F">
      <w:pPr>
        <w:pStyle w:val="Heading4"/>
        <w:rPr>
          <w:rFonts w:cs="Times New Roman"/>
        </w:rPr>
      </w:pPr>
      <w:r w:rsidRPr="008603D5">
        <w:rPr>
          <w:rFonts w:cs="Times New Roman"/>
        </w:rPr>
        <w:t>Hegemony deters proliferation</w:t>
      </w:r>
      <w:r w:rsidR="00D14FE0" w:rsidRPr="008603D5">
        <w:rPr>
          <w:rFonts w:cs="Times New Roman"/>
        </w:rPr>
        <w:t xml:space="preserve"> – </w:t>
      </w:r>
      <w:r w:rsidRPr="008603D5">
        <w:rPr>
          <w:rFonts w:cs="Times New Roman"/>
        </w:rPr>
        <w:t>security commitments create a nuclear umbrella</w:t>
      </w:r>
    </w:p>
    <w:p w14:paraId="0088A564" w14:textId="77777777" w:rsidR="0016766F" w:rsidRPr="008603D5" w:rsidRDefault="0016766F" w:rsidP="0016766F">
      <w:pPr>
        <w:rPr>
          <w:rStyle w:val="StyleStyleBold12pt"/>
        </w:rPr>
      </w:pPr>
      <w:r w:rsidRPr="008603D5">
        <w:rPr>
          <w:rStyle w:val="StyleStyleBold12pt"/>
        </w:rPr>
        <w:t>Jo, University of Seoul Department of International Relations, &amp; Gartzke, Colombia University Department of Political Science, 7</w:t>
      </w:r>
    </w:p>
    <w:p w14:paraId="153D99FD" w14:textId="77777777" w:rsidR="0016766F" w:rsidRPr="008603D5" w:rsidRDefault="0016766F" w:rsidP="0016766F">
      <w:r w:rsidRPr="008603D5">
        <w:t>[Dong-Joon and Erik, February 2007, “Determinants of Nuclear Weapons Proliferation,” Journal of Conflict Resolution, Volume: 51, p. 170, JSTOR, accessed 7-7-13, MSG]</w:t>
      </w:r>
    </w:p>
    <w:p w14:paraId="77493C46" w14:textId="77777777" w:rsidR="0016766F" w:rsidRPr="008603D5" w:rsidRDefault="0016766F" w:rsidP="0016766F"/>
    <w:p w14:paraId="4F9A4C11" w14:textId="77777777" w:rsidR="0016766F" w:rsidRPr="008603D5" w:rsidRDefault="0016766F" w:rsidP="0016766F">
      <w:r w:rsidRPr="008603D5">
        <w:t xml:space="preserve">Conversely, </w:t>
      </w:r>
      <w:r w:rsidRPr="008603D5">
        <w:rPr>
          <w:rStyle w:val="StyleBoldUnderline"/>
        </w:rPr>
        <w:t>states with security commitments from patrons with nuclear weapons may be less likely to proliferate. The presence of a "nuclear umbrella" may be sufficient for many proteges to dampen concerns about security risks, allowing nuclear ambitions to remain dormant.</w:t>
      </w:r>
      <w:r w:rsidRPr="008603D5">
        <w:t xml:space="preserve"> To make nuclear deterrence more credible and in spite of pressure to accept a no-first-use policy on nuclear weapons, the four declared nuclear states besides China have consistently refused to rule out the possibility of relying on nuclear weapons to protect their allies (see United Nations Security Council Resolution 984, April 11, 1995). </w:t>
      </w:r>
      <w:r w:rsidRPr="008603D5">
        <w:rPr>
          <w:rStyle w:val="StyleBoldUnderline"/>
        </w:rPr>
        <w:t xml:space="preserve">South Korea, for example, abandoned its nuclear weapons program after receiving assurances of nuclear protection from the United States, even though its own manufacture of nuclear weapons would have been relatively easy </w:t>
      </w:r>
      <w:r w:rsidRPr="008603D5">
        <w:t>(Mazarr 1995, 27).</w:t>
      </w:r>
    </w:p>
    <w:p w14:paraId="6D65095B" w14:textId="77777777" w:rsidR="0016766F" w:rsidRPr="008603D5" w:rsidRDefault="0016766F" w:rsidP="0016766F"/>
    <w:p w14:paraId="5824D873" w14:textId="77777777" w:rsidR="0016766F" w:rsidRPr="008603D5" w:rsidRDefault="0016766F" w:rsidP="0016766F">
      <w:pPr>
        <w:pStyle w:val="Heading4"/>
        <w:rPr>
          <w:rFonts w:cs="Times New Roman"/>
        </w:rPr>
      </w:pPr>
      <w:r w:rsidRPr="008603D5">
        <w:rPr>
          <w:rFonts w:cs="Times New Roman"/>
        </w:rPr>
        <w:lastRenderedPageBreak/>
        <w:t>United States leadership key to reverse reliance on nuclear weapons – solves proliferation and terrorism</w:t>
      </w:r>
    </w:p>
    <w:p w14:paraId="18909F4D" w14:textId="77777777" w:rsidR="0016766F" w:rsidRPr="008603D5" w:rsidRDefault="0016766F" w:rsidP="0016766F">
      <w:pPr>
        <w:rPr>
          <w:rStyle w:val="StyleStyleBold12pt"/>
        </w:rPr>
      </w:pPr>
      <w:r w:rsidRPr="008603D5">
        <w:rPr>
          <w:rStyle w:val="StyleStyleBold12pt"/>
        </w:rPr>
        <w:t>Shultz, former Secretary of State, et. al. 7</w:t>
      </w:r>
    </w:p>
    <w:p w14:paraId="7F3C198C" w14:textId="77777777" w:rsidR="0016766F" w:rsidRPr="008603D5" w:rsidRDefault="0016766F" w:rsidP="0016766F">
      <w:r w:rsidRPr="008603D5">
        <w:t xml:space="preserve">[George, 1-4-7, The Wall Street Journal, “A World Free of Nuclear Weapons,” </w:t>
      </w:r>
      <w:hyperlink r:id="rId172" w:history="1">
        <w:r w:rsidRPr="008603D5">
          <w:rPr>
            <w:rStyle w:val="Hyperlink"/>
          </w:rPr>
          <w:t>http://disarmament.nrpa.no/wp-content/uploads/2008/02/A_WORLD_FREE.pdf</w:t>
        </w:r>
      </w:hyperlink>
      <w:r w:rsidRPr="008603D5">
        <w:t>, accessed 7-7-13, MSG]</w:t>
      </w:r>
    </w:p>
    <w:p w14:paraId="3FAD0220" w14:textId="77777777" w:rsidR="004A5ABB" w:rsidRPr="008603D5" w:rsidRDefault="0016766F" w:rsidP="0016766F">
      <w:pPr>
        <w:rPr>
          <w:rStyle w:val="StyleBoldUnderline"/>
        </w:rPr>
      </w:pPr>
      <w:r w:rsidRPr="008603D5">
        <w:rPr>
          <w:rStyle w:val="StyleBoldUnderline"/>
        </w:rPr>
        <w:t>Nuclear weapons today present tremendous dangers</w:t>
      </w:r>
      <w:r w:rsidRPr="008603D5">
        <w:t xml:space="preserve">, but also an historic opportunity. </w:t>
      </w:r>
      <w:r w:rsidRPr="008603D5">
        <w:rPr>
          <w:sz w:val="12"/>
        </w:rPr>
        <w:t xml:space="preserve">¶ </w:t>
      </w:r>
      <w:r w:rsidRPr="008603D5">
        <w:rPr>
          <w:rStyle w:val="StyleBoldUnderline"/>
        </w:rPr>
        <w:t>U.S. leadership will be required to take the world to the next stage -- to a solid consensus ¶ for reversing reliance on nuclear weapons globally as a vital contribution to preventing ¶ their proliferation into potentially dangerous hands, and ultimately ending them as a ¶ threat to the world.</w:t>
      </w:r>
    </w:p>
    <w:p w14:paraId="6B375F9D" w14:textId="77777777" w:rsidR="004A5ABB" w:rsidRPr="008603D5" w:rsidRDefault="0016766F" w:rsidP="0016766F">
      <w:pPr>
        <w:rPr>
          <w:rStyle w:val="StyleBoldUnderline"/>
        </w:rPr>
      </w:pPr>
      <w:r w:rsidRPr="008603D5">
        <w:rPr>
          <w:rStyle w:val="StyleBoldUnderline"/>
        </w:rPr>
        <w:t>Nuclear weapons were essential</w:t>
      </w:r>
      <w:r w:rsidRPr="008603D5">
        <w:t xml:space="preserve"> to maintaining international security </w:t>
      </w:r>
      <w:r w:rsidRPr="008603D5">
        <w:rPr>
          <w:rStyle w:val="StyleBoldUnderline"/>
        </w:rPr>
        <w:t>during the Cold ¶ War</w:t>
      </w:r>
      <w:r w:rsidRPr="008603D5">
        <w:t xml:space="preserve"> because they were a means of deterrence. </w:t>
      </w:r>
      <w:r w:rsidRPr="008603D5">
        <w:rPr>
          <w:rStyle w:val="StyleBoldUnderline"/>
        </w:rPr>
        <w:t>The end of the Cold War made the ¶ doctrine of mutual Soviet-American deterrence obsolete. Deterrence continues to be a ¶ relevant consideration for many states with regard to threats from other states. But ¶ reliance on nuclear weapons for this purpose is becoming increasingly hazardous and ¶ decreasingly effective.</w:t>
      </w:r>
    </w:p>
    <w:p w14:paraId="465BE9A5" w14:textId="77777777" w:rsidR="004A5ABB" w:rsidRPr="008603D5" w:rsidRDefault="0016766F" w:rsidP="0016766F">
      <w:pPr>
        <w:rPr>
          <w:rStyle w:val="StyleBoldUnderline"/>
        </w:rPr>
      </w:pPr>
      <w:r w:rsidRPr="008603D5">
        <w:t>North Korea's recent nuclear test and Iran's refusal to stop its program to enrich uranium -</w:t>
      </w:r>
      <w:r w:rsidRPr="008603D5">
        <w:rPr>
          <w:sz w:val="12"/>
        </w:rPr>
        <w:t xml:space="preserve">¶ </w:t>
      </w:r>
      <w:r w:rsidRPr="008603D5">
        <w:t xml:space="preserve">- potentially to weapons grade -- highlight the fact that </w:t>
      </w:r>
      <w:r w:rsidRPr="008603D5">
        <w:rPr>
          <w:rStyle w:val="StyleBoldUnderline"/>
        </w:rPr>
        <w:t>the world is now on the precipice ¶ of a new and dangerous nuclear era. Most alarmingly, the likelihood that non-state ¶ terrorists will get their hands on nuclear weaponry is increasing.</w:t>
      </w:r>
      <w:r w:rsidRPr="008603D5">
        <w:t xml:space="preserve"> In today's war waged on </w:t>
      </w:r>
      <w:r w:rsidRPr="008603D5">
        <w:rPr>
          <w:sz w:val="12"/>
        </w:rPr>
        <w:t xml:space="preserve">¶ </w:t>
      </w:r>
      <w:r w:rsidRPr="008603D5">
        <w:t xml:space="preserve">world order by terrorists, </w:t>
      </w:r>
      <w:r w:rsidRPr="008603D5">
        <w:rPr>
          <w:rStyle w:val="StyleBoldUnderline"/>
        </w:rPr>
        <w:t>nuclear weapons are the ultimate means of mass devastation. ¶ And non-state terrorist groups with nuclear weapons are conceptually outside the bounds ¶ of a deterrent strategy and present difficult new security challenges.</w:t>
      </w:r>
    </w:p>
    <w:p w14:paraId="4F1F3017" w14:textId="77777777" w:rsidR="004A5ABB" w:rsidRPr="008603D5" w:rsidRDefault="0016766F" w:rsidP="0016766F">
      <w:pPr>
        <w:rPr>
          <w:rStyle w:val="StyleBoldUnderline"/>
        </w:rPr>
      </w:pPr>
      <w:r w:rsidRPr="008603D5">
        <w:t xml:space="preserve">Apart from the terrorist threat, </w:t>
      </w:r>
      <w:r w:rsidRPr="008603D5">
        <w:rPr>
          <w:rStyle w:val="StyleBoldUnderline"/>
        </w:rPr>
        <w:t>unless urgent new actions are taken, the U.S. soon will be ¶ compelled to enter a new nuclear era that will be more precarious, psychologically ¶ disorienting, and economically even more costly than was Cold War deterrence. It is far ¶ from certain that we can successfully replicate the old Soviet-American "mutually ¶ assured destruction" with an increasing number of potential nuclear enemies world-wide ¶ without dramatically increasing the risk that nuclear weapons will be used. New nuclear ¶ states do not have the benefit of years of step-by-step safeguards put in effect during the ¶ Cold War to prevent nuclear accidents, misjudgments or unauthorized launches.</w:t>
      </w:r>
      <w:r w:rsidRPr="008603D5">
        <w:t xml:space="preserve"> </w:t>
      </w:r>
      <w:r w:rsidRPr="008603D5">
        <w:rPr>
          <w:rStyle w:val="StyleBoldUnderline"/>
        </w:rPr>
        <w:t>The ¶ United States and the Soviet Union</w:t>
      </w:r>
      <w:r w:rsidRPr="008603D5">
        <w:t xml:space="preserve"> learned from mistakes that were less than fatal. Both </w:t>
      </w:r>
      <w:r w:rsidRPr="008603D5">
        <w:rPr>
          <w:sz w:val="12"/>
        </w:rPr>
        <w:t xml:space="preserve">¶ </w:t>
      </w:r>
      <w:r w:rsidRPr="008603D5">
        <w:t xml:space="preserve">countries </w:t>
      </w:r>
      <w:r w:rsidRPr="008603D5">
        <w:rPr>
          <w:rStyle w:val="StyleBoldUnderline"/>
        </w:rPr>
        <w:t>were diligent to ensure that no nuclear weapon was used during the Cold War</w:t>
      </w:r>
      <w:r w:rsidRPr="008603D5">
        <w:t xml:space="preserve"> </w:t>
      </w:r>
      <w:r w:rsidRPr="008603D5">
        <w:rPr>
          <w:sz w:val="12"/>
        </w:rPr>
        <w:t xml:space="preserve">¶ </w:t>
      </w:r>
      <w:r w:rsidRPr="008603D5">
        <w:t xml:space="preserve">by design or by accident. </w:t>
      </w:r>
      <w:r w:rsidRPr="008603D5">
        <w:rPr>
          <w:rStyle w:val="StyleBoldUnderline"/>
        </w:rPr>
        <w:t>Will new nuclear nations and the world be as fortunate in the ¶ next 50 years as we were during the Cold War?</w:t>
      </w:r>
    </w:p>
    <w:p w14:paraId="7A84B154" w14:textId="77777777" w:rsidR="00D00BB8" w:rsidRPr="008603D5" w:rsidRDefault="00D00BB8" w:rsidP="0016766F">
      <w:pPr>
        <w:rPr>
          <w:rStyle w:val="StyleBoldUnderline"/>
        </w:rPr>
      </w:pPr>
    </w:p>
    <w:p w14:paraId="4F93CE96" w14:textId="77777777" w:rsidR="00E66A30" w:rsidRPr="008603D5" w:rsidRDefault="00E66A30" w:rsidP="00E66A30">
      <w:pPr>
        <w:pStyle w:val="Heading3"/>
        <w:rPr>
          <w:rFonts w:cs="Times New Roman"/>
        </w:rPr>
      </w:pPr>
      <w:bookmarkStart w:id="114" w:name="_Toc392960228"/>
      <w:r w:rsidRPr="008603D5">
        <w:rPr>
          <w:rFonts w:cs="Times New Roman"/>
        </w:rPr>
        <w:lastRenderedPageBreak/>
        <w:t>Cooperation</w:t>
      </w:r>
      <w:bookmarkEnd w:id="114"/>
    </w:p>
    <w:p w14:paraId="7469400F" w14:textId="77777777" w:rsidR="00E66A30" w:rsidRPr="008603D5" w:rsidRDefault="00E66A30" w:rsidP="00E66A30"/>
    <w:p w14:paraId="04CB6B0D" w14:textId="77777777" w:rsidR="00E66A30" w:rsidRPr="008603D5" w:rsidRDefault="00E66A30" w:rsidP="00E66A30">
      <w:pPr>
        <w:pStyle w:val="Heading4"/>
        <w:rPr>
          <w:rFonts w:cs="Times New Roman"/>
        </w:rPr>
      </w:pPr>
      <w:r w:rsidRPr="008603D5">
        <w:rPr>
          <w:rFonts w:cs="Times New Roman"/>
        </w:rPr>
        <w:t>US leadership key to defusing global threats – terrorism, pandemics, climate</w:t>
      </w:r>
    </w:p>
    <w:p w14:paraId="0AD67EE8" w14:textId="77777777" w:rsidR="00E66A30" w:rsidRPr="008603D5" w:rsidRDefault="00E66A30" w:rsidP="00E66A30">
      <w:pPr>
        <w:rPr>
          <w:rStyle w:val="StyleStyleBold12pt"/>
        </w:rPr>
      </w:pPr>
      <w:r w:rsidRPr="008603D5">
        <w:rPr>
          <w:rStyle w:val="StyleStyleBold12pt"/>
        </w:rPr>
        <w:t>Brooks, Dartmouth government professor, et al., 13</w:t>
      </w:r>
    </w:p>
    <w:p w14:paraId="61CF5210" w14:textId="77777777" w:rsidR="00E66A30" w:rsidRPr="008603D5" w:rsidRDefault="00E66A30" w:rsidP="00E66A30">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698C0A19" w14:textId="77777777" w:rsidR="00E66A30" w:rsidRPr="008603D5" w:rsidRDefault="00E66A30" w:rsidP="00E66A30"/>
    <w:p w14:paraId="3C6C5C90" w14:textId="77777777" w:rsidR="00E66A30" w:rsidRPr="008603D5" w:rsidRDefault="00E66A30" w:rsidP="00E66A30">
      <w:r w:rsidRPr="008603D5">
        <w:t>CREATING COOPERATION</w:t>
      </w:r>
    </w:p>
    <w:p w14:paraId="2427E757" w14:textId="77777777" w:rsidR="00E66A30" w:rsidRPr="008603D5" w:rsidRDefault="00E66A30" w:rsidP="00E66A30">
      <w:r w:rsidRPr="008603D5">
        <w:rPr>
          <w:rStyle w:val="StyleBoldUnderline"/>
        </w:rPr>
        <w:t>What goes for the global economy goes for other forms of international cooperation</w:t>
      </w:r>
      <w:r w:rsidRPr="008603D5">
        <w:t xml:space="preserve">. Here, too, </w:t>
      </w:r>
      <w:r w:rsidRPr="008603D5">
        <w:rPr>
          <w:rStyle w:val="StyleBoldUnderline"/>
        </w:rPr>
        <w:t xml:space="preserve">American leadership benefits many countries </w:t>
      </w:r>
      <w:r w:rsidRPr="008603D5">
        <w:t xml:space="preserve">but disproportionately helps the United States. </w:t>
      </w:r>
      <w:r w:rsidRPr="008603D5">
        <w:rPr>
          <w:rStyle w:val="StyleBoldUnderline"/>
        </w:rPr>
        <w:t>In order to counter transnational threats, such as terrorism, piracy, organized crime, climate change, and pandemics, states have to work together and take collective action. But cooperation does not come about effortlessly, especially when national interests diverge. The United States' military efforts to promote stability and its broader leadership make it easier for Washington to launch joint initiatives and shape them in ways that reflect U.S. interests. After all, cooperation is hard to come by in regions where chaos reigns, and it flourishes where leaders can anticipate lasting stability</w:t>
      </w:r>
      <w:r w:rsidRPr="008603D5">
        <w:t>.</w:t>
      </w:r>
    </w:p>
    <w:p w14:paraId="29E2C515" w14:textId="77777777" w:rsidR="00E66A30" w:rsidRPr="008603D5" w:rsidRDefault="00E66A30" w:rsidP="00E66A30">
      <w:pPr>
        <w:rPr>
          <w:rStyle w:val="StyleBoldUnderline"/>
        </w:rPr>
      </w:pPr>
      <w:r w:rsidRPr="008603D5">
        <w:rPr>
          <w:rStyle w:val="StyleBoldUnderline"/>
        </w:rPr>
        <w:t>U.S. alliances</w:t>
      </w:r>
      <w:r w:rsidRPr="008603D5">
        <w:t xml:space="preserve"> are about security first, but they also </w:t>
      </w:r>
      <w:r w:rsidRPr="008603D5">
        <w:rPr>
          <w:rStyle w:val="StyleBoldUnderline"/>
        </w:rPr>
        <w:t>provide the political framework and channels of communication for cooperation on nonmilitary issues</w:t>
      </w:r>
      <w:r w:rsidRPr="008603D5">
        <w:t xml:space="preserve">. NATO, for example, has spawned new institutions, such as the Atlantic Council, a think tank, that make it easier for Americans and Europeans to talk to one another and do business. Likewise, </w:t>
      </w:r>
      <w:r w:rsidRPr="008603D5">
        <w:rPr>
          <w:rStyle w:val="StyleBoldUnderline"/>
        </w:rPr>
        <w:t>consultations with allies in East Asia spill over into other policy issues; for example, when American diplomats travel to Seoul to manage the military alliance, they also end up discussing the Trans-Pacific Partnership</w:t>
      </w:r>
      <w:r w:rsidRPr="008603D5">
        <w:t xml:space="preserve">. Thanks to conduits such as this, </w:t>
      </w:r>
      <w:r w:rsidRPr="008603D5">
        <w:rPr>
          <w:rStyle w:val="StyleBoldUnderline"/>
        </w:rPr>
        <w:t>the United States can use bargaining chips in one issue area to make progress in others.</w:t>
      </w:r>
    </w:p>
    <w:p w14:paraId="7BAF6D40" w14:textId="77777777" w:rsidR="00E66A30" w:rsidRPr="008603D5" w:rsidRDefault="00E66A30" w:rsidP="00E66A30">
      <w:r w:rsidRPr="008603D5">
        <w:rPr>
          <w:rStyle w:val="StyleBoldUnderline"/>
        </w:rPr>
        <w:t>The benefits of these communication channels are especially pronounced when it comes to fighting the kinds of threats that require new forms of cooperation, such as terrorism and pandemics. With its alliance system in place, the United States is in a stronger position than it would otherwise be to advance cooperation and share burdens</w:t>
      </w:r>
      <w:r w:rsidRPr="008603D5">
        <w:t xml:space="preserve">. For example, </w:t>
      </w:r>
      <w:r w:rsidRPr="008603D5">
        <w:rPr>
          <w:rStyle w:val="StyleBoldUnderline"/>
        </w:rPr>
        <w:t>the intelligence-sharing network within NATO</w:t>
      </w:r>
      <w:r w:rsidRPr="008603D5">
        <w:t xml:space="preserve">, which was originally designed to gather information on the Soviet Union, </w:t>
      </w:r>
      <w:r w:rsidRPr="008603D5">
        <w:rPr>
          <w:rStyle w:val="StyleBoldUnderline"/>
        </w:rPr>
        <w:t>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w:t>
      </w:r>
      <w:r w:rsidRPr="008603D5">
        <w:t xml:space="preserve"> The operation did wonders for the United States' image in the region.</w:t>
      </w:r>
    </w:p>
    <w:p w14:paraId="13FF1A0D" w14:textId="77777777" w:rsidR="00E66A30" w:rsidRPr="008603D5" w:rsidRDefault="00E66A30" w:rsidP="00E66A30">
      <w:pPr>
        <w:rPr>
          <w:rStyle w:val="StyleBoldUnderline"/>
        </w:rPr>
      </w:pPr>
      <w:r w:rsidRPr="008603D5">
        <w:rPr>
          <w:rStyle w:val="StyleBoldUnderline"/>
        </w:rPr>
        <w:t>The United States' global role also has the more direct effect of facilitating the bargains among governments that get cooperation going in the first place</w:t>
      </w:r>
      <w:r w:rsidRPr="008603D5">
        <w:t xml:space="preserve">. As the scholar Joseph </w:t>
      </w:r>
      <w:r w:rsidRPr="008603D5">
        <w:rPr>
          <w:rStyle w:val="StyleBoldUnderline"/>
        </w:rPr>
        <w:t xml:space="preserve">Nye has written, "The American military role in deterring threats to allies, or of assuring access to a crucial </w:t>
      </w:r>
      <w:r w:rsidRPr="008603D5">
        <w:rPr>
          <w:rStyle w:val="StyleBoldUnderline"/>
        </w:rPr>
        <w:lastRenderedPageBreak/>
        <w:t xml:space="preserve">resource such as oil in the Persian Gulf, means that the provision of protective force can be used in bargaining situations. Sometimes the linkage may be direct; more often it is a factor not mentioned openly but present in the back of </w:t>
      </w:r>
      <w:r w:rsidRPr="008603D5">
        <w:t xml:space="preserve">statesmen's </w:t>
      </w:r>
      <w:r w:rsidRPr="008603D5">
        <w:rPr>
          <w:rStyle w:val="StyleBoldUnderline"/>
        </w:rPr>
        <w:t>minds."</w:t>
      </w:r>
    </w:p>
    <w:p w14:paraId="3C972A7B" w14:textId="77777777" w:rsidR="004063BA" w:rsidRPr="008603D5" w:rsidRDefault="004063BA" w:rsidP="004063BA"/>
    <w:p w14:paraId="0E458EA6" w14:textId="77777777" w:rsidR="004063BA" w:rsidRPr="008603D5" w:rsidRDefault="004063BA" w:rsidP="004063BA">
      <w:pPr>
        <w:pStyle w:val="Heading4"/>
        <w:rPr>
          <w:rFonts w:cs="Times New Roman"/>
        </w:rPr>
      </w:pPr>
      <w:r w:rsidRPr="008603D5">
        <w:rPr>
          <w:rFonts w:cs="Times New Roman"/>
        </w:rPr>
        <w:t>Maintaining hegemony key to stable global order</w:t>
      </w:r>
    </w:p>
    <w:p w14:paraId="40B466EB" w14:textId="77777777" w:rsidR="00FD7659" w:rsidRDefault="004063BA" w:rsidP="004063BA">
      <w:pPr>
        <w:rPr>
          <w:rStyle w:val="StyleStyleBold12pt"/>
        </w:rPr>
      </w:pPr>
      <w:r w:rsidRPr="008603D5">
        <w:rPr>
          <w:rStyle w:val="StyleStyleBold12pt"/>
        </w:rPr>
        <w:t>Ikenberry, Princeton Politics and International Affairs Professor, 14</w:t>
      </w:r>
    </w:p>
    <w:p w14:paraId="0ACDFE13" w14:textId="260248ED" w:rsidR="004063BA" w:rsidRPr="008603D5" w:rsidRDefault="004063BA" w:rsidP="004063BA">
      <w:r w:rsidRPr="008603D5">
        <w:t>[John G., May/June, Foreign Affairs, “The Illusion of Geopolitics”,</w:t>
      </w:r>
      <w:r w:rsidRPr="008603D5">
        <w:rPr>
          <w:rStyle w:val="StyleStyleBold12pt"/>
        </w:rPr>
        <w:t xml:space="preserve"> </w:t>
      </w:r>
      <w:hyperlink r:id="rId173" w:anchor="db=bth&amp;AN=95603432" w:history="1">
        <w:r w:rsidRPr="008603D5">
          <w:rPr>
            <w:rStyle w:val="Hyperlink"/>
          </w:rPr>
          <w:t>http://web.a.ebscohost.com/ehost/detail?vid=5&amp;sid=37552f35-a63a-4822-b8f0-87b9bfde0e63%40sessionmgr4001&amp;hid=4106&amp;bdata=JnNpdGU9ZWhvc3QtbGl2ZQ%3d%3d#db=bth&amp;AN=95603432</w:t>
        </w:r>
      </w:hyperlink>
      <w:r w:rsidRPr="008603D5">
        <w:t xml:space="preserve">, </w:t>
      </w:r>
      <w:r w:rsidRPr="008603D5">
        <w:rPr>
          <w:rStyle w:val="StyleStyleBold12pt"/>
          <w:b w:val="0"/>
        </w:rPr>
        <w:t xml:space="preserve">accessed: </w:t>
      </w:r>
      <w:r w:rsidRPr="008603D5">
        <w:t>7-8-14, JY]</w:t>
      </w:r>
    </w:p>
    <w:p w14:paraId="1B98DB5F" w14:textId="77777777" w:rsidR="004063BA" w:rsidRPr="008603D5" w:rsidRDefault="004063BA" w:rsidP="004063BA">
      <w:pPr>
        <w:rPr>
          <w:rStyle w:val="IntenseEmphasis"/>
        </w:rPr>
      </w:pPr>
      <w:r w:rsidRPr="008603D5">
        <w:t xml:space="preserve">Under these circumstances, </w:t>
      </w:r>
      <w:r w:rsidRPr="008603D5">
        <w:rPr>
          <w:rStyle w:val="IntenseEmphasis"/>
        </w:rPr>
        <w:t>the U</w:t>
      </w:r>
      <w:r w:rsidRPr="008603D5">
        <w:t xml:space="preserve">nited </w:t>
      </w:r>
      <w:r w:rsidRPr="008603D5">
        <w:rPr>
          <w:rStyle w:val="IntenseEmphasis"/>
        </w:rPr>
        <w:t>S</w:t>
      </w:r>
      <w:r w:rsidRPr="008603D5">
        <w:t xml:space="preserve">tates </w:t>
      </w:r>
      <w:r w:rsidRPr="008603D5">
        <w:rPr>
          <w:rStyle w:val="IntenseEmphasis"/>
        </w:rPr>
        <w:t>should not give up its efforts to strengthen the liberal order. The world that Washington inhabits today is one it should welcome. And the grand strategy it should pursue is the one it has followed for decades: deep global engagement. It is a strategy in which the U</w:t>
      </w:r>
      <w:r w:rsidRPr="008603D5">
        <w:t xml:space="preserve">nited </w:t>
      </w:r>
      <w:r w:rsidRPr="008603D5">
        <w:rPr>
          <w:rStyle w:val="IntenseEmphasis"/>
        </w:rPr>
        <w:t>S</w:t>
      </w:r>
      <w:r w:rsidRPr="008603D5">
        <w:t xml:space="preserve">tates </w:t>
      </w:r>
      <w:r w:rsidRPr="008603D5">
        <w:rPr>
          <w:rStyle w:val="IntenseEmphasis"/>
        </w:rPr>
        <w:t>ties itself to the regions of the world through trade, alliances, multilateral institutions, and diplomacy. It is a strategy in which the</w:t>
      </w:r>
      <w:r w:rsidRPr="008603D5">
        <w:t xml:space="preserve"> </w:t>
      </w:r>
      <w:r w:rsidRPr="008603D5">
        <w:rPr>
          <w:rStyle w:val="IntenseEmphasis"/>
        </w:rPr>
        <w:t>U</w:t>
      </w:r>
      <w:r w:rsidRPr="008603D5">
        <w:t xml:space="preserve">nited </w:t>
      </w:r>
      <w:r w:rsidRPr="008603D5">
        <w:rPr>
          <w:rStyle w:val="IntenseEmphasis"/>
        </w:rPr>
        <w:t>S</w:t>
      </w:r>
      <w:r w:rsidRPr="008603D5">
        <w:t xml:space="preserve">tates </w:t>
      </w:r>
      <w:r w:rsidRPr="008603D5">
        <w:rPr>
          <w:rStyle w:val="IntenseEmphasis"/>
        </w:rPr>
        <w:t>establishes leadership not simply through the exercise of power but also through sustained efforts at global problem solving and rule making. It created a world that is friendly to American interests,</w:t>
      </w:r>
      <w:r w:rsidRPr="008603D5">
        <w:t xml:space="preserve"> and it is made friendly because, as President John F. Kennedy once said, </w:t>
      </w:r>
      <w:r w:rsidRPr="008603D5">
        <w:rPr>
          <w:rStyle w:val="IntenseEmphasis"/>
        </w:rPr>
        <w:t>it is a world "where the weak are safe and the strong are just."</w:t>
      </w:r>
    </w:p>
    <w:p w14:paraId="52249564" w14:textId="77777777" w:rsidR="004063BA" w:rsidRPr="008603D5" w:rsidRDefault="004063BA" w:rsidP="00E66A30"/>
    <w:p w14:paraId="6083FAE9" w14:textId="77777777" w:rsidR="0016766F" w:rsidRPr="008603D5" w:rsidRDefault="0016766F" w:rsidP="0016766F">
      <w:pPr>
        <w:pStyle w:val="Heading3"/>
        <w:rPr>
          <w:rFonts w:cs="Times New Roman"/>
        </w:rPr>
      </w:pPr>
      <w:bookmarkStart w:id="115" w:name="_Toc392960229"/>
      <w:r w:rsidRPr="008603D5">
        <w:rPr>
          <w:rFonts w:cs="Times New Roman"/>
        </w:rPr>
        <w:lastRenderedPageBreak/>
        <w:t>Solves Democracy</w:t>
      </w:r>
      <w:bookmarkEnd w:id="115"/>
    </w:p>
    <w:p w14:paraId="423DB7D4" w14:textId="77777777" w:rsidR="0016766F" w:rsidRPr="008603D5" w:rsidRDefault="0016766F" w:rsidP="0016766F"/>
    <w:p w14:paraId="54C20B2B" w14:textId="77777777" w:rsidR="0016766F" w:rsidRPr="008603D5" w:rsidRDefault="0016766F" w:rsidP="0016766F">
      <w:pPr>
        <w:pStyle w:val="Heading4"/>
        <w:rPr>
          <w:rFonts w:cs="Times New Roman"/>
        </w:rPr>
      </w:pPr>
      <w:r w:rsidRPr="008603D5">
        <w:rPr>
          <w:rFonts w:cs="Times New Roman"/>
        </w:rPr>
        <w:t>US hegemony is key to spread global democracy</w:t>
      </w:r>
    </w:p>
    <w:p w14:paraId="33335194" w14:textId="77777777" w:rsidR="0016766F" w:rsidRPr="008603D5" w:rsidRDefault="0016766F" w:rsidP="0016766F">
      <w:pPr>
        <w:rPr>
          <w:rStyle w:val="StyleStyleBold12pt"/>
        </w:rPr>
      </w:pPr>
      <w:r w:rsidRPr="008603D5">
        <w:rPr>
          <w:rStyle w:val="StyleStyleBold12pt"/>
        </w:rPr>
        <w:t>Thayer, Baylor Political Science Professor, 7</w:t>
      </w:r>
    </w:p>
    <w:p w14:paraId="52CD7641" w14:textId="77777777" w:rsidR="0016766F" w:rsidRPr="008603D5" w:rsidRDefault="0016766F" w:rsidP="0016766F">
      <w:r w:rsidRPr="008603D5">
        <w:t>[Bradley A., “American Empire: A Debate,” p. 42-43, http://libgen.info/view.php?id=515441, accessed 7/7/13, WD]</w:t>
      </w:r>
    </w:p>
    <w:p w14:paraId="2F3E6D23" w14:textId="77777777" w:rsidR="0016766F" w:rsidRPr="008603D5" w:rsidRDefault="0016766F" w:rsidP="0016766F"/>
    <w:p w14:paraId="08EDA32C" w14:textId="77777777" w:rsidR="0016766F" w:rsidRPr="008603D5" w:rsidRDefault="0016766F" w:rsidP="0016766F">
      <w:r w:rsidRPr="008603D5">
        <w:rPr>
          <w:rStyle w:val="Emphasis"/>
        </w:rPr>
        <w:t>The American Empire gives the United States the ability to spread its form of government, democracy, and other elements of its ideology of liberalism</w:t>
      </w:r>
      <w:r w:rsidRPr="008603D5">
        <w:rPr>
          <w:rStyle w:val="StyleBoldUnderline"/>
        </w:rPr>
        <w:t>. Using American power to spread democracy can be a source of much good for the countries concerned as well as for the United States. This is because democracies are more likely to align themselves with the United States and be sympathetic to its worldview. In addition, there is a chance</w:t>
      </w:r>
      <w:r w:rsidRPr="008603D5">
        <w:t>—small as it may be—</w:t>
      </w:r>
      <w:r w:rsidRPr="008603D5">
        <w:rPr>
          <w:rStyle w:val="StyleBoldUnderline"/>
        </w:rPr>
        <w:t xml:space="preserve">that once states are governed democratically, the likelihood of conflict will be reduced further. </w:t>
      </w:r>
      <w:r w:rsidRPr="008603D5">
        <w:t xml:space="preserve">Natan Sharansky makes the argument that </w:t>
      </w:r>
      <w:r w:rsidRPr="008603D5">
        <w:rPr>
          <w:rStyle w:val="StyleBoldUnderline"/>
        </w:rPr>
        <w:t>once Arabs are governed democratically, they will not wish to continue the conflict against Israel.</w:t>
      </w:r>
      <w:r w:rsidRPr="008603D5">
        <w:t>58 This idea has had a big effect on President George W. Bush. He has said that Sharansky’s worldview “is part of my presidential DNA.”59</w:t>
      </w:r>
    </w:p>
    <w:p w14:paraId="1F997F17" w14:textId="77777777" w:rsidR="0016766F" w:rsidRPr="008603D5" w:rsidRDefault="0016766F" w:rsidP="0016766F">
      <w:pPr>
        <w:rPr>
          <w:rStyle w:val="StyleBoldUnderline"/>
        </w:rPr>
      </w:pPr>
      <w:r w:rsidRPr="008603D5">
        <w:t xml:space="preserve">Whether democracy in the Middle East would have this impact is debatable. </w:t>
      </w:r>
      <w:r w:rsidRPr="008603D5">
        <w:rPr>
          <w:rStyle w:val="StyleBoldUnderline"/>
        </w:rPr>
        <w:t>Perhaps democratic Arab states would be more opposed to Israel, but nonetheless, their people would be better off.</w:t>
      </w:r>
      <w:r w:rsidRPr="008603D5">
        <w:t xml:space="preserve"> The United States has brought democracy to Afghanistan, where 8.5 million Afghans, 40 percent of them women, voted in October 2004, even though remnant Taliban forces threatened them. Elections were held in Iraq in January 2005, the first free elections in that country’s history. The military power of the United States put Iraq on the path to democracy. </w:t>
      </w:r>
      <w:r w:rsidRPr="008603D5">
        <w:rPr>
          <w:rStyle w:val="StyleBoldUnderline"/>
        </w:rPr>
        <w:t>Democracy has spread to Latin America, Europe, Asia, the Caucasus, and now even the Middle East is becoming increasingly democratic. They may not yet look like Western</w:t>
      </w:r>
      <w:r w:rsidRPr="008603D5">
        <w:rPr>
          <w:rStyle w:val="StyleBoldUnderline"/>
          <w:rFonts w:ascii="Cambria Math" w:eastAsia="MS Gothic" w:hAnsi="Cambria Math" w:cs="Cambria Math"/>
        </w:rPr>
        <w:t>‑</w:t>
      </w:r>
      <w:r w:rsidRPr="008603D5">
        <w:rPr>
          <w:rStyle w:val="StyleBoldUnderline"/>
        </w:rPr>
        <w:t>style democracies, but democratic progress has been made in Morocco, Lebanon, Iraq, Kuwait, the Palestinian Authority, and Egypt. The march of democracy has been impressive.</w:t>
      </w:r>
    </w:p>
    <w:p w14:paraId="5EAD605B" w14:textId="77777777" w:rsidR="0016766F" w:rsidRPr="008603D5" w:rsidRDefault="0016766F" w:rsidP="0016766F">
      <w:pPr>
        <w:rPr>
          <w:rStyle w:val="StyleBoldUnderline"/>
        </w:rPr>
      </w:pPr>
      <w:r w:rsidRPr="008603D5">
        <w:t>Although democracies have their flaws, simply put,</w:t>
      </w:r>
      <w:r w:rsidRPr="008603D5">
        <w:rPr>
          <w:rStyle w:val="StyleBoldUnderline"/>
        </w:rPr>
        <w:t xml:space="preserve"> </w:t>
      </w:r>
      <w:r w:rsidRPr="008603D5">
        <w:rPr>
          <w:rStyle w:val="Emphasis"/>
        </w:rPr>
        <w:t>democracy is the best form of government</w:t>
      </w:r>
      <w:r w:rsidRPr="008603D5">
        <w:rPr>
          <w:rStyle w:val="StyleBoldUnderline"/>
        </w:rPr>
        <w:t>.</w:t>
      </w:r>
      <w:r w:rsidRPr="008603D5">
        <w:t xml:space="preserve"> Winston Churchill recognized this over half a century ago: “</w:t>
      </w:r>
      <w:r w:rsidRPr="008603D5">
        <w:rPr>
          <w:rStyle w:val="StyleBoldUnderline"/>
        </w:rPr>
        <w:t>Democracy is the worst form of government except all those other forms that have been tried</w:t>
      </w:r>
      <w:r w:rsidRPr="008603D5">
        <w:t xml:space="preserve"> from time to time.” </w:t>
      </w:r>
      <w:r w:rsidRPr="008603D5">
        <w:rPr>
          <w:rStyle w:val="Emphasis"/>
        </w:rPr>
        <w:t>The U</w:t>
      </w:r>
      <w:r w:rsidRPr="008603D5">
        <w:t>nited</w:t>
      </w:r>
      <w:r w:rsidRPr="008603D5">
        <w:rPr>
          <w:rStyle w:val="StyleBoldUnderline"/>
        </w:rPr>
        <w:t xml:space="preserve"> </w:t>
      </w:r>
      <w:r w:rsidRPr="008603D5">
        <w:rPr>
          <w:rStyle w:val="Emphasis"/>
        </w:rPr>
        <w:t>S</w:t>
      </w:r>
      <w:r w:rsidRPr="008603D5">
        <w:t xml:space="preserve">tates </w:t>
      </w:r>
      <w:r w:rsidRPr="008603D5">
        <w:rPr>
          <w:rStyle w:val="Emphasis"/>
        </w:rPr>
        <w:t xml:space="preserve">should </w:t>
      </w:r>
      <w:r w:rsidRPr="008603D5">
        <w:rPr>
          <w:rStyle w:val="StyleBoldUnderline"/>
        </w:rPr>
        <w:t xml:space="preserve">do what it can </w:t>
      </w:r>
      <w:r w:rsidRPr="008603D5">
        <w:rPr>
          <w:rStyle w:val="Emphasis"/>
        </w:rPr>
        <w:t>to foster the spread of democracy throughout the world</w:t>
      </w:r>
      <w:r w:rsidRPr="008603D5">
        <w:rPr>
          <w:rStyle w:val="StyleBoldUnderline"/>
        </w:rPr>
        <w:t>.</w:t>
      </w:r>
    </w:p>
    <w:p w14:paraId="3C567C71" w14:textId="77777777" w:rsidR="0016766F" w:rsidRPr="008603D5" w:rsidRDefault="0016766F" w:rsidP="0016766F">
      <w:pPr>
        <w:rPr>
          <w:rStyle w:val="StyleBoldUnderline"/>
        </w:rPr>
      </w:pPr>
    </w:p>
    <w:p w14:paraId="5D186CD4" w14:textId="77777777" w:rsidR="0016766F" w:rsidRPr="008603D5" w:rsidRDefault="0016766F" w:rsidP="0016766F">
      <w:pPr>
        <w:pStyle w:val="Heading3"/>
        <w:rPr>
          <w:rFonts w:cs="Times New Roman"/>
        </w:rPr>
      </w:pPr>
      <w:bookmarkStart w:id="116" w:name="_Toc392960230"/>
      <w:r w:rsidRPr="008603D5">
        <w:rPr>
          <w:rFonts w:cs="Times New Roman"/>
        </w:rPr>
        <w:lastRenderedPageBreak/>
        <w:t>Solves Climate</w:t>
      </w:r>
      <w:bookmarkEnd w:id="116"/>
    </w:p>
    <w:p w14:paraId="0D13EC77" w14:textId="77777777" w:rsidR="0016766F" w:rsidRPr="008603D5" w:rsidRDefault="0016766F" w:rsidP="0016766F"/>
    <w:p w14:paraId="506356D7" w14:textId="77777777" w:rsidR="0016766F" w:rsidRPr="008603D5" w:rsidRDefault="0016766F" w:rsidP="0016766F">
      <w:pPr>
        <w:pStyle w:val="Heading4"/>
        <w:rPr>
          <w:rFonts w:cs="Times New Roman"/>
        </w:rPr>
      </w:pPr>
      <w:r w:rsidRPr="008603D5">
        <w:rPr>
          <w:rFonts w:cs="Times New Roman"/>
        </w:rPr>
        <w:t>The leadership of the US as the world hegemon is key to solving warming</w:t>
      </w:r>
    </w:p>
    <w:p w14:paraId="0E074622" w14:textId="77777777" w:rsidR="0016766F" w:rsidRPr="008603D5" w:rsidRDefault="0016766F" w:rsidP="0016766F">
      <w:pPr>
        <w:rPr>
          <w:rStyle w:val="StyleStyleBold12pt"/>
        </w:rPr>
      </w:pPr>
      <w:r w:rsidRPr="008603D5">
        <w:rPr>
          <w:rStyle w:val="StyleStyleBold12pt"/>
        </w:rPr>
        <w:t>Kim, president of the World Bank Group, 2013</w:t>
      </w:r>
    </w:p>
    <w:p w14:paraId="481A3987" w14:textId="77777777" w:rsidR="004A5ABB" w:rsidRPr="008603D5" w:rsidRDefault="0016766F" w:rsidP="0016766F">
      <w:pPr>
        <w:rPr>
          <w:rStyle w:val="StyleStyleBold12pt"/>
          <w:b w:val="0"/>
          <w:sz w:val="24"/>
        </w:rPr>
      </w:pPr>
      <w:r w:rsidRPr="008603D5">
        <w:rPr>
          <w:rStyle w:val="StyleStyleBold12pt"/>
          <w:b w:val="0"/>
          <w:sz w:val="24"/>
        </w:rPr>
        <w:t>(Jim, June 27, The Washington Post, “U.S. takes key climate change steps, but the world must do more,” http://articles.washingtonpost.com/2013-06-27/opinions/40233089_1_climate-change-greenhouse-gas-emissions-jim-yong-kim, accessed 7/9/13, CBC)</w:t>
      </w:r>
    </w:p>
    <w:p w14:paraId="311DCC35" w14:textId="77777777" w:rsidR="0016766F" w:rsidRPr="008603D5" w:rsidRDefault="0016766F" w:rsidP="0016766F"/>
    <w:p w14:paraId="5F2FD0C3" w14:textId="77777777" w:rsidR="0016766F" w:rsidRPr="008603D5" w:rsidRDefault="0016766F" w:rsidP="0016766F">
      <w:pPr>
        <w:rPr>
          <w:rStyle w:val="StyleBoldUnderline"/>
        </w:rPr>
      </w:pPr>
      <w:r w:rsidRPr="008603D5">
        <w:rPr>
          <w:rStyle w:val="StyleBoldUnderline"/>
        </w:rPr>
        <w:t>The world is starting to get serious about climate change. This is happening for one major reason: leadership.</w:t>
      </w:r>
    </w:p>
    <w:p w14:paraId="4868BBEE" w14:textId="77777777" w:rsidR="0016766F" w:rsidRPr="008603D5" w:rsidRDefault="0016766F" w:rsidP="0016766F">
      <w:pPr>
        <w:rPr>
          <w:rStyle w:val="StyleBoldUnderline"/>
        </w:rPr>
      </w:pPr>
      <w:r w:rsidRPr="008603D5">
        <w:rPr>
          <w:rStyle w:val="StyleBoldUnderline"/>
        </w:rPr>
        <w:t>President Obama’s announcement</w:t>
      </w:r>
      <w:r w:rsidRPr="008603D5">
        <w:rPr>
          <w:rStyle w:val="StyleBoldUnderline"/>
          <w:b w:val="0"/>
        </w:rPr>
        <w:t xml:space="preserve"> this week </w:t>
      </w:r>
      <w:r w:rsidRPr="008603D5">
        <w:rPr>
          <w:rStyle w:val="StyleBoldUnderline"/>
        </w:rPr>
        <w:t>of a broad set of actions to reduce the greenhouse gas emissions that are changing our climate was very welcome. His plan, largely based on executive orders, will cut carbon pollution in the United States, prepare the country for the rising number of extreme weather events</w:t>
      </w:r>
      <w:r w:rsidRPr="008603D5">
        <w:rPr>
          <w:rStyle w:val="StyleBoldUnderline"/>
          <w:b w:val="0"/>
        </w:rPr>
        <w:t xml:space="preserve"> such as hurricanes and droughts, </w:t>
      </w:r>
      <w:r w:rsidRPr="008603D5">
        <w:rPr>
          <w:rStyle w:val="StyleBoldUnderline"/>
        </w:rPr>
        <w:t>invest more in clean-energy sources and help lead international efforts to combat climate change and manage its effects.</w:t>
      </w:r>
    </w:p>
    <w:p w14:paraId="74FE734C" w14:textId="77777777" w:rsidR="00D00BB8" w:rsidRPr="008603D5" w:rsidRDefault="0016766F" w:rsidP="0016766F">
      <w:pPr>
        <w:rPr>
          <w:rStyle w:val="StyleBoldUnderline"/>
          <w:b w:val="0"/>
        </w:rPr>
      </w:pPr>
      <w:r w:rsidRPr="008603D5">
        <w:rPr>
          <w:rStyle w:val="StyleBoldUnderline"/>
        </w:rPr>
        <w:t>These steps must be seen in the context of growing mobilization on climate change worldwide because the United States is one part of a larger puzzle. Obama is joining the leaders of some of the largest carbon emitters</w:t>
      </w:r>
      <w:r w:rsidRPr="008603D5">
        <w:rPr>
          <w:rStyle w:val="StyleBoldUnderline"/>
          <w:b w:val="0"/>
        </w:rPr>
        <w:t xml:space="preserve"> — China, India and the European Union </w:t>
      </w:r>
      <w:r w:rsidRPr="008603D5">
        <w:rPr>
          <w:rStyle w:val="StyleBoldUnderline"/>
        </w:rPr>
        <w:t>— in committing to reduce harmful emissions. The world can now see the potential for a global alignment of political leaders with substantial power to stop the dangerous warming of our planet.</w:t>
      </w:r>
    </w:p>
    <w:p w14:paraId="609A22A5" w14:textId="77777777" w:rsidR="00D00BB8" w:rsidRPr="008603D5" w:rsidRDefault="00D00BB8" w:rsidP="0016766F">
      <w:pPr>
        <w:rPr>
          <w:rStyle w:val="StyleBoldUnderline"/>
          <w:b w:val="0"/>
        </w:rPr>
      </w:pPr>
    </w:p>
    <w:p w14:paraId="142FED7C" w14:textId="77777777" w:rsidR="0016766F" w:rsidRPr="008603D5" w:rsidRDefault="0016766F" w:rsidP="0016766F">
      <w:pPr>
        <w:pStyle w:val="Heading4"/>
        <w:rPr>
          <w:rFonts w:cs="Times New Roman"/>
        </w:rPr>
      </w:pPr>
      <w:r w:rsidRPr="008603D5">
        <w:rPr>
          <w:rFonts w:cs="Times New Roman"/>
        </w:rPr>
        <w:t>There must be a world hegemon that encourages efforts to combat climate change – it’s the only way to solve warming</w:t>
      </w:r>
    </w:p>
    <w:p w14:paraId="0DB663D9" w14:textId="77777777" w:rsidR="0016766F" w:rsidRPr="008603D5" w:rsidRDefault="0016766F" w:rsidP="0016766F">
      <w:pPr>
        <w:rPr>
          <w:rStyle w:val="StyleStyleBold12pt"/>
        </w:rPr>
      </w:pPr>
      <w:r w:rsidRPr="008603D5">
        <w:rPr>
          <w:rStyle w:val="StyleStyleBold12pt"/>
        </w:rPr>
        <w:t>Gupta, University of Amsterdam environment and development professor, 2012</w:t>
      </w:r>
    </w:p>
    <w:p w14:paraId="29213F58" w14:textId="77777777" w:rsidR="0016766F" w:rsidRPr="008603D5" w:rsidRDefault="0016766F" w:rsidP="0016766F">
      <w:r w:rsidRPr="008603D5">
        <w:t>(Joyeeta, Science Policy, “Negotiating challenges and climate change,” http://sciencepolicy.colorado.edu/about_us/meet_us/max_boykoff/readings/gupta_2012.pdf, accessed 7/7/13, CBC)</w:t>
      </w:r>
    </w:p>
    <w:p w14:paraId="7B87DFB1" w14:textId="77777777" w:rsidR="0016766F" w:rsidRPr="008603D5" w:rsidRDefault="0016766F" w:rsidP="0016766F">
      <w:pPr>
        <w:rPr>
          <w:rStyle w:val="StyleStyleBold12pt"/>
        </w:rPr>
      </w:pPr>
    </w:p>
    <w:p w14:paraId="269D8981" w14:textId="77777777" w:rsidR="0016766F" w:rsidRPr="008603D5" w:rsidRDefault="0016766F" w:rsidP="0016766F">
      <w:r w:rsidRPr="008603D5">
        <w:t>As argued</w:t>
      </w:r>
      <w:r w:rsidRPr="008603D5">
        <w:rPr>
          <w:rStyle w:val="StyleBoldUnderline"/>
        </w:rPr>
        <w:t xml:space="preserve">, if dangerous climate change is to be avoided, the countries involved in climate change negotiations need a leader to encourage them </w:t>
      </w:r>
      <w:r w:rsidRPr="008603D5">
        <w:t>to move away from the use of defensive, hard bargaining strategies and instead towards constructive, soft (integrative) bargaining strategies. Such a change in strategy is depicted by a move from the bottom left-hand corner of Figure 2 to the top right-hand corner.</w:t>
      </w:r>
    </w:p>
    <w:p w14:paraId="04B0EB9D" w14:textId="77777777" w:rsidR="0016766F" w:rsidRPr="008603D5" w:rsidRDefault="0016766F" w:rsidP="0016766F">
      <w:r w:rsidRPr="008603D5">
        <w:t xml:space="preserve">At least three objections might be raised against the preceding analysis. First, it might be claimed that the issue of which norms should be adopted is a distributive issue which may lead to a situation in which one involved party wins while another loses. Thus the adoption of the precautionary principle may require countries that are emitting large quantities of GHGs to reduce their emissions while beneﬁtting others </w:t>
      </w:r>
      <w:r w:rsidRPr="008603D5">
        <w:lastRenderedPageBreak/>
        <w:t>who emit low quantities of GHGs but are especially vulnerable to the impacts of climate change. This, arguably, disqualiﬁes the issue from being addressed in the negotiations through the use of soft bargaining strategies. However, as argued above, one need not view the climate change negotiations through this frame. In the long term</w:t>
      </w:r>
      <w:r w:rsidRPr="008603D5">
        <w:rPr>
          <w:rStyle w:val="StyleBoldUnderline"/>
        </w:rPr>
        <w:t>, using soft bargaining strategies can lead to the creation of win –win situations for all those concerned. This is because the system becomes predictable when there is clarity about how responsibilities are to be shared between deﬁned categories of countries based on speciﬁc criteria. It also sends a long-term message to all concerned parties about how they should develop in the future and, moreover, that the responsibilities of a country that graduates into a different category of country will change.</w:t>
      </w:r>
      <w:r w:rsidRPr="008603D5">
        <w:t xml:space="preserve"> Such signals change the cost – beneﬁt analyses of governments and other social actors, and help with the process of planning new infrastructure, and production and consumption patterns. If developed countries adopt targets, then all future developed countries (based on clear criteria) will be on notice that they have to modify their development paths. Thus, the question of the future emissions growth of developing countries becomes irrelevant. Even if developed countries ﬁnd that such emissions reductions are not cost-effective in the short term, they will become so because developing countries will have to (in a good faith) approachpacta sunt servanda(‘agreements must be kept’), follow suit, and indeed fairly soon.</w:t>
      </w:r>
    </w:p>
    <w:p w14:paraId="124BA008" w14:textId="77777777" w:rsidR="0016766F" w:rsidRPr="008603D5" w:rsidRDefault="0016766F" w:rsidP="0016766F">
      <w:r w:rsidRPr="008603D5">
        <w:t>The second objection is that the application of the precautionary principle when adopting a longterm objective limits the size of the potential pie and as such would be part of a distributive strategy.</w:t>
      </w:r>
    </w:p>
    <w:p w14:paraId="7A471D02" w14:textId="77777777" w:rsidR="0016766F" w:rsidRPr="008603D5" w:rsidRDefault="0016766F" w:rsidP="0016766F">
      <w:r w:rsidRPr="008603D5">
        <w:t>However, this would only limit the size of the GHG pie and not the development pie, which might be enlarged inter alia through decarbonization, dematerialization, the green economy, sustainable infrastructure, sustainable product chains, multiple land use, and sustainable procurement policies.</w:t>
      </w:r>
    </w:p>
    <w:p w14:paraId="1530C838" w14:textId="77777777" w:rsidR="0016766F" w:rsidRPr="008603D5" w:rsidRDefault="0016766F" w:rsidP="0016766F">
      <w:r w:rsidRPr="008603D5">
        <w:t>These options will only have the space to grow and become cost-effective when a long-term legally binding GHG stabilization objective is adopted by all involved parties. Moreover, these may even be promoted in alternative fora with new actors.</w:t>
      </w:r>
    </w:p>
    <w:p w14:paraId="0B7DD4CE" w14:textId="77777777" w:rsidR="0016766F" w:rsidRPr="008603D5" w:rsidRDefault="0016766F" w:rsidP="0016766F">
      <w:r w:rsidRPr="008603D5">
        <w:t>The third and perhaps most worrying objection is that countries can simply opt out of treaties.</w:t>
      </w:r>
    </w:p>
    <w:p w14:paraId="755988BF" w14:textId="77777777" w:rsidR="0016766F" w:rsidRPr="008603D5" w:rsidRDefault="0016766F" w:rsidP="0016766F">
      <w:r w:rsidRPr="008603D5">
        <w:t>Developing countries might follow the precedents of the US, Canada, and Russia, and simply decide not to participate in a post-Kyoto regime. Currently, although there are many rules at the global level, global governance is anarchic and, according to Annan (2000), there is a limited rule of law.</w:t>
      </w:r>
    </w:p>
    <w:p w14:paraId="06E00425" w14:textId="77777777" w:rsidR="0016766F" w:rsidRPr="008603D5" w:rsidRDefault="0016766F" w:rsidP="0016766F">
      <w:r w:rsidRPr="008603D5">
        <w:t>The rule of law implies that there is a common, normative framework and that there is a non-discriminatory application of clear, consistent (and not arbitrary), equitable, and stable principles for all countries, both of which provide for a certain degree of predictability about the evolution of law.</w:t>
      </w:r>
    </w:p>
    <w:p w14:paraId="5B0BC38D" w14:textId="77777777" w:rsidR="00D00BB8" w:rsidRPr="008603D5" w:rsidRDefault="0016766F" w:rsidP="0016766F">
      <w:r w:rsidRPr="008603D5">
        <w:t>Some powerful nations reject the global rule of law because this makes them a mere subject (and not creator) of international rules (cf. Whittell, 2002), presenting a clear risk to the extant distribution of power between countries (Craig, 1997; Hager, 2000). However</w:t>
      </w:r>
      <w:r w:rsidRPr="008603D5">
        <w:rPr>
          <w:rStyle w:val="StyleBoldUnderline"/>
        </w:rPr>
        <w:t>, promoting the global rule of law is becoming increasingly important</w:t>
      </w:r>
      <w:r w:rsidRPr="008603D5">
        <w:t xml:space="preserve"> for at least ﬁve reasons: (i) humanity is crossing global planetary boundaries (Rockstro¨m et al., 2009); (ii) long-term problems need to be addressed in a consistent and predictable manner as societies need to re-order their long-term production patterns and infrastructure; (iii) powerful countries that currently see the rule of law and good governance as essential within countries and as an ‘objective of and condition for development assistance’ (Santiso, 2001, p. 1) cannot subsequently and plausibly deny that it is not necessary at the global level (cf. Sandelius, 1993, Fitzpatrick, 2003); (iv) politics needs the law to make it legitimate (Fitzpatrick, 2003), such that ‘those </w:t>
      </w:r>
      <w:r w:rsidRPr="008603D5">
        <w:lastRenderedPageBreak/>
        <w:t xml:space="preserve">who seek to bestow legitimacy must themselves embody it; and those who invoke international law must themselves submit to it’ (Annan, 2000); and (v) even if it has been in the past interest of some hegemons (such as the US) not to promote the rule of global law, it may be wiser – as the global centre of power shifts to Russia, China, India, and South Africa – to promote it rather than to wait and see how the new </w:t>
      </w:r>
      <w:r w:rsidRPr="008603D5">
        <w:rPr>
          <w:rStyle w:val="StyleBoldUnderline"/>
        </w:rPr>
        <w:t>hegemons shape the</w:t>
      </w:r>
      <w:r w:rsidRPr="008603D5">
        <w:t xml:space="preserve"> new global (dis)order (Roberts, 2011). Indeed, further development of the legal concept of obligations erga omnes (‘for all’) that are owed to </w:t>
      </w:r>
      <w:r w:rsidRPr="008603D5">
        <w:rPr>
          <w:rStyle w:val="StyleBoldUnderline"/>
        </w:rPr>
        <w:t>the global community</w:t>
      </w:r>
      <w:r w:rsidRPr="008603D5">
        <w:t xml:space="preserve"> may be able to deal with the problem of free-riders (Gupta, 1997).</w:t>
      </w:r>
    </w:p>
    <w:p w14:paraId="6D59D655" w14:textId="77777777" w:rsidR="00D00BB8" w:rsidRPr="008603D5" w:rsidRDefault="00D00BB8" w:rsidP="0016766F"/>
    <w:p w14:paraId="2A805A1D" w14:textId="77777777" w:rsidR="0016766F" w:rsidRPr="008603D5" w:rsidRDefault="0016766F" w:rsidP="0016766F">
      <w:pPr>
        <w:pStyle w:val="Heading3"/>
        <w:rPr>
          <w:rFonts w:cs="Times New Roman"/>
        </w:rPr>
      </w:pPr>
      <w:bookmarkStart w:id="117" w:name="_Toc392960231"/>
      <w:r w:rsidRPr="008603D5">
        <w:rPr>
          <w:rFonts w:cs="Times New Roman"/>
        </w:rPr>
        <w:lastRenderedPageBreak/>
        <w:t>Solves Trade</w:t>
      </w:r>
      <w:bookmarkEnd w:id="117"/>
    </w:p>
    <w:p w14:paraId="190DDF48" w14:textId="77777777" w:rsidR="0016766F" w:rsidRPr="008603D5" w:rsidRDefault="0016766F" w:rsidP="0016766F"/>
    <w:p w14:paraId="443B9157" w14:textId="77777777" w:rsidR="0016766F" w:rsidRPr="008603D5" w:rsidRDefault="0016766F" w:rsidP="0016766F">
      <w:pPr>
        <w:pStyle w:val="Heading4"/>
        <w:rPr>
          <w:rFonts w:cs="Times New Roman"/>
        </w:rPr>
      </w:pPr>
      <w:r w:rsidRPr="008603D5">
        <w:rPr>
          <w:rFonts w:cs="Times New Roman"/>
        </w:rPr>
        <w:t>Hegemony is the key internal link to free trade – prevents great power wars</w:t>
      </w:r>
    </w:p>
    <w:p w14:paraId="3C439BAF" w14:textId="77777777" w:rsidR="0016766F" w:rsidRPr="008603D5" w:rsidRDefault="0016766F" w:rsidP="0016766F">
      <w:pPr>
        <w:rPr>
          <w:rStyle w:val="StyleStyleBold12pt"/>
        </w:rPr>
      </w:pPr>
      <w:r w:rsidRPr="008603D5">
        <w:rPr>
          <w:rStyle w:val="StyleStyleBold12pt"/>
        </w:rPr>
        <w:t>Zhang, Carnegie Endowment for International Peace Researcher, et al 11</w:t>
      </w:r>
    </w:p>
    <w:p w14:paraId="08B863B1" w14:textId="77777777" w:rsidR="0016766F" w:rsidRPr="008603D5" w:rsidRDefault="0016766F" w:rsidP="0016766F">
      <w:r w:rsidRPr="008603D5">
        <w:t xml:space="preserve">[Yuhan, and Lin Shi, Columbia University, January 22, 2011, East Asia Forum, “America’s decline: A harbinger of conflict and rivalry,” </w:t>
      </w:r>
      <w:hyperlink r:id="rId174" w:history="1">
        <w:r w:rsidRPr="008603D5">
          <w:rPr>
            <w:rStyle w:val="Hyperlink"/>
          </w:rPr>
          <w:t>http://www.eastasiaforum.org/2011/01/22/americas-decline-a-harbinger-of-conflict-and-rivalry/</w:t>
        </w:r>
      </w:hyperlink>
      <w:r w:rsidRPr="008603D5">
        <w:t>, accessed 7/7/13, WD]</w:t>
      </w:r>
    </w:p>
    <w:p w14:paraId="24D52BFC" w14:textId="77777777" w:rsidR="0016766F" w:rsidRPr="008603D5" w:rsidRDefault="0016766F" w:rsidP="0016766F"/>
    <w:p w14:paraId="21051C3E" w14:textId="77777777" w:rsidR="0016766F" w:rsidRPr="008603D5" w:rsidRDefault="0016766F" w:rsidP="0016766F">
      <w:pPr>
        <w:rPr>
          <w:rStyle w:val="StyleBoldUnderline"/>
        </w:rPr>
      </w:pPr>
      <w:r w:rsidRPr="008603D5">
        <w:rPr>
          <w:rStyle w:val="StyleBoldUnderline"/>
        </w:rPr>
        <w:t>Over the past two decades, no other state has had the ability to seriously challenge the US military. Under these circumstances, motivated by both opportunity and fear, many actors have bandwagoned with US hegemony and accepted a subordinate role</w:t>
      </w:r>
      <w:r w:rsidRPr="008603D5">
        <w:t xml:space="preserve">. Canada, most of Western Europe, India, Japan, South Korea, Australia, Singapore and the Philippines have all joined the US, </w:t>
      </w:r>
      <w:r w:rsidRPr="008603D5">
        <w:rPr>
          <w:rStyle w:val="StyleBoldUnderline"/>
        </w:rPr>
        <w:t>creating a status quo that has tended to mute great power conflicts.</w:t>
      </w:r>
    </w:p>
    <w:p w14:paraId="5C194B1E" w14:textId="77777777" w:rsidR="0016766F" w:rsidRPr="008603D5" w:rsidRDefault="0016766F" w:rsidP="0016766F">
      <w:pPr>
        <w:rPr>
          <w:rStyle w:val="StyleBoldUnderline"/>
        </w:rPr>
      </w:pPr>
      <w:r w:rsidRPr="008603D5">
        <w:t xml:space="preserve">However, </w:t>
      </w:r>
      <w:r w:rsidRPr="008603D5">
        <w:rPr>
          <w:rStyle w:val="StyleBoldUnderline"/>
        </w:rPr>
        <w:t>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w:t>
      </w:r>
    </w:p>
    <w:p w14:paraId="51639A82" w14:textId="77777777" w:rsidR="0016766F" w:rsidRPr="008603D5" w:rsidRDefault="0016766F" w:rsidP="0016766F">
      <w:r w:rsidRPr="008603D5">
        <w:rPr>
          <w:rStyle w:val="StyleBoldUnderline"/>
        </w:rPr>
        <w:t>As history attests, power decline and redistribution result in military confrontation</w:t>
      </w:r>
      <w:r w:rsidRPr="008603D5">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p>
    <w:p w14:paraId="752B5A8B" w14:textId="77777777" w:rsidR="0016766F" w:rsidRPr="008603D5" w:rsidRDefault="0016766F" w:rsidP="0016766F">
      <w:r w:rsidRPr="008603D5">
        <w:rPr>
          <w:rStyle w:val="StyleBoldUnderline"/>
        </w:rPr>
        <w:t xml:space="preserve">Defining this US-centred system are three key characteristics: enforcement of property rights, constraints on the actions of powerful individuals and groups and some degree of equal opportunities for broad segments of society. </w:t>
      </w:r>
      <w:r w:rsidRPr="008603D5">
        <w:rPr>
          <w:rStyle w:val="Emphasis"/>
        </w:rPr>
        <w:t>As a result of such political stability, free markets, liberal trade and flexible financial mechanisms have appeared</w:t>
      </w:r>
      <w:r w:rsidRPr="008603D5">
        <w:t>. And, with this, many countries have sought opportunities to enter this system, proliferating stable and cooperative relations.</w:t>
      </w:r>
    </w:p>
    <w:p w14:paraId="1B3D873A" w14:textId="77777777" w:rsidR="0016766F" w:rsidRPr="008603D5" w:rsidRDefault="0016766F" w:rsidP="0016766F">
      <w:pPr>
        <w:rPr>
          <w:rStyle w:val="StyleBoldUnderline"/>
        </w:rPr>
      </w:pPr>
      <w:r w:rsidRPr="008603D5">
        <w:t xml:space="preserve">However, </w:t>
      </w:r>
      <w:r w:rsidRPr="008603D5">
        <w:rPr>
          <w:rStyle w:val="StyleBoldUnderline"/>
        </w:rPr>
        <w:t>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14:paraId="227971F2" w14:textId="77777777" w:rsidR="0016766F" w:rsidRPr="008603D5" w:rsidRDefault="0016766F" w:rsidP="0016766F">
      <w:pPr>
        <w:rPr>
          <w:rStyle w:val="StyleBoldUnderline"/>
        </w:rPr>
      </w:pPr>
      <w:r w:rsidRPr="008603D5">
        <w:rPr>
          <w:rStyle w:val="Emphasis"/>
        </w:rPr>
        <w:t>Public imagination and academia have anticipated that a post-hegemonic world would return to the problems of the 1930s: regional blocs, trade conflicts and strategic rivalry</w:t>
      </w:r>
      <w:r w:rsidRPr="008603D5">
        <w:rPr>
          <w:rStyle w:val="StyleBoldUnderline"/>
        </w:rPr>
        <w:t>.</w:t>
      </w:r>
      <w:r w:rsidRPr="008603D5">
        <w:t xml:space="preserve"> Furthermore</w:t>
      </w:r>
      <w:r w:rsidRPr="008603D5">
        <w:rPr>
          <w:rStyle w:val="Emphasis"/>
        </w:rPr>
        <w:t>, multilateral institutions such as the IMF, the World Bank or the WTO might give way to regional organisations</w:t>
      </w:r>
      <w:r w:rsidRPr="008603D5">
        <w:rPr>
          <w:rStyle w:val="StyleBoldUnderline"/>
        </w:rPr>
        <w:t>.</w:t>
      </w:r>
    </w:p>
    <w:p w14:paraId="28151B65" w14:textId="77777777" w:rsidR="0016766F" w:rsidRPr="008603D5" w:rsidRDefault="0016766F" w:rsidP="0016766F">
      <w:pPr>
        <w:rPr>
          <w:rStyle w:val="StyleBoldUnderline"/>
        </w:rPr>
      </w:pPr>
      <w:r w:rsidRPr="008603D5">
        <w:lastRenderedPageBreak/>
        <w:t xml:space="preserve">For example, </w:t>
      </w:r>
      <w:r w:rsidRPr="008603D5">
        <w:rPr>
          <w:rStyle w:val="StyleBoldUnderline"/>
        </w:rPr>
        <w:t>Europe and East Asia would each step forward to fill the vacuum left by Washington’s withering leadership to pursue their own visions of regional political and economic orders. Free markets would become more politicised — and,</w:t>
      </w:r>
      <w:r w:rsidRPr="008603D5">
        <w:t xml:space="preserve"> well, </w:t>
      </w:r>
      <w:r w:rsidRPr="008603D5">
        <w:rPr>
          <w:rStyle w:val="StyleBoldUnderline"/>
        </w:rPr>
        <w:t>less free — and major powers would compete for supremacy.</w:t>
      </w:r>
    </w:p>
    <w:p w14:paraId="4CC8BA4C" w14:textId="77777777" w:rsidR="0016766F" w:rsidRPr="008603D5" w:rsidRDefault="0016766F" w:rsidP="0016766F">
      <w:r w:rsidRPr="008603D5">
        <w:t xml:space="preserve">Additionally, </w:t>
      </w:r>
      <w:r w:rsidRPr="008603D5">
        <w:rPr>
          <w:rStyle w:val="StyleBoldUnderline"/>
        </w:rPr>
        <w:t>such power plays have historically possessed a zero-sum element. In the late 1960s and 1970s, US economic power declined relative to the rise of the Japanese and Western European economies, with the US dollar also becoming less attractive.</w:t>
      </w:r>
      <w:r w:rsidRPr="008603D5">
        <w:t xml:space="preserve"> And, </w:t>
      </w:r>
      <w:r w:rsidRPr="008603D5">
        <w:rPr>
          <w:rStyle w:val="StyleBoldUnderline"/>
        </w:rPr>
        <w:t>as American power eroded, so did international regimes</w:t>
      </w:r>
      <w:r w:rsidRPr="008603D5">
        <w:t xml:space="preserve"> (such as the Bretton Woods System in 1973).</w:t>
      </w:r>
    </w:p>
    <w:p w14:paraId="4B9FCFD3" w14:textId="77777777" w:rsidR="0016766F" w:rsidRPr="008603D5" w:rsidRDefault="0016766F" w:rsidP="0016766F">
      <w:pPr>
        <w:rPr>
          <w:rStyle w:val="StyleBoldUnderline"/>
        </w:rPr>
      </w:pPr>
      <w:r w:rsidRPr="008603D5">
        <w:rPr>
          <w:rStyle w:val="Emphasis"/>
        </w:rPr>
        <w:t>A world without American hegemony is one where great power wars re-emerge, the liberal international system is supplanted by an authoritarian one, and trade protectionism devolves into restrictive, anti-globalisation barriers.</w:t>
      </w:r>
      <w:r w:rsidRPr="008603D5">
        <w:rPr>
          <w:rStyle w:val="StyleBoldUnderline"/>
        </w:rPr>
        <w:t xml:space="preserve"> This, at least, is one possibility we can forecast in a future that will inevitably be devoid of unrivalled US primacy.</w:t>
      </w:r>
    </w:p>
    <w:p w14:paraId="7467BEF6" w14:textId="77777777" w:rsidR="00BF10FF" w:rsidRPr="008603D5" w:rsidRDefault="00BF10FF" w:rsidP="00BF10FF"/>
    <w:p w14:paraId="4B15D050" w14:textId="77777777" w:rsidR="00BF10FF" w:rsidRPr="008603D5" w:rsidRDefault="00BF10FF" w:rsidP="00BF10FF">
      <w:pPr>
        <w:pStyle w:val="Heading4"/>
        <w:rPr>
          <w:rStyle w:val="StyleStyleBold12pt"/>
          <w:rFonts w:cs="Times New Roman"/>
          <w:b/>
        </w:rPr>
      </w:pPr>
      <w:r w:rsidRPr="008603D5">
        <w:rPr>
          <w:rStyle w:val="StyleStyleBold12pt"/>
          <w:rFonts w:cs="Times New Roman"/>
          <w:b/>
        </w:rPr>
        <w:t>US hegemony good – protects global trade</w:t>
      </w:r>
    </w:p>
    <w:p w14:paraId="1EE56B1A" w14:textId="77777777" w:rsidR="00BF10FF" w:rsidRPr="008603D5" w:rsidRDefault="00BF10FF" w:rsidP="00BF10FF">
      <w:pPr>
        <w:rPr>
          <w:rStyle w:val="StyleStyleBold12pt"/>
        </w:rPr>
      </w:pPr>
      <w:r w:rsidRPr="008603D5">
        <w:rPr>
          <w:rStyle w:val="StyleStyleBold12pt"/>
        </w:rPr>
        <w:t>Eaglen, National Security Analyst at American Enterprise Institute, McGrath, Adjunct Fellow at the Hudson Institute, 11</w:t>
      </w:r>
    </w:p>
    <w:p w14:paraId="624A7659" w14:textId="77777777" w:rsidR="00BF10FF" w:rsidRPr="008603D5" w:rsidRDefault="00BF10FF" w:rsidP="00BF10FF">
      <w:r w:rsidRPr="008603D5">
        <w:t>(Mackenzie, Bryan, 5/16/11, The Heritage Foundation, “Thinking About a Day Without Sea Power: Implications for U.S. Defense Policy,” http://www.heritage.org/research/reports/2011/05/thinking-about-a-day-without-sea-power-implications-for-us-defense-policy, accessed: 7/8/14, SM)</w:t>
      </w:r>
    </w:p>
    <w:p w14:paraId="5DAB0D1F" w14:textId="77777777" w:rsidR="00BF10FF" w:rsidRPr="008603D5" w:rsidRDefault="00BF10FF" w:rsidP="00BF10FF"/>
    <w:p w14:paraId="06234178" w14:textId="77777777" w:rsidR="00BF10FF" w:rsidRPr="008603D5" w:rsidRDefault="00BF10FF" w:rsidP="00BF10FF">
      <w:r w:rsidRPr="008603D5">
        <w:t>Implications of the Loss of Preponderant Sea Power</w:t>
      </w:r>
    </w:p>
    <w:p w14:paraId="11935EF4" w14:textId="77777777" w:rsidR="00BF10FF" w:rsidRPr="008603D5" w:rsidRDefault="00BF10FF" w:rsidP="00BF10FF">
      <w:r w:rsidRPr="008603D5">
        <w:t xml:space="preserve">How the United States might replace its preponderant sea power—if that day ever comes—seems less straightforward. Indeed, the question seems almost ludicrous. </w:t>
      </w:r>
      <w:r w:rsidRPr="008603D5">
        <w:rPr>
          <w:rStyle w:val="StyleBoldUnderline"/>
        </w:rPr>
        <w:t>The United States is a maritime nation, bordered by two oceans and for much of its history protected by them</w:t>
      </w:r>
      <w:r w:rsidRPr="008603D5">
        <w:t xml:space="preserve">. Over the past 60 years, </w:t>
      </w:r>
      <w:r w:rsidRPr="008603D5">
        <w:rPr>
          <w:rStyle w:val="StyleBoldUnderline"/>
        </w:rPr>
        <w:t>the oceans have been highways for worldwide trade</w:t>
      </w:r>
      <w:r w:rsidRPr="008603D5">
        <w:t xml:space="preserve"> that has helped to lift more than a billion people out of poverty,[3] </w:t>
      </w:r>
      <w:r w:rsidRPr="008603D5">
        <w:rPr>
          <w:rStyle w:val="StyleBoldUnderline"/>
        </w:rPr>
        <w:t>and those sea lanes have been patrolled by the U.S. Navy, the world’s preeminent naval power</w:t>
      </w:r>
      <w:r w:rsidRPr="008603D5">
        <w:t>.</w:t>
      </w:r>
    </w:p>
    <w:p w14:paraId="5DAE7F9F" w14:textId="77777777" w:rsidR="00BF10FF" w:rsidRPr="008603D5" w:rsidRDefault="00BF10FF" w:rsidP="00BF10FF">
      <w:r w:rsidRPr="008603D5">
        <w:rPr>
          <w:rStyle w:val="StyleBoldUnderline"/>
        </w:rPr>
        <w:t>The U.S. Navy’s global presence has added immeasurably to U.S. economic vitality and to the economies of America’s friends and allies, not to mention those of its enemies</w:t>
      </w:r>
      <w:r w:rsidRPr="008603D5">
        <w:t>. World wars, which destroyed Europe and much of East Asia, have become almost incomprehensible thanks to the “nuclear taboo” and preponderant American sea power. If these conditions are removed, all bets are off.</w:t>
      </w:r>
    </w:p>
    <w:p w14:paraId="0A62CD75" w14:textId="77777777" w:rsidR="00BF10FF" w:rsidRPr="008603D5" w:rsidRDefault="00BF10FF" w:rsidP="00BF10FF">
      <w:r w:rsidRPr="008603D5">
        <w:t xml:space="preserve">For more than five centuries, </w:t>
      </w:r>
      <w:r w:rsidRPr="008603D5">
        <w:rPr>
          <w:rStyle w:val="StyleBoldUnderline"/>
        </w:rPr>
        <w:t>the global system of trade and economic development has grown and prospered in the presence of some dominant naval power</w:t>
      </w:r>
      <w:r w:rsidRPr="008603D5">
        <w:t>. Portugal, Spain, the Netherlands, the United Kingdom, and now the U.S. have each taken a turn as the major provider of naval power to maintain the global system. Each benefited handsomely from the investment:</w:t>
      </w:r>
    </w:p>
    <w:p w14:paraId="0B70BB0D" w14:textId="77777777" w:rsidR="00BF10FF" w:rsidRPr="008603D5" w:rsidRDefault="00BF10FF" w:rsidP="00BF10FF">
      <w:r w:rsidRPr="008603D5">
        <w:t xml:space="preserve">[These navies], in times of peace, secured the global commons and ensured freedom of movement of goods and people across the globe. They supported global trading systems from the age of mercantilism </w:t>
      </w:r>
      <w:r w:rsidRPr="008603D5">
        <w:lastRenderedPageBreak/>
        <w:t>to the industrial revolution and into the modern era of capitalism. They were a gold standard for international exchange. These forces supported national governments that had specific global agendas for liberal trade, the rule of law at sea, and the protection of maritime commerce from illicit activities such as piracy and smuggling.[4]</w:t>
      </w:r>
    </w:p>
    <w:p w14:paraId="659A39DC" w14:textId="77777777" w:rsidR="00BF10FF" w:rsidRPr="008603D5" w:rsidRDefault="00BF10FF" w:rsidP="0016766F">
      <w:pPr>
        <w:rPr>
          <w:rStyle w:val="StyleBoldUnderline"/>
        </w:rPr>
      </w:pPr>
    </w:p>
    <w:p w14:paraId="4CF49FCD" w14:textId="77777777" w:rsidR="0016766F" w:rsidRPr="008603D5" w:rsidRDefault="0016766F" w:rsidP="0016766F">
      <w:pPr>
        <w:pStyle w:val="Heading3"/>
        <w:rPr>
          <w:rFonts w:cs="Times New Roman"/>
        </w:rPr>
      </w:pPr>
      <w:bookmarkStart w:id="118" w:name="_Toc392960232"/>
      <w:r w:rsidRPr="008603D5">
        <w:rPr>
          <w:rFonts w:cs="Times New Roman"/>
        </w:rPr>
        <w:lastRenderedPageBreak/>
        <w:t>Solves Economy</w:t>
      </w:r>
      <w:bookmarkEnd w:id="118"/>
    </w:p>
    <w:p w14:paraId="5FA3669E" w14:textId="77777777" w:rsidR="0016766F" w:rsidRPr="008603D5" w:rsidRDefault="0016766F" w:rsidP="0016766F"/>
    <w:p w14:paraId="1AA4B1DD" w14:textId="77777777" w:rsidR="00095F31" w:rsidRPr="008603D5" w:rsidRDefault="00095F31" w:rsidP="00095F31">
      <w:pPr>
        <w:pStyle w:val="Heading4"/>
        <w:rPr>
          <w:rFonts w:cs="Times New Roman"/>
        </w:rPr>
      </w:pPr>
      <w:r w:rsidRPr="008603D5">
        <w:rPr>
          <w:rFonts w:cs="Times New Roman"/>
        </w:rPr>
        <w:t>US hegemony crucial to economic preeminence and stable global trade</w:t>
      </w:r>
    </w:p>
    <w:p w14:paraId="3B48256E" w14:textId="77777777" w:rsidR="00095F31" w:rsidRPr="008603D5" w:rsidRDefault="00095F31" w:rsidP="00095F31">
      <w:pPr>
        <w:rPr>
          <w:rStyle w:val="StyleStyleBold12pt"/>
        </w:rPr>
      </w:pPr>
      <w:r w:rsidRPr="008603D5">
        <w:rPr>
          <w:rStyle w:val="StyleStyleBold12pt"/>
        </w:rPr>
        <w:t>Brooks, Dartmouth government professor, et al., 13</w:t>
      </w:r>
    </w:p>
    <w:p w14:paraId="59D0C500" w14:textId="77777777" w:rsidR="00095F31" w:rsidRPr="008603D5" w:rsidRDefault="00095F31" w:rsidP="00095F31">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39227B40" w14:textId="77777777" w:rsidR="00095F31" w:rsidRPr="008603D5" w:rsidRDefault="00095F31" w:rsidP="00095F31"/>
    <w:p w14:paraId="7ADF0F74" w14:textId="77777777" w:rsidR="00095F31" w:rsidRPr="008603D5" w:rsidRDefault="00095F31" w:rsidP="00095F31">
      <w:r w:rsidRPr="008603D5">
        <w:t>MILITARY DOMINANCE, ECONOMIC PREEMINENCE</w:t>
      </w:r>
    </w:p>
    <w:p w14:paraId="5A60C0BD" w14:textId="77777777" w:rsidR="00095F31" w:rsidRPr="008603D5" w:rsidRDefault="00095F31" w:rsidP="00095F31">
      <w:r w:rsidRPr="008603D5">
        <w:rPr>
          <w:rStyle w:val="StyleBoldUnderline"/>
        </w:rPr>
        <w:t>Preoccupied with security issues, critics of the current grand strategy miss one of its most important benefits: sustaining an open global economy and a favorable place for the U</w:t>
      </w:r>
      <w:r w:rsidRPr="008603D5">
        <w:t xml:space="preserve">nited </w:t>
      </w:r>
      <w:r w:rsidRPr="008603D5">
        <w:rPr>
          <w:rStyle w:val="StyleBoldUnderline"/>
        </w:rPr>
        <w:t>S</w:t>
      </w:r>
      <w:r w:rsidRPr="008603D5">
        <w:t xml:space="preserve">tates </w:t>
      </w:r>
      <w:r w:rsidRPr="008603D5">
        <w:rPr>
          <w:rStyle w:val="StyleBoldUnderline"/>
        </w:rPr>
        <w:t>within it</w:t>
      </w:r>
      <w:r w:rsidRPr="008603D5">
        <w:t xml:space="preserve">. To be sure, the sheer size of its output would guarantee the United States a major role in the global economy whatever grand strategy it adopted. Yet </w:t>
      </w:r>
      <w:r w:rsidRPr="008603D5">
        <w:rPr>
          <w:rStyle w:val="StyleBoldUnderline"/>
        </w:rPr>
        <w:t>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w:t>
      </w:r>
      <w:r w:rsidRPr="008603D5">
        <w:t>.</w:t>
      </w:r>
    </w:p>
    <w:p w14:paraId="4CCEE634" w14:textId="77777777" w:rsidR="00095F31" w:rsidRPr="008603D5" w:rsidRDefault="00095F31" w:rsidP="00095F31">
      <w:r w:rsidRPr="008603D5">
        <w:t xml:space="preserve">A global role also lets the United States structure the world economy in ways that serve its particular economic interests. </w:t>
      </w:r>
      <w:r w:rsidRPr="008603D5">
        <w:rPr>
          <w:rStyle w:val="StyleBoldUnderline"/>
        </w:rPr>
        <w:t>During the Cold War, Washington used its overseas security commitments to get allies to embrace the economic policies</w:t>
      </w:r>
      <w:r w:rsidRPr="008603D5">
        <w:t xml:space="preserve"> it preferred--convincing West Germany in the 1960s, </w:t>
      </w:r>
      <w:r w:rsidRPr="008603D5">
        <w:rPr>
          <w:rStyle w:val="StyleBoldUnderline"/>
        </w:rPr>
        <w:t>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w:t>
      </w:r>
      <w:r w:rsidRPr="008603D5">
        <w:t>. As one diplomat explained to us privately, "We asked for changes in labor and environment clauses, in auto clauses, and the Koreans took it all." Why? Because they feared a failed agreement would be "a setback to the political and security relationship."</w:t>
      </w:r>
    </w:p>
    <w:p w14:paraId="38624709" w14:textId="77777777" w:rsidR="00095F31" w:rsidRPr="008603D5" w:rsidRDefault="00095F31" w:rsidP="00095F31">
      <w:r w:rsidRPr="008603D5">
        <w:rPr>
          <w:rStyle w:val="StyleBoldUnderline"/>
        </w:rPr>
        <w:t>More broadly, the United States wields its security leverage to shape the overall structure of the global economy.</w:t>
      </w:r>
      <w:r w:rsidRPr="008603D5">
        <w:t xml:space="preserve"> </w:t>
      </w:r>
      <w:r w:rsidRPr="008603D5">
        <w:rPr>
          <w:rStyle w:val="StyleBoldUnderline"/>
        </w:rPr>
        <w:t xml:space="preserve">Much of what the United States wants from the economic order is more of the same: </w:t>
      </w:r>
      <w:r w:rsidRPr="008603D5">
        <w:t xml:space="preserve">for instance, </w:t>
      </w:r>
      <w:r w:rsidRPr="008603D5">
        <w:rPr>
          <w:rStyle w:val="StyleBoldUnderline"/>
        </w:rPr>
        <w:t>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w:t>
      </w:r>
      <w:r w:rsidRPr="008603D5">
        <w:t xml:space="preserve">. Japan, to name one example, has shown interest in the Trans-Pacific Partnership, the Obama administration's most important free-trade initiative in the region, </w:t>
      </w:r>
      <w:r w:rsidRPr="008603D5">
        <w:lastRenderedPageBreak/>
        <w:t>less because its economic interests compel it to do so than because Prime Minister Yoshihiko Noda believes that his support will strengthen Japan's security ties with the United States.</w:t>
      </w:r>
    </w:p>
    <w:p w14:paraId="2D4BFE8F" w14:textId="77777777" w:rsidR="00095F31" w:rsidRPr="008603D5" w:rsidRDefault="00095F31" w:rsidP="00095F31">
      <w:pPr>
        <w:rPr>
          <w:rStyle w:val="StyleBoldUnderline"/>
        </w:rPr>
      </w:pPr>
      <w:r w:rsidRPr="008603D5">
        <w:rPr>
          <w:rStyle w:val="StyleBoldUnderline"/>
        </w:rPr>
        <w:t>The United States' geopolitical dominance also helps keep the U.S. dollar in place as the world's reserve currency, which confers enormous benefits on the country, such as a greater ability to borrow money</w:t>
      </w:r>
      <w:r w:rsidRPr="008603D5">
        <w:t xml:space="preserve">. This is perhaps clearest with Europe: the EU'S dependence on the United States for its security precludes the EU from having the kind of political leverage to support the euro that the United States has with the dollar. </w:t>
      </w:r>
      <w:r w:rsidRPr="008603D5">
        <w:rPr>
          <w:rStyle w:val="StyleBoldUnderline"/>
        </w:rPr>
        <w:t>As with other aspects of the global economy, the United States does not provide its leadership for free: it extracts</w:t>
      </w:r>
      <w:r w:rsidRPr="008603D5">
        <w:t xml:space="preserve"> disproportionate </w:t>
      </w:r>
      <w:r w:rsidRPr="008603D5">
        <w:rPr>
          <w:rStyle w:val="StyleBoldUnderline"/>
        </w:rPr>
        <w:t>gains. Shirking that responsibility would place those benefits at risk.</w:t>
      </w:r>
    </w:p>
    <w:p w14:paraId="57718911" w14:textId="77777777" w:rsidR="00095F31" w:rsidRPr="008603D5" w:rsidRDefault="00095F31" w:rsidP="00095F31"/>
    <w:p w14:paraId="39A43834" w14:textId="77777777" w:rsidR="00095F31" w:rsidRPr="008603D5" w:rsidRDefault="00095F31" w:rsidP="00095F31">
      <w:pPr>
        <w:pStyle w:val="Heading4"/>
        <w:rPr>
          <w:rFonts w:cs="Times New Roman"/>
        </w:rPr>
      </w:pPr>
      <w:r w:rsidRPr="008603D5">
        <w:rPr>
          <w:rFonts w:cs="Times New Roman"/>
        </w:rPr>
        <w:t>US withdrawal would collapse the global economy</w:t>
      </w:r>
    </w:p>
    <w:p w14:paraId="6C0CF35C" w14:textId="77777777" w:rsidR="00095F31" w:rsidRPr="008603D5" w:rsidRDefault="00095F31" w:rsidP="00095F31">
      <w:r w:rsidRPr="008603D5">
        <w:rPr>
          <w:b/>
        </w:rPr>
        <w:t>Ferguson, 4</w:t>
      </w:r>
      <w:r w:rsidRPr="008603D5">
        <w:t xml:space="preserve"> (Niall. Prof of history @ Harvard. Hoover Digest, “A World without Power” July/August 4. </w:t>
      </w:r>
      <w:hyperlink r:id="rId175" w:history="1">
        <w:r w:rsidRPr="008603D5">
          <w:rPr>
            <w:rStyle w:val="Hyperlink"/>
          </w:rPr>
          <w:t>http://www.hooverdigest.org/044/ferguson.html</w:t>
        </w:r>
      </w:hyperlink>
      <w:r w:rsidRPr="008603D5">
        <w:t>)</w:t>
      </w:r>
    </w:p>
    <w:p w14:paraId="47E113C5" w14:textId="77777777" w:rsidR="00095F31" w:rsidRPr="008603D5" w:rsidRDefault="00095F31" w:rsidP="00095F31"/>
    <w:p w14:paraId="20C05671" w14:textId="77777777" w:rsidR="00095F31" w:rsidRPr="008603D5" w:rsidRDefault="00095F31" w:rsidP="00DF1F86">
      <w:pPr>
        <w:pStyle w:val="card"/>
      </w:pPr>
      <w:r w:rsidRPr="008603D5">
        <w:t xml:space="preserve">So what is left? Waning empires. Religious revivals. Incipient anarchy. A coming retreat into fortified cities. </w:t>
      </w:r>
      <w:r w:rsidRPr="008603D5">
        <w:rPr>
          <w:rStyle w:val="StyleBoldUnderline"/>
        </w:rPr>
        <w:t>These are the Dark Age experiences that a world without a hyperpower might quickly find itself reliving. The trouble is, of course, that this Dark Age would be an altogether more dangerous one than the Dark Age of the ninth century.</w:t>
      </w:r>
      <w:r w:rsidRPr="008603D5">
        <w:t xml:space="preserve"> For the world is much more populous—roughly 20 times more—meaning that friction between the world’s disparate “tribes” is bound to be more frequent. </w:t>
      </w:r>
      <w:r w:rsidRPr="008603D5">
        <w:rPr>
          <w:rStyle w:val="StyleBoldUnderline"/>
        </w:rPr>
        <w:t>Technology has transformed production; now human societies depend not merely on fresh water and the harvest but also on supplies of fossil fuels that are known to be finite</w:t>
      </w:r>
      <w:r w:rsidRPr="008603D5">
        <w:t>. Technology has upgraded destruction, too; it is now possible not just to sack a city but to obliterate it.</w:t>
      </w:r>
    </w:p>
    <w:p w14:paraId="0DC0F9C8" w14:textId="77777777" w:rsidR="00095F31" w:rsidRPr="008603D5" w:rsidRDefault="00095F31" w:rsidP="00DF1F86">
      <w:pPr>
        <w:pStyle w:val="card"/>
      </w:pPr>
      <w:r w:rsidRPr="008603D5">
        <w:t xml:space="preserve">For more than two decades, globalization—the integration of world markets for commodities, labor, and capital—has raised living standards throughout the world, except where countries have shut themselves off from the process through tyranny or civil war. </w:t>
      </w:r>
      <w:r w:rsidRPr="008603D5">
        <w:rPr>
          <w:rStyle w:val="StyleBoldUnderline"/>
        </w:rPr>
        <w:t xml:space="preserve">The reversal of globalization—which a new Dark Age would produce—would certainly lead to economic stagnation and even depression. As the United States sought to protect itself after a second September 11 devastates, say, Houston or Chicago, it would inevitably become a less open society, less hospitable for foreigners seeking to work, visit, or do business. </w:t>
      </w:r>
      <w:r w:rsidRPr="008603D5">
        <w:t xml:space="preserve">Meanwhile, </w:t>
      </w:r>
      <w:r w:rsidRPr="008603D5">
        <w:rPr>
          <w:rStyle w:val="StyleBoldUnderline"/>
        </w:rPr>
        <w:t>as Europe’s Muslim enclaves grew,</w:t>
      </w:r>
      <w:r w:rsidRPr="008603D5">
        <w:t xml:space="preserve"> Islamist extremists’ infiltration of the E.U. would become irreversible, </w:t>
      </w:r>
      <w:r w:rsidRPr="008603D5">
        <w:rPr>
          <w:rStyle w:val="StyleBoldUnderline"/>
        </w:rPr>
        <w:t>increasing transatlantic tensions over the Middle East to the breaking point. An economic meltdown in China would plunge the communist system into crisis, unleashing the centrifugal forces that undermined previous Chinese empires.</w:t>
      </w:r>
      <w:r w:rsidRPr="008603D5">
        <w:t xml:space="preserve"> Western investors would lose out and conclude that lower returns at home were preferable to the risks of default abroad.</w:t>
      </w:r>
    </w:p>
    <w:p w14:paraId="3F3B2122" w14:textId="77777777" w:rsidR="00095F31" w:rsidRPr="008603D5" w:rsidRDefault="00095F31" w:rsidP="00DF1F86">
      <w:pPr>
        <w:pStyle w:val="card"/>
      </w:pPr>
      <w:r w:rsidRPr="008603D5">
        <w:rPr>
          <w:rStyle w:val="StyleBoldUnderline"/>
        </w:rPr>
        <w:t>The worst effects of the new Dark Age would be felt on the edges of the waning great powers. The wealthiest ports of the global economy—</w:t>
      </w:r>
      <w:r w:rsidRPr="008603D5">
        <w:t>from New York to Rotterdam to Shanghai—</w:t>
      </w:r>
      <w:r w:rsidRPr="008603D5">
        <w:rPr>
          <w:rStyle w:val="StyleBoldUnderline"/>
        </w:rPr>
        <w:t>would become the targets of plunderers and pirates. With ease, terrorists could disrupt the freedom of the seas, targeting oil tankers, aircraft carriers, and cruise liners</w:t>
      </w:r>
      <w:r w:rsidRPr="008603D5">
        <w:t xml:space="preserve">, while Western nations frantically concentrated on making their airports secure. Meanwhile, </w:t>
      </w:r>
      <w:r w:rsidRPr="008603D5">
        <w:rPr>
          <w:rStyle w:val="StyleBoldUnderline"/>
        </w:rPr>
        <w:t>limited nuclear wars could devastate numerous regions, beginning in the Korean peninsula and Kashmir, perhaps ending catastrophically in the Middle East.</w:t>
      </w:r>
      <w:r w:rsidRPr="008603D5">
        <w:t xml:space="preserve"> In Latin America, wretchedly poor citizens would seek solace in </w:t>
      </w:r>
      <w:r w:rsidRPr="008603D5">
        <w:lastRenderedPageBreak/>
        <w:t>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w:t>
      </w:r>
    </w:p>
    <w:p w14:paraId="5A72E706" w14:textId="77777777" w:rsidR="00095F31" w:rsidRPr="008603D5" w:rsidRDefault="00095F31" w:rsidP="00095F31"/>
    <w:p w14:paraId="0515AA93" w14:textId="77777777" w:rsidR="00095F31" w:rsidRPr="008603D5" w:rsidRDefault="00095F31" w:rsidP="00095F31">
      <w:pPr>
        <w:pStyle w:val="Heading4"/>
        <w:rPr>
          <w:rFonts w:cs="Times New Roman"/>
        </w:rPr>
      </w:pPr>
      <w:r w:rsidRPr="008603D5">
        <w:rPr>
          <w:rFonts w:cs="Times New Roman"/>
        </w:rPr>
        <w:t>Collapse of hegemony leads to massive economic collapse that has a high probability of nuclear escalation</w:t>
      </w:r>
    </w:p>
    <w:p w14:paraId="2B3D7144" w14:textId="77777777" w:rsidR="00095F31" w:rsidRPr="008603D5" w:rsidRDefault="00095F31" w:rsidP="00095F31">
      <w:pPr>
        <w:rPr>
          <w:rStyle w:val="StyleStyleBold12pt"/>
        </w:rPr>
      </w:pPr>
      <w:r w:rsidRPr="008603D5">
        <w:rPr>
          <w:rStyle w:val="StyleStyleBold12pt"/>
        </w:rPr>
        <w:t>Mandelbaum, Johns Hopkins American Foreign Policy Program director and professor, 5</w:t>
      </w:r>
    </w:p>
    <w:p w14:paraId="6F2F0974" w14:textId="77777777" w:rsidR="00095F31" w:rsidRPr="008603D5" w:rsidRDefault="00095F31" w:rsidP="00095F31">
      <w:r w:rsidRPr="008603D5">
        <w:t>[Michael, The Case for Goliath: How America Acts As the World’s Government in the Twenty-First Century, p. 224]</w:t>
      </w:r>
    </w:p>
    <w:p w14:paraId="7A8A997A" w14:textId="77777777" w:rsidR="00095F31" w:rsidRPr="008603D5" w:rsidRDefault="00095F31" w:rsidP="00095F31"/>
    <w:p w14:paraId="322EE4B8" w14:textId="77777777" w:rsidR="00095F31" w:rsidRPr="008603D5" w:rsidRDefault="00095F31" w:rsidP="00095F31">
      <w:pPr>
        <w:rPr>
          <w:rStyle w:val="StyleBoldUnderline"/>
        </w:rPr>
      </w:pPr>
      <w:r w:rsidRPr="008603D5">
        <w:t xml:space="preserve">At best, an American withdrawal would bring with it some of the political anxiety typical during the Cold War and a measure of the economic uncertainty that characterized the years before World War II. At worst, the </w:t>
      </w:r>
      <w:r w:rsidRPr="008603D5">
        <w:rPr>
          <w:rStyle w:val="StyleBoldUnderline"/>
        </w:rPr>
        <w:t>retreat of American power could lead to a repetition of the great global economic failure and the bloody international conflicts</w:t>
      </w:r>
      <w:r w:rsidRPr="008603D5">
        <w:t xml:space="preserve"> the world experienced in the 1930s and 194os. Indeed, </w:t>
      </w:r>
      <w:r w:rsidRPr="008603D5">
        <w:rPr>
          <w:rStyle w:val="StyleBoldUnderline"/>
        </w:rPr>
        <w:t>the potential for economic calamity and wartime destruction is greater at the outset of the new century than it was in the first half of the preceding one because of the greater extent of international economic interdependence</w:t>
      </w:r>
      <w:r w:rsidRPr="008603D5">
        <w:t xml:space="preserve"> and the higher levels of prosperity—there is more to lose now than there was then—</w:t>
      </w:r>
      <w:r w:rsidRPr="008603D5">
        <w:rPr>
          <w:rStyle w:val="StyleBoldUnderline"/>
        </w:rPr>
        <w:t>and because of the presence, in large numbers, of nuclear weapons.</w:t>
      </w:r>
    </w:p>
    <w:p w14:paraId="4C092303" w14:textId="77777777" w:rsidR="00095F31" w:rsidRPr="008603D5" w:rsidRDefault="00095F31" w:rsidP="00095F31">
      <w:pPr>
        <w:rPr>
          <w:rStyle w:val="StyleBoldUnderline"/>
        </w:rPr>
      </w:pPr>
    </w:p>
    <w:p w14:paraId="1590FE76" w14:textId="77777777" w:rsidR="0016766F" w:rsidRPr="008603D5" w:rsidRDefault="0016766F" w:rsidP="00095F31">
      <w:pPr>
        <w:pStyle w:val="Heading4"/>
        <w:rPr>
          <w:rFonts w:cs="Times New Roman"/>
        </w:rPr>
      </w:pPr>
      <w:r w:rsidRPr="008603D5">
        <w:rPr>
          <w:rFonts w:cs="Times New Roman"/>
        </w:rPr>
        <w:t>US hegemony is key to global economic order – Chinese alternative fails</w:t>
      </w:r>
    </w:p>
    <w:p w14:paraId="767EBC92" w14:textId="77777777" w:rsidR="004A5ABB" w:rsidRPr="008603D5" w:rsidRDefault="0016766F" w:rsidP="0016766F">
      <w:pPr>
        <w:rPr>
          <w:rStyle w:val="StyleStyleBold12pt"/>
        </w:rPr>
      </w:pPr>
      <w:r w:rsidRPr="008603D5">
        <w:rPr>
          <w:rStyle w:val="StyleStyleBold12pt"/>
        </w:rPr>
        <w:t>Kagan, Brookings Foreign Policy Studies senior fellow, 12</w:t>
      </w:r>
    </w:p>
    <w:p w14:paraId="771526B8" w14:textId="77777777" w:rsidR="004A5ABB" w:rsidRPr="008603D5" w:rsidRDefault="0016766F" w:rsidP="0016766F">
      <w:pPr>
        <w:widowControl w:val="0"/>
        <w:autoSpaceDE w:val="0"/>
        <w:autoSpaceDN w:val="0"/>
        <w:adjustRightInd w:val="0"/>
        <w:jc w:val="both"/>
        <w:rPr>
          <w:rFonts w:eastAsia="Cambria"/>
          <w:i/>
        </w:rPr>
      </w:pPr>
      <w:r w:rsidRPr="008603D5">
        <w:rPr>
          <w:rFonts w:eastAsia="Cambria"/>
          <w:bCs/>
        </w:rPr>
        <w:t>(</w:t>
      </w:r>
      <w:r w:rsidRPr="008603D5">
        <w:rPr>
          <w:rFonts w:eastAsia="Cambria"/>
        </w:rPr>
        <w:t xml:space="preserve">Robert W., 2-11-12, “Why the World Needs America,” </w:t>
      </w:r>
      <w:r w:rsidRPr="008603D5">
        <w:rPr>
          <w:rFonts w:eastAsia="Cambria"/>
          <w:i/>
        </w:rPr>
        <w:t>Wall Street Journal,</w:t>
      </w:r>
    </w:p>
    <w:p w14:paraId="017B6073" w14:textId="77777777" w:rsidR="0016766F" w:rsidRPr="008603D5" w:rsidRDefault="00DF1F86" w:rsidP="0016766F">
      <w:pPr>
        <w:rPr>
          <w:rFonts w:eastAsia="Cambria"/>
        </w:rPr>
      </w:pPr>
      <w:hyperlink r:id="rId176" w:history="1">
        <w:r w:rsidR="0016766F" w:rsidRPr="008603D5">
          <w:rPr>
            <w:rFonts w:eastAsia="Cambria"/>
          </w:rPr>
          <w:t>http://online.wsj.com/article/SB10001424052970203646004577213262856669448.html</w:t>
        </w:r>
      </w:hyperlink>
      <w:r w:rsidR="0016766F" w:rsidRPr="008603D5">
        <w:rPr>
          <w:rFonts w:eastAsia="Cambria"/>
        </w:rPr>
        <w:t>, Accessed online 7/6/13, AX)</w:t>
      </w:r>
    </w:p>
    <w:p w14:paraId="752FDC23" w14:textId="77777777" w:rsidR="0016766F" w:rsidRPr="008603D5" w:rsidRDefault="0016766F" w:rsidP="0016766F">
      <w:pPr>
        <w:rPr>
          <w:rFonts w:eastAsia="Cambria"/>
          <w:bCs/>
        </w:rPr>
      </w:pPr>
    </w:p>
    <w:p w14:paraId="481D2C0B" w14:textId="77777777" w:rsidR="0016766F" w:rsidRPr="008603D5" w:rsidRDefault="0016766F" w:rsidP="0016766F">
      <w:pPr>
        <w:rPr>
          <w:rFonts w:eastAsia="Cambria"/>
          <w:bCs/>
        </w:rPr>
      </w:pPr>
      <w:r w:rsidRPr="008603D5">
        <w:rPr>
          <w:rFonts w:eastAsia="Cambria"/>
          <w:bCs/>
        </w:rPr>
        <w:t xml:space="preserve">And </w:t>
      </w:r>
      <w:r w:rsidRPr="008603D5">
        <w:rPr>
          <w:rFonts w:eastAsia="Cambria"/>
          <w:b/>
          <w:bCs/>
          <w:u w:val="single"/>
        </w:rPr>
        <w:t>do the Chinese really value an open economic system? The Chinese economy soon may become the largest in the world, but it will be far from the richest</w:t>
      </w:r>
      <w:r w:rsidRPr="008603D5">
        <w:rPr>
          <w:rFonts w:eastAsia="Cambria"/>
          <w:bCs/>
        </w:rPr>
        <w:t xml:space="preserve">. </w:t>
      </w:r>
      <w:r w:rsidRPr="008603D5">
        <w:rPr>
          <w:rFonts w:eastAsia="Cambria"/>
          <w:b/>
          <w:bCs/>
          <w:u w:val="single"/>
        </w:rPr>
        <w:t>Its size is a product of the country's enormous population, but in per capita terms, China remains relatively poor</w:t>
      </w:r>
      <w:r w:rsidRPr="008603D5">
        <w:rPr>
          <w:rFonts w:eastAsia="Cambria"/>
          <w:bCs/>
        </w:rPr>
        <w:t xml:space="preserve">. The U.S., Germany and Japan have a per capita GDP of over $40,000. China's is a little over $4,000, putting it at the same level as Angola, Algeria and Belize. </w:t>
      </w:r>
      <w:r w:rsidRPr="008603D5">
        <w:rPr>
          <w:rFonts w:eastAsia="Cambria"/>
          <w:b/>
          <w:bCs/>
          <w:u w:val="single"/>
        </w:rPr>
        <w:t>Even if optimistic forecasts are correct, China's per capita GDP by 2030 would still only be half that of the U.S</w:t>
      </w:r>
      <w:r w:rsidRPr="008603D5">
        <w:rPr>
          <w:rFonts w:eastAsia="Cambria"/>
          <w:bCs/>
        </w:rPr>
        <w:t xml:space="preserve">., putting it roughly where Slovenia and Greece are today. As Arvind Subramanian and other economists have pointed out, </w:t>
      </w:r>
      <w:r w:rsidRPr="008603D5">
        <w:rPr>
          <w:rFonts w:eastAsia="Cambria"/>
          <w:b/>
          <w:bCs/>
          <w:u w:val="single"/>
        </w:rPr>
        <w:t>this will make for a historically unique situation. In the past, the largest and most dominant economies in the world have also been the richest.</w:t>
      </w:r>
      <w:r w:rsidRPr="008603D5">
        <w:rPr>
          <w:rFonts w:eastAsia="Cambria"/>
          <w:bCs/>
        </w:rPr>
        <w:t xml:space="preserve"> Nations whose peoples are such obvious winners in a relatively unfettered economic system </w:t>
      </w:r>
      <w:r w:rsidRPr="008603D5">
        <w:rPr>
          <w:rFonts w:eastAsia="Cambria"/>
          <w:bCs/>
        </w:rPr>
        <w:lastRenderedPageBreak/>
        <w:t>have less temptation to pursue protectionist measures and have more of an incentive to keep the system open.</w:t>
      </w:r>
    </w:p>
    <w:p w14:paraId="222F74A5" w14:textId="77777777" w:rsidR="0016766F" w:rsidRPr="008603D5" w:rsidRDefault="0016766F" w:rsidP="0016766F">
      <w:pPr>
        <w:rPr>
          <w:rFonts w:eastAsia="Cambria"/>
          <w:b/>
          <w:bCs/>
          <w:u w:val="single"/>
        </w:rPr>
      </w:pPr>
      <w:r w:rsidRPr="008603D5">
        <w:rPr>
          <w:rFonts w:eastAsia="Cambria"/>
          <w:b/>
          <w:bCs/>
          <w:u w:val="single"/>
        </w:rPr>
        <w:t>China's leaders, presiding over a poorer and still developing country, may prove less willing to open their economy. They have already begun closing some sectors to foreign competition and are likely to close others in the future.</w:t>
      </w:r>
      <w:r w:rsidRPr="008603D5">
        <w:rPr>
          <w:rFonts w:eastAsia="Cambria"/>
          <w:bCs/>
        </w:rPr>
        <w:t xml:space="preserve"> Even optimists like Mr. Subramanian believe that the liberal economic order will require "some insurance" against a scenario in which "China exercises its dominance by either reversing its previous policies or failing to open areas of the economy that are now highly protected." </w:t>
      </w:r>
      <w:r w:rsidRPr="008603D5">
        <w:rPr>
          <w:rFonts w:eastAsia="Cambria"/>
          <w:b/>
          <w:bCs/>
          <w:u w:val="single"/>
        </w:rPr>
        <w:t>American economic dominance has been welcomed by much of the world because</w:t>
      </w:r>
      <w:r w:rsidRPr="008603D5">
        <w:rPr>
          <w:rFonts w:eastAsia="Cambria"/>
          <w:bCs/>
        </w:rPr>
        <w:t xml:space="preserve">, like the mobster Hyman Roth in "The Godfather," </w:t>
      </w:r>
      <w:r w:rsidRPr="008603D5">
        <w:rPr>
          <w:rFonts w:eastAsia="Cambria"/>
          <w:b/>
          <w:bCs/>
          <w:u w:val="single"/>
        </w:rPr>
        <w:t>the U.S. has always made money for its partners. Chinese economic dominance may get a different reception.</w:t>
      </w:r>
    </w:p>
    <w:p w14:paraId="119A9ED5" w14:textId="77777777" w:rsidR="0016766F" w:rsidRPr="008603D5" w:rsidRDefault="0016766F" w:rsidP="0016766F">
      <w:pPr>
        <w:rPr>
          <w:rFonts w:eastAsia="Cambria"/>
          <w:b/>
          <w:bCs/>
          <w:u w:val="single"/>
        </w:rPr>
      </w:pPr>
      <w:r w:rsidRPr="008603D5">
        <w:rPr>
          <w:rFonts w:eastAsia="Cambria"/>
          <w:b/>
          <w:bCs/>
          <w:u w:val="single"/>
        </w:rPr>
        <w:t>Another problem is that China's form of capitalism is heavily dominated by the state</w:t>
      </w:r>
      <w:r w:rsidRPr="008603D5">
        <w:rPr>
          <w:rFonts w:eastAsia="Cambria"/>
          <w:bCs/>
        </w:rPr>
        <w:t xml:space="preserve">, with the ultimate goal of preserving the rule of the Communist Party. Unlike the eras of British and American pre-eminence, when the leading economic powers were dominated largely by private individuals or companies, </w:t>
      </w:r>
      <w:r w:rsidRPr="008603D5">
        <w:rPr>
          <w:rFonts w:eastAsia="Cambria"/>
          <w:b/>
          <w:bCs/>
          <w:u w:val="single"/>
        </w:rPr>
        <w:t>China's system is more like the mercantilist arrangements of previous centuries. The government amasses wealth in order to secure its continued rule and to pay for armies and navies to compete with other great powers</w:t>
      </w:r>
      <w:r w:rsidRPr="008603D5">
        <w:rPr>
          <w:rFonts w:eastAsia="Cambria"/>
          <w:bCs/>
        </w:rPr>
        <w:t xml:space="preserve">. </w:t>
      </w:r>
      <w:r w:rsidRPr="008603D5">
        <w:rPr>
          <w:rFonts w:eastAsia="Cambria"/>
          <w:b/>
          <w:bCs/>
          <w:u w:val="single"/>
        </w:rPr>
        <w:t>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p>
    <w:p w14:paraId="73CC1064" w14:textId="77777777" w:rsidR="0016766F" w:rsidRPr="008603D5" w:rsidRDefault="0016766F" w:rsidP="0016766F"/>
    <w:p w14:paraId="769DC350" w14:textId="77777777" w:rsidR="0016766F" w:rsidRPr="008603D5" w:rsidRDefault="0016766F" w:rsidP="0016766F">
      <w:pPr>
        <w:pStyle w:val="Heading4"/>
        <w:rPr>
          <w:rFonts w:cs="Times New Roman"/>
        </w:rPr>
      </w:pPr>
      <w:r w:rsidRPr="008603D5">
        <w:rPr>
          <w:rFonts w:cs="Times New Roman"/>
        </w:rPr>
        <w:t>American primacy is key to the global economy – jobs, markets</w:t>
      </w:r>
    </w:p>
    <w:p w14:paraId="1D5ABEFD" w14:textId="77777777" w:rsidR="0016766F" w:rsidRPr="008603D5" w:rsidRDefault="0016766F" w:rsidP="0016766F">
      <w:pPr>
        <w:rPr>
          <w:rStyle w:val="StyleStyleBold12pt"/>
        </w:rPr>
      </w:pPr>
      <w:r w:rsidRPr="008603D5">
        <w:rPr>
          <w:rStyle w:val="StyleStyleBold12pt"/>
        </w:rPr>
        <w:t>Nau, George Washington Political Science Professor, 9</w:t>
      </w:r>
    </w:p>
    <w:p w14:paraId="3D5DAB2E" w14:textId="77777777" w:rsidR="0016766F" w:rsidRPr="008603D5" w:rsidRDefault="0016766F" w:rsidP="0016766F">
      <w:r w:rsidRPr="008603D5">
        <w:t>[Henry R., 2009, International Studies Review, “Is American Hegemony Bad or Just Better than</w:t>
      </w:r>
    </w:p>
    <w:p w14:paraId="4D7CD130" w14:textId="77777777" w:rsidR="0016766F" w:rsidRPr="008603D5" w:rsidRDefault="0016766F" w:rsidP="0016766F">
      <w:r w:rsidRPr="008603D5">
        <w:t xml:space="preserve">Alternatives?” </w:t>
      </w:r>
      <w:hyperlink r:id="rId177" w:history="1">
        <w:r w:rsidRPr="008603D5">
          <w:rPr>
            <w:rStyle w:val="Hyperlink"/>
          </w:rPr>
          <w:t>http://onlinelibrary.wiley.com/doi/10.1111/j.1468-2486.2008.01834.x/pdf</w:t>
        </w:r>
      </w:hyperlink>
      <w:r w:rsidRPr="008603D5">
        <w:t>, p. 185-186, accessed 7/6/13, WD]</w:t>
      </w:r>
    </w:p>
    <w:p w14:paraId="4871F13C" w14:textId="77777777" w:rsidR="0016766F" w:rsidRPr="008603D5" w:rsidRDefault="0016766F" w:rsidP="0016766F">
      <w:pPr>
        <w:rPr>
          <w:rStyle w:val="StyleStyleBold12pt"/>
        </w:rPr>
      </w:pPr>
    </w:p>
    <w:p w14:paraId="5640599F" w14:textId="77777777" w:rsidR="004A5ABB" w:rsidRPr="008603D5" w:rsidRDefault="0016766F" w:rsidP="0016766F">
      <w:r w:rsidRPr="008603D5">
        <w:rPr>
          <w:rStyle w:val="StyleBoldUnderline"/>
        </w:rPr>
        <w:t>If American leadership has been so deficient</w:t>
      </w:r>
      <w:r w:rsidRPr="008603D5">
        <w:t xml:space="preserve">, how did the Cold war end without a hot war and </w:t>
      </w:r>
      <w:r w:rsidRPr="008603D5">
        <w:rPr>
          <w:rStyle w:val="StyleBoldUnderline"/>
        </w:rPr>
        <w:t>how has the world enjoyed unprecedented prosperity since the Cold War ended?</w:t>
      </w:r>
      <w:r w:rsidRPr="008603D5">
        <w:t xml:space="preserve"> The volume seems completely oblivious to the fact that </w:t>
      </w:r>
      <w:r w:rsidRPr="008603D5">
        <w:rPr>
          <w:rStyle w:val="StyleBoldUnderline"/>
        </w:rPr>
        <w:t>this latest “outburst” of capitalism has raised the standard of living of more people living under the poverty line than ever before.</w:t>
      </w:r>
      <w:r w:rsidRPr="008603D5">
        <w:t xml:space="preserve"> China and India, with most of the world’s poorest population, are growing three or four times faster than Europe, Japan and America, and have been for 20 years or more. Would this have happened under Soviet (if Moscow had won the Cold War), European, Chinese, Indian or Japanese hegemony or consortium? Would these countries have championed freer trade policies for East Asian and now Chinese, Indian and Latin American exporters, or sympathized with the promotion of human rights in places such as Sudan and Zimbabwe, where Russian and Chinese policies currently block international efforts to stop humanitarian atrocities?</w:t>
      </w:r>
    </w:p>
    <w:p w14:paraId="7DBB05E5" w14:textId="77777777" w:rsidR="004A5ABB" w:rsidRPr="008603D5" w:rsidRDefault="0016766F" w:rsidP="0016766F">
      <w:r w:rsidRPr="008603D5">
        <w:rPr>
          <w:rStyle w:val="StyleBoldUnderline"/>
        </w:rPr>
        <w:t>The criticism of America</w:t>
      </w:r>
      <w:r w:rsidRPr="008603D5">
        <w:t xml:space="preserve"> is not the problem. A dominant power is fair game. But the criticism also</w:t>
      </w:r>
      <w:r w:rsidRPr="008603D5">
        <w:rPr>
          <w:rStyle w:val="StyleBoldUnderline"/>
        </w:rPr>
        <w:t xml:space="preserve"> ironically takes for granted the benefits of American hegemony-the </w:t>
      </w:r>
      <w:r w:rsidRPr="008603D5">
        <w:rPr>
          <w:rStyle w:val="Emphasis"/>
        </w:rPr>
        <w:t xml:space="preserve">open markets and global </w:t>
      </w:r>
      <w:r w:rsidRPr="008603D5">
        <w:rPr>
          <w:rStyle w:val="Emphasis"/>
        </w:rPr>
        <w:lastRenderedPageBreak/>
        <w:t>security provided by US foreign policy</w:t>
      </w:r>
      <w:r w:rsidRPr="008603D5">
        <w:t xml:space="preserve">, </w:t>
      </w:r>
      <w:r w:rsidRPr="008603D5">
        <w:rPr>
          <w:rStyle w:val="StyleBoldUnderline"/>
        </w:rPr>
        <w:t xml:space="preserve">the flexibility of </w:t>
      </w:r>
      <w:r w:rsidRPr="008603D5">
        <w:rPr>
          <w:rStyle w:val="Emphasis"/>
        </w:rPr>
        <w:t>America’s middle classes</w:t>
      </w:r>
      <w:r w:rsidRPr="008603D5">
        <w:rPr>
          <w:rStyle w:val="StyleBoldUnderline"/>
        </w:rPr>
        <w:t xml:space="preserve">, which have transitioned to </w:t>
      </w:r>
      <w:r w:rsidRPr="008603D5">
        <w:rPr>
          <w:rStyle w:val="Emphasis"/>
        </w:rPr>
        <w:t>better jobs</w:t>
      </w:r>
      <w:r w:rsidRPr="008603D5">
        <w:rPr>
          <w:rStyle w:val="StyleBoldUnderline"/>
        </w:rPr>
        <w:t xml:space="preserve"> in America so that </w:t>
      </w:r>
      <w:r w:rsidRPr="008603D5">
        <w:rPr>
          <w:rStyle w:val="Emphasis"/>
        </w:rPr>
        <w:t>more jobs could be created in poorer countries</w:t>
      </w:r>
      <w:r w:rsidRPr="008603D5">
        <w:rPr>
          <w:rStyle w:val="StyleBoldUnderline"/>
        </w:rPr>
        <w:t xml:space="preserve">, </w:t>
      </w:r>
      <w:r w:rsidRPr="008603D5">
        <w:t>and the light footprint of American imperialism that since 1945 has nurtured not colonies but democratic self-governments in Europe, Asia and elsewhere. Admittedly, America’s soft power is under a cloud, but the relevant question is, compared to what. Some, if not much, of the opposition to America has little to do with America. It has to do with authoritarian ideologies in other countries, particularly in Asia and the Middle East, that prefer elitist over middle-class economies and nationalist over liberal political ideologies.</w:t>
      </w:r>
    </w:p>
    <w:p w14:paraId="0ADE19EE" w14:textId="77777777" w:rsidR="0016766F" w:rsidRPr="008603D5" w:rsidRDefault="0016766F" w:rsidP="0016766F">
      <w:pPr>
        <w:rPr>
          <w:rStyle w:val="StyleBoldUnderline"/>
        </w:rPr>
      </w:pPr>
    </w:p>
    <w:p w14:paraId="05957D21" w14:textId="77777777" w:rsidR="00095F31" w:rsidRPr="008603D5" w:rsidRDefault="00095F31" w:rsidP="00095F31">
      <w:pPr>
        <w:pStyle w:val="Heading4"/>
        <w:rPr>
          <w:rFonts w:cs="Times New Roman"/>
        </w:rPr>
      </w:pPr>
      <w:r w:rsidRPr="008603D5">
        <w:rPr>
          <w:rFonts w:cs="Times New Roman"/>
        </w:rPr>
        <w:t>US hegemony is crucial to the global economy</w:t>
      </w:r>
    </w:p>
    <w:p w14:paraId="52EE2145" w14:textId="77777777" w:rsidR="00095F31" w:rsidRPr="008603D5" w:rsidRDefault="00095F31" w:rsidP="00095F31">
      <w:pPr>
        <w:rPr>
          <w:rStyle w:val="StyleStyleBold12pt"/>
        </w:rPr>
      </w:pPr>
      <w:r w:rsidRPr="008603D5">
        <w:rPr>
          <w:rStyle w:val="StyleStyleBold12pt"/>
        </w:rPr>
        <w:t>Thayer, University of Minnesota political science professor, 7</w:t>
      </w:r>
    </w:p>
    <w:p w14:paraId="147F3C72" w14:textId="77777777" w:rsidR="00095F31" w:rsidRPr="008603D5" w:rsidRDefault="00095F31" w:rsidP="00095F31">
      <w:pPr>
        <w:rPr>
          <w:b/>
          <w:bCs/>
          <w:iCs/>
          <w:sz w:val="24"/>
          <w:szCs w:val="28"/>
        </w:rPr>
      </w:pPr>
      <w:r w:rsidRPr="008603D5">
        <w:t xml:space="preserve">[Bradley A. </w:t>
      </w:r>
      <w:r w:rsidRPr="008603D5">
        <w:rPr>
          <w:u w:val="single"/>
        </w:rPr>
        <w:t>American Empire: A Debate</w:t>
      </w:r>
      <w:r w:rsidRPr="008603D5">
        <w:t>. Routledge Press: Taylor and Francis Group, NY. Page 43]</w:t>
      </w:r>
    </w:p>
    <w:p w14:paraId="703E95DC" w14:textId="77777777" w:rsidR="00095F31" w:rsidRPr="008603D5" w:rsidRDefault="00095F31" w:rsidP="00095F31"/>
    <w:p w14:paraId="2C081ED2" w14:textId="77777777" w:rsidR="00095F31" w:rsidRPr="008603D5" w:rsidRDefault="00095F31" w:rsidP="00095F31">
      <w:r w:rsidRPr="008603D5">
        <w:rPr>
          <w:rStyle w:val="StyleBoldUnderline"/>
        </w:rPr>
        <w:t xml:space="preserve">Economic prosperity is also a product of the American Empire. </w:t>
      </w:r>
      <w:r w:rsidRPr="008603D5">
        <w:t>It has created a Liberal International Economic Order (LIED)—</w:t>
      </w:r>
      <w:r w:rsidRPr="008603D5">
        <w:rPr>
          <w:rStyle w:val="StyleBoldUnderline"/>
        </w:rPr>
        <w:t>a network of worldwide free trade and commerce, respect for intellectual property rights, mobility of capital and labor markets—to promote economic growth. The stability and prosperity that stems from this economic order is a global public good from which all states benefit</w:t>
      </w:r>
      <w:r w:rsidRPr="008603D5">
        <w:t>, particularly states in the Third World. The American Empire has created this network not out of altruism but because it benefits the economic well-being of the United States. In 1998, the Secretary of Defense William Cohen put this well when he acknowledged that "</w:t>
      </w:r>
      <w:r w:rsidRPr="008603D5">
        <w:rPr>
          <w:rStyle w:val="StyleBoldUnderline"/>
        </w:rPr>
        <w:t>economists and soldiers share the same interest in stability"; soldiers create the conditions in which the American economy may thrive, and "we are able to shape the environment [of international politics] in ways that are advantageous to us and that are stabilizing to the areas where we are forward deployed, thereby helping to promote investment and prosperity...business follows the flag</w:t>
      </w:r>
      <w:r w:rsidRPr="008603D5">
        <w:t>.</w:t>
      </w:r>
    </w:p>
    <w:p w14:paraId="4E93288B" w14:textId="77777777" w:rsidR="00095F31" w:rsidRPr="008603D5" w:rsidRDefault="00095F31" w:rsidP="00095F31"/>
    <w:p w14:paraId="7E87368E" w14:textId="77777777" w:rsidR="0016766F" w:rsidRDefault="0016766F" w:rsidP="0016766F">
      <w:pPr>
        <w:pStyle w:val="Heading2"/>
        <w:rPr>
          <w:rFonts w:cs="Times New Roman"/>
        </w:rPr>
      </w:pPr>
      <w:bookmarkStart w:id="119" w:name="_Toc392960233"/>
      <w:r w:rsidRPr="008603D5">
        <w:rPr>
          <w:rFonts w:cs="Times New Roman"/>
        </w:rPr>
        <w:lastRenderedPageBreak/>
        <w:t>AT – Hegemony Bad Args</w:t>
      </w:r>
      <w:bookmarkEnd w:id="119"/>
    </w:p>
    <w:p w14:paraId="372509DF" w14:textId="77777777" w:rsidR="00C5217C" w:rsidRPr="00C5217C" w:rsidRDefault="00C5217C" w:rsidP="00C5217C"/>
    <w:p w14:paraId="2444F287" w14:textId="77777777" w:rsidR="00432A17" w:rsidRPr="008603D5" w:rsidRDefault="00432A17" w:rsidP="00432A17">
      <w:pPr>
        <w:pStyle w:val="Heading3"/>
        <w:rPr>
          <w:rFonts w:cs="Times New Roman"/>
        </w:rPr>
      </w:pPr>
      <w:bookmarkStart w:id="120" w:name="_Toc392960234"/>
      <w:r w:rsidRPr="008603D5">
        <w:rPr>
          <w:rFonts w:cs="Times New Roman"/>
        </w:rPr>
        <w:lastRenderedPageBreak/>
        <w:t>AT – Criticisms of Hegemony</w:t>
      </w:r>
      <w:bookmarkEnd w:id="120"/>
    </w:p>
    <w:p w14:paraId="0418F226" w14:textId="77777777" w:rsidR="00432A17" w:rsidRPr="008603D5" w:rsidRDefault="00432A17" w:rsidP="00432A17"/>
    <w:p w14:paraId="4C0E4BC2" w14:textId="77777777" w:rsidR="00432A17" w:rsidRPr="008603D5" w:rsidRDefault="00432A17" w:rsidP="00432A17">
      <w:pPr>
        <w:pStyle w:val="Heading4"/>
        <w:rPr>
          <w:rFonts w:cs="Times New Roman"/>
        </w:rPr>
      </w:pPr>
      <w:r w:rsidRPr="008603D5">
        <w:rPr>
          <w:rFonts w:cs="Times New Roman"/>
        </w:rPr>
        <w:t>US heg is comparatively the most ethical—military deployment is key to preventing genocide and ensuring global liberty—history is on our side</w:t>
      </w:r>
    </w:p>
    <w:p w14:paraId="5B7D34E8" w14:textId="77777777" w:rsidR="00432A17" w:rsidRPr="008603D5" w:rsidRDefault="00432A17" w:rsidP="00432A17">
      <w:pPr>
        <w:rPr>
          <w:rStyle w:val="StyleStyleBold12pt"/>
        </w:rPr>
      </w:pPr>
      <w:r w:rsidRPr="008603D5">
        <w:rPr>
          <w:rStyle w:val="StyleStyleBold12pt"/>
        </w:rPr>
        <w:t>Talbot, Salon Founder &amp; historian, 2</w:t>
      </w:r>
    </w:p>
    <w:p w14:paraId="6D63838B" w14:textId="77777777" w:rsidR="00432A17" w:rsidRPr="008603D5" w:rsidRDefault="00432A17" w:rsidP="00432A17">
      <w:pPr>
        <w:rPr>
          <w:rStyle w:val="StyleStyleBold12pt"/>
          <w:b w:val="0"/>
          <w:bCs w:val="0"/>
          <w:color w:val="000000"/>
          <w:sz w:val="24"/>
        </w:rPr>
      </w:pPr>
      <w:r w:rsidRPr="008603D5">
        <w:rPr>
          <w:color w:val="000000"/>
          <w:sz w:val="24"/>
        </w:rPr>
        <w:t>[David, experienced journalist; Salon is one of the internet’s leading news sites, 1/3/2, Salon, “The making of a hawk,” http://www.salon.com/2002/01/03/hawk/, accessed 7/8/14, AC]</w:t>
      </w:r>
    </w:p>
    <w:p w14:paraId="1DBA4E7B" w14:textId="77777777" w:rsidR="00432A17" w:rsidRPr="008603D5" w:rsidRDefault="00432A17" w:rsidP="00432A17">
      <w:pPr>
        <w:rPr>
          <w:rStyle w:val="IntenseEmphasis"/>
        </w:rPr>
      </w:pPr>
      <w:r w:rsidRPr="008603D5">
        <w:rPr>
          <w:rStyle w:val="IntenseEmphasis"/>
        </w:rPr>
        <w:t xml:space="preserve">From the Gulf War on, the hawks have been on the right side in all the major debates about U.S. intervention in the world’s troubles. The application of American military power — to drive back Saddam Hussein’s invasion of Kuwait, stop Slobodan Milosevic’s genocidal campaigns in the Balkans, and destroy the terrorist occupation of Afghanistan </w:t>
      </w:r>
      <w:r w:rsidRPr="008603D5">
        <w:t xml:space="preserve">— has not just protected U.S. interests, it </w:t>
      </w:r>
      <w:r w:rsidRPr="008603D5">
        <w:rPr>
          <w:rStyle w:val="IntenseEmphasis"/>
        </w:rPr>
        <w:t>has demonstrably made the world safer and more civilized</w:t>
      </w:r>
      <w:r w:rsidRPr="008603D5">
        <w:t xml:space="preserve">. </w:t>
      </w:r>
      <w:r w:rsidRPr="008603D5">
        <w:rPr>
          <w:rStyle w:val="IntenseEmphasis"/>
        </w:rPr>
        <w:t xml:space="preserve">Because of the U.S.-led allied victory in the Persian Gulf, Saddam </w:t>
      </w:r>
      <w:r w:rsidRPr="008603D5">
        <w:t xml:space="preserve">— the most blood-stained and dangerous dictator in power today — </w:t>
      </w:r>
      <w:r w:rsidRPr="008603D5">
        <w:rPr>
          <w:rStyle w:val="IntenseEmphasis"/>
        </w:rPr>
        <w:t>was blocked from completing a nuclear bomb, taking control of 60 percent of the world’s oil resources and using his fearsome arsenal (including biological and chemical weapons) to consolidate Iraq’s position as the Middle East’s reigning force. Because of the U.S.-led air war against Milosevic, the most ruthless “ethnic cleansing” program since the Holocaust was finally thwarted</w:t>
      </w:r>
      <w:r w:rsidRPr="008603D5">
        <w:t xml:space="preserve"> — first in Bosnia and then in Kosovo </w:t>
      </w:r>
      <w:r w:rsidRPr="008603D5">
        <w:rPr>
          <w:rStyle w:val="IntenseEmphasis"/>
        </w:rPr>
        <w:t>— and the repulsive tyrant is now behind bars in the Hague. And in Afghanistan, the apocalyptic master plan of the al-Qaida terror network was shattered by America’s devastatingly accurate bombing campaign, along with the medieval theocracy that had thrown a cloak of darkness over the country.</w:t>
      </w:r>
    </w:p>
    <w:p w14:paraId="0F617637" w14:textId="77777777" w:rsidR="00432A17" w:rsidRPr="008603D5" w:rsidRDefault="00432A17" w:rsidP="00432A17">
      <w:r w:rsidRPr="008603D5">
        <w:rPr>
          <w:rStyle w:val="IntenseEmphasis"/>
        </w:rPr>
        <w:t>These demonstrations of America’s awesome firepower were clearly on the right side of history. In fact, the country’s greatest foreign policy disasters during this period occurred because the U.S. government failed to assert its power:</w:t>
      </w:r>
      <w:r w:rsidRPr="008603D5">
        <w:t xml:space="preserve"> when President George H. W. Bush aborted Operation Desert Storm before it could reach Baghdad and finish off Saddam (whose army had only two weeks of bullets left</w:t>
      </w:r>
      <w:r w:rsidRPr="008603D5">
        <w:rPr>
          <w:rStyle w:val="IntenseEmphasis"/>
        </w:rPr>
        <w:t xml:space="preserve">) and when he failed to draw a line against Milosevic’s bloody plans for a greater Serbia; and when President Bill Clinton looked the other way while a genocidal rampage took the lives of a million people in Rwanda and when he failed to fully mobilize the country against terrorism after the 1993 World Trade Center bombing and the later attacks on American targets abroad </w:t>
      </w:r>
      <w:r w:rsidRPr="008603D5">
        <w:t>— a failure that extended through the first eight months of Bush II.</w:t>
      </w:r>
    </w:p>
    <w:p w14:paraId="2900D1EE" w14:textId="77777777" w:rsidR="00432A17" w:rsidRPr="008603D5" w:rsidRDefault="00432A17" w:rsidP="00432A17"/>
    <w:p w14:paraId="1F8268E9" w14:textId="77777777" w:rsidR="00227F05" w:rsidRPr="008603D5" w:rsidRDefault="00227F05" w:rsidP="00227F05">
      <w:pPr>
        <w:pStyle w:val="Heading4"/>
        <w:rPr>
          <w:rFonts w:cs="Times New Roman"/>
        </w:rPr>
      </w:pPr>
      <w:r w:rsidRPr="008603D5">
        <w:rPr>
          <w:rFonts w:cs="Times New Roman"/>
        </w:rPr>
        <w:t>Declinist rhetoric bad – now decline now – their arg risks self-fulfilling prophecy</w:t>
      </w:r>
    </w:p>
    <w:p w14:paraId="68FF7720" w14:textId="77777777" w:rsidR="00227F05" w:rsidRPr="008603D5" w:rsidRDefault="00227F05" w:rsidP="008B0707">
      <w:pPr>
        <w:rPr>
          <w:rStyle w:val="StyleStyleBold12pt"/>
        </w:rPr>
      </w:pPr>
      <w:r w:rsidRPr="008603D5">
        <w:rPr>
          <w:rStyle w:val="StyleStyleBold12pt"/>
        </w:rPr>
        <w:t>Kagan, Brookings Institute Senior Fellow, 2012</w:t>
      </w:r>
    </w:p>
    <w:p w14:paraId="32A4A794" w14:textId="77777777" w:rsidR="00FD7659" w:rsidRDefault="00227F05" w:rsidP="00227F05">
      <w:pPr>
        <w:spacing w:after="0"/>
        <w:rPr>
          <w:rStyle w:val="StyleStyleBold12pt"/>
          <w:b w:val="0"/>
        </w:rPr>
      </w:pPr>
      <w:r w:rsidRPr="008603D5">
        <w:rPr>
          <w:rStyle w:val="StyleStyleBold12pt"/>
          <w:b w:val="0"/>
        </w:rPr>
        <w:t>[Robert, Foreign Relations Council Member, and Foreign Policy Advisor, 1-1-12, Brookings Institute, “Not Fade Away: Against the Myth of American Decline”, http://www.brookings.edu/research/opinions/2012/01/17-us-power-kagan, accessed: 7-6-14, JY]</w:t>
      </w:r>
    </w:p>
    <w:p w14:paraId="18D1D5E4" w14:textId="63DD0F66" w:rsidR="00FD7659" w:rsidRDefault="00FD7659" w:rsidP="00227F05">
      <w:pPr>
        <w:spacing w:after="0"/>
      </w:pPr>
    </w:p>
    <w:p w14:paraId="137CECE0" w14:textId="77777777" w:rsidR="00FD7659" w:rsidRDefault="00227F05" w:rsidP="00227F05">
      <w:pPr>
        <w:spacing w:after="0"/>
      </w:pPr>
      <w:r w:rsidRPr="008603D5">
        <w:lastRenderedPageBreak/>
        <w:t xml:space="preserve">But </w:t>
      </w:r>
      <w:r w:rsidRPr="008603D5">
        <w:rPr>
          <w:rStyle w:val="IntenseEmphasis"/>
        </w:rPr>
        <w:t>there is a danger</w:t>
      </w:r>
      <w:r w:rsidRPr="008603D5">
        <w:t xml:space="preserve">. It is that in the meantime, </w:t>
      </w:r>
      <w:r w:rsidRPr="008603D5">
        <w:rPr>
          <w:rStyle w:val="IntenseEmphasis"/>
        </w:rPr>
        <w:t>while the nation continues to struggle, Americans may convince themselves that decline is indeed inevitable, or that the United States can take a time-out from its global responsibilities</w:t>
      </w:r>
      <w:r w:rsidRPr="008603D5">
        <w:t xml:space="preserve">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w:t>
      </w:r>
    </w:p>
    <w:p w14:paraId="28B83789" w14:textId="71BDA557" w:rsidR="00FD7659" w:rsidRDefault="00FD7659" w:rsidP="00227F05">
      <w:pPr>
        <w:spacing w:after="0"/>
      </w:pPr>
    </w:p>
    <w:p w14:paraId="746B3C9B" w14:textId="77777777" w:rsidR="00FD7659" w:rsidRDefault="00227F05" w:rsidP="00227F05">
      <w:pPr>
        <w:spacing w:after="0"/>
      </w:pPr>
      <w:r w:rsidRPr="008603D5">
        <w:rPr>
          <w:rStyle w:val="IntenseEmphasis"/>
        </w:rPr>
        <w:t>The underlying assumption of such a course is that the present world order will more or less persist without American power</w:t>
      </w:r>
      <w:r w:rsidRPr="008603D5">
        <w:t xml:space="preserve">, or at least with much less of it; or that others can pick up the slack; or simply that the benefits of the world order are permanent and require no special exertion by anyone. </w:t>
      </w:r>
      <w:r w:rsidRPr="008603D5">
        <w:rPr>
          <w:rStyle w:val="IntenseEmphasis"/>
        </w:rPr>
        <w:t xml:space="preserve">Unfortunately, the present world order—with its widespread freedoms, its general prosperity, and its absence of great power conflict—is as fragile as it is unique. </w:t>
      </w:r>
      <w:r w:rsidRPr="008603D5">
        <w:t xml:space="preserve">Preserving </w:t>
      </w:r>
      <w:r w:rsidRPr="008603D5">
        <w:rPr>
          <w:rStyle w:val="IntenseEmphasis"/>
        </w:rPr>
        <w:t>it has been a struggle in every decade</w:t>
      </w:r>
      <w:r w:rsidRPr="008603D5">
        <w:t xml:space="preserve">, and will remain a struggle in the decades to come. </w:t>
      </w:r>
      <w:r w:rsidRPr="008603D5">
        <w:rPr>
          <w:rStyle w:val="IntenseEmphasis"/>
        </w:rPr>
        <w:t>Preserving the present world order requires constant</w:t>
      </w:r>
      <w:r w:rsidRPr="008603D5">
        <w:t xml:space="preserve"> American leadership and constant </w:t>
      </w:r>
      <w:r w:rsidRPr="008603D5">
        <w:rPr>
          <w:rStyle w:val="IntenseEmphasis"/>
        </w:rPr>
        <w:t>American commitment</w:t>
      </w:r>
      <w:r w:rsidRPr="008603D5">
        <w:t>.</w:t>
      </w:r>
    </w:p>
    <w:p w14:paraId="2DB8C709" w14:textId="3A980100" w:rsidR="00FD7659" w:rsidRDefault="00FD7659" w:rsidP="00227F05">
      <w:pPr>
        <w:spacing w:after="0"/>
      </w:pPr>
    </w:p>
    <w:p w14:paraId="69518364" w14:textId="62A6A29A" w:rsidR="00227F05" w:rsidRPr="008603D5" w:rsidRDefault="00227F05" w:rsidP="00227F05">
      <w:pPr>
        <w:spacing w:after="0"/>
        <w:rPr>
          <w:rStyle w:val="IntenseEmphasis"/>
        </w:rPr>
      </w:pPr>
      <w:r w:rsidRPr="008603D5">
        <w:t xml:space="preserve">In the end, </w:t>
      </w:r>
      <w:r w:rsidRPr="008603D5">
        <w:rPr>
          <w:rStyle w:val="IntenseEmphasis"/>
        </w:rPr>
        <w:t>the decision is in the hands of Americans. Decline</w:t>
      </w:r>
      <w:r w:rsidRPr="008603D5">
        <w:t xml:space="preserve">, as Charles Krauthammer has observed, </w:t>
      </w:r>
      <w:r w:rsidRPr="008603D5">
        <w:rPr>
          <w:rStyle w:val="IntenseEmphasis"/>
        </w:rPr>
        <w:t>is a choice.</w:t>
      </w:r>
      <w:r w:rsidRPr="008603D5">
        <w:t xml:space="preserve"> </w:t>
      </w:r>
      <w:r w:rsidRPr="008603D5">
        <w:rPr>
          <w:rStyle w:val="IntenseEmphasis"/>
        </w:rPr>
        <w:t>It is not an inevitable fate—at least not yet. Empires and great powers rise and fall, and the only question is when. But the when does matter. Whether the United States begins to decline over the next two decades or not for another two centuries will matter a great deal, both to Americans and to the nature of the world they live in.</w:t>
      </w:r>
    </w:p>
    <w:p w14:paraId="36EC1FC5" w14:textId="77777777" w:rsidR="00432A17" w:rsidRPr="008603D5" w:rsidRDefault="00432A17" w:rsidP="00432A17"/>
    <w:p w14:paraId="1B8B979E" w14:textId="77777777" w:rsidR="003B4937" w:rsidRPr="008603D5" w:rsidRDefault="003B4937" w:rsidP="003B4937">
      <w:pPr>
        <w:pStyle w:val="Heading3"/>
        <w:rPr>
          <w:rFonts w:cs="Times New Roman"/>
        </w:rPr>
      </w:pPr>
      <w:bookmarkStart w:id="121" w:name="_Toc392960235"/>
      <w:r w:rsidRPr="008603D5">
        <w:rPr>
          <w:rFonts w:cs="Times New Roman"/>
        </w:rPr>
        <w:lastRenderedPageBreak/>
        <w:t>AT – Hegemony Causes Great Power War</w:t>
      </w:r>
      <w:bookmarkEnd w:id="121"/>
    </w:p>
    <w:p w14:paraId="55445413" w14:textId="77777777" w:rsidR="003B4937" w:rsidRPr="008603D5" w:rsidRDefault="003B4937" w:rsidP="003B4937"/>
    <w:p w14:paraId="395A4846" w14:textId="77777777" w:rsidR="003B4937" w:rsidRPr="008603D5" w:rsidRDefault="003B4937" w:rsidP="003B4937">
      <w:pPr>
        <w:pStyle w:val="Heading4"/>
        <w:rPr>
          <w:rFonts w:cs="Times New Roman"/>
        </w:rPr>
      </w:pPr>
      <w:r w:rsidRPr="008603D5">
        <w:rPr>
          <w:rFonts w:cs="Times New Roman"/>
        </w:rPr>
        <w:t>No great power struggles – US interests are based on proliferation and terrorism, which Russia, India, China, and the EU also see as a threat – cooperation in the War on Terror proves; states that didn’t cooperate don’t have the will to challenge the US</w:t>
      </w:r>
    </w:p>
    <w:p w14:paraId="57938A6F" w14:textId="77777777" w:rsidR="003B4937" w:rsidRPr="008603D5" w:rsidRDefault="003B4937" w:rsidP="003B4937">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52329878" w14:textId="77777777" w:rsidR="003B4937" w:rsidRPr="008603D5" w:rsidRDefault="003B4937" w:rsidP="003B4937">
      <w:r w:rsidRPr="008603D5">
        <w:t>(Keir A., Gerard, Summer 2005, International Security, “Waiting for Balancing: Why the World Is Not Pushing Back,” http://people.virginia.edu/~ga8h/Waiting-for-Balancing.pdf, pages 134-135, accessed 7/5/13, IC)</w:t>
      </w:r>
    </w:p>
    <w:p w14:paraId="7A100CC1" w14:textId="77777777" w:rsidR="003B4937" w:rsidRPr="008603D5" w:rsidRDefault="003B4937" w:rsidP="003B4937">
      <w:pPr>
        <w:rPr>
          <w:rStyle w:val="StyleBoldUnderline"/>
        </w:rPr>
      </w:pPr>
    </w:p>
    <w:p w14:paraId="54C64E29" w14:textId="77777777" w:rsidR="003B4937" w:rsidRPr="008603D5" w:rsidRDefault="003B4937" w:rsidP="003B4937">
      <w:pPr>
        <w:rPr>
          <w:rStyle w:val="StyleBoldUnderline"/>
        </w:rPr>
      </w:pPr>
      <w:r w:rsidRPr="008603D5">
        <w:rPr>
          <w:rStyle w:val="StyleBoldUnderline"/>
        </w:rPr>
        <w:t>Great powers seek to organize the world according to their own preferences</w:t>
      </w:r>
      <w:r w:rsidRPr="008603D5">
        <w:t xml:space="preserve">, looking for opportunities to expand and consolidate their economic and mili- tary power positions. Our analysis does not assume that the United States is an exception. </w:t>
      </w:r>
      <w:r w:rsidRPr="008603D5">
        <w:rPr>
          <w:rStyle w:val="StyleBoldUnderline"/>
        </w:rPr>
        <w:t>It can fairly be seen to be pursuing a hegemonic grand strategy and has repeatedly acted in ways that undermine notions of deeply rooted shared values and interests</w:t>
      </w:r>
      <w:r w:rsidRPr="008603D5">
        <w:t xml:space="preserve">. U.S. objectives and the current world order, however, are unusual in several respects. First, </w:t>
      </w:r>
      <w:r w:rsidRPr="008603D5">
        <w:rPr>
          <w:rStyle w:val="StyleBoldUnderline"/>
        </w:rPr>
        <w:t>unlike previous states with preponderant power, the U</w:t>
      </w:r>
      <w:r w:rsidRPr="008603D5">
        <w:t>nited</w:t>
      </w:r>
      <w:r w:rsidRPr="008603D5">
        <w:rPr>
          <w:rStyle w:val="StyleBoldUnderline"/>
        </w:rPr>
        <w:t xml:space="preserve"> S</w:t>
      </w:r>
      <w:r w:rsidRPr="008603D5">
        <w:t xml:space="preserve">tates </w:t>
      </w:r>
      <w:r w:rsidRPr="008603D5">
        <w:rPr>
          <w:rStyle w:val="StyleBoldUnderline"/>
        </w:rPr>
        <w:t>has little incentive to seek to physically control for- eign territory. It is secure from foreign invasion and</w:t>
      </w:r>
      <w:r w:rsidRPr="008603D5">
        <w:t xml:space="preserve"> apparently </w:t>
      </w:r>
      <w:r w:rsidRPr="008603D5">
        <w:rPr>
          <w:rStyle w:val="StyleBoldUnderline"/>
        </w:rPr>
        <w:t>sees little benefit in launching costly wars to obtain additional material resources</w:t>
      </w:r>
      <w:r w:rsidRPr="008603D5">
        <w:t xml:space="preserve">. More- over, </w:t>
      </w:r>
      <w:r w:rsidRPr="008603D5">
        <w:rPr>
          <w:rStyle w:val="StyleBoldUnderline"/>
        </w:rPr>
        <w:t>the bulk of the current international order suits the U</w:t>
      </w:r>
      <w:r w:rsidRPr="008603D5">
        <w:t xml:space="preserve">nited </w:t>
      </w:r>
      <w:r w:rsidRPr="008603D5">
        <w:rPr>
          <w:rStyle w:val="StyleBoldUnderline"/>
        </w:rPr>
        <w:t>S</w:t>
      </w:r>
      <w:r w:rsidRPr="008603D5">
        <w:t xml:space="preserve">tates well. </w:t>
      </w:r>
      <w:r w:rsidRPr="008603D5">
        <w:rPr>
          <w:rStyle w:val="StyleBoldUnderline"/>
        </w:rPr>
        <w:t>Democracy is ascendant, foreign markets continue to liberalize, and no major revisionist powers seem poised to challenge U.S. primacy</w:t>
      </w:r>
      <w:r w:rsidRPr="008603D5">
        <w:t xml:space="preserve">. This does not mean that the United States is a status quo power, as typically defined. </w:t>
      </w:r>
      <w:r w:rsidRPr="008603D5">
        <w:rPr>
          <w:rStyle w:val="StyleBoldUnderline"/>
        </w:rPr>
        <w:t>The U</w:t>
      </w:r>
      <w:r w:rsidRPr="008603D5">
        <w:t xml:space="preserve">nited </w:t>
      </w:r>
      <w:r w:rsidRPr="008603D5">
        <w:rPr>
          <w:rStyle w:val="StyleBoldUnderline"/>
        </w:rPr>
        <w:t>S</w:t>
      </w:r>
      <w:r w:rsidRPr="008603D5">
        <w:t xml:space="preserve">tates </w:t>
      </w:r>
      <w:r w:rsidRPr="008603D5">
        <w:rPr>
          <w:rStyle w:val="StyleBoldUnderline"/>
        </w:rPr>
        <w:t>seeks to</w:t>
      </w:r>
      <w:r w:rsidRPr="008603D5">
        <w:t xml:space="preserve"> further </w:t>
      </w:r>
      <w:r w:rsidRPr="008603D5">
        <w:rPr>
          <w:rStyle w:val="StyleBoldUnderline"/>
        </w:rPr>
        <w:t>expand</w:t>
      </w:r>
      <w:r w:rsidRPr="008603D5">
        <w:t xml:space="preserve"> and consolidate </w:t>
      </w:r>
      <w:r w:rsidRPr="008603D5">
        <w:rPr>
          <w:rStyle w:val="StyleBoldUnderline"/>
        </w:rPr>
        <w:t>its power</w:t>
      </w:r>
      <w:r w:rsidRPr="008603D5">
        <w:t xml:space="preserve"> position even if not through territorial conquest. Rather, U.S. leaders aim to bolster their power </w:t>
      </w:r>
      <w:r w:rsidRPr="008603D5">
        <w:rPr>
          <w:rStyle w:val="StyleBoldUnderline"/>
        </w:rPr>
        <w:t>by promoting economic growth, spending lavishly on mili- tary forces and r</w:t>
      </w:r>
      <w:r w:rsidRPr="008603D5">
        <w:t xml:space="preserve">esearch </w:t>
      </w:r>
      <w:r w:rsidRPr="008603D5">
        <w:rPr>
          <w:rStyle w:val="StyleBoldUnderline"/>
        </w:rPr>
        <w:t>and d</w:t>
      </w:r>
      <w:r w:rsidRPr="008603D5">
        <w:t xml:space="preserve">evelopment, </w:t>
      </w:r>
      <w:r w:rsidRPr="008603D5">
        <w:rPr>
          <w:rStyle w:val="StyleBoldUnderline"/>
        </w:rPr>
        <w:t>and dissuading the rise of any peer competitor on the international stage</w:t>
      </w:r>
      <w:r w:rsidRPr="008603D5">
        <w:t xml:space="preserve">. Just as important, </w:t>
      </w:r>
      <w:r w:rsidRPr="008603D5">
        <w:rPr>
          <w:rStyle w:val="StyleBoldUnderline"/>
        </w:rPr>
        <w:t>the confluence of</w:t>
      </w:r>
      <w:r w:rsidRPr="008603D5">
        <w:t xml:space="preserve"> the </w:t>
      </w:r>
      <w:r w:rsidRPr="008603D5">
        <w:rPr>
          <w:rStyle w:val="StyleBoldUnderline"/>
        </w:rPr>
        <w:t>proliferation</w:t>
      </w:r>
      <w:r w:rsidRPr="008603D5">
        <w:t xml:space="preserve"> of WMD </w:t>
      </w:r>
      <w:r w:rsidRPr="008603D5">
        <w:rPr>
          <w:rStyle w:val="StyleBoldUnderline"/>
        </w:rPr>
        <w:t>and the rise of Islamist radicalism poses an acute danger to U.S. interests. This means that U.S. grand strategy targets its assertive en- mity only at circumscribed quarters, ones that do not include other great powers</w:t>
      </w:r>
      <w:r w:rsidRPr="008603D5">
        <w:t xml:space="preserve">. </w:t>
      </w:r>
      <w:r w:rsidRPr="008603D5">
        <w:rPr>
          <w:rStyle w:val="StyleBoldUnderline"/>
        </w:rPr>
        <w:t>The great powers</w:t>
      </w:r>
      <w:r w:rsidRPr="008603D5">
        <w:t xml:space="preserve">, as well as most other states, </w:t>
      </w:r>
      <w:r w:rsidRPr="008603D5">
        <w:rPr>
          <w:rStyle w:val="StyleBoldUnderline"/>
        </w:rPr>
        <w:t>either share the U.S. interest in eliminating the threats from terrorism and WMD or do not feel that they have a significant direct stake in the matter</w:t>
      </w:r>
      <w:r w:rsidRPr="008603D5">
        <w:t xml:space="preserve">. Regardless, </w:t>
      </w:r>
      <w:r w:rsidRPr="008603D5">
        <w:rPr>
          <w:rStyle w:val="StyleBoldUnderline"/>
        </w:rPr>
        <w:t>they understand that the U</w:t>
      </w:r>
      <w:r w:rsidRPr="008603D5">
        <w:t xml:space="preserve">nited </w:t>
      </w:r>
      <w:r w:rsidRPr="008603D5">
        <w:rPr>
          <w:rStyle w:val="StyleBoldUnderline"/>
        </w:rPr>
        <w:t>S</w:t>
      </w:r>
      <w:r w:rsidRPr="008603D5">
        <w:t xml:space="preserve">tates </w:t>
      </w:r>
      <w:r w:rsidRPr="008603D5">
        <w:rPr>
          <w:rStyle w:val="StyleBoldUnderline"/>
        </w:rPr>
        <w:t>does not have offensive designs on them</w:t>
      </w:r>
      <w:r w:rsidRPr="008603D5">
        <w:t xml:space="preserve">. Consistent with this proposition, </w:t>
      </w:r>
      <w:r w:rsidRPr="008603D5">
        <w:rPr>
          <w:rStyle w:val="StyleBoldUnderline"/>
        </w:rPr>
        <w:t>the U</w:t>
      </w:r>
      <w:r w:rsidRPr="008603D5">
        <w:t xml:space="preserve">nited </w:t>
      </w:r>
      <w:r w:rsidRPr="008603D5">
        <w:rPr>
          <w:rStyle w:val="StyleBoldUnderline"/>
        </w:rPr>
        <w:t>S</w:t>
      </w:r>
      <w:r w:rsidRPr="008603D5">
        <w:t xml:space="preserve">tates </w:t>
      </w:r>
      <w:r w:rsidRPr="008603D5">
        <w:rPr>
          <w:rStyle w:val="StyleBoldUnderline"/>
        </w:rPr>
        <w:t>has improved its relations with almost all of the major powers</w:t>
      </w:r>
      <w:r w:rsidRPr="008603D5">
        <w:t xml:space="preserve"> in the post–September 11 world. </w:t>
      </w:r>
      <w:r w:rsidRPr="008603D5">
        <w:rPr>
          <w:rStyle w:val="StyleBoldUnderline"/>
        </w:rPr>
        <w:t>This is</w:t>
      </w:r>
      <w:r w:rsidRPr="008603D5">
        <w:t xml:space="preserve"> in no small part </w:t>
      </w:r>
      <w:r w:rsidRPr="008603D5">
        <w:rPr>
          <w:rStyle w:val="StyleBoldUnderline"/>
        </w:rPr>
        <w:t>be- cause these governments</w:t>
      </w:r>
      <w:r w:rsidRPr="008603D5">
        <w:t xml:space="preserve">—not to mention those in key countries in the Middle East and Southwest Asia, such as Egypt, Jordan, Pakistan, and Saudi Arabia— </w:t>
      </w:r>
      <w:r w:rsidRPr="008603D5">
        <w:rPr>
          <w:rStyle w:val="StyleBoldUnderline"/>
        </w:rPr>
        <w:t>are willing partners in the war on terror because they see Islamist radicalism as a genuine threat to them as well. U.S. relations with China, India, and Russia</w:t>
      </w:r>
      <w:r w:rsidRPr="008603D5">
        <w:t xml:space="preserve">, in particular, </w:t>
      </w:r>
      <w:r w:rsidRPr="008603D5">
        <w:rPr>
          <w:rStyle w:val="StyleBoldUnderline"/>
        </w:rPr>
        <w:t>are better than ever in large part because these countries similarly have acute reasons to fear transnational Islamist terrorist groups. The EU’s official grand strategy echoes that of the United States</w:t>
      </w:r>
      <w:r w:rsidRPr="008603D5">
        <w:t xml:space="preserve">. The 2003 </w:t>
      </w:r>
      <w:r w:rsidRPr="008603D5">
        <w:rPr>
          <w:rStyle w:val="StyleBoldUnderline"/>
        </w:rPr>
        <w:t>European se- curity strategy</w:t>
      </w:r>
      <w:r w:rsidRPr="008603D5">
        <w:t xml:space="preserve"> document, which appeared </w:t>
      </w:r>
      <w:r w:rsidRPr="008603D5">
        <w:lastRenderedPageBreak/>
        <w:t>months after the U.S.-led invasion of Iraq</w:t>
      </w:r>
      <w:r w:rsidRPr="008603D5">
        <w:rPr>
          <w:rStyle w:val="StyleBoldUnderline"/>
        </w:rPr>
        <w:t>, identifies terrorism by religious extremists and the proliferation of WMD as the two greatest threats to European security</w:t>
      </w:r>
      <w:r w:rsidRPr="008603D5">
        <w:t xml:space="preserve">. In language familiar to students of the Bush administration, it declares that Europe’s “most frighten- ing scenario is one in which terrorist groups acquire weapons of mass destruc- tion.”60 It is thus not surprising that the </w:t>
      </w:r>
      <w:r w:rsidRPr="008603D5">
        <w:rPr>
          <w:rStyle w:val="StyleBoldUnderline"/>
        </w:rPr>
        <w:t>major European states, including France and Germany, are partners of the U</w:t>
      </w:r>
      <w:r w:rsidRPr="008603D5">
        <w:t xml:space="preserve">nited </w:t>
      </w:r>
      <w:r w:rsidRPr="008603D5">
        <w:rPr>
          <w:rStyle w:val="StyleBoldUnderline"/>
        </w:rPr>
        <w:t>S</w:t>
      </w:r>
      <w:r w:rsidRPr="008603D5">
        <w:t xml:space="preserve">tates </w:t>
      </w:r>
      <w:r w:rsidRPr="008603D5">
        <w:rPr>
          <w:rStyle w:val="StyleBoldUnderline"/>
        </w:rPr>
        <w:t>in the Proliferation Security Initiative</w:t>
      </w:r>
      <w:r w:rsidRPr="008603D5">
        <w:t xml:space="preserve">. Certain EU members are not engaged in as wide an array of policies toward these threats as the United States and other of its allies. European criticism of the Iraq war is the preeminent example. But </w:t>
      </w:r>
      <w:r w:rsidRPr="008603D5">
        <w:rPr>
          <w:rStyle w:val="StyleBoldUnderline"/>
        </w:rPr>
        <w:t>sharp differences over tactics should not be confused with disagreement over</w:t>
      </w:r>
      <w:r w:rsidRPr="008603D5">
        <w:t xml:space="preserve"> broad </w:t>
      </w:r>
      <w:r w:rsidRPr="008603D5">
        <w:rPr>
          <w:rStyle w:val="StyleBoldUnderline"/>
        </w:rPr>
        <w:t>goals</w:t>
      </w:r>
      <w:r w:rsidRPr="008603D5">
        <w:t xml:space="preserve">. After all, </w:t>
      </w:r>
      <w:r w:rsidRPr="008603D5">
        <w:rPr>
          <w:rStyle w:val="StyleBoldUnderline"/>
        </w:rPr>
        <w:t>compa- rable disagreements, as well as incentives to free ride on U.S. efforts, were common among several West European states</w:t>
      </w:r>
      <w:r w:rsidRPr="008603D5">
        <w:t xml:space="preserve"> during the Cold War when they nonetheless shared with their allies the goal of containing the Soviet Union.61 </w:t>
      </w:r>
      <w:r w:rsidRPr="008603D5">
        <w:rPr>
          <w:rStyle w:val="StyleBoldUnderline"/>
        </w:rPr>
        <w:t>In neither word nor deed, then, do these states manifest the degree or nature of disagreement contained in the images of strategic rivalry on which balanc- ing claims are based. Some other countries are bystanders.</w:t>
      </w:r>
      <w:r w:rsidRPr="008603D5">
        <w:t xml:space="preserve"> As discussed above, free-riding and differences over tactics form part of the explanation for this behavior. And some of these states simply feel less threatened by terrorist organizations and WMD proliferators than the United States and others do. </w:t>
      </w:r>
      <w:r w:rsidRPr="008603D5">
        <w:rPr>
          <w:rStyle w:val="StyleBoldUnderline"/>
        </w:rPr>
        <w:t>The decision of these states to remain on the sidelines, however, and not seek opportunities to balance, is crucial. There is no good evidence that these states feel threatened by U.S. grand strategy</w:t>
      </w:r>
      <w:r w:rsidRPr="008603D5">
        <w:t xml:space="preserve">. In brief, </w:t>
      </w:r>
      <w:r w:rsidRPr="008603D5">
        <w:rPr>
          <w:rStyle w:val="StyleBoldUnderline"/>
        </w:rPr>
        <w:t>other great powers appear to lack the motivation to compete strate- gically with the United States under current conditions. Other major powers might prefer a more generally constrained America or, to be sure, a world where the United States was not as dominant, but this yearning is a long way from active cooperation to undermine U.S. power or goals.</w:t>
      </w:r>
    </w:p>
    <w:p w14:paraId="56B15316" w14:textId="77777777" w:rsidR="003B4937" w:rsidRPr="008603D5" w:rsidRDefault="003B4937" w:rsidP="003B4937">
      <w:pPr>
        <w:rPr>
          <w:rStyle w:val="StyleBoldUnderline"/>
        </w:rPr>
      </w:pPr>
    </w:p>
    <w:p w14:paraId="6BCD44D0" w14:textId="77777777" w:rsidR="00E66A30" w:rsidRPr="008603D5" w:rsidRDefault="00E66A30" w:rsidP="00E66A30">
      <w:pPr>
        <w:pStyle w:val="Heading3"/>
        <w:rPr>
          <w:rFonts w:cs="Times New Roman"/>
        </w:rPr>
      </w:pPr>
      <w:bookmarkStart w:id="122" w:name="_Toc392960236"/>
      <w:r w:rsidRPr="008603D5">
        <w:rPr>
          <w:rFonts w:cs="Times New Roman"/>
        </w:rPr>
        <w:lastRenderedPageBreak/>
        <w:t>AT – Entanglements/Wars</w:t>
      </w:r>
      <w:bookmarkEnd w:id="122"/>
    </w:p>
    <w:p w14:paraId="3CD5C6E4" w14:textId="77777777" w:rsidR="00E66A30" w:rsidRPr="008603D5" w:rsidRDefault="00E66A30" w:rsidP="00E66A30"/>
    <w:p w14:paraId="703BDEE2" w14:textId="77777777" w:rsidR="00E66A30" w:rsidRPr="008603D5" w:rsidRDefault="00E66A30" w:rsidP="00E66A30">
      <w:pPr>
        <w:pStyle w:val="Heading4"/>
        <w:rPr>
          <w:rStyle w:val="StyleStyleBold12pt"/>
          <w:rFonts w:cs="Times New Roman"/>
        </w:rPr>
      </w:pPr>
      <w:r w:rsidRPr="008603D5">
        <w:rPr>
          <w:rFonts w:cs="Times New Roman"/>
        </w:rPr>
        <w:t>No entanglement – hegemony reduces likelihood of conflict</w:t>
      </w:r>
    </w:p>
    <w:p w14:paraId="43E27DEF" w14:textId="77777777" w:rsidR="00E66A30" w:rsidRPr="008603D5" w:rsidRDefault="00E66A30" w:rsidP="00E66A30">
      <w:pPr>
        <w:rPr>
          <w:rStyle w:val="StyleStyleBold12pt"/>
        </w:rPr>
      </w:pPr>
      <w:r w:rsidRPr="008603D5">
        <w:rPr>
          <w:rStyle w:val="StyleStyleBold12pt"/>
        </w:rPr>
        <w:t>Brooks, Dartmouth government professor, et al., 13</w:t>
      </w:r>
    </w:p>
    <w:p w14:paraId="63062126" w14:textId="77777777" w:rsidR="00E66A30" w:rsidRPr="008603D5" w:rsidRDefault="00E66A30" w:rsidP="00E66A30">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7D329B26" w14:textId="77777777" w:rsidR="00E66A30" w:rsidRPr="008603D5" w:rsidRDefault="00E66A30" w:rsidP="00E66A30"/>
    <w:p w14:paraId="1976F3AC" w14:textId="77777777" w:rsidR="00E66A30" w:rsidRPr="008603D5" w:rsidRDefault="00E66A30" w:rsidP="00E66A30">
      <w:r w:rsidRPr="008603D5">
        <w:t>LED NOT INTO TEMPTATION</w:t>
      </w:r>
    </w:p>
    <w:p w14:paraId="036ED27F" w14:textId="77777777" w:rsidR="00E66A30" w:rsidRPr="008603D5" w:rsidRDefault="00E66A30" w:rsidP="00E66A30">
      <w:r w:rsidRPr="008603D5">
        <w:rPr>
          <w:rStyle w:val="StyleBoldUnderline"/>
        </w:rPr>
        <w:t>The costs of U.S. foreign policy that matter most, of course, are human lives, and critics of an expansive grand strategy worry that the United States might get dragged into unnecessary wars. Securing smaller allies, they argue, emboldens those states to take risks they would not otherwise accept, pulling the superpower sponsor into costly conflicts</w:t>
      </w:r>
      <w:r w:rsidRPr="008603D5">
        <w:t xml:space="preserve">--a classic moral hazard problem. </w:t>
      </w:r>
      <w:r w:rsidRPr="008603D5">
        <w:rPr>
          <w:rStyle w:val="StyleBoldUnderline"/>
        </w:rPr>
        <w:t>Concerned about the reputational costs of failing to honor the country's alliance commitments, U.S. leaders might go to war even when no national interests are at stake</w:t>
      </w:r>
      <w:r w:rsidRPr="008603D5">
        <w:t>.</w:t>
      </w:r>
    </w:p>
    <w:p w14:paraId="4D8E10C7" w14:textId="77777777" w:rsidR="00E66A30" w:rsidRPr="008603D5" w:rsidRDefault="00E66A30" w:rsidP="00E66A30">
      <w:r w:rsidRPr="008603D5">
        <w:rPr>
          <w:rStyle w:val="StyleBoldUnderline"/>
        </w:rPr>
        <w:t>History shows, however, that great powers anticipate the danger of entrapment and structure their agreements to protect themselves from it. It is nearly impossible to find a clear case of a smaller power luring a reluctant great power into war</w:t>
      </w:r>
      <w:r w:rsidRPr="008603D5">
        <w:t>.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w:t>
      </w:r>
    </w:p>
    <w:p w14:paraId="5E267670" w14:textId="77777777" w:rsidR="00E66A30" w:rsidRPr="008603D5" w:rsidRDefault="00E66A30" w:rsidP="00E66A30">
      <w:r w:rsidRPr="008603D5">
        <w:rPr>
          <w:rStyle w:val="StyleBoldUnderline"/>
        </w:rPr>
        <w:t>If anything, alliances reduce the risk of getting pulled into a conflict. In East Asia, the regional security agreements that Washington struck after World War II were designed,</w:t>
      </w:r>
      <w:r w:rsidRPr="008603D5">
        <w:t xml:space="preserve"> in the words of the political scientist Victor Cha, </w:t>
      </w:r>
      <w:r w:rsidRPr="008603D5">
        <w:rPr>
          <w:rStyle w:val="StyleBoldUnderline"/>
        </w:rPr>
        <w:t>to "constrain anticommunist allies in the region that might engage in aggressive behavior against adversaries that could entrap the United States in an unwanted larger war." The same logic is now at play in the U.S.Taiwanese relationship</w:t>
      </w:r>
      <w:r w:rsidRPr="008603D5">
        <w:t xml:space="preserve">. After cross-strait tensions flared in the 1990s and the first decade of this century, </w:t>
      </w:r>
      <w:r w:rsidRPr="008603D5">
        <w:rPr>
          <w:rStyle w:val="StyleBoldUnderline"/>
        </w:rPr>
        <w:t>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w:t>
      </w:r>
    </w:p>
    <w:p w14:paraId="049A7FDB" w14:textId="77777777" w:rsidR="00E66A30" w:rsidRPr="008603D5" w:rsidRDefault="00E66A30" w:rsidP="00E66A30">
      <w:r w:rsidRPr="008603D5">
        <w:t xml:space="preserve">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w:t>
      </w:r>
      <w:r w:rsidRPr="008603D5">
        <w:lastRenderedPageBreak/>
        <w:t>serious geopolitical rival would fail to be satisfied with partial fixes, such as containment, and instead embark on wild schemes of democracy building, the argument goes.</w:t>
      </w:r>
    </w:p>
    <w:p w14:paraId="3627ADE1" w14:textId="77777777" w:rsidR="00E66A30" w:rsidRPr="008603D5" w:rsidRDefault="00E66A30" w:rsidP="00E66A30">
      <w:r w:rsidRPr="008603D5">
        <w:t>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w:t>
      </w:r>
    </w:p>
    <w:p w14:paraId="2B4668DB" w14:textId="77777777" w:rsidR="00E66A30" w:rsidRPr="008603D5" w:rsidRDefault="00E66A30" w:rsidP="00E66A30">
      <w:pPr>
        <w:rPr>
          <w:rStyle w:val="StyleBoldUnderline"/>
        </w:rPr>
      </w:pPr>
      <w:r w:rsidRPr="008603D5">
        <w:rPr>
          <w:rStyle w:val="StyleBoldUnderline"/>
        </w:rPr>
        <w:t>If the U.S. military scrapped its forces and shuttered its bases, then the country would no doubt eliminate the risk of entering needless wars</w:t>
      </w:r>
      <w:r w:rsidRPr="008603D5">
        <w:t xml:space="preserve">, having tied itself to the mast like Ulysses. </w:t>
      </w:r>
      <w:r w:rsidRPr="008603D5">
        <w:rPr>
          <w:rStyle w:val="StyleBoldUnderline"/>
        </w:rPr>
        <w:t>But if it instead merely moved its forces over the horizon, as is more commonly proposed by advocates of retrenchment, whatever temptations there were to 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w:t>
      </w:r>
    </w:p>
    <w:p w14:paraId="47316469" w14:textId="77777777" w:rsidR="00E66A30" w:rsidRPr="008603D5" w:rsidRDefault="00E66A30" w:rsidP="00E66A30">
      <w:pPr>
        <w:rPr>
          <w:rStyle w:val="StyleBoldUnderline"/>
        </w:rPr>
      </w:pPr>
      <w:r w:rsidRPr="008603D5">
        <w:rPr>
          <w:rStyle w:val="StyleBoldUnderline"/>
        </w:rPr>
        <w:t>Besides, the Iraq war was not an inevitable consequence of pursuing the United States' existing grand strategy; many scholars and policymakers who prefer an engaged America strongly opposed the war. Likewise, continuing the current grand strategy in no way condemns the United States to more wars like it. Consider how the country, after it lost in Vietnam, waged the rest of the Cold War with proxies and highly limited interventions. Iraq has generated a similar reluctance to undertake large expeditionary operations</w:t>
      </w:r>
      <w:r w:rsidRPr="008603D5">
        <w:t>--</w:t>
      </w:r>
      <w:r w:rsidRPr="008603D5">
        <w:rPr>
          <w:rStyle w:val="StyleBoldUnderline"/>
        </w:rPr>
        <w:t>what the political scientist John Mueller has dubbed "the Iraq syndrome." Those contending that the United States' grand strategy ineluctably leads the country into temptation need to present much more evidence before their case can be convincing.</w:t>
      </w:r>
    </w:p>
    <w:p w14:paraId="4CE5FB97" w14:textId="77777777" w:rsidR="00E66A30" w:rsidRPr="008603D5" w:rsidRDefault="00E66A30" w:rsidP="00E66A30">
      <w:pPr>
        <w:rPr>
          <w:rStyle w:val="StyleBoldUnderline"/>
        </w:rPr>
      </w:pPr>
    </w:p>
    <w:p w14:paraId="2DF1BBD4" w14:textId="77777777" w:rsidR="007D07FA" w:rsidRPr="008603D5" w:rsidRDefault="007D07FA" w:rsidP="007D07FA">
      <w:pPr>
        <w:pStyle w:val="Heading4"/>
        <w:rPr>
          <w:rFonts w:cs="Times New Roman"/>
        </w:rPr>
      </w:pPr>
      <w:r w:rsidRPr="008603D5">
        <w:rPr>
          <w:rFonts w:cs="Times New Roman"/>
        </w:rPr>
        <w:t>The bandwagoning effect promotes cooperation and prevents proliferation</w:t>
      </w:r>
    </w:p>
    <w:p w14:paraId="2DBF840A" w14:textId="77777777" w:rsidR="007D07FA" w:rsidRPr="008603D5" w:rsidRDefault="007D07FA" w:rsidP="007D07FA">
      <w:pPr>
        <w:rPr>
          <w:rStyle w:val="StyleStyleBold12pt"/>
        </w:rPr>
      </w:pPr>
      <w:r w:rsidRPr="008603D5">
        <w:rPr>
          <w:rStyle w:val="StyleStyleBold12pt"/>
        </w:rPr>
        <w:t>Thayer, Baylor Political Science Professor, 2006</w:t>
      </w:r>
    </w:p>
    <w:p w14:paraId="2E163057" w14:textId="77777777" w:rsidR="00FD7659" w:rsidRDefault="007D07FA" w:rsidP="007D07FA">
      <w:pPr>
        <w:rPr>
          <w:rStyle w:val="StyleStyleBold12pt"/>
          <w:b w:val="0"/>
        </w:rPr>
      </w:pPr>
      <w:r w:rsidRPr="008603D5">
        <w:rPr>
          <w:rStyle w:val="StyleStyleBold12pt"/>
          <w:b w:val="0"/>
        </w:rPr>
        <w:t xml:space="preserve">[Bradley A., November-December, The National Interest, “In Defense of Primacy”, </w:t>
      </w:r>
      <w:hyperlink r:id="rId178" w:history="1">
        <w:r w:rsidRPr="008603D5">
          <w:rPr>
            <w:rStyle w:val="StyleStyleBold12pt"/>
            <w:b w:val="0"/>
          </w:rPr>
          <w:t>http://nationalinterest.org/article/in-defense-of-primacy-1300</w:t>
        </w:r>
      </w:hyperlink>
      <w:r w:rsidRPr="008603D5">
        <w:rPr>
          <w:rStyle w:val="StyleStyleBold12pt"/>
          <w:b w:val="0"/>
        </w:rPr>
        <w:t>, accessed: 7-8-14, JY]</w:t>
      </w:r>
    </w:p>
    <w:p w14:paraId="5C526D25" w14:textId="5100FDD2" w:rsidR="007D07FA" w:rsidRPr="008603D5" w:rsidRDefault="007D07FA" w:rsidP="007D07FA">
      <w:r w:rsidRPr="008603D5">
        <w:t xml:space="preserve">A remarkable fact about international politics today--in a world where American primacy is clearly and unambiguously on display--is that </w:t>
      </w:r>
      <w:r w:rsidRPr="008603D5">
        <w:rPr>
          <w:rStyle w:val="IntenseEmphasis"/>
        </w:rPr>
        <w:t>countries want to align themselves with the United States</w:t>
      </w:r>
      <w:r w:rsidRPr="008603D5">
        <w:t xml:space="preserve">. Of course, this is not out of any sense of altruism, in most cases, but </w:t>
      </w:r>
      <w:r w:rsidRPr="008603D5">
        <w:rPr>
          <w:rStyle w:val="IntenseEmphasis"/>
        </w:rPr>
        <w:t>because doing so allows them to use the power of the United States for their own purposes-</w:t>
      </w:r>
      <w:r w:rsidRPr="008603D5">
        <w:t>-their own protection, or to gain greater influence.</w:t>
      </w:r>
    </w:p>
    <w:p w14:paraId="61320E50" w14:textId="77777777" w:rsidR="007D07FA" w:rsidRPr="008603D5" w:rsidRDefault="007D07FA" w:rsidP="007D07FA">
      <w:r w:rsidRPr="008603D5">
        <w:t xml:space="preserve">Of 192 countries, </w:t>
      </w:r>
      <w:r w:rsidRPr="008603D5">
        <w:rPr>
          <w:rStyle w:val="IntenseEmphasis"/>
        </w:rPr>
        <w:t>84 are allied with America</w:t>
      </w:r>
      <w:r w:rsidRPr="008603D5">
        <w:t>--their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country, or any country, had so many allies.</w:t>
      </w:r>
    </w:p>
    <w:p w14:paraId="585C0627" w14:textId="77777777" w:rsidR="007D07FA" w:rsidRPr="008603D5" w:rsidRDefault="007D07FA" w:rsidP="007D07FA">
      <w:r w:rsidRPr="008603D5">
        <w:lastRenderedPageBreak/>
        <w:t xml:space="preserve">U.S. primacy--and </w:t>
      </w:r>
      <w:r w:rsidRPr="008603D5">
        <w:rPr>
          <w:rStyle w:val="IntenseEmphasis"/>
        </w:rPr>
        <w:t>the bandwagoning effect--has also given us extensive influence in international politics, allowing the United States to shape the behavior of states and international institutions</w:t>
      </w:r>
      <w:r w:rsidRPr="008603D5">
        <w:t xml:space="preserve">. Such </w:t>
      </w:r>
      <w:r w:rsidRPr="008603D5">
        <w:rPr>
          <w:rStyle w:val="IntenseEmphasis"/>
        </w:rPr>
        <w:t>influence comes in many forms, one</w:t>
      </w:r>
      <w:r w:rsidRPr="008603D5">
        <w:t xml:space="preserve"> of which </w:t>
      </w:r>
      <w:r w:rsidRPr="008603D5">
        <w:rPr>
          <w:rStyle w:val="IntenseEmphasis"/>
        </w:rPr>
        <w:t>is</w:t>
      </w:r>
      <w:r w:rsidRPr="008603D5">
        <w:t xml:space="preserve"> America's ability </w:t>
      </w:r>
      <w:r w:rsidRPr="008603D5">
        <w:rPr>
          <w:rStyle w:val="IntenseEmphasis"/>
        </w:rPr>
        <w:t>to create coalitions</w:t>
      </w:r>
      <w:r w:rsidRPr="008603D5">
        <w:t xml:space="preserve"> of like-minded states </w:t>
      </w:r>
      <w:r w:rsidRPr="008603D5">
        <w:rPr>
          <w:rStyle w:val="IntenseEmphasis"/>
        </w:rPr>
        <w:t>to free Kosovo, stabilize Afghanistan</w:t>
      </w:r>
      <w:r w:rsidRPr="008603D5">
        <w:t xml:space="preserve">, invade Iraq </w:t>
      </w:r>
      <w:r w:rsidRPr="008603D5">
        <w:rPr>
          <w:rStyle w:val="IntenseEmphasis"/>
        </w:rPr>
        <w:t>or to stop proliferation</w:t>
      </w:r>
      <w:r w:rsidRPr="008603D5">
        <w:t xml:space="preserve"> through the Proliferation Security Initiative (PSI). Doing so allows the United States to operate with allies outside of the UN, where it can be stymied by opponents. American-led wars in Kosovo, Afghanistan and Iraq stand in contrast to the UN's inability to </w:t>
      </w:r>
      <w:r w:rsidRPr="008603D5">
        <w:rPr>
          <w:rStyle w:val="IntenseEmphasis"/>
        </w:rPr>
        <w:t>save the people of Darfur</w:t>
      </w:r>
      <w:r w:rsidRPr="008603D5">
        <w:t xml:space="preserve"> or even to conduct any military campaign to realize the goals of its charter. The quiet effectiveness of the PSI in </w:t>
      </w:r>
      <w:r w:rsidRPr="008603D5">
        <w:rPr>
          <w:rStyle w:val="IntenseEmphasis"/>
        </w:rPr>
        <w:t>dismantling Libya's WMD programs</w:t>
      </w:r>
      <w:r w:rsidRPr="008603D5">
        <w:t xml:space="preserve"> and </w:t>
      </w:r>
      <w:r w:rsidRPr="008603D5">
        <w:rPr>
          <w:rStyle w:val="IntenseEmphasis"/>
        </w:rPr>
        <w:t>unraveling the A. Q. Khan proliferation network</w:t>
      </w:r>
      <w:r w:rsidRPr="008603D5">
        <w:t xml:space="preserve"> are in sharp relief to the typically toothless attempts by the UN to halt proliferation.</w:t>
      </w:r>
    </w:p>
    <w:p w14:paraId="01F27E67" w14:textId="77777777" w:rsidR="007D07FA" w:rsidRPr="008603D5" w:rsidRDefault="007D07FA" w:rsidP="00E66A30">
      <w:pPr>
        <w:rPr>
          <w:rStyle w:val="StyleBoldUnderline"/>
        </w:rPr>
      </w:pPr>
    </w:p>
    <w:p w14:paraId="4EE7E872" w14:textId="77777777" w:rsidR="00BE0D38" w:rsidRPr="008603D5" w:rsidRDefault="00BE0D38" w:rsidP="00E66A30">
      <w:pPr>
        <w:pStyle w:val="Heading3"/>
        <w:rPr>
          <w:rFonts w:cs="Times New Roman"/>
        </w:rPr>
      </w:pPr>
      <w:bookmarkStart w:id="123" w:name="_Toc392960237"/>
      <w:r w:rsidRPr="008603D5">
        <w:rPr>
          <w:rFonts w:cs="Times New Roman"/>
        </w:rPr>
        <w:lastRenderedPageBreak/>
        <w:t>AT – Russia/China/Iran Alliance</w:t>
      </w:r>
      <w:bookmarkEnd w:id="123"/>
    </w:p>
    <w:p w14:paraId="31CD2BA5" w14:textId="77777777" w:rsidR="00BE0D38" w:rsidRPr="008603D5" w:rsidRDefault="00BE0D38" w:rsidP="00BE0D38"/>
    <w:p w14:paraId="27101556" w14:textId="77777777" w:rsidR="00BE0D38" w:rsidRPr="008603D5" w:rsidRDefault="00BE0D38" w:rsidP="00BE0D38">
      <w:pPr>
        <w:pStyle w:val="Heading4"/>
        <w:rPr>
          <w:rFonts w:cs="Times New Roman"/>
        </w:rPr>
      </w:pPr>
      <w:r w:rsidRPr="008603D5">
        <w:rPr>
          <w:rFonts w:cs="Times New Roman"/>
        </w:rPr>
        <w:t>Loss of U.S. hegemony would increase tensions among Russia, China, and Iran</w:t>
      </w:r>
    </w:p>
    <w:p w14:paraId="2F0F4728" w14:textId="77777777" w:rsidR="00BE0D38" w:rsidRPr="008603D5" w:rsidRDefault="00BE0D38" w:rsidP="00BE0D38">
      <w:pPr>
        <w:rPr>
          <w:rStyle w:val="StyleStyleBold12pt"/>
        </w:rPr>
      </w:pPr>
      <w:r w:rsidRPr="008603D5">
        <w:rPr>
          <w:rStyle w:val="StyleStyleBold12pt"/>
        </w:rPr>
        <w:t>Mead, Bard College Foreign Affairs and Humanities Professor, 14</w:t>
      </w:r>
    </w:p>
    <w:p w14:paraId="782984DF" w14:textId="77777777" w:rsidR="00BE0D38" w:rsidRPr="008603D5" w:rsidRDefault="00BE0D38" w:rsidP="00BE0D38">
      <w:r w:rsidRPr="008603D5">
        <w:rPr>
          <w:rStyle w:val="StyleStyleBold12pt"/>
          <w:b w:val="0"/>
        </w:rPr>
        <w:t xml:space="preserve">[Walter Russell, May/June 2014, Foreign Affairs, “The Return of Geopolitics”, </w:t>
      </w:r>
      <w:hyperlink r:id="rId179" w:history="1">
        <w:r w:rsidRPr="008603D5">
          <w:rPr>
            <w:rStyle w:val="Hyperlink"/>
          </w:rPr>
          <w:t>http://www.foreignaffairs.com/articles/141211/walter-russell-mead/the-return-of-geopolitics</w:t>
        </w:r>
      </w:hyperlink>
      <w:r w:rsidRPr="008603D5">
        <w:rPr>
          <w:rStyle w:val="StyleStyleBold12pt"/>
          <w:b w:val="0"/>
        </w:rPr>
        <w:t>, accessed: 7-8-14, JY]</w:t>
      </w:r>
    </w:p>
    <w:p w14:paraId="6BDB59D1" w14:textId="77777777" w:rsidR="00BE0D38" w:rsidRPr="008603D5" w:rsidRDefault="00BE0D38" w:rsidP="00BE0D38">
      <w:r w:rsidRPr="008603D5">
        <w:t xml:space="preserve">The relationships among those three revisionist powers are complex. In the long run, </w:t>
      </w:r>
      <w:r w:rsidRPr="008603D5">
        <w:rPr>
          <w:rStyle w:val="IntenseEmphasis"/>
        </w:rPr>
        <w:t xml:space="preserve">Russia fears the rise of China. Tehran's worldview has little in common with that of either Beijing or Moscow. Iran and Russia are </w:t>
      </w:r>
      <w:r w:rsidRPr="008603D5">
        <w:t>oil-exporting countries and</w:t>
      </w:r>
      <w:r w:rsidRPr="008603D5">
        <w:rPr>
          <w:rStyle w:val="IntenseEmphasis"/>
        </w:rPr>
        <w:t xml:space="preserve"> like the price of oil to be high; China </w:t>
      </w:r>
      <w:r w:rsidRPr="008603D5">
        <w:t>is a net consumer and</w:t>
      </w:r>
      <w:r w:rsidRPr="008603D5">
        <w:rPr>
          <w:rStyle w:val="IntenseEmphasis"/>
        </w:rPr>
        <w:t xml:space="preserve"> wants prices low. Political instability in the Middle East can work to Iran's and Russia's advantage but poses </w:t>
      </w:r>
      <w:r w:rsidRPr="008603D5">
        <w:t>large</w:t>
      </w:r>
      <w:r w:rsidRPr="008603D5">
        <w:rPr>
          <w:rStyle w:val="IntenseEmphasis"/>
        </w:rPr>
        <w:t xml:space="preserve"> risks for China. </w:t>
      </w:r>
      <w:r w:rsidRPr="008603D5">
        <w:t xml:space="preserve">One should not speak of a strategic alliance among them, and over time, particularly </w:t>
      </w:r>
      <w:r w:rsidRPr="008603D5">
        <w:rPr>
          <w:rStyle w:val="IntenseEmphasis"/>
        </w:rPr>
        <w:t xml:space="preserve">if they succeed in undermining U.S. influence </w:t>
      </w:r>
      <w:r w:rsidRPr="008603D5">
        <w:t>in Eurasia</w:t>
      </w:r>
      <w:r w:rsidRPr="008603D5">
        <w:rPr>
          <w:rStyle w:val="IntenseEmphasis"/>
        </w:rPr>
        <w:t xml:space="preserve">, the tensions among them are </w:t>
      </w:r>
      <w:r w:rsidRPr="008603D5">
        <w:t>more</w:t>
      </w:r>
      <w:r w:rsidRPr="008603D5">
        <w:rPr>
          <w:rStyle w:val="IntenseEmphasis"/>
        </w:rPr>
        <w:t xml:space="preserve"> likely to grow </w:t>
      </w:r>
      <w:r w:rsidRPr="008603D5">
        <w:t>than shrink.</w:t>
      </w:r>
    </w:p>
    <w:p w14:paraId="59119C0A" w14:textId="77777777" w:rsidR="00BE0D38" w:rsidRPr="008603D5" w:rsidRDefault="00BE0D38" w:rsidP="00BE0D38"/>
    <w:p w14:paraId="139C01E1" w14:textId="77777777" w:rsidR="00E66A30" w:rsidRPr="008603D5" w:rsidRDefault="00E66A30" w:rsidP="00E66A30">
      <w:pPr>
        <w:pStyle w:val="Heading3"/>
        <w:rPr>
          <w:rFonts w:cs="Times New Roman"/>
        </w:rPr>
      </w:pPr>
      <w:bookmarkStart w:id="124" w:name="_Toc392960238"/>
      <w:r w:rsidRPr="008603D5">
        <w:rPr>
          <w:rFonts w:cs="Times New Roman"/>
        </w:rPr>
        <w:lastRenderedPageBreak/>
        <w:t>AT – Counterbalancing</w:t>
      </w:r>
      <w:bookmarkEnd w:id="124"/>
    </w:p>
    <w:p w14:paraId="6300CAD6" w14:textId="77777777" w:rsidR="00E66A30" w:rsidRPr="008603D5" w:rsidRDefault="00E66A30" w:rsidP="00E66A30"/>
    <w:p w14:paraId="30725321" w14:textId="77777777" w:rsidR="00E66A30" w:rsidRPr="008603D5" w:rsidRDefault="00E66A30" w:rsidP="00E66A30">
      <w:pPr>
        <w:pStyle w:val="Heading4"/>
        <w:rPr>
          <w:rFonts w:cs="Times New Roman"/>
        </w:rPr>
      </w:pPr>
      <w:r w:rsidRPr="008603D5">
        <w:rPr>
          <w:rFonts w:cs="Times New Roman"/>
        </w:rPr>
        <w:t>Balancing arguments false – no meaningful balancing</w:t>
      </w:r>
    </w:p>
    <w:p w14:paraId="2CEBD53B" w14:textId="77777777" w:rsidR="00E66A30" w:rsidRPr="008603D5" w:rsidRDefault="00E66A30" w:rsidP="00E66A30">
      <w:pPr>
        <w:rPr>
          <w:rStyle w:val="StyleStyleBold12pt"/>
        </w:rPr>
      </w:pPr>
      <w:r w:rsidRPr="008603D5">
        <w:rPr>
          <w:rStyle w:val="StyleStyleBold12pt"/>
        </w:rPr>
        <w:t>Brooks, Dartmouth government professor, et al., 13</w:t>
      </w:r>
    </w:p>
    <w:p w14:paraId="6E6013C5" w14:textId="77777777" w:rsidR="00E66A30" w:rsidRPr="008603D5" w:rsidRDefault="00E66A30" w:rsidP="00E66A30">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76E35683" w14:textId="77777777" w:rsidR="00E66A30" w:rsidRPr="008603D5" w:rsidRDefault="00E66A30" w:rsidP="00E66A30"/>
    <w:p w14:paraId="0A7AD9CD" w14:textId="77777777" w:rsidR="00E66A30" w:rsidRPr="008603D5" w:rsidRDefault="00E66A30" w:rsidP="00E66A30">
      <w:r w:rsidRPr="008603D5">
        <w:t>UNBALANCED</w:t>
      </w:r>
    </w:p>
    <w:p w14:paraId="26024AD7" w14:textId="77777777" w:rsidR="00E66A30" w:rsidRPr="008603D5" w:rsidRDefault="00E66A30" w:rsidP="00E66A30">
      <w:r w:rsidRPr="008603D5">
        <w:t xml:space="preserve">One such alleged cost of the current grand strategy is that, in the words of the political scientist Barry Posen, it "prompts states to balance against U.S. power however they can." Yet there is </w:t>
      </w:r>
      <w:r w:rsidRPr="008603D5">
        <w:rPr>
          <w:rStyle w:val="StyleBoldUnderline"/>
        </w:rPr>
        <w:t>no evidence that countries have banded together in anti-American alliances or tried to match the United States' military capacity on their own-- or that they will do so in the future</w:t>
      </w:r>
      <w:r w:rsidRPr="008603D5">
        <w:t>.</w:t>
      </w:r>
    </w:p>
    <w:p w14:paraId="40FDEAE1" w14:textId="77777777" w:rsidR="00E66A30" w:rsidRPr="008603D5" w:rsidRDefault="00E66A30" w:rsidP="00E66A30">
      <w:r w:rsidRPr="008603D5">
        <w:t xml:space="preserve">Indeed, it's hard to see how the current grand strategy could generate true counterbalancing. Unlike past hegemons, </w:t>
      </w:r>
      <w:r w:rsidRPr="008603D5">
        <w:rPr>
          <w:rStyle w:val="StyleBoldUnderline"/>
        </w:rPr>
        <w:t>the United States is geographically isolated, which means that it is far less threatening to other major states and that it faces no contiguous great-power rivals that could step up to the task of balancing against it.</w:t>
      </w:r>
      <w:r w:rsidRPr="008603D5">
        <w:t xml:space="preserve"> </w:t>
      </w:r>
      <w:r w:rsidRPr="008603D5">
        <w:rPr>
          <w:rStyle w:val="StyleBoldUnderline"/>
        </w:rPr>
        <w:t>Moreover, any competitor would have a hard time matching the U.S. military.</w:t>
      </w:r>
      <w:r w:rsidRPr="008603D5">
        <w:t xml:space="preserve"> Not only is the United States so far ahead militarily in both quantitative and qualitative terms, but its security guarantees also give it the leverage to prevent allies from giving military technology to potential U.S. rivals. </w:t>
      </w:r>
      <w:r w:rsidRPr="008603D5">
        <w:rPr>
          <w:rStyle w:val="StyleBoldUnderline"/>
        </w:rPr>
        <w:t>Because the United States dominates the high-end defense industry, it can trade access to its defense market for allies' agreement not to transfer key military technologies to its competitors.</w:t>
      </w:r>
      <w:r w:rsidRPr="008603D5">
        <w:t xml:space="preserve"> The embargo that the United States has convinced the EU to maintain on military sales to China since 1989 is a case in point.</w:t>
      </w:r>
    </w:p>
    <w:p w14:paraId="68288C3B" w14:textId="77777777" w:rsidR="00E66A30" w:rsidRPr="008603D5" w:rsidRDefault="00E66A30" w:rsidP="00E66A30">
      <w:r w:rsidRPr="008603D5">
        <w:rPr>
          <w:rStyle w:val="StyleBoldUnderline"/>
        </w:rPr>
        <w:t>If U.S. global leadership were prompting balancing, then one would expect actual examples of pushback--especially during the administration of George W. Bush</w:t>
      </w:r>
      <w:r w:rsidRPr="008603D5">
        <w:t xml:space="preserve">, who pursued a foreign policy that seemed particularly unilateral. </w:t>
      </w:r>
      <w:r w:rsidRPr="008603D5">
        <w:rPr>
          <w:rStyle w:val="StyleBoldUnderline"/>
        </w:rPr>
        <w:t>Yet since the Soviet Union collapsed, no major powers have tried to balance against the United States by seeking to match its military might or by assembling a formidable alliance; the prospect is simply too daunting. Instead, they have resorted to what scholars call "soft balancing," using international institutions and norms to constrain Washington</w:t>
      </w:r>
      <w:r w:rsidRPr="008603D5">
        <w:t xml:space="preserve">. Setting aside the fact that soft balancing is a slippery concept and difficult to distinguish from everyday diplomatic competition, </w:t>
      </w:r>
      <w:r w:rsidRPr="008603D5">
        <w:rPr>
          <w:rStyle w:val="StyleBoldUnderline"/>
        </w:rPr>
        <w:t>it is wrong to say that the practice only harms the United States. Arguably, as the global leader, the United States benefits from employing soft-balancing-style leverage more than any other country.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w:t>
      </w:r>
      <w:r w:rsidRPr="008603D5">
        <w:t xml:space="preserve"> by pointing to established international law and norms.</w:t>
      </w:r>
    </w:p>
    <w:p w14:paraId="7698B31C" w14:textId="77777777" w:rsidR="0016766F" w:rsidRPr="008603D5" w:rsidRDefault="0016766F" w:rsidP="0016766F">
      <w:pPr>
        <w:rPr>
          <w:rFonts w:eastAsia="Cambria"/>
        </w:rPr>
      </w:pPr>
    </w:p>
    <w:p w14:paraId="5B1C26CA" w14:textId="77777777" w:rsidR="00072916" w:rsidRPr="008603D5" w:rsidRDefault="00072916" w:rsidP="00072916">
      <w:pPr>
        <w:pStyle w:val="Heading4"/>
        <w:rPr>
          <w:rFonts w:cs="Times New Roman"/>
        </w:rPr>
      </w:pPr>
      <w:r w:rsidRPr="008603D5">
        <w:rPr>
          <w:rFonts w:cs="Times New Roman"/>
        </w:rPr>
        <w:t>Lack of democracy cause instability in China, Iran, and Russia ruining effective counterbalancing</w:t>
      </w:r>
    </w:p>
    <w:p w14:paraId="29F3C688" w14:textId="77777777" w:rsidR="00FD7659" w:rsidRDefault="00072916" w:rsidP="00072916">
      <w:pPr>
        <w:rPr>
          <w:rStyle w:val="StyleStyleBold12pt"/>
        </w:rPr>
      </w:pPr>
      <w:r w:rsidRPr="008603D5">
        <w:rPr>
          <w:rStyle w:val="StyleStyleBold12pt"/>
        </w:rPr>
        <w:t>Ikenberry, Princeton Political and International Affairs Professor, 2014</w:t>
      </w:r>
    </w:p>
    <w:p w14:paraId="0FC5C43D" w14:textId="24494549" w:rsidR="00072916" w:rsidRPr="008603D5" w:rsidRDefault="00072916" w:rsidP="00072916">
      <w:pPr>
        <w:rPr>
          <w:b/>
          <w:bCs/>
          <w:u w:val="single"/>
        </w:rPr>
      </w:pPr>
      <w:r w:rsidRPr="008603D5">
        <w:rPr>
          <w:rStyle w:val="StyleStyleBold12pt"/>
          <w:b w:val="0"/>
        </w:rPr>
        <w:t xml:space="preserve">[John G., May, Foreign Affairs, “The Illusion of Geopolitics”, </w:t>
      </w:r>
      <w:hyperlink r:id="rId180" w:anchor="db=bth&amp;AN=95603432" w:history="1">
        <w:r w:rsidRPr="008603D5">
          <w:rPr>
            <w:rStyle w:val="StyleStyleBold12pt"/>
            <w:b w:val="0"/>
          </w:rPr>
          <w:t>http://web.a.ebscohost.com/ehost/detail?vid=5&amp;sid=37552f35-a63a-4822-b8f0-87b9bfde0e63%40sessionmgr4001&amp;hid=4106&amp;bdata=JnNpdGU9ZWhvc3QtbGl2ZQ%3d%3d#db=bth&amp;AN=95603432</w:t>
        </w:r>
      </w:hyperlink>
      <w:r w:rsidRPr="008603D5">
        <w:rPr>
          <w:rStyle w:val="StyleStyleBold12pt"/>
          <w:b w:val="0"/>
        </w:rPr>
        <w:t>, 7-8-14, JY]</w:t>
      </w:r>
    </w:p>
    <w:p w14:paraId="31061215" w14:textId="77777777" w:rsidR="00072916" w:rsidRPr="008603D5" w:rsidRDefault="00072916" w:rsidP="00072916">
      <w:r w:rsidRPr="008603D5">
        <w:t xml:space="preserve">These political transformations have put China and Russia on the defensive. Consider the recent developments in Ukraine. </w:t>
      </w:r>
      <w:r w:rsidRPr="008603D5">
        <w:rPr>
          <w:rStyle w:val="IntenseEmphasis"/>
        </w:rPr>
        <w:t>The economic and political currents in most of the country are inexorably flowing westward, a trend that terrifies Putin.</w:t>
      </w:r>
      <w:r w:rsidRPr="008603D5">
        <w:t xml:space="preserve"> His only recourse has been to strong-arm Ukraine into resisting the EU and remaining in Russia's orbit. </w:t>
      </w:r>
      <w:r w:rsidRPr="008603D5">
        <w:rPr>
          <w:rStyle w:val="IntenseEmphasis"/>
        </w:rPr>
        <w:t>Although he may be able to keep Crimea under Russian control, his grip on the rest of the country is slipping.</w:t>
      </w:r>
      <w:r w:rsidRPr="008603D5">
        <w:t xml:space="preserve"> As the EU diplomat Robert Cooper has noted, </w:t>
      </w:r>
      <w:r w:rsidRPr="008603D5">
        <w:rPr>
          <w:rStyle w:val="IntenseEmphasis"/>
        </w:rPr>
        <w:t xml:space="preserve">Putin can try to delay the moment when Ukraine "affiliates with the EU, but </w:t>
      </w:r>
      <w:r w:rsidRPr="008603D5">
        <w:t>he</w:t>
      </w:r>
      <w:r w:rsidRPr="008603D5">
        <w:rPr>
          <w:rStyle w:val="IntenseEmphasis"/>
        </w:rPr>
        <w:t xml:space="preserve"> can't stop it." </w:t>
      </w:r>
      <w:r w:rsidRPr="008603D5">
        <w:t>Indeed</w:t>
      </w:r>
      <w:r w:rsidRPr="008603D5">
        <w:rPr>
          <w:rStyle w:val="IntenseEmphasis"/>
        </w:rPr>
        <w:t>, Putin might not even be able to accomplish that, since his provocative moves may serve only to speed Ukraine's move toward Europe.</w:t>
      </w:r>
    </w:p>
    <w:p w14:paraId="50F072C4" w14:textId="77777777" w:rsidR="00072916" w:rsidRPr="008603D5" w:rsidRDefault="00072916" w:rsidP="00072916">
      <w:pPr>
        <w:rPr>
          <w:rStyle w:val="IntenseEmphasis"/>
        </w:rPr>
      </w:pPr>
      <w:r w:rsidRPr="008603D5">
        <w:t xml:space="preserve">China faces a similar predicament in Taiwan. </w:t>
      </w:r>
      <w:r w:rsidRPr="008603D5">
        <w:rPr>
          <w:rStyle w:val="IntenseEmphasis"/>
        </w:rPr>
        <w:t>Chinese leaders sincerely believe that Taiwan is part of China, but the Taiwanese do not. The democratic transition on the island has made its inhabitants' claims to nationhood more deeply felt and legitimate</w:t>
      </w:r>
      <w:r w:rsidRPr="008603D5">
        <w:t xml:space="preserve">. A 2011 survey found that if the Taiwanese could be assured that China would not attack Taiwan, </w:t>
      </w:r>
      <w:r w:rsidRPr="008603D5">
        <w:rPr>
          <w:rStyle w:val="IntenseEmphasis"/>
        </w:rPr>
        <w:t>80 percent of them would support declaring independence.</w:t>
      </w:r>
      <w:r w:rsidRPr="008603D5">
        <w:t xml:space="preserve"> Like Russia, China wants geopolitical control over its neighborhood. </w:t>
      </w:r>
      <w:r w:rsidRPr="008603D5">
        <w:rPr>
          <w:rStyle w:val="IntenseEmphasis"/>
        </w:rPr>
        <w:t>But the spread of democracy to all corners of Asia has made old-fashioned domination the only way to achieve that, and that option is costly and self-defeating.</w:t>
      </w:r>
    </w:p>
    <w:p w14:paraId="336F9974" w14:textId="77777777" w:rsidR="00072916" w:rsidRPr="008603D5" w:rsidRDefault="00072916" w:rsidP="00072916">
      <w:r w:rsidRPr="008603D5">
        <w:t xml:space="preserve">While the rise of democratic states makes life more difficult for China and Russia, it makes the world safer for the United States. </w:t>
      </w:r>
      <w:r w:rsidRPr="008603D5">
        <w:rPr>
          <w:rStyle w:val="IntenseEmphasis"/>
        </w:rPr>
        <w:t>Those two powers may count as U.S. rivals, but the rivalry takes place on a very uneven playing field: the United States has the most friends, and the most capable ones, too. Washington and its allies account for 75 percent of global military spending</w:t>
      </w:r>
      <w:r w:rsidRPr="008603D5">
        <w:t>. Democratization has put China and Russia in a geopolitical box.</w:t>
      </w:r>
    </w:p>
    <w:p w14:paraId="5B5EBF38" w14:textId="77777777" w:rsidR="00072916" w:rsidRPr="008603D5" w:rsidRDefault="00072916" w:rsidP="00072916">
      <w:r w:rsidRPr="008603D5">
        <w:rPr>
          <w:rStyle w:val="IntenseEmphasis"/>
        </w:rPr>
        <w:t>Iran is</w:t>
      </w:r>
      <w:r w:rsidRPr="008603D5">
        <w:t xml:space="preserve"> not surrounded by democracies, but it is </w:t>
      </w:r>
      <w:r w:rsidRPr="008603D5">
        <w:rPr>
          <w:rStyle w:val="IntenseEmphasis"/>
        </w:rPr>
        <w:t>threatened by a restive pro-democracy movement at home</w:t>
      </w:r>
      <w:r w:rsidRPr="008603D5">
        <w:t xml:space="preserve">. More important, Iran is the weakest member of Mead's axis, </w:t>
      </w:r>
      <w:r w:rsidRPr="008603D5">
        <w:rPr>
          <w:rStyle w:val="IntenseEmphasis"/>
        </w:rPr>
        <w:t>with a much smaller economy and military than the United States and the other great powers. It is also the target of the strongest international sanctions regime ever assembled, with help from China and Russia</w:t>
      </w:r>
      <w:r w:rsidRPr="008603D5">
        <w:t>. The Obama administration's diplomacy with Iran may or may not succeed, but it is not clear what Mead would do differently to prevent the country from acquiring nuclear weapons. U.S. President Barack Obama's approach has the virtue of offering Tehran a path by which it can move from being a hostile regional power to becoming a more constructive, nonnuclear member of the international community -- a potential geopolitical game changer that Mead fails to appreciate.</w:t>
      </w:r>
    </w:p>
    <w:p w14:paraId="5CDABD81" w14:textId="77777777" w:rsidR="00072916" w:rsidRPr="008603D5" w:rsidRDefault="00072916" w:rsidP="0016766F">
      <w:pPr>
        <w:rPr>
          <w:rFonts w:eastAsia="Cambria"/>
        </w:rPr>
      </w:pPr>
    </w:p>
    <w:p w14:paraId="4EA4E8DC" w14:textId="77777777" w:rsidR="0016766F" w:rsidRPr="008603D5" w:rsidRDefault="0016766F" w:rsidP="0016766F">
      <w:pPr>
        <w:pStyle w:val="Heading4"/>
        <w:rPr>
          <w:rFonts w:cs="Times New Roman"/>
        </w:rPr>
      </w:pPr>
      <w:r w:rsidRPr="008603D5">
        <w:rPr>
          <w:rFonts w:cs="Times New Roman"/>
        </w:rPr>
        <w:lastRenderedPageBreak/>
        <w:t>No counterbalancing – security threshold makes it impossible and causes states to bandwagon</w:t>
      </w:r>
    </w:p>
    <w:p w14:paraId="27862873" w14:textId="77777777" w:rsidR="0016766F" w:rsidRPr="008603D5" w:rsidRDefault="0016766F" w:rsidP="0016766F">
      <w:pPr>
        <w:rPr>
          <w:rStyle w:val="StyleStyleBold12pt"/>
        </w:rPr>
      </w:pPr>
      <w:r w:rsidRPr="008603D5">
        <w:rPr>
          <w:rStyle w:val="StyleStyleBold12pt"/>
        </w:rPr>
        <w:t>Fiammenghi, University of Bologna Department of Politics Fellow, 11</w:t>
      </w:r>
    </w:p>
    <w:p w14:paraId="60CA862A" w14:textId="77777777" w:rsidR="004A5ABB" w:rsidRPr="008603D5" w:rsidRDefault="0016766F" w:rsidP="0016766F">
      <w:pPr>
        <w:rPr>
          <w:rStyle w:val="StyleBoldUnderline"/>
          <w:b w:val="0"/>
        </w:rPr>
      </w:pPr>
      <w:r w:rsidRPr="008603D5">
        <w:rPr>
          <w:rStyle w:val="StyleBoldUnderline"/>
          <w:b w:val="0"/>
        </w:rPr>
        <w:t>[Davide, Spring 2011, “The Security Curve and the Structure of International Politics: A Neorealist Synthesis,” International Security, Vol. 35, No. 4, p. 136-137, EBSCOhost, accessed 7/9/13, WD]</w:t>
      </w:r>
    </w:p>
    <w:p w14:paraId="5489D08C" w14:textId="77777777" w:rsidR="0016766F" w:rsidRPr="008603D5" w:rsidRDefault="0016766F" w:rsidP="0016766F">
      <w:pPr>
        <w:rPr>
          <w:rStyle w:val="StyleBoldUnderline"/>
        </w:rPr>
      </w:pPr>
    </w:p>
    <w:p w14:paraId="46127C27" w14:textId="77777777" w:rsidR="004A5ABB" w:rsidRPr="008603D5" w:rsidRDefault="0016766F" w:rsidP="0016766F">
      <w:r w:rsidRPr="008603D5">
        <w:rPr>
          <w:rStyle w:val="Emphasis"/>
        </w:rPr>
        <w:t>Balancing makes sense as long as it has a theoretical possibility of success</w:t>
      </w:r>
      <w:r w:rsidRPr="008603D5">
        <w:t xml:space="preserve">. </w:t>
      </w:r>
      <w:r w:rsidRPr="008603D5">
        <w:rPr>
          <w:rStyle w:val="StyleBoldUnderline"/>
        </w:rPr>
        <w:t>When an aspiring hegemon’s concentration of power becomes too great, however, balancing ceases to be possible</w:t>
      </w:r>
      <w:r w:rsidRPr="008603D5">
        <w:t xml:space="preserve">. </w:t>
      </w:r>
      <w:r w:rsidRPr="008603D5">
        <w:rPr>
          <w:rStyle w:val="StyleBoldUnderline"/>
        </w:rPr>
        <w:t>If a state were to become so powerful that it no longer feared its rivals, even if they were in a coalition, then opposing it would be useless.</w:t>
      </w:r>
      <w:r w:rsidRPr="008603D5">
        <w:t xml:space="preserve"> This hypothesis appears to drive William Wohlforth’s analysis of U.S. unipolarity.39 I refer to this concept as </w:t>
      </w:r>
      <w:r w:rsidRPr="008603D5">
        <w:rPr>
          <w:rStyle w:val="StyleBoldUnderline"/>
        </w:rPr>
        <w:t>the “absolute security threshold,</w:t>
      </w:r>
      <w:r w:rsidRPr="008603D5">
        <w:t xml:space="preserve">”40 </w:t>
      </w:r>
      <w:r w:rsidRPr="008603D5">
        <w:rPr>
          <w:rStyle w:val="StyleBoldUnderline"/>
        </w:rPr>
        <w:t>that is, the amount of relative power beyond which negative security externalities revert to being positive because balancing becomes impossible</w:t>
      </w:r>
      <w:r w:rsidRPr="008603D5">
        <w:t xml:space="preserve"> (see ªgure 1). One could argue that when rivals pool their efforts to counter a hegemon, the hegemon’s relative power position should decline. Although this is probably true, it is not always so. </w:t>
      </w:r>
      <w:r w:rsidRPr="008603D5">
        <w:rPr>
          <w:rStyle w:val="Emphasis"/>
        </w:rPr>
        <w:t>Sometimes the hegemon’s latent power is simply too great</w:t>
      </w:r>
      <w:r w:rsidRPr="008603D5">
        <w:rPr>
          <w:rStyle w:val="StyleBoldUnderline"/>
        </w:rPr>
        <w:t>,</w:t>
      </w:r>
      <w:r w:rsidRPr="008603D5">
        <w:t xml:space="preserve"> as the Macedonians and Romans demonstrated.41 </w:t>
      </w:r>
      <w:r w:rsidRPr="008603D5">
        <w:rPr>
          <w:rStyle w:val="StyleBoldUnderline"/>
        </w:rPr>
        <w:t xml:space="preserve">Aware of their limitations in the face of such preponderant adversaries, </w:t>
      </w:r>
      <w:r w:rsidRPr="008603D5">
        <w:rPr>
          <w:rStyle w:val="Emphasis"/>
        </w:rPr>
        <w:t>weaker states bandwagon with the hegemon</w:t>
      </w:r>
      <w:r w:rsidRPr="008603D5">
        <w:rPr>
          <w:rStyle w:val="StyleBoldUnderline"/>
        </w:rPr>
        <w:t>, and the hegemon’s security increases rapidly in step with its power.</w:t>
      </w:r>
      <w:r w:rsidRPr="008603D5">
        <w:t xml:space="preserve"> </w:t>
      </w:r>
      <w:r w:rsidRPr="008603D5">
        <w:rPr>
          <w:rStyle w:val="Emphasis"/>
        </w:rPr>
        <w:t>The security threshold is “absolute” because no state or group of states can impede the hegemon.</w:t>
      </w:r>
      <w:r w:rsidRPr="008603D5">
        <w:t xml:space="preserve"> From a theoretical perspective, the structural incentives are ambiguous, because the function that describes the relationship between power and security is not </w:t>
      </w:r>
      <w:r w:rsidRPr="008603D5">
        <w:rPr>
          <w:rStyle w:val="StyleBoldUnderline"/>
        </w:rPr>
        <w:t>linear. Up to a certain point, the maximization of power coincides with the maximization of security.</w:t>
      </w:r>
      <w:r w:rsidRPr="008603D5">
        <w:t xml:space="preserve"> But when an aspiring hegemon crosses the security threshold, it must decide whether to aim for the absolute security threshold or maintain a position of preeminence as a great power, though not as the hegemon. In neither case can it be said that the state has disregarded structural constraints or that structural variables are the only determinants of its behavior. In light of the security curve, scholars should reconsider the debate regarding the strategy of maximization.</w:t>
      </w:r>
    </w:p>
    <w:p w14:paraId="4E31B038" w14:textId="77777777" w:rsidR="0016766F" w:rsidRPr="008603D5" w:rsidRDefault="0016766F" w:rsidP="0016766F"/>
    <w:p w14:paraId="63423C31" w14:textId="77777777" w:rsidR="0016766F" w:rsidRPr="008603D5" w:rsidRDefault="0016766F" w:rsidP="0016766F">
      <w:pPr>
        <w:pStyle w:val="Heading4"/>
        <w:rPr>
          <w:rFonts w:cs="Times New Roman"/>
        </w:rPr>
      </w:pPr>
      <w:r w:rsidRPr="008603D5">
        <w:rPr>
          <w:rFonts w:cs="Times New Roman"/>
        </w:rPr>
        <w:t>The US is past the security threshold which means that only a collapse in hegemony risks conflict</w:t>
      </w:r>
    </w:p>
    <w:p w14:paraId="7F0C1A8F" w14:textId="77777777" w:rsidR="0016766F" w:rsidRPr="008603D5" w:rsidRDefault="0016766F" w:rsidP="0016766F">
      <w:pPr>
        <w:rPr>
          <w:b/>
          <w:bCs/>
          <w:sz w:val="26"/>
        </w:rPr>
      </w:pPr>
      <w:r w:rsidRPr="008603D5">
        <w:rPr>
          <w:rStyle w:val="StyleStyleBold12pt"/>
        </w:rPr>
        <w:t>Fiammenghi, University of Bologna Department of Politics Fellow, 11</w:t>
      </w:r>
    </w:p>
    <w:p w14:paraId="0E63DC55" w14:textId="77777777" w:rsidR="004A5ABB" w:rsidRPr="008603D5" w:rsidRDefault="0016766F" w:rsidP="0016766F">
      <w:pPr>
        <w:rPr>
          <w:rStyle w:val="StyleBoldUnderline"/>
          <w:b w:val="0"/>
        </w:rPr>
      </w:pPr>
      <w:r w:rsidRPr="008603D5">
        <w:rPr>
          <w:rStyle w:val="StyleBoldUnderline"/>
          <w:b w:val="0"/>
        </w:rPr>
        <w:t>[Davide, Spring 2011, “The Security Curve and the Structure of International Politics: A Neorealist Synthesis,” International Security, Vol. 35, No. 4, p. 143, EBSCOhost, accessed 7/9/13, WD]</w:t>
      </w:r>
    </w:p>
    <w:p w14:paraId="28087070" w14:textId="77777777" w:rsidR="0016766F" w:rsidRPr="008603D5" w:rsidRDefault="0016766F" w:rsidP="0016766F"/>
    <w:p w14:paraId="66CE3E12" w14:textId="77777777" w:rsidR="0016766F" w:rsidRPr="008603D5" w:rsidRDefault="0016766F" w:rsidP="0016766F">
      <w:r w:rsidRPr="008603D5">
        <w:t>In principle</w:t>
      </w:r>
      <w:r w:rsidRPr="008603D5">
        <w:rPr>
          <w:rStyle w:val="StyleBoldUnderline"/>
        </w:rPr>
        <w:t>, the absolute security threshold should not pose the same problem because of the logical limits in determining it.</w:t>
      </w:r>
      <w:r w:rsidRPr="008603D5">
        <w:t xml:space="preserve"> Ideally</w:t>
      </w:r>
      <w:r w:rsidRPr="008603D5">
        <w:rPr>
          <w:rStyle w:val="StyleBoldUnderline"/>
        </w:rPr>
        <w:t>, the absolute threshold should represent 50 percent of the capabilities in the system, because at this level the sum of all the forces opposing the aspiring hegemon is in - sufficient to successfully balance it.</w:t>
      </w:r>
      <w:r w:rsidRPr="008603D5">
        <w:t xml:space="preserve"> Still, it is useful to consider William Wohlforth’s admonition: “</w:t>
      </w:r>
      <w:r w:rsidRPr="008603D5">
        <w:rPr>
          <w:rStyle w:val="StyleBoldUnderline"/>
        </w:rPr>
        <w:t xml:space="preserve">If balancing were the frictionless, costless activity assumed in some balance-of-power </w:t>
      </w:r>
      <w:r w:rsidRPr="008603D5">
        <w:rPr>
          <w:rStyle w:val="StyleBoldUnderline"/>
        </w:rPr>
        <w:lastRenderedPageBreak/>
        <w:t>theories, then the unipolar power would need more than 50 percent of the capabilities in the great power system to stave off a counterpoise. . . . But such expectations miss the fact that alliance politics always impose costs.</w:t>
      </w:r>
      <w:r w:rsidRPr="008603D5">
        <w:t>” 59 It is therefore reasonable to assume that the absolute security threshold is around 45 percent of the military capabilities in the system. This is the figure William Thompson suggests in describing a near- unipolar system. 60</w:t>
      </w:r>
    </w:p>
    <w:p w14:paraId="11301A06" w14:textId="77777777" w:rsidR="0016766F" w:rsidRPr="008603D5" w:rsidRDefault="0016766F" w:rsidP="0016766F">
      <w:pPr>
        <w:rPr>
          <w:b/>
          <w:bCs/>
          <w:u w:val="single"/>
        </w:rPr>
      </w:pPr>
      <w:r w:rsidRPr="008603D5">
        <w:t xml:space="preserve">In this light, </w:t>
      </w:r>
      <w:r w:rsidRPr="008603D5">
        <w:rPr>
          <w:rStyle w:val="Emphasis"/>
        </w:rPr>
        <w:t>the absence of balancing against the United States today appears less puzzling. The United States has already moved beyond the absolute threshold, making balancing futile</w:t>
      </w:r>
      <w:r w:rsidRPr="008603D5">
        <w:rPr>
          <w:rStyle w:val="StyleBoldUnderline"/>
        </w:rPr>
        <w:t>.</w:t>
      </w:r>
      <w:r w:rsidRPr="008603D5">
        <w:t xml:space="preserve"> 61 Levy and Thompson raise the important question of why other states failed to balance against the United States when it was a rising power but not yet a hegemon. 62 Part of the answer lies in the United States’ unusual path to primacy. For decades, the Soviet Union maintained a rough balance with the United States. 63 U.S. primacy resulted from the unexpected collapse of the Soviet Union. It may be an exaggeration to suggest that the United States became a hegemon by accident, but the outcome was not planned. 64 The extraordinarily wide gap in capabilities created by the fall of the Soviet Union left other states with little choice but to acquiesce. </w:t>
      </w:r>
      <w:r w:rsidRPr="008603D5">
        <w:rPr>
          <w:rStyle w:val="Emphasis"/>
        </w:rPr>
        <w:t>Countries such as China, Iran, Russia, and Syria, or</w:t>
      </w:r>
      <w:r w:rsidRPr="008603D5">
        <w:rPr>
          <w:rStyle w:val="StyleBoldUnderline"/>
        </w:rPr>
        <w:t xml:space="preserve"> even </w:t>
      </w:r>
      <w:r w:rsidRPr="008603D5">
        <w:rPr>
          <w:rStyle w:val="Emphasis"/>
        </w:rPr>
        <w:t>Brazil and Pakistan, may not like U.S. primacy, but they lack the capabilities to challenge it</w:t>
      </w:r>
      <w:r w:rsidRPr="008603D5">
        <w:rPr>
          <w:rStyle w:val="StyleBoldUnderline"/>
        </w:rPr>
        <w:t xml:space="preserve">. 65 Meanwhile, </w:t>
      </w:r>
      <w:r w:rsidRPr="008603D5">
        <w:rPr>
          <w:rStyle w:val="Emphasis"/>
        </w:rPr>
        <w:t>other countries benefiting from U.S. primacy appear not to be worried about it.</w:t>
      </w:r>
      <w:r w:rsidRPr="008603D5">
        <w:t xml:space="preserve"> The next section considers hegemonic strategies that can soften opposition.</w:t>
      </w:r>
    </w:p>
    <w:p w14:paraId="7D6317B7" w14:textId="77777777" w:rsidR="0016766F" w:rsidRPr="008603D5" w:rsidRDefault="0016766F" w:rsidP="0016766F"/>
    <w:p w14:paraId="5D91C8E1" w14:textId="77777777" w:rsidR="0016766F" w:rsidRPr="008603D5" w:rsidRDefault="0016766F" w:rsidP="0016766F">
      <w:pPr>
        <w:pStyle w:val="Heading4"/>
        <w:rPr>
          <w:rFonts w:cs="Times New Roman"/>
        </w:rPr>
      </w:pPr>
      <w:r w:rsidRPr="008603D5">
        <w:rPr>
          <w:rFonts w:cs="Times New Roman"/>
        </w:rPr>
        <w:t>Even if others want to counterbalance, the US is way too far ahead</w:t>
      </w:r>
    </w:p>
    <w:p w14:paraId="3CD45441" w14:textId="77777777" w:rsidR="0016766F" w:rsidRPr="008603D5" w:rsidRDefault="0016766F" w:rsidP="0016766F">
      <w:pPr>
        <w:rPr>
          <w:rStyle w:val="StyleStyleBold12pt"/>
        </w:rPr>
      </w:pPr>
      <w:r w:rsidRPr="008603D5">
        <w:rPr>
          <w:rStyle w:val="StyleStyleBold12pt"/>
        </w:rPr>
        <w:t>Thayer, Baylor Political Science Professor, 6</w:t>
      </w:r>
    </w:p>
    <w:p w14:paraId="38B10666" w14:textId="77777777" w:rsidR="0016766F" w:rsidRPr="008603D5" w:rsidRDefault="0016766F" w:rsidP="0016766F">
      <w:r w:rsidRPr="008603D5">
        <w:t>[Bradley A., November 1, 2006, National Interest, “In Defense of Primacy,” p. 37, EBSCOhost, accessed 7/7/13, WD]</w:t>
      </w:r>
    </w:p>
    <w:p w14:paraId="7A4F4726" w14:textId="77777777" w:rsidR="0016766F" w:rsidRPr="008603D5" w:rsidRDefault="0016766F" w:rsidP="0016766F"/>
    <w:p w14:paraId="4E6983AD" w14:textId="77777777" w:rsidR="0016766F" w:rsidRPr="008603D5" w:rsidRDefault="0016766F" w:rsidP="0016766F">
      <w:pPr>
        <w:rPr>
          <w:rStyle w:val="Emphasis"/>
        </w:rPr>
      </w:pPr>
      <w:r w:rsidRPr="008603D5">
        <w:rPr>
          <w:rStyle w:val="Emphasis"/>
        </w:rPr>
        <w:t>THERE IS no other state</w:t>
      </w:r>
      <w:r w:rsidRPr="008603D5">
        <w:rPr>
          <w:rStyle w:val="StyleBoldUnderline"/>
        </w:rPr>
        <w:t xml:space="preserve">, group of states or international organization </w:t>
      </w:r>
      <w:r w:rsidRPr="008603D5">
        <w:rPr>
          <w:rStyle w:val="Emphasis"/>
        </w:rPr>
        <w:t>that can provide these global benefits. None even comes close</w:t>
      </w:r>
      <w:r w:rsidRPr="008603D5">
        <w:t xml:space="preserve">. The United Nations cannot because it is riven with conflicts and major cleavages that divide the international body time and again on matters great and trivial. Thus it lacks the ability to speak with one voice on salient issues and to act as a unified force once a decision is reached. </w:t>
      </w:r>
      <w:r w:rsidRPr="008603D5">
        <w:rPr>
          <w:rStyle w:val="Emphasis"/>
        </w:rPr>
        <w:t>The EU has</w:t>
      </w:r>
      <w:r w:rsidRPr="008603D5">
        <w:rPr>
          <w:rStyle w:val="StyleBoldUnderline"/>
        </w:rPr>
        <w:t xml:space="preserve"> similar problems. Does anyone expect </w:t>
      </w:r>
      <w:r w:rsidRPr="008603D5">
        <w:rPr>
          <w:rStyle w:val="Emphasis"/>
        </w:rPr>
        <w:t>Russia or China</w:t>
      </w:r>
      <w:r w:rsidRPr="008603D5">
        <w:rPr>
          <w:rStyle w:val="StyleBoldUnderline"/>
        </w:rPr>
        <w:t xml:space="preserve"> to take up these responsibilities? They </w:t>
      </w:r>
      <w:r w:rsidRPr="008603D5">
        <w:rPr>
          <w:rStyle w:val="Emphasis"/>
        </w:rPr>
        <w:t>may have the desire, but they do not have the capabilities</w:t>
      </w:r>
      <w:r w:rsidRPr="008603D5">
        <w:rPr>
          <w:rStyle w:val="StyleBoldUnderline"/>
        </w:rPr>
        <w:t xml:space="preserve">. Let's face it: for the time being, </w:t>
      </w:r>
      <w:r w:rsidRPr="008603D5">
        <w:rPr>
          <w:rStyle w:val="Emphasis"/>
        </w:rPr>
        <w:t>American primacy remains humanity's only practical hope of solving the world's ills.</w:t>
      </w:r>
    </w:p>
    <w:p w14:paraId="40ED5BE3" w14:textId="77777777" w:rsidR="0016766F" w:rsidRPr="008603D5" w:rsidRDefault="0016766F" w:rsidP="0016766F"/>
    <w:p w14:paraId="6CEAFDB6" w14:textId="77777777" w:rsidR="0016766F" w:rsidRPr="008603D5" w:rsidRDefault="0016766F" w:rsidP="0016766F">
      <w:pPr>
        <w:pStyle w:val="Heading4"/>
        <w:rPr>
          <w:rFonts w:cs="Times New Roman"/>
        </w:rPr>
      </w:pPr>
      <w:r w:rsidRPr="008603D5">
        <w:rPr>
          <w:rFonts w:cs="Times New Roman"/>
        </w:rPr>
        <w:t>500 years of statistical evidence is on our side – no counterbalancing – and simply maintaining the status quo of US hegemony does not provoke coalitions</w:t>
      </w:r>
    </w:p>
    <w:p w14:paraId="0E141EB0" w14:textId="77777777" w:rsidR="0016766F" w:rsidRPr="008603D5" w:rsidRDefault="0016766F" w:rsidP="0016766F">
      <w:pPr>
        <w:rPr>
          <w:rStyle w:val="StyleStyleBold12pt"/>
        </w:rPr>
      </w:pPr>
      <w:r w:rsidRPr="008603D5">
        <w:rPr>
          <w:rStyle w:val="StyleStyleBold12pt"/>
        </w:rPr>
        <w:t>Levy, Rutgers University Professor, and Thompson, Indiana Political Science Professor, 10</w:t>
      </w:r>
    </w:p>
    <w:p w14:paraId="34EA0B3F" w14:textId="77777777" w:rsidR="004A5ABB" w:rsidRPr="008603D5" w:rsidRDefault="0016766F" w:rsidP="0016766F">
      <w:r w:rsidRPr="008603D5">
        <w:lastRenderedPageBreak/>
        <w:t xml:space="preserve">[Jack S., and William R., Summer 2010, “Balancing on Land and at Sea,” International Security, Vol. 35, No. 1, p. 41-42, </w:t>
      </w:r>
      <w:hyperlink r:id="rId181" w:history="1">
        <w:r w:rsidRPr="008603D5">
          <w:rPr>
            <w:rStyle w:val="Hyperlink"/>
          </w:rPr>
          <w:t>http://www.mitpressjournals.org/doi/pdf/10.1162/ISEC_a_00001</w:t>
        </w:r>
      </w:hyperlink>
      <w:r w:rsidRPr="008603D5">
        <w:t>, accessed 7/9/13, WD]</w:t>
      </w:r>
    </w:p>
    <w:p w14:paraId="11BE4A67" w14:textId="77777777" w:rsidR="0016766F" w:rsidRPr="008603D5" w:rsidRDefault="0016766F" w:rsidP="0016766F"/>
    <w:p w14:paraId="4C391514" w14:textId="77777777" w:rsidR="0016766F" w:rsidRPr="008603D5" w:rsidRDefault="0016766F" w:rsidP="0016766F">
      <w:r w:rsidRPr="008603D5">
        <w:t xml:space="preserve">Our argument and our empirical findings have important implications for contemporary debates about balancing behavior. </w:t>
      </w:r>
      <w:r w:rsidRPr="008603D5">
        <w:rPr>
          <w:rStyle w:val="Emphasis"/>
        </w:rPr>
        <w:t>The absence of a great power balancing coalition against the United States</w:t>
      </w:r>
      <w:r w:rsidRPr="008603D5">
        <w:rPr>
          <w:rStyle w:val="StyleBoldUnderline"/>
        </w:rPr>
        <w:t xml:space="preserve"> is not the puzzle that some have claimed it to be, but it </w:t>
      </w:r>
      <w:r w:rsidRPr="008603D5">
        <w:rPr>
          <w:rStyle w:val="Emphasis"/>
        </w:rPr>
        <w:t>is consistent with at least five centuries of behavior in the global system.</w:t>
      </w:r>
      <w:r w:rsidRPr="008603D5">
        <w:rPr>
          <w:rStyle w:val="StyleBoldUnderline"/>
        </w:rPr>
        <w:t xml:space="preserve"> This is not to say that balancing coalitions never form against leading maritime or global powers, only that the threshold for balancing is both higher and different. We can certainly imagine the United States behaving in such a way as to threaten the interests of other great powers and eventually to provoke a balancing coalition, but </w:t>
      </w:r>
      <w:r w:rsidRPr="008603D5">
        <w:rPr>
          <w:rStyle w:val="Emphasis"/>
        </w:rPr>
        <w:t>the trigger would have to involve specific behavior that threatens other great powers, not the fact of U.S. power</w:t>
      </w:r>
      <w:r w:rsidRPr="008603D5">
        <w:t xml:space="preserve">. Whereas dominant continental powers are inherently threatening because of their power and system-induced uncertainties regarding their intentions, </w:t>
      </w:r>
      <w:r w:rsidRPr="008603D5">
        <w:rPr>
          <w:rStyle w:val="StyleBoldUnderline"/>
        </w:rPr>
        <w:t>the threat from predominant global powers to other great powers emerges primarily from their behavior</w:t>
      </w:r>
      <w:r w:rsidRPr="008603D5">
        <w:t xml:space="preserve"> and from what that signals about their intentions.</w:t>
      </w:r>
    </w:p>
    <w:p w14:paraId="44EA7AEE" w14:textId="77777777" w:rsidR="0016766F" w:rsidRPr="008603D5" w:rsidRDefault="0016766F" w:rsidP="0016766F"/>
    <w:p w14:paraId="727ACE0E" w14:textId="77777777" w:rsidR="0016766F" w:rsidRPr="008603D5" w:rsidRDefault="0016766F" w:rsidP="0016766F">
      <w:pPr>
        <w:pStyle w:val="Heading4"/>
        <w:rPr>
          <w:rFonts w:cs="Times New Roman"/>
        </w:rPr>
      </w:pPr>
      <w:r w:rsidRPr="008603D5">
        <w:rPr>
          <w:rFonts w:cs="Times New Roman"/>
        </w:rPr>
        <w:t>No counterbalancing – heg is sustainable</w:t>
      </w:r>
    </w:p>
    <w:p w14:paraId="6C3FE7DE" w14:textId="77777777" w:rsidR="004A5ABB" w:rsidRPr="008603D5" w:rsidRDefault="0016766F" w:rsidP="0016766F">
      <w:pPr>
        <w:rPr>
          <w:rStyle w:val="StyleStyleBold12pt"/>
        </w:rPr>
      </w:pPr>
      <w:r w:rsidRPr="008603D5">
        <w:rPr>
          <w:rStyle w:val="StyleStyleBold12pt"/>
        </w:rPr>
        <w:t>Monteiro, Yale Political Science Professor, 11</w:t>
      </w:r>
    </w:p>
    <w:p w14:paraId="6AAF285B" w14:textId="77777777" w:rsidR="0016766F" w:rsidRPr="008603D5" w:rsidRDefault="0016766F" w:rsidP="0016766F">
      <w:r w:rsidRPr="008603D5">
        <w:t xml:space="preserve">[Nuno P., April 25, 2011, “Balancing Act: Why Unipolarity May Be Durable,” </w:t>
      </w:r>
      <w:hyperlink r:id="rId182" w:history="1">
        <w:r w:rsidRPr="008603D5">
          <w:rPr>
            <w:rStyle w:val="Hyperlink"/>
          </w:rPr>
          <w:t>http://irworkshop.sites.yale.edu/sites/default/files/Monteiro_IRW.pdf</w:t>
        </w:r>
      </w:hyperlink>
      <w:r w:rsidRPr="008603D5">
        <w:t>, p. 19-20, accessed 7/6/13, WD]</w:t>
      </w:r>
    </w:p>
    <w:p w14:paraId="5CAC1CE0" w14:textId="77777777" w:rsidR="0016766F" w:rsidRPr="008603D5" w:rsidRDefault="0016766F" w:rsidP="0016766F"/>
    <w:p w14:paraId="51DC93D7" w14:textId="77777777" w:rsidR="0016766F" w:rsidRPr="008603D5" w:rsidRDefault="0016766F" w:rsidP="0016766F">
      <w:pPr>
        <w:rPr>
          <w:rStyle w:val="Emphasis"/>
        </w:rPr>
      </w:pPr>
      <w:r w:rsidRPr="008603D5">
        <w:t xml:space="preserve">The post-Cold War empirical record is insufficient for a definitive test of my theory. Still, </w:t>
      </w:r>
      <w:r w:rsidRPr="008603D5">
        <w:rPr>
          <w:rStyle w:val="StyleBoldUnderline"/>
        </w:rPr>
        <w:t>the absence of militarization by China provides support for my qualified-durability thesis in contrast with declinist views. Declinists have no good account for why a balancing effort has not taken place thus far but is nevertheless guaranteed to take place in the future</w:t>
      </w:r>
      <w:r w:rsidRPr="008603D5">
        <w:t xml:space="preserve">. Their argument that US competitors are still too weak to put up a militarized challenge to US hegemony is unpersuasive. </w:t>
      </w:r>
      <w:r w:rsidRPr="008603D5">
        <w:rPr>
          <w:rStyle w:val="StyleBoldUnderline"/>
        </w:rPr>
        <w:t>Japan challenged US preponderance in the Pacific head-on in 1941 when it had only about 12% of US GDP. China’s GDP is today over 35% of the US’s, or three times higher in comparison.</w:t>
      </w:r>
      <w:r w:rsidRPr="008603D5">
        <w:t xml:space="preserve"> </w:t>
      </w:r>
      <w:r w:rsidRPr="008603D5">
        <w:rPr>
          <w:rStyle w:val="StyleBoldUnderline"/>
        </w:rPr>
        <w:t xml:space="preserve">47 And yet, China has not challenged US global preponderance militarily. </w:t>
      </w:r>
      <w:r w:rsidRPr="008603D5">
        <w:t>But, by the same token, the history of the last twenty years does not allow us to adjudicate between my theory and primacists views. After all</w:t>
      </w:r>
      <w:r w:rsidRPr="008603D5">
        <w:rPr>
          <w:rStyle w:val="Emphasis"/>
        </w:rPr>
        <w:t>, primacists can only be refuted once a balancing effort against the United States is under way.</w:t>
      </w:r>
      <w:r w:rsidRPr="008603D5">
        <w:t xml:space="preserve"> Nonetheless, it is possible to compare the two theories’ accounts of the reasons behind the absence of balancing. According to my view,</w:t>
      </w:r>
      <w:r w:rsidRPr="008603D5">
        <w:rPr>
          <w:rStyle w:val="Emphasis"/>
        </w:rPr>
        <w:t xml:space="preserve"> China has not balanced against the United States </w:t>
      </w:r>
      <w:r w:rsidRPr="008603D5">
        <w:rPr>
          <w:rStyle w:val="StyleBoldUnderline"/>
        </w:rPr>
        <w:t>because its nuclear arsenal guarantees its survival and its long-term economic prospects are facilitated by a US strategy of accommodation. According to the primacist view, in contrast, the absence of a Chinese balancing effort against the United States results from the insurmountable power gap between the two countries</w:t>
      </w:r>
      <w:r w:rsidRPr="008603D5">
        <w:t xml:space="preserve">. For primacists, the power gap between the United States and China heightens the difficulty -- in terms of inefficiency, cost, and collective-action problems -- of balancing, beyond the point at which it stops making sense. 48 </w:t>
      </w:r>
      <w:r w:rsidRPr="008603D5">
        <w:rPr>
          <w:rStyle w:val="StyleBoldUnderline"/>
        </w:rPr>
        <w:t>But this cannot be the case.</w:t>
      </w:r>
      <w:r w:rsidRPr="008603D5">
        <w:t xml:space="preserve"> Again, </w:t>
      </w:r>
      <w:r w:rsidRPr="008603D5">
        <w:rPr>
          <w:rStyle w:val="StyleBoldUnderline"/>
        </w:rPr>
        <w:t xml:space="preserve">if Japan challenged US preponderance in </w:t>
      </w:r>
      <w:r w:rsidRPr="008603D5">
        <w:rPr>
          <w:rStyle w:val="StyleBoldUnderline"/>
        </w:rPr>
        <w:lastRenderedPageBreak/>
        <w:t xml:space="preserve">1941 with one-third of the relative economic power China possesses today, </w:t>
      </w:r>
      <w:r w:rsidRPr="008603D5">
        <w:rPr>
          <w:rStyle w:val="Emphasis"/>
        </w:rPr>
        <w:t>something other than insufficient economic power must account for the absence of a Chinese military challenge to the United States</w:t>
      </w:r>
      <w:r w:rsidRPr="008603D5">
        <w:t xml:space="preserve">. In order to show how the contemporary historical record matches the empirical implications of my theory, the remainder of this section will establish four points. First, that </w:t>
      </w:r>
      <w:r w:rsidRPr="008603D5">
        <w:rPr>
          <w:rStyle w:val="StyleBoldUnderline"/>
        </w:rPr>
        <w:t>Chinese economic power has been increasing steadily and rapidly</w:t>
      </w:r>
      <w:r w:rsidRPr="008603D5">
        <w:t xml:space="preserve">. Second, that </w:t>
      </w:r>
      <w:r w:rsidRPr="008603D5">
        <w:rPr>
          <w:rStyle w:val="Emphasis"/>
        </w:rPr>
        <w:t>the United States has actively accommodated this rise in Chinese latent power</w:t>
      </w:r>
      <w:r w:rsidRPr="008603D5">
        <w:rPr>
          <w:rStyle w:val="StyleBoldUnderline"/>
        </w:rPr>
        <w:t>, even at the expense of its own relative power</w:t>
      </w:r>
      <w:r w:rsidRPr="008603D5">
        <w:t xml:space="preserve">. Third, that </w:t>
      </w:r>
      <w:r w:rsidRPr="008603D5">
        <w:rPr>
          <w:rStyle w:val="StyleBoldUnderline"/>
        </w:rPr>
        <w:t xml:space="preserve">China’s survival is guaranteed by its nuclear arsenal. Fourth, that despite the rapid rise in Chinese economic power, </w:t>
      </w:r>
      <w:r w:rsidRPr="008603D5">
        <w:rPr>
          <w:rStyle w:val="Emphasis"/>
        </w:rPr>
        <w:t>Beijing has thus far eschewed a strategy of militarization and armed competition with the United States.</w:t>
      </w:r>
    </w:p>
    <w:p w14:paraId="1620907A" w14:textId="77777777" w:rsidR="0016766F" w:rsidRPr="008603D5" w:rsidRDefault="0016766F" w:rsidP="0016766F">
      <w:pPr>
        <w:rPr>
          <w:rStyle w:val="StyleBoldUnderline"/>
          <w:b w:val="0"/>
        </w:rPr>
      </w:pPr>
    </w:p>
    <w:p w14:paraId="7A5344F9" w14:textId="77777777" w:rsidR="0016766F" w:rsidRPr="008603D5" w:rsidRDefault="0016766F" w:rsidP="0016766F">
      <w:pPr>
        <w:pStyle w:val="Heading4"/>
        <w:rPr>
          <w:rFonts w:cs="Times New Roman"/>
        </w:rPr>
      </w:pPr>
      <w:r w:rsidRPr="008603D5">
        <w:rPr>
          <w:rFonts w:cs="Times New Roman"/>
        </w:rPr>
        <w:t>No threat to preeminence – foreign policy allows for regional leaders without counter-balancing threat</w:t>
      </w:r>
    </w:p>
    <w:p w14:paraId="678A0E8C" w14:textId="77777777" w:rsidR="004A5ABB" w:rsidRPr="008603D5" w:rsidRDefault="0016766F" w:rsidP="0016766F">
      <w:pPr>
        <w:rPr>
          <w:rFonts w:eastAsia="Cambria"/>
          <w:b/>
          <w:bCs/>
          <w:sz w:val="26"/>
        </w:rPr>
      </w:pPr>
      <w:r w:rsidRPr="008603D5">
        <w:rPr>
          <w:rFonts w:eastAsia="Cambria"/>
          <w:b/>
          <w:bCs/>
          <w:sz w:val="26"/>
        </w:rPr>
        <w:t>Wohlforth Dartmouth College Government Professor 9</w:t>
      </w:r>
    </w:p>
    <w:p w14:paraId="365D0812" w14:textId="77777777" w:rsidR="0016766F" w:rsidRPr="008603D5" w:rsidRDefault="0016766F" w:rsidP="0016766F">
      <w:pPr>
        <w:rPr>
          <w:rFonts w:eastAsia="Cambria"/>
        </w:rPr>
      </w:pPr>
      <w:r w:rsidRPr="008603D5">
        <w:rPr>
          <w:rFonts w:eastAsia="Cambria"/>
        </w:rPr>
        <w:t>[William C., January 2009, “Unipolarity, Status Competition, And Great Power War”,</w:t>
      </w:r>
      <w:hyperlink r:id="rId183" w:history="1">
        <w:r w:rsidRPr="008603D5">
          <w:rPr>
            <w:rFonts w:eastAsia="Cambria"/>
          </w:rPr>
          <w:t>http://www.polisci.wisc.edu/Uploads/Documents/IRC/Wohlforth%20(2009).pdf</w:t>
        </w:r>
      </w:hyperlink>
      <w:r w:rsidRPr="008603D5">
        <w:rPr>
          <w:rFonts w:eastAsia="Cambria"/>
        </w:rPr>
        <w:t>, World Politics 61, no. 1, p. 53, accessed 7/3/13, ALT]</w:t>
      </w:r>
    </w:p>
    <w:p w14:paraId="2A0B7401" w14:textId="77777777" w:rsidR="0016766F" w:rsidRPr="008603D5" w:rsidRDefault="0016766F" w:rsidP="0016766F">
      <w:pPr>
        <w:rPr>
          <w:rFonts w:eastAsia="Cambria"/>
        </w:rPr>
      </w:pPr>
    </w:p>
    <w:p w14:paraId="146E1F8F" w14:textId="77777777" w:rsidR="0016766F" w:rsidRPr="008603D5" w:rsidRDefault="0016766F" w:rsidP="0016766F">
      <w:pPr>
        <w:rPr>
          <w:rFonts w:eastAsia="Cambria"/>
        </w:rPr>
      </w:pPr>
      <w:r w:rsidRPr="008603D5">
        <w:rPr>
          <w:rFonts w:eastAsia="Cambria"/>
          <w:b/>
          <w:bCs/>
          <w:u w:val="single"/>
        </w:rPr>
        <w:t xml:space="preserve">Given its material dominance and activist foreign policy, the United ¶ States is a salient factor in the identity politics of all major powers, and </w:t>
      </w:r>
      <w:r w:rsidRPr="008603D5">
        <w:rPr>
          <w:rFonts w:eastAsia="Cambria"/>
          <w:sz w:val="12"/>
        </w:rPr>
        <w:t xml:space="preserve">¶ </w:t>
      </w:r>
      <w:r w:rsidRPr="008603D5">
        <w:rPr>
          <w:rFonts w:eastAsia="Cambria"/>
        </w:rPr>
        <w:t xml:space="preserve">it plays a role in </w:t>
      </w:r>
      <w:r w:rsidRPr="008603D5">
        <w:rPr>
          <w:rFonts w:eastAsia="Cambria"/>
          <w:b/>
          <w:bCs/>
          <w:u w:val="single"/>
        </w:rPr>
        <w:t>most regional hierarchies</w:t>
      </w:r>
      <w:r w:rsidRPr="008603D5">
        <w:rPr>
          <w:rFonts w:eastAsia="Cambria"/>
        </w:rPr>
        <w:t xml:space="preserve">. </w:t>
      </w:r>
      <w:r w:rsidRPr="008603D5">
        <w:rPr>
          <w:rFonts w:eastAsia="Cambria"/>
          <w:b/>
          <w:bCs/>
          <w:u w:val="single"/>
        </w:rPr>
        <w:t>Yet there is scant evidence</w:t>
      </w:r>
      <w:r w:rsidRPr="008603D5">
        <w:rPr>
          <w:rFonts w:eastAsia="Cambria"/>
        </w:rPr>
        <w:t xml:space="preserve"> in </w:t>
      </w:r>
      <w:r w:rsidRPr="008603D5">
        <w:rPr>
          <w:rFonts w:eastAsia="Cambria"/>
          <w:sz w:val="12"/>
        </w:rPr>
        <w:t xml:space="preserve">¶ </w:t>
      </w:r>
      <w:r w:rsidRPr="008603D5">
        <w:rPr>
          <w:rFonts w:eastAsia="Cambria"/>
        </w:rPr>
        <w:t xml:space="preserve">U.S. foreign policy discourse </w:t>
      </w:r>
      <w:r w:rsidRPr="008603D5">
        <w:rPr>
          <w:rFonts w:eastAsia="Cambria"/>
          <w:b/>
          <w:bCs/>
          <w:u w:val="single"/>
        </w:rPr>
        <w:t xml:space="preserve">of concerns analogous to late cold war perceptions of a Soviet “thrust to global preeminence” </w:t>
      </w:r>
      <w:r w:rsidRPr="008603D5">
        <w:rPr>
          <w:rFonts w:eastAsia="Cambria"/>
        </w:rPr>
        <w:t xml:space="preserve">or mid-nineteenthcentury British apprehensions about Tsar Nicholas’s “pretensions to be </w:t>
      </w:r>
      <w:r w:rsidRPr="008603D5">
        <w:rPr>
          <w:rFonts w:eastAsia="Cambria"/>
          <w:sz w:val="12"/>
        </w:rPr>
        <w:t xml:space="preserve">¶ </w:t>
      </w:r>
      <w:r w:rsidRPr="008603D5">
        <w:rPr>
          <w:rFonts w:eastAsia="Cambria"/>
        </w:rPr>
        <w:t xml:space="preserve">the arbiter of Europe.” </w:t>
      </w:r>
      <w:r w:rsidRPr="008603D5">
        <w:rPr>
          <w:rFonts w:eastAsia="Cambria"/>
          <w:b/>
          <w:bCs/>
          <w:u w:val="single"/>
        </w:rPr>
        <w:t>Even when rhetoric emanating from the other ¶ powers suggests dissatisfaction with the U.S. role, diplomatic episodes ¶ rich with potential for such perceptions were resolved by bargaining</w:t>
      </w:r>
      <w:r w:rsidRPr="008603D5">
        <w:rPr>
          <w:rFonts w:eastAsia="Cambria"/>
        </w:rPr>
        <w:t xml:space="preserve"> </w:t>
      </w:r>
      <w:r w:rsidRPr="008603D5">
        <w:rPr>
          <w:rFonts w:eastAsia="Cambria"/>
          <w:sz w:val="12"/>
        </w:rPr>
        <w:t xml:space="preserve">¶ </w:t>
      </w:r>
      <w:r w:rsidRPr="008603D5">
        <w:rPr>
          <w:rFonts w:eastAsia="Cambria"/>
        </w:rPr>
        <w:t xml:space="preserve">relatively free from positional concerns: </w:t>
      </w:r>
      <w:r w:rsidRPr="008603D5">
        <w:rPr>
          <w:rFonts w:eastAsia="Cambria"/>
          <w:b/>
          <w:bCs/>
          <w:u w:val="single"/>
        </w:rPr>
        <w:t>tension in the Taiwan Strait ¶ and the 2001 spy plane incident with China, for example,</w:t>
      </w:r>
      <w:r w:rsidRPr="008603D5">
        <w:rPr>
          <w:rFonts w:eastAsia="Cambria"/>
        </w:rPr>
        <w:t xml:space="preserve"> or numerous tense incidents with Russia from Bosnia to Kosovo to more recent </w:t>
      </w:r>
      <w:r w:rsidRPr="008603D5">
        <w:rPr>
          <w:rFonts w:eastAsia="Cambria"/>
          <w:sz w:val="12"/>
        </w:rPr>
        <w:t xml:space="preserve">¶ </w:t>
      </w:r>
      <w:r w:rsidRPr="008603D5">
        <w:rPr>
          <w:rFonts w:eastAsia="Cambria"/>
        </w:rPr>
        <w:t>regional disputes in post-Soviet Eurasia.</w:t>
      </w:r>
    </w:p>
    <w:p w14:paraId="5FBD7894" w14:textId="77777777" w:rsidR="0016766F" w:rsidRPr="008603D5" w:rsidRDefault="0016766F" w:rsidP="0016766F">
      <w:pPr>
        <w:ind w:firstLine="180"/>
        <w:rPr>
          <w:rFonts w:eastAsia="Cambria"/>
        </w:rPr>
      </w:pPr>
      <w:r w:rsidRPr="008603D5">
        <w:rPr>
          <w:rFonts w:eastAsia="Cambria"/>
          <w:b/>
          <w:bCs/>
          <w:u w:val="single"/>
        </w:rPr>
        <w:t>On the contrary, under unipolarity U.S. diplomats have frequently ¶ adopted policies to enhance the security of the identities of Russia, ¶ China, Japan, and India as great (though second-tier) powers, with an ¶ emphasis on their regional roles</w:t>
      </w:r>
      <w:r w:rsidRPr="008603D5">
        <w:rPr>
          <w:rFonts w:eastAsia="Cambria"/>
        </w:rPr>
        <w:t xml:space="preserve">. </w:t>
      </w:r>
      <w:r w:rsidRPr="008603D5">
        <w:rPr>
          <w:rFonts w:eastAsia="Cambria"/>
          <w:b/>
          <w:bCs/>
          <w:u w:val="single"/>
        </w:rPr>
        <w:t>U.S. ofﬁcials have urged China to ¶ manage the six-party talks on North Korea</w:t>
      </w:r>
      <w:r w:rsidRPr="008603D5">
        <w:rPr>
          <w:rFonts w:eastAsia="Cambria"/>
        </w:rPr>
        <w:t xml:space="preserve"> while welcoming it as a </w:t>
      </w:r>
      <w:r w:rsidRPr="008603D5">
        <w:rPr>
          <w:rFonts w:eastAsia="Cambria"/>
          <w:sz w:val="12"/>
        </w:rPr>
        <w:t xml:space="preserve">¶ </w:t>
      </w:r>
      <w:r w:rsidRPr="008603D5">
        <w:rPr>
          <w:rFonts w:eastAsia="Cambria"/>
        </w:rPr>
        <w:t xml:space="preserve">“responsible stakeholder” in the system; </w:t>
      </w:r>
      <w:r w:rsidRPr="008603D5">
        <w:rPr>
          <w:rFonts w:eastAsia="Cambria"/>
          <w:b/>
          <w:bCs/>
          <w:u w:val="single"/>
        </w:rPr>
        <w:t>they have urged a much larger ¶ regional role for Japan</w:t>
      </w:r>
      <w:r w:rsidRPr="008603D5">
        <w:rPr>
          <w:rFonts w:eastAsia="Cambria"/>
        </w:rPr>
        <w:t xml:space="preserve">; and they have deliberately fostered India’s status </w:t>
      </w:r>
      <w:r w:rsidRPr="008603D5">
        <w:rPr>
          <w:rFonts w:eastAsia="Cambria"/>
          <w:sz w:val="12"/>
        </w:rPr>
        <w:t xml:space="preserve">¶ </w:t>
      </w:r>
      <w:r w:rsidRPr="008603D5">
        <w:rPr>
          <w:rFonts w:eastAsia="Cambria"/>
        </w:rPr>
        <w:t xml:space="preserve">as a “responsible” nuclear power. Russia, the country whose elite has </w:t>
      </w:r>
      <w:r w:rsidRPr="008603D5">
        <w:rPr>
          <w:rFonts w:eastAsia="Cambria"/>
          <w:sz w:val="12"/>
        </w:rPr>
        <w:t xml:space="preserve">¶ </w:t>
      </w:r>
      <w:r w:rsidRPr="008603D5">
        <w:rPr>
          <w:rFonts w:eastAsia="Cambria"/>
        </w:rPr>
        <w:t xml:space="preserve">arguably confronted the most threats to its identity, has been the object </w:t>
      </w:r>
      <w:r w:rsidRPr="008603D5">
        <w:rPr>
          <w:rFonts w:eastAsia="Cambria"/>
          <w:sz w:val="12"/>
        </w:rPr>
        <w:t xml:space="preserve">¶ </w:t>
      </w:r>
      <w:r w:rsidRPr="008603D5">
        <w:rPr>
          <w:rFonts w:eastAsia="Cambria"/>
        </w:rPr>
        <w:t xml:space="preserve">of what appear to be </w:t>
      </w:r>
      <w:r w:rsidRPr="008603D5">
        <w:rPr>
          <w:rFonts w:eastAsia="Cambria"/>
          <w:b/>
          <w:bCs/>
          <w:u w:val="single"/>
        </w:rPr>
        <w:t>elaborate U.S. status-management policies that ¶ included invitations to form a partnership with NATO,</w:t>
      </w:r>
      <w:r w:rsidRPr="008603D5">
        <w:rPr>
          <w:rFonts w:eastAsia="Cambria"/>
        </w:rPr>
        <w:t xml:space="preserve"> play a prominent </w:t>
      </w:r>
      <w:r w:rsidRPr="008603D5">
        <w:rPr>
          <w:rFonts w:eastAsia="Cambria"/>
          <w:sz w:val="12"/>
        </w:rPr>
        <w:t xml:space="preserve">¶ </w:t>
      </w:r>
      <w:r w:rsidRPr="008603D5">
        <w:rPr>
          <w:rFonts w:eastAsia="Cambria"/>
        </w:rPr>
        <w:t xml:space="preserve">role in Middle East diplomacy (from which Washington had striven to </w:t>
      </w:r>
      <w:r w:rsidRPr="008603D5">
        <w:rPr>
          <w:rFonts w:eastAsia="Cambria"/>
          <w:sz w:val="12"/>
        </w:rPr>
        <w:t xml:space="preserve">¶ </w:t>
      </w:r>
      <w:r w:rsidRPr="008603D5">
        <w:rPr>
          <w:rFonts w:eastAsia="Cambria"/>
        </w:rPr>
        <w:t xml:space="preserve">exclude Moscow for four decades), and to join the rich countries’ club, </w:t>
      </w:r>
      <w:r w:rsidRPr="008603D5">
        <w:rPr>
          <w:rFonts w:eastAsia="Cambria"/>
          <w:sz w:val="12"/>
        </w:rPr>
        <w:t xml:space="preserve">¶ </w:t>
      </w:r>
      <w:r w:rsidRPr="008603D5">
        <w:rPr>
          <w:rFonts w:eastAsia="Cambria"/>
        </w:rPr>
        <w:t xml:space="preserve">the G7 (when Russia clearly lacked the economic requisites). Statusmanagement policies on this scale appear to be enabled by a unipolar </w:t>
      </w:r>
      <w:r w:rsidRPr="008603D5">
        <w:rPr>
          <w:rFonts w:eastAsia="Cambria"/>
          <w:sz w:val="12"/>
        </w:rPr>
        <w:t xml:space="preserve">¶ </w:t>
      </w:r>
      <w:r w:rsidRPr="008603D5">
        <w:rPr>
          <w:rFonts w:eastAsia="Cambria"/>
        </w:rPr>
        <w:t xml:space="preserve">structure that fosters conﬁdence in the security of the United States’ </w:t>
      </w:r>
      <w:r w:rsidRPr="008603D5">
        <w:rPr>
          <w:rFonts w:eastAsia="Cambria"/>
          <w:sz w:val="12"/>
        </w:rPr>
        <w:t xml:space="preserve">¶ </w:t>
      </w:r>
      <w:r w:rsidRPr="008603D5">
        <w:rPr>
          <w:rFonts w:eastAsia="Cambria"/>
        </w:rPr>
        <w:t xml:space="preserve">identity as number one. </w:t>
      </w:r>
      <w:r w:rsidRPr="008603D5">
        <w:rPr>
          <w:rFonts w:eastAsia="Cambria"/>
          <w:b/>
          <w:bCs/>
          <w:u w:val="single"/>
        </w:rPr>
        <w:t>The United States is free to buttress the status of these states as second-tier great powers and key regional players precisely because it faces no serious competition for overall system ¶ leadership</w:t>
      </w:r>
      <w:r w:rsidRPr="008603D5">
        <w:rPr>
          <w:rFonts w:eastAsia="Cambria"/>
        </w:rPr>
        <w:t>.</w:t>
      </w:r>
    </w:p>
    <w:p w14:paraId="02C7B87C" w14:textId="77777777" w:rsidR="0016766F" w:rsidRPr="008603D5" w:rsidRDefault="0016766F" w:rsidP="00C5217C">
      <w:pPr>
        <w:rPr>
          <w:rFonts w:eastAsia="Cambria"/>
        </w:rPr>
      </w:pPr>
    </w:p>
    <w:p w14:paraId="42FD240B" w14:textId="77777777" w:rsidR="0016766F" w:rsidRPr="008603D5" w:rsidRDefault="0016766F" w:rsidP="0016766F">
      <w:pPr>
        <w:pStyle w:val="Heading4"/>
        <w:rPr>
          <w:rFonts w:cs="Times New Roman"/>
        </w:rPr>
      </w:pPr>
      <w:r w:rsidRPr="008603D5">
        <w:rPr>
          <w:rFonts w:cs="Times New Roman"/>
        </w:rPr>
        <w:t>No balancing – US rivals haven’t ramped up defense spending, nor have states changed their policies towards the US – relations with China, Russia, and India have actually improved</w:t>
      </w:r>
    </w:p>
    <w:p w14:paraId="045CA048" w14:textId="77777777" w:rsidR="0016766F" w:rsidRPr="008603D5" w:rsidRDefault="0016766F" w:rsidP="0016766F">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707D8BF2" w14:textId="77777777" w:rsidR="0016766F" w:rsidRPr="008603D5" w:rsidRDefault="0016766F" w:rsidP="0016766F">
      <w:r w:rsidRPr="008603D5">
        <w:t xml:space="preserve">(Keir A., Gerard, Summer 2005, International Security, “Waiting for Balancing: Why the World Is Not Pushing Back,” </w:t>
      </w:r>
      <w:hyperlink r:id="rId184" w:history="1">
        <w:r w:rsidRPr="008603D5">
          <w:rPr>
            <w:rStyle w:val="Hyperlink"/>
          </w:rPr>
          <w:t>http://people.virginia.edu/~ga8h/Waiting-for-Balancing.pdf</w:t>
        </w:r>
      </w:hyperlink>
      <w:r w:rsidRPr="008603D5">
        <w:t>, p. 109, accessed 7/5/13, IC)</w:t>
      </w:r>
    </w:p>
    <w:p w14:paraId="1B6EC00C" w14:textId="77777777" w:rsidR="0016766F" w:rsidRPr="008603D5" w:rsidRDefault="0016766F" w:rsidP="0016766F"/>
    <w:p w14:paraId="02CA4D07" w14:textId="77777777" w:rsidR="004A5ABB" w:rsidRPr="008603D5" w:rsidRDefault="0016766F" w:rsidP="0016766F">
      <w:r w:rsidRPr="008603D5">
        <w:rPr>
          <w:rStyle w:val="StyleBoldUnderline"/>
        </w:rPr>
        <w:t>Many scholars and policy analysts predicted the emergence of balancing against the United States</w:t>
      </w:r>
      <w:r w:rsidRPr="008603D5">
        <w:t xml:space="preserve"> following the collapse of the Soviet Union and the end of the Cold War. Since then, however, great power balancing—when states seriously commit them- selves to containing a threatening state—has failed to emerge, despite a huge increase in the preponderant power of the United States. More recently, the prospect and then onset of </w:t>
      </w:r>
      <w:r w:rsidRPr="008603D5">
        <w:rPr>
          <w:rStyle w:val="StyleBoldUnderline"/>
        </w:rPr>
        <w:t>the U.S.</w:t>
      </w:r>
      <w:r w:rsidRPr="008603D5">
        <w:t xml:space="preserve">-led </w:t>
      </w:r>
      <w:r w:rsidRPr="008603D5">
        <w:rPr>
          <w:rStyle w:val="StyleBoldUnderline"/>
        </w:rPr>
        <w:t xml:space="preserve">invasion of Iraq </w:t>
      </w:r>
      <w:r w:rsidRPr="008603D5">
        <w:t xml:space="preserve">in March 2003 </w:t>
      </w:r>
      <w:r w:rsidRPr="008603D5">
        <w:rPr>
          <w:rStyle w:val="StyleBoldUnderline"/>
        </w:rPr>
        <w:t>gener- ated renewed warnings of</w:t>
      </w:r>
      <w:r w:rsidRPr="008603D5">
        <w:t xml:space="preserve"> an incipient </w:t>
      </w:r>
      <w:r w:rsidRPr="008603D5">
        <w:rPr>
          <w:rStyle w:val="StyleBoldUnderline"/>
        </w:rPr>
        <w:t>global backlash</w:t>
      </w:r>
      <w:r w:rsidRPr="008603D5">
        <w:t xml:space="preserve">. </w:t>
      </w:r>
      <w:r w:rsidRPr="008603D5">
        <w:rPr>
          <w:rStyle w:val="StyleBoldUnderline"/>
        </w:rPr>
        <w:t>Some</w:t>
      </w:r>
      <w:r w:rsidRPr="008603D5">
        <w:t xml:space="preserve"> observers </w:t>
      </w:r>
      <w:r w:rsidRPr="008603D5">
        <w:rPr>
          <w:rStyle w:val="StyleBoldUnderline"/>
        </w:rPr>
        <w:t>claim that signs of traditional balancing</w:t>
      </w:r>
      <w:r w:rsidRPr="008603D5">
        <w:t xml:space="preserve"> by states—that is, internal defense buildups or external alliance formation—</w:t>
      </w:r>
      <w:r w:rsidRPr="008603D5">
        <w:rPr>
          <w:rStyle w:val="StyleBoldUnderline"/>
        </w:rPr>
        <w:t>can already be detected</w:t>
      </w:r>
      <w:r w:rsidRPr="008603D5">
        <w:t xml:space="preserve">. </w:t>
      </w:r>
      <w:r w:rsidRPr="008603D5">
        <w:rPr>
          <w:rStyle w:val="StyleBoldUnderline"/>
        </w:rPr>
        <w:t>Others</w:t>
      </w:r>
      <w:r w:rsidRPr="008603D5">
        <w:t xml:space="preserve"> suggest that such “hard balancing” may not be occurring. Instead, they </w:t>
      </w:r>
      <w:r w:rsidRPr="008603D5">
        <w:rPr>
          <w:rStyle w:val="StyleBoldUnderline"/>
        </w:rPr>
        <w:t>argue that the world is witnessing</w:t>
      </w:r>
      <w:r w:rsidRPr="008603D5">
        <w:t xml:space="preserve"> a new phenomenon of “</w:t>
      </w:r>
      <w:r w:rsidRPr="008603D5">
        <w:rPr>
          <w:rStyle w:val="StyleBoldUnderline"/>
        </w:rPr>
        <w:t>soft balancing,” in which states</w:t>
      </w:r>
      <w:r w:rsidRPr="008603D5">
        <w:t xml:space="preserve"> seek to </w:t>
      </w:r>
      <w:r w:rsidRPr="008603D5">
        <w:rPr>
          <w:rStyle w:val="StyleBoldUnderline"/>
        </w:rPr>
        <w:t>undermine</w:t>
      </w:r>
      <w:r w:rsidRPr="008603D5">
        <w:t xml:space="preserve"> and restrain </w:t>
      </w:r>
      <w:r w:rsidRPr="008603D5">
        <w:rPr>
          <w:rStyle w:val="StyleBoldUnderline"/>
        </w:rPr>
        <w:t>U.S. power in ways that fall short of classic measures</w:t>
      </w:r>
      <w:r w:rsidRPr="008603D5">
        <w:t xml:space="preserve">. But </w:t>
      </w:r>
      <w:r w:rsidRPr="008603D5">
        <w:rPr>
          <w:rStyle w:val="StyleBoldUnderline"/>
        </w:rPr>
        <w:t>in both versions</w:t>
      </w:r>
      <w:r w:rsidRPr="008603D5">
        <w:t xml:space="preserve">, many believe that the wait is over and that </w:t>
      </w:r>
      <w:r w:rsidRPr="008603D5">
        <w:rPr>
          <w:rStyle w:val="StyleBoldUnderline"/>
        </w:rPr>
        <w:t>the world is beginning to push back</w:t>
      </w:r>
      <w:r w:rsidRPr="008603D5">
        <w:t>.</w:t>
      </w:r>
    </w:p>
    <w:p w14:paraId="25F9AFA8" w14:textId="77777777" w:rsidR="004A5ABB" w:rsidRPr="008603D5" w:rsidRDefault="0016766F" w:rsidP="0016766F">
      <w:r w:rsidRPr="008603D5">
        <w:t xml:space="preserve">This article argues, in contrast, that </w:t>
      </w:r>
      <w:r w:rsidRPr="008603D5">
        <w:rPr>
          <w:rStyle w:val="StyleBoldUnderline"/>
        </w:rPr>
        <w:t>both lines of argument are unpersuasive</w:t>
      </w:r>
      <w:r w:rsidRPr="008603D5">
        <w:t xml:space="preserve">. The past few years have certainly witnessed a surge in resentment and criti- cism of specific U.S. policies. But </w:t>
      </w:r>
      <w:r w:rsidRPr="008603D5">
        <w:rPr>
          <w:rStyle w:val="StyleBoldUnderline"/>
        </w:rPr>
        <w:t>great power balancing against the U</w:t>
      </w:r>
      <w:r w:rsidRPr="008603D5">
        <w:t xml:space="preserve">nited </w:t>
      </w:r>
      <w:r w:rsidRPr="008603D5">
        <w:rPr>
          <w:rStyle w:val="StyleBoldUnderline"/>
        </w:rPr>
        <w:t>S</w:t>
      </w:r>
      <w:r w:rsidRPr="008603D5">
        <w:t xml:space="preserve">tates </w:t>
      </w:r>
      <w:r w:rsidRPr="008603D5">
        <w:rPr>
          <w:rStyle w:val="StyleBoldUnderline"/>
        </w:rPr>
        <w:t>has yet to occu</w:t>
      </w:r>
      <w:r w:rsidRPr="008603D5">
        <w:t xml:space="preserve">r, a finding that we maintain offers important insights into states’ perceptions and intentions. </w:t>
      </w:r>
      <w:r w:rsidRPr="008603D5">
        <w:rPr>
          <w:rStyle w:val="StyleBoldUnderline"/>
        </w:rPr>
        <w:t>The U</w:t>
      </w:r>
      <w:r w:rsidRPr="008603D5">
        <w:t xml:space="preserve">nited </w:t>
      </w:r>
      <w:r w:rsidRPr="008603D5">
        <w:rPr>
          <w:rStyle w:val="StyleBoldUnderline"/>
        </w:rPr>
        <w:t>S</w:t>
      </w:r>
      <w:r w:rsidRPr="008603D5">
        <w:t>tate</w:t>
      </w:r>
      <w:r w:rsidRPr="008603D5">
        <w:rPr>
          <w:rStyle w:val="StyleBoldUnderline"/>
        </w:rPr>
        <w:t>s’ nearest rivals are not ramping up defense spending to counter U.S. power, nor have these states sought to pool their efforts or resources for counterbalancing</w:t>
      </w:r>
      <w:r w:rsidRPr="008603D5">
        <w:t xml:space="preserve">. We argue, fur- ther, that </w:t>
      </w:r>
      <w:r w:rsidRPr="008603D5">
        <w:rPr>
          <w:rStyle w:val="StyleBoldUnderline"/>
        </w:rPr>
        <w:t>discussion of soft balancing is much ado about nothing</w:t>
      </w:r>
      <w:r w:rsidRPr="008603D5">
        <w:t xml:space="preserve">. Defining or operationalizing </w:t>
      </w:r>
      <w:r w:rsidRPr="008603D5">
        <w:rPr>
          <w:rStyle w:val="StyleBoldUnderline"/>
        </w:rPr>
        <w:t>the concept</w:t>
      </w:r>
      <w:r w:rsidRPr="008603D5">
        <w:t xml:space="preserve"> is difficult; the behavior typically identified by it </w:t>
      </w:r>
      <w:r w:rsidRPr="008603D5">
        <w:rPr>
          <w:rStyle w:val="StyleBoldUnderline"/>
        </w:rPr>
        <w:t>seems identical to normal diplomatic friction; and</w:t>
      </w:r>
      <w:r w:rsidRPr="008603D5">
        <w:t xml:space="preserve">, regardless, the </w:t>
      </w:r>
      <w:r w:rsidRPr="008603D5">
        <w:rPr>
          <w:rStyle w:val="StyleBoldUnderline"/>
        </w:rPr>
        <w:t>evidence does not support</w:t>
      </w:r>
      <w:r w:rsidRPr="008603D5">
        <w:t xml:space="preserve"> specific predictions suggested by those advancing </w:t>
      </w:r>
      <w:r w:rsidRPr="008603D5">
        <w:rPr>
          <w:rStyle w:val="StyleBoldUnderline"/>
        </w:rPr>
        <w:t>the concept</w:t>
      </w:r>
      <w:r w:rsidRPr="008603D5">
        <w:t>.</w:t>
      </w:r>
    </w:p>
    <w:p w14:paraId="76D476A7" w14:textId="77777777" w:rsidR="0016766F" w:rsidRPr="008603D5" w:rsidRDefault="0016766F" w:rsidP="0016766F">
      <w:r w:rsidRPr="008603D5">
        <w:rPr>
          <w:rStyle w:val="StyleBoldUnderline"/>
        </w:rPr>
        <w:t>Global interactions during and after</w:t>
      </w:r>
      <w:r w:rsidRPr="008603D5">
        <w:t xml:space="preserve"> the </w:t>
      </w:r>
      <w:r w:rsidRPr="008603D5">
        <w:rPr>
          <w:rStyle w:val="StyleBoldUnderline"/>
        </w:rPr>
        <w:t>Iraq</w:t>
      </w:r>
      <w:r w:rsidRPr="008603D5">
        <w:t xml:space="preserve"> war </w:t>
      </w:r>
      <w:r w:rsidRPr="008603D5">
        <w:rPr>
          <w:rStyle w:val="StyleBoldUnderline"/>
        </w:rPr>
        <w:t>have been filled with</w:t>
      </w:r>
      <w:r w:rsidRPr="008603D5">
        <w:t xml:space="preserve"> both a great deal of </w:t>
      </w:r>
      <w:r w:rsidRPr="008603D5">
        <w:rPr>
          <w:rStyle w:val="StyleBoldUnderline"/>
        </w:rPr>
        <w:t>stasis</w:t>
      </w:r>
      <w:r w:rsidRPr="008603D5">
        <w:t xml:space="preserve">—as </w:t>
      </w:r>
      <w:r w:rsidRPr="008603D5">
        <w:rPr>
          <w:rStyle w:val="StyleBoldUnderline"/>
        </w:rPr>
        <w:t>many states leave their policies toward the U</w:t>
      </w:r>
      <w:r w:rsidRPr="008603D5">
        <w:t xml:space="preserve">nited </w:t>
      </w:r>
      <w:r w:rsidRPr="008603D5">
        <w:rPr>
          <w:rStyle w:val="StyleBoldUnderline"/>
        </w:rPr>
        <w:t>S</w:t>
      </w:r>
      <w:r w:rsidRPr="008603D5">
        <w:t xml:space="preserve">tates fundamentally </w:t>
      </w:r>
      <w:r w:rsidRPr="008603D5">
        <w:rPr>
          <w:rStyle w:val="StyleBoldUnderline"/>
        </w:rPr>
        <w:t>unchanged</w:t>
      </w:r>
      <w:r w:rsidRPr="008603D5">
        <w:t>—</w:t>
      </w:r>
      <w:r w:rsidRPr="008603D5">
        <w:rPr>
          <w:rStyle w:val="StyleBoldUnderline"/>
        </w:rPr>
        <w:t>and ironies, such as repeated requests by the U</w:t>
      </w:r>
      <w:r w:rsidRPr="008603D5">
        <w:t xml:space="preserve">nited </w:t>
      </w:r>
      <w:r w:rsidRPr="008603D5">
        <w:rPr>
          <w:rStyle w:val="StyleBoldUnderline"/>
        </w:rPr>
        <w:t>S</w:t>
      </w:r>
      <w:r w:rsidRPr="008603D5">
        <w:t xml:space="preserve">tates </w:t>
      </w:r>
      <w:r w:rsidRPr="008603D5">
        <w:rPr>
          <w:rStyle w:val="StyleBoldUnderline"/>
        </w:rPr>
        <w:t>for its allies to</w:t>
      </w:r>
      <w:r w:rsidRPr="008603D5">
        <w:t xml:space="preserve"> substantially </w:t>
      </w:r>
      <w:r w:rsidRPr="008603D5">
        <w:rPr>
          <w:rStyle w:val="StyleBoldUnderline"/>
        </w:rPr>
        <w:t>boost</w:t>
      </w:r>
      <w:r w:rsidRPr="008603D5">
        <w:t xml:space="preserve"> their </w:t>
      </w:r>
      <w:r w:rsidRPr="008603D5">
        <w:rPr>
          <w:rStyle w:val="StyleBoldUnderline"/>
        </w:rPr>
        <w:t>military spending</w:t>
      </w:r>
      <w:r w:rsidRPr="008603D5">
        <w:t xml:space="preserve"> and capabilities, </w:t>
      </w:r>
      <w:r w:rsidRPr="008603D5">
        <w:rPr>
          <w:rStyle w:val="StyleBoldUnderline"/>
        </w:rPr>
        <w:t>requests</w:t>
      </w:r>
      <w:r w:rsidRPr="008603D5">
        <w:t xml:space="preserve"> that so far </w:t>
      </w:r>
      <w:r w:rsidRPr="008603D5">
        <w:rPr>
          <w:rStyle w:val="StyleBoldUnderline"/>
        </w:rPr>
        <w:t>have gone unfilled</w:t>
      </w:r>
      <w:r w:rsidRPr="008603D5">
        <w:t xml:space="preserve">. Moreover, </w:t>
      </w:r>
      <w:r w:rsidRPr="008603D5">
        <w:rPr>
          <w:rStyle w:val="StyleBoldUnderline"/>
        </w:rPr>
        <w:t>U.S. rela- tions with regional powers such as China, Russia, India, and other key states</w:t>
      </w:r>
      <w:r w:rsidRPr="008603D5">
        <w:t xml:space="preserve"> (e.g., Egypt, Jordan, Pakistan, and Saudi Arabia) </w:t>
      </w:r>
      <w:r w:rsidRPr="008603D5">
        <w:rPr>
          <w:rStyle w:val="StyleBoldUnderline"/>
        </w:rPr>
        <w:t>have improved</w:t>
      </w:r>
      <w:r w:rsidRPr="008603D5">
        <w:t xml:space="preserve"> in recent years. These revealing events and trends are underappreciated by many, perhaps most, analyses in search of balancing</w:t>
      </w:r>
    </w:p>
    <w:p w14:paraId="4FD8E578" w14:textId="77777777" w:rsidR="0016766F" w:rsidRPr="008603D5" w:rsidRDefault="0016766F" w:rsidP="0016766F"/>
    <w:p w14:paraId="4EE80FB9" w14:textId="77777777" w:rsidR="0016766F" w:rsidRPr="008603D5" w:rsidRDefault="0016766F" w:rsidP="0016766F">
      <w:pPr>
        <w:pStyle w:val="Heading4"/>
        <w:rPr>
          <w:rFonts w:cs="Times New Roman"/>
        </w:rPr>
      </w:pPr>
      <w:r w:rsidRPr="008603D5">
        <w:rPr>
          <w:rFonts w:cs="Times New Roman"/>
        </w:rPr>
        <w:lastRenderedPageBreak/>
        <w:t>No reason that balancing would occur – shared interests, limitations, and values mean both realists and liberals agree</w:t>
      </w:r>
    </w:p>
    <w:p w14:paraId="37B011F6" w14:textId="77777777" w:rsidR="0016766F" w:rsidRPr="008603D5" w:rsidRDefault="0016766F" w:rsidP="0016766F">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78ADD777" w14:textId="77777777" w:rsidR="0016766F" w:rsidRPr="008603D5" w:rsidRDefault="0016766F" w:rsidP="0016766F">
      <w:r w:rsidRPr="008603D5">
        <w:t>(Keir A., Gerard, Summer 2005, International Security, “Waiting for Balancing: Why the World Is Not Pushing Back,” http://people.virginia.edu/~ga8h/Waiting-for-Balancing.pdf, p. 133 accessed 7/5/13, IC)</w:t>
      </w:r>
    </w:p>
    <w:p w14:paraId="402FECE9" w14:textId="77777777" w:rsidR="0016766F" w:rsidRPr="008603D5" w:rsidRDefault="0016766F" w:rsidP="0016766F">
      <w:pPr>
        <w:rPr>
          <w:rStyle w:val="StyleStyleBold12pt"/>
        </w:rPr>
      </w:pPr>
    </w:p>
    <w:p w14:paraId="09A08A14" w14:textId="77777777" w:rsidR="0016766F" w:rsidRPr="008603D5" w:rsidRDefault="0016766F" w:rsidP="0016766F">
      <w:r w:rsidRPr="008603D5">
        <w:t>Why Countries Are Not Balancing against the United States</w:t>
      </w:r>
    </w:p>
    <w:p w14:paraId="6EDDD62A" w14:textId="77777777" w:rsidR="0016766F" w:rsidRPr="008603D5" w:rsidRDefault="0016766F" w:rsidP="0016766F">
      <w:r w:rsidRPr="008603D5">
        <w:t xml:space="preserve">The </w:t>
      </w:r>
      <w:r w:rsidRPr="008603D5">
        <w:rPr>
          <w:rStyle w:val="StyleBoldUnderline"/>
        </w:rPr>
        <w:t>major powers are not balancing against the United States because of the nature of U.S. grand strategy in the post–September 11 world</w:t>
      </w:r>
      <w:r w:rsidRPr="008603D5">
        <w:t xml:space="preserve">. There is no doubt that </w:t>
      </w:r>
      <w:r w:rsidRPr="008603D5">
        <w:rPr>
          <w:rStyle w:val="StyleBoldUnderline"/>
        </w:rPr>
        <w:t>this strategy is ambitious, assertive, and backed by tremendous of- fensive military capability</w:t>
      </w:r>
      <w:r w:rsidRPr="008603D5">
        <w:t xml:space="preserve">. But </w:t>
      </w:r>
      <w:r w:rsidRPr="008603D5">
        <w:rPr>
          <w:rStyle w:val="StyleBoldUnderline"/>
        </w:rPr>
        <w:t>it is</w:t>
      </w:r>
      <w:r w:rsidRPr="008603D5">
        <w:t xml:space="preserve"> also </w:t>
      </w:r>
      <w:r w:rsidRPr="008603D5">
        <w:rPr>
          <w:rStyle w:val="StyleBoldUnderline"/>
        </w:rPr>
        <w:t>highly selective and not broadly threatening. Specifically, the U</w:t>
      </w:r>
      <w:r w:rsidRPr="008603D5">
        <w:t xml:space="preserve">nited </w:t>
      </w:r>
      <w:r w:rsidRPr="008603D5">
        <w:rPr>
          <w:rStyle w:val="StyleBoldUnderline"/>
        </w:rPr>
        <w:t>S</w:t>
      </w:r>
      <w:r w:rsidRPr="008603D5">
        <w:t xml:space="preserve">tates </w:t>
      </w:r>
      <w:r w:rsidRPr="008603D5">
        <w:rPr>
          <w:rStyle w:val="StyleBoldUnderline"/>
        </w:rPr>
        <w:t>is focusing these means on the greatest threats to its interests</w:t>
      </w:r>
      <w:r w:rsidRPr="008603D5">
        <w:t xml:space="preserve">—that is, the threats emanating from nuclear proliferator states and global terrorist organizations. Other </w:t>
      </w:r>
      <w:r w:rsidRPr="008603D5">
        <w:rPr>
          <w:rStyle w:val="StyleBoldUnderline"/>
        </w:rPr>
        <w:t>major powers are not balancing U.S. power because they want the U</w:t>
      </w:r>
      <w:r w:rsidRPr="008603D5">
        <w:t xml:space="preserve">nited </w:t>
      </w:r>
      <w:r w:rsidRPr="008603D5">
        <w:rPr>
          <w:rStyle w:val="StyleBoldUnderline"/>
        </w:rPr>
        <w:t>S</w:t>
      </w:r>
      <w:r w:rsidRPr="008603D5">
        <w:t xml:space="preserve">tates </w:t>
      </w:r>
      <w:r w:rsidRPr="008603D5">
        <w:rPr>
          <w:rStyle w:val="StyleBoldUnderline"/>
        </w:rPr>
        <w:t>to succeed in defeating these shared threats or are ambivalent yet understand they are not in its crosshairs</w:t>
      </w:r>
      <w:r w:rsidRPr="008603D5">
        <w:t xml:space="preserve">. In many cases, the diplomatic friction identified by proponents of the concept of soft balancing instead reflects disagreement about tactics, not goals, which is nothing new in history. To be sure, our analysis cannot claim to rule out other theories of great power behavior that also do not expect balancing against the United States. Whether </w:t>
      </w:r>
      <w:r w:rsidRPr="008603D5">
        <w:rPr>
          <w:rStyle w:val="StyleBoldUnderline"/>
        </w:rPr>
        <w:t>the U</w:t>
      </w:r>
      <w:r w:rsidRPr="008603D5">
        <w:t xml:space="preserve">nited </w:t>
      </w:r>
      <w:r w:rsidRPr="008603D5">
        <w:rPr>
          <w:rStyle w:val="StyleBoldUnderline"/>
        </w:rPr>
        <w:t>S</w:t>
      </w:r>
      <w:r w:rsidRPr="008603D5">
        <w:t xml:space="preserve">tates </w:t>
      </w:r>
      <w:r w:rsidRPr="008603D5">
        <w:rPr>
          <w:rStyle w:val="StyleBoldUnderline"/>
        </w:rPr>
        <w:t xml:space="preserve">is not seen as a threat worth balancing because of shared interests in nonproliferation and the war on terror </w:t>
      </w:r>
      <w:r w:rsidRPr="008603D5">
        <w:t xml:space="preserve">(as we argue), be- cause of </w:t>
      </w:r>
      <w:r w:rsidRPr="008603D5">
        <w:rPr>
          <w:rStyle w:val="StyleBoldUnderline"/>
        </w:rPr>
        <w:t>geography and capability limitations that render U.S. global hege- mony impossibl</w:t>
      </w:r>
      <w:r w:rsidRPr="008603D5">
        <w:t xml:space="preserve">e (as some offensive realists argue), </w:t>
      </w:r>
      <w:r w:rsidRPr="008603D5">
        <w:rPr>
          <w:rStyle w:val="StyleBoldUnderline"/>
        </w:rPr>
        <w:t>or</w:t>
      </w:r>
      <w:r w:rsidRPr="008603D5">
        <w:t xml:space="preserve"> because </w:t>
      </w:r>
      <w:r w:rsidRPr="008603D5">
        <w:rPr>
          <w:rStyle w:val="StyleBoldUnderline"/>
        </w:rPr>
        <w:t>transnational democratic values, binding international institutions, and economic interde- pendence obviate the need to balance</w:t>
      </w:r>
      <w:r w:rsidRPr="008603D5">
        <w:t xml:space="preserve"> (as many liberals argue) is a task for fur- ther theorizing and empirical analysis. Nor are we claiming that balancing against the United States will never happen. Rather, </w:t>
      </w:r>
      <w:r w:rsidRPr="008603D5">
        <w:rPr>
          <w:rStyle w:val="StyleBoldUnderline"/>
        </w:rPr>
        <w:t>there is no persuasive evi- dence that U.S. policy is provoking the kind of balancing behavior</w:t>
      </w:r>
      <w:r w:rsidRPr="008603D5">
        <w:t xml:space="preserve"> that the Bush administration’s critics suggest. In the meantime, analysts should con- tinue to use credible indicators of balancing behavior in their search for signs that U.S. strategy is having a counterproductive effect on U.S. security. Below we discuss why the United States is not seen by other major powers as a threat worth balancing. Next we argue that the impact of the U.S.-led in- vasion of Iraq on international relations has been exaggerated and needs to be seen in a broader context that reveals far more cooperation with the United States than many analysts acknowledge. Finally, we note that something akin to balancing is taking place among would-be nuclear proliferators and Islamist extremists, which makes sense given that these are the threats targeted by the United States.</w:t>
      </w:r>
    </w:p>
    <w:p w14:paraId="4F6DEC3D" w14:textId="77777777" w:rsidR="0016766F" w:rsidRPr="008603D5" w:rsidRDefault="0016766F" w:rsidP="0016766F"/>
    <w:p w14:paraId="470CB80D" w14:textId="77777777" w:rsidR="0016766F" w:rsidRPr="008603D5" w:rsidRDefault="0016766F" w:rsidP="0016766F">
      <w:pPr>
        <w:pStyle w:val="Heading3"/>
        <w:rPr>
          <w:rFonts w:cs="Times New Roman"/>
        </w:rPr>
      </w:pPr>
      <w:bookmarkStart w:id="125" w:name="_Toc392960239"/>
      <w:r w:rsidRPr="008603D5">
        <w:rPr>
          <w:rFonts w:cs="Times New Roman"/>
        </w:rPr>
        <w:lastRenderedPageBreak/>
        <w:t>AT – Soft Balancing</w:t>
      </w:r>
      <w:bookmarkEnd w:id="125"/>
    </w:p>
    <w:p w14:paraId="4DFDA709" w14:textId="77777777" w:rsidR="0016766F" w:rsidRPr="008603D5" w:rsidRDefault="0016766F" w:rsidP="0016766F"/>
    <w:p w14:paraId="16FDD5B8" w14:textId="77777777" w:rsidR="0016766F" w:rsidRPr="008603D5" w:rsidRDefault="0016766F" w:rsidP="0016766F">
      <w:pPr>
        <w:pStyle w:val="Heading4"/>
        <w:rPr>
          <w:rFonts w:cs="Times New Roman"/>
        </w:rPr>
      </w:pPr>
      <w:r w:rsidRPr="008603D5">
        <w:rPr>
          <w:rFonts w:cs="Times New Roman"/>
        </w:rPr>
        <w:t>No evidence for soft balancing – Iraq and Afghanistan prove. International institutions actually bolster US hegemony</w:t>
      </w:r>
    </w:p>
    <w:p w14:paraId="22FCB855" w14:textId="77777777" w:rsidR="0016766F" w:rsidRPr="008603D5" w:rsidRDefault="0016766F" w:rsidP="0016766F">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5438491A" w14:textId="77777777" w:rsidR="0016766F" w:rsidRPr="008603D5" w:rsidRDefault="0016766F" w:rsidP="0016766F">
      <w:r w:rsidRPr="008603D5">
        <w:t>(Keir A., Gerard, Summer 2005, International Security, “Waiting for Balancing: Why the World Is Not Pushing Back,” http://people.virginia.edu/~ga8h/Waiting-for-Balancing.pdf, p. 125-128 accessed 7/5/13, IC)</w:t>
      </w:r>
    </w:p>
    <w:p w14:paraId="0E595B71" w14:textId="77777777" w:rsidR="0016766F" w:rsidRPr="008603D5" w:rsidRDefault="0016766F" w:rsidP="0016766F">
      <w:pPr>
        <w:rPr>
          <w:rStyle w:val="StyleStyleBold12pt"/>
        </w:rPr>
      </w:pPr>
    </w:p>
    <w:p w14:paraId="1515AE3C" w14:textId="77777777" w:rsidR="0016766F" w:rsidRPr="008603D5" w:rsidRDefault="0016766F" w:rsidP="0016766F">
      <w:r w:rsidRPr="008603D5">
        <w:t>Evidence of a Lack of Soft Balancing</w:t>
      </w:r>
    </w:p>
    <w:p w14:paraId="7BC9DF67" w14:textId="77777777" w:rsidR="0016766F" w:rsidRPr="008603D5" w:rsidRDefault="0016766F" w:rsidP="0016766F">
      <w:r w:rsidRPr="008603D5">
        <w:t xml:space="preserve">In the absence of evidence of traditional balancing, some scholars have ad- vanced the concept of soft balancing. </w:t>
      </w:r>
      <w:r w:rsidRPr="008603D5">
        <w:rPr>
          <w:rStyle w:val="StyleBoldUnderline"/>
        </w:rPr>
        <w:t>Instead of overtly challenging U.S. power</w:t>
      </w:r>
      <w:r w:rsidRPr="008603D5">
        <w:t xml:space="preserve">, which might be too costly or unappealing, </w:t>
      </w:r>
      <w:r w:rsidRPr="008603D5">
        <w:rPr>
          <w:rStyle w:val="StyleBoldUnderline"/>
        </w:rPr>
        <w:t>states are said to be able to undertake a host of lesser actions as a way of</w:t>
      </w:r>
      <w:r w:rsidRPr="008603D5">
        <w:t xml:space="preserve"> constraining and </w:t>
      </w:r>
      <w:r w:rsidRPr="008603D5">
        <w:rPr>
          <w:rStyle w:val="StyleBoldUnderline"/>
        </w:rPr>
        <w:t>undermining it. The</w:t>
      </w:r>
      <w:r w:rsidRPr="008603D5">
        <w:t xml:space="preserve"> central </w:t>
      </w:r>
      <w:r w:rsidRPr="008603D5">
        <w:rPr>
          <w:rStyle w:val="StyleBoldUnderline"/>
        </w:rPr>
        <w:t>claim is that the unilateralist</w:t>
      </w:r>
      <w:r w:rsidRPr="008603D5">
        <w:t xml:space="preserve"> and provocative </w:t>
      </w:r>
      <w:r w:rsidRPr="008603D5">
        <w:rPr>
          <w:rStyle w:val="StyleBoldUnderline"/>
        </w:rPr>
        <w:t>behavior of the U</w:t>
      </w:r>
      <w:r w:rsidRPr="008603D5">
        <w:t xml:space="preserve">nited </w:t>
      </w:r>
      <w:r w:rsidRPr="008603D5">
        <w:rPr>
          <w:rStyle w:val="StyleBoldUnderline"/>
        </w:rPr>
        <w:t>S</w:t>
      </w:r>
      <w:r w:rsidRPr="008603D5">
        <w:t xml:space="preserve">tates </w:t>
      </w:r>
      <w:r w:rsidRPr="008603D5">
        <w:rPr>
          <w:rStyle w:val="StyleBoldUnderline"/>
        </w:rPr>
        <w:t>is generating</w:t>
      </w:r>
      <w:r w:rsidRPr="008603D5">
        <w:t xml:space="preserve"> unprecedented </w:t>
      </w:r>
      <w:r w:rsidRPr="008603D5">
        <w:rPr>
          <w:rStyle w:val="StyleBoldUnderline"/>
        </w:rPr>
        <w:t>resentment that will make life difficult for Washington and may</w:t>
      </w:r>
      <w:r w:rsidRPr="008603D5">
        <w:t xml:space="preserve"> eventually </w:t>
      </w:r>
      <w:r w:rsidRPr="008603D5">
        <w:rPr>
          <w:rStyle w:val="StyleBoldUnderline"/>
        </w:rPr>
        <w:t>evolve into</w:t>
      </w:r>
      <w:r w:rsidRPr="008603D5">
        <w:t xml:space="preserve"> traditional </w:t>
      </w:r>
      <w:r w:rsidRPr="008603D5">
        <w:rPr>
          <w:rStyle w:val="StyleBoldUnderline"/>
        </w:rPr>
        <w:t>hard bal- ancing</w:t>
      </w:r>
      <w:r w:rsidRPr="008603D5">
        <w:t xml:space="preserve">.38 As </w:t>
      </w:r>
      <w:r w:rsidRPr="008603D5">
        <w:rPr>
          <w:rStyle w:val="StyleBoldUnderline"/>
        </w:rPr>
        <w:t>Walt writes, “States may not want to attract the ‘focused enmity’ of the U</w:t>
      </w:r>
      <w:r w:rsidRPr="008603D5">
        <w:t xml:space="preserve">nited </w:t>
      </w:r>
      <w:r w:rsidRPr="008603D5">
        <w:rPr>
          <w:rStyle w:val="StyleBoldUnderline"/>
        </w:rPr>
        <w:t>S</w:t>
      </w:r>
      <w:r w:rsidRPr="008603D5">
        <w:t xml:space="preserve">tates, </w:t>
      </w:r>
      <w:r w:rsidRPr="008603D5">
        <w:rPr>
          <w:rStyle w:val="StyleBoldUnderline"/>
        </w:rPr>
        <w:t>but they may be eager to limit its freedom of action, com- plicate its diplomacy, sap its strength</w:t>
      </w:r>
      <w:r w:rsidRPr="008603D5">
        <w:t xml:space="preserve"> and resolve, </w:t>
      </w:r>
      <w:r w:rsidRPr="008603D5">
        <w:rPr>
          <w:rStyle w:val="StyleBoldUnderline"/>
        </w:rPr>
        <w:t>maximize their own auton- omy</w:t>
      </w:r>
      <w:r w:rsidRPr="008603D5">
        <w:t xml:space="preserve"> and reaffirm their own rights, </w:t>
      </w:r>
      <w:r w:rsidRPr="008603D5">
        <w:rPr>
          <w:rStyle w:val="StyleBoldUnderline"/>
        </w:rPr>
        <w:t>and generally make the U</w:t>
      </w:r>
      <w:r w:rsidRPr="008603D5">
        <w:t xml:space="preserve">nited </w:t>
      </w:r>
      <w:r w:rsidRPr="008603D5">
        <w:rPr>
          <w:rStyle w:val="StyleBoldUnderline"/>
        </w:rPr>
        <w:t>S</w:t>
      </w:r>
      <w:r w:rsidRPr="008603D5">
        <w:t xml:space="preserve">tates </w:t>
      </w:r>
      <w:r w:rsidRPr="008603D5">
        <w:rPr>
          <w:rStyle w:val="StyleBoldUnderline"/>
        </w:rPr>
        <w:t>work harder to achieve its objectives</w:t>
      </w:r>
      <w:r w:rsidRPr="008603D5">
        <w:t xml:space="preserve">.”39 For Josef Joffe, “‘Soft balancing’ against Mr. Big has already set in.”40 Pape proclaims that “the early stages of soft balanc- ing against American power have already started,” and argues that “unless the United States radically changes course, the use of international institu- tions, economic leverage, and diplomatic maneuvering to frustrate American intentions will only grow.”41 We offer two critiques of these claims. First, </w:t>
      </w:r>
      <w:r w:rsidRPr="008603D5">
        <w:rPr>
          <w:rStyle w:val="StyleBoldUnderline"/>
        </w:rPr>
        <w:t>if we consider the specific pre- dictions suggested by these theorists on their own terms, we do not find per- suasive evidence of soft balancing</w:t>
      </w:r>
      <w:r w:rsidRPr="008603D5">
        <w:t xml:space="preserve">. Second, </w:t>
      </w:r>
      <w:r w:rsidRPr="008603D5">
        <w:rPr>
          <w:rStyle w:val="StyleBoldUnderline"/>
        </w:rPr>
        <w:t>these criteria for detecting soft balancing are</w:t>
      </w:r>
      <w:r w:rsidRPr="008603D5">
        <w:t xml:space="preserve">, on reflection, </w:t>
      </w:r>
      <w:r w:rsidRPr="008603D5">
        <w:rPr>
          <w:rStyle w:val="StyleBoldUnderline"/>
        </w:rPr>
        <w:t xml:space="preserve">inherently flawed because they do not </w:t>
      </w:r>
      <w:r w:rsidRPr="008603D5">
        <w:t xml:space="preserve">(and possi- bly cannot) </w:t>
      </w:r>
      <w:r w:rsidRPr="008603D5">
        <w:rPr>
          <w:rStyle w:val="StyleBoldUnderline"/>
        </w:rPr>
        <w:t>offer effective means for distinguishing soft balancing from routine diplomatic friction between countries. These are</w:t>
      </w:r>
      <w:r w:rsidRPr="008603D5">
        <w:t xml:space="preserve">, in that sense, </w:t>
      </w:r>
      <w:r w:rsidRPr="008603D5">
        <w:rPr>
          <w:rStyle w:val="StyleBoldUnderline"/>
        </w:rPr>
        <w:t>nonfalsifiable claims</w:t>
      </w:r>
      <w:r w:rsidRPr="008603D5">
        <w:t>.</w:t>
      </w:r>
    </w:p>
    <w:p w14:paraId="0A356A8D" w14:textId="5E672C8D" w:rsidR="004A5ABB" w:rsidRPr="008603D5" w:rsidRDefault="0016766F" w:rsidP="0016766F">
      <w:r w:rsidRPr="008603D5">
        <w:t xml:space="preserve">Evaluating soft-balancing predictions Theorists have offered several criteria for judging the presence of soft balanc- ing. We consider four frequently invoked ones: states’ efforts (1) to entangle the dominant state in international institutions, (2) to exclude the dominant state from regional economic cooperation, (3) to undermine the dominant state’s ability to project military power by restricting or denying military bas- ing rights, and (4) to provide relevant assistance to U.S. adversaries such as rogue states.42 entangling international institutions. </w:t>
      </w:r>
      <w:r w:rsidRPr="008603D5">
        <w:rPr>
          <w:rStyle w:val="StyleBoldUnderline"/>
        </w:rPr>
        <w:t>Are other states using interna- tional institutions to constrain or undermine U.S. power? The notion that they could do so is based on faulty logic</w:t>
      </w:r>
      <w:r w:rsidRPr="008603D5">
        <w:t xml:space="preserve">. Because </w:t>
      </w:r>
      <w:r w:rsidRPr="008603D5">
        <w:rPr>
          <w:rStyle w:val="StyleBoldUnderline"/>
        </w:rPr>
        <w:t>the most powerful states exercise the most control in these institutions, it is unreasonable to expect that their rules and procedures can be used to shackle and restrain the world’s most powerful state</w:t>
      </w:r>
      <w:r w:rsidRPr="008603D5">
        <w:t xml:space="preserve">. As Randall Schweller notes, </w:t>
      </w:r>
      <w:r w:rsidRPr="008603D5">
        <w:rPr>
          <w:rStyle w:val="StyleBoldUnderline"/>
        </w:rPr>
        <w:t xml:space="preserve">institutions cannot be simulta- neously autonomous and capable of binding </w:t>
      </w:r>
      <w:r w:rsidRPr="008603D5">
        <w:rPr>
          <w:rStyle w:val="StyleBoldUnderline"/>
        </w:rPr>
        <w:lastRenderedPageBreak/>
        <w:t>strong states</w:t>
      </w:r>
      <w:r w:rsidRPr="008603D5">
        <w:t xml:space="preserve">.43 Certainly </w:t>
      </w:r>
      <w:r w:rsidRPr="008603D5">
        <w:rPr>
          <w:rStyle w:val="StyleBoldUnderline"/>
        </w:rPr>
        <w:t>what re- sistance there was to</w:t>
      </w:r>
      <w:r w:rsidRPr="008603D5">
        <w:t xml:space="preserve"> endorsing the </w:t>
      </w:r>
      <w:r w:rsidRPr="008603D5">
        <w:rPr>
          <w:rStyle w:val="StyleBoldUnderline"/>
        </w:rPr>
        <w:t>U.S.</w:t>
      </w:r>
      <w:r w:rsidRPr="008603D5">
        <w:t xml:space="preserve">-led </w:t>
      </w:r>
      <w:r w:rsidRPr="008603D5">
        <w:rPr>
          <w:rStyle w:val="StyleBoldUnderline"/>
        </w:rPr>
        <w:t>action in Iraq did not stop</w:t>
      </w:r>
      <w:r w:rsidRPr="008603D5">
        <w:t xml:space="preserve"> or meaningfully delay </w:t>
      </w:r>
      <w:r w:rsidRPr="008603D5">
        <w:rPr>
          <w:rStyle w:val="StyleBoldUnderline"/>
        </w:rPr>
        <w:t>that action</w:t>
      </w:r>
      <w:r w:rsidRPr="008603D5">
        <w:t xml:space="preserve">. Is there evidence, however, that other states are even trying to use a web of global institutional rules and procedures or ad hoc diplomatic maneuvers to constrain U.S. behavior and delay or disrupt military actions? </w:t>
      </w:r>
      <w:r w:rsidRPr="008603D5">
        <w:rPr>
          <w:rStyle w:val="StyleBoldUnderline"/>
        </w:rPr>
        <w:t>No attempt was made to block the U.S. campaign in Afghanistan, and both the war and the en- suing stabilization there have been</w:t>
      </w:r>
      <w:r w:rsidRPr="008603D5">
        <w:t xml:space="preserve"> almost entirely </w:t>
      </w:r>
      <w:r w:rsidRPr="008603D5">
        <w:rPr>
          <w:rStyle w:val="StyleBoldUnderline"/>
        </w:rPr>
        <w:t>conducted through</w:t>
      </w:r>
      <w:r w:rsidRPr="008603D5">
        <w:t xml:space="preserve"> an in- ternational institution: </w:t>
      </w:r>
      <w:r w:rsidRPr="008603D5">
        <w:rPr>
          <w:rStyle w:val="StyleBoldUnderline"/>
        </w:rPr>
        <w:t>NATO</w:t>
      </w:r>
      <w:r w:rsidRPr="008603D5">
        <w:t xml:space="preserve">. </w:t>
      </w:r>
      <w:r w:rsidRPr="008603D5">
        <w:rPr>
          <w:rStyle w:val="StyleBoldUnderline"/>
        </w:rPr>
        <w:t>Although a number of countries refused to endorse the U.S.-led invasion of Iraq, none sought to use international institu- tions to block</w:t>
      </w:r>
      <w:r w:rsidRPr="008603D5">
        <w:t xml:space="preserve"> or declare illegal </w:t>
      </w:r>
      <w:r w:rsidRPr="008603D5">
        <w:rPr>
          <w:rStyle w:val="StyleBoldUnderline"/>
        </w:rPr>
        <w:t>that invasion</w:t>
      </w:r>
      <w:r w:rsidRPr="008603D5">
        <w:t xml:space="preserve">. Logically, </w:t>
      </w:r>
      <w:r w:rsidRPr="008603D5">
        <w:rPr>
          <w:rStyle w:val="StyleBoldUnderline"/>
        </w:rPr>
        <w:t>such action should be the benchmark for this aspect of soft balancing</w:t>
      </w:r>
      <w:r w:rsidRPr="008603D5">
        <w:t xml:space="preserve">, not whether states voted for the invasion. </w:t>
      </w:r>
      <w:r w:rsidRPr="008603D5">
        <w:rPr>
          <w:rStyle w:val="StyleBoldUnderline"/>
        </w:rPr>
        <w:t>No evidence exists that such an effort was launched or that one would have succeeded had it been. Moreover, since the Iraqi regime was top- pled, the UN has endorsed</w:t>
      </w:r>
      <w:r w:rsidRPr="008603D5">
        <w:t xml:space="preserve"> and assisted </w:t>
      </w:r>
      <w:r w:rsidRPr="008603D5">
        <w:rPr>
          <w:rStyle w:val="StyleBoldUnderline"/>
        </w:rPr>
        <w:t>the transition to</w:t>
      </w:r>
      <w:r w:rsidRPr="008603D5">
        <w:t xml:space="preserve"> Iraqi </w:t>
      </w:r>
      <w:r w:rsidRPr="008603D5">
        <w:rPr>
          <w:rStyle w:val="StyleBoldUnderline"/>
        </w:rPr>
        <w:t>sovereignty</w:t>
      </w:r>
      <w:r w:rsidRPr="008603D5">
        <w:t xml:space="preserve">.44 If anything, </w:t>
      </w:r>
      <w:r w:rsidRPr="008603D5">
        <w:rPr>
          <w:rStyle w:val="StyleBoldUnderline"/>
        </w:rPr>
        <w:t>other states’ ongoing cooperation with the U</w:t>
      </w:r>
      <w:r w:rsidRPr="008603D5">
        <w:t xml:space="preserve">nited </w:t>
      </w:r>
      <w:r w:rsidRPr="008603D5">
        <w:rPr>
          <w:rStyle w:val="StyleBoldUnderline"/>
        </w:rPr>
        <w:t>S</w:t>
      </w:r>
      <w:r w:rsidRPr="008603D5">
        <w:t xml:space="preserve">tates </w:t>
      </w:r>
      <w:r w:rsidRPr="008603D5">
        <w:rPr>
          <w:rStyle w:val="StyleBoldUnderline"/>
        </w:rPr>
        <w:t>ex</w:t>
      </w:r>
      <w:r w:rsidRPr="008603D5">
        <w:t>-</w:t>
      </w:r>
      <w:r w:rsidRPr="008603D5">
        <w:rPr>
          <w:rStyle w:val="StyleBoldUnderline"/>
        </w:rPr>
        <w:t>plains why international institutions continue to amplify American power</w:t>
      </w:r>
      <w:r w:rsidRPr="008603D5">
        <w:t xml:space="preserve"> and facilitate the pursuit of its strategic objectives. As we discuss below, the war on terror is being pursued primarily through regional institutions, bilateral ar- rangements, and new multilateral institutions, most obviously the Prolifera- tion Security and Container Security Initiatives, both of which have attracted new adherents since they were launched.45 economic statecraft. </w:t>
      </w:r>
      <w:r w:rsidRPr="008603D5">
        <w:rPr>
          <w:rStyle w:val="StyleBoldUnderline"/>
        </w:rPr>
        <w:t>Is post–September 11 regional economic coopera- tion increasingly seeking to exclude the U</w:t>
      </w:r>
      <w:r w:rsidRPr="008603D5">
        <w:t xml:space="preserve">nited </w:t>
      </w:r>
      <w:r w:rsidRPr="008603D5">
        <w:rPr>
          <w:rStyle w:val="StyleBoldUnderline"/>
        </w:rPr>
        <w:t>S</w:t>
      </w:r>
      <w:r w:rsidRPr="008603D5">
        <w:t xml:space="preserve">tates </w:t>
      </w:r>
      <w:r w:rsidRPr="008603D5">
        <w:rPr>
          <w:rStyle w:val="StyleBoldUnderline"/>
        </w:rPr>
        <w:t>so as to make the bal- ance of power less favorable to it? The answer appears to be no. The U</w:t>
      </w:r>
      <w:r w:rsidRPr="008603D5">
        <w:t xml:space="preserve">nited </w:t>
      </w:r>
      <w:r w:rsidRPr="008603D5">
        <w:rPr>
          <w:rStyle w:val="StyleBoldUnderline"/>
        </w:rPr>
        <w:t>S</w:t>
      </w:r>
      <w:r w:rsidRPr="008603D5">
        <w:t xml:space="preserve">tates </w:t>
      </w:r>
      <w:r w:rsidRPr="008603D5">
        <w:rPr>
          <w:rStyle w:val="StyleBoldUnderline"/>
        </w:rPr>
        <w:t>has been one of the primary drivers of trade regionalization, not the ex- cluded party</w:t>
      </w:r>
      <w:r w:rsidRPr="008603D5">
        <w:t xml:space="preserve">. This is not surprising given that </w:t>
      </w:r>
      <w:r w:rsidRPr="008603D5">
        <w:rPr>
          <w:rStyle w:val="StyleBoldUnderline"/>
        </w:rPr>
        <w:t>most states, including those with the most power, have good reason to want lower</w:t>
      </w:r>
      <w:r w:rsidRPr="008603D5">
        <w:t xml:space="preserve">, not higher, </w:t>
      </w:r>
      <w:r w:rsidRPr="008603D5">
        <w:rPr>
          <w:rStyle w:val="StyleBoldUnderline"/>
        </w:rPr>
        <w:t>trade barri- ers around the</w:t>
      </w:r>
      <w:r w:rsidRPr="008603D5">
        <w:t xml:space="preserve"> large and attractive </w:t>
      </w:r>
      <w:r w:rsidRPr="008603D5">
        <w:rPr>
          <w:rStyle w:val="StyleBoldUnderline"/>
        </w:rPr>
        <w:t>U.S. market</w:t>
      </w:r>
      <w:r w:rsidRPr="008603D5">
        <w:t xml:space="preserve">. </w:t>
      </w:r>
      <w:r w:rsidRPr="008603D5">
        <w:rPr>
          <w:rStyle w:val="StyleBoldUnderline"/>
        </w:rPr>
        <w:t>This</w:t>
      </w:r>
      <w:r w:rsidRPr="008603D5">
        <w:t xml:space="preserve"> rationale </w:t>
      </w:r>
      <w:r w:rsidRPr="008603D5">
        <w:rPr>
          <w:rStyle w:val="StyleBoldUnderline"/>
        </w:rPr>
        <w:t>applies</w:t>
      </w:r>
      <w:r w:rsidRPr="008603D5">
        <w:t xml:space="preserve">, for instance, </w:t>
      </w:r>
      <w:r w:rsidRPr="008603D5">
        <w:rPr>
          <w:rStyle w:val="StyleBoldUnderline"/>
        </w:rPr>
        <w:t>to suits brought in the W</w:t>
      </w:r>
      <w:r w:rsidRPr="008603D5">
        <w:t xml:space="preserve">orld </w:t>
      </w:r>
      <w:r w:rsidRPr="008603D5">
        <w:rPr>
          <w:rStyle w:val="StyleBoldUnderline"/>
        </w:rPr>
        <w:t>T</w:t>
      </w:r>
      <w:r w:rsidRPr="008603D5">
        <w:t xml:space="preserve">rade </w:t>
      </w:r>
      <w:r w:rsidRPr="008603D5">
        <w:rPr>
          <w:rStyle w:val="StyleBoldUnderline"/>
        </w:rPr>
        <w:t>O</w:t>
      </w:r>
      <w:r w:rsidRPr="008603D5">
        <w:t xml:space="preserve">r- ganization </w:t>
      </w:r>
      <w:r w:rsidRPr="008603D5">
        <w:rPr>
          <w:rStyle w:val="StyleBoldUnderline"/>
        </w:rPr>
        <w:t>against</w:t>
      </w:r>
      <w:r w:rsidRPr="008603D5">
        <w:t xml:space="preserve"> certain </w:t>
      </w:r>
      <w:r w:rsidRPr="008603D5">
        <w:rPr>
          <w:rStyle w:val="StyleBoldUnderline"/>
        </w:rPr>
        <w:t>U.S. trade policies. These suits are</w:t>
      </w:r>
      <w:r w:rsidRPr="008603D5">
        <w:t xml:space="preserve"> generally </w:t>
      </w:r>
      <w:r w:rsidRPr="008603D5">
        <w:rPr>
          <w:rStyle w:val="StyleBoldUnderline"/>
        </w:rPr>
        <w:t>aimed at gaining access to U.S. markets, not sidelining them</w:t>
      </w:r>
      <w:r w:rsidRPr="008603D5">
        <w:t xml:space="preserve">. For example, the suits challenging agricultural subsidies are part of a general challenge by develop- ing countries to Western (including European) trade practices.46 Moreover, </w:t>
      </w:r>
      <w:r w:rsidRPr="008603D5">
        <w:rPr>
          <w:rStyle w:val="StyleBoldUnderline"/>
        </w:rPr>
        <w:t>many of these disputes predate September 11</w:t>
      </w:r>
      <w:r w:rsidRPr="008603D5">
        <w:t xml:space="preserve">; therefore, </w:t>
      </w:r>
      <w:r w:rsidRPr="008603D5">
        <w:rPr>
          <w:rStyle w:val="StyleBoldUnderline"/>
        </w:rPr>
        <w:t>relabeling them a form of soft balancing in reaction to post–September 11 U.S. strategy is not credible</w:t>
      </w:r>
      <w:r w:rsidRPr="008603D5">
        <w:t xml:space="preserve">. For the moment, </w:t>
      </w:r>
      <w:r w:rsidRPr="008603D5">
        <w:rPr>
          <w:rStyle w:val="StyleBoldUnderline"/>
        </w:rPr>
        <w:t>there</w:t>
      </w:r>
      <w:r w:rsidRPr="008603D5">
        <w:t xml:space="preserve"> also </w:t>
      </w:r>
      <w:r w:rsidRPr="008603D5">
        <w:rPr>
          <w:rStyle w:val="StyleBoldUnderline"/>
        </w:rPr>
        <w:t>does not appear to be any serious discus- sion of a coordinated decision to price oil in euros</w:t>
      </w:r>
      <w:r w:rsidRPr="008603D5">
        <w:t xml:space="preserve">, </w:t>
      </w:r>
      <w:r w:rsidRPr="008603D5">
        <w:rPr>
          <w:rStyle w:val="StyleBoldUnderline"/>
        </w:rPr>
        <w:t>which might undercut the U</w:t>
      </w:r>
      <w:r w:rsidRPr="008603D5">
        <w:t xml:space="preserve">nited </w:t>
      </w:r>
      <w:r w:rsidRPr="008603D5">
        <w:rPr>
          <w:rStyle w:val="StyleBoldUnderline"/>
        </w:rPr>
        <w:t>S</w:t>
      </w:r>
      <w:r w:rsidRPr="008603D5">
        <w:t>tate</w:t>
      </w:r>
      <w:r w:rsidRPr="008603D5">
        <w:rPr>
          <w:rStyle w:val="StyleBoldUnderline"/>
        </w:rPr>
        <w:t>s’ ability to run large trade and budget deficits without propor- tional increases in inflation and interest rates</w:t>
      </w:r>
      <w:r w:rsidRPr="008603D5">
        <w:t>.47 restrictions on basing rights/territorial denial. The geographical isolation of the United States could effectively diminish its relative power ad- vantage. This prediction appears to be supported by Turkey’s denial of the Bush administration’s request to provide coalition ground forces with transit</w:t>
      </w:r>
      <w:r w:rsidR="00C5217C">
        <w:t xml:space="preserve"> </w:t>
      </w:r>
      <w:r w:rsidRPr="008603D5">
        <w:t xml:space="preserve">rights for the invasion of Iraq, and possibly by diminished Saudi support for bases there. In addition, Pape suggests that countries such as Germany, Japan, and South Korea will likely impose new restrictions or reductions on U.S. forces stationed on their soil. </w:t>
      </w:r>
      <w:r w:rsidRPr="008603D5">
        <w:rPr>
          <w:rStyle w:val="StyleBoldUnderline"/>
        </w:rPr>
        <w:t>The overall U.S. overseas basing picture</w:t>
      </w:r>
      <w:r w:rsidRPr="008603D5">
        <w:t xml:space="preserve">, however, </w:t>
      </w:r>
      <w:r w:rsidRPr="008603D5">
        <w:rPr>
          <w:rStyle w:val="StyleBoldUnderline"/>
        </w:rPr>
        <w:t>looks brighter</w:t>
      </w:r>
      <w:r w:rsidRPr="008603D5">
        <w:t xml:space="preserve"> today than it did only a few years ago. </w:t>
      </w:r>
      <w:r w:rsidRPr="008603D5">
        <w:rPr>
          <w:rStyle w:val="StyleBoldUnderline"/>
        </w:rPr>
        <w:t>Since September 11 the U</w:t>
      </w:r>
      <w:r w:rsidRPr="008603D5">
        <w:t xml:space="preserve">nited </w:t>
      </w:r>
      <w:r w:rsidRPr="008603D5">
        <w:rPr>
          <w:rStyle w:val="StyleBoldUnderline"/>
        </w:rPr>
        <w:t>S</w:t>
      </w:r>
      <w:r w:rsidRPr="008603D5">
        <w:t xml:space="preserve">tates </w:t>
      </w:r>
      <w:r w:rsidRPr="008603D5">
        <w:rPr>
          <w:rStyle w:val="StyleBoldUnderline"/>
        </w:rPr>
        <w:t>has estab- lished new bases and negotiated landing rights across Africa, Asia, Central Asia, Europe, and the Middle East</w:t>
      </w:r>
      <w:r w:rsidRPr="008603D5">
        <w:t xml:space="preserve">. All told, </w:t>
      </w:r>
      <w:r w:rsidRPr="008603D5">
        <w:rPr>
          <w:rStyle w:val="StyleBoldUnderline"/>
        </w:rPr>
        <w:t>it has built, upgraded, or ex- panded military facilities in Afghanistan, Bulgaria, Diego Garcia, Djibouti, Georgia, Hungary, Iraq, Kuwait, Kyrgyzstan, Oman, Pakistan, the Philippines, Poland, Qatar, Romania, Tajikistan, and Uzbekistan</w:t>
      </w:r>
      <w:r w:rsidRPr="008603D5">
        <w:t>.48</w:t>
      </w:r>
    </w:p>
    <w:p w14:paraId="3E455CFE" w14:textId="77777777" w:rsidR="0016766F" w:rsidRPr="008603D5" w:rsidRDefault="0016766F" w:rsidP="0016766F"/>
    <w:p w14:paraId="060D57D7" w14:textId="77777777" w:rsidR="0016766F" w:rsidRPr="008603D5" w:rsidRDefault="0016766F" w:rsidP="0016766F">
      <w:pPr>
        <w:pStyle w:val="Heading4"/>
        <w:rPr>
          <w:rStyle w:val="StyleStyleBold12pt"/>
          <w:rFonts w:cs="Times New Roman"/>
        </w:rPr>
      </w:pPr>
      <w:r w:rsidRPr="008603D5">
        <w:rPr>
          <w:rFonts w:cs="Times New Roman"/>
        </w:rPr>
        <w:lastRenderedPageBreak/>
        <w:t>No soft balancing – basing and the US’ ability to shift troops liberally proves</w:t>
      </w:r>
    </w:p>
    <w:p w14:paraId="48EF853B" w14:textId="77777777" w:rsidR="0016766F" w:rsidRPr="008603D5" w:rsidRDefault="0016766F" w:rsidP="0016766F">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27D71621" w14:textId="77777777" w:rsidR="0016766F" w:rsidRPr="008603D5" w:rsidRDefault="0016766F" w:rsidP="0016766F">
      <w:r w:rsidRPr="008603D5">
        <w:t>(Keir A., Gerard, Summer 2005, International Security, “Waiting for Balancing: Why the World Is Not Pushing Back,” http://people.virginia.edu/~ga8h/Waiting-for-Balancing.pdf, p. 128-130 accessed 7/5/13, IC)</w:t>
      </w:r>
    </w:p>
    <w:p w14:paraId="0178C6D6" w14:textId="77777777" w:rsidR="0016766F" w:rsidRPr="008603D5" w:rsidRDefault="0016766F" w:rsidP="0016766F"/>
    <w:p w14:paraId="28D7FCB4" w14:textId="67ED62D4" w:rsidR="0016766F" w:rsidRPr="00C5217C" w:rsidRDefault="0016766F" w:rsidP="0016766F">
      <w:pPr>
        <w:rPr>
          <w:rStyle w:val="StyleBoldUnderline"/>
          <w:b w:val="0"/>
          <w:u w:val="none"/>
        </w:rPr>
      </w:pPr>
      <w:r w:rsidRPr="008603D5">
        <w:t>The</w:t>
      </w:r>
      <w:r w:rsidRPr="008603D5">
        <w:rPr>
          <w:rStyle w:val="StyleBoldUnderline"/>
        </w:rPr>
        <w:t xml:space="preserve"> diplomatic details of</w:t>
      </w:r>
      <w:r w:rsidRPr="008603D5">
        <w:t xml:space="preserve"> the </w:t>
      </w:r>
      <w:r w:rsidRPr="008603D5">
        <w:rPr>
          <w:rStyle w:val="StyleBoldUnderline"/>
        </w:rPr>
        <w:t>basing</w:t>
      </w:r>
      <w:r w:rsidRPr="008603D5">
        <w:t xml:space="preserve"> issue </w:t>
      </w:r>
      <w:r w:rsidRPr="008603D5">
        <w:rPr>
          <w:rStyle w:val="StyleBoldUnderline"/>
        </w:rPr>
        <w:t>also run contrary to soft-balancing</w:t>
      </w:r>
      <w:r w:rsidRPr="008603D5">
        <w:t xml:space="preserve"> predictions. </w:t>
      </w:r>
      <w:r w:rsidRPr="008603D5">
        <w:rPr>
          <w:rStyle w:val="StyleBoldUnderline"/>
        </w:rPr>
        <w:t>Despite occasionally hostile domestic opinion surveys, most host countries do not want to see the withdrawal of U.S. forces. The economic and strategic benefits of hosting bases outweigh purported desires to make it more difficult for the U</w:t>
      </w:r>
      <w:r w:rsidRPr="008603D5">
        <w:t xml:space="preserve">nited </w:t>
      </w:r>
      <w:r w:rsidRPr="008603D5">
        <w:rPr>
          <w:rStyle w:val="StyleBoldUnderline"/>
        </w:rPr>
        <w:t>S</w:t>
      </w:r>
      <w:r w:rsidRPr="008603D5">
        <w:t xml:space="preserve">tates </w:t>
      </w:r>
      <w:r w:rsidRPr="008603D5">
        <w:rPr>
          <w:rStyle w:val="StyleBoldUnderline"/>
        </w:rPr>
        <w:t>to exercise power</w:t>
      </w:r>
      <w:r w:rsidRPr="008603D5">
        <w:t>. For example,</w:t>
      </w:r>
      <w:r w:rsidRPr="008603D5">
        <w:rPr>
          <w:rStyle w:val="StyleBoldUnderline"/>
        </w:rPr>
        <w:t xml:space="preserve"> the Philippines asked the United States to leave Subic Bay in the 1990s</w:t>
      </w:r>
      <w:r w:rsidRPr="008603D5">
        <w:t xml:space="preserve"> (well before the emer- gence of the Bush Doctrine), </w:t>
      </w:r>
      <w:r w:rsidRPr="008603D5">
        <w:rPr>
          <w:rStyle w:val="StyleBoldUnderline"/>
        </w:rPr>
        <w:t>but it has been angling ever since for a return</w:t>
      </w:r>
      <w:r w:rsidRPr="008603D5">
        <w:t xml:space="preserve">. </w:t>
      </w:r>
      <w:r w:rsidRPr="008603D5">
        <w:rPr>
          <w:rStyle w:val="StyleBoldUnderline"/>
        </w:rPr>
        <w:t>U.S. plans to withdraw troops from South Korea are facing local resistance and have triggered widespread anxiety</w:t>
      </w:r>
      <w:r w:rsidRPr="008603D5">
        <w:t xml:space="preserve"> about the future of the United States’ secu- rity commitment to the peninsula.49 German defense officials and businesses are displeased with the U.S. plan to replace two army divisions in Germany with a single light armored brigade and transfer a wing of F-16 fighter jets to Incirlik Air Base in Turkey.50 (Indeed, Turkey recently agreed to allow the</w:t>
      </w:r>
      <w:r w:rsidR="00C5217C">
        <w:t xml:space="preserve"> </w:t>
      </w:r>
      <w:r w:rsidRPr="008603D5">
        <w:t xml:space="preserve">United States expanded use of the base as a major hub for deliveries to Iraq and Afghanistan.)51 </w:t>
      </w:r>
      <w:r w:rsidRPr="008603D5">
        <w:rPr>
          <w:rStyle w:val="StyleBoldUnderline"/>
        </w:rPr>
        <w:t>The</w:t>
      </w:r>
      <w:r w:rsidRPr="008603D5">
        <w:t xml:space="preserve"> recently announced </w:t>
      </w:r>
      <w:r w:rsidRPr="008603D5">
        <w:rPr>
          <w:rStyle w:val="StyleBoldUnderline"/>
        </w:rPr>
        <w:t>plan to redeploy or withdraw up to 70,000 U.S. troops from Cold War bases in Asia and Europe is</w:t>
      </w:r>
      <w:r w:rsidRPr="008603D5">
        <w:t xml:space="preserve"> not </w:t>
      </w:r>
      <w:r w:rsidRPr="008603D5">
        <w:rPr>
          <w:rStyle w:val="StyleBoldUnderline"/>
        </w:rPr>
        <w:t>being driven</w:t>
      </w:r>
      <w:r w:rsidRPr="008603D5">
        <w:t xml:space="preserve"> by host- country rejection, but </w:t>
      </w:r>
      <w:r w:rsidRPr="008603D5">
        <w:rPr>
          <w:rStyle w:val="StyleBoldUnderline"/>
        </w:rPr>
        <w:t>by a reassessment of global threats to U.S. interests and the need to bolster American power-projection capabilities</w:t>
      </w:r>
      <w:r w:rsidRPr="008603D5">
        <w:t xml:space="preserve">.52 If anything, </w:t>
      </w:r>
      <w:r w:rsidRPr="008603D5">
        <w:rPr>
          <w:rStyle w:val="StyleBoldUnderline"/>
        </w:rPr>
        <w:t>the U</w:t>
      </w:r>
      <w:r w:rsidRPr="008603D5">
        <w:t xml:space="preserve">nited </w:t>
      </w:r>
      <w:r w:rsidRPr="008603D5">
        <w:rPr>
          <w:rStyle w:val="StyleBoldUnderline"/>
        </w:rPr>
        <w:t>S</w:t>
      </w:r>
      <w:r w:rsidRPr="008603D5">
        <w:t xml:space="preserve">tates </w:t>
      </w:r>
      <w:r w:rsidRPr="008603D5">
        <w:rPr>
          <w:rStyle w:val="StyleBoldUnderline"/>
        </w:rPr>
        <w:t>has the freedom to move forces out of certain countries because it has so many options about where else to send them,</w:t>
      </w:r>
      <w:r w:rsidRPr="008603D5">
        <w:t xml:space="preserve"> in this case closer to the Middle East and other regions crucial to the war on terror. For example, the United States is discussing plans to concentrate all special operations and anti- terrorist units in Europe in a single base in Spain—a country presumably primed for soft balancing against the United States given its newly elected prime minister’s opposition to the war in Iraq—so as to facilitate an increasing number of military operations in sub-Saharan Africa.53 the enemy of my enemy is my friend. Finally, as </w:t>
      </w:r>
      <w:r w:rsidRPr="008603D5">
        <w:rPr>
          <w:rStyle w:val="StyleBoldUnderline"/>
        </w:rPr>
        <w:t>Pape asserts, if “Europe, Russia, China, and other important regional states were to offer economic and technological assistance to North Korea, Iran, and other ‘rogue states,’ this would strengthen these states, run counter to key Bush administration poli- cies, and demonstrate the resolve to oppose the United States by assisting its enemies</w:t>
      </w:r>
      <w:r w:rsidRPr="008603D5">
        <w:t xml:space="preserve">.”54 Pape presumably has in mind Russian aid to Iran in building nu- clear power plants (with the passive acquiescence of Europeans), South Ko- rean economic assistance to North Korea, previous French and Russian resistance to sanctions against Saddam Hussein’s Iraq, and perhaps Pakistan’s weapons of mass destruction (WMD) assistance to North Korea, Iraq, and Libya. There are at least two reasons to question whether any of these actions is evi- dence of soft balancing. First, </w:t>
      </w:r>
      <w:r w:rsidRPr="008603D5">
        <w:rPr>
          <w:rStyle w:val="StyleBoldUnderline"/>
        </w:rPr>
        <w:t>none of this so-called cooperation with U.S. ad- versaries is unambiguously driven by a strategic logic of undermining U.S. power</w:t>
      </w:r>
      <w:r w:rsidRPr="008603D5">
        <w:t xml:space="preserve">. Instead, </w:t>
      </w:r>
      <w:r w:rsidRPr="008603D5">
        <w:rPr>
          <w:rStyle w:val="StyleBoldUnderline"/>
        </w:rPr>
        <w:t xml:space="preserve">other explanations are readily at hand. South Korean economic aid to North Korea is better explained by purely local motivations: common ethnic bonds in the face of famine and deprivation, and Seoul’s fears of the consequences of any abrupt collapse of the North Korean regime. The other cases of “cooperation” appear to be driven by a common </w:t>
      </w:r>
      <w:r w:rsidRPr="008603D5">
        <w:rPr>
          <w:rStyle w:val="StyleBoldUnderline"/>
        </w:rPr>
        <w:lastRenderedPageBreak/>
        <w:t>nonstrategic motiva- tion: pecuniary gain</w:t>
      </w:r>
      <w:r w:rsidRPr="008603D5">
        <w:t>. Abdul Qadeer Khan, the father of Pakistan’s nuclear pro- gram, was apparently motivated by profits when he sold nuclear technology and methods to several states. And given its domestic economic problems and severe troubles in Chechnya, Russia appears far more interested in making money from Iran than in helping to bring about an “Islamic bomb.”55 The quest for lucrative contracts provides at least as plausible, if banal, an explana- tion for French cooperation with Saddam Hussein. Moreover, this soft-balancing claim runs counter to diverse multilateral nonproliferation efforts aimed at Iran, North Korea, and Libya (before its deci- sion to abandon its nuclear program). The Europeans have been quite vocal in their criticism of Iranian noncompliance with the Nonproliferation Treaty and International Atomic Energy Agency guidelines, and the Chinese and Rus- sians are actively cooperating with the United States and others over North Korea. The EU’s 2003 European security strategy document declares that rogue states “should understand that there is a price to be paid” for their be- havior, “including in their relationship” with the EU.56 These major powers have a declared disinterest in aiding rogue states above and beyond what they might have to lose by attracting the focused enmity of the United States. In sum</w:t>
      </w:r>
      <w:r w:rsidRPr="008603D5">
        <w:rPr>
          <w:rStyle w:val="StyleBoldUnderline"/>
        </w:rPr>
        <w:t>, the evidence for claims and predictions of soft balancing is poor.</w:t>
      </w:r>
    </w:p>
    <w:p w14:paraId="01065023" w14:textId="77777777" w:rsidR="0016766F" w:rsidRPr="008603D5" w:rsidRDefault="0016766F" w:rsidP="0016766F"/>
    <w:p w14:paraId="6A3CF62A" w14:textId="77777777" w:rsidR="0016766F" w:rsidRPr="008603D5" w:rsidRDefault="0016766F" w:rsidP="0016766F">
      <w:pPr>
        <w:pStyle w:val="Heading4"/>
        <w:rPr>
          <w:rFonts w:cs="Times New Roman"/>
        </w:rPr>
      </w:pPr>
      <w:r w:rsidRPr="008603D5">
        <w:rPr>
          <w:rFonts w:cs="Times New Roman"/>
        </w:rPr>
        <w:t>Soft balancing is a flawed concept – anti-Americanism can be present without institutionalized balancing procedures</w:t>
      </w:r>
    </w:p>
    <w:p w14:paraId="3FBC883B" w14:textId="77777777" w:rsidR="0016766F" w:rsidRPr="008603D5" w:rsidRDefault="0016766F" w:rsidP="0016766F">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3EC31A66" w14:textId="77777777" w:rsidR="0016766F" w:rsidRPr="008603D5" w:rsidRDefault="0016766F" w:rsidP="0016766F">
      <w:r w:rsidRPr="008603D5">
        <w:t xml:space="preserve">(Keir A., Gerard, Summer 2005, International Security, “Waiting for Balancing: Why the World Is Not Pushing Back,” </w:t>
      </w:r>
      <w:hyperlink r:id="rId185" w:history="1">
        <w:r w:rsidRPr="008603D5">
          <w:rPr>
            <w:rStyle w:val="Hyperlink"/>
          </w:rPr>
          <w:t>http://people.virginia.edu/~ga8h/Waiting-for-Balancing.pdf</w:t>
        </w:r>
      </w:hyperlink>
      <w:r w:rsidRPr="008603D5">
        <w:t>, p.130-133, accessed 7/5/13, IC)</w:t>
      </w:r>
    </w:p>
    <w:p w14:paraId="5DD88229" w14:textId="77777777" w:rsidR="0016766F" w:rsidRPr="008603D5" w:rsidRDefault="0016766F" w:rsidP="0016766F"/>
    <w:p w14:paraId="49E61D02" w14:textId="7983A29C" w:rsidR="0016766F" w:rsidRPr="008603D5" w:rsidRDefault="0016766F" w:rsidP="0016766F">
      <w:r w:rsidRPr="008603D5">
        <w:t xml:space="preserve">There is a second, more important, reason to be skeptical of soft-balancing claims. </w:t>
      </w:r>
      <w:r w:rsidRPr="008603D5">
        <w:rPr>
          <w:rStyle w:val="StyleBoldUnderline"/>
        </w:rPr>
        <w:t>The criteria they offer for detecting the presence of soft balancing are conceptually flawed</w:t>
      </w:r>
      <w:r w:rsidRPr="008603D5">
        <w:t xml:space="preserve">. </w:t>
      </w:r>
      <w:r w:rsidRPr="008603D5">
        <w:rPr>
          <w:rStyle w:val="StyleBoldUnderline"/>
        </w:rPr>
        <w:t>Walt defines soft balancing as “conscious coordination of diplomatic action in order to obtain outcomes contrary to U.S. preferences</w:t>
      </w:r>
      <w:r w:rsidRPr="008603D5">
        <w:t xml:space="preserve">, outcomes that could not be gained if the balancers did not give each other some degree of mutual support.”57 </w:t>
      </w:r>
      <w:r w:rsidRPr="008603D5">
        <w:rPr>
          <w:rStyle w:val="StyleBoldUnderline"/>
        </w:rPr>
        <w:t>This and other accounts are problematic</w:t>
      </w:r>
      <w:r w:rsidRPr="008603D5">
        <w:t xml:space="preserve"> in a crucial way. </w:t>
      </w:r>
      <w:r w:rsidRPr="008603D5">
        <w:rPr>
          <w:rStyle w:val="StyleBoldUnderline"/>
        </w:rPr>
        <w:t>Conceptually, seeking outcomes that a state</w:t>
      </w:r>
      <w:r w:rsidRPr="008603D5">
        <w:t xml:space="preserve"> (such as the United States) </w:t>
      </w:r>
      <w:r w:rsidRPr="008603D5">
        <w:rPr>
          <w:rStyle w:val="StyleBoldUnderline"/>
        </w:rPr>
        <w:t>does not prefer does not necessarily</w:t>
      </w:r>
      <w:r w:rsidRPr="008603D5">
        <w:t xml:space="preserve"> or convincingly </w:t>
      </w:r>
      <w:r w:rsidRPr="008603D5">
        <w:rPr>
          <w:rStyle w:val="StyleBoldUnderline"/>
        </w:rPr>
        <w:t>reveal a desire to balance that state geostrategically</w:t>
      </w:r>
      <w:r w:rsidRPr="008603D5">
        <w:t xml:space="preserve">. For example, </w:t>
      </w:r>
      <w:r w:rsidRPr="008603D5">
        <w:rPr>
          <w:rStyle w:val="StyleBoldUnderline"/>
        </w:rPr>
        <w:t>one trading partner often seeks outcomes that the other does not prefer, without balancing being rele- vant to the discussion. Thus, empirically, the types of events used to operationalize definitions such as Walt’s do not clearly establish the crucial claim of soft-balancing theorists: states’ desires to balance the United States</w:t>
      </w:r>
      <w:r w:rsidRPr="008603D5">
        <w:t xml:space="preserve">. Widespread </w:t>
      </w:r>
      <w:r w:rsidRPr="008603D5">
        <w:rPr>
          <w:rStyle w:val="StyleBoldUnderline"/>
        </w:rPr>
        <w:t>anti-Americanism can be present</w:t>
      </w:r>
      <w:r w:rsidRPr="008603D5">
        <w:t xml:space="preserve"> (and currently seems to be) </w:t>
      </w:r>
      <w:r w:rsidRPr="008603D5">
        <w:rPr>
          <w:rStyle w:val="StyleBoldUnderline"/>
        </w:rPr>
        <w:t>without</w:t>
      </w:r>
      <w:r w:rsidRPr="008603D5">
        <w:t xml:space="preserve"> that fact persuasively </w:t>
      </w:r>
      <w:r w:rsidRPr="008603D5">
        <w:rPr>
          <w:rStyle w:val="StyleBoldUnderline"/>
        </w:rPr>
        <w:t>revealing impulses to balance the U</w:t>
      </w:r>
      <w:r w:rsidRPr="008603D5">
        <w:t xml:space="preserve">nited </w:t>
      </w:r>
      <w:r w:rsidRPr="008603D5">
        <w:rPr>
          <w:rStyle w:val="StyleBoldUnderline"/>
        </w:rPr>
        <w:t>S</w:t>
      </w:r>
      <w:r w:rsidRPr="008603D5">
        <w:t xml:space="preserve">tates. The </w:t>
      </w:r>
      <w:r w:rsidRPr="008603D5">
        <w:rPr>
          <w:rStyle w:val="StyleBoldUnderline"/>
        </w:rPr>
        <w:t>events used to detect the presence of soft balancing</w:t>
      </w:r>
      <w:r w:rsidRPr="008603D5">
        <w:t xml:space="preserve"> are so typical in his- tory that they are not, and perhaps </w:t>
      </w:r>
      <w:r w:rsidRPr="008603D5">
        <w:rPr>
          <w:rStyle w:val="StyleBoldUnderline"/>
        </w:rPr>
        <w:t>cannot be, distinguished from routine dip- lomatic friction between countries</w:t>
      </w:r>
      <w:r w:rsidRPr="008603D5">
        <w:t xml:space="preserve">, even between allies. </w:t>
      </w:r>
      <w:r w:rsidRPr="008603D5">
        <w:rPr>
          <w:rStyle w:val="StyleBoldUnderline"/>
        </w:rPr>
        <w:t>Traditional balancing criteria are useful because they can</w:t>
      </w:r>
      <w:r w:rsidRPr="008603D5">
        <w:t xml:space="preserve"> reasonably, though surely not perfectly, help </w:t>
      </w:r>
      <w:r w:rsidRPr="008603D5">
        <w:rPr>
          <w:rStyle w:val="StyleBoldUnderline"/>
        </w:rPr>
        <w:t xml:space="preserve">distinguish between real balancing behavior and policies or diplomatic actions that may look and sound like an effort to check the power of the domi- nant state but that in actuality reflect only cheap talk, </w:t>
      </w:r>
      <w:r w:rsidRPr="008603D5">
        <w:rPr>
          <w:rStyle w:val="StyleBoldUnderline"/>
        </w:rPr>
        <w:lastRenderedPageBreak/>
        <w:t>domestic politics, other international goals not related to balances of power, or the resentment of par- ticular leaders.</w:t>
      </w:r>
      <w:r w:rsidRPr="008603D5">
        <w:t xml:space="preserve"> The current formulation of the concept of </w:t>
      </w:r>
      <w:r w:rsidRPr="008603D5">
        <w:rPr>
          <w:rStyle w:val="StyleBoldUnderline"/>
        </w:rPr>
        <w:t>soft balancing is not distinguished from such behavior. Even if the predictions were correct, they would not</w:t>
      </w:r>
      <w:r w:rsidRPr="008603D5">
        <w:t xml:space="preserve"> unambiguously or even persuasively </w:t>
      </w:r>
      <w:r w:rsidRPr="008603D5">
        <w:rPr>
          <w:rStyle w:val="StyleBoldUnderline"/>
        </w:rPr>
        <w:t>reveal balancing behavior</w:t>
      </w:r>
      <w:r w:rsidRPr="008603D5">
        <w:t xml:space="preserve">, soft or otherwise. </w:t>
      </w:r>
      <w:r w:rsidRPr="008603D5">
        <w:rPr>
          <w:rStyle w:val="StyleBoldUnderline"/>
        </w:rPr>
        <w:t>Our criticism is validated by the long list of events from 1945 to 2001 that are directly comparable to those that are today coded as soft balancing.</w:t>
      </w:r>
      <w:r w:rsidRPr="008603D5">
        <w:t xml:space="preserve"> These events include diplomatic maneuvering by U.S. allies and nonaligned coun- tries against the United States in international institutions (particularly the UN), economic statecraft aimed against the United States, resistance to U.S. military basing, criticism of U.S. military interventions, and waves of anti- Americanism. In the 1950s a West Europe–only bloc was formed, designed partly as a polit- ical and economic counterweight to the United States within the so-called free world, and France created an independent nuclear capability. In the 1960s a cluster of mostly developing countries organized the Nonaligned Movement, defining itself against both superpowers. France pulled out of NATO’s mili- tary structure. Huge demonstrations worldwide protested the U.S. war in Viet- nam and other U.S. Cold War policies. In the 1970s the Organization of Petroleum Exporting Countries wielded its oil weapon to punish U.S. policies in the Middle East and transfer substantial wealth from the West. Waves of ex- tensive anti-Americanism were pervasive in Latin America in the 1950s and 1960s, and Europe and elsewhere in the late 1960s and early 1970s and again in the early-to-mid 1980s. Especially prominent protests and harsh criticism from intellectuals and local media were mounted against U.S. policies toward Cen- tral America under President Ronald Reagan, the deployment of theater nu- clear weapons in Europe, and the very idea of</w:t>
      </w:r>
      <w:r w:rsidR="00695BBB">
        <w:t xml:space="preserve"> missile defense. In the Reagan </w:t>
      </w:r>
      <w:r w:rsidRPr="008603D5">
        <w:t xml:space="preserve">era, many states coordinated to protect existing UN practices, promote the 1982 Law of the Sea treaty, and oppose aid to the Nicaraguan Contras. In the 1990s the Philippines asked the United States to leave its Subic Bay military base; China continued a long-standing military buildup; and China, France, and Russia coordinated to resist UN-sanctioned uses of force against Iraq. China and Russia declared a strategic partnership in 1996. In 1998 the “Euro- pean troika” meetings and agreements began between France, Germany, and Russia, and the EU announced the creation of an independent, unified Euro- pean military force. In many of these years, the United States was engaged in numerous trade clashes, including with close EU allies. Given all this, it is not surprising that contemporary scholars and commentators periodic- ally identified “crises” in U.S. relations with the world, including within the Atlantic Alliance.58 These events all rival in seriousness the categories of events that some schol- ars today identify as soft balancing. Indeed, they are not merely difficult to dis- tinguish conceptually from those later events; in many cases they are impossible to distinguish empirically, being literally the same events or trends that are currently labeled soft balancing. Yet they all occurred in years in which even soft-balancing theorists agree that the United States was not being bal- anced against.59 It is thus unclear whether accounts of soft balancing have pro- vided criteria for crisply and rigorously distinguishing that concept from these and similar manifestations of diplomatic friction routine to many periods of history, even in relations between countries that remain allies rather than stra- tegic competitors. For example, these accounts provide no method for judging whether post–September 11 international events constitute soft balancing, whereas similar phenomena during Reagan’s presidency—the spread of anti- Americanism, coordination against the United States in international institu- tions, criticism of interventions in the developing countries, and so on—do not. Without effective criteria for making such distinctions, current claims of soft balancing risk blunting rather than advancing knowledge about interna- tional political dynamics. In sum, </w:t>
      </w:r>
      <w:r w:rsidRPr="008603D5">
        <w:rPr>
          <w:rStyle w:val="StyleBoldUnderline"/>
        </w:rPr>
        <w:t>we detect</w:t>
      </w:r>
      <w:r w:rsidRPr="008603D5">
        <w:t xml:space="preserve"> </w:t>
      </w:r>
      <w:r w:rsidRPr="008603D5">
        <w:rPr>
          <w:rStyle w:val="StyleBoldUnderline"/>
        </w:rPr>
        <w:t>no persuasive evidence that U.S. policy is provoking the seismic shift in other states’ strategies toward the U</w:t>
      </w:r>
      <w:r w:rsidRPr="008603D5">
        <w:t xml:space="preserve">nited </w:t>
      </w:r>
      <w:r w:rsidRPr="008603D5">
        <w:rPr>
          <w:rStyle w:val="StyleBoldUnderline"/>
        </w:rPr>
        <w:t>S</w:t>
      </w:r>
      <w:r w:rsidRPr="008603D5">
        <w:t xml:space="preserve">tates </w:t>
      </w:r>
      <w:r w:rsidRPr="008603D5">
        <w:rPr>
          <w:rStyle w:val="StyleBoldUnderline"/>
        </w:rPr>
        <w:t>that theorists of balancing identify</w:t>
      </w:r>
      <w:r w:rsidRPr="008603D5">
        <w:t>.</w:t>
      </w:r>
    </w:p>
    <w:p w14:paraId="1BF3B962" w14:textId="77777777" w:rsidR="0016766F" w:rsidRPr="008603D5" w:rsidRDefault="0016766F" w:rsidP="0016766F">
      <w:pPr>
        <w:spacing w:after="200" w:line="276" w:lineRule="auto"/>
      </w:pPr>
    </w:p>
    <w:p w14:paraId="701BAE67" w14:textId="77777777" w:rsidR="0016766F" w:rsidRPr="008603D5" w:rsidRDefault="0016766F" w:rsidP="0016766F">
      <w:pPr>
        <w:pStyle w:val="Heading3"/>
        <w:rPr>
          <w:rFonts w:cs="Times New Roman"/>
        </w:rPr>
      </w:pPr>
      <w:bookmarkStart w:id="126" w:name="_Toc392960240"/>
      <w:r w:rsidRPr="008603D5">
        <w:rPr>
          <w:rFonts w:cs="Times New Roman"/>
        </w:rPr>
        <w:lastRenderedPageBreak/>
        <w:t>AT – Hard Counterbalancing</w:t>
      </w:r>
      <w:bookmarkEnd w:id="126"/>
    </w:p>
    <w:p w14:paraId="70FEA265" w14:textId="77777777" w:rsidR="0016766F" w:rsidRPr="008603D5" w:rsidRDefault="0016766F" w:rsidP="0016766F"/>
    <w:p w14:paraId="73A8FBFE" w14:textId="77777777" w:rsidR="0016766F" w:rsidRPr="008603D5" w:rsidRDefault="0016766F" w:rsidP="0016766F">
      <w:pPr>
        <w:pStyle w:val="Heading4"/>
        <w:rPr>
          <w:rFonts w:cs="Times New Roman"/>
        </w:rPr>
      </w:pPr>
      <w:r w:rsidRPr="008603D5">
        <w:rPr>
          <w:rFonts w:cs="Times New Roman"/>
        </w:rPr>
        <w:t>Counter-balancing theory wrong– it isn’t occurring, defense spending in most places other than the US has gone down, and the US isn’t even preventing balancing – Europe, Russia, China, and India all could try but they don’t want to</w:t>
      </w:r>
    </w:p>
    <w:p w14:paraId="34D8307E" w14:textId="77777777" w:rsidR="0016766F" w:rsidRPr="008603D5" w:rsidRDefault="0016766F" w:rsidP="0016766F">
      <w:pPr>
        <w:rPr>
          <w:rStyle w:val="StyleStyleBold12pt"/>
        </w:rPr>
      </w:pPr>
      <w:r w:rsidRPr="008603D5">
        <w:rPr>
          <w:rStyle w:val="StyleStyleBold12pt"/>
        </w:rPr>
        <w:t>Lieber, University of Notre Dame Political Science Assistant Professor and Faculty Fellow at the Joan B. Kroc Institute for International Peace Studies, and Alexander University of Virginia Politics Associate Professor, 5</w:t>
      </w:r>
    </w:p>
    <w:p w14:paraId="64C916EE" w14:textId="77777777" w:rsidR="0016766F" w:rsidRPr="008603D5" w:rsidRDefault="0016766F" w:rsidP="0016766F">
      <w:r w:rsidRPr="008603D5">
        <w:t>(Keir A., Gerard, Summer 2005, International Security, “Waiting for Balancing: Why the World Is Not Pushing Back,” http://people.virginia.edu/~ga8h/Waiting-for-Balancing.pdf, p. 110-124 accessed 7/5/13, IC)</w:t>
      </w:r>
    </w:p>
    <w:p w14:paraId="11819B67" w14:textId="77777777" w:rsidR="0016766F" w:rsidRPr="008603D5" w:rsidRDefault="0016766F" w:rsidP="0016766F"/>
    <w:p w14:paraId="34338A52" w14:textId="77777777" w:rsidR="0016766F" w:rsidRPr="008603D5" w:rsidRDefault="0016766F" w:rsidP="0016766F">
      <w:r w:rsidRPr="008603D5">
        <w:t xml:space="preserve">The lack of balancing behavior against the United States constitutes a genu- ine puzzle for many observers, with serious implications both for theorizing and for U.S. foreign policy making, and so is a puzzle worth explaining. The next section of this article reviews approaches that predict balancing under current conditions. The second section presents evidence that classic forms of balancing are not occurring. The third section argues that claims of soft balanc- ing are unpersuasive because evidence for them is poor, especially because they rely on criteria that cannot effectively distinguish between soft balancing and routine diplomatic friction. These claims are, in that sense, nonfalsifiable. The fourth section proposes that </w:t>
      </w:r>
      <w:r w:rsidRPr="008603D5">
        <w:rPr>
          <w:rStyle w:val="StyleBoldUnderline"/>
        </w:rPr>
        <w:t>balancing against the United States is not oc- curring because the post–September 11 grand strategy designed by the George W. Bush administration, despite widespread criticism, poses a threat only to a very limited number of regimes and terrorist groups.</w:t>
      </w:r>
      <w:r w:rsidRPr="008603D5">
        <w:t xml:space="preserve"> As a result, most coun- tries either do not have a direct stake in the “war on terror” or, often, share the U.S. interest in the reduction of threats from rogue states and terrorist groups. This line of argument refocuses analytic attention away from U.S. relations with the entire world as a disaggregated whole and toward a sharp distinction between, on the one hand, U.S. policy toward rogue states and transnational terrorist organizations and, on the other, U.S. relations with other states.</w:t>
      </w:r>
    </w:p>
    <w:p w14:paraId="384E45B4" w14:textId="77777777" w:rsidR="0016766F" w:rsidRPr="008603D5" w:rsidRDefault="0016766F" w:rsidP="0016766F">
      <w:r w:rsidRPr="008603D5">
        <w:t>Predictions of Balancing: International Relations Theory and U.S. Foreign Policy</w:t>
      </w:r>
    </w:p>
    <w:p w14:paraId="5B167F2C" w14:textId="5D40C102" w:rsidR="0016766F" w:rsidRPr="008603D5" w:rsidRDefault="0016766F" w:rsidP="0016766F">
      <w:r w:rsidRPr="008603D5">
        <w:t xml:space="preserve">The study of balancing behavior in international relations has deep roots, but it remains fraught with conceptual ambiguities and competing theoretical and empirical claims.1 Rather than offer a review of the relevant debates, we focus here on a specific set of realist and liberal predictions that states will balance against U.S. power under current conditions. Although realists tend to see great power balancing as an inevitable phenomenon of international politics and liberals generally see it as an avoidable feature of international life, the ar- guments discussed below share the view that balancing is being provoked by aggressive and imprudent U.S. policies. Traditional structural </w:t>
      </w:r>
      <w:r w:rsidRPr="008603D5">
        <w:rPr>
          <w:rStyle w:val="StyleBoldUnderline"/>
        </w:rPr>
        <w:t>realism holds that states motivated by the search for security in an anarchical world will balance against concentrations of power</w:t>
      </w:r>
      <w:r w:rsidRPr="008603D5">
        <w:t xml:space="preserve">: “States, if they are free to choose, flock to the weaker side; for it is the stronger side that threatens them.”2 According to Kenneth Waltz and other structural realists, </w:t>
      </w:r>
      <w:r w:rsidRPr="008603D5">
        <w:rPr>
          <w:rStyle w:val="StyleBoldUnderline"/>
        </w:rPr>
        <w:t>the most powerful state will always appear threatening because weaker states can never be certain that it will not use its power to violate their sovereignty or</w:t>
      </w:r>
      <w:r w:rsidRPr="008603D5">
        <w:t xml:space="preserve"> threaten their </w:t>
      </w:r>
      <w:r w:rsidRPr="008603D5">
        <w:rPr>
          <w:rStyle w:val="StyleBoldUnderline"/>
        </w:rPr>
        <w:t>survival</w:t>
      </w:r>
      <w:r w:rsidRPr="008603D5">
        <w:t xml:space="preserve">. </w:t>
      </w:r>
      <w:r w:rsidRPr="008603D5">
        <w:rPr>
          <w:rStyle w:val="StyleBoldUnderline"/>
        </w:rPr>
        <w:t>With the demise of the Soviet Union</w:t>
      </w:r>
      <w:r w:rsidRPr="008603D5">
        <w:t xml:space="preserve"> in 1991, </w:t>
      </w:r>
      <w:r w:rsidRPr="008603D5">
        <w:rPr>
          <w:rStyle w:val="StyleBoldUnderline"/>
        </w:rPr>
        <w:t>the U</w:t>
      </w:r>
      <w:r w:rsidRPr="008603D5">
        <w:t xml:space="preserve">nited </w:t>
      </w:r>
      <w:r w:rsidRPr="008603D5">
        <w:rPr>
          <w:rStyle w:val="StyleBoldUnderline"/>
        </w:rPr>
        <w:t>S</w:t>
      </w:r>
      <w:r w:rsidRPr="008603D5">
        <w:t xml:space="preserve">tates </w:t>
      </w:r>
      <w:r w:rsidRPr="008603D5">
        <w:lastRenderedPageBreak/>
        <w:t xml:space="preserve">was left with a preeminence of power unparalleled in modern history. The criteria for expecting balancing in structural realist terms do not require that U.S. power meet a specific threshold; all that matters is that the United States </w:t>
      </w:r>
      <w:r w:rsidRPr="008603D5">
        <w:rPr>
          <w:rStyle w:val="StyleBoldUnderline"/>
        </w:rPr>
        <w:t>is the preeminent power in the system</w:t>
      </w:r>
      <w:r w:rsidRPr="008603D5">
        <w:t xml:space="preserve">, which it was in 1990 </w:t>
      </w:r>
      <w:r w:rsidRPr="008603D5">
        <w:rPr>
          <w:rStyle w:val="StyleBoldUnderline"/>
        </w:rPr>
        <w:t>and clearly remains today</w:t>
      </w:r>
      <w:r w:rsidRPr="008603D5">
        <w:t>. Consistent with earlier theorizing, prominent real- ists predicted at the end of the Cold War that other major powers would bal- ance against it.3 A decade later, Waltz identified “balancing tendencies already taking place” and argued that it was only a matter of time before other great powers formed a serious balancing coalition, although that timing is theoreti- cally underdetermined: “Theory enables one to say that a new balance of power will form but not to say how long it will take. . . . In our perspective, the new balance is emerging slowly; in historical perspectives, it will come in the blink of an eye.”4 John Mearsheimer’s work is an important exception to the structural realist prediction of balancing against the United States. He argues that geography— specifically, the two oceans that separate the United States from the world’s other great powers—prevents the United States from projecting enough mili- tary power to pursue global hegemony. Given this lack of capability, the</w:t>
      </w:r>
      <w:r w:rsidR="00695BBB">
        <w:t xml:space="preserve"> </w:t>
      </w:r>
      <w:r w:rsidRPr="008603D5">
        <w:t xml:space="preserve">United States must be content with regional hegemony. This means that the United States is essentially a status quo power that poses little danger to the survival or sovereignty of other great powers. Thus, according to Mear- sheimer, no balancing coalition against the United States is likely to form. (For similar reasons, history’s previous “offshore balancer”—Great Britain—did not provoke a balancing coalition even at the height of its power in the nine- teenth century.)5 A distinctive strand of realist theory holds that states balance against per- ceived threats, not just against raw power. Stephen Walt argues that perceived threat depends on a combination of aggregate power, geography, technology, intentions, and foreign policy behavior.6 With this theoretical modification, Walt and others seek to explain why the United States provoked less balancing in the last half century than its sheer power would suggest.7 Although geogra- phy is important, as in Mearsheimer’s explanation above, balance of threat theorists find the key to the absence of real balancing in the United States’ dis- tinct history of comparatively benign intentions and behavior, especially the absence of attempts to conquer or dominate foreign lands. As Robert Pape ar- gues, “The long ascendancy of the United States has been a remarkable excep- tion” to the balance of power prediction, and the main reason for this is its “high reputation for non-aggressive intentions.”8 Given the United States’ long-standing power advantages, this has been partly the result of self-re- straint, which Walt believes can continue to “keep the rest of the world ‘off- balance’ and minimize the opposition that the United States will face in the future.”9 Now, however, many balance of threat realists predict balancing based on what amounts to an empirical claim: that U.S. behavior since the September 11, 2001, terrorist attacks is sufficiently threatening to others that it is accelerating the process of balancing. For these balance of threat theorists, U.S. policies are undermining the reputation of the United States for benevolence. Walt com- pares the position of the United States today with that of imperial Germany in the decades leading up to 1914, when that country’s expansionism eventually caused its own encirclement. According to Walt, “What we are witnessing is the progressive self-isolation of the United States.”10 Pape argues that Presi- dent George W. “Bush[‘s] strategy of aggressive unilateralism is changing America’s long-enjoyed reputation for benign intent and giving other major powers reason to fear America’s power.” In particular, adopting and imple- menting a preventive war strategy is “encouraging other countries to form counterweights to U.S. power.”11 Pape essentially suggests that the Bush ad- ministration’s adoption of the preventive war doctrine in the aftermath of the September 11 attacks converted the United States from a status quo power into a revisionist one. He also suggests that by invading Iraq, the United States has become an “‘on-shore’ hegemon in a major region of the world, abandoning the strategy of off-shore balancing,” and that it is perceived accordingly by others.12 Traditional structural realists agree that U.S. actions are hastening the bal- ancing process. They argue that the United States is succumbing to the </w:t>
      </w:r>
      <w:r w:rsidRPr="008603D5">
        <w:lastRenderedPageBreak/>
        <w:t xml:space="preserve">“hegemon’s temptation” to take on extremely ambitious goals, use military force unselectively and excessively, overextend its power abroad, and gener- ally reject self-restraint in its foreign policy—all of which invariably generate counterbalancing. Christopher Layne’s stark portrayal is worth citing at length: “Many throughout the world now have the impression that the United States is acting as an aggressive hegemon engaged in the naked aggrandize- ment of its own power. The notion that the United States is a ‘benevolent’ he- gemon has been shredded. America is inviting the same fate as that which has overtaken previous contenders for hegemony.”13 The Bush administration’s decision to go to war against Iraq is singled out as a catalytic event: “In coming years, the Iraq War may come to be seen as a pivotal geopolitical event that heralded the beginning of serious counter-hegemonic balancing against the United States.”14 Liberal theorists typically argue that democracy, economic interdependence, and international institutions largely obviate the need for states to engage in balancing behavior.15 Under current conditions, however, many liberals have joined these realists in predicting balancing against the United States. These liberal theorists share the view that U.S. policymakers have violated a grand bargain of sorts—one that reduced incentives to balance against preponderant U.S. power. In the most detailed account of this view, John </w:t>
      </w:r>
      <w:r w:rsidRPr="008603D5">
        <w:rPr>
          <w:rStyle w:val="StyleBoldUnderline"/>
        </w:rPr>
        <w:t>Ikenberry argues that hegemonic power does not automatically trigger balancing because it can take a more benevolent form</w:t>
      </w:r>
      <w:r w:rsidRPr="008603D5">
        <w:t xml:space="preserve">. Specifically, the United States has restrained its own power through a web of binding alliances and multilateral commitments infused with trust, mutual consent, and reciprocity. This U.S. willingness to place restraints on its hegemonic power, combined with the open nature of its liberal democracy, reassured weaker states that their interests could be pro- tected and served within a U.S.-led international order, which in turn kept their expected value of balancing against the United States low. This arrange- ment allowed the United States to project its influence and pursue its interests with only modest restraints on its freedom of action.16 Invoking a similar em- pirical claim, Ikenberry argues that U.S. policies after September 11 shattered this order: “In the past two years, a set of hard-line, fundamentalist ideas have taken Washington by storm” and have produced a grand strategy equivalent to “a geostrategic wrecking ball that will destroy America’s own half-century- old international architecture.”17 This has greatly increased the incentives for weaker states to balance.18 </w:t>
      </w:r>
      <w:r w:rsidRPr="008603D5">
        <w:rPr>
          <w:rStyle w:val="StyleBoldUnderline"/>
        </w:rPr>
        <w:t xml:space="preserve">These claims and predictions rest on diverse </w:t>
      </w:r>
      <w:r w:rsidR="00C5217C">
        <w:rPr>
          <w:rStyle w:val="StyleBoldUnderline"/>
        </w:rPr>
        <w:t>theoretical models with differ-</w:t>
      </w:r>
      <w:r w:rsidRPr="008603D5">
        <w:rPr>
          <w:rStyle w:val="StyleBoldUnderline"/>
        </w:rPr>
        <w:t>ent underlying assumptions,</w:t>
      </w:r>
      <w:r w:rsidRPr="008603D5">
        <w:t xml:space="preserve"> and one should not conclude that all realist or liberal theories now expect balancing. But </w:t>
      </w:r>
      <w:r w:rsidRPr="008603D5">
        <w:rPr>
          <w:rStyle w:val="StyleBoldUnderline"/>
        </w:rPr>
        <w:t>there is</w:t>
      </w:r>
      <w:r w:rsidRPr="008603D5">
        <w:t xml:space="preserve"> unusual </w:t>
      </w:r>
      <w:r w:rsidRPr="008603D5">
        <w:rPr>
          <w:rStyle w:val="StyleBoldUnderline"/>
        </w:rPr>
        <w:t>convergence among these approaches on the belief that other countries have begun to en</w:t>
      </w:r>
      <w:r w:rsidRPr="008603D5">
        <w:t>-</w:t>
      </w:r>
      <w:r w:rsidRPr="008603D5">
        <w:rPr>
          <w:rStyle w:val="StyleBoldUnderline"/>
        </w:rPr>
        <w:t>gage in balancing behavior against the U</w:t>
      </w:r>
      <w:r w:rsidRPr="008603D5">
        <w:t xml:space="preserve">nited </w:t>
      </w:r>
      <w:r w:rsidRPr="008603D5">
        <w:rPr>
          <w:rStyle w:val="StyleBoldUnderline"/>
        </w:rPr>
        <w:t>S</w:t>
      </w:r>
      <w:r w:rsidRPr="008603D5">
        <w:t>tates, whether because of the U.S. relative power advantage, the nature of its foreign policies (at least as those policies are characterized), or both.</w:t>
      </w:r>
    </w:p>
    <w:p w14:paraId="0919AFF3" w14:textId="77777777" w:rsidR="0016766F" w:rsidRPr="008603D5" w:rsidRDefault="0016766F" w:rsidP="0016766F">
      <w:r w:rsidRPr="008603D5">
        <w:t>Evidence of a Lack of Hard Balancing</w:t>
      </w:r>
    </w:p>
    <w:p w14:paraId="397FC582" w14:textId="77777777" w:rsidR="0016766F" w:rsidRPr="008603D5" w:rsidRDefault="0016766F" w:rsidP="0016766F">
      <w:r w:rsidRPr="008603D5">
        <w:t xml:space="preserve">The </w:t>
      </w:r>
      <w:r w:rsidRPr="008603D5">
        <w:rPr>
          <w:rStyle w:val="StyleBoldUnderline"/>
        </w:rPr>
        <w:t>empirical evidence consistently disappoints expectations of traditional forms of balancing</w:t>
      </w:r>
      <w:r w:rsidRPr="008603D5">
        <w:t xml:space="preserve"> against the United States. This section first justifies a focus on this evidence and then examines it.</w:t>
      </w:r>
    </w:p>
    <w:p w14:paraId="7F9A70F9" w14:textId="05F94899" w:rsidR="00695BBB" w:rsidRDefault="00695BBB" w:rsidP="0016766F">
      <w:r>
        <w:t>Justifying a F</w:t>
      </w:r>
      <w:r w:rsidR="0016766F" w:rsidRPr="008603D5">
        <w:t xml:space="preserve">ocus on </w:t>
      </w:r>
      <w:r>
        <w:t>Hard B</w:t>
      </w:r>
      <w:r w:rsidR="0016766F" w:rsidRPr="008603D5">
        <w:t xml:space="preserve">alancing </w:t>
      </w:r>
    </w:p>
    <w:p w14:paraId="75C8E9F5" w14:textId="62ECF87E" w:rsidR="0016766F" w:rsidRPr="008603D5" w:rsidRDefault="0016766F" w:rsidP="0016766F">
      <w:r w:rsidRPr="008603D5">
        <w:t xml:space="preserve">Some </w:t>
      </w:r>
      <w:r w:rsidRPr="008603D5">
        <w:rPr>
          <w:rStyle w:val="StyleBoldUnderline"/>
        </w:rPr>
        <w:t>international relations theorists</w:t>
      </w:r>
      <w:r w:rsidRPr="008603D5">
        <w:t xml:space="preserve"> appear to </w:t>
      </w:r>
      <w:r w:rsidRPr="008603D5">
        <w:rPr>
          <w:rStyle w:val="StyleBoldUnderline"/>
        </w:rPr>
        <w:t>have concluded that measure- ments of traditional balancing behavior since September 11 are irrelevant to assessing</w:t>
      </w:r>
      <w:r w:rsidRPr="008603D5">
        <w:t xml:space="preserve"> the strength of </w:t>
      </w:r>
      <w:r w:rsidRPr="008603D5">
        <w:rPr>
          <w:rStyle w:val="StyleBoldUnderline"/>
        </w:rPr>
        <w:t>impulses to balance</w:t>
      </w:r>
      <w:r w:rsidRPr="008603D5">
        <w:t xml:space="preserve"> the United States. They have done so because they assume that other states cannot compete militarily with the United States. Therefore, </w:t>
      </w:r>
      <w:r w:rsidRPr="008603D5">
        <w:rPr>
          <w:rStyle w:val="StyleBoldUnderline"/>
        </w:rPr>
        <w:t xml:space="preserve">they conclude, any absence of hard balancing that may </w:t>
      </w:r>
      <w:r w:rsidRPr="008603D5">
        <w:t>(well)</w:t>
      </w:r>
      <w:r w:rsidRPr="008603D5">
        <w:rPr>
          <w:rStyle w:val="StyleBoldUnderline"/>
        </w:rPr>
        <w:t xml:space="preserve"> be detected would</w:t>
      </w:r>
      <w:r w:rsidRPr="008603D5">
        <w:t xml:space="preserve"> simply </w:t>
      </w:r>
      <w:r w:rsidRPr="008603D5">
        <w:rPr>
          <w:rStyle w:val="StyleBoldUnderline"/>
        </w:rPr>
        <w:t>reflect structural limits on these states’ capabilities, and does not constitute meaningful evidence about their inten- tions. Evidence of such an absence can thus be dismissed as analytically meaningless</w:t>
      </w:r>
      <w:r w:rsidRPr="008603D5">
        <w:t xml:space="preserve"> to this topic. We dispute this and argue instead that </w:t>
      </w:r>
      <w:r w:rsidRPr="008603D5">
        <w:rPr>
          <w:rStyle w:val="StyleBoldUnderline"/>
        </w:rPr>
        <w:t>evidence con- cerning traditional balancing behavior is analytically significant</w:t>
      </w:r>
      <w:r w:rsidRPr="008603D5">
        <w:t xml:space="preserve">. William Wohlforth argues that </w:t>
      </w:r>
      <w:r w:rsidRPr="008603D5">
        <w:rPr>
          <w:rStyle w:val="StyleBoldUnderline"/>
        </w:rPr>
        <w:lastRenderedPageBreak/>
        <w:t>the U</w:t>
      </w:r>
      <w:r w:rsidRPr="008603D5">
        <w:t xml:space="preserve">nited </w:t>
      </w:r>
      <w:r w:rsidRPr="008603D5">
        <w:rPr>
          <w:rStyle w:val="StyleBoldUnderline"/>
        </w:rPr>
        <w:t>S</w:t>
      </w:r>
      <w:r w:rsidRPr="008603D5">
        <w:t xml:space="preserve">tates </w:t>
      </w:r>
      <w:r w:rsidRPr="008603D5">
        <w:rPr>
          <w:rStyle w:val="StyleBoldUnderline"/>
        </w:rPr>
        <w:t>enjoys such</w:t>
      </w:r>
      <w:r w:rsidRPr="008603D5">
        <w:t xml:space="preserve"> a large margin of </w:t>
      </w:r>
      <w:r w:rsidRPr="008603D5">
        <w:rPr>
          <w:rStyle w:val="StyleBoldUnderline"/>
        </w:rPr>
        <w:t>superiority over every other state in all the important dimensions of power</w:t>
      </w:r>
      <w:r w:rsidRPr="008603D5">
        <w:t xml:space="preserve"> (military, economic, technological, geopolitical, etc.) </w:t>
      </w:r>
      <w:r w:rsidRPr="008603D5">
        <w:rPr>
          <w:rStyle w:val="StyleBoldUnderline"/>
        </w:rPr>
        <w:t>that</w:t>
      </w:r>
      <w:r w:rsidRPr="008603D5">
        <w:t xml:space="preserve"> an </w:t>
      </w:r>
      <w:r w:rsidRPr="008603D5">
        <w:rPr>
          <w:rStyle w:val="StyleBoldUnderline"/>
        </w:rPr>
        <w:t>extensive counter- balancing coalition is infeasible,</w:t>
      </w:r>
      <w:r w:rsidRPr="008603D5">
        <w:t xml:space="preserve"> both because of the sheer size of the U.S. mili- tary effort and the huge coordination issues involved in putting together such a counterbalancing coalition.19 </w:t>
      </w:r>
      <w:r w:rsidRPr="008603D5">
        <w:rPr>
          <w:rStyle w:val="StyleBoldUnderline"/>
        </w:rPr>
        <w:t>This widely cited argument is invoked</w:t>
      </w:r>
      <w:r w:rsidRPr="008603D5">
        <w:t xml:space="preserve"> by theo- rists of soft balancing </w:t>
      </w:r>
      <w:r w:rsidRPr="008603D5">
        <w:rPr>
          <w:rStyle w:val="StyleBoldUnderline"/>
        </w:rPr>
        <w:t>to explain</w:t>
      </w:r>
      <w:r w:rsidRPr="008603D5">
        <w:t xml:space="preserve">, and explain away, </w:t>
      </w:r>
      <w:r w:rsidRPr="008603D5">
        <w:rPr>
          <w:rStyle w:val="StyleBoldUnderline"/>
        </w:rPr>
        <w:t>the absence of</w:t>
      </w:r>
      <w:r w:rsidRPr="008603D5">
        <w:t xml:space="preserve"> traditional </w:t>
      </w:r>
      <w:r w:rsidRPr="008603D5">
        <w:rPr>
          <w:rStyle w:val="StyleBoldUnderline"/>
        </w:rPr>
        <w:t>balancing</w:t>
      </w:r>
      <w:r w:rsidRPr="008603D5">
        <w:t xml:space="preserve">, at least for now.20 </w:t>
      </w:r>
      <w:r w:rsidRPr="008603D5">
        <w:rPr>
          <w:rStyle w:val="StyleBoldUnderline"/>
        </w:rPr>
        <w:t>Wohlforth’s main conclusion</w:t>
      </w:r>
      <w:r w:rsidRPr="008603D5">
        <w:t xml:space="preserve"> on this matter </w:t>
      </w:r>
      <w:r w:rsidRPr="008603D5">
        <w:rPr>
          <w:rStyle w:val="StyleBoldUnderline"/>
        </w:rPr>
        <w:t>is unconvincing empirically</w:t>
      </w:r>
      <w:r w:rsidRPr="008603D5">
        <w:t>. As a result</w:t>
      </w:r>
      <w:r w:rsidRPr="008603D5">
        <w:rPr>
          <w:rStyle w:val="StyleBoldUnderline"/>
        </w:rPr>
        <w:t>, the claim that the absence of hard balancing does not reveal intentions is unconvincing analytically</w:t>
      </w:r>
      <w:r w:rsidRPr="008603D5">
        <w:t>.</w:t>
      </w:r>
      <w:r w:rsidRPr="008603D5">
        <w:rPr>
          <w:rStyle w:val="StyleBoldUnderline"/>
        </w:rPr>
        <w:t xml:space="preserve"> There is</w:t>
      </w:r>
      <w:r w:rsidRPr="008603D5">
        <w:t xml:space="preserve"> certainly </w:t>
      </w:r>
      <w:r w:rsidRPr="008603D5">
        <w:rPr>
          <w:rStyle w:val="StyleBoldUnderline"/>
        </w:rPr>
        <w:t xml:space="preserve">a steep disparity in worldwide </w:t>
      </w:r>
      <w:r w:rsidRPr="008603D5">
        <w:t xml:space="preserve">levels of </w:t>
      </w:r>
      <w:r w:rsidRPr="008603D5">
        <w:rPr>
          <w:rStyle w:val="StyleBoldUnderline"/>
        </w:rPr>
        <w:t>defense spending. Those levels fell almost everywhere after the end of the Cold War, but</w:t>
      </w:r>
      <w:r w:rsidRPr="008603D5">
        <w:t xml:space="preserve"> they fell </w:t>
      </w:r>
      <w:r w:rsidRPr="008603D5">
        <w:rPr>
          <w:rStyle w:val="StyleBoldUnderline"/>
        </w:rPr>
        <w:t>more</w:t>
      </w:r>
      <w:r w:rsidRPr="008603D5">
        <w:t xml:space="preserve"> steeply and more durably </w:t>
      </w:r>
      <w:r w:rsidRPr="008603D5">
        <w:rPr>
          <w:rStyle w:val="StyleBoldUnderline"/>
        </w:rPr>
        <w:t>in other parts of the world, which resulted in a widening U.S. lead</w:t>
      </w:r>
      <w:r w:rsidRPr="008603D5">
        <w:t xml:space="preserve"> in military capabilities. Even </w:t>
      </w:r>
      <w:r w:rsidRPr="008603D5">
        <w:rPr>
          <w:rStyle w:val="StyleBoldUnderline"/>
        </w:rPr>
        <w:t>Europe’s sophisticated militaries lack truly independent command, intelli- gence, surveillance, and logistical capabilities. China, Russia, and others are</w:t>
      </w:r>
      <w:r w:rsidRPr="008603D5">
        <w:t xml:space="preserve"> even </w:t>
      </w:r>
      <w:r w:rsidRPr="008603D5">
        <w:rPr>
          <w:rStyle w:val="StyleBoldUnderline"/>
        </w:rPr>
        <w:t>less able to match the U</w:t>
      </w:r>
      <w:r w:rsidRPr="008603D5">
        <w:t xml:space="preserve">nited </w:t>
      </w:r>
      <w:r w:rsidRPr="008603D5">
        <w:rPr>
          <w:rStyle w:val="StyleBoldUnderline"/>
        </w:rPr>
        <w:t>S</w:t>
      </w:r>
      <w:r w:rsidRPr="008603D5">
        <w:t xml:space="preserve">tates </w:t>
      </w:r>
      <w:r w:rsidRPr="008603D5">
        <w:rPr>
          <w:rStyle w:val="StyleBoldUnderline"/>
        </w:rPr>
        <w:t>militarily. In 2005</w:t>
      </w:r>
      <w:r w:rsidRPr="008603D5">
        <w:t xml:space="preserve">, for example, </w:t>
      </w:r>
      <w:r w:rsidRPr="008603D5">
        <w:rPr>
          <w:rStyle w:val="StyleBoldUnderline"/>
        </w:rPr>
        <w:t>the U</w:t>
      </w:r>
      <w:r w:rsidRPr="008603D5">
        <w:t xml:space="preserve">nited </w:t>
      </w:r>
      <w:r w:rsidRPr="008603D5">
        <w:rPr>
          <w:rStyle w:val="StyleBoldUnderline"/>
        </w:rPr>
        <w:t>S</w:t>
      </w:r>
      <w:r w:rsidRPr="008603D5">
        <w:t xml:space="preserve">tates </w:t>
      </w:r>
      <w:r w:rsidRPr="008603D5">
        <w:rPr>
          <w:rStyle w:val="StyleBoldUnderline"/>
        </w:rPr>
        <w:t xml:space="preserve">may well represent 50 percent of defense spending in the </w:t>
      </w:r>
      <w:r w:rsidRPr="008603D5">
        <w:t xml:space="preserve">entire </w:t>
      </w:r>
      <w:r w:rsidRPr="008603D5">
        <w:rPr>
          <w:rStyle w:val="StyleBoldUnderline"/>
        </w:rPr>
        <w:t>world.</w:t>
      </w:r>
      <w:r w:rsidRPr="008603D5">
        <w:t xml:space="preserve"> Although this configuration of spending might appear to be a structural fact in its own right, it is less the result of rigid constraints than of much more mal- leable budgetary choices. Of course, it would be neither cheap nor easy to bal- ance against a country as powerful as the United States. Observers might point out that </w:t>
      </w:r>
      <w:r w:rsidRPr="008603D5">
        <w:rPr>
          <w:rStyle w:val="StyleBoldUnderline"/>
        </w:rPr>
        <w:t>the U</w:t>
      </w:r>
      <w:r w:rsidRPr="008603D5">
        <w:t xml:space="preserve">nited </w:t>
      </w:r>
      <w:r w:rsidRPr="008603D5">
        <w:rPr>
          <w:rStyle w:val="StyleBoldUnderline"/>
        </w:rPr>
        <w:t>S</w:t>
      </w:r>
      <w:r w:rsidRPr="008603D5">
        <w:t xml:space="preserve">tates </w:t>
      </w:r>
      <w:r w:rsidRPr="008603D5">
        <w:rPr>
          <w:rStyle w:val="StyleBoldUnderline"/>
        </w:rPr>
        <w:t>was able to project enough power to help defeat Wilhelmine</w:t>
      </w:r>
      <w:r w:rsidRPr="008603D5">
        <w:t xml:space="preserve"> Germany,</w:t>
      </w:r>
      <w:r w:rsidRPr="008603D5">
        <w:rPr>
          <w:rStyle w:val="StyleBoldUnderline"/>
        </w:rPr>
        <w:t xml:space="preserve"> Nazi Germany, and Imperial Japan</w:t>
      </w:r>
      <w:r w:rsidRPr="008603D5">
        <w:t xml:space="preserve">; it managed to </w:t>
      </w:r>
      <w:r w:rsidRPr="008603D5">
        <w:rPr>
          <w:rStyle w:val="StyleBoldUnderline"/>
        </w:rPr>
        <w:t>con- tain the Soviet Union</w:t>
      </w:r>
      <w:r w:rsidRPr="008603D5">
        <w:t xml:space="preserve"> in Europe </w:t>
      </w:r>
      <w:r w:rsidRPr="008603D5">
        <w:rPr>
          <w:rStyle w:val="StyleBoldUnderline"/>
        </w:rPr>
        <w:t>for half a century; and</w:t>
      </w:r>
      <w:r w:rsidRPr="008603D5">
        <w:t xml:space="preserve"> most recently </w:t>
      </w:r>
      <w:r w:rsidRPr="008603D5">
        <w:rPr>
          <w:rStyle w:val="StyleBoldUnderline"/>
        </w:rPr>
        <w:t>it toppled two governments</w:t>
      </w:r>
      <w:r w:rsidRPr="008603D5">
        <w:t xml:space="preserve"> on the other side of the world </w:t>
      </w:r>
      <w:r w:rsidRPr="008603D5">
        <w:rPr>
          <w:rStyle w:val="StyleBoldUnderline"/>
        </w:rPr>
        <w:t>in a matter of weeks (the Taliban in Afghanistan and the Baathist regime in Iraq</w:t>
      </w:r>
      <w:r w:rsidRPr="008603D5">
        <w:t xml:space="preserve">). But it is easy to exag- gerate the extent and effectiveness of American power, as the ongoing effort to pacify Iraq suggests. The limits of U.S. military power might be showcased if one imagines the tremendous difficulties the United States would face in try- ing to conquer and control, say, China. Whether considered by population, economic power, or military strength, various combinations of Britain, China, France, Germany, Japan, and Russia—to name only a relatively small number of major powers—would have more than enough actual and latent power to check the United States. These powers have substantial latent capabilities for balancing that they are unambiguously failing to mobilize. Consider, for example, Europe alone. Although the military resources of the twenty-five members of the European Union are often depicted as being vastly overshadowed by those of the United States, these states have more troops un- der arms than the United States: 1.86 million compared with 1.43 million.21 The EU countries also have the organizational and technical skills to excel at com- mand, control, and surveillance. They have the know-how to develop a wide range of high-technology weapons. And they have the money to pay for them, with a total gross domestic product (GDP) greater than that of the United States: more than $12.5 trillion to the United States’ $11.7 trillion in 2004.22 It is true that the Europeans would have to pool resources and overcome all the traditional problems of coordination and collective action common to counterbalancing coalitions to compete with the United States strategically. Even more problematic are tendencies to free ride or pass the buck inside bal- ancing coalitions.23 But numerous alliances have nonetheless formed, and the EU members would be a logical starting point because they have the lowest barriers to collective action of perhaps any set of states in history. Just as im- portant, as discussed below, the argument about coordination barriers seems ill suited to the contemporary context because the other major powers are ap- parently not even engaged in negotiations concerning the formation of a bal- ancing coalition. Alternatively, dynamics of intraregional competition might forestall global balancing. But this, too, is hardly a rigid obstacle in the face of a commonly perceived threat. Certainly Napoleon, Adolf Hitler, and Joseph Sta- lin after World War II all induced strange bedfellows to form alliances and per- mitted several regional powers to mobilize without alarming their neighbors. </w:t>
      </w:r>
      <w:r w:rsidRPr="008603D5">
        <w:lastRenderedPageBreak/>
        <w:t xml:space="preserve">That said, even if resources can be linked, there are typically limits to how much internal balancing can be undertaken by any set of powers, even wealthy ones, given that they usually already devote a significant proportion of their resources to national security. But historical trends only highlight the degree to which current spending levels are the result of choices rather than structural constraints. The level of defense spending that contemporary econo- mies are broadly capable of sustaining can be assessed by comparing current spending to the military expenditures that West European </w:t>
      </w:r>
      <w:r w:rsidRPr="008603D5">
        <w:rPr>
          <w:rStyle w:val="StyleBoldUnderline"/>
        </w:rPr>
        <w:t>NATO members</w:t>
      </w:r>
      <w:r w:rsidRPr="008603D5">
        <w:t xml:space="preserve">—a category of countries that substantively overlaps with the EU—maintained less than twenty years ago, during the Cold War. In a number of cases, these states </w:t>
      </w:r>
      <w:r w:rsidRPr="008603D5">
        <w:rPr>
          <w:rStyle w:val="StyleBoldUnderline"/>
        </w:rPr>
        <w:t>are spending on defense at rates half</w:t>
      </w:r>
      <w:r w:rsidRPr="008603D5">
        <w:t xml:space="preserve"> (or less than half) those </w:t>
      </w:r>
      <w:r w:rsidRPr="008603D5">
        <w:rPr>
          <w:rStyle w:val="StyleBoldUnderline"/>
        </w:rPr>
        <w:t>of the mid- 1980s</w:t>
      </w:r>
      <w:r w:rsidRPr="008603D5">
        <w:t xml:space="preserve"> (see Table 1). Consider how a resumption of earlier spending levels would affect global military expenditures today. </w:t>
      </w:r>
      <w:r w:rsidRPr="008603D5">
        <w:rPr>
          <w:rStyle w:val="StyleBoldUnderline"/>
        </w:rPr>
        <w:t>In 2003 the U</w:t>
      </w:r>
      <w:r w:rsidRPr="008603D5">
        <w:t xml:space="preserve">nited </w:t>
      </w:r>
      <w:r w:rsidRPr="008603D5">
        <w:rPr>
          <w:rStyle w:val="StyleBoldUnderline"/>
        </w:rPr>
        <w:t>S</w:t>
      </w:r>
      <w:r w:rsidRPr="008603D5">
        <w:t xml:space="preserve">tates </w:t>
      </w:r>
      <w:r w:rsidRPr="008603D5">
        <w:rPr>
          <w:rStyle w:val="StyleBoldUnderline"/>
        </w:rPr>
        <w:t>spent</w:t>
      </w:r>
      <w:r w:rsidRPr="008603D5">
        <w:t xml:space="preserve"> approximately </w:t>
      </w:r>
      <w:r w:rsidRPr="008603D5">
        <w:rPr>
          <w:rStyle w:val="StyleBoldUnderline"/>
        </w:rPr>
        <w:t>$383 billion on defense</w:t>
      </w:r>
      <w:r w:rsidRPr="008603D5">
        <w:t xml:space="preserve">. This was </w:t>
      </w:r>
      <w:r w:rsidRPr="008603D5">
        <w:rPr>
          <w:rStyle w:val="StyleBoldUnderline"/>
        </w:rPr>
        <w:t>nearly twice the $190 billion spent by</w:t>
      </w:r>
      <w:r w:rsidRPr="008603D5">
        <w:t xml:space="preserve"> West </w:t>
      </w:r>
      <w:r w:rsidRPr="008603D5">
        <w:rPr>
          <w:rStyle w:val="StyleBoldUnderline"/>
        </w:rPr>
        <w:t>European NATO members</w:t>
      </w:r>
      <w:r w:rsidRPr="008603D5">
        <w:t xml:space="preserve">. But </w:t>
      </w:r>
      <w:r w:rsidRPr="008603D5">
        <w:rPr>
          <w:rStyle w:val="StyleBoldUnderline"/>
        </w:rPr>
        <w:t>if these</w:t>
      </w:r>
      <w:r w:rsidRPr="008603D5">
        <w:t xml:space="preserve"> same European </w:t>
      </w:r>
      <w:r w:rsidRPr="008603D5">
        <w:rPr>
          <w:rStyle w:val="StyleBoldUnderline"/>
        </w:rPr>
        <w:t>countries had resumed spending at the rates</w:t>
      </w:r>
      <w:r w:rsidRPr="008603D5">
        <w:t xml:space="preserve"> they successfully sustained </w:t>
      </w:r>
      <w:r w:rsidRPr="008603D5">
        <w:rPr>
          <w:rStyle w:val="StyleBoldUnderline"/>
        </w:rPr>
        <w:t>in 1985, they would have spent an additional $150 billion</w:t>
      </w:r>
      <w:r w:rsidRPr="008603D5">
        <w:t xml:space="preserve"> on defense in 2003. In that event, U.S. spend- ing would have exceeded theirs by little more than 10 percent, well within his- toric ranges of international military competition.24 Moreover, this </w:t>
      </w:r>
      <w:r w:rsidRPr="008603D5">
        <w:rPr>
          <w:rStyle w:val="StyleBoldUnderline"/>
        </w:rPr>
        <w:t>underlying capacity to fully</w:t>
      </w:r>
      <w:r w:rsidRPr="008603D5">
        <w:t xml:space="preserve">, if not immediately, </w:t>
      </w:r>
      <w:r w:rsidRPr="008603D5">
        <w:rPr>
          <w:rStyle w:val="StyleBoldUnderline"/>
        </w:rPr>
        <w:t>match the U</w:t>
      </w:r>
      <w:r w:rsidRPr="008603D5">
        <w:t xml:space="preserve">nited </w:t>
      </w:r>
      <w:r w:rsidRPr="008603D5">
        <w:rPr>
          <w:rStyle w:val="StyleBoldUnderline"/>
        </w:rPr>
        <w:t>S</w:t>
      </w:r>
      <w:r w:rsidRPr="008603D5">
        <w:t xml:space="preserve">tates </w:t>
      </w:r>
      <w:r w:rsidRPr="008603D5">
        <w:rPr>
          <w:rStyle w:val="StyleBoldUnderline"/>
        </w:rPr>
        <w:t>is</w:t>
      </w:r>
      <w:r w:rsidRPr="008603D5">
        <w:t xml:space="preserve"> further </w:t>
      </w:r>
      <w:r w:rsidRPr="008603D5">
        <w:rPr>
          <w:rStyle w:val="StyleBoldUnderline"/>
        </w:rPr>
        <w:t>en- hanced if one considers</w:t>
      </w:r>
      <w:r w:rsidRPr="008603D5">
        <w:t xml:space="preserve"> the latent capabilities of two or three other states, espe- cially </w:t>
      </w:r>
      <w:r w:rsidRPr="008603D5">
        <w:rPr>
          <w:rStyle w:val="StyleBoldUnderline"/>
        </w:rPr>
        <w:t>China’s manpower, Japan’s wealth and technology, and Russia’s extensive arms production capabilities</w:t>
      </w:r>
      <w:r w:rsidRPr="008603D5">
        <w:t xml:space="preserve">. In sum, it appears that </w:t>
      </w:r>
      <w:r w:rsidRPr="008603D5">
        <w:rPr>
          <w:rStyle w:val="StyleBoldUnderline"/>
        </w:rPr>
        <w:t>if there were a will to balance the U</w:t>
      </w:r>
      <w:r w:rsidRPr="008603D5">
        <w:t xml:space="preserve">nited </w:t>
      </w:r>
      <w:r w:rsidRPr="008603D5">
        <w:rPr>
          <w:rStyle w:val="StyleBoldUnderline"/>
        </w:rPr>
        <w:t>S</w:t>
      </w:r>
      <w:r w:rsidRPr="008603D5">
        <w:t xml:space="preserve">tates, </w:t>
      </w:r>
      <w:r w:rsidRPr="008603D5">
        <w:rPr>
          <w:rStyle w:val="StyleBoldUnderline"/>
        </w:rPr>
        <w:t>there would be a way</w:t>
      </w:r>
      <w:r w:rsidRPr="008603D5">
        <w:t>. And if traditional balancing is in fact an option available to contemporary great powers, then whether or not they are even beginning to exercise that option is of great analytic interest when one attempts to measure the current strength of impulses to balance the United States. International relations theorists have developed commonly accepted stan- dards for measuring traditional balancing behavior. Fairly strictly defined and relatively verifiable criteria such as these have great value because they reveal behavior—costly behavior signifying actual intent—that can be distinguished from the diplomatic friction that routinely occurs between almost all countries, even allies. We use conventional measurements for traditional balancing. The most im- portant and widely used criteria concern internal and external balancing and the establishment of diplomatic “red lines.”</w:t>
      </w:r>
      <w:r w:rsidRPr="008603D5">
        <w:rPr>
          <w:rStyle w:val="StyleBoldUnderline"/>
        </w:rPr>
        <w:t xml:space="preserve"> Internal balancing occurs when states invest heavily in defense by transforming their latent power</w:t>
      </w:r>
      <w:r w:rsidRPr="008603D5">
        <w:t xml:space="preserve"> (i.e., eco- nomic, technological, social, and natural resources) </w:t>
      </w:r>
      <w:r w:rsidRPr="008603D5">
        <w:rPr>
          <w:rStyle w:val="StyleBoldUnderline"/>
        </w:rPr>
        <w:t>into military capabilities. External balancing occurs when states seek to form military alliances against the predominant power</w:t>
      </w:r>
      <w:r w:rsidRPr="008603D5">
        <w:t>.25 Diplomatic red lines send clear signals to the aggres- sor that states are willing to take costly actions to check the dominant power if it does not respect certain boundaries of behavior.26 Only the last of these mea- surements involves the emergence of open confrontation, much less the out- break of hostilities. The other two concern instead states’ investments in coercive resources and the pooling of such resources.</w:t>
      </w:r>
    </w:p>
    <w:p w14:paraId="4762BAF9" w14:textId="7FD5F854" w:rsidR="00695BBB" w:rsidRDefault="00695BBB" w:rsidP="0016766F">
      <w:r>
        <w:t>E</w:t>
      </w:r>
      <w:r w:rsidR="0016766F" w:rsidRPr="008603D5">
        <w:t xml:space="preserve">xamining evidence of internal balancing </w:t>
      </w:r>
    </w:p>
    <w:p w14:paraId="04683FB1" w14:textId="31ABB9EF" w:rsidR="0016766F" w:rsidRPr="008603D5" w:rsidRDefault="0016766F" w:rsidP="0016766F">
      <w:r w:rsidRPr="008603D5">
        <w:t>Since the end of the Cold War</w:t>
      </w:r>
      <w:r w:rsidRPr="008603D5">
        <w:rPr>
          <w:rStyle w:val="StyleBoldUnderline"/>
        </w:rPr>
        <w:t>, no major power in the international system ap- pears to be engaged in internal balancing against the U</w:t>
      </w:r>
      <w:r w:rsidRPr="008603D5">
        <w:t xml:space="preserve">nited </w:t>
      </w:r>
      <w:r w:rsidRPr="008603D5">
        <w:rPr>
          <w:rStyle w:val="StyleBoldUnderline"/>
        </w:rPr>
        <w:t>S</w:t>
      </w:r>
      <w:r w:rsidRPr="008603D5">
        <w:t xml:space="preserve">tates, </w:t>
      </w:r>
      <w:r w:rsidRPr="008603D5">
        <w:rPr>
          <w:rStyle w:val="StyleBoldUnderline"/>
        </w:rPr>
        <w:t>with the possible exception of China. Such balancing would be marked by meaning- fully increased defense spending, the implementation of conscription or other means of enlarging the ranks of people under arms, or substantially expanded investment in military research and technology</w:t>
      </w:r>
      <w:r w:rsidRPr="008603D5">
        <w:t xml:space="preserve">. To start, consider </w:t>
      </w:r>
      <w:r w:rsidRPr="008603D5">
        <w:rPr>
          <w:rStyle w:val="StyleBoldUnderline"/>
        </w:rPr>
        <w:t>the region best positioned economically for balancing: Europe</w:t>
      </w:r>
      <w:r w:rsidRPr="008603D5">
        <w:t xml:space="preserve">. Estimates of military spending as a share of the overall economy vary because they rely on legitimately disputable methods of calculation. But </w:t>
      </w:r>
      <w:r w:rsidRPr="008603D5">
        <w:rPr>
          <w:rStyle w:val="StyleBoldUnderline"/>
        </w:rPr>
        <w:t>recent estimates show that spending by most EU members fell after the Cold War to rates one-half</w:t>
      </w:r>
      <w:r w:rsidRPr="008603D5">
        <w:t xml:space="preserve"> (or less) </w:t>
      </w:r>
      <w:r w:rsidRPr="008603D5">
        <w:rPr>
          <w:rStyle w:val="StyleBoldUnderline"/>
        </w:rPr>
        <w:t>the U.S. rate</w:t>
      </w:r>
      <w:r w:rsidRPr="008603D5">
        <w:t xml:space="preserve">. And unlike in the United States, </w:t>
      </w:r>
      <w:r w:rsidRPr="008603D5">
        <w:rPr>
          <w:rStyle w:val="StyleBoldUnderline"/>
        </w:rPr>
        <w:t xml:space="preserve">spending has not risen appreciably since September 11 and the lead-up to the Iraq </w:t>
      </w:r>
      <w:r w:rsidRPr="008603D5">
        <w:rPr>
          <w:rStyle w:val="StyleBoldUnderline"/>
        </w:rPr>
        <w:lastRenderedPageBreak/>
        <w:t>war, and in many cases it has continued to fall</w:t>
      </w:r>
      <w:r w:rsidRPr="008603D5">
        <w:t xml:space="preserve"> (see Table 2). In </w:t>
      </w:r>
      <w:r w:rsidRPr="008603D5">
        <w:rPr>
          <w:rStyle w:val="StyleBoldUnderline"/>
        </w:rPr>
        <w:t>the U</w:t>
      </w:r>
      <w:r w:rsidRPr="008603D5">
        <w:t xml:space="preserve">nited </w:t>
      </w:r>
      <w:r w:rsidRPr="008603D5">
        <w:rPr>
          <w:rStyle w:val="StyleBoldUnderline"/>
        </w:rPr>
        <w:t>K</w:t>
      </w:r>
      <w:r w:rsidRPr="008603D5">
        <w:t xml:space="preserve">ingdom, </w:t>
      </w:r>
      <w:r w:rsidRPr="008603D5">
        <w:rPr>
          <w:rStyle w:val="StyleBoldUnderline"/>
        </w:rPr>
        <w:t>Italy, Spain, Greece, and Sweden, military spending has been substantially reduced even since September 11</w:t>
      </w:r>
      <w:r w:rsidRPr="008603D5">
        <w:t xml:space="preserve"> and the lead-up to the invasion of Iraq. Several </w:t>
      </w:r>
      <w:r w:rsidRPr="008603D5">
        <w:rPr>
          <w:rStyle w:val="StyleBoldUnderline"/>
        </w:rPr>
        <w:t>recent spending upticks are modest and</w:t>
      </w:r>
      <w:r w:rsidRPr="008603D5">
        <w:t xml:space="preserve"> predomi-nantly </w:t>
      </w:r>
      <w:r w:rsidRPr="008603D5">
        <w:rPr>
          <w:rStyle w:val="StyleBoldUnderline"/>
        </w:rPr>
        <w:t>designed to address in-country terrorism</w:t>
      </w:r>
      <w:r w:rsidRPr="008603D5">
        <w:t xml:space="preserve">. Long-standing EU plans to deploy a non-NATO rapid reaction force of 60,000 troops do not undermine this analysis. This light force is designed for quick deployment to local-conflict zones such as the Balkans and Africa; it is neither designed nor suited for con- tinental defense against a strategic competitor. In April 2003 Belgium, France, Luxembourg, and Germany (the key player in any potential European counterweight) announced an increase in coopera- tion in both military spending and coordination. But since then, Germany’s government has instead trimmed its already modest spending, and in 2003–04 cut its military acquisitions and participation in several joint European weap- ons programs. </w:t>
      </w:r>
      <w:r w:rsidRPr="008603D5">
        <w:rPr>
          <w:rStyle w:val="StyleBoldUnderline"/>
        </w:rPr>
        <w:t>Germany is now spending GDP on the military at a rate of un- der 1.5 percent (a rate that is declining), compared with</w:t>
      </w:r>
      <w:r w:rsidRPr="008603D5">
        <w:t xml:space="preserve"> around </w:t>
      </w:r>
      <w:r w:rsidRPr="008603D5">
        <w:rPr>
          <w:rStyle w:val="StyleBoldUnderline"/>
        </w:rPr>
        <w:t>4 percent by the U</w:t>
      </w:r>
      <w:r w:rsidRPr="008603D5">
        <w:t xml:space="preserve">nited </w:t>
      </w:r>
      <w:r w:rsidRPr="008603D5">
        <w:rPr>
          <w:rStyle w:val="StyleBoldUnderline"/>
        </w:rPr>
        <w:t>S</w:t>
      </w:r>
      <w:r w:rsidRPr="008603D5">
        <w:t xml:space="preserve">tates in 2003, </w:t>
      </w:r>
      <w:r w:rsidRPr="008603D5">
        <w:rPr>
          <w:rStyle w:val="StyleBoldUnderline"/>
        </w:rPr>
        <w:t>a rate that is growing</w:t>
      </w:r>
      <w:r w:rsidRPr="008603D5">
        <w:t xml:space="preserve">. Alternative explanations for this spending pattern only undercut the logical basis of balancing predictions. For example, might European defense spending be constrained by sizable welfare-state commitments and by budget deficit limits related to the common European currency? Both of these constraints are self-imposed and can easily be construed to reveal stronger commitments to entitlement programs and to technical aspects of a common currency than to the priority of generating defenses against a supposed potential strategic threat.27 This contrasts sharply with the United States, which, having unam- biguously perceived a serious threat, has carried out a formidable military buildup since September 11, even at the expense of growing budget deficits. Some analysts also argue that any European buildup is hampered deliber- ately by the United States, which encourages divisions among even traditional allies and seeks to keep their militaries “deformed” as a means of thwarting ef- forts to form a balancing coalition. For example, </w:t>
      </w:r>
      <w:r w:rsidRPr="008603D5">
        <w:rPr>
          <w:rStyle w:val="StyleBoldUnderline"/>
        </w:rPr>
        <w:t>Layne asserts that the U</w:t>
      </w:r>
      <w:r w:rsidRPr="008603D5">
        <w:t xml:space="preserve">nited </w:t>
      </w:r>
      <w:r w:rsidRPr="008603D5">
        <w:rPr>
          <w:rStyle w:val="StyleBoldUnderline"/>
        </w:rPr>
        <w:t>S</w:t>
      </w:r>
      <w:r w:rsidRPr="008603D5">
        <w:t xml:space="preserve">tates </w:t>
      </w:r>
      <w:r w:rsidRPr="008603D5">
        <w:rPr>
          <w:rStyle w:val="StyleBoldUnderline"/>
        </w:rPr>
        <w:t>is “actively discouraging Europe from</w:t>
      </w:r>
      <w:r w:rsidRPr="008603D5">
        <w:t xml:space="preserve"> either collective, or national, </w:t>
      </w:r>
      <w:r w:rsidRPr="008603D5">
        <w:rPr>
          <w:rStyle w:val="StyleBoldUnderline"/>
        </w:rPr>
        <w:t>ef- forts to acquire</w:t>
      </w:r>
      <w:r w:rsidRPr="008603D5">
        <w:t xml:space="preserve"> the full-spectrum of </w:t>
      </w:r>
      <w:r w:rsidRPr="008603D5">
        <w:rPr>
          <w:rStyle w:val="StyleBoldUnderline"/>
        </w:rPr>
        <w:t>advanced military capabilities</w:t>
      </w:r>
      <w:r w:rsidRPr="008603D5">
        <w:t xml:space="preserve"> . . . [and] is engaged in a game of divide and rule in a bid to thwart the E.U.’s political unification process.”28 But </w:t>
      </w:r>
      <w:r w:rsidRPr="008603D5">
        <w:rPr>
          <w:rStyle w:val="StyleBoldUnderline"/>
        </w:rPr>
        <w:t>the fact remains that the U</w:t>
      </w:r>
      <w:r w:rsidRPr="008603D5">
        <w:t xml:space="preserve">nited </w:t>
      </w:r>
      <w:r w:rsidRPr="008603D5">
        <w:rPr>
          <w:rStyle w:val="StyleBoldUnderline"/>
        </w:rPr>
        <w:t>S</w:t>
      </w:r>
      <w:r w:rsidRPr="008603D5">
        <w:t xml:space="preserve">tates </w:t>
      </w:r>
      <w:r w:rsidRPr="008603D5">
        <w:rPr>
          <w:rStyle w:val="StyleBoldUnderline"/>
        </w:rPr>
        <w:t>could not prohibit Europeans</w:t>
      </w:r>
      <w:r w:rsidRPr="008603D5">
        <w:t xml:space="preserve"> or others </w:t>
      </w:r>
      <w:r w:rsidRPr="008603D5">
        <w:rPr>
          <w:rStyle w:val="StyleBoldUnderline"/>
        </w:rPr>
        <w:t>from developing those capabilities if those coun- tries faced strong enough incentives</w:t>
      </w:r>
      <w:r w:rsidRPr="008603D5">
        <w:t xml:space="preserve"> to balance. </w:t>
      </w:r>
      <w:r w:rsidRPr="008603D5">
        <w:rPr>
          <w:rStyle w:val="StyleBoldUnderline"/>
        </w:rPr>
        <w:t>Regions other than Europe do not</w:t>
      </w:r>
      <w:r w:rsidRPr="008603D5">
        <w:t xml:space="preserve"> clearly </w:t>
      </w:r>
      <w:r w:rsidRPr="008603D5">
        <w:rPr>
          <w:rStyle w:val="StyleBoldUnderline"/>
        </w:rPr>
        <w:t>diverge</w:t>
      </w:r>
      <w:r w:rsidRPr="008603D5">
        <w:t xml:space="preserve"> from this pattern. </w:t>
      </w:r>
      <w:r w:rsidRPr="008603D5">
        <w:rPr>
          <w:rStyle w:val="StyleBoldUnderline"/>
        </w:rPr>
        <w:t>Defense spending as a share of GDP has</w:t>
      </w:r>
      <w:r w:rsidRPr="008603D5">
        <w:t xml:space="preserve"> on the whole </w:t>
      </w:r>
      <w:r w:rsidRPr="008603D5">
        <w:rPr>
          <w:rStyle w:val="StyleBoldUnderline"/>
        </w:rPr>
        <w:t>fallen since the end of the Cold War in sub-Saharan Africa, Latin America, Central and South Asia, and the Middle East and North Africa</w:t>
      </w:r>
      <w:r w:rsidRPr="008603D5">
        <w:t xml:space="preserve">, and it has remained broadly steady in most cases in the past several years.29 </w:t>
      </w:r>
      <w:r w:rsidRPr="008603D5">
        <w:rPr>
          <w:rStyle w:val="StyleBoldUnderline"/>
        </w:rPr>
        <w:t>Russia has slightly increased its</w:t>
      </w:r>
      <w:r w:rsidRPr="008603D5">
        <w:t xml:space="preserve"> share of </w:t>
      </w:r>
      <w:r w:rsidRPr="008603D5">
        <w:rPr>
          <w:rStyle w:val="StyleBoldUnderline"/>
        </w:rPr>
        <w:t>de- fense spending</w:t>
      </w:r>
      <w:r w:rsidRPr="008603D5">
        <w:t xml:space="preserve"> since 2001 (see Table 3), </w:t>
      </w:r>
      <w:r w:rsidRPr="008603D5">
        <w:rPr>
          <w:rStyle w:val="StyleBoldUnderline"/>
        </w:rPr>
        <w:t>but this has nothing to do with an at- tempt to counterbalance</w:t>
      </w:r>
      <w:r w:rsidRPr="008603D5">
        <w:t xml:space="preserve"> the United States.30 Instead, the </w:t>
      </w:r>
      <w:r w:rsidRPr="008603D5">
        <w:rPr>
          <w:rStyle w:val="StyleBoldUnderline"/>
        </w:rPr>
        <w:t>salient factors are the continuing campaign</w:t>
      </w:r>
      <w:r w:rsidRPr="008603D5">
        <w:t xml:space="preserve"> to subdue the insurgency </w:t>
      </w:r>
      <w:r w:rsidRPr="008603D5">
        <w:rPr>
          <w:rStyle w:val="StyleBoldUnderline"/>
        </w:rPr>
        <w:t>in Chechnya and a dire need to forestall further military declin</w:t>
      </w:r>
      <w:r w:rsidRPr="008603D5">
        <w:t xml:space="preserve">e (made possible by a slightly improved overall budgetary situation). That Russians are unwilling to incur significant costs to counter U.S. power is all the more telling given the expansion of NATO to Russia’s frontiers and the U.S. decision to withdraw from the Antiballistic Mis- sile Treaty and deploy missile defenses. China, on the other hand, is engaged in a strategic military buildup. Al- though military expenditures are notoriously difficult to calculate for that country, the </w:t>
      </w:r>
      <w:r w:rsidRPr="008603D5">
        <w:rPr>
          <w:rStyle w:val="StyleBoldUnderline"/>
        </w:rPr>
        <w:t>best estimates suggest that China has slightly increased</w:t>
      </w:r>
      <w:r w:rsidRPr="008603D5">
        <w:t xml:space="preserve"> its share of </w:t>
      </w:r>
      <w:r w:rsidRPr="008603D5">
        <w:rPr>
          <w:rStyle w:val="StyleBoldUnderline"/>
        </w:rPr>
        <w:t>defense spending</w:t>
      </w:r>
      <w:r w:rsidRPr="008603D5">
        <w:t xml:space="preserve"> in recent years (see Table 3). </w:t>
      </w:r>
      <w:r w:rsidRPr="008603D5">
        <w:rPr>
          <w:rStyle w:val="StyleBoldUnderline"/>
        </w:rPr>
        <w:t>This buildup</w:t>
      </w:r>
      <w:r w:rsidRPr="008603D5">
        <w:t xml:space="preserve">, however, </w:t>
      </w:r>
      <w:r w:rsidRPr="008603D5">
        <w:rPr>
          <w:rStyle w:val="StyleBoldUnderline"/>
        </w:rPr>
        <w:t>has been going on for decades</w:t>
      </w:r>
      <w:r w:rsidRPr="008603D5">
        <w:t xml:space="preserve">, that is, </w:t>
      </w:r>
      <w:r w:rsidRPr="008603D5">
        <w:rPr>
          <w:rStyle w:val="StyleBoldUnderline"/>
        </w:rPr>
        <w:t>long before September 11</w:t>
      </w:r>
      <w:r w:rsidRPr="008603D5">
        <w:t xml:space="preserve"> and the Bush ad- ministration’s subsequent strategic response.31 Moreover, </w:t>
      </w:r>
      <w:r w:rsidRPr="008603D5">
        <w:rPr>
          <w:rStyle w:val="StyleBoldUnderline"/>
        </w:rPr>
        <w:t>the growth</w:t>
      </w:r>
      <w:r w:rsidRPr="008603D5">
        <w:t xml:space="preserve"> in Chi-nese conventional capabilities </w:t>
      </w:r>
      <w:r w:rsidRPr="008603D5">
        <w:rPr>
          <w:rStyle w:val="StyleBoldUnderline"/>
        </w:rPr>
        <w:t>is primarily driven by the Taiwan problem</w:t>
      </w:r>
      <w:r w:rsidRPr="008603D5">
        <w:t xml:space="preserve">: in the short term, </w:t>
      </w:r>
      <w:r w:rsidRPr="008603D5">
        <w:rPr>
          <w:rStyle w:val="StyleBoldUnderline"/>
        </w:rPr>
        <w:t>China needs to maintain the status quo and prevent Taiwan from acquiring</w:t>
      </w:r>
      <w:r w:rsidRPr="008603D5">
        <w:t xml:space="preserve"> the relative power necessary to achieve full </w:t>
      </w:r>
      <w:r w:rsidRPr="008603D5">
        <w:rPr>
          <w:rStyle w:val="StyleBoldUnderline"/>
        </w:rPr>
        <w:t>independence</w:t>
      </w:r>
      <w:r w:rsidRPr="008603D5">
        <w:t xml:space="preserve">; in the long term, </w:t>
      </w:r>
      <w:r w:rsidRPr="008603D5">
        <w:rPr>
          <w:rStyle w:val="StyleBoldUnderline"/>
        </w:rPr>
        <w:t>China seeks unification of Taiwan with the mainland</w:t>
      </w:r>
      <w:r w:rsidRPr="008603D5">
        <w:t>. China clearly would like to enhance its relative power vis-à-</w:t>
      </w:r>
      <w:r w:rsidRPr="008603D5">
        <w:lastRenderedPageBreak/>
        <w:t xml:space="preserve">vis the United States and may well have a long-term strategy to balance U.S. power in the future.32 But </w:t>
      </w:r>
      <w:r w:rsidRPr="008603D5">
        <w:rPr>
          <w:rStyle w:val="StyleBoldUnderline"/>
        </w:rPr>
        <w:t>China’s defense buildup is not new, nor is it as ambitious and assertive as it should be if the U</w:t>
      </w:r>
      <w:r w:rsidRPr="008603D5">
        <w:t xml:space="preserve">nited </w:t>
      </w:r>
      <w:r w:rsidRPr="008603D5">
        <w:rPr>
          <w:rStyle w:val="StyleBoldUnderline"/>
        </w:rPr>
        <w:t>S</w:t>
      </w:r>
      <w:r w:rsidRPr="008603D5">
        <w:t xml:space="preserve">tates </w:t>
      </w:r>
      <w:r w:rsidRPr="008603D5">
        <w:rPr>
          <w:rStyle w:val="StyleBoldUnderline"/>
        </w:rPr>
        <w:t>posed a direct threat that required internal bal- ancing.</w:t>
      </w:r>
      <w:r w:rsidRPr="008603D5">
        <w:t xml:space="preserve"> (For example, the Chinese strategic nuclear modernization program is often mentioned in the course of discussions of Chinese balancing behavior, but the Chinese arsenal is about the same size as it was a decade ago.33 More- over, even if China is able to deploy new missiles in the next few years, it is not clear whether it will possess a survivable nuclear retaliatory capability vis-à-vis the United States.) Thus, </w:t>
      </w:r>
      <w:r w:rsidRPr="008603D5">
        <w:rPr>
          <w:rStyle w:val="StyleBoldUnderline"/>
        </w:rPr>
        <w:t>China’s defense buildup is not a</w:t>
      </w:r>
      <w:r w:rsidRPr="008603D5">
        <w:t xml:space="preserve"> persuasive </w:t>
      </w:r>
      <w:r w:rsidRPr="008603D5">
        <w:rPr>
          <w:rStyle w:val="StyleBoldUnderline"/>
        </w:rPr>
        <w:t>indi- cator of internal balancing against the</w:t>
      </w:r>
      <w:r w:rsidRPr="008603D5">
        <w:t xml:space="preserve"> post–September 11 </w:t>
      </w:r>
      <w:r w:rsidRPr="008603D5">
        <w:rPr>
          <w:rStyle w:val="StyleBoldUnderline"/>
        </w:rPr>
        <w:t>U</w:t>
      </w:r>
      <w:r w:rsidRPr="008603D5">
        <w:t xml:space="preserve">nited </w:t>
      </w:r>
      <w:r w:rsidRPr="008603D5">
        <w:rPr>
          <w:rStyle w:val="StyleBoldUnderline"/>
        </w:rPr>
        <w:t>S</w:t>
      </w:r>
      <w:r w:rsidRPr="008603D5">
        <w:t xml:space="preserve">tates specifically. In sum, rather than the United States’ post–September 11 policies inducing a noticeable shift in the military expenditures of other countries, the latters’ </w:t>
      </w:r>
      <w:r w:rsidRPr="008603D5">
        <w:rPr>
          <w:rStyle w:val="StyleBoldUnderline"/>
        </w:rPr>
        <w:t>spending patterns are instead characterized by a striking degree of continuity before and after this</w:t>
      </w:r>
      <w:r w:rsidRPr="008603D5">
        <w:t xml:space="preserve"> supposed pivot </w:t>
      </w:r>
      <w:r w:rsidRPr="008603D5">
        <w:rPr>
          <w:rStyle w:val="StyleBoldUnderline"/>
        </w:rPr>
        <w:t>point in U.S.</w:t>
      </w:r>
      <w:r w:rsidRPr="008603D5">
        <w:t xml:space="preserve"> grand </w:t>
      </w:r>
      <w:r w:rsidRPr="008603D5">
        <w:rPr>
          <w:rStyle w:val="StyleBoldUnderline"/>
        </w:rPr>
        <w:t>strategy</w:t>
      </w:r>
      <w:r w:rsidRPr="008603D5">
        <w:t>.</w:t>
      </w:r>
    </w:p>
    <w:p w14:paraId="74429ACD" w14:textId="77777777" w:rsidR="00695BBB" w:rsidRDefault="00695BBB" w:rsidP="0016766F">
      <w:r>
        <w:t>A</w:t>
      </w:r>
      <w:r w:rsidR="0016766F" w:rsidRPr="008603D5">
        <w:t xml:space="preserve">ssessing evidence of external balancing </w:t>
      </w:r>
    </w:p>
    <w:p w14:paraId="2E600C38" w14:textId="3A399998" w:rsidR="0016766F" w:rsidRPr="008603D5" w:rsidRDefault="0016766F" w:rsidP="0016766F">
      <w:pPr>
        <w:rPr>
          <w:rStyle w:val="StyleBoldUnderline"/>
        </w:rPr>
      </w:pPr>
      <w:r w:rsidRPr="008603D5">
        <w:t xml:space="preserve">A similar pattern of continuity can be seen in the absence of new alliances. Using widely accepted criteria, </w:t>
      </w:r>
      <w:r w:rsidRPr="008603D5">
        <w:rPr>
          <w:rStyle w:val="StyleBoldUnderline"/>
        </w:rPr>
        <w:t>experts agree that external balancing against the U</w:t>
      </w:r>
      <w:r w:rsidRPr="008603D5">
        <w:t xml:space="preserve">nited </w:t>
      </w:r>
      <w:r w:rsidRPr="008603D5">
        <w:rPr>
          <w:rStyle w:val="StyleBoldUnderline"/>
        </w:rPr>
        <w:t>S</w:t>
      </w:r>
      <w:r w:rsidRPr="008603D5">
        <w:t xml:space="preserve">tates </w:t>
      </w:r>
      <w:r w:rsidRPr="008603D5">
        <w:rPr>
          <w:rStyle w:val="StyleBoldUnderline"/>
        </w:rPr>
        <w:t>would be marked by the formation of alliances</w:t>
      </w:r>
      <w:r w:rsidRPr="008603D5">
        <w:t xml:space="preserve"> (including lesser defense agreements), discussions concerning the formation of such alli- ances or, at the least, discussions about shared interests in defense cooperation against the United States. Instead of September 11 serving as a pivot point, </w:t>
      </w:r>
      <w:r w:rsidRPr="008603D5">
        <w:rPr>
          <w:rStyle w:val="StyleBoldUnderline"/>
        </w:rPr>
        <w:t>there is little visible change in the alliance patterns of the late 1990s—even with the presence of what might be called an “alliance facilitator” in President</w:t>
      </w:r>
      <w:r w:rsidRPr="008603D5">
        <w:t xml:space="preserve"> Jacques </w:t>
      </w:r>
      <w:r w:rsidRPr="008603D5">
        <w:rPr>
          <w:rStyle w:val="StyleBoldUnderline"/>
        </w:rPr>
        <w:t>Chirac’s France</w:t>
      </w:r>
      <w:r w:rsidRPr="008603D5">
        <w:t xml:space="preserve">. At least for now, </w:t>
      </w:r>
      <w:r w:rsidRPr="008603D5">
        <w:rPr>
          <w:rStyle w:val="StyleBoldUnderline"/>
        </w:rPr>
        <w:t>diplomatic resistance to U.S. actions is strictly at the level of maneuvering and talk, indistinguishable from the friction routine to virtually all periods and countries, even allies</w:t>
      </w:r>
      <w:r w:rsidRPr="008603D5">
        <w:t xml:space="preserve">. Resources have not been transferred from some great powers to others. And </w:t>
      </w:r>
      <w:r w:rsidRPr="008603D5">
        <w:rPr>
          <w:rStyle w:val="StyleBoldUnderline"/>
        </w:rPr>
        <w:t>the U</w:t>
      </w:r>
      <w:r w:rsidRPr="008603D5">
        <w:t xml:space="preserve">nited </w:t>
      </w:r>
      <w:r w:rsidRPr="008603D5">
        <w:rPr>
          <w:rStyle w:val="StyleBoldUnderline"/>
        </w:rPr>
        <w:t>S</w:t>
      </w:r>
      <w:r w:rsidRPr="008603D5">
        <w:t>tate</w:t>
      </w:r>
      <w:r w:rsidRPr="008603D5">
        <w:rPr>
          <w:rStyle w:val="StyleBoldUnderline"/>
        </w:rPr>
        <w:t>s’ core alliances, NATO and the U.S.-Japan alliance, have both been reaffirmed</w:t>
      </w:r>
      <w:r w:rsidRPr="008603D5">
        <w:t xml:space="preserve">. Walt recognized in 2002 that </w:t>
      </w:r>
      <w:r w:rsidRPr="008603D5">
        <w:rPr>
          <w:rStyle w:val="StyleBoldUnderline"/>
        </w:rPr>
        <w:t>Russian-Chinese relations fell “well short of formal defense arrangements” and hence did not constitute external balanc- ing; this continues to be the case</w:t>
      </w:r>
      <w:r w:rsidRPr="008603D5">
        <w:t xml:space="preserve">.34 Russian President Vladimir </w:t>
      </w:r>
      <w:r w:rsidRPr="008603D5">
        <w:rPr>
          <w:rStyle w:val="StyleBoldUnderline"/>
        </w:rPr>
        <w:t>Putin’s ex- pressed hope that India becomes a great power</w:t>
      </w:r>
      <w:r w:rsidRPr="008603D5">
        <w:t xml:space="preserve"> to help re-create a multipolar world </w:t>
      </w:r>
      <w:r w:rsidRPr="008603D5">
        <w:rPr>
          <w:rStyle w:val="StyleBoldUnderline"/>
        </w:rPr>
        <w:t>hardly rises to the standard of external balancing</w:t>
      </w:r>
      <w:r w:rsidRPr="008603D5">
        <w:t xml:space="preserve">. Certainly few would suggest that the Indo-Russian “strategic pact” of 2000, the Sino-Russian “friendship treaty” of 2001, or media speculation of a Moscow-Beijing- Delhi “strategic triangle” in 2002 and 2003 are as consequential as, say, the Franco-Russian Alliance of 1894 or even the less-formal U.S.-Chinese balanc- ing against the Soviet Union in the 1970s.35 </w:t>
      </w:r>
      <w:r w:rsidRPr="008603D5">
        <w:rPr>
          <w:rStyle w:val="StyleBoldUnderline"/>
        </w:rPr>
        <w:t>In 2002–03 Russia, China, and sev- eral EU members</w:t>
      </w:r>
      <w:r w:rsidRPr="008603D5">
        <w:t xml:space="preserve"> broadly </w:t>
      </w:r>
      <w:r w:rsidRPr="008603D5">
        <w:rPr>
          <w:rStyle w:val="StyleBoldUnderline"/>
        </w:rPr>
        <w:t>coordinated diplomatically against granting international-institutional approval to the</w:t>
      </w:r>
      <w:r w:rsidRPr="008603D5">
        <w:t xml:space="preserve"> 2003 </w:t>
      </w:r>
      <w:r w:rsidRPr="008603D5">
        <w:rPr>
          <w:rStyle w:val="StyleBoldUnderline"/>
        </w:rPr>
        <w:t>Iraq invasion, but there is no evidence that this extended</w:t>
      </w:r>
      <w:r w:rsidRPr="008603D5">
        <w:t xml:space="preserve"> at the time, or has extended since, </w:t>
      </w:r>
      <w:r w:rsidRPr="008603D5">
        <w:rPr>
          <w:rStyle w:val="StyleBoldUnderline"/>
        </w:rPr>
        <w:t>to anything be- yond that single goal</w:t>
      </w:r>
      <w:r w:rsidRPr="008603D5">
        <w:t xml:space="preserve">. </w:t>
      </w:r>
      <w:r w:rsidRPr="008603D5">
        <w:rPr>
          <w:rStyle w:val="StyleBoldUnderline"/>
        </w:rPr>
        <w:t>The EU’s common defense policy is barely more devel- oped than it was before 2001</w:t>
      </w:r>
      <w:r w:rsidRPr="008603D5">
        <w:t xml:space="preserve">. And </w:t>
      </w:r>
      <w:r w:rsidRPr="008603D5">
        <w:rPr>
          <w:rStyle w:val="StyleBoldUnderline"/>
        </w:rPr>
        <w:t>although survey data suggest that many Europeans would like to see the EU become a superpower</w:t>
      </w:r>
      <w:r w:rsidRPr="008603D5">
        <w:t xml:space="preserve"> comparable to the United States, </w:t>
      </w:r>
      <w:r w:rsidRPr="008603D5">
        <w:rPr>
          <w:rStyle w:val="StyleBoldUnderline"/>
        </w:rPr>
        <w:t>most are unwilling to boost military spending</w:t>
      </w:r>
      <w:r w:rsidRPr="008603D5">
        <w:t xml:space="preserve"> to accomplish that goal.36 </w:t>
      </w:r>
      <w:r w:rsidRPr="008603D5">
        <w:rPr>
          <w:rStyle w:val="StyleBoldUnderline"/>
        </w:rPr>
        <w:t>Even the institutional path toward Europe becoming a plausible counterweight</w:t>
      </w:r>
      <w:r w:rsidRPr="008603D5">
        <w:t xml:space="preserve"> to the United States </w:t>
      </w:r>
      <w:r w:rsidRPr="008603D5">
        <w:rPr>
          <w:rStyle w:val="StyleBoldUnderline"/>
        </w:rPr>
        <w:t>appears to have suffered a major setback by the decisive rejection of the proposed EU constitution in referenda in France and the Netherlands</w:t>
      </w:r>
      <w:r w:rsidRPr="008603D5">
        <w:t xml:space="preserve"> in the spring of 2005. Even </w:t>
      </w:r>
      <w:r w:rsidRPr="008603D5">
        <w:rPr>
          <w:rStyle w:val="StyleBoldUnderline"/>
        </w:rPr>
        <w:t>states with predominantly Muslim populations do not reveal incipient enhanced coordination against the U</w:t>
      </w:r>
      <w:r w:rsidRPr="008603D5">
        <w:t xml:space="preserve">nited </w:t>
      </w:r>
      <w:r w:rsidRPr="008603D5">
        <w:rPr>
          <w:rStyle w:val="StyleBoldUnderline"/>
        </w:rPr>
        <w:t>S</w:t>
      </w:r>
      <w:r w:rsidRPr="008603D5">
        <w:t xml:space="preserve">tates. Regional states such as </w:t>
      </w:r>
      <w:r w:rsidRPr="008603D5">
        <w:rPr>
          <w:rStyle w:val="StyleBoldUnderline"/>
        </w:rPr>
        <w:t>Jor- dan, Kuwait, and Saudi Arabia cooperated with the Iraq invasion</w:t>
      </w:r>
      <w:r w:rsidRPr="008603D5">
        <w:t xml:space="preserve">; more have sought to help stabilize postwar Iraq; and </w:t>
      </w:r>
      <w:r w:rsidRPr="008603D5">
        <w:rPr>
          <w:rStyle w:val="StyleBoldUnderline"/>
        </w:rPr>
        <w:t>key Muslim countries are cooperat- ing</w:t>
      </w:r>
      <w:r w:rsidRPr="008603D5">
        <w:t xml:space="preserve"> with the United States </w:t>
      </w:r>
      <w:r w:rsidRPr="008603D5">
        <w:rPr>
          <w:rStyle w:val="StyleBoldUnderline"/>
        </w:rPr>
        <w:t>in the war against</w:t>
      </w:r>
      <w:r w:rsidRPr="008603D5">
        <w:t xml:space="preserve"> Islamist </w:t>
      </w:r>
      <w:r w:rsidRPr="008603D5">
        <w:rPr>
          <w:rStyle w:val="StyleBoldUnderline"/>
        </w:rPr>
        <w:t>terrorists</w:t>
      </w:r>
      <w:r w:rsidRPr="008603D5">
        <w:t xml:space="preserve">. </w:t>
      </w:r>
      <w:r w:rsidRPr="008603D5">
        <w:rPr>
          <w:rStyle w:val="StyleBoldUnderline"/>
        </w:rPr>
        <w:t>Even the loosest criteria for external balancing are not being met</w:t>
      </w:r>
      <w:r w:rsidRPr="008603D5">
        <w:t xml:space="preserve">. For the moment at least, </w:t>
      </w:r>
      <w:r w:rsidRPr="008603D5">
        <w:rPr>
          <w:rStyle w:val="StyleBoldUnderline"/>
        </w:rPr>
        <w:t>no countries are known even to be discussing</w:t>
      </w:r>
      <w:r w:rsidRPr="008603D5">
        <w:t xml:space="preserve"> and debating how burdens could or should be distributed in any arrangement for </w:t>
      </w:r>
      <w:r w:rsidRPr="008603D5">
        <w:rPr>
          <w:rStyle w:val="StyleBoldUnderline"/>
        </w:rPr>
        <w:t xml:space="preserve">coordinat- </w:t>
      </w:r>
      <w:r w:rsidRPr="008603D5">
        <w:rPr>
          <w:rStyle w:val="StyleBoldUnderline"/>
        </w:rPr>
        <w:lastRenderedPageBreak/>
        <w:t>ing defenses against</w:t>
      </w:r>
      <w:r w:rsidRPr="008603D5">
        <w:t xml:space="preserve"> or confronting</w:t>
      </w:r>
      <w:r w:rsidRPr="008603D5">
        <w:rPr>
          <w:rStyle w:val="StyleBoldUnderline"/>
        </w:rPr>
        <w:t xml:space="preserve"> the U</w:t>
      </w:r>
      <w:r w:rsidRPr="008603D5">
        <w:t xml:space="preserve">nited </w:t>
      </w:r>
      <w:r w:rsidRPr="008603D5">
        <w:rPr>
          <w:rStyle w:val="StyleBoldUnderline"/>
        </w:rPr>
        <w:t>S</w:t>
      </w:r>
      <w:r w:rsidRPr="008603D5">
        <w:t xml:space="preserve">tates. For this reason, the argu- ment (discussed further below) that external balancing may be absent because it is by nature slow and inefficient and fraught with buck-passing behavior is not persuasive. </w:t>
      </w:r>
      <w:r w:rsidRPr="008603D5">
        <w:rPr>
          <w:rStyle w:val="StyleBoldUnderline"/>
        </w:rPr>
        <w:t>No friction exists in negotiations over who should lead or bear the costs in a coalition because no such discussions appear to exist.</w:t>
      </w:r>
    </w:p>
    <w:p w14:paraId="35C18C8C" w14:textId="77777777" w:rsidR="0016766F" w:rsidRPr="008603D5" w:rsidRDefault="0016766F" w:rsidP="0016766F"/>
    <w:p w14:paraId="5D39A648" w14:textId="77777777" w:rsidR="0016766F" w:rsidRPr="008603D5" w:rsidRDefault="0016766F" w:rsidP="0016766F">
      <w:pPr>
        <w:pStyle w:val="Heading4"/>
        <w:rPr>
          <w:rStyle w:val="StyleStyleBold12pt"/>
          <w:rFonts w:cs="Times New Roman"/>
          <w:b/>
        </w:rPr>
      </w:pPr>
      <w:r w:rsidRPr="008603D5">
        <w:rPr>
          <w:rStyle w:val="StyleStyleBold12pt"/>
          <w:rFonts w:cs="Times New Roman"/>
          <w:b/>
        </w:rPr>
        <w:t>Unipolarity discourages military competition – narrowing the gap would encourage militarization and competition</w:t>
      </w:r>
    </w:p>
    <w:p w14:paraId="07AD06AE" w14:textId="77777777" w:rsidR="004A5ABB" w:rsidRPr="008603D5" w:rsidRDefault="0016766F" w:rsidP="0016766F">
      <w:pPr>
        <w:rPr>
          <w:rStyle w:val="StyleStyleBold12pt"/>
        </w:rPr>
      </w:pPr>
      <w:r w:rsidRPr="008603D5">
        <w:rPr>
          <w:rStyle w:val="StyleStyleBold12pt"/>
        </w:rPr>
        <w:t>Wohlforth Dartmouth College Government Professor 9</w:t>
      </w:r>
    </w:p>
    <w:p w14:paraId="13E5F19E" w14:textId="77777777" w:rsidR="0016766F" w:rsidRPr="008603D5" w:rsidRDefault="0016766F" w:rsidP="0016766F">
      <w:pPr>
        <w:rPr>
          <w:rStyle w:val="StyleStyleBold12pt"/>
          <w:b w:val="0"/>
        </w:rPr>
      </w:pPr>
      <w:r w:rsidRPr="008603D5">
        <w:rPr>
          <w:rStyle w:val="StyleStyleBold12pt"/>
          <w:b w:val="0"/>
        </w:rPr>
        <w:t>[William C., January 2009, “Unipolarity, Status Competition, And Great Power War”,</w:t>
      </w:r>
      <w:hyperlink r:id="rId186" w:history="1">
        <w:r w:rsidRPr="008603D5">
          <w:rPr>
            <w:rStyle w:val="Hyperlink"/>
            <w:sz w:val="26"/>
          </w:rPr>
          <w:t>http://www.polisci.wisc.edu/Uploads/Documents/IRC/Wohlforth%20(2009).pdf</w:t>
        </w:r>
      </w:hyperlink>
      <w:r w:rsidRPr="008603D5">
        <w:rPr>
          <w:rStyle w:val="StyleStyleBold12pt"/>
          <w:b w:val="0"/>
        </w:rPr>
        <w:t>, World Politics 61, no. 1, p. 57, accessed 7/3/13, ALT]</w:t>
      </w:r>
    </w:p>
    <w:p w14:paraId="7772FAE9" w14:textId="77777777" w:rsidR="0016766F" w:rsidRPr="008603D5" w:rsidRDefault="0016766F" w:rsidP="0016766F"/>
    <w:p w14:paraId="1110A58C" w14:textId="77777777" w:rsidR="0016766F" w:rsidRPr="008603D5" w:rsidRDefault="0016766F" w:rsidP="0016766F">
      <w:r w:rsidRPr="008603D5">
        <w:t xml:space="preserve">The evidence suggests that </w:t>
      </w:r>
      <w:r w:rsidRPr="008603D5">
        <w:rPr>
          <w:rStyle w:val="StyleBoldUnderline"/>
        </w:rPr>
        <w:t>narrow and asymmetrical capabilities gaps ¶ foster status competition even among states relatively conﬁdent of their ¶ basic territorial security for the reasons identiﬁed in social identity ¶ theory and theories of status competition. Broad patterns of evidence ¶ are consistent with this expectation, suggesting that unipolarity shapes ¶ strategies of identity maintenance in ways that dampen status conﬂict</w:t>
      </w:r>
      <w:r w:rsidRPr="008603D5">
        <w:t xml:space="preserve">. </w:t>
      </w:r>
      <w:r w:rsidRPr="008603D5">
        <w:rPr>
          <w:sz w:val="12"/>
        </w:rPr>
        <w:t xml:space="preserve">¶ </w:t>
      </w:r>
      <w:r w:rsidRPr="008603D5">
        <w:rPr>
          <w:rStyle w:val="StyleBoldUnderline"/>
        </w:rPr>
        <w:t>The implication is that unipolarity helps explain low levels of military ¶ competition and conﬂict among major powers after 1991 and that a ¶ return to bipolarity or multipolarity would increase the likelihood of ¶ such conﬂict</w:t>
      </w:r>
      <w:r w:rsidRPr="008603D5">
        <w:t>.</w:t>
      </w:r>
    </w:p>
    <w:p w14:paraId="46ABAAB9" w14:textId="77777777" w:rsidR="0016766F" w:rsidRPr="008603D5" w:rsidRDefault="0016766F" w:rsidP="0016766F">
      <w:pPr>
        <w:rPr>
          <w:rStyle w:val="StyleBoldUnderline"/>
          <w:b w:val="0"/>
          <w:bCs/>
        </w:rPr>
      </w:pPr>
      <w:r w:rsidRPr="008603D5">
        <w:t xml:space="preserve">This has been a preliminary exercise. The evidence for the hypotheses explored here is hardly conclusive, but it is sufﬁciently suggestive to warrant further reﬁnement and testing, all the more so given the importance of the question at stake. If status matters in the way </w:t>
      </w:r>
      <w:r w:rsidRPr="008603D5">
        <w:rPr>
          <w:sz w:val="12"/>
        </w:rPr>
        <w:t xml:space="preserve">¶ </w:t>
      </w:r>
      <w:r w:rsidRPr="008603D5">
        <w:t xml:space="preserve">the theory discussed here suggests, then the widespread view that the </w:t>
      </w:r>
      <w:r w:rsidRPr="008603D5">
        <w:rPr>
          <w:sz w:val="12"/>
        </w:rPr>
        <w:t xml:space="preserve">¶ </w:t>
      </w:r>
      <w:r w:rsidRPr="008603D5">
        <w:t xml:space="preserve">rise of a peer competitor and the shift back to a bipolar or multipolar structure present readily surmountable policy challenges is suspect. </w:t>
      </w:r>
      <w:r w:rsidRPr="008603D5">
        <w:rPr>
          <w:sz w:val="12"/>
        </w:rPr>
        <w:t xml:space="preserve">¶ </w:t>
      </w:r>
      <w:r w:rsidRPr="008603D5">
        <w:t xml:space="preserve">Most scholars agree with Jacek Kugler and Douglas Lemke’s argument: </w:t>
      </w:r>
      <w:r w:rsidRPr="008603D5">
        <w:rPr>
          <w:sz w:val="12"/>
        </w:rPr>
        <w:t xml:space="preserve">¶ </w:t>
      </w:r>
      <w:r w:rsidRPr="008603D5">
        <w:t xml:space="preserve">“[S]hould a satisﬁed state undergo a power transition and catch up with </w:t>
      </w:r>
      <w:r w:rsidRPr="008603D5">
        <w:rPr>
          <w:sz w:val="12"/>
        </w:rPr>
        <w:t xml:space="preserve">¶ </w:t>
      </w:r>
      <w:r w:rsidRPr="008603D5">
        <w:t xml:space="preserve">dominant power, there is little or no expectation of war.” 81 Given that </w:t>
      </w:r>
      <w:r w:rsidRPr="008603D5">
        <w:rPr>
          <w:sz w:val="12"/>
        </w:rPr>
        <w:t xml:space="preserve">¶ </w:t>
      </w:r>
      <w:r w:rsidRPr="008603D5">
        <w:t xml:space="preserve">today’s rising powers have every material reason to like the status quo, </w:t>
      </w:r>
      <w:r w:rsidRPr="008603D5">
        <w:rPr>
          <w:rStyle w:val="StyleBoldUnderline"/>
        </w:rPr>
        <w:t>¶ many observers are optimistic that the rise of peer competitors can be ¶ readily managed by fashioning an order that accommodates their material interests.</w:t>
      </w:r>
    </w:p>
    <w:p w14:paraId="42C16442" w14:textId="77777777" w:rsidR="00D00BB8" w:rsidRPr="008603D5" w:rsidRDefault="0016766F" w:rsidP="0016766F">
      <w:pPr>
        <w:rPr>
          <w:rStyle w:val="StyleBoldUnderline"/>
          <w:b w:val="0"/>
          <w:bCs/>
        </w:rPr>
      </w:pPr>
      <w:r w:rsidRPr="008603D5">
        <w:rPr>
          <w:rStyle w:val="StyleBoldUnderline"/>
        </w:rPr>
        <w:t>Yet it is far harder to manage competition for status than for most ¶ material things. While diplomatic efforts to manage status competition ¶ seem easy under unipolarity, theory and evidence suggest that it could ¶ present much greater challenges as the system moves back to bipolarity or multipolarity. When status is seen as a positional good, efforts to ¶ craft negotiated bargains about status contests face long odds. And this ¶ positionality problem is particularly acute concerning the very issue unipolarity solves: primacy. The route back to bipolarity or multipolarity ¶ is thus fraught with danger. With two or more plausible claimants to ¶ primacy, positional competition and the potential for major power war ¶ could once again form the backdrop of world politics.</w:t>
      </w:r>
    </w:p>
    <w:p w14:paraId="103004C8" w14:textId="77777777" w:rsidR="00D00BB8" w:rsidRPr="008603D5" w:rsidRDefault="00D00BB8" w:rsidP="0016766F">
      <w:pPr>
        <w:rPr>
          <w:rStyle w:val="StyleBoldUnderline"/>
          <w:b w:val="0"/>
          <w:bCs/>
        </w:rPr>
      </w:pPr>
    </w:p>
    <w:p w14:paraId="1D34271A" w14:textId="77777777" w:rsidR="0016766F" w:rsidRPr="008603D5" w:rsidRDefault="0016766F" w:rsidP="006002BC">
      <w:pPr>
        <w:pStyle w:val="Heading3"/>
        <w:rPr>
          <w:rFonts w:cs="Times New Roman"/>
        </w:rPr>
      </w:pPr>
      <w:bookmarkStart w:id="127" w:name="_Toc392960241"/>
      <w:r w:rsidRPr="008603D5">
        <w:rPr>
          <w:rFonts w:cs="Times New Roman"/>
        </w:rPr>
        <w:lastRenderedPageBreak/>
        <w:t>AT – China Rise</w:t>
      </w:r>
      <w:bookmarkEnd w:id="127"/>
    </w:p>
    <w:p w14:paraId="74CCDDFE" w14:textId="77777777" w:rsidR="0016766F" w:rsidRPr="008603D5" w:rsidRDefault="0016766F" w:rsidP="0016766F"/>
    <w:p w14:paraId="726D5966" w14:textId="3049E303" w:rsidR="0016766F" w:rsidRPr="008603D5" w:rsidRDefault="0016766F" w:rsidP="00053343">
      <w:pPr>
        <w:pStyle w:val="Heading4"/>
        <w:rPr>
          <w:rFonts w:cs="Times New Roman"/>
        </w:rPr>
      </w:pPr>
      <w:r w:rsidRPr="008603D5">
        <w:rPr>
          <w:rFonts w:cs="Times New Roman"/>
        </w:rPr>
        <w:t xml:space="preserve">China rise isn’t </w:t>
      </w:r>
      <w:r w:rsidR="00053343" w:rsidRPr="008603D5">
        <w:rPr>
          <w:rFonts w:cs="Times New Roman"/>
        </w:rPr>
        <w:t>threatening— empirically proven</w:t>
      </w:r>
    </w:p>
    <w:p w14:paraId="680B8F45" w14:textId="1D96BBC4" w:rsidR="004A5ABB" w:rsidRPr="008603D5" w:rsidRDefault="0016766F" w:rsidP="0016766F">
      <w:pPr>
        <w:rPr>
          <w:rFonts w:eastAsia="Cambria"/>
          <w:b/>
          <w:bCs/>
          <w:sz w:val="26"/>
        </w:rPr>
      </w:pPr>
      <w:r w:rsidRPr="008603D5">
        <w:rPr>
          <w:rFonts w:eastAsia="Cambria"/>
          <w:b/>
          <w:bCs/>
          <w:sz w:val="26"/>
        </w:rPr>
        <w:t>Wohlforth</w:t>
      </w:r>
      <w:r w:rsidR="00053343" w:rsidRPr="008603D5">
        <w:rPr>
          <w:rFonts w:eastAsia="Cambria"/>
          <w:b/>
          <w:bCs/>
          <w:sz w:val="26"/>
        </w:rPr>
        <w:t>,</w:t>
      </w:r>
      <w:r w:rsidRPr="008603D5">
        <w:rPr>
          <w:rFonts w:eastAsia="Cambria"/>
          <w:b/>
          <w:bCs/>
          <w:sz w:val="26"/>
        </w:rPr>
        <w:t xml:space="preserve"> Dartmouth College Government Professor, 9</w:t>
      </w:r>
    </w:p>
    <w:p w14:paraId="1E843597" w14:textId="599C3B5F" w:rsidR="0016766F" w:rsidRPr="008603D5" w:rsidRDefault="0016766F" w:rsidP="0016766F">
      <w:pPr>
        <w:rPr>
          <w:rFonts w:eastAsia="Cambria"/>
        </w:rPr>
      </w:pPr>
      <w:r w:rsidRPr="008603D5">
        <w:rPr>
          <w:rFonts w:eastAsia="Cambria"/>
        </w:rPr>
        <w:t>[William C., January 2009, “Unipolarity, Status Competition, And Great Power War”,</w:t>
      </w:r>
      <w:r w:rsidR="00695BBB">
        <w:rPr>
          <w:rFonts w:eastAsia="Cambria"/>
        </w:rPr>
        <w:t xml:space="preserve"> </w:t>
      </w:r>
      <w:hyperlink r:id="rId187" w:history="1">
        <w:r w:rsidRPr="008603D5">
          <w:rPr>
            <w:rFonts w:eastAsia="Cambria"/>
          </w:rPr>
          <w:t>http://www.polisci.wisc.edu/Uploads/Documents/IRC/Wohlforth%20(2009).pdf</w:t>
        </w:r>
      </w:hyperlink>
      <w:r w:rsidRPr="008603D5">
        <w:rPr>
          <w:rFonts w:eastAsia="Cambria"/>
        </w:rPr>
        <w:t>, World Politics 61, no. 1, p. 31, accessed 7/3/13, ALT]</w:t>
      </w:r>
    </w:p>
    <w:p w14:paraId="5108AE6E" w14:textId="77777777" w:rsidR="0016766F" w:rsidRPr="008603D5" w:rsidRDefault="0016766F" w:rsidP="0016766F">
      <w:pPr>
        <w:rPr>
          <w:rFonts w:eastAsia="Cambria"/>
          <w:sz w:val="16"/>
          <w:szCs w:val="16"/>
        </w:rPr>
      </w:pPr>
    </w:p>
    <w:p w14:paraId="5518A43A" w14:textId="77777777" w:rsidR="0016766F" w:rsidRPr="008603D5" w:rsidRDefault="0016766F" w:rsidP="0016766F">
      <w:pPr>
        <w:rPr>
          <w:rFonts w:eastAsia="Cambria"/>
        </w:rPr>
      </w:pPr>
      <w:r w:rsidRPr="008603D5">
        <w:rPr>
          <w:rFonts w:eastAsia="Cambria"/>
        </w:rPr>
        <w:t xml:space="preserve">First, </w:t>
      </w:r>
      <w:r w:rsidRPr="008603D5">
        <w:rPr>
          <w:rFonts w:eastAsia="Cambria"/>
          <w:b/>
          <w:bCs/>
          <w:u w:val="single"/>
        </w:rPr>
        <w:t>if the material costs and beneﬁts of a given status quo are what ¶ matters, why would a state be dissatisﬁed with the very status quo that ¶ had abetted its rise? The rise of China today naturally prompts this ¶ question, but it is hardly a novel situation</w:t>
      </w:r>
      <w:r w:rsidRPr="008603D5">
        <w:rPr>
          <w:rFonts w:eastAsia="Cambria"/>
        </w:rPr>
        <w:t xml:space="preserve">. Most of the best known </w:t>
      </w:r>
      <w:r w:rsidRPr="008603D5">
        <w:rPr>
          <w:rFonts w:eastAsia="Cambria"/>
          <w:sz w:val="12"/>
        </w:rPr>
        <w:t xml:space="preserve">¶ </w:t>
      </w:r>
      <w:r w:rsidRPr="008603D5">
        <w:rPr>
          <w:rFonts w:eastAsia="Cambria"/>
        </w:rPr>
        <w:t xml:space="preserve">and most consequential power transitions in history featured rising </w:t>
      </w:r>
      <w:r w:rsidRPr="008603D5">
        <w:rPr>
          <w:rFonts w:eastAsia="Cambria"/>
          <w:sz w:val="12"/>
        </w:rPr>
        <w:t xml:space="preserve">¶ </w:t>
      </w:r>
      <w:r w:rsidRPr="008603D5">
        <w:rPr>
          <w:rFonts w:eastAsia="Cambria"/>
        </w:rPr>
        <w:t xml:space="preserve">challengers that were prospering mightily under the status quo. In case </w:t>
      </w:r>
      <w:r w:rsidRPr="008603D5">
        <w:rPr>
          <w:rFonts w:eastAsia="Cambria"/>
          <w:sz w:val="12"/>
        </w:rPr>
        <w:t xml:space="preserve">¶ </w:t>
      </w:r>
      <w:r w:rsidRPr="008603D5">
        <w:rPr>
          <w:rFonts w:eastAsia="Cambria"/>
        </w:rPr>
        <w:t xml:space="preserve">after case, </w:t>
      </w:r>
      <w:r w:rsidRPr="008603D5">
        <w:rPr>
          <w:rFonts w:eastAsia="Cambria"/>
          <w:b/>
          <w:bCs/>
          <w:u w:val="single"/>
        </w:rPr>
        <w:t xml:space="preserve">historians argue that these revisionist powers sought recognition and standing rather than speciﬁc alterations to the existing rules </w:t>
      </w:r>
      <w:r w:rsidRPr="008603D5">
        <w:rPr>
          <w:rFonts w:eastAsia="Cambria"/>
          <w:sz w:val="12"/>
        </w:rPr>
        <w:t xml:space="preserve">¶ </w:t>
      </w:r>
      <w:r w:rsidRPr="008603D5">
        <w:rPr>
          <w:rFonts w:eastAsia="Cambria"/>
        </w:rPr>
        <w:t>and practices that constituted the order of the day.</w:t>
      </w:r>
    </w:p>
    <w:p w14:paraId="2D611EFC" w14:textId="77777777" w:rsidR="0016766F" w:rsidRPr="008603D5" w:rsidRDefault="0016766F" w:rsidP="0016766F">
      <w:pPr>
        <w:ind w:firstLine="180"/>
        <w:rPr>
          <w:rFonts w:eastAsia="Cambria"/>
          <w:b/>
          <w:bCs/>
          <w:u w:val="single"/>
        </w:rPr>
      </w:pPr>
      <w:r w:rsidRPr="008603D5">
        <w:rPr>
          <w:rFonts w:eastAsia="Cambria"/>
        </w:rPr>
        <w:t xml:space="preserve">In each paradigmatic case of hegemonic war, the claims of the rising </w:t>
      </w:r>
      <w:r w:rsidRPr="008603D5">
        <w:rPr>
          <w:rFonts w:eastAsia="Cambria"/>
          <w:sz w:val="12"/>
        </w:rPr>
        <w:t xml:space="preserve">¶ </w:t>
      </w:r>
      <w:r w:rsidRPr="008603D5">
        <w:rPr>
          <w:rFonts w:eastAsia="Cambria"/>
        </w:rPr>
        <w:t xml:space="preserve">power are hard to reduce to instrumental adjustment of the status quo. </w:t>
      </w:r>
      <w:r w:rsidRPr="008603D5">
        <w:rPr>
          <w:rFonts w:eastAsia="Cambria"/>
          <w:sz w:val="12"/>
        </w:rPr>
        <w:t xml:space="preserve">¶ </w:t>
      </w:r>
      <w:r w:rsidRPr="008603D5">
        <w:rPr>
          <w:rFonts w:eastAsia="Cambria"/>
        </w:rPr>
        <w:t xml:space="preserve">In R. Ned Lebow’s reading, for example, Thucydides’ account tells us </w:t>
      </w:r>
      <w:r w:rsidRPr="008603D5">
        <w:rPr>
          <w:rFonts w:eastAsia="Cambria"/>
          <w:sz w:val="12"/>
        </w:rPr>
        <w:t xml:space="preserve">¶ </w:t>
      </w:r>
      <w:r w:rsidRPr="008603D5">
        <w:rPr>
          <w:rFonts w:eastAsia="Cambria"/>
        </w:rPr>
        <w:t xml:space="preserve">that the rise of Athens posed unacceptable threats not to the security </w:t>
      </w:r>
      <w:r w:rsidRPr="008603D5">
        <w:rPr>
          <w:rFonts w:eastAsia="Cambria"/>
          <w:sz w:val="12"/>
        </w:rPr>
        <w:t xml:space="preserve">¶ </w:t>
      </w:r>
      <w:r w:rsidRPr="008603D5">
        <w:rPr>
          <w:rFonts w:eastAsia="Cambria"/>
        </w:rPr>
        <w:t xml:space="preserve">or welfare of Sparta but rather to its identity as leader of the Greek </w:t>
      </w:r>
      <w:r w:rsidRPr="008603D5">
        <w:rPr>
          <w:rFonts w:eastAsia="Cambria"/>
          <w:sz w:val="12"/>
        </w:rPr>
        <w:t xml:space="preserve">¶ </w:t>
      </w:r>
      <w:r w:rsidRPr="008603D5">
        <w:rPr>
          <w:rFonts w:eastAsia="Cambria"/>
        </w:rPr>
        <w:t xml:space="preserve">world, which was an important cause of the Spartan assembly’s vote for </w:t>
      </w:r>
      <w:r w:rsidRPr="008603D5">
        <w:rPr>
          <w:rFonts w:eastAsia="Cambria"/>
          <w:sz w:val="12"/>
        </w:rPr>
        <w:t xml:space="preserve">¶ </w:t>
      </w:r>
      <w:r w:rsidRPr="008603D5">
        <w:rPr>
          <w:rFonts w:eastAsia="Cambria"/>
        </w:rPr>
        <w:t xml:space="preserve">war.11 The issues that inspired Louis XIV’s and Napoleon’s dissatisfaction with the status quo were many and varied, but most accounts accord independent importance to the drive for a position of unparalleled </w:t>
      </w:r>
      <w:r w:rsidRPr="008603D5">
        <w:rPr>
          <w:rFonts w:eastAsia="Cambria"/>
          <w:sz w:val="12"/>
        </w:rPr>
        <w:t xml:space="preserve">¶ </w:t>
      </w:r>
      <w:r w:rsidRPr="008603D5">
        <w:rPr>
          <w:rFonts w:eastAsia="Cambria"/>
        </w:rPr>
        <w:t xml:space="preserve">primacy. In these and other </w:t>
      </w:r>
      <w:r w:rsidRPr="008603D5">
        <w:rPr>
          <w:rFonts w:eastAsia="Cambria"/>
          <w:b/>
          <w:bCs/>
          <w:u w:val="single"/>
        </w:rPr>
        <w:t xml:space="preserve">hegemonic struggles among leading states </w:t>
      </w:r>
      <w:r w:rsidRPr="008603D5">
        <w:rPr>
          <w:rFonts w:eastAsia="Cambria"/>
          <w:sz w:val="12"/>
        </w:rPr>
        <w:t xml:space="preserve">¶ </w:t>
      </w:r>
      <w:r w:rsidRPr="008603D5">
        <w:rPr>
          <w:rFonts w:eastAsia="Cambria"/>
        </w:rPr>
        <w:t xml:space="preserve">in post-Westphalian Europe, </w:t>
      </w:r>
      <w:r w:rsidRPr="008603D5">
        <w:rPr>
          <w:rFonts w:eastAsia="Cambria"/>
          <w:b/>
          <w:bCs/>
          <w:u w:val="single"/>
        </w:rPr>
        <w:t>the rising challenger’s dissatisfaction is ¶ often difﬁcult to connect to the material costs and beneﬁts of the status ¶ quo, and much contemporary evidence revolves around issues of recognition and status.12</w:t>
      </w:r>
    </w:p>
    <w:p w14:paraId="01EE8231" w14:textId="77777777" w:rsidR="0016766F" w:rsidRPr="008603D5" w:rsidRDefault="0016766F" w:rsidP="00695BBB">
      <w:pPr>
        <w:rPr>
          <w:rFonts w:eastAsia="Cambria"/>
          <w:b/>
          <w:bCs/>
          <w:u w:val="single"/>
        </w:rPr>
      </w:pPr>
    </w:p>
    <w:p w14:paraId="360540B5" w14:textId="77777777" w:rsidR="0016766F" w:rsidRPr="008603D5" w:rsidRDefault="0016766F" w:rsidP="0016766F">
      <w:pPr>
        <w:keepNext/>
        <w:keepLines/>
        <w:spacing w:before="200"/>
        <w:outlineLvl w:val="3"/>
        <w:rPr>
          <w:rFonts w:eastAsia="MS Gothic"/>
          <w:b/>
          <w:bCs/>
          <w:iCs/>
          <w:sz w:val="26"/>
        </w:rPr>
      </w:pPr>
      <w:r w:rsidRPr="008603D5">
        <w:rPr>
          <w:rFonts w:eastAsia="MS Gothic"/>
          <w:b/>
          <w:bCs/>
          <w:iCs/>
          <w:sz w:val="26"/>
        </w:rPr>
        <w:t>China is committed to economic growth within unipolar system.</w:t>
      </w:r>
    </w:p>
    <w:p w14:paraId="02902E5C" w14:textId="77777777" w:rsidR="004A5ABB" w:rsidRPr="008603D5" w:rsidRDefault="0016766F" w:rsidP="0016766F">
      <w:pPr>
        <w:rPr>
          <w:rFonts w:eastAsia="Cambria"/>
          <w:b/>
          <w:bCs/>
          <w:sz w:val="26"/>
        </w:rPr>
      </w:pPr>
      <w:r w:rsidRPr="008603D5">
        <w:rPr>
          <w:rFonts w:eastAsia="Cambria"/>
          <w:b/>
          <w:bCs/>
          <w:sz w:val="26"/>
        </w:rPr>
        <w:t>Wohlforth Dartmouth College Government Professor 9</w:t>
      </w:r>
    </w:p>
    <w:p w14:paraId="704F384A" w14:textId="599EA1AC" w:rsidR="0016766F" w:rsidRPr="008603D5" w:rsidRDefault="0016766F" w:rsidP="0016766F">
      <w:pPr>
        <w:rPr>
          <w:rFonts w:eastAsia="Cambria"/>
        </w:rPr>
      </w:pPr>
      <w:r w:rsidRPr="008603D5">
        <w:rPr>
          <w:rFonts w:eastAsia="Cambria"/>
        </w:rPr>
        <w:t>[William C., January 2009, “Unipolarity, Status Competition, And Great Power War”,</w:t>
      </w:r>
      <w:r w:rsidR="00695BBB">
        <w:rPr>
          <w:rFonts w:eastAsia="Cambria"/>
        </w:rPr>
        <w:t xml:space="preserve"> </w:t>
      </w:r>
      <w:hyperlink r:id="rId188" w:history="1">
        <w:r w:rsidRPr="008603D5">
          <w:rPr>
            <w:rFonts w:eastAsia="Cambria"/>
          </w:rPr>
          <w:t>http://www.polisci.wisc.edu/Uploads/Documents/IRC/Wohlforth%20(2009).pdf</w:t>
        </w:r>
      </w:hyperlink>
      <w:r w:rsidRPr="008603D5">
        <w:rPr>
          <w:rFonts w:eastAsia="Cambria"/>
        </w:rPr>
        <w:t>, World Politics 61, no. 1, p. 54-55, accessed 7/3/13, ALT]</w:t>
      </w:r>
    </w:p>
    <w:p w14:paraId="2A2F69EB" w14:textId="77777777" w:rsidR="0016766F" w:rsidRPr="008603D5" w:rsidRDefault="0016766F" w:rsidP="0016766F">
      <w:pPr>
        <w:rPr>
          <w:rFonts w:eastAsia="Cambria"/>
          <w:sz w:val="16"/>
          <w:szCs w:val="16"/>
        </w:rPr>
      </w:pPr>
    </w:p>
    <w:p w14:paraId="77FF30AA" w14:textId="77777777" w:rsidR="0016766F" w:rsidRPr="008603D5" w:rsidRDefault="0016766F" w:rsidP="0016766F">
      <w:pPr>
        <w:rPr>
          <w:rFonts w:eastAsia="Cambria"/>
        </w:rPr>
      </w:pPr>
      <w:r w:rsidRPr="008603D5">
        <w:rPr>
          <w:rFonts w:eastAsia="Cambria"/>
          <w:b/>
          <w:iCs/>
          <w:u w:val="single"/>
          <w:bdr w:val="single" w:sz="18" w:space="0" w:color="auto"/>
        </w:rPr>
        <w:t>China’s quest for great power status after “the century of shame and ¶ humiliation” is a staple of foreign policy analysis</w:t>
      </w:r>
      <w:r w:rsidRPr="008603D5">
        <w:rPr>
          <w:rFonts w:eastAsia="Cambria"/>
        </w:rPr>
        <w:t xml:space="preserve">. Its preference for multipolarity and periodic resentment at what it sees as the United States’ </w:t>
      </w:r>
      <w:r w:rsidRPr="008603D5">
        <w:rPr>
          <w:rFonts w:eastAsia="Cambria"/>
          <w:sz w:val="12"/>
        </w:rPr>
        <w:t xml:space="preserve">¶ </w:t>
      </w:r>
      <w:r w:rsidRPr="008603D5">
        <w:rPr>
          <w:rFonts w:eastAsia="Cambria"/>
        </w:rPr>
        <w:t xml:space="preserve">assertion of special rights and privileges is also well established. Chinese analyses of multipolarity explicitly reﬂect the predicted preference </w:t>
      </w:r>
      <w:r w:rsidRPr="008603D5">
        <w:rPr>
          <w:rFonts w:eastAsia="Cambria"/>
          <w:sz w:val="12"/>
        </w:rPr>
        <w:t xml:space="preserve">¶ </w:t>
      </w:r>
      <w:r w:rsidRPr="008603D5">
        <w:rPr>
          <w:rFonts w:eastAsia="Cambria"/>
        </w:rPr>
        <w:t xml:space="preserve">for a ﬂat hierarchy over one in which a single state has primacy; that is, </w:t>
      </w:r>
      <w:r w:rsidRPr="008603D5">
        <w:rPr>
          <w:rFonts w:eastAsia="Cambria"/>
          <w:sz w:val="12"/>
        </w:rPr>
        <w:t xml:space="preserve">¶ </w:t>
      </w:r>
      <w:r w:rsidRPr="008603D5">
        <w:rPr>
          <w:rFonts w:eastAsia="Cambria"/>
        </w:rPr>
        <w:t xml:space="preserve">they express a preference for a world in which no power has a special </w:t>
      </w:r>
      <w:r w:rsidRPr="008603D5">
        <w:rPr>
          <w:rFonts w:eastAsia="Cambria"/>
          <w:sz w:val="12"/>
        </w:rPr>
        <w:t xml:space="preserve">¶ </w:t>
      </w:r>
      <w:r w:rsidRPr="008603D5">
        <w:rPr>
          <w:rFonts w:eastAsia="Cambria"/>
        </w:rPr>
        <w:t xml:space="preserve">claim to </w:t>
      </w:r>
      <w:r w:rsidRPr="008603D5">
        <w:rPr>
          <w:rFonts w:eastAsia="Cambria"/>
        </w:rPr>
        <w:lastRenderedPageBreak/>
        <w:t xml:space="preserve">leadership.72 In the early 1990s Jiang Zemin attempted to act </w:t>
      </w:r>
      <w:r w:rsidRPr="008603D5">
        <w:rPr>
          <w:rFonts w:eastAsia="Cambria"/>
          <w:sz w:val="12"/>
        </w:rPr>
        <w:t xml:space="preserve">¶ </w:t>
      </w:r>
      <w:r w:rsidRPr="008603D5">
        <w:rPr>
          <w:rFonts w:eastAsia="Cambria"/>
        </w:rPr>
        <w:t xml:space="preserve">on this preference by translating China’s growing economic and military power into enhanced status in world affairs through competitive </w:t>
      </w:r>
      <w:r w:rsidRPr="008603D5">
        <w:rPr>
          <w:rFonts w:eastAsia="Cambria"/>
          <w:sz w:val="12"/>
        </w:rPr>
        <w:t xml:space="preserve">¶ </w:t>
      </w:r>
      <w:r w:rsidRPr="008603D5">
        <w:rPr>
          <w:rFonts w:eastAsia="Cambria"/>
        </w:rPr>
        <w:t>policies. As Avery Goldstein shows, this more forward policy soon provoked a nascent U.S. backlash against the perceived “China threat.”73</w:t>
      </w:r>
      <w:r w:rsidRPr="008603D5">
        <w:rPr>
          <w:rFonts w:eastAsia="Cambria"/>
          <w:sz w:val="12"/>
        </w:rPr>
        <w:t xml:space="preserve">¶ </w:t>
      </w:r>
      <w:r w:rsidRPr="008603D5">
        <w:rPr>
          <w:rFonts w:eastAsia="Cambria"/>
        </w:rPr>
        <w:t xml:space="preserve">The signature event was Beijing’s decision to heighten tensions around </w:t>
      </w:r>
      <w:r w:rsidRPr="008603D5">
        <w:rPr>
          <w:rFonts w:eastAsia="Cambria"/>
          <w:sz w:val="12"/>
        </w:rPr>
        <w:t xml:space="preserve">¶ </w:t>
      </w:r>
      <w:r w:rsidRPr="008603D5">
        <w:rPr>
          <w:rFonts w:eastAsia="Cambria"/>
        </w:rPr>
        <w:t xml:space="preserve">the Taiwan Strait in 1995–96 in order to curb Taiwanese president Lee Teng-hui’s independence policies and punish Washington for encouraging them. This resulted in the dispatch of two U.S. aircraft carrier </w:t>
      </w:r>
      <w:r w:rsidRPr="008603D5">
        <w:rPr>
          <w:rFonts w:eastAsia="Cambria"/>
          <w:sz w:val="12"/>
        </w:rPr>
        <w:t xml:space="preserve">¶ </w:t>
      </w:r>
      <w:r w:rsidRPr="008603D5">
        <w:rPr>
          <w:rFonts w:eastAsia="Cambria"/>
        </w:rPr>
        <w:t xml:space="preserve">groups to the area and a dramatic upgrading of the U.S.-Japan security </w:t>
      </w:r>
      <w:r w:rsidRPr="008603D5">
        <w:rPr>
          <w:rFonts w:eastAsia="Cambria"/>
          <w:sz w:val="12"/>
        </w:rPr>
        <w:t xml:space="preserve">¶ </w:t>
      </w:r>
      <w:r w:rsidRPr="008603D5">
        <w:rPr>
          <w:rFonts w:eastAsia="Cambria"/>
        </w:rPr>
        <w:t>relationship, including potential collaboration on a theater missile defense system covering the East China Sea (and possibly Taiwan).</w:t>
      </w:r>
    </w:p>
    <w:p w14:paraId="13FAD0DD" w14:textId="77777777" w:rsidR="0016766F" w:rsidRPr="008603D5" w:rsidRDefault="0016766F" w:rsidP="00695BBB">
      <w:pPr>
        <w:rPr>
          <w:rFonts w:eastAsia="Cambria"/>
        </w:rPr>
      </w:pPr>
      <w:r w:rsidRPr="008603D5">
        <w:rPr>
          <w:rFonts w:eastAsia="Cambria"/>
          <w:b/>
          <w:bCs/>
          <w:u w:val="single"/>
        </w:rPr>
        <w:t>According to</w:t>
      </w:r>
      <w:r w:rsidRPr="008603D5">
        <w:rPr>
          <w:rFonts w:eastAsia="Cambria"/>
        </w:rPr>
        <w:t xml:space="preserve"> </w:t>
      </w:r>
      <w:r w:rsidRPr="008603D5">
        <w:rPr>
          <w:rFonts w:eastAsia="Cambria"/>
          <w:b/>
          <w:bCs/>
          <w:u w:val="single"/>
        </w:rPr>
        <w:t xml:space="preserve">many China watchers, the result was a clearer appreciation in Beijing of the costs and beneﬁts of a competitive search for ¶ status under unipolarity. </w:t>
      </w:r>
      <w:r w:rsidRPr="008603D5">
        <w:rPr>
          <w:rFonts w:eastAsia="Cambria"/>
        </w:rPr>
        <w:t>As Peter Gries puts it: “</w:t>
      </w:r>
      <w:r w:rsidRPr="008603D5">
        <w:rPr>
          <w:rFonts w:eastAsia="Cambria"/>
          <w:b/>
          <w:bCs/>
          <w:u w:val="single"/>
        </w:rPr>
        <w:t>While many Chinese ¶ have convinced themselves that U.S. power predominance cannot last, ¶ they do grudgingly acknowledge the world’s current unipolar nature.”74¶ As a result, Beijing adopted a “peaceful rise” strategy that downplays ¶ the prospect of direct competition for global parity with or primacy ¶ over the United States</w:t>
      </w:r>
      <w:r w:rsidRPr="008603D5">
        <w:rPr>
          <w:rFonts w:eastAsia="Cambria"/>
        </w:rPr>
        <w:t xml:space="preserve">.75 Thus, </w:t>
      </w:r>
      <w:r w:rsidRPr="008603D5">
        <w:rPr>
          <w:rFonts w:eastAsia="Cambria"/>
          <w:b/>
          <w:bCs/>
          <w:u w:val="single"/>
        </w:rPr>
        <w:t>notwithstanding an underlying preference for a ﬂatter global status hierarchy,</w:t>
      </w:r>
      <w:r w:rsidRPr="008603D5">
        <w:rPr>
          <w:rFonts w:eastAsia="Cambria"/>
        </w:rPr>
        <w:t xml:space="preserve"> in terms of concrete policies </w:t>
      </w:r>
      <w:r w:rsidRPr="008603D5">
        <w:rPr>
          <w:rFonts w:eastAsia="Cambria"/>
          <w:sz w:val="12"/>
        </w:rPr>
        <w:t xml:space="preserve">¶ </w:t>
      </w:r>
      <w:r w:rsidRPr="008603D5">
        <w:rPr>
          <w:rFonts w:eastAsia="Cambria"/>
          <w:b/>
          <w:bCs/>
          <w:u w:val="single"/>
        </w:rPr>
        <w:t>China remains a status quo power under unipolarity, seeking to enhance its standing via strategies that accommodate the existing global ¶ status quo</w:t>
      </w:r>
      <w:r w:rsidRPr="008603D5">
        <w:rPr>
          <w:rFonts w:eastAsia="Cambria"/>
        </w:rPr>
        <w:t>.76</w:t>
      </w:r>
    </w:p>
    <w:p w14:paraId="13350AD0" w14:textId="77777777" w:rsidR="0016766F" w:rsidRPr="008603D5" w:rsidRDefault="0016766F" w:rsidP="00695BBB">
      <w:pPr>
        <w:rPr>
          <w:rFonts w:eastAsia="Cambria"/>
        </w:rPr>
      </w:pPr>
    </w:p>
    <w:p w14:paraId="74EC8E13" w14:textId="77777777" w:rsidR="0016766F" w:rsidRPr="008603D5" w:rsidRDefault="0016766F" w:rsidP="0016766F">
      <w:pPr>
        <w:pStyle w:val="Heading3"/>
        <w:rPr>
          <w:rFonts w:cs="Times New Roman"/>
        </w:rPr>
      </w:pPr>
      <w:bookmarkStart w:id="128" w:name="_Toc392960242"/>
      <w:r w:rsidRPr="008603D5">
        <w:rPr>
          <w:rFonts w:cs="Times New Roman"/>
        </w:rPr>
        <w:lastRenderedPageBreak/>
        <w:t>AT – Hierarchy Bad</w:t>
      </w:r>
      <w:bookmarkEnd w:id="128"/>
    </w:p>
    <w:p w14:paraId="32136ECE" w14:textId="77777777" w:rsidR="0016766F" w:rsidRPr="008603D5" w:rsidRDefault="0016766F" w:rsidP="00674E78"/>
    <w:p w14:paraId="2E8EB113" w14:textId="77777777" w:rsidR="004A5ABB" w:rsidRPr="008603D5" w:rsidRDefault="0016766F" w:rsidP="0016766F">
      <w:pPr>
        <w:pStyle w:val="Heading4"/>
        <w:rPr>
          <w:rFonts w:cs="Times New Roman"/>
        </w:rPr>
      </w:pPr>
      <w:r w:rsidRPr="008603D5">
        <w:rPr>
          <w:rFonts w:cs="Times New Roman"/>
        </w:rPr>
        <w:t>Status competition less likely with hegemony – Resentment theory works in the ambiguous theoretical, but in reality leaders account status in utility, make rational decisions and constrain comparisons in highly consequential ways.</w:t>
      </w:r>
    </w:p>
    <w:p w14:paraId="332BF062" w14:textId="77777777" w:rsidR="0016766F" w:rsidRPr="008603D5" w:rsidRDefault="0016766F" w:rsidP="0016766F">
      <w:pPr>
        <w:rPr>
          <w:rStyle w:val="StyleStyleBold12pt"/>
        </w:rPr>
      </w:pPr>
      <w:r w:rsidRPr="008603D5">
        <w:rPr>
          <w:rStyle w:val="StyleStyleBold12pt"/>
        </w:rPr>
        <w:t>Wohlforth, Dartmouth Government Professor, 9</w:t>
      </w:r>
    </w:p>
    <w:p w14:paraId="37B1A835" w14:textId="77777777" w:rsidR="0016766F" w:rsidRDefault="0016766F" w:rsidP="0016766F">
      <w:r w:rsidRPr="008603D5">
        <w:t>[William C., January 2009,World Politics “Unipolarity, Status Competition, and Great Power War” Project Muse Accessed 7-3-2013 EJH]</w:t>
      </w:r>
    </w:p>
    <w:p w14:paraId="35AD2E7C" w14:textId="77777777" w:rsidR="00695BBB" w:rsidRPr="008603D5" w:rsidRDefault="00695BBB" w:rsidP="0016766F"/>
    <w:p w14:paraId="358ED378" w14:textId="4FDD0D35" w:rsidR="0016766F" w:rsidRPr="008603D5" w:rsidRDefault="0016766F" w:rsidP="0016766F">
      <w:r w:rsidRPr="008603D5">
        <w:t xml:space="preserve">Nevertheless, there is no reason to doubt the relevance for states¶ of SIT’s core finding that individual preferences for higher status will¶ affect intergroup interactions. Individuals who identify with a group¶ transfer the individual’s status preference to the group’s relations with¶ other groups. </w:t>
      </w:r>
      <w:r w:rsidRPr="008603D5">
        <w:rPr>
          <w:rStyle w:val="StyleBoldUnderline"/>
        </w:rPr>
        <w:t>those who act on behalf of a statecan be expected to derive¶ utility from its status in international society</w:t>
      </w:r>
      <w:r w:rsidRPr="008603D5">
        <w:t xml:space="preserve"> In addition, </w:t>
      </w:r>
      <w:r w:rsidRPr="008603D5">
        <w:rPr>
          <w:rStyle w:val="StyleBoldUnderline"/>
        </w:rPr>
        <w:t>there are no¶ evident reasons to reject the theory’s applicability to interstate settings¶ that mimic the standard SIT experimental setup—namely, in an ambiguous¶ hierarchy of states that are comparable in material terms</w:t>
      </w:r>
      <w:r w:rsidRPr="008603D5">
        <w:t>. As¶ Jacques Hymans notes: “In the design of most SIT experiments there is¶ an implicit assumption of rough status and power parity. Moreover, the¶ logic of SIT theory suggests that its findings of ingroup bias may in fact¶ be dependent on this assumption.”29</w:t>
      </w:r>
    </w:p>
    <w:p w14:paraId="435370BE" w14:textId="77777777" w:rsidR="00D00BB8" w:rsidRPr="008603D5" w:rsidRDefault="0016766F" w:rsidP="0016766F">
      <w:r w:rsidRPr="008603D5">
        <w:rPr>
          <w:rStyle w:val="StyleBoldUnderline"/>
        </w:rPr>
        <w:t>Status conflict is thus more likely in flat, ambiguous hierarchies than¶ in clearly stratified ones. And there are no obvious grounds for rejecting¶ the basic finding that comparison choice will tend to be “similar¶ but upward” (that is, people will compare and contrast their group with¶ similar but higher status groups).</w:t>
      </w:r>
      <w:r w:rsidRPr="008603D5">
        <w:t xml:space="preserve">30 In most settings outside the laboratory¶ this leaves a lot of room for consequential choices, but </w:t>
      </w:r>
      <w:r w:rsidRPr="008603D5">
        <w:rPr>
          <w:rStyle w:val="StyleBoldUnderline"/>
        </w:rPr>
        <w:t>in the¶ context of great power relations, the set of feasible comparison choices¶ is constrained in highly consequential ways.</w:t>
      </w:r>
    </w:p>
    <w:p w14:paraId="7319142B" w14:textId="77777777" w:rsidR="00D00BB8" w:rsidRPr="008603D5" w:rsidRDefault="00D00BB8" w:rsidP="0016766F"/>
    <w:p w14:paraId="2427AC16" w14:textId="77777777" w:rsidR="0016766F" w:rsidRPr="008603D5" w:rsidRDefault="0016766F" w:rsidP="0016766F">
      <w:pPr>
        <w:pStyle w:val="Heading3"/>
        <w:rPr>
          <w:rFonts w:cs="Times New Roman"/>
        </w:rPr>
      </w:pPr>
      <w:bookmarkStart w:id="129" w:name="_Toc392960243"/>
      <w:r w:rsidRPr="008603D5">
        <w:rPr>
          <w:rFonts w:cs="Times New Roman"/>
        </w:rPr>
        <w:lastRenderedPageBreak/>
        <w:t>AT – Unipolarity Bad</w:t>
      </w:r>
      <w:bookmarkEnd w:id="129"/>
    </w:p>
    <w:p w14:paraId="21018237" w14:textId="77777777" w:rsidR="0016766F" w:rsidRPr="008603D5" w:rsidRDefault="0016766F" w:rsidP="0016766F"/>
    <w:p w14:paraId="51ED30A0" w14:textId="77777777" w:rsidR="004A5ABB" w:rsidRPr="008603D5" w:rsidRDefault="0016766F" w:rsidP="0016766F">
      <w:pPr>
        <w:pStyle w:val="Heading4"/>
        <w:rPr>
          <w:rFonts w:cs="Times New Roman"/>
        </w:rPr>
      </w:pPr>
      <w:r w:rsidRPr="008603D5">
        <w:rPr>
          <w:rFonts w:cs="Times New Roman"/>
        </w:rPr>
        <w:t>Empirically proven- countries will go to war over status- there will always be war for primacy.</w:t>
      </w:r>
    </w:p>
    <w:p w14:paraId="136F5041" w14:textId="56E93061" w:rsidR="0016766F" w:rsidRPr="008603D5" w:rsidRDefault="00066F96" w:rsidP="0016766F">
      <w:pPr>
        <w:rPr>
          <w:rStyle w:val="StyleStyleBold12pt"/>
        </w:rPr>
      </w:pPr>
      <w:r>
        <w:rPr>
          <w:rStyle w:val="StyleStyleBold12pt"/>
        </w:rPr>
        <w:t>Wohlforth, Dartmou</w:t>
      </w:r>
      <w:r w:rsidR="0016766F" w:rsidRPr="008603D5">
        <w:rPr>
          <w:rStyle w:val="StyleStyleBold12pt"/>
        </w:rPr>
        <w:t>th Government Professor, 9</w:t>
      </w:r>
    </w:p>
    <w:p w14:paraId="30669732" w14:textId="4AF1DFE4" w:rsidR="0016766F" w:rsidRPr="008603D5" w:rsidRDefault="0016766F" w:rsidP="0016766F">
      <w:r w:rsidRPr="008603D5">
        <w:t>[William C., January 2009,</w:t>
      </w:r>
      <w:r w:rsidR="00066F96">
        <w:t xml:space="preserve"> </w:t>
      </w:r>
      <w:r w:rsidRPr="008603D5">
        <w:t>World Politics “Unipolarity, Status Competition, and Great Power War” Project Muse Accessed 7-3-2013 EJH]</w:t>
      </w:r>
    </w:p>
    <w:p w14:paraId="6AC31AE0" w14:textId="77777777" w:rsidR="0016766F" w:rsidRPr="008603D5" w:rsidRDefault="0016766F" w:rsidP="0016766F"/>
    <w:p w14:paraId="59EAE8AD" w14:textId="77777777" w:rsidR="0016766F" w:rsidRPr="008603D5" w:rsidRDefault="0016766F" w:rsidP="0016766F">
      <w:pPr>
        <w:rPr>
          <w:rStyle w:val="StyleBoldUnderline"/>
        </w:rPr>
      </w:pPr>
      <w:r w:rsidRPr="008603D5">
        <w:rPr>
          <w:rStyle w:val="StyleBoldUnderline"/>
        </w:rPr>
        <w:t>Archives regarding this war have long been open and the historiography¶ is vast.¶ war was about status.</w:t>
      </w:r>
      <w:r w:rsidRPr="008603D5">
        <w:t>51 The issue at stake became whether Russia could</w:t>
      </w:r>
      <w:r w:rsidRPr="008603D5">
        <w:rPr>
          <w:sz w:val="12"/>
        </w:rPr>
        <w:t xml:space="preserve">¶ </w:t>
      </w:r>
      <w:r w:rsidRPr="008603D5">
        <w:t>obtain rights in the Ottoman Empire that the other powers lacked. The</w:t>
      </w:r>
      <w:r w:rsidRPr="008603D5">
        <w:rPr>
          <w:sz w:val="12"/>
        </w:rPr>
        <w:t xml:space="preserve">¶ </w:t>
      </w:r>
      <w:r w:rsidRPr="008603D5">
        <w:t xml:space="preserve">diplomats understood well that </w:t>
      </w:r>
      <w:r w:rsidRPr="008603D5">
        <w:rPr>
          <w:rStyle w:val="StyleBoldUnderline"/>
        </w:rPr>
        <w:t xml:space="preserve">framing the issue as one of status made¶ war likely, and they did everything they could in the slow run-up to¶ military hostilities to engineer solutions that separated the issues on the¶ ground from matters of rank. But no proposed solution (eleven were attempted)¶ promised a resolution of the Russians’ status dissonance. </w:t>
      </w:r>
      <w:r w:rsidRPr="008603D5">
        <w:t>The</w:t>
      </w:r>
      <w:r w:rsidRPr="008603D5">
        <w:rPr>
          <w:sz w:val="12"/>
        </w:rPr>
        <w:t xml:space="preserve">¶ </w:t>
      </w:r>
      <w:r w:rsidRPr="008603D5">
        <w:t>draft compromises accepted by Russia yielded on all points—except</w:t>
      </w:r>
      <w:r w:rsidRPr="008603D5">
        <w:rPr>
          <w:sz w:val="12"/>
        </w:rPr>
        <w:t xml:space="preserve">¶ </w:t>
      </w:r>
      <w:r w:rsidRPr="008603D5">
        <w:t>they included language that, however vaguely, codified Russia’s rights</w:t>
      </w:r>
      <w:r w:rsidRPr="008603D5">
        <w:rPr>
          <w:sz w:val="12"/>
        </w:rPr>
        <w:t xml:space="preserve">¶ </w:t>
      </w:r>
      <w:r w:rsidRPr="008603D5">
        <w:t>vis-à-vis its coreligionists that the tsar and his ministers had demanded</w:t>
      </w:r>
      <w:r w:rsidRPr="008603D5">
        <w:rPr>
          <w:sz w:val="12"/>
        </w:rPr>
        <w:t xml:space="preserve">¶ </w:t>
      </w:r>
      <w:r w:rsidRPr="008603D5">
        <w:t xml:space="preserve">at the outset. </w:t>
      </w:r>
      <w:r w:rsidRPr="008603D5">
        <w:rPr>
          <w:rStyle w:val="StyleBoldUnderline"/>
        </w:rPr>
        <w:t>For Russia, these clauses symbolized the restoration of¶ the status quo ante. For Turkey, France, and Britain, they implied a¶ dramatic increase in Russia’s status unwarranted by any increase in its¶ capabilities.</w:t>
      </w:r>
    </w:p>
    <w:p w14:paraId="23ED24DE" w14:textId="77777777" w:rsidR="0016766F" w:rsidRPr="008603D5" w:rsidRDefault="0016766F" w:rsidP="0016766F">
      <w:pPr>
        <w:rPr>
          <w:rStyle w:val="StyleBoldUnderline"/>
        </w:rPr>
      </w:pPr>
    </w:p>
    <w:p w14:paraId="5BAC2154" w14:textId="77777777" w:rsidR="004A5ABB" w:rsidRPr="008603D5" w:rsidRDefault="0016766F" w:rsidP="0016766F">
      <w:pPr>
        <w:pStyle w:val="Heading4"/>
        <w:rPr>
          <w:rFonts w:cs="Times New Roman"/>
        </w:rPr>
      </w:pPr>
      <w:r w:rsidRPr="008603D5">
        <w:rPr>
          <w:rFonts w:cs="Times New Roman"/>
        </w:rPr>
        <w:t>The U.S. checks primacy struggles – carefully manages perceptual statuses.</w:t>
      </w:r>
    </w:p>
    <w:p w14:paraId="758774B2" w14:textId="43A58EC2" w:rsidR="0016766F" w:rsidRPr="008603D5" w:rsidRDefault="00066F96" w:rsidP="0016766F">
      <w:pPr>
        <w:rPr>
          <w:rStyle w:val="StyleStyleBold12pt"/>
        </w:rPr>
      </w:pPr>
      <w:r>
        <w:rPr>
          <w:rStyle w:val="StyleStyleBold12pt"/>
        </w:rPr>
        <w:t>Wohlforth, Dartmou</w:t>
      </w:r>
      <w:r w:rsidR="0016766F" w:rsidRPr="008603D5">
        <w:rPr>
          <w:rStyle w:val="StyleStyleBold12pt"/>
        </w:rPr>
        <w:t>th Government Professor, 9</w:t>
      </w:r>
    </w:p>
    <w:p w14:paraId="6894C10E" w14:textId="3C2701D3" w:rsidR="0016766F" w:rsidRPr="008603D5" w:rsidRDefault="0016766F" w:rsidP="0016766F">
      <w:r w:rsidRPr="008603D5">
        <w:t>[William C., January 2009,</w:t>
      </w:r>
      <w:r w:rsidR="00066F96">
        <w:t xml:space="preserve"> </w:t>
      </w:r>
      <w:r w:rsidRPr="008603D5">
        <w:t>World Politics “Unipolarity, Status Competition, and Great Power War” Project Muse Accessed 7-3-2013 EJH]</w:t>
      </w:r>
    </w:p>
    <w:p w14:paraId="2DBF219C" w14:textId="77777777" w:rsidR="0016766F" w:rsidRPr="008603D5" w:rsidRDefault="0016766F" w:rsidP="0016766F"/>
    <w:p w14:paraId="18792A40" w14:textId="77777777" w:rsidR="0016766F" w:rsidRPr="008603D5" w:rsidRDefault="0016766F" w:rsidP="0016766F">
      <w:pPr>
        <w:rPr>
          <w:rStyle w:val="StyleBoldUnderline"/>
        </w:rPr>
      </w:pPr>
      <w:r w:rsidRPr="008603D5">
        <w:t xml:space="preserve">On the contrary, </w:t>
      </w:r>
      <w:r w:rsidRPr="008603D5">
        <w:rPr>
          <w:rStyle w:val="StyleBoldUnderline"/>
        </w:rPr>
        <w:t>under unipolarity U.S. diplomats have frequently¶ adopted policies to enhance the security of the identities of Russia,¶ China, Japan, and India as great (though second-tier) powers, with an¶ emphasis on their regional roles. U.S. officials have urged China to¶ manage the six-party talks on North Korea</w:t>
      </w:r>
      <w:r w:rsidRPr="008603D5">
        <w:t xml:space="preserve"> while welcoming it as a</w:t>
      </w:r>
      <w:r w:rsidRPr="008603D5">
        <w:rPr>
          <w:sz w:val="12"/>
        </w:rPr>
        <w:t xml:space="preserve">¶ </w:t>
      </w:r>
      <w:r w:rsidRPr="008603D5">
        <w:t xml:space="preserve">“responsible stakeholder” in the system; </w:t>
      </w:r>
      <w:r w:rsidRPr="008603D5">
        <w:rPr>
          <w:rStyle w:val="StyleBoldUnderline"/>
        </w:rPr>
        <w:t>they have urged a much larger¶ regional role for Japan; and they have deliberately fostered India’s status¶ as a “responsible” nuclear power.</w:t>
      </w:r>
      <w:r w:rsidRPr="008603D5">
        <w:t xml:space="preserve"> </w:t>
      </w:r>
      <w:r w:rsidRPr="008603D5">
        <w:rPr>
          <w:rStyle w:val="StyleBoldUnderline"/>
        </w:rPr>
        <w:t>Russia,</w:t>
      </w:r>
      <w:r w:rsidRPr="008603D5">
        <w:t xml:space="preserve"> the country whose elite has</w:t>
      </w:r>
      <w:r w:rsidRPr="008603D5">
        <w:rPr>
          <w:sz w:val="12"/>
        </w:rPr>
        <w:t xml:space="preserve">¶ </w:t>
      </w:r>
      <w:r w:rsidRPr="008603D5">
        <w:t xml:space="preserve">arguably confronted the most threats to its identity, </w:t>
      </w:r>
      <w:r w:rsidRPr="008603D5">
        <w:rPr>
          <w:rStyle w:val="StyleBoldUnderline"/>
        </w:rPr>
        <w:t xml:space="preserve">has been the object¶ of what appear to be elaborate U.S. status-management policies that¶ included invitations to form a partnership with NATO, play a prominent¶ role in Middle East diplomacy (from which Washington had striven to¶ exclude Moscow for four decades), and to join the rich countries’ club,¶ the G7 (when Russia clearly lacked the economic requisites). </w:t>
      </w:r>
      <w:r w:rsidRPr="008603D5">
        <w:t>Status management</w:t>
      </w:r>
      <w:r w:rsidRPr="008603D5">
        <w:rPr>
          <w:sz w:val="12"/>
        </w:rPr>
        <w:t xml:space="preserve">¶ </w:t>
      </w:r>
      <w:r w:rsidRPr="008603D5">
        <w:t>policies on this scale appear to be enabled by a unipolar</w:t>
      </w:r>
      <w:r w:rsidRPr="008603D5">
        <w:rPr>
          <w:sz w:val="12"/>
        </w:rPr>
        <w:t xml:space="preserve">¶ </w:t>
      </w:r>
      <w:r w:rsidRPr="008603D5">
        <w:t>structure that fosters confidence in the security of the United States’</w:t>
      </w:r>
      <w:r w:rsidRPr="008603D5">
        <w:rPr>
          <w:sz w:val="12"/>
        </w:rPr>
        <w:t xml:space="preserve">¶ </w:t>
      </w:r>
      <w:r w:rsidRPr="008603D5">
        <w:t xml:space="preserve">identity as number one. </w:t>
      </w:r>
      <w:r w:rsidRPr="008603D5">
        <w:rPr>
          <w:rStyle w:val="StyleBoldUnderline"/>
        </w:rPr>
        <w:t xml:space="preserve">The United States is free to buttress the </w:t>
      </w:r>
      <w:r w:rsidRPr="008603D5">
        <w:rPr>
          <w:rStyle w:val="StyleBoldUnderline"/>
        </w:rPr>
        <w:lastRenderedPageBreak/>
        <w:t>status¶ of these states as second-tier great powers and key regional play ers precisely because it faces no serious competition for overall system¶ leadership.</w:t>
      </w:r>
    </w:p>
    <w:p w14:paraId="7B56A526" w14:textId="77777777" w:rsidR="00CD1916" w:rsidRPr="008603D5" w:rsidRDefault="00CD1916" w:rsidP="0016766F">
      <w:pPr>
        <w:rPr>
          <w:rStyle w:val="StyleBoldUnderline"/>
        </w:rPr>
      </w:pPr>
    </w:p>
    <w:p w14:paraId="046BB682" w14:textId="77777777" w:rsidR="00FD7659" w:rsidRDefault="00CD1916" w:rsidP="00CD1916">
      <w:pPr>
        <w:pStyle w:val="Heading4"/>
        <w:rPr>
          <w:rFonts w:cs="Times New Roman"/>
        </w:rPr>
      </w:pPr>
      <w:r w:rsidRPr="008603D5">
        <w:rPr>
          <w:rFonts w:cs="Times New Roman"/>
        </w:rPr>
        <w:t>Unipolarity is sustainable and there is no chance of a counterbalance</w:t>
      </w:r>
    </w:p>
    <w:p w14:paraId="211F3545" w14:textId="08140E0D" w:rsidR="00CD1916" w:rsidRPr="008603D5" w:rsidRDefault="00CD1916" w:rsidP="00CD1916">
      <w:pPr>
        <w:rPr>
          <w:rStyle w:val="StyleStyleBold12pt"/>
        </w:rPr>
      </w:pPr>
      <w:r w:rsidRPr="008603D5">
        <w:rPr>
          <w:rStyle w:val="StyleStyleBold12pt"/>
        </w:rPr>
        <w:t>Wohlforth, Dartmouth Government Professor, 99</w:t>
      </w:r>
    </w:p>
    <w:p w14:paraId="0482883B" w14:textId="77777777" w:rsidR="00FD7659" w:rsidRDefault="00CD1916" w:rsidP="00CD1916">
      <w:r w:rsidRPr="008603D5">
        <w:t xml:space="preserve">[William, summer 1999, </w:t>
      </w:r>
      <w:r w:rsidRPr="008603D5">
        <w:rPr>
          <w:i/>
        </w:rPr>
        <w:t xml:space="preserve">International Security </w:t>
      </w:r>
      <w:r w:rsidRPr="008603D5">
        <w:rPr>
          <w:color w:val="000000"/>
          <w:sz w:val="20"/>
          <w:szCs w:val="20"/>
          <w:shd w:val="clear" w:color="auto" w:fill="FFFFFF"/>
        </w:rPr>
        <w:t>volume 24, issue 1</w:t>
      </w:r>
      <w:r w:rsidRPr="008603D5">
        <w:t xml:space="preserve">, “The Stability of a Unipolar World”, </w:t>
      </w:r>
      <w:hyperlink r:id="rId189" w:history="1">
        <w:r w:rsidRPr="008603D5">
          <w:rPr>
            <w:rStyle w:val="Hyperlink"/>
          </w:rPr>
          <w:t>http://belfercenter.ksg.harvard.edu/files/wohlforthvol24no1.pdf</w:t>
        </w:r>
      </w:hyperlink>
      <w:r w:rsidRPr="008603D5">
        <w:t>, accessed: 7-7-14, pg. 5-49, FCB]</w:t>
      </w:r>
    </w:p>
    <w:p w14:paraId="79AE4AD7" w14:textId="33454C07" w:rsidR="00CD1916" w:rsidRPr="008603D5" w:rsidRDefault="00CD1916" w:rsidP="00CD1916">
      <w:r w:rsidRPr="008603D5">
        <w:rPr>
          <w:rStyle w:val="IntenseEmphasis"/>
        </w:rPr>
        <w:t>Unipolarity is a structure in which one state’s capabilities are too great to be counterbalanced.14 Once capabilities are so concentrated, a structure arises that is fundamentally distinct from either multipolarity (a structure comprising three or more especially powerful states) or bipolarity (a structure produced when two states are substantially more powerful than all others).</w:t>
      </w:r>
      <w:r w:rsidRPr="008603D5">
        <w:t xml:space="preserve"> At the same time, capabilities are not so concentrated as to produce a global empire. Unipolarity should not be confused with a multi- or bipolar system containing one especially strong polar state or with an imperial system containing only one major power.15</w:t>
      </w:r>
    </w:p>
    <w:p w14:paraId="2E7A08B3" w14:textId="77777777" w:rsidR="00CD1916" w:rsidRPr="008603D5" w:rsidRDefault="00CD1916" w:rsidP="00CD1916">
      <w:r w:rsidRPr="008603D5">
        <w:rPr>
          <w:rStyle w:val="IntenseEmphasis"/>
        </w:rPr>
        <w:t>Is the current structure unipolar? The crucial first step in answering this question is to compare the current distribution of power with its structural predecessors. The more the current concentration of power in the United States differs from past distributions, the less we should expect post–Cold War world politics to resemble that of earlier epochs.</w:t>
      </w:r>
      <w:r w:rsidRPr="008603D5">
        <w:t xml:space="preserve"> I select two cases that allow me to compare concentrations of power in both multipolar and bipolar settings: the Pax Britannica and the Cold War.16 Within these two cases, I highlight two specific periods—1860–70 and 1945–55—because they reºect the greatest concentrations of power in the system leader, and so have the greatest potential to weaken the case for the extraordinary nature of the current unipolarity. I also include a second Cold War period in the mid-1980s to capture the distribution of power just before the dramatic changes of the 1990s. quantitative comparison To qualify as polar powers, states must score well on all the components of power: size of population and territory; resource endowment; economic capabilities; military strength; and “competence,” according to Kenneth Waltz.17 </w:t>
      </w:r>
      <w:r w:rsidRPr="008603D5">
        <w:rPr>
          <w:rStyle w:val="IntenseEmphasis"/>
        </w:rPr>
        <w:t>Two states measured up in 1990. One is gone. No new pole has appeared</w:t>
      </w:r>
      <w:r w:rsidRPr="008603D5">
        <w:t xml:space="preserve">: 2 − 1 = 1. </w:t>
      </w:r>
      <w:r w:rsidRPr="008603D5">
        <w:rPr>
          <w:rStyle w:val="IntenseEmphasis"/>
        </w:rPr>
        <w:t>The system is unipolar. The reality, however, is much more dramatic than this arithmetic implies. After all, the two superpowers were hardly equal.</w:t>
      </w:r>
      <w:r w:rsidRPr="008603D5">
        <w:t xml:space="preserve"> Writing in the late 1970s, Waltz himself questioned the Soviet Union’s ability to keep up with the United States.18 The last time the scholarly community debated the relative power of the United States was the second half of the 1980s, when the United States was widely viewed as following Great Britain down the path of relative decline. Responding to that intellectual climate, several scholars undertook quantitative analyses of the U.S. position. In 1985 Bruce Russett compared the U.S. position of the early 1980s with that of the British Empire in the mid-nineteenth century. His conclusion: “</w:t>
      </w:r>
      <w:r w:rsidRPr="008603D5">
        <w:rPr>
          <w:rStyle w:val="IntenseEmphasis"/>
        </w:rPr>
        <w:t>The United States retains on all indicators a degree of dominance reached by the United Kingdom at no point” in the nineteenth century.</w:t>
      </w:r>
      <w:r w:rsidRPr="008603D5">
        <w:t>19</w:t>
      </w:r>
    </w:p>
    <w:p w14:paraId="1AAC98C4" w14:textId="77777777" w:rsidR="00CD1916" w:rsidRPr="008603D5" w:rsidRDefault="00CD1916" w:rsidP="00F95D20"/>
    <w:p w14:paraId="3072AD89" w14:textId="2C225C1D" w:rsidR="00C51967" w:rsidRPr="008603D5" w:rsidRDefault="00C51967" w:rsidP="00F95D20">
      <w:pPr>
        <w:pStyle w:val="Heading3"/>
        <w:rPr>
          <w:rFonts w:cs="Times New Roman"/>
        </w:rPr>
      </w:pPr>
      <w:bookmarkStart w:id="130" w:name="_Toc392960244"/>
      <w:r w:rsidRPr="008603D5">
        <w:rPr>
          <w:rFonts w:cs="Times New Roman"/>
        </w:rPr>
        <w:lastRenderedPageBreak/>
        <w:t>AT – US Will Cling to Hegemony</w:t>
      </w:r>
      <w:bookmarkEnd w:id="130"/>
    </w:p>
    <w:p w14:paraId="2EEBEE51" w14:textId="77777777" w:rsidR="00C51967" w:rsidRPr="008603D5" w:rsidRDefault="00C51967" w:rsidP="00C51967"/>
    <w:p w14:paraId="0521894B" w14:textId="77777777" w:rsidR="00FD7659" w:rsidRDefault="00C51967" w:rsidP="00C51967">
      <w:pPr>
        <w:pStyle w:val="Heading4"/>
        <w:rPr>
          <w:rFonts w:cs="Times New Roman"/>
        </w:rPr>
      </w:pPr>
      <w:r w:rsidRPr="008603D5">
        <w:rPr>
          <w:rFonts w:cs="Times New Roman"/>
        </w:rPr>
        <w:t>No cling to heg – war weariness and financial overstretch</w:t>
      </w:r>
    </w:p>
    <w:p w14:paraId="52D5CD46" w14:textId="1EB0F130" w:rsidR="00C51967" w:rsidRPr="008603D5" w:rsidRDefault="00C51967" w:rsidP="00C51967">
      <w:pPr>
        <w:rPr>
          <w:rStyle w:val="StyleStyleBold12pt"/>
        </w:rPr>
      </w:pPr>
      <w:r w:rsidRPr="008603D5">
        <w:rPr>
          <w:rStyle w:val="StyleStyleBold12pt"/>
        </w:rPr>
        <w:t>Hirsh, National Journal chief correspondent, 13</w:t>
      </w:r>
    </w:p>
    <w:p w14:paraId="6F30D031" w14:textId="77777777" w:rsidR="00C51967" w:rsidRPr="008603D5" w:rsidRDefault="00C51967" w:rsidP="00C51967">
      <w:pPr>
        <w:rPr>
          <w:rStyle w:val="StyleStyleBold12pt"/>
          <w:b w:val="0"/>
        </w:rPr>
      </w:pPr>
      <w:r w:rsidRPr="008603D5">
        <w:rPr>
          <w:rStyle w:val="StyleStyleBold12pt"/>
          <w:b w:val="0"/>
        </w:rPr>
        <w:t>[Michael, 06/11/13, The Atlantic, “How America Lost Its Nerve Abroad,”</w:t>
      </w:r>
      <w:hyperlink r:id="rId190" w:history="1">
        <w:r w:rsidRPr="008603D5">
          <w:rPr>
            <w:rStyle w:val="StyleStyleBold12pt"/>
            <w:b w:val="0"/>
          </w:rPr>
          <w:t xml:space="preserve"> http://www.theatlantic.com/international/archive/2013/06/how-america-lost-its-nerve-abroad/276769/</w:t>
        </w:r>
      </w:hyperlink>
      <w:r w:rsidRPr="008603D5">
        <w:rPr>
          <w:rStyle w:val="StyleStyleBold12pt"/>
          <w:b w:val="0"/>
        </w:rPr>
        <w:t>, accessed 07/08/14, ES]</w:t>
      </w:r>
    </w:p>
    <w:p w14:paraId="3EAFD8DE" w14:textId="77777777" w:rsidR="00C51967" w:rsidRPr="008603D5" w:rsidRDefault="00C51967" w:rsidP="00C51967">
      <w:pPr>
        <w:rPr>
          <w:b/>
        </w:rPr>
      </w:pPr>
    </w:p>
    <w:p w14:paraId="0397CD7E" w14:textId="77777777" w:rsidR="00FD7659" w:rsidRDefault="00C51967" w:rsidP="00C51967">
      <w:r w:rsidRPr="008603D5">
        <w:t xml:space="preserve">According to a new Gallup Poll, </w:t>
      </w:r>
      <w:r w:rsidRPr="008603D5">
        <w:rPr>
          <w:rStyle w:val="StyleBoldUnderline"/>
        </w:rPr>
        <w:t>68 percent of Americans say the U</w:t>
      </w:r>
      <w:r w:rsidRPr="008603D5">
        <w:t xml:space="preserve">nited </w:t>
      </w:r>
      <w:r w:rsidRPr="008603D5">
        <w:rPr>
          <w:rStyle w:val="StyleBoldUnderline"/>
        </w:rPr>
        <w:t>S</w:t>
      </w:r>
      <w:r w:rsidRPr="008603D5">
        <w:t xml:space="preserve">tates </w:t>
      </w:r>
      <w:r w:rsidRPr="008603D5">
        <w:rPr>
          <w:rStyle w:val="StyleBoldUnderline"/>
        </w:rPr>
        <w:t>should not use military force in Syria, even if diplomatic efforts</w:t>
      </w:r>
      <w:r w:rsidRPr="008603D5">
        <w:t xml:space="preserve"> to end the civil war </w:t>
      </w:r>
      <w:r w:rsidRPr="008603D5">
        <w:rPr>
          <w:rStyle w:val="StyleBoldUnderline"/>
        </w:rPr>
        <w:t>fail</w:t>
      </w:r>
      <w:r w:rsidRPr="008603D5">
        <w:t xml:space="preserve">. </w:t>
      </w:r>
      <w:r w:rsidRPr="008603D5">
        <w:rPr>
          <w:rStyle w:val="StyleBoldUnderline"/>
        </w:rPr>
        <w:t>Sensitive to the war-weary mood, the president has sought to explain</w:t>
      </w:r>
      <w:r w:rsidRPr="008603D5">
        <w:t xml:space="preserve"> in a series of speeches and actions --defying almost his entire national security team, for example, in refusing to supply arms to Syria -- </w:t>
      </w:r>
      <w:r w:rsidRPr="008603D5">
        <w:rPr>
          <w:rStyle w:val="StyleBoldUnderline"/>
        </w:rPr>
        <w:t>that he's paying close attention to what the public wants</w:t>
      </w:r>
      <w:r w:rsidRPr="008603D5">
        <w:t xml:space="preserve">. But in doing so, critics say, </w:t>
      </w:r>
      <w:r w:rsidRPr="008603D5">
        <w:rPr>
          <w:rStyle w:val="StyleBoldUnderline"/>
        </w:rPr>
        <w:t>Obama may be relinquishing American leadership in critical regions of the globe</w:t>
      </w:r>
      <w:r w:rsidRPr="008603D5">
        <w:t>, and leaving a vacuum that more-aggressive powers such as Russia and China are trying to fill.</w:t>
      </w:r>
    </w:p>
    <w:p w14:paraId="7BC0CFBB" w14:textId="77777777" w:rsidR="00FD7659" w:rsidRDefault="00C51967" w:rsidP="00C51967">
      <w:r w:rsidRPr="008603D5">
        <w:t>Like Ike</w:t>
      </w:r>
    </w:p>
    <w:p w14:paraId="03CDC892" w14:textId="77777777" w:rsidR="00FD7659" w:rsidRDefault="00C51967" w:rsidP="00C51967">
      <w:r w:rsidRPr="008603D5">
        <w:t xml:space="preserve">What all </w:t>
      </w:r>
      <w:r w:rsidRPr="008603D5">
        <w:rPr>
          <w:rStyle w:val="StyleBoldUnderline"/>
        </w:rPr>
        <w:t>this adds up to</w:t>
      </w:r>
      <w:r w:rsidRPr="008603D5">
        <w:t xml:space="preserve"> is </w:t>
      </w:r>
      <w:r w:rsidRPr="008603D5">
        <w:rPr>
          <w:rStyle w:val="StyleBoldUnderline"/>
        </w:rPr>
        <w:t>an attitude that hasn't been seen in decades</w:t>
      </w:r>
      <w:r w:rsidRPr="008603D5">
        <w:t xml:space="preserve">, perhaps as far back as the Eisenhower era of the mid-1950s. That was a time when the </w:t>
      </w:r>
      <w:r w:rsidRPr="008603D5">
        <w:rPr>
          <w:rStyle w:val="StyleBoldUnderline"/>
        </w:rPr>
        <w:t>fresh memories of World War II and Korea</w:t>
      </w:r>
      <w:r w:rsidRPr="008603D5">
        <w:t xml:space="preserve">, and fear of exacerbating the Cold War, </w:t>
      </w:r>
      <w:r w:rsidRPr="008603D5">
        <w:rPr>
          <w:rStyle w:val="StyleBoldUnderline"/>
        </w:rPr>
        <w:t>drove Ike to avoid open conflict</w:t>
      </w:r>
      <w:r w:rsidRPr="008603D5">
        <w:t xml:space="preserve"> abroad (although, like Obama, he was fond of covert action). </w:t>
      </w:r>
      <w:r w:rsidRPr="008603D5">
        <w:rPr>
          <w:rStyle w:val="StyleBoldUnderline"/>
        </w:rPr>
        <w:t>Today</w:t>
      </w:r>
      <w:r w:rsidRPr="008603D5">
        <w:t xml:space="preserve">, too, </w:t>
      </w:r>
      <w:r w:rsidRPr="008603D5">
        <w:rPr>
          <w:rStyle w:val="StyleBoldUnderline"/>
        </w:rPr>
        <w:t>there is an inward lean to American foreign policy</w:t>
      </w:r>
      <w:r w:rsidRPr="008603D5">
        <w:t xml:space="preserve">, a listing homeward that appears to be a kind of neo-isolationism. </w:t>
      </w:r>
      <w:r w:rsidRPr="008603D5">
        <w:rPr>
          <w:rStyle w:val="StyleBoldUnderline"/>
        </w:rPr>
        <w:t>Compared with the</w:t>
      </w:r>
      <w:r w:rsidRPr="008603D5">
        <w:t xml:space="preserve"> </w:t>
      </w:r>
      <w:r w:rsidRPr="008603D5">
        <w:rPr>
          <w:rStyle w:val="StyleBoldUnderline"/>
        </w:rPr>
        <w:t>neoconservative</w:t>
      </w:r>
      <w:r w:rsidRPr="008603D5">
        <w:t xml:space="preserve"> </w:t>
      </w:r>
      <w:r w:rsidRPr="008603D5">
        <w:rPr>
          <w:rStyle w:val="StyleBoldUnderline"/>
        </w:rPr>
        <w:t>strain</w:t>
      </w:r>
      <w:r w:rsidRPr="008603D5">
        <w:t xml:space="preserve"> of </w:t>
      </w:r>
      <w:r w:rsidRPr="008603D5">
        <w:rPr>
          <w:rStyle w:val="StyleBoldUnderline"/>
        </w:rPr>
        <w:t>a decade ago</w:t>
      </w:r>
      <w:r w:rsidRPr="008603D5">
        <w:t xml:space="preserve"> -- a belief in the aggressive projection of American power voiced most recently by Mitt Romney early in the 2012 presidential campaign -- </w:t>
      </w:r>
      <w:r w:rsidRPr="008603D5">
        <w:rPr>
          <w:rStyle w:val="StyleBoldUnderline"/>
        </w:rPr>
        <w:t>it is virtually a reversal of direction</w:t>
      </w:r>
      <w:r w:rsidRPr="008603D5">
        <w:t xml:space="preserve">. The reasons are obvious. According to surveys, </w:t>
      </w:r>
      <w:r w:rsidRPr="008603D5">
        <w:rPr>
          <w:rStyle w:val="StyleBoldUnderline"/>
        </w:rPr>
        <w:t>we think we've been out too much in the world</w:t>
      </w:r>
      <w:r w:rsidRPr="008603D5">
        <w:t xml:space="preserve"> in recent years, and </w:t>
      </w:r>
      <w:r w:rsidRPr="008603D5">
        <w:rPr>
          <w:rStyle w:val="StyleBoldUnderline"/>
        </w:rPr>
        <w:t>we're feeling badly burned and spent, financially and emotionally</w:t>
      </w:r>
      <w:r w:rsidRPr="008603D5">
        <w:t>. We want to come home. Rightly or not, Obama is merely channeling these sentiments.</w:t>
      </w:r>
    </w:p>
    <w:p w14:paraId="386F964F" w14:textId="77777777" w:rsidR="00FD7659" w:rsidRDefault="00C51967" w:rsidP="00C51967">
      <w:r w:rsidRPr="008603D5">
        <w:t xml:space="preserve">Back </w:t>
      </w:r>
      <w:r w:rsidRPr="008603D5">
        <w:rPr>
          <w:rStyle w:val="StyleBoldUnderline"/>
        </w:rPr>
        <w:t>in the 1990s</w:t>
      </w:r>
      <w:r w:rsidRPr="008603D5">
        <w:t xml:space="preserve">, the late Ambassador Richard </w:t>
      </w:r>
      <w:r w:rsidRPr="008603D5">
        <w:rPr>
          <w:rStyle w:val="StyleBoldUnderline"/>
        </w:rPr>
        <w:t>Holbrooke invented</w:t>
      </w:r>
      <w:r w:rsidRPr="008603D5">
        <w:t xml:space="preserve"> the term "</w:t>
      </w:r>
      <w:r w:rsidRPr="008603D5">
        <w:rPr>
          <w:rStyle w:val="StyleBoldUnderline"/>
        </w:rPr>
        <w:t>Viet-malia</w:t>
      </w:r>
      <w:r w:rsidRPr="008603D5">
        <w:t xml:space="preserve">" syndrome -- </w:t>
      </w:r>
      <w:r w:rsidRPr="008603D5">
        <w:rPr>
          <w:rStyle w:val="StyleBoldUnderline"/>
        </w:rPr>
        <w:t>a contraction of Vietnam and Somalia</w:t>
      </w:r>
      <w:r w:rsidRPr="008603D5">
        <w:t xml:space="preserve"> (the "Black Hawk Down" debacle) -- to explain President Clinton's reluctance to intervene overseas. Clinton eventually got over it, going into Bosnia and Kosovo. But </w:t>
      </w:r>
      <w:r w:rsidRPr="008603D5">
        <w:rPr>
          <w:rStyle w:val="StyleBoldUnderline"/>
        </w:rPr>
        <w:t>what's shaping</w:t>
      </w:r>
      <w:r w:rsidRPr="008603D5">
        <w:t xml:space="preserve"> foreign policy </w:t>
      </w:r>
      <w:r w:rsidRPr="008603D5">
        <w:rPr>
          <w:rStyle w:val="StyleBoldUnderline"/>
        </w:rPr>
        <w:t>decisions now feels more enduring. Call it "Iraq-ghazi-stan</w:t>
      </w:r>
      <w:r w:rsidRPr="008603D5">
        <w:t xml:space="preserve">" </w:t>
      </w:r>
      <w:r w:rsidRPr="008603D5">
        <w:rPr>
          <w:rStyle w:val="StyleBoldUnderline"/>
        </w:rPr>
        <w:t>syndrome</w:t>
      </w:r>
      <w:r w:rsidRPr="008603D5">
        <w:t xml:space="preserve">. </w:t>
      </w:r>
      <w:r w:rsidRPr="008603D5">
        <w:rPr>
          <w:rStyle w:val="StyleBoldUnderline"/>
        </w:rPr>
        <w:t>It is the chilling effect of</w:t>
      </w:r>
      <w:r w:rsidRPr="008603D5">
        <w:t xml:space="preserve"> the terrible drain of the </w:t>
      </w:r>
      <w:r w:rsidRPr="008603D5">
        <w:rPr>
          <w:rStyle w:val="StyleBoldUnderline"/>
        </w:rPr>
        <w:t>Iraq</w:t>
      </w:r>
      <w:r w:rsidRPr="008603D5">
        <w:t xml:space="preserve"> war, the long slog in </w:t>
      </w:r>
      <w:r w:rsidRPr="008603D5">
        <w:rPr>
          <w:rStyle w:val="StyleBoldUnderline"/>
        </w:rPr>
        <w:t>Afghanistan, and</w:t>
      </w:r>
      <w:r w:rsidRPr="008603D5">
        <w:t xml:space="preserve"> the bloody and embarrassing aftermath of the NATO intervention in </w:t>
      </w:r>
      <w:r w:rsidRPr="008603D5">
        <w:rPr>
          <w:rStyle w:val="StyleBoldUnderline"/>
        </w:rPr>
        <w:t>Libya</w:t>
      </w:r>
      <w:r w:rsidRPr="008603D5">
        <w:t xml:space="preserve"> -- both the Sept. 11, 2012, Benghazi attack that left Ambassador Chris Stevens and three other Americans dead, and the spread of Muammar el-Qaddafi's weapons caches across the region.</w:t>
      </w:r>
    </w:p>
    <w:p w14:paraId="6C348632" w14:textId="445D8BB1" w:rsidR="00C51967" w:rsidRPr="008603D5" w:rsidRDefault="00C51967" w:rsidP="00C51967">
      <w:r w:rsidRPr="008603D5">
        <w:t xml:space="preserve">When you </w:t>
      </w:r>
      <w:r w:rsidRPr="008603D5">
        <w:rPr>
          <w:rStyle w:val="StyleBoldUnderline"/>
        </w:rPr>
        <w:t>combine these traumas with</w:t>
      </w:r>
      <w:r w:rsidRPr="008603D5">
        <w:t xml:space="preserve"> </w:t>
      </w:r>
      <w:r w:rsidRPr="008603D5">
        <w:rPr>
          <w:rStyle w:val="StyleBoldUnderline"/>
        </w:rPr>
        <w:t>the</w:t>
      </w:r>
      <w:r w:rsidRPr="008603D5">
        <w:t xml:space="preserve"> economic fallout of a lingering </w:t>
      </w:r>
      <w:r w:rsidRPr="008603D5">
        <w:rPr>
          <w:rStyle w:val="StyleBoldUnderline"/>
        </w:rPr>
        <w:t>financial crisis</w:t>
      </w:r>
      <w:r w:rsidRPr="008603D5">
        <w:t xml:space="preserve">, </w:t>
      </w:r>
      <w:r w:rsidRPr="008603D5">
        <w:rPr>
          <w:rStyle w:val="StyleBoldUnderline"/>
        </w:rPr>
        <w:t>compounded by the</w:t>
      </w:r>
      <w:r w:rsidRPr="008603D5">
        <w:t xml:space="preserve"> political paralysis in Washington that led to the </w:t>
      </w:r>
      <w:r w:rsidRPr="008603D5">
        <w:rPr>
          <w:rStyle w:val="StyleBoldUnderline"/>
        </w:rPr>
        <w:t>sequester</w:t>
      </w:r>
      <w:r w:rsidRPr="008603D5">
        <w:t xml:space="preserve">, the picture is complete. </w:t>
      </w:r>
      <w:r w:rsidRPr="008603D5">
        <w:rPr>
          <w:rStyle w:val="StyleBoldUnderline"/>
        </w:rPr>
        <w:t>It's just not as cool as we thought, being the lone superpower</w:t>
      </w:r>
      <w:r w:rsidRPr="008603D5">
        <w:t>. Can't someone else spell us for a while? "</w:t>
      </w:r>
      <w:r w:rsidRPr="008603D5">
        <w:rPr>
          <w:rStyle w:val="StyleBoldUnderline"/>
        </w:rPr>
        <w:t>All these things are signaling a subtle change, a lower profile and more selective approach to the world</w:t>
      </w:r>
      <w:r w:rsidRPr="008603D5">
        <w:t xml:space="preserve">," says Gordon Adams, a scholar of international relations and defense expert at American </w:t>
      </w:r>
      <w:r w:rsidRPr="008603D5">
        <w:lastRenderedPageBreak/>
        <w:t>University. "I don't think [</w:t>
      </w:r>
      <w:r w:rsidRPr="008603D5">
        <w:rPr>
          <w:rStyle w:val="StyleBoldUnderline"/>
        </w:rPr>
        <w:t>Obama</w:t>
      </w:r>
      <w:r w:rsidRPr="008603D5">
        <w:t xml:space="preserve">] has stepped away from global involvement. There's no way you can avoid it. Rather, he </w:t>
      </w:r>
      <w:r w:rsidRPr="008603D5">
        <w:rPr>
          <w:rStyle w:val="StyleBoldUnderline"/>
        </w:rPr>
        <w:t>is backing away from the more assertive view</w:t>
      </w:r>
      <w:r w:rsidR="00066F96">
        <w:t xml:space="preserve"> that every issue is ours, </w:t>
      </w:r>
      <w:r w:rsidRPr="008603D5">
        <w:t>that we've got to push everybody else to do things, that we're the indispensable nation. That's morphing into something else."</w:t>
      </w:r>
    </w:p>
    <w:p w14:paraId="3D349156" w14:textId="77777777" w:rsidR="00C51967" w:rsidRPr="008603D5" w:rsidRDefault="00C51967" w:rsidP="00C51967"/>
    <w:p w14:paraId="476C2C6D" w14:textId="3A782149" w:rsidR="00F95D20" w:rsidRPr="008603D5" w:rsidRDefault="00F95D20" w:rsidP="00F95D20">
      <w:pPr>
        <w:pStyle w:val="Heading3"/>
        <w:rPr>
          <w:rFonts w:cs="Times New Roman"/>
        </w:rPr>
      </w:pPr>
      <w:bookmarkStart w:id="131" w:name="_Toc392960245"/>
      <w:r w:rsidRPr="008603D5">
        <w:rPr>
          <w:rFonts w:cs="Times New Roman"/>
        </w:rPr>
        <w:lastRenderedPageBreak/>
        <w:t>AT – US Influence Fails</w:t>
      </w:r>
      <w:bookmarkEnd w:id="131"/>
    </w:p>
    <w:p w14:paraId="4BFC2772" w14:textId="77777777" w:rsidR="00F95D20" w:rsidRPr="008603D5" w:rsidRDefault="00F95D20" w:rsidP="00F95D20"/>
    <w:p w14:paraId="50C8C633" w14:textId="038CE2BA" w:rsidR="00F95D20" w:rsidRPr="008603D5" w:rsidRDefault="00F95D20" w:rsidP="00F95D20">
      <w:pPr>
        <w:pStyle w:val="Heading4"/>
        <w:rPr>
          <w:rFonts w:cs="Times New Roman"/>
        </w:rPr>
      </w:pPr>
      <w:r w:rsidRPr="008603D5">
        <w:rPr>
          <w:rFonts w:cs="Times New Roman"/>
        </w:rPr>
        <w:t>Even if countries do not follow US lock-step, influence effective</w:t>
      </w:r>
    </w:p>
    <w:p w14:paraId="6AD302FC" w14:textId="77777777" w:rsidR="00F95D20" w:rsidRPr="008603D5" w:rsidRDefault="00F95D20" w:rsidP="00F95D20">
      <w:pPr>
        <w:rPr>
          <w:rStyle w:val="StyleStyleBold12pt"/>
        </w:rPr>
      </w:pPr>
      <w:r w:rsidRPr="008603D5">
        <w:rPr>
          <w:rStyle w:val="StyleStyleBold12pt"/>
        </w:rPr>
        <w:t>Kagan, Brookings Institute Senior Fellow, 2012</w:t>
      </w:r>
    </w:p>
    <w:p w14:paraId="3C266459" w14:textId="77777777" w:rsidR="00F95D20" w:rsidRPr="008603D5" w:rsidRDefault="00F95D20" w:rsidP="00F95D20">
      <w:r w:rsidRPr="008603D5">
        <w:t>(Robert Kagan, 2-14-12, "The Rise or Fall of the American Empire" Foreign Policy, www.foreignpolicy.com/articles/2012/02/14/the_rise_or_fall_of_the_american_empire?page=full&amp;wp_login_redirect=0, accessed 7-7-14, LAS)</w:t>
      </w:r>
    </w:p>
    <w:p w14:paraId="27E48C44" w14:textId="77777777" w:rsidR="00F95D20" w:rsidRPr="008603D5" w:rsidRDefault="00F95D20" w:rsidP="00F95D20"/>
    <w:p w14:paraId="05E5CFB1" w14:textId="77777777" w:rsidR="00F95D20" w:rsidRPr="008603D5" w:rsidRDefault="00F95D20" w:rsidP="00F95D20">
      <w:pPr>
        <w:rPr>
          <w:b/>
          <w:u w:val="single"/>
        </w:rPr>
      </w:pPr>
      <w:r w:rsidRPr="008603D5">
        <w:rPr>
          <w:rStyle w:val="StyleBoldUnderline"/>
        </w:rPr>
        <w:t>China, in fact, has significant obstacles to overcome before it can become a global power on a par with the United States -- above all, the fears and suspicions of neighbors who are themselves pretty powerful and, in the case of India, rising almost as fast as China. It is a cliché, but the United States really was blessed with a favorable geographic situation. It has no great powers in its hemisphere and faces no direct threat from any of its neighbors. China is surrounded by past and future adversaries. Even the Soviet Union was in better shape during the Cold War.</w:t>
      </w:r>
    </w:p>
    <w:p w14:paraId="5C5D7B9C" w14:textId="77777777" w:rsidR="00F95D20" w:rsidRPr="008603D5" w:rsidRDefault="00F95D20" w:rsidP="00F95D20">
      <w:r w:rsidRPr="008603D5">
        <w:t xml:space="preserve">This in part answers Dan's question about the state of America's allies. </w:t>
      </w:r>
      <w:r w:rsidRPr="008603D5">
        <w:rPr>
          <w:rStyle w:val="StyleBoldUnderline"/>
        </w:rPr>
        <w:t>That India and Brazil may not move in lock step with the United States is not all that important. U.S. influence does not derive from being able to tell everyone what to do all the time; it never could, even in Europe at the height of the Cold War. Rather, it is the overall balance of influence in the world that helps determine America's position. In a future where the United States and China are likely to be competitors, a powerful India strengthens the American hand no matter how friendly New Delhi and Washington may be</w:t>
      </w:r>
      <w:r w:rsidRPr="008603D5">
        <w:t>.</w:t>
      </w:r>
    </w:p>
    <w:p w14:paraId="095C065D" w14:textId="77777777" w:rsidR="00F95D20" w:rsidRPr="008603D5" w:rsidRDefault="00F95D20" w:rsidP="00F95D20">
      <w:r w:rsidRPr="008603D5">
        <w:t>As to Europe, let's take a broader perspective, please. Compared with the devastated Europe that the United States inherited as an ally in 1945, today's Europe, even with its economic crisis, is a mega-superpower and a very fine ally to have, indeed.</w:t>
      </w:r>
    </w:p>
    <w:p w14:paraId="621610BC" w14:textId="77777777" w:rsidR="00F95D20" w:rsidRPr="008603D5" w:rsidRDefault="00F95D20" w:rsidP="00F95D20"/>
    <w:p w14:paraId="6A6D5398" w14:textId="77777777" w:rsidR="00335EDE" w:rsidRPr="008603D5" w:rsidRDefault="00335EDE" w:rsidP="00335EDE">
      <w:pPr>
        <w:pStyle w:val="Heading2"/>
        <w:rPr>
          <w:rFonts w:cs="Times New Roman"/>
        </w:rPr>
      </w:pPr>
      <w:bookmarkStart w:id="132" w:name="_Toc392960246"/>
      <w:r w:rsidRPr="008603D5">
        <w:rPr>
          <w:rFonts w:cs="Times New Roman"/>
        </w:rPr>
        <w:lastRenderedPageBreak/>
        <w:t>AT – Hegemony Alternatives</w:t>
      </w:r>
      <w:bookmarkEnd w:id="132"/>
    </w:p>
    <w:p w14:paraId="7F2CD77D" w14:textId="77777777" w:rsidR="00335EDE" w:rsidRPr="008603D5" w:rsidRDefault="00335EDE" w:rsidP="00335EDE"/>
    <w:p w14:paraId="7653DE7A" w14:textId="77777777" w:rsidR="0016766F" w:rsidRPr="008603D5" w:rsidRDefault="0016766F" w:rsidP="0016766F">
      <w:pPr>
        <w:pStyle w:val="Heading3"/>
        <w:rPr>
          <w:rFonts w:cs="Times New Roman"/>
        </w:rPr>
      </w:pPr>
      <w:bookmarkStart w:id="133" w:name="_Toc392960247"/>
      <w:r w:rsidRPr="008603D5">
        <w:rPr>
          <w:rFonts w:cs="Times New Roman"/>
        </w:rPr>
        <w:lastRenderedPageBreak/>
        <w:t>AT – Multipolarity Good</w:t>
      </w:r>
      <w:bookmarkEnd w:id="133"/>
    </w:p>
    <w:p w14:paraId="0A8AE922" w14:textId="77777777" w:rsidR="0016766F" w:rsidRPr="008603D5" w:rsidRDefault="0016766F" w:rsidP="0016766F"/>
    <w:p w14:paraId="0E1E65BE" w14:textId="77777777" w:rsidR="002D73EC" w:rsidRPr="008603D5" w:rsidRDefault="002D73EC" w:rsidP="002D73EC">
      <w:pPr>
        <w:pStyle w:val="Heading4"/>
        <w:rPr>
          <w:rFonts w:cs="Times New Roman"/>
        </w:rPr>
      </w:pPr>
      <w:r w:rsidRPr="008603D5">
        <w:rPr>
          <w:rFonts w:cs="Times New Roman"/>
        </w:rPr>
        <w:t>US heg is key to the survival of the liberal-democratic order and free trade—shift away from US power leads to war—multipolar transition fails</w:t>
      </w:r>
    </w:p>
    <w:p w14:paraId="3F31D9D4" w14:textId="77777777" w:rsidR="002D73EC" w:rsidRPr="008603D5" w:rsidRDefault="002D73EC" w:rsidP="002D73EC">
      <w:pPr>
        <w:rPr>
          <w:rStyle w:val="StyleStyleBold12pt"/>
        </w:rPr>
      </w:pPr>
      <w:r w:rsidRPr="008603D5">
        <w:rPr>
          <w:rStyle w:val="StyleStyleBold12pt"/>
        </w:rPr>
        <w:t>Kagan, former State Department Foreign Policy Advisor, 12</w:t>
      </w:r>
    </w:p>
    <w:p w14:paraId="767E6F81" w14:textId="77777777" w:rsidR="002D73EC" w:rsidRPr="008603D5" w:rsidRDefault="002D73EC" w:rsidP="002D73EC">
      <w:r w:rsidRPr="008603D5">
        <w:rPr>
          <w:color w:val="000000"/>
          <w:sz w:val="24"/>
        </w:rPr>
        <w:t>[Robert, 2/11/12, Wall Street Journal, “Why the world needs America,”o</w:t>
      </w:r>
      <w:r w:rsidRPr="008603D5">
        <w:t>nline.wsj.com/news/articles/SB10001424052970203646004577213262856669448</w:t>
      </w:r>
      <w:r w:rsidRPr="008603D5">
        <w:rPr>
          <w:color w:val="000000"/>
          <w:sz w:val="24"/>
        </w:rPr>
        <w:t>, accessed 7/11/14, AC]</w:t>
      </w:r>
    </w:p>
    <w:p w14:paraId="6B88B1BB" w14:textId="77777777" w:rsidR="002D73EC" w:rsidRPr="008603D5" w:rsidRDefault="002D73EC" w:rsidP="002D73EC">
      <w:pPr>
        <w:rPr>
          <w:rStyle w:val="StyleStyleBold12pt"/>
        </w:rPr>
      </w:pPr>
    </w:p>
    <w:p w14:paraId="76173529" w14:textId="77777777" w:rsidR="002D73EC" w:rsidRPr="008603D5" w:rsidRDefault="002D73EC" w:rsidP="002D73EC">
      <w:r w:rsidRPr="008603D5">
        <w:rPr>
          <w:rStyle w:val="IntenseEmphasis"/>
        </w:rPr>
        <w:t>Many of us take for granted how the world looks today. But it might look a lot different without America at the top.</w:t>
      </w:r>
      <w:r w:rsidRPr="008603D5">
        <w:t xml:space="preserve"> The Brookings Institution's Robert Kagan talks with Washington bureau chief Jerry Seib about his new book, "The World America Made," and whether a U.S. decline is inevitable.</w:t>
      </w:r>
    </w:p>
    <w:p w14:paraId="735F6B30" w14:textId="77777777" w:rsidR="002D73EC" w:rsidRPr="008603D5" w:rsidRDefault="002D73EC" w:rsidP="002D73EC">
      <w:r w:rsidRPr="008603D5">
        <w:t>Modern history has followed a similar pattern. After the Napoleonic Wars of the early 19th century, British control of the seas and the balance of great powers on the European continent provided relative security and stability. Prosperity grew, personal freedoms expanded, and the world was knit more closely together by revolutions in commerce and communication.</w:t>
      </w:r>
    </w:p>
    <w:p w14:paraId="2EA01609" w14:textId="77777777" w:rsidR="002D73EC" w:rsidRPr="008603D5" w:rsidRDefault="002D73EC" w:rsidP="002D73EC">
      <w:r w:rsidRPr="008603D5">
        <w:t>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 leaving a handful of outnumbered and besieged democracies living nervously in the shadow of fascist and totalitarian neighbors. The collapse of the British and European orders in the 20th century did not produce a new dark age—though if Nazi Germany and imperial Japan had prevailed, it might have—but the horrific conflict that it produced was, in its own way, just as devastating.</w:t>
      </w:r>
    </w:p>
    <w:p w14:paraId="4E7A2C03" w14:textId="77777777" w:rsidR="002D73EC" w:rsidRPr="008603D5" w:rsidRDefault="002D73EC" w:rsidP="002D73EC">
      <w:r w:rsidRPr="008603D5">
        <w:t>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w:t>
      </w:r>
    </w:p>
    <w:p w14:paraId="3FF759A3" w14:textId="77777777" w:rsidR="002D73EC" w:rsidRPr="008603D5" w:rsidRDefault="002D73EC" w:rsidP="002D73EC">
      <w:pPr>
        <w:rPr>
          <w:rStyle w:val="IntenseEmphasis"/>
        </w:rPr>
      </w:pPr>
      <w:r w:rsidRPr="008603D5">
        <w:rPr>
          <w:rStyle w:val="IntenseEmphasis"/>
        </w:rPr>
        <w:t>American power may diminish, the political scientist G. John Ikenberry argues, but "the underlying foundations of the liberal international order will survive and thrive." The commentator Fareed Zakaria believes that even as the balance shifts against the U.S., rising powers like China "will continue to live within the framework of the current international system." And there are elements across the political spectrum—</w:t>
      </w:r>
      <w:r w:rsidRPr="008603D5">
        <w:t>Republicans who call for retrenchment, Democrats who put their faith in international law and institutions—</w:t>
      </w:r>
      <w:r w:rsidRPr="008603D5">
        <w:rPr>
          <w:rStyle w:val="IntenseEmphasis"/>
        </w:rPr>
        <w:t>who don't imagine that a "post-American world" would look very different from the American world.</w:t>
      </w:r>
    </w:p>
    <w:p w14:paraId="0F36A74C" w14:textId="77777777" w:rsidR="002D73EC" w:rsidRPr="008603D5" w:rsidRDefault="002D73EC" w:rsidP="002D73EC">
      <w:pPr>
        <w:rPr>
          <w:b/>
          <w:u w:val="single"/>
        </w:rPr>
      </w:pPr>
      <w:r w:rsidRPr="008603D5">
        <w:rPr>
          <w:rStyle w:val="IntenseEmphasis"/>
        </w:rPr>
        <w:t xml:space="preserve">If all of this sounds too good to be true, it is. The present world order was largely shaped by American power and reflects American interests and preferences. If the balance of power shifts in the direction of other nations, the world order will change to suit their interests and preferences. </w:t>
      </w:r>
      <w:r w:rsidRPr="008603D5">
        <w:rPr>
          <w:rStyle w:val="IntenseEmphasis"/>
        </w:rPr>
        <w:lastRenderedPageBreak/>
        <w:t>Nor can we assume that all the great powers in a post-American world would agree on the benefits of preserving the present order, or have the capacity to preserve it, even if they wanted to.</w:t>
      </w:r>
    </w:p>
    <w:p w14:paraId="3EBCC35C" w14:textId="77777777" w:rsidR="002D73EC" w:rsidRPr="008603D5" w:rsidRDefault="002D73EC" w:rsidP="002D73EC">
      <w:r w:rsidRPr="008603D5">
        <w:rPr>
          <w:rStyle w:val="IntenseEmphasis"/>
        </w:rPr>
        <w:t>Take the issue of democracy. For several decades, the balance of power in the world has favored democratic governments. In a genuinely post-American world, the balance would shift toward the great-power autocracies. Both Beijing and Moscow already protect dicta</w:t>
      </w:r>
      <w:r w:rsidRPr="008603D5">
        <w:t xml:space="preserve">tors like Syria's Bashar al-Assad. </w:t>
      </w:r>
      <w:r w:rsidRPr="008603D5">
        <w:rPr>
          <w:rStyle w:val="IntenseEmphasis"/>
        </w:rPr>
        <w:t>If they gain greater relative influence in the future, we will see fewer democratic transitions and more autocrats hanging on to power. T</w:t>
      </w:r>
      <w:r w:rsidRPr="008603D5">
        <w:t>he balance in a new, multipolar world might be more favorable to democracy if some of the rising democracies—Brazil, India, Turkey, South Africa—picked up the slack from a declining U.S. Yet not all of them have the desire or the capacity to do it.</w:t>
      </w:r>
    </w:p>
    <w:p w14:paraId="6A9F7577" w14:textId="77777777" w:rsidR="002D73EC" w:rsidRPr="008603D5" w:rsidRDefault="002D73EC" w:rsidP="002D73EC">
      <w:r w:rsidRPr="008603D5">
        <w:rPr>
          <w:rStyle w:val="IntenseEmphasis"/>
        </w:rPr>
        <w:t>What about the economic order of free markets and free trade? People assume that China and other rising powers that have benefited so much from the present system would have a stake in preserving it.</w:t>
      </w:r>
      <w:r w:rsidRPr="008603D5">
        <w:t xml:space="preserve"> They wouldn't kill the goose that lays the golden eggs.</w:t>
      </w:r>
    </w:p>
    <w:p w14:paraId="026A364B" w14:textId="77777777" w:rsidR="002D73EC" w:rsidRPr="008603D5" w:rsidRDefault="002D73EC" w:rsidP="002D73EC">
      <w:pPr>
        <w:rPr>
          <w:rStyle w:val="IntenseEmphasis"/>
          <w:b w:val="0"/>
          <w:u w:val="none"/>
        </w:rPr>
      </w:pPr>
      <w:r w:rsidRPr="008603D5">
        <w:rPr>
          <w:rStyle w:val="IntenseEmphasis"/>
        </w:rPr>
        <w:t>Unfortunately, they might not be able to help themselves. The creation and survival of a liberal economic order has depended, historically, on great powers that are both willing and able to support open trade and free markets, often with naval power.</w:t>
      </w:r>
      <w:r w:rsidRPr="008603D5">
        <w:t xml:space="preserve"> If a declining America is unable to maintain its long-standing hegemony on the high seas, would other nations take on the burdens and the expense of sustaining navies to fill in the gaps?</w:t>
      </w:r>
    </w:p>
    <w:p w14:paraId="3FB1897A" w14:textId="77777777" w:rsidR="002D73EC" w:rsidRPr="008603D5" w:rsidRDefault="002D73EC" w:rsidP="002D73EC">
      <w:pPr>
        <w:rPr>
          <w:b/>
          <w:u w:val="single"/>
        </w:rPr>
      </w:pPr>
      <w:r w:rsidRPr="008603D5">
        <w:rPr>
          <w:rStyle w:val="IntenseEmphasis"/>
        </w:rPr>
        <w:t>Even if they did, would this produce an open global commons—or rising tension? C</w:t>
      </w:r>
      <w:r w:rsidRPr="008603D5">
        <w:t xml:space="preserve">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w:t>
      </w:r>
      <w:r w:rsidRPr="008603D5">
        <w:rPr>
          <w:rStyle w:val="IntenseEmphasis"/>
        </w:rPr>
        <w:t>The move from American-dominated oceans to collective policing by several great powers could be a recipe for competition and conflict rather than for a liberal economic order.</w:t>
      </w:r>
    </w:p>
    <w:p w14:paraId="18F3E9F0" w14:textId="77777777" w:rsidR="002D73EC" w:rsidRPr="008603D5" w:rsidRDefault="002D73EC" w:rsidP="002D73EC">
      <w:pPr>
        <w:rPr>
          <w:rStyle w:val="IntenseEmphasis"/>
        </w:rPr>
      </w:pPr>
      <w:r w:rsidRPr="008603D5">
        <w:rPr>
          <w:rStyle w:val="IntenseEmphasis"/>
        </w:rPr>
        <w:t>And do the Chinese really value an open economic system? The Chinese economy soon may become the largest in the world, but it will be far from the richest</w:t>
      </w:r>
      <w:r w:rsidRPr="008603D5">
        <w:t xml:space="preserve">. Its size is a product of the country's enormous population, but in per capita terms, China remains relatively </w:t>
      </w:r>
      <w:r w:rsidRPr="008603D5">
        <w:rPr>
          <w:rStyle w:val="IntenseEmphasis"/>
        </w:rPr>
        <w:t>poor. The U.S., Germany and Japan have a per capita GDP of over $40,000. China's is a little over $4,000,</w:t>
      </w:r>
      <w:r w:rsidRPr="008603D5">
        <w:t xml:space="preserve"> putting it at the same level as Angola, Algeria and Belize. </w:t>
      </w:r>
      <w:r w:rsidRPr="008603D5">
        <w:rPr>
          <w:rStyle w:val="IntenseEmphasis"/>
        </w:rPr>
        <w:t>Even if optimistic forecasts are correct, China's per capita GDP by 2030 would still only be half that of the U.S., putting it roughly where Slovenia and Greece are today.</w:t>
      </w:r>
    </w:p>
    <w:p w14:paraId="606253C8" w14:textId="77777777" w:rsidR="002D73EC" w:rsidRPr="008603D5" w:rsidRDefault="002D73EC" w:rsidP="002D73EC">
      <w:r w:rsidRPr="008603D5">
        <w:t>As Arvind Subramanian and other economists have pointed out, this will make for a historically unique situation. 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p>
    <w:p w14:paraId="37351751" w14:textId="77777777" w:rsidR="002D73EC" w:rsidRPr="008603D5" w:rsidRDefault="002D73EC" w:rsidP="002D73EC">
      <w:r w:rsidRPr="008603D5">
        <w:rPr>
          <w:rStyle w:val="IntenseEmphasis"/>
        </w:rPr>
        <w:t xml:space="preserve">China's leaders, presiding over a poorer and still developing country, may prove less willing to open their economy. They have already begun closing some sectors to foreign competition and are likely to close others in the future. </w:t>
      </w:r>
      <w:r w:rsidRPr="008603D5">
        <w:t xml:space="preserve">Even optimists like Mr. Subramanian believe that the liberal economic order will require "some insurance" against a scenario in which "China exercises its dominance by either reversing its previous policies or failing to open areas of the economy that are now highly protected." American economic dominance has been welcomed by much of the world because, like the mobster </w:t>
      </w:r>
      <w:r w:rsidRPr="008603D5">
        <w:lastRenderedPageBreak/>
        <w:t>Hyman Roth in "The Godfather," the U.S. has always made money for its partners. Chinese economic dominance may get a different reception.</w:t>
      </w:r>
    </w:p>
    <w:p w14:paraId="0ACC5B57" w14:textId="77777777" w:rsidR="002D73EC" w:rsidRPr="008603D5" w:rsidRDefault="002D73EC" w:rsidP="002D73EC">
      <w:r w:rsidRPr="008603D5">
        <w:rPr>
          <w:rStyle w:val="IntenseEmphasis"/>
        </w:rPr>
        <w:t>Another problem is that China's form of capitalism is heavily dominated by the state, with the ultimate goal of preserving the rule of the Communist Party</w:t>
      </w:r>
      <w:r w:rsidRPr="008603D5">
        <w:t>. Unlike the eras of British and American pre-eminence, when the leading economic powers were dominated largely by private individuals or companies, China's system is more like the mercantilist arrangements of previous centuries. The government amasses wealth in order to secure its continued rule and to pay for armies and navies to compete with other great powers.</w:t>
      </w:r>
    </w:p>
    <w:p w14:paraId="5CD8D512" w14:textId="77777777" w:rsidR="002D73EC" w:rsidRPr="008603D5" w:rsidRDefault="002D73EC" w:rsidP="002D73EC">
      <w:pPr>
        <w:rPr>
          <w:rStyle w:val="IntenseEmphasis"/>
        </w:rPr>
      </w:pPr>
      <w:r w:rsidRPr="008603D5">
        <w:rPr>
          <w:rStyle w:val="IntenseEmphasis"/>
        </w:rPr>
        <w:t>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p>
    <w:p w14:paraId="2864ED3E" w14:textId="77777777" w:rsidR="002D73EC" w:rsidRPr="008603D5" w:rsidRDefault="002D73EC" w:rsidP="0016766F"/>
    <w:p w14:paraId="42EE3858" w14:textId="77777777" w:rsidR="004A5ABB" w:rsidRPr="008603D5" w:rsidRDefault="0016766F" w:rsidP="0016766F">
      <w:pPr>
        <w:pStyle w:val="Heading4"/>
        <w:rPr>
          <w:rFonts w:cs="Times New Roman"/>
        </w:rPr>
      </w:pPr>
      <w:r w:rsidRPr="008603D5">
        <w:rPr>
          <w:rFonts w:cs="Times New Roman"/>
        </w:rPr>
        <w:t>The US, as the world’s hegemon, provides security and stability – multipolarity would cause a disruption in this security</w:t>
      </w:r>
    </w:p>
    <w:p w14:paraId="47F4531F" w14:textId="77777777" w:rsidR="0016766F" w:rsidRPr="008603D5" w:rsidRDefault="0016766F" w:rsidP="0016766F">
      <w:pPr>
        <w:rPr>
          <w:rStyle w:val="StyleStyleBold12pt"/>
        </w:rPr>
      </w:pPr>
      <w:r w:rsidRPr="008603D5">
        <w:rPr>
          <w:rStyle w:val="StyleStyleBold12pt"/>
        </w:rPr>
        <w:t>Kagan, Senior Associate at the Carnegie Endowment for International Peace and Senior Transatlantic Fellow at the German Marshall Fund, 2007</w:t>
      </w:r>
    </w:p>
    <w:p w14:paraId="0325AD39" w14:textId="77777777" w:rsidR="0016766F" w:rsidRPr="008603D5" w:rsidRDefault="0016766F" w:rsidP="0016766F">
      <w:pPr>
        <w:rPr>
          <w:rStyle w:val="StyleStyleBold12pt"/>
          <w:b w:val="0"/>
          <w:sz w:val="24"/>
          <w:szCs w:val="24"/>
        </w:rPr>
      </w:pPr>
      <w:r w:rsidRPr="008603D5">
        <w:rPr>
          <w:rStyle w:val="StyleStyleBold12pt"/>
          <w:b w:val="0"/>
          <w:sz w:val="24"/>
          <w:szCs w:val="24"/>
        </w:rPr>
        <w:t xml:space="preserve">(Robert, July 17, Stanford University Hoover Foundation, “End of Dreams, Return of History,” </w:t>
      </w:r>
      <w:hyperlink r:id="rId191" w:history="1">
        <w:r w:rsidRPr="008603D5">
          <w:rPr>
            <w:rStyle w:val="Hyperlink"/>
            <w:sz w:val="24"/>
            <w:szCs w:val="24"/>
          </w:rPr>
          <w:t>http://www.hoover.org/publications/policy-review/article/6136</w:t>
        </w:r>
      </w:hyperlink>
      <w:r w:rsidRPr="008603D5">
        <w:rPr>
          <w:rStyle w:val="StyleStyleBold12pt"/>
          <w:b w:val="0"/>
          <w:sz w:val="24"/>
          <w:szCs w:val="24"/>
        </w:rPr>
        <w:t>, Policy Review, Volume: 144, accessed 7/6/13, CBC)</w:t>
      </w:r>
    </w:p>
    <w:p w14:paraId="577318D5" w14:textId="77777777" w:rsidR="0016766F" w:rsidRPr="008603D5" w:rsidRDefault="0016766F" w:rsidP="0016766F"/>
    <w:p w14:paraId="758C74E6" w14:textId="77777777" w:rsidR="0016766F" w:rsidRPr="008603D5" w:rsidRDefault="0016766F" w:rsidP="0016766F">
      <w:pPr>
        <w:rPr>
          <w:b/>
          <w:bCs/>
          <w:u w:val="single"/>
        </w:rPr>
      </w:pPr>
      <w:r w:rsidRPr="008603D5">
        <w:rPr>
          <w:rStyle w:val="StyleBoldUnderline"/>
        </w:rPr>
        <w:t>It is easy but also dangerous to underestimate the role the United States plays in providing a measure of stability in the world</w:t>
      </w:r>
      <w:r w:rsidRPr="008603D5">
        <w:t xml:space="preserve"> even as it also disrupts stability</w:t>
      </w:r>
      <w:r w:rsidRPr="008603D5">
        <w:rPr>
          <w:rStyle w:val="StyleBoldUnderline"/>
        </w:rPr>
        <w:t>. For instance, the United States is the dominant naval power everywhere, such that other nations cannot compete with it even in their home waters.</w:t>
      </w:r>
      <w:r w:rsidRPr="008603D5">
        <w:t xml:space="preserve"> They either happily or grudgingly allow the United States Navy to be the guarantor of international waterways and trade routes, of international access to markets and raw materials such as oil. </w:t>
      </w:r>
      <w:r w:rsidRPr="008603D5">
        <w:rPr>
          <w:rStyle w:val="StyleBoldUnderline"/>
        </w:rPr>
        <w:t>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as well as on land. Armed embargos</w:t>
      </w:r>
      <w:r w:rsidRPr="008603D5">
        <w:t xml:space="preserve">, of the kind used in World War i and other major conflicts, </w:t>
      </w:r>
      <w:r w:rsidRPr="008603D5">
        <w:rPr>
          <w:rStyle w:val="StyleBoldUnderline"/>
        </w:rPr>
        <w:t>would disrupt trade flows in a way that is now impossible.</w:t>
      </w:r>
    </w:p>
    <w:p w14:paraId="286DA460" w14:textId="77777777" w:rsidR="0016766F" w:rsidRPr="008603D5" w:rsidRDefault="0016766F" w:rsidP="0016766F">
      <w:r w:rsidRPr="008603D5">
        <w:rPr>
          <w:rStyle w:val="StyleBoldUnderline"/>
        </w:rPr>
        <w:t>Such order</w:t>
      </w:r>
      <w:r w:rsidRPr="008603D5">
        <w:t xml:space="preserve"> as </w:t>
      </w:r>
      <w:r w:rsidRPr="008603D5">
        <w:rPr>
          <w:rStyle w:val="StyleBoldUnderline"/>
        </w:rPr>
        <w:t>exists</w:t>
      </w:r>
      <w:r w:rsidRPr="008603D5">
        <w:t xml:space="preserve"> in the world rests not merely on the goodwill of peoples but </w:t>
      </w:r>
      <w:r w:rsidRPr="008603D5">
        <w:rPr>
          <w:rStyle w:val="StyleBoldUnderline"/>
        </w:rPr>
        <w:t xml:space="preserve">on a foundation provided by American power. </w:t>
      </w:r>
      <w:r w:rsidRPr="008603D5">
        <w:t xml:space="preserve">Even the European Union, that great geopolitical miracle, owes its founding to American power, for without it the European nations after World War ii would never have felt secure enough to reintegrate Germany. Most Europeans recoil at the thought, but even today Europe ’s stability depends on the guarantee, however distant and one hopes unnecessary, that </w:t>
      </w:r>
      <w:r w:rsidRPr="008603D5">
        <w:rPr>
          <w:rStyle w:val="StyleBoldUnderline"/>
        </w:rPr>
        <w:t>the United States could step in to check any dangerous development on the continent. In a genuinely multipolar world, that would not be possible without renewing the danger of world war.</w:t>
      </w:r>
    </w:p>
    <w:p w14:paraId="1147C46E" w14:textId="77777777" w:rsidR="0016766F" w:rsidRPr="008603D5" w:rsidRDefault="0016766F" w:rsidP="0016766F">
      <w:r w:rsidRPr="008603D5">
        <w:rPr>
          <w:rStyle w:val="StyleBoldUnderline"/>
        </w:rPr>
        <w:lastRenderedPageBreak/>
        <w:t>People who believe greater equality among nations would be preferable to the present American predominance often succumb to a basic logical fallacy.</w:t>
      </w:r>
      <w:r w:rsidRPr="008603D5">
        <w:t xml:space="preserve"> </w:t>
      </w:r>
      <w:r w:rsidRPr="008603D5">
        <w:rPr>
          <w:rStyle w:val="StyleBoldUnderline"/>
        </w:rPr>
        <w:t>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w:t>
      </w:r>
      <w:r w:rsidRPr="008603D5">
        <w:t xml:space="preserve"> The international order we know today reflects the distribution of power in the world since World War ii, and especially since the end of the Cold War. </w:t>
      </w:r>
      <w:r w:rsidRPr="008603D5">
        <w:rPr>
          <w:rStyle w:val="StyleBoldUnderline"/>
        </w:rPr>
        <w:t xml:space="preserve">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w:t>
      </w:r>
      <w:r w:rsidRPr="008603D5">
        <w:t>Perhaps for Beijing and Moscow it would. But it is doubtful that it would suit the tastes of enlightenment liberals in the United States and Europe.</w:t>
      </w:r>
    </w:p>
    <w:p w14:paraId="0947635E" w14:textId="77777777" w:rsidR="0016766F" w:rsidRPr="008603D5" w:rsidRDefault="0016766F" w:rsidP="0016766F"/>
    <w:p w14:paraId="12BBB17E" w14:textId="77777777" w:rsidR="0016766F" w:rsidRPr="008603D5" w:rsidRDefault="0016766F" w:rsidP="0016766F">
      <w:pPr>
        <w:pStyle w:val="Heading4"/>
        <w:rPr>
          <w:rFonts w:cs="Times New Roman"/>
        </w:rPr>
      </w:pPr>
      <w:r w:rsidRPr="008603D5">
        <w:rPr>
          <w:rFonts w:cs="Times New Roman"/>
        </w:rPr>
        <w:t>Multipolarity is empirically proven to fail – Unipolarity is key to prevent nuclear war</w:t>
      </w:r>
    </w:p>
    <w:p w14:paraId="4594E5EC" w14:textId="77777777" w:rsidR="0016766F" w:rsidRPr="008603D5" w:rsidRDefault="0016766F" w:rsidP="0016766F">
      <w:pPr>
        <w:rPr>
          <w:rStyle w:val="StyleStyleBold12pt"/>
        </w:rPr>
      </w:pPr>
      <w:r w:rsidRPr="008603D5">
        <w:rPr>
          <w:rStyle w:val="StyleStyleBold12pt"/>
        </w:rPr>
        <w:t>Khalilzad, former US ambassador to the UN, 95</w:t>
      </w:r>
    </w:p>
    <w:p w14:paraId="7C455C95" w14:textId="77777777" w:rsidR="0016766F" w:rsidRPr="008603D5" w:rsidRDefault="0016766F" w:rsidP="0016766F">
      <w:pPr>
        <w:rPr>
          <w:rStyle w:val="StyleStyleBold12pt"/>
          <w:b w:val="0"/>
          <w:sz w:val="24"/>
        </w:rPr>
      </w:pPr>
      <w:r w:rsidRPr="008603D5">
        <w:rPr>
          <w:rStyle w:val="StyleStyleBold12pt"/>
          <w:b w:val="0"/>
          <w:sz w:val="24"/>
        </w:rPr>
        <w:t>(Zalmay, Mar 22, The Washington Quarterly, “Losing the moment? The United States and the world after the Cold War,” http://www.accessmylibrary.com/article-1G1-16781957/losing-moment-united-states.html, accessed 7/6/13, CBC)</w:t>
      </w:r>
    </w:p>
    <w:p w14:paraId="0BFDB5C5" w14:textId="77777777" w:rsidR="0016766F" w:rsidRPr="008603D5" w:rsidRDefault="0016766F" w:rsidP="0016766F">
      <w:pPr>
        <w:rPr>
          <w:rStyle w:val="StyleStyleBold12pt"/>
        </w:rPr>
      </w:pPr>
    </w:p>
    <w:p w14:paraId="1F3300F0" w14:textId="77777777" w:rsidR="0016766F" w:rsidRPr="008603D5" w:rsidRDefault="0016766F" w:rsidP="0016766F">
      <w:pPr>
        <w:rPr>
          <w:b/>
          <w:bCs/>
          <w:u w:val="single"/>
        </w:rPr>
      </w:pPr>
      <w:r w:rsidRPr="008603D5">
        <w:t xml:space="preserve">Finally, and most important, there is no guarantee that the system will succeed in its own terms. Its operation requires subtle calculations and indications of intentions in order to maintain the balance while avoiding war; nations must know how to signal their depth of commitment on a given issue without taking irrevocable steps toward war. This balancing act proved impossible even for the culturally similar and aristocratically governed states of the nineteenth-century European balance of power systems. It will be infinitely more difficult when the system is global, the participants differ culturally, and the governments of many of the states, influenced by public opinion, are unable to be as flexible (or cynical) as the rules of the system require. Thus, miscalculations might be made about the state of the balance that could lead to wars that the United States might be unable to stay out of. </w:t>
      </w:r>
      <w:r w:rsidRPr="008603D5">
        <w:rPr>
          <w:rStyle w:val="StyleBoldUnderline"/>
        </w:rPr>
        <w:t>The balance of power system failed in the past, producing World War I and other major conflicts.</w:t>
      </w:r>
      <w:r w:rsidRPr="008603D5">
        <w:t xml:space="preserve"> It might not work any better in the future - </w:t>
      </w:r>
      <w:r w:rsidRPr="008603D5">
        <w:rPr>
          <w:rStyle w:val="StyleBoldUnderline"/>
        </w:rPr>
        <w:t>and war among major powers in the nuclear age is likely to be more devastating.</w:t>
      </w:r>
    </w:p>
    <w:p w14:paraId="02B7BDC6" w14:textId="77777777" w:rsidR="0016766F" w:rsidRPr="008603D5" w:rsidRDefault="0016766F" w:rsidP="0016766F">
      <w:pPr>
        <w:rPr>
          <w:rStyle w:val="StyleBoldUnderline"/>
        </w:rPr>
      </w:pPr>
      <w:r w:rsidRPr="008603D5">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sidRPr="008603D5">
        <w:rPr>
          <w:rStyle w:val="StyleBoldUnderline"/>
        </w:rPr>
        <w:t xml:space="preserve">U.S. leadership would help preclude the rise of another hostile global rival, enabling the United States and the world to avoid another global cold or hot war and all the </w:t>
      </w:r>
      <w:r w:rsidRPr="008603D5">
        <w:rPr>
          <w:rStyle w:val="StyleBoldUnderline"/>
        </w:rPr>
        <w:lastRenderedPageBreak/>
        <w:t>attendant dangers, including a global nuclear exchange. U.S. leadership would therefore be more conducive to global stability than a bipolar or a multipolar balance of power system.</w:t>
      </w:r>
    </w:p>
    <w:p w14:paraId="5DF80C73" w14:textId="77777777" w:rsidR="0016766F" w:rsidRPr="008603D5" w:rsidRDefault="0016766F" w:rsidP="0016766F">
      <w:pPr>
        <w:rPr>
          <w:rStyle w:val="StyleBoldUnderline"/>
        </w:rPr>
      </w:pPr>
      <w:r w:rsidRPr="008603D5">
        <w:rPr>
          <w:rStyle w:val="StyleBoldUnderline"/>
        </w:rPr>
        <w:t xml:space="preserve">Precluding the rise of a hostile global rival is a good guide for defining what interests the United States should regard as vital </w:t>
      </w:r>
      <w:r w:rsidRPr="008603D5">
        <w:t xml:space="preserve">and for which of them it should be ready to use force and put American lives at risk. </w:t>
      </w:r>
      <w:r w:rsidRPr="008603D5">
        <w:rPr>
          <w:rStyle w:val="StyleBoldUnderline"/>
        </w:rPr>
        <w:t>It is a good prism for identifying threats, setting priorities for U.S. policy toward various regions and states, and assessing needs for military capabilities and modernization.</w:t>
      </w:r>
    </w:p>
    <w:p w14:paraId="1002887A" w14:textId="77777777" w:rsidR="0016766F" w:rsidRPr="008603D5" w:rsidRDefault="0016766F" w:rsidP="0016766F">
      <w:pPr>
        <w:rPr>
          <w:rStyle w:val="StyleBoldUnderline"/>
        </w:rPr>
      </w:pPr>
    </w:p>
    <w:p w14:paraId="4C3A5BA1" w14:textId="77777777" w:rsidR="0016766F" w:rsidRPr="008603D5" w:rsidRDefault="0016766F" w:rsidP="0016766F">
      <w:pPr>
        <w:pStyle w:val="Heading4"/>
        <w:rPr>
          <w:rFonts w:cs="Times New Roman"/>
        </w:rPr>
      </w:pPr>
      <w:r w:rsidRPr="008603D5">
        <w:rPr>
          <w:rFonts w:cs="Times New Roman"/>
        </w:rPr>
        <w:t>Multipolarity bad – resource wars, arms races, economic crises, and climate change</w:t>
      </w:r>
    </w:p>
    <w:p w14:paraId="75DA08E0" w14:textId="77777777" w:rsidR="0016766F" w:rsidRPr="008603D5" w:rsidRDefault="0016766F" w:rsidP="0016766F">
      <w:pPr>
        <w:rPr>
          <w:rStyle w:val="StyleStyleBold12pt"/>
        </w:rPr>
      </w:pPr>
      <w:r w:rsidRPr="008603D5">
        <w:rPr>
          <w:rStyle w:val="StyleStyleBold12pt"/>
        </w:rPr>
        <w:t>Layne, Gates Chair in Intelligence and National Security at Texas A&amp;M, 9</w:t>
      </w:r>
    </w:p>
    <w:p w14:paraId="48936DF7" w14:textId="77777777" w:rsidR="0016766F" w:rsidRPr="008603D5" w:rsidRDefault="0016766F" w:rsidP="0016766F">
      <w:pPr>
        <w:rPr>
          <w:rStyle w:val="StyleStyleBold12pt"/>
          <w:b w:val="0"/>
          <w:sz w:val="24"/>
        </w:rPr>
      </w:pPr>
      <w:r w:rsidRPr="008603D5">
        <w:rPr>
          <w:rStyle w:val="StyleStyleBold12pt"/>
          <w:b w:val="0"/>
          <w:sz w:val="24"/>
        </w:rPr>
        <w:t>(Christopher, summer 2009, Texas A&amp;M University, International Security, “The Waning of U.S. Hegemony—Myth or Reality?,” http://muse.jhu.edu/journals/international_security/v034/34.1.layne.html, accessed 7/9/13, CBC)</w:t>
      </w:r>
    </w:p>
    <w:p w14:paraId="5AEE687B" w14:textId="77777777" w:rsidR="0016766F" w:rsidRPr="008603D5" w:rsidRDefault="0016766F" w:rsidP="0016766F">
      <w:pPr>
        <w:rPr>
          <w:rStyle w:val="StyleStyleBold12pt"/>
        </w:rPr>
      </w:pPr>
    </w:p>
    <w:p w14:paraId="072B2907" w14:textId="77777777" w:rsidR="0016766F" w:rsidRPr="008603D5" w:rsidRDefault="0016766F" w:rsidP="0016766F">
      <w:r w:rsidRPr="008603D5">
        <w:rPr>
          <w:rStyle w:val="StyleBoldUnderline"/>
        </w:rPr>
        <w:t>What will multipolarity mean?</w:t>
      </w:r>
      <w:r w:rsidRPr="008603D5">
        <w:t xml:space="preserve"> The NIC’s answer is equivocal. Although it predicts that, along with Europe, new great powers will oppose a continuation of a U.S.-dominated unipolar system, Global Trends 2025 does not anticipate that the emerging great powers will seek to radically alter the international system as Germany and Japan did in the nineteenth and twentieth centuries (p. 84).20 Still, </w:t>
      </w:r>
      <w:r w:rsidRPr="008603D5">
        <w:rPr>
          <w:rStyle w:val="StyleBoldUnderline"/>
        </w:rPr>
        <w:t>there are factors that could lead to a more fraught international environment, including: the declining credibility of U.S. extended deterrence security guarantees, which could fuel new regional arms races</w:t>
      </w:r>
      <w:r w:rsidRPr="008603D5">
        <w:t xml:space="preserve"> (p. 97); </w:t>
      </w:r>
      <w:r w:rsidRPr="008603D5">
        <w:rPr>
          <w:rStyle w:val="StyleBoldUnderline"/>
        </w:rPr>
        <w:t>competition for control of natural resources—especially energy—which could drive great power competitions</w:t>
      </w:r>
      <w:r w:rsidRPr="008603D5">
        <w:t xml:space="preserve"> (pp. 63–66)21; </w:t>
      </w:r>
      <w:r w:rsidRPr="008603D5">
        <w:rPr>
          <w:rStyle w:val="StyleBoldUnderline"/>
        </w:rPr>
        <w:t>and fallout from the financial and economic crisis, which could cause the international economic system to become more mercantilist</w:t>
      </w:r>
      <w:r w:rsidRPr="008603D5">
        <w:t xml:space="preserve"> (pp. 93–94). Finally, </w:t>
      </w:r>
      <w:r w:rsidRPr="008603D5">
        <w:rPr>
          <w:rStyle w:val="StyleBoldUnderline"/>
        </w:rPr>
        <w:t xml:space="preserve">in a multipolar world, established international institutions may not be able to deal with the challenges posed by economic and financial turmoil, energy scarcity, and global climate change. In such a world, a nonhegemonic United States will lack the capability to revitalize them </w:t>
      </w:r>
      <w:r w:rsidRPr="008603D5">
        <w:t>(p. 81). Although no one can be certain how events will unfold in coming decades, Global Trends 2025 makes a strong argument that a multipolar world will be fundamentally different than the post–Cold War era of U.S. preeminence. [End Page 154]</w:t>
      </w:r>
    </w:p>
    <w:p w14:paraId="1DD1AC10" w14:textId="77777777" w:rsidR="0016766F" w:rsidRPr="008603D5" w:rsidRDefault="0016766F" w:rsidP="0016766F"/>
    <w:p w14:paraId="0FC2B656" w14:textId="77777777" w:rsidR="0016766F" w:rsidRPr="008603D5" w:rsidRDefault="0016766F" w:rsidP="0016766F">
      <w:pPr>
        <w:pStyle w:val="Heading4"/>
        <w:rPr>
          <w:rFonts w:cs="Times New Roman"/>
        </w:rPr>
      </w:pPr>
      <w:r w:rsidRPr="008603D5">
        <w:rPr>
          <w:rFonts w:cs="Times New Roman"/>
        </w:rPr>
        <w:t>Multipolarity prompts miscalculation and reckless wars</w:t>
      </w:r>
    </w:p>
    <w:p w14:paraId="3BD9B086" w14:textId="77777777" w:rsidR="0016766F" w:rsidRPr="008603D5" w:rsidRDefault="0016766F" w:rsidP="0016766F">
      <w:pPr>
        <w:rPr>
          <w:rStyle w:val="StyleStyleBold12pt"/>
        </w:rPr>
      </w:pPr>
      <w:r w:rsidRPr="008603D5">
        <w:rPr>
          <w:rStyle w:val="StyleStyleBold12pt"/>
        </w:rPr>
        <w:t>Ye, Boston University International Relations Professor, 2004</w:t>
      </w:r>
    </w:p>
    <w:p w14:paraId="2955CFC2" w14:textId="77777777" w:rsidR="0016766F" w:rsidRPr="008603D5" w:rsidRDefault="0016766F" w:rsidP="0016766F">
      <w:pPr>
        <w:rPr>
          <w:rStyle w:val="StyleStyleBold12pt"/>
          <w:b w:val="0"/>
          <w:sz w:val="24"/>
        </w:rPr>
      </w:pPr>
      <w:r w:rsidRPr="008603D5">
        <w:rPr>
          <w:rStyle w:val="StyleStyleBold12pt"/>
          <w:b w:val="0"/>
          <w:sz w:val="24"/>
        </w:rPr>
        <w:t>(Min, September 2004, China Institute for Public Affairs, “The U.S. Hegemony and Implication for China,” http://www.chinaipa.org/cpaq/v1i1/Paper_Ye.pdf, accessed 7/9/13, CBC)</w:t>
      </w:r>
    </w:p>
    <w:p w14:paraId="5C101F77" w14:textId="77777777" w:rsidR="0016766F" w:rsidRPr="008603D5" w:rsidRDefault="0016766F" w:rsidP="0016766F">
      <w:pPr>
        <w:rPr>
          <w:rStyle w:val="StyleStyleBold12pt"/>
        </w:rPr>
      </w:pPr>
    </w:p>
    <w:p w14:paraId="7193F7D6" w14:textId="77777777" w:rsidR="0016766F" w:rsidRPr="008603D5" w:rsidRDefault="0016766F" w:rsidP="0016766F">
      <w:pPr>
        <w:rPr>
          <w:rStyle w:val="StyleBoldUnderline"/>
        </w:rPr>
      </w:pPr>
      <w:r w:rsidRPr="008603D5">
        <w:t xml:space="preserve">In the wake of the Cold War, many </w:t>
      </w:r>
      <w:r w:rsidRPr="008603D5">
        <w:rPr>
          <w:rStyle w:val="StyleBoldUnderline"/>
        </w:rPr>
        <w:t>scholars</w:t>
      </w:r>
      <w:r w:rsidRPr="008603D5">
        <w:t xml:space="preserve"> from Europe and quite a few in the United States </w:t>
      </w:r>
      <w:r w:rsidRPr="008603D5">
        <w:rPr>
          <w:rStyle w:val="StyleBoldUnderline"/>
        </w:rPr>
        <w:t>have argued</w:t>
      </w:r>
      <w:r w:rsidRPr="008603D5">
        <w:t xml:space="preserve"> that the world is heading toward a multipolar system and multipolarity is better for the stability of system. To them, </w:t>
      </w:r>
      <w:r w:rsidRPr="008603D5">
        <w:rPr>
          <w:rStyle w:val="StyleBoldUnderline"/>
        </w:rPr>
        <w:t>multipolarity enables flexible and efficient balancing and hence enhances stability</w:t>
      </w:r>
      <w:r w:rsidRPr="008603D5">
        <w:t xml:space="preserve">, </w:t>
      </w:r>
      <w:r w:rsidRPr="008603D5">
        <w:lastRenderedPageBreak/>
        <w:t xml:space="preserve">according to classic realists like Kissinger. </w:t>
      </w:r>
      <w:r w:rsidRPr="008603D5">
        <w:rPr>
          <w:rStyle w:val="StyleBoldUnderline"/>
        </w:rPr>
        <w:t>This argument is not tenable because, the more poles exist in the system, the more unstable the balancing becomes. Minor powers have choices to change allies readily. Besides, multipolarity makes miscalculations rather easy in international relations. States can miscount their allies’ loyalty and their own material capabilities; reckless wars are rather easy to occur.</w:t>
      </w:r>
    </w:p>
    <w:p w14:paraId="5497C440" w14:textId="77777777" w:rsidR="0016766F" w:rsidRPr="008603D5" w:rsidRDefault="0016766F" w:rsidP="0016766F">
      <w:pPr>
        <w:pStyle w:val="NoSpacing"/>
        <w:rPr>
          <w:rFonts w:ascii="Times New Roman" w:hAnsi="Times New Roman" w:cs="Times New Roman"/>
        </w:rPr>
      </w:pPr>
    </w:p>
    <w:p w14:paraId="5D50C0A9" w14:textId="77777777" w:rsidR="0016766F" w:rsidRPr="008603D5" w:rsidRDefault="0016766F" w:rsidP="0016766F">
      <w:pPr>
        <w:keepNext/>
        <w:keepLines/>
        <w:spacing w:before="200"/>
        <w:outlineLvl w:val="3"/>
        <w:rPr>
          <w:rFonts w:eastAsia="MS Gothic"/>
          <w:b/>
          <w:bCs/>
          <w:iCs/>
          <w:sz w:val="26"/>
        </w:rPr>
      </w:pPr>
      <w:r w:rsidRPr="008603D5">
        <w:rPr>
          <w:rFonts w:eastAsia="MS Gothic"/>
          <w:b/>
          <w:bCs/>
          <w:iCs/>
          <w:sz w:val="26"/>
        </w:rPr>
        <w:t>History proves multipolarity unstable – collapse of hegemony risks wars.</w:t>
      </w:r>
    </w:p>
    <w:p w14:paraId="7DFC056F" w14:textId="77777777" w:rsidR="0016766F" w:rsidRPr="008603D5" w:rsidRDefault="0016766F" w:rsidP="0016766F">
      <w:pPr>
        <w:rPr>
          <w:rStyle w:val="StyleStyleBold12pt"/>
        </w:rPr>
      </w:pPr>
      <w:r w:rsidRPr="008603D5">
        <w:rPr>
          <w:rStyle w:val="StyleStyleBold12pt"/>
        </w:rPr>
        <w:t>Kagan, Brookings Foreign Policy Studies Senior Fellow, 12</w:t>
      </w:r>
    </w:p>
    <w:p w14:paraId="48695EB2" w14:textId="77777777" w:rsidR="004A5ABB" w:rsidRPr="008603D5" w:rsidRDefault="0016766F" w:rsidP="0016766F">
      <w:r w:rsidRPr="008603D5">
        <w:t>(Robert W., February 11, “Why the World Needs America,” Wall Street Journal,</w:t>
      </w:r>
    </w:p>
    <w:p w14:paraId="0D62B7BF" w14:textId="77777777" w:rsidR="0016766F" w:rsidRPr="008603D5" w:rsidRDefault="00DF1F86" w:rsidP="0016766F">
      <w:hyperlink r:id="rId192" w:history="1">
        <w:r w:rsidR="0016766F" w:rsidRPr="008603D5">
          <w:rPr>
            <w:rStyle w:val="Hyperlink"/>
          </w:rPr>
          <w:t>http://online.wsj.com/article/SB10001424052970203646004577213262856669448.html</w:t>
        </w:r>
      </w:hyperlink>
      <w:r w:rsidR="0016766F" w:rsidRPr="008603D5">
        <w:t>, Accessed online 7/6/13, AX)</w:t>
      </w:r>
    </w:p>
    <w:p w14:paraId="1F2FCF23" w14:textId="77777777" w:rsidR="0016766F" w:rsidRPr="008603D5" w:rsidRDefault="0016766F" w:rsidP="0016766F">
      <w:pPr>
        <w:rPr>
          <w:rFonts w:eastAsia="MS Gothic"/>
          <w:b/>
        </w:rPr>
      </w:pPr>
    </w:p>
    <w:p w14:paraId="082A46C3" w14:textId="77777777" w:rsidR="0016766F" w:rsidRPr="008603D5" w:rsidRDefault="0016766F" w:rsidP="0016766F">
      <w:pPr>
        <w:rPr>
          <w:rFonts w:eastAsia="Cambria"/>
          <w:bCs/>
        </w:rPr>
      </w:pPr>
      <w:r w:rsidRPr="008603D5">
        <w:rPr>
          <w:rFonts w:eastAsia="Cambria"/>
          <w:bCs/>
        </w:rPr>
        <w:t xml:space="preserve">Finally, </w:t>
      </w:r>
      <w:r w:rsidRPr="008603D5">
        <w:rPr>
          <w:rFonts w:eastAsia="Cambria"/>
          <w:b/>
          <w:bCs/>
          <w:u w:val="single"/>
        </w:rPr>
        <w:t>what about the long peace that has held among the great powers for the better part of six decades? Would it survive in a post-American world?</w:t>
      </w:r>
    </w:p>
    <w:p w14:paraId="58E96089" w14:textId="77777777" w:rsidR="0016766F" w:rsidRPr="008603D5" w:rsidRDefault="0016766F" w:rsidP="0016766F">
      <w:pPr>
        <w:rPr>
          <w:rFonts w:eastAsia="Cambria"/>
          <w:b/>
          <w:bCs/>
          <w:u w:val="single"/>
        </w:rPr>
      </w:pPr>
      <w:r w:rsidRPr="008603D5">
        <w:rPr>
          <w:rFonts w:eastAsia="Cambria"/>
          <w:bCs/>
        </w:rPr>
        <w:t xml:space="preserve">Most commentators who welcome this scenario imagine that American predominance would be replaced by some kind of multipolar harmony. But </w:t>
      </w:r>
      <w:r w:rsidRPr="008603D5">
        <w:rPr>
          <w:rFonts w:eastAsia="Cambria"/>
          <w:b/>
          <w:bCs/>
          <w:u w:val="single"/>
        </w:rPr>
        <w:t>multipolar systems have historically been neither particularly stable nor particularly peaceful. Rough parity among powerful nations is a source of uncertainty that leads to miscalculation. Conflicts erupt as a result of fluctuations in the delicate power equation.</w:t>
      </w:r>
    </w:p>
    <w:p w14:paraId="0C293C5E" w14:textId="77777777" w:rsidR="0016766F" w:rsidRPr="008603D5" w:rsidRDefault="0016766F" w:rsidP="0016766F">
      <w:pPr>
        <w:rPr>
          <w:rFonts w:eastAsia="Cambria"/>
          <w:b/>
          <w:bCs/>
          <w:u w:val="single"/>
        </w:rPr>
      </w:pPr>
      <w:r w:rsidRPr="008603D5">
        <w:rPr>
          <w:rFonts w:eastAsia="Cambria"/>
          <w:b/>
          <w:bCs/>
          <w:u w:val="single"/>
        </w:rPr>
        <w:t>War among the great powers was a common, if not constant, occurrence in the long periods of multipolarity from the 16th to the 18th centuries, culminating in the series of enormously destructive Europe-wide wars that followed the French Revolution and ended with Napoleon's defeat in 1815.</w:t>
      </w:r>
    </w:p>
    <w:p w14:paraId="24FD9866" w14:textId="77777777" w:rsidR="0016766F" w:rsidRPr="008603D5" w:rsidRDefault="0016766F" w:rsidP="0016766F">
      <w:pPr>
        <w:rPr>
          <w:rFonts w:eastAsia="Cambria"/>
          <w:bCs/>
        </w:rPr>
      </w:pPr>
      <w:r w:rsidRPr="008603D5">
        <w:rPr>
          <w:rFonts w:eastAsia="Cambria"/>
          <w:bCs/>
        </w:rPr>
        <w:t xml:space="preserve">The 19th century was notable for two stretches of great-power peace of roughly four decades each, punctuated by major conflicts. </w:t>
      </w:r>
      <w:r w:rsidRPr="008603D5">
        <w:rPr>
          <w:rFonts w:eastAsia="Cambria"/>
          <w:b/>
          <w:bCs/>
          <w:u w:val="single"/>
        </w:rPr>
        <w:t>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r w:rsidRPr="008603D5">
        <w:rPr>
          <w:rFonts w:eastAsia="Cambria"/>
          <w:bCs/>
        </w:rPr>
        <w:t>.</w:t>
      </w:r>
    </w:p>
    <w:p w14:paraId="2FCC4803" w14:textId="77777777" w:rsidR="0016766F" w:rsidRPr="008603D5" w:rsidRDefault="0016766F" w:rsidP="0016766F">
      <w:pPr>
        <w:rPr>
          <w:rFonts w:eastAsia="Cambria"/>
          <w:b/>
          <w:bCs/>
          <w:u w:val="single"/>
        </w:rPr>
      </w:pPr>
      <w:r w:rsidRPr="008603D5">
        <w:rPr>
          <w:rFonts w:eastAsia="Cambria"/>
          <w:b/>
          <w:bCs/>
          <w:u w:val="single"/>
        </w:rPr>
        <w:t>The peace that followed these conflicts was characterized by increasing tension and competition, numerous war scares and massive increases in armaments on both land and sea. Its climax was World War I, the most destructive and deadly conflict that mankind had known up to that point</w:t>
      </w:r>
      <w:r w:rsidRPr="008603D5">
        <w:rPr>
          <w:rFonts w:eastAsia="Cambria"/>
          <w:bCs/>
        </w:rPr>
        <w:t xml:space="preserve">. As the political scientist Robert W. Tucker has observed, "Such </w:t>
      </w:r>
      <w:r w:rsidRPr="008603D5">
        <w:rPr>
          <w:rFonts w:eastAsia="Cambria"/>
          <w:b/>
          <w:bCs/>
          <w:u w:val="single"/>
        </w:rPr>
        <w:t>stability and moderation</w:t>
      </w:r>
      <w:r w:rsidRPr="008603D5">
        <w:rPr>
          <w:rFonts w:eastAsia="Cambria"/>
          <w:bCs/>
        </w:rPr>
        <w:t xml:space="preserve"> as the balance brought </w:t>
      </w:r>
      <w:r w:rsidRPr="008603D5">
        <w:rPr>
          <w:rFonts w:eastAsia="Cambria"/>
          <w:b/>
          <w:bCs/>
          <w:u w:val="single"/>
        </w:rPr>
        <w:t>rested ultimately on the threat or use of force. War remained the essential means for maintaining the balance of power."</w:t>
      </w:r>
    </w:p>
    <w:p w14:paraId="4AF37574" w14:textId="77777777" w:rsidR="0016766F" w:rsidRPr="008603D5" w:rsidRDefault="0016766F" w:rsidP="0016766F">
      <w:pPr>
        <w:rPr>
          <w:rFonts w:eastAsia="Cambria"/>
          <w:b/>
          <w:bCs/>
          <w:u w:val="single"/>
        </w:rPr>
      </w:pPr>
      <w:r w:rsidRPr="008603D5">
        <w:rPr>
          <w:rFonts w:eastAsia="Cambria"/>
          <w:b/>
          <w:bCs/>
          <w:u w:val="single"/>
        </w:rPr>
        <w:lastRenderedPageBreak/>
        <w:t>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w:t>
      </w:r>
    </w:p>
    <w:p w14:paraId="78EDBF39" w14:textId="77777777" w:rsidR="0016766F" w:rsidRPr="008603D5" w:rsidRDefault="0016766F" w:rsidP="0016766F">
      <w:pPr>
        <w:rPr>
          <w:rFonts w:eastAsia="Cambria"/>
          <w:b/>
          <w:bCs/>
          <w:u w:val="single"/>
        </w:rPr>
      </w:pPr>
    </w:p>
    <w:p w14:paraId="53CDF6FA" w14:textId="77777777" w:rsidR="0016766F" w:rsidRPr="008603D5" w:rsidRDefault="0016766F" w:rsidP="0016766F">
      <w:pPr>
        <w:keepNext/>
        <w:keepLines/>
        <w:spacing w:before="200"/>
        <w:outlineLvl w:val="3"/>
        <w:rPr>
          <w:rFonts w:eastAsia="MS Gothic"/>
          <w:b/>
          <w:iCs/>
          <w:sz w:val="26"/>
        </w:rPr>
      </w:pPr>
      <w:r w:rsidRPr="008603D5">
        <w:rPr>
          <w:rFonts w:eastAsia="MS Gothic"/>
          <w:b/>
          <w:iCs/>
          <w:sz w:val="26"/>
        </w:rPr>
        <w:t>Without US presence, American ideals disappear and chaos is the result.</w:t>
      </w:r>
    </w:p>
    <w:p w14:paraId="1F88A5AC" w14:textId="77777777" w:rsidR="004A5ABB" w:rsidRPr="008603D5" w:rsidRDefault="0016766F" w:rsidP="0016766F">
      <w:pPr>
        <w:widowControl w:val="0"/>
        <w:autoSpaceDE w:val="0"/>
        <w:autoSpaceDN w:val="0"/>
        <w:adjustRightInd w:val="0"/>
        <w:jc w:val="both"/>
        <w:rPr>
          <w:rFonts w:eastAsia="Cambria"/>
          <w:i/>
        </w:rPr>
      </w:pPr>
      <w:r w:rsidRPr="008603D5">
        <w:rPr>
          <w:rFonts w:eastAsia="Cambria"/>
          <w:b/>
          <w:bCs/>
          <w:sz w:val="26"/>
        </w:rPr>
        <w:t>Kagan,</w:t>
      </w:r>
      <w:r w:rsidRPr="008603D5">
        <w:rPr>
          <w:rFonts w:eastAsia="Cambria"/>
        </w:rPr>
        <w:t xml:space="preserve"> </w:t>
      </w:r>
      <w:r w:rsidRPr="008603D5">
        <w:rPr>
          <w:rFonts w:eastAsia="Cambria"/>
          <w:b/>
          <w:sz w:val="26"/>
        </w:rPr>
        <w:t>Senior Fellow in Foreign Policy Studies at the Brookings Institution</w:t>
      </w:r>
      <w:r w:rsidRPr="008603D5">
        <w:rPr>
          <w:rFonts w:eastAsia="Cambria"/>
          <w:b/>
          <w:bCs/>
          <w:sz w:val="26"/>
        </w:rPr>
        <w:t xml:space="preserve"> 2012 </w:t>
      </w:r>
      <w:r w:rsidRPr="008603D5">
        <w:rPr>
          <w:rFonts w:eastAsia="Cambria"/>
          <w:bCs/>
        </w:rPr>
        <w:t>(</w:t>
      </w:r>
      <w:r w:rsidRPr="008603D5">
        <w:rPr>
          <w:rFonts w:eastAsia="Cambria"/>
        </w:rPr>
        <w:t xml:space="preserve">Robert W., February 11, “Why the World Needs America,” </w:t>
      </w:r>
      <w:r w:rsidRPr="008603D5">
        <w:rPr>
          <w:rFonts w:eastAsia="Cambria"/>
          <w:i/>
        </w:rPr>
        <w:t>Wall Street Journal,</w:t>
      </w:r>
    </w:p>
    <w:p w14:paraId="58486A96" w14:textId="77777777" w:rsidR="0016766F" w:rsidRPr="008603D5" w:rsidRDefault="00DF1F86" w:rsidP="0016766F">
      <w:pPr>
        <w:rPr>
          <w:rFonts w:eastAsia="Cambria"/>
        </w:rPr>
      </w:pPr>
      <w:hyperlink r:id="rId193" w:history="1">
        <w:r w:rsidR="0016766F" w:rsidRPr="008603D5">
          <w:rPr>
            <w:rFonts w:eastAsia="Cambria"/>
          </w:rPr>
          <w:t>http://online.wsj.com/article/SB10001424052970203646004577213262856669448.html</w:t>
        </w:r>
      </w:hyperlink>
      <w:r w:rsidR="0016766F" w:rsidRPr="008603D5">
        <w:rPr>
          <w:rFonts w:eastAsia="Cambria"/>
        </w:rPr>
        <w:t>, Accessed online 7/6/13, AX)</w:t>
      </w:r>
    </w:p>
    <w:p w14:paraId="6D2DD1AF" w14:textId="77777777" w:rsidR="0016766F" w:rsidRPr="008603D5" w:rsidRDefault="0016766F" w:rsidP="0016766F">
      <w:pPr>
        <w:rPr>
          <w:rFonts w:eastAsia="MS Gothic"/>
          <w:iCs/>
          <w:u w:val="single"/>
        </w:rPr>
      </w:pPr>
    </w:p>
    <w:p w14:paraId="11D21492" w14:textId="77777777" w:rsidR="0016766F" w:rsidRPr="008603D5" w:rsidRDefault="0016766F" w:rsidP="0016766F">
      <w:pPr>
        <w:rPr>
          <w:rFonts w:eastAsia="Cambria"/>
          <w:bCs/>
        </w:rPr>
      </w:pPr>
      <w:r w:rsidRPr="008603D5">
        <w:rPr>
          <w:rFonts w:eastAsia="Cambria"/>
          <w:b/>
          <w:bCs/>
          <w:u w:val="single"/>
        </w:rPr>
        <w:t>Americans certainly like to believe that our preferred order survives because it is right and just—not only for us but for everyone</w:t>
      </w:r>
      <w:r w:rsidRPr="008603D5">
        <w:rPr>
          <w:rFonts w:eastAsia="Cambria"/>
          <w:bCs/>
        </w:rPr>
        <w:t xml:space="preserve">. </w:t>
      </w:r>
      <w:r w:rsidRPr="008603D5">
        <w:rPr>
          <w:rFonts w:eastAsia="Cambria"/>
          <w:b/>
          <w:bCs/>
          <w:u w:val="single"/>
        </w:rPr>
        <w:t>We assume that the triumph of democracy is the triumph of a better idea, and the victory of market capitalism is the victory of a better system, and that both are irreversible</w:t>
      </w:r>
      <w:r w:rsidRPr="008603D5">
        <w:rPr>
          <w:rFonts w:eastAsia="Cambria"/>
          <w:bCs/>
        </w:rPr>
        <w:t>.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w:t>
      </w:r>
    </w:p>
    <w:p w14:paraId="436BF164" w14:textId="77777777" w:rsidR="0016766F" w:rsidRPr="008603D5" w:rsidRDefault="0016766F" w:rsidP="0016766F">
      <w:pPr>
        <w:rPr>
          <w:rFonts w:eastAsia="Cambria"/>
          <w:bCs/>
        </w:rPr>
      </w:pPr>
      <w:r w:rsidRPr="008603D5">
        <w:rPr>
          <w:rFonts w:eastAsia="Cambria"/>
          <w:b/>
          <w:bCs/>
          <w:u w:val="single"/>
        </w:rPr>
        <w:t>But 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w:t>
      </w:r>
      <w:r w:rsidRPr="008603D5">
        <w:rPr>
          <w:rFonts w:eastAsia="Cambria"/>
          <w:bCs/>
        </w:rPr>
        <w:t>.</w:t>
      </w:r>
    </w:p>
    <w:p w14:paraId="1F1866B1" w14:textId="77777777" w:rsidR="0016766F" w:rsidRPr="008603D5" w:rsidRDefault="0016766F" w:rsidP="0016766F">
      <w:pPr>
        <w:rPr>
          <w:rFonts w:eastAsia="Cambria"/>
          <w:b/>
          <w:bCs/>
          <w:u w:val="single"/>
        </w:rPr>
      </w:pPr>
      <w:r w:rsidRPr="008603D5">
        <w:rPr>
          <w:rFonts w:eastAsia="Cambria"/>
          <w:b/>
          <w:bCs/>
          <w:u w:val="single"/>
        </w:rPr>
        <w:t xml:space="preserve">There was nothing inevitable about the world that was created after World War II. No divine providence </w:t>
      </w:r>
      <w:r w:rsidRPr="008603D5">
        <w:rPr>
          <w:rFonts w:eastAsia="Cambria"/>
          <w:bCs/>
        </w:rPr>
        <w:t xml:space="preserve">or unfolding Hegelian dialectic </w:t>
      </w:r>
      <w:r w:rsidRPr="008603D5">
        <w:rPr>
          <w:rFonts w:eastAsia="Cambria"/>
          <w:b/>
          <w:bCs/>
          <w:u w:val="single"/>
        </w:rPr>
        <w:t>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w:t>
      </w:r>
      <w:r w:rsidRPr="008603D5">
        <w:rPr>
          <w:rFonts w:eastAsia="Cambria"/>
          <w:bCs/>
        </w:rPr>
        <w:t xml:space="preserve">. The evolving liberal economic order of Europe collapsed in the 1920s and 1930s. </w:t>
      </w:r>
      <w:r w:rsidRPr="008603D5">
        <w:rPr>
          <w:rFonts w:eastAsia="Cambria"/>
          <w:b/>
          <w:bCs/>
          <w:u w:val="single"/>
        </w:rPr>
        <w:t>The better idea doesn't have to win just because it is a better idea. It requires great powers to champion it.</w:t>
      </w:r>
    </w:p>
    <w:p w14:paraId="06285438" w14:textId="77777777" w:rsidR="00D00BB8" w:rsidRPr="008603D5" w:rsidRDefault="0016766F" w:rsidP="0016766F">
      <w:pPr>
        <w:rPr>
          <w:rFonts w:eastAsia="Cambria"/>
          <w:b/>
          <w:bCs/>
          <w:u w:val="single"/>
        </w:rPr>
      </w:pPr>
      <w:r w:rsidRPr="008603D5">
        <w:rPr>
          <w:rFonts w:eastAsia="Cambria"/>
          <w:b/>
          <w:bCs/>
          <w:u w:val="single"/>
        </w:rPr>
        <w:t>If</w:t>
      </w:r>
      <w:r w:rsidRPr="008603D5">
        <w:rPr>
          <w:rFonts w:eastAsia="Cambria"/>
          <w:bCs/>
        </w:rPr>
        <w:t xml:space="preserve"> and when </w:t>
      </w:r>
      <w:r w:rsidRPr="008603D5">
        <w:rPr>
          <w:rFonts w:eastAsia="Cambria"/>
          <w:b/>
          <w:bCs/>
          <w:u w:val="single"/>
        </w:rPr>
        <w:t>American power declines, the institutions and norms that American power has supported will decline, too.</w:t>
      </w:r>
      <w:r w:rsidRPr="008603D5">
        <w:rPr>
          <w:rFonts w:eastAsia="Cambria"/>
          <w:bCs/>
        </w:rPr>
        <w:t xml:space="preserve"> Or more likely, if history is a guide, </w:t>
      </w:r>
      <w:r w:rsidRPr="008603D5">
        <w:rPr>
          <w:rFonts w:eastAsia="Cambria"/>
          <w:b/>
          <w:bCs/>
          <w:u w:val="single"/>
        </w:rPr>
        <w:t>they may collapse altogether as we make a transition to another kind of world order, or to disorder.</w:t>
      </w:r>
      <w:r w:rsidRPr="008603D5">
        <w:rPr>
          <w:rFonts w:eastAsia="Cambria"/>
          <w:bCs/>
        </w:rPr>
        <w:t xml:space="preserve"> </w:t>
      </w:r>
      <w:r w:rsidRPr="008603D5">
        <w:rPr>
          <w:rFonts w:eastAsia="Cambria"/>
          <w:b/>
          <w:bCs/>
          <w:u w:val="single"/>
        </w:rPr>
        <w:t>We may discover then that the U.S. was essential to keeping the present world order together and that the alternative to American power was not peace and harmony but chaos and catastrophe—which is what the world looked like right before the American order came into being.</w:t>
      </w:r>
    </w:p>
    <w:p w14:paraId="5433997F" w14:textId="77777777" w:rsidR="00D00BB8" w:rsidRPr="008603D5" w:rsidRDefault="00D00BB8" w:rsidP="0016766F">
      <w:pPr>
        <w:rPr>
          <w:rFonts w:eastAsia="Cambria"/>
          <w:b/>
          <w:bCs/>
          <w:u w:val="single"/>
        </w:rPr>
      </w:pPr>
    </w:p>
    <w:p w14:paraId="5A947CF8" w14:textId="77777777" w:rsidR="004A5ABB" w:rsidRPr="008603D5" w:rsidRDefault="0016766F" w:rsidP="0016766F">
      <w:pPr>
        <w:pStyle w:val="Heading4"/>
        <w:rPr>
          <w:rFonts w:cs="Times New Roman"/>
        </w:rPr>
      </w:pPr>
      <w:r w:rsidRPr="008603D5">
        <w:rPr>
          <w:rFonts w:cs="Times New Roman"/>
        </w:rPr>
        <w:lastRenderedPageBreak/>
        <w:t>Multipolarity theory fails- a multipolar future would be marked by violent bids for primacy- the theory assumes a preference for equality.</w:t>
      </w:r>
    </w:p>
    <w:p w14:paraId="0D8B1C26" w14:textId="77777777" w:rsidR="0016766F" w:rsidRPr="008603D5" w:rsidRDefault="0016766F" w:rsidP="0016766F">
      <w:pPr>
        <w:rPr>
          <w:rStyle w:val="StyleStyleBold12pt"/>
        </w:rPr>
      </w:pPr>
      <w:r w:rsidRPr="008603D5">
        <w:rPr>
          <w:rStyle w:val="StyleStyleBold12pt"/>
        </w:rPr>
        <w:t>Wohlforth, Dartmith Government Professor, 9</w:t>
      </w:r>
    </w:p>
    <w:p w14:paraId="2CC3A06B" w14:textId="77777777" w:rsidR="0016766F" w:rsidRPr="008603D5" w:rsidRDefault="0016766F" w:rsidP="0016766F">
      <w:r w:rsidRPr="008603D5">
        <w:t>[William C., January 2009,World Politics “Unipolarity, Status Competition, and Great Power War” Project Muse Accessed 7-3-2013 EJH]</w:t>
      </w:r>
    </w:p>
    <w:p w14:paraId="67EDEEB4" w14:textId="77777777" w:rsidR="0016766F" w:rsidRPr="008603D5" w:rsidRDefault="0016766F" w:rsidP="0016766F"/>
    <w:p w14:paraId="2DEB5452" w14:textId="77777777" w:rsidR="0016766F" w:rsidRPr="008603D5" w:rsidRDefault="0016766F" w:rsidP="0016766F">
      <w:pPr>
        <w:rPr>
          <w:rStyle w:val="StyleBoldUnderline"/>
        </w:rPr>
      </w:pPr>
      <w:r w:rsidRPr="008603D5">
        <w:rPr>
          <w:sz w:val="12"/>
        </w:rPr>
        <w:t xml:space="preserve">¶ </w:t>
      </w:r>
      <w:r w:rsidRPr="008603D5">
        <w:t>When applied to the setting of great power politics, these propositions</w:t>
      </w:r>
      <w:r w:rsidRPr="008603D5">
        <w:rPr>
          <w:sz w:val="12"/>
        </w:rPr>
        <w:t xml:space="preserve">¶ </w:t>
      </w:r>
      <w:r w:rsidRPr="008603D5">
        <w:t>suggest that the nature and intensity of status competition will be influenced</w:t>
      </w:r>
      <w:r w:rsidRPr="008603D5">
        <w:rPr>
          <w:sz w:val="12"/>
        </w:rPr>
        <w:t xml:space="preserve">¶ </w:t>
      </w:r>
      <w:r w:rsidRPr="008603D5">
        <w:t>by the nature of the polarity that characterizes the system.</w:t>
      </w:r>
      <w:r w:rsidRPr="008603D5">
        <w:rPr>
          <w:sz w:val="12"/>
        </w:rPr>
        <w:t xml:space="preserve">¶ </w:t>
      </w:r>
      <w:r w:rsidRPr="008603D5">
        <w:rPr>
          <w:rStyle w:val="StyleBoldUnderline"/>
        </w:rPr>
        <w:t>Multipolarity implies a flat hierarchy in which no state is unambiguously¶ number one.</w:t>
      </w:r>
      <w:r w:rsidRPr="008603D5">
        <w:t xml:space="preserve"> Under such a setting, the theory predicts status inconsistency</w:t>
      </w:r>
      <w:r w:rsidRPr="008603D5">
        <w:rPr>
          <w:sz w:val="12"/>
        </w:rPr>
        <w:t xml:space="preserve">¶ </w:t>
      </w:r>
      <w:r w:rsidRPr="008603D5">
        <w:t>and intense pressure on each state to resolve it in a way that</w:t>
      </w:r>
      <w:r w:rsidRPr="008603D5">
        <w:rPr>
          <w:sz w:val="12"/>
        </w:rPr>
        <w:t xml:space="preserve">¶ </w:t>
      </w:r>
      <w:r w:rsidRPr="008603D5">
        <w:t xml:space="preserve">reflects favorably on itself. In this sense, </w:t>
      </w:r>
      <w:r w:rsidRPr="008603D5">
        <w:rPr>
          <w:rStyle w:val="StyleBoldUnderline"/>
        </w:rPr>
        <w:t>all states are presumptively¶ revisionist in that the absence of a settled hierarchy provides incentives¶ to establish one.</w:t>
      </w:r>
      <w:r w:rsidRPr="008603D5">
        <w:t xml:space="preserve"> </w:t>
      </w:r>
      <w:r w:rsidRPr="008603D5">
        <w:rPr>
          <w:rStyle w:val="StyleBoldUnderline"/>
        </w:rPr>
        <w:t xml:space="preserve">But the theory expects the process of establishing a¶ hierarchy to be prone to conflict: any state would be expected to prefer a¶ status quo under which there are no unambiguous superiors to any other¶ state’s successful bid for primacy. </w:t>
      </w:r>
      <w:r w:rsidRPr="008603D5">
        <w:t>Thus, an order in which one’s own</w:t>
      </w:r>
      <w:r w:rsidRPr="008603D5">
        <w:rPr>
          <w:sz w:val="12"/>
        </w:rPr>
        <w:t xml:space="preserve">¶ </w:t>
      </w:r>
      <w:r w:rsidRPr="008603D5">
        <w:t>state is number one is preferred to the status quo, which is preferred to</w:t>
      </w:r>
      <w:r w:rsidRPr="008603D5">
        <w:rPr>
          <w:sz w:val="12"/>
        </w:rPr>
        <w:t xml:space="preserve">¶ </w:t>
      </w:r>
      <w:r w:rsidRPr="008603D5">
        <w:t xml:space="preserve">any order in which another state is number one. </w:t>
      </w:r>
      <w:r w:rsidRPr="008603D5">
        <w:rPr>
          <w:rStyle w:val="StyleBoldUnderline"/>
        </w:rPr>
        <w:t>The expected result¶ will be periodic bids for primacy, resisted by other great powers.</w:t>
      </w:r>
    </w:p>
    <w:p w14:paraId="380E9AF7" w14:textId="77777777" w:rsidR="009731B0" w:rsidRPr="008603D5" w:rsidRDefault="009731B0" w:rsidP="0016766F">
      <w:pPr>
        <w:rPr>
          <w:rStyle w:val="StyleBoldUnderline"/>
        </w:rPr>
      </w:pPr>
    </w:p>
    <w:p w14:paraId="235BD305" w14:textId="77777777" w:rsidR="009731B0" w:rsidRPr="008603D5" w:rsidRDefault="009731B0" w:rsidP="009731B0">
      <w:pPr>
        <w:pStyle w:val="Heading4"/>
        <w:rPr>
          <w:rFonts w:cs="Times New Roman"/>
        </w:rPr>
      </w:pPr>
      <w:r w:rsidRPr="008603D5">
        <w:rPr>
          <w:rFonts w:cs="Times New Roman"/>
        </w:rPr>
        <w:t>Cooperation doesn’t solve security issues – no consensus</w:t>
      </w:r>
    </w:p>
    <w:p w14:paraId="14BB1FC4" w14:textId="77777777" w:rsidR="009731B0" w:rsidRPr="008603D5" w:rsidRDefault="009731B0" w:rsidP="009731B0">
      <w:pPr>
        <w:rPr>
          <w:rStyle w:val="StyleStyleBold12pt"/>
        </w:rPr>
      </w:pPr>
      <w:r w:rsidRPr="008603D5">
        <w:rPr>
          <w:rStyle w:val="StyleStyleBold12pt"/>
        </w:rPr>
        <w:t>Gvodsdev, National Interest former editor, 6-15-12</w:t>
      </w:r>
    </w:p>
    <w:p w14:paraId="69BE577A" w14:textId="77777777" w:rsidR="009731B0" w:rsidRPr="008603D5" w:rsidRDefault="009731B0" w:rsidP="009731B0">
      <w:r w:rsidRPr="008603D5">
        <w:t xml:space="preserve">(Nikolas K. Gvosdev is the former editor of the National Interest and a frequent foreign policy commentator in both the print and broadcast media. He is currently on the faculty of the U.S. Naval War College. 6-15-12, World Politics Review, “The Realist Prism: In a G-Zero World, U.S. Should Go Minilateral,” </w:t>
      </w:r>
      <w:hyperlink r:id="rId194" w:history="1">
        <w:r w:rsidRPr="008603D5">
          <w:t>http://www.worldpoliticsreview.com/articles/12061/the-realist-prism-in-a-g-zero-world-u-s-should-go-minilateral</w:t>
        </w:r>
      </w:hyperlink>
      <w:r w:rsidRPr="008603D5">
        <w:t>, accessed 7-8-12, CNM)</w:t>
      </w:r>
    </w:p>
    <w:p w14:paraId="462EC2C7" w14:textId="77777777" w:rsidR="009731B0" w:rsidRPr="008603D5" w:rsidRDefault="009731B0" w:rsidP="009731B0"/>
    <w:p w14:paraId="0AF335DF" w14:textId="77777777" w:rsidR="00D00BB8" w:rsidRPr="008603D5" w:rsidRDefault="009731B0" w:rsidP="009731B0">
      <w:r w:rsidRPr="008603D5">
        <w:t xml:space="preserve">As for the possibility that the “international community” might play the collective role of system-enabler, </w:t>
      </w:r>
      <w:r w:rsidRPr="008603D5">
        <w:rPr>
          <w:rStyle w:val="StyleBoldUnderline"/>
        </w:rPr>
        <w:t>Bremmer</w:t>
      </w:r>
      <w:r w:rsidRPr="008603D5">
        <w:t xml:space="preserve"> is pessimistic, as am I. He </w:t>
      </w:r>
      <w:r w:rsidRPr="008603D5">
        <w:rPr>
          <w:rStyle w:val="StyleBoldUnderline"/>
        </w:rPr>
        <w:t>anticipates no significant outcomes from the upcoming G-20 summit</w:t>
      </w:r>
      <w:r w:rsidRPr="008603D5">
        <w:t xml:space="preserve">, for instance, </w:t>
      </w:r>
      <w:r w:rsidRPr="008603D5">
        <w:rPr>
          <w:rStyle w:val="StyleBoldUnderline"/>
        </w:rPr>
        <w:t>because there is simply no consensus among the participating states on how to cope with any of the problems topping the global agenda. No state</w:t>
      </w:r>
      <w:r w:rsidRPr="008603D5">
        <w:t xml:space="preserve">, not even the United States, </w:t>
      </w:r>
      <w:r w:rsidRPr="008603D5">
        <w:rPr>
          <w:rStyle w:val="StyleBoldUnderline"/>
        </w:rPr>
        <w:t>can impose its will on the rest, while all the major powers can exercise effective vetoes to torpedo action. The United Nations Security Council resolution that authorized the no-fly zone over Libya last year, once considered a possible model of great power cooperation, looks more and more like an outlier</w:t>
      </w:r>
      <w:r w:rsidRPr="008603D5">
        <w:t>.</w:t>
      </w:r>
    </w:p>
    <w:p w14:paraId="0505749D" w14:textId="77777777" w:rsidR="00CD1916" w:rsidRPr="008603D5" w:rsidRDefault="00CD1916" w:rsidP="009731B0"/>
    <w:p w14:paraId="3D5754D8" w14:textId="77777777" w:rsidR="0016766F" w:rsidRPr="008603D5" w:rsidRDefault="0016766F" w:rsidP="0016766F">
      <w:pPr>
        <w:pStyle w:val="Heading3"/>
        <w:rPr>
          <w:rFonts w:cs="Times New Roman"/>
        </w:rPr>
      </w:pPr>
      <w:bookmarkStart w:id="134" w:name="_Toc392960248"/>
      <w:r w:rsidRPr="008603D5">
        <w:rPr>
          <w:rFonts w:cs="Times New Roman"/>
        </w:rPr>
        <w:lastRenderedPageBreak/>
        <w:t>AT – Bipolarity Solves</w:t>
      </w:r>
      <w:bookmarkEnd w:id="134"/>
    </w:p>
    <w:p w14:paraId="5A5EC9F2" w14:textId="77777777" w:rsidR="0016766F" w:rsidRPr="008603D5" w:rsidRDefault="0016766F" w:rsidP="0016766F"/>
    <w:p w14:paraId="01761CD7" w14:textId="77777777" w:rsidR="004A5ABB" w:rsidRPr="008603D5" w:rsidRDefault="0016766F" w:rsidP="0016766F">
      <w:pPr>
        <w:pStyle w:val="Heading4"/>
        <w:rPr>
          <w:rFonts w:cs="Times New Roman"/>
        </w:rPr>
      </w:pPr>
      <w:r w:rsidRPr="008603D5">
        <w:rPr>
          <w:rFonts w:cs="Times New Roman"/>
        </w:rPr>
        <w:t>Bipolarity theory fails- a bipolar future would be marked by violent bids for primacy- the theory assumes submissive secondary states and a preference for equality.</w:t>
      </w:r>
    </w:p>
    <w:p w14:paraId="2B3D0201" w14:textId="3F37BBA2" w:rsidR="0016766F" w:rsidRPr="008603D5" w:rsidRDefault="00066F96" w:rsidP="0016766F">
      <w:pPr>
        <w:rPr>
          <w:rStyle w:val="StyleStyleBold12pt"/>
        </w:rPr>
      </w:pPr>
      <w:r>
        <w:rPr>
          <w:rStyle w:val="StyleStyleBold12pt"/>
        </w:rPr>
        <w:t>Wohlforth, Dartmou</w:t>
      </w:r>
      <w:r w:rsidR="0016766F" w:rsidRPr="008603D5">
        <w:rPr>
          <w:rStyle w:val="StyleStyleBold12pt"/>
        </w:rPr>
        <w:t>th Government Professor, 9</w:t>
      </w:r>
    </w:p>
    <w:p w14:paraId="5E82A60C" w14:textId="77777777" w:rsidR="0016766F" w:rsidRPr="008603D5" w:rsidRDefault="0016766F" w:rsidP="0016766F">
      <w:r w:rsidRPr="008603D5">
        <w:t>[William C., January 2009,World Politics “Unipolarity, Status Competition, and Great Power War” Project Muse Accessed 7-3-2013 EJH]</w:t>
      </w:r>
    </w:p>
    <w:p w14:paraId="5528FCDA" w14:textId="77777777" w:rsidR="0016766F" w:rsidRPr="008603D5" w:rsidRDefault="0016766F" w:rsidP="0016766F"/>
    <w:p w14:paraId="20791B4D" w14:textId="77777777" w:rsidR="004A5ABB" w:rsidRPr="008603D5" w:rsidRDefault="0016766F" w:rsidP="0016766F">
      <w:pPr>
        <w:rPr>
          <w:sz w:val="12"/>
        </w:rPr>
      </w:pPr>
      <w:r w:rsidRPr="008603D5">
        <w:t>37</w:t>
      </w:r>
      <w:r w:rsidRPr="008603D5">
        <w:rPr>
          <w:sz w:val="12"/>
        </w:rPr>
        <w:t xml:space="preserve">¶ </w:t>
      </w:r>
      <w:r w:rsidRPr="008603D5">
        <w:t xml:space="preserve">For its part, </w:t>
      </w:r>
      <w:r w:rsidRPr="008603D5">
        <w:rPr>
          <w:rStyle w:val="StyleBoldUnderline"/>
        </w:rPr>
        <w:t>bipolarity, with only two states in a material position¶ to claim primacy, implies a somewhat more stratified hierarchy that is¶ less prone to ambiguity</w:t>
      </w:r>
      <w:r w:rsidRPr="008603D5">
        <w:t>. Each superpower would be expected to see the</w:t>
      </w:r>
      <w:r w:rsidRPr="008603D5">
        <w:rPr>
          <w:sz w:val="12"/>
        </w:rPr>
        <w:t xml:space="preserve">¶ </w:t>
      </w:r>
      <w:r w:rsidRPr="008603D5">
        <w:t>other as the main relevant out-group, while second-tier major powers</w:t>
      </w:r>
      <w:r w:rsidRPr="008603D5">
        <w:rPr>
          <w:sz w:val="12"/>
        </w:rPr>
        <w:t xml:space="preserve">¶ </w:t>
      </w:r>
      <w:r w:rsidRPr="008603D5">
        <w:t xml:space="preserve">would compare themselves to either or both of them. </w:t>
      </w:r>
      <w:r w:rsidRPr="008603D5">
        <w:rPr>
          <w:rStyle w:val="StyleBoldUnderline"/>
        </w:rPr>
        <w:t xml:space="preserve">Given the two¶ poles’ clear material preponderance, second-tier major powers would¶ not be expected to experience status dissonance and dissatisfaction, and,¶ to the extent they did, the odds would favor their adoption of strategies¶ of social creativity instead of conflict. </w:t>
      </w:r>
      <w:r w:rsidRPr="008603D5">
        <w:t xml:space="preserve">For their part, </w:t>
      </w:r>
      <w:r w:rsidRPr="008603D5">
        <w:rPr>
          <w:rStyle w:val="StyleBoldUnderline"/>
        </w:rPr>
        <w:t>the poles would be¶ expected to seek to establish a hierarchy: each would obviously prefer¶ to be number one, but absent that each would also prefer an ambiguous¶ status quo in which neither is dominant to an order in which it is¶ unambiguously outranked by the other.</w:t>
      </w:r>
      <w:r w:rsidRPr="008603D5">
        <w:rPr>
          <w:sz w:val="12"/>
        </w:rPr>
        <w:t>¶</w:t>
      </w:r>
    </w:p>
    <w:p w14:paraId="61192639" w14:textId="77777777" w:rsidR="0016766F" w:rsidRPr="008603D5" w:rsidRDefault="0016766F" w:rsidP="0016766F">
      <w:pPr>
        <w:rPr>
          <w:sz w:val="12"/>
        </w:rPr>
      </w:pPr>
    </w:p>
    <w:p w14:paraId="1CDC3CF7" w14:textId="77777777" w:rsidR="004A5ABB" w:rsidRPr="008603D5" w:rsidRDefault="0016766F" w:rsidP="0016766F">
      <w:pPr>
        <w:pStyle w:val="Heading4"/>
        <w:rPr>
          <w:rFonts w:cs="Times New Roman"/>
        </w:rPr>
      </w:pPr>
      <w:r w:rsidRPr="008603D5">
        <w:rPr>
          <w:rFonts w:cs="Times New Roman"/>
        </w:rPr>
        <w:t>Overwhelming theory and evidence indicate that it is human nature to pursue higher status- means that bipolarity or multipolarity will never solve.</w:t>
      </w:r>
    </w:p>
    <w:p w14:paraId="481B848E" w14:textId="0347632D" w:rsidR="0016766F" w:rsidRPr="008603D5" w:rsidRDefault="00066F96" w:rsidP="0016766F">
      <w:pPr>
        <w:rPr>
          <w:rStyle w:val="StyleStyleBold12pt"/>
        </w:rPr>
      </w:pPr>
      <w:r>
        <w:rPr>
          <w:rStyle w:val="StyleStyleBold12pt"/>
        </w:rPr>
        <w:t>Wohlforth, Dartmou</w:t>
      </w:r>
      <w:r w:rsidR="0016766F" w:rsidRPr="008603D5">
        <w:rPr>
          <w:rStyle w:val="StyleStyleBold12pt"/>
        </w:rPr>
        <w:t>th Government Professor, 9</w:t>
      </w:r>
    </w:p>
    <w:p w14:paraId="62B91799" w14:textId="77777777" w:rsidR="0016766F" w:rsidRDefault="0016766F" w:rsidP="0016766F">
      <w:r w:rsidRPr="008603D5">
        <w:t>[William C., January 2009,World Politics “Unipolarity, Status Competition, and Great Power War” Project Muse Accessed 7-3-2013 EJH]</w:t>
      </w:r>
    </w:p>
    <w:p w14:paraId="64B45E55" w14:textId="77777777" w:rsidR="00066F96" w:rsidRPr="008603D5" w:rsidRDefault="00066F96" w:rsidP="0016766F"/>
    <w:p w14:paraId="71CB2484" w14:textId="77777777" w:rsidR="0016766F" w:rsidRPr="008603D5" w:rsidRDefault="0016766F" w:rsidP="0016766F">
      <w:r w:rsidRPr="008603D5">
        <w:rPr>
          <w:rStyle w:val="StyleBoldUnderline"/>
        </w:rPr>
        <w:t xml:space="preserve">Both theory and evidence demonstrate convincingly that competition¶ for status is a driver of human behavior, and social identity theory and¶ related literatures suggest the conditions under which it might come to¶ the fore in great power relations. </w:t>
      </w:r>
      <w:r w:rsidRPr="008603D5">
        <w:t>Both the systemic and dyadic findings</w:t>
      </w:r>
      <w:r w:rsidRPr="008603D5">
        <w:rPr>
          <w:sz w:val="12"/>
        </w:rPr>
        <w:t xml:space="preserve">¶ </w:t>
      </w:r>
      <w:r w:rsidRPr="008603D5">
        <w:t>presented in large-N studies are broadly consistent with the theory,</w:t>
      </w:r>
      <w:r w:rsidRPr="008603D5">
        <w:rPr>
          <w:sz w:val="12"/>
        </w:rPr>
        <w:t xml:space="preserve">¶ </w:t>
      </w:r>
      <w:r w:rsidRPr="008603D5">
        <w:t>but they are also consistent with power transition and other rationalist</w:t>
      </w:r>
      <w:r w:rsidRPr="008603D5">
        <w:rPr>
          <w:sz w:val="12"/>
        </w:rPr>
        <w:t xml:space="preserve">¶ </w:t>
      </w:r>
      <w:r w:rsidRPr="008603D5">
        <w:t>theories of hegemonic war.</w:t>
      </w:r>
      <w:r w:rsidRPr="008603D5">
        <w:rPr>
          <w:sz w:val="12"/>
        </w:rPr>
        <w:t xml:space="preserve">¶ </w:t>
      </w:r>
      <w:r w:rsidRPr="008603D5">
        <w:t>How much status competition matters in light of the many competing</w:t>
      </w:r>
      <w:r w:rsidRPr="008603D5">
        <w:rPr>
          <w:sz w:val="12"/>
        </w:rPr>
        <w:t xml:space="preserve">¶ </w:t>
      </w:r>
      <w:r w:rsidRPr="008603D5">
        <w:t xml:space="preserve">explanations remains to be seen. </w:t>
      </w:r>
      <w:r w:rsidRPr="008603D5">
        <w:rPr>
          <w:rStyle w:val="StyleBoldUnderline"/>
        </w:rPr>
        <w:t xml:space="preserve">The theory is distinguished¶ chiefly by its causal mechanisms rather than by its brute predictions—¶ mechanisms that continue to operate in a world in which the mechanisms¶ central to other theories do not. </w:t>
      </w:r>
      <w:r w:rsidRPr="008603D5">
        <w:t xml:space="preserve">In experimental settings, </w:t>
      </w:r>
      <w:r w:rsidRPr="008603D5">
        <w:rPr>
          <w:rStyle w:val="StyleBoldUnderline"/>
        </w:rPr>
        <w:t xml:space="preserve">competition¶ for status can be neatly distinguished from behavior motivated¶ by instrumental pursuit of material rewards. In actual world politics,¶ by contrast, the quest for status is likely to be intertwined with other¶ aims in extremely complex ways. </w:t>
      </w:r>
      <w:r w:rsidRPr="008603D5">
        <w:t>Substantial further refinement, ideally</w:t>
      </w:r>
      <w:r w:rsidRPr="008603D5">
        <w:rPr>
          <w:sz w:val="12"/>
        </w:rPr>
        <w:t xml:space="preserve">¶ </w:t>
      </w:r>
      <w:r w:rsidRPr="008603D5">
        <w:lastRenderedPageBreak/>
        <w:t>informed by new experimental work, would be necessary to conduct</w:t>
      </w:r>
      <w:r w:rsidRPr="008603D5">
        <w:rPr>
          <w:sz w:val="12"/>
        </w:rPr>
        <w:t xml:space="preserve">¶ </w:t>
      </w:r>
      <w:r w:rsidRPr="008603D5">
        <w:t>convincing tests against aggregate data.</w:t>
      </w:r>
    </w:p>
    <w:p w14:paraId="1944D74A" w14:textId="77777777" w:rsidR="0016766F" w:rsidRPr="008603D5" w:rsidRDefault="0016766F" w:rsidP="0016766F"/>
    <w:p w14:paraId="0103E4C3" w14:textId="77777777" w:rsidR="0016766F" w:rsidRPr="008603D5" w:rsidRDefault="0016766F" w:rsidP="0016766F">
      <w:pPr>
        <w:pStyle w:val="Heading3"/>
        <w:rPr>
          <w:rFonts w:cs="Times New Roman"/>
        </w:rPr>
      </w:pPr>
      <w:bookmarkStart w:id="135" w:name="_Toc392960249"/>
      <w:r w:rsidRPr="008603D5">
        <w:rPr>
          <w:rFonts w:cs="Times New Roman"/>
        </w:rPr>
        <w:lastRenderedPageBreak/>
        <w:t>AT – Retrenchment Solves/AT – Posen</w:t>
      </w:r>
      <w:bookmarkEnd w:id="135"/>
    </w:p>
    <w:p w14:paraId="0D6BCD22" w14:textId="77777777" w:rsidR="0016766F" w:rsidRPr="008603D5" w:rsidRDefault="0016766F" w:rsidP="0016766F"/>
    <w:p w14:paraId="7BA93EFB" w14:textId="77777777" w:rsidR="0016766F" w:rsidRPr="008603D5" w:rsidRDefault="0016766F" w:rsidP="0016766F">
      <w:pPr>
        <w:pStyle w:val="Heading4"/>
        <w:rPr>
          <w:rFonts w:cs="Times New Roman"/>
        </w:rPr>
      </w:pPr>
      <w:r w:rsidRPr="008603D5">
        <w:rPr>
          <w:rFonts w:cs="Times New Roman"/>
        </w:rPr>
        <w:t>Posen is wrong – the US will not willingly relinquish its power – global engagement is inevitable which means your turns don’t matter and it’s only a question of effectiveness</w:t>
      </w:r>
    </w:p>
    <w:p w14:paraId="26E22047" w14:textId="77777777" w:rsidR="0016766F" w:rsidRPr="008603D5" w:rsidRDefault="0016766F" w:rsidP="0016766F">
      <w:pPr>
        <w:rPr>
          <w:rStyle w:val="StyleStyleBold12pt"/>
        </w:rPr>
      </w:pPr>
      <w:r w:rsidRPr="008603D5">
        <w:rPr>
          <w:rStyle w:val="StyleStyleBold12pt"/>
        </w:rPr>
        <w:t>Ferguson, Oxford Senior Research Fellow, 7</w:t>
      </w:r>
    </w:p>
    <w:p w14:paraId="4BFD140A" w14:textId="77777777" w:rsidR="0016766F" w:rsidRPr="008603D5" w:rsidRDefault="0016766F" w:rsidP="0016766F">
      <w:r w:rsidRPr="008603D5">
        <w:t xml:space="preserve">[Niall, November/December 2007, The American Interest, “The Case for Restraint,” </w:t>
      </w:r>
      <w:hyperlink r:id="rId195" w:history="1">
        <w:r w:rsidRPr="008603D5">
          <w:rPr>
            <w:rStyle w:val="Hyperlink"/>
          </w:rPr>
          <w:t>http://www.the-american-interest.com/article.cfm?piece=335</w:t>
        </w:r>
      </w:hyperlink>
      <w:r w:rsidRPr="008603D5">
        <w:t>, accessed 7/6/13, WD]</w:t>
      </w:r>
    </w:p>
    <w:p w14:paraId="46F6B214" w14:textId="77777777" w:rsidR="0016766F" w:rsidRPr="008603D5" w:rsidRDefault="0016766F" w:rsidP="0016766F"/>
    <w:p w14:paraId="011A7912" w14:textId="77777777" w:rsidR="0016766F" w:rsidRPr="008603D5" w:rsidRDefault="0016766F" w:rsidP="0016766F">
      <w:pPr>
        <w:rPr>
          <w:rStyle w:val="StyleBoldUnderline"/>
        </w:rPr>
      </w:pPr>
      <w:r w:rsidRPr="008603D5">
        <w:t xml:space="preserve">So much for the American predicament. </w:t>
      </w:r>
      <w:r w:rsidRPr="008603D5">
        <w:rPr>
          <w:rStyle w:val="StyleBoldUnderline"/>
        </w:rPr>
        <w:t>What of Posen’s alternative grand strategy based on American self-restraint?</w:t>
      </w:r>
      <w:r w:rsidRPr="008603D5">
        <w:t xml:space="preserve"> </w:t>
      </w:r>
      <w:r w:rsidRPr="008603D5">
        <w:rPr>
          <w:rStyle w:val="StyleBoldUnderline"/>
        </w:rPr>
        <w:t>The terms he uses are</w:t>
      </w:r>
      <w:r w:rsidRPr="008603D5">
        <w:t xml:space="preserve"> themselves </w:t>
      </w:r>
      <w:r w:rsidRPr="008603D5">
        <w:rPr>
          <w:rStyle w:val="StyleBoldUnderline"/>
        </w:rPr>
        <w:t>revealing</w:t>
      </w:r>
      <w:r w:rsidRPr="008603D5">
        <w:t xml:space="preserve">. </w:t>
      </w:r>
      <w:r w:rsidRPr="008603D5">
        <w:rPr>
          <w:rStyle w:val="StyleBoldUnderline"/>
        </w:rPr>
        <w:t>The United States needs to be more “reticent” about its use of military force, more “modest” about its political goals overseas, more “distant” from traditional allies, and more “stingy” in its aid policies. Good luck to the presidential candidate who laces his next foreign policy speech with those adjectives: “My fellow Americans, I want to make this great country of ours more reticent, modest, distant and stingy!”</w:t>
      </w:r>
    </w:p>
    <w:p w14:paraId="6FA345CF" w14:textId="77777777" w:rsidR="0016766F" w:rsidRPr="008603D5" w:rsidRDefault="0016766F" w:rsidP="0016766F">
      <w:r w:rsidRPr="008603D5">
        <w:t>Let us, however, leave aside this quintessentially academic and operationally useless rhetoric. What exactly does Posen want the United States to do? I count six concrete recommendations. The United States should:</w:t>
      </w:r>
    </w:p>
    <w:p w14:paraId="65B9FEB9" w14:textId="77777777" w:rsidR="0016766F" w:rsidRPr="008603D5" w:rsidRDefault="0016766F" w:rsidP="0016766F">
      <w:r w:rsidRPr="008603D5">
        <w:t>1) Abandon the Bush Doctrine of “preemption”, which in the case of Iraq has been a policy of preventive war. Posen argues that this applies even in cases of nuclear proliferation. By implication, he sees preventive war as an inferior option to deterrence, though he does not make clear how exactly a nuclear-armed Iran would be deterred, least of all if his second recommendation were to be implemented.</w:t>
      </w:r>
    </w:p>
    <w:p w14:paraId="2B6DF392" w14:textId="77777777" w:rsidR="0016766F" w:rsidRPr="008603D5" w:rsidRDefault="0016766F" w:rsidP="0016766F">
      <w:pPr>
        <w:rPr>
          <w:rStyle w:val="Emphasis"/>
        </w:rPr>
      </w:pPr>
      <w:r w:rsidRPr="008603D5">
        <w:t>2)</w:t>
      </w:r>
      <w:r w:rsidRPr="008603D5">
        <w:rPr>
          <w:rStyle w:val="StyleBoldUnderline"/>
        </w:rPr>
        <w:t xml:space="preserve"> </w:t>
      </w:r>
      <w:r w:rsidRPr="008603D5">
        <w:rPr>
          <w:rStyle w:val="Emphasis"/>
        </w:rPr>
        <w:t>Reduce U.S. military presence</w:t>
      </w:r>
      <w:r w:rsidRPr="008603D5">
        <w:rPr>
          <w:rStyle w:val="StyleBoldUnderline"/>
        </w:rPr>
        <w:t xml:space="preserve"> in the Middle East</w:t>
      </w:r>
      <w:r w:rsidRPr="008603D5">
        <w:t xml:space="preserve"> (“the abode of Islam”) by abandoning “its permanent and semi-permanent land bases in Arab countries.” Posen does not say so, but he appears to imply the abandonment of all these bases, not just the ones in Iraq, but also those in, for example, Qatar. It is not clear what would be left of Central Command after such a drastic retreat. Note that this </w:t>
      </w:r>
      <w:r w:rsidRPr="008603D5">
        <w:rPr>
          <w:rStyle w:val="Emphasis"/>
        </w:rPr>
        <w:t>would represent a break with the policy not just of the last two Presidents, but with that of the last 12.</w:t>
      </w:r>
    </w:p>
    <w:p w14:paraId="34260540" w14:textId="77777777" w:rsidR="0016766F" w:rsidRPr="008603D5" w:rsidRDefault="0016766F" w:rsidP="0016766F">
      <w:r w:rsidRPr="008603D5">
        <w:t>3) Ramp up efforts to provide relief in the wake of natural disasters, exemplified by Operation Unified Assistance after the Indian Ocean tsunami of December 26, 2004. No doubt the American military did some good in the wake of the tsunami, but Posen needs to explain why a government that so miserably bungled the aftermath of Hurricane Katrina less than a year later should be expected to be consistently effective in the wake of natural disasters.</w:t>
      </w:r>
    </w:p>
    <w:p w14:paraId="31A44097" w14:textId="77777777" w:rsidR="0016766F" w:rsidRPr="008603D5" w:rsidRDefault="0016766F" w:rsidP="0016766F">
      <w:r w:rsidRPr="008603D5">
        <w:t>4) Assist in humanitarian military interventions only “under reasonable guidelines” and “in coalitions, operating under some kind of regional or international political mandate.” Does Posen mean that he would favor sending American troops to Darfur at the same time as he is withdrawing them from other “abodes of Islam?” He does not say.</w:t>
      </w:r>
    </w:p>
    <w:p w14:paraId="054EC09E" w14:textId="77777777" w:rsidR="0016766F" w:rsidRPr="008603D5" w:rsidRDefault="0016766F" w:rsidP="0016766F">
      <w:r w:rsidRPr="008603D5">
        <w:lastRenderedPageBreak/>
        <w:t>5) Promote not democracy abroad but “the rule of law, press freedom and the rights of collective bargaining.” Here again I am experiencing cognitive dissonance. The government that sought systematically to evade the Geneva Conventions in order to detain indefinitely and torture suspected terrorists as an upholder of the rule of law?</w:t>
      </w:r>
    </w:p>
    <w:p w14:paraId="3940261F" w14:textId="77777777" w:rsidR="0016766F" w:rsidRPr="008603D5" w:rsidRDefault="0016766F" w:rsidP="0016766F">
      <w:pPr>
        <w:rPr>
          <w:rStyle w:val="StyleBoldUnderline"/>
        </w:rPr>
      </w:pPr>
      <w:r w:rsidRPr="008603D5">
        <w:t xml:space="preserve">6) Stop offering “U.S. security guarantees and security assistance, [which] tend to relieve others of the need to do more to ensure their own security.” This is in fact the most important of all Posen’s recommendations, though he saves it until last. </w:t>
      </w:r>
      <w:r w:rsidRPr="008603D5">
        <w:rPr>
          <w:rStyle w:val="StyleBoldUnderline"/>
        </w:rPr>
        <w:t xml:space="preserve">He envisages radical diminution of American support for other members of NATO. </w:t>
      </w:r>
      <w:r w:rsidRPr="008603D5">
        <w:t>Over the next ten years, he writes, the United States “should gradually withdraw from all military headquarters and commands in Europe.” In the same timeframe it should “reduce U.S. government direct financial assistance to Israel to zero”, as well as reducing (though not wholly eliminating) assistance to Egypt. And it should “reconsider its security relationship with Japan”, whatever that means. Again</w:t>
      </w:r>
      <w:r w:rsidRPr="008603D5">
        <w:rPr>
          <w:rStyle w:val="StyleBoldUnderline"/>
        </w:rPr>
        <w:t xml:space="preserve">, </w:t>
      </w:r>
      <w:r w:rsidRPr="008603D5">
        <w:rPr>
          <w:rStyle w:val="Emphasis"/>
        </w:rPr>
        <w:t>this represents a break with traditional policy so radical that it would impress even Noam Chomsky, to say nothing of Osama bin Laden (who would, indeed, find little here to object to).</w:t>
      </w:r>
    </w:p>
    <w:p w14:paraId="6D0339FE" w14:textId="77777777" w:rsidR="00D00BB8" w:rsidRPr="008603D5" w:rsidRDefault="0016766F" w:rsidP="0016766F">
      <w:pPr>
        <w:rPr>
          <w:rStyle w:val="StyleBoldUnderline"/>
        </w:rPr>
      </w:pPr>
      <w:r w:rsidRPr="008603D5">
        <w:rPr>
          <w:rStyle w:val="StyleBoldUnderline"/>
        </w:rPr>
        <w:t>Posen</w:t>
      </w:r>
      <w:r w:rsidRPr="008603D5">
        <w:t xml:space="preserve">, in other words, </w:t>
      </w:r>
      <w:r w:rsidRPr="008603D5">
        <w:rPr>
          <w:rStyle w:val="StyleBoldUnderline"/>
        </w:rPr>
        <w:t>has proceeded</w:t>
      </w:r>
      <w:r w:rsidRPr="008603D5">
        <w:t xml:space="preserve"> from relatively familiar premises (the limits of American “hyperpower”) </w:t>
      </w:r>
      <w:r w:rsidRPr="008603D5">
        <w:rPr>
          <w:rStyle w:val="StyleBoldUnderline"/>
        </w:rPr>
        <w:t>to some quite fantastic policy recommendations</w:t>
      </w:r>
      <w:r w:rsidRPr="008603D5">
        <w:t xml:space="preserve">, which are perhaps best </w:t>
      </w:r>
      <w:r w:rsidRPr="008603D5">
        <w:rPr>
          <w:rStyle w:val="StyleBoldUnderline"/>
        </w:rPr>
        <w:t>summed up as a cross between isolationism and humanitarianism. Only slightly less fantastic than his vision of an American military retreat from the Middle East, Europe and East Asia is Posen’s notion that it could be sold to the American electorate—just six years after they were the targets of the single largest terrorist attack in history—in the language of self-effacement. Coming from a man who wants to restart mainstream debate on American grand strategy, that is pretty rich.</w:t>
      </w:r>
    </w:p>
    <w:p w14:paraId="2FD4B119" w14:textId="77777777" w:rsidR="00D00BB8" w:rsidRPr="008603D5" w:rsidRDefault="00D00BB8" w:rsidP="0016766F">
      <w:pPr>
        <w:rPr>
          <w:rStyle w:val="StyleBoldUnderline"/>
        </w:rPr>
      </w:pPr>
    </w:p>
    <w:p w14:paraId="0D9ACE3F" w14:textId="77777777" w:rsidR="003238A0" w:rsidRPr="008603D5" w:rsidRDefault="003238A0" w:rsidP="003238A0">
      <w:pPr>
        <w:pStyle w:val="Heading4"/>
        <w:rPr>
          <w:rFonts w:cs="Times New Roman"/>
        </w:rPr>
      </w:pPr>
      <w:r w:rsidRPr="008603D5">
        <w:rPr>
          <w:rFonts w:cs="Times New Roman"/>
        </w:rPr>
        <w:t>Relative decline is inevitable absent major shifts—retrenchment fails—the US must remain diplomatically engaged</w:t>
      </w:r>
    </w:p>
    <w:p w14:paraId="06E70947" w14:textId="77777777" w:rsidR="003238A0" w:rsidRPr="008603D5" w:rsidRDefault="003238A0" w:rsidP="003238A0">
      <w:pPr>
        <w:rPr>
          <w:rStyle w:val="StyleStyleBold12pt"/>
        </w:rPr>
      </w:pPr>
      <w:r w:rsidRPr="008603D5">
        <w:rPr>
          <w:rStyle w:val="StyleStyleBold12pt"/>
        </w:rPr>
        <w:t>Gvosdev, Naval War College Strategic Studies Professor, 13</w:t>
      </w:r>
    </w:p>
    <w:p w14:paraId="685B99B8" w14:textId="77777777" w:rsidR="003238A0" w:rsidRPr="008603D5" w:rsidRDefault="003238A0" w:rsidP="003238A0">
      <w:pPr>
        <w:rPr>
          <w:rStyle w:val="StyleStyleBold12pt"/>
          <w:b w:val="0"/>
          <w:bCs w:val="0"/>
        </w:rPr>
      </w:pPr>
      <w:r w:rsidRPr="008603D5">
        <w:rPr>
          <w:color w:val="000000"/>
          <w:sz w:val="24"/>
        </w:rPr>
        <w:t>[Nikolas, 10/22/13, World Politics Review, “</w:t>
      </w:r>
      <w:r w:rsidRPr="008603D5">
        <w:t>Strategic Gambles: The Diplomatic Stakes of American Retrenchment</w:t>
      </w:r>
      <w:r w:rsidRPr="008603D5">
        <w:rPr>
          <w:color w:val="000000"/>
          <w:sz w:val="24"/>
        </w:rPr>
        <w:t xml:space="preserve">,” </w:t>
      </w:r>
      <w:r w:rsidRPr="008603D5">
        <w:t>http://www.worldpoliticsreview.com/articles/13317/strategic-gambles-the-diplomatic-stakes-of-american-retrenchment</w:t>
      </w:r>
      <w:r w:rsidRPr="008603D5">
        <w:rPr>
          <w:color w:val="000000"/>
          <w:sz w:val="24"/>
        </w:rPr>
        <w:t>, accessed 7/11/14, AC]</w:t>
      </w:r>
    </w:p>
    <w:p w14:paraId="37B12006" w14:textId="77777777" w:rsidR="00FD7659" w:rsidRDefault="003238A0" w:rsidP="003238A0">
      <w:pPr>
        <w:rPr>
          <w:rStyle w:val="IntenseEmphasis"/>
        </w:rPr>
      </w:pPr>
      <w:r w:rsidRPr="008603D5">
        <w:rPr>
          <w:rStyle w:val="IntenseEmphasis"/>
        </w:rPr>
        <w:t>In early September, the U.S. executed a stunning volte-face in its declared policy on dealing with the use of chemical weapons in the Syrian civil war. Backing away from enforcing a self-imposed presidential “red line”</w:t>
      </w:r>
      <w:r w:rsidRPr="008603D5">
        <w:t xml:space="preserve"> with an already announced military intervention, </w:t>
      </w:r>
      <w:r w:rsidRPr="008603D5">
        <w:rPr>
          <w:rStyle w:val="IntenseEmphasis"/>
        </w:rPr>
        <w:t>Washington instead embraced a Russian-developed diplomatic plan</w:t>
      </w:r>
      <w:r w:rsidRPr="008603D5">
        <w:t xml:space="preserve"> that turns Syrian President Bashar al-Assad from a military target into an essential partner in ridding Syria of its WMD stockpiles. The reversal may not have marked “</w:t>
      </w:r>
      <w:r w:rsidRPr="008603D5">
        <w:rPr>
          <w:rStyle w:val="IntenseEmphasis"/>
        </w:rPr>
        <w:t>the worst day for U.S. and wider Western diplomacy since records began</w:t>
      </w:r>
      <w:r w:rsidRPr="008603D5">
        <w:t xml:space="preserve">,” as one retired British diplomat saw it, but </w:t>
      </w:r>
      <w:r w:rsidRPr="008603D5">
        <w:rPr>
          <w:rStyle w:val="IntenseEmphasis"/>
        </w:rPr>
        <w:t>the shift definitely raised questions in world capitals about the reliability of U.S. statements and commitments.</w:t>
      </w:r>
    </w:p>
    <w:p w14:paraId="33421FC5" w14:textId="2BE6289F" w:rsidR="003238A0" w:rsidRPr="008603D5" w:rsidRDefault="003238A0" w:rsidP="003238A0">
      <w:r w:rsidRPr="008603D5">
        <w:rPr>
          <w:rStyle w:val="IntenseEmphasis"/>
        </w:rPr>
        <w:t>Exactly one month later, another disturbing picture was released to the world: The official portrait of the Asia-Pacific Summit bleakly highlighted the fact that the U.S. president was absent to deal with a political crisis at home that had literally shut down the government and called into question America’s ability to pay its bills and meet its commitments.</w:t>
      </w:r>
      <w:r w:rsidRPr="008603D5">
        <w:t xml:space="preserve"> The absence of President Barack Obama </w:t>
      </w:r>
      <w:r w:rsidRPr="008603D5">
        <w:lastRenderedPageBreak/>
        <w:t>allowed Russian President Vladimir Putin and Chinese President Xi Jinping to take center stage, with the U.S. secretary of state relegated, quite literally, to the sidelines.</w:t>
      </w:r>
    </w:p>
    <w:p w14:paraId="55393447" w14:textId="77777777" w:rsidR="00FD7659" w:rsidRDefault="003238A0" w:rsidP="003238A0">
      <w:pPr>
        <w:rPr>
          <w:rStyle w:val="IntenseEmphasis"/>
        </w:rPr>
      </w:pPr>
      <w:r w:rsidRPr="008603D5">
        <w:rPr>
          <w:rStyle w:val="IntenseEmphasis"/>
        </w:rPr>
        <w:t>Together, these two events crystallized growing concerns that have been bubbling below the surface for the past several years: that, after 70 years of global leadership, U.S. influence in the world has begun to recede</w:t>
      </w:r>
      <w:r w:rsidRPr="008603D5">
        <w:t xml:space="preserve">. As Steven Hurst of the Associated Press recently reported, </w:t>
      </w:r>
      <w:r w:rsidRPr="008603D5">
        <w:rPr>
          <w:rStyle w:val="IntenseEmphasis"/>
        </w:rPr>
        <w:t>diplomats are, behind closed doors, voicing greater concern:</w:t>
      </w:r>
    </w:p>
    <w:p w14:paraId="70C20B7B" w14:textId="21264BDD" w:rsidR="003238A0" w:rsidRPr="008603D5" w:rsidRDefault="003238A0" w:rsidP="003238A0">
      <w:pPr>
        <w:rPr>
          <w:b/>
          <w:u w:val="single"/>
        </w:rPr>
      </w:pPr>
      <w:r w:rsidRPr="008603D5">
        <w:rPr>
          <w:rStyle w:val="IntenseEmphasis"/>
        </w:rPr>
        <w:t>An unmistakable sense of unease is growing in global capitals as the U.S. government from afar looks increasingly befuddled. America is shirking</w:t>
      </w:r>
      <w:r w:rsidRPr="008603D5">
        <w:t xml:space="preserve"> from a military confrontation in Syria, </w:t>
      </w:r>
      <w:r w:rsidRPr="008603D5">
        <w:rPr>
          <w:rStyle w:val="IntenseEmphasis"/>
        </w:rPr>
        <w:t>stymied at home by a gridlocked Congress and in danger of defaulting on sovereign debt</w:t>
      </w:r>
      <w:r w:rsidRPr="008603D5">
        <w:t xml:space="preserve">, which could plunge the world's financial system into chaos. </w:t>
      </w:r>
      <w:r w:rsidRPr="008603D5">
        <w:rPr>
          <w:rStyle w:val="IntenseEmphasis"/>
        </w:rPr>
        <w:t>While each may be unrelated to the direct exercise of U.S. foreign policy, taken together they give some allies the sense that Washington is not as firm as it used to be in its resolve and its financial capacity, providing an opening for China or Russia to fill the void.</w:t>
      </w:r>
    </w:p>
    <w:p w14:paraId="5FDFBD27" w14:textId="77777777" w:rsidR="00FD7659" w:rsidRDefault="003238A0" w:rsidP="003238A0">
      <w:r w:rsidRPr="008603D5">
        <w:t xml:space="preserve">Even before the most recent set of problems, </w:t>
      </w:r>
      <w:r w:rsidRPr="008603D5">
        <w:rPr>
          <w:rStyle w:val="IntenseEmphasis"/>
        </w:rPr>
        <w:t>there was already a robust debate in Washington over the course and direction of U.S. foreign policy</w:t>
      </w:r>
      <w:r w:rsidRPr="008603D5">
        <w:t xml:space="preserve">, with some questioning whether the United States could continue to afford maintaining its position in global affairs. </w:t>
      </w:r>
      <w:r w:rsidRPr="008603D5">
        <w:rPr>
          <w:rStyle w:val="IntenseEmphasis"/>
        </w:rPr>
        <w:t>To some extent, the unipolar moment of the 1990s that enabled the United States to extend its influence at reasonably low cost occurred because of a fortunate confluence of events.</w:t>
      </w:r>
      <w:r w:rsidRPr="008603D5">
        <w:t xml:space="preserve"> The Soviet Union had crumbled; China was focused on internal affairs, especially economic development, in the aftermath of Tiananmen Square; the European Union was in its infancy; and powers like Brazil and India had not yet begun their rise.</w:t>
      </w:r>
    </w:p>
    <w:p w14:paraId="315837CD" w14:textId="77777777" w:rsidR="00FD7659" w:rsidRDefault="003238A0" w:rsidP="003238A0">
      <w:pPr>
        <w:rPr>
          <w:rStyle w:val="IntenseEmphasis"/>
        </w:rPr>
      </w:pPr>
      <w:r w:rsidRPr="008603D5">
        <w:rPr>
          <w:rStyle w:val="IntenseEmphasis"/>
        </w:rPr>
        <w:t>Conditions today, however, have changed.</w:t>
      </w:r>
    </w:p>
    <w:p w14:paraId="59BEE480" w14:textId="77777777" w:rsidR="00FD7659" w:rsidRDefault="003238A0" w:rsidP="003238A0">
      <w:r w:rsidRPr="008603D5">
        <w:rPr>
          <w:rStyle w:val="IntenseEmphasis"/>
        </w:rPr>
        <w:t>Moreover, U.S. public opinion has become far less accepting of shouldering the burdens of superpower status. The sentiment that the U.S. ought to engage in nation-building at home proved to be a powerful subcurrent in U.S. domestic politics.</w:t>
      </w:r>
      <w:r w:rsidRPr="008603D5">
        <w:t xml:space="preserve"> With the discrediting of the Bush administration’s claims that massive overseas interventions were required to secure the U.S. homeland from attack, the </w:t>
      </w:r>
      <w:r w:rsidRPr="008603D5">
        <w:rPr>
          <w:rStyle w:val="IntenseEmphasis"/>
        </w:rPr>
        <w:t>Obama team has been placed under severe pressure to limit the costs of any putative U.S. operations.</w:t>
      </w:r>
      <w:r w:rsidRPr="008603D5">
        <w:t xml:space="preserve"> The 2011 Libya campaign sent a clear message around the world that U.S. priorities in undertaking overseas action would be to limit costs and casualties.</w:t>
      </w:r>
    </w:p>
    <w:p w14:paraId="4E28BEB1" w14:textId="20618F30" w:rsidR="003238A0" w:rsidRPr="008603D5" w:rsidRDefault="003238A0" w:rsidP="003238A0">
      <w:r w:rsidRPr="008603D5">
        <w:rPr>
          <w:rStyle w:val="IntenseEmphasis"/>
        </w:rPr>
        <w:t>The American public is far less interested in supporting what had been the major tools for projecting American influence in earlier decades: long-term, far-reaching security commitments, including lasting troop deployments overseas; and massive foreign aid programs along the lines of the post-World War II Marshall Plan.</w:t>
      </w:r>
      <w:r w:rsidRPr="008603D5">
        <w:t xml:space="preserve"> Americans were pleased by the ouster of Libyan leader Moammar Gadhafi, seen as a long-time U.S. foe despite a recent more constructive turn. But they were not going to countenance a military occupation to secure a post-Gadhafi Libya for liberal democracy, nor were they willing to shower the transitional government with aid.</w:t>
      </w:r>
    </w:p>
    <w:p w14:paraId="39DF533C" w14:textId="77777777" w:rsidR="00FD7659" w:rsidRDefault="003238A0" w:rsidP="003238A0">
      <w:r w:rsidRPr="008603D5">
        <w:rPr>
          <w:rStyle w:val="IntenseEmphasis"/>
        </w:rPr>
        <w:t>In an attempt to gather these strands of foreign policy into an overarching strategy, the U.S. released the Defense Strategic Guidance (</w:t>
      </w:r>
      <w:r w:rsidRPr="008603D5">
        <w:t xml:space="preserve">DSG) (.pdf) in January 2012. </w:t>
      </w:r>
      <w:r w:rsidRPr="008603D5">
        <w:rPr>
          <w:rStyle w:val="IntenseEmphasis"/>
        </w:rPr>
        <w:t>The DSG aimed to prioritize American interests in the world, as well as to indicate where the U.S. would be willing to accept greater risk by scaling back its presence and commitments. It was grounded in an approach that had been labeled by foreign policy commentator Dan Drezner as “retrench, revive and reassure</w:t>
      </w:r>
      <w:r w:rsidRPr="008603D5">
        <w:t>”—</w:t>
      </w:r>
      <w:r w:rsidRPr="008603D5">
        <w:lastRenderedPageBreak/>
        <w:t>cutting down on the number of American commitments in order to reassure key partners of America’s ability to continue to focus on maintaining the overall international system.</w:t>
      </w:r>
    </w:p>
    <w:p w14:paraId="69CF10BA" w14:textId="77777777" w:rsidR="00FD7659" w:rsidRDefault="003238A0" w:rsidP="003238A0">
      <w:r w:rsidRPr="008603D5">
        <w:rPr>
          <w:rStyle w:val="IntenseEmphasis"/>
        </w:rPr>
        <w:t>The DSG formally enshrined as U.S. government policy the so-called pivot to Asia as part of a strategy of rebalance away from the Middle East, which had been the primary strategic focus of U.S. foreign policy</w:t>
      </w:r>
      <w:r w:rsidRPr="008603D5">
        <w:t xml:space="preserve"> since the end of the Cold War. Stripping away the hedging language that is now common to official U.S. strategic documents, the 2012 DSG envisions a world where the bulk of U.S. strategic attention and military might is concentrated in the Asia-Pacific region; where there is an orderly drawdown of U.S. resources devoted to the Middle East; where the United States bolsters European efforts to take primary responsibility for the continent’s security; and where the U.S. tinkers only at the margins of the security arrangements for Africa and Latin America.</w:t>
      </w:r>
    </w:p>
    <w:p w14:paraId="7819EB88" w14:textId="4788E53C" w:rsidR="003238A0" w:rsidRPr="008603D5" w:rsidRDefault="003238A0" w:rsidP="003238A0">
      <w:r w:rsidRPr="008603D5">
        <w:rPr>
          <w:rStyle w:val="IntenseEmphasis"/>
        </w:rPr>
        <w:t>And even though the declarative language of the DSG retained all the sweeping grandeur of previous U.S. statements about America’s global leadership</w:t>
      </w:r>
      <w:r w:rsidRPr="008603D5">
        <w:t xml:space="preserve"> and its indispensable status, </w:t>
      </w:r>
      <w:r w:rsidRPr="008603D5">
        <w:rPr>
          <w:rStyle w:val="IntenseEmphasis"/>
        </w:rPr>
        <w:t>reading between the lines of the document made it clear that some of the outposts claimed by America during the 1990s and 2000s were being abandoned</w:t>
      </w:r>
      <w:r w:rsidRPr="008603D5">
        <w:t xml:space="preserve">. The focal points of U.S. foreign policy would be concentrated on the Pacific Rim, South Asia, the Middle East and Europe, in that order. This is still a considerable swath of the globe, but </w:t>
      </w:r>
      <w:r w:rsidRPr="008603D5">
        <w:rPr>
          <w:rStyle w:val="IntenseEmphasis"/>
        </w:rPr>
        <w:t>the DSG seemed to acknowledge that the United States would no longer necessarily compete for influence over every square inch of the world with other rising and resurgent powers. The United States could no longer afford to do so in the aftermath of the economic crisis of 2008 and the subsequent cuts brought about by sequestration</w:t>
      </w:r>
      <w:r w:rsidRPr="008603D5">
        <w:t>.</w:t>
      </w:r>
    </w:p>
    <w:p w14:paraId="6914580B" w14:textId="77777777" w:rsidR="00FD7659" w:rsidRDefault="003238A0" w:rsidP="003238A0">
      <w:r w:rsidRPr="008603D5">
        <w:rPr>
          <w:rStyle w:val="IntenseEmphasis"/>
        </w:rPr>
        <w:t>So far, the jury remains out on whether these gambles will turn out as expected. The rebalance to Asia, the centerpiece of the strategy, can only occur if the United States has sufficient confidence that a reduced presence in Europe and the Near East would not encourage new threats to vital U.S. interests.</w:t>
      </w:r>
      <w:r w:rsidRPr="008603D5">
        <w:t xml:space="preserve"> European allies, however, do not appear to be filling capabilities gaps that surfaced during the 2011 Libya operation</w:t>
      </w:r>
      <w:r w:rsidRPr="008603D5">
        <w:rPr>
          <w:rStyle w:val="IntenseEmphasis"/>
        </w:rPr>
        <w:t>. Moreover, the siren song of the Middle East continues to pull the U.S. back to try and undertake yet another concerted, renewed effort to sort out the region’s problems.</w:t>
      </w:r>
    </w:p>
    <w:p w14:paraId="488ECCA0" w14:textId="77777777" w:rsidR="00FD7659" w:rsidRDefault="003238A0" w:rsidP="003238A0">
      <w:r w:rsidRPr="008603D5">
        <w:rPr>
          <w:rStyle w:val="IntenseEmphasis"/>
        </w:rPr>
        <w:t>Moreover, China and Russia are not prepared to accept U.S. predominance in the international system. An Oct. 13, 2013, editorial in the Chinese state news agency Xinhua even used the shutdown crisis to push for the development of a “de-Americanized world,” calling for new limits to be placed on Washington’s freedom of maneuver because America had “abused its superpower status</w:t>
      </w:r>
      <w:r w:rsidRPr="008603D5">
        <w:t>.” Beijing and Moscow have also found that some of the other rising powers, including some of the “Southern democracies” that Washington had assumed would become new stakeholders in upholding the U.S.-defined international order, are sympathetic to this perspective. China has shown its willingness to at least flirt with the possibility of gaining footholds in places where the U.S. has announced plans to decrease its presence or operations, from Iceland to the Azores.</w:t>
      </w:r>
    </w:p>
    <w:p w14:paraId="628FE823" w14:textId="4C8294AF" w:rsidR="003238A0" w:rsidRPr="008603D5" w:rsidRDefault="003238A0" w:rsidP="003238A0">
      <w:r w:rsidRPr="008603D5">
        <w:rPr>
          <w:rStyle w:val="IntenseEmphasis"/>
        </w:rPr>
        <w:t>The DSG’s implicit assumption that America would benefit from Chinese overreach initially seemed to be validated</w:t>
      </w:r>
      <w:r w:rsidRPr="008603D5">
        <w:t xml:space="preserve"> by Beijing’s increasingly heavy-handed foreign policy approach, which became more prominent during the last years of the Hu Jintao administration. </w:t>
      </w:r>
      <w:r w:rsidRPr="008603D5">
        <w:rPr>
          <w:rStyle w:val="IntenseEmphasis"/>
        </w:rPr>
        <w:t xml:space="preserve">But Xi and his team have been working to correct this through a new charm offensive, particularly to reassure Beijing’s neighbors. Foreign Minister Wang Yi, speaking at the United Nations General Assembly in September, sought to reassure jittery neighbors that China is “committed to working with others to establish a new type of international relations based on win-win cooperation and seek peaceful resolution of </w:t>
      </w:r>
      <w:r w:rsidRPr="008603D5">
        <w:rPr>
          <w:rStyle w:val="IntenseEmphasis"/>
        </w:rPr>
        <w:lastRenderedPageBreak/>
        <w:t>international and regional disputes,” in an effort to reduce the impetus for other nations in the region to support the U.S. pivot.</w:t>
      </w:r>
    </w:p>
    <w:p w14:paraId="057F60D9" w14:textId="77777777" w:rsidR="00FD7659" w:rsidRDefault="003238A0" w:rsidP="003238A0">
      <w:pPr>
        <w:rPr>
          <w:rStyle w:val="IntenseEmphasis"/>
        </w:rPr>
      </w:pPr>
      <w:r w:rsidRPr="008603D5">
        <w:t xml:space="preserve">The United States still holds the preponderance of the world’s military and economic power, and any retrenchment does not signal the abrupt departure of the U.S. as a major actor in the world or an inability to continue setting the global agenda. </w:t>
      </w:r>
      <w:r w:rsidRPr="008603D5">
        <w:rPr>
          <w:rStyle w:val="IntenseEmphasis"/>
        </w:rPr>
        <w:t>Yet the initial signs have been difficult for many in the U.S. foreign policy community to accept. “First-time” visits by Xi or Putin to countries that a few years ago were seen as firmly in the U.S. camp, or Russian and Chinese naval vessels operating in waters where the U.S. had grown accustomed to being the only game in town, raised questions as to whether the U.S. was entering a period of decline</w:t>
      </w:r>
      <w:r w:rsidRPr="008603D5">
        <w:t xml:space="preserve">. Certainly, earlier predictions that Russia, China and other rising powers were on track to become responsible stakeholders in a U.S.-led and U.S.-defined international system appeared to be premature. </w:t>
      </w:r>
      <w:r w:rsidRPr="008603D5">
        <w:rPr>
          <w:rStyle w:val="IntenseEmphasis"/>
        </w:rPr>
        <w:t>Moreover, the strategic prioritization of the DSG opened the Obama administration up to charges that it was abandoning U.S. friends and allies, leaving countries that refused to accept U.S. leadership and guidance in a position to extend their own influence in their own geographic neighborhoods and elsewhere in the world.</w:t>
      </w:r>
    </w:p>
    <w:p w14:paraId="5EEDBB2E" w14:textId="294CE1CE" w:rsidR="003238A0" w:rsidRPr="008603D5" w:rsidRDefault="003238A0" w:rsidP="003238A0">
      <w:pPr>
        <w:rPr>
          <w:rStyle w:val="IntenseEmphasis"/>
        </w:rPr>
      </w:pPr>
    </w:p>
    <w:p w14:paraId="6132BDE2" w14:textId="77777777" w:rsidR="0016766F" w:rsidRPr="008603D5" w:rsidRDefault="0016766F" w:rsidP="00A34135">
      <w:pPr>
        <w:pStyle w:val="Heading3"/>
        <w:rPr>
          <w:rFonts w:cs="Times New Roman"/>
        </w:rPr>
      </w:pPr>
      <w:bookmarkStart w:id="136" w:name="_Toc392960250"/>
      <w:r w:rsidRPr="008603D5">
        <w:rPr>
          <w:rFonts w:cs="Times New Roman"/>
        </w:rPr>
        <w:lastRenderedPageBreak/>
        <w:t>AT – Offshore Balancing Solves</w:t>
      </w:r>
      <w:bookmarkEnd w:id="136"/>
    </w:p>
    <w:p w14:paraId="72AB6FB3" w14:textId="77777777" w:rsidR="0016766F" w:rsidRPr="008603D5" w:rsidRDefault="0016766F" w:rsidP="0016766F">
      <w:pPr>
        <w:rPr>
          <w:sz w:val="18"/>
        </w:rPr>
      </w:pPr>
    </w:p>
    <w:p w14:paraId="35E915BF" w14:textId="77777777" w:rsidR="0016766F" w:rsidRPr="008603D5" w:rsidRDefault="0016766F" w:rsidP="0016766F">
      <w:pPr>
        <w:pStyle w:val="Heading4"/>
        <w:rPr>
          <w:rFonts w:cs="Times New Roman"/>
        </w:rPr>
      </w:pPr>
      <w:r w:rsidRPr="008603D5">
        <w:rPr>
          <w:rFonts w:cs="Times New Roman"/>
        </w:rPr>
        <w:t>Hegemony is key to solve conflicts—offshore balancing does not solve</w:t>
      </w:r>
    </w:p>
    <w:p w14:paraId="49F413A2" w14:textId="77777777" w:rsidR="0016766F" w:rsidRPr="008603D5" w:rsidRDefault="0016766F" w:rsidP="0016766F">
      <w:pPr>
        <w:rPr>
          <w:rStyle w:val="StyleStyleBold12pt"/>
        </w:rPr>
      </w:pPr>
      <w:r w:rsidRPr="008603D5">
        <w:rPr>
          <w:rStyle w:val="StyleStyleBold12pt"/>
        </w:rPr>
        <w:t>Lind, New America Foundation Economic Growth Program Policy Director, 7</w:t>
      </w:r>
    </w:p>
    <w:p w14:paraId="33A20020" w14:textId="77777777" w:rsidR="0016766F" w:rsidRPr="008603D5" w:rsidRDefault="0016766F" w:rsidP="0016766F">
      <w:r w:rsidRPr="008603D5">
        <w:t xml:space="preserve">[Michael, May 2007, New America Foundation, “Beyond American Hegemony,” </w:t>
      </w:r>
      <w:hyperlink r:id="rId196" w:history="1">
        <w:r w:rsidRPr="008603D5">
          <w:rPr>
            <w:rStyle w:val="Hyperlink"/>
          </w:rPr>
          <w:t>http://www.newamerica.net/publications/articles/2007/beyond_american_hegemony_5381</w:t>
        </w:r>
      </w:hyperlink>
      <w:r w:rsidRPr="008603D5">
        <w:t>, accessed 7-6-13, MSG]</w:t>
      </w:r>
    </w:p>
    <w:p w14:paraId="68EB9008" w14:textId="77777777" w:rsidR="0016766F" w:rsidRPr="008603D5" w:rsidRDefault="0016766F" w:rsidP="0016766F"/>
    <w:p w14:paraId="30017CE4" w14:textId="77777777" w:rsidR="0016766F" w:rsidRPr="008603D5" w:rsidRDefault="0016766F" w:rsidP="0016766F">
      <w:pPr>
        <w:rPr>
          <w:rStyle w:val="StyleBoldUnderline"/>
        </w:rPr>
      </w:pPr>
      <w:r w:rsidRPr="008603D5">
        <w:rPr>
          <w:rStyle w:val="StyleBoldUnderline"/>
        </w:rPr>
        <w:t>Another option favored by some realists and libertarians</w:t>
      </w:r>
      <w:r w:rsidRPr="008603D5">
        <w:t xml:space="preserve">, an offshore-balancing strategy, </w:t>
      </w:r>
      <w:r w:rsidRPr="008603D5">
        <w:rPr>
          <w:rStyle w:val="StyleBoldUnderline"/>
        </w:rPr>
        <w:t>is unlikely to be adopted and would be unwise.</w:t>
      </w:r>
      <w:r w:rsidRPr="008603D5">
        <w:t xml:space="preserve"> </w:t>
      </w:r>
      <w:r w:rsidRPr="008603D5">
        <w:rPr>
          <w:rStyle w:val="StyleBoldUnderline"/>
        </w:rPr>
        <w:t>The offshore-balancing strategy would have the United States intervene only at the last moment to "tip the balance"</w:t>
      </w:r>
      <w:r w:rsidRPr="008603D5">
        <w:t xml:space="preserve"> against one side in a contest among Eurasian great powers -- China versus Japan, or Russia versus Germany or the European Union. </w:t>
      </w:r>
      <w:r w:rsidRPr="008603D5">
        <w:rPr>
          <w:rStyle w:val="StyleBoldUnderline"/>
        </w:rPr>
        <w:t>It would be far better for the United States to maintain a role in diplomacy and security in Europe, Asia and the Middle East, in the hope of defusing conflicts and deterring aggressors, rather than to intervene belatedly, as it did in the two world wars.</w:t>
      </w:r>
    </w:p>
    <w:p w14:paraId="44210594" w14:textId="77777777" w:rsidR="0016766F" w:rsidRPr="008603D5" w:rsidRDefault="0016766F" w:rsidP="0016766F"/>
    <w:p w14:paraId="41DFD4EF" w14:textId="77777777" w:rsidR="0016766F" w:rsidRPr="008603D5" w:rsidRDefault="0016766F" w:rsidP="0016766F">
      <w:pPr>
        <w:pStyle w:val="Heading4"/>
        <w:rPr>
          <w:rFonts w:cs="Times New Roman"/>
        </w:rPr>
      </w:pPr>
      <w:r w:rsidRPr="008603D5">
        <w:rPr>
          <w:rFonts w:cs="Times New Roman"/>
        </w:rPr>
        <w:t>Offshore balancing fails to achieve international objectives and causes war</w:t>
      </w:r>
    </w:p>
    <w:p w14:paraId="42F8AA51" w14:textId="77777777" w:rsidR="0016766F" w:rsidRPr="008603D5" w:rsidRDefault="0016766F" w:rsidP="0016766F">
      <w:pPr>
        <w:rPr>
          <w:rStyle w:val="StyleStyleBold12pt"/>
        </w:rPr>
      </w:pPr>
      <w:r w:rsidRPr="008603D5">
        <w:rPr>
          <w:rStyle w:val="StyleStyleBold12pt"/>
        </w:rPr>
        <w:t>Schake, Hoover Institution Research Fellow, 10</w:t>
      </w:r>
    </w:p>
    <w:p w14:paraId="58AAC8EE" w14:textId="77777777" w:rsidR="0016766F" w:rsidRPr="008603D5" w:rsidRDefault="0016766F" w:rsidP="0016766F">
      <w:r w:rsidRPr="008603D5">
        <w:t xml:space="preserve">[Kori, October 13, 2010, “Limits of offshore balancing,” </w:t>
      </w:r>
      <w:hyperlink r:id="rId197" w:history="1">
        <w:r w:rsidRPr="008603D5">
          <w:rPr>
            <w:rStyle w:val="Hyperlink"/>
          </w:rPr>
          <w:t>http://shadow.foreignpolicy.com/posts/2010/10/13/limits_of_offshore_balancing?wp_login_redirect=0</w:t>
        </w:r>
      </w:hyperlink>
      <w:r w:rsidRPr="008603D5">
        <w:t>, accessed 7/9/13, WD]</w:t>
      </w:r>
    </w:p>
    <w:p w14:paraId="2AEB34B2" w14:textId="77777777" w:rsidR="0016766F" w:rsidRPr="008603D5" w:rsidRDefault="0016766F" w:rsidP="0016766F"/>
    <w:p w14:paraId="1C51492A" w14:textId="77777777" w:rsidR="004A5ABB" w:rsidRPr="008603D5" w:rsidRDefault="0016766F" w:rsidP="0016766F">
      <w:r w:rsidRPr="008603D5">
        <w:t>The New America Foundation convened a conference this week to showcase the work of Robert Pape, in the hopes that his policy prescriptions will be picked up as an alternative to our current strategy in Afghanistan. This would be a terrible idea.</w:t>
      </w:r>
    </w:p>
    <w:p w14:paraId="75708215" w14:textId="77777777" w:rsidR="0016766F" w:rsidRPr="008603D5" w:rsidRDefault="0016766F" w:rsidP="0016766F">
      <w:pPr>
        <w:rPr>
          <w:rStyle w:val="Emphasis"/>
        </w:rPr>
      </w:pPr>
      <w:r w:rsidRPr="008603D5">
        <w:rPr>
          <w:rStyle w:val="StyleBoldUnderline"/>
        </w:rPr>
        <w:t>Pape's research</w:t>
      </w:r>
      <w:r w:rsidRPr="008603D5">
        <w:t xml:space="preserve"> shows that the majority of suicide bomb attacks occur in places occupied by U.S. military forces; from this he </w:t>
      </w:r>
      <w:r w:rsidRPr="008603D5">
        <w:rPr>
          <w:rStyle w:val="StyleBoldUnderline"/>
        </w:rPr>
        <w:t>concludes that we should adopt a strategy of "offshore balancing</w:t>
      </w:r>
      <w:r w:rsidRPr="008603D5">
        <w:t xml:space="preserve">." By which he means to remove U.S. forces and rely on military strikes into the countries, along with more effective political and economic engagement. </w:t>
      </w:r>
      <w:r w:rsidRPr="008603D5">
        <w:rPr>
          <w:rStyle w:val="Emphasis"/>
        </w:rPr>
        <w:t>Neither the research nor the prescriptions are sound bases for policy.</w:t>
      </w:r>
    </w:p>
    <w:p w14:paraId="783B57D0" w14:textId="77777777" w:rsidR="0016766F" w:rsidRPr="008603D5" w:rsidRDefault="0016766F" w:rsidP="0016766F">
      <w:pPr>
        <w:rPr>
          <w:rStyle w:val="StyleBoldUnderline"/>
        </w:rPr>
      </w:pPr>
      <w:r w:rsidRPr="008603D5">
        <w:t xml:space="preserve">To say that attacks occur where U.S. forces are deployed is to say no more than Willy Sutton, who robbed banks because "that's where the money is." </w:t>
      </w:r>
      <w:r w:rsidRPr="008603D5">
        <w:rPr>
          <w:rStyle w:val="StyleBoldUnderline"/>
        </w:rPr>
        <w:t>Pape's approach ignores the context in which deployment and stationing of U.S. forces occurs. We send troops to advance our interests, protect our allies, and contest the political and geographic space that groups like al Qaeda and the Taliban are operating in.</w:t>
      </w:r>
      <w:r w:rsidRPr="008603D5">
        <w:t xml:space="preserve"> Of course the attacks will stop if we cede those political objectives. </w:t>
      </w:r>
      <w:r w:rsidRPr="008603D5">
        <w:rPr>
          <w:rStyle w:val="StyleBoldUnderline"/>
        </w:rPr>
        <w:t>But the troops are not the point, the political objectives are the point.</w:t>
      </w:r>
    </w:p>
    <w:p w14:paraId="17A4ADE4" w14:textId="77777777" w:rsidR="0016766F" w:rsidRPr="008603D5" w:rsidRDefault="0016766F" w:rsidP="0016766F">
      <w:r w:rsidRPr="008603D5">
        <w:lastRenderedPageBreak/>
        <w:t xml:space="preserve">The second important context Pape glosses over is that suicide attacks do not occur wherever in the world U.S. troops are deployed. </w:t>
      </w:r>
      <w:r w:rsidRPr="008603D5">
        <w:rPr>
          <w:rStyle w:val="StyleBoldUnderline"/>
        </w:rPr>
        <w:t>Troops stationed in Germany, Japan, or South Korea are not at risk of suicide attacks from the people of those countries</w:t>
      </w:r>
      <w:r w:rsidRPr="008603D5">
        <w:t>. This is not just about U.S. troops, but also about the societies we are operating in. It is about a radical and violent interpretation of Islam that we are using military force to contest.</w:t>
      </w:r>
    </w:p>
    <w:p w14:paraId="23AFC9E3" w14:textId="77777777" w:rsidR="0016766F" w:rsidRPr="008603D5" w:rsidRDefault="0016766F" w:rsidP="0016766F">
      <w:r w:rsidRPr="008603D5">
        <w:rPr>
          <w:rStyle w:val="StyleBoldUnderline"/>
        </w:rPr>
        <w:t xml:space="preserve">The policy prescriptions Pape advances are also problematic. An offshore balancing approach means that we will not be engaged with military forces on the ground, and yet what we have learned in the Balkans, Iraq, and Afghanistan is that </w:t>
      </w:r>
      <w:r w:rsidRPr="008603D5">
        <w:rPr>
          <w:rStyle w:val="Emphasis"/>
        </w:rPr>
        <w:t>we achieve our objectives most fully when</w:t>
      </w:r>
      <w:r w:rsidRPr="008603D5">
        <w:t xml:space="preserve"> indigenous </w:t>
      </w:r>
      <w:r w:rsidRPr="008603D5">
        <w:rPr>
          <w:rStyle w:val="Emphasis"/>
        </w:rPr>
        <w:t xml:space="preserve">forces are partnered with us </w:t>
      </w:r>
      <w:r w:rsidRPr="008603D5">
        <w:t>and made able to take over the work of U.S. forces in the fight. They have greater legitimacy, local knowledge, and make the outcome most durable. That was the Bush administration's strategy in Iraq, and it is the purported approach of the Obama administration in Afghanistan. Pape's policies have no way to achieve that improvement in the capacity of partner forces.</w:t>
      </w:r>
    </w:p>
    <w:p w14:paraId="29E0DCF0" w14:textId="77777777" w:rsidR="0016766F" w:rsidRPr="008603D5" w:rsidRDefault="0016766F" w:rsidP="0016766F">
      <w:pPr>
        <w:rPr>
          <w:rStyle w:val="StyleBoldUnderline"/>
        </w:rPr>
      </w:pPr>
      <w:r w:rsidRPr="008603D5">
        <w:rPr>
          <w:rStyle w:val="Emphasis"/>
        </w:rPr>
        <w:t>An offshore balancing approach is also inherently retaliatory and has been shown to increase the resistance of affected populations to supporting our objectives</w:t>
      </w:r>
      <w:r w:rsidRPr="008603D5">
        <w:t xml:space="preserve">. We threaten to use force from the safe confines of distance; </w:t>
      </w:r>
      <w:r w:rsidRPr="008603D5">
        <w:rPr>
          <w:rStyle w:val="StyleBoldUnderline"/>
        </w:rPr>
        <w:t>that</w:t>
      </w:r>
      <w:r w:rsidRPr="008603D5">
        <w:t xml:space="preserve"> use of force may have pinpoint accuracy </w:t>
      </w:r>
      <w:r w:rsidRPr="008603D5">
        <w:rPr>
          <w:rStyle w:val="StyleBoldUnderline"/>
        </w:rPr>
        <w:t>but will often be less precise and cause more civilian casualties than forces on the ground, which will again feed into public attitudes about whether to support U.S. goals.</w:t>
      </w:r>
      <w:r w:rsidRPr="008603D5">
        <w:t xml:space="preserve"> Instead of working with the people most affected and helping build their capacity to protect themselves, </w:t>
      </w:r>
      <w:r w:rsidRPr="008603D5">
        <w:rPr>
          <w:rStyle w:val="Emphasis"/>
        </w:rPr>
        <w:t xml:space="preserve">offshore balancing does little to change the problem </w:t>
      </w:r>
      <w:r w:rsidRPr="008603D5">
        <w:rPr>
          <w:rStyle w:val="StyleBoldUnderline"/>
        </w:rPr>
        <w:t>in positive ways.</w:t>
      </w:r>
    </w:p>
    <w:p w14:paraId="3288A400" w14:textId="77777777" w:rsidR="0016766F" w:rsidRPr="008603D5" w:rsidRDefault="0016766F" w:rsidP="0016766F">
      <w:r w:rsidRPr="008603D5">
        <w:t>Except for the "improved" political and economic activity. How that will be undertaken in a deteriorating security environment is mysterious. Moreover, if we could do any better at the provision of political and economic engagement, we'd already be doing that.</w:t>
      </w:r>
    </w:p>
    <w:p w14:paraId="3F087269" w14:textId="77777777" w:rsidR="0016766F" w:rsidRPr="008603D5" w:rsidRDefault="0016766F" w:rsidP="0016766F">
      <w:r w:rsidRPr="008603D5">
        <w:t>Convincing allies the U.S. will commit itself to fight unless we have troops stationed where we expect the fight to occur has always been difficult. The history of the Cold War is replete with transatlantic discussion of extended deterrence: would the United States really send the boys back over if Germany were attacked? Would the United States really use nuclear weapons when our own homeland would be at risk of retaliation? It seems unlikely those concerns would be attenuated in societies we are less politically and culturally similar to than we are to Europeans.</w:t>
      </w:r>
    </w:p>
    <w:p w14:paraId="4219FAE3" w14:textId="77777777" w:rsidR="004A5ABB" w:rsidRPr="008603D5" w:rsidRDefault="0016766F" w:rsidP="0016766F">
      <w:pPr>
        <w:rPr>
          <w:rStyle w:val="StyleBoldUnderline"/>
        </w:rPr>
      </w:pPr>
      <w:r w:rsidRPr="008603D5">
        <w:t>In short, Robert Pape's "</w:t>
      </w:r>
      <w:r w:rsidRPr="008603D5">
        <w:rPr>
          <w:rStyle w:val="Emphasis"/>
        </w:rPr>
        <w:t>offshore balancing</w:t>
      </w:r>
      <w:r w:rsidRPr="008603D5">
        <w:t xml:space="preserve">" approach </w:t>
      </w:r>
      <w:r w:rsidRPr="008603D5">
        <w:rPr>
          <w:rStyle w:val="Emphasis"/>
        </w:rPr>
        <w:t>would reduce violence by giving our enemies what they want:</w:t>
      </w:r>
      <w:r w:rsidRPr="008603D5">
        <w:rPr>
          <w:rStyle w:val="StyleBoldUnderline"/>
        </w:rPr>
        <w:t xml:space="preserve"> our disengagement, the ability to terrorize with impunity the people of Afghanistan, Pakistan, and other places where the battle of ideas about Muslim modernity is engaged.</w:t>
      </w:r>
    </w:p>
    <w:p w14:paraId="79BAC102" w14:textId="77777777" w:rsidR="0016766F" w:rsidRPr="008603D5" w:rsidRDefault="0016766F" w:rsidP="0016766F"/>
    <w:p w14:paraId="0C8B752C" w14:textId="77777777" w:rsidR="0016766F" w:rsidRPr="008603D5" w:rsidRDefault="0016766F" w:rsidP="0016766F">
      <w:pPr>
        <w:pStyle w:val="Heading4"/>
        <w:rPr>
          <w:rFonts w:cs="Times New Roman"/>
        </w:rPr>
      </w:pPr>
      <w:r w:rsidRPr="008603D5">
        <w:rPr>
          <w:rFonts w:cs="Times New Roman"/>
        </w:rPr>
        <w:t>Offshore balancing will never happen – no support domestically or internationally</w:t>
      </w:r>
    </w:p>
    <w:p w14:paraId="5D1ACDCF" w14:textId="77777777" w:rsidR="0016766F" w:rsidRPr="008603D5" w:rsidRDefault="0016766F" w:rsidP="0016766F">
      <w:pPr>
        <w:rPr>
          <w:rStyle w:val="StyleStyleBold12pt"/>
        </w:rPr>
      </w:pPr>
      <w:r w:rsidRPr="008603D5">
        <w:rPr>
          <w:rStyle w:val="StyleStyleBold12pt"/>
        </w:rPr>
        <w:t>Taliaferro, Tufts University Associate Professor of Political Science, 7</w:t>
      </w:r>
    </w:p>
    <w:p w14:paraId="68565A36" w14:textId="77777777" w:rsidR="0016766F" w:rsidRPr="008603D5" w:rsidRDefault="0016766F" w:rsidP="0016766F">
      <w:r w:rsidRPr="008603D5">
        <w:t>[Jeffrey W., Summer 2007, “Hegemonic Delusions: Power, Liberal Imperialism, and the Bush Doctrine,” p. 181, dl.tufts.edu/file_assets/tufts:UP149.001.00064.00015‎, accessed 7/9/13, WD]</w:t>
      </w:r>
    </w:p>
    <w:p w14:paraId="53CFA58E" w14:textId="77777777" w:rsidR="0016766F" w:rsidRPr="008603D5" w:rsidRDefault="0016766F" w:rsidP="0016766F"/>
    <w:p w14:paraId="600F0D8E" w14:textId="77777777" w:rsidR="0016766F" w:rsidRPr="008603D5" w:rsidRDefault="0016766F" w:rsidP="0016766F">
      <w:r w:rsidRPr="008603D5">
        <w:lastRenderedPageBreak/>
        <w:t>Second, many of</w:t>
      </w:r>
      <w:r w:rsidRPr="008603D5">
        <w:rPr>
          <w:rStyle w:val="StyleBoldUnderline"/>
        </w:rPr>
        <w:t xml:space="preserve"> </w:t>
      </w:r>
      <w:r w:rsidRPr="008603D5">
        <w:rPr>
          <w:rStyle w:val="Emphasis"/>
        </w:rPr>
        <w:t>Layne's arguments about</w:t>
      </w:r>
      <w:r w:rsidRPr="008603D5">
        <w:rPr>
          <w:rStyle w:val="StyleBoldUnderline"/>
        </w:rPr>
        <w:t xml:space="preserve"> the feasibility of</w:t>
      </w:r>
      <w:r w:rsidRPr="008603D5">
        <w:t xml:space="preserve"> an </w:t>
      </w:r>
      <w:r w:rsidRPr="008603D5">
        <w:rPr>
          <w:rStyle w:val="Emphasis"/>
        </w:rPr>
        <w:t>offshore balancing</w:t>
      </w:r>
      <w:r w:rsidRPr="008603D5">
        <w:t xml:space="preserve"> strategy today </w:t>
      </w:r>
      <w:r w:rsidRPr="008603D5">
        <w:rPr>
          <w:rStyle w:val="Emphasis"/>
        </w:rPr>
        <w:t>seem disconnected from political reality</w:t>
      </w:r>
      <w:r w:rsidRPr="008603D5">
        <w:t xml:space="preserve">. He devotes only five pages in a 2 90-page book to a discussion of how the United States ought to go about implementing his preferred strategy. </w:t>
      </w:r>
      <w:r w:rsidRPr="008603D5">
        <w:rPr>
          <w:rStyle w:val="StyleBoldUnderline"/>
        </w:rPr>
        <w:t xml:space="preserve">He never grapples with the tremendous sunk costs of U.S. forward deployment in Europe and East Asia, nor does he consider the </w:t>
      </w:r>
      <w:r w:rsidRPr="008603D5">
        <w:rPr>
          <w:rStyle w:val="Emphasis"/>
        </w:rPr>
        <w:t>lack of support for such a radically different grand strategy among officials in Washington or the American people</w:t>
      </w:r>
      <w:r w:rsidRPr="008603D5">
        <w:rPr>
          <w:rStyle w:val="StyleBoldUnderline"/>
        </w:rPr>
        <w:t>.</w:t>
      </w:r>
      <w:r w:rsidRPr="008603D5">
        <w:t xml:space="preserve"> </w:t>
      </w:r>
      <w:r w:rsidRPr="008603D5">
        <w:rPr>
          <w:rStyle w:val="Emphasis"/>
        </w:rPr>
        <w:t>It is</w:t>
      </w:r>
      <w:r w:rsidRPr="008603D5">
        <w:rPr>
          <w:rStyle w:val="StyleBoldUnderline"/>
        </w:rPr>
        <w:t xml:space="preserve"> also </w:t>
      </w:r>
      <w:r w:rsidRPr="008603D5">
        <w:rPr>
          <w:rStyle w:val="Emphasis"/>
        </w:rPr>
        <w:t>difficult to imagine Washington's allies</w:t>
      </w:r>
      <w:r w:rsidRPr="008603D5">
        <w:rPr>
          <w:rStyle w:val="StyleBoldUnderline"/>
        </w:rPr>
        <w:t xml:space="preserve"> in the Persian Gulf, East Asia, and even Western Europe openly </w:t>
      </w:r>
      <w:r w:rsidRPr="008603D5">
        <w:rPr>
          <w:rStyle w:val="Emphasis"/>
        </w:rPr>
        <w:t>advocating the withdrawal of all U.S. forces</w:t>
      </w:r>
      <w:r w:rsidRPr="008603D5">
        <w:t xml:space="preserve"> in the near future, </w:t>
      </w:r>
      <w:r w:rsidRPr="008603D5">
        <w:rPr>
          <w:rStyle w:val="StyleBoldUnderline"/>
        </w:rPr>
        <w:t>if for no other reason than that the American military presence dampens the security dilemma in those three regions</w:t>
      </w:r>
      <w:r w:rsidRPr="008603D5">
        <w:t>.</w:t>
      </w:r>
    </w:p>
    <w:p w14:paraId="3C87D9AD" w14:textId="77777777" w:rsidR="0016766F" w:rsidRPr="008603D5" w:rsidRDefault="0016766F" w:rsidP="0016766F"/>
    <w:p w14:paraId="42B69A90" w14:textId="77777777" w:rsidR="0016766F" w:rsidRPr="008603D5" w:rsidRDefault="0016766F" w:rsidP="0016766F">
      <w:pPr>
        <w:pStyle w:val="Heading4"/>
        <w:rPr>
          <w:rFonts w:cs="Times New Roman"/>
        </w:rPr>
      </w:pPr>
      <w:r w:rsidRPr="008603D5">
        <w:rPr>
          <w:rFonts w:cs="Times New Roman"/>
        </w:rPr>
        <w:t>No debate – offshore balancing is terrible – destroys all US heg and causes regional nuclear escalation</w:t>
      </w:r>
    </w:p>
    <w:p w14:paraId="7254628C" w14:textId="77777777" w:rsidR="0016766F" w:rsidRPr="008603D5" w:rsidRDefault="0016766F" w:rsidP="0016766F">
      <w:pPr>
        <w:rPr>
          <w:rStyle w:val="StyleStyleBold12pt"/>
        </w:rPr>
      </w:pPr>
      <w:r w:rsidRPr="008603D5">
        <w:rPr>
          <w:rStyle w:val="StyleStyleBold12pt"/>
        </w:rPr>
        <w:t>Kagan, Brookings Foreign Policy Senior Fellow, 11</w:t>
      </w:r>
    </w:p>
    <w:p w14:paraId="2A5585B4" w14:textId="77777777" w:rsidR="0016766F" w:rsidRPr="008603D5" w:rsidRDefault="0016766F" w:rsidP="0016766F">
      <w:r w:rsidRPr="008603D5">
        <w:t xml:space="preserve">[Robert, January 24, 2011, “The Price of Power: The benefits of U.S. defense spending far outweigh the costs,” </w:t>
      </w:r>
      <w:hyperlink r:id="rId198" w:history="1">
        <w:r w:rsidRPr="008603D5">
          <w:rPr>
            <w:rStyle w:val="Hyperlink"/>
          </w:rPr>
          <w:t>http://www.weeklystandard.com/articles/price-power_533696.html?page=3</w:t>
        </w:r>
      </w:hyperlink>
      <w:r w:rsidRPr="008603D5">
        <w:t>, accessed 7/9/13, WD]</w:t>
      </w:r>
    </w:p>
    <w:p w14:paraId="2DF71326" w14:textId="77777777" w:rsidR="0016766F" w:rsidRPr="008603D5" w:rsidRDefault="0016766F" w:rsidP="0016766F"/>
    <w:p w14:paraId="7AA65A97" w14:textId="77777777" w:rsidR="004A5ABB" w:rsidRPr="008603D5" w:rsidRDefault="0016766F" w:rsidP="0016766F">
      <w:r w:rsidRPr="008603D5">
        <w:t xml:space="preserve">Others have. </w:t>
      </w:r>
      <w:r w:rsidRPr="008603D5">
        <w:rPr>
          <w:rStyle w:val="StyleBoldUnderline"/>
        </w:rPr>
        <w:t>For decades “realist” analysts have called for a strategy of “offshore balancing</w:t>
      </w:r>
      <w:r w:rsidRPr="008603D5">
        <w:t>.”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w:t>
      </w:r>
    </w:p>
    <w:p w14:paraId="5AEE3F20" w14:textId="77777777" w:rsidR="0016766F" w:rsidRPr="008603D5" w:rsidRDefault="0016766F" w:rsidP="0016766F">
      <w:r w:rsidRPr="008603D5">
        <w:t>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w:t>
      </w:r>
    </w:p>
    <w:p w14:paraId="00F89A9A" w14:textId="77777777" w:rsidR="0016766F" w:rsidRPr="008603D5" w:rsidRDefault="0016766F" w:rsidP="0016766F">
      <w:pPr>
        <w:rPr>
          <w:rStyle w:val="StyleBoldUnderline"/>
        </w:rPr>
      </w:pPr>
      <w:r w:rsidRPr="008603D5">
        <w:t xml:space="preserve">At the same time, it is not surprising that none of those administrations embraced offshore balancing as a strategy. </w:t>
      </w:r>
      <w:r w:rsidRPr="008603D5">
        <w:rPr>
          <w:rStyle w:val="StyleBoldUnderline"/>
        </w:rPr>
        <w:t xml:space="preserve">The idea of relying on Russia, China, and Iran to jointly “stabilize” the Middle East and Persian Gulf will not strike many as an attractive proposition. </w:t>
      </w:r>
      <w:r w:rsidRPr="008603D5">
        <w:rPr>
          <w:rStyle w:val="Emphasis"/>
        </w:rPr>
        <w:t>Nor is U.S. withdrawal</w:t>
      </w:r>
      <w:r w:rsidRPr="008603D5">
        <w:rPr>
          <w:rStyle w:val="StyleBoldUnderline"/>
        </w:rPr>
        <w:t xml:space="preserve"> from East </w:t>
      </w:r>
      <w:r w:rsidRPr="008603D5">
        <w:rPr>
          <w:rStyle w:val="StyleBoldUnderline"/>
        </w:rPr>
        <w:lastRenderedPageBreak/>
        <w:t xml:space="preserve">Asia and the Pacific </w:t>
      </w:r>
      <w:r w:rsidRPr="008603D5">
        <w:rPr>
          <w:rStyle w:val="Emphasis"/>
        </w:rPr>
        <w:t>likely to have a stabilizing effect</w:t>
      </w:r>
      <w:r w:rsidRPr="008603D5">
        <w:rPr>
          <w:rStyle w:val="StyleBoldUnderline"/>
        </w:rPr>
        <w:t xml:space="preserve"> on that region.</w:t>
      </w:r>
      <w:r w:rsidRPr="008603D5">
        <w:t xml:space="preserve"> </w:t>
      </w:r>
      <w:r w:rsidRPr="008603D5">
        <w:rPr>
          <w:rStyle w:val="StyleBoldUnderline"/>
        </w:rPr>
        <w:t>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w:t>
      </w:r>
    </w:p>
    <w:p w14:paraId="5C4FAF9B" w14:textId="77777777" w:rsidR="004A5ABB" w:rsidRPr="008603D5" w:rsidRDefault="0016766F" w:rsidP="0016766F">
      <w:pPr>
        <w:rPr>
          <w:rStyle w:val="Emphasis"/>
        </w:rPr>
      </w:pPr>
      <w:r w:rsidRPr="008603D5">
        <w:t>Layne and other offshore balancing enthusiasts, like John Mearsheimer,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w:t>
      </w:r>
      <w:r w:rsidRPr="008603D5">
        <w:rPr>
          <w:rStyle w:val="StyleBoldUnderline"/>
        </w:rPr>
        <w:t xml:space="preserve">. Even if the United States had been pursuing offshore balancing in the first decades of the 20th century, however, would we really call that strategy a success? </w:t>
      </w:r>
      <w:r w:rsidRPr="008603D5">
        <w:rPr>
          <w:rStyle w:val="Emphasis"/>
        </w:rPr>
        <w:t>The United States wound up intervening with millions of troops, first in Europe, and then in Asia and Europe</w:t>
      </w:r>
      <w:r w:rsidRPr="008603D5">
        <w:rPr>
          <w:rStyle w:val="StyleBoldUnderline"/>
        </w:rPr>
        <w:t xml:space="preserve"> simultaneously</w:t>
      </w:r>
      <w:r w:rsidRPr="008603D5">
        <w:rPr>
          <w:rStyle w:val="Emphasis"/>
        </w:rPr>
        <w:t>, in the two most dreadful wars in human history.</w:t>
      </w:r>
    </w:p>
    <w:p w14:paraId="7810A6D9" w14:textId="77777777" w:rsidR="004A5ABB" w:rsidRPr="008603D5" w:rsidRDefault="0016766F" w:rsidP="0016766F">
      <w:r w:rsidRPr="008603D5">
        <w:t xml:space="preserve">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w:t>
      </w:r>
      <w:r w:rsidRPr="008603D5">
        <w:rPr>
          <w:rStyle w:val="StyleBoldUnderline"/>
        </w:rPr>
        <w:t>American leaders</w:t>
      </w:r>
      <w:r w:rsidRPr="008603D5">
        <w:t xml:space="preserve"> </w:t>
      </w:r>
      <w:r w:rsidRPr="008603D5">
        <w:rPr>
          <w:rStyle w:val="StyleBoldUnderline"/>
        </w:rPr>
        <w:t>determined that the safest course was to build “situations of strength”</w:t>
      </w:r>
      <w:r w:rsidRPr="008603D5">
        <w:t xml:space="preserve"> (Acheson’s phrase) in strategic locations around the world</w:t>
      </w:r>
      <w:r w:rsidRPr="008603D5">
        <w:rPr>
          <w:rStyle w:val="StyleBoldUnderline"/>
        </w:rPr>
        <w:t>, to build a “preponderance of power</w:t>
      </w:r>
      <w:r w:rsidRPr="008603D5">
        <w:t xml:space="preserve">,”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w:t>
      </w:r>
      <w:r w:rsidRPr="008603D5">
        <w:rPr>
          <w:rStyle w:val="StyleBoldUnderline"/>
        </w:rPr>
        <w:t xml:space="preserve">They did not do this on a lark or out of a yearning for global dominion. </w:t>
      </w:r>
      <w:r w:rsidRPr="008603D5">
        <w:rPr>
          <w:rStyle w:val="Emphasis"/>
        </w:rPr>
        <w:t>They</w:t>
      </w:r>
      <w:r w:rsidRPr="008603D5">
        <w:rPr>
          <w:rStyle w:val="StyleBoldUnderline"/>
        </w:rPr>
        <w:t xml:space="preserve"> simply </w:t>
      </w:r>
      <w:r w:rsidRPr="008603D5">
        <w:rPr>
          <w:rStyle w:val="Emphasis"/>
        </w:rPr>
        <w:t>rejected</w:t>
      </w:r>
      <w:r w:rsidRPr="008603D5">
        <w:rPr>
          <w:rStyle w:val="StyleBoldUnderline"/>
        </w:rPr>
        <w:t xml:space="preserve"> the </w:t>
      </w:r>
      <w:r w:rsidRPr="008603D5">
        <w:rPr>
          <w:rStyle w:val="Emphasis"/>
        </w:rPr>
        <w:t>offshore balancing</w:t>
      </w:r>
      <w:r w:rsidRPr="008603D5">
        <w:rPr>
          <w:rStyle w:val="StyleBoldUnderline"/>
        </w:rPr>
        <w:t xml:space="preserve"> strategy, and they did so </w:t>
      </w:r>
      <w:r w:rsidRPr="008603D5">
        <w:rPr>
          <w:rStyle w:val="Emphasis"/>
        </w:rPr>
        <w:t>because</w:t>
      </w:r>
      <w:r w:rsidRPr="008603D5">
        <w:rPr>
          <w:rStyle w:val="StyleBoldUnderline"/>
        </w:rPr>
        <w:t xml:space="preserve"> they believed </w:t>
      </w:r>
      <w:r w:rsidRPr="008603D5">
        <w:rPr>
          <w:rStyle w:val="Emphasis"/>
        </w:rPr>
        <w:t xml:space="preserve">it had led to great, destructive wars in the past and would likely do so again. </w:t>
      </w:r>
      <w:r w:rsidRPr="008603D5">
        <w:rPr>
          <w:rStyle w:val="StyleBoldUnderline"/>
        </w:rPr>
        <w:t xml:space="preserve">They believed their new global strategy was more likely to deter major war and therefore be less destructive and less expensive in the long run. </w:t>
      </w:r>
      <w:r w:rsidRPr="008603D5">
        <w:t>Subsequent administrations, from both parties and with often differing perspectives on the proper course in many areas of foreign policy, have all agreed on this core strategic approach.</w:t>
      </w:r>
    </w:p>
    <w:p w14:paraId="31DDBA76" w14:textId="77777777" w:rsidR="0016766F" w:rsidRPr="008603D5" w:rsidRDefault="0016766F" w:rsidP="0016766F">
      <w:r w:rsidRPr="008603D5">
        <w:t xml:space="preserve">From the beginning </w:t>
      </w:r>
      <w:r w:rsidRPr="008603D5">
        <w:rPr>
          <w:rStyle w:val="StyleBoldUnderline"/>
        </w:rPr>
        <w:t xml:space="preserve">this strategy was assailed as too ambitious and too expensive. </w:t>
      </w:r>
      <w:r w:rsidRPr="008603D5">
        <w:t>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w:t>
      </w:r>
      <w:r w:rsidRPr="008603D5">
        <w:rPr>
          <w:rStyle w:val="StyleBoldUnderline"/>
        </w:rPr>
        <w:t>.” Today, we are once again being told that this global strategy needs to give way to a more restrained and modest approach</w:t>
      </w:r>
      <w:r w:rsidRPr="008603D5">
        <w:t>, even though the indebtedness crisis that we face in coming years is not caused by the present, largely successful global strategy.</w:t>
      </w:r>
    </w:p>
    <w:p w14:paraId="2246FC70" w14:textId="77777777" w:rsidR="0016766F" w:rsidRPr="008603D5" w:rsidRDefault="0016766F" w:rsidP="0016766F">
      <w:pPr>
        <w:rPr>
          <w:rStyle w:val="StyleBoldUnderline"/>
        </w:rPr>
      </w:pPr>
      <w:r w:rsidRPr="008603D5">
        <w:lastRenderedPageBreak/>
        <w:t xml:space="preserve">Of course it is precisely the success of that strategy that is taken for granted. </w:t>
      </w:r>
      <w:r w:rsidRPr="008603D5">
        <w:rPr>
          <w:rStyle w:val="StyleBoldUnderline"/>
        </w:rPr>
        <w:t>The enormous benefits that this strategy has provided, including the financial benefits, somehow never appear on the ledger.</w:t>
      </w:r>
      <w:r w:rsidRPr="008603D5">
        <w:t xml:space="preserve"> They should. </w:t>
      </w:r>
      <w:r w:rsidRPr="008603D5">
        <w:rPr>
          <w:rStyle w:val="StyleBoldUnderline"/>
        </w:rPr>
        <w:t xml:space="preserve">We might begin by asking about </w:t>
      </w:r>
      <w:r w:rsidRPr="008603D5">
        <w:rPr>
          <w:rStyle w:val="Emphasis"/>
        </w:rPr>
        <w:t>the global security order that the United States has sustained since Word War II</w:t>
      </w:r>
      <w:r w:rsidRPr="008603D5">
        <w:rPr>
          <w:rStyle w:val="StyleBoldUnderline"/>
        </w:rPr>
        <w:t xml:space="preserve">—the </w:t>
      </w:r>
      <w:r w:rsidRPr="008603D5">
        <w:rPr>
          <w:rStyle w:val="Emphasis"/>
        </w:rPr>
        <w:t>prevention of major war</w:t>
      </w:r>
      <w:r w:rsidRPr="008603D5">
        <w:rPr>
          <w:rStyle w:val="StyleBoldUnderline"/>
        </w:rPr>
        <w:t xml:space="preserve">, the support of an </w:t>
      </w:r>
      <w:r w:rsidRPr="008603D5">
        <w:rPr>
          <w:rStyle w:val="Emphasis"/>
        </w:rPr>
        <w:t>open trading system</w:t>
      </w:r>
      <w:r w:rsidRPr="008603D5">
        <w:rPr>
          <w:rStyle w:val="StyleBoldUnderline"/>
        </w:rPr>
        <w:t xml:space="preserve">, and promotion of the liberal principles of </w:t>
      </w:r>
      <w:r w:rsidRPr="008603D5">
        <w:rPr>
          <w:rStyle w:val="Emphasis"/>
        </w:rPr>
        <w:t>free markets and free government</w:t>
      </w:r>
      <w:r w:rsidRPr="008603D5">
        <w:rPr>
          <w:rStyle w:val="StyleBoldUnderline"/>
        </w:rPr>
        <w:t xml:space="preserve">. How much is that order worth? </w:t>
      </w:r>
      <w:r w:rsidRPr="008603D5">
        <w:rPr>
          <w:rStyle w:val="Emphasis"/>
        </w:rPr>
        <w:t>What would be the cost of its collapse</w:t>
      </w:r>
      <w:r w:rsidRPr="008603D5">
        <w:rPr>
          <w:rStyle w:val="StyleBoldUnderline"/>
        </w:rPr>
        <w:t xml:space="preserve"> or transformation into another type of order?</w:t>
      </w:r>
    </w:p>
    <w:p w14:paraId="184F17AD" w14:textId="77777777" w:rsidR="004A5ABB" w:rsidRPr="008603D5" w:rsidRDefault="0016766F" w:rsidP="0016766F">
      <w:r w:rsidRPr="008603D5">
        <w:t>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w:t>
      </w:r>
    </w:p>
    <w:p w14:paraId="2D4C0A29" w14:textId="77777777" w:rsidR="004A5ABB" w:rsidRPr="008603D5" w:rsidRDefault="0016766F" w:rsidP="0016766F">
      <w:pPr>
        <w:rPr>
          <w:rStyle w:val="StyleBoldUnderline"/>
        </w:rPr>
      </w:pPr>
      <w:r w:rsidRPr="008603D5">
        <w:t xml:space="preserve">The danger, as always, is that we don’t even realize the benefits our strategic choices have provided. Many assume that the world has simply become more peaceful,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w:t>
      </w:r>
      <w:r w:rsidRPr="008603D5">
        <w:rPr>
          <w:rStyle w:val="StyleBoldUnderline"/>
        </w:rPr>
        <w:t xml:space="preserve">It is always tempting to believe that the international order the United States built and sustained with its power can exist in the absence of that power, or at least with much less of it. </w:t>
      </w:r>
      <w:r w:rsidRPr="008603D5">
        <w:rPr>
          <w:rStyle w:val="Emphasis"/>
        </w:rPr>
        <w:t>This is the hidden assumption of those who call for a change in American strategy: that the United States can stop playing its role and yet all the benefits that came from that role will keep pouring in.</w:t>
      </w:r>
      <w:r w:rsidRPr="008603D5">
        <w:rPr>
          <w:rStyle w:val="StyleBoldUnderline"/>
        </w:rPr>
        <w:t xml:space="preserve"> This is a great if recurring illusion, the idea that you can pull a leg out from under a table and the table will not fall over.</w:t>
      </w:r>
    </w:p>
    <w:p w14:paraId="592E9737" w14:textId="77777777" w:rsidR="00D00BB8" w:rsidRPr="008603D5" w:rsidRDefault="00D00BB8" w:rsidP="0016766F">
      <w:pPr>
        <w:rPr>
          <w:rStyle w:val="StyleBoldUnderline"/>
        </w:rPr>
      </w:pPr>
    </w:p>
    <w:p w14:paraId="31A267B3" w14:textId="77777777" w:rsidR="00C67F78" w:rsidRPr="008603D5" w:rsidRDefault="00C67F78" w:rsidP="00C67F78">
      <w:pPr>
        <w:pStyle w:val="Heading1"/>
        <w:rPr>
          <w:rFonts w:cs="Times New Roman"/>
        </w:rPr>
      </w:pPr>
      <w:bookmarkStart w:id="137" w:name="_Toc392960251"/>
      <w:r w:rsidRPr="008603D5">
        <w:rPr>
          <w:rFonts w:cs="Times New Roman"/>
        </w:rPr>
        <w:lastRenderedPageBreak/>
        <w:t>Hegemony Bad</w:t>
      </w:r>
      <w:bookmarkEnd w:id="137"/>
    </w:p>
    <w:p w14:paraId="3E710CA1" w14:textId="77777777" w:rsidR="00C67F78" w:rsidRPr="008603D5" w:rsidRDefault="00C67F78" w:rsidP="00C67F78"/>
    <w:p w14:paraId="11FE44B9" w14:textId="0DB258EC" w:rsidR="00C67F78" w:rsidRPr="008603D5" w:rsidRDefault="00C67F78" w:rsidP="00C67F78">
      <w:pPr>
        <w:pStyle w:val="Heading2"/>
        <w:rPr>
          <w:rFonts w:cs="Times New Roman"/>
        </w:rPr>
      </w:pPr>
      <w:bookmarkStart w:id="138" w:name="_Toc392960252"/>
      <w:r w:rsidRPr="008603D5">
        <w:rPr>
          <w:rFonts w:cs="Times New Roman"/>
        </w:rPr>
        <w:lastRenderedPageBreak/>
        <w:t>1NC – Hegemony Bad</w:t>
      </w:r>
      <w:bookmarkEnd w:id="138"/>
    </w:p>
    <w:p w14:paraId="629F2494" w14:textId="77777777" w:rsidR="00C67F78" w:rsidRPr="008603D5" w:rsidRDefault="00C67F78" w:rsidP="00C67F78"/>
    <w:p w14:paraId="0E4B2486" w14:textId="77777777" w:rsidR="00C67F78" w:rsidRPr="008603D5" w:rsidRDefault="00C67F78" w:rsidP="00C67F78">
      <w:pPr>
        <w:pStyle w:val="Heading4"/>
        <w:rPr>
          <w:rFonts w:cs="Times New Roman"/>
        </w:rPr>
      </w:pPr>
      <w:r w:rsidRPr="008603D5">
        <w:rPr>
          <w:rFonts w:cs="Times New Roman"/>
        </w:rPr>
        <w:t>A. Transition to multipolarity now</w:t>
      </w:r>
    </w:p>
    <w:p w14:paraId="73C4EB96" w14:textId="77777777" w:rsidR="00C67F78" w:rsidRPr="008603D5" w:rsidRDefault="00C67F78" w:rsidP="00C67F78">
      <w:pPr>
        <w:rPr>
          <w:b/>
        </w:rPr>
      </w:pPr>
      <w:r w:rsidRPr="008603D5">
        <w:rPr>
          <w:b/>
        </w:rPr>
        <w:t>Etzioni, George Washington University International Relations Professor, 13</w:t>
      </w:r>
    </w:p>
    <w:p w14:paraId="648EE18F" w14:textId="77777777" w:rsidR="00C67F78" w:rsidRPr="008603D5" w:rsidRDefault="00C67F78" w:rsidP="00C67F78">
      <w:r w:rsidRPr="008603D5">
        <w:t xml:space="preserve">[Amitai, taught at Columbia University, Harvard University, and the University of California at Berkeley, currently George Washington University International Relations professor, Winter 2013, The Fletcher Forum of World Affairs, “The Devolution of American Power,” </w:t>
      </w:r>
      <w:hyperlink r:id="rId199" w:history="1">
        <w:r w:rsidRPr="008603D5">
          <w:rPr>
            <w:rStyle w:val="Hyperlink"/>
          </w:rPr>
          <w:t>http://icps.gwu.edu/files/2013/02/Etzioni_Devolution_of_American_Power.pdf Accessed 7-12-14</w:t>
        </w:r>
      </w:hyperlink>
      <w:r w:rsidRPr="008603D5">
        <w:t>, JSH]</w:t>
      </w:r>
    </w:p>
    <w:p w14:paraId="2D64AD1A" w14:textId="77777777" w:rsidR="00FD7659" w:rsidRDefault="00C67F78" w:rsidP="00C67F78">
      <w:r w:rsidRPr="008603D5">
        <w:t xml:space="preserve">The theory that </w:t>
      </w:r>
      <w:r w:rsidRPr="008603D5">
        <w:rPr>
          <w:u w:val="single"/>
        </w:rPr>
        <w:t>the world is moving from a unipolar order, dominated by the U</w:t>
      </w:r>
      <w:r w:rsidRPr="008603D5">
        <w:t>nited</w:t>
      </w:r>
      <w:r w:rsidRPr="008603D5">
        <w:rPr>
          <w:u w:val="single"/>
        </w:rPr>
        <w:t xml:space="preserve"> S</w:t>
      </w:r>
      <w:r w:rsidRPr="008603D5">
        <w:t>tates</w:t>
      </w:r>
      <w:r w:rsidRPr="008603D5">
        <w:rPr>
          <w:u w:val="single"/>
        </w:rPr>
        <w:t>, to a multipolar distribution of power</w:t>
      </w:r>
      <w:r w:rsidRPr="008603D5">
        <w:t xml:space="preserve"> has led to a robust debate concerning the consequences of this change on the interntional order. However, the global power distribution is currently following a different pattern. Instead of what is conventionally addressed as a global unipolar to multipolar shift, in fact </w:t>
      </w:r>
      <w:r w:rsidRPr="008603D5">
        <w:rPr>
          <w:u w:val="single"/>
        </w:rPr>
        <w:t>rising powers are mainly regional powers, not global ones, although they may have global reach</w:t>
      </w:r>
      <w:r w:rsidRPr="008603D5">
        <w:t xml:space="preserve">. </w:t>
      </w:r>
      <w:r w:rsidRPr="008603D5">
        <w:rPr>
          <w:u w:val="single"/>
        </w:rPr>
        <w:t>This pattern should be expected to continue</w:t>
      </w:r>
      <w:r w:rsidRPr="008603D5">
        <w:t xml:space="preserve"> in the near future and should be accounted for in order to make sound policy.</w:t>
      </w:r>
    </w:p>
    <w:p w14:paraId="7732325B" w14:textId="77777777" w:rsidR="00FD7659" w:rsidRDefault="00C67F78" w:rsidP="00C67F78">
      <w:r w:rsidRPr="008603D5">
        <w:t xml:space="preserve">It follows that </w:t>
      </w:r>
      <w:r w:rsidRPr="008603D5">
        <w:rPr>
          <w:u w:val="single"/>
        </w:rPr>
        <w:t>the movement away from a unipolar world should not be equated with one in which more global powers contend with each other</w:t>
      </w:r>
      <w:r w:rsidRPr="008603D5">
        <w:t xml:space="preserve">; nor should it be equated with a world ¡n which new powers take over from an old, declining power. Moreover, </w:t>
      </w:r>
      <w:r w:rsidRPr="008603D5">
        <w:rPr>
          <w:u w:val="single"/>
        </w:rPr>
        <w:t>it should not be assumed that the world will be less ordered</w:t>
      </w:r>
      <w:r w:rsidRPr="008603D5">
        <w:t xml:space="preserve">. Instead, to a significant extent, </w:t>
      </w:r>
      <w:r w:rsidRPr="008603D5">
        <w:rPr>
          <w:u w:val="single"/>
        </w:rPr>
        <w:t>the change seems to be toward more regional autonomy</w:t>
      </w:r>
      <w:r w:rsidRPr="008603D5">
        <w:t xml:space="preserve">, </w:t>
      </w:r>
      <w:r w:rsidRPr="008603D5">
        <w:rPr>
          <w:u w:val="single"/>
        </w:rPr>
        <w:t>or increased devolution</w:t>
      </w:r>
      <w:r w:rsidRPr="008603D5">
        <w:t>, and greater variety in the relationships between the United States and regional powers. These relationships may see regional powers serve as junior partners to the global power and assume some of the global power’s regional responsibilities. Or these relationships may produce junior adversarial regional powers that seek greater relative regional control in defiance of the United States, but seek at most limited realignment of power on the global stage.</w:t>
      </w:r>
    </w:p>
    <w:p w14:paraId="070D715F" w14:textId="0A51979E" w:rsidR="00C67F78" w:rsidRPr="008603D5" w:rsidRDefault="00C67F78" w:rsidP="00C67F78">
      <w:r w:rsidRPr="008603D5">
        <w:t xml:space="preserve">In the process of devolution, </w:t>
      </w:r>
      <w:r w:rsidRPr="008603D5">
        <w:rPr>
          <w:u w:val="single"/>
        </w:rPr>
        <w:t>the increase in regional self-government and pluralism are much less challenging to the global power than the redistribution of power implied by multipolarity</w:t>
      </w:r>
      <w:r w:rsidRPr="008603D5">
        <w:t xml:space="preserve">. Indeed, as </w:t>
      </w:r>
      <w:r w:rsidRPr="008603D5">
        <w:rPr>
          <w:u w:val="single"/>
        </w:rPr>
        <w:t>junior regional powers</w:t>
      </w:r>
      <w:r w:rsidRPr="008603D5">
        <w:t xml:space="preserve"> increasingly </w:t>
      </w:r>
      <w:r w:rsidRPr="008603D5">
        <w:rPr>
          <w:u w:val="single"/>
        </w:rPr>
        <w:t>act as partners and assume regional responsibilities</w:t>
      </w:r>
      <w:r w:rsidRPr="008603D5">
        <w:t xml:space="preserve">, </w:t>
      </w:r>
      <w:r w:rsidRPr="008603D5">
        <w:rPr>
          <w:u w:val="single"/>
        </w:rPr>
        <w:t>they enable the global power to scale back its global commitments without losing much of its weigh in international developments</w:t>
      </w:r>
      <w:r w:rsidRPr="008603D5">
        <w:t>. Similarly, the desire for regional control among rising powers can be more readily accommodated than aspirations to challenge the United States as a global superpower.</w:t>
      </w:r>
    </w:p>
    <w:p w14:paraId="29C2FCC4" w14:textId="77777777" w:rsidR="00C67F78" w:rsidRDefault="00C67F78" w:rsidP="00C67F78">
      <w:pPr>
        <w:pStyle w:val="Heading4"/>
        <w:rPr>
          <w:rFonts w:cs="Times New Roman"/>
        </w:rPr>
      </w:pPr>
      <w:r w:rsidRPr="008603D5">
        <w:rPr>
          <w:rFonts w:cs="Times New Roman"/>
        </w:rPr>
        <w:t>B. Link – [insert]</w:t>
      </w:r>
    </w:p>
    <w:p w14:paraId="1E62A3DA" w14:textId="77777777" w:rsidR="00066F96" w:rsidRPr="00066F96" w:rsidRDefault="00066F96" w:rsidP="00066F96"/>
    <w:p w14:paraId="3867A7F9" w14:textId="77777777" w:rsidR="00C67F78" w:rsidRPr="008603D5" w:rsidRDefault="00C67F78" w:rsidP="00C67F78">
      <w:pPr>
        <w:pStyle w:val="Heading4"/>
        <w:rPr>
          <w:rFonts w:cs="Times New Roman"/>
        </w:rPr>
      </w:pPr>
      <w:r w:rsidRPr="008603D5">
        <w:rPr>
          <w:rFonts w:cs="Times New Roman"/>
        </w:rPr>
        <w:t>C. Prolonging transition risks global stability</w:t>
      </w:r>
    </w:p>
    <w:p w14:paraId="7BA3BAD8" w14:textId="77777777" w:rsidR="00C67F78" w:rsidRPr="008603D5" w:rsidRDefault="00C67F78" w:rsidP="00C67F78">
      <w:pPr>
        <w:rPr>
          <w:rStyle w:val="StyleStyleBold12pt"/>
        </w:rPr>
      </w:pPr>
      <w:r w:rsidRPr="008603D5">
        <w:rPr>
          <w:rStyle w:val="StyleStyleBold12pt"/>
        </w:rPr>
        <w:t>Farley, University of Kentucky Diplomacy and International Commerce assistant professor, 12</w:t>
      </w:r>
    </w:p>
    <w:p w14:paraId="5343E3EF" w14:textId="77777777" w:rsidR="00C67F78" w:rsidRPr="008603D5" w:rsidRDefault="00C67F78" w:rsidP="00C67F78">
      <w:r w:rsidRPr="008603D5">
        <w:t>(Dr. Robert, 3-7-12, World Politics Review, "Over the Horizon: The Future of American Hegemony," http://www.worldpoliticsreview.com/articles/11696/over-the-horizon-the-future-of-american-hegemony, accessed 7-6-12, CNM)</w:t>
      </w:r>
    </w:p>
    <w:p w14:paraId="6E8C1E37" w14:textId="77777777" w:rsidR="00C67F78" w:rsidRPr="008603D5" w:rsidRDefault="00C67F78" w:rsidP="00C67F78"/>
    <w:p w14:paraId="10700E62" w14:textId="77777777" w:rsidR="00C67F78" w:rsidRPr="008603D5" w:rsidRDefault="00C67F78" w:rsidP="00C67F78">
      <w:r w:rsidRPr="008603D5">
        <w:lastRenderedPageBreak/>
        <w:t xml:space="preserve">What are the dangers? </w:t>
      </w:r>
      <w:r w:rsidRPr="008603D5">
        <w:rPr>
          <w:rStyle w:val="StyleBoldUnderline"/>
        </w:rPr>
        <w:t>Hegemony has never meant the ability to achieve any outcome the United States wants</w:t>
      </w:r>
      <w:r w:rsidRPr="008603D5">
        <w:t xml:space="preserve">, whenever it wants. Indeed, </w:t>
      </w:r>
      <w:r w:rsidRPr="008603D5">
        <w:rPr>
          <w:rStyle w:val="StyleBoldUnderline"/>
        </w:rPr>
        <w:t>hegemony may mean the luxury to make dreadful mistakes without suffering dreadful consequences</w:t>
      </w:r>
      <w:r w:rsidRPr="008603D5">
        <w:t xml:space="preserve">. However, </w:t>
      </w:r>
      <w:r w:rsidRPr="008603D5">
        <w:rPr>
          <w:rStyle w:val="StyleBoldUnderline"/>
        </w:rPr>
        <w:t xml:space="preserve">as the gap between the United States and other great powers declines, </w:t>
      </w:r>
      <w:r w:rsidRPr="008603D5">
        <w:rPr>
          <w:rStyle w:val="Emphasis"/>
        </w:rPr>
        <w:t>the margin for error narrows.</w:t>
      </w:r>
      <w:r w:rsidRPr="008603D5">
        <w:rPr>
          <w:rStyle w:val="StyleBoldUnderline"/>
        </w:rPr>
        <w:t xml:space="preserve"> The most dangerous steps for the United States to take would involve projects that threaten fiscal capacity while also undercutting the U.S.-sponsored system of global management</w:t>
      </w:r>
      <w:r w:rsidRPr="008603D5">
        <w:t xml:space="preserve">. </w:t>
      </w:r>
      <w:r w:rsidRPr="008603D5">
        <w:rPr>
          <w:rStyle w:val="StyleBoldUnderline"/>
        </w:rPr>
        <w:t>The invasion of Iraq</w:t>
      </w:r>
      <w:r w:rsidRPr="008603D5">
        <w:t xml:space="preserve">, for example, </w:t>
      </w:r>
      <w:r w:rsidRPr="008603D5">
        <w:rPr>
          <w:rStyle w:val="StyleBoldUnderline"/>
        </w:rPr>
        <w:t>is not an undertaking that the United States would want to repeat in the future. It undermined global confidence in both the international system of governance and the decision-making capacity of the United States government, while damaging the fiscal health of the United States.</w:t>
      </w:r>
      <w:r w:rsidRPr="008603D5">
        <w:t xml:space="preserve"> Ironically, advocates of the war believed that it would demonstrate not only American power, but also reinforce confidence in American leadership.</w:t>
      </w:r>
    </w:p>
    <w:p w14:paraId="35E47661" w14:textId="77777777" w:rsidR="00C67F78" w:rsidRPr="008603D5" w:rsidRDefault="00C67F78" w:rsidP="00C67F78">
      <w:r w:rsidRPr="008603D5">
        <w:t xml:space="preserve">For better or worse, the U.S. has imparted the character of the major formal and informal institutions that have managed international life for the past 70 years. </w:t>
      </w:r>
      <w:r w:rsidRPr="008603D5">
        <w:rPr>
          <w:rStyle w:val="StyleBoldUnderline"/>
        </w:rPr>
        <w:t xml:space="preserve">The shift from U.S. hegemony to multipolarity -- or to unipolarity around another nation -- will change the nature of those institutions, likely leading to a significant degree of upheaval and uncertainty. </w:t>
      </w:r>
      <w:r w:rsidRPr="008603D5">
        <w:rPr>
          <w:rStyle w:val="Emphasis"/>
        </w:rPr>
        <w:t xml:space="preserve">The great danger is that the United States will, in an effort to prolong and maintain its hegemony, undertake policies that undermine the foundations of American’s place in the world. </w:t>
      </w:r>
      <w:r w:rsidRPr="008603D5">
        <w:rPr>
          <w:rStyle w:val="StyleBoldUnderline"/>
        </w:rPr>
        <w:t>It is not comforting that those who talk loudest of U.S. exceptionalism and a new American Century consistently recommend policies that misunderstand the relationship between U.S. power and the modern international system.</w:t>
      </w:r>
      <w:r w:rsidRPr="008603D5">
        <w:t xml:space="preserve"> Nothing about the future is guaranteed; wise policies can revise and extend a globally acceptable “American Century,” while foolish policies can cut it short.</w:t>
      </w:r>
    </w:p>
    <w:p w14:paraId="189E4A99" w14:textId="77777777" w:rsidR="00C67F78" w:rsidRPr="008603D5" w:rsidRDefault="00C67F78" w:rsidP="00C67F78"/>
    <w:p w14:paraId="0BA07D84" w14:textId="77777777" w:rsidR="00C67F78" w:rsidRPr="008603D5" w:rsidRDefault="00C67F78" w:rsidP="00C67F78">
      <w:pPr>
        <w:pStyle w:val="Heading4"/>
        <w:rPr>
          <w:rFonts w:cs="Times New Roman"/>
        </w:rPr>
      </w:pPr>
      <w:r w:rsidRPr="008603D5">
        <w:rPr>
          <w:rFonts w:cs="Times New Roman"/>
        </w:rPr>
        <w:t>D. Turns the case – Hegemony causes econ collapse, backlash, and foreign overstretch – only retreat is sustainable</w:t>
      </w:r>
    </w:p>
    <w:p w14:paraId="26FBF1B1" w14:textId="77777777" w:rsidR="00C67F78" w:rsidRPr="008603D5" w:rsidRDefault="00C67F78" w:rsidP="00C67F78">
      <w:pPr>
        <w:rPr>
          <w:rStyle w:val="StyleStyleBold12pt"/>
        </w:rPr>
      </w:pPr>
      <w:r w:rsidRPr="008603D5">
        <w:rPr>
          <w:rStyle w:val="StyleStyleBold12pt"/>
        </w:rPr>
        <w:t>Posen, MIT political Science professor, 13</w:t>
      </w:r>
    </w:p>
    <w:p w14:paraId="2A73EABE" w14:textId="77777777" w:rsidR="00C67F78" w:rsidRPr="008603D5" w:rsidRDefault="00C67F78" w:rsidP="00C67F78">
      <w:r w:rsidRPr="008603D5">
        <w:t>[Barry R., Jan/Feb 2013, Foreign Affairs, “Pull Back,” Vol. 92, Issue 1, Academic Search Complete, accessed 7/2/13, WD]</w:t>
      </w:r>
    </w:p>
    <w:p w14:paraId="3C0153E4" w14:textId="77777777" w:rsidR="00C67F78" w:rsidRPr="008603D5" w:rsidRDefault="00C67F78" w:rsidP="00C67F78"/>
    <w:p w14:paraId="19FC15A4" w14:textId="77777777" w:rsidR="00C67F78" w:rsidRPr="008603D5" w:rsidRDefault="00C67F78" w:rsidP="00C67F78">
      <w:r w:rsidRPr="008603D5">
        <w:rPr>
          <w:rStyle w:val="StyleBoldUnderline"/>
        </w:rPr>
        <w:t>Despite a decade of costly and indecisive warfare and mounting fiscal pressures, the long-standing consensus among American policymakers about U.S. grand strategy has remained remarkably intact.</w:t>
      </w:r>
      <w:r w:rsidRPr="008603D5">
        <w:t xml:space="preserve"> As the presidential campaign made clear, </w:t>
      </w:r>
      <w:r w:rsidRPr="008603D5">
        <w:rPr>
          <w:rStyle w:val="StyleBoldUnderline"/>
        </w:rPr>
        <w:t>Republicans and Democrats</w:t>
      </w:r>
      <w:r w:rsidRPr="008603D5">
        <w:t xml:space="preserve"> may quibble over foreign policy at the margins, but they </w:t>
      </w:r>
      <w:r w:rsidRPr="008603D5">
        <w:rPr>
          <w:rStyle w:val="StyleBoldUnderline"/>
        </w:rPr>
        <w:t>agree</w:t>
      </w:r>
      <w:r w:rsidRPr="008603D5">
        <w:t xml:space="preserve"> on the big picture</w:t>
      </w:r>
      <w:r w:rsidRPr="008603D5">
        <w:rPr>
          <w:rStyle w:val="StyleBoldUnderline"/>
        </w:rPr>
        <w:t>: that the United States should dominate the world militarily, economically, and politically, as it has since the final years of the Cold War</w:t>
      </w:r>
      <w:r w:rsidRPr="008603D5">
        <w:t>, a strategy of liberal hegemony The country, they hold, needs to preserve its massive lead in the global balance of power, consolidate its economic preeminence, enlarge the community of market democracies, and maintain its outsized influence in the international institutions it helped create.</w:t>
      </w:r>
    </w:p>
    <w:p w14:paraId="76D6F6D0" w14:textId="77777777" w:rsidR="00C67F78" w:rsidRPr="008603D5" w:rsidRDefault="00C67F78" w:rsidP="00C67F78">
      <w:pPr>
        <w:rPr>
          <w:rStyle w:val="StyleBoldUnderline"/>
        </w:rPr>
      </w:pPr>
      <w:r w:rsidRPr="008603D5">
        <w:t>To this end</w:t>
      </w:r>
      <w:r w:rsidRPr="008603D5">
        <w:rPr>
          <w:rStyle w:val="StyleBoldUnderline"/>
        </w:rPr>
        <w:t xml:space="preserve">, the U.S. government has expanded its sprawling Cold War-era network of security commitments and military bases. It has reinforced its existing alliances, adding new members to NATO and enhancing its security agreement with Japan. In the Persian Gulf, it has sought to protect the flow of oil with a full panoply of air, sea, and land forces, a goal that consumes at least </w:t>
      </w:r>
      <w:r w:rsidRPr="008603D5">
        <w:rPr>
          <w:rStyle w:val="StyleBoldUnderline"/>
        </w:rPr>
        <w:lastRenderedPageBreak/>
        <w:t>15 percent of the U.S. defense budget.</w:t>
      </w:r>
      <w:r w:rsidRPr="008603D5">
        <w:t xml:space="preserve"> </w:t>
      </w:r>
      <w:r w:rsidRPr="008603D5">
        <w:rPr>
          <w:rStyle w:val="StyleBoldUnderline"/>
        </w:rPr>
        <w:t>Washington has put China on a watch list, ringing it in with a network of alliances, less formal relationships, and military bases.</w:t>
      </w:r>
    </w:p>
    <w:p w14:paraId="2FC77948" w14:textId="77777777" w:rsidR="00C67F78" w:rsidRPr="008603D5" w:rsidRDefault="00C67F78" w:rsidP="00C67F78">
      <w:pPr>
        <w:rPr>
          <w:rStyle w:val="StyleBoldUnderline"/>
        </w:rPr>
      </w:pPr>
      <w:r w:rsidRPr="008603D5">
        <w:t xml:space="preserve">The United States' activism has entailed a long list of ambitious foreign policy projects. </w:t>
      </w:r>
      <w:r w:rsidRPr="008603D5">
        <w:rPr>
          <w:rStyle w:val="StyleBoldUnderline"/>
        </w:rPr>
        <w:t>Washington has tried to rescue failing states, intervening militarily in Somalia, Haiti, Bosnia, Kosovo, and Libya</w:t>
      </w:r>
      <w:r w:rsidRPr="008603D5">
        <w:t>, variously attempting to defend human rights, suppress undesirable nationalist movements, and install democratic regimes</w:t>
      </w:r>
      <w:r w:rsidRPr="008603D5">
        <w:rPr>
          <w:rStyle w:val="StyleBoldUnderline"/>
        </w:rPr>
        <w:t>. It has also tried to contain so-called rogue states that oppose the United States,</w:t>
      </w:r>
      <w:r w:rsidRPr="008603D5">
        <w:t xml:space="preserve"> such as Iran, Iraq under Saddam Hussein, North Korea, and, to a lesser degree, Syria. After 9/11, the struggle against al Qaeda and its allies dominated the agenda, but the George W. Bush administration defined this enterprise broadly and led the country into the painful wars in Afghanistan and Iraq. Although the United States has long sought to discourage the spread of nuclear weapons, </w:t>
      </w:r>
      <w:r w:rsidRPr="008603D5">
        <w:rPr>
          <w:rStyle w:val="StyleBoldUnderline"/>
        </w:rPr>
        <w:t>the prospect of nuclear-armed terrorists has added urgency to this objective, leading to constant tension with Iran and North Korea.</w:t>
      </w:r>
    </w:p>
    <w:p w14:paraId="12849268" w14:textId="77777777" w:rsidR="00C67F78" w:rsidRPr="008603D5" w:rsidRDefault="00C67F78" w:rsidP="00C67F78">
      <w:r w:rsidRPr="008603D5">
        <w:t xml:space="preserve">In pursuit of this ambitious agenda, </w:t>
      </w:r>
      <w:r w:rsidRPr="008603D5">
        <w:rPr>
          <w:rStyle w:val="StyleBoldUnderline"/>
        </w:rPr>
        <w:t>the United States has consistently spent hundreds of billions of dollars per year on its military -- far more than the sum of the defense budgets of its friends and far more than the sum of those of its potential adversaries. It has kept that military busy: U.S. troops have spent roughly twice as many months in combat after the Cold War as they did during it</w:t>
      </w:r>
      <w:r w:rsidRPr="008603D5">
        <w:t xml:space="preserve">. </w:t>
      </w:r>
      <w:r w:rsidRPr="008603D5">
        <w:rPr>
          <w:rStyle w:val="StyleBoldUnderline"/>
        </w:rPr>
        <w:t>Today, roughly 180,000 U.S. soldiers remain stationed on foreign soil,</w:t>
      </w:r>
      <w:r w:rsidRPr="008603D5">
        <w:t xml:space="preserve"> not counting the tens of thousands more who have rotated through the war zones in Afghanistan and Iraq. Thousands of American and allied soldiers have lost their lives, not to mention the countless civilians caught in the crossfire.</w:t>
      </w:r>
    </w:p>
    <w:p w14:paraId="02F14BB1" w14:textId="77777777" w:rsidR="00C67F78" w:rsidRPr="008603D5" w:rsidRDefault="00C67F78" w:rsidP="00C67F78">
      <w:pPr>
        <w:rPr>
          <w:rStyle w:val="StyleBoldUnderline"/>
        </w:rPr>
      </w:pPr>
      <w:r w:rsidRPr="008603D5">
        <w:rPr>
          <w:rStyle w:val="StyleBoldUnderline"/>
        </w:rPr>
        <w:t xml:space="preserve">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w:t>
      </w:r>
      <w:r w:rsidRPr="008603D5">
        <w:t xml:space="preserve">During the 1990s, </w:t>
      </w:r>
      <w:r w:rsidRPr="008603D5">
        <w:rPr>
          <w:rStyle w:val="StyleBoldUnderline"/>
        </w:rPr>
        <w:t>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w:t>
      </w:r>
      <w:r w:rsidRPr="008603D5">
        <w:t xml:space="preserve">. What's more, </w:t>
      </w:r>
      <w:r w:rsidRPr="008603D5">
        <w:rPr>
          <w:rStyle w:val="StyleBoldUnderline"/>
        </w:rPr>
        <w:t>the Pentagon has come to depend on continuous infusions of cash simply to retain its current force structure -- levels of spending that the Great Recession and the United States' ballooning debt have rendered unsustainable.</w:t>
      </w:r>
    </w:p>
    <w:p w14:paraId="7DF189B5" w14:textId="77777777" w:rsidR="00C67F78" w:rsidRPr="008603D5" w:rsidRDefault="00C67F78" w:rsidP="00C67F78">
      <w:pPr>
        <w:rPr>
          <w:rStyle w:val="StyleBoldUnderline"/>
        </w:rPr>
      </w:pPr>
      <w:r w:rsidRPr="008603D5">
        <w:rPr>
          <w:rStyle w:val="StyleBoldUnderline"/>
        </w:rPr>
        <w:t>It is time to abandon the United States' hegemonic strategy and replace it with one of restraint. This approach would mean giving up on global reform and sticking to protecting narrow national security interests.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p>
    <w:p w14:paraId="363CDEBE" w14:textId="77777777" w:rsidR="00C67F78" w:rsidRPr="008603D5" w:rsidRDefault="00C67F78" w:rsidP="00C67F78"/>
    <w:p w14:paraId="5839DE7D" w14:textId="77777777" w:rsidR="00C67F78" w:rsidRPr="008603D5" w:rsidRDefault="00C67F78" w:rsidP="00C67F78">
      <w:pPr>
        <w:pStyle w:val="Heading2"/>
        <w:rPr>
          <w:rFonts w:cs="Times New Roman"/>
        </w:rPr>
      </w:pPr>
      <w:bookmarkStart w:id="139" w:name="_Toc392960253"/>
      <w:r w:rsidRPr="008603D5">
        <w:rPr>
          <w:rFonts w:cs="Times New Roman"/>
        </w:rPr>
        <w:lastRenderedPageBreak/>
        <w:t>Uniqueness</w:t>
      </w:r>
      <w:bookmarkEnd w:id="139"/>
    </w:p>
    <w:p w14:paraId="3F19357B" w14:textId="77777777" w:rsidR="00C67F78" w:rsidRPr="008603D5" w:rsidRDefault="00C67F78" w:rsidP="00C67F78"/>
    <w:p w14:paraId="452581E1" w14:textId="77777777" w:rsidR="00C67F78" w:rsidRPr="008603D5" w:rsidRDefault="00C67F78" w:rsidP="00C67F78">
      <w:pPr>
        <w:pStyle w:val="Heading3"/>
        <w:rPr>
          <w:rFonts w:cs="Times New Roman"/>
        </w:rPr>
      </w:pPr>
      <w:bookmarkStart w:id="140" w:name="_Toc392960254"/>
      <w:r w:rsidRPr="008603D5">
        <w:rPr>
          <w:rFonts w:cs="Times New Roman"/>
        </w:rPr>
        <w:lastRenderedPageBreak/>
        <w:t>Transition Now Key</w:t>
      </w:r>
      <w:bookmarkEnd w:id="140"/>
    </w:p>
    <w:p w14:paraId="4AF4788B" w14:textId="77777777" w:rsidR="00C67F78" w:rsidRPr="008603D5" w:rsidRDefault="00C67F78" w:rsidP="00C67F78"/>
    <w:p w14:paraId="1FC1443D" w14:textId="77777777" w:rsidR="00C67F78" w:rsidRPr="008603D5" w:rsidRDefault="00C67F78" w:rsidP="00C67F78">
      <w:pPr>
        <w:pStyle w:val="Heading4"/>
        <w:rPr>
          <w:rFonts w:cs="Times New Roman"/>
        </w:rPr>
      </w:pPr>
      <w:r w:rsidRPr="008603D5">
        <w:rPr>
          <w:rFonts w:cs="Times New Roman"/>
        </w:rPr>
        <w:t>Multipolarity is inevitable but transition now is key – the alternative is political turmoil and deadly transition wars</w:t>
      </w:r>
    </w:p>
    <w:p w14:paraId="5463A689" w14:textId="77777777" w:rsidR="00C67F78" w:rsidRPr="008603D5" w:rsidRDefault="00C67F78" w:rsidP="00C67F78">
      <w:pPr>
        <w:rPr>
          <w:rStyle w:val="StyleStyleBold12pt"/>
        </w:rPr>
      </w:pPr>
      <w:r w:rsidRPr="008603D5">
        <w:rPr>
          <w:rStyle w:val="StyleStyleBold12pt"/>
        </w:rPr>
        <w:t>Posen, MIT Political Science Professor, 13</w:t>
      </w:r>
    </w:p>
    <w:p w14:paraId="0DF8AF76" w14:textId="77777777" w:rsidR="00C67F78" w:rsidRPr="008603D5" w:rsidRDefault="00C67F78" w:rsidP="00C67F78">
      <w:r w:rsidRPr="008603D5">
        <w:t>[Barry R., Jan/Feb 2013, Foreign Affairs, “Pull Back,” Vol. 92, Issue 1, Academic Search Complete, accessed 7/2/13, WD]</w:t>
      </w:r>
    </w:p>
    <w:p w14:paraId="1870059B" w14:textId="77777777" w:rsidR="00C67F78" w:rsidRPr="008603D5" w:rsidRDefault="00C67F78" w:rsidP="00C67F78"/>
    <w:p w14:paraId="1C93C694" w14:textId="77777777" w:rsidR="00C67F78" w:rsidRPr="008603D5" w:rsidRDefault="00C67F78" w:rsidP="00C67F78">
      <w:pPr>
        <w:rPr>
          <w:rStyle w:val="StyleBoldUnderline"/>
        </w:rPr>
      </w:pPr>
      <w:r w:rsidRPr="008603D5">
        <w:rPr>
          <w:rStyle w:val="StyleBoldUnderline"/>
        </w:rPr>
        <w:t>Shifting to a more restrained global stance would yield meaningful benefits for the United States, saving lives and resources and preventing pushback, provided Washington makes deliberate and prudent moves now to prepare its allies to take on the responsibility for their own defense.</w:t>
      </w:r>
      <w:r w:rsidRPr="008603D5">
        <w:t xml:space="preserve"> </w:t>
      </w:r>
      <w:r w:rsidRPr="008603D5">
        <w:rPr>
          <w:rStyle w:val="StyleBoldUnderline"/>
        </w:rPr>
        <w:t>Scaling down the U.S. military's presence over a decade would give partners plenty of time to fortify their own militaries and develop the political and diplomatic machinery to look after their own affairs.</w:t>
      </w:r>
      <w:r w:rsidRPr="008603D5">
        <w:t xml:space="preserve"> </w:t>
      </w:r>
      <w:r w:rsidRPr="008603D5">
        <w:rPr>
          <w:rStyle w:val="StyleBoldUnderline"/>
        </w:rPr>
        <w:t>Gradual disengagement would also reduce the chances of creating security vacuums, which opportunistic regional powers might try to fill.</w:t>
      </w:r>
    </w:p>
    <w:p w14:paraId="6C35E93D" w14:textId="77777777" w:rsidR="00C67F78" w:rsidRPr="008603D5" w:rsidRDefault="00C67F78" w:rsidP="00C67F78">
      <w:r w:rsidRPr="008603D5">
        <w:rPr>
          <w:rStyle w:val="StyleBoldUnderline"/>
        </w:rPr>
        <w:t>U.S. allies, of course, will do everything they can to persuade Washington to keep its current policies in place.</w:t>
      </w:r>
      <w:r w:rsidRPr="008603D5">
        <w:t xml:space="preserv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others will hint that they will bandwagon with strong neighbors rather than balance against them. </w:t>
      </w:r>
      <w:r w:rsidRPr="008603D5">
        <w:rPr>
          <w:rStyle w:val="StyleBoldUnderline"/>
        </w:rPr>
        <w:t>A few may even threaten to turn belligerent</w:t>
      </w:r>
      <w:r w:rsidRPr="008603D5">
        <w:t>.</w:t>
      </w:r>
    </w:p>
    <w:p w14:paraId="6B41C251" w14:textId="77777777" w:rsidR="00C67F78" w:rsidRPr="008603D5" w:rsidRDefault="00C67F78" w:rsidP="00C67F78">
      <w:pPr>
        <w:rPr>
          <w:rStyle w:val="StyleBoldUnderline"/>
        </w:rPr>
      </w:pPr>
      <w:r w:rsidRPr="008603D5">
        <w:rPr>
          <w:rStyle w:val="StyleBoldUnderline"/>
        </w:rPr>
        <w:t>U.S. policymakers will need to remain cool in the face of such tactics and keep in mind that these wealthy allies are unlikely to surrender their sovereignty to regional powers</w:t>
      </w:r>
      <w:r w:rsidRPr="008603D5">
        <w:t>. Indeed, history has shown that states more often balance against the powerful than bandwagon with them. As for potential adversaries</w:t>
      </w:r>
      <w:r w:rsidRPr="008603D5">
        <w:rPr>
          <w:rStyle w:val="StyleBoldUnderline"/>
        </w:rPr>
        <w:t>, the United States can continue to deter actions that threaten its vital interests by defining those interests narrowly, stating them clearly, and maintaining enough military power to protect them.</w:t>
      </w:r>
    </w:p>
    <w:p w14:paraId="54C892B0" w14:textId="77777777" w:rsidR="00C67F78" w:rsidRPr="008603D5" w:rsidRDefault="00C67F78" w:rsidP="00C67F78">
      <w:pPr>
        <w:rPr>
          <w:rStyle w:val="StyleBoldUnderline"/>
        </w:rPr>
      </w:pPr>
      <w:r w:rsidRPr="008603D5">
        <w:rPr>
          <w:rStyle w:val="StyleBoldUnderline"/>
        </w:rPr>
        <w:t>Of course, the United States could do none of these things and instead continue on its present track, wasting resources and earning the enmity of some states and peoples while infantilizing others.</w:t>
      </w:r>
      <w:r w:rsidRPr="008603D5">
        <w:t xml:space="preserve"> Perhaps current economic and geopolitical trends will reverse themselves, and the existing strategy will leave Washington comfortably in the driver's seat, with others eager to live according to its rules. But </w:t>
      </w:r>
      <w:r w:rsidRPr="008603D5">
        <w:rPr>
          <w:rStyle w:val="StyleBoldUnderline"/>
        </w:rPr>
        <w:t>if the U.S. debt keeps growing and power continues to shift to other countries, some future economic or political crisis could force Washington to switch course abruptly, compelling friendly and not-so-friendly countries to adapt suddenly. That seems like the more dangerous path.</w:t>
      </w:r>
    </w:p>
    <w:p w14:paraId="2DB04E1E" w14:textId="77777777" w:rsidR="00C67F78" w:rsidRPr="008603D5" w:rsidRDefault="00C67F78" w:rsidP="00C67F78"/>
    <w:p w14:paraId="5FB1A91E" w14:textId="77777777" w:rsidR="00C67F78" w:rsidRPr="008603D5" w:rsidRDefault="00C67F78" w:rsidP="00C67F78">
      <w:pPr>
        <w:pStyle w:val="Heading3"/>
        <w:rPr>
          <w:rFonts w:cs="Times New Roman"/>
          <w:bCs/>
        </w:rPr>
      </w:pPr>
      <w:bookmarkStart w:id="141" w:name="_Toc392960255"/>
      <w:r w:rsidRPr="008603D5">
        <w:rPr>
          <w:rFonts w:cs="Times New Roman"/>
        </w:rPr>
        <w:lastRenderedPageBreak/>
        <w:t>Transition Now</w:t>
      </w:r>
      <w:bookmarkEnd w:id="141"/>
    </w:p>
    <w:p w14:paraId="3DB1C408" w14:textId="77777777" w:rsidR="00C67F78" w:rsidRPr="008603D5" w:rsidRDefault="00C67F78" w:rsidP="00C67F78"/>
    <w:p w14:paraId="59AB67B5" w14:textId="77777777" w:rsidR="00FD7659" w:rsidRDefault="00C67F78" w:rsidP="00C67F78">
      <w:pPr>
        <w:pStyle w:val="Heading4"/>
        <w:rPr>
          <w:rFonts w:cs="Times New Roman"/>
        </w:rPr>
      </w:pPr>
      <w:r w:rsidRPr="008603D5">
        <w:rPr>
          <w:rFonts w:cs="Times New Roman"/>
        </w:rPr>
        <w:t>Slow, measured retrenchment now – war weariness and financial constraints</w:t>
      </w:r>
    </w:p>
    <w:p w14:paraId="36E9E29A" w14:textId="77777777" w:rsidR="00FD7659" w:rsidRDefault="00C67F78" w:rsidP="00C67F78">
      <w:r w:rsidRPr="008603D5">
        <w:rPr>
          <w:b/>
        </w:rPr>
        <w:t>Carpenter, Cato institute senior fellow, 14</w:t>
      </w:r>
      <w:r w:rsidRPr="008603D5">
        <w:t>,</w:t>
      </w:r>
    </w:p>
    <w:p w14:paraId="3AB2E953" w14:textId="1FB67D19" w:rsidR="00C67F78" w:rsidRPr="008603D5" w:rsidRDefault="00C67F78" w:rsidP="00C67F78">
      <w:r w:rsidRPr="008603D5">
        <w:t>[Ted Galen, March 17</w:t>
      </w:r>
      <w:r w:rsidRPr="008603D5">
        <w:rPr>
          <w:vertAlign w:val="superscript"/>
        </w:rPr>
        <w:t>th</w:t>
      </w:r>
      <w:r w:rsidRPr="008603D5">
        <w:t xml:space="preserve">, the Cato Institute, “US Security Retrenchment: The First Effects of a Modest Shift,” </w:t>
      </w:r>
      <w:hyperlink r:id="rId200" w:history="1">
        <w:r w:rsidRPr="008603D5">
          <w:rPr>
            <w:rStyle w:val="Hyperlink"/>
          </w:rPr>
          <w:t>http://www.cato.org/publications/commentary/us-security-retrenchment-first-effects-modest-shift</w:t>
        </w:r>
      </w:hyperlink>
      <w:r w:rsidRPr="008603D5">
        <w:t>, Accessed 7-12-14, JSH]</w:t>
      </w:r>
    </w:p>
    <w:p w14:paraId="7CADEBFE" w14:textId="77777777" w:rsidR="00C67F78" w:rsidRPr="008603D5" w:rsidRDefault="00C67F78" w:rsidP="00C67F78"/>
    <w:p w14:paraId="37435D1F" w14:textId="77777777" w:rsidR="00C67F78" w:rsidRPr="008603D5" w:rsidRDefault="00C67F78" w:rsidP="00C67F78">
      <w:r w:rsidRPr="008603D5">
        <w:rPr>
          <w:u w:val="single"/>
        </w:rPr>
        <w:t>There are abundant signs that the halcyon days of US military intervention around the world may be coming to an end</w:t>
      </w:r>
      <w:r w:rsidRPr="008603D5">
        <w:t xml:space="preserve">. </w:t>
      </w:r>
      <w:r w:rsidRPr="008603D5">
        <w:rPr>
          <w:u w:val="single"/>
        </w:rPr>
        <w:t>Not only did Washington execute a complete withdrawal of its troops from Iraq, but the seemingly endless war in Afghanistan is drawing to a close, and even the goal of keeping a small residual force in that country appears to be fading</w:t>
      </w:r>
      <w:r w:rsidRPr="008603D5">
        <w:t xml:space="preserve">. The </w:t>
      </w:r>
      <w:r w:rsidRPr="008603D5">
        <w:rPr>
          <w:u w:val="single"/>
        </w:rPr>
        <w:t>Obama</w:t>
      </w:r>
      <w:r w:rsidRPr="008603D5">
        <w:t xml:space="preserve"> administration</w:t>
      </w:r>
      <w:r w:rsidRPr="008603D5">
        <w:rPr>
          <w:u w:val="single"/>
        </w:rPr>
        <w:t>’s latest defense budget proposal ends the robust annual increases in spending that have been the norm since</w:t>
      </w:r>
      <w:r w:rsidRPr="008603D5">
        <w:t xml:space="preserve"> the </w:t>
      </w:r>
      <w:r w:rsidRPr="008603D5">
        <w:rPr>
          <w:u w:val="single"/>
        </w:rPr>
        <w:t>9-11</w:t>
      </w:r>
      <w:r w:rsidRPr="008603D5">
        <w:t xml:space="preserve"> terrorist attacks. Indeed, the projected number of ground forces would be the lowest since the eve of World War II.</w:t>
      </w:r>
    </w:p>
    <w:p w14:paraId="2E582CD4" w14:textId="77777777" w:rsidR="00C67F78" w:rsidRPr="008603D5" w:rsidRDefault="00C67F78" w:rsidP="00C67F78">
      <w:r w:rsidRPr="008603D5">
        <w:rPr>
          <w:u w:val="single"/>
        </w:rPr>
        <w:t>Those changes have led</w:t>
      </w:r>
      <w:r w:rsidRPr="008603D5">
        <w:t xml:space="preserve"> politicians and </w:t>
      </w:r>
      <w:r w:rsidRPr="008603D5">
        <w:rPr>
          <w:u w:val="single"/>
        </w:rPr>
        <w:t>pundits</w:t>
      </w:r>
      <w:r w:rsidRPr="008603D5">
        <w:t xml:space="preserve"> in the United States and in many allied countries </w:t>
      </w:r>
      <w:r w:rsidRPr="008603D5">
        <w:rPr>
          <w:u w:val="single"/>
        </w:rPr>
        <w:t>to speculate</w:t>
      </w:r>
      <w:r w:rsidRPr="008603D5">
        <w:t xml:space="preserve">, indeed fret, </w:t>
      </w:r>
      <w:r w:rsidRPr="008603D5">
        <w:rPr>
          <w:u w:val="single"/>
        </w:rPr>
        <w:t>that America is about to embrace “isolationism</w:t>
      </w:r>
      <w:r w:rsidRPr="008603D5">
        <w:t xml:space="preserve">.” As various foreign policy scholars have pointed out, however, </w:t>
      </w:r>
      <w:r w:rsidRPr="008603D5">
        <w:rPr>
          <w:u w:val="single"/>
        </w:rPr>
        <w:t>that term is a vacuous slur</w:t>
      </w:r>
      <w:r w:rsidRPr="008603D5">
        <w:t xml:space="preserve"> that has been </w:t>
      </w:r>
      <w:r w:rsidRPr="008603D5">
        <w:rPr>
          <w:u w:val="single"/>
        </w:rPr>
        <w:t>used repeatedly</w:t>
      </w:r>
      <w:r w:rsidRPr="008603D5">
        <w:t xml:space="preserve"> over the decades </w:t>
      </w:r>
      <w:r w:rsidRPr="008603D5">
        <w:rPr>
          <w:u w:val="single"/>
        </w:rPr>
        <w:t>to stifle healthy debate</w:t>
      </w:r>
      <w:r w:rsidRPr="008603D5">
        <w:t xml:space="preserve"> about the nature of America’s role in the world. </w:t>
      </w:r>
      <w:r w:rsidRPr="008603D5">
        <w:rPr>
          <w:u w:val="single"/>
        </w:rPr>
        <w:t>Contrary to the latest upsurge of such fears</w:t>
      </w:r>
      <w:r w:rsidRPr="008603D5">
        <w:t xml:space="preserve"> and warnings, </w:t>
      </w:r>
      <w:r w:rsidRPr="008603D5">
        <w:rPr>
          <w:u w:val="single"/>
        </w:rPr>
        <w:t>the U</w:t>
      </w:r>
      <w:r w:rsidRPr="008603D5">
        <w:t xml:space="preserve">nited </w:t>
      </w:r>
      <w:r w:rsidRPr="008603D5">
        <w:rPr>
          <w:u w:val="single"/>
        </w:rPr>
        <w:t>S</w:t>
      </w:r>
      <w:r w:rsidRPr="008603D5">
        <w:t xml:space="preserve">tates </w:t>
      </w:r>
      <w:r w:rsidRPr="008603D5">
        <w:rPr>
          <w:u w:val="single"/>
        </w:rPr>
        <w:t>is not about to become a hermit republic</w:t>
      </w:r>
      <w:r w:rsidRPr="008603D5">
        <w:t xml:space="preserve"> and wall itself off from the rest of the world. </w:t>
      </w:r>
      <w:r w:rsidRPr="008603D5">
        <w:rPr>
          <w:u w:val="single"/>
        </w:rPr>
        <w:t>A more selective, restrained role, however, is now highly probable, reflecting growing financial constraints on the US government and the wishes of a war-weary public</w:t>
      </w:r>
      <w:r w:rsidRPr="008603D5">
        <w:t xml:space="preserve"> that has learned some hard, painful lessons. That shift will affect various regions of the world in different ways.</w:t>
      </w:r>
    </w:p>
    <w:p w14:paraId="07BC8E32" w14:textId="77777777" w:rsidR="00C67F78" w:rsidRPr="008603D5" w:rsidRDefault="00C67F78" w:rsidP="00C67F78">
      <w:r w:rsidRPr="008603D5">
        <w:t xml:space="preserve">One area where the US tendency to intervene militarily is already on the decline is the Middle East/Southwest Asia. </w:t>
      </w:r>
      <w:r w:rsidRPr="008603D5">
        <w:rPr>
          <w:u w:val="single"/>
        </w:rPr>
        <w:t>Washington’s</w:t>
      </w:r>
      <w:r w:rsidRPr="008603D5">
        <w:t xml:space="preserve"> frustrating and ultimately </w:t>
      </w:r>
      <w:r w:rsidRPr="008603D5">
        <w:rPr>
          <w:u w:val="single"/>
        </w:rPr>
        <w:t>unsuccessful crusades in Iraq and Afghanistan have had a noticeable impact on the attitudes of the American people. Public opinion surveys</w:t>
      </w:r>
      <w:r w:rsidRPr="008603D5">
        <w:t xml:space="preserve"> over the past two years </w:t>
      </w:r>
      <w:r w:rsidRPr="008603D5">
        <w:rPr>
          <w:u w:val="single"/>
        </w:rPr>
        <w:t>indicate</w:t>
      </w:r>
      <w:r w:rsidRPr="008603D5">
        <w:t xml:space="preserve"> that </w:t>
      </w:r>
      <w:r w:rsidRPr="008603D5">
        <w:rPr>
          <w:u w:val="single"/>
        </w:rPr>
        <w:t>a majority of respondents now believe that both wars were a mistake</w:t>
      </w:r>
      <w:r w:rsidRPr="008603D5">
        <w:t xml:space="preserve">. That outcome is more surprising and significant regarding Afghanistan than Iraq. Once the intelligence reports that Saddam Hussein had weapons of mass destruction proved false, Americans soon concluded that the Iraq intervention was a war of choice — and a bad choice at that. But the Afghanistan war was a direct response to the 9-11 attacks. For the American people to turn against </w:t>
      </w:r>
      <w:r w:rsidRPr="008603D5">
        <w:rPr>
          <w:u w:val="single"/>
        </w:rPr>
        <w:t>that</w:t>
      </w:r>
      <w:r w:rsidRPr="008603D5">
        <w:t xml:space="preserve"> mission </w:t>
      </w:r>
      <w:r w:rsidRPr="008603D5">
        <w:rPr>
          <w:u w:val="single"/>
        </w:rPr>
        <w:t>suggests not only war weariness, but a growing belief that putting the US military at risk in an attempt to change the Muslim world is a fool’s erran</w:t>
      </w:r>
      <w:r w:rsidRPr="008603D5">
        <w:t xml:space="preserve">d. </w:t>
      </w:r>
      <w:r w:rsidRPr="008603D5">
        <w:rPr>
          <w:u w:val="single"/>
        </w:rPr>
        <w:t>That same belief drove the overwhelming public opposition to</w:t>
      </w:r>
      <w:r w:rsidRPr="008603D5">
        <w:t xml:space="preserve"> the </w:t>
      </w:r>
      <w:r w:rsidRPr="008603D5">
        <w:rPr>
          <w:u w:val="single"/>
        </w:rPr>
        <w:t>Obama</w:t>
      </w:r>
      <w:r w:rsidRPr="008603D5">
        <w:t xml:space="preserve"> administration</w:t>
      </w:r>
      <w:r w:rsidRPr="008603D5">
        <w:rPr>
          <w:u w:val="single"/>
        </w:rPr>
        <w:t xml:space="preserve">’s proposed intervention in </w:t>
      </w:r>
      <w:r w:rsidRPr="008603D5">
        <w:t>the</w:t>
      </w:r>
      <w:r w:rsidRPr="008603D5">
        <w:rPr>
          <w:u w:val="single"/>
        </w:rPr>
        <w:t xml:space="preserve"> Syria</w:t>
      </w:r>
      <w:r w:rsidRPr="008603D5">
        <w:t>n civil war.</w:t>
      </w:r>
    </w:p>
    <w:p w14:paraId="67A7CB16" w14:textId="77777777" w:rsidR="00C67F78" w:rsidRDefault="00C67F78" w:rsidP="00C67F78">
      <w:r w:rsidRPr="008603D5">
        <w:t xml:space="preserve">Just as the disastrous experience in Vietnam inoculated the American republic against similar interventions in Southeast Asia, </w:t>
      </w:r>
      <w:r w:rsidRPr="008603D5">
        <w:rPr>
          <w:u w:val="single"/>
        </w:rPr>
        <w:t>the Iraq and Afghanistan debacles will likely make both the public and future administrations wary of extended missions in the Muslim world</w:t>
      </w:r>
      <w:r w:rsidRPr="008603D5">
        <w:t xml:space="preserve">. Short, sharp punitive expeditions in response to terrorist attacks will remain an option, but </w:t>
      </w:r>
      <w:r w:rsidRPr="008603D5">
        <w:rPr>
          <w:u w:val="single"/>
        </w:rPr>
        <w:t>extended deployments, much less amorphous nation-building missions, will be increasingly improbable</w:t>
      </w:r>
      <w:r w:rsidRPr="008603D5">
        <w:t>. The surge of oil and gas production in the United States is even making the “petroleum justification” for extensive US involvement in the Middle East far less compelling than it seemed in the past.</w:t>
      </w:r>
    </w:p>
    <w:p w14:paraId="44F5A25D" w14:textId="77777777" w:rsidR="00066F96" w:rsidRPr="008603D5" w:rsidRDefault="00066F96" w:rsidP="00C67F78"/>
    <w:p w14:paraId="2B26EA4D" w14:textId="77777777" w:rsidR="00C67F78" w:rsidRPr="008603D5" w:rsidRDefault="00C67F78" w:rsidP="00C67F78">
      <w:pPr>
        <w:pStyle w:val="Heading4"/>
        <w:rPr>
          <w:rFonts w:cs="Times New Roman"/>
          <w:shd w:val="clear" w:color="auto" w:fill="FFFFFF"/>
        </w:rPr>
      </w:pPr>
      <w:r w:rsidRPr="008603D5">
        <w:rPr>
          <w:rFonts w:cs="Times New Roman"/>
          <w:shd w:val="clear" w:color="auto" w:fill="FFFFFF"/>
        </w:rPr>
        <w:t>U.S. losing influence and leverage – Iran proves</w:t>
      </w:r>
    </w:p>
    <w:p w14:paraId="0EF7679D" w14:textId="77777777" w:rsidR="00C67F78" w:rsidRPr="008603D5" w:rsidRDefault="00C67F78" w:rsidP="00C67F78">
      <w:pPr>
        <w:rPr>
          <w:rStyle w:val="StyleStyleBold12pt"/>
        </w:rPr>
      </w:pPr>
      <w:r w:rsidRPr="008603D5">
        <w:rPr>
          <w:rStyle w:val="StyleStyleBold12pt"/>
        </w:rPr>
        <w:t>Cunningham, International Affairs Expert Writer, 13</w:t>
      </w:r>
    </w:p>
    <w:p w14:paraId="444EAB21" w14:textId="77777777" w:rsidR="00C67F78" w:rsidRPr="008603D5" w:rsidRDefault="00C67F78" w:rsidP="00C67F78">
      <w:r w:rsidRPr="008603D5">
        <w:t>(Finian Cunningham is a Master’s graduate in Agricultural Chemistry and worked as a scientific editor for the Royal Society of Chemistry, Cambridge, England and worked as a scientific editor for the Royal Society of Chemistry, Cambridge, England</w:t>
      </w:r>
      <w:r w:rsidRPr="008603D5">
        <w:rPr>
          <w:sz w:val="12"/>
        </w:rPr>
        <w:t xml:space="preserve">¶ </w:t>
      </w:r>
      <w:r w:rsidRPr="008603D5">
        <w:t xml:space="preserve">, 4-13-13, PressTV, “Iran deals deathblow to US global hegemony,” </w:t>
      </w:r>
      <w:hyperlink r:id="rId201" w:history="1">
        <w:r w:rsidRPr="008603D5">
          <w:rPr>
            <w:rStyle w:val="Hyperlink"/>
          </w:rPr>
          <w:t>http://www.presstv.com/detail/2013/04/12/297864/iran-key-to-us-global-defeat/</w:t>
        </w:r>
      </w:hyperlink>
      <w:r w:rsidRPr="008603D5">
        <w:t>, accessed 7-9-13, LLM)</w:t>
      </w:r>
    </w:p>
    <w:p w14:paraId="1907FA91" w14:textId="77777777" w:rsidR="00C67F78" w:rsidRPr="008603D5" w:rsidRDefault="00C67F78" w:rsidP="00C67F78"/>
    <w:p w14:paraId="62243D87" w14:textId="77777777" w:rsidR="00C67F78" w:rsidRPr="008603D5" w:rsidRDefault="00C67F78" w:rsidP="00C67F78">
      <w:r w:rsidRPr="008603D5">
        <w:rPr>
          <w:rStyle w:val="StyleBoldUnderline"/>
        </w:rPr>
        <w:t>The United States of America has become a byword for war. No other nation state has started as many wars or conflicts in modern times than the</w:t>
      </w:r>
      <w:r w:rsidRPr="008603D5">
        <w:t xml:space="preserve"> USA - </w:t>
      </w:r>
      <w:r w:rsidRPr="008603D5">
        <w:rPr>
          <w:rStyle w:val="StyleBoldUnderline"/>
        </w:rPr>
        <w:t>the United States of Armageddon</w:t>
      </w:r>
      <w:r w:rsidRPr="008603D5">
        <w:t>.</w:t>
      </w:r>
    </w:p>
    <w:p w14:paraId="34203C53" w14:textId="2302FECC" w:rsidR="00C67F78" w:rsidRPr="008603D5" w:rsidRDefault="00C67F78" w:rsidP="00C67F78">
      <w:pPr>
        <w:rPr>
          <w:rStyle w:val="StyleBoldUnderline"/>
        </w:rPr>
      </w:pPr>
      <w:r w:rsidRPr="008603D5">
        <w:t xml:space="preserve">Beneath the Western media façade of “unpredictable” and “aggressive” North Korea, the real source of conflict in the present round of war tensions on the Korean Peninsula is the US. Washington is presented as a restraining, defensive force. But, </w:t>
      </w:r>
      <w:r w:rsidRPr="008603D5">
        <w:rPr>
          <w:rStyle w:val="StyleBoldUnderline"/>
        </w:rPr>
        <w:t>in reality, the dangerous nuclear</w:t>
      </w:r>
      <w:r w:rsidR="00066F96">
        <w:rPr>
          <w:rStyle w:val="StyleBoldUnderline"/>
        </w:rPr>
        <w:t xml:space="preserve"> </w:t>
      </w:r>
      <w:r w:rsidRPr="008603D5">
        <w:rPr>
          <w:rStyle w:val="StyleBoldUnderline"/>
        </w:rPr>
        <w:t>stand-off has to be seen in the context of Washington’s historical drive for war and hegemony in every corner of the world.</w:t>
      </w:r>
    </w:p>
    <w:p w14:paraId="53B6FD44" w14:textId="77777777" w:rsidR="00C67F78" w:rsidRPr="008603D5" w:rsidRDefault="00C67F78" w:rsidP="00C67F78">
      <w:pPr>
        <w:rPr>
          <w:rStyle w:val="StyleBoldUnderline"/>
        </w:rPr>
      </w:pPr>
      <w:r w:rsidRPr="008603D5">
        <w:t xml:space="preserve">North Korea may present an immediate challenge to Washington’s hegemonic ambitions. However, as we shall see, </w:t>
      </w:r>
      <w:r w:rsidRPr="008603D5">
        <w:rPr>
          <w:rStyle w:val="StyleBoldUnderline"/>
        </w:rPr>
        <w:t>Iran presents a much greater and potentially fatal challenge to the American global empire.</w:t>
      </w:r>
    </w:p>
    <w:p w14:paraId="2E1EEDA0" w14:textId="77777777" w:rsidR="00C67F78" w:rsidRPr="008603D5" w:rsidRDefault="00C67F78" w:rsidP="00C67F78">
      <w:r w:rsidRPr="008603D5">
        <w:t xml:space="preserve">It is documented record, thanks to writers and thinkers like William Blum and Noam Chomsky, that </w:t>
      </w:r>
      <w:r w:rsidRPr="008603D5">
        <w:rPr>
          <w:rStyle w:val="StyleBoldUnderline"/>
        </w:rPr>
        <w:t>the US has been involved in more than 60 wars and many more proxy conflicts, subterfuges and coups over the nearly seven decades since the Second World War.</w:t>
      </w:r>
      <w:r w:rsidRPr="008603D5">
        <w:t xml:space="preserve"> No other nation on earth comes close to this American track record of belligerence and threat to world security. No other nation has so much blood on its hands.</w:t>
      </w:r>
    </w:p>
    <w:p w14:paraId="738ED762" w14:textId="77777777" w:rsidR="00C67F78" w:rsidRPr="008603D5" w:rsidRDefault="00C67F78" w:rsidP="00C67F78">
      <w:r w:rsidRPr="008603D5">
        <w:t xml:space="preserve">Americans like to think of their country as first in the world for freedom, humanitarian principles, technology and economic prowess. </w:t>
      </w:r>
      <w:r w:rsidRPr="008603D5">
        <w:rPr>
          <w:rStyle w:val="StyleBoldUnderline"/>
        </w:rPr>
        <w:t>The truth is more brutal and prosaic. The US is first in the world for war-mongering and raining death and destruction down on others</w:t>
      </w:r>
      <w:r w:rsidRPr="008603D5">
        <w:t>.</w:t>
      </w:r>
    </w:p>
    <w:p w14:paraId="49E9B6A6" w14:textId="77777777" w:rsidR="00C67F78" w:rsidRPr="008603D5" w:rsidRDefault="00C67F78" w:rsidP="00C67F78">
      <w:r w:rsidRPr="008603D5">
        <w:t xml:space="preserve">Since then </w:t>
      </w:r>
      <w:r w:rsidRPr="008603D5">
        <w:rPr>
          <w:rStyle w:val="StyleBoldUnderline"/>
        </w:rPr>
        <w:t>we have seen the US become embroiled in more and more wars - sometimes under the guise of “coalitions of the willing”, the United Nations or NATO. A variety of pretexts have also been invoked: war on drugs, war on terror, Axis of Evil, responsibility to protect, the world’s policeman, upholding global peace and security, preventing weapons of mass destruction. But always, these wars are Washington-led affairs</w:t>
      </w:r>
      <w:r w:rsidRPr="008603D5">
        <w:t>. And always the pretexts are mere pretty window-dressing for Washington’s brutish strategic interests.</w:t>
      </w:r>
    </w:p>
    <w:p w14:paraId="2610D573" w14:textId="77777777" w:rsidR="00C67F78" w:rsidRPr="008603D5" w:rsidRDefault="00C67F78" w:rsidP="00C67F78">
      <w:pPr>
        <w:rPr>
          <w:rStyle w:val="StyleBoldUnderline"/>
        </w:rPr>
      </w:pPr>
      <w:r w:rsidRPr="008603D5">
        <w:t xml:space="preserve">Now it seems we have reached a phase of history where the world is witnessing a state of permanent war prosecuted by the US and its underlings: Yugoslavia, Afghanistan, Iraq (again), Libya, Pakistan, Somalia (again), Mali and Syria, to mention a few. </w:t>
      </w:r>
      <w:r w:rsidRPr="008603D5">
        <w:rPr>
          <w:rStyle w:val="StyleBoldUnderline"/>
        </w:rPr>
        <w:t>These theaters of criminal US military operations join a list of ongoing covert wars against Palestine, Cuba, Iran and North Korea.</w:t>
      </w:r>
    </w:p>
    <w:p w14:paraId="2355AEDD" w14:textId="45551F11" w:rsidR="00C67F78" w:rsidRPr="00066F96" w:rsidRDefault="00C67F78" w:rsidP="00C67F78">
      <w:pPr>
        <w:rPr>
          <w:b/>
          <w:u w:val="single"/>
        </w:rPr>
      </w:pPr>
      <w:r w:rsidRPr="008603D5">
        <w:rPr>
          <w:rStyle w:val="StyleBoldUnderline"/>
        </w:rPr>
        <w:t xml:space="preserve">Iran, however, presents a greater and more problematic challenge to US global hegemony. The US in 2013 is a very different animal from what it was in 1945. Now it resembles more a lumbering </w:t>
      </w:r>
      <w:r w:rsidRPr="008603D5">
        <w:rPr>
          <w:rStyle w:val="StyleBoldUnderline"/>
        </w:rPr>
        <w:lastRenderedPageBreak/>
        <w:t>giant. Gone is its former economic prowess and its arteries are sclerotic with its</w:t>
      </w:r>
      <w:r w:rsidR="00066F96">
        <w:rPr>
          <w:rStyle w:val="StyleBoldUnderline"/>
        </w:rPr>
        <w:t xml:space="preserve"> </w:t>
      </w:r>
      <w:r w:rsidRPr="008603D5">
        <w:rPr>
          <w:rStyle w:val="StyleBoldUnderline"/>
        </w:rPr>
        <w:t>internal social decay and malaise</w:t>
      </w:r>
      <w:r w:rsidRPr="008603D5">
        <w:t>. Crucially, too, the lumbering American giant has squandered any moral strength it may have had in the eyes of the world. Its veil of morality and democratic principle may have appeared credible in 1945, but that cover has been torn asunder by the countless wars and nefarious intrigues over the ensuing decades to reveal a pathological warmonger.</w:t>
      </w:r>
    </w:p>
    <w:p w14:paraId="2922151A" w14:textId="77777777" w:rsidR="00C67F78" w:rsidRPr="008603D5" w:rsidRDefault="00C67F78" w:rsidP="00C67F78">
      <w:pPr>
        <w:rPr>
          <w:rStyle w:val="StyleBoldUnderline"/>
        </w:rPr>
      </w:pPr>
      <w:r w:rsidRPr="008603D5">
        <w:rPr>
          <w:rStyle w:val="StyleBoldUnderline"/>
        </w:rPr>
        <w:t>The American military power is still, of course, a highly dangerous force. But it is now more like a bulging muscle hanging on an otherwise emaciated corpse. Iran presents this lumbering, dying power with a fatal challenge.</w:t>
      </w:r>
      <w:r w:rsidRPr="008603D5">
        <w:t xml:space="preserve"> For a start, </w:t>
      </w:r>
      <w:r w:rsidRPr="008603D5">
        <w:rPr>
          <w:rStyle w:val="StyleBoldUnderline"/>
        </w:rPr>
        <w:t>Iran does not have nuclear weapons or ambitions and it has repeatedly stated this, thereby gaining much-reciprocated good will from the international community, including the public of North America and Europe. The US or its surrogates cannot therefore credibly justify a military strike on Iran,</w:t>
      </w:r>
      <w:r w:rsidRPr="008603D5">
        <w:t xml:space="preserve"> as it might do against North Korea, </w:t>
      </w:r>
      <w:r w:rsidRPr="008603D5">
        <w:rPr>
          <w:rStyle w:val="StyleBoldUnderline"/>
        </w:rPr>
        <w:t>without risking a tsunami of political backlash.</w:t>
      </w:r>
    </w:p>
    <w:p w14:paraId="1B903E7F" w14:textId="77777777" w:rsidR="00C67F78" w:rsidRPr="008603D5" w:rsidRDefault="00C67F78" w:rsidP="00C67F78">
      <w:pPr>
        <w:rPr>
          <w:rStyle w:val="StyleBoldUnderline"/>
        </w:rPr>
      </w:pPr>
      <w:r w:rsidRPr="008603D5">
        <w:rPr>
          <w:rStyle w:val="StyleBoldUnderline"/>
        </w:rPr>
        <w:t>Secondly, Iran exerts a controlling influence over the vital drug that keeps the American economic system alive - the world’s supply of oil and gas. Any war with Iran, if the US were so foolish to embark on it, would result in a deathblow to the waning American and global economy.</w:t>
      </w:r>
    </w:p>
    <w:p w14:paraId="0EB07E81" w14:textId="4A589AD6" w:rsidR="00C67F78" w:rsidRPr="008603D5" w:rsidRDefault="00C67F78" w:rsidP="00C67F78">
      <w:pPr>
        <w:rPr>
          <w:rStyle w:val="StyleBoldUnderline"/>
        </w:rPr>
      </w:pPr>
      <w:r w:rsidRPr="008603D5">
        <w:rPr>
          <w:rStyle w:val="StyleBoldUnderline"/>
        </w:rPr>
        <w:t>A third reason why Iran presents a mortal challenge to US global hegemony is that the Islamic Republic is a formidable military power. Its 80 million-strong people are committed to anti-imperialism and any strike from the US or its allies would result in a region-wide war that would pull down the very pillars of Western geopolitical architecture, including the collapse of the Israeli state and the overthrow of the House of Saud and the other the Persian Gulf oil</w:t>
      </w:r>
      <w:r w:rsidR="00066F96">
        <w:rPr>
          <w:rStyle w:val="StyleBoldUnderline"/>
        </w:rPr>
        <w:t xml:space="preserve"> </w:t>
      </w:r>
      <w:r w:rsidRPr="008603D5">
        <w:rPr>
          <w:rStyle w:val="StyleBoldUnderline"/>
        </w:rPr>
        <w:t>dictatorships.</w:t>
      </w:r>
    </w:p>
    <w:p w14:paraId="23F1D995" w14:textId="32E6F7A3" w:rsidR="00C67F78" w:rsidRPr="008603D5" w:rsidRDefault="00C67F78" w:rsidP="00C67F78">
      <w:pPr>
        <w:rPr>
          <w:rStyle w:val="StyleBoldUnderline"/>
        </w:rPr>
      </w:pPr>
      <w:r w:rsidRPr="008603D5">
        <w:rPr>
          <w:rStyle w:val="StyleBoldUnderline"/>
        </w:rPr>
        <w:t>US planners</w:t>
      </w:r>
      <w:r w:rsidRPr="008603D5">
        <w:t xml:space="preserve"> know this and that is why </w:t>
      </w:r>
      <w:r w:rsidRPr="008603D5">
        <w:rPr>
          <w:rStyle w:val="StyleBoldUnderline"/>
        </w:rPr>
        <w:t xml:space="preserve">they will not dare to confront Iran </w:t>
      </w:r>
      <w:r w:rsidR="00066F96">
        <w:rPr>
          <w:rStyle w:val="StyleBoldUnderline"/>
        </w:rPr>
        <w:t xml:space="preserve">head-on. But that leaves the US </w:t>
      </w:r>
      <w:r w:rsidRPr="008603D5">
        <w:rPr>
          <w:rStyle w:val="StyleBoldUnderline"/>
        </w:rPr>
        <w:t>empire with a fatal dilemma. Its congenital belligerence arising from in its capitalist DNA, puts the US ruling elite on a locked-in stalemate with Iran. The longer that stalemate persists, the more the US global power will drain from its corpse. The American empire</w:t>
      </w:r>
      <w:r w:rsidRPr="008603D5">
        <w:t xml:space="preserve">, as many others have before, </w:t>
      </w:r>
      <w:r w:rsidRPr="008603D5">
        <w:rPr>
          <w:rStyle w:val="StyleBoldUnderline"/>
        </w:rPr>
        <w:t>could</w:t>
      </w:r>
      <w:r w:rsidRPr="008603D5">
        <w:t xml:space="preserve"> therefore </w:t>
      </w:r>
      <w:r w:rsidRPr="008603D5">
        <w:rPr>
          <w:rStyle w:val="StyleBoldUnderline"/>
        </w:rPr>
        <w:t>founder on t</w:t>
      </w:r>
      <w:r w:rsidR="00066F96">
        <w:rPr>
          <w:rStyle w:val="StyleBoldUnderline"/>
        </w:rPr>
        <w:t xml:space="preserve">he rocks of the ancient Persian </w:t>
      </w:r>
      <w:r w:rsidRPr="008603D5">
        <w:rPr>
          <w:rStyle w:val="StyleBoldUnderline"/>
        </w:rPr>
        <w:t>empire.</w:t>
      </w:r>
    </w:p>
    <w:p w14:paraId="1034DDE2" w14:textId="77777777" w:rsidR="00C67F78" w:rsidRPr="008603D5" w:rsidRDefault="00C67F78" w:rsidP="00C67F78"/>
    <w:p w14:paraId="5730D5C8" w14:textId="77777777" w:rsidR="00C67F78" w:rsidRPr="008603D5" w:rsidRDefault="00C67F78" w:rsidP="00C67F78">
      <w:pPr>
        <w:pStyle w:val="Heading3"/>
        <w:rPr>
          <w:rFonts w:cs="Times New Roman"/>
          <w:bCs/>
        </w:rPr>
      </w:pPr>
      <w:bookmarkStart w:id="142" w:name="_Toc392960256"/>
      <w:r w:rsidRPr="008603D5">
        <w:rPr>
          <w:rFonts w:cs="Times New Roman"/>
        </w:rPr>
        <w:lastRenderedPageBreak/>
        <w:t>Hegemony Constrained Now</w:t>
      </w:r>
      <w:bookmarkEnd w:id="142"/>
    </w:p>
    <w:p w14:paraId="078639B8" w14:textId="77777777" w:rsidR="00C67F78" w:rsidRPr="008603D5" w:rsidRDefault="00C67F78" w:rsidP="00C67F78"/>
    <w:p w14:paraId="4360F613" w14:textId="77777777" w:rsidR="00C67F78" w:rsidRPr="008603D5" w:rsidRDefault="00C67F78" w:rsidP="00C67F78">
      <w:pPr>
        <w:pStyle w:val="Heading4"/>
        <w:rPr>
          <w:rFonts w:cs="Times New Roman"/>
        </w:rPr>
      </w:pPr>
      <w:r w:rsidRPr="008603D5">
        <w:rPr>
          <w:rFonts w:cs="Times New Roman"/>
        </w:rPr>
        <w:t>Heg declining now – economy and China rise</w:t>
      </w:r>
    </w:p>
    <w:p w14:paraId="79CD1383" w14:textId="77777777" w:rsidR="00C67F78" w:rsidRPr="008603D5" w:rsidRDefault="00C67F78" w:rsidP="00C67F78">
      <w:pPr>
        <w:rPr>
          <w:rStyle w:val="StyleStyleBold12pt"/>
        </w:rPr>
      </w:pPr>
      <w:r w:rsidRPr="008603D5">
        <w:rPr>
          <w:rStyle w:val="StyleStyleBold12pt"/>
        </w:rPr>
        <w:t>Layne, Texas A &amp; M University’s George H. W. Bush School of Government and Public Service national security professor, 12</w:t>
      </w:r>
    </w:p>
    <w:p w14:paraId="4B7275E9" w14:textId="77777777" w:rsidR="00C67F78" w:rsidRPr="008603D5" w:rsidRDefault="00C67F78" w:rsidP="00C67F78">
      <w:r w:rsidRPr="008603D5">
        <w:t xml:space="preserve">[Christopher, 4-26-12, The Atlantic, “The End of Pax Americana: How Western Decline became Inevitable,” </w:t>
      </w:r>
      <w:hyperlink r:id="rId202" w:history="1">
        <w:r w:rsidRPr="008603D5">
          <w:rPr>
            <w:rStyle w:val="Hyperlink"/>
          </w:rPr>
          <w:t>http://www.theatlantic.com/international/archive/2012/04/the-end-of-pax-americana-how-western-decline-became-inevitable/256388/</w:t>
        </w:r>
      </w:hyperlink>
      <w:r w:rsidRPr="008603D5">
        <w:t>, accessed: 7-8-14, FCB]</w:t>
      </w:r>
    </w:p>
    <w:p w14:paraId="01224616" w14:textId="77777777" w:rsidR="00C67F78" w:rsidRPr="008603D5" w:rsidRDefault="00C67F78" w:rsidP="00C67F78"/>
    <w:p w14:paraId="1AE776B0" w14:textId="77777777" w:rsidR="00C67F78" w:rsidRPr="008603D5" w:rsidRDefault="00C67F78" w:rsidP="00C67F78">
      <w:r w:rsidRPr="008603D5">
        <w:rPr>
          <w:rStyle w:val="IntenseEmphasis"/>
        </w:rPr>
        <w:t>Since the Cold War's end, America's military superiority has functioned as an entry barrier</w:t>
      </w:r>
      <w:r w:rsidRPr="008603D5">
        <w:t xml:space="preserve"> designed to prevent emerging powers from challenging the United States where its interests are paramount</w:t>
      </w:r>
      <w:r w:rsidRPr="008603D5">
        <w:rPr>
          <w:rStyle w:val="IntenseEmphasis"/>
        </w:rPr>
        <w:t>. But the country's ability to maintain this barrier faces resistance at both ends.</w:t>
      </w:r>
      <w:r w:rsidRPr="008603D5">
        <w:t xml:space="preserve"> First, the </w:t>
      </w:r>
      <w:r w:rsidRPr="008603D5">
        <w:rPr>
          <w:rStyle w:val="IntenseEmphasis"/>
        </w:rPr>
        <w:t>deepening financial crisis will compel retrenchment</w:t>
      </w:r>
      <w:r w:rsidRPr="008603D5">
        <w:t xml:space="preserve">, </w:t>
      </w:r>
      <w:r w:rsidRPr="008603D5">
        <w:rPr>
          <w:rStyle w:val="IntenseEmphasis"/>
        </w:rPr>
        <w:t>and</w:t>
      </w:r>
      <w:r w:rsidRPr="008603D5">
        <w:t xml:space="preserve"> the United States will be increasingly less able to invest in its military. Second, as </w:t>
      </w:r>
      <w:r w:rsidRPr="008603D5">
        <w:rPr>
          <w:rStyle w:val="IntenseEmphasis"/>
        </w:rPr>
        <w:t xml:space="preserve">ascending powers such as China </w:t>
      </w:r>
      <w:r w:rsidRPr="008603D5">
        <w:t>become wealthier, their military expenditures will expand. The Economist recently projected that China's defense spending will equal that of the United States by 2025.</w:t>
      </w:r>
    </w:p>
    <w:p w14:paraId="3CC0F65C" w14:textId="77777777" w:rsidR="00C67F78" w:rsidRPr="008603D5" w:rsidRDefault="00C67F78" w:rsidP="00C67F78">
      <w:r w:rsidRPr="008603D5">
        <w:rPr>
          <w:rStyle w:val="IntenseEmphasis"/>
        </w:rPr>
        <w:t>Thus, over the next decade or so a feedback loop will be at work, whereby internal constraints on U.S. global activity will help fuel a shift in the distribution of power</w:t>
      </w:r>
      <w:r w:rsidRPr="008603D5">
        <w:t>, and this in turn will magnify the effects of America's fiscal and strategic overstretch. With interests throughout Asia, the Middle East, Africa, Europe and the Caucasus--not to mention the role of guarding the world's sea-lanes and protecting U.S. citizens from Islamist terrorists--a strategically overextended United States inevitably will need to retrench.</w:t>
      </w:r>
    </w:p>
    <w:p w14:paraId="51B80425" w14:textId="77777777" w:rsidR="00C67F78" w:rsidRPr="008603D5" w:rsidRDefault="00C67F78" w:rsidP="00C67F78">
      <w:r w:rsidRPr="008603D5">
        <w:t xml:space="preserve">Further, </w:t>
      </w:r>
      <w:r w:rsidRPr="008603D5">
        <w:rPr>
          <w:rStyle w:val="IntenseEmphasis"/>
        </w:rPr>
        <w:t>there is a critical linkage between a great power's military and economic standing, on the one hand, and its prestige, soft power and agenda-setting capacity, on the other.</w:t>
      </w:r>
      <w:r w:rsidRPr="008603D5">
        <w:t xml:space="preserve"> As the hard-power foundations of Pax Americana erode, so too will the U.S. capacity to shape the international order through influence, example and largesse. </w:t>
      </w:r>
      <w:r w:rsidRPr="008603D5">
        <w:rPr>
          <w:rStyle w:val="IntenseEmphasis"/>
        </w:rPr>
        <w:t xml:space="preserve">This is particularly true of America in the wake of the 2008 financial crisis and the subsequent Great Recession. At the zenith of its military and economic power after World War II, the United States possessed the material capacity to furnish the international system with abundant financial assistance designed to maintain economic and political stability. </w:t>
      </w:r>
      <w:r w:rsidRPr="008603D5">
        <w:t>Now, this capacity is much diminished.</w:t>
      </w:r>
    </w:p>
    <w:p w14:paraId="1B83E3FF" w14:textId="77777777" w:rsidR="00C67F78" w:rsidRPr="008603D5" w:rsidRDefault="00C67F78" w:rsidP="00C67F78"/>
    <w:p w14:paraId="2DCE7E56" w14:textId="77777777" w:rsidR="00C67F78" w:rsidRPr="008603D5" w:rsidRDefault="00C67F78" w:rsidP="00C67F78">
      <w:pPr>
        <w:pStyle w:val="Heading4"/>
        <w:rPr>
          <w:rFonts w:cs="Times New Roman"/>
        </w:rPr>
      </w:pPr>
      <w:r w:rsidRPr="008603D5">
        <w:rPr>
          <w:rFonts w:cs="Times New Roman"/>
        </w:rPr>
        <w:t>Hegemony is unsustainable – hegemony constrained now – realists agree</w:t>
      </w:r>
    </w:p>
    <w:p w14:paraId="65D174C5" w14:textId="77777777" w:rsidR="00C67F78" w:rsidRPr="008603D5" w:rsidRDefault="00C67F78" w:rsidP="00C67F78">
      <w:pPr>
        <w:rPr>
          <w:rStyle w:val="StyleStyleBold12pt"/>
        </w:rPr>
      </w:pPr>
      <w:r w:rsidRPr="008603D5">
        <w:rPr>
          <w:rStyle w:val="StyleStyleBold12pt"/>
        </w:rPr>
        <w:t>Snyder, University of Maryland Center for International Development and Conflict Management Research Scholar, 12</w:t>
      </w:r>
    </w:p>
    <w:p w14:paraId="2F798701" w14:textId="77777777" w:rsidR="00C67F78" w:rsidRPr="008603D5" w:rsidRDefault="00C67F78" w:rsidP="00C67F78">
      <w:r w:rsidRPr="008603D5">
        <w:t xml:space="preserve">(Quddus Z. Snyder, Fall 2009, University of Maryland, “Systemic Theory in an Era of Declining US Hegemony,” </w:t>
      </w:r>
      <w:hyperlink r:id="rId203" w:history="1">
        <w:r w:rsidRPr="008603D5">
          <w:rPr>
            <w:rStyle w:val="Hyperlink"/>
          </w:rPr>
          <w:t>http://www.bsos.umd.edu/gvpt/irworkshop/papers_fall09/snyder.pdf</w:t>
        </w:r>
      </w:hyperlink>
      <w:r w:rsidRPr="008603D5">
        <w:t xml:space="preserve">, pgs. 10-2, Accessed </w:t>
      </w:r>
      <w:r w:rsidRPr="008603D5">
        <w:rPr>
          <w:rStyle w:val="Hyperlink"/>
        </w:rPr>
        <w:t>7-7-13, LLM</w:t>
      </w:r>
      <w:r w:rsidRPr="008603D5">
        <w:t>)</w:t>
      </w:r>
    </w:p>
    <w:p w14:paraId="643CF83E" w14:textId="77777777" w:rsidR="00C67F78" w:rsidRPr="008603D5" w:rsidRDefault="00C67F78" w:rsidP="00C67F78"/>
    <w:p w14:paraId="120C5C49" w14:textId="77777777" w:rsidR="00C67F78" w:rsidRPr="008603D5" w:rsidRDefault="00C67F78" w:rsidP="00C67F78">
      <w:r w:rsidRPr="008603D5">
        <w:lastRenderedPageBreak/>
        <w:t xml:space="preserve">What the above suggests is that </w:t>
      </w:r>
      <w:r w:rsidRPr="008603D5">
        <w:rPr>
          <w:rStyle w:val="StyleBoldUnderline"/>
        </w:rPr>
        <w:t>hegemony in the military-security context has been rather ¶ different from US hegemony in the context of the world economic system.</w:t>
      </w:r>
      <w:r w:rsidRPr="008603D5">
        <w:t xml:space="preserve"> In the former, the US </w:t>
      </w:r>
      <w:r w:rsidRPr="008603D5">
        <w:rPr>
          <w:sz w:val="12"/>
        </w:rPr>
        <w:t xml:space="preserve">¶ </w:t>
      </w:r>
      <w:r w:rsidRPr="008603D5">
        <w:t xml:space="preserve">has maintained important security ties with Europe and Japan; US involvement has probably </w:t>
      </w:r>
      <w:r w:rsidRPr="008603D5">
        <w:rPr>
          <w:sz w:val="12"/>
        </w:rPr>
        <w:t xml:space="preserve">¶ </w:t>
      </w:r>
      <w:r w:rsidRPr="008603D5">
        <w:t>worked to manage regional security dilemmas</w:t>
      </w:r>
      <w:r w:rsidRPr="008603D5">
        <w:rPr>
          <w:rStyle w:val="StyleBoldUnderline"/>
        </w:rPr>
        <w:t>. For instance, US security guarantees have played ¶ an important role in German and Japanese decisions not to build military capability befitting of a ¶ great power, developments that would certainly change regional security dynamics. In security ¶ affairs, the US has tolerated free riders and shown a willingness to foot the bill</w:t>
      </w:r>
      <w:r w:rsidRPr="008603D5">
        <w:t xml:space="preserve">.35 But </w:t>
      </w:r>
      <w:r w:rsidRPr="008603D5">
        <w:rPr>
          <w:rStyle w:val="StyleBoldUnderline"/>
        </w:rPr>
        <w:t>in the ¶ economic realm, since the 1970s, the US has become increasingly intolerant of asymmetry and ¶ unwilling to underwrite the system</w:t>
      </w:r>
      <w:r w:rsidRPr="008603D5">
        <w:t>.</w:t>
      </w:r>
      <w:r w:rsidRPr="008603D5">
        <w:rPr>
          <w:sz w:val="12"/>
        </w:rPr>
        <w:t xml:space="preserve">¶ </w:t>
      </w:r>
      <w:r w:rsidRPr="008603D5">
        <w:t xml:space="preserve">36 This became evident when Nixon ended the gold standard </w:t>
      </w:r>
      <w:r w:rsidRPr="008603D5">
        <w:rPr>
          <w:sz w:val="12"/>
        </w:rPr>
        <w:t xml:space="preserve">¶ </w:t>
      </w:r>
      <w:r w:rsidRPr="008603D5">
        <w:t xml:space="preserve">and instituted an import surcharge. </w:t>
      </w:r>
      <w:r w:rsidRPr="008603D5">
        <w:rPr>
          <w:rStyle w:val="StyleBoldUnderline"/>
        </w:rPr>
        <w:t>US impatience with its allies was also apparent in the trade ¶ conflicts between the US and Japan throughout the 1980s and into the 90s. Though the dollar is ¶ still the main reserve currency, since the 1970s the economic order appears much less hegemonic ¶ when viewed from the lens of political economy than it does when viewed with an eye toward ¶ security</w:t>
      </w:r>
      <w:r w:rsidRPr="008603D5">
        <w:t>.</w:t>
      </w:r>
    </w:p>
    <w:p w14:paraId="7F3D165C" w14:textId="77777777" w:rsidR="00C67F78" w:rsidRPr="008603D5" w:rsidRDefault="00C67F78" w:rsidP="00C67F78">
      <w:r w:rsidRPr="008603D5">
        <w:rPr>
          <w:rStyle w:val="StyleBoldUnderline"/>
        </w:rPr>
        <w:t>At the turn of the century it appeared as if we were living through a ‘hegemonic age</w:t>
      </w:r>
      <w:r w:rsidRPr="008603D5">
        <w:t>.’37</w:t>
      </w:r>
    </w:p>
    <w:p w14:paraId="658FD050" w14:textId="77777777" w:rsidR="00C67F78" w:rsidRPr="008603D5" w:rsidRDefault="00C67F78" w:rsidP="00C67F78">
      <w:r w:rsidRPr="008603D5">
        <w:t xml:space="preserve">But </w:t>
      </w:r>
      <w:r w:rsidRPr="008603D5">
        <w:rPr>
          <w:rStyle w:val="StyleBoldUnderline"/>
        </w:rPr>
        <w:t>recent developments might justify a reevaluation of this conclusion.</w:t>
      </w:r>
      <w:r w:rsidRPr="008603D5">
        <w:t xml:space="preserve">38 </w:t>
      </w:r>
      <w:r w:rsidRPr="008603D5">
        <w:rPr>
          <w:rStyle w:val="StyleBoldUnderline"/>
        </w:rPr>
        <w:t>With its armed forces ¶ over-extended, and resources stretched, the US appears much weaker today than it did five years ago</w:t>
      </w:r>
      <w:r w:rsidRPr="008603D5">
        <w:t xml:space="preserve">.39 </w:t>
      </w:r>
      <w:r w:rsidRPr="008603D5">
        <w:rPr>
          <w:rStyle w:val="StyleBoldUnderline"/>
        </w:rPr>
        <w:t>The</w:t>
      </w:r>
      <w:r w:rsidRPr="008603D5">
        <w:t xml:space="preserve"> classic </w:t>
      </w:r>
      <w:r w:rsidRPr="008603D5">
        <w:rPr>
          <w:rStyle w:val="StyleBoldUnderline"/>
        </w:rPr>
        <w:t>Gilpinian dilemma provides insight into the present predicament the US finds ¶ itself in:¶ This three-way struggle over priorities (protection, consumption, and investment) ¶ produces a profound dilemma for society. If it suppresses consumption, the consequence ¶ can be severe internal social tensions and class conflict…If the society neglects to pay the ¶ costs of defense, external weakness will inevitably lead to its defeat by rising powers. If ¶ the society fails to save and reinvest a sufficient fraction of its surplus wealth in industry ¶ and agriculture, the economic basis of the society and its capacity to sustain either ¶ consumption or protection will decline.40¶ Thus far the US has maintained a massive defense budget while consumption and investment ¶ have been sustained by deficit spending. It is unclear how long this formula will work</w:t>
      </w:r>
      <w:r w:rsidRPr="008603D5">
        <w:t>.</w:t>
      </w:r>
      <w:r w:rsidRPr="008603D5">
        <w:rPr>
          <w:sz w:val="12"/>
        </w:rPr>
        <w:t xml:space="preserve">¶ </w:t>
      </w:r>
      <w:r w:rsidRPr="008603D5">
        <w:t>41</w:t>
      </w:r>
      <w:r w:rsidRPr="008603D5">
        <w:rPr>
          <w:sz w:val="12"/>
        </w:rPr>
        <w:t xml:space="preserve">¶ </w:t>
      </w:r>
      <w:r w:rsidRPr="008603D5">
        <w:t xml:space="preserve">The problem does not only stem from fact that the US is bogged down in two wars, it is </w:t>
      </w:r>
      <w:r w:rsidRPr="008603D5">
        <w:rPr>
          <w:sz w:val="12"/>
        </w:rPr>
        <w:t xml:space="preserve">¶ </w:t>
      </w:r>
      <w:r w:rsidRPr="008603D5">
        <w:t xml:space="preserve">also in the throes of a serious economic downturn. Of course, everyone is getting hit. Because all </w:t>
      </w:r>
      <w:r w:rsidRPr="008603D5">
        <w:rPr>
          <w:sz w:val="12"/>
        </w:rPr>
        <w:t xml:space="preserve">¶ </w:t>
      </w:r>
      <w:r w:rsidRPr="008603D5">
        <w:t xml:space="preserve">are suffering, the US is still a giant in terms of relative power differentials.42 </w:t>
      </w:r>
      <w:r w:rsidRPr="008603D5">
        <w:rPr>
          <w:rStyle w:val="StyleBoldUnderline"/>
        </w:rPr>
        <w:t>Relative power is ¶ important, but so is the hegemon’s ability to actually do things. It is unlikely that the US will ¶ have either the political will or capability to take on major international undertakings. It is ¶ unclear when the US will fully withdraw from Iraq and Afghanistan; however, these projects will¶ gobble up massive amounts of resources and treasure at a time when America’s own recovery is being partly bankrolled by foreign powers like China.</w:t>
      </w:r>
      <w:r w:rsidRPr="008603D5">
        <w:t xml:space="preserve">43 The point is simply that </w:t>
      </w:r>
      <w:r w:rsidRPr="008603D5">
        <w:rPr>
          <w:rStyle w:val="StyleBoldUnderline"/>
        </w:rPr>
        <w:t>America’s ¶ unilateral assertiveness on the international scene is changing.</w:t>
      </w:r>
      <w:r w:rsidRPr="008603D5">
        <w:rPr>
          <w:sz w:val="12"/>
        </w:rPr>
        <w:t xml:space="preserve">¶ </w:t>
      </w:r>
      <w:r w:rsidRPr="008603D5">
        <w:t xml:space="preserve">44 US security guarantees may </w:t>
      </w:r>
      <w:r w:rsidRPr="008603D5">
        <w:rPr>
          <w:sz w:val="12"/>
        </w:rPr>
        <w:t xml:space="preserve">¶ </w:t>
      </w:r>
      <w:r w:rsidRPr="008603D5">
        <w:t xml:space="preserve">prove less credible than they once were, leading allies to enhance their own military capabilities. </w:t>
      </w:r>
      <w:r w:rsidRPr="008603D5">
        <w:rPr>
          <w:sz w:val="12"/>
        </w:rPr>
        <w:t xml:space="preserve">¶ </w:t>
      </w:r>
      <w:r w:rsidRPr="008603D5">
        <w:rPr>
          <w:rStyle w:val="StyleBoldUnderline"/>
        </w:rPr>
        <w:t>The US may still be a giant, but one that, for now at least, seems more bound.</w:t>
      </w:r>
    </w:p>
    <w:p w14:paraId="426444B0" w14:textId="77777777" w:rsidR="00C67F78" w:rsidRPr="008603D5" w:rsidRDefault="00C67F78" w:rsidP="00C67F78">
      <w:pPr>
        <w:rPr>
          <w:rStyle w:val="IntenseEmphasis"/>
        </w:rPr>
      </w:pPr>
    </w:p>
    <w:p w14:paraId="1BABE324" w14:textId="77777777" w:rsidR="00C67F78" w:rsidRPr="008603D5" w:rsidRDefault="00C67F78" w:rsidP="00C67F78">
      <w:pPr>
        <w:pStyle w:val="Heading3"/>
        <w:rPr>
          <w:rFonts w:cs="Times New Roman"/>
          <w:bCs/>
        </w:rPr>
      </w:pPr>
      <w:bookmarkStart w:id="143" w:name="_Toc392960257"/>
      <w:r w:rsidRPr="008603D5">
        <w:rPr>
          <w:rFonts w:cs="Times New Roman"/>
        </w:rPr>
        <w:lastRenderedPageBreak/>
        <w:t>Hegemony Low – No Leverage</w:t>
      </w:r>
      <w:bookmarkEnd w:id="143"/>
    </w:p>
    <w:p w14:paraId="2C358F55" w14:textId="77777777" w:rsidR="00C67F78" w:rsidRPr="008603D5" w:rsidRDefault="00C67F78" w:rsidP="00C67F78"/>
    <w:p w14:paraId="1DC86CA6" w14:textId="77777777" w:rsidR="00C67F78" w:rsidRPr="008603D5" w:rsidRDefault="00C67F78" w:rsidP="00C67F78">
      <w:pPr>
        <w:pStyle w:val="Heading4"/>
        <w:rPr>
          <w:rFonts w:cs="Times New Roman"/>
        </w:rPr>
      </w:pPr>
      <w:r w:rsidRPr="008603D5">
        <w:rPr>
          <w:rFonts w:cs="Times New Roman"/>
        </w:rPr>
        <w:t>US has no leverage – Egypt proves</w:t>
      </w:r>
    </w:p>
    <w:p w14:paraId="2CFCDBB2" w14:textId="77777777" w:rsidR="00C67F78" w:rsidRPr="008603D5" w:rsidRDefault="00C67F78" w:rsidP="00C67F78">
      <w:pPr>
        <w:rPr>
          <w:rStyle w:val="StyleStyleBold12pt"/>
        </w:rPr>
      </w:pPr>
      <w:r w:rsidRPr="008603D5">
        <w:rPr>
          <w:rStyle w:val="StyleStyleBold12pt"/>
        </w:rPr>
        <w:t>Weisbrode, European University Institute diplomatic historian, 11</w:t>
      </w:r>
    </w:p>
    <w:p w14:paraId="7B8508C3" w14:textId="77777777" w:rsidR="00C67F78" w:rsidRPr="008603D5" w:rsidRDefault="00C67F78" w:rsidP="00C67F78">
      <w:r w:rsidRPr="008603D5">
        <w:t xml:space="preserve">(Kenneth Weisbrode is a diplomatic historian at the European University Institute and author of "The Atlantic Century." 2-8-11, World Politics Review, “The U.S. and Egypt: The Limits of Hegemony,” </w:t>
      </w:r>
      <w:hyperlink r:id="rId204" w:history="1">
        <w:r w:rsidRPr="008603D5">
          <w:rPr>
            <w:rStyle w:val="Hyperlink"/>
          </w:rPr>
          <w:t>http://www.worldpoliticsreview.com/articles/7805/the-u-s-and-egypt-the-limits-of-hegemony</w:t>
        </w:r>
      </w:hyperlink>
      <w:r w:rsidRPr="008603D5">
        <w:rPr>
          <w:rStyle w:val="Hyperlink"/>
        </w:rPr>
        <w:t>, accessed 7-7-13, LLM)</w:t>
      </w:r>
    </w:p>
    <w:p w14:paraId="39AE1D85" w14:textId="77777777" w:rsidR="00C67F78" w:rsidRPr="008603D5" w:rsidRDefault="00C67F78" w:rsidP="00C67F78"/>
    <w:p w14:paraId="67AF5ABF" w14:textId="77777777" w:rsidR="00C67F78" w:rsidRPr="008603D5" w:rsidRDefault="00C67F78" w:rsidP="00C67F78">
      <w:r w:rsidRPr="008603D5">
        <w:rPr>
          <w:rStyle w:val="StyleBoldUnderline"/>
        </w:rPr>
        <w:t>When</w:t>
      </w:r>
      <w:r w:rsidRPr="008603D5">
        <w:t xml:space="preserve"> U.S. President Barack </w:t>
      </w:r>
      <w:r w:rsidRPr="008603D5">
        <w:rPr>
          <w:rStyle w:val="StyleBoldUnderline"/>
        </w:rPr>
        <w:t>Obama dispatched</w:t>
      </w:r>
      <w:r w:rsidRPr="008603D5">
        <w:t xml:space="preserve"> diplomat Frank Wisner to deliver </w:t>
      </w:r>
      <w:r w:rsidRPr="008603D5">
        <w:rPr>
          <w:rStyle w:val="StyleBoldUnderline"/>
        </w:rPr>
        <w:t>a personal message to Egyptian President</w:t>
      </w:r>
      <w:r w:rsidRPr="008603D5">
        <w:t xml:space="preserve"> Hosni Mubarak, </w:t>
      </w:r>
      <w:r w:rsidRPr="008603D5">
        <w:rPr>
          <w:rStyle w:val="StyleBoldUnderline"/>
        </w:rPr>
        <w:t>the symbolism was obvious to anyone who remembered</w:t>
      </w:r>
      <w:r w:rsidRPr="008603D5">
        <w:t xml:space="preserve"> Ronald </w:t>
      </w:r>
      <w:r w:rsidRPr="008603D5">
        <w:rPr>
          <w:rStyle w:val="StyleBoldUnderline"/>
        </w:rPr>
        <w:t>Reagan's message in 1986 to Philippine leader</w:t>
      </w:r>
      <w:r w:rsidRPr="008603D5">
        <w:t xml:space="preserve"> Ferdinand Marcos, then in power for 20 years, at the acme of the "People Power" movement in the Philippines: </w:t>
      </w:r>
      <w:r w:rsidRPr="008603D5">
        <w:rPr>
          <w:rStyle w:val="StyleBoldUnderline"/>
        </w:rPr>
        <w:t>Yes, you have been among our most loyal allies, but your time is up.</w:t>
      </w:r>
    </w:p>
    <w:p w14:paraId="4D392CA6" w14:textId="77777777" w:rsidR="00C67F78" w:rsidRPr="008603D5" w:rsidRDefault="00C67F78" w:rsidP="00C67F78">
      <w:r w:rsidRPr="008603D5">
        <w:t xml:space="preserve">Either Mubarak didn't get the message or Wisner delivered a somewhat different one. </w:t>
      </w:r>
      <w:r w:rsidRPr="008603D5">
        <w:rPr>
          <w:rStyle w:val="StyleBoldUnderline"/>
        </w:rPr>
        <w:t>The diplomat waited in Cairo a day or two, then returned home while Mubarak continued to resist ever louder calls for his resignation</w:t>
      </w:r>
      <w:r w:rsidRPr="008603D5">
        <w:t xml:space="preserve">. A few days later Wisner spoke publicly in favor of keeping Mubarak in place. Meanwhile </w:t>
      </w:r>
      <w:r w:rsidRPr="008603D5">
        <w:rPr>
          <w:rStyle w:val="StyleBoldUnderline"/>
        </w:rPr>
        <w:t>Obama resorted to a long phone call and a subsequent public insistence that the Egyptian ruler begin a "transition," repeated several times over the course of the week.</w:t>
      </w:r>
    </w:p>
    <w:p w14:paraId="2572BF49" w14:textId="77777777" w:rsidR="00C67F78" w:rsidRPr="008603D5" w:rsidRDefault="00C67F78" w:rsidP="00C67F78">
      <w:r w:rsidRPr="008603D5">
        <w:t xml:space="preserve">This was not to be, either, at least not right away, raising the question: </w:t>
      </w:r>
      <w:r w:rsidRPr="008603D5">
        <w:rPr>
          <w:rStyle w:val="StyleBoldUnderline"/>
        </w:rPr>
        <w:t>If the U.S. can't compel the leader of a country that is the second-largest recipient of direct assistance and whose welfare depends in so many ways directly upon the United States to do as it wishes, then who can it compel</w:t>
      </w:r>
      <w:r w:rsidRPr="008603D5">
        <w:t xml:space="preserve">? What does this say about American power? </w:t>
      </w:r>
      <w:r w:rsidRPr="008603D5">
        <w:rPr>
          <w:rStyle w:val="StyleBoldUnderline"/>
        </w:rPr>
        <w:t>Having graduated from the status of superpower to that of hyperpower, has the U.S. still not moved beyond the Gulliver stereotype</w:t>
      </w:r>
      <w:r w:rsidRPr="008603D5">
        <w:t xml:space="preserve"> of the 1960s?</w:t>
      </w:r>
    </w:p>
    <w:p w14:paraId="3E212B56" w14:textId="77777777" w:rsidR="00C67F78" w:rsidRPr="008603D5" w:rsidRDefault="00C67F78" w:rsidP="00C67F78"/>
    <w:p w14:paraId="19885797" w14:textId="77777777" w:rsidR="00C67F78" w:rsidRPr="008603D5" w:rsidRDefault="00C67F78" w:rsidP="00C67F78">
      <w:pPr>
        <w:pStyle w:val="Heading4"/>
        <w:rPr>
          <w:rFonts w:cs="Times New Roman"/>
        </w:rPr>
      </w:pPr>
      <w:r w:rsidRPr="008603D5">
        <w:rPr>
          <w:rFonts w:cs="Times New Roman"/>
        </w:rPr>
        <w:t>U.S. losing influence and leverage, rising powers like Brazil prove</w:t>
      </w:r>
    </w:p>
    <w:p w14:paraId="1E94EB10" w14:textId="77777777" w:rsidR="00C67F78" w:rsidRPr="008603D5" w:rsidRDefault="00C67F78" w:rsidP="00C67F78">
      <w:pPr>
        <w:rPr>
          <w:rStyle w:val="StyleStyleBold12pt"/>
        </w:rPr>
      </w:pPr>
      <w:r w:rsidRPr="008603D5">
        <w:rPr>
          <w:rStyle w:val="StyleStyleBold12pt"/>
        </w:rPr>
        <w:t>Hakim, Senior fellow of International Economic and Political for the Inter-American Dialogue, 12</w:t>
      </w:r>
    </w:p>
    <w:p w14:paraId="520A88EC" w14:textId="77777777" w:rsidR="00C67F78" w:rsidRPr="008603D5" w:rsidRDefault="00C67F78" w:rsidP="00C67F78">
      <w:r w:rsidRPr="008603D5">
        <w:t xml:space="preserve">(Peter, October 22, 2012, Inter-American Dialogue, “Inter-American Discord: Brazil and the United States” </w:t>
      </w:r>
      <w:hyperlink r:id="rId205" w:history="1">
        <w:r w:rsidRPr="008603D5">
          <w:rPr>
            <w:rStyle w:val="Hyperlink"/>
          </w:rPr>
          <w:t>http://www.thedialogue.org/page.cfm?pageID=32&amp;pubID=3115</w:t>
        </w:r>
      </w:hyperlink>
      <w:r w:rsidRPr="008603D5">
        <w:t>, accessed 7-7-13, LLM)</w:t>
      </w:r>
    </w:p>
    <w:p w14:paraId="7933A3D7" w14:textId="77777777" w:rsidR="00C67F78" w:rsidRPr="008603D5" w:rsidRDefault="00C67F78" w:rsidP="00C67F78"/>
    <w:p w14:paraId="4D2174B4" w14:textId="77777777" w:rsidR="00C67F78" w:rsidRPr="008603D5" w:rsidRDefault="00C67F78" w:rsidP="00C67F78">
      <w:r w:rsidRPr="008603D5">
        <w:rPr>
          <w:rStyle w:val="StyleBoldUnderline"/>
        </w:rPr>
        <w:t>The US and Brazil have not had an easy time with each other in recent years</w:t>
      </w:r>
      <w:r w:rsidRPr="008603D5">
        <w:t xml:space="preserve">. Although </w:t>
      </w:r>
      <w:r w:rsidRPr="008603D5">
        <w:rPr>
          <w:rStyle w:val="StyleBoldUnderline"/>
        </w:rPr>
        <w:t>relations between the two countries</w:t>
      </w:r>
      <w:r w:rsidRPr="008603D5">
        <w:t xml:space="preserve"> are by no means adversarial or even unfriendly, they </w:t>
      </w:r>
      <w:r w:rsidRPr="008603D5">
        <w:rPr>
          <w:rStyle w:val="StyleBoldUnderline"/>
        </w:rPr>
        <w:t>have featured more discord than cooperation</w:t>
      </w:r>
      <w:r w:rsidRPr="008603D5">
        <w:t>—</w:t>
      </w:r>
      <w:r w:rsidRPr="008603D5">
        <w:rPr>
          <w:rStyle w:val="StyleBoldUnderline"/>
        </w:rPr>
        <w:t>both regionally and globally. And there is little reason to expect dramatic change any time soon</w:t>
      </w:r>
      <w:r w:rsidRPr="008603D5">
        <w:t>.</w:t>
      </w:r>
    </w:p>
    <w:p w14:paraId="1786F223" w14:textId="77777777" w:rsidR="00C67F78" w:rsidRPr="008603D5" w:rsidRDefault="00C67F78" w:rsidP="00C67F78">
      <w:pPr>
        <w:rPr>
          <w:rStyle w:val="StyleBoldUnderline"/>
        </w:rPr>
      </w:pPr>
      <w:r w:rsidRPr="008603D5">
        <w:t xml:space="preserve">At the 2005 summit meeting of hemispheric leaders, </w:t>
      </w:r>
      <w:r w:rsidRPr="008603D5">
        <w:rPr>
          <w:rStyle w:val="StyleBoldUnderline"/>
        </w:rPr>
        <w:t>disagreements between the US and Brazil brought a halt to the faltering negotiations for the</w:t>
      </w:r>
      <w:r w:rsidRPr="008603D5">
        <w:t xml:space="preserve"> Free Trade Area of the Americas (</w:t>
      </w:r>
      <w:r w:rsidRPr="008603D5">
        <w:rPr>
          <w:rStyle w:val="StyleBoldUnderline"/>
        </w:rPr>
        <w:t>FTAA</w:t>
      </w:r>
      <w:r w:rsidRPr="008603D5">
        <w:t xml:space="preserve">). In 2009, </w:t>
      </w:r>
      <w:r w:rsidRPr="008603D5">
        <w:rPr>
          <w:rStyle w:val="StyleBoldUnderline"/>
        </w:rPr>
        <w:lastRenderedPageBreak/>
        <w:t>it was largely US-Brazilian differences that delayed resolution of the Honduran political impasse for almost a year</w:t>
      </w:r>
      <w:r w:rsidRPr="008603D5">
        <w:t xml:space="preserve">. Later in 2009, </w:t>
      </w:r>
      <w:r w:rsidRPr="008603D5">
        <w:rPr>
          <w:rStyle w:val="StyleBoldUnderline"/>
        </w:rPr>
        <w:t>Brazil galvanized opposition across South America to block a US-Colombian military accord. Today, the two countries remain at loggerheads over Cuba’s participation in hemispheric affairs, disagree on how to manage relations with Paraguay in the aftermath of the impeachment and ouster of President Lugo, and continue to have sharply diverging views on the appropriate roles of the Organization of American States and its Inter-American Human Rights Commission.</w:t>
      </w:r>
    </w:p>
    <w:p w14:paraId="2F03ECE7" w14:textId="77777777" w:rsidR="00C67F78" w:rsidRPr="008603D5" w:rsidRDefault="00C67F78" w:rsidP="00C67F78">
      <w:pPr>
        <w:rPr>
          <w:rStyle w:val="StyleBoldUnderline"/>
        </w:rPr>
      </w:pPr>
      <w:r w:rsidRPr="008603D5">
        <w:rPr>
          <w:rStyle w:val="StyleBoldUnderline"/>
        </w:rPr>
        <w:t>Even more unsettling</w:t>
      </w:r>
      <w:r w:rsidRPr="008603D5">
        <w:t xml:space="preserve"> for US-Brazilian relations have </w:t>
      </w:r>
      <w:r w:rsidRPr="008603D5">
        <w:rPr>
          <w:rStyle w:val="StyleBoldUnderline"/>
        </w:rPr>
        <w:t>been the clashes over global issues. Washington has been especially troubled, and the bilateral relationship most bruised, by Brazil’s defense of Iran’s nuclear program and its opposition to UN sanctions on Iran. The two countries have also taken conflicting positions on nonproliferation questions, the Israeli-Palestinian conflict, and international responses to the uprisings in Syria and Libya. World trade negotiations have long been a matter of contention for both nations.</w:t>
      </w:r>
    </w:p>
    <w:p w14:paraId="44A418A2" w14:textId="77777777" w:rsidR="00C67F78" w:rsidRPr="008603D5" w:rsidRDefault="00C67F78" w:rsidP="00C67F78">
      <w:pPr>
        <w:rPr>
          <w:rStyle w:val="StyleBoldUnderline"/>
        </w:rPr>
      </w:pPr>
      <w:r w:rsidRPr="008603D5">
        <w:t xml:space="preserve">Brazilian and US leaders often publicly assert that their bilateral relationship is as good or better than it has ever been, and claim that it is continuing to improve. Although more commonly expressed by US officials, it is not unusual for each of the two governments to refer to the other as a global or regional partner—and to suggest that the two nations are working toward a more robust, even strategic relationship. Yet, despite the continuing rhetoric, </w:t>
      </w:r>
      <w:r w:rsidRPr="008603D5">
        <w:rPr>
          <w:rStyle w:val="StyleBoldUnderline"/>
        </w:rPr>
        <w:t>neither country has done much in recent years to advance the development of deeper, more cooperative ties.</w:t>
      </w:r>
    </w:p>
    <w:p w14:paraId="6651D9F6" w14:textId="77777777" w:rsidR="00C67F78" w:rsidRPr="008603D5" w:rsidRDefault="00C67F78" w:rsidP="00C67F78">
      <w:r w:rsidRPr="008603D5">
        <w:t xml:space="preserve">Relations are not getting worse, but they are not getting better either. The two countries are not cooperating more today than they were a dozen years ago—and </w:t>
      </w:r>
      <w:r w:rsidRPr="008603D5">
        <w:rPr>
          <w:rStyle w:val="StyleBoldUnderline"/>
        </w:rPr>
        <w:t>their differences have extended to a wider range of issues. They certainly have not found many areas for collaboration</w:t>
      </w:r>
      <w:r w:rsidRPr="008603D5">
        <w:t>. The agreements they have reached seem mostly to be insubstantial or peripheral to the relationship, or they have not been effectively implemented. They have not led to any particularly productive collaboration. On most fronts, relations seem to be drifting, propelled largely by inertia, without much direction or decision.</w:t>
      </w:r>
    </w:p>
    <w:p w14:paraId="6D23ADC6" w14:textId="77777777" w:rsidR="00C67F78" w:rsidRPr="008603D5" w:rsidRDefault="00C67F78" w:rsidP="00C67F78">
      <w:r w:rsidRPr="008603D5">
        <w:t>Even when the two nations have identified shared objectives that would advance the interests of both, they have rarely developed the cooperation needed to pursue them. The US and Brazil clearly have an array of common economic interests. Yet, they have not signed a single major economic pact in more than two decades—a period when Washington has reached free trade accords with some 20 countries worldwide, 11 in Latin America alone. In 2007, the two countries, which produce nearly 90 percent of the world’s ethanol, agreed to work together to establish world markets for the fuel and develop improved technologies for its production. But they have made little progress on either front.</w:t>
      </w:r>
    </w:p>
    <w:p w14:paraId="0CCE64FE" w14:textId="77777777" w:rsidR="00C67F78" w:rsidRPr="008603D5" w:rsidRDefault="00C67F78" w:rsidP="00C67F78">
      <w:pPr>
        <w:rPr>
          <w:rStyle w:val="StyleBoldUnderline"/>
        </w:rPr>
      </w:pPr>
      <w:r w:rsidRPr="008603D5">
        <w:t xml:space="preserve">More generally, as the world’s two largest agricultural exporters, </w:t>
      </w:r>
      <w:r w:rsidRPr="008603D5">
        <w:rPr>
          <w:rStyle w:val="StyleBoldUnderline"/>
        </w:rPr>
        <w:t>Brazil and the US are well aware of how much they would gain by diminishing global trade barriers to food products. But they have never been able to collaborate effectively to achieve that goal. On the contrary, agricultural trade issues remain a source of bitter dispute between the two countries. Cooperation has been equally elusive and disappointing in many other areas of interest to both governments including, for example, nuclear nonproliferation, transnational drug and crime challenges, and climate change.</w:t>
      </w:r>
    </w:p>
    <w:p w14:paraId="650512A7" w14:textId="77777777" w:rsidR="00C67F78" w:rsidRPr="008603D5" w:rsidRDefault="00C67F78" w:rsidP="00C67F78"/>
    <w:p w14:paraId="0EA97B38" w14:textId="77777777" w:rsidR="00C67F78" w:rsidRPr="008603D5" w:rsidRDefault="00C67F78" w:rsidP="00C67F78">
      <w:pPr>
        <w:pStyle w:val="Heading3"/>
        <w:rPr>
          <w:rFonts w:cs="Times New Roman"/>
        </w:rPr>
      </w:pPr>
      <w:bookmarkStart w:id="144" w:name="_Toc392960258"/>
      <w:r w:rsidRPr="008603D5">
        <w:rPr>
          <w:rFonts w:cs="Times New Roman"/>
        </w:rPr>
        <w:lastRenderedPageBreak/>
        <w:t>Hegemony Unsustainable</w:t>
      </w:r>
      <w:bookmarkEnd w:id="144"/>
    </w:p>
    <w:p w14:paraId="16E8D210" w14:textId="77777777" w:rsidR="00C67F78" w:rsidRPr="008603D5" w:rsidRDefault="00C67F78" w:rsidP="00C67F78"/>
    <w:p w14:paraId="7CCF648F" w14:textId="40444F8B" w:rsidR="00C67F78" w:rsidRPr="008603D5" w:rsidRDefault="00C67F78" w:rsidP="00C67F78">
      <w:pPr>
        <w:pStyle w:val="Heading4"/>
        <w:rPr>
          <w:rFonts w:cs="Times New Roman"/>
        </w:rPr>
      </w:pPr>
      <w:r w:rsidRPr="008603D5">
        <w:rPr>
          <w:rFonts w:cs="Times New Roman"/>
        </w:rPr>
        <w:t>New challengers to US heg</w:t>
      </w:r>
      <w:r w:rsidR="00066F96">
        <w:rPr>
          <w:rFonts w:cs="Times New Roman"/>
        </w:rPr>
        <w:t>emony</w:t>
      </w:r>
      <w:r w:rsidRPr="008603D5">
        <w:rPr>
          <w:rFonts w:cs="Times New Roman"/>
        </w:rPr>
        <w:t xml:space="preserve"> mean at best it’s only sustainable in the short term</w:t>
      </w:r>
    </w:p>
    <w:p w14:paraId="3B51BD5B" w14:textId="77777777" w:rsidR="00C67F78" w:rsidRPr="008603D5" w:rsidRDefault="00C67F78" w:rsidP="00C67F78">
      <w:pPr>
        <w:rPr>
          <w:rStyle w:val="StyleStyleBold12pt"/>
        </w:rPr>
      </w:pPr>
      <w:r w:rsidRPr="008603D5">
        <w:rPr>
          <w:rStyle w:val="StyleStyleBold12pt"/>
        </w:rPr>
        <w:t>Posen, MIT Political Science Professor, 13</w:t>
      </w:r>
    </w:p>
    <w:p w14:paraId="49DA2C31" w14:textId="77777777" w:rsidR="00C67F78" w:rsidRPr="008603D5" w:rsidRDefault="00C67F78" w:rsidP="00C67F78">
      <w:r w:rsidRPr="008603D5">
        <w:t>[Barry R., Jan/Feb 2013, Foreign Affairs, “Pull Back,” Vol. 92, Issue 1, Academic Search Complete, accessed 7/2/13, WD]</w:t>
      </w:r>
    </w:p>
    <w:p w14:paraId="51DE2F5D" w14:textId="77777777" w:rsidR="00C67F78" w:rsidRPr="008603D5" w:rsidRDefault="00C67F78" w:rsidP="00C67F78"/>
    <w:p w14:paraId="53CBDB46" w14:textId="77777777" w:rsidR="00C67F78" w:rsidRPr="008603D5" w:rsidRDefault="00C67F78" w:rsidP="00C67F78">
      <w:r w:rsidRPr="008603D5">
        <w:rPr>
          <w:rStyle w:val="StyleBoldUnderline"/>
        </w:rPr>
        <w:t>The United States emerged from the Cold War as the single most powerful state</w:t>
      </w:r>
      <w:r w:rsidRPr="008603D5">
        <w:t xml:space="preserve"> in modern times, a position that its diversified and immensely productive economy supports. </w:t>
      </w:r>
      <w:r w:rsidRPr="008603D5">
        <w:rPr>
          <w:rStyle w:val="StyleBoldUnderline"/>
        </w:rPr>
        <w:t>Although its share of world economic output will inevitably shrink as other countries catch up,</w:t>
      </w:r>
      <w:r w:rsidRPr="008603D5">
        <w:t xml:space="preserve"> </w:t>
      </w:r>
      <w:r w:rsidRPr="008603D5">
        <w:rPr>
          <w:rStyle w:val="StyleBoldUnderline"/>
        </w:rPr>
        <w:t>the United States will continue for many years to rank as one of the top two or three economies in the world</w:t>
      </w:r>
      <w:r w:rsidRPr="008603D5">
        <w:t xml:space="preserve">. </w:t>
      </w:r>
      <w:r w:rsidRPr="008603D5">
        <w:rPr>
          <w:rStyle w:val="StyleBoldUnderline"/>
        </w:rPr>
        <w:t>The United States' per capita GDP stands at $48,000, more than five times as large as China's, which means that the U.S. economy can produce cutting-edge products</w:t>
      </w:r>
      <w:r w:rsidRPr="008603D5">
        <w:t xml:space="preserve"> for a steady domestic market. </w:t>
      </w:r>
      <w:r w:rsidRPr="008603D5">
        <w:rPr>
          <w:rStyle w:val="StyleBoldUnderline"/>
        </w:rPr>
        <w:t>North America is blessed with enviable quantities of raw materials</w:t>
      </w:r>
      <w:r w:rsidRPr="008603D5">
        <w:t>, and about 29 percent of U.S. trade flows to and from its immediate neighbors, Canada and Mexico</w:t>
      </w:r>
      <w:r w:rsidRPr="008603D5">
        <w:rPr>
          <w:rStyle w:val="StyleBoldUnderline"/>
        </w:rPr>
        <w:t>. The fortuitous geostrategic position of the United States compounds these economic advantages</w:t>
      </w:r>
      <w:r w:rsidRPr="008603D5">
        <w:t xml:space="preserve">. </w:t>
      </w:r>
      <w:r w:rsidRPr="008603D5">
        <w:rPr>
          <w:rStyle w:val="StyleBoldUnderline"/>
        </w:rPr>
        <w:t>Its neighbors to the north and south possess only miniscule militaries. Vast oceans to the west and east separate it from potential rivals. And its thousands of nuclear weapons deter other countries from ever entertaining an invasion.</w:t>
      </w:r>
    </w:p>
    <w:p w14:paraId="4EA7FA20" w14:textId="77777777" w:rsidR="00C67F78" w:rsidRPr="008603D5" w:rsidRDefault="00C67F78" w:rsidP="00C67F78">
      <w:r w:rsidRPr="008603D5">
        <w:t>Ironically, however, instead of relying on these inherent advantages for its security</w:t>
      </w:r>
      <w:r w:rsidRPr="008603D5">
        <w:rPr>
          <w:rStyle w:val="StyleBoldUnderline"/>
        </w:rPr>
        <w:t>, the United States has acted with a profound sense of insecurity, adopting an unnecessarily militarized and forward-leaning foreign policy. That strategy has generated predictable pushback</w:t>
      </w:r>
      <w:r w:rsidRPr="008603D5">
        <w:t>. Since the 1990s</w:t>
      </w:r>
      <w:r w:rsidRPr="008603D5">
        <w:rPr>
          <w:rStyle w:val="StyleBoldUnderline"/>
        </w:rPr>
        <w:t>, rivals have resorted to what scholars call "soft balancing" -- low-grade diplomatic opposition</w:t>
      </w:r>
      <w:r w:rsidRPr="008603D5">
        <w:t xml:space="preserve">. </w:t>
      </w:r>
      <w:r w:rsidRPr="008603D5">
        <w:rPr>
          <w:rStyle w:val="StyleBoldUnderline"/>
        </w:rPr>
        <w:t>China and Russia regularly use the rules of liberal international institutions to delegitimize the United States' actions</w:t>
      </w:r>
      <w:r w:rsidRPr="008603D5">
        <w:t>. In the UN Security Council, they wielded their veto power to deny the West resolutions supporting the bombing campaign in Kosovo in 1999 and the invasion of Iraq in 2003, and more recently, they have slowed the effort to isolate Syria. They occasionally work together in other venues, too, such as the Shanghai Cooperation Organization. Although the Beijing-Moscow relationship is unimpressive compared with military alliances such as NATO, it's remarkable that it exists at all given the long history of border friction and hostility between the two countries. As has happened so often in history, the common threat posed by a greater power has driven unnatural partners to cooperate.</w:t>
      </w:r>
    </w:p>
    <w:p w14:paraId="1D337478" w14:textId="77777777" w:rsidR="00C67F78" w:rsidRPr="008603D5" w:rsidRDefault="00C67F78" w:rsidP="00C67F78">
      <w:pPr>
        <w:rPr>
          <w:rStyle w:val="StyleBoldUnderline"/>
        </w:rPr>
      </w:pPr>
      <w:r w:rsidRPr="008603D5">
        <w:rPr>
          <w:rStyle w:val="StyleBoldUnderline"/>
        </w:rPr>
        <w:t>American activism has also generated harder forms of balancing. China has worked assiduously to improve its military, and Russia has sold it modern weapons</w:t>
      </w:r>
      <w:r w:rsidRPr="008603D5">
        <w:t>, such as fighter aircraft, surface-to-air missiles, and diesel-electric submarines</w:t>
      </w:r>
      <w:r w:rsidRPr="008603D5">
        <w:rPr>
          <w:rStyle w:val="StyleBoldUnderline"/>
        </w:rPr>
        <w:t>. Iran and North Korea, meanwhile, have pursued nuclear program</w:t>
      </w:r>
      <w:r w:rsidRPr="008603D5">
        <w:t xml:space="preserve">s in part to neutralize the United States' overwhelming advantages in conventional fighting power. Some of this pushback would have occurred no matter what; in an anarchic global system, states acquire the allies and military power that help them look after themselves. But </w:t>
      </w:r>
      <w:r w:rsidRPr="008603D5">
        <w:rPr>
          <w:rStyle w:val="StyleBoldUnderline"/>
        </w:rPr>
        <w:t>a country as large and as active as the United States intensifies these responses.</w:t>
      </w:r>
    </w:p>
    <w:p w14:paraId="5A07E713" w14:textId="77777777" w:rsidR="00C67F78" w:rsidRPr="008603D5" w:rsidRDefault="00C67F78" w:rsidP="00C67F78">
      <w:r w:rsidRPr="008603D5">
        <w:t xml:space="preserve">Such reactions will only grow stronger as emerging economies convert their wealth into military power. </w:t>
      </w:r>
      <w:r w:rsidRPr="008603D5">
        <w:rPr>
          <w:rStyle w:val="StyleBoldUnderline"/>
        </w:rPr>
        <w:t>Even though the economic and technological capacities of China and India may never equal those of the United States, the gap is destined to narrow.</w:t>
      </w:r>
      <w:r w:rsidRPr="008603D5">
        <w:t xml:space="preserve"> China already has the potential to be a serious </w:t>
      </w:r>
      <w:r w:rsidRPr="008603D5">
        <w:lastRenderedPageBreak/>
        <w:t xml:space="preserve">competitor. At the peak of the Cold War, in the mid-1970s, Soviet GDP, in terms of purchasing power parity, amounted to 57 percent of U.S. GDP. </w:t>
      </w:r>
      <w:r w:rsidRPr="008603D5">
        <w:rPr>
          <w:rStyle w:val="StyleBoldUnderline"/>
        </w:rPr>
        <w:t>China reached 75 percent of the U.S. level in 2011, and according to the International Monetary Fund, it is projected to match it by 2017</w:t>
      </w:r>
      <w:r w:rsidRPr="008603D5">
        <w:t xml:space="preserve">. Of course, Chinese output must support four times as many people, which limits what the country can extract for military purposes, but it still provides enough resources to hinder U.S. foreign policy Meanwhile, </w:t>
      </w:r>
      <w:r w:rsidRPr="008603D5">
        <w:rPr>
          <w:rStyle w:val="StyleBoldUnderline"/>
        </w:rPr>
        <w:t>Russia, although a shadow of its former Soviet self, is no longer the hapless weakling it was in the 1990s. Its economy is roughly the size of the United Kingdom's or France's, it has plenty of energy resources to export, and it still produces some impressive weapons systems.</w:t>
      </w:r>
    </w:p>
    <w:p w14:paraId="7C38A8AD" w14:textId="77777777" w:rsidR="00C67F78" w:rsidRPr="008603D5" w:rsidRDefault="00C67F78" w:rsidP="00C67F78"/>
    <w:p w14:paraId="24AC00D1" w14:textId="77777777" w:rsidR="00C67F78" w:rsidRPr="008603D5" w:rsidRDefault="00C67F78" w:rsidP="00C67F78">
      <w:pPr>
        <w:pStyle w:val="Heading4"/>
        <w:rPr>
          <w:rFonts w:cs="Times New Roman"/>
        </w:rPr>
      </w:pPr>
      <w:r w:rsidRPr="008603D5">
        <w:rPr>
          <w:rFonts w:cs="Times New Roman"/>
        </w:rPr>
        <w:t>US hegemony spending unsustainable</w:t>
      </w:r>
    </w:p>
    <w:p w14:paraId="75A81116" w14:textId="77777777" w:rsidR="00C67F78" w:rsidRPr="008603D5" w:rsidRDefault="00C67F78" w:rsidP="00C67F78">
      <w:pPr>
        <w:rPr>
          <w:rStyle w:val="StyleStyleBold12pt"/>
        </w:rPr>
      </w:pPr>
      <w:r w:rsidRPr="008603D5">
        <w:rPr>
          <w:rStyle w:val="StyleStyleBold12pt"/>
        </w:rPr>
        <w:t>Macdonald, Wellesley College political science professor, &amp; Parent, University of Miami political science professor, 11</w:t>
      </w:r>
    </w:p>
    <w:p w14:paraId="4BA47DEA" w14:textId="77777777" w:rsidR="00C67F78" w:rsidRPr="008603D5" w:rsidRDefault="00C67F78" w:rsidP="00C67F78">
      <w:r w:rsidRPr="008603D5">
        <w:t>(Joseph M. Parent and Paul K. MacDonald, November/December 2011, Foreign Affairs, “The Wisdom of Retrenchment: America Must Cut Back to Move Forward,” Vol. 90 Issue 6, p32-47, ebsco, accessed July 7, 2013, EK)</w:t>
      </w:r>
    </w:p>
    <w:p w14:paraId="007F5CD8" w14:textId="77777777" w:rsidR="00C67F78" w:rsidRPr="008603D5" w:rsidRDefault="00C67F78" w:rsidP="00C67F78">
      <w:pPr>
        <w:rPr>
          <w:rStyle w:val="StyleBoldUnderline"/>
        </w:rPr>
      </w:pPr>
    </w:p>
    <w:p w14:paraId="31196DFC" w14:textId="77777777" w:rsidR="00C67F78" w:rsidRPr="008603D5" w:rsidRDefault="00C67F78" w:rsidP="00C67F78">
      <w:r w:rsidRPr="008603D5">
        <w:rPr>
          <w:rStyle w:val="StyleBoldUnderline"/>
        </w:rPr>
        <w:t>Today</w:t>
      </w:r>
      <w:r w:rsidRPr="008603D5">
        <w:t xml:space="preserve">, however, </w:t>
      </w:r>
      <w:r w:rsidRPr="008603D5">
        <w:rPr>
          <w:rStyle w:val="StyleBoldUnderline"/>
        </w:rPr>
        <w:t>U.S. power has begun to wane</w:t>
      </w:r>
      <w:r w:rsidRPr="008603D5">
        <w:t>. As other states rise in prominence</w:t>
      </w:r>
      <w:r w:rsidRPr="008603D5">
        <w:rPr>
          <w:rStyle w:val="StyleBoldUnderline"/>
        </w:rPr>
        <w:t>, the United States' undisciplined spending habits and open-ended foreign policy commitments are catching up with the country. Spurred on by skyrocketing government debt and the emergence of the Tea Party movement, budget hawks are circling Washington.</w:t>
      </w:r>
      <w:r w:rsidRPr="008603D5">
        <w:t xml:space="preserve"> Before leaving office earlier this year, Secretary of Defense Robert Gates announced cuts to the tune of $78 billion over the next five years, and the recent debt-ceiling deal could trigger another $350 billion in cuts from the defense budget over ten years. In addition to fiscal discipline, </w:t>
      </w:r>
      <w:r w:rsidRPr="008603D5">
        <w:rPr>
          <w:rStyle w:val="StyleBoldUnderline"/>
        </w:rPr>
        <w:t>Washington appears to have rediscovered the virtues of multilateralism and a restrained foreign policy.</w:t>
      </w:r>
      <w:r w:rsidRPr="008603D5">
        <w:t xml:space="preserve"> It has narrowed its war aims in Afghanistan and Iraq, taken NATO expansion off its agenda, and let France and the United Kingdom lead the intervention in Libya.</w:t>
      </w:r>
    </w:p>
    <w:p w14:paraId="379D3A22" w14:textId="77777777" w:rsidR="00C67F78" w:rsidRPr="008603D5" w:rsidRDefault="00C67F78" w:rsidP="00C67F78">
      <w:r w:rsidRPr="008603D5">
        <w:t>But if U</w:t>
      </w:r>
      <w:r w:rsidRPr="008603D5">
        <w:rPr>
          <w:rStyle w:val="StyleBoldUnderline"/>
        </w:rPr>
        <w:t xml:space="preserve">.S. policymakers have reduced the country's strategic commitments in response to a decline in its relative power, they have yet to fully embrace retrenchment as a policy and endorse deep spending cuts </w:t>
      </w:r>
      <w:r w:rsidRPr="008603D5">
        <w:t xml:space="preserve">(especially to the military), </w:t>
      </w:r>
      <w:r w:rsidRPr="008603D5">
        <w:rPr>
          <w:rStyle w:val="StyleBoldUnderline"/>
        </w:rPr>
        <w:t>redefine Washington's foreign policy priorities, and shift more of the United States' defense burdens onto its allies</w:t>
      </w:r>
      <w:r w:rsidRPr="008603D5">
        <w:t>. Indeed, Secretary of Defense Leon Panetta has warned that a cut in defense spending beyond the one agreed to in the debt-ceiling deal would be devastating. "It will weaken our national defense," he said. "It will undermine our ability to maintain our alliances throughout the world." This view reflects the conventional wisdom of generations of U.S. decision-makers: when it comes to power, more is always better. Many officials fear that reducing the country's influence abroad would let tyranny advance and force trade to dwindle. And various interest groups oppose the idea, since they stand to lose from a sudden reduction in the United States' foreign engagements.</w:t>
      </w:r>
    </w:p>
    <w:p w14:paraId="25CC0AAC" w14:textId="77777777" w:rsidR="00C67F78" w:rsidRPr="008603D5" w:rsidRDefault="00C67F78" w:rsidP="00C67F78"/>
    <w:p w14:paraId="1FC24240" w14:textId="77777777" w:rsidR="00C67F78" w:rsidRPr="008603D5" w:rsidRDefault="00C67F78" w:rsidP="00C67F78">
      <w:pPr>
        <w:pStyle w:val="Heading4"/>
        <w:rPr>
          <w:rFonts w:cs="Times New Roman"/>
        </w:rPr>
      </w:pPr>
      <w:r w:rsidRPr="008603D5">
        <w:rPr>
          <w:rFonts w:cs="Times New Roman"/>
        </w:rPr>
        <w:t>U.S. heg is unsustainable- strategic flaws in underlying presumptions</w:t>
      </w:r>
    </w:p>
    <w:p w14:paraId="7A745BF3" w14:textId="77777777" w:rsidR="00C67F78" w:rsidRPr="008603D5" w:rsidRDefault="00C67F78" w:rsidP="00C67F78">
      <w:pPr>
        <w:rPr>
          <w:rStyle w:val="StyleStyleBold12pt"/>
        </w:rPr>
      </w:pPr>
      <w:r w:rsidRPr="008603D5">
        <w:rPr>
          <w:rStyle w:val="StyleStyleBold12pt"/>
        </w:rPr>
        <w:t>Mazzar, U.S. National War College National Security Strategy professor, 12</w:t>
      </w:r>
    </w:p>
    <w:p w14:paraId="5CF87D26" w14:textId="77777777" w:rsidR="00C67F78" w:rsidRPr="008603D5" w:rsidRDefault="00C67F78" w:rsidP="00C67F78">
      <w:r w:rsidRPr="008603D5">
        <w:lastRenderedPageBreak/>
        <w:t xml:space="preserve">(Michael J., Fall 2012, Center for Strategic and International Studies, “The Risks of Ignoring Strategic Insolvency”, </w:t>
      </w:r>
      <w:hyperlink r:id="rId206" w:history="1">
        <w:r w:rsidRPr="008603D5">
          <w:rPr>
            <w:rStyle w:val="Hyperlink"/>
          </w:rPr>
          <w:t>http://csis.org/files/publication/twq12FallMazarr.pdf</w:t>
        </w:r>
      </w:hyperlink>
      <w:r w:rsidRPr="008603D5">
        <w:t>, accessed 7/6/13, LLM)</w:t>
      </w:r>
    </w:p>
    <w:p w14:paraId="43E60F05" w14:textId="77777777" w:rsidR="00C67F78" w:rsidRPr="008603D5" w:rsidRDefault="00C67F78" w:rsidP="00C67F78"/>
    <w:p w14:paraId="6BDB0217" w14:textId="77777777" w:rsidR="00C67F78" w:rsidRPr="008603D5" w:rsidRDefault="00C67F78" w:rsidP="00C67F78">
      <w:r w:rsidRPr="008603D5">
        <w:rPr>
          <w:rStyle w:val="StyleBoldUnderline"/>
        </w:rPr>
        <w:t>Throughout history, major powers have confronted painful inflection points¶ when their resources, their national will, or the global geopolitical context no¶ longer sustained their strategic postures</w:t>
      </w:r>
      <w:r w:rsidRPr="008603D5">
        <w:t>. The very definition of grand strategy is</w:t>
      </w:r>
      <w:r w:rsidRPr="008603D5">
        <w:rPr>
          <w:sz w:val="12"/>
        </w:rPr>
        <w:t xml:space="preserve">¶ </w:t>
      </w:r>
      <w:r w:rsidRPr="008603D5">
        <w:t>holding ends and means in balance to promote the security and interests of the</w:t>
      </w:r>
      <w:r w:rsidRPr="008603D5">
        <w:rPr>
          <w:sz w:val="12"/>
        </w:rPr>
        <w:t xml:space="preserve">¶ </w:t>
      </w:r>
      <w:r w:rsidRPr="008603D5">
        <w:t>state.4</w:t>
      </w:r>
      <w:r w:rsidRPr="008603D5">
        <w:rPr>
          <w:sz w:val="12"/>
        </w:rPr>
        <w:t xml:space="preserve">¶ </w:t>
      </w:r>
      <w:r w:rsidRPr="008603D5">
        <w:rPr>
          <w:rStyle w:val="StyleBoldUnderline"/>
        </w:rPr>
        <w:t>Yet, the post-war U.S. approach to strategy is rapidly becoming insolvent¶ and unsustainable not only because Washington can no longer afford it but¶ also, crucially, because it presumes an American relationship with friends, allies,¶ and rivals that is the hallmark of a bygone era. If Washington continues to¶ cling to its existing role</w:t>
      </w:r>
      <w:r w:rsidRPr="008603D5">
        <w:t xml:space="preserve"> on the premise that the international order depends</w:t>
      </w:r>
      <w:r w:rsidRPr="008603D5">
        <w:rPr>
          <w:sz w:val="12"/>
        </w:rPr>
        <w:t xml:space="preserve">¶ </w:t>
      </w:r>
      <w:r w:rsidRPr="008603D5">
        <w:t xml:space="preserve">upon it, </w:t>
      </w:r>
      <w:r w:rsidRPr="008603D5">
        <w:rPr>
          <w:rStyle w:val="StyleBoldUnderline"/>
        </w:rPr>
        <w:t>the result will be increasing resistance, economic ruin, and strategic¶ failure</w:t>
      </w:r>
      <w:r w:rsidRPr="008603D5">
        <w:t>.</w:t>
      </w:r>
    </w:p>
    <w:p w14:paraId="4BEC0CF0" w14:textId="77777777" w:rsidR="00C67F78" w:rsidRPr="008603D5" w:rsidRDefault="00C67F78" w:rsidP="00C67F78">
      <w:r w:rsidRPr="008603D5">
        <w:t>The alleged insolvency of American strategy has been exhaustively</w:t>
      </w:r>
      <w:r w:rsidRPr="008603D5">
        <w:rPr>
          <w:sz w:val="12"/>
        </w:rPr>
        <w:t xml:space="preserve">¶ </w:t>
      </w:r>
      <w:r w:rsidRPr="008603D5">
        <w:t xml:space="preserve">chronicled and debated since the 1990s. The argument here is </w:t>
      </w:r>
      <w:r w:rsidRPr="008603D5">
        <w:rPr>
          <w:rStyle w:val="StyleBoldUnderline"/>
        </w:rPr>
        <w:t>that twenty¶ years of warnings will finally come true over the next five to ten years, unless¶ we adjust much more fundamentally than¶ administrations of either party have been¶ willing to do so far. The forces undercutting¶ the U.S. strategic posture are reaching critical¶ mass. This is not an argument about ‘‘decline’’ as¶ such; the point here is merely that specific,¶ structural trends in U.S. domestic governance¶ and international politics are rendering a¶ particular approach to grand strategy insolvent</w:t>
      </w:r>
      <w:r w:rsidRPr="008603D5">
        <w:t>.</w:t>
      </w:r>
      <w:r w:rsidRPr="008603D5">
        <w:rPr>
          <w:sz w:val="12"/>
        </w:rPr>
        <w:t xml:space="preserve">¶ </w:t>
      </w:r>
      <w:r w:rsidRPr="008603D5">
        <w:t>Only by acknowledging the costs of pursuing</w:t>
      </w:r>
      <w:r w:rsidRPr="008603D5">
        <w:rPr>
          <w:sz w:val="12"/>
        </w:rPr>
        <w:t xml:space="preserve">¶ </w:t>
      </w:r>
      <w:r w:rsidRPr="008603D5">
        <w:t>yesterday’s strategy, under today’s constraints,</w:t>
      </w:r>
      <w:r w:rsidRPr="008603D5">
        <w:rPr>
          <w:sz w:val="12"/>
        </w:rPr>
        <w:t xml:space="preserve">¶ </w:t>
      </w:r>
      <w:r w:rsidRPr="008603D5">
        <w:t>will it be possible to avoid a sort of halfway adjustment billed as true reform,</w:t>
      </w:r>
      <w:r w:rsidRPr="008603D5">
        <w:rPr>
          <w:sz w:val="12"/>
        </w:rPr>
        <w:t xml:space="preserve">¶ </w:t>
      </w:r>
      <w:r w:rsidRPr="008603D5">
        <w:t>forfeiting the opportunity for genuine strategic reassessment. That opportunity¶ still exists today, but it is fading.</w:t>
      </w:r>
    </w:p>
    <w:p w14:paraId="39B93246" w14:textId="77777777" w:rsidR="00C67F78" w:rsidRPr="008603D5" w:rsidRDefault="00C67F78" w:rsidP="00C67F78">
      <w:r w:rsidRPr="008603D5">
        <w:rPr>
          <w:rStyle w:val="StyleBoldUnderline"/>
        </w:rPr>
        <w:t>The consensus of conventional wisdom today holds several specific tenets of¶ U.S. national security strategy dear.</w:t>
      </w:r>
      <w:r w:rsidRPr="008603D5">
        <w:t xml:space="preserve"> It is important to grasp the paradigm because</w:t>
      </w:r>
      <w:r w:rsidRPr="008603D5">
        <w:rPr>
          <w:sz w:val="12"/>
        </w:rPr>
        <w:t xml:space="preserve">¶ </w:t>
      </w:r>
      <w:r w:rsidRPr="008603D5">
        <w:t>existing trends are making a very specific U.S. national security posture</w:t>
      </w:r>
      <w:r w:rsidRPr="008603D5">
        <w:rPr>
          <w:sz w:val="12"/>
        </w:rPr>
        <w:t xml:space="preserve">¶ </w:t>
      </w:r>
      <w:r w:rsidRPr="008603D5">
        <w:t xml:space="preserve">infeasible. </w:t>
      </w:r>
      <w:r w:rsidRPr="008603D5">
        <w:rPr>
          <w:rStyle w:val="StyleBoldUnderline"/>
        </w:rPr>
        <w:t>The primary elements include: America’s global role was central to constructing the post-war order and remains essential to its stability today;. American military power, including the ability to project power into any major regional contingency, is predominant and should remain so for as long as possible, both to reassure allies and to dissuade rivals;. The stability of many regions has become dependent on a substantial U.S. regional presence of bases, forward-deployed combat forces, and active diplomatic engagement; . That stability is also inextricably linked to the security and well-being of the U.S. homeland</w:t>
      </w:r>
      <w:r w:rsidRPr="008603D5">
        <w:t>;. The United States must commit to the force structures, technologies, nonmilitary capacities, and geopolitical voice required to sustain these concepts. This conventional wisdom is the core of the current administration’s major</w:t>
      </w:r>
      <w:r w:rsidRPr="008603D5">
        <w:rPr>
          <w:rStyle w:val="StyleBoldUnderline"/>
        </w:rPr>
        <w:t xml:space="preserve"> </w:t>
      </w:r>
      <w:r w:rsidRPr="008603D5">
        <w:t>U.S. strategy documentsthe 2010 National Security Strategy and 2011</w:t>
      </w:r>
      <w:r w:rsidRPr="008603D5">
        <w:rPr>
          <w:sz w:val="12"/>
        </w:rPr>
        <w:t xml:space="preserve">¶ </w:t>
      </w:r>
      <w:r w:rsidRPr="008603D5">
        <w:t>National Military Strategywhich envision continued U.S. predominance</w:t>
      </w:r>
      <w:r w:rsidRPr="008603D5">
        <w:rPr>
          <w:sz w:val="12"/>
        </w:rPr>
        <w:t xml:space="preserve">¶ </w:t>
      </w:r>
      <w:r w:rsidRPr="008603D5">
        <w:t>and global power projection. In fact, it has been central to all post-Cold War</w:t>
      </w:r>
      <w:r w:rsidRPr="008603D5">
        <w:rPr>
          <w:sz w:val="12"/>
        </w:rPr>
        <w:t xml:space="preserve">¶ </w:t>
      </w:r>
      <w:r w:rsidRPr="008603D5">
        <w:t>U.S. foreign policy doctrines. It was Bill Clinton’s Secretary of State who called</w:t>
      </w:r>
      <w:r w:rsidRPr="008603D5">
        <w:rPr>
          <w:sz w:val="12"/>
        </w:rPr>
        <w:t xml:space="preserve">¶ </w:t>
      </w:r>
      <w:r w:rsidRPr="008603D5">
        <w:t>America ‘‘the indispensable nation,’’5 Clinton who decided to expand NATO to</w:t>
      </w:r>
      <w:r w:rsidRPr="008603D5">
        <w:rPr>
          <w:sz w:val="12"/>
        </w:rPr>
        <w:t xml:space="preserve">¶ </w:t>
      </w:r>
      <w:r w:rsidRPr="008603D5">
        <w:t>Russia’s doorstep and Clinton who inaugurated the post-Cold War frenzy of</w:t>
      </w:r>
      <w:r w:rsidRPr="008603D5">
        <w:rPr>
          <w:sz w:val="12"/>
        </w:rPr>
        <w:t xml:space="preserve">¶ </w:t>
      </w:r>
      <w:r w:rsidRPr="008603D5">
        <w:t>humanitarian intervention.6</w:t>
      </w:r>
      <w:r w:rsidRPr="008603D5">
        <w:rPr>
          <w:sz w:val="12"/>
        </w:rPr>
        <w:t xml:space="preserve">¶ </w:t>
      </w:r>
      <w:r w:rsidRPr="008603D5">
        <w:t>The George W. Bush administration embraced a</w:t>
      </w:r>
      <w:r w:rsidRPr="008603D5">
        <w:rPr>
          <w:sz w:val="12"/>
        </w:rPr>
        <w:t xml:space="preserve">¶ </w:t>
      </w:r>
      <w:r w:rsidRPr="008603D5">
        <w:t>strategy of primacy and dissuading global competition. As Barry Posen has</w:t>
      </w:r>
      <w:r w:rsidRPr="008603D5">
        <w:rPr>
          <w:sz w:val="12"/>
        </w:rPr>
        <w:t xml:space="preserve">¶ </w:t>
      </w:r>
      <w:r w:rsidRPr="008603D5">
        <w:t>remarked, the debate in post-Cold War U.S. grand strategy has been over what</w:t>
      </w:r>
      <w:r w:rsidRPr="008603D5">
        <w:rPr>
          <w:sz w:val="12"/>
        </w:rPr>
        <w:t xml:space="preserve">¶ </w:t>
      </w:r>
      <w:r w:rsidRPr="008603D5">
        <w:t>form of hegemony to seek, not whether to seek it.7</w:t>
      </w:r>
      <w:r w:rsidRPr="008603D5">
        <w:rPr>
          <w:sz w:val="12"/>
        </w:rPr>
        <w:t xml:space="preserve">¶ </w:t>
      </w:r>
      <w:r w:rsidRPr="008603D5">
        <w:rPr>
          <w:rStyle w:val="StyleBoldUnderline"/>
        </w:rPr>
        <w:t>A variety of powerful trends now suggest that the existing paradigm is¶ becoming unsustainable in both military and diplomatic terms, and that the¶ United States will inevitably have to divert from its current posture to a new,¶ more sustainable role</w:t>
      </w:r>
      <w:r w:rsidRPr="008603D5">
        <w:t>.</w:t>
      </w:r>
    </w:p>
    <w:p w14:paraId="10CA6E2A" w14:textId="77777777" w:rsidR="00C67F78" w:rsidRPr="008603D5" w:rsidRDefault="00C67F78" w:rsidP="00C67F78"/>
    <w:p w14:paraId="40F106B7" w14:textId="77777777" w:rsidR="00C67F78" w:rsidRPr="008603D5" w:rsidRDefault="00C67F78" w:rsidP="00C67F78">
      <w:pPr>
        <w:pStyle w:val="Heading4"/>
        <w:rPr>
          <w:rFonts w:cs="Times New Roman"/>
        </w:rPr>
      </w:pPr>
      <w:r w:rsidRPr="008603D5">
        <w:rPr>
          <w:rFonts w:cs="Times New Roman"/>
        </w:rPr>
        <w:t>Hegemony is unsustainable – Overstretch</w:t>
      </w:r>
    </w:p>
    <w:p w14:paraId="799B82ED" w14:textId="77777777" w:rsidR="00C67F78" w:rsidRPr="008603D5" w:rsidRDefault="00C67F78" w:rsidP="00C67F78">
      <w:pPr>
        <w:rPr>
          <w:rStyle w:val="StyleStyleBold12pt"/>
        </w:rPr>
      </w:pPr>
      <w:r w:rsidRPr="008603D5">
        <w:rPr>
          <w:rStyle w:val="StyleStyleBold12pt"/>
        </w:rPr>
        <w:t>Snyder, University of Maryland Center for International Development and Conflict Management Research Scholar, 12</w:t>
      </w:r>
    </w:p>
    <w:p w14:paraId="5DFAC63E" w14:textId="77777777" w:rsidR="00C67F78" w:rsidRPr="008603D5" w:rsidRDefault="00C67F78" w:rsidP="00C67F78">
      <w:r w:rsidRPr="008603D5">
        <w:t xml:space="preserve">(Quddus Z. Snyder, Fall 2009, University of Maryland, “Systemic Theory in an Era of Declining US Hegemony,” </w:t>
      </w:r>
      <w:hyperlink r:id="rId207" w:history="1">
        <w:r w:rsidRPr="008603D5">
          <w:rPr>
            <w:rStyle w:val="Hyperlink"/>
          </w:rPr>
          <w:t>http://www.bsos.umd.edu/gvpt/irworkshop/papers_fall09/snyder.pdf</w:t>
        </w:r>
      </w:hyperlink>
      <w:r w:rsidRPr="008603D5">
        <w:t>, pgs. 10-2, Accessed 7/6/13, LLM)</w:t>
      </w:r>
    </w:p>
    <w:p w14:paraId="78941402" w14:textId="77777777" w:rsidR="00C67F78" w:rsidRPr="008603D5" w:rsidRDefault="00C67F78" w:rsidP="00C67F78">
      <w:pPr>
        <w:rPr>
          <w:sz w:val="20"/>
        </w:rPr>
      </w:pPr>
    </w:p>
    <w:p w14:paraId="63D0889C" w14:textId="77777777" w:rsidR="00C67F78" w:rsidRPr="008603D5" w:rsidRDefault="00C67F78" w:rsidP="00C67F78">
      <w:r w:rsidRPr="008603D5">
        <w:t xml:space="preserve">At the turn of the century it appeared as if we were living through a ‘hegemonic age.’ But recent developments might justify a reevaluation of this conclusion. </w:t>
      </w:r>
      <w:r w:rsidRPr="008603D5">
        <w:rPr>
          <w:rStyle w:val="IntenseEmphasis"/>
        </w:rPr>
        <w:t xml:space="preserve">With its armed forces over-extended, and resources stretched, the US appears much weaker today than it did five years ago. </w:t>
      </w:r>
      <w:r w:rsidRPr="008603D5">
        <w:t>The classic Gilpinian dilemma provides insight into the present predicament the US finds itself in:</w:t>
      </w:r>
      <w:r w:rsidRPr="008603D5">
        <w:rPr>
          <w:rStyle w:val="IntenseEmphasis"/>
        </w:rPr>
        <w:t xml:space="preserve"> This three-way struggle over priorities (protection, consumption, and investment) produces a profound dilemma</w:t>
      </w:r>
      <w:r w:rsidRPr="008603D5">
        <w:t xml:space="preserve"> for society. </w:t>
      </w:r>
      <w:r w:rsidRPr="008603D5">
        <w:rPr>
          <w:rStyle w:val="StyleBoldUnderline"/>
        </w:rPr>
        <w:t>If it suppresses consumption, the consequence can be severe internal social tensions and class conflict</w:t>
      </w:r>
      <w:r w:rsidRPr="008603D5">
        <w:t>…</w:t>
      </w:r>
      <w:r w:rsidRPr="008603D5">
        <w:rPr>
          <w:rStyle w:val="StyleBoldUnderline"/>
        </w:rPr>
        <w:t>If the society neglects to pay the costs of defense, external weakness will inevitably lead to its defeat by rising powers. If the society fails to save and reinvest a sufficient fraction of its surplus wealth in industry and agriculture, the economic basis of the society and its capacity to sustain either consumption or protection will decline</w:t>
      </w:r>
      <w:r w:rsidRPr="008603D5">
        <w:t xml:space="preserve">. Thus far the </w:t>
      </w:r>
      <w:r w:rsidRPr="008603D5">
        <w:rPr>
          <w:u w:val="single"/>
        </w:rPr>
        <w:t>US</w:t>
      </w:r>
      <w:r w:rsidRPr="008603D5">
        <w:t xml:space="preserve"> has maintained a massive defense budget while </w:t>
      </w:r>
      <w:r w:rsidRPr="008603D5">
        <w:rPr>
          <w:rStyle w:val="IntenseEmphasis"/>
        </w:rPr>
        <w:t>consumption and investment have been sustained by deficit spending. It is unclear how long this formula will work. The problem does not only stem from fact that the US is bogged down in two wars, it is also in the throes of a serious economic downturn</w:t>
      </w:r>
      <w:r w:rsidRPr="008603D5">
        <w:t xml:space="preserve">. Of course, everyone is getting hit. Because all are suffering, the US is still a giant in terms of relative power differentials. </w:t>
      </w:r>
      <w:r w:rsidRPr="008603D5">
        <w:rPr>
          <w:rStyle w:val="IntenseEmphasis"/>
        </w:rPr>
        <w:t>Relative power is important, but so is the hegemon’s ability to actually do things. It is unlikely that the US will have either the political will or capability to take on major international undertakings. It is unclear when the US will fully withdraw from Iraq and Afghanistan; however, these projects will gobble up massive amounts of resources and treasure at a time when America’s own recovery is being partly bankrolled by foreign powers like China</w:t>
      </w:r>
      <w:r w:rsidRPr="008603D5">
        <w:t>.</w:t>
      </w:r>
      <w:r w:rsidRPr="008603D5">
        <w:rPr>
          <w:vertAlign w:val="superscript"/>
        </w:rPr>
        <w:t xml:space="preserve">43 </w:t>
      </w:r>
      <w:r w:rsidRPr="008603D5">
        <w:t xml:space="preserve">The point is simply that </w:t>
      </w:r>
      <w:r w:rsidRPr="008603D5">
        <w:rPr>
          <w:rStyle w:val="IntenseEmphasis"/>
        </w:rPr>
        <w:t>America’s unilateral assertiveness on the international scene is changing. US security guarantees may prove less credible than they once were, leading allies to enhance their own military capabilities</w:t>
      </w:r>
      <w:r w:rsidRPr="008603D5">
        <w:t xml:space="preserve">. </w:t>
      </w:r>
      <w:r w:rsidRPr="008603D5">
        <w:rPr>
          <w:rStyle w:val="IntenseEmphasis"/>
        </w:rPr>
        <w:t>The US may still be a giant, but one that, for now at least, seems more bound.</w:t>
      </w:r>
    </w:p>
    <w:p w14:paraId="26A023E1" w14:textId="77777777" w:rsidR="00C67F78" w:rsidRPr="008603D5" w:rsidRDefault="00C67F78" w:rsidP="00066F96"/>
    <w:p w14:paraId="688D39BD" w14:textId="77777777" w:rsidR="00C67F78" w:rsidRPr="008603D5" w:rsidRDefault="00C67F78" w:rsidP="00C67F78">
      <w:pPr>
        <w:pStyle w:val="Heading4"/>
        <w:rPr>
          <w:rFonts w:cs="Times New Roman"/>
        </w:rPr>
      </w:pPr>
      <w:r w:rsidRPr="008603D5">
        <w:rPr>
          <w:rFonts w:cs="Times New Roman"/>
        </w:rPr>
        <w:t>Heg collapse is inevitable by 2020 – economic decline will prompt gradual military retrenchment culminating in multipolarity</w:t>
      </w:r>
    </w:p>
    <w:p w14:paraId="0CED010C" w14:textId="77777777" w:rsidR="00C67F78" w:rsidRPr="008603D5" w:rsidRDefault="00C67F78" w:rsidP="00C67F78">
      <w:pPr>
        <w:widowControl w:val="0"/>
        <w:autoSpaceDE w:val="0"/>
        <w:autoSpaceDN w:val="0"/>
        <w:adjustRightInd w:val="0"/>
        <w:rPr>
          <w:rStyle w:val="StyleStyleBold12pt"/>
        </w:rPr>
      </w:pPr>
      <w:r w:rsidRPr="008603D5">
        <w:rPr>
          <w:rStyle w:val="StyleStyleBold12pt"/>
        </w:rPr>
        <w:t>Layne, Texas A&amp;M National Security Professor, 11</w:t>
      </w:r>
    </w:p>
    <w:p w14:paraId="7B4DE6B9" w14:textId="77777777" w:rsidR="00C67F78" w:rsidRPr="008603D5" w:rsidRDefault="00C67F78" w:rsidP="00C67F78">
      <w:pPr>
        <w:widowControl w:val="0"/>
        <w:autoSpaceDE w:val="0"/>
        <w:autoSpaceDN w:val="0"/>
        <w:adjustRightInd w:val="0"/>
        <w:rPr>
          <w:color w:val="000000"/>
        </w:rPr>
      </w:pPr>
      <w:r w:rsidRPr="008603D5">
        <w:rPr>
          <w:color w:val="000000"/>
        </w:rPr>
        <w:t>(Christopher, Professor and Robert M. Gates Chair in National Security at Texas A&amp;M’s George H.W. Bush School of Government &amp; Public Service, 3/28/2011</w:t>
      </w:r>
      <w:r w:rsidRPr="008603D5">
        <w:rPr>
          <w:b/>
          <w:color w:val="000000"/>
        </w:rPr>
        <w:t>,</w:t>
      </w:r>
      <w:r w:rsidRPr="008603D5">
        <w:rPr>
          <w:color w:val="000000"/>
        </w:rPr>
        <w:t xml:space="preserve"> The European Magazine,</w:t>
      </w:r>
      <w:r w:rsidRPr="008603D5">
        <w:t xml:space="preserve"> http://theeuropean-magazine.com/223-layne-christopher/231-pax-americana</w:t>
      </w:r>
      <w:r w:rsidRPr="008603D5">
        <w:rPr>
          <w:color w:val="000000"/>
        </w:rPr>
        <w:t xml:space="preserve">, </w:t>
      </w:r>
      <w:r w:rsidRPr="008603D5">
        <w:t xml:space="preserve">accessed </w:t>
      </w:r>
      <w:r w:rsidRPr="008603D5">
        <w:rPr>
          <w:rStyle w:val="Hyperlink"/>
        </w:rPr>
        <w:t>7-7-13, LLM</w:t>
      </w:r>
      <w:r w:rsidRPr="008603D5">
        <w:rPr>
          <w:color w:val="000000"/>
        </w:rPr>
        <w:t>)</w:t>
      </w:r>
    </w:p>
    <w:p w14:paraId="76993E57" w14:textId="77777777" w:rsidR="00C67F78" w:rsidRPr="008603D5" w:rsidRDefault="00C67F78" w:rsidP="00C67F78">
      <w:pPr>
        <w:widowControl w:val="0"/>
        <w:autoSpaceDE w:val="0"/>
        <w:autoSpaceDN w:val="0"/>
        <w:adjustRightInd w:val="0"/>
        <w:rPr>
          <w:color w:val="000000"/>
        </w:rPr>
      </w:pPr>
    </w:p>
    <w:p w14:paraId="6FF9889D" w14:textId="77777777" w:rsidR="00C67F78" w:rsidRPr="008603D5" w:rsidRDefault="00C67F78" w:rsidP="00C67F78">
      <w:pPr>
        <w:widowControl w:val="0"/>
        <w:autoSpaceDE w:val="0"/>
        <w:autoSpaceDN w:val="0"/>
        <w:adjustRightInd w:val="0"/>
        <w:rPr>
          <w:color w:val="000000"/>
        </w:rPr>
      </w:pPr>
      <w:r w:rsidRPr="008603D5">
        <w:rPr>
          <w:color w:val="000000"/>
        </w:rPr>
        <w:t xml:space="preserve">The epoch of American hegemony is drawing to a close. Evidence of America’s relative decline is </w:t>
      </w:r>
      <w:r w:rsidRPr="008603D5">
        <w:rPr>
          <w:color w:val="000000"/>
        </w:rPr>
        <w:lastRenderedPageBreak/>
        <w:t xml:space="preserve">omnipresent. According to the Economist, </w:t>
      </w:r>
      <w:r w:rsidRPr="008603D5">
        <w:rPr>
          <w:rStyle w:val="IntenseEmphasis"/>
        </w:rPr>
        <w:t>China will surpass the U.S. as the world’s largest economy in 2019</w:t>
      </w:r>
      <w:r w:rsidRPr="008603D5">
        <w:rPr>
          <w:color w:val="000000"/>
        </w:rPr>
        <w:t xml:space="preserve">. The U.S. relative power decline will affect international politics in coming decades: the likelihood of great power security competitions – and even war – will increase; the current era of “globalization” will end; and the post-1945 </w:t>
      </w:r>
      <w:r w:rsidRPr="008603D5">
        <w:rPr>
          <w:rStyle w:val="IntenseEmphasis"/>
        </w:rPr>
        <w:t>Pax Americana will be replaced</w:t>
      </w:r>
      <w:r w:rsidRPr="008603D5">
        <w:rPr>
          <w:color w:val="000000"/>
          <w:u w:val="single"/>
        </w:rPr>
        <w:t xml:space="preserve"> by</w:t>
      </w:r>
      <w:r w:rsidRPr="008603D5">
        <w:rPr>
          <w:color w:val="000000"/>
        </w:rPr>
        <w:t xml:space="preserve"> a new international order that reflects </w:t>
      </w:r>
      <w:r w:rsidRPr="008603D5">
        <w:rPr>
          <w:rStyle w:val="IntenseEmphasis"/>
        </w:rPr>
        <w:t>the interests of China and the other emerging</w:t>
      </w:r>
      <w:r w:rsidRPr="008603D5">
        <w:rPr>
          <w:color w:val="000000"/>
        </w:rPr>
        <w:t xml:space="preserve"> great </w:t>
      </w:r>
      <w:r w:rsidRPr="008603D5">
        <w:rPr>
          <w:rStyle w:val="IntenseEmphasis"/>
        </w:rPr>
        <w:t>powers</w:t>
      </w:r>
      <w:r w:rsidRPr="008603D5">
        <w:rPr>
          <w:color w:val="000000"/>
        </w:rPr>
        <w:t xml:space="preserve">. American primacy’s end is result of history’s big, impersonal forces compounded by the United States’ own self-defeating policies. Externally, the impact of these big historical forces is reflected in the emergence of new great powers like China and India which is being driven by the unprecedented shift in the center of global economic power from the Euro-Atlantic area to Asia. </w:t>
      </w:r>
      <w:r w:rsidRPr="008603D5">
        <w:rPr>
          <w:rStyle w:val="IntenseEmphasis"/>
        </w:rPr>
        <w:t>China’s economy has been growing much more rapidly than the U</w:t>
      </w:r>
      <w:r w:rsidRPr="008603D5">
        <w:rPr>
          <w:color w:val="000000"/>
        </w:rPr>
        <w:t xml:space="preserve">nited </w:t>
      </w:r>
      <w:r w:rsidRPr="008603D5">
        <w:rPr>
          <w:rStyle w:val="IntenseEmphasis"/>
        </w:rPr>
        <w:t>S</w:t>
      </w:r>
      <w:r w:rsidRPr="008603D5">
        <w:rPr>
          <w:color w:val="000000"/>
        </w:rPr>
        <w:t xml:space="preserve">tates’ </w:t>
      </w:r>
      <w:r w:rsidRPr="008603D5">
        <w:rPr>
          <w:rStyle w:val="IntenseEmphasis"/>
        </w:rPr>
        <w:t>over the last two decades and continues</w:t>
      </w:r>
      <w:r w:rsidRPr="008603D5">
        <w:rPr>
          <w:color w:val="000000"/>
        </w:rPr>
        <w:t xml:space="preserve"> to do so. The US decline reflects its own economic troubles U.S. decline reflects its own economic troubles. </w:t>
      </w:r>
      <w:r w:rsidRPr="008603D5">
        <w:rPr>
          <w:rStyle w:val="IntenseEmphasis"/>
        </w:rPr>
        <w:t>Optimists contend</w:t>
      </w:r>
      <w:r w:rsidRPr="008603D5">
        <w:rPr>
          <w:color w:val="000000"/>
        </w:rPr>
        <w:t xml:space="preserve"> that current worries about decline will fade once the U.S. recovers from the recession. After all, they say, </w:t>
      </w:r>
      <w:r w:rsidRPr="008603D5">
        <w:rPr>
          <w:rStyle w:val="IntenseEmphasis"/>
        </w:rPr>
        <w:t>the U.S. faced a larger debt/GDP ratio after World War II</w:t>
      </w:r>
      <w:r w:rsidRPr="008603D5">
        <w:rPr>
          <w:color w:val="000000"/>
        </w:rPr>
        <w:t xml:space="preserve">, and yet embarked on a sustained era of growth. </w:t>
      </w:r>
      <w:r w:rsidRPr="008603D5">
        <w:rPr>
          <w:rStyle w:val="IntenseEmphasis"/>
        </w:rPr>
        <w:t>But the post-war era was a golden age of U.S. industrial and financial dominance, trade surpluses, and sustained high growth rates. Those days are gone forever</w:t>
      </w:r>
      <w:r w:rsidRPr="008603D5">
        <w:rPr>
          <w:color w:val="000000"/>
        </w:rPr>
        <w:t>. The United States of 2011 are different from 1945. Even in the best case</w:t>
      </w:r>
      <w:r w:rsidRPr="008603D5">
        <w:rPr>
          <w:rStyle w:val="IntenseEmphasis"/>
        </w:rPr>
        <w:t>, the U</w:t>
      </w:r>
      <w:r w:rsidRPr="008603D5">
        <w:rPr>
          <w:color w:val="000000"/>
        </w:rPr>
        <w:t xml:space="preserve">nited </w:t>
      </w:r>
      <w:r w:rsidRPr="008603D5">
        <w:rPr>
          <w:rStyle w:val="IntenseEmphasis"/>
        </w:rPr>
        <w:t>S</w:t>
      </w:r>
      <w:r w:rsidRPr="008603D5">
        <w:rPr>
          <w:color w:val="000000"/>
        </w:rPr>
        <w:t xml:space="preserve">tates </w:t>
      </w:r>
      <w:r w:rsidRPr="008603D5">
        <w:rPr>
          <w:rStyle w:val="IntenseEmphasis"/>
        </w:rPr>
        <w:t>will emerge from the current crisis facing a grave fiscal crisis. The looming fiscal results from the $1 trillion plus budget deficits</w:t>
      </w:r>
      <w:r w:rsidRPr="008603D5">
        <w:rPr>
          <w:color w:val="000000"/>
        </w:rPr>
        <w:t xml:space="preserve"> that </w:t>
      </w:r>
      <w:r w:rsidRPr="008603D5">
        <w:rPr>
          <w:rStyle w:val="IntenseEmphasis"/>
        </w:rPr>
        <w:t>the U.S. will incur</w:t>
      </w:r>
      <w:r w:rsidRPr="008603D5">
        <w:rPr>
          <w:color w:val="000000"/>
        </w:rPr>
        <w:t xml:space="preserve"> for at least a decade. When these are bundled with the </w:t>
      </w:r>
      <w:r w:rsidRPr="008603D5">
        <w:rPr>
          <w:rStyle w:val="IntenseEmphasis"/>
        </w:rPr>
        <w:t>entitlements overhang</w:t>
      </w:r>
      <w:r w:rsidRPr="008603D5">
        <w:rPr>
          <w:color w:val="000000"/>
        </w:rPr>
        <w:t xml:space="preserve"> (the </w:t>
      </w:r>
      <w:r w:rsidRPr="008603D5">
        <w:rPr>
          <w:rStyle w:val="IntenseEmphasis"/>
        </w:rPr>
        <w:t>unfunded</w:t>
      </w:r>
      <w:r w:rsidRPr="008603D5">
        <w:rPr>
          <w:color w:val="000000"/>
        </w:rPr>
        <w:t xml:space="preserve"> future </w:t>
      </w:r>
      <w:r w:rsidRPr="008603D5">
        <w:rPr>
          <w:rStyle w:val="IntenseEmphasis"/>
        </w:rPr>
        <w:t>liabilities of Medicare and Social Security) and the cost of</w:t>
      </w:r>
      <w:r w:rsidRPr="008603D5">
        <w:rPr>
          <w:color w:val="000000"/>
        </w:rPr>
        <w:t xml:space="preserve"> the ongoing </w:t>
      </w:r>
      <w:r w:rsidRPr="008603D5">
        <w:rPr>
          <w:rStyle w:val="IntenseEmphasis"/>
        </w:rPr>
        <w:t>wars in Iraq and Afghanistan, there is reason to worry about U</w:t>
      </w:r>
      <w:r w:rsidRPr="008603D5">
        <w:rPr>
          <w:color w:val="000000"/>
        </w:rPr>
        <w:t xml:space="preserve">nited </w:t>
      </w:r>
      <w:r w:rsidRPr="008603D5">
        <w:rPr>
          <w:rStyle w:val="IntenseEmphasis"/>
        </w:rPr>
        <w:t>S</w:t>
      </w:r>
      <w:r w:rsidRPr="008603D5">
        <w:rPr>
          <w:color w:val="000000"/>
        </w:rPr>
        <w:t xml:space="preserve">tates’ </w:t>
      </w:r>
      <w:r w:rsidRPr="008603D5">
        <w:rPr>
          <w:rStyle w:val="IntenseEmphasis"/>
        </w:rPr>
        <w:t>long-term fiscal stability</w:t>
      </w:r>
      <w:r w:rsidRPr="008603D5">
        <w:rPr>
          <w:color w:val="000000"/>
        </w:rPr>
        <w:t xml:space="preserve"> – and the role of the dollar. </w:t>
      </w:r>
      <w:r w:rsidRPr="008603D5">
        <w:rPr>
          <w:rStyle w:val="IntenseEmphasis"/>
        </w:rPr>
        <w:t>The dollar’s vulnerability is the U</w:t>
      </w:r>
      <w:r w:rsidRPr="008603D5">
        <w:t>nited</w:t>
      </w:r>
      <w:r w:rsidRPr="008603D5">
        <w:rPr>
          <w:color w:val="000000"/>
        </w:rPr>
        <w:t xml:space="preserve"> </w:t>
      </w:r>
      <w:r w:rsidRPr="008603D5">
        <w:rPr>
          <w:rStyle w:val="IntenseEmphasis"/>
        </w:rPr>
        <w:t>S</w:t>
      </w:r>
      <w:r w:rsidRPr="008603D5">
        <w:rPr>
          <w:color w:val="000000"/>
        </w:rPr>
        <w:t xml:space="preserve">tates’ real </w:t>
      </w:r>
      <w:r w:rsidRPr="008603D5">
        <w:rPr>
          <w:rStyle w:val="IntenseEmphasis"/>
        </w:rPr>
        <w:t>geopolitical Achilles’ heel</w:t>
      </w:r>
      <w:r w:rsidRPr="008603D5">
        <w:rPr>
          <w:color w:val="000000"/>
        </w:rPr>
        <w:t xml:space="preserve"> because </w:t>
      </w:r>
      <w:r w:rsidRPr="008603D5">
        <w:rPr>
          <w:rStyle w:val="IntenseEmphasis"/>
        </w:rPr>
        <w:t>the dollar’s role as the international</w:t>
      </w:r>
      <w:r w:rsidRPr="008603D5">
        <w:rPr>
          <w:color w:val="000000"/>
        </w:rPr>
        <w:t xml:space="preserve"> economy’s </w:t>
      </w:r>
      <w:r w:rsidRPr="008603D5">
        <w:rPr>
          <w:rStyle w:val="IntenseEmphasis"/>
        </w:rPr>
        <w:t>reserve currency role underpins U.S. primacy.</w:t>
      </w:r>
      <w:r w:rsidRPr="008603D5">
        <w:rPr>
          <w:color w:val="000000"/>
        </w:rPr>
        <w:t xml:space="preserve"> If the dollar loses that status America’s </w:t>
      </w:r>
      <w:r w:rsidRPr="008603D5">
        <w:rPr>
          <w:rStyle w:val="IntenseEmphasis"/>
        </w:rPr>
        <w:t>hegemony</w:t>
      </w:r>
      <w:r w:rsidRPr="008603D5">
        <w:rPr>
          <w:color w:val="000000"/>
        </w:rPr>
        <w:t xml:space="preserve"> literally </w:t>
      </w:r>
      <w:r w:rsidRPr="008603D5">
        <w:rPr>
          <w:rStyle w:val="IntenseEmphasis"/>
        </w:rPr>
        <w:t>will be unaffordable</w:t>
      </w:r>
      <w:r w:rsidRPr="008603D5">
        <w:rPr>
          <w:color w:val="000000"/>
          <w:u w:val="single"/>
        </w:rPr>
        <w:t>.</w:t>
      </w:r>
      <w:r w:rsidRPr="008603D5">
        <w:rPr>
          <w:color w:val="000000"/>
        </w:rPr>
        <w:t xml:space="preserve"> In coming years </w:t>
      </w:r>
      <w:r w:rsidRPr="008603D5">
        <w:rPr>
          <w:rStyle w:val="IntenseEmphasis"/>
        </w:rPr>
        <w:t>the U.S. will be pressured to defend the dollar by preventing runaway inflation. This will require fiscal</w:t>
      </w:r>
      <w:r w:rsidRPr="008603D5">
        <w:rPr>
          <w:color w:val="000000"/>
        </w:rPr>
        <w:t xml:space="preserve"> self-</w:t>
      </w:r>
      <w:r w:rsidRPr="008603D5">
        <w:rPr>
          <w:rStyle w:val="IntenseEmphasis"/>
        </w:rPr>
        <w:t>discipline</w:t>
      </w:r>
      <w:r w:rsidRPr="008603D5">
        <w:rPr>
          <w:color w:val="000000"/>
        </w:rPr>
        <w:t xml:space="preserve"> through a combination of tax increases and big spending cuts. Meaningful </w:t>
      </w:r>
      <w:r w:rsidRPr="008603D5">
        <w:rPr>
          <w:b/>
          <w:color w:val="000000"/>
          <w:u w:val="single"/>
        </w:rPr>
        <w:t>cuts</w:t>
      </w:r>
      <w:r w:rsidRPr="008603D5">
        <w:rPr>
          <w:color w:val="000000"/>
        </w:rPr>
        <w:t xml:space="preserve"> in federal spending </w:t>
      </w:r>
      <w:r w:rsidRPr="008603D5">
        <w:rPr>
          <w:b/>
          <w:color w:val="000000"/>
          <w:u w:val="single"/>
        </w:rPr>
        <w:t>mean deep reductions in defense expenditures</w:t>
      </w:r>
      <w:r w:rsidRPr="008603D5">
        <w:rPr>
          <w:color w:val="000000"/>
        </w:rPr>
        <w:t xml:space="preserve"> because discretionary non-defense – domestic – spending accounts for only about 20% of annual federal outlays. </w:t>
      </w:r>
      <w:r w:rsidRPr="008603D5">
        <w:rPr>
          <w:b/>
          <w:color w:val="000000"/>
          <w:u w:val="single"/>
        </w:rPr>
        <w:t>Faced with these hard choices</w:t>
      </w:r>
      <w:r w:rsidRPr="008603D5">
        <w:rPr>
          <w:b/>
          <w:color w:val="000000"/>
        </w:rPr>
        <w:t xml:space="preserve">, </w:t>
      </w:r>
      <w:r w:rsidRPr="008603D5">
        <w:rPr>
          <w:b/>
          <w:color w:val="000000"/>
          <w:u w:val="single"/>
        </w:rPr>
        <w:t>Americans may contract hegemony fatigue</w:t>
      </w:r>
      <w:r w:rsidRPr="008603D5">
        <w:rPr>
          <w:b/>
          <w:color w:val="000000"/>
        </w:rPr>
        <w:t>.</w:t>
      </w:r>
      <w:r w:rsidRPr="008603D5">
        <w:rPr>
          <w:color w:val="000000"/>
        </w:rPr>
        <w:t xml:space="preserve"> If so, </w:t>
      </w:r>
      <w:r w:rsidRPr="008603D5">
        <w:rPr>
          <w:b/>
          <w:color w:val="000000"/>
          <w:u w:val="single"/>
        </w:rPr>
        <w:t>the U.S. will be compelled to retrench strategically</w:t>
      </w:r>
      <w:r w:rsidRPr="008603D5">
        <w:rPr>
          <w:color w:val="000000"/>
        </w:rPr>
        <w:t xml:space="preserve"> and the Pax Americana will end. The Pax Americana is already crumbling in slow motion The current international order is based on the economic and security structures that the U.S. created after World War II. The entire fabric of world order that the United States established after 1945 – the Pax Americana – rested on the foundation of U.S. military and economic preponderance. </w:t>
      </w:r>
      <w:r w:rsidRPr="008603D5">
        <w:rPr>
          <w:b/>
          <w:color w:val="000000"/>
          <w:u w:val="single"/>
        </w:rPr>
        <w:t>The decline of American power means the end of U.S. dominance</w:t>
      </w:r>
      <w:r w:rsidRPr="008603D5">
        <w:rPr>
          <w:color w:val="000000"/>
        </w:rPr>
        <w:t xml:space="preserve"> in world politics </w:t>
      </w:r>
      <w:r w:rsidRPr="008603D5">
        <w:rPr>
          <w:b/>
          <w:color w:val="000000"/>
          <w:u w:val="single"/>
        </w:rPr>
        <w:t>and the beginning of the transition to a new constellation of world power.</w:t>
      </w:r>
      <w:r w:rsidRPr="008603D5">
        <w:rPr>
          <w:color w:val="000000"/>
          <w:u w:val="single"/>
        </w:rPr>
        <w:t xml:space="preserve"> </w:t>
      </w:r>
      <w:r w:rsidRPr="008603D5">
        <w:rPr>
          <w:color w:val="000000"/>
        </w:rPr>
        <w:t>Indeed, the Pax Americana is already is crumbling in slow motion.</w:t>
      </w:r>
    </w:p>
    <w:p w14:paraId="52FAD65C" w14:textId="77777777" w:rsidR="00C67F78" w:rsidRPr="008603D5" w:rsidRDefault="00C67F78" w:rsidP="00C67F78">
      <w:pPr>
        <w:widowControl w:val="0"/>
        <w:autoSpaceDE w:val="0"/>
        <w:autoSpaceDN w:val="0"/>
        <w:adjustRightInd w:val="0"/>
        <w:rPr>
          <w:color w:val="000000"/>
        </w:rPr>
      </w:pPr>
    </w:p>
    <w:p w14:paraId="7BFE73D7" w14:textId="77777777" w:rsidR="00C67F78" w:rsidRPr="008603D5" w:rsidRDefault="00C67F78" w:rsidP="00C67F78">
      <w:pPr>
        <w:pStyle w:val="Heading4"/>
        <w:rPr>
          <w:rFonts w:cs="Times New Roman"/>
        </w:rPr>
      </w:pPr>
      <w:r w:rsidRPr="008603D5">
        <w:rPr>
          <w:rFonts w:cs="Times New Roman"/>
        </w:rPr>
        <w:t>U.S. heg waning and unsustainable – Snowden proves</w:t>
      </w:r>
    </w:p>
    <w:p w14:paraId="6BAEF8F0" w14:textId="77777777" w:rsidR="00C67F78" w:rsidRPr="008603D5" w:rsidRDefault="00C67F78" w:rsidP="00C67F78">
      <w:pPr>
        <w:rPr>
          <w:rStyle w:val="StyleStyleBold12pt"/>
        </w:rPr>
      </w:pPr>
      <w:r w:rsidRPr="008603D5">
        <w:rPr>
          <w:rStyle w:val="StyleStyleBold12pt"/>
        </w:rPr>
        <w:t>Taylor, Senior Analyst for the Examiner, 13</w:t>
      </w:r>
    </w:p>
    <w:p w14:paraId="3290F684" w14:textId="77777777" w:rsidR="00C67F78" w:rsidRPr="008603D5" w:rsidRDefault="00C67F78" w:rsidP="00C67F78">
      <w:r w:rsidRPr="008603D5">
        <w:t>(Robert Taylor</w:t>
      </w:r>
      <w:r w:rsidRPr="008603D5">
        <w:rPr>
          <w:sz w:val="12"/>
        </w:rPr>
        <w:t xml:space="preserve"> </w:t>
      </w:r>
      <w:r w:rsidRPr="008603D5">
        <w:t xml:space="preserve">, 7-4-13, Examiner, “Edward Snowden extradition battle puts spotlight on US tyranny around the world,” </w:t>
      </w:r>
      <w:hyperlink r:id="rId208" w:history="1">
        <w:r w:rsidRPr="008603D5">
          <w:rPr>
            <w:rStyle w:val="Hyperlink"/>
          </w:rPr>
          <w:t>http://www.examiner.com/article/edward-snowden-extradition-battle-puts-spotlight-on-us-tyranny-around-the-world</w:t>
        </w:r>
      </w:hyperlink>
      <w:r w:rsidRPr="008603D5">
        <w:t>, accessed 7-9-13, LLM)</w:t>
      </w:r>
    </w:p>
    <w:p w14:paraId="7E4DEC02" w14:textId="77777777" w:rsidR="00C67F78" w:rsidRPr="008603D5" w:rsidRDefault="00C67F78" w:rsidP="00C67F78"/>
    <w:p w14:paraId="0E640290" w14:textId="77777777" w:rsidR="00C67F78" w:rsidRPr="008603D5" w:rsidRDefault="00C67F78" w:rsidP="00C67F78">
      <w:r w:rsidRPr="008603D5">
        <w:lastRenderedPageBreak/>
        <w:t xml:space="preserve">As of this writing, NSA whistleblower Edward Snowden is currently hiding out in Moscow and is seeking asylum in at least 20 countries as he continues to dodge U.S. extradition efforts. </w:t>
      </w:r>
      <w:r w:rsidRPr="008603D5">
        <w:rPr>
          <w:rStyle w:val="StyleBoldUnderline"/>
        </w:rPr>
        <w:t>The fact that much of the world is ignoring U.S. demands to extradite Snowden reveals that America's hegemonic power may be waning and that this decline is a welcome development for the future</w:t>
      </w:r>
      <w:r w:rsidRPr="008603D5">
        <w:t xml:space="preserve"> of individual liberty and international peace.</w:t>
      </w:r>
    </w:p>
    <w:p w14:paraId="2DC30F47" w14:textId="77777777" w:rsidR="00C67F78" w:rsidRPr="008603D5" w:rsidRDefault="00C67F78" w:rsidP="00C67F78">
      <w:pPr>
        <w:rPr>
          <w:rStyle w:val="StyleBoldUnderline"/>
        </w:rPr>
      </w:pPr>
      <w:r w:rsidRPr="008603D5">
        <w:t xml:space="preserve">But global American power has been built on debt, borrowing, deficit-financing, heavy taxation, and inflating away the American middle class, a combination that, like Rome's, can not be sustained forever. </w:t>
      </w:r>
      <w:r w:rsidRPr="008603D5">
        <w:rPr>
          <w:rStyle w:val="StyleBoldUnderline"/>
        </w:rPr>
        <w:t>As the U.S. not only continues this path, but expands upon it with ever increasing military budgets and interventionism, the world is perhaps beginning to see that America's threats are empty.</w:t>
      </w:r>
    </w:p>
    <w:p w14:paraId="2F2DDCC7" w14:textId="77777777" w:rsidR="00C67F78" w:rsidRPr="008603D5" w:rsidRDefault="00C67F78" w:rsidP="00C67F78">
      <w:r w:rsidRPr="008603D5">
        <w:rPr>
          <w:rStyle w:val="StyleBoldUnderline"/>
        </w:rPr>
        <w:t>Edward Snowden's Paul Revere-esque moves around the globe have helped confirm this loss of hegemony. China ignored requests by the U.S. to extradite Snowden, and despite the hysterical calls of Congress to "punish" Russia, Vladimir Putin — while less than enthusiastic about holding Snowden — appears to enjoy annoying the U.S. and is doing nothing while Snowden waits in Moscow</w:t>
      </w:r>
      <w:r w:rsidRPr="008603D5">
        <w:t>.</w:t>
      </w:r>
    </w:p>
    <w:p w14:paraId="0D7B8ACC" w14:textId="77777777" w:rsidR="00C67F78" w:rsidRPr="008603D5" w:rsidRDefault="00C67F78" w:rsidP="00C67F78">
      <w:r w:rsidRPr="008603D5">
        <w:rPr>
          <w:rStyle w:val="StyleBoldUnderline"/>
        </w:rPr>
        <w:t>While rumors of Ecuador granting Snowden asylum were a mistake, Ecuador has a recent history of standing up to U.S. meddling.</w:t>
      </w:r>
      <w:r w:rsidRPr="008603D5">
        <w:t xml:space="preserve"> They have granted Wikileaks' Julian Assange, a man that American officials have publicly desired to be assassinated, asylum and protection. </w:t>
      </w:r>
      <w:r w:rsidRPr="008603D5">
        <w:rPr>
          <w:rStyle w:val="StyleBoldUnderline"/>
        </w:rPr>
        <w:t>When</w:t>
      </w:r>
      <w:r w:rsidRPr="008603D5">
        <w:t xml:space="preserve"> President George W. </w:t>
      </w:r>
      <w:r w:rsidRPr="008603D5">
        <w:rPr>
          <w:rStyle w:val="StyleBoldUnderline"/>
        </w:rPr>
        <w:t>Bush wanted to put a military base in Ecuador</w:t>
      </w:r>
      <w:r w:rsidRPr="008603D5">
        <w:t xml:space="preserve">, President Rafael </w:t>
      </w:r>
      <w:r w:rsidRPr="008603D5">
        <w:rPr>
          <w:rStyle w:val="StyleBoldUnderline"/>
        </w:rPr>
        <w:t>Correa agreed only on the condition that Ecuador get to put one of their own in Florida. Bush quickly backed off</w:t>
      </w:r>
      <w:r w:rsidRPr="008603D5">
        <w:t>.</w:t>
      </w:r>
    </w:p>
    <w:p w14:paraId="5788790B" w14:textId="77777777" w:rsidR="00C67F78" w:rsidRPr="008603D5" w:rsidRDefault="00C67F78" w:rsidP="00C67F78">
      <w:r w:rsidRPr="008603D5">
        <w:rPr>
          <w:rStyle w:val="StyleBoldUnderline"/>
        </w:rPr>
        <w:t xml:space="preserve">Europe too is openly defying the American empire. </w:t>
      </w:r>
      <w:r w:rsidRPr="008603D5">
        <w:t xml:space="preserve">While in Dar es Salaam yesterday, President </w:t>
      </w:r>
      <w:r w:rsidRPr="008603D5">
        <w:rPr>
          <w:rStyle w:val="StyleBoldUnderline"/>
        </w:rPr>
        <w:t>Obama defended the mass surveillance of European diplomats, arguing that is "standard practice" and would continue despite protests by European leaders. This type of arrogance and dismissiveness has led to political leaders in Germany and France to urge their countries to grant Snowden asylum</w:t>
      </w:r>
      <w:r w:rsidRPr="008603D5">
        <w:t>.</w:t>
      </w:r>
    </w:p>
    <w:p w14:paraId="29987908" w14:textId="77777777" w:rsidR="00C67F78" w:rsidRPr="008603D5" w:rsidRDefault="00C67F78" w:rsidP="00C67F78">
      <w:pPr>
        <w:rPr>
          <w:b/>
          <w:bCs/>
          <w:u w:val="single"/>
        </w:rPr>
      </w:pPr>
      <w:r w:rsidRPr="008603D5">
        <w:rPr>
          <w:rStyle w:val="StyleBoldUnderline"/>
        </w:rPr>
        <w:t>Even the U.S. government's domestic colonies are protesting, reaffirming their sovereignty, and ignoring blatantly unconstitutional laws.</w:t>
      </w:r>
    </w:p>
    <w:p w14:paraId="5968002C" w14:textId="77777777" w:rsidR="00C67F78" w:rsidRPr="008603D5" w:rsidRDefault="00C67F78" w:rsidP="00C67F78">
      <w:pPr>
        <w:rPr>
          <w:b/>
          <w:bCs/>
          <w:u w:val="single"/>
        </w:rPr>
      </w:pPr>
      <w:r w:rsidRPr="008603D5">
        <w:rPr>
          <w:rStyle w:val="StyleBoldUnderline"/>
        </w:rPr>
        <w:t>What Snowden has done is not only reveal the details of a massive, covert surveillance program, but like a domino pushed just a bit too hard, is encouraging others to exhibit a similar type of courage</w:t>
      </w:r>
      <w:r w:rsidRPr="008603D5">
        <w:t xml:space="preserve">. Standing up to history's most expansive and hegemonic power takes the guts of a libertarian whistleblower seeking justice and truth with little regard for the potentially deadly consequences, and undoubtedly others are taking notice. </w:t>
      </w:r>
      <w:r w:rsidRPr="008603D5">
        <w:rPr>
          <w:rStyle w:val="StyleBoldUnderline"/>
        </w:rPr>
        <w:t>The U.S. can huff-and-puff all it wants, but one can only bully others for so long before others finally start to stand up and fight back.</w:t>
      </w:r>
    </w:p>
    <w:p w14:paraId="05DB70C7" w14:textId="77777777" w:rsidR="00C67F78" w:rsidRPr="008603D5" w:rsidRDefault="00C67F78" w:rsidP="00C67F78">
      <w:r w:rsidRPr="008603D5">
        <w:t xml:space="preserve">Like the whistleblowers that have come before him, </w:t>
      </w:r>
      <w:r w:rsidRPr="008603D5">
        <w:rPr>
          <w:rStyle w:val="StyleBoldUnderline"/>
        </w:rPr>
        <w:t>Snowden's defiance in the face of a government that claims the right to kill anyone at any time around the world might just be the spark that weakens America's imperial military power by urging others around the world to emulate Snowden.</w:t>
      </w:r>
    </w:p>
    <w:p w14:paraId="4E823F22" w14:textId="77777777" w:rsidR="00C67F78" w:rsidRPr="008603D5" w:rsidRDefault="00C67F78" w:rsidP="00C67F78">
      <w:r w:rsidRPr="008603D5">
        <w:t xml:space="preserve">But didn't the American revolutionaries enlist the help of the French monarchy — no friend of liberty — in their fight against the British Empire? </w:t>
      </w:r>
      <w:r w:rsidRPr="008603D5">
        <w:rPr>
          <w:rStyle w:val="StyleBoldUnderline"/>
        </w:rPr>
        <w:t xml:space="preserve">Snowden is simply seeking safety from an even greater hegemon in his desires to expose it. China and Russia are undoubtedly incredibly brutal regimes, but their violence is limited mainly to their own borders. The U.S. is a global aggressor, proudly </w:t>
      </w:r>
      <w:r w:rsidRPr="008603D5">
        <w:rPr>
          <w:rStyle w:val="StyleBoldUnderline"/>
        </w:rPr>
        <w:lastRenderedPageBreak/>
        <w:t xml:space="preserve">disregarding international law while condemning others for lesser crimes. </w:t>
      </w:r>
      <w:r w:rsidRPr="008603D5">
        <w:t>How can one not cheer on Snowden and the withering of a tax-guzzling empire that threatens our liberty and prosperity?</w:t>
      </w:r>
    </w:p>
    <w:p w14:paraId="75BCE812" w14:textId="77777777" w:rsidR="00C67F78" w:rsidRPr="008603D5" w:rsidRDefault="00C67F78" w:rsidP="00C67F78">
      <w:r w:rsidRPr="008603D5">
        <w:rPr>
          <w:rStyle w:val="StyleBoldUnderline"/>
        </w:rPr>
        <w:t>Snowden's defiance and the near worldwide rejection of U.S. demands may well be seen as one of the turning points in the future of American history. The American empire won't collapse, but poke enough holes in something that bureaucratic and top-heavy, and it begins to lean</w:t>
      </w:r>
      <w:r w:rsidRPr="008603D5">
        <w:t>. Our ancestors fought for independence from a corrupt empire, and as the Fourth of July approaches, perhaps this generation can begin their independence from one as well.</w:t>
      </w:r>
    </w:p>
    <w:p w14:paraId="6B1FE9E1" w14:textId="77777777" w:rsidR="00C67F78" w:rsidRPr="008603D5" w:rsidRDefault="00C67F78" w:rsidP="00C67F78"/>
    <w:p w14:paraId="425C59F2" w14:textId="77777777" w:rsidR="00C67F78" w:rsidRPr="008603D5" w:rsidRDefault="00C67F78" w:rsidP="00C67F78">
      <w:pPr>
        <w:pStyle w:val="Heading3"/>
        <w:rPr>
          <w:rFonts w:cs="Times New Roman"/>
        </w:rPr>
      </w:pPr>
      <w:bookmarkStart w:id="145" w:name="_Toc392960259"/>
      <w:r w:rsidRPr="008603D5">
        <w:rPr>
          <w:rFonts w:cs="Times New Roman"/>
        </w:rPr>
        <w:lastRenderedPageBreak/>
        <w:t>Hegemony Unsustainable – Rising Powers</w:t>
      </w:r>
      <w:bookmarkEnd w:id="145"/>
    </w:p>
    <w:p w14:paraId="6BF36078" w14:textId="77777777" w:rsidR="00C67F78" w:rsidRPr="008603D5" w:rsidRDefault="00C67F78" w:rsidP="00C67F78"/>
    <w:p w14:paraId="72C8C756" w14:textId="77777777" w:rsidR="00C67F78" w:rsidRPr="008603D5" w:rsidRDefault="00C67F78" w:rsidP="00C67F78">
      <w:pPr>
        <w:pStyle w:val="Heading4"/>
        <w:rPr>
          <w:rFonts w:cs="Times New Roman"/>
        </w:rPr>
      </w:pPr>
      <w:r w:rsidRPr="008603D5">
        <w:rPr>
          <w:rFonts w:cs="Times New Roman"/>
        </w:rPr>
        <w:t>Decline in heg is inevitable – challengers coming now</w:t>
      </w:r>
    </w:p>
    <w:p w14:paraId="1B94363D" w14:textId="77777777" w:rsidR="00C67F78" w:rsidRPr="008603D5" w:rsidRDefault="00C67F78" w:rsidP="00C67F78">
      <w:pPr>
        <w:rPr>
          <w:rStyle w:val="StyleStyleBold12pt"/>
        </w:rPr>
      </w:pPr>
      <w:r w:rsidRPr="008603D5">
        <w:rPr>
          <w:rStyle w:val="StyleStyleBold12pt"/>
        </w:rPr>
        <w:t>Bacevich, Boston University professor of history and international relations, 12</w:t>
      </w:r>
    </w:p>
    <w:p w14:paraId="1FF18FB7" w14:textId="77777777" w:rsidR="00C67F78" w:rsidRPr="008603D5" w:rsidRDefault="00C67F78" w:rsidP="00C67F78">
      <w:r w:rsidRPr="008603D5">
        <w:t>(Andrew J., professor of history and international relations at Boston University. He is editor of The Short American Century: A Postmortem, just published by Harvard University Press, 2-19-12</w:t>
      </w:r>
      <w:r w:rsidRPr="008603D5">
        <w:rPr>
          <w:b/>
        </w:rPr>
        <w:t>,</w:t>
      </w:r>
      <w:r w:rsidRPr="008603D5">
        <w:t xml:space="preserve"> </w:t>
      </w:r>
      <w:r w:rsidRPr="008603D5">
        <w:rPr>
          <w:i/>
        </w:rPr>
        <w:t>The Chronicle of Higher Education, “</w:t>
      </w:r>
      <w:r w:rsidRPr="008603D5">
        <w:t xml:space="preserve">Good bye the American Century- Good Riddance,” </w:t>
      </w:r>
      <w:hyperlink r:id="rId209" w:history="1">
        <w:r w:rsidRPr="008603D5">
          <w:rPr>
            <w:rStyle w:val="Hyperlink"/>
          </w:rPr>
          <w:t>http://chronicle.com/article/The-American-Century-Is/130790/</w:t>
        </w:r>
      </w:hyperlink>
      <w:r w:rsidRPr="008603D5">
        <w:t xml:space="preserve">, accessed </w:t>
      </w:r>
      <w:r w:rsidRPr="008603D5">
        <w:rPr>
          <w:rStyle w:val="Hyperlink"/>
        </w:rPr>
        <w:t>7-7-13, LLM</w:t>
      </w:r>
      <w:r w:rsidRPr="008603D5">
        <w:t>)</w:t>
      </w:r>
    </w:p>
    <w:p w14:paraId="112312E2" w14:textId="77777777" w:rsidR="00C67F78" w:rsidRPr="008603D5" w:rsidRDefault="00C67F78" w:rsidP="00C67F78"/>
    <w:p w14:paraId="099832CF" w14:textId="77777777" w:rsidR="00C67F78" w:rsidRPr="008603D5" w:rsidRDefault="00C67F78" w:rsidP="00C67F78">
      <w:pPr>
        <w:rPr>
          <w:b/>
          <w:bCs/>
          <w:u w:val="single"/>
        </w:rPr>
      </w:pPr>
      <w:r w:rsidRPr="008603D5">
        <w:t xml:space="preserve">Alas, </w:t>
      </w:r>
      <w:r w:rsidRPr="008603D5">
        <w:rPr>
          <w:rStyle w:val="StyleBoldUnderline"/>
        </w:rPr>
        <w:t>the bracing future that Luce confidently foresaw back in 1941 has in our own day slipped into the past. If an American Century ever did exist, it's now ended. History is moving on—although thus far most Americans appear loath to concede that fact.</w:t>
      </w:r>
    </w:p>
    <w:p w14:paraId="2EE1E659" w14:textId="77777777" w:rsidR="00C67F78" w:rsidRPr="008603D5" w:rsidRDefault="00C67F78" w:rsidP="00C67F78">
      <w:r w:rsidRPr="008603D5">
        <w:rPr>
          <w:rStyle w:val="StyleBoldUnderline"/>
        </w:rPr>
        <w:t>Historians should be the first to acknowledge the difficulty of identifying historical turning points</w:t>
      </w:r>
      <w:r w:rsidRPr="008603D5">
        <w:t xml:space="preserve">. </w:t>
      </w:r>
      <w:r w:rsidRPr="008603D5">
        <w:rPr>
          <w:rStyle w:val="StyleBoldUnderline"/>
        </w:rPr>
        <w:t xml:space="preserve">In the spring of 2003, around the time U.S. troops were occupying Saddam Hussein's various palaces, President George W. Bush felt certain he'd engineered one. More than a few otherwise-sober observers agreed. But "Mission Accomplished" turned out to be "Mission Just Begun." </w:t>
      </w:r>
      <w:r w:rsidRPr="008603D5">
        <w:t>Those who celebrated the march on Baghdad as a world-altering feat of arms ended up with egg on their faces.</w:t>
      </w:r>
    </w:p>
    <w:p w14:paraId="2B4EB22F" w14:textId="77777777" w:rsidR="00C67F78" w:rsidRPr="008603D5" w:rsidRDefault="00C67F78" w:rsidP="00C67F78">
      <w:r w:rsidRPr="008603D5">
        <w:t xml:space="preserve">Still, I'm willing to bet that future generations will look back on the period between </w:t>
      </w:r>
      <w:r w:rsidRPr="008603D5">
        <w:rPr>
          <w:rStyle w:val="StyleBoldUnderline"/>
        </w:rPr>
        <w:t>2006 and 2008</w:t>
      </w:r>
      <w:r w:rsidRPr="008603D5">
        <w:t xml:space="preserve"> as the real turning point. </w:t>
      </w:r>
      <w:r w:rsidRPr="008603D5">
        <w:rPr>
          <w:rStyle w:val="StyleBoldUnderline"/>
        </w:rPr>
        <w:t>Here was the moment when what remained of the American Century ran out of steam and ground to a halt.</w:t>
      </w:r>
      <w:r w:rsidRPr="008603D5">
        <w:t xml:space="preserve"> More specifically, when Bush gave up on victory in Iraq (thereby abandoning expectations of U.S. military power transforming the Greater Middle East) </w:t>
      </w:r>
      <w:r w:rsidRPr="008603D5">
        <w:rPr>
          <w:rStyle w:val="StyleBoldUnderline"/>
        </w:rPr>
        <w:t>and when the Great Recession brought the U.S. economy to its knees (the consequences of habitual profligacy coming home to roost), Luce's formulation lost any resemblance to reality.</w:t>
      </w:r>
    </w:p>
    <w:p w14:paraId="0516845A" w14:textId="77777777" w:rsidR="00C67F78" w:rsidRPr="008603D5" w:rsidRDefault="00C67F78" w:rsidP="00C67F78">
      <w:r w:rsidRPr="008603D5">
        <w:t>Politicians insist otherwise, of course. Has the American Century breathed its last? Mitt Romney, front-runner for the Republican presidential nomination, leaves no room for doubt where he stands on the matter:</w:t>
      </w:r>
    </w:p>
    <w:p w14:paraId="4BE02AEA" w14:textId="77777777" w:rsidR="00C67F78" w:rsidRPr="008603D5" w:rsidRDefault="00C67F78" w:rsidP="00C67F78">
      <w:r w:rsidRPr="008603D5">
        <w:t xml:space="preserve">I am guided by one overwhelming conviction and passion: </w:t>
      </w:r>
      <w:r w:rsidRPr="008603D5">
        <w:rPr>
          <w:rStyle w:val="StyleBoldUnderline"/>
        </w:rPr>
        <w:t>This century must be an American Century. In an American Century, America has the strongest economy and the strongest military in the world. In an American Century, America leads the free world and the free world leads the entire world</w:t>
      </w:r>
      <w:r w:rsidRPr="008603D5">
        <w:t xml:space="preserve">. ... This is America's moment. We should embrace the challenge, not shrink from it, not crawl into an isolationist shell, not wave the white flag of surrender, nor give in to those who assert America's time has passed. </w:t>
      </w:r>
      <w:r w:rsidRPr="008603D5">
        <w:rPr>
          <w:rStyle w:val="Emphasis"/>
        </w:rPr>
        <w:t>That is utter nonsense</w:t>
      </w:r>
      <w:r w:rsidRPr="008603D5">
        <w:t>.</w:t>
      </w:r>
    </w:p>
    <w:p w14:paraId="71DB3204" w14:textId="77777777" w:rsidR="00C67F78" w:rsidRPr="008603D5" w:rsidRDefault="00C67F78" w:rsidP="00C67F78">
      <w:pPr>
        <w:rPr>
          <w:rStyle w:val="StyleBoldUnderline"/>
        </w:rPr>
      </w:pPr>
      <w:r w:rsidRPr="008603D5">
        <w:t xml:space="preserve">Foremost among those waving that white flag of surrender, according to Romney, is President Barack Obama. Yet </w:t>
      </w:r>
      <w:r w:rsidRPr="008603D5">
        <w:rPr>
          <w:rStyle w:val="StyleBoldUnderline"/>
        </w:rPr>
        <w:t>Obama's expressed views align closely with those of his would-be challenger. "America is back," the president declared during his recent State of the Union address. "Anyone who tells you otherwise, anyone who tells you that America is in decline or that our influence has waned, doesn't know what they're talking about."</w:t>
      </w:r>
    </w:p>
    <w:p w14:paraId="011AA996" w14:textId="77777777" w:rsidR="00C67F78" w:rsidRPr="008603D5" w:rsidRDefault="00C67F78" w:rsidP="00C67F78">
      <w:pPr>
        <w:rPr>
          <w:b/>
          <w:bCs/>
          <w:u w:val="single"/>
        </w:rPr>
      </w:pPr>
      <w:r w:rsidRPr="008603D5">
        <w:rPr>
          <w:rStyle w:val="StyleBoldUnderline"/>
        </w:rPr>
        <w:lastRenderedPageBreak/>
        <w:t>As with most contemporary political speeches, this qualifies as pure malarkey. Among the conjurers of imperial dreams in Washington, the American Century might live on. In places like Newark or Cleveland or Detroit, where real people live, it's finished.</w:t>
      </w:r>
    </w:p>
    <w:p w14:paraId="76E882C8" w14:textId="77777777" w:rsidR="00C67F78" w:rsidRPr="008603D5" w:rsidRDefault="00C67F78" w:rsidP="00C67F78">
      <w:pPr>
        <w:rPr>
          <w:b/>
          <w:bCs/>
          <w:u w:val="single"/>
        </w:rPr>
      </w:pPr>
      <w:r w:rsidRPr="008603D5">
        <w:t xml:space="preserve">As a member of the historical fraternity, </w:t>
      </w:r>
      <w:r w:rsidRPr="008603D5">
        <w:rPr>
          <w:rStyle w:val="StyleBoldUnderline"/>
        </w:rPr>
        <w:t>count me among those more than content to consign the American Century to the past. After all, what's past becomes our turf—precisely where the American Century ought to be. Exploration of that myth-enshrouded territory has barely begun. Grasping what this era actually signified and what it yielded promises to be an exciting enterprise, one that may leave the reputations of heroes like John F. Kennedy and Ronald Reagan a bit worse for wear.</w:t>
      </w:r>
    </w:p>
    <w:p w14:paraId="50EE21B3" w14:textId="77777777" w:rsidR="00C67F78" w:rsidRPr="008603D5" w:rsidRDefault="00C67F78" w:rsidP="00C67F78">
      <w:pPr>
        <w:rPr>
          <w:b/>
          <w:bCs/>
          <w:u w:val="single"/>
        </w:rPr>
      </w:pPr>
      <w:r w:rsidRPr="008603D5">
        <w:t xml:space="preserve">From the jaded, not to say cynical, observer of international politics, the passing of the American Century elicits a more ambivalent response. </w:t>
      </w:r>
      <w:r w:rsidRPr="008603D5">
        <w:rPr>
          <w:rStyle w:val="StyleBoldUnderline"/>
        </w:rPr>
        <w:t>I'd like to believe that the United States will accept the outcome gracefully. Rather than attempting to resurrect Luce's expansive vision, I'd prefer to see American policy makers attend to the looming challenges of multipolarity. Averting the serial catastrophes that befell the planet starting just about 100 years ago, when the previous multipolar order began to implode, should keep them busy enough.</w:t>
      </w:r>
    </w:p>
    <w:p w14:paraId="5A8FBCBF" w14:textId="77777777" w:rsidR="00C67F78" w:rsidRPr="008603D5" w:rsidRDefault="00C67F78" w:rsidP="00C67F78">
      <w:r w:rsidRPr="008603D5">
        <w:t xml:space="preserve">But I suspect </w:t>
      </w:r>
      <w:r w:rsidRPr="008603D5">
        <w:rPr>
          <w:rStyle w:val="StyleBoldUnderline"/>
        </w:rPr>
        <w:t>that's not going to happen</w:t>
      </w:r>
      <w:r w:rsidRPr="008603D5">
        <w:t xml:space="preserve">. </w:t>
      </w:r>
      <w:r w:rsidRPr="008603D5">
        <w:rPr>
          <w:rStyle w:val="StyleBoldUnderline"/>
        </w:rPr>
        <w:t>The would-be masters of the universe orbiting around the likes of Romney and Obama won't be content to play such a modest role. With the likes of Robert Kagan as their guide</w:t>
      </w:r>
      <w:r w:rsidRPr="008603D5">
        <w:t>—"It's a wonderful world order," he writes in his new book, The World America Made (Knopf)—</w:t>
      </w:r>
      <w:r w:rsidRPr="008603D5">
        <w:rPr>
          <w:rStyle w:val="StyleBoldUnderline"/>
        </w:rPr>
        <w:t>they will continue to peddle the fiction that with the right cast of characters running Washington, history will once again march to America's drumbeat. Evidence to support such expectations is exceedingly scarce</w:t>
      </w:r>
      <w:r w:rsidRPr="008603D5">
        <w:t>—taken a look at Iraq lately?—but no matter. Insiders and would-be insiders will insist that, right in their hip pocket, they've got the necessary strategy.</w:t>
      </w:r>
    </w:p>
    <w:p w14:paraId="5748DABB" w14:textId="77777777" w:rsidR="00C67F78" w:rsidRPr="008603D5" w:rsidRDefault="00C67F78" w:rsidP="00C67F78">
      <w:pPr>
        <w:rPr>
          <w:b/>
          <w:bCs/>
          <w:u w:val="single"/>
        </w:rPr>
      </w:pPr>
      <w:r w:rsidRPr="008603D5">
        <w:t xml:space="preserve">Strategy is a quintessential American Century word, ostensibly connoting knowingness and sophistication. Whether working in the White House, the State Department, or the Pentagon, </w:t>
      </w:r>
      <w:r w:rsidRPr="008603D5">
        <w:rPr>
          <w:rStyle w:val="StyleBoldUnderline"/>
        </w:rPr>
        <w:t>strategists promote the notion that they can anticipate the future and manage its course. Yet the actual events of the American Century belie any such claim. Remember when Afghanistan signified victory over the Soviet empire? Today, the genius of empowering the mujahedin seems less than self-evident.</w:t>
      </w:r>
    </w:p>
    <w:p w14:paraId="20FC0EA1" w14:textId="77777777" w:rsidR="00C67F78" w:rsidRPr="008603D5" w:rsidRDefault="00C67F78" w:rsidP="00C67F78">
      <w:pPr>
        <w:rPr>
          <w:b/>
          <w:bCs/>
          <w:u w:val="single"/>
        </w:rPr>
      </w:pPr>
      <w:r w:rsidRPr="008603D5">
        <w:rPr>
          <w:rStyle w:val="StyleBoldUnderline"/>
        </w:rPr>
        <w:t>Strategy is actually a fraud perpetrated by those who covet power and are intent on concealing from the plain folk the fact that the people in charge are flying blind. With only occasional exceptions, the craft of strategy was a blight on the American Century.</w:t>
      </w:r>
    </w:p>
    <w:p w14:paraId="00C9F00A" w14:textId="77777777" w:rsidR="00C67F78" w:rsidRPr="008603D5" w:rsidRDefault="00C67F78" w:rsidP="00C67F78">
      <w:r w:rsidRPr="008603D5">
        <w:t>What does the passing of the American Century hold? To answer that question, inquisitive students of international relations might turn for instruction to television commercials now being aired by Allstate Insurance. The ads feature a character called Mayhem, who unbeknownst to you, hangs onto the side of your car or perches on your rooftop concocting mischief. The message is clear. Be alert: Mayhem is always lurking in your path.</w:t>
      </w:r>
    </w:p>
    <w:p w14:paraId="5E0A4FED" w14:textId="77777777" w:rsidR="00C67F78" w:rsidRPr="008603D5" w:rsidRDefault="00C67F78" w:rsidP="00C67F78">
      <w:r w:rsidRPr="008603D5">
        <w:rPr>
          <w:rStyle w:val="StyleBoldUnderline"/>
        </w:rPr>
        <w:t>Throughout the American Century, Mayhem mocked U.S. strategic pretensions. His agents infiltrated the National Security Council, sowing falsehoods. Mayhem whispered in the ear of whoever happened to occupy the Oval Office. When the Joint Chiefs of Staff met in the "Tank," he had a seat at the table. Mayhem freely roamed the halls of the Capitol (although Congressional dysfunction of our own day may have rendered such efforts redundant).</w:t>
      </w:r>
    </w:p>
    <w:p w14:paraId="4CA91BF4" w14:textId="77777777" w:rsidR="00C67F78" w:rsidRPr="008603D5" w:rsidRDefault="00C67F78" w:rsidP="00C67F78">
      <w:pPr>
        <w:rPr>
          <w:rStyle w:val="StyleBoldUnderline"/>
        </w:rPr>
      </w:pPr>
      <w:r w:rsidRPr="008603D5">
        <w:rPr>
          <w:rStyle w:val="StyleBoldUnderline"/>
        </w:rPr>
        <w:lastRenderedPageBreak/>
        <w:t>Having learned nothing from the American Century, present-day strategists—the ones keen to bomb Iran, confront China, and seize control of outer space as the "ultimate high ground"—will continue the practice of doing Mayhem's bidding. As usual, the rest of us will be left to cope with the havoc that results, albeit this time without the vast reserves of wealth and power that once made an American Century appear plausible. Brace yourself.</w:t>
      </w:r>
    </w:p>
    <w:p w14:paraId="7F4AA373" w14:textId="77777777" w:rsidR="00C67F78" w:rsidRPr="008603D5" w:rsidRDefault="00C67F78" w:rsidP="00C67F78">
      <w:pPr>
        <w:pStyle w:val="Heading4"/>
        <w:rPr>
          <w:rFonts w:cs="Times New Roman"/>
        </w:rPr>
      </w:pPr>
    </w:p>
    <w:p w14:paraId="6D6D675D" w14:textId="77777777" w:rsidR="00C67F78" w:rsidRPr="008603D5" w:rsidRDefault="00C67F78" w:rsidP="00C67F78">
      <w:pPr>
        <w:pStyle w:val="Heading4"/>
        <w:rPr>
          <w:rFonts w:cs="Times New Roman"/>
        </w:rPr>
      </w:pPr>
      <w:r w:rsidRPr="008603D5">
        <w:rPr>
          <w:rFonts w:cs="Times New Roman"/>
        </w:rPr>
        <w:t>Challenges now</w:t>
      </w:r>
    </w:p>
    <w:p w14:paraId="19234CE7" w14:textId="77777777" w:rsidR="00C67F78" w:rsidRPr="008603D5" w:rsidRDefault="00C67F78" w:rsidP="00C67F78">
      <w:pPr>
        <w:rPr>
          <w:rStyle w:val="StyleStyleBold12pt"/>
        </w:rPr>
      </w:pPr>
      <w:r w:rsidRPr="008603D5">
        <w:rPr>
          <w:rStyle w:val="StyleStyleBold12pt"/>
        </w:rPr>
        <w:t>Patrick, Council on Foreign Relations senior fellow, 11</w:t>
      </w:r>
    </w:p>
    <w:p w14:paraId="7A4A05F8" w14:textId="77777777" w:rsidR="00C67F78" w:rsidRPr="008603D5" w:rsidRDefault="00C67F78" w:rsidP="00C67F78">
      <w:r w:rsidRPr="008603D5">
        <w:t>(Stewart M., senior fellow at the Council on Foreign Relations and Director of the Program on International Institutions and Global Governance, 7-3-11, CNNWorld, "Don’t tread on me! July 4th and U.S. sovereignty," http://globalpublicsquare.blogs.cnn.com/2011/07/03/don%E2%80%99t-tread-on-me-july-4th-and-u-s-sovereignty/, accessed 7-2-12, CNM)</w:t>
      </w:r>
    </w:p>
    <w:p w14:paraId="04D3E2F3" w14:textId="77777777" w:rsidR="00C67F78" w:rsidRPr="008603D5" w:rsidRDefault="00C67F78" w:rsidP="00C67F78"/>
    <w:p w14:paraId="4FB62E76" w14:textId="77777777" w:rsidR="00C67F78" w:rsidRPr="008603D5" w:rsidRDefault="00C67F78" w:rsidP="00C67F78">
      <w:r w:rsidRPr="008603D5">
        <w:rPr>
          <w:rStyle w:val="StyleBoldUnderline"/>
        </w:rPr>
        <w:t>The sovereignty of all nations is being challenged by a combination of forces, including deepening global integration, rising security interdependence and developing international law. Multilateral cooperation does pose dilemmas for traditional concepts of U.S. sovereignty</w:t>
      </w:r>
      <w:r w:rsidRPr="008603D5">
        <w:t>. It’s important to think clearly about the implications of these trends, about what U.S. prerogatives must be protected and about what circumstances might warrant adjustments in U.S. psychology and policy.</w:t>
      </w:r>
    </w:p>
    <w:p w14:paraId="1B2148D3" w14:textId="77777777" w:rsidR="00C67F78" w:rsidRPr="008603D5" w:rsidRDefault="00C67F78" w:rsidP="00C67F78">
      <w:r w:rsidRPr="008603D5">
        <w:t>The place to begin is by getting clarity on what’s at stake. The sovereignty debate actually encompasses several categories of concern:</w:t>
      </w:r>
    </w:p>
    <w:p w14:paraId="66F385F7" w14:textId="77777777" w:rsidR="00C67F78" w:rsidRPr="008603D5" w:rsidRDefault="00C67F78" w:rsidP="00C67F78">
      <w:r w:rsidRPr="008603D5">
        <w:t xml:space="preserve">For some, </w:t>
      </w:r>
      <w:r w:rsidRPr="008603D5">
        <w:rPr>
          <w:rStyle w:val="StyleBoldUnderline"/>
        </w:rPr>
        <w:t>the basic problem is a loss of U.S. freedom of action. As the nation becomes enmeshed in multilateral institutions or treaties, it may well find its room for maneuver constrained, whether the issue is the use of force</w:t>
      </w:r>
      <w:r w:rsidRPr="008603D5">
        <w:t xml:space="preserve"> (governed by the UN Security Council) </w:t>
      </w:r>
      <w:r w:rsidRPr="008603D5">
        <w:rPr>
          <w:rStyle w:val="StyleBoldUnderline"/>
        </w:rPr>
        <w:t>or trade policy</w:t>
      </w:r>
      <w:r w:rsidRPr="008603D5">
        <w:t xml:space="preserve"> (where the U.S. has accepted a binding WTO dispute resolution mechanism).</w:t>
      </w:r>
    </w:p>
    <w:p w14:paraId="2767413A" w14:textId="77777777" w:rsidR="00C67F78" w:rsidRPr="008603D5" w:rsidRDefault="00C67F78" w:rsidP="00C67F78"/>
    <w:p w14:paraId="3F3E2882" w14:textId="77777777" w:rsidR="00C67F78" w:rsidRPr="008603D5" w:rsidRDefault="00C67F78" w:rsidP="00C67F78">
      <w:pPr>
        <w:pStyle w:val="Heading3"/>
        <w:rPr>
          <w:rFonts w:cs="Times New Roman"/>
        </w:rPr>
      </w:pPr>
      <w:bookmarkStart w:id="146" w:name="_Toc392960260"/>
      <w:r w:rsidRPr="008603D5">
        <w:rPr>
          <w:rFonts w:cs="Times New Roman"/>
        </w:rPr>
        <w:lastRenderedPageBreak/>
        <w:t>Naval Hegemony Declining</w:t>
      </w:r>
      <w:bookmarkEnd w:id="146"/>
    </w:p>
    <w:p w14:paraId="4EA4E648" w14:textId="77777777" w:rsidR="00C67F78" w:rsidRPr="008603D5" w:rsidRDefault="00C67F78" w:rsidP="00C67F78"/>
    <w:p w14:paraId="272336F1" w14:textId="77777777" w:rsidR="00C67F78" w:rsidRPr="008603D5" w:rsidRDefault="00C67F78" w:rsidP="00C67F78">
      <w:pPr>
        <w:pStyle w:val="Heading4"/>
        <w:rPr>
          <w:rFonts w:cs="Times New Roman"/>
        </w:rPr>
      </w:pPr>
      <w:r w:rsidRPr="008603D5">
        <w:rPr>
          <w:rFonts w:cs="Times New Roman"/>
        </w:rPr>
        <w:t>Naval hegemony declining; other branches getting more attention</w:t>
      </w:r>
    </w:p>
    <w:p w14:paraId="0CFF8CC7" w14:textId="77777777" w:rsidR="00C67F78" w:rsidRPr="008603D5" w:rsidRDefault="00C67F78" w:rsidP="00C67F78">
      <w:pPr>
        <w:rPr>
          <w:rStyle w:val="StyleStyleBold12pt"/>
        </w:rPr>
      </w:pPr>
      <w:r w:rsidRPr="008603D5">
        <w:rPr>
          <w:rStyle w:val="StyleStyleBold12pt"/>
        </w:rPr>
        <w:t>Cropsey, Director, Center for American Seapower, 11</w:t>
      </w:r>
    </w:p>
    <w:p w14:paraId="42C85DDF" w14:textId="77777777" w:rsidR="00C67F78" w:rsidRPr="008603D5" w:rsidRDefault="00C67F78" w:rsidP="00C67F78">
      <w:r w:rsidRPr="008603D5">
        <w:t xml:space="preserve">(Seth,  Jan Feb 11, Deputy Undersecretary of the Navy in the Reagan and Bush administrations, senior fellow at the Hudson Institute [Areas of Expertise: Foreign Policy, Terrorism &amp; Radical Ideologies, Defense Strategy, Security Alliances, National Security], World Affairs, JANUARY/FEBRUARY 2011,“Anchors Away: American Sea Power in Dry Dock”, </w:t>
      </w:r>
      <w:hyperlink r:id="rId210" w:history="1">
        <w:r w:rsidRPr="008603D5">
          <w:rPr>
            <w:rStyle w:val="Hyperlink"/>
          </w:rPr>
          <w:t>http://www.worldaffairsjournal.org/article/anchors-away-american-sea-power-dry-dock</w:t>
        </w:r>
      </w:hyperlink>
      <w:r w:rsidRPr="008603D5">
        <w:t>, Accessed 7/8/14, AA)</w:t>
      </w:r>
    </w:p>
    <w:p w14:paraId="1BC61AF7" w14:textId="77777777" w:rsidR="00C67F78" w:rsidRPr="008603D5" w:rsidRDefault="00C67F78" w:rsidP="00C67F78"/>
    <w:p w14:paraId="1A053F3D" w14:textId="77777777" w:rsidR="00C67F78" w:rsidRPr="008603D5" w:rsidRDefault="00C67F78" w:rsidP="00C67F78">
      <w:pPr>
        <w:rPr>
          <w:rStyle w:val="StyleBoldUnderline"/>
        </w:rPr>
      </w:pPr>
      <w:r w:rsidRPr="008603D5">
        <w:t xml:space="preserve">The change in direction of US strategy is more than a political and geographic refocus. </w:t>
      </w:r>
      <w:r w:rsidRPr="008603D5">
        <w:rPr>
          <w:rStyle w:val="StyleBoldUnderline"/>
        </w:rPr>
        <w:t>America’s armed forces are being reinvented to cope with the type of warfare they have experienced in the Middle East</w:t>
      </w:r>
      <w:r w:rsidRPr="008603D5">
        <w:t xml:space="preserve">. Under the current and previous administrations, the Defense Department has changed itself into a massive counterinsurgency operation. Secretary of Defense Robert Gates’s next budget emphasizes “rebalancing the force,” an expression of </w:t>
      </w:r>
      <w:r w:rsidRPr="008603D5">
        <w:rPr>
          <w:rStyle w:val="StyleBoldUnderline"/>
        </w:rPr>
        <w:t>the Pentagon’s shift in the direction of counterinsurgency operations</w:t>
      </w:r>
      <w:r w:rsidRPr="008603D5">
        <w:t>, and thus an expansion in America’s direct or indirect continental engagement</w:t>
      </w:r>
      <w:r w:rsidRPr="008603D5">
        <w:rPr>
          <w:rStyle w:val="StyleBoldUnderline"/>
        </w:rPr>
        <w:t xml:space="preserve">. </w:t>
      </w:r>
      <w:r w:rsidRPr="008603D5">
        <w:t>The budget lists</w:t>
      </w:r>
      <w:r w:rsidRPr="008603D5">
        <w:rPr>
          <w:rStyle w:val="StyleBoldUnderline"/>
        </w:rPr>
        <w:t xml:space="preserve"> “more robust funding” for helicopters and air crews, special operations personnel and their equipment, increases in electronic warfare capabilities, and the purchase and deployment of more unmanned vehicles.</w:t>
      </w:r>
      <w:r w:rsidRPr="008603D5">
        <w:t xml:space="preserve"> </w:t>
      </w:r>
      <w:r w:rsidRPr="008603D5">
        <w:rPr>
          <w:rStyle w:val="StyleBoldUnderline"/>
        </w:rPr>
        <w:t>Major conventional weapons systems, such as</w:t>
      </w:r>
      <w:r w:rsidRPr="008603D5">
        <w:t xml:space="preserve"> the Air Force’s F-22 fifth generation fighter or </w:t>
      </w:r>
      <w:r w:rsidRPr="008603D5">
        <w:rPr>
          <w:rStyle w:val="StyleBoldUnderline"/>
        </w:rPr>
        <w:t>the building of a new class of Navy cruisers, have been abbreviated or cancelled entirely.</w:t>
      </w:r>
    </w:p>
    <w:p w14:paraId="5657C1E7" w14:textId="77777777" w:rsidR="00C67F78" w:rsidRPr="008603D5" w:rsidRDefault="00C67F78" w:rsidP="00C67F78">
      <w:pPr>
        <w:rPr>
          <w:rStyle w:val="StyleBoldUnderline"/>
        </w:rPr>
      </w:pPr>
      <w:r w:rsidRPr="008603D5">
        <w:t xml:space="preserve">Promotion policy has paralleled acquisition policy. Two years ago, General David Petraeus was brought back from Iraq to head the board that selects Army officers for promotion from colonel to brigadier general. Nearly half of those selected had been serving or would serve in the Middle Eastern wars—a clear indication that the Army sees future warfare as an image of today’s conflict projected onto a larger and more distant screen. </w:t>
      </w:r>
      <w:r w:rsidRPr="008603D5">
        <w:rPr>
          <w:rStyle w:val="StyleBoldUnderline"/>
        </w:rPr>
        <w:t>Absent from the Pentagon’s calculation about the nation’s strategic future are questions about whether Americans will tolerate a chain of small wars to prevent states from failing, deny safe haven to small numbers of terrorists, and increase regional security and promote democracy.</w:t>
      </w:r>
    </w:p>
    <w:p w14:paraId="7FB6A457" w14:textId="77777777" w:rsidR="00C67F78" w:rsidRPr="008603D5" w:rsidRDefault="00C67F78" w:rsidP="00C67F78">
      <w:pPr>
        <w:rPr>
          <w:rStyle w:val="StyleBoldUnderline"/>
        </w:rPr>
      </w:pPr>
      <w:r w:rsidRPr="008603D5">
        <w:t xml:space="preserve">Jihadism in Afghanistan or Yemen—or any of the other places to which it will surely migrate from wherever it may be temporarily defeated—offers no such prospect for American decline. Nonetheless, the costs of combat operations in the Middle East now reach close to one-third of the entire annual defense budget, and </w:t>
      </w:r>
      <w:r w:rsidRPr="008603D5">
        <w:rPr>
          <w:rStyle w:val="StyleBoldUnderline"/>
        </w:rPr>
        <w:t>Congressional Budget Office predictions of American sea power show a significant decline in the future size of the US combat fleet. As other conventional forces dedicated to the western Pacific are increasingly supplanted by the Defense Department’s emphasis on counterinsurgency, our traditional, effective, and balanced grand strategy is at precisely the same serious risk as our staying power in Asia.</w:t>
      </w:r>
    </w:p>
    <w:p w14:paraId="1CCB8D40" w14:textId="77777777" w:rsidR="00C67F78" w:rsidRPr="008603D5" w:rsidRDefault="00C67F78" w:rsidP="00C67F78"/>
    <w:p w14:paraId="47F69C9A" w14:textId="77777777" w:rsidR="00C67F78" w:rsidRPr="008603D5" w:rsidRDefault="00C67F78" w:rsidP="00C67F78">
      <w:pPr>
        <w:pStyle w:val="Heading3"/>
        <w:rPr>
          <w:rFonts w:cs="Times New Roman"/>
        </w:rPr>
      </w:pPr>
      <w:bookmarkStart w:id="147" w:name="_Toc392960261"/>
      <w:r w:rsidRPr="008603D5">
        <w:rPr>
          <w:rFonts w:cs="Times New Roman"/>
        </w:rPr>
        <w:lastRenderedPageBreak/>
        <w:t>China Rising Now</w:t>
      </w:r>
      <w:bookmarkEnd w:id="147"/>
    </w:p>
    <w:p w14:paraId="5AE29D4E" w14:textId="77777777" w:rsidR="00C67F78" w:rsidRPr="008603D5" w:rsidRDefault="00C67F78" w:rsidP="00C67F78"/>
    <w:p w14:paraId="42B99F9D" w14:textId="77777777" w:rsidR="00C67F78" w:rsidRPr="008603D5" w:rsidRDefault="00C67F78" w:rsidP="00C67F78">
      <w:pPr>
        <w:pStyle w:val="Heading4"/>
        <w:rPr>
          <w:rFonts w:cs="Times New Roman"/>
        </w:rPr>
      </w:pPr>
      <w:r w:rsidRPr="008603D5">
        <w:rPr>
          <w:rFonts w:cs="Times New Roman"/>
        </w:rPr>
        <w:t>China is taking steps to become a global hegemon</w:t>
      </w:r>
    </w:p>
    <w:p w14:paraId="662D218D" w14:textId="77777777" w:rsidR="00C67F78" w:rsidRPr="008603D5" w:rsidRDefault="00C67F78" w:rsidP="00C67F78">
      <w:pPr>
        <w:rPr>
          <w:rStyle w:val="StyleStyleBold12pt"/>
        </w:rPr>
      </w:pPr>
      <w:r w:rsidRPr="008603D5">
        <w:rPr>
          <w:rStyle w:val="StyleStyleBold12pt"/>
        </w:rPr>
        <w:t>Cropsey, Center for American Seapower Director, 11</w:t>
      </w:r>
    </w:p>
    <w:p w14:paraId="6C6CFE0E" w14:textId="77777777" w:rsidR="00C67F78" w:rsidRPr="008603D5" w:rsidRDefault="00C67F78" w:rsidP="00C67F78">
      <w:r w:rsidRPr="008603D5">
        <w:t xml:space="preserve">(Seth, Jan Feb 11, Deputy Undersecretary of the Navy in the Reagan and Bush administrations, senior fellow at the Hudson Institute [Areas of Expertise: Foreign Policy, Terrorism &amp; Radical Ideologies, Defense Strategy, Security Alliances, National Security], World Affairs, JANUARY/FEBRUARY 2011,“Anchors Away: American Sea Power in Dry Dock”, </w:t>
      </w:r>
      <w:hyperlink r:id="rId211" w:history="1">
        <w:r w:rsidRPr="008603D5">
          <w:rPr>
            <w:rStyle w:val="Hyperlink"/>
          </w:rPr>
          <w:t>http://www.worldaffairsjournal.org/article/anchors-away-american-sea-power-dry-dock</w:t>
        </w:r>
      </w:hyperlink>
      <w:r w:rsidRPr="008603D5">
        <w:t>, Accessed 7/8/14, AA)</w:t>
      </w:r>
    </w:p>
    <w:p w14:paraId="2C5B4524" w14:textId="77777777" w:rsidR="00C67F78" w:rsidRPr="008603D5" w:rsidRDefault="00C67F78" w:rsidP="00C67F78"/>
    <w:p w14:paraId="447838D7" w14:textId="77777777" w:rsidR="00C67F78" w:rsidRPr="008603D5" w:rsidRDefault="00C67F78" w:rsidP="00C67F78">
      <w:pPr>
        <w:rPr>
          <w:rStyle w:val="StyleBoldUnderline"/>
        </w:rPr>
      </w:pPr>
      <w:r w:rsidRPr="008603D5">
        <w:rPr>
          <w:rStyle w:val="StyleBoldUnderline"/>
        </w:rPr>
        <w:t>Also virtually absent from strategic calculations is China</w:t>
      </w:r>
      <w:r w:rsidRPr="008603D5">
        <w:t xml:space="preserve">. The Quadrennial Defense Review published by the current administration early in 2010 mentions China’s rise and its large population. Otherwise, the report, which is supposed to survey the nation’s defenses and set its future course, remains silent about the possibility of strategic competition with Asia’s largest state, </w:t>
      </w:r>
      <w:r w:rsidRPr="008603D5">
        <w:rPr>
          <w:rStyle w:val="StyleBoldUnderline"/>
        </w:rPr>
        <w:t>whose oft-declared intent is to deny the US access to the western Pacific.</w:t>
      </w:r>
    </w:p>
    <w:p w14:paraId="532963E0" w14:textId="77777777" w:rsidR="00C67F78" w:rsidRPr="008603D5" w:rsidRDefault="00C67F78" w:rsidP="00C67F78">
      <w:pPr>
        <w:rPr>
          <w:rStyle w:val="StyleBoldUnderline"/>
        </w:rPr>
      </w:pPr>
      <w:r w:rsidRPr="008603D5">
        <w:rPr>
          <w:rStyle w:val="StyleBoldUnderline"/>
        </w:rPr>
        <w:t>The rise of a dominant power in Asia threatens what should be the major goal of America’s security strategy</w:t>
      </w:r>
      <w:r w:rsidRPr="008603D5">
        <w:t xml:space="preserve">—i.e., promoting a world order that encourages political liberty and expanding commerce based on free enterprise and such international norms as respect for sovereignty and untroubled transit through international waters—at least as much as the contest for European or Eurasian hegemony once did. </w:t>
      </w:r>
      <w:r w:rsidRPr="008603D5">
        <w:rPr>
          <w:rStyle w:val="StyleBoldUnderline"/>
        </w:rPr>
        <w:t>China’s</w:t>
      </w:r>
      <w:r w:rsidRPr="008603D5">
        <w:t xml:space="preserve"> mercantilist economy based on exports and sustained by the manipulation of currency (which also bolsters unproductive state-owned industries); its </w:t>
      </w:r>
      <w:r w:rsidRPr="008603D5">
        <w:rPr>
          <w:rStyle w:val="StyleBoldUnderline"/>
        </w:rPr>
        <w:t>recent bullying of smaller neighbors over sovereignty questions in the surrounding seas; its growing nationalism; its increasingly powerful navy—all of these factors demonstrate Beijing’s steely ambition to become the Asian hegemon.</w:t>
      </w:r>
    </w:p>
    <w:p w14:paraId="75E9650F" w14:textId="77777777" w:rsidR="00C67F78" w:rsidRPr="008603D5" w:rsidRDefault="00C67F78" w:rsidP="00C67F78">
      <w:r w:rsidRPr="008603D5">
        <w:t xml:space="preserve">If China should achieve these objectives, the consequences for America would be profound. </w:t>
      </w:r>
      <w:r w:rsidRPr="008603D5">
        <w:rPr>
          <w:rStyle w:val="StyleBoldUnderline"/>
        </w:rPr>
        <w:t>The network of US alliances—with democratic Asian states like Japan, the Republic of Korea, and whatever remains of Taiwan after it is inevitably attacked—would splinter as these and other smaller Asian states seek economic, diplomatic, and military accommodation with China.</w:t>
      </w:r>
      <w:r w:rsidRPr="008603D5">
        <w:t xml:space="preserve"> Denied access to the region, </w:t>
      </w:r>
      <w:r w:rsidRPr="008603D5">
        <w:rPr>
          <w:rStyle w:val="StyleBoldUnderline"/>
        </w:rPr>
        <w:t>the US would lose its century-old status as a major Pacific power, not to mention the bases from which it can now project military force (both aerial and amphibious) as well as support naval operations throughout the region</w:t>
      </w:r>
      <w:r w:rsidRPr="008603D5">
        <w:t>. China’s authoritarian economic and political systems would become the model of governance and regional intercourse</w:t>
      </w:r>
      <w:r w:rsidRPr="008603D5">
        <w:rPr>
          <w:rStyle w:val="StyleBoldUnderline"/>
        </w:rPr>
        <w:t xml:space="preserve">. </w:t>
      </w:r>
      <w:r w:rsidRPr="008603D5">
        <w:t>C</w:t>
      </w:r>
      <w:r w:rsidRPr="008603D5">
        <w:rPr>
          <w:rStyle w:val="StyleBoldUnderline"/>
        </w:rPr>
        <w:t>hinese influence underwritten by its unopposed naval power would reach far</w:t>
      </w:r>
      <w:r w:rsidRPr="008603D5">
        <w:t xml:space="preserve">; a diminished US Navy would find itself impotent in shielding India. With Asia’s huge population—about half the world’s people—and growing wealth, </w:t>
      </w:r>
      <w:r w:rsidRPr="008603D5">
        <w:rPr>
          <w:rStyle w:val="StyleBoldUnderline"/>
        </w:rPr>
        <w:t>America’s loss of status as the major Pacific power would spell its demise as a great international force.</w:t>
      </w:r>
    </w:p>
    <w:p w14:paraId="15D6E4BE" w14:textId="77777777" w:rsidR="00C67F78" w:rsidRPr="008603D5" w:rsidRDefault="00C67F78" w:rsidP="00C67F78"/>
    <w:p w14:paraId="7011FCE6" w14:textId="77777777" w:rsidR="00C67F78" w:rsidRPr="008603D5" w:rsidRDefault="00C67F78" w:rsidP="00C67F78">
      <w:pPr>
        <w:pStyle w:val="Heading3"/>
        <w:rPr>
          <w:rFonts w:cs="Times New Roman"/>
        </w:rPr>
      </w:pPr>
      <w:bookmarkStart w:id="148" w:name="_Toc392960262"/>
      <w:r w:rsidRPr="008603D5">
        <w:rPr>
          <w:rFonts w:cs="Times New Roman"/>
        </w:rPr>
        <w:lastRenderedPageBreak/>
        <w:t>Offshore Balancing Now</w:t>
      </w:r>
      <w:bookmarkEnd w:id="148"/>
    </w:p>
    <w:p w14:paraId="7D200660" w14:textId="77777777" w:rsidR="00C67F78" w:rsidRPr="008603D5" w:rsidRDefault="00C67F78" w:rsidP="00C67F78"/>
    <w:p w14:paraId="50A196C5" w14:textId="77777777" w:rsidR="00C67F78" w:rsidRPr="008603D5" w:rsidRDefault="00C67F78" w:rsidP="00C67F78">
      <w:pPr>
        <w:pStyle w:val="Heading4"/>
        <w:rPr>
          <w:rFonts w:cs="Times New Roman"/>
        </w:rPr>
      </w:pPr>
      <w:r w:rsidRPr="008603D5">
        <w:rPr>
          <w:rFonts w:cs="Times New Roman"/>
        </w:rPr>
        <w:t>US is pursuing offshore balancing now</w:t>
      </w:r>
    </w:p>
    <w:p w14:paraId="6221F42F" w14:textId="77777777" w:rsidR="00C67F78" w:rsidRPr="008603D5" w:rsidRDefault="00C67F78" w:rsidP="00C67F78">
      <w:pPr>
        <w:rPr>
          <w:rStyle w:val="StyleStyleBold12pt"/>
        </w:rPr>
      </w:pPr>
      <w:r w:rsidRPr="008603D5">
        <w:rPr>
          <w:rStyle w:val="StyleStyleBold12pt"/>
        </w:rPr>
        <w:t>Holmes, US Naval War College strategy professor, 14</w:t>
      </w:r>
    </w:p>
    <w:p w14:paraId="4BA18923" w14:textId="77777777" w:rsidR="00C67F78" w:rsidRPr="008603D5" w:rsidRDefault="00C67F78" w:rsidP="00C67F78">
      <w:r w:rsidRPr="008603D5">
        <w:t xml:space="preserve">[James R., defense analyst for The Diplomat, The Diplomat, “Slouching Toward Offshore Balancing”, </w:t>
      </w:r>
      <w:hyperlink r:id="rId212" w:history="1">
        <w:r w:rsidRPr="008603D5">
          <w:rPr>
            <w:rStyle w:val="Hyperlink"/>
          </w:rPr>
          <w:t>http://thediplomat.com/2014/02/slouching-toward-offshore-balancing/</w:t>
        </w:r>
      </w:hyperlink>
      <w:r w:rsidRPr="008603D5">
        <w:t>, accessed 7/8/14, GNL]</w:t>
      </w:r>
    </w:p>
    <w:p w14:paraId="0F16EA4C" w14:textId="77777777" w:rsidR="00C67F78" w:rsidRPr="008603D5" w:rsidRDefault="00C67F78" w:rsidP="00C67F78"/>
    <w:p w14:paraId="7D270C45" w14:textId="77777777" w:rsidR="00C67F78" w:rsidRPr="008603D5" w:rsidRDefault="00C67F78" w:rsidP="00C67F78">
      <w:r w:rsidRPr="008603D5">
        <w:t>Is America slouching toward offshore balancing? Maybe so, if columnist Lee Smith has it right. Writing over at Tablet, Smith claims that Harvard professor Stephen Walt is this generation’s George F. Kennan, a foreign-policy intellectual whose appraisal of the geopolitical landscape, and of the proper methods for managing it, captures the attention and allegiance of top policymakers.</w:t>
      </w:r>
    </w:p>
    <w:p w14:paraId="5E0EA8C7" w14:textId="77777777" w:rsidR="00C67F78" w:rsidRPr="008603D5" w:rsidRDefault="00C67F78" w:rsidP="00C67F78">
      <w:pPr>
        <w:rPr>
          <w:rStyle w:val="StyleBoldUnderline"/>
        </w:rPr>
      </w:pPr>
      <w:r w:rsidRPr="008603D5">
        <w:t xml:space="preserve">Smith refers mainly to Walt’s commentary on Israel. To oversimplify, Walt maintains that the </w:t>
      </w:r>
      <w:r w:rsidRPr="008603D5">
        <w:rPr>
          <w:rStyle w:val="StyleBoldUnderline"/>
        </w:rPr>
        <w:t>“Israel lobby” wields outsized influence in Washington</w:t>
      </w:r>
      <w:r w:rsidRPr="008603D5">
        <w:t xml:space="preserve">. Such influence, quoth he, deforms U.S. foreign policy in favor of a small, beleaguered ally that contributes little to the alliance while ensnaring the United States in disputes remote from its interests. </w:t>
      </w:r>
      <w:r w:rsidRPr="008603D5">
        <w:rPr>
          <w:rStyle w:val="StyleBoldUnderline"/>
        </w:rPr>
        <w:t>To make decisions that truly suit the national interest, then, officialdom should afford Israel no more deference than any other small Middle Eastern country.</w:t>
      </w:r>
    </w:p>
    <w:p w14:paraId="736DC1EA" w14:textId="77777777" w:rsidR="00C67F78" w:rsidRPr="008603D5" w:rsidRDefault="00C67F78" w:rsidP="00C67F78">
      <w:pPr>
        <w:rPr>
          <w:rStyle w:val="StyleBoldUnderline"/>
        </w:rPr>
      </w:pPr>
      <w:r w:rsidRPr="008603D5">
        <w:t xml:space="preserve">But this is about more than Israel. </w:t>
      </w:r>
      <w:r w:rsidRPr="008603D5">
        <w:rPr>
          <w:rStyle w:val="StyleBoldUnderline"/>
        </w:rPr>
        <w:t>Walt extrapolates his logic to all American allies under his doctrine of “offshore balancing.”</w:t>
      </w:r>
      <w:r w:rsidRPr="008603D5">
        <w:t xml:space="preserve"> Taken to extremes, international relations’ </w:t>
      </w:r>
      <w:r w:rsidRPr="008603D5">
        <w:rPr>
          <w:rStyle w:val="StyleBoldUnderline"/>
        </w:rPr>
        <w:t>“realism” is all about big powers. Small fry mainly just get in the way</w:t>
      </w:r>
      <w:r w:rsidRPr="008603D5">
        <w:t xml:space="preserve">. Though he doesn’t couch it in such Clausewitzian terms, Walt proclaims in effect that the United States attaches too much value to its overseas alliances. </w:t>
      </w:r>
      <w:r w:rsidRPr="008603D5">
        <w:rPr>
          <w:rStyle w:val="StyleBoldUnderline"/>
        </w:rPr>
        <w:t>By exaggerating the value of alliances, it takes on efforts of magnitude and duration far disproportionate to its interests. In other words, it invests too heavily, and for too long, in arrangements that provide dubious returns.</w:t>
      </w:r>
    </w:p>
    <w:p w14:paraId="54B5363A" w14:textId="77777777" w:rsidR="00C67F78" w:rsidRPr="008603D5" w:rsidRDefault="00C67F78" w:rsidP="00C67F78">
      <w:pPr>
        <w:rPr>
          <w:rStyle w:val="StyleBoldUnderline"/>
        </w:rPr>
      </w:pPr>
      <w:r w:rsidRPr="008603D5">
        <w:rPr>
          <w:rStyle w:val="StyleBoldUnderline"/>
        </w:rPr>
        <w:t>By extending security guarantees to allies like Japan or Taiwan, moreover, America exposes itself to needless dangers — in particular, war with a rival great power.</w:t>
      </w:r>
      <w:r w:rsidRPr="008603D5">
        <w:t xml:space="preserve"> </w:t>
      </w:r>
      <w:r w:rsidRPr="008603D5">
        <w:rPr>
          <w:rStyle w:val="StyleBoldUnderline"/>
        </w:rPr>
        <w:t>Better to retire offshore, abjuring overseas entanglements, than risk such a bloodletting.</w:t>
      </w:r>
      <w:r w:rsidRPr="008603D5">
        <w:t xml:space="preserve"> </w:t>
      </w:r>
      <w:r w:rsidRPr="008603D5">
        <w:rPr>
          <w:rStyle w:val="StyleBoldUnderline"/>
        </w:rPr>
        <w:t>America should let Eurasian powers balance against would-be hegemons — meaning domineering powers like Iran or China — on their own, and only intervene directly if those regional powers cannot contain would-be hegemons on their own.</w:t>
      </w:r>
      <w:r w:rsidRPr="008603D5">
        <w:t xml:space="preserve"> And by doing so </w:t>
      </w:r>
      <w:r w:rsidRPr="008603D5">
        <w:rPr>
          <w:rStyle w:val="StyleBoldUnderline"/>
        </w:rPr>
        <w:t>the U.S. could undertake sweeping defense cuts, safeguarding its most basic interests while aligning ends with means. Indeed, some offshore balancers say the United States could slash defense spending by half. In effect, it would try to balance against predatory great powers along the Eurasian rimlands from bases on American soil.</w:t>
      </w:r>
    </w:p>
    <w:p w14:paraId="46EE319A" w14:textId="77777777" w:rsidR="00C67F78" w:rsidRPr="008603D5" w:rsidRDefault="00C67F78" w:rsidP="00C67F78">
      <w:r w:rsidRPr="008603D5">
        <w:t>These are serious arguments made by serious people. They deserve to be aired thoroughly in policy circles. (The Naval Diplomat rejects the concept on practical grounds.) The danger is that rather than debate the merits of the strategy</w:t>
      </w:r>
      <w:r w:rsidRPr="008603D5">
        <w:rPr>
          <w:rStyle w:val="StyleBoldUnderline"/>
        </w:rPr>
        <w:t>, decisionmakers could seize on offshore balancing as an easy way out of today’s budgetary dilemmas.</w:t>
      </w:r>
      <w:r w:rsidRPr="008603D5">
        <w:t xml:space="preserve"> Walt’s is a highfalutin’ theory, from a Harvard professor, that supplies a convenient excuse to cut military forces. It supplies intellectual top cover for officials loath to be seen as soft on defense.</w:t>
      </w:r>
    </w:p>
    <w:p w14:paraId="3AF1B551" w14:textId="77777777" w:rsidR="00C67F78" w:rsidRPr="008603D5" w:rsidRDefault="00C67F78" w:rsidP="00C67F78">
      <w:r w:rsidRPr="008603D5">
        <w:lastRenderedPageBreak/>
        <w:t xml:space="preserve">Great Britain, it was said, acquired a peerless empire in a “fit of absence of mind.” </w:t>
      </w:r>
      <w:r w:rsidRPr="008603D5">
        <w:rPr>
          <w:rStyle w:val="StyleBoldUnderline"/>
        </w:rPr>
        <w:t>The United States must not relinquish its own forward posture absentmindedly, dismantling the means on which that posture rests merely to balance the books.</w:t>
      </w:r>
      <w:r w:rsidRPr="008603D5">
        <w:t xml:space="preserve"> One imagines Kennan, the prophet of containing the Soviet Union from forward outposts, would agree.</w:t>
      </w:r>
    </w:p>
    <w:p w14:paraId="65C5AC21" w14:textId="77777777" w:rsidR="00C67F78" w:rsidRPr="008603D5" w:rsidRDefault="00C67F78" w:rsidP="00C67F78">
      <w:pPr>
        <w:rPr>
          <w:rStyle w:val="StyleBoldUnderline"/>
        </w:rPr>
      </w:pPr>
      <w:r w:rsidRPr="008603D5">
        <w:t xml:space="preserve">So might Admiral J. C. Wylie. </w:t>
      </w:r>
      <w:r w:rsidRPr="008603D5">
        <w:rPr>
          <w:rStyle w:val="StyleBoldUnderline"/>
        </w:rPr>
        <w:t>Wylie observes that the U.S. government commonly puts the cart before the horse in matters budgetary and strategic. I</w:t>
      </w:r>
      <w:r w:rsidRPr="008603D5">
        <w:t xml:space="preserve">n theory, policymakers work with strategists — the executors of policy — to design plans to accomplish national goals with the resources available. That’s the theory. In reality, </w:t>
      </w:r>
      <w:r w:rsidRPr="008603D5">
        <w:rPr>
          <w:rStyle w:val="StyleBoldUnderline"/>
        </w:rPr>
        <w:t>Congress often makes strategic decisions through the dollars and cents it allots. By capping certain expenditures — on ships or aircraft, ammunition or spare parts, underway or flight hours — lawmakers may foreclose strategic, and thus foreign policy, options.</w:t>
      </w:r>
    </w:p>
    <w:p w14:paraId="6B6967AB" w14:textId="77777777" w:rsidR="00C67F78" w:rsidRPr="008603D5" w:rsidRDefault="00C67F78" w:rsidP="00C67F78">
      <w:r w:rsidRPr="008603D5">
        <w:t xml:space="preserve">That’s why some of the navy-related news bubbling up from Washington is so worrisome. For example, Admiral Bill Gortney recently unveiled an “Optimized Fleet Response Plan” that will slow the operational tempo for navy carrier strike groups. </w:t>
      </w:r>
      <w:r w:rsidRPr="008603D5">
        <w:rPr>
          <w:rStyle w:val="StyleBoldUnderline"/>
        </w:rPr>
        <w:t>Crews will doubtless welcome a more relaxed pace of life. But the new deployment plan does signal that U.S. naval power is more likely to surge from homeports in the United States than respond from overseas stations.</w:t>
      </w:r>
      <w:r w:rsidRPr="008603D5">
        <w:t xml:space="preserve"> Sounds rather offshore to me.</w:t>
      </w:r>
    </w:p>
    <w:p w14:paraId="45BB0AB9" w14:textId="77777777" w:rsidR="00C67F78" w:rsidRPr="008603D5" w:rsidRDefault="00C67F78" w:rsidP="00C67F78">
      <w:pPr>
        <w:rPr>
          <w:rStyle w:val="StyleBoldUnderline"/>
        </w:rPr>
      </w:pPr>
      <w:r w:rsidRPr="008603D5">
        <w:t xml:space="preserve">More troublingly, as the latest budgetary wrangling unfolds, arguments for reducing the U.S. Navy’s carrier fleet appear to be gaining steam among both lawmakers and analysts. </w:t>
      </w:r>
      <w:r w:rsidRPr="008603D5">
        <w:rPr>
          <w:rStyle w:val="StyleBoldUnderline"/>
        </w:rPr>
        <w:t>Now, there may be good reason to scale back the number of flattops.</w:t>
      </w:r>
      <w:r w:rsidRPr="008603D5">
        <w:t xml:space="preserve"> For instance, the offense-defense balance may be skewing against surface fleets as technology boosts the range and lethality of land-based weaponry. To all appearances, though, the cuts being mulled over have little to do with modifying the composition of the fleet to meet new operational realities. </w:t>
      </w:r>
      <w:r w:rsidRPr="008603D5">
        <w:rPr>
          <w:rStyle w:val="StyleBoldUnderline"/>
        </w:rPr>
        <w:t>It’s all about reducing the number of hulls in the water.</w:t>
      </w:r>
    </w:p>
    <w:p w14:paraId="339741EF" w14:textId="77777777" w:rsidR="00C67F78" w:rsidRPr="008603D5" w:rsidRDefault="00C67F78" w:rsidP="00C67F78">
      <w:r w:rsidRPr="008603D5">
        <w:t xml:space="preserve">So there’s a weird dualism here. It seems </w:t>
      </w:r>
      <w:r w:rsidRPr="008603D5">
        <w:rPr>
          <w:rStyle w:val="StyleBoldUnderline"/>
        </w:rPr>
        <w:t>the debate over America’s global posture is taking place way up in the airy-fairy realm of international relations theory</w:t>
      </w:r>
      <w:r w:rsidRPr="008603D5">
        <w:t>, where ideas that may or not be actionable are bruited about, and down in the grubby realm where dollars and cents are king. That leaves a void in between, which operational and strategic thought needs to occupy. Let’s fill in that void — and stop slouching around.</w:t>
      </w:r>
    </w:p>
    <w:p w14:paraId="4CC948C9" w14:textId="77777777" w:rsidR="00C67F78" w:rsidRPr="008603D5" w:rsidRDefault="00C67F78" w:rsidP="00C67F78"/>
    <w:p w14:paraId="60FA347D" w14:textId="77777777" w:rsidR="00C67F78" w:rsidRPr="008603D5" w:rsidRDefault="00C67F78" w:rsidP="00C67F78">
      <w:pPr>
        <w:pStyle w:val="Heading4"/>
        <w:rPr>
          <w:rFonts w:cs="Times New Roman"/>
        </w:rPr>
      </w:pPr>
      <w:r w:rsidRPr="008603D5">
        <w:rPr>
          <w:rFonts w:cs="Times New Roman"/>
        </w:rPr>
        <w:t>US is on the path to retrenchment – White House signaling</w:t>
      </w:r>
    </w:p>
    <w:p w14:paraId="79BC87B5" w14:textId="77777777" w:rsidR="00C67F78" w:rsidRPr="008603D5" w:rsidRDefault="00C67F78" w:rsidP="00C67F78">
      <w:pPr>
        <w:rPr>
          <w:rStyle w:val="StyleStyleBold12pt"/>
        </w:rPr>
      </w:pPr>
      <w:r w:rsidRPr="008603D5">
        <w:rPr>
          <w:rStyle w:val="StyleStyleBold12pt"/>
        </w:rPr>
        <w:t>Hirsh, National Journal chief correspondent, 13</w:t>
      </w:r>
    </w:p>
    <w:p w14:paraId="50AF24F6" w14:textId="77777777" w:rsidR="00C67F78" w:rsidRPr="008603D5" w:rsidRDefault="00C67F78" w:rsidP="00C67F78">
      <w:pPr>
        <w:rPr>
          <w:b/>
        </w:rPr>
      </w:pPr>
      <w:r w:rsidRPr="008603D5">
        <w:rPr>
          <w:rStyle w:val="StyleStyleBold12pt"/>
          <w:b w:val="0"/>
        </w:rPr>
        <w:t>[Michael, 06/11/13, The Atlantic, “How America Lost Its Nerve Abroad,”</w:t>
      </w:r>
      <w:hyperlink r:id="rId213" w:history="1">
        <w:r w:rsidRPr="008603D5">
          <w:rPr>
            <w:rStyle w:val="StyleStyleBold12pt"/>
            <w:b w:val="0"/>
          </w:rPr>
          <w:t xml:space="preserve"> http://www.theatlantic.com/international/archive/2013/06/how-america-lost-its-nerve-abroad/276769/</w:t>
        </w:r>
      </w:hyperlink>
      <w:r w:rsidRPr="008603D5">
        <w:rPr>
          <w:rStyle w:val="StyleStyleBold12pt"/>
          <w:b w:val="0"/>
        </w:rPr>
        <w:t>, accessed 07/08/14, ES]</w:t>
      </w:r>
    </w:p>
    <w:p w14:paraId="6A29D518" w14:textId="77777777" w:rsidR="00C67F78" w:rsidRPr="008603D5" w:rsidRDefault="00C67F78" w:rsidP="00C67F78">
      <w:r w:rsidRPr="008603D5">
        <w:t xml:space="preserve">What all this adds up to is an attitude that hasn't been seen in decades, perhaps as far back as the Eisenhower era of the mid-1950s. That was a time when the fresh memories of World War II and Korea, and fear of exacerbating the Cold War, drove Ike to avoid open conflict abroad (although, like Obama, he was fond of covert action). </w:t>
      </w:r>
      <w:r w:rsidRPr="008603D5">
        <w:rPr>
          <w:rStyle w:val="StyleBoldUnderline"/>
        </w:rPr>
        <w:t>Today</w:t>
      </w:r>
      <w:r w:rsidRPr="008603D5">
        <w:t xml:space="preserve">, too, </w:t>
      </w:r>
      <w:r w:rsidRPr="008603D5">
        <w:rPr>
          <w:rStyle w:val="StyleBoldUnderline"/>
        </w:rPr>
        <w:t>there is an inward lean to American foreign policy</w:t>
      </w:r>
      <w:r w:rsidRPr="008603D5">
        <w:t xml:space="preserve">, a listing homeward that appears to be a kind of neo-isolationism. </w:t>
      </w:r>
      <w:r w:rsidRPr="008603D5">
        <w:rPr>
          <w:rStyle w:val="StyleBoldUnderline"/>
        </w:rPr>
        <w:t>Compared with the</w:t>
      </w:r>
      <w:r w:rsidRPr="008603D5">
        <w:t xml:space="preserve"> neoconservative strain of a decade ago -- a </w:t>
      </w:r>
      <w:r w:rsidRPr="008603D5">
        <w:rPr>
          <w:rStyle w:val="StyleBoldUnderline"/>
        </w:rPr>
        <w:t>belief in</w:t>
      </w:r>
      <w:r w:rsidRPr="008603D5">
        <w:t xml:space="preserve"> the </w:t>
      </w:r>
      <w:r w:rsidRPr="008603D5">
        <w:rPr>
          <w:rStyle w:val="StyleBoldUnderline"/>
        </w:rPr>
        <w:t>aggressive projection of American power</w:t>
      </w:r>
      <w:r w:rsidRPr="008603D5">
        <w:t xml:space="preserve"> voiced most recently by Mitt Romney early in the 2012 presidential campaign -- it is virtually a reversal of direction. The reasons are </w:t>
      </w:r>
      <w:r w:rsidRPr="008603D5">
        <w:lastRenderedPageBreak/>
        <w:t xml:space="preserve">obvious. </w:t>
      </w:r>
      <w:r w:rsidRPr="008603D5">
        <w:rPr>
          <w:rStyle w:val="StyleBoldUnderline"/>
        </w:rPr>
        <w:t>According to surveys, we think we've been out too much in the world in recent years</w:t>
      </w:r>
      <w:r w:rsidRPr="008603D5">
        <w:t xml:space="preserve">, and we're feeling badly burned and spent, financially and emotionally. We want to come home. Rightly or not, </w:t>
      </w:r>
      <w:r w:rsidRPr="008603D5">
        <w:rPr>
          <w:rStyle w:val="StyleBoldUnderline"/>
        </w:rPr>
        <w:t>Obama is</w:t>
      </w:r>
      <w:r w:rsidRPr="008603D5">
        <w:t xml:space="preserve"> merely </w:t>
      </w:r>
      <w:r w:rsidRPr="008603D5">
        <w:rPr>
          <w:rStyle w:val="StyleBoldUnderline"/>
        </w:rPr>
        <w:t>channeling these sentiments</w:t>
      </w:r>
      <w:r w:rsidRPr="008603D5">
        <w:t>.</w:t>
      </w:r>
    </w:p>
    <w:p w14:paraId="61E0F0DA" w14:textId="77777777" w:rsidR="00C67F78" w:rsidRPr="008603D5" w:rsidRDefault="00C67F78" w:rsidP="00C67F78">
      <w:r w:rsidRPr="008603D5">
        <w:t xml:space="preserve">Back in the 1990s, the late Ambassador Richard Holbrooke invented the term "Viet-malia" syndrome -- a contraction of Vietnam and Somalia (the "Black Hawk Down" debacle) -- to explain President Clinton's reluctance to intervene overseas. Clinton eventually got over it, going into Bosnia and Kosovo. But what's shaping foreign policy decisions now feels more enduring. Call it "Iraq-ghazi-stan" syndrome. It is </w:t>
      </w:r>
      <w:r w:rsidRPr="008603D5">
        <w:rPr>
          <w:rStyle w:val="StyleBoldUnderline"/>
        </w:rPr>
        <w:t>the chilling effect of the terrible drain of the Iraq war, the long slog in Afghanistan, and the bloody and embarrassing aftermath of the NATO intervention in Libya</w:t>
      </w:r>
      <w:r w:rsidRPr="008603D5">
        <w:t xml:space="preserve"> -- both the Sept. 11, 2012, Benghazi attack that left Ambassador Chris Stevens and three other Americans dead, and the spread of Muammar el-Qaddafi's weapons caches across the region.</w:t>
      </w:r>
    </w:p>
    <w:p w14:paraId="0D84D40F" w14:textId="77777777" w:rsidR="00C67F78" w:rsidRPr="008603D5" w:rsidRDefault="00C67F78" w:rsidP="00C67F78">
      <w:r w:rsidRPr="008603D5">
        <w:t xml:space="preserve">When you </w:t>
      </w:r>
      <w:r w:rsidRPr="008603D5">
        <w:rPr>
          <w:rStyle w:val="StyleBoldUnderline"/>
        </w:rPr>
        <w:t>combine these traumas with the</w:t>
      </w:r>
      <w:r w:rsidRPr="008603D5">
        <w:t xml:space="preserve"> economic </w:t>
      </w:r>
      <w:r w:rsidRPr="008603D5">
        <w:rPr>
          <w:rStyle w:val="StyleBoldUnderline"/>
        </w:rPr>
        <w:t>fallout of a</w:t>
      </w:r>
      <w:r w:rsidRPr="008603D5">
        <w:t xml:space="preserve"> lingering </w:t>
      </w:r>
      <w:r w:rsidRPr="008603D5">
        <w:rPr>
          <w:rStyle w:val="StyleBoldUnderline"/>
        </w:rPr>
        <w:t>financial crisis</w:t>
      </w:r>
      <w:r w:rsidRPr="008603D5">
        <w:t xml:space="preserve">, compounded by the political paralysis in Washington that led to the sequester, the picture is complete. </w:t>
      </w:r>
      <w:r w:rsidRPr="008603D5">
        <w:rPr>
          <w:rStyle w:val="StyleBoldUnderline"/>
        </w:rPr>
        <w:t>It's</w:t>
      </w:r>
      <w:r w:rsidRPr="008603D5">
        <w:t xml:space="preserve"> </w:t>
      </w:r>
      <w:r w:rsidRPr="008603D5">
        <w:rPr>
          <w:rStyle w:val="StyleBoldUnderline"/>
        </w:rPr>
        <w:t>just not as cool as we thought, being the lone superpower</w:t>
      </w:r>
      <w:r w:rsidRPr="008603D5">
        <w:t xml:space="preserve">. Can't someone else spell us for a while? "All </w:t>
      </w:r>
      <w:r w:rsidRPr="008603D5">
        <w:rPr>
          <w:rStyle w:val="StyleBoldUnderline"/>
        </w:rPr>
        <w:t>these things are signaling a subtle change, a lower profile and more selective approach to the world</w:t>
      </w:r>
      <w:r w:rsidRPr="008603D5">
        <w:t>," says Gordon Adams, a scholar of international relations and defense expert at American University. "I don't think [</w:t>
      </w:r>
      <w:r w:rsidRPr="008603D5">
        <w:rPr>
          <w:rStyle w:val="StyleBoldUnderline"/>
        </w:rPr>
        <w:t>Obama</w:t>
      </w:r>
      <w:r w:rsidRPr="008603D5">
        <w:t xml:space="preserve">] has stepped away from global involvement. There's no way you can avoid it. Rather, he </w:t>
      </w:r>
      <w:r w:rsidRPr="008603D5">
        <w:rPr>
          <w:rStyle w:val="StyleBoldUnderline"/>
        </w:rPr>
        <w:t>is backing away from the more assertive view that every issue is ours</w:t>
      </w:r>
      <w:r w:rsidRPr="008603D5">
        <w:t>, that we've got to push everybody else to do things, that we're the indispensable nation. That's morphing into something else."</w:t>
      </w:r>
    </w:p>
    <w:p w14:paraId="3BC7F667" w14:textId="77777777" w:rsidR="00C67F78" w:rsidRPr="008603D5" w:rsidRDefault="00C67F78" w:rsidP="00C67F78">
      <w:r w:rsidRPr="008603D5">
        <w:t>The idea of "humanitarian intervention" that dominated policy debates before 9/11 has become, for the Obama team, the "notion that we shouldn't just do things to make us feel better," in the words of one administration official. But are we preventing ourselves from doing things that the U.S. ought to be doing, whether it's intervening to prevent a humanitarian catastrophe or checking the growth of Chinese or Russian power?Obama administration officials say there is no retreat or retrenchment, simply a "rebalancing" of the use of American power from "hard" to "soft" in the wake of failed military interventions, especially in Iraq. As an example, they cite the funneling of $250 million of U.S. civilian aid to the Syrian rebels for building an alternative political structure to the regime of Bashar al-Assad. "I don't know what influence having troops in Iraq got us in Iraq," Ben Rhodes, Obama's deputy national security adviser, told National Journal in an interview this week. "I actually would argue that we're more actively engaged around the world today than we were 10 years ago ... because we were entirely focused on Iraq 10 years ago."</w:t>
      </w:r>
    </w:p>
    <w:p w14:paraId="014494AE" w14:textId="77777777" w:rsidR="00C67F78" w:rsidRPr="008603D5" w:rsidRDefault="00C67F78" w:rsidP="00C67F78">
      <w:r w:rsidRPr="008603D5">
        <w:t xml:space="preserve">"Obviously, </w:t>
      </w:r>
      <w:r w:rsidRPr="008603D5">
        <w:rPr>
          <w:rStyle w:val="StyleBoldUnderline"/>
        </w:rPr>
        <w:t>we're in a time of austerity here</w:t>
      </w:r>
      <w:r w:rsidRPr="008603D5">
        <w:t>," Rhodes adds. Yet he notes that the president is calling actively for increases in civilian foreign aid. "In many respects, for whatever reason, the debate got entirely distorted into one that says people who are for engagement around the world are for keeping troops in Middle Eastern countries, and if you're not, you're somehow for isolationism.... It's a kind of weird distortion."</w:t>
      </w:r>
    </w:p>
    <w:p w14:paraId="3F0880B9" w14:textId="77777777" w:rsidR="00C67F78" w:rsidRPr="008603D5" w:rsidRDefault="00C67F78" w:rsidP="00C67F78">
      <w:r w:rsidRPr="008603D5">
        <w:t xml:space="preserve">In truth, what </w:t>
      </w:r>
      <w:r w:rsidRPr="008603D5">
        <w:rPr>
          <w:rStyle w:val="StyleBoldUnderline"/>
        </w:rPr>
        <w:t>Obama's approach amounts to</w:t>
      </w:r>
      <w:r w:rsidRPr="008603D5">
        <w:t xml:space="preserve"> is </w:t>
      </w:r>
      <w:r w:rsidRPr="008603D5">
        <w:rPr>
          <w:rStyle w:val="StyleBoldUnderline"/>
        </w:rPr>
        <w:t>the demilitarization of American foreign policy</w:t>
      </w:r>
      <w:r w:rsidRPr="008603D5">
        <w:t xml:space="preserve">. This week, the president reshuffled his national security team, naming U.N. Ambassador Susan Rice to succeed Tom Donilon as national security adviser and Samantha Power, whom Obama made the head of his new Atrocities Prevention Board in 2012, to take over for Rice at the U.N. Both women have a reputation for being aggressive advocates of intervention, and yet both have also moderated their views </w:t>
      </w:r>
      <w:r w:rsidRPr="008603D5">
        <w:lastRenderedPageBreak/>
        <w:t xml:space="preserve">on using military, as opposed to diplomatic, approaches and "moral suasion," to achieve this. In appointing Power last year, Obama cautioned that "preventing mass atrocities ... does not mean that we intervene militarily every time there's an injustice in the world. We cannot and should not." What's missing is a clearer articulation of this. In a major speech in May at the National Defense University, </w:t>
      </w:r>
      <w:r w:rsidRPr="008603D5">
        <w:rPr>
          <w:rStyle w:val="StyleBoldUnderline"/>
        </w:rPr>
        <w:t>the president indicated that the 2014 withdrawal from Afghanistan will mark an end of an era</w:t>
      </w:r>
      <w:r w:rsidRPr="008603D5">
        <w:t xml:space="preserve">. It's </w:t>
      </w:r>
      <w:r w:rsidRPr="008603D5">
        <w:rPr>
          <w:rStyle w:val="StyleBoldUnderline"/>
        </w:rPr>
        <w:t>time to narrow and de-emphasize the global war against al-Qaida</w:t>
      </w:r>
      <w:r w:rsidRPr="008603D5">
        <w:t xml:space="preserve">, Obama said, the better </w:t>
      </w:r>
      <w:r w:rsidRPr="008603D5">
        <w:rPr>
          <w:rStyle w:val="StyleBoldUnderline"/>
        </w:rPr>
        <w:t>to focus on "nation-building at home,"</w:t>
      </w:r>
      <w:r w:rsidRPr="008603D5">
        <w:t xml:space="preserve"> his favorite theme. The war against terrorism that has completely defined America's posture to the world in the nearly 12 years since 9/11 will come to an end in the foreseeable future. </w:t>
      </w:r>
      <w:r w:rsidRPr="008603D5">
        <w:rPr>
          <w:rStyle w:val="StyleBoldUnderline"/>
        </w:rPr>
        <w:t>American deployments will go back to the meager presence we had pre-9/11</w:t>
      </w:r>
      <w:r w:rsidRPr="008603D5">
        <w:t>, because, Obama said, "the future of terrorism" will be a smaller-scale "threat that closely resembles the types of attacks we faced before 9/11."</w:t>
      </w:r>
    </w:p>
    <w:p w14:paraId="443F04D0" w14:textId="77777777" w:rsidR="00C67F78" w:rsidRDefault="00C67F78" w:rsidP="00C67F78">
      <w:r w:rsidRPr="008603D5">
        <w:t xml:space="preserve">"Beyond Afghanistan, we must define our effort not as a boundless 'global war on terror,' but rather as a series of persistent, targeted efforts to dismantle specific networks of violent extremists that threaten America," Obama said. </w:t>
      </w:r>
      <w:r w:rsidRPr="008603D5">
        <w:rPr>
          <w:rStyle w:val="StyleBoldUnderline"/>
        </w:rPr>
        <w:t>He also is cutting back on drone strikes</w:t>
      </w:r>
      <w:r w:rsidRPr="008603D5">
        <w:t xml:space="preserve"> and narrowing the criteria for who's defined as a strategic enemy, in part because "any U.S. military action in foreign lands risks creating more enemies." The bottom line: </w:t>
      </w:r>
      <w:r w:rsidRPr="008603D5">
        <w:rPr>
          <w:rStyle w:val="StyleBoldUnderline"/>
        </w:rPr>
        <w:t>Obama wants to turn terrorism into more of a law-enforcement and intelligence problem than a war</w:t>
      </w:r>
      <w:r w:rsidRPr="008603D5">
        <w:t>. America doesn't want any more enemies. America doesn't want any more war.</w:t>
      </w:r>
    </w:p>
    <w:p w14:paraId="4C71AE9B" w14:textId="77777777" w:rsidR="00066F96" w:rsidRPr="008603D5" w:rsidRDefault="00066F96" w:rsidP="00C67F78"/>
    <w:p w14:paraId="40A86911" w14:textId="77777777" w:rsidR="00C67F78" w:rsidRPr="008603D5" w:rsidRDefault="00C67F78" w:rsidP="00C67F78">
      <w:pPr>
        <w:pStyle w:val="Heading3"/>
        <w:rPr>
          <w:rFonts w:cs="Times New Roman"/>
          <w:bCs/>
        </w:rPr>
      </w:pPr>
      <w:bookmarkStart w:id="149" w:name="_Toc392960263"/>
      <w:r w:rsidRPr="008603D5">
        <w:rPr>
          <w:rFonts w:cs="Times New Roman"/>
        </w:rPr>
        <w:lastRenderedPageBreak/>
        <w:t>Multipolarity Coming Now</w:t>
      </w:r>
      <w:bookmarkEnd w:id="149"/>
    </w:p>
    <w:p w14:paraId="17D39249" w14:textId="77777777" w:rsidR="00C67F78" w:rsidRPr="008603D5" w:rsidRDefault="00C67F78" w:rsidP="00C67F78"/>
    <w:p w14:paraId="331664E0" w14:textId="77777777" w:rsidR="00FD7659" w:rsidRDefault="00C67F78" w:rsidP="00C67F78">
      <w:pPr>
        <w:pStyle w:val="Heading4"/>
        <w:rPr>
          <w:rFonts w:cs="Times New Roman"/>
        </w:rPr>
      </w:pPr>
      <w:r w:rsidRPr="008603D5">
        <w:rPr>
          <w:rFonts w:cs="Times New Roman"/>
        </w:rPr>
        <w:t>Unipolarity decline is inevitable – economic burden, China rise</w:t>
      </w:r>
    </w:p>
    <w:p w14:paraId="1D062C22" w14:textId="77777777" w:rsidR="00FD7659" w:rsidRDefault="00C67F78" w:rsidP="00C67F78">
      <w:pPr>
        <w:rPr>
          <w:rStyle w:val="StyleStyleBold12pt"/>
        </w:rPr>
      </w:pPr>
      <w:r w:rsidRPr="008603D5">
        <w:rPr>
          <w:rStyle w:val="StyleStyleBold12pt"/>
        </w:rPr>
        <w:t>Geeraerts, Solvay BS IR Professor, 10</w:t>
      </w:r>
    </w:p>
    <w:p w14:paraId="16207659" w14:textId="7D28B073" w:rsidR="00C67F78" w:rsidRPr="008603D5" w:rsidRDefault="00C67F78" w:rsidP="00C67F78">
      <w:r w:rsidRPr="008603D5">
        <w:t xml:space="preserve">[Gustaaf, 2010, European Review, “China, the EU, and the New Multipolarity,” </w:t>
      </w:r>
      <w:hyperlink r:id="rId214" w:history="1">
        <w:r w:rsidRPr="008603D5">
          <w:rPr>
            <w:rStyle w:val="Hyperlink"/>
          </w:rPr>
          <w:t>http://www.vub.ac.be/biccs/site/assets/files/apapers/China,%20the%20EU%20and%20Multipolarity-2.pdf</w:t>
        </w:r>
      </w:hyperlink>
      <w:r w:rsidRPr="008603D5">
        <w:t>, accessed: 7-8-14, Pg. 2-9, FCB]</w:t>
      </w:r>
    </w:p>
    <w:p w14:paraId="766903C1" w14:textId="77777777" w:rsidR="00C67F78" w:rsidRPr="008603D5" w:rsidRDefault="00C67F78" w:rsidP="00C67F78">
      <w:r w:rsidRPr="008603D5">
        <w:rPr>
          <w:rStyle w:val="IntenseEmphasis"/>
        </w:rPr>
        <w:t>The structure of the international system is changing with the evaporation of America’s unipolar moment. ‘The decline of U.S. primacy and the subsequent transition to a multipolar world are inevitable,’</w:t>
      </w:r>
      <w:r w:rsidRPr="008603D5">
        <w:t xml:space="preserve"> Wang Jisi wrote in 2004.2 More recently John Ikenberry stated that ‘The United States’ ‘‘unipolar moment’’ will inevitably end.’3 </w:t>
      </w:r>
      <w:r w:rsidRPr="008603D5">
        <w:rPr>
          <w:rStyle w:val="IntenseEmphasis"/>
        </w:rPr>
        <w:t>Not only has the influence of the lonely superpower severely been affected by the expensive wars in Iraq and Afghanistan; its economic clout too has declined faster than ever before and its soft power is increasingly contested. At the same time, China is undeniably becoming a global power.</w:t>
      </w:r>
      <w:r w:rsidRPr="008603D5">
        <w:t xml:space="preserve"> Since the cautious opening up of China’s door by Deng Xiaoping in 1978, her economy has quadrupled in size and some expect it to double again over the next decade. China is about to become the second most important single economy in the world. At the most recent G20 meeting in Pittsburgh, Hu Jintao, China’s president was the only one to arrive at the head of a major economy still enjoying strong growth, having the luxury of substantial financial reserves.</w:t>
      </w:r>
    </w:p>
    <w:p w14:paraId="35C1F1A2" w14:textId="77777777" w:rsidR="00C67F78" w:rsidRPr="008603D5" w:rsidRDefault="00C67F78" w:rsidP="00C67F78">
      <w:pPr>
        <w:rPr>
          <w:rStyle w:val="IntenseEmphasis"/>
        </w:rPr>
      </w:pPr>
      <w:r w:rsidRPr="008603D5">
        <w:t xml:space="preserve">But </w:t>
      </w:r>
      <w:r w:rsidRPr="008603D5">
        <w:rPr>
          <w:rStyle w:val="IntenseEmphasis"/>
        </w:rPr>
        <w:t>China is not only growing economically, its military clout is also on the rise.4 In 2008 China evolved into the world’s second highest military spender</w:t>
      </w:r>
      <w:r w:rsidRPr="008603D5">
        <w:t xml:space="preserve">.5 </w:t>
      </w:r>
      <w:r w:rsidRPr="008603D5">
        <w:rPr>
          <w:rStyle w:val="IntenseEmphasis"/>
        </w:rPr>
        <w:t>It is the only country emerging both as a military and economic rival of the US</w:t>
      </w:r>
      <w:r w:rsidRPr="008603D5">
        <w:t xml:space="preserve"> and thus generating a fundamental shift in the global distribution of power and influence. Such power transitions are a recurring phenomenon in international politics and have always constituted episodes of uncertainty and higher risk. They contain the seeds of fierce strategic rivalry between the up-and-coming state and the residing leading power, thereby increasing the likelihood of contention and conflict. No wonder that </w:t>
      </w:r>
      <w:r w:rsidRPr="008603D5">
        <w:rPr>
          <w:rStyle w:val="IntenseEmphasis"/>
        </w:rPr>
        <w:t>China’s spectacular economic growth and increasingly assertive diplomacy have incited other key-players to ponder how Beijing will seek to manage this transition and even more how it will use its leverage afterwards.</w:t>
      </w:r>
      <w:r w:rsidRPr="008603D5">
        <w:t xml:space="preserve"> Notwithstanding that China still sees itself partly as a developing country, it is becoming more confident in its rising power and status. </w:t>
      </w:r>
      <w:r w:rsidRPr="008603D5">
        <w:rPr>
          <w:rStyle w:val="IntenseEmphasis"/>
        </w:rPr>
        <w:t>As its economic interests abroad are expanding rapidly, so will the pressure increase to safeguard them more proactively. National security is no longer solely a matter of defending sovereignty and domestic development. It also becomes necessary for China to back up its growing interests overseas with a more robust diplomacy and security policy.</w:t>
      </w:r>
    </w:p>
    <w:p w14:paraId="6C5FAAB1" w14:textId="77777777" w:rsidR="00C67F78" w:rsidRPr="008603D5" w:rsidRDefault="00C67F78" w:rsidP="00C67F78">
      <w:pPr>
        <w:rPr>
          <w:rStyle w:val="IntenseEmphasis"/>
        </w:rPr>
      </w:pPr>
    </w:p>
    <w:p w14:paraId="2D243626" w14:textId="77777777" w:rsidR="00C67F78" w:rsidRPr="008603D5" w:rsidRDefault="00C67F78" w:rsidP="00C67F78">
      <w:pPr>
        <w:pStyle w:val="Heading4"/>
        <w:rPr>
          <w:rFonts w:cs="Times New Roman"/>
        </w:rPr>
      </w:pPr>
      <w:r w:rsidRPr="008603D5">
        <w:rPr>
          <w:rFonts w:cs="Times New Roman"/>
        </w:rPr>
        <w:t>Multipolarity now, US decline is inevitable and has already begun</w:t>
      </w:r>
    </w:p>
    <w:p w14:paraId="613E0E5E" w14:textId="77777777" w:rsidR="00C67F78" w:rsidRPr="008603D5" w:rsidRDefault="00C67F78" w:rsidP="00C67F78">
      <w:pPr>
        <w:rPr>
          <w:rStyle w:val="StyleStyleBold12pt"/>
        </w:rPr>
      </w:pPr>
      <w:r w:rsidRPr="008603D5">
        <w:rPr>
          <w:rStyle w:val="StyleStyleBold12pt"/>
        </w:rPr>
        <w:t>Layne, Texas A &amp; M University’s George H. W. Bush School of Government and Public Service national security professor, 12</w:t>
      </w:r>
    </w:p>
    <w:p w14:paraId="24BA1FB1" w14:textId="77777777" w:rsidR="00C67F78" w:rsidRPr="008603D5" w:rsidRDefault="00C67F78" w:rsidP="00C67F78">
      <w:r w:rsidRPr="008603D5">
        <w:t xml:space="preserve">[Christopher, 4-26-12, The Atlantic, “The End of Pax Americana: How Western Decline became Inevitable,” </w:t>
      </w:r>
      <w:hyperlink r:id="rId215" w:history="1">
        <w:r w:rsidRPr="008603D5">
          <w:rPr>
            <w:rStyle w:val="Hyperlink"/>
          </w:rPr>
          <w:t>http://www.theatlantic.com/international/archive/2012/04/the-end-of-pax-americana-how-western-decline-became-inevitable/256388/</w:t>
        </w:r>
      </w:hyperlink>
      <w:r w:rsidRPr="008603D5">
        <w:t>, accessed: 7-8-14, FCB]</w:t>
      </w:r>
    </w:p>
    <w:p w14:paraId="135E803A" w14:textId="77777777" w:rsidR="00C67F78" w:rsidRPr="008603D5" w:rsidRDefault="00C67F78" w:rsidP="00C67F78">
      <w:r w:rsidRPr="008603D5">
        <w:rPr>
          <w:rStyle w:val="IntenseEmphasis"/>
        </w:rPr>
        <w:lastRenderedPageBreak/>
        <w:t>When great powers begin to experience erosion in their global standing, their leaders inevitably strike a pose of denial.</w:t>
      </w:r>
      <w:r w:rsidRPr="008603D5">
        <w:t xml:space="preserve"> At the dawn of the twentieth century, as British leaders dimly discerned such an erosion in their country's global dominance, the great diplomat Lord Salisbury issued a gloomy rumination that captured at once both the inevitability of decline and the denial of it. "Whatever happens will be for the worse," he declared. "Therefore it is our interest that as little should happen as possible." Of course, one element of decline was the country's diminishing ability to influence how much or how little actually happened.</w:t>
      </w:r>
    </w:p>
    <w:p w14:paraId="2B69EA04" w14:textId="77777777" w:rsidR="00C67F78" w:rsidRPr="008603D5" w:rsidRDefault="00C67F78" w:rsidP="00C67F78">
      <w:r w:rsidRPr="008603D5">
        <w:rPr>
          <w:rStyle w:val="IntenseEmphasis"/>
        </w:rPr>
        <w:t>We are seeing a</w:t>
      </w:r>
      <w:r w:rsidRPr="008603D5">
        <w:t xml:space="preserve"> similar </w:t>
      </w:r>
      <w:r w:rsidRPr="008603D5">
        <w:rPr>
          <w:rStyle w:val="IntenseEmphasis"/>
        </w:rPr>
        <w:t>phenomenon today in America, where the topic of decline stirs discomfort in national leaders.</w:t>
      </w:r>
      <w:r w:rsidRPr="008603D5">
        <w:t xml:space="preserve"> In September 2010, Secretary of State Hillary Clinton proclaimed a "new American Moment" that would "lay the foundations for lasting American leadership for decades to come." </w:t>
      </w:r>
      <w:r w:rsidRPr="008603D5">
        <w:rPr>
          <w:rStyle w:val="IntenseEmphasis"/>
        </w:rPr>
        <w:t>A year and a half later, President Obama declared in his State of the Union speech: "Anyone who tells you that America is in decline . . . doesn't know what they're talking about."</w:t>
      </w:r>
      <w:r w:rsidRPr="008603D5">
        <w:t xml:space="preserve"> A position paper from Republican presidential candidate Mitt Romney stated flatly that he "rejects the philosophy of decline in all of its variants." And former U.S. ambassador to China and one-time GOP presidential candidate Jon Huntsman pronounced decline to be simply "un-American."</w:t>
      </w:r>
    </w:p>
    <w:p w14:paraId="19437718" w14:textId="77777777" w:rsidR="00C67F78" w:rsidRPr="008603D5" w:rsidRDefault="00C67F78" w:rsidP="00C67F78">
      <w:pPr>
        <w:rPr>
          <w:rStyle w:val="IntenseEmphasis"/>
        </w:rPr>
      </w:pPr>
      <w:r w:rsidRPr="008603D5">
        <w:rPr>
          <w:rStyle w:val="IntenseEmphasis"/>
        </w:rPr>
        <w:t>Such protestations, however, cannot forestall real-world developments</w:t>
      </w:r>
      <w:r w:rsidRPr="008603D5">
        <w:t xml:space="preserve"> that collectively are challenging the post-1945 international order, often called Pax Americana, in which the United States employed its overwhelming power to shape and direct global events. </w:t>
      </w:r>
      <w:r w:rsidRPr="008603D5">
        <w:rPr>
          <w:rStyle w:val="IntenseEmphasis"/>
        </w:rPr>
        <w:t>That era of American dominance is drawing to a close as the country's relative power declines, along with its ability to manage global economics and security.</w:t>
      </w:r>
    </w:p>
    <w:p w14:paraId="4C3C8CD0" w14:textId="77777777" w:rsidR="00C67F78" w:rsidRPr="008603D5" w:rsidRDefault="00C67F78" w:rsidP="00C67F78">
      <w:r w:rsidRPr="008603D5">
        <w:t>This does not mean the United States will go the way of Great Britain during the first half of the twentieth century. As Harvard's Stephen Walt wrote in this magazine last year, it is more accurate to say the "</w:t>
      </w:r>
      <w:r w:rsidRPr="008603D5">
        <w:rPr>
          <w:rStyle w:val="IntenseEmphasis"/>
        </w:rPr>
        <w:t xml:space="preserve">American Era" is nearing its end. </w:t>
      </w:r>
      <w:r w:rsidRPr="008603D5">
        <w:t xml:space="preserve">For now, and for some time to come, the United States will remain primus inter pares--the strongest of the major world powers--though it is uncertain whether it can maintain that position over the next twenty years. Regardless, </w:t>
      </w:r>
      <w:r w:rsidRPr="008603D5">
        <w:rPr>
          <w:rStyle w:val="IntenseEmphasis"/>
        </w:rPr>
        <w:t xml:space="preserve">America's power and influence over the international political system will diminish markedly from what it was at the apogee of Pax Americana. That was the Old Order, forged through the momentous events of World War I, the Great Depression and World War II. Now that Old Order of nearly seven decades' duration is fading from the scene. </w:t>
      </w:r>
      <w:r w:rsidRPr="008603D5">
        <w:t>It is natural that U.S. leaders would want to deny it--or feel they must finesse it when talking to the American people. But the real questions for America and its leaders are: What will replace the Old Order? How can Washington protect its interests in the new global era? And how much international disruption will attend the transition from the old to the new?</w:t>
      </w:r>
    </w:p>
    <w:p w14:paraId="49F2F123" w14:textId="77777777" w:rsidR="00C67F78" w:rsidRPr="008603D5" w:rsidRDefault="00C67F78" w:rsidP="00C67F78">
      <w:pPr>
        <w:rPr>
          <w:rStyle w:val="IntenseEmphasis"/>
        </w:rPr>
      </w:pPr>
      <w:r w:rsidRPr="008603D5">
        <w:rPr>
          <w:rStyle w:val="IntenseEmphasis"/>
        </w:rPr>
        <w:t>The signs of the emerging new world order are many. First, there is China's astonishingly rapid rise to great-power status, both militarily and economically</w:t>
      </w:r>
      <w:r w:rsidRPr="008603D5">
        <w:t>. In the economic realm, the International Monetary Fund forecasts that China's share of world GDP (15 percent) will draw nearly even with the U.S. share (18 percent) by 2014. (The U.S. share at the end of World War II was nearly 50 percent.) This is particularly startling given that China's share of world GDP was only 2 percent in 1980 and 6 percent as recently as 1995. Moreover</w:t>
      </w:r>
      <w:r w:rsidRPr="008603D5">
        <w:rPr>
          <w:rStyle w:val="IntenseEmphasis"/>
        </w:rPr>
        <w:t>, China is on course to overtake the United States as the world's largest economy (measured by market exchange rate) sometime this decade</w:t>
      </w:r>
      <w:r w:rsidRPr="008603D5">
        <w:t xml:space="preserve">. And, as argued by economists like Arvind Subramanian, measured by purchasing-power parity, </w:t>
      </w:r>
      <w:r w:rsidRPr="008603D5">
        <w:rPr>
          <w:rStyle w:val="IntenseEmphasis"/>
        </w:rPr>
        <w:t>China's GDP may already be greater than that of the United States.</w:t>
      </w:r>
    </w:p>
    <w:p w14:paraId="0819A2EF" w14:textId="77777777" w:rsidR="00C67F78" w:rsidRPr="008603D5" w:rsidRDefault="00C67F78" w:rsidP="00C67F78"/>
    <w:p w14:paraId="41FA179A" w14:textId="77777777" w:rsidR="00FD7659" w:rsidRDefault="00C67F78" w:rsidP="00C67F78">
      <w:pPr>
        <w:pStyle w:val="Heading4"/>
        <w:rPr>
          <w:rFonts w:cs="Times New Roman"/>
        </w:rPr>
      </w:pPr>
      <w:r w:rsidRPr="008603D5">
        <w:rPr>
          <w:rFonts w:cs="Times New Roman"/>
        </w:rPr>
        <w:lastRenderedPageBreak/>
        <w:t>China rise makes multipolarity inevitable</w:t>
      </w:r>
    </w:p>
    <w:p w14:paraId="5882E531" w14:textId="10D7CDAD" w:rsidR="00C67F78" w:rsidRPr="008603D5" w:rsidRDefault="00C67F78" w:rsidP="00C67F78">
      <w:pPr>
        <w:rPr>
          <w:rStyle w:val="StyleStyleBold12pt"/>
        </w:rPr>
      </w:pPr>
      <w:r w:rsidRPr="008603D5">
        <w:rPr>
          <w:rStyle w:val="StyleStyleBold12pt"/>
        </w:rPr>
        <w:t>Layne, Texas A &amp; M University’s George H. W. Bush School of Government and Public Service national security professor, 12</w:t>
      </w:r>
    </w:p>
    <w:p w14:paraId="309F7047" w14:textId="77777777" w:rsidR="00C67F78" w:rsidRPr="008603D5" w:rsidRDefault="00C67F78" w:rsidP="00C67F78">
      <w:r w:rsidRPr="008603D5">
        <w:t xml:space="preserve">[Christopher, 4-26-12, The Atlantic, “The End of Pax Americana: How Western Decline became Inevitable,” </w:t>
      </w:r>
      <w:hyperlink r:id="rId216" w:history="1">
        <w:r w:rsidRPr="008603D5">
          <w:rPr>
            <w:rStyle w:val="Hyperlink"/>
          </w:rPr>
          <w:t>http://www.theatlantic.com/international/archive/2012/04/the-end-of-pax-americana-how-western-decline-became-inevitable/256388/</w:t>
        </w:r>
      </w:hyperlink>
      <w:r w:rsidRPr="008603D5">
        <w:t>, accessed: 7-8-14, FCB]</w:t>
      </w:r>
    </w:p>
    <w:p w14:paraId="6FA327B6" w14:textId="77777777" w:rsidR="00C67F78" w:rsidRPr="008603D5" w:rsidRDefault="00C67F78" w:rsidP="00C67F78">
      <w:r w:rsidRPr="008603D5">
        <w:t xml:space="preserve">Certainly, </w:t>
      </w:r>
      <w:r w:rsidRPr="008603D5">
        <w:rPr>
          <w:rStyle w:val="IntenseEmphasis"/>
        </w:rPr>
        <w:t>the Chinese have not forgotten</w:t>
      </w:r>
      <w:r w:rsidRPr="008603D5">
        <w:t xml:space="preserve">. </w:t>
      </w:r>
      <w:r w:rsidRPr="008603D5">
        <w:rPr>
          <w:rStyle w:val="IntenseEmphasis"/>
        </w:rPr>
        <w:t xml:space="preserve">Now Beijing aims to dominate its own East and Southeast Asian backyard, just as a rising America sought to dominate the Western Hemisphere a century and a half ago. </w:t>
      </w:r>
      <w:r w:rsidRPr="008603D5">
        <w:t xml:space="preserve">The United States and China now are competing for supremacy in East and Southeast Asia. Washington has been the incumbent hegemon there since World War II, and many in the American foreign-policy establishment view China's quest for regional hegemony as a threat that must be resisted. </w:t>
      </w:r>
      <w:r w:rsidRPr="008603D5">
        <w:rPr>
          <w:rStyle w:val="IntenseEmphasis"/>
        </w:rPr>
        <w:t>This contest for regional dominance is fueling escalating tensions and possibly could lead to war</w:t>
      </w:r>
      <w:r w:rsidRPr="008603D5">
        <w:t>. In geopolitics, two great powers cannot simultaneously be hegemonic in the same region. Unless one of them abandons its aspirations, there is a high probability of hostilities. Flashpoints that could spark a Sino-American conflict include the unstable Korean Peninsula; the disputed status of Taiwan; competition for control of oil and other natural resources; and the burgeoning naval rivalry between the two powers.</w:t>
      </w:r>
    </w:p>
    <w:p w14:paraId="61375BBD" w14:textId="77777777" w:rsidR="00C67F78" w:rsidRPr="008603D5" w:rsidRDefault="00C67F78" w:rsidP="00C67F78">
      <w:r w:rsidRPr="008603D5">
        <w:t xml:space="preserve">These rising tensions were underscored by a recent Brookings study by Peking University's Wang Jisi and Kenneth Lieberthal, national-security director for Asia during the Clinton administration, based on their conversations with high-level officials in the American and Chinese governments. </w:t>
      </w:r>
      <w:r w:rsidRPr="008603D5">
        <w:rPr>
          <w:rStyle w:val="IntenseEmphasis"/>
        </w:rPr>
        <w:t xml:space="preserve">Wang found that underneath the visage of "mutual cooperation" that both countries project, the Chinese believe they are likely to replace the United States as the world's leading power but Washington is working to prevent such a rise. </w:t>
      </w:r>
      <w:r w:rsidRPr="008603D5">
        <w:t>Similarly, Lieberthal related that many American officials believe their Chinese counterparts see the U.S.-Chinese relationship in terms of a zero-sum game in the struggle for global hegemony.</w:t>
      </w:r>
    </w:p>
    <w:p w14:paraId="23C74DC9" w14:textId="77777777" w:rsidR="00C67F78" w:rsidRPr="008603D5" w:rsidRDefault="00C67F78" w:rsidP="00C67F78">
      <w:r w:rsidRPr="008603D5">
        <w:rPr>
          <w:rStyle w:val="IntenseEmphasis"/>
        </w:rPr>
        <w:t>An instructive historical antecedent is the Anglo-German rivalry of the early twentieth century. The key lesson of that rivalry is that such great-power competition can end in one of three ways:</w:t>
      </w:r>
      <w:r w:rsidRPr="008603D5">
        <w:t xml:space="preserve"> accommodation of the rising challenger by the dominant power; retreat of the challenger; or war. The famous 1907 memo exchange between two key British Foreign Office officials--Sir Eyre Crowe and Lord Thomas Sanderson--outlined these stark choices. Crowe argued that London must uphold the Pax Britannica status quo at all costs. Either Germany would accept its place in a British-dominated world order, he averred, or Britain would have to contain Germany's rising power, even at the risk of war. Sanderson replied that London's refusal to accommodate the reality of Germany's rising power was both unwise and dangerous. He suggested Germany's leaders must view Britain "in the light of some huge giant sprawling over the globe, with gouty fingers and toes stretching in every direction, which cannot be approached without eliciting a scream." In Beijing's eyes today, the United States must appear as the unapproachable, globally sprawling giant.</w:t>
      </w:r>
    </w:p>
    <w:p w14:paraId="03CCB1B3" w14:textId="77777777" w:rsidR="00C67F78" w:rsidRPr="008603D5" w:rsidRDefault="00C67F78" w:rsidP="00C67F78"/>
    <w:p w14:paraId="5EC9D693" w14:textId="77777777" w:rsidR="00C67F78" w:rsidRPr="008603D5" w:rsidRDefault="00C67F78" w:rsidP="00C67F78">
      <w:pPr>
        <w:pStyle w:val="Heading4"/>
        <w:rPr>
          <w:rFonts w:cs="Times New Roman"/>
        </w:rPr>
      </w:pPr>
      <w:r w:rsidRPr="008603D5">
        <w:rPr>
          <w:rFonts w:cs="Times New Roman"/>
        </w:rPr>
        <w:t>Multipolarity coming now – rising powers’ economies, lingering effects of the recession, globalization</w:t>
      </w:r>
    </w:p>
    <w:p w14:paraId="0039A83D" w14:textId="77777777" w:rsidR="00C67F78" w:rsidRPr="008603D5" w:rsidRDefault="00C67F78" w:rsidP="00C67F78">
      <w:pPr>
        <w:rPr>
          <w:rStyle w:val="StyleStyleBold12pt"/>
        </w:rPr>
      </w:pPr>
      <w:r w:rsidRPr="008603D5">
        <w:rPr>
          <w:rStyle w:val="StyleStyleBold12pt"/>
        </w:rPr>
        <w:t>Edelman, Center for Strategic and Budgetary Assessments Distinguished Fellow, 10</w:t>
      </w:r>
    </w:p>
    <w:p w14:paraId="3EF7CFAD" w14:textId="77777777" w:rsidR="00C67F78" w:rsidRPr="008603D5" w:rsidRDefault="00C67F78" w:rsidP="00C67F78">
      <w:r w:rsidRPr="008603D5">
        <w:lastRenderedPageBreak/>
        <w:t xml:space="preserve">(Eric S. Edelman, ambassador, 10/21/10, Center for Strategic and Budgetary Assessments, “Understanding America’s Contested Primacy,” </w:t>
      </w:r>
      <w:hyperlink r:id="rId217" w:history="1">
        <w:r w:rsidRPr="008603D5">
          <w:rPr>
            <w:rStyle w:val="Hyperlink"/>
          </w:rPr>
          <w:t>http://www.csbaonline.org/publications/2010/10/understanding-americas-contested-primacy/1/</w:t>
        </w:r>
      </w:hyperlink>
      <w:r w:rsidRPr="008603D5">
        <w:t xml:space="preserve">, p. 1, Accessed </w:t>
      </w:r>
      <w:r w:rsidRPr="008603D5">
        <w:rPr>
          <w:rStyle w:val="Hyperlink"/>
        </w:rPr>
        <w:t>7-7-13, LLM</w:t>
      </w:r>
      <w:r w:rsidRPr="008603D5">
        <w:t>)</w:t>
      </w:r>
    </w:p>
    <w:p w14:paraId="43E6FD6F" w14:textId="77777777" w:rsidR="00C67F78" w:rsidRPr="008603D5" w:rsidRDefault="00C67F78" w:rsidP="00C67F78"/>
    <w:p w14:paraId="0F956E88" w14:textId="77777777" w:rsidR="00C67F78" w:rsidRPr="008603D5" w:rsidRDefault="00C67F78" w:rsidP="00C67F78">
      <w:r w:rsidRPr="008603D5">
        <w:t>In November 2008, the National Intelligence Council released Global Trends 2025 which argued that “</w:t>
      </w:r>
      <w:r w:rsidRPr="008603D5">
        <w:rPr>
          <w:rStyle w:val="IntenseEmphasis"/>
        </w:rPr>
        <w:t>the international system</w:t>
      </w:r>
      <w:r w:rsidRPr="008603D5">
        <w:t> — as constructed following the Second World War — </w:t>
      </w:r>
      <w:r w:rsidRPr="008603D5">
        <w:rPr>
          <w:rStyle w:val="IntenseEmphasis"/>
        </w:rPr>
        <w:t>will be almost unrecognizable by 2025 owing to the rise of emerging powers, a</w:t>
      </w:r>
      <w:r w:rsidRPr="008603D5">
        <w:t xml:space="preserve"> </w:t>
      </w:r>
      <w:r w:rsidRPr="008603D5">
        <w:rPr>
          <w:rStyle w:val="StyleBoldUnderline"/>
        </w:rPr>
        <w:t>globalizing economy, a historic transfer of relative wealth and economic power from West to East, and the growing influence of non-state actors.</w:t>
      </w:r>
      <w:r w:rsidRPr="008603D5">
        <w:t xml:space="preserve"> By 2025 </w:t>
      </w:r>
      <w:r w:rsidRPr="008603D5">
        <w:rPr>
          <w:rStyle w:val="IntenseEmphasis"/>
        </w:rPr>
        <w:t>the international system will be a global multipolar one with gaps in national power continuing to narrow between developed and developing countries</w:t>
      </w:r>
      <w:r w:rsidRPr="008603D5">
        <w:t>” [emphasis in original].” This conclusion represented a striking departure from the NIC’s conclusion four years earlier in Mapping the Global Future 2020 that unipolarity was likely to remain a persistent condition of the international system.</w:t>
      </w:r>
    </w:p>
    <w:p w14:paraId="72BE1DC3" w14:textId="77777777" w:rsidR="00C67F78" w:rsidRPr="008603D5" w:rsidRDefault="00C67F78" w:rsidP="00C67F78">
      <w:r w:rsidRPr="008603D5">
        <w:t xml:space="preserve">Between the two reports </w:t>
      </w:r>
      <w:r w:rsidRPr="008603D5">
        <w:rPr>
          <w:rStyle w:val="IntenseEmphasis"/>
        </w:rPr>
        <w:t>America’s zeitgeist had clearly shifted under the impact of persistent difficulty in the counterinsurgency wars in Iraq and Afghanistan and increased questioning of United States global leadership</w:t>
      </w:r>
      <w:r w:rsidRPr="008603D5">
        <w:t xml:space="preserve"> (at home and abroad), </w:t>
      </w:r>
      <w:r w:rsidRPr="008603D5">
        <w:rPr>
          <w:rStyle w:val="IntenseEmphasis"/>
        </w:rPr>
        <w:t>the</w:t>
      </w:r>
      <w:r w:rsidRPr="008603D5">
        <w:t xml:space="preserve"> seemingly inexorable </w:t>
      </w:r>
      <w:r w:rsidRPr="008603D5">
        <w:rPr>
          <w:rStyle w:val="IntenseEmphasis"/>
        </w:rPr>
        <w:t xml:space="preserve">rise of the newly emerging economies </w:t>
      </w:r>
      <w:r w:rsidRPr="008603D5">
        <w:t xml:space="preserve">(suggestively labeled as the BRICs by Goldman Sachs analysts), and </w:t>
      </w:r>
      <w:r w:rsidRPr="008603D5">
        <w:rPr>
          <w:rStyle w:val="IntenseEmphasis"/>
        </w:rPr>
        <w:t>the global economic downturn and recession in the United States. The overall impact was the creation of a new conventional wisdom that foresees continued decline of the United States, an end to the unipolar world order that marked the post-Cold War world and a potential departure from the pursuit of US primacy that marked the foreign policies of the three presidential administrations that followed the end of the Cold War</w:t>
      </w:r>
      <w:r w:rsidRPr="008603D5">
        <w:t>.</w:t>
      </w:r>
    </w:p>
    <w:p w14:paraId="0288B130" w14:textId="77777777" w:rsidR="00C67F78" w:rsidRPr="008603D5" w:rsidRDefault="00C67F78" w:rsidP="00C67F78">
      <w:r w:rsidRPr="008603D5">
        <w:t xml:space="preserve">The debate over unipolarity and continued US primacy is not merely an academic debate. </w:t>
      </w:r>
      <w:r w:rsidRPr="008603D5">
        <w:rPr>
          <w:rStyle w:val="IntenseEmphasis"/>
        </w:rPr>
        <w:t>Perceptions of US power will guide both American policymakers and other nations as they consider their policy options.</w:t>
      </w:r>
      <w:r w:rsidRPr="008603D5">
        <w:t xml:space="preserve"> Primacy has underpinned US grand strategy since the end of the Cold War because no other nation was able to provide the collective public goods that have upheld the security of the international system and enabled a period of dramatically increased global economic activity and prosperity. Both the United States and the global system have benefitted from that circumstance.</w:t>
      </w:r>
    </w:p>
    <w:p w14:paraId="51022EEA" w14:textId="77777777" w:rsidR="00C67F78" w:rsidRPr="008603D5" w:rsidRDefault="00C67F78" w:rsidP="00C67F78">
      <w:r w:rsidRPr="008603D5">
        <w:t>The arguments for US decline are not new but before they harden into an unchallenged orthodoxy it would be good to carefully examine many of the key assumptions that undergird the emerging conventional wisdom. Will the undeniable relative decline of the United States, in fact, lead to the end of unipolarity? Do the BRIC countries really represent a bloc? What would multipolarity look like? How does one measure national power anyhow, and how can one measure the change in the power distribution globally? Is the rise of global competitors inevitable? What are some of the weaknesses that might hamper the would-be competitors from staying on their current favorable economic and political trajectory? Does the United States possess some underappreciated strengths that might serve as the basis for continued primacy in the international system and, if so, what steps would a prudent government take to extend that primacy into the future?</w:t>
      </w:r>
    </w:p>
    <w:p w14:paraId="5BCEB4DB" w14:textId="77777777" w:rsidR="00C67F78" w:rsidRPr="008603D5" w:rsidRDefault="00C67F78" w:rsidP="00C67F78">
      <w:pPr>
        <w:rPr>
          <w:rStyle w:val="IntenseEmphasis"/>
        </w:rPr>
      </w:pPr>
      <w:r w:rsidRPr="008603D5">
        <w:t xml:space="preserve">The history of straight-line projections of economic growth and the rise of challengers to the dominance of the United States has not been kind to those who have previously predicted US decline. It is not </w:t>
      </w:r>
      <w:r w:rsidRPr="008603D5">
        <w:lastRenderedPageBreak/>
        <w:t xml:space="preserve">necessarily the case that the United States will be caught between the end of the “unipolar moment” of post-Cold War predominance and a global multipolar world. The emerging international environment is likely to be different than either of the futures forecast by the NIC in Mapping the Global Future in 2004 or Global Trends 2025 in 2008. </w:t>
      </w:r>
      <w:r w:rsidRPr="008603D5">
        <w:rPr>
          <w:rStyle w:val="IntenseEmphasis"/>
        </w:rPr>
        <w:t>It would seem more likely that the relative decline of American power will still leave the United States as the most powerful actor in the international system. But the economic rise of other nations and the spread of nuclear weapons in some key regions are likely to confront the US with difficult new challenges.</w:t>
      </w:r>
    </w:p>
    <w:p w14:paraId="23FD0AFB" w14:textId="77777777" w:rsidR="00C67F78" w:rsidRPr="008603D5" w:rsidRDefault="00C67F78" w:rsidP="00C67F78">
      <w:pPr>
        <w:rPr>
          <w:rStyle w:val="IntenseEmphasis"/>
        </w:rPr>
      </w:pPr>
      <w:r w:rsidRPr="008603D5">
        <w:rPr>
          <w:rStyle w:val="IntenseEmphasis"/>
        </w:rPr>
        <w:t>The revived notion of America’s decline has once again brought to the fore a question about the purposes of United States power and the value of US international primacy. Seeking to maintain America’s advantage as the prime player in the international system imposes costs on the US budget and taxpayer. It is certainly fair to ask what the United States gets from exerting the effort to remain number one. It is also worth considering what the world would look like if the United States was just one power among many, and how such perceptions might affect the strategic and policy choices national security decision-makers will face over the next twenty-odd years.</w:t>
      </w:r>
    </w:p>
    <w:p w14:paraId="3D9AF55B" w14:textId="77777777" w:rsidR="00C67F78" w:rsidRPr="008603D5" w:rsidRDefault="00C67F78" w:rsidP="00C67F78">
      <w:pPr>
        <w:rPr>
          <w:rStyle w:val="IntenseEmphasis"/>
        </w:rPr>
      </w:pPr>
    </w:p>
    <w:p w14:paraId="7CC38A68" w14:textId="77777777" w:rsidR="00C67F78" w:rsidRPr="008603D5" w:rsidRDefault="00C67F78" w:rsidP="00C67F78">
      <w:pPr>
        <w:pStyle w:val="Heading4"/>
        <w:rPr>
          <w:rFonts w:cs="Times New Roman"/>
        </w:rPr>
      </w:pPr>
      <w:r w:rsidRPr="008603D5">
        <w:rPr>
          <w:rFonts w:cs="Times New Roman"/>
        </w:rPr>
        <w:t>Unipolarity is collapsing in the status quo and will result in multipolarity</w:t>
      </w:r>
    </w:p>
    <w:p w14:paraId="74A1BCA0" w14:textId="77777777" w:rsidR="00C67F78" w:rsidRPr="008603D5" w:rsidRDefault="00C67F78" w:rsidP="00C67F78">
      <w:pPr>
        <w:rPr>
          <w:rStyle w:val="StyleStyleBold12pt"/>
        </w:rPr>
      </w:pPr>
      <w:r w:rsidRPr="008603D5">
        <w:rPr>
          <w:rStyle w:val="StyleStyleBold12pt"/>
        </w:rPr>
        <w:t>Layne, Texas A&amp;M professor in national security, 4-25-12</w:t>
      </w:r>
    </w:p>
    <w:p w14:paraId="7BCE4846" w14:textId="77777777" w:rsidR="00C67F78" w:rsidRPr="008603D5" w:rsidRDefault="00C67F78" w:rsidP="00C67F78">
      <w:r w:rsidRPr="008603D5">
        <w:t xml:space="preserve">(Christopher, professor and Robert M. Gates Chair in National Security at Texas A &amp; M University’s George H. W. Bush School of Government and Public Service, National Interest, “The Global Power Shift from West to East,” </w:t>
      </w:r>
      <w:hyperlink r:id="rId218" w:tgtFrame="_blank" w:history="1">
        <w:r w:rsidRPr="008603D5">
          <w:rPr>
            <w:rStyle w:val="Hyperlink"/>
          </w:rPr>
          <w:t>http://nationalinterest.org/article/the-global-power-shift-west-east-6796</w:t>
        </w:r>
      </w:hyperlink>
      <w:r w:rsidRPr="008603D5">
        <w:t xml:space="preserve">, accessed </w:t>
      </w:r>
      <w:r w:rsidRPr="008603D5">
        <w:rPr>
          <w:rStyle w:val="Hyperlink"/>
        </w:rPr>
        <w:t>7-7-13, LLM</w:t>
      </w:r>
      <w:r w:rsidRPr="008603D5">
        <w:t>)</w:t>
      </w:r>
    </w:p>
    <w:p w14:paraId="33B792E7" w14:textId="77777777" w:rsidR="00C67F78" w:rsidRPr="008603D5" w:rsidRDefault="00C67F78" w:rsidP="00C67F78">
      <w:pPr>
        <w:rPr>
          <w:rStyle w:val="StyleBoldUnderline"/>
        </w:rPr>
      </w:pPr>
    </w:p>
    <w:p w14:paraId="248B69EF" w14:textId="77777777" w:rsidR="00C67F78" w:rsidRPr="008603D5" w:rsidRDefault="00C67F78" w:rsidP="00C67F78">
      <w:r w:rsidRPr="008603D5">
        <w:rPr>
          <w:rStyle w:val="StyleBoldUnderline"/>
        </w:rPr>
        <w:t>The signs of the emerging new world order are many. First, there is China’s astonishingly rapid rise to great-power status, both militarily and economically. In the economic realm, the International Monetary Fund forecasts that China’s share of world GDP</w:t>
      </w:r>
      <w:r w:rsidRPr="008603D5">
        <w:t xml:space="preserve"> (15 percent)</w:t>
      </w:r>
      <w:r w:rsidRPr="008603D5">
        <w:rPr>
          <w:rStyle w:val="StyleBoldUnderline"/>
        </w:rPr>
        <w:t xml:space="preserve"> will draw nearly even with the U.S. share</w:t>
      </w:r>
      <w:r w:rsidRPr="008603D5">
        <w:t xml:space="preserve"> (18 percent) </w:t>
      </w:r>
      <w:r w:rsidRPr="008603D5">
        <w:rPr>
          <w:rStyle w:val="StyleBoldUnderline"/>
        </w:rPr>
        <w:t>by 2014</w:t>
      </w:r>
      <w:r w:rsidRPr="008603D5">
        <w:t xml:space="preserve">. (The U.S. share at the end of World War II was nearly 50 percent.) This is particularly startling given that China’s share of world GDP was only 2 percent in 1980 and 6 percent as recently as 1995. Moreover, </w:t>
      </w:r>
      <w:r w:rsidRPr="008603D5">
        <w:rPr>
          <w:rStyle w:val="StyleBoldUnderline"/>
        </w:rPr>
        <w:t>China is on course to overtake the United States as the world’s largest economy</w:t>
      </w:r>
      <w:r w:rsidRPr="008603D5">
        <w:t xml:space="preserve"> (measured by market exchange rate) sometime this decade. And, as argued by economists like Arvind Subramanian, measured by purchasing-power parity, China’s GDP may already be greater than that of the United States. Until the late 1960s, </w:t>
      </w:r>
      <w:r w:rsidRPr="008603D5">
        <w:rPr>
          <w:rStyle w:val="StyleBoldUnderline"/>
        </w:rPr>
        <w:t>the United States was the world’s dominant manufacturing power. Today, it has become essentially a rentier economy, while China is the world’s leading manufacturing nation.</w:t>
      </w:r>
      <w:r w:rsidRPr="008603D5">
        <w:t xml:space="preserve"> A study recently reported in the Financial Times indicates that 58 percent of total income in America now comes from dividends and interest payments.</w:t>
      </w:r>
      <w:r w:rsidRPr="008603D5">
        <w:rPr>
          <w:rStyle w:val="StyleBoldUnderline"/>
        </w:rPr>
        <w:t xml:space="preserve"> Since the Cold War’s end, America’s military superiority has functioned as an entry barrier designed to prevent emerging powers from challenging the United States where its interests are paramount. But the country’s ability to maintain this barrier faces resistance at both ends. First, the deepening financial crisis will compel retrenchment, and the United States will be increasingly less able to invest in its military. Second, as ascending powers such as China become wealthier, their military expenditures will expand. The Economist recently projected that China’s defense spending will equal that of the United States by 2025. Thus, over the next decade or so a feedback </w:t>
      </w:r>
      <w:r w:rsidRPr="008603D5">
        <w:rPr>
          <w:rStyle w:val="StyleBoldUnderline"/>
        </w:rPr>
        <w:lastRenderedPageBreak/>
        <w:t>loop will be at work, whereby internal constraints on U.S. global activity will help fuel a shift in the distribution of power, and this in turn will magnify the effects of America’s fiscal and strategic overstretch</w:t>
      </w:r>
      <w:r w:rsidRPr="008603D5">
        <w:t>. With interests throughout Asia, the Middle East, Africa, Europe and the Caucasus—not to mention the role of guarding the world’s sea-lanes and protecting U.S. citizens from Islamist terrorists—</w:t>
      </w:r>
      <w:r w:rsidRPr="008603D5">
        <w:rPr>
          <w:rStyle w:val="StyleBoldUnderline"/>
        </w:rPr>
        <w:t>a strategically overextended United States inevitably will need to retrench. Further, there is a critical linkage between a great power’s military and economic standing, on the one hand, and its prestige, soft power and agenda-setting capacity, on the other.</w:t>
      </w:r>
      <w:r w:rsidRPr="008603D5">
        <w:t xml:space="preserve"> As the hard-power foundations of Pax Americana erode, </w:t>
      </w:r>
      <w:r w:rsidRPr="008603D5">
        <w:rPr>
          <w:rStyle w:val="StyleBoldUnderline"/>
        </w:rPr>
        <w:t>so too will the U.S. capacity to shape the international order through influence, example and largesse.</w:t>
      </w:r>
      <w:r w:rsidRPr="008603D5">
        <w:t xml:space="preserve"> This is particularly true of America in the wake of the 2008 financial crisis and the subsequent Great Recession. </w:t>
      </w:r>
      <w:r w:rsidRPr="008603D5">
        <w:rPr>
          <w:rStyle w:val="StyleBoldUnderline"/>
        </w:rPr>
        <w:t>At the zenith of its military and economic power after World War II, the United States possessed the</w:t>
      </w:r>
      <w:r w:rsidRPr="008603D5">
        <w:t xml:space="preserve"> material </w:t>
      </w:r>
      <w:r w:rsidRPr="008603D5">
        <w:rPr>
          <w:rStyle w:val="StyleBoldUnderline"/>
        </w:rPr>
        <w:t>capacity to furnish the international system</w:t>
      </w:r>
      <w:r w:rsidRPr="008603D5">
        <w:t xml:space="preserve"> with abundant financial assistance designed to maintain economic and political stability. </w:t>
      </w:r>
      <w:r w:rsidRPr="008603D5">
        <w:rPr>
          <w:rStyle w:val="StyleBoldUnderline"/>
        </w:rPr>
        <w:t>Now, this capacity is much diminished. All of this will unleash growing challenges to the Old Order from ambitious regional powers such as China, Brazil, India, Russia, Turkey and Indonesia. Given America’s relative loss of standing, emerging powers will feel increasingly emboldened to test and probe the current order with an eye toward reshaping the international system in ways that reflect their own interests</w:t>
      </w:r>
      <w:r w:rsidRPr="008603D5">
        <w:t>, norms and values. This is particularly true of China, which has emerged from its “century of humiliation” at the hands of the West to finally achieve great-power status. It is a leap to think that Beijing will now embrace a role as “responsible stakeholder” in an international order built by the United States and designed to privilege American interests, norms and values.</w:t>
      </w:r>
    </w:p>
    <w:p w14:paraId="24701EF7" w14:textId="77777777" w:rsidR="00C67F78" w:rsidRPr="008603D5" w:rsidRDefault="00C67F78" w:rsidP="00C67F78"/>
    <w:p w14:paraId="7C60B3E8" w14:textId="77777777" w:rsidR="00C67F78" w:rsidRDefault="00C67F78" w:rsidP="00C67F78">
      <w:pPr>
        <w:pStyle w:val="Heading2"/>
        <w:rPr>
          <w:rFonts w:cs="Times New Roman"/>
        </w:rPr>
      </w:pPr>
      <w:bookmarkStart w:id="150" w:name="_Toc392960264"/>
      <w:r w:rsidRPr="008603D5">
        <w:rPr>
          <w:rFonts w:cs="Times New Roman"/>
        </w:rPr>
        <w:lastRenderedPageBreak/>
        <w:t>Economy Uniqueness</w:t>
      </w:r>
      <w:bookmarkEnd w:id="150"/>
    </w:p>
    <w:p w14:paraId="24DAAA4E" w14:textId="77777777" w:rsidR="00066F96" w:rsidRPr="00066F96" w:rsidRDefault="00066F96" w:rsidP="00066F96"/>
    <w:p w14:paraId="24E2C4BE" w14:textId="77777777" w:rsidR="00C67F78" w:rsidRPr="008603D5" w:rsidRDefault="00C67F78" w:rsidP="00C67F78">
      <w:pPr>
        <w:pStyle w:val="Heading3"/>
        <w:rPr>
          <w:rFonts w:cs="Times New Roman"/>
          <w:bCs/>
        </w:rPr>
      </w:pPr>
      <w:bookmarkStart w:id="151" w:name="_Toc392960265"/>
      <w:r w:rsidRPr="008603D5">
        <w:rPr>
          <w:rFonts w:cs="Times New Roman"/>
        </w:rPr>
        <w:lastRenderedPageBreak/>
        <w:t>Decline Now</w:t>
      </w:r>
      <w:bookmarkEnd w:id="151"/>
    </w:p>
    <w:p w14:paraId="2AA2716F" w14:textId="77777777" w:rsidR="00C67F78" w:rsidRPr="008603D5" w:rsidRDefault="00C67F78" w:rsidP="00C67F78">
      <w:pPr>
        <w:pStyle w:val="Heading4"/>
        <w:rPr>
          <w:rFonts w:cs="Times New Roman"/>
        </w:rPr>
      </w:pPr>
    </w:p>
    <w:p w14:paraId="34E682F2" w14:textId="77777777" w:rsidR="00C67F78" w:rsidRPr="008603D5" w:rsidRDefault="00C67F78" w:rsidP="00C67F78">
      <w:pPr>
        <w:pStyle w:val="Heading4"/>
        <w:rPr>
          <w:rFonts w:cs="Times New Roman"/>
        </w:rPr>
      </w:pPr>
      <w:r w:rsidRPr="008603D5">
        <w:rPr>
          <w:rFonts w:cs="Times New Roman"/>
        </w:rPr>
        <w:t>Economic fragility makes decline inevitable now</w:t>
      </w:r>
    </w:p>
    <w:p w14:paraId="0A3A4CAB" w14:textId="73C44AAC" w:rsidR="00C67F78" w:rsidRPr="008603D5" w:rsidRDefault="00C67F78" w:rsidP="00C67F78">
      <w:pPr>
        <w:rPr>
          <w:rStyle w:val="StyleStyleBold12pt"/>
        </w:rPr>
      </w:pPr>
      <w:r w:rsidRPr="008603D5">
        <w:rPr>
          <w:rStyle w:val="StyleStyleBold12pt"/>
        </w:rPr>
        <w:t>Rachman, Financial Times chief foreign affairs commentator, 12</w:t>
      </w:r>
    </w:p>
    <w:p w14:paraId="799BEBEC" w14:textId="77777777" w:rsidR="00C67F78" w:rsidRPr="008603D5" w:rsidRDefault="00C67F78" w:rsidP="00C67F78">
      <w:r w:rsidRPr="008603D5">
        <w:t>(Gideon Rachman, 2-14-12, "The Rise or Fall of the American Empire" Foreign Policy,www.foreignpolicy.com/articles/2012/02/14/the_rise_or_fall_of_the_american_empire?page=full&amp;wp_login_redirect=0, accessed 7-7-14, LAS)</w:t>
      </w:r>
    </w:p>
    <w:p w14:paraId="6DB6B897" w14:textId="77777777" w:rsidR="00C67F78" w:rsidRPr="008603D5" w:rsidRDefault="00C67F78" w:rsidP="00C67F78"/>
    <w:p w14:paraId="15D45C70" w14:textId="77777777" w:rsidR="00C67F78" w:rsidRPr="008603D5" w:rsidRDefault="00C67F78" w:rsidP="00C67F78">
      <w:pPr>
        <w:rPr>
          <w:rStyle w:val="StyleBoldUnderline"/>
        </w:rPr>
      </w:pPr>
      <w:r w:rsidRPr="008603D5">
        <w:t xml:space="preserve">You are right that Bob and I agree on the importance of American power for the stability and prosperity of the world. Where we differ is </w:t>
      </w:r>
      <w:r w:rsidRPr="008603D5">
        <w:rPr>
          <w:rStyle w:val="StyleBoldUnderline"/>
        </w:rPr>
        <w:t>that I believe that we are witnessing a serious erosion of U.S. power. This is part of a broader phenomenon: A world dominated by the West is giving way to a new order in which economic and political power is much more contested.</w:t>
      </w:r>
    </w:p>
    <w:p w14:paraId="0EEAF79A" w14:textId="77777777" w:rsidR="00C67F78" w:rsidRPr="008603D5" w:rsidRDefault="00C67F78" w:rsidP="00C67F78">
      <w:r w:rsidRPr="008603D5">
        <w:t>You pose some excellent questions about how events since I completed the book, at the beginning of 2010, have affected my argument. Before I address them directly, I should briefly explain what I mean by an "Age of Anxiety."</w:t>
      </w:r>
    </w:p>
    <w:p w14:paraId="67298A49" w14:textId="77777777" w:rsidR="00C67F78" w:rsidRPr="008603D5" w:rsidRDefault="00C67F78" w:rsidP="00C67F78">
      <w:r w:rsidRPr="008603D5">
        <w:t>My book argues that globalization was not just an economic phenomenon. It was also the central geopolitical development of the 30 years before the financial crisis. It created a web of common interests between the world's major powers, replacing the divided world of the Cold War with a single world order in which all the big powers were bound into a common capitalist system. If you had gone to Davos during this period, you would have found the leaders of the Chinese Communist Party, the European Union, and the United States saying very similar things about the need to encourage world trade, foreign investment, and so on. They shared important assumptions about how the world should be run.</w:t>
      </w:r>
    </w:p>
    <w:p w14:paraId="3FAB0D54" w14:textId="77777777" w:rsidR="00C67F78" w:rsidRPr="008603D5" w:rsidRDefault="00C67F78" w:rsidP="00C67F78">
      <w:r w:rsidRPr="008603D5">
        <w:t>I describe the period from 1991 to 2008 as an "Age of Optimism" because all the world's major powers had reason to be satisfied with the way the globalized world system was working for them. India's reforms began in 1991 and led to an economic boom and a palpable surge in national confidence. The European Union more than doubled in size by incorporating the old Soviet bloc. Latin America had its debt crises, but by the end of the period, Brazil was being taken seriously as a global power for the first time in its history. For all their post-Soviet nostalgia, even the leaders of the new Russia were enthusiastic participants in a globalized world.</w:t>
      </w:r>
    </w:p>
    <w:p w14:paraId="202B1E31" w14:textId="77777777" w:rsidR="00C67F78" w:rsidRPr="008603D5" w:rsidRDefault="00C67F78" w:rsidP="00C67F78">
      <w:r w:rsidRPr="008603D5">
        <w:t xml:space="preserve">Most importantly, </w:t>
      </w:r>
      <w:r w:rsidRPr="008603D5">
        <w:rPr>
          <w:rStyle w:val="StyleBoldUnderline"/>
        </w:rPr>
        <w:t>1991-2008 was an Age of Optimism for both China and the United States. During this period, China's economy grew so rapidly that it was doubling in size every eight years or so. Chinese people could see their country and their families becoming visibly more prosperous</w:t>
      </w:r>
      <w:r w:rsidRPr="008603D5">
        <w:t>. Still, the United States was the sole superpower. The growth of Silicon Valley and the rise of Google, Apple, et al. reaffirmed American confidence in the unique creative powers of U.S. capitalism. American political and economic ideas set the terms of the global debate. Indeed, the terms "globalization" and "Americanization" almost seemed synonymous.</w:t>
      </w:r>
    </w:p>
    <w:p w14:paraId="31320D00" w14:textId="77777777" w:rsidR="00C67F78" w:rsidRPr="008603D5" w:rsidRDefault="00C67F78" w:rsidP="00C67F78">
      <w:r w:rsidRPr="008603D5">
        <w:t xml:space="preserve">This American confidence was very important to the world system. It allowed the United States to embrace a development that, in other circumstances, might have seemed threatening: the rise of China. In the Age of Optimism, successive U.S. presidents welcomed China's economic development. The </w:t>
      </w:r>
      <w:r w:rsidRPr="008603D5">
        <w:lastRenderedPageBreak/>
        <w:t>argument they made was that capitalism would act as a Trojan horse, transforming the Chinese system from within. If China embraced economic freedom, political freedom would surely follow. But if China failed to embrace capitalism, it would fail economically.</w:t>
      </w:r>
    </w:p>
    <w:p w14:paraId="6829929D" w14:textId="77777777" w:rsidR="00C67F78" w:rsidRPr="008603D5" w:rsidRDefault="00C67F78" w:rsidP="00C67F78">
      <w:r w:rsidRPr="008603D5">
        <w:rPr>
          <w:rStyle w:val="StyleBoldUnderline"/>
        </w:rPr>
        <w:t>In 2008, there was indeed a massive economic and financial crisis, but it came in the West, not in China. This unexpected development has accelerated a trend that was already in place: a shift in economic power from West to East and, within that, from the United States to China. Since then, it has become much harder to argue that globalization has created a win-win world. Instead, Americans are beginning to wonder, with good reason, whether a richer and more powerful China might mean a relatively poorer, relatively weaker United States. That is why I called my book Zero-Sum Future</w:t>
      </w:r>
      <w:r w:rsidRPr="008603D5">
        <w:t>.</w:t>
      </w:r>
    </w:p>
    <w:p w14:paraId="1DEA742B" w14:textId="77777777" w:rsidR="00C67F78" w:rsidRPr="008603D5" w:rsidRDefault="00C67F78" w:rsidP="00C67F78">
      <w:pPr>
        <w:rPr>
          <w:rStyle w:val="StyleBoldUnderline"/>
        </w:rPr>
      </w:pPr>
      <w:r w:rsidRPr="008603D5">
        <w:t xml:space="preserve">Now, I know that Bob disputes the idea that there has been a shift in economic power. He says the U.S. share of the world economy has stayed roughly steady at 25 percent. But that is not how I read the figures. </w:t>
      </w:r>
      <w:r w:rsidRPr="008603D5">
        <w:rPr>
          <w:rStyle w:val="StyleBoldUnderline"/>
        </w:rPr>
        <w:t>The Economist</w:t>
      </w:r>
      <w:r w:rsidRPr="008603D5">
        <w:t xml:space="preserve"> (my old employer) </w:t>
      </w:r>
      <w:r w:rsidRPr="008603D5">
        <w:rPr>
          <w:rStyle w:val="StyleBoldUnderline"/>
        </w:rPr>
        <w:t xml:space="preserve">now projects that China will be the world's largest economy, in real terms, by 2018. Writing in </w:t>
      </w:r>
      <w:hyperlink r:id="rId219" w:anchor="axzz1mOKQQyiP" w:history="1">
        <w:r w:rsidRPr="008603D5">
          <w:rPr>
            <w:rStyle w:val="StyleBoldUnderline"/>
          </w:rPr>
          <w:t>Feb. 9's Financial Times</w:t>
        </w:r>
      </w:hyperlink>
      <w:r w:rsidRPr="008603D5">
        <w:rPr>
          <w:rStyle w:val="StyleBoldUnderline"/>
        </w:rPr>
        <w:t>, Jeffrey Sachs puts it well:</w:t>
      </w:r>
    </w:p>
    <w:p w14:paraId="46775503" w14:textId="77777777" w:rsidR="00C67F78" w:rsidRPr="008603D5" w:rsidRDefault="00C67F78" w:rsidP="00C67F78">
      <w:pPr>
        <w:rPr>
          <w:rStyle w:val="StyleBoldUnderline"/>
        </w:rPr>
      </w:pPr>
      <w:r w:rsidRPr="008603D5">
        <w:rPr>
          <w:rStyle w:val="StyleBoldUnderline"/>
        </w:rPr>
        <w:t>In 1980, the US share of world income (measured in purchasing power parity prices) was 24.6 per cent. In 2011, it was 19.1 per cent. The IMF projects that it will decline to 17.6 per cent as of 2016.</w:t>
      </w:r>
    </w:p>
    <w:p w14:paraId="6B052130" w14:textId="77777777" w:rsidR="00C67F78" w:rsidRPr="008603D5" w:rsidRDefault="00C67F78" w:rsidP="00C67F78">
      <w:pPr>
        <w:rPr>
          <w:rStyle w:val="StyleBoldUnderline"/>
        </w:rPr>
      </w:pPr>
      <w:r w:rsidRPr="008603D5">
        <w:rPr>
          <w:rStyle w:val="StyleBoldUnderline"/>
        </w:rPr>
        <w:t>China, by contrast, was a mere 2.2 per cent of world income in 1980, rising to 14.4 per cent in 2011, and projected by the IMF to overtake the US by 2016, with 18 per cent.</w:t>
      </w:r>
    </w:p>
    <w:p w14:paraId="3ED72B1E" w14:textId="77777777" w:rsidR="00C67F78" w:rsidRPr="008603D5" w:rsidRDefault="00C67F78" w:rsidP="00C67F78">
      <w:pPr>
        <w:rPr>
          <w:rStyle w:val="StyleBoldUnderline"/>
        </w:rPr>
      </w:pPr>
      <w:r w:rsidRPr="008603D5">
        <w:rPr>
          <w:rStyle w:val="StyleBoldUnderline"/>
        </w:rPr>
        <w:t>If this isn't a world-altering shift, it's hard to imagine what would be.</w:t>
      </w:r>
    </w:p>
    <w:p w14:paraId="5F9E0154" w14:textId="77777777" w:rsidR="00C67F78" w:rsidRPr="008603D5" w:rsidRDefault="00C67F78" w:rsidP="00C67F78">
      <w:r w:rsidRPr="008603D5">
        <w:t xml:space="preserve">I know battles of rival statistics can be mind-numbing, so let me just add </w:t>
      </w:r>
      <w:r w:rsidRPr="008603D5">
        <w:rPr>
          <w:rStyle w:val="StyleBoldUnderline"/>
        </w:rPr>
        <w:t>that my experiences reporting around the world strongly re-enforce this impression of growing Chinese influence based on surging economic strength. In Brazil, I was told that President Dilma Rousseff was paying her first state visit to Beijing, not Washington, because China -- her country's largest trading partner -- is now more important to Brazil. In Brussels, they talk hopefully of China, not America, writing a large check to alleviate the euro crisis. And, of course, China looms ever larger over the rest of Asia.</w:t>
      </w:r>
    </w:p>
    <w:p w14:paraId="4BA5CEC7" w14:textId="77777777" w:rsidR="00C67F78" w:rsidRPr="008603D5" w:rsidRDefault="00C67F78" w:rsidP="00C67F78">
      <w:r w:rsidRPr="008603D5">
        <w:rPr>
          <w:rStyle w:val="StyleBoldUnderline"/>
        </w:rPr>
        <w:t>This shift in economic and political power has important implications for the world order. A weaker United States is less willing and able to play a leading role in sorting out the world's economic and political crises. There will be no Marshall Plan for Europe. There will not even be an American-led "committee to save the world" as there was during the Asian and Russian crises. And when it comes to the turmoil in the Middle East, the United States was more than happy to "lead from behind" on Libya. Meanwhile, the United States has pulled out of Iraq and is pulling back from Afghanistan. Don't get me wrong. I think it's perfectly sensible for Obama to try to reduce U.S. military commitments around the world, especially given the grim budgetary outlook. But we are unmistakably in a new era. No U.S. president can now say the country will "</w:t>
      </w:r>
      <w:hyperlink r:id="rId220" w:history="1">
        <w:r w:rsidRPr="008603D5">
          <w:rPr>
            <w:rStyle w:val="StyleBoldUnderline"/>
          </w:rPr>
          <w:t>bear any burden</w:t>
        </w:r>
      </w:hyperlink>
      <w:r w:rsidRPr="008603D5">
        <w:rPr>
          <w:rStyle w:val="StyleBoldUnderline"/>
        </w:rPr>
        <w:t>" to secure its goals</w:t>
      </w:r>
      <w:r w:rsidRPr="008603D5">
        <w:t>.</w:t>
      </w:r>
    </w:p>
    <w:p w14:paraId="32FA8B46" w14:textId="77777777" w:rsidR="00C67F78" w:rsidRPr="008603D5" w:rsidRDefault="00C67F78" w:rsidP="00C67F78"/>
    <w:p w14:paraId="50BDD43F" w14:textId="77777777" w:rsidR="00C67F78" w:rsidRPr="008603D5" w:rsidRDefault="00C67F78" w:rsidP="00C67F78">
      <w:pPr>
        <w:pStyle w:val="Heading4"/>
        <w:rPr>
          <w:rFonts w:cs="Times New Roman"/>
        </w:rPr>
      </w:pPr>
      <w:r w:rsidRPr="008603D5">
        <w:rPr>
          <w:rFonts w:cs="Times New Roman"/>
        </w:rPr>
        <w:t>US power already collapsing, their authors are in denial – economy proves</w:t>
      </w:r>
    </w:p>
    <w:p w14:paraId="1D844A3C" w14:textId="77777777" w:rsidR="00C67F78" w:rsidRPr="008603D5" w:rsidRDefault="00C67F78" w:rsidP="00C67F78">
      <w:pPr>
        <w:rPr>
          <w:rStyle w:val="StyleStyleBold12pt"/>
        </w:rPr>
      </w:pPr>
      <w:r w:rsidRPr="008603D5">
        <w:rPr>
          <w:rStyle w:val="StyleStyleBold12pt"/>
        </w:rPr>
        <w:t>Layne, Texas A &amp; M University’s George H. W. Bush School of Government and Public Service national security professor, 12</w:t>
      </w:r>
    </w:p>
    <w:p w14:paraId="77208F00" w14:textId="77777777" w:rsidR="00C67F78" w:rsidRPr="008603D5" w:rsidRDefault="00C67F78" w:rsidP="00C67F78">
      <w:r w:rsidRPr="008603D5">
        <w:lastRenderedPageBreak/>
        <w:t xml:space="preserve">[Christopher, 4-26-12, The Atlantic, “The End of Pax Americana: How Western Decline became Inevitable,” </w:t>
      </w:r>
      <w:hyperlink r:id="rId221" w:history="1">
        <w:r w:rsidRPr="008603D5">
          <w:rPr>
            <w:rStyle w:val="Hyperlink"/>
          </w:rPr>
          <w:t>http://www.theatlantic.com/international/archive/2012/04/the-end-of-pax-americana-how-western-decline-became-inevitable/256388/</w:t>
        </w:r>
      </w:hyperlink>
      <w:r w:rsidRPr="008603D5">
        <w:t>, accessed: 7-8-14, FCB]</w:t>
      </w:r>
    </w:p>
    <w:p w14:paraId="371ADD79" w14:textId="77777777" w:rsidR="00C67F78" w:rsidRPr="008603D5" w:rsidRDefault="00C67F78" w:rsidP="00C67F78">
      <w:pPr>
        <w:rPr>
          <w:rStyle w:val="IntenseEmphasis"/>
        </w:rPr>
      </w:pPr>
      <w:r w:rsidRPr="008603D5">
        <w:rPr>
          <w:rStyle w:val="IntenseEmphasis"/>
        </w:rPr>
        <w:t xml:space="preserve">As U.S. power wanes over the next decade or so, the United States will find itself increasingly challenged in discharging these hegemonic tasks. </w:t>
      </w:r>
      <w:r w:rsidRPr="008603D5">
        <w:t xml:space="preserve">This could have profound implications for international politics. </w:t>
      </w:r>
      <w:r w:rsidRPr="008603D5">
        <w:rPr>
          <w:rStyle w:val="IntenseEmphasis"/>
        </w:rPr>
        <w:t>The erosion of Pax Britannica in the late nineteenth and early twentieth centuries was an important cause of World War I</w:t>
      </w:r>
      <w:r w:rsidRPr="008603D5">
        <w:t xml:space="preserve">. During the interwar years, no great power exercised geopolitical or economic leadership, and this proved to be a major cause of the Great Depression and its consequences, including the fragmentation of the international economy into regional trade blocs and the beggar-thy-neighbor economic nationalism that spilled over into the geopolitical rivalries of the 1930s. This, in turn, contributed greatly to World War II. The unwinding of Pax Americana could have similar consequences. Since no great power, including China, is likely to supplant the United States as a true global hegemon, the world could see a serious fragmentation of power. </w:t>
      </w:r>
      <w:r w:rsidRPr="008603D5">
        <w:rPr>
          <w:rStyle w:val="IntenseEmphasis"/>
        </w:rPr>
        <w:t>This could spawn pockets of instability around the world and even general global instability.</w:t>
      </w:r>
    </w:p>
    <w:p w14:paraId="1CAF4925" w14:textId="77777777" w:rsidR="00C67F78" w:rsidRPr="008603D5" w:rsidRDefault="00C67F78" w:rsidP="00C67F78">
      <w:r w:rsidRPr="008603D5">
        <w:rPr>
          <w:rStyle w:val="IntenseEmphasis"/>
        </w:rPr>
        <w:t>The United States has a legacy commitment to global stability, and that poses a particular challenge to the waning hegemon as it seeks to fulfill its commitment</w:t>
      </w:r>
      <w:r w:rsidRPr="008603D5">
        <w:t xml:space="preserve"> with dwindling resources. The fundamental challenge for the United States as it faces the future is closing the "Lippmann gap," named for journalist Walter Lippmann. This means bringing America's commitments into balance with the resources available to support them while creating a surplus of power in reserve. </w:t>
      </w:r>
      <w:r w:rsidRPr="008603D5">
        <w:rPr>
          <w:rStyle w:val="IntenseEmphasis"/>
        </w:rPr>
        <w:t>To do this, the country will need to establish new strategic priorities and accept the inevitability that some commitments will need to be reduced</w:t>
      </w:r>
      <w:r w:rsidRPr="008603D5">
        <w:t xml:space="preserve"> because it no longer can afford them.</w:t>
      </w:r>
    </w:p>
    <w:p w14:paraId="0B95D049" w14:textId="77777777" w:rsidR="00C67F78" w:rsidRPr="008603D5" w:rsidRDefault="00C67F78" w:rsidP="00C67F78">
      <w:r w:rsidRPr="008603D5">
        <w:rPr>
          <w:rStyle w:val="IntenseEmphasis"/>
        </w:rPr>
        <w:t>These national imperatives will force the United States to craft some kind of foreign-policy approach that falls under the rubric of "offshore balancing</w:t>
      </w:r>
      <w:r w:rsidRPr="008603D5">
        <w:t xml:space="preserve">"--directing American power and influence toward </w:t>
      </w:r>
      <w:r w:rsidRPr="008603D5">
        <w:rPr>
          <w:rStyle w:val="IntenseEmphasis"/>
        </w:rPr>
        <w:t>maintaining a balance of power in key strategic regions of the world</w:t>
      </w:r>
      <w:r w:rsidRPr="008603D5">
        <w:t>. This concept--first articulated by this writer in a 1997 article in the journal International Security--has gained increasing attention over the past decade or so as other prominent geopolitical scholars, including John Mearsheimer, Stephen Walt, Robert Pape, Barry Posen and Andrew Bacevich, have embraced this approach.</w:t>
      </w:r>
    </w:p>
    <w:p w14:paraId="300A58A6" w14:textId="77777777" w:rsidR="00C67F78" w:rsidRPr="008603D5" w:rsidRDefault="00C67F78" w:rsidP="00C67F78"/>
    <w:p w14:paraId="17F79E71" w14:textId="77777777" w:rsidR="00C67F78" w:rsidRPr="008603D5" w:rsidRDefault="00C67F78" w:rsidP="00C67F78">
      <w:pPr>
        <w:pStyle w:val="Heading3"/>
        <w:rPr>
          <w:rFonts w:cs="Times New Roman"/>
          <w:bCs/>
        </w:rPr>
      </w:pPr>
      <w:bookmarkStart w:id="152" w:name="_Toc392960266"/>
      <w:r w:rsidRPr="008603D5">
        <w:rPr>
          <w:rFonts w:cs="Times New Roman"/>
        </w:rPr>
        <w:lastRenderedPageBreak/>
        <w:t>Unsustainable – Debt</w:t>
      </w:r>
      <w:bookmarkEnd w:id="152"/>
    </w:p>
    <w:p w14:paraId="11860921" w14:textId="77777777" w:rsidR="00C67F78" w:rsidRPr="008603D5" w:rsidRDefault="00C67F78" w:rsidP="00C67F78"/>
    <w:p w14:paraId="5E18F3AE" w14:textId="77777777" w:rsidR="00C67F78" w:rsidRPr="008603D5" w:rsidRDefault="00C67F78" w:rsidP="00C67F78">
      <w:pPr>
        <w:pStyle w:val="Heading4"/>
        <w:rPr>
          <w:rFonts w:cs="Times New Roman"/>
        </w:rPr>
      </w:pPr>
      <w:r w:rsidRPr="008603D5">
        <w:rPr>
          <w:rFonts w:cs="Times New Roman"/>
        </w:rPr>
        <w:t>American debt crushes ability to sustainably deploy power- also causes allies to shift towards China for due to economic incentives</w:t>
      </w:r>
    </w:p>
    <w:p w14:paraId="7E4938FE" w14:textId="77777777" w:rsidR="00C67F78" w:rsidRPr="008603D5" w:rsidRDefault="00C67F78" w:rsidP="00C67F78">
      <w:pPr>
        <w:rPr>
          <w:rStyle w:val="StyleStyleBold12pt"/>
        </w:rPr>
      </w:pPr>
      <w:r w:rsidRPr="008603D5">
        <w:rPr>
          <w:rStyle w:val="StyleStyleBold12pt"/>
        </w:rPr>
        <w:t>Rachman, Financial Times chief foreign-affairs commentator, 2-14-12</w:t>
      </w:r>
    </w:p>
    <w:p w14:paraId="5A1C5FDC" w14:textId="77777777" w:rsidR="00C67F78" w:rsidRPr="008603D5" w:rsidRDefault="00C67F78" w:rsidP="00C67F78">
      <w:r w:rsidRPr="008603D5">
        <w:t>(Gideon,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14:paraId="0D9650DE" w14:textId="77777777" w:rsidR="00C67F78" w:rsidRPr="008603D5" w:rsidRDefault="00C67F78" w:rsidP="00C67F78"/>
    <w:p w14:paraId="5AA9153C" w14:textId="77777777" w:rsidR="00C67F78" w:rsidRPr="008603D5" w:rsidRDefault="00C67F78" w:rsidP="00C67F78">
      <w:pPr>
        <w:rPr>
          <w:b/>
          <w:bCs/>
          <w:u w:val="single"/>
        </w:rPr>
      </w:pPr>
      <w:r w:rsidRPr="008603D5">
        <w:t>Furthermore, it is not just China that faces troubling questions. You are right to point out America's enduring strengths. But th</w:t>
      </w:r>
      <w:r w:rsidRPr="008603D5">
        <w:rPr>
          <w:rStyle w:val="StyleBoldUnderline"/>
        </w:rPr>
        <w:t>e rapid growth of the U.S. national debt raises the prospect of a really nasty fiscal crunch. When it comes to sovereign debt, we</w:t>
      </w:r>
      <w:r w:rsidRPr="008603D5">
        <w:t xml:space="preserve"> in Europe </w:t>
      </w:r>
      <w:r w:rsidRPr="008603D5">
        <w:rPr>
          <w:rStyle w:val="StyleBoldUnderline"/>
        </w:rPr>
        <w:t>have just discovered the truth of that old economists' joke that "things that can't go on forever, don't." The United States cannot continue running up debts at its current rate. And even a controlled, rational effort to manage the debt will have serious implications for U.S. spending -- and deployable power.</w:t>
      </w:r>
    </w:p>
    <w:p w14:paraId="23A08EAB" w14:textId="77777777" w:rsidR="00C67F78" w:rsidRPr="008603D5" w:rsidRDefault="00C67F78" w:rsidP="00C67F78">
      <w:pPr>
        <w:rPr>
          <w:rStyle w:val="StyleBoldUnderline"/>
        </w:rPr>
      </w:pPr>
      <w:r w:rsidRPr="008603D5">
        <w:t xml:space="preserve">I agree that </w:t>
      </w:r>
      <w:r w:rsidRPr="008603D5">
        <w:rPr>
          <w:rStyle w:val="StyleBoldUnderline"/>
        </w:rPr>
        <w:t>the balance of power between the United States and China will depend to a huge extent on the choices made by other countries.</w:t>
      </w:r>
      <w:r w:rsidRPr="008603D5">
        <w:t xml:space="preserve"> You are right that I was probably overimpressed by </w:t>
      </w:r>
      <w:r w:rsidRPr="008603D5">
        <w:rPr>
          <w:rStyle w:val="StyleBoldUnderline"/>
        </w:rPr>
        <w:t>the Japanese tilt to China</w:t>
      </w:r>
      <w:r w:rsidRPr="008603D5">
        <w:t xml:space="preserve"> under Prime Minister Yukio Hatoyama. That proved to be transient. Nonetheless, it </w:t>
      </w:r>
      <w:r w:rsidRPr="008603D5">
        <w:rPr>
          <w:rStyle w:val="StyleBoldUnderline"/>
        </w:rPr>
        <w:t>was an interesting episode because it underlined a central point about the emerging world order. As China grows more powerful, the United States cannot assume that traditional allies or fellow democracies will cleave to America. In the last U.S. presidential election, the candidates did a lot to promote the idea of a "league of democracies." But in the intervening four years, we have seen that democracies do not always stick together. At the climate change talks</w:t>
      </w:r>
      <w:r w:rsidRPr="008603D5">
        <w:t xml:space="preserve"> in Copenhagen, Brazil, India, and South Africa were on China's side, not America's -- </w:t>
      </w:r>
      <w:r w:rsidRPr="008603D5">
        <w:rPr>
          <w:rStyle w:val="StyleBoldUnderline"/>
        </w:rPr>
        <w:t>their identity as developing countries trumped their identity as democracies. The same countries condemned the recent NATO-led intervention in Libya as it developed into a real military campaign. Their suspicion of Western intentions trumped their support for human rights.</w:t>
      </w:r>
    </w:p>
    <w:p w14:paraId="618DF0DD" w14:textId="77777777" w:rsidR="00C67F78" w:rsidRPr="008603D5" w:rsidRDefault="00C67F78" w:rsidP="00C67F78"/>
    <w:p w14:paraId="1D5E37B6" w14:textId="77777777" w:rsidR="00C67F78" w:rsidRPr="008603D5" w:rsidRDefault="00C67F78" w:rsidP="00C67F78">
      <w:pPr>
        <w:pStyle w:val="Heading3"/>
        <w:rPr>
          <w:rFonts w:cs="Times New Roman"/>
        </w:rPr>
      </w:pPr>
      <w:bookmarkStart w:id="153" w:name="_Toc392960267"/>
      <w:r w:rsidRPr="008603D5">
        <w:rPr>
          <w:rFonts w:cs="Times New Roman"/>
        </w:rPr>
        <w:lastRenderedPageBreak/>
        <w:t>Military Spending Declining Now</w:t>
      </w:r>
      <w:bookmarkEnd w:id="153"/>
    </w:p>
    <w:p w14:paraId="428C0A66" w14:textId="77777777" w:rsidR="00C67F78" w:rsidRPr="008603D5" w:rsidRDefault="00C67F78" w:rsidP="00C67F78"/>
    <w:p w14:paraId="637E328E" w14:textId="77777777" w:rsidR="00FD7659" w:rsidRDefault="00C67F78" w:rsidP="00C67F78">
      <w:pPr>
        <w:pStyle w:val="Heading4"/>
        <w:rPr>
          <w:rFonts w:cs="Times New Roman"/>
        </w:rPr>
      </w:pPr>
      <w:r w:rsidRPr="008603D5">
        <w:rPr>
          <w:rFonts w:cs="Times New Roman"/>
        </w:rPr>
        <w:t>Defense cuts and military sequestration are devastating military readiness</w:t>
      </w:r>
    </w:p>
    <w:p w14:paraId="38BE2E67" w14:textId="326839CD" w:rsidR="00C67F78" w:rsidRPr="008603D5" w:rsidRDefault="00C67F78" w:rsidP="00C67F78">
      <w:pPr>
        <w:rPr>
          <w:rStyle w:val="StyleStyleBold12pt"/>
        </w:rPr>
      </w:pPr>
      <w:r w:rsidRPr="008603D5">
        <w:rPr>
          <w:rStyle w:val="StyleStyleBold12pt"/>
        </w:rPr>
        <w:t>Eaglen, American Enterprise Institute Marilyn Ware Center for Security Studies at the resident fellow, 14</w:t>
      </w:r>
    </w:p>
    <w:p w14:paraId="7306ED92" w14:textId="77777777" w:rsidR="00C67F78" w:rsidRPr="008603D5" w:rsidRDefault="00C67F78" w:rsidP="00C67F78">
      <w:pPr>
        <w:rPr>
          <w:rStyle w:val="StyleStyleBold12pt"/>
          <w:b w:val="0"/>
        </w:rPr>
      </w:pPr>
      <w:r w:rsidRPr="008603D5">
        <w:rPr>
          <w:rStyle w:val="StyleStyleBold12pt"/>
          <w:b w:val="0"/>
        </w:rPr>
        <w:t xml:space="preserve">[Mackenzie, 6-30-14, The National Interest, “Why America’s Military Dominance is Fading”, </w:t>
      </w:r>
      <w:hyperlink r:id="rId222" w:history="1">
        <w:r w:rsidRPr="008603D5">
          <w:rPr>
            <w:rStyle w:val="StyleStyleBold12pt"/>
            <w:b w:val="0"/>
          </w:rPr>
          <w:t>http://nationalinterest.org/feature/why-america%E2%80%99s-military-dominance-fading-10772?page=2</w:t>
        </w:r>
      </w:hyperlink>
      <w:r w:rsidRPr="008603D5">
        <w:rPr>
          <w:rStyle w:val="StyleStyleBold12pt"/>
          <w:b w:val="0"/>
        </w:rPr>
        <w:t>, 7-8-14, JY]</w:t>
      </w:r>
    </w:p>
    <w:p w14:paraId="6BD4F72B" w14:textId="77777777" w:rsidR="00C67F78" w:rsidRPr="008603D5" w:rsidRDefault="00C67F78" w:rsidP="00C67F78">
      <w:pPr>
        <w:rPr>
          <w:rStyle w:val="IntenseEmphasis"/>
        </w:rPr>
      </w:pPr>
      <w:r w:rsidRPr="008603D5">
        <w:t>It is often </w:t>
      </w:r>
      <w:hyperlink r:id="rId223" w:history="1">
        <w:r w:rsidRPr="008603D5">
          <w:rPr>
            <w:rStyle w:val="Hyperlink"/>
          </w:rPr>
          <w:t>said</w:t>
        </w:r>
      </w:hyperlink>
      <w:r w:rsidRPr="008603D5">
        <w:t xml:space="preserve"> Congress hates to cut or cancel weapons systems, usually for reasons relating to jobs and elections back home. But </w:t>
      </w:r>
      <w:r w:rsidRPr="008603D5">
        <w:rPr>
          <w:rStyle w:val="IntenseEmphasis"/>
        </w:rPr>
        <w:t>the record shows that Congress is much more likely to curtail new equipment purchases for the military rather than get rid of or retire the old stuff.</w:t>
      </w:r>
    </w:p>
    <w:p w14:paraId="641B13A5" w14:textId="77777777" w:rsidR="00C67F78" w:rsidRPr="008603D5" w:rsidRDefault="00C67F78" w:rsidP="00C67F78">
      <w:r w:rsidRPr="008603D5">
        <w:rPr>
          <w:rStyle w:val="IntenseEmphasis"/>
        </w:rPr>
        <w:t xml:space="preserve">This tendency is increasingly problematic for the U.S. military. </w:t>
      </w:r>
      <w:r w:rsidRPr="008603D5">
        <w:t>In many capability sets and domains, the traditional margins o</w:t>
      </w:r>
      <w:r w:rsidRPr="008603D5">
        <w:rPr>
          <w:rStyle w:val="IntenseEmphasis"/>
        </w:rPr>
        <w:t>f U.S. military technological supremacy are declining</w:t>
      </w:r>
      <w:r w:rsidRPr="008603D5">
        <w:t xml:space="preserve"> across the services. Too often, </w:t>
      </w:r>
      <w:r w:rsidRPr="008603D5">
        <w:rPr>
          <w:rStyle w:val="IntenseEmphasis"/>
        </w:rPr>
        <w:t>policy makers think of this as an emerging challenge that can be dealt with in the coming years. But, as has been </w:t>
      </w:r>
      <w:hyperlink r:id="rId224" w:history="1">
        <w:r w:rsidRPr="008603D5">
          <w:rPr>
            <w:rStyle w:val="IntenseEmphasis"/>
          </w:rPr>
          <w:t>documented previously</w:t>
        </w:r>
      </w:hyperlink>
      <w:r w:rsidRPr="008603D5">
        <w:rPr>
          <w:rStyle w:val="IntenseEmphasis"/>
        </w:rPr>
        <w:t xml:space="preserve"> and stated by many senior Pentagon officials </w:t>
      </w:r>
      <w:r w:rsidRPr="008603D5">
        <w:t>over the past year,</w:t>
      </w:r>
      <w:r w:rsidRPr="008603D5">
        <w:rPr>
          <w:rStyle w:val="IntenseEmphasis"/>
        </w:rPr>
        <w:t xml:space="preserve"> America’s declining military superiority is</w:t>
      </w:r>
      <w:r w:rsidRPr="008603D5">
        <w:t xml:space="preserve"> now </w:t>
      </w:r>
      <w:r w:rsidRPr="008603D5">
        <w:rPr>
          <w:rStyle w:val="IntenseEmphasis"/>
        </w:rPr>
        <w:t>a </w:t>
      </w:r>
      <w:hyperlink r:id="rId225" w:history="1">
        <w:r w:rsidRPr="008603D5">
          <w:rPr>
            <w:rStyle w:val="IntenseEmphasis"/>
          </w:rPr>
          <w:t>“here-now” problem</w:t>
        </w:r>
      </w:hyperlink>
      <w:r w:rsidRPr="008603D5">
        <w:rPr>
          <w:rStyle w:val="IntenseEmphasis"/>
        </w:rPr>
        <w:t>.</w:t>
      </w:r>
    </w:p>
    <w:p w14:paraId="7DCD97D9" w14:textId="77777777" w:rsidR="00C67F78" w:rsidRPr="008603D5" w:rsidRDefault="00C67F78" w:rsidP="00C67F78">
      <w:r w:rsidRPr="008603D5">
        <w:t xml:space="preserve">Frank Kendall, undersecretary for acquisition, technology and logistics, recently </w:t>
      </w:r>
      <w:hyperlink r:id="rId226" w:history="1">
        <w:r w:rsidRPr="008603D5">
          <w:rPr>
            <w:rStyle w:val="Hyperlink"/>
          </w:rPr>
          <w:t>said</w:t>
        </w:r>
      </w:hyperlink>
      <w:r w:rsidRPr="008603D5">
        <w:t xml:space="preserve">, “I’m very concerned about eroding technological superiority and where we’re headed. </w:t>
      </w:r>
      <w:r w:rsidRPr="008603D5">
        <w:rPr>
          <w:rStyle w:val="IntenseEmphasis"/>
        </w:rPr>
        <w:t>[…] We’ve had 20 years</w:t>
      </w:r>
      <w:r w:rsidRPr="008603D5">
        <w:t xml:space="preserve"> since the end of the Cold War [and] sort </w:t>
      </w:r>
      <w:r w:rsidRPr="008603D5">
        <w:rPr>
          <w:rStyle w:val="IntenseEmphasis"/>
        </w:rPr>
        <w:t>of a presumption</w:t>
      </w:r>
      <w:r w:rsidRPr="008603D5">
        <w:t xml:space="preserve"> in the United States </w:t>
      </w:r>
      <w:r w:rsidRPr="008603D5">
        <w:rPr>
          <w:rStyle w:val="IntenseEmphasis"/>
        </w:rPr>
        <w:t>that we are technologically superior militarily</w:t>
      </w:r>
      <w:r w:rsidRPr="008603D5">
        <w:t>. I don’t think that that’s a safe assumption</w:t>
      </w:r>
      <w:r w:rsidRPr="008603D5">
        <w:rPr>
          <w:rStyle w:val="IntenseEmphasis"/>
        </w:rPr>
        <w:t>. In fact,</w:t>
      </w:r>
      <w:r w:rsidRPr="008603D5">
        <w:t xml:space="preserve"> I think that </w:t>
      </w:r>
      <w:r w:rsidRPr="008603D5">
        <w:rPr>
          <w:rStyle w:val="IntenseEmphasis"/>
        </w:rPr>
        <w:t>we’ve gotten complacent</w:t>
      </w:r>
      <w:r w:rsidRPr="008603D5">
        <w:t xml:space="preserve"> about that and we’ve been distracted for the last ten years fighting counterinsurgencies.”</w:t>
      </w:r>
    </w:p>
    <w:p w14:paraId="53476A26" w14:textId="77777777" w:rsidR="00C67F78" w:rsidRPr="008603D5" w:rsidRDefault="00C67F78" w:rsidP="00C67F78">
      <w:r w:rsidRPr="008603D5">
        <w:t>U.S. Pacific Command chief Admiral Sam Locklear </w:t>
      </w:r>
      <w:hyperlink r:id="rId227" w:history="1">
        <w:r w:rsidRPr="008603D5">
          <w:rPr>
            <w:rStyle w:val="Hyperlink"/>
          </w:rPr>
          <w:t>reiterated</w:t>
        </w:r>
      </w:hyperlink>
      <w:r w:rsidRPr="008603D5">
        <w:t> the same point recently, noting “Our historic dominance that most of us in this room have enjoyed is diminishing, no question.”</w:t>
      </w:r>
    </w:p>
    <w:p w14:paraId="212006FA" w14:textId="77777777" w:rsidR="00FD7659" w:rsidRDefault="00C67F78" w:rsidP="00C67F78">
      <w:pPr>
        <w:rPr>
          <w:rStyle w:val="IntenseEmphasis"/>
        </w:rPr>
      </w:pPr>
      <w:r w:rsidRPr="008603D5">
        <w:t>Now that defense budgets are in their fourth year coming down, this preference to fund the old is increasingly coming at the expense of the new. Paying for yesterday’s equipment is not a static or one-time bill. This is one that only grows as equipment ages and gets more expensive to maintain. These</w:t>
      </w:r>
      <w:r w:rsidRPr="008603D5">
        <w:rPr>
          <w:rStyle w:val="IntenseEmphasis"/>
        </w:rPr>
        <w:t xml:space="preserve"> restrictions are starting to hurt investment in innovation and tomorrow’s forces and their battlefield edge.</w:t>
      </w:r>
    </w:p>
    <w:p w14:paraId="65A42FEB" w14:textId="7B665D8E" w:rsidR="00C67F78" w:rsidRPr="008603D5" w:rsidRDefault="00C67F78" w:rsidP="00C67F78">
      <w:r w:rsidRPr="008603D5">
        <w:t>Over the past decade, Congress has approved the truncation and early termination of many weapons—big and small. Letting go of legacy, or existing, equipment and assets has proven much trickier for Pentagon leaders.</w:t>
      </w:r>
    </w:p>
    <w:p w14:paraId="66CF4314" w14:textId="77777777" w:rsidR="00C67F78" w:rsidRPr="008603D5" w:rsidRDefault="00C67F78" w:rsidP="00C67F78">
      <w:r w:rsidRPr="008603D5">
        <w:t xml:space="preserve">Look no further than the House-passed defense authorization bill for 2015 for example. The F-35 Joint Strike Fighter is a key part of Air Force, Marine Corps, and Navy modernization plans. Yet </w:t>
      </w:r>
      <w:r w:rsidRPr="008603D5">
        <w:rPr>
          <w:rStyle w:val="IntenseEmphasis"/>
        </w:rPr>
        <w:t>with near-sequestration budgets continuing, the Pentagon was forced to shrink its scheduled purchase</w:t>
      </w:r>
      <w:r w:rsidRPr="008603D5">
        <w:t xml:space="preserve"> from last year of buying forty-two F-35s in 2015 to only requesting thirty-four in the president’s latest budget. The House of Representatives signed off on this smaller lot of F-35s without any resistance in its NDAA, </w:t>
      </w:r>
      <w:r w:rsidRPr="008603D5">
        <w:lastRenderedPageBreak/>
        <w:t>and supported cuts—albeit to four aircraft instead of eight—in its version of the 2015 defense appropriations bill.</w:t>
      </w:r>
    </w:p>
    <w:p w14:paraId="384D4802" w14:textId="77777777" w:rsidR="00C67F78" w:rsidRPr="008603D5" w:rsidRDefault="00C67F78" w:rsidP="00C67F78">
      <w:r w:rsidRPr="008603D5">
        <w:t>The F-35 is a multirole fighter aircraft and is intended to replace many older airframes including the Air Force’s A-10 Warthog, which the service has been flying for nearly forty years. As with the F-35, the Pentagon was forced to propose painful cuts to the A-10 due to near-sequestration-level budgets enacted by Congress. Yet unlike with the F-35, proposed cuts to the A-10 have generated a hailstorm of debate and Congressional action as lawmakers have pushed back against its proposed retirement. If Congress prohibits the Pentagon from retiring the A-10, with budget caps looming, the Air Force will be forced to shift money from other priorities, including other fleets of aircraft and perhaps even the F-35.</w:t>
      </w:r>
    </w:p>
    <w:p w14:paraId="07D0443B" w14:textId="77777777" w:rsidR="00C67F78" w:rsidRPr="008603D5" w:rsidRDefault="00C67F78" w:rsidP="00C67F78">
      <w:r w:rsidRPr="008603D5">
        <w:t>The very different Congressional reactions to proposed cuts to the A-10 and F-35 demonstrates that it is faster and often politically easier to curtail, cancel or delay weapons in development or production than to get rid of existing hardware. This “bird in the hand” approach by Congress ultimately feeds the need to then shrink further, postpone or eliminate more newer programs to help pay for the older stuff getting older.</w:t>
      </w:r>
    </w:p>
    <w:p w14:paraId="5BD63431" w14:textId="77777777" w:rsidR="00C67F78" w:rsidRPr="008603D5" w:rsidRDefault="00C67F78" w:rsidP="00C67F78">
      <w:r w:rsidRPr="008603D5">
        <w:t xml:space="preserve">Congress holds an important oversight role in budgeting for national security. Yet despite frequent caricatures about </w:t>
      </w:r>
      <w:r w:rsidRPr="008603D5">
        <w:rPr>
          <w:rStyle w:val="IntenseEmphasis"/>
        </w:rPr>
        <w:t>Congress</w:t>
      </w:r>
      <w:r w:rsidRPr="008603D5">
        <w:t xml:space="preserve"> exclusively supporting expensive new weapons above all else, the reality is that </w:t>
      </w:r>
      <w:r w:rsidRPr="008603D5">
        <w:rPr>
          <w:rStyle w:val="IntenseEmphasis"/>
        </w:rPr>
        <w:t>members are often skeptical of new programs</w:t>
      </w:r>
      <w:r w:rsidRPr="008603D5">
        <w:t xml:space="preserve"> and tend to instead circle the wagons of protection around older systems the Pentagon has proposed shedding.</w:t>
      </w:r>
    </w:p>
    <w:p w14:paraId="439D34CF" w14:textId="77777777" w:rsidR="00C67F78" w:rsidRPr="008603D5" w:rsidRDefault="00C67F78" w:rsidP="00C67F78">
      <w:r w:rsidRPr="008603D5">
        <w:t>While versions of the</w:t>
      </w:r>
      <w:r w:rsidRPr="008603D5">
        <w:rPr>
          <w:rStyle w:val="IntenseEmphasis"/>
        </w:rPr>
        <w:t xml:space="preserve"> latest defense spending bills have gained attention for blocking</w:t>
      </w:r>
      <w:r w:rsidRPr="008603D5">
        <w:t xml:space="preserve"> a variety of military plans—including </w:t>
      </w:r>
      <w:hyperlink r:id="rId228" w:history="1">
        <w:r w:rsidRPr="008603D5">
          <w:rPr>
            <w:rStyle w:val="IntenseEmphasis"/>
          </w:rPr>
          <w:t>the proposed retirement </w:t>
        </w:r>
      </w:hyperlink>
      <w:r w:rsidRPr="008603D5">
        <w:rPr>
          <w:rStyle w:val="IntenseEmphasis"/>
        </w:rPr>
        <w:t>of the A-10s and U-2 spy planes, as well as the temporary lay-up of eleven cruisers and three amphibious ships—</w:t>
      </w:r>
      <w:r w:rsidRPr="008603D5">
        <w:t>Congressional skepticism of proposed retirements is not a recent phenomenon.</w:t>
      </w:r>
    </w:p>
    <w:p w14:paraId="00FFD074" w14:textId="77777777" w:rsidR="00C67F78" w:rsidRPr="008603D5" w:rsidRDefault="00C67F78" w:rsidP="00C67F78">
      <w:r w:rsidRPr="008603D5">
        <w:t>In 2001, Congress prohibited the retiring of Los Angeles and Ohio-class submarines unless they were deemed unsafe. In 2005, Congress blocked retirements to all F-117 stealth fighters that were in use in 2004, as well as all E models of the KC-135 tankers. Congress reinforced this position the next year, again blocking all retirements of KC-135Es and F-117s.</w:t>
      </w:r>
    </w:p>
    <w:p w14:paraId="70ECB127" w14:textId="77777777" w:rsidR="00C67F78" w:rsidRPr="008603D5" w:rsidRDefault="00C67F78" w:rsidP="00C67F78">
      <w:r w:rsidRPr="008603D5">
        <w:t>In 2011, Congress prohibited the Navy from retiring the EP-3E spy aircraft. In 2013 and 2014, Congress rejected Pentagon plans to retire Navy cruisers and amphibious dock landing ships (with one exception), as well as the RQ-4 Block 30 Global Hawk aircraft. Other limiting actions by Congress to shed systems since 2001 include C-5 and C-130E airlifters, along with B-52 and B-1 bombers.</w:t>
      </w:r>
    </w:p>
    <w:p w14:paraId="43551C28" w14:textId="77777777" w:rsidR="00C67F78" w:rsidRPr="008603D5" w:rsidRDefault="00C67F78" w:rsidP="00C67F78">
      <w:r w:rsidRPr="008603D5">
        <w:t xml:space="preserve">To its credit, in many of the cases where Congress blocked proposed retirements, it gradually gave ground. For instance, although it blocked all retirements to KC-135Es in 2005 and 2006, in 2007, it authorized the Air Force to retire twenty-nine in 2007 and up to eighty-five in 2008, contingent upon progress towards developing a next generation tanker. Similarly, while Congress prohibited all B-1 retirements in 2012, it relaxed its position in 2013 and authorized the Pentagon to retire up to six bombers. These steps were welcome measures to give the Pentagon more authority over its own budget. Yet </w:t>
      </w:r>
      <w:r w:rsidRPr="008603D5">
        <w:rPr>
          <w:rStyle w:val="IntenseEmphasis"/>
        </w:rPr>
        <w:t>delaying and limiting retirements came at a very real cost: the Pentagon was forced to find dollar-for-dollar savings elsewhere in its budget, reducing other military capabilities and disrupting the Department of Defense’s plans.</w:t>
      </w:r>
    </w:p>
    <w:p w14:paraId="3325FAA1" w14:textId="77777777" w:rsidR="00C67F78" w:rsidRPr="008603D5" w:rsidRDefault="00C67F78" w:rsidP="00C67F78">
      <w:r w:rsidRPr="008603D5">
        <w:lastRenderedPageBreak/>
        <w:t>Meanwhile, Congress has frequently given Pentagon leaders broader leeway to curtail and axe outright newer equipment programs. Many of the most notable examples came in 2010 and 2011, when Secretary of Defense Robert Gates</w:t>
      </w:r>
      <w:hyperlink r:id="rId229" w:history="1">
        <w:r w:rsidRPr="008603D5">
          <w:rPr>
            <w:rStyle w:val="Hyperlink"/>
          </w:rPr>
          <w:t>proposed</w:t>
        </w:r>
      </w:hyperlink>
      <w:r w:rsidRPr="008603D5">
        <w:t> cancelling or terminating production on weapons such as the F-22 fighter aircraft, the C-17 cargo airplane, the CG (X) cruiser, the F-136 alternate engine, the Air Force’s combat search and rescue helicopter, the VH-71 Presidential helicopter and the Army’s Future Combat Systems.</w:t>
      </w:r>
    </w:p>
    <w:p w14:paraId="530CD2FF" w14:textId="77777777" w:rsidR="00C67F78" w:rsidRPr="008603D5" w:rsidRDefault="00C67F78" w:rsidP="00C67F78">
      <w:r w:rsidRPr="008603D5">
        <w:t>Other high-profile terminated and truncated programs from recent years include the Comanche helicopter, the EP-X reconnaissance aircraft, the Crusader self-propelled howitzer, the Expeditionary Fighting Vehicle, the Advanced SEAL Delivery System and the C-27J airlifter. While in the case of the C-27J, the Pentagon was able to at least salvage some value by transferring seven of the aircraft from the Air Force to Special Operations Command and fourteen to the Coast Guard, all too often, such as with the Comanche and EFV, the Defense Department has spent billions of dollars without fielding any operational systems.</w:t>
      </w:r>
    </w:p>
    <w:p w14:paraId="2E0758AE" w14:textId="77777777" w:rsidR="00C67F78" w:rsidRPr="008603D5" w:rsidRDefault="00C67F78" w:rsidP="00C67F78">
      <w:r w:rsidRPr="008603D5">
        <w:rPr>
          <w:rStyle w:val="IntenseEmphasis"/>
        </w:rPr>
        <w:t>Missile defense systems have been especially hard hit,</w:t>
      </w:r>
      <w:r w:rsidRPr="008603D5">
        <w:t xml:space="preserve"> with cancellations or early ends to the Multiple Kill Vehicle, the Kinetic Energy Interceptor, the Airborne Laser, the Navy’s Area Theater Ballistic Missile Defense program and the Third Generation Infrared Surveillance program. Similarly, </w:t>
      </w:r>
      <w:r w:rsidRPr="008603D5">
        <w:rPr>
          <w:rStyle w:val="IntenseEmphasis"/>
        </w:rPr>
        <w:t>many satellite systems have also been the targets of cuts,</w:t>
      </w:r>
      <w:r w:rsidRPr="008603D5">
        <w:t xml:space="preserve"> including the National Polar-Orbiting Operational Environmental System and the Air Force’s Transformational SATCOM system.</w:t>
      </w:r>
    </w:p>
    <w:p w14:paraId="6AE1CF18" w14:textId="77777777" w:rsidR="00C67F78" w:rsidRPr="008603D5" w:rsidRDefault="00C67F78" w:rsidP="00C67F78">
      <w:r w:rsidRPr="008603D5">
        <w:t xml:space="preserve">High-profile systems have not been the only programs in development or production targeted by the Pentagon leadership and Capitol Hill. </w:t>
      </w:r>
      <w:r w:rsidRPr="008603D5">
        <w:rPr>
          <w:rStyle w:val="IntenseEmphasis"/>
        </w:rPr>
        <w:t>Even smaller systems have been shrunk, eliminated or killed</w:t>
      </w:r>
      <w:r w:rsidRPr="008603D5">
        <w:t>, including the Army’s Aerial Common Sensor, the Navy’s Advanced Deployable System, the Precision Tracking Space Sensor and the Surface-Launched Advanced Medium Range Air-to-Air Missile.</w:t>
      </w:r>
    </w:p>
    <w:p w14:paraId="73D2BB49" w14:textId="77777777" w:rsidR="00C67F78" w:rsidRPr="008603D5" w:rsidRDefault="00C67F78" w:rsidP="00C67F78">
      <w:r w:rsidRPr="008603D5">
        <w:t>While clearly some retirement prohibitions and even some weapons cancellations may have been prudent, the long-standing misrepresentation that Congress has never met a new system it doesn’t love is simply not accurate.</w:t>
      </w:r>
      <w:r w:rsidRPr="008603D5">
        <w:rPr>
          <w:rStyle w:val="IntenseEmphasis"/>
        </w:rPr>
        <w:t xml:space="preserve"> The reality is that Congress fights much harder as a bloc to protect equipment that has been in use for years rather than pay for new equipment coming online.</w:t>
      </w:r>
    </w:p>
    <w:p w14:paraId="7667CB30" w14:textId="77777777" w:rsidR="00C67F78" w:rsidRPr="008603D5" w:rsidRDefault="00C67F78" w:rsidP="00C67F78">
      <w:r w:rsidRPr="008603D5">
        <w:t xml:space="preserve">While occasionally healthy, </w:t>
      </w:r>
      <w:r w:rsidRPr="008603D5">
        <w:rPr>
          <w:rStyle w:val="IntenseEmphasis"/>
        </w:rPr>
        <w:t>this knee-jerk instinct to oppose most plans to let go of the older equipment threatens to hold back even further anemic U.S. military modernization plans. Worse, this preference is increasingly funneling more dollars to what are often less survivable systems.</w:t>
      </w:r>
    </w:p>
    <w:p w14:paraId="06EAF165" w14:textId="77777777" w:rsidR="00C67F78" w:rsidRPr="008603D5" w:rsidRDefault="00C67F78" w:rsidP="00C67F78">
      <w:pPr>
        <w:rPr>
          <w:rStyle w:val="IntenseEmphasis"/>
        </w:rPr>
      </w:pPr>
      <w:r w:rsidRPr="008603D5">
        <w:t>In the long-run</w:t>
      </w:r>
      <w:r w:rsidRPr="008603D5">
        <w:rPr>
          <w:rStyle w:val="IntenseEmphasis"/>
        </w:rPr>
        <w:t xml:space="preserve">, Congress’ inability to change </w:t>
      </w:r>
      <w:r w:rsidRPr="008603D5">
        <w:t>the status quo</w:t>
      </w:r>
      <w:r w:rsidRPr="008603D5">
        <w:rPr>
          <w:rStyle w:val="IntenseEmphasis"/>
        </w:rPr>
        <w:t xml:space="preserve"> is eroding the military’s readiness for the next fight and mortgaging the future for the present. </w:t>
      </w:r>
      <w:r w:rsidRPr="008603D5">
        <w:t>Eventually</w:t>
      </w:r>
      <w:r w:rsidRPr="008603D5">
        <w:rPr>
          <w:rStyle w:val="IntenseEmphasis"/>
        </w:rPr>
        <w:t xml:space="preserve">, policy makers will need to restore balance across the Defense Department portfolio to adequately ensure tomorrow’s forces get the very best equipment, </w:t>
      </w:r>
      <w:r w:rsidRPr="008603D5">
        <w:t>just like those who served before them.</w:t>
      </w:r>
    </w:p>
    <w:p w14:paraId="4513946B" w14:textId="77777777" w:rsidR="00C67F78" w:rsidRPr="008603D5" w:rsidRDefault="00C67F78" w:rsidP="00C67F78"/>
    <w:p w14:paraId="1B319AB9" w14:textId="77777777" w:rsidR="00C67F78" w:rsidRPr="008603D5" w:rsidRDefault="00C67F78" w:rsidP="00C67F78">
      <w:pPr>
        <w:pStyle w:val="Heading3"/>
        <w:rPr>
          <w:rFonts w:cs="Times New Roman"/>
          <w:bCs/>
        </w:rPr>
      </w:pPr>
      <w:bookmarkStart w:id="154" w:name="_Toc392960268"/>
      <w:r w:rsidRPr="008603D5">
        <w:rPr>
          <w:rFonts w:cs="Times New Roman"/>
        </w:rPr>
        <w:lastRenderedPageBreak/>
        <w:t>China Taking Over</w:t>
      </w:r>
      <w:bookmarkEnd w:id="154"/>
    </w:p>
    <w:p w14:paraId="59097A7B" w14:textId="77777777" w:rsidR="00C67F78" w:rsidRPr="008603D5" w:rsidRDefault="00C67F78" w:rsidP="00C67F78"/>
    <w:p w14:paraId="5BACA144" w14:textId="77777777" w:rsidR="00C67F78" w:rsidRPr="008603D5" w:rsidRDefault="00C67F78" w:rsidP="00C67F78">
      <w:pPr>
        <w:pStyle w:val="Heading4"/>
        <w:rPr>
          <w:rFonts w:cs="Times New Roman"/>
        </w:rPr>
      </w:pPr>
      <w:r w:rsidRPr="008603D5">
        <w:rPr>
          <w:rFonts w:cs="Times New Roman"/>
        </w:rPr>
        <w:t>The United States is declining economically – China is taking over after 08 crisis</w:t>
      </w:r>
    </w:p>
    <w:p w14:paraId="08B38CB7" w14:textId="77777777" w:rsidR="00C67F78" w:rsidRPr="008603D5" w:rsidRDefault="00C67F78" w:rsidP="00C67F78">
      <w:pPr>
        <w:rPr>
          <w:rStyle w:val="StyleStyleBold12pt"/>
        </w:rPr>
      </w:pPr>
      <w:r w:rsidRPr="008603D5">
        <w:rPr>
          <w:rStyle w:val="StyleStyleBold12pt"/>
        </w:rPr>
        <w:t>Rachman, Financial Times chief foreign-affairs commentator, 2-14-12</w:t>
      </w:r>
    </w:p>
    <w:p w14:paraId="6B2A083E" w14:textId="77777777" w:rsidR="00C67F78" w:rsidRPr="008603D5" w:rsidRDefault="00C67F78" w:rsidP="00C67F78">
      <w:r w:rsidRPr="008603D5">
        <w:t>(Gideon,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14:paraId="468B2277" w14:textId="77777777" w:rsidR="00C67F78" w:rsidRPr="008603D5" w:rsidRDefault="00C67F78" w:rsidP="00C67F78"/>
    <w:p w14:paraId="62B61774" w14:textId="77777777" w:rsidR="00C67F78" w:rsidRPr="008603D5" w:rsidRDefault="00C67F78" w:rsidP="00C67F78">
      <w:r w:rsidRPr="008603D5">
        <w:rPr>
          <w:rStyle w:val="IntenseEmphasis"/>
        </w:rPr>
        <w:t>In 2008, there was indeed a massive economic and financial crisis, but it came in the West, not in China. This unexpected development has accelerated a trend that was already in place: a shift in economic power from West to East and</w:t>
      </w:r>
      <w:r w:rsidRPr="008603D5">
        <w:t xml:space="preserve">, within that, </w:t>
      </w:r>
      <w:r w:rsidRPr="008603D5">
        <w:rPr>
          <w:rStyle w:val="IntenseEmphasis"/>
        </w:rPr>
        <w:t>from the United States to China</w:t>
      </w:r>
      <w:r w:rsidRPr="008603D5">
        <w:t xml:space="preserve">. </w:t>
      </w:r>
      <w:r w:rsidRPr="008603D5">
        <w:rPr>
          <w:rStyle w:val="StyleBoldUnderline"/>
        </w:rPr>
        <w:t>Since then, it has become much harder to argue that globalization has created a win-win world. Instead, Americans are beginning to wonder, with good reason, whether a richer and more powerful China might mean a relatively poorer, relatively weaker United States.</w:t>
      </w:r>
      <w:r w:rsidRPr="008603D5">
        <w:t xml:space="preserve"> That is why I called my book Zero-Sum Future.</w:t>
      </w:r>
    </w:p>
    <w:p w14:paraId="7EAEB060" w14:textId="77777777" w:rsidR="00C67F78" w:rsidRPr="008603D5" w:rsidRDefault="00C67F78" w:rsidP="00C67F78">
      <w:r w:rsidRPr="008603D5">
        <w:t xml:space="preserve">Now, I know that Bob disputes the idea that there has been a shift in economic power. He says the </w:t>
      </w:r>
      <w:r w:rsidRPr="008603D5">
        <w:rPr>
          <w:rStyle w:val="StyleBoldUnderline"/>
        </w:rPr>
        <w:t>U.S. share of the world economy has stayed roughly steady at 25 percent. But that is not how I read the figures</w:t>
      </w:r>
      <w:r w:rsidRPr="008603D5">
        <w:t xml:space="preserve">. </w:t>
      </w:r>
      <w:r w:rsidRPr="008603D5">
        <w:rPr>
          <w:rStyle w:val="IntenseEmphasis"/>
        </w:rPr>
        <w:t>The Economist</w:t>
      </w:r>
      <w:r w:rsidRPr="008603D5">
        <w:t xml:space="preserve"> (my old employer) </w:t>
      </w:r>
      <w:r w:rsidRPr="008603D5">
        <w:rPr>
          <w:rStyle w:val="IntenseEmphasis"/>
        </w:rPr>
        <w:t>now projects that China will be the world's largest economy, in real terms, by 2018</w:t>
      </w:r>
      <w:r w:rsidRPr="008603D5">
        <w:t>. Writing in Feb. 9's Financial Times, Jeffrey Sachs puts it well:</w:t>
      </w:r>
    </w:p>
    <w:p w14:paraId="0EB16104" w14:textId="77777777" w:rsidR="00C67F78" w:rsidRPr="008603D5" w:rsidRDefault="00C67F78" w:rsidP="00C67F78">
      <w:r w:rsidRPr="008603D5">
        <w:rPr>
          <w:rStyle w:val="IntenseEmphasis"/>
        </w:rPr>
        <w:t>In 1980, the US share of world income</w:t>
      </w:r>
      <w:r w:rsidRPr="008603D5">
        <w:t xml:space="preserve"> (measured in purchasing power parity prices) </w:t>
      </w:r>
      <w:r w:rsidRPr="008603D5">
        <w:rPr>
          <w:rStyle w:val="IntenseEmphasis"/>
        </w:rPr>
        <w:t>was 24.6 per cent. In 2011, it was 19.1 per cent. The IMF projects that it will decline to 17.6 per cent as of 2016</w:t>
      </w:r>
      <w:r w:rsidRPr="008603D5">
        <w:t>.</w:t>
      </w:r>
    </w:p>
    <w:p w14:paraId="45E39FF5" w14:textId="77777777" w:rsidR="00C67F78" w:rsidRPr="008603D5" w:rsidRDefault="00C67F78" w:rsidP="00C67F78">
      <w:pPr>
        <w:rPr>
          <w:rStyle w:val="IntenseEmphasis"/>
        </w:rPr>
      </w:pPr>
      <w:r w:rsidRPr="008603D5">
        <w:rPr>
          <w:rStyle w:val="IntenseEmphasis"/>
        </w:rPr>
        <w:t>China, by contrast, was a mere 2.2 per cent of world income in 1980, rising to 14.4 per cent in 2011, and projected by the IMF to overtake the US by 2016, with 18 per cent.</w:t>
      </w:r>
    </w:p>
    <w:p w14:paraId="487C5B1C" w14:textId="77777777" w:rsidR="00C67F78" w:rsidRPr="008603D5" w:rsidRDefault="00C67F78" w:rsidP="00C67F78">
      <w:r w:rsidRPr="008603D5">
        <w:t>If this isn't a world-altering shift, it's hard to imagine what would be.</w:t>
      </w:r>
    </w:p>
    <w:p w14:paraId="65C02A98" w14:textId="77777777" w:rsidR="00C67F78" w:rsidRPr="008603D5" w:rsidRDefault="00C67F78" w:rsidP="00C67F78"/>
    <w:p w14:paraId="182EF8DD" w14:textId="77777777" w:rsidR="00C67F78" w:rsidRPr="008603D5" w:rsidRDefault="00C67F78" w:rsidP="00C67F78">
      <w:pPr>
        <w:pStyle w:val="Heading4"/>
        <w:rPr>
          <w:rFonts w:cs="Times New Roman"/>
        </w:rPr>
      </w:pPr>
      <w:r w:rsidRPr="008603D5">
        <w:rPr>
          <w:rFonts w:cs="Times New Roman"/>
        </w:rPr>
        <w:t>Hegemony is unsustainable – China economic rise</w:t>
      </w:r>
    </w:p>
    <w:p w14:paraId="5D0E027C" w14:textId="77777777" w:rsidR="00C67F78" w:rsidRPr="008603D5" w:rsidRDefault="00C67F78" w:rsidP="00C67F78">
      <w:pPr>
        <w:rPr>
          <w:rStyle w:val="StyleStyleBold12pt"/>
        </w:rPr>
      </w:pPr>
      <w:r w:rsidRPr="008603D5">
        <w:rPr>
          <w:rStyle w:val="StyleStyleBold12pt"/>
        </w:rPr>
        <w:t>Freeman, Center for Strategic and International Studies’ Senior Adviser in Trade and Economics, ‘11</w:t>
      </w:r>
    </w:p>
    <w:p w14:paraId="7D8244D5" w14:textId="77777777" w:rsidR="00C67F78" w:rsidRPr="008603D5" w:rsidRDefault="00C67F78" w:rsidP="00C67F78">
      <w:r w:rsidRPr="008603D5">
        <w:t xml:space="preserve">(Charles, CSIS, “China’s innovation and competitiveness policies,” </w:t>
      </w:r>
      <w:hyperlink r:id="rId230" w:history="1">
        <w:r w:rsidRPr="008603D5">
          <w:rPr>
            <w:rStyle w:val="Hyperlink"/>
          </w:rPr>
          <w:t>http://csis.org/program/chinas-innovation-and-competitiveness-policies-lessons-us-and-japan</w:t>
        </w:r>
      </w:hyperlink>
      <w:r w:rsidRPr="008603D5">
        <w:t>, accessed 7/8/13, LLM)</w:t>
      </w:r>
    </w:p>
    <w:p w14:paraId="09978DE7" w14:textId="77777777" w:rsidR="00C67F78" w:rsidRPr="008603D5" w:rsidRDefault="00C67F78" w:rsidP="00C67F78"/>
    <w:p w14:paraId="162B8766" w14:textId="77777777" w:rsidR="00C67F78" w:rsidRPr="008603D5" w:rsidRDefault="00C67F78" w:rsidP="00C67F78">
      <w:pPr>
        <w:rPr>
          <w:rStyle w:val="StyleBoldUnderline"/>
        </w:rPr>
      </w:pPr>
      <w:r w:rsidRPr="008603D5">
        <w:t xml:space="preserve">Over the past few decades, </w:t>
      </w:r>
      <w:r w:rsidRPr="008603D5">
        <w:rPr>
          <w:rStyle w:val="StyleBoldUnderline"/>
        </w:rPr>
        <w:t>China’s rapid economic transformation into a global manufacturing hub has attracted billions of dollars in foreign direct investment, and lifted hundreds of millions out of poverty. The growth of the Chinese economy is astonishing</w:t>
      </w:r>
      <w:r w:rsidRPr="008603D5">
        <w:t xml:space="preserve">. In 2000, China’s GDP was just a quarter </w:t>
      </w:r>
      <w:r w:rsidRPr="008603D5">
        <w:lastRenderedPageBreak/>
        <w:t xml:space="preserve">of Japan’s but in 2010 China became the second largest economy in the world. In comparison with the U.S. GDP, China’s GDP was a little more than a tenth in 2000 but reached two fifths in 2010. Standard Chartered Bank issued a report in November 2010 stating that </w:t>
      </w:r>
      <w:r w:rsidRPr="008603D5">
        <w:rPr>
          <w:rStyle w:val="StyleBoldUnderline"/>
        </w:rPr>
        <w:t>China would likely overtake the U.S. to become the world’s largest economy by 2020.</w:t>
      </w:r>
    </w:p>
    <w:p w14:paraId="1EF61B8A" w14:textId="77777777" w:rsidR="00C67F78" w:rsidRPr="008603D5" w:rsidRDefault="00C67F78" w:rsidP="00C67F78">
      <w:pPr>
        <w:rPr>
          <w:rStyle w:val="StyleBoldUnderline"/>
        </w:rPr>
      </w:pPr>
      <w:r w:rsidRPr="008603D5">
        <w:rPr>
          <w:rStyle w:val="StyleBoldUnderline"/>
        </w:rPr>
        <w:t>Chinese companies have competitiveness in producing low-value, labor-intensive goods. Today, Chinese competitiveness is not confined to traditional areas. China successfully absorbed foreign technologies and has become a strong competitor to companies of the developed countries.</w:t>
      </w:r>
      <w:r w:rsidRPr="008603D5">
        <w:t xml:space="preserve"> The Chinese leadership is trying to upgrade Chinese innovative capabilities; </w:t>
      </w:r>
      <w:r w:rsidRPr="008603D5">
        <w:rPr>
          <w:rStyle w:val="StyleBoldUnderline"/>
        </w:rPr>
        <w:t>Beijing has set clear objectives to promote indigenous innovations with the recently approved 12th Five Year Plan</w:t>
      </w:r>
      <w:r w:rsidRPr="008603D5">
        <w:t xml:space="preserve"> (2011-2015), </w:t>
      </w:r>
      <w:r w:rsidRPr="008603D5">
        <w:rPr>
          <w:rStyle w:val="StyleBoldUnderline"/>
        </w:rPr>
        <w:t>which calls for bolder steps in reform and innovation.</w:t>
      </w:r>
    </w:p>
    <w:p w14:paraId="628B3B8C" w14:textId="77777777" w:rsidR="00C67F78" w:rsidRPr="008603D5" w:rsidRDefault="00C67F78" w:rsidP="00C67F78">
      <w:r w:rsidRPr="008603D5">
        <w:t xml:space="preserve">The rise of China and the relative declines of the U.S. and Japan cause a risk of strategic miscalculation among Beijing, Washington, and Tokyo. </w:t>
      </w:r>
      <w:r w:rsidRPr="008603D5">
        <w:rPr>
          <w:rStyle w:val="StyleBoldUnderline"/>
        </w:rPr>
        <w:t>Hubris on its competitiveness and future prospects of economic growth as well as strong nationalism serve as a basis of Chinese sentiments, policies, and actions. On the other hand, as shown in several public opinion polls, the U.S. and Japan overestimate Chinese strength and have excessive fears of decline</w:t>
      </w:r>
      <w:r w:rsidRPr="008603D5">
        <w:t xml:space="preserve">. We should avoid the “déjà vu” of U.S.-Japan trade frictions in the late 1980s; </w:t>
      </w:r>
      <w:r w:rsidRPr="008603D5">
        <w:rPr>
          <w:rStyle w:val="StyleBoldUnderline"/>
        </w:rPr>
        <w:t>an opinion poll in the U.S. showed Japanese economic strength was a greater threat to the U.S. than Soviet’s military strength. Miscalculations</w:t>
      </w:r>
      <w:r w:rsidRPr="008603D5">
        <w:t xml:space="preserve"> among the three are likely to produce serious obstacles to developing sound relationships among them.</w:t>
      </w:r>
    </w:p>
    <w:p w14:paraId="12784F77" w14:textId="77777777" w:rsidR="00C67F78" w:rsidRPr="008603D5" w:rsidRDefault="00C67F78" w:rsidP="00C67F78">
      <w:pPr>
        <w:rPr>
          <w:rStyle w:val="StyleBoldUnderline"/>
        </w:rPr>
      </w:pPr>
      <w:r w:rsidRPr="008603D5">
        <w:t xml:space="preserve">The U.S., Japan, and China need a positive-sum game. Today, there is no need to explain how China is important to U.S. and Japanese economies. </w:t>
      </w:r>
      <w:r w:rsidRPr="008603D5">
        <w:rPr>
          <w:rStyle w:val="StyleBoldUnderline"/>
        </w:rPr>
        <w:t>At the same time, Chinese economic development, which is a key to domestic political stability, has critical stakes in its relations with the U.S. and Japan.</w:t>
      </w:r>
      <w:r w:rsidRPr="008603D5">
        <w:t xml:space="preserve"> Chinese companies still owe their innovative capabilities to U.S. and Japanese companies. </w:t>
      </w:r>
      <w:r w:rsidRPr="008603D5">
        <w:rPr>
          <w:rStyle w:val="StyleBoldUnderline"/>
        </w:rPr>
        <w:t>Given India’s rapid economic development, future decline of working-age population in China, and increasing Chinese domestic attention to environment, there are many reasons for Chinese companies to strengthen their ties with U.S. and Japanese companies.</w:t>
      </w:r>
    </w:p>
    <w:p w14:paraId="2C8D4766" w14:textId="77777777" w:rsidR="00C67F78" w:rsidRPr="008603D5" w:rsidRDefault="00C67F78" w:rsidP="00C67F78">
      <w:r w:rsidRPr="008603D5">
        <w:rPr>
          <w:rStyle w:val="StyleBoldUnderline"/>
        </w:rPr>
        <w:t>It is imperative that the U.S. and Japan establish better understanding of the true nature and scope of China’s competitiveness in key technology areas, as well as current state of Chinese competitiveness policies.</w:t>
      </w:r>
      <w:r w:rsidRPr="008603D5">
        <w:t xml:space="preserve"> Objective assessments of Chinese reliance on U.S. and Japanese capabilities (such as FDI, technology and service trade, global business operation network, and so forth) will reduce a risk of the miscalculation and serve as a basis of future development of their sound relations. Moreover, identifying relevant U.S. and Japanese policies or strategies to encourage China to integrate into the liberal and open market economies could enlarge possibilities of the world.</w:t>
      </w:r>
    </w:p>
    <w:p w14:paraId="42F8CC40" w14:textId="77777777" w:rsidR="00C67F78" w:rsidRPr="008603D5" w:rsidRDefault="00C67F78" w:rsidP="00C67F78"/>
    <w:p w14:paraId="5DC095EE" w14:textId="77777777" w:rsidR="00C67F78" w:rsidRPr="008603D5" w:rsidRDefault="00C67F78" w:rsidP="00C67F78">
      <w:pPr>
        <w:pStyle w:val="Heading3"/>
        <w:rPr>
          <w:rFonts w:cs="Times New Roman"/>
          <w:bCs/>
        </w:rPr>
      </w:pPr>
      <w:bookmarkStart w:id="155" w:name="_Toc392960269"/>
      <w:r w:rsidRPr="008603D5">
        <w:rPr>
          <w:rFonts w:cs="Times New Roman"/>
        </w:rPr>
        <w:lastRenderedPageBreak/>
        <w:t>US Won’t Play Leadership Role</w:t>
      </w:r>
      <w:bookmarkEnd w:id="155"/>
    </w:p>
    <w:p w14:paraId="4044ADC4" w14:textId="77777777" w:rsidR="00C67F78" w:rsidRPr="008603D5" w:rsidRDefault="00C67F78" w:rsidP="00C67F78"/>
    <w:p w14:paraId="25CB1E08" w14:textId="77777777" w:rsidR="00C67F78" w:rsidRPr="008603D5" w:rsidRDefault="00C67F78" w:rsidP="00C67F78">
      <w:pPr>
        <w:pStyle w:val="Heading4"/>
        <w:rPr>
          <w:rFonts w:cs="Times New Roman"/>
        </w:rPr>
      </w:pPr>
      <w:r w:rsidRPr="008603D5">
        <w:rPr>
          <w:rFonts w:cs="Times New Roman"/>
        </w:rPr>
        <w:t>The US won’t play an economic leadership role</w:t>
      </w:r>
    </w:p>
    <w:p w14:paraId="7C4BECF9" w14:textId="77777777" w:rsidR="00C67F78" w:rsidRPr="008603D5" w:rsidRDefault="00C67F78" w:rsidP="00C67F78">
      <w:pPr>
        <w:rPr>
          <w:rStyle w:val="StyleStyleBold12pt"/>
        </w:rPr>
      </w:pPr>
      <w:r w:rsidRPr="008603D5">
        <w:rPr>
          <w:rStyle w:val="StyleStyleBold12pt"/>
        </w:rPr>
        <w:t>Rachman, Financial Times chief foreign-affairs commentator, 2-14-12</w:t>
      </w:r>
    </w:p>
    <w:p w14:paraId="07CF0505" w14:textId="77777777" w:rsidR="00C67F78" w:rsidRPr="008603D5" w:rsidRDefault="00C67F78" w:rsidP="00C67F78">
      <w:r w:rsidRPr="008603D5">
        <w:t>(Gideon, Robert Kagan is a senior fellow at the Brookings Institute, Daniel W. Drezner, professor of international politics at Tufts University's Fletcher School, Foreign Policy, "The Rise or Fall of the American Empire," http://www.foreignpolicy.com/articles/2012/02/14/the_rise_or_fall_of_the_american_empire?page=full, accessed 7-8-13, LLM)</w:t>
      </w:r>
    </w:p>
    <w:p w14:paraId="2C004E56" w14:textId="77777777" w:rsidR="00C67F78" w:rsidRPr="008603D5" w:rsidRDefault="00C67F78" w:rsidP="00C67F78"/>
    <w:p w14:paraId="22C9F197" w14:textId="77777777" w:rsidR="00C67F78" w:rsidRPr="008603D5" w:rsidRDefault="00C67F78" w:rsidP="00C67F78">
      <w:r w:rsidRPr="008603D5">
        <w:t xml:space="preserve">This </w:t>
      </w:r>
      <w:r w:rsidRPr="008603D5">
        <w:rPr>
          <w:rStyle w:val="StyleBoldUnderline"/>
        </w:rPr>
        <w:t xml:space="preserve">American confidence was very important to the world system. It allowed the United States to embrace a development that, in other circumstances, might have seemed threatening: the rise of China. In the Age of Optimism, successive U.S. presidents welcomed China's economic development. The argument they made was that capitalism would act as a Trojan horse, transforming the Chinese system from within. If China embraced economic freedom, political freedom would surely follow. </w:t>
      </w:r>
      <w:r w:rsidRPr="008603D5">
        <w:t>But if China failed to embrace capitalism, it would fail economically.</w:t>
      </w:r>
    </w:p>
    <w:p w14:paraId="3845F81C" w14:textId="77777777" w:rsidR="00C67F78" w:rsidRPr="008603D5" w:rsidRDefault="00C67F78" w:rsidP="00C67F78">
      <w:r w:rsidRPr="008603D5">
        <w:rPr>
          <w:rStyle w:val="StyleBoldUnderline"/>
        </w:rPr>
        <w:t>In 2008, there was indeed a massive economic and financial crisis, but it came in the West, not in China. This unexpected development has accelerated a trend that was already in place: a shift in economic power from West to East and</w:t>
      </w:r>
      <w:r w:rsidRPr="008603D5">
        <w:t xml:space="preserve">, within that, </w:t>
      </w:r>
      <w:r w:rsidRPr="008603D5">
        <w:rPr>
          <w:rStyle w:val="StyleBoldUnderline"/>
        </w:rPr>
        <w:t>from the United States to China</w:t>
      </w:r>
      <w:r w:rsidRPr="008603D5">
        <w:t xml:space="preserve">. Since then, it has become much harder to argue that globalization has created a win-win world. Instead, </w:t>
      </w:r>
      <w:r w:rsidRPr="008603D5">
        <w:rPr>
          <w:rStyle w:val="StyleBoldUnderline"/>
        </w:rPr>
        <w:t xml:space="preserve">Americans are beginning to wonder, with good reason, whether a richer and more powerful China might mean a relatively poorer, relatively weaker United States. </w:t>
      </w:r>
      <w:r w:rsidRPr="008603D5">
        <w:t>That is why I called my book Zero-Sum Future.</w:t>
      </w:r>
    </w:p>
    <w:p w14:paraId="6F4C243C" w14:textId="77777777" w:rsidR="00C67F78" w:rsidRPr="008603D5" w:rsidRDefault="00C67F78" w:rsidP="00C67F78">
      <w:r w:rsidRPr="008603D5">
        <w:t>Now, I know that Bob disputes the idea that there has been a shift in economic power. He says the U.S. share of the world economy has stayed roughly steady at 25 percent. But that is not how I read the figures. The Economist (my old employer) now projects that China will be the world's largest economy, in real terms, by 2018. Writing in Feb. 9's Financial Times, Jeffrey Sachs puts it well:</w:t>
      </w:r>
    </w:p>
    <w:p w14:paraId="5716F85F" w14:textId="77777777" w:rsidR="00C67F78" w:rsidRPr="008603D5" w:rsidRDefault="00C67F78" w:rsidP="00C67F78">
      <w:r w:rsidRPr="008603D5">
        <w:t>In 1980, the US share of world income (measured in purchasing power parity prices) was 24.6 per cent. In 2011, it was 19.1 per cent. The IMF projects that it will decline to 17.6 per cent as of 2016.</w:t>
      </w:r>
    </w:p>
    <w:p w14:paraId="274347FA" w14:textId="77777777" w:rsidR="00C67F78" w:rsidRPr="008603D5" w:rsidRDefault="00C67F78" w:rsidP="00C67F78">
      <w:r w:rsidRPr="008603D5">
        <w:t>China, by contrast, was a mere 2.2 per cent of world income in 1980, rising to 14.4 per cent in 2011, and projected by the IMF to overtake the US by 2016, with 18 per cent.</w:t>
      </w:r>
    </w:p>
    <w:p w14:paraId="5B2D1823" w14:textId="77777777" w:rsidR="00C67F78" w:rsidRPr="008603D5" w:rsidRDefault="00C67F78" w:rsidP="00C67F78">
      <w:pPr>
        <w:rPr>
          <w:rStyle w:val="StyleBoldUnderline"/>
        </w:rPr>
      </w:pPr>
      <w:r w:rsidRPr="008603D5">
        <w:rPr>
          <w:rStyle w:val="StyleBoldUnderline"/>
        </w:rPr>
        <w:t>If this isn't a world-altering shift, it's hard to imagine what would be.</w:t>
      </w:r>
    </w:p>
    <w:p w14:paraId="6C03DA24" w14:textId="77777777" w:rsidR="00C67F78" w:rsidRPr="008603D5" w:rsidRDefault="00C67F78" w:rsidP="00C67F78">
      <w:r w:rsidRPr="008603D5">
        <w:t xml:space="preserve">I know battles of rival statistics can be mind-numbing, so let me just add that my experiences reporting around the world strongly re-enforce this impression of growing Chinese influence based on surging economic strength. </w:t>
      </w:r>
      <w:r w:rsidRPr="008603D5">
        <w:rPr>
          <w:rStyle w:val="StyleBoldUnderline"/>
        </w:rPr>
        <w:t>In Brazil</w:t>
      </w:r>
      <w:r w:rsidRPr="008603D5">
        <w:t xml:space="preserve">, I was told that President </w:t>
      </w:r>
      <w:r w:rsidRPr="008603D5">
        <w:rPr>
          <w:rStyle w:val="StyleBoldUnderline"/>
        </w:rPr>
        <w:t>Dilma</w:t>
      </w:r>
      <w:r w:rsidRPr="008603D5">
        <w:t xml:space="preserve"> Rousseff </w:t>
      </w:r>
      <w:r w:rsidRPr="008603D5">
        <w:rPr>
          <w:rStyle w:val="StyleBoldUnderline"/>
        </w:rPr>
        <w:t>was paying her first state visit to Beijing, not Washington, because China -- her country's largest trading partner -- is now more important to Brazil.</w:t>
      </w:r>
      <w:r w:rsidRPr="008603D5">
        <w:t xml:space="preserve"> In Brussels, </w:t>
      </w:r>
      <w:r w:rsidRPr="008603D5">
        <w:rPr>
          <w:rStyle w:val="StyleBoldUnderline"/>
        </w:rPr>
        <w:t>they talk hopefully of China, not America, writing a large check to alleviate the euro crisis. And, of course, China looms ever larger over the rest of Asia.</w:t>
      </w:r>
    </w:p>
    <w:p w14:paraId="6AD498B4" w14:textId="77777777" w:rsidR="00C67F78" w:rsidRDefault="00C67F78" w:rsidP="00C67F78">
      <w:pPr>
        <w:rPr>
          <w:rStyle w:val="StyleBoldUnderline"/>
        </w:rPr>
      </w:pPr>
      <w:r w:rsidRPr="008603D5">
        <w:rPr>
          <w:rStyle w:val="StyleBoldUnderline"/>
        </w:rPr>
        <w:lastRenderedPageBreak/>
        <w:t>This shift in economic and political power has important implications for the world order. A weaker United States is less willing and able to play a leading role in sorting out the world's economic and political crises. There will be no Marshall Plan for Europe.</w:t>
      </w:r>
      <w:r w:rsidRPr="008603D5">
        <w:t xml:space="preserve"> There will not even be an American-led "committee to save the world" as there was during the Asian and Russian crises. </w:t>
      </w:r>
      <w:r w:rsidRPr="008603D5">
        <w:rPr>
          <w:rStyle w:val="StyleBoldUnderline"/>
        </w:rPr>
        <w:t>And when it comes to the turmoil in the Middle East, the United States was more than happy to "lead from behind" on Libya. Meanwhile, the United States has pulled out of Iraq and is pulling back from Afghanistan</w:t>
      </w:r>
      <w:r w:rsidRPr="008603D5">
        <w:t xml:space="preserve">. Don't get me wrong. I think it's perfectly sensible for Obama to try to reduce U.S. military commitments around the world, especially given the grim budgetary outlook. </w:t>
      </w:r>
      <w:r w:rsidRPr="008603D5">
        <w:rPr>
          <w:rStyle w:val="StyleBoldUnderline"/>
        </w:rPr>
        <w:t>But we are unmistakably in a new era. No U.S. president can now say the country will "bear any burden" to secure its goals.</w:t>
      </w:r>
    </w:p>
    <w:p w14:paraId="14E4DDF8" w14:textId="77777777" w:rsidR="00066F96" w:rsidRPr="008603D5" w:rsidRDefault="00066F96" w:rsidP="00C67F78">
      <w:pPr>
        <w:rPr>
          <w:rStyle w:val="StyleBoldUnderline"/>
        </w:rPr>
      </w:pPr>
    </w:p>
    <w:p w14:paraId="78F31485" w14:textId="77777777" w:rsidR="00C67F78" w:rsidRDefault="00C67F78" w:rsidP="00C67F78">
      <w:pPr>
        <w:pStyle w:val="Heading2"/>
        <w:rPr>
          <w:rFonts w:cs="Times New Roman"/>
        </w:rPr>
      </w:pPr>
      <w:bookmarkStart w:id="156" w:name="_Toc392960270"/>
      <w:r w:rsidRPr="008603D5">
        <w:rPr>
          <w:rFonts w:cs="Times New Roman"/>
        </w:rPr>
        <w:lastRenderedPageBreak/>
        <w:t>Hegemony Bad Impacts</w:t>
      </w:r>
      <w:bookmarkEnd w:id="156"/>
    </w:p>
    <w:p w14:paraId="33738566" w14:textId="77777777" w:rsidR="00066F96" w:rsidRPr="00066F96" w:rsidRDefault="00066F96" w:rsidP="00066F96"/>
    <w:p w14:paraId="20671825" w14:textId="77777777" w:rsidR="00C67F78" w:rsidRPr="008603D5" w:rsidRDefault="00C67F78" w:rsidP="00C67F78">
      <w:pPr>
        <w:pStyle w:val="Heading3"/>
        <w:rPr>
          <w:rFonts w:cs="Times New Roman"/>
        </w:rPr>
      </w:pPr>
      <w:bookmarkStart w:id="157" w:name="_Toc392960271"/>
      <w:r w:rsidRPr="008603D5">
        <w:rPr>
          <w:rFonts w:cs="Times New Roman"/>
        </w:rPr>
        <w:lastRenderedPageBreak/>
        <w:t>Laundry List</w:t>
      </w:r>
      <w:bookmarkEnd w:id="157"/>
    </w:p>
    <w:p w14:paraId="2E161796" w14:textId="77777777" w:rsidR="00C67F78" w:rsidRPr="008603D5" w:rsidRDefault="00C67F78" w:rsidP="00C67F78"/>
    <w:p w14:paraId="2093AEA9" w14:textId="77777777" w:rsidR="00C67F78" w:rsidRPr="008603D5" w:rsidRDefault="00C67F78" w:rsidP="00C67F78">
      <w:pPr>
        <w:pStyle w:val="Heading4"/>
        <w:rPr>
          <w:rFonts w:cs="Times New Roman"/>
        </w:rPr>
      </w:pPr>
      <w:r w:rsidRPr="008603D5">
        <w:rPr>
          <w:rFonts w:cs="Times New Roman"/>
        </w:rPr>
        <w:t>Hegemony causes econ collapse, backlash, and foreign overstretch – only retreat is sustainable</w:t>
      </w:r>
    </w:p>
    <w:p w14:paraId="5CA042B7" w14:textId="77777777" w:rsidR="00C67F78" w:rsidRPr="008603D5" w:rsidRDefault="00C67F78" w:rsidP="00C67F78">
      <w:pPr>
        <w:rPr>
          <w:rStyle w:val="StyleStyleBold12pt"/>
        </w:rPr>
      </w:pPr>
      <w:r w:rsidRPr="008603D5">
        <w:rPr>
          <w:rStyle w:val="StyleStyleBold12pt"/>
        </w:rPr>
        <w:t>Posen, MIT Political Science Professor, 13</w:t>
      </w:r>
    </w:p>
    <w:p w14:paraId="0B2C3E9A" w14:textId="77777777" w:rsidR="00C67F78" w:rsidRPr="008603D5" w:rsidRDefault="00C67F78" w:rsidP="00C67F78">
      <w:r w:rsidRPr="008603D5">
        <w:t>[Barry R., Jan/Feb 2013, Foreign Affairs, “Pull Back,” Vol. 92, Issue 1, Academic Search Complete, accessed 7/2/13, WD]</w:t>
      </w:r>
    </w:p>
    <w:p w14:paraId="3B6A3E70" w14:textId="77777777" w:rsidR="00C67F78" w:rsidRPr="008603D5" w:rsidRDefault="00C67F78" w:rsidP="00C67F78"/>
    <w:p w14:paraId="75EA13C5" w14:textId="77777777" w:rsidR="00C67F78" w:rsidRPr="008603D5" w:rsidRDefault="00C67F78" w:rsidP="00C67F78">
      <w:r w:rsidRPr="008603D5">
        <w:rPr>
          <w:rStyle w:val="StyleBoldUnderline"/>
        </w:rPr>
        <w:t>Despite a decade of costly and indecisive warfare and mounting fiscal pressures, the long-standing consensus among American policymakers about U.S. grand strategy has remained remarkably intact.</w:t>
      </w:r>
      <w:r w:rsidRPr="008603D5">
        <w:t xml:space="preserve"> As the presidential campaign made clear, </w:t>
      </w:r>
      <w:r w:rsidRPr="008603D5">
        <w:rPr>
          <w:rStyle w:val="StyleBoldUnderline"/>
        </w:rPr>
        <w:t>Republicans and Democrats</w:t>
      </w:r>
      <w:r w:rsidRPr="008603D5">
        <w:t xml:space="preserve"> may quibble over foreign policy at the margins, but they </w:t>
      </w:r>
      <w:r w:rsidRPr="008603D5">
        <w:rPr>
          <w:rStyle w:val="StyleBoldUnderline"/>
        </w:rPr>
        <w:t>agree</w:t>
      </w:r>
      <w:r w:rsidRPr="008603D5">
        <w:t xml:space="preserve"> on the big picture</w:t>
      </w:r>
      <w:r w:rsidRPr="008603D5">
        <w:rPr>
          <w:rStyle w:val="StyleBoldUnderline"/>
        </w:rPr>
        <w:t>: that the United States should dominate the world militarily, economically, and politically, as it has since the final years of the Cold War</w:t>
      </w:r>
      <w:r w:rsidRPr="008603D5">
        <w:t>, a strategy of liberal hegemony The country, they hold, needs to preserve its massive lead in the global balance of power, consolidate its economic preeminence, enlarge the community of market democracies, and maintain its outsized influence in the international institutions it helped create.</w:t>
      </w:r>
    </w:p>
    <w:p w14:paraId="3005588A" w14:textId="77777777" w:rsidR="00C67F78" w:rsidRPr="008603D5" w:rsidRDefault="00C67F78" w:rsidP="00C67F78">
      <w:pPr>
        <w:rPr>
          <w:rStyle w:val="StyleBoldUnderline"/>
        </w:rPr>
      </w:pPr>
      <w:r w:rsidRPr="008603D5">
        <w:t>To this end</w:t>
      </w:r>
      <w:r w:rsidRPr="008603D5">
        <w:rPr>
          <w:rStyle w:val="StyleBoldUnderline"/>
        </w:rPr>
        <w:t>, the U.S. government has expanded its sprawling Cold War-era network of security commitments and military bases. It has reinforced its existing alliances, adding new members to NATO and enhancing its security agreement with Japan. In the Persian Gulf, it has sought to protect the flow of oil with a full panoply of air, sea, and land forces, a goal that consumes at least 15 percent of the U.S. defense budget.</w:t>
      </w:r>
      <w:r w:rsidRPr="008603D5">
        <w:t xml:space="preserve"> </w:t>
      </w:r>
      <w:r w:rsidRPr="008603D5">
        <w:rPr>
          <w:rStyle w:val="StyleBoldUnderline"/>
        </w:rPr>
        <w:t>Washington has put China on a watch list, ringing it in with a network of alliances, less formal relationships, and military bases.</w:t>
      </w:r>
    </w:p>
    <w:p w14:paraId="5822763B" w14:textId="77777777" w:rsidR="00C67F78" w:rsidRPr="008603D5" w:rsidRDefault="00C67F78" w:rsidP="00C67F78">
      <w:pPr>
        <w:rPr>
          <w:rStyle w:val="StyleBoldUnderline"/>
        </w:rPr>
      </w:pPr>
      <w:r w:rsidRPr="008603D5">
        <w:t xml:space="preserve">The United States' activism has entailed a long list of ambitious foreign policy projects. </w:t>
      </w:r>
      <w:r w:rsidRPr="008603D5">
        <w:rPr>
          <w:rStyle w:val="StyleBoldUnderline"/>
        </w:rPr>
        <w:t>Washington has tried to rescue failing states, intervening militarily in Somalia, Haiti, Bosnia, Kosovo, and Libya</w:t>
      </w:r>
      <w:r w:rsidRPr="008603D5">
        <w:t>, variously attempting to defend human rights, suppress undesirable nationalist movements, and install democratic regimes</w:t>
      </w:r>
      <w:r w:rsidRPr="008603D5">
        <w:rPr>
          <w:rStyle w:val="StyleBoldUnderline"/>
        </w:rPr>
        <w:t>. It has also tried to contain so-called rogue states that oppose the United States,</w:t>
      </w:r>
      <w:r w:rsidRPr="008603D5">
        <w:t xml:space="preserve"> such as Iran, Iraq under Saddam Hussein, North Korea, and, to a lesser degree, Syria. After 9/11, the struggle against al Qaeda and its allies dominated the agenda, but the George W. Bush administration defined this enterprise broadly and led the country into the painful wars in Afghanistan and Iraq. Although the United States has long sought to discourage the spread of nuclear weapons, </w:t>
      </w:r>
      <w:r w:rsidRPr="008603D5">
        <w:rPr>
          <w:rStyle w:val="StyleBoldUnderline"/>
        </w:rPr>
        <w:t>the prospect of nuclear-armed terrorists has added urgency to this objective, leading to constant tension with Iran and North Korea.</w:t>
      </w:r>
    </w:p>
    <w:p w14:paraId="3D1E95F1" w14:textId="77777777" w:rsidR="00C67F78" w:rsidRPr="008603D5" w:rsidRDefault="00C67F78" w:rsidP="00C67F78">
      <w:r w:rsidRPr="008603D5">
        <w:t xml:space="preserve">In pursuit of this ambitious agenda, </w:t>
      </w:r>
      <w:r w:rsidRPr="008603D5">
        <w:rPr>
          <w:rStyle w:val="StyleBoldUnderline"/>
        </w:rPr>
        <w:t>the United States has consistently spent hundreds of billions of dollars per year on its military -- far more than the sum of the defense budgets of its friends and far more than the sum of those of its potential adversaries. It has kept that military busy: U.S. troops have spent roughly twice as many months in combat after the Cold War as they did during it</w:t>
      </w:r>
      <w:r w:rsidRPr="008603D5">
        <w:t xml:space="preserve">. </w:t>
      </w:r>
      <w:r w:rsidRPr="008603D5">
        <w:rPr>
          <w:rStyle w:val="StyleBoldUnderline"/>
        </w:rPr>
        <w:t>Today, roughly 180,000 U.S. soldiers remain stationed on foreign soil,</w:t>
      </w:r>
      <w:r w:rsidRPr="008603D5">
        <w:t xml:space="preserve"> not counting the tens of thousands more who have rotated through the war zones in Afghanistan and Iraq. Thousands of American and allied soldiers have lost their lives, not to mention the countless civilians caught in the crossfire.</w:t>
      </w:r>
    </w:p>
    <w:p w14:paraId="596B1697" w14:textId="77777777" w:rsidR="00C67F78" w:rsidRPr="008603D5" w:rsidRDefault="00C67F78" w:rsidP="00C67F78">
      <w:pPr>
        <w:rPr>
          <w:rStyle w:val="StyleBoldUnderline"/>
        </w:rPr>
      </w:pPr>
      <w:r w:rsidRPr="008603D5">
        <w:rPr>
          <w:rStyle w:val="StyleBoldUnderline"/>
        </w:rPr>
        <w:lastRenderedPageBreak/>
        <w:t xml:space="preserve">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w:t>
      </w:r>
      <w:r w:rsidRPr="008603D5">
        <w:t xml:space="preserve">During the 1990s, </w:t>
      </w:r>
      <w:r w:rsidRPr="008603D5">
        <w:rPr>
          <w:rStyle w:val="StyleBoldUnderline"/>
        </w:rPr>
        <w:t>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w:t>
      </w:r>
      <w:r w:rsidRPr="008603D5">
        <w:t xml:space="preserve">. What's more, </w:t>
      </w:r>
      <w:r w:rsidRPr="008603D5">
        <w:rPr>
          <w:rStyle w:val="StyleBoldUnderline"/>
        </w:rPr>
        <w:t>the Pentagon has come to depend on continuous infusions of cash simply to retain its current force structure -- levels of spending that the Great Recession and the United States' ballooning debt have rendered unsustainable.</w:t>
      </w:r>
    </w:p>
    <w:p w14:paraId="7C4E891A" w14:textId="77777777" w:rsidR="00C67F78" w:rsidRPr="008603D5" w:rsidRDefault="00C67F78" w:rsidP="00C67F78">
      <w:pPr>
        <w:rPr>
          <w:rStyle w:val="StyleBoldUnderline"/>
        </w:rPr>
      </w:pPr>
      <w:r w:rsidRPr="008603D5">
        <w:rPr>
          <w:rStyle w:val="StyleBoldUnderline"/>
        </w:rPr>
        <w:t>It is time to abandon the United States' hegemonic strategy and replace it with one of restraint. This approach would mean giving up on global reform and sticking to protecting narrow national security interests.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p>
    <w:p w14:paraId="6BEE9A03" w14:textId="77777777" w:rsidR="00C67F78" w:rsidRPr="008603D5" w:rsidRDefault="00C67F78" w:rsidP="00C67F78"/>
    <w:p w14:paraId="3B9750C3" w14:textId="77777777" w:rsidR="00C67F78" w:rsidRPr="008603D5" w:rsidRDefault="00C67F78" w:rsidP="00C67F78">
      <w:pPr>
        <w:pStyle w:val="Heading4"/>
        <w:rPr>
          <w:rFonts w:cs="Times New Roman"/>
        </w:rPr>
      </w:pPr>
      <w:r w:rsidRPr="008603D5">
        <w:rPr>
          <w:rFonts w:cs="Times New Roman"/>
        </w:rPr>
        <w:t>Hegemony fails – liberal intervention causes backlash, terrorism, and instability – Iraq and Afghanistan prove</w:t>
      </w:r>
    </w:p>
    <w:p w14:paraId="3702236E" w14:textId="77777777" w:rsidR="00C67F78" w:rsidRPr="008603D5" w:rsidRDefault="00C67F78" w:rsidP="00C67F78">
      <w:pPr>
        <w:rPr>
          <w:rStyle w:val="StyleStyleBold12pt"/>
        </w:rPr>
      </w:pPr>
      <w:r w:rsidRPr="008603D5">
        <w:rPr>
          <w:rStyle w:val="StyleStyleBold12pt"/>
        </w:rPr>
        <w:t>Posen, MIT Political Science Professor, 13</w:t>
      </w:r>
    </w:p>
    <w:p w14:paraId="6815FD96" w14:textId="77777777" w:rsidR="00C67F78" w:rsidRPr="008603D5" w:rsidRDefault="00C67F78" w:rsidP="00C67F78">
      <w:r w:rsidRPr="008603D5">
        <w:t>[Barry R., Jan/Feb 2013, Foreign Affairs, “Pull Back,” Vol. 92, Issue 1, Academic Search Complete, accessed 7/2/13, WD]</w:t>
      </w:r>
    </w:p>
    <w:p w14:paraId="2EAE6066" w14:textId="77777777" w:rsidR="00C67F78" w:rsidRPr="008603D5" w:rsidRDefault="00C67F78" w:rsidP="00C67F78"/>
    <w:p w14:paraId="72B4FB06" w14:textId="77777777" w:rsidR="00C67F78" w:rsidRPr="008603D5" w:rsidRDefault="00C67F78" w:rsidP="00C67F78">
      <w:r w:rsidRPr="008603D5">
        <w:rPr>
          <w:rStyle w:val="StyleBoldUnderline"/>
        </w:rPr>
        <w:t>Just as emerging powers have gotten stronger, so, too, have the small states and violent substate entities that the United States has attempted to discipline, democratize, or eliminate</w:t>
      </w:r>
      <w:r w:rsidRPr="008603D5">
        <w:t xml:space="preserve">. </w:t>
      </w:r>
      <w:r w:rsidRPr="008603D5">
        <w:rPr>
          <w:rStyle w:val="StyleBoldUnderline"/>
        </w:rPr>
        <w:t xml:space="preserve">Whether in Somalia, Serbia, Afghanistan, Iraq, or Libya, the U.S. military seems to find itself fighting enemies that prove tougher than expected. </w:t>
      </w:r>
      <w:r w:rsidRPr="008603D5">
        <w:t xml:space="preserve">(Consider the fact that Washington spent as much in real terms on the war in Iraq as it did on the war in Vietnam, even though the Iraqi insurgents enjoyed little external support, whereas China and the Soviet Union lent major support to the Vietcong and the North Vietnamese.) </w:t>
      </w:r>
      <w:r w:rsidRPr="008603D5">
        <w:rPr>
          <w:rStyle w:val="StyleBoldUnderline"/>
        </w:rPr>
        <w:t>Yet Washington seems unable to stay out of conflicts involving substate entities, in part because their elemental nature assaults the internationalist values that U.S. grand strategy is committed to preserving</w:t>
      </w:r>
      <w:r w:rsidRPr="008603D5">
        <w:t xml:space="preserve">. Having trumpeted the United States' military superiority, </w:t>
      </w:r>
      <w:r w:rsidRPr="008603D5">
        <w:rPr>
          <w:rStyle w:val="StyleBoldUnderline"/>
        </w:rPr>
        <w:t>U.S. policymakers have a hard time saying no to those who argue that the country's prestige will suffer gravely</w:t>
      </w:r>
      <w:r w:rsidRPr="008603D5">
        <w:t xml:space="preserve"> if the world's leader lets wars great and small run their course.</w:t>
      </w:r>
    </w:p>
    <w:p w14:paraId="240F0A72" w14:textId="77777777" w:rsidR="00C67F78" w:rsidRPr="008603D5" w:rsidRDefault="00C67F78" w:rsidP="00C67F78">
      <w:pPr>
        <w:rPr>
          <w:rStyle w:val="StyleBoldUnderline"/>
        </w:rPr>
      </w:pPr>
      <w:r w:rsidRPr="008603D5">
        <w:rPr>
          <w:rStyle w:val="StyleBoldUnderline"/>
        </w:rPr>
        <w:t>The enduring strength of these substate groups should give American policymakers pause, since the United States' current grand strategy entails open-ended confrontation with nationalism and other forms of identity politics that insurgents and terrorists feed off of</w:t>
      </w:r>
      <w:r w:rsidRPr="008603D5">
        <w:t xml:space="preserve">. </w:t>
      </w:r>
      <w:r w:rsidRPr="008603D5">
        <w:rPr>
          <w:rStyle w:val="StyleBoldUnderline"/>
        </w:rPr>
        <w:t xml:space="preserve">These forces provide the organizing energy for groups competing for power within countries (as in Bosnia, Afghanistan, and Iraq), for secessionist movements (as in Kosovo), and for terrorists who oppose the liberal world </w:t>
      </w:r>
      <w:r w:rsidRPr="008603D5">
        <w:rPr>
          <w:rStyle w:val="StyleBoldUnderline"/>
        </w:rPr>
        <w:lastRenderedPageBreak/>
        <w:t xml:space="preserve">order (mainly al Qaeda). </w:t>
      </w:r>
      <w:r w:rsidRPr="008603D5">
        <w:t xml:space="preserve">Officials in Washington, however, have acted as if they can easily undercut the power of identity through democratic processes, freedom of information, and economic development, helped along by the judicious application of military power. In fact, identity is resilient, and </w:t>
      </w:r>
      <w:r w:rsidRPr="008603D5">
        <w:rPr>
          <w:rStyle w:val="StyleBoldUnderline"/>
        </w:rPr>
        <w:t>foreign peoples react with hostility to outsiders trying to control their lives.</w:t>
      </w:r>
    </w:p>
    <w:p w14:paraId="7010753A" w14:textId="77777777" w:rsidR="00C67F78" w:rsidRPr="008603D5" w:rsidRDefault="00C67F78" w:rsidP="00C67F78">
      <w:r w:rsidRPr="008603D5">
        <w:t xml:space="preserve">The Iraq war has been a costly case in point. </w:t>
      </w:r>
      <w:r w:rsidRPr="008603D5">
        <w:rPr>
          <w:rStyle w:val="StyleBoldUnderline"/>
        </w:rPr>
        <w:t>Officials in the Bush administration convinced themselves that a quick application of overwhelming military power would bring democracy to Iraq, produce a subsequent wave of democratization across the Arab world, marginalize al Qaeda, and secure U.S. influence in the region. Instead, Shiites, Sunnis, and Kurds stoked the violence that the United States labored to suppress,</w:t>
      </w:r>
      <w:r w:rsidRPr="008603D5">
        <w:t xml:space="preserve"> and Shiite and Sunni factions fought not only each other but also the U.S. military. Today's Shiite-dominated </w:t>
      </w:r>
      <w:r w:rsidRPr="008603D5">
        <w:rPr>
          <w:rStyle w:val="StyleBoldUnderline"/>
        </w:rPr>
        <w:t>government in Baghdad has proved neither democratic nor effective. Sunni terrorists have continued to carry out attacks</w:t>
      </w:r>
      <w:r w:rsidRPr="008603D5">
        <w:t>. The Kurdish parts of Iraq barely acknowledge their membership in the larger state.</w:t>
      </w:r>
    </w:p>
    <w:p w14:paraId="426E2CA7" w14:textId="77777777" w:rsidR="00C67F78" w:rsidRPr="008603D5" w:rsidRDefault="00C67F78" w:rsidP="00C67F78">
      <w:pPr>
        <w:rPr>
          <w:rStyle w:val="StyleBoldUnderline"/>
        </w:rPr>
      </w:pPr>
      <w:r w:rsidRPr="008603D5">
        <w:t xml:space="preserve">By now, it is clear that </w:t>
      </w:r>
      <w:r w:rsidRPr="008603D5">
        <w:rPr>
          <w:rStyle w:val="StyleBoldUnderline"/>
        </w:rPr>
        <w:t>the United States has worn out its welcome in Afghanistan</w:t>
      </w:r>
      <w:r w:rsidRPr="008603D5">
        <w:t xml:space="preserve">, too. </w:t>
      </w:r>
      <w:r w:rsidRPr="008603D5">
        <w:rPr>
          <w:rStyle w:val="StyleBoldUnderline"/>
        </w:rPr>
        <w:t>The Taliban continue to resist the U.S. presence,</w:t>
      </w:r>
      <w:r w:rsidRPr="008603D5">
        <w:t xml:space="preserve"> drawing their strength largely from Pashtun nationalism, and members of the Afghan security forces have, in growing numbers, murdered U.S. and other NATO soldiers who were there to assist them. Instead of simply punishing the Taliban for their indirect role in 9/11 and hitting al Qaeda as hard as possible, true to its global agenda, </w:t>
      </w:r>
      <w:r w:rsidRPr="008603D5">
        <w:rPr>
          <w:rStyle w:val="StyleBoldUnderline"/>
        </w:rPr>
        <w:t>the Bush administration pursued a costly and futile effort to transform Afghanistan, and the Obama administration continued it.</w:t>
      </w:r>
    </w:p>
    <w:p w14:paraId="17B3E2CE" w14:textId="77777777" w:rsidR="00C67F78" w:rsidRPr="008603D5" w:rsidRDefault="00C67F78" w:rsidP="00C67F78"/>
    <w:p w14:paraId="6B10AE08" w14:textId="77777777" w:rsidR="00C67F78" w:rsidRPr="008603D5" w:rsidRDefault="00C67F78" w:rsidP="00C67F78">
      <w:pPr>
        <w:pStyle w:val="Heading4"/>
        <w:rPr>
          <w:rFonts w:cs="Times New Roman"/>
        </w:rPr>
      </w:pPr>
      <w:r w:rsidRPr="008603D5">
        <w:rPr>
          <w:rFonts w:cs="Times New Roman"/>
        </w:rPr>
        <w:t>Hegemony causes outsourcing which results in escalation of regional conflict and destroys foreign relations</w:t>
      </w:r>
    </w:p>
    <w:p w14:paraId="79F167C2" w14:textId="77777777" w:rsidR="00C67F78" w:rsidRPr="008603D5" w:rsidRDefault="00C67F78" w:rsidP="00C67F78">
      <w:pPr>
        <w:rPr>
          <w:rStyle w:val="StyleStyleBold12pt"/>
        </w:rPr>
      </w:pPr>
      <w:r w:rsidRPr="008603D5">
        <w:rPr>
          <w:rStyle w:val="StyleStyleBold12pt"/>
        </w:rPr>
        <w:t>Posen, MIT Political Science Professor, 13</w:t>
      </w:r>
    </w:p>
    <w:p w14:paraId="3D266B3F" w14:textId="77777777" w:rsidR="00C67F78" w:rsidRPr="008603D5" w:rsidRDefault="00C67F78" w:rsidP="00C67F78">
      <w:r w:rsidRPr="008603D5">
        <w:t>[Barry R., Jan/Feb 2013, Foreign Affairs, “Pull Back,” Vol. 92, Issue 1, Academic Search Complete, accessed 7/2/13, WD]</w:t>
      </w:r>
    </w:p>
    <w:p w14:paraId="05ED2DC7" w14:textId="77777777" w:rsidR="00C67F78" w:rsidRPr="008603D5" w:rsidRDefault="00C67F78" w:rsidP="00C67F78"/>
    <w:p w14:paraId="7701CF41" w14:textId="77777777" w:rsidR="00C67F78" w:rsidRPr="008603D5" w:rsidRDefault="00C67F78" w:rsidP="00C67F78">
      <w:r w:rsidRPr="008603D5">
        <w:rPr>
          <w:rStyle w:val="StyleBoldUnderline"/>
        </w:rPr>
        <w:t>Another problematic response to the United States' grand strategy comes from its friends: free-riding.</w:t>
      </w:r>
      <w:r w:rsidRPr="008603D5">
        <w:t xml:space="preserve"> </w:t>
      </w:r>
      <w:r w:rsidRPr="008603D5">
        <w:rPr>
          <w:rStyle w:val="StyleBoldUnderline"/>
        </w:rPr>
        <w:t>The Cold War alliances that the country has worked so hard to maintain -- namely, NATO and the U.S. Japanese security agreement -- have provided U.S. partners in Europe and Asia with such a high level of insurance that they have been able to steadily shrink their militaries and outsource their defense to Washington. European nations have cut their military spending by roughly 15 percent in real terms since the end of the Cold War</w:t>
      </w:r>
      <w:r w:rsidRPr="008603D5">
        <w:t xml:space="preserve">, with the exception of the United Kingdom, which will soon join the rest as it carries out its austerity policy. Depending on how one counts, </w:t>
      </w:r>
      <w:r w:rsidRPr="008603D5">
        <w:rPr>
          <w:rStyle w:val="StyleBoldUnderline"/>
        </w:rPr>
        <w:t>Japanese defense spending has been cut, or at best has remained stable, over the past decade.</w:t>
      </w:r>
      <w:r w:rsidRPr="008603D5">
        <w:t xml:space="preserve"> The government has unwisely devoted too much spending to ground forces, even as its leaders have expressed alarm at the rise of Chinese military power -- an air, missile, and naval threat.</w:t>
      </w:r>
    </w:p>
    <w:p w14:paraId="1B78F803" w14:textId="77777777" w:rsidR="00C67F78" w:rsidRPr="008603D5" w:rsidRDefault="00C67F78" w:rsidP="00C67F78">
      <w:r w:rsidRPr="008603D5">
        <w:t>Although these regions have avoided major wars</w:t>
      </w:r>
      <w:r w:rsidRPr="008603D5">
        <w:rPr>
          <w:rStyle w:val="StyleBoldUnderline"/>
        </w:rPr>
        <w:t>, the United States has had to bear more and more of the burden of keeping the peace. It now spends 4.6 percent of its GDP on defense, whereas its European NATO allies collectively spend 1.6 percent and Japan spends 1.0 percent</w:t>
      </w:r>
      <w:r w:rsidRPr="008603D5">
        <w:t xml:space="preserve">. With their high per capita GDPS, </w:t>
      </w:r>
      <w:r w:rsidRPr="008603D5">
        <w:rPr>
          <w:rStyle w:val="StyleBoldUnderline"/>
        </w:rPr>
        <w:t>these allies can afford to devote more money to their militaries, yet they have no incentive to do so.</w:t>
      </w:r>
      <w:r w:rsidRPr="008603D5">
        <w:t xml:space="preserve"> And so while the U.S. government considers draconian cuts in social spending to </w:t>
      </w:r>
      <w:r w:rsidRPr="008603D5">
        <w:lastRenderedPageBreak/>
        <w:t>restore the United States' fiscal health, it continues to subsidize the security of Germany and Japan. This is welfare for the rich.</w:t>
      </w:r>
    </w:p>
    <w:p w14:paraId="0ACF4743" w14:textId="77777777" w:rsidR="00C67F78" w:rsidRPr="008603D5" w:rsidRDefault="00C67F78" w:rsidP="00C67F78">
      <w:r w:rsidRPr="008603D5">
        <w:rPr>
          <w:rStyle w:val="StyleBoldUnderline"/>
        </w:rPr>
        <w:t>U.S. security guarantees also encourage plucky allies to challenge more powerful states, confident that Washington will save them in the end</w:t>
      </w:r>
      <w:r w:rsidRPr="008603D5">
        <w:t xml:space="preserve"> -- a classic case of moral hazard. </w:t>
      </w:r>
      <w:r w:rsidRPr="008603D5">
        <w:rPr>
          <w:rStyle w:val="StyleBoldUnderline"/>
        </w:rPr>
        <w:t>This phenomenon has caused the United States to incur political costs, antagonizing powers great and small for no gain and encouraging them to seek opportunities to provoke the United States in return</w:t>
      </w:r>
      <w:r w:rsidRPr="008603D5">
        <w:t xml:space="preserve">. So far, the United States has escaped getting sucked into unnecessary wars, although </w:t>
      </w:r>
      <w:r w:rsidRPr="008603D5">
        <w:rPr>
          <w:rStyle w:val="StyleBoldUnderline"/>
        </w:rPr>
        <w:t>Washington dodged a bullet in Taiwan when the Democratic Progressive Party</w:t>
      </w:r>
      <w:r w:rsidRPr="008603D5">
        <w:t xml:space="preserve"> of Chen Shui-bian governed the island, from 2000 to 2008. His frequent </w:t>
      </w:r>
      <w:r w:rsidRPr="008603D5">
        <w:rPr>
          <w:rStyle w:val="StyleBoldUnderline"/>
        </w:rPr>
        <w:t>allusions to independence</w:t>
      </w:r>
      <w:r w:rsidRPr="008603D5">
        <w:t xml:space="preserve">, which ran counter to U.S. policy but which some Bush administration officials reportedly encouraged, unnecessarily </w:t>
      </w:r>
      <w:r w:rsidRPr="008603D5">
        <w:rPr>
          <w:rStyle w:val="StyleBoldUnderline"/>
        </w:rPr>
        <w:t>provoked the Chinese government</w:t>
      </w:r>
      <w:r w:rsidRPr="008603D5">
        <w:t xml:space="preserve">; had he proceeded, he would have surely triggered a dangerous crisis. </w:t>
      </w:r>
      <w:r w:rsidRPr="008603D5">
        <w:rPr>
          <w:rStyle w:val="StyleBoldUnderline"/>
        </w:rPr>
        <w:t>Chen would never have entertained such reckless rhetoric absent the long-standing backing of the U.S. government</w:t>
      </w:r>
      <w:r w:rsidRPr="008603D5">
        <w:t>.</w:t>
      </w:r>
    </w:p>
    <w:p w14:paraId="4CED8358" w14:textId="77777777" w:rsidR="00C67F78" w:rsidRPr="008603D5" w:rsidRDefault="00C67F78" w:rsidP="00C67F78">
      <w:r w:rsidRPr="008603D5">
        <w:rPr>
          <w:rStyle w:val="StyleBoldUnderline"/>
        </w:rPr>
        <w:t xml:space="preserve">The Philippines and Vietnam (the latter of which has no formal defense treaty with Washington) also seem to have figured out that they can needle China over maritime boundary disputes and then seek shelter under the U.S. umbrella </w:t>
      </w:r>
      <w:r w:rsidRPr="008603D5">
        <w:t xml:space="preserve">when China inevitably reacts. </w:t>
      </w:r>
      <w:r w:rsidRPr="008603D5">
        <w:rPr>
          <w:rStyle w:val="StyleBoldUnderline"/>
        </w:rPr>
        <w:t>Not only do</w:t>
      </w:r>
      <w:r w:rsidRPr="008603D5">
        <w:t xml:space="preserve"> </w:t>
      </w:r>
      <w:r w:rsidRPr="008603D5">
        <w:rPr>
          <w:rStyle w:val="StyleBoldUnderline"/>
        </w:rPr>
        <w:t>these disputes make it harder for Washington to cooperate with Beijing on issues of global importance; they also risk roping the United States into conflicts over strategically marginal territory.</w:t>
      </w:r>
    </w:p>
    <w:p w14:paraId="4ED4B50A" w14:textId="77777777" w:rsidR="00C67F78" w:rsidRPr="008603D5" w:rsidRDefault="00C67F78" w:rsidP="00C67F78">
      <w:pPr>
        <w:rPr>
          <w:rStyle w:val="StyleBoldUnderline"/>
        </w:rPr>
      </w:pPr>
      <w:r w:rsidRPr="008603D5">
        <w:rPr>
          <w:rStyle w:val="StyleBoldUnderline"/>
        </w:rPr>
        <w:t>Georgia is another state that has played this game to the United States' detriment</w:t>
      </w:r>
      <w:r w:rsidRPr="008603D5">
        <w:t xml:space="preserve">. Overly confident of Washington's affection for it, the tiny republic deliberately challenged Russia over control of the disputed region of South Ossetia in August 2008. Regardless of how exactly the fighting began, Georgia acted far too adventurously given its size, proximity to Russia, and distance from any plausible source of military help. </w:t>
      </w:r>
      <w:r w:rsidRPr="008603D5">
        <w:rPr>
          <w:rStyle w:val="StyleBoldUnderline"/>
        </w:rPr>
        <w:t>This needless war ironically made Russia look tough and the United States unreliable.</w:t>
      </w:r>
    </w:p>
    <w:p w14:paraId="513213F4" w14:textId="77777777" w:rsidR="00C67F78" w:rsidRPr="008603D5" w:rsidRDefault="00C67F78" w:rsidP="00C67F78">
      <w:pPr>
        <w:rPr>
          <w:rStyle w:val="StyleBoldUnderline"/>
        </w:rPr>
      </w:pPr>
      <w:r w:rsidRPr="008603D5">
        <w:t xml:space="preserve">This dynamic is at play in the Middle East, too. </w:t>
      </w:r>
      <w:r w:rsidRPr="008603D5">
        <w:rPr>
          <w:rStyle w:val="StyleBoldUnderline"/>
        </w:rPr>
        <w:t>Although U.S. officials have communicated time and again to leaders in Jerusalem their discomfort with Israeli settlements on the territory occupied during the 1967 war, Israel regularly increases the population and dimensions of those settlements</w:t>
      </w:r>
      <w:r w:rsidRPr="008603D5">
        <w:t xml:space="preserve">. The United States' military largess and regular affirmations of support for Israel have convinced Israeli hawks that they will suffer no consequences for ignoring U.S. advice. </w:t>
      </w:r>
      <w:r w:rsidRPr="008603D5">
        <w:rPr>
          <w:rStyle w:val="StyleBoldUnderline"/>
        </w:rPr>
        <w:t>It takes two to make peace in the Israeli-Palestinian conflict, but the creation of humiliating facts on the ground will not bring a negotiated settlement any closer. And Israel's policies toward the Palestinians are a serious impediment to improved U.S. relations with the Arab world.</w:t>
      </w:r>
    </w:p>
    <w:p w14:paraId="093450E2" w14:textId="77777777" w:rsidR="00C67F78" w:rsidRPr="008603D5" w:rsidRDefault="00C67F78" w:rsidP="00C67F78">
      <w:pPr>
        <w:rPr>
          <w:rStyle w:val="StyleBoldUnderline"/>
        </w:rPr>
      </w:pPr>
    </w:p>
    <w:p w14:paraId="370FAE64" w14:textId="77777777" w:rsidR="00C67F78" w:rsidRPr="008603D5" w:rsidRDefault="00C67F78" w:rsidP="00C67F78">
      <w:pPr>
        <w:pStyle w:val="Heading3"/>
        <w:rPr>
          <w:rFonts w:cs="Times New Roman"/>
        </w:rPr>
      </w:pPr>
      <w:bookmarkStart w:id="158" w:name="_Toc392960272"/>
      <w:r w:rsidRPr="008603D5">
        <w:rPr>
          <w:rFonts w:cs="Times New Roman"/>
        </w:rPr>
        <w:lastRenderedPageBreak/>
        <w:t>Prolonging Transition Causes War</w:t>
      </w:r>
      <w:bookmarkEnd w:id="158"/>
    </w:p>
    <w:p w14:paraId="6FA20652" w14:textId="77777777" w:rsidR="00C67F78" w:rsidRPr="008603D5" w:rsidRDefault="00C67F78" w:rsidP="00C67F78"/>
    <w:p w14:paraId="35D96962" w14:textId="77777777" w:rsidR="00C67F78" w:rsidRPr="008603D5" w:rsidRDefault="00C67F78" w:rsidP="00C67F78">
      <w:pPr>
        <w:pStyle w:val="Heading4"/>
        <w:rPr>
          <w:rFonts w:cs="Times New Roman"/>
        </w:rPr>
      </w:pPr>
      <w:r w:rsidRPr="008603D5">
        <w:rPr>
          <w:rFonts w:cs="Times New Roman"/>
        </w:rPr>
        <w:t>Prolonging transition makes war inevitable</w:t>
      </w:r>
    </w:p>
    <w:p w14:paraId="70AC9629" w14:textId="77777777" w:rsidR="00C67F78" w:rsidRPr="008603D5" w:rsidRDefault="00C67F78" w:rsidP="00C67F78">
      <w:pPr>
        <w:rPr>
          <w:rStyle w:val="StyleStyleBold12pt"/>
        </w:rPr>
      </w:pPr>
      <w:r w:rsidRPr="008603D5">
        <w:rPr>
          <w:rStyle w:val="StyleStyleBold12pt"/>
        </w:rPr>
        <w:t>Layne, Texas A&amp;M University School of Government Chair in Intelligence and National Security, 6</w:t>
      </w:r>
    </w:p>
    <w:p w14:paraId="2809A0A0" w14:textId="77777777" w:rsidR="00C67F78" w:rsidRPr="008603D5" w:rsidRDefault="00C67F78" w:rsidP="00C67F78">
      <w:r w:rsidRPr="008603D5">
        <w:t xml:space="preserve">(Christopher, The President and Fellows of Harvard College and the Massachusetts Institute of Technology, “The Unipolar Illusion Revisited The Coming of the United States' Unipolar Moment,” 2006, </w:t>
      </w:r>
      <w:hyperlink r:id="rId231" w:history="1">
        <w:r w:rsidRPr="008603D5">
          <w:rPr>
            <w:rStyle w:val="Hyperlink"/>
          </w:rPr>
          <w:t>http://muse.jhu.edu/journals/international_security/v031/31.2layne.html</w:t>
        </w:r>
      </w:hyperlink>
      <w:r w:rsidRPr="008603D5">
        <w:t>, Accessed: 7/5/12, MLF)</w:t>
      </w:r>
    </w:p>
    <w:p w14:paraId="1463EC2D" w14:textId="77777777" w:rsidR="00C67F78" w:rsidRPr="008603D5" w:rsidRDefault="00C67F78" w:rsidP="00C67F78"/>
    <w:p w14:paraId="586829DA" w14:textId="77777777" w:rsidR="00C67F78" w:rsidRPr="008603D5" w:rsidRDefault="00C67F78" w:rsidP="00C67F78">
      <w:r w:rsidRPr="008603D5">
        <w:rPr>
          <w:rStyle w:val="StyleBoldUnderline"/>
        </w:rPr>
        <w:t>If the U</w:t>
      </w:r>
      <w:r w:rsidRPr="008603D5">
        <w:t xml:space="preserve">nited </w:t>
      </w:r>
      <w:r w:rsidRPr="008603D5">
        <w:rPr>
          <w:rStyle w:val="StyleBoldUnderline"/>
        </w:rPr>
        <w:t>S</w:t>
      </w:r>
      <w:r w:rsidRPr="008603D5">
        <w:t xml:space="preserve">tates </w:t>
      </w:r>
      <w:r w:rsidRPr="008603D5">
        <w:rPr>
          <w:rStyle w:val="StyleBoldUnderline"/>
        </w:rPr>
        <w:t>fails to adopt an</w:t>
      </w:r>
      <w:r w:rsidRPr="008603D5">
        <w:t xml:space="preserve"> offshore balancing </w:t>
      </w:r>
      <w:r w:rsidRPr="008603D5">
        <w:rPr>
          <w:rStyle w:val="StyleBoldUnderline"/>
        </w:rPr>
        <w:t>strategy based on multipolarity and military and ideological self-restraint, it probably will, at some point, have to fight to uphold its primacy, which is a potentially dangerous strategy. Maintaining U.S. hegemony is a game that no longer is worth the candle, especially given that U.S. primacy may already be in the early stages of erosion</w:t>
      </w:r>
      <w:r w:rsidRPr="008603D5">
        <w:t>. Paradoxically, a</w:t>
      </w:r>
      <w:r w:rsidRPr="008603D5">
        <w:rPr>
          <w:rStyle w:val="StyleBoldUnderline"/>
        </w:rPr>
        <w:t>ttempting to sustain U.S. primacy may well hasten its end by stimulating more intensive efforts to balance against the United States, thus causing the United States to become imperially overstretched and involving it in unnecessary wars that will reduce its power.</w:t>
      </w:r>
      <w:r w:rsidRPr="008603D5">
        <w:t xml:space="preserve"> Rather than risking these outcomes, </w:t>
      </w:r>
      <w:r w:rsidRPr="008603D5">
        <w:rPr>
          <w:rStyle w:val="StyleBoldUnderline"/>
        </w:rPr>
        <w:t>the United States should begin to retrench strategically and capitalize on the advantages accruing to insular great powers in multipolar systems</w:t>
      </w:r>
      <w:r w:rsidRPr="008603D5">
        <w:t>. Unilateral offshore balancing, indeed, is America's next grand strategy.</w:t>
      </w:r>
    </w:p>
    <w:p w14:paraId="2F1A702E" w14:textId="77777777" w:rsidR="00C67F78" w:rsidRPr="008603D5" w:rsidRDefault="00C67F78" w:rsidP="00C67F78"/>
    <w:p w14:paraId="244E6257" w14:textId="77777777" w:rsidR="00C67F78" w:rsidRPr="008603D5" w:rsidRDefault="00C67F78" w:rsidP="00C67F78">
      <w:pPr>
        <w:pStyle w:val="Heading4"/>
        <w:rPr>
          <w:rFonts w:cs="Times New Roman"/>
        </w:rPr>
      </w:pPr>
      <w:r w:rsidRPr="008603D5">
        <w:rPr>
          <w:rFonts w:cs="Times New Roman"/>
        </w:rPr>
        <w:t>Try or die – the longer the transition, the more dangerous the decline</w:t>
      </w:r>
    </w:p>
    <w:p w14:paraId="6E1F5DF9" w14:textId="77777777" w:rsidR="00C67F78" w:rsidRPr="008603D5" w:rsidRDefault="00C67F78" w:rsidP="00C67F78">
      <w:pPr>
        <w:rPr>
          <w:rStyle w:val="StyleStyleBold12pt"/>
        </w:rPr>
      </w:pPr>
      <w:r w:rsidRPr="008603D5">
        <w:rPr>
          <w:rStyle w:val="StyleStyleBold12pt"/>
        </w:rPr>
        <w:t>Larison, American Conservative contributing editor, 9</w:t>
      </w:r>
    </w:p>
    <w:p w14:paraId="44650667" w14:textId="77777777" w:rsidR="00C67F78" w:rsidRPr="008603D5" w:rsidRDefault="00C67F78" w:rsidP="00C67F78">
      <w:r w:rsidRPr="008603D5">
        <w:t xml:space="preserve">[Daniel Larison has a </w:t>
      </w:r>
      <w:r w:rsidRPr="008603D5">
        <w:rPr>
          <w:i/>
        </w:rPr>
        <w:t>PhD in Byzantine history</w:t>
      </w:r>
      <w:r w:rsidRPr="008603D5">
        <w:t xml:space="preserve"> and is a contributing editor at the American Conservative and a columnist for The Week online. 12-12-9, “Six questions for Daniel Larison,” </w:t>
      </w:r>
      <w:hyperlink r:id="rId232" w:history="1">
        <w:r w:rsidRPr="008603D5">
          <w:rPr>
            <w:rStyle w:val="Hyperlink"/>
          </w:rPr>
          <w:t>http://www.economist.com/blogs/democracyinamerica/2009/12/six_questions_for_daniel_laris</w:t>
        </w:r>
      </w:hyperlink>
      <w:r w:rsidRPr="008603D5">
        <w:t>.</w:t>
      </w:r>
    </w:p>
    <w:p w14:paraId="72B37B73" w14:textId="77777777" w:rsidR="00C67F78" w:rsidRPr="008603D5" w:rsidRDefault="00C67F78" w:rsidP="00C67F78">
      <w:pPr>
        <w:ind w:left="288"/>
      </w:pPr>
      <w:r w:rsidRPr="008603D5">
        <w:t xml:space="preserve">DIA: Do you think Barack </w:t>
      </w:r>
      <w:r w:rsidRPr="008603D5">
        <w:rPr>
          <w:b/>
          <w:u w:val="single"/>
        </w:rPr>
        <w:t>Obama's</w:t>
      </w:r>
      <w:r w:rsidRPr="008603D5">
        <w:t xml:space="preserve"> conciliatory gestures to the rest of the world represent an abandonment of American hegemony, or are they an effort to make the world more comfortable with it?</w:t>
      </w:r>
    </w:p>
    <w:p w14:paraId="6A93E967" w14:textId="77777777" w:rsidR="00C67F78" w:rsidRPr="008603D5" w:rsidRDefault="00C67F78" w:rsidP="00C67F78">
      <w:pPr>
        <w:ind w:left="288"/>
      </w:pPr>
      <w:r w:rsidRPr="008603D5">
        <w:t xml:space="preserve">Mr Larison: Most of his </w:t>
      </w:r>
      <w:r w:rsidRPr="008603D5">
        <w:rPr>
          <w:b/>
          <w:u w:val="single"/>
        </w:rPr>
        <w:t>conciliatory gestures have been nothing more than</w:t>
      </w:r>
      <w:r w:rsidRPr="008603D5">
        <w:t xml:space="preserve"> just that, </w:t>
      </w:r>
      <w:r w:rsidRPr="008603D5">
        <w:rPr>
          <w:b/>
          <w:u w:val="single"/>
        </w:rPr>
        <w:t>gestures. I find this preferable to riding roughshod over allies and rivals, but it is undeniably a matter of adopting a different tone and style rather than changing the nature of America's relations with other nations</w:t>
      </w:r>
      <w:r w:rsidRPr="008603D5">
        <w:t xml:space="preserve">. Mr </w:t>
      </w:r>
      <w:r w:rsidRPr="008603D5">
        <w:rPr>
          <w:b/>
          <w:u w:val="single"/>
        </w:rPr>
        <w:t>Obama has no interest in abandoning American hegemony</w:t>
      </w:r>
      <w:r w:rsidRPr="008603D5">
        <w:t xml:space="preserve"> or, as he would prefer to call it, American leadership, but he is attempting to exercise it under straitened conditions. To that end he has made a number of speeches, and these have naturally been misunderstood and distorted as "apologies". In reality, Mr Obama has not once apologised for anything America has done in the past, but he is ridiculed this way because he does not engage in boastful triumphalism. In the zero-sum reckoning of his extremely insecure domestic critics, any rhetorical or symbolic concession, no matter how minor, is a defeat and an embarrassment for America. </w:t>
      </w:r>
      <w:r w:rsidRPr="008603D5">
        <w:rPr>
          <w:b/>
          <w:u w:val="single"/>
        </w:rPr>
        <w:t xml:space="preserve">Even on those policies where he has </w:t>
      </w:r>
      <w:r w:rsidRPr="008603D5">
        <w:rPr>
          <w:b/>
          <w:u w:val="single"/>
        </w:rPr>
        <w:lastRenderedPageBreak/>
        <w:t>made a great show of changing course, such as</w:t>
      </w:r>
      <w:r w:rsidRPr="008603D5">
        <w:t xml:space="preserve"> engaging with Iran or "resetting" relations with </w:t>
      </w:r>
      <w:r w:rsidRPr="008603D5">
        <w:rPr>
          <w:b/>
          <w:u w:val="single"/>
        </w:rPr>
        <w:t xml:space="preserve">Russia, the substance of the policies has not changed much </w:t>
      </w:r>
      <w:r w:rsidRPr="008603D5">
        <w:rPr>
          <w:rStyle w:val="StyleBoldUnderline"/>
        </w:rPr>
        <w:t>at all.</w:t>
      </w:r>
    </w:p>
    <w:p w14:paraId="476E13B9" w14:textId="77777777" w:rsidR="00C67F78" w:rsidRPr="008603D5" w:rsidRDefault="00C67F78" w:rsidP="00C67F78">
      <w:pPr>
        <w:ind w:left="288"/>
      </w:pPr>
      <w:r w:rsidRPr="008603D5">
        <w:t>DIA: You are not a hegemonist. Is that a result of the way America has conducted itself abroad, or do you think unipolarity is inherently bad?</w:t>
      </w:r>
    </w:p>
    <w:p w14:paraId="64F76AFC" w14:textId="77777777" w:rsidR="00C67F78" w:rsidRPr="008603D5" w:rsidRDefault="00C67F78" w:rsidP="00C67F78">
      <w:pPr>
        <w:ind w:left="288"/>
      </w:pPr>
      <w:r w:rsidRPr="008603D5">
        <w:t xml:space="preserve">Mr Larison: </w:t>
      </w:r>
      <w:r w:rsidRPr="008603D5">
        <w:rPr>
          <w:rStyle w:val="Emphasis"/>
        </w:rPr>
        <w:t>Unipolarity is abnormal and it is unsustainable,</w:t>
      </w:r>
      <w:r w:rsidRPr="008603D5">
        <w:rPr>
          <w:b/>
          <w:u w:val="single"/>
        </w:rPr>
        <w:t xml:space="preserve"> so I think it unwise to organize American foreign policy around the preservation of something that is going to disappear sooner or later. Because unipolarity never lasts, the chief means for preserving it is military power, and this leads a government to entangle itself in a number of unnecessary, costly and ultimately ruinous wars</w:t>
      </w:r>
      <w:r w:rsidRPr="008603D5">
        <w:t xml:space="preserve"> to keep hold of something that will slip away from it in any case. </w:t>
      </w:r>
      <w:r w:rsidRPr="008603D5">
        <w:rPr>
          <w:b/>
          <w:u w:val="single"/>
        </w:rPr>
        <w:t>Indeed, the strenuous effort to hold on to preeminence usually hastens an even steeper decline than would have happened otherwise</w:t>
      </w:r>
      <w:r w:rsidRPr="008603D5">
        <w:t xml:space="preserve">. The paradox is that it is the hegemonists who have done more to undermine American hegemony than anything their opponents could have hoped to achieve, while their opponents have called for husbanding America's resources responsibly and carefully rather than frittering them away. Certainly, </w:t>
      </w:r>
      <w:r w:rsidRPr="008603D5">
        <w:rPr>
          <w:b/>
          <w:u w:val="single"/>
        </w:rPr>
        <w:t>the frequent recourse to military force over the last 20 years has deepened my antipathy to the constant and unnecessary projection of American power around the world</w:t>
      </w:r>
      <w:r w:rsidRPr="008603D5">
        <w:t>. The goal of maintaining hegemony seems to me a foolish one, but it is the means employed to that end that I find indefensible and outrageous.</w:t>
      </w:r>
    </w:p>
    <w:p w14:paraId="02D02A08" w14:textId="77777777" w:rsidR="00C67F78" w:rsidRPr="008603D5" w:rsidRDefault="00C67F78" w:rsidP="00C67F78"/>
    <w:p w14:paraId="06E91847" w14:textId="77777777" w:rsidR="00C67F78" w:rsidRPr="008603D5" w:rsidRDefault="00C67F78" w:rsidP="00C67F78">
      <w:pPr>
        <w:pStyle w:val="Heading4"/>
        <w:rPr>
          <w:rFonts w:cs="Times New Roman"/>
        </w:rPr>
      </w:pPr>
      <w:r w:rsidRPr="008603D5">
        <w:rPr>
          <w:rFonts w:cs="Times New Roman"/>
        </w:rPr>
        <w:t>Heg causes instability</w:t>
      </w:r>
    </w:p>
    <w:p w14:paraId="37550515" w14:textId="77777777" w:rsidR="00C67F78" w:rsidRPr="008603D5" w:rsidRDefault="00C67F78" w:rsidP="00C67F78">
      <w:pPr>
        <w:rPr>
          <w:rStyle w:val="StyleStyleBold12pt"/>
        </w:rPr>
      </w:pPr>
      <w:r w:rsidRPr="008603D5">
        <w:rPr>
          <w:rStyle w:val="StyleStyleBold12pt"/>
        </w:rPr>
        <w:t>Layne, Texas A&amp;M University School of Government Chair in Intelligence and National Security, 6</w:t>
      </w:r>
    </w:p>
    <w:p w14:paraId="53B0C452" w14:textId="77777777" w:rsidR="00C67F78" w:rsidRPr="008603D5" w:rsidRDefault="00C67F78" w:rsidP="00C67F78">
      <w:r w:rsidRPr="008603D5">
        <w:t xml:space="preserve">(Christopher, The President and Fellows of Harvard College and the Massachusetts Institute of Technology, “The Unipolar Illusion Revisited The Coming of the United States' Unipolar Moment,” 2006, </w:t>
      </w:r>
      <w:hyperlink r:id="rId233" w:history="1">
        <w:r w:rsidRPr="008603D5">
          <w:rPr>
            <w:rStyle w:val="Hyperlink"/>
          </w:rPr>
          <w:t>http://muse.jhu.edu/journals/international_security/v031/31.2layne.html</w:t>
        </w:r>
      </w:hyperlink>
      <w:r w:rsidRPr="008603D5">
        <w:t>, Accessed: 7/5/12, MLF)</w:t>
      </w:r>
    </w:p>
    <w:p w14:paraId="3F685634" w14:textId="77777777" w:rsidR="00C67F78" w:rsidRPr="008603D5" w:rsidRDefault="00C67F78" w:rsidP="00C67F78"/>
    <w:p w14:paraId="20BFEF9F" w14:textId="77777777" w:rsidR="00C67F78" w:rsidRPr="008603D5" w:rsidRDefault="00C67F78" w:rsidP="00C67F78">
      <w:r w:rsidRPr="008603D5">
        <w:t xml:space="preserve">Although at first the conclusion may appear counterintuitive, </w:t>
      </w:r>
      <w:r w:rsidRPr="008603D5">
        <w:rPr>
          <w:rStyle w:val="StyleBoldUnderline"/>
        </w:rPr>
        <w:t>states that seek hegemony invariably end up being less, not more, secure. Being powerful is good in international politics, but being too powerful is not. The reasoning behind this axiom is straightforward as well as the geopolitical counterpart to the law of physics that holds that, for every action, there is an equal and opposite reaction.</w:t>
      </w:r>
      <w:r w:rsidRPr="008603D5">
        <w:t xml:space="preserve"> Simply put, </w:t>
      </w:r>
      <w:r w:rsidRPr="008603D5">
        <w:rPr>
          <w:rStyle w:val="StyleBoldUnderline"/>
        </w:rPr>
        <w:t>the response to hegemony is the emergence of countervailing power. Because international politics is indeed a competitive, "self-help" system, when too much power is concentrated in the hands of one state, others invariably fear for their own security. Each state fears that a hegemon will use its overwhelming power to aggrandize itself at that state's expense and will act defensively to offset hegemonic power. Thus</w:t>
      </w:r>
      <w:r w:rsidRPr="008603D5">
        <w:t xml:space="preserve">, one of </w:t>
      </w:r>
      <w:r w:rsidRPr="008603D5">
        <w:rPr>
          <w:rStyle w:val="StyleBoldUnderline"/>
        </w:rPr>
        <w:t>hegemony</w:t>
      </w:r>
      <w:r w:rsidRPr="008603D5">
        <w:t xml:space="preserve">'s paradoxes is that it </w:t>
      </w:r>
      <w:r w:rsidRPr="008603D5">
        <w:rPr>
          <w:rStyle w:val="StyleBoldUnderline"/>
        </w:rPr>
        <w:t>contains the seeds of its own destruction</w:t>
      </w:r>
      <w:r w:rsidRPr="008603D5">
        <w:t>.</w:t>
      </w:r>
    </w:p>
    <w:p w14:paraId="7E585B5C" w14:textId="77777777" w:rsidR="00C67F78" w:rsidRPr="008603D5" w:rsidRDefault="00C67F78" w:rsidP="00C67F78"/>
    <w:p w14:paraId="1EB5C5E5" w14:textId="77777777" w:rsidR="00C67F78" w:rsidRPr="008603D5" w:rsidRDefault="00C67F78" w:rsidP="00C67F78">
      <w:pPr>
        <w:pStyle w:val="Heading4"/>
        <w:rPr>
          <w:rFonts w:cs="Times New Roman"/>
        </w:rPr>
      </w:pPr>
      <w:r w:rsidRPr="008603D5">
        <w:rPr>
          <w:rFonts w:cs="Times New Roman"/>
        </w:rPr>
        <w:lastRenderedPageBreak/>
        <w:t>Risk is linear – costs to maintaining heg will only escalate</w:t>
      </w:r>
    </w:p>
    <w:p w14:paraId="3E75A434" w14:textId="77777777" w:rsidR="00C67F78" w:rsidRPr="008603D5" w:rsidRDefault="00C67F78" w:rsidP="00C67F78">
      <w:pPr>
        <w:rPr>
          <w:rStyle w:val="StyleStyleBold12pt"/>
        </w:rPr>
      </w:pPr>
      <w:r w:rsidRPr="008603D5">
        <w:rPr>
          <w:rStyle w:val="StyleStyleBold12pt"/>
        </w:rPr>
        <w:t>Layne, Texas A&amp;M University Bush School of Government and Public Services international affairs professor, 6</w:t>
      </w:r>
    </w:p>
    <w:p w14:paraId="422939B4" w14:textId="77777777" w:rsidR="00C67F78" w:rsidRPr="008603D5" w:rsidRDefault="00C67F78" w:rsidP="00C67F78">
      <w:r w:rsidRPr="008603D5">
        <w:t xml:space="preserve">(Christopher, Associate Professor in the Bush School of Government and Public Service at Texas A&amp;M University, 2006, </w:t>
      </w:r>
      <w:r w:rsidRPr="008603D5">
        <w:rPr>
          <w:i/>
        </w:rPr>
        <w:t>The Peace of Illusions</w:t>
      </w:r>
      <w:r w:rsidRPr="008603D5">
        <w:t>, p 190, Accessed 6/27/12, THW)</w:t>
      </w:r>
    </w:p>
    <w:p w14:paraId="42978DED" w14:textId="77777777" w:rsidR="00C67F78" w:rsidRPr="008603D5" w:rsidRDefault="00C67F78" w:rsidP="00C67F78">
      <w:pPr>
        <w:rPr>
          <w:sz w:val="20"/>
        </w:rPr>
      </w:pPr>
    </w:p>
    <w:p w14:paraId="4B2C8747" w14:textId="77777777" w:rsidR="00C67F78" w:rsidRPr="008603D5" w:rsidRDefault="00C67F78" w:rsidP="00C67F78">
      <w:r w:rsidRPr="008603D5">
        <w:rPr>
          <w:rStyle w:val="SmalltextChar"/>
          <w:sz w:val="24"/>
        </w:rPr>
        <w:t xml:space="preserve">Advocates of hegemony claim that it is illusory to think that the United States can retract its military power safely from Eurasia. The answer to this assertion is that </w:t>
      </w:r>
      <w:r w:rsidRPr="008603D5">
        <w:rPr>
          <w:rStyle w:val="StyleBoldUnderline"/>
        </w:rPr>
        <w:t>the risks and costs of American grand strategy are growing, and the strategy is not likely to work much longer in any event. As other states—notably China—rapidly close the gap, U.S. hegemony is fated to end in the next decade or two regardless of U.S. efforts to prolong it</w:t>
      </w:r>
      <w:r w:rsidRPr="008603D5">
        <w:t xml:space="preserve">. At the same time, understandable </w:t>
      </w:r>
      <w:r w:rsidRPr="008603D5">
        <w:rPr>
          <w:rStyle w:val="StyleBoldUnderline"/>
        </w:rPr>
        <w:t>doubts about the credibility of U.S. security guarantees are driving creeping re-nationalization by America’s Eurasian allies, which, in turn, is leading to a reversion to multipolarity. In this changing geopolitical context, the costs of trying to hold on to hegemony are high and going to become higher. Rather than fostering peace and stability in Eurasia, America’s military commitments abroad have become a source of insecurity for the United States, because they carry the risk of entrapping the United States in a great power Eurasian wars.</w:t>
      </w:r>
    </w:p>
    <w:p w14:paraId="0CD9CC2B" w14:textId="77777777" w:rsidR="00C67F78" w:rsidRPr="00066F96" w:rsidRDefault="00C67F78" w:rsidP="00066F96"/>
    <w:p w14:paraId="1A7A33E9" w14:textId="77777777" w:rsidR="00C67F78" w:rsidRPr="008603D5" w:rsidRDefault="00C67F78" w:rsidP="00C67F78">
      <w:pPr>
        <w:pStyle w:val="Heading3"/>
        <w:rPr>
          <w:rFonts w:cs="Times New Roman"/>
        </w:rPr>
      </w:pPr>
      <w:bookmarkStart w:id="159" w:name="_Toc392960273"/>
      <w:r w:rsidRPr="008603D5">
        <w:rPr>
          <w:rFonts w:cs="Times New Roman"/>
        </w:rPr>
        <w:lastRenderedPageBreak/>
        <w:t>Causes Conflict</w:t>
      </w:r>
      <w:bookmarkEnd w:id="159"/>
    </w:p>
    <w:p w14:paraId="5D264484" w14:textId="77777777" w:rsidR="00C67F78" w:rsidRPr="008603D5" w:rsidRDefault="00C67F78" w:rsidP="00C67F78"/>
    <w:p w14:paraId="201F51C0" w14:textId="77777777" w:rsidR="00C67F78" w:rsidRPr="008603D5" w:rsidRDefault="00C67F78" w:rsidP="00C67F78">
      <w:pPr>
        <w:pStyle w:val="Heading4"/>
        <w:rPr>
          <w:rFonts w:cs="Times New Roman"/>
        </w:rPr>
      </w:pPr>
      <w:r w:rsidRPr="008603D5">
        <w:rPr>
          <w:rFonts w:cs="Times New Roman"/>
        </w:rPr>
        <w:t>US invented the nuclear weapon—further international leadership leads to war</w:t>
      </w:r>
    </w:p>
    <w:p w14:paraId="6C8FE566" w14:textId="77777777" w:rsidR="00C67F78" w:rsidRPr="008603D5" w:rsidRDefault="00C67F78" w:rsidP="00C67F78">
      <w:r w:rsidRPr="008603D5">
        <w:rPr>
          <w:rStyle w:val="StyleStyleBold12pt"/>
        </w:rPr>
        <w:t>Bacevich, Boston University professor of history and international relations, 9</w:t>
      </w:r>
    </w:p>
    <w:p w14:paraId="6760722A" w14:textId="77777777" w:rsidR="00C67F78" w:rsidRPr="008603D5" w:rsidRDefault="00C67F78" w:rsidP="00C67F78">
      <w:r w:rsidRPr="008603D5">
        <w:t xml:space="preserve">[Andrew, April 30, 2009, Salon, “Fairwell to the American Century” </w:t>
      </w:r>
      <w:hyperlink r:id="rId234" w:history="1">
        <w:r w:rsidRPr="008603D5">
          <w:t>http://www.salon.com/writer/andrew_bacevich/</w:t>
        </w:r>
      </w:hyperlink>
      <w:r w:rsidRPr="008603D5">
        <w:t>. Accessed 7-7-13 BLE]</w:t>
      </w:r>
    </w:p>
    <w:p w14:paraId="7A0895B0" w14:textId="77777777" w:rsidR="00C67F78" w:rsidRPr="008603D5" w:rsidRDefault="00C67F78" w:rsidP="00C67F78"/>
    <w:p w14:paraId="36637860" w14:textId="77777777" w:rsidR="00C67F78" w:rsidRPr="008603D5" w:rsidRDefault="00C67F78" w:rsidP="00C67F78">
      <w:r w:rsidRPr="008603D5">
        <w:rPr>
          <w:rStyle w:val="StyleBoldUnderline"/>
        </w:rPr>
        <w:t xml:space="preserve">What flag-wavers tend to leave out of their account of the American Century is not only the contributions of others, but the various missteps perpetrated by the United States — missteps, it should be noted, that spawned many of the problems bedeviling us today. </w:t>
      </w:r>
      <w:r w:rsidRPr="008603D5">
        <w:t xml:space="preserve">The instances of folly and criminality bearing the label “made in Washington” may not rank up there with the Armenian genocide, the Bolshevik Revolution, the appeasement of Adolf Hitler, or the Holocaust, but they sure don’t qualify as small change. To give them their due is necessarily to render the standard account of the American Century untenable. Here are several examples, each one familiar, even if its implications for the problems we face today are studiously ignored: Cuba. </w:t>
      </w:r>
      <w:r w:rsidRPr="008603D5">
        <w:rPr>
          <w:rStyle w:val="StyleBoldUnderline"/>
        </w:rPr>
        <w:t>In 1898, the United States went to war with Spain for the proclaimed purpose of liberating the so-called Pearl of the Antilles. When that brief war ended, Washington reneged on its promise.</w:t>
      </w:r>
      <w:r w:rsidRPr="008603D5">
        <w:t xml:space="preserve"> </w:t>
      </w:r>
      <w:r w:rsidRPr="008603D5">
        <w:rPr>
          <w:rStyle w:val="StyleBoldUnderline"/>
        </w:rPr>
        <w:t>If there actually has been an American Century, it begins here, with the U.S. government breaking a solemn commitment</w:t>
      </w:r>
      <w:r w:rsidRPr="008603D5">
        <w:t xml:space="preserve">, while baldly insisting otherwise. By converting Cuba into a protectorate, the United States set in motion a long train of events leading eventually to the rise of Fidel Castro, the Bay of Pigs, Operation Mongoose, the Cuban Missile Crisis, and even today’s Guantánamo Bay prison camp. The line connecting these various developments may not be a straight one, given the many twists and turns along the way, but the dots do connect. The Bomb. </w:t>
      </w:r>
      <w:r w:rsidRPr="008603D5">
        <w:rPr>
          <w:rStyle w:val="StyleBoldUnderline"/>
        </w:rPr>
        <w:t>Nuclear weapons imperil our existence.</w:t>
      </w:r>
      <w:r w:rsidRPr="008603D5">
        <w:t xml:space="preserve"> </w:t>
      </w:r>
      <w:r w:rsidRPr="008603D5">
        <w:rPr>
          <w:rStyle w:val="StyleBoldUnderline"/>
        </w:rPr>
        <w:t>Used on a large scale,</w:t>
      </w:r>
      <w:r w:rsidRPr="008603D5">
        <w:t xml:space="preserve"> </w:t>
      </w:r>
      <w:r w:rsidRPr="008603D5">
        <w:rPr>
          <w:rStyle w:val="StyleBoldUnderline"/>
        </w:rPr>
        <w:t>they could destroy civilization itself.</w:t>
      </w:r>
      <w:r w:rsidRPr="008603D5">
        <w:t xml:space="preserve"> Even now, </w:t>
      </w:r>
      <w:r w:rsidRPr="008603D5">
        <w:rPr>
          <w:rStyle w:val="StyleBoldUnderline"/>
        </w:rPr>
        <w:t>the prospect of a lesser power like North Korea or Iran acquiring nukes sends jitters around the world.</w:t>
      </w:r>
      <w:r w:rsidRPr="008603D5">
        <w:t xml:space="preserve"> American presidents — Barack Obama is only the latest in a long line — declare the abolition of these weapons to be an imperative. What they are less inclined to acknowledge is </w:t>
      </w:r>
      <w:r w:rsidRPr="008603D5">
        <w:rPr>
          <w:rStyle w:val="StyleBoldUnderline"/>
        </w:rPr>
        <w:t>the role the United States played in afflicting humankind with this scourge.</w:t>
      </w:r>
      <w:r w:rsidRPr="008603D5">
        <w:t xml:space="preserve"> </w:t>
      </w:r>
      <w:r w:rsidRPr="008603D5">
        <w:rPr>
          <w:rStyle w:val="StyleBoldUnderline"/>
        </w:rPr>
        <w:t>The United States invented the bomb.</w:t>
      </w:r>
      <w:r w:rsidRPr="008603D5">
        <w:t xml:space="preserve"> </w:t>
      </w:r>
      <w:r w:rsidRPr="008603D5">
        <w:rPr>
          <w:rStyle w:val="StyleBoldUnderline"/>
        </w:rPr>
        <w:t>The United States</w:t>
      </w:r>
      <w:r w:rsidRPr="008603D5">
        <w:t xml:space="preserve"> — alone among members of the nuclear club — </w:t>
      </w:r>
      <w:r w:rsidRPr="008603D5">
        <w:rPr>
          <w:rStyle w:val="StyleBoldUnderline"/>
        </w:rPr>
        <w:t>actually employed it as a weapon of war.</w:t>
      </w:r>
      <w:r w:rsidRPr="008603D5">
        <w:t xml:space="preserve"> </w:t>
      </w:r>
      <w:r w:rsidRPr="008603D5">
        <w:rPr>
          <w:rStyle w:val="StyleBoldUnderline"/>
        </w:rPr>
        <w:t>The U.S. led the way in defining nuclear-strike capacity as the benchmark of power in the postwar world</w:t>
      </w:r>
      <w:r w:rsidRPr="008603D5">
        <w:t>, leaving other powers like the Soviet Union, Great Britain, France and China scrambling to catch up</w:t>
      </w:r>
      <w:r w:rsidRPr="008603D5">
        <w:rPr>
          <w:rStyle w:val="StyleBoldUnderline"/>
        </w:rPr>
        <w:t>.</w:t>
      </w:r>
      <w:r w:rsidRPr="008603D5">
        <w:t xml:space="preserve"> </w:t>
      </w:r>
      <w:r w:rsidRPr="008603D5">
        <w:rPr>
          <w:rStyle w:val="StyleBoldUnderline"/>
        </w:rPr>
        <w:t>Today, the U.S. still maintains an enormous nuclear arsenal at the ready and adamantly refuses to commit itself to a no-first-use policy, even as it professes its horror at the prospect of some other nation doing as the United States itself has done.</w:t>
      </w:r>
      <w:r w:rsidRPr="008603D5">
        <w:t xml:space="preserve"> Iran. Extending his hand to Tehran, President Obama has invited those who govern the Islamic republic to “unclench their fists.” Yet to a considerable degree, those clenched fists are of our own making. For most Americans, the discovery of Iran dates from the time of the notorious hostage crisis of 1979-1981 when Iranian students occupied the U.S. embassy in Tehran, detained several dozen U.S. diplomats and military officers and subjected the administration of Jimmy Carter to a 444-day-long lesson in abject humiliation.</w:t>
      </w:r>
    </w:p>
    <w:p w14:paraId="210DC308" w14:textId="77777777" w:rsidR="00C67F78" w:rsidRPr="008603D5" w:rsidRDefault="00C67F78" w:rsidP="00C67F78"/>
    <w:p w14:paraId="27FFE0AD" w14:textId="77777777" w:rsidR="00C67F78" w:rsidRPr="008603D5" w:rsidRDefault="00C67F78" w:rsidP="00C67F78">
      <w:pPr>
        <w:pStyle w:val="Heading3"/>
        <w:rPr>
          <w:rFonts w:cs="Times New Roman"/>
        </w:rPr>
      </w:pPr>
      <w:bookmarkStart w:id="160" w:name="_Toc392960274"/>
      <w:r w:rsidRPr="008603D5">
        <w:rPr>
          <w:rFonts w:cs="Times New Roman"/>
        </w:rPr>
        <w:lastRenderedPageBreak/>
        <w:t>Causes Terrorism</w:t>
      </w:r>
      <w:bookmarkEnd w:id="160"/>
    </w:p>
    <w:p w14:paraId="1E5B0D5D" w14:textId="77777777" w:rsidR="00C67F78" w:rsidRPr="008603D5" w:rsidRDefault="00C67F78" w:rsidP="00C67F78"/>
    <w:p w14:paraId="261C6B53" w14:textId="77777777" w:rsidR="00C67F78" w:rsidRPr="008603D5" w:rsidRDefault="00C67F78" w:rsidP="00C67F78">
      <w:pPr>
        <w:pStyle w:val="Heading4"/>
        <w:rPr>
          <w:rFonts w:cs="Times New Roman"/>
        </w:rPr>
      </w:pPr>
      <w:r w:rsidRPr="008603D5">
        <w:rPr>
          <w:rFonts w:cs="Times New Roman"/>
        </w:rPr>
        <w:t>US hegemony triggers backlash, fostering terrorism</w:t>
      </w:r>
    </w:p>
    <w:p w14:paraId="2B4E0E05" w14:textId="77777777" w:rsidR="00C67F78" w:rsidRPr="008603D5" w:rsidRDefault="00C67F78" w:rsidP="00C67F78">
      <w:pPr>
        <w:rPr>
          <w:b/>
          <w:noProof/>
          <w:sz w:val="26"/>
          <w:szCs w:val="26"/>
        </w:rPr>
      </w:pPr>
      <w:r w:rsidRPr="008603D5">
        <w:rPr>
          <w:b/>
          <w:noProof/>
          <w:sz w:val="26"/>
          <w:szCs w:val="26"/>
        </w:rPr>
        <w:t>Layne, Texas A&amp;M George Bush School of Government and Public Service professor, 7</w:t>
      </w:r>
    </w:p>
    <w:p w14:paraId="6C7C9880" w14:textId="77777777" w:rsidR="00C67F78" w:rsidRPr="008603D5" w:rsidRDefault="00C67F78" w:rsidP="00C67F78">
      <w:r w:rsidRPr="008603D5">
        <w:rPr>
          <w:noProof/>
        </w:rPr>
        <w:t xml:space="preserve">[Christopher, 2007 </w:t>
      </w:r>
      <w:r w:rsidRPr="008603D5">
        <w:t xml:space="preserve">and Robert M. Gates Chair in National Security, American Empire: A Debate//, </w:t>
      </w:r>
      <w:hyperlink r:id="rId235" w:history="1">
        <w:r w:rsidRPr="008603D5">
          <w:rPr>
            <w:rStyle w:val="Hyperlink"/>
          </w:rPr>
          <w:t>http://muse.jhu.edu/journals/international_security/v031/31.2layne.html</w:t>
        </w:r>
      </w:hyperlink>
      <w:r w:rsidRPr="008603D5">
        <w:t>, accessed 7-6-13 BLE]</w:t>
      </w:r>
    </w:p>
    <w:p w14:paraId="02F359AB" w14:textId="77777777" w:rsidR="00C67F78" w:rsidRPr="008603D5" w:rsidRDefault="00C67F78" w:rsidP="00C67F78">
      <w:pPr>
        <w:rPr>
          <w:sz w:val="24"/>
        </w:rPr>
      </w:pPr>
    </w:p>
    <w:p w14:paraId="4CC3AFA4" w14:textId="77777777" w:rsidR="00C67F78" w:rsidRPr="008603D5" w:rsidRDefault="00C67F78" w:rsidP="00C67F78">
      <w:r w:rsidRPr="008603D5">
        <w:rPr>
          <w:rStyle w:val="StyleBoldUnderline"/>
        </w:rPr>
        <w:t>After 9/11, many foreign policy analysts</w:t>
      </w:r>
      <w:r w:rsidRPr="008603D5">
        <w:t xml:space="preserve"> and pundits </w:t>
      </w:r>
      <w:r w:rsidRPr="008603D5">
        <w:rPr>
          <w:rStyle w:val="StyleBoldUnderline"/>
        </w:rPr>
        <w:t>asked</w:t>
      </w:r>
      <w:r w:rsidRPr="008603D5">
        <w:t xml:space="preserve"> the question, </w:t>
      </w:r>
      <w:r w:rsidRPr="008603D5">
        <w:rPr>
          <w:rStyle w:val="StyleBoldUnderline"/>
        </w:rPr>
        <w:t>“Why do they hate us?”</w:t>
      </w:r>
      <w:r w:rsidRPr="008603D5">
        <w:t xml:space="preserve"> his question missed the key point, however. No doubt, </w:t>
      </w:r>
      <w:r w:rsidRPr="008603D5">
        <w:rPr>
          <w:rStyle w:val="StyleBoldUnderline"/>
        </w:rPr>
        <w:t>there are Islamic fundamentalists who do “hate” the United States for cultural, religious, and ideological reasons.</w:t>
      </w:r>
      <w:r w:rsidRPr="008603D5">
        <w:t xml:space="preserve"> And, for sure, notwithstanding American neoconservatives’ obvious relish for making it so, to some extent the War on Terrorism inescapably has overtones of a “clash of civilizations.” </w:t>
      </w:r>
      <w:r w:rsidRPr="008603D5">
        <w:rPr>
          <w:rStyle w:val="StyleBoldUnderline"/>
        </w:rPr>
        <w:t>Still, this isn’t</w:t>
      </w:r>
      <w:r w:rsidRPr="008603D5">
        <w:t>—and should not be allowed to become—</w:t>
      </w:r>
      <w:r w:rsidRPr="008603D5">
        <w:rPr>
          <w:rStyle w:val="StyleBoldUnderline"/>
        </w:rPr>
        <w:t>a replay of the Crusades.</w:t>
      </w:r>
      <w:r w:rsidRPr="008603D5">
        <w:t xml:space="preserve"> </w:t>
      </w:r>
      <w:r w:rsidRPr="008603D5">
        <w:rPr>
          <w:rStyle w:val="StyleBoldUnderline"/>
        </w:rPr>
        <w:t>As Scheuer says, “one of the greatest dangers for Americans in deciding how to confront the Islamist threat lies in continuing to believe—at the urging of senior U.S. leaders—that Muslims hate and attack us for what we are and think, rather than for what we do.”</w:t>
      </w:r>
      <w:r w:rsidRPr="008603D5">
        <w:t xml:space="preserve"> </w:t>
      </w:r>
      <w:r w:rsidRPr="008603D5">
        <w:rPr>
          <w:rStyle w:val="StyleBoldUnderline"/>
        </w:rPr>
        <w:t xml:space="preserve">The United States may be greatly reviled in some quarters of the Islamic world, but were the United States not so intimately involved in the affairs of the Middle East, it’s hardly likely that this detestation would have manifested itself as violently as it did on 9/11. </w:t>
      </w:r>
      <w:r w:rsidRPr="008603D5">
        <w:t>Experts on terrorism understand the political motives that drive the actions of groups like al Qaeda. In his important recent study of suicide terrorists, Robert A. Pape found that what “</w:t>
      </w:r>
      <w:r w:rsidRPr="008603D5">
        <w:rPr>
          <w:rStyle w:val="StyleBoldUnderline"/>
        </w:rPr>
        <w:t>nearly all suicide terrorist attacks have in common is a specific secular and strategic goal: to compel modern democracies to withdraw military forces from territory that the terrorists consider to be their homeland.</w:t>
      </w:r>
      <w:r w:rsidRPr="008603D5">
        <w:t xml:space="preserve">” Pape found that “even al Qaeda fits this pattern: </w:t>
      </w:r>
      <w:r w:rsidRPr="008603D5">
        <w:rPr>
          <w:rStyle w:val="StyleBoldUnderline"/>
        </w:rPr>
        <w:t>although Saudi Arabia is not under American military occupation per se, a principal objective of Osama bin Laden is the expulsion of American troops from the Persian Gulf and the reduction of Washington’s power in the region.</w:t>
      </w:r>
      <w:r w:rsidRPr="008603D5">
        <w:t xml:space="preserve">” This finding is seconded by Scheuer, who describes bin Laden’s objectives as: “the end of U.S. aid to Israel and the ultimate elimination of that state; the removal of U.S. and Western forces from the Arabian Peninsula; the removal of U.S. and Western military forces from Iraq, Afghanistan, and other Muslim lands; the end of U.S. support for oppression of Muslims by Russia, China, and India; the end of U.S. protection for repressive, apostate Muslim regimes in Saudi Arabia, Kuwait, Egypt, Jordan, et cetera; and the conservation of the Muslim world’s energy resources and their sale at higher prices.” Simply put, </w:t>
      </w:r>
      <w:r w:rsidRPr="008603D5">
        <w:rPr>
          <w:rStyle w:val="StyleBoldUnderline"/>
        </w:rPr>
        <w:t>it is American primacy, and the policies that flow from it, that have made the United States a lightning rod for Islamic anger.</w:t>
      </w:r>
    </w:p>
    <w:p w14:paraId="0A35FB1A" w14:textId="77777777" w:rsidR="00C67F78" w:rsidRPr="008603D5" w:rsidRDefault="00C67F78" w:rsidP="00C67F78"/>
    <w:p w14:paraId="53EEDABA" w14:textId="77777777" w:rsidR="00C67F78" w:rsidRPr="008603D5" w:rsidRDefault="00C67F78" w:rsidP="00C67F78">
      <w:pPr>
        <w:pStyle w:val="Heading4"/>
        <w:rPr>
          <w:rFonts w:cs="Times New Roman"/>
        </w:rPr>
      </w:pPr>
      <w:r w:rsidRPr="008603D5">
        <w:rPr>
          <w:rFonts w:cs="Times New Roman"/>
        </w:rPr>
        <w:t>US hegemony pursuit makes terrorist attacks more likely</w:t>
      </w:r>
    </w:p>
    <w:p w14:paraId="0D49F9F3" w14:textId="77777777" w:rsidR="00C67F78" w:rsidRPr="008603D5" w:rsidRDefault="00C67F78" w:rsidP="00C67F78">
      <w:pPr>
        <w:rPr>
          <w:b/>
          <w:noProof/>
          <w:sz w:val="26"/>
          <w:szCs w:val="26"/>
        </w:rPr>
      </w:pPr>
      <w:r w:rsidRPr="008603D5">
        <w:rPr>
          <w:b/>
          <w:noProof/>
          <w:sz w:val="26"/>
          <w:szCs w:val="26"/>
        </w:rPr>
        <w:t>Layne, professor at the George Bush School of Government and Public Service at Texas A&amp;M University, 07</w:t>
      </w:r>
    </w:p>
    <w:p w14:paraId="6A0693BA" w14:textId="77777777" w:rsidR="00C67F78" w:rsidRPr="008603D5" w:rsidRDefault="00C67F78" w:rsidP="00C67F78">
      <w:r w:rsidRPr="008603D5">
        <w:rPr>
          <w:noProof/>
        </w:rPr>
        <w:t xml:space="preserve">[Christopher, 2007 </w:t>
      </w:r>
      <w:r w:rsidRPr="008603D5">
        <w:t xml:space="preserve">and Robert M. Gates Chair in National Security, American Empire: A Debate//, pg. 67-68, </w:t>
      </w:r>
      <w:hyperlink r:id="rId236" w:history="1">
        <w:r w:rsidRPr="008603D5">
          <w:rPr>
            <w:rStyle w:val="Hyperlink"/>
          </w:rPr>
          <w:t>http://muse.jhu.edu/journals/international_security/v031/31.2layne.html</w:t>
        </w:r>
      </w:hyperlink>
      <w:r w:rsidRPr="008603D5">
        <w:t>, accessed 7-6-13 BLE]</w:t>
      </w:r>
    </w:p>
    <w:p w14:paraId="195E261B" w14:textId="77777777" w:rsidR="00C67F78" w:rsidRPr="008603D5" w:rsidRDefault="00C67F78" w:rsidP="00C67F78">
      <w:pPr>
        <w:rPr>
          <w:sz w:val="24"/>
        </w:rPr>
      </w:pPr>
    </w:p>
    <w:p w14:paraId="4BE8A3FD" w14:textId="77777777" w:rsidR="00C67F78" w:rsidRPr="008603D5" w:rsidRDefault="00C67F78" w:rsidP="00C67F78">
      <w:pPr>
        <w:rPr>
          <w:rStyle w:val="StyleBoldUnderline"/>
        </w:rPr>
      </w:pPr>
      <w:r w:rsidRPr="008603D5">
        <w:t xml:space="preserve">Terrorism: When Over There Becomes Over Here 9/11was not a random act of violence visited upon the United States. </w:t>
      </w:r>
      <w:r w:rsidRPr="008603D5">
        <w:rPr>
          <w:rStyle w:val="StyleBoldUnderline"/>
        </w:rPr>
        <w:t>The United States was the target of al Qaeda's terrorist strikes because that group harbored specific political grievances against the United States.</w:t>
      </w:r>
      <w:r w:rsidRPr="008603D5">
        <w:t xml:space="preserve"> If we step back for a moment from our horror and revulsion at the events of September 11, we can see that the attack was in keeping with the Clausewitzian paradigm of war: </w:t>
      </w:r>
      <w:r w:rsidRPr="008603D5">
        <w:rPr>
          <w:rStyle w:val="StyleBoldUnderline"/>
        </w:rPr>
        <w:t>force was used against the United States by its adversaries to advance their political objectives.</w:t>
      </w:r>
      <w:r w:rsidRPr="008603D5">
        <w:t xml:space="preserve"> AsMichael Scheurer, who headed the CIA analytical team monitoring Osamabin Laden andal Qaeda,put it, "In the context of ideas bin Laden shares withhis brethren, the military actions of al Qaeda and its allies are acts of war, notterrorism...meant to advance bin Laden's clear, focused, limited, and widelypopular foreign policy goals..." </w:t>
      </w:r>
      <w:r w:rsidRPr="008603D5">
        <w:rPr>
          <w:rStyle w:val="StyleBoldUnderline"/>
        </w:rPr>
        <w:t>Terrorism</w:t>
      </w:r>
      <w:r w:rsidRPr="008603D5">
        <w:t xml:space="preserve">, </w:t>
      </w:r>
      <w:r w:rsidRPr="008603D5">
        <w:rPr>
          <w:rStyle w:val="StyleBoldUnderline"/>
        </w:rPr>
        <w:t>Bruce Hoffman says, is "about power: the pursuit of power, the acquisition of power, and use of power to achieve political change.'</w:t>
      </w:r>
      <w:r w:rsidRPr="008603D5">
        <w:t xml:space="preserve"> As Clausewitz himself observed, "war is not anact of senseless passion but is controlled by its political object ?'" </w:t>
      </w:r>
      <w:r w:rsidRPr="008603D5">
        <w:rPr>
          <w:rStyle w:val="StyleBoldUnderline"/>
        </w:rPr>
        <w:t>Terrorism really is a form of asymmetric warfare waged against the United States by groups that lack the military wherewithal to slug it out with the United Statest oe-to-toe.</w:t>
      </w:r>
      <w:r w:rsidRPr="008603D5">
        <w:t xml:space="preserve"> </w:t>
      </w:r>
      <w:r w:rsidRPr="008603D5">
        <w:rPr>
          <w:rStyle w:val="StyleBoldUnderline"/>
        </w:rPr>
        <w:t>9/11 was a violent counterreaction to America's geopolitical—andcultural—primacy.</w:t>
      </w:r>
      <w:r w:rsidRPr="008603D5">
        <w:t xml:space="preserve"> As Richard K. Betts presciently observed in a 1998 For-eign Affairsarticle, "It is hardly likely that Middle Eastern radicals would behatching schemes like the destruction of the World Trade Center if the UnitedStates had not been identified so long as the mainstay of Israel, the shah ofIran, and conservative Arab regimes and the source of a cultural assault onIslam." </w:t>
      </w:r>
      <w:r w:rsidRPr="008603D5">
        <w:rPr>
          <w:rStyle w:val="StyleBoldUnderline"/>
        </w:rPr>
        <w:t>U.S. primacy fuels terrorist groups like al Qaeda and fans Islamic fundamentalism</w:t>
      </w:r>
      <w:r w:rsidRPr="008603D5">
        <w:t>, which is a form of "blowback" against America's preponderance and its world roles"</w:t>
      </w:r>
      <w:r w:rsidRPr="008603D5">
        <w:rPr>
          <w:rStyle w:val="StyleBoldUnderline"/>
        </w:rPr>
        <w:t>As long as the United States uses its global primacy to impose its imperial sway on regions like the Persian Gulf, it will be the target of politically motivated terrorist groups likeal Qaeda.</w:t>
      </w:r>
    </w:p>
    <w:p w14:paraId="4696F377" w14:textId="77777777" w:rsidR="00C67F78" w:rsidRPr="008603D5" w:rsidRDefault="00C67F78" w:rsidP="00C67F78"/>
    <w:p w14:paraId="2806EF2E" w14:textId="77777777" w:rsidR="00C67F78" w:rsidRPr="008603D5" w:rsidRDefault="00C67F78" w:rsidP="00C67F78">
      <w:pPr>
        <w:pStyle w:val="Heading3"/>
        <w:rPr>
          <w:rFonts w:cs="Times New Roman"/>
        </w:rPr>
      </w:pPr>
      <w:bookmarkStart w:id="161" w:name="_Toc392960275"/>
      <w:r w:rsidRPr="008603D5">
        <w:rPr>
          <w:rFonts w:cs="Times New Roman"/>
        </w:rPr>
        <w:lastRenderedPageBreak/>
        <w:t>Causes China Conflict</w:t>
      </w:r>
      <w:bookmarkEnd w:id="161"/>
    </w:p>
    <w:p w14:paraId="2D126E1C" w14:textId="77777777" w:rsidR="00C67F78" w:rsidRPr="008603D5" w:rsidRDefault="00C67F78" w:rsidP="00C67F78"/>
    <w:p w14:paraId="3716FD11" w14:textId="77777777" w:rsidR="00C67F78" w:rsidRPr="008603D5" w:rsidRDefault="00C67F78" w:rsidP="00C67F78">
      <w:pPr>
        <w:pStyle w:val="Heading4"/>
        <w:rPr>
          <w:rFonts w:cs="Times New Roman"/>
        </w:rPr>
      </w:pPr>
      <w:r w:rsidRPr="008603D5">
        <w:rPr>
          <w:rFonts w:cs="Times New Roman"/>
        </w:rPr>
        <w:t>US hegemony leads to conflict with China and resource competition</w:t>
      </w:r>
    </w:p>
    <w:p w14:paraId="07F7474D" w14:textId="77777777" w:rsidR="00C67F78" w:rsidRPr="008603D5" w:rsidRDefault="00C67F78" w:rsidP="00C67F78">
      <w:pPr>
        <w:rPr>
          <w:rStyle w:val="StyleStyleBold12pt"/>
        </w:rPr>
      </w:pPr>
      <w:r w:rsidRPr="008603D5">
        <w:rPr>
          <w:rStyle w:val="StyleStyleBold12pt"/>
        </w:rPr>
        <w:t>Shor, historian at Wayne State University, 12</w:t>
      </w:r>
    </w:p>
    <w:p w14:paraId="34770B72" w14:textId="77777777" w:rsidR="00C67F78" w:rsidRPr="008603D5" w:rsidRDefault="00C67F78" w:rsidP="00C67F78">
      <w:pPr>
        <w:rPr>
          <w:color w:val="000000"/>
          <w:sz w:val="24"/>
        </w:rPr>
      </w:pPr>
      <w:r w:rsidRPr="008603D5">
        <w:rPr>
          <w:color w:val="000000"/>
          <w:sz w:val="24"/>
        </w:rPr>
        <w:t>[Francis Shor, 1-1-2012, BRILL, “Declining US Hegemony and Rising Chinese Power: A Formula for Conflict?” 7-6-13, JZ]</w:t>
      </w:r>
    </w:p>
    <w:p w14:paraId="55FEF046" w14:textId="77777777" w:rsidR="00C67F78" w:rsidRPr="008603D5" w:rsidRDefault="00C67F78" w:rsidP="00C67F78"/>
    <w:p w14:paraId="39CFC5F5" w14:textId="6A39F49B" w:rsidR="00C67F78" w:rsidRPr="008603D5" w:rsidRDefault="00C67F78" w:rsidP="00C67F78">
      <w:r w:rsidRPr="008603D5">
        <w:t xml:space="preserve">While </w:t>
      </w:r>
      <w:r w:rsidRPr="008603D5">
        <w:rPr>
          <w:rStyle w:val="StyleBoldUnderline"/>
        </w:rPr>
        <w:t>the United States no longer dominates the global economy as it did</w:t>
      </w:r>
      <w:r w:rsidRPr="008603D5">
        <w:t xml:space="preserve"> during the first two decades after WWII, it still is the leading economic power in the world. However, </w:t>
      </w:r>
      <w:r w:rsidRPr="008603D5">
        <w:rPr>
          <w:rStyle w:val="StyleBoldUnderline"/>
        </w:rPr>
        <w:t>over the last few decades China</w:t>
      </w:r>
      <w:r w:rsidRPr="008603D5">
        <w:t xml:space="preserve">, with all its internal contradictions, </w:t>
      </w:r>
      <w:r w:rsidRPr="008603D5">
        <w:rPr>
          <w:rStyle w:val="StyleBoldUnderline"/>
        </w:rPr>
        <w:t>has made enormous leaps until it now occupies the number two spot.</w:t>
      </w:r>
      <w:r w:rsidRPr="008603D5">
        <w:t xml:space="preserve"> In fact, </w:t>
      </w:r>
      <w:r w:rsidRPr="008603D5">
        <w:rPr>
          <w:rStyle w:val="StyleBoldUnderline"/>
        </w:rPr>
        <w:t>the IMF recently projected that the Chinese economy would become the world’s largest in 2016. In manufacturing China has displaced the US in so many areas, including becoming the number one producer of steel and exporter of four-fifths of all of the textile products</w:t>
      </w:r>
      <w:r w:rsidRPr="008603D5">
        <w:t xml:space="preserve"> in the world and two-thirds of the world’s copy machines, DVD players, and microwaves ovens. Yet, a significant portion of this manufacturing is still owned by foreign companies, including U.S. firms like General Motors. [5]</w:t>
      </w:r>
    </w:p>
    <w:p w14:paraId="1AE7AFBB" w14:textId="0B6CDBD3" w:rsidR="00C67F78" w:rsidRPr="008603D5" w:rsidRDefault="00C67F78" w:rsidP="00C67F78">
      <w:r w:rsidRPr="008603D5">
        <w:t xml:space="preserve">On the other hand, </w:t>
      </w:r>
      <w:r w:rsidRPr="008603D5">
        <w:rPr>
          <w:rStyle w:val="StyleBoldUnderline"/>
        </w:rPr>
        <w:t>China is also the largest holder of U.S. foreign reserves</w:t>
      </w:r>
      <w:r w:rsidRPr="008603D5">
        <w:t>, e.g. treasury bonds. This may be one of the reasons mitigating full-blown conflict with the U.S. now,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14:paraId="42482081" w14:textId="4C69DF09" w:rsidR="00C67F78" w:rsidRPr="008603D5" w:rsidRDefault="00C67F78" w:rsidP="00C67F78">
      <w:r w:rsidRPr="008603D5">
        <w:t xml:space="preserve">At the same time, </w:t>
      </w:r>
      <w:r w:rsidRPr="008603D5">
        <w:rPr>
          <w:rStyle w:val="StyleBoldUnderline"/>
        </w:rPr>
        <w:t>China is now the world’s largest consumer of essential metals</w:t>
      </w:r>
      <w:r w:rsidRPr="008603D5">
        <w:t xml:space="preserve"> (copper, zinc, platinum) </w:t>
      </w:r>
      <w:r w:rsidRPr="008603D5">
        <w:rPr>
          <w:rStyle w:val="StyleBoldUnderline"/>
        </w:rPr>
        <w:t>and one of the most voracious importers of hydrocarbons. Essential investment and trade by China in Saudi Arabia, Iran, and Venezuela, plus engagement with a host of Central Asian countries, indicates China’s growing need for oil and natural gas, as well as its growing challenge to U.S. geostrategic interests</w:t>
      </w:r>
      <w:r w:rsidRPr="008603D5">
        <w:t xml:space="preserve"> in these aforementioned countries and regions. [7] </w:t>
      </w:r>
      <w:r w:rsidRPr="008603D5">
        <w:rPr>
          <w:rStyle w:val="StyleBoldUnderline"/>
        </w:rPr>
        <w:t>With China’s energy consumption approaching 20% of the world’s total, it may well overtake the U.S. as the largest hydrocarbon consumer in the next decade or so.</w:t>
      </w:r>
      <w:r w:rsidRPr="008603D5">
        <w:t xml:space="preserve"> It is already the number one producer of greenhouse gasses although the U.S. is still the per capita leader. Nonetheless, as Michael Klare points out</w:t>
      </w:r>
      <w:r w:rsidRPr="008603D5">
        <w:rPr>
          <w:rStyle w:val="StyleBoldUnderline"/>
        </w:rPr>
        <w:t>, the scramble for more oil will lead to extracting what he calls “tough oil,” resulting in more expensive and environmentally destructive production.</w:t>
      </w:r>
      <w:r w:rsidRPr="008603D5">
        <w:t xml:space="preserve"> [8]</w:t>
      </w:r>
    </w:p>
    <w:p w14:paraId="6863503F" w14:textId="149E385C" w:rsidR="00C67F78" w:rsidRPr="008603D5" w:rsidRDefault="00C67F78" w:rsidP="00C67F78">
      <w:r w:rsidRPr="008603D5">
        <w:rPr>
          <w:rStyle w:val="StyleBoldUnderline"/>
        </w:rPr>
        <w:t>Compounding the energy strains and resource competition are additional environmental catastrophes in the form of global warming and desertification.</w:t>
      </w:r>
      <w:r w:rsidRPr="008603D5">
        <w:t xml:space="preserve"> As one skeptical analysis of China’s rise warns: “By impinging on the very process of world-systemic reproduction itself, the mutually interpenetrating character of </w:t>
      </w:r>
      <w:r w:rsidRPr="008603D5">
        <w:rPr>
          <w:rStyle w:val="StyleBoldUnderline"/>
        </w:rPr>
        <w:t>energy resource bottlenecks and extreme climate perturbations</w:t>
      </w:r>
      <w:r w:rsidRPr="008603D5">
        <w:t xml:space="preserve"> should </w:t>
      </w:r>
      <w:r w:rsidRPr="008603D5">
        <w:rPr>
          <w:rStyle w:val="StyleBoldUnderline"/>
        </w:rPr>
        <w:t>make an already unlikely transition in world-systemic leadership between a declining U.S. and a rising China even more inconceivable</w:t>
      </w:r>
      <w:r w:rsidRPr="008603D5">
        <w:t xml:space="preserve"> – especially considering these bottlenecks and perturbations will </w:t>
      </w:r>
      <w:r w:rsidRPr="008603D5">
        <w:lastRenderedPageBreak/>
        <w:t>both compound China’s well-documented explosion of peasant and worker protests and hamstring the capacity of the Chinese state to respond to myriad crises.” [9]</w:t>
      </w:r>
    </w:p>
    <w:p w14:paraId="450A81FD" w14:textId="77777777" w:rsidR="00C67F78" w:rsidRPr="008603D5" w:rsidRDefault="00C67F78" w:rsidP="00C67F78">
      <w:r w:rsidRPr="008603D5">
        <w:rPr>
          <w:rStyle w:val="StyleBoldUnderline"/>
        </w:rPr>
        <w:t>Beyond the internal and external environmental crises facing China and the United States, the resource competition between these two powers will invariably lead to geostrategic conflicts. The U.S. obsession over the growing Chinese economic and geopolitical threats deliberately obfuscates those factors that have led to a declining global hegemony.</w:t>
      </w:r>
      <w:r w:rsidRPr="008603D5">
        <w:t xml:space="preserve"> James Petras captures the global contradictions that flow from these differing geostrategic postures in the world:</w:t>
      </w:r>
    </w:p>
    <w:p w14:paraId="3F299F7A" w14:textId="77777777" w:rsidR="00C67F78" w:rsidRPr="008603D5" w:rsidRDefault="00C67F78" w:rsidP="00C67F78"/>
    <w:p w14:paraId="3AD7D99F" w14:textId="77777777" w:rsidR="00C67F78" w:rsidRPr="008603D5" w:rsidRDefault="00C67F78" w:rsidP="00C67F78">
      <w:pPr>
        <w:pStyle w:val="Heading3"/>
        <w:rPr>
          <w:rFonts w:cs="Times New Roman"/>
        </w:rPr>
      </w:pPr>
      <w:bookmarkStart w:id="162" w:name="_Toc392960276"/>
      <w:r w:rsidRPr="008603D5">
        <w:rPr>
          <w:rFonts w:cs="Times New Roman"/>
        </w:rPr>
        <w:lastRenderedPageBreak/>
        <w:t>Causes Russian-Chinese Alliance</w:t>
      </w:r>
      <w:bookmarkEnd w:id="162"/>
    </w:p>
    <w:p w14:paraId="05C47B7D" w14:textId="77777777" w:rsidR="00C67F78" w:rsidRPr="008603D5" w:rsidRDefault="00C67F78" w:rsidP="00C67F78"/>
    <w:p w14:paraId="5DC20BE7" w14:textId="77777777" w:rsidR="00C67F78" w:rsidRPr="008603D5" w:rsidRDefault="00C67F78" w:rsidP="00C67F78">
      <w:pPr>
        <w:pStyle w:val="Heading4"/>
        <w:rPr>
          <w:rFonts w:cs="Times New Roman"/>
        </w:rPr>
      </w:pPr>
      <w:r w:rsidRPr="008603D5">
        <w:rPr>
          <w:rFonts w:cs="Times New Roman"/>
        </w:rPr>
        <w:t>US hegemonic stance causes Russia-China counter-balancing</w:t>
      </w:r>
    </w:p>
    <w:p w14:paraId="784F7E2C" w14:textId="77777777" w:rsidR="00C67F78" w:rsidRPr="008603D5" w:rsidRDefault="00C67F78" w:rsidP="00C67F78">
      <w:pPr>
        <w:pStyle w:val="Heading4"/>
        <w:rPr>
          <w:rFonts w:cs="Times New Roman"/>
        </w:rPr>
      </w:pPr>
      <w:r w:rsidRPr="008603D5">
        <w:rPr>
          <w:rFonts w:cs="Times New Roman"/>
        </w:rPr>
        <w:t>Cohen &amp; Tigay, writers for the Heritage Foundation, 13</w:t>
      </w:r>
    </w:p>
    <w:p w14:paraId="1CA85559" w14:textId="77777777" w:rsidR="00C67F78" w:rsidRPr="008603D5" w:rsidRDefault="00C67F78" w:rsidP="00C67F78">
      <w:r w:rsidRPr="008603D5">
        <w:t xml:space="preserve">[Ariel &amp; Benjamin, March 1, 2013, “Mr. Xi Goes to Moscow: For China’s Leader, It’s Russia First”, </w:t>
      </w:r>
      <w:hyperlink r:id="rId237" w:history="1">
        <w:r w:rsidRPr="008603D5">
          <w:rPr>
            <w:rStyle w:val="Hyperlink"/>
          </w:rPr>
          <w:t>http://blog.heritage.org/2013/03/01/mr-xi-goes-to-moscow-for-chinas-leader-its-russia-first/</w:t>
        </w:r>
      </w:hyperlink>
      <w:r w:rsidRPr="008603D5">
        <w:t>, accessed 7-7-13 BLE]</w:t>
      </w:r>
    </w:p>
    <w:p w14:paraId="00DEF873" w14:textId="77777777" w:rsidR="00C67F78" w:rsidRPr="008603D5" w:rsidRDefault="00C67F78" w:rsidP="00C67F78">
      <w:pPr>
        <w:rPr>
          <w:rStyle w:val="StyleBoldUnderline"/>
          <w:b w:val="0"/>
        </w:rPr>
      </w:pPr>
    </w:p>
    <w:p w14:paraId="04EE0156" w14:textId="77777777" w:rsidR="00C67F78" w:rsidRPr="008603D5" w:rsidRDefault="00C67F78" w:rsidP="00C67F78">
      <w:r w:rsidRPr="008603D5">
        <w:rPr>
          <w:rStyle w:val="StyleBoldUnderline"/>
        </w:rPr>
        <w:t>China’s new president</w:t>
      </w:r>
      <w:r w:rsidRPr="008603D5">
        <w:t xml:space="preserve">, Xi Jinping, </w:t>
      </w:r>
      <w:r w:rsidRPr="008603D5">
        <w:rPr>
          <w:rStyle w:val="StyleBoldUnderline"/>
        </w:rPr>
        <w:t>will make his first official foreign visit to Russia this month.</w:t>
      </w:r>
      <w:r w:rsidRPr="008603D5">
        <w:t xml:space="preserve"> Xi’s decision to make his first visit abroad to Russia suggests an effort to improve relations and cement their strategic partnership. Washington should pay attention to the growing ties between Moscow and Beijing.</w:t>
      </w:r>
    </w:p>
    <w:p w14:paraId="39B60481" w14:textId="77777777" w:rsidR="00C67F78" w:rsidRPr="008603D5" w:rsidRDefault="00C67F78" w:rsidP="00C67F78">
      <w:r w:rsidRPr="008603D5">
        <w:rPr>
          <w:rStyle w:val="StyleBoldUnderline"/>
        </w:rPr>
        <w:t>Since the fall of the Soviet Union, Russian and Chinese bilateral relations have vastly improved. Currently, both countries would like to displace U.S. “hegemony,”</w:t>
      </w:r>
      <w:r w:rsidRPr="008603D5">
        <w:t xml:space="preserve"> especially along their borders</w:t>
      </w:r>
      <w:r w:rsidRPr="008603D5">
        <w:rPr>
          <w:rStyle w:val="StyleBoldUnderline"/>
        </w:rPr>
        <w:t>.</w:t>
      </w:r>
      <w:r w:rsidRPr="008603D5">
        <w:t xml:space="preserve"> </w:t>
      </w:r>
      <w:r w:rsidRPr="008603D5">
        <w:rPr>
          <w:rStyle w:val="StyleBoldUnderline"/>
        </w:rPr>
        <w:t>Russia repeatedly demanded that the U.S. pull out of the air force base in Bishkek, Kyrgyzstan, while China would like to keep the U.S. naval presence in the Pacific in check.</w:t>
      </w:r>
    </w:p>
    <w:p w14:paraId="16D79A0C" w14:textId="77777777" w:rsidR="00C67F78" w:rsidRPr="008603D5" w:rsidRDefault="00C67F78" w:rsidP="00C67F78">
      <w:r w:rsidRPr="008603D5">
        <w:rPr>
          <w:rStyle w:val="StyleBoldUnderline"/>
        </w:rPr>
        <w:t>Russia’s anti-American foreign policy</w:t>
      </w:r>
      <w:r w:rsidRPr="008603D5">
        <w:t xml:space="preserve">, often with shrill propaganda overtones, </w:t>
      </w:r>
      <w:r w:rsidRPr="008603D5">
        <w:rPr>
          <w:rStyle w:val="StyleBoldUnderline"/>
        </w:rPr>
        <w:t>seeks to establish a Russian “pole” in the global world order.</w:t>
      </w:r>
      <w:r w:rsidRPr="008603D5">
        <w:t xml:space="preserve"> Chinese Foreign Minister Yang Jiechi said that Xi’s “upcoming visit is expected to add new impetus to the further development of the China-Russia comprehensive strategic partnership of coordination.” The Shanghai Cooperation Organization, which Moscow and Beijing founded, aims to fight “the three evils”: separatism, extremism, and terrorism.</w:t>
      </w:r>
    </w:p>
    <w:p w14:paraId="683D7607" w14:textId="77777777" w:rsidR="00C67F78" w:rsidRPr="008603D5" w:rsidRDefault="00C67F78" w:rsidP="00C67F78">
      <w:r w:rsidRPr="008603D5">
        <w:t xml:space="preserve">However, </w:t>
      </w:r>
      <w:r w:rsidRPr="008603D5">
        <w:rPr>
          <w:rStyle w:val="StyleBoldUnderline"/>
        </w:rPr>
        <w:t>Sino–Russian cooperation is not just geopolitical but also ideological. Russia and China want to halt the spread of democracy and keep the U.S. out of their internal affairs, as well as of regimes friendly to them.</w:t>
      </w:r>
      <w:r w:rsidRPr="008603D5">
        <w:t xml:space="preserve"> They believe that any government has a right to crack down on internal dissent or censure the press, including the Internet.</w:t>
      </w:r>
    </w:p>
    <w:p w14:paraId="18E5E92D" w14:textId="77777777" w:rsidR="00C67F78" w:rsidRPr="008603D5" w:rsidRDefault="00C67F78" w:rsidP="00C67F78">
      <w:pPr>
        <w:rPr>
          <w:rStyle w:val="StyleBoldUnderline"/>
        </w:rPr>
      </w:pPr>
      <w:r w:rsidRPr="008603D5">
        <w:t xml:space="preserve">With these principles in mind, </w:t>
      </w:r>
      <w:r w:rsidRPr="008603D5">
        <w:rPr>
          <w:rStyle w:val="StyleBoldUnderline"/>
        </w:rPr>
        <w:t>they have worked in concert to check U.S. efforts in the Middle East and protect its own interests, such as legitimizing authoritarian regimes. They vetoed and stifled sanctions and internationally supported peace plans for Syria. They enabled Iran to continue its nuclear program by refusing to tighten sanctions.</w:t>
      </w:r>
    </w:p>
    <w:p w14:paraId="472F15C6" w14:textId="77777777" w:rsidR="00C67F78" w:rsidRPr="008603D5" w:rsidRDefault="00C67F78" w:rsidP="00C67F78">
      <w:r w:rsidRPr="008603D5">
        <w:t>China, which is the principal supporter of North Korea, condemns even the possibility of military action against Pyongyang—and so does Russia. They increasingly present an alternative to Western-style democracy and are two stalwarts of the broad front against the U.S.</w:t>
      </w:r>
    </w:p>
    <w:p w14:paraId="74633022" w14:textId="77777777" w:rsidR="00C67F78" w:rsidRPr="008603D5" w:rsidRDefault="00C67F78" w:rsidP="00C67F78">
      <w:r w:rsidRPr="008603D5">
        <w:rPr>
          <w:rStyle w:val="StyleBoldUnderline"/>
        </w:rPr>
        <w:t>Russia and China are moving to publicize their economic ties.</w:t>
      </w:r>
      <w:r w:rsidRPr="008603D5">
        <w:t xml:space="preserve"> The two countries have already moved to trade with each other using their own currencies—and excluding the dollar. The two countries have promised to increase trade dramatically over the next decade, and they are working on finalizing a deal on the most important sector of their bilateral trade: energy.</w:t>
      </w:r>
    </w:p>
    <w:p w14:paraId="1C3A7513" w14:textId="77777777" w:rsidR="00C67F78" w:rsidRPr="008603D5" w:rsidRDefault="00C67F78" w:rsidP="00C67F78">
      <w:r w:rsidRPr="008603D5">
        <w:t>Russian Deputy Prime Minister Arkady Dvorkovich is conducting negotiations in China on a natural gas deal, saying that a “significant breakthrough” had been made over the past few months. This gas pipeline will connect Russia’s abundant gas reserves with China’s ever-growing need for energy.</w:t>
      </w:r>
    </w:p>
    <w:p w14:paraId="09AA22F6" w14:textId="77777777" w:rsidR="00C67F78" w:rsidRPr="008603D5" w:rsidRDefault="00C67F78" w:rsidP="00C67F78">
      <w:r w:rsidRPr="008603D5">
        <w:lastRenderedPageBreak/>
        <w:t>However, China’s rapid economic rise and desire for an enhanced global position could spell trouble for the relationship down the road. Russia’s economy is lagging behind China, and Moscow can become subservient to Beijing economically, turning into the natural resource appendage of China’s continued growth.</w:t>
      </w:r>
    </w:p>
    <w:p w14:paraId="5F0BEEAA" w14:textId="77777777" w:rsidR="00C67F78" w:rsidRPr="008603D5" w:rsidRDefault="00C67F78" w:rsidP="00C67F78">
      <w:r w:rsidRPr="008603D5">
        <w:t>As China continues to expand its sphere of influence through military, economic, smart, and soft power, Russia may become its junior partner in international affairs.</w:t>
      </w:r>
    </w:p>
    <w:p w14:paraId="67CFCB8B" w14:textId="77777777" w:rsidR="00C67F78" w:rsidRPr="008603D5" w:rsidRDefault="00C67F78" w:rsidP="00C67F78">
      <w:pPr>
        <w:rPr>
          <w:rStyle w:val="StyleBoldUnderline"/>
        </w:rPr>
      </w:pPr>
      <w:r w:rsidRPr="008603D5">
        <w:rPr>
          <w:rStyle w:val="StyleBoldUnderline"/>
        </w:rPr>
        <w:t>For now, mutual geopolitical and economic interests are drawing Russia and China together. Xi’s first visit sends the clear message that China seeks to cement closer ties with its anti-American northern neighbors—and not with the U.S.</w:t>
      </w:r>
    </w:p>
    <w:p w14:paraId="29C080E5" w14:textId="77777777" w:rsidR="00C67F78" w:rsidRPr="008603D5" w:rsidRDefault="00C67F78" w:rsidP="00C67F78">
      <w:pPr>
        <w:rPr>
          <w:rStyle w:val="StyleBoldUnderline"/>
        </w:rPr>
      </w:pPr>
    </w:p>
    <w:p w14:paraId="591D8C29" w14:textId="77777777" w:rsidR="00C67F78" w:rsidRPr="008603D5" w:rsidRDefault="00C67F78" w:rsidP="00C67F78">
      <w:pPr>
        <w:pStyle w:val="Heading4"/>
        <w:rPr>
          <w:rFonts w:cs="Times New Roman"/>
        </w:rPr>
      </w:pPr>
      <w:r w:rsidRPr="008603D5">
        <w:rPr>
          <w:rFonts w:cs="Times New Roman"/>
        </w:rPr>
        <w:t>US hegemony provokes Russian and Chinese military alliance—risks nuclear exchange</w:t>
      </w:r>
    </w:p>
    <w:p w14:paraId="5D96D8DC" w14:textId="77777777" w:rsidR="00C67F78" w:rsidRPr="008603D5" w:rsidRDefault="00C67F78" w:rsidP="00C67F78">
      <w:pPr>
        <w:rPr>
          <w:b/>
          <w:sz w:val="26"/>
          <w:szCs w:val="26"/>
        </w:rPr>
      </w:pPr>
      <w:r w:rsidRPr="008603D5">
        <w:rPr>
          <w:b/>
          <w:sz w:val="26"/>
          <w:szCs w:val="26"/>
        </w:rPr>
        <w:t>Roberts, American economist and a columnist for Creators Syndicate, 7</w:t>
      </w:r>
    </w:p>
    <w:p w14:paraId="7F0A5333" w14:textId="77777777" w:rsidR="00C67F78" w:rsidRPr="008603D5" w:rsidRDefault="00C67F78" w:rsidP="00C67F78">
      <w:r w:rsidRPr="008603D5">
        <w:t xml:space="preserve">[Paul Craig, August 12, 2007, “U.S. Hegemony Spawns Russian-Chinese Military Alliance “, </w:t>
      </w:r>
      <w:hyperlink r:id="rId238" w:history="1">
        <w:r w:rsidRPr="008603D5">
          <w:rPr>
            <w:rStyle w:val="Hyperlink"/>
          </w:rPr>
          <w:t>http://www.creators.com/opinion/paul-craig-roberts/u-s-hegemony-spawns-russian-chinese-military-alliance.html</w:t>
        </w:r>
      </w:hyperlink>
      <w:r w:rsidRPr="008603D5">
        <w:t>, accessed 7-7-13 BLE]</w:t>
      </w:r>
    </w:p>
    <w:p w14:paraId="4A26BF37" w14:textId="77777777" w:rsidR="00C67F78" w:rsidRPr="008603D5" w:rsidRDefault="00C67F78" w:rsidP="00C67F78"/>
    <w:p w14:paraId="4B828C34" w14:textId="77777777" w:rsidR="00C67F78" w:rsidRPr="008603D5" w:rsidRDefault="00C67F78" w:rsidP="00C67F78">
      <w:pPr>
        <w:rPr>
          <w:rStyle w:val="StyleBoldUnderline"/>
        </w:rPr>
      </w:pPr>
      <w:r w:rsidRPr="008603D5">
        <w:t xml:space="preserve">This week the </w:t>
      </w:r>
      <w:r w:rsidRPr="008603D5">
        <w:rPr>
          <w:rStyle w:val="StyleBoldUnderline"/>
        </w:rPr>
        <w:t xml:space="preserve">Russian and Chinese militaries are conducting a joint military exercise involving large numbers of troops and combat vehicles. </w:t>
      </w:r>
      <w:r w:rsidRPr="008603D5">
        <w:t xml:space="preserve">The former Soviet Republics of Tajikistan, Kyrgkyzstan and Kazakstan are participating. </w:t>
      </w:r>
      <w:r w:rsidRPr="008603D5">
        <w:rPr>
          <w:rStyle w:val="StyleBoldUnderline"/>
        </w:rPr>
        <w:t>Other countries appear ready to join the military alliance.</w:t>
      </w:r>
    </w:p>
    <w:p w14:paraId="6A497DF4" w14:textId="77777777" w:rsidR="00C67F78" w:rsidRPr="008603D5" w:rsidRDefault="00C67F78" w:rsidP="00C67F78">
      <w:r w:rsidRPr="008603D5">
        <w:rPr>
          <w:rStyle w:val="StyleBoldUnderline"/>
        </w:rPr>
        <w:t>This new potent military alliance is a real world response to neoconservative delusions about U.S. hegemony.</w:t>
      </w:r>
      <w:r w:rsidRPr="008603D5">
        <w:t xml:space="preserve"> </w:t>
      </w:r>
      <w:r w:rsidRPr="008603D5">
        <w:rPr>
          <w:rStyle w:val="StyleBoldUnderline"/>
        </w:rPr>
        <w:t>Neocons believe that the United States is supreme in the world and can dictate its course.</w:t>
      </w:r>
      <w:r w:rsidRPr="008603D5">
        <w:t xml:space="preserve"> The neoconservative idiots have actually written papers, read by Russians and Chinese, about why the United States must use its military superiority to assert hegemony over Russia and China.</w:t>
      </w:r>
    </w:p>
    <w:p w14:paraId="2071FC65" w14:textId="77777777" w:rsidR="00C67F78" w:rsidRPr="008603D5" w:rsidRDefault="00C67F78" w:rsidP="00C67F78">
      <w:r w:rsidRPr="008603D5">
        <w:t>Cynics believe that the neocons are just shills, like Bush and Cheney, for the military-security complex and are paid to restart the cold war for the sake of the profits of the armaments industry. But the fact is that the neocons actually believe their delusions about American hegemony.</w:t>
      </w:r>
    </w:p>
    <w:p w14:paraId="4FEC60BE" w14:textId="77777777" w:rsidR="00C67F78" w:rsidRPr="008603D5" w:rsidRDefault="00C67F78" w:rsidP="00C67F78">
      <w:pPr>
        <w:rPr>
          <w:b/>
          <w:bCs/>
          <w:u w:val="single"/>
        </w:rPr>
      </w:pPr>
      <w:r w:rsidRPr="008603D5">
        <w:rPr>
          <w:rStyle w:val="StyleBoldUnderline"/>
        </w:rPr>
        <w:t>Russia and China have now witnessed enough of the Bush administration's unprovoked aggression in the world to take neocon intentions seriously. As the United States has proven that it cannot occupy the Iraqi city of Baghdad despite five years of efforts, it most certainly cannot occupy Russia or China. That means the conflict toward which the neocons are driving will be a nuclear conflict.</w:t>
      </w:r>
    </w:p>
    <w:p w14:paraId="3A483FC0" w14:textId="77777777" w:rsidR="00C67F78" w:rsidRPr="008603D5" w:rsidRDefault="00C67F78" w:rsidP="00C67F78">
      <w:r w:rsidRPr="008603D5">
        <w:rPr>
          <w:rStyle w:val="StyleBoldUnderline"/>
        </w:rPr>
        <w:t xml:space="preserve">In an attempt to gain the advantage in a nuclear conflict, the neocons are positioning US anti-ballistic missiles on Soviet borders in Poland and the Czech Republic. </w:t>
      </w:r>
      <w:r w:rsidRPr="008603D5">
        <w:t xml:space="preserve">This is an idiotic provocation as the </w:t>
      </w:r>
      <w:r w:rsidRPr="008603D5">
        <w:rPr>
          <w:rStyle w:val="StyleBoldUnderline"/>
        </w:rPr>
        <w:t>Russians can eliminate anti-ballistic missiles with cruise missiles.</w:t>
      </w:r>
      <w:r w:rsidRPr="008603D5">
        <w:t xml:space="preserve"> Neocons are people who desire war, but know nothing about it.</w:t>
      </w:r>
    </w:p>
    <w:p w14:paraId="00C283B8" w14:textId="77777777" w:rsidR="00C67F78" w:rsidRPr="008603D5" w:rsidRDefault="00C67F78" w:rsidP="00C67F78">
      <w:r w:rsidRPr="008603D5">
        <w:t>Thus, the U.S. failures in Iraq and Afghanistan.</w:t>
      </w:r>
    </w:p>
    <w:p w14:paraId="4143CA96" w14:textId="77777777" w:rsidR="00C67F78" w:rsidRPr="008603D5" w:rsidRDefault="00C67F78" w:rsidP="00C67F78">
      <w:r w:rsidRPr="008603D5">
        <w:lastRenderedPageBreak/>
        <w:t>Reagan and Gorbachev ended the cold war. However, U.S. administrations after Reagan's have broken the agreements and understandings. The United States gratuitously brought NATO and anti-ballistic missiles to Russia's borders. The Bush regime has initiated a propaganda war against the Russian government of V. Putin.</w:t>
      </w:r>
    </w:p>
    <w:p w14:paraId="60BFC4CB" w14:textId="77777777" w:rsidR="00C67F78" w:rsidRPr="008603D5" w:rsidRDefault="00C67F78" w:rsidP="00C67F78">
      <w:pPr>
        <w:rPr>
          <w:b/>
          <w:bCs/>
          <w:u w:val="single"/>
        </w:rPr>
      </w:pPr>
      <w:r w:rsidRPr="008603D5">
        <w:rPr>
          <w:rStyle w:val="StyleBoldUnderline"/>
        </w:rPr>
        <w:t>These are gratuitous acts of aggression. Both the Russian and Chinese governments are trying to devote resources to their economic development, not to their militaries. Yet, both are being forced by America's aggressive posture to revamp their militaries.</w:t>
      </w:r>
    </w:p>
    <w:p w14:paraId="37ED7F0E" w14:textId="77777777" w:rsidR="00C67F78" w:rsidRPr="008603D5" w:rsidRDefault="00C67F78" w:rsidP="00C67F78">
      <w:pPr>
        <w:rPr>
          <w:rStyle w:val="StyleBoldUnderline"/>
        </w:rPr>
      </w:pPr>
      <w:r w:rsidRPr="008603D5">
        <w:t xml:space="preserve">Americans need to understand what the neocon Bush regime cannot: </w:t>
      </w:r>
      <w:r w:rsidRPr="008603D5">
        <w:rPr>
          <w:rStyle w:val="StyleBoldUnderline"/>
        </w:rPr>
        <w:t>a nuclear exchange between the United States, Russia, and China would establish the hegemony of the cockroach.</w:t>
      </w:r>
    </w:p>
    <w:p w14:paraId="2D3017BA" w14:textId="77777777" w:rsidR="00C67F78" w:rsidRPr="008603D5" w:rsidRDefault="00C67F78" w:rsidP="00C67F78"/>
    <w:p w14:paraId="290AF3AB" w14:textId="77777777" w:rsidR="00C67F78" w:rsidRPr="008603D5" w:rsidRDefault="00C67F78" w:rsidP="00C67F78">
      <w:pPr>
        <w:pStyle w:val="Heading3"/>
        <w:rPr>
          <w:rFonts w:cs="Times New Roman"/>
        </w:rPr>
      </w:pPr>
      <w:bookmarkStart w:id="163" w:name="_Toc392960277"/>
      <w:r w:rsidRPr="008603D5">
        <w:rPr>
          <w:rFonts w:cs="Times New Roman"/>
        </w:rPr>
        <w:lastRenderedPageBreak/>
        <w:t>Causes Iran Conflict</w:t>
      </w:r>
      <w:bookmarkEnd w:id="163"/>
    </w:p>
    <w:p w14:paraId="2432AA55" w14:textId="77777777" w:rsidR="00C67F78" w:rsidRPr="008603D5" w:rsidRDefault="00C67F78" w:rsidP="00C67F78"/>
    <w:p w14:paraId="46BD5618" w14:textId="77777777" w:rsidR="00C67F78" w:rsidRPr="008603D5" w:rsidRDefault="00C67F78" w:rsidP="00C67F78">
      <w:pPr>
        <w:pStyle w:val="Heading4"/>
        <w:rPr>
          <w:rFonts w:cs="Times New Roman"/>
        </w:rPr>
      </w:pPr>
      <w:r w:rsidRPr="008603D5">
        <w:rPr>
          <w:rFonts w:cs="Times New Roman"/>
        </w:rPr>
        <w:t>American hegemonic pursuits in Middle East makes conflict with Iran inevitable</w:t>
      </w:r>
    </w:p>
    <w:p w14:paraId="689CC10A" w14:textId="77777777" w:rsidR="00C67F78" w:rsidRPr="008603D5" w:rsidRDefault="00C67F78" w:rsidP="00C67F78">
      <w:pPr>
        <w:rPr>
          <w:b/>
          <w:noProof/>
          <w:sz w:val="26"/>
          <w:szCs w:val="26"/>
        </w:rPr>
      </w:pPr>
      <w:r w:rsidRPr="008603D5">
        <w:rPr>
          <w:b/>
          <w:noProof/>
          <w:sz w:val="26"/>
          <w:szCs w:val="26"/>
        </w:rPr>
        <w:t>Layne, at Texas A&amp;MGeorge Bush School of Government and Public Service professor, 7</w:t>
      </w:r>
    </w:p>
    <w:p w14:paraId="60A6932B" w14:textId="77777777" w:rsidR="00C67F78" w:rsidRPr="008603D5" w:rsidRDefault="00C67F78" w:rsidP="00C67F78">
      <w:r w:rsidRPr="008603D5">
        <w:rPr>
          <w:noProof/>
        </w:rPr>
        <w:t xml:space="preserve">[Christopher, 2007 </w:t>
      </w:r>
      <w:r w:rsidRPr="008603D5">
        <w:t xml:space="preserve">and Robert M. Gates Chair in National Security, American Empire: A Debate//, </w:t>
      </w:r>
      <w:hyperlink r:id="rId239" w:history="1">
        <w:r w:rsidRPr="008603D5">
          <w:rPr>
            <w:rStyle w:val="Hyperlink"/>
          </w:rPr>
          <w:t>http://muse.jhu.edu/journals/international_security/v031/31.2layne.html</w:t>
        </w:r>
      </w:hyperlink>
      <w:r w:rsidRPr="008603D5">
        <w:t>, accessed 7-6-13 BLE]</w:t>
      </w:r>
    </w:p>
    <w:p w14:paraId="7168C018" w14:textId="77777777" w:rsidR="00C67F78" w:rsidRPr="008603D5" w:rsidRDefault="00C67F78" w:rsidP="00C67F78">
      <w:pPr>
        <w:rPr>
          <w:sz w:val="24"/>
        </w:rPr>
      </w:pPr>
    </w:p>
    <w:p w14:paraId="5A9E5300" w14:textId="77777777" w:rsidR="00C67F78" w:rsidRPr="008603D5" w:rsidRDefault="00C67F78" w:rsidP="00C67F78">
      <w:r w:rsidRPr="008603D5">
        <w:t xml:space="preserve">Iran Because of the strategy of primacy and empire, </w:t>
      </w:r>
      <w:r w:rsidRPr="008603D5">
        <w:rPr>
          <w:rStyle w:val="StyleBoldUnderline"/>
        </w:rPr>
        <w:t>the United States and Iran are on course for a showdown. The main source of conflict</w:t>
      </w:r>
      <w:r w:rsidRPr="008603D5">
        <w:t>—or at leastthe one that has grabbed thelion'sshare of the headlines—</w:t>
      </w:r>
      <w:r w:rsidRPr="008603D5">
        <w:rPr>
          <w:rStyle w:val="StyleBoldUnderline"/>
        </w:rPr>
        <w:t>is Tehran's evident determination to develop a nuclear weapons program.</w:t>
      </w:r>
      <w:r w:rsidRPr="008603D5">
        <w:t xml:space="preserve"> Washington's policy, as President George W. Bush has stated on several occasions—in language that recalls his prewar stance on Iraq—is that a nuclear-armed Iran is"intolerable."</w:t>
      </w:r>
      <w:r w:rsidRPr="008603D5">
        <w:rPr>
          <w:rStyle w:val="StyleBoldUnderline"/>
        </w:rPr>
        <w:t>Beyond nuclear weapons, however, there are other important issues that are driving the United States and Iran toward an armed confrontation.</w:t>
      </w:r>
      <w:r w:rsidRPr="008603D5">
        <w:t xml:space="preserve">Chief among these is Iraq. Recently, Zalmay Khalilzad, </w:t>
      </w:r>
      <w:r w:rsidRPr="008603D5">
        <w:rPr>
          <w:rStyle w:val="StyleBoldUnderline"/>
        </w:rPr>
        <w:t>the U.S. ambassador to Iraq</w:t>
      </w:r>
      <w:r w:rsidRPr="008603D5">
        <w:t xml:space="preserve">, </w:t>
      </w:r>
      <w:r w:rsidRPr="008603D5">
        <w:rPr>
          <w:rStyle w:val="StyleBoldUnderline"/>
        </w:rPr>
        <w:t xml:space="preserve">has accused Tehran of meddling in Iraqi affairs by providing arms and training to Shiite militias and by currying favor with the Shiite politicians who dominate Iraq's recently elected government. </w:t>
      </w:r>
      <w:r w:rsidRPr="008603D5">
        <w:t xml:space="preserve">With Iraq teetering on thebrink of a sectarian civil war between Shiites and Sunnis, </w:t>
      </w:r>
      <w:r w:rsidRPr="008603D5">
        <w:rPr>
          <w:rStyle w:val="StyleBoldUnderline"/>
        </w:rPr>
        <w:t>concerns about Ira-nian interference have been magnified.</w:t>
      </w:r>
      <w:r w:rsidRPr="008603D5">
        <w:t xml:space="preserve"> In a real sense, however, </w:t>
      </w:r>
      <w:r w:rsidRPr="008603D5">
        <w:rPr>
          <w:rStyle w:val="StyleBoldUnderline"/>
        </w:rPr>
        <w:t>Iran's nuclear program and its role in Iraq are merely the tip of the iceberg.</w:t>
      </w:r>
      <w:r w:rsidRPr="008603D5">
        <w:t xml:space="preserve"> </w:t>
      </w:r>
      <w:r w:rsidRPr="008603D5">
        <w:rPr>
          <w:rStyle w:val="StyleBoldUnderline"/>
        </w:rPr>
        <w:t xml:space="preserve">The fundamental cause of tensions between the United States and Iran is the nature of America's ambitions in the Middle East and Persian Gulf. </w:t>
      </w:r>
      <w:r w:rsidRPr="008603D5">
        <w:t xml:space="preserve">These are reflected in currentU.S. grand strategy—which has come to be known as the Bush Doctrine. TheBush Doctrine's three key components are rejection of deterrence in favor ofpreventive/preemptive military action; determination to effectuate a radicalshake-up in the politics of the Persian Gulf and Middle East; and gaining U.S.dominance over that region. In this respect, </w:t>
      </w:r>
      <w:r w:rsidRPr="008603D5">
        <w:rPr>
          <w:rStyle w:val="StyleBoldUnderline"/>
        </w:rPr>
        <w:t>it is hardly coincidental that the administration's policy toward Tehran bears a striking similarity to its policy during the run-up to the March 2003 invasion of Iraq, not only on the nuclear weapons issue but—ominously—with respect to regime change and democ-ratization.</w:t>
      </w:r>
      <w:r w:rsidRPr="008603D5">
        <w:t xml:space="preserve"> This is because the same strategic assumptions that underlay theadministration's pre-invasion Iraq policy now are driving its Iran policy. Thekey question today is whether these assumptions are correct.</w:t>
      </w:r>
    </w:p>
    <w:p w14:paraId="5027ECCF" w14:textId="77777777" w:rsidR="00C67F78" w:rsidRPr="008603D5" w:rsidRDefault="00C67F78" w:rsidP="00C67F78"/>
    <w:p w14:paraId="26B49831" w14:textId="77777777" w:rsidR="00C67F78" w:rsidRPr="008603D5" w:rsidRDefault="00C67F78" w:rsidP="00C67F78">
      <w:pPr>
        <w:pStyle w:val="Heading3"/>
        <w:rPr>
          <w:rFonts w:cs="Times New Roman"/>
        </w:rPr>
      </w:pPr>
      <w:bookmarkStart w:id="164" w:name="_Toc392960278"/>
      <w:r w:rsidRPr="008603D5">
        <w:rPr>
          <w:rFonts w:cs="Times New Roman"/>
        </w:rPr>
        <w:lastRenderedPageBreak/>
        <w:t>Causes Oil Dependence</w:t>
      </w:r>
      <w:bookmarkEnd w:id="164"/>
    </w:p>
    <w:p w14:paraId="793F6537" w14:textId="77777777" w:rsidR="00C67F78" w:rsidRPr="008603D5" w:rsidRDefault="00C67F78" w:rsidP="00C67F78"/>
    <w:p w14:paraId="101AF1E2" w14:textId="77777777" w:rsidR="00C67F78" w:rsidRPr="008603D5" w:rsidRDefault="00C67F78" w:rsidP="00C67F78">
      <w:pPr>
        <w:pStyle w:val="Heading4"/>
        <w:rPr>
          <w:rFonts w:cs="Times New Roman"/>
        </w:rPr>
      </w:pPr>
      <w:r w:rsidRPr="008603D5">
        <w:rPr>
          <w:rFonts w:cs="Times New Roman"/>
        </w:rPr>
        <w:t>US hegemony requires energy imperialism – dependence on oil high</w:t>
      </w:r>
    </w:p>
    <w:p w14:paraId="74BE2B2A" w14:textId="77777777" w:rsidR="00C67F78" w:rsidRPr="008603D5" w:rsidRDefault="00C67F78" w:rsidP="00C67F78">
      <w:pPr>
        <w:rPr>
          <w:rStyle w:val="StyleStyleBold12pt"/>
          <w:szCs w:val="26"/>
        </w:rPr>
      </w:pPr>
      <w:r w:rsidRPr="008603D5">
        <w:rPr>
          <w:rStyle w:val="StyleStyleBold12pt"/>
          <w:szCs w:val="26"/>
        </w:rPr>
        <w:t>Foster, University of Oregon sociology professor, 5</w:t>
      </w:r>
    </w:p>
    <w:p w14:paraId="3E8ACFB6" w14:textId="77777777" w:rsidR="00C67F78" w:rsidRPr="008603D5" w:rsidRDefault="00C67F78" w:rsidP="00C67F78">
      <w:pPr>
        <w:rPr>
          <w:sz w:val="26"/>
          <w:szCs w:val="26"/>
        </w:rPr>
      </w:pPr>
      <w:r w:rsidRPr="008603D5">
        <w:rPr>
          <w:sz w:val="26"/>
          <w:szCs w:val="26"/>
        </w:rPr>
        <w:t>(John Bellamy, editor of Monthly Review, 5-25-5, Monthly Review, "Peak Oil and Energy Imperialism," http://monthlyreview.org/2008/07/01/peak-oil-and-energy-imperialism, accessed 7/7/13, AR)</w:t>
      </w:r>
    </w:p>
    <w:p w14:paraId="6E4F50DB" w14:textId="77777777" w:rsidR="00C67F78" w:rsidRPr="008603D5" w:rsidRDefault="00C67F78" w:rsidP="00C67F78">
      <w:pPr>
        <w:rPr>
          <w:sz w:val="26"/>
          <w:szCs w:val="26"/>
        </w:rPr>
      </w:pPr>
    </w:p>
    <w:p w14:paraId="73DDD64B" w14:textId="77777777" w:rsidR="00C67F78" w:rsidRPr="008603D5" w:rsidRDefault="00C67F78" w:rsidP="00C67F78">
      <w:r w:rsidRPr="008603D5">
        <w:rPr>
          <w:rStyle w:val="StyleBoldUnderline"/>
        </w:rPr>
        <w:t>The rise in overt militarism and imperialism at the outset of the twenty-first century can plausibly be attributed largely to attempts by the dominant interests of the world economy to gain control over diminishing world oil supplies</w:t>
      </w:r>
      <w:r w:rsidRPr="008603D5">
        <w:t xml:space="preserve">. 1 Beginning in 1998 </w:t>
      </w:r>
      <w:r w:rsidRPr="008603D5">
        <w:rPr>
          <w:rStyle w:val="StyleBoldUnderline"/>
        </w:rPr>
        <w:t>a series of strategic energy initiatives were launched in national security circles in the United States in response to</w:t>
      </w:r>
      <w:r w:rsidRPr="008603D5">
        <w:t xml:space="preserve">: (1) the crossing of the 50 percent threshold in U.S. importation of foreign oil; (2) the disappearance of spare world oil production capacity; (3) concentration of an increasing percentage of all remaining conventional oil resources in the Persian Gulf; and (4) </w:t>
      </w:r>
      <w:r w:rsidRPr="008603D5">
        <w:rPr>
          <w:rStyle w:val="StyleBoldUnderline"/>
        </w:rPr>
        <w:t>looming fears of peak oil. The response of the vested interests to this world oil supply crisis was to construct what</w:t>
      </w:r>
      <w:r w:rsidRPr="008603D5">
        <w:t xml:space="preserve"> Michael </w:t>
      </w:r>
      <w:r w:rsidRPr="008603D5">
        <w:rPr>
          <w:rStyle w:val="StyleBoldUnderline"/>
        </w:rPr>
        <w:t xml:space="preserve">Klare </w:t>
      </w:r>
      <w:r w:rsidRPr="008603D5">
        <w:t>in Blood and Oil </w:t>
      </w:r>
      <w:r w:rsidRPr="008603D5">
        <w:rPr>
          <w:rStyle w:val="StyleBoldUnderline"/>
        </w:rPr>
        <w:t>has called a global “strategy of maximum extraction</w:t>
      </w:r>
      <w:r w:rsidRPr="008603D5">
        <w:t xml:space="preserve">.”2 </w:t>
      </w:r>
      <w:r w:rsidRPr="008603D5">
        <w:rPr>
          <w:rStyle w:val="StyleBoldUnderline"/>
        </w:rPr>
        <w:t>This required that the United States as the hegemonic power, with the backing of the other leading capitalist states, seek to extend its control over world oil reserves with the object of boosting production. Seen in this light, the invasion and occupation of Afghanistan (the geopolitical doorway to Western access to Caspian Sea Basin oil and natural gas) following the 9/11 attacks, the 2003 invasion of Iraq, the rapid expansion of U.S. military activities in the Gulf of Guinea in Africa (where Washington sees itself as in competition with Beijing), and the increased threats now directed at Iran and Venezuela—all signal the rise of a dangerous new era of energy imperialism</w:t>
      </w:r>
      <w:r w:rsidRPr="008603D5">
        <w:t>.</w:t>
      </w:r>
    </w:p>
    <w:p w14:paraId="2072FB73" w14:textId="77777777" w:rsidR="00C67F78" w:rsidRPr="008603D5" w:rsidRDefault="00C67F78" w:rsidP="00C67F78"/>
    <w:p w14:paraId="76253C85" w14:textId="77777777" w:rsidR="00C67F78" w:rsidRPr="008603D5" w:rsidRDefault="00C67F78" w:rsidP="00C67F78">
      <w:pPr>
        <w:pStyle w:val="Heading4"/>
        <w:rPr>
          <w:rFonts w:cs="Times New Roman"/>
        </w:rPr>
      </w:pPr>
      <w:r w:rsidRPr="008603D5">
        <w:rPr>
          <w:rFonts w:cs="Times New Roman"/>
        </w:rPr>
        <w:t>Oil dependence leads to superpower conflict with China</w:t>
      </w:r>
    </w:p>
    <w:p w14:paraId="0D8FC10A" w14:textId="77777777" w:rsidR="00C67F78" w:rsidRPr="008603D5" w:rsidRDefault="00C67F78" w:rsidP="00C67F78">
      <w:pPr>
        <w:rPr>
          <w:rStyle w:val="StyleStyleBold12pt"/>
          <w:szCs w:val="26"/>
        </w:rPr>
      </w:pPr>
      <w:r w:rsidRPr="008603D5">
        <w:rPr>
          <w:rStyle w:val="StyleStyleBold12pt"/>
          <w:szCs w:val="26"/>
        </w:rPr>
        <w:t xml:space="preserve">Luft, </w:t>
      </w:r>
      <w:r w:rsidRPr="008603D5">
        <w:rPr>
          <w:b/>
        </w:rPr>
        <w:t>LA Times writer,</w:t>
      </w:r>
      <w:r w:rsidRPr="008603D5">
        <w:rPr>
          <w:rStyle w:val="StyleStyleBold12pt"/>
          <w:szCs w:val="26"/>
        </w:rPr>
        <w:t xml:space="preserve"> 4</w:t>
      </w:r>
    </w:p>
    <w:p w14:paraId="5EED66E3" w14:textId="77777777" w:rsidR="00C67F78" w:rsidRPr="008603D5" w:rsidRDefault="00C67F78" w:rsidP="00C67F78">
      <w:r w:rsidRPr="008603D5">
        <w:rPr>
          <w:rStyle w:val="StyleStyleBold12pt"/>
        </w:rPr>
        <w:t>(</w:t>
      </w:r>
      <w:r w:rsidRPr="008603D5">
        <w:t xml:space="preserve">Gal, Analysis of Global Security, 2/2/4 “U.S., China Are on Collision Course Over Oil” </w:t>
      </w:r>
      <w:hyperlink r:id="rId240" w:history="1">
        <w:r w:rsidRPr="008603D5">
          <w:t>http://www.iags.org/la020204.htm</w:t>
        </w:r>
      </w:hyperlink>
      <w:r w:rsidRPr="008603D5">
        <w:t>, accessed 7/9/13, AR)</w:t>
      </w:r>
    </w:p>
    <w:p w14:paraId="5490EC87" w14:textId="77777777" w:rsidR="00C67F78" w:rsidRPr="00066F96" w:rsidRDefault="00C67F78" w:rsidP="00066F96"/>
    <w:p w14:paraId="56CEDD9E" w14:textId="77777777" w:rsidR="00C67F78" w:rsidRPr="008603D5" w:rsidRDefault="00C67F78" w:rsidP="00DF1F86">
      <w:pPr>
        <w:pStyle w:val="card"/>
      </w:pPr>
      <w:r w:rsidRPr="008603D5">
        <w:t xml:space="preserve">Sixty-seven years ago, oil-starved Japan embarked on an aggressive expansionary policy designed to secure its growing energy needs, which eventually led the nation into a world war. Today, another Asian power thirsts for oil: China. </w:t>
      </w:r>
      <w:r w:rsidRPr="008603D5">
        <w:rPr>
          <w:rStyle w:val="StyleBoldUnderline"/>
        </w:rPr>
        <w:t>While the U.S. is absorbed in fighting the war on terror, the seeds of what could be the next world war are quietly germinating. With 1.3 billion people and an economy growing at a phenomenal 8% to 10% a year, China, already a net oil importer, is growing increasingly dependent on imported oil.</w:t>
      </w:r>
      <w:r w:rsidRPr="008603D5">
        <w:t xml:space="preserve"> Last year, its auto sales grew 70% and its oil imports were up 30% from the previous year, making it the world's No. 2 petroleum user after the U.S. </w:t>
      </w:r>
      <w:r w:rsidRPr="008603D5">
        <w:rPr>
          <w:rStyle w:val="StyleBoldUnderline"/>
        </w:rPr>
        <w:t xml:space="preserve">By 2030, China is expected to have more cars than the U.S. and import as much oil as the U.S. does today. </w:t>
      </w:r>
      <w:r w:rsidRPr="008603D5">
        <w:rPr>
          <w:rStyle w:val="StyleBoldUnderline"/>
        </w:rPr>
        <w:lastRenderedPageBreak/>
        <w:t>Dependence on oil means dependence on the Middle Eas</w:t>
      </w:r>
      <w:r w:rsidRPr="008603D5">
        <w:rPr>
          <w:u w:val="single"/>
        </w:rPr>
        <w:t>t</w:t>
      </w:r>
      <w:r w:rsidRPr="008603D5">
        <w:t xml:space="preserve">, home to 70% of the world's proven reserves. With 60% of its oil imports coming from the Middle East, </w:t>
      </w:r>
      <w:r w:rsidRPr="008603D5">
        <w:rPr>
          <w:rStyle w:val="StyleBoldUnderline"/>
        </w:rPr>
        <w:t>China can no longer afford to sit on the sidelines of the tumultuous region. Its way of forming a footprint in the Middle East has been through providing technology and components for weapons of mass destruction and their delivery systems to unsavory regimes in places such as Iran, Iraq and Syria</w:t>
      </w:r>
      <w:r w:rsidRPr="008603D5">
        <w:t xml:space="preserve">. A report by the </w:t>
      </w:r>
      <w:hyperlink r:id="rId241" w:tgtFrame="_blank" w:history="1">
        <w:r w:rsidRPr="008603D5">
          <w:t>U.S.-China Economic and Security Review Commission</w:t>
        </w:r>
      </w:hyperlink>
      <w:r w:rsidRPr="008603D5">
        <w:t xml:space="preserve">, a group created by Congress to monitor U.S.-China relations, warned in 2002 that "this arms trafficking to these regimes presents an increasing threat to U.S. security interests in the Middle East." The report concludes: "A key driver in China's relations with terrorist-sponsoring governments is its dependence on foreign oil to fuel its economic development. This dependency is expected to increase over the coming decade." Optimists claim that the world oil market will be able to accommodate China and that, instead of conflict, China's thirst could create mutual desire for stability in the Middle East and thus actually bring Beijing closer to the U.S. History shows the opposite: </w:t>
      </w:r>
      <w:r w:rsidRPr="008603D5">
        <w:rPr>
          <w:rStyle w:val="StyleBoldUnderline"/>
        </w:rPr>
        <w:t>Superpowers find it difficult to coexist while competing over scarce resources. The main bone of contention probably will revolve around China's relations with Saudi Arabia</w:t>
      </w:r>
      <w:r w:rsidRPr="008603D5">
        <w:t xml:space="preserve">, home to a quarter of the world's oil. </w:t>
      </w:r>
      <w:r w:rsidRPr="008603D5">
        <w:rPr>
          <w:rStyle w:val="StyleBoldUnderline"/>
        </w:rPr>
        <w:t>The Chinese have already supplied the Saudis with intermediate-range ballistic missiles, and they played a major role 20 years ago in a Saudi-financed Pakistani nuclear effort</w:t>
      </w:r>
      <w:r w:rsidRPr="008603D5">
        <w:t xml:space="preserve"> that may one day leave a nuclear weapon in the hands of a Taliban-type regime in Riyadh or Islamabad. Since 9/11, a deep tension in U.S.-Saudi relations has provided the Chinese with an opportunity to win the heart of the House of Saud. The Saudis hear the voices in the U.S. denouncing Saudi Arabia as a "kernel of evil" and proposing that the U.S. seize and occupy the kingdom's oil fields. The Saudis especially fear that if their citizens again perpetrate a terror attack in the U.S., there would be no alternative for the U.S. but to terminate its long-standing commitment to the monarchy — and perhaps even use military force against it. The Saudis realize that to forestall such a scenario they can no longer rely solely on the U.S. to defend the regime and must diversify their security portfolio. In their search for a new patron, they might find China the most fitting and willing candidate. </w:t>
      </w:r>
      <w:r w:rsidRPr="008603D5">
        <w:rPr>
          <w:rStyle w:val="StyleBoldUnderline"/>
        </w:rPr>
        <w:t>The risk of Beijing's emerging as a competitor for influence in the Middle East and a Saudi shift of allegiance are things Washington should consider as it defines its objectives and priorities in the 21st century</w:t>
      </w:r>
      <w:r w:rsidRPr="008603D5">
        <w:rPr>
          <w:u w:val="single"/>
        </w:rPr>
        <w:t>.</w:t>
      </w:r>
      <w:r w:rsidRPr="008603D5">
        <w:t xml:space="preserve"> Without a comprehensive strategy designed to prevent China from becoming an oil consumer on a par with the U.S., </w:t>
      </w:r>
      <w:r w:rsidRPr="008603D5">
        <w:rPr>
          <w:rStyle w:val="StyleBoldUnderline"/>
        </w:rPr>
        <w:t>a superpower collision is in the cards</w:t>
      </w:r>
      <w:r w:rsidRPr="008603D5">
        <w:rPr>
          <w:u w:val="single"/>
        </w:rPr>
        <w:t>.</w:t>
      </w:r>
      <w:r w:rsidRPr="008603D5">
        <w:t xml:space="preserve"> The good news is that we are still in a position to halt China's slide into total dependency.</w:t>
      </w:r>
    </w:p>
    <w:p w14:paraId="2BCDB9BC" w14:textId="77777777" w:rsidR="00C67F78" w:rsidRPr="008603D5" w:rsidRDefault="00C67F78" w:rsidP="00C67F78"/>
    <w:p w14:paraId="0E5B227D" w14:textId="77777777" w:rsidR="00C67F78" w:rsidRPr="008603D5" w:rsidRDefault="00C67F78" w:rsidP="00C67F78">
      <w:pPr>
        <w:pStyle w:val="Heading3"/>
        <w:rPr>
          <w:rFonts w:cs="Times New Roman"/>
        </w:rPr>
      </w:pPr>
      <w:bookmarkStart w:id="165" w:name="_Toc392960279"/>
      <w:r w:rsidRPr="008603D5">
        <w:rPr>
          <w:rFonts w:cs="Times New Roman"/>
        </w:rPr>
        <w:lastRenderedPageBreak/>
        <w:t>Causes Proliferation</w:t>
      </w:r>
      <w:bookmarkEnd w:id="165"/>
    </w:p>
    <w:p w14:paraId="5946C9EF" w14:textId="77777777" w:rsidR="00C67F78" w:rsidRPr="008603D5" w:rsidRDefault="00C67F78" w:rsidP="00C67F78"/>
    <w:p w14:paraId="0BBDBC54" w14:textId="77777777" w:rsidR="00C67F78" w:rsidRPr="008603D5" w:rsidRDefault="00C67F78" w:rsidP="00C67F78">
      <w:pPr>
        <w:pStyle w:val="Heading4"/>
        <w:rPr>
          <w:rFonts w:cs="Times New Roman"/>
        </w:rPr>
      </w:pPr>
      <w:r w:rsidRPr="008603D5">
        <w:rPr>
          <w:rFonts w:cs="Times New Roman"/>
        </w:rPr>
        <w:t>Heg causes prolif and terrorism</w:t>
      </w:r>
    </w:p>
    <w:p w14:paraId="08EEA894" w14:textId="77777777" w:rsidR="00C67F78" w:rsidRPr="008603D5" w:rsidRDefault="00C67F78" w:rsidP="00C67F78">
      <w:pPr>
        <w:widowControl w:val="0"/>
        <w:autoSpaceDE w:val="0"/>
        <w:autoSpaceDN w:val="0"/>
        <w:adjustRightInd w:val="0"/>
        <w:rPr>
          <w:b/>
          <w:bCs/>
          <w:sz w:val="26"/>
          <w:szCs w:val="26"/>
        </w:rPr>
      </w:pPr>
      <w:r w:rsidRPr="008603D5">
        <w:rPr>
          <w:b/>
          <w:bCs/>
          <w:sz w:val="26"/>
          <w:szCs w:val="26"/>
        </w:rPr>
        <w:t>Layne, Texas A&amp;M University Bush School of Government and Public Services international affairs professor, 7</w:t>
      </w:r>
    </w:p>
    <w:p w14:paraId="46C5E2DF" w14:textId="77777777" w:rsidR="00C67F78" w:rsidRPr="008603D5" w:rsidRDefault="00C67F78" w:rsidP="00C67F78">
      <w:pPr>
        <w:widowControl w:val="0"/>
        <w:autoSpaceDE w:val="0"/>
        <w:autoSpaceDN w:val="0"/>
        <w:adjustRightInd w:val="0"/>
        <w:rPr>
          <w:sz w:val="26"/>
          <w:szCs w:val="26"/>
        </w:rPr>
      </w:pPr>
      <w:r w:rsidRPr="008603D5">
        <w:rPr>
          <w:sz w:val="26"/>
          <w:szCs w:val="26"/>
        </w:rPr>
        <w:t xml:space="preserve">(Christopher, Holder of the Mary Julia and George R. Jordan Professorship of International Affairs at Texas A &amp; M University’s George H. W. Bush School of Government and Public Service. 8/2/7, “America's Middle East Grand Strategy after Iraq: The Moment for Offshore Balancing has Arrived,” Paper Prepared for the 2007 Annual Meeting of the American Political Science Association, Chicago, Illinois, 29 August-2 September 2007, </w:t>
      </w:r>
      <w:hyperlink r:id="rId242" w:history="1">
        <w:r w:rsidRPr="008603D5">
          <w:rPr>
            <w:sz w:val="26"/>
            <w:szCs w:val="26"/>
          </w:rPr>
          <w:t>http://citation.allacademic.com/meta/p_mla_apa_research_citation/2/1/0/9/7/pages210973/p210973-1.php</w:t>
        </w:r>
      </w:hyperlink>
      <w:r w:rsidRPr="008603D5">
        <w:rPr>
          <w:sz w:val="26"/>
          <w:szCs w:val="26"/>
        </w:rPr>
        <w:t>, Accessed 7/7/13, AR)</w:t>
      </w:r>
    </w:p>
    <w:p w14:paraId="309D6C30" w14:textId="77777777" w:rsidR="00C67F78" w:rsidRPr="008603D5" w:rsidRDefault="00C67F78" w:rsidP="00C67F78">
      <w:pPr>
        <w:widowControl w:val="0"/>
        <w:autoSpaceDE w:val="0"/>
        <w:autoSpaceDN w:val="0"/>
        <w:adjustRightInd w:val="0"/>
        <w:rPr>
          <w:sz w:val="26"/>
          <w:szCs w:val="26"/>
        </w:rPr>
      </w:pPr>
    </w:p>
    <w:p w14:paraId="224C4BD9" w14:textId="77777777" w:rsidR="00C67F78" w:rsidRPr="008603D5" w:rsidRDefault="00C67F78" w:rsidP="00C67F78">
      <w:r w:rsidRPr="008603D5">
        <w:rPr>
          <w:rStyle w:val="StyleBoldUnderline"/>
        </w:rPr>
        <w:t>In addition to soft balancing, asymmetric strategies are another type of non- traditional balancing that is being employed to contest US primacy. When employed by states, asymmetric strategies mean the acquisition of</w:t>
      </w:r>
      <w:r w:rsidRPr="008603D5">
        <w:t xml:space="preserve"> weapons of mass destruction (</w:t>
      </w:r>
      <w:r w:rsidRPr="008603D5">
        <w:rPr>
          <w:rStyle w:val="StyleBoldUnderline"/>
        </w:rPr>
        <w:t>WMD) capabilities. Regional powers –</w:t>
      </w:r>
      <w:r w:rsidRPr="008603D5">
        <w:t xml:space="preserve"> especially those on the US hit list like Iran and Saddam Hussein’s Iraq – </w:t>
      </w:r>
      <w:r w:rsidRPr="008603D5">
        <w:rPr>
          <w:rStyle w:val="StyleBoldUnderline"/>
        </w:rPr>
        <w:t>cannot slug it out toe-to-toe against the US’ dominant high-tech conventional forces. Because they are threatened by the US, however, these states seek other methods of offsetting American power, and dissuading Washington from using its military muscle against them. WMD – especially the possession of nuclear weapons – is one way these states can level the strategic playing field and deter the US from attacking them. Terrorism is another asymmetric strategy</w:t>
      </w:r>
      <w:r w:rsidRPr="008603D5">
        <w:t xml:space="preserve"> – one employed by non-state actors like Al-Qaeda and similar jihadist groups – </w:t>
      </w:r>
      <w:r w:rsidRPr="008603D5">
        <w:rPr>
          <w:rStyle w:val="StyleBoldUnderline"/>
        </w:rPr>
        <w:t>to resist US dominance. The use of asymmetric strategies to oppose American power – especially in the Middle East where US policy has an imperial dimension – illustrates the dictum that empires inevitably provoke resistance</w:t>
      </w:r>
      <w:r w:rsidRPr="008603D5">
        <w:t>.</w:t>
      </w:r>
    </w:p>
    <w:p w14:paraId="6C1829F3" w14:textId="77777777" w:rsidR="00C67F78" w:rsidRPr="008603D5" w:rsidRDefault="00C67F78" w:rsidP="00C67F78">
      <w:pPr>
        <w:rPr>
          <w:sz w:val="24"/>
          <w:szCs w:val="24"/>
        </w:rPr>
      </w:pPr>
    </w:p>
    <w:p w14:paraId="760E345A" w14:textId="77777777" w:rsidR="00C67F78" w:rsidRPr="008603D5" w:rsidRDefault="00C67F78" w:rsidP="00C67F78">
      <w:pPr>
        <w:pStyle w:val="Heading3"/>
        <w:rPr>
          <w:rFonts w:cs="Times New Roman"/>
        </w:rPr>
      </w:pPr>
      <w:bookmarkStart w:id="166" w:name="_Toc392960280"/>
      <w:r w:rsidRPr="008603D5">
        <w:rPr>
          <w:rFonts w:cs="Times New Roman"/>
        </w:rPr>
        <w:lastRenderedPageBreak/>
        <w:t>Decline Good – Counterbalancing</w:t>
      </w:r>
      <w:bookmarkEnd w:id="166"/>
    </w:p>
    <w:p w14:paraId="19FB6240" w14:textId="77777777" w:rsidR="00C67F78" w:rsidRPr="008603D5" w:rsidRDefault="00C67F78" w:rsidP="00C67F78"/>
    <w:p w14:paraId="5BF4E6F9" w14:textId="77777777" w:rsidR="00C67F78" w:rsidRPr="008603D5" w:rsidRDefault="00C67F78" w:rsidP="00C67F78">
      <w:pPr>
        <w:pStyle w:val="Heading4"/>
        <w:rPr>
          <w:rFonts w:cs="Times New Roman"/>
        </w:rPr>
      </w:pPr>
      <w:r w:rsidRPr="008603D5">
        <w:rPr>
          <w:rFonts w:cs="Times New Roman"/>
        </w:rPr>
        <w:t>Pulling back solves counterbalancing and forces our allies to bear some of the burden of their own defense.</w:t>
      </w:r>
    </w:p>
    <w:p w14:paraId="5D4DC15C" w14:textId="77777777" w:rsidR="00C67F78" w:rsidRPr="008603D5" w:rsidRDefault="00C67F78" w:rsidP="00C67F78">
      <w:pPr>
        <w:rPr>
          <w:rStyle w:val="StyleStyleBold12pt"/>
        </w:rPr>
      </w:pPr>
      <w:r w:rsidRPr="008603D5">
        <w:rPr>
          <w:rStyle w:val="StyleStyleBold12pt"/>
        </w:rPr>
        <w:t>Walt, Belfer Professor of IR at Harvard, 2013</w:t>
      </w:r>
    </w:p>
    <w:p w14:paraId="0AFFDDA3" w14:textId="77777777" w:rsidR="00C67F78" w:rsidRPr="008603D5" w:rsidRDefault="00C67F78" w:rsidP="00C67F78">
      <w:r w:rsidRPr="008603D5">
        <w:t>(Stephen, 1/2/2013, “More or Less: The Debate on US Grand Strategy”, Foreign Policy, http://walt.foreignpolicy.com/posts/2013/01/02/more_or_less_the_debate_on_us_grand_strategy, accessed 7/9/13, DVO)</w:t>
      </w:r>
    </w:p>
    <w:p w14:paraId="14E66952" w14:textId="77777777" w:rsidR="00C67F78" w:rsidRPr="008603D5" w:rsidRDefault="00C67F78" w:rsidP="00C67F78"/>
    <w:p w14:paraId="66631D9E" w14:textId="77777777" w:rsidR="00C67F78" w:rsidRPr="008603D5" w:rsidRDefault="00C67F78" w:rsidP="00C67F78">
      <w:r w:rsidRPr="008603D5">
        <w:t xml:space="preserve">Fourth, B, I, &amp; W largely ignore the issue of opportunity cost. </w:t>
      </w:r>
      <w:r w:rsidRPr="008603D5">
        <w:rPr>
          <w:rStyle w:val="StyleBoldUnderline"/>
        </w:rPr>
        <w:t>Advocates of restraint like Posen (and myself) are not saying that the United States cannot afford to intervene in lots of overseas venues, they are saying that the United States would be better off with a smaller set of commitments and a more equitable division of labor between itself and its principal allies. If the United States were not spending more than more of the world combined on "deep engagement," it could invest more in infrastructure here at home</w:t>
      </w:r>
      <w:r w:rsidRPr="008603D5">
        <w:t>, lower taxes, balance budgets more easily, provide more generous health or welfare benefits, or do whatever combination of the above the public embraced.</w:t>
      </w:r>
    </w:p>
    <w:p w14:paraId="03742466" w14:textId="77777777" w:rsidR="00C67F78" w:rsidRPr="008603D5" w:rsidRDefault="00C67F78" w:rsidP="00C67F78">
      <w:r w:rsidRPr="008603D5">
        <w:t xml:space="preserve">Fifth, B, I, &amp; W argue that deep engagement works because hardly anybody is actively trying to balance American power. In their view, most of the world likes this strategy, and is eager for Washington to continue along the same path. On the one hand, this isn't that surprising: </w:t>
      </w:r>
      <w:r w:rsidRPr="008603D5">
        <w:rPr>
          <w:rStyle w:val="StyleBoldUnderline"/>
        </w:rPr>
        <w:t>why shouldn't NATO countries or Japan prefer a world where they can spend 1-2% of GDP on defense while Uncle Sucker shoulders the main burden? More importantly, advocates of restraint believe doing somewhat less would encourage present allies to bear a fairer share of the burden, and also discourage some of them from adventurist behavior encouraged by excessive confidence in U.S. protection (which Posen terms "reckless driving"). If the U.S. played hard-to-get on occasion, it would discover that some of its allies would do more both to secure their own interests and to remain eligible for future U.S. help. Instead of bending over backwards to convince the rest of the world that the United States is 100 percent reliable, U.S. leaders should be encouraging other states to bend over backwards to convince us that they are worth supporting</w:t>
      </w:r>
      <w:r w:rsidRPr="008603D5">
        <w:t>.</w:t>
      </w:r>
    </w:p>
    <w:p w14:paraId="19A5030C" w14:textId="77777777" w:rsidR="00C67F78" w:rsidRPr="008603D5" w:rsidRDefault="00C67F78" w:rsidP="00C67F78">
      <w:pPr>
        <w:rPr>
          <w:rStyle w:val="StyleBoldUnderline"/>
        </w:rPr>
      </w:pPr>
      <w:r w:rsidRPr="008603D5">
        <w:t xml:space="preserve">Moreover, </w:t>
      </w:r>
      <w:r w:rsidRPr="008603D5">
        <w:rPr>
          <w:rStyle w:val="StyleBoldUnderline"/>
        </w:rPr>
        <w:t>even if most of the world isn't balancing U.S. power, the parts that are remain troublesome. For instance, "deep engagement" in the Middle East has produced some pretty vigorous balancing behavior, in the form of Iraq and Iran's nuclear programs, Tehran's support for groups such as Hezbollah, and the virulent anti-Americanism of Al Qaeda. Indeed, the more deeply engaged we became in the region</w:t>
      </w:r>
      <w:r w:rsidRPr="008603D5">
        <w:t xml:space="preserve"> (especially with the onset of "dual containment" following the first Gulf War), </w:t>
      </w:r>
      <w:r w:rsidRPr="008603D5">
        <w:rPr>
          <w:rStyle w:val="StyleBoldUnderline"/>
        </w:rPr>
        <w:t>the more local resistance we faced. Ditto our "deep engagement" in Iraq and Afghanistan. And given that those two wars may have cost upwards of $3 trillion, it seems clear that at least a few people have "balanced" against the United States with a certain amount of success.</w:t>
      </w:r>
    </w:p>
    <w:p w14:paraId="49987B56" w14:textId="77777777" w:rsidR="00C67F78" w:rsidRPr="008603D5" w:rsidRDefault="00C67F78" w:rsidP="00C67F78"/>
    <w:p w14:paraId="79C069C1" w14:textId="77777777" w:rsidR="00C67F78" w:rsidRPr="008603D5" w:rsidRDefault="00C67F78" w:rsidP="00C67F78">
      <w:pPr>
        <w:pStyle w:val="Heading3"/>
        <w:rPr>
          <w:rFonts w:cs="Times New Roman"/>
        </w:rPr>
      </w:pPr>
      <w:bookmarkStart w:id="167" w:name="_Toc392960281"/>
      <w:r w:rsidRPr="008603D5">
        <w:rPr>
          <w:rFonts w:cs="Times New Roman"/>
        </w:rPr>
        <w:lastRenderedPageBreak/>
        <w:t>Hurts the Economy</w:t>
      </w:r>
      <w:bookmarkEnd w:id="167"/>
    </w:p>
    <w:p w14:paraId="65A6174F" w14:textId="77777777" w:rsidR="00C67F78" w:rsidRPr="008603D5" w:rsidRDefault="00C67F78" w:rsidP="00C67F78">
      <w:pPr>
        <w:rPr>
          <w:rStyle w:val="StyleBoldUnderline"/>
        </w:rPr>
      </w:pPr>
    </w:p>
    <w:p w14:paraId="2FD917D4" w14:textId="77777777" w:rsidR="00C67F78" w:rsidRPr="008603D5" w:rsidRDefault="00C67F78" w:rsidP="00C67F78">
      <w:pPr>
        <w:pStyle w:val="Heading4"/>
        <w:rPr>
          <w:rFonts w:cs="Times New Roman"/>
        </w:rPr>
      </w:pPr>
      <w:r w:rsidRPr="008603D5">
        <w:rPr>
          <w:rFonts w:cs="Times New Roman"/>
        </w:rPr>
        <w:t>Hegemony hurts America’s fiscal health</w:t>
      </w:r>
    </w:p>
    <w:p w14:paraId="3673E999" w14:textId="77777777" w:rsidR="00C67F78" w:rsidRPr="008603D5" w:rsidRDefault="00C67F78" w:rsidP="00C67F78">
      <w:pPr>
        <w:rPr>
          <w:rStyle w:val="StyleStyleBold12pt"/>
        </w:rPr>
      </w:pPr>
      <w:r w:rsidRPr="008603D5">
        <w:rPr>
          <w:rStyle w:val="StyleStyleBold12pt"/>
        </w:rPr>
        <w:t>Drezner, Tufts Fletcher School of Law and Diplomacy international politics professor, 13</w:t>
      </w:r>
    </w:p>
    <w:p w14:paraId="17D5544C" w14:textId="77777777" w:rsidR="00C67F78" w:rsidRPr="008603D5" w:rsidRDefault="00C67F78" w:rsidP="00C67F78">
      <w:r w:rsidRPr="008603D5">
        <w:t>[Daniel W., International Security, Volume 38, Number 1, Summer 2013, “Military Primacy Doesn’t Pay (Nearly As Much As You Think).”, Project Muse, accessed, 7-9-13, ]</w:t>
      </w:r>
    </w:p>
    <w:p w14:paraId="6E0FA68C" w14:textId="77777777" w:rsidR="00C67F78" w:rsidRPr="008603D5" w:rsidRDefault="00C67F78" w:rsidP="00C67F78"/>
    <w:p w14:paraId="697538E0" w14:textId="77777777" w:rsidR="00C67F78" w:rsidRPr="008603D5" w:rsidRDefault="00C67F78" w:rsidP="00C67F78">
      <w:r w:rsidRPr="008603D5">
        <w:t>There are two significant caveats to this body of evidence, however. The first reservation is that in all of these theories—hegemonic stability, power transition, long cycle—</w:t>
      </w:r>
      <w:r w:rsidRPr="008603D5">
        <w:rPr>
          <w:rStyle w:val="StyleBoldUnderline"/>
        </w:rPr>
        <w:t>eventually the cost of maintaining global public goods catches up to the sole superpower. Other countries free-ride off of the hegemon, allowing them to grow faster. Technologies diffuse from the hegemonic power to the rest of the world, facilitating catch-up. Chinese analysts have posited that these phenomena, occurring right now, are allowing China to outgrow</w:t>
      </w:r>
      <w:r w:rsidRPr="008603D5">
        <w:t xml:space="preserve"> [End Page 72] </w:t>
      </w:r>
      <w:r w:rsidRPr="008603D5">
        <w:rPr>
          <w:rStyle w:val="StyleBoldUnderline"/>
        </w:rPr>
        <w:t>the United States</w:t>
      </w:r>
      <w:r w:rsidRPr="008603D5">
        <w:t xml:space="preserve">.95 </w:t>
      </w:r>
      <w:r w:rsidRPr="008603D5">
        <w:rPr>
          <w:rStyle w:val="StyleBoldUnderline"/>
        </w:rPr>
        <w:t>The absence of burden sharing is particularly acute on the military side of the public goods equation</w:t>
      </w:r>
      <w:r w:rsidRPr="008603D5">
        <w:t xml:space="preserve">. Eugene Gholz and Daryl Press argue that </w:t>
      </w:r>
      <w:r w:rsidRPr="008603D5">
        <w:rPr>
          <w:rStyle w:val="StyleBoldUnderline"/>
        </w:rPr>
        <w:t>the costs of a forward military presence outweigh the gains accruing to the United States from global stability</w:t>
      </w:r>
      <w:r w:rsidRPr="008603D5">
        <w:t xml:space="preserve">.96 Nuno Monteiro observes that the United States has been at war in thirteen of the twenty-two post–Cold War years—a marked contrast to pre-1989 levels.97 These military operations might have prevented wider wars from breaking out, </w:t>
      </w:r>
      <w:r w:rsidRPr="008603D5">
        <w:rPr>
          <w:rStyle w:val="StyleBoldUnderline"/>
        </w:rPr>
        <w:t>but the United States continues to pay the price in blood and treasure.</w:t>
      </w:r>
      <w:r w:rsidRPr="008603D5">
        <w:t xml:space="preserve"> </w:t>
      </w:r>
      <w:r w:rsidRPr="008603D5">
        <w:rPr>
          <w:rStyle w:val="StyleBoldUnderline"/>
        </w:rPr>
        <w:t>The costs of the Iraq and Afghanistan operations have exacted a significant toll on America’s fiscal health</w:t>
      </w:r>
      <w:r w:rsidRPr="008603D5">
        <w:t>—more than $3 trillion to date, with an estimated $4 trillion to $6 trillion total projected for both conflicts.98</w:t>
      </w:r>
    </w:p>
    <w:p w14:paraId="016541EE" w14:textId="77777777" w:rsidR="00C67F78" w:rsidRPr="008603D5" w:rsidRDefault="00C67F78" w:rsidP="00C67F78"/>
    <w:p w14:paraId="249EE702" w14:textId="77777777" w:rsidR="00C67F78" w:rsidRPr="008603D5" w:rsidRDefault="00C67F78" w:rsidP="00C67F78">
      <w:pPr>
        <w:pStyle w:val="Heading4"/>
        <w:rPr>
          <w:rFonts w:cs="Times New Roman"/>
        </w:rPr>
      </w:pPr>
      <w:r w:rsidRPr="008603D5">
        <w:rPr>
          <w:rFonts w:cs="Times New Roman"/>
        </w:rPr>
        <w:t>Attempts to bolster the economy through hegemony, allow other countries to undermine hegemony.</w:t>
      </w:r>
    </w:p>
    <w:p w14:paraId="7F10FD42" w14:textId="77777777" w:rsidR="00C67F78" w:rsidRPr="008603D5" w:rsidRDefault="00C67F78" w:rsidP="00C67F78">
      <w:pPr>
        <w:rPr>
          <w:rStyle w:val="StyleStyleBold12pt"/>
        </w:rPr>
      </w:pPr>
      <w:r w:rsidRPr="008603D5">
        <w:rPr>
          <w:rStyle w:val="StyleStyleBold12pt"/>
        </w:rPr>
        <w:t>Drezner, Tufts Fletcher School of Law and Diplomacy international politics professor, 13</w:t>
      </w:r>
    </w:p>
    <w:p w14:paraId="49D0C7E5" w14:textId="77777777" w:rsidR="00C67F78" w:rsidRPr="008603D5" w:rsidRDefault="00C67F78" w:rsidP="00C67F78">
      <w:r w:rsidRPr="008603D5">
        <w:t>[Daniel W., International Security, Volume 38, Number 1, Summer 2013, “Military Primacy Doesn’t Pay (Nearly As Much As You Think).”, Project Muse, accessed, 7-9-13, ]</w:t>
      </w:r>
    </w:p>
    <w:p w14:paraId="6991889C" w14:textId="77777777" w:rsidR="00C67F78" w:rsidRPr="008603D5" w:rsidRDefault="00C67F78" w:rsidP="00C67F78"/>
    <w:p w14:paraId="0F32C282" w14:textId="77777777" w:rsidR="00C67F78" w:rsidRPr="008603D5" w:rsidRDefault="00C67F78" w:rsidP="00C67F78">
      <w:r w:rsidRPr="008603D5">
        <w:t xml:space="preserve">The other hypothesized voluntary benefit comes from geopolitical favoritism, wherein other sovereign jurisdictions provide voluntary economic concessions to the dominant security actor. </w:t>
      </w:r>
      <w:r w:rsidRPr="008603D5">
        <w:rPr>
          <w:rStyle w:val="StyleBoldUnderline"/>
        </w:rPr>
        <w:t>Primacy allows the hegemon to use its military power as a form of extended deterrence to protect multiple strategic partners. In return, these allies and partners can confer economic benefits, helping to underwrite military hegemony.</w:t>
      </w:r>
      <w:r w:rsidRPr="008603D5">
        <w:t xml:space="preserve">41 If these countries give preferential treatment to the hegemon’s investors, support its currency as the world’s reserve currency, buy hegemon-issued debt as a way to finance defense spending, or subsidize the hegemon’s power projection through basing fees, arms purchases, or other transfers, then the relationship between military power and pecuniary benefits comes into greater focus. </w:t>
      </w:r>
      <w:r w:rsidRPr="008603D5">
        <w:lastRenderedPageBreak/>
        <w:t xml:space="preserve">More </w:t>
      </w:r>
      <w:r w:rsidRPr="008603D5">
        <w:rPr>
          <w:rStyle w:val="StyleBoldUnderline"/>
        </w:rPr>
        <w:t>generally, those actors who rely on the hegemon’s security umbrella are less likely to question or subvert its economic</w:t>
      </w:r>
      <w:r w:rsidRPr="008603D5">
        <w:t xml:space="preserve"> [End Page 62] </w:t>
      </w:r>
      <w:r w:rsidRPr="008603D5">
        <w:rPr>
          <w:rStyle w:val="StyleBoldUnderline"/>
        </w:rPr>
        <w:t>order</w:t>
      </w:r>
      <w:r w:rsidRPr="008603D5">
        <w:t>. As Norrlof explains, “</w:t>
      </w:r>
      <w:r w:rsidRPr="008603D5">
        <w:rPr>
          <w:rStyle w:val="StyleBoldUnderline"/>
        </w:rPr>
        <w:t>The United States is obligated by treaty to defend roughly fifty countries. These interventions, whether to push back aggressors, or for humanitarian reasons, have purchased goodwill and provided Great Powers with an interest in preserving an American-centered world order</w:t>
      </w:r>
      <w:r w:rsidRPr="008603D5">
        <w:t>.”42</w:t>
      </w:r>
    </w:p>
    <w:p w14:paraId="5034EB35" w14:textId="77777777" w:rsidR="00C67F78" w:rsidRPr="008603D5" w:rsidRDefault="00C67F78" w:rsidP="00C67F78"/>
    <w:p w14:paraId="19303556" w14:textId="77777777" w:rsidR="00C67F78" w:rsidRPr="008603D5" w:rsidRDefault="00C67F78" w:rsidP="00C67F78">
      <w:pPr>
        <w:pStyle w:val="Heading2"/>
        <w:rPr>
          <w:rFonts w:cs="Times New Roman"/>
        </w:rPr>
      </w:pPr>
      <w:bookmarkStart w:id="168" w:name="_Toc392960282"/>
      <w:r w:rsidRPr="008603D5">
        <w:rPr>
          <w:rFonts w:cs="Times New Roman"/>
        </w:rPr>
        <w:lastRenderedPageBreak/>
        <w:t>Hegemony Alternatives</w:t>
      </w:r>
      <w:bookmarkEnd w:id="168"/>
    </w:p>
    <w:p w14:paraId="697AD8FD" w14:textId="77777777" w:rsidR="00C67F78" w:rsidRPr="008603D5" w:rsidRDefault="00C67F78" w:rsidP="00C67F78"/>
    <w:p w14:paraId="28E35D52" w14:textId="77777777" w:rsidR="00C67F78" w:rsidRPr="008603D5" w:rsidRDefault="00C67F78" w:rsidP="00C67F78">
      <w:pPr>
        <w:pStyle w:val="Heading3"/>
        <w:rPr>
          <w:rFonts w:cs="Times New Roman"/>
        </w:rPr>
      </w:pPr>
      <w:bookmarkStart w:id="169" w:name="_Toc392960283"/>
      <w:r w:rsidRPr="008603D5">
        <w:rPr>
          <w:rFonts w:cs="Times New Roman"/>
        </w:rPr>
        <w:lastRenderedPageBreak/>
        <w:t>Offshore Balancing Solves</w:t>
      </w:r>
      <w:bookmarkEnd w:id="169"/>
    </w:p>
    <w:p w14:paraId="357FCC7C" w14:textId="77777777" w:rsidR="00C67F78" w:rsidRPr="008603D5" w:rsidRDefault="00C67F78" w:rsidP="00C67F78"/>
    <w:p w14:paraId="02D485A5" w14:textId="77777777" w:rsidR="00C67F78" w:rsidRPr="008603D5" w:rsidRDefault="00C67F78" w:rsidP="00C67F78">
      <w:pPr>
        <w:pStyle w:val="Heading4"/>
        <w:rPr>
          <w:rFonts w:cs="Times New Roman"/>
        </w:rPr>
      </w:pPr>
      <w:r w:rsidRPr="008603D5">
        <w:rPr>
          <w:rFonts w:cs="Times New Roman"/>
        </w:rPr>
        <w:t>Offshore balancing is key to solve all global problems – counterbalancing, terrorism, and prolif – allows small powers to solve regional problems while the US intervenes only if necessary</w:t>
      </w:r>
    </w:p>
    <w:p w14:paraId="2E17C131" w14:textId="77777777" w:rsidR="00C67F78" w:rsidRPr="008603D5" w:rsidRDefault="00C67F78" w:rsidP="00C67F78">
      <w:pPr>
        <w:rPr>
          <w:rStyle w:val="StyleStyleBold12pt"/>
        </w:rPr>
      </w:pPr>
      <w:r w:rsidRPr="008603D5">
        <w:rPr>
          <w:rStyle w:val="StyleStyleBold12pt"/>
        </w:rPr>
        <w:t>Posen, MIT Political Science Professor, 13</w:t>
      </w:r>
    </w:p>
    <w:p w14:paraId="605B3BC2" w14:textId="77777777" w:rsidR="00C67F78" w:rsidRPr="008603D5" w:rsidRDefault="00C67F78" w:rsidP="00C67F78">
      <w:r w:rsidRPr="008603D5">
        <w:t>[Barry R., Jan/Feb 2013, Foreign Affairs, “Pull Back,” Vol. 92, Issue 1, Academic Search Complete, accessed 7/2/13, WD]</w:t>
      </w:r>
    </w:p>
    <w:p w14:paraId="271072D8" w14:textId="77777777" w:rsidR="00C67F78" w:rsidRPr="008603D5" w:rsidRDefault="00C67F78" w:rsidP="00C67F78"/>
    <w:p w14:paraId="3D129B7D" w14:textId="77777777" w:rsidR="00C67F78" w:rsidRPr="008603D5" w:rsidRDefault="00C67F78" w:rsidP="00C67F78">
      <w:r w:rsidRPr="008603D5">
        <w:rPr>
          <w:rStyle w:val="StyleBoldUnderline"/>
        </w:rPr>
        <w:t>The United States should replace its unnecessary, ineffective, and expensive hegemonic quest with a more restrained grand strategy. Washington should not retreat into isolationism but refocus its efforts on its three biggest security challenges: preventing a powerful rival from upending the global balance of power, fighting terrorists, and limiting nuclear proliferation.</w:t>
      </w:r>
      <w:r w:rsidRPr="008603D5">
        <w:t xml:space="preserve"> These challenges are not new, but the United States must develop more carefully calculated and discriminating policies to address them.</w:t>
      </w:r>
    </w:p>
    <w:p w14:paraId="0DE3EE25" w14:textId="77777777" w:rsidR="00C67F78" w:rsidRPr="008603D5" w:rsidRDefault="00C67F78" w:rsidP="00C67F78">
      <w:r w:rsidRPr="008603D5">
        <w:t xml:space="preserve">For roughly a century, American strategists have striven to ensure that no single state dominated the giant landmass of Eurasia, since such a power could then muster the resources to threaten the United States directly. To prevent this outcome, the United States rightly went to war against Germany and Japan and contained the Soviet Union. </w:t>
      </w:r>
      <w:r w:rsidRPr="008603D5">
        <w:rPr>
          <w:rStyle w:val="StyleBoldUnderline"/>
        </w:rPr>
        <w:t>Although China may ultimately try to assume the mantle of Eurasian hegemon, this outcome is neither imminent nor inevitable</w:t>
      </w:r>
      <w:r w:rsidRPr="008603D5">
        <w:t xml:space="preserve">. </w:t>
      </w:r>
      <w:r w:rsidRPr="008603D5">
        <w:rPr>
          <w:rStyle w:val="StyleBoldUnderline"/>
        </w:rPr>
        <w:t>China's economy still faces many pitfalls, and the country is surrounded by powerful states that could and would check its expansion,</w:t>
      </w:r>
      <w:r w:rsidRPr="008603D5">
        <w:t xml:space="preserve"> </w:t>
      </w:r>
      <w:r w:rsidRPr="008603D5">
        <w:rPr>
          <w:rStyle w:val="StyleBoldUnderline"/>
        </w:rPr>
        <w:t xml:space="preserve">including India and Russia, both of which have nuclear weapons. Japan, although it underspends on defense today, is rich and technologically advanced enough to contribute to a coalition of states that could balance against China. Other maritime Asian countries, even without the United States as a backstop, could also make common cause against China. The United States should maintain the capability to assist them if need be. </w:t>
      </w:r>
      <w:r w:rsidRPr="008603D5">
        <w:t>But it should proceed cautiously in order to ensure that its efforts do not unnecessarily threaten China and thus encourage the very ambitions Washington hopes to deter or prompt a new round of free-riding or reckless driving by others in Asia.</w:t>
      </w:r>
    </w:p>
    <w:p w14:paraId="7C33ABD9" w14:textId="77777777" w:rsidR="00C67F78" w:rsidRPr="008603D5" w:rsidRDefault="00C67F78" w:rsidP="00C67F78">
      <w:r w:rsidRPr="008603D5">
        <w:rPr>
          <w:rStyle w:val="StyleBoldUnderline"/>
        </w:rPr>
        <w:t>The United States must also defend itself against al Qaeda and any similar successor groups. Since such terrorists can threaten Americans' lives, the U.S. government should keep in place the prudent defensive measures that have helped lower the risk of attacks, such as more energetic intelligence efforts and better airport security</w:t>
      </w:r>
      <w:r w:rsidRPr="008603D5">
        <w:t xml:space="preserve">. (A less interventionist foreign policy will help, too: it was partly the U.S. military's presence in Saudi Arabia that radicalized Osama bin Laden and his followers in the first place.) When it comes to offense, </w:t>
      </w:r>
      <w:r w:rsidRPr="008603D5">
        <w:rPr>
          <w:rStyle w:val="StyleBoldUnderline"/>
        </w:rPr>
        <w:t>the United States must still pursue terrorists operating abroad, so that they spend their scarce resources trying to stay alive rather than plotting new attacks.</w:t>
      </w:r>
      <w:r w:rsidRPr="008603D5">
        <w:t xml:space="preserve"> It will need to continue cooperating with other vulnerable governments and help them develop their own police and military forces. Occasionally, the U.S. military will have to supplement these efforts with air strikes, drone attacks, and special operations raids.</w:t>
      </w:r>
    </w:p>
    <w:p w14:paraId="65549CB0" w14:textId="77777777" w:rsidR="00C67F78" w:rsidRPr="008603D5" w:rsidRDefault="00C67F78" w:rsidP="00C67F78">
      <w:pPr>
        <w:rPr>
          <w:rStyle w:val="StyleBoldUnderline"/>
        </w:rPr>
      </w:pPr>
      <w:r w:rsidRPr="008603D5">
        <w:t xml:space="preserve">But Washington should keep the threat in perspective. Terrorists are too weak to threaten the country's sovereignty, territorial integrity, or power position. Because the threat is modest, and because trying to </w:t>
      </w:r>
      <w:r w:rsidRPr="008603D5">
        <w:lastRenderedPageBreak/>
        <w:t xml:space="preserve">reform other societies by force is too costly, </w:t>
      </w:r>
      <w:r w:rsidRPr="008603D5">
        <w:rPr>
          <w:rStyle w:val="StyleBoldUnderline"/>
        </w:rPr>
        <w:t>the United States must fight terrorism with carefully applied force, rather than through wholesale nation-building efforts such as that in Afghanistan.</w:t>
      </w:r>
    </w:p>
    <w:p w14:paraId="7A0C0BB0" w14:textId="77777777" w:rsidR="00C67F78" w:rsidRPr="008603D5" w:rsidRDefault="00C67F78" w:rsidP="00C67F78">
      <w:r w:rsidRPr="008603D5">
        <w:t xml:space="preserve">Finally, </w:t>
      </w:r>
      <w:r w:rsidRPr="008603D5">
        <w:rPr>
          <w:rStyle w:val="StyleBoldUnderline"/>
        </w:rPr>
        <w:t xml:space="preserve">a restrained grand strategy would also pay close attention to the spread of nuclear weapons, while relying less on the threat of military force to stop it. Thanks to the deterrence provided by its own massive nuclear forces, the United States faces little risk of a direct nuclear attack by another state. </w:t>
      </w:r>
      <w:r w:rsidRPr="008603D5">
        <w:t>But Washington does need to keep nonstate actors from obtaining nuclear weapons or material. To prevent them from taking advantage of lax safeguards at nuclear facilities</w:t>
      </w:r>
      <w:r w:rsidRPr="008603D5">
        <w:rPr>
          <w:rStyle w:val="StyleBoldUnderline"/>
        </w:rPr>
        <w:t xml:space="preserve">, the U.S. government should share best practices regarding nuclear security with other countries, even ones that it would prefer did not possess nuclear weapons in the first place. </w:t>
      </w:r>
      <w:r w:rsidRPr="008603D5">
        <w:t>The United States does already cooperate somewhat with Pakistan on this issue, but it must stand ready to do more and ultimately to undertake such efforts with others.</w:t>
      </w:r>
    </w:p>
    <w:p w14:paraId="3B295387" w14:textId="77777777" w:rsidR="00C67F78" w:rsidRPr="008603D5" w:rsidRDefault="00C67F78" w:rsidP="00C67F78">
      <w:r w:rsidRPr="008603D5">
        <w:t>The loss of a government's control over its nuclear weapons during a coup, revolution, or civil war is a far harder problem to forestall</w:t>
      </w:r>
      <w:r w:rsidRPr="008603D5">
        <w:rPr>
          <w:rStyle w:val="StyleBoldUnderline"/>
        </w:rPr>
        <w:t>. It may be possible for U.S. forces to secure weapons in a period of instability, with the help of local actors who see the dangers for their own country if the weapons get loose.</w:t>
      </w:r>
      <w:r w:rsidRPr="008603D5">
        <w:t xml:space="preserve"> Conditions may lend themselves to a preventive military attack, to seize or disable the weapons. In some cases, however, the United States might have to make do with less sure-fire responses. It could warn those who seized the nuclear weapons in a period of upheaval that they would make themselves targets for retaliation if the weapons were ever used by terrorists. And it could better surveil international sea and air routes and more intensively monitor both its own borders for nuclear smuggling and those of the potential source countries.</w:t>
      </w:r>
    </w:p>
    <w:p w14:paraId="3B762DCC" w14:textId="77777777" w:rsidR="00C67F78" w:rsidRPr="008603D5" w:rsidRDefault="00C67F78" w:rsidP="00C67F78">
      <w:pPr>
        <w:rPr>
          <w:rStyle w:val="StyleBoldUnderline"/>
        </w:rPr>
      </w:pPr>
      <w:r w:rsidRPr="008603D5">
        <w:rPr>
          <w:rStyle w:val="StyleBoldUnderline"/>
        </w:rPr>
        <w:t>These measures may seem incommensurate with the terrible toll of a nuclear blast. But the alternative strategy -- fighting preventive conventional wars against nascent nuclear powers -- is an expensive and uncertain solution to proliferation</w:t>
      </w:r>
      <w:r w:rsidRPr="008603D5">
        <w:t xml:space="preserve">. The Obama administration's oft-repeated warning that deterrence and containment of a nuclear Iran is unacceptable makes little sense given the many ways a preventive war could go wrong and in light of the redundant deterrent capability the United States already possesses. Indeed, </w:t>
      </w:r>
      <w:r w:rsidRPr="008603D5">
        <w:rPr>
          <w:rStyle w:val="StyleBoldUnderline"/>
        </w:rPr>
        <w:t>the more Washington relies on military force to halt proliferation, the more likely it is that countries will decide to acquire the ultimate deterrent.</w:t>
      </w:r>
    </w:p>
    <w:p w14:paraId="3FC7B716" w14:textId="77777777" w:rsidR="00C67F78" w:rsidRPr="008603D5" w:rsidRDefault="00C67F78" w:rsidP="00C67F78">
      <w:pPr>
        <w:rPr>
          <w:rStyle w:val="StyleBoldUnderline"/>
        </w:rPr>
      </w:pPr>
      <w:r w:rsidRPr="008603D5">
        <w:t xml:space="preserve">A more restrained America would also have to head off nuclear arms races. In retrospect, the size, composition, doctrine, and highly alert posture of U.S. and Soviet nuclear forces during the Cold War seem unduly risky relative to the strategic problem those weapons were supposed to solve. </w:t>
      </w:r>
      <w:r w:rsidRPr="008603D5">
        <w:rPr>
          <w:rStyle w:val="StyleBoldUnderline"/>
        </w:rPr>
        <w:t>Nuclear weapons act as potent deterrents to aggression, but significantly smaller forces than those the United States now possesses, carefully managed, should do the job.</w:t>
      </w:r>
      <w:r w:rsidRPr="008603D5">
        <w:t xml:space="preserve"> To avoid a replay of Cold War-style nuclear competition, </w:t>
      </w:r>
      <w:r w:rsidRPr="008603D5">
        <w:rPr>
          <w:rStyle w:val="StyleBoldUnderline"/>
        </w:rPr>
        <w:t>the United States should pursue a new multilateral arms control regime that places ceilings on nuclear inventories and avoids hair-trigger force postures.</w:t>
      </w:r>
    </w:p>
    <w:p w14:paraId="6BC7A7DF" w14:textId="77777777" w:rsidR="00C67F78" w:rsidRPr="008603D5" w:rsidRDefault="00C67F78" w:rsidP="00C67F78"/>
    <w:p w14:paraId="658010E4" w14:textId="77777777" w:rsidR="00C67F78" w:rsidRPr="008603D5" w:rsidRDefault="00C67F78" w:rsidP="00C67F78">
      <w:pPr>
        <w:pStyle w:val="Heading3"/>
        <w:rPr>
          <w:rFonts w:cs="Times New Roman"/>
        </w:rPr>
      </w:pPr>
      <w:bookmarkStart w:id="170" w:name="_Toc392960284"/>
      <w:r w:rsidRPr="008603D5">
        <w:rPr>
          <w:rFonts w:cs="Times New Roman"/>
        </w:rPr>
        <w:lastRenderedPageBreak/>
        <w:t>Retrenchment Solves</w:t>
      </w:r>
      <w:bookmarkEnd w:id="170"/>
    </w:p>
    <w:p w14:paraId="7D14F6D5" w14:textId="77777777" w:rsidR="00C67F78" w:rsidRPr="008603D5" w:rsidRDefault="00C67F78" w:rsidP="00C67F78"/>
    <w:p w14:paraId="284E3AD2" w14:textId="77777777" w:rsidR="00C67F78" w:rsidRPr="008603D5" w:rsidRDefault="00C67F78" w:rsidP="00C67F78">
      <w:pPr>
        <w:pStyle w:val="Heading4"/>
        <w:rPr>
          <w:rFonts w:cs="Times New Roman"/>
        </w:rPr>
      </w:pPr>
      <w:r w:rsidRPr="008603D5">
        <w:rPr>
          <w:rFonts w:cs="Times New Roman"/>
        </w:rPr>
        <w:t>Retrenchment solves – naval and air force can adequately address global issues without foreign presence</w:t>
      </w:r>
    </w:p>
    <w:p w14:paraId="5C33646D" w14:textId="77777777" w:rsidR="00C67F78" w:rsidRPr="008603D5" w:rsidRDefault="00C67F78" w:rsidP="00C67F78">
      <w:pPr>
        <w:rPr>
          <w:rStyle w:val="StyleStyleBold12pt"/>
        </w:rPr>
      </w:pPr>
      <w:r w:rsidRPr="008603D5">
        <w:rPr>
          <w:rStyle w:val="StyleStyleBold12pt"/>
        </w:rPr>
        <w:t>Posen, MIT Political Science Professor, 13</w:t>
      </w:r>
    </w:p>
    <w:p w14:paraId="3AA09725" w14:textId="77777777" w:rsidR="00C67F78" w:rsidRPr="008603D5" w:rsidRDefault="00C67F78" w:rsidP="00C67F78">
      <w:r w:rsidRPr="008603D5">
        <w:t>[Barry R., Jan/Feb 2013, Foreign Affairs, “Pull Back,” Vol. 92, Issue 1, Academic Search Complete, accessed 7/2/13, WD]</w:t>
      </w:r>
    </w:p>
    <w:p w14:paraId="3DD32F59" w14:textId="77777777" w:rsidR="00C67F78" w:rsidRPr="008603D5" w:rsidRDefault="00C67F78" w:rsidP="00C67F78"/>
    <w:p w14:paraId="69CC390E" w14:textId="77777777" w:rsidR="00C67F78" w:rsidRPr="008603D5" w:rsidRDefault="00C67F78" w:rsidP="00C67F78">
      <w:r w:rsidRPr="008603D5">
        <w:rPr>
          <w:rStyle w:val="StyleBoldUnderline"/>
        </w:rPr>
        <w:t>A grand strategy of restraint would narrow U.S. foreign policy to focus on those three larger objectives.</w:t>
      </w:r>
      <w:r w:rsidRPr="008603D5">
        <w:t xml:space="preserve"> What would it look like in practice? </w:t>
      </w:r>
      <w:r w:rsidRPr="008603D5">
        <w:rPr>
          <w:rStyle w:val="StyleBoldUnderline"/>
        </w:rPr>
        <w:t>First, the United States would recast its alliances so that other countries shared actual responsibility for their own defense.</w:t>
      </w:r>
      <w:r w:rsidRPr="008603D5">
        <w:t xml:space="preserve"> NATO is the easiest case; </w:t>
      </w:r>
      <w:r w:rsidRPr="008603D5">
        <w:rPr>
          <w:rStyle w:val="StyleBoldUnderline"/>
        </w:rPr>
        <w:t>the United States should withdraw from the military command structure</w:t>
      </w:r>
      <w:r w:rsidRPr="008603D5">
        <w:t xml:space="preserve"> and return the alliance to the primarily political organization it once was. The Europeans can decide for themselves whether they want to retain the military command structure under the auspices of the European Union or dismantle it altogether. </w:t>
      </w:r>
      <w:r w:rsidRPr="008603D5">
        <w:rPr>
          <w:rStyle w:val="StyleBoldUnderline"/>
        </w:rPr>
        <w:t>Most U.S. troops should come home from Europe</w:t>
      </w:r>
      <w:r w:rsidRPr="008603D5">
        <w:t>, although by mutual agreement, the United States could keep a small number of naval and air bases on the continent.</w:t>
      </w:r>
    </w:p>
    <w:p w14:paraId="5AB5B21D" w14:textId="77777777" w:rsidR="00C67F78" w:rsidRPr="008603D5" w:rsidRDefault="00C67F78" w:rsidP="00C67F78">
      <w:r w:rsidRPr="008603D5">
        <w:rPr>
          <w:rStyle w:val="StyleBoldUnderline"/>
        </w:rPr>
        <w:t>The security treaty with Japan</w:t>
      </w:r>
      <w:r w:rsidRPr="008603D5">
        <w:t xml:space="preserve"> is a more difficult problem; it </w:t>
      </w:r>
      <w:r w:rsidRPr="008603D5">
        <w:rPr>
          <w:rStyle w:val="StyleBoldUnderline"/>
        </w:rPr>
        <w:t>needs to be renegotiated</w:t>
      </w:r>
      <w:r w:rsidRPr="008603D5">
        <w:t xml:space="preserve"> but not abandoned. As the treaty stands now, </w:t>
      </w:r>
      <w:r w:rsidRPr="008603D5">
        <w:rPr>
          <w:rStyle w:val="StyleBoldUnderline"/>
        </w:rPr>
        <w:t>the United States shoulders most of the burden of defending Japan, and the Japanese government agrees to help. The roles should be reversed, so that Japan assumes responsibility for its own defense, with Washington offering backup</w:t>
      </w:r>
      <w:r w:rsidRPr="008603D5">
        <w:t>. Given concerns about China's rising power, not all U.S. forces should leave the region. But</w:t>
      </w:r>
      <w:r w:rsidRPr="008603D5">
        <w:rPr>
          <w:rStyle w:val="StyleBoldUnderline"/>
        </w:rPr>
        <w:t xml:space="preserve"> the Pentagon should pare down its presence in Japan to those relevant to the most immediate military problems.</w:t>
      </w:r>
      <w:r w:rsidRPr="008603D5">
        <w:t xml:space="preserve"> All U.S. marines could be withdrawn from the country, bringing to an end the thorny negotiations about their future on the island of Okinawa. The U.S. Navy and the U.S. Air Force should keep the bulk of their forces stationed in and around Japan in place, but with appropriate reductions. Elsewhere in Asia, the U.S. military can cooperate with other states to ensure access to the region should future crises arise, but it should not seek new permanent bases.</w:t>
      </w:r>
    </w:p>
    <w:p w14:paraId="077EEF2F" w14:textId="77777777" w:rsidR="00C67F78" w:rsidRPr="008603D5" w:rsidRDefault="00C67F78" w:rsidP="00C67F78">
      <w:r w:rsidRPr="008603D5">
        <w:rPr>
          <w:rStyle w:val="StyleBoldUnderline"/>
        </w:rPr>
        <w:t>The military should also reassess its commitments in the Persian Gulf: the United States should help protect states in the region against external attacks, but it cannot take responsibility for defending them against internal dissent</w:t>
      </w:r>
      <w:r w:rsidRPr="008603D5">
        <w:t xml:space="preserve">. Washington still needs to reassure those governments that fear that a regional power such as Iran will attack them and hijack their oil wealth, since a single oil-rich hegemon in the region would no doubt be a source of mischief. </w:t>
      </w:r>
      <w:r w:rsidRPr="008603D5">
        <w:rPr>
          <w:rStyle w:val="StyleBoldUnderline"/>
        </w:rPr>
        <w:t xml:space="preserve">The U.S. military has proved adept at preventing such an outcome in the past, as it did when it defended Saudi Arabia and repelled Saddam's forces from Kuwait in 1991. </w:t>
      </w:r>
      <w:r w:rsidRPr="008603D5">
        <w:t xml:space="preserve">Ground forces bent on invasion make easy targets for air attacks. </w:t>
      </w:r>
      <w:r w:rsidRPr="008603D5">
        <w:rPr>
          <w:rStyle w:val="StyleBoldUnderline"/>
        </w:rPr>
        <w:t>The aircraft and cruise missiles aboard U.S. naval forces stationed in the region could provide immediate assistance</w:t>
      </w:r>
      <w:r w:rsidRPr="008603D5">
        <w:t>. With a little advance notice, U.S. Air Force aircraft could quickly reinforce land bases maintained by the Arab states of the Gulf, as they did during the Gulf War when the regional powers opposed to Saddams aggression prepared the way for reinforcement from the U.S. military by maintaining extra base capacity and fuel.</w:t>
      </w:r>
    </w:p>
    <w:p w14:paraId="2BAAA016" w14:textId="77777777" w:rsidR="00C67F78" w:rsidRPr="008603D5" w:rsidRDefault="00C67F78" w:rsidP="00C67F78">
      <w:r w:rsidRPr="008603D5">
        <w:lastRenderedPageBreak/>
        <w:t xml:space="preserve">But </w:t>
      </w:r>
      <w:r w:rsidRPr="008603D5">
        <w:rPr>
          <w:rStyle w:val="StyleBoldUnderline"/>
        </w:rPr>
        <w:t>U.S. soldiers no longer need to live onshore in Gulf countries, where they incite anti-Americanism and tie the U.S. government to autocratic regimes of dubious legitimacy</w:t>
      </w:r>
      <w:r w:rsidRPr="008603D5">
        <w:t xml:space="preserve">. For example, </w:t>
      </w:r>
      <w:r w:rsidRPr="008603D5">
        <w:rPr>
          <w:rStyle w:val="StyleBoldUnderline"/>
        </w:rPr>
        <w:t>Bahrain is suffering considerable internal unrest</w:t>
      </w:r>
      <w:r w:rsidRPr="008603D5">
        <w:t xml:space="preserve">, which raises questions about the future viability of the United States' growing military presence there. </w:t>
      </w:r>
      <w:r w:rsidRPr="008603D5">
        <w:rPr>
          <w:rStyle w:val="StyleBoldUnderline"/>
        </w:rPr>
        <w:t>The Iraq war proved that trying to install new regimes in Arab countries is a fool's errand</w:t>
      </w:r>
      <w:r w:rsidRPr="008603D5">
        <w:t>; defending existing regimes facing internal rebellion will be no easier.</w:t>
      </w:r>
    </w:p>
    <w:p w14:paraId="4BCC46CE" w14:textId="77777777" w:rsidR="00C67F78" w:rsidRPr="008603D5" w:rsidRDefault="00C67F78" w:rsidP="00C67F78">
      <w:pPr>
        <w:rPr>
          <w:rStyle w:val="StyleBoldUnderline"/>
        </w:rPr>
      </w:pPr>
      <w:r w:rsidRPr="008603D5">
        <w:t xml:space="preserve">Under a restrained grand strategy, </w:t>
      </w:r>
      <w:r w:rsidRPr="008603D5">
        <w:rPr>
          <w:rStyle w:val="StyleBoldUnderline"/>
        </w:rPr>
        <w:t>U.S. military forces could shrink significantly, both to save money and to send allies the message that it's time they did more for themselves</w:t>
      </w:r>
      <w:r w:rsidRPr="008603D5">
        <w:t xml:space="preserve">. Because the Pentagon would, under this new strategy, swear off counterinsurgency, </w:t>
      </w:r>
      <w:r w:rsidRPr="008603D5">
        <w:rPr>
          <w:rStyle w:val="StyleBoldUnderline"/>
        </w:rPr>
        <w:t>it could cut the number of ground forces in half</w:t>
      </w:r>
      <w:r w:rsidRPr="008603D5">
        <w:t xml:space="preserve">. The navy and the air force, meanwhile, should be cut by only a quarter to a third, since their assets take a long time to produce and would still be needed for any effort to maintain the global balance of power. </w:t>
      </w:r>
      <w:r w:rsidRPr="008603D5">
        <w:rPr>
          <w:rStyle w:val="StyleBoldUnderline"/>
        </w:rPr>
        <w:t>Naval and air forces are also well suited to solving the security problems of Asia and the Persian Gulf. Because these forces are highly mobile, only some need be present in key regions. The rest can be kept at home, as a powerful strategic reserve.</w:t>
      </w:r>
    </w:p>
    <w:p w14:paraId="76C52C5E" w14:textId="77777777" w:rsidR="00C67F78" w:rsidRDefault="00C67F78" w:rsidP="00C67F78">
      <w:pPr>
        <w:rPr>
          <w:rStyle w:val="StyleBoldUnderline"/>
        </w:rPr>
      </w:pPr>
      <w:r w:rsidRPr="008603D5">
        <w:rPr>
          <w:rStyle w:val="StyleBoldUnderline"/>
        </w:rPr>
        <w:t>The overall size and quality of U.S. military forces should be determined by the critical contingency that they must address: the defense of key resources and allies against direct attack.</w:t>
      </w:r>
      <w:r w:rsidRPr="008603D5">
        <w:t xml:space="preserve"> Too often in the past, Washington has overused its expensive military to send messages that ought to be left to diplomats. That must change</w:t>
      </w:r>
      <w:r w:rsidRPr="008603D5">
        <w:rPr>
          <w:rStyle w:val="StyleBoldUnderline"/>
        </w:rPr>
        <w:t>. Although the Pentagon should continue leading joint exercises with the militaries of other countries in key regions, it should stop overloading the calendar with pointless exercises the world over. Making that change would save wear and tear on troops and equipment and avoid creating the impression that the United States will solve all the world's security problems.</w:t>
      </w:r>
    </w:p>
    <w:p w14:paraId="6506B33E" w14:textId="77777777" w:rsidR="00066F96" w:rsidRPr="008603D5" w:rsidRDefault="00066F96" w:rsidP="00C67F78">
      <w:pPr>
        <w:rPr>
          <w:bCs/>
          <w:u w:val="single"/>
        </w:rPr>
      </w:pPr>
    </w:p>
    <w:p w14:paraId="054402B2" w14:textId="77777777" w:rsidR="00C67F78" w:rsidRPr="008603D5" w:rsidRDefault="00C67F78" w:rsidP="00C67F78">
      <w:pPr>
        <w:pStyle w:val="Heading4"/>
        <w:rPr>
          <w:rFonts w:cs="Times New Roman"/>
        </w:rPr>
      </w:pPr>
      <w:r w:rsidRPr="008603D5">
        <w:rPr>
          <w:rFonts w:cs="Times New Roman"/>
        </w:rPr>
        <w:t>Multipolarity allows for peaceful regional autonomy – self-government, pluralism, and international commitments</w:t>
      </w:r>
    </w:p>
    <w:p w14:paraId="1D28138C" w14:textId="77777777" w:rsidR="00C67F78" w:rsidRPr="008603D5" w:rsidRDefault="00C67F78" w:rsidP="00C67F78">
      <w:pPr>
        <w:rPr>
          <w:rStyle w:val="StyleStyleBold12pt"/>
          <w:b w:val="0"/>
        </w:rPr>
      </w:pPr>
      <w:r w:rsidRPr="008603D5">
        <w:rPr>
          <w:rStyle w:val="StyleStyleBold12pt"/>
        </w:rPr>
        <w:t>Etzioni, George Washington University international relations professor and Carter White House senior advisor, 13</w:t>
      </w:r>
    </w:p>
    <w:p w14:paraId="2582B422" w14:textId="77777777" w:rsidR="00C67F78" w:rsidRPr="008603D5" w:rsidRDefault="00C67F78" w:rsidP="00C67F78">
      <w:pPr>
        <w:rPr>
          <w:rStyle w:val="StyleStyleBold12pt"/>
          <w:b w:val="0"/>
        </w:rPr>
      </w:pPr>
      <w:r w:rsidRPr="008603D5">
        <w:rPr>
          <w:rStyle w:val="StyleStyleBold12pt"/>
          <w:b w:val="0"/>
        </w:rPr>
        <w:t xml:space="preserve">[Amitai, Winter 2013, “The Devolution of American Power,” The Fletcher Forum of World Affairs, Volume: 37, </w:t>
      </w:r>
      <w:hyperlink r:id="rId243" w:history="1">
        <w:r w:rsidRPr="008603D5">
          <w:rPr>
            <w:rStyle w:val="Hyperlink"/>
            <w:sz w:val="26"/>
          </w:rPr>
          <w:t>http://www.fletcherforum.org/wp-content/uploads/2013/01/Etzioni_37-1.pdf</w:t>
        </w:r>
      </w:hyperlink>
      <w:r w:rsidRPr="008603D5">
        <w:rPr>
          <w:rStyle w:val="StyleStyleBold12pt"/>
          <w:b w:val="0"/>
        </w:rPr>
        <w:t>, p.13-14, accessed 7-4-14, ES]</w:t>
      </w:r>
    </w:p>
    <w:p w14:paraId="224540C3" w14:textId="77777777" w:rsidR="00C67F78" w:rsidRPr="008603D5" w:rsidRDefault="00C67F78" w:rsidP="00C67F78">
      <w:pPr>
        <w:rPr>
          <w:rStyle w:val="StyleStyleBold12pt"/>
          <w:b w:val="0"/>
        </w:rPr>
      </w:pPr>
    </w:p>
    <w:p w14:paraId="0F14ADCD" w14:textId="77777777" w:rsidR="00FD7659" w:rsidRDefault="00C67F78" w:rsidP="00C67F78">
      <w:pPr>
        <w:rPr>
          <w:sz w:val="12"/>
        </w:rPr>
      </w:pPr>
      <w:r w:rsidRPr="008603D5">
        <w:t xml:space="preserve">It follows that </w:t>
      </w:r>
      <w:r w:rsidRPr="008603D5">
        <w:rPr>
          <w:rStyle w:val="StyleBoldUnderline"/>
        </w:rPr>
        <w:t>the movement away from a unipolar world should¶ not be equated with one in which more global powers contend with each¶ other</w:t>
      </w:r>
      <w:r w:rsidRPr="008603D5">
        <w:t>; nor should it be equated with a world in which new powers take over</w:t>
      </w:r>
      <w:r w:rsidRPr="008603D5">
        <w:rPr>
          <w:sz w:val="12"/>
        </w:rPr>
        <w:t xml:space="preserve">¶ </w:t>
      </w:r>
      <w:r w:rsidRPr="008603D5">
        <w:t xml:space="preserve">from an old, declining power. Moreover, </w:t>
      </w:r>
      <w:r w:rsidRPr="008603D5">
        <w:rPr>
          <w:rStyle w:val="StyleBoldUnderline"/>
        </w:rPr>
        <w:t>it should not be assumed that the¶ world will be less ordered</w:t>
      </w:r>
      <w:r w:rsidRPr="008603D5">
        <w:t xml:space="preserve">. Instead, to a significant extent, </w:t>
      </w:r>
      <w:r w:rsidRPr="008603D5">
        <w:rPr>
          <w:rStyle w:val="StyleBoldUnderline"/>
        </w:rPr>
        <w:t>the change seems¶ to be toward more regional autonomy</w:t>
      </w:r>
      <w:r w:rsidRPr="008603D5">
        <w:t xml:space="preserve">, or </w:t>
      </w:r>
      <w:r w:rsidRPr="008603D5">
        <w:rPr>
          <w:rStyle w:val="StyleBoldUnderline"/>
        </w:rPr>
        <w:t>increased devolution</w:t>
      </w:r>
      <w:r w:rsidRPr="008603D5">
        <w:t xml:space="preserve">, and </w:t>
      </w:r>
      <w:r w:rsidRPr="008603D5">
        <w:rPr>
          <w:rStyle w:val="StyleBoldUnderline"/>
        </w:rPr>
        <w:t>greater¶ variety in the relationships between the United States and regional powers</w:t>
      </w:r>
      <w:r w:rsidRPr="008603D5">
        <w:t>.</w:t>
      </w:r>
      <w:r w:rsidRPr="008603D5">
        <w:rPr>
          <w:sz w:val="12"/>
        </w:rPr>
        <w:t xml:space="preserve">¶ </w:t>
      </w:r>
      <w:r w:rsidRPr="008603D5">
        <w:t>These relationships may see regional powers serve as junior partners to the</w:t>
      </w:r>
      <w:r w:rsidRPr="008603D5">
        <w:rPr>
          <w:sz w:val="12"/>
        </w:rPr>
        <w:t xml:space="preserve">¶ </w:t>
      </w:r>
      <w:r w:rsidRPr="008603D5">
        <w:t>global power and assume some of the global power’s regional responsibilities.</w:t>
      </w:r>
      <w:r w:rsidRPr="008603D5">
        <w:rPr>
          <w:sz w:val="12"/>
        </w:rPr>
        <w:t xml:space="preserve">¶ </w:t>
      </w:r>
      <w:r w:rsidRPr="008603D5">
        <w:t>Or these relationships may produce junior adversarial regional powers</w:t>
      </w:r>
      <w:r w:rsidRPr="008603D5">
        <w:rPr>
          <w:sz w:val="12"/>
        </w:rPr>
        <w:t xml:space="preserve">¶ </w:t>
      </w:r>
      <w:r w:rsidRPr="008603D5">
        <w:t>that seek greater relative regional control in defiance of the United States,</w:t>
      </w:r>
      <w:r w:rsidRPr="008603D5">
        <w:rPr>
          <w:sz w:val="12"/>
        </w:rPr>
        <w:t xml:space="preserve">¶ </w:t>
      </w:r>
      <w:r w:rsidRPr="008603D5">
        <w:t>but seek at most limited realignment of power on the global stage.</w:t>
      </w:r>
      <w:r w:rsidRPr="008603D5">
        <w:rPr>
          <w:sz w:val="12"/>
        </w:rPr>
        <w:t>¶</w:t>
      </w:r>
    </w:p>
    <w:p w14:paraId="7FCC199D" w14:textId="64B857FF" w:rsidR="00C67F78" w:rsidRPr="008603D5" w:rsidRDefault="00C67F78" w:rsidP="00C67F78">
      <w:r w:rsidRPr="008603D5">
        <w:lastRenderedPageBreak/>
        <w:t xml:space="preserve">In the process of devolution, </w:t>
      </w:r>
      <w:r w:rsidRPr="008603D5">
        <w:rPr>
          <w:rStyle w:val="StyleBoldUnderline"/>
        </w:rPr>
        <w:t>the increase in regional self-government¶ and pluralism are much less challenging to the global power than the redistribution of power implied by multipolarity</w:t>
      </w:r>
      <w:r w:rsidRPr="008603D5">
        <w:t>. Indeed, as junior</w:t>
      </w:r>
      <w:r w:rsidRPr="008603D5">
        <w:rPr>
          <w:sz w:val="12"/>
        </w:rPr>
        <w:t xml:space="preserve">¶ </w:t>
      </w:r>
      <w:r w:rsidRPr="008603D5">
        <w:t>regional powers increasingly act as partners and assume regional responsibilities,</w:t>
      </w:r>
      <w:r w:rsidRPr="008603D5">
        <w:rPr>
          <w:sz w:val="12"/>
        </w:rPr>
        <w:t xml:space="preserve">¶ </w:t>
      </w:r>
      <w:r w:rsidRPr="008603D5">
        <w:rPr>
          <w:rStyle w:val="StyleBoldUnderline"/>
        </w:rPr>
        <w:t>they enable the global power to scale back its global commitments¶ without losing</w:t>
      </w:r>
      <w:r w:rsidRPr="008603D5">
        <w:t xml:space="preserve"> much of </w:t>
      </w:r>
      <w:r w:rsidRPr="008603D5">
        <w:rPr>
          <w:rStyle w:val="StyleBoldUnderline"/>
        </w:rPr>
        <w:t>its weight in international developments</w:t>
      </w:r>
      <w:r w:rsidRPr="008603D5">
        <w:t>. Similarly,</w:t>
      </w:r>
      <w:r w:rsidRPr="008603D5">
        <w:rPr>
          <w:sz w:val="12"/>
        </w:rPr>
        <w:t xml:space="preserve">¶ </w:t>
      </w:r>
      <w:r w:rsidRPr="008603D5">
        <w:rPr>
          <w:rStyle w:val="StyleBoldUnderline"/>
        </w:rPr>
        <w:t>the desire for regional control among rising powers can be more readily¶ accommodated than aspirations to challenge the United States as a global¶ superpower</w:t>
      </w:r>
      <w:r w:rsidRPr="008603D5">
        <w:t>.</w:t>
      </w:r>
    </w:p>
    <w:p w14:paraId="26EDBCDE" w14:textId="77777777" w:rsidR="00C67F78" w:rsidRPr="008603D5" w:rsidRDefault="00C67F78" w:rsidP="00C67F78"/>
    <w:p w14:paraId="09736AA4" w14:textId="77777777" w:rsidR="00C67F78" w:rsidRPr="008603D5" w:rsidRDefault="00C67F78" w:rsidP="00C67F78">
      <w:pPr>
        <w:pStyle w:val="Heading3"/>
        <w:rPr>
          <w:rFonts w:cs="Times New Roman"/>
        </w:rPr>
      </w:pPr>
      <w:bookmarkStart w:id="171" w:name="_Toc392960285"/>
      <w:r w:rsidRPr="008603D5">
        <w:rPr>
          <w:rFonts w:cs="Times New Roman"/>
        </w:rPr>
        <w:lastRenderedPageBreak/>
        <w:t>Nuclear Deterrence Solves</w:t>
      </w:r>
      <w:bookmarkEnd w:id="171"/>
    </w:p>
    <w:p w14:paraId="2BCECED3" w14:textId="77777777" w:rsidR="00C67F78" w:rsidRPr="008603D5" w:rsidRDefault="00C67F78" w:rsidP="00C67F78"/>
    <w:p w14:paraId="37E145CD" w14:textId="77777777" w:rsidR="00C67F78" w:rsidRPr="008603D5" w:rsidRDefault="00C67F78" w:rsidP="00C67F78">
      <w:pPr>
        <w:pStyle w:val="Heading4"/>
        <w:rPr>
          <w:rFonts w:cs="Times New Roman"/>
        </w:rPr>
      </w:pPr>
      <w:r w:rsidRPr="008603D5">
        <w:rPr>
          <w:rFonts w:cs="Times New Roman"/>
        </w:rPr>
        <w:t>Nukes solve all challenges to national security and deter great power wars—US heg is unnecessary.</w:t>
      </w:r>
    </w:p>
    <w:p w14:paraId="583F9872" w14:textId="77777777" w:rsidR="00C67F78" w:rsidRPr="008603D5" w:rsidRDefault="00C67F78" w:rsidP="00C67F78">
      <w:pPr>
        <w:rPr>
          <w:rStyle w:val="StyleStyleBold12pt"/>
        </w:rPr>
      </w:pPr>
      <w:r w:rsidRPr="008603D5">
        <w:rPr>
          <w:rStyle w:val="StyleStyleBold12pt"/>
        </w:rPr>
        <w:t>Walt, Belfer Professor of IR at Harvard, 2013</w:t>
      </w:r>
    </w:p>
    <w:p w14:paraId="1AC8387D" w14:textId="77777777" w:rsidR="00C67F78" w:rsidRPr="008603D5" w:rsidRDefault="00C67F78" w:rsidP="00C67F78">
      <w:r w:rsidRPr="008603D5">
        <w:t>(Stephen, 1/2/2013, “More or Less: The Debate on US Grand Strategy”, Foreign Policy, http://walt.foreignpolicy.com/posts/2013/01/02/more_or_less_the_debate_on_us_grand_strategy, accessed 7/9/13, DVO)</w:t>
      </w:r>
    </w:p>
    <w:p w14:paraId="0E2BDC8B" w14:textId="77777777" w:rsidR="00C67F78" w:rsidRPr="008603D5" w:rsidRDefault="00C67F78" w:rsidP="00C67F78"/>
    <w:p w14:paraId="43B87EC3" w14:textId="77777777" w:rsidR="00C67F78" w:rsidRPr="008603D5" w:rsidRDefault="00C67F78" w:rsidP="00C67F78">
      <w:r w:rsidRPr="008603D5">
        <w:t xml:space="preserve">Sixth, reading B, I, &amp; W, one would hardly know that the nuclear revolution had even occurred. </w:t>
      </w:r>
      <w:r w:rsidRPr="008603D5">
        <w:rPr>
          <w:rStyle w:val="StyleBoldUnderline"/>
        </w:rPr>
        <w:t>Nuclear weapons</w:t>
      </w:r>
      <w:r w:rsidRPr="008603D5">
        <w:t xml:space="preserve"> are not very useful as instruments of coercion, but they do </w:t>
      </w:r>
      <w:r w:rsidRPr="008603D5">
        <w:rPr>
          <w:rStyle w:val="StyleBoldUnderline"/>
        </w:rPr>
        <w:t>make their possessors largely unconquerable and thus reduce overall security requirements considerably</w:t>
      </w:r>
      <w:r w:rsidRPr="008603D5">
        <w:t xml:space="preserve">. </w:t>
      </w:r>
      <w:r w:rsidRPr="008603D5">
        <w:rPr>
          <w:rStyle w:val="StyleBoldUnderline"/>
        </w:rPr>
        <w:t>Because the United States has a second-strike capability sufficient to devastate any country foolish enough to attack us, the core security of the United States is not in serious question. The presence of nuclear weapons in the hands of eight other countries also makes a conventional great power war like World War I or World War II exceedingly unlikely</w:t>
      </w:r>
      <w:r w:rsidRPr="008603D5">
        <w:t>. Yet despite this fundamental shift in the global strategic environment, B, I &amp; W believe the United States must remain "deeply engaged" in Europe, Asia, and elsewhere in order to prevent a replay of the first half of the 20th century.</w:t>
      </w:r>
    </w:p>
    <w:p w14:paraId="17E3D682" w14:textId="77777777" w:rsidR="00C67F78" w:rsidRPr="008603D5" w:rsidRDefault="00C67F78" w:rsidP="00C67F78"/>
    <w:p w14:paraId="1AA900A3" w14:textId="77777777" w:rsidR="00C67F78" w:rsidRDefault="00C67F78" w:rsidP="00C67F78">
      <w:pPr>
        <w:pStyle w:val="Heading2"/>
        <w:rPr>
          <w:rFonts w:cs="Times New Roman"/>
        </w:rPr>
      </w:pPr>
      <w:bookmarkStart w:id="172" w:name="_Toc392960286"/>
      <w:r w:rsidRPr="008603D5">
        <w:rPr>
          <w:rFonts w:cs="Times New Roman"/>
        </w:rPr>
        <w:lastRenderedPageBreak/>
        <w:t>AT – Hegemony Good Args</w:t>
      </w:r>
      <w:bookmarkEnd w:id="172"/>
    </w:p>
    <w:p w14:paraId="2ECF629B" w14:textId="77777777" w:rsidR="00066F96" w:rsidRPr="00066F96" w:rsidRDefault="00066F96" w:rsidP="00066F96"/>
    <w:p w14:paraId="608A24A9" w14:textId="77777777" w:rsidR="00C67F78" w:rsidRPr="008603D5" w:rsidRDefault="00C67F78" w:rsidP="00C67F78">
      <w:pPr>
        <w:pStyle w:val="Heading3"/>
        <w:rPr>
          <w:rFonts w:cs="Times New Roman"/>
        </w:rPr>
      </w:pPr>
      <w:bookmarkStart w:id="173" w:name="_Toc392960287"/>
      <w:r w:rsidRPr="008603D5">
        <w:rPr>
          <w:rFonts w:cs="Times New Roman"/>
        </w:rPr>
        <w:lastRenderedPageBreak/>
        <w:t>No Impact to Hegemony</w:t>
      </w:r>
      <w:bookmarkEnd w:id="173"/>
    </w:p>
    <w:p w14:paraId="2EAD511F" w14:textId="77777777" w:rsidR="00C67F78" w:rsidRPr="008603D5" w:rsidRDefault="00C67F78" w:rsidP="00C67F78"/>
    <w:p w14:paraId="4A0DD10D" w14:textId="77777777" w:rsidR="00C67F78" w:rsidRPr="008603D5" w:rsidRDefault="00C67F78" w:rsidP="00C67F78">
      <w:pPr>
        <w:pStyle w:val="Heading4"/>
        <w:rPr>
          <w:rFonts w:cs="Times New Roman"/>
        </w:rPr>
      </w:pPr>
      <w:r w:rsidRPr="008603D5">
        <w:rPr>
          <w:rFonts w:cs="Times New Roman"/>
        </w:rPr>
        <w:t>No impact to hegemony – no correlation between US activism and stability</w:t>
      </w:r>
    </w:p>
    <w:p w14:paraId="0F19C1CF" w14:textId="77777777" w:rsidR="00C67F78" w:rsidRPr="008603D5" w:rsidRDefault="00C67F78" w:rsidP="00C67F78">
      <w:pPr>
        <w:rPr>
          <w:rStyle w:val="StyleStyleBold12pt"/>
        </w:rPr>
      </w:pPr>
      <w:r w:rsidRPr="008603D5">
        <w:rPr>
          <w:rStyle w:val="StyleStyleBold12pt"/>
        </w:rPr>
        <w:t>Fettweis, Tulane University political science professor, 11</w:t>
      </w:r>
    </w:p>
    <w:p w14:paraId="6A2CCCC2" w14:textId="77777777" w:rsidR="00C67F78" w:rsidRPr="008603D5" w:rsidRDefault="00C67F78" w:rsidP="00C67F78">
      <w:r w:rsidRPr="008603D5">
        <w:t xml:space="preserve">(Christopher, 9/26/11, Comparative Strategy, 30: 316–332, “Free Riding or Restraint? Examining European Grand Strategy,” </w:t>
      </w:r>
      <w:hyperlink r:id="rId244" w:anchor=".U8Fu9vldWQx" w:history="1">
        <w:r w:rsidRPr="008603D5">
          <w:rPr>
            <w:rStyle w:val="Hyperlink"/>
          </w:rPr>
          <w:t>http://www.tandfonline.com/doi/abs/10.1080/01495933.2011.605020#.U8Fu9vldWQx</w:t>
        </w:r>
      </w:hyperlink>
      <w:r w:rsidRPr="008603D5">
        <w:t>, accessed 7-5-14)</w:t>
      </w:r>
    </w:p>
    <w:p w14:paraId="53B80EE9" w14:textId="77777777" w:rsidR="00C67F78" w:rsidRPr="008603D5" w:rsidRDefault="00C67F78" w:rsidP="00C67F78">
      <w:pPr>
        <w:rPr>
          <w:sz w:val="20"/>
        </w:rPr>
      </w:pPr>
    </w:p>
    <w:p w14:paraId="5720D1B7" w14:textId="77777777" w:rsidR="00C67F78" w:rsidRPr="008603D5" w:rsidRDefault="00C67F78" w:rsidP="00C67F78">
      <w:r w:rsidRPr="008603D5">
        <w:rPr>
          <w:rStyle w:val="StyleBoldUnderline"/>
        </w:rPr>
        <w:t>It is perhaps worth noting that there is no evidence to support a direct relationship between the relative level of U.S. activism and international stability.</w:t>
      </w:r>
      <w:r w:rsidRPr="008603D5">
        <w:t xml:space="preserve"> In fact, the limited data we do have suggest the opposite may be true. </w:t>
      </w:r>
      <w:r w:rsidRPr="008603D5">
        <w:rPr>
          <w:rStyle w:val="StyleBoldUnderline"/>
        </w:rPr>
        <w:t>During the 1990s, the United States cut back on its defense spending fairly substantially. By 1998, the United States was spending $100 billion less on defense in real terms than it had in 1990.51 To internationalists, defense hawks and believers in hegemonic stability, this irresponsible “peace dividend” endangered both national and global security.</w:t>
      </w:r>
      <w:r w:rsidRPr="008603D5">
        <w:t xml:space="preserve"> “No serious analyst of American military capabilities,” argued Kristol and Kagan, “doubts that the defense budget has been cut much too far to meet America’s responsibilities to itself and to world peace.”52 On the other hand, if the pacific trends were not based upon U.S. hegemony but a strengthening norm against interstate war, one would not have expected an increase in global instability and violence. The verdict from the past two decades is fairly plain: </w:t>
      </w:r>
      <w:r w:rsidRPr="008603D5">
        <w:rPr>
          <w:rStyle w:val="StyleBoldUnderline"/>
        </w:rPr>
        <w:t xml:space="preserve">The world grew more peaceful while the United States cut its forces. </w:t>
      </w:r>
      <w:r w:rsidRPr="008603D5">
        <w:t xml:space="preserve">No state seemed to believe that its security was endangered by a less-capable United States military, or at least none took any action that would suggest such a belief. </w:t>
      </w:r>
      <w:r w:rsidRPr="008603D5">
        <w:rPr>
          <w:rStyle w:val="StyleBoldUnderline"/>
        </w:rPr>
        <w:t>No militaries were enhanced to address power vacuums, no security dilemmas drove insecurity or arms races, and no regional balancing occurred once the stabilizing presence of the U.S. military was diminished.</w:t>
      </w:r>
      <w:r w:rsidRPr="008603D5">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w:t>
      </w:r>
      <w:r w:rsidRPr="008603D5">
        <w:rPr>
          <w:rStyle w:val="StyleBoldUnderline"/>
        </w:rPr>
        <w:t>No complex statistical analysis should be necessary to reach the conclusion that the two are unrelated.</w:t>
      </w:r>
      <w:r w:rsidRPr="008603D5">
        <w:t xml:space="preserve"> Military spending figures by themselves are insufficient to disprove a connection between overall U.S. actions and international stability. </w:t>
      </w:r>
      <w:r w:rsidRPr="008603D5">
        <w:rPr>
          <w:rStyle w:val="StyleBoldUnderline"/>
        </w:rPr>
        <w:t xml:space="preserve">Once again, one could presumably argue that spending is not the only or even the best indication of hegemony, and that it is instead U.S. foreign political and security commitments that maintain stability. </w:t>
      </w:r>
      <w:r w:rsidRPr="008603D5">
        <w:t xml:space="preserve">Since neither was significantly altered during this period, instability should not have been expected. </w:t>
      </w:r>
      <w:r w:rsidRPr="008603D5">
        <w:rPr>
          <w:rStyle w:val="StyleBoldUnderline"/>
        </w:rPr>
        <w:t>Alternately, advocates of hegemonic stability could believe that relative rather than absolute spending is decisive in bringing peace.</w:t>
      </w:r>
      <w:r w:rsidRPr="008603D5">
        <w:t xml:space="preserv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w:t>
      </w:r>
      <w:r w:rsidRPr="008603D5">
        <w:rPr>
          <w:rStyle w:val="StyleBoldUnderline"/>
        </w:rPr>
        <w:t xml:space="preserve">Grand strategic decisions are never final; continual adjustments can and must be made as time goes on. Basic logic suggests that the United States ought to spend the minimum amount of its blood and treasure while </w:t>
      </w:r>
      <w:r w:rsidRPr="008603D5">
        <w:rPr>
          <w:rStyle w:val="StyleBoldUnderline"/>
        </w:rPr>
        <w:lastRenderedPageBreak/>
        <w:t>seeking the maximum return on its investment.</w:t>
      </w:r>
      <w:r w:rsidRPr="008603D5">
        <w:t xml:space="preserve"> And if the current era of stability is as stable as many believe it to be, no increase in conflict would ever occur irrespective of U.S. spending, which would save untold trillions for an increasingly debt-ridden nation. </w:t>
      </w:r>
      <w:r w:rsidRPr="008603D5">
        <w:rPr>
          <w:rStyle w:val="StyleBoldUnderline"/>
        </w:rPr>
        <w:t>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8603D5">
        <w:t xml:space="preserve"> If increases in conflict would have been interpreted as proof of the wisdom of internationalist strategies, then logical consistency demands that the lack thereof should at least pose a problem. </w:t>
      </w:r>
      <w:r w:rsidRPr="008603D5">
        <w:rPr>
          <w:rStyle w:val="StyleBoldUnderline"/>
        </w:rPr>
        <w:t>As it stands, the only evidence we have regarding the likely systemic reaction to a more restrained United States suggests that the current peaceful trends are unrelated to U.S. military spending.</w:t>
      </w:r>
      <w:r w:rsidRPr="008603D5">
        <w:t xml:space="preserve"> Evidently the rest of the world can operate quite effectively without the presence of a global policeman. Those who think otherwise base their view on faith alone.</w:t>
      </w:r>
    </w:p>
    <w:p w14:paraId="211A47DA" w14:textId="77777777" w:rsidR="00C67F78" w:rsidRPr="008603D5" w:rsidRDefault="00C67F78" w:rsidP="00C67F78"/>
    <w:p w14:paraId="08433F08" w14:textId="77777777" w:rsidR="00C67F78" w:rsidRPr="008603D5" w:rsidRDefault="00C67F78" w:rsidP="00C67F78">
      <w:pPr>
        <w:pStyle w:val="Heading3"/>
        <w:rPr>
          <w:rFonts w:cs="Times New Roman"/>
        </w:rPr>
      </w:pPr>
      <w:bookmarkStart w:id="174" w:name="_Toc392960288"/>
      <w:r w:rsidRPr="008603D5">
        <w:rPr>
          <w:rFonts w:cs="Times New Roman"/>
        </w:rPr>
        <w:lastRenderedPageBreak/>
        <w:t>AT – Deterrence</w:t>
      </w:r>
      <w:bookmarkEnd w:id="174"/>
    </w:p>
    <w:p w14:paraId="16D5B84D" w14:textId="77777777" w:rsidR="00C67F78" w:rsidRPr="008603D5" w:rsidRDefault="00C67F78" w:rsidP="00C67F78"/>
    <w:p w14:paraId="200C23C3" w14:textId="77777777" w:rsidR="00C67F78" w:rsidRPr="008603D5" w:rsidRDefault="00C67F78" w:rsidP="00C67F78">
      <w:pPr>
        <w:pStyle w:val="Heading4"/>
        <w:rPr>
          <w:rFonts w:cs="Times New Roman"/>
        </w:rPr>
      </w:pPr>
      <w:r w:rsidRPr="008603D5">
        <w:rPr>
          <w:rFonts w:cs="Times New Roman"/>
        </w:rPr>
        <w:t>US hegemonic deterrence fails—questionable credibility and ignored threats</w:t>
      </w:r>
    </w:p>
    <w:p w14:paraId="0CC4B5C0" w14:textId="77777777" w:rsidR="00C67F78" w:rsidRPr="008603D5" w:rsidRDefault="00C67F78" w:rsidP="00C67F78">
      <w:pPr>
        <w:rPr>
          <w:b/>
          <w:sz w:val="26"/>
          <w:szCs w:val="26"/>
        </w:rPr>
      </w:pPr>
      <w:r w:rsidRPr="008603D5">
        <w:rPr>
          <w:b/>
          <w:sz w:val="26"/>
          <w:szCs w:val="26"/>
        </w:rPr>
        <w:t>Monteiro, Yale political science professor, 10</w:t>
      </w:r>
    </w:p>
    <w:p w14:paraId="717D4C48" w14:textId="77777777" w:rsidR="00C67F78" w:rsidRPr="008603D5" w:rsidRDefault="00C67F78" w:rsidP="00C67F78">
      <w:r w:rsidRPr="008603D5">
        <w:t xml:space="preserve">[Nuno, P., Spring/Summer 2010, “Why U.S. Power Does Not Deter Challenges”, </w:t>
      </w:r>
      <w:hyperlink r:id="rId245" w:history="1">
        <w:r w:rsidRPr="008603D5">
          <w:rPr>
            <w:rStyle w:val="Hyperlink"/>
          </w:rPr>
          <w:t>http://yalejournal.org/2010/07/20/why-u-s-power-does-not-deter-challenges/</w:t>
        </w:r>
      </w:hyperlink>
      <w:r w:rsidRPr="008603D5">
        <w:t>, accessed 7-3-13 BLE]</w:t>
      </w:r>
    </w:p>
    <w:p w14:paraId="6EE45592" w14:textId="77777777" w:rsidR="00C67F78" w:rsidRPr="008603D5" w:rsidRDefault="00C67F78" w:rsidP="00C67F78"/>
    <w:p w14:paraId="48B3C623" w14:textId="77777777" w:rsidR="00C67F78" w:rsidRPr="008603D5" w:rsidRDefault="00C67F78" w:rsidP="00C67F78">
      <w:pPr>
        <w:rPr>
          <w:sz w:val="24"/>
          <w:szCs w:val="24"/>
        </w:rPr>
      </w:pPr>
      <w:r w:rsidRPr="008603D5">
        <w:rPr>
          <w:sz w:val="24"/>
          <w:szCs w:val="24"/>
        </w:rPr>
        <w:t xml:space="preserve">Since the collapse of the Soviet Union, </w:t>
      </w:r>
      <w:r w:rsidRPr="008603D5">
        <w:rPr>
          <w:rStyle w:val="StyleBoldUnderline"/>
          <w:sz w:val="24"/>
          <w:szCs w:val="24"/>
        </w:rPr>
        <w:t>the United States has frequently threatened dire consequences for states that pursue policies contrary to its interests.</w:t>
      </w:r>
      <w:r w:rsidRPr="008603D5">
        <w:rPr>
          <w:sz w:val="24"/>
          <w:szCs w:val="24"/>
        </w:rPr>
        <w:t xml:space="preserve"> But despite the formidable power that backs these threats, </w:t>
      </w:r>
      <w:r w:rsidRPr="008603D5">
        <w:rPr>
          <w:rStyle w:val="StyleBoldUnderline"/>
          <w:sz w:val="24"/>
          <w:szCs w:val="24"/>
        </w:rPr>
        <w:t>they are often ignored.</w:t>
      </w:r>
      <w:r w:rsidRPr="008603D5">
        <w:rPr>
          <w:sz w:val="24"/>
          <w:szCs w:val="24"/>
        </w:rPr>
        <w:t xml:space="preserve"> </w:t>
      </w:r>
      <w:r w:rsidRPr="008603D5">
        <w:rPr>
          <w:rStyle w:val="StyleBoldUnderline"/>
          <w:sz w:val="24"/>
          <w:szCs w:val="24"/>
        </w:rPr>
        <w:t>When threatened with U.S. military action, Milosevic did not fold, the Taliban did not give in, nor did Saddam roll over.</w:t>
      </w:r>
      <w:r w:rsidRPr="008603D5">
        <w:rPr>
          <w:sz w:val="24"/>
          <w:szCs w:val="24"/>
        </w:rPr>
        <w:t xml:space="preserve"> Similarly, Iran and North Korea continue to resist U.S. pressure to stop their nuclear programs. Despite their relative weakness vis</w:t>
      </w:r>
      <w:r w:rsidRPr="008603D5">
        <w:rPr>
          <w:rFonts w:ascii="Cambria Math" w:hAnsi="Cambria Math" w:cs="Cambria Math"/>
          <w:sz w:val="24"/>
          <w:szCs w:val="24"/>
        </w:rPr>
        <w:t>‐</w:t>
      </w:r>
      <w:r w:rsidRPr="008603D5">
        <w:rPr>
          <w:sz w:val="24"/>
          <w:szCs w:val="24"/>
        </w:rPr>
        <w:t>à</w:t>
      </w:r>
      <w:r w:rsidRPr="008603D5">
        <w:rPr>
          <w:rFonts w:ascii="Cambria Math" w:hAnsi="Cambria Math" w:cs="Cambria Math"/>
          <w:sz w:val="24"/>
          <w:szCs w:val="24"/>
        </w:rPr>
        <w:t>‐</w:t>
      </w:r>
      <w:r w:rsidRPr="008603D5">
        <w:rPr>
          <w:sz w:val="24"/>
          <w:szCs w:val="24"/>
        </w:rPr>
        <w:t xml:space="preserve">vis the world's sole superpower, all these states defied it. In contrast, during the Cold War, U.S. threats were taken seriously by the Soviet Union, the world's other superpower. Despite their tremendous power, the Soviets were deterred from invading Western Europe and coerced into withdrawing their missiles from Cuba. </w:t>
      </w:r>
      <w:r w:rsidRPr="008603D5">
        <w:rPr>
          <w:rStyle w:val="StyleBoldUnderline"/>
          <w:sz w:val="24"/>
          <w:szCs w:val="24"/>
        </w:rPr>
        <w:t>Why were U.S. threats heeded by another superpower but are now disregarded by far less powerful states?</w:t>
      </w:r>
      <w:r w:rsidRPr="008603D5">
        <w:rPr>
          <w:sz w:val="24"/>
          <w:szCs w:val="24"/>
        </w:rPr>
        <w:t xml:space="preserve"> Two explanations are commonly offered. The </w:t>
      </w:r>
      <w:r w:rsidRPr="008603D5">
        <w:rPr>
          <w:rStyle w:val="StyleBoldUnderline"/>
          <w:sz w:val="24"/>
          <w:szCs w:val="24"/>
        </w:rPr>
        <w:t>first is that the United States is militarily overextended and needs to make more troops available or to augment its own power for its threats to be credible.</w:t>
      </w:r>
      <w:r w:rsidRPr="008603D5">
        <w:rPr>
          <w:sz w:val="24"/>
          <w:szCs w:val="24"/>
        </w:rPr>
        <w:t xml:space="preserve"> The </w:t>
      </w:r>
      <w:r w:rsidRPr="008603D5">
        <w:rPr>
          <w:rStyle w:val="StyleBoldUnderline"/>
          <w:sz w:val="24"/>
          <w:szCs w:val="24"/>
        </w:rPr>
        <w:t>second is that while the Soviets were evil, they were also rational. The enemies of today</w:t>
      </w:r>
      <w:r w:rsidRPr="008603D5">
        <w:rPr>
          <w:sz w:val="24"/>
          <w:szCs w:val="24"/>
        </w:rPr>
        <w:t xml:space="preserve">, alas, </w:t>
      </w:r>
      <w:r w:rsidRPr="008603D5">
        <w:rPr>
          <w:rStyle w:val="StyleBoldUnderline"/>
          <w:sz w:val="24"/>
          <w:szCs w:val="24"/>
        </w:rPr>
        <w:t>are not.</w:t>
      </w:r>
      <w:r w:rsidRPr="008603D5">
        <w:rPr>
          <w:sz w:val="24"/>
          <w:szCs w:val="24"/>
        </w:rPr>
        <w:t xml:space="preserve"> </w:t>
      </w:r>
      <w:r w:rsidRPr="008603D5">
        <w:rPr>
          <w:rStyle w:val="StyleBoldUnderline"/>
          <w:sz w:val="24"/>
          <w:szCs w:val="24"/>
        </w:rPr>
        <w:t>Both</w:t>
      </w:r>
      <w:r w:rsidRPr="008603D5">
        <w:rPr>
          <w:sz w:val="24"/>
          <w:szCs w:val="24"/>
        </w:rPr>
        <w:t xml:space="preserve"> these </w:t>
      </w:r>
      <w:r w:rsidRPr="008603D5">
        <w:rPr>
          <w:rStyle w:val="StyleBoldUnderline"/>
          <w:sz w:val="24"/>
          <w:szCs w:val="24"/>
        </w:rPr>
        <w:t>views are wrong.</w:t>
      </w:r>
      <w:r w:rsidRPr="008603D5">
        <w:rPr>
          <w:sz w:val="24"/>
          <w:szCs w:val="24"/>
        </w:rPr>
        <w:t xml:space="preserve"> Despite being at war in Afghanistan and Iraq, the United States is capable of badly damaging any regime that defies it while suffering little itself. And America's new enemies are not more "irrational" than its old ones. If U.S. threats were able to deter shoe-slamming "we will bury you" Soviet premier Khrushchev with his 3,000 intercontinental nuclear weapons, why are we unable to stop Kim Jong-Il and his handful of rudimentary warheads—not to mention Ahmadinejad, who has none? Because </w:t>
      </w:r>
      <w:r w:rsidRPr="008603D5">
        <w:rPr>
          <w:rStyle w:val="StyleBoldUnderline"/>
          <w:sz w:val="24"/>
          <w:szCs w:val="24"/>
        </w:rPr>
        <w:t>threats are not the problem.</w:t>
      </w:r>
      <w:r w:rsidRPr="008603D5">
        <w:rPr>
          <w:sz w:val="24"/>
          <w:szCs w:val="24"/>
        </w:rPr>
        <w:t xml:space="preserve"> Deterrence and coercion do not only require credible threats that harm will follow from defiance. They require credible assurances that no harm will follow from compliance. In order for America to expect compliance with U.S. demands, it must persuade its foes that they will be punished if and only if they defy us. During the Cold War, the balance of power between the two superpowers made assurances superfluous. Any U.S. attack on the Soviet Union would prompt Moscow to retaliate, imposing catastrophic costs on America. The prospect of an unprovoked U.S. attack was therefore unthinkable. Soviet power meant Moscow knew no harm would follow from complying with U.S. demands. But </w:t>
      </w:r>
      <w:r w:rsidRPr="008603D5">
        <w:rPr>
          <w:rStyle w:val="StyleBoldUnderline"/>
          <w:sz w:val="24"/>
          <w:szCs w:val="24"/>
        </w:rPr>
        <w:t>in today's world, none of our enemies has the wherewithal to retaliate. U.S. threats, backed by the most powerful military in history, are eminently credible. The problem is the very same power advantage undermines the credibility of U.S. assurances. Our enemies feel vulnerable to an American attack even if they comply with our demands.</w:t>
      </w:r>
      <w:r w:rsidRPr="008603D5">
        <w:rPr>
          <w:sz w:val="24"/>
          <w:szCs w:val="24"/>
        </w:rPr>
        <w:t xml:space="preserve"> </w:t>
      </w:r>
      <w:r w:rsidRPr="008603D5">
        <w:rPr>
          <w:rStyle w:val="StyleBoldUnderline"/>
          <w:sz w:val="24"/>
          <w:szCs w:val="24"/>
        </w:rPr>
        <w:t>They are</w:t>
      </w:r>
      <w:r w:rsidRPr="008603D5">
        <w:rPr>
          <w:sz w:val="24"/>
          <w:szCs w:val="24"/>
        </w:rPr>
        <w:t xml:space="preserve"> therefore </w:t>
      </w:r>
      <w:r w:rsidRPr="008603D5">
        <w:rPr>
          <w:rStyle w:val="StyleBoldUnderline"/>
          <w:sz w:val="24"/>
          <w:szCs w:val="24"/>
        </w:rPr>
        <w:t xml:space="preserve">less likely to </w:t>
      </w:r>
      <w:r w:rsidRPr="008603D5">
        <w:rPr>
          <w:rStyle w:val="StyleBoldUnderline"/>
          <w:sz w:val="24"/>
          <w:szCs w:val="24"/>
        </w:rPr>
        <w:lastRenderedPageBreak/>
        <w:t xml:space="preserve">heed them. </w:t>
      </w:r>
      <w:r w:rsidRPr="008603D5">
        <w:rPr>
          <w:sz w:val="24"/>
          <w:szCs w:val="24"/>
        </w:rPr>
        <w:t>As the world's most powerful state, the United States must work hard to assure other states that they are not at the mercy of an unpredictable behemoth.</w:t>
      </w:r>
    </w:p>
    <w:p w14:paraId="33C50F8C" w14:textId="77777777" w:rsidR="00C67F78" w:rsidRPr="008603D5" w:rsidRDefault="00C67F78" w:rsidP="00C67F78">
      <w:pPr>
        <w:rPr>
          <w:sz w:val="24"/>
          <w:szCs w:val="24"/>
        </w:rPr>
      </w:pPr>
    </w:p>
    <w:p w14:paraId="29F237BE" w14:textId="77777777" w:rsidR="00C67F78" w:rsidRPr="008603D5" w:rsidRDefault="00C67F78" w:rsidP="00C67F78">
      <w:pPr>
        <w:pStyle w:val="Heading4"/>
        <w:rPr>
          <w:rFonts w:cs="Times New Roman"/>
        </w:rPr>
      </w:pPr>
      <w:r w:rsidRPr="008603D5">
        <w:rPr>
          <w:rFonts w:cs="Times New Roman"/>
        </w:rPr>
        <w:t>American hegemony is impossible to support and administer</w:t>
      </w:r>
    </w:p>
    <w:p w14:paraId="4C512B3F" w14:textId="77777777" w:rsidR="00C67F78" w:rsidRPr="008603D5" w:rsidRDefault="00C67F78" w:rsidP="00C67F78">
      <w:pPr>
        <w:rPr>
          <w:rStyle w:val="StyleStyleBold12pt"/>
        </w:rPr>
      </w:pPr>
      <w:r w:rsidRPr="008603D5">
        <w:rPr>
          <w:rStyle w:val="StyleStyleBold12pt"/>
        </w:rPr>
        <w:t>Freeman, American Diplomat, 12</w:t>
      </w:r>
    </w:p>
    <w:p w14:paraId="60F4E4B4" w14:textId="77777777" w:rsidR="00C67F78" w:rsidRPr="008603D5" w:rsidRDefault="00C67F78" w:rsidP="00C67F78">
      <w:pPr>
        <w:rPr>
          <w:color w:val="000000"/>
          <w:sz w:val="24"/>
        </w:rPr>
      </w:pPr>
      <w:r w:rsidRPr="008603D5">
        <w:rPr>
          <w:color w:val="000000"/>
          <w:sz w:val="24"/>
        </w:rPr>
        <w:t>[Chas Freeman, 2-23-12, The National Interest, “The China Bluff,” http://nationalinterest.org/print/commentary/the-china-bluff-6561, 7-6-13, JZ]</w:t>
      </w:r>
    </w:p>
    <w:p w14:paraId="2DF6BEE9" w14:textId="77777777" w:rsidR="00C67F78" w:rsidRPr="008603D5" w:rsidRDefault="00C67F78" w:rsidP="00C67F78"/>
    <w:p w14:paraId="6E06AB3C" w14:textId="77777777" w:rsidR="00C67F78" w:rsidRPr="008603D5" w:rsidRDefault="00C67F78" w:rsidP="00C67F78">
      <w:r w:rsidRPr="008603D5">
        <w:t xml:space="preserve">Actually, </w:t>
      </w:r>
      <w:r w:rsidRPr="008603D5">
        <w:rPr>
          <w:rStyle w:val="StyleBoldUnderline"/>
        </w:rPr>
        <w:t>we have a much bigger problem than that presented by the challenge of dealing with a rising China. We cannot hope to sustain our global hegemony even in the short term without levels of expenditure we are unprepared to tax ourselves to support. Worse, the</w:t>
      </w:r>
      <w:r w:rsidRPr="008603D5">
        <w:t xml:space="preserve"> logic of the </w:t>
      </w:r>
      <w:r w:rsidRPr="008603D5">
        <w:rPr>
          <w:rStyle w:val="StyleBoldUnderline"/>
        </w:rPr>
        <w:t>sort of universal sphere of influence we aspire to administer requires us to treat the growth of others' capabilities relative to our own as direct threats to our hegemony. This means we must match any and all improvements in foreign military power with additions to our own. It is why our military-related expenditures have grown to exceed those of the rest of the world combined. There is simply no way that such a militaristic approach to national security is affordable in the long term</w:t>
      </w:r>
      <w:r w:rsidRPr="008603D5">
        <w:t>, no matter how much it may delight defense contractors.</w:t>
      </w:r>
    </w:p>
    <w:p w14:paraId="10E41EA7" w14:textId="77777777" w:rsidR="00C67F78" w:rsidRPr="008603D5" w:rsidRDefault="00C67F78" w:rsidP="00C67F78"/>
    <w:p w14:paraId="1A7897E7" w14:textId="77777777" w:rsidR="00C67F78" w:rsidRPr="008603D5" w:rsidRDefault="00C67F78" w:rsidP="00C67F78">
      <w:pPr>
        <w:pStyle w:val="Heading3"/>
        <w:rPr>
          <w:rFonts w:cs="Times New Roman"/>
        </w:rPr>
      </w:pPr>
      <w:bookmarkStart w:id="175" w:name="_Toc392960289"/>
      <w:r w:rsidRPr="008603D5">
        <w:rPr>
          <w:rFonts w:cs="Times New Roman"/>
        </w:rPr>
        <w:lastRenderedPageBreak/>
        <w:t>AT – Asia Pivot Good</w:t>
      </w:r>
      <w:bookmarkEnd w:id="175"/>
    </w:p>
    <w:p w14:paraId="1F684B57" w14:textId="77777777" w:rsidR="00C67F78" w:rsidRPr="008603D5" w:rsidRDefault="00C67F78" w:rsidP="00C67F78"/>
    <w:p w14:paraId="7F1F1AF3" w14:textId="77777777" w:rsidR="00C67F78" w:rsidRPr="008603D5" w:rsidRDefault="00C67F78" w:rsidP="00C67F78">
      <w:pPr>
        <w:pStyle w:val="Heading4"/>
        <w:rPr>
          <w:rFonts w:cs="Times New Roman"/>
        </w:rPr>
      </w:pPr>
      <w:r w:rsidRPr="008603D5">
        <w:rPr>
          <w:rFonts w:cs="Times New Roman"/>
        </w:rPr>
        <w:t>Asia Pivot won’t solve hegemony- Asian interdependence and EU fragility undermines US influence</w:t>
      </w:r>
    </w:p>
    <w:p w14:paraId="6759CE04" w14:textId="77777777" w:rsidR="00C67F78" w:rsidRPr="008603D5" w:rsidRDefault="00C67F78" w:rsidP="00C67F78">
      <w:pPr>
        <w:rPr>
          <w:rStyle w:val="StyleStyleBold12pt"/>
        </w:rPr>
      </w:pPr>
      <w:r w:rsidRPr="008603D5">
        <w:rPr>
          <w:rStyle w:val="StyleStyleBold12pt"/>
        </w:rPr>
        <w:t>Rachman, Financial Times chief foreign affairs commentator, 12</w:t>
      </w:r>
    </w:p>
    <w:p w14:paraId="7B416576" w14:textId="77777777" w:rsidR="00C67F78" w:rsidRPr="008603D5" w:rsidRDefault="00C67F78" w:rsidP="00C67F78">
      <w:r w:rsidRPr="008603D5">
        <w:t>(Gideon Rachman, 2-14-12, "The Rise or Fall of the American Empire" Foreign Policy,www.foreignpolicy.com/articles/2012/02/14/the_rise_or_fall_of_the_american_empire?page=full&amp;wp_login_redirect=0, accessed 7-7-14, LAS)</w:t>
      </w:r>
    </w:p>
    <w:p w14:paraId="16DE634B" w14:textId="77777777" w:rsidR="00C67F78" w:rsidRPr="008603D5" w:rsidRDefault="00C67F78" w:rsidP="00C67F78"/>
    <w:p w14:paraId="6C93FECC" w14:textId="77777777" w:rsidR="00C67F78" w:rsidRPr="008603D5" w:rsidRDefault="00C67F78" w:rsidP="00C67F78">
      <w:r w:rsidRPr="008603D5">
        <w:t xml:space="preserve">Let me now deal with the questions that you raise. The early stages of the euro crisis feature in my book. Its later stages further strengthen my argument. The European Union is a classic example of an organization built around a "win-win" economic logic. </w:t>
      </w:r>
      <w:r w:rsidRPr="008603D5">
        <w:rPr>
          <w:rStyle w:val="StyleBoldUnderline"/>
        </w:rPr>
        <w:t>The idea of the EU's founding fathers was that economic cooperation and shared prosperity would create a positive political dynamic. And for 50 years it worked beautifully. But that win-win logic has gone into reverse. Instead of feeling stronger together, EU countries increasingly worry they are pulling each other down. The result is a surge in political tensions inside Europe and, in particular, an outbreak of anti-German sentiment. This has global implications; for one, America's pivot to Asia is posited on the idea that Europe will no longer require attention</w:t>
      </w:r>
      <w:r w:rsidRPr="008603D5">
        <w:t xml:space="preserve"> -- a premise I somehow doubt.</w:t>
      </w:r>
    </w:p>
    <w:p w14:paraId="04A2CE0D" w14:textId="77777777" w:rsidR="00C67F78" w:rsidRPr="008603D5" w:rsidRDefault="00C67F78" w:rsidP="00C67F78">
      <w:pPr>
        <w:rPr>
          <w:rStyle w:val="StyleBoldUnderline"/>
        </w:rPr>
      </w:pPr>
      <w:r w:rsidRPr="008603D5">
        <w:t xml:space="preserve">As for the U.S. pivot to Asia, I think it's a predictable and rational response to rising Chinese power. But I'm not sure it will work. </w:t>
      </w:r>
      <w:r w:rsidRPr="008603D5">
        <w:rPr>
          <w:rStyle w:val="StyleBoldUnderline"/>
        </w:rPr>
        <w:t>America's allies in the region face an interesting dilemma. Japan, India, Australia, and South Korea have their most important trading relationship with China -- and their most important strategic relationship with the United States. Unless China grossly overplays its hand and terrifies its neighbors, over time those economic ties will weigh more heavily than the military relationship with the United States. As a result, China's influence in Asia will steadily increase -- at the expense of the United States.</w:t>
      </w:r>
    </w:p>
    <w:p w14:paraId="236A8869" w14:textId="77777777" w:rsidR="00C67F78" w:rsidRPr="008603D5" w:rsidRDefault="00C67F78" w:rsidP="00C67F78"/>
    <w:p w14:paraId="48FFDD51" w14:textId="77777777" w:rsidR="00C67F78" w:rsidRPr="008603D5" w:rsidRDefault="00C67F78" w:rsidP="00C67F78">
      <w:pPr>
        <w:pStyle w:val="Heading3"/>
        <w:rPr>
          <w:rFonts w:cs="Times New Roman"/>
        </w:rPr>
      </w:pPr>
      <w:bookmarkStart w:id="176" w:name="_Toc392960290"/>
      <w:r w:rsidRPr="008603D5">
        <w:rPr>
          <w:rFonts w:cs="Times New Roman"/>
        </w:rPr>
        <w:lastRenderedPageBreak/>
        <w:t>AT – Hegemony Solves Conflict</w:t>
      </w:r>
      <w:bookmarkEnd w:id="176"/>
    </w:p>
    <w:p w14:paraId="1ADA369B" w14:textId="77777777" w:rsidR="00C67F78" w:rsidRPr="008603D5" w:rsidRDefault="00C67F78" w:rsidP="00C67F78"/>
    <w:p w14:paraId="406DAB68" w14:textId="77777777" w:rsidR="00C67F78" w:rsidRPr="008603D5" w:rsidRDefault="00C67F78" w:rsidP="00C67F78">
      <w:pPr>
        <w:pStyle w:val="Heading4"/>
        <w:rPr>
          <w:rFonts w:cs="Times New Roman"/>
        </w:rPr>
      </w:pPr>
      <w:r w:rsidRPr="008603D5">
        <w:rPr>
          <w:rFonts w:cs="Times New Roman"/>
        </w:rPr>
        <w:t>American hegemony does not solve conflict</w:t>
      </w:r>
    </w:p>
    <w:p w14:paraId="4A55791E" w14:textId="77777777" w:rsidR="00C67F78" w:rsidRPr="008603D5" w:rsidRDefault="00C67F78" w:rsidP="00C67F78">
      <w:pPr>
        <w:rPr>
          <w:rStyle w:val="StyleStyleBold12pt"/>
        </w:rPr>
      </w:pPr>
      <w:r w:rsidRPr="008603D5">
        <w:rPr>
          <w:rStyle w:val="StyleStyleBold12pt"/>
        </w:rPr>
        <w:t>Bandow, senior fellow at the Cato institute, 13</w:t>
      </w:r>
    </w:p>
    <w:p w14:paraId="4C14408D" w14:textId="77777777" w:rsidR="00C67F78" w:rsidRPr="008603D5" w:rsidRDefault="00C67F78" w:rsidP="00C67F78">
      <w:r w:rsidRPr="008603D5">
        <w:t xml:space="preserve">[Doug Bandow, special assistant to President Reagan, editor of political magazine </w:t>
      </w:r>
      <w:r w:rsidRPr="008603D5">
        <w:rPr>
          <w:i/>
        </w:rPr>
        <w:t>Inquiry</w:t>
      </w:r>
      <w:r w:rsidRPr="008603D5">
        <w:t>, 7-5-13, “Egypt and American Hubris,” http://nationalinterest.org/commentary/egypt-american-hubris-8692, 7-7-13, JZ]</w:t>
      </w:r>
    </w:p>
    <w:p w14:paraId="3FFD3418" w14:textId="77777777" w:rsidR="00C67F78" w:rsidRPr="008603D5" w:rsidRDefault="00C67F78" w:rsidP="00C67F78"/>
    <w:p w14:paraId="6FC45282" w14:textId="77777777" w:rsidR="00C67F78" w:rsidRPr="008603D5" w:rsidRDefault="00C67F78" w:rsidP="00C67F78">
      <w:r w:rsidRPr="008603D5">
        <w:rPr>
          <w:rStyle w:val="StyleBoldUnderline"/>
        </w:rPr>
        <w:t xml:space="preserve">American foreign policy is a wreck. The presumption that Washington controls events around the globe has been exposed </w:t>
      </w:r>
      <w:r w:rsidRPr="008603D5">
        <w:t xml:space="preserve">to all </w:t>
      </w:r>
      <w:r w:rsidRPr="008603D5">
        <w:rPr>
          <w:rStyle w:val="StyleBoldUnderline"/>
        </w:rPr>
        <w:t>as an</w:t>
      </w:r>
      <w:r w:rsidRPr="008603D5">
        <w:t xml:space="preserve"> embarrassing </w:t>
      </w:r>
      <w:r w:rsidRPr="008603D5">
        <w:rPr>
          <w:rStyle w:val="StyleBoldUnderline"/>
        </w:rPr>
        <w:t>illusion.</w:t>
      </w:r>
    </w:p>
    <w:p w14:paraId="599E449A" w14:textId="77777777" w:rsidR="00C67F78" w:rsidRPr="008603D5" w:rsidRDefault="00C67F78" w:rsidP="00C67F78">
      <w:r w:rsidRPr="008603D5">
        <w:rPr>
          <w:rStyle w:val="StyleBoldUnderline"/>
        </w:rPr>
        <w:t>Egypt teeters on the brink,</w:t>
      </w:r>
      <w:r w:rsidRPr="008603D5">
        <w:t xml:space="preserve"> again. </w:t>
      </w:r>
      <w:r w:rsidRPr="008603D5">
        <w:rPr>
          <w:rStyle w:val="StyleBoldUnderline"/>
        </w:rPr>
        <w:t>Syria worsens by the day</w:t>
      </w:r>
      <w:r w:rsidRPr="008603D5">
        <w:t xml:space="preserve">. </w:t>
      </w:r>
      <w:r w:rsidRPr="008603D5">
        <w:rPr>
          <w:rStyle w:val="StyleBoldUnderline"/>
        </w:rPr>
        <w:t>Israeli-Palestinian negotiations are dead</w:t>
      </w:r>
      <w:r w:rsidRPr="008603D5">
        <w:t xml:space="preserve">, with another intifada in the wind. </w:t>
      </w:r>
      <w:r w:rsidRPr="008603D5">
        <w:rPr>
          <w:rStyle w:val="StyleBoldUnderline"/>
        </w:rPr>
        <w:t>North Korea threatens to nuke the world</w:t>
      </w:r>
      <w:r w:rsidRPr="008603D5">
        <w:t xml:space="preserve">. </w:t>
      </w:r>
      <w:r w:rsidRPr="008603D5">
        <w:rPr>
          <w:rStyle w:val="StyleBoldUnderline"/>
        </w:rPr>
        <w:t>Violence grows in Nigeria</w:t>
      </w:r>
      <w:r w:rsidRPr="008603D5">
        <w:t xml:space="preserve">. The </w:t>
      </w:r>
      <w:r w:rsidRPr="008603D5">
        <w:rPr>
          <w:rStyle w:val="StyleBoldUnderline"/>
        </w:rPr>
        <w:t>Europeans</w:t>
      </w:r>
      <w:r w:rsidRPr="008603D5">
        <w:t xml:space="preserve"> have gone from disillusioned to </w:t>
      </w:r>
      <w:r w:rsidRPr="008603D5">
        <w:rPr>
          <w:rStyle w:val="StyleBoldUnderline"/>
        </w:rPr>
        <w:t>angry with</w:t>
      </w:r>
      <w:r w:rsidRPr="008603D5">
        <w:t xml:space="preserve"> President Barack </w:t>
      </w:r>
      <w:r w:rsidRPr="008603D5">
        <w:rPr>
          <w:rStyle w:val="StyleBoldUnderline"/>
        </w:rPr>
        <w:t>Obama</w:t>
      </w:r>
      <w:r w:rsidRPr="008603D5">
        <w:t xml:space="preserve">. </w:t>
      </w:r>
      <w:r w:rsidRPr="008603D5">
        <w:rPr>
          <w:rStyle w:val="StyleBoldUnderline"/>
        </w:rPr>
        <w:t>Argentina, Brazil, Ecuador and Venezuela reject U.S. leadership in Latin America</w:t>
      </w:r>
      <w:r w:rsidRPr="008603D5">
        <w:t xml:space="preserve">. Even </w:t>
      </w:r>
      <w:r w:rsidRPr="008603D5">
        <w:rPr>
          <w:rStyle w:val="StyleBoldUnderline"/>
        </w:rPr>
        <w:t>Iranian reformers support Iran’s nuclear program</w:t>
      </w:r>
      <w:r w:rsidRPr="008603D5">
        <w:t xml:space="preserve">. Zimbabwe’s vicious Robert Mugabe is likely to retain power in upcoming elections. Iraq is friendly with Iran and supporting Bashar al-Assad. The </w:t>
      </w:r>
      <w:r w:rsidRPr="008603D5">
        <w:rPr>
          <w:rStyle w:val="StyleBoldUnderline"/>
        </w:rPr>
        <w:t>Afghan government remains corrupt, incompetent, and without legitimacy</w:t>
      </w:r>
      <w:r w:rsidRPr="008603D5">
        <w:t xml:space="preserve">. </w:t>
      </w:r>
      <w:r w:rsidRPr="008603D5">
        <w:rPr>
          <w:rStyle w:val="StyleBoldUnderline"/>
        </w:rPr>
        <w:t>Bahrain cracks down on democracy supporters</w:t>
      </w:r>
      <w:r w:rsidRPr="008603D5">
        <w:t xml:space="preserve"> with Washington’s acquiescence. </w:t>
      </w:r>
      <w:r w:rsidRPr="008603D5">
        <w:rPr>
          <w:rStyle w:val="StyleBoldUnderline"/>
        </w:rPr>
        <w:t>China and Russia resist U.S. priorities in Syria and elsewhere</w:t>
      </w:r>
      <w:r w:rsidRPr="008603D5">
        <w:t xml:space="preserve">. </w:t>
      </w:r>
      <w:r w:rsidRPr="008603D5">
        <w:rPr>
          <w:rStyle w:val="StyleBoldUnderline"/>
        </w:rPr>
        <w:t>Venezuela without Chavez looks like Venezuela with Chavez.</w:t>
      </w:r>
    </w:p>
    <w:p w14:paraId="27BAC00F" w14:textId="77777777" w:rsidR="00C67F78" w:rsidRPr="008603D5" w:rsidRDefault="00C67F78" w:rsidP="00C67F78">
      <w:pPr>
        <w:rPr>
          <w:b/>
          <w:bCs/>
          <w:u w:val="single"/>
        </w:rPr>
      </w:pPr>
      <w:r w:rsidRPr="008603D5">
        <w:rPr>
          <w:rStyle w:val="StyleBoldUnderline"/>
        </w:rPr>
        <w:t>It wasn’t supposed to be this way. America was the unipower, the hyperpower, the sole superpower, the essential nation. Washington was the benevolent hegemon.</w:t>
      </w:r>
      <w:r w:rsidRPr="008603D5">
        <w:t xml:space="preserve"> Only members of the axis of evil had something to fear from the United States. </w:t>
      </w:r>
      <w:r w:rsidRPr="008603D5">
        <w:rPr>
          <w:rStyle w:val="StyleBoldUnderline"/>
        </w:rPr>
        <w:t>All the U.S. government had to do was exercise “leadership” and all would be well.</w:t>
      </w:r>
    </w:p>
    <w:p w14:paraId="4266B972" w14:textId="77777777" w:rsidR="00C67F78" w:rsidRPr="008603D5" w:rsidRDefault="00C67F78" w:rsidP="00C67F78">
      <w:r w:rsidRPr="008603D5">
        <w:t xml:space="preserve">That </w:t>
      </w:r>
      <w:r w:rsidRPr="008603D5">
        <w:rPr>
          <w:rStyle w:val="StyleBoldUnderline"/>
        </w:rPr>
        <w:t>U.S. pride swelled with the end of the Cold War</w:t>
      </w:r>
      <w:r w:rsidRPr="008603D5">
        <w:t xml:space="preserve"> is hardly a surprise. </w:t>
      </w:r>
      <w:r w:rsidRPr="008603D5">
        <w:rPr>
          <w:rStyle w:val="StyleBoldUnderline"/>
        </w:rPr>
        <w:t>But what</w:t>
      </w:r>
      <w:r w:rsidRPr="008603D5">
        <w:t xml:space="preserve"> unfortunately </w:t>
      </w:r>
      <w:r w:rsidRPr="008603D5">
        <w:rPr>
          <w:rStyle w:val="StyleBoldUnderline"/>
        </w:rPr>
        <w:t>emerged was</w:t>
      </w:r>
      <w:r w:rsidRPr="008603D5">
        <w:t xml:space="preserve"> a </w:t>
      </w:r>
      <w:r w:rsidRPr="008603D5">
        <w:rPr>
          <w:rStyle w:val="StyleBoldUnderline"/>
        </w:rPr>
        <w:t>rabid arrogance</w:t>
      </w:r>
      <w:r w:rsidRPr="008603D5">
        <w:t xml:space="preserve">, the view that “what we say goes.” It was </w:t>
      </w:r>
      <w:r w:rsidRPr="008603D5">
        <w:rPr>
          <w:rStyle w:val="StyleBoldUnderline"/>
        </w:rPr>
        <w:t>the very hubris</w:t>
      </w:r>
      <w:r w:rsidRPr="008603D5">
        <w:t xml:space="preserve"> about </w:t>
      </w:r>
      <w:r w:rsidRPr="008603D5">
        <w:rPr>
          <w:rStyle w:val="StyleBoldUnderline"/>
        </w:rPr>
        <w:t>which the ancient Greeks warned.</w:t>
      </w:r>
    </w:p>
    <w:p w14:paraId="79E51484" w14:textId="77777777" w:rsidR="00C67F78" w:rsidRPr="008603D5" w:rsidRDefault="00C67F78" w:rsidP="00C67F78">
      <w:r w:rsidRPr="008603D5">
        <w:t xml:space="preserve">Alas, </w:t>
      </w:r>
      <w:r w:rsidRPr="008603D5">
        <w:rPr>
          <w:rStyle w:val="StyleBoldUnderline"/>
        </w:rPr>
        <w:t>this</w:t>
      </w:r>
      <w:r w:rsidRPr="008603D5">
        <w:t xml:space="preserve"> all </w:t>
      </w:r>
      <w:r w:rsidRPr="008603D5">
        <w:rPr>
          <w:rStyle w:val="StyleBoldUnderline"/>
        </w:rPr>
        <w:t>proved to be a world of illusion</w:t>
      </w:r>
      <w:r w:rsidRPr="008603D5">
        <w:t xml:space="preserve">, filled with smoke and mirrors. </w:t>
      </w:r>
      <w:r w:rsidRPr="008603D5">
        <w:rPr>
          <w:rStyle w:val="StyleBoldUnderline"/>
        </w:rPr>
        <w:t>On 9/11</w:t>
      </w:r>
      <w:r w:rsidRPr="008603D5">
        <w:t xml:space="preserve"> a score of </w:t>
      </w:r>
      <w:r w:rsidRPr="008603D5">
        <w:rPr>
          <w:rStyle w:val="StyleBoldUnderline"/>
        </w:rPr>
        <w:t>angry</w:t>
      </w:r>
      <w:r w:rsidRPr="008603D5">
        <w:t xml:space="preserve"> young </w:t>
      </w:r>
      <w:r w:rsidRPr="008603D5">
        <w:rPr>
          <w:rStyle w:val="StyleBoldUnderline"/>
        </w:rPr>
        <w:t>Muslims brought war to America</w:t>
      </w:r>
      <w:r w:rsidRPr="008603D5">
        <w:t xml:space="preserve">, destroying the World Trade Center and damaging the Pentagon. A bunch of </w:t>
      </w:r>
      <w:r w:rsidRPr="008603D5">
        <w:rPr>
          <w:rStyle w:val="StyleBoldUnderline"/>
        </w:rPr>
        <w:t>ill-equipped and ignorant Afghan fundamentalists refused to admit that they were defeated, and more than a decade later still resist the United States backed by a multitude of allies</w:t>
      </w:r>
      <w:r w:rsidRPr="008603D5">
        <w:t xml:space="preserve"> and a covey of local elites. </w:t>
      </w:r>
      <w:r w:rsidRPr="008603D5">
        <w:rPr>
          <w:rStyle w:val="StyleBoldUnderline"/>
        </w:rPr>
        <w:t>The invasion of Iraq was met by IEDs instead of flowers, and created an ally in name only, with Baghdad ready to thwart U.S. military objectives when it saw fit.</w:t>
      </w:r>
    </w:p>
    <w:p w14:paraId="6450FE71" w14:textId="77777777" w:rsidR="00C67F78" w:rsidRPr="008603D5" w:rsidRDefault="00C67F78" w:rsidP="00C67F78">
      <w:pPr>
        <w:rPr>
          <w:rStyle w:val="StyleBoldUnderline"/>
        </w:rPr>
      </w:pPr>
      <w:r w:rsidRPr="008603D5">
        <w:rPr>
          <w:rStyle w:val="StyleBoldUnderline"/>
        </w:rPr>
        <w:t>American pleading, threats, promises and sanctions had no effect on</w:t>
      </w:r>
      <w:r w:rsidRPr="008603D5">
        <w:t xml:space="preserve"> the course of events in </w:t>
      </w:r>
      <w:r w:rsidRPr="008603D5">
        <w:rPr>
          <w:rStyle w:val="StyleBoldUnderline"/>
        </w:rPr>
        <w:t>North Korea. Civil and military conflicts ebbed and flowed and political contests waxed and waned in Congo, Sudan, Kenya, Nigeria and Zimbabwe with Washington</w:t>
      </w:r>
      <w:r w:rsidRPr="008603D5">
        <w:t xml:space="preserve"> but </w:t>
      </w:r>
      <w:r w:rsidRPr="008603D5">
        <w:rPr>
          <w:rStyle w:val="StyleBoldUnderline"/>
        </w:rPr>
        <w:t>an ineffective bystander</w:t>
      </w:r>
      <w:r w:rsidRPr="008603D5">
        <w:t xml:space="preserve">. Russia’s Vladimir </w:t>
      </w:r>
      <w:r w:rsidRPr="008603D5">
        <w:rPr>
          <w:rStyle w:val="StyleBoldUnderline"/>
        </w:rPr>
        <w:t>Putin ignored U.S. priorities both before and after the fabled “reset” in relations. China protected North Korea and bullied its other neighbors, despite diplomatic pleadings and military pivots.</w:t>
      </w:r>
    </w:p>
    <w:p w14:paraId="123E23DF" w14:textId="77777777" w:rsidR="00C67F78" w:rsidRPr="008603D5" w:rsidRDefault="00C67F78" w:rsidP="00C67F78">
      <w:pPr>
        <w:rPr>
          <w:rStyle w:val="StyleBoldUnderline"/>
        </w:rPr>
      </w:pPr>
      <w:r w:rsidRPr="008603D5">
        <w:lastRenderedPageBreak/>
        <w:t xml:space="preserve">As for succeeding events, </w:t>
      </w:r>
      <w:r w:rsidRPr="008603D5">
        <w:rPr>
          <w:rStyle w:val="StyleBoldUnderline"/>
        </w:rPr>
        <w:t>where is the evidence that Morsi, Egypt’s generals and the Egyptian people sat around awaiting the opinion of U.S. policymakers?</w:t>
      </w:r>
      <w:r w:rsidRPr="008603D5">
        <w:t xml:space="preserve"> Washington’s support for the odious Mubarak left it with little credibility. </w:t>
      </w:r>
      <w:r w:rsidRPr="008603D5">
        <w:rPr>
          <w:rStyle w:val="StyleBoldUnderline"/>
        </w:rPr>
        <w:t>Maybe the generals can be bought with the promise of more military aid, but even they know that the U.S. cannot protect them if their soldiers refuse their orders. Morsi’s fate was decided in Cairo, not Washington.</w:t>
      </w:r>
    </w:p>
    <w:p w14:paraId="74F2EE49" w14:textId="77777777" w:rsidR="00C67F78" w:rsidRPr="008603D5" w:rsidRDefault="00C67F78" w:rsidP="00C67F78">
      <w:pPr>
        <w:rPr>
          <w:rStyle w:val="StyleBoldUnderline"/>
        </w:rPr>
      </w:pPr>
      <w:r w:rsidRPr="008603D5">
        <w:rPr>
          <w:rStyle w:val="StyleBoldUnderline"/>
        </w:rPr>
        <w:t>Americans understandably pine for a simpler world in which Washington is the center of the world and the U.S. orchestrates international events. Alas, that world never really existed. It certainly does not exist today.</w:t>
      </w:r>
    </w:p>
    <w:p w14:paraId="26AC6347" w14:textId="77777777" w:rsidR="00C67F78" w:rsidRPr="008603D5" w:rsidRDefault="00C67F78" w:rsidP="00C67F78">
      <w:pPr>
        <w:rPr>
          <w:rStyle w:val="StyleBoldUnderline"/>
        </w:rPr>
      </w:pPr>
      <w:r w:rsidRPr="008603D5">
        <w:rPr>
          <w:rStyle w:val="StyleBoldUnderline"/>
        </w:rPr>
        <w:t>Instead of embracing the illusion of Washington’s omniscience, Washington officials should acknowledge the limitations on their power and influence. They should reflect on events spinning out of control in Egypt. It’s time for the more “humble” foreign policy that candidate George W. Bush promised in what seems to be a lifetime ago.</w:t>
      </w:r>
    </w:p>
    <w:p w14:paraId="3E695EE7" w14:textId="77777777" w:rsidR="00C67F78" w:rsidRPr="008603D5" w:rsidRDefault="00C67F78" w:rsidP="00C67F78"/>
    <w:p w14:paraId="6B6AA207" w14:textId="77777777" w:rsidR="00C67F78" w:rsidRPr="008603D5" w:rsidRDefault="00C67F78" w:rsidP="00C67F78">
      <w:pPr>
        <w:pStyle w:val="Heading3"/>
        <w:rPr>
          <w:rFonts w:cs="Times New Roman"/>
        </w:rPr>
      </w:pPr>
      <w:bookmarkStart w:id="177" w:name="_Toc392960291"/>
      <w:r w:rsidRPr="008603D5">
        <w:rPr>
          <w:rFonts w:cs="Times New Roman"/>
        </w:rPr>
        <w:lastRenderedPageBreak/>
        <w:t>AT – Transition Wars</w:t>
      </w:r>
      <w:bookmarkEnd w:id="177"/>
    </w:p>
    <w:p w14:paraId="74D6C5C6" w14:textId="77777777" w:rsidR="00C67F78" w:rsidRPr="008603D5" w:rsidRDefault="00C67F78" w:rsidP="00C67F78"/>
    <w:p w14:paraId="6E6E3809" w14:textId="77777777" w:rsidR="00C67F78" w:rsidRPr="008603D5" w:rsidRDefault="00C67F78" w:rsidP="00C67F78">
      <w:pPr>
        <w:rPr>
          <w:rStyle w:val="StyleStyleBold12pt"/>
        </w:rPr>
      </w:pPr>
      <w:r w:rsidRPr="008603D5">
        <w:rPr>
          <w:rStyle w:val="StyleStyleBold12pt"/>
        </w:rPr>
        <w:t>Hegemony is not key to stability and no transition wars – empirics prove the theory false</w:t>
      </w:r>
    </w:p>
    <w:p w14:paraId="15689BE5" w14:textId="77777777" w:rsidR="00C67F78" w:rsidRPr="008603D5" w:rsidRDefault="00C67F78" w:rsidP="00C67F78">
      <w:pPr>
        <w:rPr>
          <w:rStyle w:val="StyleStyleBold12pt"/>
        </w:rPr>
      </w:pPr>
      <w:r w:rsidRPr="008603D5">
        <w:rPr>
          <w:rStyle w:val="StyleStyleBold12pt"/>
        </w:rPr>
        <w:t>Fettweis, Naval War College, Professor of Security Studies, 10</w:t>
      </w:r>
    </w:p>
    <w:p w14:paraId="693165F3" w14:textId="77777777" w:rsidR="00C67F78" w:rsidRPr="008603D5" w:rsidRDefault="00C67F78" w:rsidP="00C67F78">
      <w:r w:rsidRPr="008603D5">
        <w:t>(Christopher J., Tulane University’s Assistant Professor of Political Science, October 27, 2010, “Dangerous Times?: The International Politics of Great Power Peace”, p.173-4, accessed 7/5/12, YGS)</w:t>
      </w:r>
    </w:p>
    <w:p w14:paraId="2720F93D" w14:textId="77777777" w:rsidR="00C67F78" w:rsidRPr="008603D5" w:rsidRDefault="00C67F78" w:rsidP="00C67F78">
      <w:pPr>
        <w:rPr>
          <w:rStyle w:val="StyleStyleBold12pt"/>
          <w:b w:val="0"/>
        </w:rPr>
      </w:pPr>
    </w:p>
    <w:p w14:paraId="37066A75" w14:textId="77777777" w:rsidR="00C67F78" w:rsidRPr="008603D5" w:rsidRDefault="00C67F78" w:rsidP="00C67F78">
      <w:pPr>
        <w:rPr>
          <w:rStyle w:val="StyleBoldUnderline"/>
        </w:rPr>
      </w:pPr>
      <w:r w:rsidRPr="008603D5">
        <w:t xml:space="preserve">Simply stated, the hegemonic stability theory proposes that international peace in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our around the globe.70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RPr="008603D5">
        <w:rPr>
          <w:rStyle w:val="StyleBoldUnderline"/>
        </w:rPr>
        <w:t>There are good theoretical and empirical reasons</w:t>
      </w:r>
      <w:r w:rsidRPr="008603D5">
        <w:t xml:space="preserve">, however, </w:t>
      </w:r>
      <w:r w:rsidRPr="008603D5">
        <w:rPr>
          <w:rStyle w:val="StyleBoldUnderline"/>
        </w:rPr>
        <w:t>to believe that U.S hegemony is not the primary cause of the current era of stability. First of all, the hegemonic-stability argument overstates the role that the United States plays in the system. No country is strong enough to police the world on its own.</w:t>
      </w:r>
      <w:r w:rsidRPr="008603D5">
        <w:t xml:space="preserve"> The only way there can be stability in the community of great power is if self-policing occurs, if states have decided that their interests are served by peace. If no pacific normative shift had occurred among the great powers that was filtering down through the system, then no amount of international constabulary work by the United States could maintain stability. Likewise, if it is true that such a shift has occurred, then most of what the hegemon spends to bring stability would be wasted. The 5 percent of the world’s population that live in the United States simply could not force peace upon an unwilling 95. At the risk of beating the metaphor to death, the United States may be patrolling a neighborhood that has already rid itself of crime. Stability and unipolarity may be simply coincidental. 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Hegemonic stability can only take credit for influencing those decisions that would have ended in war without the presence, whether physical or psychological, of the United States. Ethiopia and Eritrea are hardly the only states that could go to war without the slightest threat of U.S. intervention. Since most of the world today is free to fight without U.S. involvement, something else must be at work. </w:t>
      </w:r>
      <w:r w:rsidRPr="008603D5">
        <w:rPr>
          <w:rStyle w:val="StyleBoldUnderline"/>
        </w:rPr>
        <w:t xml:space="preserve">Stability exists in many places where no hegemony is present. Second, the limited empirical evidence we have suggests that there is </w:t>
      </w:r>
      <w:r w:rsidRPr="008603D5">
        <w:rPr>
          <w:rStyle w:val="StyleBoldUnderline"/>
        </w:rPr>
        <w:lastRenderedPageBreak/>
        <w:t>little connection between the relative level of U.S. activism and international stability.</w:t>
      </w:r>
      <w:r w:rsidRPr="008603D5">
        <w:t xml:space="preserve"> During the 1990s the United States cut back on its defense spending fairly substantially. By 1998 the United States was spending $100 billion less on defense in real terms than it had in 1990.72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peace.”73 If the pacific trend were due not the U.S. hegemony but a strengthening norm against interstate war, however, one would not have expected an increase in global instability and violence. </w:t>
      </w:r>
      <w:r w:rsidRPr="008603D5">
        <w:rPr>
          <w:rStyle w:val="StyleBoldUnderline"/>
        </w:rPr>
        <w:t>The verdict from the past two decades is fairly plain: The world grew more peaceful while the United States cut its forces.</w:t>
      </w:r>
      <w:r w:rsidRPr="008603D5">
        <w:t xml:space="preserve"> No state seemed to believe that its security was endangered by a less-capable Pentagon, or at least none took any action that would suggest such a belief. </w:t>
      </w:r>
      <w:r w:rsidRPr="008603D5">
        <w:rPr>
          <w:rStyle w:val="StyleBoldUnderline"/>
        </w:rPr>
        <w:t>No militaries were enhanced to address power vacuums; no security dilemmas drove mistrust and arms races; no regional balancing occurred once the stabilizing presence of the U.S. military was diminished. The rest of the world acted as if the threat of international war was not a pressing concern, despite the reduction in U.S. capabilities. The incidence and magnitude of global conflict declined while the United States cut its military spending under President Clinton, and it kept declining as the Bush Administration ramped spending back up. No complex statistical analysis should be necessary to reach the conclusion that the two are unrelated. It is also worth noting for our purposes that the United States was no less safe.</w:t>
      </w:r>
    </w:p>
    <w:p w14:paraId="0C2EE76B" w14:textId="77777777" w:rsidR="00C67F78" w:rsidRPr="008603D5" w:rsidRDefault="00C67F78" w:rsidP="00C67F78"/>
    <w:p w14:paraId="7E70B056" w14:textId="77777777" w:rsidR="00C67F78" w:rsidRPr="008603D5" w:rsidRDefault="00C67F78" w:rsidP="00C67F78">
      <w:pPr>
        <w:pStyle w:val="Heading4"/>
        <w:rPr>
          <w:rFonts w:cs="Times New Roman"/>
        </w:rPr>
      </w:pPr>
      <w:r w:rsidRPr="008603D5">
        <w:rPr>
          <w:rFonts w:cs="Times New Roman"/>
        </w:rPr>
        <w:t>Transition from unipolarity will be to multipolarity – that ensures stability through international institutions</w:t>
      </w:r>
    </w:p>
    <w:p w14:paraId="4429C37C" w14:textId="77777777" w:rsidR="00C67F78" w:rsidRPr="008603D5" w:rsidRDefault="00C67F78" w:rsidP="00C67F78">
      <w:pPr>
        <w:rPr>
          <w:rStyle w:val="StyleStyleBold12pt"/>
        </w:rPr>
      </w:pPr>
      <w:r w:rsidRPr="008603D5">
        <w:rPr>
          <w:rStyle w:val="StyleStyleBold12pt"/>
        </w:rPr>
        <w:t>Ikenberry, Princeton Politics and International Affairs professor, 11</w:t>
      </w:r>
    </w:p>
    <w:p w14:paraId="113D49C9" w14:textId="77777777" w:rsidR="00C67F78" w:rsidRPr="008603D5" w:rsidRDefault="00C67F78" w:rsidP="00C67F78">
      <w:r w:rsidRPr="008603D5">
        <w:t>(G. John, Albert G. Milbank Professor of Politics and International Affairs at Princeton University, “The Future of the Liberal World Order: Internationalism After America,” Foreign Affairs, May/June 2011, lexis, accessed 6/28/12, THW)</w:t>
      </w:r>
    </w:p>
    <w:p w14:paraId="77446069" w14:textId="77777777" w:rsidR="00C67F78" w:rsidRPr="008603D5" w:rsidRDefault="00C67F78" w:rsidP="00C67F78"/>
    <w:p w14:paraId="1533856C" w14:textId="77777777" w:rsidR="00C67F78" w:rsidRPr="008603D5" w:rsidRDefault="00C67F78" w:rsidP="00C67F78">
      <w:r w:rsidRPr="008603D5">
        <w:t xml:space="preserve">There is no longer any question: wealth and power are moving from the North and the West to the East and the South, </w:t>
      </w:r>
      <w:r w:rsidRPr="008603D5">
        <w:rPr>
          <w:rStyle w:val="StyleBoldUnderline"/>
        </w:rPr>
        <w:t>and the old order dominated by the United States and Europe is giving way to one increasingly shared with non-Western rising states. But if the great wheel of power is turning, what kind of global political order will emerge in the aftermath? Some anxious observers argue that the world will not just look less American -- it will also look less liberal. Not only is the United States' preeminence passing away, they say, but so, too, is the open and rule-based international order</w:t>
      </w:r>
      <w:r w:rsidRPr="008603D5">
        <w:t xml:space="preserve"> that the country has championed since the 1940s. In this view, newly powerful states are beginning to advance their own ideas and agendas for global order, and a weakened United States will find it harder to defend the old system.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 The fact that today's rising states are mostly large non-Western developing countries gives force to this narrative. The old liberal international order was designed and built in the West. Brazil, China, India, and other fast-emerging states have a different set of cultural, political, and economic experiences, </w:t>
      </w:r>
      <w:r w:rsidRPr="008603D5">
        <w:lastRenderedPageBreak/>
        <w:t xml:space="preserve">and they see the world through their anti-imperial and anticolonial pasts. Still grappling with basic problems of development, they do not share the concerns of the advanced capitalist societies. The recent global economic slowdown has also bolstered this narrative of liberal international decline. Beginning in the United States, the crisis has tarnished the American model of liberal capitalism and raised new doubts about the ability of the United States to act as the global economic leader. For all these reasons, many observers have concluded that world politics is experiencing not just a changing of the guard but also a transition in the ideas and principles that underlie the global order. The journalist Gideon Rachman, for example, says that a cluster of liberal internationalist ideas -- such as faith in democratization, confidence in free markets, and the acceptability of U.S. military power -- are all being called into question. According to this worldview, the future of international order will be shaped above all by China, which will use its growing power and wealth to push world politics in an illiberal direction. Pointing out that China and other non-Western states have weathered the recent financial crisis better than their Western counterparts, pessimists argue that an authoritarian capitalist alternative to Western neoliberal ideas has already emerged. According to the scholar Stefan Halper, emerging-market states "are learning to combine market economics with traditional autocratic or semiautocratic politics in a process that signals an intellectual rejection of the Western economic model." But </w:t>
      </w:r>
      <w:r w:rsidRPr="008603D5">
        <w:rPr>
          <w:rStyle w:val="StyleBoldUnderline"/>
        </w:rPr>
        <w:t>this panicked narrative misses a deeper reality: although the United States' position in the global system is changing, the liberal international order is alive and well. The struggle over international order today is not about fundamental principles. China and other emerging great powers do not want to contest the basic rules and principles of the liberal international order; they wish to gain more authority and leadership within it.</w:t>
      </w:r>
      <w:r w:rsidRPr="008603D5">
        <w:t xml:space="preserve"> Indeed, today's power transition represents not the defeat of the liberal order but its ultimate ascendance. </w:t>
      </w:r>
      <w:r w:rsidRPr="008603D5">
        <w:rPr>
          <w:rStyle w:val="StyleBoldUnderline"/>
        </w:rPr>
        <w:t>Brazil, China, and India have all become more prosperous and capable by operating inside the existing international order -- benefiting from its rules, practices, and institutions, including the</w:t>
      </w:r>
      <w:r w:rsidRPr="008603D5">
        <w:t xml:space="preserve"> World Trade Organization </w:t>
      </w:r>
      <w:r w:rsidRPr="008603D5">
        <w:rPr>
          <w:u w:val="single"/>
        </w:rPr>
        <w:t>(</w:t>
      </w:r>
      <w:r w:rsidRPr="008603D5">
        <w:rPr>
          <w:rStyle w:val="StyleBoldUnderline"/>
        </w:rPr>
        <w:t>WTO) and</w:t>
      </w:r>
      <w:r w:rsidRPr="008603D5">
        <w:t xml:space="preserve"> the newly organized </w:t>
      </w:r>
      <w:r w:rsidRPr="008603D5">
        <w:rPr>
          <w:rStyle w:val="StyleBoldUnderline"/>
        </w:rPr>
        <w:t>G-20. Their economic success and growing influence are tied to the liberal internationalist organization of world politics, and they have deep interests in preserving that system. In the meantime, alternatives to an open and rule-based order have yet to crystallize. Even though the last decade has brought</w:t>
      </w:r>
      <w:r w:rsidRPr="008603D5">
        <w:t xml:space="preserve"> remarkable upheavals in the global system -- the emergence of </w:t>
      </w:r>
      <w:r w:rsidRPr="008603D5">
        <w:rPr>
          <w:rStyle w:val="StyleBoldUnderline"/>
        </w:rPr>
        <w:t>new powers, bitter disputes</w:t>
      </w:r>
      <w:r w:rsidRPr="008603D5">
        <w:t xml:space="preserve"> among Western allies </w:t>
      </w:r>
      <w:r w:rsidRPr="008603D5">
        <w:rPr>
          <w:rStyle w:val="StyleBoldUnderline"/>
        </w:rPr>
        <w:t>over the United States' unipolar ambitions</w:t>
      </w:r>
      <w:r w:rsidRPr="008603D5">
        <w:t xml:space="preserve">, and a global financial crisis and recession -- </w:t>
      </w:r>
      <w:r w:rsidRPr="008603D5">
        <w:rPr>
          <w:rStyle w:val="StyleBoldUnderline"/>
        </w:rPr>
        <w:t>the liberal international order has no competitors. On the contrary, the rise of non-Western powers and the growth of economic and security interdependence are creating new constituencies for it.</w:t>
      </w:r>
      <w:r w:rsidRPr="008603D5">
        <w:t xml:space="preserve"> To be sure, as wealth and power become less concentrated in the United States' hands, the country will be less able to shape world politics. But the underlying foundations of the liberal international order will survive and thrive. Indeed, now may be the best time for the United States and its democratic partners to update the liberal order for a new era, ensuring that it continues to provide the benefits of security and prosperity that it has provided since the middle of the twentieth century.</w:t>
      </w:r>
    </w:p>
    <w:p w14:paraId="74923BA6" w14:textId="77777777" w:rsidR="00C67F78" w:rsidRPr="008603D5" w:rsidRDefault="00C67F78" w:rsidP="00C67F78"/>
    <w:p w14:paraId="29075115" w14:textId="77777777" w:rsidR="00C67F78" w:rsidRPr="008603D5" w:rsidRDefault="00C67F78" w:rsidP="00C67F78">
      <w:pPr>
        <w:pStyle w:val="Heading4"/>
        <w:rPr>
          <w:rFonts w:cs="Times New Roman"/>
        </w:rPr>
      </w:pPr>
      <w:r w:rsidRPr="008603D5">
        <w:rPr>
          <w:rFonts w:cs="Times New Roman"/>
        </w:rPr>
        <w:t>No transition wars – rising powers will integrate into international institutions with no incentives for aggression</w:t>
      </w:r>
    </w:p>
    <w:p w14:paraId="18BE5D2F" w14:textId="77777777" w:rsidR="00C67F78" w:rsidRPr="008603D5" w:rsidRDefault="00C67F78" w:rsidP="00C67F78">
      <w:pPr>
        <w:rPr>
          <w:rStyle w:val="StyleStyleBold12pt"/>
        </w:rPr>
      </w:pPr>
      <w:r w:rsidRPr="008603D5">
        <w:rPr>
          <w:rStyle w:val="StyleStyleBold12pt"/>
        </w:rPr>
        <w:t>Ikenberry, Princeton Politics and International Affairs professor, 11</w:t>
      </w:r>
    </w:p>
    <w:p w14:paraId="5A09A3A6" w14:textId="77777777" w:rsidR="00C67F78" w:rsidRPr="008603D5" w:rsidRDefault="00C67F78" w:rsidP="00C67F78">
      <w:r w:rsidRPr="008603D5">
        <w:t>(G. John, Albert G. Milbank Professor of Politics and International Affairs at Princeton University, “The Future of the Liberal World Order: Internationalism After America,” Foreign Affairs, May/June, lexis, accessed 6/28/12, THW)</w:t>
      </w:r>
    </w:p>
    <w:p w14:paraId="3ED7ED66" w14:textId="77777777" w:rsidR="00C67F78" w:rsidRPr="008603D5" w:rsidRDefault="00C67F78" w:rsidP="00C67F78"/>
    <w:p w14:paraId="7CBB3093" w14:textId="77777777" w:rsidR="00C67F78" w:rsidRPr="008603D5" w:rsidRDefault="00C67F78" w:rsidP="00C67F78">
      <w:r w:rsidRPr="008603D5">
        <w:t xml:space="preserve">REASON FOR REASSURANCE </w:t>
      </w:r>
      <w:r w:rsidRPr="008603D5">
        <w:rPr>
          <w:rStyle w:val="StyleBoldUnderline"/>
        </w:rPr>
        <w:t>Rising powers will discover another reason to embrace the existing global rules and institutions: doing so will reassure their neighbors as they grow more powerful. A stronger China will make neighboring states potentially less secure, especially if it acts aggressively and exhibits revisionist ambitions. Since this will trigger a balancing backlash, Beijing has incentives to signal restraint.</w:t>
      </w:r>
      <w:r w:rsidRPr="008603D5">
        <w:t xml:space="preserve"> It will find ways to do so by participating in various regional and global institutions. If China hopes to convince its neighbors that it has embarked on a "peaceful rise," it will need to become more integrated into the international order. China has already experienced a taste of such a backlash. Last year, its military made a series of provocative moves -- including naval exercises -- in the South China Sea, actions taken to support the government's claims to sovereign rights over contested islands and waters. Many of the countries disputing China's claims joined with the United States at the Regional Forum of the Association of Southeast Asian Nations (ASEAN) in July to reject Chinese bullying and reaffirm open access to Asia's waters and respect for international law. In September, a Chinese fishing trawler operating near islands administered by Japan in the East China Sea rammed into two Japanese coast guard ships. After Japanese authorities detained the trawler's crew, China responded with what one Japanese journalist described as a "diplomatic 'shock and awe' campaign," suspending ministerial-level contacts, demanding an apology, detaining several Japanese workers in China, and instituting a de facto ban on exports of rare-earth minerals to Japan. These actions -- seen as manifestations of a more bellicose and aggressive foreign policy -- pushed ASEAN, Japan, and South Korea perceptibly closer to the United States. </w:t>
      </w:r>
      <w:r w:rsidRPr="008603D5">
        <w:rPr>
          <w:rStyle w:val="StyleBoldUnderline"/>
        </w:rPr>
        <w:t>As China's economic and military power grow, its neighbors will only become more worried about Chinese aggressiveness, and so Beijing will have reason to allay their fears</w:t>
      </w:r>
      <w:r w:rsidRPr="008603D5">
        <w:t xml:space="preserve">. Of course, it might be that some elites in China are not interested in practicing restraint. But to the extent that </w:t>
      </w:r>
      <w:r w:rsidRPr="008603D5">
        <w:rPr>
          <w:rStyle w:val="StyleBoldUnderline"/>
        </w:rPr>
        <w:t>China</w:t>
      </w:r>
      <w:r w:rsidRPr="008603D5">
        <w:t xml:space="preserve"> is interested in doing so, it </w:t>
      </w:r>
      <w:r w:rsidRPr="008603D5">
        <w:rPr>
          <w:rStyle w:val="StyleBoldUnderline"/>
        </w:rPr>
        <w:t xml:space="preserve">will find itself needing to signal peaceful intentions </w:t>
      </w:r>
      <w:r w:rsidRPr="008603D5">
        <w:t xml:space="preserve">-- redoubling its participation in existing institutions, such as the ASEAN Regional Forum and the East Asia Summit, or working with the other great powers in the region to build new ones. This is, of course, precisely what the United States did in the decades after World War II. The country operated within layers of regional and global economic, political, and security institutions and constructed new ones -- thereby making itself more predictable and approachable and reducing the incentives for other states to undermine it by building countervailing coalitions. More generally, </w:t>
      </w:r>
      <w:r w:rsidRPr="008603D5">
        <w:rPr>
          <w:rStyle w:val="StyleBoldUnderline"/>
        </w:rPr>
        <w:t>given the emerging problems of the twenty-first century, there will be growing incentives among all the great powers to embrace an open, rule-based international system. In a world of rising economic and security interdependence, the costs of not following multilateral rules and not forging cooperative ties go up</w:t>
      </w:r>
      <w:r w:rsidRPr="008603D5">
        <w:t xml:space="preserve">. As the global economic system becomes more interdependent, all states -- even large, powerful ones -- will find it harder to ensure prosperity on their own. </w:t>
      </w:r>
      <w:r w:rsidRPr="008603D5">
        <w:rPr>
          <w:rStyle w:val="StyleBoldUnderline"/>
        </w:rPr>
        <w:t>Growing interdependence in the realm of security is also creating a demand for multilateral rules and institutions</w:t>
      </w:r>
      <w:r w:rsidRPr="008603D5">
        <w:t xml:space="preserve">. Both the established and the rising great powers are threatened less by mass armies marching across borders than by transnational dangers, such as terrorism, climate change, and pandemic disease. What goes on in one country -- radicalism, carbon emissions, or public health failures -- can increasingly harm another country. </w:t>
      </w:r>
      <w:r w:rsidRPr="008603D5">
        <w:rPr>
          <w:rStyle w:val="StyleBoldUnderline"/>
        </w:rPr>
        <w:t>Intensifying economic and security interdependence are giving the United States and other powerful countries reason to seek new and more extensive forms of multilateral</w:t>
      </w:r>
      <w:r w:rsidRPr="008603D5">
        <w:rPr>
          <w:u w:val="single"/>
        </w:rPr>
        <w:t xml:space="preserve"> </w:t>
      </w:r>
      <w:r w:rsidRPr="008603D5">
        <w:rPr>
          <w:rStyle w:val="StyleBoldUnderline"/>
        </w:rPr>
        <w:t>cooperation.</w:t>
      </w:r>
      <w:r w:rsidRPr="008603D5">
        <w:t xml:space="preserve"> Even now, as the United States engages China and other rising states, the agenda includes expanded cooperation in areas such as clean energy, environmental protection, nonproliferation, and global economic governance. </w:t>
      </w:r>
      <w:r w:rsidRPr="008603D5">
        <w:rPr>
          <w:rStyle w:val="StyleBoldUnderline"/>
        </w:rPr>
        <w:t xml:space="preserve">The old and rising powers may disagree on how exactly this cooperation </w:t>
      </w:r>
      <w:r w:rsidRPr="008603D5">
        <w:rPr>
          <w:rStyle w:val="StyleBoldUnderline"/>
        </w:rPr>
        <w:lastRenderedPageBreak/>
        <w:t>should proceed, but they all have reasons to avoid a breakdown in the multilateral order itself</w:t>
      </w:r>
      <w:r w:rsidRPr="008603D5">
        <w:t>. So they will increasingly experiment with new and more extensive forms of liberal internationalism.</w:t>
      </w:r>
    </w:p>
    <w:p w14:paraId="34438564" w14:textId="77777777" w:rsidR="00C67F78" w:rsidRPr="008603D5" w:rsidRDefault="00C67F78" w:rsidP="00C67F78"/>
    <w:p w14:paraId="1D612F43" w14:textId="77777777" w:rsidR="00C67F78" w:rsidRPr="008603D5" w:rsidRDefault="00C67F78" w:rsidP="00C67F78">
      <w:pPr>
        <w:pStyle w:val="Heading3"/>
        <w:rPr>
          <w:rFonts w:cs="Times New Roman"/>
        </w:rPr>
      </w:pPr>
      <w:bookmarkStart w:id="178" w:name="_Toc392960292"/>
      <w:r w:rsidRPr="008603D5">
        <w:rPr>
          <w:rFonts w:cs="Times New Roman"/>
        </w:rPr>
        <w:lastRenderedPageBreak/>
        <w:t>AT – Loss of Alliances Causes Violence</w:t>
      </w:r>
      <w:bookmarkEnd w:id="178"/>
    </w:p>
    <w:p w14:paraId="345EE054" w14:textId="77777777" w:rsidR="00C67F78" w:rsidRPr="008603D5" w:rsidRDefault="00C67F78" w:rsidP="00C67F78"/>
    <w:p w14:paraId="36D0B8D4" w14:textId="77777777" w:rsidR="00C67F78" w:rsidRPr="008603D5" w:rsidRDefault="00C67F78" w:rsidP="00C67F78">
      <w:pPr>
        <w:pStyle w:val="Heading4"/>
        <w:rPr>
          <w:rFonts w:cs="Times New Roman"/>
        </w:rPr>
      </w:pPr>
      <w:r w:rsidRPr="008603D5">
        <w:rPr>
          <w:rFonts w:cs="Times New Roman"/>
        </w:rPr>
        <w:t>Loss of allies doesn’t cause violence – 1960’s France proves</w:t>
      </w:r>
    </w:p>
    <w:p w14:paraId="004F6D58" w14:textId="77777777" w:rsidR="00C67F78" w:rsidRPr="008603D5" w:rsidRDefault="00C67F78" w:rsidP="00C67F78">
      <w:pPr>
        <w:rPr>
          <w:rStyle w:val="StyleStyleBold12pt"/>
        </w:rPr>
      </w:pPr>
      <w:r w:rsidRPr="008603D5">
        <w:rPr>
          <w:rStyle w:val="StyleStyleBold12pt"/>
        </w:rPr>
        <w:t>Weisbrode, European University Institute diplomatic historian, 11</w:t>
      </w:r>
    </w:p>
    <w:p w14:paraId="022271A9" w14:textId="77777777" w:rsidR="00C67F78" w:rsidRPr="008603D5" w:rsidRDefault="00C67F78" w:rsidP="00C67F78">
      <w:r w:rsidRPr="008603D5">
        <w:t xml:space="preserve">(Kenneth Weisbrode is a diplomatic historian at the European University Institute and author of "The Atlantic Century." 2-8-11, World Politics Review, “The U.S. and Egypt: The Limits of Hegemony,” </w:t>
      </w:r>
      <w:hyperlink r:id="rId246" w:history="1">
        <w:r w:rsidRPr="008603D5">
          <w:rPr>
            <w:rStyle w:val="Hyperlink"/>
          </w:rPr>
          <w:t>http://www.worldpoliticsreview.com/articles/7805/the-u-s-and-egypt-the-limits-of-hegemony</w:t>
        </w:r>
      </w:hyperlink>
      <w:r w:rsidRPr="008603D5">
        <w:rPr>
          <w:rStyle w:val="Hyperlink"/>
        </w:rPr>
        <w:t>, accessed 7-8-12, CNM)</w:t>
      </w:r>
    </w:p>
    <w:p w14:paraId="7E6F05B5" w14:textId="77777777" w:rsidR="00C67F78" w:rsidRPr="008603D5" w:rsidRDefault="00C67F78" w:rsidP="00C67F78"/>
    <w:p w14:paraId="043AEA81" w14:textId="77777777" w:rsidR="00C67F78" w:rsidRPr="008603D5" w:rsidRDefault="00C67F78" w:rsidP="00C67F78">
      <w:r w:rsidRPr="008603D5">
        <w:t xml:space="preserve">Some of today's </w:t>
      </w:r>
      <w:r w:rsidRPr="008603D5">
        <w:rPr>
          <w:rStyle w:val="StyleBoldUnderline"/>
        </w:rPr>
        <w:t xml:space="preserve">big powers </w:t>
      </w:r>
      <w:r w:rsidRPr="008603D5">
        <w:t xml:space="preserve">resemble hegemons; others are more imperial. But all, to one degree or another, </w:t>
      </w:r>
      <w:r w:rsidRPr="008603D5">
        <w:rPr>
          <w:rStyle w:val="StyleBoldUnderline"/>
        </w:rPr>
        <w:t>find their responses toward smaller powers driven by circumstance and not merely by inclination</w:t>
      </w:r>
      <w:r w:rsidRPr="008603D5">
        <w:t xml:space="preserve">. </w:t>
      </w:r>
      <w:r w:rsidRPr="008603D5">
        <w:rPr>
          <w:rStyle w:val="StyleBoldUnderline"/>
        </w:rPr>
        <w:t>The United States, for example, has invaded and occupied several countries over the years. But when former President Charles de Gaulle of France withdrew that country from NATO's military command in 1966, then-President Lyndon Johnson did not lead an armed overthrow of the French government</w:t>
      </w:r>
      <w:r w:rsidRPr="008603D5">
        <w:t xml:space="preserve">. In fact, </w:t>
      </w:r>
      <w:r w:rsidRPr="008603D5">
        <w:rPr>
          <w:rStyle w:val="StyleBoldUnderline"/>
        </w:rPr>
        <w:t>he barely did more than wish the French a bon voyage</w:t>
      </w:r>
      <w:r w:rsidRPr="008603D5">
        <w:t>. Here, too, gradations of influence and power mattered: France never defected from the North Atlantic alliance itself, but merely from its military organization. If it had joined the Soviet bloc, or declared itself to be genuinely neutral, Johnson may have reacted differently.</w:t>
      </w:r>
    </w:p>
    <w:p w14:paraId="634310EE" w14:textId="77777777" w:rsidR="00C67F78" w:rsidRPr="008603D5" w:rsidRDefault="00C67F78" w:rsidP="00C67F78">
      <w:r w:rsidRPr="008603D5">
        <w:rPr>
          <w:rStyle w:val="StyleBoldUnderline"/>
        </w:rPr>
        <w:t xml:space="preserve">The French case offers a useful comparison in another respect. To what extent does world order require the semblance of tolerance among allies? </w:t>
      </w:r>
      <w:r w:rsidRPr="008603D5">
        <w:t xml:space="preserve">Among the many grievances against Mubarak held by own people was that he has been too loyal to his American backers, to the detriment of Egypt's interests. </w:t>
      </w:r>
      <w:r w:rsidRPr="008603D5">
        <w:rPr>
          <w:rStyle w:val="StyleBoldUnderline"/>
        </w:rPr>
        <w:t>A certain respect for independence, and not just codependence, can have a certain utility in sustaining order. It preserves the voluntary character of hegemony, tempers the tendency of the superpower to overcommit itself and enhances the perception among allies that they are not mere satraps</w:t>
      </w:r>
      <w:r w:rsidRPr="008603D5">
        <w:t>.</w:t>
      </w:r>
    </w:p>
    <w:p w14:paraId="16374C90" w14:textId="77777777" w:rsidR="00C67F78" w:rsidRPr="008603D5" w:rsidRDefault="00C67F78" w:rsidP="00C67F78">
      <w:pPr>
        <w:rPr>
          <w:rStyle w:val="StyleBoldUnderline"/>
        </w:rPr>
      </w:pPr>
    </w:p>
    <w:p w14:paraId="6280F924" w14:textId="77777777" w:rsidR="00C67F78" w:rsidRPr="008603D5" w:rsidRDefault="00C67F78" w:rsidP="00C67F78">
      <w:pPr>
        <w:pStyle w:val="Heading3"/>
        <w:rPr>
          <w:rFonts w:cs="Times New Roman"/>
        </w:rPr>
      </w:pPr>
      <w:bookmarkStart w:id="179" w:name="_Toc392960293"/>
      <w:r w:rsidRPr="008603D5">
        <w:rPr>
          <w:rFonts w:cs="Times New Roman"/>
        </w:rPr>
        <w:lastRenderedPageBreak/>
        <w:t>AT – Withdrawal Causes Economic Decline</w:t>
      </w:r>
      <w:bookmarkEnd w:id="179"/>
    </w:p>
    <w:p w14:paraId="08E2C933" w14:textId="77777777" w:rsidR="00C67F78" w:rsidRPr="008603D5" w:rsidRDefault="00C67F78" w:rsidP="00C67F78"/>
    <w:p w14:paraId="7F4D6B50" w14:textId="77777777" w:rsidR="00C67F78" w:rsidRPr="008603D5" w:rsidRDefault="00C67F78" w:rsidP="00C67F78">
      <w:pPr>
        <w:pStyle w:val="Heading4"/>
        <w:rPr>
          <w:rFonts w:cs="Times New Roman"/>
        </w:rPr>
      </w:pPr>
      <w:r w:rsidRPr="008603D5">
        <w:rPr>
          <w:rFonts w:cs="Times New Roman"/>
        </w:rPr>
        <w:t>US withdrawal won’t collapse the economy – global trade will continue</w:t>
      </w:r>
    </w:p>
    <w:p w14:paraId="581AC855" w14:textId="77777777" w:rsidR="00C67F78" w:rsidRPr="008603D5" w:rsidRDefault="00C67F78" w:rsidP="00C67F78">
      <w:pPr>
        <w:rPr>
          <w:b/>
          <w:sz w:val="26"/>
          <w:szCs w:val="26"/>
        </w:rPr>
      </w:pPr>
      <w:r w:rsidRPr="008603D5">
        <w:rPr>
          <w:b/>
          <w:sz w:val="26"/>
          <w:szCs w:val="26"/>
        </w:rPr>
        <w:t>Layne, Texas A&amp;M Bush School of Government and Public Service professor, 6</w:t>
      </w:r>
    </w:p>
    <w:p w14:paraId="168450DA" w14:textId="77777777" w:rsidR="00C67F78" w:rsidRPr="008603D5" w:rsidRDefault="00C67F78" w:rsidP="00C67F78">
      <w:r w:rsidRPr="008603D5">
        <w:t xml:space="preserve">[Christopher, Associate Professor in the Bush School of Government and Public Service at Texas A&amp;M University 2006, </w:t>
      </w:r>
      <w:hyperlink r:id="rId247" w:history="1">
        <w:r w:rsidRPr="008603D5">
          <w:rPr>
            <w:rStyle w:val="Hyperlink"/>
          </w:rPr>
          <w:t>http://nationalinterest.org/article/the-global-power-shift-west-east-6796</w:t>
        </w:r>
      </w:hyperlink>
      <w:r w:rsidRPr="008603D5">
        <w:t>, accessed 7-6-13 BLE]</w:t>
      </w:r>
    </w:p>
    <w:p w14:paraId="6D1E8B37" w14:textId="77777777" w:rsidR="00C67F78" w:rsidRPr="008603D5" w:rsidRDefault="00C67F78" w:rsidP="00C67F78"/>
    <w:p w14:paraId="47CFBCE2" w14:textId="77777777" w:rsidR="00C67F78" w:rsidRPr="008603D5" w:rsidRDefault="00C67F78" w:rsidP="00C67F78">
      <w:pPr>
        <w:rPr>
          <w:rStyle w:val="StyleBoldUnderline"/>
        </w:rPr>
      </w:pPr>
      <w:r w:rsidRPr="008603D5">
        <w:rPr>
          <w:rStyle w:val="StyleBoldUnderline"/>
        </w:rPr>
        <w:t>Advocates of hegemony</w:t>
      </w:r>
      <w:r w:rsidRPr="008603D5">
        <w:t xml:space="preserve"> (and selective engagement) also </w:t>
      </w:r>
      <w:r w:rsidRPr="008603D5">
        <w:rPr>
          <w:rStyle w:val="StyleBoldUnderline"/>
        </w:rPr>
        <w:t>seem to have a peculiar understanding of international economics</w:t>
      </w:r>
      <w:r w:rsidRPr="008603D5">
        <w:t xml:space="preserve"> and convey the impression that international trade and investment will come to a grinding halt if the United States abandons its current grand strategy—or if a Eurasian great power war occurs</w:t>
      </w:r>
      <w:r w:rsidRPr="008603D5">
        <w:rPr>
          <w:rStyle w:val="StyleBoldUnderline"/>
        </w:rPr>
        <w:t>.</w:t>
      </w:r>
      <w:r w:rsidRPr="008603D5">
        <w:t xml:space="preserve"> This is not true, however. </w:t>
      </w:r>
      <w:r w:rsidRPr="008603D5">
        <w:rPr>
          <w:rStyle w:val="StyleBoldUnderline"/>
        </w:rPr>
        <w:t>If the U</w:t>
      </w:r>
      <w:r w:rsidRPr="008603D5">
        <w:t xml:space="preserve">nited </w:t>
      </w:r>
      <w:r w:rsidRPr="008603D5">
        <w:rPr>
          <w:rStyle w:val="StyleBoldUnderline"/>
        </w:rPr>
        <w:t>S</w:t>
      </w:r>
      <w:r w:rsidRPr="008603D5">
        <w:t xml:space="preserve">tates </w:t>
      </w:r>
      <w:r w:rsidRPr="008603D5">
        <w:rPr>
          <w:rStyle w:val="StyleBoldUnderline"/>
        </w:rPr>
        <w:t>abandons its current grand strategic role as the protector of international economic openness, international economic intercourse will not stop</w:t>
      </w:r>
      <w:r w:rsidRPr="008603D5">
        <w:t>, even in time of great power war</w:t>
      </w:r>
      <w:r w:rsidRPr="008603D5">
        <w:rPr>
          <w:rStyle w:val="StyleBoldUnderline"/>
        </w:rPr>
        <w:t>.</w:t>
      </w:r>
      <w:r w:rsidRPr="008603D5">
        <w:t xml:space="preserve">110 </w:t>
      </w:r>
      <w:r w:rsidRPr="008603D5">
        <w:rPr>
          <w:rStyle w:val="StyleBoldUnderline"/>
        </w:rPr>
        <w:t>If the U</w:t>
      </w:r>
      <w:r w:rsidRPr="008603D5">
        <w:t xml:space="preserve">nited </w:t>
      </w:r>
      <w:r w:rsidRPr="008603D5">
        <w:rPr>
          <w:rStyle w:val="StyleBoldUnderline"/>
        </w:rPr>
        <w:t>S</w:t>
      </w:r>
      <w:r w:rsidRPr="008603D5">
        <w:t xml:space="preserve">tates </w:t>
      </w:r>
      <w:r w:rsidRPr="008603D5">
        <w:rPr>
          <w:rStyle w:val="StyleBoldUnderline"/>
        </w:rPr>
        <w:t>were to adopt an offshore balancing grand strategy, its own and global markets would adapt to the new political and strategic environment.</w:t>
      </w:r>
      <w:r w:rsidRPr="008603D5">
        <w:t xml:space="preserve"> Finns and investors would reassess the risks of overseas trade and investment, and over time investment and trade flows would shift in response to these calculations. </w:t>
      </w:r>
      <w:r w:rsidRPr="008603D5">
        <w:rPr>
          <w:rStyle w:val="StyleBoldUnderline"/>
        </w:rPr>
        <w:t>Instead of being diminished, international trade and investment would be diverted to more geopolitically secure regions, and these "safe havens"—</w:t>
      </w:r>
      <w:r w:rsidRPr="008603D5">
        <w:t>especially</w:t>
      </w:r>
      <w:r w:rsidRPr="008603D5">
        <w:rPr>
          <w:rStyle w:val="StyleBoldUnderline"/>
        </w:rPr>
        <w:t xml:space="preserve"> the United States—would be the beneficiaries.</w:t>
      </w:r>
      <w:r w:rsidRPr="008603D5">
        <w:t xml:space="preserve"> Finally, the assumption that a Eurasia dominated by a hegemon would be closed economically to the United States is dubious. </w:t>
      </w:r>
      <w:r w:rsidRPr="008603D5">
        <w:rPr>
          <w:rStyle w:val="StyleBoldUnderline"/>
        </w:rPr>
        <w:t>A Eurasian hegemon</w:t>
      </w:r>
      <w:r w:rsidRPr="008603D5">
        <w:t xml:space="preserve"> would have a stake in its own economic well-being (bothfor strategic and domestic political reasons), and it </w:t>
      </w:r>
      <w:r w:rsidRPr="008603D5">
        <w:rPr>
          <w:rStyle w:val="StyleBoldUnderline"/>
        </w:rPr>
        <w:t>would be</w:t>
      </w:r>
      <w:r w:rsidRPr="008603D5">
        <w:t xml:space="preserve"> most </w:t>
      </w:r>
      <w:r w:rsidRPr="008603D5">
        <w:rPr>
          <w:rStyle w:val="StyleBoldUnderline"/>
        </w:rPr>
        <w:t>unlikely to hive itself off completely from international trade.</w:t>
      </w:r>
    </w:p>
    <w:p w14:paraId="078E0658" w14:textId="77777777" w:rsidR="00C67F78" w:rsidRPr="008603D5" w:rsidRDefault="00C67F78" w:rsidP="00C67F78">
      <w:pPr>
        <w:rPr>
          <w:rStyle w:val="StyleBoldUnderline"/>
        </w:rPr>
      </w:pPr>
    </w:p>
    <w:p w14:paraId="6E960215" w14:textId="77777777" w:rsidR="00C67F78" w:rsidRPr="008603D5" w:rsidRDefault="00C67F78" w:rsidP="00C67F78">
      <w:pPr>
        <w:pStyle w:val="Heading4"/>
        <w:rPr>
          <w:rFonts w:cs="Times New Roman"/>
        </w:rPr>
      </w:pPr>
      <w:r w:rsidRPr="008603D5">
        <w:rPr>
          <w:rFonts w:cs="Times New Roman"/>
        </w:rPr>
        <w:t>U.S. primacy is unaffordable</w:t>
      </w:r>
    </w:p>
    <w:p w14:paraId="0BDACE9A" w14:textId="77777777" w:rsidR="00C67F78" w:rsidRPr="008603D5" w:rsidRDefault="00C67F78" w:rsidP="00C67F78">
      <w:pPr>
        <w:rPr>
          <w:rStyle w:val="StyleStyleBold12pt"/>
        </w:rPr>
      </w:pPr>
      <w:r w:rsidRPr="008603D5">
        <w:rPr>
          <w:rStyle w:val="StyleStyleBold12pt"/>
        </w:rPr>
        <w:t>Layne, Ph. D. Political Science, 12</w:t>
      </w:r>
    </w:p>
    <w:p w14:paraId="64349DDE" w14:textId="77777777" w:rsidR="00C67F78" w:rsidRPr="008603D5" w:rsidRDefault="00C67F78" w:rsidP="00C67F78">
      <w:pPr>
        <w:rPr>
          <w:color w:val="000000"/>
          <w:sz w:val="24"/>
        </w:rPr>
      </w:pPr>
      <w:r w:rsidRPr="008603D5">
        <w:rPr>
          <w:color w:val="000000"/>
          <w:sz w:val="24"/>
        </w:rPr>
        <w:t>[Christopher Layne, 4-26-12, The Atlantic, “The End of Pax Americana: How Western Decline Became Inevitable”http://www.theatlantic.com/international/archive/2012/04/the-end-of-pax-americana-how-western-decline-became-inevitable/256388/?single_page=true, 7-5-13, JZ]</w:t>
      </w:r>
    </w:p>
    <w:p w14:paraId="51994921" w14:textId="77777777" w:rsidR="00C67F78" w:rsidRPr="008603D5" w:rsidRDefault="00C67F78" w:rsidP="00C67F78">
      <w:pPr>
        <w:rPr>
          <w:rStyle w:val="StyleStyleBold12pt"/>
        </w:rPr>
      </w:pPr>
    </w:p>
    <w:p w14:paraId="00975E05" w14:textId="77777777" w:rsidR="00C67F78" w:rsidRPr="008603D5" w:rsidRDefault="00C67F78" w:rsidP="00C67F78">
      <w:r w:rsidRPr="008603D5">
        <w:t xml:space="preserve">But </w:t>
      </w:r>
      <w:r w:rsidRPr="008603D5">
        <w:rPr>
          <w:rStyle w:val="StyleBoldUnderline"/>
        </w:rPr>
        <w:t>even during the Cold War's last two decades, the seeds of American decline had already been sown.</w:t>
      </w:r>
      <w:r w:rsidRPr="008603D5">
        <w:t xml:space="preserve"> In a prescient--but premature--analysis, President </w:t>
      </w:r>
      <w:r w:rsidRPr="008603D5">
        <w:rPr>
          <w:rStyle w:val="StyleBoldUnderline"/>
        </w:rPr>
        <w:t>Richard Nixon</w:t>
      </w:r>
      <w:r w:rsidRPr="008603D5">
        <w:t xml:space="preserve"> and Secretary of State Henry Kissinger </w:t>
      </w:r>
      <w:r w:rsidRPr="008603D5">
        <w:rPr>
          <w:rStyle w:val="StyleBoldUnderline"/>
        </w:rPr>
        <w:t>believed that the bipolar Cold War system would give way to a pentagonal multipolar system</w:t>
      </w:r>
      <w:r w:rsidRPr="008603D5">
        <w:t xml:space="preserve"> composed of the United States, Soviet Union, Europe, China and Japan. Nixon also confronted America's declining international financial power in 1971 when he took the dollar off the Bretton Woods gold standard in response to currency pressures. </w:t>
      </w:r>
      <w:r w:rsidRPr="008603D5">
        <w:rPr>
          <w:rStyle w:val="StyleBoldUnderline"/>
        </w:rPr>
        <w:t>Later</w:t>
      </w:r>
      <w:r w:rsidRPr="008603D5">
        <w:t xml:space="preserve">, in 1987, </w:t>
      </w:r>
      <w:r w:rsidRPr="008603D5">
        <w:rPr>
          <w:rStyle w:val="StyleBoldUnderline"/>
        </w:rPr>
        <w:t>Yale's Paul Kennedy published his brilliant Rise and Fall of the Great Powers, which raised questions about the structural, fiscal and economic weaknesses in America that</w:t>
      </w:r>
      <w:r w:rsidRPr="008603D5">
        <w:t xml:space="preserve">, over time, </w:t>
      </w:r>
      <w:r w:rsidRPr="008603D5">
        <w:rPr>
          <w:rStyle w:val="StyleBoldUnderline"/>
        </w:rPr>
        <w:t xml:space="preserve">could nibble away at the foundations of U.S. </w:t>
      </w:r>
      <w:r w:rsidRPr="008603D5">
        <w:rPr>
          <w:rStyle w:val="StyleBoldUnderline"/>
        </w:rPr>
        <w:lastRenderedPageBreak/>
        <w:t>power.</w:t>
      </w:r>
      <w:r w:rsidRPr="008603D5">
        <w:t xml:space="preserve"> With America's subsequent Cold War triumph--and the bursting of Japan's economic bubble--Kennedy's thesis was widely dismissed.</w:t>
      </w:r>
    </w:p>
    <w:p w14:paraId="49FE8FED" w14:textId="77777777" w:rsidR="00C67F78" w:rsidRPr="008603D5" w:rsidRDefault="00C67F78" w:rsidP="00C67F78">
      <w:pPr>
        <w:rPr>
          <w:b/>
          <w:bCs/>
          <w:u w:val="single"/>
        </w:rPr>
      </w:pPr>
      <w:r w:rsidRPr="008603D5">
        <w:rPr>
          <w:rStyle w:val="StyleBoldUnderline"/>
        </w:rPr>
        <w:t>Now, in the wake of the 2008 financial meltdown and ensuing recession, it is clear that Kennedy and other "declinists" were right all along. The same causes of decline they pointed to are at the center of today's debate about America's economic prospects: too much consumption and not enough savings; persistent trade and current-account deficits; deindustrialization; sluggish economic growth; and chronic federal-budget deficits fueling an ominously rising national debt.</w:t>
      </w:r>
    </w:p>
    <w:p w14:paraId="45E45416" w14:textId="77777777" w:rsidR="00C67F78" w:rsidRDefault="00C67F78" w:rsidP="00C67F78">
      <w:r w:rsidRPr="008603D5">
        <w:t xml:space="preserve">Indeed, </w:t>
      </w:r>
      <w:r w:rsidRPr="008603D5">
        <w:rPr>
          <w:rStyle w:val="StyleBoldUnderline"/>
        </w:rPr>
        <w:t>looking forward a decade, the two biggest domestic threats to U.S. power are the country's bleak fiscal outlook and deepening doubts about the dollar's future role as the international economy's reserve currency. Economists regard a 100 percent debt-to-GDP ratio as a flashing warning light</w:t>
      </w:r>
      <w:r w:rsidRPr="008603D5">
        <w:t xml:space="preserve"> that a country is at risk of defaulting on its financial obligations. The nonpartisan Congressional Budget Office (CBO) has warned that the U.S. debt-to-GDP ratio could exceed that level by 2020--and swell to 190 percent by 2035. Worse, </w:t>
      </w:r>
      <w:r w:rsidRPr="008603D5">
        <w:rPr>
          <w:rStyle w:val="StyleBoldUnderline"/>
        </w:rPr>
        <w:t xml:space="preserve">the CBO recently warned of the possibility of a "sudden credit event" triggered by foreign investors' loss of confidence in U.S. fiscal probity. </w:t>
      </w:r>
      <w:r w:rsidRPr="008603D5">
        <w:t xml:space="preserve">In such an event, </w:t>
      </w:r>
      <w:r w:rsidRPr="008603D5">
        <w:rPr>
          <w:rStyle w:val="StyleBoldUnderline"/>
        </w:rPr>
        <w:t>foreign investors</w:t>
      </w:r>
      <w:r w:rsidRPr="008603D5">
        <w:t xml:space="preserve"> could </w:t>
      </w:r>
      <w:r w:rsidRPr="008603D5">
        <w:rPr>
          <w:rStyle w:val="StyleBoldUnderline"/>
        </w:rPr>
        <w:t>reduce their purchases of Treasury bonds, which would force the United States to borrow at higher interest rates. This</w:t>
      </w:r>
      <w:r w:rsidRPr="008603D5">
        <w:t xml:space="preserve">, in turn, </w:t>
      </w:r>
      <w:r w:rsidRPr="008603D5">
        <w:rPr>
          <w:rStyle w:val="StyleBoldUnderline"/>
        </w:rPr>
        <w:t>would drive up the national debt even more.</w:t>
      </w:r>
      <w:r w:rsidRPr="008603D5">
        <w:t xml:space="preserve"> </w:t>
      </w:r>
      <w:r w:rsidRPr="008603D5">
        <w:rPr>
          <w:rStyle w:val="StyleBoldUnderline"/>
        </w:rPr>
        <w:t>America's geopolitical preeminence hinges on the dollar's role as reserve currency. If the dollar loses that status, U.S. primacy would be literally unaffordable</w:t>
      </w:r>
      <w:r w:rsidRPr="008603D5">
        <w:t xml:space="preserve">. There are reasons to be concerned about the dollar's fate over the next two decades. </w:t>
      </w:r>
      <w:r w:rsidRPr="008603D5">
        <w:rPr>
          <w:rStyle w:val="StyleBoldUnderline"/>
        </w:rPr>
        <w:t>U.S. political gridlock casts doubt on the nation's ability to address its fiscal woes; China is beginning to internationalize the renminbi, thus laying the foundation for it to challenge the dollar in the future; and history suggests that the dominant international currency is that of the nation with the largest economy.</w:t>
      </w:r>
      <w:r w:rsidRPr="008603D5">
        <w:t xml:space="preserve"> (In his piece on the global financial structure in this issue, Christopher Whalen offers a contending perspective, acknowledging the dangers posed to the dollar as reserve currency but suggesting such a change in the dollar's status is remote in the current global environment.)</w:t>
      </w:r>
    </w:p>
    <w:p w14:paraId="6981ACCF" w14:textId="77777777" w:rsidR="00066F96" w:rsidRPr="008603D5" w:rsidRDefault="00066F96" w:rsidP="00C67F78"/>
    <w:p w14:paraId="637A9EE4" w14:textId="77777777" w:rsidR="00C67F78" w:rsidRPr="008603D5" w:rsidRDefault="00C67F78" w:rsidP="00C67F78">
      <w:pPr>
        <w:pStyle w:val="Heading4"/>
        <w:rPr>
          <w:rFonts w:cs="Times New Roman"/>
        </w:rPr>
      </w:pPr>
      <w:r w:rsidRPr="008603D5">
        <w:rPr>
          <w:rFonts w:cs="Times New Roman"/>
        </w:rPr>
        <w:t>America’s fiscal predicament constrains international influence</w:t>
      </w:r>
    </w:p>
    <w:p w14:paraId="722E74EE" w14:textId="77777777" w:rsidR="00C67F78" w:rsidRPr="008603D5" w:rsidRDefault="00C67F78" w:rsidP="00C67F78">
      <w:pPr>
        <w:rPr>
          <w:rStyle w:val="StyleStyleBold12pt"/>
        </w:rPr>
      </w:pPr>
      <w:r w:rsidRPr="008603D5">
        <w:rPr>
          <w:rStyle w:val="StyleStyleBold12pt"/>
        </w:rPr>
        <w:t>Neu, Senior Economist at RAND, 13</w:t>
      </w:r>
    </w:p>
    <w:p w14:paraId="7B48C212" w14:textId="77777777" w:rsidR="00C67F78" w:rsidRPr="008603D5" w:rsidRDefault="00C67F78" w:rsidP="00C67F78">
      <w:pPr>
        <w:rPr>
          <w:color w:val="000000"/>
          <w:sz w:val="24"/>
        </w:rPr>
      </w:pPr>
      <w:r w:rsidRPr="008603D5">
        <w:rPr>
          <w:color w:val="000000"/>
          <w:sz w:val="24"/>
        </w:rPr>
        <w:t>[C. Richard Neu, 1-31-13, US News, “U.S. 'Soft Power' Abroad Is Losing Its Punch” http://www.usnews.com/opinion/blogs/world-report/2013/01/31/us-soft-power-abroad-is-losing-its-punch, 7-6-13, JZ]</w:t>
      </w:r>
    </w:p>
    <w:p w14:paraId="314A373C" w14:textId="77777777" w:rsidR="00C67F78" w:rsidRPr="008603D5" w:rsidRDefault="00C67F78" w:rsidP="00C67F78"/>
    <w:p w14:paraId="0735B4AB" w14:textId="77777777" w:rsidR="00C67F78" w:rsidRPr="008603D5" w:rsidRDefault="00C67F78" w:rsidP="00C67F78">
      <w:pPr>
        <w:rPr>
          <w:b/>
          <w:bCs/>
          <w:u w:val="single"/>
        </w:rPr>
      </w:pPr>
      <w:r w:rsidRPr="008603D5">
        <w:t xml:space="preserve">This is a small example of what may be a troubling trend: </w:t>
      </w:r>
      <w:r w:rsidRPr="008603D5">
        <w:rPr>
          <w:rStyle w:val="StyleBoldUnderline"/>
        </w:rPr>
        <w:t>America's fiscal predicament and the seeming inability of its political system to resolve these matters may be taking a toll on the instruments of U.S. "soft power" and on the country's ability to shape international developments in ways that serve American interests.</w:t>
      </w:r>
    </w:p>
    <w:p w14:paraId="3260BC9E" w14:textId="77777777" w:rsidR="00C67F78" w:rsidRPr="008603D5" w:rsidRDefault="00C67F78" w:rsidP="00C67F78">
      <w:pPr>
        <w:rPr>
          <w:b/>
          <w:bCs/>
          <w:u w:val="single"/>
        </w:rPr>
      </w:pPr>
      <w:r w:rsidRPr="008603D5">
        <w:rPr>
          <w:rStyle w:val="StyleBoldUnderline"/>
        </w:rPr>
        <w:t>The most potent instrument of U.S. soft power is</w:t>
      </w:r>
      <w:r w:rsidRPr="008603D5">
        <w:t xml:space="preserve"> probably the simple size of </w:t>
      </w:r>
      <w:r w:rsidRPr="008603D5">
        <w:rPr>
          <w:rStyle w:val="StyleBoldUnderline"/>
        </w:rPr>
        <w:t>the U.S. economy. As the biggest economy in the world, America has a lot to say about how the world works. But</w:t>
      </w:r>
      <w:r w:rsidRPr="008603D5">
        <w:t xml:space="preserve"> the economics profession is beginning to understand that </w:t>
      </w:r>
      <w:r w:rsidRPr="008603D5">
        <w:rPr>
          <w:rStyle w:val="StyleBoldUnderline"/>
        </w:rPr>
        <w:t>high levels of public debt can slow economic growth, especially when gross general government debt rises above 85 or 90 percent of GDP.</w:t>
      </w:r>
    </w:p>
    <w:p w14:paraId="4430D197" w14:textId="77777777" w:rsidR="00C67F78" w:rsidRPr="008603D5" w:rsidRDefault="00C67F78" w:rsidP="00C67F78">
      <w:pPr>
        <w:rPr>
          <w:b/>
          <w:bCs/>
          <w:u w:val="single"/>
        </w:rPr>
      </w:pPr>
      <w:r w:rsidRPr="008603D5">
        <w:lastRenderedPageBreak/>
        <w:t xml:space="preserve">The </w:t>
      </w:r>
      <w:r w:rsidRPr="008603D5">
        <w:rPr>
          <w:rStyle w:val="StyleBoldUnderline"/>
        </w:rPr>
        <w:t>United States crossed that threshold in 2009, and the negative effects are probably mostly out in the future.</w:t>
      </w:r>
      <w:r w:rsidRPr="008603D5">
        <w:t xml:space="preserve"> These will come at a bad time. The U.S. share of global economic output has been falling since 1999—by nearly 5 percentage points as of 2011. </w:t>
      </w:r>
      <w:r w:rsidRPr="008603D5">
        <w:rPr>
          <w:rStyle w:val="StyleBoldUnderline"/>
        </w:rPr>
        <w:t>As America's GDP share declined, so did its share of world trade, which may reduce U.S. influence in setting the rules for international trade.</w:t>
      </w:r>
    </w:p>
    <w:p w14:paraId="1FE55FAE" w14:textId="77777777" w:rsidR="00C67F78" w:rsidRPr="008603D5" w:rsidRDefault="00C67F78" w:rsidP="00C67F78">
      <w:pPr>
        <w:rPr>
          <w:b/>
          <w:bCs/>
          <w:u w:val="single"/>
        </w:rPr>
      </w:pPr>
      <w:r w:rsidRPr="008603D5">
        <w:rPr>
          <w:rStyle w:val="StyleBoldUnderline"/>
        </w:rPr>
        <w:t>Investors</w:t>
      </w:r>
      <w:r w:rsidRPr="008603D5">
        <w:t xml:space="preserve"> may be</w:t>
      </w:r>
      <w:r w:rsidRPr="008603D5">
        <w:rPr>
          <w:rStyle w:val="StyleBoldUnderline"/>
        </w:rPr>
        <w:t xml:space="preserve"> growing skittish about U.S. government debt levels and the disordered state of U.S. fiscal policymaking.</w:t>
      </w:r>
    </w:p>
    <w:p w14:paraId="3D94572D" w14:textId="77777777" w:rsidR="00C67F78" w:rsidRPr="008603D5" w:rsidRDefault="00C67F78" w:rsidP="00C67F78">
      <w:r w:rsidRPr="008603D5">
        <w:t xml:space="preserve">And </w:t>
      </w:r>
      <w:r w:rsidRPr="008603D5">
        <w:rPr>
          <w:rStyle w:val="StyleBoldUnderline"/>
        </w:rPr>
        <w:t>what about unmet needs at home—healthcare costs,</w:t>
      </w:r>
      <w:r w:rsidRPr="008603D5">
        <w:t xml:space="preserve"> a foundering </w:t>
      </w:r>
      <w:r w:rsidRPr="008603D5">
        <w:rPr>
          <w:rStyle w:val="StyleBoldUnderline"/>
        </w:rPr>
        <w:t>public education</w:t>
      </w:r>
      <w:r w:rsidRPr="008603D5">
        <w:t xml:space="preserve"> system, </w:t>
      </w:r>
      <w:r w:rsidRPr="008603D5">
        <w:rPr>
          <w:rStyle w:val="StyleBoldUnderline"/>
        </w:rPr>
        <w:t>deteriorating infrastructure, and increasing inequality? A strained fiscal situation that limits resources for action and absorbs so much political energy cannot be helping with any of these matters. But without progress on such things, what becomes of the social cohesion necessary for unified action abroad or the moral authority to lead other nations</w:t>
      </w:r>
      <w:r w:rsidRPr="008603D5">
        <w:t xml:space="preserve"> by example?</w:t>
      </w:r>
    </w:p>
    <w:p w14:paraId="7EE11F54" w14:textId="77777777" w:rsidR="00C67F78" w:rsidRPr="008603D5" w:rsidRDefault="00C67F78" w:rsidP="00C67F78">
      <w:pPr>
        <w:rPr>
          <w:rStyle w:val="StyleBoldUnderline"/>
        </w:rPr>
      </w:pPr>
      <w:r w:rsidRPr="008603D5">
        <w:t xml:space="preserve">Putting U.S. government financing on a sustainable path will require painful adjustments over a number of years—increased government revenue and painful reductions in government outlays, almost certainly including outlays for defense and international affairs. </w:t>
      </w:r>
      <w:r w:rsidRPr="008603D5">
        <w:rPr>
          <w:rStyle w:val="StyleBoldUnderline"/>
        </w:rPr>
        <w:t>During the necessary period of fiscal adjustment and constrained government resources, U.S. international influence may decline yet further.</w:t>
      </w:r>
    </w:p>
    <w:p w14:paraId="618EE1FE" w14:textId="77777777" w:rsidR="00C67F78" w:rsidRPr="008603D5" w:rsidRDefault="00C67F78" w:rsidP="00C67F78">
      <w:pPr>
        <w:rPr>
          <w:rStyle w:val="StyleBoldUnderline"/>
        </w:rPr>
      </w:pPr>
    </w:p>
    <w:p w14:paraId="4180A670" w14:textId="77777777" w:rsidR="00C67F78" w:rsidRPr="008603D5" w:rsidRDefault="00C67F78" w:rsidP="00C67F78">
      <w:pPr>
        <w:pStyle w:val="Heading3"/>
        <w:rPr>
          <w:rFonts w:cs="Times New Roman"/>
        </w:rPr>
      </w:pPr>
      <w:bookmarkStart w:id="180" w:name="_Toc392960294"/>
      <w:r w:rsidRPr="008603D5">
        <w:rPr>
          <w:rFonts w:cs="Times New Roman"/>
        </w:rPr>
        <w:lastRenderedPageBreak/>
        <w:t>AT – Military Hegemony Key to the Economy</w:t>
      </w:r>
      <w:bookmarkEnd w:id="180"/>
    </w:p>
    <w:p w14:paraId="7F7DF65E" w14:textId="77777777" w:rsidR="00C67F78" w:rsidRPr="008603D5" w:rsidRDefault="00C67F78" w:rsidP="00C67F78"/>
    <w:p w14:paraId="1E6172A1" w14:textId="77777777" w:rsidR="00C67F78" w:rsidRPr="008603D5" w:rsidRDefault="00C67F78" w:rsidP="00C67F78">
      <w:pPr>
        <w:pStyle w:val="Heading4"/>
        <w:rPr>
          <w:rFonts w:cs="Times New Roman"/>
        </w:rPr>
      </w:pPr>
      <w:r w:rsidRPr="008603D5">
        <w:rPr>
          <w:rFonts w:cs="Times New Roman"/>
        </w:rPr>
        <w:t>Hegemony doesn’t affect the economy</w:t>
      </w:r>
    </w:p>
    <w:p w14:paraId="1B775558" w14:textId="77777777" w:rsidR="00C67F78" w:rsidRPr="008603D5" w:rsidRDefault="00C67F78" w:rsidP="00C67F78">
      <w:pPr>
        <w:rPr>
          <w:rStyle w:val="StyleStyleBold12pt"/>
        </w:rPr>
      </w:pPr>
      <w:r w:rsidRPr="008603D5">
        <w:rPr>
          <w:rStyle w:val="StyleStyleBold12pt"/>
        </w:rPr>
        <w:t>Drezner, Tufts Fletcher School of Law and Diplomacy international politics professor, 13</w:t>
      </w:r>
    </w:p>
    <w:p w14:paraId="4C11D60D" w14:textId="77777777" w:rsidR="00C67F78" w:rsidRPr="008603D5" w:rsidRDefault="00C67F78" w:rsidP="00C67F78">
      <w:r w:rsidRPr="008603D5">
        <w:t>[Daniel W., International Security, Volume 38, Number 1, Summer 2013, “Military Primacy Doesn’t Pay (Nearly As Much As You Think).”, Project Muse, accessed, 7-9-13, EK]</w:t>
      </w:r>
    </w:p>
    <w:p w14:paraId="634D9CB1" w14:textId="77777777" w:rsidR="00C67F78" w:rsidRPr="008603D5" w:rsidRDefault="00C67F78" w:rsidP="00C67F78">
      <w:pPr>
        <w:rPr>
          <w:rStyle w:val="StyleBoldUnderline"/>
        </w:rPr>
      </w:pPr>
    </w:p>
    <w:p w14:paraId="1C351447" w14:textId="77777777" w:rsidR="00FD7659" w:rsidRDefault="00C67F78" w:rsidP="00C67F78">
      <w:r w:rsidRPr="008603D5">
        <w:t xml:space="preserve">Each of these arguments is less empirically persuasive than is commonly articulated in policy circles. </w:t>
      </w:r>
      <w:r w:rsidRPr="008603D5">
        <w:rPr>
          <w:rStyle w:val="StyleBoldUnderline"/>
        </w:rPr>
        <w:t>There is little evidence that military primacy yields appreciable geoeconomic gains</w:t>
      </w:r>
      <w:r w:rsidRPr="008603D5">
        <w:t>. The evidence for geopolitical favoritism is much more robust during periods of bipolarity than it is under unipolarity, which suggests that primacy in and of itself does not yield material transfers. The evidence for public goods benefits is strongest, but military predominance plays a supporting role in that causal logic</w:t>
      </w:r>
      <w:r w:rsidRPr="008603D5">
        <w:rPr>
          <w:rStyle w:val="StyleBoldUnderline"/>
        </w:rPr>
        <w:t>; it is only full-spectrum unipolarity—a condition in which a single actor is universally acknowledged to be the dominant actor across a variety of power dimensions—that yields appreciable economic gains.</w:t>
      </w:r>
      <w:r w:rsidRPr="008603D5">
        <w:t xml:space="preserve"> </w:t>
      </w:r>
      <w:r w:rsidRPr="008603D5">
        <w:rPr>
          <w:rStyle w:val="StyleBoldUnderline"/>
        </w:rPr>
        <w:t>The economic benefits from military predominance alone seem, at a minimum, to have been exaggerated in policy and scholarly circles</w:t>
      </w:r>
      <w:r w:rsidRPr="008603D5">
        <w:t xml:space="preserve">. While there are economic benefits to possessing a great power military, </w:t>
      </w:r>
      <w:r w:rsidRPr="008603D5">
        <w:rPr>
          <w:rStyle w:val="StyleBoldUnderline"/>
        </w:rPr>
        <w:t xml:space="preserve">diminishing marginal returns are evident well before achieving military primacy. The principal benefits that come with military primacy appear to flow only when coupled with economic primacy. </w:t>
      </w:r>
      <w:r w:rsidRPr="008603D5">
        <w:t>These findings have significant implications for theoretical debates about the fungibility of military power, and should be considered when assessing U.S. fiscal options and grand strategy for the coming decade.</w:t>
      </w:r>
    </w:p>
    <w:p w14:paraId="1C4DA362" w14:textId="77777777" w:rsidR="00066F96" w:rsidRDefault="00066F96" w:rsidP="00C67F78"/>
    <w:p w14:paraId="7D02C179" w14:textId="275C54FC" w:rsidR="00C67F78" w:rsidRPr="008603D5" w:rsidRDefault="00C67F78" w:rsidP="00C67F78">
      <w:pPr>
        <w:pStyle w:val="Heading4"/>
        <w:rPr>
          <w:rFonts w:cs="Times New Roman"/>
        </w:rPr>
      </w:pPr>
      <w:r w:rsidRPr="008603D5">
        <w:rPr>
          <w:rFonts w:cs="Times New Roman"/>
        </w:rPr>
        <w:t>Hegemony is not key to the economy</w:t>
      </w:r>
    </w:p>
    <w:p w14:paraId="6DC5417B" w14:textId="77777777" w:rsidR="00C67F78" w:rsidRPr="008603D5" w:rsidRDefault="00C67F78" w:rsidP="00C67F78">
      <w:pPr>
        <w:rPr>
          <w:rStyle w:val="StyleStyleBold12pt"/>
        </w:rPr>
      </w:pPr>
      <w:r w:rsidRPr="008603D5">
        <w:rPr>
          <w:rStyle w:val="StyleStyleBold12pt"/>
        </w:rPr>
        <w:t>Drezner, Tufts Fletcher School of Law and Diplomacy international politics professor, 13</w:t>
      </w:r>
    </w:p>
    <w:p w14:paraId="436DF5B5" w14:textId="77777777" w:rsidR="00C67F78" w:rsidRPr="008603D5" w:rsidRDefault="00C67F78" w:rsidP="00C67F78">
      <w:r w:rsidRPr="008603D5">
        <w:t>[Daniel W., International Security, Volume 38, Number 1, Summer 2013, “Military Primacy Doesn’t Pay (Nearly As Much As You Think).”, Project Muse, accessed, 7-9-13, ]</w:t>
      </w:r>
    </w:p>
    <w:p w14:paraId="6C77FB7D" w14:textId="77777777" w:rsidR="00C67F78" w:rsidRPr="008603D5" w:rsidRDefault="00C67F78" w:rsidP="00C67F78"/>
    <w:p w14:paraId="51F7E957" w14:textId="77777777" w:rsidR="00C67F78" w:rsidRPr="008603D5" w:rsidRDefault="00C67F78" w:rsidP="00C67F78">
      <w:pPr>
        <w:rPr>
          <w:rStyle w:val="StyleBoldUnderline"/>
        </w:rPr>
      </w:pPr>
      <w:r w:rsidRPr="008603D5">
        <w:rPr>
          <w:rStyle w:val="StyleBoldUnderline"/>
        </w:rPr>
        <w:t>The evidence for geoeconomic favoritism is mixed.</w:t>
      </w:r>
      <w:r w:rsidRPr="008603D5">
        <w:t xml:space="preserve"> To be sure, some measure of military power is generally acknowledged to be a prerequisite for developing a reserve currency.26 There has been a powerful correlation between states with significant amounts of military power and economic wealth.</w:t>
      </w:r>
      <w:r w:rsidRPr="008603D5">
        <w:rPr>
          <w:rStyle w:val="StyleBoldUnderline"/>
        </w:rPr>
        <w:t>27 Since the beginning of the modern Westphalian state system, leaders have equated military power with economic plenty.28 The direction of causality in this relationship is much more difficult to ascertain, however.</w:t>
      </w:r>
      <w:r w:rsidRPr="008603D5">
        <w:t xml:space="preserve"> It is possible that military power generates greater economic benefits, but </w:t>
      </w:r>
      <w:r w:rsidRPr="008603D5">
        <w:rPr>
          <w:rStyle w:val="StyleBoldUnderline"/>
        </w:rPr>
        <w:t xml:space="preserve">most researchers draw the opposite conclusion: the primary causal arrow moves from economic vitality toward a strong military. </w:t>
      </w:r>
      <w:r w:rsidRPr="008603D5">
        <w:t xml:space="preserve">This was Kennedy’s conclusion in The Rise and Fall of the Great Powers, matching the general consensus of most scholars who work on hegemonic stability, power transition, or </w:t>
      </w:r>
      <w:r w:rsidRPr="008603D5">
        <w:lastRenderedPageBreak/>
        <w:t xml:space="preserve">long cycles.29 Realists such as Barry Posen have reached a similar conclusion: </w:t>
      </w:r>
      <w:r w:rsidRPr="008603D5">
        <w:rPr>
          <w:rStyle w:val="StyleBoldUnderline"/>
        </w:rPr>
        <w:t>“If the United States were not [End Page 59] the dominant economic and technological power, it would not be the dominant military power.”30</w:t>
      </w:r>
    </w:p>
    <w:p w14:paraId="2EBF7D0F" w14:textId="77777777" w:rsidR="00C67F78" w:rsidRDefault="00C67F78" w:rsidP="00C67F78">
      <w:r w:rsidRPr="008603D5">
        <w:t xml:space="preserve">For the causal logic of geoeconomic favoritism to hold up, military power must generate concomitant economic gains rather than vice versa. There is modest evidence for this assertion. At a base level, geoeconomic favoritism clearly exists. As a necessary condition, a state’s ability to defend its borders determines its ability to develop its economy, capital markets, and regional economic ties.31 Thus, </w:t>
      </w:r>
      <w:r w:rsidRPr="008603D5">
        <w:rPr>
          <w:rStyle w:val="StyleBoldUnderline"/>
        </w:rPr>
        <w:t>military capabilities can help to reduce political risk, which is a significant explanatory factor for cross-border capital flows.32 The necessary condition for this relationship is not military predomina</w:t>
      </w:r>
      <w:r w:rsidRPr="008603D5">
        <w:t>nce, but some sufficient level of great power military capabilities. For geoeconomic favoritism to occur, military primacy and deep engagement must generate greater inflows of capital than would otherwise be the case.</w:t>
      </w:r>
    </w:p>
    <w:p w14:paraId="5117E233" w14:textId="77777777" w:rsidR="00066F96" w:rsidRPr="008603D5" w:rsidRDefault="00066F96" w:rsidP="00C67F78"/>
    <w:p w14:paraId="032D62BF" w14:textId="77777777" w:rsidR="00C67F78" w:rsidRPr="008603D5" w:rsidRDefault="00C67F78" w:rsidP="00C67F78">
      <w:pPr>
        <w:pStyle w:val="Heading4"/>
        <w:rPr>
          <w:rFonts w:cs="Times New Roman"/>
        </w:rPr>
      </w:pPr>
      <w:r w:rsidRPr="008603D5">
        <w:rPr>
          <w:rFonts w:cs="Times New Roman"/>
        </w:rPr>
        <w:t>U.S. hegemony no longer key to global economy</w:t>
      </w:r>
    </w:p>
    <w:p w14:paraId="7F31F8FF" w14:textId="77777777" w:rsidR="00C67F78" w:rsidRPr="008603D5" w:rsidRDefault="00C67F78" w:rsidP="00C67F78">
      <w:pPr>
        <w:rPr>
          <w:rStyle w:val="StyleStyleBold12pt"/>
        </w:rPr>
      </w:pPr>
      <w:r w:rsidRPr="008603D5">
        <w:rPr>
          <w:rStyle w:val="StyleStyleBold12pt"/>
        </w:rPr>
        <w:t>Mandelbaum, John Hopkins International Relations Program Director, 11</w:t>
      </w:r>
    </w:p>
    <w:p w14:paraId="3B2A5702" w14:textId="77777777" w:rsidR="00C67F78" w:rsidRPr="008603D5" w:rsidRDefault="00C67F78" w:rsidP="00C67F78">
      <w:r w:rsidRPr="008603D5">
        <w:t xml:space="preserve">(Michael Mandelbaum, the Christian A. Herter Professor and Director of American Foreign Policy at the Johns Hopkins School of Advanced International Studies, August 9, 2011, Foreign Affairs, “America's Coming Retrenchment,” </w:t>
      </w:r>
      <w:hyperlink r:id="rId248" w:history="1">
        <w:r w:rsidRPr="008603D5">
          <w:rPr>
            <w:rStyle w:val="Hyperlink"/>
          </w:rPr>
          <w:t>http://www.foreignaffairs.com/articles/68024/michael-mandelbaum/americas-coming-retrenchment</w:t>
        </w:r>
      </w:hyperlink>
      <w:r w:rsidRPr="008603D5">
        <w:t>, accessed July 6, 2013, EK)</w:t>
      </w:r>
    </w:p>
    <w:p w14:paraId="6258C8C2" w14:textId="77777777" w:rsidR="00C67F78" w:rsidRPr="008603D5" w:rsidRDefault="00C67F78" w:rsidP="00C67F78"/>
    <w:p w14:paraId="031A9CF0" w14:textId="77777777" w:rsidR="00C67F78" w:rsidRPr="008603D5" w:rsidRDefault="00C67F78" w:rsidP="00C67F78">
      <w:r w:rsidRPr="008603D5">
        <w:t xml:space="preserve">Yet </w:t>
      </w:r>
      <w:r w:rsidRPr="008603D5">
        <w:rPr>
          <w:rStyle w:val="StyleBoldUnderline"/>
        </w:rPr>
        <w:t>the 2008 economic crash was an unmistakable reminder that worldwide monopoly production is no longer stable. Rivalry between banks and hedge funds over investment in the most profitable companies destabilized the financial system, as one bubble after another burst. In the coming years, as Chinese economic growth and south-south economic ties begin to overtake U.S. leadership</w:t>
      </w:r>
      <w:r w:rsidRPr="008603D5">
        <w:t>, the role of U.S. military might will also come into question internationally as an increasing number of countries and movements seek to arrange matters differently.</w:t>
      </w:r>
    </w:p>
    <w:p w14:paraId="2F034A3A" w14:textId="77777777" w:rsidR="00C67F78" w:rsidRDefault="00C67F78" w:rsidP="00C67F78">
      <w:r w:rsidRPr="008603D5">
        <w:rPr>
          <w:rStyle w:val="StyleBoldUnderline"/>
        </w:rPr>
        <w:t>The crash also raised questions in the minds of millions about the ability of the world capitalist economic system to deliver jobs, life, and prosperity to them. People are scrutinizing the desirability of capitalism and globalization as never</w:t>
      </w:r>
      <w:r w:rsidRPr="008603D5">
        <w:t xml:space="preserve"> before. Among the more than 99 percent of Americans who don’t own global companies, the question is there, waiting to be asked, of whether U.S. foreign policy actually serves their interests. The time is therefore ripe for the peace movement to offer a new foreign policy which serves the interests of the domestic and global 99 percent better than the hegemonic order.</w:t>
      </w:r>
    </w:p>
    <w:p w14:paraId="15935B07" w14:textId="77777777" w:rsidR="00066F96" w:rsidRPr="008603D5" w:rsidRDefault="00066F96" w:rsidP="00C67F78"/>
    <w:p w14:paraId="2C435EE7" w14:textId="77777777" w:rsidR="00C67F78" w:rsidRPr="008603D5" w:rsidRDefault="00C67F78" w:rsidP="00C67F78">
      <w:pPr>
        <w:pStyle w:val="Heading4"/>
        <w:rPr>
          <w:rFonts w:cs="Times New Roman"/>
        </w:rPr>
      </w:pPr>
      <w:r w:rsidRPr="008603D5">
        <w:rPr>
          <w:rFonts w:cs="Times New Roman"/>
        </w:rPr>
        <w:t>Increased defense spending is unsustainable and kills the US economy</w:t>
      </w:r>
    </w:p>
    <w:p w14:paraId="2F9C8781" w14:textId="77777777" w:rsidR="00C67F78" w:rsidRPr="008603D5" w:rsidRDefault="00C67F78" w:rsidP="00C67F78">
      <w:pPr>
        <w:rPr>
          <w:rStyle w:val="StyleStyleBold12pt"/>
        </w:rPr>
      </w:pPr>
      <w:r w:rsidRPr="008603D5">
        <w:rPr>
          <w:rStyle w:val="StyleStyleBold12pt"/>
        </w:rPr>
        <w:t>Macdonald and Parent, Wellesley College and University of Miami Political Science Assistant Professors, 11</w:t>
      </w:r>
    </w:p>
    <w:p w14:paraId="2307338F" w14:textId="77777777" w:rsidR="00C67F78" w:rsidRPr="008603D5" w:rsidRDefault="00C67F78" w:rsidP="00C67F78">
      <w:r w:rsidRPr="008603D5">
        <w:lastRenderedPageBreak/>
        <w:t>(Joseph M. Parent and Paul K. MacDonald, November/December 2011, Foreign Affairs, “The Wisdom of Retrenchment: America Must Cut Back to Move Forward,” Vol. 90 Issue 6, p32-47, ebsco, accessed July 7, 2013, EK)</w:t>
      </w:r>
    </w:p>
    <w:p w14:paraId="6651CAAA" w14:textId="77777777" w:rsidR="00C67F78" w:rsidRPr="008603D5" w:rsidRDefault="00C67F78" w:rsidP="00C67F78"/>
    <w:p w14:paraId="6AD8D42A" w14:textId="77777777" w:rsidR="00C67F78" w:rsidRPr="008603D5" w:rsidRDefault="00C67F78" w:rsidP="00C67F78">
      <w:pPr>
        <w:rPr>
          <w:b/>
          <w:bCs/>
          <w:u w:val="single"/>
        </w:rPr>
      </w:pPr>
      <w:r w:rsidRPr="008603D5">
        <w:t xml:space="preserve">Beyond these challenges to the country's military dominance, a weakened economic condition is contributing to the decline of U.S. power. </w:t>
      </w:r>
      <w:r w:rsidRPr="008603D5">
        <w:rPr>
          <w:rStyle w:val="StyleBoldUnderline"/>
        </w:rPr>
        <w:t>The U.S. economy remains the largest in the world, yet its position is in jeopardy.</w:t>
      </w:r>
      <w:r w:rsidRPr="008603D5">
        <w:t xml:space="preserve"> Between 1999 and 2009, the U.S. share of global GDP (measured in terms of purchasing power parity) fell from 23 percent to 20 percent, whereas China's share of global GDP jumped from seven percent to 13 percent. Should this trend continue, China's economic output will surpass the United States' by 2016. China already consumes more energy than the United States, and </w:t>
      </w:r>
      <w:r w:rsidRPr="008603D5">
        <w:rPr>
          <w:rStyle w:val="StyleBoldUnderline"/>
        </w:rPr>
        <w:t>calls are growing louder to replace the dollar as the international reserve currency with a basket of currencies that would include the euro and the yuan.</w:t>
      </w:r>
    </w:p>
    <w:p w14:paraId="1B504B7E" w14:textId="77777777" w:rsidR="00C67F78" w:rsidRPr="008603D5" w:rsidRDefault="00C67F78" w:rsidP="00C67F78">
      <w:pPr>
        <w:rPr>
          <w:rStyle w:val="StyleBoldUnderline"/>
        </w:rPr>
      </w:pPr>
      <w:r w:rsidRPr="008603D5">
        <w:rPr>
          <w:rStyle w:val="StyleBoldUnderline"/>
        </w:rPr>
        <w:t>The fiscal position of the United States is alarming,</w:t>
      </w:r>
      <w:r w:rsidRPr="008603D5">
        <w:t xml:space="preserve"> whether or not one believes that Standard &amp; Poor's was justified in downgrading U.S. Treasury bonds. Between 2001 and 2009</w:t>
      </w:r>
      <w:r w:rsidRPr="008603D5">
        <w:rPr>
          <w:rStyle w:val="StyleBoldUnderline"/>
        </w:rPr>
        <w:t>, U.S. federal debt as a percentage of GDP more than doubled</w:t>
      </w:r>
      <w:r w:rsidRPr="008603D5">
        <w:t xml:space="preserve">, from 32 percent to 67 percent, and state and local governments have significant debts, too. The United States' reliance on imports, </w:t>
      </w:r>
      <w:r w:rsidRPr="008603D5">
        <w:rPr>
          <w:rStyle w:val="StyleBoldUnderline"/>
        </w:rPr>
        <w:t>combined with high rates of borrowing, has led to a considerable current account deficit: more than six percent of GDP in 2006. Power follows money, and the United States is leaking cash.</w:t>
      </w:r>
    </w:p>
    <w:p w14:paraId="5508E20F" w14:textId="77777777" w:rsidR="00C67F78" w:rsidRPr="008603D5" w:rsidRDefault="00C67F78" w:rsidP="00C67F78"/>
    <w:p w14:paraId="50D53217" w14:textId="77777777" w:rsidR="00C67F78" w:rsidRPr="008603D5" w:rsidRDefault="00C67F78" w:rsidP="00C67F78">
      <w:pPr>
        <w:pStyle w:val="Heading3"/>
        <w:rPr>
          <w:rFonts w:cs="Times New Roman"/>
        </w:rPr>
      </w:pPr>
      <w:bookmarkStart w:id="181" w:name="_Toc392960295"/>
      <w:r w:rsidRPr="008603D5">
        <w:rPr>
          <w:rFonts w:cs="Times New Roman"/>
        </w:rPr>
        <w:lastRenderedPageBreak/>
        <w:t>AT – Hegemony Key to Oil Stability</w:t>
      </w:r>
      <w:bookmarkEnd w:id="181"/>
    </w:p>
    <w:p w14:paraId="1DEF71A0" w14:textId="77777777" w:rsidR="00C67F78" w:rsidRPr="008603D5" w:rsidRDefault="00C67F78" w:rsidP="00C67F78"/>
    <w:p w14:paraId="05E6D5BB" w14:textId="77777777" w:rsidR="00C67F78" w:rsidRPr="008603D5" w:rsidRDefault="00C67F78" w:rsidP="00C67F78">
      <w:pPr>
        <w:pStyle w:val="Heading4"/>
        <w:rPr>
          <w:rFonts w:cs="Times New Roman"/>
        </w:rPr>
      </w:pPr>
      <w:r w:rsidRPr="008603D5">
        <w:rPr>
          <w:rFonts w:cs="Times New Roman"/>
        </w:rPr>
        <w:t>US hegemony not key to preventing oil shocks</w:t>
      </w:r>
    </w:p>
    <w:p w14:paraId="03A208CE" w14:textId="77777777" w:rsidR="00C67F78" w:rsidRPr="008603D5" w:rsidRDefault="00C67F78" w:rsidP="00C67F78">
      <w:pPr>
        <w:rPr>
          <w:rStyle w:val="StyleStyleBold12pt"/>
        </w:rPr>
      </w:pPr>
      <w:r w:rsidRPr="008603D5">
        <w:rPr>
          <w:rStyle w:val="StyleStyleBold12pt"/>
        </w:rPr>
        <w:t>Drezner, Tufts Fletcher School of Law and Diplomacy international politics professor, 13</w:t>
      </w:r>
    </w:p>
    <w:p w14:paraId="7A387E34" w14:textId="77777777" w:rsidR="00C67F78" w:rsidRPr="008603D5" w:rsidRDefault="00C67F78" w:rsidP="00C67F78">
      <w:r w:rsidRPr="008603D5">
        <w:t>[Daniel W., International Security, Volume 38, Number 1, Summer 2013, “Military Primacy Doesn’t Pay (Nearly As Much As You Think).”, Project Muse, accessed, 7-9-13, ]</w:t>
      </w:r>
    </w:p>
    <w:p w14:paraId="644E9A02" w14:textId="77777777" w:rsidR="00C67F78" w:rsidRPr="008603D5" w:rsidRDefault="00C67F78" w:rsidP="00C67F78"/>
    <w:p w14:paraId="36772827" w14:textId="77777777" w:rsidR="00C67F78" w:rsidRPr="008603D5" w:rsidRDefault="00C67F78" w:rsidP="00C67F78">
      <w:pPr>
        <w:rPr>
          <w:rStyle w:val="StyleBoldUnderline"/>
        </w:rPr>
      </w:pPr>
      <w:r w:rsidRPr="008603D5">
        <w:t xml:space="preserve">Furthermore, direct evidence exists that the exercise of military power to protect sea-lanes boosts global trade flows (though the magnitude of the effect [End Page 70] is disputed). The presence of naval forces during times of militarized disputes has reduced market expectations of supply disruptions.84 It could be argued, however, that concerns about energy disruptions have been overstated; </w:t>
      </w:r>
      <w:r w:rsidRPr="008603D5">
        <w:rPr>
          <w:rStyle w:val="StyleBoldUnderline"/>
        </w:rPr>
        <w:t>even in instances when U.S. military intervention was absent, world oil markets have rapidly adjusted to price spikes</w:t>
      </w:r>
      <w:r w:rsidRPr="008603D5">
        <w:t xml:space="preserve">.85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w:t>
      </w:r>
      <w:r w:rsidRPr="008603D5">
        <w:rPr>
          <w:rStyle w:val="StyleBoldUnderline"/>
        </w:rPr>
        <w:t>U.S. Navy—in the most vulnerable sea-lanes has helped matters, but the improved private security on board the commercial tankers appears to have helped even more.86</w:t>
      </w:r>
    </w:p>
    <w:p w14:paraId="48DEECFB" w14:textId="77777777" w:rsidR="00C67F78" w:rsidRPr="008603D5" w:rsidRDefault="00C67F78" w:rsidP="00C67F78">
      <w:bookmarkStart w:id="182" w:name="_Toc183881908"/>
    </w:p>
    <w:p w14:paraId="2B36289C" w14:textId="77777777" w:rsidR="00C67F78" w:rsidRPr="008603D5" w:rsidRDefault="00C67F78" w:rsidP="00C67F78">
      <w:pPr>
        <w:pStyle w:val="Heading3"/>
        <w:rPr>
          <w:rFonts w:cs="Times New Roman"/>
        </w:rPr>
      </w:pPr>
      <w:bookmarkStart w:id="183" w:name="_Toc392960296"/>
      <w:r w:rsidRPr="008603D5">
        <w:rPr>
          <w:rFonts w:cs="Times New Roman"/>
        </w:rPr>
        <w:lastRenderedPageBreak/>
        <w:t>AT – China Decline</w:t>
      </w:r>
      <w:bookmarkEnd w:id="183"/>
    </w:p>
    <w:p w14:paraId="57C0B0D4" w14:textId="77777777" w:rsidR="00C67F78" w:rsidRPr="008603D5" w:rsidRDefault="00C67F78" w:rsidP="00C67F78"/>
    <w:p w14:paraId="164C8BC9" w14:textId="77777777" w:rsidR="00C67F78" w:rsidRPr="008603D5" w:rsidRDefault="00C67F78" w:rsidP="00C67F78">
      <w:pPr>
        <w:pStyle w:val="Heading4"/>
        <w:rPr>
          <w:rFonts w:cs="Times New Roman"/>
        </w:rPr>
      </w:pPr>
      <w:r w:rsidRPr="008603D5">
        <w:rPr>
          <w:rFonts w:cs="Times New Roman"/>
        </w:rPr>
        <w:t>Economic weakness doesn’t undermine Chinese influence-history proves</w:t>
      </w:r>
    </w:p>
    <w:p w14:paraId="119B5E89" w14:textId="77777777" w:rsidR="00C67F78" w:rsidRPr="008603D5" w:rsidRDefault="00C67F78" w:rsidP="00C67F78">
      <w:pPr>
        <w:rPr>
          <w:rStyle w:val="StyleStyleBold12pt"/>
        </w:rPr>
      </w:pPr>
      <w:r w:rsidRPr="008603D5">
        <w:rPr>
          <w:rStyle w:val="StyleStyleBold12pt"/>
        </w:rPr>
        <w:t>Rachman, Financial Times chief foreign affairs commentator, 2012</w:t>
      </w:r>
    </w:p>
    <w:p w14:paraId="1086704F" w14:textId="77777777" w:rsidR="00C67F78" w:rsidRPr="008603D5" w:rsidRDefault="00C67F78" w:rsidP="00C67F78">
      <w:r w:rsidRPr="008603D5">
        <w:t>(Gideon Rachman, 2-14-12, "The Rise or Fall of the American Empire" Foreign Policy,www.foreignpolicy.com/articles/2012/02/14/the_rise_or_fall_of_the_american_empire?page=full&amp;wp_login_redirect=0, accessed 7-7-14, LAS)</w:t>
      </w:r>
    </w:p>
    <w:p w14:paraId="108F4591" w14:textId="77777777" w:rsidR="00C67F78" w:rsidRPr="008603D5" w:rsidRDefault="00C67F78" w:rsidP="00C67F78"/>
    <w:p w14:paraId="636C8E5C" w14:textId="77777777" w:rsidR="00C67F78" w:rsidRPr="008603D5" w:rsidRDefault="00C67F78" w:rsidP="00C67F78">
      <w:pPr>
        <w:rPr>
          <w:rStyle w:val="StyleBoldUnderline"/>
        </w:rPr>
      </w:pPr>
      <w:r w:rsidRPr="008603D5">
        <w:t>All this, of course, is posited on the continuing growth of the Chinese economy. So what about those "hints that China's economic growth is slowing down</w:t>
      </w:r>
      <w:r w:rsidRPr="008603D5">
        <w:rPr>
          <w:rStyle w:val="StyleBoldUnderline"/>
        </w:rPr>
        <w:t>"? I wouldn't be at all surprised. Indeed, I would go further and suggest that both the Chinese economy and the Chinese political system are unstable and crisis-prone. If a crisis hits, plenty of people in the United States and elsewhere will eagerly proclaim that the rise of China was a mirage. They will be wrong. This is a long-term process of huge historical significance, comparable with the rise of the United States in the 19th century. U.S. history should tell you that it is perfectly possible to combine political turmoil with the rise of a dynamic, continental economy. After all, America fought a civil war and still emerged as "No. 1" by the early 20th century.</w:t>
      </w:r>
    </w:p>
    <w:p w14:paraId="569E5296" w14:textId="77777777" w:rsidR="00C67F78" w:rsidRPr="008603D5" w:rsidRDefault="00C67F78" w:rsidP="00C67F78"/>
    <w:p w14:paraId="12D3254D" w14:textId="77777777" w:rsidR="00C67F78" w:rsidRPr="008603D5" w:rsidRDefault="00C67F78" w:rsidP="00C67F78">
      <w:pPr>
        <w:pStyle w:val="Heading4"/>
        <w:rPr>
          <w:rFonts w:cs="Times New Roman"/>
        </w:rPr>
      </w:pPr>
      <w:r w:rsidRPr="008603D5">
        <w:rPr>
          <w:rFonts w:cs="Times New Roman"/>
        </w:rPr>
        <w:t>Even if China has an economic crisis – it will still be number one</w:t>
      </w:r>
    </w:p>
    <w:p w14:paraId="494AC886" w14:textId="77777777" w:rsidR="00C67F78" w:rsidRPr="008603D5" w:rsidRDefault="00C67F78" w:rsidP="00C67F78">
      <w:pPr>
        <w:rPr>
          <w:rStyle w:val="StyleStyleBold12pt"/>
        </w:rPr>
      </w:pPr>
      <w:r w:rsidRPr="008603D5">
        <w:rPr>
          <w:rStyle w:val="StyleStyleBold12pt"/>
        </w:rPr>
        <w:t>Drezner, Tufts Fletcher School international politics professor, et al., 12</w:t>
      </w:r>
    </w:p>
    <w:p w14:paraId="54FB9671" w14:textId="77777777" w:rsidR="00C67F78" w:rsidRPr="008603D5" w:rsidRDefault="00C67F78" w:rsidP="00C67F78">
      <w:r w:rsidRPr="008603D5">
        <w:t>(Daniel W., Gideon Rachman, Financial Times chief foreign-affairs commentator, Robert Kagan, senior fellow at the Brookings Institute, Foreign Policy, "The Rise or Fall of the American Empire," http://www.foreignpolicy.com/articles/2012/02/14/the_rise_or_fall_of_the_american_empire?page=full, accessed 7-8-13, LLM)</w:t>
      </w:r>
    </w:p>
    <w:p w14:paraId="52C75E1E" w14:textId="77777777" w:rsidR="00C67F78" w:rsidRPr="008603D5" w:rsidRDefault="00C67F78" w:rsidP="00C67F78"/>
    <w:p w14:paraId="45728269" w14:textId="77777777" w:rsidR="00C67F78" w:rsidRPr="008603D5" w:rsidRDefault="00C67F78" w:rsidP="00C67F78">
      <w:pPr>
        <w:rPr>
          <w:b/>
          <w:bCs/>
          <w:u w:val="single"/>
        </w:rPr>
      </w:pPr>
      <w:r w:rsidRPr="008603D5">
        <w:rPr>
          <w:rStyle w:val="StyleBoldUnderline"/>
        </w:rPr>
        <w:t>As for the U.S. pivot to Asia, I think it's a predictable and rational response to rising Chinese power. But I'm not sure it will work.</w:t>
      </w:r>
      <w:r w:rsidRPr="008603D5">
        <w:t xml:space="preserve"> </w:t>
      </w:r>
      <w:r w:rsidRPr="008603D5">
        <w:rPr>
          <w:rStyle w:val="StyleBoldUnderline"/>
        </w:rPr>
        <w:t xml:space="preserve">America's allies in the region </w:t>
      </w:r>
      <w:r w:rsidRPr="008603D5">
        <w:t>face an interesting dilemma</w:t>
      </w:r>
      <w:r w:rsidRPr="008603D5">
        <w:rPr>
          <w:rStyle w:val="StyleBoldUnderline"/>
        </w:rPr>
        <w:t>.</w:t>
      </w:r>
      <w:r w:rsidRPr="008603D5">
        <w:t xml:space="preserve"> Japan, India, Australia, and South Korea </w:t>
      </w:r>
      <w:r w:rsidRPr="008603D5">
        <w:rPr>
          <w:rStyle w:val="StyleBoldUnderline"/>
        </w:rPr>
        <w:t>have their most important trading relationship with China</w:t>
      </w:r>
      <w:r w:rsidRPr="008603D5">
        <w:t xml:space="preserve"> -- </w:t>
      </w:r>
      <w:r w:rsidRPr="008603D5">
        <w:rPr>
          <w:rStyle w:val="StyleBoldUnderline"/>
        </w:rPr>
        <w:t>and their most important strategic relationship with the United States. Unless China grossly overplays its hand and terrifies its neighbors, over time those economic ties will weigh more heavily than the military relationship with the United States. As a result, China's influence in Asia will steadily increase -- at the expense of the United States.</w:t>
      </w:r>
    </w:p>
    <w:p w14:paraId="5501C3FE" w14:textId="77777777" w:rsidR="00C67F78" w:rsidRPr="008603D5" w:rsidRDefault="00C67F78" w:rsidP="00C67F78">
      <w:pPr>
        <w:rPr>
          <w:rStyle w:val="StyleBoldUnderline"/>
        </w:rPr>
      </w:pPr>
      <w:r w:rsidRPr="008603D5">
        <w:t xml:space="preserve">All this, of course, is posited on the continuing growth of the Chinese economy. </w:t>
      </w:r>
      <w:r w:rsidRPr="008603D5">
        <w:rPr>
          <w:rStyle w:val="StyleBoldUnderline"/>
        </w:rPr>
        <w:t xml:space="preserve">So what about those "hints that China's economic growth is slowing down"? I wouldn't be at all surprised. Indeed, I would go further and suggest that both the Chinese economy and the Chinese political system are unstable and crisis-prone. If a crisis hits, plenty of people in the United States and elsewhere will eagerly proclaim that the rise of China was a mirage. They will be wrong. This is a long-term process of huge historical significance, comparable with the rise of the United States in the 19th </w:t>
      </w:r>
      <w:r w:rsidRPr="008603D5">
        <w:rPr>
          <w:rStyle w:val="StyleBoldUnderline"/>
        </w:rPr>
        <w:lastRenderedPageBreak/>
        <w:t>century. U.S. history should tell you that it is perfectly possible to combine political turmoil with the rise of a dynamic, continental economy. After all, America fought a civil war and still emerged as "No. 1" by the early 20th century.</w:t>
      </w:r>
    </w:p>
    <w:p w14:paraId="3FC8DCE9" w14:textId="77777777" w:rsidR="00C67F78" w:rsidRPr="008603D5" w:rsidRDefault="00C67F78" w:rsidP="00C67F78">
      <w:pPr>
        <w:rPr>
          <w:rStyle w:val="StyleBoldUnderline"/>
        </w:rPr>
      </w:pPr>
    </w:p>
    <w:p w14:paraId="17CFB73B" w14:textId="77777777" w:rsidR="00C67F78" w:rsidRPr="008603D5" w:rsidRDefault="00C67F78" w:rsidP="00C67F78">
      <w:pPr>
        <w:pStyle w:val="Heading3"/>
        <w:rPr>
          <w:rFonts w:cs="Times New Roman"/>
        </w:rPr>
      </w:pPr>
      <w:bookmarkStart w:id="184" w:name="_Toc392960297"/>
      <w:r w:rsidRPr="008603D5">
        <w:rPr>
          <w:rFonts w:cs="Times New Roman"/>
        </w:rPr>
        <w:lastRenderedPageBreak/>
        <w:t>AT – Military Primacy Key</w:t>
      </w:r>
      <w:bookmarkEnd w:id="184"/>
    </w:p>
    <w:p w14:paraId="16B50B15" w14:textId="77777777" w:rsidR="00C67F78" w:rsidRPr="008603D5" w:rsidRDefault="00C67F78" w:rsidP="00C67F78"/>
    <w:p w14:paraId="3A76E465" w14:textId="77777777" w:rsidR="00C67F78" w:rsidRPr="008603D5" w:rsidRDefault="00C67F78" w:rsidP="00C67F78">
      <w:pPr>
        <w:pStyle w:val="Heading4"/>
        <w:rPr>
          <w:rFonts w:cs="Times New Roman"/>
        </w:rPr>
      </w:pPr>
      <w:r w:rsidRPr="008603D5">
        <w:rPr>
          <w:rFonts w:cs="Times New Roman"/>
        </w:rPr>
        <w:t>Military primacy not key – China proves</w:t>
      </w:r>
    </w:p>
    <w:p w14:paraId="7E24C044" w14:textId="77777777" w:rsidR="00C67F78" w:rsidRPr="008603D5" w:rsidRDefault="00C67F78" w:rsidP="00C67F78">
      <w:pPr>
        <w:rPr>
          <w:rStyle w:val="StyleStyleBold12pt"/>
        </w:rPr>
      </w:pPr>
      <w:r w:rsidRPr="008603D5">
        <w:rPr>
          <w:rStyle w:val="StyleStyleBold12pt"/>
        </w:rPr>
        <w:t>Drezner, Tufts Fletcher School of Law and Diplomacy international politics professor, 13</w:t>
      </w:r>
    </w:p>
    <w:p w14:paraId="62F0FF24" w14:textId="717C36D2" w:rsidR="00C67F78" w:rsidRPr="008603D5" w:rsidRDefault="00C67F78" w:rsidP="00C67F78">
      <w:r w:rsidRPr="008603D5">
        <w:t xml:space="preserve">[Daniel W., International Security, Volume 38, Number 1, Summer 2013, “Military Primacy Doesn’t Pay (Nearly As Much As You Think).”, </w:t>
      </w:r>
      <w:r w:rsidR="00066F96">
        <w:t>Project Muse, accessed 7-9-13</w:t>
      </w:r>
      <w:r w:rsidRPr="008603D5">
        <w:t>]</w:t>
      </w:r>
    </w:p>
    <w:p w14:paraId="5278ED75" w14:textId="77777777" w:rsidR="00C67F78" w:rsidRPr="008603D5" w:rsidRDefault="00C67F78" w:rsidP="00C67F78"/>
    <w:p w14:paraId="043A7221" w14:textId="77777777" w:rsidR="00C67F78" w:rsidRPr="008603D5" w:rsidRDefault="00C67F78" w:rsidP="00C67F78">
      <w:r w:rsidRPr="008603D5">
        <w:t xml:space="preserve">This observation is problematic for the present and the future. As previously noted, </w:t>
      </w:r>
      <w:r w:rsidRPr="008603D5">
        <w:rPr>
          <w:rStyle w:val="StyleBoldUnderline"/>
        </w:rPr>
        <w:t>there is a broad-based consensus that the military primacy of the United States will remain uncontested for the next decade at least</w:t>
      </w:r>
      <w:r w:rsidRPr="008603D5">
        <w:t xml:space="preserve">; indeed, even extrapolating current trends, </w:t>
      </w:r>
      <w:r w:rsidRPr="008603D5">
        <w:rPr>
          <w:rStyle w:val="StyleBoldUnderline"/>
        </w:rPr>
        <w:t>it is far from clear whether Chinese military spending will catch up with that of the United States in the next generation.102 U.S. economic primacy is another matter entirely</w:t>
      </w:r>
      <w:r w:rsidRPr="008603D5">
        <w:t xml:space="preserve">. Multiple private- and public-sector estimates suggest that China will overtake the United States within the next decade. </w:t>
      </w:r>
      <w:r w:rsidRPr="008603D5">
        <w:rPr>
          <w:rStyle w:val="StyleBoldUnderline"/>
        </w:rPr>
        <w:t>The</w:t>
      </w:r>
      <w:r w:rsidRPr="008603D5">
        <w:t xml:space="preserve"> International Monetary Fund (</w:t>
      </w:r>
      <w:r w:rsidRPr="008603D5">
        <w:rPr>
          <w:rStyle w:val="StyleBoldUnderline"/>
        </w:rPr>
        <w:t>IMF) projects that China’s gross domestic product will overtake U.S. gross domestic product</w:t>
      </w:r>
      <w:r w:rsidRPr="008603D5">
        <w:t xml:space="preserve">, as measured using purchasing power parity, </w:t>
      </w:r>
      <w:r w:rsidRPr="008603D5">
        <w:rPr>
          <w:rStyle w:val="StyleBoldUnderline"/>
        </w:rPr>
        <w:t>by</w:t>
      </w:r>
      <w:r w:rsidRPr="008603D5">
        <w:t xml:space="preserve"> the year </w:t>
      </w:r>
      <w:r w:rsidRPr="008603D5">
        <w:rPr>
          <w:rStyle w:val="StyleBoldUnderline"/>
        </w:rPr>
        <w:t>2016</w:t>
      </w:r>
      <w:r w:rsidRPr="008603D5">
        <w:t>. At least one estimate posits that China has already overtaken the U.S. economy in terms of purchasing power parity.</w:t>
      </w:r>
      <w:r w:rsidRPr="008603D5">
        <w:rPr>
          <w:rStyle w:val="StyleBoldUnderline"/>
        </w:rPr>
        <w:t>103 China has been increasingly willing to use its economic power to influence its near neighbo</w:t>
      </w:r>
      <w:r w:rsidRPr="008603D5">
        <w:t xml:space="preserve">rs, such as withholding rare earth exports to Japan after it seized a Chinese fishing boat captain in disputed territorial waters.104 </w:t>
      </w:r>
      <w:r w:rsidRPr="008603D5">
        <w:rPr>
          <w:rStyle w:val="StyleBoldUnderline"/>
        </w:rPr>
        <w:t>It has also attempted to use its economic power to influence U.S. economic policy</w:t>
      </w:r>
      <w:r w:rsidRPr="008603D5">
        <w:t>.105</w:t>
      </w:r>
    </w:p>
    <w:p w14:paraId="5139208C" w14:textId="77777777" w:rsidR="00C67F78" w:rsidRPr="008603D5" w:rsidRDefault="00C67F78" w:rsidP="00C67F78">
      <w:r w:rsidRPr="008603D5">
        <w:t xml:space="preserve">China’s economic rise has reintroduced uncertainty into assessments about the global distribution of power. This perceptual gap is revealed in the different national responses to the April 2012 Pew Global Attitudes survey.106 [End Page 74] When asked to name “the world’s leading economic power,” only Turkey and Mexico had majorities of respondents name the United States. On the other hand, in five of the original Group of Seven economies, </w:t>
      </w:r>
      <w:r w:rsidRPr="008603D5">
        <w:rPr>
          <w:rStyle w:val="StyleBoldUnderline"/>
        </w:rPr>
        <w:t>strong majorities or pluralities named China as the world’s leading economic power. In other words</w:t>
      </w:r>
      <w:r w:rsidRPr="008603D5">
        <w:t xml:space="preserve">, </w:t>
      </w:r>
      <w:r w:rsidRPr="008603D5">
        <w:rPr>
          <w:rStyle w:val="StyleBoldUnderline"/>
        </w:rPr>
        <w:t>an increasing proportion of the developed and developing world thinks that economic primacy has shifted to China</w:t>
      </w:r>
      <w:r w:rsidRPr="008603D5">
        <w:t>. One could argue that elite policymakers are immune from mass misperceptions; U.S. policymaking elites interpret China’s rise differently.107 Nevertheless</w:t>
      </w:r>
      <w:r w:rsidRPr="008603D5">
        <w:rPr>
          <w:rStyle w:val="StyleBoldUnderline"/>
        </w:rPr>
        <w:t>, both public rhetoric and private diplomatic discourse suggest that U.S. policymakers share this view of China’s new economic status with the global public</w:t>
      </w:r>
      <w:r w:rsidRPr="008603D5">
        <w:t>.108</w:t>
      </w:r>
    </w:p>
    <w:p w14:paraId="17A27C6B" w14:textId="77777777" w:rsidR="00C67F78" w:rsidRPr="008603D5" w:rsidRDefault="00C67F78" w:rsidP="00C67F78">
      <w:r w:rsidRPr="008603D5">
        <w:rPr>
          <w:rStyle w:val="StyleBoldUnderline"/>
        </w:rPr>
        <w:t>This perception is wrong</w:t>
      </w:r>
      <w:r w:rsidRPr="008603D5">
        <w:t xml:space="preserve">. By any objective assessment, </w:t>
      </w:r>
      <w:r w:rsidRPr="008603D5">
        <w:rPr>
          <w:rStyle w:val="StyleBoldUnderline"/>
        </w:rPr>
        <w:t>the United States remains the world’s largest and most powerful economy; it is also more appropriate to measure economic power using market exchange rates rather than purchasing power parity</w:t>
      </w:r>
      <w:r w:rsidRPr="008603D5">
        <w:t xml:space="preserve">.109 Furthermore, there are excellent reasons to doubt the straight-line extrapolation of China’s economic ascent.110 Still, according to Wohlforth’s logic, the shift in perceptions alone should lead to increases in status-seeking behavior by China. And, indeed, this argument parsimoniously explains the Sino-American relationship since the start of 2009.111 In the aftermath of the 2008 financial crisis, China challenged the security status quo. In early 2009, Chinese ships engaged in multiple skirmishes with U.S. surveillance vessels in an effort to hinder American naval intelligence-gathering efforts.112 Beijing responded angrily and forcefully to the awarding of the 2010 Nobel Peace Prize to Chinese activist Liu Xiaobo. China reacted to routine U.S. arms sales to Taiwan </w:t>
      </w:r>
      <w:r w:rsidRPr="008603D5">
        <w:lastRenderedPageBreak/>
        <w:t>with extremely hostile rhetoric and threats to sanction [End Page 75] U.S. firms. China refused to condemn North Korea for the sinking on the South Korean ship Cheonan, frustrating Japan and South Korea. In response to push-back from the United States and the Association of Southeast Asian Nations on the South China Sea at the 2010 ASEAN Regional Forum, Chinese Foreign Minister Yang Jiechi responded angrily, bluntly lecturing other participants that “China is a big country and other countries are small countries, and that’s just a fact.”113</w:t>
      </w:r>
    </w:p>
    <w:p w14:paraId="4F8BDB61" w14:textId="77777777" w:rsidR="00C67F78" w:rsidRPr="008603D5" w:rsidRDefault="00C67F78" w:rsidP="00C67F78">
      <w:pPr>
        <w:rPr>
          <w:b/>
          <w:bCs/>
          <w:u w:val="single"/>
        </w:rPr>
      </w:pPr>
      <w:r w:rsidRPr="008603D5">
        <w:t xml:space="preserve">The policy responses to </w:t>
      </w:r>
      <w:r w:rsidRPr="008603D5">
        <w:rPr>
          <w:rStyle w:val="StyleBoldUnderline"/>
        </w:rPr>
        <w:t>China’s</w:t>
      </w:r>
      <w:r w:rsidRPr="008603D5">
        <w:t xml:space="preserve"> post-2008 </w:t>
      </w:r>
      <w:r w:rsidRPr="008603D5">
        <w:rPr>
          <w:rStyle w:val="StyleBoldUnderline"/>
        </w:rPr>
        <w:t>policy shifts have been particularly interesting for the argument that military primacy generates stability</w:t>
      </w:r>
      <w:r w:rsidRPr="008603D5">
        <w:t xml:space="preserve">. On the American side, the fall of 2011 saw a widely reported “pivot” or re-balancing by the United States toward the Pacific Rim that included a range of security-related statements and actions.114 The United States signed the ASEAN Treaty of Amity and Cooperation and began attending the East Asia Summit; Secretary of State Hillary Clinton announced that the peaceful resolution of territorial disputes in the South China Sea to be in the U.S. national interest; the State Department averred that the U.S. defense treaty with Japan covered the contested Senkaku/Diaoyu Islands; and the U.S. Navy ramped up activity in the region and announced that a greater preponderance of naval assets would be allocated to the Pacific. Washington facilitated or enhanced security dialogues and military exercises with friends and partners in the region; five hundred U.S. Marines were stationed in Darwin, Australia. In addition, the Obama administration fostered a diplomatic, economic, and security opening with Myanmar, a longtime ally of China. </w:t>
      </w:r>
      <w:r w:rsidRPr="008603D5">
        <w:rPr>
          <w:rStyle w:val="StyleBoldUnderline"/>
        </w:rPr>
        <w:t>Although there have been economic components to the rebalancing toward East Asia, the most prominent elements have been military.115 Furthermore, most of China’s neighbors warmly embraced the U.S. pivot.</w:t>
      </w:r>
    </w:p>
    <w:p w14:paraId="436BEF28" w14:textId="77777777" w:rsidR="00C67F78" w:rsidRPr="008603D5" w:rsidRDefault="00C67F78" w:rsidP="00C67F78">
      <w:r w:rsidRPr="008603D5">
        <w:rPr>
          <w:rStyle w:val="StyleBoldUnderline"/>
        </w:rPr>
        <w:t>If the public goods logic of military unipolarity held true, then these actions should have deterred China from further aggressive actions. Yet, despite the flexing of U.S. military power, China did not ratchet down its behavior in the region.</w:t>
      </w:r>
      <w:r w:rsidRPr="008603D5">
        <w:t xml:space="preserve"> As Wu Xinbo observed, </w:t>
      </w:r>
      <w:r w:rsidRPr="008603D5">
        <w:rPr>
          <w:rStyle w:val="StyleBoldUnderline"/>
        </w:rPr>
        <w:t>“[G]iven the comprehensive rise in its national power in recent years, China feels more confident in confronting the U.S. rebalancing strategy</w:t>
      </w:r>
      <w:r w:rsidRPr="008603D5">
        <w:t xml:space="preserve">.”116 Indeed, if anything, </w:t>
      </w:r>
      <w:r w:rsidRPr="008603D5">
        <w:rPr>
          <w:rStyle w:val="StyleBoldUnderline"/>
        </w:rPr>
        <w:t>Beijing increased its aggressive</w:t>
      </w:r>
      <w:r w:rsidRPr="008603D5">
        <w:t xml:space="preserve"> [End Page 76] </w:t>
      </w:r>
      <w:r w:rsidRPr="008603D5">
        <w:rPr>
          <w:rStyle w:val="StyleBoldUnderline"/>
        </w:rPr>
        <w:t>behavior</w:t>
      </w:r>
      <w:r w:rsidRPr="008603D5">
        <w:t>. China ratcheted up tensions with the Philippines over the Scarborough Shoal in the spring and summer of 2012. In the fall of 2012, it escalated tensions with Japan over the latter’s claim of ownership of islands in the East China Sea. The pacifying effects of unipolarity appear to have dissipated. Instead, Chinese behavior is consistent with predictions of great power behavior under status uncertainty. Within the Chinese policymaking and scholarly communities, there is a growing obsession with measuring and comparing Chinese power to U.S. power.117 In one recent assessment, Wang Jisi summarized the worldview of the top Chinese leadership: “The rise of China, with its sheer size and very different political system, value system, culture, and race, must be regarded in the United States as the major challenge to its superpower status.”118</w:t>
      </w:r>
    </w:p>
    <w:p w14:paraId="2B8040D8" w14:textId="77777777" w:rsidR="00C67F78" w:rsidRPr="008603D5" w:rsidRDefault="00C67F78" w:rsidP="00C67F78"/>
    <w:p w14:paraId="72445E15" w14:textId="77777777" w:rsidR="00C67F78" w:rsidRPr="008603D5" w:rsidRDefault="00C67F78" w:rsidP="00C67F78">
      <w:pPr>
        <w:pStyle w:val="Heading3"/>
        <w:rPr>
          <w:rFonts w:cs="Times New Roman"/>
        </w:rPr>
      </w:pPr>
      <w:bookmarkStart w:id="185" w:name="_Toc392960298"/>
      <w:bookmarkEnd w:id="182"/>
      <w:r w:rsidRPr="008603D5">
        <w:rPr>
          <w:rFonts w:cs="Times New Roman"/>
        </w:rPr>
        <w:lastRenderedPageBreak/>
        <w:t>Heg Authors Wrong</w:t>
      </w:r>
      <w:bookmarkEnd w:id="185"/>
    </w:p>
    <w:p w14:paraId="43DA2DA3" w14:textId="77777777" w:rsidR="00C67F78" w:rsidRPr="008603D5" w:rsidRDefault="00C67F78" w:rsidP="00C67F78"/>
    <w:p w14:paraId="2415902C" w14:textId="77777777" w:rsidR="00C67F78" w:rsidRPr="008603D5" w:rsidRDefault="00C67F78" w:rsidP="00C67F78">
      <w:pPr>
        <w:pStyle w:val="Heading4"/>
        <w:rPr>
          <w:rFonts w:cs="Times New Roman"/>
        </w:rPr>
      </w:pPr>
      <w:r w:rsidRPr="008603D5">
        <w:rPr>
          <w:rFonts w:cs="Times New Roman"/>
        </w:rPr>
        <w:t>Proponents of deep engagement are wrong—they ignore the collapse of the Soviet Union which should have dramatically altered our understanding of international relations.</w:t>
      </w:r>
    </w:p>
    <w:p w14:paraId="6A48A62C" w14:textId="77777777" w:rsidR="00C67F78" w:rsidRPr="008603D5" w:rsidRDefault="00C67F78" w:rsidP="00C67F78">
      <w:pPr>
        <w:rPr>
          <w:rStyle w:val="StyleStyleBold12pt"/>
        </w:rPr>
      </w:pPr>
      <w:r w:rsidRPr="008603D5">
        <w:rPr>
          <w:rStyle w:val="StyleStyleBold12pt"/>
        </w:rPr>
        <w:t>Walt, Belfer Professor of IR at Harvard, 2013</w:t>
      </w:r>
    </w:p>
    <w:p w14:paraId="001BDD0D" w14:textId="77777777" w:rsidR="00C67F78" w:rsidRPr="008603D5" w:rsidRDefault="00C67F78" w:rsidP="00C67F78">
      <w:r w:rsidRPr="008603D5">
        <w:t>(Stephen, 1/2/2013, “More or Less: The Debate on US Grand Strategy”, Foreign Policy, http://walt.foreignpolicy.com/posts/2013/01/02/more_or_less_the_debate_on_us_grand_strategy, accessed 7/9/13, DVO)</w:t>
      </w:r>
    </w:p>
    <w:p w14:paraId="47FBE0E3" w14:textId="77777777" w:rsidR="00C67F78" w:rsidRPr="008603D5" w:rsidRDefault="00C67F78" w:rsidP="00C67F78"/>
    <w:p w14:paraId="24EF41E7" w14:textId="77777777" w:rsidR="00C67F78" w:rsidRPr="008603D5" w:rsidRDefault="00C67F78" w:rsidP="00C67F78">
      <w:r w:rsidRPr="008603D5">
        <w:t xml:space="preserve">Second, </w:t>
      </w:r>
      <w:r w:rsidRPr="008603D5">
        <w:rPr>
          <w:rStyle w:val="StyleBoldUnderline"/>
        </w:rPr>
        <w:t>there is something deeply puzzling about</w:t>
      </w:r>
      <w:r w:rsidRPr="008603D5">
        <w:t xml:space="preserve"> B, I &amp; W's </w:t>
      </w:r>
      <w:r w:rsidRPr="008603D5">
        <w:rPr>
          <w:rStyle w:val="StyleBoldUnderline"/>
        </w:rPr>
        <w:t>devotion to what Ikenberry used to called "liberal hegemony," and what he and his co-authors now prefer to call "deep engagement."</w:t>
      </w:r>
      <w:r w:rsidRPr="008603D5">
        <w:t xml:space="preserve"> B, I &amp; W argue that deep engagement has been America's grand strategy since World War II and </w:t>
      </w:r>
      <w:r w:rsidRPr="008603D5">
        <w:rPr>
          <w:rStyle w:val="StyleBoldUnderline"/>
        </w:rPr>
        <w:t>they believe it was the optimal strategy for the bipolar Cold War, when the United States faced a global threat from a major great-power rival.</w:t>
      </w:r>
      <w:r w:rsidRPr="008603D5">
        <w:t xml:space="preserve"> Not only was the USSR a formidable military power, but it was also an ideological rival whose Marxist-Leninist principles once commanded millions of loyal followers around the world.</w:t>
      </w:r>
    </w:p>
    <w:p w14:paraId="09C01031" w14:textId="77777777" w:rsidR="00C67F78" w:rsidRPr="008603D5" w:rsidRDefault="00C67F78" w:rsidP="00C67F78">
      <w:r w:rsidRPr="008603D5">
        <w:rPr>
          <w:rStyle w:val="StyleBoldUnderline"/>
        </w:rPr>
        <w:t>Here's the puzzle: the Soviet Union disappeared in 1992, and no rival of equal capacity has yet emerged. Yet somehow "deep engagement" is still the optimal strategy in these radically different geopolitical circumstances. It's possible that U.S. leaders in the late 1940s hit on the ideal grand strategy for any and all structural conditions, but it is surely odd that an event as significant as the Soviet collapse can have so few implications for how America deals with the other 190-plus countries around the globe</w:t>
      </w:r>
      <w:r w:rsidRPr="008603D5">
        <w:t>.</w:t>
      </w:r>
    </w:p>
    <w:p w14:paraId="2839D00A" w14:textId="77777777" w:rsidR="00C67F78" w:rsidRPr="008603D5" w:rsidRDefault="00C67F78" w:rsidP="00C67F78"/>
    <w:p w14:paraId="4CEED7DD" w14:textId="77777777" w:rsidR="00C67F78" w:rsidRPr="008603D5" w:rsidRDefault="00C67F78" w:rsidP="00C67F78">
      <w:pPr>
        <w:pStyle w:val="Heading4"/>
        <w:rPr>
          <w:rFonts w:cs="Times New Roman"/>
        </w:rPr>
      </w:pPr>
      <w:r w:rsidRPr="008603D5">
        <w:rPr>
          <w:rFonts w:cs="Times New Roman"/>
        </w:rPr>
        <w:t>Proponents of deep engagement attempt to divorce it from all of its disastrous consequences—wars in Vietnam, Iraq and Afghanistan prove it’s bad.</w:t>
      </w:r>
    </w:p>
    <w:p w14:paraId="01DC1706" w14:textId="77777777" w:rsidR="00C67F78" w:rsidRPr="008603D5" w:rsidRDefault="00C67F78" w:rsidP="00C67F78">
      <w:pPr>
        <w:rPr>
          <w:rStyle w:val="StyleStyleBold12pt"/>
        </w:rPr>
      </w:pPr>
      <w:r w:rsidRPr="008603D5">
        <w:rPr>
          <w:rStyle w:val="StyleStyleBold12pt"/>
        </w:rPr>
        <w:t>Walt, Belfer Professor of IR at Harvard, 2013</w:t>
      </w:r>
    </w:p>
    <w:p w14:paraId="736BFD92" w14:textId="77777777" w:rsidR="00C67F78" w:rsidRPr="008603D5" w:rsidRDefault="00C67F78" w:rsidP="00C67F78">
      <w:r w:rsidRPr="008603D5">
        <w:t>(Stephen, 1/2/2013, “More or Less: The Debate on US Grand Strategy”, Foreign Policy, http://walt.foreignpolicy.com/posts/2013/01/02/more_or_less_the_debate_on_us_grand_strategy, accessed 7/9/13, DVO)</w:t>
      </w:r>
    </w:p>
    <w:p w14:paraId="10EBB352" w14:textId="77777777" w:rsidR="00C67F78" w:rsidRPr="008603D5" w:rsidRDefault="00C67F78" w:rsidP="00C67F78"/>
    <w:p w14:paraId="3D4AFCC6" w14:textId="77777777" w:rsidR="00C67F78" w:rsidRPr="008603D5" w:rsidRDefault="00C67F78" w:rsidP="00C67F78">
      <w:r w:rsidRPr="008603D5">
        <w:t xml:space="preserve">Third, </w:t>
      </w:r>
      <w:r w:rsidRPr="008603D5">
        <w:rPr>
          <w:rStyle w:val="StyleBoldUnderline"/>
        </w:rPr>
        <w:t>B, I, &amp; W give "deep engagement" full credit for nearly all the good things that have occurred internationally since 1945</w:t>
      </w:r>
      <w:r w:rsidRPr="008603D5">
        <w:t xml:space="preserve"> (great power peace, globalization, non-proliferation, expansion of trade, etc.), </w:t>
      </w:r>
      <w:r w:rsidRPr="008603D5">
        <w:rPr>
          <w:rStyle w:val="StyleBoldUnderline"/>
        </w:rPr>
        <w:t>even though the direct connection between the strategy and these developments remains contested</w:t>
      </w:r>
      <w:r w:rsidRPr="008603D5">
        <w:t xml:space="preserve">. More importantly, </w:t>
      </w:r>
      <w:r w:rsidRPr="008603D5">
        <w:rPr>
          <w:rStyle w:val="StyleBoldUnderline"/>
        </w:rPr>
        <w:t xml:space="preserve">they absolve the strategy from most if not all of the negative developments that also took place during this period. They recognize the events like the Indochina War and the 2003 war in Iraq were costly blunders, but they regard them as deviations from "deep </w:t>
      </w:r>
      <w:r w:rsidRPr="008603D5">
        <w:rPr>
          <w:rStyle w:val="StyleBoldUnderline"/>
        </w:rPr>
        <w:lastRenderedPageBreak/>
        <w:t>engagement" rather than as a likely consequence of a strategy that sees the entire world as of critical importance and the remaking of other societies along liberal lines as highly desirable if not strategically essential</w:t>
      </w:r>
      <w:r w:rsidRPr="008603D5">
        <w:t>.</w:t>
      </w:r>
    </w:p>
    <w:p w14:paraId="00D00350" w14:textId="77777777" w:rsidR="00C67F78" w:rsidRPr="008603D5" w:rsidRDefault="00C67F78" w:rsidP="00C67F78">
      <w:pPr>
        <w:rPr>
          <w:rStyle w:val="StyleBoldUnderline"/>
        </w:rPr>
      </w:pPr>
      <w:r w:rsidRPr="008603D5">
        <w:t xml:space="preserve">The problem, of course, is that </w:t>
      </w:r>
      <w:r w:rsidRPr="008603D5">
        <w:rPr>
          <w:rStyle w:val="StyleBoldUnderline"/>
        </w:rPr>
        <w:t xml:space="preserve">U.S. leaders can only sell deep engagement by convincing Americans that the nation's security will be fatally compromised if they do not get busy managing the entire globe. </w:t>
      </w:r>
      <w:r w:rsidRPr="008603D5">
        <w:t>Because the United States is in fact quite secure from direct attack and/or conquest</w:t>
      </w:r>
      <w:r w:rsidRPr="008603D5">
        <w:rPr>
          <w:rStyle w:val="StyleBoldUnderline"/>
        </w:rPr>
        <w:t>, the only way to do that is by ceaseless threat-mongering,</w:t>
      </w:r>
      <w:r w:rsidRPr="008603D5">
        <w:t xml:space="preserve"> as has been done in the United States ever since the Truman Doctrine, the first Committee on the Present Danger and the alarmist rhetoric of NSC-68. </w:t>
      </w:r>
      <w:r w:rsidRPr="008603D5">
        <w:rPr>
          <w:rStyle w:val="StyleBoldUnderline"/>
        </w:rPr>
        <w:t>Unfortunately, threat-mongering requires people in the national security establishment to exaggerate U.S. interests more-or-less constantly and to conjure up half-baked ideas like the domino theory to keep people nervous. And once a country has talked itself into a properly paranoid frame of mind, it inevitably stumbles into various quagmires, as the United States did in Vietnam, Iraq, and Afghanistan. Again, such debacles are not deviations from "deep engagement"; they are a nearly inevitable consequence of it.</w:t>
      </w:r>
    </w:p>
    <w:p w14:paraId="471BBD33" w14:textId="77777777" w:rsidR="00C67F78" w:rsidRPr="008603D5" w:rsidRDefault="00C67F78" w:rsidP="00C67F78"/>
    <w:p w14:paraId="4310AC0D" w14:textId="77777777" w:rsidR="00E66A30" w:rsidRPr="008603D5" w:rsidRDefault="00E66A30" w:rsidP="00E66A30">
      <w:pPr>
        <w:pStyle w:val="Heading1"/>
        <w:rPr>
          <w:rFonts w:cs="Times New Roman"/>
        </w:rPr>
      </w:pPr>
      <w:bookmarkStart w:id="186" w:name="_Toc392960299"/>
      <w:r w:rsidRPr="008603D5">
        <w:rPr>
          <w:rFonts w:cs="Times New Roman"/>
        </w:rPr>
        <w:lastRenderedPageBreak/>
        <w:t>Terminal Impacts</w:t>
      </w:r>
      <w:bookmarkEnd w:id="186"/>
    </w:p>
    <w:p w14:paraId="71A53EF8" w14:textId="77777777" w:rsidR="00E66A30" w:rsidRPr="008603D5" w:rsidRDefault="00E66A30" w:rsidP="00E66A30"/>
    <w:p w14:paraId="6B6D9E89" w14:textId="77777777" w:rsidR="00E66A30" w:rsidRPr="008603D5" w:rsidRDefault="00E66A30" w:rsidP="00E66A30">
      <w:pPr>
        <w:pStyle w:val="Heading2"/>
        <w:rPr>
          <w:rFonts w:cs="Times New Roman"/>
        </w:rPr>
      </w:pPr>
      <w:bookmarkStart w:id="187" w:name="_Toc392960300"/>
      <w:r w:rsidRPr="008603D5">
        <w:rPr>
          <w:rFonts w:cs="Times New Roman"/>
        </w:rPr>
        <w:lastRenderedPageBreak/>
        <w:t>Free Trade</w:t>
      </w:r>
      <w:bookmarkEnd w:id="187"/>
    </w:p>
    <w:p w14:paraId="6767E414" w14:textId="77777777" w:rsidR="00E66A30" w:rsidRPr="008603D5" w:rsidRDefault="00E66A30" w:rsidP="00E66A30"/>
    <w:p w14:paraId="17A5CC47" w14:textId="77777777" w:rsidR="00D00BB8" w:rsidRPr="008603D5" w:rsidRDefault="00E66A30" w:rsidP="00E66A30">
      <w:pPr>
        <w:pStyle w:val="Heading3"/>
        <w:rPr>
          <w:rFonts w:cs="Times New Roman"/>
        </w:rPr>
      </w:pPr>
      <w:bookmarkStart w:id="188" w:name="_Toc392960301"/>
      <w:r w:rsidRPr="008603D5">
        <w:rPr>
          <w:rFonts w:cs="Times New Roman"/>
        </w:rPr>
        <w:lastRenderedPageBreak/>
        <w:t xml:space="preserve">Free Trade Good </w:t>
      </w:r>
      <w:r w:rsidR="00E85FB3" w:rsidRPr="008603D5">
        <w:rPr>
          <w:rFonts w:cs="Times New Roman"/>
        </w:rPr>
        <w:t>Impact</w:t>
      </w:r>
      <w:bookmarkEnd w:id="188"/>
    </w:p>
    <w:p w14:paraId="4E9A80AE" w14:textId="77777777" w:rsidR="00D00BB8" w:rsidRPr="008603D5" w:rsidRDefault="00D00BB8" w:rsidP="005049D1"/>
    <w:p w14:paraId="18477897" w14:textId="77777777" w:rsidR="00E66A30" w:rsidRPr="008603D5" w:rsidRDefault="00E66A30" w:rsidP="00E66A30">
      <w:pPr>
        <w:pStyle w:val="Heading4"/>
        <w:rPr>
          <w:rFonts w:cs="Times New Roman"/>
        </w:rPr>
      </w:pPr>
      <w:r w:rsidRPr="008603D5">
        <w:rPr>
          <w:rFonts w:cs="Times New Roman"/>
        </w:rPr>
        <w:t>Collapse of free trade risks nuclear war</w:t>
      </w:r>
    </w:p>
    <w:p w14:paraId="08EA097B" w14:textId="77777777" w:rsidR="00E66A30" w:rsidRPr="008603D5" w:rsidRDefault="00E66A30" w:rsidP="00E66A30">
      <w:pPr>
        <w:rPr>
          <w:rStyle w:val="StyleStyleBold12pt"/>
        </w:rPr>
      </w:pPr>
      <w:r w:rsidRPr="008603D5">
        <w:rPr>
          <w:rStyle w:val="StyleStyleBold12pt"/>
        </w:rPr>
        <w:t>Copley News Service, 99</w:t>
      </w:r>
    </w:p>
    <w:p w14:paraId="157A783F" w14:textId="77777777" w:rsidR="00E66A30" w:rsidRPr="008603D5" w:rsidRDefault="00E66A30" w:rsidP="00E66A30">
      <w:r w:rsidRPr="008603D5">
        <w:t>[12-1-99, Commentary, Lexis]</w:t>
      </w:r>
    </w:p>
    <w:p w14:paraId="1663C415" w14:textId="77777777" w:rsidR="00E66A30" w:rsidRPr="008603D5" w:rsidRDefault="00E66A30" w:rsidP="00E66A30"/>
    <w:p w14:paraId="0C662024" w14:textId="698009D2" w:rsidR="00E66A30" w:rsidRPr="008603D5" w:rsidRDefault="00E66A30" w:rsidP="00E66A30">
      <w:r w:rsidRPr="008603D5">
        <w:rPr>
          <w:b/>
          <w:u w:val="single"/>
        </w:rPr>
        <w:t>For decades</w:t>
      </w:r>
      <w:r w:rsidRPr="008603D5">
        <w:t xml:space="preserve">, many </w:t>
      </w:r>
      <w:r w:rsidRPr="008603D5">
        <w:rPr>
          <w:b/>
          <w:u w:val="single"/>
        </w:rPr>
        <w:t>children</w:t>
      </w:r>
      <w:r w:rsidRPr="008603D5">
        <w:t xml:space="preserve"> in America and other countries </w:t>
      </w:r>
      <w:r w:rsidRPr="008603D5">
        <w:rPr>
          <w:b/>
          <w:u w:val="single"/>
        </w:rPr>
        <w:t>went to bed fearing annihilation by nuclear war</w:t>
      </w:r>
      <w:r w:rsidRPr="008603D5">
        <w:rPr>
          <w:szCs w:val="24"/>
          <w:u w:val="single"/>
        </w:rPr>
        <w:t>.</w:t>
      </w:r>
      <w:r w:rsidRPr="008603D5">
        <w:t xml:space="preserve"> The specter of nuclear winter freezing the life out of planet Earth seemed very real. Activists protesting the World Trade Organization's meeting in Seattle apparently have forgotten that threat. </w:t>
      </w:r>
      <w:r w:rsidRPr="008603D5">
        <w:rPr>
          <w:rStyle w:val="StyleBoldUnderline"/>
        </w:rPr>
        <w:t>The truth is that nations join together in groups like the WTO not just</w:t>
      </w:r>
      <w:r w:rsidRPr="008603D5">
        <w:t xml:space="preserve"> </w:t>
      </w:r>
      <w:r w:rsidRPr="008603D5">
        <w:rPr>
          <w:b/>
          <w:u w:val="single"/>
        </w:rPr>
        <w:t>to further their own prosperity, but also to forestall conflict with other nations.</w:t>
      </w:r>
      <w:r w:rsidRPr="008603D5">
        <w:t xml:space="preserve"> In a way, </w:t>
      </w:r>
      <w:r w:rsidRPr="008603D5">
        <w:rPr>
          <w:b/>
          <w:u w:val="single"/>
        </w:rPr>
        <w:t>our planet has traded in the threat of a worldwide nuclear war for the benefit of cooperative global economics</w:t>
      </w:r>
      <w:r w:rsidRPr="008603D5">
        <w:rPr>
          <w:szCs w:val="24"/>
          <w:u w:val="single"/>
        </w:rPr>
        <w:t>.</w:t>
      </w:r>
      <w:r w:rsidR="00E0132F" w:rsidRPr="008603D5">
        <w:t xml:space="preserve"> </w:t>
      </w:r>
      <w:r w:rsidRPr="008603D5">
        <w:t>Some Seattle protesters clearly fancy themselves to be in the mold of nuclear disarmament or anti-Vietnam War protesters of decades past. But they're not. They're special-interest activists, whether the cause is environmental, labor or paranoia about global government.</w:t>
      </w:r>
      <w:r w:rsidR="00E0132F" w:rsidRPr="008603D5">
        <w:t xml:space="preserve"> </w:t>
      </w:r>
      <w:r w:rsidRPr="008603D5">
        <w:t>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00E0132F" w:rsidRPr="008603D5">
        <w:t xml:space="preserve"> </w:t>
      </w:r>
      <w:r w:rsidRPr="008603D5">
        <w:rPr>
          <w:b/>
          <w:u w:val="single"/>
        </w:rPr>
        <w:t>As long as nations are trading peacefully, and their economies are built on exports to other countries, they have a major disincentive to wage war</w:t>
      </w:r>
      <w:r w:rsidRPr="008603D5">
        <w:rPr>
          <w:szCs w:val="24"/>
          <w:u w:val="single"/>
        </w:rPr>
        <w:t>.</w:t>
      </w:r>
      <w:r w:rsidRPr="008603D5">
        <w:t xml:space="preserve"> 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8603D5">
        <w:rPr>
          <w:b/>
          <w:u w:val="single"/>
        </w:rPr>
        <w:t>Growing global prosperity has helped counter the specter of nuclear winter. Nations of the world are learning to live and work together</w:t>
      </w:r>
      <w:r w:rsidRPr="008603D5">
        <w:t xml:space="preserve">, like the singers of anti-war songs once imagined. </w:t>
      </w:r>
      <w:r w:rsidRPr="008603D5">
        <w:rPr>
          <w:b/>
          <w:u w:val="single"/>
        </w:rPr>
        <w:t>Those who care about world peace shouldn't be protesting world trade. They should be celebrating it.</w:t>
      </w:r>
    </w:p>
    <w:p w14:paraId="44EBB5A2" w14:textId="77777777" w:rsidR="00E66A30" w:rsidRPr="008603D5" w:rsidRDefault="00E66A30" w:rsidP="00E66A30">
      <w:pPr>
        <w:rPr>
          <w:szCs w:val="24"/>
        </w:rPr>
      </w:pPr>
    </w:p>
    <w:p w14:paraId="21A3D64E" w14:textId="77777777" w:rsidR="00E66A30" w:rsidRPr="008603D5" w:rsidRDefault="00E66A30" w:rsidP="00E66A30">
      <w:pPr>
        <w:pStyle w:val="Heading4"/>
        <w:rPr>
          <w:rFonts w:cs="Times New Roman"/>
        </w:rPr>
      </w:pPr>
      <w:r w:rsidRPr="008603D5">
        <w:rPr>
          <w:rFonts w:cs="Times New Roman"/>
        </w:rPr>
        <w:t>Free trade checks global nuclear conflict</w:t>
      </w:r>
    </w:p>
    <w:p w14:paraId="256128A2" w14:textId="275D3B48" w:rsidR="00E66A30" w:rsidRPr="008603D5" w:rsidRDefault="00E66A30" w:rsidP="00E66A30">
      <w:pPr>
        <w:rPr>
          <w:rStyle w:val="StyleStyleBold12pt"/>
        </w:rPr>
      </w:pPr>
      <w:r w:rsidRPr="008603D5">
        <w:rPr>
          <w:rStyle w:val="StyleStyleBold12pt"/>
        </w:rPr>
        <w:t>Miller &amp; Elwood, International Society for Individual Liberty, President and Vice President,</w:t>
      </w:r>
      <w:r w:rsidR="00E0132F" w:rsidRPr="008603D5">
        <w:rPr>
          <w:rStyle w:val="StyleStyleBold12pt"/>
        </w:rPr>
        <w:t xml:space="preserve"> </w:t>
      </w:r>
      <w:r w:rsidRPr="008603D5">
        <w:rPr>
          <w:rStyle w:val="StyleStyleBold12pt"/>
        </w:rPr>
        <w:t>88</w:t>
      </w:r>
    </w:p>
    <w:p w14:paraId="1B608E78" w14:textId="77777777" w:rsidR="00E66A30" w:rsidRPr="008603D5" w:rsidRDefault="00E66A30" w:rsidP="00E66A30">
      <w:pPr>
        <w:rPr>
          <w:szCs w:val="24"/>
        </w:rPr>
      </w:pPr>
      <w:r w:rsidRPr="008603D5">
        <w:rPr>
          <w:szCs w:val="24"/>
        </w:rPr>
        <w:lastRenderedPageBreak/>
        <w:t>[Vincent and James, Founder and President of the International Society for Individual Liberty, and Vice-President of the ISIL, “FREE TRADE OR PROTECTIONISM? The Case Against Trade Restrictions,” http://www.isil.org/resources/lit/free-trade-protectionism.html]</w:t>
      </w:r>
    </w:p>
    <w:p w14:paraId="62464D3C" w14:textId="77777777" w:rsidR="00E66A30" w:rsidRPr="008603D5" w:rsidRDefault="00E66A30" w:rsidP="00E66A30">
      <w:pPr>
        <w:rPr>
          <w:szCs w:val="24"/>
        </w:rPr>
      </w:pPr>
    </w:p>
    <w:p w14:paraId="3E0DE71D" w14:textId="77777777" w:rsidR="00E66A30" w:rsidRPr="008603D5" w:rsidRDefault="00E66A30" w:rsidP="00E66A30">
      <w:pPr>
        <w:rPr>
          <w:rStyle w:val="StyleBoldUnderline"/>
        </w:rPr>
      </w:pPr>
      <w:r w:rsidRPr="008603D5">
        <w:rPr>
          <w:rStyle w:val="StyleBoldUnderline"/>
        </w:rPr>
        <w:t>WHEN GOODS DON'T CROSS BORDERS, ARMIES OFTEN DO</w:t>
      </w:r>
    </w:p>
    <w:p w14:paraId="36682817" w14:textId="77777777" w:rsidR="00E66A30" w:rsidRPr="008603D5" w:rsidRDefault="00E66A30" w:rsidP="00E66A30">
      <w:pPr>
        <w:rPr>
          <w:rStyle w:val="StyleBoldUnderline"/>
        </w:rPr>
      </w:pPr>
      <w:r w:rsidRPr="008603D5">
        <w:rPr>
          <w:rStyle w:val="StyleBoldUnderline"/>
        </w:rPr>
        <w:t>History is not lacking in examples of cold trade wars escalating into hot shooting wars:</w:t>
      </w:r>
    </w:p>
    <w:p w14:paraId="54D6CB0D" w14:textId="77777777" w:rsidR="00E66A30" w:rsidRPr="008603D5" w:rsidRDefault="00E66A30" w:rsidP="00E66A30">
      <w:r w:rsidRPr="008603D5">
        <w:rPr>
          <w:rStyle w:val="StyleBoldUnderline"/>
        </w:rPr>
        <w:t xml:space="preserve">* Europe suffered from almost non-stop wars during the 17th and 18th centuries, when </w:t>
      </w:r>
      <w:r w:rsidRPr="008603D5">
        <w:t xml:space="preserve">restrictive trade policy </w:t>
      </w:r>
      <w:r w:rsidRPr="008603D5">
        <w:rPr>
          <w:rStyle w:val="StyleBoldUnderline"/>
        </w:rPr>
        <w:t>(mercantilism) was the rule</w:t>
      </w:r>
      <w:r w:rsidRPr="008603D5">
        <w:t>; rival governments fought each other to expand their empires and to exploit captive markets.</w:t>
      </w:r>
    </w:p>
    <w:p w14:paraId="4F38A39D" w14:textId="77777777" w:rsidR="00E66A30" w:rsidRPr="008603D5" w:rsidRDefault="00E66A30" w:rsidP="00E66A30">
      <w:r w:rsidRPr="008603D5">
        <w:t>* British tariffs provoked the American colonists to revolution, and later the Northern-dominated US government imposed restrictions on Southern cotton exports - a major factor leading to the American Civil War.</w:t>
      </w:r>
    </w:p>
    <w:p w14:paraId="4AE99B78" w14:textId="77777777" w:rsidR="00E66A30" w:rsidRPr="008603D5" w:rsidRDefault="00E66A30" w:rsidP="00E66A30">
      <w:pPr>
        <w:rPr>
          <w:u w:val="single"/>
        </w:rPr>
      </w:pPr>
      <w:r w:rsidRPr="008603D5">
        <w:t xml:space="preserve">* In the late 19th Century, after a half century of general free trade (which brought a half-century of peace), short-sighted politicians throughout </w:t>
      </w:r>
      <w:r w:rsidRPr="008603D5">
        <w:rPr>
          <w:rStyle w:val="StyleBoldUnderline"/>
        </w:rPr>
        <w:t>Europe again began erecting trade barriers. Hostilities built up until they eventually exploded into World War I.</w:t>
      </w:r>
    </w:p>
    <w:p w14:paraId="7EFE37D6" w14:textId="77777777" w:rsidR="004A5ABB" w:rsidRPr="008603D5" w:rsidRDefault="00E66A30" w:rsidP="00E66A30">
      <w:r w:rsidRPr="008603D5">
        <w:t>* In 1930, facing only a mild recession, US President Hoover ignored warning pleas in a petition by 1028 prominent economists and signed the notorious Smoot-Hawley Act, which raised some tariffs to 100% levels. Within a year, over 25 other governments had retaliated by passing similar laws. The result? World trade came to a grinding halt, and the entire world was plunged into the "Great Depression" for the rest of the decade. The depression in turn led to World War II.</w:t>
      </w:r>
    </w:p>
    <w:p w14:paraId="79B1067F" w14:textId="77777777" w:rsidR="00E66A30" w:rsidRPr="008603D5" w:rsidRDefault="00E66A30" w:rsidP="00E66A30">
      <w:r w:rsidRPr="008603D5">
        <w:t>THE #1 DANGER TO WORLD PEACE</w:t>
      </w:r>
    </w:p>
    <w:p w14:paraId="17533CC9" w14:textId="77777777" w:rsidR="00D00BB8" w:rsidRPr="008603D5" w:rsidRDefault="00E66A30" w:rsidP="00E66A30">
      <w:pPr>
        <w:rPr>
          <w:rStyle w:val="StyleBoldUnderline"/>
        </w:rPr>
      </w:pPr>
      <w:r w:rsidRPr="008603D5">
        <w:rPr>
          <w:rStyle w:val="StyleBoldUnderline"/>
        </w:rPr>
        <w:t>The world enjoyed its greatest economic growth during the relatively free trade period of 1945-1970, a period that also saw no major wars</w:t>
      </w:r>
      <w:r w:rsidRPr="008603D5">
        <w:t xml:space="preserve">. Yet we again see trade barriers being raised around the world by short-sighted politicians. Will the world again end up in a shooting war as a result of these economically-deranged policies? </w:t>
      </w:r>
      <w:r w:rsidRPr="008603D5">
        <w:rPr>
          <w:rStyle w:val="StyleBoldUnderline"/>
        </w:rPr>
        <w:t>Can we afford to allow this to happen in the nuclear age?</w:t>
      </w:r>
    </w:p>
    <w:p w14:paraId="6F4FAE3A" w14:textId="77777777" w:rsidR="00D00BB8" w:rsidRPr="008603D5" w:rsidRDefault="00D00BB8" w:rsidP="00E66A30">
      <w:pPr>
        <w:rPr>
          <w:rStyle w:val="StyleBoldUnderline"/>
        </w:rPr>
      </w:pPr>
    </w:p>
    <w:p w14:paraId="5EDBE4A6" w14:textId="77777777" w:rsidR="00C165BC" w:rsidRDefault="00C165BC" w:rsidP="00C165BC">
      <w:pPr>
        <w:pStyle w:val="Heading2"/>
        <w:rPr>
          <w:rFonts w:cs="Times New Roman"/>
        </w:rPr>
      </w:pPr>
      <w:bookmarkStart w:id="189" w:name="_Toc392960302"/>
      <w:r w:rsidRPr="008603D5">
        <w:rPr>
          <w:rFonts w:cs="Times New Roman"/>
        </w:rPr>
        <w:lastRenderedPageBreak/>
        <w:t>Democracy</w:t>
      </w:r>
      <w:bookmarkEnd w:id="189"/>
    </w:p>
    <w:p w14:paraId="0D94D157" w14:textId="77777777" w:rsidR="00066F96" w:rsidRPr="00066F96" w:rsidRDefault="00066F96" w:rsidP="00066F96"/>
    <w:p w14:paraId="34DF9EA1" w14:textId="77777777" w:rsidR="00C165BC" w:rsidRPr="008603D5" w:rsidRDefault="00C165BC" w:rsidP="00C165BC">
      <w:pPr>
        <w:pStyle w:val="Heading3"/>
        <w:rPr>
          <w:rFonts w:cs="Times New Roman"/>
        </w:rPr>
      </w:pPr>
      <w:bookmarkStart w:id="190" w:name="_Toc392960303"/>
      <w:r w:rsidRPr="008603D5">
        <w:rPr>
          <w:rFonts w:cs="Times New Roman"/>
        </w:rPr>
        <w:lastRenderedPageBreak/>
        <w:t>Democracy Good Impact</w:t>
      </w:r>
      <w:bookmarkEnd w:id="190"/>
    </w:p>
    <w:p w14:paraId="01D556AA" w14:textId="77777777" w:rsidR="00C165BC" w:rsidRPr="008603D5" w:rsidRDefault="00C165BC" w:rsidP="00C165BC"/>
    <w:p w14:paraId="706A78DE" w14:textId="77777777" w:rsidR="00C165BC" w:rsidRPr="008603D5" w:rsidRDefault="00C165BC" w:rsidP="00C165BC">
      <w:pPr>
        <w:pStyle w:val="Heading4"/>
        <w:rPr>
          <w:rFonts w:cs="Times New Roman"/>
        </w:rPr>
      </w:pPr>
      <w:r w:rsidRPr="008603D5">
        <w:rPr>
          <w:rFonts w:cs="Times New Roman"/>
        </w:rPr>
        <w:t>Global democracy solves multiple scenarios for extinction</w:t>
      </w:r>
    </w:p>
    <w:p w14:paraId="3FABD6EF" w14:textId="77777777" w:rsidR="00C165BC" w:rsidRPr="008603D5" w:rsidRDefault="00C165BC" w:rsidP="00C165BC">
      <w:pPr>
        <w:rPr>
          <w:rStyle w:val="StyleStyleBold12pt"/>
        </w:rPr>
      </w:pPr>
      <w:r w:rsidRPr="008603D5">
        <w:rPr>
          <w:rStyle w:val="StyleStyleBold12pt"/>
        </w:rPr>
        <w:t>Diamond, Hoover Institution Senior Fellow, 95</w:t>
      </w:r>
    </w:p>
    <w:p w14:paraId="3E616A2A" w14:textId="77777777" w:rsidR="00C165BC" w:rsidRPr="008603D5" w:rsidRDefault="00C165BC" w:rsidP="00C165BC">
      <w:r w:rsidRPr="008603D5">
        <w:t xml:space="preserve">[Larry, December 1995, Carnegie Corporation of New York, “Promoting Democracy in the 1990s: Actors and Instruments, Issues and Imperatives,” </w:t>
      </w:r>
      <w:hyperlink r:id="rId249" w:history="1">
        <w:r w:rsidRPr="008603D5">
          <w:rPr>
            <w:rStyle w:val="Hyperlink"/>
          </w:rPr>
          <w:t>http://carnegie.org/fileadmin/Media/Publications/PDF/Promoting%20Democracy%20in%20the%201990s%20Actors%20and%20Instruments,%20Issues%20and%20Imperatives.pdf</w:t>
        </w:r>
      </w:hyperlink>
      <w:r w:rsidRPr="008603D5">
        <w:t>, p. 9, accessed 7/7/13, WD]</w:t>
      </w:r>
    </w:p>
    <w:p w14:paraId="3A3290D8" w14:textId="77777777" w:rsidR="00C165BC" w:rsidRPr="008603D5" w:rsidRDefault="00C165BC" w:rsidP="00C165BC"/>
    <w:p w14:paraId="40EB822A" w14:textId="77777777" w:rsidR="00C165BC" w:rsidRPr="008603D5" w:rsidRDefault="00C165BC" w:rsidP="00C165BC">
      <w:r w:rsidRPr="008603D5">
        <w:rPr>
          <w:rStyle w:val="StyleBoldUnderline"/>
        </w:rPr>
        <w:t>The experience of this century offers important lessons</w:t>
      </w:r>
      <w:r w:rsidRPr="008603D5">
        <w:rPr>
          <w:rStyle w:val="Emphasis"/>
        </w:rPr>
        <w:t>. Countries that govern themselves in a truly democratic fashion do not go to war with one another.</w:t>
      </w:r>
      <w:r w:rsidRPr="008603D5">
        <w:rPr>
          <w:rStyle w:val="StyleBoldUnderline"/>
        </w:rPr>
        <w:t xml:space="preserve"> They do not aggress against their neighbors to</w:t>
      </w:r>
      <w:r w:rsidRPr="008603D5">
        <w:t xml:space="preserve"> aggrandize themselves </w:t>
      </w:r>
      <w:r w:rsidRPr="008603D5">
        <w:rPr>
          <w:rStyle w:val="StyleBoldUnderline"/>
        </w:rPr>
        <w:t xml:space="preserve">or glorify their leaders. Democratic governments </w:t>
      </w:r>
      <w:r w:rsidRPr="008603D5">
        <w:rPr>
          <w:rStyle w:val="Emphasis"/>
        </w:rPr>
        <w:t>do not ethnically “cleanse” their own populations</w:t>
      </w:r>
      <w:r w:rsidRPr="008603D5">
        <w:t xml:space="preserve">, and they are much less likely to face ethnic insurgency. </w:t>
      </w:r>
      <w:r w:rsidRPr="008603D5">
        <w:rPr>
          <w:rStyle w:val="StyleBoldUnderline"/>
        </w:rPr>
        <w:t xml:space="preserve">Democracies </w:t>
      </w:r>
      <w:r w:rsidRPr="008603D5">
        <w:rPr>
          <w:rStyle w:val="Emphasis"/>
        </w:rPr>
        <w:t>do not sponsor terrorism</w:t>
      </w:r>
      <w:r w:rsidRPr="008603D5">
        <w:rPr>
          <w:rStyle w:val="StyleBoldUnderline"/>
        </w:rPr>
        <w:t xml:space="preserve"> against one another. They </w:t>
      </w:r>
      <w:r w:rsidRPr="008603D5">
        <w:rPr>
          <w:rStyle w:val="Emphasis"/>
        </w:rPr>
        <w:t>do not build weapons of mass destruction to use</w:t>
      </w:r>
      <w:r w:rsidRPr="008603D5">
        <w:rPr>
          <w:rStyle w:val="StyleBoldUnderline"/>
        </w:rPr>
        <w:t xml:space="preserve"> on or to threaten one another. </w:t>
      </w:r>
      <w:r w:rsidRPr="008603D5">
        <w:t xml:space="preserve">Democratic countries form more reliable, open, and enduring trading partnerships. In the long run they offer better and more stable climates for investment. </w:t>
      </w:r>
      <w:r w:rsidRPr="008603D5">
        <w:rPr>
          <w:rStyle w:val="StyleBoldUnderline"/>
        </w:rPr>
        <w:t>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w:t>
      </w:r>
      <w:r w:rsidRPr="008603D5">
        <w:t xml:space="preserve"> Precisely </w:t>
      </w:r>
      <w:r w:rsidRPr="008603D5">
        <w:rPr>
          <w:rStyle w:val="StyleBoldUnderline"/>
        </w:rPr>
        <w:t>because</w:t>
      </w:r>
      <w:r w:rsidRPr="008603D5">
        <w:t xml:space="preserve">, within their own borders, </w:t>
      </w:r>
      <w:r w:rsidRPr="008603D5">
        <w:rPr>
          <w:rStyle w:val="StyleBoldUnderline"/>
        </w:rPr>
        <w:t>they respect</w:t>
      </w:r>
      <w:r w:rsidRPr="008603D5">
        <w:t xml:space="preserve"> competition, civil </w:t>
      </w:r>
      <w:r w:rsidRPr="008603D5">
        <w:rPr>
          <w:rStyle w:val="StyleBoldUnderline"/>
        </w:rPr>
        <w:t>liberties</w:t>
      </w:r>
      <w:r w:rsidRPr="008603D5">
        <w:t xml:space="preserve">, property rights, </w:t>
      </w:r>
      <w:r w:rsidRPr="008603D5">
        <w:rPr>
          <w:rStyle w:val="StyleBoldUnderline"/>
        </w:rPr>
        <w:t xml:space="preserve">and the rule of law, </w:t>
      </w:r>
      <w:r w:rsidRPr="008603D5">
        <w:rPr>
          <w:rStyle w:val="Emphasis"/>
        </w:rPr>
        <w:t>democracies are the only reliable foundation on which a new world order of international security and prosperity can be built</w:t>
      </w:r>
      <w:r w:rsidRPr="008603D5">
        <w:rPr>
          <w:rStyle w:val="StyleBoldUnderline"/>
        </w:rPr>
        <w:t>.</w:t>
      </w:r>
    </w:p>
    <w:p w14:paraId="25ED5AFA" w14:textId="77777777" w:rsidR="00C165BC" w:rsidRPr="008603D5" w:rsidRDefault="00C165BC" w:rsidP="00C165BC"/>
    <w:p w14:paraId="1DC7FADF" w14:textId="77777777" w:rsidR="00E21161" w:rsidRPr="008603D5" w:rsidRDefault="00E21161" w:rsidP="00E21161">
      <w:pPr>
        <w:pStyle w:val="Heading3"/>
        <w:rPr>
          <w:rFonts w:cs="Times New Roman"/>
        </w:rPr>
      </w:pPr>
      <w:bookmarkStart w:id="191" w:name="_Toc392960304"/>
      <w:r w:rsidRPr="008603D5">
        <w:rPr>
          <w:rFonts w:cs="Times New Roman"/>
        </w:rPr>
        <w:lastRenderedPageBreak/>
        <w:t>AT – Democracy Peace Theory</w:t>
      </w:r>
      <w:bookmarkEnd w:id="191"/>
    </w:p>
    <w:p w14:paraId="1BEFEC85" w14:textId="77777777" w:rsidR="00E21161" w:rsidRPr="008603D5" w:rsidRDefault="00E21161" w:rsidP="00E21161"/>
    <w:p w14:paraId="5E5163EF" w14:textId="77777777" w:rsidR="00E21161" w:rsidRPr="008603D5" w:rsidRDefault="00E21161" w:rsidP="00E21161">
      <w:pPr>
        <w:pStyle w:val="Heading4"/>
        <w:rPr>
          <w:rFonts w:cs="Times New Roman"/>
        </w:rPr>
      </w:pPr>
      <w:r w:rsidRPr="008603D5">
        <w:rPr>
          <w:rFonts w:cs="Times New Roman"/>
        </w:rPr>
        <w:t>Democratic peace theory false</w:t>
      </w:r>
    </w:p>
    <w:p w14:paraId="7373BBCF" w14:textId="77777777" w:rsidR="00E21161" w:rsidRPr="008603D5" w:rsidRDefault="00E21161" w:rsidP="00E21161">
      <w:pPr>
        <w:rPr>
          <w:rStyle w:val="StyleStyleBold12pt"/>
        </w:rPr>
      </w:pPr>
      <w:r w:rsidRPr="008603D5">
        <w:rPr>
          <w:rStyle w:val="StyleStyleBold12pt"/>
        </w:rPr>
        <w:t xml:space="preserve">Layne, </w:t>
      </w:r>
      <w:r w:rsidR="00E22057" w:rsidRPr="008603D5">
        <w:rPr>
          <w:rStyle w:val="StyleStyleBold12pt"/>
        </w:rPr>
        <w:t xml:space="preserve">Texas A&amp;M University School of Government Chair in Intelligence and National Security, </w:t>
      </w:r>
      <w:r w:rsidRPr="008603D5">
        <w:rPr>
          <w:rStyle w:val="StyleStyleBold12pt"/>
        </w:rPr>
        <w:t>10</w:t>
      </w:r>
    </w:p>
    <w:p w14:paraId="39F8FB4C" w14:textId="77777777" w:rsidR="00E21161" w:rsidRPr="008603D5" w:rsidRDefault="00E21161" w:rsidP="00E21161">
      <w:r w:rsidRPr="008603D5">
        <w:t xml:space="preserve">[Christopher Layne, 5-1-10, The American Conservative, “Graceful Decline”, </w:t>
      </w:r>
      <w:hyperlink r:id="rId250" w:history="1">
        <w:r w:rsidRPr="008603D5">
          <w:rPr>
            <w:rStyle w:val="Hyperlink"/>
          </w:rPr>
          <w:t>http://www.theamericanconservative.com/articles/graceful-decline/</w:t>
        </w:r>
      </w:hyperlink>
      <w:r w:rsidRPr="008603D5">
        <w:t>, 7-8-13, JZ]</w:t>
      </w:r>
    </w:p>
    <w:p w14:paraId="1FCD5945" w14:textId="77777777" w:rsidR="00E21161" w:rsidRPr="008603D5" w:rsidRDefault="00E21161" w:rsidP="00E21161"/>
    <w:p w14:paraId="23E66A8F" w14:textId="77777777" w:rsidR="00E21161" w:rsidRPr="008603D5" w:rsidRDefault="00E21161" w:rsidP="00E21161">
      <w:pPr>
        <w:rPr>
          <w:b/>
          <w:bCs/>
          <w:u w:val="single"/>
        </w:rPr>
      </w:pPr>
      <w:r w:rsidRPr="008603D5">
        <w:rPr>
          <w:rStyle w:val="StyleBoldUnderline"/>
        </w:rPr>
        <w:t>We attempt to</w:t>
      </w:r>
      <w:r w:rsidRPr="008603D5">
        <w:t xml:space="preserve"> tame the world by </w:t>
      </w:r>
      <w:r w:rsidRPr="008603D5">
        <w:rPr>
          <w:rStyle w:val="StyleBoldUnderline"/>
        </w:rPr>
        <w:t>export</w:t>
      </w:r>
      <w:r w:rsidRPr="008603D5">
        <w:t xml:space="preserve">ing </w:t>
      </w:r>
      <w:r w:rsidRPr="008603D5">
        <w:rPr>
          <w:rStyle w:val="StyleBoldUnderline"/>
        </w:rPr>
        <w:t>democracy because—we are told—democracies do not fight each other. We export our</w:t>
      </w:r>
      <w:r w:rsidRPr="008603D5">
        <w:t xml:space="preserve"> model </w:t>
      </w:r>
      <w:r w:rsidRPr="008603D5">
        <w:rPr>
          <w:rStyle w:val="StyleBoldUnderline"/>
        </w:rPr>
        <w:t>of free-market capitalism because—we are told—states that are economically interdependent do not fight each other. We work multilaterally through international institutions because—we are told—these promote cooperation and trust among states. None of these propositions is self-evident.</w:t>
      </w:r>
      <w:r w:rsidRPr="008603D5">
        <w:t xml:space="preserve"> Indeed, </w:t>
      </w:r>
      <w:r w:rsidRPr="008603D5">
        <w:rPr>
          <w:rStyle w:val="StyleBoldUnderline"/>
        </w:rPr>
        <w:t>there is overwhelming evidence that they are wrong.</w:t>
      </w:r>
      <w:r w:rsidRPr="008603D5">
        <w:t xml:space="preserve"> But </w:t>
      </w:r>
      <w:r w:rsidRPr="008603D5">
        <w:rPr>
          <w:rStyle w:val="StyleBoldUnderline"/>
        </w:rPr>
        <w:t>they are illusions</w:t>
      </w:r>
      <w:r w:rsidRPr="008603D5">
        <w:t xml:space="preserve"> that “express the deepest beliefs which Americans, as a nation, hold about the world.” So </w:t>
      </w:r>
      <w:r w:rsidRPr="008603D5">
        <w:rPr>
          <w:rStyle w:val="StyleBoldUnderline"/>
        </w:rPr>
        <w:t>we cling to the idea that our hegemony is necessary for our own and everyone else’s security. The consequence</w:t>
      </w:r>
      <w:r w:rsidRPr="008603D5">
        <w:t xml:space="preserve"> has been to contribute to the very imperial overstretch that </w:t>
      </w:r>
      <w:r w:rsidRPr="008603D5">
        <w:rPr>
          <w:rStyle w:val="StyleBoldUnderline"/>
        </w:rPr>
        <w:t>is accelerating the United States’ decline.</w:t>
      </w:r>
    </w:p>
    <w:p w14:paraId="5992B628" w14:textId="77777777" w:rsidR="00E21161" w:rsidRPr="008603D5" w:rsidRDefault="00E21161" w:rsidP="00E21161"/>
    <w:p w14:paraId="6C62FDF0" w14:textId="77777777" w:rsidR="003D39B3" w:rsidRPr="008603D5" w:rsidRDefault="003D39B3" w:rsidP="00E66A30">
      <w:pPr>
        <w:pStyle w:val="Heading2"/>
        <w:rPr>
          <w:rFonts w:cs="Times New Roman"/>
        </w:rPr>
      </w:pPr>
      <w:bookmarkStart w:id="192" w:name="_Toc392960305"/>
      <w:r w:rsidRPr="008603D5">
        <w:rPr>
          <w:rFonts w:cs="Times New Roman"/>
        </w:rPr>
        <w:lastRenderedPageBreak/>
        <w:t>Terrorism</w:t>
      </w:r>
      <w:bookmarkEnd w:id="192"/>
    </w:p>
    <w:p w14:paraId="2CB4BF20" w14:textId="77777777" w:rsidR="003D39B3" w:rsidRPr="008603D5" w:rsidRDefault="003D39B3" w:rsidP="003D39B3"/>
    <w:p w14:paraId="2D14E77F" w14:textId="77777777" w:rsidR="003D39B3" w:rsidRPr="008603D5" w:rsidRDefault="003D39B3" w:rsidP="003D39B3">
      <w:pPr>
        <w:pStyle w:val="Heading3"/>
        <w:rPr>
          <w:rFonts w:cs="Times New Roman"/>
        </w:rPr>
      </w:pPr>
      <w:bookmarkStart w:id="193" w:name="_Toc392960306"/>
      <w:r w:rsidRPr="008603D5">
        <w:rPr>
          <w:rFonts w:cs="Times New Roman"/>
        </w:rPr>
        <w:lastRenderedPageBreak/>
        <w:t>Terrorism Retaliation Bad Impact</w:t>
      </w:r>
      <w:bookmarkEnd w:id="193"/>
    </w:p>
    <w:p w14:paraId="1601C7CF" w14:textId="77777777" w:rsidR="003D39B3" w:rsidRPr="008603D5" w:rsidRDefault="003D39B3" w:rsidP="003D39B3"/>
    <w:p w14:paraId="5D5B0D6A" w14:textId="77777777" w:rsidR="003D39B3" w:rsidRPr="008603D5" w:rsidRDefault="003D39B3" w:rsidP="003D39B3">
      <w:pPr>
        <w:pStyle w:val="Heading4"/>
        <w:rPr>
          <w:rFonts w:cs="Times New Roman"/>
        </w:rPr>
      </w:pPr>
      <w:r w:rsidRPr="008603D5">
        <w:rPr>
          <w:rFonts w:cs="Times New Roman"/>
        </w:rPr>
        <w:t>Terrorist retaliation causes nuclear war – draws in Russia and China</w:t>
      </w:r>
    </w:p>
    <w:p w14:paraId="091E84B6" w14:textId="77777777" w:rsidR="00E22057" w:rsidRPr="008603D5" w:rsidRDefault="003D39B3" w:rsidP="003D39B3">
      <w:pPr>
        <w:rPr>
          <w:rStyle w:val="StyleStyleBold12pt"/>
        </w:rPr>
      </w:pPr>
      <w:r w:rsidRPr="008603D5">
        <w:rPr>
          <w:rStyle w:val="StyleStyleBold12pt"/>
        </w:rPr>
        <w:t>Ayson, Victoria University</w:t>
      </w:r>
      <w:r w:rsidR="00E22057" w:rsidRPr="008603D5">
        <w:rPr>
          <w:rStyle w:val="StyleStyleBold12pt"/>
        </w:rPr>
        <w:t xml:space="preserve"> strategic studies</w:t>
      </w:r>
      <w:r w:rsidRPr="008603D5">
        <w:rPr>
          <w:rStyle w:val="StyleStyleBold12pt"/>
        </w:rPr>
        <w:t xml:space="preserve"> professor, 10</w:t>
      </w:r>
    </w:p>
    <w:p w14:paraId="72D5EE7D" w14:textId="77777777" w:rsidR="003D39B3" w:rsidRPr="008603D5" w:rsidRDefault="003D39B3" w:rsidP="003D39B3">
      <w:r w:rsidRPr="008603D5">
        <w:t>(Robert, Professor of Strategic Studies and Director of the Centre for Strategic Studies: New Zealand at the Victoria University of Wellington, July, “After a Terrorist Nuclear Attack: Envisaging Catalytic Effects,” Studies in Conflict &amp; Terrorism, Volume 33, Issue 7, Available Online to Subscribing Institutions via InformaWorld)</w:t>
      </w:r>
    </w:p>
    <w:p w14:paraId="142B3057" w14:textId="77777777" w:rsidR="003D39B3" w:rsidRPr="008603D5" w:rsidRDefault="003D39B3" w:rsidP="003D39B3"/>
    <w:p w14:paraId="57EA480E" w14:textId="77777777" w:rsidR="003D39B3" w:rsidRPr="008603D5" w:rsidRDefault="003D39B3" w:rsidP="003D39B3">
      <w:r w:rsidRPr="008603D5">
        <w:rPr>
          <w:rStyle w:val="underline"/>
        </w:rPr>
        <w:t>A terrorist nuclear attack</w:t>
      </w:r>
      <w:r w:rsidRPr="008603D5">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8603D5">
        <w:rPr>
          <w:rStyle w:val="underline"/>
        </w:rPr>
        <w:t>major nuclear weapons states have hundreds and even thousands of nuclear weapons at their disposal</w:t>
      </w:r>
      <w:r w:rsidRPr="008603D5">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8603D5">
        <w:rPr>
          <w:rStyle w:val="underline"/>
        </w:rPr>
        <w:t xml:space="preserve">nuclear terrorism, could precipitate a chain of events leading to a massive exchange of nuclear weapons between two or more of the states that possess them. </w:t>
      </w:r>
      <w:r w:rsidRPr="008603D5">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8603D5">
        <w:rPr>
          <w:rStyle w:val="underline"/>
        </w:rPr>
        <w:t>if the act</w:t>
      </w:r>
      <w:r w:rsidRPr="008603D5">
        <w:t xml:space="preserve"> of nuclear terrorism </w:t>
      </w:r>
      <w:r w:rsidRPr="008603D5">
        <w:rPr>
          <w:rStyle w:val="underline"/>
        </w:rPr>
        <w:t>came as a</w:t>
      </w:r>
      <w:r w:rsidRPr="008603D5">
        <w:t xml:space="preserve"> complete </w:t>
      </w:r>
      <w:r w:rsidRPr="008603D5">
        <w:rPr>
          <w:rStyle w:val="underline"/>
        </w:rPr>
        <w:t>surprise</w:t>
      </w:r>
      <w:r w:rsidRPr="008603D5">
        <w:t xml:space="preserve">, and </w:t>
      </w:r>
      <w:r w:rsidRPr="008603D5">
        <w:rPr>
          <w:rStyle w:val="underline"/>
        </w:rPr>
        <w:t>American</w:t>
      </w:r>
      <w:r w:rsidRPr="008603D5">
        <w:t xml:space="preserve"> officials refused to believe that a </w:t>
      </w:r>
      <w:r w:rsidRPr="008603D5">
        <w:lastRenderedPageBreak/>
        <w:t xml:space="preserve">terrorist group was fully responsible (or responsible at all) </w:t>
      </w:r>
      <w:r w:rsidRPr="008603D5">
        <w:rPr>
          <w:rStyle w:val="underline"/>
        </w:rPr>
        <w:t>suspicion would shift immediately to state possessors</w:t>
      </w:r>
      <w:r w:rsidRPr="008603D5">
        <w:t xml:space="preserve">. Ruling out Western ally countries like the United Kingdom and France, and probably Israel and India as well, authorities in Washington would be left with a very short list </w:t>
      </w:r>
      <w:r w:rsidRPr="008603D5">
        <w:rPr>
          <w:rStyle w:val="underline"/>
        </w:rPr>
        <w:t>consisting of North Korea,</w:t>
      </w:r>
      <w:r w:rsidRPr="008603D5">
        <w:t xml:space="preserve"> perhaps </w:t>
      </w:r>
      <w:r w:rsidRPr="008603D5">
        <w:rPr>
          <w:rStyle w:val="underline"/>
        </w:rPr>
        <w:t>Iran</w:t>
      </w:r>
      <w:r w:rsidRPr="008603D5">
        <w:t xml:space="preserve"> if its program continues, and possibly </w:t>
      </w:r>
      <w:r w:rsidRPr="008603D5">
        <w:rPr>
          <w:rStyle w:val="underline"/>
        </w:rPr>
        <w:t>Pakistan</w:t>
      </w:r>
      <w:r w:rsidRPr="008603D5">
        <w:t xml:space="preserve">. But at what stage would </w:t>
      </w:r>
      <w:r w:rsidRPr="008603D5">
        <w:rPr>
          <w:rStyle w:val="underline"/>
        </w:rPr>
        <w:t>Russia and China</w:t>
      </w:r>
      <w:r w:rsidRPr="008603D5">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8603D5">
        <w:rPr>
          <w:rStyle w:val="underline"/>
        </w:rPr>
        <w:t>The reverse might well apply too</w:t>
      </w:r>
      <w:r w:rsidRPr="008603D5">
        <w:t xml:space="preserve">: </w:t>
      </w:r>
      <w:r w:rsidRPr="008603D5">
        <w:rPr>
          <w:rStyle w:val="underline"/>
        </w:rPr>
        <w:t>should a nuclear terrorist attack occur in Russia or China</w:t>
      </w:r>
      <w:r w:rsidRPr="008603D5">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8603D5">
        <w:rPr>
          <w:rStyle w:val="underline"/>
        </w:rPr>
        <w:t>Washington’s</w:t>
      </w:r>
      <w:r w:rsidRPr="008603D5">
        <w:t xml:space="preserve"> early </w:t>
      </w:r>
      <w:r w:rsidRPr="008603D5">
        <w:rPr>
          <w:rStyle w:val="underline"/>
        </w:rPr>
        <w:t>response</w:t>
      </w:r>
      <w:r w:rsidRPr="008603D5">
        <w:t xml:space="preserve"> to a terrorist nuclear attack on its own soil might also </w:t>
      </w:r>
      <w:r w:rsidRPr="008603D5">
        <w:rPr>
          <w:rStyle w:val="underline"/>
        </w:rPr>
        <w:t>raise the possibility of</w:t>
      </w:r>
      <w:r w:rsidRPr="008603D5">
        <w:t xml:space="preserve"> an unwanted (and </w:t>
      </w:r>
      <w:r w:rsidRPr="008603D5">
        <w:rPr>
          <w:rStyle w:val="underline"/>
        </w:rPr>
        <w:t>nuclear</w:t>
      </w:r>
      <w:r w:rsidRPr="008603D5">
        <w:t xml:space="preserve"> aided) </w:t>
      </w:r>
      <w:r w:rsidRPr="008603D5">
        <w:rPr>
          <w:rStyle w:val="underline"/>
        </w:rPr>
        <w:t>confrontation with Russia and/or China.</w:t>
      </w:r>
      <w:r w:rsidRPr="008603D5">
        <w:t xml:space="preserve"> For example, </w:t>
      </w:r>
      <w:r w:rsidRPr="008603D5">
        <w:rPr>
          <w:rStyle w:val="underline"/>
        </w:rPr>
        <w:t>in the noise and confusion during the immediate aftermath of the terrorist nuclear attack</w:t>
      </w:r>
      <w:r w:rsidRPr="008603D5">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14:paraId="51DB21BE" w14:textId="77777777" w:rsidR="00274E7B" w:rsidRPr="008603D5" w:rsidRDefault="00274E7B" w:rsidP="003D39B3"/>
    <w:p w14:paraId="5EAA5C00" w14:textId="77777777" w:rsidR="00274E7B" w:rsidRPr="008603D5" w:rsidRDefault="00274E7B" w:rsidP="00274E7B">
      <w:pPr>
        <w:pStyle w:val="Heading3"/>
        <w:rPr>
          <w:rFonts w:cs="Times New Roman"/>
        </w:rPr>
      </w:pPr>
      <w:bookmarkStart w:id="194" w:name="_Toc392960307"/>
      <w:r w:rsidRPr="008603D5">
        <w:rPr>
          <w:rFonts w:cs="Times New Roman"/>
        </w:rPr>
        <w:lastRenderedPageBreak/>
        <w:t>AT – Nuclear Terrorism Impact</w:t>
      </w:r>
      <w:bookmarkEnd w:id="194"/>
    </w:p>
    <w:p w14:paraId="48984E02" w14:textId="77777777" w:rsidR="00274E7B" w:rsidRPr="008603D5" w:rsidRDefault="00274E7B" w:rsidP="00274E7B">
      <w:pPr>
        <w:rPr>
          <w:rStyle w:val="StyleStyleBold12pt"/>
        </w:rPr>
      </w:pPr>
    </w:p>
    <w:p w14:paraId="15F56CAF" w14:textId="77777777" w:rsidR="00274E7B" w:rsidRPr="008603D5" w:rsidRDefault="00274E7B" w:rsidP="00274E7B">
      <w:pPr>
        <w:pStyle w:val="Heading4"/>
        <w:rPr>
          <w:rFonts w:cs="Times New Roman"/>
        </w:rPr>
      </w:pPr>
      <w:r w:rsidRPr="008603D5">
        <w:rPr>
          <w:rFonts w:cs="Times New Roman"/>
        </w:rPr>
        <w:t>No chance of a state-sponsored nuclear terrorist attack—attribution to the terrorist organization and state sponsor is almost guaranteed</w:t>
      </w:r>
    </w:p>
    <w:p w14:paraId="035733C5" w14:textId="7777777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4369B6E7" w14:textId="77777777" w:rsidR="00274E7B" w:rsidRPr="008603D5" w:rsidRDefault="00274E7B" w:rsidP="00274E7B">
      <w:r w:rsidRPr="008603D5">
        <w:t>[Keir A., &amp; Daryl G., International Security, Volume 38, No. 1, Summer 213, “Why States Won’t Give Nuclear Weapons to Terrorists”, Project Muse, p.82-84 accessed 7/9/13, CB]</w:t>
      </w:r>
    </w:p>
    <w:p w14:paraId="499A8772" w14:textId="77777777" w:rsidR="00274E7B" w:rsidRPr="008603D5" w:rsidRDefault="00274E7B" w:rsidP="00274E7B"/>
    <w:p w14:paraId="484AFDD9" w14:textId="77777777" w:rsidR="00274E7B" w:rsidRPr="008603D5" w:rsidRDefault="00274E7B" w:rsidP="00274E7B">
      <w:pPr>
        <w:rPr>
          <w:rStyle w:val="StyleBoldUnderline"/>
        </w:rPr>
      </w:pPr>
      <w:r w:rsidRPr="008603D5">
        <w:t xml:space="preserve">This article assesses the risk that states would give nuclear weapons to terrorists. </w:t>
      </w:r>
      <w:r w:rsidRPr="008603D5">
        <w:rPr>
          <w:rStyle w:val="StyleBoldUnderline"/>
        </w:rPr>
        <w:t>We examine the logical and empirical basis of the core proposition: that a state could surreptitiously transfer a nuclear weapon to a like-minded terror group</w:t>
      </w:r>
      <w:r w:rsidRPr="008603D5">
        <w:t xml:space="preserve">, thus providing the means for a devastating attack on a common enemy while remaining anonymous and avoiding retaliation. </w:t>
      </w:r>
      <w:r w:rsidRPr="008603D5">
        <w:rPr>
          <w:rStyle w:val="StyleBoldUnderline"/>
        </w:rPr>
        <w:t>The strategy of nuclear attack by proxy hinges on one key question: What is the likelihood that a country could sponsor a nuclear terror attack and remain anonymous</w:t>
      </w:r>
      <w:r w:rsidRPr="008603D5">
        <w:t>? We examine this question in two ways. First, having no data on the aftermath of nuclear terrorist incidents, we use the ample data on conventional terrorism to discover attribution rates. We examine the fraction of terrorist incidents attributed to the perpetrating terrorist organization and the patterns in the rates of attribution. Second, we explore the challenge of tracing culpability for a nuclear terror event from the guilty terrorist group back to its state sponsor. We ask</w:t>
      </w:r>
      <w:r w:rsidRPr="008603D5">
        <w:rPr>
          <w:rStyle w:val="StyleBoldUnderline"/>
        </w:rPr>
        <w:t>: How many suspects would there be in the wake of a nuclear detonation? How many foreign terrorist organizations have state sponsors? Of those that do, how many state sponsors do they typically have? And how many state sponsors of terrorism have nuclear weapons or sufficient stockpiles of nuclear materials on which to base such a concern?</w:t>
      </w:r>
    </w:p>
    <w:p w14:paraId="7FF95B13" w14:textId="77777777" w:rsidR="00274E7B" w:rsidRPr="008603D5" w:rsidRDefault="00274E7B" w:rsidP="00274E7B">
      <w:r w:rsidRPr="008603D5">
        <w:t xml:space="preserve">We conclude that </w:t>
      </w:r>
      <w:r w:rsidRPr="008603D5">
        <w:rPr>
          <w:rStyle w:val="StyleBoldUnderline"/>
        </w:rPr>
        <w:t>neither a terror group nor a state sponsor would remain anonymous after a nuclear terror attack</w:t>
      </w:r>
      <w:r w:rsidRPr="008603D5">
        <w:t xml:space="preserve">. We draw this conclusion on the basis of four main findings. First, </w:t>
      </w:r>
      <w:r w:rsidRPr="008603D5">
        <w:rPr>
          <w:rStyle w:val="StyleBoldUnderline"/>
        </w:rPr>
        <w:t>data on a decade of terrorist incidents reveal a strong positive relationship between the number of fatalities caused in a terror attack and the likelihood of attribution.</w:t>
      </w:r>
      <w:r w:rsidRPr="008603D5">
        <w:t xml:space="preserve"> Roughly three-quarters of the attacks that kill 100 people or more are traced back to the perpetrators. Second, </w:t>
      </w:r>
      <w:r w:rsidRPr="008603D5">
        <w:rPr>
          <w:rStyle w:val="StyleBoldUnderline"/>
        </w:rPr>
        <w:t>attribution rates are far higher for attacks on the U.S. homeland or the territory of a major U.S. ally—97 percent</w:t>
      </w:r>
      <w:r w:rsidRPr="008603D5">
        <w:t xml:space="preserve"> (thirty-six of thirty-seven) for incidents that killed ten or more people. Third,</w:t>
      </w:r>
      <w:r w:rsidRPr="008603D5">
        <w:rPr>
          <w:rStyle w:val="StyleBoldUnderline"/>
        </w:rPr>
        <w:t xml:space="preserve"> tracing culpability from a guilty terrorist group back to its state sponsor is not likely to be difficult: few countries sponsor terrorism; few terrorist groups have state sponsors; each sponsored terror group has few sponsors </w:t>
      </w:r>
      <w:r w:rsidRPr="008603D5">
        <w:t>(typically one); and only one country that sponsors terrorism, Pakistan, has nuclear weapons or enough fissile material to manufacture a [End Page 83] weapon. In sum, attribution of nuclear terror incidents would be easier than is typically suggested, and passing weapons to terrorists would not offer countries an escape from the constraints of deterrence.12</w:t>
      </w:r>
    </w:p>
    <w:p w14:paraId="1C27E1AA" w14:textId="77777777" w:rsidR="00274E7B" w:rsidRPr="008603D5" w:rsidRDefault="00274E7B" w:rsidP="00274E7B">
      <w:r w:rsidRPr="008603D5">
        <w:t xml:space="preserve">This analysis has two important implications for U.S. foreign policy. First, the fear of terrorist transfer seems greatly exaggerated and does not—in itself—seem to justify costly measures to prevent proliferation. Nuclear proliferation poses risks, so working to prevent it should remain a U.S. foreign policy goal, but </w:t>
      </w:r>
      <w:r w:rsidRPr="008603D5">
        <w:rPr>
          <w:rStyle w:val="StyleBoldUnderline"/>
        </w:rPr>
        <w:t>the dangers of a state giving nuclear weapons to terrorists have been overstated,</w:t>
      </w:r>
      <w:r w:rsidRPr="008603D5">
        <w:t xml:space="preserve"> and </w:t>
      </w:r>
      <w:r w:rsidRPr="008603D5">
        <w:lastRenderedPageBreak/>
        <w:t>thus</w:t>
      </w:r>
      <w:r w:rsidRPr="008603D5">
        <w:rPr>
          <w:rStyle w:val="StyleBoldUnderline"/>
        </w:rPr>
        <w:t xml:space="preserve"> arguments for taking costly steps to prevent proliferation on those grounds—as used to justify the invasion of Iraq and fuel the debate over attacking Iran—rest on a shaky foundation.</w:t>
      </w:r>
      <w:r w:rsidRPr="008603D5">
        <w:t xml:space="preserve"> Second, analysts and </w:t>
      </w:r>
      <w:r w:rsidRPr="008603D5">
        <w:rPr>
          <w:rStyle w:val="StyleBoldUnderline"/>
        </w:rPr>
        <w:t>policymakers should stop understating the ability of the United States to attribute terrorist attacks to their sponsoring states. Such rhetoric not only is untrue, but it also undermines deterrence</w:t>
      </w:r>
      <w:r w:rsidRPr="008603D5">
        <w:t>. States sometimes exaggerate their capabilities to deter an enemy’s attacks;13 but U.S. analysts and leaders, by understating U.S. attribution capabilities, inadvertently increase the odds of catastrophic terrorist attacks on the United States and its allies.</w:t>
      </w:r>
    </w:p>
    <w:p w14:paraId="4108F0AD" w14:textId="77777777" w:rsidR="00274E7B" w:rsidRPr="008603D5" w:rsidRDefault="00274E7B" w:rsidP="00274E7B"/>
    <w:p w14:paraId="2AEC77BD" w14:textId="77777777" w:rsidR="00FD7659" w:rsidRDefault="00274E7B" w:rsidP="00274E7B">
      <w:pPr>
        <w:pStyle w:val="Heading4"/>
        <w:rPr>
          <w:rFonts w:cs="Times New Roman"/>
        </w:rPr>
      </w:pPr>
      <w:r w:rsidRPr="008603D5">
        <w:rPr>
          <w:rFonts w:cs="Times New Roman"/>
        </w:rPr>
        <w:t>State-sponsored nuclear terrorism is deterred – attribution rates, lack of control over the outcome, unwillingness to deplete small arsenals, and possibility of discovery</w:t>
      </w:r>
    </w:p>
    <w:p w14:paraId="752E5494" w14:textId="3B579B45"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0D6FA037" w14:textId="77777777" w:rsidR="00274E7B" w:rsidRPr="008603D5" w:rsidRDefault="00274E7B" w:rsidP="00274E7B">
      <w:r w:rsidRPr="008603D5">
        <w:t>[Keir A., &amp; Daryl G., International Security, Volume 38, No. 1, Summer 213, “Why States Won’t Give Nuclear Weapons to Terrorists”, Project Muse, p. 86 accessed 7/9/13, CB]</w:t>
      </w:r>
    </w:p>
    <w:p w14:paraId="0E620792" w14:textId="77777777" w:rsidR="00274E7B" w:rsidRPr="008603D5" w:rsidRDefault="00274E7B" w:rsidP="00274E7B"/>
    <w:p w14:paraId="61C9183F" w14:textId="77777777" w:rsidR="00274E7B" w:rsidRPr="008603D5" w:rsidRDefault="00274E7B" w:rsidP="00274E7B">
      <w:r w:rsidRPr="008603D5">
        <w:t xml:space="preserve">Some analysts are skeptical about such sponsored nuclear terrorism, arguing that </w:t>
      </w:r>
      <w:r w:rsidRPr="008603D5">
        <w:rPr>
          <w:rStyle w:val="StyleBoldUnderline"/>
        </w:rPr>
        <w:t>a state may not be willing to deplete its small nuclear arsenal or stock of precious nuclear materials. More important, a state sponsor would fear that a terrorist organization might use the weapons or materials in ways the state never intended, provoking retaliation that would destroy the regime</w:t>
      </w:r>
      <w:r w:rsidRPr="008603D5">
        <w:t xml:space="preserve">.14 </w:t>
      </w:r>
      <w:r w:rsidRPr="008603D5">
        <w:rPr>
          <w:rStyle w:val="StyleBoldUnderline"/>
        </w:rPr>
        <w:t>Nuclear weapons are the most powerful weapons a state can acquire</w:t>
      </w:r>
      <w:r w:rsidRPr="008603D5">
        <w:t xml:space="preserve">, and </w:t>
      </w:r>
      <w:r w:rsidRPr="008603D5">
        <w:rPr>
          <w:rStyle w:val="StyleBoldUnderline"/>
        </w:rPr>
        <w:t>handing that power to an actor over which the state has less than complete control would be an enormous, epochal decision</w:t>
      </w:r>
      <w:r w:rsidRPr="008603D5">
        <w:t>—one unlikely to be taken by regimes that are typically obsessed with power and their own survival.</w:t>
      </w:r>
    </w:p>
    <w:p w14:paraId="7AB4092B" w14:textId="77777777" w:rsidR="00274E7B" w:rsidRPr="008603D5" w:rsidRDefault="00274E7B" w:rsidP="00274E7B">
      <w:r w:rsidRPr="008603D5">
        <w:t xml:space="preserve">Perhaps </w:t>
      </w:r>
      <w:r w:rsidRPr="008603D5">
        <w:rPr>
          <w:rStyle w:val="StyleBoldUnderline"/>
        </w:rPr>
        <w:t>the most important reason to doubt the nuclear-attack-by-proxy scenario is the likelihood that the ultimate source of the weapon might be discovered.</w:t>
      </w:r>
      <w:r w:rsidRPr="008603D5">
        <w:t xml:space="preserve">15 </w:t>
      </w:r>
      <w:r w:rsidRPr="008603D5">
        <w:rPr>
          <w:rStyle w:val="StyleBoldUnderline"/>
        </w:rPr>
        <w:t>One means</w:t>
      </w:r>
      <w:r w:rsidRPr="008603D5">
        <w:t xml:space="preserve"> of identifying the state source of a nuclear terrorist attack </w:t>
      </w:r>
      <w:r w:rsidRPr="008603D5">
        <w:rPr>
          <w:rStyle w:val="StyleBoldUnderline"/>
        </w:rPr>
        <w:t>is through “nuclear forensics”—the use of a bomb’s isotopic fingerprints to trace the fissile material device back</w:t>
      </w:r>
      <w:r w:rsidRPr="008603D5">
        <w:t xml:space="preserve"> to the reactors, enrichment facilities, or uranium mines from which it was derived. In theory, </w:t>
      </w:r>
      <w:r w:rsidRPr="008603D5">
        <w:rPr>
          <w:rStyle w:val="StyleBoldUnderline"/>
        </w:rPr>
        <w:t>the material that remains after an explosion can yield crucial information about its source: the ratio of uranium isotopes varies according to where the raw uranium was mined and how it was processed, and the composition of weapons-grade plutonium reveals clues about the particular reactor used</w:t>
      </w:r>
      <w:r w:rsidRPr="008603D5">
        <w:t xml:space="preserve"> to produce it and how long the material spent in the reactor.</w:t>
      </w:r>
      <w:r w:rsidRPr="008603D5">
        <w:rPr>
          <w:rStyle w:val="StyleBoldUnderline"/>
        </w:rPr>
        <w:t>16 The possibility that the covert plot could be discovered</w:t>
      </w:r>
      <w:r w:rsidRPr="008603D5">
        <w:t xml:space="preserve"> [End Page 85] </w:t>
      </w:r>
      <w:r w:rsidRPr="008603D5">
        <w:rPr>
          <w:rStyle w:val="StyleBoldUnderline"/>
        </w:rPr>
        <w:t>before being carried out also acts as a deterrent</w:t>
      </w:r>
      <w:r w:rsidRPr="008603D5">
        <w:t>. For these and other reasons, some analysts argue that nuclear terrorism is unlikely.</w:t>
      </w:r>
    </w:p>
    <w:p w14:paraId="67D0A01E" w14:textId="77777777" w:rsidR="00274E7B" w:rsidRPr="008603D5" w:rsidRDefault="00274E7B" w:rsidP="00274E7B"/>
    <w:p w14:paraId="26102BF3" w14:textId="77777777" w:rsidR="00FD7659" w:rsidRDefault="00274E7B" w:rsidP="00274E7B">
      <w:pPr>
        <w:pStyle w:val="Heading3"/>
        <w:rPr>
          <w:rFonts w:cs="Times New Roman"/>
        </w:rPr>
      </w:pPr>
      <w:bookmarkStart w:id="195" w:name="_Toc392960308"/>
      <w:r w:rsidRPr="008603D5">
        <w:rPr>
          <w:rFonts w:cs="Times New Roman"/>
        </w:rPr>
        <w:lastRenderedPageBreak/>
        <w:t>AT – Loose Nukes</w:t>
      </w:r>
      <w:bookmarkEnd w:id="195"/>
    </w:p>
    <w:p w14:paraId="70C38AAB" w14:textId="4CBA670D" w:rsidR="00274E7B" w:rsidRPr="008603D5" w:rsidRDefault="00274E7B" w:rsidP="00274E7B"/>
    <w:p w14:paraId="18ABB849" w14:textId="77777777" w:rsidR="00274E7B" w:rsidRPr="008603D5" w:rsidRDefault="00274E7B" w:rsidP="00274E7B">
      <w:pPr>
        <w:pStyle w:val="Heading4"/>
        <w:rPr>
          <w:rFonts w:cs="Times New Roman"/>
        </w:rPr>
      </w:pPr>
      <w:r w:rsidRPr="008603D5">
        <w:rPr>
          <w:rFonts w:cs="Times New Roman"/>
        </w:rPr>
        <w:t>Investigators would see through an excuse that nukes were stolen with ease- most countries have secure fissile material, and those that don’t have small, well documented arsenals</w:t>
      </w:r>
    </w:p>
    <w:p w14:paraId="0EC98D3B" w14:textId="7777777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653BD990" w14:textId="77777777" w:rsidR="00274E7B" w:rsidRPr="008603D5" w:rsidRDefault="00274E7B" w:rsidP="00274E7B">
      <w:r w:rsidRPr="008603D5">
        <w:t>[Keir A., &amp; Daryl G., International Security, Volume 38, No. 1, Summer 213, “Why States Won’t Give Nuclear Weapons to Terrorists”, Project Muse, p. 97-99, accessed 7/9/13, CB]</w:t>
      </w:r>
    </w:p>
    <w:p w14:paraId="44164DF1" w14:textId="77777777" w:rsidR="00274E7B" w:rsidRPr="008603D5" w:rsidRDefault="00274E7B" w:rsidP="00274E7B"/>
    <w:p w14:paraId="26B8EE38" w14:textId="77777777" w:rsidR="00274E7B" w:rsidRPr="008603D5" w:rsidRDefault="00274E7B" w:rsidP="00274E7B">
      <w:r w:rsidRPr="008603D5">
        <w:t>The first strategy—</w:t>
      </w:r>
      <w:r w:rsidRPr="008603D5">
        <w:rPr>
          <w:rStyle w:val="StyleBoldUnderline"/>
        </w:rPr>
        <w:t>giving nuclear weapons to terrorists and then pleading guilty to the lesser charge of maintaining inadequate stockpile security—is highly dubious</w:t>
      </w:r>
      <w:r w:rsidRPr="008603D5">
        <w:t xml:space="preserve">. </w:t>
      </w:r>
      <w:r w:rsidRPr="008603D5">
        <w:rPr>
          <w:rStyle w:val="StyleBoldUnderline"/>
        </w:rPr>
        <w:t>Any state rational enough to seek to avoid retaliation for a nuclear attack would recognize the incredible risk that this strategy entails</w:t>
      </w:r>
      <w:r w:rsidRPr="008603D5">
        <w:t xml:space="preserve">. In the wake of an act of nuclear terrorism, facing an enraged and vindictive victim, would the state sponsor step forward to admit that its weapons or materials were used to attack a staunch enemy, with the hope that the victim would believe a story about theft and grant clemency on those grounds? If that logic does not appear implausible enough, recall that </w:t>
      </w:r>
      <w:r w:rsidRPr="008603D5">
        <w:rPr>
          <w:rStyle w:val="StyleBoldUnderline"/>
        </w:rPr>
        <w:t>no state would be likely to give its nuclear weapons or materials to a terrorist organization with which it did not have a long record of cooperation and trust</w:t>
      </w:r>
      <w:r w:rsidRPr="008603D5">
        <w:t xml:space="preserve">. Thus, </w:t>
      </w:r>
      <w:r w:rsidRPr="008603D5">
        <w:rPr>
          <w:rStyle w:val="StyleBoldUnderline"/>
        </w:rPr>
        <w:t>a state sponsor acknowledging that it was the source of materials used in a nuclear attack would be doing so in light of its enemies’ knowledge that the terrorists who allegedly</w:t>
      </w:r>
      <w:r w:rsidRPr="008603D5">
        <w:t xml:space="preserve"> [End Page 96] </w:t>
      </w:r>
      <w:r w:rsidRPr="008603D5">
        <w:rPr>
          <w:rStyle w:val="StyleBoldUnderline"/>
        </w:rPr>
        <w:t>stole the materials happened to have been its close collaborators in prior acts of terrorism. This strategy would be nearly as suicidal as launching a direct nuclear attack</w:t>
      </w:r>
      <w:r w:rsidRPr="008603D5">
        <w:t>.37</w:t>
      </w:r>
    </w:p>
    <w:p w14:paraId="1F97A1C1" w14:textId="77777777" w:rsidR="00274E7B" w:rsidRPr="008603D5" w:rsidRDefault="00274E7B" w:rsidP="00274E7B">
      <w:r w:rsidRPr="008603D5">
        <w:t>The second strategy—giving nuclear weapons to terrorists and then hiding behind the possibility that they were stolen from some unspecified insecure foreign source—deserves greater scrutiny. The list of potential global sources of fissile material seems long. Ni</w:t>
      </w:r>
      <w:r w:rsidRPr="008603D5">
        <w:rPr>
          <w:rStyle w:val="StyleBoldUnderline"/>
        </w:rPr>
        <w:t>ne countries possess nuclear weapons, and eleven more have enough fissile material to fashion a crude fission device.</w:t>
      </w:r>
      <w:r w:rsidRPr="008603D5">
        <w:t xml:space="preserve">38 In 2011 the world’s stockpile of highly enriched uranium (HEU), the fissile material most likely to be sought by terrorists,39 was about 1.3 million kilograms, meaning that the material needed for a single crude weapon could be found within the rounding error of the rounding error of global stocks. </w:t>
      </w:r>
      <w:r w:rsidRPr="008603D5">
        <w:rPr>
          <w:rStyle w:val="StyleBoldUnderline"/>
        </w:rPr>
        <w:t>Perhaps, therefore, nearly all twenty countries with sufficient stocks of fissile material would need to join the lineup of suspects after a terrorist nuclear attack, not as possible sponsors but as potential victims of theft.</w:t>
      </w:r>
      <w:r w:rsidRPr="008603D5">
        <w:t xml:space="preserve"> And if enough fissile material to make a nuclear weapon could be purloined from any of these countries, [End Page 97] then perhaps the victim would be unable to rule out all possible sources and thus be unable to punish the real culprit.</w:t>
      </w:r>
    </w:p>
    <w:p w14:paraId="17252090" w14:textId="77777777" w:rsidR="00274E7B" w:rsidRPr="008603D5" w:rsidRDefault="00274E7B" w:rsidP="00274E7B">
      <w:r w:rsidRPr="008603D5">
        <w:rPr>
          <w:rStyle w:val="StyleBoldUnderline"/>
        </w:rPr>
        <w:t xml:space="preserve">This gloomy picture overstates the difficulty of determining the source of stolen material after a nuclear terrorist attack. In the wake of a detonation, the possibility of stolen fissile material complicates the task of attribution—but only marginally. </w:t>
      </w:r>
      <w:r w:rsidRPr="008603D5">
        <w:t>At the end of the Cold War, several countries—particularly in the former Soviet Union—confronted major nuclear security problems, but</w:t>
      </w:r>
      <w:r w:rsidRPr="008603D5">
        <w:rPr>
          <w:rStyle w:val="StyleBoldUnderline"/>
        </w:rPr>
        <w:t xml:space="preserve"> great progress has been made</w:t>
      </w:r>
      <w:r w:rsidRPr="008603D5">
        <w:t xml:space="preserve"> since then.40 Although no country has perfect nuclear security, </w:t>
      </w:r>
      <w:r w:rsidRPr="008603D5">
        <w:rPr>
          <w:rStyle w:val="StyleBoldUnderline"/>
        </w:rPr>
        <w:t>today the greatest concerns surround just five countries</w:t>
      </w:r>
      <w:r w:rsidRPr="008603D5">
        <w:t xml:space="preserve">: Belarus, Japan, Pakistan, Russia, and South Africa.41 </w:t>
      </w:r>
      <w:r w:rsidRPr="008603D5">
        <w:lastRenderedPageBreak/>
        <w:t xml:space="preserve">In addition, </w:t>
      </w:r>
      <w:r w:rsidRPr="008603D5">
        <w:rPr>
          <w:rStyle w:val="StyleBoldUnderline"/>
        </w:rPr>
        <w:t>not all of those states are equally worrisome as potential sources of nuclear theft</w:t>
      </w:r>
      <w:r w:rsidRPr="008603D5">
        <w:t xml:space="preserve">. Substantial concerns exist about the security of fissile materials in Pakistan and Russia (the latter if simply because of the large size of its stockpile), </w:t>
      </w:r>
      <w:r w:rsidRPr="008603D5">
        <w:rPr>
          <w:rStyle w:val="StyleBoldUnderline"/>
        </w:rPr>
        <w:t>but Belarus, Japan, and South Africa would likely be quickly and easily ruled out as the source of stolen fissile material. Belarus has a relatively small stockpile</w:t>
      </w:r>
      <w:r w:rsidRPr="008603D5">
        <w:t xml:space="preserve"> of fissile material—approximately 100 kilograms of HEU42—so in the wake of a nuclear terrorist attack, </w:t>
      </w:r>
      <w:r w:rsidRPr="008603D5">
        <w:rPr>
          <w:rStyle w:val="StyleBoldUnderline"/>
        </w:rPr>
        <w:t>it would be easy for Belarus to show that its stockpile remained intact</w:t>
      </w:r>
      <w:r w:rsidRPr="008603D5">
        <w:t xml:space="preserve">.43 Similarly, </w:t>
      </w:r>
      <w:r w:rsidRPr="008603D5">
        <w:rPr>
          <w:rStyle w:val="StyleBoldUnderline"/>
        </w:rPr>
        <w:t>Japan</w:t>
      </w:r>
      <w:r w:rsidRPr="008603D5">
        <w:t xml:space="preserve"> (one of the United States’ closest allies) </w:t>
      </w:r>
      <w:r w:rsidRPr="008603D5">
        <w:rPr>
          <w:rStyle w:val="StyleBoldUnderline"/>
        </w:rPr>
        <w:t>and</w:t>
      </w:r>
      <w:r w:rsidRPr="008603D5">
        <w:t xml:space="preserve"> [End Page 98] </w:t>
      </w:r>
      <w:r w:rsidRPr="008603D5">
        <w:rPr>
          <w:rStyle w:val="StyleBoldUnderline"/>
        </w:rPr>
        <w:t>South Africa would be keen to allow the United States to verify the integrity of their full stocks of materials</w:t>
      </w:r>
      <w:r w:rsidRPr="008603D5">
        <w:t xml:space="preserve">. (In the wake of a nuclear terror attack, a lack of full cooperation in showing all materials accounted for would be highly revealing.) </w:t>
      </w:r>
      <w:r w:rsidRPr="008603D5">
        <w:rPr>
          <w:rStyle w:val="StyleBoldUnderline"/>
        </w:rPr>
        <w:t>Iran is not believed to have any weapons-usable nuclear material to steal</w:t>
      </w:r>
      <w:r w:rsidRPr="008603D5">
        <w:t>,44 although that could change. In short, a nuclear handoff strategy disguised as a loose nukes problem would be very precarious.45</w:t>
      </w:r>
    </w:p>
    <w:p w14:paraId="065EF7AD" w14:textId="77777777" w:rsidR="00274E7B" w:rsidRPr="008603D5" w:rsidRDefault="00274E7B" w:rsidP="00274E7B"/>
    <w:p w14:paraId="045066A4" w14:textId="77777777" w:rsidR="00274E7B" w:rsidRPr="008603D5" w:rsidRDefault="00274E7B" w:rsidP="00274E7B">
      <w:pPr>
        <w:pStyle w:val="Heading3"/>
        <w:rPr>
          <w:rFonts w:cs="Times New Roman"/>
        </w:rPr>
      </w:pPr>
      <w:bookmarkStart w:id="196" w:name="_Toc392960309"/>
      <w:r w:rsidRPr="008603D5">
        <w:rPr>
          <w:rFonts w:cs="Times New Roman"/>
        </w:rPr>
        <w:lastRenderedPageBreak/>
        <w:t>AT – Harder to Attribute</w:t>
      </w:r>
      <w:bookmarkEnd w:id="196"/>
    </w:p>
    <w:p w14:paraId="1B7E5D4C" w14:textId="77777777" w:rsidR="00274E7B" w:rsidRPr="008603D5" w:rsidRDefault="00274E7B" w:rsidP="00274E7B"/>
    <w:p w14:paraId="59CDFD88" w14:textId="77777777" w:rsidR="00274E7B" w:rsidRPr="008603D5" w:rsidRDefault="00274E7B" w:rsidP="00274E7B">
      <w:pPr>
        <w:pStyle w:val="Heading4"/>
        <w:rPr>
          <w:rFonts w:cs="Times New Roman"/>
        </w:rPr>
      </w:pPr>
      <w:r w:rsidRPr="008603D5">
        <w:rPr>
          <w:rFonts w:cs="Times New Roman"/>
        </w:rPr>
        <w:t>Nuclear terrorism is easier to attribute than conventional terrorism is- massive investigations, international assistance, high rate of attribution, restricted suspect list, and difficulty in hiding the plans</w:t>
      </w:r>
    </w:p>
    <w:p w14:paraId="4E842AD7" w14:textId="7777777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3F6C4B2E" w14:textId="77777777" w:rsidR="00274E7B" w:rsidRPr="008603D5" w:rsidRDefault="00274E7B" w:rsidP="00274E7B">
      <w:r w:rsidRPr="008603D5">
        <w:t>[Keir A., &amp; Daryl G., International Security, Volume 38, No. 1, Summer 213, “Why States Won’t Give Nuclear Weapons to Terrorists”, Project Muse, p. 99-102, accessed 7/9/13, CB]</w:t>
      </w:r>
    </w:p>
    <w:p w14:paraId="388CEBB8" w14:textId="77777777" w:rsidR="00274E7B" w:rsidRPr="008603D5" w:rsidRDefault="00274E7B" w:rsidP="00274E7B"/>
    <w:p w14:paraId="113BBAAD" w14:textId="77777777" w:rsidR="00274E7B" w:rsidRPr="008603D5" w:rsidRDefault="00274E7B" w:rsidP="00274E7B">
      <w:pPr>
        <w:rPr>
          <w:rStyle w:val="StyleBoldUnderline"/>
        </w:rPr>
      </w:pPr>
      <w:r w:rsidRPr="008603D5">
        <w:t>There are at least five reasons, however, to expect that attributing a nuclear terrorist attack would be easier than attributing a conventional terrorist attack. First</w:t>
      </w:r>
      <w:r w:rsidRPr="008603D5">
        <w:rPr>
          <w:rStyle w:val="StyleBoldUnderline"/>
        </w:rPr>
        <w:t>, no terrorism investigation in history has had the resources that would be deployed to investigating the source of a nuclear terror attack—particularly one against the United States or a U.S. ally.</w:t>
      </w:r>
      <w:r w:rsidRPr="008603D5">
        <w:t xml:space="preserve"> Rapidly attributing the attack would be critical, not merely as a first step toward satisfying the rage of the victims but, more importantly, to determine whether additional nuclear attacks were imminent. The victim would use every resource at its disposal—money, threats, and force—to rapidly identify the source of the attack.</w:t>
      </w:r>
      <w:r w:rsidRPr="008603D5">
        <w:rPr>
          <w:rStyle w:val="StyleBoldUnderline"/>
        </w:rPr>
        <w:t>47 If necessary, any investigation would go on for a long time; it would never “blow over” from the victim’s standpoint.</w:t>
      </w:r>
    </w:p>
    <w:p w14:paraId="3B75479B" w14:textId="77777777" w:rsidR="00274E7B" w:rsidRPr="008603D5" w:rsidRDefault="00274E7B" w:rsidP="00274E7B">
      <w:r w:rsidRPr="008603D5">
        <w:rPr>
          <w:rStyle w:val="StyleBoldUnderline"/>
        </w:rPr>
        <w:t>The second reason</w:t>
      </w:r>
      <w:r w:rsidRPr="008603D5">
        <w:t xml:space="preserve"> why attributing a nuclear terror attack would be easier than attributing a conventional terrorist attack </w:t>
      </w:r>
      <w:r w:rsidRPr="008603D5">
        <w:rPr>
          <w:rStyle w:val="StyleBoldUnderline"/>
        </w:rPr>
        <w:t xml:space="preserve">is the level of international assistance the victim would likely receive from allies, neutrals, and even adversaries. An attack on the United States, for example, would likely trigger unprecedented intelligence cooperation from its allies, if for no other reason than the fear that subsequent attacks might target them. </w:t>
      </w:r>
      <w:r w:rsidRPr="008603D5">
        <w:t xml:space="preserve">Perhaps more important, even </w:t>
      </w:r>
      <w:r w:rsidRPr="008603D5">
        <w:rPr>
          <w:rStyle w:val="StyleBoldUnderline"/>
        </w:rPr>
        <w:t>adversaries of the United States</w:t>
      </w:r>
      <w:r w:rsidRPr="008603D5">
        <w:t>—particularly those with access to fissile materials—</w:t>
      </w:r>
      <w:r w:rsidRPr="008603D5">
        <w:rPr>
          <w:rStyle w:val="StyleBoldUnderline"/>
        </w:rPr>
        <w:t xml:space="preserve">would have enormous incentives to quickly demonstrate their innocence. </w:t>
      </w:r>
      <w:r w:rsidRPr="008603D5">
        <w:t xml:space="preserve">To avoid being accused of sponsoring or supporting the attack, and thus to avoid the wrath of the United States, </w:t>
      </w:r>
      <w:r w:rsidRPr="008603D5">
        <w:rPr>
          <w:rStyle w:val="StyleBoldUnderline"/>
        </w:rPr>
        <w:t>these countries would likely go to great lengths to demonstrate that their weapons were accounted for</w:t>
      </w:r>
      <w:r w:rsidRPr="008603D5">
        <w:t>, that their fissile materials had different isotopic properties than the type used in the attack, and that they were sharing any information they had on the [End Page 100] attack. The cooperation that the United States received from Iran and Pakistan in the wake of the September 11 attacks illustrates how potential adversaries may be motivated to help in the aftermath of an attack and stay off the target list for retaliation.48 The pressure to cooperate after an anonymous nuclear detonation on U.S. soil would be many times greater.49</w:t>
      </w:r>
    </w:p>
    <w:p w14:paraId="1D48C719" w14:textId="77777777" w:rsidR="00274E7B" w:rsidRPr="008603D5" w:rsidRDefault="00274E7B" w:rsidP="00274E7B">
      <w:r w:rsidRPr="008603D5">
        <w:t xml:space="preserve">Third, </w:t>
      </w:r>
      <w:r w:rsidRPr="008603D5">
        <w:rPr>
          <w:rStyle w:val="StyleBoldUnderline"/>
        </w:rPr>
        <w:t>the strong positive relationship between the number of fatalities stemming from an attack and the rate of attribution</w:t>
      </w:r>
      <w:r w:rsidRPr="008603D5">
        <w:t xml:space="preserve"> (as depicted in figures 1 to 3 above) </w:t>
      </w:r>
      <w:r w:rsidRPr="008603D5">
        <w:rPr>
          <w:rStyle w:val="StyleBoldUnderline"/>
        </w:rPr>
        <w:t>suggests that the probability of attribution after a nuclear attack—with its enormous casualties—should be even higher. The 97 percent attribution rate for attacks that killed ten or more people on U.S. soil or that of its allies is based on a set of attacks that were pinpricks compared to nuclear terrorism</w:t>
      </w:r>
      <w:r w:rsidRPr="008603D5">
        <w:t>. The data in those figures suggest that our conclusions understate the actual likelihood of nuclear attribution.</w:t>
      </w:r>
    </w:p>
    <w:p w14:paraId="0C0ACFFE" w14:textId="77777777" w:rsidR="00274E7B" w:rsidRPr="008603D5" w:rsidRDefault="00274E7B" w:rsidP="00274E7B">
      <w:r w:rsidRPr="008603D5">
        <w:lastRenderedPageBreak/>
        <w:t xml:space="preserve">Fourth, </w:t>
      </w:r>
      <w:r w:rsidRPr="008603D5">
        <w:rPr>
          <w:rStyle w:val="StyleBoldUnderline"/>
        </w:rPr>
        <w:t>the challenge of attribution after a terrorist nuclear attack should be easier than after a conventional terrorist attack, because the investigation would begin with a highly restricted suspect list</w:t>
      </w:r>
      <w:r w:rsidRPr="008603D5">
        <w:t>. In the case of a conventional terror attack against the United States or an ally, one might begin the investigation at the broadest level with the U.S. Department of State’s list of fifty-one foreign terrorist organizations. In the case of a nuclear terror attack, only fifteen of these FTOs have state sponsors—and only one sponsor (Pakistan) has either nuclear weapons or fissile materials. (If Iran acquires nuclear weapons, that number will grow to two, but there is no overlap between the terror groups that Pakistan supports and those that Iran assists.)</w:t>
      </w:r>
    </w:p>
    <w:p w14:paraId="15DA08CF" w14:textId="77777777" w:rsidR="00274E7B" w:rsidRPr="008603D5" w:rsidRDefault="00274E7B" w:rsidP="00274E7B">
      <w:r w:rsidRPr="008603D5">
        <w:t xml:space="preserve">Finally, </w:t>
      </w:r>
      <w:r w:rsidRPr="008603D5">
        <w:rPr>
          <w:rStyle w:val="StyleBoldUnderline"/>
        </w:rPr>
        <w:t>any operation to detonate a nuclear weapon would involve complex planning and coordination—securing the weapon, learning to use it, planning the time and location of detonation, moving the weapon to the target, and conducting the attac</w:t>
      </w:r>
      <w:r w:rsidRPr="008603D5">
        <w:t xml:space="preserve">k. Even if only a small cadre of operatives knew the nuclear nature of the attack, </w:t>
      </w:r>
      <w:r w:rsidRPr="008603D5">
        <w:rPr>
          <w:rStyle w:val="StyleBoldUnderline"/>
        </w:rPr>
        <w:t>the planning of a spectacular operation would be hard to keep</w:t>
      </w:r>
      <w:r w:rsidRPr="008603D5">
        <w:t xml:space="preserve"> [End Page 101] </w:t>
      </w:r>
      <w:r w:rsidRPr="008603D5">
        <w:rPr>
          <w:rStyle w:val="StyleBoldUnderline"/>
        </w:rPr>
        <w:t>secret</w:t>
      </w:r>
      <w:r w:rsidRPr="008603D5">
        <w:t>.50 For example, six months prior to the September 11 attacks, Western intelligence detected numerous indications that al-Qaida was planning a major attack. The intelligence was not specific enough—or the agencies were not nimble enough—to prevent the operation, but the indicators were “blinking red” for months, directing U.S. attention to al-Qaida as soon as the attacks began.51</w:t>
      </w:r>
    </w:p>
    <w:p w14:paraId="6890B641" w14:textId="77777777" w:rsidR="00274E7B" w:rsidRPr="008603D5" w:rsidRDefault="00274E7B" w:rsidP="00274E7B"/>
    <w:p w14:paraId="31635FE2" w14:textId="77777777" w:rsidR="00FD7659" w:rsidRDefault="00274E7B" w:rsidP="00274E7B">
      <w:pPr>
        <w:pStyle w:val="Heading4"/>
        <w:rPr>
          <w:rFonts w:cs="Times New Roman"/>
        </w:rPr>
      </w:pPr>
      <w:r w:rsidRPr="008603D5">
        <w:rPr>
          <w:rFonts w:cs="Times New Roman"/>
        </w:rPr>
        <w:t>Even the weakest data shows that terrorist attacks are easily traced</w:t>
      </w:r>
    </w:p>
    <w:p w14:paraId="074C8E38" w14:textId="5572D50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1EF8C161" w14:textId="77777777" w:rsidR="00274E7B" w:rsidRPr="008603D5" w:rsidRDefault="00274E7B" w:rsidP="00274E7B">
      <w:r w:rsidRPr="008603D5">
        <w:t>[Keir A., &amp; Daryl G., International Security, Volume 38, No. 1, Summer 213, “Why States Won’t Give Nuclear Weapons to Terrorists”, Project Muse, p. 88-89, accessed 7/9/13, CB]</w:t>
      </w:r>
    </w:p>
    <w:p w14:paraId="481F6135" w14:textId="77777777" w:rsidR="00274E7B" w:rsidRPr="008603D5" w:rsidRDefault="00274E7B" w:rsidP="00274E7B"/>
    <w:p w14:paraId="76E10637" w14:textId="77777777" w:rsidR="00274E7B" w:rsidRPr="008603D5" w:rsidRDefault="00274E7B" w:rsidP="00274E7B">
      <w:r w:rsidRPr="008603D5">
        <w:t>To explore the history of terrorist attribution, we use the Global Terrorism Database (GTD), a widely referenced dataset compiled by the National Consortium for the Study of Terrorism and Responses to Terrorism, which includes incidents dating back to 1970.22 The version employed here ends in 2008 and includes more than 87,000 terrorist events. We use a subset of the GTD data that includes 18,328 terrorist incidents that occurred from 1998 to 2008.23 We rely on this portion of the data because GTD first started recording whether terror groups claimed responsibility for an attack in 1998, an important consideration in assessing the data on attribution rates.24</w:t>
      </w:r>
    </w:p>
    <w:p w14:paraId="31B875A0" w14:textId="77777777" w:rsidR="00274E7B" w:rsidRPr="008603D5" w:rsidRDefault="00274E7B" w:rsidP="00274E7B">
      <w:r w:rsidRPr="008603D5">
        <w:t>Figure 1 shows the number of terror incidents that occurred from 1998 to 2008, and the rate of attribution, organized by the number of fatalities. The [End Page 88] solid line, corresponding to the logarithmic scale along the right y-axis, indicates the number of terrorist incidents for each level of fatalities.25 The columns, corresponding to the left y-axis, reveal the rate of attribution per fatality.</w:t>
      </w:r>
    </w:p>
    <w:p w14:paraId="0C854888" w14:textId="77777777" w:rsidR="00274E7B" w:rsidRPr="008603D5" w:rsidRDefault="00274E7B" w:rsidP="00274E7B">
      <w:pPr>
        <w:rPr>
          <w:rStyle w:val="StyleBoldUnderline"/>
        </w:rPr>
      </w:pPr>
      <w:r w:rsidRPr="008603D5">
        <w:t xml:space="preserve">The data in figure 1 yield two key findings. First, </w:t>
      </w:r>
      <w:r w:rsidRPr="008603D5">
        <w:rPr>
          <w:rStyle w:val="StyleBoldUnderline"/>
        </w:rPr>
        <w:t>of the 18,328 attacks conducted from 1998 to 2008, GTD researchers identified the attacker 42 percent of the time. That estimate</w:t>
      </w:r>
      <w:r w:rsidRPr="008603D5">
        <w:t xml:space="preserve"> of the “attribution rate,” </w:t>
      </w:r>
      <w:r w:rsidRPr="008603D5">
        <w:rPr>
          <w:rStyle w:val="StyleBoldUnderline"/>
        </w:rPr>
        <w:t>however, implies greater precision than is warranted, because the researchers who coded the data did not have all the information then or currently available to intelligence and law enforcement agencies</w:t>
      </w:r>
      <w:r w:rsidRPr="008603D5">
        <w:t xml:space="preserve">. Therefore, some cases that the researchers coded as “un-attributed” may, in fact, </w:t>
      </w:r>
      <w:r w:rsidRPr="008603D5">
        <w:lastRenderedPageBreak/>
        <w:t xml:space="preserve">have been attributed; and on the other hand, some of the perpetrators identified in the GTD data set may have been incorrectly accused. </w:t>
      </w:r>
      <w:r w:rsidRPr="008603D5">
        <w:rPr>
          <w:rStyle w:val="StyleBoldUnderline"/>
        </w:rPr>
        <w:t>Despite the possibility of errors in both directions, the data suggest that the perpetrators of terror attacks are identified slightly less than half the time.</w:t>
      </w:r>
    </w:p>
    <w:p w14:paraId="703C2EDE" w14:textId="77777777" w:rsidR="00274E7B" w:rsidRPr="008603D5" w:rsidRDefault="00274E7B" w:rsidP="00274E7B">
      <w:pPr>
        <w:rPr>
          <w:rStyle w:val="StyleBoldUnderline"/>
        </w:rPr>
      </w:pPr>
      <w:r w:rsidRPr="008603D5">
        <w:t>The implication of a 40–45 percent attribution rate is subject to competing interpretations. On the one hand, states that seek to retaliate after terrorist attacks may desire a much higher rate of attribution. On the other hand</w:t>
      </w:r>
      <w:r w:rsidRPr="008603D5">
        <w:rPr>
          <w:rStyle w:val="StyleBoldUnderline"/>
        </w:rPr>
        <w:t>, from the perspective of a potential perpetrator, knowing that a covert nuclear terror attack has only about a 60 percent chance of remaining anonymous should be sobering.</w:t>
      </w:r>
    </w:p>
    <w:p w14:paraId="4FDEF3F5" w14:textId="77777777" w:rsidR="00274E7B" w:rsidRPr="008603D5" w:rsidRDefault="00274E7B" w:rsidP="00274E7B">
      <w:r w:rsidRPr="008603D5">
        <w:t xml:space="preserve">The second principal finding reflected in figure 1 is that </w:t>
      </w:r>
      <w:r w:rsidRPr="008603D5">
        <w:rPr>
          <w:rStyle w:val="StyleBoldUnderline"/>
        </w:rPr>
        <w:t>the rate of attribution is strongly tied to the number of fatalities caused by the attack. Most terror attacks kill relatively few people.</w:t>
      </w:r>
      <w:r w:rsidRPr="008603D5">
        <w:t xml:space="preserve"> In fact, most of the incidents in the sample caused 0 to 4 deaths; and only 40 percent of those were attributed by GTD to the perpetrator. </w:t>
      </w:r>
      <w:r w:rsidRPr="008603D5">
        <w:rPr>
          <w:rStyle w:val="StyleBoldUnderline"/>
        </w:rPr>
        <w:t>But as fatalities increase, so does the rate of attribution. Of the 49 attacks that killed more than 100 people, the guilty party was identified 73 percent of the time</w:t>
      </w:r>
      <w:r w:rsidRPr="008603D5">
        <w:t>. Based on these data, a terror group contemplating a mass casualty attack should not expect to remain anonymous.</w:t>
      </w:r>
    </w:p>
    <w:p w14:paraId="3741DAD7" w14:textId="77777777" w:rsidR="00274E7B" w:rsidRPr="008603D5" w:rsidRDefault="00274E7B" w:rsidP="00274E7B">
      <w:r w:rsidRPr="008603D5">
        <w:t xml:space="preserve">While figure 1 reveals a link between the level of fatalities and the likelihood of attribution, </w:t>
      </w:r>
      <w:r w:rsidRPr="008603D5">
        <w:rPr>
          <w:rStyle w:val="StyleBoldUnderline"/>
        </w:rPr>
        <w:t>most of the underlying data are derived from events unlike the kind of incident that drives U.S. fears about proliferation and terrorism: an anonymous nuclear terror strike on the United States or a U.S. ally. The 18,000-plus cases in the dataset are mostly failed attacks, in foreign lands, against target countries with less-capable intelligence agencies</w:t>
      </w:r>
      <w:r w:rsidRPr="008603D5">
        <w:t xml:space="preserve"> than those of the United States and many key U.S. allies.</w:t>
      </w:r>
    </w:p>
    <w:p w14:paraId="747545F7" w14:textId="77777777" w:rsidR="00274E7B" w:rsidRPr="008603D5" w:rsidRDefault="00274E7B" w:rsidP="00274E7B"/>
    <w:p w14:paraId="520A0918" w14:textId="77777777" w:rsidR="00274E7B" w:rsidRPr="008603D5" w:rsidRDefault="00274E7B" w:rsidP="00274E7B">
      <w:pPr>
        <w:pStyle w:val="Heading4"/>
        <w:rPr>
          <w:rFonts w:cs="Times New Roman"/>
        </w:rPr>
      </w:pPr>
      <w:r w:rsidRPr="008603D5">
        <w:rPr>
          <w:rFonts w:cs="Times New Roman"/>
        </w:rPr>
        <w:t>Extremely high risk of failure and ease of tracing terrorist organizations back to state sponsors mean leaders would never arm a terrorist organization with nuclear weapons</w:t>
      </w:r>
    </w:p>
    <w:p w14:paraId="660BBB01" w14:textId="7777777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6B11F4AB" w14:textId="77777777" w:rsidR="00274E7B" w:rsidRPr="008603D5" w:rsidRDefault="00274E7B" w:rsidP="00274E7B">
      <w:r w:rsidRPr="008603D5">
        <w:t>[Keir A., &amp; Daryl G., International Security, Volume 38, No. 1, Summer 213, “Why States Won’t Give Nuclear Weapons to Terrorists”, Project Muse, p. 91-93, accessed 7/9/13, CB]</w:t>
      </w:r>
    </w:p>
    <w:p w14:paraId="2AE44620" w14:textId="77777777" w:rsidR="00B0480C" w:rsidRPr="008603D5" w:rsidRDefault="00B0480C" w:rsidP="00274E7B"/>
    <w:p w14:paraId="1262F2CC" w14:textId="77777777" w:rsidR="00274E7B" w:rsidRPr="008603D5" w:rsidRDefault="00274E7B" w:rsidP="00274E7B">
      <w:pPr>
        <w:rPr>
          <w:rStyle w:val="StyleBoldUnderline"/>
        </w:rPr>
      </w:pPr>
      <w:r w:rsidRPr="008603D5">
        <w:t xml:space="preserve">Taken together, </w:t>
      </w:r>
      <w:r w:rsidRPr="008603D5">
        <w:rPr>
          <w:rStyle w:val="StyleBoldUnderline"/>
        </w:rPr>
        <w:t>the data on conventional terrorism suggest that nuclear attacks—especially those that target countries with sophisticated intelligence agencies—would not remain anonymous for long</w:t>
      </w:r>
      <w:r w:rsidRPr="008603D5">
        <w:t>. In fact, both because of its shocking nature and because of fears of an additional follow-up nuclear terror attack</w:t>
      </w:r>
      <w:r w:rsidRPr="008603D5">
        <w:rPr>
          <w:rStyle w:val="StyleBoldUnderline"/>
        </w:rPr>
        <w:t>, any instance of nuclear terror would trigger an unprecedented global investigation. The data in this section, therefore, likely understate the probability of attribution.</w:t>
      </w:r>
      <w:r w:rsidRPr="008603D5">
        <w:t xml:space="preserve"> </w:t>
      </w:r>
      <w:r w:rsidRPr="008603D5">
        <w:rPr>
          <w:rStyle w:val="StyleBoldUnderline"/>
        </w:rPr>
        <w:t>For a state leader contemplating giving a nuclear weapon to terrorists, the implication is clear: your proxy will very likely be identified.</w:t>
      </w:r>
    </w:p>
    <w:p w14:paraId="79094649" w14:textId="77777777" w:rsidR="00274E7B" w:rsidRPr="008603D5" w:rsidRDefault="00274E7B" w:rsidP="00274E7B">
      <w:r w:rsidRPr="008603D5">
        <w:t>Linking Terrorists to Their Sponsors</w:t>
      </w:r>
    </w:p>
    <w:p w14:paraId="73DA57FA" w14:textId="77777777" w:rsidR="00274E7B" w:rsidRPr="008603D5" w:rsidRDefault="00274E7B" w:rsidP="00274E7B">
      <w:r w:rsidRPr="008603D5">
        <w:lastRenderedPageBreak/>
        <w:t xml:space="preserve">The data presented above reveal that </w:t>
      </w:r>
      <w:r w:rsidRPr="008603D5">
        <w:rPr>
          <w:rStyle w:val="StyleBoldUnderline"/>
        </w:rPr>
        <w:t xml:space="preserve">devastating attacks are usually attributed to the responsible terrorist organization. </w:t>
      </w:r>
      <w:r w:rsidRPr="008603D5">
        <w:t>But to deter states from passing nuclear weapons or materials to terrorists, one must also be able to connect the terrorists to their state sponsor. How difficult would it be to do this?</w:t>
      </w:r>
    </w:p>
    <w:p w14:paraId="1A6DFC99" w14:textId="77777777" w:rsidR="00274E7B" w:rsidRPr="008603D5" w:rsidRDefault="00274E7B" w:rsidP="00274E7B">
      <w:pPr>
        <w:rPr>
          <w:rStyle w:val="StyleBoldUnderline"/>
        </w:rPr>
      </w:pPr>
      <w:r w:rsidRPr="008603D5">
        <w:rPr>
          <w:rStyle w:val="StyleBoldUnderline"/>
        </w:rPr>
        <w:t>Passing nuclear weapons or material to a terrorist group under any circumstances would be a remarkably risky act.</w:t>
      </w:r>
      <w:r w:rsidRPr="008603D5">
        <w:t xml:space="preserve"> </w:t>
      </w:r>
      <w:r w:rsidRPr="008603D5">
        <w:rPr>
          <w:rStyle w:val="StyleBoldUnderline"/>
        </w:rPr>
        <w:t xml:space="preserve">A leader </w:t>
      </w:r>
      <w:r w:rsidRPr="008603D5">
        <w:t>who sponsored nuclear terrorism [End Page 91</w:t>
      </w:r>
      <w:r w:rsidRPr="008603D5">
        <w:rPr>
          <w:rStyle w:val="StyleBoldUnderline"/>
        </w:rPr>
        <w:t>] would be wagering his life, the lives of family members, his regime, and his country’s fate on the hope that the operation would remain anonymous. If the terror group used the weapon against a different enemy or revealed the source of the weapon, or if the terror group’s operatives or senior leadership were penetrated by foreign intelligence, the consequences could be catastrophic for the sponsor.</w:t>
      </w:r>
    </w:p>
    <w:p w14:paraId="088026EB" w14:textId="77777777" w:rsidR="00274E7B" w:rsidRPr="008603D5" w:rsidRDefault="00274E7B" w:rsidP="00274E7B">
      <w:r w:rsidRPr="008603D5">
        <w:t>Click for larger view</w:t>
      </w:r>
    </w:p>
    <w:p w14:paraId="708A3510" w14:textId="77777777" w:rsidR="00FD7659" w:rsidRDefault="00274E7B" w:rsidP="00274E7B">
      <w:r w:rsidRPr="008603D5">
        <w:t>Figure 3.</w:t>
      </w:r>
    </w:p>
    <w:p w14:paraId="3A5F159E" w14:textId="4C6241FC" w:rsidR="00274E7B" w:rsidRPr="008603D5" w:rsidRDefault="00274E7B" w:rsidP="00274E7B">
      <w:r w:rsidRPr="008603D5">
        <w:t>Attribution after Unclaimed Attacks</w:t>
      </w:r>
    </w:p>
    <w:p w14:paraId="6CCD2444" w14:textId="77777777" w:rsidR="00274E7B" w:rsidRPr="008603D5" w:rsidRDefault="00274E7B" w:rsidP="00274E7B">
      <w:r w:rsidRPr="008603D5">
        <w:t>Given the enormous risks involved</w:t>
      </w:r>
      <w:r w:rsidRPr="008603D5">
        <w:rPr>
          <w:rStyle w:val="StyleBoldUnderline"/>
        </w:rPr>
        <w:t>, it is difficult to imagine a state’s leaders placing so much faith in a terrorist organization unless they already had a long-running, close, and trusting relationship with that group</w:t>
      </w:r>
      <w:r w:rsidRPr="008603D5">
        <w:t>, and unless that group had repeatedly demonstrated its reliability, competence, and ability to maintain secrecy. Furthermore, leaders considering giving nuclear weapons to terror groups would need to find a group with the demonstrated capability to conduct complex operations across international borders.27</w:t>
      </w:r>
      <w:r w:rsidRPr="008603D5">
        <w:rPr>
          <w:rStyle w:val="StyleBoldUnderline"/>
        </w:rPr>
        <w:t xml:space="preserve"> Many violent nonstate groups can plant roadside bombs or conduct small-scale ambushes against unsuspecting targets, but those relatively simple attacks do not imply an ability to conduct complex international operations involving trainin</w:t>
      </w:r>
      <w:r w:rsidRPr="008603D5">
        <w:t>g, [End Page 92</w:t>
      </w:r>
      <w:r w:rsidRPr="008603D5">
        <w:rPr>
          <w:rStyle w:val="StyleBoldUnderline"/>
        </w:rPr>
        <w:t>] travel, visas, finances, and secure communication</w:t>
      </w:r>
      <w:r w:rsidRPr="008603D5">
        <w:t>s.28 In short, both the complexities of the mission and the need for unwavering trust mean that a state seeking to orchestrate a nuclear attack by proxy would be limited to collaborations with well-established terrorist organizations with which it has existing relationships, simplifying the task of connecting terrorist perpetrators to their state sponsors.</w:t>
      </w:r>
    </w:p>
    <w:p w14:paraId="14F524B0" w14:textId="77777777" w:rsidR="00274E7B" w:rsidRPr="008603D5" w:rsidRDefault="00274E7B" w:rsidP="00274E7B">
      <w:r w:rsidRPr="008603D5">
        <w:t>To assess the difficulty of connecting terrorists to their sponsors</w:t>
      </w:r>
      <w:r w:rsidRPr="008603D5">
        <w:rPr>
          <w:rStyle w:val="StyleBoldUnderline"/>
        </w:rPr>
        <w:t>, we compiled a list of terror organizations</w:t>
      </w:r>
      <w:r w:rsidRPr="008603D5">
        <w:t>—focusing on those with close relationships to one or more countries. We began with the U.S. State Department’s list of foreign terrorist organizations (FTOs), which we then adjusted, as described below, to account for potential omissions.29 The adjustments generally involved adding state-sponsored terror groups to the State Department’s list, which, by itself, would make it harder to establish our claim that victims could trace attacks from guilty terrorists to their sponsors.</w:t>
      </w:r>
    </w:p>
    <w:p w14:paraId="1B8D41A4" w14:textId="77777777" w:rsidR="00274E7B" w:rsidRPr="008603D5" w:rsidRDefault="00274E7B" w:rsidP="00274E7B">
      <w:pPr>
        <w:rPr>
          <w:rStyle w:val="StyleBoldUnderline"/>
        </w:rPr>
      </w:pPr>
      <w:r w:rsidRPr="008603D5">
        <w:rPr>
          <w:rStyle w:val="StyleBoldUnderline"/>
        </w:rPr>
        <w:t>According to the State Department, there are fifty-one FTOs, only nine of which have state sponsors.30 Furthermore, according to the State Department, only four countries actively sponsor terror groups: Cuba, Iran, Libya, and Syria.</w:t>
      </w:r>
    </w:p>
    <w:p w14:paraId="151BF1EB" w14:textId="77777777" w:rsidR="00274E7B" w:rsidRPr="008603D5" w:rsidRDefault="00274E7B" w:rsidP="00274E7B"/>
    <w:p w14:paraId="6C1C86D5" w14:textId="77777777" w:rsidR="00274E7B" w:rsidRPr="008603D5" w:rsidRDefault="00274E7B" w:rsidP="00274E7B">
      <w:pPr>
        <w:pStyle w:val="Heading4"/>
        <w:rPr>
          <w:rFonts w:cs="Times New Roman"/>
        </w:rPr>
      </w:pPr>
      <w:r w:rsidRPr="008603D5">
        <w:rPr>
          <w:rFonts w:cs="Times New Roman"/>
        </w:rPr>
        <w:t>Tracing an attack back to a state sponsor would not be hard because there are so few sponsors</w:t>
      </w:r>
    </w:p>
    <w:p w14:paraId="1D6D77A4" w14:textId="7777777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0B93958A" w14:textId="77777777" w:rsidR="00274E7B" w:rsidRPr="008603D5" w:rsidRDefault="00274E7B" w:rsidP="00274E7B">
      <w:r w:rsidRPr="008603D5">
        <w:lastRenderedPageBreak/>
        <w:t>[Keir A., &amp; Daryl G., International Security, Volume 38, No. 1, Summer 213, “Why States Won’t Give Nuclear Weapons to Terrorists”, Project Muse, p. 95, accessed 7/9/13, CB]</w:t>
      </w:r>
    </w:p>
    <w:p w14:paraId="37DC8322" w14:textId="77777777" w:rsidR="00274E7B" w:rsidRPr="008603D5" w:rsidRDefault="00274E7B" w:rsidP="00274E7B"/>
    <w:p w14:paraId="219F8B71" w14:textId="77777777" w:rsidR="00274E7B" w:rsidRPr="008603D5" w:rsidRDefault="00274E7B" w:rsidP="00274E7B">
      <w:r w:rsidRPr="008603D5">
        <w:t xml:space="preserve">Table 1 appears to present a daunting list of FTOs and states, but the data show </w:t>
      </w:r>
      <w:r w:rsidRPr="008603D5">
        <w:rPr>
          <w:rStyle w:val="StyleBoldUnderline"/>
        </w:rPr>
        <w:t>that tracing an attack from a terror group to its sponsor would be relatively simple. First, nearly all of the terror groups listed have only one or two sponsors: nine FTOs have a single sponsor; five have two sponsors; and only one</w:t>
      </w:r>
      <w:r w:rsidRPr="008603D5">
        <w:t>—the Abu Nidal Organization—</w:t>
      </w:r>
      <w:r w:rsidRPr="008603D5">
        <w:rPr>
          <w:rStyle w:val="StyleBoldUnderline"/>
        </w:rPr>
        <w:t>has three (and it might soon have only a single sponsor</w:t>
      </w:r>
      <w:r w:rsidRPr="008603D5">
        <w:t xml:space="preserve">).36 Furthermore, </w:t>
      </w:r>
      <w:r w:rsidRPr="008603D5">
        <w:rPr>
          <w:rStyle w:val="StyleBoldUnderline"/>
        </w:rPr>
        <w:t>only one of the sponsors has nuclear weapons or bomb quantities of fissile material (Pakistan</w:t>
      </w:r>
      <w:r w:rsidRPr="008603D5">
        <w:t xml:space="preserve">). If Pakistan were to consider giving a weapon to terrorists, it would not turn to Hezbollah or Hamas, with which it has weak connections. </w:t>
      </w:r>
      <w:r w:rsidRPr="008603D5">
        <w:rPr>
          <w:rStyle w:val="StyleBoldUnderline"/>
        </w:rPr>
        <w:t>Nor, for the same reason, would Iran give nuclear weapons or material to Jaish-e-Mohammed</w:t>
      </w:r>
      <w:r w:rsidRPr="008603D5">
        <w:t xml:space="preserve">. </w:t>
      </w:r>
      <w:r w:rsidRPr="008603D5">
        <w:rPr>
          <w:rStyle w:val="StyleBoldUnderline"/>
        </w:rPr>
        <w:t>The implication is clear: if a terrorist group is identified in a nuclear attack, the list of possible sponsors will be short</w:t>
      </w:r>
      <w:r w:rsidRPr="008603D5">
        <w:t xml:space="preserve">. In almost every conceivable case, </w:t>
      </w:r>
      <w:r w:rsidRPr="008603D5">
        <w:rPr>
          <w:rStyle w:val="StyleBoldUnderline"/>
        </w:rPr>
        <w:t>a single nuclear-armed suspect will stand out.</w:t>
      </w:r>
    </w:p>
    <w:p w14:paraId="00B52A99" w14:textId="77777777" w:rsidR="00274E7B" w:rsidRPr="008603D5" w:rsidRDefault="00274E7B" w:rsidP="00274E7B">
      <w:r w:rsidRPr="008603D5">
        <w:t xml:space="preserve">Finally, table 1 does not capture the momentous changes under way in the Middle East. It </w:t>
      </w:r>
      <w:r w:rsidRPr="008603D5">
        <w:rPr>
          <w:rStyle w:val="StyleBoldUnderline"/>
        </w:rPr>
        <w:t>is unclear whether post-Qaddafi Libya will continue to sponsor terrorism or whether Syria</w:t>
      </w:r>
      <w:r w:rsidRPr="008603D5">
        <w:t xml:space="preserve"> (currently enmeshed in civil war) </w:t>
      </w:r>
      <w:r w:rsidRPr="008603D5">
        <w:rPr>
          <w:rStyle w:val="StyleBoldUnderline"/>
        </w:rPr>
        <w:t>will remain a sponsor</w:t>
      </w:r>
      <w:r w:rsidRPr="008603D5">
        <w:t xml:space="preserve"> for long. </w:t>
      </w:r>
      <w:r w:rsidRPr="008603D5">
        <w:rPr>
          <w:rStyle w:val="StyleBoldUnderline"/>
        </w:rPr>
        <w:t>If those two states were to cease supporting FTOs, then no FTO would have more than a single sponsor</w:t>
      </w:r>
      <w:r w:rsidRPr="008603D5">
        <w:t>—making it simple to trace an attack from an identified group to the country that supplied it.</w:t>
      </w:r>
    </w:p>
    <w:p w14:paraId="412FDA11" w14:textId="77777777" w:rsidR="00274E7B" w:rsidRPr="008603D5" w:rsidRDefault="00274E7B" w:rsidP="00274E7B"/>
    <w:p w14:paraId="28CD1D72" w14:textId="77777777" w:rsidR="00FD7659" w:rsidRDefault="00274E7B" w:rsidP="00274E7B">
      <w:pPr>
        <w:pStyle w:val="Heading3"/>
        <w:rPr>
          <w:rFonts w:cs="Times New Roman"/>
        </w:rPr>
      </w:pPr>
      <w:bookmarkStart w:id="197" w:name="_Toc392960310"/>
      <w:r w:rsidRPr="008603D5">
        <w:rPr>
          <w:rFonts w:cs="Times New Roman"/>
        </w:rPr>
        <w:lastRenderedPageBreak/>
        <w:t>AT – Deterrence Doesn’t Apply</w:t>
      </w:r>
      <w:bookmarkEnd w:id="197"/>
    </w:p>
    <w:p w14:paraId="613F4F3C" w14:textId="0122A2D3" w:rsidR="00274E7B" w:rsidRPr="008603D5" w:rsidRDefault="00274E7B" w:rsidP="00274E7B"/>
    <w:p w14:paraId="54CF96C6" w14:textId="77777777" w:rsidR="00274E7B" w:rsidRPr="008603D5" w:rsidRDefault="00274E7B" w:rsidP="00274E7B">
      <w:pPr>
        <w:pStyle w:val="Heading4"/>
        <w:rPr>
          <w:rFonts w:cs="Times New Roman"/>
        </w:rPr>
      </w:pPr>
      <w:r w:rsidRPr="008603D5">
        <w:rPr>
          <w:rFonts w:cs="Times New Roman"/>
        </w:rPr>
        <w:t>Deterrence still applies to state-sponsored nuclear terrorist attacks</w:t>
      </w:r>
    </w:p>
    <w:p w14:paraId="3AD80BF0" w14:textId="77777777" w:rsidR="00274E7B" w:rsidRPr="008603D5" w:rsidRDefault="00274E7B" w:rsidP="00274E7B">
      <w:pPr>
        <w:rPr>
          <w:rStyle w:val="StyleStyleBold12pt"/>
        </w:rPr>
      </w:pPr>
      <w:r w:rsidRPr="008603D5">
        <w:rPr>
          <w:rStyle w:val="StyleStyleBold12pt"/>
        </w:rPr>
        <w:t>Lieber, Georgetown School of Foreign Service professor, &amp; Press, Dartmouth Government professor, 2013</w:t>
      </w:r>
    </w:p>
    <w:p w14:paraId="0D4EC025" w14:textId="77777777" w:rsidR="00274E7B" w:rsidRPr="008603D5" w:rsidRDefault="00274E7B" w:rsidP="00274E7B">
      <w:r w:rsidRPr="008603D5">
        <w:t>[Keir A., &amp; Daryl G., International Security, Volume 38, No. 1, Summer 213, “Why States Won’t Give Nuclear Weapons to Terrorists”, Project Muse, p. 99-102, accessed 7/9/13, CB]</w:t>
      </w:r>
    </w:p>
    <w:p w14:paraId="212E09A2" w14:textId="77777777" w:rsidR="00274E7B" w:rsidRPr="008603D5" w:rsidRDefault="00274E7B" w:rsidP="00274E7B"/>
    <w:p w14:paraId="7E345C8C" w14:textId="77777777" w:rsidR="00274E7B" w:rsidRPr="008603D5" w:rsidRDefault="00274E7B" w:rsidP="00274E7B">
      <w:r w:rsidRPr="008603D5">
        <w:t xml:space="preserve">There are two problems with this counterargument. First, </w:t>
      </w:r>
      <w:r w:rsidRPr="008603D5">
        <w:rPr>
          <w:rStyle w:val="StyleBoldUnderline"/>
        </w:rPr>
        <w:t>while attribution uncertainty might restrain a state from responding to an act of nuclear terror with a major nuclear retaliatory strike, that option is not the only devastating response available to a country such as the United States or one of its allies</w:t>
      </w:r>
      <w:r w:rsidRPr="008603D5">
        <w:t xml:space="preserve">. Indeed, regardless of the level of attribution certainty, </w:t>
      </w:r>
      <w:r w:rsidRPr="008603D5">
        <w:rPr>
          <w:rStyle w:val="StyleBoldUnderline"/>
        </w:rPr>
        <w:t>a nuclear strike might not be the preferred response</w:t>
      </w:r>
      <w:r w:rsidRPr="008603D5">
        <w:t xml:space="preserve">. For example, in the wake of a nuclear terror attack against the United States thought to be sponsored by Pakistan, Iran, or North Korea, U.S. leaders might not feel compelled to determine those countries’ guilt “beyond a reasonable doubt” or to narrow down the suspect list further; </w:t>
      </w:r>
      <w:r w:rsidRPr="008603D5">
        <w:rPr>
          <w:rStyle w:val="StyleBoldUnderline"/>
        </w:rPr>
        <w:t>Washington might simply decide that the era in which “rogue states” possessed nuclear weapons must end, and threaten to conquer any country that refused to disarm or that was less than forthcoming about the terror attack</w:t>
      </w:r>
      <w:r w:rsidRPr="008603D5">
        <w:t>.52</w:t>
      </w:r>
    </w:p>
    <w:p w14:paraId="39CF58C0" w14:textId="77777777" w:rsidR="00274E7B" w:rsidRPr="008603D5" w:rsidRDefault="00274E7B" w:rsidP="00274E7B">
      <w:r w:rsidRPr="008603D5">
        <w:t xml:space="preserve">Second, this counterargument would be unlikely to carry much weight with a leader contemplating nuclear attack by proxy. </w:t>
      </w:r>
      <w:r w:rsidRPr="008603D5">
        <w:rPr>
          <w:rStyle w:val="StyleBoldUnderline"/>
        </w:rPr>
        <w:t>A leader tempted to attack because of the prospect of residual attribution uncertainty and the hope that such uncertainty would restrain his victim from lashing out in retaliation would need enormous confidence in the humaneness of his enemy</w:t>
      </w:r>
      <w:r w:rsidRPr="008603D5">
        <w:t xml:space="preserve">, even at a time [End Page 102] when that enemy would be boiling over with rage. For example, </w:t>
      </w:r>
      <w:r w:rsidRPr="008603D5">
        <w:rPr>
          <w:rStyle w:val="StyleBoldUnderline"/>
        </w:rPr>
        <w:t xml:space="preserve">could one really imagine </w:t>
      </w:r>
      <w:r w:rsidRPr="008603D5">
        <w:t xml:space="preserve">an Iranian aide convincing the supreme leader that if Iran gave a nuclear bomb to Hezbollah, knowing that Israel would strongly suspect Iran as the source, </w:t>
      </w:r>
      <w:r w:rsidRPr="008603D5">
        <w:rPr>
          <w:rStyle w:val="StyleBoldUnderline"/>
        </w:rPr>
        <w:t>Israel’s leaders would be too restrained by their deep humanity and lingering doubts about sponsorship to retaliate harshly against Tehran</w:t>
      </w:r>
      <w:r w:rsidRPr="008603D5">
        <w:t>?</w:t>
      </w:r>
    </w:p>
    <w:p w14:paraId="628C9B2F" w14:textId="77777777" w:rsidR="00274E7B" w:rsidRPr="008603D5" w:rsidRDefault="00274E7B" w:rsidP="00274E7B">
      <w:r w:rsidRPr="008603D5">
        <w:t xml:space="preserve">In fact, </w:t>
      </w:r>
      <w:r w:rsidRPr="008603D5">
        <w:rPr>
          <w:rStyle w:val="StyleBoldUnderline"/>
        </w:rPr>
        <w:t>the U.S. response to the September 11 attacks</w:t>
      </w:r>
      <w:r w:rsidRPr="008603D5">
        <w:t xml:space="preserve">, including the invasions of Afghanistan and Iraq, </w:t>
      </w:r>
      <w:r w:rsidRPr="008603D5">
        <w:rPr>
          <w:rStyle w:val="StyleBoldUnderline"/>
        </w:rPr>
        <w:t>indicates a willingness to retaliate strongly against those directly culpable (al-Qaida), their associates (the Taliban</w:t>
      </w:r>
      <w:r w:rsidRPr="008603D5">
        <w:t>), and others simply deemed to be troublemakers in the neighborhood (Iraq). There was debate in the United States over the strategic wisdom of invading Iraq, but none of Saddam Hussein’s crimes—either known, suspected, or fabricated—were held to an evidentiary standard even close to certainty.53 States that consider giving nuclear weapons to terrorists cannot be certain how the victim will react, but basing one’s hope for survival on a victim’s reluctance to act on partial evidence of culpability would be a tremendous gamble.</w:t>
      </w:r>
    </w:p>
    <w:p w14:paraId="3D1E3348" w14:textId="77777777" w:rsidR="003D39B3" w:rsidRPr="008603D5" w:rsidRDefault="003D39B3" w:rsidP="003D39B3"/>
    <w:p w14:paraId="4AA233B0" w14:textId="77777777" w:rsidR="00E66A30" w:rsidRPr="008603D5" w:rsidRDefault="00E66A30" w:rsidP="00E66A30">
      <w:pPr>
        <w:pStyle w:val="Heading2"/>
        <w:rPr>
          <w:rFonts w:cs="Times New Roman"/>
        </w:rPr>
      </w:pPr>
      <w:bookmarkStart w:id="198" w:name="_Toc392960311"/>
      <w:r w:rsidRPr="008603D5">
        <w:rPr>
          <w:rFonts w:cs="Times New Roman"/>
        </w:rPr>
        <w:lastRenderedPageBreak/>
        <w:t>Prolif</w:t>
      </w:r>
      <w:r w:rsidR="00693101" w:rsidRPr="008603D5">
        <w:rPr>
          <w:rFonts w:cs="Times New Roman"/>
        </w:rPr>
        <w:t>eration</w:t>
      </w:r>
      <w:bookmarkEnd w:id="198"/>
    </w:p>
    <w:p w14:paraId="4BA5BB4E" w14:textId="77777777" w:rsidR="00693101" w:rsidRPr="008603D5" w:rsidRDefault="00693101" w:rsidP="00693101">
      <w:pPr>
        <w:pStyle w:val="Heading3"/>
        <w:rPr>
          <w:rFonts w:cs="Times New Roman"/>
        </w:rPr>
      </w:pPr>
      <w:bookmarkStart w:id="199" w:name="_Toc392960312"/>
      <w:r w:rsidRPr="008603D5">
        <w:rPr>
          <w:rFonts w:cs="Times New Roman"/>
        </w:rPr>
        <w:lastRenderedPageBreak/>
        <w:t>Proliferation Bad Impact</w:t>
      </w:r>
      <w:bookmarkEnd w:id="199"/>
    </w:p>
    <w:p w14:paraId="300F8D68" w14:textId="77777777" w:rsidR="00693101" w:rsidRPr="008603D5" w:rsidRDefault="00693101" w:rsidP="00693101"/>
    <w:p w14:paraId="5FB0A21A" w14:textId="77777777" w:rsidR="00693101" w:rsidRPr="008603D5" w:rsidRDefault="00693101" w:rsidP="00693101">
      <w:pPr>
        <w:pStyle w:val="Heading4"/>
        <w:rPr>
          <w:rFonts w:cs="Times New Roman"/>
        </w:rPr>
      </w:pPr>
      <w:r w:rsidRPr="008603D5">
        <w:rPr>
          <w:rFonts w:cs="Times New Roman"/>
        </w:rPr>
        <w:t>Proliferation escalates into nuclear war – hegemon key to stop it</w:t>
      </w:r>
    </w:p>
    <w:p w14:paraId="164798B0" w14:textId="77777777" w:rsidR="00693101" w:rsidRPr="008603D5" w:rsidRDefault="00693101" w:rsidP="00693101">
      <w:pPr>
        <w:rPr>
          <w:rStyle w:val="StyleStyleBold12pt"/>
        </w:rPr>
      </w:pPr>
      <w:r w:rsidRPr="008603D5">
        <w:rPr>
          <w:rStyle w:val="StyleStyleBold12pt"/>
        </w:rPr>
        <w:t>Utgoff, Institute for Defense Analysis Strategy, Forces and Resources Division deputy director, 11</w:t>
      </w:r>
    </w:p>
    <w:p w14:paraId="53B9583A" w14:textId="77777777" w:rsidR="00693101" w:rsidRPr="008603D5" w:rsidRDefault="00693101" w:rsidP="00693101">
      <w:r w:rsidRPr="008603D5">
        <w:t xml:space="preserve">[Victor, 2-15-11, “Proliferation, missile defence and American ambitions”, Survival, Volume: 44, pg. 87-90, </w:t>
      </w:r>
      <w:hyperlink r:id="rId251" w:anchor=".UdoiFfmsiSo" w:history="1">
        <w:r w:rsidRPr="008603D5">
          <w:rPr>
            <w:rStyle w:val="Hyperlink"/>
          </w:rPr>
          <w:t>http://www.tandfonline.com/doi/abs/10.1080/00396330212331343352#.UdoiFfmsiSo</w:t>
        </w:r>
      </w:hyperlink>
      <w:r w:rsidR="00E22057" w:rsidRPr="008603D5">
        <w:t>, accessed 7-7-13, MSG</w:t>
      </w:r>
      <w:r w:rsidRPr="008603D5">
        <w:t>]</w:t>
      </w:r>
    </w:p>
    <w:p w14:paraId="087A7D12" w14:textId="77777777" w:rsidR="00693101" w:rsidRPr="008603D5" w:rsidRDefault="00693101" w:rsidP="00693101"/>
    <w:p w14:paraId="5E1CC067" w14:textId="28D5F1F5" w:rsidR="00693101" w:rsidRPr="008603D5" w:rsidRDefault="00693101" w:rsidP="00693101">
      <w:pPr>
        <w:rPr>
          <w:rStyle w:val="StyleBoldUnderline"/>
        </w:rPr>
      </w:pPr>
      <w:r w:rsidRPr="008603D5">
        <w:rPr>
          <w:rStyle w:val="StyleBoldUnderline"/>
        </w:rPr>
        <w:t>Escalation of violence is</w:t>
      </w:r>
      <w:r w:rsidRPr="008603D5">
        <w:t xml:space="preserve"> also basic </w:t>
      </w:r>
      <w:r w:rsidRPr="008603D5">
        <w:rPr>
          <w:rStyle w:val="StyleBoldUnderline"/>
        </w:rPr>
        <w:t>human nature. Once the violence starts, retaliatory exchanges of violent acts can escalate to levels unimagined by the participants before hand.</w:t>
      </w:r>
      <w:r w:rsidRPr="008603D5">
        <w:t xml:space="preserve"> </w:t>
      </w:r>
      <w:r w:rsidRPr="008603D5">
        <w:rPr>
          <w:rStyle w:val="StyleBoldUnderline"/>
        </w:rPr>
        <w:t>Intense and blinding anger is a common response to fear or humiliation or abuse. And such anger can lead us to impose on our opponents whatever levels of violence are readily accessible</w:t>
      </w:r>
      <w:r w:rsidRPr="008603D5">
        <w:t xml:space="preserve">. In sum, widespread </w:t>
      </w:r>
      <w:r w:rsidRPr="008603D5">
        <w:rPr>
          <w:rStyle w:val="StyleBoldUnderline"/>
        </w:rPr>
        <w:t>proliferation is likely to lead to an occasional shoot-out with nuclear weapons, and that such shoot-outs will have a substantial</w:t>
      </w:r>
      <w:r w:rsidR="00E0132F" w:rsidRPr="008603D5">
        <w:rPr>
          <w:rStyle w:val="StyleBoldUnderline"/>
        </w:rPr>
        <w:t xml:space="preserve"> </w:t>
      </w:r>
      <w:r w:rsidRPr="008603D5">
        <w:rPr>
          <w:rStyle w:val="StyleBoldUnderline"/>
        </w:rPr>
        <w:t>probability of escalating to the maximum destruction possible with the weapons at hand.</w:t>
      </w:r>
      <w:r w:rsidRPr="008603D5">
        <w:t xml:space="preserve"> Unless nuclear proliferation is stopped, we are headed toward a</w:t>
      </w:r>
      <w:r w:rsidR="00E0132F" w:rsidRPr="008603D5">
        <w:t xml:space="preserve"> </w:t>
      </w:r>
      <w:r w:rsidRPr="008603D5">
        <w:t xml:space="preserve">world that will mirror the American Wild West of the late 1800s. With most, if not all, </w:t>
      </w:r>
      <w:r w:rsidRPr="008603D5">
        <w:rPr>
          <w:rStyle w:val="StyleBoldUnderline"/>
        </w:rPr>
        <w:t>nations wearing nuclear ‘six-shooters’ on their hips, the world may even be a more polite place than it is today, but every once in a while we will all gather on a hill to bury the bodies of dead cities or even</w:t>
      </w:r>
      <w:r w:rsidR="00E0132F" w:rsidRPr="008603D5">
        <w:rPr>
          <w:rStyle w:val="StyleBoldUnderline"/>
        </w:rPr>
        <w:t xml:space="preserve"> </w:t>
      </w:r>
      <w:r w:rsidRPr="008603D5">
        <w:rPr>
          <w:rStyle w:val="StyleBoldUnderline"/>
        </w:rPr>
        <w:t>whole nations. This kind of world is in no nation’s interest. The means for preventing it must be pursued vigorously</w:t>
      </w:r>
      <w:r w:rsidRPr="008603D5">
        <w:t xml:space="preserve">. And, as argued above, a most powerful way to prevent it or slow its emergence is to encourage the more capable states to provide reliable protection to others against aggression, even when that aggression could be backed with nuclear weapons. </w:t>
      </w:r>
      <w:r w:rsidRPr="008603D5">
        <w:rPr>
          <w:rStyle w:val="StyleBoldUnderline"/>
        </w:rPr>
        <w:t>In other words, the world needs at least one state, preferably several, willing and able to play the role of sheriff, or to be members of a sheriff’s posse, even in the face of nuclear threats.</w:t>
      </w:r>
    </w:p>
    <w:p w14:paraId="100E1759" w14:textId="77777777" w:rsidR="00EA34D0" w:rsidRPr="008603D5" w:rsidRDefault="00EA34D0" w:rsidP="00EA34D0"/>
    <w:p w14:paraId="07A26257" w14:textId="77777777" w:rsidR="00EA34D0" w:rsidRPr="008603D5" w:rsidRDefault="00EA34D0" w:rsidP="00EA34D0">
      <w:pPr>
        <w:pStyle w:val="Heading4"/>
        <w:rPr>
          <w:rFonts w:cs="Times New Roman"/>
        </w:rPr>
      </w:pPr>
      <w:r w:rsidRPr="008603D5">
        <w:rPr>
          <w:rFonts w:cs="Times New Roman"/>
        </w:rPr>
        <w:t>Unfettered nuclear tech development risks global war</w:t>
      </w:r>
    </w:p>
    <w:p w14:paraId="7BA34F23" w14:textId="77777777" w:rsidR="00EA34D0" w:rsidRPr="008603D5" w:rsidRDefault="00EA34D0" w:rsidP="00EA34D0">
      <w:pPr>
        <w:rPr>
          <w:sz w:val="26"/>
          <w:szCs w:val="26"/>
        </w:rPr>
      </w:pPr>
      <w:r w:rsidRPr="008603D5">
        <w:rPr>
          <w:rStyle w:val="Heading4Char"/>
          <w:rFonts w:cs="Times New Roman"/>
          <w:szCs w:val="26"/>
        </w:rPr>
        <w:t>Sokolski, Nonproliferation Policy Education Center director, 9</w:t>
      </w:r>
    </w:p>
    <w:p w14:paraId="431FE002" w14:textId="77777777" w:rsidR="00EA34D0" w:rsidRPr="008603D5" w:rsidRDefault="00EA34D0" w:rsidP="00EA34D0">
      <w:pPr>
        <w:rPr>
          <w:sz w:val="26"/>
          <w:szCs w:val="26"/>
        </w:rPr>
      </w:pPr>
      <w:r w:rsidRPr="008603D5">
        <w:rPr>
          <w:sz w:val="26"/>
          <w:szCs w:val="26"/>
        </w:rPr>
        <w:t xml:space="preserve">(Henry, 6/1/9, Policy Review, “Avoiding a Nuclear Crowd”, No. 155, </w:t>
      </w:r>
      <w:hyperlink r:id="rId252" w:history="1">
        <w:r w:rsidRPr="008603D5">
          <w:rPr>
            <w:rStyle w:val="Hyperlink"/>
            <w:sz w:val="26"/>
            <w:szCs w:val="26"/>
          </w:rPr>
          <w:t>http://www.hoover.org/publications/policy-review/article/5534</w:t>
        </w:r>
      </w:hyperlink>
      <w:r w:rsidRPr="008603D5">
        <w:rPr>
          <w:sz w:val="26"/>
          <w:szCs w:val="26"/>
        </w:rPr>
        <w:t>, accessed 7/7/13, AR)</w:t>
      </w:r>
    </w:p>
    <w:p w14:paraId="38E194F4" w14:textId="77777777" w:rsidR="00EA34D0" w:rsidRPr="008603D5" w:rsidRDefault="00EA34D0" w:rsidP="00EA34D0">
      <w:pPr>
        <w:rPr>
          <w:sz w:val="26"/>
          <w:szCs w:val="26"/>
        </w:rPr>
      </w:pPr>
    </w:p>
    <w:p w14:paraId="411C2184" w14:textId="77777777" w:rsidR="004A5ABB" w:rsidRPr="008603D5" w:rsidRDefault="00EA34D0" w:rsidP="00EA34D0">
      <w:r w:rsidRPr="008603D5">
        <w:t xml:space="preserve">Finally, several </w:t>
      </w:r>
      <w:r w:rsidRPr="008603D5">
        <w:rPr>
          <w:rStyle w:val="StyleBoldUnderline"/>
        </w:rPr>
        <w:t>new nuclear weapons contenders are also likely to emerge in the next two to three decades. Among these might be Japan, North Korea, South Korea, Taiwan, Iran, Algeria, Brazil</w:t>
      </w:r>
      <w:r w:rsidRPr="008603D5">
        <w:t xml:space="preserve"> (which is developing a nuclear submarine and the uranium to fuel it), </w:t>
      </w:r>
      <w:r w:rsidRPr="008603D5">
        <w:rPr>
          <w:rStyle w:val="StyleBoldUnderline"/>
        </w:rPr>
        <w:t>Argentina, and possibly Saudi Arabia (courtesy of weapons leased to it by Pakistan or China), Egypt, Syria, and Turkey</w:t>
      </w:r>
      <w:r w:rsidRPr="008603D5">
        <w:t>. All of these states have either voiced a desire to acquire nuclear weapons or tried to do so previously and have one or more of the following: A nuclear power program, a large research , or plans to build a large power reactor by 2030.</w:t>
      </w:r>
    </w:p>
    <w:p w14:paraId="6F3EACBA" w14:textId="77777777" w:rsidR="004A5ABB" w:rsidRPr="008603D5" w:rsidRDefault="00EA34D0" w:rsidP="00EA34D0">
      <w:r w:rsidRPr="008603D5">
        <w:rPr>
          <w:rStyle w:val="StyleBoldUnderline"/>
        </w:rPr>
        <w:lastRenderedPageBreak/>
        <w:t>With a large reactor program inevitably comes a large number of foreign nuclear experts (who are exceedingly difficult to track and identify) and extensive training, which is certain to include nuclear fuel making.</w:t>
      </w:r>
      <w:r w:rsidRPr="008603D5">
        <w:t xml:space="preserve">19 Thus, </w:t>
      </w:r>
      <w:r w:rsidRPr="008603D5">
        <w:rPr>
          <w:rStyle w:val="StyleBoldUnderline"/>
        </w:rPr>
        <w:t>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r w:rsidRPr="008603D5">
        <w:t xml:space="preserve">20 </w:t>
      </w:r>
      <w:r w:rsidRPr="008603D5">
        <w:rPr>
          <w:rStyle w:val="StyleBoldUnderline"/>
        </w:rPr>
        <w:t>As for nuclear safeguards keeping apace, neither the iaea’s nuclear inspection system</w:t>
      </w:r>
      <w:r w:rsidRPr="008603D5">
        <w:t xml:space="preserve"> (even under the most optimal conditions) </w:t>
      </w:r>
      <w:r w:rsidRPr="008603D5">
        <w:rPr>
          <w:rStyle w:val="StyleBoldUnderline"/>
        </w:rPr>
        <w:t>nor technical trends in nuclear fuel making</w:t>
      </w:r>
      <w:r w:rsidRPr="008603D5">
        <w:t xml:space="preserve"> (e.g., silex laser enrichment, centrifuges, new South African aps enrichment techniques, filtering technology, and crude radiochemistry plants, which are making successful, small, affordable, covert fuel manufacturing even more likely)21 </w:t>
      </w:r>
      <w:r w:rsidRPr="008603D5">
        <w:rPr>
          <w:rStyle w:val="StyleBoldUnderline"/>
        </w:rPr>
        <w:t>afford much cause for optimism.</w:t>
      </w:r>
    </w:p>
    <w:p w14:paraId="52754B5D" w14:textId="77777777" w:rsidR="004A5ABB" w:rsidRPr="008603D5" w:rsidRDefault="00EA34D0" w:rsidP="00EA34D0">
      <w:pPr>
        <w:rPr>
          <w:rStyle w:val="StyleBoldUnderline"/>
        </w:rPr>
      </w:pPr>
      <w:r w:rsidRPr="008603D5">
        <w:rPr>
          <w:rStyle w:val="StyleBoldUnderline"/>
        </w:rPr>
        <w:t>This brave new nuclear world will stir existing security alliance relations more than it will settle them: In the case of states such as Japan, South Korea, and Turkey, it could prompt key allies to go ballistic or nuclear on their own.</w:t>
      </w:r>
    </w:p>
    <w:p w14:paraId="78D908EC" w14:textId="77777777" w:rsidR="004A5ABB" w:rsidRPr="008603D5" w:rsidRDefault="00EA34D0" w:rsidP="00EA34D0">
      <w:pPr>
        <w:rPr>
          <w:sz w:val="24"/>
          <w:szCs w:val="24"/>
        </w:rPr>
      </w:pPr>
      <w:r w:rsidRPr="008603D5">
        <w:rPr>
          <w:sz w:val="24"/>
          <w:szCs w:val="24"/>
        </w:rPr>
        <w:t>Nuclear 1914</w:t>
      </w:r>
    </w:p>
    <w:p w14:paraId="39383348" w14:textId="77777777" w:rsidR="004A5ABB" w:rsidRPr="008603D5" w:rsidRDefault="00EA34D0" w:rsidP="00EA34D0">
      <w:r w:rsidRPr="008603D5">
        <w:rPr>
          <w:rStyle w:val="StyleBoldUnderline"/>
        </w:rPr>
        <w:t>At a minimum, such developments will be a departure from whatever stability existed during the Cold War</w:t>
      </w:r>
      <w:r w:rsidRPr="008603D5">
        <w:t>.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w:t>
      </w:r>
    </w:p>
    <w:p w14:paraId="3C141A36" w14:textId="77777777" w:rsidR="004A5ABB" w:rsidRPr="008603D5" w:rsidRDefault="00EA34D0" w:rsidP="00EA34D0">
      <w:r w:rsidRPr="008603D5">
        <w:t>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w:t>
      </w:r>
    </w:p>
    <w:p w14:paraId="6A3E6746" w14:textId="77777777" w:rsidR="004A5ABB" w:rsidRPr="008603D5" w:rsidRDefault="00EA34D0" w:rsidP="00EA34D0">
      <w:pPr>
        <w:rPr>
          <w:sz w:val="24"/>
          <w:szCs w:val="24"/>
        </w:rPr>
      </w:pPr>
      <w:r w:rsidRPr="008603D5">
        <w:t xml:space="preserve">There are limits, however, to what this approach can accomplish. </w:t>
      </w:r>
      <w:r w:rsidRPr="008603D5">
        <w:rPr>
          <w:rStyle w:val="StyleBoldUnderline"/>
        </w:rPr>
        <w:t>Such a weak alliance system, with its expanding set of loose affiliations, risks becoming analogous to the international system that failed to contain offensive actions prior to World War I</w:t>
      </w:r>
      <w:r w:rsidRPr="008603D5">
        <w:t xml:space="preserve">. </w:t>
      </w:r>
      <w:r w:rsidRPr="008603D5">
        <w:rPr>
          <w:rStyle w:val="StyleBoldUnderline"/>
        </w:rPr>
        <w:t xml:space="preserve">Unlike 1914, there is no power today that can rival the projection of U.S. conventional forces anywhere on the globe. But in a world with an increasing number of nuclear-armed or nuclear-ready states, this may not matter as much as we think. In such a world, the actions of just one or two states or groups that might threaten to disrupt or overthrow a nuclear weapons state could check U.S. influence or ignite a war Washington could have difficulty containing. No amount of military science or tactics could assure that the U.S. could </w:t>
      </w:r>
      <w:r w:rsidRPr="008603D5">
        <w:rPr>
          <w:rStyle w:val="StyleBoldUnderline"/>
        </w:rPr>
        <w:lastRenderedPageBreak/>
        <w:t>disarm or neutralize such threatening or unstable nuclear states</w:t>
      </w:r>
      <w:r w:rsidRPr="008603D5">
        <w:t>.22 Nor could diplomats or our intelligence services be relied upon to keep up to date on what each of these governments would be likely to do in such a crisis (see graphic below):</w:t>
      </w:r>
    </w:p>
    <w:p w14:paraId="770CEA94" w14:textId="77777777" w:rsidR="004A5ABB" w:rsidRPr="008603D5" w:rsidRDefault="00EA34D0" w:rsidP="00EA34D0">
      <w:r w:rsidRPr="008603D5">
        <w:rPr>
          <w:rStyle w:val="StyleBoldUnderline"/>
        </w:rPr>
        <w:t>Combine these proliferation trends with the others</w:t>
      </w:r>
      <w:r w:rsidRPr="008603D5">
        <w:t xml:space="preserve"> noted above </w:t>
      </w:r>
      <w:r w:rsidRPr="008603D5">
        <w:rPr>
          <w:rStyle w:val="StyleBoldUnderline"/>
        </w:rPr>
        <w:t>and one could easily create the perfect nuclear storm: Small differences between nuclear competitors that would put all actors on edge; an overhang of nuclear materials that could be called upon to break out or significantly ramp up existing nuclear deployments; and a variety of potential new nuclear actors developing weapons options</w:t>
      </w:r>
      <w:r w:rsidRPr="008603D5">
        <w:t xml:space="preserve"> in the wings.</w:t>
      </w:r>
    </w:p>
    <w:p w14:paraId="45901D29" w14:textId="77777777" w:rsidR="004A5ABB" w:rsidRPr="008603D5" w:rsidRDefault="00EA34D0" w:rsidP="00EA34D0">
      <w:pPr>
        <w:rPr>
          <w:rStyle w:val="StyleBoldUnderline"/>
        </w:rPr>
      </w:pPr>
      <w:r w:rsidRPr="008603D5">
        <w:rPr>
          <w:rStyle w:val="StyleBoldUnderline"/>
        </w:rPr>
        <w:t>In such a setting, the military and nuclear rivalries between states could easily be much more intense than before. Certainly each nuclear state’s military would place an even higher premium than before on being able to weaponize</w:t>
      </w:r>
      <w:r w:rsidRPr="008603D5">
        <w:t xml:space="preserve"> its military and civilian surpluses </w:t>
      </w:r>
      <w:r w:rsidRPr="008603D5">
        <w:rPr>
          <w:rStyle w:val="StyleBoldUnderline"/>
        </w:rPr>
        <w:t>quickly,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w:t>
      </w:r>
    </w:p>
    <w:p w14:paraId="44BB8F3A" w14:textId="77777777" w:rsidR="004A5ABB" w:rsidRPr="008603D5" w:rsidRDefault="00EA34D0" w:rsidP="00EA34D0">
      <w:r w:rsidRPr="008603D5">
        <w:t xml:space="preserve">Certainly, </w:t>
      </w:r>
      <w:r w:rsidRPr="008603D5">
        <w:rPr>
          <w:rStyle w:val="StyleBoldUnderline"/>
        </w:rPr>
        <w:t>in such a world, relations between states could become far less stable. Relatively small developments — e.g., Russian support for sympathetic near-abroad provinces;</w:t>
      </w:r>
      <w:r w:rsidRPr="008603D5">
        <w:t xml:space="preserve"> </w:t>
      </w:r>
      <w:r w:rsidRPr="008603D5">
        <w:rPr>
          <w:rStyle w:val="StyleBoldUnderline"/>
        </w:rPr>
        <w:t>Pakistani-inspired terrorist strikes in India</w:t>
      </w:r>
      <w:r w:rsidRPr="008603D5">
        <w:t xml:space="preserve">, such as those experienced recently in Mumbai; new Indian flanking activities in Iran near Pakistan; </w:t>
      </w:r>
      <w:r w:rsidRPr="008603D5">
        <w:rPr>
          <w:rStyle w:val="StyleBoldUnderline"/>
        </w:rPr>
        <w:t>Chinese weapons developments or moves regarding Taiwan; state-sponsored assassination attempts of key figures in the Middle East or South West Asia, etc. — could easily prompt nuclear weapons deployments with “strategic” consequences (arms races, strategic miscues, and even nuclear war).</w:t>
      </w:r>
      <w:r w:rsidRPr="008603D5">
        <w:t xml:space="preserve"> As Herman Kahn once noted, </w:t>
      </w:r>
      <w:r w:rsidRPr="008603D5">
        <w:rPr>
          <w:rStyle w:val="StyleBoldUnderline"/>
        </w:rPr>
        <w:t>in such a world “every quarrel or difference of opinion may lead to violence of a kind quite different from what is possible today.</w:t>
      </w:r>
      <w:r w:rsidRPr="008603D5">
        <w:t>”23 In short, we may soon see a future that neither the proponents of nuclear abolition, nor their critics, would ever want.</w:t>
      </w:r>
    </w:p>
    <w:p w14:paraId="6A727C09" w14:textId="77777777" w:rsidR="00EA34D0" w:rsidRPr="008603D5" w:rsidRDefault="00EA34D0" w:rsidP="00EA34D0">
      <w:r w:rsidRPr="008603D5">
        <w:t>None of this, however, is inevitable.</w:t>
      </w:r>
    </w:p>
    <w:p w14:paraId="450D488D" w14:textId="77777777" w:rsidR="00EA34D0" w:rsidRPr="008603D5" w:rsidRDefault="00EA34D0" w:rsidP="00EA34D0"/>
    <w:p w14:paraId="29A5168D" w14:textId="77777777" w:rsidR="00450635" w:rsidRPr="008603D5" w:rsidRDefault="00450635" w:rsidP="00E66A30">
      <w:pPr>
        <w:pStyle w:val="Heading2"/>
        <w:rPr>
          <w:rFonts w:cs="Times New Roman"/>
        </w:rPr>
      </w:pPr>
      <w:bookmarkStart w:id="200" w:name="_Toc392960313"/>
      <w:r w:rsidRPr="008603D5">
        <w:rPr>
          <w:rFonts w:cs="Times New Roman"/>
        </w:rPr>
        <w:lastRenderedPageBreak/>
        <w:t>Russia War</w:t>
      </w:r>
      <w:bookmarkEnd w:id="200"/>
    </w:p>
    <w:p w14:paraId="3D5EE415" w14:textId="77777777" w:rsidR="00450635" w:rsidRPr="008603D5" w:rsidRDefault="00450635" w:rsidP="00450635"/>
    <w:p w14:paraId="7C60D0B1" w14:textId="77777777" w:rsidR="00450635" w:rsidRPr="008603D5" w:rsidRDefault="00450635" w:rsidP="00450635">
      <w:pPr>
        <w:pStyle w:val="Heading3"/>
        <w:rPr>
          <w:rFonts w:cs="Times New Roman"/>
        </w:rPr>
      </w:pPr>
      <w:bookmarkStart w:id="201" w:name="_Toc392960314"/>
      <w:r w:rsidRPr="008603D5">
        <w:rPr>
          <w:rFonts w:cs="Times New Roman"/>
        </w:rPr>
        <w:lastRenderedPageBreak/>
        <w:t>Russia-US War Bad Impact</w:t>
      </w:r>
      <w:bookmarkEnd w:id="201"/>
    </w:p>
    <w:p w14:paraId="2933190D" w14:textId="77777777" w:rsidR="00450635" w:rsidRPr="008603D5" w:rsidRDefault="00450635" w:rsidP="00450635"/>
    <w:p w14:paraId="2854E037" w14:textId="77777777" w:rsidR="00450635" w:rsidRPr="008603D5" w:rsidRDefault="00C471B1" w:rsidP="00450635">
      <w:pPr>
        <w:pStyle w:val="Heading4"/>
        <w:rPr>
          <w:rFonts w:cs="Times New Roman"/>
          <w:u w:val="single"/>
        </w:rPr>
      </w:pPr>
      <w:r w:rsidRPr="008603D5">
        <w:rPr>
          <w:rFonts w:cs="Times New Roman"/>
        </w:rPr>
        <w:t>Russia-US war risks extinction</w:t>
      </w:r>
    </w:p>
    <w:p w14:paraId="5B2A6550" w14:textId="77777777" w:rsidR="00C471B1" w:rsidRPr="008603D5" w:rsidRDefault="00450635" w:rsidP="00450635">
      <w:pPr>
        <w:rPr>
          <w:rStyle w:val="StyleStyleBold12pt"/>
        </w:rPr>
      </w:pPr>
      <w:r w:rsidRPr="008603D5">
        <w:rPr>
          <w:rStyle w:val="StyleStyleBold12pt"/>
        </w:rPr>
        <w:t>Bostr</w:t>
      </w:r>
      <w:r w:rsidR="00C471B1" w:rsidRPr="008603D5">
        <w:rPr>
          <w:rStyle w:val="StyleStyleBold12pt"/>
        </w:rPr>
        <w:t>o</w:t>
      </w:r>
      <w:r w:rsidRPr="008603D5">
        <w:rPr>
          <w:rStyle w:val="StyleStyleBold12pt"/>
        </w:rPr>
        <w:t>m</w:t>
      </w:r>
      <w:r w:rsidR="00C471B1" w:rsidRPr="008603D5">
        <w:rPr>
          <w:rStyle w:val="StyleStyleBold12pt"/>
        </w:rPr>
        <w:t>, Oxford philosophy professor, 2</w:t>
      </w:r>
    </w:p>
    <w:p w14:paraId="047D84E9" w14:textId="77777777" w:rsidR="00450635" w:rsidRPr="008603D5" w:rsidRDefault="00C471B1" w:rsidP="00C471B1">
      <w:r w:rsidRPr="008603D5">
        <w:t>(Nick</w:t>
      </w:r>
      <w:r w:rsidR="00450635" w:rsidRPr="008603D5">
        <w:t xml:space="preserve">, </w:t>
      </w:r>
      <w:r w:rsidRPr="008603D5">
        <w:t xml:space="preserve">March 2002, The Journal of Evolution and Technology, </w:t>
      </w:r>
      <w:r w:rsidR="00450635" w:rsidRPr="008603D5">
        <w:t xml:space="preserve">“Existential Risks: Analyzing Human Extinction Scenarios and Related Hazards,” </w:t>
      </w:r>
      <w:hyperlink r:id="rId253" w:history="1">
        <w:r w:rsidRPr="008603D5">
          <w:rPr>
            <w:rStyle w:val="Hyperlink"/>
          </w:rPr>
          <w:t>http://www.nickbostrom.com/existential/risks.html</w:t>
        </w:r>
      </w:hyperlink>
      <w:r w:rsidRPr="008603D5">
        <w:t>, accessed 7-8-13</w:t>
      </w:r>
      <w:r w:rsidR="00450635" w:rsidRPr="008603D5">
        <w:t>)</w:t>
      </w:r>
    </w:p>
    <w:p w14:paraId="5E607FC3" w14:textId="77777777" w:rsidR="00450635" w:rsidRPr="008603D5" w:rsidRDefault="00450635" w:rsidP="00450635"/>
    <w:p w14:paraId="3712409F" w14:textId="28284825" w:rsidR="00450635" w:rsidRPr="008603D5" w:rsidRDefault="00450635" w:rsidP="00450635">
      <w:r w:rsidRPr="008603D5">
        <w:t>A much greater existential risk emerged with the build-up of nuclear arsenals in the US and the USSR.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w:t>
      </w:r>
      <w:bookmarkStart w:id="202" w:name="_ftnref4"/>
      <w:r w:rsidRPr="008603D5">
        <w:fldChar w:fldCharType="begin"/>
      </w:r>
      <w:r w:rsidRPr="008603D5">
        <w:instrText xml:space="preserve"> HYPERLINK "http://www.nickbostrom.com/existential/risks.html" \l "_ftn4" \o "" </w:instrText>
      </w:r>
      <w:r w:rsidRPr="008603D5">
        <w:fldChar w:fldCharType="separate"/>
      </w:r>
      <w:r w:rsidRPr="008603D5">
        <w:rPr>
          <w:rStyle w:val="Hyperlink"/>
        </w:rPr>
        <w:t>[4]</w:t>
      </w:r>
      <w:r w:rsidRPr="008603D5">
        <w:fldChar w:fldCharType="end"/>
      </w:r>
      <w:bookmarkEnd w:id="202"/>
      <w:r w:rsidR="00E0132F" w:rsidRPr="008603D5">
        <w:t xml:space="preserve"> </w:t>
      </w:r>
      <w:r w:rsidRPr="008603D5">
        <w:t>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5245D300" w14:textId="77777777" w:rsidR="00450635" w:rsidRPr="008603D5" w:rsidRDefault="00450635" w:rsidP="00450635"/>
    <w:p w14:paraId="5BBC8C87" w14:textId="77777777" w:rsidR="00E66A30" w:rsidRPr="008603D5" w:rsidRDefault="00E66A30" w:rsidP="00E66A30">
      <w:pPr>
        <w:pStyle w:val="Heading2"/>
        <w:rPr>
          <w:rFonts w:cs="Times New Roman"/>
        </w:rPr>
      </w:pPr>
      <w:bookmarkStart w:id="203" w:name="_Toc392960315"/>
      <w:r w:rsidRPr="008603D5">
        <w:rPr>
          <w:rFonts w:cs="Times New Roman"/>
        </w:rPr>
        <w:lastRenderedPageBreak/>
        <w:t>Asia</w:t>
      </w:r>
      <w:bookmarkEnd w:id="203"/>
    </w:p>
    <w:p w14:paraId="6B67F59A" w14:textId="77777777" w:rsidR="00E66A30" w:rsidRPr="008603D5" w:rsidRDefault="00E66A30" w:rsidP="00E66A30"/>
    <w:p w14:paraId="0E45F7A1" w14:textId="77777777" w:rsidR="0025575A" w:rsidRPr="008603D5" w:rsidRDefault="0025575A" w:rsidP="00E66A30">
      <w:pPr>
        <w:pStyle w:val="Heading3"/>
        <w:rPr>
          <w:rFonts w:cs="Times New Roman"/>
        </w:rPr>
      </w:pPr>
      <w:bookmarkStart w:id="204" w:name="_Toc392960316"/>
      <w:r w:rsidRPr="008603D5">
        <w:rPr>
          <w:rFonts w:cs="Times New Roman"/>
        </w:rPr>
        <w:lastRenderedPageBreak/>
        <w:t>China War Impact</w:t>
      </w:r>
      <w:bookmarkEnd w:id="204"/>
    </w:p>
    <w:p w14:paraId="2D399782" w14:textId="77777777" w:rsidR="0025575A" w:rsidRPr="008603D5" w:rsidRDefault="0025575A" w:rsidP="0025575A"/>
    <w:p w14:paraId="15761CA9" w14:textId="77777777" w:rsidR="0025575A" w:rsidRPr="008603D5" w:rsidRDefault="0025575A" w:rsidP="0025575A">
      <w:pPr>
        <w:pStyle w:val="Heading4"/>
        <w:rPr>
          <w:rFonts w:cs="Times New Roman"/>
        </w:rPr>
      </w:pPr>
      <w:r w:rsidRPr="008603D5">
        <w:rPr>
          <w:rFonts w:cs="Times New Roman"/>
        </w:rPr>
        <w:t>US-China conflict escalates to nuclear war</w:t>
      </w:r>
    </w:p>
    <w:p w14:paraId="6F364F57" w14:textId="77777777" w:rsidR="0025575A" w:rsidRPr="008603D5" w:rsidRDefault="0025575A" w:rsidP="0025575A">
      <w:pPr>
        <w:rPr>
          <w:rStyle w:val="StyleStyleBold12pt"/>
        </w:rPr>
      </w:pPr>
      <w:r w:rsidRPr="008603D5">
        <w:rPr>
          <w:rStyle w:val="StyleStyleBold12pt"/>
        </w:rPr>
        <w:t>Glaser, George Washington University Political Science Professor, 11</w:t>
      </w:r>
    </w:p>
    <w:p w14:paraId="118EB58B" w14:textId="77777777" w:rsidR="0025575A" w:rsidRPr="008603D5" w:rsidRDefault="0025575A" w:rsidP="0025575A">
      <w:r w:rsidRPr="008603D5">
        <w:t>(Charles, Professor of Political Science and International Affairs and Director of the Institute for Security and Conflict Studies at the Elliott School of International Affairs at George Washington University., Foreign Affairs, Mar/April 2011, "Will China's Rise Lead to War? ", Vol. 90, Issue 2, Ebsco, accessed 7-9-13)</w:t>
      </w:r>
    </w:p>
    <w:p w14:paraId="2AD74F91" w14:textId="77777777" w:rsidR="0025575A" w:rsidRPr="008603D5" w:rsidRDefault="0025575A" w:rsidP="0025575A"/>
    <w:p w14:paraId="21143EC0" w14:textId="77777777" w:rsidR="0025575A" w:rsidRPr="008603D5" w:rsidRDefault="0025575A" w:rsidP="00DF1F86">
      <w:pPr>
        <w:pStyle w:val="card"/>
      </w:pPr>
      <w:r w:rsidRPr="008603D5">
        <w:t xml:space="preserve">The prospects for avoiding intense military competition and war may be good, but growth in China's power may nevertheless require some changes in U.S. foreign policy that Washington will find disagreeable- particularly regarding Taiwan. Although it lost control of Taiwan during the Chinese Civil War more than six decades ago, </w:t>
      </w:r>
      <w:r w:rsidRPr="008603D5">
        <w:rPr>
          <w:rStyle w:val="underline"/>
        </w:rPr>
        <w:t>China still considers Taiwan to be part of its homeland, and unification remains a key political goal for Beijing</w:t>
      </w:r>
      <w:r w:rsidRPr="008603D5">
        <w:t xml:space="preserve">. China has made clear that it will use force if Taiwan declares independence, and </w:t>
      </w:r>
      <w:r w:rsidRPr="008603D5">
        <w:rPr>
          <w:rStyle w:val="underline"/>
        </w:rPr>
        <w:t>much of China's conventional military buildup has been dedicated to increasing its ability to coerce Taiwan and reducing the U</w:t>
      </w:r>
      <w:r w:rsidRPr="008603D5">
        <w:t xml:space="preserve">nited </w:t>
      </w:r>
      <w:r w:rsidRPr="008603D5">
        <w:rPr>
          <w:rStyle w:val="underline"/>
        </w:rPr>
        <w:t>S</w:t>
      </w:r>
      <w:r w:rsidRPr="008603D5">
        <w:t>tate</w:t>
      </w:r>
      <w:r w:rsidRPr="008603D5">
        <w:rPr>
          <w:rStyle w:val="underline"/>
        </w:rPr>
        <w:t>s'</w:t>
      </w:r>
      <w:r w:rsidRPr="008603D5">
        <w:t xml:space="preserve"> </w:t>
      </w:r>
      <w:r w:rsidRPr="008603D5">
        <w:rPr>
          <w:rStyle w:val="underline"/>
        </w:rPr>
        <w:t>ability to intervene</w:t>
      </w:r>
      <w:r w:rsidRPr="008603D5">
        <w:t xml:space="preserve">. </w:t>
      </w:r>
      <w:r w:rsidRPr="008603D5">
        <w:rPr>
          <w:rStyle w:val="underline"/>
        </w:rPr>
        <w:t>Because China places such high value on Taiwan and because the U</w:t>
      </w:r>
      <w:r w:rsidRPr="008603D5">
        <w:t xml:space="preserve">nited </w:t>
      </w:r>
      <w:r w:rsidRPr="008603D5">
        <w:rPr>
          <w:rStyle w:val="underline"/>
        </w:rPr>
        <w:t>S</w:t>
      </w:r>
      <w:r w:rsidRPr="008603D5">
        <w:t xml:space="preserve">tates </w:t>
      </w:r>
      <w:r w:rsidRPr="008603D5">
        <w:rPr>
          <w:rStyle w:val="underline"/>
        </w:rPr>
        <w:t>and China</w:t>
      </w:r>
      <w:r w:rsidRPr="008603D5">
        <w:t>-whatever they might formally agree to-</w:t>
      </w:r>
      <w:r w:rsidRPr="008603D5">
        <w:rPr>
          <w:rStyle w:val="underline"/>
        </w:rPr>
        <w:t>have such different attitudes regarding the legitimacy of the status quo, the issue poses special dangers and challenges for the U.S.-Chinese relationship</w:t>
      </w:r>
      <w:r w:rsidRPr="008603D5">
        <w:t>, placing it in a different category than Japan or South Korea.</w:t>
      </w:r>
    </w:p>
    <w:p w14:paraId="20B813C2" w14:textId="77777777" w:rsidR="0025575A" w:rsidRPr="008603D5" w:rsidRDefault="0025575A" w:rsidP="00DF1F86">
      <w:pPr>
        <w:pStyle w:val="card"/>
      </w:pPr>
      <w:r w:rsidRPr="008603D5">
        <w:rPr>
          <w:rStyle w:val="underline"/>
        </w:rPr>
        <w:t>A crisis over Taiwan could fairly easily escalate to nuclear war, because each step along the way might well seem rational to the actors involved.</w:t>
      </w:r>
      <w:r w:rsidRPr="008603D5">
        <w:t xml:space="preserve"> Current U.S. policy is designed to reduce the probability that Taiwan will declare independence and to make clear that the United States will not come to Taiwan's aid if it does. Nevertheless, </w:t>
      </w:r>
      <w:r w:rsidRPr="008603D5">
        <w:rPr>
          <w:rStyle w:val="underline"/>
        </w:rPr>
        <w:t>the U</w:t>
      </w:r>
      <w:r w:rsidRPr="008603D5">
        <w:t xml:space="preserve">nited </w:t>
      </w:r>
      <w:r w:rsidRPr="008603D5">
        <w:rPr>
          <w:rStyle w:val="underline"/>
        </w:rPr>
        <w:t>S</w:t>
      </w:r>
      <w:r w:rsidRPr="008603D5">
        <w:t xml:space="preserve">tates </w:t>
      </w:r>
      <w:r w:rsidRPr="008603D5">
        <w:rPr>
          <w:rStyle w:val="underline"/>
        </w:rPr>
        <w:t>would find itself under pressure to protect Taiwan against any sort of attack, no matter how it originated</w:t>
      </w:r>
      <w:r w:rsidRPr="008603D5">
        <w:t xml:space="preserve">. </w:t>
      </w:r>
      <w:r w:rsidRPr="008603D5">
        <w:rPr>
          <w:rStyle w:val="underline"/>
        </w:rPr>
        <w:t>Given the different interests and perceptions of the various parties and the limited control Washington has over Taipei's behavior, a crisis could unfold in which the U</w:t>
      </w:r>
      <w:r w:rsidRPr="008603D5">
        <w:t xml:space="preserve">nited </w:t>
      </w:r>
      <w:r w:rsidRPr="008603D5">
        <w:rPr>
          <w:rStyle w:val="underline"/>
        </w:rPr>
        <w:t>S</w:t>
      </w:r>
      <w:r w:rsidRPr="008603D5">
        <w:t xml:space="preserve">tates </w:t>
      </w:r>
      <w:r w:rsidRPr="008603D5">
        <w:rPr>
          <w:rStyle w:val="underline"/>
        </w:rPr>
        <w:t>found itself following events rather than leading them</w:t>
      </w:r>
      <w:r w:rsidRPr="008603D5">
        <w:t>.</w:t>
      </w:r>
    </w:p>
    <w:p w14:paraId="50DAC24E" w14:textId="77777777" w:rsidR="0025575A" w:rsidRPr="008603D5" w:rsidRDefault="0025575A" w:rsidP="00DF1F86">
      <w:pPr>
        <w:pStyle w:val="card"/>
      </w:pPr>
      <w:r w:rsidRPr="008603D5">
        <w:t xml:space="preserve">Such dangers have been around for decades, but </w:t>
      </w:r>
      <w:r w:rsidRPr="008603D5">
        <w:rPr>
          <w:rStyle w:val="underline"/>
        </w:rPr>
        <w:t xml:space="preserve">ongoing improvements in China's military capabilities may make Beijing more willing to escalate a Taiwan crisis. </w:t>
      </w:r>
      <w:r w:rsidRPr="008603D5">
        <w:t xml:space="preserve">In addition to its improved conventional capabilities, </w:t>
      </w:r>
      <w:r w:rsidRPr="008603D5">
        <w:rPr>
          <w:rStyle w:val="underline"/>
        </w:rPr>
        <w:t>China is modernizing its nuclear forces to increase their ability to survive and retaliate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w:t>
      </w:r>
      <w:r w:rsidRPr="008603D5">
        <w:t xml:space="preserve"> A U.S. attempt to preserve its ability to defend Taiwan, meanwhile, could fuel a conventional and nuclear arms race. Enhancements to U.S. offensive targeting capabilities and strategic ballistic missile defenses might be interpreted by China as a signal of malign U.S. motives, leading to further Chinese military efforts and a general poisoning of U.S.-Chinese relations.</w:t>
      </w:r>
    </w:p>
    <w:p w14:paraId="735D1974" w14:textId="77777777" w:rsidR="0025575A" w:rsidRPr="008603D5" w:rsidRDefault="0025575A" w:rsidP="0025575A"/>
    <w:p w14:paraId="55A65F4A" w14:textId="77777777" w:rsidR="00073C6B" w:rsidRPr="008603D5" w:rsidRDefault="00073C6B" w:rsidP="00073C6B">
      <w:pPr>
        <w:pStyle w:val="Heading4"/>
        <w:rPr>
          <w:rFonts w:cs="Times New Roman"/>
        </w:rPr>
      </w:pPr>
      <w:r w:rsidRPr="008603D5">
        <w:rPr>
          <w:rFonts w:cs="Times New Roman"/>
        </w:rPr>
        <w:lastRenderedPageBreak/>
        <w:t>Escalation will spiral out of control</w:t>
      </w:r>
    </w:p>
    <w:p w14:paraId="6AA2864D" w14:textId="77777777" w:rsidR="004A5ABB" w:rsidRPr="008603D5" w:rsidRDefault="00073C6B" w:rsidP="00073C6B">
      <w:pPr>
        <w:rPr>
          <w:rStyle w:val="StyleStyleBold12pt"/>
        </w:rPr>
      </w:pPr>
      <w:r w:rsidRPr="008603D5">
        <w:rPr>
          <w:rStyle w:val="StyleStyleBold12pt"/>
        </w:rPr>
        <w:t>Swaine, Carnegie Endowment senior associate &amp; University California-Berkeley Asia Program postdoctoral fellow, 4</w:t>
      </w:r>
    </w:p>
    <w:p w14:paraId="780731CE" w14:textId="77777777" w:rsidR="00073C6B" w:rsidRPr="008603D5" w:rsidRDefault="00073C6B" w:rsidP="00073C6B">
      <w:pPr>
        <w:spacing w:beforeLines="1" w:before="2" w:afterLines="1" w:after="2"/>
      </w:pPr>
      <w:r w:rsidRPr="008603D5">
        <w:t>(Dr. Michael, “Trouble in Taiwan”, http://www.carnegieendowment.org/publications/?fa=view&amp;id=1460, accessed 11-8-11, CMM)</w:t>
      </w:r>
    </w:p>
    <w:p w14:paraId="470E9303" w14:textId="77777777" w:rsidR="00073C6B" w:rsidRPr="008603D5" w:rsidRDefault="00073C6B" w:rsidP="00073C6B"/>
    <w:p w14:paraId="152AB894" w14:textId="77777777" w:rsidR="00073C6B" w:rsidRPr="008603D5" w:rsidRDefault="00073C6B" w:rsidP="00DF1F86">
      <w:pPr>
        <w:pStyle w:val="card"/>
        <w:rPr>
          <w:rStyle w:val="underline"/>
        </w:rPr>
      </w:pPr>
      <w:r w:rsidRPr="008603D5">
        <w:rPr>
          <w:rStyle w:val="underline"/>
        </w:rPr>
        <w:t>A war with China</w:t>
      </w:r>
      <w:r w:rsidRPr="008603D5">
        <w:t xml:space="preserve"> over Taiwan </w:t>
      </w:r>
      <w:r w:rsidRPr="008603D5">
        <w:rPr>
          <w:rStyle w:val="underline"/>
        </w:rPr>
        <w:t>would</w:t>
      </w:r>
      <w:r w:rsidRPr="008603D5">
        <w:t xml:space="preserve">, of course, </w:t>
      </w:r>
      <w:r w:rsidRPr="008603D5">
        <w:rPr>
          <w:rStyle w:val="underline"/>
        </w:rPr>
        <w:t>be</w:t>
      </w:r>
      <w:r w:rsidRPr="008603D5">
        <w:t xml:space="preserve"> far more </w:t>
      </w:r>
      <w:r w:rsidRPr="008603D5">
        <w:rPr>
          <w:rStyle w:val="underline"/>
        </w:rPr>
        <w:t>dangerous</w:t>
      </w:r>
      <w:r w:rsidRPr="008603D5">
        <w:t xml:space="preserve"> than any of the United States' post-Cold War operations. Although not a match for the United States, </w:t>
      </w:r>
      <w:r w:rsidRPr="008603D5">
        <w:rPr>
          <w:rStyle w:val="underline"/>
        </w:rPr>
        <w:t>China is nonetheless a continental power with very large conventional ground, naval, and air forces, as well as a nuclear weapons arsenal capable of reaching any target in the</w:t>
      </w:r>
      <w:r w:rsidRPr="008603D5">
        <w:t xml:space="preserve"> </w:t>
      </w:r>
      <w:r w:rsidRPr="008603D5">
        <w:rPr>
          <w:rStyle w:val="underline"/>
        </w:rPr>
        <w:t>U</w:t>
      </w:r>
      <w:r w:rsidRPr="008603D5">
        <w:t xml:space="preserve">nited </w:t>
      </w:r>
      <w:r w:rsidRPr="008603D5">
        <w:rPr>
          <w:rStyle w:val="underline"/>
        </w:rPr>
        <w:t>S</w:t>
      </w:r>
      <w:r w:rsidRPr="008603D5">
        <w:t xml:space="preserve">tates </w:t>
      </w:r>
      <w:r w:rsidRPr="008603D5">
        <w:rPr>
          <w:rStyle w:val="underline"/>
        </w:rPr>
        <w:t>and beyond</w:t>
      </w:r>
      <w:r w:rsidRPr="008603D5">
        <w:t xml:space="preserve">. </w:t>
      </w:r>
      <w:r w:rsidRPr="008603D5">
        <w:rPr>
          <w:rStyle w:val="underline"/>
        </w:rPr>
        <w:t>Taiwan's proximity to China, the difficulty involved in interdicting Chinese attacks without directly striking the Chinese mainland, and the historical inclination of both sides to display resolve in a crisis through decisive</w:t>
      </w:r>
      <w:r w:rsidRPr="008603D5">
        <w:t xml:space="preserve"> -- </w:t>
      </w:r>
      <w:r w:rsidRPr="008603D5">
        <w:rPr>
          <w:rStyle w:val="underline"/>
        </w:rPr>
        <w:t>and</w:t>
      </w:r>
      <w:r w:rsidRPr="008603D5">
        <w:t xml:space="preserve"> sometimes </w:t>
      </w:r>
      <w:r w:rsidRPr="008603D5">
        <w:rPr>
          <w:rStyle w:val="underline"/>
        </w:rPr>
        <w:t>rapid</w:t>
      </w:r>
      <w:r w:rsidRPr="008603D5">
        <w:t xml:space="preserve"> -- </w:t>
      </w:r>
      <w:r w:rsidRPr="008603D5">
        <w:rPr>
          <w:rStyle w:val="underline"/>
        </w:rPr>
        <w:t>military action suggest that escalation might prove extremely difficult to control.</w:t>
      </w:r>
    </w:p>
    <w:p w14:paraId="22F7BB1E" w14:textId="77777777" w:rsidR="00E334AA" w:rsidRPr="008603D5" w:rsidRDefault="00E334AA" w:rsidP="0025575A"/>
    <w:p w14:paraId="14D22DF7" w14:textId="77777777" w:rsidR="00E66A30" w:rsidRPr="008603D5" w:rsidRDefault="00E66A30" w:rsidP="00E66A30">
      <w:pPr>
        <w:pStyle w:val="Heading3"/>
        <w:rPr>
          <w:rFonts w:cs="Times New Roman"/>
        </w:rPr>
      </w:pPr>
      <w:bookmarkStart w:id="205" w:name="_Toc392960317"/>
      <w:r w:rsidRPr="008603D5">
        <w:rPr>
          <w:rFonts w:cs="Times New Roman"/>
        </w:rPr>
        <w:lastRenderedPageBreak/>
        <w:t>Asian Instability</w:t>
      </w:r>
      <w:r w:rsidR="00E85FB3" w:rsidRPr="008603D5">
        <w:rPr>
          <w:rFonts w:cs="Times New Roman"/>
        </w:rPr>
        <w:t xml:space="preserve"> Bad Impact</w:t>
      </w:r>
      <w:bookmarkEnd w:id="205"/>
    </w:p>
    <w:p w14:paraId="5E3A1BD2" w14:textId="77777777" w:rsidR="00E66A30" w:rsidRPr="008603D5" w:rsidRDefault="00E66A30" w:rsidP="00E66A30"/>
    <w:p w14:paraId="764A1EE1" w14:textId="77777777" w:rsidR="00E66A30" w:rsidRPr="008603D5" w:rsidRDefault="00E66A30" w:rsidP="00E66A30">
      <w:pPr>
        <w:pStyle w:val="Heading4"/>
        <w:rPr>
          <w:rFonts w:cs="Times New Roman"/>
        </w:rPr>
      </w:pPr>
      <w:r w:rsidRPr="008603D5">
        <w:rPr>
          <w:rFonts w:cs="Times New Roman"/>
        </w:rPr>
        <w:t>Asian instability leads to nuclear war</w:t>
      </w:r>
    </w:p>
    <w:p w14:paraId="148F848B" w14:textId="77777777" w:rsidR="00E66A30" w:rsidRPr="008603D5" w:rsidRDefault="00E66A30" w:rsidP="00E66A30">
      <w:pPr>
        <w:rPr>
          <w:rStyle w:val="StyleStyleBold12pt"/>
        </w:rPr>
      </w:pPr>
      <w:r w:rsidRPr="008603D5">
        <w:rPr>
          <w:rStyle w:val="StyleStyleBold12pt"/>
        </w:rPr>
        <w:t>Landay, Knight Ridder Washington Bureau, 00</w:t>
      </w:r>
    </w:p>
    <w:p w14:paraId="60DC8410" w14:textId="77777777" w:rsidR="004A5ABB" w:rsidRPr="008603D5" w:rsidRDefault="00E66A30" w:rsidP="00E66A30">
      <w:r w:rsidRPr="008603D5">
        <w:t>[Jonathan, 3-10-00, Knight Ridder, “Top administration officials warn stakes for U.S. are high in Asian conflicts”, Lexis]</w:t>
      </w:r>
    </w:p>
    <w:p w14:paraId="06C3432A" w14:textId="77777777" w:rsidR="00E66A30" w:rsidRPr="008603D5" w:rsidRDefault="00E66A30" w:rsidP="00E66A30"/>
    <w:p w14:paraId="0BF46493" w14:textId="5C7DED1E" w:rsidR="00E66A30" w:rsidRPr="008603D5" w:rsidRDefault="00E66A30" w:rsidP="00E66A30">
      <w:r w:rsidRPr="008603D5">
        <w:t>Few if any experts think China and Taiwan, North Korea and South Korea, or India and Pakistan are spoiling to fight.</w:t>
      </w:r>
      <w:r w:rsidR="00E0132F" w:rsidRPr="008603D5">
        <w:t xml:space="preserve"> </w:t>
      </w:r>
      <w:r w:rsidRPr="008603D5">
        <w:t xml:space="preserve">But </w:t>
      </w:r>
      <w:r w:rsidRPr="008603D5">
        <w:rPr>
          <w:rStyle w:val="StyleBoldUnderline"/>
        </w:rPr>
        <w:t>even a minor miscalculation by any of them could destabilize Asia, jolt the global economy, and even start a nuclear war.</w:t>
      </w:r>
      <w:r w:rsidR="00E0132F" w:rsidRPr="008603D5">
        <w:rPr>
          <w:rStyle w:val="StyleBoldUnderline"/>
        </w:rPr>
        <w:t xml:space="preserve"> </w:t>
      </w:r>
      <w:r w:rsidRPr="008603D5">
        <w:rPr>
          <w:rStyle w:val="StyleBoldUnderline"/>
        </w:rPr>
        <w:t>India, Pakistan, and China all have nuclear weapons</w:t>
      </w:r>
      <w:r w:rsidRPr="008603D5">
        <w:t>, and North Korea may have a few, too.</w:t>
      </w:r>
      <w:r w:rsidR="00E0132F" w:rsidRPr="008603D5">
        <w:t xml:space="preserve"> </w:t>
      </w:r>
      <w:r w:rsidRPr="008603D5">
        <w:t>Asia lacks the kinds of organizations, negotiations, and diplomatic relationships that helped keep an uneasy peace for five decades in Cold War Europe.</w:t>
      </w:r>
    </w:p>
    <w:p w14:paraId="39C3055D" w14:textId="25B3AA49" w:rsidR="00E66A30" w:rsidRPr="008603D5" w:rsidRDefault="00E66A30" w:rsidP="00E66A30">
      <w:r w:rsidRPr="008603D5">
        <w:rPr>
          <w:rStyle w:val="StyleBoldUnderline"/>
        </w:rPr>
        <w:t>“Nowhere else on Earth are the stakes as high and relationships so fragile</w:t>
      </w:r>
      <w:r w:rsidRPr="008603D5">
        <w:t>,” said Bates Gill, director of northeast Asian policy studies at the Brookings Institution, a Washington think tank.</w:t>
      </w:r>
      <w:r w:rsidR="00E0132F" w:rsidRPr="008603D5">
        <w:t xml:space="preserve"> </w:t>
      </w:r>
      <w:r w:rsidRPr="008603D5">
        <w:t>“We see the convergence of great power interest overlaid with lingering confrontations with no institutionalized security mechanism in place.</w:t>
      </w:r>
      <w:r w:rsidR="00E0132F" w:rsidRPr="008603D5">
        <w:t xml:space="preserve"> </w:t>
      </w:r>
      <w:r w:rsidRPr="008603D5">
        <w:t>There are elements for potential disaster.</w:t>
      </w:r>
    </w:p>
    <w:p w14:paraId="09B18FD7" w14:textId="77777777" w:rsidR="00E66A30" w:rsidRPr="008603D5" w:rsidRDefault="00E66A30" w:rsidP="00E66A30">
      <w:r w:rsidRPr="008603D5">
        <w:t>In an effort to cool the region’s tempers, President Clinton, Defense Secretary William S. Cohen and National Security Adviser Samuel R. Berger all will hopscotch Asia’s capitals this month.</w:t>
      </w:r>
    </w:p>
    <w:p w14:paraId="7BE7D06B" w14:textId="77777777" w:rsidR="00E66A30" w:rsidRPr="008603D5" w:rsidRDefault="00E66A30" w:rsidP="00E66A30">
      <w:r w:rsidRPr="008603D5">
        <w:t>For America, the stakes could hardly be higher.</w:t>
      </w:r>
    </w:p>
    <w:p w14:paraId="0733843F" w14:textId="0F4A973A" w:rsidR="00E66A30" w:rsidRPr="008603D5" w:rsidRDefault="00E66A30" w:rsidP="00E66A30">
      <w:r w:rsidRPr="008603D5">
        <w:rPr>
          <w:rStyle w:val="StyleBoldUnderline"/>
        </w:rPr>
        <w:t>There are 100,000 U.S. troops in Asia committed to defending Taiwan, Japan and South Korea, and the United States would instantly become embroiled if Beijing moved against Taiwan or North Korea attacked South Korea.</w:t>
      </w:r>
      <w:r w:rsidR="00E0132F" w:rsidRPr="008603D5">
        <w:rPr>
          <w:rStyle w:val="StyleBoldUnderline"/>
        </w:rPr>
        <w:t xml:space="preserve"> </w:t>
      </w:r>
      <w:r w:rsidRPr="008603D5">
        <w:t>While Washington has no defense commitments to either India or Pakistan, a conflict between the two could end the global taboo against using nuclear weapons and demolish the already shaky international nonproliferation regime.</w:t>
      </w:r>
    </w:p>
    <w:p w14:paraId="5E65239A" w14:textId="77777777" w:rsidR="00E66A30" w:rsidRPr="008603D5" w:rsidRDefault="00E66A30" w:rsidP="00E66A30"/>
    <w:p w14:paraId="6913A60E" w14:textId="77777777" w:rsidR="00C165BC" w:rsidRPr="008603D5" w:rsidRDefault="00C165BC" w:rsidP="00C165BC">
      <w:pPr>
        <w:pStyle w:val="Heading3"/>
        <w:rPr>
          <w:rFonts w:cs="Times New Roman"/>
        </w:rPr>
      </w:pPr>
      <w:bookmarkStart w:id="206" w:name="_Toc392960318"/>
      <w:r w:rsidRPr="008603D5">
        <w:rPr>
          <w:rFonts w:cs="Times New Roman"/>
        </w:rPr>
        <w:lastRenderedPageBreak/>
        <w:t>India-US Relations Good</w:t>
      </w:r>
      <w:r w:rsidR="00E85FB3" w:rsidRPr="008603D5">
        <w:rPr>
          <w:rFonts w:cs="Times New Roman"/>
        </w:rPr>
        <w:t xml:space="preserve"> Impact</w:t>
      </w:r>
      <w:bookmarkEnd w:id="206"/>
    </w:p>
    <w:p w14:paraId="31D6627E" w14:textId="77777777" w:rsidR="00C165BC" w:rsidRPr="008603D5" w:rsidRDefault="00C165BC" w:rsidP="00C165BC"/>
    <w:p w14:paraId="088D5BD6" w14:textId="77777777" w:rsidR="00C165BC" w:rsidRPr="008603D5" w:rsidRDefault="00C165BC" w:rsidP="00C165BC">
      <w:pPr>
        <w:pStyle w:val="Heading4"/>
        <w:rPr>
          <w:rFonts w:cs="Times New Roman"/>
        </w:rPr>
      </w:pPr>
      <w:r w:rsidRPr="008603D5">
        <w:rPr>
          <w:rFonts w:cs="Times New Roman"/>
        </w:rPr>
        <w:t>India-US relations reduce the risk of South Asian nuclear war</w:t>
      </w:r>
    </w:p>
    <w:p w14:paraId="3208CEF9" w14:textId="77777777" w:rsidR="00C165BC" w:rsidRPr="008603D5" w:rsidRDefault="00C165BC" w:rsidP="00C165BC">
      <w:pPr>
        <w:rPr>
          <w:rStyle w:val="StyleStyleBold12pt"/>
        </w:rPr>
      </w:pPr>
      <w:r w:rsidRPr="008603D5">
        <w:rPr>
          <w:rStyle w:val="StyleStyleBold12pt"/>
        </w:rPr>
        <w:t>Schaffer, Center for Strategic and International Security South Asia Program director, 2</w:t>
      </w:r>
    </w:p>
    <w:p w14:paraId="16F90312" w14:textId="77777777" w:rsidR="004A5ABB" w:rsidRPr="008603D5" w:rsidRDefault="00C165BC" w:rsidP="00E22057">
      <w:r w:rsidRPr="008603D5">
        <w:t>(Teresita, Washington Quarterly, Spring, “Building a new partnership with India”, p. Lexis)</w:t>
      </w:r>
    </w:p>
    <w:p w14:paraId="69F7907E" w14:textId="77777777" w:rsidR="00C165BC" w:rsidRPr="008603D5" w:rsidRDefault="00C165BC" w:rsidP="00E22057"/>
    <w:p w14:paraId="596F3280" w14:textId="77777777" w:rsidR="00D00BB8" w:rsidRPr="008603D5" w:rsidRDefault="00C165BC" w:rsidP="00C165BC">
      <w:r w:rsidRPr="008603D5">
        <w:t xml:space="preserve">Washington's increased interest in India since the late 1990s reflects India's economic expansion and position as Asia's newest rising power. New Delhi, for its part, is adjusting to the end of the Cold War. As a result, </w:t>
      </w:r>
      <w:r w:rsidRPr="008603D5">
        <w:rPr>
          <w:rStyle w:val="StyleBoldUnderline"/>
        </w:rPr>
        <w:t>both giant democracies see that they can benefit by closer cooperation. For Washington, the advantages include a wider network of friends in Asia at a time when the region is changing rapidly, as well as a stronger position from which to help calm possible future nuclear tensions in the region.</w:t>
      </w:r>
      <w:r w:rsidRPr="008603D5">
        <w:t xml:space="preserve"> Enhanced trade and investment benefit both countries and are a prerequisite for improved U.S. relations with India. For India, the country's ambition to assume a stronger leadership role in the world and to maintain an economy that lifts its people out of poverty depends critically on good relations with the United States.</w:t>
      </w:r>
    </w:p>
    <w:p w14:paraId="19F13497" w14:textId="77777777" w:rsidR="00D00BB8" w:rsidRPr="008603D5" w:rsidRDefault="00D00BB8" w:rsidP="00C165BC"/>
    <w:p w14:paraId="557B4166" w14:textId="77777777" w:rsidR="00E66A30" w:rsidRPr="008603D5" w:rsidRDefault="00E66A30" w:rsidP="00E66A30">
      <w:pPr>
        <w:pStyle w:val="Heading3"/>
        <w:rPr>
          <w:rFonts w:cs="Times New Roman"/>
        </w:rPr>
      </w:pPr>
      <w:bookmarkStart w:id="207" w:name="_Toc392960319"/>
      <w:r w:rsidRPr="008603D5">
        <w:rPr>
          <w:rFonts w:cs="Times New Roman"/>
        </w:rPr>
        <w:lastRenderedPageBreak/>
        <w:t>India-Pakistan Nuclear War</w:t>
      </w:r>
      <w:r w:rsidR="009522FF" w:rsidRPr="008603D5">
        <w:rPr>
          <w:rFonts w:cs="Times New Roman"/>
        </w:rPr>
        <w:t xml:space="preserve"> Impacts</w:t>
      </w:r>
      <w:bookmarkEnd w:id="207"/>
    </w:p>
    <w:p w14:paraId="7488B6E6" w14:textId="77777777" w:rsidR="00693101" w:rsidRPr="008603D5" w:rsidRDefault="00693101" w:rsidP="00693101"/>
    <w:p w14:paraId="3BDD9562" w14:textId="77777777" w:rsidR="00E66A30" w:rsidRPr="008603D5" w:rsidRDefault="00E66A30" w:rsidP="00E66A30">
      <w:pPr>
        <w:pStyle w:val="Heading4"/>
        <w:rPr>
          <w:rStyle w:val="StyleStyleBold12pt"/>
          <w:rFonts w:cs="Times New Roman"/>
        </w:rPr>
      </w:pPr>
      <w:r w:rsidRPr="008603D5">
        <w:rPr>
          <w:rFonts w:cs="Times New Roman"/>
        </w:rPr>
        <w:t>India-Pakistan nuclear war risks extinction</w:t>
      </w:r>
    </w:p>
    <w:p w14:paraId="3EB8A5F2" w14:textId="77777777" w:rsidR="00E66A30" w:rsidRPr="008603D5" w:rsidRDefault="00E66A30" w:rsidP="00E66A30">
      <w:pPr>
        <w:rPr>
          <w:rStyle w:val="StyleStyleBold12pt"/>
        </w:rPr>
      </w:pPr>
      <w:r w:rsidRPr="008603D5">
        <w:rPr>
          <w:rStyle w:val="StyleStyleBold12pt"/>
        </w:rPr>
        <w:t>Caldicott, Physicians for Social Responsibility founder, 2</w:t>
      </w:r>
    </w:p>
    <w:p w14:paraId="4CC30A7B" w14:textId="77777777" w:rsidR="00E66A30" w:rsidRPr="008603D5" w:rsidRDefault="00E66A30" w:rsidP="00E66A30">
      <w:r w:rsidRPr="008603D5">
        <w:t>[Helen, Founder of Physicians for Social Responsibility and Nominee for the Nobel Peace Prize, “The New Nuclear Danger: George W. Bush’s Military-Industrial Complex”, p. xiii]</w:t>
      </w:r>
    </w:p>
    <w:p w14:paraId="7175FB27" w14:textId="77777777" w:rsidR="00E66A30" w:rsidRPr="008603D5" w:rsidRDefault="00E66A30" w:rsidP="00E66A30"/>
    <w:p w14:paraId="56310BA4" w14:textId="77777777" w:rsidR="00D00BB8" w:rsidRPr="008603D5" w:rsidRDefault="00E66A30" w:rsidP="00E66A30">
      <w:r w:rsidRPr="008603D5">
        <w:rPr>
          <w:rStyle w:val="StyleBoldUnderline"/>
        </w:rPr>
        <w:t>The use of Pakistani nuclear weapons could trigger a chain reaction. Nuclear-armed India, an ancient enemy could respond in kind. China, India’s hated foe, could react if India used her nuclear weapons, triggering a nuclear holocaust on the subcontinent. If</w:t>
      </w:r>
      <w:r w:rsidRPr="008603D5">
        <w:t xml:space="preserve"> any of either </w:t>
      </w:r>
      <w:r w:rsidRPr="008603D5">
        <w:rPr>
          <w:rStyle w:val="StyleBoldUnderline"/>
        </w:rPr>
        <w:t>Russia or America</w:t>
      </w:r>
      <w:r w:rsidRPr="008603D5">
        <w:t xml:space="preserve">’s 2,250 strategic weapons on hair-trigger alert were </w:t>
      </w:r>
      <w:r w:rsidRPr="008603D5">
        <w:rPr>
          <w:rStyle w:val="StyleBoldUnderline"/>
        </w:rPr>
        <w:t>launched either accidentally or purposefully in response, nuclear winter would ensue, meaning the end of most life on earth.</w:t>
      </w:r>
    </w:p>
    <w:p w14:paraId="329871D0" w14:textId="77777777" w:rsidR="00D00BB8" w:rsidRPr="008603D5" w:rsidRDefault="00D00BB8" w:rsidP="00E66A30"/>
    <w:p w14:paraId="1D530D3C" w14:textId="77777777" w:rsidR="004A5ABB" w:rsidRPr="008603D5" w:rsidRDefault="00C165BC" w:rsidP="00C165BC">
      <w:pPr>
        <w:pStyle w:val="Heading4"/>
        <w:rPr>
          <w:rFonts w:cs="Times New Roman"/>
        </w:rPr>
      </w:pPr>
      <w:r w:rsidRPr="008603D5">
        <w:rPr>
          <w:rFonts w:cs="Times New Roman"/>
        </w:rPr>
        <w:t>South Asian nuclear war risks extinction</w:t>
      </w:r>
    </w:p>
    <w:p w14:paraId="162F7404" w14:textId="77777777" w:rsidR="004A5ABB" w:rsidRPr="008603D5" w:rsidRDefault="00C165BC" w:rsidP="00C165BC">
      <w:r w:rsidRPr="008603D5">
        <w:rPr>
          <w:rStyle w:val="Heading4Char"/>
          <w:rFonts w:cs="Times New Roman"/>
        </w:rPr>
        <w:t>Hundley, Pulitzer Center on Crisis Reporting senior editor, 12</w:t>
      </w:r>
    </w:p>
    <w:p w14:paraId="3582804A" w14:textId="77777777" w:rsidR="00C165BC" w:rsidRPr="008603D5" w:rsidRDefault="00C165BC" w:rsidP="00C165BC">
      <w:pPr>
        <w:rPr>
          <w:sz w:val="24"/>
          <w:szCs w:val="24"/>
        </w:rPr>
      </w:pPr>
      <w:r w:rsidRPr="008603D5">
        <w:rPr>
          <w:sz w:val="24"/>
          <w:szCs w:val="24"/>
        </w:rPr>
        <w:t>(Tom, 9-5-12, Foreign Policy, “</w:t>
      </w:r>
      <w:hyperlink r:id="rId254" w:tooltip="Race to the End" w:history="1">
        <w:r w:rsidRPr="008603D5">
          <w:rPr>
            <w:rStyle w:val="Hyperlink"/>
            <w:sz w:val="24"/>
            <w:szCs w:val="24"/>
          </w:rPr>
          <w:t>Race to the End</w:t>
        </w:r>
      </w:hyperlink>
      <w:r w:rsidRPr="008603D5">
        <w:rPr>
          <w:sz w:val="24"/>
          <w:szCs w:val="24"/>
        </w:rPr>
        <w:t xml:space="preserve">”, </w:t>
      </w:r>
      <w:hyperlink r:id="rId255" w:history="1">
        <w:r w:rsidRPr="008603D5">
          <w:rPr>
            <w:rStyle w:val="Hyperlink"/>
            <w:sz w:val="24"/>
            <w:szCs w:val="24"/>
          </w:rPr>
          <w:t>http://www.foreignpolicy.com/articles/2012/09/05/race_to_the_end?page=0,3</w:t>
        </w:r>
      </w:hyperlink>
      <w:r w:rsidRPr="008603D5">
        <w:rPr>
          <w:sz w:val="24"/>
          <w:szCs w:val="24"/>
        </w:rPr>
        <w:t>, accessed 7/7/13, AR)</w:t>
      </w:r>
    </w:p>
    <w:p w14:paraId="6A80719E" w14:textId="77777777" w:rsidR="00C165BC" w:rsidRPr="008603D5" w:rsidRDefault="00C165BC" w:rsidP="00C165BC">
      <w:pPr>
        <w:rPr>
          <w:sz w:val="24"/>
          <w:szCs w:val="24"/>
        </w:rPr>
      </w:pPr>
    </w:p>
    <w:p w14:paraId="5C93B953" w14:textId="77777777" w:rsidR="00D00BB8" w:rsidRPr="008603D5" w:rsidRDefault="00C165BC" w:rsidP="00C165BC">
      <w:pPr>
        <w:rPr>
          <w:rStyle w:val="StyleBoldUnderline"/>
        </w:rPr>
      </w:pPr>
      <w:r w:rsidRPr="008603D5">
        <w:rPr>
          <w:rStyle w:val="StyleBoldUnderline"/>
        </w:rPr>
        <w:t>The arms race could make a loose nuke more likely. After all, Pakistan's assurances that its nuclear arsenal is safe and secure rest heavily on the argument that its warheads and their delivery systems have been uncoupled and stored separately</w:t>
      </w:r>
      <w:r w:rsidRPr="008603D5">
        <w:t xml:space="preserve"> in heavily guarded facilities</w:t>
      </w:r>
      <w:r w:rsidRPr="008603D5">
        <w:rPr>
          <w:rStyle w:val="StyleBoldUnderline"/>
        </w:rPr>
        <w:t>. It would be very difficult for a group of mutinous officers to assemble the necessary protocols for a launch and well nigh impossible for a band of terrorists to do so. But that calculus changes with the deployment of mobile battlefield weapons. The weapons themselves</w:t>
      </w:r>
      <w:r w:rsidRPr="008603D5">
        <w:t xml:space="preserve">, no longer stored in heavily guarded bunkers, </w:t>
      </w:r>
      <w:r w:rsidRPr="008603D5">
        <w:rPr>
          <w:rStyle w:val="StyleBoldUnderline"/>
        </w:rPr>
        <w:t>would be far more exposed</w:t>
      </w:r>
      <w:r w:rsidRPr="008603D5">
        <w:t xml:space="preserve">. Nevertheless, </w:t>
      </w:r>
      <w:r w:rsidRPr="008603D5">
        <w:rPr>
          <w:rStyle w:val="StyleBoldUnderline"/>
        </w:rPr>
        <w:t>military analysts from both countries still say that a nuclear exchange triggered by miscalculation, miscommunication, or panic is far more likely than terrorists stealing a weapon</w:t>
      </w:r>
      <w:r w:rsidRPr="008603D5">
        <w:t xml:space="preserve"> -- and, significantly, that the odds of such an exchange increase with the deployment of battlefield nukes. As these ready-to-use weapons are maneuvered closer to enemy lines, the chain of command and control would be stretched and more authority necessarily delegated to field officers. And, </w:t>
      </w:r>
      <w:r w:rsidRPr="008603D5">
        <w:rPr>
          <w:rStyle w:val="StyleBoldUnderline"/>
        </w:rPr>
        <w:t>if they have weapons designed to repel a conventional attack, there is obviously a reasonable chance they will use them for that purpose. "It lowers the threshold," said Hoodbhoy. "The idea that tactical nukes could be used against Indian tanks on Pakistan's territory creates the kind of atmosphere that greatly shortens the distance to apocalypse." Both sides speak of the possibility of a limited nuclear war. But even those who speak in these terms seem to understand that this is fantasy -- that once started, a nuclear exchange would be almost impossible to</w:t>
      </w:r>
      <w:r w:rsidRPr="008603D5">
        <w:t xml:space="preserve"> limit or </w:t>
      </w:r>
      <w:r w:rsidRPr="008603D5">
        <w:rPr>
          <w:rStyle w:val="StyleBoldUnderline"/>
        </w:rPr>
        <w:t xml:space="preserve">contain. "The only move that you have control over is your first move; you have no control over the nth move in a nuclear exchange," said Carnegie's Tellis. The first launch would create hysteria; </w:t>
      </w:r>
      <w:r w:rsidRPr="008603D5">
        <w:rPr>
          <w:rStyle w:val="StyleBoldUnderline"/>
        </w:rPr>
        <w:lastRenderedPageBreak/>
        <w:t>communication lines would break down, and events would rapidly cascade out of control. Some of the world's most densely populated cities could find themselves under nuclear attack, and an estimated 20 million people could die almost immediately</w:t>
      </w:r>
      <w:r w:rsidRPr="008603D5">
        <w:t xml:space="preserve">. What's more, </w:t>
      </w:r>
      <w:r w:rsidRPr="008603D5">
        <w:rPr>
          <w:rStyle w:val="StyleBoldUnderline"/>
        </w:rPr>
        <w:t>the resulting firestorms would put 5 million to 7 million metric tons of smoke into the upper atmosphere</w:t>
      </w:r>
      <w:r w:rsidRPr="008603D5">
        <w:t xml:space="preserve">, according to a </w:t>
      </w:r>
      <w:hyperlink r:id="rId256" w:tgtFrame="_blank" w:history="1">
        <w:r w:rsidRPr="008603D5">
          <w:rPr>
            <w:rStyle w:val="Hyperlink"/>
          </w:rPr>
          <w:t>new model</w:t>
        </w:r>
      </w:hyperlink>
      <w:r w:rsidRPr="008603D5">
        <w:t xml:space="preserve"> developed by climate scientists at Rutgers University and the University of Colorado. </w:t>
      </w:r>
      <w:r w:rsidRPr="008603D5">
        <w:rPr>
          <w:rStyle w:val="StyleBoldUnderline"/>
        </w:rPr>
        <w:t>Within weeks, skies around the world would be permanently overcast, and the condition vividly described by Carl Sagan as "nuclear winter" would be upon us. The darkness would likely last about a decade. The Earth's temperature would drop, agriculture around the globe would collapse, and a billion or more humans who already live on the margins of subsistence could starve. This is the real nuclear threat that is festering in South Asia. It is a threat to all countries, including the United States, not just India and Pakistan. Both sides acknowledge it, but neither seems able to slow their dangerous race to annihilation.</w:t>
      </w:r>
    </w:p>
    <w:p w14:paraId="2A3999D1" w14:textId="77777777" w:rsidR="00D00BB8" w:rsidRPr="008603D5" w:rsidRDefault="00D00BB8" w:rsidP="004A5ABB">
      <w:pPr>
        <w:rPr>
          <w:rStyle w:val="StyleBoldUnderline"/>
        </w:rPr>
      </w:pPr>
    </w:p>
    <w:p w14:paraId="7ECEB9A5" w14:textId="77777777" w:rsidR="00FE75FC" w:rsidRPr="008603D5" w:rsidRDefault="00FE75FC" w:rsidP="00FE75FC">
      <w:pPr>
        <w:pStyle w:val="Heading3"/>
        <w:rPr>
          <w:rFonts w:cs="Times New Roman"/>
        </w:rPr>
      </w:pPr>
      <w:bookmarkStart w:id="208" w:name="_Toc392960320"/>
      <w:r w:rsidRPr="008603D5">
        <w:rPr>
          <w:rFonts w:cs="Times New Roman"/>
        </w:rPr>
        <w:lastRenderedPageBreak/>
        <w:t>AT – China War</w:t>
      </w:r>
      <w:bookmarkEnd w:id="208"/>
    </w:p>
    <w:p w14:paraId="5BB4DD29" w14:textId="77777777" w:rsidR="00FE75FC" w:rsidRPr="008603D5" w:rsidRDefault="00FE75FC" w:rsidP="00FE75FC"/>
    <w:p w14:paraId="44954F3A" w14:textId="77777777" w:rsidR="00FE75FC" w:rsidRPr="008603D5" w:rsidRDefault="00FE75FC" w:rsidP="00FE75FC">
      <w:pPr>
        <w:pStyle w:val="Heading4"/>
        <w:rPr>
          <w:rFonts w:cs="Times New Roman"/>
        </w:rPr>
      </w:pPr>
      <w:r w:rsidRPr="008603D5">
        <w:rPr>
          <w:rFonts w:cs="Times New Roman"/>
        </w:rPr>
        <w:t>Economic interdependence checks war</w:t>
      </w:r>
    </w:p>
    <w:p w14:paraId="2F0D3C0A" w14:textId="77777777" w:rsidR="00FE75FC" w:rsidRPr="008603D5" w:rsidRDefault="00FE75FC" w:rsidP="00FE75FC">
      <w:pPr>
        <w:rPr>
          <w:rStyle w:val="StyleStyleBold12pt"/>
        </w:rPr>
      </w:pPr>
      <w:r w:rsidRPr="008603D5">
        <w:rPr>
          <w:rStyle w:val="StyleStyleBold12pt"/>
        </w:rPr>
        <w:t>Menon, Lehigh University international relations professor &amp; New America Foundation fellow, 8</w:t>
      </w:r>
    </w:p>
    <w:p w14:paraId="29C5088D" w14:textId="77777777" w:rsidR="00FE75FC" w:rsidRPr="008603D5" w:rsidRDefault="00FE75FC" w:rsidP="00FE75FC">
      <w:r w:rsidRPr="008603D5">
        <w:t xml:space="preserve">(Rajan, Jan/Feb 2008, The National Interest, "The Changing of the Guard, </w:t>
      </w:r>
      <w:hyperlink r:id="rId257" w:history="1">
        <w:r w:rsidRPr="008603D5">
          <w:t>http://www.newamerica.net/publications/articles/2008/changing_guard_6586</w:t>
        </w:r>
      </w:hyperlink>
      <w:r w:rsidRPr="008603D5">
        <w:t>, accessed 9-4-9)</w:t>
      </w:r>
    </w:p>
    <w:p w14:paraId="06E5D68D" w14:textId="77777777" w:rsidR="00FE75FC" w:rsidRPr="008603D5" w:rsidRDefault="00FE75FC" w:rsidP="00FE75FC">
      <w:pPr>
        <w:rPr>
          <w:b/>
          <w:sz w:val="16"/>
        </w:rPr>
      </w:pPr>
    </w:p>
    <w:p w14:paraId="3A64A415" w14:textId="77777777" w:rsidR="00FE75FC" w:rsidRPr="008603D5" w:rsidRDefault="00FE75FC" w:rsidP="00DF1F86">
      <w:pPr>
        <w:pStyle w:val="card"/>
      </w:pPr>
      <w:r w:rsidRPr="008603D5">
        <w:rPr>
          <w:rStyle w:val="underline"/>
        </w:rPr>
        <w:t>The possibility of conflict is all the more unpalatable for Beijing because China's economic miracle is the result of</w:t>
      </w:r>
      <w:r w:rsidRPr="008603D5">
        <w:t xml:space="preserve"> shedding autarky and </w:t>
      </w:r>
      <w:r w:rsidRPr="008603D5">
        <w:rPr>
          <w:rStyle w:val="underline"/>
        </w:rPr>
        <w:t>embracing economic interdependence</w:t>
      </w:r>
      <w:r w:rsidRPr="008603D5">
        <w:t xml:space="preserve"> or, in its turbocharged variant, globalization. For example, </w:t>
      </w:r>
      <w:r w:rsidRPr="008603D5">
        <w:rPr>
          <w:rStyle w:val="underline"/>
        </w:rPr>
        <w:t>if China were to</w:t>
      </w:r>
      <w:r w:rsidRPr="008603D5">
        <w:t xml:space="preserve"> unload its dollar holdings and opt for the euro as its main reserve currency, it would </w:t>
      </w:r>
      <w:r w:rsidRPr="008603D5">
        <w:rPr>
          <w:rStyle w:val="underline"/>
        </w:rPr>
        <w:t>damage the American economy</w:t>
      </w:r>
      <w:r w:rsidRPr="008603D5">
        <w:t xml:space="preserve"> (the U.S. government would have to hike interest rates to keep attracting dollars). But </w:t>
      </w:r>
      <w:r w:rsidRPr="008603D5">
        <w:rPr>
          <w:rStyle w:val="underline"/>
        </w:rPr>
        <w:t>Beijing would also wound itself</w:t>
      </w:r>
      <w:r w:rsidRPr="008603D5">
        <w:t xml:space="preserve">. While Americans certainly benefit from the relatively inexpensive goods that U.S. companies export from China, it is no less </w:t>
      </w:r>
      <w:r w:rsidRPr="008603D5">
        <w:rPr>
          <w:rStyle w:val="underline"/>
        </w:rPr>
        <w:t>true that a reliable American market is important to China. Its exports to the U</w:t>
      </w:r>
      <w:r w:rsidRPr="008603D5">
        <w:t xml:space="preserve">nited </w:t>
      </w:r>
      <w:r w:rsidRPr="008603D5">
        <w:rPr>
          <w:rStyle w:val="underline"/>
        </w:rPr>
        <w:t>S</w:t>
      </w:r>
      <w:r w:rsidRPr="008603D5">
        <w:t xml:space="preserve">tates </w:t>
      </w:r>
      <w:r w:rsidRPr="008603D5">
        <w:rPr>
          <w:rStyle w:val="underline"/>
        </w:rPr>
        <w:t>totaled $287 billion</w:t>
      </w:r>
      <w:r w:rsidRPr="008603D5">
        <w:t xml:space="preserve"> in 2006</w:t>
      </w:r>
      <w:r w:rsidRPr="008603D5">
        <w:rPr>
          <w:rStyle w:val="underline"/>
        </w:rPr>
        <w:t>, making the U</w:t>
      </w:r>
      <w:r w:rsidRPr="008603D5">
        <w:t xml:space="preserve">nited </w:t>
      </w:r>
      <w:r w:rsidRPr="008603D5">
        <w:rPr>
          <w:rStyle w:val="underline"/>
        </w:rPr>
        <w:t>S</w:t>
      </w:r>
      <w:r w:rsidRPr="008603D5">
        <w:t xml:space="preserve">tates </w:t>
      </w:r>
      <w:r w:rsidRPr="008603D5">
        <w:rPr>
          <w:rStyle w:val="underline"/>
        </w:rPr>
        <w:t>the number one foreign destination for Chinese goods; on top of that, the U</w:t>
      </w:r>
      <w:r w:rsidRPr="008603D5">
        <w:t xml:space="preserve">nited </w:t>
      </w:r>
      <w:r w:rsidRPr="008603D5">
        <w:rPr>
          <w:rStyle w:val="underline"/>
        </w:rPr>
        <w:t>S</w:t>
      </w:r>
      <w:r w:rsidRPr="008603D5">
        <w:t xml:space="preserve">tates </w:t>
      </w:r>
      <w:r w:rsidRPr="008603D5">
        <w:rPr>
          <w:rStyle w:val="underline"/>
        </w:rPr>
        <w:t>is the fifth-largest source of f</w:t>
      </w:r>
      <w:r w:rsidRPr="008603D5">
        <w:t xml:space="preserve">oreign </w:t>
      </w:r>
      <w:r w:rsidRPr="008603D5">
        <w:rPr>
          <w:rStyle w:val="underline"/>
        </w:rPr>
        <w:t>d</w:t>
      </w:r>
      <w:r w:rsidRPr="008603D5">
        <w:t xml:space="preserve">irect </w:t>
      </w:r>
      <w:r w:rsidRPr="008603D5">
        <w:rPr>
          <w:rStyle w:val="underline"/>
        </w:rPr>
        <w:t>i</w:t>
      </w:r>
      <w:r w:rsidRPr="008603D5">
        <w:t xml:space="preserve">nvestment </w:t>
      </w:r>
      <w:r w:rsidRPr="008603D5">
        <w:rPr>
          <w:rStyle w:val="underline"/>
        </w:rPr>
        <w:t>in China.</w:t>
      </w:r>
    </w:p>
    <w:p w14:paraId="41F790B2" w14:textId="77777777" w:rsidR="00FE75FC" w:rsidRPr="008603D5" w:rsidRDefault="00FE75FC" w:rsidP="00DF1F86">
      <w:pPr>
        <w:pStyle w:val="card"/>
      </w:pPr>
      <w:r w:rsidRPr="008603D5">
        <w:t>So</w:t>
      </w:r>
      <w:r w:rsidRPr="008603D5">
        <w:rPr>
          <w:rStyle w:val="underline"/>
        </w:rPr>
        <w:t>, the costs of willfully creating instability</w:t>
      </w:r>
      <w:r w:rsidRPr="008603D5">
        <w:t>--indeed, of upheaval unrelated to Chinese actions--</w:t>
      </w:r>
      <w:r w:rsidRPr="008603D5">
        <w:rPr>
          <w:rStyle w:val="underline"/>
        </w:rPr>
        <w:t>have risen now that China's economic engine is powered by capital inflows, global markets and reliable energy supplies</w:t>
      </w:r>
      <w:r w:rsidRPr="008603D5">
        <w:t xml:space="preserve">. And </w:t>
      </w:r>
      <w:r w:rsidRPr="008603D5">
        <w:rPr>
          <w:rStyle w:val="underline"/>
        </w:rPr>
        <w:t>the constraints imposed by such dependence will not diminish</w:t>
      </w:r>
      <w:r w:rsidRPr="008603D5">
        <w:t xml:space="preserve"> even though China will be less susceptible to economic sanctions as rising incomes expand the internal market.</w:t>
      </w:r>
    </w:p>
    <w:p w14:paraId="5176D90D" w14:textId="77777777" w:rsidR="004A5ABB" w:rsidRPr="008603D5" w:rsidRDefault="004A5ABB" w:rsidP="004A5ABB"/>
    <w:p w14:paraId="5771A023" w14:textId="77777777" w:rsidR="004A5ABB" w:rsidRPr="008603D5" w:rsidRDefault="004A5ABB" w:rsidP="004A5ABB">
      <w:pPr>
        <w:pStyle w:val="tag"/>
      </w:pPr>
      <w:r w:rsidRPr="008603D5">
        <w:t>Interdependence is inevitable and solves war</w:t>
      </w:r>
    </w:p>
    <w:p w14:paraId="3D194571" w14:textId="77777777" w:rsidR="004A5ABB" w:rsidRPr="008603D5" w:rsidRDefault="004A5ABB" w:rsidP="004A5ABB">
      <w:pPr>
        <w:rPr>
          <w:rStyle w:val="StyleStyleBold12pt"/>
        </w:rPr>
      </w:pPr>
      <w:r w:rsidRPr="008603D5">
        <w:rPr>
          <w:rStyle w:val="StyleStyleBold12pt"/>
        </w:rPr>
        <w:t>Deudney, John Hopkins Political Science professor &amp; Ikenberry, Princeton Politics and International Affairs professor, 9</w:t>
      </w:r>
    </w:p>
    <w:p w14:paraId="0D89DB04" w14:textId="77777777" w:rsidR="004A5ABB" w:rsidRPr="008603D5" w:rsidRDefault="004A5ABB" w:rsidP="004A5ABB">
      <w:r w:rsidRPr="008603D5">
        <w:t xml:space="preserve">[Daniel, G. John, Jan/Feb 2009, Foreign Affairs, "The Myth of the Autocratic Revival," </w:t>
      </w:r>
      <w:hyperlink r:id="rId258" w:history="1">
        <w:r w:rsidRPr="008603D5">
          <w:rPr>
            <w:rStyle w:val="Hyperlink"/>
          </w:rPr>
          <w:t>http://www.foreignaffairs.org/20090101faessay88106/daniel-deudney-g-john-ikenberry/the-myth-of-the-autocratic-revival.html?mode=print</w:t>
        </w:r>
      </w:hyperlink>
      <w:r w:rsidRPr="008603D5">
        <w:t>, accessed 7-8-13]</w:t>
      </w:r>
    </w:p>
    <w:p w14:paraId="7CA3EF8F" w14:textId="77777777" w:rsidR="004A5ABB" w:rsidRPr="008603D5" w:rsidRDefault="004A5ABB" w:rsidP="004A5ABB">
      <w:pPr>
        <w:rPr>
          <w:sz w:val="16"/>
        </w:rPr>
      </w:pPr>
    </w:p>
    <w:p w14:paraId="382A2940" w14:textId="77777777" w:rsidR="004A5ABB" w:rsidRPr="008603D5" w:rsidRDefault="004A5ABB" w:rsidP="00DF1F86">
      <w:pPr>
        <w:pStyle w:val="card"/>
        <w:rPr>
          <w:rStyle w:val="underline"/>
        </w:rPr>
      </w:pPr>
      <w:r w:rsidRPr="008603D5">
        <w:t xml:space="preserve">Finally, there is an emerging set of global problems stemming from industrialism and </w:t>
      </w:r>
      <w:r w:rsidRPr="008603D5">
        <w:rPr>
          <w:rStyle w:val="underline"/>
        </w:rPr>
        <w:t>economic globalization</w:t>
      </w:r>
      <w:r w:rsidRPr="008603D5">
        <w:t xml:space="preserve"> that </w:t>
      </w:r>
      <w:r w:rsidRPr="008603D5">
        <w:rPr>
          <w:rStyle w:val="underline"/>
        </w:rPr>
        <w:t>will create common interests across states</w:t>
      </w:r>
      <w:r w:rsidRPr="008603D5">
        <w:t xml:space="preserve"> regardless of regime type. Autocratic </w:t>
      </w:r>
      <w:r w:rsidRPr="008603D5">
        <w:rPr>
          <w:rStyle w:val="underline"/>
        </w:rPr>
        <w:t>China is</w:t>
      </w:r>
      <w:r w:rsidRPr="008603D5">
        <w:t xml:space="preserve"> as </w:t>
      </w:r>
      <w:r w:rsidRPr="008603D5">
        <w:rPr>
          <w:rStyle w:val="underline"/>
        </w:rPr>
        <w:t xml:space="preserve">dependent on imported oil </w:t>
      </w:r>
      <w:r w:rsidRPr="008603D5">
        <w:t xml:space="preserve">as are democratic Europe, India, Japan, and the United States, suggesting an alignment of interests against petroleum-exporting autocracies, such as Iran and Russia. These states share a common interest in price stability and supply security that could form the basis for a revitalization of the International Energy Agency, the consumer association created during the oil turmoil of the 1970s. The emergence of global warming and </w:t>
      </w:r>
      <w:r w:rsidRPr="008603D5">
        <w:rPr>
          <w:rStyle w:val="underline"/>
        </w:rPr>
        <w:t>climate change</w:t>
      </w:r>
      <w:r w:rsidRPr="008603D5">
        <w:t xml:space="preserve"> as significant problems also </w:t>
      </w:r>
      <w:r w:rsidRPr="008603D5">
        <w:rPr>
          <w:rStyle w:val="underline"/>
        </w:rPr>
        <w:t>suggests possibilities for alignments and cooperative ventures</w:t>
      </w:r>
      <w:r w:rsidRPr="008603D5">
        <w:t xml:space="preserve"> cutting across the autocratic-democratic </w:t>
      </w:r>
      <w:r w:rsidRPr="008603D5">
        <w:lastRenderedPageBreak/>
        <w:t xml:space="preserve">divide. Like the United States, China is not only a major contributor to greenhouse gas accumulation but also likely to be a major victim of climate-induced desertification and coastal flooding. Its </w:t>
      </w:r>
      <w:r w:rsidRPr="008603D5">
        <w:rPr>
          <w:rStyle w:val="underline"/>
        </w:rPr>
        <w:t>rapid industrialization</w:t>
      </w:r>
      <w:r w:rsidRPr="008603D5">
        <w:t xml:space="preserve"> and consequent pollution </w:t>
      </w:r>
      <w:r w:rsidRPr="008603D5">
        <w:rPr>
          <w:rStyle w:val="underline"/>
        </w:rPr>
        <w:t>means that China</w:t>
      </w:r>
      <w:r w:rsidRPr="008603D5">
        <w:t xml:space="preserve">, like other developed countries, </w:t>
      </w:r>
      <w:r w:rsidRPr="008603D5">
        <w:rPr>
          <w:rStyle w:val="underline"/>
        </w:rPr>
        <w:t>will increasingly need to import technologies and innovative solutions for environmental management. Resource scarcity</w:t>
      </w:r>
      <w:r w:rsidRPr="008603D5">
        <w:t xml:space="preserve"> and </w:t>
      </w:r>
      <w:r w:rsidRPr="008603D5">
        <w:rPr>
          <w:rStyle w:val="underline"/>
        </w:rPr>
        <w:t>environmental deterioration pose</w:t>
      </w:r>
      <w:r w:rsidRPr="008603D5">
        <w:t xml:space="preserve"> global threats that no state will be able to solve alone, thus placing </w:t>
      </w:r>
      <w:r w:rsidRPr="008603D5">
        <w:rPr>
          <w:rStyle w:val="underline"/>
        </w:rPr>
        <w:t>a</w:t>
      </w:r>
      <w:r w:rsidRPr="008603D5">
        <w:t xml:space="preserve"> further </w:t>
      </w:r>
      <w:r w:rsidRPr="008603D5">
        <w:rPr>
          <w:rStyle w:val="underline"/>
        </w:rPr>
        <w:t>premium on political integration and cooperative institution building.</w:t>
      </w:r>
    </w:p>
    <w:p w14:paraId="447D5018" w14:textId="77777777" w:rsidR="004A5ABB" w:rsidRPr="008603D5" w:rsidRDefault="004A5ABB" w:rsidP="00DF1F86">
      <w:pPr>
        <w:pStyle w:val="card"/>
      </w:pPr>
      <w:r w:rsidRPr="008603D5">
        <w:t xml:space="preserve">Analogies between the nineteenth century and the twenty-first are based on a severe mischaracterization of the actual conditions of the new era. The declining utility of war, the thickening of international transactions and institutions, and emerging resource and environmental </w:t>
      </w:r>
      <w:r w:rsidRPr="008603D5">
        <w:rPr>
          <w:rStyle w:val="underline"/>
        </w:rPr>
        <w:t>interdependencies</w:t>
      </w:r>
      <w:r w:rsidRPr="008603D5">
        <w:t xml:space="preserve"> together </w:t>
      </w:r>
      <w:r w:rsidRPr="008603D5">
        <w:rPr>
          <w:rStyle w:val="underline"/>
        </w:rPr>
        <w:t>undercut scenarios of international conflict and instability based on autocratic-democratic rivalry</w:t>
      </w:r>
      <w:r w:rsidRPr="008603D5">
        <w:t xml:space="preserve"> and autocratic revisionism. In fact, the conditions of the twenty-first century point to the renewed value of international integration and cooperation.</w:t>
      </w:r>
    </w:p>
    <w:p w14:paraId="16768C60" w14:textId="77777777" w:rsidR="004A5ABB" w:rsidRPr="008603D5" w:rsidRDefault="004A5ABB" w:rsidP="004A5ABB"/>
    <w:p w14:paraId="5CF408AE" w14:textId="77777777" w:rsidR="004A5ABB" w:rsidRPr="008603D5" w:rsidRDefault="004A5ABB" w:rsidP="004A5ABB">
      <w:pPr>
        <w:pStyle w:val="Heading4"/>
        <w:rPr>
          <w:rFonts w:cs="Times New Roman"/>
        </w:rPr>
      </w:pPr>
      <w:r w:rsidRPr="008603D5">
        <w:rPr>
          <w:rFonts w:cs="Times New Roman"/>
        </w:rPr>
        <w:t>China’s integration in the Western political and economic order checks conflict</w:t>
      </w:r>
    </w:p>
    <w:p w14:paraId="18FDD1D5" w14:textId="77777777" w:rsidR="004A5ABB" w:rsidRPr="008603D5" w:rsidRDefault="004A5ABB" w:rsidP="004A5ABB">
      <w:pPr>
        <w:rPr>
          <w:rStyle w:val="StyleStyleBold12pt"/>
        </w:rPr>
      </w:pPr>
      <w:r w:rsidRPr="008603D5">
        <w:rPr>
          <w:rStyle w:val="StyleStyleBold12pt"/>
        </w:rPr>
        <w:t>Ikenberry, Princeton University International Affairs professor, 8,</w:t>
      </w:r>
    </w:p>
    <w:p w14:paraId="5C678AF4" w14:textId="77777777" w:rsidR="004A5ABB" w:rsidRPr="008603D5" w:rsidRDefault="004A5ABB" w:rsidP="004A5ABB">
      <w:r w:rsidRPr="008603D5">
        <w:t xml:space="preserve">[G. John, Jan/Feb 2008, Foreign Affairs, "The Rise of China and the Future of the West ," Foreign Affairs, </w:t>
      </w:r>
      <w:hyperlink r:id="rId259" w:history="1">
        <w:r w:rsidRPr="008603D5">
          <w:rPr>
            <w:rStyle w:val="Hyperlink"/>
          </w:rPr>
          <w:t>http://www.foreignaffairs.org/20080101faessay87102/g-john-ikenberry/the-rise-of-china-and-the-future-of-the-west.html?mode=print</w:t>
        </w:r>
      </w:hyperlink>
      <w:r w:rsidRPr="008603D5">
        <w:t>, access 9-4-9)</w:t>
      </w:r>
    </w:p>
    <w:p w14:paraId="0B4AA3C9" w14:textId="77777777" w:rsidR="004A5ABB" w:rsidRPr="008603D5" w:rsidRDefault="004A5ABB" w:rsidP="004A5ABB">
      <w:pPr>
        <w:rPr>
          <w:sz w:val="16"/>
        </w:rPr>
      </w:pPr>
    </w:p>
    <w:p w14:paraId="497A1423" w14:textId="77777777" w:rsidR="004A5ABB" w:rsidRPr="008603D5" w:rsidRDefault="004A5ABB" w:rsidP="00DF1F86">
      <w:pPr>
        <w:pStyle w:val="card"/>
        <w:rPr>
          <w:rStyle w:val="underline"/>
        </w:rPr>
      </w:pPr>
      <w:r w:rsidRPr="008603D5">
        <w:rPr>
          <w:rStyle w:val="underline"/>
        </w:rPr>
        <w:t>The Western order's strong framework of rules and institutions is already starting to facilitate Chinese integration.</w:t>
      </w:r>
      <w:r w:rsidRPr="008603D5">
        <w:rPr>
          <w:u w:val="single"/>
        </w:rPr>
        <w:t xml:space="preserve"> </w:t>
      </w:r>
      <w:r w:rsidRPr="008603D5">
        <w:t xml:space="preserve">At first, China embraced certain rules and institutions for defensive purposes: protecting its sovereignty and economic interests while seeking to reassure other states of its peaceful intentions by getting involved in regional and global groupings. But as the scholar Marc Lanteigne argues, "What separates </w:t>
      </w:r>
      <w:r w:rsidRPr="008603D5">
        <w:rPr>
          <w:rStyle w:val="underline"/>
        </w:rPr>
        <w:t>China</w:t>
      </w:r>
      <w:r w:rsidRPr="008603D5">
        <w:rPr>
          <w:u w:val="single"/>
        </w:rPr>
        <w:t xml:space="preserve"> </w:t>
      </w:r>
      <w:r w:rsidRPr="008603D5">
        <w:t xml:space="preserve">from other states, and indeed previous global powers, is that not only </w:t>
      </w:r>
      <w:r w:rsidRPr="008603D5">
        <w:rPr>
          <w:rStyle w:val="underline"/>
        </w:rPr>
        <w:t xml:space="preserve">is </w:t>
      </w:r>
      <w:r w:rsidRPr="008603D5">
        <w:t xml:space="preserve">it </w:t>
      </w:r>
      <w:r w:rsidRPr="008603D5">
        <w:rPr>
          <w:rStyle w:val="underline"/>
        </w:rPr>
        <w:t xml:space="preserve">'growing up' within a milieu of international institutions far more developed than ever before, but </w:t>
      </w:r>
      <w:r w:rsidRPr="008603D5">
        <w:t>more importantly</w:t>
      </w:r>
      <w:r w:rsidRPr="008603D5">
        <w:rPr>
          <w:rStyle w:val="underline"/>
        </w:rPr>
        <w:t>, it is doing so while making active use of these institutions to promote the country's development</w:t>
      </w:r>
      <w:r w:rsidRPr="008603D5">
        <w:rPr>
          <w:u w:val="single"/>
        </w:rPr>
        <w:t xml:space="preserve"> </w:t>
      </w:r>
      <w:r w:rsidRPr="008603D5">
        <w:t xml:space="preserve">of global power status." </w:t>
      </w:r>
      <w:r w:rsidRPr="008603D5">
        <w:rPr>
          <w:rStyle w:val="underline"/>
        </w:rPr>
        <w:t>China</w:t>
      </w:r>
      <w:r w:rsidRPr="008603D5">
        <w:t xml:space="preserve">, in short, </w:t>
      </w:r>
      <w:r w:rsidRPr="008603D5">
        <w:rPr>
          <w:rStyle w:val="underline"/>
        </w:rPr>
        <w:t>is increasingly working within, rather than outside of, the Western order.</w:t>
      </w:r>
    </w:p>
    <w:p w14:paraId="6B634C71" w14:textId="77777777" w:rsidR="004A5ABB" w:rsidRPr="008603D5" w:rsidRDefault="004A5ABB" w:rsidP="00DF1F86">
      <w:pPr>
        <w:pStyle w:val="card"/>
        <w:rPr>
          <w:u w:val="single"/>
        </w:rPr>
      </w:pPr>
      <w:r w:rsidRPr="008603D5">
        <w:rPr>
          <w:rStyle w:val="underline"/>
        </w:rPr>
        <w:t>China is already a permanent member of the UN Security Council</w:t>
      </w:r>
      <w:r w:rsidRPr="008603D5">
        <w:t xml:space="preserve">, a legacy of Roosevelt's determination to build the universal body around diverse great-power leadership. This gives China the same authority and advantages of "great-power exceptionalism" as the other permanent members. </w:t>
      </w:r>
      <w:r w:rsidRPr="008603D5">
        <w:rPr>
          <w:rStyle w:val="underline"/>
        </w:rPr>
        <w:t>The existing global trading system is also valuable to China, and increasingly so. Chinese economic interests are quite congruent with the current global economic system -- a system that is open and loosely institutionalized and that China has enthusiastically embraced and thrived in. State power today is ultimately based on sustained economic growth, and China is well aware that no major state can modernize without integrating into the globalized capitalist system</w:t>
      </w:r>
      <w:r w:rsidRPr="008603D5">
        <w:t xml:space="preserve">; if a country wants to be a world power, it has no choice but to join the World Trade Organization (WTO). </w:t>
      </w:r>
      <w:r w:rsidRPr="008603D5">
        <w:rPr>
          <w:rStyle w:val="underline"/>
        </w:rPr>
        <w:t>The road to global power, in effect, runs through the Western order and its multilateral economic institutions.</w:t>
      </w:r>
    </w:p>
    <w:p w14:paraId="5B788110" w14:textId="77777777" w:rsidR="004A5ABB" w:rsidRPr="008603D5" w:rsidRDefault="004A5ABB" w:rsidP="004A5ABB"/>
    <w:p w14:paraId="38FC1FF3" w14:textId="77777777" w:rsidR="00305D23" w:rsidRPr="008603D5" w:rsidRDefault="00305D23" w:rsidP="009522FF">
      <w:pPr>
        <w:pStyle w:val="Heading2"/>
        <w:rPr>
          <w:rFonts w:cs="Times New Roman"/>
        </w:rPr>
      </w:pPr>
      <w:bookmarkStart w:id="209" w:name="_Toc392960321"/>
      <w:r w:rsidRPr="008603D5">
        <w:rPr>
          <w:rFonts w:cs="Times New Roman"/>
        </w:rPr>
        <w:lastRenderedPageBreak/>
        <w:t>War</w:t>
      </w:r>
      <w:bookmarkEnd w:id="209"/>
    </w:p>
    <w:p w14:paraId="3B627EA6" w14:textId="77777777" w:rsidR="00305D23" w:rsidRPr="008603D5" w:rsidRDefault="00305D23" w:rsidP="00305D23"/>
    <w:p w14:paraId="4CA18A2F" w14:textId="77777777" w:rsidR="00305D23" w:rsidRPr="008603D5" w:rsidRDefault="00305D23" w:rsidP="00305D23">
      <w:pPr>
        <w:pStyle w:val="Heading3"/>
        <w:rPr>
          <w:rFonts w:cs="Times New Roman"/>
        </w:rPr>
      </w:pPr>
      <w:bookmarkStart w:id="210" w:name="_Toc392960322"/>
      <w:r w:rsidRPr="008603D5">
        <w:rPr>
          <w:rFonts w:cs="Times New Roman"/>
        </w:rPr>
        <w:lastRenderedPageBreak/>
        <w:t>Escalation Likely</w:t>
      </w:r>
      <w:bookmarkEnd w:id="210"/>
    </w:p>
    <w:p w14:paraId="6C3F0BC8" w14:textId="77777777" w:rsidR="00305D23" w:rsidRPr="008603D5" w:rsidRDefault="00305D23" w:rsidP="00305D23"/>
    <w:p w14:paraId="49B3E846" w14:textId="77777777" w:rsidR="00305D23" w:rsidRPr="008603D5" w:rsidRDefault="00305D23" w:rsidP="00305D23">
      <w:pPr>
        <w:pStyle w:val="Heading4"/>
        <w:rPr>
          <w:rFonts w:cs="Times New Roman"/>
        </w:rPr>
      </w:pPr>
      <w:r w:rsidRPr="008603D5">
        <w:rPr>
          <w:rFonts w:cs="Times New Roman"/>
        </w:rPr>
        <w:t>Interdependence makes risk of escalation high</w:t>
      </w:r>
    </w:p>
    <w:p w14:paraId="15E29F92" w14:textId="77777777" w:rsidR="00305D23" w:rsidRPr="008603D5" w:rsidRDefault="00305D23" w:rsidP="00305D23">
      <w:pPr>
        <w:rPr>
          <w:rStyle w:val="StyleStyleBold12pt"/>
        </w:rPr>
      </w:pPr>
      <w:r w:rsidRPr="008603D5">
        <w:rPr>
          <w:rStyle w:val="StyleStyleBold12pt"/>
        </w:rPr>
        <w:t>Mandelbaum, Johns Hopkins American Foreign Policy Program director and professor, 5</w:t>
      </w:r>
    </w:p>
    <w:p w14:paraId="32106B39" w14:textId="77777777" w:rsidR="00305D23" w:rsidRPr="008603D5" w:rsidRDefault="00305D23" w:rsidP="00305D23">
      <w:r w:rsidRPr="008603D5">
        <w:t xml:space="preserve">[Michael, The Case for Goliath: How America Acts </w:t>
      </w:r>
      <w:r w:rsidR="00E22057" w:rsidRPr="008603D5">
        <w:t>as</w:t>
      </w:r>
      <w:r w:rsidRPr="008603D5">
        <w:t xml:space="preserve"> the World’s Government in the Twenty-First Century, p. 224]</w:t>
      </w:r>
    </w:p>
    <w:p w14:paraId="3AEE329D" w14:textId="77777777" w:rsidR="00305D23" w:rsidRPr="008603D5" w:rsidRDefault="00305D23" w:rsidP="00305D23"/>
    <w:p w14:paraId="5F1880C2" w14:textId="77777777" w:rsidR="00D00BB8" w:rsidRPr="008603D5" w:rsidRDefault="00305D23" w:rsidP="00305D23">
      <w:pPr>
        <w:rPr>
          <w:rStyle w:val="StyleBoldUnderline"/>
        </w:rPr>
      </w:pPr>
      <w:r w:rsidRPr="008603D5">
        <w:t xml:space="preserve">At best, an American withdrawal would bring with it </w:t>
      </w:r>
      <w:r w:rsidRPr="008603D5">
        <w:rPr>
          <w:sz w:val="16"/>
          <w:szCs w:val="16"/>
        </w:rPr>
        <w:t>some of</w:t>
      </w:r>
      <w:r w:rsidRPr="008603D5">
        <w:rPr>
          <w:sz w:val="16"/>
        </w:rPr>
        <w:t xml:space="preserve"> the political anxiety typical during the Cold War and </w:t>
      </w:r>
      <w:r w:rsidRPr="008603D5">
        <w:t xml:space="preserve">a measure of the economic uncertainty that characterized the years before World War II. </w:t>
      </w:r>
      <w:r w:rsidRPr="008603D5">
        <w:rPr>
          <w:szCs w:val="16"/>
        </w:rPr>
        <w:t>At worst</w:t>
      </w:r>
      <w:r w:rsidRPr="008603D5">
        <w:t xml:space="preserve">, the </w:t>
      </w:r>
      <w:r w:rsidRPr="008603D5">
        <w:rPr>
          <w:rStyle w:val="StyleBoldUnderline"/>
        </w:rPr>
        <w:t>retreat of American power could lead to a repetition of the great global economic failure and the bloody international conflicts</w:t>
      </w:r>
      <w:r w:rsidRPr="008603D5">
        <w:t xml:space="preserve"> the world experienced in the 1930s</w:t>
      </w:r>
      <w:r w:rsidRPr="008603D5">
        <w:rPr>
          <w:sz w:val="16"/>
        </w:rPr>
        <w:t xml:space="preserve"> and 194os. </w:t>
      </w:r>
      <w:r w:rsidRPr="008603D5">
        <w:rPr>
          <w:sz w:val="16"/>
          <w:szCs w:val="16"/>
        </w:rPr>
        <w:t>Indeed</w:t>
      </w:r>
      <w:r w:rsidRPr="008603D5">
        <w:rPr>
          <w:sz w:val="16"/>
        </w:rPr>
        <w:t xml:space="preserve">, </w:t>
      </w:r>
      <w:r w:rsidRPr="008603D5">
        <w:rPr>
          <w:rStyle w:val="StyleBoldUnderline"/>
        </w:rPr>
        <w:t>the potential for economic calamity and wartime destruction is greater at the outset of the new century than it was in the first half of the preceding one because of the greater extent of international economic interdependence</w:t>
      </w:r>
      <w:r w:rsidRPr="008603D5">
        <w:rPr>
          <w:sz w:val="16"/>
        </w:rPr>
        <w:t xml:space="preserve"> and the higher levels of prosperity—there is more to lose now than there was then—</w:t>
      </w:r>
      <w:r w:rsidRPr="008603D5">
        <w:rPr>
          <w:rStyle w:val="StyleBoldUnderline"/>
        </w:rPr>
        <w:t>and because of the presence, in large numbers, of nuclear weapons.</w:t>
      </w:r>
    </w:p>
    <w:p w14:paraId="4A107681" w14:textId="77777777" w:rsidR="00D00BB8" w:rsidRPr="008603D5" w:rsidRDefault="00D00BB8" w:rsidP="00305D23">
      <w:pPr>
        <w:rPr>
          <w:rStyle w:val="StyleBoldUnderline"/>
        </w:rPr>
      </w:pPr>
    </w:p>
    <w:p w14:paraId="749F1F82" w14:textId="77777777" w:rsidR="009522FF" w:rsidRPr="008603D5" w:rsidRDefault="009522FF" w:rsidP="009522FF">
      <w:pPr>
        <w:pStyle w:val="Heading3"/>
        <w:rPr>
          <w:rFonts w:cs="Times New Roman"/>
        </w:rPr>
      </w:pPr>
      <w:bookmarkStart w:id="211" w:name="_Toc392960323"/>
      <w:r w:rsidRPr="008603D5">
        <w:rPr>
          <w:rFonts w:cs="Times New Roman"/>
        </w:rPr>
        <w:lastRenderedPageBreak/>
        <w:t>Can’t Solve War</w:t>
      </w:r>
      <w:bookmarkEnd w:id="211"/>
    </w:p>
    <w:p w14:paraId="1788A69B" w14:textId="77777777" w:rsidR="009522FF" w:rsidRPr="008603D5" w:rsidRDefault="009522FF" w:rsidP="009522FF"/>
    <w:p w14:paraId="706C3CD5" w14:textId="77777777" w:rsidR="009522FF" w:rsidRPr="008603D5" w:rsidRDefault="009522FF" w:rsidP="009522FF">
      <w:pPr>
        <w:pStyle w:val="Heading4"/>
        <w:rPr>
          <w:rFonts w:cs="Times New Roman"/>
        </w:rPr>
      </w:pPr>
      <w:r w:rsidRPr="008603D5">
        <w:rPr>
          <w:rFonts w:cs="Times New Roman"/>
        </w:rPr>
        <w:t>It’s impossible to plan for every worst case scenario</w:t>
      </w:r>
    </w:p>
    <w:p w14:paraId="03669DE3" w14:textId="77777777" w:rsidR="009522FF" w:rsidRPr="008603D5" w:rsidRDefault="009522FF" w:rsidP="009522FF">
      <w:pPr>
        <w:rPr>
          <w:rStyle w:val="StyleStyleBold12pt"/>
        </w:rPr>
      </w:pPr>
      <w:r w:rsidRPr="008603D5">
        <w:rPr>
          <w:rStyle w:val="StyleStyleBold12pt"/>
        </w:rPr>
        <w:t>Greenblatt, NPR, 2-15-12</w:t>
      </w:r>
    </w:p>
    <w:p w14:paraId="12C3AD2A" w14:textId="77777777" w:rsidR="009522FF" w:rsidRPr="008603D5" w:rsidRDefault="009522FF" w:rsidP="009522FF">
      <w:r w:rsidRPr="008603D5">
        <w:t xml:space="preserve">(Alan, NPR, “As Wars Wind Down, What Are U.S. Security Needs?”, </w:t>
      </w:r>
      <w:hyperlink r:id="rId260" w:history="1">
        <w:r w:rsidRPr="008603D5">
          <w:rPr>
            <w:rStyle w:val="Hyperlink"/>
          </w:rPr>
          <w:t>http://www.npr.org/2012/02/14/146892853/as-wars-wind-down-what-are-u-s-security-needs</w:t>
        </w:r>
      </w:hyperlink>
      <w:r w:rsidRPr="008603D5">
        <w:t>, accessed 6-29,12, FFF)</w:t>
      </w:r>
    </w:p>
    <w:p w14:paraId="77D6D15D" w14:textId="77777777" w:rsidR="009522FF" w:rsidRPr="008603D5" w:rsidRDefault="009522FF" w:rsidP="009522FF"/>
    <w:p w14:paraId="072AC3F7" w14:textId="77777777" w:rsidR="009522FF" w:rsidRPr="008603D5" w:rsidRDefault="009522FF" w:rsidP="009522FF">
      <w:pPr>
        <w:rPr>
          <w:rStyle w:val="StyleBoldUnderline"/>
        </w:rPr>
      </w:pPr>
      <w:r w:rsidRPr="008603D5">
        <w:rPr>
          <w:rStyle w:val="StyleBoldUnderline"/>
        </w:rPr>
        <w:t>It's impossible to plan for every scenario. There's no amount of military spending that would keep the nation completely safe.</w:t>
      </w:r>
    </w:p>
    <w:p w14:paraId="0EAC92DB" w14:textId="77777777" w:rsidR="009522FF" w:rsidRPr="008603D5" w:rsidRDefault="009522FF" w:rsidP="009522FF">
      <w:pPr>
        <w:rPr>
          <w:rStyle w:val="StyleBoldUnderline"/>
        </w:rPr>
      </w:pPr>
      <w:r w:rsidRPr="008603D5">
        <w:rPr>
          <w:rStyle w:val="StyleBoldUnderline"/>
        </w:rPr>
        <w:t>"We could spend the entire federal budget on the military and we wouldn't be able to eliminate every risk to U.S. national security," Bensahel says.</w:t>
      </w:r>
    </w:p>
    <w:p w14:paraId="0D8A90E9" w14:textId="77777777" w:rsidR="009522FF" w:rsidRPr="008603D5" w:rsidRDefault="009522FF" w:rsidP="009522FF">
      <w:r w:rsidRPr="008603D5">
        <w:rPr>
          <w:rStyle w:val="StyleBoldUnderline"/>
        </w:rPr>
        <w:t>That leaves open the question of how much risk policymakers are willing to tolerate.</w:t>
      </w:r>
      <w:r w:rsidRPr="008603D5">
        <w:t xml:space="preserve"> That's inevitably a political question, Feaver says, and one that never gets fully resolved.</w:t>
      </w:r>
    </w:p>
    <w:p w14:paraId="17E5FAB6" w14:textId="77777777" w:rsidR="009522FF" w:rsidRPr="008603D5" w:rsidRDefault="009522FF" w:rsidP="009522FF">
      <w:pPr>
        <w:rPr>
          <w:rStyle w:val="StyleBoldUnderline"/>
        </w:rPr>
      </w:pPr>
      <w:r w:rsidRPr="008603D5">
        <w:rPr>
          <w:rStyle w:val="StyleBoldUnderline"/>
        </w:rPr>
        <w:t>After the Cold War, Washington was too complacent about U.S. security, he says. After Sept. 11, many politicians exaggerated the threat that terrorism posed, he adds.</w:t>
      </w:r>
    </w:p>
    <w:p w14:paraId="6CCFD734" w14:textId="77777777" w:rsidR="009522FF" w:rsidRDefault="009522FF" w:rsidP="009522FF">
      <w:pPr>
        <w:rPr>
          <w:rStyle w:val="StyleBoldUnderline"/>
        </w:rPr>
      </w:pPr>
      <w:r w:rsidRPr="008603D5">
        <w:t>"The al-Qaida threat was and to a certain extent is very, very serious, but it was not the Soviet Union with tens of thousands of nuclear-tipped missiles on hair-trigger alert," Feaver says. "</w:t>
      </w:r>
      <w:r w:rsidRPr="008603D5">
        <w:rPr>
          <w:rStyle w:val="StyleBoldUnderline"/>
        </w:rPr>
        <w:t>So it's a categorically different threat."</w:t>
      </w:r>
    </w:p>
    <w:p w14:paraId="1EF4B2AB" w14:textId="77777777" w:rsidR="00FD7659" w:rsidRPr="008603D5" w:rsidRDefault="00FD7659" w:rsidP="009522FF">
      <w:pPr>
        <w:rPr>
          <w:rStyle w:val="StyleBoldUnderline"/>
        </w:rPr>
      </w:pPr>
    </w:p>
    <w:p w14:paraId="5154BC58" w14:textId="77777777" w:rsidR="009522FF" w:rsidRPr="008603D5" w:rsidRDefault="009522FF" w:rsidP="009522FF">
      <w:pPr>
        <w:pStyle w:val="Heading3"/>
        <w:rPr>
          <w:rFonts w:cs="Times New Roman"/>
        </w:rPr>
      </w:pPr>
      <w:bookmarkStart w:id="212" w:name="_Toc392960324"/>
      <w:r w:rsidRPr="008603D5">
        <w:rPr>
          <w:rFonts w:cs="Times New Roman"/>
        </w:rPr>
        <w:lastRenderedPageBreak/>
        <w:t>Risk of War Low</w:t>
      </w:r>
      <w:bookmarkEnd w:id="212"/>
    </w:p>
    <w:p w14:paraId="3ACA64F2" w14:textId="77777777" w:rsidR="009522FF" w:rsidRPr="008603D5" w:rsidRDefault="009522FF" w:rsidP="009522FF"/>
    <w:p w14:paraId="018F5DC0" w14:textId="77777777" w:rsidR="009522FF" w:rsidRPr="008603D5" w:rsidRDefault="009522FF" w:rsidP="009522FF">
      <w:pPr>
        <w:pStyle w:val="Heading4"/>
        <w:rPr>
          <w:rFonts w:cs="Times New Roman"/>
        </w:rPr>
      </w:pPr>
      <w:r w:rsidRPr="008603D5">
        <w:rPr>
          <w:rFonts w:cs="Times New Roman"/>
        </w:rPr>
        <w:t>Threat of war and terrorism exaggerated</w:t>
      </w:r>
    </w:p>
    <w:p w14:paraId="740C4D50" w14:textId="77777777" w:rsidR="009522FF" w:rsidRPr="008603D5" w:rsidRDefault="009522FF" w:rsidP="009522FF">
      <w:pPr>
        <w:rPr>
          <w:rStyle w:val="StyleStyleBold12pt"/>
        </w:rPr>
      </w:pPr>
      <w:r w:rsidRPr="008603D5">
        <w:rPr>
          <w:rStyle w:val="StyleStyleBold12pt"/>
        </w:rPr>
        <w:t>Greenblatt, NPR writer, 12</w:t>
      </w:r>
    </w:p>
    <w:p w14:paraId="16FEE99B" w14:textId="77777777" w:rsidR="009522FF" w:rsidRPr="008603D5" w:rsidRDefault="009522FF" w:rsidP="009522FF">
      <w:r w:rsidRPr="008603D5">
        <w:t xml:space="preserve">(Alan, </w:t>
      </w:r>
      <w:r w:rsidR="00E22057" w:rsidRPr="008603D5">
        <w:t xml:space="preserve">2-15-12, </w:t>
      </w:r>
      <w:r w:rsidRPr="008603D5">
        <w:t xml:space="preserve">NPR, “As Wars Wind Down, What Are U.S. Security Needs?”, </w:t>
      </w:r>
      <w:hyperlink r:id="rId261" w:history="1">
        <w:r w:rsidRPr="008603D5">
          <w:rPr>
            <w:rStyle w:val="Hyperlink"/>
          </w:rPr>
          <w:t>http://www.npr.org/2012/02/14/146892853/as-wars-wind-down-what-are-u-s-security-needs</w:t>
        </w:r>
      </w:hyperlink>
      <w:r w:rsidRPr="008603D5">
        <w:t>, accessed 6-29-12, FFF)</w:t>
      </w:r>
    </w:p>
    <w:p w14:paraId="4C54A1C5" w14:textId="77777777" w:rsidR="009522FF" w:rsidRPr="008603D5" w:rsidRDefault="009522FF" w:rsidP="009522FF"/>
    <w:p w14:paraId="65CEE0D3" w14:textId="77777777" w:rsidR="009522FF" w:rsidRPr="008603D5" w:rsidRDefault="009522FF" w:rsidP="009522FF">
      <w:r w:rsidRPr="008603D5">
        <w:rPr>
          <w:rStyle w:val="StyleBoldUnderline"/>
        </w:rPr>
        <w:t>Wars are less frequent — and far less deadly — than they were even a few decades ago. The U.S. has built up a military apparatus that dwarfs any potential rivals — spending nine times as much as China on defense, for instance</w:t>
      </w:r>
      <w:r w:rsidRPr="008603D5">
        <w:t>.</w:t>
      </w:r>
    </w:p>
    <w:p w14:paraId="4C93EBD3" w14:textId="77777777" w:rsidR="009522FF" w:rsidRPr="008603D5" w:rsidRDefault="009522FF" w:rsidP="009522FF">
      <w:r w:rsidRPr="008603D5">
        <w:rPr>
          <w:rStyle w:val="StyleBoldUnderline"/>
        </w:rPr>
        <w:t>Even terrorist attacks pose little threat to most Americans, Zenko and Cohen argue.</w:t>
      </w:r>
      <w:r w:rsidRPr="008603D5">
        <w:t xml:space="preserve"> They are fellows, respectively, at the Council on Foreign Relations and the Century Foundation.</w:t>
      </w:r>
    </w:p>
    <w:p w14:paraId="61CACA14" w14:textId="77777777" w:rsidR="009522FF" w:rsidRPr="008603D5" w:rsidRDefault="009522FF" w:rsidP="009522FF">
      <w:pPr>
        <w:rPr>
          <w:rStyle w:val="StyleBoldUnderline"/>
        </w:rPr>
      </w:pPr>
      <w:r w:rsidRPr="008603D5">
        <w:rPr>
          <w:rStyle w:val="StyleBoldUnderline"/>
        </w:rPr>
        <w:t xml:space="preserve">They note that in 2010, 13,186 people were killed in terrorist attacks worldwide, but only 15 of them were Americans. In other words, Americans face </w:t>
      </w:r>
      <w:hyperlink r:id="rId262" w:history="1">
        <w:r w:rsidRPr="008603D5">
          <w:rPr>
            <w:rStyle w:val="StyleBoldUnderline"/>
          </w:rPr>
          <w:t>greater risk from drowning in a bathtub</w:t>
        </w:r>
      </w:hyperlink>
      <w:r w:rsidRPr="008603D5">
        <w:rPr>
          <w:rStyle w:val="StyleBoldUnderline"/>
        </w:rPr>
        <w:t>.</w:t>
      </w:r>
    </w:p>
    <w:p w14:paraId="3BB74598" w14:textId="77777777" w:rsidR="009522FF" w:rsidRPr="008603D5" w:rsidRDefault="009522FF" w:rsidP="009522FF">
      <w:pPr>
        <w:rPr>
          <w:rStyle w:val="StyleBoldUnderline"/>
        </w:rPr>
      </w:pPr>
      <w:r w:rsidRPr="008603D5">
        <w:rPr>
          <w:rStyle w:val="StyleBoldUnderline"/>
        </w:rPr>
        <w:t>"The world that the United States inhabits today is a remarkably safe and secure place," Zenko and Cohen write. "It is a world with fewer violent conflicts and greater political freedom than at virtually any other point in human history."</w:t>
      </w:r>
    </w:p>
    <w:p w14:paraId="00F5BA61" w14:textId="77777777" w:rsidR="009522FF" w:rsidRPr="008603D5" w:rsidRDefault="009522FF" w:rsidP="009522FF"/>
    <w:p w14:paraId="6DFBCCC3" w14:textId="77777777" w:rsidR="004A5ABB" w:rsidRPr="008603D5" w:rsidRDefault="009522FF" w:rsidP="009522FF">
      <w:pPr>
        <w:pStyle w:val="Heading4"/>
        <w:rPr>
          <w:rFonts w:cs="Times New Roman"/>
        </w:rPr>
      </w:pPr>
      <w:r w:rsidRPr="008603D5">
        <w:rPr>
          <w:rFonts w:cs="Times New Roman"/>
        </w:rPr>
        <w:t>Even with budget cuts the military still remains high and war is unlikely</w:t>
      </w:r>
    </w:p>
    <w:p w14:paraId="6FEB5783" w14:textId="77777777" w:rsidR="009522FF" w:rsidRPr="008603D5" w:rsidRDefault="00E22057" w:rsidP="009522FF">
      <w:pPr>
        <w:rPr>
          <w:rStyle w:val="StyleStyleBold12pt"/>
        </w:rPr>
      </w:pPr>
      <w:r w:rsidRPr="008603D5">
        <w:rPr>
          <w:rStyle w:val="StyleStyleBold12pt"/>
        </w:rPr>
        <w:t xml:space="preserve">Greenblatt, NPR, </w:t>
      </w:r>
      <w:r w:rsidR="009522FF" w:rsidRPr="008603D5">
        <w:rPr>
          <w:rStyle w:val="StyleStyleBold12pt"/>
        </w:rPr>
        <w:t>12</w:t>
      </w:r>
    </w:p>
    <w:p w14:paraId="32893FF1" w14:textId="77777777" w:rsidR="009522FF" w:rsidRPr="008603D5" w:rsidRDefault="009522FF" w:rsidP="009522FF">
      <w:r w:rsidRPr="008603D5">
        <w:t xml:space="preserve">(Alan, </w:t>
      </w:r>
      <w:r w:rsidR="00E22057" w:rsidRPr="008603D5">
        <w:t xml:space="preserve">2-15-12, </w:t>
      </w:r>
      <w:r w:rsidRPr="008603D5">
        <w:t xml:space="preserve">NPR, “As Wars Wind Down, What Are U.S. Security Needs?”, </w:t>
      </w:r>
      <w:hyperlink r:id="rId263" w:history="1">
        <w:r w:rsidRPr="008603D5">
          <w:rPr>
            <w:rStyle w:val="Hyperlink"/>
          </w:rPr>
          <w:t>http://www.npr.org/2012/02/14/146892853/as-wars-wind-down-what-are-u-s-security-needs</w:t>
        </w:r>
      </w:hyperlink>
      <w:r w:rsidRPr="008603D5">
        <w:t>, accessed 6-29,12, FFF)</w:t>
      </w:r>
    </w:p>
    <w:p w14:paraId="5666C40F" w14:textId="77777777" w:rsidR="009522FF" w:rsidRPr="008603D5" w:rsidRDefault="009522FF" w:rsidP="009522FF">
      <w:pPr>
        <w:rPr>
          <w:rStyle w:val="StyleBoldUnderline"/>
        </w:rPr>
      </w:pPr>
    </w:p>
    <w:p w14:paraId="3F7C668A" w14:textId="77777777" w:rsidR="009522FF" w:rsidRPr="008603D5" w:rsidRDefault="009522FF" w:rsidP="009522FF">
      <w:r w:rsidRPr="008603D5">
        <w:rPr>
          <w:rStyle w:val="StyleBoldUnderline"/>
        </w:rPr>
        <w:t>Even Obama's budget, despite its significant cuts, assumes U.S. troop levels will remain higher than they were before 2001.</w:t>
      </w:r>
      <w:r w:rsidRPr="008603D5">
        <w:t xml:space="preserve"> Figuring out just how much military force and spending is enough is going to remain a primary argument in Washington.</w:t>
      </w:r>
    </w:p>
    <w:p w14:paraId="227695F9" w14:textId="77777777" w:rsidR="009522FF" w:rsidRPr="008603D5" w:rsidRDefault="009522FF" w:rsidP="009522FF">
      <w:pPr>
        <w:rPr>
          <w:rStyle w:val="StyleBoldUnderline"/>
        </w:rPr>
      </w:pPr>
      <w:r w:rsidRPr="008603D5">
        <w:rPr>
          <w:rStyle w:val="StyleBoldUnderline"/>
        </w:rPr>
        <w:t>It's "preposterous" to worry that the U.S. can't afford to cut defense spending because of threats that might arise years down the road, says</w:t>
      </w:r>
      <w:r w:rsidRPr="008603D5">
        <w:t xml:space="preserve"> Jack </w:t>
      </w:r>
      <w:r w:rsidRPr="008603D5">
        <w:rPr>
          <w:rStyle w:val="StyleBoldUnderline"/>
        </w:rPr>
        <w:t xml:space="preserve">Snyder, an international relations professor at Columbia </w:t>
      </w:r>
      <w:r w:rsidRPr="008603D5">
        <w:t>University</w:t>
      </w:r>
      <w:r w:rsidRPr="008603D5">
        <w:rPr>
          <w:rStyle w:val="StyleBoldUnderline"/>
        </w:rPr>
        <w:t>.</w:t>
      </w:r>
    </w:p>
    <w:p w14:paraId="3A644321" w14:textId="77777777" w:rsidR="009522FF" w:rsidRPr="008603D5" w:rsidRDefault="009522FF" w:rsidP="009522FF">
      <w:r w:rsidRPr="008603D5">
        <w:t>On the other hand, Snyder says, a good deal of the security the U.S. enjoys today is the byproduct of its military resolve.</w:t>
      </w:r>
    </w:p>
    <w:p w14:paraId="33702261" w14:textId="77777777" w:rsidR="009522FF" w:rsidRPr="008603D5" w:rsidRDefault="009522FF" w:rsidP="009522FF">
      <w:pPr>
        <w:rPr>
          <w:rStyle w:val="StyleBoldUnderline"/>
        </w:rPr>
      </w:pPr>
      <w:r w:rsidRPr="008603D5">
        <w:rPr>
          <w:rStyle w:val="StyleBoldUnderline"/>
        </w:rPr>
        <w:lastRenderedPageBreak/>
        <w:t>U.S. strategy hasn't always been flawless, he says, but the country has made it clear it won't tolerate aggression across internationally recognized borders — and has had the wherewithal to back that policy up.</w:t>
      </w:r>
    </w:p>
    <w:p w14:paraId="6FE3B176" w14:textId="77777777" w:rsidR="009522FF" w:rsidRPr="008603D5" w:rsidRDefault="009522FF" w:rsidP="009522FF">
      <w:pPr>
        <w:rPr>
          <w:rStyle w:val="StyleBoldUnderline"/>
        </w:rPr>
      </w:pPr>
      <w:r w:rsidRPr="008603D5">
        <w:rPr>
          <w:rStyle w:val="StyleBoldUnderline"/>
        </w:rPr>
        <w:t>"War is less likely and the U.S. is certainly more secure now than it has been in a long, long time," Snyder says. "But some of the reasons for the decline of war have to do with the power of the United States and the other liberal advanced democracies."</w:t>
      </w:r>
    </w:p>
    <w:p w14:paraId="0D1BEDFD" w14:textId="77777777" w:rsidR="009522FF" w:rsidRPr="008603D5" w:rsidRDefault="009522FF" w:rsidP="009522FF">
      <w:pPr>
        <w:rPr>
          <w:rStyle w:val="StyleBoldUnderline"/>
        </w:rPr>
      </w:pPr>
    </w:p>
    <w:p w14:paraId="0385A89A" w14:textId="77777777" w:rsidR="009522FF" w:rsidRPr="008603D5" w:rsidRDefault="009522FF" w:rsidP="009522FF">
      <w:pPr>
        <w:pStyle w:val="Heading3"/>
        <w:rPr>
          <w:rFonts w:cs="Times New Roman"/>
        </w:rPr>
      </w:pPr>
      <w:bookmarkStart w:id="213" w:name="_Toc392960325"/>
      <w:r w:rsidRPr="008603D5">
        <w:rPr>
          <w:rFonts w:cs="Times New Roman"/>
        </w:rPr>
        <w:lastRenderedPageBreak/>
        <w:t>Risk of Missile Attack Low</w:t>
      </w:r>
      <w:bookmarkEnd w:id="213"/>
    </w:p>
    <w:p w14:paraId="39A1DD6F" w14:textId="77777777" w:rsidR="009522FF" w:rsidRPr="008603D5" w:rsidRDefault="009522FF" w:rsidP="009522FF"/>
    <w:p w14:paraId="11B8BBBA" w14:textId="77777777" w:rsidR="009522FF" w:rsidRPr="008603D5" w:rsidRDefault="009522FF" w:rsidP="009522FF">
      <w:pPr>
        <w:pStyle w:val="Heading4"/>
        <w:rPr>
          <w:rFonts w:cs="Times New Roman"/>
        </w:rPr>
      </w:pPr>
      <w:r w:rsidRPr="008603D5">
        <w:rPr>
          <w:rFonts w:cs="Times New Roman"/>
        </w:rPr>
        <w:t>Missile attacks pose no threat, interceptors and relations check</w:t>
      </w:r>
    </w:p>
    <w:p w14:paraId="77067E39" w14:textId="77777777" w:rsidR="009522FF" w:rsidRPr="008603D5" w:rsidRDefault="009522FF" w:rsidP="009522FF">
      <w:pPr>
        <w:rPr>
          <w:rStyle w:val="StyleStyleBold12pt"/>
        </w:rPr>
      </w:pPr>
      <w:r w:rsidRPr="008603D5">
        <w:rPr>
          <w:rStyle w:val="StyleStyleBold12pt"/>
        </w:rPr>
        <w:t xml:space="preserve">Pak, Medill National Security zone writer, </w:t>
      </w:r>
      <w:r w:rsidR="00E22057" w:rsidRPr="008603D5">
        <w:rPr>
          <w:rStyle w:val="StyleStyleBold12pt"/>
        </w:rPr>
        <w:t>12</w:t>
      </w:r>
    </w:p>
    <w:p w14:paraId="4F253EA0" w14:textId="77777777" w:rsidR="009522FF" w:rsidRPr="008603D5" w:rsidRDefault="009522FF" w:rsidP="009522FF">
      <w:r w:rsidRPr="008603D5">
        <w:t xml:space="preserve">(Susanna, </w:t>
      </w:r>
      <w:r w:rsidR="00E22057" w:rsidRPr="008603D5">
        <w:t xml:space="preserve">6-9-12, </w:t>
      </w:r>
      <w:r w:rsidRPr="008603D5">
        <w:rPr>
          <w:i/>
        </w:rPr>
        <w:t xml:space="preserve">Medill National Security zone, </w:t>
      </w:r>
      <w:r w:rsidRPr="008603D5">
        <w:t xml:space="preserve">“U.S. more secure today despite growing ballistic missile threat”, 6-9-12, </w:t>
      </w:r>
      <w:hyperlink r:id="rId264" w:history="1">
        <w:r w:rsidRPr="008603D5">
          <w:rPr>
            <w:rStyle w:val="Hyperlink"/>
          </w:rPr>
          <w:t>http://nationalsecurityzone.org/site/u-s-more-secure-today-despite-growing-ballistic-missile-threat/</w:t>
        </w:r>
      </w:hyperlink>
      <w:r w:rsidRPr="008603D5">
        <w:t>, accessed 6-28-12, FFF)</w:t>
      </w:r>
    </w:p>
    <w:p w14:paraId="62E06BF2" w14:textId="77777777" w:rsidR="009522FF" w:rsidRPr="008603D5" w:rsidRDefault="009522FF" w:rsidP="009522FF"/>
    <w:p w14:paraId="569A0B5D" w14:textId="77777777" w:rsidR="009522FF" w:rsidRPr="008603D5" w:rsidRDefault="009522FF" w:rsidP="009522FF">
      <w:pPr>
        <w:rPr>
          <w:rStyle w:val="StyleBoldUnderline"/>
        </w:rPr>
      </w:pPr>
      <w:r w:rsidRPr="008603D5">
        <w:t>“</w:t>
      </w:r>
      <w:r w:rsidRPr="008603D5">
        <w:rPr>
          <w:rStyle w:val="StyleBoldUnderline"/>
        </w:rPr>
        <w:t>The situation today is radically different,” said</w:t>
      </w:r>
      <w:r w:rsidRPr="008603D5">
        <w:t xml:space="preserve"> Stephen</w:t>
      </w:r>
      <w:r w:rsidRPr="008603D5">
        <w:rPr>
          <w:rStyle w:val="StyleBoldUnderline"/>
        </w:rPr>
        <w:t xml:space="preserve"> Rademaker, a former Bush administration arms control and nonproliferation official, </w:t>
      </w:r>
      <w:r w:rsidRPr="008603D5">
        <w:t>in a phone interview.</w:t>
      </w:r>
      <w:r w:rsidRPr="008603D5">
        <w:rPr>
          <w:rStyle w:val="StyleBoldUnderline"/>
        </w:rPr>
        <w:t xml:space="preserve"> “Ten years ago, America was completely defenseless against the threat of missile attack.”</w:t>
      </w:r>
    </w:p>
    <w:p w14:paraId="6EB2D090" w14:textId="77777777" w:rsidR="009522FF" w:rsidRPr="008603D5" w:rsidRDefault="009522FF" w:rsidP="009522FF">
      <w:pPr>
        <w:rPr>
          <w:rStyle w:val="StyleBoldUnderline"/>
        </w:rPr>
      </w:pPr>
      <w:r w:rsidRPr="008603D5">
        <w:rPr>
          <w:rStyle w:val="StyleBoldUnderline"/>
        </w:rPr>
        <w:t xml:space="preserve">Rademaker says the U.S. now has about 45 interceptors in Alaska and California, which is “more than enough” to defend against accidental launches from Russia, as well as attacks from Iran and North Korea. He adds that tensions </w:t>
      </w:r>
      <w:r w:rsidRPr="008603D5">
        <w:t>between the U.S. and Russia</w:t>
      </w:r>
      <w:r w:rsidRPr="008603D5">
        <w:rPr>
          <w:rStyle w:val="StyleBoldUnderline"/>
        </w:rPr>
        <w:t xml:space="preserve"> have relaxed since the Cold War, so that intentional launches are unlikely and accidental launches pose the greatest threat.</w:t>
      </w:r>
    </w:p>
    <w:p w14:paraId="5CF82616" w14:textId="77777777" w:rsidR="00D00BB8" w:rsidRPr="008603D5" w:rsidRDefault="009522FF" w:rsidP="009522FF">
      <w:pPr>
        <w:rPr>
          <w:rStyle w:val="StyleBoldUnderline"/>
        </w:rPr>
      </w:pPr>
      <w:r w:rsidRPr="008603D5">
        <w:rPr>
          <w:rStyle w:val="StyleBoldUnderline"/>
        </w:rPr>
        <w:t>The improved relationship with Russia and the technological advances allowing the U.S. to build a stronger defense system come years after the U.S. walked away from an agreement to stop building missile defenses.</w:t>
      </w:r>
    </w:p>
    <w:p w14:paraId="36DA0AE9" w14:textId="77777777" w:rsidR="00D00BB8" w:rsidRPr="008603D5" w:rsidRDefault="00D00BB8" w:rsidP="009522FF">
      <w:pPr>
        <w:rPr>
          <w:rStyle w:val="StyleBoldUnderline"/>
        </w:rPr>
      </w:pPr>
    </w:p>
    <w:p w14:paraId="65E15C37" w14:textId="77777777" w:rsidR="005969C5" w:rsidRPr="008603D5" w:rsidRDefault="00B0480C" w:rsidP="00B0480C">
      <w:pPr>
        <w:pStyle w:val="Heading1"/>
        <w:rPr>
          <w:rFonts w:cs="Times New Roman"/>
        </w:rPr>
      </w:pPr>
      <w:bookmarkStart w:id="214" w:name="_Toc392960326"/>
      <w:r w:rsidRPr="008603D5">
        <w:rPr>
          <w:rFonts w:cs="Times New Roman"/>
        </w:rPr>
        <w:lastRenderedPageBreak/>
        <w:t>Military Counterplans</w:t>
      </w:r>
      <w:bookmarkEnd w:id="214"/>
    </w:p>
    <w:p w14:paraId="119BA671" w14:textId="77777777" w:rsidR="00B0480C" w:rsidRPr="008603D5" w:rsidRDefault="00B0480C" w:rsidP="00B0480C"/>
    <w:p w14:paraId="52E6F0E3" w14:textId="77777777" w:rsidR="00B0480C" w:rsidRPr="008603D5" w:rsidRDefault="00B0480C" w:rsidP="00B0480C">
      <w:pPr>
        <w:pStyle w:val="Heading2"/>
        <w:rPr>
          <w:rFonts w:cs="Times New Roman"/>
        </w:rPr>
      </w:pPr>
      <w:bookmarkStart w:id="215" w:name="_Toc392960327"/>
      <w:r w:rsidRPr="008603D5">
        <w:rPr>
          <w:rFonts w:cs="Times New Roman"/>
        </w:rPr>
        <w:lastRenderedPageBreak/>
        <w:t xml:space="preserve">Army Corps of Engineers </w:t>
      </w:r>
      <w:r w:rsidR="00B17790" w:rsidRPr="008603D5">
        <w:rPr>
          <w:rFonts w:cs="Times New Roman"/>
        </w:rPr>
        <w:t>C</w:t>
      </w:r>
      <w:r w:rsidR="0088611A" w:rsidRPr="008603D5">
        <w:rPr>
          <w:rFonts w:cs="Times New Roman"/>
        </w:rPr>
        <w:t>P</w:t>
      </w:r>
      <w:bookmarkEnd w:id="215"/>
    </w:p>
    <w:p w14:paraId="00B4076A" w14:textId="77777777" w:rsidR="00B0480C" w:rsidRPr="008603D5" w:rsidRDefault="00B0480C" w:rsidP="00B0480C"/>
    <w:p w14:paraId="158D23E9" w14:textId="77777777" w:rsidR="00C86EC4" w:rsidRPr="008603D5" w:rsidRDefault="00C86EC4" w:rsidP="00C86EC4">
      <w:pPr>
        <w:pStyle w:val="Heading3"/>
        <w:rPr>
          <w:rFonts w:cs="Times New Roman"/>
        </w:rPr>
      </w:pPr>
      <w:bookmarkStart w:id="216" w:name="_Toc392960328"/>
      <w:r w:rsidRPr="008603D5">
        <w:rPr>
          <w:rFonts w:cs="Times New Roman"/>
        </w:rPr>
        <w:lastRenderedPageBreak/>
        <w:t>Army Corps of Engineers = Military</w:t>
      </w:r>
      <w:bookmarkEnd w:id="216"/>
    </w:p>
    <w:p w14:paraId="62A7502D" w14:textId="77777777" w:rsidR="00C86EC4" w:rsidRPr="008603D5" w:rsidRDefault="00C86EC4" w:rsidP="00C86EC4"/>
    <w:p w14:paraId="7C3688B6" w14:textId="77777777" w:rsidR="00FD7659" w:rsidRDefault="00C86EC4" w:rsidP="00C86EC4">
      <w:pPr>
        <w:pStyle w:val="Heading4"/>
        <w:rPr>
          <w:rFonts w:cs="Times New Roman"/>
        </w:rPr>
      </w:pPr>
      <w:r w:rsidRPr="008603D5">
        <w:rPr>
          <w:rFonts w:cs="Times New Roman"/>
        </w:rPr>
        <w:t>Army Corps of Engineers is a military branch of the army</w:t>
      </w:r>
    </w:p>
    <w:p w14:paraId="05C1348B" w14:textId="5FEF5902" w:rsidR="00C86EC4" w:rsidRPr="008603D5" w:rsidRDefault="00C86EC4" w:rsidP="00C86EC4">
      <w:pPr>
        <w:rPr>
          <w:rStyle w:val="StyleStyleBold12pt"/>
        </w:rPr>
      </w:pPr>
      <w:r w:rsidRPr="008603D5">
        <w:rPr>
          <w:rStyle w:val="StyleStyleBold12pt"/>
        </w:rPr>
        <w:t>US Army Corps of Engineers No Date Given</w:t>
      </w:r>
    </w:p>
    <w:p w14:paraId="354BA678" w14:textId="77777777" w:rsidR="00FD7659" w:rsidRDefault="00C86EC4" w:rsidP="00C86EC4">
      <w:r w:rsidRPr="008603D5">
        <w:t xml:space="preserve">(Mission Overview, US Army Corps of Engineers, </w:t>
      </w:r>
      <w:hyperlink r:id="rId265" w:history="1">
        <w:r w:rsidRPr="008603D5">
          <w:rPr>
            <w:rStyle w:val="Hyperlink"/>
          </w:rPr>
          <w:t>http://www.usace.army.mil/Missions.aspx</w:t>
        </w:r>
      </w:hyperlink>
      <w:r w:rsidRPr="008603D5">
        <w:t>, Accessed: 7/8/14, CD)</w:t>
      </w:r>
    </w:p>
    <w:p w14:paraId="6737A1D4" w14:textId="5327B4B0" w:rsidR="00C86EC4" w:rsidRPr="008603D5" w:rsidRDefault="00C86EC4" w:rsidP="00C86EC4"/>
    <w:p w14:paraId="14105471" w14:textId="77777777" w:rsidR="00FD7659" w:rsidRDefault="00C86EC4" w:rsidP="00C86EC4">
      <w:r w:rsidRPr="008603D5">
        <w:t>The Corps story began more than 200 years ago when Congress established the Continental Army with a provision for a chief engineer on June 16, 1775. The Army established the Corps of Engineers as a separate, permanent branch on March 16, 1802, and gave the engineers responsibility for founding and operating the U.S. Military Academy at West Point.</w:t>
      </w:r>
    </w:p>
    <w:p w14:paraId="5B15B088" w14:textId="323E1DF7" w:rsidR="00C86EC4" w:rsidRPr="008603D5" w:rsidRDefault="00C86EC4" w:rsidP="00B0480C"/>
    <w:p w14:paraId="6A223B47" w14:textId="77777777" w:rsidR="00B0480C" w:rsidRPr="008603D5" w:rsidRDefault="00B0480C" w:rsidP="00B0480C">
      <w:pPr>
        <w:pStyle w:val="Heading3"/>
        <w:rPr>
          <w:rFonts w:cs="Times New Roman"/>
        </w:rPr>
      </w:pPr>
      <w:bookmarkStart w:id="217" w:name="_Toc392960329"/>
      <w:r w:rsidRPr="008603D5">
        <w:rPr>
          <w:rFonts w:cs="Times New Roman"/>
        </w:rPr>
        <w:lastRenderedPageBreak/>
        <w:t>Wind Siting Solvency</w:t>
      </w:r>
      <w:bookmarkEnd w:id="217"/>
    </w:p>
    <w:p w14:paraId="3E4905E2" w14:textId="77777777" w:rsidR="00B0480C" w:rsidRPr="008603D5" w:rsidRDefault="00B0480C" w:rsidP="00B0480C"/>
    <w:p w14:paraId="127388F2" w14:textId="77777777" w:rsidR="00B0480C" w:rsidRPr="008603D5" w:rsidRDefault="00B0480C" w:rsidP="00B0480C">
      <w:pPr>
        <w:pStyle w:val="Heading4"/>
        <w:rPr>
          <w:rFonts w:cs="Times New Roman"/>
        </w:rPr>
      </w:pPr>
      <w:r w:rsidRPr="008603D5">
        <w:rPr>
          <w:rFonts w:cs="Times New Roman"/>
        </w:rPr>
        <w:t>The CP solves siting – Army Core of Engineers primary regulatory agency for wind farms and their development</w:t>
      </w:r>
    </w:p>
    <w:p w14:paraId="54CCC5F7" w14:textId="77777777" w:rsidR="00FD7659" w:rsidRDefault="00B0480C" w:rsidP="00B0480C">
      <w:pPr>
        <w:rPr>
          <w:rStyle w:val="StyleStyleBold12pt"/>
        </w:rPr>
      </w:pPr>
      <w:r w:rsidRPr="008603D5">
        <w:rPr>
          <w:rStyle w:val="StyleStyleBold12pt"/>
        </w:rPr>
        <w:t>Firestone et al, University of Delaware College of Marine Studies professor, 5</w:t>
      </w:r>
    </w:p>
    <w:p w14:paraId="7F73FF18" w14:textId="51842002" w:rsidR="00B0480C" w:rsidRPr="008603D5" w:rsidRDefault="00B0480C" w:rsidP="00B0480C">
      <w:r w:rsidRPr="008603D5">
        <w:t xml:space="preserve">( Jeremy, Willett Kempton is a professor in the University of Delaware's School of Marine Science and Policy within the College of Earth, Ocean, and Environment and Andrew Krueger University of Delaware, College of Marine and Earth Studies doctoral student , Christen E. Loper University of Delaware doctoral candidate, February 25, REGULATING OFFSHORE WIND POWER AND AQUACULTURE: MESSAGES FROM LAND AND SEA, Cornell JL &amp; Pub., </w:t>
      </w:r>
      <w:hyperlink r:id="rId266" w:history="1">
        <w:r w:rsidRPr="008603D5">
          <w:rPr>
            <w:rStyle w:val="Hyperlink"/>
          </w:rPr>
          <w:t>https://www.ceoe.udel.edu/windpower/resources/WindAquaRegCJP.pdf</w:t>
        </w:r>
      </w:hyperlink>
      <w:r w:rsidRPr="008603D5">
        <w:rPr>
          <w:rStyle w:val="Hyperlink"/>
        </w:rPr>
        <w:t>,</w:t>
      </w:r>
      <w:r w:rsidRPr="008603D5">
        <w:rPr>
          <w:rStyle w:val="CommentReference"/>
        </w:rPr>
        <w:t xml:space="preserve"> </w:t>
      </w:r>
      <w:r w:rsidRPr="008603D5">
        <w:t>pg 2, Accessed: 7/6/14, CD)</w:t>
      </w:r>
    </w:p>
    <w:p w14:paraId="200E3062" w14:textId="77777777" w:rsidR="00B0480C" w:rsidRPr="008603D5" w:rsidRDefault="00B0480C" w:rsidP="00B0480C"/>
    <w:p w14:paraId="5B62F265" w14:textId="77777777" w:rsidR="00B0480C" w:rsidRPr="008603D5" w:rsidRDefault="00B0480C" w:rsidP="00B0480C">
      <w:pPr>
        <w:rPr>
          <w:rStyle w:val="StyleBoldUnderline"/>
        </w:rPr>
      </w:pPr>
      <w:r w:rsidRPr="008603D5">
        <w:rPr>
          <w:rStyle w:val="StyleBoldUnderline"/>
        </w:rPr>
        <w:t>At present in the U</w:t>
      </w:r>
      <w:r w:rsidRPr="008603D5">
        <w:t xml:space="preserve">nited </w:t>
      </w:r>
      <w:r w:rsidRPr="008603D5">
        <w:rPr>
          <w:rStyle w:val="StyleBoldUnderline"/>
        </w:rPr>
        <w:t>S</w:t>
      </w:r>
      <w:r w:rsidRPr="008603D5">
        <w:t>tates</w:t>
      </w:r>
      <w:r w:rsidRPr="008603D5">
        <w:rPr>
          <w:rStyle w:val="StyleBoldUnderline"/>
        </w:rPr>
        <w:t>, any attempt to develop the promise of these new uses requires the government to spin together a hodgepodge of laws enacted prior to the development of these technologies and applications without the benefit of having them in mind</w:t>
      </w:r>
      <w:r w:rsidRPr="008603D5">
        <w:t xml:space="preserve">. Such a regulatory void can be seen in attempts to regulate offshore aquaculture: </w:t>
      </w:r>
      <w:r w:rsidRPr="008603D5">
        <w:rPr>
          <w:rStyle w:val="StyleBoldUnderline"/>
        </w:rPr>
        <w:t>an entrepreneur must obtain a U.S. Army Corps of Engineers (Army Corps) permit to place a structure in U.S. navigable waters</w:t>
      </w:r>
      <w:r w:rsidRPr="008603D5">
        <w:t xml:space="preserve">, the U.S. Environmental Protection Agency (EPA) regulates the discharge of effluents from the aquaculture facility, and the National Oceanic and Atmospheric Administration (NOAA) asserts jurisdiction over aquaculture based on the premise that aquaculture operations may negatively impact wild fish stocks,3 yet no agency has the authority to lease ocean space for the pur-poses of aquaculture.4 A similar hodgepodge exists for offshore wind power. </w:t>
      </w:r>
      <w:r w:rsidRPr="008603D5">
        <w:rPr>
          <w:rStyle w:val="StyleBoldUnderline"/>
        </w:rPr>
        <w:t>While public debate over offshore wind power and aquaculture is likely to be centered on environmental and aesthetic issues, the government’s present offshore “framework” places both decisions in the hands of the Army Corps of Engineers—a regulatory agency whose primary foci are navigation and national security, thus mismatching public concerns with regulatory priorities.</w:t>
      </w:r>
    </w:p>
    <w:p w14:paraId="7DFA01E0" w14:textId="77777777" w:rsidR="00B0480C" w:rsidRPr="008603D5" w:rsidRDefault="00B0480C" w:rsidP="00FD7659">
      <w:pPr>
        <w:rPr>
          <w:rStyle w:val="StyleBoldUnderline"/>
        </w:rPr>
      </w:pPr>
    </w:p>
    <w:p w14:paraId="7B26F1DF" w14:textId="77777777" w:rsidR="00B0480C" w:rsidRPr="008603D5" w:rsidRDefault="00B0480C" w:rsidP="00B0480C">
      <w:pPr>
        <w:pStyle w:val="Heading4"/>
        <w:rPr>
          <w:rFonts w:cs="Times New Roman"/>
        </w:rPr>
      </w:pPr>
      <w:r w:rsidRPr="008603D5">
        <w:rPr>
          <w:rFonts w:cs="Times New Roman"/>
        </w:rPr>
        <w:t>Wind farms and the power cables that come from them need Army Corps of Engineers permits in order to be built</w:t>
      </w:r>
    </w:p>
    <w:p w14:paraId="22313299" w14:textId="77777777" w:rsidR="00FD7659" w:rsidRDefault="00B0480C" w:rsidP="00B0480C">
      <w:pPr>
        <w:rPr>
          <w:rStyle w:val="StyleStyleBold12pt"/>
        </w:rPr>
      </w:pPr>
      <w:r w:rsidRPr="008603D5">
        <w:rPr>
          <w:rStyle w:val="StyleStyleBold12pt"/>
        </w:rPr>
        <w:t>Firestone et al, University of Delaware College of Marine Studies professor, 5</w:t>
      </w:r>
    </w:p>
    <w:p w14:paraId="1E123637" w14:textId="4ED37B62" w:rsidR="00B0480C" w:rsidRPr="008603D5" w:rsidRDefault="00B0480C" w:rsidP="00B0480C">
      <w:r w:rsidRPr="008603D5">
        <w:t xml:space="preserve">( Jeremy, Willett Kempton is a professor in the University of Delaware's School of Marine Science and Policy within the College of Earth, Ocean, and Environment and Andrew Krueger University of Delaware, College of Marine and Earth Studies doctoral student , Christen E. Loper University of Delaware doctoral candidate, February 25, REGULATING OFFSHORE WIND POWER AND AQUACULTURE: MESSAGES FROM LAND AND SEA, Cornell JL &amp; Pub., </w:t>
      </w:r>
      <w:hyperlink r:id="rId267" w:history="1">
        <w:r w:rsidRPr="008603D5">
          <w:rPr>
            <w:rStyle w:val="Hyperlink"/>
          </w:rPr>
          <w:t>https://www.ceoe.udel.edu/windpower/resources/WindAquaRegCJP.pdf</w:t>
        </w:r>
      </w:hyperlink>
      <w:r w:rsidRPr="008603D5">
        <w:rPr>
          <w:rStyle w:val="Hyperlink"/>
        </w:rPr>
        <w:t>,</w:t>
      </w:r>
      <w:r w:rsidRPr="008603D5">
        <w:rPr>
          <w:rStyle w:val="CommentReference"/>
        </w:rPr>
        <w:t xml:space="preserve"> </w:t>
      </w:r>
      <w:r w:rsidRPr="008603D5">
        <w:t>pg 13, Accessed: 7/6/14, CD)</w:t>
      </w:r>
    </w:p>
    <w:p w14:paraId="3BB6972D" w14:textId="77777777" w:rsidR="00B0480C" w:rsidRPr="008603D5" w:rsidRDefault="00B0480C" w:rsidP="00B0480C">
      <w:pPr>
        <w:rPr>
          <w:rStyle w:val="StyleBoldUnderline"/>
        </w:rPr>
      </w:pPr>
    </w:p>
    <w:p w14:paraId="66D25FDA" w14:textId="77777777" w:rsidR="00B0480C" w:rsidRPr="008603D5" w:rsidRDefault="00B0480C" w:rsidP="00B0480C">
      <w:r w:rsidRPr="008603D5">
        <w:lastRenderedPageBreak/>
        <w:t xml:space="preserve">As noted above, </w:t>
      </w:r>
      <w:r w:rsidRPr="008603D5">
        <w:rPr>
          <w:rStyle w:val="StyleBoldUnderline"/>
        </w:rPr>
        <w:t>a dredge-and-fill permit under the Clean Water</w:t>
      </w:r>
      <w:r w:rsidRPr="008603D5">
        <w:t xml:space="preserve"> Act (CWA)34 </w:t>
      </w:r>
      <w:r w:rsidRPr="008603D5">
        <w:rPr>
          <w:rStyle w:val="StyleBoldUnderline"/>
        </w:rPr>
        <w:t>also may be needed</w:t>
      </w:r>
      <w:r w:rsidRPr="008603D5">
        <w:t xml:space="preserve"> (Table 1, item 1a). </w:t>
      </w:r>
      <w:r w:rsidRPr="008603D5">
        <w:rPr>
          <w:rStyle w:val="StyleBoldUnderline"/>
        </w:rPr>
        <w:t>The decision to grant such a permit would depend on whether or not the action occurred within three miles of the shore</w:t>
      </w:r>
      <w:r w:rsidRPr="008603D5">
        <w:t xml:space="preserve">, </w:t>
      </w:r>
      <w:r w:rsidRPr="008603D5">
        <w:rPr>
          <w:rStyle w:val="StyleBoldUnderline"/>
        </w:rPr>
        <w:t>such as the cable running from a wind tower through state waters to the shore, and whether or not the action is considered to be dredging or filling</w:t>
      </w:r>
      <w:r w:rsidRPr="008603D5">
        <w:t xml:space="preserve">. </w:t>
      </w:r>
      <w:r w:rsidRPr="008603D5">
        <w:rPr>
          <w:rStyle w:val="StyleBoldUnderline"/>
        </w:rPr>
        <w:t>Some methods of laying cable or sinking wind towers (piles) would not trigger agency jurisdiction,</w:t>
      </w:r>
      <w:r w:rsidRPr="008603D5">
        <w:t xml:space="preserve"> </w:t>
      </w:r>
      <w:r w:rsidRPr="008603D5">
        <w:rPr>
          <w:rStyle w:val="StyleBoldUnderline"/>
        </w:rPr>
        <w:t>although placing rip-rap around the pile base would. In the event such a permit was needed, it presumably would be handled together with the RHA permit, as the Army Corps of Engineers serves as the lead agency on both permitting processes</w:t>
      </w:r>
      <w:r w:rsidRPr="008603D5">
        <w:t>.</w:t>
      </w:r>
    </w:p>
    <w:p w14:paraId="2DF4B5C6" w14:textId="77777777" w:rsidR="00B0480C" w:rsidRPr="008603D5" w:rsidRDefault="00B0480C" w:rsidP="00B0480C"/>
    <w:p w14:paraId="1FEE273A" w14:textId="77777777" w:rsidR="00B0480C" w:rsidRPr="008603D5" w:rsidRDefault="00B0480C" w:rsidP="00B0480C">
      <w:pPr>
        <w:pStyle w:val="Heading4"/>
        <w:rPr>
          <w:rFonts w:cs="Times New Roman"/>
        </w:rPr>
      </w:pPr>
      <w:r w:rsidRPr="008603D5">
        <w:rPr>
          <w:rFonts w:cs="Times New Roman"/>
        </w:rPr>
        <w:t>The Army corps controls all regulatory power in regards to wind farms on the ocean</w:t>
      </w:r>
    </w:p>
    <w:p w14:paraId="0E639BB0" w14:textId="77777777" w:rsidR="00B0480C" w:rsidRPr="008603D5" w:rsidRDefault="00B0480C" w:rsidP="00B0480C">
      <w:pPr>
        <w:rPr>
          <w:rStyle w:val="StyleStyleBold12pt"/>
        </w:rPr>
      </w:pPr>
      <w:r w:rsidRPr="008603D5">
        <w:rPr>
          <w:rStyle w:val="StyleStyleBold12pt"/>
        </w:rPr>
        <w:t>Kaplan, counsel and Chief Sustainability Officer for Nixon Peabody 2004</w:t>
      </w:r>
    </w:p>
    <w:p w14:paraId="3D000720" w14:textId="77777777" w:rsidR="00FD7659" w:rsidRDefault="00B0480C" w:rsidP="00B0480C">
      <w:r w:rsidRPr="008603D5">
        <w:t xml:space="preserve">(Carolyn S., January, 1, , Boston College Environmental Affairs Law Review, Congress, the Courts, and the Army Corps: Siting the First Offshore Wind Farm in the United States, </w:t>
      </w:r>
      <w:hyperlink r:id="rId268" w:anchor="search=%22Coast%20guard%20off%20shore%20wind%20farm%22" w:history="1">
        <w:r w:rsidRPr="008603D5">
          <w:rPr>
            <w:rStyle w:val="Hyperlink"/>
          </w:rPr>
          <w:t>http://lawdigitalcommons.bc.edu/cgi/viewcontent.cgi?article=1135&amp;context=ealr&amp;sei-redir=1&amp;referer=http%3A%2F%2Fscholar.google.com%2Fscholar%3Fhl%3Den%26q%3D%2522Coast%2Bguard%2522%2Band%2Boff%2Bshore%2Bwind%2Bfarm%26btnG%3D%26as_sdt%3D1%252C48%26as_sdtp%3D#search=%22Coast%20guard%20off%20shore%20wind%20farm%22</w:t>
        </w:r>
      </w:hyperlink>
      <w:r w:rsidRPr="008603D5">
        <w:t>, Accessed: 7/6/14, CD)</w:t>
      </w:r>
    </w:p>
    <w:p w14:paraId="40FDA015" w14:textId="546EE2CF" w:rsidR="00B0480C" w:rsidRPr="008603D5" w:rsidRDefault="00B0480C" w:rsidP="00B0480C"/>
    <w:p w14:paraId="4EDBDAAF" w14:textId="77777777" w:rsidR="00FD7659" w:rsidRDefault="00B0480C" w:rsidP="00B0480C">
      <w:r w:rsidRPr="008603D5">
        <w:rPr>
          <w:rStyle w:val="StyleBoldUnderline"/>
        </w:rPr>
        <w:t>The Corps asserted its jurisdiction over the Cape Wind data tower and wind farm pursuant to section 10 of the RHA</w:t>
      </w:r>
      <w:r w:rsidRPr="008603D5">
        <w:t xml:space="preserve">, </w:t>
      </w:r>
      <w:r w:rsidRPr="008603D5">
        <w:rPr>
          <w:rStyle w:val="StyleBoldUnderline"/>
        </w:rPr>
        <w:t>as extended by the</w:t>
      </w:r>
      <w:r w:rsidRPr="008603D5">
        <w:t xml:space="preserve"> Outer Continental Shelf Lands Act (</w:t>
      </w:r>
      <w:r w:rsidRPr="008603D5">
        <w:rPr>
          <w:rStyle w:val="StyleBoldUnderline"/>
        </w:rPr>
        <w:t>OCSLA</w:t>
      </w:r>
      <w:r w:rsidRPr="008603D5">
        <w:t xml:space="preserve">).126 </w:t>
      </w:r>
      <w:r w:rsidRPr="008603D5">
        <w:rPr>
          <w:rStyle w:val="StyleBoldUnderline"/>
        </w:rPr>
        <w:t>The RHA requires a Corps permit for installation of a structure in navigable waters of the United States</w:t>
      </w:r>
      <w:r w:rsidRPr="008603D5">
        <w:t xml:space="preserve">.127 </w:t>
      </w:r>
      <w:r w:rsidRPr="008603D5">
        <w:rPr>
          <w:rStyle w:val="StyleBoldUnderline"/>
        </w:rPr>
        <w:t>The Corps took the position that its jurisdiction over navigable waters of the United States is extended by the OCSLA to include all submerged lands seaward of state coastal waters which are under U.S. jurisdiction-those lands from 3 to 200 nautical miles offshore</w:t>
      </w:r>
      <w:r w:rsidRPr="008603D5">
        <w:t>. 128</w:t>
      </w:r>
    </w:p>
    <w:p w14:paraId="77A61DC5" w14:textId="4F2162E5" w:rsidR="00B0480C" w:rsidRPr="008603D5" w:rsidRDefault="00B0480C" w:rsidP="00B0480C">
      <w:r w:rsidRPr="008603D5">
        <w:rPr>
          <w:rStyle w:val="StyleBoldUnderline"/>
        </w:rPr>
        <w:t xml:space="preserve">As the issuing authority for a federal permit </w:t>
      </w:r>
      <w:r w:rsidRPr="008603D5">
        <w:t xml:space="preserve">under section 10, </w:t>
      </w:r>
      <w:r w:rsidRPr="008603D5">
        <w:rPr>
          <w:rStyle w:val="StyleBoldUnderline"/>
        </w:rPr>
        <w:t>the Corps is the lead agency in preparing an EIS for the wind farm project under</w:t>
      </w:r>
      <w:r w:rsidRPr="008603D5">
        <w:t xml:space="preserve"> NEPA.129 </w:t>
      </w:r>
      <w:r w:rsidRPr="008603D5">
        <w:rPr>
          <w:rStyle w:val="StyleBoldUnderline"/>
        </w:rPr>
        <w:t>In that capacity the Corps coordinates interagency review of the project, incorporating the input of a number of federal regulatory authorities</w:t>
      </w:r>
      <w:r w:rsidRPr="008603D5">
        <w:t xml:space="preserve">.130 </w:t>
      </w:r>
      <w:r w:rsidRPr="008603D5">
        <w:rPr>
          <w:rStyle w:val="StyleBoldUnderline"/>
        </w:rPr>
        <w:t>A portion of the wind farm project is also located in state waters</w:t>
      </w:r>
      <w:r w:rsidRPr="008603D5">
        <w:t xml:space="preserve">,131 </w:t>
      </w:r>
      <w:r w:rsidRPr="008603D5">
        <w:rPr>
          <w:rStyle w:val="StyleBoldUnderline"/>
        </w:rPr>
        <w:t>triggering thresholds for environmental review under the</w:t>
      </w:r>
      <w:r w:rsidRPr="008603D5">
        <w:t xml:space="preserve"> Massachusetts Environmental Policy Act (</w:t>
      </w:r>
      <w:r w:rsidRPr="008603D5">
        <w:rPr>
          <w:rStyle w:val="StyleBoldUnderline"/>
        </w:rPr>
        <w:t>MEPA</w:t>
      </w:r>
      <w:r w:rsidRPr="008603D5">
        <w:t xml:space="preserve">).132 </w:t>
      </w:r>
      <w:r w:rsidRPr="008603D5">
        <w:rPr>
          <w:rStyle w:val="StyleBoldUnderline"/>
        </w:rPr>
        <w:t>To avoid duplication of efforts, the Corps is working with Massachusetts to conduct a concurrent environmental review</w:t>
      </w:r>
      <w:r w:rsidRPr="008603D5">
        <w:t xml:space="preserve">.133 </w:t>
      </w:r>
      <w:r w:rsidRPr="008603D5">
        <w:rPr>
          <w:rStyle w:val="StyleBoldUnderline"/>
        </w:rPr>
        <w:t xml:space="preserve">On the regional level, the Cape Cod Commission is authorized to review Developments of Regional Impact that present regional issues or potential impacts to the resources of Cape </w:t>
      </w:r>
      <w:r w:rsidRPr="008603D5">
        <w:t xml:space="preserve">COd.134 </w:t>
      </w:r>
      <w:r w:rsidRPr="008603D5">
        <w:rPr>
          <w:rStyle w:val="StyleBoldUnderline"/>
        </w:rPr>
        <w:t>Issues relevant to the Commission's review will be incorporated into the environmental review process</w:t>
      </w:r>
      <w:r w:rsidRPr="008603D5">
        <w:t>.135</w:t>
      </w:r>
    </w:p>
    <w:p w14:paraId="3AD10075" w14:textId="77777777" w:rsidR="00B0480C" w:rsidRPr="008603D5" w:rsidRDefault="00B0480C" w:rsidP="00B0480C">
      <w:pPr>
        <w:pStyle w:val="Heading3"/>
        <w:rPr>
          <w:rFonts w:cs="Times New Roman"/>
        </w:rPr>
      </w:pPr>
      <w:bookmarkStart w:id="218" w:name="_Toc392960330"/>
      <w:r w:rsidRPr="008603D5">
        <w:rPr>
          <w:rFonts w:cs="Times New Roman"/>
        </w:rPr>
        <w:lastRenderedPageBreak/>
        <w:t>Energy Extraction Solvency</w:t>
      </w:r>
      <w:bookmarkEnd w:id="218"/>
    </w:p>
    <w:p w14:paraId="7F0B65F0" w14:textId="77777777" w:rsidR="00B0480C" w:rsidRPr="008603D5" w:rsidRDefault="00B0480C" w:rsidP="00B0480C"/>
    <w:p w14:paraId="7352956E" w14:textId="77777777" w:rsidR="00B0480C" w:rsidRPr="008603D5" w:rsidRDefault="00B0480C" w:rsidP="00B0480C">
      <w:pPr>
        <w:pStyle w:val="Heading4"/>
        <w:rPr>
          <w:rFonts w:cs="Times New Roman"/>
        </w:rPr>
      </w:pPr>
      <w:r w:rsidRPr="008603D5">
        <w:rPr>
          <w:rFonts w:cs="Times New Roman"/>
        </w:rPr>
        <w:t>Army Corps controls all resource extracting devices in the navigable waters of the US</w:t>
      </w:r>
    </w:p>
    <w:p w14:paraId="423B96DF" w14:textId="77777777" w:rsidR="00B0480C" w:rsidRPr="008603D5" w:rsidRDefault="00B0480C" w:rsidP="00B0480C">
      <w:pPr>
        <w:rPr>
          <w:rStyle w:val="StyleStyleBold12pt"/>
        </w:rPr>
      </w:pPr>
      <w:r w:rsidRPr="008603D5">
        <w:rPr>
          <w:rStyle w:val="StyleStyleBold12pt"/>
        </w:rPr>
        <w:t>Kaplan, Nixon Peabody counsel and Chief Sustainability Officer, 4</w:t>
      </w:r>
    </w:p>
    <w:p w14:paraId="5EDFCF3B" w14:textId="77777777" w:rsidR="00FD7659" w:rsidRDefault="00B0480C" w:rsidP="00B0480C">
      <w:r w:rsidRPr="008603D5">
        <w:t xml:space="preserve">(Carolyn S, ., January, 1, , Boston College Environmental Affairs Law Review, Congress, the Courts, and the Army Corps: Siting the First Offshore Wind Farm in the United States </w:t>
      </w:r>
      <w:hyperlink r:id="rId269" w:anchor="search=%22Coast%20guard%20off%20shore%20wind%20farm%22" w:history="1">
        <w:r w:rsidRPr="008603D5">
          <w:rPr>
            <w:rStyle w:val="Hyperlink"/>
          </w:rPr>
          <w:t>http://lawdigitalcommons.bc.edu/cgi/viewcontent.cgi?article=1135&amp;context=ealr&amp;sei-redir=1&amp;referer=http%3A%2F%2Fscholar.google.com%2Fscholar%3Fhl%3Den%26q%3D%2522Coast%2Bguard%2522%2Band%2Boff%2Bshore%2Bwind%2Bfarm%26btnG%3D%26as_sdt%3D1%252C48%26as_sdtp%3D#search=%22Coast%20guard%20off%20shore%20wind%20farm%22</w:t>
        </w:r>
      </w:hyperlink>
      <w:r w:rsidRPr="008603D5">
        <w:t>, Accessed: 7/6/14, CD)</w:t>
      </w:r>
    </w:p>
    <w:p w14:paraId="274EB28F" w14:textId="77777777" w:rsidR="00FD7659" w:rsidRDefault="00FD7659" w:rsidP="00B0480C"/>
    <w:p w14:paraId="0EFA3649" w14:textId="63615033" w:rsidR="00B0480C" w:rsidRPr="008603D5" w:rsidRDefault="00B0480C" w:rsidP="00B0480C">
      <w:r w:rsidRPr="008603D5">
        <w:rPr>
          <w:rStyle w:val="StyleBoldUnderline"/>
        </w:rPr>
        <w:t>In addressing the Corps's authority to issue a section 10 permit for the data tower, the district court found that the case law has "evolved in such a way that, today 'a permit from ... the Corps ... is required for the installation of any structure in the navigable waters'</w:t>
      </w:r>
      <w:r w:rsidRPr="008603D5">
        <w:t xml:space="preserve"> of the United States. "178 </w:t>
      </w:r>
      <w:r w:rsidRPr="008603D5">
        <w:rPr>
          <w:rStyle w:val="StyleBoldUnderline"/>
        </w:rPr>
        <w:t>The court went on to explore the extent of the Corps's section 10 authority over OCS lands, considering the language of the OCSLA as it was originally drafted</w:t>
      </w:r>
      <w:r w:rsidRPr="008603D5">
        <w:t>, the 1978 amendments to the act, the legislative history of those amendments, and the Corps's interpretation of its own authority,l79 The district court rejected the Plaintiffs' argument that Congress, in amending the OCSLA in 1978, had restricted the Corps's authority to issue section 10 permits on the OCS to "</w:t>
      </w:r>
      <w:r w:rsidRPr="008603D5">
        <w:rPr>
          <w:rStyle w:val="StyleBoldUnderline"/>
        </w:rPr>
        <w:t>those structures erected for the purpose of extracting resources</w:t>
      </w:r>
      <w:r w:rsidRPr="008603D5">
        <w:t>. "ISO Rather</w:t>
      </w:r>
      <w:r w:rsidRPr="008603D5">
        <w:rPr>
          <w:rStyle w:val="StyleBoldUnderline"/>
        </w:rPr>
        <w:t xml:space="preserve">, the court upheld the Corps's interpretation of the relevan t statutory language, finding that its section 10 authority extends to "all 'artificial islands, installations, and other devices located on the seabed, to the seaward limit of the [OCS],' induding, but not limited to, those that' may be' used to explore for, develop, or produce resources. </w:t>
      </w:r>
      <w:r w:rsidRPr="008603D5">
        <w:t>"181</w:t>
      </w:r>
    </w:p>
    <w:p w14:paraId="5631B3B6" w14:textId="77777777" w:rsidR="005D3376" w:rsidRPr="008603D5" w:rsidRDefault="005D3376" w:rsidP="005D3376"/>
    <w:p w14:paraId="4BC838B7" w14:textId="77777777" w:rsidR="005D3376" w:rsidRPr="008603D5" w:rsidRDefault="005D3376" w:rsidP="005D3376">
      <w:pPr>
        <w:pStyle w:val="Heading3"/>
        <w:rPr>
          <w:rFonts w:cs="Times New Roman"/>
        </w:rPr>
      </w:pPr>
      <w:bookmarkStart w:id="219" w:name="_Toc392960331"/>
      <w:r w:rsidRPr="008603D5">
        <w:rPr>
          <w:rFonts w:cs="Times New Roman"/>
        </w:rPr>
        <w:lastRenderedPageBreak/>
        <w:t>Reef Solvency</w:t>
      </w:r>
      <w:bookmarkEnd w:id="219"/>
    </w:p>
    <w:p w14:paraId="0BB90C54" w14:textId="77777777" w:rsidR="005D3376" w:rsidRPr="008603D5" w:rsidRDefault="005D3376" w:rsidP="005D3376"/>
    <w:p w14:paraId="551AA671" w14:textId="77777777" w:rsidR="005D3376" w:rsidRPr="008603D5" w:rsidRDefault="005D3376" w:rsidP="005D3376">
      <w:pPr>
        <w:pStyle w:val="Heading4"/>
        <w:rPr>
          <w:rFonts w:cs="Times New Roman"/>
        </w:rPr>
      </w:pPr>
      <w:r w:rsidRPr="008603D5">
        <w:rPr>
          <w:rFonts w:cs="Times New Roman"/>
        </w:rPr>
        <w:t>Army Corps of Engineers solves reef preservation – Hawaii proves</w:t>
      </w:r>
    </w:p>
    <w:p w14:paraId="58999742" w14:textId="77777777" w:rsidR="00FD7659" w:rsidRDefault="005D3376" w:rsidP="005D3376">
      <w:r w:rsidRPr="008603D5">
        <w:rPr>
          <w:rStyle w:val="StyleStyleBold12pt"/>
        </w:rPr>
        <w:t>Kershner, U.S. Army Pacific Public Affairs, 12</w:t>
      </w:r>
    </w:p>
    <w:p w14:paraId="3875E2A6" w14:textId="4B1DFDAC" w:rsidR="005D3376" w:rsidRPr="008603D5" w:rsidRDefault="005D3376" w:rsidP="005D3376">
      <w:r w:rsidRPr="008603D5">
        <w:t xml:space="preserve">( Angela E., 9/11/12, US Army Corps Of Engineers, " DLNR and Corps of Engineers sign agreement to kick-off West Maui "Ridge to Reef" initiative", </w:t>
      </w:r>
      <w:hyperlink r:id="rId270" w:history="1">
        <w:r w:rsidRPr="008603D5">
          <w:rPr>
            <w:rStyle w:val="Hyperlink"/>
          </w:rPr>
          <w:t>www.usace.army.mil/Media/NewsArchive/StoryArticleView/tabid/232/Article/477947/dlnr-and-corps-of-engineers-sign-agreement-to-kick-off-west-maui-ridge-to-reef.aspx</w:t>
        </w:r>
      </w:hyperlink>
      <w:r w:rsidRPr="008603D5">
        <w:t>, 7/6/14, aven)</w:t>
      </w:r>
    </w:p>
    <w:p w14:paraId="1D84CADB" w14:textId="77777777" w:rsidR="005D3376" w:rsidRPr="008603D5" w:rsidRDefault="005D3376" w:rsidP="005D3376"/>
    <w:p w14:paraId="0A66F127" w14:textId="77777777" w:rsidR="005D3376" w:rsidRPr="008603D5" w:rsidRDefault="005D3376" w:rsidP="005D3376">
      <w:r w:rsidRPr="008603D5">
        <w:t xml:space="preserve">HONOLULU -- The Department of Land and Natural Resources </w:t>
      </w:r>
      <w:r w:rsidRPr="008603D5">
        <w:rPr>
          <w:rStyle w:val="StyleBoldUnderline"/>
        </w:rPr>
        <w:t>(DLNR)</w:t>
      </w:r>
      <w:r w:rsidRPr="008603D5">
        <w:t xml:space="preserve"> </w:t>
      </w:r>
      <w:r w:rsidRPr="008603D5">
        <w:rPr>
          <w:rStyle w:val="StyleBoldUnderline"/>
        </w:rPr>
        <w:t>and the U.S. Army Corps of Engineers</w:t>
      </w:r>
      <w:r w:rsidRPr="008603D5">
        <w:t xml:space="preserve">, Honolulu District (Corps) </w:t>
      </w:r>
      <w:r w:rsidRPr="008603D5">
        <w:rPr>
          <w:rStyle w:val="StyleBoldUnderline"/>
        </w:rPr>
        <w:t>signed a $3 million cost-share agreement today to develop a watershed plan to support the West Maui "Ridge to Reef" Initiative</w:t>
      </w:r>
      <w:r w:rsidRPr="008603D5">
        <w:t xml:space="preserve">. </w:t>
      </w:r>
      <w:r w:rsidRPr="008603D5">
        <w:rPr>
          <w:rStyle w:val="StyleBoldUnderline"/>
        </w:rPr>
        <w:t>The Initiative is one of the first efforts in the state to implement a comprehensive management strategy to address impacts to coral reefs across multiple watersheds.</w:t>
      </w:r>
      <w:r w:rsidRPr="008603D5">
        <w:t xml:space="preserve"> The watershed plan will be funded 75-percent by the Corps and 25-percent by DLNR.</w:t>
      </w:r>
    </w:p>
    <w:p w14:paraId="73D995B4" w14:textId="77777777" w:rsidR="00FD7659" w:rsidRDefault="005D3376" w:rsidP="005D3376">
      <w:r w:rsidRPr="008603D5">
        <w:t>West Maui has some of the most severely impacted coral reefs in the state</w:t>
      </w:r>
      <w:r w:rsidRPr="008603D5">
        <w:rPr>
          <w:rStyle w:val="StyleBoldUnderline"/>
        </w:rPr>
        <w:t>. In West Maui, nearly one-fourth of all living corals have been lost in the last thirteen years. Without dramatic steps to restore favorable conditions, reefs statewide risk rapid degradation.</w:t>
      </w:r>
      <w:r w:rsidRPr="008603D5">
        <w:t xml:space="preserve"> Causes of coral reef decline are complex and not yet fully understood. However, land-based pollution is known to be a serious threat to coral reef ecosystems. Increased sedimentation associated with loss of forest land, historical agriculture practices, stream channelization, and rapid development has clearly impacted coral reef health.</w:t>
      </w:r>
    </w:p>
    <w:p w14:paraId="2D0A6F2E" w14:textId="174CAEC6" w:rsidR="005D3376" w:rsidRPr="008603D5" w:rsidRDefault="005D3376" w:rsidP="005D3376">
      <w:r w:rsidRPr="008603D5">
        <w:t>"The islands and reefs are connected; what we do on land affects the reef," said William J. Aila, Jr., DLNR chairperson. "Recognizing this relationship, the State understands that an integrated and comprehensive approach to reduce land-based sources of pollution is one of the most important steps to help restore coral reef ecosystems. Healthy coral reefs are vital to our island lifestyle, economy, and a thriving Native Hawaiian culture."</w:t>
      </w:r>
    </w:p>
    <w:p w14:paraId="28AA4B3F" w14:textId="77777777" w:rsidR="00FD7659" w:rsidRDefault="005D3376" w:rsidP="005D3376">
      <w:r w:rsidRPr="008603D5">
        <w:rPr>
          <w:rStyle w:val="StyleBoldUnderline"/>
        </w:rPr>
        <w:t xml:space="preserve">The West Maui Ridge to Reef Initiative will engage various federal and state agencies and organizations in the implementation of a strategy to reduce the threats of land-based pollution to coral reefs in West Maui. </w:t>
      </w:r>
      <w:r w:rsidRPr="008603D5">
        <w:t>As an initial step, a number of federal agencies and organizations are funding technical studies and public education efforts to support the DLNR- and Corps-funded watershed plan. DLNR and other agencies will implement priority "on-the-ground" actions as they are identified, while the DLNR- and Corps-funded watershed plan is developing the comprehensive strategy.</w:t>
      </w:r>
    </w:p>
    <w:p w14:paraId="41BD1EDC" w14:textId="7D5107EF" w:rsidR="005D3376" w:rsidRPr="008603D5" w:rsidRDefault="005D3376" w:rsidP="005D3376">
      <w:r w:rsidRPr="008603D5">
        <w:t>"</w:t>
      </w:r>
      <w:r w:rsidRPr="008603D5">
        <w:rPr>
          <w:rStyle w:val="StyleBoldUnderline"/>
        </w:rPr>
        <w:t>Through its support of the West Maui Ridge to Reef Initiative, the Corps is continuing its commitment to improving the stewardship and sustainability of Hawai'i's watersheds and near shore habitats. The signing of this cost share agreement represents more than a decade of hard work and tireless efforts made by federal, state, local leaders and the community to preserve and protect</w:t>
      </w:r>
      <w:r w:rsidRPr="008603D5">
        <w:t xml:space="preserve"> the `aina," said Lt. Col. Thomas D. Asbery, commander, U.S. Army Corps of Engineers, Honolulu District.</w:t>
      </w:r>
    </w:p>
    <w:p w14:paraId="0F55BCB6" w14:textId="77777777" w:rsidR="005D3376" w:rsidRPr="008603D5" w:rsidRDefault="005D3376" w:rsidP="005D3376">
      <w:r w:rsidRPr="008603D5">
        <w:lastRenderedPageBreak/>
        <w:t>The West Maui Ridge to Reef Initiative expands on the 2011 U.S. Coral Reef Task Force designated priority partnership for the Kā'anapali to Kahekili area. The proposed 24,000-acre West Maui Watershed study area extends from Kā'anapali northward to Honolua and from the summit of Pu'u Kukui to the outer reef. It includes the watersheds of Wahikuli, Honokōwai, Kahana, Honokahua and Honolua.</w:t>
      </w:r>
    </w:p>
    <w:p w14:paraId="67353CF9" w14:textId="77777777" w:rsidR="005D3376" w:rsidRPr="008603D5" w:rsidRDefault="005D3376" w:rsidP="005D3376">
      <w:r w:rsidRPr="008603D5">
        <w:t>The National Oceanic and Atmospheric Administration (NOAA), the U.S. Department of Agriculture -- Natural Resources Conservation Service (NRCS), the U.S. Environmental Protection Agency (EPA), the National Fish and Wildlife Foundation (NFWF), the State of Hawai'i Department of Health, the West Maui Mountains Watershed Partnership, and Kā'anapali Makai Watch are all providing assistance as part of the initiative to improve the health of West Maui's reefs.</w:t>
      </w:r>
    </w:p>
    <w:p w14:paraId="007118C4" w14:textId="77777777" w:rsidR="005D3376" w:rsidRPr="008603D5" w:rsidRDefault="005D3376" w:rsidP="005D3376">
      <w:r w:rsidRPr="008603D5">
        <w:t>"We have been working in the mauka watershed since 1998. We are happy to see this initiative start to expand conservation from mauka to makai," said Chris Brosius, coordinator for the West Maui Mountains Watershed Partnership.</w:t>
      </w:r>
    </w:p>
    <w:p w14:paraId="0DCFD7CB" w14:textId="77777777" w:rsidR="005D3376" w:rsidRPr="008603D5" w:rsidRDefault="005D3376" w:rsidP="005D3376"/>
    <w:p w14:paraId="79965040" w14:textId="77777777" w:rsidR="004A18F3" w:rsidRPr="008603D5" w:rsidRDefault="004A18F3" w:rsidP="004A18F3">
      <w:pPr>
        <w:pStyle w:val="Heading4"/>
        <w:rPr>
          <w:rFonts w:cs="Times New Roman"/>
        </w:rPr>
      </w:pPr>
      <w:r w:rsidRPr="008603D5">
        <w:rPr>
          <w:rFonts w:cs="Times New Roman"/>
        </w:rPr>
        <w:t>Corps in charge of the placement of artificial reefs</w:t>
      </w:r>
    </w:p>
    <w:p w14:paraId="169193DD" w14:textId="77777777" w:rsidR="004A18F3" w:rsidRPr="008603D5" w:rsidRDefault="004A18F3" w:rsidP="004A18F3">
      <w:pPr>
        <w:rPr>
          <w:rStyle w:val="StyleStyleBold12pt"/>
        </w:rPr>
      </w:pPr>
      <w:r w:rsidRPr="008603D5">
        <w:rPr>
          <w:rStyle w:val="StyleStyleBold12pt"/>
        </w:rPr>
        <w:t>Bureau of Safety and Environmental Enforcement, no date</w:t>
      </w:r>
    </w:p>
    <w:p w14:paraId="69E230AB" w14:textId="77777777" w:rsidR="004A18F3" w:rsidRPr="008603D5" w:rsidRDefault="004A18F3" w:rsidP="004A18F3">
      <w:r w:rsidRPr="008603D5">
        <w:t>[“Decommissioning and Rigs to Reefs in the Gulf of Mexico FAQ”, http://www.bsee.gov/Exploration-and-Production/Decomissioning/FAQ/, accessed 7-10-14, AFB]</w:t>
      </w:r>
    </w:p>
    <w:p w14:paraId="2571F07B" w14:textId="77777777" w:rsidR="004A18F3" w:rsidRPr="008603D5" w:rsidRDefault="004A18F3" w:rsidP="004A18F3">
      <w:r w:rsidRPr="008603D5">
        <w:rPr>
          <w:rStyle w:val="StyleBoldUnderline"/>
        </w:rPr>
        <w:t>The National Artificial Reef Plan provides guidance on various aspects of artificial reef use</w:t>
      </w:r>
      <w:r w:rsidRPr="008603D5">
        <w:t>, including types of construction materials, and planning, siting, designing, and managing of artificial reefs for the benefit of aquatic life.</w:t>
      </w:r>
    </w:p>
    <w:p w14:paraId="1F2368CA" w14:textId="77777777" w:rsidR="004A18F3" w:rsidRPr="008603D5" w:rsidRDefault="004A18F3" w:rsidP="004A18F3">
      <w:r w:rsidRPr="008603D5">
        <w:rPr>
          <w:rStyle w:val="StyleBoldUnderline"/>
        </w:rPr>
        <w:t>The Department of Commerce</w:t>
      </w:r>
      <w:r w:rsidRPr="008603D5">
        <w:t xml:space="preserve">, under the auspices of the National Oceanic and Atmospheric Administration (NOAA), </w:t>
      </w:r>
      <w:r w:rsidRPr="008603D5">
        <w:rPr>
          <w:rStyle w:val="StyleBoldUnderline"/>
        </w:rPr>
        <w:t>developed the National Artificial Reef Plan in order to guide understanding of the many facets of artificial reef development and use, including the roles of Federal, State, and local government</w:t>
      </w:r>
      <w:r w:rsidRPr="008603D5">
        <w:t>s. Required under the National Fishing Enhancement Act of 1984, NOAA most recently updated the Plan in 2007 (in coordination with Atlantic, Gulf, and Pacific States Marine Fisheries Commissions, as well as interested State and Federal agencies).</w:t>
      </w:r>
    </w:p>
    <w:p w14:paraId="2C77D983" w14:textId="77777777" w:rsidR="004A18F3" w:rsidRPr="008603D5" w:rsidRDefault="004A18F3" w:rsidP="004A18F3">
      <w:pPr>
        <w:rPr>
          <w:rStyle w:val="StyleBoldUnderline"/>
        </w:rPr>
      </w:pPr>
      <w:r w:rsidRPr="008603D5">
        <w:t xml:space="preserve">The Plan is intended to respond to the information needs of a wide variety of users, including reef regulators, fishery and environmental managers, prospective donors of reef material, government officials, and the general public by facilitating effective artificial reef programs and performance monitoring. The Plan emphasizes the use of the most recent and best information available, establishes standard terminology to improve communication between parties interested in reefs, and assists in developing more uniform permitting procedures and clear guidance on materials acceptable for construction of marine artificial reefs. </w:t>
      </w:r>
      <w:r w:rsidRPr="008603D5">
        <w:rPr>
          <w:rStyle w:val="StyleBoldUnderline"/>
        </w:rPr>
        <w:t>The U.S. Army Corps of Engineers is responsible for permitting the placement of decommissioned platforms as artificial reefs under section 10 of the Rivers and Harbors Act of 1899. The Plan also encourages the States to develop plans for artificial reefs in State waters and to participate in the planning for reefs in nearby Federal waters.</w:t>
      </w:r>
    </w:p>
    <w:p w14:paraId="11DF7BA4" w14:textId="77777777" w:rsidR="004A18F3" w:rsidRPr="008603D5" w:rsidRDefault="004A18F3" w:rsidP="005D3376"/>
    <w:p w14:paraId="4596F29B" w14:textId="77777777" w:rsidR="005D3376" w:rsidRPr="008603D5" w:rsidRDefault="005D3376" w:rsidP="005D3376">
      <w:pPr>
        <w:pStyle w:val="Heading3"/>
        <w:rPr>
          <w:rFonts w:cs="Times New Roman"/>
        </w:rPr>
      </w:pPr>
      <w:bookmarkStart w:id="220" w:name="_Toc392960332"/>
      <w:r w:rsidRPr="008603D5">
        <w:rPr>
          <w:rFonts w:cs="Times New Roman"/>
        </w:rPr>
        <w:lastRenderedPageBreak/>
        <w:t>Dredging Solvency</w:t>
      </w:r>
      <w:bookmarkEnd w:id="220"/>
    </w:p>
    <w:p w14:paraId="4AE60EB5" w14:textId="77777777" w:rsidR="005D3376" w:rsidRPr="008603D5" w:rsidRDefault="005D3376" w:rsidP="005D3376"/>
    <w:p w14:paraId="76CF0CE4" w14:textId="77777777" w:rsidR="005D3376" w:rsidRPr="008603D5" w:rsidRDefault="005D3376" w:rsidP="005D3376">
      <w:pPr>
        <w:pStyle w:val="Heading4"/>
        <w:rPr>
          <w:rStyle w:val="StyleStyleBold12pt"/>
          <w:rFonts w:cs="Times New Roman"/>
          <w:b/>
        </w:rPr>
      </w:pPr>
      <w:r w:rsidRPr="008603D5">
        <w:rPr>
          <w:rStyle w:val="StyleStyleBold12pt"/>
          <w:rFonts w:cs="Times New Roman"/>
          <w:b/>
        </w:rPr>
        <w:t>USACE removes corals in order to dredge port</w:t>
      </w:r>
    </w:p>
    <w:p w14:paraId="582731BB" w14:textId="77777777" w:rsidR="00FD7659" w:rsidRDefault="005D3376" w:rsidP="005D3376">
      <w:pPr>
        <w:rPr>
          <w:rStyle w:val="StyleStyleBold12pt"/>
        </w:rPr>
      </w:pPr>
      <w:r w:rsidRPr="008603D5">
        <w:rPr>
          <w:rStyle w:val="StyleStyleBold12pt"/>
        </w:rPr>
        <w:t>Alvarez, New York Times Miami Bureau Chief, 14</w:t>
      </w:r>
    </w:p>
    <w:p w14:paraId="156C1F4E" w14:textId="28156743" w:rsidR="005D3376" w:rsidRPr="008603D5" w:rsidRDefault="005D3376" w:rsidP="005D3376">
      <w:r w:rsidRPr="008603D5">
        <w:t>(Lizette, 6/5/14, New York Times, "Researchers Race to Save Coral in Miami", www.nytimes.com/2014/06/06/us/researchers-race-to-save-coral-before-dredging-starts-in-miami.html?_r=0, 7/6/14, aven)</w:t>
      </w:r>
    </w:p>
    <w:p w14:paraId="6FF9C202" w14:textId="77777777" w:rsidR="005D3376" w:rsidRPr="008603D5" w:rsidRDefault="005D3376" w:rsidP="005D3376"/>
    <w:p w14:paraId="5B94CAA8" w14:textId="77777777" w:rsidR="005D3376" w:rsidRPr="008603D5" w:rsidRDefault="005D3376" w:rsidP="005D3376">
      <w:pPr>
        <w:rPr>
          <w:rStyle w:val="StyleBoldUnderline"/>
        </w:rPr>
      </w:pPr>
      <w:r w:rsidRPr="008603D5">
        <w:t xml:space="preserve">MIAMI -- </w:t>
      </w:r>
      <w:r w:rsidRPr="008603D5">
        <w:rPr>
          <w:rStyle w:val="StyleBoldUnderline"/>
        </w:rPr>
        <w:t>With dredging set to begin this weekend in the Port of Miami, researchers are scrambling to salvage a much larger than expected trove of delicate corals that were not in the original marine life rescue plan for the undersea area.</w:t>
      </w:r>
    </w:p>
    <w:p w14:paraId="762F6BB7" w14:textId="77777777" w:rsidR="005D3376" w:rsidRPr="008603D5" w:rsidRDefault="005D3376" w:rsidP="005D3376">
      <w:r w:rsidRPr="008603D5">
        <w:t>The researchers must be out of the shipping channel known as Government Cut by Friday, a much narrower window than expected for salvaging the coral. They have asked for an extension to complete their work, but so far have been denied one.</w:t>
      </w:r>
    </w:p>
    <w:p w14:paraId="14443FC6" w14:textId="77777777" w:rsidR="005D3376" w:rsidRPr="008603D5" w:rsidRDefault="005D3376" w:rsidP="005D3376">
      <w:r w:rsidRPr="008603D5">
        <w:rPr>
          <w:rStyle w:val="StyleBoldUnderline"/>
        </w:rPr>
        <w:t xml:space="preserve">In the past few days, researchers say they have found thousands more specimens along sections of the channel beyond where the Army Corps of Engineers was obligated to remove large, important corals in preparation for the dredging. Most of those corals have been removed by the Army Corps of Engineers </w:t>
      </w:r>
      <w:r w:rsidRPr="008603D5">
        <w:t>and, for the most part, have been transplanted onto other reefs.</w:t>
      </w:r>
    </w:p>
    <w:p w14:paraId="194F3ED0" w14:textId="77777777" w:rsidR="005D3376" w:rsidRPr="008603D5" w:rsidRDefault="005D3376" w:rsidP="005D3376">
      <w:r w:rsidRPr="008603D5">
        <w:t>But researchers recently secured permits for a second sweep of the channel, including outside the designated areas, in the hope of collecting smaller corals for scientific and educational purposes. During their dives, they said, they found much larger colonies of large, healthy stony corals than expected along the busy shipping channel. The colonies are important, researchers said, because they show resilience and offer insight that could help save South Florida's ailing coral reefs.</w:t>
      </w:r>
    </w:p>
    <w:p w14:paraId="102967AA" w14:textId="77777777" w:rsidR="005D3376" w:rsidRPr="008603D5" w:rsidRDefault="005D3376" w:rsidP="005D3376">
      <w:r w:rsidRPr="008603D5">
        <w:t>''They were allowed to go out and see what was left over,'' said Rachel Silverstein, the executive director of Biscayne Bay Waterkeeper, which brought the original lawsuit to protect corals in Government Cut. ''We realized that there is a lot still there. And we realized how much the permit was missing in terms of mitigation and how much reef will be destroyed by this dredging.''</w:t>
      </w:r>
    </w:p>
    <w:p w14:paraId="1F7A9DC8" w14:textId="77777777" w:rsidR="005D3376" w:rsidRPr="008603D5" w:rsidRDefault="005D3376" w:rsidP="005D3376">
      <w:r w:rsidRPr="008603D5">
        <w:rPr>
          <w:rStyle w:val="StyleBoldUnderline"/>
        </w:rPr>
        <w:t>The Army Corps of Engineers has announced that it will begin dredging the port to allow access for larger vessels this weekend, six weeks sooner than researchers had expected</w:t>
      </w:r>
      <w:r w:rsidRPr="008603D5">
        <w:t>. Because of contractual obligations, any delays will cost the corps $50,000 to $100,000 a day, said Susan J. Jackson, the spokeswoman for the corps' Jacksonville, Fla., district. ''To cause a construction delay would be fiscally irresponsible,'' Ms. Jackson added.</w:t>
      </w:r>
    </w:p>
    <w:p w14:paraId="3E03BDE6" w14:textId="77777777" w:rsidR="005D3376" w:rsidRPr="008603D5" w:rsidRDefault="005D3376" w:rsidP="005D3376">
      <w:r w:rsidRPr="008603D5">
        <w:t xml:space="preserve">Researchers said they had hoped to begin the difficult work, which involves coping with cruise ships, freighters, tides and poor visibility, earlier this year and finish in July. </w:t>
      </w:r>
      <w:r w:rsidRPr="008603D5">
        <w:rPr>
          <w:rStyle w:val="StyleBoldUnderline"/>
        </w:rPr>
        <w:t>But because of fluctuations in the Army Corps of Engineers' construction schedule, the researchers were not issued a permit until May 26 and now have been told to clear out by Frida</w:t>
      </w:r>
      <w:r w:rsidRPr="008603D5">
        <w:t>y. Their efforts have also been hampered by bad weather.</w:t>
      </w:r>
    </w:p>
    <w:p w14:paraId="3098FBE5" w14:textId="77777777" w:rsidR="005D3376" w:rsidRPr="008603D5" w:rsidRDefault="005D3376" w:rsidP="005D3376">
      <w:r w:rsidRPr="008603D5">
        <w:lastRenderedPageBreak/>
        <w:t>Colin Foord, a marine biologist and one of the founders of Coral Morphologic, which combines art and science, said he and other divers had come across large specimens of coral that should have been removed by the Army Corps of Engineers. (The University of Miami also was issued a permit to collect corals.)</w:t>
      </w:r>
    </w:p>
    <w:p w14:paraId="780443C6" w14:textId="77777777" w:rsidR="005D3376" w:rsidRPr="008603D5" w:rsidRDefault="005D3376" w:rsidP="005D3376">
      <w:r w:rsidRPr="008603D5">
        <w:t>''We should not have been finding those,'' Mr. Foord said.</w:t>
      </w:r>
    </w:p>
    <w:p w14:paraId="56A8FCFD" w14:textId="77777777" w:rsidR="005D3376" w:rsidRPr="008603D5" w:rsidRDefault="005D3376" w:rsidP="005D3376">
      <w:r w:rsidRPr="008603D5">
        <w:t>The Army Corps of Engineers said that it had removed, as required, specifically listed corals larger than 10 centimeters, or just under 4 inches, from designated areas that had not previously been dredged. ''We have some of the best scientists in the world on our team,'' Ms. Jackson said, ''and we're abiding by law and permit requirements.''</w:t>
      </w:r>
    </w:p>
    <w:p w14:paraId="2BFE4BB4" w14:textId="77777777" w:rsidR="005D3376" w:rsidRPr="008603D5" w:rsidRDefault="005D3376" w:rsidP="005D3376">
      <w:r w:rsidRPr="008603D5">
        <w:t>The goal now is to try to safely transplant as much of the corals as possible by Friday, Mr. Foord said, adding that divers had not even reached a second reef. With many of the reefs in South Florida faltering -- more than 90 percent of Miami's coral has disappeared -- there is new urgency in transplanting corals and researching why they are dying and how to help them thrive.</w:t>
      </w:r>
    </w:p>
    <w:p w14:paraId="55AB1168" w14:textId="77777777" w:rsidR="005D3376" w:rsidRPr="008603D5" w:rsidRDefault="005D3376" w:rsidP="005D3376">
      <w:r w:rsidRPr="008603D5">
        <w:t>''The corals are living in an industrial shipping lane,'' Mr. Foord said. ''We see them as perhaps being ideal research projects to find out why these corals are so adaptive.''</w:t>
      </w:r>
    </w:p>
    <w:p w14:paraId="10D449A8" w14:textId="77777777" w:rsidR="00B0480C" w:rsidRPr="008603D5" w:rsidRDefault="00B0480C" w:rsidP="00B0480C"/>
    <w:p w14:paraId="3B1A7E4F" w14:textId="77777777" w:rsidR="00B0480C" w:rsidRPr="008603D5" w:rsidRDefault="0088611A" w:rsidP="00432A17">
      <w:pPr>
        <w:pStyle w:val="Heading2"/>
        <w:rPr>
          <w:rFonts w:cs="Times New Roman"/>
        </w:rPr>
      </w:pPr>
      <w:bookmarkStart w:id="221" w:name="_Toc392960333"/>
      <w:r w:rsidRPr="008603D5">
        <w:rPr>
          <w:rFonts w:cs="Times New Roman"/>
        </w:rPr>
        <w:lastRenderedPageBreak/>
        <w:t>AFF v Army Corps of Engineers CP</w:t>
      </w:r>
      <w:bookmarkEnd w:id="221"/>
    </w:p>
    <w:p w14:paraId="026C7318" w14:textId="77777777" w:rsidR="0088611A" w:rsidRPr="008603D5" w:rsidRDefault="0088611A" w:rsidP="0088611A"/>
    <w:p w14:paraId="158823C2" w14:textId="77777777" w:rsidR="0088611A" w:rsidRPr="008603D5" w:rsidRDefault="0088611A" w:rsidP="0088611A">
      <w:pPr>
        <w:pStyle w:val="Heading3"/>
        <w:rPr>
          <w:rFonts w:cs="Times New Roman"/>
        </w:rPr>
      </w:pPr>
      <w:bookmarkStart w:id="222" w:name="_Toc392960334"/>
      <w:r w:rsidRPr="008603D5">
        <w:rPr>
          <w:rFonts w:cs="Times New Roman"/>
        </w:rPr>
        <w:lastRenderedPageBreak/>
        <w:t>AFF – Army Corps of Engineers = Non-Military</w:t>
      </w:r>
      <w:bookmarkEnd w:id="222"/>
    </w:p>
    <w:p w14:paraId="22D07A42" w14:textId="77777777" w:rsidR="0088611A" w:rsidRPr="008603D5" w:rsidRDefault="0088611A" w:rsidP="0088611A"/>
    <w:p w14:paraId="32EF09F9" w14:textId="77777777" w:rsidR="0088611A" w:rsidRPr="008603D5" w:rsidRDefault="0088611A" w:rsidP="0088611A">
      <w:pPr>
        <w:pStyle w:val="Heading4"/>
        <w:rPr>
          <w:rFonts w:cs="Times New Roman"/>
        </w:rPr>
      </w:pPr>
      <w:r w:rsidRPr="008603D5">
        <w:rPr>
          <w:rFonts w:cs="Times New Roman"/>
        </w:rPr>
        <w:t>USACE is provides both military and non-military support</w:t>
      </w:r>
      <w:r w:rsidR="0007381F" w:rsidRPr="008603D5">
        <w:rPr>
          <w:rFonts w:cs="Times New Roman"/>
        </w:rPr>
        <w:t>, so the counterplan could be a way the plan is done</w:t>
      </w:r>
    </w:p>
    <w:p w14:paraId="175E60B0" w14:textId="77777777" w:rsidR="0088611A" w:rsidRPr="008603D5" w:rsidRDefault="0088611A" w:rsidP="0088611A">
      <w:pPr>
        <w:rPr>
          <w:rStyle w:val="StyleStyleBold12pt"/>
        </w:rPr>
      </w:pPr>
      <w:r w:rsidRPr="008603D5">
        <w:rPr>
          <w:rStyle w:val="StyleStyleBold12pt"/>
        </w:rPr>
        <w:t>Federal Register, no date</w:t>
      </w:r>
    </w:p>
    <w:p w14:paraId="1AB00181" w14:textId="77777777" w:rsidR="0088611A" w:rsidRPr="008603D5" w:rsidRDefault="0088611A" w:rsidP="0088611A">
      <w:r w:rsidRPr="008603D5">
        <w:t>(The Daily Journal of the United States Government, https://www.federalregister.gov/agencies/engineers-corps, accessed 7/8/14,aven)</w:t>
      </w:r>
    </w:p>
    <w:p w14:paraId="6D3662DD" w14:textId="77777777" w:rsidR="0088611A" w:rsidRPr="008603D5" w:rsidRDefault="0088611A" w:rsidP="0088611A"/>
    <w:p w14:paraId="5A7BB08B" w14:textId="77777777" w:rsidR="0088611A" w:rsidRPr="008603D5" w:rsidRDefault="0088611A" w:rsidP="0088611A">
      <w:pPr>
        <w:rPr>
          <w:b/>
          <w:u w:val="single"/>
        </w:rPr>
      </w:pPr>
      <w:r w:rsidRPr="008603D5">
        <w:rPr>
          <w:rStyle w:val="StyleBoldUnderline"/>
        </w:rPr>
        <w:t>USACE provides support directly and indirectly to the warfighting effort.</w:t>
      </w:r>
      <w:r w:rsidRPr="008603D5">
        <w:t xml:space="preserve">[24] </w:t>
      </w:r>
      <w:r w:rsidRPr="008603D5">
        <w:rPr>
          <w:rStyle w:val="StyleBoldUnderline"/>
        </w:rPr>
        <w:t>They build and help maintain much of the infrastructure that the Army and the Air Force use to train, house, and deploy troops. USACE built and maintained navigation systems and ports provide the means to deploy vital equipment and other material.</w:t>
      </w:r>
      <w:r w:rsidRPr="008603D5">
        <w:t xml:space="preserve"> Corps Research and Development (R&amp;D) facilities </w:t>
      </w:r>
      <w:r w:rsidRPr="008603D5">
        <w:rPr>
          <w:rStyle w:val="StyleBoldUnderline"/>
        </w:rPr>
        <w:t>help develop new methods and measures for deployment, force protection, terrain analysis, mapping, and other support.</w:t>
      </w:r>
    </w:p>
    <w:p w14:paraId="5630B2DD" w14:textId="77777777" w:rsidR="0088611A" w:rsidRPr="008603D5" w:rsidRDefault="0088611A" w:rsidP="0088611A">
      <w:r w:rsidRPr="008603D5">
        <w:rPr>
          <w:rStyle w:val="StyleBoldUnderline"/>
        </w:rPr>
        <w:t>USACE directly supports the military in the battle zone, making expertise available to commanders to help solve and/or avoid engineering (and other) problems. Forward Engineer Support Teams, FEST-A's or FEST-M's, may accompany combat engineers to provide immediate support, or to reach electronically into the rest of the Corps for the necessary expertise.</w:t>
      </w:r>
      <w:r w:rsidRPr="008603D5">
        <w:t xml:space="preserve"> A FEST-A team is an eight-person detachment; a FEST-M is approximately 36. These teams are designed to provide immediate technical-engineering support to the warfighter or in a disaster area. </w:t>
      </w:r>
      <w:r w:rsidRPr="008603D5">
        <w:rPr>
          <w:rStyle w:val="StyleBoldUnderline"/>
        </w:rPr>
        <w:t>Corps professionals use the knowledge and skills honed on both military and civil projects to support the U.S</w:t>
      </w:r>
      <w:r w:rsidRPr="008603D5">
        <w:t>. and local communities in the areas of real estate, contracting, mapping, construction, logistics, engineering, and management experience. This work currently includes support for rebuilding Iraq, establishing Afghanistan infrastructure, and supporting international and interagency services.</w:t>
      </w:r>
    </w:p>
    <w:p w14:paraId="254AB77B" w14:textId="77777777" w:rsidR="0088611A" w:rsidRPr="008603D5" w:rsidRDefault="0088611A" w:rsidP="0088611A"/>
    <w:p w14:paraId="3E6DB270" w14:textId="77777777" w:rsidR="0007381F" w:rsidRPr="008603D5" w:rsidRDefault="0007381F" w:rsidP="0007381F">
      <w:pPr>
        <w:pStyle w:val="Heading4"/>
        <w:rPr>
          <w:rFonts w:cs="Times New Roman"/>
        </w:rPr>
      </w:pPr>
      <w:r w:rsidRPr="008603D5">
        <w:rPr>
          <w:rFonts w:cs="Times New Roman"/>
        </w:rPr>
        <w:t>Army Corps of Engineers includes civilian capabilities – Iraq and Afghanistan prove civilians conduct non-military missions</w:t>
      </w:r>
    </w:p>
    <w:p w14:paraId="41601EF6" w14:textId="77777777" w:rsidR="00FD7659" w:rsidRDefault="0007381F" w:rsidP="0007381F">
      <w:pPr>
        <w:rPr>
          <w:rStyle w:val="StyleStyleBold12pt"/>
        </w:rPr>
      </w:pPr>
      <w:r w:rsidRPr="008603D5">
        <w:rPr>
          <w:rStyle w:val="StyleStyleBold12pt"/>
        </w:rPr>
        <w:t>USACE, no date</w:t>
      </w:r>
    </w:p>
    <w:p w14:paraId="2BA0B004" w14:textId="72ABBC34" w:rsidR="0007381F" w:rsidRPr="008603D5" w:rsidRDefault="0007381F" w:rsidP="0007381F">
      <w:r w:rsidRPr="008603D5">
        <w:t>(US Army Corps of Engineers, "Deployment Pay and Incentives", www.usace.army.mil/Careers/CivilianDeployment/DeploymentPay.aspx, 7/8/14, aven)</w:t>
      </w:r>
    </w:p>
    <w:p w14:paraId="4E8D4EFC" w14:textId="77777777" w:rsidR="0007381F" w:rsidRPr="008603D5" w:rsidRDefault="0007381F" w:rsidP="0007381F"/>
    <w:p w14:paraId="1E1C08F8" w14:textId="77777777" w:rsidR="0007381F" w:rsidRPr="008603D5" w:rsidRDefault="0007381F" w:rsidP="0007381F">
      <w:pPr>
        <w:rPr>
          <w:rStyle w:val="StyleBoldUnderline"/>
        </w:rPr>
      </w:pPr>
      <w:r w:rsidRPr="008603D5">
        <w:t xml:space="preserve">The USACE mission to Support the Overseas Contingency Operation (OCO) is unprecedented in size and scope. </w:t>
      </w:r>
      <w:r w:rsidRPr="008603D5">
        <w:rPr>
          <w:rStyle w:val="StyleBoldUnderline"/>
        </w:rPr>
        <w:t>USACE plays a large role in rebuilding Iraq's and Afghanistan’s infrastructures.</w:t>
      </w:r>
    </w:p>
    <w:p w14:paraId="3490C964" w14:textId="77777777" w:rsidR="0007381F" w:rsidRPr="008603D5" w:rsidRDefault="0007381F" w:rsidP="0007381F">
      <w:pPr>
        <w:rPr>
          <w:rStyle w:val="StyleBoldUnderline"/>
        </w:rPr>
      </w:pPr>
      <w:r w:rsidRPr="008603D5">
        <w:rPr>
          <w:rStyle w:val="StyleBoldUnderline"/>
        </w:rPr>
        <w:t>We have deployed approximately 9000 civilian employees to Iraq and Afghanistan since 2003, and more are deploying every week to fill positions critical to the success of our missions.</w:t>
      </w:r>
    </w:p>
    <w:p w14:paraId="318ADD1E" w14:textId="77777777" w:rsidR="0007381F" w:rsidRPr="008603D5" w:rsidRDefault="0007381F" w:rsidP="0007381F">
      <w:r w:rsidRPr="008603D5">
        <w:lastRenderedPageBreak/>
        <w:t xml:space="preserve">This article, with the accompanying chart, details the </w:t>
      </w:r>
      <w:r w:rsidRPr="008603D5">
        <w:rPr>
          <w:rStyle w:val="StyleBoldUnderline"/>
        </w:rPr>
        <w:t>additional compensation and benefits that civilians can expect if they volunteer for duty in Iraq and Afghanistan</w:t>
      </w:r>
      <w:r w:rsidRPr="008603D5">
        <w:t>. The information contained in this article and chart are current as of 1 June 2010, and are updated periodically.</w:t>
      </w:r>
    </w:p>
    <w:p w14:paraId="37518EEE" w14:textId="7F65B4D1" w:rsidR="0007381F" w:rsidRPr="008603D5" w:rsidRDefault="0007381F" w:rsidP="0007381F">
      <w:r w:rsidRPr="008603D5">
        <w:t>Current Federal employees may be placed in a Temporary Duty (TDY) status for up to one year.</w:t>
      </w:r>
      <w:r w:rsidR="00E0132F" w:rsidRPr="008603D5">
        <w:t xml:space="preserve"> </w:t>
      </w:r>
      <w:r w:rsidRPr="008603D5">
        <w:t>Employees may receive temporary, non-competitive promotions not to exceed 120 days or they may apply for longer-term promotions for longer tours.</w:t>
      </w:r>
    </w:p>
    <w:p w14:paraId="4EE521CB" w14:textId="755855B4" w:rsidR="0007381F" w:rsidRPr="008603D5" w:rsidRDefault="0007381F" w:rsidP="0007381F">
      <w:r w:rsidRPr="008603D5">
        <w:t>Most current Federal employees who are TDY in Iraq or Afghanistan are temporarily reassigned from their home stations to the Transatlantic Division (TAD).</w:t>
      </w:r>
      <w:r w:rsidR="00E0132F" w:rsidRPr="008603D5">
        <w:t xml:space="preserve"> </w:t>
      </w:r>
      <w:r w:rsidRPr="008603D5">
        <w:t>While in TDY status and assigned to TAD, an employee’s duty station remains the same and base and locality pay are not affected.</w:t>
      </w:r>
    </w:p>
    <w:p w14:paraId="474E40B6" w14:textId="77777777" w:rsidR="0007381F" w:rsidRPr="008603D5" w:rsidRDefault="0007381F" w:rsidP="0007381F">
      <w:r w:rsidRPr="008603D5">
        <w:t>For longer tours of duty, current Federal employees may serve in Iraq or Afghanistan on a Temporary Change of Station (TCS) either six months or one year long. Unlike TDY, employees who opt for a TCS do not receive locality pay for the period of time they are on assignment, and will only receive the basic pay for their position as determined by the Office of Personnel Management (OPM).</w:t>
      </w:r>
    </w:p>
    <w:p w14:paraId="20156966" w14:textId="77777777" w:rsidR="0007381F" w:rsidRPr="008603D5" w:rsidRDefault="0007381F" w:rsidP="0007381F">
      <w:r w:rsidRPr="008603D5">
        <w:rPr>
          <w:rStyle w:val="StyleBoldUnderline"/>
        </w:rPr>
        <w:t>Due to the nature of the operations in Iraq and Afghanistan, additional compensation is also given to staff that serve there</w:t>
      </w:r>
      <w:r w:rsidRPr="008603D5">
        <w:t>.</w:t>
      </w:r>
    </w:p>
    <w:p w14:paraId="70793B61" w14:textId="77F90526" w:rsidR="0007381F" w:rsidRPr="008603D5" w:rsidRDefault="0007381F" w:rsidP="0007381F">
      <w:r w:rsidRPr="008603D5">
        <w:t>Employees who are hired from outside the Federal government (i.e., not current Federal employees) are eligible for many of the same benefits and entitlements as current Federal employees.</w:t>
      </w:r>
      <w:r w:rsidR="00E0132F" w:rsidRPr="008603D5">
        <w:t xml:space="preserve"> </w:t>
      </w:r>
      <w:r w:rsidRPr="008603D5">
        <w:t>However, the tour lengths and entitlements are dependent on the country to which the employee is deployed.</w:t>
      </w:r>
      <w:r w:rsidR="00E0132F" w:rsidRPr="008603D5">
        <w:t xml:space="preserve"> </w:t>
      </w:r>
      <w:r w:rsidRPr="008603D5">
        <w:t>Questions on benefits for employees outside the Federal government will be explained in detail at the time a tentative job offer is made.</w:t>
      </w:r>
    </w:p>
    <w:p w14:paraId="75E7E375" w14:textId="77777777" w:rsidR="0007381F" w:rsidRPr="008603D5" w:rsidRDefault="0007381F" w:rsidP="0007381F"/>
    <w:p w14:paraId="5C0DFD02" w14:textId="77777777" w:rsidR="0088611A" w:rsidRPr="008603D5" w:rsidRDefault="0047546B" w:rsidP="0047546B">
      <w:pPr>
        <w:pStyle w:val="Heading4"/>
        <w:rPr>
          <w:rFonts w:cs="Times New Roman"/>
        </w:rPr>
      </w:pPr>
      <w:r w:rsidRPr="008603D5">
        <w:rPr>
          <w:rFonts w:cs="Times New Roman"/>
        </w:rPr>
        <w:t>Coastal management proves – Corps does ocean operations like the plan</w:t>
      </w:r>
    </w:p>
    <w:p w14:paraId="1FB01929" w14:textId="77777777" w:rsidR="0047546B" w:rsidRPr="008603D5" w:rsidRDefault="0047546B" w:rsidP="0047546B">
      <w:pPr>
        <w:pStyle w:val="Heading4"/>
        <w:rPr>
          <w:rFonts w:cs="Times New Roman"/>
        </w:rPr>
      </w:pPr>
      <w:r w:rsidRPr="008603D5">
        <w:rPr>
          <w:rFonts w:cs="Times New Roman"/>
        </w:rPr>
        <w:t>USACE and NOAA work together to solve plan</w:t>
      </w:r>
    </w:p>
    <w:p w14:paraId="091CD53E" w14:textId="77777777" w:rsidR="00FD7659" w:rsidRDefault="0047546B" w:rsidP="0047546B">
      <w:pPr>
        <w:rPr>
          <w:rStyle w:val="StyleStyleBold12pt"/>
        </w:rPr>
      </w:pPr>
      <w:r w:rsidRPr="008603D5">
        <w:rPr>
          <w:rStyle w:val="StyleStyleBold12pt"/>
        </w:rPr>
        <w:t>Memorandum of Understanding between Defense and Commerce, 10</w:t>
      </w:r>
    </w:p>
    <w:p w14:paraId="47F2C4BA" w14:textId="1F9097D0" w:rsidR="0047546B" w:rsidRPr="008603D5" w:rsidRDefault="0047546B" w:rsidP="0047546B">
      <w:r w:rsidRPr="008603D5">
        <w:t>(“MEMORANDUM OF UNDERSTANDING PURSUANT TO THE ECONOMY ACT THROUGH WHICH THE U.S. DEPARTMENT OF DEFENSE U.S. ARMY CORPS OF ENGINEERS IS PURCHASING SOCIAL SCIENCE PRODUCTS AND SERVICES FROM U.S. DEPARTMENT OF COMMERCE NATIONAL OCEANIC AND ATMOSPHERIC ADMINISTRATION COASTAL SERVICES CENTER, 9/30/10, p 2, www.usace.army.mil/Portals/2/docs/MILCON/MOAUSACE%20%20NOAA.pdf, accessed: 7/8/14, aven)</w:t>
      </w:r>
    </w:p>
    <w:p w14:paraId="4771EB63" w14:textId="77777777" w:rsidR="0047546B" w:rsidRPr="008603D5" w:rsidRDefault="0047546B" w:rsidP="0047546B"/>
    <w:p w14:paraId="100A270A" w14:textId="77777777" w:rsidR="00FD7659" w:rsidRDefault="0047546B" w:rsidP="0047546B">
      <w:r w:rsidRPr="008603D5">
        <w:t>1. PARTIES AND PURPOSE</w:t>
      </w:r>
    </w:p>
    <w:p w14:paraId="3BF399CF" w14:textId="77777777" w:rsidR="00FD7659" w:rsidRDefault="0047546B" w:rsidP="0047546B">
      <w:pPr>
        <w:rPr>
          <w:rStyle w:val="StyleBoldUnderline"/>
        </w:rPr>
      </w:pPr>
      <w:r w:rsidRPr="008603D5">
        <w:t xml:space="preserve">This Memorandum of Understanding (MOU) establishes </w:t>
      </w:r>
      <w:r w:rsidRPr="008603D5">
        <w:rPr>
          <w:rStyle w:val="StyleBoldUnderline"/>
        </w:rPr>
        <w:t>an agreement between</w:t>
      </w:r>
      <w:r w:rsidRPr="008603D5">
        <w:t xml:space="preserve"> the U.S. Army Corps of Engineers (</w:t>
      </w:r>
      <w:r w:rsidRPr="008603D5">
        <w:rPr>
          <w:rStyle w:val="StyleBoldUnderline"/>
        </w:rPr>
        <w:t>US ACE) and</w:t>
      </w:r>
      <w:r w:rsidRPr="008603D5">
        <w:t xml:space="preserve"> NOAA Coastal Services Center (</w:t>
      </w:r>
      <w:r w:rsidRPr="008603D5">
        <w:rPr>
          <w:rStyle w:val="StyleBoldUnderline"/>
        </w:rPr>
        <w:t>NOAA CSC)</w:t>
      </w:r>
      <w:r w:rsidRPr="008603D5">
        <w:t xml:space="preserve">, U.S. Department of Commerce (DOC), </w:t>
      </w:r>
      <w:r w:rsidRPr="008603D5">
        <w:rPr>
          <w:rStyle w:val="StyleBoldUnderline"/>
        </w:rPr>
        <w:t>through which USACE will pay NOAA CSC for providing new social science products and services to support the improved management of natural resources along our nation's coasts</w:t>
      </w:r>
      <w:r w:rsidRPr="008603D5">
        <w:t xml:space="preserve">. </w:t>
      </w:r>
      <w:r w:rsidRPr="008603D5">
        <w:rPr>
          <w:rStyle w:val="StyleBoldUnderline"/>
        </w:rPr>
        <w:t xml:space="preserve">This includes, but is not limited to, specialized economic studies (valuation of non-market goods and </w:t>
      </w:r>
      <w:r w:rsidRPr="008603D5">
        <w:rPr>
          <w:rStyle w:val="StyleBoldUnderline"/>
        </w:rPr>
        <w:lastRenderedPageBreak/>
        <w:t>services, benefit-cost analysis, assessment of economic impacts, benefits, and costs), needs assessments, survey development, and social impact assessments.</w:t>
      </w:r>
    </w:p>
    <w:p w14:paraId="0C6D8B09" w14:textId="77777777" w:rsidR="00FD7659" w:rsidRDefault="0047546B" w:rsidP="0047546B">
      <w:r w:rsidRPr="008603D5">
        <w:t>This MOU is established pursuant to the Memorandum of Agreement between the U.S.</w:t>
      </w:r>
      <w:r w:rsidR="00E0132F" w:rsidRPr="008603D5">
        <w:t xml:space="preserve"> </w:t>
      </w:r>
      <w:r w:rsidRPr="008603D5">
        <w:t>Department of Commerce, National Oceanic and Atmospheric Administration and the U.S. Army Corps of Engineers, dated May 19, 2008 (NOS Agreement Code: MOA-2008-01717630, Attachment 1).</w:t>
      </w:r>
    </w:p>
    <w:p w14:paraId="5BE0ADBB" w14:textId="77777777" w:rsidR="00FD7659" w:rsidRDefault="0047546B" w:rsidP="0047546B">
      <w:r w:rsidRPr="008603D5">
        <w:t>2. BACKGROUND</w:t>
      </w:r>
    </w:p>
    <w:p w14:paraId="208ED1FC" w14:textId="77777777" w:rsidR="00FD7659" w:rsidRDefault="0047546B" w:rsidP="0047546B">
      <w:pPr>
        <w:rPr>
          <w:rStyle w:val="StyleBoldUnderline"/>
        </w:rPr>
      </w:pPr>
      <w:r w:rsidRPr="008603D5">
        <w:rPr>
          <w:rStyle w:val="StyleBoldUnderline"/>
        </w:rPr>
        <w:t>US ACE and NOAA CSC serve complementary mission in promoting the wise use of our nation's coasts. In accomplishing these missions, social scientists from both agencies often apply common data and tools to address a common suite of coastal management issues</w:t>
      </w:r>
      <w:r w:rsidRPr="008603D5">
        <w:t xml:space="preserve">. This agreement will allow USACE to build on work already completed by NOAA CSC to reduce redundancy </w:t>
      </w:r>
      <w:r w:rsidRPr="008603D5">
        <w:rPr>
          <w:rStyle w:val="StyleBoldUnderline"/>
        </w:rPr>
        <w:t>and will allow both agencies to share the cost of mutually beneficial projects.</w:t>
      </w:r>
    </w:p>
    <w:p w14:paraId="45D3A37A" w14:textId="5575BADF" w:rsidR="0047546B" w:rsidRPr="008603D5" w:rsidRDefault="0047546B" w:rsidP="0047546B"/>
    <w:p w14:paraId="24E94FF9" w14:textId="77777777" w:rsidR="00CB4F05" w:rsidRPr="008603D5" w:rsidRDefault="00CB4F05" w:rsidP="00CB4F05">
      <w:pPr>
        <w:pStyle w:val="Heading2"/>
        <w:rPr>
          <w:rFonts w:cs="Times New Roman"/>
        </w:rPr>
      </w:pPr>
      <w:bookmarkStart w:id="223" w:name="_Toc392960335"/>
      <w:r w:rsidRPr="008603D5">
        <w:rPr>
          <w:rFonts w:cs="Times New Roman"/>
        </w:rPr>
        <w:lastRenderedPageBreak/>
        <w:t>Coast Guard CP</w:t>
      </w:r>
      <w:bookmarkEnd w:id="223"/>
    </w:p>
    <w:p w14:paraId="25ADD4AE" w14:textId="77777777" w:rsidR="00CB4F05" w:rsidRPr="008603D5" w:rsidRDefault="00CB4F05" w:rsidP="00CB4F05"/>
    <w:p w14:paraId="18C4ED28" w14:textId="77777777" w:rsidR="00CB4F05" w:rsidRPr="008603D5" w:rsidRDefault="00CB4F05" w:rsidP="00CB4F05">
      <w:pPr>
        <w:pStyle w:val="Heading3"/>
        <w:rPr>
          <w:rFonts w:cs="Times New Roman"/>
        </w:rPr>
      </w:pPr>
      <w:bookmarkStart w:id="224" w:name="_Toc392960336"/>
      <w:r w:rsidRPr="008603D5">
        <w:rPr>
          <w:rFonts w:cs="Times New Roman"/>
        </w:rPr>
        <w:lastRenderedPageBreak/>
        <w:t>Coast Guard = Military</w:t>
      </w:r>
      <w:bookmarkEnd w:id="224"/>
    </w:p>
    <w:p w14:paraId="55CAD81E" w14:textId="77777777" w:rsidR="00CB4F05" w:rsidRPr="008603D5" w:rsidRDefault="00CB4F05" w:rsidP="00CB4F05"/>
    <w:p w14:paraId="61D1E6C4" w14:textId="77777777" w:rsidR="00CB4F05" w:rsidRPr="008603D5" w:rsidRDefault="00CB4F05" w:rsidP="00CB4F05">
      <w:pPr>
        <w:pStyle w:val="Heading4"/>
        <w:rPr>
          <w:rFonts w:cs="Times New Roman"/>
        </w:rPr>
      </w:pPr>
      <w:r w:rsidRPr="008603D5">
        <w:rPr>
          <w:rFonts w:cs="Times New Roman"/>
        </w:rPr>
        <w:t>Coast Guard is a military branch of the US armed forces</w:t>
      </w:r>
    </w:p>
    <w:p w14:paraId="4C8ECE4F" w14:textId="77777777" w:rsidR="00CB4F05" w:rsidRPr="008603D5" w:rsidRDefault="00CB4F05" w:rsidP="00CB4F05">
      <w:pPr>
        <w:rPr>
          <w:rStyle w:val="StyleStyleBold12pt"/>
        </w:rPr>
      </w:pPr>
      <w:r w:rsidRPr="008603D5">
        <w:rPr>
          <w:rStyle w:val="StyleStyleBold12pt"/>
        </w:rPr>
        <w:t>U.S. Code</w:t>
      </w:r>
    </w:p>
    <w:p w14:paraId="1D8D9620" w14:textId="77777777" w:rsidR="00CB4F05" w:rsidRPr="008603D5" w:rsidRDefault="00CB4F05" w:rsidP="00CB4F05">
      <w:r w:rsidRPr="008603D5">
        <w:t xml:space="preserve">(14 U.S. Code § 1, “Establishment of Coast Guard”, </w:t>
      </w:r>
      <w:hyperlink r:id="rId271" w:history="1">
        <w:r w:rsidRPr="008603D5">
          <w:rPr>
            <w:rStyle w:val="Hyperlink"/>
          </w:rPr>
          <w:t>http://www.law.cornell.edu/uscode/text/14/1</w:t>
        </w:r>
      </w:hyperlink>
      <w:r w:rsidRPr="008603D5">
        <w:t>, CD)</w:t>
      </w:r>
    </w:p>
    <w:p w14:paraId="5BC512E7" w14:textId="77777777" w:rsidR="00CB4F05" w:rsidRPr="008603D5" w:rsidRDefault="00CB4F05" w:rsidP="00CB4F05"/>
    <w:p w14:paraId="32731A7C" w14:textId="77777777" w:rsidR="00CB4F05" w:rsidRPr="008603D5" w:rsidRDefault="00CB4F05" w:rsidP="00CB4F05">
      <w:pPr>
        <w:rPr>
          <w:rStyle w:val="StyleBoldUnderline"/>
        </w:rPr>
      </w:pPr>
      <w:r w:rsidRPr="008603D5">
        <w:rPr>
          <w:rStyle w:val="StyleBoldUnderline"/>
        </w:rPr>
        <w:t>The Coast Guard, established January 28, 1915, shall be a military service and a branch of the armed forces of the United States at all times.</w:t>
      </w:r>
    </w:p>
    <w:p w14:paraId="04CBD67A" w14:textId="77777777" w:rsidR="00CB4F05" w:rsidRPr="008603D5" w:rsidRDefault="00CB4F05" w:rsidP="00CB4F05">
      <w:pPr>
        <w:rPr>
          <w:rStyle w:val="StyleBoldUnderline"/>
        </w:rPr>
      </w:pPr>
    </w:p>
    <w:p w14:paraId="1AEFA81E" w14:textId="77777777" w:rsidR="00CB4F05" w:rsidRPr="008603D5" w:rsidRDefault="00CB4F05" w:rsidP="00CB4F05">
      <w:pPr>
        <w:pStyle w:val="Heading4"/>
        <w:rPr>
          <w:rFonts w:cs="Times New Roman"/>
        </w:rPr>
      </w:pPr>
      <w:r w:rsidRPr="008603D5">
        <w:rPr>
          <w:rFonts w:cs="Times New Roman"/>
        </w:rPr>
        <w:t>Coast Guard is considered a military service of the United States</w:t>
      </w:r>
    </w:p>
    <w:p w14:paraId="7711374D" w14:textId="77777777" w:rsidR="00CB4F05" w:rsidRPr="008603D5" w:rsidRDefault="00CB4F05" w:rsidP="00CB4F05">
      <w:pPr>
        <w:rPr>
          <w:rStyle w:val="StyleStyleBold12pt"/>
        </w:rPr>
      </w:pPr>
      <w:r w:rsidRPr="008603D5">
        <w:rPr>
          <w:rStyle w:val="StyleStyleBold12pt"/>
        </w:rPr>
        <w:t>Military.com, No Date Given</w:t>
      </w:r>
    </w:p>
    <w:p w14:paraId="695F4D25" w14:textId="77777777" w:rsidR="00FD7659" w:rsidRDefault="00CB4F05" w:rsidP="00CB4F05">
      <w:r w:rsidRPr="008603D5">
        <w:t xml:space="preserve">(Answers To the Top Coast Guard Questions, Military.com, </w:t>
      </w:r>
      <w:hyperlink r:id="rId272" w:history="1">
        <w:r w:rsidRPr="008603D5">
          <w:rPr>
            <w:rStyle w:val="Hyperlink"/>
          </w:rPr>
          <w:t>http://www.military.com/join-armed-forces/coast-guard-recruiting-faqs.html</w:t>
        </w:r>
      </w:hyperlink>
      <w:r w:rsidRPr="008603D5">
        <w:t>, Accessed: 7/8/14, CD)</w:t>
      </w:r>
    </w:p>
    <w:p w14:paraId="4ECD4CCE" w14:textId="221A6347" w:rsidR="00CB4F05" w:rsidRPr="008603D5" w:rsidRDefault="00CB4F05" w:rsidP="00CB4F05"/>
    <w:p w14:paraId="35086709" w14:textId="77777777" w:rsidR="00CB4F05" w:rsidRPr="008603D5" w:rsidRDefault="00CB4F05" w:rsidP="00CB4F05">
      <w:r w:rsidRPr="008603D5">
        <w:rPr>
          <w:rStyle w:val="StyleBoldUnderline"/>
        </w:rPr>
        <w:t>The Coast Guard does not fall under the</w:t>
      </w:r>
      <w:r w:rsidRPr="008603D5">
        <w:t xml:space="preserve"> </w:t>
      </w:r>
      <w:r w:rsidRPr="008603D5">
        <w:rPr>
          <w:rStyle w:val="StyleBoldUnderline"/>
        </w:rPr>
        <w:t>D</w:t>
      </w:r>
      <w:r w:rsidRPr="008603D5">
        <w:t xml:space="preserve">epartment </w:t>
      </w:r>
      <w:r w:rsidRPr="008603D5">
        <w:rPr>
          <w:rStyle w:val="StyleBoldUnderline"/>
        </w:rPr>
        <w:t>o</w:t>
      </w:r>
      <w:r w:rsidRPr="008603D5">
        <w:t xml:space="preserve">f </w:t>
      </w:r>
      <w:r w:rsidRPr="008603D5">
        <w:rPr>
          <w:rStyle w:val="StyleBoldUnderline"/>
        </w:rPr>
        <w:t>D</w:t>
      </w:r>
      <w:r w:rsidRPr="008603D5">
        <w:t xml:space="preserve">efense. Until recently, the Coast Guard was under the Department of Transportation. </w:t>
      </w:r>
      <w:r w:rsidRPr="008603D5">
        <w:rPr>
          <w:rStyle w:val="StyleBoldUnderline"/>
        </w:rPr>
        <w:t>Recent legislation has move the Coast Guard to the newly created Department of Homeland Defense</w:t>
      </w:r>
      <w:r w:rsidRPr="008603D5">
        <w:t xml:space="preserve">. However, </w:t>
      </w:r>
      <w:r w:rsidRPr="008603D5">
        <w:rPr>
          <w:rStyle w:val="StyleBoldUnderline"/>
        </w:rPr>
        <w:t>the Coast Guard is considered a military service, because, during times of war or conflict, the President of the United States can transfer any or all assets of the Coast Guard to the Department of the Navy</w:t>
      </w:r>
      <w:r w:rsidRPr="008603D5">
        <w:t xml:space="preserve">. </w:t>
      </w:r>
      <w:r w:rsidRPr="008603D5">
        <w:rPr>
          <w:rStyle w:val="StyleBoldUnderline"/>
        </w:rPr>
        <w:t>In fact, this has been done in almost every single conflict that the United States have ever been involved in. The Coast Guard is commanded by a 4-star admiral, known as the Coast Guard Commandant</w:t>
      </w:r>
      <w:r w:rsidRPr="008603D5">
        <w:t>.</w:t>
      </w:r>
    </w:p>
    <w:p w14:paraId="1E6582D6" w14:textId="77777777" w:rsidR="00CB4F05" w:rsidRPr="008603D5" w:rsidRDefault="00CB4F05" w:rsidP="00CB4F05"/>
    <w:p w14:paraId="375918EB" w14:textId="77777777" w:rsidR="00CB4F05" w:rsidRPr="008603D5" w:rsidRDefault="00CB4F05" w:rsidP="00CB4F05">
      <w:pPr>
        <w:pStyle w:val="Heading4"/>
        <w:rPr>
          <w:rFonts w:cs="Times New Roman"/>
        </w:rPr>
      </w:pPr>
      <w:r w:rsidRPr="008603D5">
        <w:rPr>
          <w:rFonts w:cs="Times New Roman"/>
        </w:rPr>
        <w:t>US Coast Guard is a military force of the United States</w:t>
      </w:r>
    </w:p>
    <w:p w14:paraId="701DCCA7" w14:textId="77777777" w:rsidR="00CB4F05" w:rsidRPr="008603D5" w:rsidRDefault="00CB4F05" w:rsidP="00CB4F05">
      <w:pPr>
        <w:rPr>
          <w:rStyle w:val="StyleStyleBold12pt"/>
        </w:rPr>
      </w:pPr>
      <w:r w:rsidRPr="008603D5">
        <w:rPr>
          <w:rStyle w:val="StyleStyleBold12pt"/>
        </w:rPr>
        <w:t>US Coast Guard 14</w:t>
      </w:r>
    </w:p>
    <w:p w14:paraId="36CCBDB1" w14:textId="77777777" w:rsidR="00FD7659" w:rsidRDefault="00CB4F05" w:rsidP="00CB4F05">
      <w:r w:rsidRPr="008603D5">
        <w:t xml:space="preserve">(March 20, Overview of the United States Coast Guard, United States Coast Guard, </w:t>
      </w:r>
      <w:hyperlink r:id="rId273" w:history="1">
        <w:r w:rsidRPr="008603D5">
          <w:rPr>
            <w:rStyle w:val="Hyperlink"/>
          </w:rPr>
          <w:t>http://www.uscg.mil/top/about/</w:t>
        </w:r>
      </w:hyperlink>
      <w:r w:rsidRPr="008603D5">
        <w:t xml:space="preserve"> , Accessed: 7/8/14, CD)</w:t>
      </w:r>
    </w:p>
    <w:p w14:paraId="58B56D3E" w14:textId="081F60AF" w:rsidR="00CB4F05" w:rsidRPr="008603D5" w:rsidRDefault="00CB4F05" w:rsidP="00CB4F05"/>
    <w:p w14:paraId="432CC2FB" w14:textId="77777777" w:rsidR="00CB4F05" w:rsidRPr="008603D5" w:rsidRDefault="00CB4F05" w:rsidP="00CB4F05">
      <w:r w:rsidRPr="008603D5">
        <w:rPr>
          <w:rStyle w:val="StyleBoldUnderline"/>
        </w:rPr>
        <w:t>The U.S. Coast Guard is one of the five armed forces of the United States and the only military organization within the Department of Homeland Security</w:t>
      </w:r>
      <w:r w:rsidRPr="008603D5">
        <w:rPr>
          <w:color w:val="333333"/>
          <w:sz w:val="20"/>
          <w:szCs w:val="20"/>
          <w:shd w:val="clear" w:color="auto" w:fill="FFFFFF"/>
        </w:rPr>
        <w:t>. Since 1790 the Coast Guard has safeguarded our Nation's maritime interests and environment around the world</w:t>
      </w:r>
      <w:r w:rsidRPr="008603D5">
        <w:rPr>
          <w:rStyle w:val="StyleBoldUnderline"/>
        </w:rPr>
        <w:t>. The Coast Guard is an adaptable, responsive military force of maritime professionals whose broad legal authorities, capable assets, geographic diversity and expansive partnerships provide a persistent presence along our rivers, in the ports, littoral regions and on the high seas</w:t>
      </w:r>
      <w:r w:rsidRPr="008603D5">
        <w:rPr>
          <w:color w:val="333333"/>
          <w:sz w:val="20"/>
          <w:szCs w:val="20"/>
          <w:shd w:val="clear" w:color="auto" w:fill="FFFFFF"/>
        </w:rPr>
        <w:t>. Coast Guard presence and impact is local, regional, national and international. These attributes make the Coast Guard a unique instrument of maritime safety, security and environmental stewardship.</w:t>
      </w:r>
    </w:p>
    <w:p w14:paraId="274100C2" w14:textId="77777777" w:rsidR="00CB4F05" w:rsidRPr="008603D5" w:rsidRDefault="00CB4F05" w:rsidP="00CB4F05">
      <w:pPr>
        <w:pStyle w:val="Heading3"/>
        <w:rPr>
          <w:rFonts w:cs="Times New Roman"/>
        </w:rPr>
      </w:pPr>
      <w:bookmarkStart w:id="225" w:name="_Toc392960337"/>
      <w:r w:rsidRPr="008603D5">
        <w:rPr>
          <w:rFonts w:cs="Times New Roman"/>
        </w:rPr>
        <w:lastRenderedPageBreak/>
        <w:t>EEZ Solvency</w:t>
      </w:r>
      <w:bookmarkEnd w:id="225"/>
    </w:p>
    <w:p w14:paraId="010015A1" w14:textId="77777777" w:rsidR="00CB4F05" w:rsidRPr="008603D5" w:rsidRDefault="00CB4F05" w:rsidP="00CB4F05">
      <w:pPr>
        <w:spacing w:after="200" w:line="276" w:lineRule="auto"/>
      </w:pPr>
    </w:p>
    <w:p w14:paraId="7B4A6B4C" w14:textId="77777777" w:rsidR="00CB4F05" w:rsidRPr="008603D5" w:rsidRDefault="00CB4F05" w:rsidP="00CB4F05">
      <w:pPr>
        <w:pStyle w:val="Heading4"/>
        <w:rPr>
          <w:rFonts w:cs="Times New Roman"/>
        </w:rPr>
      </w:pPr>
      <w:r w:rsidRPr="008603D5">
        <w:rPr>
          <w:rFonts w:cs="Times New Roman"/>
        </w:rPr>
        <w:t>US Coast guard has jurisdictional control over all fishing and maritime activities in its EEZ including preventing overfishing and protecting endangered species</w:t>
      </w:r>
    </w:p>
    <w:p w14:paraId="71032A15" w14:textId="77777777" w:rsidR="00CB4F05" w:rsidRPr="008603D5" w:rsidRDefault="00CB4F05" w:rsidP="00CB4F05">
      <w:pPr>
        <w:rPr>
          <w:rStyle w:val="StyleStyleBold12pt"/>
        </w:rPr>
      </w:pPr>
      <w:r w:rsidRPr="008603D5">
        <w:rPr>
          <w:rStyle w:val="StyleStyleBold12pt"/>
        </w:rPr>
        <w:t>US Coast Guard 11</w:t>
      </w:r>
    </w:p>
    <w:p w14:paraId="21726D87" w14:textId="77777777" w:rsidR="00CB4F05" w:rsidRPr="008603D5" w:rsidRDefault="00CB4F05" w:rsidP="00CB4F05">
      <w:r w:rsidRPr="008603D5">
        <w:t xml:space="preserve">(10-3, Living Marine Resources, United States Coast Guard, </w:t>
      </w:r>
      <w:hyperlink r:id="rId274" w:history="1">
        <w:r w:rsidRPr="008603D5">
          <w:rPr>
            <w:rStyle w:val="Hyperlink"/>
          </w:rPr>
          <w:t>http://www.uscg.mil/hq/cg5/cg531/LMR.asp</w:t>
        </w:r>
      </w:hyperlink>
      <w:r w:rsidRPr="008603D5">
        <w:t>, Accessed: 7/8/14, CD)</w:t>
      </w:r>
    </w:p>
    <w:p w14:paraId="3DE09E4C" w14:textId="77777777" w:rsidR="00CB4F05" w:rsidRPr="008603D5" w:rsidRDefault="00CB4F05" w:rsidP="00CB4F05"/>
    <w:p w14:paraId="6D25A3AC" w14:textId="77777777" w:rsidR="00CB4F05" w:rsidRPr="008603D5" w:rsidRDefault="00CB4F05" w:rsidP="00CB4F05">
      <w:r w:rsidRPr="008603D5">
        <w:rPr>
          <w:rStyle w:val="StyleBoldUnderline"/>
        </w:rPr>
        <w:t>Protecting the U.S. EEZ and key areas of the high seas is an important mission for the Coast Guard. The Coast Guard enforces fisheries laws at sea</w:t>
      </w:r>
      <w:r w:rsidRPr="008603D5">
        <w:t xml:space="preserve">, </w:t>
      </w:r>
      <w:r w:rsidRPr="008603D5">
        <w:rPr>
          <w:rStyle w:val="StyleBoldUnderline"/>
        </w:rPr>
        <w:t>as tasked by the</w:t>
      </w:r>
      <w:r w:rsidRPr="008603D5">
        <w:t xml:space="preserve"> Magnuson-Stevens Fisheries Conservation and Management Act (</w:t>
      </w:r>
      <w:r w:rsidRPr="008603D5">
        <w:rPr>
          <w:rStyle w:val="StyleBoldUnderline"/>
        </w:rPr>
        <w:t>MSFCMA</w:t>
      </w:r>
      <w:r w:rsidRPr="008603D5">
        <w:t>). Our fisheries priorities are, in order of importance:</w:t>
      </w:r>
    </w:p>
    <w:p w14:paraId="5804E40F" w14:textId="77777777" w:rsidR="00CB4F05" w:rsidRPr="008603D5" w:rsidRDefault="00CB4F05" w:rsidP="00CB4F05">
      <w:r w:rsidRPr="008603D5">
        <w:t>1. </w:t>
      </w:r>
      <w:r w:rsidRPr="008603D5">
        <w:rPr>
          <w:rStyle w:val="StyleBoldUnderline"/>
        </w:rPr>
        <w:t>Protecting the U.S. Exclusive Economic Zone from foreign encroachment: The MSFCMA of 1976 extended U.S. fisheries management authority out to the full 200 miles authorized by international law. The U.S. EEZ is the largest in the world, containing 3.4 million square miles of ocean and 90,000 miles of coastline.</w:t>
      </w:r>
      <w:r w:rsidRPr="008603D5">
        <w:t xml:space="preserve"> </w:t>
      </w:r>
      <w:r w:rsidRPr="008603D5">
        <w:rPr>
          <w:rStyle w:val="StyleBoldUnderline"/>
        </w:rPr>
        <w:t>Foreign fishers operating illegally in this area are, effectively, stealing resources from the U.S., and our fisheries managers have no way of measuring or accounting for this loss</w:t>
      </w:r>
      <w:r w:rsidRPr="008603D5">
        <w:t>.</w:t>
      </w:r>
    </w:p>
    <w:p w14:paraId="4EAE06EA" w14:textId="77777777" w:rsidR="00CB4F05" w:rsidRPr="008603D5" w:rsidRDefault="00CB4F05" w:rsidP="00CB4F05">
      <w:pPr>
        <w:rPr>
          <w:rStyle w:val="StyleBoldUnderline"/>
        </w:rPr>
      </w:pPr>
      <w:r w:rsidRPr="008603D5">
        <w:t>2. </w:t>
      </w:r>
      <w:r w:rsidRPr="008603D5">
        <w:rPr>
          <w:rStyle w:val="StyleBoldUnderline"/>
        </w:rPr>
        <w:t>Enforcing domestic fisheries law: U.S. Domestic Fisheries support a $24 billion dollar industry. Fisheries Management Plans (FMPs), to ensure the sustainability of these fisheries are developed by regional </w:t>
      </w:r>
      <w:hyperlink r:id="rId275" w:tgtFrame="_blank" w:history="1">
        <w:r w:rsidRPr="008603D5">
          <w:rPr>
            <w:rStyle w:val="StyleBoldUnderline"/>
          </w:rPr>
          <w:t>Fisheries Management Councils,</w:t>
        </w:r>
      </w:hyperlink>
      <w:r w:rsidRPr="008603D5">
        <w:t> ea</w:t>
      </w:r>
      <w:r w:rsidRPr="008603D5">
        <w:rPr>
          <w:rStyle w:val="StyleBoldUnderline"/>
        </w:rPr>
        <w:t>ch of which have a non-voting Coast Guard member</w:t>
      </w:r>
      <w:r w:rsidRPr="008603D5">
        <w:t xml:space="preserve">. </w:t>
      </w:r>
      <w:r w:rsidRPr="008603D5">
        <w:rPr>
          <w:rStyle w:val="StyleBoldUnderline"/>
        </w:rPr>
        <w:t>The Coast Guard is responsible for enforcing these FMPs at sea</w:t>
      </w:r>
      <w:r w:rsidRPr="008603D5">
        <w:t>, in conjunction with </w:t>
      </w:r>
      <w:hyperlink r:id="rId276" w:tgtFrame="_blank" w:history="1">
        <w:r w:rsidRPr="008603D5">
          <w:rPr>
            <w:rStyle w:val="Hyperlink"/>
          </w:rPr>
          <w:t>NOAA Fisheries</w:t>
        </w:r>
      </w:hyperlink>
      <w:r w:rsidRPr="008603D5">
        <w:t xml:space="preserve">enforcement ashore. In addition to FMP enforcement, </w:t>
      </w:r>
      <w:r w:rsidRPr="008603D5">
        <w:rPr>
          <w:rStyle w:val="StyleBoldUnderline"/>
        </w:rPr>
        <w:t>we enforce laws to protect marine mammals and endangered species.</w:t>
      </w:r>
    </w:p>
    <w:p w14:paraId="054C1554" w14:textId="77777777" w:rsidR="00CB4F05" w:rsidRPr="008603D5" w:rsidRDefault="00CB4F05" w:rsidP="00CB4F05">
      <w:pPr>
        <w:rPr>
          <w:rStyle w:val="StyleBoldUnderline"/>
        </w:rPr>
      </w:pPr>
      <w:r w:rsidRPr="008603D5">
        <w:t>3. </w:t>
      </w:r>
      <w:r w:rsidRPr="008603D5">
        <w:rPr>
          <w:rStyle w:val="StyleBoldUnderline"/>
        </w:rPr>
        <w:t>International fisheries agreements:</w:t>
      </w:r>
      <w:r w:rsidRPr="008603D5">
        <w:t xml:space="preserve"> </w:t>
      </w:r>
      <w:r w:rsidRPr="008603D5">
        <w:rPr>
          <w:rStyle w:val="StyleBoldUnderline"/>
        </w:rPr>
        <w:t>Realizing that fish do not recognize national boundaries, the Coast Guard works closely with the </w:t>
      </w:r>
      <w:hyperlink r:id="rId277" w:tgtFrame="_blank" w:history="1">
        <w:r w:rsidRPr="008603D5">
          <w:rPr>
            <w:rStyle w:val="StyleBoldUnderline"/>
          </w:rPr>
          <w:t>Department of State</w:t>
        </w:r>
      </w:hyperlink>
      <w:r w:rsidRPr="008603D5">
        <w:rPr>
          <w:rStyle w:val="StyleBoldUnderline"/>
        </w:rPr>
        <w:t> to develop and enforce international fisheries agreements</w:t>
      </w:r>
      <w:r w:rsidRPr="008603D5">
        <w:t xml:space="preserve">. </w:t>
      </w:r>
      <w:r w:rsidRPr="008603D5">
        <w:rPr>
          <w:rStyle w:val="StyleBoldUnderline"/>
        </w:rPr>
        <w:t>Most notably, the Coast Guard enforces the United Nations High Seas Driftnet Moratorium in the North Pacific, where illegal drift netters may catch U.S. origin salmon.</w:t>
      </w:r>
    </w:p>
    <w:p w14:paraId="52DAF495" w14:textId="77777777" w:rsidR="00CB4F05" w:rsidRPr="008603D5" w:rsidRDefault="00CB4F05" w:rsidP="00CB4F05">
      <w:pPr>
        <w:spacing w:after="200" w:line="276" w:lineRule="auto"/>
      </w:pPr>
    </w:p>
    <w:p w14:paraId="34E5D364" w14:textId="77777777" w:rsidR="00CB4F05" w:rsidRPr="008603D5" w:rsidRDefault="00CB4F05" w:rsidP="00CB4F05">
      <w:pPr>
        <w:pStyle w:val="Heading3"/>
        <w:rPr>
          <w:rFonts w:cs="Times New Roman"/>
        </w:rPr>
      </w:pPr>
      <w:bookmarkStart w:id="226" w:name="_Toc392960338"/>
      <w:r w:rsidRPr="008603D5">
        <w:rPr>
          <w:rFonts w:cs="Times New Roman"/>
        </w:rPr>
        <w:lastRenderedPageBreak/>
        <w:t>Environmental Protection Solvency</w:t>
      </w:r>
      <w:bookmarkEnd w:id="226"/>
    </w:p>
    <w:p w14:paraId="6FEB864E" w14:textId="77777777" w:rsidR="00CB4F05" w:rsidRPr="008603D5" w:rsidRDefault="00CB4F05" w:rsidP="00CB4F05"/>
    <w:p w14:paraId="398C5C84" w14:textId="77777777" w:rsidR="00CB4F05" w:rsidRPr="008603D5" w:rsidRDefault="00CB4F05" w:rsidP="00CB4F05">
      <w:pPr>
        <w:pStyle w:val="Heading4"/>
        <w:rPr>
          <w:rFonts w:cs="Times New Roman"/>
        </w:rPr>
      </w:pPr>
      <w:r w:rsidRPr="008603D5">
        <w:rPr>
          <w:rFonts w:cs="Times New Roman"/>
        </w:rPr>
        <w:t>US Coast Guard is responsible for environmental protection in the US’s EEZ</w:t>
      </w:r>
    </w:p>
    <w:p w14:paraId="58C6094C" w14:textId="77777777" w:rsidR="00CB4F05" w:rsidRPr="008603D5" w:rsidRDefault="00CB4F05" w:rsidP="00CB4F05">
      <w:pPr>
        <w:rPr>
          <w:rStyle w:val="StyleStyleBold12pt"/>
        </w:rPr>
      </w:pPr>
      <w:r w:rsidRPr="008603D5">
        <w:rPr>
          <w:rStyle w:val="StyleStyleBold12pt"/>
        </w:rPr>
        <w:t>US Coast Guard, 11</w:t>
      </w:r>
    </w:p>
    <w:p w14:paraId="7F54597E" w14:textId="77777777" w:rsidR="00FD7659" w:rsidRDefault="00CB4F05" w:rsidP="00CB4F05">
      <w:r w:rsidRPr="008603D5">
        <w:t xml:space="preserve">(10-3, United States Coast Guard, “Living Marine Resources”, </w:t>
      </w:r>
      <w:hyperlink r:id="rId278" w:history="1">
        <w:r w:rsidRPr="008603D5">
          <w:rPr>
            <w:rStyle w:val="Hyperlink"/>
          </w:rPr>
          <w:t>http://www.uscg.mil/hq/cg5/cg531/LMR.asp</w:t>
        </w:r>
      </w:hyperlink>
      <w:r w:rsidRPr="008603D5">
        <w:t>, Accessed: 7/8/14, CD)</w:t>
      </w:r>
    </w:p>
    <w:p w14:paraId="2A786ED3" w14:textId="6795F7E7" w:rsidR="00CB4F05" w:rsidRPr="008603D5" w:rsidRDefault="00CB4F05" w:rsidP="00CB4F05"/>
    <w:p w14:paraId="4E9983DE" w14:textId="77777777" w:rsidR="00FD7659" w:rsidRDefault="00CB4F05" w:rsidP="00CB4F05">
      <w:r w:rsidRPr="008603D5">
        <w:rPr>
          <w:rStyle w:val="StyleBoldUnderline"/>
        </w:rPr>
        <w:t>Coast Guard marine protected species program efforts must be closely aligned with the NMFS and the FWS management goals</w:t>
      </w:r>
      <w:r w:rsidRPr="008603D5">
        <w:t>.</w:t>
      </w:r>
      <w:r w:rsidR="00E0132F" w:rsidRPr="008603D5">
        <w:t xml:space="preserve"> </w:t>
      </w:r>
      <w:r w:rsidRPr="008603D5">
        <w:rPr>
          <w:rStyle w:val="StyleBoldUnderline"/>
        </w:rPr>
        <w:t>The goal of the Coast Guard's marine protected species program is to assist the NMFS and the FWS in the development and enforcement of those regulations necessary to help recover and maintain the country’s marine protected species and their marine ecosystems.</w:t>
      </w:r>
      <w:r w:rsidR="00E0132F" w:rsidRPr="008603D5">
        <w:rPr>
          <w:rStyle w:val="StyleBoldUnderline"/>
        </w:rPr>
        <w:t xml:space="preserve"> </w:t>
      </w:r>
      <w:r w:rsidRPr="008603D5">
        <w:t xml:space="preserve">Further, </w:t>
      </w:r>
      <w:r w:rsidRPr="008603D5">
        <w:rPr>
          <w:rStyle w:val="StyleBoldUnderline"/>
        </w:rPr>
        <w:t>as a leader in living marine resource stewardship, the Coast Guard must be a model of compliance and awareness in its internal actions.</w:t>
      </w:r>
      <w:r w:rsidR="00E0132F" w:rsidRPr="008603D5">
        <w:rPr>
          <w:rStyle w:val="StyleBoldUnderline"/>
        </w:rPr>
        <w:t xml:space="preserve"> </w:t>
      </w:r>
      <w:r w:rsidRPr="008603D5">
        <w:rPr>
          <w:rStyle w:val="StyleBoldUnderline"/>
        </w:rPr>
        <w:t>Coast Guard objectives include assisting in preventing the decline of marine protected species populations, promoting the recovery of marine protected species and their habitats, partnering with other agencies and organizations to enhance stewardship of marine ecosystems and ensuring internal compliance with appropriate legislation, regulations and management practices</w:t>
      </w:r>
      <w:r w:rsidRPr="008603D5">
        <w:t>.</w:t>
      </w:r>
    </w:p>
    <w:p w14:paraId="62BFC449" w14:textId="1124DF5C" w:rsidR="00CB4F05" w:rsidRPr="008603D5" w:rsidRDefault="00CB4F05" w:rsidP="00CB4F05">
      <w:pPr>
        <w:rPr>
          <w:rStyle w:val="StyleBoldUnderline"/>
        </w:rPr>
      </w:pPr>
      <w:r w:rsidRPr="008603D5">
        <w:rPr>
          <w:rStyle w:val="StyleBoldUnderline"/>
        </w:rPr>
        <w:t>While the Coast Guard shares enforcement responsibility with the NMFS and the FWS, their agents primarily focus on investigations ashore.</w:t>
      </w:r>
      <w:r w:rsidR="00E0132F" w:rsidRPr="008603D5">
        <w:rPr>
          <w:rStyle w:val="StyleBoldUnderline"/>
        </w:rPr>
        <w:t xml:space="preserve"> </w:t>
      </w:r>
      <w:r w:rsidRPr="008603D5">
        <w:rPr>
          <w:rStyle w:val="StyleBoldUnderline"/>
        </w:rPr>
        <w:t>The Coast Guard is the foremost agency with the maritime infrastructure, capability and authority to project a federal law enforcement presence into the U.S. Exclusive Economic Zone (EEZ) and upon the high seas.</w:t>
      </w:r>
      <w:r w:rsidR="00E0132F" w:rsidRPr="008603D5">
        <w:rPr>
          <w:rStyle w:val="StyleBoldUnderline"/>
        </w:rPr>
        <w:t xml:space="preserve"> </w:t>
      </w:r>
      <w:r w:rsidRPr="008603D5">
        <w:rPr>
          <w:rStyle w:val="StyleBoldUnderline"/>
        </w:rPr>
        <w:t>The Coast Guard's strategic plan for marine protected species is called </w:t>
      </w:r>
      <w:hyperlink r:id="rId279" w:history="1">
        <w:r w:rsidRPr="008603D5">
          <w:rPr>
            <w:rStyle w:val="StyleBoldUnderline"/>
          </w:rPr>
          <w:t>OCEAN STEWARD</w:t>
        </w:r>
      </w:hyperlink>
      <w:r w:rsidRPr="008603D5">
        <w:rPr>
          <w:rStyle w:val="StyleBoldUnderline"/>
        </w:rPr>
        <w:t>.</w:t>
      </w:r>
    </w:p>
    <w:p w14:paraId="71DA1F8D" w14:textId="77777777" w:rsidR="00CB4F05" w:rsidRPr="008603D5" w:rsidRDefault="00CB4F05" w:rsidP="00CB4F05"/>
    <w:p w14:paraId="57F947CD" w14:textId="77777777" w:rsidR="00CB4F05" w:rsidRPr="008603D5" w:rsidRDefault="00CB4F05" w:rsidP="00CB4F05">
      <w:pPr>
        <w:pStyle w:val="Heading3"/>
        <w:rPr>
          <w:rFonts w:cs="Times New Roman"/>
        </w:rPr>
      </w:pPr>
      <w:bookmarkStart w:id="227" w:name="_Toc392960339"/>
      <w:r w:rsidRPr="008603D5">
        <w:rPr>
          <w:rFonts w:cs="Times New Roman"/>
        </w:rPr>
        <w:lastRenderedPageBreak/>
        <w:t>OTEC Solvency</w:t>
      </w:r>
      <w:bookmarkEnd w:id="227"/>
    </w:p>
    <w:p w14:paraId="11446CC0" w14:textId="77777777" w:rsidR="00CB4F05" w:rsidRPr="008603D5" w:rsidRDefault="00CB4F05" w:rsidP="00CB4F05"/>
    <w:p w14:paraId="090CBD19" w14:textId="77777777" w:rsidR="00CB4F05" w:rsidRPr="008603D5" w:rsidRDefault="00CB4F05" w:rsidP="00CB4F05">
      <w:pPr>
        <w:pStyle w:val="Heading4"/>
        <w:rPr>
          <w:rFonts w:cs="Times New Roman"/>
        </w:rPr>
      </w:pPr>
      <w:r w:rsidRPr="008603D5">
        <w:rPr>
          <w:rFonts w:cs="Times New Roman"/>
        </w:rPr>
        <w:t>The US Coast Guard has full jurisdictional control over all OTEC facilities in US waters</w:t>
      </w:r>
    </w:p>
    <w:p w14:paraId="555B7ABE" w14:textId="77777777" w:rsidR="00FD7659" w:rsidRDefault="00CB4F05" w:rsidP="00CB4F05">
      <w:r w:rsidRPr="008603D5">
        <w:rPr>
          <w:rStyle w:val="StyleStyleBold12pt"/>
        </w:rPr>
        <w:t>US Code</w:t>
      </w:r>
    </w:p>
    <w:p w14:paraId="2ED728BE" w14:textId="77777777" w:rsidR="00FD7659" w:rsidRDefault="00CB4F05" w:rsidP="00CB4F05">
      <w:r w:rsidRPr="008603D5">
        <w:t xml:space="preserve">(42 USC 9153, “Enforcement”, </w:t>
      </w:r>
      <w:hyperlink r:id="rId280" w:history="1">
        <w:r w:rsidRPr="008603D5">
          <w:rPr>
            <w:rStyle w:val="Hyperlink"/>
          </w:rPr>
          <w:t>http://uscode.house.gov/view.xhtml?req=granuleid:USC-prelim-title42-section9153&amp;num=0&amp;edition=prelim</w:t>
        </w:r>
      </w:hyperlink>
      <w:r w:rsidRPr="008603D5">
        <w:t>, accessed 7-8-14, CD)</w:t>
      </w:r>
    </w:p>
    <w:p w14:paraId="621CFB06" w14:textId="3180A217" w:rsidR="00CB4F05" w:rsidRPr="008603D5" w:rsidRDefault="00CB4F05" w:rsidP="00CB4F05">
      <w:r w:rsidRPr="008603D5">
        <w:t xml:space="preserve">(a) </w:t>
      </w:r>
      <w:r w:rsidRPr="008603D5">
        <w:rPr>
          <w:rStyle w:val="StyleBoldUnderline"/>
        </w:rPr>
        <w:t>Enforcement responsibility of</w:t>
      </w:r>
      <w:r w:rsidRPr="008603D5">
        <w:t xml:space="preserve"> Administrator of National Oceanic and Atmospheric Administration; </w:t>
      </w:r>
      <w:r w:rsidRPr="008603D5">
        <w:rPr>
          <w:rStyle w:val="StyleBoldUnderline"/>
        </w:rPr>
        <w:t>Coast Guard</w:t>
      </w:r>
    </w:p>
    <w:p w14:paraId="0CD6EECC" w14:textId="77777777" w:rsidR="00CB4F05" w:rsidRPr="008603D5" w:rsidRDefault="00CB4F05" w:rsidP="00CB4F05">
      <w:r w:rsidRPr="008603D5">
        <w:t xml:space="preserve">Except where a specific section of this chapter designates enforcement responsibility, the provisions of this chapter shall be enforced by the Administrator. </w:t>
      </w:r>
      <w:r w:rsidRPr="008603D5">
        <w:rPr>
          <w:rStyle w:val="StyleBoldUnderline"/>
        </w:rPr>
        <w:t>The Secretary of the department in which the Coast Guard is operating shall have exclusive responsibility for enforcement measures which affect the safety of life and property at sea, shall exercise such other enforcement responsibilities with respect to vessels subject to the provisions of this chapter as are authorized under other provisions of law</w:t>
      </w:r>
      <w:r w:rsidRPr="008603D5">
        <w:t>, and may, upon the specific request of the Administrator, assist the Administrator in the enforcement of any provision of this chapter. The Administrator and the Secretary of the department in which the Coast Guard is operating may, by agreement, on a reimbursable basis or otherwise, utilize the personnel, services, equipment, including aircraft and vessels, and facilities of any other Federal agency or department, and may authorize officers or employees of other departments or agencies to provide assistance as necessary in carrying out subsection (b) of this section. The Administrator and the Secretary of the department in which the Coast Guard is operating may issue regulations jointly or severally as may be necessary and appropriate to carry out their duties under this section.</w:t>
      </w:r>
    </w:p>
    <w:p w14:paraId="2C93C4E1" w14:textId="77777777" w:rsidR="00CB4F05" w:rsidRPr="008603D5" w:rsidRDefault="00CB4F05" w:rsidP="00CB4F05">
      <w:r w:rsidRPr="008603D5">
        <w:t>(b) Enforcement activities of authorized officers</w:t>
      </w:r>
    </w:p>
    <w:p w14:paraId="3BF4AB21" w14:textId="77777777" w:rsidR="00CB4F05" w:rsidRPr="008603D5" w:rsidRDefault="00CB4F05" w:rsidP="00CB4F05">
      <w:pPr>
        <w:rPr>
          <w:rStyle w:val="StyleBoldUnderline"/>
        </w:rPr>
      </w:pPr>
      <w:r w:rsidRPr="008603D5">
        <w:rPr>
          <w:rStyle w:val="StyleBoldUnderline"/>
        </w:rPr>
        <w:t>To enforce the provisions of this chapter in or on board any</w:t>
      </w:r>
      <w:r w:rsidRPr="008603D5">
        <w:t xml:space="preserve"> </w:t>
      </w:r>
      <w:r w:rsidRPr="008603D5">
        <w:rPr>
          <w:rStyle w:val="StyleBoldUnderline"/>
        </w:rPr>
        <w:t>o</w:t>
      </w:r>
      <w:r w:rsidRPr="008603D5">
        <w:t xml:space="preserve">cean </w:t>
      </w:r>
      <w:r w:rsidRPr="008603D5">
        <w:rPr>
          <w:rStyle w:val="StyleBoldUnderline"/>
        </w:rPr>
        <w:t>t</w:t>
      </w:r>
      <w:r w:rsidRPr="008603D5">
        <w:t xml:space="preserve">hermal </w:t>
      </w:r>
      <w:r w:rsidRPr="008603D5">
        <w:rPr>
          <w:rStyle w:val="StyleBoldUnderline"/>
        </w:rPr>
        <w:t>e</w:t>
      </w:r>
      <w:r w:rsidRPr="008603D5">
        <w:t xml:space="preserve">nergy </w:t>
      </w:r>
      <w:r w:rsidRPr="008603D5">
        <w:rPr>
          <w:rStyle w:val="StyleBoldUnderline"/>
        </w:rPr>
        <w:t>c</w:t>
      </w:r>
      <w:r w:rsidRPr="008603D5">
        <w:t xml:space="preserve">onversion </w:t>
      </w:r>
      <w:r w:rsidRPr="008603D5">
        <w:rPr>
          <w:rStyle w:val="StyleBoldUnderline"/>
        </w:rPr>
        <w:t>facility or plantship or any vessel subject to the provisions of this chapter, any officer who is authorized by the Administrator or the Secretary of the department in which the Coast Guard is operating may-</w:t>
      </w:r>
    </w:p>
    <w:p w14:paraId="3455DE17" w14:textId="77777777" w:rsidR="00CB4F05" w:rsidRPr="008603D5" w:rsidRDefault="00CB4F05" w:rsidP="00CB4F05">
      <w:r w:rsidRPr="008603D5">
        <w:t xml:space="preserve">(1) </w:t>
      </w:r>
      <w:r w:rsidRPr="008603D5">
        <w:rPr>
          <w:rStyle w:val="StyleBoldUnderline"/>
        </w:rPr>
        <w:t>enter or board, and inspect, any</w:t>
      </w:r>
      <w:r w:rsidRPr="008603D5">
        <w:t xml:space="preserve"> </w:t>
      </w:r>
      <w:r w:rsidRPr="008603D5">
        <w:rPr>
          <w:rStyle w:val="StyleBoldUnderline"/>
        </w:rPr>
        <w:t>o</w:t>
      </w:r>
      <w:r w:rsidRPr="008603D5">
        <w:t xml:space="preserve">cean </w:t>
      </w:r>
      <w:r w:rsidRPr="008603D5">
        <w:rPr>
          <w:rStyle w:val="StyleBoldUnderline"/>
        </w:rPr>
        <w:t>t</w:t>
      </w:r>
      <w:r w:rsidRPr="008603D5">
        <w:t xml:space="preserve">hermal </w:t>
      </w:r>
      <w:r w:rsidRPr="008603D5">
        <w:rPr>
          <w:rStyle w:val="StyleBoldUnderline"/>
        </w:rPr>
        <w:t>e</w:t>
      </w:r>
      <w:r w:rsidRPr="008603D5">
        <w:t xml:space="preserve">nergy </w:t>
      </w:r>
      <w:r w:rsidRPr="008603D5">
        <w:rPr>
          <w:rStyle w:val="StyleBoldUnderline"/>
        </w:rPr>
        <w:t>c</w:t>
      </w:r>
      <w:r w:rsidRPr="008603D5">
        <w:t xml:space="preserve">onversion </w:t>
      </w:r>
      <w:r w:rsidRPr="008603D5">
        <w:rPr>
          <w:rStyle w:val="StyleBoldUnderline"/>
        </w:rPr>
        <w:t>facility or plantship</w:t>
      </w:r>
      <w:r w:rsidRPr="008603D5">
        <w:t xml:space="preserve"> or any vessel which is subject to the provisions of this chapter;</w:t>
      </w:r>
    </w:p>
    <w:p w14:paraId="5D35EEAC" w14:textId="77777777" w:rsidR="00CB4F05" w:rsidRPr="008603D5" w:rsidRDefault="00CB4F05" w:rsidP="00CB4F05">
      <w:r w:rsidRPr="008603D5">
        <w:t xml:space="preserve">(2) </w:t>
      </w:r>
      <w:r w:rsidRPr="008603D5">
        <w:rPr>
          <w:rStyle w:val="StyleBoldUnderline"/>
        </w:rPr>
        <w:t>search the vessel</w:t>
      </w:r>
      <w:r w:rsidRPr="008603D5">
        <w:t xml:space="preserve"> if the officer has reasonable cause to believe that the vessel has been used or employed in the violation of any provision of this chapter;</w:t>
      </w:r>
    </w:p>
    <w:p w14:paraId="79121FE9" w14:textId="77777777" w:rsidR="00CB4F05" w:rsidRPr="008603D5" w:rsidRDefault="00CB4F05" w:rsidP="00CB4F05">
      <w:r w:rsidRPr="008603D5">
        <w:t>(3) arrest any person subject to section 9151 of this title if the officer has reasonable cause to believe that the person has committed a criminal act prohibited by sections 9151 and 9152(d) of this title;</w:t>
      </w:r>
    </w:p>
    <w:p w14:paraId="475F2F45" w14:textId="77777777" w:rsidR="00CB4F05" w:rsidRPr="008603D5" w:rsidRDefault="00CB4F05" w:rsidP="00CB4F05">
      <w:r w:rsidRPr="008603D5">
        <w:t xml:space="preserve">(4) </w:t>
      </w:r>
      <w:r w:rsidRPr="008603D5">
        <w:rPr>
          <w:rStyle w:val="StyleBoldUnderline"/>
        </w:rPr>
        <w:t>seize the vessel together with its gear</w:t>
      </w:r>
      <w:r w:rsidRPr="008603D5">
        <w:t>, furniture, appurtenances, stores, and cargo, used or employed in, or with respect to which it reasonably appears that such vessel was used or employed in, the violation of any provision of this chapter if such seizure is necessary to prevent evasion of the enforcement of this chapter;</w:t>
      </w:r>
    </w:p>
    <w:p w14:paraId="29A54D33" w14:textId="77777777" w:rsidR="00CB4F05" w:rsidRPr="008603D5" w:rsidRDefault="00CB4F05" w:rsidP="00CB4F05">
      <w:r w:rsidRPr="008603D5">
        <w:t xml:space="preserve">(5) </w:t>
      </w:r>
      <w:r w:rsidRPr="008603D5">
        <w:rPr>
          <w:rStyle w:val="StyleBoldUnderline"/>
        </w:rPr>
        <w:t>seize any evidence related to any violation of any provision of this chapter</w:t>
      </w:r>
      <w:r w:rsidRPr="008603D5">
        <w:t>;</w:t>
      </w:r>
    </w:p>
    <w:p w14:paraId="458F5CEB" w14:textId="77777777" w:rsidR="00CB4F05" w:rsidRPr="008603D5" w:rsidRDefault="00CB4F05" w:rsidP="00CB4F05">
      <w:pPr>
        <w:rPr>
          <w:rStyle w:val="StyleBoldUnderline"/>
        </w:rPr>
      </w:pPr>
      <w:r w:rsidRPr="008603D5">
        <w:lastRenderedPageBreak/>
        <w:t xml:space="preserve">(6) </w:t>
      </w:r>
      <w:r w:rsidRPr="008603D5">
        <w:rPr>
          <w:rStyle w:val="StyleBoldUnderline"/>
        </w:rPr>
        <w:t>execute any warrant or other process issued by any court of competent jurisdiction; and</w:t>
      </w:r>
    </w:p>
    <w:p w14:paraId="27EC7079" w14:textId="77777777" w:rsidR="00CB4F05" w:rsidRPr="008603D5" w:rsidRDefault="00CB4F05" w:rsidP="00CB4F05">
      <w:pPr>
        <w:rPr>
          <w:rStyle w:val="StyleBoldUnderline"/>
        </w:rPr>
      </w:pPr>
      <w:r w:rsidRPr="008603D5">
        <w:rPr>
          <w:rStyle w:val="StyleBoldUnderline"/>
        </w:rPr>
        <w:t>(7) exercise any other lawful authority.</w:t>
      </w:r>
    </w:p>
    <w:p w14:paraId="057B68DD" w14:textId="77777777" w:rsidR="00CB4F05" w:rsidRPr="008603D5" w:rsidRDefault="00CB4F05" w:rsidP="00CB4F05"/>
    <w:p w14:paraId="6A729B2F" w14:textId="77777777" w:rsidR="00CB4F05" w:rsidRPr="008603D5" w:rsidRDefault="00CB4F05" w:rsidP="00CB4F05">
      <w:pPr>
        <w:pStyle w:val="Heading3"/>
        <w:rPr>
          <w:rFonts w:cs="Times New Roman"/>
        </w:rPr>
      </w:pPr>
      <w:bookmarkStart w:id="228" w:name="_Toc392960340"/>
      <w:r w:rsidRPr="008603D5">
        <w:rPr>
          <w:rFonts w:cs="Times New Roman"/>
        </w:rPr>
        <w:lastRenderedPageBreak/>
        <w:t>Icebreakers Solvency</w:t>
      </w:r>
      <w:bookmarkEnd w:id="228"/>
    </w:p>
    <w:p w14:paraId="49B83D0E" w14:textId="77777777" w:rsidR="00CB4F05" w:rsidRPr="008603D5" w:rsidRDefault="00CB4F05" w:rsidP="00CB4F05"/>
    <w:p w14:paraId="3C0B19E7" w14:textId="77777777" w:rsidR="00CB4F05" w:rsidRPr="008603D5" w:rsidRDefault="00CB4F05" w:rsidP="00CB4F05">
      <w:pPr>
        <w:pStyle w:val="Heading4"/>
        <w:rPr>
          <w:rFonts w:cs="Times New Roman"/>
        </w:rPr>
      </w:pPr>
      <w:r w:rsidRPr="008603D5">
        <w:rPr>
          <w:rFonts w:cs="Times New Roman"/>
        </w:rPr>
        <w:t>Coast Guard controls the only US icebreakers</w:t>
      </w:r>
    </w:p>
    <w:p w14:paraId="10ED8844" w14:textId="77777777" w:rsidR="00CB4F05" w:rsidRPr="008603D5" w:rsidRDefault="00CB4F05" w:rsidP="00CB4F05">
      <w:pPr>
        <w:rPr>
          <w:rStyle w:val="StyleStyleBold12pt"/>
        </w:rPr>
      </w:pPr>
      <w:r w:rsidRPr="008603D5">
        <w:rPr>
          <w:rStyle w:val="StyleStyleBold12pt"/>
        </w:rPr>
        <w:t>US Coast Guard, 14</w:t>
      </w:r>
    </w:p>
    <w:p w14:paraId="129C846B" w14:textId="77777777" w:rsidR="00FD7659" w:rsidRDefault="00CB4F05" w:rsidP="00CB4F05">
      <w:r w:rsidRPr="008603D5">
        <w:t>(3-20-14, United States Coast Guard, “Ice Operations”, http://www.uscg.mil/top/missions/iceoperations.asp, Accessed: 7/8/14, CD)</w:t>
      </w:r>
    </w:p>
    <w:p w14:paraId="778079C0" w14:textId="0F42D971" w:rsidR="00CB4F05" w:rsidRPr="008603D5" w:rsidRDefault="00CB4F05" w:rsidP="00CB4F05"/>
    <w:p w14:paraId="16CBBF3A" w14:textId="77777777" w:rsidR="00CB4F05" w:rsidRPr="008603D5" w:rsidRDefault="00CB4F05" w:rsidP="00CB4F05">
      <w:r w:rsidRPr="008603D5">
        <w:rPr>
          <w:rStyle w:val="StyleBoldUnderline"/>
        </w:rPr>
        <w:t>The Coast Guard conducts icebreaking services to assist vessels and communities in emergency situations and facilitate essential commercial maritime activities in the Great Lakes and Northeast regions.</w:t>
      </w:r>
      <w:r w:rsidRPr="008603D5">
        <w:t xml:space="preserve"> In 2008, </w:t>
      </w:r>
      <w:r w:rsidRPr="008603D5">
        <w:rPr>
          <w:rStyle w:val="StyleBoldUnderline"/>
        </w:rPr>
        <w:t>the Coast Guard, in concert with the Government of Canada and the commercial icebreaking industry, sustained navigable waterways for commercial traffic and assisted with 680 ice transits</w:t>
      </w:r>
      <w:r w:rsidRPr="008603D5">
        <w:t>, representing the transport of over $2B (U.S.) of cargo.</w:t>
      </w:r>
    </w:p>
    <w:p w14:paraId="2173CCF1" w14:textId="77777777" w:rsidR="00CB4F05" w:rsidRPr="008603D5" w:rsidRDefault="00CB4F05" w:rsidP="00CB4F05">
      <w:pPr>
        <w:rPr>
          <w:rStyle w:val="StyleBoldUnderline"/>
        </w:rPr>
      </w:pPr>
      <w:r w:rsidRPr="008603D5">
        <w:rPr>
          <w:rStyle w:val="StyleBoldUnderline"/>
        </w:rPr>
        <w:t>Beyond domestic operations, the Coast Guard operates the only U.S.-flagged heavy icebreakers capable of providing year-round access to the Polar regions. In 2008, the busiest iceberg season in a decade, the International Ice Patrol facilitated commerce by broadcasting position information on 1,029 icebergs crossing south of 48 degrees north latitude.</w:t>
      </w:r>
    </w:p>
    <w:p w14:paraId="67301002" w14:textId="77777777" w:rsidR="00CB4F05" w:rsidRPr="008603D5" w:rsidRDefault="00CB4F05" w:rsidP="00CB4F05">
      <w:pPr>
        <w:rPr>
          <w:rStyle w:val="StyleBoldUnderline"/>
        </w:rPr>
      </w:pPr>
    </w:p>
    <w:p w14:paraId="39E2FE6F" w14:textId="77777777" w:rsidR="00CB4F05" w:rsidRPr="008603D5" w:rsidRDefault="00CB4F05" w:rsidP="00CB4F05">
      <w:pPr>
        <w:pStyle w:val="Heading4"/>
        <w:rPr>
          <w:rFonts w:cs="Times New Roman"/>
        </w:rPr>
      </w:pPr>
      <w:r w:rsidRPr="008603D5">
        <w:rPr>
          <w:rFonts w:cs="Times New Roman"/>
        </w:rPr>
        <w:t>Need to significantly increase Coast Guard presence in the Artic in order to maintain leadership in the area</w:t>
      </w:r>
    </w:p>
    <w:p w14:paraId="5447BCC4" w14:textId="77777777" w:rsidR="00CB4F05" w:rsidRPr="008603D5" w:rsidRDefault="00CB4F05" w:rsidP="00CB4F05">
      <w:pPr>
        <w:rPr>
          <w:rStyle w:val="StyleStyleBold12pt"/>
        </w:rPr>
      </w:pPr>
      <w:r w:rsidRPr="008603D5">
        <w:rPr>
          <w:rStyle w:val="StyleStyleBold12pt"/>
        </w:rPr>
        <w:t>Slattery &amp; Coffey, Heritage Foundation Defense Studies research assistant &amp; Margaret Thatcher Fellow, 13</w:t>
      </w:r>
    </w:p>
    <w:p w14:paraId="5EF53610" w14:textId="77777777" w:rsidR="00FD7659" w:rsidRDefault="00CB4F05" w:rsidP="00CB4F05">
      <w:r w:rsidRPr="008603D5">
        <w:t xml:space="preserve">(Brian and Luke, April 2, Heritage Foundation, Strengthen the Coast Guard’s Presence in the Arctic, </w:t>
      </w:r>
      <w:hyperlink r:id="rId281" w:history="1">
        <w:r w:rsidRPr="008603D5">
          <w:rPr>
            <w:rStyle w:val="Hyperlink"/>
          </w:rPr>
          <w:t>http://www.heritage.org/research/reports/2013/04/strengthen-the-us-coast-guard-in-the-arctic</w:t>
        </w:r>
      </w:hyperlink>
      <w:r w:rsidRPr="008603D5">
        <w:t>, Accessed: 7/8/14, CD)</w:t>
      </w:r>
    </w:p>
    <w:p w14:paraId="280D39B9" w14:textId="1990B179" w:rsidR="00CB4F05" w:rsidRPr="008603D5" w:rsidRDefault="00CB4F05" w:rsidP="00CB4F05">
      <w:pPr>
        <w:rPr>
          <w:rStyle w:val="StyleBoldUnderline"/>
        </w:rPr>
      </w:pPr>
    </w:p>
    <w:p w14:paraId="1E6C47D3" w14:textId="77777777" w:rsidR="00CB4F05" w:rsidRPr="008603D5" w:rsidRDefault="00CB4F05" w:rsidP="00CB4F05">
      <w:r w:rsidRPr="008603D5">
        <w:t>More Than Breaking the Ice</w:t>
      </w:r>
    </w:p>
    <w:p w14:paraId="3B0C266B" w14:textId="77777777" w:rsidR="00CB4F05" w:rsidRPr="008603D5" w:rsidRDefault="00CB4F05" w:rsidP="00CB4F05">
      <w:r w:rsidRPr="008603D5">
        <w:rPr>
          <w:rStyle w:val="StyleBoldUnderline"/>
        </w:rPr>
        <w:t>The USCG should plan to extend its reach in the Arctic not only with its icebreakers but also with operating bases, aviation assets, and vessels hardened to withstand the harsh conditions of the region</w:t>
      </w:r>
      <w:r w:rsidRPr="008603D5">
        <w:t xml:space="preserve">. </w:t>
      </w:r>
      <w:r w:rsidRPr="008603D5">
        <w:rPr>
          <w:rStyle w:val="StyleBoldUnderline"/>
        </w:rPr>
        <w:t>Currently, the USCG operates only one</w:t>
      </w:r>
      <w:r w:rsidRPr="008603D5">
        <w:t xml:space="preserve"> forward-operating location (</w:t>
      </w:r>
      <w:r w:rsidRPr="008603D5">
        <w:rPr>
          <w:rStyle w:val="StyleBoldUnderline"/>
        </w:rPr>
        <w:t>FOL</w:t>
      </w:r>
      <w:r w:rsidRPr="008603D5">
        <w:t>)—</w:t>
      </w:r>
      <w:r w:rsidRPr="008603D5">
        <w:rPr>
          <w:rStyle w:val="StyleBoldUnderline"/>
        </w:rPr>
        <w:t>in</w:t>
      </w:r>
      <w:r w:rsidRPr="008603D5">
        <w:t xml:space="preserve"> Barrow, </w:t>
      </w:r>
      <w:r w:rsidRPr="008603D5">
        <w:rPr>
          <w:rStyle w:val="StyleBoldUnderline"/>
        </w:rPr>
        <w:t>Alaska, and then only during the summer season</w:t>
      </w:r>
      <w:r w:rsidRPr="008603D5">
        <w:t xml:space="preserve">. This location currently has a helicopter hangar in need of serious repair.[5] </w:t>
      </w:r>
      <w:r w:rsidRPr="008603D5">
        <w:rPr>
          <w:rStyle w:val="StyleBoldUnderline"/>
        </w:rPr>
        <w:t>For the USCG to field a more serious presence above the Arctic Circle will require updated facilities</w:t>
      </w:r>
      <w:r w:rsidRPr="008603D5">
        <w:t>.</w:t>
      </w:r>
    </w:p>
    <w:p w14:paraId="5C2ABC9F" w14:textId="77777777" w:rsidR="00CB4F05" w:rsidRPr="008603D5" w:rsidRDefault="00CB4F05" w:rsidP="00CB4F05">
      <w:r w:rsidRPr="008603D5">
        <w:rPr>
          <w:rStyle w:val="StyleBoldUnderline"/>
        </w:rPr>
        <w:t xml:space="preserve">The USCG has already decided that its new National Security Cutter (NSC) will manage an increase in traffic and activity in the region.[6] In the fiscal year 2013 presidential budget request, long-lead funding for the seventh and eighth NSCs was removed, which would effectively halt </w:t>
      </w:r>
      <w:r w:rsidRPr="008603D5">
        <w:rPr>
          <w:rStyle w:val="StyleBoldUnderline"/>
        </w:rPr>
        <w:lastRenderedPageBreak/>
        <w:t>production of these vessels.</w:t>
      </w:r>
      <w:r w:rsidRPr="008603D5">
        <w:t xml:space="preserve"> The Administration has given no explanation for this reduction, and the USCG has not reduced its required fleet size of eight NSCs.</w:t>
      </w:r>
    </w:p>
    <w:p w14:paraId="6E931339" w14:textId="77777777" w:rsidR="00CB4F05" w:rsidRPr="008603D5" w:rsidRDefault="00CB4F05" w:rsidP="00CB4F05">
      <w:pPr>
        <w:rPr>
          <w:rStyle w:val="StyleBoldUnderline"/>
        </w:rPr>
      </w:pPr>
      <w:r w:rsidRPr="008603D5">
        <w:t xml:space="preserve">The NSC platform brings a diverse set of capabilities and can perform a broad range of missions from blue-water patrolling to search and rescue. While these vessels cannot penetrate ice-covered water, they can deploy helicopters and unmanned rotary-wing aircraft to perform surveillance and search-and-rescue missions at a distance.[7] </w:t>
      </w:r>
      <w:r w:rsidRPr="008603D5">
        <w:rPr>
          <w:rStyle w:val="StyleBoldUnderline"/>
        </w:rPr>
        <w:t>This ability to operate at a distance is imperative, as the USCG’s abilities are severely limited by the location of its assets below the Arctic Circle.</w:t>
      </w:r>
    </w:p>
    <w:p w14:paraId="1B556E64" w14:textId="77777777" w:rsidR="00CB4F05" w:rsidRPr="008603D5" w:rsidRDefault="00CB4F05" w:rsidP="00CB4F05">
      <w:pPr>
        <w:rPr>
          <w:rStyle w:val="StyleBoldUnderline"/>
        </w:rPr>
      </w:pPr>
      <w:r w:rsidRPr="008603D5">
        <w:rPr>
          <w:rStyle w:val="StyleBoldUnderline"/>
        </w:rPr>
        <w:t>The U.S. Cannot Afford to Dither</w:t>
      </w:r>
    </w:p>
    <w:p w14:paraId="3778AF65" w14:textId="77777777" w:rsidR="00CB4F05" w:rsidRPr="008603D5" w:rsidRDefault="00CB4F05" w:rsidP="00CB4F05">
      <w:pPr>
        <w:rPr>
          <w:rStyle w:val="StyleBoldUnderline"/>
        </w:rPr>
      </w:pPr>
      <w:r w:rsidRPr="008603D5">
        <w:rPr>
          <w:rStyle w:val="StyleBoldUnderline"/>
        </w:rPr>
        <w:t>The U.S. should catch up with the other Arctic nations and field a presence that can legitimately protect U.S. sovereignty in the region</w:t>
      </w:r>
      <w:r w:rsidRPr="008603D5">
        <w:t xml:space="preserve">. </w:t>
      </w:r>
      <w:r w:rsidRPr="008603D5">
        <w:rPr>
          <w:rStyle w:val="StyleBoldUnderline"/>
        </w:rPr>
        <w:t>In order to do this, the U.S. should:</w:t>
      </w:r>
    </w:p>
    <w:p w14:paraId="2BED90F5" w14:textId="77777777" w:rsidR="00CB4F05" w:rsidRPr="008603D5" w:rsidRDefault="00CB4F05" w:rsidP="00CB4F05">
      <w:r w:rsidRPr="008603D5">
        <w:rPr>
          <w:rStyle w:val="StyleBoldUnderline"/>
        </w:rPr>
        <w:t>Develop a new strategy for icebreaking capability.</w:t>
      </w:r>
      <w:r w:rsidRPr="008603D5">
        <w:t xml:space="preserve"> </w:t>
      </w:r>
      <w:r w:rsidRPr="008603D5">
        <w:rPr>
          <w:rStyle w:val="StyleBoldUnderline"/>
        </w:rPr>
        <w:t>The USCG should explore options such as buying commercial icebreakers with similar capabilities</w:t>
      </w:r>
      <w:r w:rsidRPr="008603D5">
        <w:t xml:space="preserve">. </w:t>
      </w:r>
      <w:r w:rsidRPr="008603D5">
        <w:rPr>
          <w:rStyle w:val="StyleBoldUnderline"/>
        </w:rPr>
        <w:t>Privately operated icebreakers could make way for commercial vessels and be called upon to support the USCG in emergency scenarios.</w:t>
      </w:r>
      <w:r w:rsidRPr="008603D5">
        <w:t xml:space="preserve"> This would in turn require a reevaluation of the Merchant Marine Act of 1920 (also known as the Jones Act).[8]</w:t>
      </w:r>
    </w:p>
    <w:p w14:paraId="53DEC39F" w14:textId="77777777" w:rsidR="00CB4F05" w:rsidRPr="008603D5" w:rsidRDefault="00CB4F05" w:rsidP="00CB4F05">
      <w:pPr>
        <w:rPr>
          <w:rStyle w:val="StyleBoldUnderline"/>
        </w:rPr>
      </w:pPr>
      <w:r w:rsidRPr="008603D5">
        <w:rPr>
          <w:rStyle w:val="StyleBoldUnderline"/>
        </w:rPr>
        <w:t>Build the entire required fleet of national security cutters</w:t>
      </w:r>
      <w:r w:rsidRPr="008603D5">
        <w:t xml:space="preserve">. </w:t>
      </w:r>
      <w:r w:rsidRPr="008603D5">
        <w:rPr>
          <w:rStyle w:val="StyleBoldUnderline"/>
        </w:rPr>
        <w:t>The U.S. should ensure that the USCG is properly funded to meet its fleet requirements.</w:t>
      </w:r>
    </w:p>
    <w:p w14:paraId="24038294" w14:textId="77777777" w:rsidR="00CB4F05" w:rsidRPr="008603D5" w:rsidRDefault="00CB4F05" w:rsidP="00CB4F05">
      <w:r w:rsidRPr="008603D5">
        <w:rPr>
          <w:rStyle w:val="StyleBoldUnderline"/>
        </w:rPr>
        <w:t>Provide permanent stationary assets in the Arctic region. Due to the increase in maritime traffic, there will be a great need for helicopters, as well as communication and maintenance personnel, based in the Arctic region for longer periods of time.</w:t>
      </w:r>
      <w:r w:rsidRPr="008603D5">
        <w:t xml:space="preserve"> </w:t>
      </w:r>
      <w:r w:rsidRPr="008603D5">
        <w:rPr>
          <w:rStyle w:val="StyleBoldUnderline"/>
        </w:rPr>
        <w:t>Congress should work to fund Arctic operations at a level sufficient to make FOL Barrow a more capable base</w:t>
      </w:r>
      <w:r w:rsidRPr="008603D5">
        <w:t>.</w:t>
      </w:r>
    </w:p>
    <w:p w14:paraId="35B53D1C" w14:textId="77777777" w:rsidR="00CB4F05" w:rsidRPr="008603D5" w:rsidRDefault="00CB4F05" w:rsidP="00CB4F05">
      <w:pPr>
        <w:rPr>
          <w:rStyle w:val="StyleBoldUnderline"/>
        </w:rPr>
      </w:pPr>
      <w:r w:rsidRPr="008603D5">
        <w:t xml:space="preserve">Continuing to strengthen cooperation between the USN and the USCG. Combined with the blue-water-centric missions of the NSC, the joint operations between the sea services will become more significant in the future in the Arctic. Furthermore, </w:t>
      </w:r>
      <w:r w:rsidRPr="008603D5">
        <w:rPr>
          <w:rStyle w:val="StyleBoldUnderline"/>
        </w:rPr>
        <w:t>the USCG cooperates effectively with the USN in its drug interdiction missions. The sea services should look to find lessons learned and apply them in the Arctic.</w:t>
      </w:r>
    </w:p>
    <w:p w14:paraId="04F630BE" w14:textId="77777777" w:rsidR="00CB4F05" w:rsidRPr="008603D5" w:rsidRDefault="00CB4F05" w:rsidP="00CB4F05">
      <w:pPr>
        <w:rPr>
          <w:rStyle w:val="StyleBoldUnderline"/>
        </w:rPr>
      </w:pPr>
      <w:r w:rsidRPr="008603D5">
        <w:rPr>
          <w:rStyle w:val="StyleBoldUnderline"/>
        </w:rPr>
        <w:t>Interest in the Arctic region will only increase in the years to come. As other nations direct resources and assets there, America cannot afford to fall behind. As an Arctic nation, the U.S. needs to field a strong Arctic presence. In order to make this a reality, the USCG will require adequate funding and resources.</w:t>
      </w:r>
    </w:p>
    <w:p w14:paraId="73B8AD21" w14:textId="77777777" w:rsidR="00CB4F05" w:rsidRPr="008603D5" w:rsidRDefault="00CB4F05" w:rsidP="00CB4F05"/>
    <w:p w14:paraId="0ED6CF77" w14:textId="77777777" w:rsidR="00CB4F05" w:rsidRPr="008603D5" w:rsidRDefault="00CB4F05" w:rsidP="00CB4F05">
      <w:pPr>
        <w:pStyle w:val="Heading4"/>
        <w:rPr>
          <w:rFonts w:cs="Times New Roman"/>
        </w:rPr>
      </w:pPr>
      <w:r w:rsidRPr="008603D5">
        <w:rPr>
          <w:rFonts w:cs="Times New Roman"/>
        </w:rPr>
        <w:t>Improving Coast Guard icebreaker assets key to maritime domain awareness which is key to solve Arctic scenarios</w:t>
      </w:r>
    </w:p>
    <w:p w14:paraId="61E1C119" w14:textId="77777777" w:rsidR="00CB4F05" w:rsidRPr="008603D5" w:rsidRDefault="00CB4F05" w:rsidP="00CB4F05">
      <w:pPr>
        <w:rPr>
          <w:rStyle w:val="StyleStyleBold12pt"/>
        </w:rPr>
      </w:pPr>
      <w:r w:rsidRPr="008603D5">
        <w:rPr>
          <w:rStyle w:val="StyleStyleBold12pt"/>
        </w:rPr>
        <w:t>Pegna, United States Coast Guard Department of International Affairs SOUTHCOM and Caribbean Advisor Assistant and Foreign Visits Coordinator, 13</w:t>
      </w:r>
    </w:p>
    <w:p w14:paraId="2CB9D71E" w14:textId="77777777" w:rsidR="00CB4F05" w:rsidRPr="008603D5" w:rsidRDefault="00CB4F05" w:rsidP="00CB4F05">
      <w:r w:rsidRPr="008603D5">
        <w:t xml:space="preserve">(Melissa Renee, Master's candidate at The Bush School of Government and Public Service at Texas A&amp;M University. 2013; April, Journal of Maritime Law and Commerce, “U.S. Arctic Policy: The Need </w:t>
      </w:r>
      <w:r w:rsidRPr="008603D5">
        <w:lastRenderedPageBreak/>
        <w:t>to Ratify a Modified UNCLOS and Secure a Military Presence in the Arctic”, 44 J. Mar. L. &amp; Com. 169 Lexis, Accessed: 7/8/14, CD]</w:t>
      </w:r>
    </w:p>
    <w:p w14:paraId="707E571D" w14:textId="77777777" w:rsidR="00CB4F05" w:rsidRPr="008603D5" w:rsidRDefault="00CB4F05" w:rsidP="00CB4F05"/>
    <w:p w14:paraId="39E0DCBC" w14:textId="107A0B85" w:rsidR="00CB4F05" w:rsidRPr="008603D5" w:rsidRDefault="00CB4F05" w:rsidP="00CB4F05">
      <w:r w:rsidRPr="008603D5">
        <w:t>At present, the USCG and other U.S. military branches are not able to implement the objectives that President Obama's recent Executive Order 13547 requires, specifically the call to "support sustainable, safe, secure, and productive access to, and uses of the ocean, our coasts, and the Great Lakes . . . ."</w:t>
      </w:r>
      <w:r w:rsidR="00E0132F" w:rsidRPr="008603D5">
        <w:t xml:space="preserve"> </w:t>
      </w:r>
      <w:r w:rsidRPr="008603D5">
        <w:t>n60 This inability to perform the required objectives is due to severe deficiencies in maritime domain awareness of the Arctic, inefficient Arc-tic maritime assets, a lack of suitable assets, a lack of permanent infrastructure, and the ambiguity and confusion that would result from the ratification of UNCLOS with the inclusion of Article 76.</w:t>
      </w:r>
      <w:r w:rsidR="00E0132F" w:rsidRPr="008603D5">
        <w:t xml:space="preserve"> </w:t>
      </w:r>
      <w:r w:rsidRPr="008603D5">
        <w:t>n61</w:t>
      </w:r>
    </w:p>
    <w:p w14:paraId="0280F30A" w14:textId="1E4BBD08" w:rsidR="00CB4F05" w:rsidRPr="008603D5" w:rsidRDefault="00CB4F05" w:rsidP="00CB4F05">
      <w:pPr>
        <w:rPr>
          <w:b/>
          <w:u w:val="single"/>
        </w:rPr>
      </w:pPr>
      <w:r w:rsidRPr="008603D5">
        <w:rPr>
          <w:rStyle w:val="StyleBoldUnderline"/>
        </w:rPr>
        <w:t>The USCG is the main U.S. military branch operating in the Arctic because of their specialized training, as-sets equipped to operate in the Arctic, and because Executive Order 7521 assigns the USCG with sole responsi-bility for icebreaker operations</w:t>
      </w:r>
      <w:r w:rsidRPr="008603D5">
        <w:t xml:space="preserve">. However, </w:t>
      </w:r>
      <w:r w:rsidRPr="008603D5">
        <w:rPr>
          <w:rStyle w:val="StyleBoldUnderline"/>
        </w:rPr>
        <w:t>the USCG cannot perform the required objectives from the E.O. due to a lack of maritime domain awareness which is the direct result of inappropriate and inefficient Arctic assets.</w:t>
      </w:r>
      <w:r w:rsidRPr="008603D5">
        <w:t xml:space="preserve"> </w:t>
      </w:r>
      <w:r w:rsidRPr="008603D5">
        <w:rPr>
          <w:rStyle w:val="StyleBoldUnderline"/>
        </w:rPr>
        <w:t>The recent 2010 Government Accountability Office (</w:t>
      </w:r>
      <w:r w:rsidRPr="008603D5">
        <w:t>GAO)</w:t>
      </w:r>
      <w:r w:rsidRPr="008603D5">
        <w:rPr>
          <w:rStyle w:val="StyleBoldUnderline"/>
        </w:rPr>
        <w:t xml:space="preserve"> assessment of the USCG capabilities and progress in the Arctic revealed that "the</w:t>
      </w:r>
      <w:r w:rsidR="00E0132F" w:rsidRPr="008603D5">
        <w:rPr>
          <w:rStyle w:val="StyleBoldUnderline"/>
        </w:rPr>
        <w:t xml:space="preserve"> </w:t>
      </w:r>
      <w:r w:rsidRPr="008603D5">
        <w:t>[*182]</w:t>
      </w:r>
      <w:r w:rsidR="00E0132F" w:rsidRPr="008603D5">
        <w:rPr>
          <w:rStyle w:val="StyleBoldUnderline"/>
        </w:rPr>
        <w:t xml:space="preserve"> </w:t>
      </w:r>
      <w:r w:rsidRPr="008603D5">
        <w:rPr>
          <w:rStyle w:val="StyleBoldUnderline"/>
        </w:rPr>
        <w:t>Coast Guard does not currently have Arctic maritime domain awareness - a full understanding of variables that could affect the security, safety, economy, or environment in the Arctic . . . ."</w:t>
      </w:r>
      <w:r w:rsidR="00E0132F" w:rsidRPr="008603D5">
        <w:t xml:space="preserve"> </w:t>
      </w:r>
      <w:r w:rsidRPr="008603D5">
        <w:t xml:space="preserve">n62 </w:t>
      </w:r>
      <w:r w:rsidRPr="008603D5">
        <w:rPr>
          <w:rStyle w:val="StyleBoldUnderline"/>
        </w:rPr>
        <w:t>This lack of MDA impacts on the entire future progress of the USCG's role in the Arctic as detailed information is important for securing the required assets</w:t>
      </w:r>
      <w:r w:rsidRPr="008603D5">
        <w:t xml:space="preserve">, projecting planning for policy issues, and funding for infrastructure development. </w:t>
      </w:r>
      <w:r w:rsidRPr="008603D5">
        <w:rPr>
          <w:rStyle w:val="StyleBoldUnderline"/>
        </w:rPr>
        <w:t>The USCG responded to the calls from E.O. 13547 for heightened U.S. presence in the Arctic by conducting the 2010 High Latitude Study. This study "provide[d] a more comprehensive analysis of current and future USCG mission needs as well as asset requirements to support national policy objectives</w:t>
      </w:r>
      <w:r w:rsidRPr="008603D5">
        <w:t>."</w:t>
      </w:r>
      <w:r w:rsidR="00E0132F" w:rsidRPr="008603D5">
        <w:t xml:space="preserve"> </w:t>
      </w:r>
      <w:r w:rsidRPr="008603D5">
        <w:t>n63 The High Latitude Study was presented to Congress during July 2011.</w:t>
      </w:r>
      <w:r w:rsidR="00E0132F" w:rsidRPr="008603D5">
        <w:t xml:space="preserve"> </w:t>
      </w:r>
      <w:r w:rsidRPr="008603D5">
        <w:t xml:space="preserve">n64 </w:t>
      </w:r>
      <w:r w:rsidRPr="008603D5">
        <w:rPr>
          <w:rStyle w:val="StyleBoldUnderline"/>
        </w:rPr>
        <w:t>However, despite this study, the USCG still does not have complete MDA due to deficiencies in enabling maritime assets. More specifically,</w:t>
      </w:r>
    </w:p>
    <w:p w14:paraId="27F878D6" w14:textId="37AB247F" w:rsidR="00CB4F05" w:rsidRPr="008603D5" w:rsidRDefault="00CB4F05" w:rsidP="00CB4F05">
      <w:pPr>
        <w:rPr>
          <w:b/>
          <w:u w:val="single"/>
        </w:rPr>
      </w:pPr>
      <w:r w:rsidRPr="008603D5">
        <w:rPr>
          <w:rStyle w:val="StyleBoldUnderline"/>
        </w:rPr>
        <w:t>The Coast Guard does not have the necessary budgetary control over its [polar] icebreakers, nor does it have a sufficient number of icebreakers to accomplish its missions in the Polar Regions</w:t>
      </w:r>
      <w:r w:rsidRPr="008603D5">
        <w:t xml:space="preserve">. </w:t>
      </w:r>
      <w:r w:rsidRPr="008603D5">
        <w:rPr>
          <w:rStyle w:val="StyleBoldUnderline"/>
        </w:rPr>
        <w:t>Currently, the Coast Guard has only one operational [polar] icebreaker</w:t>
      </w:r>
      <w:r w:rsidRPr="008603D5">
        <w:t xml:space="preserve"> [i.e., Healy]. . . . </w:t>
      </w:r>
      <w:r w:rsidRPr="008603D5">
        <w:rPr>
          <w:rStyle w:val="StyleBoldUnderline"/>
        </w:rPr>
        <w:t>Without the necessary budgetary control and a sufficient number of icebreaking assets, the Coast Guard will not have the capability to perform all of its missions, will lose critical icebreaking expertise, and may be beholden to foreign nations to perform its statutory missions.</w:t>
      </w:r>
      <w:r w:rsidR="00E0132F" w:rsidRPr="008603D5">
        <w:rPr>
          <w:rStyle w:val="StyleBoldUnderline"/>
        </w:rPr>
        <w:t xml:space="preserve"> </w:t>
      </w:r>
      <w:r w:rsidRPr="008603D5">
        <w:t>n65</w:t>
      </w:r>
    </w:p>
    <w:p w14:paraId="0240780C" w14:textId="1B73D141" w:rsidR="00CB4F05" w:rsidRPr="008603D5" w:rsidRDefault="00CB4F05" w:rsidP="00CB4F05">
      <w:pPr>
        <w:rPr>
          <w:rStyle w:val="StyleBoldUnderline"/>
        </w:rPr>
      </w:pPr>
      <w:r w:rsidRPr="008603D5">
        <w:rPr>
          <w:rStyle w:val="StyleBoldUnderline"/>
        </w:rPr>
        <w:t>This lack of MDA is the Achilles heel for future U.S. Arctic operations and planning</w:t>
      </w:r>
      <w:r w:rsidRPr="008603D5">
        <w:t>, as evident by the recent 2012 Congressional vote that the U.S. not ratify UNCLOS. This vote reveals that the U.S. is not yet ready to ratify UNCLOS due to the fear that the U.S. will provide too much maritime sovereignty to the United Nations. Many members of Congress believe that the Arctic benefits do not outweigh the costs.</w:t>
      </w:r>
      <w:r w:rsidR="00E0132F" w:rsidRPr="008603D5">
        <w:t xml:space="preserve"> </w:t>
      </w:r>
      <w:r w:rsidRPr="008603D5">
        <w:t>n66</w:t>
      </w:r>
      <w:r w:rsidRPr="008603D5">
        <w:rPr>
          <w:rStyle w:val="StyleBoldUnderline"/>
        </w:rPr>
        <w:t xml:space="preserve"> Lack of proper assets to ob-tain the proper evidence and MDA has hindered the process of the United States leading and participating in universal maritime laws and engagement.</w:t>
      </w:r>
    </w:p>
    <w:p w14:paraId="7E4A27B7" w14:textId="77777777" w:rsidR="00CB4F05" w:rsidRPr="008603D5" w:rsidRDefault="00CB4F05" w:rsidP="00CB4F05">
      <w:pPr>
        <w:rPr>
          <w:rStyle w:val="StyleBoldUnderline"/>
        </w:rPr>
      </w:pPr>
    </w:p>
    <w:p w14:paraId="7DE2A2FF" w14:textId="77777777" w:rsidR="00CB4F05" w:rsidRPr="008603D5" w:rsidRDefault="00CB4F05" w:rsidP="00CB4F05">
      <w:pPr>
        <w:pStyle w:val="Heading4"/>
        <w:rPr>
          <w:rFonts w:cs="Times New Roman"/>
        </w:rPr>
      </w:pPr>
      <w:r w:rsidRPr="008603D5">
        <w:rPr>
          <w:rFonts w:cs="Times New Roman"/>
        </w:rPr>
        <w:lastRenderedPageBreak/>
        <w:t>Coast Guard icebreakers solve</w:t>
      </w:r>
    </w:p>
    <w:p w14:paraId="7A9409CB" w14:textId="77777777" w:rsidR="00CB4F05" w:rsidRPr="008603D5" w:rsidRDefault="00CB4F05" w:rsidP="00CB4F05">
      <w:pPr>
        <w:rPr>
          <w:rStyle w:val="StyleStyleBold12pt"/>
        </w:rPr>
      </w:pPr>
      <w:r w:rsidRPr="008603D5">
        <w:rPr>
          <w:rStyle w:val="StyleStyleBold12pt"/>
        </w:rPr>
        <w:t>Pegna, United States Coast Guard Department of International Affairs SOUTHCOM and Caribbean Advisor Assistant and Foreign Visits Coordinator, 13</w:t>
      </w:r>
    </w:p>
    <w:p w14:paraId="1C48A603" w14:textId="77777777" w:rsidR="00CB4F05" w:rsidRPr="008603D5" w:rsidRDefault="00CB4F05" w:rsidP="00CB4F05">
      <w:r w:rsidRPr="008603D5">
        <w:t>(Melissa Renee, Master's candidate at The Bush School of Government and Public Service at Texas A&amp;M University. 2013; April, Journal of Maritime Law and Commerce, “U.S. Arctic Policy: The Need to Ratify a Modified UNCLOS and Secure a Military Presence in the Arctic”, 44 J. Mar. L. &amp; Com. 169 Lexis, Accessed: 7/8/14, CD]</w:t>
      </w:r>
    </w:p>
    <w:p w14:paraId="2A157EE8" w14:textId="77777777" w:rsidR="00CB4F05" w:rsidRPr="008603D5" w:rsidRDefault="00CB4F05" w:rsidP="00CB4F05"/>
    <w:p w14:paraId="15B25E81" w14:textId="77777777" w:rsidR="00CB4F05" w:rsidRPr="008603D5" w:rsidRDefault="00CB4F05" w:rsidP="00CB4F05">
      <w:r w:rsidRPr="008603D5">
        <w:t xml:space="preserve">3. Recommendation # 3: </w:t>
      </w:r>
      <w:r w:rsidRPr="008603D5">
        <w:rPr>
          <w:rStyle w:val="StyleBoldUnderline"/>
        </w:rPr>
        <w:t>Significantly increase and modernize the USCG Ice Breaker Fleet: rec-ommend using Canadian and Russian future fleet projects as models for U.S. development</w:t>
      </w:r>
      <w:r w:rsidRPr="008603D5">
        <w:t>.</w:t>
      </w:r>
    </w:p>
    <w:p w14:paraId="76E034A1" w14:textId="469EF987" w:rsidR="00CB4F05" w:rsidRPr="008603D5" w:rsidRDefault="00CB4F05" w:rsidP="00CB4F05">
      <w:pPr>
        <w:rPr>
          <w:rStyle w:val="StyleBoldUnderline"/>
        </w:rPr>
      </w:pPr>
      <w:r w:rsidRPr="008603D5">
        <w:rPr>
          <w:rStyle w:val="StyleBoldUnderline"/>
        </w:rPr>
        <w:t>The current Arctic assets of the U.S. military lack the modem capabilities and infrastructure support for op-erations in the harsh Arctic climate. Although the medium icebreaker HEALY is currently operational, its me-chanical and operational difficulties, together with the age of the only functional heavy icebreaker, POLAR STAR, render these assets obsolete for future operations.</w:t>
      </w:r>
      <w:r w:rsidRPr="008603D5">
        <w:t xml:space="preserve"> The </w:t>
      </w:r>
      <w:r w:rsidRPr="008603D5">
        <w:rPr>
          <w:rStyle w:val="StyleBoldUnderline"/>
        </w:rPr>
        <w:t>National Security Cutters and small response boats, in addition to the Coast Guard HC-130 cargo planes, are not currently capable of operating year-round in the harsh Arctic environment</w:t>
      </w:r>
      <w:r w:rsidRPr="008603D5">
        <w:t xml:space="preserve">. </w:t>
      </w:r>
      <w:r w:rsidRPr="008603D5">
        <w:rPr>
          <w:rStyle w:val="StyleBoldUnderline"/>
        </w:rPr>
        <w:t>Even though the U.S. possesses nuclear submarines and satellite imagery, both of which help provide information for MDA and security issues, the need for active, human responses to activities in the Arctic requires that the modernization</w:t>
      </w:r>
      <w:r w:rsidR="00E0132F" w:rsidRPr="008603D5">
        <w:rPr>
          <w:rStyle w:val="StyleBoldUnderline"/>
        </w:rPr>
        <w:t xml:space="preserve"> </w:t>
      </w:r>
      <w:r w:rsidRPr="008603D5">
        <w:t>[*193]</w:t>
      </w:r>
      <w:r w:rsidR="00E0132F" w:rsidRPr="008603D5">
        <w:rPr>
          <w:rStyle w:val="StyleBoldUnderline"/>
        </w:rPr>
        <w:t xml:space="preserve"> </w:t>
      </w:r>
      <w:r w:rsidRPr="008603D5">
        <w:rPr>
          <w:rStyle w:val="StyleBoldUnderline"/>
        </w:rPr>
        <w:t>of the U.S. Arctic asset fleet start now. Once the funding has been procured from Congress, construction of icebreakers can take up to ten years.</w:t>
      </w:r>
      <w:r w:rsidR="00E0132F" w:rsidRPr="008603D5">
        <w:rPr>
          <w:rStyle w:val="StyleBoldUnderline"/>
        </w:rPr>
        <w:t xml:space="preserve"> </w:t>
      </w:r>
      <w:r w:rsidRPr="008603D5">
        <w:t xml:space="preserve">n117 </w:t>
      </w:r>
      <w:r w:rsidRPr="008603D5">
        <w:rPr>
          <w:rStyle w:val="StyleBoldUnderline"/>
        </w:rPr>
        <w:t>A significant in-crease and modernization of the USCG Ice Breaker and Response Fleet is imperative to America's national inter-ests.</w:t>
      </w:r>
    </w:p>
    <w:p w14:paraId="1250066B" w14:textId="19D62000" w:rsidR="00CB4F05" w:rsidRPr="008603D5" w:rsidRDefault="00CB4F05" w:rsidP="00CB4F05">
      <w:r w:rsidRPr="008603D5">
        <w:rPr>
          <w:rStyle w:val="StyleBoldUnderline"/>
        </w:rPr>
        <w:t xml:space="preserve">In an effort to anticipate future development needs and models for the USCG fleet, this analysis recommends referencing the current asset projects being developed in Canada and Russia. </w:t>
      </w:r>
      <w:r w:rsidRPr="008603D5">
        <w:t>Russia projects the future develop-ment of a port and harbors along the North Sea Route and the establishment of several third-generation icebreak-ers.</w:t>
      </w:r>
      <w:r w:rsidR="00E0132F" w:rsidRPr="008603D5">
        <w:t xml:space="preserve"> </w:t>
      </w:r>
      <w:r w:rsidRPr="008603D5">
        <w:t xml:space="preserve">n118 </w:t>
      </w:r>
      <w:r w:rsidRPr="008603D5">
        <w:rPr>
          <w:rStyle w:val="StyleBoldUnderline"/>
        </w:rPr>
        <w:t>Although international interest and internal investment in Russia's infrastructure is materializing slowly at this time, Russia's future projections can serve as a good model for the U.S. to follow</w:t>
      </w:r>
      <w:r w:rsidRPr="008603D5">
        <w:t xml:space="preserve">. </w:t>
      </w:r>
      <w:r w:rsidRPr="008603D5">
        <w:rPr>
          <w:rStyle w:val="StyleBoldUnderline"/>
        </w:rPr>
        <w:t>Canada has also recog-nized the need for an Arctic presence and the modernization of their Arctic fleet. The newly projected Canadian Polar Class Icebreaker Fleet will be able to operate near the Arctic Canadian Archipelagos for up to three seasons per year, which is longer than the current Canadian icebreaker CCGS Saint-Laurent.</w:t>
      </w:r>
      <w:r w:rsidR="00E0132F" w:rsidRPr="008603D5">
        <w:rPr>
          <w:rStyle w:val="StyleBoldUnderline"/>
        </w:rPr>
        <w:t xml:space="preserve"> </w:t>
      </w:r>
      <w:r w:rsidRPr="008603D5">
        <w:t>n119 In addition, the new Canadian Polar fleet will be able to break 2.5 meters of ice, will house a crew of sixty with extra supplies for fifty extra crew members in case of emergencies, and will have the capability to house a helicopter. This Canadian Polar fleet is expected to cost $ 720 million.</w:t>
      </w:r>
      <w:r w:rsidR="00E0132F" w:rsidRPr="008603D5">
        <w:t xml:space="preserve"> </w:t>
      </w:r>
      <w:r w:rsidRPr="008603D5">
        <w:t>n120</w:t>
      </w:r>
    </w:p>
    <w:p w14:paraId="2312E926" w14:textId="148838E5" w:rsidR="00CB4F05" w:rsidRPr="008603D5" w:rsidRDefault="00CB4F05" w:rsidP="00CB4F05">
      <w:r w:rsidRPr="008603D5">
        <w:rPr>
          <w:rStyle w:val="StyleBoldUnderline"/>
        </w:rPr>
        <w:t>The U.S. should develop an icebreaker fleet using Canada's Polar Class as a model. The ability of the U.S. military to point to a specific asset model allows Congress to anticipate the specific future needs and funding. Therefore, using Canada's Polar Class as a model for future USCG ice-breaker construction enables the develop-ment process to start more quickly. Results from the recent American High Latitude Study reveal that the U.S. Coast Guard would require six heavy and four medium icebreakers in order to conduct Arctic operations and maintain a solid U.S. presence in the Arctic.</w:t>
      </w:r>
      <w:r w:rsidR="00E0132F" w:rsidRPr="008603D5">
        <w:t xml:space="preserve"> </w:t>
      </w:r>
      <w:r w:rsidRPr="008603D5">
        <w:t>n121 Furthermore,</w:t>
      </w:r>
    </w:p>
    <w:p w14:paraId="27872C13" w14:textId="653A6803" w:rsidR="00CB4F05" w:rsidRPr="008603D5" w:rsidRDefault="00CB4F05" w:rsidP="00CB4F05">
      <w:r w:rsidRPr="008603D5">
        <w:lastRenderedPageBreak/>
        <w:t>[t]he Coast Guard estimated in February 2008 that new replacement ships might cost $ 800 million to $ 925 million each in 2008 dollars, and that the alternative of extending the service lives of Po-lar Sea and Polar Star for 25 years might cost about $ 400 million per ship. In August 2010, the Commandant of the Coast Guard, Admiral Robert Papp, reportedly estimated [*194]</w:t>
      </w:r>
      <w:r w:rsidR="00E0132F" w:rsidRPr="008603D5">
        <w:t xml:space="preserve"> </w:t>
      </w:r>
      <w:r w:rsidRPr="008603D5">
        <w:t>the cost of extending . . . [the Polar Sea and Polar Star] . . . lives at about $ 500 million per ship.</w:t>
      </w:r>
      <w:r w:rsidR="00E0132F" w:rsidRPr="008603D5">
        <w:t xml:space="preserve"> </w:t>
      </w:r>
      <w:r w:rsidRPr="008603D5">
        <w:t>n122</w:t>
      </w:r>
    </w:p>
    <w:p w14:paraId="07B2A382" w14:textId="1A275DAE" w:rsidR="00CB4F05" w:rsidRPr="008603D5" w:rsidRDefault="00CB4F05" w:rsidP="00CB4F05">
      <w:r w:rsidRPr="008603D5">
        <w:t xml:space="preserve">As Canada's future Polar Class cost less at $ 720 million and will operate well in the Arctic, the U.S. should apply the Polar Class Model to its anticipated needed assets. In addition, as Russia has planned to establish long-term provisions for ice breakers with the projected construction of third-generation icebreakers, the U.S. should also not only develop icebreakers for use in the next decade, but also ensure continuous icebreaker con-struction to secure U.S. forward presence in the Arctic for many years to come. </w:t>
      </w:r>
      <w:r w:rsidRPr="008603D5">
        <w:rPr>
          <w:rStyle w:val="StyleBoldUnderline"/>
        </w:rPr>
        <w:t>To also secure a continued U.S. forward presence, the U.S. must establish a permanent northern port.</w:t>
      </w:r>
      <w:r w:rsidR="00E0132F" w:rsidRPr="008603D5">
        <w:rPr>
          <w:rStyle w:val="StyleBoldUnderline"/>
        </w:rPr>
        <w:t xml:space="preserve"> </w:t>
      </w:r>
      <w:r w:rsidRPr="008603D5">
        <w:t xml:space="preserve">n123 </w:t>
      </w:r>
      <w:r w:rsidRPr="008603D5">
        <w:rPr>
          <w:rStyle w:val="StyleBoldUnderline"/>
        </w:rPr>
        <w:t>Lastly, the U.S. should continue to use U.S. Navy submarines for Arctic reconnaissance operations. This analysis recommends using the U.S. Navy to aid the USCG in enhancing MDA of the Arctic.</w:t>
      </w:r>
    </w:p>
    <w:p w14:paraId="7FED8634" w14:textId="77777777" w:rsidR="00CB4F05" w:rsidRPr="008603D5" w:rsidRDefault="00CB4F05">
      <w:pPr>
        <w:spacing w:after="200" w:line="276" w:lineRule="auto"/>
      </w:pPr>
    </w:p>
    <w:p w14:paraId="47D903CC" w14:textId="77777777" w:rsidR="00CB4F05" w:rsidRPr="008603D5" w:rsidRDefault="00CB4F05" w:rsidP="00CB4F05">
      <w:pPr>
        <w:pStyle w:val="Heading2"/>
        <w:rPr>
          <w:rFonts w:cs="Times New Roman"/>
        </w:rPr>
      </w:pPr>
      <w:bookmarkStart w:id="229" w:name="_Toc392960341"/>
      <w:r w:rsidRPr="008603D5">
        <w:rPr>
          <w:rFonts w:cs="Times New Roman"/>
        </w:rPr>
        <w:lastRenderedPageBreak/>
        <w:t>AFF v Coast Guard CP</w:t>
      </w:r>
      <w:bookmarkEnd w:id="229"/>
    </w:p>
    <w:p w14:paraId="6B7382CC" w14:textId="77777777" w:rsidR="00CB4F05" w:rsidRPr="008603D5" w:rsidRDefault="00CB4F05" w:rsidP="00CB4F05"/>
    <w:p w14:paraId="496DB635" w14:textId="77777777" w:rsidR="00CB4F05" w:rsidRPr="008603D5" w:rsidRDefault="00CB4F05" w:rsidP="00CB4F05">
      <w:pPr>
        <w:pStyle w:val="Heading3"/>
        <w:rPr>
          <w:rFonts w:cs="Times New Roman"/>
        </w:rPr>
      </w:pPr>
      <w:bookmarkStart w:id="230" w:name="_Toc392960342"/>
      <w:r w:rsidRPr="008603D5">
        <w:rPr>
          <w:rFonts w:cs="Times New Roman"/>
        </w:rPr>
        <w:lastRenderedPageBreak/>
        <w:t>Aff – Overstretch</w:t>
      </w:r>
      <w:bookmarkEnd w:id="230"/>
    </w:p>
    <w:p w14:paraId="10F3F0E3" w14:textId="77777777" w:rsidR="00CB4F05" w:rsidRPr="008603D5" w:rsidRDefault="00CB4F05" w:rsidP="00CB4F05"/>
    <w:p w14:paraId="796D01F0" w14:textId="77777777" w:rsidR="00CB4F05" w:rsidRPr="008603D5" w:rsidRDefault="00CB4F05" w:rsidP="00CB4F05">
      <w:pPr>
        <w:pStyle w:val="Heading4"/>
        <w:rPr>
          <w:rFonts w:cs="Times New Roman"/>
        </w:rPr>
      </w:pPr>
      <w:r w:rsidRPr="008603D5">
        <w:rPr>
          <w:rFonts w:cs="Times New Roman"/>
        </w:rPr>
        <w:t>Overstretching the Coast Guard undermines ability to fulfill its missions</w:t>
      </w:r>
    </w:p>
    <w:p w14:paraId="65F04D58" w14:textId="77777777" w:rsidR="00CB4F05" w:rsidRPr="008603D5" w:rsidRDefault="00CB4F05" w:rsidP="00CB4F05">
      <w:pPr>
        <w:rPr>
          <w:rStyle w:val="StyleStyleBold12pt"/>
        </w:rPr>
      </w:pPr>
      <w:r w:rsidRPr="008603D5">
        <w:rPr>
          <w:rStyle w:val="StyleStyleBold12pt"/>
        </w:rPr>
        <w:t>Sorcher, National Journal, 12</w:t>
      </w:r>
    </w:p>
    <w:p w14:paraId="1699E862" w14:textId="77777777" w:rsidR="00FD7659" w:rsidRDefault="00CB4F05" w:rsidP="00CB4F05">
      <w:r w:rsidRPr="008603D5">
        <w:t xml:space="preserve">(Sara, April 24, Government Executive, Coast Guard not ready for national-security mission, insiders say, </w:t>
      </w:r>
      <w:hyperlink r:id="rId282" w:history="1">
        <w:r w:rsidRPr="008603D5">
          <w:rPr>
            <w:rStyle w:val="Hyperlink"/>
          </w:rPr>
          <w:t>http://www.govexec.com/defense/2012/04/coast-guard-not-ready-national-security-mission-insiders-say/55358/</w:t>
        </w:r>
      </w:hyperlink>
      <w:r w:rsidRPr="008603D5">
        <w:t>, Accessed: 7/9/14, CD)</w:t>
      </w:r>
    </w:p>
    <w:p w14:paraId="3A98A18A" w14:textId="0027EC1E" w:rsidR="00CB4F05" w:rsidRPr="008603D5" w:rsidRDefault="00CB4F05" w:rsidP="00CB4F05"/>
    <w:p w14:paraId="0C79F863" w14:textId="77777777" w:rsidR="00CB4F05" w:rsidRPr="008603D5" w:rsidRDefault="00CB4F05" w:rsidP="00CB4F05">
      <w:pPr>
        <w:rPr>
          <w:b/>
          <w:u w:val="single"/>
        </w:rPr>
      </w:pPr>
      <w:r w:rsidRPr="008603D5">
        <w:t xml:space="preserve">A large majority of National Journal's National Security Insiders agreed with Coast Guard </w:t>
      </w:r>
      <w:r w:rsidRPr="008603D5">
        <w:rPr>
          <w:rStyle w:val="StyleBoldUnderline"/>
        </w:rPr>
        <w:t>Commandant Robert Papp</w:t>
      </w:r>
      <w:r w:rsidRPr="008603D5">
        <w:t xml:space="preserve">, </w:t>
      </w:r>
      <w:r w:rsidRPr="008603D5">
        <w:rPr>
          <w:rStyle w:val="StyleBoldUnderline"/>
        </w:rPr>
        <w:t>who broke ranks with his fellow military chiefs to condemn President Obama's proposed budget restrictions, arguing they would leave his service overstretched and outdated.</w:t>
      </w:r>
    </w:p>
    <w:p w14:paraId="3E3AABDB" w14:textId="77777777" w:rsidR="00CB4F05" w:rsidRPr="008603D5" w:rsidRDefault="00CB4F05" w:rsidP="00CB4F05">
      <w:pPr>
        <w:rPr>
          <w:b/>
          <w:u w:val="single"/>
        </w:rPr>
      </w:pPr>
      <w:r w:rsidRPr="008603D5">
        <w:rPr>
          <w:rStyle w:val="StyleBoldUnderline"/>
        </w:rPr>
        <w:t>Though the Joint Chiefs of Staff have all backed the president's budget request for their services, Papp last week said the $10 billion budget for the Coast Guard presents a “challenge” to cut 1,000 people from his 42,000-member</w:t>
      </w:r>
      <w:r w:rsidRPr="008603D5">
        <w:t xml:space="preserve"> </w:t>
      </w:r>
      <w:r w:rsidRPr="008603D5">
        <w:rPr>
          <w:rStyle w:val="StyleBoldUnderline"/>
        </w:rPr>
        <w:t>force. The admiral even suggested that the nation would have to cut back on Latin American drug interdiction in order to have enough resources to protect Alaskan oil interests in the north.</w:t>
      </w:r>
    </w:p>
    <w:p w14:paraId="6BDFCBBE" w14:textId="77777777" w:rsidR="00CB4F05" w:rsidRPr="008603D5" w:rsidRDefault="00CB4F05" w:rsidP="00CB4F05">
      <w:r w:rsidRPr="008603D5">
        <w:t>"</w:t>
      </w:r>
      <w:r w:rsidRPr="008603D5">
        <w:rPr>
          <w:rStyle w:val="StyleBoldUnderline"/>
        </w:rPr>
        <w:t>Papp's statement reflects the reality that the Coast Guard has been under-resourced for growing, vital missions for at least the past decade</w:t>
      </w:r>
      <w:r w:rsidRPr="008603D5">
        <w:t>," one Insider said. "Hopefully, Papp's statement will wake up the congressional and executive branches."</w:t>
      </w:r>
    </w:p>
    <w:p w14:paraId="03983A67" w14:textId="77777777" w:rsidR="00CB4F05" w:rsidRPr="008603D5" w:rsidRDefault="00CB4F05" w:rsidP="00CB4F05">
      <w:r w:rsidRPr="008603D5">
        <w:rPr>
          <w:rStyle w:val="StyleBoldUnderline"/>
        </w:rPr>
        <w:t>Papp oversees a declining fleet of obsolete Coast Guard ships</w:t>
      </w:r>
      <w:r w:rsidRPr="008603D5">
        <w:t>, one Insider said. Another added: "[</w:t>
      </w:r>
      <w:r w:rsidRPr="008603D5">
        <w:rPr>
          <w:rStyle w:val="StyleBoldUnderline"/>
        </w:rPr>
        <w:t>These are] ships that would qualify for Social Security. If he had said his service was in good shape--that would have been news</w:t>
      </w:r>
      <w:r w:rsidRPr="008603D5">
        <w:t>."</w:t>
      </w:r>
    </w:p>
    <w:p w14:paraId="020536FF" w14:textId="77777777" w:rsidR="00CB4F05" w:rsidRPr="008603D5" w:rsidRDefault="00CB4F05" w:rsidP="00CB4F05">
      <w:r w:rsidRPr="008603D5">
        <w:rPr>
          <w:rStyle w:val="StyleBoldUnderline"/>
        </w:rPr>
        <w:t>One Insider said a recent tour of a Coast Guard facility in Florida revealed Coast Guard personnel with well-maintained but old equipment</w:t>
      </w:r>
      <w:r w:rsidRPr="008603D5">
        <w:t>. "</w:t>
      </w:r>
      <w:r w:rsidRPr="008603D5">
        <w:rPr>
          <w:rStyle w:val="StyleBoldUnderline"/>
        </w:rPr>
        <w:t>We have never provided for these men and women as well as we have DoD uniformed military</w:t>
      </w:r>
      <w:r w:rsidRPr="008603D5">
        <w:t>," the Insider said.</w:t>
      </w:r>
    </w:p>
    <w:p w14:paraId="1D1B833F" w14:textId="77777777" w:rsidR="00CB4F05" w:rsidRPr="008603D5" w:rsidRDefault="00CB4F05" w:rsidP="00CB4F05">
      <w:pPr>
        <w:rPr>
          <w:rStyle w:val="StyleBoldUnderline"/>
        </w:rPr>
      </w:pPr>
      <w:r w:rsidRPr="008603D5">
        <w:t xml:space="preserve">Another Insider said </w:t>
      </w:r>
      <w:r w:rsidRPr="008603D5">
        <w:rPr>
          <w:rStyle w:val="StyleBoldUnderline"/>
        </w:rPr>
        <w:t>the problem goes beyond the Coast Guard, which falls under the Department of Homeland Security</w:t>
      </w:r>
      <w:r w:rsidRPr="008603D5">
        <w:t xml:space="preserve">. The Office of Management and Budget and the appropriators, the Insider said, do </w:t>
      </w:r>
      <w:r w:rsidRPr="008603D5">
        <w:rPr>
          <w:rStyle w:val="StyleBoldUnderline"/>
        </w:rPr>
        <w:t>not support funding national-security capability for the Coast Guard. "This has been true since the creation of DH and even before. It needs to be fixed."</w:t>
      </w:r>
    </w:p>
    <w:p w14:paraId="4386BA9E" w14:textId="77777777" w:rsidR="00CB4F05" w:rsidRPr="008603D5" w:rsidRDefault="00CB4F05" w:rsidP="00CB4F05">
      <w:r w:rsidRPr="008603D5">
        <w:t>Others disagreed with Papp's tough stand. "Despite Adm. Papp's mutiny, he has missed the boat," one Insider said. "</w:t>
      </w:r>
      <w:r w:rsidRPr="008603D5">
        <w:rPr>
          <w:rStyle w:val="StyleBoldUnderline"/>
        </w:rPr>
        <w:t>The ship carrying the trillions for the overhyped wars on terror and drugs has already sailed, leaving behind a country largely bankrupt</w:t>
      </w:r>
      <w:r w:rsidRPr="008603D5">
        <w:t>."</w:t>
      </w:r>
    </w:p>
    <w:p w14:paraId="22B208C1" w14:textId="77777777" w:rsidR="00CB4F05" w:rsidRPr="008603D5" w:rsidRDefault="00CB4F05" w:rsidP="00CB4F05">
      <w:r w:rsidRPr="008603D5">
        <w:t xml:space="preserve">Over the past decade, </w:t>
      </w:r>
      <w:r w:rsidRPr="008603D5">
        <w:rPr>
          <w:rStyle w:val="StyleBoldUnderline"/>
        </w:rPr>
        <w:t>the Coast Guard has expanded its overseas operations, another Insider said. "These properly should be carried out by the Navy, which indeed needs more ships</w:t>
      </w:r>
      <w:r w:rsidRPr="008603D5">
        <w:t>."</w:t>
      </w:r>
    </w:p>
    <w:p w14:paraId="2306A749" w14:textId="77777777" w:rsidR="00CB4F05" w:rsidRPr="008603D5" w:rsidRDefault="00CB4F05" w:rsidP="00CB4F05"/>
    <w:p w14:paraId="514C66D2" w14:textId="77777777" w:rsidR="00CB4F05" w:rsidRPr="008603D5" w:rsidRDefault="00CB4F05" w:rsidP="00CB4F05">
      <w:pPr>
        <w:pStyle w:val="Heading4"/>
        <w:rPr>
          <w:rFonts w:cs="Times New Roman"/>
        </w:rPr>
      </w:pPr>
      <w:r w:rsidRPr="008603D5">
        <w:rPr>
          <w:rFonts w:cs="Times New Roman"/>
        </w:rPr>
        <w:lastRenderedPageBreak/>
        <w:t>Coast Guard overstretch undermines security, increasing the likelihood of a terrorist attack</w:t>
      </w:r>
    </w:p>
    <w:p w14:paraId="7D4C8D5C" w14:textId="77777777" w:rsidR="00FD7659" w:rsidRDefault="00CB4F05" w:rsidP="00CB4F05">
      <w:pPr>
        <w:rPr>
          <w:rStyle w:val="StyleStyleBold12pt"/>
        </w:rPr>
      </w:pPr>
      <w:r w:rsidRPr="008603D5">
        <w:rPr>
          <w:rStyle w:val="StyleStyleBold12pt"/>
        </w:rPr>
        <w:t>Associated Press 8</w:t>
      </w:r>
    </w:p>
    <w:p w14:paraId="05E3C622" w14:textId="77777777" w:rsidR="00FD7659" w:rsidRDefault="00CB4F05" w:rsidP="00CB4F05">
      <w:r w:rsidRPr="008603D5">
        <w:t xml:space="preserve">(January 9, Associated Press, Coast Guard stretched too thin, </w:t>
      </w:r>
      <w:hyperlink r:id="rId283" w:anchor=".U71oJ_ldWDo" w:history="1">
        <w:r w:rsidRPr="008603D5">
          <w:rPr>
            <w:rStyle w:val="Hyperlink"/>
          </w:rPr>
          <w:t>http://www.nbcnews.com/id/22580256/ns/us_news-security/t/gao-coast-guard-stretched-too-thin/#.U71oJ_ldWDo</w:t>
        </w:r>
      </w:hyperlink>
      <w:r w:rsidRPr="008603D5">
        <w:t>, Accessed: 7/9/14, CD)</w:t>
      </w:r>
    </w:p>
    <w:p w14:paraId="335A9F23" w14:textId="7CD80279" w:rsidR="00CB4F05" w:rsidRPr="008603D5" w:rsidRDefault="00CB4F05" w:rsidP="00CB4F05">
      <w:pPr>
        <w:rPr>
          <w:rStyle w:val="StyleBoldUnderline"/>
        </w:rPr>
      </w:pPr>
      <w:r w:rsidRPr="008603D5">
        <w:t xml:space="preserve">WASHINGTON — </w:t>
      </w:r>
      <w:r w:rsidRPr="008603D5">
        <w:rPr>
          <w:rStyle w:val="StyleBoldUnderline"/>
        </w:rPr>
        <w:t>The Coast Guard lacks the resources to adequately protect tankers carrying liquefied petroleum or crude oil from a possible terrorist attack, congressional auditors reported Wednesday.</w:t>
      </w:r>
    </w:p>
    <w:p w14:paraId="3697CD18" w14:textId="77777777" w:rsidR="00CB4F05" w:rsidRPr="008603D5" w:rsidRDefault="00CB4F05" w:rsidP="00CB4F05">
      <w:pPr>
        <w:rPr>
          <w:rStyle w:val="StyleBoldUnderline"/>
        </w:rPr>
      </w:pPr>
      <w:r w:rsidRPr="008603D5">
        <w:t xml:space="preserve">The report by the Government Accountability Office said the </w:t>
      </w:r>
      <w:r w:rsidRPr="008603D5">
        <w:rPr>
          <w:rStyle w:val="StyleBoldUnderline"/>
        </w:rPr>
        <w:t>Coast Guard is stretched too thin in some cases "to meet its own self-imposed security standards such as escorting ships carrying liquefied natural gas."</w:t>
      </w:r>
    </w:p>
    <w:p w14:paraId="78A3E137" w14:textId="77777777" w:rsidR="00CB4F05" w:rsidRPr="008603D5" w:rsidRDefault="00CB4F05" w:rsidP="00CB4F05">
      <w:pPr>
        <w:rPr>
          <w:rStyle w:val="StyleBoldUnderline"/>
        </w:rPr>
      </w:pPr>
      <w:r w:rsidRPr="008603D5">
        <w:t xml:space="preserve">Also, said the report, </w:t>
      </w:r>
      <w:r w:rsidRPr="008603D5">
        <w:rPr>
          <w:rStyle w:val="StyleBoldUnderline"/>
        </w:rPr>
        <w:t>some ports visited by the government auditors did not have the resources needed to promptly respond to a terrorist attack on a crude oil or LNG tanker, including a shortage of fire boats and inadequately trained people.</w:t>
      </w:r>
    </w:p>
    <w:p w14:paraId="4203F078" w14:textId="77777777" w:rsidR="00CB4F05" w:rsidRPr="008603D5" w:rsidRDefault="00CB4F05" w:rsidP="00CB4F05">
      <w:r w:rsidRPr="008603D5">
        <w:t>The GAO report said past incidents overseas have shown that fuel-carrying tankers are significant terrorist targets, with the biggest concern being a suicide attack. The report noted the 2002 suicide boat attack on a tanker off the coast or Yemen, for example.</w:t>
      </w:r>
    </w:p>
    <w:p w14:paraId="1A02F215" w14:textId="77777777" w:rsidR="00FD7659" w:rsidRDefault="00CB4F05" w:rsidP="00CB4F05">
      <w:pPr>
        <w:rPr>
          <w:rStyle w:val="StyleBoldUnderline"/>
        </w:rPr>
      </w:pPr>
      <w:r w:rsidRPr="008603D5">
        <w:rPr>
          <w:rStyle w:val="StyleBoldUnderline"/>
        </w:rPr>
        <w:t>Threat ‘likely to persist’</w:t>
      </w:r>
    </w:p>
    <w:p w14:paraId="55225169" w14:textId="0E34C8AB" w:rsidR="00CB4F05" w:rsidRPr="008603D5" w:rsidRDefault="00CB4F05" w:rsidP="00CB4F05">
      <w:r w:rsidRPr="008603D5">
        <w:rPr>
          <w:rStyle w:val="StyleBoldUnderline"/>
        </w:rPr>
        <w:t>While the GAO cited no specific terrorist threat to a vessel or U.S. port, the report said "the threat of seaboard terrorist attacks on maritime energy tankers and infrastructure is likely to persist," with the greatest risks at shipping chokepoints far from U.S. shores</w:t>
      </w:r>
      <w:r w:rsidRPr="008603D5">
        <w:t>.</w:t>
      </w:r>
    </w:p>
    <w:p w14:paraId="209A0E86" w14:textId="77777777" w:rsidR="00CB4F05" w:rsidRPr="008603D5" w:rsidRDefault="00CB4F05" w:rsidP="00CB4F05">
      <w:r w:rsidRPr="008603D5">
        <w:t>But it also said the United States "has limitations" in its ability to head off a terrorist plot overseas and that actions taken in U.S waters and ports "carry increased importance."</w:t>
      </w:r>
    </w:p>
    <w:p w14:paraId="512BFB4D" w14:textId="77777777" w:rsidR="00CB4F05" w:rsidRPr="008603D5" w:rsidRDefault="00CB4F05" w:rsidP="00CB4F05">
      <w:r w:rsidRPr="008603D5">
        <w:t>The Coast Guard has the primary responsibility for maritime security. It monitors arriving ships, boards vessels before they reach port and conducts escort patrols of incoming LNG tankers.</w:t>
      </w:r>
    </w:p>
    <w:p w14:paraId="1F54A3E6" w14:textId="77777777" w:rsidR="00CB4F05" w:rsidRPr="008603D5" w:rsidRDefault="00CB4F05" w:rsidP="00CB4F05">
      <w:r w:rsidRPr="008603D5">
        <w:t xml:space="preserve">But the GAO auditors said </w:t>
      </w:r>
      <w:r w:rsidRPr="008603D5">
        <w:rPr>
          <w:rStyle w:val="StyleBoldUnderline"/>
        </w:rPr>
        <w:t>Coast Guard documents show that at some ports a lack of resources has hindered some Coast Guard units from meeting their security duties, including vessel escorts and boarding. It said the Coast Guard has sought to prioritize its security activities to focus on the most risky shipments such as LNG, but that may have reduced security involving other commodities such as crude oil</w:t>
      </w:r>
      <w:r w:rsidRPr="008603D5">
        <w:t>.</w:t>
      </w:r>
    </w:p>
    <w:p w14:paraId="752484E3" w14:textId="77777777" w:rsidR="00FD7659" w:rsidRDefault="00CB4F05" w:rsidP="00CB4F05">
      <w:r w:rsidRPr="008603D5">
        <w:t>‘Looking for the weakest link’</w:t>
      </w:r>
    </w:p>
    <w:p w14:paraId="2F85B142" w14:textId="7E0DDEAD" w:rsidR="00CB4F05" w:rsidRPr="008603D5" w:rsidRDefault="00CB4F05" w:rsidP="00CB4F05">
      <w:r w:rsidRPr="008603D5">
        <w:t>"We know that terrorists are looking for the weakest link in our security efforts, and this GAO report is a timely reminder that LNG and oil tankers are serious targets," said Rep. Edward Markey, D-Mass., who long has been concerned about security for LNG tankers going into Boston harbor.</w:t>
      </w:r>
    </w:p>
    <w:p w14:paraId="36EE07E5" w14:textId="77777777" w:rsidR="00CB4F05" w:rsidRPr="008603D5" w:rsidRDefault="00CB4F05" w:rsidP="00CB4F05">
      <w:r w:rsidRPr="008603D5">
        <w:t>Rep. John Dingell, D-Mich., chairman of the House Energy and Commerce Committee, said he would support more money for the Coast Guard for these security activities.</w:t>
      </w:r>
    </w:p>
    <w:p w14:paraId="64B1AAA4" w14:textId="77777777" w:rsidR="00CB4F05" w:rsidRPr="008603D5" w:rsidRDefault="00CB4F05" w:rsidP="00CB4F05">
      <w:r w:rsidRPr="008603D5">
        <w:lastRenderedPageBreak/>
        <w:t>"</w:t>
      </w:r>
      <w:r w:rsidRPr="008603D5">
        <w:rPr>
          <w:rStyle w:val="StyleBoldUnderline"/>
        </w:rPr>
        <w:t>If there is an attack on an energy tanker or terminal in a U.S. port there could be significant economic environmental and public safety consequences</w:t>
      </w:r>
      <w:r w:rsidRPr="008603D5">
        <w:t>," Dingell said.</w:t>
      </w:r>
    </w:p>
    <w:p w14:paraId="0EEC363D" w14:textId="77777777" w:rsidR="00CB4F05" w:rsidRPr="008603D5" w:rsidRDefault="00CB4F05" w:rsidP="00CB4F05">
      <w:r w:rsidRPr="008603D5">
        <w:t>Tankers carrying liquefied petroleum now account for 3 percent of U.S. natural gas supplies and that is expected to grow significantly in the coming years. LNG imports now are equal to two large tankers arriving at a U.S. port every three days. There are four onshore LNG terminals operating, but federal regulators have approved construction of at least 11 new facilities, and dozens more have been proposed.</w:t>
      </w:r>
    </w:p>
    <w:p w14:paraId="16E981C7" w14:textId="77777777" w:rsidR="00CB4F05" w:rsidRPr="008603D5" w:rsidRDefault="00CB4F05" w:rsidP="00CB4F05">
      <w:pPr>
        <w:rPr>
          <w:rStyle w:val="StyleBoldUnderline"/>
        </w:rPr>
      </w:pPr>
      <w:r w:rsidRPr="008603D5">
        <w:rPr>
          <w:rStyle w:val="StyleBoldUnderline"/>
        </w:rPr>
        <w:t>Fire from a terrorism attack against a tanker ship carrying LNG could ignite so fiercely it would burn people one mile away, according to various government studies.</w:t>
      </w:r>
    </w:p>
    <w:p w14:paraId="5DD92D8F" w14:textId="77777777" w:rsidR="00FD7659" w:rsidRDefault="00CB4F05" w:rsidP="00CB4F05">
      <w:r w:rsidRPr="008603D5">
        <w:rPr>
          <w:rStyle w:val="StyleBoldUnderline"/>
        </w:rPr>
        <w:t>Heat seen as biggest threat</w:t>
      </w:r>
    </w:p>
    <w:p w14:paraId="6B274324" w14:textId="150AE3FD" w:rsidR="00CB4F05" w:rsidRPr="008603D5" w:rsidRDefault="00CB4F05" w:rsidP="00CB4F05">
      <w:pPr>
        <w:rPr>
          <w:rStyle w:val="StyleBoldUnderline"/>
        </w:rPr>
      </w:pPr>
      <w:r w:rsidRPr="008603D5">
        <w:t xml:space="preserve">A report by the GAO in March concluded that further </w:t>
      </w:r>
      <w:r w:rsidRPr="008603D5">
        <w:rPr>
          <w:rStyle w:val="StyleBoldUnderline"/>
        </w:rPr>
        <w:t>research is needed to understand the consequences of an LNG inferno. But it also examined six unclassified studies about the effects of a major spill and fire aboard a double-hulled LNG tanker, concluding that fierce heat from the intense fire — not explosions — would be the biggest threat to the public.</w:t>
      </w:r>
    </w:p>
    <w:p w14:paraId="5C47A0A1" w14:textId="77777777" w:rsidR="00CB4F05" w:rsidRPr="008603D5" w:rsidRDefault="00CB4F05" w:rsidP="00CB4F05">
      <w:r w:rsidRPr="008603D5">
        <w:t>LNG is natural gas that has been cooled to minus 260 degrees, so that it becomes a liquid that can be transported in a tanker. Once brought ashore it is warmed so that it again becomes natural gas.</w:t>
      </w:r>
    </w:p>
    <w:p w14:paraId="42EA37B3" w14:textId="77777777" w:rsidR="00CB4F05" w:rsidRPr="008603D5" w:rsidRDefault="00CB4F05" w:rsidP="00CB4F05">
      <w:r w:rsidRPr="008603D5">
        <w:t>The GAO report was requested by Dingell, Markey and Rep. Joe Barton, R-Texas.</w:t>
      </w:r>
    </w:p>
    <w:p w14:paraId="2E67A77E" w14:textId="77777777" w:rsidR="00CB4F05" w:rsidRPr="008603D5" w:rsidRDefault="00CB4F05" w:rsidP="00CB4F05">
      <w:r w:rsidRPr="008603D5">
        <w:t>Barton said in a statement that most LNG safety experts surveyed by the GAO said the protection zones required for LNG tankers and terminals will protect the public.</w:t>
      </w:r>
    </w:p>
    <w:p w14:paraId="599161F7" w14:textId="77777777" w:rsidR="00CB4F05" w:rsidRPr="008603D5" w:rsidRDefault="00CB4F05" w:rsidP="00CB4F05">
      <w:r w:rsidRPr="008603D5">
        <w:t>"</w:t>
      </w:r>
      <w:r w:rsidRPr="008603D5">
        <w:rPr>
          <w:rStyle w:val="StyleBoldUnderline"/>
        </w:rPr>
        <w:t>Who can disagree that in an age of suicide bombers and America-haters, the vessels which deliver energy to Americans warrant protection," Barton said. "We'll need to protect the tankers, but we'll require far fewer of them if we can summon the political will to produce our own energy from our own reserve</w:t>
      </w:r>
      <w:r w:rsidRPr="008603D5">
        <w:t>."</w:t>
      </w:r>
    </w:p>
    <w:p w14:paraId="39682EBA" w14:textId="77777777" w:rsidR="00CB4F05" w:rsidRPr="008603D5" w:rsidRDefault="00CB4F05" w:rsidP="00CB4F05"/>
    <w:p w14:paraId="6CD561EB" w14:textId="07F7581C" w:rsidR="00CB4F05" w:rsidRPr="008603D5" w:rsidRDefault="00CB4F05" w:rsidP="00CB4F05">
      <w:pPr>
        <w:pStyle w:val="Heading3"/>
        <w:rPr>
          <w:rFonts w:cs="Times New Roman"/>
        </w:rPr>
      </w:pPr>
      <w:bookmarkStart w:id="231" w:name="_Toc392960343"/>
      <w:r w:rsidRPr="008603D5">
        <w:rPr>
          <w:rFonts w:cs="Times New Roman"/>
        </w:rPr>
        <w:lastRenderedPageBreak/>
        <w:t>Aff – Icebreakers</w:t>
      </w:r>
      <w:bookmarkEnd w:id="231"/>
    </w:p>
    <w:p w14:paraId="511A7818" w14:textId="77777777" w:rsidR="00CB4F05" w:rsidRPr="008603D5" w:rsidRDefault="00CB4F05" w:rsidP="00CB4F05"/>
    <w:p w14:paraId="7F7E1724" w14:textId="77777777" w:rsidR="00CB4F05" w:rsidRPr="008603D5" w:rsidRDefault="00CB4F05" w:rsidP="00CB4F05">
      <w:pPr>
        <w:pStyle w:val="Heading4"/>
        <w:rPr>
          <w:rFonts w:cs="Times New Roman"/>
        </w:rPr>
      </w:pPr>
      <w:r w:rsidRPr="008603D5">
        <w:rPr>
          <w:rFonts w:cs="Times New Roman"/>
        </w:rPr>
        <w:t>Icebreaker overstretch reduces leadership</w:t>
      </w:r>
    </w:p>
    <w:p w14:paraId="234ACBE5" w14:textId="77777777" w:rsidR="00CB4F05" w:rsidRPr="008603D5" w:rsidRDefault="00CB4F05" w:rsidP="00CB4F05">
      <w:pPr>
        <w:rPr>
          <w:rStyle w:val="StyleStyleBold12pt"/>
        </w:rPr>
      </w:pPr>
      <w:r w:rsidRPr="008603D5">
        <w:rPr>
          <w:rStyle w:val="StyleStyleBold12pt"/>
        </w:rPr>
        <w:t>Slattery &amp; Coffey, Heritage Foundation Defense Studies research assistant &amp; Margaret Thatcher Fellow, 13</w:t>
      </w:r>
    </w:p>
    <w:p w14:paraId="2A9AA0DE" w14:textId="77777777" w:rsidR="00FD7659" w:rsidRDefault="00CB4F05" w:rsidP="00CB4F05">
      <w:r w:rsidRPr="008603D5">
        <w:t xml:space="preserve">(Brian and Luke, April 2, Heritage Foundation, Strengthen the Coast Guard’s Presence in the Arctic, </w:t>
      </w:r>
      <w:hyperlink r:id="rId284" w:history="1">
        <w:r w:rsidRPr="008603D5">
          <w:rPr>
            <w:rStyle w:val="Hyperlink"/>
          </w:rPr>
          <w:t>http://www.heritage.org/research/reports/2013/04/strengthen-the-us-coast-guard-in-the-arctic</w:t>
        </w:r>
      </w:hyperlink>
      <w:r w:rsidRPr="008603D5">
        <w:t>, Accessed: 7/8/14, CD)</w:t>
      </w:r>
    </w:p>
    <w:p w14:paraId="5DDA8A33" w14:textId="6FB5C02E" w:rsidR="00CB4F05" w:rsidRPr="008603D5" w:rsidRDefault="00CB4F05" w:rsidP="00CB4F05">
      <w:pPr>
        <w:rPr>
          <w:rStyle w:val="StyleBoldUnderline"/>
        </w:rPr>
      </w:pPr>
    </w:p>
    <w:p w14:paraId="23F4A038" w14:textId="77777777" w:rsidR="00CB4F05" w:rsidRPr="008603D5" w:rsidRDefault="00CB4F05" w:rsidP="00CB4F05">
      <w:r w:rsidRPr="008603D5">
        <w:rPr>
          <w:rStyle w:val="StyleBoldUnderline"/>
        </w:rPr>
        <w:t>In 1965, the</w:t>
      </w:r>
      <w:r w:rsidRPr="008603D5">
        <w:t xml:space="preserve"> U.S.</w:t>
      </w:r>
      <w:r w:rsidRPr="008603D5">
        <w:rPr>
          <w:rStyle w:val="StyleBoldUnderline"/>
        </w:rPr>
        <w:t xml:space="preserve"> Navy</w:t>
      </w:r>
      <w:r w:rsidRPr="008603D5">
        <w:t xml:space="preserve"> (USN) </w:t>
      </w:r>
      <w:r w:rsidRPr="008603D5">
        <w:rPr>
          <w:rStyle w:val="StyleBoldUnderline"/>
        </w:rPr>
        <w:t>transferred its fleet of eight icebreakers to the Coast Guard</w:t>
      </w:r>
      <w:r w:rsidRPr="008603D5">
        <w:t xml:space="preserve">. </w:t>
      </w:r>
      <w:r w:rsidRPr="008603D5">
        <w:rPr>
          <w:rStyle w:val="StyleBoldUnderline"/>
        </w:rPr>
        <w:t>Since that time, the Coast Guard’s polar assets have atrophied severely</w:t>
      </w:r>
      <w:r w:rsidRPr="008603D5">
        <w:t xml:space="preserve">. Currently, </w:t>
      </w:r>
      <w:r w:rsidRPr="008603D5">
        <w:rPr>
          <w:rStyle w:val="StyleBoldUnderline"/>
        </w:rPr>
        <w:t>the USCG is operating one icebreaker, the USCGC Healy</w:t>
      </w:r>
      <w:r w:rsidRPr="008603D5">
        <w:t>, which serves primarily as a National Oceanic and Atmospheric Administration research vessel.</w:t>
      </w:r>
    </w:p>
    <w:p w14:paraId="7AB34813" w14:textId="77777777" w:rsidR="00CB4F05" w:rsidRPr="008603D5" w:rsidRDefault="00CB4F05" w:rsidP="00CB4F05">
      <w:r w:rsidRPr="008603D5">
        <w:rPr>
          <w:rStyle w:val="StyleBoldUnderline"/>
        </w:rPr>
        <w:t>Other Arctic nations</w:t>
      </w:r>
      <w:r w:rsidRPr="008603D5">
        <w:t xml:space="preserve"> (such as Russia, Norway, and Canada) </w:t>
      </w:r>
      <w:r w:rsidRPr="008603D5">
        <w:rPr>
          <w:rStyle w:val="StyleBoldUnderline"/>
        </w:rPr>
        <w:t>continue to field robust icebreaking capabilities with many heavy-duty icebreakers and assets in the region</w:t>
      </w:r>
      <w:r w:rsidRPr="008603D5">
        <w:t xml:space="preserve">.[1] </w:t>
      </w:r>
      <w:r w:rsidRPr="008603D5">
        <w:rPr>
          <w:rStyle w:val="StyleBoldUnderline"/>
        </w:rPr>
        <w:t>America’s icebreaking capabilities are lagging behind</w:t>
      </w:r>
      <w:r w:rsidRPr="008603D5">
        <w:t xml:space="preserve">. </w:t>
      </w:r>
      <w:r w:rsidRPr="008603D5">
        <w:rPr>
          <w:rStyle w:val="StyleBoldUnderline"/>
        </w:rPr>
        <w:t>While the self-declared requirement for U.S. icebreakers is three heavy-duty and three medium-duty vessels</w:t>
      </w:r>
      <w:r w:rsidRPr="008603D5">
        <w:t xml:space="preserve">,[2] </w:t>
      </w:r>
      <w:r w:rsidRPr="008603D5">
        <w:rPr>
          <w:rStyle w:val="StyleBoldUnderline"/>
        </w:rPr>
        <w:t>the USCG currently operates only one heavy-duty icebreaker (the USCGC Polar Star) and one medium-duty icebreaker (the Healy). Furthermore, the Polar Star requires significant maintenance to return to operational status, leaving the Healy as the only functioning polar icebreaker fielded by the U.S.[</w:t>
      </w:r>
      <w:r w:rsidRPr="008603D5">
        <w:t>3]</w:t>
      </w:r>
    </w:p>
    <w:p w14:paraId="4AE108E6" w14:textId="77777777" w:rsidR="00CB4F05" w:rsidRPr="008603D5" w:rsidRDefault="00CB4F05" w:rsidP="00CB4F05">
      <w:pPr>
        <w:rPr>
          <w:rStyle w:val="StyleBoldUnderline"/>
        </w:rPr>
      </w:pPr>
      <w:r w:rsidRPr="008603D5">
        <w:rPr>
          <w:rStyle w:val="StyleBoldUnderline"/>
        </w:rPr>
        <w:t>The lack of icebreaker presence in the Arctic greatly inhibits the USCG’s ability to achieve its objectives in the polar regions without the help of foreign nations</w:t>
      </w:r>
      <w:r w:rsidRPr="008603D5">
        <w:t xml:space="preserve">.[4] </w:t>
      </w:r>
      <w:r w:rsidRPr="008603D5">
        <w:rPr>
          <w:rStyle w:val="StyleBoldUnderline"/>
        </w:rPr>
        <w:t>Reliance on foreign nations, especially those with which the United States has an unsteady relationship, should be unacceptable when it comes to matters of national security.</w:t>
      </w:r>
    </w:p>
    <w:p w14:paraId="361F2D1B" w14:textId="77777777" w:rsidR="00CB4F05" w:rsidRPr="008603D5" w:rsidRDefault="00CB4F05" w:rsidP="00CB4F05"/>
    <w:p w14:paraId="151216F9" w14:textId="45FFFE8C" w:rsidR="00CB4F05" w:rsidRPr="008603D5" w:rsidRDefault="00CB4F05" w:rsidP="00CB4F05">
      <w:pPr>
        <w:pStyle w:val="Heading2"/>
        <w:rPr>
          <w:rFonts w:cs="Times New Roman"/>
        </w:rPr>
      </w:pPr>
      <w:bookmarkStart w:id="232" w:name="_Toc392960344"/>
      <w:r w:rsidRPr="008603D5">
        <w:rPr>
          <w:rFonts w:cs="Times New Roman"/>
        </w:rPr>
        <w:lastRenderedPageBreak/>
        <w:t>Navy CP</w:t>
      </w:r>
      <w:bookmarkEnd w:id="232"/>
    </w:p>
    <w:p w14:paraId="4B2528A7" w14:textId="77777777" w:rsidR="00541E1F" w:rsidRPr="008603D5" w:rsidRDefault="00541E1F" w:rsidP="00541E1F"/>
    <w:p w14:paraId="7127CFBA" w14:textId="77777777" w:rsidR="00640B6B" w:rsidRPr="008603D5" w:rsidRDefault="00640B6B" w:rsidP="00640B6B">
      <w:pPr>
        <w:pStyle w:val="Heading3"/>
        <w:rPr>
          <w:rFonts w:cs="Times New Roman"/>
        </w:rPr>
      </w:pPr>
      <w:bookmarkStart w:id="233" w:name="_Toc392960345"/>
      <w:r w:rsidRPr="008603D5">
        <w:rPr>
          <w:rFonts w:cs="Times New Roman"/>
        </w:rPr>
        <w:lastRenderedPageBreak/>
        <w:t>Exploration Solvency</w:t>
      </w:r>
      <w:bookmarkEnd w:id="233"/>
    </w:p>
    <w:p w14:paraId="1F590C2E" w14:textId="77777777" w:rsidR="00640B6B" w:rsidRPr="008603D5" w:rsidRDefault="00640B6B" w:rsidP="00640B6B"/>
    <w:p w14:paraId="3635130F" w14:textId="77777777" w:rsidR="00640B6B" w:rsidRPr="008603D5" w:rsidRDefault="00640B6B" w:rsidP="00640B6B">
      <w:pPr>
        <w:pStyle w:val="Heading4"/>
        <w:rPr>
          <w:rFonts w:cs="Times New Roman"/>
        </w:rPr>
      </w:pPr>
      <w:r w:rsidRPr="008603D5">
        <w:rPr>
          <w:rFonts w:cs="Times New Roman"/>
        </w:rPr>
        <w:t>Navy can explore the ocean – have the experience</w:t>
      </w:r>
    </w:p>
    <w:p w14:paraId="2D28F1D4" w14:textId="77777777" w:rsidR="00640B6B" w:rsidRPr="008603D5" w:rsidRDefault="00640B6B" w:rsidP="00640B6B">
      <w:pPr>
        <w:rPr>
          <w:rStyle w:val="StyleStyleBold12pt"/>
        </w:rPr>
      </w:pPr>
      <w:r w:rsidRPr="008603D5">
        <w:rPr>
          <w:rStyle w:val="StyleStyleBold12pt"/>
        </w:rPr>
        <w:t>National Academies, 11</w:t>
      </w:r>
    </w:p>
    <w:p w14:paraId="16D22184" w14:textId="77777777" w:rsidR="00640B6B" w:rsidRPr="008603D5" w:rsidRDefault="00640B6B" w:rsidP="00640B6B">
      <w:r w:rsidRPr="008603D5">
        <w:t xml:space="preserve">[National Academy of Sciences, National Academy of Engineering, Institute of Medicine, National Research Council, 8/24/2011, “Ocean Exploration, Highlights of National Academies Reports”, </w:t>
      </w:r>
      <w:hyperlink r:id="rId285" w:history="1">
        <w:r w:rsidRPr="008603D5">
          <w:rPr>
            <w:rStyle w:val="Hyperlink"/>
          </w:rPr>
          <w:t>http://oceanleadership.org/wp-content/uploads/2009/08/Ocean_Exploration.pdf</w:t>
        </w:r>
      </w:hyperlink>
      <w:r w:rsidRPr="008603D5">
        <w:t>, page 13-14, accessed: 7/6/14, TYBG]</w:t>
      </w:r>
    </w:p>
    <w:p w14:paraId="6CD5C6EA" w14:textId="77777777" w:rsidR="00640B6B" w:rsidRPr="008603D5" w:rsidRDefault="00640B6B" w:rsidP="00640B6B"/>
    <w:p w14:paraId="165C9415" w14:textId="77777777" w:rsidR="00640B6B" w:rsidRPr="008603D5" w:rsidRDefault="00640B6B" w:rsidP="00640B6B">
      <w:r w:rsidRPr="008603D5">
        <w:t xml:space="preserve">Before researchers had the vehicles to transport them to the deep ocean, they relied on samples pulled to the surface by dredge or trawl – yielding sea creatures that were typically damaged, misshapen, and out of their element on dry land. </w:t>
      </w:r>
      <w:r w:rsidRPr="008603D5">
        <w:rPr>
          <w:rStyle w:val="StyleBoldUnderline"/>
        </w:rPr>
        <w:t>Development of deep submergence vehicles by the U.S. Navy helped meet the scientific need to visit the deep ocean systematically sample and obtain intact specimens, conduct experiments, and view animal behavior or habitat in real time.</w:t>
      </w:r>
      <w:r w:rsidRPr="008603D5">
        <w:t xml:space="preserve"> Since World War 11, </w:t>
      </w:r>
      <w:r w:rsidRPr="008603D5">
        <w:rPr>
          <w:rStyle w:val="StyleBoldUnderline"/>
        </w:rPr>
        <w:t>more than 200 human-occupied vehicles, known as HOVs for short</w:t>
      </w:r>
      <w:r w:rsidRPr="008603D5">
        <w:t xml:space="preserve">, have been built, although only a few of them are dedicated to scientific research. Alvin is the best-known HOV both in the United States and abroad. </w:t>
      </w:r>
      <w:r w:rsidRPr="008603D5">
        <w:rPr>
          <w:rStyle w:val="StyleBoldUnderline"/>
        </w:rPr>
        <w:t>Built in 1964 with funding from the US Navy’s Office of Naval Research, it is now operated as a research vessel by the Woods Hole Oceanographic Institution as part of the</w:t>
      </w:r>
      <w:r w:rsidRPr="008603D5">
        <w:t xml:space="preserve"> National Deep Submergence Facility (</w:t>
      </w:r>
      <w:r w:rsidRPr="008603D5">
        <w:rPr>
          <w:rStyle w:val="StyleBoldUnderline"/>
        </w:rPr>
        <w:t>NDSF</w:t>
      </w:r>
      <w:r w:rsidRPr="008603D5">
        <w:t>) located in Woods Hole, Massachusetts. For about the past 20 years, the facility has been cooperatively funded by the National Science Foundation, the Office of Naval Research, and the National Oceanic and Atmospheric Administration (NOAA).</w:t>
      </w:r>
    </w:p>
    <w:p w14:paraId="0953BF12" w14:textId="77777777" w:rsidR="00640B6B" w:rsidRPr="008603D5" w:rsidRDefault="00640B6B" w:rsidP="00640B6B"/>
    <w:p w14:paraId="03F34AEC" w14:textId="77777777" w:rsidR="00541E1F" w:rsidRPr="008603D5" w:rsidRDefault="00541E1F" w:rsidP="00541E1F">
      <w:pPr>
        <w:pStyle w:val="Heading3"/>
        <w:rPr>
          <w:rFonts w:cs="Times New Roman"/>
        </w:rPr>
      </w:pPr>
      <w:bookmarkStart w:id="234" w:name="_Toc392960346"/>
      <w:r w:rsidRPr="008603D5">
        <w:rPr>
          <w:rFonts w:cs="Times New Roman"/>
        </w:rPr>
        <w:lastRenderedPageBreak/>
        <w:t>MH-370 Solvency</w:t>
      </w:r>
      <w:bookmarkEnd w:id="234"/>
    </w:p>
    <w:p w14:paraId="278DE93F" w14:textId="77777777" w:rsidR="00541E1F" w:rsidRPr="008603D5" w:rsidRDefault="00541E1F" w:rsidP="00541E1F"/>
    <w:p w14:paraId="0A39E17E" w14:textId="77777777" w:rsidR="00541E1F" w:rsidRPr="008603D5" w:rsidRDefault="00541E1F" w:rsidP="00541E1F">
      <w:pPr>
        <w:pStyle w:val="Heading4"/>
        <w:rPr>
          <w:rFonts w:cs="Times New Roman"/>
        </w:rPr>
      </w:pPr>
      <w:r w:rsidRPr="008603D5">
        <w:rPr>
          <w:rFonts w:cs="Times New Roman"/>
        </w:rPr>
        <w:t>Navy can find MH-370, they have the tech</w:t>
      </w:r>
    </w:p>
    <w:p w14:paraId="698C5CD0" w14:textId="77777777" w:rsidR="00541E1F" w:rsidRPr="008603D5" w:rsidRDefault="00541E1F" w:rsidP="00541E1F">
      <w:pPr>
        <w:rPr>
          <w:rStyle w:val="StyleStyleBold12pt"/>
        </w:rPr>
      </w:pPr>
      <w:r w:rsidRPr="008603D5">
        <w:rPr>
          <w:rStyle w:val="StyleStyleBold12pt"/>
        </w:rPr>
        <w:t>Cummins, Clarion Ledger Writer, 14</w:t>
      </w:r>
    </w:p>
    <w:p w14:paraId="48D180B0" w14:textId="77777777" w:rsidR="00541E1F" w:rsidRPr="008603D5" w:rsidRDefault="00541E1F" w:rsidP="00541E1F">
      <w:r w:rsidRPr="008603D5">
        <w:t xml:space="preserve">(Ruth Ingram Cummins, 11:15 p.m. CDT March 14, 2014, Clarion Ledger, “Mapping ocean key in search for missing plane, USM expert says”, </w:t>
      </w:r>
      <w:hyperlink r:id="rId286" w:history="1">
        <w:r w:rsidRPr="008603D5">
          <w:rPr>
            <w:rStyle w:val="Hyperlink"/>
          </w:rPr>
          <w:t>http://www.clarionledger.com/story/news/local/2014/03/15/mapping-ocean-key-in-search-for-missing-plane-usm-expert-says/6443925/</w:t>
        </w:r>
      </w:hyperlink>
      <w:r w:rsidRPr="008603D5">
        <w:t>, Accessed 7/8/14, AA)</w:t>
      </w:r>
    </w:p>
    <w:p w14:paraId="2842B3B6" w14:textId="77777777" w:rsidR="00541E1F" w:rsidRPr="008603D5" w:rsidRDefault="00541E1F" w:rsidP="00541E1F"/>
    <w:p w14:paraId="21F50371" w14:textId="77777777" w:rsidR="00541E1F" w:rsidRPr="008603D5" w:rsidRDefault="00541E1F" w:rsidP="00541E1F">
      <w:r w:rsidRPr="008603D5">
        <w:t>The whereabouts of Malaysia Airlines Flight 370 could be, a Mississippi expert in charting and mapping large bodies of water says, the most mind-boggling disappearance of a plane since the ill-fated 1937 flight of Amelia Earhart.</w:t>
      </w:r>
    </w:p>
    <w:p w14:paraId="4F91D3FA" w14:textId="77777777" w:rsidR="00541E1F" w:rsidRPr="008603D5" w:rsidRDefault="00541E1F" w:rsidP="00541E1F">
      <w:r w:rsidRPr="008603D5">
        <w:t>“This is very much a mystery,” said Maxim Van Norden, coordinator of the hydrographic science master’s program in the Department of Marine Science at the University of Southern Mississippi, one of only two programs of its kind in the nation. “Every time I look at the news, there’s a new theory.”</w:t>
      </w:r>
    </w:p>
    <w:p w14:paraId="287DF411" w14:textId="77777777" w:rsidR="00541E1F" w:rsidRPr="008603D5" w:rsidRDefault="00541E1F" w:rsidP="00541E1F">
      <w:r w:rsidRPr="008603D5">
        <w:t>The Malaysia Airlines jet carrying 239 passengers was en route from Kuala Lumpur to Beijing when it disappeared March 8. What happened to the plane is the focus of a massive search being conducted by multiple countries pooling their resources.</w:t>
      </w:r>
    </w:p>
    <w:p w14:paraId="0308E647" w14:textId="77777777" w:rsidR="00541E1F" w:rsidRPr="008603D5" w:rsidRDefault="00541E1F" w:rsidP="00541E1F">
      <w:pPr>
        <w:rPr>
          <w:rStyle w:val="StyleBoldUnderline"/>
        </w:rPr>
      </w:pPr>
      <w:r w:rsidRPr="008603D5">
        <w:t xml:space="preserve">Van Norden, whose USM program is operated out of the Stennis Space Center in Hancock County, is an expert in hydrographic science, which involves charting and mapping large bodies of water such as oceans or seas. </w:t>
      </w:r>
      <w:r w:rsidRPr="008603D5">
        <w:rPr>
          <w:rStyle w:val="StyleBoldUnderline"/>
        </w:rPr>
        <w:t>Search crews, including ships from the U.S. Navy, for the past week have been sailing in a number of sites, both near and far from the missing plane’s intended flight path.</w:t>
      </w:r>
    </w:p>
    <w:p w14:paraId="0776EAD1" w14:textId="77777777" w:rsidR="00541E1F" w:rsidRPr="008603D5" w:rsidRDefault="00541E1F" w:rsidP="00541E1F">
      <w:r w:rsidRPr="008603D5">
        <w:t>The theories on what happened to the plane range from a hijacking, explosion, pilot suicide, the plane somehow landing safely or crashing on an island, to the plane for some reason falling from the sky and deep into one of the oceans on either side of Malaysia.</w:t>
      </w:r>
    </w:p>
    <w:p w14:paraId="781B102B" w14:textId="77777777" w:rsidR="00541E1F" w:rsidRPr="008603D5" w:rsidRDefault="00541E1F" w:rsidP="00541E1F">
      <w:r w:rsidRPr="008603D5">
        <w:t>Those looking for the airliner simply don’t know the direction in which it was traveling when it ceased communication, or how far it may have gotten after that point. That makes it that much harder to search for it, said Van Norden, whose expertise lies not in why the plane went missing but how best to search for it if it went under water.</w:t>
      </w:r>
    </w:p>
    <w:p w14:paraId="414833F4" w14:textId="77777777" w:rsidR="00541E1F" w:rsidRPr="008603D5" w:rsidRDefault="00541E1F" w:rsidP="00541E1F">
      <w:r w:rsidRPr="008603D5">
        <w:t xml:space="preserve">“If it’s on land, you should be able to spot it from </w:t>
      </w:r>
      <w:r w:rsidRPr="008603D5">
        <w:rPr>
          <w:rStyle w:val="StyleBoldUnderline"/>
        </w:rPr>
        <w:t>satellite imagery</w:t>
      </w:r>
      <w:r w:rsidRPr="008603D5">
        <w:t xml:space="preserve">. But, that </w:t>
      </w:r>
      <w:r w:rsidRPr="008603D5">
        <w:rPr>
          <w:rStyle w:val="StyleBoldUnderline"/>
        </w:rPr>
        <w:t>won’t penetrate more than a couple of meters under water</w:t>
      </w:r>
      <w:r w:rsidRPr="008603D5">
        <w:t xml:space="preserve">,” </w:t>
      </w:r>
      <w:r w:rsidRPr="008603D5">
        <w:rPr>
          <w:rStyle w:val="StyleBoldUnderline"/>
        </w:rPr>
        <w:t>said</w:t>
      </w:r>
      <w:r w:rsidRPr="008603D5">
        <w:t xml:space="preserve"> Van Norden, who began work at USM in 2009 after retiring with 36 years’ service at the </w:t>
      </w:r>
      <w:r w:rsidRPr="008603D5">
        <w:rPr>
          <w:rStyle w:val="StyleBoldUnderline"/>
        </w:rPr>
        <w:t>U.S. Naval Oceanographic Office.</w:t>
      </w:r>
    </w:p>
    <w:p w14:paraId="09FDE964" w14:textId="77777777" w:rsidR="00541E1F" w:rsidRPr="008603D5" w:rsidRDefault="00541E1F" w:rsidP="00541E1F">
      <w:r w:rsidRPr="008603D5">
        <w:t>Generally, searchers spot debris or some other clue that tells them where to start a search, he said.</w:t>
      </w:r>
    </w:p>
    <w:p w14:paraId="6CEF5B52" w14:textId="77777777" w:rsidR="00541E1F" w:rsidRPr="008603D5" w:rsidRDefault="00541E1F" w:rsidP="00541E1F">
      <w:r w:rsidRPr="008603D5">
        <w:t>In the search for the Malaysian airline, no confirmed debris has been spotted or “black box” detected. Recovering a plane’s black box “is not easy, even if they know where it is,” Van Norden said of search crews. “The deeper the water, the greater the technology needed to retrieve it.”</w:t>
      </w:r>
    </w:p>
    <w:p w14:paraId="358F4942" w14:textId="77777777" w:rsidR="00541E1F" w:rsidRPr="008603D5" w:rsidRDefault="00541E1F" w:rsidP="00541E1F">
      <w:r w:rsidRPr="008603D5">
        <w:rPr>
          <w:rStyle w:val="StyleBoldUnderline"/>
        </w:rPr>
        <w:lastRenderedPageBreak/>
        <w:t xml:space="preserve">A Naval oceanography ship from the Stennis Space Center </w:t>
      </w:r>
      <w:r w:rsidRPr="008603D5">
        <w:t>in 2007</w:t>
      </w:r>
      <w:r w:rsidRPr="008603D5">
        <w:rPr>
          <w:rStyle w:val="StyleBoldUnderline"/>
        </w:rPr>
        <w:t xml:space="preserve"> discovered debris</w:t>
      </w:r>
      <w:r w:rsidRPr="008603D5">
        <w:t xml:space="preserve"> from an Adam Air jet carrying 102 people that went down off the Indonesian coastline after suddenly disappearing from radar while flying at 35,000 feet.</w:t>
      </w:r>
    </w:p>
    <w:p w14:paraId="54FA352D" w14:textId="77777777" w:rsidR="00541E1F" w:rsidRPr="008603D5" w:rsidRDefault="00541E1F" w:rsidP="00541E1F">
      <w:r w:rsidRPr="008603D5">
        <w:t>“</w:t>
      </w:r>
      <w:r w:rsidRPr="008603D5">
        <w:rPr>
          <w:rStyle w:val="StyleBoldUnderline"/>
        </w:rPr>
        <w:t>Even though it was in a remote area, they found a debris field — debris washing up ashore some of the islands in that area</w:t>
      </w:r>
      <w:r w:rsidRPr="008603D5">
        <w:t>,” Van Norden said. By following the debris path backwards, he said, searchers were able to figure out the general location where the plane went down.</w:t>
      </w:r>
    </w:p>
    <w:p w14:paraId="1DD6F523" w14:textId="77777777" w:rsidR="00541E1F" w:rsidRPr="008603D5" w:rsidRDefault="00541E1F" w:rsidP="00541E1F">
      <w:r w:rsidRPr="008603D5">
        <w:t>Searchers on Friday concentrated on the Indian Ocean and the South China Sea.</w:t>
      </w:r>
    </w:p>
    <w:p w14:paraId="5A8707DF" w14:textId="77777777" w:rsidR="00541E1F" w:rsidRPr="008603D5" w:rsidRDefault="00541E1F" w:rsidP="00541E1F">
      <w:r w:rsidRPr="008603D5">
        <w:t>“That part of the world is not as covered with radar, but I’m surprised no one’s radar has picked it up,” Van Norden said.</w:t>
      </w:r>
    </w:p>
    <w:p w14:paraId="0945CCC8" w14:textId="77777777" w:rsidR="00541E1F" w:rsidRPr="008603D5" w:rsidRDefault="00541E1F" w:rsidP="00541E1F">
      <w:r w:rsidRPr="008603D5">
        <w:t>But, he’s hopeful.</w:t>
      </w:r>
    </w:p>
    <w:p w14:paraId="55CDD52B" w14:textId="77777777" w:rsidR="00541E1F" w:rsidRPr="008603D5" w:rsidRDefault="00541E1F" w:rsidP="00541E1F">
      <w:r w:rsidRPr="008603D5">
        <w:t xml:space="preserve">“I think </w:t>
      </w:r>
      <w:r w:rsidRPr="008603D5">
        <w:rPr>
          <w:rStyle w:val="StyleBoldUnderline"/>
        </w:rPr>
        <w:t>the U.S. Navy has some of the best technology available</w:t>
      </w:r>
      <w:r w:rsidRPr="008603D5">
        <w:t>,” Van Norden said. “Once you find it, you have to recover parts of it, and there are American companies that have the best technology to recover objects in deep areas.”</w:t>
      </w:r>
    </w:p>
    <w:p w14:paraId="5477BB85" w14:textId="77777777" w:rsidR="00541E1F" w:rsidRPr="008603D5" w:rsidRDefault="00541E1F" w:rsidP="00541E1F"/>
    <w:p w14:paraId="1061C28C" w14:textId="77777777" w:rsidR="00541E1F" w:rsidRPr="008603D5" w:rsidRDefault="00541E1F" w:rsidP="00541E1F">
      <w:pPr>
        <w:pStyle w:val="Heading4"/>
        <w:rPr>
          <w:rFonts w:cs="Times New Roman"/>
        </w:rPr>
      </w:pPr>
      <w:r w:rsidRPr="008603D5">
        <w:rPr>
          <w:rFonts w:cs="Times New Roman"/>
        </w:rPr>
        <w:t>Navy has the most advanced desalination capabilities</w:t>
      </w:r>
    </w:p>
    <w:p w14:paraId="1171378C" w14:textId="77777777" w:rsidR="00541E1F" w:rsidRPr="008603D5" w:rsidRDefault="00541E1F" w:rsidP="00541E1F">
      <w:pPr>
        <w:rPr>
          <w:rStyle w:val="StyleStyleBold12pt"/>
        </w:rPr>
      </w:pPr>
      <w:r w:rsidRPr="008603D5">
        <w:rPr>
          <w:rStyle w:val="StyleStyleBold12pt"/>
        </w:rPr>
        <w:t>Office of Naval Research, 9</w:t>
      </w:r>
    </w:p>
    <w:p w14:paraId="3F6CC2A9" w14:textId="77777777" w:rsidR="00541E1F" w:rsidRPr="008603D5" w:rsidRDefault="00541E1F" w:rsidP="00541E1F">
      <w:r w:rsidRPr="008603D5">
        <w:t xml:space="preserve">[9/23/2009, “Desalination Technology Increases Naval Capabilities”, </w:t>
      </w:r>
      <w:hyperlink r:id="rId287" w:history="1">
        <w:r w:rsidRPr="008603D5">
          <w:rPr>
            <w:rStyle w:val="Hyperlink"/>
          </w:rPr>
          <w:t>http://www.onr.navy.mil/Media-Center/Press-Releases/2009/desalination-water-purification.aspx</w:t>
        </w:r>
      </w:hyperlink>
      <w:r w:rsidRPr="008603D5">
        <w:t>, accessed: 7/8/14, TYBG]</w:t>
      </w:r>
    </w:p>
    <w:p w14:paraId="4A74AE34" w14:textId="77777777" w:rsidR="00541E1F" w:rsidRPr="008603D5" w:rsidRDefault="00541E1F" w:rsidP="00541E1F"/>
    <w:p w14:paraId="794BCE70" w14:textId="77777777" w:rsidR="00541E1F" w:rsidRPr="008603D5" w:rsidRDefault="00541E1F" w:rsidP="00541E1F">
      <w:r w:rsidRPr="008603D5">
        <w:rPr>
          <w:rStyle w:val="StyleBoldUnderline"/>
        </w:rPr>
        <w:t>The next generation of technology to turn saltwater into a fresh resource is on tap for the Navy</w:t>
      </w:r>
      <w:r w:rsidRPr="008603D5">
        <w:t xml:space="preserve">. </w:t>
      </w:r>
      <w:r w:rsidRPr="008603D5">
        <w:rPr>
          <w:rStyle w:val="StyleBoldUnderline"/>
        </w:rPr>
        <w:t>The</w:t>
      </w:r>
      <w:r w:rsidRPr="008603D5">
        <w:t xml:space="preserve"> Office of Naval Research (</w:t>
      </w:r>
      <w:r w:rsidRPr="008603D5">
        <w:rPr>
          <w:rStyle w:val="StyleBoldUnderline"/>
        </w:rPr>
        <w:t>ONR</w:t>
      </w:r>
      <w:r w:rsidRPr="008603D5">
        <w:t xml:space="preserve">) </w:t>
      </w:r>
      <w:r w:rsidRPr="008603D5">
        <w:rPr>
          <w:rStyle w:val="StyleBoldUnderline"/>
        </w:rPr>
        <w:t>is sponsoring the development of an innovative solution for generating potable water at twice the efficiency of current production for forces afloat,</w:t>
      </w:r>
      <w:r w:rsidRPr="008603D5">
        <w:t xml:space="preserve"> Marine Corps expeditionary forces and humanitarian missions ashore.</w:t>
      </w:r>
    </w:p>
    <w:p w14:paraId="6C3B9ED0" w14:textId="77777777" w:rsidR="00541E1F" w:rsidRPr="008603D5" w:rsidRDefault="00541E1F" w:rsidP="00541E1F">
      <w:r w:rsidRPr="008603D5">
        <w:t>"Saving energy and producing clean water is a tactical issue for the Navy," said Dr. J. Paul Armistead, an ONR program officer with interests in water purification. "</w:t>
      </w:r>
      <w:r w:rsidRPr="008603D5">
        <w:rPr>
          <w:rStyle w:val="StyleBoldUnderline"/>
        </w:rPr>
        <w:t>We plan to build prototype desalination units that will use 65 percent less energy and be 40 percent smaller</w:t>
      </w:r>
      <w:r w:rsidRPr="008603D5">
        <w:t xml:space="preserve"> by weight and by volume relative to current Navy reverse osmosis systems. </w:t>
      </w:r>
      <w:r w:rsidRPr="008603D5">
        <w:rPr>
          <w:rStyle w:val="StyleBoldUnderline"/>
        </w:rPr>
        <w:t>They should require roughly 75 percent less maintenance</w:t>
      </w:r>
      <w:r w:rsidRPr="008603D5">
        <w:t>."</w:t>
      </w:r>
    </w:p>
    <w:p w14:paraId="464882C7" w14:textId="77777777" w:rsidR="00541E1F" w:rsidRPr="008603D5" w:rsidRDefault="00541E1F" w:rsidP="00541E1F">
      <w:r w:rsidRPr="008603D5">
        <w:t>Delivering drinkable water for ships at sea and Marines ashore for less cost and less energy became an ONR priority in 2004 under the Expeditionary Unit Water Purification Program, or EUWP.</w:t>
      </w:r>
    </w:p>
    <w:p w14:paraId="66CDF7D0" w14:textId="77777777" w:rsidR="00541E1F" w:rsidRPr="008603D5" w:rsidRDefault="00541E1F" w:rsidP="00541E1F">
      <w:r w:rsidRPr="008603D5">
        <w:t>Before the advent of modern desalinization plants, mariners relied on the fresh water they collected from rain and stowed while at sea. Today, Sailors and Marines benefit from high-tech, reverse osmosis (RO) desalinization plants aboard most U.S. Navy ships.</w:t>
      </w:r>
    </w:p>
    <w:p w14:paraId="06A8D982" w14:textId="77777777" w:rsidR="00541E1F" w:rsidRPr="008603D5" w:rsidRDefault="00541E1F" w:rsidP="00541E1F">
      <w:r w:rsidRPr="008603D5">
        <w:t>It takes energy to make water, and that energy comes from burning fuel to spin turbine generators that produce electricity necessary for ship systems, including RO plants. A more efficient desalinization plant translates into a more efficient ship, which uses less fuel, extends combat capability and reduces its carbon footprint.</w:t>
      </w:r>
    </w:p>
    <w:p w14:paraId="16ACF5C5" w14:textId="77777777" w:rsidR="00541E1F" w:rsidRPr="008603D5" w:rsidRDefault="00541E1F" w:rsidP="00541E1F">
      <w:r w:rsidRPr="008603D5">
        <w:lastRenderedPageBreak/>
        <w:t xml:space="preserve">Since its inception, </w:t>
      </w:r>
      <w:r w:rsidRPr="008603D5">
        <w:rPr>
          <w:rStyle w:val="StyleBoldUnderline"/>
        </w:rPr>
        <w:t>the EUWP program has produced advances in desalinization capability</w:t>
      </w:r>
      <w:r w:rsidRPr="008603D5">
        <w:t>. The first generation EUWP technology demonstrator was designed as a deployable high water production unit more easily transported by the military and used for a variety of missions.</w:t>
      </w:r>
    </w:p>
    <w:p w14:paraId="045D3A1F" w14:textId="77777777" w:rsidR="00541E1F" w:rsidRPr="008603D5" w:rsidRDefault="00541E1F" w:rsidP="00541E1F">
      <w:r w:rsidRPr="008603D5">
        <w:t xml:space="preserve">In fact, the EUWP Gen 1 demonstrator has been used in a number of humanitarian missions. In 2005, it was deployed in support of the Navy´s response to Hurricane Katrina where it delivered safe drinking water to Gulf Coast residents being treated at a hospital in Biloxi, Miss. In this case, the EUWP Gen 1 was trucked in and set up on the shores of the Gulf of Mexico, approximately four blocks from the hospital. </w:t>
      </w:r>
      <w:r w:rsidRPr="008603D5">
        <w:rPr>
          <w:rStyle w:val="StyleBoldUnderline"/>
        </w:rPr>
        <w:t>The Gen 1 unit desalted and purified about 100,000 gallons of water per day from the turbid Gulf of Mexico,</w:t>
      </w:r>
      <w:r w:rsidRPr="008603D5">
        <w:t xml:space="preserve"> replacing the daily caravan of 18 tankers needed to keep the hospital running.</w:t>
      </w:r>
    </w:p>
    <w:p w14:paraId="078B698B" w14:textId="77777777" w:rsidR="00541E1F" w:rsidRPr="008603D5" w:rsidRDefault="00541E1F" w:rsidP="00541E1F">
      <w:r w:rsidRPr="008603D5">
        <w:t>The second generation EUWP Gen II technology demonstrator, built with shipboard constraints imposed on the design, is a larger, more stationary demonstration unit, and has potential for use by isolated communities. It has been tested successfully at the Seawater Desalination Test Facility at the Naval Facilities Engineering Service Center in Port Hueneme, Calif.</w:t>
      </w:r>
    </w:p>
    <w:p w14:paraId="0A5CA868" w14:textId="77777777" w:rsidR="00541E1F" w:rsidRPr="008603D5" w:rsidRDefault="00541E1F" w:rsidP="00541E1F">
      <w:r w:rsidRPr="008603D5">
        <w:rPr>
          <w:rStyle w:val="StyleBoldUnderline"/>
        </w:rPr>
        <w:t>Armistead anticipates increased capabilities from the newer demonstration unit</w:t>
      </w:r>
      <w:r w:rsidRPr="008603D5">
        <w:t>. "From current Navy desalination systems we only get 20 percent product water," he said. "That means for 1,000 gallons of feed water, we would get only 200 gallons product water. These new systems will likely double that."</w:t>
      </w:r>
    </w:p>
    <w:p w14:paraId="1FB54605" w14:textId="77777777" w:rsidR="00541E1F" w:rsidRPr="008603D5" w:rsidRDefault="00541E1F" w:rsidP="00541E1F"/>
    <w:p w14:paraId="236F85FD" w14:textId="77777777" w:rsidR="00640B6B" w:rsidRPr="008603D5" w:rsidRDefault="00640B6B" w:rsidP="00640B6B">
      <w:pPr>
        <w:pStyle w:val="Heading3"/>
        <w:rPr>
          <w:rFonts w:cs="Times New Roman"/>
        </w:rPr>
      </w:pPr>
      <w:bookmarkStart w:id="235" w:name="_Toc392960347"/>
      <w:r w:rsidRPr="008603D5">
        <w:rPr>
          <w:rFonts w:cs="Times New Roman"/>
        </w:rPr>
        <w:lastRenderedPageBreak/>
        <w:t>Dredging Solvency</w:t>
      </w:r>
      <w:bookmarkEnd w:id="235"/>
    </w:p>
    <w:p w14:paraId="0873ED31" w14:textId="77777777" w:rsidR="00640B6B" w:rsidRPr="008603D5" w:rsidRDefault="00640B6B" w:rsidP="00640B6B"/>
    <w:p w14:paraId="625F1FB4" w14:textId="77777777" w:rsidR="00640B6B" w:rsidRPr="008603D5" w:rsidRDefault="00640B6B" w:rsidP="00640B6B">
      <w:pPr>
        <w:pStyle w:val="Heading4"/>
        <w:rPr>
          <w:rFonts w:cs="Times New Roman"/>
        </w:rPr>
      </w:pPr>
      <w:r w:rsidRPr="008603D5">
        <w:rPr>
          <w:rFonts w:cs="Times New Roman"/>
        </w:rPr>
        <w:t>Navy can environmentally dredge ports – Virginia proves</w:t>
      </w:r>
    </w:p>
    <w:p w14:paraId="7650315A" w14:textId="77777777" w:rsidR="00640B6B" w:rsidRPr="008603D5" w:rsidRDefault="00640B6B" w:rsidP="00640B6B">
      <w:pPr>
        <w:rPr>
          <w:rStyle w:val="StyleStyleBold12pt"/>
        </w:rPr>
      </w:pPr>
      <w:r w:rsidRPr="008603D5">
        <w:rPr>
          <w:rStyle w:val="StyleStyleBold12pt"/>
        </w:rPr>
        <w:t>Port of Virginia, 9</w:t>
      </w:r>
    </w:p>
    <w:p w14:paraId="7D823849" w14:textId="77777777" w:rsidR="00640B6B" w:rsidRPr="008603D5" w:rsidRDefault="00640B6B" w:rsidP="00640B6B">
      <w:r w:rsidRPr="008603D5">
        <w:t xml:space="preserve">[9/9/2009, “Navy Announces Dredging Project in the Elizabeth”, </w:t>
      </w:r>
      <w:hyperlink r:id="rId288" w:history="1">
        <w:r w:rsidRPr="008603D5">
          <w:rPr>
            <w:rStyle w:val="Hyperlink"/>
          </w:rPr>
          <w:t>http://blog.portofvirginia.com/my-blog/2009/09/navy-announces-dredging-project-in-the-elizabeth.html</w:t>
        </w:r>
      </w:hyperlink>
      <w:r w:rsidRPr="008603D5">
        <w:t>, accessed: 7/8/14, TYBG]</w:t>
      </w:r>
    </w:p>
    <w:p w14:paraId="07B64C9F" w14:textId="77777777" w:rsidR="00640B6B" w:rsidRPr="008603D5" w:rsidRDefault="00640B6B" w:rsidP="00640B6B"/>
    <w:p w14:paraId="4EBF5460" w14:textId="77777777" w:rsidR="00FD7659" w:rsidRDefault="00640B6B" w:rsidP="00640B6B">
      <w:r w:rsidRPr="008603D5">
        <w:rPr>
          <w:rStyle w:val="StyleBoldUnderline"/>
        </w:rPr>
        <w:t>The Navy announced</w:t>
      </w:r>
      <w:r w:rsidRPr="008603D5">
        <w:t xml:space="preserve"> on Wednesday, Sept. 9, </w:t>
      </w:r>
      <w:r w:rsidRPr="008603D5">
        <w:rPr>
          <w:rStyle w:val="StyleBoldUnderline"/>
        </w:rPr>
        <w:t>its decision to deepen</w:t>
      </w:r>
      <w:r w:rsidRPr="008603D5">
        <w:t xml:space="preserve"> approximately five miles of the</w:t>
      </w:r>
      <w:r w:rsidRPr="008603D5">
        <w:rPr>
          <w:rStyle w:val="StyleBoldUnderline"/>
        </w:rPr>
        <w:t xml:space="preserve"> Norfolk Harbor Channel in the Elizabeth River</w:t>
      </w:r>
      <w:r w:rsidRPr="008603D5">
        <w:t>. This action will allow the continuous safe and expeditious travel of aircraft carriers to and from the Norfolk Naval Shipyard and the Lamberts Point Deperming Station.</w:t>
      </w:r>
    </w:p>
    <w:p w14:paraId="408DFA04" w14:textId="77777777" w:rsidR="00FD7659" w:rsidRDefault="00640B6B" w:rsidP="00640B6B">
      <w:r w:rsidRPr="008603D5">
        <w:t>Dredging this heavily-used waterway, which is the federal navigation channel within the Elizabeth River in Norfolk, Portsmouth and Chesapeake, will extend from the Lamberts Point Deperming Station in the Lamberts Bend Reach, south to the shipyard in the Lower Reach. The dredging will take place completely within the existing Army Corps of Engineers-maintained federal navigation channel.</w:t>
      </w:r>
    </w:p>
    <w:p w14:paraId="7282FDA9" w14:textId="77777777" w:rsidR="00FD7659" w:rsidRDefault="00640B6B" w:rsidP="00640B6B">
      <w:r w:rsidRPr="008603D5">
        <w:t>The action is necessary because there is not enough space between the keel of transiting aircraft carriers and the bottom of the channel. This causes mud and other debris from the river bottom to be drawn into the engine cooling and firefighting systems, creating the potential for engine damage, costly delays and unsafe conditions.</w:t>
      </w:r>
    </w:p>
    <w:p w14:paraId="07431F82" w14:textId="77777777" w:rsidR="00FD7659" w:rsidRDefault="00640B6B" w:rsidP="00640B6B">
      <w:r w:rsidRPr="008603D5">
        <w:t>To avoid these conditions, aircraft carrier movements into and out of the deperming station and the shipyard are now limited to high tide periods. These conditions must be alleviated in order for the Navy to meet the requirement of maintaining the combat readiness of its nuclear-powered aircraft carriers, and effectively and efficiently perform its national defense mission.</w:t>
      </w:r>
    </w:p>
    <w:p w14:paraId="5D36668F" w14:textId="264A30E9" w:rsidR="00640B6B" w:rsidRPr="008603D5" w:rsidRDefault="00640B6B" w:rsidP="00640B6B">
      <w:pPr>
        <w:rPr>
          <w:b/>
          <w:u w:val="single"/>
        </w:rPr>
      </w:pPr>
      <w:r w:rsidRPr="008603D5">
        <w:rPr>
          <w:rStyle w:val="StyleBoldUnderline"/>
        </w:rPr>
        <w:t>The Navy’s decision conforms to the process outlined in the National Environmental Protection Act, which requires analysis of the environmental consequences of federal actions. The Navy consulted with state and federal regulatory agencies throughout the environmental impact statement (EIS) process, including the U.S. Fish and Wildlife Service, the National Marine Fisheries Service, the Virginia Department of Environmental Quality, and the Virginia Department of Historic Resources. The U.S. Army Corps of Engineers was a cooperating agency in this EIS.</w:t>
      </w:r>
    </w:p>
    <w:p w14:paraId="0B095DBC" w14:textId="77777777" w:rsidR="00640B6B" w:rsidRPr="008603D5" w:rsidRDefault="00640B6B" w:rsidP="00640B6B"/>
    <w:p w14:paraId="406AB53B" w14:textId="77777777" w:rsidR="00640B6B" w:rsidRPr="008603D5" w:rsidRDefault="00640B6B" w:rsidP="00640B6B">
      <w:pPr>
        <w:pStyle w:val="Heading3"/>
        <w:rPr>
          <w:rFonts w:cs="Times New Roman"/>
        </w:rPr>
      </w:pPr>
      <w:bookmarkStart w:id="236" w:name="_Toc392960348"/>
      <w:r w:rsidRPr="008603D5">
        <w:rPr>
          <w:rFonts w:cs="Times New Roman"/>
        </w:rPr>
        <w:lastRenderedPageBreak/>
        <w:t>Geospatial Technology Solvency</w:t>
      </w:r>
      <w:bookmarkEnd w:id="236"/>
    </w:p>
    <w:p w14:paraId="58B7727F" w14:textId="77777777" w:rsidR="00640B6B" w:rsidRPr="008603D5" w:rsidRDefault="00640B6B" w:rsidP="00640B6B"/>
    <w:p w14:paraId="10B058B7" w14:textId="77777777" w:rsidR="00640B6B" w:rsidRPr="008603D5" w:rsidRDefault="00640B6B" w:rsidP="00640B6B">
      <w:pPr>
        <w:pStyle w:val="Heading4"/>
        <w:rPr>
          <w:rFonts w:cs="Times New Roman"/>
        </w:rPr>
      </w:pPr>
      <w:r w:rsidRPr="008603D5">
        <w:rPr>
          <w:rFonts w:cs="Times New Roman"/>
        </w:rPr>
        <w:t>Navy leads in geospatial technology</w:t>
      </w:r>
    </w:p>
    <w:p w14:paraId="58483181" w14:textId="77777777" w:rsidR="00640B6B" w:rsidRPr="008603D5" w:rsidRDefault="00640B6B" w:rsidP="00640B6B">
      <w:pPr>
        <w:rPr>
          <w:rStyle w:val="StyleStyleBold12pt"/>
        </w:rPr>
      </w:pPr>
      <w:r w:rsidRPr="008603D5">
        <w:rPr>
          <w:rStyle w:val="StyleStyleBold12pt"/>
        </w:rPr>
        <w:t>Ball, Sensor &amp; Systems, Informed Infrastructure Founder, 4/14</w:t>
      </w:r>
    </w:p>
    <w:p w14:paraId="64A01793" w14:textId="77777777" w:rsidR="00640B6B" w:rsidRPr="008603D5" w:rsidRDefault="00640B6B" w:rsidP="00640B6B">
      <w:r w:rsidRPr="008603D5">
        <w:t xml:space="preserve">(Matt, 4/8/14, Sensor &amp; Systems, “Is innovation of geospatial technology destined to always be driven by military budgets?” </w:t>
      </w:r>
      <w:hyperlink r:id="rId289" w:history="1">
        <w:r w:rsidRPr="008603D5">
          <w:rPr>
            <w:rStyle w:val="Hyperlink"/>
          </w:rPr>
          <w:t>http://www.sensorsandsystems.com/dialog/perspectives/33571-is-innovation-of-geospatial-technology-destined-to-always-be-driven-by-military-budgets.html</w:t>
        </w:r>
      </w:hyperlink>
      <w:r w:rsidRPr="008603D5">
        <w:t>, Accessed 7/8/14, AA)</w:t>
      </w:r>
    </w:p>
    <w:p w14:paraId="6CB549F3" w14:textId="77777777" w:rsidR="00640B6B" w:rsidRPr="008603D5" w:rsidRDefault="00640B6B" w:rsidP="00640B6B"/>
    <w:p w14:paraId="01E2F088" w14:textId="77777777" w:rsidR="00640B6B" w:rsidRPr="008603D5" w:rsidRDefault="00640B6B" w:rsidP="00640B6B">
      <w:r w:rsidRPr="008603D5">
        <w:rPr>
          <w:rStyle w:val="StyleBoldUnderline"/>
        </w:rPr>
        <w:t>Many of the roots of innovation in the geospatial toolbox come from military initiatives, including the Global Positioning System (GPS), many earth observation satellites and sensors, unmanned aerial vehicles, and a phenomenal push in the last decade away from paper-based maps and toward global map databases.</w:t>
      </w:r>
      <w:r w:rsidRPr="008603D5">
        <w:t xml:space="preserve"> Innovation follows investment, and the budget and market for military geospatial technology has been leading in procurements for quite some time, if not always.</w:t>
      </w:r>
    </w:p>
    <w:p w14:paraId="7A32519E" w14:textId="77777777" w:rsidR="00640B6B" w:rsidRPr="008603D5" w:rsidRDefault="00640B6B" w:rsidP="00640B6B">
      <w:r w:rsidRPr="008603D5">
        <w:rPr>
          <w:rStyle w:val="StyleBoldUnderline"/>
        </w:rPr>
        <w:t>The world’s premiere mapping agency, Ordnance Survey</w:t>
      </w:r>
      <w:r w:rsidRPr="008603D5">
        <w:t>, has a name that says it all in terms of its origin. This organization continually updates map details for the country with surveying-grade accuracy for precise locations from building footprints down to such seemingly mundane details as mail boxes. This level of accuracy is a Holy Grail for all geospatial data users from the military to municipalities to marketers. Yet</w:t>
      </w:r>
      <w:r w:rsidRPr="008603D5">
        <w:rPr>
          <w:rStyle w:val="StyleBoldUnderline"/>
        </w:rPr>
        <w:t>, it was the military that provided the mandate back in 1746 when a national military survey was first conducted. Such large-scale mapping at national and even global scale provides the impetus for automation and new technologies and approaches that simplify the mapping process</w:t>
      </w:r>
      <w:r w:rsidRPr="008603D5">
        <w:t>,</w:t>
      </w:r>
      <w:r w:rsidRPr="008603D5">
        <w:rPr>
          <w:rStyle w:val="StyleBoldUnderline"/>
        </w:rPr>
        <w:t xml:space="preserve"> and many of these projects of such scope are driven by geopolitical frictions and a defense and security mandate.</w:t>
      </w:r>
    </w:p>
    <w:p w14:paraId="77720DCA" w14:textId="77777777" w:rsidR="00640B6B" w:rsidRPr="008603D5" w:rsidRDefault="00640B6B" w:rsidP="00640B6B">
      <w:r w:rsidRPr="008603D5">
        <w:t>Foundational Instability</w:t>
      </w:r>
    </w:p>
    <w:p w14:paraId="6D87E4CF" w14:textId="77777777" w:rsidR="00640B6B" w:rsidRPr="008603D5" w:rsidRDefault="00640B6B" w:rsidP="00640B6B">
      <w:r w:rsidRPr="008603D5">
        <w:rPr>
          <w:rStyle w:val="StyleBoldUnderline"/>
        </w:rPr>
        <w:t>It’s hard to imagine a decrease in military spending for mapping with today’s global connectivity and political instability</w:t>
      </w:r>
      <w:r w:rsidRPr="008603D5">
        <w:t xml:space="preserve">. It’s too important to know what factors and factions are at play. </w:t>
      </w:r>
      <w:r w:rsidRPr="008603D5">
        <w:rPr>
          <w:rStyle w:val="StyleBoldUnderline"/>
        </w:rPr>
        <w:t>Escalating security threats lead to better sensors and systems to collect, map and model for an improved global understanding</w:t>
      </w:r>
      <w:r w:rsidRPr="008603D5">
        <w:t>. That this better global understanding also aids all other applications isn’t necessarily an ancillary benefit, since certainly many non-military initiatives exist, but security is often an overriding imperative over any other application.</w:t>
      </w:r>
    </w:p>
    <w:p w14:paraId="1161BEBB" w14:textId="77777777" w:rsidR="00640B6B" w:rsidRPr="008603D5" w:rsidRDefault="00640B6B" w:rsidP="00640B6B">
      <w:pPr>
        <w:rPr>
          <w:rStyle w:val="StyleBoldUnderline"/>
        </w:rPr>
      </w:pPr>
      <w:r w:rsidRPr="008603D5">
        <w:t xml:space="preserve">Mapping for military rests on the need for insights into complex scenarios for tactical advantage. The world is only increasing in its complexity, aided by technology in the hands of both warfighters and their adversaries. As connectivity and map access grows globally, both sides gain insights and vie for advantage. </w:t>
      </w:r>
      <w:r w:rsidRPr="008603D5">
        <w:rPr>
          <w:rStyle w:val="StyleBoldUnderline"/>
        </w:rPr>
        <w:t>This constant friction and technology escalation fuels further investments, particularly in light of a reduction in force that means fewer will need to know more.</w:t>
      </w:r>
    </w:p>
    <w:p w14:paraId="6DDEC434" w14:textId="77777777" w:rsidR="00640B6B" w:rsidRPr="008603D5" w:rsidRDefault="00640B6B" w:rsidP="00640B6B">
      <w:r w:rsidRPr="008603D5">
        <w:t>Predictive Intelligence</w:t>
      </w:r>
    </w:p>
    <w:p w14:paraId="1619E88B" w14:textId="77777777" w:rsidR="00640B6B" w:rsidRPr="008603D5" w:rsidRDefault="00640B6B" w:rsidP="00640B6B">
      <w:r w:rsidRPr="008603D5">
        <w:rPr>
          <w:rStyle w:val="StyleBoldUnderline"/>
        </w:rPr>
        <w:t>The foundation for any foray, whether responding to a natural disaster or ferreting out bad actors, is a map, and it’s best if it’s current and accessible.</w:t>
      </w:r>
      <w:r w:rsidRPr="008603D5">
        <w:t xml:space="preserve"> Just a short while ago, the map was a paper sheet that had to be printed, warehoused and distributed, with maps in the hands of a few to communicate to the </w:t>
      </w:r>
      <w:r w:rsidRPr="008603D5">
        <w:lastRenderedPageBreak/>
        <w:t>many. Now with smartphones, and soon heads-up displays, geospatial information is in the hands of so many more users to provide the necessary context for accessing information and sharing what they see.</w:t>
      </w:r>
    </w:p>
    <w:p w14:paraId="7AFAD477" w14:textId="77777777" w:rsidR="00640B6B" w:rsidRPr="008603D5" w:rsidRDefault="00640B6B" w:rsidP="00640B6B">
      <w:pPr>
        <w:rPr>
          <w:rStyle w:val="StyleBoldUnderline"/>
        </w:rPr>
      </w:pPr>
      <w:r w:rsidRPr="008603D5">
        <w:t xml:space="preserve">The future promises even more of an app-based delivery on devices that are soon leading toward an augmented reality where what we see is overlaid with intelligence to guide action in unfamiliar territory. The vision is for a rich data set for the globe, where terrain and infrastructure are presented in great detail and overlain with details on the populace, their political leanings, beliefs and historical frictions. </w:t>
      </w:r>
      <w:r w:rsidRPr="008603D5">
        <w:rPr>
          <w:rStyle w:val="StyleBoldUnderline"/>
        </w:rPr>
        <w:t>With such a geoanalytic map that is filled with dynamic information, the user will have the ability to detect and anticipate needs and actions based on changing conditions.</w:t>
      </w:r>
    </w:p>
    <w:p w14:paraId="03B5CD60" w14:textId="77777777" w:rsidR="00640B6B" w:rsidRPr="008603D5" w:rsidRDefault="00640B6B" w:rsidP="00640B6B">
      <w:pPr>
        <w:pStyle w:val="Heading4"/>
        <w:rPr>
          <w:rFonts w:cs="Times New Roman"/>
        </w:rPr>
      </w:pPr>
    </w:p>
    <w:p w14:paraId="70947DF7" w14:textId="77777777" w:rsidR="00640B6B" w:rsidRPr="008603D5" w:rsidRDefault="00640B6B" w:rsidP="00640B6B">
      <w:pPr>
        <w:pStyle w:val="Heading4"/>
        <w:rPr>
          <w:rFonts w:cs="Times New Roman"/>
        </w:rPr>
      </w:pPr>
      <w:r w:rsidRPr="008603D5">
        <w:rPr>
          <w:rFonts w:cs="Times New Roman"/>
        </w:rPr>
        <w:t>Military geospatial tech goes public</w:t>
      </w:r>
    </w:p>
    <w:p w14:paraId="0BB15F60" w14:textId="77777777" w:rsidR="00640B6B" w:rsidRPr="008603D5" w:rsidRDefault="00640B6B" w:rsidP="00640B6B">
      <w:pPr>
        <w:rPr>
          <w:rStyle w:val="StyleStyleBold12pt"/>
        </w:rPr>
      </w:pPr>
      <w:r w:rsidRPr="008603D5">
        <w:rPr>
          <w:rStyle w:val="StyleStyleBold12pt"/>
        </w:rPr>
        <w:t>Ball, Sensor &amp; Systems, Informed Infrastructure Founder, 14</w:t>
      </w:r>
    </w:p>
    <w:p w14:paraId="2EA4960E" w14:textId="77777777" w:rsidR="00640B6B" w:rsidRPr="008603D5" w:rsidRDefault="00640B6B" w:rsidP="00640B6B">
      <w:r w:rsidRPr="008603D5">
        <w:t xml:space="preserve">(Matt, 4/8/14, Sensor &amp; Systems, “Is innovation of geospatial technology destined to always be driven by military budgets?” </w:t>
      </w:r>
      <w:hyperlink r:id="rId290" w:history="1">
        <w:r w:rsidRPr="008603D5">
          <w:rPr>
            <w:rStyle w:val="Hyperlink"/>
          </w:rPr>
          <w:t>http://www.sensorsandsystems.com/dialog/perspectives/33571-is-innovation-of-geospatial-technology-destined-to-always-be-driven-by-military-budgets.html</w:t>
        </w:r>
      </w:hyperlink>
      <w:r w:rsidRPr="008603D5">
        <w:t>, Accessed 7/8/14, AA)</w:t>
      </w:r>
    </w:p>
    <w:p w14:paraId="7B1D690E" w14:textId="77777777" w:rsidR="00640B6B" w:rsidRPr="008603D5" w:rsidRDefault="00640B6B" w:rsidP="00640B6B"/>
    <w:p w14:paraId="3254335A" w14:textId="77777777" w:rsidR="00640B6B" w:rsidRPr="008603D5" w:rsidRDefault="00640B6B" w:rsidP="00640B6B">
      <w:pPr>
        <w:rPr>
          <w:rStyle w:val="StyleBoldUnderline"/>
        </w:rPr>
      </w:pPr>
      <w:r w:rsidRPr="008603D5">
        <w:t xml:space="preserve">The innovator always gives back by raising technology standards and introducing new tools for the betterment of their trade. For many innovations, this is a passive benefit of the visionaries that saw an advantage and reaped a financial reward, with the top tools slowly filtering down to more users. </w:t>
      </w:r>
      <w:r w:rsidRPr="008603D5">
        <w:rPr>
          <w:rStyle w:val="StyleBoldUnderline"/>
        </w:rPr>
        <w:t>For military intelligence, the advancements are aimed at an ongoing goal to know more,</w:t>
      </w:r>
      <w:r w:rsidRPr="008603D5">
        <w:t xml:space="preserve"> and to act before disruption or to even eliminate the disruption before it takes hold. The innovation occurs upon this continuum, </w:t>
      </w:r>
      <w:r w:rsidRPr="008603D5">
        <w:rPr>
          <w:rStyle w:val="StyleBoldUnderline"/>
        </w:rPr>
        <w:t>and the United States National Geospatial-Intelligence Agency has given back by</w:t>
      </w:r>
      <w:r w:rsidRPr="008603D5">
        <w:t xml:space="preserve"> </w:t>
      </w:r>
      <w:r w:rsidRPr="008603D5">
        <w:rPr>
          <w:rStyle w:val="StyleBoldUnderline"/>
        </w:rPr>
        <w:t>helping to break down barriers to make geospatial tools work more seamlessly across scale, devices, and enterprise databases.</w:t>
      </w:r>
    </w:p>
    <w:p w14:paraId="6342C182" w14:textId="77777777" w:rsidR="00640B6B" w:rsidRPr="008603D5" w:rsidRDefault="00640B6B" w:rsidP="00640B6B">
      <w:r w:rsidRPr="008603D5">
        <w:t>The NGA has been a champion of open standards, and more recently open source, with advancements helping to spread functionality and ease integration. As their core databases grow to encompass an increasing mandate for information, we can expect innovation in data warehousing, distribution, communication, and map-based collaboration. Today’s military intelligence rests on a far more open and interoperable platform, with far fewer silos or information dead ends, and this vision and underpinning standards and protocols helps all users.</w:t>
      </w:r>
    </w:p>
    <w:p w14:paraId="130692D0" w14:textId="77777777" w:rsidR="00640B6B" w:rsidRPr="008603D5" w:rsidRDefault="00640B6B" w:rsidP="00640B6B">
      <w:r w:rsidRPr="008603D5">
        <w:rPr>
          <w:rStyle w:val="StyleBoldUnderline"/>
        </w:rPr>
        <w:t>The benefits of accurate and detailed maps in military hands is an informed understanding and a decisive advantage for the policymakers, warfighters, intelligence professionals and first responders that use this information</w:t>
      </w:r>
      <w:r w:rsidRPr="008603D5">
        <w:t>.</w:t>
      </w:r>
      <w:r w:rsidRPr="008603D5">
        <w:rPr>
          <w:rStyle w:val="StyleBoldUnderline"/>
        </w:rPr>
        <w:t xml:space="preserve"> Yes, much of geospatial innovation is pinned to military objectives, but we all benefit from an improved and shared understanding.</w:t>
      </w:r>
    </w:p>
    <w:p w14:paraId="35FC6B71" w14:textId="77777777" w:rsidR="00640B6B" w:rsidRPr="008603D5" w:rsidRDefault="00640B6B" w:rsidP="00640B6B"/>
    <w:p w14:paraId="6B9572FF" w14:textId="02E7C769" w:rsidR="00541E1F" w:rsidRPr="008603D5" w:rsidRDefault="00541E1F" w:rsidP="00541E1F">
      <w:pPr>
        <w:pStyle w:val="Heading3"/>
        <w:rPr>
          <w:rFonts w:cs="Times New Roman"/>
        </w:rPr>
      </w:pPr>
      <w:bookmarkStart w:id="237" w:name="_Toc392960349"/>
      <w:r w:rsidRPr="008603D5">
        <w:rPr>
          <w:rFonts w:cs="Times New Roman"/>
        </w:rPr>
        <w:lastRenderedPageBreak/>
        <w:t>Ocean Mapping Solvency</w:t>
      </w:r>
      <w:bookmarkEnd w:id="237"/>
    </w:p>
    <w:p w14:paraId="5F6982CB" w14:textId="77777777" w:rsidR="00541E1F" w:rsidRPr="008603D5" w:rsidRDefault="00541E1F" w:rsidP="00541E1F"/>
    <w:p w14:paraId="1ED87CDA" w14:textId="77777777" w:rsidR="00FD7659" w:rsidRDefault="00541E1F" w:rsidP="00541E1F">
      <w:pPr>
        <w:pStyle w:val="Heading4"/>
        <w:rPr>
          <w:rFonts w:cs="Times New Roman"/>
        </w:rPr>
      </w:pPr>
      <w:r w:rsidRPr="008603D5">
        <w:rPr>
          <w:rFonts w:cs="Times New Roman"/>
        </w:rPr>
        <w:t>Navy says yes – already performing ocean mapping</w:t>
      </w:r>
    </w:p>
    <w:p w14:paraId="45E47C9D" w14:textId="77777777" w:rsidR="00FD7659" w:rsidRDefault="00541E1F" w:rsidP="00541E1F">
      <w:r w:rsidRPr="008603D5">
        <w:rPr>
          <w:rStyle w:val="StyleStyleBold12pt"/>
        </w:rPr>
        <w:t>Ohab, Naval Research Lab PA Specialist, 9</w:t>
      </w:r>
    </w:p>
    <w:p w14:paraId="32A57245" w14:textId="723A693F" w:rsidR="00541E1F" w:rsidRPr="008603D5" w:rsidRDefault="00541E1F" w:rsidP="00541E1F">
      <w:r w:rsidRPr="008603D5">
        <w:t xml:space="preserve">(John, Jan 30, 2009, US Dept. of Defense “Navy Hydrographers Provide Critical Mapping of Ocean Floor,” </w:t>
      </w:r>
      <w:hyperlink r:id="rId291" w:history="1">
        <w:r w:rsidRPr="008603D5">
          <w:rPr>
            <w:rStyle w:val="Hyperlink"/>
          </w:rPr>
          <w:t>http://www.defense.gov/news/newsarticle.aspx?id=52886</w:t>
        </w:r>
      </w:hyperlink>
      <w:r w:rsidRPr="008603D5">
        <w:t>, Accessed  7/8/14, AA)</w:t>
      </w:r>
    </w:p>
    <w:p w14:paraId="101D8A6D" w14:textId="77777777" w:rsidR="00541E1F" w:rsidRPr="008603D5" w:rsidRDefault="00541E1F" w:rsidP="00541E1F"/>
    <w:p w14:paraId="58542467" w14:textId="77777777" w:rsidR="00541E1F" w:rsidRPr="008603D5" w:rsidRDefault="00541E1F" w:rsidP="00541E1F">
      <w:r w:rsidRPr="008603D5">
        <w:t xml:space="preserve">WASHINGTON, Jan. 30, 2009 – </w:t>
      </w:r>
      <w:r w:rsidRPr="008603D5">
        <w:rPr>
          <w:rStyle w:val="StyleBoldUnderline"/>
        </w:rPr>
        <w:t xml:space="preserve">Advanced ocean-bottom mapping technologies have enhanced the Navy’s ability to navigate safely throughout the world </w:t>
      </w:r>
      <w:r w:rsidRPr="008603D5">
        <w:t>and have</w:t>
      </w:r>
      <w:r w:rsidRPr="008603D5">
        <w:rPr>
          <w:rStyle w:val="StyleBoldUnderline"/>
        </w:rPr>
        <w:t xml:space="preserve"> </w:t>
      </w:r>
      <w:r w:rsidRPr="008603D5">
        <w:t>helped support disaster assistance and humanitarian relief operations, the Navy’s oldest active diver said.</w:t>
      </w:r>
    </w:p>
    <w:p w14:paraId="2F057516" w14:textId="77777777" w:rsidR="00541E1F" w:rsidRPr="008603D5" w:rsidRDefault="00541E1F" w:rsidP="00541E1F">
      <w:r w:rsidRPr="008603D5">
        <w:t>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w:t>
      </w:r>
    </w:p>
    <w:p w14:paraId="7F699585" w14:textId="77777777" w:rsidR="00541E1F" w:rsidRPr="008603D5" w:rsidRDefault="00541E1F" w:rsidP="00541E1F">
      <w:pPr>
        <w:rPr>
          <w:rStyle w:val="StyleBoldUnderline"/>
        </w:rPr>
      </w:pPr>
      <w:r w:rsidRPr="008603D5">
        <w:t xml:space="preserve">Hydrography focuses on measurements and descriptions of the physical characteristics of oceans, seas and coastal areas, including lakes and rivers. </w:t>
      </w:r>
      <w:r w:rsidRPr="008603D5">
        <w:rPr>
          <w:rStyle w:val="StyleBoldUnderline"/>
        </w:rPr>
        <w:t>The primary purpose of collecting hydrographic information is to support the production of nautical charts, graphical representations of the maritime environment and adjacent coastal regions.</w:t>
      </w:r>
    </w:p>
    <w:p w14:paraId="109A08EE" w14:textId="77777777" w:rsidR="00541E1F" w:rsidRPr="008603D5" w:rsidRDefault="00541E1F" w:rsidP="00541E1F">
      <w:pPr>
        <w:rPr>
          <w:rStyle w:val="StyleBoldUnderline"/>
        </w:rPr>
      </w:pPr>
      <w:r w:rsidRPr="008603D5">
        <w:rPr>
          <w:rStyle w:val="StyleBoldUnderline"/>
        </w:rPr>
        <w:t>The most important information contained on a nautical chart is the depiction of soundings, or the water depths.</w:t>
      </w:r>
    </w:p>
    <w:p w14:paraId="00553E73" w14:textId="77777777" w:rsidR="00541E1F" w:rsidRPr="008603D5" w:rsidRDefault="00541E1F" w:rsidP="00541E1F">
      <w:r w:rsidRPr="008603D5">
        <w:t>“Whether the user is a fisherman or a captain of a U.S. Navy aircraft carrier, knowing the depths of the water you are navigating is paramount to maintaining the safety of the vessel and all of its crew,” Jeffries, a hydrographer for more than 30 years, said.</w:t>
      </w:r>
    </w:p>
    <w:p w14:paraId="614966CA" w14:textId="77777777" w:rsidR="00541E1F" w:rsidRPr="008603D5" w:rsidRDefault="00541E1F" w:rsidP="00541E1F">
      <w:r w:rsidRPr="008603D5">
        <w:t>The Fleet Survey Team, a subordinate command to the Naval Oceanographic Office at Stennis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w:t>
      </w:r>
    </w:p>
    <w:p w14:paraId="57F9493F" w14:textId="77777777" w:rsidR="00541E1F" w:rsidRPr="008603D5" w:rsidRDefault="00541E1F" w:rsidP="00541E1F">
      <w:r w:rsidRPr="008603D5">
        <w:t>The team also conducts expeditionary hydrographic surveys using personal watercraft called “expeditionary survey vessels,” or ESVs, to identify underwater hazards during amphibious landing exercises.</w:t>
      </w:r>
    </w:p>
    <w:p w14:paraId="117BD367" w14:textId="77777777" w:rsidR="00541E1F" w:rsidRPr="008603D5" w:rsidRDefault="00541E1F" w:rsidP="00541E1F">
      <w:r w:rsidRPr="008603D5">
        <w:t>“Teams conduct surveys in advance of our amphibious landing forces to determine the most suitable beach landings for the military exercise,” Jeffries said.</w:t>
      </w:r>
    </w:p>
    <w:p w14:paraId="5669BDE7" w14:textId="77777777" w:rsidR="00541E1F" w:rsidRPr="008603D5" w:rsidRDefault="00541E1F" w:rsidP="00541E1F">
      <w:r w:rsidRPr="008603D5">
        <w:t xml:space="preserve">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 </w:t>
      </w:r>
      <w:r w:rsidRPr="008603D5">
        <w:rPr>
          <w:rStyle w:val="StyleBoldUnderline"/>
        </w:rPr>
        <w:t xml:space="preserve">emerging navigation and </w:t>
      </w:r>
      <w:r w:rsidRPr="008603D5">
        <w:rPr>
          <w:rStyle w:val="StyleBoldUnderline"/>
        </w:rPr>
        <w:lastRenderedPageBreak/>
        <w:t>positioning equipment play an important role in developing the most accurate and up-to-date nautical charts</w:t>
      </w:r>
      <w:r w:rsidRPr="008603D5">
        <w:t>, he said.</w:t>
      </w:r>
    </w:p>
    <w:p w14:paraId="31A73C8E" w14:textId="77777777" w:rsidR="00541E1F" w:rsidRPr="008603D5" w:rsidRDefault="00541E1F" w:rsidP="00541E1F">
      <w:r w:rsidRPr="008603D5">
        <w:rPr>
          <w:rStyle w:val="StyleBoldUnderline"/>
        </w:rPr>
        <w:t>“One of the most remarkable technological advances for the science of hydrography is the use of satellites for positioning and navigation,”</w:t>
      </w:r>
      <w:r w:rsidRPr="008603D5">
        <w:t xml:space="preserve"> Jeffries said. “With our current technology, we can refine [positioning] to less than 1 centimeter.”</w:t>
      </w:r>
    </w:p>
    <w:p w14:paraId="77CAF42A" w14:textId="77777777" w:rsidR="00541E1F" w:rsidRPr="008603D5" w:rsidRDefault="00541E1F" w:rsidP="00541E1F">
      <w:r w:rsidRPr="008603D5">
        <w:rPr>
          <w:rStyle w:val="StyleBoldUnderline"/>
        </w:rPr>
        <w:t xml:space="preserve">The Fleet Survey Team employs a variety of high resolution sonar systems to define the topographic characteristics of the seafloor. </w:t>
      </w:r>
      <w:r w:rsidRPr="008603D5">
        <w:t>Portable sensors known as “single beam echo sounders” can be outfitted on ESVs to provide depth information. A specialized sensor called “side-scan sonar” is the main tool used by the Naval mine warfare community to locate mine-like objects and other obstructions on the seafloor.</w:t>
      </w:r>
    </w:p>
    <w:p w14:paraId="4005F4A1" w14:textId="77777777" w:rsidR="00541E1F" w:rsidRPr="008603D5" w:rsidRDefault="00541E1F" w:rsidP="00541E1F">
      <w:r w:rsidRPr="008603D5">
        <w:t>“The key to accurate hydrographic surveying is precise positioning of your vessel and the sensors that collect information about the seafloor,” Jeffries said.</w:t>
      </w:r>
    </w:p>
    <w:p w14:paraId="3F86AA9E" w14:textId="77777777" w:rsidR="00541E1F" w:rsidRPr="008603D5" w:rsidRDefault="00541E1F" w:rsidP="00541E1F">
      <w:r w:rsidRPr="008603D5">
        <w:t>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it conducted joint hydrographic surveys with the National Oceanic and Atmospheric Administration, the U.S. Coast Guard and the Army Corps of Engineers to ensure that waterways were clear in Texas and Louisiana after hurricanes Ike and Gustav.</w:t>
      </w:r>
    </w:p>
    <w:p w14:paraId="2C4C38FB" w14:textId="77777777" w:rsidR="00541E1F" w:rsidRPr="008603D5" w:rsidRDefault="00541E1F" w:rsidP="00541E1F">
      <w:r w:rsidRPr="008603D5">
        <w:t>“Whether here in the U.S. or anywhere else in the world, our ‘fly-away teams’ comprised of three or four Fleet Survey Team members hand-carry suites of sonar sensors with them,” Jeffries said. “Upon arriving at their mission location, the teams install these sensors onboard any platform that is made available to them.”</w:t>
      </w:r>
    </w:p>
    <w:p w14:paraId="0332B6E6" w14:textId="77777777" w:rsidR="00541E1F" w:rsidRPr="008603D5" w:rsidRDefault="00541E1F" w:rsidP="00541E1F">
      <w:r w:rsidRPr="008603D5">
        <w:t>The Fleet Survey Team also supports joint hydrographic survey operations with more than 20 international partners.</w:t>
      </w:r>
    </w:p>
    <w:p w14:paraId="4B9F547E" w14:textId="77777777" w:rsidR="00541E1F" w:rsidRPr="008603D5" w:rsidRDefault="00541E1F" w:rsidP="00541E1F">
      <w:r w:rsidRPr="008603D5">
        <w:t>“Partnership building with other countries contributes to the security and stability of the maritime domain, and this most certainly benefits all of us,” Jeffries said.</w:t>
      </w:r>
    </w:p>
    <w:p w14:paraId="3A7955CB" w14:textId="77777777" w:rsidR="00541E1F" w:rsidRPr="008603D5" w:rsidRDefault="00541E1F" w:rsidP="00541E1F">
      <w:r w:rsidRPr="008603D5">
        <w:t>(John Ohab holds a doctorate in neuroscience and works for the New Media directorate of the Defense Media Activity.)</w:t>
      </w:r>
    </w:p>
    <w:p w14:paraId="5BDD2C6E" w14:textId="77777777" w:rsidR="00541E1F" w:rsidRPr="008603D5" w:rsidRDefault="00541E1F" w:rsidP="00541E1F"/>
    <w:p w14:paraId="71C49CFA" w14:textId="77777777" w:rsidR="00FD7659" w:rsidRDefault="00541E1F" w:rsidP="00541E1F">
      <w:pPr>
        <w:pStyle w:val="Heading4"/>
        <w:rPr>
          <w:rFonts w:cs="Times New Roman"/>
        </w:rPr>
      </w:pPr>
      <w:r w:rsidRPr="008603D5">
        <w:rPr>
          <w:rFonts w:cs="Times New Roman"/>
        </w:rPr>
        <w:t>Navy solves seafloor mapping</w:t>
      </w:r>
    </w:p>
    <w:p w14:paraId="54645F4B" w14:textId="77777777" w:rsidR="00FD7659" w:rsidRDefault="00541E1F" w:rsidP="00541E1F">
      <w:pPr>
        <w:rPr>
          <w:rStyle w:val="StyleStyleBold12pt"/>
        </w:rPr>
      </w:pPr>
      <w:r w:rsidRPr="008603D5">
        <w:rPr>
          <w:rStyle w:val="StyleStyleBold12pt"/>
        </w:rPr>
        <w:t>Ohab, Special to American Forces Press Service 2009</w:t>
      </w:r>
    </w:p>
    <w:p w14:paraId="3E869C59" w14:textId="1EC70700" w:rsidR="00541E1F" w:rsidRPr="008603D5" w:rsidRDefault="00541E1F" w:rsidP="00541E1F">
      <w:r w:rsidRPr="008603D5">
        <w:t xml:space="preserve">[John Ohab Special to American Forces Press Service, “Navy Hydrographers Provide Critical Mapping of Ocean Floor”, 1/30/2009, </w:t>
      </w:r>
      <w:hyperlink r:id="rId292" w:history="1">
        <w:r w:rsidRPr="008603D5">
          <w:rPr>
            <w:rStyle w:val="Hyperlink"/>
          </w:rPr>
          <w:t>http://www.navy.mil/submit/display.asp?story_id=42238</w:t>
        </w:r>
      </w:hyperlink>
      <w:r w:rsidRPr="008603D5">
        <w:t>, accessed 7-8-14, MH]</w:t>
      </w:r>
    </w:p>
    <w:p w14:paraId="4D28C7F1" w14:textId="77777777" w:rsidR="00541E1F" w:rsidRPr="008603D5" w:rsidRDefault="00541E1F" w:rsidP="00541E1F"/>
    <w:p w14:paraId="4628D8C6" w14:textId="77777777" w:rsidR="00FD7659" w:rsidRDefault="00541E1F" w:rsidP="00541E1F">
      <w:pPr>
        <w:rPr>
          <w:rStyle w:val="StyleBoldUnderline"/>
        </w:rPr>
      </w:pPr>
      <w:r w:rsidRPr="008603D5">
        <w:lastRenderedPageBreak/>
        <w:t xml:space="preserve">WASHINGTON (NNS) -- </w:t>
      </w:r>
      <w:r w:rsidRPr="008603D5">
        <w:rPr>
          <w:rStyle w:val="StyleBoldUnderline"/>
        </w:rPr>
        <w:t>Advanced ocean-bottom mapping technologies have enhanced the Navy's ability to navigate safely throughout the world</w:t>
      </w:r>
      <w:r w:rsidRPr="008603D5">
        <w:t xml:space="preserve"> and have helped support disaster assistance and humanitarian relief operations, </w:t>
      </w:r>
      <w:r w:rsidRPr="008603D5">
        <w:rPr>
          <w:rStyle w:val="StyleBoldUnderline"/>
        </w:rPr>
        <w:t>according to the Navy's oldest active diver.</w:t>
      </w:r>
    </w:p>
    <w:p w14:paraId="2EBEE1EC" w14:textId="77777777" w:rsidR="00FD7659" w:rsidRDefault="00541E1F" w:rsidP="00541E1F">
      <w:r w:rsidRPr="008603D5">
        <w:t>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w:t>
      </w:r>
    </w:p>
    <w:p w14:paraId="1F4305D0" w14:textId="77777777" w:rsidR="00FD7659" w:rsidRDefault="00541E1F" w:rsidP="00541E1F">
      <w:r w:rsidRPr="008603D5">
        <w:rPr>
          <w:rStyle w:val="StyleBoldUnderline"/>
        </w:rPr>
        <w:t>Hydrography focuses on measurements and descriptions of the physical characteristics of oceans, seas and coastal areas, including lakes and rivers</w:t>
      </w:r>
      <w:r w:rsidRPr="008603D5">
        <w:t xml:space="preserve">. </w:t>
      </w:r>
      <w:r w:rsidRPr="008603D5">
        <w:rPr>
          <w:rStyle w:val="StyleBoldUnderline"/>
        </w:rPr>
        <w:t>The primary purpose of collecting hydrographic information is to support the production of nautical charts, graphical representations of the maritime environment and adjacent coastal regions</w:t>
      </w:r>
      <w:r w:rsidRPr="008603D5">
        <w:t>.</w:t>
      </w:r>
    </w:p>
    <w:p w14:paraId="432B0A78" w14:textId="77777777" w:rsidR="00FD7659" w:rsidRDefault="00541E1F" w:rsidP="00541E1F">
      <w:r w:rsidRPr="008603D5">
        <w:t>The most important information contained on a nautical chart is the depiction of soundings, or the water depths.</w:t>
      </w:r>
    </w:p>
    <w:p w14:paraId="04A551C6" w14:textId="77777777" w:rsidR="00FD7659" w:rsidRDefault="00541E1F" w:rsidP="00541E1F">
      <w:r w:rsidRPr="008603D5">
        <w:t>"</w:t>
      </w:r>
      <w:r w:rsidRPr="008603D5">
        <w:rPr>
          <w:rStyle w:val="StyleBoldUnderline"/>
        </w:rPr>
        <w:t>Whether the user is a fisherman or a captain of a U.S. Navy aircraft carrier, knowing the depths of the water you are navigating is paramount to maintaining the safety of the vessel and all of its crew,"</w:t>
      </w:r>
      <w:r w:rsidRPr="008603D5">
        <w:t xml:space="preserve"> Jeffries, a hydrographer for more than 30 years, said.</w:t>
      </w:r>
    </w:p>
    <w:p w14:paraId="638B1697" w14:textId="77777777" w:rsidR="00FD7659" w:rsidRDefault="00541E1F" w:rsidP="00541E1F">
      <w:r w:rsidRPr="008603D5">
        <w:t>The Fleet Survey Team, a subordinate command to the Naval Oceanographic Office at Stennis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w:t>
      </w:r>
    </w:p>
    <w:p w14:paraId="01B21BA0" w14:textId="77777777" w:rsidR="00FD7659" w:rsidRDefault="00541E1F" w:rsidP="00541E1F">
      <w:r w:rsidRPr="008603D5">
        <w:t>The team also conducts expeditionary hydrographic surveys using personal watercraft called "expeditionary survey vessels," or ESVs, to identify underwater hazards during amphibious landing exercises.</w:t>
      </w:r>
    </w:p>
    <w:p w14:paraId="622CE322" w14:textId="77777777" w:rsidR="00FD7659" w:rsidRDefault="00541E1F" w:rsidP="00541E1F">
      <w:r w:rsidRPr="008603D5">
        <w:t>"Teams conduct surveys in advance of our amphibious landing forces to determine the most suitable beach landings for the military exercise," Jeffries said.</w:t>
      </w:r>
    </w:p>
    <w:p w14:paraId="2EDE4DCD" w14:textId="28DA84FF" w:rsidR="00541E1F" w:rsidRPr="008603D5" w:rsidRDefault="00541E1F" w:rsidP="00541E1F"/>
    <w:p w14:paraId="338D899E" w14:textId="77777777" w:rsidR="00FD7659" w:rsidRDefault="00541E1F" w:rsidP="00541E1F">
      <w:pPr>
        <w:pStyle w:val="Heading4"/>
        <w:rPr>
          <w:rFonts w:cs="Times New Roman"/>
        </w:rPr>
      </w:pPr>
      <w:r w:rsidRPr="008603D5">
        <w:rPr>
          <w:rFonts w:cs="Times New Roman"/>
        </w:rPr>
        <w:t>CP solves- the Navy has the technology readily available</w:t>
      </w:r>
    </w:p>
    <w:p w14:paraId="0F12BB38" w14:textId="77777777" w:rsidR="00FD7659" w:rsidRDefault="00541E1F" w:rsidP="00541E1F">
      <w:pPr>
        <w:rPr>
          <w:rStyle w:val="StyleStyleBold12pt"/>
        </w:rPr>
      </w:pPr>
      <w:r w:rsidRPr="008603D5">
        <w:rPr>
          <w:rStyle w:val="StyleStyleBold12pt"/>
        </w:rPr>
        <w:t>Ohab, Special to American Forces Press Service 2009</w:t>
      </w:r>
    </w:p>
    <w:p w14:paraId="21893B3E" w14:textId="57E53442" w:rsidR="00541E1F" w:rsidRPr="008603D5" w:rsidRDefault="00541E1F" w:rsidP="00541E1F">
      <w:r w:rsidRPr="008603D5">
        <w:t xml:space="preserve">[John Ohab Special to American Forces Press Service, “Navy Hydrographers Provide Critical Mapping of Ocean Floor”, 1/30/09, </w:t>
      </w:r>
      <w:hyperlink r:id="rId293" w:history="1">
        <w:r w:rsidRPr="008603D5">
          <w:rPr>
            <w:rStyle w:val="Hyperlink"/>
          </w:rPr>
          <w:t>http://www.navy.mil/submit/display.asp?story_id=42238</w:t>
        </w:r>
      </w:hyperlink>
      <w:r w:rsidRPr="008603D5">
        <w:t>, accessed 7-8-14, MH]</w:t>
      </w:r>
    </w:p>
    <w:p w14:paraId="28B28E0B" w14:textId="77777777" w:rsidR="00541E1F" w:rsidRPr="008603D5" w:rsidRDefault="00541E1F" w:rsidP="00541E1F"/>
    <w:p w14:paraId="441A1FE8" w14:textId="77777777" w:rsidR="00FD7659" w:rsidRDefault="00541E1F" w:rsidP="00541E1F">
      <w:r w:rsidRPr="008603D5">
        <w:rPr>
          <w:rStyle w:val="StyleBoldUnderline"/>
        </w:rPr>
        <w:t xml:space="preserve">An estimated 89 percent of Earth's waters have not been </w:t>
      </w:r>
      <w:r w:rsidRPr="008603D5">
        <w:t xml:space="preserve">adequately </w:t>
      </w:r>
      <w:r w:rsidRPr="008603D5">
        <w:rPr>
          <w:rStyle w:val="StyleBoldUnderline"/>
        </w:rPr>
        <w:t>charted, and some nautical charts still contain source data from the 19th century,</w:t>
      </w:r>
      <w:r w:rsidRPr="008603D5">
        <w:t xml:space="preserve"> Jeffries said. Furthermore, </w:t>
      </w:r>
      <w:r w:rsidRPr="008603D5">
        <w:rPr>
          <w:rStyle w:val="StyleBoldUnderline"/>
        </w:rPr>
        <w:t>the marine environment and seafloor are constantly changing due to natural events like hurricanes, tsunamis and earthquakes, and manmade events like shipwrecks and construction. For these reasons, emerging navigation and positioning equipment play an important role in developing the most accurate and up-to-date nautical charts</w:t>
      </w:r>
      <w:r w:rsidRPr="008603D5">
        <w:t>, he said.</w:t>
      </w:r>
    </w:p>
    <w:p w14:paraId="6F42B36A" w14:textId="77777777" w:rsidR="00FD7659" w:rsidRDefault="00541E1F" w:rsidP="00541E1F">
      <w:r w:rsidRPr="008603D5">
        <w:lastRenderedPageBreak/>
        <w:t>"One of the most remarkable technological advances for the science of hydrography is the use of satellites for positioning and navigation," Jeffries said. "With our current technology, we can refine [positioning] to less than 1 centimeter."</w:t>
      </w:r>
    </w:p>
    <w:p w14:paraId="622E1A17" w14:textId="77777777" w:rsidR="00FD7659" w:rsidRDefault="00541E1F" w:rsidP="00541E1F">
      <w:pPr>
        <w:rPr>
          <w:rStyle w:val="StyleBoldUnderline"/>
        </w:rPr>
      </w:pPr>
      <w:r w:rsidRPr="008603D5">
        <w:t xml:space="preserve">The Fleet Survey Team employs a variety of high resolution sonar systems to define the topographic characteristics of the seafloor. Portable sensors known as "single beam echo sounders" can be outfitted on ESVs to provide depth information. </w:t>
      </w:r>
      <w:r w:rsidRPr="008603D5">
        <w:rPr>
          <w:rStyle w:val="StyleBoldUnderline"/>
        </w:rPr>
        <w:t>A specialized sensor called "side-scan sonar" is the main tool used by the Naval mine warfare community to locate mine-like objects and other obstructions on the seafloor.</w:t>
      </w:r>
    </w:p>
    <w:p w14:paraId="63417817" w14:textId="77777777" w:rsidR="00FD7659" w:rsidRDefault="00541E1F" w:rsidP="00541E1F">
      <w:r w:rsidRPr="008603D5">
        <w:t>"The key to accurate hydrographic surveying is precise positioning of your vessel and the sensors that collect information about the seafloor," Jeffries said.</w:t>
      </w:r>
    </w:p>
    <w:p w14:paraId="28E51137" w14:textId="77777777" w:rsidR="00FD7659" w:rsidRDefault="00541E1F" w:rsidP="00541E1F">
      <w:r w:rsidRPr="008603D5">
        <w:t>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it conducted joint hydrographic surveys with the National Oceanic and Atmospheric Administration, the U.S. Coast Guard and the Army Corps of Engineers to ensure that waterways were clear in Texas and Louisiana after hurricanes Ike and Gustav.</w:t>
      </w:r>
    </w:p>
    <w:p w14:paraId="78E3DDC6" w14:textId="77777777" w:rsidR="00FD7659" w:rsidRDefault="00541E1F" w:rsidP="00541E1F">
      <w:r w:rsidRPr="008603D5">
        <w:t>"</w:t>
      </w:r>
      <w:r w:rsidRPr="008603D5">
        <w:rPr>
          <w:rStyle w:val="StyleBoldUnderline"/>
        </w:rPr>
        <w:t>Whether here in the U.S. or anywhere else in the world, our 'fly-away teams' comprised of three or four Fleet Survey Team members hand-carry suites of sonar sensors with them,"</w:t>
      </w:r>
      <w:r w:rsidRPr="008603D5">
        <w:t xml:space="preserve"> Jeffries said. "Upon arriving at their mission location, the teams install these sensors on board any platform that is made available to them."</w:t>
      </w:r>
    </w:p>
    <w:p w14:paraId="53CD91E5" w14:textId="77777777" w:rsidR="00FD7659" w:rsidRDefault="00541E1F" w:rsidP="00541E1F">
      <w:r w:rsidRPr="008603D5">
        <w:t>The Fleet Survey Team also supports joint hydrographic survey operations with more than 20 international partners.</w:t>
      </w:r>
    </w:p>
    <w:p w14:paraId="3D4E0253" w14:textId="77777777" w:rsidR="00FD7659" w:rsidRDefault="00541E1F" w:rsidP="00541E1F">
      <w:r w:rsidRPr="008603D5">
        <w:t>"</w:t>
      </w:r>
      <w:r w:rsidRPr="008603D5">
        <w:rPr>
          <w:rStyle w:val="StyleBoldUnderline"/>
        </w:rPr>
        <w:t>Partnership building with other countries contributes to the security and stability of the maritime domain, and this most certainly benefits all of us,"</w:t>
      </w:r>
      <w:r w:rsidRPr="008603D5">
        <w:t xml:space="preserve"> Jeffries said.</w:t>
      </w:r>
    </w:p>
    <w:p w14:paraId="3C3DC923" w14:textId="1062E73E" w:rsidR="00541E1F" w:rsidRPr="008603D5" w:rsidRDefault="00541E1F" w:rsidP="00541E1F"/>
    <w:p w14:paraId="3E45029E" w14:textId="77777777" w:rsidR="00640B6B" w:rsidRPr="008603D5" w:rsidRDefault="00640B6B" w:rsidP="00640B6B">
      <w:pPr>
        <w:pStyle w:val="Heading3"/>
        <w:rPr>
          <w:rFonts w:cs="Times New Roman"/>
        </w:rPr>
      </w:pPr>
      <w:bookmarkStart w:id="238" w:name="_Toc392960350"/>
      <w:r w:rsidRPr="008603D5">
        <w:rPr>
          <w:rFonts w:cs="Times New Roman"/>
        </w:rPr>
        <w:lastRenderedPageBreak/>
        <w:t>Energy Innovation Solvency</w:t>
      </w:r>
      <w:bookmarkEnd w:id="238"/>
    </w:p>
    <w:p w14:paraId="78822B0E" w14:textId="77777777" w:rsidR="00640B6B" w:rsidRPr="008603D5" w:rsidRDefault="00640B6B" w:rsidP="00640B6B"/>
    <w:p w14:paraId="34BAB91D" w14:textId="77777777" w:rsidR="00640B6B" w:rsidRPr="008603D5" w:rsidRDefault="00640B6B" w:rsidP="00640B6B">
      <w:pPr>
        <w:pStyle w:val="Heading4"/>
        <w:rPr>
          <w:rFonts w:cs="Times New Roman"/>
        </w:rPr>
      </w:pPr>
      <w:r w:rsidRPr="008603D5">
        <w:rPr>
          <w:rFonts w:cs="Times New Roman"/>
        </w:rPr>
        <w:t>The Navy is a major mover in new forms of energy</w:t>
      </w:r>
    </w:p>
    <w:p w14:paraId="6CFD4CEA" w14:textId="77777777" w:rsidR="00FD7659" w:rsidRDefault="00640B6B" w:rsidP="00640B6B">
      <w:pPr>
        <w:rPr>
          <w:rStyle w:val="StyleStyleBold12pt"/>
        </w:rPr>
      </w:pPr>
      <w:r w:rsidRPr="008603D5">
        <w:rPr>
          <w:rStyle w:val="StyleStyleBold12pt"/>
        </w:rPr>
        <w:t>Velandy, Major USMC, 14</w:t>
      </w:r>
    </w:p>
    <w:p w14:paraId="7A5C5F47" w14:textId="74BC0AF5" w:rsidR="00640B6B" w:rsidRPr="008603D5" w:rsidRDefault="00640B6B" w:rsidP="00640B6B">
      <w:r w:rsidRPr="008603D5">
        <w:t>(Siddhartha M., Spring 2014, Major, United States Marine Corps Reserve, “THE ENERGY PIVOT: HOW MILITARY-LED ENERGY INNOVATION CAN CHANGE THE WORLD”, 15 Vt. J. Envtl. L. 672, Lexis, Accessed 7/8/14, AA)</w:t>
      </w:r>
    </w:p>
    <w:p w14:paraId="44C02D84" w14:textId="77777777" w:rsidR="00640B6B" w:rsidRPr="008603D5" w:rsidRDefault="00640B6B" w:rsidP="00640B6B"/>
    <w:p w14:paraId="1B9EEB36" w14:textId="77777777" w:rsidR="00640B6B" w:rsidRPr="008603D5" w:rsidRDefault="00640B6B" w:rsidP="00640B6B">
      <w:r w:rsidRPr="008603D5">
        <w:t>A. Historical Perspective--Global Presence Fueling Innovation</w:t>
      </w:r>
    </w:p>
    <w:p w14:paraId="3AB22A52" w14:textId="77777777" w:rsidR="00640B6B" w:rsidRPr="008603D5" w:rsidRDefault="00640B6B" w:rsidP="00640B6B">
      <w:r w:rsidRPr="008603D5">
        <w:t xml:space="preserve">Throughout history, great navies have been at the center of energy innovation. n23 </w:t>
      </w:r>
      <w:r w:rsidRPr="008603D5">
        <w:rPr>
          <w:rStyle w:val="StyleBoldUnderline"/>
        </w:rPr>
        <w:t>Commanders seeking even incremental advantages on the seas [*679] led the transitions from oar power to canvas sails, from sails to coal, from coal to oil, and from oil to nuclear power.</w:t>
      </w:r>
      <w:r w:rsidRPr="008603D5">
        <w:t xml:space="preserve"> n24 In the 1850s, it was the United States Navy that led the transition from wind power to coal. After World War II, Navy Admiral Hyman Rickover and his team, in just seven years, developed the technology, engineered, and built the first nuclear submarine, the USS Nautilus. n25</w:t>
      </w:r>
    </w:p>
    <w:p w14:paraId="600E4C00" w14:textId="77777777" w:rsidR="00640B6B" w:rsidRPr="008603D5" w:rsidRDefault="00640B6B" w:rsidP="00640B6B">
      <w:r w:rsidRPr="008603D5">
        <w:t>Today</w:t>
      </w:r>
      <w:r w:rsidRPr="008603D5">
        <w:rPr>
          <w:rStyle w:val="StyleBoldUnderline"/>
        </w:rPr>
        <w:t>, the U.S. Navy is again at the forefront of energy innovation, sailing the Great Green Fleet, a carrier strike group fueled by alternative sources of energy, including nuclear power and advanced biofuel blends</w:t>
      </w:r>
      <w:r w:rsidRPr="008603D5">
        <w:t xml:space="preserve">. The Great Green Fleet demonstrated its technology during the 2012 Rim of the Pacific exercise, the world's largest international maritime exercise. </w:t>
      </w:r>
      <w:r w:rsidRPr="008603D5">
        <w:rPr>
          <w:rStyle w:val="StyleBoldUnderline"/>
        </w:rPr>
        <w:t xml:space="preserve">The Navy's quest for greater operational flexibility is lessening its reliance on petroleum and changing the way we think about energy. </w:t>
      </w:r>
      <w:r w:rsidRPr="008603D5">
        <w:t>As we wade into the second decade of the 21st century, the United States Navy finds itself on a path blazed one hundred years ago by a daring First Lord of the Admiralty.</w:t>
      </w:r>
    </w:p>
    <w:p w14:paraId="1F868F64" w14:textId="77777777" w:rsidR="00640B6B" w:rsidRPr="008603D5" w:rsidRDefault="00640B6B" w:rsidP="00640B6B"/>
    <w:p w14:paraId="2E960939" w14:textId="77777777" w:rsidR="00640B6B" w:rsidRPr="008603D5" w:rsidRDefault="00640B6B" w:rsidP="00640B6B">
      <w:pPr>
        <w:pStyle w:val="Heading3"/>
        <w:rPr>
          <w:rFonts w:cs="Times New Roman"/>
        </w:rPr>
      </w:pPr>
      <w:bookmarkStart w:id="239" w:name="_Toc392960351"/>
      <w:r w:rsidRPr="008603D5">
        <w:rPr>
          <w:rFonts w:cs="Times New Roman"/>
        </w:rPr>
        <w:lastRenderedPageBreak/>
        <w:t>Green Tech Solvency</w:t>
      </w:r>
      <w:bookmarkEnd w:id="239"/>
    </w:p>
    <w:p w14:paraId="4CEC8FD8" w14:textId="77777777" w:rsidR="00640B6B" w:rsidRPr="008603D5" w:rsidRDefault="00640B6B" w:rsidP="00640B6B"/>
    <w:p w14:paraId="2A573DE4" w14:textId="77777777" w:rsidR="00640B6B" w:rsidRPr="008603D5" w:rsidRDefault="00640B6B" w:rsidP="00640B6B">
      <w:pPr>
        <w:pStyle w:val="Heading4"/>
        <w:rPr>
          <w:rFonts w:cs="Times New Roman"/>
        </w:rPr>
      </w:pPr>
      <w:r w:rsidRPr="008603D5">
        <w:rPr>
          <w:rFonts w:cs="Times New Roman"/>
        </w:rPr>
        <w:t>Navy key to solving green tech</w:t>
      </w:r>
    </w:p>
    <w:p w14:paraId="660DC25D" w14:textId="77777777" w:rsidR="00FD7659" w:rsidRDefault="00640B6B" w:rsidP="00640B6B">
      <w:pPr>
        <w:rPr>
          <w:rStyle w:val="StyleStyleBold12pt"/>
        </w:rPr>
      </w:pPr>
      <w:r w:rsidRPr="008603D5">
        <w:rPr>
          <w:rStyle w:val="StyleStyleBold12pt"/>
        </w:rPr>
        <w:t>Velandy, Major USMC, 14</w:t>
      </w:r>
    </w:p>
    <w:p w14:paraId="6FEE274C" w14:textId="4C7CAD36" w:rsidR="00640B6B" w:rsidRPr="008603D5" w:rsidRDefault="00640B6B" w:rsidP="00640B6B">
      <w:r w:rsidRPr="008603D5">
        <w:t>(Siddhartha M., Spring, 2014, Major, United States Marine Corps Reserve, “THE ENERGY PIVOT: HOW MILITARY-LED ENERGY INNOVATION CAN CHANGE THE WORLD”, 15 Vt. J. Envtl. L. 672, Lexis, Accessed 7/8/14, AA)</w:t>
      </w:r>
    </w:p>
    <w:p w14:paraId="1E6675CA" w14:textId="77777777" w:rsidR="00640B6B" w:rsidRPr="008603D5" w:rsidRDefault="00640B6B" w:rsidP="00640B6B"/>
    <w:p w14:paraId="5BC17E81" w14:textId="77777777" w:rsidR="00640B6B" w:rsidRPr="008603D5" w:rsidRDefault="00640B6B" w:rsidP="00640B6B">
      <w:pPr>
        <w:rPr>
          <w:rStyle w:val="StyleBoldUnderline"/>
        </w:rPr>
      </w:pPr>
      <w:r w:rsidRPr="008603D5">
        <w:rPr>
          <w:rStyle w:val="StyleBoldUnderline"/>
        </w:rPr>
        <w:t>The United States military plays in its own league. Accounting for close to forty percent of the world's total military spending</w:t>
      </w:r>
      <w:r w:rsidRPr="008603D5">
        <w:t xml:space="preserve">, the U.S. military budget dwarfs all others. And of course, the financial ledger does not tell the whole story. China's People's Liberation Army is the largest military force in the world, with an advertised active strength of around 2.3 million personnel. n16 Even so, </w:t>
      </w:r>
      <w:r w:rsidRPr="008603D5">
        <w:rPr>
          <w:rStyle w:val="StyleBoldUnderline"/>
        </w:rPr>
        <w:t>the ability to project power is a critical variable. In this area, the United States has the sizable advantage.</w:t>
      </w:r>
    </w:p>
    <w:p w14:paraId="291EF694" w14:textId="77777777" w:rsidR="00640B6B" w:rsidRPr="008603D5" w:rsidRDefault="00640B6B" w:rsidP="00640B6B">
      <w:r w:rsidRPr="008603D5">
        <w:rPr>
          <w:rStyle w:val="StyleBoldUnderline"/>
        </w:rPr>
        <w:t>The United States Navy is the premier vehicle of American force projection. The Navy sails ten nuclear powered aircraft carriers, with two more under construction.</w:t>
      </w:r>
      <w:r w:rsidRPr="008603D5">
        <w:t xml:space="preserve"> n17 </w:t>
      </w:r>
      <w:r w:rsidRPr="008603D5">
        <w:rPr>
          <w:rStyle w:val="StyleBoldUnderline"/>
        </w:rPr>
        <w:t>They are the largest ships in the world, each designed for an approximately 50-year service life, with only one mid-life refueling.</w:t>
      </w:r>
      <w:r w:rsidRPr="008603D5">
        <w:t xml:space="preserve"> n18 As Ray Mabus, Secretary of the Navy, stated recently:</w:t>
      </w:r>
    </w:p>
    <w:p w14:paraId="23E64BD5" w14:textId="77777777" w:rsidR="00640B6B" w:rsidRPr="008603D5" w:rsidRDefault="00640B6B" w:rsidP="00640B6B">
      <w:r w:rsidRPr="008603D5">
        <w:t xml:space="preserve">[T]he Founding Fathers . . . recognized that having a Navy and Marine Corps to sail the world's oceans and protect our commerce and national interest was vital in making the United States a player on the world stage. From George Washington's first schooners . . . </w:t>
      </w:r>
      <w:r w:rsidRPr="008603D5">
        <w:rPr>
          <w:rStyle w:val="StyleBoldUnderline"/>
        </w:rPr>
        <w:t>the Navy was seen as important, yes in wartime, but also in peacetime . . . that is called presence. Presence is what we do</w:t>
      </w:r>
      <w:r w:rsidRPr="008603D5">
        <w:t>; presence is what the Navy and Marine Corps are all about. n19</w:t>
      </w:r>
    </w:p>
    <w:p w14:paraId="54F7E978" w14:textId="77777777" w:rsidR="00640B6B" w:rsidRPr="008603D5" w:rsidRDefault="00640B6B" w:rsidP="00640B6B">
      <w:r w:rsidRPr="008603D5">
        <w:t>[*678] This global presence takes a tremendous amount of energy to fuel. The Defense Department is the single largest energy consumer in the nation, responsible for just under two percent of total consumption. n20 In 2012, the U.S. military used 4.3 billion gallons of fuel at a cost of approximately $ 20 billion. n21 Oil is a globally traded commodity. Due to spikes in the global market, in 2012 alone, the Department of Defense had $ 3 billion in unbudgeted fuel costs. n22</w:t>
      </w:r>
    </w:p>
    <w:p w14:paraId="45C4782F" w14:textId="77777777" w:rsidR="00640B6B" w:rsidRPr="008603D5" w:rsidRDefault="00640B6B" w:rsidP="00640B6B">
      <w:pPr>
        <w:rPr>
          <w:rStyle w:val="StyleBoldUnderline"/>
        </w:rPr>
      </w:pPr>
      <w:r w:rsidRPr="008603D5">
        <w:rPr>
          <w:rStyle w:val="StyleBoldUnderline"/>
        </w:rPr>
        <w:t>Energy is an essential element of the United States' global presence, and for precisely that reason, the Department of Defense is at the center of energy innovation.</w:t>
      </w:r>
      <w:r w:rsidRPr="008603D5">
        <w:t xml:space="preserve"> </w:t>
      </w:r>
      <w:r w:rsidRPr="008603D5">
        <w:rPr>
          <w:rStyle w:val="StyleBoldUnderline"/>
        </w:rPr>
        <w:t>Military leaders</w:t>
      </w:r>
      <w:r w:rsidRPr="008603D5">
        <w:t xml:space="preserve">, informed by the longest sustained conflict in American history, </w:t>
      </w:r>
      <w:r w:rsidRPr="008603D5">
        <w:rPr>
          <w:rStyle w:val="StyleBoldUnderline"/>
        </w:rPr>
        <w:t>are finding that military forces are far more agile as energy efficiency increases and the tether of liquid fuel diminishes.</w:t>
      </w:r>
    </w:p>
    <w:p w14:paraId="1D4389E1" w14:textId="77777777" w:rsidR="00640B6B" w:rsidRPr="008603D5" w:rsidRDefault="00640B6B" w:rsidP="00640B6B">
      <w:pPr>
        <w:rPr>
          <w:rStyle w:val="StyleBoldUnderline"/>
        </w:rPr>
      </w:pPr>
      <w:r w:rsidRPr="008603D5">
        <w:rPr>
          <w:rStyle w:val="StyleBoldUnderline"/>
        </w:rPr>
        <w:t>This Defense-led energy innovation, managed effectively, can be shared through both formal treaty mechanisms and informal networks to globalize the demand for unconventional energy and drive the development of new technology and effective regulation</w:t>
      </w:r>
      <w:r w:rsidRPr="008603D5">
        <w:t xml:space="preserve">. Our allies will be strong partners, able to localize the benefits of a more efficient and lethal military force. The global demand and innovation will spill over into the commercial market, making new technology available to private citizens across the globe. This defense-led energy innovation has the power to unite the once bespoke approaches to address climate change, energy policy, and national security. </w:t>
      </w:r>
      <w:r w:rsidRPr="008603D5">
        <w:rPr>
          <w:rStyle w:val="StyleBoldUnderline"/>
        </w:rPr>
        <w:t>The unconventional energy arms race will result in a more efficient fighting force, more diverse sources of energy, and a more stable world order.</w:t>
      </w:r>
    </w:p>
    <w:p w14:paraId="430D384E" w14:textId="77777777" w:rsidR="00640B6B" w:rsidRPr="008603D5" w:rsidRDefault="00640B6B" w:rsidP="00640B6B">
      <w:pPr>
        <w:rPr>
          <w:rStyle w:val="StyleBoldUnderline"/>
        </w:rPr>
      </w:pPr>
    </w:p>
    <w:p w14:paraId="2F4AFB85" w14:textId="3CBC6F1D" w:rsidR="00541E1F" w:rsidRPr="008603D5" w:rsidRDefault="00640B6B" w:rsidP="00541E1F">
      <w:pPr>
        <w:pStyle w:val="Heading3"/>
        <w:rPr>
          <w:rFonts w:cs="Times New Roman"/>
        </w:rPr>
      </w:pPr>
      <w:bookmarkStart w:id="240" w:name="_Toc392960352"/>
      <w:r w:rsidRPr="008603D5">
        <w:rPr>
          <w:rFonts w:cs="Times New Roman"/>
        </w:rPr>
        <w:lastRenderedPageBreak/>
        <w:t>Renewables Solvency</w:t>
      </w:r>
      <w:bookmarkEnd w:id="240"/>
    </w:p>
    <w:p w14:paraId="6A9FF342" w14:textId="77777777" w:rsidR="00541E1F" w:rsidRPr="008603D5" w:rsidRDefault="00541E1F" w:rsidP="00541E1F"/>
    <w:p w14:paraId="154411EE" w14:textId="77777777" w:rsidR="00541E1F" w:rsidRPr="008603D5" w:rsidRDefault="00541E1F" w:rsidP="00541E1F">
      <w:pPr>
        <w:pStyle w:val="Heading4"/>
        <w:rPr>
          <w:rFonts w:cs="Times New Roman"/>
        </w:rPr>
      </w:pPr>
      <w:r w:rsidRPr="008603D5">
        <w:rPr>
          <w:rFonts w:cs="Times New Roman"/>
        </w:rPr>
        <w:t>Navy has the technology and commitment to develop renewable energy</w:t>
      </w:r>
    </w:p>
    <w:p w14:paraId="6F70A0F7" w14:textId="77777777" w:rsidR="00541E1F" w:rsidRPr="008603D5" w:rsidRDefault="00541E1F" w:rsidP="00541E1F">
      <w:pPr>
        <w:rPr>
          <w:rStyle w:val="StyleStyleBold12pt"/>
        </w:rPr>
      </w:pPr>
      <w:r w:rsidRPr="008603D5">
        <w:rPr>
          <w:rStyle w:val="StyleStyleBold12pt"/>
        </w:rPr>
        <w:t>Miller, Naval District Washington Public Affairs, 14</w:t>
      </w:r>
    </w:p>
    <w:p w14:paraId="4EDC04D6" w14:textId="77777777" w:rsidR="00541E1F" w:rsidRPr="008603D5" w:rsidRDefault="00541E1F" w:rsidP="00541E1F">
      <w:r w:rsidRPr="008603D5">
        <w:t xml:space="preserve">[Shawn, 3/26/14, Navy News Service, “NDW Expands Renewable Energy and Alternative Fuel Projects”, </w:t>
      </w:r>
      <w:hyperlink r:id="rId294" w:history="1">
        <w:r w:rsidRPr="008603D5">
          <w:rPr>
            <w:rStyle w:val="Hyperlink"/>
          </w:rPr>
          <w:t>http://www.navy.mil/submit/display.asp?story_id=79911</w:t>
        </w:r>
      </w:hyperlink>
      <w:r w:rsidRPr="008603D5">
        <w:t>, accessed: 7/8/14, CM]</w:t>
      </w:r>
    </w:p>
    <w:p w14:paraId="69B26F2A" w14:textId="77777777" w:rsidR="00541E1F" w:rsidRPr="008603D5" w:rsidRDefault="00541E1F" w:rsidP="00541E1F"/>
    <w:p w14:paraId="7D5F8DE6" w14:textId="77777777" w:rsidR="00541E1F" w:rsidRPr="008603D5" w:rsidRDefault="00541E1F" w:rsidP="00541E1F">
      <w:pPr>
        <w:rPr>
          <w:b/>
          <w:u w:val="single"/>
        </w:rPr>
      </w:pPr>
      <w:r w:rsidRPr="008603D5">
        <w:t xml:space="preserve">WASHINGTON (NNS) -- Beyond efforts in Naval District Washington (NDW) to reduce traditional energy consumption and become more efficient, </w:t>
      </w:r>
      <w:r w:rsidRPr="008603D5">
        <w:rPr>
          <w:rStyle w:val="StyleBoldUnderline"/>
        </w:rPr>
        <w:t>two of the key factors to building a sustainable future are renewable energy and alternative fuels.</w:t>
      </w:r>
    </w:p>
    <w:p w14:paraId="55D3A31E" w14:textId="77777777" w:rsidR="00541E1F" w:rsidRPr="008603D5" w:rsidRDefault="00541E1F" w:rsidP="00541E1F">
      <w:pPr>
        <w:rPr>
          <w:b/>
          <w:u w:val="single"/>
        </w:rPr>
      </w:pPr>
      <w:r w:rsidRPr="008603D5">
        <w:t xml:space="preserve">As technology advances and these utilities become more financially accessible, </w:t>
      </w:r>
      <w:r w:rsidRPr="008603D5">
        <w:rPr>
          <w:rStyle w:val="StyleBoldUnderline"/>
        </w:rPr>
        <w:t>NDW and Naval Facilities Engineering Command (NAVFAC) plan to develop and implement various projects at installations throughout the region.</w:t>
      </w:r>
    </w:p>
    <w:p w14:paraId="3325ABC3" w14:textId="77777777" w:rsidR="00541E1F" w:rsidRPr="008603D5" w:rsidRDefault="00541E1F" w:rsidP="00541E1F">
      <w:r w:rsidRPr="008603D5">
        <w:t>"These opportunities will produce utility cost savings and support energy security while integrating and diversifying utility distribution systems to include increasing Smart Grid and Micro Grid capabilities," the NDW/NAVFAC Washington Energy Program states. "Similar to our traditional energy project portfolios, we will create renewable energy portfolios based on approaches that identify the best locations for renewable generation, and public and private financing options."</w:t>
      </w:r>
    </w:p>
    <w:p w14:paraId="473B26F7" w14:textId="77777777" w:rsidR="00541E1F" w:rsidRPr="008603D5" w:rsidRDefault="00541E1F" w:rsidP="00541E1F">
      <w:pPr>
        <w:rPr>
          <w:b/>
          <w:u w:val="single"/>
        </w:rPr>
      </w:pPr>
      <w:r w:rsidRPr="008603D5">
        <w:rPr>
          <w:rStyle w:val="StyleBoldUnderline"/>
        </w:rPr>
        <w:t>Navy energy leaders are evaluating a number of renewable and alternative energy sources including wind, solar, biomass, geothermal, and alternative fuel non-tactical vehicles. Additionally, the Navy has set a goal of making half of all installations net zero energy consumers.</w:t>
      </w:r>
    </w:p>
    <w:p w14:paraId="4352A460" w14:textId="77777777" w:rsidR="00541E1F" w:rsidRPr="008603D5" w:rsidRDefault="00541E1F" w:rsidP="00541E1F">
      <w:r w:rsidRPr="008603D5">
        <w:t>Net zero refers to buildings that produce as much or more energy than they consume on an annual basis. In Naval Support Activity (NSA) Washington, the Washington Navy Yard Visitor Center recently became certified as a net zero building through the use of geothermal and micro-wind turbines, along with LED lighting and cellulose insulation.</w:t>
      </w:r>
    </w:p>
    <w:p w14:paraId="5478DE20" w14:textId="77777777" w:rsidR="00541E1F" w:rsidRPr="008603D5" w:rsidRDefault="00541E1F" w:rsidP="00541E1F">
      <w:r w:rsidRPr="008603D5">
        <w:t>Two micro-wind turbines on the neighboring parking deck help provide electricity into a battery system which can be used in the event of a power failure.</w:t>
      </w:r>
    </w:p>
    <w:p w14:paraId="3BEE5701" w14:textId="77777777" w:rsidR="00541E1F" w:rsidRPr="008603D5" w:rsidRDefault="00541E1F" w:rsidP="00541E1F">
      <w:r w:rsidRPr="008603D5">
        <w:t>Beyond the net zero project at the visitors' center, NDW is also exploring alternative fuel non-tactical vehicle options. Several electric cars and charging stations are located on the first floor of the parking deck.</w:t>
      </w:r>
    </w:p>
    <w:p w14:paraId="418C91FD" w14:textId="77777777" w:rsidR="00541E1F" w:rsidRPr="008603D5" w:rsidRDefault="00541E1F" w:rsidP="00541E1F">
      <w:r w:rsidRPr="008603D5">
        <w:t>Lt. Cmdr. Keith Benson, NDW energy director, said NDW is in the process of collecting electric vehicle and alternative fuel data important to future decisions on how vehicles and fuel are used. NDW and NAVFAC have set a goal to reduce petroleum usage and to annually increase alternative fuel usage by 10 percent.</w:t>
      </w:r>
    </w:p>
    <w:p w14:paraId="48C95B78" w14:textId="77777777" w:rsidR="00541E1F" w:rsidRPr="008603D5" w:rsidRDefault="00541E1F" w:rsidP="00541E1F">
      <w:r w:rsidRPr="008603D5">
        <w:t>Benson said NDW has been conducting numerous studies on renewable energy capabilities in the last year to support Task Force Energy and the 1-Gigawatt Task Force, a Department of the Navy (DON)-chartered project to oversee implementation of the Navy energy strategy.</w:t>
      </w:r>
    </w:p>
    <w:p w14:paraId="6FC6EC26" w14:textId="77777777" w:rsidR="00541E1F" w:rsidRPr="008603D5" w:rsidRDefault="00541E1F" w:rsidP="00541E1F">
      <w:r w:rsidRPr="008603D5">
        <w:rPr>
          <w:rStyle w:val="StyleBoldUnderline"/>
        </w:rPr>
        <w:lastRenderedPageBreak/>
        <w:t>"We have partnered with the National Renewable Energy Lab (NREL) to expand our renewable energy capabilities and determine the sites that we want to invest in,"</w:t>
      </w:r>
      <w:r w:rsidRPr="008603D5">
        <w:t xml:space="preserve"> Benson explained. "</w:t>
      </w:r>
      <w:r w:rsidRPr="008603D5">
        <w:rPr>
          <w:rStyle w:val="StyleBoldUnderline"/>
        </w:rPr>
        <w:t>We specifically focused on photovoltaic and found that we have more than 40 megawatts of capability within NDW that need further analysis and development."</w:t>
      </w:r>
    </w:p>
    <w:p w14:paraId="3D5E5AAD" w14:textId="77777777" w:rsidR="00541E1F" w:rsidRPr="008603D5" w:rsidRDefault="00541E1F" w:rsidP="00541E1F">
      <w:r w:rsidRPr="008603D5">
        <w:t>With the Washington, D.C. Solar Renewable Energy Certificate (SREC) market offering incentive credits for solar projects, Benson said Joint Base Anacostia-Bolling (JBAB) was identified as a good location to explore photovoltaic options.</w:t>
      </w:r>
    </w:p>
    <w:p w14:paraId="67C975D6" w14:textId="77777777" w:rsidR="00541E1F" w:rsidRPr="008603D5" w:rsidRDefault="00541E1F" w:rsidP="00541E1F">
      <w:r w:rsidRPr="008603D5">
        <w:t>"JBAB presents the best opportunity and has a current capability of 10 megawatts over two sites, Bolling and Anacostia," Benson said.</w:t>
      </w:r>
    </w:p>
    <w:p w14:paraId="36BA8E86" w14:textId="77777777" w:rsidR="00541E1F" w:rsidRPr="008603D5" w:rsidRDefault="00541E1F" w:rsidP="00541E1F">
      <w:r w:rsidRPr="008603D5">
        <w:t>Expanding use of renewable energy and alternative fuels represents one of the five energy "pillars" identified to achieve goals laid out in the 2013 NDW Energy Policy Statement, working in conjunction with energy efficiency, security, information, and building a positive energy culture.</w:t>
      </w:r>
    </w:p>
    <w:p w14:paraId="2DFA8738" w14:textId="77777777" w:rsidR="00541E1F" w:rsidRPr="008603D5" w:rsidRDefault="00541E1F" w:rsidP="00541E1F">
      <w:pPr>
        <w:rPr>
          <w:rStyle w:val="StyleBoldUnderline"/>
        </w:rPr>
      </w:pPr>
      <w:r w:rsidRPr="008603D5">
        <w:t xml:space="preserve">In 2009, Secretary of the Navy (SECNAV) </w:t>
      </w:r>
      <w:r w:rsidRPr="008603D5">
        <w:rPr>
          <w:rStyle w:val="StyleBoldUnderline"/>
        </w:rPr>
        <w:t>Ray Mabus set five energy goals for DON: increase alternative energy use Navywide, increase alternative energy ashore, reduce non-tactical petroleum use, sail the "Great Green Fleet," and acquire energy efficiency, according to a 2012 DON Strategy for Renewable Energy report.</w:t>
      </w:r>
    </w:p>
    <w:p w14:paraId="5D7EAE5D" w14:textId="77777777" w:rsidR="00541E1F" w:rsidRPr="008603D5" w:rsidRDefault="00541E1F" w:rsidP="00541E1F"/>
    <w:p w14:paraId="3C911F5D" w14:textId="77777777" w:rsidR="00640B6B" w:rsidRPr="008603D5" w:rsidRDefault="00640B6B" w:rsidP="00640B6B">
      <w:pPr>
        <w:pStyle w:val="Heading3"/>
        <w:rPr>
          <w:rFonts w:cs="Times New Roman"/>
        </w:rPr>
      </w:pPr>
      <w:bookmarkStart w:id="241" w:name="_Toc392960353"/>
      <w:r w:rsidRPr="008603D5">
        <w:rPr>
          <w:rFonts w:cs="Times New Roman"/>
        </w:rPr>
        <w:lastRenderedPageBreak/>
        <w:t>Algae Biofuels Solvency</w:t>
      </w:r>
      <w:bookmarkEnd w:id="241"/>
    </w:p>
    <w:p w14:paraId="266D06A2" w14:textId="77777777" w:rsidR="00640B6B" w:rsidRPr="008603D5" w:rsidRDefault="00640B6B" w:rsidP="00640B6B"/>
    <w:p w14:paraId="3FA43225" w14:textId="77777777" w:rsidR="00640B6B" w:rsidRPr="008603D5" w:rsidRDefault="00640B6B" w:rsidP="00640B6B">
      <w:pPr>
        <w:pStyle w:val="Heading4"/>
        <w:rPr>
          <w:rFonts w:cs="Times New Roman"/>
        </w:rPr>
      </w:pPr>
      <w:r w:rsidRPr="008603D5">
        <w:rPr>
          <w:rFonts w:cs="Times New Roman"/>
        </w:rPr>
        <w:t>Navy is interested in investing in biofuels and already have the technology</w:t>
      </w:r>
    </w:p>
    <w:p w14:paraId="19247F40" w14:textId="77777777" w:rsidR="00640B6B" w:rsidRPr="008603D5" w:rsidRDefault="00640B6B" w:rsidP="00640B6B">
      <w:pPr>
        <w:rPr>
          <w:rStyle w:val="StyleStyleBold12pt"/>
        </w:rPr>
      </w:pPr>
      <w:r w:rsidRPr="008603D5">
        <w:rPr>
          <w:rStyle w:val="StyleStyleBold12pt"/>
        </w:rPr>
        <w:t>Mason, Communications Specialist at Arizona State University, 14</w:t>
      </w:r>
    </w:p>
    <w:p w14:paraId="28326A81" w14:textId="77777777" w:rsidR="00640B6B" w:rsidRPr="008603D5" w:rsidRDefault="00640B6B" w:rsidP="00640B6B">
      <w:r w:rsidRPr="008603D5">
        <w:t xml:space="preserve">[Sarah, 5/17/14, ASU News, “US Navy supports ASU's development of algae-based biofuels”, </w:t>
      </w:r>
      <w:hyperlink r:id="rId295" w:history="1">
        <w:r w:rsidRPr="008603D5">
          <w:rPr>
            <w:rStyle w:val="Hyperlink"/>
          </w:rPr>
          <w:t>https://asunews.asu.edu/20140527-navy-visits-asu-algae-test-bed</w:t>
        </w:r>
      </w:hyperlink>
      <w:r w:rsidRPr="008603D5">
        <w:t>, accessed: /6/14, CM]</w:t>
      </w:r>
    </w:p>
    <w:p w14:paraId="312CAFCE" w14:textId="77777777" w:rsidR="00640B6B" w:rsidRPr="008603D5" w:rsidRDefault="00640B6B" w:rsidP="00640B6B"/>
    <w:p w14:paraId="1A613C9E" w14:textId="77777777" w:rsidR="00640B6B" w:rsidRPr="008603D5" w:rsidRDefault="00640B6B" w:rsidP="00640B6B">
      <w:pPr>
        <w:rPr>
          <w:b/>
          <w:u w:val="single"/>
        </w:rPr>
      </w:pPr>
      <w:r w:rsidRPr="008603D5">
        <w:t xml:space="preserve">The similarities between the U.S. Navy and civilian cities and industry may not be readily apparent, said Dennis McGinn, U.S. Navy Assistant Secretary for Energy, Installations and Environment, but in the realm of energy use and reliability, there are often parallel problems to be solved. </w:t>
      </w:r>
      <w:r w:rsidRPr="008603D5">
        <w:rPr>
          <w:rStyle w:val="StyleBoldUnderline"/>
        </w:rPr>
        <w:t>Where there are overlapping issues, such as cost, sustainability, efficiency and energy security</w:t>
      </w:r>
      <w:r w:rsidRPr="008603D5">
        <w:t xml:space="preserve">, McGinn said </w:t>
      </w:r>
      <w:r w:rsidRPr="008603D5">
        <w:rPr>
          <w:rStyle w:val="StyleBoldUnderline"/>
        </w:rPr>
        <w:t>the Navy is interested in working with research institutions and industry to improve the energy outlook for all.</w:t>
      </w:r>
    </w:p>
    <w:p w14:paraId="1F5F3784" w14:textId="77777777" w:rsidR="00640B6B" w:rsidRPr="008603D5" w:rsidRDefault="00640B6B" w:rsidP="00640B6B">
      <w:r w:rsidRPr="008603D5">
        <w:rPr>
          <w:rStyle w:val="StyleBoldUnderline"/>
        </w:rPr>
        <w:t>“We are thinking about energy in three different ways: first in technology terms; biofuels, wind and solar energy storage, power grid systems and more</w:t>
      </w:r>
      <w:r w:rsidRPr="008603D5">
        <w:t>,” McGinn said during a visit to Arizona State University. “But it takes two other critical elements to achieve our energy goals: partnerships and culture. This is why we’re interested in forging and strengthening relationships with outstanding organizations like ASU.”</w:t>
      </w:r>
    </w:p>
    <w:p w14:paraId="22E18CAF" w14:textId="77777777" w:rsidR="00640B6B" w:rsidRPr="008603D5" w:rsidRDefault="00640B6B" w:rsidP="00640B6B">
      <w:pPr>
        <w:rPr>
          <w:b/>
          <w:u w:val="single"/>
        </w:rPr>
      </w:pPr>
      <w:r w:rsidRPr="008603D5">
        <w:t>While</w:t>
      </w:r>
      <w:r w:rsidRPr="008603D5">
        <w:rPr>
          <w:rStyle w:val="StyleBoldUnderline"/>
        </w:rPr>
        <w:t xml:space="preserve"> the Department of the Navy broadly funds energy research</w:t>
      </w:r>
      <w:r w:rsidRPr="008603D5">
        <w:t xml:space="preserve">, another key aspect is its considerable influence in setting purchasing standards for their operations. The Navy is using its authority under the Defense Production Act, which allows the Navy, in partnership with the U.S. Department of Energy (DOE) and the U.S. Department of Agriculture (USDA) to invest in industries that are determined critical to national security; in this case, biofuels. McGinn said that </w:t>
      </w:r>
      <w:r w:rsidRPr="008603D5">
        <w:rPr>
          <w:rStyle w:val="StyleBoldUnderline"/>
        </w:rPr>
        <w:t>the Navy has already invested millions in projects with the DOE and USDA in order to bring down the cost of producing biofuel.</w:t>
      </w:r>
    </w:p>
    <w:p w14:paraId="41DEE539" w14:textId="77777777" w:rsidR="00640B6B" w:rsidRPr="008603D5" w:rsidRDefault="00640B6B" w:rsidP="00640B6B">
      <w:r w:rsidRPr="008603D5">
        <w:t>“The Navy wants to buy anywhere between 10 and 50 percent biofuel blends for our ships,” he said. “We want it to be a cost-competitive program. We are working specifically with the USDA to bring down biofuel costs to $3.50 a gallon or less at the commercial scale of 170 million gallons a year by 2016.”</w:t>
      </w:r>
    </w:p>
    <w:p w14:paraId="1F0C98C5" w14:textId="77777777" w:rsidR="00640B6B" w:rsidRPr="008603D5" w:rsidRDefault="00640B6B" w:rsidP="00640B6B">
      <w:r w:rsidRPr="008603D5">
        <w:t xml:space="preserve">As part of his visit to ASU, McGinn toured the Arizona Center for Algae Technology and Innovation (AzCATI) at the Polytechnic campus in Mesa. As the largest university-based algae facility on the globe, AzCATI leads the DOE-funded national algae testbed, the Algae Testbed Public-Private Partnership (ATP3). </w:t>
      </w:r>
      <w:r w:rsidRPr="008603D5">
        <w:rPr>
          <w:rStyle w:val="StyleBoldUnderline"/>
        </w:rPr>
        <w:t>The Navy has interest in</w:t>
      </w:r>
      <w:r w:rsidRPr="008603D5">
        <w:t xml:space="preserve"> </w:t>
      </w:r>
      <w:r w:rsidRPr="008603D5">
        <w:rPr>
          <w:rStyle w:val="StyleBoldUnderline"/>
        </w:rPr>
        <w:t>the work done by AzCATI and ATP3, especially if the cost of creating algae biofuels can shrink to compete with traditional fuel markets, McGinn said</w:t>
      </w:r>
      <w:r w:rsidRPr="008603D5">
        <w:t>.</w:t>
      </w:r>
    </w:p>
    <w:p w14:paraId="414D87F8" w14:textId="77777777" w:rsidR="00640B6B" w:rsidRPr="008603D5" w:rsidRDefault="00640B6B" w:rsidP="00640B6B">
      <w:r w:rsidRPr="008603D5">
        <w:t xml:space="preserve">“The Department of the Navy is very interested in developing alternative transportation fuel to power our fleets,” he said. </w:t>
      </w:r>
      <w:r w:rsidRPr="008603D5">
        <w:rPr>
          <w:rStyle w:val="StyleBoldUnderline"/>
        </w:rPr>
        <w:t xml:space="preserve">“Algae biofuel represents great potential in that it is sustainable and scalable. </w:t>
      </w:r>
      <w:r w:rsidRPr="008603D5">
        <w:t>That’s why we’re interested in working with ASU and the industry to advance this technology."</w:t>
      </w:r>
    </w:p>
    <w:p w14:paraId="56661D18" w14:textId="77777777" w:rsidR="00640B6B" w:rsidRPr="008603D5" w:rsidRDefault="00640B6B" w:rsidP="00640B6B">
      <w:r w:rsidRPr="008603D5">
        <w:t>The use of U.S.-made, renewable fuels may not only assist the Navy in becoming more sustainable and independent, but it may also help the nation achieve even better national and economic security.</w:t>
      </w:r>
    </w:p>
    <w:p w14:paraId="2677000E" w14:textId="77777777" w:rsidR="00640B6B" w:rsidRPr="008603D5" w:rsidRDefault="00640B6B" w:rsidP="00640B6B"/>
    <w:p w14:paraId="7365AAE3" w14:textId="77777777" w:rsidR="00640B6B" w:rsidRPr="008603D5" w:rsidRDefault="00640B6B" w:rsidP="00640B6B">
      <w:pPr>
        <w:pStyle w:val="Heading3"/>
        <w:rPr>
          <w:rFonts w:cs="Times New Roman"/>
        </w:rPr>
      </w:pPr>
      <w:bookmarkStart w:id="242" w:name="_Toc392960354"/>
      <w:r w:rsidRPr="008603D5">
        <w:rPr>
          <w:rFonts w:cs="Times New Roman"/>
        </w:rPr>
        <w:lastRenderedPageBreak/>
        <w:t>Seawater Fuel Tech Solvency</w:t>
      </w:r>
      <w:bookmarkEnd w:id="242"/>
    </w:p>
    <w:p w14:paraId="1E59BE94" w14:textId="77777777" w:rsidR="00640B6B" w:rsidRPr="008603D5" w:rsidRDefault="00640B6B" w:rsidP="00640B6B"/>
    <w:p w14:paraId="73F0EDD5" w14:textId="77777777" w:rsidR="00640B6B" w:rsidRPr="008603D5" w:rsidRDefault="00640B6B" w:rsidP="00640B6B">
      <w:pPr>
        <w:pStyle w:val="Heading4"/>
        <w:rPr>
          <w:rFonts w:cs="Times New Roman"/>
        </w:rPr>
      </w:pPr>
      <w:r w:rsidRPr="008603D5">
        <w:rPr>
          <w:rFonts w:cs="Times New Roman"/>
        </w:rPr>
        <w:t>The Navy has developed a way to turn seawater to fuel</w:t>
      </w:r>
    </w:p>
    <w:p w14:paraId="7CE0FBD0" w14:textId="77777777" w:rsidR="00640B6B" w:rsidRPr="008603D5" w:rsidRDefault="00640B6B" w:rsidP="00640B6B">
      <w:pPr>
        <w:rPr>
          <w:rStyle w:val="StyleStyleBold12pt"/>
        </w:rPr>
      </w:pPr>
      <w:r w:rsidRPr="008603D5">
        <w:rPr>
          <w:rStyle w:val="StyleStyleBold12pt"/>
        </w:rPr>
        <w:t>Naval Research Lab, 12</w:t>
      </w:r>
    </w:p>
    <w:p w14:paraId="5E294915" w14:textId="77777777" w:rsidR="00640B6B" w:rsidRPr="008603D5" w:rsidRDefault="00640B6B" w:rsidP="00640B6B">
      <w:r w:rsidRPr="008603D5">
        <w:t>(Naval Research Laboratory, 09/24/2012, nrl.navy.mil, “Fueling the Fleet, Navy Looks to the Seas”, http://www.nrl.navy.mil/media/news-releases/2012/fueling-the-fleet-navy-looks-to-the-seas, Accessed 7/6/14, AA)</w:t>
      </w:r>
    </w:p>
    <w:p w14:paraId="70E58178" w14:textId="77777777" w:rsidR="00640B6B" w:rsidRPr="008603D5" w:rsidRDefault="00640B6B" w:rsidP="00640B6B"/>
    <w:p w14:paraId="2FA4C671" w14:textId="77777777" w:rsidR="00640B6B" w:rsidRPr="008603D5" w:rsidRDefault="00640B6B" w:rsidP="00640B6B">
      <w:r w:rsidRPr="008603D5">
        <w:rPr>
          <w:rStyle w:val="StyleBoldUnderline"/>
        </w:rPr>
        <w:t xml:space="preserve">Scientists at the U.S. Naval Research Laboratory are developing a process to extract carbon dioxide (CO2) and produce hydrogen gas (H2) from seawater, subsequently catalytically converting the CO2 and H2 into jet fuel by a gas-to-liquids process. </w:t>
      </w:r>
      <w:r w:rsidRPr="008603D5">
        <w:t>"The potential payoff is</w:t>
      </w:r>
      <w:r w:rsidRPr="008603D5">
        <w:rPr>
          <w:rStyle w:val="StyleBoldUnderline"/>
        </w:rPr>
        <w:t xml:space="preserve"> the ability to produce JP-5 fuel stock at sea reducing the logistics tail on fuel delivery with no environmental burden and increasing the Navy's energy security and independence,"</w:t>
      </w:r>
      <w:r w:rsidRPr="008603D5">
        <w:t xml:space="preserve"> says research chemist, Dr. Heather Willauer. </w:t>
      </w:r>
      <w:r w:rsidRPr="008603D5">
        <w:rPr>
          <w:rStyle w:val="StyleBoldUnderline"/>
        </w:rPr>
        <w:t>NRL has successfully developed and demonstrated technologies for the recovery of CO2 and the production of H2 from seawater</w:t>
      </w:r>
      <w:r w:rsidRPr="008603D5">
        <w:t xml:space="preserve"> using an electrochemical acidification cell, and the conversion of CO2 and H2 to hydrocarbons (organic compounds consisting of hydrogen and carbon</w:t>
      </w:r>
      <w:r w:rsidRPr="008603D5">
        <w:rPr>
          <w:rStyle w:val="StyleBoldUnderline"/>
        </w:rPr>
        <w:t xml:space="preserve">) that can be used to produce jet fuel. </w:t>
      </w:r>
      <w:r w:rsidRPr="008603D5">
        <w:t>"The reduction and hydrogenation of CO2 to form hydrocarbons is accomplished using a catalyst that is similar to those used for Fischer-Tropsch reduction and hydrogenation of carbon monoxide," adds Willauer. "By modifying the surface composition of iron catalysts in fixed-bed reactors, NRL has successfully improved CO2 conversion efficiencies up to 60 percent."</w:t>
      </w:r>
    </w:p>
    <w:p w14:paraId="5F5D9B9D" w14:textId="77777777" w:rsidR="00640B6B" w:rsidRPr="008603D5" w:rsidRDefault="00640B6B" w:rsidP="00640B6B"/>
    <w:p w14:paraId="2527C994" w14:textId="77777777" w:rsidR="00640B6B" w:rsidRPr="008603D5" w:rsidRDefault="00640B6B" w:rsidP="00640B6B">
      <w:pPr>
        <w:pStyle w:val="Heading4"/>
        <w:rPr>
          <w:rFonts w:cs="Times New Roman"/>
        </w:rPr>
      </w:pPr>
      <w:r w:rsidRPr="008603D5">
        <w:rPr>
          <w:rFonts w:cs="Times New Roman"/>
        </w:rPr>
        <w:t>Seawater Conversion Gas is key to stopping naval foreign reliance</w:t>
      </w:r>
    </w:p>
    <w:p w14:paraId="026CE9B1" w14:textId="77777777" w:rsidR="00640B6B" w:rsidRPr="008603D5" w:rsidRDefault="00640B6B" w:rsidP="00640B6B">
      <w:pPr>
        <w:rPr>
          <w:rStyle w:val="StyleStyleBold12pt"/>
        </w:rPr>
      </w:pPr>
      <w:r w:rsidRPr="008603D5">
        <w:rPr>
          <w:rStyle w:val="StyleStyleBold12pt"/>
        </w:rPr>
        <w:t>Naval Research Lab, 12</w:t>
      </w:r>
    </w:p>
    <w:p w14:paraId="274DE440" w14:textId="77777777" w:rsidR="00640B6B" w:rsidRPr="008603D5" w:rsidRDefault="00640B6B" w:rsidP="00640B6B">
      <w:r w:rsidRPr="008603D5">
        <w:t>(Naval Research Laboratory, 09/24/2012, nrl.navy.mil, “Fueling the Fleet, Navy Looks to the Seas”, http://www.nrl.navy.mil/media/news-releases/2012/fueling-the-fleet-navy-looks-to-the-seas, Accessed 7/6/14, AA)</w:t>
      </w:r>
    </w:p>
    <w:p w14:paraId="723A2086" w14:textId="77777777" w:rsidR="00640B6B" w:rsidRPr="008603D5" w:rsidRDefault="00640B6B" w:rsidP="00640B6B"/>
    <w:p w14:paraId="3AFEAB24" w14:textId="77777777" w:rsidR="00640B6B" w:rsidRPr="008603D5" w:rsidRDefault="00640B6B" w:rsidP="00640B6B">
      <w:r w:rsidRPr="008603D5">
        <w:t>A Renewable Resource</w:t>
      </w:r>
    </w:p>
    <w:p w14:paraId="56F864A9" w14:textId="77777777" w:rsidR="00640B6B" w:rsidRPr="008603D5" w:rsidRDefault="00640B6B" w:rsidP="00640B6B">
      <w:r w:rsidRPr="008603D5">
        <w:rPr>
          <w:rStyle w:val="StyleBoldUnderline"/>
        </w:rPr>
        <w:t>CO2 is an abundant carbon (C) resource in the air and in seawater, with the concentration in the ocean about 140 times greater than that in air</w:t>
      </w:r>
      <w:r w:rsidRPr="008603D5">
        <w:t>. Two to three percent of the CO2 in seawater is dissolved CO2 gas in the form of carbonic acid, one percent is carbonate, and the remaining 96 to 97 percent is bound in bicarbonate. If processes are developed to take advantage of the higher weight per volume concentration of CO2 in seawater, coupled with more efficient catalysts for the heterogeneous catalysis of CO2 and H2</w:t>
      </w:r>
      <w:r w:rsidRPr="008603D5">
        <w:rPr>
          <w:rStyle w:val="StyleBoldUnderline"/>
        </w:rPr>
        <w:t>, a viable sea-based synthetic fuel process can be envisioned. "With such a process, the Navy could avoid the uncertainties inherent in procuring fuel from foreign sources and/or maintaining long supply lines</w:t>
      </w:r>
      <w:r w:rsidRPr="008603D5">
        <w:t>," Willauer said.</w:t>
      </w:r>
    </w:p>
    <w:p w14:paraId="123A8668" w14:textId="77777777" w:rsidR="00640B6B" w:rsidRPr="008603D5" w:rsidRDefault="00640B6B" w:rsidP="00640B6B">
      <w:r w:rsidRPr="008603D5">
        <w:rPr>
          <w:rStyle w:val="StyleBoldUnderline"/>
        </w:rPr>
        <w:lastRenderedPageBreak/>
        <w:t>NRL has made significant advances developing carbon capture technologies in the laboratory.</w:t>
      </w:r>
      <w:r w:rsidRPr="008603D5">
        <w:t xml:space="preserve"> In the summer of 2009 a standard commercially available chlorine dioxide cell and an electro-deionization cell were modified to function as electrochemical acidification cells. Using the novel cells both dissolved and bound CO2 were recovered from seawater by re-equilibrating carbonate and bicarbonate to CO2 gas at a seawater pH below 6. In addition to CO2, the cells produced H2 at the cathode as a by-product.</w:t>
      </w:r>
    </w:p>
    <w:p w14:paraId="46A2D6AA" w14:textId="77777777" w:rsidR="00FD7659" w:rsidRDefault="00640B6B" w:rsidP="00640B6B">
      <w:pPr>
        <w:rPr>
          <w:rStyle w:val="StyleBoldUnderline"/>
        </w:rPr>
      </w:pPr>
      <w:r w:rsidRPr="008603D5">
        <w:t>These completed studies assessed the effects of the acidification cell configuration, seawater composition, flow rate, and current on seawater pH levels. The data were used to determine the feasibility of this approach for efficiently extracting large quantities of CO2 from seawater. From these feasibility studies NRL successfully scaled-up and integrated the carbon capture technology into an independent skid to process larger volumes of seawater and evaluate the overall system design and efficiencies. The major component of the carbon capture skid is a three-chambered electrochemical acidification cell</w:t>
      </w:r>
      <w:r w:rsidRPr="008603D5">
        <w:rPr>
          <w:rStyle w:val="StyleBoldUnderline"/>
        </w:rPr>
        <w:t>. This cell uses small quantities of electricity to exchange hydrogen ions produced at the anode with sodium ions in the seawater stream.</w:t>
      </w:r>
      <w:r w:rsidRPr="008603D5">
        <w:t xml:space="preserve"> As a result, the seawater is acidified. At the cathode, water is reduced to H2 gas and sodium hydroxide (NaOH) is formed. </w:t>
      </w:r>
      <w:r w:rsidRPr="008603D5">
        <w:rPr>
          <w:rStyle w:val="StyleBoldUnderline"/>
        </w:rPr>
        <w:t>This basic solution may be re-combined with the acidified seawater to return the seawater to its original pH with no additional chemicals.</w:t>
      </w:r>
      <w:r w:rsidRPr="008603D5">
        <w:t xml:space="preserve"> </w:t>
      </w:r>
      <w:r w:rsidRPr="008603D5">
        <w:rPr>
          <w:rStyle w:val="StyleBoldUnderline"/>
        </w:rPr>
        <w:t>Current and continuing research using this carbon capture skid demonstrates the continuous efficient production of H2 and the recovery of up to 92 percent of CO2 from seawater</w:t>
      </w:r>
      <w:r w:rsidRPr="008603D5">
        <w:t>. Located at NRL's Center for Corrosion Science &amp; Engineering facility, Key West, Fla., (NRLKW) the carbon capture skid has been tested using seawater from the Gulf of Mexico to simulate conditions that will be encountered in an actual open ocean process for capturing CO2 from seawater and producing H2 gas. Currently NRL is working on process optimization and scale-up. Once these are completed</w:t>
      </w:r>
      <w:r w:rsidRPr="008603D5">
        <w:rPr>
          <w:rStyle w:val="StyleBoldUnderline"/>
        </w:rPr>
        <w:t>, initial studies predict that jet fuel from seawater would cost in the range of $3 to $6 per gallon to produce.</w:t>
      </w:r>
    </w:p>
    <w:p w14:paraId="27EBDB71" w14:textId="6DCF5954" w:rsidR="00640B6B" w:rsidRPr="008603D5" w:rsidRDefault="00640B6B" w:rsidP="00640B6B">
      <w:pPr>
        <w:rPr>
          <w:rStyle w:val="StyleBoldUnderline"/>
        </w:rPr>
      </w:pPr>
    </w:p>
    <w:p w14:paraId="1E4E3FC4" w14:textId="77777777" w:rsidR="00640B6B" w:rsidRPr="008603D5" w:rsidRDefault="00640B6B" w:rsidP="00640B6B">
      <w:pPr>
        <w:pStyle w:val="Heading4"/>
        <w:rPr>
          <w:rFonts w:cs="Times New Roman"/>
        </w:rPr>
      </w:pPr>
      <w:r w:rsidRPr="008603D5">
        <w:rPr>
          <w:rFonts w:cs="Times New Roman"/>
        </w:rPr>
        <w:t>Cost-competitive seawater fuels are key to insulate the Navy from oil shocks – that’s key to preserve naval power</w:t>
      </w:r>
    </w:p>
    <w:p w14:paraId="3AF10125" w14:textId="77777777" w:rsidR="00640B6B" w:rsidRPr="008603D5" w:rsidRDefault="00640B6B" w:rsidP="00640B6B">
      <w:r w:rsidRPr="008603D5">
        <w:rPr>
          <w:rStyle w:val="StyleStyleBold12pt"/>
        </w:rPr>
        <w:t>Woody, Forbes Environmental Issues Writer, 12</w:t>
      </w:r>
    </w:p>
    <w:p w14:paraId="4AC5B218" w14:textId="77777777" w:rsidR="00640B6B" w:rsidRPr="008603D5" w:rsidRDefault="00640B6B" w:rsidP="00640B6B">
      <w:r w:rsidRPr="008603D5">
        <w:t xml:space="preserve">(Todd Woody, 7/19/2012, Forbes, "the navy's great green fleet strikes back," </w:t>
      </w:r>
      <w:hyperlink r:id="rId296" w:history="1">
        <w:r w:rsidRPr="008603D5">
          <w:rPr>
            <w:rStyle w:val="Hyperlink"/>
          </w:rPr>
          <w:t>http://www.forbes.com/sites/toddwoody/2012/07/19/the-navys-great-green-fleet-strikes-back/</w:t>
        </w:r>
      </w:hyperlink>
      <w:r w:rsidRPr="008603D5">
        <w:t>, Accessed 7/4/12, AA)</w:t>
      </w:r>
    </w:p>
    <w:p w14:paraId="1D4E31C4" w14:textId="77777777" w:rsidR="00640B6B" w:rsidRPr="008603D5" w:rsidRDefault="00640B6B" w:rsidP="00640B6B"/>
    <w:p w14:paraId="3350CF5E" w14:textId="77777777" w:rsidR="00FD7659" w:rsidRDefault="00640B6B" w:rsidP="00640B6B">
      <w:pPr>
        <w:rPr>
          <w:sz w:val="16"/>
        </w:rPr>
      </w:pPr>
      <w:r w:rsidRPr="008603D5">
        <w:rPr>
          <w:rStyle w:val="StyleBoldUnderline"/>
        </w:rPr>
        <w:t>“If you look at the reasons we’re doing it</w:t>
      </w:r>
      <w:r w:rsidRPr="008603D5">
        <w:t>, we’re not doing it to be faddish, we’re not doing it to be green,</w:t>
      </w:r>
      <w:r w:rsidRPr="008603D5">
        <w:rPr>
          <w:sz w:val="16"/>
        </w:rPr>
        <w:t xml:space="preserve"> </w:t>
      </w:r>
      <w:r w:rsidRPr="008603D5">
        <w:rPr>
          <w:rStyle w:val="StyleBoldUnderline"/>
        </w:rPr>
        <w:t xml:space="preserve">we’re not doing it for any other reason except </w:t>
      </w:r>
      <w:r w:rsidRPr="008603D5">
        <w:rPr>
          <w:rStyle w:val="Emphasis"/>
        </w:rPr>
        <w:t>it takes care of a military vulnerability that we have,</w:t>
      </w:r>
      <w:r w:rsidRPr="008603D5">
        <w:rPr>
          <w:rStyle w:val="StyleBoldUnderline"/>
        </w:rPr>
        <w:t>”</w:t>
      </w:r>
      <w:r w:rsidRPr="008603D5">
        <w:rPr>
          <w:sz w:val="16"/>
        </w:rPr>
        <w:t xml:space="preserve"> </w:t>
      </w:r>
      <w:r w:rsidRPr="008603D5">
        <w:t>Mabus says at a news conference in the Nimitz’s hanger, noting that</w:t>
      </w:r>
      <w:r w:rsidRPr="008603D5">
        <w:rPr>
          <w:sz w:val="16"/>
        </w:rPr>
        <w:t xml:space="preserve"> </w:t>
      </w:r>
      <w:r w:rsidRPr="008603D5">
        <w:rPr>
          <w:rStyle w:val="StyleBoldUnderline"/>
        </w:rPr>
        <w:t>the Navy got stuck with a billion-dollar bill in May because of rising oil prices.</w:t>
      </w:r>
      <w:r w:rsidRPr="008603D5">
        <w:rPr>
          <w:sz w:val="16"/>
        </w:rPr>
        <w:t xml:space="preserve"> “</w:t>
      </w:r>
      <w:r w:rsidRPr="008603D5">
        <w:rPr>
          <w:rStyle w:val="StyleBoldUnderline"/>
        </w:rPr>
        <w:t>We simply have to figure out a way to get</w:t>
      </w:r>
      <w:r w:rsidRPr="008603D5">
        <w:rPr>
          <w:sz w:val="16"/>
        </w:rPr>
        <w:t xml:space="preserve"> </w:t>
      </w:r>
      <w:r w:rsidRPr="008603D5">
        <w:t>American made homegrown</w:t>
      </w:r>
      <w:r w:rsidRPr="008603D5">
        <w:rPr>
          <w:sz w:val="16"/>
        </w:rPr>
        <w:t xml:space="preserve"> </w:t>
      </w:r>
      <w:r w:rsidRPr="008603D5">
        <w:rPr>
          <w:rStyle w:val="StyleBoldUnderline"/>
        </w:rPr>
        <w:t>fuel that is stable in price, that is competitive with oil that we can use to compete with oil</w:t>
      </w:r>
      <w:r w:rsidRPr="008603D5">
        <w:rPr>
          <w:sz w:val="16"/>
        </w:rPr>
        <w:t xml:space="preserve">. </w:t>
      </w:r>
      <w:r w:rsidRPr="008603D5">
        <w:rPr>
          <w:rStyle w:val="Emphasis"/>
        </w:rPr>
        <w:t>If we don’t we’re still too vulnerable</w:t>
      </w:r>
      <w:r w:rsidRPr="008603D5">
        <w:rPr>
          <w:sz w:val="16"/>
        </w:rPr>
        <w:t>.”</w:t>
      </w:r>
    </w:p>
    <w:p w14:paraId="04C69B36" w14:textId="10DAC1FD" w:rsidR="00640B6B" w:rsidRPr="008603D5" w:rsidRDefault="00640B6B" w:rsidP="00640B6B">
      <w:pPr>
        <w:rPr>
          <w:sz w:val="16"/>
        </w:rPr>
      </w:pPr>
      <w:r w:rsidRPr="008603D5">
        <w:t>Mabus notes that biofuel prices have fallen dramatically since the Navy began the renewable energy program in 2009. But he says, “</w:t>
      </w:r>
      <w:r w:rsidRPr="008603D5">
        <w:rPr>
          <w:rStyle w:val="StyleBoldUnderline"/>
        </w:rPr>
        <w:t>We’re not going to buy large amounts of any kind of fuel until it’s cost competitive</w:t>
      </w:r>
      <w:r w:rsidRPr="008603D5">
        <w:rPr>
          <w:sz w:val="16"/>
        </w:rPr>
        <w:t>.”</w:t>
      </w:r>
    </w:p>
    <w:p w14:paraId="523D2BC6" w14:textId="77777777" w:rsidR="00640B6B" w:rsidRPr="008603D5" w:rsidRDefault="00640B6B" w:rsidP="00640B6B">
      <w:pPr>
        <w:rPr>
          <w:sz w:val="16"/>
        </w:rPr>
      </w:pPr>
    </w:p>
    <w:p w14:paraId="0FC53DDF" w14:textId="77777777" w:rsidR="00640B6B" w:rsidRPr="008603D5" w:rsidRDefault="00640B6B" w:rsidP="00640B6B">
      <w:pPr>
        <w:pStyle w:val="Heading4"/>
        <w:rPr>
          <w:rFonts w:cs="Times New Roman"/>
        </w:rPr>
      </w:pPr>
      <w:r w:rsidRPr="008603D5">
        <w:rPr>
          <w:rFonts w:cs="Times New Roman"/>
        </w:rPr>
        <w:t>Naval power independently solves great power war</w:t>
      </w:r>
    </w:p>
    <w:p w14:paraId="7EC9FCCE" w14:textId="77777777" w:rsidR="00FD7659" w:rsidRDefault="00640B6B" w:rsidP="00640B6B">
      <w:pPr>
        <w:rPr>
          <w:rStyle w:val="StyleStyleBold12pt"/>
        </w:rPr>
      </w:pPr>
      <w:r w:rsidRPr="008603D5">
        <w:rPr>
          <w:rStyle w:val="StyleStyleBold12pt"/>
        </w:rPr>
        <w:t>Conway, Marine Corps General, et al 7</w:t>
      </w:r>
    </w:p>
    <w:p w14:paraId="59E36DEC" w14:textId="70120801" w:rsidR="00640B6B" w:rsidRPr="008603D5" w:rsidRDefault="00640B6B" w:rsidP="00640B6B">
      <w:pPr>
        <w:rPr>
          <w:rStyle w:val="Hyperlink"/>
        </w:rPr>
      </w:pPr>
      <w:r w:rsidRPr="008603D5">
        <w:t xml:space="preserve">(James T., General, U.S. Marine Corps, Gary Roughead, Admiral, U.S. Navy, Thad W. Allen, Admiral, U.S. Coast Guard, October 07, navy.mil, “A Cooperative Strategy for 21st Century Seapower,” </w:t>
      </w:r>
      <w:hyperlink r:id="rId297" w:history="1">
        <w:r w:rsidRPr="008603D5">
          <w:rPr>
            <w:rStyle w:val="Hyperlink"/>
          </w:rPr>
          <w:t>http://www.navy.mil/maritime/MaritimeStrategy.pdf</w:t>
        </w:r>
      </w:hyperlink>
      <w:r w:rsidRPr="008603D5">
        <w:rPr>
          <w:rStyle w:val="Hyperlink"/>
        </w:rPr>
        <w:t>, Accessed 7/6/14, AA)</w:t>
      </w:r>
    </w:p>
    <w:p w14:paraId="04FCCF61" w14:textId="77777777" w:rsidR="00640B6B" w:rsidRPr="008603D5" w:rsidRDefault="00640B6B" w:rsidP="00640B6B"/>
    <w:p w14:paraId="71AC6B24" w14:textId="77777777" w:rsidR="00640B6B" w:rsidRPr="008603D5" w:rsidRDefault="00640B6B" w:rsidP="00640B6B">
      <w:r w:rsidRPr="008603D5">
        <w:rPr>
          <w:rStyle w:val="StyleBoldUnderline"/>
        </w:rPr>
        <w:t>No other disruption is as</w:t>
      </w:r>
      <w:r w:rsidRPr="008603D5">
        <w:t xml:space="preserve"> potentially </w:t>
      </w:r>
      <w:r w:rsidRPr="008603D5">
        <w:rPr>
          <w:rStyle w:val="StyleBoldUnderline"/>
        </w:rPr>
        <w:t>disastrous</w:t>
      </w:r>
      <w:r w:rsidRPr="008603D5">
        <w:t xml:space="preserve"> to global stability </w:t>
      </w:r>
      <w:r w:rsidRPr="008603D5">
        <w:rPr>
          <w:rStyle w:val="StyleBoldUnderline"/>
        </w:rPr>
        <w:t>as war among major powers.</w:t>
      </w:r>
      <w:r w:rsidRPr="008603D5">
        <w:t xml:space="preserve"> </w:t>
      </w:r>
      <w:r w:rsidRPr="008603D5">
        <w:rPr>
          <w:rStyle w:val="StyleBoldUnderline"/>
        </w:rPr>
        <w:t>Maintenance and extension of this</w:t>
      </w:r>
      <w:r w:rsidRPr="008603D5">
        <w:t xml:space="preserve"> Nation’s comparative </w:t>
      </w:r>
      <w:r w:rsidRPr="008603D5">
        <w:rPr>
          <w:rStyle w:val="StyleBoldUnderline"/>
        </w:rPr>
        <w:t>seapower</w:t>
      </w:r>
      <w:r w:rsidRPr="008603D5">
        <w:t xml:space="preserve"> advantage </w:t>
      </w:r>
      <w:r w:rsidRPr="008603D5">
        <w:rPr>
          <w:rStyle w:val="StyleBoldUnderline"/>
        </w:rPr>
        <w:t>is a key component of deterring major power war.</w:t>
      </w:r>
      <w:r w:rsidRPr="008603D5">
        <w:t xml:space="preserve"> While war with another great power strikes many as improbable, the near-certainty of its ruinous effects demands that it be actively deterred¶ using all elements of national power. </w:t>
      </w:r>
      <w:r w:rsidRPr="008603D5">
        <w:rPr>
          <w:rStyle w:val="StyleBoldUnderline"/>
        </w:rPr>
        <w:t>The</w:t>
      </w:r>
      <w:r w:rsidRPr="008603D5">
        <w:t xml:space="preserve"> </w:t>
      </w:r>
      <w:r w:rsidRPr="008603D5">
        <w:rPr>
          <w:rStyle w:val="StyleBoldUnderline"/>
        </w:rPr>
        <w:t>expeditionary character of maritime forces</w:t>
      </w:r>
      <w:r w:rsidRPr="008603D5">
        <w:t>—our lethality, global reach, speed, endurance, ability to overcome barriers to access, and operational agility—</w:t>
      </w:r>
      <w:r w:rsidRPr="008603D5">
        <w:rPr>
          <w:rStyle w:val="StyleBoldUnderline"/>
        </w:rPr>
        <w:t>provide the joint commander with a range of deterrent options.</w:t>
      </w:r>
      <w:r w:rsidRPr="008603D5">
        <w:t xml:space="preserve"> We will pursue an approach to deterrence that includes a credible and scalable ability to retaliate against aggressors conventionally, unconventionally, and with nuclear forces. Win our Nation’s wars. In times of war, our ability to impose local sea control, overcome challenges to access, force entry, and project and sustain power ashore, makes our maritime forces an indispensable element of the joint or combined force. </w:t>
      </w:r>
      <w:r w:rsidRPr="008603D5">
        <w:rPr>
          <w:rStyle w:val="StyleBoldUnderline"/>
        </w:rPr>
        <w:t>This expeditionary advantage must be maintained because it provides</w:t>
      </w:r>
      <w:r w:rsidRPr="008603D5">
        <w:t xml:space="preserve"> joint and combined force commanders with </w:t>
      </w:r>
      <w:r w:rsidRPr="008603D5">
        <w:rPr>
          <w:rStyle w:val="StyleBoldUnderline"/>
        </w:rPr>
        <w:t>freedom of maneuver</w:t>
      </w:r>
      <w:r w:rsidRPr="008603D5">
        <w:t>. Reinforced by a robust sealift capability that can concentrate and sustain forces, sea control and power projection enable extended campaigns ashore.</w:t>
      </w:r>
    </w:p>
    <w:p w14:paraId="7E97390A" w14:textId="77777777" w:rsidR="00640B6B" w:rsidRPr="008603D5" w:rsidRDefault="00640B6B" w:rsidP="00640B6B"/>
    <w:p w14:paraId="0A74234E" w14:textId="77777777" w:rsidR="00640B6B" w:rsidRPr="008603D5" w:rsidRDefault="00640B6B" w:rsidP="00640B6B">
      <w:pPr>
        <w:pStyle w:val="Heading4"/>
        <w:rPr>
          <w:rFonts w:cs="Times New Roman"/>
        </w:rPr>
      </w:pPr>
      <w:r w:rsidRPr="008603D5">
        <w:rPr>
          <w:rFonts w:cs="Times New Roman"/>
        </w:rPr>
        <w:t>Seawater Transformation Tech key to refueling jets without interruption</w:t>
      </w:r>
    </w:p>
    <w:p w14:paraId="247B25C1" w14:textId="77777777" w:rsidR="00640B6B" w:rsidRPr="008603D5" w:rsidRDefault="00640B6B" w:rsidP="00640B6B">
      <w:pPr>
        <w:rPr>
          <w:rStyle w:val="StyleStyleBold12pt"/>
        </w:rPr>
      </w:pPr>
      <w:r w:rsidRPr="008603D5">
        <w:rPr>
          <w:rStyle w:val="StyleStyleBold12pt"/>
        </w:rPr>
        <w:t>Naval Research Lab, 12</w:t>
      </w:r>
    </w:p>
    <w:p w14:paraId="23641C5B" w14:textId="77777777" w:rsidR="00640B6B" w:rsidRPr="008603D5" w:rsidRDefault="00640B6B" w:rsidP="00640B6B">
      <w:r w:rsidRPr="008603D5">
        <w:t>(Naval Research Laboratory, 09/24/2012, nrl.navy.mil, “Fueling the Fleet, Navy Looks to the Seas”, http://www.nrl.navy.mil/media/news-releases/2012/fueling-the-fleet-navy-looks-to-the-seas, Accessed 7/6/14, AA)</w:t>
      </w:r>
    </w:p>
    <w:p w14:paraId="52A08E39" w14:textId="77777777" w:rsidR="00640B6B" w:rsidRPr="008603D5" w:rsidRDefault="00640B6B" w:rsidP="00640B6B"/>
    <w:p w14:paraId="2B3FC174" w14:textId="77777777" w:rsidR="00FD7659" w:rsidRDefault="00640B6B" w:rsidP="00640B6B">
      <w:r w:rsidRPr="008603D5">
        <w:t xml:space="preserve">How it Works: CO2 + H2 = Jet Fuel </w:t>
      </w:r>
      <w:r w:rsidRPr="008603D5">
        <w:rPr>
          <w:rStyle w:val="StyleBoldUnderline"/>
        </w:rPr>
        <w:t xml:space="preserve">NRL has developed a two-step process in the laboratory to convert the CO2 and H2 gathered from the </w:t>
      </w:r>
      <w:r w:rsidRPr="008603D5">
        <w:t xml:space="preserve">seawater to liquid hydrocarbons. In the first step, an iron-based catalyst has been developed that can achieve CO2 conversion levels up to 60 percent and decrease unwanted methane production from 97 percent to 25 percent in favor of longer-chain unsaturated hydrocarbons (olefins). In the second step these olefins can be oligomerized (a chemical process that converts monomers, molecules of low molecular weight, to a compound of higher molecular weight by a finite degree of polymerization) </w:t>
      </w:r>
      <w:r w:rsidRPr="008603D5">
        <w:rPr>
          <w:rStyle w:val="StyleBoldUnderline"/>
        </w:rPr>
        <w:t>into a liquid containing hydrocarbon molecules</w:t>
      </w:r>
      <w:r w:rsidRPr="008603D5">
        <w:t xml:space="preserve"> in the carbon C9-C16 range, </w:t>
      </w:r>
      <w:r w:rsidRPr="008603D5">
        <w:rPr>
          <w:rStyle w:val="StyleBoldUnderline"/>
        </w:rPr>
        <w:t>suitable for conversion to jet fuel by a nickel-supported catalyst reaction.</w:t>
      </w:r>
    </w:p>
    <w:p w14:paraId="7A59B661" w14:textId="25F46126" w:rsidR="00640B6B" w:rsidRPr="008603D5" w:rsidRDefault="00640B6B" w:rsidP="00640B6B"/>
    <w:p w14:paraId="5EB6AFFB" w14:textId="77777777" w:rsidR="00640B6B" w:rsidRPr="008603D5" w:rsidRDefault="00640B6B" w:rsidP="00640B6B">
      <w:pPr>
        <w:pStyle w:val="Heading4"/>
        <w:rPr>
          <w:rFonts w:cs="Times New Roman"/>
        </w:rPr>
      </w:pPr>
      <w:r w:rsidRPr="008603D5">
        <w:rPr>
          <w:rFonts w:cs="Times New Roman"/>
        </w:rPr>
        <w:lastRenderedPageBreak/>
        <w:t>This in-house refueling is key to military readiness</w:t>
      </w:r>
    </w:p>
    <w:p w14:paraId="218A1D0E" w14:textId="77777777" w:rsidR="00640B6B" w:rsidRPr="008603D5" w:rsidRDefault="00640B6B" w:rsidP="00640B6B">
      <w:pPr>
        <w:rPr>
          <w:rStyle w:val="StyleStyleBold12pt"/>
        </w:rPr>
      </w:pPr>
      <w:r w:rsidRPr="008603D5">
        <w:rPr>
          <w:rStyle w:val="StyleStyleBold12pt"/>
        </w:rPr>
        <w:t>ROMAIN, Editor at Scholastic, 14</w:t>
      </w:r>
    </w:p>
    <w:p w14:paraId="4A897901" w14:textId="77777777" w:rsidR="00640B6B" w:rsidRPr="008603D5" w:rsidRDefault="00640B6B" w:rsidP="00640B6B">
      <w:r w:rsidRPr="008603D5">
        <w:t xml:space="preserve">(Hailee, 5/2/14, Scholastic, “Jets Powered by the Sea”, </w:t>
      </w:r>
      <w:hyperlink r:id="rId298" w:history="1">
        <w:r w:rsidRPr="008603D5">
          <w:rPr>
            <w:rStyle w:val="Hyperlink"/>
          </w:rPr>
          <w:t>http://magazines.scholastic.com/news/2014/05/Jets-Powered-by-the-Sea</w:t>
        </w:r>
      </w:hyperlink>
      <w:r w:rsidRPr="008603D5">
        <w:t>, Accessed 7/6/14, AA)</w:t>
      </w:r>
    </w:p>
    <w:p w14:paraId="16F3E9D1" w14:textId="77777777" w:rsidR="00640B6B" w:rsidRPr="008603D5" w:rsidRDefault="00640B6B" w:rsidP="00640B6B"/>
    <w:p w14:paraId="265DB139" w14:textId="77777777" w:rsidR="00640B6B" w:rsidRPr="008603D5" w:rsidRDefault="00640B6B" w:rsidP="00640B6B">
      <w:r w:rsidRPr="008603D5">
        <w:t>Unlike cars</w:t>
      </w:r>
      <w:r w:rsidRPr="008603D5">
        <w:rPr>
          <w:rStyle w:val="StyleBoldUnderline"/>
        </w:rPr>
        <w:t>, Navy planes and ships can’t simply stop by a gas station to refuel</w:t>
      </w:r>
      <w:r w:rsidRPr="008603D5">
        <w:t xml:space="preserve">. Large boats called </w:t>
      </w:r>
      <w:r w:rsidRPr="008603D5">
        <w:rPr>
          <w:rStyle w:val="StyleBoldUnderline"/>
        </w:rPr>
        <w:t>oilers replenish the fuel supply mid-ocean. This takes a lot of time and money</w:t>
      </w:r>
      <w:r w:rsidRPr="008603D5">
        <w:t xml:space="preserve">. Naval engineers hope </w:t>
      </w:r>
      <w:r w:rsidRPr="008603D5">
        <w:rPr>
          <w:rStyle w:val="StyleBoldUnderline"/>
        </w:rPr>
        <w:t>that the new development will eliminate</w:t>
      </w:r>
      <w:r w:rsidRPr="008603D5">
        <w:t xml:space="preserve"> (get rid of) or cut down on </w:t>
      </w:r>
      <w:r w:rsidRPr="008603D5">
        <w:rPr>
          <w:rStyle w:val="StyleBoldUnderline"/>
        </w:rPr>
        <w:t>the amount of time each ship spends away from missions</w:t>
      </w:r>
      <w:r w:rsidRPr="008603D5">
        <w:t>.</w:t>
      </w:r>
    </w:p>
    <w:p w14:paraId="73649751" w14:textId="77777777" w:rsidR="00640B6B" w:rsidRPr="008603D5" w:rsidRDefault="00640B6B" w:rsidP="00640B6B">
      <w:pPr>
        <w:rPr>
          <w:rStyle w:val="StyleBoldUnderline"/>
        </w:rPr>
      </w:pPr>
      <w:r w:rsidRPr="008603D5">
        <w:t xml:space="preserve">The development gives the Navy another advantage. </w:t>
      </w:r>
      <w:r w:rsidRPr="008603D5">
        <w:rPr>
          <w:rStyle w:val="StyleBoldUnderline"/>
        </w:rPr>
        <w:t>Currently, the United States relies on foreign countries for much of its fuel. By making its own fuel, the Navy will not need to rely as heavily on these countries to keep its ships sailing.</w:t>
      </w:r>
    </w:p>
    <w:p w14:paraId="750E06CB" w14:textId="77777777" w:rsidR="00640B6B" w:rsidRPr="008603D5" w:rsidRDefault="00640B6B" w:rsidP="00640B6B">
      <w:pPr>
        <w:rPr>
          <w:rStyle w:val="StyleBoldUnderline"/>
        </w:rPr>
      </w:pPr>
      <w:r w:rsidRPr="008603D5">
        <w:rPr>
          <w:rStyle w:val="StyleBoldUnderline"/>
        </w:rPr>
        <w:t>Vice Admiral Philip Cullom explains, “Developing a game-changing technology like this—seawater to fuel—really is something that reinvents [how] we can do business when you think about readiness.”</w:t>
      </w:r>
    </w:p>
    <w:p w14:paraId="609502B7" w14:textId="77777777" w:rsidR="00640B6B" w:rsidRPr="008603D5" w:rsidRDefault="00640B6B" w:rsidP="00640B6B"/>
    <w:p w14:paraId="4EBE353F" w14:textId="77777777" w:rsidR="00640B6B" w:rsidRPr="008603D5" w:rsidRDefault="00640B6B" w:rsidP="00640B6B">
      <w:pPr>
        <w:pStyle w:val="Heading3"/>
        <w:rPr>
          <w:rFonts w:cs="Times New Roman"/>
        </w:rPr>
      </w:pPr>
      <w:bookmarkStart w:id="243" w:name="_Toc392960355"/>
      <w:r w:rsidRPr="008603D5">
        <w:rPr>
          <w:rFonts w:cs="Times New Roman"/>
        </w:rPr>
        <w:lastRenderedPageBreak/>
        <w:t>OTEC Solvency</w:t>
      </w:r>
      <w:bookmarkEnd w:id="243"/>
    </w:p>
    <w:p w14:paraId="720D9191" w14:textId="77777777" w:rsidR="00640B6B" w:rsidRPr="008603D5" w:rsidRDefault="00640B6B" w:rsidP="00640B6B"/>
    <w:p w14:paraId="0D966628" w14:textId="77777777" w:rsidR="00640B6B" w:rsidRPr="008603D5" w:rsidRDefault="00640B6B" w:rsidP="00640B6B">
      <w:pPr>
        <w:pStyle w:val="Heading4"/>
        <w:rPr>
          <w:rFonts w:cs="Times New Roman"/>
        </w:rPr>
      </w:pPr>
      <w:r w:rsidRPr="008603D5">
        <w:rPr>
          <w:rFonts w:cs="Times New Roman"/>
        </w:rPr>
        <w:t>Navy can solve OTEC – they’re at the forefront of the field</w:t>
      </w:r>
    </w:p>
    <w:p w14:paraId="5DD9D762" w14:textId="77777777" w:rsidR="00640B6B" w:rsidRPr="008603D5" w:rsidRDefault="00640B6B" w:rsidP="00640B6B">
      <w:pPr>
        <w:rPr>
          <w:rStyle w:val="StyleStyleBold12pt"/>
        </w:rPr>
      </w:pPr>
      <w:r w:rsidRPr="008603D5">
        <w:rPr>
          <w:rStyle w:val="StyleStyleBold12pt"/>
        </w:rPr>
        <w:t>Jean, National Defense Industrial Association writer, 10</w:t>
      </w:r>
    </w:p>
    <w:p w14:paraId="0928B60D" w14:textId="77777777" w:rsidR="00640B6B" w:rsidRPr="008603D5" w:rsidRDefault="00640B6B" w:rsidP="00640B6B">
      <w:r w:rsidRPr="008603D5">
        <w:t xml:space="preserve">[Grace V., April 2010, National Defense Industrial Association, Navy Taps Oceans for Power, </w:t>
      </w:r>
      <w:hyperlink r:id="rId299" w:history="1">
        <w:r w:rsidRPr="008603D5">
          <w:rPr>
            <w:rStyle w:val="Hyperlink"/>
          </w:rPr>
          <w:t>http://www.nationaldefensemagazine.org/archive/2010/April/Pages/NavyTapsOceansforPower.aspx</w:t>
        </w:r>
      </w:hyperlink>
      <w:r w:rsidRPr="008603D5">
        <w:t>, accessed: 7/6/14, CM]</w:t>
      </w:r>
    </w:p>
    <w:p w14:paraId="73BE31EB" w14:textId="77777777" w:rsidR="00FD7659" w:rsidRDefault="00640B6B" w:rsidP="00640B6B">
      <w:r w:rsidRPr="008603D5">
        <w:rPr>
          <w:rStyle w:val="StyleBoldUnderline"/>
        </w:rPr>
        <w:t xml:space="preserve">As the Navy dives headlong into the challenge of meeting its alternative energy goals within the next decade, technologists are striving to help the service harness solar power trapped in ocean waters to generate electricity </w:t>
      </w:r>
      <w:r w:rsidRPr="008603D5">
        <w:t>for its shore-side bases.</w:t>
      </w:r>
    </w:p>
    <w:p w14:paraId="7BF0BCFA" w14:textId="77777777" w:rsidR="00FD7659" w:rsidRDefault="00640B6B" w:rsidP="00640B6B">
      <w:r w:rsidRPr="008603D5">
        <w:t>Facilities ashore consume a quarter of the Navy’s annual energy resources. Most are powered by the U.S. electrical grid, which relies on fossil fuel generators. In addition to being tied to the turbulent prices of foreign oil, the grid infrastructure is vulnerable to hacker attacks, says R. James Woolsey, senior advisor at Vantage Point and former co-chair of the Defense Science Board’s study on energy and defense.</w:t>
      </w:r>
    </w:p>
    <w:p w14:paraId="4A04A1AE" w14:textId="77777777" w:rsidR="00FD7659" w:rsidRDefault="00640B6B" w:rsidP="00640B6B">
      <w:r w:rsidRPr="008603D5">
        <w:rPr>
          <w:rStyle w:val="StyleBoldUnderline"/>
        </w:rPr>
        <w:t xml:space="preserve">Naval installations are shifting to grids powered by renewable energy sources, says </w:t>
      </w:r>
      <w:r w:rsidRPr="008603D5">
        <w:t xml:space="preserve">Rear Adm. Philip Cullom, </w:t>
      </w:r>
      <w:r w:rsidRPr="008603D5">
        <w:rPr>
          <w:rStyle w:val="StyleBoldUnderline"/>
        </w:rPr>
        <w:t>director of the Navy’s fleet readiness division.</w:t>
      </w:r>
      <w:r w:rsidRPr="008603D5">
        <w:t xml:space="preserve"> Within the next 10 years, officials plan to generate half of the service’s shore-based installation energy requirements from alternative sources.</w:t>
      </w:r>
    </w:p>
    <w:p w14:paraId="6886D362" w14:textId="77777777" w:rsidR="00FD7659" w:rsidRDefault="00640B6B" w:rsidP="00640B6B">
      <w:r w:rsidRPr="008603D5">
        <w:t>“This is where renewables make a huge difference,” says Cullom, who is leading the Navy’s task force on energy. Officials intend to boost the use of solar, wind, ocean and geothermal energy sources on bases and in some cases also supply power to the U.S. grid.</w:t>
      </w:r>
    </w:p>
    <w:p w14:paraId="1C6C98A2" w14:textId="2EBB7511" w:rsidR="00640B6B" w:rsidRPr="008603D5" w:rsidRDefault="00640B6B" w:rsidP="00640B6B">
      <w:r w:rsidRPr="008603D5">
        <w:t>At China Lake Naval Station, Calif., a geothermal plant produces 270 megawatts of power. A megawatt powers about 1,000 homes.</w:t>
      </w:r>
    </w:p>
    <w:p w14:paraId="143983AA" w14:textId="77777777" w:rsidR="00FD7659" w:rsidRDefault="00640B6B" w:rsidP="00640B6B">
      <w:r w:rsidRPr="008603D5">
        <w:t>Solar and wind power too have become sources of renewable energy. But there are limitations: The sun does not always shine and the wind does not blow constantly. Grids that are powered by these resources often have to supplement the system with electricity made by conventional fuel-burning generators.</w:t>
      </w:r>
    </w:p>
    <w:p w14:paraId="374D1A4A" w14:textId="77777777" w:rsidR="00FD7659" w:rsidRDefault="00640B6B" w:rsidP="00640B6B">
      <w:r w:rsidRPr="008603D5">
        <w:t>Thermal energy from the ocean is gaining interest because seawater is readily available around the clock to provide utilities with a consistent output of power, experts say.</w:t>
      </w:r>
    </w:p>
    <w:p w14:paraId="3A8D0F0A" w14:textId="77777777" w:rsidR="00FD7659" w:rsidRDefault="00640B6B" w:rsidP="00640B6B">
      <w:r w:rsidRPr="008603D5">
        <w:rPr>
          <w:rStyle w:val="StyleBoldUnderline"/>
        </w:rPr>
        <w:t>Ocean thermal energy is a form of solar energy that is trapped in the upper layers of the sea</w:t>
      </w:r>
      <w:r w:rsidRPr="008603D5">
        <w:t>. In tropical areas of the world, the water temperatures can be as warm as 80 degrees Fahrenheit. Several thousand feet below the surface, the water temperature drops below 40 degrees Fahrenheit.</w:t>
      </w:r>
    </w:p>
    <w:p w14:paraId="5E6A8F1C" w14:textId="77777777" w:rsidR="00FD7659" w:rsidRDefault="00640B6B" w:rsidP="00640B6B">
      <w:r w:rsidRPr="008603D5">
        <w:t>The warm and cold waters can be used in an energy conversion system that drives turbine generators to produce electricity.</w:t>
      </w:r>
    </w:p>
    <w:p w14:paraId="797A02C5" w14:textId="77777777" w:rsidR="00FD7659" w:rsidRDefault="00640B6B" w:rsidP="00640B6B">
      <w:r w:rsidRPr="008603D5">
        <w:rPr>
          <w:rStyle w:val="StyleBoldUnderline"/>
        </w:rPr>
        <w:t>The Navy last fall awarded an $8.1 million contract to Lockheed Martin Corp. to continue development of a 10-megawatt ocean thermal energy conversion pilot plant</w:t>
      </w:r>
      <w:r w:rsidRPr="008603D5">
        <w:t>.</w:t>
      </w:r>
    </w:p>
    <w:p w14:paraId="3D2728BA" w14:textId="77777777" w:rsidR="00FD7659" w:rsidRDefault="00640B6B" w:rsidP="00640B6B">
      <w:r w:rsidRPr="008603D5">
        <w:t xml:space="preserve">“OTEC is essentially a very large heat pump,” explains Robert Varley, program manager of the contract, which was awarded through the naval facilities engineering support center in Port Hueneme, Calif.  Warm </w:t>
      </w:r>
      <w:r w:rsidRPr="008603D5">
        <w:lastRenderedPageBreak/>
        <w:t>ocean water drawn up through a pipe evaporates liquid ammonia. The gaseous ammonia turns the turbine generators that produce electricity. Cold ocean water condenses the generator exhaust back into liquid form. The ammonia is pumped back to the evaporator to start the cycle anew.</w:t>
      </w:r>
    </w:p>
    <w:p w14:paraId="461D67EA" w14:textId="77777777" w:rsidR="00FD7659" w:rsidRDefault="00640B6B" w:rsidP="00640B6B">
      <w:r w:rsidRPr="008603D5">
        <w:t>“We need to pump a lot of water to extract enough energy to produce a utility-scale power plant,” says Varley. Unlike fossil fuel plants, the fuel is free and carbon dioxide is not produced as a byproduct.</w:t>
      </w:r>
    </w:p>
    <w:p w14:paraId="345B0D08" w14:textId="77777777" w:rsidR="00FD7659" w:rsidRDefault="00640B6B" w:rsidP="00640B6B">
      <w:r w:rsidRPr="008603D5">
        <w:rPr>
          <w:rStyle w:val="StyleBoldUnderline"/>
        </w:rPr>
        <w:t>The company is not a newcomer to the field. In 1979, it demonstrated a floating 50-kilowatt OTEC plant off Hawaii’s big island.</w:t>
      </w:r>
      <w:r w:rsidRPr="008603D5">
        <w:t xml:space="preserve"> The plant ran for three months and produced net power of 15 kilowatts. The Department of Energy had planned to initiate the construction of a pilot plant afterwards, but government funding for renewable energy took a hit and the industry fell dormant.</w:t>
      </w:r>
    </w:p>
    <w:p w14:paraId="080BB123" w14:textId="77777777" w:rsidR="00FD7659" w:rsidRDefault="00640B6B" w:rsidP="00640B6B">
      <w:r w:rsidRPr="008603D5">
        <w:t>In recent years, renewed interest in clean energy has spurred a resurrection of the industry. Lockheed Martin in 2008 won a grant from the Energy Department to develop and demonstrate the tooling necessary to build a large cold water pipe to suck up ocean water from depths of several thousand feet below the surface, says Dennis Cooper, OTEC business manager for Lockheed Martin. Funding for that project concludes in September, and the team plans to demonstrate some of the key components later this year.</w:t>
      </w:r>
    </w:p>
    <w:p w14:paraId="1CE44687" w14:textId="77777777" w:rsidR="00FD7659" w:rsidRDefault="00640B6B" w:rsidP="00640B6B">
      <w:r w:rsidRPr="008603D5">
        <w:rPr>
          <w:rStyle w:val="StyleBoldUnderline"/>
        </w:rPr>
        <w:t>Cooper says the team has spent the last three years developing a conceptual design for a 10-megawatt pilot plant.</w:t>
      </w:r>
      <w:r w:rsidRPr="008603D5">
        <w:t xml:space="preserve"> In the design, the plant is roughly the size of an offshore oil platform. Hanging off the platform’s 150-foot long sides are 16 cylinders containing heat exchangers that are about the size of shipping containers — 10 feet by 10 feet by 30 feet long. To produce the electricity, approximately 10,000 gallons of warm and cold seawater would be pumped up through the system per second. Moored about seven miles offshore, the plant would send electricity to the shore via underwater cables. That power then would be transferred to the local grid.</w:t>
      </w:r>
    </w:p>
    <w:p w14:paraId="725DD65B" w14:textId="439742A3" w:rsidR="00640B6B" w:rsidRPr="008603D5" w:rsidRDefault="00640B6B" w:rsidP="00640B6B"/>
    <w:p w14:paraId="09B02F6C" w14:textId="5D9ADA66" w:rsidR="00541E1F" w:rsidRPr="008603D5" w:rsidRDefault="00541E1F" w:rsidP="00541E1F">
      <w:pPr>
        <w:pStyle w:val="Heading3"/>
        <w:rPr>
          <w:rFonts w:cs="Times New Roman"/>
        </w:rPr>
      </w:pPr>
      <w:bookmarkStart w:id="244" w:name="_Toc392960356"/>
      <w:r w:rsidRPr="008603D5">
        <w:rPr>
          <w:rFonts w:cs="Times New Roman"/>
        </w:rPr>
        <w:lastRenderedPageBreak/>
        <w:t>Wave Power</w:t>
      </w:r>
      <w:r w:rsidR="00640B6B" w:rsidRPr="008603D5">
        <w:rPr>
          <w:rFonts w:cs="Times New Roman"/>
        </w:rPr>
        <w:t xml:space="preserve"> Solvency</w:t>
      </w:r>
      <w:bookmarkEnd w:id="244"/>
    </w:p>
    <w:p w14:paraId="4717EAB2" w14:textId="77777777" w:rsidR="00541E1F" w:rsidRPr="008603D5" w:rsidRDefault="00541E1F" w:rsidP="00541E1F"/>
    <w:p w14:paraId="7B938BCC" w14:textId="77777777" w:rsidR="00541E1F" w:rsidRPr="008603D5" w:rsidRDefault="00541E1F" w:rsidP="00541E1F">
      <w:pPr>
        <w:pStyle w:val="Heading4"/>
        <w:rPr>
          <w:rFonts w:cs="Times New Roman"/>
        </w:rPr>
      </w:pPr>
      <w:r w:rsidRPr="008603D5">
        <w:rPr>
          <w:rFonts w:cs="Times New Roman"/>
        </w:rPr>
        <w:t>Navy can develop wave power – the already have the expertise</w:t>
      </w:r>
    </w:p>
    <w:p w14:paraId="666708D8" w14:textId="77777777" w:rsidR="00541E1F" w:rsidRPr="008603D5" w:rsidRDefault="00541E1F" w:rsidP="00541E1F">
      <w:pPr>
        <w:rPr>
          <w:rStyle w:val="StyleStyleBold12pt"/>
        </w:rPr>
      </w:pPr>
      <w:r w:rsidRPr="008603D5">
        <w:rPr>
          <w:rStyle w:val="StyleStyleBold12pt"/>
        </w:rPr>
        <w:t>Casey, Staff Writer, 12</w:t>
      </w:r>
    </w:p>
    <w:p w14:paraId="19CB2A80" w14:textId="77777777" w:rsidR="00541E1F" w:rsidRPr="008603D5" w:rsidRDefault="00541E1F" w:rsidP="00541E1F">
      <w:r w:rsidRPr="008603D5">
        <w:t xml:space="preserve">[Tina, 6/24/2012, CleanTechnica, “Utility-Scale Wave Power, Thanks to U.S. Navy”, </w:t>
      </w:r>
      <w:hyperlink r:id="rId300" w:history="1">
        <w:r w:rsidRPr="008603D5">
          <w:rPr>
            <w:rStyle w:val="Hyperlink"/>
          </w:rPr>
          <w:t>http://cleantechnica.com/2012/06/24/navy-helps-develop-wave-power/</w:t>
        </w:r>
      </w:hyperlink>
      <w:r w:rsidRPr="008603D5">
        <w:t>, accessed: 7/6/14, CM]</w:t>
      </w:r>
    </w:p>
    <w:p w14:paraId="222A36C9" w14:textId="77777777" w:rsidR="00541E1F" w:rsidRPr="008603D5" w:rsidRDefault="00541E1F" w:rsidP="00541E1F"/>
    <w:p w14:paraId="48847F08" w14:textId="77777777" w:rsidR="00541E1F" w:rsidRPr="008603D5" w:rsidRDefault="00541E1F" w:rsidP="00541E1F">
      <w:r w:rsidRPr="008603D5">
        <w:rPr>
          <w:rStyle w:val="StyleBoldUnderline"/>
        </w:rPr>
        <w:t>Ocean waves could soon be powering thousands of homes and businesses</w:t>
      </w:r>
      <w:r w:rsidRPr="008603D5">
        <w:t xml:space="preserve"> in the Reedsport, Oregon area, </w:t>
      </w:r>
      <w:r w:rsidRPr="008603D5">
        <w:rPr>
          <w:rStyle w:val="StyleBoldUnderline"/>
        </w:rPr>
        <w:t>and a good part of the credit will be due to the U.S. Navy.</w:t>
      </w:r>
      <w:r w:rsidRPr="008603D5">
        <w:t xml:space="preserve"> </w:t>
      </w:r>
      <w:r w:rsidRPr="008603D5">
        <w:rPr>
          <w:rStyle w:val="StyleBoldUnderline"/>
        </w:rPr>
        <w:t>The Ocean Power Technologies technology, called PowerBuoy®, underwent two years of development at the Navy’s wave power test facility in Hawaii, and this is just the beginning. The Navy recently announced that it will be upgrading and expanding the site to provide more opportunities for innovators to test commercial-scale wave power devices.</w:t>
      </w:r>
    </w:p>
    <w:p w14:paraId="1E0A30B9" w14:textId="77777777" w:rsidR="00541E1F" w:rsidRPr="008603D5" w:rsidRDefault="00541E1F" w:rsidP="00541E1F">
      <w:r w:rsidRPr="008603D5">
        <w:t>Power from Waves</w:t>
      </w:r>
    </w:p>
    <w:p w14:paraId="07FBE262" w14:textId="77777777" w:rsidR="00541E1F" w:rsidRPr="008603D5" w:rsidRDefault="00541E1F" w:rsidP="00541E1F">
      <w:r w:rsidRPr="008603D5">
        <w:t>Ocean Power calls its utility-scale version of the PowerBuoy the PB150. As the buoy bobs up and down on offshore waves, it produces a mechanical stroking motion. That movement is transferred to a “power take-off” unit that drives an on-board generator. The resulting electrical power gets transmitted to shore by cable.</w:t>
      </w:r>
    </w:p>
    <w:p w14:paraId="65286D6A" w14:textId="77777777" w:rsidR="00541E1F" w:rsidRPr="008603D5" w:rsidRDefault="00541E1F" w:rsidP="00541E1F">
      <w:r w:rsidRPr="008603D5">
        <w:t>In this latest step along the way to deployment, Ocean Power has completed factory testing off the take-off unit, and it is being installed into the buoy.</w:t>
      </w:r>
    </w:p>
    <w:p w14:paraId="5AFA74F7" w14:textId="77777777" w:rsidR="00541E1F" w:rsidRPr="008603D5" w:rsidRDefault="00541E1F" w:rsidP="00541E1F">
      <w:r w:rsidRPr="008603D5">
        <w:t>The take-off unit represents a step up from the company’s initial efforts. It is scaled up from earlier versions, and its direct drive system has greater efficiency compared to a hydraulic drive that was used in the first PowerBuoy designs.</w:t>
      </w:r>
    </w:p>
    <w:p w14:paraId="5566126D" w14:textId="77777777" w:rsidR="00541E1F" w:rsidRPr="008603D5" w:rsidRDefault="00541E1F" w:rsidP="00541E1F">
      <w:r w:rsidRPr="008603D5">
        <w:t>Thanks for the Wave Power, U.S. Navy</w:t>
      </w:r>
    </w:p>
    <w:p w14:paraId="47DDD29D" w14:textId="77777777" w:rsidR="00541E1F" w:rsidRPr="008603D5" w:rsidRDefault="00541E1F" w:rsidP="00541E1F">
      <w:r w:rsidRPr="008603D5">
        <w:t>When Ocean Power began testing the PowerBuoy a couple of years ago, the device served as the country’s first grid-connected wave energy system. It provided electricity to Marine Corps Base Hawaii in Oahu.</w:t>
      </w:r>
    </w:p>
    <w:p w14:paraId="23E5A3E8" w14:textId="77777777" w:rsidR="00541E1F" w:rsidRPr="008603D5" w:rsidRDefault="00541E1F" w:rsidP="00541E1F">
      <w:pPr>
        <w:rPr>
          <w:b/>
          <w:u w:val="single"/>
        </w:rPr>
      </w:pPr>
      <w:r w:rsidRPr="008603D5">
        <w:rPr>
          <w:rStyle w:val="StyleBoldUnderline"/>
        </w:rPr>
        <w:t>The Navy’s wave power test site, at Kaneohe Bay, actually dates back to the Bush Administration as part of the Navy’s long term partnership with the University of Hawaii’s National Marine Renewable Energy Center.</w:t>
      </w:r>
    </w:p>
    <w:p w14:paraId="3BCDD113" w14:textId="77777777" w:rsidR="00541E1F" w:rsidRPr="008603D5" w:rsidRDefault="00541E1F" w:rsidP="00541E1F">
      <w:r w:rsidRPr="008603D5">
        <w:t>The new test site upgrade will enable wave power companies to test larger buoys, which can be positioned at greater depths.</w:t>
      </w:r>
    </w:p>
    <w:p w14:paraId="61DA9EEA" w14:textId="77777777" w:rsidR="00541E1F" w:rsidRDefault="00541E1F" w:rsidP="00541E1F">
      <w:r w:rsidRPr="008603D5">
        <w:t>It’s also worth noting that DARPA, the Pentagon’s cutting-edge research agency, has been funding research into wave power, though its main focus is on small-scale devices that would be used to provide power for surveillance buoys and other remote devices.</w:t>
      </w:r>
    </w:p>
    <w:p w14:paraId="7554FA54" w14:textId="77777777" w:rsidR="00FD7659" w:rsidRPr="008603D5" w:rsidRDefault="00FD7659" w:rsidP="00541E1F"/>
    <w:p w14:paraId="3A26B242" w14:textId="5403DBE2" w:rsidR="00541E1F" w:rsidRPr="008603D5" w:rsidRDefault="00640B6B" w:rsidP="00640B6B">
      <w:pPr>
        <w:pStyle w:val="Heading3"/>
        <w:rPr>
          <w:rFonts w:cs="Times New Roman"/>
        </w:rPr>
      </w:pPr>
      <w:bookmarkStart w:id="245" w:name="_Toc392960357"/>
      <w:r w:rsidRPr="008603D5">
        <w:rPr>
          <w:rFonts w:cs="Times New Roman"/>
        </w:rPr>
        <w:lastRenderedPageBreak/>
        <w:t>Wind Solvency</w:t>
      </w:r>
      <w:bookmarkEnd w:id="245"/>
    </w:p>
    <w:p w14:paraId="3CBDAF88" w14:textId="77777777" w:rsidR="00640B6B" w:rsidRPr="008603D5" w:rsidRDefault="00640B6B" w:rsidP="00640B6B"/>
    <w:p w14:paraId="4A9928E2" w14:textId="77777777" w:rsidR="00FD7659" w:rsidRDefault="00640B6B" w:rsidP="00640B6B">
      <w:pPr>
        <w:pStyle w:val="Heading4"/>
        <w:rPr>
          <w:rFonts w:cs="Times New Roman"/>
        </w:rPr>
      </w:pPr>
      <w:r w:rsidRPr="008603D5">
        <w:rPr>
          <w:rFonts w:cs="Times New Roman"/>
        </w:rPr>
        <w:t>Navy has advanced tech to make off-shore wind ultra-efficient</w:t>
      </w:r>
    </w:p>
    <w:p w14:paraId="3D8F7FBC" w14:textId="7C725E50" w:rsidR="00640B6B" w:rsidRPr="008603D5" w:rsidRDefault="00640B6B" w:rsidP="00640B6B">
      <w:pPr>
        <w:rPr>
          <w:rStyle w:val="StyleStyleBold12pt"/>
        </w:rPr>
      </w:pPr>
      <w:r w:rsidRPr="008603D5">
        <w:rPr>
          <w:rStyle w:val="StyleStyleBold12pt"/>
        </w:rPr>
        <w:t>Offshorewind.biz, 5/29/14</w:t>
      </w:r>
    </w:p>
    <w:p w14:paraId="4524264A" w14:textId="77777777" w:rsidR="00640B6B" w:rsidRPr="008603D5" w:rsidRDefault="00640B6B" w:rsidP="00640B6B">
      <w:r w:rsidRPr="008603D5">
        <w:t xml:space="preserve">[“AXYS Pre-Commissions WindSentinel for U.S. Navy Project”, </w:t>
      </w:r>
      <w:hyperlink r:id="rId301" w:history="1">
        <w:r w:rsidRPr="008603D5">
          <w:rPr>
            <w:rStyle w:val="Hyperlink"/>
          </w:rPr>
          <w:t>http://www.offshorewind.biz/2014/05/29/axys-pre-commissions-windsentinel-for-u-s-navy-project/</w:t>
        </w:r>
      </w:hyperlink>
      <w:r w:rsidRPr="008603D5">
        <w:t>, accessed: 7/8/14, TYBG]</w:t>
      </w:r>
    </w:p>
    <w:p w14:paraId="16DDBA4E" w14:textId="77777777" w:rsidR="00640B6B" w:rsidRPr="008603D5" w:rsidRDefault="00640B6B" w:rsidP="00640B6B"/>
    <w:p w14:paraId="697D36CE" w14:textId="77777777" w:rsidR="00FD7659" w:rsidRDefault="00640B6B" w:rsidP="00640B6B">
      <w:r w:rsidRPr="008603D5">
        <w:rPr>
          <w:rStyle w:val="StyleBoldUnderline"/>
        </w:rPr>
        <w:t>AXYS teamed up with</w:t>
      </w:r>
      <w:r w:rsidRPr="008603D5">
        <w:t xml:space="preserve"> Sound &amp; Sea Technology (</w:t>
      </w:r>
      <w:r w:rsidRPr="008603D5">
        <w:rPr>
          <w:rStyle w:val="StyleBoldUnderline"/>
        </w:rPr>
        <w:t>SST</w:t>
      </w:r>
      <w:r w:rsidRPr="008603D5">
        <w:t xml:space="preserve">) </w:t>
      </w:r>
      <w:r w:rsidRPr="008603D5">
        <w:rPr>
          <w:rStyle w:val="StyleBoldUnderline"/>
        </w:rPr>
        <w:t xml:space="preserve">as well as DNV GL to secure the US </w:t>
      </w:r>
      <w:r w:rsidRPr="008603D5">
        <w:t>Navy</w:t>
      </w:r>
      <w:r w:rsidRPr="008603D5">
        <w:rPr>
          <w:rStyle w:val="StyleBoldUnderline"/>
        </w:rPr>
        <w:t xml:space="preserve"> contract and supply the system</w:t>
      </w:r>
      <w:r w:rsidRPr="008603D5">
        <w:t>. The LiDAR underwent an initial six month side by side testing process overseen by DNV GL in 2013. Upon passing this test the LiDAR was integrated onto the WindSentinel platform.</w:t>
      </w:r>
    </w:p>
    <w:p w14:paraId="06C7EE0A" w14:textId="77777777" w:rsidR="00FD7659" w:rsidRDefault="00640B6B" w:rsidP="00640B6B">
      <w:pPr>
        <w:rPr>
          <w:rStyle w:val="StyleBoldUnderline"/>
        </w:rPr>
      </w:pPr>
      <w:r w:rsidRPr="008603D5">
        <w:t xml:space="preserve">AXYS and SST personnel assisted in the commissioning of the WindSentinel platform the week of May 12th in Port Hueneme, California. </w:t>
      </w:r>
      <w:r w:rsidRPr="008603D5">
        <w:rPr>
          <w:rStyle w:val="StyleBoldUnderline"/>
        </w:rPr>
        <w:t>The WindSentinel is now ready for deployment and waiting the final deployment location to be determined by the US Navy.</w:t>
      </w:r>
    </w:p>
    <w:p w14:paraId="0A3C2BB1" w14:textId="77777777" w:rsidR="00FD7659" w:rsidRDefault="00640B6B" w:rsidP="00640B6B">
      <w:r w:rsidRPr="008603D5">
        <w:rPr>
          <w:rStyle w:val="StyleBoldUnderline"/>
        </w:rPr>
        <w:t xml:space="preserve">AXYS supplied the WindSentinel floating LiDAR system, </w:t>
      </w:r>
      <w:r w:rsidRPr="008603D5">
        <w:t>which</w:t>
      </w:r>
      <w:r w:rsidRPr="008603D5">
        <w:rPr>
          <w:rStyle w:val="StyleBoldUnderline"/>
        </w:rPr>
        <w:t xml:space="preserve"> accurately measures offshore wind speed and direction up to the blade-tip heights of 200m.</w:t>
      </w:r>
      <w:r w:rsidRPr="008603D5">
        <w:t xml:space="preserve"> The WindSentinel has recorded a number of world firsts, including the first commercial deployment and the most remote LiDAR offshore wind resource assessment ever conducted, 36 miles offshore.</w:t>
      </w:r>
    </w:p>
    <w:p w14:paraId="3B14FDE6" w14:textId="3F03A776" w:rsidR="00DF1F86" w:rsidRPr="008603D5" w:rsidRDefault="00DF1F86" w:rsidP="00DF1F86"/>
    <w:sectPr w:rsidR="00DF1F86" w:rsidRPr="008603D5">
      <w:headerReference w:type="default" r:id="rId3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950E44" w14:textId="77777777" w:rsidR="00E67671" w:rsidRDefault="00E67671" w:rsidP="005F5576">
      <w:r>
        <w:separator/>
      </w:r>
    </w:p>
  </w:endnote>
  <w:endnote w:type="continuationSeparator" w:id="0">
    <w:p w14:paraId="00BFBB32" w14:textId="77777777" w:rsidR="00E67671" w:rsidRDefault="00E6767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FB7BA7" w14:textId="77777777" w:rsidR="00E67671" w:rsidRDefault="00E67671" w:rsidP="005F5576">
      <w:r>
        <w:separator/>
      </w:r>
    </w:p>
  </w:footnote>
  <w:footnote w:type="continuationSeparator" w:id="0">
    <w:p w14:paraId="66436F7D" w14:textId="77777777" w:rsidR="00E67671" w:rsidRDefault="00E6767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152" w:type="dxa"/>
      <w:tblLook w:val="01E0" w:firstRow="1" w:lastRow="1" w:firstColumn="1" w:lastColumn="1" w:noHBand="0" w:noVBand="0"/>
    </w:tblPr>
    <w:tblGrid>
      <w:gridCol w:w="8208"/>
      <w:gridCol w:w="1152"/>
    </w:tblGrid>
    <w:tr w:rsidR="00695BBB" w14:paraId="5D0CBA61" w14:textId="77777777">
      <w:tc>
        <w:tcPr>
          <w:tcW w:w="0" w:type="auto"/>
          <w:tcBorders>
            <w:right w:val="single" w:sz="6" w:space="0" w:color="000000" w:themeColor="text1"/>
          </w:tcBorders>
        </w:tcPr>
        <w:sdt>
          <w:sdtPr>
            <w:alias w:val="Company"/>
            <w:id w:val="78735422"/>
            <w:placeholder>
              <w:docPart w:val="F938DBB0ECDE40C89D2987BC8DFB9F88"/>
            </w:placeholder>
            <w:dataBinding w:prefixMappings="xmlns:ns0='http://schemas.openxmlformats.org/officeDocument/2006/extended-properties'" w:xpath="/ns0:Properties[1]/ns0:Company[1]" w:storeItemID="{6668398D-A668-4E3E-A5EB-62B293D839F1}"/>
            <w:text/>
          </w:sdtPr>
          <w:sdtContent>
            <w:p w14:paraId="1CD8E074" w14:textId="77777777" w:rsidR="00695BBB" w:rsidRDefault="00695BBB">
              <w:pPr>
                <w:pStyle w:val="Header"/>
                <w:jc w:val="right"/>
              </w:pPr>
              <w:r>
                <w:t>Gonzaga Debate Institute 14</w:t>
              </w:r>
            </w:p>
          </w:sdtContent>
        </w:sdt>
        <w:sdt>
          <w:sdtPr>
            <w:rPr>
              <w:b/>
              <w:bCs/>
            </w:rPr>
            <w:alias w:val="Title"/>
            <w:id w:val="78735415"/>
            <w:dataBinding w:prefixMappings="xmlns:ns0='http://schemas.openxmlformats.org/package/2006/metadata/core-properties' xmlns:ns1='http://purl.org/dc/elements/1.1/'" w:xpath="/ns0:coreProperties[1]/ns1:title[1]" w:storeItemID="{6C3C8BC8-F283-45AE-878A-BAB7291924A1}"/>
            <w:text/>
          </w:sdtPr>
          <w:sdtContent>
            <w:p w14:paraId="47279217" w14:textId="1FAE899F" w:rsidR="00695BBB" w:rsidRDefault="00695BBB" w:rsidP="00F371C5">
              <w:pPr>
                <w:pStyle w:val="Header"/>
                <w:jc w:val="right"/>
                <w:rPr>
                  <w:b/>
                  <w:bCs/>
                </w:rPr>
              </w:pPr>
              <w:r>
                <w:rPr>
                  <w:b/>
                  <w:bCs/>
                </w:rPr>
                <w:t>Hegemony Core</w:t>
              </w:r>
            </w:p>
          </w:sdtContent>
        </w:sdt>
      </w:tc>
      <w:tc>
        <w:tcPr>
          <w:tcW w:w="1152" w:type="dxa"/>
          <w:tcBorders>
            <w:left w:val="single" w:sz="6" w:space="0" w:color="000000" w:themeColor="text1"/>
          </w:tcBorders>
        </w:tcPr>
        <w:p w14:paraId="541C4EED" w14:textId="77777777" w:rsidR="00695BBB" w:rsidRDefault="00695BBB">
          <w:pPr>
            <w:pStyle w:val="Header"/>
            <w:rPr>
              <w:b/>
              <w:bCs/>
            </w:rPr>
          </w:pPr>
          <w:r>
            <w:fldChar w:fldCharType="begin"/>
          </w:r>
          <w:r>
            <w:instrText xml:space="preserve"> PAGE   \* MERGEFORMAT </w:instrText>
          </w:r>
          <w:r>
            <w:fldChar w:fldCharType="separate"/>
          </w:r>
          <w:r w:rsidR="00BF0D61">
            <w:rPr>
              <w:noProof/>
            </w:rPr>
            <w:t>562</w:t>
          </w:r>
          <w:r>
            <w:rPr>
              <w:noProof/>
            </w:rPr>
            <w:fldChar w:fldCharType="end"/>
          </w:r>
        </w:p>
      </w:tc>
    </w:tr>
  </w:tbl>
  <w:p w14:paraId="4C5704BD" w14:textId="77777777" w:rsidR="00695BBB" w:rsidRDefault="00695B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3EB17F2"/>
    <w:multiLevelType w:val="multilevel"/>
    <w:tmpl w:val="A30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3700F21"/>
    <w:multiLevelType w:val="hybridMultilevel"/>
    <w:tmpl w:val="791E0288"/>
    <w:lvl w:ilvl="0" w:tplc="6D34F1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EE44F2"/>
    <w:multiLevelType w:val="hybridMultilevel"/>
    <w:tmpl w:val="6DD03D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11"/>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3066580"/>
  </w:docVars>
  <w:rsids>
    <w:rsidRoot w:val="007628A2"/>
    <w:rsid w:val="000022F2"/>
    <w:rsid w:val="0000459F"/>
    <w:rsid w:val="00004EB4"/>
    <w:rsid w:val="00006C64"/>
    <w:rsid w:val="00007D07"/>
    <w:rsid w:val="0002196C"/>
    <w:rsid w:val="00021F29"/>
    <w:rsid w:val="00027EED"/>
    <w:rsid w:val="0003041D"/>
    <w:rsid w:val="00033028"/>
    <w:rsid w:val="000360A7"/>
    <w:rsid w:val="00041235"/>
    <w:rsid w:val="000439E8"/>
    <w:rsid w:val="00051308"/>
    <w:rsid w:val="00052A1D"/>
    <w:rsid w:val="00053343"/>
    <w:rsid w:val="00055E12"/>
    <w:rsid w:val="00056B90"/>
    <w:rsid w:val="00064A59"/>
    <w:rsid w:val="0006621D"/>
    <w:rsid w:val="00066F96"/>
    <w:rsid w:val="0007162E"/>
    <w:rsid w:val="00072916"/>
    <w:rsid w:val="0007381F"/>
    <w:rsid w:val="00073B9A"/>
    <w:rsid w:val="00073C6B"/>
    <w:rsid w:val="000816D8"/>
    <w:rsid w:val="00090287"/>
    <w:rsid w:val="00090BA2"/>
    <w:rsid w:val="00095F31"/>
    <w:rsid w:val="000978A3"/>
    <w:rsid w:val="00097D7E"/>
    <w:rsid w:val="000A1D39"/>
    <w:rsid w:val="000A4FA5"/>
    <w:rsid w:val="000B56AC"/>
    <w:rsid w:val="000B61C8"/>
    <w:rsid w:val="000C7410"/>
    <w:rsid w:val="000C767D"/>
    <w:rsid w:val="000D0B76"/>
    <w:rsid w:val="000D2AE5"/>
    <w:rsid w:val="000D3A26"/>
    <w:rsid w:val="000D3D8D"/>
    <w:rsid w:val="000E41A3"/>
    <w:rsid w:val="000F37E7"/>
    <w:rsid w:val="000F3E22"/>
    <w:rsid w:val="000F4B93"/>
    <w:rsid w:val="00113C68"/>
    <w:rsid w:val="00114663"/>
    <w:rsid w:val="0012057B"/>
    <w:rsid w:val="00126D92"/>
    <w:rsid w:val="001301AC"/>
    <w:rsid w:val="001304DF"/>
    <w:rsid w:val="00140397"/>
    <w:rsid w:val="0014072D"/>
    <w:rsid w:val="00141F7D"/>
    <w:rsid w:val="00141FBF"/>
    <w:rsid w:val="00142CF1"/>
    <w:rsid w:val="001621B3"/>
    <w:rsid w:val="00163A48"/>
    <w:rsid w:val="0016509D"/>
    <w:rsid w:val="0016711C"/>
    <w:rsid w:val="0016766F"/>
    <w:rsid w:val="00167A9F"/>
    <w:rsid w:val="001711E1"/>
    <w:rsid w:val="00175018"/>
    <w:rsid w:val="00177828"/>
    <w:rsid w:val="00177A1E"/>
    <w:rsid w:val="00180B26"/>
    <w:rsid w:val="00182D51"/>
    <w:rsid w:val="00183C3A"/>
    <w:rsid w:val="0018565A"/>
    <w:rsid w:val="0019587B"/>
    <w:rsid w:val="001A4749"/>
    <w:rsid w:val="001A4F0E"/>
    <w:rsid w:val="001B0A04"/>
    <w:rsid w:val="001B3CEC"/>
    <w:rsid w:val="001B58BA"/>
    <w:rsid w:val="001B67E3"/>
    <w:rsid w:val="001B6857"/>
    <w:rsid w:val="001C1502"/>
    <w:rsid w:val="001C1D82"/>
    <w:rsid w:val="001C2147"/>
    <w:rsid w:val="001C3D52"/>
    <w:rsid w:val="001C580C"/>
    <w:rsid w:val="001C587E"/>
    <w:rsid w:val="001C7C90"/>
    <w:rsid w:val="001D0D51"/>
    <w:rsid w:val="001D0F98"/>
    <w:rsid w:val="001F7572"/>
    <w:rsid w:val="0020006E"/>
    <w:rsid w:val="002009AE"/>
    <w:rsid w:val="002101DA"/>
    <w:rsid w:val="00217499"/>
    <w:rsid w:val="00227F05"/>
    <w:rsid w:val="002335DF"/>
    <w:rsid w:val="0024023F"/>
    <w:rsid w:val="00240C4E"/>
    <w:rsid w:val="00243DC0"/>
    <w:rsid w:val="00247667"/>
    <w:rsid w:val="00250E16"/>
    <w:rsid w:val="0025273F"/>
    <w:rsid w:val="0025575A"/>
    <w:rsid w:val="00255ED7"/>
    <w:rsid w:val="00257696"/>
    <w:rsid w:val="002601FA"/>
    <w:rsid w:val="0026382E"/>
    <w:rsid w:val="00272786"/>
    <w:rsid w:val="002742CC"/>
    <w:rsid w:val="00274E7B"/>
    <w:rsid w:val="00282087"/>
    <w:rsid w:val="00287AB7"/>
    <w:rsid w:val="00287C8C"/>
    <w:rsid w:val="00290985"/>
    <w:rsid w:val="00293ADA"/>
    <w:rsid w:val="00294D00"/>
    <w:rsid w:val="00295888"/>
    <w:rsid w:val="002A213E"/>
    <w:rsid w:val="002A612B"/>
    <w:rsid w:val="002B68A4"/>
    <w:rsid w:val="002C571D"/>
    <w:rsid w:val="002C5772"/>
    <w:rsid w:val="002C7D59"/>
    <w:rsid w:val="002D0374"/>
    <w:rsid w:val="002D2946"/>
    <w:rsid w:val="002D529E"/>
    <w:rsid w:val="002D6BD6"/>
    <w:rsid w:val="002D73EC"/>
    <w:rsid w:val="002E29CB"/>
    <w:rsid w:val="002E4DD9"/>
    <w:rsid w:val="002E66F4"/>
    <w:rsid w:val="002F0314"/>
    <w:rsid w:val="00305D23"/>
    <w:rsid w:val="0031182D"/>
    <w:rsid w:val="00314B9D"/>
    <w:rsid w:val="00315CA2"/>
    <w:rsid w:val="00316FEB"/>
    <w:rsid w:val="003238A0"/>
    <w:rsid w:val="00326EEB"/>
    <w:rsid w:val="00327260"/>
    <w:rsid w:val="00330785"/>
    <w:rsid w:val="0033078A"/>
    <w:rsid w:val="003308D8"/>
    <w:rsid w:val="00331559"/>
    <w:rsid w:val="00335EDE"/>
    <w:rsid w:val="00341D6C"/>
    <w:rsid w:val="00344E91"/>
    <w:rsid w:val="00346511"/>
    <w:rsid w:val="00347123"/>
    <w:rsid w:val="0034756E"/>
    <w:rsid w:val="00347E74"/>
    <w:rsid w:val="00351D97"/>
    <w:rsid w:val="00354B5B"/>
    <w:rsid w:val="00360DA0"/>
    <w:rsid w:val="00376625"/>
    <w:rsid w:val="00383E0A"/>
    <w:rsid w:val="0038450E"/>
    <w:rsid w:val="003847C7"/>
    <w:rsid w:val="00385298"/>
    <w:rsid w:val="003852CE"/>
    <w:rsid w:val="003865EE"/>
    <w:rsid w:val="00392E92"/>
    <w:rsid w:val="00394C9D"/>
    <w:rsid w:val="00395C83"/>
    <w:rsid w:val="003A2A3B"/>
    <w:rsid w:val="003A440C"/>
    <w:rsid w:val="003A7F20"/>
    <w:rsid w:val="003B024E"/>
    <w:rsid w:val="003B0C84"/>
    <w:rsid w:val="003B183E"/>
    <w:rsid w:val="003B2F3E"/>
    <w:rsid w:val="003B4937"/>
    <w:rsid w:val="003B55B7"/>
    <w:rsid w:val="003B64DE"/>
    <w:rsid w:val="003C756E"/>
    <w:rsid w:val="003D2C33"/>
    <w:rsid w:val="003D2C5E"/>
    <w:rsid w:val="003D39B3"/>
    <w:rsid w:val="003E4831"/>
    <w:rsid w:val="003E48DE"/>
    <w:rsid w:val="003E7E8B"/>
    <w:rsid w:val="003F3030"/>
    <w:rsid w:val="003F47AE"/>
    <w:rsid w:val="00403971"/>
    <w:rsid w:val="004063BA"/>
    <w:rsid w:val="00407386"/>
    <w:rsid w:val="00411B4D"/>
    <w:rsid w:val="004138EF"/>
    <w:rsid w:val="004142F5"/>
    <w:rsid w:val="004319DE"/>
    <w:rsid w:val="00432A17"/>
    <w:rsid w:val="00435232"/>
    <w:rsid w:val="0043713B"/>
    <w:rsid w:val="004400EA"/>
    <w:rsid w:val="00450635"/>
    <w:rsid w:val="00450882"/>
    <w:rsid w:val="00451C20"/>
    <w:rsid w:val="00452001"/>
    <w:rsid w:val="0045442E"/>
    <w:rsid w:val="004564E2"/>
    <w:rsid w:val="00457B6F"/>
    <w:rsid w:val="00461FC2"/>
    <w:rsid w:val="00462418"/>
    <w:rsid w:val="0046361F"/>
    <w:rsid w:val="00471A70"/>
    <w:rsid w:val="00473A79"/>
    <w:rsid w:val="0047546B"/>
    <w:rsid w:val="00475E03"/>
    <w:rsid w:val="00476723"/>
    <w:rsid w:val="0047798D"/>
    <w:rsid w:val="004817C8"/>
    <w:rsid w:val="004931DE"/>
    <w:rsid w:val="004A18F3"/>
    <w:rsid w:val="004A5ABB"/>
    <w:rsid w:val="004A6083"/>
    <w:rsid w:val="004A6E81"/>
    <w:rsid w:val="004A7806"/>
    <w:rsid w:val="004B0545"/>
    <w:rsid w:val="004B7E46"/>
    <w:rsid w:val="004B7EB6"/>
    <w:rsid w:val="004C7D3E"/>
    <w:rsid w:val="004C7DDE"/>
    <w:rsid w:val="004D3745"/>
    <w:rsid w:val="004D3987"/>
    <w:rsid w:val="004D6B8A"/>
    <w:rsid w:val="004E15B9"/>
    <w:rsid w:val="004E294C"/>
    <w:rsid w:val="004E3132"/>
    <w:rsid w:val="004E552E"/>
    <w:rsid w:val="004E656D"/>
    <w:rsid w:val="004F0849"/>
    <w:rsid w:val="004F173C"/>
    <w:rsid w:val="004F1B8C"/>
    <w:rsid w:val="004F33F3"/>
    <w:rsid w:val="004F3EB1"/>
    <w:rsid w:val="004F45B0"/>
    <w:rsid w:val="004F50B9"/>
    <w:rsid w:val="005020C3"/>
    <w:rsid w:val="005049D1"/>
    <w:rsid w:val="00506F96"/>
    <w:rsid w:val="005111F8"/>
    <w:rsid w:val="00513FA2"/>
    <w:rsid w:val="00514387"/>
    <w:rsid w:val="00516459"/>
    <w:rsid w:val="00516D93"/>
    <w:rsid w:val="00520153"/>
    <w:rsid w:val="00523A0B"/>
    <w:rsid w:val="005349E1"/>
    <w:rsid w:val="00537EF5"/>
    <w:rsid w:val="00541E1F"/>
    <w:rsid w:val="005420CC"/>
    <w:rsid w:val="005434D0"/>
    <w:rsid w:val="0054437C"/>
    <w:rsid w:val="005464EF"/>
    <w:rsid w:val="00546D61"/>
    <w:rsid w:val="00550380"/>
    <w:rsid w:val="005579BF"/>
    <w:rsid w:val="00560C3E"/>
    <w:rsid w:val="00563468"/>
    <w:rsid w:val="00563A6E"/>
    <w:rsid w:val="00564EC2"/>
    <w:rsid w:val="00565EAE"/>
    <w:rsid w:val="00573677"/>
    <w:rsid w:val="00575F7D"/>
    <w:rsid w:val="00580383"/>
    <w:rsid w:val="00580E40"/>
    <w:rsid w:val="0058550B"/>
    <w:rsid w:val="00590731"/>
    <w:rsid w:val="005915FB"/>
    <w:rsid w:val="005969C5"/>
    <w:rsid w:val="00596DEC"/>
    <w:rsid w:val="005A506B"/>
    <w:rsid w:val="005A701C"/>
    <w:rsid w:val="005B2444"/>
    <w:rsid w:val="005B2D14"/>
    <w:rsid w:val="005B3140"/>
    <w:rsid w:val="005B536A"/>
    <w:rsid w:val="005C0B05"/>
    <w:rsid w:val="005D0EC4"/>
    <w:rsid w:val="005D1156"/>
    <w:rsid w:val="005D3376"/>
    <w:rsid w:val="005D5BF1"/>
    <w:rsid w:val="005E0681"/>
    <w:rsid w:val="005E3B08"/>
    <w:rsid w:val="005E3FE4"/>
    <w:rsid w:val="005E572E"/>
    <w:rsid w:val="005F5576"/>
    <w:rsid w:val="005F633C"/>
    <w:rsid w:val="005F6B90"/>
    <w:rsid w:val="006002BC"/>
    <w:rsid w:val="00601099"/>
    <w:rsid w:val="006014AB"/>
    <w:rsid w:val="00605F20"/>
    <w:rsid w:val="0061680A"/>
    <w:rsid w:val="00617050"/>
    <w:rsid w:val="00623B70"/>
    <w:rsid w:val="00627909"/>
    <w:rsid w:val="00630EBC"/>
    <w:rsid w:val="0063578B"/>
    <w:rsid w:val="00636B3D"/>
    <w:rsid w:val="00640B6B"/>
    <w:rsid w:val="00641025"/>
    <w:rsid w:val="00650E98"/>
    <w:rsid w:val="00653A42"/>
    <w:rsid w:val="00653E72"/>
    <w:rsid w:val="00656C61"/>
    <w:rsid w:val="006672D8"/>
    <w:rsid w:val="00670413"/>
    <w:rsid w:val="00670D96"/>
    <w:rsid w:val="00672877"/>
    <w:rsid w:val="00674E78"/>
    <w:rsid w:val="00683154"/>
    <w:rsid w:val="00685E0F"/>
    <w:rsid w:val="00687E34"/>
    <w:rsid w:val="00690115"/>
    <w:rsid w:val="00690898"/>
    <w:rsid w:val="00693039"/>
    <w:rsid w:val="00693101"/>
    <w:rsid w:val="00693A5A"/>
    <w:rsid w:val="00695BBB"/>
    <w:rsid w:val="00696BE5"/>
    <w:rsid w:val="006A4F50"/>
    <w:rsid w:val="006A7C2A"/>
    <w:rsid w:val="006B29E7"/>
    <w:rsid w:val="006B302F"/>
    <w:rsid w:val="006B7761"/>
    <w:rsid w:val="006C64D4"/>
    <w:rsid w:val="006E53F0"/>
    <w:rsid w:val="006F0F5F"/>
    <w:rsid w:val="006F46C3"/>
    <w:rsid w:val="006F7CDF"/>
    <w:rsid w:val="00700BDB"/>
    <w:rsid w:val="0070121B"/>
    <w:rsid w:val="00701E73"/>
    <w:rsid w:val="007058F7"/>
    <w:rsid w:val="00711FE2"/>
    <w:rsid w:val="00712649"/>
    <w:rsid w:val="00714BC9"/>
    <w:rsid w:val="007157B9"/>
    <w:rsid w:val="00723F91"/>
    <w:rsid w:val="00725623"/>
    <w:rsid w:val="00743059"/>
    <w:rsid w:val="00744F58"/>
    <w:rsid w:val="00750CED"/>
    <w:rsid w:val="0075579D"/>
    <w:rsid w:val="007568B0"/>
    <w:rsid w:val="00760A29"/>
    <w:rsid w:val="007628A2"/>
    <w:rsid w:val="00764241"/>
    <w:rsid w:val="00771E18"/>
    <w:rsid w:val="007739F1"/>
    <w:rsid w:val="007745C6"/>
    <w:rsid w:val="00774E74"/>
    <w:rsid w:val="007755F6"/>
    <w:rsid w:val="007761AD"/>
    <w:rsid w:val="00777387"/>
    <w:rsid w:val="007815E5"/>
    <w:rsid w:val="00787343"/>
    <w:rsid w:val="00790BFA"/>
    <w:rsid w:val="00791121"/>
    <w:rsid w:val="00791C88"/>
    <w:rsid w:val="00794A3B"/>
    <w:rsid w:val="00797B76"/>
    <w:rsid w:val="007A3D06"/>
    <w:rsid w:val="007A460C"/>
    <w:rsid w:val="007A5E48"/>
    <w:rsid w:val="007B383B"/>
    <w:rsid w:val="007B3E61"/>
    <w:rsid w:val="007C0300"/>
    <w:rsid w:val="007C350D"/>
    <w:rsid w:val="007C3689"/>
    <w:rsid w:val="007C3C9B"/>
    <w:rsid w:val="007C5C0B"/>
    <w:rsid w:val="007C7EE9"/>
    <w:rsid w:val="007D0472"/>
    <w:rsid w:val="007D07FA"/>
    <w:rsid w:val="007D3012"/>
    <w:rsid w:val="007D65A7"/>
    <w:rsid w:val="007D712C"/>
    <w:rsid w:val="007E3F59"/>
    <w:rsid w:val="007E5043"/>
    <w:rsid w:val="007E5183"/>
    <w:rsid w:val="007F3444"/>
    <w:rsid w:val="007F7059"/>
    <w:rsid w:val="008133F9"/>
    <w:rsid w:val="008155EC"/>
    <w:rsid w:val="00823AAC"/>
    <w:rsid w:val="00837CC2"/>
    <w:rsid w:val="00854C66"/>
    <w:rsid w:val="008553E1"/>
    <w:rsid w:val="008603D5"/>
    <w:rsid w:val="0087643B"/>
    <w:rsid w:val="00877669"/>
    <w:rsid w:val="00881D54"/>
    <w:rsid w:val="0088285D"/>
    <w:rsid w:val="00885808"/>
    <w:rsid w:val="0088611A"/>
    <w:rsid w:val="00891662"/>
    <w:rsid w:val="00897F92"/>
    <w:rsid w:val="008A64C9"/>
    <w:rsid w:val="008A7B0C"/>
    <w:rsid w:val="008B0707"/>
    <w:rsid w:val="008B180A"/>
    <w:rsid w:val="008B24B7"/>
    <w:rsid w:val="008C2CD8"/>
    <w:rsid w:val="008C3B46"/>
    <w:rsid w:val="008C5743"/>
    <w:rsid w:val="008C68EE"/>
    <w:rsid w:val="008C7F44"/>
    <w:rsid w:val="008D1CB4"/>
    <w:rsid w:val="008D4273"/>
    <w:rsid w:val="008D4EF3"/>
    <w:rsid w:val="008D7C13"/>
    <w:rsid w:val="008E0E4F"/>
    <w:rsid w:val="008E1FD5"/>
    <w:rsid w:val="008E37D2"/>
    <w:rsid w:val="008E4139"/>
    <w:rsid w:val="008F322F"/>
    <w:rsid w:val="00900243"/>
    <w:rsid w:val="009031FA"/>
    <w:rsid w:val="009076B1"/>
    <w:rsid w:val="00907DFE"/>
    <w:rsid w:val="00914596"/>
    <w:rsid w:val="009146BF"/>
    <w:rsid w:val="00915AD4"/>
    <w:rsid w:val="00915EF1"/>
    <w:rsid w:val="0092041C"/>
    <w:rsid w:val="00921755"/>
    <w:rsid w:val="00924C08"/>
    <w:rsid w:val="00927D88"/>
    <w:rsid w:val="00930D1F"/>
    <w:rsid w:val="00935127"/>
    <w:rsid w:val="00937E7D"/>
    <w:rsid w:val="0094025E"/>
    <w:rsid w:val="00941889"/>
    <w:rsid w:val="0094256C"/>
    <w:rsid w:val="009522FF"/>
    <w:rsid w:val="00953F11"/>
    <w:rsid w:val="00961F47"/>
    <w:rsid w:val="00964C25"/>
    <w:rsid w:val="009706C1"/>
    <w:rsid w:val="00970FE4"/>
    <w:rsid w:val="009731B0"/>
    <w:rsid w:val="00976675"/>
    <w:rsid w:val="00976FBF"/>
    <w:rsid w:val="009814BB"/>
    <w:rsid w:val="00984B38"/>
    <w:rsid w:val="009A0636"/>
    <w:rsid w:val="009A544A"/>
    <w:rsid w:val="009A58C8"/>
    <w:rsid w:val="009A6FF5"/>
    <w:rsid w:val="009B2B47"/>
    <w:rsid w:val="009B35DB"/>
    <w:rsid w:val="009C4298"/>
    <w:rsid w:val="009C7695"/>
    <w:rsid w:val="009D2142"/>
    <w:rsid w:val="009D318C"/>
    <w:rsid w:val="009F65C3"/>
    <w:rsid w:val="00A00200"/>
    <w:rsid w:val="00A02C0C"/>
    <w:rsid w:val="00A10B8B"/>
    <w:rsid w:val="00A15506"/>
    <w:rsid w:val="00A1569D"/>
    <w:rsid w:val="00A20D78"/>
    <w:rsid w:val="00A2174A"/>
    <w:rsid w:val="00A26733"/>
    <w:rsid w:val="00A34135"/>
    <w:rsid w:val="00A3595E"/>
    <w:rsid w:val="00A46C7F"/>
    <w:rsid w:val="00A52B78"/>
    <w:rsid w:val="00A53DF8"/>
    <w:rsid w:val="00A65894"/>
    <w:rsid w:val="00A72F73"/>
    <w:rsid w:val="00A73245"/>
    <w:rsid w:val="00A77145"/>
    <w:rsid w:val="00A82989"/>
    <w:rsid w:val="00A904FE"/>
    <w:rsid w:val="00A9262C"/>
    <w:rsid w:val="00A9586B"/>
    <w:rsid w:val="00AA009B"/>
    <w:rsid w:val="00AB3B76"/>
    <w:rsid w:val="00AB61DD"/>
    <w:rsid w:val="00AC222F"/>
    <w:rsid w:val="00AC2CC7"/>
    <w:rsid w:val="00AC7B3B"/>
    <w:rsid w:val="00AD3CE6"/>
    <w:rsid w:val="00AD7080"/>
    <w:rsid w:val="00AE1307"/>
    <w:rsid w:val="00AE2A20"/>
    <w:rsid w:val="00AE7586"/>
    <w:rsid w:val="00AF55BE"/>
    <w:rsid w:val="00AF57BB"/>
    <w:rsid w:val="00AF7A65"/>
    <w:rsid w:val="00B0480C"/>
    <w:rsid w:val="00B06710"/>
    <w:rsid w:val="00B06AAF"/>
    <w:rsid w:val="00B07EBF"/>
    <w:rsid w:val="00B166CB"/>
    <w:rsid w:val="00B17790"/>
    <w:rsid w:val="00B207E1"/>
    <w:rsid w:val="00B20F64"/>
    <w:rsid w:val="00B235E1"/>
    <w:rsid w:val="00B272CF"/>
    <w:rsid w:val="00B3145D"/>
    <w:rsid w:val="00B357BA"/>
    <w:rsid w:val="00B37052"/>
    <w:rsid w:val="00B55ECF"/>
    <w:rsid w:val="00B564DB"/>
    <w:rsid w:val="00B63123"/>
    <w:rsid w:val="00B66454"/>
    <w:rsid w:val="00B67595"/>
    <w:rsid w:val="00B70157"/>
    <w:rsid w:val="00B768B6"/>
    <w:rsid w:val="00B816A3"/>
    <w:rsid w:val="00B863C5"/>
    <w:rsid w:val="00B908D1"/>
    <w:rsid w:val="00B940D1"/>
    <w:rsid w:val="00B96DAF"/>
    <w:rsid w:val="00B96E37"/>
    <w:rsid w:val="00B9774C"/>
    <w:rsid w:val="00BA156C"/>
    <w:rsid w:val="00BB58BD"/>
    <w:rsid w:val="00BB6A26"/>
    <w:rsid w:val="00BC1034"/>
    <w:rsid w:val="00BE0D38"/>
    <w:rsid w:val="00BE2408"/>
    <w:rsid w:val="00BE3EC6"/>
    <w:rsid w:val="00BE5BEB"/>
    <w:rsid w:val="00BE6528"/>
    <w:rsid w:val="00BE7401"/>
    <w:rsid w:val="00BF0D61"/>
    <w:rsid w:val="00BF10FF"/>
    <w:rsid w:val="00BF5FF5"/>
    <w:rsid w:val="00C0087A"/>
    <w:rsid w:val="00C00AEB"/>
    <w:rsid w:val="00C010E3"/>
    <w:rsid w:val="00C04A87"/>
    <w:rsid w:val="00C05F9D"/>
    <w:rsid w:val="00C11BBD"/>
    <w:rsid w:val="00C165BC"/>
    <w:rsid w:val="00C265CE"/>
    <w:rsid w:val="00C27212"/>
    <w:rsid w:val="00C274B1"/>
    <w:rsid w:val="00C3061B"/>
    <w:rsid w:val="00C34185"/>
    <w:rsid w:val="00C37AD2"/>
    <w:rsid w:val="00C42DD6"/>
    <w:rsid w:val="00C471B1"/>
    <w:rsid w:val="00C47EE9"/>
    <w:rsid w:val="00C51967"/>
    <w:rsid w:val="00C5217C"/>
    <w:rsid w:val="00C52597"/>
    <w:rsid w:val="00C545E7"/>
    <w:rsid w:val="00C55ECA"/>
    <w:rsid w:val="00C60196"/>
    <w:rsid w:val="00C62076"/>
    <w:rsid w:val="00C63E4A"/>
    <w:rsid w:val="00C66858"/>
    <w:rsid w:val="00C67F78"/>
    <w:rsid w:val="00C72E69"/>
    <w:rsid w:val="00C7411E"/>
    <w:rsid w:val="00C754B6"/>
    <w:rsid w:val="00C8222A"/>
    <w:rsid w:val="00C84988"/>
    <w:rsid w:val="00C86EC4"/>
    <w:rsid w:val="00C91482"/>
    <w:rsid w:val="00CA4AF6"/>
    <w:rsid w:val="00CA59CA"/>
    <w:rsid w:val="00CB2356"/>
    <w:rsid w:val="00CB4075"/>
    <w:rsid w:val="00CB4E6D"/>
    <w:rsid w:val="00CB4F05"/>
    <w:rsid w:val="00CB74E3"/>
    <w:rsid w:val="00CC23DE"/>
    <w:rsid w:val="00CC5C2E"/>
    <w:rsid w:val="00CD1916"/>
    <w:rsid w:val="00CD3C26"/>
    <w:rsid w:val="00CD3E3A"/>
    <w:rsid w:val="00CD7459"/>
    <w:rsid w:val="00CE55A6"/>
    <w:rsid w:val="00CF13FC"/>
    <w:rsid w:val="00CF4AAF"/>
    <w:rsid w:val="00CF561A"/>
    <w:rsid w:val="00CF6C18"/>
    <w:rsid w:val="00CF7EA8"/>
    <w:rsid w:val="00D004DA"/>
    <w:rsid w:val="00D00BB8"/>
    <w:rsid w:val="00D01673"/>
    <w:rsid w:val="00D0309A"/>
    <w:rsid w:val="00D07BA4"/>
    <w:rsid w:val="00D109BA"/>
    <w:rsid w:val="00D11AA7"/>
    <w:rsid w:val="00D14FE0"/>
    <w:rsid w:val="00D176BE"/>
    <w:rsid w:val="00D17C4E"/>
    <w:rsid w:val="00D21359"/>
    <w:rsid w:val="00D215F6"/>
    <w:rsid w:val="00D22BE1"/>
    <w:rsid w:val="00D2765B"/>
    <w:rsid w:val="00D31DF7"/>
    <w:rsid w:val="00D33B91"/>
    <w:rsid w:val="00D37984"/>
    <w:rsid w:val="00D37DAB"/>
    <w:rsid w:val="00D415C6"/>
    <w:rsid w:val="00D420EA"/>
    <w:rsid w:val="00D4639E"/>
    <w:rsid w:val="00D51ABF"/>
    <w:rsid w:val="00D5444B"/>
    <w:rsid w:val="00D55302"/>
    <w:rsid w:val="00D57CBF"/>
    <w:rsid w:val="00D6593E"/>
    <w:rsid w:val="00D66ABC"/>
    <w:rsid w:val="00D67BFD"/>
    <w:rsid w:val="00D71CFC"/>
    <w:rsid w:val="00D722F9"/>
    <w:rsid w:val="00D83A5C"/>
    <w:rsid w:val="00D86024"/>
    <w:rsid w:val="00D94CA3"/>
    <w:rsid w:val="00D94FC1"/>
    <w:rsid w:val="00D96595"/>
    <w:rsid w:val="00DA018C"/>
    <w:rsid w:val="00DA3C9D"/>
    <w:rsid w:val="00DB0F7E"/>
    <w:rsid w:val="00DB5489"/>
    <w:rsid w:val="00DB5BC5"/>
    <w:rsid w:val="00DB6C98"/>
    <w:rsid w:val="00DC3334"/>
    <w:rsid w:val="00DC701C"/>
    <w:rsid w:val="00DD6195"/>
    <w:rsid w:val="00DD717B"/>
    <w:rsid w:val="00DD7F91"/>
    <w:rsid w:val="00DE04B7"/>
    <w:rsid w:val="00DF1F86"/>
    <w:rsid w:val="00DF3A87"/>
    <w:rsid w:val="00DF5AB7"/>
    <w:rsid w:val="00DF6920"/>
    <w:rsid w:val="00E00376"/>
    <w:rsid w:val="00E01016"/>
    <w:rsid w:val="00E0132F"/>
    <w:rsid w:val="00E0276E"/>
    <w:rsid w:val="00E043B1"/>
    <w:rsid w:val="00E14B9C"/>
    <w:rsid w:val="00E14EBD"/>
    <w:rsid w:val="00E16734"/>
    <w:rsid w:val="00E21161"/>
    <w:rsid w:val="00E22057"/>
    <w:rsid w:val="00E23260"/>
    <w:rsid w:val="00E2367A"/>
    <w:rsid w:val="00E27BC7"/>
    <w:rsid w:val="00E334AA"/>
    <w:rsid w:val="00E35FC9"/>
    <w:rsid w:val="00E377A4"/>
    <w:rsid w:val="00E41346"/>
    <w:rsid w:val="00E420E9"/>
    <w:rsid w:val="00E4635D"/>
    <w:rsid w:val="00E5539B"/>
    <w:rsid w:val="00E61D76"/>
    <w:rsid w:val="00E66A30"/>
    <w:rsid w:val="00E674DB"/>
    <w:rsid w:val="00E67671"/>
    <w:rsid w:val="00E70912"/>
    <w:rsid w:val="00E73045"/>
    <w:rsid w:val="00E75171"/>
    <w:rsid w:val="00E75F28"/>
    <w:rsid w:val="00E761DC"/>
    <w:rsid w:val="00E85FB3"/>
    <w:rsid w:val="00E90AA6"/>
    <w:rsid w:val="00E977B8"/>
    <w:rsid w:val="00E97AD1"/>
    <w:rsid w:val="00EA0870"/>
    <w:rsid w:val="00EA109B"/>
    <w:rsid w:val="00EA15A8"/>
    <w:rsid w:val="00EA2926"/>
    <w:rsid w:val="00EA34D0"/>
    <w:rsid w:val="00EB2CDE"/>
    <w:rsid w:val="00EB38EF"/>
    <w:rsid w:val="00EC1A81"/>
    <w:rsid w:val="00EC7E5C"/>
    <w:rsid w:val="00ED1C9F"/>
    <w:rsid w:val="00ED38A0"/>
    <w:rsid w:val="00ED78F1"/>
    <w:rsid w:val="00EE4DCA"/>
    <w:rsid w:val="00EF0F62"/>
    <w:rsid w:val="00F007E1"/>
    <w:rsid w:val="00F0134E"/>
    <w:rsid w:val="00F057C6"/>
    <w:rsid w:val="00F15C1D"/>
    <w:rsid w:val="00F17D96"/>
    <w:rsid w:val="00F22565"/>
    <w:rsid w:val="00F3380E"/>
    <w:rsid w:val="00F371C5"/>
    <w:rsid w:val="00F40837"/>
    <w:rsid w:val="00F42F79"/>
    <w:rsid w:val="00F465AF"/>
    <w:rsid w:val="00F47773"/>
    <w:rsid w:val="00F5019D"/>
    <w:rsid w:val="00F5263C"/>
    <w:rsid w:val="00F56308"/>
    <w:rsid w:val="00F634D6"/>
    <w:rsid w:val="00F64385"/>
    <w:rsid w:val="00F6473F"/>
    <w:rsid w:val="00F76366"/>
    <w:rsid w:val="00F805C0"/>
    <w:rsid w:val="00F95D20"/>
    <w:rsid w:val="00FA3F38"/>
    <w:rsid w:val="00FB0EDD"/>
    <w:rsid w:val="00FB1DD5"/>
    <w:rsid w:val="00FB3152"/>
    <w:rsid w:val="00FB4261"/>
    <w:rsid w:val="00FB43B1"/>
    <w:rsid w:val="00FB7C29"/>
    <w:rsid w:val="00FC0608"/>
    <w:rsid w:val="00FC2155"/>
    <w:rsid w:val="00FC40FD"/>
    <w:rsid w:val="00FC41A7"/>
    <w:rsid w:val="00FD5F9B"/>
    <w:rsid w:val="00FD675B"/>
    <w:rsid w:val="00FD7483"/>
    <w:rsid w:val="00FD7659"/>
    <w:rsid w:val="00FD773E"/>
    <w:rsid w:val="00FE352F"/>
    <w:rsid w:val="00FE380E"/>
    <w:rsid w:val="00FE4404"/>
    <w:rsid w:val="00FE75F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C6177C"/>
  <w15:docId w15:val="{B39FDDD4-B068-4CB2-9318-5B883CF1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F1F86"/>
    <w:pPr>
      <w:spacing w:after="160" w:line="259"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autoRedefine/>
    <w:qFormat/>
    <w:rsid w:val="00DF1F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 Char Char Char,Heading 2 Char Char1 Char,Heading 2 Char2,Heading 2 Char1 Char,Heading 2 Char Char Char,Heading 2 Char Char1,Heading 21, Char Char Char Char1"/>
    <w:basedOn w:val="Normal"/>
    <w:next w:val="Normal"/>
    <w:link w:val="Heading2Char"/>
    <w:autoRedefine/>
    <w:uiPriority w:val="1"/>
    <w:unhideWhenUsed/>
    <w:qFormat/>
    <w:rsid w:val="00DF1F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autoRedefine/>
    <w:uiPriority w:val="2"/>
    <w:unhideWhenUsed/>
    <w:qFormat/>
    <w:rsid w:val="00DF1F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1111,No Spacing12,No Spacing211,No Spacing4,No Spacing5,No Spacing2111"/>
    <w:basedOn w:val="Normal"/>
    <w:next w:val="Normal"/>
    <w:link w:val="Heading4Char"/>
    <w:autoRedefine/>
    <w:uiPriority w:val="3"/>
    <w:unhideWhenUsed/>
    <w:qFormat/>
    <w:rsid w:val="00DF1F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F1F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F86"/>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rsid w:val="00DF1F86"/>
    <w:rPr>
      <w:rFonts w:ascii="Times New Roman" w:eastAsiaTheme="majorEastAsia" w:hAnsi="Times New Roman" w:cstheme="majorBidi"/>
      <w:b/>
      <w:sz w:val="52"/>
      <w:szCs w:val="32"/>
    </w:rPr>
  </w:style>
  <w:style w:type="character" w:customStyle="1" w:styleId="Heading2Char">
    <w:name w:val="Heading 2 Char"/>
    <w:aliases w:val="Hat Char,Heading 2 Char2 Char Char,Heading 2 Char Char Char Char Char,Heading 2 Char Char1 Char Char,Heading 2 Char2 Char1,Heading 2 Char1 Char Char,Heading 2 Char Char Char Char1,Heading 2 Char Char1 Char1,Heading 21 Char"/>
    <w:basedOn w:val="DefaultParagraphFont"/>
    <w:link w:val="Heading2"/>
    <w:uiPriority w:val="1"/>
    <w:rsid w:val="00DF1F86"/>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Card Char,Heading 3 Char Char Char Char Char Char Char,Citation Char Char Char1,Heading 3 Char1 Char Char Char,Citation Char Char Char Char Char,cites Char Char"/>
    <w:basedOn w:val="DefaultParagraphFont"/>
    <w:link w:val="Heading3"/>
    <w:uiPriority w:val="2"/>
    <w:rsid w:val="00DF1F8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
    <w:basedOn w:val="DefaultParagraphFont"/>
    <w:link w:val="Heading4"/>
    <w:uiPriority w:val="3"/>
    <w:rsid w:val="00DF1F86"/>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1F86"/>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274E7B"/>
    <w:rPr>
      <w:b/>
      <w:bCs/>
    </w:rPr>
  </w:style>
  <w:style w:type="character" w:customStyle="1" w:styleId="StyleBoldUnderline">
    <w:name w:val="Style Bold Underline"/>
    <w:aliases w:val="Intense Emphasis1,Underline,Intense Emphasis11,apple-style-span + 6 pt,Bold,Kern at 16 pt,Intense Emphasis111,Style,Intense Emphasis2,HHeading 3 + 12 pt,Intense Emphasis1111,Cards + Font: 12 pt Char,Bold Cite Char,c,Underline Char,B"/>
    <w:basedOn w:val="DefaultParagraphFont"/>
    <w:uiPriority w:val="6"/>
    <w:qFormat/>
    <w:rsid w:val="00432A17"/>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13 pt Bold,Style Style Bold + 11 pt,Style Style Bold + 13 pt,tag + 12 pt,Not..."/>
    <w:basedOn w:val="DefaultParagraphFont"/>
    <w:uiPriority w:val="5"/>
    <w:qFormat/>
    <w:rsid w:val="00DF1F86"/>
    <w:rPr>
      <w:b/>
      <w:bCs/>
      <w:sz w:val="26"/>
      <w:u w:val="none"/>
    </w:rPr>
  </w:style>
  <w:style w:type="paragraph" w:styleId="Header">
    <w:name w:val="header"/>
    <w:basedOn w:val="Normal"/>
    <w:link w:val="HeaderChar"/>
    <w:uiPriority w:val="99"/>
    <w:rsid w:val="00274E7B"/>
    <w:pPr>
      <w:tabs>
        <w:tab w:val="center" w:pos="4680"/>
        <w:tab w:val="right" w:pos="9360"/>
      </w:tabs>
    </w:pPr>
  </w:style>
  <w:style w:type="character" w:customStyle="1" w:styleId="HeaderChar">
    <w:name w:val="Header Char"/>
    <w:basedOn w:val="DefaultParagraphFont"/>
    <w:link w:val="Header"/>
    <w:uiPriority w:val="99"/>
    <w:rsid w:val="00274E7B"/>
    <w:rPr>
      <w:rFonts w:ascii="Times New Roman" w:hAnsi="Times New Roman" w:cs="Times New Roman"/>
    </w:rPr>
  </w:style>
  <w:style w:type="paragraph" w:styleId="Footer">
    <w:name w:val="footer"/>
    <w:basedOn w:val="Normal"/>
    <w:link w:val="FooterChar"/>
    <w:uiPriority w:val="99"/>
    <w:rsid w:val="00274E7B"/>
    <w:pPr>
      <w:tabs>
        <w:tab w:val="center" w:pos="4680"/>
        <w:tab w:val="right" w:pos="9360"/>
      </w:tabs>
    </w:pPr>
  </w:style>
  <w:style w:type="character" w:customStyle="1" w:styleId="FooterChar">
    <w:name w:val="Footer Char"/>
    <w:basedOn w:val="DefaultParagraphFont"/>
    <w:link w:val="Footer"/>
    <w:uiPriority w:val="99"/>
    <w:rsid w:val="00274E7B"/>
    <w:rPr>
      <w:rFonts w:ascii="Times New Roman" w:hAnsi="Times New Roman" w:cs="Times New Roman"/>
    </w:rPr>
  </w:style>
  <w:style w:type="character" w:styleId="Hyperlink">
    <w:name w:val="Hyperlink"/>
    <w:aliases w:val="heading 1 (block title),Important,Read,Card Text,Internet Link"/>
    <w:basedOn w:val="DefaultParagraphFont"/>
    <w:uiPriority w:val="99"/>
    <w:unhideWhenUsed/>
    <w:rsid w:val="00DF1F86"/>
    <w:rPr>
      <w:color w:val="auto"/>
      <w:u w:val="none"/>
    </w:rPr>
  </w:style>
  <w:style w:type="character" w:styleId="FollowedHyperlink">
    <w:name w:val="FollowedHyperlink"/>
    <w:basedOn w:val="DefaultParagraphFont"/>
    <w:uiPriority w:val="99"/>
    <w:semiHidden/>
    <w:unhideWhenUsed/>
    <w:rsid w:val="00DF1F86"/>
    <w:rPr>
      <w:color w:val="auto"/>
      <w:u w:val="none"/>
    </w:rPr>
  </w:style>
  <w:style w:type="paragraph" w:styleId="BalloonText">
    <w:name w:val="Balloon Text"/>
    <w:basedOn w:val="Normal"/>
    <w:link w:val="BalloonTextChar"/>
    <w:uiPriority w:val="99"/>
    <w:semiHidden/>
    <w:rsid w:val="00457B6F"/>
    <w:rPr>
      <w:rFonts w:ascii="Tahoma" w:hAnsi="Tahoma" w:cs="Tahoma"/>
      <w:sz w:val="16"/>
      <w:szCs w:val="16"/>
    </w:rPr>
  </w:style>
  <w:style w:type="character" w:customStyle="1" w:styleId="BalloonTextChar">
    <w:name w:val="Balloon Text Char"/>
    <w:basedOn w:val="DefaultParagraphFont"/>
    <w:link w:val="BalloonText"/>
    <w:uiPriority w:val="99"/>
    <w:semiHidden/>
    <w:rsid w:val="00457B6F"/>
    <w:rPr>
      <w:rFonts w:ascii="Tahoma" w:hAnsi="Tahoma" w:cs="Tahoma"/>
      <w:sz w:val="16"/>
      <w:szCs w:val="16"/>
    </w:rPr>
  </w:style>
  <w:style w:type="paragraph" w:styleId="NoSpacing">
    <w:name w:val="No Spacing"/>
    <w:uiPriority w:val="1"/>
    <w:qFormat/>
    <w:rsid w:val="00DC3334"/>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DC3334"/>
    <w:rPr>
      <w:rFonts w:ascii="Lucida Grande" w:hAnsi="Lucida Grande" w:cs="Lucida Grande"/>
    </w:rPr>
  </w:style>
  <w:style w:type="character" w:customStyle="1" w:styleId="DocumentMapChar">
    <w:name w:val="Document Map Char"/>
    <w:basedOn w:val="DefaultParagraphFont"/>
    <w:link w:val="DocumentMap"/>
    <w:uiPriority w:val="99"/>
    <w:semiHidden/>
    <w:rsid w:val="00DC3334"/>
    <w:rPr>
      <w:rFonts w:ascii="Lucida Grande" w:hAnsi="Lucida Grande" w:cs="Lucida Grande"/>
    </w:rPr>
  </w:style>
  <w:style w:type="paragraph" w:styleId="ListParagraph">
    <w:name w:val="List Paragraph"/>
    <w:basedOn w:val="Normal"/>
    <w:uiPriority w:val="34"/>
    <w:rsid w:val="00DC3334"/>
    <w:pPr>
      <w:ind w:left="720"/>
      <w:contextualSpacing/>
    </w:pPr>
  </w:style>
  <w:style w:type="character" w:styleId="PageNumber">
    <w:name w:val="page number"/>
    <w:basedOn w:val="DefaultParagraphFont"/>
    <w:uiPriority w:val="99"/>
    <w:semiHidden/>
    <w:unhideWhenUsed/>
    <w:rsid w:val="00DC3334"/>
  </w:style>
  <w:style w:type="character" w:customStyle="1" w:styleId="underline">
    <w:name w:val="underline"/>
    <w:link w:val="textbold"/>
    <w:qFormat/>
    <w:rsid w:val="00DC3334"/>
    <w:rPr>
      <w:b/>
      <w:u w:val="single"/>
    </w:rPr>
  </w:style>
  <w:style w:type="paragraph" w:styleId="NormalWeb">
    <w:name w:val="Normal (Web)"/>
    <w:basedOn w:val="Normal"/>
    <w:uiPriority w:val="99"/>
    <w:semiHidden/>
    <w:unhideWhenUsed/>
    <w:rsid w:val="00DC3334"/>
    <w:pPr>
      <w:spacing w:before="100" w:beforeAutospacing="1" w:after="100" w:afterAutospacing="1"/>
    </w:pPr>
    <w:rPr>
      <w:rFonts w:eastAsia="Times New Roman"/>
      <w:sz w:val="24"/>
    </w:rPr>
  </w:style>
  <w:style w:type="paragraph" w:customStyle="1" w:styleId="card">
    <w:name w:val="card"/>
    <w:basedOn w:val="Normal"/>
    <w:link w:val="cardChar"/>
    <w:autoRedefine/>
    <w:qFormat/>
    <w:rsid w:val="00DF1F86"/>
    <w:rPr>
      <w:rFonts w:eastAsia="Times New Roman"/>
    </w:rPr>
  </w:style>
  <w:style w:type="character" w:customStyle="1" w:styleId="cardChar">
    <w:name w:val="card Char"/>
    <w:basedOn w:val="DefaultParagraphFont"/>
    <w:link w:val="card"/>
    <w:rsid w:val="00DF1F86"/>
    <w:rPr>
      <w:rFonts w:ascii="Times New Roman" w:eastAsia="Times New Roman" w:hAnsi="Times New Roman" w:cs="Times New Roman"/>
    </w:rPr>
  </w:style>
  <w:style w:type="character" w:styleId="IntenseEmphasis">
    <w:name w:val="Intense Emphasis"/>
    <w:aliases w:val="Citation Char Char Char,Style Underline,Intense Emphasis3,Minimized Char,Bo,Intense Emphasis31,ci"/>
    <w:basedOn w:val="DefaultParagraphFont"/>
    <w:uiPriority w:val="6"/>
    <w:qFormat/>
    <w:rsid w:val="00DF1F86"/>
    <w:rPr>
      <w:b/>
      <w:sz w:val="22"/>
      <w:u w:val="single"/>
    </w:rPr>
  </w:style>
  <w:style w:type="character" w:customStyle="1" w:styleId="hilite1">
    <w:name w:val="hilite1"/>
    <w:rsid w:val="00C60196"/>
    <w:rPr>
      <w:rFonts w:ascii="Arial Narrow" w:hAnsi="Arial Narrow"/>
      <w:sz w:val="22"/>
      <w:u w:val="single"/>
      <w:bdr w:val="none" w:sz="0" w:space="0" w:color="auto"/>
      <w:shd w:val="clear" w:color="auto" w:fill="auto"/>
    </w:rPr>
  </w:style>
  <w:style w:type="character" w:styleId="CommentReference">
    <w:name w:val="annotation reference"/>
    <w:basedOn w:val="DefaultParagraphFont"/>
    <w:uiPriority w:val="99"/>
    <w:semiHidden/>
    <w:rsid w:val="00C60196"/>
    <w:rPr>
      <w:sz w:val="16"/>
      <w:szCs w:val="16"/>
    </w:rPr>
  </w:style>
  <w:style w:type="paragraph" w:styleId="CommentText">
    <w:name w:val="annotation text"/>
    <w:basedOn w:val="Normal"/>
    <w:link w:val="CommentTextChar"/>
    <w:uiPriority w:val="99"/>
    <w:semiHidden/>
    <w:rsid w:val="00C60196"/>
    <w:rPr>
      <w:sz w:val="20"/>
      <w:szCs w:val="20"/>
    </w:rPr>
  </w:style>
  <w:style w:type="character" w:customStyle="1" w:styleId="CommentTextChar">
    <w:name w:val="Comment Text Char"/>
    <w:basedOn w:val="DefaultParagraphFont"/>
    <w:link w:val="CommentText"/>
    <w:uiPriority w:val="99"/>
    <w:semiHidden/>
    <w:rsid w:val="00C60196"/>
    <w:rPr>
      <w:rFonts w:ascii="Times New Roman" w:hAnsi="Times New Roman" w:cs="Times New Roman"/>
      <w:sz w:val="20"/>
      <w:szCs w:val="20"/>
    </w:rPr>
  </w:style>
  <w:style w:type="paragraph" w:customStyle="1" w:styleId="tag">
    <w:name w:val="tag"/>
    <w:aliases w:val="No Spacing11,Debate Text,No Spacing111,No Spacing2,Read stuff,No Spacing1111"/>
    <w:basedOn w:val="Normal"/>
    <w:next w:val="Normal"/>
    <w:link w:val="tagChar"/>
    <w:qFormat/>
    <w:rsid w:val="00C60196"/>
    <w:rPr>
      <w:rFonts w:eastAsia="Times New Roman"/>
      <w:b/>
      <w:sz w:val="24"/>
      <w:szCs w:val="20"/>
    </w:rPr>
  </w:style>
  <w:style w:type="character" w:customStyle="1" w:styleId="tagChar">
    <w:name w:val="tag Char"/>
    <w:aliases w:val="Heading 2 Char Char Char Char Char Char Char Char Char Char Char Char Char Char Char Char Char Char Char Char Char Char Char Char Char,TAG Char Char,TAG Char1,Heading 2 Char1 Char Char Char,TAG Char"/>
    <w:link w:val="tag"/>
    <w:rsid w:val="00C60196"/>
    <w:rPr>
      <w:rFonts w:ascii="Times New Roman" w:eastAsia="Times New Roman" w:hAnsi="Times New Roman" w:cs="Times New Roman"/>
      <w:b/>
      <w:sz w:val="24"/>
      <w:szCs w:val="20"/>
    </w:rPr>
  </w:style>
  <w:style w:type="character" w:customStyle="1" w:styleId="apple-converted-space">
    <w:name w:val="apple-converted-space"/>
    <w:basedOn w:val="DefaultParagraphFont"/>
    <w:rsid w:val="0016766F"/>
  </w:style>
  <w:style w:type="character" w:customStyle="1" w:styleId="st">
    <w:name w:val="st"/>
    <w:uiPriority w:val="99"/>
    <w:rsid w:val="008E37D2"/>
    <w:rPr>
      <w:rFonts w:cs="Times New Roman"/>
    </w:rPr>
  </w:style>
  <w:style w:type="paragraph" w:customStyle="1" w:styleId="Smalltext">
    <w:name w:val="Small text"/>
    <w:basedOn w:val="Normal"/>
    <w:link w:val="SmalltextChar"/>
    <w:rsid w:val="008E37D2"/>
    <w:pPr>
      <w:widowControl w:val="0"/>
      <w:adjustRightInd w:val="0"/>
      <w:textAlignment w:val="baseline"/>
    </w:pPr>
    <w:rPr>
      <w:rFonts w:eastAsia="MS Mincho"/>
      <w:sz w:val="16"/>
      <w:lang w:val="x-none" w:eastAsia="x-none"/>
    </w:rPr>
  </w:style>
  <w:style w:type="character" w:customStyle="1" w:styleId="SmalltextChar">
    <w:name w:val="Small text Char"/>
    <w:link w:val="Smalltext"/>
    <w:rsid w:val="008E37D2"/>
    <w:rPr>
      <w:rFonts w:ascii="Times New Roman" w:eastAsia="MS Mincho" w:hAnsi="Times New Roman" w:cs="Times New Roman"/>
      <w:sz w:val="16"/>
      <w:lang w:val="x-none" w:eastAsia="x-none"/>
    </w:rPr>
  </w:style>
  <w:style w:type="paragraph" w:customStyle="1" w:styleId="textbold">
    <w:name w:val="text bold"/>
    <w:basedOn w:val="Normal"/>
    <w:link w:val="underline"/>
    <w:qFormat/>
    <w:rsid w:val="003D39B3"/>
    <w:pPr>
      <w:ind w:left="720"/>
      <w:jc w:val="both"/>
    </w:pPr>
    <w:rPr>
      <w:rFonts w:asciiTheme="minorHAnsi" w:hAnsiTheme="minorHAnsi" w:cstheme="minorBidi"/>
      <w:b/>
      <w:u w:val="single"/>
    </w:rPr>
  </w:style>
  <w:style w:type="paragraph" w:styleId="Revision">
    <w:name w:val="Revision"/>
    <w:hidden/>
    <w:uiPriority w:val="99"/>
    <w:semiHidden/>
    <w:rsid w:val="00674E78"/>
    <w:pPr>
      <w:spacing w:after="0" w:line="240" w:lineRule="auto"/>
    </w:pPr>
    <w:rPr>
      <w:rFonts w:ascii="Times New Roman" w:hAnsi="Times New Roman" w:cs="Times New Roman"/>
    </w:rPr>
  </w:style>
  <w:style w:type="paragraph" w:customStyle="1" w:styleId="UnderlinedText">
    <w:name w:val="Underlined Text"/>
    <w:basedOn w:val="Normal"/>
    <w:autoRedefine/>
    <w:rsid w:val="0025575A"/>
    <w:pPr>
      <w:jc w:val="both"/>
    </w:pPr>
    <w:rPr>
      <w:rFonts w:eastAsia="Times New Roman"/>
      <w:b/>
      <w:sz w:val="24"/>
      <w:szCs w:val="20"/>
    </w:rPr>
  </w:style>
  <w:style w:type="paragraph" w:styleId="TOCHeading">
    <w:name w:val="TOC Heading"/>
    <w:basedOn w:val="Heading1"/>
    <w:next w:val="Normal"/>
    <w:uiPriority w:val="39"/>
    <w:semiHidden/>
    <w:unhideWhenUsed/>
    <w:qFormat/>
    <w:rsid w:val="006002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6002BC"/>
    <w:pPr>
      <w:spacing w:after="100"/>
    </w:pPr>
  </w:style>
  <w:style w:type="paragraph" w:styleId="TOC2">
    <w:name w:val="toc 2"/>
    <w:basedOn w:val="Normal"/>
    <w:next w:val="Normal"/>
    <w:autoRedefine/>
    <w:uiPriority w:val="39"/>
    <w:rsid w:val="006002BC"/>
    <w:pPr>
      <w:spacing w:after="100"/>
      <w:ind w:left="220"/>
    </w:pPr>
  </w:style>
  <w:style w:type="paragraph" w:styleId="TOC3">
    <w:name w:val="toc 3"/>
    <w:basedOn w:val="Normal"/>
    <w:next w:val="Normal"/>
    <w:autoRedefine/>
    <w:uiPriority w:val="39"/>
    <w:rsid w:val="006002BC"/>
    <w:pPr>
      <w:spacing w:after="100"/>
      <w:ind w:left="440"/>
    </w:pPr>
  </w:style>
  <w:style w:type="paragraph" w:styleId="TOC4">
    <w:name w:val="toc 4"/>
    <w:basedOn w:val="Normal"/>
    <w:next w:val="Normal"/>
    <w:autoRedefine/>
    <w:uiPriority w:val="39"/>
    <w:unhideWhenUsed/>
    <w:rsid w:val="006002BC"/>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6002BC"/>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6002BC"/>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6002BC"/>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6002BC"/>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6002BC"/>
    <w:pPr>
      <w:spacing w:after="100" w:line="276" w:lineRule="auto"/>
      <w:ind w:left="1760"/>
    </w:pPr>
    <w:rPr>
      <w:rFonts w:asciiTheme="minorHAnsi" w:eastAsiaTheme="minorEastAsia" w:hAnsiTheme="minorHAnsi" w:cstheme="minorBidi"/>
    </w:rPr>
  </w:style>
  <w:style w:type="character" w:styleId="Strong">
    <w:name w:val="Strong"/>
    <w:basedOn w:val="DefaultParagraphFont"/>
    <w:uiPriority w:val="22"/>
    <w:qFormat/>
    <w:rsid w:val="008603D5"/>
    <w:rPr>
      <w:b/>
      <w:bCs/>
    </w:rPr>
  </w:style>
  <w:style w:type="character" w:customStyle="1" w:styleId="BoldUnderline">
    <w:name w:val="BoldUnderline"/>
    <w:basedOn w:val="DefaultParagraphFont"/>
    <w:uiPriority w:val="1"/>
    <w:qFormat/>
    <w:rsid w:val="008603D5"/>
    <w:rPr>
      <w:rFonts w:ascii="Arial" w:hAnsi="Arial"/>
      <w:b/>
      <w:sz w:val="20"/>
      <w:u w:val="single"/>
    </w:rPr>
  </w:style>
  <w:style w:type="character" w:customStyle="1" w:styleId="Author-Date">
    <w:name w:val="Author-Date"/>
    <w:qFormat/>
    <w:rsid w:val="008603D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ewamerica.net/publications/articles/2007/beyond_american_hegemony_5381" TargetMode="External"/><Relationship Id="rId299" Type="http://schemas.openxmlformats.org/officeDocument/2006/relationships/hyperlink" Target="http://www.nationaldefensemagazine.org/archive/2010/April/Pages/NavyTapsOceansforPower.aspx" TargetMode="External"/><Relationship Id="rId303" Type="http://schemas.openxmlformats.org/officeDocument/2006/relationships/fontTable" Target="fontTable.xml"/><Relationship Id="rId21" Type="http://schemas.openxmlformats.org/officeDocument/2006/relationships/hyperlink" Target="http://www.nationalreview.com/article/346131/soft-power-smart-power" TargetMode="External"/><Relationship Id="rId42" Type="http://schemas.openxmlformats.org/officeDocument/2006/relationships/hyperlink" Target="http://www.newsmax.com/FrankGaffney/Law-Sea-Treaty-Senate/2012/06/05/id/441292/" TargetMode="External"/><Relationship Id="rId63" Type="http://schemas.openxmlformats.org/officeDocument/2006/relationships/hyperlink" Target="http://brr.berkeley.edu/2011/05/manufacturing-is-key-to-regional-recovery/www.fraunhofer.de/en/about-fraunhofer" TargetMode="External"/><Relationship Id="rId84" Type="http://schemas.openxmlformats.org/officeDocument/2006/relationships/hyperlink" Target="http://www.cato.org/publications/commentary/dont-worry-about-energy-security" TargetMode="External"/><Relationship Id="rId138" Type="http://schemas.openxmlformats.org/officeDocument/2006/relationships/hyperlink" Target="http://web.b.ebscohost.com/ehost/detail?vid=3&amp;sid=e8d1c3af-c6d5-4ff6-a57a-564844551a54%40sessionmgr198&amp;hid=127&amp;bdata=JnNpdGU9ZWhvc3QtbGl2ZQ%3d%3d" TargetMode="External"/><Relationship Id="rId159" Type="http://schemas.openxmlformats.org/officeDocument/2006/relationships/hyperlink" Target="https://www.mtholyoke.edu/acad/intrel/afp/vac.htm" TargetMode="External"/><Relationship Id="rId170" Type="http://schemas.openxmlformats.org/officeDocument/2006/relationships/hyperlink" Target="http://www.ewidgetsonline.com/dxreader/Reader.aspx?token=ngtpyRGJisBAPGQYv2lU8Q%3d%3d&amp;rand=1449293188&amp;buyNowLink=&amp;page=&amp;chapter" TargetMode="External"/><Relationship Id="rId191" Type="http://schemas.openxmlformats.org/officeDocument/2006/relationships/hyperlink" Target="http://www.hoover.org/publications/policy-review/article/6136" TargetMode="External"/><Relationship Id="rId205" Type="http://schemas.openxmlformats.org/officeDocument/2006/relationships/hyperlink" Target="http://www.thedialogue.org/page.cfm?pageID=32&amp;pubID=3115" TargetMode="External"/><Relationship Id="rId226" Type="http://schemas.openxmlformats.org/officeDocument/2006/relationships/hyperlink" Target="http://www.defensenews.com/article/20140103/DEFREG02/301030026/DoD-Official-Concerned-US-Losing-Technological-Edge" TargetMode="External"/><Relationship Id="rId247" Type="http://schemas.openxmlformats.org/officeDocument/2006/relationships/hyperlink" Target="http://nationalinterest.org/article/the-global-power-shift-west-east-6796" TargetMode="External"/><Relationship Id="rId107" Type="http://schemas.openxmlformats.org/officeDocument/2006/relationships/hyperlink" Target="http://topics.bloomberg.com/gulf-of-aden/" TargetMode="External"/><Relationship Id="rId268" Type="http://schemas.openxmlformats.org/officeDocument/2006/relationships/hyperlink" Target="http://lawdigitalcommons.bc.edu/cgi/viewcontent.cgi?article=1135&amp;context=ealr&amp;sei-redir=1&amp;referer=http%3A%2F%2Fscholar.google.com%2Fscholar%3Fhl%3Den%26q%3D%2522Coast%2Bguard%2522%2Band%2Boff%2Bshore%2Bwind%2Bfarm%26btnG%3D%26as_sdt%3D1%252C48%26as_sdtp%3D" TargetMode="External"/><Relationship Id="rId289" Type="http://schemas.openxmlformats.org/officeDocument/2006/relationships/hyperlink" Target="http://www.sensorsandsystems.com/dialog/perspectives/33571-is-innovation-of-geospatial-technology-destined-to-always-be-driven-by-military-budgets.html" TargetMode="External"/><Relationship Id="rId11" Type="http://schemas.openxmlformats.org/officeDocument/2006/relationships/hyperlink" Target="http://www.cnas.org/ocean-mapping" TargetMode="External"/><Relationship Id="rId32" Type="http://schemas.openxmlformats.org/officeDocument/2006/relationships/hyperlink" Target="http://www.oni.navy.mil/Intelligence_Community/piracy/pdf/20140101_PAWW.pdf" TargetMode="External"/><Relationship Id="rId53" Type="http://schemas.openxmlformats.org/officeDocument/2006/relationships/hyperlink" Target="http://www.cnas.org/sites/default/files/publications-pdf/CNAS_20YY_WorkBrimley.pdf" TargetMode="External"/><Relationship Id="rId74" Type="http://schemas.openxmlformats.org/officeDocument/2006/relationships/hyperlink" Target="http://navyleague.org/files/americas-maritime-industry.pdf" TargetMode="External"/><Relationship Id="rId128" Type="http://schemas.openxmlformats.org/officeDocument/2006/relationships/hyperlink" Target="http://web.a.ebscohost.com/ehost/detail?vid=5&amp;sid=37552f35-a63a-4822-b8f0-87b9bfde0e63%40sessionmgr4001&amp;hid=4106&amp;bdata=JnNpdGU9ZWhvc3QtbGl2ZQ%3d%3d" TargetMode="External"/><Relationship Id="rId149" Type="http://schemas.openxmlformats.org/officeDocument/2006/relationships/hyperlink" Target="http://nationalinterest.org/article/in-defense-of-primacy-1300" TargetMode="External"/><Relationship Id="rId5" Type="http://schemas.openxmlformats.org/officeDocument/2006/relationships/numbering" Target="numbering.xml"/><Relationship Id="rId95" Type="http://schemas.openxmlformats.org/officeDocument/2006/relationships/hyperlink" Target="http://www.imo.org/includes/blastDataOnly.asp/data_id%3D26251/281.pdf" TargetMode="External"/><Relationship Id="rId160" Type="http://schemas.openxmlformats.org/officeDocument/2006/relationships/hyperlink" Target="http://nationalinterest.org/article/hegemony-chinese-characteristics-5439" TargetMode="External"/><Relationship Id="rId181" Type="http://schemas.openxmlformats.org/officeDocument/2006/relationships/hyperlink" Target="http://www.mitpressjournals.org/doi/pdf/10.1162/ISEC_a_00001" TargetMode="External"/><Relationship Id="rId216" Type="http://schemas.openxmlformats.org/officeDocument/2006/relationships/hyperlink" Target="http://www.theatlantic.com/international/archive/2012/04/the-end-of-pax-americana-how-western-decline-became-inevitable/256388/" TargetMode="External"/><Relationship Id="rId237" Type="http://schemas.openxmlformats.org/officeDocument/2006/relationships/hyperlink" Target="http://blog.heritage.org/2013/03/01/mr-xi-goes-to-moscow-for-chinas-leader-its-russia-first/" TargetMode="External"/><Relationship Id="rId258" Type="http://schemas.openxmlformats.org/officeDocument/2006/relationships/hyperlink" Target="http://www.foreignaffairs.org/20090101faessay88106/daniel-deudney-g-john-ikenberry/the-myth-of-the-autocratic-revival.html?mode=print" TargetMode="External"/><Relationship Id="rId279" Type="http://schemas.openxmlformats.org/officeDocument/2006/relationships/hyperlink" Target="http://www.uscg.mil/hq/cg5/cg531/LMR/Ocean%20Steward.doc" TargetMode="External"/><Relationship Id="rId22" Type="http://schemas.openxmlformats.org/officeDocument/2006/relationships/hyperlink" Target="http://www.foreignaffairs.com/articles/140760/michael-a-cohen-henry-farrell-and-martha-finnemore/hypocrisy-hype" TargetMode="External"/><Relationship Id="rId43" Type="http://schemas.openxmlformats.org/officeDocument/2006/relationships/hyperlink" Target="http://en.wikipedia.org/wiki/Foundation_for_Defense_of_Democracies" TargetMode="External"/><Relationship Id="rId64" Type="http://schemas.openxmlformats.org/officeDocument/2006/relationships/hyperlink" Target="http://www.urban.org/publications/1001536.html" TargetMode="External"/><Relationship Id="rId118" Type="http://schemas.openxmlformats.org/officeDocument/2006/relationships/hyperlink" Target="http://www.worldpoliticsreview.com/articles/7805/the-u-s-and-egypt-the-limits-of-hegemony" TargetMode="External"/><Relationship Id="rId139" Type="http://schemas.openxmlformats.org/officeDocument/2006/relationships/hyperlink" Target="http://www.foreignaffairs.com/articles/139985/melvyn-p-leffler/defense-on-a-diet" TargetMode="External"/><Relationship Id="rId290" Type="http://schemas.openxmlformats.org/officeDocument/2006/relationships/hyperlink" Target="http://www.sensorsandsystems.com/dialog/perspectives/33571-is-innovation-of-geospatial-technology-destined-to-always-be-driven-by-military-budgets.html" TargetMode="External"/><Relationship Id="rId304" Type="http://schemas.openxmlformats.org/officeDocument/2006/relationships/glossaryDocument" Target="glossary/document.xml"/><Relationship Id="rId85" Type="http://schemas.openxmlformats.org/officeDocument/2006/relationships/hyperlink" Target="http://www.cfr.org/defensehomeland-security/fragile-state-container-security/p5730" TargetMode="External"/><Relationship Id="rId150" Type="http://schemas.openxmlformats.org/officeDocument/2006/relationships/hyperlink" Target="http://www.eastasiaforum.org/2011/01/22/americas-decline-a-harbinger-of-conflict-and-rivalry/" TargetMode="External"/><Relationship Id="rId171" Type="http://schemas.openxmlformats.org/officeDocument/2006/relationships/hyperlink" Target="http://books.google.com/books?id=PXR5VZCFXqMC&amp;dq=The+Case+for+Goliath:+How+America+Acts+As+the+World%E2%80%25--99s+Government+in+the+Twenty-First+Century&amp;lr=&amp;source=gbs_navlinks_s" TargetMode="External"/><Relationship Id="rId192" Type="http://schemas.openxmlformats.org/officeDocument/2006/relationships/hyperlink" Target="http://online.wsj.com/article/SB10001424052970203646004577213262856669448.html" TargetMode="External"/><Relationship Id="rId206" Type="http://schemas.openxmlformats.org/officeDocument/2006/relationships/hyperlink" Target="http://csis.org/files/publication/twq12FallMazarr.pdf" TargetMode="External"/><Relationship Id="rId227" Type="http://schemas.openxmlformats.org/officeDocument/2006/relationships/hyperlink" Target="http://www.washingtontimes.com/news/2014/jan/16/us-military-dominance-pacific-decline-says-top-adm/?page=all" TargetMode="External"/><Relationship Id="rId248" Type="http://schemas.openxmlformats.org/officeDocument/2006/relationships/hyperlink" Target="http://www.foreignaffairs.com/articles/68024/michael-mandelbaum/americas-coming-retrenchment" TargetMode="External"/><Relationship Id="rId269" Type="http://schemas.openxmlformats.org/officeDocument/2006/relationships/hyperlink" Target="http://lawdigitalcommons.bc.edu/cgi/viewcontent.cgi?article=1135&amp;context=ealr&amp;sei-redir=1&amp;referer=http%3A%2F%2Fscholar.google.com%2Fscholar%3Fhl%3Den%26q%3D%2522Coast%2Bguard%2522%2Band%2Boff%2Bshore%2Bwind%2Bfarm%26btnG%3D%26as_sdt%3D1%252C48%26as_sdtp%3D" TargetMode="External"/><Relationship Id="rId12" Type="http://schemas.openxmlformats.org/officeDocument/2006/relationships/hyperlink" Target="http://nepis.epa.gov/Exe/ZyNET.exe/200051DL.txt?ZyActionD=ZyDocument&amp;Client=EPA&amp;Index=1995%20Thru%201999&amp;Docs=&amp;Query=&amp;Time=&amp;EndTime=&amp;SearchMethod=1&amp;TocRestrict=n&amp;Toc=&amp;TocEntry=&amp;QField=&amp;QFieldYear=&amp;QFieldMonth=&amp;QFieldDay=&amp;UseQField=&amp;IntQFieldOp=0&amp;ExtQFieldOp=0&amp;XmlQuery=&amp;File=D%3A%5CZYFILES%5CINDEX%20DATA%5C95THRU99%5CTXT%5C00000012%5C200051DL.txt&amp;User=ANONYMOUS&amp;Password=anonymous&amp;SortMethod=h%7C-&amp;MaximumDocuments=1&amp;FuzzyDegree=0&amp;ImageQuality=r75g8/r75g8/x150y150g16/i425&amp;Display=p%7Cf&amp;DefSeekPage=x&amp;SearchBack=ZyActionL&amp;Back=ZyActionS&amp;BackDesc=Results%20page&amp;MaximumPages=1&amp;ZyEntry=10#" TargetMode="External"/><Relationship Id="rId33" Type="http://schemas.openxmlformats.org/officeDocument/2006/relationships/hyperlink" Target="http://www.navy.mil/ah_online/antipiracy/index.html" TargetMode="External"/><Relationship Id="rId108" Type="http://schemas.openxmlformats.org/officeDocument/2006/relationships/hyperlink" Target="http://topics.bloomberg.com/red-sea/" TargetMode="External"/><Relationship Id="rId129" Type="http://schemas.openxmlformats.org/officeDocument/2006/relationships/hyperlink" Target="http://web.a.ebscohost.com/ehost/detail?vid=5&amp;sid=37552f35-a63a-4822-b8f0-87b9bfde0e63%40sessionmgr4001&amp;hid=4106&amp;bdata=JnNpdGU9ZWhvc3QtbGl2ZQ%3d%3d" TargetMode="External"/><Relationship Id="rId280" Type="http://schemas.openxmlformats.org/officeDocument/2006/relationships/hyperlink" Target="http://uscode.house.gov/view.xhtml?req=granuleid:USC-prelim-title42-section9153&amp;num=0&amp;edition=prelim" TargetMode="External"/><Relationship Id="rId54" Type="http://schemas.openxmlformats.org/officeDocument/2006/relationships/hyperlink" Target="http://www.reuters.com/article/2011/03/08/us-world-military-idUSTRE7273UB20110308" TargetMode="External"/><Relationship Id="rId75" Type="http://schemas.openxmlformats.org/officeDocument/2006/relationships/hyperlink" Target="http://www.us-jpri.org/en/reports/cspc_shoji_2014.pdf" TargetMode="External"/><Relationship Id="rId96" Type="http://schemas.openxmlformats.org/officeDocument/2006/relationships/hyperlink" Target="http://dailysignal.com/2010/06/14/stopping-piracy-matters/www.nytimes.com/2010/06/09/opinion/09iht-edcosta.html" TargetMode="External"/><Relationship Id="rId140" Type="http://schemas.openxmlformats.org/officeDocument/2006/relationships/hyperlink" Target="http://www.foreignaffairs.com/articles/141211/walter-russell-mead/the-return-of-geopolitics" TargetMode="External"/><Relationship Id="rId161" Type="http://schemas.openxmlformats.org/officeDocument/2006/relationships/hyperlink" Target="http://www.stratfor.com/weekly/rotating_focus" TargetMode="External"/><Relationship Id="rId182" Type="http://schemas.openxmlformats.org/officeDocument/2006/relationships/hyperlink" Target="http://irworkshop.sites.yale.edu/sites/default/files/Monteiro_IRW.pdf" TargetMode="External"/><Relationship Id="rId217" Type="http://schemas.openxmlformats.org/officeDocument/2006/relationships/hyperlink" Target="http://www.csbaonline.org/publications/2010/10/understanding-americas-contested-primacy/1/" TargetMode="External"/><Relationship Id="rId6" Type="http://schemas.openxmlformats.org/officeDocument/2006/relationships/styles" Target="styles.xml"/><Relationship Id="rId238" Type="http://schemas.openxmlformats.org/officeDocument/2006/relationships/hyperlink" Target="http://www.creators.com/opinion/paul-craig-roberts/u-s-hegemony-spawns-russian-chinese-military-alliance.html" TargetMode="External"/><Relationship Id="rId259" Type="http://schemas.openxmlformats.org/officeDocument/2006/relationships/hyperlink" Target="http://www.foreignaffairs.org/20080101faessay87102/g-john-ikenberry/the-rise-of-china-and-the-future-of-the-west.html?mode=print" TargetMode="External"/><Relationship Id="rId23" Type="http://schemas.openxmlformats.org/officeDocument/2006/relationships/hyperlink" Target="http://papers.ssrn.com/sol3/papers.cfm?abstract_id=2204867" TargetMode="External"/><Relationship Id="rId119" Type="http://schemas.openxmlformats.org/officeDocument/2006/relationships/hyperlink" Target="http://blogs.hbr.org/2014/02/four-reasons-to-believe-in-a-second-american-century/" TargetMode="External"/><Relationship Id="rId270" Type="http://schemas.openxmlformats.org/officeDocument/2006/relationships/hyperlink" Target="http://www.usace.army.mil/Media/NewsArchive/StoryArticleView/tabid/232/Article/477947/dlnr-and-corps-of-engineers-sign-agreement-to-kick-off-west-maui-ridge-to-reef.aspx" TargetMode="External"/><Relationship Id="rId291" Type="http://schemas.openxmlformats.org/officeDocument/2006/relationships/hyperlink" Target="http://www.defense.gov/news/newsarticle.aspx?id=52886" TargetMode="External"/><Relationship Id="rId305" Type="http://schemas.openxmlformats.org/officeDocument/2006/relationships/theme" Target="theme/theme1.xml"/><Relationship Id="rId44" Type="http://schemas.openxmlformats.org/officeDocument/2006/relationships/hyperlink" Target="http://nationalinterest.org/article/the-rocky-shoals-of-international-law-523" TargetMode="External"/><Relationship Id="rId65" Type="http://schemas.openxmlformats.org/officeDocument/2006/relationships/hyperlink" Target="http://www.urban.org/uploadedpdf/1001536-Supporting-Urban-Manufacturing.pdf" TargetMode="External"/><Relationship Id="rId86" Type="http://schemas.openxmlformats.org/officeDocument/2006/relationships/hyperlink" Target="http://cimsec.org/breaking-the-bottleneck-maritime-terrorism-and-economic-chokepoints-part-1/" TargetMode="External"/><Relationship Id="rId130" Type="http://schemas.openxmlformats.org/officeDocument/2006/relationships/hyperlink" Target="http://web.a.ebscohost.com/ehost/detail?vid=5&amp;sid=37552f35-a63a-4822-b8f0-87b9bfde0e63%40sessionmgr4001&amp;hid=4106&amp;bdata=JnNpdGU9ZWhvc3QtbGl2ZQ%3d%3d" TargetMode="External"/><Relationship Id="rId151" Type="http://schemas.openxmlformats.org/officeDocument/2006/relationships/hyperlink" Target="http://www.americanthinker.com/2007/05/the_case_for_hegemony.html" TargetMode="External"/><Relationship Id="rId172" Type="http://schemas.openxmlformats.org/officeDocument/2006/relationships/hyperlink" Target="http://disarmament.nrpa.no/wp-content/uploads/2008/02/A_WORLD_FREE.pdf" TargetMode="External"/><Relationship Id="rId193" Type="http://schemas.openxmlformats.org/officeDocument/2006/relationships/hyperlink" Target="http://online.wsj.com/article/SB10001424052970203646004577213262856669448.html" TargetMode="External"/><Relationship Id="rId207" Type="http://schemas.openxmlformats.org/officeDocument/2006/relationships/hyperlink" Target="http://www.bsos.umd.edu/gvpt/irworkshop/papers_fall09/snyder.pdf" TargetMode="External"/><Relationship Id="rId228" Type="http://schemas.openxmlformats.org/officeDocument/2006/relationships/hyperlink" Target="http://www.airforcetimes.com/article/20140510/NEWS/305100029/If-not-10-U-2-what-else-can-Air-Force-cut-" TargetMode="External"/><Relationship Id="rId249" Type="http://schemas.openxmlformats.org/officeDocument/2006/relationships/hyperlink" Target="http://carnegie.org/fileadmin/Media/Publications/PDF/Promoting%20Democracy%20in%20the%201990s%20Actors%20and%20Instruments,%20Issues%20and%20Imperatives.pdf" TargetMode="External"/><Relationship Id="rId13" Type="http://schemas.openxmlformats.org/officeDocument/2006/relationships/hyperlink" Target="http://www.cnas.org/ocean-mapping" TargetMode="External"/><Relationship Id="rId109" Type="http://schemas.openxmlformats.org/officeDocument/2006/relationships/hyperlink" Target="http://topics.bloomberg.com/europe/" TargetMode="External"/><Relationship Id="rId260" Type="http://schemas.openxmlformats.org/officeDocument/2006/relationships/hyperlink" Target="http://www.npr.org/2012/02/14/146892853/as-wars-wind-down-what-are-u-s-security-needs" TargetMode="External"/><Relationship Id="rId281" Type="http://schemas.openxmlformats.org/officeDocument/2006/relationships/hyperlink" Target="http://www.heritage.org/research/reports/2013/04/strengthen-the-us-coast-guard-in-the-arctic" TargetMode="External"/><Relationship Id="rId34" Type="http://schemas.openxmlformats.org/officeDocument/2006/relationships/hyperlink" Target="http://www.state.gov/t/pm/rls/rm/199929.htm" TargetMode="External"/><Relationship Id="rId55" Type="http://schemas.openxmlformats.org/officeDocument/2006/relationships/hyperlink" Target="http://www.foreignpolicy.com/articles/2011/08/15/get_ready_for_the_democratization_of_destruction" TargetMode="External"/><Relationship Id="rId76" Type="http://schemas.openxmlformats.org/officeDocument/2006/relationships/hyperlink" Target="http://isrj.wordpress.com/2010/05/28/hegemonic-stability-theory/http://isrj.wordpress.com/2010/05/28/hegemonic-stability-theory/" TargetMode="External"/><Relationship Id="rId97" Type="http://schemas.openxmlformats.org/officeDocument/2006/relationships/hyperlink" Target="http://www.defensenews.com/story.php?i=4663304&amp;c=EUR&amp;s=TOP" TargetMode="External"/><Relationship Id="rId120" Type="http://schemas.openxmlformats.org/officeDocument/2006/relationships/hyperlink" Target="http://www.economist.com/news/briefing/21582257-most-dramatic-and-disruptive-period-emerging-market-growth-world-has-ever-seen" TargetMode="External"/><Relationship Id="rId141" Type="http://schemas.openxmlformats.org/officeDocument/2006/relationships/hyperlink" Target="http://www.foreignaffairs.com/articles/141211/walter-russell-mead/the-return-of-geopolitics" TargetMode="External"/><Relationship Id="rId7" Type="http://schemas.openxmlformats.org/officeDocument/2006/relationships/settings" Target="settings.xml"/><Relationship Id="rId162" Type="http://schemas.openxmlformats.org/officeDocument/2006/relationships/hyperlink" Target="http://yaleglobal.yale.edu/display.article?id=5348" TargetMode="External"/><Relationship Id="rId183" Type="http://schemas.openxmlformats.org/officeDocument/2006/relationships/hyperlink" Target="http://www.polisci.wisc.edu/Uploads/Documents/IRC/Wohlforth%20(2009).pdf" TargetMode="External"/><Relationship Id="rId218" Type="http://schemas.openxmlformats.org/officeDocument/2006/relationships/hyperlink" Target="http://nationalinterest.org/article/the-global-power-shift-west-east-6796" TargetMode="External"/><Relationship Id="rId239" Type="http://schemas.openxmlformats.org/officeDocument/2006/relationships/hyperlink" Target="http://muse.jhu.edu/journals/international_security/v031/31.2layne.html" TargetMode="External"/><Relationship Id="rId2" Type="http://schemas.openxmlformats.org/officeDocument/2006/relationships/customXml" Target="../customXml/item2.xml"/><Relationship Id="rId29" Type="http://schemas.openxmlformats.org/officeDocument/2006/relationships/hyperlink" Target="http://www.cnas.org/atwhatcostacarrier" TargetMode="External"/><Relationship Id="rId250" Type="http://schemas.openxmlformats.org/officeDocument/2006/relationships/hyperlink" Target="http://www.theamericanconservative.com/articles/graceful-decline/" TargetMode="External"/><Relationship Id="rId255" Type="http://schemas.openxmlformats.org/officeDocument/2006/relationships/hyperlink" Target="http://www.foreignpolicy.com/articles/2012/09/05/race_to_the_end?page=0,3" TargetMode="External"/><Relationship Id="rId271" Type="http://schemas.openxmlformats.org/officeDocument/2006/relationships/hyperlink" Target="http://www.law.cornell.edu/uscode/text/14/1" TargetMode="External"/><Relationship Id="rId276" Type="http://schemas.openxmlformats.org/officeDocument/2006/relationships/hyperlink" Target="http://www.nmfs.noaa.gov/" TargetMode="External"/><Relationship Id="rId292" Type="http://schemas.openxmlformats.org/officeDocument/2006/relationships/hyperlink" Target="http://www.navy.mil/submit/display.asp?story_id=42238" TargetMode="External"/><Relationship Id="rId297" Type="http://schemas.openxmlformats.org/officeDocument/2006/relationships/hyperlink" Target="http://www.navy.mil/maritime/MaritimeStrategy.pdf" TargetMode="External"/><Relationship Id="rId24" Type="http://schemas.openxmlformats.org/officeDocument/2006/relationships/hyperlink" Target="http://www.worldaffairsjournal.org/article/anchors-away-american-sea-power-dry-dock" TargetMode="External"/><Relationship Id="rId40" Type="http://schemas.openxmlformats.org/officeDocument/2006/relationships/hyperlink" Target="http://nationalinterest.org/article/in-defense-of-primacy-1300" TargetMode="External"/><Relationship Id="rId45" Type="http://schemas.openxmlformats.org/officeDocument/2006/relationships/hyperlink" Target="http://www.defense.gov/news/newsarticle.aspx?id=47616" TargetMode="External"/><Relationship Id="rId66" Type="http://schemas.openxmlformats.org/officeDocument/2006/relationships/hyperlink" Target="http://www.chinausfocus.com/foreign-policy/us-rebalancing-and-competition-with-china/" TargetMode="External"/><Relationship Id="rId87" Type="http://schemas.openxmlformats.org/officeDocument/2006/relationships/hyperlink" Target="http://www.nato-pa.int/default.asp?SHORTCUT=1478" TargetMode="External"/><Relationship Id="rId110" Type="http://schemas.openxmlformats.org/officeDocument/2006/relationships/hyperlink" Target="http://topics.bloomberg.com/egypt/" TargetMode="External"/><Relationship Id="rId115" Type="http://schemas.openxmlformats.org/officeDocument/2006/relationships/hyperlink" Target="http://topics.bloomberg.com/south-africa/" TargetMode="External"/><Relationship Id="rId131" Type="http://schemas.openxmlformats.org/officeDocument/2006/relationships/hyperlink" Target="http://web.a.ebscohost.com/ehost/detail?vid=5&amp;sid=37552f35-a63a-4822-b8f0-87b9bfde0e63%40sessionmgr4001&amp;hid=4106&amp;bdata=JnNpdGU9ZWhvc3QtbGl2ZQ%3d%3d" TargetMode="External"/><Relationship Id="rId136" Type="http://schemas.openxmlformats.org/officeDocument/2006/relationships/hyperlink" Target="http://www.foreignpolicy.com/magazine" TargetMode="External"/><Relationship Id="rId157" Type="http://schemas.openxmlformats.org/officeDocument/2006/relationships/hyperlink" Target="http://www.nationalreview.com/articles/259024/economy-and-national-security-zalmay-khalilzad" TargetMode="External"/><Relationship Id="rId178" Type="http://schemas.openxmlformats.org/officeDocument/2006/relationships/hyperlink" Target="http://nationalinterest.org/article/in-defense-of-primacy-1300" TargetMode="External"/><Relationship Id="rId301" Type="http://schemas.openxmlformats.org/officeDocument/2006/relationships/hyperlink" Target="http://www.offshorewind.biz/2014/05/29/axys-pre-commissions-windsentinel-for-u-s-navy-project/" TargetMode="External"/><Relationship Id="rId61" Type="http://schemas.openxmlformats.org/officeDocument/2006/relationships/hyperlink" Target="http://www.americanprogressaction.org/issues/general/report/2012/07/19/11949/tax-reform-and-the-u-s-manufacturing-sector/" TargetMode="External"/><Relationship Id="rId82" Type="http://schemas.openxmlformats.org/officeDocument/2006/relationships/hyperlink" Target="http://www.heritage.org/research/commentary/2007/01/strengthening-energy-supplies-and-security" TargetMode="External"/><Relationship Id="rId152" Type="http://schemas.openxmlformats.org/officeDocument/2006/relationships/hyperlink" Target="http://cjip.oxfordjournals.org/content/1/1/35.full.pdf" TargetMode="External"/><Relationship Id="rId173" Type="http://schemas.openxmlformats.org/officeDocument/2006/relationships/hyperlink" Target="http://web.a.ebscohost.com/ehost/detail?vid=5&amp;sid=37552f35-a63a-4822-b8f0-87b9bfde0e63%40sessionmgr4001&amp;hid=4106&amp;bdata=JnNpdGU9ZWhvc3QtbGl2ZQ%3d%3d" TargetMode="External"/><Relationship Id="rId194" Type="http://schemas.openxmlformats.org/officeDocument/2006/relationships/hyperlink" Target="http://www.worldpoliticsreview.com/articles/12061/the-realist-prism-in-a-g-zero-world-u-s-should-go-minilateral" TargetMode="External"/><Relationship Id="rId199" Type="http://schemas.openxmlformats.org/officeDocument/2006/relationships/hyperlink" Target="http://icps.gwu.edu/files/2013/02/Etzioni_Devolution_of_American_Power.pdf%20Accessed%207-12-14" TargetMode="External"/><Relationship Id="rId203" Type="http://schemas.openxmlformats.org/officeDocument/2006/relationships/hyperlink" Target="http://www.bsos.umd.edu/gvpt/irworkshop/papers_fall09/snyder.pdf" TargetMode="External"/><Relationship Id="rId208" Type="http://schemas.openxmlformats.org/officeDocument/2006/relationships/hyperlink" Target="http://www.examiner.com/article/edward-snowden-extradition-battle-puts-spotlight-on-us-tyranny-around-the-world" TargetMode="External"/><Relationship Id="rId229" Type="http://schemas.openxmlformats.org/officeDocument/2006/relationships/hyperlink" Target="http://www.washingtonpost.com/wp-dyn/content/article/2009/07/16/AR2009071603872.html" TargetMode="External"/><Relationship Id="rId19" Type="http://schemas.openxmlformats.org/officeDocument/2006/relationships/hyperlink" Target="http://www.salon.com/2002/01/03/hawk/" TargetMode="External"/><Relationship Id="rId224" Type="http://schemas.openxmlformats.org/officeDocument/2006/relationships/hyperlink" Target="http://www.aei.org/papers/foreign-and-defense-policy/defense/us-military-technological-supremacy-under-threat/" TargetMode="External"/><Relationship Id="rId240" Type="http://schemas.openxmlformats.org/officeDocument/2006/relationships/hyperlink" Target="http://www.iags.org/la020204.htm" TargetMode="External"/><Relationship Id="rId245" Type="http://schemas.openxmlformats.org/officeDocument/2006/relationships/hyperlink" Target="http://yalejournal.org/2010/07/20/why-u-s-power-does-not-deter-challenges/" TargetMode="External"/><Relationship Id="rId261" Type="http://schemas.openxmlformats.org/officeDocument/2006/relationships/hyperlink" Target="http://www.npr.org/2012/02/14/146892853/as-wars-wind-down-what-are-u-s-security-needs" TargetMode="External"/><Relationship Id="rId266" Type="http://schemas.openxmlformats.org/officeDocument/2006/relationships/hyperlink" Target="https://www.ceoe.udel.edu/windpower/resources/WindAquaRegCJP.pdf" TargetMode="External"/><Relationship Id="rId287" Type="http://schemas.openxmlformats.org/officeDocument/2006/relationships/hyperlink" Target="http://www.onr.navy.mil/Media-Center/Press-Releases/2009/desalination-water-purification.aspx" TargetMode="External"/><Relationship Id="rId14" Type="http://schemas.openxmlformats.org/officeDocument/2006/relationships/hyperlink" Target="http://www.cnas.org/ocean-mapping" TargetMode="External"/><Relationship Id="rId30" Type="http://schemas.openxmlformats.org/officeDocument/2006/relationships/hyperlink" Target="http://world.time.com/2014/01/06/did-2013-mark-the-end-of-somali-piracy/" TargetMode="External"/><Relationship Id="rId35" Type="http://schemas.openxmlformats.org/officeDocument/2006/relationships/hyperlink" Target="http://www.state.gov/r/pa/prs/ps/2014/06/228108.htm" TargetMode="External"/><Relationship Id="rId56" Type="http://schemas.openxmlformats.org/officeDocument/2006/relationships/hyperlink" Target="http://www.foreignaffairs.com/articles/66858/leslie-h-gelb/gdp-now-matters-more-than-force" TargetMode="External"/><Relationship Id="rId77" Type="http://schemas.openxmlformats.org/officeDocument/2006/relationships/hyperlink" Target="http://www.renewoureconomy.org/research/patent-pending-how-immigrants-are-reinventing-the-american-economy-2/" TargetMode="External"/><Relationship Id="rId100" Type="http://schemas.openxmlformats.org/officeDocument/2006/relationships/hyperlink" Target="http://www.endpiracypetition.org/" TargetMode="External"/><Relationship Id="rId105" Type="http://schemas.openxmlformats.org/officeDocument/2006/relationships/hyperlink" Target="http://www.ieee.es/Galerias/fichero/OtrasPublicaciones/Internacional/2014/US_Counter_Piracy-Maritime_Security_Action_Plan_June2014.pdf" TargetMode="External"/><Relationship Id="rId126" Type="http://schemas.openxmlformats.org/officeDocument/2006/relationships/hyperlink" Target="http://naturalgas.org/overview/uses-industrial/" TargetMode="External"/><Relationship Id="rId147" Type="http://schemas.openxmlformats.org/officeDocument/2006/relationships/hyperlink" Target="http://www.hoover.org/publications/policy-review/article/6136" TargetMode="External"/><Relationship Id="rId168" Type="http://schemas.openxmlformats.org/officeDocument/2006/relationships/hyperlink" Target="http://www.cfr.org/content/publications/attachments/National_Security_CPI.pdf" TargetMode="External"/><Relationship Id="rId282" Type="http://schemas.openxmlformats.org/officeDocument/2006/relationships/hyperlink" Target="http://www.govexec.com/defense/2012/04/coast-guard-not-ready-national-security-mission-insiders-say/55358/" TargetMode="External"/><Relationship Id="rId8" Type="http://schemas.openxmlformats.org/officeDocument/2006/relationships/webSettings" Target="webSettings.xml"/><Relationship Id="rId51" Type="http://schemas.openxmlformats.org/officeDocument/2006/relationships/hyperlink" Target="http://www.nbcnews.com/storyline/military-spending-cuts/u-s-military-spending-dwarfs-rest-world-n37461" TargetMode="External"/><Relationship Id="rId72" Type="http://schemas.openxmlformats.org/officeDocument/2006/relationships/hyperlink" Target="http://www.unc.edu/depts/diplomat/item/2010/0912/comm/gady_freetrade.html" TargetMode="External"/><Relationship Id="rId93" Type="http://schemas.openxmlformats.org/officeDocument/2006/relationships/hyperlink" Target="http://dailysignal.com/2010/06/14/stopping-piracy-matters/" TargetMode="External"/><Relationship Id="rId98" Type="http://schemas.openxmlformats.org/officeDocument/2006/relationships/hyperlink" Target="http://www1.voanews.com/english/news/africa/east/Nations-Prove-More-Willing-to-Combat-Piracy-than-Prosecuting-Pirate-Suspects-95861284.html" TargetMode="External"/><Relationship Id="rId121" Type="http://schemas.openxmlformats.org/officeDocument/2006/relationships/hyperlink" Target="http://www.broadinstitute.org/" TargetMode="External"/><Relationship Id="rId142" Type="http://schemas.openxmlformats.org/officeDocument/2006/relationships/hyperlink" Target="http://www.worldpoliticsreview.com/articles/12061/the-realist-prism-in-a-g-zero-world-u-s-should-go-minilateral" TargetMode="External"/><Relationship Id="rId163" Type="http://schemas.openxmlformats.org/officeDocument/2006/relationships/hyperlink" Target="http://gees.org/documentos/Documen-03250.pdf" TargetMode="External"/><Relationship Id="rId184" Type="http://schemas.openxmlformats.org/officeDocument/2006/relationships/hyperlink" Target="http://people.virginia.edu/~ga8h/Waiting-for-Balancing.pdf" TargetMode="External"/><Relationship Id="rId189" Type="http://schemas.openxmlformats.org/officeDocument/2006/relationships/hyperlink" Target="http://belfercenter.ksg.harvard.edu/files/wohlforthvol24no1.pdf" TargetMode="External"/><Relationship Id="rId219" Type="http://schemas.openxmlformats.org/officeDocument/2006/relationships/hyperlink" Target="http://www.ft.com/intl/cms/s/0/9160571e-5191-11e1-a99d-00144feabdc0.html" TargetMode="External"/><Relationship Id="rId3" Type="http://schemas.openxmlformats.org/officeDocument/2006/relationships/customXml" Target="../customXml/item3.xml"/><Relationship Id="rId214" Type="http://schemas.openxmlformats.org/officeDocument/2006/relationships/hyperlink" Target="http://www.vub.ac.be/biccs/site/assets/files/apapers/China,%20the%20EU%20and%20Multipolarity-2.pdf" TargetMode="External"/><Relationship Id="rId230" Type="http://schemas.openxmlformats.org/officeDocument/2006/relationships/hyperlink" Target="http://csis.org/program/chinas-innovation-and-competitiveness-policies-lessons-us-and-japan" TargetMode="External"/><Relationship Id="rId235" Type="http://schemas.openxmlformats.org/officeDocument/2006/relationships/hyperlink" Target="http://muse.jhu.edu/journals/international_security/v031/31.2layne.html" TargetMode="External"/><Relationship Id="rId251" Type="http://schemas.openxmlformats.org/officeDocument/2006/relationships/hyperlink" Target="http://www.tandfonline.com/doi/abs/10.1080/00396330212331343352" TargetMode="External"/><Relationship Id="rId256" Type="http://schemas.openxmlformats.org/officeDocument/2006/relationships/hyperlink" Target="http://www.scientificamerican.com/article.cfm?id=local-nuclear-war" TargetMode="External"/><Relationship Id="rId277" Type="http://schemas.openxmlformats.org/officeDocument/2006/relationships/hyperlink" Target="http://www.state.gov/" TargetMode="External"/><Relationship Id="rId298" Type="http://schemas.openxmlformats.org/officeDocument/2006/relationships/hyperlink" Target="http://magazines.scholastic.com/news/2014/05/Jets-Powered-by-the-Sea" TargetMode="External"/><Relationship Id="rId25" Type="http://schemas.openxmlformats.org/officeDocument/2006/relationships/hyperlink" Target="http://www.worldaffairsjournal.org/article/anchors-away-american-sea-power-dry-dock" TargetMode="External"/><Relationship Id="rId46" Type="http://schemas.openxmlformats.org/officeDocument/2006/relationships/hyperlink" Target="http://www.politico.com/news/stories/0512/76627.html" TargetMode="External"/><Relationship Id="rId67" Type="http://schemas.openxmlformats.org/officeDocument/2006/relationships/hyperlink" Target="http://www.worldpoliticsreview.com/articles/13319/losing-faith-the-costs-of-mismanaging-the-dollar" TargetMode="External"/><Relationship Id="rId116" Type="http://schemas.openxmlformats.org/officeDocument/2006/relationships/hyperlink" Target="http://www.reuters.com/article/2014/04/29/us-philippines-usa-piracy-idUSBREA3S06U20140429" TargetMode="External"/><Relationship Id="rId137" Type="http://schemas.openxmlformats.org/officeDocument/2006/relationships/hyperlink" Target="http://www.foreignaffairs.com/articles/140158/cindy-williams/accepting-austerity" TargetMode="External"/><Relationship Id="rId158" Type="http://schemas.openxmlformats.org/officeDocument/2006/relationships/hyperlink" Target="http://drezner.foreignpolicy.com/posts/2003/01/06/the_perils_of_hegemonic_power" TargetMode="External"/><Relationship Id="rId272" Type="http://schemas.openxmlformats.org/officeDocument/2006/relationships/hyperlink" Target="http://www.military.com/join-armed-forces/coast-guard-recruiting-faqs.html" TargetMode="External"/><Relationship Id="rId293" Type="http://schemas.openxmlformats.org/officeDocument/2006/relationships/hyperlink" Target="http://www.navy.mil/submit/display.asp?story_id=42238" TargetMode="External"/><Relationship Id="rId302" Type="http://schemas.openxmlformats.org/officeDocument/2006/relationships/header" Target="header1.xml"/><Relationship Id="rId20" Type="http://schemas.openxmlformats.org/officeDocument/2006/relationships/hyperlink" Target="http://www.heritage.org/research/reports/2000/09/bg1394-the-facts-about-military-readiness" TargetMode="External"/><Relationship Id="rId41" Type="http://schemas.openxmlformats.org/officeDocument/2006/relationships/hyperlink" Target="http://www.guardian.co.uk/world/2002/mar/31/1" TargetMode="External"/><Relationship Id="rId62" Type="http://schemas.openxmlformats.org/officeDocument/2006/relationships/hyperlink" Target="http://brr.berkeley.edu/2011/05/manufacturing-is-key-to-regional-recovery/" TargetMode="External"/><Relationship Id="rId83" Type="http://schemas.openxmlformats.org/officeDocument/2006/relationships/hyperlink" Target="http://dailysignal.com/2014/05/31/russia-china-pipeline/" TargetMode="External"/><Relationship Id="rId88" Type="http://schemas.openxmlformats.org/officeDocument/2006/relationships/hyperlink" Target="http://www.globalresearch.ca/asia-pacific-military-dominance-u-s-makes-waves-in-south-china-sea/21816" TargetMode="External"/><Relationship Id="rId111" Type="http://schemas.openxmlformats.org/officeDocument/2006/relationships/hyperlink" Target="http://topics.bloomberg.com/suez-canal/" TargetMode="External"/><Relationship Id="rId132" Type="http://schemas.openxmlformats.org/officeDocument/2006/relationships/hyperlink" Target="http://web.a.ebscohost.com/ehost/detail?vid=5&amp;sid=37552f35-a63a-4822-b8f0-87b9bfde0e63%40sessionmgr4001&amp;hid=4106&amp;bdata=JnNpdGU9ZWhvc3QtbGl2ZQ%3d%3d" TargetMode="External"/><Relationship Id="rId153" Type="http://schemas.openxmlformats.org/officeDocument/2006/relationships/hyperlink" Target="http://books.google.com/books?id=YgE-1HjR70sC&amp;pg=PT120&amp;lpg=PT120&amp;dq=%22The+fourth+critical+fact+to+consider+is+that+the+security+provided+by+the+power+of+the+United+States+creates+stability+in+international+politics%22+%22Thayer%22&amp;source=bl&amp;ots=Iis_jTPT73&amp;sig=LXJVWPrRNhtXHZm-t-gCsMKzLMo&amp;hl=en&amp;sa=X&amp;ei=R9rYUb_UGOG8jAKQ5IGABA&amp;ved=0CC0Q6AEwAA" TargetMode="External"/><Relationship Id="rId174" Type="http://schemas.openxmlformats.org/officeDocument/2006/relationships/hyperlink" Target="http://www.eastasiaforum.org/2011/01/22/americas-decline-a-harbinger-of-conflict-and-rivalry/" TargetMode="External"/><Relationship Id="rId179" Type="http://schemas.openxmlformats.org/officeDocument/2006/relationships/hyperlink" Target="http://www.foreignaffairs.com/articles/141211/walter-russell-mead/the-return-of-geopolitics" TargetMode="External"/><Relationship Id="rId195" Type="http://schemas.openxmlformats.org/officeDocument/2006/relationships/hyperlink" Target="http://www.the-american-interest.com/article.cfm?piece=335" TargetMode="External"/><Relationship Id="rId209" Type="http://schemas.openxmlformats.org/officeDocument/2006/relationships/hyperlink" Target="http://chronicle.com/article/The-American-Century-Is/130790/" TargetMode="External"/><Relationship Id="rId190" Type="http://schemas.openxmlformats.org/officeDocument/2006/relationships/hyperlink" Target="http://www.theatlantic.com/international/archive/2013/06/how-america-lost-its-nerve-abroad/276769/" TargetMode="External"/><Relationship Id="rId204" Type="http://schemas.openxmlformats.org/officeDocument/2006/relationships/hyperlink" Target="http://www.worldpoliticsreview.com/articles/7805/the-u-s-and-egypt-the-limits-of-hegemony" TargetMode="External"/><Relationship Id="rId220" Type="http://schemas.openxmlformats.org/officeDocument/2006/relationships/hyperlink" Target="http://www.bartleby.com/124/pres56.html" TargetMode="External"/><Relationship Id="rId225" Type="http://schemas.openxmlformats.org/officeDocument/2006/relationships/hyperlink" Target="http://www.defense.gov/news/newsarticle.aspx?id=121558" TargetMode="External"/><Relationship Id="rId241" Type="http://schemas.openxmlformats.org/officeDocument/2006/relationships/hyperlink" Target="http://www.uscc.gov" TargetMode="External"/><Relationship Id="rId246" Type="http://schemas.openxmlformats.org/officeDocument/2006/relationships/hyperlink" Target="http://www.worldpoliticsreview.com/articles/7805/the-u-s-and-egypt-the-limits-of-hegemony" TargetMode="External"/><Relationship Id="rId267" Type="http://schemas.openxmlformats.org/officeDocument/2006/relationships/hyperlink" Target="https://www.ceoe.udel.edu/windpower/resources/WindAquaRegCJP.pdf" TargetMode="External"/><Relationship Id="rId288" Type="http://schemas.openxmlformats.org/officeDocument/2006/relationships/hyperlink" Target="http://blog.portofvirginia.com/my-blog/2009/09/navy-announces-dredging-project-in-the-elizabeth.html" TargetMode="External"/><Relationship Id="rId15" Type="http://schemas.openxmlformats.org/officeDocument/2006/relationships/hyperlink" Target="http://www.hoover.org/publications/policy-review/article/5864" TargetMode="External"/><Relationship Id="rId36" Type="http://schemas.openxmlformats.org/officeDocument/2006/relationships/hyperlink" Target="http://www.worldaffairsjournal.org/article/anchors-away-american-sea-power-dry-dock" TargetMode="External"/><Relationship Id="rId57" Type="http://schemas.openxmlformats.org/officeDocument/2006/relationships/hyperlink" Target="http://belfercenter.ksg.harvard.edu/files/Chinas_Century.pdf" TargetMode="External"/><Relationship Id="rId106" Type="http://schemas.openxmlformats.org/officeDocument/2006/relationships/hyperlink" Target="http://pages.uoregon.edu/cristea/Research_files/PiracyTrade.pdf" TargetMode="External"/><Relationship Id="rId127" Type="http://schemas.openxmlformats.org/officeDocument/2006/relationships/hyperlink" Target="http://www.cumminswestport.com/" TargetMode="External"/><Relationship Id="rId262" Type="http://schemas.openxmlformats.org/officeDocument/2006/relationships/hyperlink" Target="http://www.npr.org/2011/09/08/140306410/security-since-sept-11-worth-the-cost" TargetMode="External"/><Relationship Id="rId283" Type="http://schemas.openxmlformats.org/officeDocument/2006/relationships/hyperlink" Target="http://www.nbcnews.com/id/22580256/ns/us_news-security/t/gao-coast-guard-stretched-too-thin/" TargetMode="External"/><Relationship Id="rId10" Type="http://schemas.openxmlformats.org/officeDocument/2006/relationships/endnotes" Target="endnotes.xml"/><Relationship Id="rId31" Type="http://schemas.openxmlformats.org/officeDocument/2006/relationships/hyperlink" Target="http://www.icc-ccs.org/piracy-reporting-centre/live-piracy-map/piracy-map-2013/details/133/607" TargetMode="External"/><Relationship Id="rId52" Type="http://schemas.openxmlformats.org/officeDocument/2006/relationships/hyperlink" Target="http://www.mckinsey.com/insights/public_sector/strategy_scenarios_and_the_global_shift_in_defense_power" TargetMode="External"/><Relationship Id="rId73" Type="http://schemas.openxmlformats.org/officeDocument/2006/relationships/hyperlink" Target="http://www.iie.com/publications/papers/zoellick1001.pdf" TargetMode="External"/><Relationship Id="rId78" Type="http://schemas.openxmlformats.org/officeDocument/2006/relationships/hyperlink" Target="http://www.newrepublic.com/article/politics/magazine/99521/america-world-power-declinism?page=0,1&amp;passthru=ZDkyNzQzZTk3YWY3YzE0OWM5MGRiZmIwNGQwNDBiZmI&amp;utm_source=PANTHEON_STRIPPED&amp;utm_campaign=PANTHEON_STRIPPED&amp;utm_medium=PANTHEON_STRIPPED" TargetMode="External"/><Relationship Id="rId94" Type="http://schemas.openxmlformats.org/officeDocument/2006/relationships/hyperlink" Target="http://dailysignal.com/2010/06/14/stopping-piracy-matters/www.fas.org/sgp/crs/row/R40528.pdf" TargetMode="External"/><Relationship Id="rId99" Type="http://schemas.openxmlformats.org/officeDocument/2006/relationships/hyperlink" Target="http://www.navytimes.com/news/2010/06/ap_pirate_case_061010/" TargetMode="External"/><Relationship Id="rId101" Type="http://schemas.openxmlformats.org/officeDocument/2006/relationships/hyperlink" Target="http://www.csmonitor.com/Commentary/Opinion/2008/1208/p09s01-coop.html" TargetMode="External"/><Relationship Id="rId122" Type="http://schemas.openxmlformats.org/officeDocument/2006/relationships/hyperlink" Target="http://mcgovern.mit.edu/" TargetMode="External"/><Relationship Id="rId143" Type="http://schemas.openxmlformats.org/officeDocument/2006/relationships/hyperlink" Target="http://irworkshop.sites.yale.edu/sites/default/files/Monteiro_IRW.pdf" TargetMode="External"/><Relationship Id="rId148" Type="http://schemas.openxmlformats.org/officeDocument/2006/relationships/hyperlink" Target="http://nationalinterest.org/article/in-defense-of-primacy-1300" TargetMode="External"/><Relationship Id="rId164" Type="http://schemas.openxmlformats.org/officeDocument/2006/relationships/hyperlink" Target="http://www.polisci.wisc.edu/Uploads/Documents/IRC/Wohlforth%20(2009).pdf" TargetMode="External"/><Relationship Id="rId169" Type="http://schemas.openxmlformats.org/officeDocument/2006/relationships/hyperlink" Target="http://www.hoover.org/publications/policy-review/article/6136" TargetMode="External"/><Relationship Id="rId185" Type="http://schemas.openxmlformats.org/officeDocument/2006/relationships/hyperlink" Target="http://people.virginia.edu/~ga8h/Waiting-for-Balancing.pdf"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eb.a.ebscohost.com/ehost/detail?vid=5&amp;sid=37552f35-a63a-4822-b8f0-87b9bfde0e63%40sessionmgr4001&amp;hid=4106&amp;bdata=JnNpdGU9ZWhvc3QtbGl2ZQ%3d%3d" TargetMode="External"/><Relationship Id="rId210" Type="http://schemas.openxmlformats.org/officeDocument/2006/relationships/hyperlink" Target="http://www.worldaffairsjournal.org/article/anchors-away-american-sea-power-dry-dock" TargetMode="External"/><Relationship Id="rId215" Type="http://schemas.openxmlformats.org/officeDocument/2006/relationships/hyperlink" Target="http://www.theatlantic.com/international/archive/2012/04/the-end-of-pax-americana-how-western-decline-became-inevitable/256388/" TargetMode="External"/><Relationship Id="rId236" Type="http://schemas.openxmlformats.org/officeDocument/2006/relationships/hyperlink" Target="http://muse.jhu.edu/journals/international_security/v031/31.2layne.html" TargetMode="External"/><Relationship Id="rId257" Type="http://schemas.openxmlformats.org/officeDocument/2006/relationships/hyperlink" Target="http://www.newamerica.net/publications/articles/2008/changing_guard_6586" TargetMode="External"/><Relationship Id="rId278" Type="http://schemas.openxmlformats.org/officeDocument/2006/relationships/hyperlink" Target="http://www.uscg.mil/hq/cg5/cg531/LMR.asp" TargetMode="External"/><Relationship Id="rId26" Type="http://schemas.openxmlformats.org/officeDocument/2006/relationships/hyperlink" Target="http://www.worldaffairsjournal.org/article/anchors-away-american-sea-power-dry-dock" TargetMode="External"/><Relationship Id="rId231" Type="http://schemas.openxmlformats.org/officeDocument/2006/relationships/hyperlink" Target="http://muse.jhu.edu/journals/international_security/v031/31.2layne.html" TargetMode="External"/><Relationship Id="rId252" Type="http://schemas.openxmlformats.org/officeDocument/2006/relationships/hyperlink" Target="http://www.hoover.org/publications/policy-review/article/5534" TargetMode="External"/><Relationship Id="rId273" Type="http://schemas.openxmlformats.org/officeDocument/2006/relationships/hyperlink" Target="http://www.uscg.mil/top/about/" TargetMode="External"/><Relationship Id="rId294" Type="http://schemas.openxmlformats.org/officeDocument/2006/relationships/hyperlink" Target="http://www.navy.mil/submit/display.asp?story_id=79911" TargetMode="External"/><Relationship Id="rId47" Type="http://schemas.openxmlformats.org/officeDocument/2006/relationships/hyperlink" Target="http://www.whitehouse.gov/the-press-office/2014/05/28/remarks-president-west-point-academy-commencement-ceremony" TargetMode="External"/><Relationship Id="rId68" Type="http://schemas.openxmlformats.org/officeDocument/2006/relationships/hyperlink" Target="http://www.wto.org/english/news_e/pres13_e/pr688_e.htm" TargetMode="External"/><Relationship Id="rId89" Type="http://schemas.openxmlformats.org/officeDocument/2006/relationships/hyperlink" Target="http://slouchingcolumbia.wordpress.com/2011/07/13/taiwan-sea-denial-and-the-bounding-of-us-dominance/" TargetMode="External"/><Relationship Id="rId112" Type="http://schemas.openxmlformats.org/officeDocument/2006/relationships/hyperlink" Target="http://topics.bloomberg.com/indian-ocean/" TargetMode="External"/><Relationship Id="rId133" Type="http://schemas.openxmlformats.org/officeDocument/2006/relationships/hyperlink" Target="http://web.a.ebscohost.com/ehost/detail?vid=5&amp;sid=37552f35-a63a-4822-b8f0-87b9bfde0e63%40sessionmgr4001&amp;hid=4106&amp;bdata=JnNpdGU9ZWhvc3QtbGl2ZQ%3d%3d" TargetMode="External"/><Relationship Id="rId154" Type="http://schemas.openxmlformats.org/officeDocument/2006/relationships/hyperlink" Target="http://online.wsj.com/article/SB10001424052970203646004577213262856669448.html" TargetMode="External"/><Relationship Id="rId175" Type="http://schemas.openxmlformats.org/officeDocument/2006/relationships/hyperlink" Target="http://www.hooverdigest.org/044/ferguson.html" TargetMode="External"/><Relationship Id="rId196" Type="http://schemas.openxmlformats.org/officeDocument/2006/relationships/hyperlink" Target="http://www.newamerica.net/publications/articles/2007/beyond_american_hegemony_5381" TargetMode="External"/><Relationship Id="rId200" Type="http://schemas.openxmlformats.org/officeDocument/2006/relationships/hyperlink" Target="http://www.cato.org/publications/commentary/us-security-retrenchment-first-effects-modest-shift" TargetMode="External"/><Relationship Id="rId16" Type="http://schemas.openxmlformats.org/officeDocument/2006/relationships/hyperlink" Target="http://www.worldpoliticsreview.com/articles/13312/a-receding-presence-the-military-implications-of-american-retrenchment" TargetMode="External"/><Relationship Id="rId221" Type="http://schemas.openxmlformats.org/officeDocument/2006/relationships/hyperlink" Target="http://www.theatlantic.com/international/archive/2012/04/the-end-of-pax-americana-how-western-decline-became-inevitable/256388/" TargetMode="External"/><Relationship Id="rId242" Type="http://schemas.openxmlformats.org/officeDocument/2006/relationships/hyperlink" Target="http://citation.allacademic.com/meta/p_mla_apa_research_citation/2/1/0/9/7/pages210973/p210973-1.php" TargetMode="External"/><Relationship Id="rId263" Type="http://schemas.openxmlformats.org/officeDocument/2006/relationships/hyperlink" Target="http://www.npr.org/2012/02/14/146892853/as-wars-wind-down-what-are-u-s-security-needs" TargetMode="External"/><Relationship Id="rId284" Type="http://schemas.openxmlformats.org/officeDocument/2006/relationships/hyperlink" Target="http://www.heritage.org/research/reports/2013/04/strengthen-the-us-coast-guard-in-the-arctic" TargetMode="External"/><Relationship Id="rId37" Type="http://schemas.openxmlformats.org/officeDocument/2006/relationships/hyperlink" Target="http://www.foreignpolicy.com/articles/2011/04/12/the_war_on_soft_power" TargetMode="External"/><Relationship Id="rId58" Type="http://schemas.openxmlformats.org/officeDocument/2006/relationships/hyperlink" Target="http://www.foreignaffairs.com/articles/66858/leslie-h-gelb/gdp-now-matters-more-than-force" TargetMode="External"/><Relationship Id="rId79" Type="http://schemas.openxmlformats.org/officeDocument/2006/relationships/hyperlink" Target="http://www.democracyarsenal.org/2012/07/this-week-in-threat-mongering-the-debt-version.html" TargetMode="External"/><Relationship Id="rId102" Type="http://schemas.openxmlformats.org/officeDocument/2006/relationships/hyperlink" Target="http://www.washingtontimes.com/news/2010/mar/27/anti-piracy-inc/" TargetMode="External"/><Relationship Id="rId123" Type="http://schemas.openxmlformats.org/officeDocument/2006/relationships/hyperlink" Target="http://en.wikipedia.org/wiki/Research_Triangle" TargetMode="External"/><Relationship Id="rId144" Type="http://schemas.openxmlformats.org/officeDocument/2006/relationships/hyperlink" Target="http://irworkshop.sites.yale.edu/sites/default/files/Monteiro_IRW.pdf" TargetMode="External"/><Relationship Id="rId90" Type="http://schemas.openxmlformats.org/officeDocument/2006/relationships/hyperlink" Target="http://www.sea-technology.com/features/2014/0114/4_White.php" TargetMode="External"/><Relationship Id="rId165" Type="http://schemas.openxmlformats.org/officeDocument/2006/relationships/hyperlink" Target="http://www.polisci.wisc.edu/Uploads/Documents/IRC/Wohlforth%20(2009).pdf" TargetMode="External"/><Relationship Id="rId186" Type="http://schemas.openxmlformats.org/officeDocument/2006/relationships/hyperlink" Target="http://www.polisci.wisc.edu/Uploads/Documents/IRC/Wohlforth%20(2009).pdf" TargetMode="External"/><Relationship Id="rId211" Type="http://schemas.openxmlformats.org/officeDocument/2006/relationships/hyperlink" Target="http://www.worldaffairsjournal.org/article/anchors-away-american-sea-power-dry-dock" TargetMode="External"/><Relationship Id="rId232" Type="http://schemas.openxmlformats.org/officeDocument/2006/relationships/hyperlink" Target="http://www.economist.com/blogs/democracyinamerica/2009/12/six_questions_for_daniel_laris" TargetMode="External"/><Relationship Id="rId253" Type="http://schemas.openxmlformats.org/officeDocument/2006/relationships/hyperlink" Target="http://www.nickbostrom.com/existential/risks.html" TargetMode="External"/><Relationship Id="rId274" Type="http://schemas.openxmlformats.org/officeDocument/2006/relationships/hyperlink" Target="http://www.uscg.mil/hq/cg5/cg531/LMR.asp" TargetMode="External"/><Relationship Id="rId295" Type="http://schemas.openxmlformats.org/officeDocument/2006/relationships/hyperlink" Target="https://asunews.asu.edu/20140527-navy-visits-asu-algae-test-bed" TargetMode="External"/><Relationship Id="rId27" Type="http://schemas.openxmlformats.org/officeDocument/2006/relationships/hyperlink" Target="http://navylive.dodlive.mil/2012/10/19/power-projection-and-warfighting/" TargetMode="External"/><Relationship Id="rId48" Type="http://schemas.openxmlformats.org/officeDocument/2006/relationships/hyperlink" Target="http://www.blackrock.com/investing/literature/whitepaper/are-emerging-markets-the-next-developed-markets-us.pdf" TargetMode="External"/><Relationship Id="rId69" Type="http://schemas.openxmlformats.org/officeDocument/2006/relationships/hyperlink" Target="http://www.standardandpoors.com/ratings/articles/en/us/?assetID=1245316529563" TargetMode="External"/><Relationship Id="rId113" Type="http://schemas.openxmlformats.org/officeDocument/2006/relationships/hyperlink" Target="http://topics.bloomberg.com/kenya/" TargetMode="External"/><Relationship Id="rId134" Type="http://schemas.openxmlformats.org/officeDocument/2006/relationships/hyperlink" Target="http://www.cfr.org/us-strategy-and-politics/conversation-zbigniew-brzezinski/p27829" TargetMode="External"/><Relationship Id="rId80" Type="http://schemas.openxmlformats.org/officeDocument/2006/relationships/hyperlink" Target="http://www.foreignpolicy.com/articles/2012/02/14/the_rise_or_fall_of_the_american_empire?page=full" TargetMode="External"/><Relationship Id="rId155" Type="http://schemas.openxmlformats.org/officeDocument/2006/relationships/hyperlink" Target="http://www.accessmylibrary.com/article-1G1-16781957/losing-moment-united-states.html" TargetMode="External"/><Relationship Id="rId176" Type="http://schemas.openxmlformats.org/officeDocument/2006/relationships/hyperlink" Target="http://online.wsj.com/article/SB10001424052970203646004577213262856669448.html" TargetMode="External"/><Relationship Id="rId197" Type="http://schemas.openxmlformats.org/officeDocument/2006/relationships/hyperlink" Target="http://shadow.foreignpolicy.com/posts/2010/10/13/limits_of_offshore_balancing?wp_login_redirect=0" TargetMode="External"/><Relationship Id="rId201" Type="http://schemas.openxmlformats.org/officeDocument/2006/relationships/hyperlink" Target="http://www.presstv.com/detail/2013/04/12/297864/iran-key-to-us-global-defeat/" TargetMode="External"/><Relationship Id="rId222" Type="http://schemas.openxmlformats.org/officeDocument/2006/relationships/hyperlink" Target="http://nationalinterest.org/feature/why-america%E2%80%99s-military-dominance-fading-10772?page=2" TargetMode="External"/><Relationship Id="rId243" Type="http://schemas.openxmlformats.org/officeDocument/2006/relationships/hyperlink" Target="http://www.fletcherforum.org/wp-content/uploads/2013/01/Etzioni_37-1.pdf" TargetMode="External"/><Relationship Id="rId264" Type="http://schemas.openxmlformats.org/officeDocument/2006/relationships/hyperlink" Target="http://nationalsecurityzone.org/site/u-s-more-secure-today-despite-growing-ballistic-missile-threat/" TargetMode="External"/><Relationship Id="rId285" Type="http://schemas.openxmlformats.org/officeDocument/2006/relationships/hyperlink" Target="http://oceanleadership.org/wp-content/uploads/2009/08/Ocean_Exploration.pdf" TargetMode="External"/><Relationship Id="rId17" Type="http://schemas.openxmlformats.org/officeDocument/2006/relationships/hyperlink" Target="http://online.wsj.com/article/SB10001424052748704511404576085171839462108.html" TargetMode="External"/><Relationship Id="rId38" Type="http://schemas.openxmlformats.org/officeDocument/2006/relationships/hyperlink" Target="http://www.state.gov/s/dmr/qddr/" TargetMode="External"/><Relationship Id="rId59" Type="http://schemas.openxmlformats.org/officeDocument/2006/relationships/hyperlink" Target="http://muse.jhu.edu/journals/international_security/v031/31.2layne.html" TargetMode="External"/><Relationship Id="rId103" Type="http://schemas.openxmlformats.org/officeDocument/2006/relationships/hyperlink" Target="http://www.informationdissemination.net/2010/06/somalia-piracy-recrafting-strategic.html" TargetMode="External"/><Relationship Id="rId124" Type="http://schemas.openxmlformats.org/officeDocument/2006/relationships/hyperlink" Target="http://www.cfr.org/industrial-policy/president-obamas-plan-revitalize-american-manufacturing-july-2012/p29808" TargetMode="External"/><Relationship Id="rId70" Type="http://schemas.openxmlformats.org/officeDocument/2006/relationships/hyperlink" Target="http://www.tandfonline.com/doi/abs/10.1080/09692290801928798" TargetMode="External"/><Relationship Id="rId91" Type="http://schemas.openxmlformats.org/officeDocument/2006/relationships/hyperlink" Target="http://www.jcie.org/researchpdfs/USJapanPapers/Kotani.pdf" TargetMode="External"/><Relationship Id="rId145" Type="http://schemas.openxmlformats.org/officeDocument/2006/relationships/hyperlink" Target="http://www.hoover.org/publications/policy-review/article/6136" TargetMode="External"/><Relationship Id="rId166" Type="http://schemas.openxmlformats.org/officeDocument/2006/relationships/hyperlink" Target="http://online.wsj.com/article/SB10001424052970203646004577213262856669448.html" TargetMode="External"/><Relationship Id="rId187" Type="http://schemas.openxmlformats.org/officeDocument/2006/relationships/hyperlink" Target="http://www.polisci.wisc.edu/Uploads/Documents/IRC/Wohlforth%20(2009).pdf" TargetMode="External"/><Relationship Id="rId1" Type="http://schemas.openxmlformats.org/officeDocument/2006/relationships/customXml" Target="../customXml/item1.xml"/><Relationship Id="rId212" Type="http://schemas.openxmlformats.org/officeDocument/2006/relationships/hyperlink" Target="http://thediplomat.com/2014/02/slouching-toward-offshore-balancing/" TargetMode="External"/><Relationship Id="rId233" Type="http://schemas.openxmlformats.org/officeDocument/2006/relationships/hyperlink" Target="http://muse.jhu.edu/journals/international_security/v031/31.2layne.html" TargetMode="External"/><Relationship Id="rId254" Type="http://schemas.openxmlformats.org/officeDocument/2006/relationships/hyperlink" Target="http://www.foreignpolicy.com/articles/2012/09/05/race_to_the_end" TargetMode="External"/><Relationship Id="rId28" Type="http://schemas.openxmlformats.org/officeDocument/2006/relationships/hyperlink" Target="http://navylive.dodlive.mil/2012/10/11/cnos-tenets-warfightingfirst-operateforward-beready/" TargetMode="External"/><Relationship Id="rId49" Type="http://schemas.openxmlformats.org/officeDocument/2006/relationships/hyperlink" Target="http://www.chicagofed.org/digital_assets/publications/chicago_fed_letter/2013/cfljanuary2013_306.pdf" TargetMode="External"/><Relationship Id="rId114" Type="http://schemas.openxmlformats.org/officeDocument/2006/relationships/hyperlink" Target="http://topics.bloomberg.com/india/" TargetMode="External"/><Relationship Id="rId275" Type="http://schemas.openxmlformats.org/officeDocument/2006/relationships/hyperlink" Target="http://www.fisherycouncils.org/" TargetMode="External"/><Relationship Id="rId296" Type="http://schemas.openxmlformats.org/officeDocument/2006/relationships/hyperlink" Target="http://www.forbes.com/sites/toddwoody/2012/07/19/the-navys-great-green-fleet-strikes-back/" TargetMode="External"/><Relationship Id="rId300" Type="http://schemas.openxmlformats.org/officeDocument/2006/relationships/hyperlink" Target="http://cleantechnica.com/2012/06/24/navy-helps-develop-wave-power/" TargetMode="External"/><Relationship Id="rId60" Type="http://schemas.openxmlformats.org/officeDocument/2006/relationships/hyperlink" Target="http://www.project-syndicate.org/commentary/has-economic-power-replaced-military-might-" TargetMode="External"/><Relationship Id="rId81" Type="http://schemas.openxmlformats.org/officeDocument/2006/relationships/hyperlink" Target="http://www.csbaonline.org/publications/2010/10/understanding-americas-contested-primacy/3/" TargetMode="External"/><Relationship Id="rId135" Type="http://schemas.openxmlformats.org/officeDocument/2006/relationships/hyperlink" Target="http://www.foreignpolicy.com/articles/2014/07/03/have_we_hit_peak_america" TargetMode="External"/><Relationship Id="rId156" Type="http://schemas.openxmlformats.org/officeDocument/2006/relationships/hyperlink" Target="http://www.foreignpolicy.com/articles/2012/01/03/after_america" TargetMode="External"/><Relationship Id="rId177" Type="http://schemas.openxmlformats.org/officeDocument/2006/relationships/hyperlink" Target="http://onlinelibrary.wiley.com/doi/10.1111/j.1468-2486.2008.01834.x/pdf" TargetMode="External"/><Relationship Id="rId198" Type="http://schemas.openxmlformats.org/officeDocument/2006/relationships/hyperlink" Target="http://www.weeklystandard.com/articles/price-power_533696.html?page=3" TargetMode="External"/><Relationship Id="rId202" Type="http://schemas.openxmlformats.org/officeDocument/2006/relationships/hyperlink" Target="http://www.theatlantic.com/international/archive/2012/04/the-end-of-pax-americana-how-western-decline-became-inevitable/256388/" TargetMode="External"/><Relationship Id="rId223" Type="http://schemas.openxmlformats.org/officeDocument/2006/relationships/hyperlink" Target="http://www.businessinsider.com/congress-approves-useless-military-spending-2013-5" TargetMode="External"/><Relationship Id="rId244" Type="http://schemas.openxmlformats.org/officeDocument/2006/relationships/hyperlink" Target="http://www.tandfonline.com/doi/abs/10.1080/01495933.2011.605020" TargetMode="External"/><Relationship Id="rId18" Type="http://schemas.openxmlformats.org/officeDocument/2006/relationships/hyperlink" Target="http://www.salon.com/2002/01/03/hawk/" TargetMode="External"/><Relationship Id="rId39" Type="http://schemas.openxmlformats.org/officeDocument/2006/relationships/hyperlink" Target="http://www.defense.gov/speeches/speech.aspx?speechid=1199" TargetMode="External"/><Relationship Id="rId265" Type="http://schemas.openxmlformats.org/officeDocument/2006/relationships/hyperlink" Target="http://www.usace.army.mil/Missions.aspx" TargetMode="External"/><Relationship Id="rId286" Type="http://schemas.openxmlformats.org/officeDocument/2006/relationships/hyperlink" Target="http://www.clarionledger.com/story/news/local/2014/03/15/mapping-ocean-key-in-search-for-missing-plane-usm-expert-says/6443925/" TargetMode="External"/><Relationship Id="rId50" Type="http://schemas.openxmlformats.org/officeDocument/2006/relationships/hyperlink" Target="http://www.ft.com/intl/cms/s/0/6cb5aece-7dee-11e3-b409-00144feabdc0.html" TargetMode="External"/><Relationship Id="rId104" Type="http://schemas.openxmlformats.org/officeDocument/2006/relationships/hyperlink" Target="http://www.heritage.org/research/reports/2009/06/maritime-security-fighting-piracy-in-the-gulf-of-aden-and-beyond" TargetMode="External"/><Relationship Id="rId125" Type="http://schemas.openxmlformats.org/officeDocument/2006/relationships/hyperlink" Target="http://www.eia.gov/naturalgas/weekly/" TargetMode="External"/><Relationship Id="rId146" Type="http://schemas.openxmlformats.org/officeDocument/2006/relationships/hyperlink" Target="http://www.worldpoliticsreview.com/articles/13312/a-receding-presence-the-military-implications-of-american-retrenchment" TargetMode="External"/><Relationship Id="rId167" Type="http://schemas.openxmlformats.org/officeDocument/2006/relationships/hyperlink" Target="http://online.wsj.com/article/SB10001424052970203646004577213262856669448.html" TargetMode="External"/><Relationship Id="rId188" Type="http://schemas.openxmlformats.org/officeDocument/2006/relationships/hyperlink" Target="http://www.polisci.wisc.edu/Uploads/Documents/IRC/Wohlforth%20(2009).pdf" TargetMode="External"/><Relationship Id="rId71" Type="http://schemas.openxmlformats.org/officeDocument/2006/relationships/hyperlink" Target="http://www.unc.edu/depts/diplomat/item/2010/0912/comm/gady_freetrade.html" TargetMode="External"/><Relationship Id="rId92" Type="http://schemas.openxmlformats.org/officeDocument/2006/relationships/hyperlink" Target="http://www.cnas.org/files/documents/publications/CNAS_CooperationFromStrength_Cronin_1.pdf" TargetMode="External"/><Relationship Id="rId213" Type="http://schemas.openxmlformats.org/officeDocument/2006/relationships/hyperlink" Target="http://www.theatlantic.com/international/archive/2013/06/how-america-lost-its-nerve-abroad/276769/" TargetMode="External"/><Relationship Id="rId234" Type="http://schemas.openxmlformats.org/officeDocument/2006/relationships/hyperlink" Target="http://www.salon.com/writer/andrew_bacevi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938DBB0ECDE40C89D2987BC8DFB9F88"/>
        <w:category>
          <w:name w:val="General"/>
          <w:gallery w:val="placeholder"/>
        </w:category>
        <w:types>
          <w:type w:val="bbPlcHdr"/>
        </w:types>
        <w:behaviors>
          <w:behavior w:val="content"/>
        </w:behaviors>
        <w:guid w:val="{DFD57219-C022-477D-84D5-2D08D563A2DD}"/>
      </w:docPartPr>
      <w:docPartBody>
        <w:p w:rsidR="005D6769" w:rsidRDefault="00536B8A" w:rsidP="00536B8A">
          <w:pPr>
            <w:pStyle w:val="F938DBB0ECDE40C89D2987BC8DFB9F88"/>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B8A"/>
    <w:rsid w:val="00061275"/>
    <w:rsid w:val="00064828"/>
    <w:rsid w:val="000C6716"/>
    <w:rsid w:val="00285EB8"/>
    <w:rsid w:val="003A1321"/>
    <w:rsid w:val="003E7DF8"/>
    <w:rsid w:val="00536B8A"/>
    <w:rsid w:val="005454C8"/>
    <w:rsid w:val="005D6769"/>
    <w:rsid w:val="00686092"/>
    <w:rsid w:val="00701992"/>
    <w:rsid w:val="00716529"/>
    <w:rsid w:val="00760DAC"/>
    <w:rsid w:val="00A63A54"/>
    <w:rsid w:val="00B32CBE"/>
    <w:rsid w:val="00E82F8F"/>
    <w:rsid w:val="00F7568A"/>
    <w:rsid w:val="00F76F42"/>
    <w:rsid w:val="00FF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38DBB0ECDE40C89D2987BC8DFB9F88">
    <w:name w:val="F938DBB0ECDE40C89D2987BC8DFB9F88"/>
    <w:rsid w:val="00536B8A"/>
  </w:style>
  <w:style w:type="paragraph" w:customStyle="1" w:styleId="9CFD8970FE81429FB3D766864AB0FAB3">
    <w:name w:val="9CFD8970FE81429FB3D766864AB0FAB3"/>
    <w:rsid w:val="00536B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E3C2A3-4655-4407-A75C-1054359CE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562</Pages>
  <Words>217504</Words>
  <Characters>1239779</Characters>
  <Application>Microsoft Office Word</Application>
  <DocSecurity>0</DocSecurity>
  <Lines>10331</Lines>
  <Paragraphs>2908</Paragraphs>
  <ScaleCrop>false</ScaleCrop>
  <HeadingPairs>
    <vt:vector size="2" baseType="variant">
      <vt:variant>
        <vt:lpstr>Title</vt:lpstr>
      </vt:variant>
      <vt:variant>
        <vt:i4>1</vt:i4>
      </vt:variant>
    </vt:vector>
  </HeadingPairs>
  <TitlesOfParts>
    <vt:vector size="1" baseType="lpstr">
      <vt:lpstr>Hegemony Core</vt:lpstr>
    </vt:vector>
  </TitlesOfParts>
  <Company>Gonzaga Debate Institute 14</Company>
  <LinksUpToDate>false</LinksUpToDate>
  <CharactersWithSpaces>1454375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Hegemony Core</dc:title>
  <dc:creator>Adrienne Brovero (abrovero)</dc:creator>
  <cp:lastModifiedBy>Adrienne</cp:lastModifiedBy>
  <cp:revision>7</cp:revision>
  <dcterms:created xsi:type="dcterms:W3CDTF">2014-07-12T21:38:00Z</dcterms:created>
  <dcterms:modified xsi:type="dcterms:W3CDTF">2014-07-13T03:26:00Z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