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3804" w:rsidRDefault="00313804" w:rsidP="00737729">
      <w:pPr>
        <w:pStyle w:val="Heading1"/>
      </w:pPr>
      <w:r>
        <w:t>2014 NDI 6WS – Fitzmier, Lundberg, Abelkop</w:t>
      </w:r>
    </w:p>
    <w:p w:rsidR="00A95652" w:rsidRDefault="00AD7ABB" w:rsidP="00737729">
      <w:pPr>
        <w:pStyle w:val="Heading1"/>
      </w:pPr>
      <w:r>
        <w:t xml:space="preserve">Heidegger </w:t>
      </w:r>
      <w:r w:rsidR="00313804">
        <w:t>Kritik</w:t>
      </w:r>
    </w:p>
    <w:p w:rsidR="00AB0F68" w:rsidRPr="00AB0F68" w:rsidRDefault="00AB0F68" w:rsidP="00AB0F68">
      <w:pPr>
        <w:pStyle w:val="Heading1"/>
      </w:pPr>
      <w:r>
        <w:t>neg</w:t>
      </w:r>
    </w:p>
    <w:p w:rsidR="004E4C14" w:rsidRDefault="004E4C14" w:rsidP="006834CC">
      <w:pPr>
        <w:pStyle w:val="Heading2"/>
      </w:pPr>
      <w:r>
        <w:t>notes</w:t>
      </w:r>
    </w:p>
    <w:p w:rsidR="00250D17" w:rsidRDefault="00250D17" w:rsidP="00250D17">
      <w:r>
        <w:t>this file is an environmental managerialism</w:t>
      </w:r>
      <w:r w:rsidR="0001416F">
        <w:t>/heidegger</w:t>
      </w:r>
      <w:r>
        <w:t xml:space="preserve"> k – it’s an offshoot of heideggerian arguments about environmental management and basically argues that when we try to manage/observe/control the environment, we view it only as a resource to be exploited. that leads to things like exploitation, environmental degradation, income inequality, and other impacts you’d typically associate with something like cap on an environmental topic. i think the links are better, though, because it’s much easier to spin links based off observation affs and things like that, since in heidegger/luke’s view that’s still an instrumentalization of nature. </w:t>
      </w:r>
    </w:p>
    <w:p w:rsidR="0001416F" w:rsidRDefault="0001416F" w:rsidP="00250D17">
      <w:r>
        <w:t>the important thing to recognize is that all the links are fundamentally based off a means-ends instrumental rationality point of view. managerialism, control, etc. all stem from the idea that we can identify problems and then, once they’re identified, either act or cease to act to change them. heidegger critiques this idea, saying that it’s this idea that we have to act (or not) that is the root cause of our enframing of the world and the environment</w:t>
      </w:r>
      <w:r w:rsidR="00AD7ABB">
        <w:t>.</w:t>
      </w:r>
    </w:p>
    <w:p w:rsidR="00250D17" w:rsidRDefault="00250D17" w:rsidP="00250D17">
      <w:r>
        <w:t xml:space="preserve">in terms of the file itself, it should have what you need – there are links to most aff advantages, a choice of a few directions to go with the impact and alt debates, and some basic blocks to get you started with a 2nc. </w:t>
      </w:r>
    </w:p>
    <w:p w:rsidR="0001416F" w:rsidRDefault="0001416F" w:rsidP="00250D17">
      <w:r>
        <w:t xml:space="preserve">there are two generic 1ncs, one for exploration and one for development affs, but you should feel free to </w:t>
      </w:r>
      <w:r w:rsidR="00936B46">
        <w:t>switch out anything you want to. some of the impact/alt combinations work better than others (for example, the war impact and the war/IR alt or the environmentality impact and the localization alt), but feel free to mix and match as you see fit.</w:t>
      </w:r>
    </w:p>
    <w:p w:rsidR="00936B46" w:rsidRPr="00936B46" w:rsidRDefault="00936B46" w:rsidP="00250D17">
      <w:r>
        <w:t xml:space="preserve">a note about the alts: there are several different alts here, but there’s also the option of </w:t>
      </w:r>
      <w:r>
        <w:rPr>
          <w:i/>
        </w:rPr>
        <w:t>not</w:t>
      </w:r>
      <w:r>
        <w:t xml:space="preserve"> reading an alt in the 1nc with this kritik. if you choose to do that, you can read the “2nc vote neg – paradox” block in the block. the idea is that voting neg rejects the idea of an action/inaction binary (proposing an alt in the traditional sense, with this argument, would actually affirm that binary). if you don’t want to do that, there are also a variety of alts, from localized politics stuff to the traditional mcwhorter “meditative thought” alt – feel free to choose what you’re most comfortable with.</w:t>
      </w:r>
    </w:p>
    <w:p w:rsidR="001C6533" w:rsidRDefault="001C6533" w:rsidP="004E4C14">
      <w:r>
        <w:t>the 2nc blocks are written for the generic 1nc</w:t>
      </w:r>
      <w:r w:rsidR="00936B46">
        <w:t>s</w:t>
      </w:r>
      <w:r>
        <w:t>, so if you’re switching them out you’ll probably want your own blocks, but they’re there if you’re reading the generic one</w:t>
      </w:r>
      <w:r w:rsidR="00936B46">
        <w:t xml:space="preserve">. </w:t>
      </w:r>
    </w:p>
    <w:p w:rsidR="00250D17" w:rsidRDefault="00250D17" w:rsidP="004E4C14">
      <w:r>
        <w:t>aff answers are at the bottom and should be fairly self-explanatory. they mostly fall into three categories:</w:t>
      </w:r>
    </w:p>
    <w:p w:rsidR="00250D17" w:rsidRDefault="00250D17" w:rsidP="00250D17">
      <w:pPr>
        <w:pStyle w:val="ListParagraph"/>
        <w:numPr>
          <w:ilvl w:val="0"/>
          <w:numId w:val="15"/>
        </w:numPr>
      </w:pPr>
      <w:r>
        <w:t>internal link turns that say management is good</w:t>
      </w:r>
    </w:p>
    <w:p w:rsidR="00250D17" w:rsidRDefault="00250D17" w:rsidP="00250D17">
      <w:pPr>
        <w:pStyle w:val="ListParagraph"/>
        <w:numPr>
          <w:ilvl w:val="0"/>
          <w:numId w:val="15"/>
        </w:numPr>
      </w:pPr>
      <w:r>
        <w:t>perm cards</w:t>
      </w:r>
    </w:p>
    <w:p w:rsidR="00250D17" w:rsidRDefault="00250D17" w:rsidP="00250D17">
      <w:pPr>
        <w:pStyle w:val="ListParagraph"/>
        <w:numPr>
          <w:ilvl w:val="0"/>
          <w:numId w:val="15"/>
        </w:numPr>
      </w:pPr>
      <w:r>
        <w:t>alt fails cards</w:t>
      </w:r>
    </w:p>
    <w:p w:rsidR="00250D17" w:rsidRDefault="00250D17" w:rsidP="00250D17">
      <w:r>
        <w:t xml:space="preserve">i hope that makes some sense. happy critiquing managerialism! </w:t>
      </w:r>
    </w:p>
    <w:p w:rsidR="00250D17" w:rsidRPr="004E4C14" w:rsidRDefault="00250D17" w:rsidP="00250D17">
      <w:r>
        <w:t>--anja beth</w:t>
      </w:r>
      <w:r w:rsidR="00936B46">
        <w:t xml:space="preserve"> and shanelle</w:t>
      </w:r>
    </w:p>
    <w:p w:rsidR="00D27F53" w:rsidRDefault="00D27F53" w:rsidP="00D27F53">
      <w:pPr>
        <w:pStyle w:val="Heading2"/>
      </w:pPr>
      <w:r>
        <w:t>1nc exploration</w:t>
      </w:r>
    </w:p>
    <w:p w:rsidR="009C265C" w:rsidRDefault="009C265C" w:rsidP="009C265C">
      <w:pPr>
        <w:pStyle w:val="Heading4"/>
      </w:pPr>
      <w:r>
        <w:t>Observation turns the world into the environmental panopticon – controlling people and environments, making them always available to serve the needs of “saving the planet”</w:t>
      </w:r>
    </w:p>
    <w:p w:rsidR="009C265C" w:rsidRPr="009801A9" w:rsidRDefault="009C265C" w:rsidP="009C265C">
      <w:pPr>
        <w:rPr>
          <w:sz w:val="16"/>
          <w:szCs w:val="16"/>
        </w:rPr>
      </w:pPr>
      <w:r w:rsidRPr="009801A9">
        <w:rPr>
          <w:rStyle w:val="Style13ptBold"/>
        </w:rPr>
        <w:t>Luke 95</w:t>
      </w:r>
      <w:r w:rsidRPr="009801A9">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“On Environmentality: Geo-Power and Eco-Knowledge in the Discourses of Contemporary Environmentalism”, Cultural Critique 31, Autumn 1995, JSTOR)</w:t>
      </w:r>
    </w:p>
    <w:p w:rsidR="009C265C" w:rsidRDefault="009C265C" w:rsidP="009C265C">
      <w:pPr>
        <w:rPr>
          <w:rStyle w:val="StyleUnderline"/>
        </w:rPr>
      </w:pPr>
      <w:r w:rsidRPr="003C7433">
        <w:rPr>
          <w:sz w:val="16"/>
          <w:szCs w:val="16"/>
        </w:rPr>
        <w:t xml:space="preserve">Not surprisingly, then, </w:t>
      </w:r>
      <w:r w:rsidRPr="003C7433">
        <w:rPr>
          <w:rStyle w:val="StyleUnderline"/>
        </w:rPr>
        <w:t xml:space="preserve">the various </w:t>
      </w:r>
      <w:r w:rsidRPr="003928A2">
        <w:rPr>
          <w:rStyle w:val="StyleUnderline"/>
          <w:highlight w:val="green"/>
        </w:rPr>
        <w:t>power/knowledge systems of</w:t>
      </w:r>
      <w:r w:rsidRPr="003C7433">
        <w:rPr>
          <w:rStyle w:val="StyleUnderline"/>
        </w:rPr>
        <w:t xml:space="preserve"> instituting </w:t>
      </w:r>
      <w:r w:rsidRPr="003928A2">
        <w:rPr>
          <w:rStyle w:val="StyleUnderline"/>
          <w:highlight w:val="green"/>
        </w:rPr>
        <w:t>a Worldwatch environmentality</w:t>
      </w:r>
      <w:r w:rsidRPr="003C7433">
        <w:rPr>
          <w:rStyle w:val="StyleUnderline"/>
        </w:rPr>
        <w:t xml:space="preserve"> </w:t>
      </w:r>
      <w:r w:rsidRPr="003928A2">
        <w:rPr>
          <w:rStyle w:val="StyleUnderline"/>
          <w:highlight w:val="green"/>
        </w:rPr>
        <w:t xml:space="preserve">appear to be a </w:t>
      </w:r>
      <w:r w:rsidRPr="000D25ED">
        <w:rPr>
          <w:rStyle w:val="StyleUnderline"/>
        </w:rPr>
        <w:t xml:space="preserve">practi-cal </w:t>
      </w:r>
      <w:r w:rsidRPr="003928A2">
        <w:rPr>
          <w:rStyle w:val="StyleUnderline"/>
          <w:highlight w:val="green"/>
        </w:rPr>
        <w:t>materialization of panoptic power</w:t>
      </w:r>
      <w:r w:rsidRPr="003C7433">
        <w:rPr>
          <w:sz w:val="16"/>
          <w:szCs w:val="16"/>
        </w:rPr>
        <w:t xml:space="preserve">. The </w:t>
      </w:r>
      <w:r w:rsidRPr="003C7433">
        <w:rPr>
          <w:rStyle w:val="StyleUnderline"/>
        </w:rPr>
        <w:t>Worldwatch</w:t>
      </w:r>
      <w:r w:rsidRPr="003C7433">
        <w:rPr>
          <w:sz w:val="16"/>
          <w:szCs w:val="16"/>
        </w:rPr>
        <w:t xml:space="preserve"> Institute </w:t>
      </w:r>
      <w:r w:rsidRPr="003C7433">
        <w:rPr>
          <w:rStyle w:val="StyleUnderline"/>
        </w:rPr>
        <w:t>continually couches its narratives in visual terms, alluding to its mission as outlining "an ecologically defined vision" of "how an environmentally sustainable society would look" in a new "vision of a global economy."</w:t>
      </w:r>
      <w:r w:rsidRPr="003C7433">
        <w:rPr>
          <w:sz w:val="16"/>
          <w:szCs w:val="16"/>
        </w:rPr>
        <w:t xml:space="preserve"> As Foucault claims, "whenever one is dealing with a multiplicity of individuals on whom a particular form of behavior must be imposed, </w:t>
      </w:r>
      <w:r w:rsidRPr="003928A2">
        <w:rPr>
          <w:rStyle w:val="StyleUnderline"/>
          <w:highlight w:val="green"/>
        </w:rPr>
        <w:t>the panoptic schema</w:t>
      </w:r>
      <w:r w:rsidRPr="003C7433">
        <w:rPr>
          <w:sz w:val="16"/>
          <w:szCs w:val="16"/>
        </w:rPr>
        <w:t xml:space="preserve"> may be used" (Discipline and Punish 205) because it </w:t>
      </w:r>
      <w:r w:rsidRPr="003928A2">
        <w:rPr>
          <w:rStyle w:val="StyleUnderline"/>
          <w:highlight w:val="green"/>
        </w:rPr>
        <w:t xml:space="preserve">enables a knowing center to reorganize </w:t>
      </w:r>
      <w:r w:rsidRPr="000D25ED">
        <w:rPr>
          <w:rStyle w:val="StyleUnderline"/>
        </w:rPr>
        <w:t>the</w:t>
      </w:r>
      <w:r w:rsidRPr="003928A2">
        <w:rPr>
          <w:rStyle w:val="StyleUnderline"/>
          <w:highlight w:val="green"/>
        </w:rPr>
        <w:t xml:space="preserve"> </w:t>
      </w:r>
      <w:r w:rsidRPr="000D25ED">
        <w:rPr>
          <w:rStyle w:val="StyleUnderline"/>
        </w:rPr>
        <w:t xml:space="preserve">disposition of </w:t>
      </w:r>
      <w:r w:rsidRPr="003928A2">
        <w:rPr>
          <w:rStyle w:val="StyleUnderline"/>
          <w:highlight w:val="green"/>
        </w:rPr>
        <w:t xml:space="preserve">things and redirect the convenient ends </w:t>
      </w:r>
      <w:r w:rsidRPr="0096421C">
        <w:rPr>
          <w:rStyle w:val="StyleUnderline"/>
        </w:rPr>
        <w:t xml:space="preserve">of individuals </w:t>
      </w:r>
      <w:r w:rsidRPr="003928A2">
        <w:rPr>
          <w:rStyle w:val="StyleUnderline"/>
          <w:highlight w:val="green"/>
        </w:rPr>
        <w:t>in environmentalized spaces</w:t>
      </w:r>
      <w:r w:rsidRPr="003C7433">
        <w:rPr>
          <w:sz w:val="16"/>
          <w:szCs w:val="16"/>
        </w:rPr>
        <w:t xml:space="preserve">. As organisms op-erating in the energy exchanges of photosynthesis, human beings can become environed on all sides by the cybernetic system of bio-physical systems composing Nature. </w:t>
      </w:r>
      <w:r w:rsidRPr="003C7433">
        <w:rPr>
          <w:rStyle w:val="StyleUnderline"/>
        </w:rPr>
        <w:t>Worldwatching</w:t>
      </w:r>
      <w:r w:rsidRPr="003C7433">
        <w:rPr>
          <w:sz w:val="16"/>
          <w:szCs w:val="16"/>
        </w:rPr>
        <w:t xml:space="preserve">, in turn, </w:t>
      </w:r>
      <w:r w:rsidRPr="003C7433">
        <w:rPr>
          <w:rStyle w:val="StyleUnderline"/>
        </w:rPr>
        <w:t>refixes the moral specification of human roles and responsibilities in the enclosed spaces and seg-mented places of ecosystemic niches</w:t>
      </w:r>
      <w:r w:rsidRPr="003C7433">
        <w:rPr>
          <w:sz w:val="16"/>
          <w:szCs w:val="16"/>
        </w:rPr>
        <w:t xml:space="preserve">. And, in generating this knowledge of environmental impact by applying such powers of ecological observation, </w:t>
      </w:r>
      <w:r w:rsidRPr="003C7433">
        <w:rPr>
          <w:rStyle w:val="StyleUnderline"/>
        </w:rPr>
        <w:t xml:space="preserve">the institutions of </w:t>
      </w:r>
      <w:r w:rsidRPr="003928A2">
        <w:rPr>
          <w:rStyle w:val="StyleUnderline"/>
          <w:highlight w:val="green"/>
        </w:rPr>
        <w:t xml:space="preserve">Worldwatch </w:t>
      </w:r>
      <w:r w:rsidRPr="000D25ED">
        <w:rPr>
          <w:rStyle w:val="StyleUnderline"/>
        </w:rPr>
        <w:t>operate as a green panopticon</w:t>
      </w:r>
      <w:r w:rsidRPr="003928A2">
        <w:rPr>
          <w:rStyle w:val="StyleUnderline"/>
          <w:highlight w:val="green"/>
        </w:rPr>
        <w:t xml:space="preserve">, </w:t>
      </w:r>
      <w:r w:rsidRPr="000D25ED">
        <w:rPr>
          <w:rStyle w:val="StyleUnderline"/>
        </w:rPr>
        <w:t xml:space="preserve">enclosing Nature in rings of centered normaliz-ing super-vision where an eco-knowledge system </w:t>
      </w:r>
      <w:r w:rsidRPr="003928A2">
        <w:rPr>
          <w:rStyle w:val="StyleUnderline"/>
          <w:highlight w:val="green"/>
        </w:rPr>
        <w:t>identifies Nature as "the environment."</w:t>
      </w:r>
      <w:r w:rsidRPr="003C7433">
        <w:rPr>
          <w:sz w:val="16"/>
          <w:szCs w:val="16"/>
        </w:rPr>
        <w:t xml:space="preserve"> </w:t>
      </w:r>
      <w:r w:rsidRPr="003C7433">
        <w:rPr>
          <w:rStyle w:val="StyleUnderline"/>
        </w:rPr>
        <w:t xml:space="preserve">The notational calculus of </w:t>
      </w:r>
      <w:r w:rsidRPr="003928A2">
        <w:rPr>
          <w:rStyle w:val="StyleUnderline"/>
          <w:highlight w:val="green"/>
        </w:rPr>
        <w:t>bioeconomic ac-counting</w:t>
      </w:r>
      <w:r w:rsidRPr="003C7433">
        <w:rPr>
          <w:rStyle w:val="StyleUnderline"/>
        </w:rPr>
        <w:t xml:space="preserve"> not only can, but in fact </w:t>
      </w:r>
      <w:r w:rsidRPr="003928A2">
        <w:rPr>
          <w:rStyle w:val="StyleUnderline"/>
          <w:highlight w:val="green"/>
        </w:rPr>
        <w:t xml:space="preserve">must reequilibrate individuals and species, </w:t>
      </w:r>
      <w:r w:rsidRPr="000D25ED">
        <w:rPr>
          <w:rStyle w:val="StyleUnderline"/>
        </w:rPr>
        <w:t>energy and matter</w:t>
      </w:r>
      <w:r w:rsidRPr="003928A2">
        <w:rPr>
          <w:rStyle w:val="StyleUnderline"/>
          <w:highlight w:val="green"/>
        </w:rPr>
        <w:t xml:space="preserve">, inefficiencies and inequities in </w:t>
      </w:r>
      <w:r w:rsidRPr="000D25ED">
        <w:rPr>
          <w:rStyle w:val="StyleUnderline"/>
        </w:rPr>
        <w:t>an integrated panel of</w:t>
      </w:r>
      <w:r w:rsidRPr="003928A2">
        <w:rPr>
          <w:rStyle w:val="StyleUnderline"/>
          <w:highlight w:val="green"/>
        </w:rPr>
        <w:t xml:space="preserve"> globalized observation</w:t>
      </w:r>
      <w:r w:rsidRPr="003928A2">
        <w:rPr>
          <w:sz w:val="16"/>
          <w:szCs w:val="16"/>
          <w:highlight w:val="green"/>
        </w:rPr>
        <w:t>.</w:t>
      </w:r>
      <w:r w:rsidRPr="003C7433">
        <w:rPr>
          <w:sz w:val="16"/>
          <w:szCs w:val="16"/>
        </w:rPr>
        <w:t xml:space="preserve"> </w:t>
      </w:r>
      <w:r w:rsidRPr="003C7433">
        <w:rPr>
          <w:rStyle w:val="StyleUnderline"/>
        </w:rPr>
        <w:t>The supervisory gaze</w:t>
      </w:r>
      <w:r w:rsidRPr="003C7433">
        <w:rPr>
          <w:sz w:val="16"/>
          <w:szCs w:val="16"/>
        </w:rPr>
        <w:t xml:space="preserve"> of normalizing control, embedded in the Worldwatch Institute's panoptic practices, </w:t>
      </w:r>
      <w:r w:rsidRPr="003C7433">
        <w:rPr>
          <w:rStyle w:val="StyleUnderline"/>
        </w:rPr>
        <w:t>adduces "the environmental," or enclosed, seg-mented spaces, "observed at every point, in which the individuals are inserted in a fixed place, in which the slightest movements are supervised, in which all events are recorded, in which an uninter-rupted work of writing links the centre and periphery, in which power is exercised without division, according to a continuous hi-erarchical figure, in which each individual is constantly located, examined, and distributed among the living beings, the sick and the dead"</w:t>
      </w:r>
      <w:r w:rsidRPr="003C7433">
        <w:rPr>
          <w:sz w:val="16"/>
          <w:szCs w:val="16"/>
        </w:rPr>
        <w:t xml:space="preserve"> (Foucault, Discipline and Punish 197</w:t>
      </w:r>
      <w:r w:rsidRPr="003928A2">
        <w:rPr>
          <w:sz w:val="16"/>
          <w:szCs w:val="16"/>
          <w:highlight w:val="green"/>
        </w:rPr>
        <w:t xml:space="preserve">). </w:t>
      </w:r>
      <w:r w:rsidRPr="003928A2">
        <w:rPr>
          <w:rStyle w:val="StyleUnderline"/>
          <w:highlight w:val="green"/>
        </w:rPr>
        <w:t>To save the planet, it becomes necessary to environmentalize it, enveloping it</w:t>
      </w:r>
      <w:r w:rsidRPr="000D25ED">
        <w:rPr>
          <w:rStyle w:val="StyleUnderline"/>
        </w:rPr>
        <w:t xml:space="preserve">s system of systems </w:t>
      </w:r>
      <w:r w:rsidRPr="000D25ED">
        <w:rPr>
          <w:rStyle w:val="StyleUnderline"/>
          <w:highlight w:val="green"/>
        </w:rPr>
        <w:t>in</w:t>
      </w:r>
      <w:r w:rsidRPr="000D25ED">
        <w:rPr>
          <w:rStyle w:val="StyleUnderline"/>
        </w:rPr>
        <w:t xml:space="preserve"> new disciplinary</w:t>
      </w:r>
      <w:r w:rsidRPr="003928A2">
        <w:rPr>
          <w:rStyle w:val="StyleUnderline"/>
          <w:highlight w:val="green"/>
        </w:rPr>
        <w:t xml:space="preserve"> discourses to regulate population growth,</w:t>
      </w:r>
      <w:r w:rsidRPr="000D25ED">
        <w:rPr>
          <w:rStyle w:val="StyleUnderline"/>
        </w:rPr>
        <w:t xml:space="preserve"> economic </w:t>
      </w:r>
      <w:r w:rsidRPr="003928A2">
        <w:rPr>
          <w:rStyle w:val="StyleUnderline"/>
          <w:highlight w:val="green"/>
        </w:rPr>
        <w:t xml:space="preserve">development, </w:t>
      </w:r>
      <w:r w:rsidRPr="000D25ED">
        <w:rPr>
          <w:rStyle w:val="StyleUnderline"/>
        </w:rPr>
        <w:t xml:space="preserve">and resource </w:t>
      </w:r>
      <w:r w:rsidRPr="003928A2">
        <w:rPr>
          <w:rStyle w:val="StyleUnderline"/>
          <w:highlight w:val="green"/>
        </w:rPr>
        <w:t>exploitation</w:t>
      </w:r>
      <w:r w:rsidRPr="003C7433">
        <w:rPr>
          <w:rStyle w:val="StyleUnderline"/>
        </w:rPr>
        <w:t xml:space="preserve"> on a global scale </w:t>
      </w:r>
      <w:r w:rsidRPr="003928A2">
        <w:rPr>
          <w:rStyle w:val="StyleUnderline"/>
          <w:highlight w:val="green"/>
        </w:rPr>
        <w:t xml:space="preserve">with continual </w:t>
      </w:r>
      <w:r w:rsidRPr="000D25ED">
        <w:rPr>
          <w:rStyle w:val="StyleUnderline"/>
        </w:rPr>
        <w:t xml:space="preserve">managerial </w:t>
      </w:r>
      <w:r w:rsidRPr="003928A2">
        <w:rPr>
          <w:rStyle w:val="StyleUnderline"/>
          <w:highlight w:val="green"/>
        </w:rPr>
        <w:t>intervention</w:t>
      </w:r>
      <w:r w:rsidRPr="003C7433">
        <w:rPr>
          <w:rStyle w:val="StyleUnderline"/>
        </w:rPr>
        <w:t>.</w:t>
      </w:r>
    </w:p>
    <w:p w:rsidR="009C265C" w:rsidRDefault="009C265C" w:rsidP="009C265C">
      <w:pPr>
        <w:pStyle w:val="Heading4"/>
        <w:numPr>
          <w:ilvl w:val="0"/>
          <w:numId w:val="19"/>
        </w:numPr>
      </w:pPr>
      <w:r>
        <w:t>Eco-managerialism drives reduction of nature to mere resource – it’s the root cause of environmental exploitation and worldwide wage inequality</w:t>
      </w:r>
    </w:p>
    <w:p w:rsidR="009C265C" w:rsidRPr="00847B8D" w:rsidRDefault="009C265C" w:rsidP="009C265C">
      <w:pPr>
        <w:rPr>
          <w:sz w:val="16"/>
          <w:szCs w:val="16"/>
        </w:rPr>
      </w:pPr>
      <w:r w:rsidRPr="00847B8D">
        <w:rPr>
          <w:rStyle w:val="Style13ptBold"/>
        </w:rPr>
        <w:t>Luke 03</w:t>
      </w:r>
      <w:r w:rsidRPr="00847B8D">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“Eco-Managerialism: Environmental Studies as a Power/Knowledge Formation”, Aurora Online, 2003, http://aurora.icaap.org/index.php/aurora/article/view/79/91)</w:t>
      </w:r>
    </w:p>
    <w:p w:rsidR="009C265C" w:rsidRPr="003928A2" w:rsidRDefault="009C265C" w:rsidP="009C265C">
      <w:pPr>
        <w:rPr>
          <w:sz w:val="16"/>
          <w:szCs w:val="16"/>
        </w:rPr>
      </w:pPr>
      <w:r w:rsidRPr="003928A2">
        <w:rPr>
          <w:sz w:val="16"/>
          <w:szCs w:val="16"/>
        </w:rPr>
        <w:t xml:space="preserve">So to conclude, </w:t>
      </w:r>
      <w:r w:rsidRPr="00075285">
        <w:rPr>
          <w:rStyle w:val="StyleUnderline"/>
        </w:rPr>
        <w:t xml:space="preserve">each of these </w:t>
      </w:r>
      <w:r w:rsidRPr="00D27F53">
        <w:rPr>
          <w:rStyle w:val="StyleUnderline"/>
        </w:rPr>
        <w:t>wrinkles in the record of eco-managerialism should give its supporters pause</w:t>
      </w:r>
      <w:r w:rsidRPr="003928A2">
        <w:rPr>
          <w:sz w:val="16"/>
          <w:szCs w:val="16"/>
        </w:rPr>
        <w:t xml:space="preserve">. The more adaptive and collaborative dimensions of eco-managerial practice suggest its advocates truly are seeking to develop some post extractive approach to ecosystem management that might respect the worth and value of the survival of non-human life in its environments, and indeed some are. Nonetheless, it would appear that the </w:t>
      </w:r>
      <w:r w:rsidRPr="003928A2">
        <w:rPr>
          <w:rStyle w:val="StyleUnderline"/>
          <w:highlight w:val="green"/>
        </w:rPr>
        <w:t>commitments</w:t>
      </w:r>
      <w:r w:rsidRPr="00E74EB9">
        <w:rPr>
          <w:rStyle w:val="StyleUnderline"/>
        </w:rPr>
        <w:t xml:space="preserve"> of eco-managerialism </w:t>
      </w:r>
      <w:r w:rsidRPr="003928A2">
        <w:rPr>
          <w:rStyle w:val="StyleUnderline"/>
          <w:highlight w:val="green"/>
        </w:rPr>
        <w:t>to sustainability</w:t>
      </w:r>
      <w:r w:rsidRPr="00E74EB9">
        <w:rPr>
          <w:rStyle w:val="StyleUnderline"/>
        </w:rPr>
        <w:t xml:space="preserve"> maybe </w:t>
      </w:r>
      <w:r w:rsidRPr="003928A2">
        <w:rPr>
          <w:rStyle w:val="StyleUnderline"/>
          <w:highlight w:val="green"/>
        </w:rPr>
        <w:t>are not</w:t>
      </w:r>
      <w:r w:rsidRPr="00E74EB9">
        <w:rPr>
          <w:rStyle w:val="StyleUnderline"/>
        </w:rPr>
        <w:t xml:space="preserve"> that </w:t>
      </w:r>
      <w:r w:rsidRPr="003928A2">
        <w:rPr>
          <w:rStyle w:val="StyleUnderline"/>
          <w:highlight w:val="green"/>
        </w:rPr>
        <w:t>far removed from older programs for sustained yield</w:t>
      </w:r>
      <w:r w:rsidRPr="00E74EB9">
        <w:rPr>
          <w:rStyle w:val="StyleUnderline"/>
        </w:rPr>
        <w:t>, espoused under classical industrial regimes</w:t>
      </w:r>
      <w:r w:rsidRPr="003928A2">
        <w:rPr>
          <w:sz w:val="16"/>
          <w:szCs w:val="16"/>
        </w:rPr>
        <w:t xml:space="preserve">. Even rehabilitation and restoration managerialism may not be as much post extractive in their managerial stance, as much as they are instead proving to be a more attractive form of ecological exploitation. Therefore, </w:t>
      </w:r>
      <w:r w:rsidRPr="00E74EB9">
        <w:rPr>
          <w:rStyle w:val="StyleUnderline"/>
        </w:rPr>
        <w:t xml:space="preserve">the newer iterations of </w:t>
      </w:r>
      <w:r w:rsidRPr="006D2966">
        <w:rPr>
          <w:rStyle w:val="StyleUnderline"/>
        </w:rPr>
        <w:t xml:space="preserve">eco-managerialism </w:t>
      </w:r>
      <w:r w:rsidRPr="00D27F53">
        <w:rPr>
          <w:rStyle w:val="StyleUnderline"/>
        </w:rPr>
        <w:t>may only kick into a new register</w:t>
      </w:r>
      <w:r w:rsidRPr="00E74EB9">
        <w:rPr>
          <w:rStyle w:val="StyleUnderline"/>
        </w:rPr>
        <w:t xml:space="preserve">, </w:t>
      </w:r>
      <w:r w:rsidRPr="003928A2">
        <w:rPr>
          <w:rStyle w:val="StyleUnderline"/>
          <w:highlight w:val="green"/>
        </w:rPr>
        <w:t>one in which a concern for</w:t>
      </w:r>
      <w:r w:rsidRPr="00E74EB9">
        <w:rPr>
          <w:rStyle w:val="StyleUnderline"/>
        </w:rPr>
        <w:t xml:space="preserve"> environmental </w:t>
      </w:r>
      <w:r w:rsidRPr="003928A2">
        <w:rPr>
          <w:rStyle w:val="StyleUnderline"/>
          <w:highlight w:val="green"/>
        </w:rPr>
        <w:t>renewability</w:t>
      </w:r>
      <w:r w:rsidRPr="00E74EB9">
        <w:rPr>
          <w:rStyle w:val="StyleUnderline"/>
        </w:rPr>
        <w:t xml:space="preserve"> or ecological restoration </w:t>
      </w:r>
      <w:r w:rsidRPr="003928A2">
        <w:rPr>
          <w:rStyle w:val="StyleUnderline"/>
          <w:highlight w:val="green"/>
        </w:rPr>
        <w:t>just opens new domains fo</w:t>
      </w:r>
      <w:r w:rsidRPr="00E74EB9">
        <w:rPr>
          <w:rStyle w:val="StyleUnderline"/>
        </w:rPr>
        <w:t xml:space="preserve">r the </w:t>
      </w:r>
      <w:r w:rsidRPr="003928A2">
        <w:rPr>
          <w:rStyle w:val="StyleUnderline"/>
          <w:highlight w:val="green"/>
        </w:rPr>
        <w:t>eco-managerialists to operate within</w:t>
      </w:r>
      <w:r w:rsidRPr="003928A2">
        <w:rPr>
          <w:sz w:val="16"/>
          <w:szCs w:val="16"/>
        </w:rPr>
        <w:t xml:space="preserve">. </w:t>
      </w:r>
      <w:r w:rsidRPr="00E74EB9">
        <w:rPr>
          <w:rStyle w:val="StyleUnderline"/>
        </w:rPr>
        <w:t>To even construct the problem in this fashion</w:t>
      </w:r>
      <w:r w:rsidRPr="003928A2">
        <w:rPr>
          <w:sz w:val="16"/>
          <w:szCs w:val="16"/>
        </w:rPr>
        <w:t xml:space="preserve">, however, </w:t>
      </w:r>
      <w:r w:rsidRPr="003928A2">
        <w:rPr>
          <w:rStyle w:val="StyleUnderline"/>
          <w:highlight w:val="green"/>
        </w:rPr>
        <w:t xml:space="preserve">nature still must be reduced to </w:t>
      </w:r>
      <w:r w:rsidRPr="00D27F53">
        <w:rPr>
          <w:rStyle w:val="StyleUnderline"/>
        </w:rPr>
        <w:t xml:space="preserve">the encirclement of </w:t>
      </w:r>
      <w:r w:rsidRPr="003928A2">
        <w:rPr>
          <w:rStyle w:val="StyleUnderline"/>
          <w:highlight w:val="green"/>
        </w:rPr>
        <w:t>space and matter</w:t>
      </w:r>
      <w:r w:rsidRPr="00E74EB9">
        <w:rPr>
          <w:rStyle w:val="StyleUnderline"/>
        </w:rPr>
        <w:t xml:space="preserve"> in national as well as global economies - to a system of systems, </w:t>
      </w:r>
      <w:r w:rsidRPr="003928A2">
        <w:rPr>
          <w:rStyle w:val="StyleUnderline"/>
          <w:highlight w:val="green"/>
        </w:rPr>
        <w:t xml:space="preserve">where flows of material and energy can be dismantled, </w:t>
      </w:r>
      <w:r w:rsidRPr="00D27F53">
        <w:rPr>
          <w:rStyle w:val="StyleUnderline"/>
        </w:rPr>
        <w:t xml:space="preserve">redesigned, </w:t>
      </w:r>
      <w:r w:rsidRPr="003928A2">
        <w:rPr>
          <w:rStyle w:val="StyleUnderline"/>
          <w:highlight w:val="green"/>
        </w:rPr>
        <w:t xml:space="preserve">and assembled </w:t>
      </w:r>
      <w:r w:rsidRPr="00075285">
        <w:rPr>
          <w:rStyle w:val="StyleUnderline"/>
        </w:rPr>
        <w:t>anew</w:t>
      </w:r>
      <w:r w:rsidRPr="003928A2">
        <w:rPr>
          <w:rStyle w:val="StyleUnderline"/>
          <w:highlight w:val="green"/>
        </w:rPr>
        <w:t xml:space="preserve"> to produce resources </w:t>
      </w:r>
      <w:r w:rsidRPr="00D27F53">
        <w:rPr>
          <w:rStyle w:val="StyleUnderline"/>
        </w:rPr>
        <w:t>efficiently, when and where needed</w:t>
      </w:r>
      <w:r w:rsidRPr="003928A2">
        <w:rPr>
          <w:rStyle w:val="StyleUnderline"/>
          <w:highlight w:val="green"/>
        </w:rPr>
        <w:t>,</w:t>
      </w:r>
      <w:r w:rsidRPr="00E74EB9">
        <w:rPr>
          <w:rStyle w:val="StyleUnderline"/>
        </w:rPr>
        <w:t xml:space="preserve"> in the modern marketplace</w:t>
      </w:r>
      <w:r w:rsidRPr="003928A2">
        <w:rPr>
          <w:sz w:val="16"/>
          <w:szCs w:val="16"/>
        </w:rPr>
        <w:t xml:space="preserve">. As an essentially self contained system of biophysical systems, </w:t>
      </w:r>
      <w:r w:rsidRPr="003928A2">
        <w:rPr>
          <w:rStyle w:val="StyleUnderline"/>
          <w:highlight w:val="green"/>
        </w:rPr>
        <w:t>nature</w:t>
      </w:r>
      <w:r w:rsidRPr="00E74EB9">
        <w:rPr>
          <w:rStyle w:val="StyleUnderline"/>
        </w:rPr>
        <w:t xml:space="preserve"> seen this way </w:t>
      </w:r>
      <w:r w:rsidRPr="003928A2">
        <w:rPr>
          <w:rStyle w:val="StyleUnderline"/>
          <w:highlight w:val="green"/>
        </w:rPr>
        <w:t xml:space="preserve">is </w:t>
      </w:r>
      <w:r w:rsidRPr="00D27F53">
        <w:rPr>
          <w:rStyle w:val="StyleUnderline"/>
        </w:rPr>
        <w:t xml:space="preserve">energies, materials, in sites that are repositioned by eco-managerialism as </w:t>
      </w:r>
      <w:r w:rsidRPr="00075285">
        <w:rPr>
          <w:rStyle w:val="StyleUnderline"/>
        </w:rPr>
        <w:t xml:space="preserve">stocks of </w:t>
      </w:r>
      <w:r w:rsidRPr="003928A2">
        <w:rPr>
          <w:rStyle w:val="StyleUnderline"/>
          <w:highlight w:val="green"/>
        </w:rPr>
        <w:t>manageable resources</w:t>
      </w:r>
      <w:r w:rsidRPr="003928A2">
        <w:rPr>
          <w:sz w:val="16"/>
          <w:szCs w:val="16"/>
        </w:rPr>
        <w:t xml:space="preserve">. Human beings, supposedly all human beings, can realize great material goods for sizeable numbers of people if the eco-managerialists succeed. Nonetheless, </w:t>
      </w:r>
      <w:r w:rsidRPr="003928A2">
        <w:rPr>
          <w:rStyle w:val="StyleUnderline"/>
          <w:highlight w:val="green"/>
        </w:rPr>
        <w:t>eco-managerialism</w:t>
      </w:r>
      <w:r w:rsidRPr="00E74EB9">
        <w:rPr>
          <w:rStyle w:val="StyleUnderline"/>
        </w:rPr>
        <w:t xml:space="preserve"> fails miserably with regard to the political. Instead, its work </w:t>
      </w:r>
      <w:r w:rsidRPr="003928A2">
        <w:rPr>
          <w:rStyle w:val="StyleUnderline"/>
          <w:highlight w:val="green"/>
        </w:rPr>
        <w:t>ensures that greater</w:t>
      </w:r>
      <w:r w:rsidRPr="00E74EB9">
        <w:rPr>
          <w:rStyle w:val="StyleUnderline"/>
        </w:rPr>
        <w:t xml:space="preserve"> material and immaterial </w:t>
      </w:r>
      <w:r w:rsidRPr="003928A2">
        <w:rPr>
          <w:rStyle w:val="StyleUnderline"/>
          <w:highlight w:val="green"/>
        </w:rPr>
        <w:t xml:space="preserve">bads will also be inflicted upon </w:t>
      </w:r>
      <w:r w:rsidRPr="00D27F53">
        <w:rPr>
          <w:rStyle w:val="StyleUnderline"/>
        </w:rPr>
        <w:t xml:space="preserve">even larger numbers of other </w:t>
      </w:r>
      <w:r w:rsidRPr="003928A2">
        <w:rPr>
          <w:rStyle w:val="StyleUnderline"/>
          <w:highlight w:val="green"/>
        </w:rPr>
        <w:t>people, who do not</w:t>
      </w:r>
      <w:r w:rsidRPr="00E74EB9">
        <w:rPr>
          <w:rStyle w:val="StyleUnderline"/>
        </w:rPr>
        <w:t xml:space="preserve"> reside in or </w:t>
      </w:r>
      <w:r w:rsidRPr="003928A2">
        <w:rPr>
          <w:rStyle w:val="StyleUnderline"/>
          <w:highlight w:val="green"/>
        </w:rPr>
        <w:t>benefit from the advanced national economies t</w:t>
      </w:r>
      <w:r w:rsidRPr="00D27F53">
        <w:rPr>
          <w:rStyle w:val="StyleUnderline"/>
        </w:rPr>
        <w:t>hat</w:t>
      </w:r>
      <w:r w:rsidRPr="00E74EB9">
        <w:rPr>
          <w:rStyle w:val="StyleUnderline"/>
        </w:rPr>
        <w:t xml:space="preserve"> basically </w:t>
      </w:r>
      <w:r w:rsidRPr="003928A2">
        <w:rPr>
          <w:rStyle w:val="StyleUnderline"/>
          <w:highlight w:val="green"/>
        </w:rPr>
        <w:t xml:space="preserve">have monopolized </w:t>
      </w:r>
      <w:r w:rsidRPr="00D27F53">
        <w:rPr>
          <w:rStyle w:val="StyleUnderline"/>
        </w:rPr>
        <w:t xml:space="preserve">the use of the world's </w:t>
      </w:r>
      <w:r w:rsidRPr="00D27F53">
        <w:rPr>
          <w:rStyle w:val="StyleUnderline"/>
          <w:highlight w:val="green"/>
        </w:rPr>
        <w:t>resources.</w:t>
      </w:r>
      <w:r w:rsidRPr="003928A2">
        <w:rPr>
          <w:sz w:val="16"/>
          <w:szCs w:val="16"/>
        </w:rPr>
        <w:t xml:space="preserve"> This continues because eco-managerialism lets those remarkable material benefits accrue at only a handful of highly developed regional municipal and national sites. </w:t>
      </w:r>
      <w:r w:rsidRPr="003928A2">
        <w:rPr>
          <w:rStyle w:val="StyleUnderline"/>
          <w:highlight w:val="green"/>
        </w:rPr>
        <w:t>Those who do not benefit</w:t>
      </w:r>
      <w:r w:rsidRPr="00E74EB9">
        <w:rPr>
          <w:rStyle w:val="StyleUnderline"/>
        </w:rPr>
        <w:t xml:space="preserve">, in turn </w:t>
      </w:r>
      <w:r w:rsidRPr="003928A2">
        <w:rPr>
          <w:rStyle w:val="StyleUnderline"/>
          <w:highlight w:val="green"/>
        </w:rPr>
        <w:t>are left living on one dollar</w:t>
      </w:r>
      <w:r w:rsidRPr="00E74EB9">
        <w:rPr>
          <w:rStyle w:val="StyleUnderline"/>
        </w:rPr>
        <w:t xml:space="preserve"> or two dollars </w:t>
      </w:r>
      <w:r w:rsidRPr="003928A2">
        <w:rPr>
          <w:rStyle w:val="StyleUnderline"/>
          <w:highlight w:val="green"/>
        </w:rPr>
        <w:t>a day,</w:t>
      </w:r>
      <w:r w:rsidRPr="00E74EB9">
        <w:rPr>
          <w:rStyle w:val="StyleUnderline"/>
        </w:rPr>
        <w:t xml:space="preserve"> </w:t>
      </w:r>
      <w:r w:rsidRPr="00D27F53">
        <w:rPr>
          <w:rStyle w:val="StyleUnderline"/>
        </w:rPr>
        <w:t xml:space="preserve">not </w:t>
      </w:r>
      <w:r w:rsidRPr="003928A2">
        <w:rPr>
          <w:rStyle w:val="StyleUnderline"/>
          <w:highlight w:val="green"/>
        </w:rPr>
        <w:t>a</w:t>
      </w:r>
      <w:r w:rsidRPr="00E74EB9">
        <w:rPr>
          <w:rStyle w:val="StyleUnderline"/>
        </w:rPr>
        <w:t xml:space="preserve">ble, of course, at that rate of pay, </w:t>
      </w:r>
      <w:r w:rsidRPr="00D27F53">
        <w:rPr>
          <w:rStyle w:val="StyleUnderline"/>
        </w:rPr>
        <w:t>to pay for eco-managerialism</w:t>
      </w:r>
      <w:r w:rsidRPr="003928A2">
        <w:rPr>
          <w:sz w:val="16"/>
          <w:szCs w:val="16"/>
        </w:rPr>
        <w:t>. So I'll stop there.</w:t>
      </w:r>
    </w:p>
    <w:p w:rsidR="009C265C" w:rsidRDefault="009C265C" w:rsidP="009C265C">
      <w:pPr>
        <w:pStyle w:val="Heading4"/>
        <w:numPr>
          <w:ilvl w:val="0"/>
          <w:numId w:val="19"/>
        </w:numPr>
      </w:pPr>
      <w:r>
        <w:t>The alternative is a shift from the aff’s elite, scientific politics of the environment to a loca, subpolitical one that refuses to support the society/nature binary – only by acknowledging our individual complicity in environmental degradation can we have a productive politics</w:t>
      </w:r>
    </w:p>
    <w:p w:rsidR="009C265C" w:rsidRPr="00847B8D" w:rsidRDefault="009C265C" w:rsidP="009C265C">
      <w:pPr>
        <w:rPr>
          <w:sz w:val="16"/>
          <w:szCs w:val="16"/>
        </w:rPr>
      </w:pPr>
      <w:r w:rsidRPr="00847B8D">
        <w:rPr>
          <w:rStyle w:val="Style13ptBold"/>
        </w:rPr>
        <w:t>Luke 03</w:t>
      </w:r>
      <w:r w:rsidRPr="00847B8D">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“Eco-Managerialism: Environmental Studies as a Power/Knowledge Formation”, Aurora Online, 2003, http://aurora.icaap.org/index.php/aurora/article/view/79/91)</w:t>
      </w:r>
    </w:p>
    <w:p w:rsidR="009C265C" w:rsidRDefault="009C265C" w:rsidP="009C265C">
      <w:pPr>
        <w:rPr>
          <w:rStyle w:val="StyleUnderline"/>
        </w:rPr>
      </w:pPr>
      <w:r w:rsidRPr="000B054A">
        <w:rPr>
          <w:sz w:val="16"/>
          <w:szCs w:val="16"/>
        </w:rPr>
        <w:t xml:space="preserve">Everybody has to come to their own conclusions about this. If you agree with me, that these have been problems and they have to be addressed, I think </w:t>
      </w:r>
      <w:r w:rsidRPr="003928A2">
        <w:rPr>
          <w:rStyle w:val="StyleUnderline"/>
          <w:highlight w:val="green"/>
        </w:rPr>
        <w:t xml:space="preserve">one place to begin is to not accept the antinomies of nature/society </w:t>
      </w:r>
      <w:r w:rsidRPr="00D27F53">
        <w:rPr>
          <w:rStyle w:val="StyleUnderline"/>
        </w:rPr>
        <w:t>and economy/culture, state/society</w:t>
      </w:r>
      <w:r w:rsidRPr="000B054A">
        <w:rPr>
          <w:rStyle w:val="StyleUnderline"/>
        </w:rPr>
        <w:t xml:space="preserve"> as they've come to us from the 19th century</w:t>
      </w:r>
      <w:r w:rsidRPr="000B054A">
        <w:rPr>
          <w:sz w:val="16"/>
          <w:szCs w:val="16"/>
        </w:rPr>
        <w:t xml:space="preserve">. </w:t>
      </w:r>
      <w:r w:rsidRPr="003928A2">
        <w:rPr>
          <w:rStyle w:val="StyleUnderline"/>
          <w:highlight w:val="green"/>
        </w:rPr>
        <w:t>The environmental sciences</w:t>
      </w:r>
      <w:r w:rsidRPr="000B054A">
        <w:rPr>
          <w:rStyle w:val="StyleUnderline"/>
        </w:rPr>
        <w:t xml:space="preserve"> and studies usually sort of say, "We're all about green stuff." Green stuff is in turn basically about everything we haven't sullied. We </w:t>
      </w:r>
      <w:r w:rsidRPr="00D94962">
        <w:rPr>
          <w:rStyle w:val="StyleUnderline"/>
        </w:rPr>
        <w:t xml:space="preserve">want to </w:t>
      </w:r>
      <w:r w:rsidRPr="003928A2">
        <w:rPr>
          <w:rStyle w:val="StyleUnderline"/>
          <w:highlight w:val="green"/>
        </w:rPr>
        <w:t>protect the not yet built environment</w:t>
      </w:r>
      <w:r w:rsidRPr="000B054A">
        <w:rPr>
          <w:rStyle w:val="StyleUnderline"/>
        </w:rPr>
        <w:t xml:space="preserve"> or reclaim perhaps some of the built environment to be more like the not yet built environment. </w:t>
      </w:r>
      <w:r w:rsidRPr="003928A2">
        <w:rPr>
          <w:rStyle w:val="StyleUnderline"/>
          <w:highlight w:val="green"/>
        </w:rPr>
        <w:t xml:space="preserve">But there's always this division </w:t>
      </w:r>
      <w:r w:rsidRPr="00D27F53">
        <w:rPr>
          <w:rStyle w:val="StyleUnderline"/>
        </w:rPr>
        <w:t>between built environment and not yet built</w:t>
      </w:r>
      <w:r w:rsidRPr="000B054A">
        <w:rPr>
          <w:rStyle w:val="StyleUnderline"/>
        </w:rPr>
        <w:t xml:space="preserve"> environment</w:t>
      </w:r>
      <w:r w:rsidRPr="000B054A">
        <w:rPr>
          <w:sz w:val="16"/>
          <w:szCs w:val="16"/>
        </w:rPr>
        <w:t xml:space="preserve">, or never to be built environment. I think </w:t>
      </w:r>
      <w:r w:rsidRPr="003928A2">
        <w:rPr>
          <w:rStyle w:val="StyleUnderline"/>
          <w:highlight w:val="green"/>
        </w:rPr>
        <w:t>that's a mistake. They have to all be seen together</w:t>
      </w:r>
      <w:r w:rsidRPr="000B054A">
        <w:rPr>
          <w:rStyle w:val="StyleUnderline"/>
        </w:rPr>
        <w:t>.</w:t>
      </w:r>
      <w:r w:rsidRPr="000B054A">
        <w:rPr>
          <w:sz w:val="16"/>
          <w:szCs w:val="16"/>
        </w:rPr>
        <w:t xml:space="preserve"> Why is what is done within society and economy not natural? In some register, if you talk about, well whatever happens on the earth we say is natural, because nature is the earth. But whatever human beings do on the earth is unnatural, because human beings do it. Does that make sense? Is that a lingering presence of the kind of deistically inspired notion that man is the crown of creation, endowed or directed by God to do good things on the earth? If it is, then is it time to either bring God back into it more, or to just </w:t>
      </w:r>
      <w:r w:rsidRPr="000B054A">
        <w:rPr>
          <w:rStyle w:val="StyleUnderline"/>
        </w:rPr>
        <w:t xml:space="preserve">forget talking about it in that way at all and </w:t>
      </w:r>
      <w:r w:rsidRPr="00D27F53">
        <w:rPr>
          <w:rStyle w:val="StyleUnderline"/>
        </w:rPr>
        <w:t>see everything as natural</w:t>
      </w:r>
      <w:r w:rsidRPr="000B054A">
        <w:rPr>
          <w:rStyle w:val="StyleUnderline"/>
        </w:rPr>
        <w:t xml:space="preserve">. </w:t>
      </w:r>
      <w:r w:rsidRPr="003928A2">
        <w:rPr>
          <w:rStyle w:val="StyleUnderline"/>
          <w:highlight w:val="green"/>
        </w:rPr>
        <w:t>Which allows one</w:t>
      </w:r>
      <w:r w:rsidRPr="000B054A">
        <w:rPr>
          <w:rStyle w:val="StyleUnderline"/>
        </w:rPr>
        <w:t xml:space="preserve"> then to talk about the green and the gray together. </w:t>
      </w:r>
      <w:r w:rsidRPr="003928A2">
        <w:rPr>
          <w:rStyle w:val="StyleUnderline"/>
          <w:highlight w:val="green"/>
        </w:rPr>
        <w:t>To crawl all the way back up the pipes into the productive process</w:t>
      </w:r>
      <w:r w:rsidRPr="000B054A">
        <w:rPr>
          <w:rStyle w:val="StyleUnderline"/>
        </w:rPr>
        <w:t xml:space="preserve">. Why should environmental resistance stop where the factory begins? </w:t>
      </w:r>
      <w:r w:rsidRPr="00D27F53">
        <w:rPr>
          <w:rStyle w:val="StyleUnderline"/>
        </w:rPr>
        <w:t>Why should the fight be</w:t>
      </w:r>
      <w:r w:rsidRPr="000B054A">
        <w:rPr>
          <w:rStyle w:val="StyleUnderline"/>
        </w:rPr>
        <w:t xml:space="preserve"> fought </w:t>
      </w:r>
      <w:r w:rsidRPr="00D27F53">
        <w:rPr>
          <w:rStyle w:val="StyleUnderline"/>
        </w:rPr>
        <w:t>only out in the woods chaining yourself to trees</w:t>
      </w:r>
      <w:r w:rsidRPr="000B054A">
        <w:rPr>
          <w:rStyle w:val="StyleUnderline"/>
        </w:rPr>
        <w:t>?</w:t>
      </w:r>
      <w:r w:rsidRPr="000B054A">
        <w:rPr>
          <w:sz w:val="16"/>
          <w:szCs w:val="16"/>
        </w:rPr>
        <w:t xml:space="preserve"> Why is resource managerialism seen as a process whereby you try to prevent the over-exploitation of resources by preventing new mining, as opposed to coming forward with highly rationalized ways of redoing engineering that would reduce the need to do that to begin with. </w:t>
      </w:r>
      <w:r w:rsidRPr="003928A2">
        <w:rPr>
          <w:rStyle w:val="StyleUnderline"/>
          <w:highlight w:val="green"/>
        </w:rPr>
        <w:t>There's a need to crawl into the</w:t>
      </w:r>
      <w:r w:rsidRPr="000B054A">
        <w:rPr>
          <w:rStyle w:val="StyleUnderline"/>
        </w:rPr>
        <w:t xml:space="preserve"> artificial ecologies, the </w:t>
      </w:r>
      <w:r w:rsidRPr="003928A2">
        <w:rPr>
          <w:rStyle w:val="StyleUnderline"/>
          <w:highlight w:val="green"/>
        </w:rPr>
        <w:t>industrial ecologie</w:t>
      </w:r>
      <w:r w:rsidRPr="000B054A">
        <w:rPr>
          <w:rStyle w:val="StyleUnderline"/>
        </w:rPr>
        <w:t xml:space="preserve">s, in order </w:t>
      </w:r>
      <w:r w:rsidRPr="003928A2">
        <w:rPr>
          <w:rStyle w:val="StyleUnderline"/>
          <w:highlight w:val="green"/>
        </w:rPr>
        <w:t>to protect the natural ecologies</w:t>
      </w:r>
      <w:r w:rsidRPr="000B054A">
        <w:rPr>
          <w:sz w:val="16"/>
          <w:szCs w:val="16"/>
        </w:rPr>
        <w:t xml:space="preserve">. Rather than saying, well that's engineering and that's not what I do. By the same token, </w:t>
      </w:r>
      <w:r w:rsidRPr="000B054A">
        <w:rPr>
          <w:rStyle w:val="StyleUnderline"/>
        </w:rPr>
        <w:t xml:space="preserve">there's a need politically </w:t>
      </w:r>
      <w:r w:rsidRPr="003928A2">
        <w:rPr>
          <w:rStyle w:val="StyleUnderline"/>
          <w:highlight w:val="green"/>
        </w:rPr>
        <w:t>to politicize these processes</w:t>
      </w:r>
      <w:r w:rsidRPr="000B054A">
        <w:rPr>
          <w:rStyle w:val="StyleUnderline"/>
        </w:rPr>
        <w:t xml:space="preserve"> that are </w:t>
      </w:r>
      <w:r w:rsidRPr="003928A2">
        <w:rPr>
          <w:rStyle w:val="StyleUnderline"/>
          <w:highlight w:val="green"/>
        </w:rPr>
        <w:t>often considered sub-political</w:t>
      </w:r>
      <w:r w:rsidRPr="000B054A">
        <w:rPr>
          <w:sz w:val="16"/>
          <w:szCs w:val="16"/>
        </w:rPr>
        <w:t xml:space="preserve">. Our political conception accepts Aristotelian definitions of labour. The citizen is the free property, wharf making man, who has the leisure to do politics. He has the leisure to do that politics because the metic, the mechanic, the slave and the woman stay at home or in the marketplace to produce the wealth that makes all that happen. That's kind of a dumb division of labour that probably didn't exist in classical Hellenic civilization as cleanly as political theorists pretend today. But now it's really kind of stupid. </w:t>
      </w:r>
      <w:r w:rsidRPr="000B054A">
        <w:rPr>
          <w:rStyle w:val="StyleUnderline"/>
        </w:rPr>
        <w:t>Many important decisions are not taken by people sitting in Ottawa or Washington. They're made in corporations or in design studios in the design construction creation of goods and services. The sub-political decisions are where a lot of things that really affect our lives, are made</w:t>
      </w:r>
      <w:r w:rsidRPr="000B054A">
        <w:rPr>
          <w:sz w:val="16"/>
          <w:szCs w:val="16"/>
        </w:rPr>
        <w:t xml:space="preserve">. Then out of the factory door they pollute, they degrade things. </w:t>
      </w:r>
      <w:r w:rsidRPr="003928A2">
        <w:rPr>
          <w:rStyle w:val="StyleUnderline"/>
          <w:highlight w:val="green"/>
        </w:rPr>
        <w:t>The state comes along and tries to bottle that up with regulation</w:t>
      </w:r>
      <w:r w:rsidRPr="000B054A">
        <w:rPr>
          <w:rStyle w:val="StyleUnderline"/>
        </w:rPr>
        <w:t>, environmental controls, etc</w:t>
      </w:r>
      <w:r w:rsidRPr="000B054A">
        <w:rPr>
          <w:sz w:val="16"/>
          <w:szCs w:val="16"/>
        </w:rPr>
        <w:t xml:space="preserve">. It's kind of dumb. </w:t>
      </w:r>
      <w:r w:rsidRPr="00D27F53">
        <w:rPr>
          <w:rStyle w:val="StyleUnderline"/>
        </w:rPr>
        <w:t xml:space="preserve">Getting into that sub-political </w:t>
      </w:r>
      <w:r w:rsidRPr="00D94962">
        <w:rPr>
          <w:rStyle w:val="StyleUnderline"/>
        </w:rPr>
        <w:t>level</w:t>
      </w:r>
      <w:r w:rsidRPr="000B054A">
        <w:rPr>
          <w:rStyle w:val="StyleUnderline"/>
        </w:rPr>
        <w:t xml:space="preserve"> of decision making, </w:t>
      </w:r>
      <w:r w:rsidRPr="00D94962">
        <w:rPr>
          <w:rStyle w:val="StyleUnderline"/>
        </w:rPr>
        <w:t xml:space="preserve">and politicizing what goes on </w:t>
      </w:r>
      <w:r w:rsidRPr="003928A2">
        <w:rPr>
          <w:rStyle w:val="StyleUnderline"/>
          <w:highlight w:val="green"/>
        </w:rPr>
        <w:t>behind the veil of expertise:</w:t>
      </w:r>
      <w:r w:rsidRPr="000B054A">
        <w:rPr>
          <w:rStyle w:val="StyleUnderline"/>
        </w:rPr>
        <w:t xml:space="preserve"> "Oh you can't talk about that, because you're not an engineer." Or behind the veil of property: "Oh, you can't talk about that, because you don't have shares in the company or you don't own the business." </w:t>
      </w:r>
      <w:r w:rsidRPr="003928A2">
        <w:rPr>
          <w:rStyle w:val="StyleUnderline"/>
          <w:highlight w:val="green"/>
        </w:rPr>
        <w:t>That</w:t>
      </w:r>
      <w:r w:rsidRPr="000B054A">
        <w:rPr>
          <w:sz w:val="16"/>
          <w:szCs w:val="16"/>
        </w:rPr>
        <w:t xml:space="preserve"> probably </w:t>
      </w:r>
      <w:r w:rsidRPr="003928A2">
        <w:rPr>
          <w:rStyle w:val="StyleUnderline"/>
          <w:highlight w:val="green"/>
        </w:rPr>
        <w:t>needs to be changed</w:t>
      </w:r>
      <w:r w:rsidRPr="000B054A">
        <w:rPr>
          <w:sz w:val="16"/>
          <w:szCs w:val="16"/>
        </w:rPr>
        <w:t xml:space="preserve">. The affects of these sub-political decisions affect our public life. </w:t>
      </w:r>
      <w:r w:rsidRPr="000B054A">
        <w:rPr>
          <w:rStyle w:val="StyleUnderline"/>
        </w:rPr>
        <w:t>Recognizing that ecology is a public enterprise that affects all of us is another thing that conceivably should be don</w:t>
      </w:r>
      <w:r w:rsidRPr="000B054A">
        <w:rPr>
          <w:sz w:val="16"/>
          <w:szCs w:val="16"/>
        </w:rPr>
        <w:t>e. Then I guess the last thing I'd probably recommend that we think about, "is this nature that we think is so pristine and pure even around much anymore?" How much of it has been degraded to the point where it is not protectable. As a result, many people are coming along and saying, "Well why don't we just have artificial nature? What's wrong with pigs that grow human ears? What's wrong with strawberries that glow in the dark? This is better living through science." So</w:t>
      </w:r>
      <w:r w:rsidRPr="000B054A">
        <w:rPr>
          <w:rStyle w:val="StyleUnderline"/>
        </w:rPr>
        <w:t xml:space="preserve"> </w:t>
      </w:r>
      <w:r w:rsidRPr="000B054A">
        <w:rPr>
          <w:sz w:val="16"/>
          <w:szCs w:val="16"/>
        </w:rPr>
        <w:t xml:space="preserve">the genetic reengineering of animals and plants in the name of profit is again something I think a lot of environmental programs are dealing with, but a lot of other ones are not dealing with, because it is not natural. Instead it's being consigned off to ethicists, or it's not even being looked at, at all because it's considered to be not all that pervasive. When in fact it's becoming quite pervasive, because these are new ways of making animal production and plant production more profitable. That's where I'd begin, right off the top of my head, thinking about how the environment ought to be expanded, </w:t>
      </w:r>
      <w:r w:rsidRPr="000B054A">
        <w:rPr>
          <w:rStyle w:val="StyleUnderline"/>
        </w:rPr>
        <w:t xml:space="preserve">the separation between environment and society maybe ought to be torn down. It should look at the gray and the brown as much as the green. I think it needs to be a lot more political than it's been. </w:t>
      </w:r>
      <w:r w:rsidRPr="00D27F53">
        <w:rPr>
          <w:rStyle w:val="StyleUnderline"/>
        </w:rPr>
        <w:t>And much less focused on science</w:t>
      </w:r>
      <w:r w:rsidRPr="003928A2">
        <w:rPr>
          <w:rStyle w:val="StyleUnderline"/>
          <w:highlight w:val="green"/>
        </w:rPr>
        <w:t>.</w:t>
      </w:r>
      <w:r w:rsidRPr="000B054A">
        <w:rPr>
          <w:rStyle w:val="StyleUnderline"/>
        </w:rPr>
        <w:t xml:space="preserve"> </w:t>
      </w:r>
      <w:r w:rsidRPr="003928A2">
        <w:rPr>
          <w:rStyle w:val="StyleUnderline"/>
          <w:highlight w:val="green"/>
        </w:rPr>
        <w:t xml:space="preserve">Because it's the scientific that gets you into a monitoring, </w:t>
      </w:r>
      <w:r w:rsidRPr="00D27F53">
        <w:rPr>
          <w:rStyle w:val="StyleUnderline"/>
        </w:rPr>
        <w:t xml:space="preserve">measuring, regulating </w:t>
      </w:r>
      <w:r w:rsidRPr="003928A2">
        <w:rPr>
          <w:rStyle w:val="StyleUnderline"/>
          <w:highlight w:val="green"/>
        </w:rPr>
        <w:t>regime,</w:t>
      </w:r>
      <w:r w:rsidRPr="000B054A">
        <w:rPr>
          <w:rStyle w:val="StyleUnderline"/>
        </w:rPr>
        <w:t xml:space="preserve"> which is right now the best that we've got, but I think there's more to it than that that can be done.</w:t>
      </w:r>
    </w:p>
    <w:p w:rsidR="00D27F53" w:rsidRPr="007111BB" w:rsidRDefault="00D27F53" w:rsidP="00D27F53">
      <w:bookmarkStart w:id="0" w:name="_GoBack"/>
      <w:bookmarkEnd w:id="0"/>
    </w:p>
    <w:p w:rsidR="004E4C14" w:rsidRDefault="007111BB" w:rsidP="006834CC">
      <w:pPr>
        <w:pStyle w:val="Heading2"/>
      </w:pPr>
      <w:r>
        <w:t>1nc development</w:t>
      </w:r>
    </w:p>
    <w:p w:rsidR="00651DDB" w:rsidRDefault="00651DDB" w:rsidP="00651DDB">
      <w:pPr>
        <w:pStyle w:val="Heading4"/>
        <w:numPr>
          <w:ilvl w:val="0"/>
          <w:numId w:val="18"/>
        </w:numPr>
      </w:pPr>
      <w:r>
        <w:t>Environmental “development” is a guise for technological denaturing and dehumanization</w:t>
      </w:r>
    </w:p>
    <w:p w:rsidR="00651DDB" w:rsidRPr="00C14506" w:rsidRDefault="00651DDB" w:rsidP="00651DDB">
      <w:pPr>
        <w:rPr>
          <w:sz w:val="16"/>
          <w:szCs w:val="16"/>
        </w:rPr>
      </w:pPr>
      <w:r w:rsidRPr="00C14506">
        <w:rPr>
          <w:rStyle w:val="Style13ptBold"/>
        </w:rPr>
        <w:t>Luke 96</w:t>
      </w:r>
      <w:r w:rsidRPr="00C14506">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“Liberal Society and Cyborg Subjectivity: The Politics of Environments, Bodies, and Nature”, Alternatives: Global, Local, Political 21:1, 1996, Sage)</w:t>
      </w:r>
    </w:p>
    <w:p w:rsidR="00651DDB" w:rsidRDefault="00651DDB" w:rsidP="00651DDB">
      <w:pPr>
        <w:rPr>
          <w:sz w:val="16"/>
          <w:szCs w:val="16"/>
        </w:rPr>
      </w:pPr>
      <w:r w:rsidRPr="005B705B">
        <w:rPr>
          <w:sz w:val="16"/>
          <w:szCs w:val="16"/>
        </w:rPr>
        <w:t xml:space="preserve">Never entirely convincing, these myths of the natural condition may become utterly surrealistic at this juncture of history. Right here, right now, as Jameson argues, constitutes a place and time at which “the modernization process is complete and Nature is gone for good.“l3 McKibben agrees, </w:t>
      </w:r>
      <w:r w:rsidRPr="00075285">
        <w:rPr>
          <w:rStyle w:val="StyleUnderline"/>
          <w:highlight w:val="green"/>
        </w:rPr>
        <w:t>we now face “the end of Nature,” because</w:t>
      </w:r>
      <w:r w:rsidRPr="005B705B">
        <w:rPr>
          <w:rStyle w:val="StyleUnderline"/>
        </w:rPr>
        <w:t xml:space="preserve">, as Merchant claims, </w:t>
      </w:r>
      <w:r w:rsidRPr="00075285">
        <w:rPr>
          <w:rStyle w:val="StyleUnderline"/>
          <w:highlight w:val="green"/>
        </w:rPr>
        <w:t>we have caused “the death of Nature.”</w:t>
      </w:r>
      <w:r w:rsidRPr="005B705B">
        <w:rPr>
          <w:sz w:val="16"/>
          <w:szCs w:val="16"/>
        </w:rPr>
        <w:t xml:space="preserve">*4 </w:t>
      </w:r>
      <w:r w:rsidRPr="00075285">
        <w:rPr>
          <w:rStyle w:val="StyleUnderline"/>
          <w:highlight w:val="green"/>
        </w:rPr>
        <w:t>After two centuries of industrial revolutionization and three decades of informational revolutionization, nature,</w:t>
      </w:r>
      <w:r w:rsidRPr="005B705B">
        <w:rPr>
          <w:rStyle w:val="StyleUnderline"/>
        </w:rPr>
        <w:t xml:space="preserve"> as vast expanses of untamed wildness, </w:t>
      </w:r>
      <w:r w:rsidRPr="00075285">
        <w:rPr>
          <w:rStyle w:val="StyleUnderline"/>
          <w:highlight w:val="green"/>
        </w:rPr>
        <w:t>has vanished</w:t>
      </w:r>
      <w:r w:rsidRPr="00075285">
        <w:rPr>
          <w:sz w:val="16"/>
          <w:szCs w:val="16"/>
          <w:highlight w:val="green"/>
        </w:rPr>
        <w:t>.</w:t>
      </w:r>
      <w:r w:rsidRPr="005B705B">
        <w:rPr>
          <w:sz w:val="16"/>
          <w:szCs w:val="16"/>
        </w:rPr>
        <w:t xml:space="preserve"> For the sake of argument here, nature rarely is regarded any longer as God-created (theogenic) or self-created (autogenic); instead, </w:t>
      </w:r>
      <w:r w:rsidRPr="005B705B">
        <w:rPr>
          <w:rStyle w:val="StyleUnderline"/>
        </w:rPr>
        <w:t>human-caused (</w:t>
      </w:r>
      <w:r w:rsidRPr="00075285">
        <w:rPr>
          <w:rStyle w:val="StyleUnderline"/>
          <w:highlight w:val="green"/>
        </w:rPr>
        <w:t>anthropogenic) features</w:t>
      </w:r>
      <w:r w:rsidRPr="005B705B">
        <w:rPr>
          <w:rStyle w:val="StyleUnderline"/>
        </w:rPr>
        <w:t xml:space="preserve">, tendencies, and events now </w:t>
      </w:r>
      <w:r w:rsidRPr="00075285">
        <w:rPr>
          <w:rStyle w:val="StyleUnderline"/>
          <w:highlight w:val="green"/>
        </w:rPr>
        <w:t>preoccupy individuals</w:t>
      </w:r>
      <w:r w:rsidRPr="005B705B">
        <w:rPr>
          <w:rStyle w:val="StyleUnderline"/>
        </w:rPr>
        <w:t xml:space="preserve"> in civil society </w:t>
      </w:r>
      <w:r w:rsidRPr="00075285">
        <w:rPr>
          <w:rStyle w:val="StyleUnderline"/>
          <w:highlight w:val="green"/>
        </w:rPr>
        <w:t>as transnational corporate capitalism recontours the planet to generate the endless growth</w:t>
      </w:r>
      <w:r w:rsidRPr="005B705B">
        <w:rPr>
          <w:rStyle w:val="StyleUnderline"/>
        </w:rPr>
        <w:t xml:space="preserve"> of commodities.</w:t>
      </w:r>
      <w:r w:rsidRPr="005B705B">
        <w:rPr>
          <w:sz w:val="16"/>
          <w:szCs w:val="16"/>
        </w:rPr>
        <w:t xml:space="preserve"> </w:t>
      </w:r>
      <w:r w:rsidRPr="00075285">
        <w:rPr>
          <w:rStyle w:val="StyleUnderline"/>
          <w:highlight w:val="green"/>
        </w:rPr>
        <w:t>Becoming enmeshed in</w:t>
      </w:r>
      <w:r w:rsidRPr="005B705B">
        <w:rPr>
          <w:rStyle w:val="StyleUnderline"/>
        </w:rPr>
        <w:t xml:space="preserve"> complex networks of scientific </w:t>
      </w:r>
      <w:r w:rsidRPr="00075285">
        <w:rPr>
          <w:rStyle w:val="StyleUnderline"/>
          <w:highlight w:val="green"/>
        </w:rPr>
        <w:t>rationalization and</w:t>
      </w:r>
      <w:r w:rsidRPr="005B705B">
        <w:rPr>
          <w:rStyle w:val="StyleUnderline"/>
        </w:rPr>
        <w:t xml:space="preserve"> commercial </w:t>
      </w:r>
      <w:r w:rsidRPr="00075285">
        <w:rPr>
          <w:rStyle w:val="StyleUnderline"/>
          <w:highlight w:val="green"/>
        </w:rPr>
        <w:t>exploitation,</w:t>
      </w:r>
      <w:r w:rsidRPr="005B705B">
        <w:rPr>
          <w:rStyle w:val="StyleUnderline"/>
        </w:rPr>
        <w:t xml:space="preserve"> </w:t>
      </w:r>
      <w:r w:rsidRPr="00075285">
        <w:rPr>
          <w:rStyle w:val="StyleUnderline"/>
          <w:highlight w:val="green"/>
        </w:rPr>
        <w:t>nature becomes denature(d</w:t>
      </w:r>
      <w:r w:rsidRPr="005B705B">
        <w:rPr>
          <w:rStyle w:val="StyleUnderline"/>
        </w:rPr>
        <w:t xml:space="preserve">) . </w:t>
      </w:r>
      <w:r w:rsidRPr="00075285">
        <w:rPr>
          <w:rStyle w:val="StyleUnderline"/>
          <w:highlight w:val="green"/>
        </w:rPr>
        <w:t>The entire pl</w:t>
      </w:r>
      <w:r w:rsidR="00075285" w:rsidRPr="00075285">
        <w:rPr>
          <w:rStyle w:val="StyleUnderline"/>
          <w:highlight w:val="green"/>
        </w:rPr>
        <w:t>anet</w:t>
      </w:r>
      <w:r w:rsidR="00075285">
        <w:rPr>
          <w:rStyle w:val="StyleUnderline"/>
        </w:rPr>
        <w:t xml:space="preserve"> now </w:t>
      </w:r>
      <w:r w:rsidR="00075285" w:rsidRPr="00075285">
        <w:rPr>
          <w:rStyle w:val="StyleUnderline"/>
          <w:highlight w:val="green"/>
        </w:rPr>
        <w:t>is</w:t>
      </w:r>
      <w:r w:rsidR="00075285">
        <w:rPr>
          <w:rStyle w:val="StyleUnderline"/>
        </w:rPr>
        <w:t xml:space="preserve"> increasingly </w:t>
      </w:r>
      <w:r w:rsidR="00075285" w:rsidRPr="00075285">
        <w:rPr>
          <w:rStyle w:val="StyleUnderline"/>
          <w:highlight w:val="green"/>
        </w:rPr>
        <w:t xml:space="preserve">either </w:t>
      </w:r>
      <w:r w:rsidRPr="00075285">
        <w:rPr>
          <w:rStyle w:val="StyleUnderline"/>
          <w:highlight w:val="green"/>
        </w:rPr>
        <w:t>a ”built environment,” a “planned habitat,” a “wilderness preserve,” an “economic development,” or an “ecological disaster.“</w:t>
      </w:r>
      <w:r w:rsidRPr="005B705B">
        <w:rPr>
          <w:rStyle w:val="StyleUnderline"/>
        </w:rPr>
        <w:t xml:space="preserve"> If nature is mostly now “denature,” then perhaps one must begin thinking about a state of denature</w:t>
      </w:r>
      <w:r w:rsidRPr="005B705B">
        <w:rPr>
          <w:sz w:val="16"/>
          <w:szCs w:val="16"/>
        </w:rPr>
        <w:t xml:space="preserve">-a process that becomes helpful, ironically, in understanding the cyborgs that evolve there. </w:t>
      </w:r>
      <w:r w:rsidRPr="005B705B">
        <w:rPr>
          <w:rStyle w:val="StyleUnderline"/>
        </w:rPr>
        <w:t>So, too, might the figure of “</w:t>
      </w:r>
      <w:r w:rsidRPr="00075285">
        <w:rPr>
          <w:rStyle w:val="StyleUnderline"/>
          <w:highlight w:val="green"/>
        </w:rPr>
        <w:t>humanity,” once seen as the crowning center of nature, become more rightly regarded as “dehumanity,”</w:t>
      </w:r>
      <w:r w:rsidRPr="005B705B">
        <w:rPr>
          <w:rStyle w:val="StyleUnderline"/>
        </w:rPr>
        <w:t xml:space="preserve"> as the death of ”the human” unfolds along with the death of ”nature.” </w:t>
      </w:r>
      <w:r w:rsidRPr="00075285">
        <w:rPr>
          <w:rStyle w:val="StyleUnderline"/>
          <w:highlight w:val="green"/>
        </w:rPr>
        <w:t>Dehumanization</w:t>
      </w:r>
      <w:r w:rsidR="00075285" w:rsidRPr="00075285">
        <w:rPr>
          <w:rStyle w:val="StyleUnderline"/>
          <w:highlight w:val="green"/>
        </w:rPr>
        <w:t xml:space="preserve"> </w:t>
      </w:r>
      <w:r w:rsidRPr="00075285">
        <w:rPr>
          <w:rStyle w:val="StyleUnderline"/>
          <w:highlight w:val="green"/>
        </w:rPr>
        <w:t>coevolves with denaturalization; "dehumanized" beings inhabit</w:t>
      </w:r>
      <w:r w:rsidRPr="005B705B">
        <w:rPr>
          <w:rStyle w:val="StyleUnderline"/>
        </w:rPr>
        <w:t xml:space="preserve"> the </w:t>
      </w:r>
      <w:r w:rsidRPr="00075285">
        <w:rPr>
          <w:rStyle w:val="StyleUnderline"/>
          <w:highlight w:val="green"/>
        </w:rPr>
        <w:t>modernized global ecologies of mechanized, polluted, bioengineered denature</w:t>
      </w:r>
      <w:r w:rsidRPr="005B705B">
        <w:rPr>
          <w:rStyle w:val="StyleUnderline"/>
        </w:rPr>
        <w:t xml:space="preserve"> as fragments and fusions of the machinic systems that define today's environments, bodies, and politics.</w:t>
      </w:r>
      <w:r w:rsidRPr="005B705B">
        <w:rPr>
          <w:sz w:val="16"/>
          <w:szCs w:val="16"/>
        </w:rPr>
        <w:t xml:space="preserve"> Here we might jettison the traditional, moralistic baggage of anthropocentric regret about "dehumanization," which begins with Rousseau and continues into many humanistic discourses of the present, by seeing dehumanization, ironically, as an ontological constant rather than a technological aberration.</w:t>
      </w:r>
    </w:p>
    <w:p w:rsidR="00651DDB" w:rsidRPr="00651DDB" w:rsidRDefault="00651DDB" w:rsidP="00651DDB">
      <w:pPr>
        <w:pStyle w:val="Heading4"/>
        <w:numPr>
          <w:ilvl w:val="0"/>
          <w:numId w:val="18"/>
        </w:numPr>
      </w:pPr>
      <w:r>
        <w:t>[insert more aff-specific links here]</w:t>
      </w:r>
    </w:p>
    <w:p w:rsidR="004E4C14" w:rsidRDefault="004E4C14" w:rsidP="00651DDB">
      <w:pPr>
        <w:pStyle w:val="Heading4"/>
        <w:numPr>
          <w:ilvl w:val="0"/>
          <w:numId w:val="18"/>
        </w:numPr>
      </w:pPr>
      <w:r>
        <w:t>Eco-managerialism drives reduction of nature to mere resource – it’s the root cause of environmental exploitation and worldwide wage inequality</w:t>
      </w:r>
    </w:p>
    <w:p w:rsidR="004E4C14" w:rsidRPr="00847B8D" w:rsidRDefault="004E4C14" w:rsidP="004E4C14">
      <w:pPr>
        <w:rPr>
          <w:sz w:val="16"/>
          <w:szCs w:val="16"/>
        </w:rPr>
      </w:pPr>
      <w:r w:rsidRPr="00847B8D">
        <w:rPr>
          <w:rStyle w:val="Style13ptBold"/>
        </w:rPr>
        <w:t>Luke 03</w:t>
      </w:r>
      <w:r w:rsidRPr="00847B8D">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“Eco-Managerialism: Environmental Studies as a Power/Knowledge Formation”, Aurora Online, 2003, http://aurora.icaap.org/index.php/aurora/article/view/79/91)</w:t>
      </w:r>
    </w:p>
    <w:p w:rsidR="004E4C14" w:rsidRPr="00E74EB9" w:rsidRDefault="004E4C14" w:rsidP="004E4C14">
      <w:pPr>
        <w:rPr>
          <w:sz w:val="16"/>
          <w:szCs w:val="16"/>
        </w:rPr>
      </w:pPr>
      <w:r w:rsidRPr="00E74EB9">
        <w:rPr>
          <w:sz w:val="16"/>
          <w:szCs w:val="16"/>
        </w:rPr>
        <w:t xml:space="preserve">So to conclude, </w:t>
      </w:r>
      <w:r w:rsidRPr="00075285">
        <w:rPr>
          <w:rStyle w:val="StyleUnderline"/>
        </w:rPr>
        <w:t xml:space="preserve">each of these </w:t>
      </w:r>
      <w:r w:rsidRPr="00075285">
        <w:rPr>
          <w:rStyle w:val="StyleUnderline"/>
          <w:highlight w:val="green"/>
        </w:rPr>
        <w:t xml:space="preserve">wrinkles in the record of eco-managerialism should give </w:t>
      </w:r>
      <w:r w:rsidRPr="00075285">
        <w:rPr>
          <w:rStyle w:val="StyleUnderline"/>
        </w:rPr>
        <w:t xml:space="preserve">its </w:t>
      </w:r>
      <w:r w:rsidRPr="00075285">
        <w:rPr>
          <w:rStyle w:val="StyleUnderline"/>
          <w:highlight w:val="green"/>
        </w:rPr>
        <w:t>supporters pause</w:t>
      </w:r>
      <w:r w:rsidRPr="00E74EB9">
        <w:rPr>
          <w:sz w:val="16"/>
          <w:szCs w:val="16"/>
        </w:rPr>
        <w:t xml:space="preserve">. The more adaptive and collaborative dimensions of eco-managerial practice suggest its advocates truly are seeking to develop some post extractive approach to ecosystem management that might respect the worth and value of the survival of non-human life in its environments, and indeed some are. Nonetheless, it would appear that the </w:t>
      </w:r>
      <w:r w:rsidRPr="00075285">
        <w:rPr>
          <w:rStyle w:val="StyleUnderline"/>
          <w:highlight w:val="green"/>
        </w:rPr>
        <w:t>commitments</w:t>
      </w:r>
      <w:r w:rsidRPr="00E74EB9">
        <w:rPr>
          <w:rStyle w:val="StyleUnderline"/>
        </w:rPr>
        <w:t xml:space="preserve"> of eco-managerialism </w:t>
      </w:r>
      <w:r w:rsidRPr="00075285">
        <w:rPr>
          <w:rStyle w:val="StyleUnderline"/>
          <w:highlight w:val="green"/>
        </w:rPr>
        <w:t>to sustainability</w:t>
      </w:r>
      <w:r w:rsidRPr="00E74EB9">
        <w:rPr>
          <w:rStyle w:val="StyleUnderline"/>
        </w:rPr>
        <w:t xml:space="preserve"> maybe </w:t>
      </w:r>
      <w:r w:rsidRPr="00075285">
        <w:rPr>
          <w:rStyle w:val="StyleUnderline"/>
          <w:highlight w:val="green"/>
        </w:rPr>
        <w:t>are not</w:t>
      </w:r>
      <w:r w:rsidRPr="00E74EB9">
        <w:rPr>
          <w:rStyle w:val="StyleUnderline"/>
        </w:rPr>
        <w:t xml:space="preserve"> that </w:t>
      </w:r>
      <w:r w:rsidRPr="00075285">
        <w:rPr>
          <w:rStyle w:val="StyleUnderline"/>
          <w:highlight w:val="green"/>
        </w:rPr>
        <w:t>far removed from older programs for sustained yield</w:t>
      </w:r>
      <w:r w:rsidRPr="00E74EB9">
        <w:rPr>
          <w:rStyle w:val="StyleUnderline"/>
        </w:rPr>
        <w:t>, espoused under classical industrial regimes</w:t>
      </w:r>
      <w:r w:rsidRPr="00E74EB9">
        <w:rPr>
          <w:sz w:val="16"/>
          <w:szCs w:val="16"/>
        </w:rPr>
        <w:t xml:space="preserve">. Even rehabilitation and restoration managerialism may not be as much post extractive in their managerial stance, as much as they are instead proving to be a more attractive form of ecological exploitation. Therefore, </w:t>
      </w:r>
      <w:r w:rsidRPr="00E74EB9">
        <w:rPr>
          <w:rStyle w:val="StyleUnderline"/>
        </w:rPr>
        <w:t xml:space="preserve">the newer iterations of </w:t>
      </w:r>
      <w:r w:rsidRPr="00075285">
        <w:rPr>
          <w:rStyle w:val="StyleUnderline"/>
          <w:highlight w:val="green"/>
        </w:rPr>
        <w:t>eco-managerialism may only kick into a new register</w:t>
      </w:r>
      <w:r w:rsidRPr="00E74EB9">
        <w:rPr>
          <w:rStyle w:val="StyleUnderline"/>
        </w:rPr>
        <w:t xml:space="preserve">, </w:t>
      </w:r>
      <w:r w:rsidRPr="00075285">
        <w:rPr>
          <w:rStyle w:val="StyleUnderline"/>
          <w:highlight w:val="green"/>
        </w:rPr>
        <w:t>one in which a concern for</w:t>
      </w:r>
      <w:r w:rsidRPr="00E74EB9">
        <w:rPr>
          <w:rStyle w:val="StyleUnderline"/>
        </w:rPr>
        <w:t xml:space="preserve"> environmental </w:t>
      </w:r>
      <w:r w:rsidRPr="00075285">
        <w:rPr>
          <w:rStyle w:val="StyleUnderline"/>
          <w:highlight w:val="green"/>
        </w:rPr>
        <w:t>renewability</w:t>
      </w:r>
      <w:r w:rsidRPr="00E74EB9">
        <w:rPr>
          <w:rStyle w:val="StyleUnderline"/>
        </w:rPr>
        <w:t xml:space="preserve"> or ecological restoration </w:t>
      </w:r>
      <w:r w:rsidRPr="00075285">
        <w:rPr>
          <w:rStyle w:val="StyleUnderline"/>
          <w:highlight w:val="green"/>
        </w:rPr>
        <w:t>just opens new domains fo</w:t>
      </w:r>
      <w:r w:rsidRPr="00E74EB9">
        <w:rPr>
          <w:rStyle w:val="StyleUnderline"/>
        </w:rPr>
        <w:t xml:space="preserve">r the </w:t>
      </w:r>
      <w:r w:rsidRPr="00075285">
        <w:rPr>
          <w:rStyle w:val="StyleUnderline"/>
          <w:highlight w:val="green"/>
        </w:rPr>
        <w:t>eco-managerialists to operate within</w:t>
      </w:r>
      <w:r w:rsidRPr="00E74EB9">
        <w:rPr>
          <w:sz w:val="16"/>
          <w:szCs w:val="16"/>
        </w:rPr>
        <w:t xml:space="preserve">. </w:t>
      </w:r>
      <w:r w:rsidRPr="00E74EB9">
        <w:rPr>
          <w:rStyle w:val="StyleUnderline"/>
        </w:rPr>
        <w:t>To even construct the problem in this fashion</w:t>
      </w:r>
      <w:r w:rsidRPr="00E74EB9">
        <w:rPr>
          <w:sz w:val="16"/>
          <w:szCs w:val="16"/>
        </w:rPr>
        <w:t xml:space="preserve">, however, </w:t>
      </w:r>
      <w:r w:rsidRPr="00075285">
        <w:rPr>
          <w:rStyle w:val="StyleUnderline"/>
          <w:highlight w:val="green"/>
        </w:rPr>
        <w:t>nature still must be reduced to the encirclement of space and matter</w:t>
      </w:r>
      <w:r w:rsidRPr="00E74EB9">
        <w:rPr>
          <w:rStyle w:val="StyleUnderline"/>
        </w:rPr>
        <w:t xml:space="preserve"> in national as well as global economies - to a system of systems, </w:t>
      </w:r>
      <w:r w:rsidRPr="00075285">
        <w:rPr>
          <w:rStyle w:val="StyleUnderline"/>
          <w:highlight w:val="green"/>
        </w:rPr>
        <w:t xml:space="preserve">where flows of material and energy can be dismantled, redesigned, and assembled </w:t>
      </w:r>
      <w:r w:rsidRPr="00075285">
        <w:rPr>
          <w:rStyle w:val="StyleUnderline"/>
        </w:rPr>
        <w:t>anew</w:t>
      </w:r>
      <w:r w:rsidRPr="00075285">
        <w:rPr>
          <w:rStyle w:val="StyleUnderline"/>
          <w:highlight w:val="green"/>
        </w:rPr>
        <w:t xml:space="preserve"> to produce resources efficiently, when and where needed,</w:t>
      </w:r>
      <w:r w:rsidRPr="00E74EB9">
        <w:rPr>
          <w:rStyle w:val="StyleUnderline"/>
        </w:rPr>
        <w:t xml:space="preserve"> in the modern marketplace</w:t>
      </w:r>
      <w:r w:rsidRPr="00E74EB9">
        <w:rPr>
          <w:sz w:val="16"/>
          <w:szCs w:val="16"/>
        </w:rPr>
        <w:t xml:space="preserve">. As an essentially self contained system of biophysical systems, </w:t>
      </w:r>
      <w:r w:rsidRPr="00075285">
        <w:rPr>
          <w:rStyle w:val="StyleUnderline"/>
          <w:highlight w:val="green"/>
        </w:rPr>
        <w:t>nature</w:t>
      </w:r>
      <w:r w:rsidRPr="00E74EB9">
        <w:rPr>
          <w:rStyle w:val="StyleUnderline"/>
        </w:rPr>
        <w:t xml:space="preserve"> seen this way </w:t>
      </w:r>
      <w:r w:rsidRPr="00075285">
        <w:rPr>
          <w:rStyle w:val="StyleUnderline"/>
          <w:highlight w:val="green"/>
        </w:rPr>
        <w:t xml:space="preserve">is energies, materials, in sites that are repositioned by eco-managerialism as </w:t>
      </w:r>
      <w:r w:rsidRPr="00075285">
        <w:rPr>
          <w:rStyle w:val="StyleUnderline"/>
        </w:rPr>
        <w:t xml:space="preserve">stocks of </w:t>
      </w:r>
      <w:r w:rsidRPr="00075285">
        <w:rPr>
          <w:rStyle w:val="StyleUnderline"/>
          <w:highlight w:val="green"/>
        </w:rPr>
        <w:t>manageable resources</w:t>
      </w:r>
      <w:r w:rsidRPr="00E74EB9">
        <w:rPr>
          <w:sz w:val="16"/>
          <w:szCs w:val="16"/>
        </w:rPr>
        <w:t xml:space="preserve">. Human beings, supposedly all human beings, can realize great material goods for sizeable numbers of people if the eco-managerialists succeed. Nonetheless, </w:t>
      </w:r>
      <w:r w:rsidRPr="00075285">
        <w:rPr>
          <w:rStyle w:val="StyleUnderline"/>
          <w:highlight w:val="green"/>
        </w:rPr>
        <w:t>eco-managerialism</w:t>
      </w:r>
      <w:r w:rsidRPr="00E74EB9">
        <w:rPr>
          <w:rStyle w:val="StyleUnderline"/>
        </w:rPr>
        <w:t xml:space="preserve"> fails miserably with regard to the political. Instead, its work </w:t>
      </w:r>
      <w:r w:rsidRPr="00075285">
        <w:rPr>
          <w:rStyle w:val="StyleUnderline"/>
          <w:highlight w:val="green"/>
        </w:rPr>
        <w:t>ensures that greater</w:t>
      </w:r>
      <w:r w:rsidRPr="00E74EB9">
        <w:rPr>
          <w:rStyle w:val="StyleUnderline"/>
        </w:rPr>
        <w:t xml:space="preserve"> material and immaterial </w:t>
      </w:r>
      <w:r w:rsidRPr="00075285">
        <w:rPr>
          <w:rStyle w:val="StyleUnderline"/>
          <w:highlight w:val="green"/>
        </w:rPr>
        <w:t>bads will also be inflicted upon even larger numbers of other people, who do not</w:t>
      </w:r>
      <w:r w:rsidRPr="00E74EB9">
        <w:rPr>
          <w:rStyle w:val="StyleUnderline"/>
        </w:rPr>
        <w:t xml:space="preserve"> reside in or </w:t>
      </w:r>
      <w:r w:rsidRPr="00075285">
        <w:rPr>
          <w:rStyle w:val="StyleUnderline"/>
          <w:highlight w:val="green"/>
        </w:rPr>
        <w:t>benefit from the advanced national economies that</w:t>
      </w:r>
      <w:r w:rsidRPr="00E74EB9">
        <w:rPr>
          <w:rStyle w:val="StyleUnderline"/>
        </w:rPr>
        <w:t xml:space="preserve"> basically </w:t>
      </w:r>
      <w:r w:rsidRPr="00075285">
        <w:rPr>
          <w:rStyle w:val="StyleUnderline"/>
          <w:highlight w:val="green"/>
        </w:rPr>
        <w:t>have monopolized the use of the world's resources</w:t>
      </w:r>
      <w:r w:rsidRPr="00E74EB9">
        <w:rPr>
          <w:rStyle w:val="StyleUnderline"/>
        </w:rPr>
        <w:t>.</w:t>
      </w:r>
      <w:r w:rsidRPr="00E74EB9">
        <w:rPr>
          <w:sz w:val="16"/>
          <w:szCs w:val="16"/>
        </w:rPr>
        <w:t xml:space="preserve"> This continues because eco-managerialism lets those remarkable material benefits accrue at only a handful of highly developed regional municipal and national sites. </w:t>
      </w:r>
      <w:r w:rsidRPr="00075285">
        <w:rPr>
          <w:rStyle w:val="StyleUnderline"/>
          <w:highlight w:val="green"/>
        </w:rPr>
        <w:t>Those who do not benefit</w:t>
      </w:r>
      <w:r w:rsidRPr="00E74EB9">
        <w:rPr>
          <w:rStyle w:val="StyleUnderline"/>
        </w:rPr>
        <w:t xml:space="preserve">, in turn </w:t>
      </w:r>
      <w:r w:rsidRPr="00075285">
        <w:rPr>
          <w:rStyle w:val="StyleUnderline"/>
          <w:highlight w:val="green"/>
        </w:rPr>
        <w:t>are left living on one dollar</w:t>
      </w:r>
      <w:r w:rsidRPr="00E74EB9">
        <w:rPr>
          <w:rStyle w:val="StyleUnderline"/>
        </w:rPr>
        <w:t xml:space="preserve"> or two dollars </w:t>
      </w:r>
      <w:r w:rsidRPr="00075285">
        <w:rPr>
          <w:rStyle w:val="StyleUnderline"/>
          <w:highlight w:val="green"/>
        </w:rPr>
        <w:t>a day,</w:t>
      </w:r>
      <w:r w:rsidRPr="00E74EB9">
        <w:rPr>
          <w:rStyle w:val="StyleUnderline"/>
        </w:rPr>
        <w:t xml:space="preserve"> </w:t>
      </w:r>
      <w:r w:rsidRPr="00075285">
        <w:rPr>
          <w:rStyle w:val="StyleUnderline"/>
          <w:highlight w:val="green"/>
        </w:rPr>
        <w:t>not a</w:t>
      </w:r>
      <w:r w:rsidRPr="00E74EB9">
        <w:rPr>
          <w:rStyle w:val="StyleUnderline"/>
        </w:rPr>
        <w:t xml:space="preserve">ble, of course, at that rate of pay, </w:t>
      </w:r>
      <w:r w:rsidRPr="00075285">
        <w:rPr>
          <w:rStyle w:val="StyleUnderline"/>
          <w:highlight w:val="green"/>
        </w:rPr>
        <w:t>to pay for eco-managerialism</w:t>
      </w:r>
      <w:r w:rsidRPr="00E74EB9">
        <w:rPr>
          <w:sz w:val="16"/>
          <w:szCs w:val="16"/>
        </w:rPr>
        <w:t>. So I'll stop there.</w:t>
      </w:r>
    </w:p>
    <w:p w:rsidR="00651DDB" w:rsidRPr="00651DDB" w:rsidRDefault="00651DDB" w:rsidP="00651DDB">
      <w:pPr>
        <w:pStyle w:val="Heading4"/>
        <w:numPr>
          <w:ilvl w:val="0"/>
          <w:numId w:val="18"/>
        </w:numPr>
      </w:pPr>
      <w:r w:rsidRPr="00651DDB">
        <w:t>The alternative is to embrace meditative thought to break open new ways of relating to the world</w:t>
      </w:r>
    </w:p>
    <w:p w:rsidR="00651DDB" w:rsidRPr="00651DDB" w:rsidRDefault="00651DDB" w:rsidP="00651DDB">
      <w:pPr>
        <w:rPr>
          <w:b/>
          <w:bCs/>
          <w:sz w:val="26"/>
        </w:rPr>
      </w:pPr>
      <w:r w:rsidRPr="00651DDB">
        <w:rPr>
          <w:rStyle w:val="Style13ptBold"/>
        </w:rPr>
        <w:t xml:space="preserve">McWhorter 09 </w:t>
      </w:r>
      <w:r w:rsidRPr="00651DDB">
        <w:rPr>
          <w:sz w:val="16"/>
          <w:szCs w:val="16"/>
        </w:rPr>
        <w:t xml:space="preserve">(Ladelle McWhorter, Heidegger and the Earth: Essays in Environmental Philosophy 2nd, expanded edition, “Guilt as Management Technology: A Call to Heideggerian Reflection,” p. 8-9) </w:t>
      </w:r>
    </w:p>
    <w:p w:rsidR="00651DDB" w:rsidRPr="007720A5" w:rsidRDefault="00651DDB" w:rsidP="00651DDB">
      <w:pPr>
        <w:spacing w:after="200" w:line="276" w:lineRule="auto"/>
        <w:rPr>
          <w:rFonts w:asciiTheme="minorHAnsi" w:eastAsia="Cambria" w:hAnsiTheme="minorHAnsi" w:cs="Times New Roman"/>
          <w:sz w:val="16"/>
          <w:szCs w:val="16"/>
          <w:lang w:val="en-GB"/>
        </w:rPr>
      </w:pPr>
      <w:r w:rsidRPr="007720A5">
        <w:rPr>
          <w:rFonts w:asciiTheme="minorHAnsi" w:eastAsia="Cambria" w:hAnsiTheme="minorHAnsi" w:cs="Times New Roman"/>
          <w:sz w:val="16"/>
          <w:szCs w:val="16"/>
          <w:lang w:val="en-GB"/>
        </w:rPr>
        <w:t xml:space="preserve"> </w:t>
      </w:r>
      <w:r w:rsidRPr="003928A2">
        <w:rPr>
          <w:rStyle w:val="StyleUnderline"/>
          <w:highlight w:val="green"/>
        </w:rPr>
        <w:t>Heidegger's work is a call to</w:t>
      </w:r>
      <w:r w:rsidRPr="00651DDB">
        <w:rPr>
          <w:rStyle w:val="StyleUnderline"/>
        </w:rPr>
        <w:t xml:space="preserve"> reflect, to </w:t>
      </w:r>
      <w:r w:rsidRPr="003928A2">
        <w:rPr>
          <w:rStyle w:val="StyleUnderline"/>
          <w:highlight w:val="green"/>
        </w:rPr>
        <w:t xml:space="preserve">think in some way </w:t>
      </w:r>
      <w:r w:rsidRPr="003928A2">
        <w:rPr>
          <w:rStyle w:val="Emphasis"/>
          <w:highlight w:val="green"/>
          <w:lang w:val="en-GB"/>
        </w:rPr>
        <w:t>other</w:t>
      </w:r>
      <w:r w:rsidRPr="003928A2">
        <w:rPr>
          <w:rStyle w:val="StyleUnderline"/>
          <w:highlight w:val="green"/>
        </w:rPr>
        <w:t xml:space="preserve"> than calculatively,</w:t>
      </w:r>
      <w:r w:rsidRPr="00651DDB">
        <w:rPr>
          <w:rStyle w:val="StyleUnderline"/>
        </w:rPr>
        <w:t xml:space="preserve"> technologically, pragmatically. Once we begin to move with and into Heidegger's call and begin to see our trying to seize control and solve problems as itself a problematic approach, </w:t>
      </w:r>
      <w:r w:rsidRPr="003928A2">
        <w:rPr>
          <w:rStyle w:val="Emphasis"/>
          <w:highlight w:val="green"/>
          <w:lang w:val="en-GB"/>
        </w:rPr>
        <w:t>if we still believe that thinking's only real purpose is</w:t>
      </w:r>
      <w:r w:rsidRPr="00651DDB">
        <w:rPr>
          <w:rStyle w:val="Emphasis"/>
          <w:lang w:val="en-GB"/>
        </w:rPr>
        <w:t xml:space="preserve"> to function </w:t>
      </w:r>
      <w:r w:rsidRPr="003928A2">
        <w:rPr>
          <w:rStyle w:val="Emphasis"/>
          <w:highlight w:val="green"/>
          <w:lang w:val="en-GB"/>
        </w:rPr>
        <w:t>as a prelude to action</w:t>
      </w:r>
      <w:r w:rsidRPr="00651DDB">
        <w:rPr>
          <w:rStyle w:val="Emphasis"/>
          <w:lang w:val="en-GB"/>
        </w:rPr>
        <w:t>,</w:t>
      </w:r>
      <w:r w:rsidRPr="00651DDB">
        <w:rPr>
          <w:rStyle w:val="StyleUnderline"/>
        </w:rPr>
        <w:t xml:space="preserve"> in attempting to </w:t>
      </w:r>
      <w:r w:rsidRPr="003928A2">
        <w:rPr>
          <w:rStyle w:val="StyleUnderline"/>
          <w:highlight w:val="green"/>
        </w:rPr>
        <w:t>think we will only twist within the agonizing grip of paradox</w:t>
      </w:r>
      <w:r w:rsidRPr="00651DDB">
        <w:rPr>
          <w:rStyle w:val="StyleUnderline"/>
        </w:rPr>
        <w:t xml:space="preserve">, feeling pure frustration, </w:t>
      </w:r>
      <w:r w:rsidRPr="003928A2">
        <w:rPr>
          <w:rStyle w:val="Emphasis"/>
          <w:highlight w:val="green"/>
          <w:lang w:val="en-GB"/>
        </w:rPr>
        <w:t>unable to conceive of ourselves as anything but paralysed</w:t>
      </w:r>
      <w:r w:rsidRPr="00651DDB">
        <w:rPr>
          <w:rStyle w:val="Emphasis"/>
          <w:lang w:val="en-GB"/>
        </w:rPr>
        <w:t xml:space="preserve">. </w:t>
      </w:r>
      <w:r w:rsidRPr="007720A5">
        <w:rPr>
          <w:rFonts w:asciiTheme="minorHAnsi" w:eastAsia="Cambria" w:hAnsiTheme="minorHAnsi" w:cs="Times New Roman"/>
          <w:sz w:val="16"/>
          <w:szCs w:val="16"/>
          <w:lang w:val="en-GB"/>
        </w:rPr>
        <w:t xml:space="preserve">However, as so many peoples before us have known, paradox is not only a trap; it is also a scattering point and a passageway. </w:t>
      </w:r>
      <w:r w:rsidRPr="003928A2">
        <w:rPr>
          <w:rStyle w:val="StyleUnderline"/>
          <w:highlight w:val="green"/>
        </w:rPr>
        <w:t>Paradox invites examination of its own constitutio</w:t>
      </w:r>
      <w:r w:rsidRPr="00651DDB">
        <w:rPr>
          <w:rStyle w:val="StyleUnderline"/>
        </w:rPr>
        <w:t xml:space="preserve">n (hence of the patterns of thinking within which it occurs) </w:t>
      </w:r>
      <w:r w:rsidRPr="003928A2">
        <w:rPr>
          <w:rStyle w:val="StyleUnderline"/>
          <w:highlight w:val="green"/>
        </w:rPr>
        <w:t>and</w:t>
      </w:r>
      <w:r w:rsidRPr="00651DDB">
        <w:rPr>
          <w:rStyle w:val="StyleUnderline"/>
        </w:rPr>
        <w:t xml:space="preserve"> thereby </w:t>
      </w:r>
      <w:r w:rsidRPr="003928A2">
        <w:rPr>
          <w:rStyle w:val="StyleUnderline"/>
          <w:highlight w:val="green"/>
        </w:rPr>
        <w:t>breaks a way of thinking open</w:t>
      </w:r>
      <w:r w:rsidRPr="00651DDB">
        <w:rPr>
          <w:rStyle w:val="StyleUnderline"/>
        </w:rPr>
        <w:t>, revealing the configurations of power that propel it and hold it on track.</w:t>
      </w:r>
      <w:r w:rsidRPr="007720A5">
        <w:rPr>
          <w:rFonts w:asciiTheme="minorHAnsi" w:eastAsia="Cambria" w:hAnsiTheme="minorHAnsi" w:cs="Times New Roman"/>
          <w:sz w:val="16"/>
          <w:szCs w:val="16"/>
          <w:lang w:val="en-GB"/>
        </w:rPr>
        <w:t xml:space="preserve"> </w:t>
      </w:r>
      <w:r w:rsidRPr="00651DDB">
        <w:rPr>
          <w:rStyle w:val="StyleUnderline"/>
        </w:rPr>
        <w:t>And thus i</w:t>
      </w:r>
      <w:r w:rsidRPr="003928A2">
        <w:rPr>
          <w:rStyle w:val="StyleUnderline"/>
          <w:highlight w:val="green"/>
        </w:rPr>
        <w:t>t</w:t>
      </w:r>
      <w:r w:rsidRPr="00651DDB">
        <w:rPr>
          <w:rStyle w:val="StyleUnderline"/>
        </w:rPr>
        <w:t xml:space="preserve"> sometimes </w:t>
      </w:r>
      <w:r w:rsidRPr="003928A2">
        <w:rPr>
          <w:rStyle w:val="StyleUnderline"/>
          <w:highlight w:val="green"/>
        </w:rPr>
        <w:t>makes possible the dissipation of that power and the deflection of thinking into new paths</w:t>
      </w:r>
      <w:r w:rsidRPr="00651DDB">
        <w:rPr>
          <w:rStyle w:val="StyleUnderline"/>
        </w:rPr>
        <w:t xml:space="preserve"> and new possibilities.</w:t>
      </w:r>
      <w:r w:rsidRPr="007720A5">
        <w:rPr>
          <w:rFonts w:asciiTheme="minorHAnsi" w:eastAsia="Cambria" w:hAnsiTheme="minorHAnsi" w:cs="Times New Roman"/>
          <w:sz w:val="16"/>
          <w:szCs w:val="16"/>
          <w:lang w:val="en-GB"/>
        </w:rPr>
        <w:t xml:space="preserve">    If we read him seriously and listen genuinely, Heidegger frustrates us. </w:t>
      </w:r>
      <w:r w:rsidRPr="00651DDB">
        <w:rPr>
          <w:rStyle w:val="StyleUnderline"/>
        </w:rPr>
        <w:t>At a time when the stakes are so very high and decisive action is so loudly and urgently called for, when the ice caps are melting and the bird flu is spreading and the president is selling off our national wilderness reserves to private contractors for quick private gain, Heidegger apparently calls us to do - nothing.</w:t>
      </w:r>
      <w:r w:rsidRPr="007720A5">
        <w:rPr>
          <w:rFonts w:asciiTheme="minorHAnsi" w:eastAsia="Cambria" w:hAnsiTheme="minorHAnsi" w:cs="Times New Roman"/>
          <w:sz w:val="16"/>
          <w:szCs w:val="16"/>
          <w:lang w:val="en-GB"/>
        </w:rPr>
        <w:t xml:space="preserve"> When things that matter so much are hanging in the balance, this frustration quickly turns to anger and disgust and even furor. How dare this man, who might legitimately be accused of having done nothing right himself at a crucial time in his own nation's history, elevate quietism to a philosophical principle? Responsible people have to act, surely, and to suggest anything else is to side with the forces of destruction and short-sighted greed.    If we get beyond the revulsion and anger that Heidegger's call may initially inspire and actually examine the feasibility of response, </w:t>
      </w:r>
      <w:r w:rsidRPr="003928A2">
        <w:rPr>
          <w:rStyle w:val="StyleUnderline"/>
          <w:highlight w:val="green"/>
        </w:rPr>
        <w:t>we may move past</w:t>
      </w:r>
      <w:r w:rsidRPr="00651DDB">
        <w:rPr>
          <w:rStyle w:val="StyleUnderline"/>
        </w:rPr>
        <w:t xml:space="preserve"> the </w:t>
      </w:r>
      <w:r w:rsidRPr="003928A2">
        <w:rPr>
          <w:rStyle w:val="StyleUnderline"/>
          <w:highlight w:val="green"/>
        </w:rPr>
        <w:t>mere frustration</w:t>
      </w:r>
      <w:r w:rsidRPr="00651DDB">
        <w:rPr>
          <w:rStyle w:val="StyleUnderline"/>
        </w:rPr>
        <w:t xml:space="preserve"> of our moral desires and begin </w:t>
      </w:r>
      <w:r w:rsidRPr="003928A2">
        <w:rPr>
          <w:rStyle w:val="StyleUnderline"/>
          <w:highlight w:val="green"/>
        </w:rPr>
        <w:t>to</w:t>
      </w:r>
      <w:r w:rsidRPr="00651DDB">
        <w:rPr>
          <w:rStyle w:val="StyleUnderline"/>
        </w:rPr>
        <w:t xml:space="preserve"> undergo frustration of another kind, </w:t>
      </w:r>
      <w:r w:rsidRPr="003928A2">
        <w:rPr>
          <w:rStyle w:val="StyleUnderline"/>
          <w:highlight w:val="green"/>
        </w:rPr>
        <w:t>the philosophical frustration that is attendant on paradox. How is it possible</w:t>
      </w:r>
      <w:r w:rsidRPr="00651DDB">
        <w:rPr>
          <w:rStyle w:val="StyleUnderline"/>
        </w:rPr>
        <w:t xml:space="preserve">, we ask, </w:t>
      </w:r>
      <w:r w:rsidRPr="003928A2">
        <w:rPr>
          <w:rStyle w:val="StyleUnderline"/>
          <w:highlight w:val="green"/>
        </w:rPr>
        <w:t>to choose</w:t>
      </w:r>
      <w:r w:rsidRPr="00651DDB">
        <w:rPr>
          <w:rStyle w:val="StyleUnderline"/>
        </w:rPr>
        <w:t xml:space="preserve">, to will, </w:t>
      </w:r>
      <w:r w:rsidRPr="003928A2">
        <w:rPr>
          <w:rStyle w:val="StyleUnderline"/>
          <w:highlight w:val="green"/>
        </w:rPr>
        <w:t>to do nothing?</w:t>
      </w:r>
      <w:r w:rsidRPr="007720A5">
        <w:rPr>
          <w:rFonts w:asciiTheme="minorHAnsi" w:eastAsia="Cambria" w:hAnsiTheme="minorHAnsi" w:cs="Times New Roman"/>
          <w:sz w:val="16"/>
          <w:szCs w:val="16"/>
          <w:lang w:val="en-GB"/>
        </w:rPr>
        <w:t xml:space="preserve"> </w:t>
      </w:r>
      <w:r w:rsidRPr="00651DDB">
        <w:rPr>
          <w:rStyle w:val="Emphasis"/>
          <w:lang w:val="en-GB"/>
        </w:rPr>
        <w:t>Heidegger is not consecrating quietism.</w:t>
      </w:r>
      <w:r w:rsidRPr="007720A5">
        <w:rPr>
          <w:rFonts w:asciiTheme="minorHAnsi" w:eastAsia="Cambria" w:hAnsiTheme="minorHAnsi" w:cs="Times New Roman"/>
          <w:sz w:val="16"/>
          <w:szCs w:val="16"/>
          <w:lang w:val="en-GB"/>
        </w:rPr>
        <w:t xml:space="preserve"> </w:t>
      </w:r>
      <w:r w:rsidRPr="003928A2">
        <w:rPr>
          <w:rStyle w:val="StyleUnderline"/>
          <w:highlight w:val="green"/>
        </w:rPr>
        <w:t xml:space="preserve">His call places in question the bimodal logic of activity and passivity; it points out the </w:t>
      </w:r>
      <w:r w:rsidRPr="003928A2">
        <w:rPr>
          <w:rStyle w:val="Emphasis"/>
          <w:highlight w:val="green"/>
          <w:lang w:val="en-GB"/>
        </w:rPr>
        <w:t>paradoxical nature</w:t>
      </w:r>
      <w:r w:rsidRPr="003928A2">
        <w:rPr>
          <w:rStyle w:val="StyleUnderline"/>
          <w:highlight w:val="green"/>
        </w:rPr>
        <w:t xml:space="preserve"> of our passion for action</w:t>
      </w:r>
      <w:r w:rsidRPr="00651DDB">
        <w:rPr>
          <w:rStyle w:val="StyleUnderline"/>
        </w:rPr>
        <w:t xml:space="preserve">, our passion for maintaining control. </w:t>
      </w:r>
      <w:r w:rsidRPr="007720A5">
        <w:rPr>
          <w:rFonts w:asciiTheme="minorHAnsi" w:eastAsia="Cambria" w:hAnsiTheme="minorHAnsi" w:cs="Times New Roman"/>
          <w:sz w:val="16"/>
          <w:szCs w:val="16"/>
          <w:lang w:val="en-GB"/>
        </w:rPr>
        <w:t xml:space="preserve">What is the origin of that drive? Is that drive itself really un- der our control? Is it something we choose and will, or it is something whose origins and meanings transcend us? </w:t>
      </w:r>
      <w:r w:rsidRPr="00651DDB">
        <w:rPr>
          <w:rStyle w:val="StyleUnderline"/>
        </w:rPr>
        <w:t xml:space="preserve">The call itself suggests that </w:t>
      </w:r>
      <w:r w:rsidRPr="003928A2">
        <w:rPr>
          <w:rStyle w:val="StyleUnderline"/>
          <w:highlight w:val="green"/>
        </w:rPr>
        <w:t>our drive for acting decisively and forcefully is part of what must be thought through</w:t>
      </w:r>
      <w:r w:rsidRPr="00651DDB">
        <w:rPr>
          <w:rStyle w:val="StyleUnderline"/>
        </w:rPr>
        <w:t>, that the narrow option of will versus surrender is one of the power configurations of current thinking that must be allowed to dissipate.</w:t>
      </w:r>
      <w:r w:rsidRPr="007720A5">
        <w:rPr>
          <w:rFonts w:asciiTheme="minorHAnsi" w:eastAsia="Cambria" w:hAnsiTheme="minorHAnsi" w:cs="Times New Roman"/>
          <w:sz w:val="16"/>
          <w:szCs w:val="16"/>
          <w:lang w:val="en-GB"/>
        </w:rPr>
        <w:t xml:space="preserve">  </w:t>
      </w:r>
    </w:p>
    <w:p w:rsidR="00651DDB" w:rsidRPr="00651DDB" w:rsidRDefault="00651DDB" w:rsidP="00651DDB">
      <w:pPr>
        <w:spacing w:after="200" w:line="276" w:lineRule="auto"/>
        <w:rPr>
          <w:rFonts w:ascii="Cambria" w:eastAsia="Cambria" w:hAnsi="Cambria" w:cs="Times New Roman"/>
          <w:lang w:val="en-GB"/>
        </w:rPr>
      </w:pPr>
    </w:p>
    <w:p w:rsidR="001C6533" w:rsidRDefault="001C6533" w:rsidP="001C6533">
      <w:pPr>
        <w:pStyle w:val="Heading2"/>
      </w:pPr>
      <w:r>
        <w:t>2nc topshelf</w:t>
      </w:r>
    </w:p>
    <w:p w:rsidR="001C6533" w:rsidRDefault="001C6533" w:rsidP="001C6533">
      <w:pPr>
        <w:pStyle w:val="Heading3"/>
      </w:pPr>
      <w:r>
        <w:t>2nc impact o/v</w:t>
      </w:r>
    </w:p>
    <w:p w:rsidR="001C6533" w:rsidRDefault="001C6533" w:rsidP="001C6533">
      <w:pPr>
        <w:pStyle w:val="Heading4"/>
      </w:pPr>
      <w:r>
        <w:t>The K outweighs and turns the case – their resource-oriented view of the environment drives ecological destruction and massive worldwide inequality</w:t>
      </w:r>
    </w:p>
    <w:p w:rsidR="001C6533" w:rsidRDefault="001C6533" w:rsidP="001C6533"/>
    <w:p w:rsidR="001C6533" w:rsidRDefault="001C6533" w:rsidP="001C6533">
      <w:pPr>
        <w:pStyle w:val="Heading4"/>
        <w:numPr>
          <w:ilvl w:val="0"/>
          <w:numId w:val="12"/>
        </w:numPr>
      </w:pPr>
      <w:r>
        <w:t>view this debate in terms of terminal uniqueness – ecological collapse is inevitable in the world of the aff because their endless managerialism of nature leads to untenable resourcification – they’ll extract every last drop of oil and build technology in factories that devastate the environment with pollution – outweighs on magnitude because they make the Earth quite literally unlivable – that’s Luke</w:t>
      </w:r>
    </w:p>
    <w:p w:rsidR="001C6533" w:rsidRDefault="001C6533" w:rsidP="001C6533"/>
    <w:p w:rsidR="001C6533" w:rsidRPr="001D0843" w:rsidRDefault="001C6533" w:rsidP="001C6533">
      <w:pPr>
        <w:pStyle w:val="Heading4"/>
        <w:numPr>
          <w:ilvl w:val="0"/>
          <w:numId w:val="12"/>
        </w:numPr>
      </w:pPr>
      <w:r>
        <w:t>and outweighs on probability – their war scenarios and environmental disasters are far-fetched and near impossible to prevent even if there is a risk they happen, but we’re seeing the dangerous effects of their managerialism now – US managerialism ensures material benefit for its citizens at the expense of the rest of the world, who live on a dollar or two a day and spend their lives in sweatshop factories exploiting resources for the aff’s benefit – this is sure to continue absent the alt – that’s Luke</w:t>
      </w:r>
    </w:p>
    <w:p w:rsidR="001C6533" w:rsidRPr="001C6533" w:rsidRDefault="001C6533" w:rsidP="001C6533"/>
    <w:p w:rsidR="001C6533" w:rsidRDefault="001C6533" w:rsidP="001C6533">
      <w:pPr>
        <w:pStyle w:val="Heading3"/>
      </w:pPr>
      <w:r>
        <w:t xml:space="preserve">2nc alt </w:t>
      </w:r>
      <w:r w:rsidR="0001416F">
        <w:t>- exploration</w:t>
      </w:r>
    </w:p>
    <w:p w:rsidR="001C6533" w:rsidRDefault="001C6533" w:rsidP="001C6533">
      <w:pPr>
        <w:pStyle w:val="Heading4"/>
      </w:pPr>
      <w:r>
        <w:t>The alt solves – localized, subpolitical solutions to the environment allow for individual complicity in decisions that hurt the environment to be realized – large-scale, technological solutions will inevitably continue our resource-minded frame, and science doesn’t help – it’s been taken over by academics produced in universities concerned about maintaining long-term economic growth, not the environment. A shift to a localized politics is key – it recognizes the interconnectedness of environmental systems and refuses to separate the “here” from the “out there” – enables us to see the impact of our decisions and causes a mindset shift – that’s Luke</w:t>
      </w:r>
    </w:p>
    <w:p w:rsidR="0001416F" w:rsidRDefault="0001416F" w:rsidP="0001416F">
      <w:pPr>
        <w:pStyle w:val="Heading3"/>
      </w:pPr>
      <w:r>
        <w:t>2nc alt – development</w:t>
      </w:r>
    </w:p>
    <w:p w:rsidR="0001416F" w:rsidRPr="008C1B2E" w:rsidRDefault="0001416F" w:rsidP="0001416F">
      <w:pPr>
        <w:pStyle w:val="Heading4"/>
      </w:pPr>
      <w:r>
        <w:t>The alternative is meditative thought – McWhorter says we have to resist the action/inaction binary the aff proposes and live in the paradox, recognizing that it is our mode of thought and relation to the world that drives all the aff’s impacts. Only the alt recognizes that there are alternative modes of being in the world – critical to open up space to solve the aff impacts</w:t>
      </w:r>
    </w:p>
    <w:p w:rsidR="0001416F" w:rsidRPr="0001416F" w:rsidRDefault="0001416F" w:rsidP="0001416F"/>
    <w:p w:rsidR="0001416F" w:rsidRDefault="0001416F" w:rsidP="0001416F">
      <w:pPr>
        <w:pStyle w:val="Heading3"/>
      </w:pPr>
      <w:r>
        <w:t>2nc vote neg – paradox</w:t>
      </w:r>
    </w:p>
    <w:p w:rsidR="0001416F" w:rsidRDefault="0001416F" w:rsidP="0001416F">
      <w:pPr>
        <w:pStyle w:val="Heading4"/>
      </w:pPr>
      <w:r w:rsidRPr="0001416F">
        <w:t>We’re not proposing an alternative in the traditional sense because we don’t need one – in showing you the status quo and then their method to fix it the aff has proved the link and affirmed the binary between action and inaction. They believe that the only possible ways of solving problems are either to take an action or stop some current action. This is false. We need to recognize the paradox – that it is this mode of thinking, in fact, that’s causing those impacts in the first place.</w:t>
      </w:r>
    </w:p>
    <w:p w:rsidR="0001416F" w:rsidRPr="0001416F" w:rsidRDefault="0001416F" w:rsidP="0001416F"/>
    <w:p w:rsidR="0001416F" w:rsidRPr="0001416F" w:rsidRDefault="0001416F" w:rsidP="0001416F">
      <w:pPr>
        <w:pStyle w:val="Heading4"/>
      </w:pPr>
      <w:r>
        <w:t>Vote neg to negate the action/inaction binary the aff proposes – only by recognizing that it is false can we hope to stop calculating and enframing</w:t>
      </w:r>
    </w:p>
    <w:p w:rsidR="0001416F" w:rsidRPr="00651DDB" w:rsidRDefault="0001416F" w:rsidP="0001416F">
      <w:pPr>
        <w:rPr>
          <w:b/>
          <w:bCs/>
          <w:sz w:val="26"/>
        </w:rPr>
      </w:pPr>
      <w:r w:rsidRPr="00651DDB">
        <w:rPr>
          <w:rStyle w:val="Style13ptBold"/>
        </w:rPr>
        <w:t xml:space="preserve">McWhorter 09 </w:t>
      </w:r>
      <w:r w:rsidRPr="00651DDB">
        <w:rPr>
          <w:sz w:val="16"/>
          <w:szCs w:val="16"/>
        </w:rPr>
        <w:t xml:space="preserve">(Ladelle McWhorter, Heidegger and the Earth: Essays in Environmental Philosophy 2nd, expanded edition, “Guilt as Management Technology: A Call to Heideggerian Reflection,” p. 8-9) </w:t>
      </w:r>
    </w:p>
    <w:p w:rsidR="0001416F" w:rsidRPr="007720A5" w:rsidRDefault="003928A2" w:rsidP="0001416F">
      <w:pPr>
        <w:spacing w:after="200" w:line="276" w:lineRule="auto"/>
        <w:rPr>
          <w:rFonts w:asciiTheme="minorHAnsi" w:eastAsia="Cambria" w:hAnsiTheme="minorHAnsi" w:cs="Times New Roman"/>
          <w:sz w:val="16"/>
          <w:szCs w:val="16"/>
          <w:lang w:val="en-GB"/>
        </w:rPr>
      </w:pPr>
      <w:r w:rsidRPr="003928A2">
        <w:rPr>
          <w:rStyle w:val="StyleUnderline"/>
          <w:highlight w:val="green"/>
        </w:rPr>
        <w:t>Heidegger's work is a call to</w:t>
      </w:r>
      <w:r w:rsidRPr="00651DDB">
        <w:rPr>
          <w:rStyle w:val="StyleUnderline"/>
        </w:rPr>
        <w:t xml:space="preserve"> reflect, to </w:t>
      </w:r>
      <w:r w:rsidRPr="003928A2">
        <w:rPr>
          <w:rStyle w:val="StyleUnderline"/>
          <w:highlight w:val="green"/>
        </w:rPr>
        <w:t xml:space="preserve">think in some way </w:t>
      </w:r>
      <w:r w:rsidRPr="003928A2">
        <w:rPr>
          <w:rStyle w:val="Emphasis"/>
          <w:highlight w:val="green"/>
          <w:lang w:val="en-GB"/>
        </w:rPr>
        <w:t>other</w:t>
      </w:r>
      <w:r w:rsidRPr="003928A2">
        <w:rPr>
          <w:rStyle w:val="StyleUnderline"/>
          <w:highlight w:val="green"/>
        </w:rPr>
        <w:t xml:space="preserve"> than calculatively,</w:t>
      </w:r>
      <w:r w:rsidRPr="00651DDB">
        <w:rPr>
          <w:rStyle w:val="StyleUnderline"/>
        </w:rPr>
        <w:t xml:space="preserve"> technologically, pragmatically. Once we begin to move with and into Heidegger's call and begin to see our trying to seize control and solve problems as itself a problematic approach, </w:t>
      </w:r>
      <w:r w:rsidRPr="003928A2">
        <w:rPr>
          <w:rStyle w:val="Emphasis"/>
          <w:highlight w:val="green"/>
          <w:lang w:val="en-GB"/>
        </w:rPr>
        <w:t>if we still believe that thinking's only real purpose is</w:t>
      </w:r>
      <w:r w:rsidRPr="00651DDB">
        <w:rPr>
          <w:rStyle w:val="Emphasis"/>
          <w:lang w:val="en-GB"/>
        </w:rPr>
        <w:t xml:space="preserve"> to function </w:t>
      </w:r>
      <w:r w:rsidRPr="003928A2">
        <w:rPr>
          <w:rStyle w:val="Emphasis"/>
          <w:highlight w:val="green"/>
          <w:lang w:val="en-GB"/>
        </w:rPr>
        <w:t>as a prelude to action</w:t>
      </w:r>
      <w:r w:rsidRPr="00651DDB">
        <w:rPr>
          <w:rStyle w:val="Emphasis"/>
          <w:lang w:val="en-GB"/>
        </w:rPr>
        <w:t>,</w:t>
      </w:r>
      <w:r w:rsidRPr="00651DDB">
        <w:rPr>
          <w:rStyle w:val="StyleUnderline"/>
        </w:rPr>
        <w:t xml:space="preserve"> in attempting to </w:t>
      </w:r>
      <w:r w:rsidRPr="003928A2">
        <w:rPr>
          <w:rStyle w:val="StyleUnderline"/>
          <w:highlight w:val="green"/>
        </w:rPr>
        <w:t>think we will only twist within the agonizing grip of paradox</w:t>
      </w:r>
      <w:r w:rsidRPr="00651DDB">
        <w:rPr>
          <w:rStyle w:val="StyleUnderline"/>
        </w:rPr>
        <w:t xml:space="preserve">, feeling pure frustration, </w:t>
      </w:r>
      <w:r w:rsidRPr="003928A2">
        <w:rPr>
          <w:rStyle w:val="Emphasis"/>
          <w:highlight w:val="green"/>
          <w:lang w:val="en-GB"/>
        </w:rPr>
        <w:t>unable to conceive of ourselves as anything but paralysed</w:t>
      </w:r>
      <w:r w:rsidRPr="00651DDB">
        <w:rPr>
          <w:rStyle w:val="Emphasis"/>
          <w:lang w:val="en-GB"/>
        </w:rPr>
        <w:t xml:space="preserve">. </w:t>
      </w:r>
      <w:r w:rsidRPr="007720A5">
        <w:rPr>
          <w:rFonts w:asciiTheme="minorHAnsi" w:eastAsia="Cambria" w:hAnsiTheme="minorHAnsi" w:cs="Times New Roman"/>
          <w:sz w:val="16"/>
          <w:szCs w:val="16"/>
          <w:lang w:val="en-GB"/>
        </w:rPr>
        <w:t xml:space="preserve">However, as so many peoples before us have known, paradox is not only a trap; it is also a scattering point and a passageway. </w:t>
      </w:r>
      <w:r w:rsidRPr="003928A2">
        <w:rPr>
          <w:rStyle w:val="StyleUnderline"/>
          <w:highlight w:val="green"/>
        </w:rPr>
        <w:t>Paradox invites examination of its own constitutio</w:t>
      </w:r>
      <w:r w:rsidRPr="00651DDB">
        <w:rPr>
          <w:rStyle w:val="StyleUnderline"/>
        </w:rPr>
        <w:t xml:space="preserve">n (hence of the patterns of thinking within which it occurs) </w:t>
      </w:r>
      <w:r w:rsidRPr="003928A2">
        <w:rPr>
          <w:rStyle w:val="StyleUnderline"/>
          <w:highlight w:val="green"/>
        </w:rPr>
        <w:t>and</w:t>
      </w:r>
      <w:r w:rsidRPr="00651DDB">
        <w:rPr>
          <w:rStyle w:val="StyleUnderline"/>
        </w:rPr>
        <w:t xml:space="preserve"> thereby </w:t>
      </w:r>
      <w:r w:rsidRPr="003928A2">
        <w:rPr>
          <w:rStyle w:val="StyleUnderline"/>
          <w:highlight w:val="green"/>
        </w:rPr>
        <w:t>breaks a way of thinking open</w:t>
      </w:r>
      <w:r w:rsidRPr="00651DDB">
        <w:rPr>
          <w:rStyle w:val="StyleUnderline"/>
        </w:rPr>
        <w:t>, revealing the configurations of power that propel it and hold it on track.</w:t>
      </w:r>
      <w:r w:rsidRPr="007720A5">
        <w:rPr>
          <w:rFonts w:asciiTheme="minorHAnsi" w:eastAsia="Cambria" w:hAnsiTheme="minorHAnsi" w:cs="Times New Roman"/>
          <w:sz w:val="16"/>
          <w:szCs w:val="16"/>
          <w:lang w:val="en-GB"/>
        </w:rPr>
        <w:t xml:space="preserve"> </w:t>
      </w:r>
      <w:r w:rsidRPr="00651DDB">
        <w:rPr>
          <w:rStyle w:val="StyleUnderline"/>
        </w:rPr>
        <w:t>And thus i</w:t>
      </w:r>
      <w:r w:rsidRPr="003928A2">
        <w:rPr>
          <w:rStyle w:val="StyleUnderline"/>
          <w:highlight w:val="green"/>
        </w:rPr>
        <w:t>t</w:t>
      </w:r>
      <w:r w:rsidRPr="00651DDB">
        <w:rPr>
          <w:rStyle w:val="StyleUnderline"/>
        </w:rPr>
        <w:t xml:space="preserve"> sometimes </w:t>
      </w:r>
      <w:r w:rsidRPr="003928A2">
        <w:rPr>
          <w:rStyle w:val="StyleUnderline"/>
          <w:highlight w:val="green"/>
        </w:rPr>
        <w:t>makes possible the dissipation of that power and the deflection of thinking into new paths</w:t>
      </w:r>
      <w:r w:rsidRPr="00651DDB">
        <w:rPr>
          <w:rStyle w:val="StyleUnderline"/>
        </w:rPr>
        <w:t xml:space="preserve"> and new possibilities.</w:t>
      </w:r>
      <w:r w:rsidRPr="007720A5">
        <w:rPr>
          <w:rFonts w:asciiTheme="minorHAnsi" w:eastAsia="Cambria" w:hAnsiTheme="minorHAnsi" w:cs="Times New Roman"/>
          <w:sz w:val="16"/>
          <w:szCs w:val="16"/>
          <w:lang w:val="en-GB"/>
        </w:rPr>
        <w:t xml:space="preserve">    If we read him seriously and listen genuinely, Heidegger frustrates us. </w:t>
      </w:r>
      <w:r w:rsidRPr="00651DDB">
        <w:rPr>
          <w:rStyle w:val="StyleUnderline"/>
        </w:rPr>
        <w:t>At a time when the stakes are so very high and decisive action is so loudly and urgently called for, when the ice caps are melting and the bird flu is spreading and the president is selling off our national wilderness reserves to private contractors for quick private gain, Heidegger apparently calls us to do - nothing.</w:t>
      </w:r>
      <w:r w:rsidRPr="007720A5">
        <w:rPr>
          <w:rFonts w:asciiTheme="minorHAnsi" w:eastAsia="Cambria" w:hAnsiTheme="minorHAnsi" w:cs="Times New Roman"/>
          <w:sz w:val="16"/>
          <w:szCs w:val="16"/>
          <w:lang w:val="en-GB"/>
        </w:rPr>
        <w:t xml:space="preserve"> When things that matter so much are hanging in the balance, this frustration quickly turns to anger and disgust and even furor. How dare this man, who might legitimately be accused of having done nothing right himself at a crucial time in his own nation's history, elevate quietism to a philosophical principle? Responsible people have to act, surely, and to suggest anything else is to side with the forces of destruction and short-sighted greed.    If we get beyond the revulsion and anger that Heidegger's call may initially inspire and actually examine the feasibility of response, </w:t>
      </w:r>
      <w:r w:rsidRPr="003928A2">
        <w:rPr>
          <w:rStyle w:val="StyleUnderline"/>
          <w:highlight w:val="green"/>
        </w:rPr>
        <w:t>we may move past</w:t>
      </w:r>
      <w:r w:rsidRPr="00651DDB">
        <w:rPr>
          <w:rStyle w:val="StyleUnderline"/>
        </w:rPr>
        <w:t xml:space="preserve"> the </w:t>
      </w:r>
      <w:r w:rsidRPr="003928A2">
        <w:rPr>
          <w:rStyle w:val="StyleUnderline"/>
          <w:highlight w:val="green"/>
        </w:rPr>
        <w:t>mere frustration</w:t>
      </w:r>
      <w:r w:rsidRPr="00651DDB">
        <w:rPr>
          <w:rStyle w:val="StyleUnderline"/>
        </w:rPr>
        <w:t xml:space="preserve"> of our moral desires and begin </w:t>
      </w:r>
      <w:r w:rsidRPr="003928A2">
        <w:rPr>
          <w:rStyle w:val="StyleUnderline"/>
          <w:highlight w:val="green"/>
        </w:rPr>
        <w:t>to</w:t>
      </w:r>
      <w:r w:rsidRPr="00651DDB">
        <w:rPr>
          <w:rStyle w:val="StyleUnderline"/>
        </w:rPr>
        <w:t xml:space="preserve"> undergo frustration of another kind, </w:t>
      </w:r>
      <w:r w:rsidRPr="003928A2">
        <w:rPr>
          <w:rStyle w:val="StyleUnderline"/>
          <w:highlight w:val="green"/>
        </w:rPr>
        <w:t>the philosophical frustration that is attendant on paradox. How is it possible</w:t>
      </w:r>
      <w:r w:rsidRPr="00651DDB">
        <w:rPr>
          <w:rStyle w:val="StyleUnderline"/>
        </w:rPr>
        <w:t xml:space="preserve">, we ask, </w:t>
      </w:r>
      <w:r w:rsidRPr="003928A2">
        <w:rPr>
          <w:rStyle w:val="StyleUnderline"/>
          <w:highlight w:val="green"/>
        </w:rPr>
        <w:t>to choose</w:t>
      </w:r>
      <w:r w:rsidRPr="00651DDB">
        <w:rPr>
          <w:rStyle w:val="StyleUnderline"/>
        </w:rPr>
        <w:t xml:space="preserve">, to will, </w:t>
      </w:r>
      <w:r w:rsidRPr="003928A2">
        <w:rPr>
          <w:rStyle w:val="StyleUnderline"/>
          <w:highlight w:val="green"/>
        </w:rPr>
        <w:t>to do nothing?</w:t>
      </w:r>
      <w:r w:rsidRPr="007720A5">
        <w:rPr>
          <w:rFonts w:asciiTheme="minorHAnsi" w:eastAsia="Cambria" w:hAnsiTheme="minorHAnsi" w:cs="Times New Roman"/>
          <w:sz w:val="16"/>
          <w:szCs w:val="16"/>
          <w:lang w:val="en-GB"/>
        </w:rPr>
        <w:t xml:space="preserve"> </w:t>
      </w:r>
      <w:r w:rsidRPr="00651DDB">
        <w:rPr>
          <w:rStyle w:val="Emphasis"/>
          <w:lang w:val="en-GB"/>
        </w:rPr>
        <w:t>Heidegger is not consecrating quietism.</w:t>
      </w:r>
      <w:r w:rsidRPr="007720A5">
        <w:rPr>
          <w:rFonts w:asciiTheme="minorHAnsi" w:eastAsia="Cambria" w:hAnsiTheme="minorHAnsi" w:cs="Times New Roman"/>
          <w:sz w:val="16"/>
          <w:szCs w:val="16"/>
          <w:lang w:val="en-GB"/>
        </w:rPr>
        <w:t xml:space="preserve"> </w:t>
      </w:r>
      <w:r w:rsidRPr="003928A2">
        <w:rPr>
          <w:rStyle w:val="StyleUnderline"/>
          <w:highlight w:val="green"/>
        </w:rPr>
        <w:t xml:space="preserve">His call places in question the bimodal logic of activity and passivity; it points out the </w:t>
      </w:r>
      <w:r w:rsidRPr="003928A2">
        <w:rPr>
          <w:rStyle w:val="Emphasis"/>
          <w:highlight w:val="green"/>
          <w:lang w:val="en-GB"/>
        </w:rPr>
        <w:t>paradoxical nature</w:t>
      </w:r>
      <w:r w:rsidRPr="003928A2">
        <w:rPr>
          <w:rStyle w:val="StyleUnderline"/>
          <w:highlight w:val="green"/>
        </w:rPr>
        <w:t xml:space="preserve"> of our passion for action</w:t>
      </w:r>
      <w:r w:rsidRPr="00651DDB">
        <w:rPr>
          <w:rStyle w:val="StyleUnderline"/>
        </w:rPr>
        <w:t xml:space="preserve">, our passion for maintaining control. </w:t>
      </w:r>
      <w:r w:rsidRPr="007720A5">
        <w:rPr>
          <w:rFonts w:asciiTheme="minorHAnsi" w:eastAsia="Cambria" w:hAnsiTheme="minorHAnsi" w:cs="Times New Roman"/>
          <w:sz w:val="16"/>
          <w:szCs w:val="16"/>
          <w:lang w:val="en-GB"/>
        </w:rPr>
        <w:t xml:space="preserve">What is the origin of that drive? Is that drive itself really un- der our control? Is it something we choose and will, or it is something whose origins and meanings transcend us? </w:t>
      </w:r>
      <w:r w:rsidRPr="00651DDB">
        <w:rPr>
          <w:rStyle w:val="StyleUnderline"/>
        </w:rPr>
        <w:t xml:space="preserve">The call itself suggests that </w:t>
      </w:r>
      <w:r w:rsidRPr="003928A2">
        <w:rPr>
          <w:rStyle w:val="StyleUnderline"/>
          <w:highlight w:val="green"/>
        </w:rPr>
        <w:t>our drive for acting decisively and forcefully is part of what must be thought through</w:t>
      </w:r>
      <w:r w:rsidRPr="00651DDB">
        <w:rPr>
          <w:rStyle w:val="StyleUnderline"/>
        </w:rPr>
        <w:t>, that the narrow option of will versus surrender is one of the power configurations of current thinking that must be allowed to dissipate</w:t>
      </w:r>
    </w:p>
    <w:p w:rsidR="001C6533" w:rsidRPr="001C6533" w:rsidRDefault="001C6533" w:rsidP="001C6533"/>
    <w:p w:rsidR="001C6533" w:rsidRDefault="001C6533" w:rsidP="001C6533">
      <w:pPr>
        <w:pStyle w:val="Heading3"/>
      </w:pPr>
      <w:r>
        <w:t>2nc at: perm</w:t>
      </w:r>
    </w:p>
    <w:p w:rsidR="00E239A0" w:rsidRDefault="00E239A0" w:rsidP="00E239A0">
      <w:pPr>
        <w:pStyle w:val="Heading4"/>
        <w:numPr>
          <w:ilvl w:val="0"/>
          <w:numId w:val="13"/>
        </w:numPr>
      </w:pPr>
      <w:r>
        <w:t>the perm is severance – the link debate proves the very basis of the aff’s justification for intervention in the ocean is based on environmental managerialism and the drive for more resources – don’t allow them to sever the fundamental justification of the plan, it makes them a moving target and makes being neg impossible</w:t>
      </w:r>
    </w:p>
    <w:p w:rsidR="00E239A0" w:rsidRDefault="00E239A0" w:rsidP="00E239A0">
      <w:pPr>
        <w:pStyle w:val="Heading4"/>
        <w:numPr>
          <w:ilvl w:val="0"/>
          <w:numId w:val="13"/>
        </w:numPr>
      </w:pPr>
      <w:r>
        <w:t>inclusion of the plan is impossible until we change the way we do environmental politics – the k is a prerequisite. our current frame of mind ensures endless exploitation and destruction – there’s no way they can coexist without the aff coopting the alt</w:t>
      </w:r>
    </w:p>
    <w:p w:rsidR="00E239A0" w:rsidRPr="001D0843" w:rsidRDefault="00E239A0" w:rsidP="00E239A0">
      <w:pPr>
        <w:pStyle w:val="Heading4"/>
        <w:numPr>
          <w:ilvl w:val="0"/>
          <w:numId w:val="13"/>
        </w:numPr>
      </w:pPr>
      <w:r>
        <w:t>[do your link work here]</w:t>
      </w:r>
    </w:p>
    <w:p w:rsidR="00E239A0" w:rsidRPr="00E239A0" w:rsidRDefault="00E239A0" w:rsidP="00E239A0"/>
    <w:p w:rsidR="001C6533" w:rsidRDefault="001C6533" w:rsidP="001C6533">
      <w:pPr>
        <w:pStyle w:val="Heading3"/>
      </w:pPr>
      <w:r>
        <w:t>2nc at: fw</w:t>
      </w:r>
    </w:p>
    <w:p w:rsidR="00E239A0" w:rsidRDefault="00E239A0" w:rsidP="00E239A0">
      <w:pPr>
        <w:pStyle w:val="Heading4"/>
        <w:numPr>
          <w:ilvl w:val="0"/>
          <w:numId w:val="14"/>
        </w:numPr>
      </w:pPr>
      <w:r>
        <w:t>Counter-interpretation: the aff must defend both the plan and its justifications here are our reasons to prefer</w:t>
      </w:r>
    </w:p>
    <w:p w:rsidR="00E239A0" w:rsidRDefault="00E239A0" w:rsidP="00E239A0">
      <w:pPr>
        <w:pStyle w:val="Heading4"/>
        <w:numPr>
          <w:ilvl w:val="1"/>
          <w:numId w:val="14"/>
        </w:numPr>
      </w:pPr>
      <w:r>
        <w:t>neg ground – we should be able to test all parts of the aff – on a topic as huge as this it’s key to neg generics because there are so many possible aff mechanisms</w:t>
      </w:r>
    </w:p>
    <w:p w:rsidR="00E239A0" w:rsidRDefault="00E239A0" w:rsidP="00E239A0">
      <w:pPr>
        <w:pStyle w:val="Heading4"/>
        <w:numPr>
          <w:ilvl w:val="1"/>
          <w:numId w:val="14"/>
        </w:numPr>
      </w:pPr>
      <w:r>
        <w:t>fairness – they chose the 1AC and got infinite prep time to research it – they should be prepared to defend it – there’s no offense for them – they still get to weigh their advantages as long as they can justify them</w:t>
      </w:r>
    </w:p>
    <w:p w:rsidR="00E239A0" w:rsidRPr="001D0843" w:rsidRDefault="00E239A0" w:rsidP="00E239A0">
      <w:pPr>
        <w:pStyle w:val="Heading4"/>
        <w:numPr>
          <w:ilvl w:val="1"/>
          <w:numId w:val="14"/>
        </w:numPr>
      </w:pPr>
      <w:r>
        <w:t>education – critical education teaches us to be better, more informed thinkers rather than just policy wonks who don’t know about anything unless it’s under the purview of the USFG</w:t>
      </w:r>
    </w:p>
    <w:p w:rsidR="00E239A0" w:rsidRDefault="00E239A0" w:rsidP="00E239A0"/>
    <w:p w:rsidR="00E239A0" w:rsidRDefault="00E239A0" w:rsidP="00E239A0">
      <w:pPr>
        <w:pStyle w:val="Heading4"/>
        <w:numPr>
          <w:ilvl w:val="0"/>
          <w:numId w:val="14"/>
        </w:numPr>
      </w:pPr>
      <w:r>
        <w:t>A critical pedagogy surrounding the environment is critical – it is in educational spaces that our attitudes toward nature are formed</w:t>
      </w:r>
    </w:p>
    <w:p w:rsidR="00E239A0" w:rsidRPr="00062C42" w:rsidRDefault="00E239A0" w:rsidP="00E239A0">
      <w:pPr>
        <w:rPr>
          <w:sz w:val="16"/>
          <w:szCs w:val="16"/>
        </w:rPr>
      </w:pPr>
      <w:r w:rsidRPr="00062C42">
        <w:rPr>
          <w:rStyle w:val="Style13ptBold"/>
        </w:rPr>
        <w:t>Luke 01</w:t>
      </w:r>
      <w:r w:rsidRPr="00062C42">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“Education, Environment and Sustainability: what are the issues, where to intervene, what must be done?”, Educational Philosophy and Theory, 33:2, 2001)</w:t>
      </w:r>
    </w:p>
    <w:p w:rsidR="00E239A0" w:rsidRPr="0002241F" w:rsidRDefault="00E239A0" w:rsidP="00E239A0">
      <w:pPr>
        <w:rPr>
          <w:rStyle w:val="StyleUnderline"/>
        </w:rPr>
      </w:pPr>
      <w:r w:rsidRPr="0002241F">
        <w:rPr>
          <w:rStyle w:val="StyleUnderline"/>
        </w:rPr>
        <w:t>This paper contests the conventional understandings of `nature’ and `society’ in today’ s debates about the environment and sustainability</w:t>
      </w:r>
      <w:r w:rsidRPr="00217EC8">
        <w:rPr>
          <w:sz w:val="16"/>
          <w:szCs w:val="16"/>
        </w:rPr>
        <w:t xml:space="preserve">. </w:t>
      </w:r>
      <w:r w:rsidRPr="003928A2">
        <w:rPr>
          <w:rStyle w:val="StyleUnderline"/>
          <w:highlight w:val="green"/>
        </w:rPr>
        <w:t>Typically, environmentalists take their stand `at the end of the pipe’ when</w:t>
      </w:r>
      <w:r w:rsidRPr="0002241F">
        <w:rPr>
          <w:rStyle w:val="StyleUnderline"/>
        </w:rPr>
        <w:t xml:space="preserve"> and where </w:t>
      </w:r>
      <w:r w:rsidRPr="003928A2">
        <w:rPr>
          <w:rStyle w:val="StyleUnderline"/>
          <w:highlight w:val="green"/>
        </w:rPr>
        <w:t>horrendous ecological destruction,</w:t>
      </w:r>
      <w:r w:rsidRPr="0002241F">
        <w:rPr>
          <w:rStyle w:val="StyleUnderline"/>
        </w:rPr>
        <w:t xml:space="preserve"> pollution or toxic events </w:t>
      </w:r>
      <w:r w:rsidRPr="003928A2">
        <w:rPr>
          <w:rStyle w:val="StyleUnderline"/>
          <w:highlight w:val="green"/>
        </w:rPr>
        <w:t>occur in `nature’ . Yet, they rarely go back up</w:t>
      </w:r>
      <w:r w:rsidRPr="0002241F">
        <w:rPr>
          <w:rStyle w:val="StyleUnderline"/>
        </w:rPr>
        <w:t xml:space="preserve"> those pipes </w:t>
      </w:r>
      <w:r w:rsidRPr="003928A2">
        <w:rPr>
          <w:rStyle w:val="StyleUnderline"/>
          <w:highlight w:val="green"/>
        </w:rPr>
        <w:t>into the realm of `society’</w:t>
      </w:r>
      <w:r w:rsidRPr="0002241F">
        <w:rPr>
          <w:rStyle w:val="StyleUnderline"/>
        </w:rPr>
        <w:t xml:space="preserve"> during those times when there are no obvious environmental disasters</w:t>
      </w:r>
      <w:r w:rsidRPr="00217EC8">
        <w:rPr>
          <w:sz w:val="16"/>
          <w:szCs w:val="16"/>
        </w:rPr>
        <w:t xml:space="preserve">. </w:t>
      </w:r>
      <w:r w:rsidRPr="003928A2">
        <w:rPr>
          <w:rStyle w:val="StyleUnderline"/>
          <w:highlight w:val="green"/>
        </w:rPr>
        <w:t>This</w:t>
      </w:r>
      <w:r w:rsidRPr="0002241F">
        <w:rPr>
          <w:rStyle w:val="StyleUnderline"/>
        </w:rPr>
        <w:t xml:space="preserve"> reactive approach</w:t>
      </w:r>
      <w:r w:rsidRPr="00217EC8">
        <w:rPr>
          <w:sz w:val="16"/>
          <w:szCs w:val="16"/>
        </w:rPr>
        <w:t xml:space="preserve"> to environmental destruction </w:t>
      </w:r>
      <w:r w:rsidRPr="003928A2">
        <w:rPr>
          <w:rStyle w:val="StyleUnderline"/>
          <w:highlight w:val="green"/>
        </w:rPr>
        <w:t>has</w:t>
      </w:r>
      <w:r w:rsidRPr="003928A2">
        <w:rPr>
          <w:sz w:val="16"/>
          <w:szCs w:val="16"/>
          <w:highlight w:val="green"/>
        </w:rPr>
        <w:t>,</w:t>
      </w:r>
      <w:r w:rsidRPr="00217EC8">
        <w:rPr>
          <w:sz w:val="16"/>
          <w:szCs w:val="16"/>
        </w:rPr>
        <w:t xml:space="preserve"> in effect, </w:t>
      </w:r>
      <w:r w:rsidRPr="003928A2">
        <w:rPr>
          <w:rStyle w:val="StyleUnderline"/>
          <w:highlight w:val="green"/>
        </w:rPr>
        <w:t>created a conceptual zoning code that keeps</w:t>
      </w:r>
      <w:r w:rsidRPr="0002241F">
        <w:rPr>
          <w:rStyle w:val="StyleUnderline"/>
        </w:rPr>
        <w:t xml:space="preserve"> most </w:t>
      </w:r>
      <w:r w:rsidRPr="003928A2">
        <w:rPr>
          <w:rStyle w:val="StyleUnderline"/>
          <w:highlight w:val="green"/>
        </w:rPr>
        <w:t>environmentalists from investigating how society is organise</w:t>
      </w:r>
      <w:r w:rsidRPr="003928A2">
        <w:rPr>
          <w:sz w:val="16"/>
          <w:szCs w:val="16"/>
          <w:highlight w:val="green"/>
        </w:rPr>
        <w:t>d</w:t>
      </w:r>
      <w:r w:rsidRPr="00217EC8">
        <w:rPr>
          <w:sz w:val="16"/>
          <w:szCs w:val="16"/>
        </w:rPr>
        <w:t xml:space="preserve">, </w:t>
      </w:r>
      <w:r w:rsidRPr="0002241F">
        <w:rPr>
          <w:rStyle w:val="StyleUnderline"/>
        </w:rPr>
        <w:t>how industrial metabolisms are fabricated</w:t>
      </w:r>
      <w:r w:rsidRPr="00217EC8">
        <w:rPr>
          <w:sz w:val="16"/>
          <w:szCs w:val="16"/>
        </w:rPr>
        <w:t xml:space="preserve"> and where ecological ef</w:t>
      </w:r>
      <w:r>
        <w:rPr>
          <w:sz w:val="16"/>
          <w:szCs w:val="16"/>
        </w:rPr>
        <w:t>fi</w:t>
      </w:r>
      <w:r w:rsidRPr="00217EC8">
        <w:rPr>
          <w:sz w:val="16"/>
          <w:szCs w:val="16"/>
        </w:rPr>
        <w:t xml:space="preserve">ciencies might be realised before end of the pipe disasters occur. </w:t>
      </w:r>
      <w:r w:rsidRPr="0002241F">
        <w:rPr>
          <w:rStyle w:val="StyleUnderline"/>
        </w:rPr>
        <w:t xml:space="preserve">This paper argues in favour of </w:t>
      </w:r>
      <w:r w:rsidRPr="003928A2">
        <w:rPr>
          <w:rStyle w:val="StyleUnderline"/>
          <w:highlight w:val="green"/>
        </w:rPr>
        <w:t>new types of environmental education</w:t>
      </w:r>
      <w:r w:rsidRPr="0002241F">
        <w:rPr>
          <w:rStyle w:val="StyleUnderline"/>
        </w:rPr>
        <w:t xml:space="preserve"> that </w:t>
      </w:r>
      <w:r w:rsidRPr="003928A2">
        <w:rPr>
          <w:rStyle w:val="StyleUnderline"/>
          <w:highlight w:val="green"/>
        </w:rPr>
        <w:t>would begin their struggle</w:t>
      </w:r>
      <w:r w:rsidRPr="0002241F">
        <w:rPr>
          <w:rStyle w:val="StyleUnderline"/>
        </w:rPr>
        <w:t xml:space="preserve"> for a better environment </w:t>
      </w:r>
      <w:r w:rsidRPr="003928A2">
        <w:rPr>
          <w:rStyle w:val="StyleUnderline"/>
          <w:highlight w:val="green"/>
        </w:rPr>
        <w:t>in society’ s factories, economies and technologies</w:t>
      </w:r>
      <w:r w:rsidRPr="00217EC8">
        <w:rPr>
          <w:sz w:val="16"/>
          <w:szCs w:val="16"/>
        </w:rPr>
        <w:t xml:space="preserve">. For better or worse, </w:t>
      </w:r>
      <w:r w:rsidRPr="0002241F">
        <w:rPr>
          <w:rStyle w:val="StyleUnderline"/>
        </w:rPr>
        <w:t>we now mostly live in a processed worl</w:t>
      </w:r>
      <w:r w:rsidRPr="00217EC8">
        <w:rPr>
          <w:sz w:val="16"/>
          <w:szCs w:val="16"/>
        </w:rPr>
        <w:t xml:space="preserve">d. Even wilderness is a place left wild by larger forces in the processed world letting it be. While the quest to stop ecological destruction through direct action out in the wild should not cease, other </w:t>
      </w:r>
      <w:r w:rsidRPr="0002241F">
        <w:rPr>
          <w:rStyle w:val="StyleUnderline"/>
        </w:rPr>
        <w:t>battles along another front must question how housing is built to reduce timbering, how food is grown to reduce agrochemical use, how labour is performed to lower pol</w:t>
      </w:r>
      <w:r>
        <w:rPr>
          <w:rStyle w:val="StyleUnderline"/>
        </w:rPr>
        <w:t>lution, and how ownership is defi</w:t>
      </w:r>
      <w:r w:rsidRPr="0002241F">
        <w:rPr>
          <w:rStyle w:val="StyleUnderline"/>
        </w:rPr>
        <w:t>ned to increase collective responsibility</w:t>
      </w:r>
      <w:r w:rsidRPr="00217EC8">
        <w:rPr>
          <w:sz w:val="16"/>
          <w:szCs w:val="16"/>
        </w:rPr>
        <w:t xml:space="preserve">. </w:t>
      </w:r>
      <w:r w:rsidRPr="0002241F">
        <w:rPr>
          <w:rStyle w:val="StyleUnderline"/>
        </w:rPr>
        <w:t>These interventions in social and economic processes would have a goal of changing work and social relations, and they offer another approach to the environmental crisis that needs to be popularised at all levels of education</w:t>
      </w:r>
      <w:r w:rsidRPr="00217EC8">
        <w:rPr>
          <w:sz w:val="16"/>
          <w:szCs w:val="16"/>
        </w:rPr>
        <w:t xml:space="preserve">. </w:t>
      </w:r>
      <w:r w:rsidRPr="003928A2">
        <w:rPr>
          <w:rStyle w:val="StyleUnderline"/>
          <w:highlight w:val="green"/>
        </w:rPr>
        <w:t>Environmental education is vitally important</w:t>
      </w:r>
      <w:r w:rsidRPr="00217EC8">
        <w:rPr>
          <w:sz w:val="16"/>
          <w:szCs w:val="16"/>
        </w:rPr>
        <w:t xml:space="preserve">. This is true, because, in and of itself, nature is essentially meaningless until particular human beings </w:t>
      </w:r>
      <w:r w:rsidRPr="0002241F">
        <w:rPr>
          <w:rStyle w:val="StyleUnderline"/>
        </w:rPr>
        <w:t xml:space="preserve"> </w:t>
      </w:r>
      <w:r>
        <w:rPr>
          <w:rStyle w:val="StyleUnderline"/>
        </w:rPr>
        <w:t>fi</w:t>
      </w:r>
      <w:r w:rsidRPr="00217EC8">
        <w:rPr>
          <w:sz w:val="16"/>
          <w:szCs w:val="16"/>
        </w:rPr>
        <w:t>nd signi</w:t>
      </w:r>
      <w:r>
        <w:rPr>
          <w:rStyle w:val="StyleUnderline"/>
        </w:rPr>
        <w:t>fi</w:t>
      </w:r>
      <w:r w:rsidRPr="00217EC8">
        <w:rPr>
          <w:sz w:val="16"/>
          <w:szCs w:val="16"/>
        </w:rPr>
        <w:t>cance in it by interpreting its ambivalent signs as meaningful to them. Once this activity begins in the sciences, humanities and social sciences, however, environmental educators play a critical role inasmuch as they often are the authorities that help to decode which signs are read, when they are scanned and how they are interpreted. Because various human beings will observe natural patterns differently, choose to accentuate some, while deciding to ignore others, nature’ s meanings always will be multiple and un</w:t>
      </w:r>
      <w:r>
        <w:rPr>
          <w:sz w:val="16"/>
          <w:szCs w:val="16"/>
        </w:rPr>
        <w:t>fi</w:t>
      </w:r>
      <w:r w:rsidRPr="00217EC8">
        <w:rPr>
          <w:sz w:val="16"/>
          <w:szCs w:val="16"/>
        </w:rPr>
        <w:t xml:space="preserve">xed.1 </w:t>
      </w:r>
      <w:r w:rsidRPr="003928A2">
        <w:rPr>
          <w:rStyle w:val="StyleUnderline"/>
          <w:highlight w:val="green"/>
        </w:rPr>
        <w:t>Even before scientific disciplines</w:t>
      </w:r>
      <w:r w:rsidRPr="0002241F">
        <w:rPr>
          <w:rStyle w:val="StyleUnderline"/>
        </w:rPr>
        <w:t xml:space="preserve"> or industrial technologies </w:t>
      </w:r>
      <w:r w:rsidRPr="003928A2">
        <w:rPr>
          <w:rStyle w:val="StyleUnderline"/>
          <w:highlight w:val="green"/>
        </w:rPr>
        <w:t>turn its matter and energy into products</w:t>
      </w:r>
      <w:r w:rsidRPr="0002241F">
        <w:rPr>
          <w:rStyle w:val="StyleUnderline"/>
        </w:rPr>
        <w:t xml:space="preserve">, </w:t>
      </w:r>
      <w:r w:rsidRPr="003928A2">
        <w:rPr>
          <w:rStyle w:val="StyleUnderline"/>
          <w:highlight w:val="green"/>
        </w:rPr>
        <w:t>nature already is beingtransformed by discursive interpretation</w:t>
      </w:r>
      <w:r w:rsidRPr="0002241F">
        <w:rPr>
          <w:rStyle w:val="StyleUnderline"/>
        </w:rPr>
        <w:t xml:space="preserve"> </w:t>
      </w:r>
      <w:r w:rsidRPr="003928A2">
        <w:rPr>
          <w:rStyle w:val="StyleUnderline"/>
          <w:highlight w:val="green"/>
        </w:rPr>
        <w:t>into</w:t>
      </w:r>
      <w:r w:rsidRPr="0002241F">
        <w:rPr>
          <w:rStyle w:val="StyleUnderline"/>
        </w:rPr>
        <w:t xml:space="preserve"> many different types of `</w:t>
      </w:r>
      <w:r w:rsidRPr="003928A2">
        <w:rPr>
          <w:rStyle w:val="StyleUnderline"/>
          <w:highlight w:val="green"/>
        </w:rPr>
        <w:t>natural resources’</w:t>
      </w:r>
      <w:r w:rsidRPr="0002241F">
        <w:rPr>
          <w:rStyle w:val="StyleUnderline"/>
        </w:rPr>
        <w:t xml:space="preserve"> and once nature’ s environmental properties are rendered intelligible through these discursive processes, </w:t>
      </w:r>
      <w:r w:rsidRPr="003928A2">
        <w:rPr>
          <w:rStyle w:val="StyleUnderline"/>
          <w:highlight w:val="green"/>
        </w:rPr>
        <w:t>they are used to legitimise a variety of</w:t>
      </w:r>
      <w:r w:rsidRPr="0002241F">
        <w:rPr>
          <w:rStyle w:val="StyleUnderline"/>
        </w:rPr>
        <w:t xml:space="preserve"> ethical, political, and social </w:t>
      </w:r>
      <w:r w:rsidRPr="003928A2">
        <w:rPr>
          <w:rStyle w:val="StyleUnderline"/>
          <w:highlight w:val="green"/>
        </w:rPr>
        <w:t>projects</w:t>
      </w:r>
      <w:r w:rsidRPr="003928A2">
        <w:rPr>
          <w:sz w:val="16"/>
          <w:szCs w:val="16"/>
          <w:highlight w:val="green"/>
        </w:rPr>
        <w:t xml:space="preserve">. </w:t>
      </w:r>
      <w:r w:rsidRPr="003928A2">
        <w:rPr>
          <w:rStyle w:val="StyleUnderline"/>
          <w:highlight w:val="green"/>
        </w:rPr>
        <w:t>One vital site</w:t>
      </w:r>
      <w:r w:rsidRPr="00217EC8">
        <w:rPr>
          <w:sz w:val="16"/>
          <w:szCs w:val="16"/>
        </w:rPr>
        <w:t xml:space="preserve"> for generating, accumulating and then circulating such discursive knowledge about nature </w:t>
      </w:r>
      <w:r w:rsidRPr="0002241F">
        <w:rPr>
          <w:rStyle w:val="StyleUnderline"/>
        </w:rPr>
        <w:t xml:space="preserve">is </w:t>
      </w:r>
      <w:r w:rsidRPr="003928A2">
        <w:rPr>
          <w:rStyle w:val="StyleUnderline"/>
          <w:highlight w:val="green"/>
        </w:rPr>
        <w:t>the educational system of schools</w:t>
      </w:r>
      <w:r w:rsidRPr="0002241F">
        <w:rPr>
          <w:rStyle w:val="StyleUnderline"/>
        </w:rPr>
        <w:t>, colleges and universities</w:t>
      </w:r>
      <w:r w:rsidRPr="00217EC8">
        <w:rPr>
          <w:sz w:val="16"/>
          <w:szCs w:val="16"/>
        </w:rPr>
        <w:t>. As the primary institutions for credentialing individual learners and legitimating collective teachings</w:t>
      </w:r>
      <w:r w:rsidRPr="0002241F">
        <w:rPr>
          <w:rStyle w:val="StyleUnderline"/>
        </w:rPr>
        <w:t>, schools and universities do much to construct our understanding of the natural world</w:t>
      </w:r>
      <w:r w:rsidRPr="00217EC8">
        <w:rPr>
          <w:sz w:val="16"/>
          <w:szCs w:val="16"/>
        </w:rPr>
        <w:t>. Over the past generation, graduate programmes in environmental science on many American university campuses have become a major source of collective representations of `the environment’ as well as the home base for those scienti</w:t>
      </w:r>
      <w:r>
        <w:rPr>
          <w:sz w:val="16"/>
          <w:szCs w:val="16"/>
        </w:rPr>
        <w:t>fi</w:t>
      </w:r>
      <w:r w:rsidRPr="00217EC8">
        <w:rPr>
          <w:sz w:val="16"/>
          <w:szCs w:val="16"/>
        </w:rPr>
        <w:t xml:space="preserve">c disciplines used to study nature’ s meanings. At the same time, their research </w:t>
      </w:r>
      <w:r>
        <w:rPr>
          <w:sz w:val="16"/>
          <w:szCs w:val="16"/>
        </w:rPr>
        <w:t>fi</w:t>
      </w:r>
      <w:r w:rsidRPr="00217EC8">
        <w:rPr>
          <w:sz w:val="16"/>
          <w:szCs w:val="16"/>
        </w:rPr>
        <w:t xml:space="preserve">ndings and graduates </w:t>
      </w:r>
      <w:r>
        <w:rPr>
          <w:sz w:val="16"/>
          <w:szCs w:val="16"/>
        </w:rPr>
        <w:t>fi</w:t>
      </w:r>
      <w:r w:rsidRPr="00217EC8">
        <w:rPr>
          <w:sz w:val="16"/>
          <w:szCs w:val="16"/>
        </w:rPr>
        <w:t xml:space="preserve">lter into the lower levels of education in the teaching of environmental awareness. As a result, </w:t>
      </w:r>
      <w:r w:rsidRPr="0002241F">
        <w:rPr>
          <w:rStyle w:val="StyleUnderline"/>
        </w:rPr>
        <w:t>school leavers at all levels routinely now have a very speci</w:t>
      </w:r>
      <w:r>
        <w:rPr>
          <w:rStyle w:val="StyleUnderline"/>
        </w:rPr>
        <w:t>fi</w:t>
      </w:r>
      <w:r w:rsidRPr="0002241F">
        <w:rPr>
          <w:rStyle w:val="StyleUnderline"/>
        </w:rPr>
        <w:t>c set of knowledge (as it has been scienti</w:t>
      </w:r>
      <w:r>
        <w:rPr>
          <w:rStyle w:val="StyleUnderline"/>
        </w:rPr>
        <w:t>fi</w:t>
      </w:r>
      <w:r w:rsidRPr="0002241F">
        <w:rPr>
          <w:rStyle w:val="StyleUnderline"/>
        </w:rPr>
        <w:t>cally validated) and a quite focused notion of power (as it is institutionally constructed) to understand `the environmental crisis’ as citizens or consumers armed with sound scienti</w:t>
      </w:r>
      <w:r>
        <w:rPr>
          <w:rStyle w:val="StyleUnderline"/>
        </w:rPr>
        <w:t>fi</w:t>
      </w:r>
      <w:r w:rsidRPr="0002241F">
        <w:rPr>
          <w:rStyle w:val="StyleUnderline"/>
        </w:rPr>
        <w:t>c and technical teachings</w:t>
      </w:r>
      <w:r w:rsidRPr="00217EC8">
        <w:rPr>
          <w:sz w:val="16"/>
          <w:szCs w:val="16"/>
        </w:rPr>
        <w:t xml:space="preserve">. This study, however, questions how such specialised discourses about nature, or `the environment’ , are constructed in many school programmes by professional± technical experts. </w:t>
      </w:r>
      <w:r w:rsidRPr="0002241F">
        <w:rPr>
          <w:rStyle w:val="StyleUnderline"/>
        </w:rPr>
        <w:t xml:space="preserve">This articulation of </w:t>
      </w:r>
      <w:r w:rsidRPr="003928A2">
        <w:rPr>
          <w:rStyle w:val="StyleUnderline"/>
          <w:highlight w:val="green"/>
        </w:rPr>
        <w:t>environmental knowledge often sets nature apart in special distant local</w:t>
      </w:r>
      <w:r w:rsidRPr="0002241F">
        <w:rPr>
          <w:rStyle w:val="StyleUnderline"/>
        </w:rPr>
        <w:t xml:space="preserve">es and isolates nature’ s wild places from modern economies and societies. </w:t>
      </w:r>
      <w:r w:rsidRPr="003928A2">
        <w:rPr>
          <w:rStyle w:val="StyleUnderline"/>
          <w:highlight w:val="green"/>
        </w:rPr>
        <w:t>This</w:t>
      </w:r>
      <w:r w:rsidRPr="0002241F">
        <w:rPr>
          <w:rStyle w:val="StyleUnderline"/>
        </w:rPr>
        <w:t xml:space="preserve"> move articulates a complex epistemic code for environmentalists that </w:t>
      </w:r>
      <w:r w:rsidRPr="003928A2">
        <w:rPr>
          <w:rStyle w:val="StyleUnderline"/>
          <w:highlight w:val="green"/>
        </w:rPr>
        <w:t>externalises, authorises and centres</w:t>
      </w:r>
      <w:r w:rsidRPr="0002241F">
        <w:rPr>
          <w:rStyle w:val="StyleUnderline"/>
        </w:rPr>
        <w:t xml:space="preserve">, on one level, </w:t>
      </w:r>
      <w:r w:rsidRPr="003928A2">
        <w:rPr>
          <w:rStyle w:val="StyleUnderline"/>
          <w:highlight w:val="green"/>
        </w:rPr>
        <w:t>the forces of nature by operationally internalising, mystifying and decentring complex economic and social forces</w:t>
      </w:r>
      <w:r w:rsidRPr="0002241F">
        <w:rPr>
          <w:rStyle w:val="StyleUnderline"/>
        </w:rPr>
        <w:t>, on another level, in the practices of environmental education and management</w:t>
      </w:r>
    </w:p>
    <w:p w:rsidR="00E239A0" w:rsidRPr="00E239A0" w:rsidRDefault="00E239A0" w:rsidP="00E239A0"/>
    <w:p w:rsidR="00D253C2" w:rsidRPr="00D253C2" w:rsidRDefault="00D253C2" w:rsidP="006834CC">
      <w:pPr>
        <w:pStyle w:val="Heading2"/>
      </w:pPr>
      <w:r>
        <w:t>links</w:t>
      </w:r>
    </w:p>
    <w:p w:rsidR="009608F1" w:rsidRDefault="009608F1" w:rsidP="001C6533">
      <w:pPr>
        <w:pStyle w:val="Heading3"/>
      </w:pPr>
      <w:r>
        <w:t>biodiversity link</w:t>
      </w:r>
    </w:p>
    <w:p w:rsidR="009608F1" w:rsidRDefault="009608F1" w:rsidP="009608F1">
      <w:pPr>
        <w:pStyle w:val="Heading4"/>
      </w:pPr>
      <w:r>
        <w:t>Preserving biodiversity leads to eco-colonialism wherein we declare ourselves to be managers of the entire world, reimagined as an ecological investment fund – the aff views biodiversity solely in terms of its benefit to humanity – turns the case</w:t>
      </w:r>
    </w:p>
    <w:p w:rsidR="009608F1" w:rsidRPr="0058680F" w:rsidRDefault="009608F1" w:rsidP="009608F1">
      <w:pPr>
        <w:rPr>
          <w:sz w:val="16"/>
          <w:szCs w:val="16"/>
        </w:rPr>
      </w:pPr>
      <w:r w:rsidRPr="0058680F">
        <w:rPr>
          <w:rStyle w:val="Style13ptBold"/>
        </w:rPr>
        <w:t>Luke 97</w:t>
      </w:r>
      <w:r w:rsidRPr="0058680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“The (Un)Wise (Ab)Use of Nature: Environmentalism as Globalized Consumerism?”, International Studies Association Meeting, March 18-22, 1997, http://www.cddc.vt.edu/tim/tims/Tim528.PDF)</w:t>
      </w:r>
    </w:p>
    <w:p w:rsidR="009608F1" w:rsidRPr="009608F1" w:rsidRDefault="009608F1" w:rsidP="009608F1">
      <w:r w:rsidRPr="003928A2">
        <w:rPr>
          <w:rStyle w:val="StyleUnderline"/>
          <w:highlight w:val="green"/>
        </w:rPr>
        <w:t>The WWF</w:t>
      </w:r>
      <w:r w:rsidRPr="00AB0F68">
        <w:rPr>
          <w:sz w:val="16"/>
          <w:szCs w:val="16"/>
        </w:rPr>
        <w:t xml:space="preserve">-US chapter in league with the WWF's global offices in Switzerland </w:t>
      </w:r>
      <w:r w:rsidRPr="003928A2">
        <w:rPr>
          <w:rStyle w:val="StyleUnderline"/>
          <w:highlight w:val="green"/>
        </w:rPr>
        <w:t>are intent upon preserving</w:t>
      </w:r>
      <w:r w:rsidRPr="009608F1">
        <w:rPr>
          <w:rStyle w:val="StyleUnderline"/>
        </w:rPr>
        <w:t xml:space="preserve"> some segments of the Earth's </w:t>
      </w:r>
      <w:r w:rsidRPr="003928A2">
        <w:rPr>
          <w:rStyle w:val="StyleUnderline"/>
          <w:highlight w:val="green"/>
        </w:rPr>
        <w:t>biodiversity through planned giving and high-powered finance</w:t>
      </w:r>
      <w:r w:rsidRPr="009608F1">
        <w:rPr>
          <w:rStyle w:val="StyleUnderline"/>
        </w:rPr>
        <w:t xml:space="preserve">, which aim to reconstruct certain natural environments around the world as a green endowment from the past </w:t>
      </w:r>
      <w:r w:rsidRPr="003928A2">
        <w:rPr>
          <w:rStyle w:val="StyleUnderline"/>
          <w:highlight w:val="green"/>
        </w:rPr>
        <w:t>to provide sustainable</w:t>
      </w:r>
      <w:r w:rsidRPr="003928A2">
        <w:rPr>
          <w:rStyle w:val="StyleUnderline"/>
        </w:rPr>
        <w:t xml:space="preserve"> income </w:t>
      </w:r>
      <w:r w:rsidRPr="003928A2">
        <w:rPr>
          <w:rStyle w:val="StyleUnderline"/>
          <w:highlight w:val="green"/>
        </w:rPr>
        <w:t>streams of natural resources</w:t>
      </w:r>
      <w:r w:rsidRPr="00AB0F68">
        <w:rPr>
          <w:sz w:val="16"/>
          <w:szCs w:val="16"/>
        </w:rPr>
        <w:t xml:space="preserve"> </w:t>
      </w:r>
      <w:r w:rsidRPr="009608F1">
        <w:rPr>
          <w:rStyle w:val="StyleUnderline"/>
        </w:rPr>
        <w:t>to present and future generations</w:t>
      </w:r>
      <w:r w:rsidRPr="00AB0F68">
        <w:rPr>
          <w:sz w:val="16"/>
          <w:szCs w:val="16"/>
        </w:rPr>
        <w:t xml:space="preserve">. As an endowment system, the WWF-US is </w:t>
      </w:r>
      <w:r w:rsidRPr="009608F1">
        <w:rPr>
          <w:rStyle w:val="StyleUnderline"/>
        </w:rPr>
        <w:t>generating its own unique discourses of green governmentality for managing Nature and its resources, as if its many campaigns to protect the rainforest, save tigers, preserve rhinos were an interdependent family of mutual funds poised to capture continuously the charitable dollars of green investors</w:t>
      </w:r>
      <w:r w:rsidRPr="00AB0F68">
        <w:rPr>
          <w:sz w:val="16"/>
          <w:szCs w:val="16"/>
        </w:rPr>
        <w:t xml:space="preserve">. Like most preservationist-minded ecology groups first inspired by IUCN habitat protection agendas, then, </w:t>
      </w:r>
      <w:r w:rsidRPr="009608F1">
        <w:rPr>
          <w:rStyle w:val="StyleUnderline"/>
        </w:rPr>
        <w:t xml:space="preserve">the WWF essentially is </w:t>
      </w:r>
      <w:r w:rsidRPr="003928A2">
        <w:rPr>
          <w:rStyle w:val="StyleUnderline"/>
          <w:highlight w:val="green"/>
        </w:rPr>
        <w:t>devoted to "Nature preservation,"</w:t>
      </w:r>
      <w:r w:rsidRPr="009608F1">
        <w:rPr>
          <w:rStyle w:val="StyleUnderline"/>
        </w:rPr>
        <w:t xml:space="preserve"> or </w:t>
      </w:r>
      <w:r w:rsidRPr="003928A2">
        <w:rPr>
          <w:rStyle w:val="StyleUnderline"/>
          <w:highlight w:val="green"/>
        </w:rPr>
        <w:t>creating small reservations of select real estate populated by rare wildlife specie</w:t>
      </w:r>
      <w:r w:rsidRPr="009608F1">
        <w:rPr>
          <w:rStyle w:val="StyleUnderline"/>
        </w:rPr>
        <w:t>s in expanses of undeveloped habitat</w:t>
      </w:r>
      <w:r w:rsidRPr="00AB0F68">
        <w:rPr>
          <w:sz w:val="16"/>
          <w:szCs w:val="16"/>
        </w:rPr>
        <w:t xml:space="preserve">. The ethos of its aristocratic founders with their experiences as hunters of trophy animals on game preserves remains alive in the WWF's approach to Africa, Asia and Latin America as the best sites to preserve big game animals. As WWF-US President Kathryn S. Fuller indicates, the WWF has helped "establish, fund or manage nearly 450 parks and reserves world wide, from the Wolong Panda Reserve in China to Peru's spectacular Manu National Park. The protected areas WWF-US has supported cover more than 260 million acres of wildlife habitat--an area twice the size of California."92 This achievement is highly touted in WWF literature, underscoring how thoroughly </w:t>
      </w:r>
      <w:r w:rsidRPr="003928A2">
        <w:rPr>
          <w:rStyle w:val="StyleUnderline"/>
          <w:highlight w:val="green"/>
        </w:rPr>
        <w:t>the organization has reimagined Nature as a bioresources trust</w:t>
      </w:r>
      <w:r w:rsidRPr="009608F1">
        <w:rPr>
          <w:rStyle w:val="StyleUnderline"/>
        </w:rPr>
        <w:t xml:space="preserve">, an ecomutual fund, </w:t>
      </w:r>
      <w:r w:rsidRPr="003928A2">
        <w:rPr>
          <w:rStyle w:val="StyleUnderline"/>
          <w:highlight w:val="green"/>
        </w:rPr>
        <w:t>or an environmental endowment to be kept under its diligent surveillance</w:t>
      </w:r>
      <w:r w:rsidRPr="009608F1">
        <w:rPr>
          <w:rStyle w:val="StyleUnderline"/>
        </w:rPr>
        <w:t xml:space="preserve"> as loosely held inventories of land</w:t>
      </w:r>
      <w:r w:rsidRPr="00AB0F68">
        <w:rPr>
          <w:sz w:val="16"/>
          <w:szCs w:val="16"/>
        </w:rPr>
        <w:t xml:space="preserve">. The work of the WWF as a result is </w:t>
      </w:r>
      <w:r w:rsidRPr="009608F1">
        <w:rPr>
          <w:rStyle w:val="StyleUnderline"/>
        </w:rPr>
        <w:t>often ironically seen by its American managers as a kind of "green man's burden" spreading the advances made by conservationists in the United States abroad because, as Train notes, "there has been almost total neglect of the problems outside our borders until the WWF came along."</w:t>
      </w:r>
      <w:r w:rsidRPr="00AB0F68">
        <w:rPr>
          <w:sz w:val="16"/>
          <w:szCs w:val="16"/>
        </w:rPr>
        <w:t xml:space="preserve">93 Under the presidencies of Russell E. Train, Bill Reilly and Kathryn Fuller, the WWF grew from 25,000 members with an annual budget of about $2 million in 1978 to a membership of 1.2 million and an annual budget of $79 million in the mid-1990s by pushing this ecocolonialist agenda.94 </w:t>
      </w:r>
      <w:r w:rsidRPr="009608F1">
        <w:rPr>
          <w:rStyle w:val="StyleUnderline"/>
        </w:rPr>
        <w:t>The WWF has specialized in propagating its peculiar global vision in which experts from advanced industrial regions, like the United States, Great Britain, or Switzerland, take gentle custody of biological diversity in less advanced regions, like Third World nations, as benevolent scientific guardians by retraining the locals to be reliable trustees of Earth's common endowments in their weak Third World nation-states.</w:t>
      </w:r>
      <w:r w:rsidRPr="00AB0F68">
        <w:rPr>
          <w:sz w:val="16"/>
          <w:szCs w:val="16"/>
        </w:rPr>
        <w:t xml:space="preserve"> In many ways, the </w:t>
      </w:r>
      <w:r w:rsidRPr="009608F1">
        <w:rPr>
          <w:rStyle w:val="StyleUnderline"/>
        </w:rPr>
        <w:t xml:space="preserve">WWF is </w:t>
      </w:r>
      <w:r w:rsidRPr="003928A2">
        <w:rPr>
          <w:rStyle w:val="StyleUnderline"/>
          <w:highlight w:val="green"/>
        </w:rPr>
        <w:t>one of the world's most systematic practitioners of eco-colonialism to reshape Nature consumption</w:t>
      </w:r>
      <w:r w:rsidRPr="00AB0F68">
        <w:rPr>
          <w:sz w:val="16"/>
          <w:szCs w:val="16"/>
        </w:rPr>
        <w:t xml:space="preserve">. From its initial efforts to protect Africa's big fame trophy animals in the 1960s to the ivory ban campaigns of the 1990s, </w:t>
      </w:r>
      <w:r w:rsidRPr="009608F1">
        <w:rPr>
          <w:rStyle w:val="StyleUnderline"/>
        </w:rPr>
        <w:t xml:space="preserve">WWF </w:t>
      </w:r>
      <w:r w:rsidRPr="003928A2">
        <w:rPr>
          <w:rStyle w:val="StyleUnderline"/>
          <w:highlight w:val="green"/>
        </w:rPr>
        <w:t>wildlife protection programs have been concocted by</w:t>
      </w:r>
      <w:r w:rsidRPr="009608F1">
        <w:rPr>
          <w:rStyle w:val="StyleUnderline"/>
        </w:rPr>
        <w:t xml:space="preserve"> small </w:t>
      </w:r>
      <w:r w:rsidRPr="003928A2">
        <w:rPr>
          <w:rStyle w:val="StyleUnderline"/>
          <w:highlight w:val="green"/>
        </w:rPr>
        <w:t>committees composed</w:t>
      </w:r>
      <w:r w:rsidRPr="009608F1">
        <w:rPr>
          <w:rStyle w:val="StyleUnderline"/>
        </w:rPr>
        <w:t xml:space="preserve"> mostly </w:t>
      </w:r>
      <w:r w:rsidRPr="003928A2">
        <w:rPr>
          <w:rStyle w:val="StyleUnderline"/>
          <w:highlight w:val="green"/>
        </w:rPr>
        <w:t>of white, Western experts, using</w:t>
      </w:r>
      <w:r w:rsidRPr="003928A2">
        <w:rPr>
          <w:rStyle w:val="StyleUnderline"/>
        </w:rPr>
        <w:t xml:space="preserve"> insights</w:t>
      </w:r>
      <w:r w:rsidRPr="009608F1">
        <w:rPr>
          <w:rStyle w:val="StyleUnderline"/>
        </w:rPr>
        <w:t xml:space="preserve"> culled from </w:t>
      </w:r>
      <w:r w:rsidRPr="003928A2">
        <w:rPr>
          <w:rStyle w:val="StyleUnderline"/>
          <w:highlight w:val="green"/>
        </w:rPr>
        <w:t>analyses conducted by white, Western scientists</w:t>
      </w:r>
      <w:r w:rsidRPr="009608F1">
        <w:rPr>
          <w:rStyle w:val="StyleUnderline"/>
        </w:rPr>
        <w:t xml:space="preserve"> that were </w:t>
      </w:r>
      <w:r w:rsidRPr="003928A2">
        <w:rPr>
          <w:rStyle w:val="StyleUnderline"/>
          <w:highlight w:val="green"/>
        </w:rPr>
        <w:t>paid for by</w:t>
      </w:r>
      <w:r w:rsidRPr="009608F1">
        <w:rPr>
          <w:rStyle w:val="StyleUnderline"/>
        </w:rPr>
        <w:t xml:space="preserve"> affluent, </w:t>
      </w:r>
      <w:r w:rsidRPr="003928A2">
        <w:rPr>
          <w:rStyle w:val="StyleUnderline"/>
          <w:highlight w:val="green"/>
        </w:rPr>
        <w:t>white, Western suburbanites</w:t>
      </w:r>
      <w:r w:rsidRPr="00AB0F68">
        <w:rPr>
          <w:sz w:val="16"/>
          <w:szCs w:val="16"/>
        </w:rPr>
        <w:t xml:space="preserve">. At the end of the day, many Africans and Asians, living near those WWF parks where the endangered wildlife actually roam wild, are not entirely pleased by such ecological solitude. Indeed, these </w:t>
      </w:r>
      <w:r w:rsidRPr="009608F1">
        <w:rPr>
          <w:rStyle w:val="StyleUnderline"/>
        </w:rPr>
        <w:t>Third World peoples see the WWF quite clearly for what it is: "white people are making rules to protect animals that white people want to see in parks that white people visit."</w:t>
      </w:r>
      <w:r w:rsidRPr="00AB0F68">
        <w:rPr>
          <w:sz w:val="16"/>
          <w:szCs w:val="16"/>
        </w:rPr>
        <w:t xml:space="preserve">95 At some sites, the WWF also promotes sustainably harvesting animals for hides, meat, or other byproducts, but then again these goods are mostly for markets in affluent, white, Western countries. As Train argues, these ecocolonial practices are an unavoidable imperative. The WWF came to understand that "the great conservation challenges of today and of the future mostly lie in the tropics where the overwhelming preponderance of the Earth's biological diversity is found, particularly in the moist tropical forests and primarily in the developing world. Although the problems may often seem distance from our own shores and our own circumstances, we increasingly understand that the biological riches of this planet are part of a seamless web of life where a threat to any part threatens the whole."96 In mobilizing such discursive understandings to legitimize its actions, </w:t>
      </w:r>
      <w:r w:rsidRPr="009608F1">
        <w:rPr>
          <w:rStyle w:val="StyleUnderline"/>
        </w:rPr>
        <w:t>the WWF has empowered itself over the past thirty-five years to act as a transnational Environmental Protection Agency for Wildlife Consumption to safeguard "the Earth's biological diversity," internationalizing its management of "the biological riches of this planet" where they are threatened in territorialities with very weak sovereignty to protect their sustainable productivity for territories with quite strong sovereignty as parts of "a seamless web of life where a threat to any part threatens the whole."</w:t>
      </w:r>
      <w:r w:rsidRPr="00AB0F68">
        <w:rPr>
          <w:sz w:val="16"/>
          <w:szCs w:val="16"/>
        </w:rPr>
        <w:t xml:space="preserve">97 On one level, </w:t>
      </w:r>
      <w:r w:rsidRPr="003928A2">
        <w:rPr>
          <w:rStyle w:val="StyleUnderline"/>
          <w:highlight w:val="green"/>
        </w:rPr>
        <w:t>the</w:t>
      </w:r>
      <w:r w:rsidRPr="009608F1">
        <w:rPr>
          <w:rStyle w:val="StyleUnderline"/>
        </w:rPr>
        <w:t xml:space="preserve"> American </w:t>
      </w:r>
      <w:r w:rsidRPr="003928A2">
        <w:rPr>
          <w:rStyle w:val="StyleUnderline"/>
          <w:highlight w:val="green"/>
        </w:rPr>
        <w:t>WWF frets over biodiversity, but many of its high Madison Avenue activities actually aim at developing systems of "biocelebrity."</w:t>
      </w:r>
      <w:r w:rsidRPr="009608F1">
        <w:rPr>
          <w:rStyle w:val="StyleUnderline"/>
        </w:rPr>
        <w:t xml:space="preserve"> From the adoption of the panda bear as its official logo to its ceaseless fascination with high-profile, heavily symbolic animals</w:t>
      </w:r>
      <w:r w:rsidRPr="00AB0F68">
        <w:rPr>
          <w:sz w:val="16"/>
          <w:szCs w:val="16"/>
        </w:rPr>
        <w:t xml:space="preserve">, or those which are most commonly on display in zoos or hunter's trophy rooms, the </w:t>
      </w:r>
      <w:r w:rsidRPr="009608F1">
        <w:rPr>
          <w:rStyle w:val="StyleUnderline"/>
        </w:rPr>
        <w:t>WWF-US has turned a small handful of mediagenic mammals, sea creatures, and birds into zoological celebrities as part and parcel of defending Nature.</w:t>
      </w:r>
      <w:r w:rsidRPr="00AB0F68">
        <w:rPr>
          <w:sz w:val="16"/>
          <w:szCs w:val="16"/>
        </w:rPr>
        <w:t xml:space="preserve"> Whether it is giraffes, elephants, rhinos or kangaroos, ostriches, koalas or dolphins, humpbacks, seals, only a select cross-section of wild animals with potent mediagenic properties anchor its defense of Nature. Special campaigns are always aimed at saving the whales, rhinos or elephants, and not more obscure, but equally endangered fish, rodents, or insects. This mobilization of biodiversity, then, all too often comes off like a stalking horse for its more entrenched vocations of defining, supplying, and defending biocelebrity. On a second level, however, </w:t>
      </w:r>
      <w:r w:rsidRPr="009608F1">
        <w:rPr>
          <w:rStyle w:val="StyleUnderline"/>
        </w:rPr>
        <w:t xml:space="preserve">the WWF is increasingly </w:t>
      </w:r>
      <w:r w:rsidRPr="003928A2">
        <w:rPr>
          <w:rStyle w:val="StyleUnderline"/>
          <w:highlight w:val="green"/>
        </w:rPr>
        <w:t>devoted to defending biodiversity, because it is</w:t>
      </w:r>
      <w:r w:rsidRPr="009608F1">
        <w:rPr>
          <w:rStyle w:val="StyleUnderline"/>
        </w:rPr>
        <w:t xml:space="preserve">, as Edward O. Wilson asserts, </w:t>
      </w:r>
      <w:r w:rsidRPr="003928A2">
        <w:rPr>
          <w:rStyle w:val="StyleUnderline"/>
          <w:highlight w:val="green"/>
        </w:rPr>
        <w:t>"a priceless product</w:t>
      </w:r>
      <w:r w:rsidRPr="009608F1">
        <w:rPr>
          <w:rStyle w:val="StyleUnderline"/>
        </w:rPr>
        <w:t xml:space="preserve"> of millions of years of evolution, </w:t>
      </w:r>
      <w:r w:rsidRPr="003928A2">
        <w:rPr>
          <w:rStyle w:val="StyleUnderline"/>
          <w:highlight w:val="green"/>
        </w:rPr>
        <w:t>an</w:t>
      </w:r>
      <w:r w:rsidRPr="009608F1">
        <w:rPr>
          <w:rStyle w:val="StyleUnderline"/>
        </w:rPr>
        <w:t xml:space="preserve">d it </w:t>
      </w:r>
      <w:r w:rsidRPr="003928A2">
        <w:rPr>
          <w:rStyle w:val="StyleUnderline"/>
          <w:highlight w:val="green"/>
        </w:rPr>
        <w:t xml:space="preserve">should be </w:t>
      </w:r>
      <w:r w:rsidRPr="003928A2">
        <w:rPr>
          <w:rStyle w:val="StyleUnderline"/>
        </w:rPr>
        <w:t xml:space="preserve">cherished and </w:t>
      </w:r>
      <w:r w:rsidRPr="003928A2">
        <w:rPr>
          <w:rStyle w:val="StyleUnderline"/>
          <w:highlight w:val="green"/>
        </w:rPr>
        <w:t>protected for its own sake.</w:t>
      </w:r>
      <w:r w:rsidRPr="009608F1">
        <w:rPr>
          <w:rStyle w:val="StyleUnderline"/>
        </w:rPr>
        <w:t xml:space="preserve">"98 </w:t>
      </w:r>
      <w:r w:rsidRPr="003928A2">
        <w:rPr>
          <w:rStyle w:val="StyleUnderline"/>
          <w:highlight w:val="green"/>
        </w:rPr>
        <w:t>Even though it should be saved for its own sake, it is no</w:t>
      </w:r>
      <w:r w:rsidRPr="009608F1">
        <w:rPr>
          <w:rStyle w:val="StyleUnderline"/>
        </w:rPr>
        <w:t>t</w:t>
      </w:r>
      <w:r w:rsidRPr="00AB0F68">
        <w:rPr>
          <w:sz w:val="16"/>
          <w:szCs w:val="16"/>
        </w:rPr>
        <w:t xml:space="preserve">. Wilson provides the key additional justification, indicating implicitly how </w:t>
      </w:r>
      <w:r w:rsidRPr="009608F1">
        <w:rPr>
          <w:rStyle w:val="StyleUnderline"/>
        </w:rPr>
        <w:t xml:space="preserve">the World Wildlife Fund actually presumes to be the long-term worldwide fund of Nature as the unassayed stock of </w:t>
      </w:r>
      <w:r w:rsidRPr="003928A2">
        <w:rPr>
          <w:rStyle w:val="StyleUnderline"/>
          <w:highlight w:val="green"/>
        </w:rPr>
        <w:t>biodiversity is saved "for other reasons," including</w:t>
      </w:r>
      <w:r w:rsidRPr="009608F1">
        <w:rPr>
          <w:rStyle w:val="StyleUnderline"/>
        </w:rPr>
        <w:t xml:space="preserve"> "we need </w:t>
      </w:r>
      <w:r w:rsidRPr="003928A2">
        <w:rPr>
          <w:rStyle w:val="StyleUnderline"/>
          <w:highlight w:val="green"/>
        </w:rPr>
        <w:t>the genetic diversity of wild plants</w:t>
      </w:r>
      <w:r w:rsidRPr="009608F1">
        <w:rPr>
          <w:rStyle w:val="StyleUnderline"/>
        </w:rPr>
        <w:t xml:space="preserve"> to make our crops grow better and to provide new foods for the future. We also need biodiversity </w:t>
      </w:r>
      <w:r w:rsidRPr="003928A2">
        <w:rPr>
          <w:rStyle w:val="StyleUnderline"/>
          <w:highlight w:val="green"/>
        </w:rPr>
        <w:t>to develop new medicines</w:t>
      </w:r>
      <w:r w:rsidRPr="009608F1">
        <w:rPr>
          <w:rStyle w:val="StyleUnderline"/>
        </w:rPr>
        <w:t>....a newly discovered insect or plant might hold the cure for cancer or AIDS."</w:t>
      </w:r>
      <w:r w:rsidRPr="00AB0F68">
        <w:rPr>
          <w:sz w:val="16"/>
          <w:szCs w:val="16"/>
        </w:rPr>
        <w:t xml:space="preserve">99 Wilson argues, "you can think of biodiversity as a safety net that keeps ecosystems functioning and maintaining life on Earth."100 But, as the organization operating as the green bank with the biggest deposits from a worldwide fund of Nature, the WWF aspires to hold many of these bioplasmic assets in ecological banks as an enduring trust for all mankind. Fuller, is quite explicit on this critical side of the association's mission. Because "the biological riches of the planet are part of a seamless web of life in which a threat to any part weakens the whole," the WWF must ensure the integrity and well-being of the Earth's "web of life," giving it a most vital mission: Because so much of the current biodiversity crisis is rooted in human need and desire for economic advancement, it is essential that we work to bring human enterprise into greater harmony with nature. Short-sighted efforts at economic development that come at the expense of biodiversity will impoverish everyone in the long run. That is why, in addition to establishing protected areas and preserving critical wildlife populations, WWF uses field and policy work to promote more rational, efficient use of the world's precious natural resources."101 </w:t>
      </w:r>
      <w:r w:rsidRPr="009608F1">
        <w:rPr>
          <w:rStyle w:val="StyleUnderline"/>
        </w:rPr>
        <w:t xml:space="preserve">Faced by an extinction wave of greater pervasiveness than any confronted during recorded history, the WWF-US mobilizes the assets of biocelebrity to leverage its limited guardianship over the planet's biodiversity, because we may see as much as one quarter of the Earth's biodiversity going extinct in twenty or thirty years. Even so, the WWF fails to realize how closely </w:t>
      </w:r>
      <w:r w:rsidRPr="003928A2">
        <w:rPr>
          <w:rStyle w:val="StyleUnderline"/>
          <w:highlight w:val="green"/>
        </w:rPr>
        <w:t>its defense of the rational, efficient use of precious natural resources as third wave environmentalism may contribute to the extinction of biodiversity</w:t>
      </w:r>
      <w:r w:rsidRPr="00AB0F68">
        <w:rPr>
          <w:sz w:val="16"/>
          <w:szCs w:val="16"/>
        </w:rPr>
        <w:t>. And, the conspicuous consternation of the WWF permits a focused fixation upon biocelebrities to occlude this fact for those who truly care about Nature--as long as it is equated with rhinos, tigers, and elephants.</w:t>
      </w:r>
    </w:p>
    <w:p w:rsidR="002B2E4B" w:rsidRDefault="002B2E4B" w:rsidP="001C6533">
      <w:pPr>
        <w:pStyle w:val="Heading3"/>
      </w:pPr>
      <w:r>
        <w:t>conservation link</w:t>
      </w:r>
    </w:p>
    <w:p w:rsidR="002B2E4B" w:rsidRDefault="002B2E4B" w:rsidP="002B2E4B">
      <w:pPr>
        <w:pStyle w:val="Heading4"/>
      </w:pPr>
      <w:r>
        <w:t>Claims at saving the environment separate humanity from nature – instrumentalizes the aff’s view of nature and flips solvency</w:t>
      </w:r>
    </w:p>
    <w:p w:rsidR="002B2E4B" w:rsidRPr="00217EC8" w:rsidRDefault="002B2E4B" w:rsidP="002B2E4B">
      <w:pPr>
        <w:rPr>
          <w:sz w:val="16"/>
          <w:szCs w:val="16"/>
        </w:rPr>
      </w:pPr>
      <w:r w:rsidRPr="00217EC8">
        <w:rPr>
          <w:rStyle w:val="Style13ptBold"/>
        </w:rPr>
        <w:t>Luke 02</w:t>
      </w:r>
      <w:r w:rsidRPr="00217EC8">
        <w:rPr>
          <w:sz w:val="16"/>
          <w:szCs w:val="16"/>
        </w:rPr>
        <w:t xml:space="preserve"> (Timothy, </w:t>
      </w:r>
      <w:r w:rsidR="00217EC8" w:rsidRPr="00217EC8">
        <w:rPr>
          <w:sz w:val="16"/>
          <w:szCs w:val="16"/>
        </w:rPr>
        <w:t>University Distinguished Professor of Political Science in the College of Liberal Arts and Human Sciences as well as Program Chair of the Government and International Affairs Program, School of Public and International Affairs at Virginia Polytechnic Institute, “Deep Ecology: Living as if Nature Mattered: Devall and Sessions on Defending the Earth”, Organization Environment 15:178, 2002, Sage Publications)</w:t>
      </w:r>
    </w:p>
    <w:p w:rsidR="002B2E4B" w:rsidRDefault="002B2E4B" w:rsidP="002B2E4B">
      <w:pPr>
        <w:rPr>
          <w:sz w:val="16"/>
          <w:szCs w:val="16"/>
        </w:rPr>
      </w:pPr>
      <w:r w:rsidRPr="002B2E4B">
        <w:rPr>
          <w:sz w:val="16"/>
          <w:szCs w:val="16"/>
        </w:rPr>
        <w:t xml:space="preserve">Arne </w:t>
      </w:r>
      <w:r w:rsidRPr="002B2E4B">
        <w:rPr>
          <w:rStyle w:val="StyleUnderline"/>
        </w:rPr>
        <w:t>Naess (1973) first expressed the logic for drawing a sharp distinction during1972 between “shallow environmentalism” and “deep ecology,”</w:t>
      </w:r>
      <w:r w:rsidRPr="002B2E4B">
        <w:rPr>
          <w:sz w:val="16"/>
          <w:szCs w:val="16"/>
        </w:rPr>
        <w:t xml:space="preserve"> which he published in a 1973 article, “The Shallow and the Deep, Long-Range Ecology Movements: A Summary.” Naess claimed that </w:t>
      </w:r>
      <w:r w:rsidRPr="00F36FD2">
        <w:rPr>
          <w:rStyle w:val="StyleUnderline"/>
          <w:highlight w:val="green"/>
        </w:rPr>
        <w:t>most ecology groups are inadequate</w:t>
      </w:r>
      <w:r w:rsidRPr="002B2E4B">
        <w:rPr>
          <w:rStyle w:val="StyleUnderline"/>
        </w:rPr>
        <w:t xml:space="preserve">. Whether one works at the </w:t>
      </w:r>
      <w:r w:rsidRPr="00F36FD2">
        <w:rPr>
          <w:rStyle w:val="StyleUnderline"/>
          <w:highlight w:val="green"/>
        </w:rPr>
        <w:t>conservation movements</w:t>
      </w:r>
      <w:r w:rsidRPr="002B2E4B">
        <w:rPr>
          <w:rStyle w:val="StyleUnderline"/>
        </w:rPr>
        <w:t xml:space="preserve"> of the Progressive and New Deal eras, </w:t>
      </w:r>
      <w:r w:rsidRPr="00F36FD2">
        <w:rPr>
          <w:rStyle w:val="StyleUnderline"/>
          <w:highlight w:val="green"/>
        </w:rPr>
        <w:t>environmental pressure groups</w:t>
      </w:r>
      <w:r w:rsidRPr="002B2E4B">
        <w:rPr>
          <w:rStyle w:val="StyleUnderline"/>
        </w:rPr>
        <w:t>, the Club of Rome “</w:t>
      </w:r>
      <w:r w:rsidRPr="00F36FD2">
        <w:rPr>
          <w:rStyle w:val="StyleUnderline"/>
          <w:highlight w:val="green"/>
        </w:rPr>
        <w:t>limits to growth” school</w:t>
      </w:r>
      <w:r w:rsidRPr="002B2E4B">
        <w:rPr>
          <w:rStyle w:val="StyleUnderline"/>
        </w:rPr>
        <w:t xml:space="preserve">, or animal rights activists, they </w:t>
      </w:r>
      <w:r w:rsidRPr="00F36FD2">
        <w:rPr>
          <w:rStyle w:val="StyleUnderline"/>
          <w:highlight w:val="green"/>
        </w:rPr>
        <w:t>all fail to challenge the existing institutionalized worldview of advanced industrial society</w:t>
      </w:r>
      <w:r w:rsidRPr="002B2E4B">
        <w:rPr>
          <w:sz w:val="16"/>
          <w:szCs w:val="16"/>
        </w:rPr>
        <w:t>.</w:t>
      </w:r>
      <w:r w:rsidRPr="002B2E4B">
        <w:rPr>
          <w:rStyle w:val="StyleUnderline"/>
        </w:rPr>
        <w:t xml:space="preserve"> Such “</w:t>
      </w:r>
      <w:r w:rsidRPr="00F36FD2">
        <w:rPr>
          <w:rStyle w:val="StyleUnderline"/>
          <w:highlight w:val="green"/>
        </w:rPr>
        <w:t>shallow” ecologies</w:t>
      </w:r>
      <w:r w:rsidRPr="002B2E4B">
        <w:rPr>
          <w:rStyle w:val="StyleUnderline"/>
        </w:rPr>
        <w:t xml:space="preserve"> instead allegedly </w:t>
      </w:r>
      <w:r w:rsidRPr="00F36FD2">
        <w:rPr>
          <w:rStyle w:val="StyleUnderline"/>
          <w:highlight w:val="green"/>
        </w:rPr>
        <w:t>adhere</w:t>
      </w:r>
      <w:r w:rsidRPr="002B2E4B">
        <w:rPr>
          <w:rStyle w:val="StyleUnderline"/>
        </w:rPr>
        <w:t xml:space="preserve"> wrongly </w:t>
      </w:r>
      <w:r w:rsidRPr="00F36FD2">
        <w:rPr>
          <w:rStyle w:val="StyleUnderline"/>
          <w:highlight w:val="green"/>
        </w:rPr>
        <w:t>to an “anthropocentric” view of nature by taking a view that separates humanity from nature, deadening the latter. By seeing nature</w:t>
      </w:r>
      <w:r w:rsidRPr="002B2E4B">
        <w:rPr>
          <w:rStyle w:val="StyleUnderline"/>
        </w:rPr>
        <w:t xml:space="preserve"> as </w:t>
      </w:r>
      <w:r w:rsidRPr="00F36FD2">
        <w:rPr>
          <w:rStyle w:val="StyleUnderline"/>
          <w:highlight w:val="green"/>
        </w:rPr>
        <w:t>inanimate</w:t>
      </w:r>
      <w:r w:rsidRPr="002B2E4B">
        <w:rPr>
          <w:rStyle w:val="StyleUnderline"/>
        </w:rPr>
        <w:t xml:space="preserve"> matter, </w:t>
      </w:r>
      <w:r w:rsidRPr="00F36FD2">
        <w:rPr>
          <w:rStyle w:val="StyleUnderline"/>
          <w:highlight w:val="green"/>
        </w:rPr>
        <w:t>humans gain the power to dominate the Earth</w:t>
      </w:r>
      <w:r w:rsidRPr="002B2E4B">
        <w:rPr>
          <w:sz w:val="16"/>
          <w:szCs w:val="16"/>
        </w:rPr>
        <w:t xml:space="preserve">.Working with such values, </w:t>
      </w:r>
      <w:r w:rsidRPr="00F36FD2">
        <w:rPr>
          <w:rStyle w:val="StyleUnderline"/>
          <w:highlight w:val="green"/>
        </w:rPr>
        <w:t>shallow environmentalism</w:t>
      </w:r>
      <w:r w:rsidRPr="002B2E4B">
        <w:rPr>
          <w:rStyle w:val="StyleUnderline"/>
        </w:rPr>
        <w:t xml:space="preserve"> allegedly </w:t>
      </w:r>
      <w:r w:rsidRPr="00F36FD2">
        <w:rPr>
          <w:rStyle w:val="StyleUnderline"/>
          <w:highlight w:val="green"/>
        </w:rPr>
        <w:t>is little more than a handmaiden to</w:t>
      </w:r>
      <w:r w:rsidRPr="002B2E4B">
        <w:rPr>
          <w:rStyle w:val="StyleUnderline"/>
        </w:rPr>
        <w:t xml:space="preserve"> the “</w:t>
      </w:r>
      <w:r w:rsidRPr="00F36FD2">
        <w:rPr>
          <w:rStyle w:val="StyleUnderline"/>
          <w:highlight w:val="green"/>
        </w:rPr>
        <w:t>enlightened despotism” of humanity over the environment</w:t>
      </w:r>
      <w:r w:rsidRPr="002B2E4B">
        <w:rPr>
          <w:rStyle w:val="StyleUnderline"/>
        </w:rPr>
        <w:t>. It only eases, and never ends, the ravages of human domination over nature by eliminating its worst forms of waste, or regulating its inefficiencies</w:t>
      </w:r>
      <w:r w:rsidRPr="002B2E4B">
        <w:rPr>
          <w:sz w:val="16"/>
          <w:szCs w:val="16"/>
        </w:rPr>
        <w:t xml:space="preserve"> (Naess, 1989). Naess’s (1973) notion of a “deep ecology” accepts shallow environmentalism’s intentions, but he then advanced past this limited approach to make a total critique of modern industrialism. </w:t>
      </w:r>
      <w:r w:rsidRPr="002B2E4B">
        <w:rPr>
          <w:rStyle w:val="StyleUnderline"/>
        </w:rPr>
        <w:t>In fact, he stressed a postanthropocentric “biospherical egalitarianism” to create “an awareness of the equal right (of all things) to live and blossom”</w:t>
      </w:r>
      <w:r w:rsidRPr="002B2E4B">
        <w:rPr>
          <w:sz w:val="16"/>
          <w:szCs w:val="16"/>
        </w:rPr>
        <w:t xml:space="preserve"> (p. 100). Through his appeal to all for a conscious return to nature, Naess laid claim to a normative role for deep ecologists in working out an ecosophical approach to nature.</w:t>
      </w:r>
    </w:p>
    <w:p w:rsidR="00FA6EF7" w:rsidRDefault="00FA6EF7" w:rsidP="00FA6EF7">
      <w:pPr>
        <w:pStyle w:val="Heading4"/>
      </w:pPr>
      <w:r>
        <w:t>The aff’s environmental protection is an unsustainable quick-fix solution to a problem caused by their managerialism – they think they can control and box off the economy and society, but their separation turns the case</w:t>
      </w:r>
    </w:p>
    <w:p w:rsidR="00FA6EF7" w:rsidRPr="00062C42" w:rsidRDefault="00FA6EF7" w:rsidP="00FA6EF7">
      <w:pPr>
        <w:rPr>
          <w:sz w:val="16"/>
          <w:szCs w:val="16"/>
        </w:rPr>
      </w:pPr>
      <w:r w:rsidRPr="00062C42">
        <w:rPr>
          <w:rStyle w:val="Style13ptBold"/>
        </w:rPr>
        <w:t>Luke 01</w:t>
      </w:r>
      <w:r w:rsidRPr="00062C42">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“Education, Environment and Sustainability: what are the issues, where to intervene, what must be done?”, Educational Philosophy and Theory, 33:2, 2001)</w:t>
      </w:r>
    </w:p>
    <w:p w:rsidR="00FA6EF7" w:rsidRDefault="00FA6EF7" w:rsidP="00FA6EF7">
      <w:r w:rsidRPr="00FA6EF7">
        <w:rPr>
          <w:rStyle w:val="StyleUnderline"/>
        </w:rPr>
        <w:t>Many environmental educators</w:t>
      </w:r>
      <w:r w:rsidRPr="00FA6EF7">
        <w:rPr>
          <w:sz w:val="16"/>
          <w:szCs w:val="16"/>
        </w:rPr>
        <w:t xml:space="preserve"> accept this ontological momentum in ordinary language use </w:t>
      </w:r>
      <w:r w:rsidRPr="00FA6EF7">
        <w:rPr>
          <w:rStyle w:val="StyleUnderline"/>
        </w:rPr>
        <w:t>and allow the reductionist and dualist vision of the environment to infiltrate their visions of human concern for the Earth’ s ecologies</w:t>
      </w:r>
      <w:r w:rsidRPr="00FA6EF7">
        <w:rPr>
          <w:sz w:val="16"/>
          <w:szCs w:val="16"/>
        </w:rPr>
        <w:t xml:space="preserve">. Up to a point, this view works, but the limited advantage it provides culminate in resource, risk and recreationist managerialism. </w:t>
      </w:r>
      <w:r w:rsidRPr="00F36FD2">
        <w:rPr>
          <w:rStyle w:val="StyleUnderline"/>
          <w:highlight w:val="green"/>
        </w:rPr>
        <w:t>When the world is divisible into environment and society</w:t>
      </w:r>
      <w:r w:rsidRPr="00FA6EF7">
        <w:rPr>
          <w:rStyle w:val="StyleUnderline"/>
        </w:rPr>
        <w:t xml:space="preserve">, nature and community, ecology and economics, </w:t>
      </w:r>
      <w:r w:rsidRPr="00F36FD2">
        <w:rPr>
          <w:rStyle w:val="StyleUnderline"/>
          <w:highlight w:val="green"/>
        </w:rPr>
        <w:t>environmental education’ s charge is to enlighten everyone about how to mitigate the damage caused by the latter</w:t>
      </w:r>
      <w:r w:rsidRPr="00FA6EF7">
        <w:rPr>
          <w:rStyle w:val="StyleUnderline"/>
        </w:rPr>
        <w:t xml:space="preserve"> on the former. Hence</w:t>
      </w:r>
      <w:r w:rsidRPr="00FA6EF7">
        <w:rPr>
          <w:sz w:val="16"/>
          <w:szCs w:val="16"/>
        </w:rPr>
        <w:t xml:space="preserve">, various </w:t>
      </w:r>
      <w:r w:rsidRPr="00F36FD2">
        <w:rPr>
          <w:rStyle w:val="StyleUnderline"/>
          <w:highlight w:val="green"/>
        </w:rPr>
        <w:t>environmental protection agencies</w:t>
      </w:r>
      <w:r w:rsidRPr="00FA6EF7">
        <w:rPr>
          <w:rStyle w:val="StyleUnderline"/>
        </w:rPr>
        <w:t xml:space="preserve">, </w:t>
      </w:r>
      <w:r w:rsidRPr="00F36FD2">
        <w:rPr>
          <w:rStyle w:val="StyleUnderline"/>
          <w:highlight w:val="green"/>
        </w:rPr>
        <w:t xml:space="preserve">built `in here’ </w:t>
      </w:r>
      <w:r w:rsidRPr="00F36FD2">
        <w:rPr>
          <w:rStyle w:val="StyleUnderline"/>
        </w:rPr>
        <w:t>by society</w:t>
      </w:r>
      <w:r w:rsidRPr="00F36FD2">
        <w:rPr>
          <w:rStyle w:val="StyleUnderline"/>
          <w:highlight w:val="green"/>
        </w:rPr>
        <w:t xml:space="preserve"> to safeguard what is `out there’</w:t>
      </w:r>
      <w:r w:rsidRPr="00F36FD2">
        <w:rPr>
          <w:rStyle w:val="StyleUnderline"/>
        </w:rPr>
        <w:t xml:space="preserve"> in nature, </w:t>
      </w:r>
      <w:r w:rsidRPr="00F36FD2">
        <w:rPr>
          <w:rStyle w:val="StyleUnderline"/>
          <w:highlight w:val="green"/>
        </w:rPr>
        <w:t xml:space="preserve">can mobilise agents </w:t>
      </w:r>
      <w:r w:rsidRPr="00F36FD2">
        <w:rPr>
          <w:rStyle w:val="StyleUnderline"/>
        </w:rPr>
        <w:t>and activitie</w:t>
      </w:r>
      <w:r w:rsidRPr="00F36FD2">
        <w:rPr>
          <w:rStyle w:val="StyleUnderline"/>
          <w:highlight w:val="green"/>
        </w:rPr>
        <w:t>s to reduce resource use, mitigate risks, and contain</w:t>
      </w:r>
      <w:r w:rsidRPr="00FA6EF7">
        <w:rPr>
          <w:rStyle w:val="StyleUnderline"/>
        </w:rPr>
        <w:t xml:space="preserve"> recreational </w:t>
      </w:r>
      <w:r w:rsidRPr="00F36FD2">
        <w:rPr>
          <w:rStyle w:val="StyleUnderline"/>
          <w:highlight w:val="green"/>
        </w:rPr>
        <w:t>degradation</w:t>
      </w:r>
      <w:r w:rsidRPr="00FA6EF7">
        <w:rPr>
          <w:rStyle w:val="StyleUnderline"/>
        </w:rPr>
        <w:t xml:space="preserve"> in the environment. These approaches `work’ , but </w:t>
      </w:r>
      <w:r w:rsidRPr="00F36FD2">
        <w:rPr>
          <w:rStyle w:val="StyleUnderline"/>
          <w:highlight w:val="green"/>
        </w:rPr>
        <w:t>their workability is short-term</w:t>
      </w:r>
      <w:r w:rsidRPr="00FA6EF7">
        <w:rPr>
          <w:rStyle w:val="StyleUnderline"/>
        </w:rPr>
        <w:t xml:space="preserve"> and limited</w:t>
      </w:r>
      <w:r w:rsidRPr="00FA6EF7">
        <w:rPr>
          <w:sz w:val="16"/>
          <w:szCs w:val="16"/>
        </w:rPr>
        <w:t xml:space="preserve">. </w:t>
      </w:r>
      <w:r w:rsidRPr="00F36FD2">
        <w:rPr>
          <w:rStyle w:val="StyleUnderline"/>
          <w:highlight w:val="green"/>
        </w:rPr>
        <w:t>They overlook how resources are misused, risks are avoidable</w:t>
      </w:r>
      <w:r w:rsidRPr="00FA6EF7">
        <w:rPr>
          <w:rStyle w:val="StyleUnderline"/>
        </w:rPr>
        <w:t xml:space="preserve"> and recreations are mutable</w:t>
      </w:r>
      <w:r w:rsidRPr="00FA6EF7">
        <w:rPr>
          <w:sz w:val="16"/>
          <w:szCs w:val="16"/>
        </w:rPr>
        <w:t xml:space="preserve">. </w:t>
      </w:r>
      <w:r w:rsidRPr="00F36FD2">
        <w:rPr>
          <w:rStyle w:val="StyleUnderline"/>
          <w:highlight w:val="green"/>
        </w:rPr>
        <w:t>Black-boxing `the environment’ and `society’</w:t>
      </w:r>
      <w:r w:rsidRPr="00FA6EF7">
        <w:rPr>
          <w:rStyle w:val="StyleUnderline"/>
        </w:rPr>
        <w:t xml:space="preserve"> , letting them collide together destructively </w:t>
      </w:r>
      <w:r w:rsidRPr="00F36FD2">
        <w:rPr>
          <w:rStyle w:val="StyleUnderline"/>
          <w:highlight w:val="green"/>
        </w:rPr>
        <w:t>and then seeking managerial means to repair damages</w:t>
      </w:r>
      <w:r w:rsidRPr="00FA6EF7">
        <w:rPr>
          <w:rStyle w:val="StyleUnderline"/>
        </w:rPr>
        <w:t xml:space="preserve"> that are believed to be inescapable </w:t>
      </w:r>
      <w:r w:rsidRPr="00F36FD2">
        <w:rPr>
          <w:rStyle w:val="StyleUnderline"/>
          <w:highlight w:val="green"/>
        </w:rPr>
        <w:t>is the fool’s errand of</w:t>
      </w:r>
      <w:r w:rsidRPr="00FA6EF7">
        <w:rPr>
          <w:rStyle w:val="StyleUnderline"/>
        </w:rPr>
        <w:t xml:space="preserve"> mainstream </w:t>
      </w:r>
      <w:r w:rsidRPr="00F36FD2">
        <w:rPr>
          <w:rStyle w:val="StyleUnderline"/>
          <w:highlight w:val="green"/>
        </w:rPr>
        <w:t>environmentalism.</w:t>
      </w:r>
      <w:r w:rsidRPr="00FA6EF7">
        <w:rPr>
          <w:rStyle w:val="StyleUnderline"/>
        </w:rPr>
        <w:t xml:space="preserve"> </w:t>
      </w:r>
      <w:r w:rsidRPr="00FA6EF7">
        <w:rPr>
          <w:sz w:val="16"/>
          <w:szCs w:val="16"/>
        </w:rPr>
        <w:t>Radical ecologists have pointed this out for years. Nonetheless, their ecocentric deep alternatives would have society forsake environmental protection by choosing various fantastic forms of social implosion</w:t>
      </w:r>
      <w:r>
        <w:rPr>
          <w:sz w:val="16"/>
          <w:szCs w:val="16"/>
        </w:rPr>
        <w:t>-</w:t>
      </w:r>
      <w:r w:rsidRPr="00FA6EF7">
        <w:rPr>
          <w:sz w:val="16"/>
          <w:szCs w:val="16"/>
        </w:rPr>
        <w:t xml:space="preserve"> a return to Neolithic hunting and gathering, zero population growth, voluntary and/or coercive simplicity, reagrarianisation and deurbanisation. Such alternatives, are unpopular, unlikely and unworkable with the Earth’s current level of human population (Luke, 1994). The ecocentrists would downsize the black box of `society’ , upgrade the `nature’ black box, and then freeze them both in place to prevent any more damage. This outcome is both unlikely and undesirable. </w:t>
      </w:r>
      <w:r w:rsidRPr="00FA6EF7">
        <w:rPr>
          <w:rStyle w:val="StyleUnderline"/>
        </w:rPr>
        <w:t xml:space="preserve">A </w:t>
      </w:r>
      <w:r w:rsidRPr="00F36FD2">
        <w:rPr>
          <w:rStyle w:val="StyleUnderline"/>
          <w:highlight w:val="green"/>
        </w:rPr>
        <w:t>more holistic and dialectical approach</w:t>
      </w:r>
      <w:r w:rsidRPr="00FA6EF7">
        <w:rPr>
          <w:rStyle w:val="StyleUnderline"/>
        </w:rPr>
        <w:t xml:space="preserve"> to environmental education </w:t>
      </w:r>
      <w:r w:rsidRPr="00F36FD2">
        <w:rPr>
          <w:rStyle w:val="StyleUnderline"/>
          <w:highlight w:val="green"/>
        </w:rPr>
        <w:t>must abolish the artificial divisions</w:t>
      </w:r>
      <w:r w:rsidRPr="00FA6EF7">
        <w:rPr>
          <w:rStyle w:val="StyleUnderline"/>
        </w:rPr>
        <w:t xml:space="preserve"> between the environment and economy/society/community </w:t>
      </w:r>
      <w:r w:rsidRPr="00F36FD2">
        <w:rPr>
          <w:rStyle w:val="StyleUnderline"/>
          <w:highlight w:val="green"/>
        </w:rPr>
        <w:t>by accepting fully Haeckel’ s claims about ecology: the totality of the organic and inorganic environments must be acknowledged</w:t>
      </w:r>
      <w:r w:rsidRPr="00FA6EF7">
        <w:rPr>
          <w:rStyle w:val="StyleUnderline"/>
        </w:rPr>
        <w:t xml:space="preserve"> to accept humanity’ s organic and inorganic presence in both</w:t>
      </w:r>
      <w:r w:rsidRPr="00FA6EF7">
        <w:rPr>
          <w:sz w:val="16"/>
          <w:szCs w:val="16"/>
        </w:rPr>
        <w:t xml:space="preserve">. What surrounds all organisms now is the environment, economy, society and community of humanity. </w:t>
      </w:r>
      <w:r w:rsidRPr="00FA6EF7">
        <w:rPr>
          <w:rStyle w:val="StyleUnderline"/>
        </w:rPr>
        <w:t>Seeing economies, societies and communities as environments should force environmentalists, ecologists and naturalists to come `in here’ from `out there’ to explore how everything works in unified dialectical terms of operation</w:t>
      </w:r>
      <w:r w:rsidRPr="00FA6EF7">
        <w:rPr>
          <w:sz w:val="16"/>
          <w:szCs w:val="16"/>
        </w:rPr>
        <w:t>. Green zones `out there’ are being degraded by brown zones `in here’ . Accepting the boundaries of those green and brown zones as inalterable is the root of gradual environmental decline</w:t>
      </w:r>
      <w:r>
        <w:t>.</w:t>
      </w:r>
    </w:p>
    <w:p w:rsidR="00006CBB" w:rsidRDefault="00006CBB" w:rsidP="00006CBB">
      <w:pPr>
        <w:pStyle w:val="Heading4"/>
      </w:pPr>
      <w:r>
        <w:t>The aff’s claims of preservation are just rehabilitation managerialism – another in the long line of projects to get nature back to a state where it can produce for us again</w:t>
      </w:r>
    </w:p>
    <w:p w:rsidR="00006CBB" w:rsidRPr="00847B8D" w:rsidRDefault="00006CBB" w:rsidP="00006CBB">
      <w:pPr>
        <w:rPr>
          <w:sz w:val="16"/>
          <w:szCs w:val="16"/>
        </w:rPr>
      </w:pPr>
      <w:r w:rsidRPr="00847B8D">
        <w:rPr>
          <w:rStyle w:val="Style13ptBold"/>
        </w:rPr>
        <w:t>Luke 03</w:t>
      </w:r>
      <w:r w:rsidRPr="00847B8D">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“Eco-Managerialism: Environmental Studies as a Power/Knowledge Formation”, Aurora Online, 2003, http://aurora.icaap.org/index.php/aurora/article/view/79/91)</w:t>
      </w:r>
    </w:p>
    <w:p w:rsidR="00006CBB" w:rsidRPr="00006CBB" w:rsidRDefault="00006CBB" w:rsidP="00006CBB">
      <w:pPr>
        <w:rPr>
          <w:sz w:val="16"/>
          <w:szCs w:val="16"/>
        </w:rPr>
      </w:pPr>
      <w:r w:rsidRPr="00006CBB">
        <w:rPr>
          <w:sz w:val="16"/>
          <w:szCs w:val="16"/>
        </w:rPr>
        <w:t xml:space="preserve">The </w:t>
      </w:r>
      <w:r w:rsidRPr="00006CBB">
        <w:rPr>
          <w:rStyle w:val="StyleUnderline"/>
        </w:rPr>
        <w:t xml:space="preserve">acknowledgement of ecological degradation is not tremendously difficult. Indeed, the will to manage environments arises from this wide-spread recognition </w:t>
      </w:r>
      <w:r w:rsidRPr="00006CBB">
        <w:rPr>
          <w:sz w:val="16"/>
          <w:szCs w:val="16"/>
        </w:rPr>
        <w:t xml:space="preserve">back in the 19th century. </w:t>
      </w:r>
      <w:r w:rsidRPr="009C22CB">
        <w:rPr>
          <w:rStyle w:val="StyleUnderline"/>
          <w:highlight w:val="green"/>
        </w:rPr>
        <w:t>One obvious outcome of</w:t>
      </w:r>
      <w:r w:rsidRPr="00006CBB">
        <w:rPr>
          <w:rStyle w:val="StyleUnderline"/>
        </w:rPr>
        <w:t xml:space="preserve"> building and then living around the satanic mills of modern </w:t>
      </w:r>
      <w:r w:rsidRPr="009C22CB">
        <w:rPr>
          <w:rStyle w:val="StyleUnderline"/>
          <w:highlight w:val="green"/>
        </w:rPr>
        <w:t>industrial capitalism was pollution of the air, water, and land.</w:t>
      </w:r>
      <w:r w:rsidRPr="00006CBB">
        <w:rPr>
          <w:rStyle w:val="StyleUnderline"/>
        </w:rPr>
        <w:t xml:space="preserve"> As it continued and spread, the health of humans, plants, and wildlife obviously suffered, while soils and waters were poisoned. </w:t>
      </w:r>
      <w:r w:rsidRPr="009C22CB">
        <w:rPr>
          <w:rStyle w:val="StyleUnderline"/>
          <w:highlight w:val="green"/>
        </w:rPr>
        <w:t>Yet</w:t>
      </w:r>
      <w:r w:rsidRPr="00006CBB">
        <w:rPr>
          <w:rStyle w:val="StyleUnderline"/>
        </w:rPr>
        <w:t xml:space="preserve"> the </w:t>
      </w:r>
      <w:r w:rsidRPr="009C22CB">
        <w:rPr>
          <w:rStyle w:val="StyleUnderline"/>
          <w:highlight w:val="green"/>
        </w:rPr>
        <w:t>imperatives of economic growth</w:t>
      </w:r>
      <w:r w:rsidRPr="00006CBB">
        <w:rPr>
          <w:rStyle w:val="StyleUnderline"/>
        </w:rPr>
        <w:t xml:space="preserve"> typically </w:t>
      </w:r>
      <w:r w:rsidRPr="009C22CB">
        <w:rPr>
          <w:rStyle w:val="StyleUnderline"/>
          <w:highlight w:val="green"/>
        </w:rPr>
        <w:t>drove these processes of degradation until markets fell, technologies changed, or the ecosystem collapsed</w:t>
      </w:r>
      <w:r w:rsidRPr="009C22CB">
        <w:rPr>
          <w:sz w:val="16"/>
          <w:szCs w:val="16"/>
          <w:highlight w:val="green"/>
        </w:rPr>
        <w:t xml:space="preserve">. </w:t>
      </w:r>
      <w:r w:rsidRPr="009C22CB">
        <w:rPr>
          <w:rStyle w:val="StyleUnderline"/>
          <w:highlight w:val="green"/>
        </w:rPr>
        <w:t>At that juncture</w:t>
      </w:r>
      <w:r w:rsidRPr="00006CBB">
        <w:rPr>
          <w:sz w:val="16"/>
          <w:szCs w:val="16"/>
        </w:rPr>
        <w:t xml:space="preserve">, business and </w:t>
      </w:r>
      <w:r w:rsidRPr="009C22CB">
        <w:rPr>
          <w:rStyle w:val="StyleUnderline"/>
          <w:highlight w:val="green"/>
        </w:rPr>
        <w:t>government leaders</w:t>
      </w:r>
      <w:r w:rsidRPr="00006CBB">
        <w:rPr>
          <w:sz w:val="16"/>
          <w:szCs w:val="16"/>
        </w:rPr>
        <w:t xml:space="preserve">, working at the local, regional, and national level, </w:t>
      </w:r>
      <w:r w:rsidRPr="009C22CB">
        <w:rPr>
          <w:rStyle w:val="StyleUnderline"/>
          <w:highlight w:val="green"/>
        </w:rPr>
        <w:t>were faced with hard choices about</w:t>
      </w:r>
      <w:r w:rsidRPr="00006CBB">
        <w:rPr>
          <w:rStyle w:val="StyleUnderline"/>
        </w:rPr>
        <w:t xml:space="preserve"> either relocating people and settlements in industry to start these cycles of degradation anew, or </w:t>
      </w:r>
      <w:r w:rsidRPr="009C22CB">
        <w:rPr>
          <w:rStyle w:val="StyleUnderline"/>
          <w:highlight w:val="green"/>
        </w:rPr>
        <w:t>maybe rehabilitating those</w:t>
      </w:r>
      <w:r w:rsidRPr="00006CBB">
        <w:rPr>
          <w:rStyle w:val="StyleUnderline"/>
        </w:rPr>
        <w:t xml:space="preserve"> existing economic and environmental </w:t>
      </w:r>
      <w:r w:rsidRPr="009C22CB">
        <w:rPr>
          <w:rStyle w:val="StyleUnderline"/>
          <w:highlight w:val="green"/>
        </w:rPr>
        <w:t>assets to revitalize their resource extractive</w:t>
      </w:r>
      <w:r w:rsidRPr="00006CBB">
        <w:rPr>
          <w:rStyle w:val="StyleUnderline"/>
        </w:rPr>
        <w:t xml:space="preserve"> or commodity producing </w:t>
      </w:r>
      <w:r w:rsidRPr="009C22CB">
        <w:rPr>
          <w:rStyle w:val="StyleUnderline"/>
          <w:highlight w:val="green"/>
        </w:rPr>
        <w:t>potential. Rehabilitation management</w:t>
      </w:r>
      <w:r w:rsidRPr="00006CBB">
        <w:rPr>
          <w:rStyle w:val="StyleUnderline"/>
        </w:rPr>
        <w:t xml:space="preserve"> then </w:t>
      </w:r>
      <w:r w:rsidRPr="009C22CB">
        <w:rPr>
          <w:rStyle w:val="StyleUnderline"/>
          <w:highlight w:val="green"/>
        </w:rPr>
        <w:t>is about keeping productio</w:t>
      </w:r>
      <w:r w:rsidRPr="00006CBB">
        <w:rPr>
          <w:rStyle w:val="StyleUnderline"/>
        </w:rPr>
        <w:t>n going in one way or another</w:t>
      </w:r>
      <w:r w:rsidRPr="00006CBB">
        <w:rPr>
          <w:sz w:val="16"/>
          <w:szCs w:val="16"/>
        </w:rPr>
        <w:t xml:space="preserve">. </w:t>
      </w:r>
      <w:r w:rsidRPr="009C22CB">
        <w:rPr>
          <w:rStyle w:val="StyleUnderline"/>
          <w:highlight w:val="green"/>
        </w:rPr>
        <w:t>Agricultural lands</w:t>
      </w:r>
      <w:r w:rsidRPr="00006CBB">
        <w:rPr>
          <w:rStyle w:val="StyleUnderline"/>
        </w:rPr>
        <w:t xml:space="preserve"> that once produced wheat </w:t>
      </w:r>
      <w:r w:rsidRPr="009C22CB">
        <w:rPr>
          <w:rStyle w:val="StyleUnderline"/>
          <w:highlight w:val="green"/>
        </w:rPr>
        <w:t>might be turned to dairy production</w:t>
      </w:r>
      <w:r w:rsidRPr="00006CBB">
        <w:rPr>
          <w:rStyle w:val="StyleUnderline"/>
        </w:rPr>
        <w:t xml:space="preserve"> or low-end fibre outputs. </w:t>
      </w:r>
      <w:r w:rsidRPr="009C22CB">
        <w:rPr>
          <w:rStyle w:val="StyleUnderline"/>
          <w:highlight w:val="green"/>
        </w:rPr>
        <w:t>Polluted water courses, poisoned soils</w:t>
      </w:r>
      <w:r w:rsidRPr="00006CBB">
        <w:rPr>
          <w:rStyle w:val="StyleUnderline"/>
        </w:rPr>
        <w:t xml:space="preserve">, and poverty-stricken workers </w:t>
      </w:r>
      <w:r w:rsidRPr="009C22CB">
        <w:rPr>
          <w:rStyle w:val="StyleUnderline"/>
          <w:highlight w:val="green"/>
        </w:rPr>
        <w:t>can all be remobilized</w:t>
      </w:r>
      <w:r w:rsidRPr="00006CBB">
        <w:rPr>
          <w:rStyle w:val="StyleUnderline"/>
        </w:rPr>
        <w:t xml:space="preserve"> in environmental rehabilitation </w:t>
      </w:r>
      <w:r w:rsidRPr="009C22CB">
        <w:rPr>
          <w:rStyle w:val="StyleUnderline"/>
          <w:highlight w:val="green"/>
        </w:rPr>
        <w:t>schemes to revive aquatic ecologies, renew soil productivity</w:t>
      </w:r>
      <w:r w:rsidRPr="00006CBB">
        <w:rPr>
          <w:rStyle w:val="StyleUnderline"/>
        </w:rPr>
        <w:t>, and replenish bank accounts</w:t>
      </w:r>
      <w:r w:rsidRPr="00006CBB">
        <w:rPr>
          <w:sz w:val="16"/>
          <w:szCs w:val="16"/>
        </w:rPr>
        <w:t xml:space="preserve">. The </w:t>
      </w:r>
      <w:r w:rsidRPr="009C22CB">
        <w:rPr>
          <w:rStyle w:val="StyleUnderline"/>
          <w:highlight w:val="green"/>
        </w:rPr>
        <w:t>engagements of rehabilitation management are to find a</w:t>
      </w:r>
      <w:r w:rsidRPr="00006CBB">
        <w:rPr>
          <w:rStyle w:val="StyleUnderline"/>
        </w:rPr>
        <w:t xml:space="preserve"> commodifiable or at least a </w:t>
      </w:r>
      <w:r w:rsidRPr="009C22CB">
        <w:rPr>
          <w:rStyle w:val="StyleUnderline"/>
          <w:highlight w:val="green"/>
        </w:rPr>
        <w:t>valuable possibility in the brown fields of agricultural excess</w:t>
      </w:r>
      <w:r w:rsidRPr="00006CBB">
        <w:rPr>
          <w:rStyle w:val="StyleUnderline"/>
        </w:rPr>
        <w:t xml:space="preserve"> and industrial exhaustion</w:t>
      </w:r>
      <w:r w:rsidRPr="00006CBB">
        <w:rPr>
          <w:sz w:val="16"/>
          <w:szCs w:val="16"/>
        </w:rPr>
        <w:t>. Even after decades of abuse, there are useful possibilities that always lie dormant in slag heaps, derelict factories, overused soil, polluted waterways, and rust belt towns. Management must search for and then implement strategies for their rehabilitation</w:t>
      </w:r>
      <w:r w:rsidRPr="00006CBB">
        <w:rPr>
          <w:rStyle w:val="StyleUnderline"/>
        </w:rPr>
        <w:t xml:space="preserve">. Such operations can shift agricultural uses, refocus industrial practices, turn lands into eco-preserves, and retrain workers. </w:t>
      </w:r>
      <w:r w:rsidRPr="009C22CB">
        <w:rPr>
          <w:rStyle w:val="StyleUnderline"/>
          <w:highlight w:val="green"/>
        </w:rPr>
        <w:t>But the goals here are not return ecosystems to some pristine natural state</w:t>
      </w:r>
      <w:r w:rsidRPr="00006CBB">
        <w:rPr>
          <w:rStyle w:val="StyleUnderline"/>
        </w:rPr>
        <w:t xml:space="preserve">. On the contrary, </w:t>
      </w:r>
      <w:r w:rsidRPr="009C22CB">
        <w:rPr>
          <w:rStyle w:val="StyleUnderline"/>
          <w:highlight w:val="green"/>
        </w:rPr>
        <w:t>its agendas are</w:t>
      </w:r>
      <w:r w:rsidRPr="00006CBB">
        <w:rPr>
          <w:rStyle w:val="StyleUnderline"/>
        </w:rPr>
        <w:t xml:space="preserve"> those </w:t>
      </w:r>
      <w:r w:rsidRPr="009C22CB">
        <w:rPr>
          <w:rStyle w:val="StyleUnderline"/>
          <w:highlight w:val="green"/>
        </w:rPr>
        <w:t>of sustaining</w:t>
      </w:r>
      <w:r w:rsidRPr="00006CBB">
        <w:rPr>
          <w:rStyle w:val="StyleUnderline"/>
        </w:rPr>
        <w:t xml:space="preserve"> the yields of </w:t>
      </w:r>
      <w:r w:rsidRPr="009C22CB">
        <w:rPr>
          <w:rStyle w:val="StyleUnderline"/>
          <w:highlight w:val="green"/>
        </w:rPr>
        <w:t>production</w:t>
      </w:r>
      <w:r w:rsidRPr="00006CBB">
        <w:rPr>
          <w:sz w:val="16"/>
          <w:szCs w:val="16"/>
        </w:rPr>
        <w:t xml:space="preserve">. Of course, what will be yielded and at what levels it is sustained and for which environmental ends all remains to be determined. On the one hand, the motives of rehabilitation management are quite rational, because these moves delay or even cancel the need to sacrifice other lands, air, and soil preserves at other sites. Thus nature is perhaps protected elsewhere or at large by renewing industrial brown fields in agriculturalized domains for some ongoing project of industrial growth. On the other hand, </w:t>
      </w:r>
      <w:r w:rsidRPr="009C22CB">
        <w:rPr>
          <w:rStyle w:val="StyleUnderline"/>
          <w:highlight w:val="green"/>
        </w:rPr>
        <w:t>rehabilitation</w:t>
      </w:r>
      <w:r w:rsidRPr="00006CBB">
        <w:rPr>
          <w:rStyle w:val="StyleUnderline"/>
        </w:rPr>
        <w:t xml:space="preserve"> managerialism </w:t>
      </w:r>
      <w:r w:rsidRPr="009C22CB">
        <w:rPr>
          <w:rStyle w:val="StyleUnderline"/>
          <w:highlight w:val="green"/>
        </w:rPr>
        <w:t>may only shift the loci and the foci of damage</w:t>
      </w:r>
      <w:r w:rsidRPr="00006CBB">
        <w:rPr>
          <w:rStyle w:val="StyleUnderline"/>
        </w:rPr>
        <w:t>, rehabilitating eco-systemic degradation caused in one commodity chain, while simply redirecting the inhabitants of these sites to suffer new, albeit perhaps more regulated and rational levels, of environmental contamination in other commodity chains</w:t>
      </w:r>
      <w:r w:rsidRPr="00006CBB">
        <w:rPr>
          <w:sz w:val="16"/>
          <w:szCs w:val="16"/>
        </w:rPr>
        <w:t>. If one doesn't want to rehabilitate what has been ruined, one can then perhaps get into restoring it.</w:t>
      </w:r>
    </w:p>
    <w:p w:rsidR="006F4534" w:rsidRDefault="006F4534" w:rsidP="001C6533">
      <w:pPr>
        <w:pStyle w:val="Heading3"/>
      </w:pPr>
      <w:r>
        <w:t>coop/international norms link</w:t>
      </w:r>
    </w:p>
    <w:p w:rsidR="006F4534" w:rsidRDefault="006F4534" w:rsidP="006F4534">
      <w:pPr>
        <w:pStyle w:val="Heading4"/>
      </w:pPr>
      <w:r>
        <w:t>International cooperation over the environment extends governmentality even beyond the traditional boundaries of the state – ropes the world entire into its regime of environmental “truth”</w:t>
      </w:r>
    </w:p>
    <w:p w:rsidR="006F4534" w:rsidRPr="009801A9" w:rsidRDefault="006F4534" w:rsidP="006F4534">
      <w:pPr>
        <w:rPr>
          <w:sz w:val="16"/>
          <w:szCs w:val="16"/>
        </w:rPr>
      </w:pPr>
      <w:r w:rsidRPr="009801A9">
        <w:rPr>
          <w:rStyle w:val="Style13ptBold"/>
        </w:rPr>
        <w:t>Luke 95</w:t>
      </w:r>
      <w:r w:rsidRPr="009801A9">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“On Environmentality: Geo-Power and Eco-Knowledge in the Discourses of Contemporary Environmentalism”, Cultural Critique 31, Autumn 1995, JSTOR)</w:t>
      </w:r>
    </w:p>
    <w:p w:rsidR="006F4534" w:rsidRPr="006F4534" w:rsidRDefault="006F4534" w:rsidP="006F4534">
      <w:pPr>
        <w:rPr>
          <w:rStyle w:val="StyleUnderline"/>
        </w:rPr>
      </w:pPr>
      <w:r w:rsidRPr="006F4534">
        <w:rPr>
          <w:rStyle w:val="StyleUnderline"/>
        </w:rPr>
        <w:t xml:space="preserve">Many </w:t>
      </w:r>
      <w:r w:rsidRPr="009C22CB">
        <w:rPr>
          <w:rStyle w:val="StyleUnderline"/>
          <w:highlight w:val="green"/>
        </w:rPr>
        <w:t>contemporary environmental movements</w:t>
      </w:r>
      <w:r w:rsidRPr="006F4534">
        <w:rPr>
          <w:sz w:val="16"/>
          <w:szCs w:val="16"/>
        </w:rPr>
        <w:t xml:space="preserve">, particularly those inspired by the Worldwatch Institute's analyses, </w:t>
      </w:r>
      <w:r w:rsidRPr="009C22CB">
        <w:rPr>
          <w:rStyle w:val="StyleUnderline"/>
          <w:highlight w:val="green"/>
        </w:rPr>
        <w:t>push gov-ernmentality to a global rather than a national level of control</w:t>
      </w:r>
      <w:r w:rsidRPr="006F4534">
        <w:rPr>
          <w:rStyle w:val="StyleUnderline"/>
        </w:rPr>
        <w:t xml:space="preserve">. </w:t>
      </w:r>
      <w:r w:rsidRPr="009C22CB">
        <w:rPr>
          <w:rStyle w:val="StyleUnderline"/>
          <w:highlight w:val="green"/>
        </w:rPr>
        <w:t>The biosphere, atmosphere, and ecosphere</w:t>
      </w:r>
      <w:r w:rsidRPr="006F4534">
        <w:rPr>
          <w:rStyle w:val="StyleUnderline"/>
        </w:rPr>
        <w:t xml:space="preserve"> are all reintegrated into the truth regime of political economy to serve more ecological ends, but they </w:t>
      </w:r>
      <w:r w:rsidRPr="009C22CB">
        <w:rPr>
          <w:rStyle w:val="StyleUnderline"/>
          <w:highlight w:val="green"/>
        </w:rPr>
        <w:t>are</w:t>
      </w:r>
      <w:r w:rsidRPr="006F4534">
        <w:rPr>
          <w:rStyle w:val="StyleUnderline"/>
        </w:rPr>
        <w:t xml:space="preserve"> also </w:t>
      </w:r>
      <w:r w:rsidRPr="009C22CB">
        <w:rPr>
          <w:rStyle w:val="StyleUnderline"/>
          <w:highlight w:val="green"/>
        </w:rPr>
        <w:t>made to run along new economic tracks above and beyond</w:t>
      </w:r>
      <w:r w:rsidRPr="006F4534">
        <w:rPr>
          <w:rStyle w:val="StyleUnderline"/>
        </w:rPr>
        <w:t xml:space="preserve"> the territorial spaces created by </w:t>
      </w:r>
      <w:r w:rsidRPr="009C22CB">
        <w:rPr>
          <w:rStyle w:val="StyleUnderline"/>
          <w:highlight w:val="green"/>
        </w:rPr>
        <w:t>nation-states</w:t>
      </w:r>
      <w:r w:rsidRPr="006F4534">
        <w:rPr>
          <w:rStyle w:val="StyleUnderline"/>
        </w:rPr>
        <w:t>.</w:t>
      </w:r>
      <w:r w:rsidRPr="006F4534">
        <w:rPr>
          <w:sz w:val="16"/>
          <w:szCs w:val="16"/>
        </w:rPr>
        <w:t xml:space="preserve"> By tout-ing the necessity of recalibrating society's logics of governmentality This in new spatial registers at the local and global level, </w:t>
      </w:r>
      <w:r w:rsidRPr="006F4534">
        <w:rPr>
          <w:rStyle w:val="StyleUnderline"/>
        </w:rPr>
        <w:t xml:space="preserve">the </w:t>
      </w:r>
      <w:r w:rsidRPr="009C22CB">
        <w:rPr>
          <w:rStyle w:val="StyleUnderline"/>
          <w:highlight w:val="green"/>
        </w:rPr>
        <w:t>geo-power politics of environmentality aim to rewrite</w:t>
      </w:r>
      <w:r w:rsidRPr="006F4534">
        <w:rPr>
          <w:rStyle w:val="StyleUnderline"/>
        </w:rPr>
        <w:t xml:space="preserve"> the </w:t>
      </w:r>
      <w:r w:rsidRPr="009C22CB">
        <w:rPr>
          <w:rStyle w:val="StyleUnderline"/>
          <w:highlight w:val="green"/>
        </w:rPr>
        <w:t>geographies of na-tional stratified space with new mappings of bioregional economies knitted into global ecologies</w:t>
      </w:r>
      <w:r w:rsidRPr="006F4534">
        <w:rPr>
          <w:rStyle w:val="StyleUnderline"/>
        </w:rPr>
        <w:t>-</w:t>
      </w:r>
      <w:r w:rsidRPr="009C22CB">
        <w:rPr>
          <w:rStyle w:val="StyleUnderline"/>
          <w:highlight w:val="green"/>
        </w:rPr>
        <w:t xml:space="preserve">complete with </w:t>
      </w:r>
      <w:r w:rsidRPr="009C22CB">
        <w:rPr>
          <w:rStyle w:val="StyleUnderline"/>
        </w:rPr>
        <w:t>environmentalized</w:t>
      </w:r>
      <w:r w:rsidRPr="006F4534">
        <w:rPr>
          <w:rStyle w:val="StyleUnderline"/>
        </w:rPr>
        <w:t xml:space="preserve"> zones of "</w:t>
      </w:r>
      <w:r w:rsidRPr="009C22CB">
        <w:rPr>
          <w:rStyle w:val="StyleUnderline"/>
          <w:highlight w:val="green"/>
        </w:rPr>
        <w:t>dying forests," "regional desertification</w:t>
      </w:r>
      <w:r w:rsidRPr="006F4534">
        <w:rPr>
          <w:rStyle w:val="StyleUnderline"/>
        </w:rPr>
        <w:t xml:space="preserve">," "endangered bays," </w:t>
      </w:r>
      <w:r w:rsidRPr="009C22CB">
        <w:rPr>
          <w:rStyle w:val="StyleUnderline"/>
          <w:highlight w:val="green"/>
        </w:rPr>
        <w:t>or "depleted</w:t>
      </w:r>
      <w:r w:rsidRPr="009C22CB">
        <w:rPr>
          <w:sz w:val="16"/>
          <w:szCs w:val="16"/>
          <w:highlight w:val="green"/>
        </w:rPr>
        <w:t xml:space="preserve"> </w:t>
      </w:r>
      <w:r w:rsidRPr="009C22CB">
        <w:rPr>
          <w:rStyle w:val="StyleUnderline"/>
          <w:highlight w:val="green"/>
        </w:rPr>
        <w:t>farmland</w:t>
      </w:r>
      <w:r w:rsidRPr="006F4534">
        <w:rPr>
          <w:rStyle w:val="StyleUnderline"/>
        </w:rPr>
        <w:t>."</w:t>
      </w:r>
      <w:r w:rsidRPr="006F4534">
        <w:rPr>
          <w:sz w:val="16"/>
          <w:szCs w:val="16"/>
        </w:rPr>
        <w:t xml:space="preserve"> If Foucault's representation of governmentality accounts for the practices of power mobilized by centered national sovereigns in the era of capitalist modernization and national state-building after 1648, </w:t>
      </w:r>
      <w:r w:rsidRPr="006F4534">
        <w:rPr>
          <w:rStyle w:val="StyleUnderline"/>
        </w:rPr>
        <w:t xml:space="preserve">the Worldwatch Institute's approach to environmen-tality perhaps foreshadows the practices of </w:t>
      </w:r>
      <w:r w:rsidRPr="009C22CB">
        <w:rPr>
          <w:rStyle w:val="StyleUnderline"/>
          <w:highlight w:val="green"/>
        </w:rPr>
        <w:t>power being adduced by multicentric alliances of</w:t>
      </w:r>
      <w:r w:rsidRPr="006F4534">
        <w:rPr>
          <w:rStyle w:val="StyleUnderline"/>
        </w:rPr>
        <w:t xml:space="preserve"> transnational c</w:t>
      </w:r>
      <w:r w:rsidRPr="009C22CB">
        <w:rPr>
          <w:rStyle w:val="StyleUnderline"/>
          <w:highlight w:val="green"/>
        </w:rPr>
        <w:t>apital or loose coalitions of</w:t>
      </w:r>
      <w:r w:rsidRPr="006F4534">
        <w:rPr>
          <w:rStyle w:val="StyleUnderline"/>
        </w:rPr>
        <w:t xml:space="preserve"> highly fragmented </w:t>
      </w:r>
      <w:r w:rsidRPr="009C22CB">
        <w:rPr>
          <w:rStyle w:val="StyleUnderline"/>
          <w:highlight w:val="green"/>
        </w:rPr>
        <w:t>local sovereignties</w:t>
      </w:r>
      <w:r w:rsidRPr="006F4534">
        <w:rPr>
          <w:sz w:val="16"/>
          <w:szCs w:val="16"/>
        </w:rPr>
        <w:t xml:space="preserve">, following the collapse of the old Cold War competitions in the early 1990s. </w:t>
      </w:r>
      <w:r w:rsidRPr="006F4534">
        <w:rPr>
          <w:rStyle w:val="StyleUnderline"/>
        </w:rPr>
        <w:t xml:space="preserve">New spatial do-mains are being created in the world today, on the one hand, by pollution, nuclear contamination, and widespread rapid deforesta-tion, and, on the other, by telecommunications, jet transportation, and cheap accessible computerization. </w:t>
      </w:r>
      <w:r w:rsidRPr="006F4534">
        <w:rPr>
          <w:sz w:val="16"/>
          <w:szCs w:val="16"/>
        </w:rPr>
        <w:t xml:space="preserve">Nation-states are not an-swering effectively the challenges posed within their borders by these new spaces. </w:t>
      </w:r>
      <w:r w:rsidRPr="009C22CB">
        <w:rPr>
          <w:sz w:val="16"/>
          <w:szCs w:val="16"/>
          <w:highlight w:val="green"/>
        </w:rPr>
        <w:t xml:space="preserve">But </w:t>
      </w:r>
      <w:r w:rsidRPr="009C22CB">
        <w:rPr>
          <w:rStyle w:val="StyleUnderline"/>
          <w:highlight w:val="green"/>
        </w:rPr>
        <w:t>a variety of new organizations</w:t>
      </w:r>
      <w:r w:rsidRPr="006F4534">
        <w:rPr>
          <w:rStyle w:val="StyleUnderline"/>
        </w:rPr>
        <w:t xml:space="preserve"> in the contem-porary environmental movement</w:t>
      </w:r>
      <w:r w:rsidRPr="006F4534">
        <w:rPr>
          <w:sz w:val="16"/>
          <w:szCs w:val="16"/>
        </w:rPr>
        <w:t xml:space="preserve"> (Luke, "Ecological Politics"), like the Worldwatch Institute, Earth First!, The World Wildlife Federa-tion, or Greenpeace, at least are addressing, if not answering, how these spaces are developing, what impact they have in today's po-litical economy, and who should act to respond to the challenge. In the bargain, they also </w:t>
      </w:r>
      <w:r w:rsidRPr="009C22CB">
        <w:rPr>
          <w:rStyle w:val="StyleUnderline"/>
          <w:highlight w:val="green"/>
        </w:rPr>
        <w:t>are interposing their own environmen-talizing conceptual map</w:t>
      </w:r>
      <w:r w:rsidRPr="006F4534">
        <w:rPr>
          <w:rStyle w:val="StyleUnderline"/>
        </w:rPr>
        <w:t xml:space="preserve">s, technical disciplines, </w:t>
      </w:r>
      <w:r w:rsidRPr="009C22CB">
        <w:rPr>
          <w:rStyle w:val="StyleUnderline"/>
          <w:highlight w:val="green"/>
        </w:rPr>
        <w:t>and organizational orders on these spaces</w:t>
      </w:r>
      <w:r w:rsidRPr="006F4534">
        <w:rPr>
          <w:rStyle w:val="StyleUnderline"/>
        </w:rPr>
        <w:t xml:space="preserve"> as they urge local citizen's groups or global supranational agencies to move beyond the constraints imposed by national sovereignty </w:t>
      </w:r>
      <w:r w:rsidRPr="009C22CB">
        <w:rPr>
          <w:rStyle w:val="StyleUnderline"/>
          <w:highlight w:val="green"/>
        </w:rPr>
        <w:t>to construct new</w:t>
      </w:r>
      <w:r w:rsidRPr="006F4534">
        <w:rPr>
          <w:rStyle w:val="StyleUnderline"/>
        </w:rPr>
        <w:t xml:space="preserve"> sustainable </w:t>
      </w:r>
      <w:r w:rsidRPr="009C22CB">
        <w:rPr>
          <w:rStyle w:val="StyleUnderline"/>
          <w:highlight w:val="green"/>
        </w:rPr>
        <w:t>spaces for human habitation</w:t>
      </w:r>
      <w:r w:rsidRPr="006F4534">
        <w:rPr>
          <w:rStyle w:val="StyleUnderline"/>
        </w:rPr>
        <w:t>.</w:t>
      </w:r>
    </w:p>
    <w:p w:rsidR="00A24683" w:rsidRDefault="00A24683" w:rsidP="001C6533">
      <w:pPr>
        <w:pStyle w:val="Heading3"/>
      </w:pPr>
      <w:r>
        <w:t>development link</w:t>
      </w:r>
    </w:p>
    <w:p w:rsidR="00A24683" w:rsidRDefault="00A24683" w:rsidP="00A24683">
      <w:pPr>
        <w:pStyle w:val="Heading4"/>
      </w:pPr>
      <w:r>
        <w:t xml:space="preserve">Grand narratives of development </w:t>
      </w:r>
      <w:r w:rsidR="003F108E">
        <w:t>use a science that is no longer science – it’s become performative, aimed at increasing the power of the dominant at all costs</w:t>
      </w:r>
    </w:p>
    <w:p w:rsidR="003F108E" w:rsidRDefault="003F108E" w:rsidP="003F108E">
      <w:pPr>
        <w:rPr>
          <w:sz w:val="16"/>
          <w:szCs w:val="16"/>
        </w:rPr>
      </w:pPr>
      <w:r w:rsidRPr="0030111F">
        <w:rPr>
          <w:rStyle w:val="Style13ptBold"/>
        </w:rPr>
        <w:t>Luke 03</w:t>
      </w:r>
      <w:r w:rsidRPr="0030111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“International or Interenvironmental Relations: Reassessing Nations and Niches in Global Ecosystems”, Alternatives: Global, Local, Political, 28:3, June-July 2003, Sage)</w:t>
      </w:r>
    </w:p>
    <w:p w:rsidR="00A24683" w:rsidRDefault="00A24683" w:rsidP="00A24683">
      <w:pPr>
        <w:rPr>
          <w:rStyle w:val="StyleUnderline"/>
        </w:rPr>
      </w:pPr>
      <w:r w:rsidRPr="00A24683">
        <w:rPr>
          <w:sz w:val="16"/>
          <w:szCs w:val="16"/>
        </w:rPr>
        <w:t xml:space="preserve">Along with Jean-Francois Lyotard </w:t>
      </w:r>
      <w:r w:rsidRPr="009C22CB">
        <w:rPr>
          <w:rStyle w:val="StyleUnderline"/>
          <w:highlight w:val="green"/>
        </w:rPr>
        <w:t>we also can question moder- nity's grand narrative</w:t>
      </w:r>
      <w:r w:rsidRPr="003F108E">
        <w:rPr>
          <w:rStyle w:val="StyleUnderline"/>
        </w:rPr>
        <w:t>s, which until recently have framed</w:t>
      </w:r>
      <w:r w:rsidRPr="00A24683">
        <w:rPr>
          <w:sz w:val="16"/>
          <w:szCs w:val="16"/>
        </w:rPr>
        <w:t xml:space="preserve"> (Western capitalist) </w:t>
      </w:r>
      <w:r w:rsidRPr="003F108E">
        <w:rPr>
          <w:rStyle w:val="StyleUnderline"/>
        </w:rPr>
        <w:t xml:space="preserve">humanity's and society's economic, political, scientific, social, and technological practices in the fables of reason and free- dom. </w:t>
      </w:r>
      <w:r w:rsidRPr="009C22CB">
        <w:rPr>
          <w:rStyle w:val="StyleUnderline"/>
          <w:highlight w:val="green"/>
        </w:rPr>
        <w:t>Those fables</w:t>
      </w:r>
      <w:r w:rsidRPr="00A24683">
        <w:rPr>
          <w:sz w:val="16"/>
          <w:szCs w:val="16"/>
        </w:rPr>
        <w:t xml:space="preserve">, however, </w:t>
      </w:r>
      <w:r w:rsidRPr="009C22CB">
        <w:rPr>
          <w:rStyle w:val="StyleUnderline"/>
          <w:highlight w:val="green"/>
        </w:rPr>
        <w:t>have not delivered</w:t>
      </w:r>
      <w:r w:rsidRPr="003F108E">
        <w:rPr>
          <w:rStyle w:val="StyleUnderline"/>
        </w:rPr>
        <w:t xml:space="preserve"> much </w:t>
      </w:r>
      <w:r w:rsidRPr="009C22CB">
        <w:rPr>
          <w:rStyle w:val="StyleUnderline"/>
          <w:highlight w:val="green"/>
        </w:rPr>
        <w:t>progress to either individuals or societies i</w:t>
      </w:r>
      <w:r w:rsidRPr="003F108E">
        <w:rPr>
          <w:rStyle w:val="StyleUnderline"/>
        </w:rPr>
        <w:t>n the unfolding of history</w:t>
      </w:r>
      <w:r w:rsidRPr="00A24683">
        <w:rPr>
          <w:sz w:val="16"/>
          <w:szCs w:val="16"/>
        </w:rPr>
        <w:t xml:space="preserve">; instead, with the transition through postindustrialism during the 1960s and 1970s, Lyotard finds a condition in </w:t>
      </w:r>
      <w:r w:rsidRPr="009C22CB">
        <w:rPr>
          <w:sz w:val="16"/>
          <w:szCs w:val="16"/>
          <w:highlight w:val="green"/>
        </w:rPr>
        <w:t xml:space="preserve">which </w:t>
      </w:r>
      <w:r w:rsidRPr="009C22CB">
        <w:rPr>
          <w:rStyle w:val="StyleUnderline"/>
          <w:highlight w:val="green"/>
        </w:rPr>
        <w:t>"development continues to take place without leading to</w:t>
      </w:r>
      <w:r w:rsidRPr="003F108E">
        <w:rPr>
          <w:rStyle w:val="StyleUnderline"/>
        </w:rPr>
        <w:t xml:space="preserve"> the realization of any of these </w:t>
      </w:r>
      <w:r w:rsidRPr="009C22CB">
        <w:rPr>
          <w:rStyle w:val="StyleUnderline"/>
          <w:highlight w:val="green"/>
        </w:rPr>
        <w:t>dreams of emancipation</w:t>
      </w:r>
      <w:r w:rsidRPr="003F108E">
        <w:rPr>
          <w:rStyle w:val="StyleUnderline"/>
        </w:rPr>
        <w:t>."</w:t>
      </w:r>
      <w:r w:rsidRPr="00A24683">
        <w:rPr>
          <w:sz w:val="16"/>
          <w:szCs w:val="16"/>
        </w:rPr>
        <w:t>35 With this deepening realization about technical progress</w:t>
      </w:r>
      <w:r w:rsidRPr="003F108E">
        <w:rPr>
          <w:rStyle w:val="StyleUnderline"/>
        </w:rPr>
        <w:t xml:space="preserve">, Lyotard admits how </w:t>
      </w:r>
      <w:r w:rsidRPr="009C22CB">
        <w:rPr>
          <w:rStyle w:val="StyleUnderline"/>
          <w:highlight w:val="green"/>
        </w:rPr>
        <w:t>science and technology have fallen under the sway of another language game, in which the goal is no longer truth, but performativity</w:t>
      </w:r>
      <w:r w:rsidRPr="003F108E">
        <w:rPr>
          <w:rStyle w:val="StyleUnderline"/>
        </w:rPr>
        <w:t xml:space="preserve"> - that is, </w:t>
      </w:r>
      <w:r w:rsidRPr="009C22CB">
        <w:rPr>
          <w:rStyle w:val="StyleUnderline"/>
          <w:highlight w:val="green"/>
        </w:rPr>
        <w:t>the best possible input/output equation</w:t>
      </w:r>
      <w:r w:rsidRPr="003F108E">
        <w:rPr>
          <w:rStyle w:val="StyleUnderline"/>
        </w:rPr>
        <w:t>.</w:t>
      </w:r>
      <w:r w:rsidRPr="00A24683">
        <w:rPr>
          <w:sz w:val="16"/>
          <w:szCs w:val="16"/>
        </w:rPr>
        <w:t xml:space="preserve"> </w:t>
      </w:r>
      <w:r w:rsidRPr="003F108E">
        <w:rPr>
          <w:rStyle w:val="StyleUnderline"/>
        </w:rPr>
        <w:t>Such turns force us to probe past the political dimensions of human inequality into the technical, economic, and cultural realms beneath politics by looking at interenvironmental relations</w:t>
      </w:r>
      <w:r w:rsidRPr="00A24683">
        <w:rPr>
          <w:sz w:val="16"/>
          <w:szCs w:val="16"/>
        </w:rPr>
        <w:t xml:space="preserve"> between different collectives of people and things. </w:t>
      </w:r>
      <w:r w:rsidRPr="003F108E">
        <w:rPr>
          <w:rStyle w:val="StyleUnderline"/>
        </w:rPr>
        <w:t xml:space="preserve">There one finds </w:t>
      </w:r>
      <w:r w:rsidRPr="009C22CB">
        <w:rPr>
          <w:rStyle w:val="StyleUnderline"/>
          <w:highlight w:val="green"/>
        </w:rPr>
        <w:t>new inequalities - human and nonhuman - becoming frozen and expressive in the material conditions of</w:t>
      </w:r>
      <w:r w:rsidRPr="003F108E">
        <w:rPr>
          <w:rStyle w:val="StyleUnderline"/>
        </w:rPr>
        <w:t xml:space="preserve"> many different </w:t>
      </w:r>
      <w:r w:rsidRPr="009C22CB">
        <w:rPr>
          <w:rStyle w:val="StyleUnderline"/>
          <w:highlight w:val="green"/>
        </w:rPr>
        <w:t>environ- mental niches</w:t>
      </w:r>
      <w:r w:rsidR="003F108E" w:rsidRPr="009C22CB">
        <w:rPr>
          <w:rStyle w:val="StyleUnderline"/>
          <w:highlight w:val="green"/>
        </w:rPr>
        <w:t>.</w:t>
      </w:r>
    </w:p>
    <w:p w:rsidR="005B705B" w:rsidRDefault="005B705B" w:rsidP="005B705B">
      <w:pPr>
        <w:pStyle w:val="Heading4"/>
      </w:pPr>
      <w:r>
        <w:t>Environmental “development” is a guise for technological denaturing and dehumanization</w:t>
      </w:r>
    </w:p>
    <w:p w:rsidR="005B705B" w:rsidRPr="00C14506" w:rsidRDefault="005B705B" w:rsidP="005B705B">
      <w:pPr>
        <w:rPr>
          <w:sz w:val="16"/>
          <w:szCs w:val="16"/>
        </w:rPr>
      </w:pPr>
      <w:r w:rsidRPr="00C14506">
        <w:rPr>
          <w:rStyle w:val="Style13ptBold"/>
        </w:rPr>
        <w:t>Luke 96</w:t>
      </w:r>
      <w:r w:rsidRPr="00C14506">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“Liberal Society and Cyborg Subjectivity: The Politics of Environments, Bodies, and Nature”, Alternatives: Global, Local, Political 21:1, 1996, Sage)</w:t>
      </w:r>
    </w:p>
    <w:p w:rsidR="009C22CB" w:rsidRDefault="009C22CB" w:rsidP="009C22CB">
      <w:pPr>
        <w:rPr>
          <w:sz w:val="16"/>
          <w:szCs w:val="16"/>
        </w:rPr>
      </w:pPr>
      <w:r w:rsidRPr="005B705B">
        <w:rPr>
          <w:sz w:val="16"/>
          <w:szCs w:val="16"/>
        </w:rPr>
        <w:t xml:space="preserve">Never entirely convincing, these myths of the natural condition may become utterly surrealistic at this juncture of history. Right here, right now, as Jameson argues, constitutes a place and time at which “the modernization process is complete and Nature is gone for good.“l3 McKibben agrees, </w:t>
      </w:r>
      <w:r w:rsidRPr="00075285">
        <w:rPr>
          <w:rStyle w:val="StyleUnderline"/>
          <w:highlight w:val="green"/>
        </w:rPr>
        <w:t>we now face “the end of Nature,” because</w:t>
      </w:r>
      <w:r w:rsidRPr="005B705B">
        <w:rPr>
          <w:rStyle w:val="StyleUnderline"/>
        </w:rPr>
        <w:t xml:space="preserve">, as Merchant claims, </w:t>
      </w:r>
      <w:r w:rsidRPr="00075285">
        <w:rPr>
          <w:rStyle w:val="StyleUnderline"/>
          <w:highlight w:val="green"/>
        </w:rPr>
        <w:t>we have caused “the death of Nature.”</w:t>
      </w:r>
      <w:r w:rsidRPr="005B705B">
        <w:rPr>
          <w:sz w:val="16"/>
          <w:szCs w:val="16"/>
        </w:rPr>
        <w:t xml:space="preserve">*4 </w:t>
      </w:r>
      <w:r w:rsidRPr="00075285">
        <w:rPr>
          <w:rStyle w:val="StyleUnderline"/>
          <w:highlight w:val="green"/>
        </w:rPr>
        <w:t>After two centuries of industrial revolutionization and three decades of informational revolutionization, nature,</w:t>
      </w:r>
      <w:r w:rsidRPr="005B705B">
        <w:rPr>
          <w:rStyle w:val="StyleUnderline"/>
        </w:rPr>
        <w:t xml:space="preserve"> as vast expanses of untamed wildness, </w:t>
      </w:r>
      <w:r w:rsidRPr="00075285">
        <w:rPr>
          <w:rStyle w:val="StyleUnderline"/>
          <w:highlight w:val="green"/>
        </w:rPr>
        <w:t>has vanished</w:t>
      </w:r>
      <w:r w:rsidRPr="00075285">
        <w:rPr>
          <w:sz w:val="16"/>
          <w:szCs w:val="16"/>
          <w:highlight w:val="green"/>
        </w:rPr>
        <w:t>.</w:t>
      </w:r>
      <w:r w:rsidRPr="005B705B">
        <w:rPr>
          <w:sz w:val="16"/>
          <w:szCs w:val="16"/>
        </w:rPr>
        <w:t xml:space="preserve"> For the sake of argument here, nature rarely is regarded any longer as God-created (theogenic) or self-created (autogenic); instead, </w:t>
      </w:r>
      <w:r w:rsidRPr="005B705B">
        <w:rPr>
          <w:rStyle w:val="StyleUnderline"/>
        </w:rPr>
        <w:t>human-caused (</w:t>
      </w:r>
      <w:r w:rsidRPr="00075285">
        <w:rPr>
          <w:rStyle w:val="StyleUnderline"/>
          <w:highlight w:val="green"/>
        </w:rPr>
        <w:t>anthropogenic) features</w:t>
      </w:r>
      <w:r w:rsidRPr="005B705B">
        <w:rPr>
          <w:rStyle w:val="StyleUnderline"/>
        </w:rPr>
        <w:t xml:space="preserve">, tendencies, and events now </w:t>
      </w:r>
      <w:r w:rsidRPr="00075285">
        <w:rPr>
          <w:rStyle w:val="StyleUnderline"/>
          <w:highlight w:val="green"/>
        </w:rPr>
        <w:t>preoccupy individuals</w:t>
      </w:r>
      <w:r w:rsidRPr="005B705B">
        <w:rPr>
          <w:rStyle w:val="StyleUnderline"/>
        </w:rPr>
        <w:t xml:space="preserve"> in civil society </w:t>
      </w:r>
      <w:r w:rsidRPr="00075285">
        <w:rPr>
          <w:rStyle w:val="StyleUnderline"/>
          <w:highlight w:val="green"/>
        </w:rPr>
        <w:t>as transnational corporate capitalism recontours the planet to generate the endless growth</w:t>
      </w:r>
      <w:r w:rsidRPr="005B705B">
        <w:rPr>
          <w:rStyle w:val="StyleUnderline"/>
        </w:rPr>
        <w:t xml:space="preserve"> of commodities.</w:t>
      </w:r>
      <w:r w:rsidRPr="005B705B">
        <w:rPr>
          <w:sz w:val="16"/>
          <w:szCs w:val="16"/>
        </w:rPr>
        <w:t xml:space="preserve"> </w:t>
      </w:r>
      <w:r w:rsidRPr="00075285">
        <w:rPr>
          <w:rStyle w:val="StyleUnderline"/>
          <w:highlight w:val="green"/>
        </w:rPr>
        <w:t>Becoming enmeshed in</w:t>
      </w:r>
      <w:r w:rsidRPr="005B705B">
        <w:rPr>
          <w:rStyle w:val="StyleUnderline"/>
        </w:rPr>
        <w:t xml:space="preserve"> complex networks of scientific </w:t>
      </w:r>
      <w:r w:rsidRPr="00075285">
        <w:rPr>
          <w:rStyle w:val="StyleUnderline"/>
          <w:highlight w:val="green"/>
        </w:rPr>
        <w:t>rationalization and</w:t>
      </w:r>
      <w:r w:rsidRPr="005B705B">
        <w:rPr>
          <w:rStyle w:val="StyleUnderline"/>
        </w:rPr>
        <w:t xml:space="preserve"> commercial </w:t>
      </w:r>
      <w:r w:rsidRPr="00075285">
        <w:rPr>
          <w:rStyle w:val="StyleUnderline"/>
          <w:highlight w:val="green"/>
        </w:rPr>
        <w:t>exploitation,</w:t>
      </w:r>
      <w:r w:rsidRPr="005B705B">
        <w:rPr>
          <w:rStyle w:val="StyleUnderline"/>
        </w:rPr>
        <w:t xml:space="preserve"> </w:t>
      </w:r>
      <w:r w:rsidRPr="00075285">
        <w:rPr>
          <w:rStyle w:val="StyleUnderline"/>
          <w:highlight w:val="green"/>
        </w:rPr>
        <w:t>nature becomes denature(d</w:t>
      </w:r>
      <w:r w:rsidRPr="005B705B">
        <w:rPr>
          <w:rStyle w:val="StyleUnderline"/>
        </w:rPr>
        <w:t xml:space="preserve">) . </w:t>
      </w:r>
      <w:r w:rsidRPr="00075285">
        <w:rPr>
          <w:rStyle w:val="StyleUnderline"/>
          <w:highlight w:val="green"/>
        </w:rPr>
        <w:t>The entire planet</w:t>
      </w:r>
      <w:r>
        <w:rPr>
          <w:rStyle w:val="StyleUnderline"/>
        </w:rPr>
        <w:t xml:space="preserve"> now </w:t>
      </w:r>
      <w:r w:rsidRPr="00075285">
        <w:rPr>
          <w:rStyle w:val="StyleUnderline"/>
          <w:highlight w:val="green"/>
        </w:rPr>
        <w:t>is</w:t>
      </w:r>
      <w:r>
        <w:rPr>
          <w:rStyle w:val="StyleUnderline"/>
        </w:rPr>
        <w:t xml:space="preserve"> increasingly </w:t>
      </w:r>
      <w:r w:rsidRPr="00075285">
        <w:rPr>
          <w:rStyle w:val="StyleUnderline"/>
          <w:highlight w:val="green"/>
        </w:rPr>
        <w:t>either a ”built environment,” a “planned habitat,” a “wilderness preserve,” an “economic development,” or an “ecological disaster.“</w:t>
      </w:r>
      <w:r w:rsidRPr="005B705B">
        <w:rPr>
          <w:rStyle w:val="StyleUnderline"/>
        </w:rPr>
        <w:t xml:space="preserve"> If nature is mostly now “denature,” then perhaps one must begin thinking about a state of denature</w:t>
      </w:r>
      <w:r w:rsidRPr="005B705B">
        <w:rPr>
          <w:sz w:val="16"/>
          <w:szCs w:val="16"/>
        </w:rPr>
        <w:t xml:space="preserve">-a process that becomes helpful, ironically, in understanding the cyborgs that evolve there. </w:t>
      </w:r>
      <w:r w:rsidRPr="005B705B">
        <w:rPr>
          <w:rStyle w:val="StyleUnderline"/>
        </w:rPr>
        <w:t>So, too, might the figure of “</w:t>
      </w:r>
      <w:r w:rsidRPr="00075285">
        <w:rPr>
          <w:rStyle w:val="StyleUnderline"/>
          <w:highlight w:val="green"/>
        </w:rPr>
        <w:t>humanity,” once seen as the crowning center of nature, become more rightly regarded as “dehumanity,”</w:t>
      </w:r>
      <w:r w:rsidRPr="005B705B">
        <w:rPr>
          <w:rStyle w:val="StyleUnderline"/>
        </w:rPr>
        <w:t xml:space="preserve"> as the death of ”the human” unfolds along with the death of ”nature.” </w:t>
      </w:r>
      <w:r w:rsidRPr="00075285">
        <w:rPr>
          <w:rStyle w:val="StyleUnderline"/>
          <w:highlight w:val="green"/>
        </w:rPr>
        <w:t>Dehumanization coevolves with denaturalization; "dehumanized" beings inhabit</w:t>
      </w:r>
      <w:r w:rsidRPr="005B705B">
        <w:rPr>
          <w:rStyle w:val="StyleUnderline"/>
        </w:rPr>
        <w:t xml:space="preserve"> the </w:t>
      </w:r>
      <w:r w:rsidRPr="00075285">
        <w:rPr>
          <w:rStyle w:val="StyleUnderline"/>
          <w:highlight w:val="green"/>
        </w:rPr>
        <w:t>modernized global ecologies of mechanized, polluted, bioengineered denature</w:t>
      </w:r>
      <w:r w:rsidRPr="005B705B">
        <w:rPr>
          <w:rStyle w:val="StyleUnderline"/>
        </w:rPr>
        <w:t xml:space="preserve"> as fragments and fusions of the machinic systems that define today's environments, bodies, and politics.</w:t>
      </w:r>
      <w:r w:rsidRPr="005B705B">
        <w:rPr>
          <w:sz w:val="16"/>
          <w:szCs w:val="16"/>
        </w:rPr>
        <w:t xml:space="preserve"> Here we might jettison the traditional, moralistic baggage of anthropocentric regret about "dehumanization," which begins with Rousseau and continues into many humanistic discourses of the present, by seeing dehumanization, ironically, as an ontological constant rather than a technological aberration.</w:t>
      </w:r>
    </w:p>
    <w:p w:rsidR="003F108E" w:rsidRDefault="003F108E" w:rsidP="00A24683">
      <w:pPr>
        <w:rPr>
          <w:rStyle w:val="StyleUnderline"/>
        </w:rPr>
      </w:pPr>
    </w:p>
    <w:p w:rsidR="00743B94" w:rsidRDefault="00743B94" w:rsidP="001C6533">
      <w:pPr>
        <w:pStyle w:val="Heading3"/>
      </w:pPr>
      <w:r>
        <w:t>econ link</w:t>
      </w:r>
    </w:p>
    <w:p w:rsidR="00743B94" w:rsidRDefault="00743B94" w:rsidP="00743B94">
      <w:pPr>
        <w:pStyle w:val="Heading4"/>
      </w:pPr>
      <w:r>
        <w:t>Their econ impact proves the link – resource managerialists view nature as something to be controlled and dominated to service the economy whenever it’s needed – everything natural becomes standing reserve</w:t>
      </w:r>
    </w:p>
    <w:p w:rsidR="00743B94" w:rsidRPr="00062C42" w:rsidRDefault="00743B94" w:rsidP="00743B94">
      <w:pPr>
        <w:rPr>
          <w:sz w:val="16"/>
          <w:szCs w:val="16"/>
        </w:rPr>
      </w:pPr>
      <w:r w:rsidRPr="00062C42">
        <w:rPr>
          <w:rStyle w:val="Style13ptBold"/>
        </w:rPr>
        <w:t>Luke 01</w:t>
      </w:r>
      <w:r w:rsidRPr="00062C42">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“Education, Environment and Sustainability: what are the issues, where to intervene, what must be done?”, Educational Philosophy and Theory, 33:2, 2001)</w:t>
      </w:r>
    </w:p>
    <w:p w:rsidR="00743B94" w:rsidRDefault="00743B94" w:rsidP="00743B94">
      <w:pPr>
        <w:rPr>
          <w:rStyle w:val="StyleUnderline"/>
        </w:rPr>
      </w:pPr>
      <w:r w:rsidRPr="009C22CB">
        <w:rPr>
          <w:rStyle w:val="StyleUnderline"/>
          <w:highlight w:val="green"/>
        </w:rPr>
        <w:t>The fundamental premise of resource managerialism</w:t>
      </w:r>
      <w:r w:rsidRPr="00D253C2">
        <w:rPr>
          <w:sz w:val="16"/>
          <w:szCs w:val="16"/>
        </w:rPr>
        <w:t xml:space="preserve"> in environmental education </w:t>
      </w:r>
      <w:r w:rsidRPr="009C22CB">
        <w:rPr>
          <w:rStyle w:val="StyleUnderline"/>
          <w:highlight w:val="green"/>
        </w:rPr>
        <w:t>has not changed significantly</w:t>
      </w:r>
      <w:r w:rsidRPr="00D253C2">
        <w:rPr>
          <w:rStyle w:val="StyleUnderline"/>
        </w:rPr>
        <w:t xml:space="preserve"> over the past nine decades</w:t>
      </w:r>
      <w:r w:rsidRPr="00D253C2">
        <w:rPr>
          <w:sz w:val="16"/>
          <w:szCs w:val="16"/>
        </w:rPr>
        <w:t>. At best, it only has become more formalised in its bureaucratic applications and legal interpretations</w:t>
      </w:r>
      <w:r w:rsidRPr="00D253C2">
        <w:rPr>
          <w:rStyle w:val="StyleUnderline"/>
        </w:rPr>
        <w:t>. Keying off of the managerial logic of the Second Industrial Revolution, which empowered technical experts, or engineers and scientists, on the shop floor and professional managers, or corporate executives and financial officers</w:t>
      </w:r>
      <w:r w:rsidRPr="00D253C2">
        <w:rPr>
          <w:sz w:val="16"/>
          <w:szCs w:val="16"/>
        </w:rPr>
        <w:t xml:space="preserve">, in the main office, </w:t>
      </w:r>
      <w:r w:rsidRPr="009C22CB">
        <w:rPr>
          <w:rStyle w:val="StyleUnderline"/>
          <w:highlight w:val="green"/>
        </w:rPr>
        <w:t>resource managerialism imposes corporate frameworks upon nature</w:t>
      </w:r>
      <w:r w:rsidRPr="00D253C2">
        <w:rPr>
          <w:rStyle w:val="StyleUnderline"/>
        </w:rPr>
        <w:t xml:space="preserve"> in order </w:t>
      </w:r>
      <w:r w:rsidRPr="009C22CB">
        <w:rPr>
          <w:rStyle w:val="StyleUnderline"/>
          <w:highlight w:val="green"/>
        </w:rPr>
        <w:t>to supply the economy and provision society through centralised expert guidance</w:t>
      </w:r>
      <w:r w:rsidRPr="00D253C2">
        <w:rPr>
          <w:sz w:val="16"/>
          <w:szCs w:val="16"/>
        </w:rPr>
        <w:t xml:space="preserve"> (Noble, 1977). </w:t>
      </w:r>
      <w:r w:rsidRPr="00D253C2">
        <w:rPr>
          <w:rStyle w:val="StyleUnderline"/>
        </w:rPr>
        <w:t>These</w:t>
      </w:r>
      <w:r w:rsidRPr="00D253C2">
        <w:rPr>
          <w:sz w:val="16"/>
          <w:szCs w:val="16"/>
        </w:rPr>
        <w:t xml:space="preserve"> frameworks </w:t>
      </w:r>
      <w:r w:rsidRPr="00D253C2">
        <w:rPr>
          <w:rStyle w:val="StyleUnderline"/>
        </w:rPr>
        <w:t>assume that the national economy</w:t>
      </w:r>
      <w:r w:rsidRPr="00D253C2">
        <w:rPr>
          <w:sz w:val="16"/>
          <w:szCs w:val="16"/>
        </w:rPr>
        <w:t xml:space="preserve">, like the interacting capitalist firm and household, </w:t>
      </w:r>
      <w:r w:rsidRPr="00D253C2">
        <w:rPr>
          <w:rStyle w:val="StyleUnderline"/>
        </w:rPr>
        <w:t>must avoid both overproduction</w:t>
      </w:r>
      <w:r w:rsidRPr="00D253C2">
        <w:rPr>
          <w:sz w:val="16"/>
          <w:szCs w:val="16"/>
        </w:rPr>
        <w:t xml:space="preserve"> (excessive resource use coupled with inadequate demand) </w:t>
      </w:r>
      <w:r w:rsidRPr="00D253C2">
        <w:rPr>
          <w:rStyle w:val="StyleUnderline"/>
        </w:rPr>
        <w:t>and underproduction</w:t>
      </w:r>
      <w:r w:rsidRPr="00D253C2">
        <w:rPr>
          <w:sz w:val="16"/>
          <w:szCs w:val="16"/>
        </w:rPr>
        <w:t xml:space="preserve"> (inefficient resource use coming with excessive demand) </w:t>
      </w:r>
      <w:r w:rsidRPr="00D253C2">
        <w:rPr>
          <w:rStyle w:val="StyleUnderline"/>
        </w:rPr>
        <w:t>on the supply-side as well as over-consumption</w:t>
      </w:r>
      <w:r w:rsidRPr="00D253C2">
        <w:rPr>
          <w:sz w:val="16"/>
          <w:szCs w:val="16"/>
        </w:rPr>
        <w:t xml:space="preserve"> (excessive resource exploitation coming with excessive demand) </w:t>
      </w:r>
      <w:r w:rsidRPr="00D253C2">
        <w:rPr>
          <w:rStyle w:val="StyleUnderline"/>
        </w:rPr>
        <w:t>and under-consumption</w:t>
      </w:r>
      <w:r w:rsidRPr="00D253C2">
        <w:rPr>
          <w:sz w:val="16"/>
          <w:szCs w:val="16"/>
        </w:rPr>
        <w:t xml:space="preserve"> (inefficient resource exploitation coupled with inadequate demand</w:t>
      </w:r>
      <w:r w:rsidRPr="00D253C2">
        <w:rPr>
          <w:rStyle w:val="StyleUnderline"/>
        </w:rPr>
        <w:t xml:space="preserve">) on the demand side. To imagine the managerial problem in this manner, </w:t>
      </w:r>
      <w:r w:rsidRPr="009C22CB">
        <w:rPr>
          <w:rStyle w:val="StyleUnderline"/>
          <w:highlight w:val="green"/>
        </w:rPr>
        <w:t>nature is reduced</w:t>
      </w:r>
      <w:r>
        <w:rPr>
          <w:rStyle w:val="StyleUnderline"/>
        </w:rPr>
        <w:t>-</w:t>
      </w:r>
      <w:r w:rsidRPr="00D253C2">
        <w:rPr>
          <w:rStyle w:val="StyleUnderline"/>
        </w:rPr>
        <w:t xml:space="preserve"> through the encirclement of space and matter by national as well as global economies</w:t>
      </w:r>
      <w:r>
        <w:rPr>
          <w:rStyle w:val="StyleUnderline"/>
        </w:rPr>
        <w:t>-</w:t>
      </w:r>
      <w:r w:rsidRPr="00D253C2">
        <w:rPr>
          <w:rStyle w:val="StyleUnderline"/>
        </w:rPr>
        <w:t xml:space="preserve"> to </w:t>
      </w:r>
      <w:r w:rsidRPr="009C22CB">
        <w:rPr>
          <w:rStyle w:val="StyleUnderline"/>
          <w:highlight w:val="green"/>
        </w:rPr>
        <w:t>an elaborate system that can be dismantled, redesigned and assembled anew on demand to produce `resources’ efficiently and when and where needed</w:t>
      </w:r>
      <w:r w:rsidRPr="00D253C2">
        <w:rPr>
          <w:rStyle w:val="StyleUnderline"/>
        </w:rPr>
        <w:t xml:space="preserve"> in the modern marketplace</w:t>
      </w:r>
      <w:r w:rsidRPr="00D253C2">
        <w:rPr>
          <w:sz w:val="16"/>
          <w:szCs w:val="16"/>
        </w:rPr>
        <w:t>. As a cybernetic system of biophysical systems</w:t>
      </w:r>
      <w:r w:rsidRPr="00D253C2">
        <w:rPr>
          <w:rStyle w:val="StyleUnderline"/>
        </w:rPr>
        <w:t xml:space="preserve">, nature’ s </w:t>
      </w:r>
      <w:r w:rsidRPr="009C22CB">
        <w:rPr>
          <w:rStyle w:val="StyleUnderline"/>
          <w:highlight w:val="green"/>
        </w:rPr>
        <w:t>energies, materials and sites are redefined by</w:t>
      </w:r>
      <w:r w:rsidRPr="00D253C2">
        <w:rPr>
          <w:rStyle w:val="StyleUnderline"/>
        </w:rPr>
        <w:t xml:space="preserve"> </w:t>
      </w:r>
      <w:r w:rsidRPr="009C22CB">
        <w:rPr>
          <w:rStyle w:val="StyleUnderline"/>
          <w:highlight w:val="green"/>
        </w:rPr>
        <w:t>the eco-knowledge of resource managerialism as manageable resources</w:t>
      </w:r>
      <w:r w:rsidRPr="00D253C2">
        <w:rPr>
          <w:rStyle w:val="StyleUnderline"/>
        </w:rPr>
        <w:t xml:space="preserve">. With them, environmental education teaches that human beings can realise great material `goods’ for sizeable numbers of some people, even though </w:t>
      </w:r>
      <w:r w:rsidRPr="009C22CB">
        <w:rPr>
          <w:rStyle w:val="StyleUnderline"/>
          <w:highlight w:val="green"/>
        </w:rPr>
        <w:t>greater material and immaterial `bads’ also</w:t>
      </w:r>
      <w:r w:rsidRPr="00D253C2">
        <w:rPr>
          <w:rStyle w:val="StyleUnderline"/>
        </w:rPr>
        <w:t xml:space="preserve"> might be </w:t>
      </w:r>
      <w:r w:rsidRPr="009C22CB">
        <w:rPr>
          <w:rStyle w:val="StyleUnderline"/>
          <w:highlight w:val="green"/>
        </w:rPr>
        <w:t>inflicted upon even larger numbers of other people, who do not</w:t>
      </w:r>
      <w:r w:rsidRPr="00D253C2">
        <w:rPr>
          <w:rStyle w:val="StyleUnderline"/>
        </w:rPr>
        <w:t xml:space="preserve"> reside in or </w:t>
      </w:r>
      <w:r w:rsidRPr="009C22CB">
        <w:rPr>
          <w:rStyle w:val="StyleUnderline"/>
          <w:highlight w:val="green"/>
        </w:rPr>
        <w:t>benefit from the advanced national economies that</w:t>
      </w:r>
      <w:r w:rsidRPr="00D253C2">
        <w:rPr>
          <w:rStyle w:val="StyleUnderline"/>
        </w:rPr>
        <w:t xml:space="preserve"> essentially </w:t>
      </w:r>
      <w:r w:rsidRPr="009C22CB">
        <w:rPr>
          <w:rStyle w:val="StyleUnderline"/>
          <w:highlight w:val="green"/>
        </w:rPr>
        <w:t>monopolise the use of world resources</w:t>
      </w:r>
      <w:r w:rsidRPr="00D253C2">
        <w:rPr>
          <w:rStyle w:val="StyleUnderline"/>
        </w:rPr>
        <w:t xml:space="preserve"> at a comparative handful of highly developed regional and municipal sites.</w:t>
      </w:r>
    </w:p>
    <w:p w:rsidR="00743B94" w:rsidRPr="003F108E" w:rsidRDefault="00743B94" w:rsidP="00743B94">
      <w:pPr>
        <w:pStyle w:val="Heading4"/>
      </w:pPr>
      <w:r w:rsidRPr="003F108E">
        <w:t>The market’s overarching machine logic processes and packages the environment for human consumption – simultaneously distances it and makes consumption of it essential – there can be no productive theory of interenvironmental relations without first a critical analysis of the economy</w:t>
      </w:r>
    </w:p>
    <w:p w:rsidR="00743B94" w:rsidRDefault="00743B94" w:rsidP="00743B94">
      <w:pPr>
        <w:rPr>
          <w:sz w:val="16"/>
          <w:szCs w:val="16"/>
        </w:rPr>
      </w:pPr>
      <w:r w:rsidRPr="0030111F">
        <w:rPr>
          <w:rStyle w:val="Style13ptBold"/>
        </w:rPr>
        <w:t>Luke 03</w:t>
      </w:r>
      <w:r w:rsidRPr="0030111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“International or Interenvironmental Relations: Reassessing Nations and Niches in Global Ecosystems”, Alternatives: Global, Local, Political, 28:3, June-July 2003, Sage)</w:t>
      </w:r>
    </w:p>
    <w:p w:rsidR="00743B94" w:rsidRDefault="00743B94" w:rsidP="00743B94">
      <w:pPr>
        <w:rPr>
          <w:sz w:val="16"/>
          <w:szCs w:val="16"/>
        </w:rPr>
      </w:pPr>
      <w:r w:rsidRPr="003F108E">
        <w:rPr>
          <w:rStyle w:val="StyleUnderline"/>
        </w:rPr>
        <w:t>Environments</w:t>
      </w:r>
      <w:r w:rsidRPr="003F108E">
        <w:rPr>
          <w:sz w:val="16"/>
          <w:szCs w:val="16"/>
        </w:rPr>
        <w:t xml:space="preserve">, then, </w:t>
      </w:r>
      <w:r w:rsidRPr="003F108E">
        <w:rPr>
          <w:rStyle w:val="StyleUnderline"/>
        </w:rPr>
        <w:t>are omnipolitanized world constructs. What, for example, surrounds and impinges upon California - say, an electrical power grid that on a typical January day delivers more than 32,000 megawatts of electricity - is not what surrounds Chad - a country that, per day, uses less electricity than a few large office buildings in Los Angeles</w:t>
      </w:r>
      <w:r w:rsidRPr="003F108E">
        <w:rPr>
          <w:sz w:val="16"/>
          <w:szCs w:val="16"/>
        </w:rPr>
        <w:t xml:space="preserve">. Moreover, </w:t>
      </w:r>
      <w:r w:rsidRPr="003F108E">
        <w:rPr>
          <w:rStyle w:val="StyleUnderline"/>
        </w:rPr>
        <w:t>California's many megawatts pollute the atmosphere and warm the globe for Chadi- ans struggling to produce and use their few kilowatts</w:t>
      </w:r>
      <w:r w:rsidRPr="003F108E">
        <w:rPr>
          <w:sz w:val="16"/>
          <w:szCs w:val="16"/>
        </w:rPr>
        <w:t xml:space="preserve">. </w:t>
      </w:r>
      <w:r w:rsidRPr="003F108E">
        <w:rPr>
          <w:rStyle w:val="StyleUnderline"/>
        </w:rPr>
        <w:t>Such spatial- ized relations</w:t>
      </w:r>
      <w:r w:rsidRPr="003F108E">
        <w:rPr>
          <w:sz w:val="16"/>
          <w:szCs w:val="16"/>
        </w:rPr>
        <w:t xml:space="preserve"> </w:t>
      </w:r>
      <w:r w:rsidRPr="003F108E">
        <w:rPr>
          <w:rStyle w:val="StyleUnderline"/>
        </w:rPr>
        <w:t>of extraction and utilization between the rich and the poor</w:t>
      </w:r>
      <w:r w:rsidRPr="003F108E">
        <w:rPr>
          <w:sz w:val="16"/>
          <w:szCs w:val="16"/>
        </w:rPr>
        <w:t xml:space="preserve">, across national, regional, and local boundaries, </w:t>
      </w:r>
      <w:r w:rsidRPr="003F108E">
        <w:rPr>
          <w:rStyle w:val="StyleUnderline"/>
        </w:rPr>
        <w:t>are not well explained solely in national-humanist terms. Alternative envi- ronmental-nonhumanist terms of analysis must be found to rein- terpret these</w:t>
      </w:r>
      <w:r w:rsidRPr="003F108E">
        <w:rPr>
          <w:sz w:val="16"/>
          <w:szCs w:val="16"/>
        </w:rPr>
        <w:t xml:space="preserve"> relations. </w:t>
      </w:r>
      <w:r w:rsidRPr="009C22CB">
        <w:rPr>
          <w:rStyle w:val="StyleUnderline"/>
          <w:highlight w:val="green"/>
        </w:rPr>
        <w:t>As the focus of power and</w:t>
      </w:r>
      <w:r w:rsidRPr="003F108E">
        <w:rPr>
          <w:rStyle w:val="StyleUnderline"/>
        </w:rPr>
        <w:t xml:space="preserve"> </w:t>
      </w:r>
      <w:r w:rsidRPr="009C22CB">
        <w:rPr>
          <w:rStyle w:val="StyleUnderline"/>
          <w:highlight w:val="green"/>
        </w:rPr>
        <w:t>the locus of subjectivity in world markets, the environment</w:t>
      </w:r>
      <w:r w:rsidRPr="003F108E">
        <w:rPr>
          <w:rStyle w:val="StyleUnderline"/>
        </w:rPr>
        <w:t xml:space="preserve"> basically </w:t>
      </w:r>
      <w:r w:rsidRPr="009C22CB">
        <w:rPr>
          <w:rStyle w:val="StyleUnderline"/>
          <w:highlight w:val="green"/>
        </w:rPr>
        <w:t>is being built and made already always accessible in the</w:t>
      </w:r>
      <w:r w:rsidRPr="003F108E">
        <w:rPr>
          <w:rStyle w:val="StyleUnderline"/>
        </w:rPr>
        <w:t xml:space="preserve"> apparently almost accidental </w:t>
      </w:r>
      <w:r w:rsidRPr="009C22CB">
        <w:rPr>
          <w:rStyle w:val="StyleUnderline"/>
          <w:highlight w:val="green"/>
        </w:rPr>
        <w:t>anarchy of markets</w:t>
      </w:r>
      <w:r w:rsidRPr="003F108E">
        <w:rPr>
          <w:sz w:val="16"/>
          <w:szCs w:val="16"/>
        </w:rPr>
        <w:t xml:space="preserve">. William </w:t>
      </w:r>
      <w:r w:rsidRPr="009C22CB">
        <w:rPr>
          <w:rStyle w:val="StyleUnderline"/>
          <w:highlight w:val="green"/>
        </w:rPr>
        <w:t>Greider</w:t>
      </w:r>
      <w:r w:rsidRPr="003F108E">
        <w:rPr>
          <w:rStyle w:val="StyleUnderline"/>
        </w:rPr>
        <w:t xml:space="preserve">, for example, </w:t>
      </w:r>
      <w:r w:rsidRPr="009C22CB">
        <w:rPr>
          <w:rStyle w:val="StyleUnderline"/>
          <w:highlight w:val="green"/>
        </w:rPr>
        <w:t>asks us to imagine a wondrous new machine</w:t>
      </w:r>
      <w:r w:rsidRPr="003F108E">
        <w:rPr>
          <w:sz w:val="16"/>
          <w:szCs w:val="16"/>
        </w:rPr>
        <w:t xml:space="preserve">, strong and supple, a machine </w:t>
      </w:r>
      <w:r w:rsidRPr="009C22CB">
        <w:rPr>
          <w:rStyle w:val="StyleUnderline"/>
          <w:highlight w:val="green"/>
        </w:rPr>
        <w:t>that reaps as it destroys. It is huge and mobile</w:t>
      </w:r>
      <w:r w:rsidRPr="003F108E">
        <w:rPr>
          <w:sz w:val="16"/>
          <w:szCs w:val="16"/>
        </w:rPr>
        <w:t xml:space="preserve">, something like the machines of modern agriculture but vastly more complicated and powerful. </w:t>
      </w:r>
      <w:r w:rsidRPr="003F108E">
        <w:rPr>
          <w:rStyle w:val="StyleUnderline"/>
        </w:rPr>
        <w:t>Think of this awesome machine running over open terrain and ignoring familiar boundaries. It plows across fields and fencerows with a fierce momentum that is exhilarating to behold and also frightening</w:t>
      </w:r>
      <w:r w:rsidRPr="003F108E">
        <w:rPr>
          <w:sz w:val="16"/>
          <w:szCs w:val="16"/>
        </w:rPr>
        <w:t xml:space="preserve">. As it goes, </w:t>
      </w:r>
      <w:r w:rsidRPr="009C22CB">
        <w:rPr>
          <w:rStyle w:val="StyleUnderline"/>
          <w:highlight w:val="green"/>
        </w:rPr>
        <w:t>the machine throws off enormous mows of wealth</w:t>
      </w:r>
      <w:r w:rsidRPr="003F108E">
        <w:rPr>
          <w:rStyle w:val="StyleUnderline"/>
        </w:rPr>
        <w:t xml:space="preserve"> and bounty </w:t>
      </w:r>
      <w:r w:rsidRPr="009C22CB">
        <w:rPr>
          <w:rStyle w:val="StyleUnderline"/>
          <w:highlight w:val="green"/>
        </w:rPr>
        <w:t>while it leaves behind great furrows of wreckag</w:t>
      </w:r>
      <w:r w:rsidRPr="003F108E">
        <w:rPr>
          <w:rStyle w:val="StyleUnderline"/>
        </w:rPr>
        <w:t>e</w:t>
      </w:r>
      <w:r w:rsidRPr="003F108E">
        <w:rPr>
          <w:sz w:val="16"/>
          <w:szCs w:val="16"/>
        </w:rPr>
        <w:t xml:space="preserve">. </w:t>
      </w:r>
      <w:r w:rsidRPr="003F108E">
        <w:rPr>
          <w:rStyle w:val="StyleUnderline"/>
        </w:rPr>
        <w:t>Greider's summations of many anxieties about global capitalism as "a wondrous new machine" focuses upon these environizing mecha- nisms getting closer to spinning entirely out of control</w:t>
      </w:r>
      <w:r w:rsidRPr="003F108E">
        <w:rPr>
          <w:sz w:val="16"/>
          <w:szCs w:val="16"/>
        </w:rPr>
        <w:t>. Still, he sug- gests that "</w:t>
      </w:r>
      <w:r w:rsidRPr="003F108E">
        <w:rPr>
          <w:rStyle w:val="StyleUnderline"/>
        </w:rPr>
        <w:t>before the machine can be understood, one must first be able to see it</w:t>
      </w:r>
      <w:r w:rsidRPr="003F108E">
        <w:rPr>
          <w:sz w:val="16"/>
          <w:szCs w:val="16"/>
        </w:rPr>
        <w:t xml:space="preserve">."52 Haraway claims that "a cyborg world might be about lived social and bodily realities in which people are not afraid of the joint kinship with animals and machines, not afraid of permanently partial identities and contradictory standpoints."53 Nevertheless, the world's most pervasive and powerful structure for cyborganization is the market that Greider describes. </w:t>
      </w:r>
      <w:r w:rsidRPr="009C22CB">
        <w:rPr>
          <w:rStyle w:val="StyleUnderline"/>
          <w:highlight w:val="green"/>
        </w:rPr>
        <w:t>What else, so continuously</w:t>
      </w:r>
      <w:r w:rsidRPr="003F108E">
        <w:rPr>
          <w:rStyle w:val="StyleUnderline"/>
        </w:rPr>
        <w:t xml:space="preserve">, thoroughly, and finally, </w:t>
      </w:r>
      <w:r w:rsidRPr="009C22CB">
        <w:rPr>
          <w:rStyle w:val="StyleUnderline"/>
          <w:highlight w:val="green"/>
        </w:rPr>
        <w:t>crafts hybrids of machine and organism - human/animal,</w:t>
      </w:r>
      <w:r w:rsidRPr="003F108E">
        <w:rPr>
          <w:rStyle w:val="StyleUnderline"/>
        </w:rPr>
        <w:t xml:space="preserve"> human/plant, human/mineral, </w:t>
      </w:r>
      <w:r w:rsidRPr="009C22CB">
        <w:rPr>
          <w:rStyle w:val="StyleUnderline"/>
          <w:highlight w:val="green"/>
        </w:rPr>
        <w:t>human/machine - as lived social realities?</w:t>
      </w:r>
      <w:r w:rsidRPr="003F108E">
        <w:rPr>
          <w:sz w:val="16"/>
          <w:szCs w:val="16"/>
        </w:rPr>
        <w:t xml:space="preserve"> What other world-changing fiction can melt all that is solid into thin air and then conjure, once more, a solid abundance out of thin air? </w:t>
      </w:r>
      <w:r w:rsidRPr="009C22CB">
        <w:rPr>
          <w:rStyle w:val="StyleUnderline"/>
          <w:highlight w:val="green"/>
        </w:rPr>
        <w:t>The market's environizing power to gen- erate new environments</w:t>
      </w:r>
      <w:r w:rsidRPr="003F108E">
        <w:rPr>
          <w:rStyle w:val="StyleUnderline"/>
        </w:rPr>
        <w:t xml:space="preserve">, which are neither seen nor understood in all of their entirety, </w:t>
      </w:r>
      <w:r w:rsidRPr="009C22CB">
        <w:rPr>
          <w:rStyle w:val="StyleUnderline"/>
          <w:highlight w:val="green"/>
        </w:rPr>
        <w:t>must be considered more closely</w:t>
      </w:r>
      <w:r w:rsidRPr="003F108E">
        <w:rPr>
          <w:rStyle w:val="StyleUnderline"/>
        </w:rPr>
        <w:t>. Environments contain various ecological niches that are not nature,</w:t>
      </w:r>
      <w:r w:rsidRPr="003F108E">
        <w:rPr>
          <w:sz w:val="16"/>
          <w:szCs w:val="16"/>
        </w:rPr>
        <w:t xml:space="preserve"> as such, </w:t>
      </w:r>
      <w:r w:rsidRPr="003F108E">
        <w:rPr>
          <w:rStyle w:val="StyleUnderline"/>
        </w:rPr>
        <w:t>but rather denatured swaths of Creation recon- structed artificially and deliberately by machinic ensembles</w:t>
      </w:r>
      <w:r w:rsidRPr="003F108E">
        <w:rPr>
          <w:sz w:val="16"/>
          <w:szCs w:val="16"/>
        </w:rPr>
        <w:t xml:space="preserve">. </w:t>
      </w:r>
      <w:r w:rsidRPr="009C22CB">
        <w:rPr>
          <w:rStyle w:val="StyleUnderline"/>
          <w:highlight w:val="green"/>
        </w:rPr>
        <w:t>After nature disappears into the</w:t>
      </w:r>
      <w:r w:rsidRPr="003F108E">
        <w:rPr>
          <w:rStyle w:val="StyleUnderline"/>
        </w:rPr>
        <w:t xml:space="preserve"> practices of </w:t>
      </w:r>
      <w:r w:rsidRPr="009C22CB">
        <w:rPr>
          <w:rStyle w:val="StyleUnderline"/>
          <w:highlight w:val="green"/>
        </w:rPr>
        <w:t>performativity wrought by vast new</w:t>
      </w:r>
      <w:r w:rsidRPr="009C22CB">
        <w:rPr>
          <w:sz w:val="16"/>
          <w:szCs w:val="16"/>
          <w:highlight w:val="green"/>
        </w:rPr>
        <w:t xml:space="preserve"> </w:t>
      </w:r>
      <w:r w:rsidRPr="009C22CB">
        <w:rPr>
          <w:rStyle w:val="StyleUnderline"/>
          <w:highlight w:val="green"/>
        </w:rPr>
        <w:t>fishing</w:t>
      </w:r>
      <w:r w:rsidRPr="009C22CB">
        <w:rPr>
          <w:sz w:val="16"/>
          <w:szCs w:val="16"/>
          <w:highlight w:val="green"/>
        </w:rPr>
        <w:t xml:space="preserve"> </w:t>
      </w:r>
      <w:r w:rsidRPr="009C22CB">
        <w:rPr>
          <w:rStyle w:val="StyleUnderline"/>
          <w:highlight w:val="green"/>
        </w:rPr>
        <w:t>machines</w:t>
      </w:r>
      <w:r w:rsidRPr="003F108E">
        <w:rPr>
          <w:sz w:val="16"/>
          <w:szCs w:val="16"/>
        </w:rPr>
        <w:t xml:space="preserve">, farming machines, mining machines, timbering machines, </w:t>
      </w:r>
      <w:r w:rsidRPr="009C22CB">
        <w:rPr>
          <w:rStyle w:val="StyleUnderline"/>
          <w:highlight w:val="green"/>
        </w:rPr>
        <w:t>and ranching machines, its materials and energies flow through transport machines</w:t>
      </w:r>
      <w:r w:rsidRPr="003F108E">
        <w:rPr>
          <w:rStyle w:val="StyleUnderline"/>
        </w:rPr>
        <w:t xml:space="preserve"> and communication </w:t>
      </w:r>
      <w:r w:rsidRPr="009C22CB">
        <w:rPr>
          <w:rStyle w:val="StyleUnderline"/>
          <w:highlight w:val="green"/>
        </w:rPr>
        <w:t>machines to manufacturing machines</w:t>
      </w:r>
      <w:r w:rsidRPr="003F108E">
        <w:t>,</w:t>
      </w:r>
      <w:r w:rsidRPr="003F108E">
        <w:rPr>
          <w:sz w:val="16"/>
          <w:szCs w:val="16"/>
        </w:rPr>
        <w:t xml:space="preserve"> managing machines, </w:t>
      </w:r>
      <w:r w:rsidRPr="003F108E">
        <w:rPr>
          <w:rStyle w:val="StyleUnderline"/>
        </w:rPr>
        <w:t>and military machines</w:t>
      </w:r>
      <w:r w:rsidRPr="003F108E">
        <w:rPr>
          <w:sz w:val="16"/>
          <w:szCs w:val="16"/>
        </w:rPr>
        <w:t xml:space="preserve">, as well as through living machines, leisure machines, and labor machines. </w:t>
      </w:r>
      <w:r w:rsidRPr="003F108E">
        <w:rPr>
          <w:rStyle w:val="StyleUnderline"/>
        </w:rPr>
        <w:t xml:space="preserve">Their </w:t>
      </w:r>
      <w:r w:rsidRPr="009C22CB">
        <w:rPr>
          <w:rStyle w:val="StyleUnderline"/>
          <w:highlight w:val="green"/>
        </w:rPr>
        <w:t>cycles of growth and repro- duction extrude environizing nonhuman domains in the</w:t>
      </w:r>
      <w:r w:rsidRPr="003F108E">
        <w:rPr>
          <w:rStyle w:val="StyleUnderline"/>
        </w:rPr>
        <w:t xml:space="preserve"> substance and </w:t>
      </w:r>
      <w:r w:rsidRPr="009C22CB">
        <w:rPr>
          <w:rStyle w:val="StyleUnderline"/>
          <w:highlight w:val="green"/>
        </w:rPr>
        <w:t>space of global capitalist exchange</w:t>
      </w:r>
      <w:r w:rsidRPr="003F108E">
        <w:rPr>
          <w:rStyle w:val="StyleUnderline"/>
        </w:rPr>
        <w:t>, where many hybridized sorts of human and nonhuman beings feed off ecological carrying capacities in all the niches tied to larger machinic ensembles</w:t>
      </w:r>
      <w:r w:rsidRPr="003F108E">
        <w:rPr>
          <w:sz w:val="16"/>
          <w:szCs w:val="16"/>
        </w:rPr>
        <w:t xml:space="preserve">. </w:t>
      </w:r>
      <w:r w:rsidRPr="003F108E">
        <w:rPr>
          <w:rStyle w:val="StyleUnderline"/>
        </w:rPr>
        <w:t>These preserves</w:t>
      </w:r>
      <w:r w:rsidRPr="003F108E">
        <w:rPr>
          <w:sz w:val="16"/>
          <w:szCs w:val="16"/>
        </w:rPr>
        <w:t xml:space="preserve"> of "deep technology," rather than "the political</w:t>
      </w:r>
      <w:r w:rsidRPr="003F108E">
        <w:rPr>
          <w:rStyle w:val="StyleUnderline"/>
        </w:rPr>
        <w:t>," propound</w:t>
      </w:r>
      <w:r w:rsidRPr="003F108E">
        <w:rPr>
          <w:sz w:val="16"/>
          <w:szCs w:val="16"/>
        </w:rPr>
        <w:t xml:space="preserve">, in turn, </w:t>
      </w:r>
      <w:r w:rsidRPr="003F108E">
        <w:rPr>
          <w:rStyle w:val="StyleUnderline"/>
        </w:rPr>
        <w:t>the rarely disclosed technoscience practices of the contemporary empire anchoring modern nation-states and mar- kets to their national and transnational environmental niches</w:t>
      </w:r>
      <w:r w:rsidRPr="003F108E">
        <w:rPr>
          <w:sz w:val="16"/>
          <w:szCs w:val="16"/>
        </w:rPr>
        <w:t>.55</w:t>
      </w:r>
    </w:p>
    <w:p w:rsidR="0058680F" w:rsidRDefault="0058680F" w:rsidP="0058680F">
      <w:pPr>
        <w:pStyle w:val="Heading4"/>
      </w:pPr>
      <w:r>
        <w:t>The aff casts the environment in terms of the economic growth it can provide them – reinforces environmental dominance and quantitative risk calculations that justify environmental destruction in the name of economics</w:t>
      </w:r>
    </w:p>
    <w:p w:rsidR="0058680F" w:rsidRPr="0058680F" w:rsidRDefault="0058680F" w:rsidP="0058680F">
      <w:pPr>
        <w:rPr>
          <w:sz w:val="16"/>
          <w:szCs w:val="16"/>
        </w:rPr>
      </w:pPr>
      <w:r w:rsidRPr="0058680F">
        <w:rPr>
          <w:rStyle w:val="Style13ptBold"/>
        </w:rPr>
        <w:t>Luke 97</w:t>
      </w:r>
      <w:r w:rsidRPr="0058680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“The (Un)Wise (Ab)Use of Nature: Environmentalism as Globalized Consumerism?”, International Studies Association Meeting, March 18-22, 1997, http://www.cddc.vt.edu/tim/tims/Tim528.PDF)</w:t>
      </w:r>
    </w:p>
    <w:p w:rsidR="0058680F" w:rsidRDefault="0058680F" w:rsidP="0058680F">
      <w:pPr>
        <w:rPr>
          <w:sz w:val="16"/>
          <w:szCs w:val="16"/>
        </w:rPr>
      </w:pPr>
      <w:r w:rsidRPr="0058680F">
        <w:rPr>
          <w:sz w:val="16"/>
          <w:szCs w:val="16"/>
        </w:rPr>
        <w:t xml:space="preserve">By becoming an agency of environmental protection on a global level, the United States sees itself reasserting its world leadership after the Cold War. </w:t>
      </w:r>
      <w:r w:rsidRPr="0058680F">
        <w:rPr>
          <w:rStyle w:val="StyleUnderline"/>
        </w:rPr>
        <w:t>As the world's leader</w:t>
      </w:r>
      <w:r w:rsidRPr="0058680F">
        <w:rPr>
          <w:sz w:val="16"/>
          <w:szCs w:val="16"/>
        </w:rPr>
        <w:t xml:space="preserve">, in turn, </w:t>
      </w:r>
      <w:r w:rsidRPr="0058680F">
        <w:rPr>
          <w:rStyle w:val="StyleUnderline"/>
        </w:rPr>
        <w:t>America stipulates that it cannot advance economic prosperity and ecological preservation without erasing the dividing lines between domestic and foreign policy</w:t>
      </w:r>
      <w:r w:rsidRPr="0058680F">
        <w:rPr>
          <w:sz w:val="16"/>
          <w:szCs w:val="16"/>
        </w:rPr>
        <w:t xml:space="preserve">. In the blur of the coming Information Age and its global villages, the United States cannot separate America's common good from the common goods of the larger world. To be truly secure in the 21st century, each American's personal, family, and national stake in their collective future must be served through the nation's environmental policies. Secretary of State Christopher confirmed President Clinton's engagement with the environment through domestic statecraft and diplomatic action: "protecting our fragile environment also has profound long-range importance for our country, and in 1996 we will strive to fully integrate our environmental goals into our diplomacy--something that has never been done before."12 These </w:t>
      </w:r>
      <w:r w:rsidRPr="00CC0D3E">
        <w:rPr>
          <w:rStyle w:val="StyleUnderline"/>
          <w:highlight w:val="green"/>
        </w:rPr>
        <w:t>efforts to connect economic growth with ecological responsibility</w:t>
      </w:r>
      <w:r w:rsidRPr="0058680F">
        <w:rPr>
          <w:rStyle w:val="StyleUnderline"/>
        </w:rPr>
        <w:t xml:space="preserve">, however, </w:t>
      </w:r>
      <w:r w:rsidRPr="00CC0D3E">
        <w:rPr>
          <w:rStyle w:val="StyleUnderline"/>
          <w:highlight w:val="green"/>
        </w:rPr>
        <w:t>are stated</w:t>
      </w:r>
      <w:r w:rsidRPr="0058680F">
        <w:rPr>
          <w:rStyle w:val="StyleUnderline"/>
        </w:rPr>
        <w:t xml:space="preserve"> most systematically i</w:t>
      </w:r>
      <w:r w:rsidRPr="00CC0D3E">
        <w:rPr>
          <w:rStyle w:val="StyleUnderline"/>
          <w:highlight w:val="green"/>
        </w:rPr>
        <w:t>n</w:t>
      </w:r>
      <w:r w:rsidRPr="0058680F">
        <w:rPr>
          <w:sz w:val="16"/>
          <w:szCs w:val="16"/>
        </w:rPr>
        <w:t xml:space="preserve"> Vice </w:t>
      </w:r>
      <w:r w:rsidRPr="0058680F">
        <w:rPr>
          <w:rStyle w:val="StyleUnderline"/>
        </w:rPr>
        <w:t xml:space="preserve">President Al </w:t>
      </w:r>
      <w:r w:rsidRPr="00CC0D3E">
        <w:rPr>
          <w:rStyle w:val="StyleUnderline"/>
          <w:highlight w:val="green"/>
        </w:rPr>
        <w:t>Gore's environmental musings.</w:t>
      </w:r>
      <w:r w:rsidRPr="0058680F">
        <w:rPr>
          <w:rStyle w:val="StyleUnderline"/>
        </w:rPr>
        <w:t xml:space="preserve"> To ground his green geo-politics, </w:t>
      </w:r>
      <w:r w:rsidRPr="00CC0D3E">
        <w:rPr>
          <w:rStyle w:val="StyleUnderline"/>
          <w:highlight w:val="green"/>
        </w:rPr>
        <w:t>Gore argues that "the task of restoring the</w:t>
      </w:r>
      <w:r w:rsidRPr="0058680F">
        <w:rPr>
          <w:rStyle w:val="StyleUnderline"/>
        </w:rPr>
        <w:t xml:space="preserve"> natural balance of the </w:t>
      </w:r>
      <w:r w:rsidRPr="00CC0D3E">
        <w:rPr>
          <w:rStyle w:val="StyleUnderline"/>
        </w:rPr>
        <w:t xml:space="preserve">Earth's </w:t>
      </w:r>
      <w:r w:rsidRPr="00CC0D3E">
        <w:rPr>
          <w:rStyle w:val="StyleUnderline"/>
          <w:highlight w:val="green"/>
        </w:rPr>
        <w:t>ecological system" could reaffirm</w:t>
      </w:r>
      <w:r w:rsidRPr="0058680F">
        <w:rPr>
          <w:rStyle w:val="StyleUnderline"/>
        </w:rPr>
        <w:t xml:space="preserve"> </w:t>
      </w:r>
      <w:r w:rsidRPr="00CC0D3E">
        <w:rPr>
          <w:rStyle w:val="StyleUnderline"/>
          <w:highlight w:val="green"/>
        </w:rPr>
        <w:t>America's longstanding "interest in social justice</w:t>
      </w:r>
      <w:r w:rsidRPr="0058680F">
        <w:rPr>
          <w:rStyle w:val="StyleUnderline"/>
        </w:rPr>
        <w:t xml:space="preserve">, democratic government, </w:t>
      </w:r>
      <w:r w:rsidRPr="00CC0D3E">
        <w:rPr>
          <w:rStyle w:val="StyleUnderline"/>
          <w:highlight w:val="green"/>
        </w:rPr>
        <w:t>and free market economics</w:t>
      </w:r>
      <w:r w:rsidRPr="0058680F">
        <w:rPr>
          <w:rStyle w:val="StyleUnderline"/>
        </w:rPr>
        <w:t>."</w:t>
      </w:r>
      <w:r w:rsidRPr="0058680F">
        <w:rPr>
          <w:sz w:val="16"/>
          <w:szCs w:val="16"/>
        </w:rPr>
        <w:t xml:space="preserve">13 The geo-powers unlocked by this official ecology might even be seen as bringing "a renewed dedication to what Jefferson believed were not merely American but universal inalienable rights: life, liberty, and the pursuit of happiness."14 At another level, however, Gore argues that America's global strategies after the Cold War must reestablish "a natural and healthy relationship between human beings and the earth," replacing the brutal exploitation of Nature with an "environmentalism of the spirit."15 </w:t>
      </w:r>
      <w:r w:rsidRPr="0058680F">
        <w:rPr>
          <w:rStyle w:val="StyleUnderline"/>
        </w:rPr>
        <w:t xml:space="preserve">Gore's program for earth stewardship takes a unique geoeconomic turn when </w:t>
      </w:r>
      <w:r w:rsidRPr="00CC0D3E">
        <w:rPr>
          <w:rStyle w:val="StyleUnderline"/>
          <w:highlight w:val="green"/>
        </w:rPr>
        <w:t>he calls for a Global Marshall Plan to embed sustainable development at the heart of his green geo-politics</w:t>
      </w:r>
      <w:r w:rsidRPr="0058680F">
        <w:rPr>
          <w:sz w:val="16"/>
          <w:szCs w:val="16"/>
        </w:rPr>
        <w:t xml:space="preserve">. In that historic post-WWII program, </w:t>
      </w:r>
      <w:r w:rsidRPr="0058680F">
        <w:rPr>
          <w:rStyle w:val="StyleUnderline"/>
        </w:rPr>
        <w:t>as Gore notes, several nations joined together "to reorganize an entire region of the world and change its way of life."</w:t>
      </w:r>
      <w:r w:rsidRPr="0058680F">
        <w:rPr>
          <w:sz w:val="16"/>
          <w:szCs w:val="16"/>
        </w:rPr>
        <w:t xml:space="preserve">16 Like the Marshall Plan, </w:t>
      </w:r>
      <w:r w:rsidRPr="0058680F">
        <w:rPr>
          <w:rStyle w:val="StyleUnderline"/>
        </w:rPr>
        <w:t>his new Global Marshall Plan would "focus on strategic goals and emphasize actions and programs that are likely to remove the bottlenecks presently inhibiting the healthy functioning of the global economy...to serve human needs and promote sustained economic progress."</w:t>
      </w:r>
      <w:r w:rsidRPr="0058680F">
        <w:rPr>
          <w:sz w:val="16"/>
          <w:szCs w:val="16"/>
        </w:rPr>
        <w:t xml:space="preserve">17 In other words, </w:t>
      </w:r>
      <w:r w:rsidRPr="0058680F">
        <w:rPr>
          <w:rStyle w:val="StyleUnderline"/>
        </w:rPr>
        <w:t>the green geo-politics of this Global Marshall Plan provides a justification for advancing Strategic Environmental Initiatives.</w:t>
      </w:r>
      <w:r w:rsidRPr="0058680F">
        <w:rPr>
          <w:sz w:val="16"/>
          <w:szCs w:val="16"/>
        </w:rPr>
        <w:t xml:space="preserve"> That is, the U.S. should be "embarking on an all-out effort to use every policy and program, every law and institution, every treaty and alliance, every tactic and strategy, every plan and course of action--to use, in short, every means to halt the destruction of the environment and to preserve and nurture our ecological system."18 At the end of the Cold War, we cannot simply show interventionist state bureaucracies to the door nor can we allow them to remobilize society around dangerous geo-economic programs of mindless material development. On the contrary, </w:t>
      </w:r>
      <w:r w:rsidRPr="00CC0D3E">
        <w:rPr>
          <w:rStyle w:val="StyleUnderline"/>
          <w:highlight w:val="green"/>
        </w:rPr>
        <w:t>we must bring the state back in to manage production and consumption by being mindful of</w:t>
      </w:r>
      <w:r w:rsidRPr="0058680F">
        <w:rPr>
          <w:rStyle w:val="StyleUnderline"/>
        </w:rPr>
        <w:t xml:space="preserve"> "the e-factor," or </w:t>
      </w:r>
      <w:r w:rsidRPr="00CC0D3E">
        <w:rPr>
          <w:rStyle w:val="StyleUnderline"/>
          <w:highlight w:val="green"/>
        </w:rPr>
        <w:t>"ecology" as efficiency and econom</w:t>
      </w:r>
      <w:r w:rsidRPr="0058680F">
        <w:rPr>
          <w:rStyle w:val="StyleUnderline"/>
        </w:rPr>
        <w:t>y</w:t>
      </w:r>
      <w:r w:rsidRPr="0058680F">
        <w:rPr>
          <w:sz w:val="16"/>
          <w:szCs w:val="16"/>
        </w:rPr>
        <w:t xml:space="preserve">.19 </w:t>
      </w:r>
      <w:r w:rsidRPr="0058680F">
        <w:rPr>
          <w:rStyle w:val="StyleUnderline"/>
        </w:rPr>
        <w:t xml:space="preserve">The </w:t>
      </w:r>
      <w:r w:rsidRPr="00CC0D3E">
        <w:rPr>
          <w:rStyle w:val="StyleUnderline"/>
          <w:highlight w:val="green"/>
        </w:rPr>
        <w:t>ecological sustainability</w:t>
      </w:r>
      <w:r w:rsidRPr="0058680F">
        <w:rPr>
          <w:rStyle w:val="StyleUnderline"/>
        </w:rPr>
        <w:t xml:space="preserve"> of </w:t>
      </w:r>
      <w:r w:rsidRPr="00CC0D3E">
        <w:rPr>
          <w:rStyle w:val="StyleUnderline"/>
        </w:rPr>
        <w:t>consumption</w:t>
      </w:r>
      <w:r w:rsidRPr="00CC0D3E">
        <w:rPr>
          <w:rStyle w:val="StyleUnderline"/>
          <w:highlight w:val="green"/>
        </w:rPr>
        <w:t xml:space="preserve"> is remolded here into an economic growth ideology.</w:t>
      </w:r>
      <w:r w:rsidRPr="0058680F">
        <w:rPr>
          <w:rStyle w:val="StyleUnderline"/>
        </w:rPr>
        <w:t xml:space="preserve"> Sustaining Nature by preserving consumption from it ecosystems in this green geopolitics becomes now one essential goal among many in his Strategic Environmental Initiative</w:t>
      </w:r>
      <w:r w:rsidRPr="0058680F">
        <w:rPr>
          <w:sz w:val="16"/>
          <w:szCs w:val="16"/>
        </w:rPr>
        <w:t xml:space="preserve">, which will focus on "the development of environmentally appropriate technologies."20 </w:t>
      </w:r>
      <w:r w:rsidRPr="0058680F">
        <w:rPr>
          <w:rStyle w:val="StyleUnderline"/>
        </w:rPr>
        <w:t>Unsustainable development is largely caused, Gore suggests, by older, inappropriate, anti-environmental technologies. A global campaign is needed to find substitutes for them, and the United States must lead this mobilization to heal its economy and, of course, the environment</w:t>
      </w:r>
      <w:r w:rsidRPr="0058680F">
        <w:rPr>
          <w:sz w:val="16"/>
          <w:szCs w:val="16"/>
        </w:rPr>
        <w:t xml:space="preserve">. Gore says the right things about changing our economic assumptions about mindless consumerism, but his bottom line for sustainable development is found in sustaining American business, industry and science through more mindful forms of consumption. As the world's leading capitalist economy, Gore concludes "the United States has a special obligation to discover effective ways of using the power of market forces to help save the global environment."2 In the final analysis, </w:t>
      </w:r>
      <w:r w:rsidRPr="00CC0D3E">
        <w:rPr>
          <w:rStyle w:val="StyleUnderline"/>
          <w:highlight w:val="green"/>
        </w:rPr>
        <w:t>ecologically sustainable development</w:t>
      </w:r>
      <w:r w:rsidRPr="0058680F">
        <w:rPr>
          <w:rStyle w:val="StyleUnderline"/>
        </w:rPr>
        <w:t>, as Makower observes</w:t>
      </w:r>
      <w:r w:rsidRPr="00CC0D3E">
        <w:rPr>
          <w:rStyle w:val="StyleUnderline"/>
          <w:highlight w:val="green"/>
        </w:rPr>
        <w:t>, boils down to another expression economic rationality</w:t>
      </w:r>
      <w:r w:rsidRPr="00CC0D3E">
        <w:rPr>
          <w:sz w:val="16"/>
          <w:szCs w:val="16"/>
          <w:highlight w:val="green"/>
        </w:rPr>
        <w:t>.</w:t>
      </w:r>
      <w:r w:rsidRPr="0058680F">
        <w:rPr>
          <w:sz w:val="16"/>
          <w:szCs w:val="16"/>
        </w:rPr>
        <w:t xml:space="preserve"> It is "a search for the lowest-cost method of reducing the greatest amount of pollution" in the continued turnover of consumer-centered production processes.22 </w:t>
      </w:r>
      <w:r w:rsidRPr="0058680F">
        <w:rPr>
          <w:rStyle w:val="StyleUnderline"/>
        </w:rPr>
        <w:t>Almost magically, sustainable development can become primarily an economic, and not merely an environmental, calculatio</w:t>
      </w:r>
      <w:r w:rsidRPr="0058680F">
        <w:rPr>
          <w:sz w:val="16"/>
          <w:szCs w:val="16"/>
        </w:rPr>
        <w:t>n. The initiatives taken by some businesses to prevent pollution, reduce waste, and maximize energy efficiencies are to be supported</w:t>
      </w:r>
      <w:r w:rsidRPr="0058680F">
        <w:rPr>
          <w:rStyle w:val="StyleUnderline"/>
        </w:rPr>
        <w:t xml:space="preserve">. </w:t>
      </w:r>
      <w:r w:rsidRPr="00CC0D3E">
        <w:rPr>
          <w:rStyle w:val="StyleUnderline"/>
          <w:highlight w:val="green"/>
        </w:rPr>
        <w:t>Ecology can win, but only if it can reaffirm</w:t>
      </w:r>
      <w:r w:rsidRPr="0058680F">
        <w:rPr>
          <w:rStyle w:val="StyleUnderline"/>
        </w:rPr>
        <w:t xml:space="preserve"> on a higher, more perfect register most of </w:t>
      </w:r>
      <w:r w:rsidRPr="00CC0D3E">
        <w:rPr>
          <w:rStyle w:val="StyleUnderline"/>
          <w:highlight w:val="green"/>
        </w:rPr>
        <w:t>fast capitalism's existing premises of technology utilization, managerial centralization, and profit generat</w:t>
      </w:r>
      <w:r w:rsidRPr="0058680F">
        <w:rPr>
          <w:rStyle w:val="StyleUnderline"/>
        </w:rPr>
        <w:t>ion now driving advanced corporate capitalism</w:t>
      </w:r>
      <w:r w:rsidRPr="0058680F">
        <w:rPr>
          <w:sz w:val="16"/>
          <w:szCs w:val="16"/>
        </w:rPr>
        <w:t xml:space="preserve">. </w:t>
      </w:r>
      <w:r w:rsidRPr="0058680F">
        <w:rPr>
          <w:rStyle w:val="StyleUnderline"/>
        </w:rPr>
        <w:t>These maneuvers are not taken simply to preserve Nature, mollify green consumers, or respect Mother Earth</w:t>
      </w:r>
      <w:r w:rsidRPr="00CC0D3E">
        <w:rPr>
          <w:rStyle w:val="StyleUnderline"/>
          <w:highlight w:val="green"/>
        </w:rPr>
        <w:t>; they are done to enhance corporate profits, national productivity, and state power</w:t>
      </w:r>
      <w:r w:rsidRPr="0058680F">
        <w:rPr>
          <w:rStyle w:val="StyleUnderline"/>
        </w:rPr>
        <w:t xml:space="preserve">, </w:t>
      </w:r>
      <w:r w:rsidRPr="00CC0D3E">
        <w:rPr>
          <w:rStyle w:val="StyleUnderline"/>
          <w:highlight w:val="green"/>
        </w:rPr>
        <w:t>because "the e-factor" is not simply ecology--it also is efficiency, excellence</w:t>
      </w:r>
      <w:r w:rsidRPr="0058680F">
        <w:rPr>
          <w:rStyle w:val="StyleUnderline"/>
        </w:rPr>
        <w:t>, education, empowerment</w:t>
      </w:r>
      <w:r w:rsidRPr="00CC0D3E">
        <w:rPr>
          <w:rStyle w:val="StyleUnderline"/>
          <w:highlight w:val="green"/>
        </w:rPr>
        <w:t>, enforcement, and economics</w:t>
      </w:r>
      <w:r w:rsidRPr="0058680F">
        <w:rPr>
          <w:sz w:val="16"/>
          <w:szCs w:val="16"/>
        </w:rPr>
        <w:t>. As long as realizing ecological changes in business means implementing an alternative array of instrumentally rational policies, such as finding lower-cost methods of energy use, supply management, labor utilization, corporate communication, product generation or pollution abatement, sustainable development also will maintain the economy. Gore's new stewardship through sustainable development may not be strictly ecological, but his green geopolitics cultivates the image, at least, of being environmentally responsible.23 This compromise allows one to work "deliberately and carefully, with an aim toward long-term cultural change, always with an eye toward the bottom line, lest you get frustrated and discouraged in the process" so that these "environmentally responsible businesses can be both possible and profitable."2</w:t>
      </w:r>
    </w:p>
    <w:p w:rsidR="004E4C14" w:rsidRDefault="004E4C14" w:rsidP="004E4C14">
      <w:pPr>
        <w:pStyle w:val="Heading4"/>
      </w:pPr>
      <w:r>
        <w:t xml:space="preserve">The aff’s </w:t>
      </w:r>
      <w:r w:rsidR="001C6533">
        <w:t>focus on the economy applies a “green” lens to a practice that only extends consummation of the environment – allows increased planning and control of natural systems</w:t>
      </w:r>
    </w:p>
    <w:p w:rsidR="001C6533" w:rsidRPr="0058680F" w:rsidRDefault="001C6533" w:rsidP="001C6533">
      <w:pPr>
        <w:rPr>
          <w:sz w:val="16"/>
          <w:szCs w:val="16"/>
        </w:rPr>
      </w:pPr>
      <w:r w:rsidRPr="0058680F">
        <w:rPr>
          <w:rStyle w:val="Style13ptBold"/>
        </w:rPr>
        <w:t>Luke 97</w:t>
      </w:r>
      <w:r w:rsidRPr="0058680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“The (Un)Wise (Ab)Use of Nature: Environmentalism as Globalized Consumerism?”, International Studies Association Meeting, March 18-22, 1997, http://www.cddc.vt.edu/tim/tims/Tim528.PDF)</w:t>
      </w:r>
    </w:p>
    <w:p w:rsidR="004E4C14" w:rsidRPr="004E4C14" w:rsidRDefault="004E4C14" w:rsidP="004E4C14">
      <w:pPr>
        <w:rPr>
          <w:sz w:val="16"/>
          <w:szCs w:val="16"/>
        </w:rPr>
      </w:pPr>
      <w:r w:rsidRPr="004E4C14">
        <w:rPr>
          <w:sz w:val="16"/>
          <w:szCs w:val="16"/>
        </w:rPr>
        <w:t xml:space="preserve">The Worldwatch Institute provides a very curious instantiation of how </w:t>
      </w:r>
      <w:r w:rsidRPr="004E4C14">
        <w:rPr>
          <w:rStyle w:val="StyleUnderline"/>
        </w:rPr>
        <w:t xml:space="preserve">a </w:t>
      </w:r>
      <w:r w:rsidRPr="00CC0D3E">
        <w:rPr>
          <w:rStyle w:val="StyleUnderline"/>
          <w:highlight w:val="green"/>
        </w:rPr>
        <w:t>regime of consummation might be seen at work in</w:t>
      </w:r>
      <w:r w:rsidRPr="004E4C14">
        <w:rPr>
          <w:rStyle w:val="StyleUnderline"/>
        </w:rPr>
        <w:t xml:space="preserve"> the processes of </w:t>
      </w:r>
      <w:r w:rsidRPr="00CC0D3E">
        <w:rPr>
          <w:rStyle w:val="StyleUnderline"/>
          <w:highlight w:val="green"/>
        </w:rPr>
        <w:t>global industrial production and consumption</w:t>
      </w:r>
      <w:r w:rsidRPr="004E4C14">
        <w:rPr>
          <w:sz w:val="16"/>
          <w:szCs w:val="16"/>
        </w:rPr>
        <w:t>. Seeing the path of untrammeled consumptive development as the cause of today's environmental crises</w:t>
      </w:r>
      <w:r w:rsidRPr="004E4C14">
        <w:rPr>
          <w:rStyle w:val="StyleUnderline"/>
        </w:rPr>
        <w:t>, a recent Worldwatch Institute book</w:t>
      </w:r>
      <w:r w:rsidRPr="004E4C14">
        <w:rPr>
          <w:sz w:val="16"/>
          <w:szCs w:val="16"/>
        </w:rPr>
        <w:t xml:space="preserve"> by Brown, Flavin and Postel </w:t>
      </w:r>
      <w:r w:rsidRPr="004E4C14">
        <w:rPr>
          <w:rStyle w:val="StyleUnderline"/>
        </w:rPr>
        <w:t>attributes the prevailing faith in more consumptive growth to "a narrow economic view of the world."</w:t>
      </w:r>
      <w:r w:rsidRPr="004E4C14">
        <w:rPr>
          <w:sz w:val="16"/>
          <w:szCs w:val="16"/>
        </w:rPr>
        <w:t xml:space="preserve">72 Any constraints on further growth are cast by conventional economics "in terms of inadequate demand growth rather than limits imposed by the earth's resources."73 </w:t>
      </w:r>
      <w:r w:rsidRPr="004E4C14">
        <w:rPr>
          <w:rStyle w:val="StyleUnderline"/>
        </w:rPr>
        <w:t>Ecologists, however, should push beyond technosphere to study the complex changing relationships of organisms with their environments, and, for them, "growth is confined by the parameters of the biosphere."</w:t>
      </w:r>
      <w:r w:rsidRPr="004E4C14">
        <w:rPr>
          <w:sz w:val="16"/>
          <w:szCs w:val="16"/>
        </w:rPr>
        <w:t xml:space="preserve">74 </w:t>
      </w:r>
      <w:r w:rsidRPr="00CC0D3E">
        <w:rPr>
          <w:rStyle w:val="StyleUnderline"/>
          <w:highlight w:val="green"/>
        </w:rPr>
        <w:t>For Brown, Flavin, and Postel, economists ironically regard ecologists' concerns as "a minor subdiscipline of economics--to be 'internalized'</w:t>
      </w:r>
      <w:r w:rsidRPr="004E4C14">
        <w:rPr>
          <w:rStyle w:val="StyleUnderline"/>
        </w:rPr>
        <w:t xml:space="preserve"> in economic models </w:t>
      </w:r>
      <w:r w:rsidRPr="00CC0D3E">
        <w:rPr>
          <w:rStyle w:val="StyleUnderline"/>
          <w:highlight w:val="green"/>
        </w:rPr>
        <w:t>and dealt with at the margins</w:t>
      </w:r>
      <w:r w:rsidRPr="004E4C14">
        <w:rPr>
          <w:rStyle w:val="StyleUnderline"/>
        </w:rPr>
        <w:t xml:space="preserve"> of economic planning," </w:t>
      </w:r>
      <w:r w:rsidRPr="00CC0D3E">
        <w:rPr>
          <w:rStyle w:val="StyleUnderline"/>
          <w:highlight w:val="green"/>
        </w:rPr>
        <w:t>while "to an ecologist, the economy is a narrow subset of the global ecosystem."</w:t>
      </w:r>
      <w:r w:rsidRPr="004E4C14">
        <w:rPr>
          <w:sz w:val="16"/>
          <w:szCs w:val="16"/>
        </w:rPr>
        <w:t xml:space="preserve">75 To end this schism, </w:t>
      </w:r>
      <w:r w:rsidRPr="004E4C14">
        <w:rPr>
          <w:rStyle w:val="StyleUnderline"/>
        </w:rPr>
        <w:t xml:space="preserve">the discourse of dangers propagated by </w:t>
      </w:r>
      <w:r w:rsidRPr="00CC0D3E">
        <w:rPr>
          <w:rStyle w:val="StyleUnderline"/>
          <w:highlight w:val="green"/>
        </w:rPr>
        <w:t>the Worldwatch Institute pushes to merge ecology with economics to infuse environmental studies with economic instrumental rationality</w:t>
      </w:r>
      <w:r w:rsidRPr="004E4C14">
        <w:rPr>
          <w:rStyle w:val="StyleUnderline"/>
        </w:rPr>
        <w:t xml:space="preserve"> and defuse economics with ecological systems reasoning.</w:t>
      </w:r>
      <w:r w:rsidRPr="004E4C14">
        <w:rPr>
          <w:sz w:val="16"/>
          <w:szCs w:val="16"/>
        </w:rPr>
        <w:t xml:space="preserve"> Once this is done, economic growth no longer can be divorced from "the natural systems and resources from which they ultimately derive," and any economic process that "undermines the global ecosystem cannot continue indefinitely,"76 </w:t>
      </w:r>
      <w:r w:rsidRPr="004E4C14">
        <w:rPr>
          <w:rStyle w:val="StyleUnderline"/>
        </w:rPr>
        <w:t xml:space="preserve">which </w:t>
      </w:r>
      <w:r w:rsidRPr="00CC0D3E">
        <w:rPr>
          <w:rStyle w:val="StyleUnderline"/>
          <w:highlight w:val="green"/>
        </w:rPr>
        <w:t>permits the</w:t>
      </w:r>
      <w:r w:rsidRPr="004E4C14">
        <w:rPr>
          <w:rStyle w:val="StyleUnderline"/>
        </w:rPr>
        <w:t xml:space="preserve"> Worldwatch </w:t>
      </w:r>
      <w:r w:rsidRPr="00CC0D3E">
        <w:rPr>
          <w:rStyle w:val="StyleUnderline"/>
          <w:highlight w:val="green"/>
        </w:rPr>
        <w:t>Institute to give consummation a green tint</w:t>
      </w:r>
      <w:r w:rsidRPr="004E4C14">
        <w:rPr>
          <w:sz w:val="16"/>
          <w:szCs w:val="16"/>
        </w:rPr>
        <w:t xml:space="preserve">. With this rhetorical maneuver, </w:t>
      </w:r>
      <w:r w:rsidRPr="004E4C14">
        <w:rPr>
          <w:rStyle w:val="StyleUnderline"/>
        </w:rPr>
        <w:t xml:space="preserve">the Worldwatch Institute articulates its visions of consummational economics as the instrumental rationality of resource managerialism, </w:t>
      </w:r>
      <w:r w:rsidRPr="00CC0D3E">
        <w:rPr>
          <w:rStyle w:val="StyleUnderline"/>
          <w:highlight w:val="green"/>
        </w:rPr>
        <w:t>working on a global scale</w:t>
      </w:r>
      <w:r w:rsidRPr="004E4C14">
        <w:rPr>
          <w:rStyle w:val="StyleUnderline"/>
        </w:rPr>
        <w:t xml:space="preserve"> in transnationalized registers of application in order </w:t>
      </w:r>
      <w:r w:rsidRPr="00CC0D3E">
        <w:rPr>
          <w:rStyle w:val="StyleUnderline"/>
          <w:highlight w:val="green"/>
        </w:rPr>
        <w:t>to perfect the wastefulness of consumptive societies</w:t>
      </w:r>
      <w:r w:rsidRPr="00CC0D3E">
        <w:rPr>
          <w:sz w:val="16"/>
          <w:szCs w:val="16"/>
          <w:highlight w:val="green"/>
        </w:rPr>
        <w:t xml:space="preserve">. </w:t>
      </w:r>
      <w:r w:rsidRPr="00CC0D3E">
        <w:rPr>
          <w:rStyle w:val="StyleUnderline"/>
          <w:highlight w:val="green"/>
        </w:rPr>
        <w:t>Nature is terra(re)formed</w:t>
      </w:r>
      <w:r w:rsidRPr="004E4C14">
        <w:rPr>
          <w:sz w:val="16"/>
          <w:szCs w:val="16"/>
        </w:rPr>
        <w:t xml:space="preserve"> by Worldwatch </w:t>
      </w:r>
      <w:r w:rsidRPr="004E4C14">
        <w:rPr>
          <w:rStyle w:val="StyleUnderline"/>
        </w:rPr>
        <w:t xml:space="preserve">as </w:t>
      </w:r>
      <w:r w:rsidRPr="00CC0D3E">
        <w:rPr>
          <w:rStyle w:val="StyleUnderline"/>
          <w:highlight w:val="green"/>
        </w:rPr>
        <w:t>a cybernetic system of biophysical systems</w:t>
      </w:r>
      <w:r w:rsidRPr="004E4C14">
        <w:rPr>
          <w:sz w:val="16"/>
          <w:szCs w:val="16"/>
        </w:rPr>
        <w:t xml:space="preserve">, whose terraformations reappear among today's nation-states in "four biological systems--forests, grasslands, fisheries, and croplands--which supply all of our food and much of the raw materials for industry, with the notable exceptions of fossil fuels and minerals."77 </w:t>
      </w:r>
      <w:r w:rsidRPr="004E4C14">
        <w:rPr>
          <w:rStyle w:val="StyleUnderline"/>
        </w:rPr>
        <w:t xml:space="preserve">The </w:t>
      </w:r>
      <w:r w:rsidRPr="00CC0D3E">
        <w:rPr>
          <w:rStyle w:val="StyleUnderline"/>
          <w:highlight w:val="green"/>
        </w:rPr>
        <w:t>performance</w:t>
      </w:r>
      <w:r w:rsidRPr="004E4C14">
        <w:rPr>
          <w:rStyle w:val="StyleUnderline"/>
        </w:rPr>
        <w:t xml:space="preserve"> of these systems </w:t>
      </w:r>
      <w:r w:rsidRPr="00CC0D3E">
        <w:rPr>
          <w:rStyle w:val="StyleUnderline"/>
          <w:highlight w:val="green"/>
        </w:rPr>
        <w:t>should be monitored in analytical spreadsheets written in bioeconomic</w:t>
      </w:r>
      <w:r w:rsidRPr="004E4C14">
        <w:rPr>
          <w:rStyle w:val="StyleUnderline"/>
        </w:rPr>
        <w:t xml:space="preserve"> terms, </w:t>
      </w:r>
      <w:r w:rsidRPr="00CC0D3E">
        <w:rPr>
          <w:rStyle w:val="StyleUnderline"/>
          <w:highlight w:val="green"/>
        </w:rPr>
        <w:t>and then judged in consummational equations</w:t>
      </w:r>
      <w:r w:rsidRPr="004E4C14">
        <w:rPr>
          <w:rStyle w:val="StyleUnderline"/>
        </w:rPr>
        <w:t xml:space="preserve"> balancing constantly increasing human population, constantly running base ecosystem outputs, and highly constrained possibilities for increasing ecosystem output given inflexible limits on throughput and input. </w:t>
      </w:r>
      <w:r w:rsidRPr="004E4C14">
        <w:rPr>
          <w:sz w:val="16"/>
          <w:szCs w:val="16"/>
        </w:rPr>
        <w:t>When looking at these four systems, one must recognize that Nature merely is a system of energy-conversion systems.</w:t>
      </w:r>
    </w:p>
    <w:p w:rsidR="00743B94" w:rsidRDefault="00743B94" w:rsidP="001C6533">
      <w:pPr>
        <w:pStyle w:val="Heading3"/>
      </w:pPr>
      <w:r>
        <w:t>e</w:t>
      </w:r>
      <w:r w:rsidR="00E74EB9">
        <w:t>co</w:t>
      </w:r>
      <w:r>
        <w:t>catastrophe link (oil spills, etc.)</w:t>
      </w:r>
    </w:p>
    <w:p w:rsidR="00743B94" w:rsidRDefault="00743B94" w:rsidP="00743B94">
      <w:pPr>
        <w:pStyle w:val="Heading4"/>
      </w:pPr>
      <w:r>
        <w:t>Focus on environmental catastrophe produces a relation to the environment that views it as controllable and manageable if only we can predict it – leads to containment of nature within the quantitative and turns the case – they’ll always anticipate the wrong one</w:t>
      </w:r>
    </w:p>
    <w:p w:rsidR="00743B94" w:rsidRPr="00062C42" w:rsidRDefault="00743B94" w:rsidP="00743B94">
      <w:pPr>
        <w:rPr>
          <w:sz w:val="16"/>
          <w:szCs w:val="16"/>
        </w:rPr>
      </w:pPr>
      <w:r w:rsidRPr="00062C42">
        <w:rPr>
          <w:rStyle w:val="Style13ptBold"/>
        </w:rPr>
        <w:t>Luke 01</w:t>
      </w:r>
      <w:r w:rsidRPr="00062C42">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“Education, Environment and Sustainability: what are the issues, where to intervene, what must be done?”, Educational Philosophy and Theory, 33:2, 2001)</w:t>
      </w:r>
    </w:p>
    <w:p w:rsidR="00743B94" w:rsidRDefault="00743B94" w:rsidP="00743B94">
      <w:pPr>
        <w:rPr>
          <w:sz w:val="16"/>
          <w:szCs w:val="16"/>
        </w:rPr>
      </w:pPr>
      <w:r w:rsidRPr="00D253C2">
        <w:rPr>
          <w:sz w:val="16"/>
          <w:szCs w:val="16"/>
        </w:rPr>
        <w:t xml:space="preserve">As Beck suggests, </w:t>
      </w:r>
      <w:r w:rsidRPr="00CC0D3E">
        <w:rPr>
          <w:rStyle w:val="StyleUnderline"/>
          <w:highlight w:val="green"/>
        </w:rPr>
        <w:t>risk managerialism is</w:t>
      </w:r>
      <w:r w:rsidRPr="00D253C2">
        <w:rPr>
          <w:rStyle w:val="StyleUnderline"/>
        </w:rPr>
        <w:t xml:space="preserve"> now </w:t>
      </w:r>
      <w:r w:rsidRPr="00CC0D3E">
        <w:rPr>
          <w:rStyle w:val="StyleUnderline"/>
          <w:highlight w:val="green"/>
        </w:rPr>
        <w:t>an integral part of the self-critical production</w:t>
      </w:r>
      <w:r w:rsidRPr="00D253C2">
        <w:rPr>
          <w:rStyle w:val="StyleUnderline"/>
        </w:rPr>
        <w:t xml:space="preserve"> and reproduction </w:t>
      </w:r>
      <w:r w:rsidRPr="00CC0D3E">
        <w:rPr>
          <w:rStyle w:val="StyleUnderline"/>
          <w:highlight w:val="green"/>
        </w:rPr>
        <w:t>of g</w:t>
      </w:r>
      <w:r w:rsidRPr="00D253C2">
        <w:rPr>
          <w:rStyle w:val="StyleUnderline"/>
        </w:rPr>
        <w:t xml:space="preserve">lobally thinking, but locally acting, </w:t>
      </w:r>
      <w:r w:rsidRPr="00CC0D3E">
        <w:rPr>
          <w:rStyle w:val="StyleUnderline"/>
          <w:highlight w:val="green"/>
        </w:rPr>
        <w:t>capitalism</w:t>
      </w:r>
      <w:r w:rsidRPr="00CC0D3E">
        <w:rPr>
          <w:sz w:val="16"/>
          <w:szCs w:val="16"/>
          <w:highlight w:val="green"/>
        </w:rPr>
        <w:t>.</w:t>
      </w:r>
      <w:r w:rsidRPr="00D253C2">
        <w:rPr>
          <w:sz w:val="16"/>
          <w:szCs w:val="16"/>
        </w:rPr>
        <w:t xml:space="preserve">7 </w:t>
      </w:r>
      <w:r w:rsidRPr="00D253C2">
        <w:rPr>
          <w:rStyle w:val="StyleUnderline"/>
        </w:rPr>
        <w:t xml:space="preserve">Environmental </w:t>
      </w:r>
      <w:r w:rsidRPr="00CC0D3E">
        <w:rPr>
          <w:rStyle w:val="StyleUnderline"/>
          <w:highlight w:val="green"/>
        </w:rPr>
        <w:t>educators train students to</w:t>
      </w:r>
      <w:r w:rsidRPr="00D253C2">
        <w:rPr>
          <w:rStyle w:val="StyleUnderline"/>
        </w:rPr>
        <w:t xml:space="preserve"> conceptually </w:t>
      </w:r>
      <w:r w:rsidRPr="00CC0D3E">
        <w:rPr>
          <w:rStyle w:val="StyleUnderline"/>
          <w:highlight w:val="green"/>
        </w:rPr>
        <w:t>contain,</w:t>
      </w:r>
      <w:r w:rsidRPr="00D253C2">
        <w:rPr>
          <w:rStyle w:val="StyleUnderline"/>
        </w:rPr>
        <w:t xml:space="preserve"> actuarially </w:t>
      </w:r>
      <w:r w:rsidRPr="00CC0D3E">
        <w:rPr>
          <w:rStyle w:val="StyleUnderline"/>
          <w:highlight w:val="green"/>
        </w:rPr>
        <w:t>assess and</w:t>
      </w:r>
      <w:r w:rsidRPr="00D253C2">
        <w:rPr>
          <w:rStyle w:val="StyleUnderline"/>
        </w:rPr>
        <w:t xml:space="preserve"> cautiously </w:t>
      </w:r>
      <w:r w:rsidRPr="00CC0D3E">
        <w:rPr>
          <w:rStyle w:val="StyleUnderline"/>
          <w:highlight w:val="green"/>
        </w:rPr>
        <w:t>calculate various dimensions of ecological risk</w:t>
      </w:r>
      <w:r w:rsidRPr="00D253C2">
        <w:rPr>
          <w:sz w:val="16"/>
          <w:szCs w:val="16"/>
        </w:rPr>
        <w:t xml:space="preserve"> in their eco-toxicology, environmental assessment, or eco-remediation courses. </w:t>
      </w:r>
      <w:r w:rsidRPr="00CC0D3E">
        <w:rPr>
          <w:rStyle w:val="StyleUnderline"/>
          <w:highlight w:val="green"/>
        </w:rPr>
        <w:t xml:space="preserve">Risk management presumes its </w:t>
      </w:r>
      <w:r w:rsidRPr="00CC0D3E">
        <w:rPr>
          <w:rStyle w:val="StyleUnderline"/>
        </w:rPr>
        <w:t>calculations `are based on a</w:t>
      </w:r>
      <w:r w:rsidRPr="00D253C2">
        <w:rPr>
          <w:rStyle w:val="StyleUnderline"/>
        </w:rPr>
        <w:t xml:space="preserve"> (spatially, temporally and socially circumscribed) accident de</w:t>
      </w:r>
      <w:r>
        <w:rPr>
          <w:rStyle w:val="StyleUnderline"/>
        </w:rPr>
        <w:t>fi</w:t>
      </w:r>
      <w:r w:rsidRPr="00D253C2">
        <w:rPr>
          <w:rStyle w:val="StyleUnderline"/>
        </w:rPr>
        <w:t xml:space="preserve">nition’ or that its </w:t>
      </w:r>
      <w:r w:rsidRPr="00CC0D3E">
        <w:rPr>
          <w:rStyle w:val="StyleUnderline"/>
          <w:highlight w:val="green"/>
        </w:rPr>
        <w:t>analyses truly do `estimate</w:t>
      </w:r>
      <w:r w:rsidRPr="00D253C2">
        <w:rPr>
          <w:rStyle w:val="StyleUnderline"/>
        </w:rPr>
        <w:t xml:space="preserve"> and legitimate </w:t>
      </w:r>
      <w:r w:rsidRPr="00CC0D3E">
        <w:rPr>
          <w:rStyle w:val="StyleUnderline"/>
          <w:highlight w:val="green"/>
        </w:rPr>
        <w:t>the potential for catastrophe</w:t>
      </w:r>
      <w:r w:rsidRPr="00D253C2">
        <w:rPr>
          <w:rStyle w:val="StyleUnderline"/>
        </w:rPr>
        <w:t xml:space="preserve"> of modern large-scale technologies and industries’ </w:t>
      </w:r>
      <w:r w:rsidRPr="00D253C2">
        <w:rPr>
          <w:sz w:val="16"/>
          <w:szCs w:val="16"/>
        </w:rPr>
        <w:t xml:space="preserve">.8 </w:t>
      </w:r>
      <w:r w:rsidRPr="00CC0D3E">
        <w:rPr>
          <w:rStyle w:val="StyleUnderline"/>
          <w:highlight w:val="green"/>
        </w:rPr>
        <w:t>Superfund site after supertanker spill after superstack bubble</w:t>
      </w:r>
      <w:r w:rsidRPr="00D253C2">
        <w:rPr>
          <w:rStyle w:val="StyleUnderline"/>
        </w:rPr>
        <w:t xml:space="preserve">, however, </w:t>
      </w:r>
      <w:r w:rsidRPr="00CC0D3E">
        <w:rPr>
          <w:rStyle w:val="StyleUnderline"/>
          <w:highlight w:val="green"/>
        </w:rPr>
        <w:t>suggest that this</w:t>
      </w:r>
      <w:r w:rsidRPr="00D253C2">
        <w:rPr>
          <w:rStyle w:val="StyleUnderline"/>
        </w:rPr>
        <w:t xml:space="preserve"> degree of managerial knowledge </w:t>
      </w:r>
      <w:r w:rsidRPr="00CC0D3E">
        <w:rPr>
          <w:rStyle w:val="StyleUnderline"/>
          <w:highlight w:val="green"/>
        </w:rPr>
        <w:t>is precisely what the risk management sciences</w:t>
      </w:r>
      <w:r w:rsidRPr="00D253C2">
        <w:rPr>
          <w:rStyle w:val="StyleUnderline"/>
        </w:rPr>
        <w:t xml:space="preserve"> at schools of environmental </w:t>
      </w:r>
      <w:r w:rsidRPr="00CC0D3E">
        <w:rPr>
          <w:rStyle w:val="StyleUnderline"/>
          <w:highlight w:val="green"/>
        </w:rPr>
        <w:t>studies fail to produce</w:t>
      </w:r>
      <w:r w:rsidRPr="00D253C2">
        <w:rPr>
          <w:sz w:val="16"/>
          <w:szCs w:val="16"/>
        </w:rPr>
        <w:t xml:space="preserve">, `and so </w:t>
      </w:r>
      <w:r w:rsidRPr="00CC0D3E">
        <w:rPr>
          <w:rStyle w:val="StyleUnderline"/>
          <w:highlight w:val="green"/>
        </w:rPr>
        <w:t>they are falsifications</w:t>
      </w:r>
      <w:r w:rsidRPr="00D253C2">
        <w:rPr>
          <w:rStyle w:val="StyleUnderline"/>
        </w:rPr>
        <w:t>, and can be criticised and reformed in accordance with their own claims to rationality’</w:t>
      </w:r>
      <w:r w:rsidRPr="00D253C2">
        <w:rPr>
          <w:sz w:val="16"/>
          <w:szCs w:val="16"/>
        </w:rPr>
        <w:t xml:space="preserve"> (Beck, 19</w:t>
      </w:r>
      <w:r w:rsidRPr="0074069D">
        <w:rPr>
          <w:rStyle w:val="StyleUnderline"/>
        </w:rPr>
        <w:t>96</w:t>
      </w:r>
      <w:r w:rsidRPr="00D253C2">
        <w:rPr>
          <w:sz w:val="16"/>
          <w:szCs w:val="16"/>
        </w:rPr>
        <w:t xml:space="preserve">). Nonetheless, </w:t>
      </w:r>
      <w:r w:rsidRPr="00CC0D3E">
        <w:rPr>
          <w:sz w:val="16"/>
          <w:szCs w:val="16"/>
          <w:highlight w:val="green"/>
        </w:rPr>
        <w:t>t</w:t>
      </w:r>
      <w:r w:rsidRPr="00CC0D3E">
        <w:rPr>
          <w:rStyle w:val="StyleUnderline"/>
          <w:highlight w:val="green"/>
        </w:rPr>
        <w:t>his trend</w:t>
      </w:r>
      <w:r w:rsidRPr="00D253C2">
        <w:rPr>
          <w:rStyle w:val="StyleUnderline"/>
        </w:rPr>
        <w:t xml:space="preserve"> toward developing fully self-conscious risk managerialism grounded in economistic trade-offs </w:t>
      </w:r>
      <w:r w:rsidRPr="00CC0D3E">
        <w:rPr>
          <w:rStyle w:val="StyleUnderline"/>
          <w:highlight w:val="green"/>
        </w:rPr>
        <w:t>is taking over many curricula</w:t>
      </w:r>
      <w:r w:rsidRPr="00D253C2">
        <w:rPr>
          <w:sz w:val="16"/>
          <w:szCs w:val="16"/>
        </w:rPr>
        <w:t xml:space="preserve"> for higher environmental education, </w:t>
      </w:r>
      <w:r w:rsidRPr="00CC0D3E">
        <w:rPr>
          <w:rStyle w:val="StyleUnderline"/>
          <w:highlight w:val="green"/>
        </w:rPr>
        <w:t>because such risk assessment methods can produce models</w:t>
      </w:r>
      <w:r w:rsidRPr="00D253C2">
        <w:rPr>
          <w:rStyle w:val="StyleUnderline"/>
        </w:rPr>
        <w:t xml:space="preserve"> of most social and political factors </w:t>
      </w:r>
      <w:r w:rsidRPr="00CC0D3E">
        <w:rPr>
          <w:rStyle w:val="StyleUnderline"/>
          <w:highlight w:val="green"/>
        </w:rPr>
        <w:t xml:space="preserve">that bureaucratic experience believes to be true to effective </w:t>
      </w:r>
      <w:r w:rsidRPr="00CC0D3E">
        <w:rPr>
          <w:rStyle w:val="StyleUnderline"/>
        </w:rPr>
        <w:t>resource</w:t>
      </w:r>
      <w:r w:rsidRPr="00CC0D3E">
        <w:rPr>
          <w:rStyle w:val="StyleUnderline"/>
          <w:highlight w:val="green"/>
        </w:rPr>
        <w:t xml:space="preserve"> management</w:t>
      </w:r>
      <w:r w:rsidRPr="00D253C2">
        <w:rPr>
          <w:sz w:val="16"/>
          <w:szCs w:val="16"/>
        </w:rPr>
        <w:t>.</w:t>
      </w:r>
    </w:p>
    <w:p w:rsidR="00743B94" w:rsidRDefault="00743B94" w:rsidP="00743B94">
      <w:pPr>
        <w:pStyle w:val="Heading4"/>
      </w:pPr>
      <w:r>
        <w:t>The aff’s risk framing of environmental impacts comes from a deeper resource managerialism that tries to predict and contain the impacts of unrestrained technological exploitation while leaving the source intact – ensures continuation of their impacts</w:t>
      </w:r>
    </w:p>
    <w:p w:rsidR="00743B94" w:rsidRPr="00FA6EF7" w:rsidRDefault="00743B94" w:rsidP="00743B94">
      <w:pPr>
        <w:rPr>
          <w:sz w:val="16"/>
          <w:szCs w:val="16"/>
        </w:rPr>
      </w:pPr>
      <w:r w:rsidRPr="00FA6EF7">
        <w:rPr>
          <w:rStyle w:val="Style13ptBold"/>
        </w:rPr>
        <w:t>Luke 96</w:t>
      </w:r>
      <w:r w:rsidRPr="00FA6EF7">
        <w:rPr>
          <w:sz w:val="16"/>
          <w:szCs w:val="16"/>
        </w:rPr>
        <w:t xml:space="preserve"> (Timothy, , University Distinguished Professor of Political Science in the College of Liberal Arts and Human Sciences as well as Program Chair of the Government and International Affairs Program, School of Public and International Affairs at Virginia Polytechnic Institute, “</w:t>
      </w:r>
      <w:r w:rsidRPr="0074069D">
        <w:t>Generating</w:t>
      </w:r>
      <w:r w:rsidRPr="00FA6EF7">
        <w:rPr>
          <w:sz w:val="16"/>
          <w:szCs w:val="16"/>
        </w:rPr>
        <w:t xml:space="preserve"> Green Governmentality: A Cultural Critique of Environmental Studies as a Power/Knowledge Formation”, Unpublished, </w:t>
      </w:r>
      <w:hyperlink r:id="rId6" w:history="1">
        <w:r w:rsidRPr="00FA6EF7">
          <w:rPr>
            <w:rStyle w:val="Hyperlink"/>
            <w:sz w:val="16"/>
            <w:szCs w:val="16"/>
          </w:rPr>
          <w:t>http://www.cddc.vt.edu/tim/tims/Tim514a.PDF</w:t>
        </w:r>
      </w:hyperlink>
      <w:r w:rsidRPr="00FA6EF7">
        <w:rPr>
          <w:sz w:val="16"/>
          <w:szCs w:val="16"/>
        </w:rPr>
        <w:t>, 1996)</w:t>
      </w:r>
    </w:p>
    <w:p w:rsidR="00743B94" w:rsidRDefault="00743B94" w:rsidP="00743B94">
      <w:pPr>
        <w:rPr>
          <w:rStyle w:val="StyleUnderline"/>
        </w:rPr>
      </w:pPr>
      <w:r w:rsidRPr="0074069D">
        <w:rPr>
          <w:sz w:val="16"/>
          <w:szCs w:val="16"/>
        </w:rPr>
        <w:t xml:space="preserve">As Beck suggests, this </w:t>
      </w:r>
      <w:r w:rsidRPr="00CC0D3E">
        <w:rPr>
          <w:rStyle w:val="StyleUnderline"/>
          <w:highlight w:val="green"/>
        </w:rPr>
        <w:t>risk managerialism is now an integral part of</w:t>
      </w:r>
      <w:r w:rsidRPr="0074069D">
        <w:rPr>
          <w:rStyle w:val="StyleUnderline"/>
        </w:rPr>
        <w:t xml:space="preserve"> the self-critical production and reproduction of globally thinking, but locally acting, </w:t>
      </w:r>
      <w:r w:rsidRPr="00CC0D3E">
        <w:rPr>
          <w:rStyle w:val="StyleUnderline"/>
          <w:highlight w:val="green"/>
        </w:rPr>
        <w:t>capitalism</w:t>
      </w:r>
      <w:r w:rsidRPr="00CC0D3E">
        <w:rPr>
          <w:sz w:val="16"/>
          <w:szCs w:val="16"/>
        </w:rPr>
        <w:t>.28</w:t>
      </w:r>
      <w:r w:rsidRPr="0074069D">
        <w:rPr>
          <w:sz w:val="16"/>
          <w:szCs w:val="16"/>
        </w:rPr>
        <w:t xml:space="preserve"> </w:t>
      </w:r>
      <w:r w:rsidRPr="00CC0D3E">
        <w:rPr>
          <w:rStyle w:val="StyleUnderline"/>
          <w:highlight w:val="green"/>
        </w:rPr>
        <w:t>Schools</w:t>
      </w:r>
      <w:r w:rsidRPr="0074069D">
        <w:rPr>
          <w:rStyle w:val="StyleUnderline"/>
        </w:rPr>
        <w:t xml:space="preserve"> of environmental studies </w:t>
      </w:r>
      <w:r w:rsidRPr="00CC0D3E">
        <w:rPr>
          <w:rStyle w:val="StyleUnderline"/>
          <w:highlight w:val="green"/>
        </w:rPr>
        <w:t>train students to</w:t>
      </w:r>
      <w:r w:rsidRPr="0074069D">
        <w:rPr>
          <w:rStyle w:val="StyleUnderline"/>
        </w:rPr>
        <w:t xml:space="preserve"> </w:t>
      </w:r>
      <w:r w:rsidRPr="00CC0D3E">
        <w:rPr>
          <w:rStyle w:val="StyleUnderline"/>
        </w:rPr>
        <w:t xml:space="preserve">conceptually </w:t>
      </w:r>
      <w:r w:rsidRPr="00CC0D3E">
        <w:rPr>
          <w:rStyle w:val="StyleUnderline"/>
          <w:highlight w:val="green"/>
        </w:rPr>
        <w:t>contain,</w:t>
      </w:r>
      <w:r w:rsidRPr="0074069D">
        <w:rPr>
          <w:rStyle w:val="StyleUnderline"/>
        </w:rPr>
        <w:t xml:space="preserve"> actuarially </w:t>
      </w:r>
      <w:r w:rsidRPr="00CC0D3E">
        <w:rPr>
          <w:rStyle w:val="StyleUnderline"/>
          <w:highlight w:val="green"/>
        </w:rPr>
        <w:t>assess, and</w:t>
      </w:r>
      <w:r w:rsidRPr="0074069D">
        <w:rPr>
          <w:rStyle w:val="StyleUnderline"/>
        </w:rPr>
        <w:t xml:space="preserve"> cautiously </w:t>
      </w:r>
      <w:r w:rsidRPr="00CC0D3E">
        <w:rPr>
          <w:rStyle w:val="StyleUnderline"/>
          <w:highlight w:val="green"/>
        </w:rPr>
        <w:t>calculate</w:t>
      </w:r>
      <w:r w:rsidRPr="0074069D">
        <w:rPr>
          <w:rStyle w:val="StyleUnderline"/>
        </w:rPr>
        <w:t xml:space="preserve"> the many dimensions of </w:t>
      </w:r>
      <w:r w:rsidRPr="00CC0D3E">
        <w:rPr>
          <w:rStyle w:val="StyleUnderline"/>
          <w:highlight w:val="green"/>
        </w:rPr>
        <w:t>ecological risk</w:t>
      </w:r>
      <w:r w:rsidRPr="0074069D">
        <w:rPr>
          <w:rStyle w:val="StyleUnderline"/>
        </w:rPr>
        <w:t xml:space="preserve"> </w:t>
      </w:r>
      <w:r w:rsidRPr="0074069D">
        <w:rPr>
          <w:sz w:val="16"/>
          <w:szCs w:val="16"/>
        </w:rPr>
        <w:t xml:space="preserve">in their ecotoxiology, environmental assessment, or ecoremediation courses. </w:t>
      </w:r>
      <w:r w:rsidRPr="0074069D">
        <w:rPr>
          <w:rStyle w:val="StyleUnderline"/>
        </w:rPr>
        <w:t xml:space="preserve">Yet, </w:t>
      </w:r>
      <w:r w:rsidRPr="00CC0D3E">
        <w:rPr>
          <w:rStyle w:val="StyleUnderline"/>
          <w:highlight w:val="green"/>
        </w:rPr>
        <w:t>the fictive assumptions of such modelling</w:t>
      </w:r>
      <w:r w:rsidRPr="0074069D">
        <w:rPr>
          <w:rStyle w:val="StyleUnderline"/>
        </w:rPr>
        <w:t xml:space="preserve"> techniques only constitute a scientized first take for the sweep of reflexivity. They do not, and indeed </w:t>
      </w:r>
      <w:r w:rsidRPr="00CC0D3E">
        <w:rPr>
          <w:rStyle w:val="StyleUnderline"/>
          <w:highlight w:val="green"/>
        </w:rPr>
        <w:t>cannot, capture the</w:t>
      </w:r>
      <w:r w:rsidRPr="0074069D">
        <w:rPr>
          <w:rStyle w:val="StyleUnderline"/>
        </w:rPr>
        <w:t xml:space="preserve"> depth, scope, duration, or intensity of the </w:t>
      </w:r>
      <w:r w:rsidRPr="00CC0D3E">
        <w:rPr>
          <w:rStyle w:val="StyleUnderline"/>
          <w:highlight w:val="green"/>
        </w:rPr>
        <w:t>damage they pretend to measure</w:t>
      </w:r>
      <w:r w:rsidRPr="0074069D">
        <w:rPr>
          <w:sz w:val="16"/>
          <w:szCs w:val="16"/>
        </w:rPr>
        <w:t xml:space="preserve">.29 Colorado State's Department of Fishery and Wildlife Biology, for example, casts itself as an international leader in the areas of risk assessment and analysis. Combining practical laboratory experiences and field studies, it suggests that areas of growing emphasis are risk analysis-centered concerns, like integrated resource management, conservation biology, and environmental risk analysis.30 </w:t>
      </w:r>
      <w:r w:rsidRPr="0074069D">
        <w:rPr>
          <w:rStyle w:val="StyleUnderline"/>
        </w:rPr>
        <w:t>This quantitative surveillance and evaluation focus in risk analysis also can be found in the other graduate programs' curricula</w:t>
      </w:r>
      <w:r w:rsidRPr="0074069D">
        <w:rPr>
          <w:sz w:val="16"/>
          <w:szCs w:val="16"/>
        </w:rPr>
        <w:t xml:space="preserve">. Yale's graduate course, Ecological Resource Risk Assessment and Management, for example, hints that related course work in statistics, ecotoxicology, and environmental chemistry will help its enrollees to understand the impact of pollution, disease, and ecological management practices on the health of ecosystems. However, "assessment of risk of an adverse impact on an ecological resource caused by one or more chemical, biological, or physical stressors, and monitoring the status and trends of an ecological resource are priority needs of contemporary environmental management."31 Likewise, </w:t>
      </w:r>
      <w:r w:rsidRPr="00CC0D3E">
        <w:rPr>
          <w:rStyle w:val="StyleUnderline"/>
          <w:highlight w:val="green"/>
        </w:rPr>
        <w:t>Duke's highly economistic reading</w:t>
      </w:r>
      <w:r w:rsidRPr="0074069D">
        <w:rPr>
          <w:rStyle w:val="StyleUnderline"/>
        </w:rPr>
        <w:t xml:space="preserve"> of environmental studies </w:t>
      </w:r>
      <w:r w:rsidRPr="00CC0D3E">
        <w:rPr>
          <w:rStyle w:val="StyleUnderline"/>
          <w:highlight w:val="green"/>
        </w:rPr>
        <w:t>stresses the benefits and costs of policie</w:t>
      </w:r>
      <w:r w:rsidRPr="0074069D">
        <w:rPr>
          <w:rStyle w:val="StyleUnderline"/>
        </w:rPr>
        <w:t>s relating to sustaining resource productivity and maintaining environmental quality in its risk analyses</w:t>
      </w:r>
      <w:r w:rsidRPr="0074069D">
        <w:rPr>
          <w:sz w:val="16"/>
          <w:szCs w:val="16"/>
        </w:rPr>
        <w:t>. Its graduate course, Survey of Environmental Health and Safety, directs the attention of students toward "environmental risks from the perspective of global ecology, biology, chemistry, and radiation" such that "the nature and scope of environmental hazards" might be addressed by its understanding of "risk assessment and management strategies,"32 the economics and ecologies of risk, then, create tremendous new opportunities for cadres of educated professionals to work productively as better resource managers</w:t>
      </w:r>
      <w:r w:rsidRPr="0074069D">
        <w:rPr>
          <w:rStyle w:val="StyleUnderline"/>
        </w:rPr>
        <w:t>. Risk management at colleges of natural resources presumes its 11 calculations "are based on a (spatially, temporally, and socially circumscribed) accident definition" or that its analyses truly do "estimate and legitimate the potential for catastrophe of modern large-scale technologies and industries."</w:t>
      </w:r>
      <w:r w:rsidRPr="0074069D">
        <w:rPr>
          <w:sz w:val="16"/>
          <w:szCs w:val="16"/>
        </w:rPr>
        <w:t xml:space="preserve">33 </w:t>
      </w:r>
      <w:r w:rsidRPr="0074069D">
        <w:rPr>
          <w:rStyle w:val="StyleUnderline"/>
        </w:rPr>
        <w:t>Superfund site after supertanker spill after superstack bubble, however, indicate that this degree of managerial knowledge is precisely what risk management sciences at schools of environmental studies fail to produce</w:t>
      </w:r>
      <w:r w:rsidRPr="0074069D">
        <w:rPr>
          <w:sz w:val="16"/>
          <w:szCs w:val="16"/>
        </w:rPr>
        <w:t xml:space="preserve">, "and so they are falsifications, and can be criticized and reformed in accordance with their own claims to rationality."34 This trend toward developing a fully self-conscious risk managerialism grounded in economistic trade-offs also surfaces fully in the curriculum of the Yale School of Forestry and Environmental Studies, whose recent strategic restructuring commits it fully to risk assessment methods because these techniques are "redefining forestry to encompass all of the social and political factors which we know from experience to be fundamental to good forest management."35 </w:t>
      </w:r>
      <w:r w:rsidRPr="0074069D">
        <w:rPr>
          <w:rStyle w:val="StyleUnderline"/>
        </w:rPr>
        <w:t xml:space="preserve">These </w:t>
      </w:r>
      <w:r w:rsidRPr="00CC0D3E">
        <w:rPr>
          <w:rStyle w:val="StyleUnderline"/>
          <w:highlight w:val="green"/>
        </w:rPr>
        <w:t>visions of environmental science recapitulate the logic of technical networks as they already are given</w:t>
      </w:r>
      <w:r w:rsidRPr="0074069D">
        <w:rPr>
          <w:rStyle w:val="StyleUnderline"/>
        </w:rPr>
        <w:t xml:space="preserve"> in the states and markets of the existing world-system. </w:t>
      </w:r>
      <w:r w:rsidRPr="00CC0D3E">
        <w:rPr>
          <w:rStyle w:val="StyleUnderline"/>
          <w:highlight w:val="green"/>
        </w:rPr>
        <w:t xml:space="preserve">Rather than the environment surrounding humanity, the </w:t>
      </w:r>
      <w:r w:rsidRPr="00CC0D3E">
        <w:rPr>
          <w:rStyle w:val="StyleUnderline"/>
        </w:rPr>
        <w:t xml:space="preserve">friction-free </w:t>
      </w:r>
      <w:r w:rsidRPr="00CC0D3E">
        <w:rPr>
          <w:rStyle w:val="StyleUnderline"/>
          <w:highlight w:val="green"/>
        </w:rPr>
        <w:t xml:space="preserve">global marketplace of </w:t>
      </w:r>
      <w:r w:rsidRPr="00CC0D3E">
        <w:rPr>
          <w:rStyle w:val="StyleUnderline"/>
        </w:rPr>
        <w:t>transnational</w:t>
      </w:r>
      <w:r w:rsidRPr="00CC0D3E">
        <w:rPr>
          <w:rStyle w:val="StyleUnderline"/>
          <w:highlight w:val="green"/>
        </w:rPr>
        <w:t xml:space="preserve"> capital is what envelopes Natur</w:t>
      </w:r>
      <w:r w:rsidRPr="0074069D">
        <w:rPr>
          <w:rStyle w:val="StyleUnderline"/>
        </w:rPr>
        <w:t>e</w:t>
      </w:r>
      <w:r w:rsidRPr="0074069D">
        <w:rPr>
          <w:sz w:val="16"/>
          <w:szCs w:val="16"/>
        </w:rPr>
        <w:t xml:space="preserve">. </w:t>
      </w:r>
      <w:r w:rsidRPr="0074069D">
        <w:rPr>
          <w:rStyle w:val="StyleUnderline"/>
        </w:rPr>
        <w:t>Out of its metabolisms are produced ecotoxins, biohazards, hydrocontaminants, aeroparticulates, and enviropoisons whose impacts generate inexorable risks</w:t>
      </w:r>
      <w:r w:rsidRPr="0074069D">
        <w:rPr>
          <w:sz w:val="16"/>
          <w:szCs w:val="16"/>
        </w:rPr>
        <w:t xml:space="preserve">. These </w:t>
      </w:r>
      <w:r w:rsidRPr="00CC0D3E">
        <w:rPr>
          <w:rStyle w:val="StyleUnderline"/>
          <w:highlight w:val="green"/>
        </w:rPr>
        <w:t>policy problematics unfold</w:t>
      </w:r>
      <w:r w:rsidRPr="0074069D">
        <w:rPr>
          <w:rStyle w:val="StyleUnderline"/>
        </w:rPr>
        <w:t xml:space="preserve"> now on </w:t>
      </w:r>
      <w:r w:rsidRPr="00CC0D3E">
        <w:rPr>
          <w:rStyle w:val="StyleUnderline"/>
          <w:highlight w:val="green"/>
        </w:rPr>
        <w:t>the global scale, because fast capitalism has colonized so many more sites on the planet</w:t>
      </w:r>
      <w:r w:rsidRPr="0074069D">
        <w:rPr>
          <w:rStyle w:val="StyleUnderline"/>
        </w:rPr>
        <w:t xml:space="preserve"> as part and parcel of its own unique regime for sustainable development</w:t>
      </w:r>
      <w:r w:rsidRPr="0074069D">
        <w:rPr>
          <w:sz w:val="16"/>
          <w:szCs w:val="16"/>
        </w:rPr>
        <w:t>. As Yale's Dean Cohon asserts: The challenge we all face now, as you know, is not limited to one resource in one nation, but extends to the protection of the environment worldwide. The fabric of natural and human communities is currently torn or tattered in many places. There is hardly a place on earth where human activity does not influence the environment's current condition or its prospects for the future.</w:t>
      </w:r>
      <w:r w:rsidRPr="0074069D">
        <w:rPr>
          <w:rStyle w:val="StyleUnderline"/>
        </w:rPr>
        <w:t xml:space="preserve">36 </w:t>
      </w:r>
      <w:r w:rsidRPr="00CC0D3E">
        <w:rPr>
          <w:rStyle w:val="StyleUnderline"/>
          <w:highlight w:val="green"/>
        </w:rPr>
        <w:t>In turn,</w:t>
      </w:r>
      <w:r w:rsidRPr="0074069D">
        <w:rPr>
          <w:rStyle w:val="StyleUnderline"/>
        </w:rPr>
        <w:t xml:space="preserve"> well-trained environmental </w:t>
      </w:r>
      <w:r w:rsidRPr="00CC0D3E">
        <w:rPr>
          <w:rStyle w:val="StyleUnderline"/>
          <w:highlight w:val="green"/>
        </w:rPr>
        <w:t>professionals must measure, monitor or manage these risks, leaving</w:t>
      </w:r>
      <w:r w:rsidRPr="0074069D">
        <w:rPr>
          <w:rStyle w:val="StyleUnderline"/>
        </w:rPr>
        <w:t xml:space="preserve"> the rational operations of </w:t>
      </w:r>
      <w:r w:rsidRPr="00CC0D3E">
        <w:rPr>
          <w:rStyle w:val="StyleUnderline"/>
          <w:highlight w:val="green"/>
        </w:rPr>
        <w:t>global fast capitalism wholly intact as "risks won"</w:t>
      </w:r>
      <w:r w:rsidRPr="0074069D">
        <w:rPr>
          <w:rStyle w:val="StyleUnderline"/>
        </w:rPr>
        <w:t xml:space="preserve"> for their owners and beneficiaries, while risk analyses performed by each environmental school's practitioners and programs deal with the victims of "risks lost."</w:t>
      </w:r>
    </w:p>
    <w:p w:rsidR="00E74EB9" w:rsidRPr="00E74EB9" w:rsidRDefault="00E74EB9" w:rsidP="00E74EB9">
      <w:pPr>
        <w:pStyle w:val="Heading4"/>
      </w:pPr>
      <w:r w:rsidRPr="00E74EB9">
        <w:t>The aff’s preoccupation with environmental catastrophe is a form of risk managerialism that seeks (and fails) to prevent the worst catastrophes while allowing resourcification and exploitation of nature to continue</w:t>
      </w:r>
    </w:p>
    <w:p w:rsidR="00E74EB9" w:rsidRDefault="00E74EB9" w:rsidP="00E74EB9">
      <w:pPr>
        <w:rPr>
          <w:sz w:val="16"/>
          <w:szCs w:val="16"/>
        </w:rPr>
      </w:pPr>
      <w:r w:rsidRPr="0030111F">
        <w:rPr>
          <w:rStyle w:val="Style13ptBold"/>
        </w:rPr>
        <w:t>Luke 03</w:t>
      </w:r>
      <w:r w:rsidRPr="0030111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“International or Interenvironmental Relations: Reassessing Nations and Niches in Global Ecosystems”, Alternatives: Global, Local, Political, 28:3, June-July 2003, Sage)</w:t>
      </w:r>
    </w:p>
    <w:p w:rsidR="00E74EB9" w:rsidRPr="00E74EB9" w:rsidRDefault="00E74EB9" w:rsidP="00E74EB9">
      <w:pPr>
        <w:rPr>
          <w:rStyle w:val="StyleUnderline"/>
        </w:rPr>
      </w:pPr>
      <w:r w:rsidRPr="00E74EB9">
        <w:rPr>
          <w:sz w:val="16"/>
          <w:szCs w:val="16"/>
        </w:rPr>
        <w:t xml:space="preserve">As </w:t>
      </w:r>
      <w:hyperlink r:id="rId7" w:history="1">
        <w:r w:rsidRPr="00E74EB9">
          <w:rPr>
            <w:rStyle w:val="Hyperlink"/>
            <w:sz w:val="16"/>
            <w:szCs w:val="16"/>
          </w:rPr>
          <w:t xml:space="preserve">Ulrich Beck </w:t>
        </w:r>
      </w:hyperlink>
      <w:r w:rsidRPr="00E74EB9">
        <w:rPr>
          <w:sz w:val="16"/>
          <w:szCs w:val="16"/>
        </w:rPr>
        <w:t xml:space="preserve">suggests, this is now an integral part of the self-critical projection and reproduction of globally thinking but locally acting capitalism. </w:t>
      </w:r>
      <w:r w:rsidRPr="00E74EB9">
        <w:rPr>
          <w:rStyle w:val="StyleUnderline"/>
        </w:rPr>
        <w:t>Environmental science trains experts to conceptually contain, actuarially assess, and then cautiously calculate the many dimensions of ecological risk in the disciplines of</w:t>
      </w:r>
      <w:r w:rsidRPr="00E74EB9">
        <w:rPr>
          <w:sz w:val="16"/>
          <w:szCs w:val="16"/>
        </w:rPr>
        <w:t xml:space="preserve"> eco-toxicology, </w:t>
      </w:r>
      <w:r w:rsidRPr="00E74EB9">
        <w:rPr>
          <w:rStyle w:val="StyleUnderline"/>
        </w:rPr>
        <w:t>environmental assessment, or eco-remediation</w:t>
      </w:r>
      <w:r w:rsidRPr="00E74EB9">
        <w:rPr>
          <w:sz w:val="16"/>
          <w:szCs w:val="16"/>
        </w:rPr>
        <w:t xml:space="preserve">. The </w:t>
      </w:r>
      <w:r w:rsidRPr="00E74EB9">
        <w:rPr>
          <w:rStyle w:val="StyleUnderline"/>
        </w:rPr>
        <w:t>assumptions of such</w:t>
      </w:r>
      <w:r w:rsidRPr="00E74EB9">
        <w:rPr>
          <w:sz w:val="16"/>
          <w:szCs w:val="16"/>
        </w:rPr>
        <w:t xml:space="preserve"> </w:t>
      </w:r>
      <w:r w:rsidRPr="00CC0D3E">
        <w:rPr>
          <w:rStyle w:val="StyleUnderline"/>
          <w:highlight w:val="green"/>
        </w:rPr>
        <w:t>modeling techniques only constitute a scientized first take</w:t>
      </w:r>
      <w:r w:rsidRPr="00E74EB9">
        <w:rPr>
          <w:rStyle w:val="StyleUnderline"/>
        </w:rPr>
        <w:t xml:space="preserve"> for the sweep of such corporate reflexivity, but nonetheless it is done</w:t>
      </w:r>
      <w:r w:rsidRPr="00E74EB9">
        <w:rPr>
          <w:sz w:val="16"/>
          <w:szCs w:val="16"/>
        </w:rPr>
        <w:t xml:space="preserve">. Combining practical laboratory experiences and field studies, </w:t>
      </w:r>
      <w:r w:rsidRPr="00CC0D3E">
        <w:rPr>
          <w:rStyle w:val="StyleUnderline"/>
          <w:highlight w:val="green"/>
        </w:rPr>
        <w:t>risk managerialism suggests that all</w:t>
      </w:r>
      <w:r w:rsidRPr="00E74EB9">
        <w:rPr>
          <w:rStyle w:val="StyleUnderline"/>
        </w:rPr>
        <w:t xml:space="preserve"> areas of </w:t>
      </w:r>
      <w:r w:rsidRPr="00CC0D3E">
        <w:rPr>
          <w:rStyle w:val="StyleUnderline"/>
          <w:highlight w:val="green"/>
        </w:rPr>
        <w:t>ecological oversight must become risk analysis centred</w:t>
      </w:r>
      <w:r w:rsidRPr="00E74EB9">
        <w:rPr>
          <w:rStyle w:val="StyleUnderline"/>
        </w:rPr>
        <w:t xml:space="preserve"> conc</w:t>
      </w:r>
      <w:r w:rsidRPr="00E74EB9">
        <w:rPr>
          <w:sz w:val="16"/>
          <w:szCs w:val="16"/>
        </w:rPr>
        <w:t xml:space="preserve">erns: like integrated resource management, conservation biology, and environmental risk analysis. </w:t>
      </w:r>
      <w:r w:rsidRPr="00CC0D3E">
        <w:rPr>
          <w:rStyle w:val="StyleUnderline"/>
          <w:highlight w:val="green"/>
        </w:rPr>
        <w:t>A</w:t>
      </w:r>
      <w:r w:rsidRPr="00CC0D3E">
        <w:rPr>
          <w:sz w:val="16"/>
          <w:szCs w:val="16"/>
          <w:highlight w:val="green"/>
        </w:rPr>
        <w:t xml:space="preserve"> </w:t>
      </w:r>
      <w:r w:rsidRPr="00CC0D3E">
        <w:rPr>
          <w:rStyle w:val="StyleUnderline"/>
          <w:highlight w:val="green"/>
        </w:rPr>
        <w:t>more quantitative approach</w:t>
      </w:r>
      <w:r w:rsidRPr="00E74EB9">
        <w:rPr>
          <w:rStyle w:val="StyleUnderline"/>
        </w:rPr>
        <w:t xml:space="preserve"> to surveillance and evaluation </w:t>
      </w:r>
      <w:r w:rsidRPr="00CC0D3E">
        <w:rPr>
          <w:rStyle w:val="StyleUnderline"/>
          <w:highlight w:val="green"/>
        </w:rPr>
        <w:t>focuses risk analysis on probabilistic models</w:t>
      </w:r>
      <w:r w:rsidRPr="00E74EB9">
        <w:rPr>
          <w:rStyle w:val="StyleUnderline"/>
        </w:rPr>
        <w:t xml:space="preserve"> of our most preferred futures, outcomes, or practices.</w:t>
      </w:r>
      <w:r w:rsidRPr="00E74EB9">
        <w:rPr>
          <w:sz w:val="16"/>
          <w:szCs w:val="16"/>
        </w:rPr>
        <w:t xml:space="preserve"> </w:t>
      </w:r>
      <w:r w:rsidRPr="00CC0D3E">
        <w:rPr>
          <w:rStyle w:val="StyleUnderline"/>
          <w:highlight w:val="green"/>
        </w:rPr>
        <w:t xml:space="preserve">Risk management presumes its </w:t>
      </w:r>
      <w:r w:rsidRPr="00CC0D3E">
        <w:rPr>
          <w:rStyle w:val="StyleUnderline"/>
        </w:rPr>
        <w:t>calculations are based upon</w:t>
      </w:r>
      <w:r w:rsidRPr="00E74EB9">
        <w:rPr>
          <w:rStyle w:val="StyleUnderline"/>
        </w:rPr>
        <w:t xml:space="preserve"> a spatially, temporally, and socially circumscribed accident definition, or that its </w:t>
      </w:r>
      <w:r w:rsidRPr="00CC0D3E">
        <w:rPr>
          <w:rStyle w:val="StyleUnderline"/>
          <w:highlight w:val="green"/>
        </w:rPr>
        <w:t>analyses truly do estimate</w:t>
      </w:r>
      <w:r w:rsidRPr="00E74EB9">
        <w:rPr>
          <w:rStyle w:val="StyleUnderline"/>
        </w:rPr>
        <w:t xml:space="preserve"> and legitimate </w:t>
      </w:r>
      <w:r w:rsidRPr="00CC0D3E">
        <w:rPr>
          <w:rStyle w:val="StyleUnderline"/>
          <w:highlight w:val="green"/>
        </w:rPr>
        <w:t>the potential for catastrophe</w:t>
      </w:r>
      <w:r w:rsidRPr="00E74EB9">
        <w:rPr>
          <w:rStyle w:val="StyleUnderline"/>
        </w:rPr>
        <w:t xml:space="preserve"> of modern large-scale technologies and industries.</w:t>
      </w:r>
      <w:r w:rsidRPr="00E74EB9">
        <w:rPr>
          <w:sz w:val="16"/>
          <w:szCs w:val="16"/>
        </w:rPr>
        <w:t xml:space="preserve"> Super Fund site after super tanker spill after super stacked bubble, however, indicate that this degree of scientific knowledge is precisely what risk management studies fail to advance so they are often falsifications. They can be criticized and reformed in accordance, however to their own claims or rationality, which makes risk managerialism so exciting for so many. </w:t>
      </w:r>
      <w:r w:rsidRPr="00E74EB9">
        <w:rPr>
          <w:rStyle w:val="StyleUnderline"/>
        </w:rPr>
        <w:t xml:space="preserve">This trend of developing a fully self-conscious risk managerialism grounded in economistic tradeoffs, also surfaces in new kinds of ecological management. </w:t>
      </w:r>
      <w:r w:rsidRPr="00CC0D3E">
        <w:rPr>
          <w:rStyle w:val="StyleUnderline"/>
          <w:highlight w:val="green"/>
        </w:rPr>
        <w:t>Such visions of environmental science recapitulate the logic of technical networks as they work for the world's states and markets.</w:t>
      </w:r>
      <w:r w:rsidRPr="00E74EB9">
        <w:rPr>
          <w:rStyle w:val="StyleUnderline"/>
        </w:rPr>
        <w:t xml:space="preserve"> Rather than an environment surrounding humanity, it is now the friction-free global marketplace of trans-national capital that envelops nature</w:t>
      </w:r>
      <w:r w:rsidRPr="00E74EB9">
        <w:rPr>
          <w:sz w:val="16"/>
          <w:szCs w:val="16"/>
        </w:rPr>
        <w:t xml:space="preserve">. From its metabolism, humanity produces eco-toxins, biohazards, hydro-contaminants, aero-particulates, and enviro-poisons, whose impacts generate inexorably lots of risks. The policy problematic that enfolds here is on a global scale, because trans-national markets have colonized so many more sites on the planet as part and parcel of global business's vision of sustainable development. </w:t>
      </w:r>
      <w:r w:rsidRPr="00E74EB9">
        <w:rPr>
          <w:rStyle w:val="StyleUnderline"/>
        </w:rPr>
        <w:t xml:space="preserve">Well trained environmental </w:t>
      </w:r>
      <w:r w:rsidRPr="00CC0D3E">
        <w:rPr>
          <w:rStyle w:val="StyleUnderline"/>
          <w:highlight w:val="green"/>
        </w:rPr>
        <w:t>professionals must go out there to measure, monitor, or manage these risks, and leave</w:t>
      </w:r>
      <w:r w:rsidRPr="00E74EB9">
        <w:rPr>
          <w:rStyle w:val="StyleUnderline"/>
        </w:rPr>
        <w:t xml:space="preserve"> the rational operations of </w:t>
      </w:r>
      <w:r w:rsidRPr="00CC0D3E">
        <w:rPr>
          <w:rStyle w:val="StyleUnderline"/>
          <w:highlight w:val="green"/>
        </w:rPr>
        <w:t>fast capitalism wholly intact</w:t>
      </w:r>
      <w:r w:rsidRPr="00E74EB9">
        <w:rPr>
          <w:rStyle w:val="StyleUnderline"/>
        </w:rPr>
        <w:t xml:space="preserve"> as risks accepted for their owners and beneficiaries, while risk analysis performed by environmental practitioners cope with all of the victims of risk denied.</w:t>
      </w:r>
    </w:p>
    <w:p w:rsidR="007111BB" w:rsidRDefault="007111BB" w:rsidP="001C6533">
      <w:pPr>
        <w:pStyle w:val="Heading3"/>
      </w:pPr>
      <w:r>
        <w:t>environmentalism link</w:t>
      </w:r>
    </w:p>
    <w:p w:rsidR="007111BB" w:rsidRPr="007111BB" w:rsidRDefault="007111BB" w:rsidP="007111BB">
      <w:pPr>
        <w:pStyle w:val="Heading4"/>
      </w:pPr>
      <w:r w:rsidRPr="007111BB">
        <w:t xml:space="preserve">The attempt to fix ecological crises with better management policy assumes we had the power to manage the Earth in the first place – they fail to recognize that we can never be in complete control. </w:t>
      </w:r>
    </w:p>
    <w:p w:rsidR="007111BB" w:rsidRPr="007111BB" w:rsidRDefault="007111BB" w:rsidP="007111BB">
      <w:pPr>
        <w:rPr>
          <w:b/>
          <w:bCs/>
          <w:sz w:val="26"/>
        </w:rPr>
      </w:pPr>
      <w:r w:rsidRPr="007111BB">
        <w:rPr>
          <w:rStyle w:val="Style13ptBold"/>
        </w:rPr>
        <w:t xml:space="preserve">McWhorter 09 </w:t>
      </w:r>
      <w:r w:rsidRPr="007111BB">
        <w:rPr>
          <w:sz w:val="16"/>
          <w:szCs w:val="16"/>
        </w:rPr>
        <w:t xml:space="preserve">(Ladelle McWhorter, Heidegger and the Earth: Essays in Environmental Philosophy 2nd, expanded edition, “Guilt as Management Technology: A Call to Heideggerian Reflection,” p. 15) </w:t>
      </w:r>
    </w:p>
    <w:p w:rsidR="007111BB" w:rsidRPr="007111BB" w:rsidRDefault="007111BB" w:rsidP="007111BB">
      <w:pPr>
        <w:spacing w:after="200" w:line="276" w:lineRule="auto"/>
        <w:rPr>
          <w:rFonts w:ascii="Cambria" w:eastAsia="Cambria" w:hAnsi="Cambria" w:cs="Times New Roman"/>
          <w:lang w:val="en-GB"/>
        </w:rPr>
      </w:pPr>
    </w:p>
    <w:p w:rsidR="007111BB" w:rsidRPr="007720A5" w:rsidRDefault="007111BB" w:rsidP="007111BB">
      <w:pPr>
        <w:spacing w:after="200" w:line="276" w:lineRule="auto"/>
        <w:rPr>
          <w:rFonts w:asciiTheme="minorHAnsi" w:eastAsia="Cambria" w:hAnsiTheme="minorHAnsi" w:cs="Times New Roman"/>
          <w:sz w:val="16"/>
          <w:szCs w:val="16"/>
          <w:lang w:val="en-GB"/>
        </w:rPr>
      </w:pPr>
      <w:r w:rsidRPr="007720A5">
        <w:rPr>
          <w:rFonts w:asciiTheme="minorHAnsi" w:eastAsia="Cambria" w:hAnsiTheme="minorHAnsi" w:cs="Times New Roman"/>
          <w:sz w:val="16"/>
          <w:szCs w:val="16"/>
          <w:lang w:val="en-GB"/>
        </w:rPr>
        <w:t xml:space="preserve">  It is probably quite true that in many different cultures, times, and places human beings have asked this question: How shall I best live my life? But in the West, and in relatively modern times, we have reformulated that question so as to ask: How shall I conduct myself? How shall I behave? How shall I manage my actions, my relationships, my desires? And how shall I make sure my neighbours do the same? </w:t>
      </w:r>
      <w:r w:rsidRPr="00CC0D3E">
        <w:rPr>
          <w:rStyle w:val="StyleUnderline"/>
          <w:highlight w:val="green"/>
        </w:rPr>
        <w:t>Alongside technologies of the earth have grown up technologies of the soul</w:t>
      </w:r>
      <w:r w:rsidRPr="007111BB">
        <w:rPr>
          <w:rStyle w:val="StyleUnderline"/>
        </w:rPr>
        <w:t>, theories of human behavioural control of which current ethical theories are a significant subset</w:t>
      </w:r>
      <w:r w:rsidRPr="00CC0D3E">
        <w:rPr>
          <w:rStyle w:val="StyleUnderline"/>
          <w:highlight w:val="green"/>
        </w:rPr>
        <w:t xml:space="preserve">. </w:t>
      </w:r>
      <w:r w:rsidRPr="00CC0D3E">
        <w:rPr>
          <w:rStyle w:val="Emphasis"/>
          <w:highlight w:val="green"/>
        </w:rPr>
        <w:t>Ethics</w:t>
      </w:r>
      <w:r w:rsidRPr="00651DDB">
        <w:rPr>
          <w:rStyle w:val="Emphasis"/>
        </w:rPr>
        <w:t xml:space="preserve"> - in the modern world at least - very </w:t>
      </w:r>
      <w:r w:rsidRPr="00CC0D3E">
        <w:rPr>
          <w:rStyle w:val="Emphasis"/>
          <w:highlight w:val="green"/>
        </w:rPr>
        <w:t>often functions as just another field of scientific study yielding just another set of engineering goals</w:t>
      </w:r>
      <w:r w:rsidRPr="00651DDB">
        <w:rPr>
          <w:rStyle w:val="Emphasis"/>
        </w:rPr>
        <w:t>.</w:t>
      </w:r>
      <w:r w:rsidRPr="007111BB">
        <w:rPr>
          <w:rStyle w:val="StyleUnderline"/>
        </w:rPr>
        <w:t xml:space="preserve"> </w:t>
      </w:r>
      <w:r w:rsidRPr="007720A5">
        <w:rPr>
          <w:rFonts w:asciiTheme="minorHAnsi" w:eastAsia="Cambria" w:hAnsiTheme="minorHAnsi" w:cs="Times New Roman"/>
          <w:sz w:val="16"/>
          <w:szCs w:val="16"/>
          <w:lang w:val="en-GB"/>
        </w:rPr>
        <w:t xml:space="preserve">Therefore, </w:t>
      </w:r>
      <w:r w:rsidRPr="00CC0D3E">
        <w:rPr>
          <w:rStyle w:val="StyleUnderline"/>
          <w:highlight w:val="green"/>
        </w:rPr>
        <w:t>when we react</w:t>
      </w:r>
      <w:r w:rsidRPr="007111BB">
        <w:rPr>
          <w:rStyle w:val="StyleUnderline"/>
        </w:rPr>
        <w:t xml:space="preserve"> to problems like ecological crisis </w:t>
      </w:r>
      <w:r w:rsidRPr="00CC0D3E">
        <w:rPr>
          <w:rStyle w:val="StyleUnderline"/>
          <w:highlight w:val="green"/>
        </w:rPr>
        <w:t>by retreating into</w:t>
      </w:r>
      <w:r w:rsidRPr="007111BB">
        <w:rPr>
          <w:rStyle w:val="StyleUnderline"/>
        </w:rPr>
        <w:t xml:space="preserve"> the familiar discomfort of our Western sense of </w:t>
      </w:r>
      <w:r w:rsidRPr="00CC0D3E">
        <w:rPr>
          <w:rStyle w:val="StyleUnderline"/>
          <w:highlight w:val="green"/>
        </w:rPr>
        <w:t xml:space="preserve">guilt, </w:t>
      </w:r>
      <w:r w:rsidRPr="00CC0D3E">
        <w:rPr>
          <w:rStyle w:val="Emphasis"/>
          <w:highlight w:val="green"/>
        </w:rPr>
        <w:t>we are not placing ourselves in opposition to technological thinking</w:t>
      </w:r>
      <w:r w:rsidRPr="007111BB">
        <w:rPr>
          <w:rStyle w:val="StyleUnderline"/>
        </w:rPr>
        <w:t xml:space="preserve"> and its ugly consequences</w:t>
      </w:r>
      <w:r w:rsidRPr="007720A5">
        <w:rPr>
          <w:rFonts w:asciiTheme="minorHAnsi" w:eastAsia="Cambria" w:hAnsiTheme="minorHAnsi" w:cs="Times New Roman"/>
          <w:sz w:val="16"/>
          <w:szCs w:val="16"/>
          <w:lang w:val="en-GB"/>
        </w:rPr>
        <w:t xml:space="preserve">. On the contrary, </w:t>
      </w:r>
      <w:r w:rsidRPr="00CC0D3E">
        <w:rPr>
          <w:rStyle w:val="StyleUnderline"/>
          <w:highlight w:val="green"/>
        </w:rPr>
        <w:t>we are simply reasserting our technological dream of perfect managerial control</w:t>
      </w:r>
      <w:r w:rsidRPr="007111BB">
        <w:rPr>
          <w:rStyle w:val="StyleUnderline"/>
        </w:rPr>
        <w:t xml:space="preserve">. </w:t>
      </w:r>
      <w:r w:rsidRPr="007720A5">
        <w:rPr>
          <w:rFonts w:asciiTheme="minorHAnsi" w:eastAsia="Cambria" w:hAnsiTheme="minorHAnsi" w:cs="Times New Roman"/>
          <w:sz w:val="16"/>
          <w:szCs w:val="16"/>
          <w:lang w:val="en-GB"/>
        </w:rPr>
        <w:t xml:space="preserve">How so? Our </w:t>
      </w:r>
      <w:r w:rsidRPr="007111BB">
        <w:rPr>
          <w:rStyle w:val="StyleUnderline"/>
        </w:rPr>
        <w:t xml:space="preserve">guilt professes our enduring faith in the managerial dream </w:t>
      </w:r>
      <w:r w:rsidRPr="00CC0D3E">
        <w:rPr>
          <w:rStyle w:val="StyleUnderline"/>
          <w:highlight w:val="green"/>
        </w:rPr>
        <w:t>by insisting that problems</w:t>
      </w:r>
      <w:r w:rsidRPr="007111BB">
        <w:rPr>
          <w:rStyle w:val="StyleUnderline"/>
        </w:rPr>
        <w:t xml:space="preserve"> - problems </w:t>
      </w:r>
      <w:r w:rsidRPr="00CC0D3E">
        <w:rPr>
          <w:rStyle w:val="StyleUnderline"/>
          <w:highlight w:val="green"/>
        </w:rPr>
        <w:t>like oil spills, acid rain, groundwater pollution</w:t>
      </w:r>
      <w:r w:rsidRPr="007111BB">
        <w:rPr>
          <w:rStyle w:val="StyleUnderline"/>
        </w:rPr>
        <w:t xml:space="preserve">, the extinction of whales and songbirds, the destruction of the ozone layer, </w:t>
      </w:r>
      <w:r w:rsidRPr="00CC0D3E">
        <w:rPr>
          <w:rStyle w:val="StyleUnderline"/>
          <w:highlight w:val="green"/>
        </w:rPr>
        <w:t xml:space="preserve">the rainforests, the glaciers, the wetlands - </w:t>
      </w:r>
      <w:r w:rsidRPr="00CC0D3E">
        <w:rPr>
          <w:rStyle w:val="Emphasis"/>
          <w:highlight w:val="green"/>
        </w:rPr>
        <w:t>lie simply in mismanagement or in a failure to manage</w:t>
      </w:r>
      <w:r w:rsidRPr="00651DDB">
        <w:rPr>
          <w:rStyle w:val="Emphasis"/>
        </w:rPr>
        <w:t xml:space="preserve"> (to manage ourselves in this case) and by reaffirming to ourselves that if we had used our power to manage our behaviour better in the first place we could have avoided this mess.</w:t>
      </w:r>
      <w:r w:rsidRPr="007111BB">
        <w:rPr>
          <w:rStyle w:val="StyleUnderline"/>
        </w:rPr>
        <w:t xml:space="preserve"> </w:t>
      </w:r>
      <w:r w:rsidRPr="007720A5">
        <w:rPr>
          <w:rFonts w:asciiTheme="minorHAnsi" w:eastAsia="Cambria" w:hAnsiTheme="minorHAnsi" w:cs="Times New Roman"/>
          <w:sz w:val="16"/>
          <w:szCs w:val="16"/>
          <w:lang w:val="en-GB"/>
        </w:rPr>
        <w:t xml:space="preserve">In other words, </w:t>
      </w:r>
      <w:r w:rsidRPr="00CC0D3E">
        <w:rPr>
          <w:rStyle w:val="StyleUnderline"/>
          <w:highlight w:val="green"/>
        </w:rPr>
        <w:t>when we respond</w:t>
      </w:r>
      <w:r w:rsidRPr="007111BB">
        <w:rPr>
          <w:rStyle w:val="StyleUnderline"/>
        </w:rPr>
        <w:t xml:space="preserve"> to Heidegger's call </w:t>
      </w:r>
      <w:r w:rsidRPr="00CC0D3E">
        <w:rPr>
          <w:rStyle w:val="StyleUnderline"/>
          <w:highlight w:val="green"/>
        </w:rPr>
        <w:t>by indulging in feelings of guilt</w:t>
      </w:r>
      <w:r w:rsidRPr="007111BB">
        <w:rPr>
          <w:rStyle w:val="StyleUnderline"/>
        </w:rPr>
        <w:t xml:space="preserve"> about how we have been treating the object earth, we </w:t>
      </w:r>
      <w:r w:rsidRPr="00CC0D3E">
        <w:rPr>
          <w:rStyle w:val="StyleUnderline"/>
          <w:highlight w:val="green"/>
        </w:rPr>
        <w:t xml:space="preserve">are really just telling ourselves </w:t>
      </w:r>
      <w:r w:rsidRPr="00CC0D3E">
        <w:rPr>
          <w:rStyle w:val="Emphasis"/>
          <w:highlight w:val="green"/>
        </w:rPr>
        <w:t>how truly powerful we, as agents, are</w:t>
      </w:r>
      <w:r w:rsidRPr="007111BB">
        <w:rPr>
          <w:rStyle w:val="StyleUnderline"/>
        </w:rPr>
        <w:t>.</w:t>
      </w:r>
      <w:r w:rsidRPr="007720A5">
        <w:rPr>
          <w:rFonts w:asciiTheme="minorHAnsi" w:eastAsia="Cambria" w:hAnsiTheme="minorHAnsi" w:cs="Times New Roman"/>
          <w:sz w:val="16"/>
          <w:szCs w:val="16"/>
          <w:lang w:val="en-GB"/>
        </w:rPr>
        <w:t xml:space="preserve"> We are telling ourselves </w:t>
      </w:r>
      <w:r w:rsidRPr="007111BB">
        <w:rPr>
          <w:rStyle w:val="StyleUnderline"/>
        </w:rPr>
        <w:t xml:space="preserve">that we really could have done differently; </w:t>
      </w:r>
      <w:r w:rsidRPr="00CC0D3E">
        <w:rPr>
          <w:rStyle w:val="StyleUnderline"/>
          <w:highlight w:val="green"/>
        </w:rPr>
        <w:t xml:space="preserve">we had the power to make things work, if only we had stuck closer to </w:t>
      </w:r>
      <w:r w:rsidRPr="00CC0D3E">
        <w:rPr>
          <w:rStyle w:val="StyleUnderline"/>
        </w:rPr>
        <w:t xml:space="preserve">the principles of </w:t>
      </w:r>
      <w:r w:rsidRPr="00CC0D3E">
        <w:rPr>
          <w:rStyle w:val="StyleUnderline"/>
          <w:highlight w:val="green"/>
        </w:rPr>
        <w:t>good management</w:t>
      </w:r>
      <w:r w:rsidRPr="007111BB">
        <w:rPr>
          <w:rStyle w:val="StyleUnderline"/>
        </w:rPr>
        <w:t xml:space="preserve">. And in so saying </w:t>
      </w:r>
      <w:r w:rsidRPr="00CC0D3E">
        <w:rPr>
          <w:rStyle w:val="StyleUnderline"/>
          <w:highlight w:val="green"/>
        </w:rPr>
        <w:t>we are in yet a new and more stubborn way refusing to hear the real message</w:t>
      </w:r>
      <w:r w:rsidRPr="007111BB">
        <w:rPr>
          <w:rStyle w:val="StyleUnderline"/>
        </w:rPr>
        <w:t xml:space="preserve">, the message </w:t>
      </w:r>
      <w:r w:rsidRPr="00CC0D3E">
        <w:rPr>
          <w:rStyle w:val="StyleUnderline"/>
          <w:highlight w:val="green"/>
        </w:rPr>
        <w:t>that human beings are not</w:t>
      </w:r>
      <w:r w:rsidRPr="007111BB">
        <w:rPr>
          <w:rStyle w:val="StyleUnderline"/>
        </w:rPr>
        <w:t xml:space="preserve">, never have been, </w:t>
      </w:r>
      <w:r w:rsidRPr="00CC0D3E">
        <w:rPr>
          <w:rStyle w:val="StyleUnderline"/>
          <w:highlight w:val="green"/>
        </w:rPr>
        <w:t>and never can be in complete control</w:t>
      </w:r>
      <w:r w:rsidRPr="007111BB">
        <w:rPr>
          <w:rStyle w:val="StyleUnderline"/>
        </w:rPr>
        <w:t>, that the dream of that sort of managerial omnipotence is itself the very danger of which Heidegger warns.</w:t>
      </w:r>
      <w:r w:rsidRPr="007720A5">
        <w:rPr>
          <w:rFonts w:asciiTheme="minorHAnsi" w:eastAsia="Cambria" w:hAnsiTheme="minorHAnsi" w:cs="Times New Roman"/>
          <w:sz w:val="16"/>
          <w:szCs w:val="16"/>
          <w:lang w:val="en-GB"/>
        </w:rPr>
        <w:t xml:space="preserve"> </w:t>
      </w:r>
    </w:p>
    <w:p w:rsidR="007111BB" w:rsidRPr="007111BB" w:rsidRDefault="007111BB" w:rsidP="007111BB">
      <w:pPr>
        <w:spacing w:after="200" w:line="276" w:lineRule="auto"/>
        <w:rPr>
          <w:rFonts w:ascii="Cambria" w:eastAsia="Cambria" w:hAnsi="Cambria" w:cs="Times New Roman"/>
          <w:lang w:val="en-GB"/>
        </w:rPr>
      </w:pPr>
    </w:p>
    <w:p w:rsidR="007111BB" w:rsidRPr="007111BB" w:rsidRDefault="007111BB" w:rsidP="007111BB">
      <w:pPr>
        <w:pStyle w:val="Heading4"/>
      </w:pPr>
      <w:r w:rsidRPr="007111BB">
        <w:t>Environmentalism creates a human/nature binary that is the precondition for enframing</w:t>
      </w:r>
    </w:p>
    <w:p w:rsidR="007111BB" w:rsidRPr="007111BB" w:rsidRDefault="007111BB" w:rsidP="007111BB">
      <w:pPr>
        <w:rPr>
          <w:b/>
          <w:bCs/>
          <w:sz w:val="26"/>
        </w:rPr>
      </w:pPr>
      <w:r w:rsidRPr="007111BB">
        <w:rPr>
          <w:rStyle w:val="Style13ptBold"/>
        </w:rPr>
        <w:t xml:space="preserve">Davis 09 </w:t>
      </w:r>
      <w:r w:rsidRPr="007111BB">
        <w:rPr>
          <w:sz w:val="16"/>
          <w:szCs w:val="16"/>
        </w:rPr>
        <w:t>(Steven Davis, Heidegger and the Earth: Essays in Environmental Philosophy 2nd, expanded edition, “The Path of Thinking, Poeticizing Building: The Strange Uncanniness of Human Being on Earth,’”)</w:t>
      </w:r>
    </w:p>
    <w:p w:rsidR="007111BB" w:rsidRPr="007111BB" w:rsidRDefault="007111BB" w:rsidP="007111BB">
      <w:pPr>
        <w:spacing w:after="200" w:line="276" w:lineRule="auto"/>
        <w:rPr>
          <w:rStyle w:val="StyleUnderline"/>
        </w:rPr>
      </w:pPr>
      <w:r w:rsidRPr="007720A5">
        <w:rPr>
          <w:rFonts w:asciiTheme="minorHAnsi" w:eastAsia="Cambria" w:hAnsiTheme="minorHAnsi" w:cs="Times New Roman"/>
          <w:sz w:val="16"/>
          <w:szCs w:val="16"/>
          <w:lang w:val="en-GB"/>
        </w:rPr>
        <w:t xml:space="preserve">The question is whether any other response is possible. Must we continue to respond as the Greeks did? Is it possible to remain the breach for being without being violent? Without shattering on being as the overpowering? Technology is surely not the answer, for it is the most extreme such that it no longer is a mere extension of techne but something radically different in the way it opens up the being of beings. </w:t>
      </w:r>
      <w:r w:rsidRPr="00CC0D3E">
        <w:rPr>
          <w:rStyle w:val="StyleUnderline"/>
          <w:highlight w:val="green"/>
        </w:rPr>
        <w:t>Technology would have the earth as a stockpile of resources at its disposal,</w:t>
      </w:r>
      <w:r w:rsidRPr="007111BB">
        <w:rPr>
          <w:rStyle w:val="StyleUnderline"/>
        </w:rPr>
        <w:t xml:space="preserve"> would rule over everything, and thereby would no longer shatter against the overpowering, which it itself would become. </w:t>
      </w:r>
      <w:r w:rsidRPr="00CC0D3E">
        <w:rPr>
          <w:rStyle w:val="StyleUnderline"/>
          <w:highlight w:val="green"/>
        </w:rPr>
        <w:t>And the attitude behind technology is the same as that behind many</w:t>
      </w:r>
      <w:r w:rsidRPr="007111BB">
        <w:rPr>
          <w:rStyle w:val="StyleUnderline"/>
        </w:rPr>
        <w:t xml:space="preserve"> ecologists and </w:t>
      </w:r>
      <w:r w:rsidRPr="00CC0D3E">
        <w:rPr>
          <w:rStyle w:val="StyleUnderline"/>
          <w:highlight w:val="green"/>
        </w:rPr>
        <w:t>environmentalists, for they would manage the environment</w:t>
      </w:r>
      <w:r w:rsidRPr="007111BB">
        <w:rPr>
          <w:rStyle w:val="StyleUnderline"/>
        </w:rPr>
        <w:t xml:space="preserve"> - that is, hold sway over it </w:t>
      </w:r>
      <w:r w:rsidRPr="00CC0D3E">
        <w:rPr>
          <w:rStyle w:val="StyleUnderline"/>
          <w:highlight w:val="green"/>
        </w:rPr>
        <w:t>just as the technocrat would</w:t>
      </w:r>
      <w:r w:rsidRPr="007111BB">
        <w:rPr>
          <w:rStyle w:val="StyleUnderline"/>
        </w:rPr>
        <w:t xml:space="preserve">. They would simply perpetuate the classical picture of the human and natural worlds, wherein we would remain somehow </w:t>
      </w:r>
      <w:r w:rsidRPr="00651DDB">
        <w:rPr>
          <w:rStyle w:val="Emphasis"/>
        </w:rPr>
        <w:t>divorced</w:t>
      </w:r>
      <w:r w:rsidRPr="007111BB">
        <w:rPr>
          <w:rStyle w:val="StyleUnderline"/>
        </w:rPr>
        <w:t xml:space="preserve"> from the natural world as the earthly and thereby be able to manage it.</w:t>
      </w:r>
      <w:r w:rsidRPr="007720A5">
        <w:rPr>
          <w:rFonts w:asciiTheme="minorHAnsi" w:eastAsia="Cambria" w:hAnsiTheme="minorHAnsi" w:cs="Times New Roman"/>
          <w:sz w:val="16"/>
          <w:szCs w:val="16"/>
          <w:lang w:val="en-GB"/>
        </w:rPr>
        <w:t xml:space="preserve"> Here we find </w:t>
      </w:r>
      <w:r w:rsidRPr="00CC0D3E">
        <w:rPr>
          <w:rStyle w:val="StyleUnderline"/>
          <w:highlight w:val="green"/>
        </w:rPr>
        <w:t>the true</w:t>
      </w:r>
      <w:r w:rsidRPr="007111BB">
        <w:rPr>
          <w:rStyle w:val="StyleUnderline"/>
        </w:rPr>
        <w:t xml:space="preserve"> presumption and </w:t>
      </w:r>
      <w:r w:rsidRPr="00CC0D3E">
        <w:rPr>
          <w:rStyle w:val="StyleUnderline"/>
          <w:highlight w:val="green"/>
        </w:rPr>
        <w:t>arrogance that we are not actually of this earth, for only that</w:t>
      </w:r>
      <w:r w:rsidRPr="007111BB">
        <w:rPr>
          <w:rStyle w:val="StyleUnderline"/>
        </w:rPr>
        <w:t xml:space="preserve"> assumption, hidden or otherwise, </w:t>
      </w:r>
      <w:r w:rsidRPr="00CC0D3E">
        <w:rPr>
          <w:rStyle w:val="StyleUnderline"/>
          <w:highlight w:val="green"/>
        </w:rPr>
        <w:t>could legitimate the idea that we are in a position to be managers of the earth</w:t>
      </w:r>
      <w:r w:rsidRPr="007111BB">
        <w:rPr>
          <w:rStyle w:val="StyleUnderline"/>
        </w:rPr>
        <w:t xml:space="preserve"> - or, to put it more bluntly, </w:t>
      </w:r>
      <w:r w:rsidRPr="00CC0D3E">
        <w:rPr>
          <w:rStyle w:val="StyleUnderline"/>
          <w:highlight w:val="green"/>
        </w:rPr>
        <w:t>its rulers.</w:t>
      </w:r>
    </w:p>
    <w:p w:rsidR="007111BB" w:rsidRPr="007111BB" w:rsidRDefault="007111BB" w:rsidP="007111BB">
      <w:pPr>
        <w:keepNext/>
        <w:keepLines/>
        <w:spacing w:before="200" w:after="200" w:line="276" w:lineRule="auto"/>
        <w:outlineLvl w:val="3"/>
        <w:rPr>
          <w:rFonts w:eastAsia="MS Gothic" w:cs="Times New Roman"/>
          <w:b/>
          <w:bCs/>
          <w:iCs/>
          <w:sz w:val="26"/>
          <w:lang w:val="en-GB"/>
        </w:rPr>
      </w:pPr>
      <w:r w:rsidRPr="007111BB">
        <w:rPr>
          <w:rFonts w:eastAsia="MS Gothic" w:cs="Times New Roman"/>
          <w:b/>
          <w:bCs/>
          <w:iCs/>
          <w:sz w:val="26"/>
          <w:lang w:val="en-GB"/>
        </w:rPr>
        <w:t>Both reform and radical environmentalism subscribe to Cartesian divisions of human/nature – this is the root cause of ecological destruction, turns the case</w:t>
      </w:r>
    </w:p>
    <w:p w:rsidR="007111BB" w:rsidRPr="007111BB" w:rsidRDefault="007111BB" w:rsidP="007111BB">
      <w:pPr>
        <w:spacing w:after="200" w:line="276" w:lineRule="auto"/>
        <w:rPr>
          <w:rFonts w:ascii="Cambria" w:eastAsia="Cambria" w:hAnsi="Cambria" w:cs="Times New Roman"/>
          <w:sz w:val="16"/>
          <w:szCs w:val="16"/>
          <w:lang w:val="en-GB"/>
        </w:rPr>
      </w:pPr>
      <w:r w:rsidRPr="007111BB">
        <w:rPr>
          <w:rFonts w:ascii="Georgia" w:eastAsia="Cambria" w:hAnsi="Georgia" w:cs="Times New Roman"/>
          <w:b/>
          <w:lang w:val="en-GB"/>
        </w:rPr>
        <w:t>DeLuca 05</w:t>
      </w:r>
      <w:r w:rsidRPr="007111BB">
        <w:rPr>
          <w:rFonts w:ascii="Cambria" w:eastAsia="Cambria" w:hAnsi="Cambria" w:cs="Times New Roman"/>
          <w:sz w:val="16"/>
          <w:szCs w:val="16"/>
          <w:lang w:val="en-GB"/>
        </w:rPr>
        <w:t xml:space="preserve"> (Kevin Michael, Environmental Humanities Research Professor at the University of Utah, “THINKING WITH HEIDEGGER RETHINKING ENVIRONMENTAL THEORY AND PRACTICE”, Ethics &amp; The Environment 10:1, Spring 2005, MUSE)</w:t>
      </w:r>
    </w:p>
    <w:p w:rsidR="007111BB" w:rsidRPr="00651DDB" w:rsidRDefault="007111BB" w:rsidP="007111BB">
      <w:pPr>
        <w:spacing w:after="200" w:line="276" w:lineRule="auto"/>
        <w:rPr>
          <w:rStyle w:val="StyleUnderline"/>
        </w:rPr>
      </w:pPr>
      <w:r w:rsidRPr="007111BB">
        <w:rPr>
          <w:rFonts w:ascii="Cambria" w:eastAsia="Cambria" w:hAnsi="Cambria" w:cs="Times New Roman"/>
          <w:sz w:val="16"/>
          <w:szCs w:val="16"/>
          <w:lang w:val="en-GB"/>
        </w:rPr>
        <w:t xml:space="preserve">The first stasis point revolves around humanity’s relation to nature. To put it plainly, </w:t>
      </w:r>
      <w:r w:rsidRPr="00CC0D3E">
        <w:rPr>
          <w:rStyle w:val="StyleUnderline"/>
          <w:highlight w:val="green"/>
        </w:rPr>
        <w:t>in environmental circles it is still a Cartesian world</w:t>
      </w:r>
      <w:r w:rsidRPr="00651DDB">
        <w:rPr>
          <w:rStyle w:val="StyleUnderline"/>
        </w:rPr>
        <w:t>, wherein the founding act is human thinking (</w:t>
      </w:r>
      <w:r w:rsidRPr="007111BB">
        <w:rPr>
          <w:rFonts w:ascii="Cambria" w:eastAsia="Cambria" w:hAnsi="Cambria" w:cs="Times New Roman"/>
          <w:sz w:val="16"/>
          <w:szCs w:val="16"/>
          <w:lang w:val="en-GB"/>
        </w:rPr>
        <w:t xml:space="preserve">cogito ergo sum) </w:t>
      </w:r>
      <w:r w:rsidRPr="00651DDB">
        <w:rPr>
          <w:rStyle w:val="StyleUnderline"/>
        </w:rPr>
        <w:t>and the earth is object to humanity’s subject</w:t>
      </w:r>
      <w:r w:rsidRPr="007111BB">
        <w:rPr>
          <w:rFonts w:ascii="Cambria" w:eastAsia="Cambria" w:hAnsi="Cambria" w:cs="Times New Roman"/>
          <w:sz w:val="16"/>
          <w:szCs w:val="16"/>
          <w:lang w:val="en-GB"/>
        </w:rPr>
        <w:t xml:space="preserve">. </w:t>
      </w:r>
      <w:r w:rsidRPr="00651DDB">
        <w:rPr>
          <w:rStyle w:val="StyleUnderline"/>
        </w:rPr>
        <w:t xml:space="preserve">This position is clear </w:t>
      </w:r>
      <w:r w:rsidRPr="00CC0D3E">
        <w:rPr>
          <w:rStyle w:val="StyleUnderline"/>
          <w:highlight w:val="green"/>
        </w:rPr>
        <w:t>in mainstream environmentalism</w:t>
      </w:r>
      <w:r w:rsidRPr="00651DDB">
        <w:rPr>
          <w:rStyle w:val="StyleUnderline"/>
        </w:rPr>
        <w:t xml:space="preserve">, where </w:t>
      </w:r>
      <w:r w:rsidRPr="00CC0D3E">
        <w:rPr>
          <w:rStyle w:val="StyleUnderline"/>
          <w:highlight w:val="green"/>
        </w:rPr>
        <w:t>humans act to save the object earth and</w:t>
      </w:r>
      <w:r w:rsidRPr="00651DDB">
        <w:rPr>
          <w:rStyle w:val="StyleUnderline"/>
        </w:rPr>
        <w:t xml:space="preserve">, fundamentally, </w:t>
      </w:r>
      <w:r w:rsidRPr="00CC0D3E">
        <w:rPr>
          <w:rStyle w:val="StyleUnderline"/>
          <w:highlight w:val="green"/>
        </w:rPr>
        <w:t>this</w:t>
      </w:r>
      <w:r w:rsidRPr="00651DDB">
        <w:rPr>
          <w:rStyle w:val="StyleUnderline"/>
        </w:rPr>
        <w:t xml:space="preserve"> action </w:t>
      </w:r>
      <w:r w:rsidRPr="00CC0D3E">
        <w:rPr>
          <w:rStyle w:val="StyleUnderline"/>
          <w:highlight w:val="green"/>
        </w:rPr>
        <w:t>is motivated by</w:t>
      </w:r>
      <w:r w:rsidRPr="00651DDB">
        <w:rPr>
          <w:rStyle w:val="StyleUnderline"/>
        </w:rPr>
        <w:t xml:space="preserve"> the subject’s </w:t>
      </w:r>
      <w:r w:rsidRPr="00CC0D3E">
        <w:rPr>
          <w:rStyle w:val="StyleUnderline"/>
          <w:highlight w:val="green"/>
        </w:rPr>
        <w:t>self-interest</w:t>
      </w:r>
      <w:r w:rsidRPr="007111BB">
        <w:rPr>
          <w:rFonts w:ascii="Cambria" w:eastAsia="Cambria" w:hAnsi="Cambria" w:cs="Times New Roman"/>
          <w:sz w:val="16"/>
          <w:szCs w:val="16"/>
          <w:lang w:val="en-GB"/>
        </w:rPr>
        <w:t xml:space="preserve">. So, </w:t>
      </w:r>
      <w:r w:rsidRPr="00651DDB">
        <w:rPr>
          <w:rStyle w:val="StyleUnderline"/>
        </w:rPr>
        <w:t>we must save the rain forests because they contain potential medical resources and because they alleviate global warming</w:t>
      </w:r>
      <w:r w:rsidRPr="007111BB">
        <w:rPr>
          <w:rFonts w:ascii="Cambria" w:eastAsia="Cambria" w:hAnsi="Cambria" w:cs="Times New Roman"/>
          <w:sz w:val="16"/>
          <w:szCs w:val="16"/>
          <w:lang w:val="en-GB"/>
        </w:rPr>
        <w:t xml:space="preserve">. Now certainly </w:t>
      </w:r>
      <w:r w:rsidRPr="00651DDB">
        <w:rPr>
          <w:rStyle w:val="StyleUnderline"/>
        </w:rPr>
        <w:t>this base anthropocentrism has come under attack from various radical environmentalism</w:t>
      </w:r>
      <w:r w:rsidRPr="007111BB">
        <w:rPr>
          <w:rFonts w:ascii="Cambria" w:eastAsia="Cambria" w:hAnsi="Cambria" w:cs="Times New Roman"/>
          <w:sz w:val="16"/>
          <w:szCs w:val="16"/>
          <w:lang w:val="en-GB"/>
        </w:rPr>
        <w:t xml:space="preserve">s that posit biocentrism or ecocentrism. I would argue, however, that </w:t>
      </w:r>
      <w:r w:rsidRPr="00651DDB">
        <w:rPr>
          <w:rStyle w:val="StyleUnderline"/>
        </w:rPr>
        <w:t xml:space="preserve">these </w:t>
      </w:r>
      <w:r w:rsidRPr="00CC0D3E">
        <w:rPr>
          <w:rStyle w:val="StyleUnderline"/>
          <w:highlight w:val="green"/>
        </w:rPr>
        <w:t xml:space="preserve">anti-anthropocentric positions have not escaped </w:t>
      </w:r>
      <w:r w:rsidRPr="00CC0D3E">
        <w:rPr>
          <w:rStyle w:val="StyleUnderline"/>
        </w:rPr>
        <w:t xml:space="preserve">the gravity of </w:t>
      </w:r>
      <w:r w:rsidRPr="00CC0D3E">
        <w:rPr>
          <w:rStyle w:val="StyleUnderline"/>
          <w:highlight w:val="green"/>
        </w:rPr>
        <w:t>Cartesianism</w:t>
      </w:r>
      <w:r w:rsidRPr="00651DDB">
        <w:rPr>
          <w:rStyle w:val="StyleUnderline"/>
        </w:rPr>
        <w:t>.</w:t>
      </w:r>
      <w:r w:rsidRPr="007111BB">
        <w:rPr>
          <w:rFonts w:ascii="Cambria" w:eastAsia="Cambria" w:hAnsi="Cambria" w:cs="Times New Roman"/>
          <w:sz w:val="16"/>
          <w:szCs w:val="16"/>
          <w:lang w:val="en-GB"/>
        </w:rPr>
        <w:t xml:space="preserve"> This is evident at both theoretical and practical levels. </w:t>
      </w:r>
      <w:r w:rsidRPr="00651DDB">
        <w:rPr>
          <w:rStyle w:val="StyleUnderline"/>
        </w:rPr>
        <w:t>Theoretically, in the effort to avoid the stain of anthropocentrism all beings are posited as having equal intrinsic worth/value and difference is leveled. The banana slug is equal to homo sapiens. There are problems with this. Most obviously, the concept of intrinsic worth/value is philosophically incoherent—worth/value by definition is always relational.</w:t>
      </w:r>
      <w:r w:rsidRPr="007111BB">
        <w:rPr>
          <w:rFonts w:ascii="Cambria" w:eastAsia="Cambria" w:hAnsi="Cambria" w:cs="Times New Roman"/>
          <w:sz w:val="16"/>
          <w:szCs w:val="16"/>
          <w:lang w:val="en-GB"/>
        </w:rPr>
        <w:t xml:space="preserve"> </w:t>
      </w:r>
      <w:r w:rsidRPr="00651DDB">
        <w:rPr>
          <w:rStyle w:val="StyleUnderline"/>
        </w:rPr>
        <w:t>More significantly</w:t>
      </w:r>
      <w:r w:rsidRPr="007111BB">
        <w:rPr>
          <w:rFonts w:ascii="Cambria" w:eastAsia="Cambria" w:hAnsi="Cambria" w:cs="Times New Roman"/>
          <w:sz w:val="16"/>
          <w:szCs w:val="16"/>
          <w:lang w:val="en-GB"/>
        </w:rPr>
        <w:t xml:space="preserve"> for this discussion, </w:t>
      </w:r>
      <w:r w:rsidRPr="00651DDB">
        <w:rPr>
          <w:rStyle w:val="StyleUnderline"/>
        </w:rPr>
        <w:t>to posit intrinsic worth/value is to deny the ecological insight that all beings are constituted in relation to other beings and their environment</w:t>
      </w:r>
      <w:r w:rsidRPr="007111BB">
        <w:rPr>
          <w:rFonts w:ascii="Cambria" w:eastAsia="Cambria" w:hAnsi="Cambria" w:cs="Times New Roman"/>
          <w:sz w:val="16"/>
          <w:szCs w:val="16"/>
          <w:lang w:val="en-GB"/>
        </w:rPr>
        <w:t xml:space="preserve">. Further, to deny difference is to blunt analysis of our current situation and to deny the differential levels of effects different species have. Homo sapiens is not another type of slug and must be analyzed with that awareness. </w:t>
      </w:r>
      <w:r w:rsidRPr="00651DDB">
        <w:rPr>
          <w:rStyle w:val="StyleUnderline"/>
        </w:rPr>
        <w:t xml:space="preserve">In practice, </w:t>
      </w:r>
      <w:r w:rsidRPr="00CC0D3E">
        <w:rPr>
          <w:rStyle w:val="StyleUnderline"/>
          <w:highlight w:val="green"/>
        </w:rPr>
        <w:t>radical groups</w:t>
      </w:r>
      <w:r w:rsidRPr="00CC0D3E">
        <w:rPr>
          <w:rFonts w:ascii="Cambria" w:eastAsia="Cambria" w:hAnsi="Cambria" w:cs="Times New Roman"/>
          <w:sz w:val="16"/>
          <w:szCs w:val="16"/>
          <w:highlight w:val="green"/>
          <w:lang w:val="en-GB"/>
        </w:rPr>
        <w:t xml:space="preserve">, </w:t>
      </w:r>
      <w:r w:rsidRPr="00CC0D3E">
        <w:rPr>
          <w:rFonts w:ascii="Cambria" w:eastAsia="Cambria" w:hAnsi="Cambria" w:cs="Times New Roman"/>
          <w:sz w:val="16"/>
          <w:szCs w:val="16"/>
          <w:lang w:val="en-GB"/>
        </w:rPr>
        <w:t xml:space="preserve">most notably Earth First!, </w:t>
      </w:r>
      <w:r w:rsidRPr="00CC0D3E">
        <w:rPr>
          <w:rStyle w:val="StyleUnderline"/>
          <w:highlight w:val="green"/>
        </w:rPr>
        <w:t>often demonize humans</w:t>
      </w:r>
      <w:r w:rsidRPr="00CC0D3E">
        <w:rPr>
          <w:rStyle w:val="StyleUnderline"/>
        </w:rPr>
        <w:t xml:space="preserve"> as a cancer on the planet. As the metaphor suggests, </w:t>
      </w:r>
      <w:r w:rsidRPr="00CC0D3E">
        <w:rPr>
          <w:rStyle w:val="StyleUnderline"/>
          <w:highlight w:val="green"/>
        </w:rPr>
        <w:t>humans are seen as somehow different from all other forms of life</w:t>
      </w:r>
      <w:r w:rsidRPr="007111BB">
        <w:rPr>
          <w:rFonts w:ascii="Cambria" w:eastAsia="Cambria" w:hAnsi="Cambria" w:cs="Times New Roman"/>
          <w:sz w:val="16"/>
          <w:szCs w:val="16"/>
          <w:lang w:val="en-GB"/>
        </w:rPr>
        <w:t xml:space="preserve">, an alien other, not a part but apart. </w:t>
      </w:r>
      <w:r w:rsidRPr="00651DDB">
        <w:rPr>
          <w:rStyle w:val="StyleUnderline"/>
        </w:rPr>
        <w:t>Even more significantly, the metaphor of cancer suggests humans to be active subjects preying on the object earth.</w:t>
      </w:r>
      <w:r w:rsidRPr="007111BB">
        <w:rPr>
          <w:rFonts w:ascii="Cambria" w:eastAsia="Cambria" w:hAnsi="Cambria" w:cs="Times New Roman"/>
          <w:sz w:val="16"/>
          <w:szCs w:val="16"/>
          <w:lang w:val="en-GB"/>
        </w:rPr>
        <w:t xml:space="preserve"> Indeed, the problem with humanity, as with the cancer cell, is that it is too active. </w:t>
      </w:r>
      <w:r w:rsidRPr="00651DDB">
        <w:rPr>
          <w:rStyle w:val="StyleUnderline"/>
        </w:rPr>
        <w:t xml:space="preserve">Although radical groups offer a different valuation, note that </w:t>
      </w:r>
      <w:r w:rsidRPr="00CC739C">
        <w:rPr>
          <w:rStyle w:val="StyleUnderline"/>
          <w:highlight w:val="green"/>
        </w:rPr>
        <w:t>this position does not trouble the terms of Cartesianism. The dichotomies subjectobject, human-animal, culture-nature, civilization-wilderness, remain intact</w:t>
      </w:r>
      <w:r w:rsidRPr="00651DDB">
        <w:rPr>
          <w:rStyle w:val="StyleUnderline"/>
        </w:rPr>
        <w:t>.</w:t>
      </w:r>
      <w:r w:rsidRPr="007111BB">
        <w:rPr>
          <w:rFonts w:ascii="Cambria" w:eastAsia="Cambria" w:hAnsi="Cambria" w:cs="Times New Roman"/>
          <w:sz w:val="16"/>
          <w:szCs w:val="16"/>
          <w:lang w:val="en-GB"/>
        </w:rPr>
        <w:t xml:space="preserve"> The active subject humanity threatens the object earth. The statsis point in actual environmental debates revolves around reform and radical environmental groups dismissing each other’s seemingly oppositional positions as, respectively, anthropocentic and compromised versus misanthropic and unrealistic, while remaining oblivious to the underlying Cartesian presuppositions they both share. In other words, reform environmentalists privilege humanity while radical environmentalists demonize humanity. </w:t>
      </w:r>
      <w:r w:rsidRPr="00651DDB">
        <w:rPr>
          <w:rStyle w:val="StyleUnderline"/>
        </w:rPr>
        <w:t xml:space="preserve">In this morality play on the fate of the planet, humanity, whether hero or villain, is the actor. </w:t>
      </w:r>
      <w:r w:rsidRPr="00CC739C">
        <w:rPr>
          <w:rStyle w:val="StyleUnderline"/>
          <w:highlight w:val="green"/>
        </w:rPr>
        <w:t>Heidegger’s thinking</w:t>
      </w:r>
      <w:r w:rsidRPr="00651DDB">
        <w:rPr>
          <w:rStyle w:val="StyleUnderline"/>
        </w:rPr>
        <w:t xml:space="preserve"> on the subject-object dichotomy, Descartes, and the phenomenology of the structure of reality </w:t>
      </w:r>
      <w:r w:rsidRPr="00CC739C">
        <w:rPr>
          <w:rStyle w:val="StyleUnderline"/>
          <w:highlight w:val="green"/>
        </w:rPr>
        <w:t>offer a useful lever with which to displace these dichotomies</w:t>
      </w:r>
      <w:r w:rsidRPr="00651DDB">
        <w:rPr>
          <w:rStyle w:val="StyleUnderline"/>
        </w:rPr>
        <w:t xml:space="preserve"> and challenge the traditional ontology that undergirds and girdles environmental thinking</w:t>
      </w:r>
      <w:r w:rsidRPr="007111BB">
        <w:rPr>
          <w:rFonts w:ascii="Cambria" w:eastAsia="Cambria" w:hAnsi="Cambria" w:cs="Times New Roman"/>
          <w:sz w:val="16"/>
          <w:szCs w:val="16"/>
          <w:lang w:val="en-GB"/>
        </w:rPr>
        <w:t>. Citing the Cartesian ontology of the world as dominant, Heidegger in Being and Time works to “demonstrate explicitly not only that Descartes’ conception of the world is ontologically defective, but that his Interpretation and the foundations on which it is based have led him to pass over both the phenomenon of the world and the Being of those entities withinthe- world which are proximally ready-to-hand” (1962, 128). Briefly, Heidegger critiques Descartes for positing a “bare subject without a world” (1962, 192) and for relying on mathematics, which produces the sort of Reality it can grasp, thus “the kind of Being which belongs to sensuous perception is obliterated, and so is any possibility that the entities encountered in such perception should be grasped in their Being” (1962, 130</w:t>
      </w:r>
      <w:r w:rsidRPr="00651DDB">
        <w:rPr>
          <w:rStyle w:val="StyleUnderline"/>
        </w:rPr>
        <w:t>). D</w:t>
      </w:r>
      <w:r w:rsidRPr="00CC739C">
        <w:rPr>
          <w:rStyle w:val="StyleUnderline"/>
          <w:highlight w:val="green"/>
        </w:rPr>
        <w:t>escartes’ ontology presumes</w:t>
      </w:r>
      <w:r w:rsidRPr="00651DDB">
        <w:rPr>
          <w:rStyle w:val="StyleUnderline"/>
        </w:rPr>
        <w:t xml:space="preserve"> the dynamic of </w:t>
      </w:r>
      <w:r w:rsidRPr="00CC739C">
        <w:rPr>
          <w:rStyle w:val="StyleUnderline"/>
          <w:highlight w:val="green"/>
        </w:rPr>
        <w:t>an isolated subject grasping mathematically world as object</w:t>
      </w:r>
      <w:r w:rsidRPr="00651DDB">
        <w:rPr>
          <w:rStyle w:val="StyleUnderline"/>
        </w:rPr>
        <w:t>. Arguably</w:t>
      </w:r>
      <w:r w:rsidRPr="00CC739C">
        <w:rPr>
          <w:rStyle w:val="StyleUnderline"/>
          <w:highlight w:val="green"/>
        </w:rPr>
        <w:t>, it is this perspective that is at the root of the environmental crisis,</w:t>
      </w:r>
      <w:r w:rsidRPr="00651DDB">
        <w:rPr>
          <w:rStyle w:val="StyleUnderline"/>
        </w:rPr>
        <w:t xml:space="preserve"> </w:t>
      </w:r>
      <w:r w:rsidRPr="00CC739C">
        <w:rPr>
          <w:rStyle w:val="StyleUnderline"/>
          <w:highlight w:val="green"/>
        </w:rPr>
        <w:t>for the world is reduced to an object laid out before me</w:t>
      </w:r>
      <w:r w:rsidRPr="00651DDB">
        <w:rPr>
          <w:rStyle w:val="StyleUnderline"/>
        </w:rPr>
        <w:t xml:space="preserve"> and I am reduced to a detached subject that has only a use-relation to a dead world.</w:t>
      </w:r>
    </w:p>
    <w:p w:rsidR="007111BB" w:rsidRPr="007111BB" w:rsidRDefault="007111BB" w:rsidP="007111BB">
      <w:pPr>
        <w:spacing w:after="200" w:line="276" w:lineRule="auto"/>
        <w:rPr>
          <w:rFonts w:ascii="Cambria" w:eastAsia="Cambria" w:hAnsi="Cambria" w:cs="Times New Roman"/>
          <w:lang w:val="en-GB"/>
        </w:rPr>
      </w:pPr>
    </w:p>
    <w:p w:rsidR="007111BB" w:rsidRPr="007111BB" w:rsidRDefault="007111BB" w:rsidP="007111BB"/>
    <w:p w:rsidR="007111BB" w:rsidRDefault="007111BB" w:rsidP="001C6533">
      <w:pPr>
        <w:pStyle w:val="Heading3"/>
      </w:pPr>
      <w:r>
        <w:t>ethics link</w:t>
      </w:r>
    </w:p>
    <w:p w:rsidR="007111BB" w:rsidRPr="007111BB" w:rsidRDefault="007111BB" w:rsidP="007111BB">
      <w:pPr>
        <w:pStyle w:val="Heading4"/>
      </w:pPr>
      <w:r w:rsidRPr="007111BB">
        <w:t>Don’t buy their ethics claims – ethical systems are based on technological theories of human and environmental control</w:t>
      </w:r>
    </w:p>
    <w:p w:rsidR="007111BB" w:rsidRPr="007111BB" w:rsidRDefault="007111BB" w:rsidP="007111BB">
      <w:pPr>
        <w:rPr>
          <w:b/>
          <w:bCs/>
          <w:sz w:val="26"/>
        </w:rPr>
      </w:pPr>
      <w:r w:rsidRPr="007111BB">
        <w:rPr>
          <w:rStyle w:val="Style13ptBold"/>
        </w:rPr>
        <w:t xml:space="preserve">McWhorter 09 </w:t>
      </w:r>
      <w:r w:rsidRPr="007111BB">
        <w:rPr>
          <w:sz w:val="16"/>
          <w:szCs w:val="16"/>
        </w:rPr>
        <w:t xml:space="preserve">(Ladelle McWhorter, Heidegger and the Earth: Essays in Environmental Philosophy 2nd, expanded edition, “Guilt as Management Technology: A Call to Heideggerian Reflection,” p. 15) </w:t>
      </w:r>
    </w:p>
    <w:p w:rsidR="007111BB" w:rsidRPr="007720A5" w:rsidRDefault="007111BB" w:rsidP="007111BB">
      <w:pPr>
        <w:spacing w:after="200" w:line="276" w:lineRule="auto"/>
        <w:rPr>
          <w:rFonts w:asciiTheme="minorHAnsi" w:eastAsia="Cambria" w:hAnsiTheme="minorHAnsi" w:cs="Times New Roman"/>
          <w:sz w:val="16"/>
          <w:szCs w:val="16"/>
          <w:lang w:val="en-GB"/>
        </w:rPr>
      </w:pPr>
      <w:r w:rsidRPr="007720A5">
        <w:rPr>
          <w:rFonts w:asciiTheme="minorHAnsi" w:eastAsia="Cambria" w:hAnsiTheme="minorHAnsi" w:cs="Times New Roman"/>
          <w:sz w:val="16"/>
          <w:szCs w:val="16"/>
          <w:lang w:val="en-GB"/>
        </w:rPr>
        <w:t xml:space="preserve">  It is probably quite true that in many different cultures, times, and places human beings have asked this question: How shall I best live my life? But in the West, and in relatively modern times, we have reformulated that question so as to ask: How shall I conduct myself? How shall I behave? How shall I manage my actions, my relationships, my desires? And how shall I make sure my neighbours do the same? </w:t>
      </w:r>
      <w:r w:rsidRPr="00CC739C">
        <w:rPr>
          <w:rStyle w:val="StyleUnderline"/>
          <w:highlight w:val="green"/>
        </w:rPr>
        <w:t>Alongside technologies of the earth have grown up technologies of the soul,</w:t>
      </w:r>
      <w:r w:rsidRPr="00651DDB">
        <w:rPr>
          <w:rStyle w:val="StyleUnderline"/>
        </w:rPr>
        <w:t xml:space="preserve"> theories of human behavioural control of </w:t>
      </w:r>
      <w:r w:rsidRPr="00CC739C">
        <w:rPr>
          <w:rStyle w:val="StyleUnderline"/>
          <w:highlight w:val="green"/>
        </w:rPr>
        <w:t xml:space="preserve">which current ethical theories are a significant subset. </w:t>
      </w:r>
      <w:r w:rsidRPr="00CC739C">
        <w:rPr>
          <w:rStyle w:val="Emphasis"/>
          <w:highlight w:val="green"/>
        </w:rPr>
        <w:t>Ethics</w:t>
      </w:r>
      <w:r w:rsidRPr="00651DDB">
        <w:rPr>
          <w:rStyle w:val="Emphasis"/>
        </w:rPr>
        <w:t xml:space="preserve"> - in the modern world at least - very </w:t>
      </w:r>
      <w:r w:rsidRPr="00CC739C">
        <w:rPr>
          <w:rStyle w:val="Emphasis"/>
          <w:highlight w:val="green"/>
        </w:rPr>
        <w:t>often functions as just another field of scientific study yielding</w:t>
      </w:r>
      <w:r w:rsidRPr="00651DDB">
        <w:rPr>
          <w:rStyle w:val="Emphasis"/>
        </w:rPr>
        <w:t xml:space="preserve"> just </w:t>
      </w:r>
      <w:r w:rsidRPr="00CC739C">
        <w:rPr>
          <w:rStyle w:val="Emphasis"/>
          <w:highlight w:val="green"/>
        </w:rPr>
        <w:t>another set of engineering</w:t>
      </w:r>
      <w:r w:rsidRPr="00651DDB">
        <w:rPr>
          <w:rStyle w:val="Emphasis"/>
        </w:rPr>
        <w:t xml:space="preserve"> goals.</w:t>
      </w:r>
      <w:r w:rsidRPr="00651DDB">
        <w:rPr>
          <w:rStyle w:val="StyleUnderline"/>
        </w:rPr>
        <w:t xml:space="preserve"> </w:t>
      </w:r>
      <w:r w:rsidRPr="007720A5">
        <w:rPr>
          <w:rFonts w:asciiTheme="minorHAnsi" w:eastAsia="Cambria" w:hAnsiTheme="minorHAnsi" w:cs="Times New Roman"/>
          <w:sz w:val="16"/>
          <w:szCs w:val="16"/>
          <w:lang w:val="en-GB"/>
        </w:rPr>
        <w:t xml:space="preserve">Therefore, </w:t>
      </w:r>
      <w:r w:rsidRPr="00CC739C">
        <w:rPr>
          <w:rStyle w:val="StyleUnderline"/>
          <w:highlight w:val="green"/>
        </w:rPr>
        <w:t>when we react</w:t>
      </w:r>
      <w:r w:rsidRPr="00651DDB">
        <w:rPr>
          <w:rStyle w:val="StyleUnderline"/>
        </w:rPr>
        <w:t xml:space="preserve"> to problems like ecological crisis </w:t>
      </w:r>
      <w:r w:rsidRPr="00CC739C">
        <w:rPr>
          <w:rStyle w:val="StyleUnderline"/>
          <w:highlight w:val="green"/>
        </w:rPr>
        <w:t>by retreating into</w:t>
      </w:r>
      <w:r w:rsidRPr="00651DDB">
        <w:rPr>
          <w:rStyle w:val="StyleUnderline"/>
        </w:rPr>
        <w:t xml:space="preserve"> the familiar discomfort of our Western sense of </w:t>
      </w:r>
      <w:r w:rsidRPr="00CC739C">
        <w:rPr>
          <w:rStyle w:val="StyleUnderline"/>
          <w:highlight w:val="green"/>
        </w:rPr>
        <w:t xml:space="preserve">guilt, </w:t>
      </w:r>
      <w:r w:rsidRPr="00CC739C">
        <w:rPr>
          <w:rStyle w:val="Emphasis"/>
          <w:highlight w:val="green"/>
        </w:rPr>
        <w:t>we are not placing ourselves in opposition to technological thinking</w:t>
      </w:r>
      <w:r w:rsidRPr="00651DDB">
        <w:rPr>
          <w:rStyle w:val="StyleUnderline"/>
        </w:rPr>
        <w:t xml:space="preserve"> and its ugly consequences</w:t>
      </w:r>
      <w:r w:rsidRPr="007720A5">
        <w:rPr>
          <w:rFonts w:asciiTheme="minorHAnsi" w:eastAsia="Cambria" w:hAnsiTheme="minorHAnsi" w:cs="Times New Roman"/>
          <w:sz w:val="16"/>
          <w:szCs w:val="16"/>
          <w:lang w:val="en-GB"/>
        </w:rPr>
        <w:t xml:space="preserve">. On the contrary, </w:t>
      </w:r>
      <w:r w:rsidRPr="00CC739C">
        <w:rPr>
          <w:rStyle w:val="StyleUnderline"/>
          <w:highlight w:val="green"/>
        </w:rPr>
        <w:t>we are simply reasserting</w:t>
      </w:r>
      <w:r w:rsidRPr="00651DDB">
        <w:rPr>
          <w:rStyle w:val="StyleUnderline"/>
        </w:rPr>
        <w:t xml:space="preserve"> </w:t>
      </w:r>
      <w:r w:rsidRPr="00CC739C">
        <w:rPr>
          <w:rStyle w:val="StyleUnderline"/>
          <w:highlight w:val="green"/>
        </w:rPr>
        <w:t>our technological dream of perfect</w:t>
      </w:r>
      <w:r w:rsidRPr="00651DDB">
        <w:rPr>
          <w:rStyle w:val="StyleUnderline"/>
        </w:rPr>
        <w:t xml:space="preserve"> </w:t>
      </w:r>
      <w:r w:rsidRPr="00CC739C">
        <w:rPr>
          <w:rStyle w:val="StyleUnderline"/>
        </w:rPr>
        <w:t xml:space="preserve">managerial </w:t>
      </w:r>
      <w:r w:rsidRPr="00CC739C">
        <w:rPr>
          <w:rStyle w:val="StyleUnderline"/>
          <w:highlight w:val="green"/>
        </w:rPr>
        <w:t>control</w:t>
      </w:r>
      <w:r w:rsidRPr="00651DDB">
        <w:rPr>
          <w:rStyle w:val="StyleUnderline"/>
        </w:rPr>
        <w:t xml:space="preserve">. </w:t>
      </w:r>
      <w:r w:rsidRPr="007720A5">
        <w:rPr>
          <w:rFonts w:asciiTheme="minorHAnsi" w:eastAsia="Cambria" w:hAnsiTheme="minorHAnsi" w:cs="Times New Roman"/>
          <w:sz w:val="16"/>
          <w:szCs w:val="16"/>
          <w:lang w:val="en-GB"/>
        </w:rPr>
        <w:t xml:space="preserve">How so? Our </w:t>
      </w:r>
      <w:r w:rsidRPr="00651DDB">
        <w:rPr>
          <w:rStyle w:val="StyleUnderline"/>
        </w:rPr>
        <w:t xml:space="preserve">guilt professes our enduring faith in the managerial dream </w:t>
      </w:r>
      <w:r w:rsidRPr="00CC739C">
        <w:rPr>
          <w:rStyle w:val="StyleUnderline"/>
          <w:highlight w:val="green"/>
        </w:rPr>
        <w:t>by insisting that problems</w:t>
      </w:r>
      <w:r w:rsidRPr="00651DDB">
        <w:rPr>
          <w:rStyle w:val="StyleUnderline"/>
        </w:rPr>
        <w:t xml:space="preserve"> - problems like oil spills, acid rain, groundwater pollution, the extinction of whales and songbirds, the destruction of the ozone layer, the rainforests, the glaciers, the wetlands - </w:t>
      </w:r>
      <w:r w:rsidRPr="00CC739C">
        <w:rPr>
          <w:rStyle w:val="Emphasis"/>
          <w:highlight w:val="green"/>
        </w:rPr>
        <w:t>lie simply in mismanagement</w:t>
      </w:r>
      <w:r w:rsidRPr="00651DDB">
        <w:rPr>
          <w:rStyle w:val="Emphasis"/>
        </w:rPr>
        <w:t xml:space="preserve"> or in a failure to manage (to manage ourselves in this case) and by reaffirming to ourselves that if we had used our power to manage our behaviour better in the first place we could have avoided this mess.</w:t>
      </w:r>
      <w:r w:rsidRPr="00651DDB">
        <w:rPr>
          <w:rStyle w:val="StyleUnderline"/>
        </w:rPr>
        <w:t xml:space="preserve"> </w:t>
      </w:r>
      <w:r w:rsidRPr="007720A5">
        <w:rPr>
          <w:rFonts w:asciiTheme="minorHAnsi" w:eastAsia="Cambria" w:hAnsiTheme="minorHAnsi" w:cs="Times New Roman"/>
          <w:sz w:val="16"/>
          <w:szCs w:val="16"/>
          <w:lang w:val="en-GB"/>
        </w:rPr>
        <w:t xml:space="preserve">In other words, </w:t>
      </w:r>
      <w:r w:rsidRPr="00CC739C">
        <w:rPr>
          <w:rStyle w:val="StyleUnderline"/>
          <w:highlight w:val="green"/>
        </w:rPr>
        <w:t>when we respond to Heidegger's call by indulging in</w:t>
      </w:r>
      <w:r w:rsidRPr="00651DDB">
        <w:rPr>
          <w:rStyle w:val="StyleUnderline"/>
        </w:rPr>
        <w:t xml:space="preserve"> feelings of g</w:t>
      </w:r>
      <w:r w:rsidRPr="00CC739C">
        <w:rPr>
          <w:rStyle w:val="StyleUnderline"/>
          <w:highlight w:val="green"/>
        </w:rPr>
        <w:t>uilt</w:t>
      </w:r>
      <w:r w:rsidRPr="00651DDB">
        <w:rPr>
          <w:rStyle w:val="StyleUnderline"/>
        </w:rPr>
        <w:t xml:space="preserve"> about how we have been treating the object earth, </w:t>
      </w:r>
      <w:r w:rsidRPr="00CC739C">
        <w:rPr>
          <w:rStyle w:val="StyleUnderline"/>
          <w:highlight w:val="green"/>
        </w:rPr>
        <w:t>we are</w:t>
      </w:r>
      <w:r w:rsidRPr="00651DDB">
        <w:rPr>
          <w:rStyle w:val="StyleUnderline"/>
        </w:rPr>
        <w:t xml:space="preserve"> really </w:t>
      </w:r>
      <w:r w:rsidRPr="00CC739C">
        <w:rPr>
          <w:rStyle w:val="StyleUnderline"/>
          <w:highlight w:val="green"/>
        </w:rPr>
        <w:t xml:space="preserve">just telling ourselves </w:t>
      </w:r>
      <w:r w:rsidRPr="00CC739C">
        <w:rPr>
          <w:rStyle w:val="Emphasis"/>
          <w:highlight w:val="green"/>
        </w:rPr>
        <w:t>how truly powerful we</w:t>
      </w:r>
      <w:r w:rsidRPr="00651DDB">
        <w:rPr>
          <w:rStyle w:val="Emphasis"/>
        </w:rPr>
        <w:t xml:space="preserve">, as agents, </w:t>
      </w:r>
      <w:r w:rsidRPr="00CC739C">
        <w:rPr>
          <w:rStyle w:val="Emphasis"/>
          <w:highlight w:val="green"/>
        </w:rPr>
        <w:t>are</w:t>
      </w:r>
      <w:r w:rsidRPr="00CC739C">
        <w:rPr>
          <w:rStyle w:val="StyleUnderline"/>
          <w:highlight w:val="green"/>
        </w:rPr>
        <w:t>.</w:t>
      </w:r>
      <w:r w:rsidRPr="007720A5">
        <w:rPr>
          <w:rFonts w:asciiTheme="minorHAnsi" w:eastAsia="Cambria" w:hAnsiTheme="minorHAnsi" w:cs="Times New Roman"/>
          <w:sz w:val="16"/>
          <w:szCs w:val="16"/>
          <w:lang w:val="en-GB"/>
        </w:rPr>
        <w:t xml:space="preserve"> We are telling ourselves </w:t>
      </w:r>
      <w:r w:rsidRPr="00651DDB">
        <w:rPr>
          <w:rStyle w:val="StyleUnderline"/>
        </w:rPr>
        <w:t xml:space="preserve">that we really could have done differently; </w:t>
      </w:r>
      <w:r w:rsidRPr="00CC739C">
        <w:rPr>
          <w:rStyle w:val="StyleUnderline"/>
          <w:highlight w:val="green"/>
        </w:rPr>
        <w:t>we had the power to make things work, if only we had stuck closer to</w:t>
      </w:r>
      <w:r w:rsidRPr="00651DDB">
        <w:rPr>
          <w:rStyle w:val="StyleUnderline"/>
        </w:rPr>
        <w:t xml:space="preserve"> the principles of </w:t>
      </w:r>
      <w:r w:rsidRPr="00CC739C">
        <w:rPr>
          <w:rStyle w:val="StyleUnderline"/>
          <w:highlight w:val="green"/>
        </w:rPr>
        <w:t>good management</w:t>
      </w:r>
      <w:r w:rsidRPr="00651DDB">
        <w:rPr>
          <w:rStyle w:val="StyleUnderline"/>
        </w:rPr>
        <w:t xml:space="preserve">. And in so </w:t>
      </w:r>
      <w:r w:rsidRPr="00CC739C">
        <w:rPr>
          <w:rStyle w:val="StyleUnderline"/>
        </w:rPr>
        <w:t>saying</w:t>
      </w:r>
      <w:r w:rsidRPr="00CC739C">
        <w:rPr>
          <w:rStyle w:val="StyleUnderline"/>
          <w:highlight w:val="green"/>
        </w:rPr>
        <w:t xml:space="preserve"> we are</w:t>
      </w:r>
      <w:r w:rsidRPr="00651DDB">
        <w:rPr>
          <w:rStyle w:val="StyleUnderline"/>
        </w:rPr>
        <w:t xml:space="preserve"> in yet a new and more stubborn way </w:t>
      </w:r>
      <w:r w:rsidRPr="00CC739C">
        <w:rPr>
          <w:rStyle w:val="StyleUnderline"/>
          <w:highlight w:val="green"/>
        </w:rPr>
        <w:t>refusing to hear the real message</w:t>
      </w:r>
      <w:r w:rsidRPr="00651DDB">
        <w:rPr>
          <w:rStyle w:val="StyleUnderline"/>
        </w:rPr>
        <w:t xml:space="preserve">, the message </w:t>
      </w:r>
      <w:r w:rsidRPr="00CC739C">
        <w:rPr>
          <w:rStyle w:val="StyleUnderline"/>
          <w:highlight w:val="green"/>
        </w:rPr>
        <w:t>that human beings are not</w:t>
      </w:r>
      <w:r w:rsidRPr="00651DDB">
        <w:rPr>
          <w:rStyle w:val="StyleUnderline"/>
        </w:rPr>
        <w:t xml:space="preserve">, never have been, </w:t>
      </w:r>
      <w:r w:rsidRPr="00CC739C">
        <w:rPr>
          <w:rStyle w:val="StyleUnderline"/>
          <w:highlight w:val="green"/>
        </w:rPr>
        <w:t>and never can be in complete control,</w:t>
      </w:r>
      <w:r w:rsidRPr="00651DDB">
        <w:rPr>
          <w:rStyle w:val="StyleUnderline"/>
        </w:rPr>
        <w:t xml:space="preserve"> that the dream of that sort of managerial omnipotence is itself the very danger of which Heidegger warns.</w:t>
      </w:r>
      <w:r w:rsidRPr="007720A5">
        <w:rPr>
          <w:rFonts w:asciiTheme="minorHAnsi" w:eastAsia="Cambria" w:hAnsiTheme="minorHAnsi" w:cs="Times New Roman"/>
          <w:sz w:val="16"/>
          <w:szCs w:val="16"/>
          <w:lang w:val="en-GB"/>
        </w:rPr>
        <w:t xml:space="preserve"> </w:t>
      </w:r>
    </w:p>
    <w:p w:rsidR="007111BB" w:rsidRPr="007111BB" w:rsidRDefault="007111BB" w:rsidP="007111BB"/>
    <w:p w:rsidR="007111BB" w:rsidRDefault="007111BB" w:rsidP="001C6533">
      <w:pPr>
        <w:pStyle w:val="Heading3"/>
      </w:pPr>
      <w:r>
        <w:t>fear of death link</w:t>
      </w:r>
    </w:p>
    <w:p w:rsidR="007111BB" w:rsidRPr="007111BB" w:rsidRDefault="007111BB" w:rsidP="007111BB">
      <w:pPr>
        <w:pStyle w:val="Heading4"/>
      </w:pPr>
      <w:r w:rsidRPr="007111BB">
        <w:t>The aff’s fear of death guarantees environmental enframing and control – they justify anything in the name of avoiding death – turns the case, causes anxiety and environmental destruction</w:t>
      </w:r>
    </w:p>
    <w:p w:rsidR="007111BB" w:rsidRPr="007111BB" w:rsidRDefault="007111BB" w:rsidP="007111BB">
      <w:pPr>
        <w:rPr>
          <w:b/>
          <w:bCs/>
          <w:sz w:val="26"/>
        </w:rPr>
      </w:pPr>
      <w:r w:rsidRPr="007111BB">
        <w:rPr>
          <w:rStyle w:val="Style13ptBold"/>
        </w:rPr>
        <w:t>Stenstad 09</w:t>
      </w:r>
      <w:r w:rsidRPr="007111BB">
        <w:rPr>
          <w:sz w:val="16"/>
          <w:szCs w:val="16"/>
        </w:rPr>
        <w:t xml:space="preserve">(Gail Stenstad, Heidegger and the Earth: Essays in Environmental Philosophy 2nd, expanded edition, “Singing the Earth,” p. 66) </w:t>
      </w:r>
    </w:p>
    <w:p w:rsidR="007111BB" w:rsidRPr="007720A5" w:rsidRDefault="007111BB" w:rsidP="007111BB">
      <w:pPr>
        <w:spacing w:after="200" w:line="276" w:lineRule="auto"/>
        <w:rPr>
          <w:rFonts w:asciiTheme="minorHAnsi" w:eastAsia="Cambria" w:hAnsiTheme="minorHAnsi" w:cs="Times New Roman"/>
          <w:sz w:val="16"/>
          <w:szCs w:val="16"/>
          <w:lang w:val="en-GB"/>
        </w:rPr>
      </w:pPr>
      <w:r w:rsidRPr="007720A5">
        <w:rPr>
          <w:rFonts w:asciiTheme="minorHAnsi" w:eastAsia="Cambria" w:hAnsiTheme="minorHAnsi" w:cs="Times New Roman"/>
          <w:sz w:val="16"/>
          <w:szCs w:val="16"/>
          <w:lang w:val="en-GB"/>
        </w:rPr>
        <w:t xml:space="preserve"> However, </w:t>
      </w:r>
      <w:r w:rsidRPr="007111BB">
        <w:rPr>
          <w:rStyle w:val="StyleUnderline"/>
        </w:rPr>
        <w:t>the movement of saying/showing does not automatically compel our responsive saying-after, or our caring for things.</w:t>
      </w:r>
      <w:r w:rsidRPr="007720A5">
        <w:rPr>
          <w:rFonts w:asciiTheme="minorHAnsi" w:eastAsia="Cambria" w:hAnsiTheme="minorHAnsi" w:cs="Times New Roman"/>
          <w:sz w:val="16"/>
          <w:szCs w:val="16"/>
          <w:lang w:val="en-GB"/>
        </w:rPr>
        <w:t xml:space="preserve"> As Maly puts it, there are two ways to live with this call: the way of disconnectedness and contraction, or the way of connectedness and expansion.</w:t>
      </w:r>
      <w:r w:rsidRPr="007111BB">
        <w:rPr>
          <w:rStyle w:val="StyleUnderline"/>
        </w:rPr>
        <w:t xml:space="preserve"> It is possible to feel so disconnected from the earth that one has a sense of not be-longing.</w:t>
      </w:r>
      <w:r w:rsidRPr="007720A5">
        <w:rPr>
          <w:rFonts w:asciiTheme="minorHAnsi" w:eastAsia="Cambria" w:hAnsiTheme="minorHAnsi" w:cs="Times New Roman"/>
          <w:sz w:val="16"/>
          <w:szCs w:val="16"/>
          <w:lang w:val="en-GB"/>
        </w:rPr>
        <w:t xml:space="preserve"> It is then that the fear of the draw and call of the earth is at work, especially when what is within awareness is everything that is carried within the imagery of the earth as dark. </w:t>
      </w:r>
      <w:r w:rsidRPr="00CC739C">
        <w:rPr>
          <w:rStyle w:val="Emphasis"/>
          <w:highlight w:val="green"/>
        </w:rPr>
        <w:t>We are mortals, who die and know we die,</w:t>
      </w:r>
      <w:r w:rsidRPr="00651DDB">
        <w:rPr>
          <w:rStyle w:val="Emphasis"/>
        </w:rPr>
        <w:t xml:space="preserve"> </w:t>
      </w:r>
      <w:r w:rsidRPr="007111BB">
        <w:rPr>
          <w:rStyle w:val="StyleUnderline"/>
        </w:rPr>
        <w:t xml:space="preserve">ever changing, living and dying things of this earth. </w:t>
      </w:r>
      <w:r w:rsidRPr="00CC739C">
        <w:rPr>
          <w:rStyle w:val="StyleUnderline"/>
          <w:highlight w:val="green"/>
        </w:rPr>
        <w:t>To attend to what remains silent</w:t>
      </w:r>
      <w:r w:rsidRPr="007111BB">
        <w:rPr>
          <w:rStyle w:val="StyleUnderline"/>
        </w:rPr>
        <w:t xml:space="preserve"> in all saying is to acknowledge the impossibility of pure disclosure; </w:t>
      </w:r>
      <w:r w:rsidRPr="00CC739C">
        <w:rPr>
          <w:rStyle w:val="StyleUnderline"/>
          <w:highlight w:val="green"/>
        </w:rPr>
        <w:t>it is to acknowledge our own limits as earthy beings</w:t>
      </w:r>
      <w:r w:rsidRPr="007111BB">
        <w:rPr>
          <w:rStyle w:val="StyleUnderline"/>
        </w:rPr>
        <w:t xml:space="preserve">. </w:t>
      </w:r>
      <w:r w:rsidRPr="00CC739C">
        <w:rPr>
          <w:rStyle w:val="StyleUnderline"/>
          <w:highlight w:val="green"/>
        </w:rPr>
        <w:t xml:space="preserve">To heed the ringing of stillness </w:t>
      </w:r>
      <w:r w:rsidRPr="00CC739C">
        <w:rPr>
          <w:rStyle w:val="Emphasis"/>
          <w:highlight w:val="green"/>
        </w:rPr>
        <w:t>points to our mortality, which</w:t>
      </w:r>
      <w:r w:rsidRPr="00651DDB">
        <w:rPr>
          <w:rStyle w:val="Emphasis"/>
        </w:rPr>
        <w:t xml:space="preserve">, when coupled with no sense of be-longing, </w:t>
      </w:r>
      <w:r w:rsidRPr="00CC739C">
        <w:rPr>
          <w:rStyle w:val="Emphasis"/>
          <w:highlight w:val="green"/>
        </w:rPr>
        <w:t>can evoke deep fear</w:t>
      </w:r>
      <w:r w:rsidRPr="00651DDB">
        <w:rPr>
          <w:rStyle w:val="Emphasis"/>
        </w:rPr>
        <w:t>.</w:t>
      </w:r>
      <w:r w:rsidRPr="007111BB">
        <w:rPr>
          <w:rStyle w:val="StyleUnderline"/>
        </w:rPr>
        <w:t xml:space="preserve"> </w:t>
      </w:r>
      <w:r w:rsidRPr="00CC739C">
        <w:rPr>
          <w:rStyle w:val="StyleUnderline"/>
          <w:highlight w:val="green"/>
        </w:rPr>
        <w:t xml:space="preserve">Such fear </w:t>
      </w:r>
      <w:r w:rsidRPr="00CC739C">
        <w:rPr>
          <w:rStyle w:val="Emphasis"/>
          <w:highlight w:val="green"/>
        </w:rPr>
        <w:t>sparks a shrinking back</w:t>
      </w:r>
      <w:r w:rsidRPr="00CC739C">
        <w:rPr>
          <w:rStyle w:val="StyleUnderline"/>
          <w:highlight w:val="green"/>
        </w:rPr>
        <w:t>,</w:t>
      </w:r>
      <w:r w:rsidRPr="007111BB">
        <w:rPr>
          <w:rStyle w:val="StyleUnderline"/>
        </w:rPr>
        <w:t xml:space="preserve"> a movement </w:t>
      </w:r>
      <w:r w:rsidRPr="00CC739C">
        <w:rPr>
          <w:rStyle w:val="StyleUnderline"/>
          <w:highlight w:val="green"/>
        </w:rPr>
        <w:t>away from rather than towards the earth</w:t>
      </w:r>
      <w:r w:rsidRPr="007111BB">
        <w:rPr>
          <w:rStyle w:val="StyleUnderline"/>
        </w:rPr>
        <w:t xml:space="preserve"> and earthy things, contrary to our root longing</w:t>
      </w:r>
      <w:r w:rsidRPr="007720A5">
        <w:rPr>
          <w:rFonts w:asciiTheme="minorHAnsi" w:eastAsia="Cambria" w:hAnsiTheme="minorHAnsi" w:cs="Times New Roman"/>
          <w:sz w:val="16"/>
          <w:szCs w:val="16"/>
          <w:highlight w:val="green"/>
          <w:lang w:val="en-GB"/>
        </w:rPr>
        <w:t xml:space="preserve">. </w:t>
      </w:r>
      <w:r w:rsidRPr="00CC739C">
        <w:rPr>
          <w:rStyle w:val="StyleUnderline"/>
          <w:highlight w:val="green"/>
        </w:rPr>
        <w:t>This</w:t>
      </w:r>
      <w:r w:rsidRPr="007111BB">
        <w:rPr>
          <w:rStyle w:val="StyleUnderline"/>
        </w:rPr>
        <w:t xml:space="preserve"> contraction </w:t>
      </w:r>
      <w:r w:rsidRPr="00CC739C">
        <w:rPr>
          <w:rStyle w:val="StyleUnderline"/>
          <w:highlight w:val="green"/>
        </w:rPr>
        <w:t>pulls one back from heeding the revealing and concealing of things</w:t>
      </w:r>
      <w:r w:rsidRPr="007111BB">
        <w:rPr>
          <w:rStyle w:val="StyleUnderline"/>
        </w:rPr>
        <w:t xml:space="preserve">, cutting off the possibility of saying-after saying. The consequences of such a contrary movement are a speaking that is not saying (because it is not a saying-after saying) and a flight from thinking. </w:t>
      </w:r>
      <w:r w:rsidRPr="00CC739C">
        <w:rPr>
          <w:rStyle w:val="Emphasis"/>
          <w:highlight w:val="green"/>
        </w:rPr>
        <w:t>It is also a refusal of dwelling</w:t>
      </w:r>
      <w:r w:rsidRPr="00CC739C">
        <w:rPr>
          <w:rStyle w:val="StyleUnderline"/>
          <w:highlight w:val="green"/>
        </w:rPr>
        <w:t>, of be-longing with things in such a way that on</w:t>
      </w:r>
      <w:r w:rsidRPr="007111BB">
        <w:rPr>
          <w:rStyle w:val="StyleUnderline"/>
        </w:rPr>
        <w:t xml:space="preserve">e attentively </w:t>
      </w:r>
      <w:r w:rsidRPr="00CC739C">
        <w:rPr>
          <w:rStyle w:val="StyleUnderline"/>
          <w:highlight w:val="green"/>
        </w:rPr>
        <w:t>heeds and cares for them</w:t>
      </w:r>
      <w:r w:rsidRPr="007111BB">
        <w:rPr>
          <w:rStyle w:val="StyleUnderline"/>
        </w:rPr>
        <w:t xml:space="preserve">, sheltering them in their revealing and concealing. </w:t>
      </w:r>
      <w:r w:rsidRPr="00CC739C">
        <w:rPr>
          <w:rStyle w:val="StyleUnderline"/>
          <w:highlight w:val="green"/>
        </w:rPr>
        <w:t xml:space="preserve">Such a refusal of dwelling is </w:t>
      </w:r>
      <w:r w:rsidRPr="00CC739C">
        <w:rPr>
          <w:rStyle w:val="Emphasis"/>
          <w:highlight w:val="green"/>
        </w:rPr>
        <w:t>conducive to a violent, destructive way to be on the earth</w:t>
      </w:r>
      <w:r w:rsidRPr="00651DDB">
        <w:rPr>
          <w:rStyle w:val="Emphasis"/>
        </w:rPr>
        <w:t>,</w:t>
      </w:r>
      <w:r w:rsidRPr="007111BB">
        <w:rPr>
          <w:rStyle w:val="StyleUnderline"/>
        </w:rPr>
        <w:t xml:space="preserve"> with results we are all too well aware of: This type of thinking is about to abandon the earth as earth ... [It] is already the explosion of a power that could blast everything to nothingness.    All the rest that follows from such a thinking, the technical processes in the function of the doomsday machinery [or the manifold ways in which we are bit by bit destroying this earth], would merely be the final sinister dispatch of madness into senselessness</w:t>
      </w:r>
      <w:r w:rsidRPr="007720A5">
        <w:rPr>
          <w:rFonts w:asciiTheme="minorHAnsi" w:eastAsia="Cambria" w:hAnsiTheme="minorHAnsi" w:cs="Times New Roman"/>
          <w:sz w:val="16"/>
          <w:szCs w:val="16"/>
          <w:lang w:val="en-GB"/>
        </w:rPr>
        <w:t xml:space="preserve">. (US 189-90; WL 84) Such are the ways of disconnectedness and contraction, unfolding from a refusal of belonging that tends, finally, towards contraction into nothing. </w:t>
      </w:r>
      <w:r w:rsidRPr="00CC739C">
        <w:rPr>
          <w:rStyle w:val="Emphasis"/>
          <w:highlight w:val="green"/>
        </w:rPr>
        <w:t>Fleeing our mortality, we flee from what we really are</w:t>
      </w:r>
      <w:r w:rsidRPr="00CC739C">
        <w:rPr>
          <w:rStyle w:val="StyleUnderline"/>
          <w:highlight w:val="green"/>
        </w:rPr>
        <w:t>: mortal earth-dwellers,</w:t>
      </w:r>
      <w:r w:rsidRPr="007111BB">
        <w:rPr>
          <w:rStyle w:val="StyleUnderline"/>
        </w:rPr>
        <w:t xml:space="preserve"> caretakers of earth and what rises from it. Th</w:t>
      </w:r>
      <w:r w:rsidRPr="00CC739C">
        <w:rPr>
          <w:rStyle w:val="StyleUnderline"/>
          <w:highlight w:val="green"/>
        </w:rPr>
        <w:t>is is a blind flight from the dark into ultimate darkness, from death towards death</w:t>
      </w:r>
      <w:r w:rsidRPr="007111BB">
        <w:rPr>
          <w:rStyle w:val="StyleUnderline"/>
        </w:rPr>
        <w:t>, denying death only to bring death to everything earthy and alive</w:t>
      </w:r>
      <w:r w:rsidRPr="007720A5">
        <w:rPr>
          <w:rFonts w:asciiTheme="minorHAnsi" w:eastAsia="Cambria" w:hAnsiTheme="minorHAnsi" w:cs="Times New Roman"/>
          <w:sz w:val="16"/>
          <w:szCs w:val="16"/>
          <w:lang w:val="en-GB"/>
        </w:rPr>
        <w:t>.</w:t>
      </w:r>
    </w:p>
    <w:p w:rsidR="007111BB" w:rsidRPr="007111BB" w:rsidRDefault="007111BB" w:rsidP="007111BB">
      <w:pPr>
        <w:spacing w:after="200" w:line="276" w:lineRule="auto"/>
        <w:rPr>
          <w:rFonts w:ascii="Cambria" w:eastAsia="Cambria" w:hAnsi="Cambria" w:cs="Times New Roman"/>
          <w:lang w:val="en-GB"/>
        </w:rPr>
      </w:pPr>
    </w:p>
    <w:p w:rsidR="007111BB" w:rsidRPr="007111BB" w:rsidRDefault="007111BB" w:rsidP="007111BB"/>
    <w:p w:rsidR="007111BB" w:rsidRDefault="007111BB" w:rsidP="001C6533">
      <w:pPr>
        <w:pStyle w:val="Heading3"/>
      </w:pPr>
      <w:r>
        <w:t>food security link</w:t>
      </w:r>
    </w:p>
    <w:p w:rsidR="007111BB" w:rsidRPr="007111BB" w:rsidRDefault="007111BB" w:rsidP="007111BB">
      <w:pPr>
        <w:pStyle w:val="Heading4"/>
      </w:pPr>
      <w:r w:rsidRPr="007111BB">
        <w:t>Food security is premised upon the notion that we can control and regulate the supply of our food – leads to domination and manipulation of Nature</w:t>
      </w:r>
    </w:p>
    <w:p w:rsidR="007111BB" w:rsidRPr="007111BB" w:rsidRDefault="007111BB" w:rsidP="007111BB">
      <w:pPr>
        <w:rPr>
          <w:b/>
          <w:bCs/>
          <w:sz w:val="26"/>
        </w:rPr>
      </w:pPr>
      <w:r w:rsidRPr="007111BB">
        <w:rPr>
          <w:rStyle w:val="Style13ptBold"/>
        </w:rPr>
        <w:t>Mcwhorter and Stenstad 09</w:t>
      </w:r>
      <w:r w:rsidRPr="007111BB">
        <w:rPr>
          <w:sz w:val="16"/>
          <w:szCs w:val="16"/>
        </w:rPr>
        <w:t>(Ladelle McWhorter and Gail Stenstad, Heidegger and the Earth: Essays in Environmental Philosophy 2nd, expanded edition, “Eating Eregnis,”)</w:t>
      </w:r>
    </w:p>
    <w:p w:rsidR="007111BB" w:rsidRPr="00651DDB" w:rsidRDefault="007111BB" w:rsidP="007111BB">
      <w:pPr>
        <w:tabs>
          <w:tab w:val="left" w:pos="1258"/>
        </w:tabs>
        <w:spacing w:after="200" w:line="276" w:lineRule="auto"/>
        <w:rPr>
          <w:rStyle w:val="StyleUnderline"/>
        </w:rPr>
      </w:pPr>
      <w:r w:rsidRPr="00651DDB">
        <w:rPr>
          <w:rStyle w:val="Emphasis"/>
        </w:rPr>
        <w:t>The Ontological Risk and Integrating Spaces</w:t>
      </w:r>
      <w:r w:rsidRPr="00651DDB">
        <w:rPr>
          <w:rStyle w:val="StyleUnderline"/>
        </w:rPr>
        <w:t xml:space="preserve">    Heidegger has </w:t>
      </w:r>
      <w:r w:rsidRPr="007720A5">
        <w:rPr>
          <w:rFonts w:asciiTheme="minorHAnsi" w:eastAsia="Cambria" w:hAnsiTheme="minorHAnsi" w:cs="Times New Roman"/>
          <w:sz w:val="16"/>
          <w:szCs w:val="16"/>
          <w:lang w:val="en-GB"/>
        </w:rPr>
        <w:t xml:space="preserve">Gail: This raises another big issue - </w:t>
      </w:r>
      <w:r w:rsidRPr="00CC739C">
        <w:rPr>
          <w:rStyle w:val="StyleUnderline"/>
          <w:highlight w:val="green"/>
        </w:rPr>
        <w:t>the nature and control of what is called 'our' food supply</w:t>
      </w:r>
      <w:r w:rsidRPr="00651DDB">
        <w:rPr>
          <w:rStyle w:val="StyleUnderline"/>
        </w:rPr>
        <w:t xml:space="preserve"> - and from where or what or whom is it really threatened?</w:t>
      </w:r>
      <w:r w:rsidRPr="007720A5">
        <w:rPr>
          <w:rFonts w:asciiTheme="minorHAnsi" w:eastAsia="Cambria" w:hAnsiTheme="minorHAnsi" w:cs="Times New Roman"/>
          <w:sz w:val="16"/>
          <w:szCs w:val="16"/>
          <w:lang w:val="en-GB"/>
        </w:rPr>
        <w:t xml:space="preserve"> So we are, as you say, told that weeds </w:t>
      </w:r>
      <w:r w:rsidRPr="00651DDB">
        <w:rPr>
          <w:rStyle w:val="StyleUnderline"/>
        </w:rPr>
        <w:t xml:space="preserve">are a threat. Exterminating weeds is most often done how? Using Roundup, </w:t>
      </w:r>
      <w:r w:rsidRPr="00651DDB">
        <w:rPr>
          <w:rStyle w:val="Emphasis"/>
        </w:rPr>
        <w:t>Monsanto's spin-off from Agent Orange. When the Vietnam War ended, Monsanto was about to lose the major customer for their most profitable product.</w:t>
      </w:r>
      <w:r w:rsidRPr="00651DDB">
        <w:rPr>
          <w:rStyle w:val="StyleUnderline"/>
        </w:rPr>
        <w:t xml:space="preserve"> So they turned it into something that could be promoted for, at first, agricultural use, and then for home lawn and garden use. That led eventually to the first genetically engineered crops, such as Roundup-ready soybeans, as well as corn and potatoes and canola. There are now </w:t>
      </w:r>
      <w:r w:rsidRPr="00651DDB">
        <w:rPr>
          <w:rStyle w:val="Emphasis"/>
        </w:rPr>
        <w:t>even genetically engineered animal 'crops,' such as farmed Atlantic salmon.</w:t>
      </w:r>
      <w:r w:rsidRPr="00651DDB">
        <w:rPr>
          <w:rStyle w:val="StyleUnderline"/>
        </w:rPr>
        <w:t xml:space="preserve"> Just a few of the documented consequences of genetically engineered food crops are antibiotic resistance, due to the technology used to track and verify the insertion of genes from one species into another; increased use of toxic pesticides; genetic drift - that is, biological pollution, the spread of the engineered genetics into adjacent fields or populations; and superweeds and superpests.</w:t>
      </w:r>
      <w:r w:rsidRPr="007720A5">
        <w:rPr>
          <w:rFonts w:asciiTheme="minorHAnsi" w:eastAsia="Cambria" w:hAnsiTheme="minorHAnsi" w:cs="Times New Roman"/>
          <w:sz w:val="16"/>
          <w:szCs w:val="16"/>
          <w:lang w:val="en-GB"/>
        </w:rPr>
        <w:t xml:space="preserve"> Monsanto, Novartis, ConAgra, DuPont, and a few other huge multinational corporations are trying not only to force the use of genetic engineering in agriculture, but also to control the spread of information by resisting the labelling of foods that contain genetically engineered material. </w:t>
      </w:r>
      <w:r w:rsidRPr="00CC739C">
        <w:rPr>
          <w:rStyle w:val="StyleUnderline"/>
          <w:highlight w:val="green"/>
        </w:rPr>
        <w:t>Now that the patenting of life forms is legal, some of these corporations are trying to patent the ancient foods of traditional peoples, such as basmati</w:t>
      </w:r>
      <w:r w:rsidRPr="00651DDB">
        <w:rPr>
          <w:rStyle w:val="StyleUnderline"/>
        </w:rPr>
        <w:t xml:space="preserve"> rice (India) </w:t>
      </w:r>
      <w:r w:rsidRPr="00CC739C">
        <w:rPr>
          <w:rStyle w:val="StyleUnderline"/>
          <w:highlight w:val="green"/>
        </w:rPr>
        <w:t>and quinoa</w:t>
      </w:r>
      <w:r w:rsidRPr="00651DDB">
        <w:rPr>
          <w:rStyle w:val="StyleUnderline"/>
        </w:rPr>
        <w:t xml:space="preserve"> (South America). Since nearly 1.4 billion people in the less-developed world depend on their own saved seeds, it is a good thing that the governments of India, Peru, and other countries have so far resisted the most blatant attempts of multinational corporations to take control of traditional foods.    And </w:t>
      </w:r>
      <w:r w:rsidRPr="00CC739C">
        <w:rPr>
          <w:rStyle w:val="StyleUnderline"/>
          <w:highlight w:val="green"/>
        </w:rPr>
        <w:t>that is not all that is taking place</w:t>
      </w:r>
      <w:r w:rsidRPr="00651DDB">
        <w:rPr>
          <w:rStyle w:val="StyleUnderline"/>
        </w:rPr>
        <w:t xml:space="preserve">. </w:t>
      </w:r>
      <w:r w:rsidRPr="00CC739C">
        <w:rPr>
          <w:rStyle w:val="StyleUnderline"/>
          <w:highlight w:val="green"/>
        </w:rPr>
        <w:t>There have been</w:t>
      </w:r>
      <w:r w:rsidRPr="00651DDB">
        <w:rPr>
          <w:rStyle w:val="StyleUnderline"/>
        </w:rPr>
        <w:t xml:space="preserve"> several </w:t>
      </w:r>
      <w:r w:rsidRPr="00CC739C">
        <w:rPr>
          <w:rStyle w:val="StyleUnderline"/>
          <w:highlight w:val="green"/>
        </w:rPr>
        <w:t>megamergers among seed-producing companies, biotech companies, chemical companies, and food producers and distributors</w:t>
      </w:r>
      <w:r w:rsidRPr="00651DDB">
        <w:rPr>
          <w:rStyle w:val="StyleUnderline"/>
        </w:rPr>
        <w:t>, and that has led to a rather startling concentration of control over 'our food supply</w:t>
      </w:r>
      <w:r w:rsidRPr="007720A5">
        <w:rPr>
          <w:rFonts w:asciiTheme="minorHAnsi" w:eastAsia="Cambria" w:hAnsiTheme="minorHAnsi" w:cs="Times New Roman"/>
          <w:sz w:val="16"/>
          <w:szCs w:val="16"/>
          <w:lang w:val="en-GB"/>
        </w:rPr>
        <w:t xml:space="preserve">.' Not to belabour the point, but here are just a few readily available statistics (as of 2002): 'Forty percent of U.S. vegetable seeds come from a single source. The top five vegetable seed companies control 75 percent of the global vegetable seed market. DuPont and Monsanto together control 73 percent of the U.S. seed corn market. Just four companies (Monsanto, DuPont, Syngenta, Dow) control at least 47 percent of the commercial soybean seed market.'3    So, the remaining peoples who do possess subsistence skills are facing tremendous pressures, partly from governments but largely from multinational corporations, to adapt to market economies - that is, money economies. </w:t>
      </w:r>
      <w:r w:rsidRPr="00651DDB">
        <w:rPr>
          <w:rStyle w:val="StyleUnderline"/>
        </w:rPr>
        <w:t xml:space="preserve">For these multinational corporations, </w:t>
      </w:r>
      <w:r w:rsidRPr="00CC739C">
        <w:rPr>
          <w:rStyle w:val="StyleUnderline"/>
          <w:highlight w:val="green"/>
        </w:rPr>
        <w:t xml:space="preserve">that oft-used </w:t>
      </w:r>
      <w:r w:rsidRPr="00CC739C">
        <w:rPr>
          <w:rStyle w:val="Emphasis"/>
          <w:highlight w:val="green"/>
        </w:rPr>
        <w:t>word 'globalization' means controlling the world's food and water supply</w:t>
      </w:r>
      <w:r w:rsidRPr="00651DDB">
        <w:rPr>
          <w:rStyle w:val="Emphasis"/>
        </w:rPr>
        <w:t>,</w:t>
      </w:r>
      <w:r w:rsidRPr="00651DDB">
        <w:rPr>
          <w:rStyle w:val="StyleUnderline"/>
        </w:rPr>
        <w:t xml:space="preserve"> </w:t>
      </w:r>
      <w:r w:rsidRPr="00CC739C">
        <w:rPr>
          <w:rStyle w:val="StyleUnderline"/>
          <w:highlight w:val="green"/>
        </w:rPr>
        <w:t>all the way from breeding</w:t>
      </w:r>
      <w:r w:rsidRPr="00651DDB">
        <w:rPr>
          <w:rStyle w:val="StyleUnderline"/>
        </w:rPr>
        <w:t xml:space="preserve"> - or patenting - food plants and animals, whether by traditional means or through genetically engineering them, </w:t>
      </w:r>
      <w:r w:rsidRPr="00CC739C">
        <w:rPr>
          <w:rStyle w:val="StyleUnderline"/>
          <w:highlight w:val="green"/>
        </w:rPr>
        <w:t>and on to controlling their cultivation</w:t>
      </w:r>
      <w:r w:rsidRPr="00651DDB">
        <w:rPr>
          <w:rStyle w:val="StyleUnderline"/>
        </w:rPr>
        <w:t xml:space="preserve">, including selling the means to control 'pests' and 'weeds' - which, as you point out, are often traditional edibles - </w:t>
      </w:r>
      <w:r w:rsidRPr="00CC739C">
        <w:rPr>
          <w:rStyle w:val="StyleUnderline"/>
          <w:highlight w:val="green"/>
        </w:rPr>
        <w:t>right down to selling the results</w:t>
      </w:r>
      <w:r w:rsidRPr="00651DDB">
        <w:rPr>
          <w:rStyle w:val="StyleUnderline"/>
        </w:rPr>
        <w:t xml:space="preserve">. Now that Wal-Mart, the world's largest employer, has also entered the food chain to take control of the distribution and sale of food using their own vertical-control model, it is not in the least an exaggeration to say that </w:t>
      </w:r>
      <w:r w:rsidRPr="00CC739C">
        <w:rPr>
          <w:rStyle w:val="StyleUnderline"/>
          <w:highlight w:val="green"/>
        </w:rPr>
        <w:t>it is a very real possibility that a few large corporations could</w:t>
      </w:r>
      <w:r w:rsidRPr="00651DDB">
        <w:rPr>
          <w:rStyle w:val="StyleUnderline"/>
        </w:rPr>
        <w:t xml:space="preserve"> indeed </w:t>
      </w:r>
      <w:r w:rsidRPr="00CC739C">
        <w:rPr>
          <w:rStyle w:val="StyleUnderline"/>
          <w:highlight w:val="green"/>
        </w:rPr>
        <w:t>take global control of food</w:t>
      </w:r>
      <w:r w:rsidRPr="00651DDB">
        <w:rPr>
          <w:rStyle w:val="StyleUnderline"/>
        </w:rPr>
        <w:t>.</w:t>
      </w:r>
      <w:r w:rsidRPr="007720A5">
        <w:rPr>
          <w:rFonts w:asciiTheme="minorHAnsi" w:eastAsia="Cambria" w:hAnsiTheme="minorHAnsi" w:cs="Times New Roman"/>
          <w:sz w:val="16"/>
          <w:szCs w:val="16"/>
          <w:lang w:val="en-GB"/>
        </w:rPr>
        <w:t xml:space="preserve"> The water supply is also coming under some of the same pressures, but we have no space to open up that topic here.    Wendell Berry talks about corporate agribusiness of a relatively lower-tech kind as bringing about the 'unsettling of America.' We are here looking at such unsettling - non-dwelling - as a truly global phenomenon. Our localized ignorance and helplessness is only the merest hint of immense sociopolitical structures and their movements.    Del: I want to go back to the joke about the child who thinks her milk comes from Food Lion. You said it isn't a funny joke any more because it isn't just inexperienced children who think that way: in most people's minds, food just is something you buy. When you made that comment I immediately thought, 'or something you steal.' And what that means -both the buying and the stealing - is that food is something somebody always already owns, holds legitimate title to, and can regulate - and perhaps deny - access to. </w:t>
      </w:r>
      <w:r w:rsidRPr="00651DDB">
        <w:rPr>
          <w:rStyle w:val="StyleUnderline"/>
        </w:rPr>
        <w:t xml:space="preserve">The issue with Monsanto and ConAgra and others is not that they </w:t>
      </w:r>
      <w:r w:rsidRPr="00CC739C">
        <w:rPr>
          <w:rStyle w:val="StyleUnderline"/>
          <w:highlight w:val="green"/>
        </w:rPr>
        <w:t xml:space="preserve">are changing </w:t>
      </w:r>
      <w:r w:rsidRPr="00CC739C">
        <w:rPr>
          <w:rStyle w:val="Emphasis"/>
          <w:highlight w:val="green"/>
        </w:rPr>
        <w:t>the status of our food - turning it into property that can be owned and circulated for profit</w:t>
      </w:r>
      <w:r w:rsidRPr="00651DDB">
        <w:rPr>
          <w:rStyle w:val="Emphasis"/>
        </w:rPr>
        <w:t xml:space="preserve"> in a market economy - but that </w:t>
      </w:r>
      <w:r w:rsidRPr="00CC739C">
        <w:rPr>
          <w:rStyle w:val="Emphasis"/>
          <w:highlight w:val="green"/>
        </w:rPr>
        <w:t>they are monopolizing it</w:t>
      </w:r>
      <w:r w:rsidRPr="00651DDB">
        <w:rPr>
          <w:rStyle w:val="Emphasis"/>
        </w:rPr>
        <w:t xml:space="preserve">. </w:t>
      </w:r>
      <w:r w:rsidRPr="00651DDB">
        <w:rPr>
          <w:rStyle w:val="StyleUnderline"/>
        </w:rPr>
        <w:t xml:space="preserve">As frightening as that prospect is - and it truly is - what strikes me as more upsetting is that we think of food fundamentally as property in the first place. </w:t>
      </w:r>
      <w:r w:rsidRPr="00CC739C">
        <w:rPr>
          <w:rStyle w:val="Emphasis"/>
          <w:highlight w:val="green"/>
        </w:rPr>
        <w:t>And we think of living things that are not owned as not food.</w:t>
      </w:r>
      <w:r w:rsidRPr="00651DDB">
        <w:rPr>
          <w:rStyle w:val="StyleUnderline"/>
        </w:rPr>
        <w:t xml:space="preserve">  </w:t>
      </w:r>
    </w:p>
    <w:p w:rsidR="007111BB" w:rsidRPr="007111BB" w:rsidRDefault="007111BB" w:rsidP="007111BB">
      <w:pPr>
        <w:tabs>
          <w:tab w:val="left" w:pos="1258"/>
        </w:tabs>
        <w:spacing w:after="200" w:line="276" w:lineRule="auto"/>
        <w:rPr>
          <w:rFonts w:ascii="Georgia" w:eastAsia="MS Mincho" w:hAnsi="Georgia" w:cs="Times New Roman"/>
          <w:b/>
          <w:u w:val="single"/>
          <w:lang w:val="en-GB"/>
        </w:rPr>
      </w:pPr>
    </w:p>
    <w:p w:rsidR="007111BB" w:rsidRPr="007111BB" w:rsidRDefault="007111BB" w:rsidP="007111BB">
      <w:pPr>
        <w:pStyle w:val="Heading4"/>
      </w:pPr>
      <w:r w:rsidRPr="007111BB">
        <w:t>Absent the alt food becomes a means to an end of control – alt connects humanity with production and solves the impact</w:t>
      </w:r>
    </w:p>
    <w:p w:rsidR="007111BB" w:rsidRPr="007111BB" w:rsidRDefault="007111BB" w:rsidP="007111BB">
      <w:pPr>
        <w:rPr>
          <w:b/>
          <w:bCs/>
          <w:sz w:val="26"/>
        </w:rPr>
      </w:pPr>
      <w:r w:rsidRPr="007111BB">
        <w:rPr>
          <w:rStyle w:val="Style13ptBold"/>
        </w:rPr>
        <w:t>Mcwhorter and Stenstad 09</w:t>
      </w:r>
      <w:r w:rsidRPr="007111BB">
        <w:rPr>
          <w:sz w:val="16"/>
          <w:szCs w:val="16"/>
        </w:rPr>
        <w:t>(Ladelle McWhorter and Gail Stenstad, Heidegger and the Earth: Essays in Environmental Philosophy 2nd, expanded edition, “Eating Eregnis,”)</w:t>
      </w:r>
    </w:p>
    <w:p w:rsidR="007111BB" w:rsidRPr="00651DDB" w:rsidRDefault="007111BB" w:rsidP="007111BB">
      <w:pPr>
        <w:tabs>
          <w:tab w:val="left" w:pos="1258"/>
        </w:tabs>
        <w:spacing w:after="200" w:line="276" w:lineRule="auto"/>
        <w:rPr>
          <w:rStyle w:val="Emphasis"/>
        </w:rPr>
      </w:pPr>
      <w:r w:rsidRPr="007720A5">
        <w:rPr>
          <w:rFonts w:asciiTheme="minorHAnsi" w:eastAsia="Cambria" w:hAnsiTheme="minorHAnsi" w:cs="Times New Roman"/>
          <w:sz w:val="16"/>
          <w:szCs w:val="16"/>
          <w:lang w:val="en-GB"/>
        </w:rPr>
        <w:t xml:space="preserve">Gail: </w:t>
      </w:r>
      <w:r w:rsidRPr="00651DDB">
        <w:rPr>
          <w:rStyle w:val="StyleUnderline"/>
        </w:rPr>
        <w:t>W</w:t>
      </w:r>
      <w:r w:rsidRPr="00CC739C">
        <w:rPr>
          <w:rStyle w:val="StyleUnderline"/>
          <w:highlight w:val="green"/>
        </w:rPr>
        <w:t>i</w:t>
      </w:r>
      <w:r w:rsidRPr="00651DDB">
        <w:rPr>
          <w:rStyle w:val="StyleUnderline"/>
        </w:rPr>
        <w:t xml:space="preserve">thout embodied living, thinking and dwelling don't amount to the proverbial hill of beans. One thing that makes thinking of dwelling hard is that right now it's about an absence. It's a longing for dwelling, an imagining or re-membering - for some people. You can't look at dwelling. You can't do a phenomenology of dwelling. We can find bits and pieces of information or memory that spark our imagination and enable our thinking to go forward or deeper. You have said that we don't know the first thing about living in this place, namely, how to feed ourselves from it. </w:t>
      </w:r>
      <w:r w:rsidRPr="00CC739C">
        <w:rPr>
          <w:rStyle w:val="StyleUnderline"/>
          <w:highlight w:val="green"/>
        </w:rPr>
        <w:t>This not knowing is lived out as an ignorance that fosters helpless dependence on corporate agribusiness and the oil and chemical industries</w:t>
      </w:r>
      <w:r w:rsidRPr="00651DDB">
        <w:rPr>
          <w:rStyle w:val="StyleUnderline"/>
        </w:rPr>
        <w:t>.</w:t>
      </w:r>
      <w:r w:rsidRPr="007720A5">
        <w:rPr>
          <w:rFonts w:asciiTheme="minorHAnsi" w:eastAsia="Cambria" w:hAnsiTheme="minorHAnsi" w:cs="Times New Roman"/>
          <w:sz w:val="16"/>
          <w:szCs w:val="16"/>
          <w:lang w:val="en-GB"/>
        </w:rPr>
        <w:t xml:space="preserve"> I recently read that 'about 90 percent of the money that Americans spend on food is used to buy processed food,' almost all of which lists 'natural flavour' or 'artificial flavour' as an ingredient. (The natural flavours are chemicals derived from more or less natural substances, such as burning sawdust, in the case of 'smoke flavour.') </w:t>
      </w:r>
      <w:r w:rsidRPr="00CC739C">
        <w:rPr>
          <w:rStyle w:val="StyleUnderline"/>
          <w:highlight w:val="green"/>
        </w:rPr>
        <w:t>We think the food tastes good, but we aren't even tasting the food. We are enjoying the taste of chemicals made in factories just off the New Jersey turnpike</w:t>
      </w:r>
      <w:r w:rsidRPr="00651DDB">
        <w:rPr>
          <w:rStyle w:val="StyleUnderline"/>
        </w:rPr>
        <w:t xml:space="preserve"> (where about two-thirds of the flavour additives are manufactured).5 And </w:t>
      </w:r>
      <w:r w:rsidRPr="00CC739C">
        <w:rPr>
          <w:rStyle w:val="StyleUnderline"/>
          <w:highlight w:val="green"/>
        </w:rPr>
        <w:t>many people</w:t>
      </w:r>
      <w:r w:rsidRPr="00651DDB">
        <w:rPr>
          <w:rStyle w:val="StyleUnderline"/>
        </w:rPr>
        <w:t xml:space="preserve"> - in fact perhaps in our society most people - are </w:t>
      </w:r>
      <w:r w:rsidRPr="00CC739C">
        <w:rPr>
          <w:rStyle w:val="StyleUnderline"/>
          <w:highlight w:val="green"/>
        </w:rPr>
        <w:t>ignorant of this ignorance</w:t>
      </w:r>
      <w:r w:rsidRPr="00651DDB">
        <w:rPr>
          <w:rStyle w:val="StyleUnderline"/>
        </w:rPr>
        <w:t xml:space="preserve">, utterly unaware that there might be something important about it or that this dependence is indeed a dangerous helplessness. Even many reasonably well-informed people may have only the illusion of possessing knowledge that gives them some control over their relationship with food. Think of all the studies published in the popular media, telling us: eat blue- berries for their antioxidant benefits; coffee may cause breast cancer; studies have shown that L-camitine aids weight loss; eat more fibre to prevent colon cancer, and on and on. </w:t>
      </w:r>
      <w:r w:rsidRPr="00CC739C">
        <w:rPr>
          <w:rStyle w:val="Emphasis"/>
          <w:highlight w:val="green"/>
        </w:rPr>
        <w:t>Food is seen as a means of internalizing self-discipline or control</w:t>
      </w:r>
      <w:r w:rsidRPr="00651DDB">
        <w:rPr>
          <w:rStyle w:val="Emphasis"/>
        </w:rPr>
        <w:t>,</w:t>
      </w:r>
      <w:r w:rsidRPr="00651DDB">
        <w:rPr>
          <w:rStyle w:val="StyleUnderline"/>
        </w:rPr>
        <w:t xml:space="preserve"> deflecting responsibility to us, </w:t>
      </w:r>
      <w:r w:rsidRPr="00CC739C">
        <w:rPr>
          <w:rStyle w:val="StyleUnderline"/>
          <w:highlight w:val="green"/>
        </w:rPr>
        <w:t xml:space="preserve">convincing us to fearfully scurry about buying and consuming this or that to avoid cancer or some other dire fate. </w:t>
      </w:r>
      <w:r w:rsidRPr="00CC739C">
        <w:rPr>
          <w:rStyle w:val="Emphasis"/>
          <w:highlight w:val="green"/>
        </w:rPr>
        <w:t>Large-scale environmental pollution</w:t>
      </w:r>
      <w:r w:rsidRPr="00651DDB">
        <w:rPr>
          <w:rStyle w:val="Emphasis"/>
        </w:rPr>
        <w:t xml:space="preserve">, or a toxic food supply, </w:t>
      </w:r>
      <w:r w:rsidRPr="00CC739C">
        <w:rPr>
          <w:rStyle w:val="Emphasis"/>
          <w:highlight w:val="green"/>
        </w:rPr>
        <w:t>can be ignored, while we do as we are told</w:t>
      </w:r>
      <w:r w:rsidRPr="00651DDB">
        <w:rPr>
          <w:rStyle w:val="Emphasis"/>
        </w:rPr>
        <w:t>.</w:t>
      </w:r>
    </w:p>
    <w:p w:rsidR="007111BB" w:rsidRPr="007111BB" w:rsidRDefault="007111BB" w:rsidP="007111BB"/>
    <w:p w:rsidR="00743B94" w:rsidRDefault="00743B94" w:rsidP="001C6533">
      <w:pPr>
        <w:pStyle w:val="Heading3"/>
      </w:pPr>
      <w:r>
        <w:t>geoengineering link</w:t>
      </w:r>
    </w:p>
    <w:p w:rsidR="00743B94" w:rsidRDefault="00743B94" w:rsidP="00743B94">
      <w:pPr>
        <w:pStyle w:val="Heading4"/>
      </w:pPr>
      <w:r>
        <w:t>Geoengineering is domination of both nature and society in order to try to undo our own exploitation of Nature – this means-ends solution will only end in more destruction</w:t>
      </w:r>
    </w:p>
    <w:p w:rsidR="00743B94" w:rsidRPr="00092CC6" w:rsidRDefault="00743B94" w:rsidP="00743B94">
      <w:pPr>
        <w:rPr>
          <w:sz w:val="16"/>
          <w:szCs w:val="16"/>
        </w:rPr>
      </w:pPr>
      <w:r w:rsidRPr="00092CC6">
        <w:rPr>
          <w:rStyle w:val="Style13ptBold"/>
        </w:rPr>
        <w:t>Luke 09</w:t>
      </w:r>
      <w:r w:rsidRPr="00092CC6">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“An Emergent Mangle of Practice: Global Climate Change as Vernacular Geoengineering”, Presented at the annual meeting of the American Political Science Association, September 2-6, 2009, http://papers.ssrn.com/sol3/papers.cfm?abstract_id=1450783)</w:t>
      </w:r>
    </w:p>
    <w:p w:rsidR="00743B94" w:rsidRDefault="00743B94" w:rsidP="00743B94">
      <w:pPr>
        <w:rPr>
          <w:sz w:val="16"/>
          <w:szCs w:val="16"/>
        </w:rPr>
      </w:pPr>
      <w:r w:rsidRPr="00CC739C">
        <w:rPr>
          <w:rStyle w:val="StyleUnderline"/>
          <w:highlight w:val="green"/>
        </w:rPr>
        <w:t>To discuss</w:t>
      </w:r>
      <w:r w:rsidRPr="00092CC6">
        <w:rPr>
          <w:rStyle w:val="StyleUnderline"/>
        </w:rPr>
        <w:t xml:space="preserve"> more expert/formal/ordered </w:t>
      </w:r>
      <w:r w:rsidRPr="00CC739C">
        <w:rPr>
          <w:rStyle w:val="StyleUnderline"/>
          <w:highlight w:val="green"/>
        </w:rPr>
        <w:t>geoengineering in some future conditional sense</w:t>
      </w:r>
      <w:r w:rsidRPr="00092CC6">
        <w:rPr>
          <w:rStyle w:val="StyleUnderline"/>
        </w:rPr>
        <w:t xml:space="preserve">, however, </w:t>
      </w:r>
      <w:r w:rsidRPr="00CC739C">
        <w:rPr>
          <w:rStyle w:val="StyleUnderline"/>
          <w:highlight w:val="green"/>
        </w:rPr>
        <w:t>expresses a disturbing ideological blindness</w:t>
      </w:r>
      <w:r w:rsidRPr="00092CC6">
        <w:rPr>
          <w:sz w:val="16"/>
          <w:szCs w:val="16"/>
        </w:rPr>
        <w:t xml:space="preserve"> (Cascio, 2009). The </w:t>
      </w:r>
      <w:r w:rsidRPr="00CC739C">
        <w:rPr>
          <w:rStyle w:val="StyleUnderline"/>
          <w:highlight w:val="green"/>
        </w:rPr>
        <w:t>technofixes</w:t>
      </w:r>
      <w:r w:rsidRPr="00092CC6">
        <w:rPr>
          <w:rStyle w:val="StyleUnderline"/>
        </w:rPr>
        <w:t xml:space="preserve"> being discussed in that geoengineering schema </w:t>
      </w:r>
      <w:r w:rsidRPr="00CC739C">
        <w:rPr>
          <w:rStyle w:val="StyleUnderline"/>
          <w:highlight w:val="green"/>
        </w:rPr>
        <w:t>are responses to a concerted, distributed, and intensive use of fossil fuels</w:t>
      </w:r>
      <w:r w:rsidRPr="00092CC6">
        <w:rPr>
          <w:rStyle w:val="StyleUnderline"/>
        </w:rPr>
        <w:t xml:space="preserve"> to advance economic development</w:t>
      </w:r>
      <w:r w:rsidRPr="00092CC6">
        <w:rPr>
          <w:sz w:val="16"/>
          <w:szCs w:val="16"/>
        </w:rPr>
        <w:t xml:space="preserve">. Perhaps it would be more correct to regard vernacular geoengineering as “ecotinkering,” or “geoputtering,” or “enviromeddling,” but this </w:t>
      </w:r>
      <w:r w:rsidRPr="00092CC6">
        <w:rPr>
          <w:rStyle w:val="StyleUnderline"/>
        </w:rPr>
        <w:t>vernacular geoengineering effort has been at wor</w:t>
      </w:r>
      <w:r w:rsidRPr="00092CC6">
        <w:rPr>
          <w:sz w:val="16"/>
          <w:szCs w:val="16"/>
        </w:rPr>
        <w:t xml:space="preserve">k, and understood as having the effects it is </w:t>
      </w:r>
      <w:r w:rsidRPr="00092CC6">
        <w:rPr>
          <w:rStyle w:val="StyleUnderline"/>
        </w:rPr>
        <w:t xml:space="preserve">creating since the nineteenth century, the sixteenth century or even the Neolithic Age, depending upon who one relies upon for scientific support. This on-going DIY experiment in terraformative change should neither be dismissed nor ignored. Nevertheless, </w:t>
      </w:r>
      <w:r w:rsidRPr="00CC739C">
        <w:rPr>
          <w:rStyle w:val="StyleUnderline"/>
          <w:highlight w:val="green"/>
        </w:rPr>
        <w:t>today‟s would-be expert geoengineers ignore what is</w:t>
      </w:r>
      <w:r w:rsidRPr="00092CC6">
        <w:rPr>
          <w:rStyle w:val="StyleUnderline"/>
        </w:rPr>
        <w:t xml:space="preserve">, in fact, </w:t>
      </w:r>
      <w:r w:rsidRPr="00CC739C">
        <w:rPr>
          <w:rStyle w:val="StyleUnderline"/>
          <w:highlight w:val="green"/>
        </w:rPr>
        <w:t>at stake</w:t>
      </w:r>
      <w:r w:rsidRPr="00CC739C">
        <w:rPr>
          <w:sz w:val="16"/>
          <w:szCs w:val="16"/>
          <w:highlight w:val="green"/>
        </w:rPr>
        <w:t>.</w:t>
      </w:r>
      <w:r w:rsidRPr="00092CC6">
        <w:rPr>
          <w:sz w:val="16"/>
          <w:szCs w:val="16"/>
        </w:rPr>
        <w:t xml:space="preserve"> </w:t>
      </w:r>
      <w:r w:rsidRPr="00CC739C">
        <w:rPr>
          <w:rStyle w:val="StyleUnderline"/>
          <w:highlight w:val="green"/>
        </w:rPr>
        <w:t>It is not to geoengineer the Earth or not; it is instead how it could, should or would be moved out of its current unfocused vernacular registers of execution into some</w:t>
      </w:r>
      <w:r w:rsidRPr="00092CC6">
        <w:rPr>
          <w:rStyle w:val="StyleUnderline"/>
        </w:rPr>
        <w:t xml:space="preserve"> more </w:t>
      </w:r>
      <w:r w:rsidRPr="00CC739C">
        <w:rPr>
          <w:rStyle w:val="StyleUnderline"/>
          <w:highlight w:val="green"/>
        </w:rPr>
        <w:t xml:space="preserve">formal mode </w:t>
      </w:r>
      <w:r w:rsidRPr="00CC739C">
        <w:rPr>
          <w:rStyle w:val="StyleUnderline"/>
        </w:rPr>
        <w:t>of planned implementation</w:t>
      </w:r>
      <w:r w:rsidRPr="00092CC6">
        <w:rPr>
          <w:rStyle w:val="StyleUnderline"/>
        </w:rPr>
        <w:t>?</w:t>
      </w:r>
      <w:r w:rsidRPr="00092CC6">
        <w:rPr>
          <w:sz w:val="16"/>
          <w:szCs w:val="16"/>
        </w:rPr>
        <w:t xml:space="preserve"> </w:t>
      </w:r>
      <w:r w:rsidRPr="00092CC6">
        <w:rPr>
          <w:rStyle w:val="StyleUnderline"/>
        </w:rPr>
        <w:t xml:space="preserve">All </w:t>
      </w:r>
      <w:r w:rsidRPr="00CC739C">
        <w:rPr>
          <w:rStyle w:val="StyleUnderline"/>
          <w:highlight w:val="green"/>
        </w:rPr>
        <w:t>of the elaborate discussion</w:t>
      </w:r>
      <w:r w:rsidRPr="00092CC6">
        <w:rPr>
          <w:rStyle w:val="StyleUnderline"/>
        </w:rPr>
        <w:t xml:space="preserve"> of implementing this or that technological approach at some unknown moment of ecological crisis or emergency consensus is </w:t>
      </w:r>
      <w:r w:rsidRPr="00CC739C">
        <w:rPr>
          <w:rStyle w:val="StyleUnderline"/>
          <w:highlight w:val="green"/>
        </w:rPr>
        <w:t>a ruse for the rationalization of</w:t>
      </w:r>
      <w:r w:rsidRPr="00092CC6">
        <w:rPr>
          <w:rStyle w:val="StyleUnderline"/>
        </w:rPr>
        <w:t xml:space="preserve"> either </w:t>
      </w:r>
      <w:r w:rsidRPr="00CC739C">
        <w:rPr>
          <w:rStyle w:val="StyleUnderline"/>
          <w:highlight w:val="green"/>
        </w:rPr>
        <w:t>continued inaction or immediate intervention</w:t>
      </w:r>
      <w:r w:rsidRPr="00092CC6">
        <w:rPr>
          <w:sz w:val="16"/>
          <w:szCs w:val="16"/>
        </w:rPr>
        <w:t xml:space="preserve">. Yet, there is little consideration of the actual politics of such action. Instead one is </w:t>
      </w:r>
      <w:r w:rsidRPr="00092CC6">
        <w:rPr>
          <w:rStyle w:val="StyleUnderline"/>
        </w:rPr>
        <w:t xml:space="preserve">too often left dangling in these debates about geoengineering with the usual default settings in policy- making more commonly drive by ordinary technological momentum: a)it might need to be done, b) it can be done, so at some point, c) it probably will be done. </w:t>
      </w:r>
      <w:r w:rsidRPr="00092CC6">
        <w:rPr>
          <w:sz w:val="16"/>
          <w:szCs w:val="16"/>
        </w:rPr>
        <w:t xml:space="preserve">In view of today‟s ominous climate change trends, however, there now are many experts and interests at work trying to build some consensus around what “must be done.” Much of the conflict here is no longer over “whether or not,” but rather what must be done by whom, where, when, what, and how? Individuals and/or groups; states and/or societies; bureaucratic regulators and/or market mechanisms, manufacturers plus networks of consumers, designers, users, scientific experts and/or ordinary laypersons: the complexity of the players to be invited to address the problems further complicates the solutions. Yet, </w:t>
      </w:r>
      <w:r w:rsidRPr="00CC739C">
        <w:rPr>
          <w:rStyle w:val="StyleUnderline"/>
          <w:highlight w:val="green"/>
        </w:rPr>
        <w:t>the ruse of rationality still positions the policy problematic as one of pure geoengineering in order to occlude</w:t>
      </w:r>
      <w:r w:rsidRPr="00092CC6">
        <w:rPr>
          <w:rStyle w:val="StyleUnderline"/>
        </w:rPr>
        <w:t xml:space="preserve">, as capitalist systems of exchange as well as authoritarian modes of governance always have, </w:t>
      </w:r>
      <w:r w:rsidRPr="00CC739C">
        <w:rPr>
          <w:rStyle w:val="StyleUnderline"/>
          <w:highlight w:val="green"/>
        </w:rPr>
        <w:t>the degree to which geoengineering</w:t>
      </w:r>
      <w:r w:rsidRPr="00092CC6">
        <w:rPr>
          <w:rStyle w:val="StyleUnderline"/>
        </w:rPr>
        <w:t xml:space="preserve"> implicitly but also </w:t>
      </w:r>
      <w:r w:rsidRPr="00CC739C">
        <w:rPr>
          <w:rStyle w:val="StyleUnderline"/>
          <w:highlight w:val="green"/>
        </w:rPr>
        <w:t>inescapably, is</w:t>
      </w:r>
      <w:r w:rsidRPr="00092CC6">
        <w:rPr>
          <w:rStyle w:val="StyleUnderline"/>
        </w:rPr>
        <w:t xml:space="preserve"> much more, namely, </w:t>
      </w:r>
      <w:r w:rsidRPr="00CC739C">
        <w:rPr>
          <w:rStyle w:val="StyleUnderline"/>
          <w:highlight w:val="green"/>
        </w:rPr>
        <w:t>socioengineering, ethnoengineering or archiengineering</w:t>
      </w:r>
      <w:r w:rsidRPr="00092CC6">
        <w:rPr>
          <w:sz w:val="16"/>
          <w:szCs w:val="16"/>
        </w:rPr>
        <w:t xml:space="preserve"> (Luke, 2005a). That is, </w:t>
      </w:r>
      <w:r w:rsidRPr="00092CC6">
        <w:rPr>
          <w:rStyle w:val="StyleUnderline"/>
        </w:rPr>
        <w:t xml:space="preserve">any </w:t>
      </w:r>
      <w:r w:rsidRPr="00CC739C">
        <w:rPr>
          <w:rStyle w:val="StyleUnderline"/>
          <w:highlight w:val="green"/>
        </w:rPr>
        <w:t>new twists in the modes of dominating</w:t>
      </w:r>
      <w:r w:rsidRPr="00092CC6">
        <w:rPr>
          <w:rStyle w:val="StyleUnderline"/>
        </w:rPr>
        <w:t xml:space="preserve"> nature </w:t>
      </w:r>
      <w:r w:rsidRPr="00CC739C">
        <w:rPr>
          <w:rStyle w:val="StyleUnderline"/>
          <w:highlight w:val="green"/>
        </w:rPr>
        <w:t>necessarily imply fresh approaches to dominating men and women by reorganizing society</w:t>
      </w:r>
      <w:r w:rsidRPr="00092CC6">
        <w:rPr>
          <w:rStyle w:val="StyleUnderline"/>
        </w:rPr>
        <w:t>, reconfiguring culture or reconstituting rulership</w:t>
      </w:r>
      <w:r w:rsidRPr="00092CC6">
        <w:rPr>
          <w:sz w:val="16"/>
          <w:szCs w:val="16"/>
        </w:rPr>
        <w:t xml:space="preserve">. </w:t>
      </w:r>
      <w:r w:rsidRPr="00CC739C">
        <w:rPr>
          <w:rStyle w:val="StyleUnderline"/>
          <w:highlight w:val="green"/>
        </w:rPr>
        <w:t>These two dynamics cannot be divided</w:t>
      </w:r>
      <w:r w:rsidRPr="00092CC6">
        <w:rPr>
          <w:rStyle w:val="StyleUnderline"/>
        </w:rPr>
        <w:t>, and each presumes the other</w:t>
      </w:r>
      <w:r w:rsidRPr="00092CC6">
        <w:rPr>
          <w:sz w:val="16"/>
          <w:szCs w:val="16"/>
        </w:rPr>
        <w:t>. Whether one looks at Rousseau, Smith, Marx or Polanyi, one insight about social power seems constant: a few men and women do tend to dominate most other human and nonhuman beings by perfecting the domination of nature (Luke, forthcoming 2010).</w:t>
      </w:r>
    </w:p>
    <w:p w:rsidR="00743B94" w:rsidRDefault="00743B94" w:rsidP="00743B94">
      <w:pPr>
        <w:pStyle w:val="Heading4"/>
      </w:pPr>
      <w:r>
        <w:t>Geoengineering is a techno-fix that ensures the problem will be recreated in the future – and causes socioengineering along with it – dominates both Nature and humanity</w:t>
      </w:r>
    </w:p>
    <w:p w:rsidR="00743B94" w:rsidRPr="00092CC6" w:rsidRDefault="00743B94" w:rsidP="00743B94">
      <w:pPr>
        <w:rPr>
          <w:sz w:val="16"/>
          <w:szCs w:val="16"/>
        </w:rPr>
      </w:pPr>
      <w:r w:rsidRPr="00092CC6">
        <w:rPr>
          <w:rStyle w:val="Style13ptBold"/>
        </w:rPr>
        <w:t>Luke 09</w:t>
      </w:r>
      <w:r w:rsidRPr="00092CC6">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“An Emergent Mangle of Practice: Global Climate Change as Vernacular Geoengineering”, Presented at the annual meeting of the American Political Science Association, September 2-6, 2009, http://papers.ssrn.com/sol3/papers.cfm?abstract_id=1450783)</w:t>
      </w:r>
    </w:p>
    <w:p w:rsidR="00743B94" w:rsidRDefault="00743B94" w:rsidP="00743B94">
      <w:pPr>
        <w:rPr>
          <w:rStyle w:val="StyleUnderline"/>
        </w:rPr>
      </w:pPr>
      <w:r w:rsidRPr="00CC739C">
        <w:rPr>
          <w:rStyle w:val="StyleUnderline"/>
          <w:highlight w:val="green"/>
        </w:rPr>
        <w:t>The problem with the techno-fix is that it rarely fixes what it was meant to improve</w:t>
      </w:r>
      <w:r w:rsidRPr="002E28C1">
        <w:rPr>
          <w:rStyle w:val="StyleUnderline"/>
        </w:rPr>
        <w:t xml:space="preserve"> and the technological systems deployed as the fix bring their own values, practices, and dynamics into the situation to be corrected without being always corrective</w:t>
      </w:r>
      <w:r w:rsidRPr="002E28C1">
        <w:rPr>
          <w:sz w:val="16"/>
          <w:szCs w:val="16"/>
        </w:rPr>
        <w:t xml:space="preserve"> (Bala, 2009). </w:t>
      </w:r>
      <w:r w:rsidRPr="002E28C1">
        <w:rPr>
          <w:rStyle w:val="StyleUnderline"/>
        </w:rPr>
        <w:t>As Hughes</w:t>
      </w:r>
      <w:r w:rsidRPr="002E28C1">
        <w:rPr>
          <w:sz w:val="16"/>
          <w:szCs w:val="16"/>
        </w:rPr>
        <w:t xml:space="preserve"> (2004: 14) </w:t>
      </w:r>
      <w:r w:rsidRPr="002E28C1">
        <w:rPr>
          <w:rStyle w:val="StyleUnderline"/>
        </w:rPr>
        <w:t xml:space="preserve">notes, “consequently, </w:t>
      </w:r>
      <w:r w:rsidRPr="00CC739C">
        <w:rPr>
          <w:rStyle w:val="StyleUnderline"/>
          <w:highlight w:val="green"/>
        </w:rPr>
        <w:t>the problems ar</w:t>
      </w:r>
      <w:r w:rsidRPr="002E28C1">
        <w:rPr>
          <w:rStyle w:val="StyleUnderline"/>
        </w:rPr>
        <w:t xml:space="preserve">e usually </w:t>
      </w:r>
      <w:r w:rsidRPr="00CC739C">
        <w:rPr>
          <w:rStyle w:val="StyleUnderline"/>
          <w:highlight w:val="green"/>
        </w:rPr>
        <w:t>not solved, but</w:t>
      </w:r>
      <w:r w:rsidRPr="002E28C1">
        <w:rPr>
          <w:rStyle w:val="StyleUnderline"/>
        </w:rPr>
        <w:t xml:space="preserve"> often </w:t>
      </w:r>
      <w:r w:rsidRPr="00CC739C">
        <w:rPr>
          <w:rStyle w:val="StyleUnderline"/>
          <w:highlight w:val="green"/>
        </w:rPr>
        <w:t>made more intractable</w:t>
      </w:r>
      <w:r w:rsidRPr="002E28C1">
        <w:rPr>
          <w:rStyle w:val="StyleUnderline"/>
        </w:rPr>
        <w:t>.”</w:t>
      </w:r>
      <w:r w:rsidRPr="002E28C1">
        <w:rPr>
          <w:sz w:val="16"/>
          <w:szCs w:val="16"/>
        </w:rPr>
        <w:t xml:space="preserve"> Recalling Robock‟s thoughts about these realities should be quite sobering. Petroski (1992: 62) notes that “no one wants to learn by mistakes, but we cannot learn enough from successes to go beyond the state of the art.” This insight is fruitful with regard to vernacular geoengineering inasmuch as its conduct has entailed a rich heritage of mistakes from which much can be learned. Indeed, the banal ecologism of green design, industrial ecology or cradle-2-cradle production are all efforts that systematically seek out inefficiencies, irrationalities, and inefficacies of conventional engineering and design on many levels of reevaluation. </w:t>
      </w:r>
      <w:r w:rsidRPr="002E28C1">
        <w:rPr>
          <w:rStyle w:val="StyleUnderline"/>
        </w:rPr>
        <w:t xml:space="preserve">As early as the 1970s, and clearly since the 1990s, </w:t>
      </w:r>
      <w:r w:rsidRPr="00CC739C">
        <w:rPr>
          <w:rStyle w:val="StyleUnderline"/>
          <w:highlight w:val="green"/>
        </w:rPr>
        <w:t>the adverse impact of misengineering</w:t>
      </w:r>
      <w:r w:rsidRPr="002E28C1">
        <w:rPr>
          <w:rStyle w:val="StyleUnderline"/>
        </w:rPr>
        <w:t xml:space="preserve"> in causing climate change </w:t>
      </w:r>
      <w:r w:rsidRPr="00CC739C">
        <w:rPr>
          <w:rStyle w:val="StyleUnderline"/>
          <w:highlight w:val="green"/>
        </w:rPr>
        <w:t>has been a growing concern</w:t>
      </w:r>
      <w:r w:rsidRPr="002E28C1">
        <w:rPr>
          <w:rStyle w:val="StyleUnderline"/>
        </w:rPr>
        <w:t xml:space="preserve">. With regard to formal geoengineering, however, this insight from Petroski provides a stern warning. </w:t>
      </w:r>
      <w:r w:rsidRPr="00CC739C">
        <w:rPr>
          <w:rStyle w:val="StyleUnderline"/>
          <w:highlight w:val="green"/>
        </w:rPr>
        <w:t>Since there are no successes yet from such experiments, there should be considerable apprehension about</w:t>
      </w:r>
      <w:r w:rsidRPr="002E28C1">
        <w:rPr>
          <w:rStyle w:val="StyleUnderline"/>
        </w:rPr>
        <w:t xml:space="preserve"> the </w:t>
      </w:r>
      <w:r w:rsidRPr="00CC739C">
        <w:rPr>
          <w:rStyle w:val="StyleUnderline"/>
          <w:highlight w:val="green"/>
        </w:rPr>
        <w:t>mistakes that could be made</w:t>
      </w:r>
      <w:r w:rsidRPr="002E28C1">
        <w:rPr>
          <w:sz w:val="16"/>
          <w:szCs w:val="16"/>
        </w:rPr>
        <w:t xml:space="preserve">. What could be learned by a formal geoengineering failure might come too late for any successes to ever be realized. Hence, enthusiasms for “the state of art” in the barely emergent fields of formal geoengineering must be contrasted to its the on-going forms of unplanned learning from its vernacular varieties, which still proceed apace in many different realms and regions of endeavor. </w:t>
      </w:r>
      <w:r w:rsidRPr="002E28C1">
        <w:rPr>
          <w:rStyle w:val="StyleUnderline"/>
        </w:rPr>
        <w:t xml:space="preserve">The human-built world is an old established fact, and today‟s touts of formal geoengineering are proposing little that is new, promising or trustworthy as such, even as they assume their project would be a wholly de novo affair. Nothing could be further from the truth, and </w:t>
      </w:r>
      <w:r w:rsidRPr="00CC739C">
        <w:rPr>
          <w:rStyle w:val="StyleUnderline"/>
          <w:highlight w:val="green"/>
        </w:rPr>
        <w:t>the tacit socioengineering agenda at the play in the details of geoengineering are</w:t>
      </w:r>
      <w:r w:rsidRPr="002E28C1">
        <w:rPr>
          <w:rStyle w:val="StyleUnderline"/>
        </w:rPr>
        <w:t xml:space="preserve"> in nuce </w:t>
      </w:r>
      <w:r w:rsidRPr="00CC739C">
        <w:rPr>
          <w:rStyle w:val="StyleUnderline"/>
          <w:highlight w:val="green"/>
        </w:rPr>
        <w:t>the most immediate ideological threat</w:t>
      </w:r>
      <w:r w:rsidRPr="002E28C1">
        <w:rPr>
          <w:rStyle w:val="StyleUnderline"/>
        </w:rPr>
        <w:t xml:space="preserve"> </w:t>
      </w:r>
      <w:r w:rsidRPr="00CC739C">
        <w:rPr>
          <w:rStyle w:val="StyleUnderline"/>
          <w:highlight w:val="green"/>
        </w:rPr>
        <w:t>as well as the least progressive political promise</w:t>
      </w:r>
      <w:r w:rsidRPr="002E28C1">
        <w:rPr>
          <w:rStyle w:val="StyleUnderline"/>
        </w:rPr>
        <w:t xml:space="preserve"> for making any effective advances in combating adverse climate changes</w:t>
      </w:r>
      <w:r w:rsidRPr="002E28C1">
        <w:rPr>
          <w:sz w:val="16"/>
          <w:szCs w:val="16"/>
        </w:rPr>
        <w:t xml:space="preserve">. </w:t>
      </w:r>
      <w:r w:rsidRPr="00CC739C">
        <w:rPr>
          <w:rStyle w:val="StyleUnderline"/>
          <w:highlight w:val="green"/>
        </w:rPr>
        <w:t>Conditional speculations</w:t>
      </w:r>
      <w:r w:rsidRPr="002E28C1">
        <w:rPr>
          <w:rStyle w:val="StyleUnderline"/>
        </w:rPr>
        <w:t xml:space="preserve"> in elite policy outlets </w:t>
      </w:r>
      <w:r w:rsidRPr="002E28C1">
        <w:rPr>
          <w:sz w:val="16"/>
          <w:szCs w:val="16"/>
        </w:rPr>
        <w:t xml:space="preserve">and more mass market, lay reader publications about “geoengineering: could or should we do it?,” “the incredible economics of geoengineering,” or “re-engineering the Earth,” </w:t>
      </w:r>
      <w:r w:rsidRPr="00CC739C">
        <w:rPr>
          <w:rStyle w:val="StyleUnderline"/>
          <w:highlight w:val="green"/>
        </w:rPr>
        <w:t>are, in fact</w:t>
      </w:r>
      <w:r w:rsidRPr="002E28C1">
        <w:rPr>
          <w:rStyle w:val="StyleUnderline"/>
        </w:rPr>
        <w:t xml:space="preserve">, all </w:t>
      </w:r>
      <w:r w:rsidRPr="00CC739C">
        <w:rPr>
          <w:rStyle w:val="StyleUnderline"/>
          <w:highlight w:val="green"/>
        </w:rPr>
        <w:t>intentional programs that imply bigger agenda, like “could or should we do socioengineering?,”</w:t>
      </w:r>
      <w:r w:rsidRPr="002E28C1">
        <w:rPr>
          <w:rStyle w:val="StyleUnderline"/>
        </w:rPr>
        <w:t xml:space="preserve"> “socioengineering‟s incredible economics,” and “could or should we do socioengineering?” </w:t>
      </w:r>
      <w:r w:rsidRPr="00CC739C">
        <w:rPr>
          <w:rStyle w:val="StyleUnderline"/>
          <w:highlight w:val="green"/>
        </w:rPr>
        <w:t>while moving ahead to operate under a green state of emergency.</w:t>
      </w:r>
    </w:p>
    <w:p w:rsidR="0058680F" w:rsidRDefault="0058680F" w:rsidP="001C6533">
      <w:pPr>
        <w:pStyle w:val="Heading3"/>
      </w:pPr>
      <w:r>
        <w:t>heg link</w:t>
      </w:r>
    </w:p>
    <w:p w:rsidR="0058680F" w:rsidRDefault="0058680F" w:rsidP="0058680F">
      <w:pPr>
        <w:pStyle w:val="Heading4"/>
      </w:pPr>
      <w:r>
        <w:t>Pursuit of hegemony entails commodification of nature-as-resource – makes everything into standing reserve exploitable for maintaining the US’s status on the world stage</w:t>
      </w:r>
    </w:p>
    <w:p w:rsidR="0058680F" w:rsidRPr="0058680F" w:rsidRDefault="0058680F" w:rsidP="0058680F">
      <w:pPr>
        <w:rPr>
          <w:sz w:val="16"/>
          <w:szCs w:val="16"/>
        </w:rPr>
      </w:pPr>
      <w:r w:rsidRPr="0058680F">
        <w:rPr>
          <w:rStyle w:val="Style13ptBold"/>
        </w:rPr>
        <w:t>Luke 97</w:t>
      </w:r>
      <w:r w:rsidRPr="0058680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“The (Un)Wise (Ab)Use of Nature: Environmentalism as Globalized Consumerism?”, International Studies Association Meeting, March 18-22, 1997, http://www.cddc.vt.edu/tim/tims/Tim528.PDF)</w:t>
      </w:r>
    </w:p>
    <w:p w:rsidR="0058680F" w:rsidRPr="0058680F" w:rsidRDefault="0058680F" w:rsidP="0058680F">
      <w:pPr>
        <w:rPr>
          <w:sz w:val="16"/>
          <w:szCs w:val="16"/>
        </w:rPr>
      </w:pPr>
      <w:r w:rsidRPr="0058680F">
        <w:rPr>
          <w:rStyle w:val="StyleUnderline"/>
        </w:rPr>
        <w:t>Discourses of "geo-economics,"</w:t>
      </w:r>
      <w:r w:rsidRPr="0058680F">
        <w:rPr>
          <w:sz w:val="16"/>
          <w:szCs w:val="16"/>
        </w:rPr>
        <w:t xml:space="preserve"> as they have been expounded more recently by voices as diverse as Robert Reich, Lester Thurow, or Edward Luttwak, </w:t>
      </w:r>
      <w:r w:rsidRPr="0058680F">
        <w:rPr>
          <w:rStyle w:val="StyleUnderline"/>
        </w:rPr>
        <w:t>as well as rearticulations of "geopolitics" in an ecological register</w:t>
      </w:r>
      <w:r w:rsidRPr="0058680F">
        <w:rPr>
          <w:sz w:val="16"/>
          <w:szCs w:val="16"/>
        </w:rPr>
        <w:t xml:space="preserve">, as they have been developed by President Bill Clinton or Vice President Al Gore, </w:t>
      </w:r>
      <w:r w:rsidRPr="0058680F">
        <w:rPr>
          <w:rStyle w:val="StyleUnderline"/>
        </w:rPr>
        <w:t>both express new understandings of the earth's economic and political importance as a site for the orderly maximization of many material resources</w:t>
      </w:r>
      <w:r w:rsidRPr="0058680F">
        <w:rPr>
          <w:sz w:val="16"/>
          <w:szCs w:val="16"/>
        </w:rPr>
        <w:t xml:space="preserve">.6 </w:t>
      </w:r>
      <w:r w:rsidRPr="00CC739C">
        <w:rPr>
          <w:rStyle w:val="StyleUnderline"/>
          <w:highlight w:val="green"/>
        </w:rPr>
        <w:t>Geo-economics</w:t>
      </w:r>
      <w:r w:rsidRPr="0058680F">
        <w:rPr>
          <w:sz w:val="16"/>
          <w:szCs w:val="16"/>
        </w:rPr>
        <w:t xml:space="preserve">, for example, </w:t>
      </w:r>
      <w:r w:rsidRPr="0058680F">
        <w:rPr>
          <w:rStyle w:val="StyleUnderline"/>
        </w:rPr>
        <w:t xml:space="preserve">often </w:t>
      </w:r>
      <w:r w:rsidRPr="00CC739C">
        <w:rPr>
          <w:rStyle w:val="StyleUnderline"/>
          <w:highlight w:val="green"/>
        </w:rPr>
        <w:t>transforms through military metaphors and strategic analogies what</w:t>
      </w:r>
      <w:r w:rsidRPr="0058680F">
        <w:rPr>
          <w:rStyle w:val="StyleUnderline"/>
        </w:rPr>
        <w:t xml:space="preserve"> hitherto </w:t>
      </w:r>
      <w:r w:rsidRPr="00CC739C">
        <w:rPr>
          <w:rStyle w:val="StyleUnderline"/>
          <w:highlight w:val="green"/>
        </w:rPr>
        <w:t>were regarded as purely economic concerns into national security issues</w:t>
      </w:r>
      <w:r w:rsidRPr="0058680F">
        <w:rPr>
          <w:rStyle w:val="StyleUnderline"/>
        </w:rPr>
        <w:t xml:space="preserve"> of wise resource use and sovereign property rights.</w:t>
      </w:r>
      <w:r w:rsidRPr="0058680F">
        <w:rPr>
          <w:sz w:val="16"/>
          <w:szCs w:val="16"/>
        </w:rPr>
        <w:t xml:space="preserve"> </w:t>
      </w:r>
      <w:r w:rsidRPr="0058680F">
        <w:rPr>
          <w:rStyle w:val="StyleUnderline"/>
        </w:rPr>
        <w:t>G</w:t>
      </w:r>
      <w:r w:rsidRPr="00CC739C">
        <w:rPr>
          <w:rStyle w:val="StyleUnderline"/>
          <w:highlight w:val="green"/>
        </w:rPr>
        <w:t>overnment manipulation of trade polic</w:t>
      </w:r>
      <w:r w:rsidRPr="0058680F">
        <w:rPr>
          <w:rStyle w:val="StyleUnderline"/>
        </w:rPr>
        <w:t>y</w:t>
      </w:r>
      <w:r w:rsidRPr="00CC739C">
        <w:rPr>
          <w:rStyle w:val="StyleUnderline"/>
          <w:highlight w:val="green"/>
        </w:rPr>
        <w:t>, state support of major corporations</w:t>
      </w:r>
      <w:r w:rsidRPr="0058680F">
        <w:rPr>
          <w:sz w:val="16"/>
          <w:szCs w:val="16"/>
        </w:rPr>
        <w:t xml:space="preserve">, or public aid for retraining </w:t>
      </w:r>
      <w:r w:rsidRPr="0058680F">
        <w:rPr>
          <w:rStyle w:val="StyleUnderline"/>
        </w:rPr>
        <w:t xml:space="preserve">labor </w:t>
      </w:r>
      <w:r w:rsidRPr="00CC739C">
        <w:rPr>
          <w:rStyle w:val="StyleUnderline"/>
          <w:highlight w:val="green"/>
        </w:rPr>
        <w:t>all become vital instruments fo</w:t>
      </w:r>
      <w:r w:rsidRPr="0058680F">
        <w:rPr>
          <w:rStyle w:val="StyleUnderline"/>
        </w:rPr>
        <w:t xml:space="preserve">r "the </w:t>
      </w:r>
      <w:r w:rsidRPr="00CC739C">
        <w:rPr>
          <w:rStyle w:val="StyleUnderline"/>
          <w:highlight w:val="green"/>
        </w:rPr>
        <w:t>continuation of the ancient rivalry of the nations</w:t>
      </w:r>
      <w:r w:rsidRPr="0058680F">
        <w:rPr>
          <w:rStyle w:val="StyleUnderline"/>
        </w:rPr>
        <w:t xml:space="preserve"> by new industrial means."</w:t>
      </w:r>
      <w:r w:rsidRPr="0058680F">
        <w:rPr>
          <w:sz w:val="16"/>
          <w:szCs w:val="16"/>
        </w:rPr>
        <w:t xml:space="preserve">7 The </w:t>
      </w:r>
      <w:r w:rsidRPr="0058680F">
        <w:rPr>
          <w:rStyle w:val="StyleUnderline"/>
        </w:rPr>
        <w:t xml:space="preserve">relative </w:t>
      </w:r>
      <w:r w:rsidRPr="00CC739C">
        <w:rPr>
          <w:rStyle w:val="StyleUnderline"/>
          <w:highlight w:val="green"/>
        </w:rPr>
        <w:t>success or failure of national economies</w:t>
      </w:r>
      <w:r w:rsidRPr="0058680F">
        <w:rPr>
          <w:sz w:val="16"/>
          <w:szCs w:val="16"/>
        </w:rPr>
        <w:t xml:space="preserve"> in head-to-head global competitions </w:t>
      </w:r>
      <w:r w:rsidRPr="0058680F">
        <w:rPr>
          <w:rStyle w:val="StyleUnderline"/>
        </w:rPr>
        <w:t xml:space="preserve">typically </w:t>
      </w:r>
      <w:r w:rsidRPr="00CC739C">
        <w:rPr>
          <w:rStyle w:val="StyleUnderline"/>
          <w:highlight w:val="green"/>
        </w:rPr>
        <w:t>are taken by geo-economics as the definitive register of</w:t>
      </w:r>
      <w:r w:rsidRPr="0058680F">
        <w:rPr>
          <w:rStyle w:val="StyleUnderline"/>
        </w:rPr>
        <w:t xml:space="preserve"> any one nation-state's waxing or waning </w:t>
      </w:r>
      <w:r w:rsidRPr="00CC739C">
        <w:rPr>
          <w:rStyle w:val="StyleUnderline"/>
          <w:highlight w:val="green"/>
        </w:rPr>
        <w:t>international power</w:t>
      </w:r>
      <w:r w:rsidRPr="0058680F">
        <w:rPr>
          <w:sz w:val="16"/>
          <w:szCs w:val="16"/>
        </w:rPr>
        <w:t xml:space="preserve"> as well as its rising or falling industrial competitiveness, technological vitality, and economic prowess. </w:t>
      </w:r>
      <w:r w:rsidRPr="0058680F">
        <w:rPr>
          <w:rStyle w:val="StyleUnderline"/>
        </w:rPr>
        <w:t>In this context, many believe that ecological considerations can be ignored, or given at best only meaningless symbolic responses, in the quest to mobilize as private property as many of the earth's material resources as possible</w:t>
      </w:r>
      <w:r w:rsidRPr="0058680F">
        <w:rPr>
          <w:sz w:val="16"/>
          <w:szCs w:val="16"/>
        </w:rPr>
        <w:t xml:space="preserve">. This hard-nosed response is the essence of "wise use." In the on-going struggle over economic competitiveness, environmental resistance even can be recast by "wise use" advocates as a type of civil disobedience, which endangers national security, expresses unpatriotic sentiments, or embodies treasonous acts. Geo-economics takes hold in the natural resource crises of the 1970s. Arguing, for example, that "whoever controls world resources controls the world in a way that mere occupation of territory cannot match," Barnet in 1979 asked, first, if natural resource scarcities were real and, second, if economic control over natural resources was changing the global balance of power.8 After surveying the struggles to manipulate access to geo-powera new geo-economic challenge as nation-states were being forced to satisfy the rising material expectations of their populations in a much more interdependent world system.9 Ironically, the rhetorical pitch of Reich, Thurow and Luttwak in the geoeconomics debate of the 1990s mostly adheres to similar terms of analysis. Partly a response to global economic competition, and partly a response to global ecological scarcities, </w:t>
      </w:r>
      <w:r w:rsidRPr="00CC739C">
        <w:rPr>
          <w:rStyle w:val="StyleUnderline"/>
          <w:highlight w:val="green"/>
        </w:rPr>
        <w:t>today's geoeconomic reading of</w:t>
      </w:r>
      <w:r w:rsidRPr="0058680F">
        <w:rPr>
          <w:rStyle w:val="StyleUnderline"/>
        </w:rPr>
        <w:t xml:space="preserve"> the earth's </w:t>
      </w:r>
      <w:r w:rsidRPr="00CC739C">
        <w:rPr>
          <w:rStyle w:val="StyleUnderline"/>
          <w:highlight w:val="green"/>
        </w:rPr>
        <w:t>political economy constructs</w:t>
      </w:r>
      <w:r w:rsidRPr="0058680F">
        <w:rPr>
          <w:rStyle w:val="StyleUnderline"/>
        </w:rPr>
        <w:t xml:space="preserve"> the attainment of </w:t>
      </w:r>
      <w:r w:rsidRPr="00CC739C">
        <w:rPr>
          <w:rStyle w:val="StyleUnderline"/>
          <w:highlight w:val="green"/>
        </w:rPr>
        <w:t>national economic growth, security, and prosperity as a zero-sum game</w:t>
      </w:r>
      <w:r w:rsidRPr="0058680F">
        <w:rPr>
          <w:rStyle w:val="StyleUnderline"/>
        </w:rPr>
        <w:t xml:space="preserve">. Having more material wealth or economic growth in one place, like the U.S.A., means not having it in other places, namely, rival foreign nations. </w:t>
      </w:r>
      <w:r w:rsidRPr="00CC739C">
        <w:rPr>
          <w:rStyle w:val="StyleUnderline"/>
          <w:highlight w:val="green"/>
        </w:rPr>
        <w:t>It also assumes material scarcity is a continual constraint</w:t>
      </w:r>
      <w:r w:rsidRPr="0058680F">
        <w:rPr>
          <w:rStyle w:val="StyleUnderline"/>
        </w:rPr>
        <w:t xml:space="preserve">; </w:t>
      </w:r>
      <w:r w:rsidRPr="00CC739C">
        <w:rPr>
          <w:rStyle w:val="StyleUnderline"/>
          <w:highlight w:val="green"/>
        </w:rPr>
        <w:t>hence, all resources</w:t>
      </w:r>
      <w:r w:rsidRPr="0058680F">
        <w:rPr>
          <w:rStyle w:val="StyleUnderline"/>
        </w:rPr>
        <w:t xml:space="preserve">, everywhere and at any time, </w:t>
      </w:r>
      <w:r w:rsidRPr="00CC739C">
        <w:rPr>
          <w:rStyle w:val="StyleUnderline"/>
          <w:highlight w:val="green"/>
        </w:rPr>
        <w:t>are private property whose productive potentials must be subject ultimately to economic exploitation</w:t>
      </w:r>
      <w:r w:rsidRPr="0058680F">
        <w:rPr>
          <w:sz w:val="16"/>
          <w:szCs w:val="16"/>
        </w:rPr>
        <w:t xml:space="preserve">. Geo-economics accepts the prevailing form of mass market consumerism as it presently exists, defines its many material benefits as the public ends that advanced economies ought to seek, and then affirms the need for hard discipline in elaborate programs of productivism, only now couched within rhetorics of highly politicized national competition, as the means for sustaining mass market consumer lifestyles in advanced nations like the United States. </w:t>
      </w:r>
      <w:r w:rsidRPr="00CC739C">
        <w:rPr>
          <w:rStyle w:val="StyleUnderline"/>
          <w:highlight w:val="green"/>
        </w:rPr>
        <w:t>Creating economic growth</w:t>
      </w:r>
      <w:r w:rsidRPr="0058680F">
        <w:rPr>
          <w:rStyle w:val="StyleUnderline"/>
        </w:rPr>
        <w:t xml:space="preserve">, and producing more of it than other equally aggressive developed and developing countries, </w:t>
      </w:r>
      <w:r w:rsidRPr="00CC739C">
        <w:rPr>
          <w:rStyle w:val="StyleUnderline"/>
          <w:highlight w:val="green"/>
        </w:rPr>
        <w:t>is the sine qua non of "national security"</w:t>
      </w:r>
      <w:r w:rsidRPr="0058680F">
        <w:rPr>
          <w:rStyle w:val="StyleUnderline"/>
        </w:rPr>
        <w:t xml:space="preserve"> in the 1990s</w:t>
      </w:r>
      <w:r w:rsidRPr="0058680F">
        <w:rPr>
          <w:sz w:val="16"/>
          <w:szCs w:val="16"/>
        </w:rPr>
        <w:t xml:space="preserve">. As Richard Darman, President Bush's chief of OMB declared after Earth Day in 1990, "Americans did not fight and win the wars of the twentieth century to make the world safe for green vegetables."10 However, not everyone sees environmentalism in this age of geo-economics as tantamount to subversion of an entire way of life tied to using increased levels of natural resources to accelerate economic growth. These </w:t>
      </w:r>
      <w:r w:rsidRPr="0058680F">
        <w:rPr>
          <w:rStyle w:val="StyleUnderline"/>
        </w:rPr>
        <w:t>geo-economic readings also have sparked new discourses of social responsibility into life, such as the green geopolitics of the Clinton administration</w:t>
      </w:r>
      <w:r w:rsidRPr="0058680F">
        <w:rPr>
          <w:sz w:val="16"/>
          <w:szCs w:val="16"/>
        </w:rPr>
        <w:t xml:space="preserve"> with its intriguing codes of ecological reflexivity. The presidential pledge to deploy American power as an environmental protection agency has waxed and waned over the past quarter century, but in 1995 President Clinton made this green geo-politics an integral part of his global doctrine of "engagement." "To reassert America's leadership in the post-Cold War world," and in moving "from the industrial to the information age, from the Cold War world to the global village," President </w:t>
      </w:r>
      <w:r w:rsidRPr="0058680F">
        <w:rPr>
          <w:rStyle w:val="StyleUnderline"/>
        </w:rPr>
        <w:t>Clinton asserted "we know that abroad we have the responsibility to advance freedom and democracy--to advance prosperity and the preservation of our planet.</w:t>
      </w:r>
      <w:r w:rsidRPr="0058680F">
        <w:rPr>
          <w:sz w:val="16"/>
          <w:szCs w:val="16"/>
        </w:rPr>
        <w:t>...in a world where the dividing line between domestic and foreign policy is increasingly blurred....</w:t>
      </w:r>
      <w:r w:rsidRPr="0058680F">
        <w:rPr>
          <w:rStyle w:val="StyleUnderline"/>
        </w:rPr>
        <w:t>Our personal, family, and nationalfuture is affected by our policies on the environment at home and abroad. The common good at home is simply not separate from our efforts to advance the common good around the world</w:t>
      </w:r>
      <w:r w:rsidRPr="0058680F">
        <w:rPr>
          <w:sz w:val="16"/>
          <w:szCs w:val="16"/>
        </w:rPr>
        <w:t>. They must be one in the same if we are to be truly secure in the world of the 21st century."11</w:t>
      </w:r>
    </w:p>
    <w:p w:rsidR="00AB0F68" w:rsidRPr="00AB0F68" w:rsidRDefault="00AB0F68" w:rsidP="00AB0F68">
      <w:pPr>
        <w:rPr>
          <w:sz w:val="16"/>
          <w:szCs w:val="16"/>
        </w:rPr>
      </w:pPr>
    </w:p>
    <w:p w:rsidR="007111BB" w:rsidRDefault="007111BB" w:rsidP="001C6533">
      <w:pPr>
        <w:pStyle w:val="Heading3"/>
      </w:pPr>
      <w:r>
        <w:t>mapping</w:t>
      </w:r>
    </w:p>
    <w:p w:rsidR="007111BB" w:rsidRPr="007111BB" w:rsidRDefault="007111BB" w:rsidP="007111BB">
      <w:pPr>
        <w:pStyle w:val="Heading4"/>
      </w:pPr>
      <w:r w:rsidRPr="007111BB">
        <w:t>Mapping the ocean transforms the world into standing reserve, always available for manipulation and control</w:t>
      </w:r>
    </w:p>
    <w:p w:rsidR="007111BB" w:rsidRDefault="007111BB" w:rsidP="007111BB">
      <w:pPr>
        <w:rPr>
          <w:rFonts w:ascii="Georgia" w:eastAsia="MS Mincho" w:hAnsi="Georgia" w:cs="Times New Roman"/>
          <w:lang w:val="en-GB"/>
        </w:rPr>
      </w:pPr>
      <w:r w:rsidRPr="007111BB">
        <w:rPr>
          <w:rStyle w:val="Style13ptBold"/>
        </w:rPr>
        <w:t xml:space="preserve">Skocz 09 </w:t>
      </w:r>
      <w:r w:rsidRPr="007111BB">
        <w:rPr>
          <w:sz w:val="16"/>
          <w:szCs w:val="16"/>
        </w:rPr>
        <w:t>(Dennis Skocz, Heidegger and the Earth: Essays in Environmental Philosophy 2nd, expanded edition, “Environmental Management in the ‘Age of the World Picture,’” p. 124)</w:t>
      </w:r>
      <w:r>
        <w:rPr>
          <w:rFonts w:ascii="Georgia" w:eastAsia="MS Mincho" w:hAnsi="Georgia" w:cs="Times New Roman"/>
          <w:lang w:val="en-GB"/>
        </w:rPr>
        <w:t xml:space="preserve"> </w:t>
      </w:r>
    </w:p>
    <w:p w:rsidR="007111BB" w:rsidRPr="007111BB" w:rsidRDefault="007111BB" w:rsidP="007111BB">
      <w:pPr>
        <w:rPr>
          <w:b/>
          <w:bCs/>
          <w:sz w:val="26"/>
        </w:rPr>
      </w:pPr>
      <w:r w:rsidRPr="007720A5">
        <w:rPr>
          <w:rFonts w:asciiTheme="minorHAnsi" w:eastAsia="Cambria" w:hAnsiTheme="minorHAnsi" w:cs="Times New Roman"/>
          <w:sz w:val="16"/>
          <w:szCs w:val="16"/>
          <w:lang w:val="en-GB"/>
        </w:rPr>
        <w:t xml:space="preserve">GIS technology maps a very different kind of space than what is constituted by animal species themselves. Indeed, the two spaces seem to be at opposite ends of a spectrum. GIS is a 'whole earth' technology. It enables the geographer not only to map and track phenomena on any part of the planet but also to link vast amounts of data - layers and layers of data - to geographic coordinates. </w:t>
      </w:r>
      <w:r w:rsidRPr="007111BB">
        <w:rPr>
          <w:rStyle w:val="StyleUnderline"/>
        </w:rPr>
        <w:t xml:space="preserve">In principle, then, </w:t>
      </w:r>
      <w:r w:rsidRPr="007720A5">
        <w:rPr>
          <w:rStyle w:val="StyleUnderline"/>
          <w:highlight w:val="green"/>
        </w:rPr>
        <w:t>GIS makes it possible to configure the entire planet as both map and databank</w:t>
      </w:r>
      <w:r w:rsidRPr="007111BB">
        <w:rPr>
          <w:rStyle w:val="StyleUnderline"/>
        </w:rPr>
        <w:t xml:space="preserve">. GIS </w:t>
      </w:r>
      <w:r w:rsidRPr="007720A5">
        <w:rPr>
          <w:rStyle w:val="StyleUnderline"/>
          <w:highlight w:val="green"/>
        </w:rPr>
        <w:t xml:space="preserve">mapping technology </w:t>
      </w:r>
      <w:r w:rsidRPr="007720A5">
        <w:rPr>
          <w:rStyle w:val="Emphasis"/>
          <w:highlight w:val="green"/>
        </w:rPr>
        <w:t>transforms the world into a representation</w:t>
      </w:r>
      <w:r w:rsidRPr="007111BB">
        <w:rPr>
          <w:rStyle w:val="StyleUnderline"/>
        </w:rPr>
        <w:t xml:space="preserve">; and more than that, </w:t>
      </w:r>
      <w:r w:rsidRPr="007720A5">
        <w:rPr>
          <w:rStyle w:val="StyleUnderline"/>
          <w:highlight w:val="green"/>
        </w:rPr>
        <w:t>that</w:t>
      </w:r>
      <w:r w:rsidRPr="007111BB">
        <w:rPr>
          <w:rStyle w:val="StyleUnderline"/>
        </w:rPr>
        <w:t xml:space="preserve"> representation </w:t>
      </w:r>
      <w:r w:rsidRPr="007720A5">
        <w:rPr>
          <w:rStyle w:val="StyleUnderline"/>
          <w:highlight w:val="green"/>
        </w:rPr>
        <w:t>'contains' an open-ended fund of information</w:t>
      </w:r>
      <w:r w:rsidRPr="007111BB">
        <w:rPr>
          <w:rStyle w:val="StyleUnderline"/>
        </w:rPr>
        <w:t xml:space="preserve"> - </w:t>
      </w:r>
      <w:r w:rsidRPr="00651DDB">
        <w:rPr>
          <w:rStyle w:val="Emphasis"/>
        </w:rPr>
        <w:t xml:space="preserve">information that is </w:t>
      </w:r>
      <w:r w:rsidRPr="007720A5">
        <w:rPr>
          <w:rStyle w:val="Emphasis"/>
          <w:highlight w:val="green"/>
        </w:rPr>
        <w:t>available on demand to researchers</w:t>
      </w:r>
      <w:r w:rsidRPr="007720A5">
        <w:rPr>
          <w:rStyle w:val="StyleUnderline"/>
          <w:highlight w:val="green"/>
        </w:rPr>
        <w:t>, who can tap into this standing reserve of data</w:t>
      </w:r>
      <w:r w:rsidRPr="007111BB">
        <w:rPr>
          <w:rStyle w:val="StyleUnderline"/>
        </w:rPr>
        <w:t xml:space="preserve"> whenever they like. The entire planet becomes representation, a representation that harbours beneath its image-surface a storehouse of info-resources, waiting to be mined by researchers </w:t>
      </w:r>
      <w:r w:rsidRPr="007720A5">
        <w:rPr>
          <w:rStyle w:val="StyleUnderline"/>
          <w:highlight w:val="green"/>
        </w:rPr>
        <w:t>in</w:t>
      </w:r>
      <w:r w:rsidRPr="007111BB">
        <w:rPr>
          <w:rStyle w:val="StyleUnderline"/>
        </w:rPr>
        <w:t xml:space="preserve"> much the </w:t>
      </w:r>
      <w:r w:rsidRPr="007720A5">
        <w:rPr>
          <w:rStyle w:val="StyleUnderline"/>
          <w:highlight w:val="green"/>
        </w:rPr>
        <w:t>same way the earth</w:t>
      </w:r>
      <w:r w:rsidRPr="007111BB">
        <w:rPr>
          <w:rStyle w:val="StyleUnderline"/>
        </w:rPr>
        <w:t xml:space="preserve"> itself is </w:t>
      </w:r>
      <w:r w:rsidRPr="007720A5">
        <w:rPr>
          <w:rStyle w:val="StyleUnderline"/>
          <w:highlight w:val="green"/>
        </w:rPr>
        <w:t>mined for its mineral and fuel wealth</w:t>
      </w:r>
      <w:r w:rsidRPr="007720A5">
        <w:rPr>
          <w:rFonts w:asciiTheme="minorHAnsi" w:eastAsia="Cambria" w:hAnsiTheme="minorHAnsi" w:cs="Times New Roman"/>
          <w:sz w:val="16"/>
          <w:szCs w:val="16"/>
          <w:lang w:val="en-GB"/>
        </w:rPr>
        <w:t xml:space="preserve">. Unlike the animal confined in and defined by the narrow limits of its territory, GIS geographers have the world at their disposal. </w:t>
      </w:r>
      <w:r w:rsidRPr="007111BB">
        <w:rPr>
          <w:rStyle w:val="StyleUnderline"/>
        </w:rPr>
        <w:t xml:space="preserve">From a position outside and above the earth, </w:t>
      </w:r>
      <w:r w:rsidRPr="007720A5">
        <w:rPr>
          <w:rStyle w:val="StyleUnderline"/>
          <w:highlight w:val="green"/>
        </w:rPr>
        <w:t>GIS researchers can bring the entire world within the GIS template</w:t>
      </w:r>
      <w:r w:rsidRPr="007111BB">
        <w:rPr>
          <w:rStyle w:val="StyleUnderline"/>
        </w:rPr>
        <w:t xml:space="preserve">. </w:t>
      </w:r>
      <w:r w:rsidRPr="00651DDB">
        <w:rPr>
          <w:rStyle w:val="Emphasis"/>
        </w:rPr>
        <w:t>The GIS space is constructed 'from on high.'</w:t>
      </w:r>
      <w:r w:rsidRPr="007111BB">
        <w:rPr>
          <w:rStyle w:val="StyleUnderline"/>
        </w:rPr>
        <w:t xml:space="preserve"> Many of the data, including those found to be of greatest use, are derived from near-outer space, from </w:t>
      </w:r>
      <w:r w:rsidRPr="00651DDB">
        <w:rPr>
          <w:rStyle w:val="Emphasis"/>
        </w:rPr>
        <w:t>satellite sensors that record data and beam them down to earth.</w:t>
      </w:r>
      <w:r w:rsidRPr="007111BB">
        <w:rPr>
          <w:rStyle w:val="StyleUnderline"/>
        </w:rPr>
        <w:t xml:space="preserve"> A program then stores and </w:t>
      </w:r>
      <w:r w:rsidRPr="00651DDB">
        <w:rPr>
          <w:rStyle w:val="Emphasis"/>
        </w:rPr>
        <w:t xml:space="preserve">aggregates the data, mapping them onto a geospatial grid whose coordinates are secured by the GPS. </w:t>
      </w:r>
      <w:r w:rsidRPr="007111BB">
        <w:rPr>
          <w:rStyle w:val="StyleUnderline"/>
        </w:rPr>
        <w:t xml:space="preserve">To repeat, </w:t>
      </w:r>
      <w:r w:rsidRPr="007720A5">
        <w:rPr>
          <w:rStyle w:val="StyleUnderline"/>
          <w:highlight w:val="green"/>
        </w:rPr>
        <w:t>satellites</w:t>
      </w:r>
      <w:r w:rsidRPr="007111BB">
        <w:rPr>
          <w:rStyle w:val="StyleUnderline"/>
        </w:rPr>
        <w:t xml:space="preserve"> in geostationary orbit around the earth </w:t>
      </w:r>
      <w:r w:rsidRPr="007720A5">
        <w:rPr>
          <w:rStyle w:val="StyleUnderline"/>
          <w:highlight w:val="green"/>
        </w:rPr>
        <w:t>allow anyone anywhere to map and track anything anywhere</w:t>
      </w:r>
      <w:r w:rsidRPr="007111BB">
        <w:rPr>
          <w:rStyle w:val="StyleUnderline"/>
        </w:rPr>
        <w:t xml:space="preserve"> using latitude and longitude.</w:t>
      </w:r>
      <w:r w:rsidRPr="007720A5">
        <w:rPr>
          <w:rFonts w:asciiTheme="minorHAnsi" w:eastAsia="Cambria" w:hAnsiTheme="minorHAnsi" w:cs="Times New Roman"/>
          <w:sz w:val="16"/>
          <w:szCs w:val="16"/>
          <w:lang w:val="en-GB"/>
        </w:rPr>
        <w:t xml:space="preserve">    The African Elephant Monitoring Project in Cameroon offers an example of how GIS works and attests to its purposes. Transmitters are attached to high-ranking female elephants, whose movements represent those of the herd. Data that include latitude, longitude, time of day, and other information are beamed up to NOAA weather satellites several times a day. Those data are then beamed down to a facility in France, where they are collected.and processed to produce GIS maps representing the movements of herds over time and in the context of other data embedded in and overlaid on the electronic map.8 All of this monitoring is meant to both manage and protect elephants in their habitat.    </w:t>
      </w:r>
      <w:r w:rsidRPr="007111BB">
        <w:rPr>
          <w:rStyle w:val="StyleUnderline"/>
        </w:rPr>
        <w:t>At first glance, GIS technology is simply another means for mapping a territory.</w:t>
      </w:r>
      <w:r w:rsidRPr="007720A5">
        <w:rPr>
          <w:rFonts w:asciiTheme="minorHAnsi" w:eastAsia="Cambria" w:hAnsiTheme="minorHAnsi" w:cs="Times New Roman"/>
          <w:sz w:val="16"/>
          <w:szCs w:val="16"/>
          <w:lang w:val="en-GB"/>
        </w:rPr>
        <w:t xml:space="preserve"> The relationship between a conventional map and actual territory is largely the same as the one between a GIS map-database and what it represents.9 The map is not a duplicate of the mapped. As a mere representation of a territory, one that uses icons and symbols and geometric markings, the map does not represent everything. A map selectively represents features of its representation, the territory. Mapping, fundamentally a cognitive undertaking, is linked pragmatically to a purpose exterior to the cognition.    GIS mapping goes beyond traditional mapping in a way that sets it apart from all earlier cartography</w:t>
      </w:r>
      <w:r w:rsidRPr="007111BB">
        <w:rPr>
          <w:rStyle w:val="StyleUnderline"/>
        </w:rPr>
        <w:t>. The essence of GIS lies in how it fuses two-dimensional mapping as we know it from maps printed on paper with the computerized storage and processing of data by database soft</w:t>
      </w:r>
      <w:r w:rsidRPr="007111BB">
        <w:rPr>
          <w:rStyle w:val="StyleUnderline"/>
        </w:rPr>
        <w:softHyphen/>
        <w:t>ware.</w:t>
      </w:r>
      <w:r w:rsidRPr="007111BB">
        <w:rPr>
          <w:rFonts w:ascii="Cambria" w:eastAsia="Cambria" w:hAnsi="Cambria" w:cs="Times New Roman"/>
          <w:vertAlign w:val="superscript"/>
          <w:lang w:val="en-GB"/>
        </w:rPr>
        <w:t>10</w:t>
      </w:r>
      <w:r w:rsidRPr="007720A5">
        <w:rPr>
          <w:rFonts w:asciiTheme="minorHAnsi" w:eastAsia="Cambria" w:hAnsiTheme="minorHAnsi" w:cs="Times New Roman"/>
          <w:sz w:val="16"/>
          <w:szCs w:val="16"/>
          <w:lang w:val="en-GB"/>
        </w:rPr>
        <w:t xml:space="preserve"> GIS enables the map maker and the map user to link to a map of a territory those data they consider pertinent. GIS data are structured on the same map grid, but the resulting grid will contain different kinds of data, which can be overlaid so as to present a composite showing the relationship in space between various sets of 'spatialized' data (e.g., wetlands areas and duck population distribution).</w:t>
      </w:r>
      <w:r w:rsidRPr="007111BB">
        <w:rPr>
          <w:rFonts w:ascii="Cambria" w:eastAsia="Cambria" w:hAnsi="Cambria" w:cs="Times New Roman"/>
          <w:vertAlign w:val="superscript"/>
          <w:lang w:val="en-GB"/>
        </w:rPr>
        <w:t>11</w:t>
      </w:r>
      <w:r w:rsidRPr="007720A5">
        <w:rPr>
          <w:rFonts w:asciiTheme="minorHAnsi" w:eastAsia="Cambria" w:hAnsiTheme="minorHAnsi" w:cs="Times New Roman"/>
          <w:sz w:val="16"/>
          <w:szCs w:val="16"/>
          <w:lang w:val="en-GB"/>
        </w:rPr>
        <w:t xml:space="preserve"> Of course, a single one-to-one comparison on a map of two data sets does not require so</w:t>
      </w:r>
      <w:r w:rsidRPr="007720A5">
        <w:rPr>
          <w:rFonts w:asciiTheme="minorHAnsi" w:eastAsia="Cambria" w:hAnsiTheme="minorHAnsi" w:cs="Times New Roman"/>
          <w:sz w:val="16"/>
          <w:szCs w:val="16"/>
          <w:lang w:val="en-GB"/>
        </w:rPr>
        <w:softHyphen/>
        <w:t>phisticated software; indeed, it does not require a computer at all. The 'value added' of GIS rises as the amount of data to be integrated rises or when users want to consider first the overlay of x and y, then x and z, then the overlay of the intersection of x and z with v. Data already collected and stored can be called up immediately in response to suc</w:t>
      </w:r>
      <w:r w:rsidRPr="007720A5">
        <w:rPr>
          <w:rFonts w:asciiTheme="minorHAnsi" w:eastAsia="Cambria" w:hAnsiTheme="minorHAnsi" w:cs="Times New Roman"/>
          <w:sz w:val="16"/>
          <w:szCs w:val="16"/>
          <w:lang w:val="en-GB"/>
        </w:rPr>
        <w:softHyphen/>
        <w:t>cessive display requirements and projected onto the map grid to show or establish patterns (or their lack). Furthermore, the automatic sens</w:t>
      </w:r>
      <w:r w:rsidRPr="007720A5">
        <w:rPr>
          <w:rFonts w:asciiTheme="minorHAnsi" w:eastAsia="Cambria" w:hAnsiTheme="minorHAnsi" w:cs="Times New Roman"/>
          <w:sz w:val="16"/>
          <w:szCs w:val="16"/>
          <w:lang w:val="en-GB"/>
        </w:rPr>
        <w:softHyphen/>
        <w:t>ing, collection, storage, and aggregation of data obviously enhances the advantage of a computerized map-production system. Likewise, the distribution of any given map via the Internet multiplies its utility.</w:t>
      </w:r>
      <w:r w:rsidRPr="007111BB">
        <w:rPr>
          <w:rFonts w:ascii="Cambria" w:eastAsia="Cambria" w:hAnsi="Cambria" w:cs="Times New Roman"/>
          <w:vertAlign w:val="superscript"/>
          <w:lang w:val="en-GB"/>
        </w:rPr>
        <w:t>12</w:t>
      </w:r>
      <w:r w:rsidRPr="007720A5">
        <w:rPr>
          <w:rFonts w:asciiTheme="minorHAnsi" w:eastAsia="Cambria" w:hAnsiTheme="minorHAnsi" w:cs="Times New Roman"/>
          <w:sz w:val="16"/>
          <w:szCs w:val="16"/>
          <w:lang w:val="en-GB"/>
        </w:rPr>
        <w:t xml:space="preserve"> </w:t>
      </w:r>
      <w:r w:rsidRPr="00651DDB">
        <w:rPr>
          <w:rStyle w:val="Emphasis"/>
        </w:rPr>
        <w:t xml:space="preserve">Heidegger tells us that the </w:t>
      </w:r>
      <w:r w:rsidRPr="007720A5">
        <w:rPr>
          <w:rStyle w:val="Emphasis"/>
          <w:highlight w:val="green"/>
        </w:rPr>
        <w:t>'essence of modern technology lies in En</w:t>
      </w:r>
      <w:r w:rsidRPr="007720A5">
        <w:rPr>
          <w:rStyle w:val="Emphasis"/>
          <w:highlight w:val="green"/>
        </w:rPr>
        <w:softHyphen/>
        <w:t>framing' - a mode of disclosure that aptly describes GIS</w:t>
      </w:r>
      <w:r w:rsidRPr="007720A5">
        <w:rPr>
          <w:rFonts w:asciiTheme="minorHAnsi" w:eastAsia="Cambria" w:hAnsiTheme="minorHAnsi" w:cs="Times New Roman"/>
          <w:sz w:val="16"/>
          <w:szCs w:val="16"/>
          <w:lang w:val="en-GB"/>
        </w:rPr>
        <w:t xml:space="preserve"> (QT 25). </w:t>
      </w:r>
      <w:r w:rsidRPr="007111BB">
        <w:rPr>
          <w:rStyle w:val="StyleUnderline"/>
        </w:rPr>
        <w:t xml:space="preserve">Because data, not necessarily geographical in themselves, are stored on the GIS map, </w:t>
      </w:r>
      <w:r w:rsidRPr="007720A5">
        <w:rPr>
          <w:rStyle w:val="StyleUnderline"/>
          <w:highlight w:val="green"/>
        </w:rPr>
        <w:t>GIS users can summon</w:t>
      </w:r>
      <w:r w:rsidRPr="007111BB">
        <w:rPr>
          <w:rStyle w:val="StyleUnderline"/>
        </w:rPr>
        <w:t xml:space="preserve"> on demand </w:t>
      </w:r>
      <w:r w:rsidRPr="007720A5">
        <w:rPr>
          <w:rStyle w:val="StyleUnderline"/>
          <w:highlight w:val="green"/>
        </w:rPr>
        <w:t>the data they deem important. The database</w:t>
      </w:r>
      <w:r w:rsidRPr="007111BB">
        <w:rPr>
          <w:rStyle w:val="StyleUnderline"/>
        </w:rPr>
        <w:t xml:space="preserve"> underlying the map </w:t>
      </w:r>
      <w:r w:rsidRPr="007720A5">
        <w:rPr>
          <w:rStyle w:val="StyleUnderline"/>
          <w:highlight w:val="green"/>
        </w:rPr>
        <w:t>amounts to a standing reserve</w:t>
      </w:r>
      <w:r w:rsidRPr="007111BB">
        <w:rPr>
          <w:rStyle w:val="StyleUnderline"/>
        </w:rPr>
        <w:t xml:space="preserve"> (Bestand) in the sense that Heidegger uses the term: 'Everywhere everything is ordered to stand by, to be immediately at hand ... so that it may be on call for a further ordering.' Standing reserve designates 'the way in which everything presences' in response to the 'challenging revealing' that is definitive of modern technoscience</w:t>
      </w:r>
      <w:r w:rsidRPr="007720A5">
        <w:rPr>
          <w:rFonts w:asciiTheme="minorHAnsi" w:eastAsia="Cambria" w:hAnsiTheme="minorHAnsi" w:cs="Times New Roman"/>
          <w:sz w:val="16"/>
          <w:szCs w:val="16"/>
          <w:lang w:val="en-GB"/>
        </w:rPr>
        <w:t xml:space="preserve"> (QT 17). What Heidegger says of modern physics applies here: 'Nature reports herself ... through calculation and ... it remains orderable as a system of information' (QT 23). Heidegger sees a constructivism in technoscience that applies to GIS. Indeed, GIS may count as the perfect example of Enframing. Heidegger contends that when we reduce the plenitude of nature to a standing reserve, when we configure it as information 'on call,' 'the impression comes to prevail that everything man encounters exists only insofar as it is his construct' (QT 27). We may interpolate Heidegger's words: </w:t>
      </w:r>
      <w:r w:rsidRPr="007111BB">
        <w:rPr>
          <w:rStyle w:val="StyleUnderline"/>
        </w:rPr>
        <w:t xml:space="preserve">with the construction - and, we should add, use - of GIS mapping systems, the </w:t>
      </w:r>
      <w:r w:rsidRPr="007720A5">
        <w:rPr>
          <w:rStyle w:val="StyleUnderline"/>
          <w:highlight w:val="green"/>
        </w:rPr>
        <w:t>impression comes to prevail that everything the researcher encounters</w:t>
      </w:r>
      <w:r w:rsidRPr="007111BB">
        <w:rPr>
          <w:rStyle w:val="StyleUnderline"/>
        </w:rPr>
        <w:t xml:space="preserve"> through the optics and operations of GIS technology </w:t>
      </w:r>
      <w:r w:rsidRPr="007720A5">
        <w:rPr>
          <w:rStyle w:val="StyleUnderline"/>
          <w:highlight w:val="green"/>
        </w:rPr>
        <w:t>exists as the researcher's construct</w:t>
      </w:r>
      <w:r w:rsidRPr="007111BB">
        <w:rPr>
          <w:rStyle w:val="StyleUnderline"/>
        </w:rPr>
        <w:t xml:space="preserve">. In still other words, </w:t>
      </w:r>
      <w:r w:rsidRPr="007720A5">
        <w:rPr>
          <w:rStyle w:val="StyleUnderline"/>
          <w:highlight w:val="green"/>
        </w:rPr>
        <w:t>the planet itself</w:t>
      </w:r>
      <w:r w:rsidRPr="007111BB">
        <w:rPr>
          <w:rStyle w:val="StyleUnderline"/>
        </w:rPr>
        <w:t xml:space="preserve"> - in its totality - </w:t>
      </w:r>
      <w:r w:rsidRPr="007720A5">
        <w:rPr>
          <w:rStyle w:val="StyleUnderline"/>
          <w:highlight w:val="green"/>
        </w:rPr>
        <w:t>offers itself as a construct</w:t>
      </w:r>
      <w:r w:rsidRPr="007111BB">
        <w:rPr>
          <w:rStyle w:val="StyleUnderline"/>
        </w:rPr>
        <w:t>.</w:t>
      </w:r>
      <w:r w:rsidRPr="007720A5">
        <w:rPr>
          <w:rFonts w:asciiTheme="minorHAnsi" w:eastAsia="Cambria" w:hAnsiTheme="minorHAnsi" w:cs="Times New Roman"/>
          <w:sz w:val="16"/>
          <w:szCs w:val="16"/>
          <w:lang w:val="en-GB"/>
        </w:rPr>
        <w:t xml:space="preserve">    </w:t>
      </w:r>
      <w:r w:rsidRPr="007111BB">
        <w:rPr>
          <w:rStyle w:val="StyleUnderline"/>
        </w:rPr>
        <w:t xml:space="preserve">GIS mapping marks the decisive passage from a geography of places to a geometry of space, indeed to a full mathematization of the earth habitat. </w:t>
      </w:r>
      <w:r w:rsidRPr="007720A5">
        <w:rPr>
          <w:rStyle w:val="StyleUnderline"/>
          <w:highlight w:val="green"/>
        </w:rPr>
        <w:t>GIS space is a mathematical space</w:t>
      </w:r>
      <w:r w:rsidRPr="007111BB">
        <w:rPr>
          <w:rStyle w:val="StyleUnderline"/>
        </w:rPr>
        <w:t xml:space="preserve">, a space </w:t>
      </w:r>
      <w:r w:rsidRPr="007720A5">
        <w:rPr>
          <w:rStyle w:val="StyleUnderline"/>
          <w:highlight w:val="green"/>
        </w:rPr>
        <w:t>whose elements are geometrical: points, lines, areas.</w:t>
      </w:r>
      <w:r w:rsidRPr="007111BB">
        <w:rPr>
          <w:rStyle w:val="StyleUnderline"/>
        </w:rPr>
        <w:t xml:space="preserve"> The space and reality built upon this space (the mapped territory, representation) is constructed, artificial. It is both the product and the function of a deliberate operation of relating, a product that takes the form of an ensemble of relations among entries in the database. </w:t>
      </w:r>
      <w:r w:rsidRPr="007720A5">
        <w:rPr>
          <w:rFonts w:asciiTheme="minorHAnsi" w:eastAsia="Cambria" w:hAnsiTheme="minorHAnsi" w:cs="Times New Roman"/>
          <w:sz w:val="16"/>
          <w:szCs w:val="16"/>
          <w:lang w:val="en-GB"/>
        </w:rPr>
        <w:t xml:space="preserve">   </w:t>
      </w:r>
      <w:r w:rsidRPr="007720A5">
        <w:rPr>
          <w:rStyle w:val="StyleUnderline"/>
          <w:highlight w:val="green"/>
        </w:rPr>
        <w:t>Reality, as represented by GIS, is an aggregate of data constructed by establishing</w:t>
      </w:r>
      <w:r w:rsidRPr="007111BB">
        <w:rPr>
          <w:rStyle w:val="StyleUnderline"/>
        </w:rPr>
        <w:t xml:space="preserve"> one-to-one </w:t>
      </w:r>
      <w:r w:rsidRPr="007720A5">
        <w:rPr>
          <w:rStyle w:val="StyleUnderline"/>
          <w:highlight w:val="green"/>
        </w:rPr>
        <w:t>correspondences between entities in the territory and representations</w:t>
      </w:r>
      <w:r w:rsidRPr="007111BB">
        <w:rPr>
          <w:rStyle w:val="StyleUnderline"/>
        </w:rPr>
        <w:t xml:space="preserve"> in the map/database and then repeating this pairing process again and again until the database/map is 'full.'</w:t>
      </w:r>
      <w:r w:rsidRPr="007720A5">
        <w:rPr>
          <w:rFonts w:asciiTheme="minorHAnsi" w:eastAsia="Cambria" w:hAnsiTheme="minorHAnsi" w:cs="Times New Roman"/>
          <w:sz w:val="16"/>
          <w:szCs w:val="16"/>
          <w:lang w:val="en-GB"/>
        </w:rPr>
        <w:t xml:space="preserve"> The result is a closed system that nonetheless allows for seemingly unlimited variations as data are accessed to give this and then that image of the territory. What is common to all imagings of the data (and, it follows, to the territorial referents of those data) is precisely their availability for imaging. </w:t>
      </w:r>
      <w:r w:rsidRPr="007720A5">
        <w:rPr>
          <w:rStyle w:val="StyleUnderline"/>
          <w:highlight w:val="green"/>
        </w:rPr>
        <w:t>Reality is</w:t>
      </w:r>
      <w:r w:rsidRPr="007111BB">
        <w:rPr>
          <w:rStyle w:val="StyleUnderline"/>
        </w:rPr>
        <w:t xml:space="preserve"> no longer what the human experiences in its everyday being-in-the-world or what the non-human animal experiences in its Umwelt, but rather </w:t>
      </w:r>
      <w:r w:rsidRPr="007720A5">
        <w:rPr>
          <w:rStyle w:val="StyleUnderline"/>
          <w:highlight w:val="green"/>
        </w:rPr>
        <w:t>the re-presentable of the re-presented</w:t>
      </w:r>
      <w:r w:rsidRPr="007111BB">
        <w:rPr>
          <w:rStyle w:val="StyleUnderline"/>
        </w:rPr>
        <w:t>, the recallable that which answers to the map user's commands to display.</w:t>
      </w:r>
      <w:r w:rsidRPr="007720A5">
        <w:rPr>
          <w:rFonts w:asciiTheme="minorHAnsi" w:eastAsia="Cambria" w:hAnsiTheme="minorHAnsi" w:cs="Times New Roman"/>
          <w:sz w:val="16"/>
          <w:szCs w:val="16"/>
          <w:lang w:val="en-GB"/>
        </w:rPr>
        <w:t xml:space="preserve"> Neither the aggregate character of the reality addressed nor its re-presentability in innumerable displays should distract us from recognizing the essential unity and uniformity of the spatial reality in question. The aggregate is a function of an aggregating that begins axiomatically and proceeds methodically by virtue of an a priori determination made about what will count as real for the purposes of the map. Likewise, successive imagings and maps made possible by GIS issue from a common fund of data that are essentially uniform in their specifications, and successive map variations are guaranteed to converge because they are designed from the start to fit the same grid. </w:t>
      </w:r>
      <w:r w:rsidRPr="00651DDB">
        <w:rPr>
          <w:rStyle w:val="Emphasis"/>
        </w:rPr>
        <w:t>No ontological surprises.</w:t>
      </w:r>
      <w:r w:rsidRPr="007111BB">
        <w:rPr>
          <w:rFonts w:ascii="Cambria" w:eastAsia="Cambria" w:hAnsi="Cambria" w:cs="Times New Roman"/>
          <w:b/>
          <w:u w:val="single"/>
          <w:lang w:val="en-GB"/>
        </w:rPr>
        <w:t xml:space="preserve"> </w:t>
      </w:r>
      <w:r w:rsidRPr="007720A5">
        <w:rPr>
          <w:rFonts w:asciiTheme="minorHAnsi" w:eastAsia="Cambria" w:hAnsiTheme="minorHAnsi" w:cs="Times New Roman"/>
          <w:sz w:val="16"/>
          <w:szCs w:val="16"/>
          <w:lang w:val="en-GB"/>
        </w:rPr>
        <w:t xml:space="preserve"> Here we would do well to recall what Heidegger says in 'The Age of the World Picture.' </w:t>
      </w:r>
      <w:r w:rsidRPr="007111BB">
        <w:rPr>
          <w:rStyle w:val="StyleUnderline"/>
        </w:rPr>
        <w:t>'World picture' does not refer simply to a particular representation of the world.</w:t>
      </w:r>
      <w:r w:rsidRPr="007720A5">
        <w:rPr>
          <w:rFonts w:asciiTheme="minorHAnsi" w:eastAsia="Cambria" w:hAnsiTheme="minorHAnsi" w:cs="Times New Roman"/>
          <w:sz w:val="16"/>
          <w:szCs w:val="16"/>
          <w:lang w:val="en-GB"/>
        </w:rPr>
        <w:t xml:space="preserve"> Rather, it is meant to suggest that in modern technoscience, the very being of the world is given in its represent-edness - that the world 'becomes picture ... distinguishes the essence of the modem age [die Neuzeit]' (QT 130). The world denoted by 'world picture' is the world in its entirety, not just the physical world or nature but history as well (QT 129). For its part, </w:t>
      </w:r>
      <w:r w:rsidRPr="007111BB">
        <w:rPr>
          <w:rStyle w:val="StyleUnderline"/>
        </w:rPr>
        <w:t>'picture' signifies much more than an image or a copy of what is pictured. Heidegger tells us that 'where the world becomes picture, what is, in its entirety is juxtaposed as that for which man is prepared and which, correspondingly, he intends to bring before himself and have before himself, and intends in a decisive sense to set in place before himself'</w:t>
      </w:r>
      <w:r w:rsidRPr="007720A5">
        <w:rPr>
          <w:rFonts w:asciiTheme="minorHAnsi" w:eastAsia="Cambria" w:hAnsiTheme="minorHAnsi" w:cs="Times New Roman"/>
          <w:sz w:val="16"/>
          <w:szCs w:val="16"/>
          <w:lang w:val="en-GB"/>
        </w:rPr>
        <w:t xml:space="preserve"> (QT 129). I have italicized 'to set in place' because it anticipates what Heidegger says later about the 'production' of the world as picture: 'The fundamental event of the modern age is the conquest of the world as picture. The word picture [Bild] now means the structured image [Gebild] which is the creature of man's producing which represents and sets before' (QT 134). </w:t>
      </w:r>
      <w:r w:rsidRPr="007111BB">
        <w:rPr>
          <w:rStyle w:val="StyleUnderline"/>
        </w:rPr>
        <w:t>Such a producing means that knowledge will be understood as procedure (QT 118), one that operates within and to constitute a 'standing-together,' which Heidegger calls 'system.' It should be apparent that the essential purpose of GIS is precisely to give us the natural environment as something represented - that is, in its representedness or its representability - not as it gives itself in the everyday being-in-the-world of humans or in the Umwelt of non-human animals, but insofar as it conforms to the geometrical-mathematical grid that underlies GIS technology.</w:t>
      </w:r>
    </w:p>
    <w:p w:rsidR="007111BB" w:rsidRPr="007111BB" w:rsidRDefault="007111BB" w:rsidP="007111BB">
      <w:pPr>
        <w:spacing w:after="200" w:line="276" w:lineRule="auto"/>
        <w:rPr>
          <w:rFonts w:ascii="Cambria" w:eastAsia="Cambria" w:hAnsi="Cambria" w:cs="Times New Roman"/>
          <w:lang w:val="en-GB"/>
        </w:rPr>
      </w:pPr>
    </w:p>
    <w:p w:rsidR="007111BB" w:rsidRPr="007111BB" w:rsidRDefault="007111BB" w:rsidP="007111BB">
      <w:pPr>
        <w:pStyle w:val="Heading4"/>
      </w:pPr>
      <w:r w:rsidRPr="007111BB">
        <w:t>Technology’s instrumental rationality guarantees that it fulfils its proposed ends – their methodology is corrupt – turns the case</w:t>
      </w:r>
    </w:p>
    <w:p w:rsidR="007111BB" w:rsidRPr="007111BB" w:rsidRDefault="007111BB" w:rsidP="007111BB">
      <w:pPr>
        <w:rPr>
          <w:b/>
          <w:bCs/>
          <w:sz w:val="26"/>
        </w:rPr>
      </w:pPr>
      <w:r w:rsidRPr="007111BB">
        <w:rPr>
          <w:rStyle w:val="Style13ptBold"/>
        </w:rPr>
        <w:t xml:space="preserve">Skocz 09 </w:t>
      </w:r>
      <w:r w:rsidRPr="007111BB">
        <w:rPr>
          <w:sz w:val="16"/>
          <w:szCs w:val="16"/>
        </w:rPr>
        <w:t>(Dennis Skocz, Heidegger and the Earth: Essays in Environmental Philosophy 2nd, expanded edition, “Environmental Management in the ‘Age of the World Picture,’”)</w:t>
      </w:r>
    </w:p>
    <w:p w:rsidR="007111BB" w:rsidRPr="00651DDB" w:rsidRDefault="007111BB" w:rsidP="007111BB">
      <w:pPr>
        <w:spacing w:after="200" w:line="276" w:lineRule="auto"/>
        <w:rPr>
          <w:rStyle w:val="Emphasis"/>
        </w:rPr>
      </w:pPr>
      <w:r w:rsidRPr="007111BB">
        <w:rPr>
          <w:rStyle w:val="StyleUnderline"/>
        </w:rPr>
        <w:t xml:space="preserve">The Ontological Risk and Integrating Spaces    Heidegger has helped us see that </w:t>
      </w:r>
      <w:r w:rsidRPr="007720A5">
        <w:rPr>
          <w:rStyle w:val="StyleUnderline"/>
          <w:highlight w:val="green"/>
        </w:rPr>
        <w:t>technology is not just a tool employed by humans (</w:t>
      </w:r>
      <w:r w:rsidRPr="007111BB">
        <w:rPr>
          <w:rStyle w:val="StyleUnderline"/>
        </w:rPr>
        <w:t xml:space="preserve">QT 4-5), one that is neutral with respect to the things it addresses; rather, it </w:t>
      </w:r>
      <w:r w:rsidRPr="007720A5">
        <w:rPr>
          <w:rStyle w:val="StyleUnderline"/>
          <w:highlight w:val="green"/>
        </w:rPr>
        <w:t>is deeply and essentially a way in which beings come to disclose</w:t>
      </w:r>
      <w:r w:rsidRPr="007111BB">
        <w:rPr>
          <w:rStyle w:val="StyleUnderline"/>
        </w:rPr>
        <w:t xml:space="preserve"> - and conceal - </w:t>
      </w:r>
      <w:r w:rsidRPr="007720A5">
        <w:rPr>
          <w:rStyle w:val="StyleUnderline"/>
          <w:highlight w:val="green"/>
        </w:rPr>
        <w:t>themselves</w:t>
      </w:r>
      <w:r w:rsidRPr="007111BB">
        <w:rPr>
          <w:rStyle w:val="StyleUnderline"/>
        </w:rPr>
        <w:t xml:space="preserve"> (QT 12).</w:t>
      </w:r>
      <w:r w:rsidRPr="007720A5">
        <w:rPr>
          <w:rFonts w:asciiTheme="minorHAnsi" w:eastAsia="Cambria" w:hAnsiTheme="minorHAnsi" w:cs="Times New Roman"/>
          <w:sz w:val="16"/>
          <w:szCs w:val="16"/>
          <w:lang w:val="en-GB"/>
        </w:rPr>
        <w:t xml:space="preserve"> </w:t>
      </w:r>
      <w:r w:rsidRPr="007111BB">
        <w:rPr>
          <w:rStyle w:val="StyleUnderline"/>
        </w:rPr>
        <w:t>As such</w:t>
      </w:r>
      <w:r w:rsidRPr="00651DDB">
        <w:rPr>
          <w:rStyle w:val="Emphasis"/>
        </w:rPr>
        <w:t>, technology harbours within itself the possibility and (ontological) risk of covering over the being of the things it deals with</w:t>
      </w:r>
      <w:r w:rsidRPr="007111BB">
        <w:rPr>
          <w:rStyle w:val="StyleUnderline"/>
        </w:rPr>
        <w:t xml:space="preserve"> (QT 27).</w:t>
      </w:r>
      <w:r w:rsidRPr="007720A5">
        <w:rPr>
          <w:rFonts w:asciiTheme="minorHAnsi" w:eastAsia="Cambria" w:hAnsiTheme="minorHAnsi" w:cs="Times New Roman"/>
          <w:sz w:val="16"/>
          <w:szCs w:val="16"/>
          <w:lang w:val="en-GB"/>
        </w:rPr>
        <w:t xml:space="preserve"> I would add that precisely because GIS succeeds so well at its stated aims, it presents a special risk of covering over the phenomena it deals with. The analysis of defective tools from Being and Time is pertinent here. It is the tool's failing to lend itself to its purposes as something ready-to-hand that makes us aware of the instrumental totality of which the tool is part (BT-M 104). As long as everything functions well within that totality, we are not explicitly aware of that instrumental totality or readiness-to-hand as something thematic. </w:t>
      </w:r>
      <w:r w:rsidRPr="007111BB">
        <w:rPr>
          <w:rStyle w:val="StyleUnderline"/>
        </w:rPr>
        <w:t xml:space="preserve">The argument here is that </w:t>
      </w:r>
      <w:r w:rsidRPr="007720A5">
        <w:rPr>
          <w:rStyle w:val="StyleUnderline"/>
          <w:highlight w:val="green"/>
        </w:rPr>
        <w:t>GIS technology succeeds so well</w:t>
      </w:r>
      <w:r w:rsidRPr="007111BB">
        <w:rPr>
          <w:rStyle w:val="StyleUnderline"/>
        </w:rPr>
        <w:t xml:space="preserve"> at its purposes </w:t>
      </w:r>
      <w:r w:rsidRPr="007720A5">
        <w:rPr>
          <w:rStyle w:val="StyleUnderline"/>
          <w:highlight w:val="green"/>
        </w:rPr>
        <w:t xml:space="preserve">that its own nature remains inconspicuous and </w:t>
      </w:r>
      <w:r w:rsidRPr="007720A5">
        <w:rPr>
          <w:rStyle w:val="Emphasis"/>
          <w:highlight w:val="green"/>
        </w:rPr>
        <w:t>it ends up validating its own premise</w:t>
      </w:r>
      <w:r w:rsidRPr="00651DDB">
        <w:rPr>
          <w:rStyle w:val="Emphasis"/>
        </w:rPr>
        <w:t xml:space="preserve"> (that </w:t>
      </w:r>
      <w:r w:rsidRPr="007720A5">
        <w:rPr>
          <w:rStyle w:val="Emphasis"/>
          <w:highlight w:val="green"/>
        </w:rPr>
        <w:t>reality = representedness via mathematization</w:t>
      </w:r>
      <w:r w:rsidRPr="00651DDB">
        <w:rPr>
          <w:rStyle w:val="Emphasis"/>
        </w:rPr>
        <w:t>).</w:t>
      </w:r>
      <w:r w:rsidRPr="007111BB">
        <w:rPr>
          <w:rStyle w:val="StyleUnderline"/>
        </w:rPr>
        <w:t xml:space="preserve"> Every validation of specific results within the project ends up progressively </w:t>
      </w:r>
      <w:r w:rsidRPr="00651DDB">
        <w:rPr>
          <w:rStyle w:val="Emphasis"/>
        </w:rPr>
        <w:t>validating the premises and methodology of the project itself.</w:t>
      </w:r>
      <w:r w:rsidRPr="007111BB">
        <w:rPr>
          <w:rStyle w:val="StyleUnderline"/>
        </w:rPr>
        <w:t xml:space="preserve">  </w:t>
      </w:r>
      <w:r w:rsidRPr="007111BB">
        <w:rPr>
          <w:rFonts w:ascii="Times New Roman" w:eastAsia="Times New Roman" w:hAnsi="Times New Roman" w:cs="Times New Roman"/>
          <w:color w:val="000000"/>
          <w:lang w:val="en-GB"/>
        </w:rPr>
        <w:t>It is significant, too, that GIS technology is an information technol</w:t>
      </w:r>
      <w:r w:rsidRPr="007111BB">
        <w:rPr>
          <w:rFonts w:ascii="Times New Roman" w:eastAsia="Times New Roman" w:hAnsi="Times New Roman" w:cs="Times New Roman"/>
          <w:color w:val="000000"/>
          <w:lang w:val="en-GB"/>
        </w:rPr>
        <w:softHyphen/>
        <w:t xml:space="preserve">ogy. As such, it belongs to the realm of signs. </w:t>
      </w:r>
      <w:r w:rsidRPr="007111BB">
        <w:rPr>
          <w:rStyle w:val="StyleUnderline"/>
        </w:rPr>
        <w:t xml:space="preserve">GIS, because </w:t>
      </w:r>
      <w:r w:rsidRPr="007720A5">
        <w:rPr>
          <w:rStyle w:val="StyleUnderline"/>
          <w:highlight w:val="green"/>
        </w:rPr>
        <w:t>it is a form of geospatial information technology</w:t>
      </w:r>
      <w:r w:rsidRPr="007111BB">
        <w:rPr>
          <w:rStyle w:val="StyleUnderline"/>
        </w:rPr>
        <w:t xml:space="preserve">, and </w:t>
      </w:r>
      <w:r w:rsidRPr="007720A5">
        <w:rPr>
          <w:rStyle w:val="StyleUnderline"/>
          <w:highlight w:val="green"/>
        </w:rPr>
        <w:t xml:space="preserve">by virtue of </w:t>
      </w:r>
      <w:r w:rsidRPr="007720A5">
        <w:rPr>
          <w:rStyle w:val="Emphasis"/>
          <w:highlight w:val="green"/>
        </w:rPr>
        <w:t>its extreme removal from the things it deals wit</w:t>
      </w:r>
      <w:r w:rsidRPr="00651DDB">
        <w:rPr>
          <w:rStyle w:val="Emphasis"/>
        </w:rPr>
        <w:t>h (it collects its information from near-outer space),</w:t>
      </w:r>
      <w:r w:rsidRPr="007111BB">
        <w:rPr>
          <w:rStyle w:val="StyleUnderline"/>
        </w:rPr>
        <w:t xml:space="preserve"> is </w:t>
      </w:r>
      <w:r w:rsidRPr="007720A5">
        <w:rPr>
          <w:rStyle w:val="StyleUnderline"/>
          <w:highlight w:val="green"/>
        </w:rPr>
        <w:t>more susceptible to confounding its constructs</w:t>
      </w:r>
      <w:r w:rsidRPr="007111BB">
        <w:rPr>
          <w:rStyle w:val="StyleUnderline"/>
        </w:rPr>
        <w:t xml:space="preserve"> than either (a) an information technology that brings us closer to the scene of action (e.g., television coverage of a forest fire) or (b) a more basic (non-infor</w:t>
      </w:r>
      <w:r w:rsidRPr="007111BB">
        <w:rPr>
          <w:rStyle w:val="StyleUnderline"/>
        </w:rPr>
        <w:softHyphen/>
        <w:t>mation) technology (e.g., earth-moving equipment for building a dam) of the sort that places its user in proximity with the things it would shape and control.</w:t>
      </w:r>
      <w:r w:rsidRPr="007720A5">
        <w:rPr>
          <w:rFonts w:asciiTheme="minorHAnsi" w:eastAsia="Cambria" w:hAnsiTheme="minorHAnsi" w:cs="Times New Roman"/>
          <w:sz w:val="16"/>
          <w:szCs w:val="16"/>
          <w:lang w:val="en-GB"/>
        </w:rPr>
        <w:t xml:space="preserve"> </w:t>
      </w:r>
      <w:r w:rsidRPr="007111BB">
        <w:rPr>
          <w:rFonts w:ascii="Times New Roman" w:eastAsia="Times New Roman" w:hAnsi="Times New Roman" w:cs="Times New Roman"/>
          <w:color w:val="000000"/>
          <w:lang w:val="en-GB"/>
        </w:rPr>
        <w:t>The key word is 'risk.' On the one hand, risk implies possible danger, a threat, and attendant fear. It is not a forgone conclusion that environ</w:t>
      </w:r>
      <w:r w:rsidRPr="007111BB">
        <w:rPr>
          <w:rFonts w:ascii="Times New Roman" w:eastAsia="Times New Roman" w:hAnsi="Times New Roman" w:cs="Times New Roman"/>
          <w:color w:val="000000"/>
          <w:lang w:val="en-GB"/>
        </w:rPr>
        <w:softHyphen/>
        <w:t>mental management of the type discussed here necessarily endangers the animal or the wild. The risk spoken of here is onto-epistemological - that is, it has to do with how environmental things (the things of the animal's lived environment) present themselves and are known</w:t>
      </w:r>
      <w:r w:rsidRPr="007111BB">
        <w:rPr>
          <w:rStyle w:val="StyleUnderline"/>
        </w:rPr>
        <w:t xml:space="preserve">. To be sure, </w:t>
      </w:r>
      <w:r w:rsidRPr="007720A5">
        <w:rPr>
          <w:rStyle w:val="StyleUnderline"/>
          <w:highlight w:val="green"/>
        </w:rPr>
        <w:t>highly specific 'real world' or ontic dangers can aris</w:t>
      </w:r>
      <w:r w:rsidRPr="007111BB">
        <w:rPr>
          <w:rStyle w:val="StyleUnderline"/>
        </w:rPr>
        <w:t xml:space="preserve">e or persist, </w:t>
      </w:r>
      <w:r w:rsidRPr="007720A5">
        <w:rPr>
          <w:rStyle w:val="StyleUnderline"/>
          <w:highlight w:val="green"/>
        </w:rPr>
        <w:t>if our understanding of the natural environment</w:t>
      </w:r>
      <w:r w:rsidRPr="007111BB">
        <w:rPr>
          <w:rStyle w:val="StyleUnderline"/>
        </w:rPr>
        <w:t xml:space="preserve"> and its non-human ani</w:t>
      </w:r>
      <w:r w:rsidRPr="007111BB">
        <w:rPr>
          <w:rStyle w:val="StyleUnderline"/>
        </w:rPr>
        <w:softHyphen/>
        <w:t xml:space="preserve">mal inhabitants </w:t>
      </w:r>
      <w:r w:rsidRPr="007720A5">
        <w:rPr>
          <w:rStyle w:val="StyleUnderline"/>
          <w:highlight w:val="green"/>
        </w:rPr>
        <w:t>is distorted or deficient</w:t>
      </w:r>
      <w:r w:rsidRPr="007111BB">
        <w:rPr>
          <w:rStyle w:val="StyleUnderline"/>
        </w:rPr>
        <w:t xml:space="preserve">. </w:t>
      </w:r>
      <w:r w:rsidRPr="007720A5">
        <w:rPr>
          <w:rStyle w:val="StyleUnderline"/>
          <w:highlight w:val="green"/>
        </w:rPr>
        <w:t>We may miss 'seeing' threats at all because our data do not include</w:t>
      </w:r>
      <w:r w:rsidRPr="007111BB">
        <w:rPr>
          <w:rStyle w:val="StyleUnderline"/>
        </w:rPr>
        <w:t xml:space="preserve"> - nor can they include - </w:t>
      </w:r>
      <w:r w:rsidRPr="007720A5">
        <w:rPr>
          <w:rStyle w:val="StyleUnderline"/>
          <w:highlight w:val="green"/>
        </w:rPr>
        <w:t>the lived experience of what is threatening</w:t>
      </w:r>
      <w:r w:rsidRPr="007111BB">
        <w:rPr>
          <w:rStyle w:val="StyleUnderline"/>
        </w:rPr>
        <w:t>. A technology that privileges the visual and the mathematical can devalue experience that is tactile or auditory, for example, or overrate what is measurable and miss what cannot be expressed mathematically. Factors bearing on the health of an ecosystem or the well-being of its non-human inhabitants can be down</w:t>
      </w:r>
      <w:r w:rsidRPr="007111BB">
        <w:rPr>
          <w:rStyle w:val="StyleUnderline"/>
        </w:rPr>
        <w:softHyphen/>
        <w:t>played</w:t>
      </w:r>
      <w:r w:rsidRPr="007720A5">
        <w:rPr>
          <w:rStyle w:val="StyleUnderline"/>
          <w:highlight w:val="green"/>
        </w:rPr>
        <w:t>, leaving issues unaddressed</w:t>
      </w:r>
      <w:r w:rsidRPr="007111BB">
        <w:rPr>
          <w:rStyle w:val="StyleUnderline"/>
        </w:rPr>
        <w:t xml:space="preserve"> or improperly dealt with. </w:t>
      </w:r>
      <w:r w:rsidRPr="00651DDB">
        <w:rPr>
          <w:rStyle w:val="Emphasis"/>
        </w:rPr>
        <w:t xml:space="preserve">When we operate on the environment as if it were merely a cognitive construct, </w:t>
      </w:r>
      <w:r w:rsidRPr="007720A5">
        <w:rPr>
          <w:rStyle w:val="Emphasis"/>
          <w:highlight w:val="green"/>
        </w:rPr>
        <w:t>we risk undermining the very environmental awareness that motivates environmental concern in the first place</w:t>
      </w:r>
      <w:r w:rsidRPr="00651DDB">
        <w:rPr>
          <w:rStyle w:val="Emphasis"/>
        </w:rPr>
        <w:t>. This problem is especially sig</w:t>
      </w:r>
      <w:r w:rsidRPr="00651DDB">
        <w:rPr>
          <w:rStyle w:val="Emphasis"/>
        </w:rPr>
        <w:softHyphen/>
        <w:t xml:space="preserve">nificant when the technology is intended to promote environmental awareness. </w:t>
      </w:r>
    </w:p>
    <w:p w:rsidR="007111BB" w:rsidRPr="007111BB" w:rsidRDefault="007111BB" w:rsidP="007111BB"/>
    <w:p w:rsidR="00743B94" w:rsidRDefault="00743B94" w:rsidP="001C6533">
      <w:pPr>
        <w:pStyle w:val="Heading3"/>
      </w:pPr>
      <w:r>
        <w:t>monitoring/observation link</w:t>
      </w:r>
    </w:p>
    <w:p w:rsidR="00743B94" w:rsidRDefault="00743B94" w:rsidP="00743B94">
      <w:pPr>
        <w:pStyle w:val="Heading4"/>
      </w:pPr>
      <w:r>
        <w:t>The aff’s observation of the natural world is symptomatic of a resource-oriented view of the world – they see the environment as worth protecting only insofar as it is useful to humans – means “brown zones” gets ignored and turns the case</w:t>
      </w:r>
    </w:p>
    <w:p w:rsidR="00743B94" w:rsidRPr="00062C42" w:rsidRDefault="00743B94" w:rsidP="00743B94">
      <w:pPr>
        <w:rPr>
          <w:sz w:val="16"/>
          <w:szCs w:val="16"/>
        </w:rPr>
      </w:pPr>
      <w:r w:rsidRPr="00062C42">
        <w:rPr>
          <w:rStyle w:val="Style13ptBold"/>
        </w:rPr>
        <w:t>Luke 01</w:t>
      </w:r>
      <w:r w:rsidRPr="00062C42">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“Education, Environment and Sustainability: what are the issues, where to intervene, what must be done?”, Educational Philosophy and Theory, 33:2, 2001)</w:t>
      </w:r>
    </w:p>
    <w:p w:rsidR="00743B94" w:rsidRPr="00D253C2" w:rsidRDefault="00743B94" w:rsidP="00743B94">
      <w:pPr>
        <w:rPr>
          <w:rStyle w:val="StyleUnderline"/>
        </w:rPr>
      </w:pPr>
      <w:r w:rsidRPr="00D253C2">
        <w:rPr>
          <w:sz w:val="16"/>
          <w:szCs w:val="16"/>
        </w:rPr>
        <w:t xml:space="preserve">There are many different alternatives to what prevails, and changing ways of thought can revolutionise the practices of policy. In environmental education, </w:t>
      </w:r>
      <w:r w:rsidRPr="00D253C2">
        <w:rPr>
          <w:rStyle w:val="StyleUnderline"/>
        </w:rPr>
        <w:t xml:space="preserve">the </w:t>
      </w:r>
      <w:r w:rsidRPr="007720A5">
        <w:rPr>
          <w:rStyle w:val="StyleUnderline"/>
          <w:highlight w:val="green"/>
        </w:rPr>
        <w:t>professional± technical articulations of teaching</w:t>
      </w:r>
      <w:r w:rsidRPr="00D253C2">
        <w:rPr>
          <w:rStyle w:val="StyleUnderline"/>
        </w:rPr>
        <w:t xml:space="preserve"> largely </w:t>
      </w:r>
      <w:r w:rsidRPr="007720A5">
        <w:rPr>
          <w:rStyle w:val="StyleUnderline"/>
          <w:highlight w:val="green"/>
        </w:rPr>
        <w:t>focus on resource/risk/recreation managerialism</w:t>
      </w:r>
      <w:r w:rsidRPr="00D253C2">
        <w:rPr>
          <w:rStyle w:val="StyleUnderline"/>
        </w:rPr>
        <w:t xml:space="preserve"> to establish and enforce `the right disposition of things’ between humans and their environment through administering resource use, risk, definition, and recreation loads</w:t>
      </w:r>
      <w:r w:rsidRPr="00D253C2">
        <w:rPr>
          <w:sz w:val="16"/>
          <w:szCs w:val="16"/>
        </w:rPr>
        <w:t xml:space="preserve">. </w:t>
      </w:r>
      <w:r w:rsidRPr="007720A5">
        <w:rPr>
          <w:rStyle w:val="StyleUnderline"/>
          <w:highlight w:val="green"/>
        </w:rPr>
        <w:t>When approached through these categories, the planet Earth does become</w:t>
      </w:r>
      <w:r w:rsidRPr="00D253C2">
        <w:rPr>
          <w:sz w:val="16"/>
          <w:szCs w:val="16"/>
        </w:rPr>
        <w:t xml:space="preserve">, if only in terms of environmental policy’ s operational assumptions, </w:t>
      </w:r>
      <w:r w:rsidRPr="007720A5">
        <w:rPr>
          <w:rStyle w:val="StyleUnderline"/>
          <w:highlight w:val="green"/>
        </w:rPr>
        <w:t>an immense planetary infrastructure</w:t>
      </w:r>
      <w:r w:rsidRPr="00D253C2">
        <w:rPr>
          <w:sz w:val="16"/>
          <w:szCs w:val="16"/>
        </w:rPr>
        <w:t xml:space="preserve">. </w:t>
      </w:r>
      <w:r w:rsidRPr="00D253C2">
        <w:rPr>
          <w:rStyle w:val="StyleUnderline"/>
        </w:rPr>
        <w:t>As the human race’s `ecological life-support system’, it has `with only occasional localised failures’ provided `services upon which human society depends consistently and without charge’</w:t>
      </w:r>
      <w:r w:rsidRPr="00D253C2">
        <w:rPr>
          <w:sz w:val="16"/>
          <w:szCs w:val="16"/>
        </w:rPr>
        <w:t xml:space="preserve"> (Cairns, 19</w:t>
      </w:r>
      <w:r w:rsidRPr="0074069D">
        <w:rPr>
          <w:rStyle w:val="StyleUnderline"/>
        </w:rPr>
        <w:t>95</w:t>
      </w:r>
      <w:r w:rsidRPr="00D253C2">
        <w:rPr>
          <w:sz w:val="16"/>
          <w:szCs w:val="16"/>
        </w:rPr>
        <w:t xml:space="preserve">). As the foundational infrastructure of brown spaces in society, </w:t>
      </w:r>
      <w:r w:rsidRPr="007720A5">
        <w:rPr>
          <w:rStyle w:val="StyleUnderline"/>
          <w:highlight w:val="green"/>
        </w:rPr>
        <w:t>the Earth generates `ecosystem services’ ,</w:t>
      </w:r>
      <w:r w:rsidRPr="00D253C2">
        <w:rPr>
          <w:rStyle w:val="StyleUnderline"/>
        </w:rPr>
        <w:t xml:space="preserve"> or those derivative products and functions of natural systems </w:t>
      </w:r>
      <w:r w:rsidRPr="007720A5">
        <w:rPr>
          <w:rStyle w:val="StyleUnderline"/>
          <w:highlight w:val="green"/>
        </w:rPr>
        <w:t>that human societies perceive as valuable</w:t>
      </w:r>
      <w:r w:rsidRPr="00D253C2">
        <w:rPr>
          <w:sz w:val="16"/>
          <w:szCs w:val="16"/>
        </w:rPr>
        <w:t xml:space="preserve"> (Westmen, 1978). </w:t>
      </w:r>
      <w:r w:rsidRPr="00D253C2">
        <w:rPr>
          <w:rStyle w:val="StyleUnderline"/>
        </w:rPr>
        <w:t xml:space="preserve">Human life will continue only if such survival-sustaining services continue, so </w:t>
      </w:r>
      <w:r w:rsidRPr="007720A5">
        <w:rPr>
          <w:rStyle w:val="StyleUnderline"/>
          <w:highlight w:val="green"/>
        </w:rPr>
        <w:t>this complex system of systems is what must survive</w:t>
      </w:r>
      <w:r w:rsidRPr="00D253C2">
        <w:rPr>
          <w:sz w:val="16"/>
          <w:szCs w:val="16"/>
        </w:rPr>
        <w:t xml:space="preserve">. </w:t>
      </w:r>
      <w:r w:rsidRPr="00D253C2">
        <w:rPr>
          <w:rStyle w:val="StyleUnderline"/>
        </w:rPr>
        <w:t xml:space="preserve">These </w:t>
      </w:r>
      <w:r w:rsidRPr="007720A5">
        <w:rPr>
          <w:rStyle w:val="StyleUnderline"/>
          <w:highlight w:val="green"/>
        </w:rPr>
        <w:t>outputs include:</w:t>
      </w:r>
      <w:r w:rsidRPr="00D253C2">
        <w:rPr>
          <w:rStyle w:val="StyleUnderline"/>
        </w:rPr>
        <w:t xml:space="preserve"> the generation of </w:t>
      </w:r>
      <w:r w:rsidRPr="007720A5">
        <w:rPr>
          <w:rStyle w:val="StyleUnderline"/>
          <w:highlight w:val="green"/>
        </w:rPr>
        <w:t>soils,</w:t>
      </w:r>
      <w:r w:rsidRPr="00D253C2">
        <w:rPr>
          <w:rStyle w:val="StyleUnderline"/>
        </w:rPr>
        <w:t xml:space="preserve"> the regeneration of </w:t>
      </w:r>
      <w:r w:rsidRPr="007720A5">
        <w:rPr>
          <w:rStyle w:val="StyleUnderline"/>
          <w:highlight w:val="green"/>
        </w:rPr>
        <w:t>plant nutrients</w:t>
      </w:r>
      <w:r w:rsidRPr="00D253C2">
        <w:rPr>
          <w:rStyle w:val="StyleUnderline"/>
        </w:rPr>
        <w:t xml:space="preserve">, capture of </w:t>
      </w:r>
      <w:r w:rsidRPr="007720A5">
        <w:rPr>
          <w:rStyle w:val="StyleUnderline"/>
          <w:highlight w:val="green"/>
        </w:rPr>
        <w:t xml:space="preserve">solar energy, </w:t>
      </w:r>
      <w:r w:rsidRPr="007720A5">
        <w:rPr>
          <w:rStyle w:val="StyleUnderline"/>
        </w:rPr>
        <w:t>conversion</w:t>
      </w:r>
      <w:r w:rsidRPr="00D253C2">
        <w:rPr>
          <w:rStyle w:val="StyleUnderline"/>
        </w:rPr>
        <w:t xml:space="preserve"> of solar energy into biomass, accumulation/purification/ distribution of </w:t>
      </w:r>
      <w:r w:rsidRPr="007720A5">
        <w:rPr>
          <w:rStyle w:val="StyleUnderline"/>
          <w:highlight w:val="green"/>
        </w:rPr>
        <w:t>water,</w:t>
      </w:r>
      <w:r w:rsidRPr="00D253C2">
        <w:rPr>
          <w:rStyle w:val="StyleUnderline"/>
        </w:rPr>
        <w:t xml:space="preserve"> control of pests, provision of a genetic library, maintenance of breathable air, control of micro and macro climates, pollination of plants, diversi fication of </w:t>
      </w:r>
      <w:r w:rsidRPr="007720A5">
        <w:rPr>
          <w:rStyle w:val="StyleUnderline"/>
          <w:highlight w:val="green"/>
        </w:rPr>
        <w:t>animal species</w:t>
      </w:r>
      <w:r w:rsidRPr="00D253C2">
        <w:rPr>
          <w:rStyle w:val="StyleUnderline"/>
        </w:rPr>
        <w:t>, development of buffering mechanisms in catastrophes and aesthetic enrichment</w:t>
      </w:r>
      <w:r w:rsidRPr="00D253C2">
        <w:rPr>
          <w:sz w:val="16"/>
          <w:szCs w:val="16"/>
        </w:rPr>
        <w:t xml:space="preserve"> (Cairns, 1995). </w:t>
      </w:r>
      <w:r w:rsidRPr="007720A5">
        <w:rPr>
          <w:rStyle w:val="StyleUnderline"/>
          <w:highlight w:val="green"/>
        </w:rPr>
        <w:t>Because it is the terrestrial infrastructure of transnational enterprise, the planet’ s ecology requires very skilled and informed leadership to guide its sustainable use. In</w:t>
      </w:r>
      <w:r w:rsidRPr="007720A5">
        <w:rPr>
          <w:sz w:val="16"/>
          <w:szCs w:val="16"/>
          <w:highlight w:val="green"/>
        </w:rPr>
        <w:t xml:space="preserve"> </w:t>
      </w:r>
      <w:r w:rsidRPr="007720A5">
        <w:rPr>
          <w:rStyle w:val="StyleUnderline"/>
          <w:highlight w:val="green"/>
        </w:rPr>
        <w:t>turn, environmental experts will monitor, massage and manage those systems that produce these robust services.</w:t>
      </w:r>
      <w:r w:rsidRPr="00D253C2">
        <w:rPr>
          <w:sz w:val="16"/>
          <w:szCs w:val="16"/>
        </w:rPr>
        <w:t xml:space="preserve"> Just as the sustained use of any technology `requires that it be maintained, updated and changed periodically’ , so too does the `sustainable use of the planet require that we not destroy our ecological capital, such as old-growth forests, streams and rivers (with their associated biota), and other natural amenities’ (Cairns, 1995, p. 6</w:t>
      </w:r>
      <w:r w:rsidRPr="007720A5">
        <w:rPr>
          <w:sz w:val="16"/>
          <w:szCs w:val="16"/>
          <w:highlight w:val="green"/>
        </w:rPr>
        <w:t xml:space="preserve">). </w:t>
      </w:r>
      <w:r w:rsidRPr="007720A5">
        <w:rPr>
          <w:rStyle w:val="StyleUnderline"/>
          <w:highlight w:val="green"/>
        </w:rPr>
        <w:t>Systemic survival of nature’ s green zones</w:t>
      </w:r>
      <w:r w:rsidRPr="00D253C2">
        <w:rPr>
          <w:rStyle w:val="StyleUnderline"/>
        </w:rPr>
        <w:t xml:space="preserve">, then, </w:t>
      </w:r>
      <w:r w:rsidRPr="007720A5">
        <w:rPr>
          <w:rStyle w:val="StyleUnderline"/>
          <w:highlight w:val="green"/>
        </w:rPr>
        <w:t>becomes the central concern</w:t>
      </w:r>
      <w:r w:rsidRPr="00D253C2">
        <w:rPr>
          <w:rStyle w:val="StyleUnderline"/>
        </w:rPr>
        <w:t xml:space="preserve"> of these environmental education initiatives, </w:t>
      </w:r>
      <w:r w:rsidRPr="007720A5">
        <w:rPr>
          <w:rStyle w:val="StyleUnderline"/>
          <w:highlight w:val="green"/>
        </w:rPr>
        <w:t>while the artificial ecologies of society’ s brown zones often are ignored</w:t>
      </w:r>
      <w:r w:rsidRPr="00D253C2">
        <w:rPr>
          <w:rStyle w:val="StyleUnderline"/>
        </w:rPr>
        <w:t>.</w:t>
      </w:r>
    </w:p>
    <w:p w:rsidR="00743B94" w:rsidRDefault="00743B94" w:rsidP="001C6533">
      <w:pPr>
        <w:pStyle w:val="Heading3"/>
      </w:pPr>
      <w:r>
        <w:t>mpas/protected areas link</w:t>
      </w:r>
    </w:p>
    <w:p w:rsidR="00743B94" w:rsidRDefault="00743B94" w:rsidP="00743B94">
      <w:pPr>
        <w:pStyle w:val="Heading4"/>
      </w:pPr>
      <w:r>
        <w:t>Protected areas are environmental managerialism, maintaining one pristine area to be observed, controlled, and viewed while the rest of nature is destroyed by industrial pollution</w:t>
      </w:r>
    </w:p>
    <w:p w:rsidR="00743B94" w:rsidRPr="00062C42" w:rsidRDefault="00743B94" w:rsidP="00743B94">
      <w:pPr>
        <w:rPr>
          <w:sz w:val="16"/>
          <w:szCs w:val="16"/>
        </w:rPr>
      </w:pPr>
      <w:r w:rsidRPr="00062C42">
        <w:rPr>
          <w:rStyle w:val="Style13ptBold"/>
        </w:rPr>
        <w:t>Luke 01</w:t>
      </w:r>
      <w:r w:rsidRPr="00062C42">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“Education, Environment and Sustainability: what are the issues, where to intervene, what must be done?”, Educational Philosophy and Theory, 33:2, 2001)</w:t>
      </w:r>
    </w:p>
    <w:p w:rsidR="00743B94" w:rsidRDefault="00743B94" w:rsidP="00743B94">
      <w:pPr>
        <w:rPr>
          <w:sz w:val="16"/>
          <w:szCs w:val="16"/>
        </w:rPr>
      </w:pPr>
      <w:r w:rsidRPr="00D253C2">
        <w:rPr>
          <w:sz w:val="16"/>
          <w:szCs w:val="16"/>
        </w:rPr>
        <w:t xml:space="preserve">Environmental education also prepares students for more tertiary uses of nature as recreational resources. </w:t>
      </w:r>
      <w:r w:rsidRPr="00D253C2">
        <w:rPr>
          <w:rStyle w:val="StyleUnderline"/>
        </w:rPr>
        <w:t xml:space="preserve">As the USDA says about its managed public lands, the natural environment is `a land of many uses’ , and mass tourism, commercial recreation, or park administration all require special knowledge and powers to be conducted successfully. </w:t>
      </w:r>
      <w:r w:rsidRPr="007720A5">
        <w:rPr>
          <w:rStyle w:val="StyleUnderline"/>
          <w:highlight w:val="green"/>
        </w:rPr>
        <w:t>Instead of appraising nature’ s resources as industrial production resource reserves, recreationist managerialism frames them as resource preserves for recurring consumption</w:t>
      </w:r>
      <w:r w:rsidRPr="00D253C2">
        <w:rPr>
          <w:rStyle w:val="StyleUnderline"/>
        </w:rPr>
        <w:t xml:space="preserve"> as positional goods</w:t>
      </w:r>
      <w:r w:rsidRPr="00D253C2">
        <w:rPr>
          <w:sz w:val="16"/>
          <w:szCs w:val="16"/>
        </w:rPr>
        <w:t>, scenic assets, or leisure sites</w:t>
      </w:r>
      <w:r w:rsidRPr="00D253C2">
        <w:rPr>
          <w:rStyle w:val="StyleUnderline"/>
        </w:rPr>
        <w:t xml:space="preserve">. </w:t>
      </w:r>
      <w:r w:rsidRPr="007720A5">
        <w:rPr>
          <w:rStyle w:val="StyleUnderline"/>
          <w:highlight w:val="green"/>
        </w:rPr>
        <w:t>The idea behind</w:t>
      </w:r>
      <w:r w:rsidRPr="00D253C2">
        <w:rPr>
          <w:sz w:val="16"/>
          <w:szCs w:val="16"/>
        </w:rPr>
        <w:t xml:space="preserve"> national parks or </w:t>
      </w:r>
      <w:r w:rsidRPr="007720A5">
        <w:rPr>
          <w:rStyle w:val="StyleUnderline"/>
          <w:highlight w:val="green"/>
        </w:rPr>
        <w:t>protected areas is to park a number of unique sites</w:t>
      </w:r>
      <w:r w:rsidRPr="00D253C2">
        <w:rPr>
          <w:rStyle w:val="StyleUnderline"/>
        </w:rPr>
        <w:t xml:space="preserve"> or undeveloped domains </w:t>
      </w:r>
      <w:r w:rsidRPr="007720A5">
        <w:rPr>
          <w:rStyle w:val="StyleUnderline"/>
          <w:highlight w:val="green"/>
        </w:rPr>
        <w:t>outside of the continuous turnover of industrial exploitation</w:t>
      </w:r>
      <w:r w:rsidRPr="00D253C2">
        <w:rPr>
          <w:sz w:val="16"/>
          <w:szCs w:val="16"/>
        </w:rPr>
        <w:t xml:space="preserve"> for primary products or agricultural produce, </w:t>
      </w:r>
      <w:r w:rsidRPr="00D253C2">
        <w:rPr>
          <w:rStyle w:val="StyleUnderline"/>
        </w:rPr>
        <w:t>and then the recreational pursuits of getting to, using and appreciating such ecological assets can be mass produced there through highly organised sets of practices</w:t>
      </w:r>
      <w:r w:rsidRPr="00D253C2">
        <w:rPr>
          <w:sz w:val="16"/>
          <w:szCs w:val="16"/>
        </w:rPr>
        <w:t>. These goals for the green zones of nature are crucial. The pressures of living in the brown zones of society are such that many of</w:t>
      </w:r>
      <w:r>
        <w:rPr>
          <w:sz w:val="16"/>
          <w:szCs w:val="16"/>
        </w:rPr>
        <w:t>fi</w:t>
      </w:r>
      <w:r w:rsidRPr="00D253C2">
        <w:rPr>
          <w:sz w:val="16"/>
          <w:szCs w:val="16"/>
        </w:rPr>
        <w:t xml:space="preserve">cial studies suggest tourism will be the world’ s largest industry by 2000. Hence, </w:t>
      </w:r>
      <w:r w:rsidRPr="00D253C2">
        <w:rPr>
          <w:rStyle w:val="StyleUnderline"/>
        </w:rPr>
        <w:t>environmental education must pitch managerial knowledge at those sectors of the tourism industry that depend upon valuable natural resources</w:t>
      </w:r>
      <w:r w:rsidRPr="00D253C2">
        <w:rPr>
          <w:sz w:val="16"/>
          <w:szCs w:val="16"/>
        </w:rPr>
        <w:t xml:space="preserve"> whether they are `park and recreation concessionaires, adventure and tour guide companies, private campgrounds and hunting/</w:t>
      </w:r>
      <w:r>
        <w:rPr>
          <w:sz w:val="16"/>
          <w:szCs w:val="16"/>
        </w:rPr>
        <w:t>fi</w:t>
      </w:r>
      <w:r w:rsidRPr="00D253C2">
        <w:rPr>
          <w:sz w:val="16"/>
          <w:szCs w:val="16"/>
        </w:rPr>
        <w:t>shing preserves, destination resorts, ecotourism establishments, and tourism development boards and advertising companies’ (Department of Natural Resource, Recreation and Tourism, Colorado State University, Fort Collins, 19</w:t>
      </w:r>
      <w:r w:rsidRPr="0074069D">
        <w:rPr>
          <w:rStyle w:val="StyleUnderline"/>
        </w:rPr>
        <w:t>96</w:t>
      </w:r>
      <w:r w:rsidRPr="00D253C2">
        <w:rPr>
          <w:sz w:val="16"/>
          <w:szCs w:val="16"/>
        </w:rPr>
        <w:t xml:space="preserve">, p. 1) to prepare students for these private sector pursuits. </w:t>
      </w:r>
      <w:r w:rsidRPr="00D253C2">
        <w:rPr>
          <w:rStyle w:val="StyleUnderline"/>
        </w:rPr>
        <w:t xml:space="preserve">As these guideposts for contemporary environmental education indicate, </w:t>
      </w:r>
      <w:r w:rsidRPr="007720A5">
        <w:rPr>
          <w:rStyle w:val="StyleUnderline"/>
          <w:highlight w:val="green"/>
        </w:rPr>
        <w:t>its discursive practices frequently have a shallow/instrumental/managerialist understanding of `the environment’</w:t>
      </w:r>
      <w:r w:rsidRPr="00D253C2">
        <w:rPr>
          <w:sz w:val="16"/>
          <w:szCs w:val="16"/>
        </w:rPr>
        <w:t xml:space="preserve"> . </w:t>
      </w:r>
      <w:r w:rsidRPr="00D253C2">
        <w:rPr>
          <w:rStyle w:val="StyleUnderline"/>
        </w:rPr>
        <w:t>Yet,</w:t>
      </w:r>
      <w:r w:rsidRPr="00D253C2">
        <w:rPr>
          <w:sz w:val="16"/>
          <w:szCs w:val="16"/>
        </w:rPr>
        <w:t xml:space="preserve"> from these curricula and their professional degree granting capabilities, </w:t>
      </w:r>
      <w:r w:rsidRPr="007720A5">
        <w:rPr>
          <w:rStyle w:val="StyleUnderline"/>
          <w:highlight w:val="green"/>
        </w:rPr>
        <w:t>the discourse</w:t>
      </w:r>
      <w:r w:rsidRPr="00D253C2">
        <w:rPr>
          <w:rStyle w:val="StyleUnderline"/>
        </w:rPr>
        <w:t xml:space="preserve"> of resource managerialism/risk assessment/recreationist administration </w:t>
      </w:r>
      <w:r w:rsidRPr="007720A5">
        <w:rPr>
          <w:rStyle w:val="StyleUnderline"/>
          <w:highlight w:val="green"/>
        </w:rPr>
        <w:t>become,</w:t>
      </w:r>
      <w:r w:rsidRPr="00D253C2">
        <w:rPr>
          <w:rStyle w:val="StyleUnderline"/>
        </w:rPr>
        <w:t xml:space="preserve"> as Foucault argues, </w:t>
      </w:r>
      <w:r w:rsidRPr="007720A5">
        <w:rPr>
          <w:rStyle w:val="StyleUnderline"/>
          <w:highlight w:val="green"/>
        </w:rPr>
        <w:t>`embodied in technical processes</w:t>
      </w:r>
      <w:r w:rsidRPr="00D253C2">
        <w:rPr>
          <w:rStyle w:val="StyleUnderline"/>
        </w:rPr>
        <w:t xml:space="preserve">, in institutions, in patterns for general behavior, in forms of transmission and diffusion, </w:t>
      </w:r>
      <w:r w:rsidRPr="007720A5">
        <w:rPr>
          <w:rStyle w:val="StyleUnderline"/>
          <w:highlight w:val="green"/>
        </w:rPr>
        <w:t>and in pedagogical forms which, at once, impose and maintain them’</w:t>
      </w:r>
      <w:r w:rsidRPr="00D253C2">
        <w:rPr>
          <w:rStyle w:val="StyleUnderline"/>
        </w:rPr>
        <w:t xml:space="preserve"> (Foucault</w:t>
      </w:r>
      <w:r w:rsidRPr="00D253C2">
        <w:rPr>
          <w:sz w:val="16"/>
          <w:szCs w:val="16"/>
        </w:rPr>
        <w:t>, 1977).</w:t>
      </w:r>
    </w:p>
    <w:p w:rsidR="00AB0F68" w:rsidRDefault="00AB0F68" w:rsidP="00743B94">
      <w:pPr>
        <w:rPr>
          <w:sz w:val="16"/>
          <w:szCs w:val="16"/>
        </w:rPr>
      </w:pPr>
    </w:p>
    <w:p w:rsidR="00AB0F68" w:rsidRDefault="00AB0F68" w:rsidP="00AB0F68">
      <w:pPr>
        <w:pStyle w:val="Heading4"/>
      </w:pPr>
      <w:r>
        <w:t>Protected areas implicitly sanction endless development of the rest of the Earth – separates it into spheres of green and brown that justify and extend the reach of fast capitalism and its environmental exploitation</w:t>
      </w:r>
    </w:p>
    <w:p w:rsidR="00AB0F68" w:rsidRPr="0058680F" w:rsidRDefault="00AB0F68" w:rsidP="00AB0F68">
      <w:pPr>
        <w:rPr>
          <w:sz w:val="16"/>
          <w:szCs w:val="16"/>
        </w:rPr>
      </w:pPr>
      <w:r w:rsidRPr="0058680F">
        <w:rPr>
          <w:rStyle w:val="Style13ptBold"/>
        </w:rPr>
        <w:t>Luke 97</w:t>
      </w:r>
      <w:r w:rsidRPr="0058680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“The (Un)Wise (Ab)Use of Nature: Environmentalism as Globalized Consumerism?”, International Studies Association Meeting, March 18-22, 1997, http://www.cddc.vt.edu/tim/tims/Tim528.PDF)</w:t>
      </w:r>
    </w:p>
    <w:p w:rsidR="00AB0F68" w:rsidRPr="00AB0F68" w:rsidRDefault="00AB0F68" w:rsidP="00AB0F68">
      <w:pPr>
        <w:rPr>
          <w:rStyle w:val="StyleUnderline"/>
        </w:rPr>
      </w:pPr>
      <w:r w:rsidRPr="00AB0F68">
        <w:rPr>
          <w:sz w:val="16"/>
          <w:szCs w:val="16"/>
        </w:rPr>
        <w:t xml:space="preserve">Nonetheless, one must admit the Nature Conservancy's achievements are perhaps seriously flawed, even though these flaws reveal much more about the consumption of public goods through a private property system and free enterprise economy than they show about environmentalism. </w:t>
      </w:r>
      <w:r w:rsidRPr="00AB0F68">
        <w:rPr>
          <w:rStyle w:val="StyleUnderline"/>
        </w:rPr>
        <w:t xml:space="preserve">Because of what has happened to Nature, how capital operates, and where resources for change must be solicited, </w:t>
      </w:r>
      <w:r w:rsidRPr="007720A5">
        <w:rPr>
          <w:rStyle w:val="StyleUnderline"/>
          <w:highlight w:val="green"/>
        </w:rPr>
        <w:t>the Nature Conservancy does what it does: consume land to be held "in trust: for Nature</w:t>
      </w:r>
      <w:r w:rsidRPr="00AB0F68">
        <w:rPr>
          <w:rStyle w:val="StyleUnderline"/>
        </w:rPr>
        <w:t xml:space="preserve">. As a result, the tenets and tenor of the </w:t>
      </w:r>
      <w:r w:rsidRPr="007720A5">
        <w:rPr>
          <w:rStyle w:val="StyleUnderline"/>
          <w:highlight w:val="green"/>
        </w:rPr>
        <w:t>Conservancy's operations as "an environmentalist organization" are those of almost complete compliance</w:t>
      </w:r>
      <w:r w:rsidRPr="00AB0F68">
        <w:rPr>
          <w:rStyle w:val="StyleUnderline"/>
        </w:rPr>
        <w:t xml:space="preserve">, and not those of radical resistance </w:t>
      </w:r>
      <w:r w:rsidRPr="007720A5">
        <w:rPr>
          <w:rStyle w:val="StyleUnderline"/>
          <w:highlight w:val="green"/>
        </w:rPr>
        <w:t>to the fast capitalist global economy</w:t>
      </w:r>
      <w:r w:rsidRPr="00AB0F68">
        <w:rPr>
          <w:sz w:val="16"/>
          <w:szCs w:val="16"/>
        </w:rPr>
        <w:t xml:space="preserve">. In the Nature Conservancy's operational codes of land consumption, </w:t>
      </w:r>
      <w:r w:rsidRPr="00AB0F68">
        <w:rPr>
          <w:rStyle w:val="StyleUnderline"/>
        </w:rPr>
        <w:t xml:space="preserve">a triage system comes into play. </w:t>
      </w:r>
      <w:r w:rsidRPr="007720A5">
        <w:rPr>
          <w:rStyle w:val="StyleUnderline"/>
          <w:highlight w:val="green"/>
        </w:rPr>
        <w:t>Some lands of Nature are more "ecologically significant</w:t>
      </w:r>
      <w:r w:rsidRPr="00AB0F68">
        <w:rPr>
          <w:rStyle w:val="StyleUnderline"/>
        </w:rPr>
        <w:t>," some regions are much more "natural areas," but some grounds are far less "protectable" than others.</w:t>
      </w:r>
      <w:r w:rsidRPr="00AB0F68">
        <w:rPr>
          <w:sz w:val="16"/>
          <w:szCs w:val="16"/>
        </w:rPr>
        <w:t xml:space="preserve"> The methods of the Conservancy show how </w:t>
      </w:r>
      <w:r w:rsidRPr="007720A5">
        <w:rPr>
          <w:rStyle w:val="StyleUnderline"/>
          <w:highlight w:val="green"/>
        </w:rPr>
        <w:t>it implicitly sees Nature as real estate properties</w:t>
      </w:r>
      <w:r w:rsidRPr="00AB0F68">
        <w:rPr>
          <w:rStyle w:val="StyleUnderline"/>
        </w:rPr>
        <w:t xml:space="preserve"> inasmuch as its chapters must constantly grade the acreages they receive-- labelling some as truly ecologically significant, some as plainly natural areas, some as merely "trade lands."</w:t>
      </w:r>
      <w:r w:rsidRPr="00AB0F68">
        <w:rPr>
          <w:sz w:val="16"/>
          <w:szCs w:val="16"/>
        </w:rPr>
        <w:t xml:space="preserve">85 The latter are sold, like old horses for glue or worn-out cattle for dogfood, and the proceeds can used elsewhere to promote conservation. </w:t>
      </w:r>
      <w:r w:rsidRPr="007720A5">
        <w:rPr>
          <w:rStyle w:val="StyleUnderline"/>
          <w:highlight w:val="green"/>
        </w:rPr>
        <w:t>In seeking to preserve Nature, the</w:t>
      </w:r>
      <w:r w:rsidRPr="00AB0F68">
        <w:rPr>
          <w:rStyle w:val="StyleUnderline"/>
        </w:rPr>
        <w:t xml:space="preserve"> Nature </w:t>
      </w:r>
      <w:r w:rsidRPr="007720A5">
        <w:rPr>
          <w:rStyle w:val="StyleUnderline"/>
          <w:highlight w:val="green"/>
        </w:rPr>
        <w:t>Conservancy strangely oversees its final transformation into pure real estate</w:t>
      </w:r>
      <w:r w:rsidRPr="00AB0F68">
        <w:rPr>
          <w:rStyle w:val="StyleUnderline"/>
        </w:rPr>
        <w:t>, allowing even hitherto unsalable or undeveloped lands to become transubstantiated into "natural areas" to green belt human settlements and recharge their scenic visits with ecological significance.</w:t>
      </w:r>
      <w:r w:rsidRPr="00AB0F68">
        <w:rPr>
          <w:sz w:val="16"/>
          <w:szCs w:val="16"/>
        </w:rPr>
        <w:t xml:space="preserve"> </w:t>
      </w:r>
      <w:r w:rsidRPr="00AB0F68">
        <w:rPr>
          <w:rStyle w:val="StyleUnderline"/>
        </w:rPr>
        <w:t>When it asks for land to protect wildlife and create sanctuary for ecosystems</w:t>
      </w:r>
      <w:r w:rsidRPr="00AB0F68">
        <w:rPr>
          <w:sz w:val="16"/>
          <w:szCs w:val="16"/>
        </w:rPr>
        <w:t xml:space="preserve">. However, </w:t>
      </w:r>
      <w:r w:rsidRPr="00AB0F68">
        <w:rPr>
          <w:rStyle w:val="StyleUnderline"/>
        </w:rPr>
        <w:t xml:space="preserve">the Nature Conservancy tends not to detail the ultimate cause of its concern. </w:t>
      </w:r>
      <w:r w:rsidRPr="007720A5">
        <w:rPr>
          <w:rStyle w:val="StyleUnderline"/>
          <w:highlight w:val="green"/>
        </w:rPr>
        <w:t>Protect it from what? Create sanctuary from what? The answer is, of course, the same consumeristic economy that is allowing its members to accumulate stock</w:t>
      </w:r>
      <w:r w:rsidRPr="00AB0F68">
        <w:rPr>
          <w:rStyle w:val="StyleUnderline"/>
        </w:rPr>
        <w:t xml:space="preserve">, mail in donations, </w:t>
      </w:r>
      <w:r w:rsidRPr="007720A5">
        <w:rPr>
          <w:rStyle w:val="StyleUnderline"/>
          <w:highlight w:val="green"/>
        </w:rPr>
        <w:t>buy and sell land</w:t>
      </w:r>
      <w:r w:rsidRPr="00AB0F68">
        <w:rPr>
          <w:sz w:val="16"/>
          <w:szCs w:val="16"/>
        </w:rPr>
        <w:t xml:space="preserve">. In many ways, the Conservancy is disingenuous in its designation of only some of its lands as trade lands. Actually, all of its protected lands are trade lands, trading sanctuary and protection here (where it is commercially possible or aesthetically imperative) to forsake sanctuary and protection there (where it is commercially unviable or aesthetically dispensable). </w:t>
      </w:r>
      <w:r w:rsidRPr="00AB0F68">
        <w:rPr>
          <w:rStyle w:val="StyleUnderline"/>
        </w:rPr>
        <w:t>It extracts a title for partial permanence from a constant turnover of economic destruction anchored in total impermanenc</w:t>
      </w:r>
      <w:r w:rsidRPr="00AB0F68">
        <w:rPr>
          <w:sz w:val="16"/>
          <w:szCs w:val="16"/>
        </w:rPr>
        <w:t xml:space="preserve">e.86 </w:t>
      </w:r>
      <w:r w:rsidRPr="007720A5">
        <w:rPr>
          <w:rStyle w:val="StyleUnderline"/>
          <w:highlight w:val="green"/>
        </w:rPr>
        <w:t>The Conservancy ironically fights a perpetually losing battle, protecting rare species from what makes them rare</w:t>
      </w:r>
      <w:r w:rsidRPr="00AB0F68">
        <w:rPr>
          <w:rStyle w:val="StyleUnderline"/>
        </w:rPr>
        <w:t xml:space="preserve"> and building sanctuary </w:t>
      </w:r>
      <w:r w:rsidRPr="007720A5">
        <w:rPr>
          <w:rStyle w:val="StyleUnderline"/>
          <w:highlight w:val="green"/>
        </w:rPr>
        <w:t>from what devastates everything on the land elsewhere</w:t>
      </w:r>
      <w:r w:rsidRPr="00AB0F68">
        <w:rPr>
          <w:rStyle w:val="StyleUnderline"/>
        </w:rPr>
        <w:t xml:space="preserve"> </w:t>
      </w:r>
      <w:r w:rsidRPr="007720A5">
        <w:rPr>
          <w:rStyle w:val="StyleUnderline"/>
          <w:highlight w:val="green"/>
        </w:rPr>
        <w:t>with the proceeds of its member</w:t>
      </w:r>
      <w:r w:rsidRPr="00AB0F68">
        <w:rPr>
          <w:rStyle w:val="StyleUnderline"/>
        </w:rPr>
        <w:t xml:space="preserve">s' successful </w:t>
      </w:r>
      <w:r w:rsidRPr="007720A5">
        <w:rPr>
          <w:rStyle w:val="StyleUnderline"/>
          <w:highlight w:val="green"/>
        </w:rPr>
        <w:t xml:space="preserve">capitalist </w:t>
      </w:r>
      <w:r w:rsidRPr="007720A5">
        <w:rPr>
          <w:rStyle w:val="StyleUnderline"/>
        </w:rPr>
        <w:t xml:space="preserve">rarification and </w:t>
      </w:r>
      <w:r w:rsidRPr="007720A5">
        <w:rPr>
          <w:rStyle w:val="StyleUnderline"/>
          <w:highlight w:val="green"/>
        </w:rPr>
        <w:t>despoliation</w:t>
      </w:r>
      <w:r w:rsidRPr="00AB0F68">
        <w:rPr>
          <w:sz w:val="16"/>
          <w:szCs w:val="16"/>
        </w:rPr>
        <w:t>. The Nature Conservancy necessarily embraces the key counterintuitive quality of all markets, namely, a dynamic in which the pursuit of private vices can advance public virtues. This appears contradictory, but it has nonetheless a very valid basis</w:t>
      </w:r>
      <w:r w:rsidRPr="00AB0F68">
        <w:rPr>
          <w:rStyle w:val="StyleUnderline"/>
        </w:rPr>
        <w:t xml:space="preserve">. </w:t>
      </w:r>
      <w:r w:rsidRPr="007720A5">
        <w:rPr>
          <w:rStyle w:val="StyleUnderline"/>
          <w:highlight w:val="green"/>
        </w:rPr>
        <w:t>It agrees to sacrifice almost all land</w:t>
      </w:r>
      <w:r w:rsidRPr="00AB0F68">
        <w:rPr>
          <w:rStyle w:val="StyleUnderline"/>
        </w:rPr>
        <w:t xml:space="preserve"> in general </w:t>
      </w:r>
      <w:r w:rsidRPr="007720A5">
        <w:rPr>
          <w:rStyle w:val="StyleUnderline"/>
          <w:highlight w:val="green"/>
        </w:rPr>
        <w:t>to development, because it knows that all land will not,</w:t>
      </w:r>
      <w:r w:rsidRPr="00AB0F68">
        <w:rPr>
          <w:rStyle w:val="StyleUnderline"/>
        </w:rPr>
        <w:t xml:space="preserve"> in fact, </w:t>
      </w:r>
      <w:r w:rsidRPr="007720A5">
        <w:rPr>
          <w:rStyle w:val="StyleUnderline"/>
          <w:highlight w:val="green"/>
        </w:rPr>
        <w:t>be developed</w:t>
      </w:r>
      <w:r w:rsidRPr="00AB0F68">
        <w:rPr>
          <w:sz w:val="16"/>
          <w:szCs w:val="16"/>
        </w:rPr>
        <w:t xml:space="preserve">. On the one hand, excessive environmental regulations might destroy this delicate balance in land use patterns. In accepting the universal premise of development, on the other hand, it constantly can undercut economic development's specific enactments at sites where it is no longer or not yet profitable. </w:t>
      </w:r>
      <w:r w:rsidRPr="00AB0F68">
        <w:rPr>
          <w:rStyle w:val="StyleUnderline"/>
        </w:rPr>
        <w:t>Some land will be saved and can be saved, in fact, by allowing, in principle, all land to be liable to development</w:t>
      </w:r>
      <w:r w:rsidRPr="00AB0F68">
        <w:rPr>
          <w:sz w:val="16"/>
          <w:szCs w:val="16"/>
        </w:rPr>
        <w:t xml:space="preserve">. Hence, it needs trade lands to do land trades to isolate some land from any more trading. In allowing all to pursue their individual vices and desires in the market, one permits a differently motivated actor, like the Nature Conservancy, to trade for land, like any other speculator, and develop it to suit its selfish individual taste, which is in this case is "unselfish nondevelopment." This perversely anti-market outcome satisfies the Conservancy's desires and ends, while perhaps also advancing the collective good through market mechanisms. Over the past two decades, The Nature Conservancy has grown by leaps and bounds by sticking to the operational objectives of "preserving biodiversity."87 </w:t>
      </w:r>
      <w:r w:rsidRPr="00AB0F68">
        <w:rPr>
          <w:rStyle w:val="StyleUnderline"/>
        </w:rPr>
        <w:t xml:space="preserve">As powerful anthropogenic actions have recontoured the Earth to suit the basic material needs of corporate modes of production, these </w:t>
      </w:r>
      <w:r w:rsidRPr="007720A5">
        <w:rPr>
          <w:rStyle w:val="StyleUnderline"/>
          <w:highlight w:val="green"/>
        </w:rPr>
        <w:t>artificial contours now define new ecologies for all life forms caught within their "economy" and "environment."</w:t>
      </w:r>
      <w:r w:rsidRPr="00AB0F68">
        <w:rPr>
          <w:rStyle w:val="StyleUnderline"/>
        </w:rPr>
        <w:t xml:space="preserve"> The "economy" becomes a world political economy's interior spaces defined by technoscience processes devoted to production and consumption, while "the environment," in this sense, becomes a planetary political economy's exterior spaces oriented to resource-creation, sceneryprovision, and waste-reception. </w:t>
      </w:r>
      <w:r w:rsidRPr="007720A5">
        <w:rPr>
          <w:rStyle w:val="StyleUnderline"/>
          <w:highlight w:val="green"/>
        </w:rPr>
        <w:t>Natural resources exist, but Nature does not</w:t>
      </w:r>
      <w:r w:rsidRPr="00AB0F68">
        <w:rPr>
          <w:sz w:val="16"/>
          <w:szCs w:val="16"/>
        </w:rPr>
        <w:t xml:space="preserve">. Economic survival is imperative, but the commodity logics driving it need to be grounded in sound ecological common sense lest the limitless dynamism of commodification be permitted to submit everything to exchange logics immediately. Time is now what is scarce and centrally important in the highly compressed timespace continua of contemporary commodity chains. It is no longer a question of jobs versus the environment, because fewer jobs will not resurrect Nature. Nature is dead, and the environment generating global production assumes that jobs are necessary to define it as the space of natural resources. Doing jobs irrationally and too rapidly, however, is what destroys these environments, making jobs done rationally and at an apt pace ecologically acceptable. Consequently, the agendas of environmental protection must center on the "question of the short-term vs. the long-term," and this is "what the Conservancy is all about."88 </w:t>
      </w:r>
      <w:r w:rsidRPr="007720A5">
        <w:rPr>
          <w:rStyle w:val="StyleUnderline"/>
          <w:highlight w:val="green"/>
        </w:rPr>
        <w:t>Natur</w:t>
      </w:r>
      <w:r w:rsidRPr="00AB0F68">
        <w:rPr>
          <w:rStyle w:val="StyleUnderline"/>
        </w:rPr>
        <w:t xml:space="preserve">e, in all of its wild mystery and awesome totality, is </w:t>
      </w:r>
      <w:r w:rsidRPr="007720A5">
        <w:rPr>
          <w:rStyle w:val="StyleUnderline"/>
          <w:highlight w:val="green"/>
        </w:rPr>
        <w:t>not being preserved by the</w:t>
      </w:r>
      <w:r w:rsidRPr="00AB0F68">
        <w:rPr>
          <w:rStyle w:val="StyleUnderline"/>
        </w:rPr>
        <w:t xml:space="preserve"> Nature </w:t>
      </w:r>
      <w:r w:rsidRPr="007720A5">
        <w:rPr>
          <w:rStyle w:val="StyleUnderline"/>
          <w:highlight w:val="green"/>
        </w:rPr>
        <w:t>Conservancy. It is, in fact, dead</w:t>
      </w:r>
      <w:r w:rsidRPr="007720A5">
        <w:rPr>
          <w:sz w:val="16"/>
          <w:szCs w:val="16"/>
          <w:highlight w:val="green"/>
        </w:rPr>
        <w:t>, a</w:t>
      </w:r>
      <w:r w:rsidRPr="00AB0F68">
        <w:rPr>
          <w:sz w:val="16"/>
          <w:szCs w:val="16"/>
        </w:rPr>
        <w:t xml:space="preserve">s McKibben and Merchant tell us.89 Nonetheless, its memory might be kept alive by the Nature Conservancy at numerous burial parks all over the nation where glimpses of its spirit should be remembered by human beings in a whiff of wild fight, the scent of a stream, or the aroma of surf. This goal may be a very well-intentioned one; but, </w:t>
      </w:r>
      <w:r w:rsidRPr="00AB0F68">
        <w:rPr>
          <w:rStyle w:val="StyleUnderline"/>
        </w:rPr>
        <w:t>in many ways all that t</w:t>
      </w:r>
      <w:r w:rsidRPr="007720A5">
        <w:rPr>
          <w:rStyle w:val="StyleUnderline"/>
          <w:highlight w:val="green"/>
        </w:rPr>
        <w:t>he</w:t>
      </w:r>
      <w:r w:rsidRPr="00AB0F68">
        <w:rPr>
          <w:rStyle w:val="StyleUnderline"/>
        </w:rPr>
        <w:t xml:space="preserve"> Nature </w:t>
      </w:r>
      <w:r w:rsidRPr="007720A5">
        <w:rPr>
          <w:rStyle w:val="StyleUnderline"/>
          <w:highlight w:val="green"/>
        </w:rPr>
        <w:t xml:space="preserve">Conservancy </w:t>
      </w:r>
      <w:r w:rsidRPr="007720A5">
        <w:rPr>
          <w:rStyle w:val="StyleUnderline"/>
        </w:rPr>
        <w:t>d</w:t>
      </w:r>
      <w:r w:rsidRPr="00AB0F68">
        <w:rPr>
          <w:rStyle w:val="StyleUnderline"/>
        </w:rPr>
        <w:t xml:space="preserve">oes </w:t>
      </w:r>
      <w:r w:rsidRPr="007720A5">
        <w:rPr>
          <w:rStyle w:val="StyleUnderline"/>
          <w:highlight w:val="green"/>
        </w:rPr>
        <w:t>boils down to serving as a burial society dedicated to giving perpetual maintenance and loving care at</w:t>
      </w:r>
      <w:r w:rsidRPr="00AB0F68">
        <w:rPr>
          <w:rStyle w:val="StyleUnderline"/>
        </w:rPr>
        <w:t xml:space="preserve"> a variety of </w:t>
      </w:r>
      <w:r w:rsidRPr="007720A5">
        <w:rPr>
          <w:rStyle w:val="StyleUnderline"/>
          <w:highlight w:val="green"/>
        </w:rPr>
        <w:t>Nature cemeteries</w:t>
      </w:r>
      <w:r w:rsidRPr="007720A5">
        <w:rPr>
          <w:sz w:val="16"/>
          <w:szCs w:val="16"/>
          <w:highlight w:val="green"/>
        </w:rPr>
        <w:t>:</w:t>
      </w:r>
      <w:r w:rsidRPr="00AB0F68">
        <w:rPr>
          <w:sz w:val="16"/>
          <w:szCs w:val="16"/>
        </w:rPr>
        <w:t xml:space="preserve"> Forest Glen, Mountain Meadow, Virgin River, Jade Jungle, Prairie View, Harmony Bay, Sunny Savannah, Brilliant Beach, Desert Vista, Happy Hollow, Crystal Spring. </w:t>
      </w:r>
      <w:r w:rsidRPr="00AB0F68">
        <w:rPr>
          <w:rStyle w:val="StyleUnderline"/>
        </w:rPr>
        <w:t>As Nature's death is acknowledged, more and more plots are needed to bury the best bits of its body in gardens of eternal life. Thus, the call for members, funds, and donations always will grow and grow.</w:t>
      </w:r>
    </w:p>
    <w:p w:rsidR="003C7433" w:rsidRDefault="003C7433" w:rsidP="001C6533">
      <w:pPr>
        <w:pStyle w:val="Heading3"/>
      </w:pPr>
      <w:r>
        <w:t>observation link</w:t>
      </w:r>
    </w:p>
    <w:p w:rsidR="003C7433" w:rsidRDefault="003C7433" w:rsidP="003C7433">
      <w:pPr>
        <w:pStyle w:val="Heading4"/>
      </w:pPr>
      <w:r>
        <w:t xml:space="preserve">Observation turns the world into the environmental panopticon – controlling people and environments, making them always available to serve the needs of </w:t>
      </w:r>
      <w:r w:rsidR="006F4534">
        <w:t>“saving the planet”</w:t>
      </w:r>
    </w:p>
    <w:p w:rsidR="006F4534" w:rsidRPr="009801A9" w:rsidRDefault="006F4534" w:rsidP="006F4534">
      <w:pPr>
        <w:rPr>
          <w:sz w:val="16"/>
          <w:szCs w:val="16"/>
        </w:rPr>
      </w:pPr>
      <w:r w:rsidRPr="009801A9">
        <w:rPr>
          <w:rStyle w:val="Style13ptBold"/>
        </w:rPr>
        <w:t>Luke 95</w:t>
      </w:r>
      <w:r w:rsidRPr="009801A9">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“On Environmentality: Geo-Power and Eco-Knowledge in the Discourses of Contemporary Environmentalism”, Cultural Critique 31, Autumn 1995, JSTOR)</w:t>
      </w:r>
    </w:p>
    <w:p w:rsidR="003C7433" w:rsidRDefault="003C7433" w:rsidP="003C7433">
      <w:pPr>
        <w:rPr>
          <w:rStyle w:val="StyleUnderline"/>
        </w:rPr>
      </w:pPr>
      <w:r w:rsidRPr="003C7433">
        <w:rPr>
          <w:sz w:val="16"/>
          <w:szCs w:val="16"/>
        </w:rPr>
        <w:t xml:space="preserve">Not surprisingly, then, </w:t>
      </w:r>
      <w:r w:rsidRPr="003C7433">
        <w:rPr>
          <w:rStyle w:val="StyleUnderline"/>
        </w:rPr>
        <w:t xml:space="preserve">the various power/knowledge systems of instituting a </w:t>
      </w:r>
      <w:r w:rsidRPr="007720A5">
        <w:rPr>
          <w:rStyle w:val="StyleUnderline"/>
          <w:highlight w:val="green"/>
        </w:rPr>
        <w:t>Worldwatch environmentality appear to be a practi-cal materialization of panoptic power</w:t>
      </w:r>
      <w:r w:rsidRPr="007720A5">
        <w:rPr>
          <w:sz w:val="16"/>
          <w:szCs w:val="16"/>
          <w:highlight w:val="green"/>
        </w:rPr>
        <w:t>.</w:t>
      </w:r>
      <w:r w:rsidRPr="003C7433">
        <w:rPr>
          <w:sz w:val="16"/>
          <w:szCs w:val="16"/>
        </w:rPr>
        <w:t xml:space="preserve"> The </w:t>
      </w:r>
      <w:r w:rsidRPr="003C7433">
        <w:rPr>
          <w:rStyle w:val="StyleUnderline"/>
        </w:rPr>
        <w:t>Worldwatch</w:t>
      </w:r>
      <w:r w:rsidRPr="003C7433">
        <w:rPr>
          <w:sz w:val="16"/>
          <w:szCs w:val="16"/>
        </w:rPr>
        <w:t xml:space="preserve"> Institute </w:t>
      </w:r>
      <w:r w:rsidRPr="003C7433">
        <w:rPr>
          <w:rStyle w:val="StyleUnderline"/>
        </w:rPr>
        <w:t xml:space="preserve">continually </w:t>
      </w:r>
      <w:r w:rsidRPr="007720A5">
        <w:rPr>
          <w:rStyle w:val="StyleUnderline"/>
          <w:highlight w:val="green"/>
        </w:rPr>
        <w:t>couches its narratives in visual terms</w:t>
      </w:r>
      <w:r w:rsidRPr="003C7433">
        <w:rPr>
          <w:rStyle w:val="StyleUnderline"/>
        </w:rPr>
        <w:t>, alluding to its mission as outlining "an ecologically defined vision" of "how an environmentally sustainable society would look" in a new "vision of a global economy."</w:t>
      </w:r>
      <w:r w:rsidRPr="003C7433">
        <w:rPr>
          <w:sz w:val="16"/>
          <w:szCs w:val="16"/>
        </w:rPr>
        <w:t xml:space="preserve"> As Foucault claims, "whenever one is dealing with a multiplicity of individuals on whom a particular form of behavior must be imposed, </w:t>
      </w:r>
      <w:r w:rsidRPr="007720A5">
        <w:rPr>
          <w:rStyle w:val="StyleUnderline"/>
          <w:highlight w:val="green"/>
        </w:rPr>
        <w:t>the panoptic schema</w:t>
      </w:r>
      <w:r w:rsidRPr="003C7433">
        <w:rPr>
          <w:sz w:val="16"/>
          <w:szCs w:val="16"/>
        </w:rPr>
        <w:t xml:space="preserve"> may be used" (Discipline and Punish 205) because it </w:t>
      </w:r>
      <w:r w:rsidRPr="007720A5">
        <w:rPr>
          <w:rStyle w:val="StyleUnderline"/>
          <w:highlight w:val="green"/>
        </w:rPr>
        <w:t>enables a knowing center to reorganize</w:t>
      </w:r>
      <w:r w:rsidRPr="003C7433">
        <w:rPr>
          <w:rStyle w:val="StyleUnderline"/>
        </w:rPr>
        <w:t xml:space="preserve"> the </w:t>
      </w:r>
      <w:r w:rsidRPr="007720A5">
        <w:rPr>
          <w:rStyle w:val="StyleUnderline"/>
          <w:highlight w:val="green"/>
        </w:rPr>
        <w:t>disposition of things and redirect</w:t>
      </w:r>
      <w:r w:rsidRPr="003C7433">
        <w:rPr>
          <w:rStyle w:val="StyleUnderline"/>
        </w:rPr>
        <w:t xml:space="preserve"> the convenient ends of </w:t>
      </w:r>
      <w:r w:rsidRPr="007720A5">
        <w:rPr>
          <w:rStyle w:val="StyleUnderline"/>
          <w:highlight w:val="green"/>
        </w:rPr>
        <w:t>individuals in environmentalized</w:t>
      </w:r>
      <w:r w:rsidRPr="003C7433">
        <w:rPr>
          <w:rStyle w:val="StyleUnderline"/>
        </w:rPr>
        <w:t xml:space="preserve"> spaces</w:t>
      </w:r>
      <w:r w:rsidRPr="003C7433">
        <w:rPr>
          <w:sz w:val="16"/>
          <w:szCs w:val="16"/>
        </w:rPr>
        <w:t xml:space="preserve">. As organisms op-erating in the energy exchanges of photosynthesis, human beings can become environed on all sides by the cybernetic system of bio-physical systems composing Nature. </w:t>
      </w:r>
      <w:r w:rsidRPr="003C7433">
        <w:rPr>
          <w:rStyle w:val="StyleUnderline"/>
        </w:rPr>
        <w:t>Worldwatching</w:t>
      </w:r>
      <w:r w:rsidRPr="003C7433">
        <w:rPr>
          <w:sz w:val="16"/>
          <w:szCs w:val="16"/>
        </w:rPr>
        <w:t xml:space="preserve">, in turn, </w:t>
      </w:r>
      <w:r w:rsidRPr="003C7433">
        <w:rPr>
          <w:rStyle w:val="StyleUnderline"/>
        </w:rPr>
        <w:t>refixes the moral specification of human roles and responsibilities in the enclosed spaces and seg-mented places of ecosystemic niches</w:t>
      </w:r>
      <w:r w:rsidRPr="003C7433">
        <w:rPr>
          <w:sz w:val="16"/>
          <w:szCs w:val="16"/>
        </w:rPr>
        <w:t xml:space="preserve">. And, in generating this knowledge of environmental impact by applying such powers of ecological observation, </w:t>
      </w:r>
      <w:r w:rsidRPr="003C7433">
        <w:rPr>
          <w:rStyle w:val="StyleUnderline"/>
        </w:rPr>
        <w:t xml:space="preserve">the institutions of Worldwatch operate as a green panopticon, </w:t>
      </w:r>
      <w:r w:rsidRPr="007720A5">
        <w:rPr>
          <w:rStyle w:val="StyleUnderline"/>
          <w:highlight w:val="green"/>
        </w:rPr>
        <w:t>enclosing Nature in rings of centered normaliz-ing super-vision where an eco-knowledge system identifies Nature as "the environment."</w:t>
      </w:r>
      <w:r w:rsidRPr="003C7433">
        <w:rPr>
          <w:sz w:val="16"/>
          <w:szCs w:val="16"/>
        </w:rPr>
        <w:t xml:space="preserve"> </w:t>
      </w:r>
      <w:r w:rsidRPr="003C7433">
        <w:rPr>
          <w:rStyle w:val="StyleUnderline"/>
        </w:rPr>
        <w:t xml:space="preserve">The notational calculus of </w:t>
      </w:r>
      <w:r w:rsidRPr="007720A5">
        <w:rPr>
          <w:rStyle w:val="StyleUnderline"/>
          <w:highlight w:val="green"/>
        </w:rPr>
        <w:t>bioeconomic ac-counting</w:t>
      </w:r>
      <w:r w:rsidRPr="003C7433">
        <w:rPr>
          <w:rStyle w:val="StyleUnderline"/>
        </w:rPr>
        <w:t xml:space="preserve"> not only can, but in fact </w:t>
      </w:r>
      <w:r w:rsidRPr="007720A5">
        <w:rPr>
          <w:rStyle w:val="StyleUnderline"/>
          <w:highlight w:val="green"/>
        </w:rPr>
        <w:t>must reequilibrate individuals and species, energy and matter,</w:t>
      </w:r>
      <w:r w:rsidRPr="003C7433">
        <w:rPr>
          <w:rStyle w:val="StyleUnderline"/>
        </w:rPr>
        <w:t xml:space="preserve"> inefficiencies and inequities </w:t>
      </w:r>
      <w:r w:rsidRPr="007720A5">
        <w:rPr>
          <w:rStyle w:val="StyleUnderline"/>
          <w:highlight w:val="green"/>
        </w:rPr>
        <w:t>in an integrated panel of globalized observation</w:t>
      </w:r>
      <w:r w:rsidRPr="007720A5">
        <w:rPr>
          <w:sz w:val="16"/>
          <w:szCs w:val="16"/>
          <w:highlight w:val="green"/>
        </w:rPr>
        <w:t>.</w:t>
      </w:r>
      <w:r w:rsidRPr="003C7433">
        <w:rPr>
          <w:sz w:val="16"/>
          <w:szCs w:val="16"/>
        </w:rPr>
        <w:t xml:space="preserve"> </w:t>
      </w:r>
      <w:r w:rsidRPr="003C7433">
        <w:rPr>
          <w:rStyle w:val="StyleUnderline"/>
        </w:rPr>
        <w:t>The supervisory gaze</w:t>
      </w:r>
      <w:r w:rsidRPr="003C7433">
        <w:rPr>
          <w:sz w:val="16"/>
          <w:szCs w:val="16"/>
        </w:rPr>
        <w:t xml:space="preserve"> of normalizing control, embedded in the Worldwatch Institute's panoptic practices, </w:t>
      </w:r>
      <w:r w:rsidRPr="003C7433">
        <w:rPr>
          <w:rStyle w:val="StyleUnderline"/>
        </w:rPr>
        <w:t xml:space="preserve">adduces "the environmental," or enclosed, seg-mented spaces, "observed at every point, in which the </w:t>
      </w:r>
      <w:r w:rsidRPr="007720A5">
        <w:rPr>
          <w:rStyle w:val="StyleUnderline"/>
          <w:highlight w:val="green"/>
        </w:rPr>
        <w:t>individuals are inserted in a fixed place</w:t>
      </w:r>
      <w:r w:rsidRPr="003C7433">
        <w:rPr>
          <w:rStyle w:val="StyleUnderline"/>
        </w:rPr>
        <w:t xml:space="preserve">, in which </w:t>
      </w:r>
      <w:r w:rsidRPr="007720A5">
        <w:rPr>
          <w:rStyle w:val="StyleUnderline"/>
          <w:highlight w:val="green"/>
        </w:rPr>
        <w:t>the slightest movements are supervised</w:t>
      </w:r>
      <w:r w:rsidRPr="003C7433">
        <w:rPr>
          <w:rStyle w:val="StyleUnderline"/>
        </w:rPr>
        <w:t xml:space="preserve">, in which all events are recorded, in which </w:t>
      </w:r>
      <w:r w:rsidRPr="007720A5">
        <w:rPr>
          <w:rStyle w:val="StyleUnderline"/>
          <w:highlight w:val="green"/>
        </w:rPr>
        <w:t>an uninter-rupted work of writing links the centre and periphery</w:t>
      </w:r>
      <w:r w:rsidRPr="003C7433">
        <w:rPr>
          <w:rStyle w:val="StyleUnderline"/>
        </w:rPr>
        <w:t>, in which power is exercised without division, according to a continuous hi-erarchical figure, in which each individual is constantly located, examined, and distributed among the living beings, the sick and the dead"</w:t>
      </w:r>
      <w:r w:rsidRPr="003C7433">
        <w:rPr>
          <w:sz w:val="16"/>
          <w:szCs w:val="16"/>
        </w:rPr>
        <w:t xml:space="preserve"> (Foucault, Discipline and Punish 197</w:t>
      </w:r>
      <w:r w:rsidRPr="007720A5">
        <w:rPr>
          <w:sz w:val="16"/>
          <w:szCs w:val="16"/>
          <w:highlight w:val="green"/>
        </w:rPr>
        <w:t xml:space="preserve">). </w:t>
      </w:r>
      <w:r w:rsidRPr="007720A5">
        <w:rPr>
          <w:rStyle w:val="StyleUnderline"/>
          <w:highlight w:val="green"/>
        </w:rPr>
        <w:t>To save the planet, it becomes necessary to environmentalize it,</w:t>
      </w:r>
      <w:r w:rsidRPr="003C7433">
        <w:rPr>
          <w:rStyle w:val="StyleUnderline"/>
        </w:rPr>
        <w:t xml:space="preserve"> </w:t>
      </w:r>
      <w:r w:rsidRPr="007720A5">
        <w:rPr>
          <w:rStyle w:val="StyleUnderline"/>
          <w:highlight w:val="green"/>
        </w:rPr>
        <w:t>enveloping its system</w:t>
      </w:r>
      <w:r w:rsidRPr="003C7433">
        <w:rPr>
          <w:rStyle w:val="StyleUnderline"/>
        </w:rPr>
        <w:t xml:space="preserve"> of systems </w:t>
      </w:r>
      <w:r w:rsidRPr="007720A5">
        <w:rPr>
          <w:rStyle w:val="StyleUnderline"/>
          <w:highlight w:val="green"/>
        </w:rPr>
        <w:t>in new disciplinary discourses to regulate population growth</w:t>
      </w:r>
      <w:r w:rsidRPr="003C7433">
        <w:rPr>
          <w:rStyle w:val="StyleUnderline"/>
        </w:rPr>
        <w:t xml:space="preserve">, economic development, </w:t>
      </w:r>
      <w:r w:rsidRPr="007720A5">
        <w:rPr>
          <w:rStyle w:val="StyleUnderline"/>
          <w:highlight w:val="green"/>
        </w:rPr>
        <w:t>and resource exploitation</w:t>
      </w:r>
      <w:r w:rsidRPr="003C7433">
        <w:rPr>
          <w:rStyle w:val="StyleUnderline"/>
        </w:rPr>
        <w:t xml:space="preserve"> on a global scale </w:t>
      </w:r>
      <w:r w:rsidRPr="007720A5">
        <w:rPr>
          <w:rStyle w:val="StyleUnderline"/>
          <w:highlight w:val="green"/>
        </w:rPr>
        <w:t>with continual managerial intervention.</w:t>
      </w:r>
    </w:p>
    <w:p w:rsidR="007246EB" w:rsidRDefault="00BC0649" w:rsidP="00BC0649">
      <w:pPr>
        <w:pStyle w:val="Heading4"/>
      </w:pPr>
      <w:r w:rsidRPr="00BC0649">
        <w:t>The effect of observation is to render Nature a manageable, controllable object – enframes the entire planet</w:t>
      </w:r>
    </w:p>
    <w:p w:rsidR="00BC0649" w:rsidRPr="0058680F" w:rsidRDefault="00BC0649" w:rsidP="00BC0649">
      <w:pPr>
        <w:rPr>
          <w:sz w:val="16"/>
          <w:szCs w:val="16"/>
        </w:rPr>
      </w:pPr>
      <w:r w:rsidRPr="0058680F">
        <w:rPr>
          <w:rStyle w:val="Style13ptBold"/>
        </w:rPr>
        <w:t>Luke 97</w:t>
      </w:r>
      <w:r w:rsidRPr="0058680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“The (Un)Wise (Ab)Use of Nature: Environmentalism as Globalized Consumerism?”, International Studies Association Meeting, March 18-22, 1997, http://www.cddc.vt.edu/tim/tims/Tim528.PDF)</w:t>
      </w:r>
    </w:p>
    <w:p w:rsidR="007246EB" w:rsidRDefault="007246EB" w:rsidP="007246EB">
      <w:pPr>
        <w:rPr>
          <w:rStyle w:val="StyleUnderline"/>
        </w:rPr>
      </w:pPr>
      <w:r w:rsidRPr="005A4F19">
        <w:rPr>
          <w:rStyle w:val="StyleUnderline"/>
          <w:highlight w:val="green"/>
        </w:rPr>
        <w:t>The</w:t>
      </w:r>
      <w:r w:rsidRPr="00BC0649">
        <w:rPr>
          <w:rStyle w:val="StyleUnderline"/>
        </w:rPr>
        <w:t xml:space="preserve"> </w:t>
      </w:r>
      <w:r w:rsidRPr="005A4F19">
        <w:rPr>
          <w:rStyle w:val="StyleUnderline"/>
          <w:highlight w:val="green"/>
        </w:rPr>
        <w:t>wild</w:t>
      </w:r>
      <w:r w:rsidRPr="00BC0649">
        <w:rPr>
          <w:rStyle w:val="StyleUnderline"/>
        </w:rPr>
        <w:t xml:space="preserve"> </w:t>
      </w:r>
      <w:r w:rsidRPr="005A4F19">
        <w:rPr>
          <w:rStyle w:val="StyleUnderline"/>
        </w:rPr>
        <w:t xml:space="preserve">autogenic </w:t>
      </w:r>
      <w:r w:rsidRPr="005A4F19">
        <w:rPr>
          <w:rStyle w:val="StyleUnderline"/>
          <w:highlight w:val="green"/>
        </w:rPr>
        <w:t>otherness</w:t>
      </w:r>
      <w:r w:rsidRPr="007246EB">
        <w:rPr>
          <w:sz w:val="16"/>
          <w:szCs w:val="16"/>
        </w:rPr>
        <w:t xml:space="preserve"> or settled theogenic certainty </w:t>
      </w:r>
      <w:r w:rsidRPr="005A4F19">
        <w:rPr>
          <w:rStyle w:val="StyleUnderline"/>
          <w:highlight w:val="green"/>
        </w:rPr>
        <w:t>of "Nature" is being replaced by the denatured anthropogenic systems of "the environment</w:t>
      </w:r>
      <w:r w:rsidRPr="00BC0649">
        <w:rPr>
          <w:rStyle w:val="StyleUnderline"/>
        </w:rPr>
        <w:t>."</w:t>
      </w:r>
      <w:r w:rsidRPr="007246EB">
        <w:rPr>
          <w:sz w:val="16"/>
          <w:szCs w:val="16"/>
        </w:rPr>
        <w:t xml:space="preserve"> The World Commission of Environment and Development admits humanity is unable to fit "its doings" into the "pattern of clouds, oceans, greenery, and soils" that is the Earth. </w:t>
      </w:r>
      <w:r w:rsidRPr="00BC0649">
        <w:rPr>
          <w:rStyle w:val="StyleUnderline"/>
        </w:rPr>
        <w:t>The hazards of this new reality cannot be escaped, but they "must be recognized--and managed."</w:t>
      </w:r>
      <w:r w:rsidRPr="007246EB">
        <w:rPr>
          <w:sz w:val="16"/>
          <w:szCs w:val="16"/>
        </w:rPr>
        <w:t xml:space="preserve">26 </w:t>
      </w:r>
      <w:r w:rsidRPr="005A4F19">
        <w:rPr>
          <w:rStyle w:val="StyleUnderline"/>
          <w:highlight w:val="green"/>
        </w:rPr>
        <w:t>Through astropanoptic technoscience, "we can see and study the Earth as an organism whose health depends on the health of all its parts,"</w:t>
      </w:r>
      <w:r w:rsidRPr="00BC0649">
        <w:rPr>
          <w:rStyle w:val="StyleUnderline"/>
        </w:rPr>
        <w:t xml:space="preserve"> which gives us "the power to reconcile human affairs with natural laws and to thrive in the process."27 </w:t>
      </w:r>
      <w:r w:rsidRPr="005A4F19">
        <w:rPr>
          <w:rStyle w:val="StyleUnderline"/>
          <w:highlight w:val="green"/>
        </w:rPr>
        <w:t>This reconciliation rests upon understanding "natural systems," expanding "the environmental resource base," managing "environmental decay," or controlling "environmental trends."</w:t>
      </w:r>
      <w:r w:rsidRPr="007246EB">
        <w:rPr>
          <w:sz w:val="16"/>
          <w:szCs w:val="16"/>
        </w:rPr>
        <w:t xml:space="preserve">27 As the Rio Declaration asserts, Earth's "integral and interdependent nature" can be, and then is, redefined as "the global environmental and developmental system" in which what was once God's wild Nature becomes technoscientific managerialists' tame ecosystems.28 </w:t>
      </w:r>
      <w:r w:rsidRPr="00BC0649">
        <w:rPr>
          <w:rStyle w:val="StyleUnderline"/>
        </w:rPr>
        <w:t>The hazards of living on Earth cannot be avoided or escaped, but Earth itself can be escaped in rededicating human production and consumption to hazard avoidance by reimagining Nature as terrestrial infrastructure</w:t>
      </w:r>
      <w:r w:rsidRPr="007246EB">
        <w:rPr>
          <w:sz w:val="16"/>
          <w:szCs w:val="16"/>
        </w:rPr>
        <w:t xml:space="preserve">. </w:t>
      </w:r>
      <w:r w:rsidRPr="00BC0649">
        <w:rPr>
          <w:rStyle w:val="StyleUnderline"/>
        </w:rPr>
        <w:t>The astropanopticon's epiphany of seeing the Earth from space</w:t>
      </w:r>
      <w:r w:rsidRPr="007246EB">
        <w:rPr>
          <w:sz w:val="16"/>
          <w:szCs w:val="16"/>
        </w:rPr>
        <w:t xml:space="preserve">--remember the Brundtland Report's opening line, "In the middle of the 20th century, we saw our planet from space for the first time" has ironically become a self-fulfilling prophecy by exerting "a greater impact on thought than did the Copernican revolution of the 16th century."29 Like those humans of our spacefaring future who will not let Mars, be Mars, Luna, be Luna, or some other off-world, be a world-off, Earth no longer can be allowed to just be the Earth. Instead Terra is being terra(re)formed by seeing for the first time from space its "natural ecosystems" and "environmental resource base" which humans can see, study and manage in their quest to optimize the processes of surviving and thriving. The Preamble to Agenda 21 reverberates the impact of these thoughts for the Brundtland Report's future historians: 'Humanity stands at a defining moment in history. We are confronted with a perpetuation of disparities between and within nations, a worsening of poverty, hunger, ill health and illiteracy, and the continuing deterioration of the ecosystems on which we depend for our well-being. However, integration of environment and development concerns and greater attention to them will lead to the fulfillment of basic needs, improved living standards for all, better protected and managed ecosystems and a safer, more prosperous future. No nation can achieve this on its own; but together we can - in a global partnership for sustainable development.'30 Plainly, </w:t>
      </w:r>
      <w:r w:rsidRPr="00BC0649">
        <w:rPr>
          <w:rStyle w:val="StyleUnderline"/>
        </w:rPr>
        <w:t xml:space="preserve">the Preamble to Agenda 21 could as easily be named the Terraforming Compact inasmuch as </w:t>
      </w:r>
      <w:r w:rsidRPr="005A4F19">
        <w:rPr>
          <w:rStyle w:val="StyleUnderline"/>
          <w:highlight w:val="green"/>
        </w:rPr>
        <w:t>its basic sentiments sum up "humanity's" managerial imperatives in the Earth's infrastructuralization, integrating environmental and developmental systems in "global partnership" to better protect all ecosystems</w:t>
      </w:r>
      <w:r w:rsidRPr="00BC0649">
        <w:rPr>
          <w:rStyle w:val="StyleUnderline"/>
        </w:rPr>
        <w:t xml:space="preserve"> and improve living standards for all </w:t>
      </w:r>
      <w:r w:rsidRPr="005A4F19">
        <w:rPr>
          <w:rStyle w:val="StyleUnderline"/>
          <w:highlight w:val="green"/>
        </w:rPr>
        <w:t>through technoscientic terraforming</w:t>
      </w:r>
      <w:r w:rsidRPr="00BC0649">
        <w:rPr>
          <w:rStyle w:val="StyleUnderline"/>
        </w:rPr>
        <w:t>.</w:t>
      </w:r>
    </w:p>
    <w:p w:rsidR="00057D67" w:rsidRDefault="00057D67" w:rsidP="007246EB">
      <w:pPr>
        <w:rPr>
          <w:rStyle w:val="StyleUnderline"/>
        </w:rPr>
      </w:pPr>
    </w:p>
    <w:p w:rsidR="00BC0649" w:rsidRDefault="00BC0649" w:rsidP="001C6533">
      <w:pPr>
        <w:pStyle w:val="Heading3"/>
      </w:pPr>
      <w:r>
        <w:t>regulations link</w:t>
      </w:r>
    </w:p>
    <w:p w:rsidR="00BC0649" w:rsidRDefault="00BC0649" w:rsidP="00BC0649">
      <w:pPr>
        <w:pStyle w:val="Heading4"/>
      </w:pPr>
      <w:r>
        <w:t>Environmental regulations are thinly veiled consumer campaigns, attempts to regulate and manage the environment in order to maximize profit and individual gain</w:t>
      </w:r>
    </w:p>
    <w:p w:rsidR="00BC0649" w:rsidRPr="0058680F" w:rsidRDefault="00BC0649" w:rsidP="00BC0649">
      <w:pPr>
        <w:rPr>
          <w:sz w:val="16"/>
          <w:szCs w:val="16"/>
        </w:rPr>
      </w:pPr>
      <w:r w:rsidRPr="0058680F">
        <w:rPr>
          <w:rStyle w:val="Style13ptBold"/>
        </w:rPr>
        <w:t>Luke 97</w:t>
      </w:r>
      <w:r w:rsidRPr="0058680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“The (Un)Wise (Ab)Use of Nature: Environmentalism as Globalized Consumerism?”, International Studies Association Meeting, March 18-22, 1997, http://www.cddc.vt.edu/tim/tims/Tim528.PDF)</w:t>
      </w:r>
    </w:p>
    <w:p w:rsidR="00BC0649" w:rsidRPr="00BC0649" w:rsidRDefault="00BC0649" w:rsidP="00BC0649">
      <w:r w:rsidRPr="00BC0649">
        <w:rPr>
          <w:rStyle w:val="StyleUnderline"/>
        </w:rPr>
        <w:t>The "</w:t>
      </w:r>
      <w:r w:rsidRPr="005A4F19">
        <w:rPr>
          <w:rStyle w:val="StyleUnderline"/>
          <w:highlight w:val="green"/>
        </w:rPr>
        <w:t>domination of nature" is not so much</w:t>
      </w:r>
      <w:r w:rsidRPr="00BC0649">
        <w:rPr>
          <w:rStyle w:val="StyleUnderline"/>
        </w:rPr>
        <w:t xml:space="preserve"> the </w:t>
      </w:r>
      <w:r w:rsidRPr="005A4F19">
        <w:rPr>
          <w:rStyle w:val="StyleUnderline"/>
          <w:highlight w:val="green"/>
        </w:rPr>
        <w:t>total control</w:t>
      </w:r>
      <w:r w:rsidRPr="00BC0649">
        <w:rPr>
          <w:rStyle w:val="StyleUnderline"/>
        </w:rPr>
        <w:t xml:space="preserve"> of natural events in the environment as much </w:t>
      </w:r>
      <w:r w:rsidRPr="005A4F19">
        <w:rPr>
          <w:rStyle w:val="StyleUnderline"/>
          <w:highlight w:val="green"/>
        </w:rPr>
        <w:t>as it is the willful disregard of</w:t>
      </w:r>
      <w:r w:rsidRPr="00BC0649">
        <w:rPr>
          <w:rStyle w:val="StyleUnderline"/>
        </w:rPr>
        <w:t xml:space="preserve"> such </w:t>
      </w:r>
      <w:r w:rsidRPr="005A4F19">
        <w:rPr>
          <w:rStyle w:val="StyleUnderline"/>
          <w:highlight w:val="green"/>
        </w:rPr>
        <w:t>localized ecological conditions in building human settlements</w:t>
      </w:r>
      <w:r w:rsidRPr="00BC0649">
        <w:rPr>
          <w:sz w:val="16"/>
          <w:szCs w:val="16"/>
        </w:rPr>
        <w:t xml:space="preserve">.38 The abstract "technoregions" constructed within the human fabrications of "second nature," or the always emergent technosphere of the planet, within which modernizing human communities are now mostly embedded, operate by virtue of environmental transactions that often are over, beyond, or outside of rough equilibria of their natural habitats. These </w:t>
      </w:r>
      <w:r w:rsidRPr="00BC0649">
        <w:rPr>
          <w:rStyle w:val="StyleUnderline"/>
        </w:rPr>
        <w:t>transactions create new anthropogenic ecological contexts, which typically generate an artificial hyperecology of an ultimately unsustainable type</w:t>
      </w:r>
      <w:r w:rsidRPr="00BC0649">
        <w:rPr>
          <w:sz w:val="16"/>
          <w:szCs w:val="16"/>
        </w:rPr>
        <w:t xml:space="preserve">.39 </w:t>
      </w:r>
      <w:r w:rsidRPr="005A4F19">
        <w:rPr>
          <w:rStyle w:val="StyleUnderline"/>
          <w:highlight w:val="green"/>
        </w:rPr>
        <w:t xml:space="preserve">A great deal of time and energy might be expended </w:t>
      </w:r>
      <w:r w:rsidRPr="005A4F19">
        <w:rPr>
          <w:rStyle w:val="StyleUnderline"/>
        </w:rPr>
        <w:t xml:space="preserve">in core capitalist countries </w:t>
      </w:r>
      <w:r w:rsidRPr="005A4F19">
        <w:rPr>
          <w:rStyle w:val="StyleUnderline"/>
          <w:highlight w:val="green"/>
        </w:rPr>
        <w:t xml:space="preserve">upon environmental regulations, </w:t>
      </w:r>
      <w:r w:rsidRPr="005A4F19">
        <w:rPr>
          <w:rStyle w:val="StyleUnderline"/>
        </w:rPr>
        <w:t xml:space="preserve">resource surveys, ecological studies, and conservation policies, </w:t>
      </w:r>
      <w:r w:rsidRPr="005A4F19">
        <w:rPr>
          <w:rStyle w:val="StyleUnderline"/>
          <w:highlight w:val="green"/>
        </w:rPr>
        <w:t>but these initiatives</w:t>
      </w:r>
      <w:r w:rsidRPr="00BC0649">
        <w:rPr>
          <w:rStyle w:val="StyleUnderline"/>
        </w:rPr>
        <w:t xml:space="preserve"> almost always </w:t>
      </w:r>
      <w:r w:rsidRPr="005A4F19">
        <w:rPr>
          <w:rStyle w:val="StyleUnderline"/>
          <w:highlight w:val="green"/>
        </w:rPr>
        <w:t>are consumerist campaigns, aiming to reform the costs and regulate the benefits of</w:t>
      </w:r>
      <w:r w:rsidRPr="00BC0649">
        <w:rPr>
          <w:rStyle w:val="StyleUnderline"/>
        </w:rPr>
        <w:t xml:space="preserve"> these </w:t>
      </w:r>
      <w:r w:rsidRPr="005A4F19">
        <w:rPr>
          <w:rStyle w:val="StyleUnderline"/>
          <w:highlight w:val="green"/>
        </w:rPr>
        <w:t>unsustainable flows of goods and services</w:t>
      </w:r>
      <w:r w:rsidRPr="00BC0649">
        <w:rPr>
          <w:rStyle w:val="StyleUnderline"/>
        </w:rPr>
        <w:t xml:space="preserve"> through the hyperecologies of second nature</w:t>
      </w:r>
      <w:r w:rsidRPr="00BC0649">
        <w:rPr>
          <w:sz w:val="16"/>
          <w:szCs w:val="16"/>
        </w:rPr>
        <w:t xml:space="preserve">.40 </w:t>
      </w:r>
      <w:r w:rsidRPr="00BC0649">
        <w:rPr>
          <w:rStyle w:val="StyleUnderline"/>
        </w:rPr>
        <w:t>Consumer society constitutes an entirely new system of objects out on the terrains of second nature</w:t>
      </w:r>
      <w:r w:rsidRPr="00BC0649">
        <w:rPr>
          <w:sz w:val="16"/>
          <w:szCs w:val="16"/>
        </w:rPr>
        <w:t>. Baudrillard shrewdly aspires to be recognized as second nature's Linneaus, asserting that second nature plainly has a fecundity or vitality of its own: Could we classify the luxuriant growth of objects as we do a flora or fauna, complete with tropical and glacial species, sudden mutations, and varieties threatened by extinction? Our urban civilization is witness to an ever-accelerating procession of generations of products, appliances and gadgets by comparison with which mankind appears to be a remarkably stable species. This pollulation of objects is no odder, when we come to think about it, than that to be observed in countless natural species.41</w:t>
      </w:r>
      <w:r w:rsidRPr="00BC0649">
        <w:t xml:space="preserve"> </w:t>
      </w:r>
      <w:r w:rsidRPr="00BC0649">
        <w:rPr>
          <w:sz w:val="16"/>
          <w:szCs w:val="16"/>
        </w:rPr>
        <w:t xml:space="preserve">Finding a rationality and systematicity in this quickening procession of products, Baudrillard believes his new technified taxonomies for every object (products, goods, appliances, gadgets, etc.) of the system permits us to plumb the system of objects propounded by contemporary economies of mass production/mass consumption. To do so, however, </w:t>
      </w:r>
      <w:r w:rsidRPr="00BC0649">
        <w:rPr>
          <w:rStyle w:val="StyleUnderline"/>
        </w:rPr>
        <w:t>one must push past the silences of the silent majorities, and decipher the meanings of mass consumption as the consuming masses reveal them</w:t>
      </w:r>
      <w:r w:rsidRPr="00BC0649">
        <w:rPr>
          <w:sz w:val="16"/>
          <w:szCs w:val="16"/>
        </w:rPr>
        <w:t xml:space="preserve">. Exploring consumption of objects in particular might disclose "the processes whereby people relate to them and with the systems of human behavior and relationships that result thereform," and thereby allowing anyone to reach "an understanding of what happens to objects by virtue of their being produced and consumed, possessed and personalized."42 Here is where habitus emerges from the systems of objects and objects of systems compounded with the technosphere. Bourdieu asserts habitus emerges out of "the capacity to produce classifiable practices and works, and the capacity to differentiate and appreciate these practices and products (taste), that the represented social world, i.e., the space of life-styles, is constituted."43 Yet, the dual dimensionality of habitus as a structured and structuring structure parallels the properties of habitat, which when taken in environmental terms, provides a scheme of systems generating classifiable practices and products as well as a scheme for systems of appreciating and comprehending within and amidst specific settings. Consequently, the habitats of second nature out on the technoregionalized ranges of anthropogenic technospheres are formed out of habitus, or the system of distinctive signs in practices and works driving 14 lives styled by the system of objects. </w:t>
      </w:r>
      <w:r w:rsidRPr="00BC0649">
        <w:rPr>
          <w:rStyle w:val="StyleUnderline"/>
        </w:rPr>
        <w:t xml:space="preserve">In these new spaces, </w:t>
      </w:r>
      <w:r w:rsidRPr="005A4F19">
        <w:rPr>
          <w:rStyle w:val="StyleUnderline"/>
          <w:highlight w:val="green"/>
        </w:rPr>
        <w:t>terraformative hyperecologies can be monitored to judge their relative success or failure in terms of abstract mathematical measures of consumption</w:t>
      </w:r>
      <w:r w:rsidRPr="00BC0649">
        <w:rPr>
          <w:rStyle w:val="StyleUnderline"/>
        </w:rPr>
        <w:t>, surveying national gains or losses by the density, velocity, intensity, and quantity of goods and services being exchanged for mass consumption</w:t>
      </w:r>
      <w:r w:rsidRPr="00BC0649">
        <w:rPr>
          <w:sz w:val="16"/>
          <w:szCs w:val="16"/>
        </w:rPr>
        <w:t xml:space="preserve">. Here one finds geo-economists pushing for wiser uses of all biotic assets in all anthropogenic exchanges. </w:t>
      </w:r>
      <w:r w:rsidRPr="005A4F19">
        <w:rPr>
          <w:rStyle w:val="StyleUnderline"/>
          <w:highlight w:val="green"/>
        </w:rPr>
        <w:t>Consumption is outsourced</w:t>
      </w:r>
      <w:r w:rsidRPr="00BC0649">
        <w:rPr>
          <w:rStyle w:val="StyleUnderline"/>
        </w:rPr>
        <w:t xml:space="preserve"> from many different planetary sites by </w:t>
      </w:r>
      <w:r w:rsidRPr="005A4F19">
        <w:rPr>
          <w:rStyle w:val="StyleUnderline"/>
          <w:highlight w:val="green"/>
        </w:rPr>
        <w:t>using varying levels of standardized energy, natural resources, food, water and labor inputs</w:t>
      </w:r>
      <w:r w:rsidRPr="00BC0649">
        <w:rPr>
          <w:rStyle w:val="StyleUnderline"/>
        </w:rPr>
        <w:t xml:space="preserve"> drawn from all over the Earth through transnational commodity, energy, and labor markets</w:t>
      </w:r>
      <w:r w:rsidRPr="00BC0649">
        <w:rPr>
          <w:sz w:val="16"/>
          <w:szCs w:val="16"/>
        </w:rPr>
        <w:t xml:space="preserve">.44 Geo-economic forms of state power and/or market clout, in turn, allegedly will provide the requisite force needed to impose these costs on the many outside for the benefit of the few inside. </w:t>
      </w:r>
      <w:r w:rsidRPr="00BC0649">
        <w:rPr>
          <w:rStyle w:val="StyleUnderline"/>
        </w:rPr>
        <w:t xml:space="preserve">By </w:t>
      </w:r>
      <w:r w:rsidRPr="005A4F19">
        <w:rPr>
          <w:rStyle w:val="StyleUnderline"/>
          <w:highlight w:val="green"/>
        </w:rPr>
        <w:t>substituting "Earth Days" for real ecological transformation</w:t>
      </w:r>
      <w:r w:rsidRPr="00BC0649">
        <w:rPr>
          <w:rStyle w:val="StyleUnderline"/>
        </w:rPr>
        <w:t xml:space="preserve">, the </w:t>
      </w:r>
      <w:r w:rsidRPr="005A4F19">
        <w:rPr>
          <w:rStyle w:val="StyleUnderline"/>
          <w:highlight w:val="green"/>
        </w:rPr>
        <w:t>hyperecologies of transnational exchange are successfully repacking themselves in green wrappers of ecological concern; but, they</w:t>
      </w:r>
      <w:r w:rsidRPr="00BC0649">
        <w:rPr>
          <w:rStyle w:val="StyleUnderline"/>
        </w:rPr>
        <w:t xml:space="preserve"> still often </w:t>
      </w:r>
      <w:r w:rsidRPr="005A4F19">
        <w:rPr>
          <w:rStyle w:val="StyleUnderline"/>
          <w:highlight w:val="green"/>
        </w:rPr>
        <w:t>involve the profligate waste of energy, resources, and</w:t>
      </w:r>
      <w:r w:rsidRPr="00BC0649">
        <w:rPr>
          <w:rStyle w:val="StyleUnderline"/>
        </w:rPr>
        <w:t xml:space="preserve"> time to maintain the abstract aggregate subjectivity of "an average consumers" enjoying "the typical standard of living" in the developed world's cities and suburbs.</w:t>
      </w:r>
      <w:r w:rsidRPr="00BC0649">
        <w:rPr>
          <w:sz w:val="16"/>
          <w:szCs w:val="16"/>
        </w:rPr>
        <w:t xml:space="preserve"> Yet, if this is indeed happening, then how did these patterns develop?</w:t>
      </w:r>
    </w:p>
    <w:p w:rsidR="00743B94" w:rsidRPr="00A24683" w:rsidRDefault="00743B94" w:rsidP="001C6533">
      <w:pPr>
        <w:pStyle w:val="Heading3"/>
      </w:pPr>
      <w:r w:rsidRPr="00A24683">
        <w:t>relations/coop link</w:t>
      </w:r>
    </w:p>
    <w:p w:rsidR="00743B94" w:rsidRDefault="00743B94" w:rsidP="00743B94">
      <w:pPr>
        <w:pStyle w:val="Heading4"/>
      </w:pPr>
      <w:r>
        <w:t>The aff’s theory of international relations can’t capture the modern cyborganization of global capitalism – their logic turns us into machines incapable of exiting the cycle of environmental management and international dominance</w:t>
      </w:r>
    </w:p>
    <w:p w:rsidR="00743B94" w:rsidRDefault="00743B94" w:rsidP="00743B94">
      <w:pPr>
        <w:rPr>
          <w:sz w:val="16"/>
          <w:szCs w:val="16"/>
        </w:rPr>
      </w:pPr>
      <w:r w:rsidRPr="0030111F">
        <w:rPr>
          <w:rStyle w:val="Style13ptBold"/>
        </w:rPr>
        <w:t>Luke 03</w:t>
      </w:r>
      <w:r w:rsidRPr="0030111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“International or Interenvironmental Relations: Reassessing Nations and Niches in Global Ecosystems”, Alternatives: Global, Local, Political, 28:3, June-July 2003, Sage)</w:t>
      </w:r>
    </w:p>
    <w:p w:rsidR="00743B94" w:rsidRPr="00A24683" w:rsidRDefault="00743B94" w:rsidP="00743B94">
      <w:pPr>
        <w:rPr>
          <w:sz w:val="16"/>
          <w:szCs w:val="16"/>
        </w:rPr>
      </w:pPr>
      <w:r w:rsidRPr="00A24683">
        <w:rPr>
          <w:sz w:val="16"/>
          <w:szCs w:val="16"/>
        </w:rPr>
        <w:t xml:space="preserve">To assess these shifts, </w:t>
      </w:r>
      <w:r w:rsidRPr="00A24683">
        <w:rPr>
          <w:rStyle w:val="StyleUnderline"/>
        </w:rPr>
        <w:t>we need to implode liberal-humanist notions of agency and structure in search of the hybridizing influ- ences at play in actually existing democratic consumer capitalism</w:t>
      </w:r>
      <w:r w:rsidRPr="00A24683">
        <w:rPr>
          <w:sz w:val="16"/>
          <w:szCs w:val="16"/>
        </w:rPr>
        <w:t xml:space="preserve">. Nye's feeble visions about the "diffusion of power" pale before more astute recognitions such as Donna </w:t>
      </w:r>
      <w:r w:rsidRPr="00A24683">
        <w:rPr>
          <w:rStyle w:val="StyleUnderline"/>
        </w:rPr>
        <w:t>Haraway</w:t>
      </w:r>
      <w:r w:rsidRPr="00A24683">
        <w:rPr>
          <w:sz w:val="16"/>
          <w:szCs w:val="16"/>
        </w:rPr>
        <w:t xml:space="preserve">'s, which </w:t>
      </w:r>
      <w:r w:rsidRPr="00A24683">
        <w:rPr>
          <w:rStyle w:val="StyleUnderline"/>
        </w:rPr>
        <w:t>provide insights into the state's policy obligations, domestic and foreign, dissipating in the informatics of domination</w:t>
      </w:r>
      <w:r w:rsidRPr="00A24683">
        <w:rPr>
          <w:sz w:val="16"/>
          <w:szCs w:val="16"/>
        </w:rPr>
        <w:t xml:space="preserve">.28 Five years before Rosenau's sightings of turbulence, </w:t>
      </w:r>
      <w:r w:rsidRPr="005A4F19">
        <w:rPr>
          <w:rStyle w:val="StyleUnderline"/>
          <w:highlight w:val="green"/>
        </w:rPr>
        <w:t>Haraway was mapping its disrup- tive emergence in the environizing patterns of "cyborganization"</w:t>
      </w:r>
      <w:r w:rsidRPr="00A24683">
        <w:rPr>
          <w:rStyle w:val="StyleUnderline"/>
        </w:rPr>
        <w:t xml:space="preserve">: continued erosion of the welfare state; </w:t>
      </w:r>
      <w:r w:rsidRPr="005A4F19">
        <w:rPr>
          <w:rStyle w:val="StyleUnderline"/>
          <w:highlight w:val="green"/>
        </w:rPr>
        <w:t>decentralizations with increased surveillance</w:t>
      </w:r>
      <w:r w:rsidRPr="00A24683">
        <w:rPr>
          <w:rStyle w:val="StyleUnderline"/>
        </w:rPr>
        <w:t xml:space="preserve"> and control; citizenship by telematics; </w:t>
      </w:r>
      <w:r w:rsidRPr="005A4F19">
        <w:rPr>
          <w:rStyle w:val="StyleUnderline"/>
          <w:highlight w:val="green"/>
        </w:rPr>
        <w:t>impe- rialism and political power</w:t>
      </w:r>
      <w:r w:rsidRPr="00A24683">
        <w:rPr>
          <w:rStyle w:val="StyleUnderline"/>
        </w:rPr>
        <w:t xml:space="preserve"> broadly </w:t>
      </w:r>
      <w:r w:rsidRPr="005A4F19">
        <w:rPr>
          <w:rStyle w:val="StyleUnderline"/>
          <w:highlight w:val="green"/>
        </w:rPr>
        <w:t>in the form of information rich</w:t>
      </w:r>
      <w:r w:rsidRPr="00A24683">
        <w:rPr>
          <w:rStyle w:val="StyleUnderline"/>
        </w:rPr>
        <w:t xml:space="preserve">/information </w:t>
      </w:r>
      <w:r w:rsidRPr="005A4F19">
        <w:rPr>
          <w:rStyle w:val="StyleUnderline"/>
          <w:highlight w:val="green"/>
        </w:rPr>
        <w:t>poor differentiation; increased high-tech mili- tarization</w:t>
      </w:r>
      <w:r w:rsidRPr="00A24683">
        <w:rPr>
          <w:sz w:val="16"/>
          <w:szCs w:val="16"/>
        </w:rPr>
        <w:t xml:space="preserve"> increasingly opposed by many social groups; reduction of civil service jobs as a result of the growing capital intensifica- tion of office work, with implications for occupational mobility for women of colour; </w:t>
      </w:r>
      <w:r w:rsidRPr="00A24683">
        <w:rPr>
          <w:rStyle w:val="StyleUnderline"/>
        </w:rPr>
        <w:t>growing privatization of material and ide- ological life and culture; close integration of privatization and militarization, the high-tech forms of bourgeois capitalist per- sonal and public life; invisibility of different social groups to each other,</w:t>
      </w:r>
      <w:r w:rsidRPr="00A24683">
        <w:rPr>
          <w:sz w:val="16"/>
          <w:szCs w:val="16"/>
        </w:rPr>
        <w:t xml:space="preserve"> linked to psychological mechanisms of belief in ab- stract enemies. </w:t>
      </w:r>
      <w:r w:rsidRPr="00A24683">
        <w:rPr>
          <w:rStyle w:val="StyleUnderline"/>
        </w:rPr>
        <w:t>Haraway</w:t>
      </w:r>
      <w:r w:rsidRPr="00A24683">
        <w:rPr>
          <w:sz w:val="16"/>
          <w:szCs w:val="16"/>
        </w:rPr>
        <w:t>, in her approach to cyborganization</w:t>
      </w:r>
      <w:r w:rsidRPr="00A24683">
        <w:rPr>
          <w:rStyle w:val="StyleUnderline"/>
        </w:rPr>
        <w:t xml:space="preserve">, began </w:t>
      </w:r>
      <w:r w:rsidRPr="005A4F19">
        <w:rPr>
          <w:rStyle w:val="StyleUnderline"/>
          <w:highlight w:val="green"/>
        </w:rPr>
        <w:t>scrutinizing the omnipolitanization of the world's international and interenvi- ronmental relations</w:t>
      </w:r>
      <w:r w:rsidRPr="00A24683">
        <w:rPr>
          <w:sz w:val="16"/>
          <w:szCs w:val="16"/>
        </w:rPr>
        <w:t xml:space="preserve">.30 </w:t>
      </w:r>
      <w:r w:rsidRPr="00A24683">
        <w:rPr>
          <w:rStyle w:val="StyleUnderline"/>
        </w:rPr>
        <w:t xml:space="preserve">She also brings us a better sense of </w:t>
      </w:r>
      <w:r w:rsidRPr="005A4F19">
        <w:rPr>
          <w:rStyle w:val="StyleUnderline"/>
          <w:highlight w:val="green"/>
        </w:rPr>
        <w:t>the con- flicts along today's borders between international politics and domestic policy, globalism and ecologism, world affairs and local environmentalis</w:t>
      </w:r>
      <w:r w:rsidRPr="00A24683">
        <w:rPr>
          <w:rStyle w:val="StyleUnderline"/>
        </w:rPr>
        <w:t>m</w:t>
      </w:r>
      <w:r w:rsidRPr="00A24683">
        <w:rPr>
          <w:sz w:val="16"/>
          <w:szCs w:val="16"/>
        </w:rPr>
        <w:t xml:space="preserve"> - the places </w:t>
      </w:r>
      <w:r w:rsidRPr="00A24683">
        <w:rPr>
          <w:rStyle w:val="StyleUnderline"/>
        </w:rPr>
        <w:t>where the monstrous realities of intermestic crises, antiglobal ecological movements, and anti- ecological global counterrevolutions flash and rumble</w:t>
      </w:r>
      <w:r w:rsidRPr="00A24683">
        <w:rPr>
          <w:sz w:val="16"/>
          <w:szCs w:val="16"/>
        </w:rPr>
        <w:t xml:space="preserve">. </w:t>
      </w:r>
      <w:r w:rsidRPr="00A24683">
        <w:rPr>
          <w:rStyle w:val="StyleUnderline"/>
        </w:rPr>
        <w:t>Little of this action fits into the older comfortable tropes of IR theory</w:t>
      </w:r>
      <w:r w:rsidRPr="00A24683">
        <w:rPr>
          <w:sz w:val="16"/>
          <w:szCs w:val="16"/>
        </w:rPr>
        <w:t xml:space="preserve">. In fact, </w:t>
      </w:r>
      <w:r w:rsidRPr="00A24683">
        <w:rPr>
          <w:rStyle w:val="StyleUnderline"/>
        </w:rPr>
        <w:t xml:space="preserve">the traditional stock of social theories for international poli- tics miss almost of these movements on both a foundational level and a second-order level in their methodological myopia: </w:t>
      </w:r>
      <w:r w:rsidRPr="005A4F19">
        <w:rPr>
          <w:rStyle w:val="StyleUnderline"/>
          <w:highlight w:val="green"/>
        </w:rPr>
        <w:t>state- centric and reflexive idealist theories do not travel well in these environment</w:t>
      </w:r>
      <w:r w:rsidRPr="005A4F19">
        <w:rPr>
          <w:sz w:val="16"/>
          <w:szCs w:val="16"/>
          <w:highlight w:val="green"/>
        </w:rPr>
        <w:t>s</w:t>
      </w:r>
      <w:r w:rsidRPr="00A24683">
        <w:rPr>
          <w:sz w:val="16"/>
          <w:szCs w:val="16"/>
        </w:rPr>
        <w:t xml:space="preserve">.31 Living in today's omnipolitan order should move us to see how </w:t>
      </w:r>
      <w:r w:rsidRPr="00A24683">
        <w:rPr>
          <w:rStyle w:val="StyleUnderline"/>
        </w:rPr>
        <w:t>we are all "theorized and fabricated hybrids of machine and organ- ism; in short, we are cyborgs. The cyborg is our ontology; it gives us our politics."</w:t>
      </w:r>
      <w:r w:rsidRPr="00A24683">
        <w:rPr>
          <w:sz w:val="16"/>
          <w:szCs w:val="16"/>
        </w:rPr>
        <w:t xml:space="preserve">32 Such shifts are quite far-reaching, but </w:t>
      </w:r>
      <w:r w:rsidRPr="005A4F19">
        <w:rPr>
          <w:rStyle w:val="StyleUnderline"/>
          <w:highlight w:val="green"/>
        </w:rPr>
        <w:t>we also must accept Jameson's assignment "to name the system"</w:t>
      </w:r>
      <w:r w:rsidRPr="00A24683">
        <w:rPr>
          <w:rStyle w:val="StyleUnderline"/>
        </w:rPr>
        <w:t xml:space="preserve"> at work in the wondrous new machine and thereby begin "systematizing something that is resolutely unsystematic, and historicizing something that is resolutely ahistorical."</w:t>
      </w:r>
      <w:r w:rsidRPr="00A24683">
        <w:rPr>
          <w:sz w:val="16"/>
          <w:szCs w:val="16"/>
        </w:rPr>
        <w:t xml:space="preserve">33 </w:t>
      </w:r>
      <w:r w:rsidRPr="005A4F19">
        <w:rPr>
          <w:rStyle w:val="StyleUnderline"/>
          <w:highlight w:val="green"/>
        </w:rPr>
        <w:t>Not everyone may yet understand the his- toricity or systematicity of global capitalism, but its cyborganizing powers over the human and nonhuman body does reshape space, reconstitute power, and rediagram territoriality</w:t>
      </w:r>
      <w:r w:rsidRPr="00A24683">
        <w:rPr>
          <w:rStyle w:val="StyleUnderline"/>
        </w:rPr>
        <w:t xml:space="preserve"> in new environized patterns</w:t>
      </w:r>
      <w:r w:rsidRPr="00A24683">
        <w:rPr>
          <w:sz w:val="16"/>
          <w:szCs w:val="16"/>
        </w:rPr>
        <w:t xml:space="preserve"> rooted in deep biology, deep sociology, deep technology.</w:t>
      </w:r>
    </w:p>
    <w:p w:rsidR="00006CBB" w:rsidRDefault="00006CBB" w:rsidP="001C6533">
      <w:pPr>
        <w:pStyle w:val="Heading3"/>
      </w:pPr>
      <w:r>
        <w:t>renewables link</w:t>
      </w:r>
    </w:p>
    <w:p w:rsidR="00006CBB" w:rsidRDefault="00006CBB" w:rsidP="00006CBB">
      <w:pPr>
        <w:pStyle w:val="Heading4"/>
      </w:pPr>
      <w:r>
        <w:t>Renewable energy is not a turn away from managerialism but a resourcified view of nature – it recognizes the finitude of natural resources but refuses to give up on its endless desire for energy and production</w:t>
      </w:r>
    </w:p>
    <w:p w:rsidR="00006CBB" w:rsidRPr="00006CBB" w:rsidRDefault="00006CBB" w:rsidP="00006CBB"/>
    <w:p w:rsidR="00006CBB" w:rsidRDefault="00006CBB" w:rsidP="00006CBB">
      <w:pPr>
        <w:rPr>
          <w:sz w:val="16"/>
          <w:szCs w:val="16"/>
        </w:rPr>
      </w:pPr>
      <w:r w:rsidRPr="005A4F19">
        <w:rPr>
          <w:rStyle w:val="StyleUnderline"/>
          <w:highlight w:val="green"/>
        </w:rPr>
        <w:t>Once you've got that "carrying capacity"</w:t>
      </w:r>
      <w:r w:rsidRPr="00006CBB">
        <w:rPr>
          <w:rStyle w:val="StyleUnderline"/>
        </w:rPr>
        <w:t xml:space="preserve"> then maybe </w:t>
      </w:r>
      <w:r w:rsidRPr="005A4F19">
        <w:rPr>
          <w:rStyle w:val="StyleUnderline"/>
          <w:highlight w:val="green"/>
        </w:rPr>
        <w:t>you have to realize that environments can be almost entirely destroyed</w:t>
      </w:r>
      <w:r w:rsidRPr="00006CBB">
        <w:rPr>
          <w:sz w:val="16"/>
          <w:szCs w:val="16"/>
        </w:rPr>
        <w:t xml:space="preserve">. Which means that special efforts to rehabilitate them for continuing productive use or restoring them to some idealized condition of pre-existing stability are not enough. </w:t>
      </w:r>
      <w:r w:rsidRPr="00006CBB">
        <w:t>Older images of nature as a storehouse of goods that can be exhausted, and therefore one must manage their exhaustion for maintaining the greatest good for the greatest number at the maximum</w:t>
      </w:r>
      <w:r w:rsidRPr="00006CBB">
        <w:rPr>
          <w:rStyle w:val="StyleUnderline"/>
        </w:rPr>
        <w:t xml:space="preserve"> </w:t>
      </w:r>
      <w:r w:rsidRPr="00006CBB">
        <w:t xml:space="preserve">duration, begin to drift towards other less static and more dynamic images. </w:t>
      </w:r>
      <w:r w:rsidRPr="005A4F19">
        <w:rPr>
          <w:rStyle w:val="StyleUnderline"/>
          <w:highlight w:val="green"/>
        </w:rPr>
        <w:t>For renewables management</w:t>
      </w:r>
      <w:r w:rsidRPr="00006CBB">
        <w:rPr>
          <w:rStyle w:val="StyleUnderline"/>
        </w:rPr>
        <w:t xml:space="preserve">, </w:t>
      </w:r>
      <w:r w:rsidRPr="005A4F19">
        <w:rPr>
          <w:rStyle w:val="StyleUnderline"/>
          <w:highlight w:val="green"/>
        </w:rPr>
        <w:t>nature becomes a more open-ended, self-renewing source of benefits,</w:t>
      </w:r>
      <w:r w:rsidRPr="00006CBB">
        <w:rPr>
          <w:rStyle w:val="StyleUnderline"/>
        </w:rPr>
        <w:t xml:space="preserve"> which comes with the vision of nature as a vast cybernetic system.</w:t>
      </w:r>
      <w:r w:rsidRPr="00006CBB">
        <w:rPr>
          <w:sz w:val="16"/>
          <w:szCs w:val="16"/>
        </w:rPr>
        <w:t xml:space="preserve"> </w:t>
      </w:r>
      <w:r w:rsidRPr="005A4F19">
        <w:rPr>
          <w:rStyle w:val="StyleUnderline"/>
          <w:highlight w:val="green"/>
        </w:rPr>
        <w:t>This brings the engagement with renewability</w:t>
      </w:r>
      <w:r w:rsidRPr="00006CBB">
        <w:rPr>
          <w:rStyle w:val="StyleUnderline"/>
        </w:rPr>
        <w:t xml:space="preserve">. The </w:t>
      </w:r>
      <w:r w:rsidRPr="005A4F19">
        <w:rPr>
          <w:rStyle w:val="StyleUnderline"/>
          <w:highlight w:val="green"/>
        </w:rPr>
        <w:t>sustained yield metaphors</w:t>
      </w:r>
      <w:r w:rsidRPr="00006CBB">
        <w:rPr>
          <w:rStyle w:val="StyleUnderline"/>
        </w:rPr>
        <w:t xml:space="preserve"> of nature as a static depletable storehouse </w:t>
      </w:r>
      <w:r w:rsidRPr="005A4F19">
        <w:rPr>
          <w:rStyle w:val="StyleUnderline"/>
          <w:highlight w:val="green"/>
        </w:rPr>
        <w:t>now shift towards a dynamic, self-regulating syste</w:t>
      </w:r>
      <w:r w:rsidRPr="00006CBB">
        <w:rPr>
          <w:rStyle w:val="StyleUnderline"/>
        </w:rPr>
        <w:t>m</w:t>
      </w:r>
      <w:r w:rsidRPr="00006CBB">
        <w:rPr>
          <w:sz w:val="16"/>
          <w:szCs w:val="16"/>
        </w:rPr>
        <w:t xml:space="preserve">. </w:t>
      </w:r>
      <w:r w:rsidRPr="00006CBB">
        <w:rPr>
          <w:rStyle w:val="StyleUnderline"/>
        </w:rPr>
        <w:t>Recognizing these responsibilities and then mastering their macro management</w:t>
      </w:r>
      <w:r w:rsidRPr="00006CBB">
        <w:rPr>
          <w:sz w:val="16"/>
          <w:szCs w:val="16"/>
        </w:rPr>
        <w:t xml:space="preserve"> for optimal performance, b</w:t>
      </w:r>
      <w:r w:rsidRPr="00006CBB">
        <w:rPr>
          <w:rStyle w:val="StyleUnderline"/>
        </w:rPr>
        <w:t>oth as the producers of raw material and conservers of systemic services, becomes the engagement of renewables managerialism</w:t>
      </w:r>
      <w:r w:rsidRPr="00006CBB">
        <w:rPr>
          <w:sz w:val="16"/>
          <w:szCs w:val="16"/>
        </w:rPr>
        <w:t xml:space="preserve">. </w:t>
      </w:r>
      <w:r w:rsidRPr="00006CBB">
        <w:rPr>
          <w:rStyle w:val="StyleUnderline"/>
        </w:rPr>
        <w:t>These</w:t>
      </w:r>
      <w:r w:rsidRPr="00006CBB">
        <w:rPr>
          <w:sz w:val="16"/>
          <w:szCs w:val="16"/>
        </w:rPr>
        <w:t xml:space="preserve"> commitments </w:t>
      </w:r>
      <w:r w:rsidRPr="00006CBB">
        <w:rPr>
          <w:rStyle w:val="StyleUnderline"/>
        </w:rPr>
        <w:t>have pushed the thoughts and actions of many people away from sustained yield and more toward sustainability in the overall management of natural resource</w:t>
      </w:r>
      <w:r w:rsidRPr="00006CBB">
        <w:rPr>
          <w:sz w:val="16"/>
          <w:szCs w:val="16"/>
        </w:rPr>
        <w:t xml:space="preserve">s. Here </w:t>
      </w:r>
      <w:r w:rsidRPr="005A4F19">
        <w:rPr>
          <w:rStyle w:val="StyleUnderline"/>
          <w:highlight w:val="green"/>
        </w:rPr>
        <w:t>the root commitment to resourcification has not been abandoned</w:t>
      </w:r>
      <w:r w:rsidRPr="00006CBB">
        <w:rPr>
          <w:rStyle w:val="StyleUnderline"/>
        </w:rPr>
        <w:t xml:space="preserve"> in the renewables project</w:t>
      </w:r>
      <w:r w:rsidRPr="00006CBB">
        <w:rPr>
          <w:sz w:val="16"/>
          <w:szCs w:val="16"/>
        </w:rPr>
        <w:t>. Instead</w:t>
      </w:r>
      <w:r w:rsidRPr="00006CBB">
        <w:rPr>
          <w:rStyle w:val="StyleUnderline"/>
        </w:rPr>
        <w:t xml:space="preserve">, </w:t>
      </w:r>
      <w:r w:rsidRPr="005A4F19">
        <w:rPr>
          <w:rStyle w:val="StyleUnderline"/>
          <w:highlight w:val="green"/>
        </w:rPr>
        <w:t>it simply has been re-specified to meet other</w:t>
      </w:r>
      <w:r w:rsidRPr="00006CBB">
        <w:rPr>
          <w:rStyle w:val="StyleUnderline"/>
        </w:rPr>
        <w:t xml:space="preserve"> long-range, larger scale </w:t>
      </w:r>
      <w:r w:rsidRPr="005A4F19">
        <w:rPr>
          <w:rStyle w:val="StyleUnderline"/>
          <w:highlight w:val="green"/>
        </w:rPr>
        <w:t>requirements</w:t>
      </w:r>
      <w:r w:rsidRPr="005A4F19">
        <w:rPr>
          <w:sz w:val="16"/>
          <w:szCs w:val="16"/>
          <w:highlight w:val="green"/>
        </w:rPr>
        <w:t>.</w:t>
      </w:r>
      <w:r w:rsidRPr="00006CBB">
        <w:rPr>
          <w:sz w:val="16"/>
          <w:szCs w:val="16"/>
        </w:rPr>
        <w:t xml:space="preserve"> That is, sustained yield focuses on outputs, and views resource conditions as constraints on maximum production. Sustainability, however, makes resource conditions the goal and the pre-condition for meeting human needs over time</w:t>
      </w:r>
      <w:r w:rsidRPr="00E74EB9">
        <w:rPr>
          <w:rStyle w:val="StyleUnderline"/>
        </w:rPr>
        <w:t>. Outputs then are interest on resource capital.</w:t>
      </w:r>
      <w:r w:rsidRPr="00006CBB">
        <w:rPr>
          <w:sz w:val="16"/>
          <w:szCs w:val="16"/>
        </w:rPr>
        <w:t xml:space="preserve"> Three integrated themes begin to emerge: a concern for the health of ecosystems, a preference for a landscape scale and decentralized management, and a new kind of public participation that might integrate some civic discourse into decision making. These changes often are positive. The resourcification - in outline and tone - does not break all of its' links with meeting output goals, but still this is an interesting development. </w:t>
      </w:r>
      <w:r w:rsidRPr="005A4F19">
        <w:rPr>
          <w:rStyle w:val="StyleUnderline"/>
          <w:highlight w:val="green"/>
        </w:rPr>
        <w:t>Renewables managerialism moves towards monitoring</w:t>
      </w:r>
      <w:r w:rsidRPr="00E74EB9">
        <w:rPr>
          <w:rStyle w:val="StyleUnderline"/>
        </w:rPr>
        <w:t xml:space="preserve"> the level of </w:t>
      </w:r>
      <w:r w:rsidRPr="005A4F19">
        <w:rPr>
          <w:rStyle w:val="StyleUnderline"/>
          <w:highlight w:val="green"/>
        </w:rPr>
        <w:t>outputs,</w:t>
      </w:r>
      <w:r w:rsidRPr="00E74EB9">
        <w:rPr>
          <w:rStyle w:val="StyleUnderline"/>
        </w:rPr>
        <w:t xml:space="preserve"> the rate of meeting the goals, </w:t>
      </w:r>
      <w:r w:rsidRPr="005A4F19">
        <w:rPr>
          <w:rStyle w:val="StyleUnderline"/>
          <w:highlight w:val="green"/>
        </w:rPr>
        <w:t>and the scale of sustainable use</w:t>
      </w:r>
      <w:r w:rsidRPr="00E74EB9">
        <w:rPr>
          <w:rStyle w:val="StyleUnderline"/>
        </w:rPr>
        <w:t xml:space="preserve">. In many ways, it </w:t>
      </w:r>
      <w:r w:rsidRPr="005A4F19">
        <w:rPr>
          <w:rStyle w:val="StyleUnderline"/>
          <w:highlight w:val="green"/>
        </w:rPr>
        <w:t>transforms sustainability into another style of sustained yield,</w:t>
      </w:r>
      <w:r w:rsidRPr="00E74EB9">
        <w:rPr>
          <w:rStyle w:val="StyleUnderline"/>
        </w:rPr>
        <w:t xml:space="preserve"> so that the evolution from the original vision of sustained yield into today's notion of sustainability is a "win-win situation," both for economic and ecological interests. Renewables management only departs perhaps modestly from the original credo of sustained yiel</w:t>
      </w:r>
      <w:r w:rsidRPr="00006CBB">
        <w:rPr>
          <w:sz w:val="16"/>
          <w:szCs w:val="16"/>
        </w:rPr>
        <w:t>d as it was spun up in the early 20th century. Nonetheless, there are some enlightened qualities of eco-managerialism, yet it is not a radical revolutionary reinvention of everything. Instead, what one then often sees is risk managerialism in the eco-managerial project.</w:t>
      </w:r>
    </w:p>
    <w:p w:rsidR="00006CBB" w:rsidRDefault="00006CBB" w:rsidP="00006CBB">
      <w:pPr>
        <w:rPr>
          <w:sz w:val="16"/>
          <w:szCs w:val="16"/>
        </w:rPr>
      </w:pPr>
    </w:p>
    <w:p w:rsidR="00006CBB" w:rsidRDefault="00006CBB" w:rsidP="00006CBB">
      <w:pPr>
        <w:pStyle w:val="Heading4"/>
      </w:pPr>
      <w:r>
        <w:t>Alternative energy sources are just the latest form of resource managerialism – attempting to extract energy from nature in an input/output frame of mind to keep an unsustainable society going just a little bit longer</w:t>
      </w:r>
    </w:p>
    <w:p w:rsidR="00006CBB" w:rsidRPr="00847B8D" w:rsidRDefault="00006CBB" w:rsidP="00006CBB">
      <w:pPr>
        <w:rPr>
          <w:sz w:val="16"/>
          <w:szCs w:val="16"/>
        </w:rPr>
      </w:pPr>
      <w:r w:rsidRPr="00847B8D">
        <w:rPr>
          <w:rStyle w:val="Style13ptBold"/>
        </w:rPr>
        <w:t>Luke 03</w:t>
      </w:r>
      <w:r w:rsidRPr="00847B8D">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“Eco-Managerialism: Environmental Studies as a Power/Knowledge Formation”, Aurora Online, 2003, http://aurora.icaap.org/index.php/aurora/article/view/79/91)</w:t>
      </w:r>
    </w:p>
    <w:p w:rsidR="00006CBB" w:rsidRPr="00847B8D" w:rsidRDefault="00006CBB" w:rsidP="00006CBB">
      <w:pPr>
        <w:rPr>
          <w:sz w:val="16"/>
          <w:szCs w:val="16"/>
        </w:rPr>
      </w:pPr>
      <w:r w:rsidRPr="005A4F19">
        <w:rPr>
          <w:rStyle w:val="StyleUnderline"/>
          <w:highlight w:val="green"/>
        </w:rPr>
        <w:t>Resource managerialism can be read as the essence of today's enviro-mentalit</w:t>
      </w:r>
      <w:r w:rsidRPr="00847B8D">
        <w:rPr>
          <w:rStyle w:val="StyleUnderline"/>
        </w:rPr>
        <w:t>y</w:t>
      </w:r>
      <w:r w:rsidRPr="00847B8D">
        <w:rPr>
          <w:sz w:val="16"/>
          <w:szCs w:val="16"/>
        </w:rPr>
        <w:t xml:space="preserve">. While voices in favour of conservation can be found in Europe early in the 19th century, there is a self-reflexive establishment of this stance in the United States in the late 19th century. From the 1880's to the 1920's, one saw the closing of the western frontier. And </w:t>
      </w:r>
      <w:r w:rsidRPr="00847B8D">
        <w:rPr>
          <w:rStyle w:val="StyleUnderline"/>
        </w:rPr>
        <w:t xml:space="preserve">whether one looks at </w:t>
      </w:r>
      <w:hyperlink r:id="rId8" w:history="1">
        <w:r w:rsidRPr="00847B8D">
          <w:rPr>
            <w:rStyle w:val="StyleUnderline"/>
          </w:rPr>
          <w:t>John Muir's</w:t>
        </w:r>
      </w:hyperlink>
      <w:r w:rsidRPr="00847B8D">
        <w:rPr>
          <w:rStyle w:val="StyleUnderline"/>
        </w:rPr>
        <w:t xml:space="preserve">preservationist programs or </w:t>
      </w:r>
      <w:hyperlink r:id="rId9" w:history="1">
        <w:r w:rsidRPr="00847B8D">
          <w:rPr>
            <w:rStyle w:val="StyleUnderline"/>
          </w:rPr>
          <w:t>Gifford Pinchot's</w:t>
        </w:r>
      </w:hyperlink>
      <w:r w:rsidRPr="00847B8D">
        <w:rPr>
          <w:rStyle w:val="StyleUnderline"/>
        </w:rPr>
        <w:t xml:space="preserve"> conservationist code, </w:t>
      </w:r>
      <w:r w:rsidRPr="005A4F19">
        <w:rPr>
          <w:rStyle w:val="StyleUnderline"/>
          <w:highlight w:val="green"/>
        </w:rPr>
        <w:t>there is a spreading awareness of modern industry's power to deplete nature's stock of raw materials</w:t>
      </w:r>
      <w:r w:rsidRPr="00847B8D">
        <w:rPr>
          <w:rStyle w:val="StyleUnderline"/>
        </w:rPr>
        <w:t xml:space="preserve">, </w:t>
      </w:r>
      <w:r w:rsidRPr="005A4F19">
        <w:rPr>
          <w:rStyle w:val="StyleUnderline"/>
          <w:highlight w:val="green"/>
        </w:rPr>
        <w:t>which sparks wide-spread worries about the need to find systems for conserving their supply</w:t>
      </w:r>
      <w:r w:rsidRPr="00847B8D">
        <w:rPr>
          <w:rStyle w:val="StyleUnderline"/>
        </w:rPr>
        <w:t xml:space="preserve"> from such unchecked exploitation</w:t>
      </w:r>
      <w:r w:rsidRPr="00847B8D">
        <w:rPr>
          <w:sz w:val="16"/>
          <w:szCs w:val="16"/>
        </w:rPr>
        <w:t xml:space="preserve">. Consequently, </w:t>
      </w:r>
      <w:r w:rsidRPr="00847B8D">
        <w:rPr>
          <w:rStyle w:val="StyleUnderline"/>
        </w:rPr>
        <w:t>nature's stocks of materials are rendered down to resources, and the presumptions of resourcification become conceptually and operationally well entrenched in conservationist philosophies</w:t>
      </w:r>
      <w:r w:rsidRPr="00847B8D">
        <w:rPr>
          <w:sz w:val="16"/>
          <w:szCs w:val="16"/>
        </w:rPr>
        <w:t xml:space="preserve">. The fundamental premises of resource managerialism in many ways have not changed over the past century. At best, </w:t>
      </w:r>
      <w:r w:rsidRPr="00847B8D">
        <w:rPr>
          <w:rStyle w:val="StyleUnderline"/>
        </w:rPr>
        <w:t>this code of practice has only become more formalized in many governments' applications and legal interpretations</w:t>
      </w:r>
      <w:r w:rsidRPr="00847B8D">
        <w:rPr>
          <w:sz w:val="16"/>
          <w:szCs w:val="16"/>
        </w:rPr>
        <w:t xml:space="preserve">. Working with the managerial vision of the second industrial revolution, which tended to empower technical experts like engineers or scientists, who had gotten their degrees from agricultural schools, mining schools, technology schools like the one I work at, </w:t>
      </w:r>
      <w:hyperlink r:id="rId10" w:history="1">
        <w:r w:rsidRPr="00847B8D">
          <w:rPr>
            <w:rStyle w:val="Hyperlink"/>
            <w:sz w:val="16"/>
            <w:szCs w:val="16"/>
          </w:rPr>
          <w:t>Virginia Polytechnic Institute</w:t>
        </w:r>
      </w:hyperlink>
      <w:r w:rsidRPr="00847B8D">
        <w:rPr>
          <w:sz w:val="16"/>
          <w:szCs w:val="16"/>
        </w:rPr>
        <w:t xml:space="preserve">, which prides itself as they say on producing the worker bees of industry. Or, on the shop floor and professional managers, one found corporate executives and financial officers in the main office, who are of course trained in business schools. Put together, </w:t>
      </w:r>
      <w:r w:rsidRPr="005A4F19">
        <w:rPr>
          <w:rStyle w:val="StyleUnderline"/>
          <w:highlight w:val="green"/>
        </w:rPr>
        <w:t>resource managerialism casts corporate administrative frameworks over nature</w:t>
      </w:r>
      <w:r w:rsidRPr="00847B8D">
        <w:rPr>
          <w:rStyle w:val="StyleUnderline"/>
        </w:rPr>
        <w:t xml:space="preserve"> in order to </w:t>
      </w:r>
      <w:r w:rsidRPr="005A4F19">
        <w:rPr>
          <w:rStyle w:val="StyleUnderline"/>
          <w:highlight w:val="green"/>
        </w:rPr>
        <w:t>find the supplies needed to feed the economy and provision society</w:t>
      </w:r>
      <w:r w:rsidRPr="00847B8D">
        <w:rPr>
          <w:rStyle w:val="StyleUnderline"/>
        </w:rPr>
        <w:t xml:space="preserve"> through national and international markets</w:t>
      </w:r>
      <w:r w:rsidRPr="00847B8D">
        <w:rPr>
          <w:sz w:val="16"/>
          <w:szCs w:val="16"/>
        </w:rPr>
        <w:t xml:space="preserve">. As scientific forestry, range management, and mineral extraction took hold in the U.S. during this era, an ethos of battling scarcity guided professional training, corporate profit making, and government policy. As a result, </w:t>
      </w:r>
      <w:r w:rsidRPr="00847B8D">
        <w:rPr>
          <w:rStyle w:val="StyleUnderline"/>
        </w:rPr>
        <w:t xml:space="preserve">the operational agendas of what was called sustained yield were what directed the resource managerialism of the 20th century. In reviewing the enabling legislation of key federal agencies, one quickly discovers that </w:t>
      </w:r>
      <w:r w:rsidRPr="005A4F19">
        <w:rPr>
          <w:rStyle w:val="StyleUnderline"/>
          <w:highlight w:val="green"/>
        </w:rPr>
        <w:t>the values and practices of resourcification anchor their institutional missions</w:t>
      </w:r>
      <w:r w:rsidRPr="00847B8D">
        <w:rPr>
          <w:rStyle w:val="StyleUnderline"/>
        </w:rPr>
        <w:t xml:space="preserve"> in a sustained yield philosophy</w:t>
      </w:r>
      <w:r w:rsidRPr="00847B8D">
        <w:rPr>
          <w:sz w:val="16"/>
          <w:szCs w:val="16"/>
        </w:rPr>
        <w:t>. As Cortner and Moote observe</w:t>
      </w:r>
      <w:r w:rsidRPr="00847B8D">
        <w:rPr>
          <w:rStyle w:val="StyleUnderline"/>
        </w:rPr>
        <w:t xml:space="preserve">, </w:t>
      </w:r>
      <w:r w:rsidRPr="005A4F19">
        <w:rPr>
          <w:rStyle w:val="StyleUnderline"/>
          <w:highlight w:val="green"/>
        </w:rPr>
        <w:t>the statutory mandates for</w:t>
      </w:r>
      <w:r w:rsidRPr="00847B8D">
        <w:rPr>
          <w:rStyle w:val="StyleUnderline"/>
        </w:rPr>
        <w:t xml:space="preserve"> both </w:t>
      </w:r>
      <w:r w:rsidRPr="005A4F19">
        <w:rPr>
          <w:rStyle w:val="StyleUnderline"/>
          <w:highlight w:val="green"/>
        </w:rPr>
        <w:t>the Forest</w:t>
      </w:r>
      <w:r w:rsidRPr="00847B8D">
        <w:rPr>
          <w:rStyle w:val="StyleUnderline"/>
        </w:rPr>
        <w:t xml:space="preserve"> Service, the Multiple Use Sustained Yield Act, and the National Forest Management Act, and </w:t>
      </w:r>
      <w:r w:rsidRPr="005A4F19">
        <w:rPr>
          <w:rStyle w:val="StyleUnderline"/>
          <w:highlight w:val="green"/>
        </w:rPr>
        <w:t>the Bureau of Land Management,</w:t>
      </w:r>
      <w:r w:rsidRPr="00847B8D">
        <w:rPr>
          <w:rStyle w:val="StyleUnderline"/>
        </w:rPr>
        <w:t xml:space="preserve"> the Federal Land Policy and Management Act, </w:t>
      </w:r>
      <w:r w:rsidRPr="005A4F19">
        <w:rPr>
          <w:rStyle w:val="StyleUnderline"/>
          <w:highlight w:val="green"/>
        </w:rPr>
        <w:t>for example, specifically direct these agencies to employ a multiple use sustained yield approach</w:t>
      </w:r>
      <w:r w:rsidRPr="00847B8D">
        <w:rPr>
          <w:rStyle w:val="StyleUnderline"/>
        </w:rPr>
        <w:t xml:space="preserve"> to resource management</w:t>
      </w:r>
      <w:r w:rsidRPr="00847B8D">
        <w:rPr>
          <w:sz w:val="16"/>
          <w:szCs w:val="16"/>
        </w:rPr>
        <w:t xml:space="preserve">. More often than not, however, these agencies adjusted their multiple use concept to correspond to their primary production objective -- timber in the case of the Forest Service, grazing in terms of the Bureau of Land Management. Although sustained help is not specifically mentioned in the legislated mandate of agencies such as the National Parks Service or the Bureau of Reclamation, they too have traditionally managed for maximum sustained yield of a single resource - visitor use in the case of the parks, water supply in the case of water resources. </w:t>
      </w:r>
      <w:r w:rsidRPr="00847B8D">
        <w:rPr>
          <w:rStyle w:val="StyleUnderline"/>
        </w:rPr>
        <w:t xml:space="preserve">So </w:t>
      </w:r>
      <w:r w:rsidRPr="005A4F19">
        <w:rPr>
          <w:rStyle w:val="StyleUnderline"/>
          <w:highlight w:val="green"/>
        </w:rPr>
        <w:t>the ethos of resourcification imagined nature as a vast input/output syste</w:t>
      </w:r>
      <w:r w:rsidRPr="00847B8D">
        <w:rPr>
          <w:rStyle w:val="StyleUnderline"/>
        </w:rPr>
        <w:t xml:space="preserve">m. The mission statements of sustained yield pushed natural resource management towards realizing the maximum maintainable output up to or past even the point where one reached ecological collapse, </w:t>
      </w:r>
      <w:r w:rsidRPr="005A4F19">
        <w:rPr>
          <w:rStyle w:val="StyleUnderline"/>
          <w:highlight w:val="green"/>
        </w:rPr>
        <w:t>which in</w:t>
      </w:r>
      <w:r w:rsidRPr="00847B8D">
        <w:rPr>
          <w:rStyle w:val="StyleUnderline"/>
        </w:rPr>
        <w:t xml:space="preserve"> turn of course </w:t>
      </w:r>
      <w:r w:rsidRPr="005A4F19">
        <w:rPr>
          <w:rStyle w:val="StyleUnderline"/>
          <w:highlight w:val="green"/>
        </w:rPr>
        <w:t>caused wide-spread ecological degradation, which leads to the project of</w:t>
      </w:r>
      <w:r w:rsidR="005A4F19">
        <w:rPr>
          <w:rStyle w:val="StyleUnderline"/>
          <w:highlight w:val="green"/>
        </w:rPr>
        <w:t xml:space="preserve"> </w:t>
      </w:r>
      <w:r w:rsidRPr="005A4F19">
        <w:rPr>
          <w:rStyle w:val="StyleUnderline"/>
          <w:highlight w:val="green"/>
        </w:rPr>
        <w:t>rehabilitation managerialism.</w:t>
      </w:r>
    </w:p>
    <w:p w:rsidR="00006CBB" w:rsidRDefault="00006CBB" w:rsidP="00006CBB">
      <w:pPr>
        <w:rPr>
          <w:sz w:val="16"/>
          <w:szCs w:val="16"/>
        </w:rPr>
      </w:pPr>
    </w:p>
    <w:p w:rsidR="007111BB" w:rsidRPr="007111BB" w:rsidRDefault="007111BB" w:rsidP="007111BB">
      <w:pPr>
        <w:pStyle w:val="Heading4"/>
      </w:pPr>
      <w:r w:rsidRPr="007111BB">
        <w:t xml:space="preserve">The aff reduces energy to monetary benefit and production capacity for human consumption – they hold energy in standing reserve for humanity </w:t>
      </w:r>
    </w:p>
    <w:p w:rsidR="007111BB" w:rsidRPr="007111BB" w:rsidRDefault="007111BB" w:rsidP="007111BB">
      <w:pPr>
        <w:rPr>
          <w:b/>
          <w:bCs/>
          <w:sz w:val="26"/>
        </w:rPr>
      </w:pPr>
      <w:r w:rsidRPr="007111BB">
        <w:rPr>
          <w:rStyle w:val="Style13ptBold"/>
        </w:rPr>
        <w:t>Padrutt 09</w:t>
      </w:r>
      <w:r w:rsidRPr="007111BB">
        <w:rPr>
          <w:sz w:val="16"/>
          <w:szCs w:val="16"/>
        </w:rPr>
        <w:t xml:space="preserve">(Hanspeter Padrutt, Heidegger and the Earth: Essays in Environmental Philosophy 2nd, expanded edition, “Heidegger and Ecology,” p. 24) </w:t>
      </w:r>
    </w:p>
    <w:p w:rsidR="007111BB" w:rsidRPr="00651DDB" w:rsidRDefault="007111BB" w:rsidP="007111BB">
      <w:pPr>
        <w:spacing w:after="200" w:line="276" w:lineRule="auto"/>
        <w:rPr>
          <w:rStyle w:val="Emphasis"/>
        </w:rPr>
      </w:pPr>
      <w:r w:rsidRPr="007720A5">
        <w:rPr>
          <w:rFonts w:asciiTheme="minorHAnsi" w:eastAsia="Cambria" w:hAnsiTheme="minorHAnsi" w:cs="Times New Roman"/>
          <w:sz w:val="16"/>
          <w:szCs w:val="16"/>
          <w:lang w:val="en-GB"/>
        </w:rPr>
        <w:t xml:space="preserve">A few years after the Americans landed on the moon, </w:t>
      </w:r>
      <w:r w:rsidRPr="00651DDB">
        <w:rPr>
          <w:rStyle w:val="StyleUnderline"/>
        </w:rPr>
        <w:t>the Club of Rome published its famous computer predictions, titled 'The Limits of Growth,' which showed that if things continued the way they had been, 'spaceship earth' would, in effect, die.</w:t>
      </w:r>
      <w:r w:rsidRPr="007720A5">
        <w:rPr>
          <w:rFonts w:asciiTheme="minorHAnsi" w:eastAsia="Cambria" w:hAnsiTheme="minorHAnsi" w:cs="Times New Roman"/>
          <w:sz w:val="16"/>
          <w:szCs w:val="16"/>
          <w:lang w:val="en-GB"/>
        </w:rPr>
        <w:t xml:space="preserve"> Better researched and even more depressing was the study commissioned by President Jimmy Carter, which appeared in 1980 under the title </w:t>
      </w:r>
      <w:r w:rsidRPr="00651DDB">
        <w:rPr>
          <w:rStyle w:val="StyleUnderline"/>
        </w:rPr>
        <w:t>Global 2000 Study</w:t>
      </w:r>
      <w:r w:rsidRPr="007720A5">
        <w:rPr>
          <w:rFonts w:asciiTheme="minorHAnsi" w:eastAsia="Cambria" w:hAnsiTheme="minorHAnsi" w:cs="Times New Roman"/>
          <w:sz w:val="16"/>
          <w:szCs w:val="16"/>
          <w:lang w:val="en-GB"/>
        </w:rPr>
        <w:t xml:space="preserve">. Both studies are honest appraisals whose predictions, however cautious, are deeply unsettling. </w:t>
      </w:r>
      <w:r w:rsidRPr="00651DDB">
        <w:rPr>
          <w:rStyle w:val="StyleUnderline"/>
        </w:rPr>
        <w:t xml:space="preserve">However, </w:t>
      </w:r>
      <w:r w:rsidRPr="005A4F19">
        <w:rPr>
          <w:rStyle w:val="StyleUnderline"/>
          <w:highlight w:val="green"/>
        </w:rPr>
        <w:t>since they take the basic approach of constructing 'world-models</w:t>
      </w:r>
      <w:r w:rsidRPr="00651DDB">
        <w:rPr>
          <w:rStyle w:val="StyleUnderline"/>
        </w:rPr>
        <w:t xml:space="preserve">' or 'spaceship earth,' </w:t>
      </w:r>
      <w:r w:rsidRPr="005A4F19">
        <w:rPr>
          <w:rStyle w:val="StyleUnderline"/>
          <w:highlight w:val="green"/>
        </w:rPr>
        <w:t>they also give weight to perceptions that the world is a machine</w:t>
      </w:r>
      <w:r w:rsidRPr="00651DDB">
        <w:rPr>
          <w:rStyle w:val="StyleUnderline"/>
        </w:rPr>
        <w:t>. Spaceship earth and the world model correspond to a world view that objectifies subjectivism and are snares along the descent from the throne of master and owner of nature.</w:t>
      </w:r>
      <w:r w:rsidRPr="007720A5">
        <w:rPr>
          <w:rFonts w:asciiTheme="minorHAnsi" w:eastAsia="Cambria" w:hAnsiTheme="minorHAnsi" w:cs="Times New Roman"/>
          <w:sz w:val="16"/>
          <w:szCs w:val="16"/>
          <w:lang w:val="en-GB"/>
        </w:rPr>
        <w:t xml:space="preserve"> </w:t>
      </w:r>
      <w:r w:rsidRPr="005A4F19">
        <w:rPr>
          <w:rStyle w:val="StyleUnderline"/>
          <w:highlight w:val="green"/>
        </w:rPr>
        <w:t>Should we not be questioning this sort of objectifying reductionism? Which,</w:t>
      </w:r>
      <w:r w:rsidRPr="00651DDB">
        <w:rPr>
          <w:rStyle w:val="StyleUnderline"/>
        </w:rPr>
        <w:t xml:space="preserve"> by the way, </w:t>
      </w:r>
      <w:r w:rsidRPr="005A4F19">
        <w:rPr>
          <w:rStyle w:val="StyleUnderline"/>
          <w:highlight w:val="green"/>
        </w:rPr>
        <w:t>can be detected in many ideas held by</w:t>
      </w:r>
      <w:r w:rsidRPr="005A4F19">
        <w:rPr>
          <w:rStyle w:val="Emphasis"/>
          <w:highlight w:val="green"/>
        </w:rPr>
        <w:t xml:space="preserve"> the ecological movement</w:t>
      </w:r>
      <w:r w:rsidRPr="00651DDB">
        <w:rPr>
          <w:rStyle w:val="StyleUnderline"/>
        </w:rPr>
        <w:t>.</w:t>
      </w:r>
      <w:r w:rsidRPr="007720A5">
        <w:rPr>
          <w:rFonts w:asciiTheme="minorHAnsi" w:eastAsia="Cambria" w:hAnsiTheme="minorHAnsi" w:cs="Times New Roman"/>
          <w:sz w:val="16"/>
          <w:szCs w:val="16"/>
          <w:lang w:val="en-GB"/>
        </w:rPr>
        <w:t xml:space="preserve"> For example, </w:t>
      </w:r>
      <w:r w:rsidRPr="005A4F19">
        <w:rPr>
          <w:rStyle w:val="StyleUnderline"/>
          <w:highlight w:val="green"/>
        </w:rPr>
        <w:t>however sensible it is to conserve energy</w:t>
      </w:r>
      <w:r w:rsidRPr="00651DDB">
        <w:rPr>
          <w:rStyle w:val="Emphasis"/>
        </w:rPr>
        <w:t xml:space="preserve">, </w:t>
      </w:r>
      <w:r w:rsidRPr="005A4F19">
        <w:rPr>
          <w:rStyle w:val="Emphasis"/>
          <w:highlight w:val="green"/>
        </w:rPr>
        <w:t>the very concept of energy is reductionist</w:t>
      </w:r>
      <w:r w:rsidRPr="00651DDB">
        <w:rPr>
          <w:rStyle w:val="StyleUnderline"/>
        </w:rPr>
        <w:t xml:space="preserve"> and ambiguous, </w:t>
      </w:r>
      <w:r w:rsidRPr="005A4F19">
        <w:rPr>
          <w:rStyle w:val="StyleUnderline"/>
          <w:highlight w:val="green"/>
        </w:rPr>
        <w:t>because it reduces the light and warmth of the sun, the waterfall along the mountain stream</w:t>
      </w:r>
      <w:r w:rsidRPr="00651DDB">
        <w:rPr>
          <w:rStyle w:val="StyleUnderline"/>
        </w:rPr>
        <w:t xml:space="preserve">, the roaring of the wind, the burning of wood, and the power of the horse ... reduces this whole world </w:t>
      </w:r>
      <w:r w:rsidRPr="005A4F19">
        <w:rPr>
          <w:rStyle w:val="StyleUnderline"/>
          <w:highlight w:val="green"/>
        </w:rPr>
        <w:t>to kilowatt hour</w:t>
      </w:r>
      <w:r w:rsidRPr="00651DDB">
        <w:rPr>
          <w:rStyle w:val="StyleUnderline"/>
        </w:rPr>
        <w:t xml:space="preserve">s. It is worth noting that </w:t>
      </w:r>
      <w:r w:rsidRPr="005A4F19">
        <w:rPr>
          <w:rStyle w:val="StyleUnderline"/>
          <w:highlight w:val="green"/>
        </w:rPr>
        <w:t>the word energy</w:t>
      </w:r>
      <w:r w:rsidRPr="00651DDB">
        <w:rPr>
          <w:rStyle w:val="StyleUnderline"/>
        </w:rPr>
        <w:t xml:space="preserve"> - which was coined in the eighteenth century - </w:t>
      </w:r>
      <w:r w:rsidRPr="005A4F19">
        <w:rPr>
          <w:rStyle w:val="StyleUnderline"/>
          <w:highlight w:val="green"/>
        </w:rPr>
        <w:t>has its roots in the Aristotelian term energeia, that is, the 'work-character of beings.'</w:t>
      </w:r>
      <w:r w:rsidRPr="007720A5">
        <w:rPr>
          <w:rFonts w:asciiTheme="minorHAnsi" w:eastAsia="Cambria" w:hAnsiTheme="minorHAnsi" w:cs="Times New Roman"/>
          <w:sz w:val="16"/>
          <w:szCs w:val="16"/>
          <w:lang w:val="en-GB"/>
        </w:rPr>
        <w:t xml:space="preserve"> Just as problematic is the economic reduction of all beings to monetary values. Certainly the proposals for economic decentralization and for the development of a 'gentler' technology made by the British economist E.F. Schumacher (author of Small is Beautiful) are as relevant today as ever. Certainly the provocative theses of an Ivan Illich are in many ways highly pertinent. And probably an ecological economy will some day develop, presumably in the direction of James Robertson's 'alternatives worth living.</w:t>
      </w:r>
      <w:r w:rsidRPr="00651DDB">
        <w:rPr>
          <w:rStyle w:val="StyleUnderline"/>
        </w:rPr>
        <w:t xml:space="preserve">' Despite all this, one cannot overlook that </w:t>
      </w:r>
      <w:r w:rsidRPr="005A4F19">
        <w:rPr>
          <w:rStyle w:val="StyleUnderline"/>
          <w:highlight w:val="green"/>
        </w:rPr>
        <w:t xml:space="preserve">an ecological accounting </w:t>
      </w:r>
      <w:r w:rsidRPr="005A4F19">
        <w:rPr>
          <w:rStyle w:val="Emphasis"/>
          <w:highlight w:val="green"/>
        </w:rPr>
        <w:t>still reduces things to monetary values</w:t>
      </w:r>
      <w:r w:rsidRPr="00651DDB">
        <w:rPr>
          <w:rStyle w:val="Emphasis"/>
        </w:rPr>
        <w:t xml:space="preserve"> and that </w:t>
      </w:r>
      <w:r w:rsidRPr="005A4F19">
        <w:rPr>
          <w:rStyle w:val="Emphasis"/>
          <w:highlight w:val="green"/>
        </w:rPr>
        <w:t>many of these authors' concepts are characterized by the economy of objectifying subjectivism, by the world view of the shopowners</w:t>
      </w:r>
      <w:r w:rsidRPr="00651DDB">
        <w:rPr>
          <w:rStyle w:val="Emphasis"/>
        </w:rPr>
        <w:t xml:space="preserve"> - as, for example, with the concept of 'qualitative growth.'</w:t>
      </w:r>
    </w:p>
    <w:p w:rsidR="007111BB" w:rsidRPr="00006CBB" w:rsidRDefault="007111BB" w:rsidP="00006CBB">
      <w:pPr>
        <w:rPr>
          <w:sz w:val="16"/>
          <w:szCs w:val="16"/>
        </w:rPr>
      </w:pPr>
    </w:p>
    <w:p w:rsidR="00006CBB" w:rsidRDefault="00006CBB" w:rsidP="001C6533">
      <w:pPr>
        <w:pStyle w:val="Heading3"/>
      </w:pPr>
      <w:r>
        <w:t>restoration link</w:t>
      </w:r>
    </w:p>
    <w:p w:rsidR="00006CBB" w:rsidRDefault="00006CBB" w:rsidP="00006CBB">
      <w:pPr>
        <w:pStyle w:val="Heading4"/>
      </w:pPr>
      <w:r>
        <w:t>The aff attempts to restore nature from a resource-oriented viewpoint aimed at increasing carrying and production capacity – frames the Earth as only ever valuable when it can protect us or produce for us</w:t>
      </w:r>
    </w:p>
    <w:p w:rsidR="00006CBB" w:rsidRPr="00847B8D" w:rsidRDefault="00006CBB" w:rsidP="00006CBB">
      <w:pPr>
        <w:rPr>
          <w:sz w:val="16"/>
          <w:szCs w:val="16"/>
        </w:rPr>
      </w:pPr>
      <w:r w:rsidRPr="00847B8D">
        <w:rPr>
          <w:rStyle w:val="Style13ptBold"/>
        </w:rPr>
        <w:t>Luke 03</w:t>
      </w:r>
      <w:r w:rsidRPr="00847B8D">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“Eco-Managerialism: Environmental Studies as a Power/Knowledge Formation”, Aurora Online, 2003, http://aurora.icaap.org/index.php/aurora/article/view/79/91)</w:t>
      </w:r>
    </w:p>
    <w:p w:rsidR="00006CBB" w:rsidRPr="00006CBB" w:rsidRDefault="00006CBB" w:rsidP="00006CBB">
      <w:pPr>
        <w:rPr>
          <w:sz w:val="16"/>
          <w:szCs w:val="16"/>
        </w:rPr>
      </w:pPr>
      <w:r w:rsidRPr="00006CBB">
        <w:rPr>
          <w:sz w:val="16"/>
          <w:szCs w:val="16"/>
        </w:rPr>
        <w:t xml:space="preserve">So a </w:t>
      </w:r>
      <w:r w:rsidRPr="005A4F19">
        <w:rPr>
          <w:rStyle w:val="StyleUnderline"/>
          <w:highlight w:val="green"/>
        </w:rPr>
        <w:t>restoration managerialism</w:t>
      </w:r>
      <w:r w:rsidRPr="00006CBB">
        <w:rPr>
          <w:rStyle w:val="StyleUnderline"/>
        </w:rPr>
        <w:t xml:space="preserve"> is a recognition that lies at the root of many environmental problems that has sparked a reaction so intense that many called for going beyond rehabilitation and returning to some status quo anti</w:t>
      </w:r>
      <w:r w:rsidRPr="00006CBB">
        <w:rPr>
          <w:sz w:val="16"/>
          <w:szCs w:val="16"/>
        </w:rPr>
        <w:t xml:space="preserve">. </w:t>
      </w:r>
      <w:r w:rsidRPr="005A4F19">
        <w:rPr>
          <w:rStyle w:val="StyleUnderline"/>
          <w:highlight w:val="green"/>
        </w:rPr>
        <w:t>The call is</w:t>
      </w:r>
      <w:r w:rsidRPr="00006CBB">
        <w:rPr>
          <w:rStyle w:val="StyleUnderline"/>
        </w:rPr>
        <w:t xml:space="preserve"> first </w:t>
      </w:r>
      <w:r w:rsidRPr="005A4F19">
        <w:rPr>
          <w:rStyle w:val="StyleUnderline"/>
          <w:highlight w:val="green"/>
        </w:rPr>
        <w:t>stop exploiting nature's endowments, and then move towards restoring those sites</w:t>
      </w:r>
      <w:r w:rsidRPr="00006CBB">
        <w:rPr>
          <w:rStyle w:val="StyleUnderline"/>
        </w:rPr>
        <w:t xml:space="preserve"> in systems that have been most abused</w:t>
      </w:r>
      <w:r w:rsidRPr="00006CBB">
        <w:rPr>
          <w:sz w:val="16"/>
          <w:szCs w:val="16"/>
        </w:rPr>
        <w:t xml:space="preserve">. Ecological restoration, however, is a very tricky proposition, because </w:t>
      </w:r>
      <w:r w:rsidRPr="005A4F19">
        <w:rPr>
          <w:sz w:val="16"/>
          <w:szCs w:val="16"/>
          <w:highlight w:val="green"/>
        </w:rPr>
        <w:t>w</w:t>
      </w:r>
      <w:r w:rsidRPr="005A4F19">
        <w:rPr>
          <w:rStyle w:val="StyleUnderline"/>
          <w:highlight w:val="green"/>
        </w:rPr>
        <w:t>hat is to be restored? How will it be reclaimed?</w:t>
      </w:r>
      <w:r w:rsidRPr="00006CBB">
        <w:rPr>
          <w:rStyle w:val="StyleUnderline"/>
        </w:rPr>
        <w:t xml:space="preserve"> Who must revive what has been damaged, and exactly which prior state of existence is to be privileged</w:t>
      </w:r>
      <w:r w:rsidRPr="00006CBB">
        <w:rPr>
          <w:sz w:val="16"/>
          <w:szCs w:val="16"/>
        </w:rPr>
        <w:t xml:space="preserve"> as the state of restoration? Most appeals for restoration are made on aesthetic grounds. But </w:t>
      </w:r>
      <w:r w:rsidRPr="00006CBB">
        <w:rPr>
          <w:rStyle w:val="StyleUnderline"/>
        </w:rPr>
        <w:t>restoration management has</w:t>
      </w:r>
      <w:r w:rsidRPr="00006CBB">
        <w:rPr>
          <w:sz w:val="16"/>
          <w:szCs w:val="16"/>
        </w:rPr>
        <w:t xml:space="preserve"> also </w:t>
      </w:r>
      <w:r w:rsidRPr="00006CBB">
        <w:rPr>
          <w:rStyle w:val="StyleUnderline"/>
        </w:rPr>
        <w:t xml:space="preserve">developed more macrological engagements for maintaining the integrity of the earth's carrying capacity. In this respect, </w:t>
      </w:r>
      <w:r w:rsidRPr="005A4F19">
        <w:rPr>
          <w:rStyle w:val="StyleUnderline"/>
          <w:highlight w:val="green"/>
        </w:rPr>
        <w:t>restoration managerialism focuses upon mobilizing all of the biological, physical, and social sciences to address the major</w:t>
      </w:r>
      <w:r>
        <w:rPr>
          <w:rStyle w:val="StyleUnderline"/>
        </w:rPr>
        <w:t xml:space="preserve"> economic and </w:t>
      </w:r>
      <w:r w:rsidRPr="005A4F19">
        <w:rPr>
          <w:rStyle w:val="StyleUnderline"/>
        </w:rPr>
        <w:t>political</w:t>
      </w:r>
      <w:r w:rsidRPr="005A4F19">
        <w:rPr>
          <w:rStyle w:val="StyleUnderline"/>
          <w:highlight w:val="green"/>
        </w:rPr>
        <w:t xml:space="preserve"> effects of current environmental problems</w:t>
      </w:r>
      <w:r w:rsidRPr="00006CBB">
        <w:rPr>
          <w:sz w:val="16"/>
          <w:szCs w:val="16"/>
        </w:rPr>
        <w:t xml:space="preserve">. </w:t>
      </w:r>
      <w:r w:rsidRPr="00006CBB">
        <w:rPr>
          <w:rStyle w:val="StyleUnderline"/>
        </w:rPr>
        <w:t xml:space="preserve">Their </w:t>
      </w:r>
      <w:r w:rsidRPr="005A4F19">
        <w:rPr>
          <w:rStyle w:val="StyleUnderline"/>
          <w:highlight w:val="green"/>
        </w:rPr>
        <w:t>resourcifications allow ecosystem managers to infrastructuralize</w:t>
      </w:r>
      <w:r w:rsidRPr="00006CBB">
        <w:rPr>
          <w:rStyle w:val="StyleUnderline"/>
        </w:rPr>
        <w:t xml:space="preserve"> all of </w:t>
      </w:r>
      <w:r w:rsidRPr="005A4F19">
        <w:rPr>
          <w:rStyle w:val="StyleUnderline"/>
          <w:highlight w:val="green"/>
        </w:rPr>
        <w:t>the earth's ecologies in the name of</w:t>
      </w:r>
      <w:r w:rsidRPr="00006CBB">
        <w:rPr>
          <w:rStyle w:val="StyleUnderline"/>
        </w:rPr>
        <w:t xml:space="preserve"> an almost complete </w:t>
      </w:r>
      <w:r w:rsidRPr="005A4F19">
        <w:rPr>
          <w:rStyle w:val="StyleUnderline"/>
          <w:highlight w:val="green"/>
        </w:rPr>
        <w:t>restoration for some biomes</w:t>
      </w:r>
      <w:r w:rsidRPr="00006CBB">
        <w:rPr>
          <w:rStyle w:val="StyleUnderline"/>
        </w:rPr>
        <w:t>, bioregions or biosystems</w:t>
      </w:r>
      <w:r w:rsidRPr="00006CBB">
        <w:rPr>
          <w:sz w:val="16"/>
          <w:szCs w:val="16"/>
        </w:rPr>
        <w:t xml:space="preserve">. </w:t>
      </w:r>
      <w:r w:rsidRPr="005A4F19">
        <w:rPr>
          <w:rStyle w:val="StyleUnderline"/>
          <w:highlight w:val="green"/>
        </w:rPr>
        <w:t>The earth becomes</w:t>
      </w:r>
      <w:r w:rsidRPr="00006CBB">
        <w:rPr>
          <w:sz w:val="16"/>
          <w:szCs w:val="16"/>
        </w:rPr>
        <w:t xml:space="preserve">, if only in terms of contemporary technoscience, </w:t>
      </w:r>
      <w:r w:rsidRPr="00006CBB">
        <w:rPr>
          <w:rStyle w:val="StyleUnderline"/>
        </w:rPr>
        <w:t xml:space="preserve">an </w:t>
      </w:r>
      <w:r w:rsidRPr="005A4F19">
        <w:rPr>
          <w:rStyle w:val="StyleUnderline"/>
          <w:highlight w:val="green"/>
        </w:rPr>
        <w:t>immense terrestrial engine</w:t>
      </w:r>
      <w:r w:rsidRPr="005A4F19">
        <w:rPr>
          <w:sz w:val="16"/>
          <w:szCs w:val="16"/>
          <w:highlight w:val="green"/>
        </w:rPr>
        <w:t>.</w:t>
      </w:r>
      <w:r w:rsidRPr="00006CBB">
        <w:rPr>
          <w:sz w:val="16"/>
          <w:szCs w:val="16"/>
        </w:rPr>
        <w:t xml:space="preserve"> </w:t>
      </w:r>
      <w:r w:rsidRPr="00006CBB">
        <w:rPr>
          <w:rStyle w:val="StyleUnderline"/>
        </w:rPr>
        <w:t>Serving as the human race's ecological support system, it has</w:t>
      </w:r>
      <w:r w:rsidRPr="00006CBB">
        <w:rPr>
          <w:sz w:val="16"/>
          <w:szCs w:val="16"/>
        </w:rPr>
        <w:t xml:space="preserve">, with only the occasional localized failures (as restorationists like to say), </w:t>
      </w:r>
      <w:r w:rsidRPr="00006CBB">
        <w:rPr>
          <w:rStyle w:val="StyleUnderline"/>
        </w:rPr>
        <w:t>provided services upon which human society depends consistently and without charge</w:t>
      </w:r>
      <w:r w:rsidRPr="00006CBB">
        <w:rPr>
          <w:sz w:val="16"/>
          <w:szCs w:val="16"/>
        </w:rPr>
        <w:t xml:space="preserve">. As the environmental infrastructure of technoscientific production, </w:t>
      </w:r>
      <w:r w:rsidRPr="005A4F19">
        <w:rPr>
          <w:rStyle w:val="StyleUnderline"/>
          <w:highlight w:val="green"/>
        </w:rPr>
        <w:t>the earth</w:t>
      </w:r>
      <w:r w:rsidRPr="00006CBB">
        <w:rPr>
          <w:rStyle w:val="StyleUnderline"/>
        </w:rPr>
        <w:t xml:space="preserve"> then </w:t>
      </w:r>
      <w:r w:rsidRPr="005A4F19">
        <w:rPr>
          <w:rStyle w:val="StyleUnderline"/>
          <w:highlight w:val="green"/>
        </w:rPr>
        <w:t>can continue to generate these</w:t>
      </w:r>
      <w:r w:rsidRPr="00006CBB">
        <w:rPr>
          <w:rStyle w:val="StyleUnderline"/>
        </w:rPr>
        <w:t xml:space="preserve"> ecosystem </w:t>
      </w:r>
      <w:r w:rsidRPr="005A4F19">
        <w:rPr>
          <w:rStyle w:val="StyleUnderline"/>
          <w:highlight w:val="green"/>
        </w:rPr>
        <w:t>services</w:t>
      </w:r>
      <w:r w:rsidRPr="00006CBB">
        <w:rPr>
          <w:sz w:val="16"/>
          <w:szCs w:val="16"/>
        </w:rPr>
        <w:t xml:space="preserve"> or their derivative products of natural systems, </w:t>
      </w:r>
      <w:r w:rsidRPr="00006CBB">
        <w:rPr>
          <w:rStyle w:val="StyleUnderline"/>
        </w:rPr>
        <w:t xml:space="preserve">but </w:t>
      </w:r>
      <w:r w:rsidRPr="005A4F19">
        <w:rPr>
          <w:rStyle w:val="StyleUnderline"/>
          <w:highlight w:val="green"/>
        </w:rPr>
        <w:t>only if they are restored</w:t>
      </w:r>
      <w:r w:rsidRPr="00006CBB">
        <w:rPr>
          <w:rStyle w:val="StyleUnderline"/>
        </w:rPr>
        <w:t xml:space="preserve">. </w:t>
      </w:r>
      <w:r w:rsidRPr="005A4F19">
        <w:rPr>
          <w:rStyle w:val="StyleUnderline"/>
          <w:highlight w:val="green"/>
        </w:rPr>
        <w:t>So this complex system of systems is what must survive</w:t>
      </w:r>
      <w:r w:rsidRPr="00006CBB">
        <w:rPr>
          <w:rStyle w:val="StyleUnderline"/>
        </w:rPr>
        <w:t>, and its outputs include of course what we know: the generation of soils, the regeneration of plant nutrients, the capture of solar energy</w:t>
      </w:r>
      <w:r w:rsidRPr="00006CBB">
        <w:rPr>
          <w:sz w:val="16"/>
          <w:szCs w:val="16"/>
        </w:rPr>
        <w:t xml:space="preserve">, the conversion of that solar energy into biomass, the accumulation, purification and distribution of water, the control of pests, the provision of a genetic library, the </w:t>
      </w:r>
      <w:r w:rsidRPr="00006CBB">
        <w:rPr>
          <w:rStyle w:val="StyleUnderline"/>
        </w:rPr>
        <w:t>maintenance of breathable air, the control of micro and macro climates, pollination of plants, diversification of animal species</w:t>
      </w:r>
      <w:r w:rsidRPr="00006CBB">
        <w:rPr>
          <w:sz w:val="16"/>
          <w:szCs w:val="16"/>
        </w:rPr>
        <w:t>, d</w:t>
      </w:r>
      <w:r w:rsidRPr="00006CBB">
        <w:rPr>
          <w:rStyle w:val="StyleUnderline"/>
        </w:rPr>
        <w:t>evelopment of buffering mechanisms in eco-catastrophes. And, at the end of the day, some aesthetic enrichment to make it all seem worthwhile.</w:t>
      </w:r>
      <w:r w:rsidRPr="00006CBB">
        <w:rPr>
          <w:sz w:val="16"/>
          <w:szCs w:val="16"/>
        </w:rPr>
        <w:t xml:space="preserve"> </w:t>
      </w:r>
      <w:r w:rsidRPr="00006CBB">
        <w:rPr>
          <w:rStyle w:val="StyleUnderline"/>
        </w:rPr>
        <w:t>Because it is the true capital stock of trans-national enterprise, the planet's ecology requires such highly disciplined treatment in order to restore some of its original capacitie</w:t>
      </w:r>
      <w:r w:rsidRPr="00006CBB">
        <w:rPr>
          <w:sz w:val="16"/>
          <w:szCs w:val="16"/>
        </w:rPr>
        <w:t xml:space="preserve">s, and then guide perhaps its subsequent sustainable use. </w:t>
      </w:r>
      <w:r w:rsidRPr="005A4F19">
        <w:rPr>
          <w:rStyle w:val="StyleUnderline"/>
          <w:highlight w:val="green"/>
        </w:rPr>
        <w:t>Restoring as much or as many as possible of these ecosystems is</w:t>
      </w:r>
      <w:r w:rsidRPr="00006CBB">
        <w:rPr>
          <w:rStyle w:val="StyleUnderline"/>
        </w:rPr>
        <w:t xml:space="preserve"> very </w:t>
      </w:r>
      <w:r w:rsidRPr="005A4F19">
        <w:rPr>
          <w:rStyle w:val="StyleUnderline"/>
          <w:highlight w:val="green"/>
        </w:rPr>
        <w:t>important, because it might even</w:t>
      </w:r>
      <w:r w:rsidRPr="00006CBB">
        <w:rPr>
          <w:rStyle w:val="StyleUnderline"/>
        </w:rPr>
        <w:t xml:space="preserve"> bring back some almost extinct ecosystems to </w:t>
      </w:r>
      <w:r w:rsidRPr="005A4F19">
        <w:rPr>
          <w:rStyle w:val="StyleUnderline"/>
          <w:highlight w:val="green"/>
        </w:rPr>
        <w:t>enlarge our</w:t>
      </w:r>
      <w:r w:rsidRPr="00006CBB">
        <w:rPr>
          <w:rStyle w:val="StyleUnderline"/>
        </w:rPr>
        <w:t xml:space="preserve"> existing c</w:t>
      </w:r>
      <w:r w:rsidRPr="005A4F19">
        <w:rPr>
          <w:rStyle w:val="StyleUnderline"/>
          <w:highlight w:val="green"/>
        </w:rPr>
        <w:t>arrying capacity</w:t>
      </w:r>
      <w:r w:rsidRPr="00006CBB">
        <w:rPr>
          <w:sz w:val="16"/>
          <w:szCs w:val="16"/>
        </w:rPr>
        <w:t>. That in turn leads to another engagement, which is renewables managerialism.</w:t>
      </w:r>
    </w:p>
    <w:p w:rsidR="00BC0649" w:rsidRDefault="00BC0649" w:rsidP="001C6533">
      <w:pPr>
        <w:pStyle w:val="Heading3"/>
      </w:pPr>
      <w:r>
        <w:t>risk management link</w:t>
      </w:r>
    </w:p>
    <w:p w:rsidR="00BC0649" w:rsidRDefault="00BC0649" w:rsidP="00BC0649">
      <w:pPr>
        <w:pStyle w:val="Heading4"/>
      </w:pPr>
      <w:r>
        <w:t>The aff’s management of environmental risks is instrumental rationality – renders the government the all-powerful mediators of Nature, which can now be taken apart and put back together to service the needs of humanity</w:t>
      </w:r>
    </w:p>
    <w:p w:rsidR="00BC0649" w:rsidRPr="0058680F" w:rsidRDefault="00BC0649" w:rsidP="00BC0649">
      <w:pPr>
        <w:rPr>
          <w:sz w:val="16"/>
          <w:szCs w:val="16"/>
        </w:rPr>
      </w:pPr>
      <w:r w:rsidRPr="0058680F">
        <w:rPr>
          <w:rStyle w:val="Style13ptBold"/>
        </w:rPr>
        <w:t>Luke 97</w:t>
      </w:r>
      <w:r w:rsidRPr="0058680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“The (Un)Wise (Ab)Use of Nature: Environmentalism as Globalized Consumerism?”, International Studies Association Meeting, March 18-22, 1997, http://www.cddc.vt.edu/tim/tims/Tim528.PDF)</w:t>
      </w:r>
    </w:p>
    <w:p w:rsidR="00BC0649" w:rsidRPr="00BC0649" w:rsidRDefault="00BC0649" w:rsidP="00BC0649">
      <w:pPr>
        <w:rPr>
          <w:sz w:val="16"/>
          <w:szCs w:val="16"/>
        </w:rPr>
      </w:pPr>
      <w:r w:rsidRPr="00BC0649">
        <w:rPr>
          <w:sz w:val="16"/>
          <w:szCs w:val="16"/>
        </w:rPr>
        <w:t xml:space="preserve">This is our time's Copernican revolution: </w:t>
      </w:r>
      <w:r w:rsidRPr="00BC0649">
        <w:rPr>
          <w:rStyle w:val="StyleUnderline"/>
        </w:rPr>
        <w:t xml:space="preserve">the </w:t>
      </w:r>
      <w:r w:rsidRPr="005A4F19">
        <w:rPr>
          <w:rStyle w:val="StyleUnderline"/>
          <w:highlight w:val="green"/>
        </w:rPr>
        <w:t>anthropogenic demands of terraforming require a biocentric worldview in which</w:t>
      </w:r>
      <w:r w:rsidRPr="00BC0649">
        <w:rPr>
          <w:rStyle w:val="StyleUnderline"/>
        </w:rPr>
        <w:t xml:space="preserve"> </w:t>
      </w:r>
      <w:r w:rsidRPr="005A4F19">
        <w:rPr>
          <w:rStyle w:val="StyleUnderline"/>
          <w:highlight w:val="green"/>
        </w:rPr>
        <w:t>the alienated objectivity of natural subjectivity resurfaces</w:t>
      </w:r>
      <w:r w:rsidRPr="00BC0649">
        <w:rPr>
          <w:rStyle w:val="StyleUnderline"/>
        </w:rPr>
        <w:t xml:space="preserve"> objectively </w:t>
      </w:r>
      <w:r w:rsidRPr="005A4F19">
        <w:rPr>
          <w:rStyle w:val="StyleUnderline"/>
          <w:highlight w:val="green"/>
        </w:rPr>
        <w:t>in managerial theory</w:t>
      </w:r>
      <w:r w:rsidRPr="00BC0649">
        <w:rPr>
          <w:rStyle w:val="StyleUnderline"/>
        </w:rPr>
        <w:t xml:space="preserve"> and practice </w:t>
      </w:r>
      <w:r w:rsidRPr="005A4F19">
        <w:rPr>
          <w:rStyle w:val="StyleUnderline"/>
          <w:highlight w:val="green"/>
        </w:rPr>
        <w:t>as "ecosystem" and "resource base"</w:t>
      </w:r>
      <w:r w:rsidRPr="00BC0649">
        <w:rPr>
          <w:rStyle w:val="StyleUnderline"/>
        </w:rPr>
        <w:t xml:space="preserve"> in "the environment."</w:t>
      </w:r>
      <w:r w:rsidRPr="00BC0649">
        <w:rPr>
          <w:sz w:val="16"/>
          <w:szCs w:val="16"/>
        </w:rPr>
        <w:t xml:space="preserve"> </w:t>
      </w:r>
      <w:r w:rsidRPr="005A4F19">
        <w:rPr>
          <w:rStyle w:val="StyleUnderline"/>
          <w:highlight w:val="green"/>
        </w:rPr>
        <w:t>Terraforming the Earth environmentalizes a once wild piece of the cosmos, domesticating it as "humanity's home"</w:t>
      </w:r>
      <w:r w:rsidRPr="00BC0649">
        <w:rPr>
          <w:rStyle w:val="StyleUnderline"/>
        </w:rPr>
        <w:t xml:space="preserve"> or "our environment."</w:t>
      </w:r>
      <w:r w:rsidRPr="00BC0649">
        <w:rPr>
          <w:sz w:val="16"/>
          <w:szCs w:val="16"/>
        </w:rPr>
        <w:t xml:space="preserve"> </w:t>
      </w:r>
      <w:r w:rsidRPr="005A4F19">
        <w:rPr>
          <w:rStyle w:val="StyleUnderline"/>
          <w:highlight w:val="green"/>
        </w:rPr>
        <w:t>From narratives of world pandemics, global warming, or planetary pollution, global governance from the astropanopticon</w:t>
      </w:r>
      <w:r w:rsidRPr="00BC0649">
        <w:rPr>
          <w:rStyle w:val="StyleUnderline"/>
        </w:rPr>
        <w:t xml:space="preserve"> now </w:t>
      </w:r>
      <w:r w:rsidRPr="005A4F19">
        <w:rPr>
          <w:rStyle w:val="StyleUnderline"/>
          <w:highlight w:val="green"/>
        </w:rPr>
        <w:t>runs its risk analyses and threat scenarios to protect Mother Earth from</w:t>
      </w:r>
      <w:r w:rsidRPr="00BC0649">
        <w:rPr>
          <w:rStyle w:val="StyleUnderline"/>
        </w:rPr>
        <w:t xml:space="preserve"> home-grown and foreign </w:t>
      </w:r>
      <w:r w:rsidRPr="005A4F19">
        <w:rPr>
          <w:rStyle w:val="StyleUnderline"/>
          <w:highlight w:val="green"/>
        </w:rPr>
        <w:t>threats</w:t>
      </w:r>
      <w:r w:rsidRPr="00BC0649">
        <w:rPr>
          <w:sz w:val="16"/>
          <w:szCs w:val="16"/>
        </w:rPr>
        <w:t xml:space="preserve">, as the latest security panics over asteroid impacts or X-File extraterrestrials in the United States express in the domains of popular culture. Whether it is space locusts from Independence Day or space rocks snuffing out Dallas in Asteroid, new security threats are casting their shadows over our the astropanopticon. </w:t>
      </w:r>
      <w:r w:rsidRPr="00BC0649">
        <w:rPr>
          <w:rStyle w:val="StyleUnderline"/>
        </w:rPr>
        <w:t xml:space="preserve">From such sites of supervision, </w:t>
      </w:r>
      <w:r w:rsidRPr="005A4F19">
        <w:rPr>
          <w:rStyle w:val="StyleUnderline"/>
          <w:highlight w:val="green"/>
        </w:rPr>
        <w:t>environmentalists see from above and from without</w:t>
      </w:r>
      <w:r w:rsidRPr="00BC0649">
        <w:rPr>
          <w:rStyle w:val="StyleUnderline"/>
        </w:rPr>
        <w:t xml:space="preserve">, like the NASA-eyed view of Earth from Apollo spacecraft, </w:t>
      </w:r>
      <w:r w:rsidRPr="005A4F19">
        <w:rPr>
          <w:rStyle w:val="StyleUnderline"/>
          <w:highlight w:val="green"/>
        </w:rPr>
        <w:t>through the enveloping astropanoptic designs of administratively controllable terraformed systems</w:t>
      </w:r>
      <w:r w:rsidRPr="00BC0649">
        <w:rPr>
          <w:rStyle w:val="StyleUnderline"/>
        </w:rPr>
        <w:t xml:space="preserve">.35 Encircled by enclosures of alarm, </w:t>
      </w:r>
      <w:r w:rsidRPr="005A4F19">
        <w:rPr>
          <w:rStyle w:val="StyleUnderline"/>
          <w:highlight w:val="green"/>
        </w:rPr>
        <w:t>environments can be disassembled, recombined, and subjected to</w:t>
      </w:r>
      <w:r w:rsidRPr="00BC0649">
        <w:rPr>
          <w:rStyle w:val="StyleUnderline"/>
        </w:rPr>
        <w:t xml:space="preserve"> expert managers' </w:t>
      </w:r>
      <w:r w:rsidRPr="005A4F19">
        <w:rPr>
          <w:rStyle w:val="StyleUnderline"/>
          <w:highlight w:val="green"/>
        </w:rPr>
        <w:t>disciplinary designs.</w:t>
      </w:r>
      <w:r w:rsidRPr="00BC0649">
        <w:rPr>
          <w:rStyle w:val="StyleUnderline"/>
        </w:rPr>
        <w:t xml:space="preserve"> Beset and beleaguered by these allencompassing interventions, </w:t>
      </w:r>
      <w:r w:rsidRPr="005A4F19">
        <w:rPr>
          <w:rStyle w:val="StyleUnderline"/>
          <w:highlight w:val="green"/>
        </w:rPr>
        <w:t>environments as ecosystems</w:t>
      </w:r>
      <w:r w:rsidRPr="00BC0649">
        <w:rPr>
          <w:rStyle w:val="StyleUnderline"/>
        </w:rPr>
        <w:t xml:space="preserve"> and terraformations can </w:t>
      </w:r>
      <w:r w:rsidRPr="005A4F19">
        <w:rPr>
          <w:rStyle w:val="StyleUnderline"/>
          <w:highlight w:val="green"/>
        </w:rPr>
        <w:t>be redirected to fulfill the ends of new economic scripts</w:t>
      </w:r>
      <w:r w:rsidRPr="00BC0649">
        <w:rPr>
          <w:rStyle w:val="StyleUnderline"/>
        </w:rPr>
        <w:t>, managerial directives or administrative writs.36 How various environmentalists might embed different instrumental rationalities into the policing of ecosystems is an intriguing question</w:t>
      </w:r>
      <w:r w:rsidRPr="00BC0649">
        <w:rPr>
          <w:sz w:val="16"/>
          <w:szCs w:val="16"/>
        </w:rPr>
        <w:t>, which will be explored below.</w:t>
      </w:r>
    </w:p>
    <w:p w:rsidR="006F4534" w:rsidRDefault="006F4534" w:rsidP="001C6533">
      <w:pPr>
        <w:pStyle w:val="Heading3"/>
      </w:pPr>
      <w:r>
        <w:t>satellites link</w:t>
      </w:r>
    </w:p>
    <w:p w:rsidR="006F4534" w:rsidRDefault="006F4534" w:rsidP="006F4534">
      <w:pPr>
        <w:pStyle w:val="Heading4"/>
      </w:pPr>
      <w:r>
        <w:t>Satellites observe and render the entire Earth manageable and controllable – it’s the condition of possibility for total control and enframing of the environment</w:t>
      </w:r>
    </w:p>
    <w:p w:rsidR="006F4534" w:rsidRPr="009801A9" w:rsidRDefault="006F4534" w:rsidP="006F4534">
      <w:pPr>
        <w:rPr>
          <w:sz w:val="16"/>
          <w:szCs w:val="16"/>
        </w:rPr>
      </w:pPr>
      <w:r w:rsidRPr="009801A9">
        <w:rPr>
          <w:rStyle w:val="Style13ptBold"/>
        </w:rPr>
        <w:t>Luke 95</w:t>
      </w:r>
      <w:r w:rsidRPr="009801A9">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“On Environmentality: Geo-Power and Eco-Knowledge in the Discourses of Contemporary Environmentalism”, Cultural Critique 31, Autumn 1995, JSTOR)</w:t>
      </w:r>
    </w:p>
    <w:p w:rsidR="006F4534" w:rsidRDefault="006F4534" w:rsidP="006F4534">
      <w:pPr>
        <w:rPr>
          <w:rStyle w:val="StyleUnderline"/>
        </w:rPr>
      </w:pPr>
      <w:r w:rsidRPr="006F4534">
        <w:rPr>
          <w:sz w:val="16"/>
          <w:szCs w:val="16"/>
        </w:rPr>
        <w:t xml:space="preserve">In many ways, </w:t>
      </w:r>
      <w:r w:rsidRPr="006F4534">
        <w:rPr>
          <w:rStyle w:val="StyleUnderline"/>
        </w:rPr>
        <w:t xml:space="preserve">these </w:t>
      </w:r>
      <w:r w:rsidRPr="005E7696">
        <w:rPr>
          <w:rStyle w:val="StyleUnderline"/>
          <w:highlight w:val="green"/>
        </w:rPr>
        <w:t>contemporary maneuvers to construct an eco-panopticon which re-envisions Nature by environmentaliz-ing it</w:t>
      </w:r>
      <w:r w:rsidRPr="006F4534">
        <w:rPr>
          <w:rStyle w:val="StyleUnderline"/>
        </w:rPr>
        <w:t xml:space="preserve">s </w:t>
      </w:r>
      <w:r w:rsidRPr="005E7696">
        <w:rPr>
          <w:rStyle w:val="StyleUnderline"/>
        </w:rPr>
        <w:t xml:space="preserve">workings </w:t>
      </w:r>
      <w:r w:rsidRPr="005E7696">
        <w:rPr>
          <w:rStyle w:val="StyleUnderline"/>
          <w:highlight w:val="green"/>
        </w:rPr>
        <w:t>as a system of syste</w:t>
      </w:r>
      <w:r w:rsidRPr="006F4534">
        <w:rPr>
          <w:rStyle w:val="StyleUnderline"/>
        </w:rPr>
        <w:t xml:space="preserve">ms </w:t>
      </w:r>
      <w:r w:rsidRPr="005E7696">
        <w:rPr>
          <w:rStyle w:val="StyleUnderline"/>
          <w:highlight w:val="green"/>
        </w:rPr>
        <w:t>can be traced back to the power/knowledge provided in a photographic image</w:t>
      </w:r>
      <w:r w:rsidRPr="006F4534">
        <w:rPr>
          <w:sz w:val="16"/>
          <w:szCs w:val="16"/>
        </w:rPr>
        <w:t xml:space="preserve"> (captured initially by the Apollo 8 astronauts) </w:t>
      </w:r>
      <w:r w:rsidRPr="006F4534">
        <w:rPr>
          <w:rStyle w:val="StyleUnderline"/>
        </w:rPr>
        <w:t xml:space="preserve">of the Earth in space </w:t>
      </w:r>
      <w:r w:rsidRPr="005E7696">
        <w:rPr>
          <w:rStyle w:val="StyleUnderline"/>
          <w:highlight w:val="green"/>
        </w:rPr>
        <w:t>as it was seen from a NASA spacecraft</w:t>
      </w:r>
      <w:r w:rsidRPr="006F4534">
        <w:rPr>
          <w:sz w:val="16"/>
          <w:szCs w:val="16"/>
        </w:rPr>
        <w:t xml:space="preserve"> traveling to the Moon. From its pop-ularization in the 1960s to its banalization in the 1990s, </w:t>
      </w:r>
      <w:r w:rsidRPr="006F4534">
        <w:rPr>
          <w:rStyle w:val="StyleUnderline"/>
        </w:rPr>
        <w:t>many have put the image to pernicious uses</w:t>
      </w:r>
      <w:r w:rsidRPr="006F4534">
        <w:rPr>
          <w:sz w:val="16"/>
          <w:szCs w:val="16"/>
        </w:rPr>
        <w:t xml:space="preserve">. </w:t>
      </w:r>
      <w:r w:rsidRPr="006F4534">
        <w:rPr>
          <w:rStyle w:val="StyleUnderline"/>
        </w:rPr>
        <w:t xml:space="preserve">The dust jacket of another world-watching manifesto, Earth in the Balance: Ecology and the Human Spirit </w:t>
      </w:r>
      <w:r w:rsidRPr="006F4534">
        <w:rPr>
          <w:sz w:val="16"/>
          <w:szCs w:val="16"/>
        </w:rPr>
        <w:t xml:space="preserve">(1992) </w:t>
      </w:r>
      <w:r w:rsidRPr="006F4534">
        <w:rPr>
          <w:rStyle w:val="StyleUnderline"/>
        </w:rPr>
        <w:t>by</w:t>
      </w:r>
      <w:r w:rsidRPr="006F4534">
        <w:rPr>
          <w:sz w:val="16"/>
          <w:szCs w:val="16"/>
        </w:rPr>
        <w:t xml:space="preserve"> Vice President </w:t>
      </w:r>
      <w:r w:rsidRPr="006F4534">
        <w:rPr>
          <w:rStyle w:val="StyleUnderline"/>
        </w:rPr>
        <w:t>Al Gore, continues this practice</w:t>
      </w:r>
      <w:r w:rsidRPr="006F4534">
        <w:rPr>
          <w:sz w:val="16"/>
          <w:szCs w:val="16"/>
        </w:rPr>
        <w:t xml:space="preserve"> with its iconic presentation of a composite photograph of a cloudless earth reduced to crystalline perfection by digital photography. In-</w:t>
      </w:r>
      <w:r w:rsidRPr="006F4534">
        <w:rPr>
          <w:rStyle w:val="StyleUnderline"/>
        </w:rPr>
        <w:t>side the book, Gore walks down many of the Worldwatch Insti-tute's paths in touting the merits of an "eco-nomics" to underpin his visions for a Global Marshall Plan to save "the environment" with carefully targeted Strategic Environmental Initiatives</w:t>
      </w:r>
      <w:r w:rsidRPr="006F4534">
        <w:rPr>
          <w:sz w:val="16"/>
          <w:szCs w:val="16"/>
        </w:rPr>
        <w:t xml:space="preserve"> oper-ated by post-Cold War Washington bureaucracies. </w:t>
      </w:r>
      <w:r w:rsidRPr="005E7696">
        <w:rPr>
          <w:rStyle w:val="StyleUnderline"/>
          <w:highlight w:val="green"/>
        </w:rPr>
        <w:t>Framing the planet in computer-controlled photography serves as his</w:t>
      </w:r>
      <w:r w:rsidRPr="006F4534">
        <w:rPr>
          <w:rStyle w:val="StyleUnderline"/>
        </w:rPr>
        <w:t xml:space="preserve"> </w:t>
      </w:r>
      <w:r w:rsidRPr="005E7696">
        <w:rPr>
          <w:rStyle w:val="StyleUnderline"/>
          <w:highlight w:val="green"/>
        </w:rPr>
        <w:t>rhetorical pretext for saving the planet through</w:t>
      </w:r>
      <w:r w:rsidRPr="006F4534">
        <w:rPr>
          <w:rStyle w:val="StyleUnderline"/>
        </w:rPr>
        <w:t xml:space="preserve"> the operations of </w:t>
      </w:r>
      <w:r w:rsidRPr="005E7696">
        <w:rPr>
          <w:rStyle w:val="StyleUnderline"/>
          <w:highlight w:val="green"/>
        </w:rPr>
        <w:t>the green power/knowledge of Gore's "eco-nomic" environmentality</w:t>
      </w:r>
      <w:r w:rsidRPr="006F4534">
        <w:rPr>
          <w:sz w:val="16"/>
          <w:szCs w:val="16"/>
        </w:rPr>
        <w:t xml:space="preserve">. </w:t>
      </w:r>
      <w:r w:rsidRPr="006F4534">
        <w:rPr>
          <w:rStyle w:val="StyleUnderline"/>
        </w:rPr>
        <w:t xml:space="preserve">The </w:t>
      </w:r>
      <w:r w:rsidRPr="005E7696">
        <w:rPr>
          <w:rStyle w:val="StyleUnderline"/>
          <w:highlight w:val="green"/>
        </w:rPr>
        <w:t>pretense of human agency actually engaging in</w:t>
      </w:r>
      <w:r w:rsidRPr="006F4534">
        <w:rPr>
          <w:rStyle w:val="StyleUnderline"/>
        </w:rPr>
        <w:t xml:space="preserve"> some sort of </w:t>
      </w:r>
      <w:r w:rsidRPr="005E7696">
        <w:rPr>
          <w:rStyle w:val="StyleUnderline"/>
          <w:highlight w:val="green"/>
        </w:rPr>
        <w:t>worldwatch becomes a credible possibility</w:t>
      </w:r>
      <w:r w:rsidRPr="006F4534">
        <w:rPr>
          <w:rStyle w:val="StyleUnderline"/>
        </w:rPr>
        <w:t xml:space="preserve">, technologically and administratively, </w:t>
      </w:r>
      <w:r w:rsidRPr="005E7696">
        <w:rPr>
          <w:rStyle w:val="StyleUnderline"/>
          <w:highlight w:val="green"/>
        </w:rPr>
        <w:t>only with this image. Technological power is</w:t>
      </w:r>
      <w:r w:rsidRPr="006F4534">
        <w:rPr>
          <w:rStyle w:val="StyleUnderline"/>
        </w:rPr>
        <w:t xml:space="preserve"> now so </w:t>
      </w:r>
      <w:r w:rsidRPr="005E7696">
        <w:rPr>
          <w:rStyle w:val="StyleUnderline"/>
          <w:highlight w:val="green"/>
        </w:rPr>
        <w:t>great that even Nature can be reduced to an eco-panoptic snap-shot</w:t>
      </w:r>
      <w:r w:rsidRPr="006F4534">
        <w:rPr>
          <w:sz w:val="16"/>
          <w:szCs w:val="16"/>
        </w:rPr>
        <w:t xml:space="preserve">. Armed with the first photos of the earth in space, </w:t>
      </w:r>
      <w:r w:rsidRPr="006F4534">
        <w:rPr>
          <w:rStyle w:val="StyleUnderline"/>
        </w:rPr>
        <w:t xml:space="preserve">many people began rethinking their foundational images of the planet in the late 1960s. </w:t>
      </w:r>
      <w:r w:rsidRPr="005E7696">
        <w:rPr>
          <w:rStyle w:val="StyleUnderline"/>
          <w:highlight w:val="green"/>
        </w:rPr>
        <w:t>As the Earth was enveloped for the first time in photography,</w:t>
      </w:r>
      <w:r w:rsidRPr="006F4534">
        <w:rPr>
          <w:rStyle w:val="StyleUnderline"/>
        </w:rPr>
        <w:t xml:space="preserve"> bringing it under control, into focus, and within reach for ordinary human beings</w:t>
      </w:r>
      <w:r w:rsidRPr="005E7696">
        <w:rPr>
          <w:rStyle w:val="StyleUnderline"/>
          <w:highlight w:val="green"/>
        </w:rPr>
        <w:t>, mythologies changed</w:t>
      </w:r>
      <w:r w:rsidRPr="006F4534">
        <w:rPr>
          <w:sz w:val="16"/>
          <w:szCs w:val="16"/>
        </w:rPr>
        <w:t>. For some, the image conveyed the precious fragility of a tiny planet in the immense cosmos. For others</w:t>
      </w:r>
      <w:r w:rsidRPr="006F4534">
        <w:rPr>
          <w:rStyle w:val="StyleUnderline"/>
        </w:rPr>
        <w:t xml:space="preserve">, </w:t>
      </w:r>
      <w:r w:rsidRPr="005E7696">
        <w:rPr>
          <w:rStyle w:val="StyleUnderline"/>
          <w:highlight w:val="green"/>
        </w:rPr>
        <w:t>it provided a compelling representa-tion of the world's biggest managerial challenge</w:t>
      </w:r>
      <w:r w:rsidRPr="006F4534">
        <w:rPr>
          <w:rStyle w:val="StyleUnderline"/>
        </w:rPr>
        <w:t>-generating geo-power via eco-knowledge</w:t>
      </w:r>
      <w:r w:rsidRPr="006F4534">
        <w:rPr>
          <w:sz w:val="16"/>
          <w:szCs w:val="16"/>
        </w:rPr>
        <w:t xml:space="preserve">. </w:t>
      </w:r>
      <w:r w:rsidRPr="005E7696">
        <w:rPr>
          <w:rStyle w:val="StyleUnderline"/>
          <w:highlight w:val="green"/>
        </w:rPr>
        <w:t>Humanity's role must become one of watching over or policing all of the natural systems at work</w:t>
      </w:r>
      <w:r w:rsidRPr="006F4534">
        <w:rPr>
          <w:rStyle w:val="StyleUnderline"/>
        </w:rPr>
        <w:t xml:space="preserve"> in the skies, oceans, and continents depicted by such photographs as en-circled manageable space</w:t>
      </w:r>
      <w:r w:rsidRPr="006F4534">
        <w:rPr>
          <w:sz w:val="16"/>
          <w:szCs w:val="16"/>
        </w:rPr>
        <w:t xml:space="preserve">. </w:t>
      </w:r>
      <w:r w:rsidRPr="006F4534">
        <w:rPr>
          <w:rStyle w:val="StyleUnderline"/>
        </w:rPr>
        <w:t>Once one can watch the world in eco-panoptic videotapes and photographs</w:t>
      </w:r>
      <w:r w:rsidRPr="006F4534">
        <w:rPr>
          <w:sz w:val="16"/>
          <w:szCs w:val="16"/>
        </w:rPr>
        <w:t>, the worldwatching project begins</w:t>
      </w:r>
      <w:r w:rsidRPr="006F4534">
        <w:rPr>
          <w:rStyle w:val="StyleUnderline"/>
        </w:rPr>
        <w:t xml:space="preserve">, </w:t>
      </w:r>
      <w:r w:rsidRPr="005E7696">
        <w:rPr>
          <w:rStyle w:val="StyleUnderline"/>
          <w:highlight w:val="green"/>
        </w:rPr>
        <w:t xml:space="preserve">turning photographic images into political practices </w:t>
      </w:r>
      <w:r w:rsidRPr="005E7696">
        <w:rPr>
          <w:rStyle w:val="StyleUnderline"/>
        </w:rPr>
        <w:t xml:space="preserve">and ideological ideals </w:t>
      </w:r>
      <w:r w:rsidRPr="005E7696">
        <w:rPr>
          <w:rStyle w:val="StyleUnderline"/>
          <w:highlight w:val="green"/>
        </w:rPr>
        <w:t>aimed at environing Nature by disciplining its spaces.</w:t>
      </w:r>
    </w:p>
    <w:p w:rsidR="007111BB" w:rsidRPr="007111BB" w:rsidRDefault="007111BB" w:rsidP="007111BB">
      <w:pPr>
        <w:pStyle w:val="Heading4"/>
      </w:pPr>
      <w:r w:rsidRPr="007111BB">
        <w:t>Satellite imaging creates its own reality of nature in line with what is “best” for humanity – furthers the human/nature divide that allows for enframing</w:t>
      </w:r>
    </w:p>
    <w:p w:rsidR="007111BB" w:rsidRPr="007111BB" w:rsidRDefault="007111BB" w:rsidP="007111BB">
      <w:pPr>
        <w:rPr>
          <w:b/>
          <w:bCs/>
          <w:sz w:val="26"/>
        </w:rPr>
      </w:pPr>
      <w:r w:rsidRPr="007111BB">
        <w:rPr>
          <w:rStyle w:val="Style13ptBold"/>
        </w:rPr>
        <w:t xml:space="preserve">Skocz 09 </w:t>
      </w:r>
      <w:r w:rsidRPr="007111BB">
        <w:rPr>
          <w:sz w:val="16"/>
          <w:szCs w:val="16"/>
        </w:rPr>
        <w:t>(Dennis Skocz, Heidegger and the Earth: Essays in Environmental Philosophy 2nd, expanded edition, “Environmental Management in the ‘Age of the World Picture,’”)</w:t>
      </w:r>
    </w:p>
    <w:p w:rsidR="005E7696" w:rsidRPr="00651DDB" w:rsidRDefault="005E7696" w:rsidP="005E7696">
      <w:pPr>
        <w:spacing w:after="200" w:line="276" w:lineRule="auto"/>
        <w:rPr>
          <w:rStyle w:val="Emphasis"/>
        </w:rPr>
      </w:pPr>
      <w:r w:rsidRPr="007111BB">
        <w:rPr>
          <w:rStyle w:val="StyleUnderline"/>
        </w:rPr>
        <w:t xml:space="preserve">The Ontological Risk and Integrating Spaces    Heidegger has helped us see that </w:t>
      </w:r>
      <w:r w:rsidRPr="007720A5">
        <w:rPr>
          <w:rStyle w:val="StyleUnderline"/>
          <w:highlight w:val="green"/>
        </w:rPr>
        <w:t>technology is not just a tool employed by humans (</w:t>
      </w:r>
      <w:r w:rsidRPr="007111BB">
        <w:rPr>
          <w:rStyle w:val="StyleUnderline"/>
        </w:rPr>
        <w:t xml:space="preserve">QT 4-5), one that is neutral with respect to the things it addresses; rather, it </w:t>
      </w:r>
      <w:r w:rsidRPr="007720A5">
        <w:rPr>
          <w:rStyle w:val="StyleUnderline"/>
          <w:highlight w:val="green"/>
        </w:rPr>
        <w:t>is deeply and essentially a way in which beings come to disclose</w:t>
      </w:r>
      <w:r w:rsidRPr="007111BB">
        <w:rPr>
          <w:rStyle w:val="StyleUnderline"/>
        </w:rPr>
        <w:t xml:space="preserve"> - and conceal - </w:t>
      </w:r>
      <w:r w:rsidRPr="007720A5">
        <w:rPr>
          <w:rStyle w:val="StyleUnderline"/>
          <w:highlight w:val="green"/>
        </w:rPr>
        <w:t>themselves</w:t>
      </w:r>
      <w:r w:rsidRPr="007111BB">
        <w:rPr>
          <w:rStyle w:val="StyleUnderline"/>
        </w:rPr>
        <w:t xml:space="preserve"> (QT 12).</w:t>
      </w:r>
      <w:r w:rsidRPr="007720A5">
        <w:rPr>
          <w:rFonts w:asciiTheme="minorHAnsi" w:eastAsia="Cambria" w:hAnsiTheme="minorHAnsi" w:cs="Times New Roman"/>
          <w:sz w:val="16"/>
          <w:szCs w:val="16"/>
          <w:lang w:val="en-GB"/>
        </w:rPr>
        <w:t xml:space="preserve"> </w:t>
      </w:r>
      <w:r w:rsidRPr="007111BB">
        <w:rPr>
          <w:rStyle w:val="StyleUnderline"/>
        </w:rPr>
        <w:t>As such</w:t>
      </w:r>
      <w:r w:rsidRPr="00651DDB">
        <w:rPr>
          <w:rStyle w:val="Emphasis"/>
        </w:rPr>
        <w:t>, technology harbours within itself the possibility and (ontological) risk of covering over the being of the things it deals with</w:t>
      </w:r>
      <w:r w:rsidRPr="007111BB">
        <w:rPr>
          <w:rStyle w:val="StyleUnderline"/>
        </w:rPr>
        <w:t xml:space="preserve"> (QT 27).</w:t>
      </w:r>
      <w:r w:rsidRPr="007720A5">
        <w:rPr>
          <w:rFonts w:asciiTheme="minorHAnsi" w:eastAsia="Cambria" w:hAnsiTheme="minorHAnsi" w:cs="Times New Roman"/>
          <w:sz w:val="16"/>
          <w:szCs w:val="16"/>
          <w:lang w:val="en-GB"/>
        </w:rPr>
        <w:t xml:space="preserve"> I would add that precisely because GIS succeeds so well at its stated aims, it presents a special risk of covering over the phenomena it deals with. The analysis of defective tools from Being and Time is pertinent here. It is the tool's failing to lend itself to its purposes as something ready-to-hand that makes us aware of the instrumental totality of which the tool is part (BT-M 104). As long as everything functions well within that totality, we are not explicitly aware of that instrumental totality or readiness-to-hand as something thematic. </w:t>
      </w:r>
      <w:r w:rsidRPr="007111BB">
        <w:rPr>
          <w:rStyle w:val="StyleUnderline"/>
        </w:rPr>
        <w:t xml:space="preserve">The argument here is that </w:t>
      </w:r>
      <w:r w:rsidRPr="007720A5">
        <w:rPr>
          <w:rStyle w:val="StyleUnderline"/>
          <w:highlight w:val="green"/>
        </w:rPr>
        <w:t>GIS technology succeeds so well</w:t>
      </w:r>
      <w:r w:rsidRPr="007111BB">
        <w:rPr>
          <w:rStyle w:val="StyleUnderline"/>
        </w:rPr>
        <w:t xml:space="preserve"> at its purposes </w:t>
      </w:r>
      <w:r w:rsidRPr="007720A5">
        <w:rPr>
          <w:rStyle w:val="StyleUnderline"/>
          <w:highlight w:val="green"/>
        </w:rPr>
        <w:t xml:space="preserve">that its own nature remains inconspicuous and </w:t>
      </w:r>
      <w:r w:rsidRPr="007720A5">
        <w:rPr>
          <w:rStyle w:val="Emphasis"/>
          <w:highlight w:val="green"/>
        </w:rPr>
        <w:t>it ends up validating its own premise</w:t>
      </w:r>
      <w:r w:rsidRPr="00651DDB">
        <w:rPr>
          <w:rStyle w:val="Emphasis"/>
        </w:rPr>
        <w:t xml:space="preserve"> (that </w:t>
      </w:r>
      <w:r w:rsidRPr="007720A5">
        <w:rPr>
          <w:rStyle w:val="Emphasis"/>
          <w:highlight w:val="green"/>
        </w:rPr>
        <w:t>reality = representedness via mathematization</w:t>
      </w:r>
      <w:r w:rsidRPr="00651DDB">
        <w:rPr>
          <w:rStyle w:val="Emphasis"/>
        </w:rPr>
        <w:t>).</w:t>
      </w:r>
      <w:r w:rsidRPr="007111BB">
        <w:rPr>
          <w:rStyle w:val="StyleUnderline"/>
        </w:rPr>
        <w:t xml:space="preserve"> Every validation of specific results within the project ends up progressively </w:t>
      </w:r>
      <w:r w:rsidRPr="00651DDB">
        <w:rPr>
          <w:rStyle w:val="Emphasis"/>
        </w:rPr>
        <w:t>validating the premises and methodology of the project itself.</w:t>
      </w:r>
      <w:r w:rsidRPr="007111BB">
        <w:rPr>
          <w:rStyle w:val="StyleUnderline"/>
        </w:rPr>
        <w:t xml:space="preserve">  </w:t>
      </w:r>
      <w:r w:rsidRPr="007111BB">
        <w:rPr>
          <w:rFonts w:ascii="Times New Roman" w:eastAsia="Times New Roman" w:hAnsi="Times New Roman" w:cs="Times New Roman"/>
          <w:color w:val="000000"/>
          <w:lang w:val="en-GB"/>
        </w:rPr>
        <w:t>It is significant, too, that GIS technology is an information technol</w:t>
      </w:r>
      <w:r w:rsidRPr="007111BB">
        <w:rPr>
          <w:rFonts w:ascii="Times New Roman" w:eastAsia="Times New Roman" w:hAnsi="Times New Roman" w:cs="Times New Roman"/>
          <w:color w:val="000000"/>
          <w:lang w:val="en-GB"/>
        </w:rPr>
        <w:softHyphen/>
        <w:t xml:space="preserve">ogy. As such, it belongs to the realm of signs. </w:t>
      </w:r>
      <w:r w:rsidRPr="007111BB">
        <w:rPr>
          <w:rStyle w:val="StyleUnderline"/>
        </w:rPr>
        <w:t xml:space="preserve">GIS, because </w:t>
      </w:r>
      <w:r w:rsidRPr="007720A5">
        <w:rPr>
          <w:rStyle w:val="StyleUnderline"/>
          <w:highlight w:val="green"/>
        </w:rPr>
        <w:t>it is a form of geospatial information technology</w:t>
      </w:r>
      <w:r w:rsidRPr="007111BB">
        <w:rPr>
          <w:rStyle w:val="StyleUnderline"/>
        </w:rPr>
        <w:t xml:space="preserve">, and </w:t>
      </w:r>
      <w:r w:rsidRPr="007720A5">
        <w:rPr>
          <w:rStyle w:val="StyleUnderline"/>
          <w:highlight w:val="green"/>
        </w:rPr>
        <w:t xml:space="preserve">by virtue of </w:t>
      </w:r>
      <w:r w:rsidRPr="007720A5">
        <w:rPr>
          <w:rStyle w:val="Emphasis"/>
          <w:highlight w:val="green"/>
        </w:rPr>
        <w:t>its extreme removal from the things it deals wit</w:t>
      </w:r>
      <w:r w:rsidRPr="00651DDB">
        <w:rPr>
          <w:rStyle w:val="Emphasis"/>
        </w:rPr>
        <w:t>h (it collects its information from near-outer space),</w:t>
      </w:r>
      <w:r w:rsidRPr="007111BB">
        <w:rPr>
          <w:rStyle w:val="StyleUnderline"/>
        </w:rPr>
        <w:t xml:space="preserve"> is </w:t>
      </w:r>
      <w:r w:rsidRPr="007720A5">
        <w:rPr>
          <w:rStyle w:val="StyleUnderline"/>
          <w:highlight w:val="green"/>
        </w:rPr>
        <w:t>more susceptible to confounding its constructs</w:t>
      </w:r>
      <w:r w:rsidRPr="007111BB">
        <w:rPr>
          <w:rStyle w:val="StyleUnderline"/>
        </w:rPr>
        <w:t xml:space="preserve"> than either (a) an information technology that brings us closer to the scene of action (e.g., television coverage of a forest fire) or (b) a more basic (non-infor</w:t>
      </w:r>
      <w:r w:rsidRPr="007111BB">
        <w:rPr>
          <w:rStyle w:val="StyleUnderline"/>
        </w:rPr>
        <w:softHyphen/>
        <w:t>mation) technology (e.g., earth-moving equipment for building a dam) of the sort that places its user in proximity with the things it would shape and control.</w:t>
      </w:r>
      <w:r w:rsidRPr="007720A5">
        <w:rPr>
          <w:rFonts w:asciiTheme="minorHAnsi" w:eastAsia="Cambria" w:hAnsiTheme="minorHAnsi" w:cs="Times New Roman"/>
          <w:sz w:val="16"/>
          <w:szCs w:val="16"/>
          <w:lang w:val="en-GB"/>
        </w:rPr>
        <w:t xml:space="preserve"> </w:t>
      </w:r>
      <w:r w:rsidRPr="007111BB">
        <w:rPr>
          <w:rFonts w:ascii="Times New Roman" w:eastAsia="Times New Roman" w:hAnsi="Times New Roman" w:cs="Times New Roman"/>
          <w:color w:val="000000"/>
          <w:lang w:val="en-GB"/>
        </w:rPr>
        <w:t>The key word is 'risk.' On the one hand, risk implies possible danger, a threat, and attendant fear. It is not a forgone conclusion that environ</w:t>
      </w:r>
      <w:r w:rsidRPr="007111BB">
        <w:rPr>
          <w:rFonts w:ascii="Times New Roman" w:eastAsia="Times New Roman" w:hAnsi="Times New Roman" w:cs="Times New Roman"/>
          <w:color w:val="000000"/>
          <w:lang w:val="en-GB"/>
        </w:rPr>
        <w:softHyphen/>
        <w:t>mental management of the type discussed here necessarily endangers the animal or the wild. The risk spoken of here is onto-epistemological - that is, it has to do with how environmental things (the things of the animal's lived environment) present themselves and are known</w:t>
      </w:r>
      <w:r w:rsidRPr="007111BB">
        <w:rPr>
          <w:rStyle w:val="StyleUnderline"/>
        </w:rPr>
        <w:t xml:space="preserve">. To be sure, </w:t>
      </w:r>
      <w:r w:rsidRPr="007720A5">
        <w:rPr>
          <w:rStyle w:val="StyleUnderline"/>
          <w:highlight w:val="green"/>
        </w:rPr>
        <w:t>highly specific 'real world' or ontic dangers can aris</w:t>
      </w:r>
      <w:r w:rsidRPr="007111BB">
        <w:rPr>
          <w:rStyle w:val="StyleUnderline"/>
        </w:rPr>
        <w:t xml:space="preserve">e or persist, </w:t>
      </w:r>
      <w:r w:rsidRPr="007720A5">
        <w:rPr>
          <w:rStyle w:val="StyleUnderline"/>
          <w:highlight w:val="green"/>
        </w:rPr>
        <w:t>if our understanding of the natural environment</w:t>
      </w:r>
      <w:r w:rsidRPr="007111BB">
        <w:rPr>
          <w:rStyle w:val="StyleUnderline"/>
        </w:rPr>
        <w:t xml:space="preserve"> and its non-human ani</w:t>
      </w:r>
      <w:r w:rsidRPr="007111BB">
        <w:rPr>
          <w:rStyle w:val="StyleUnderline"/>
        </w:rPr>
        <w:softHyphen/>
        <w:t xml:space="preserve">mal inhabitants </w:t>
      </w:r>
      <w:r w:rsidRPr="007720A5">
        <w:rPr>
          <w:rStyle w:val="StyleUnderline"/>
          <w:highlight w:val="green"/>
        </w:rPr>
        <w:t>is distorted or deficient</w:t>
      </w:r>
      <w:r w:rsidRPr="007111BB">
        <w:rPr>
          <w:rStyle w:val="StyleUnderline"/>
        </w:rPr>
        <w:t xml:space="preserve">. </w:t>
      </w:r>
      <w:r w:rsidRPr="007720A5">
        <w:rPr>
          <w:rStyle w:val="StyleUnderline"/>
          <w:highlight w:val="green"/>
        </w:rPr>
        <w:t>We may miss 'seeing' threats at all because our data do not include</w:t>
      </w:r>
      <w:r w:rsidRPr="007111BB">
        <w:rPr>
          <w:rStyle w:val="StyleUnderline"/>
        </w:rPr>
        <w:t xml:space="preserve"> - nor can they include - </w:t>
      </w:r>
      <w:r w:rsidRPr="007720A5">
        <w:rPr>
          <w:rStyle w:val="StyleUnderline"/>
          <w:highlight w:val="green"/>
        </w:rPr>
        <w:t>the lived experience of what is threatening</w:t>
      </w:r>
      <w:r w:rsidRPr="007111BB">
        <w:rPr>
          <w:rStyle w:val="StyleUnderline"/>
        </w:rPr>
        <w:t>. A technology that privileges the visual and the mathematical can devalue experience that is tactile or auditory, for example, or overrate what is measurable and miss what cannot be expressed mathematically. Factors bearing on the health of an ecosystem or the well-being of its non-human inhabitants can be down</w:t>
      </w:r>
      <w:r w:rsidRPr="007111BB">
        <w:rPr>
          <w:rStyle w:val="StyleUnderline"/>
        </w:rPr>
        <w:softHyphen/>
        <w:t>played</w:t>
      </w:r>
      <w:r w:rsidRPr="007720A5">
        <w:rPr>
          <w:rStyle w:val="StyleUnderline"/>
          <w:highlight w:val="green"/>
        </w:rPr>
        <w:t>, leaving issues unaddressed</w:t>
      </w:r>
      <w:r w:rsidRPr="007111BB">
        <w:rPr>
          <w:rStyle w:val="StyleUnderline"/>
        </w:rPr>
        <w:t xml:space="preserve"> or improperly dealt with. </w:t>
      </w:r>
      <w:r w:rsidRPr="00651DDB">
        <w:rPr>
          <w:rStyle w:val="Emphasis"/>
        </w:rPr>
        <w:t xml:space="preserve">When we operate on the environment as if it were merely a cognitive construct, </w:t>
      </w:r>
      <w:r w:rsidRPr="007720A5">
        <w:rPr>
          <w:rStyle w:val="Emphasis"/>
          <w:highlight w:val="green"/>
        </w:rPr>
        <w:t>we risk undermining the very environmental awareness that motivates environmental concern in the first place</w:t>
      </w:r>
      <w:r w:rsidRPr="00651DDB">
        <w:rPr>
          <w:rStyle w:val="Emphasis"/>
        </w:rPr>
        <w:t>. This problem is especially sig</w:t>
      </w:r>
      <w:r w:rsidRPr="00651DDB">
        <w:rPr>
          <w:rStyle w:val="Emphasis"/>
        </w:rPr>
        <w:softHyphen/>
        <w:t xml:space="preserve">nificant when the technology is intended to promote environmental awareness. </w:t>
      </w:r>
    </w:p>
    <w:p w:rsidR="007111BB" w:rsidRPr="007111BB" w:rsidRDefault="007111BB" w:rsidP="007111BB">
      <w:pPr>
        <w:spacing w:after="200" w:line="276" w:lineRule="auto"/>
        <w:rPr>
          <w:rFonts w:ascii="Cambria" w:eastAsia="Cambria" w:hAnsi="Cambria" w:cs="Times New Roman"/>
          <w:lang w:val="en-GB"/>
        </w:rPr>
      </w:pPr>
    </w:p>
    <w:p w:rsidR="007111BB" w:rsidRPr="007111BB" w:rsidRDefault="007111BB" w:rsidP="007111BB">
      <w:pPr>
        <w:keepNext/>
        <w:keepLines/>
        <w:spacing w:before="200" w:after="200" w:line="276" w:lineRule="auto"/>
        <w:outlineLvl w:val="3"/>
        <w:rPr>
          <w:rFonts w:eastAsia="MS Gothic" w:cs="Times New Roman"/>
          <w:b/>
          <w:bCs/>
          <w:iCs/>
          <w:sz w:val="26"/>
          <w:lang w:val="en-GB"/>
        </w:rPr>
      </w:pPr>
      <w:r w:rsidRPr="007111BB">
        <w:rPr>
          <w:rFonts w:eastAsia="MS Gothic" w:cs="Times New Roman"/>
          <w:b/>
          <w:bCs/>
          <w:iCs/>
          <w:sz w:val="26"/>
          <w:lang w:val="en-GB"/>
        </w:rPr>
        <w:t>Attempts to grasp the environment through images create Nature as only image, something separate from humanity and to be viewed – renders it controllable</w:t>
      </w:r>
    </w:p>
    <w:p w:rsidR="007111BB" w:rsidRPr="007111BB" w:rsidRDefault="007111BB" w:rsidP="007111BB">
      <w:pPr>
        <w:spacing w:after="200" w:line="276" w:lineRule="auto"/>
        <w:rPr>
          <w:rFonts w:ascii="Cambria" w:eastAsia="Cambria" w:hAnsi="Cambria" w:cs="Times New Roman"/>
          <w:sz w:val="16"/>
          <w:szCs w:val="16"/>
          <w:lang w:val="en-GB"/>
        </w:rPr>
      </w:pPr>
      <w:r w:rsidRPr="007111BB">
        <w:rPr>
          <w:rStyle w:val="Style13ptBold"/>
        </w:rPr>
        <w:t>DeLuca 05</w:t>
      </w:r>
      <w:r w:rsidRPr="007111BB">
        <w:rPr>
          <w:rFonts w:ascii="Cambria" w:eastAsia="Cambria" w:hAnsi="Cambria" w:cs="Times New Roman"/>
          <w:sz w:val="16"/>
          <w:szCs w:val="16"/>
          <w:lang w:val="en-GB"/>
        </w:rPr>
        <w:t xml:space="preserve"> (Kevin Michael, Environmental Humanities Research Professor at the University of Utah, “THINKING WITH HEIDEGGER RETHINKING ENVIRONMENTAL THEORY AND PRACTICE”, Ethics &amp; The Environment 10:1, Spring 2005, MUSE)</w:t>
      </w:r>
    </w:p>
    <w:p w:rsidR="007111BB" w:rsidRPr="00651DDB" w:rsidRDefault="007111BB" w:rsidP="007111BB">
      <w:pPr>
        <w:spacing w:after="200" w:line="276" w:lineRule="auto"/>
        <w:rPr>
          <w:rStyle w:val="StyleUnderline"/>
        </w:rPr>
      </w:pPr>
      <w:r w:rsidRPr="005E7696">
        <w:rPr>
          <w:rStyle w:val="StyleUnderline"/>
          <w:highlight w:val="green"/>
        </w:rPr>
        <w:t>In pursuing a strategy that represents the wilderness through picture</w:t>
      </w:r>
      <w:r w:rsidRPr="00651DDB">
        <w:rPr>
          <w:rStyle w:val="StyleUnderline"/>
        </w:rPr>
        <w:t>s</w:t>
      </w:r>
      <w:r w:rsidRPr="007111BB">
        <w:rPr>
          <w:rFonts w:ascii="Cambria" w:eastAsia="Cambria" w:hAnsi="Cambria" w:cs="Times New Roman"/>
          <w:sz w:val="16"/>
          <w:szCs w:val="16"/>
          <w:lang w:val="en-GB"/>
        </w:rPr>
        <w:t xml:space="preserve">, that grasps wilderness as picture, </w:t>
      </w:r>
      <w:r w:rsidRPr="00651DDB">
        <w:rPr>
          <w:rStyle w:val="StyleUnderline"/>
        </w:rPr>
        <w:t xml:space="preserve">that frames nature as picture, </w:t>
      </w:r>
      <w:r w:rsidRPr="005E7696">
        <w:rPr>
          <w:rStyle w:val="StyleUnderline"/>
          <w:highlight w:val="green"/>
        </w:rPr>
        <w:t>environmental groups have clearly</w:t>
      </w:r>
      <w:r w:rsidRPr="00651DDB">
        <w:rPr>
          <w:rStyle w:val="StyleUnderline"/>
        </w:rPr>
        <w:t xml:space="preserve"> if unwittingly </w:t>
      </w:r>
      <w:r w:rsidRPr="005E7696">
        <w:rPr>
          <w:rStyle w:val="StyleUnderline"/>
          <w:highlight w:val="green"/>
        </w:rPr>
        <w:t>been participating in the construction of the world as picture</w:t>
      </w:r>
      <w:r w:rsidRPr="007111BB">
        <w:rPr>
          <w:rFonts w:ascii="Cambria" w:eastAsia="Cambria" w:hAnsi="Cambria" w:cs="Times New Roman"/>
          <w:sz w:val="16"/>
          <w:szCs w:val="16"/>
          <w:lang w:val="en-GB"/>
        </w:rPr>
        <w:t>. There have been real benefits to this strategy. As mentioned, environmental groups have achieved specific legislative victories. On a more general level, this imagistic strategy has helped foster a wilderness vision so that every year millions of Americans travel to see wilderness in the national parks and in poll after poll a substantial majority (usually over 70%) of Americans identify themselves as environmentalists</w:t>
      </w:r>
      <w:r w:rsidRPr="00651DDB">
        <w:rPr>
          <w:rStyle w:val="StyleUnderline"/>
        </w:rPr>
        <w:t xml:space="preserve">. If Heidegger is right about the dangers of the age of the world picture, however, </w:t>
      </w:r>
      <w:r w:rsidRPr="005E7696">
        <w:rPr>
          <w:rStyle w:val="StyleUnderline"/>
          <w:highlight w:val="green"/>
        </w:rPr>
        <w:t>these very successes paradoxically also contribute to environmentalism’s crisis</w:t>
      </w:r>
      <w:r w:rsidRPr="00651DDB">
        <w:rPr>
          <w:rStyle w:val="StyleUnderline"/>
        </w:rPr>
        <w:t xml:space="preserve">. That is, </w:t>
      </w:r>
      <w:r w:rsidRPr="005E7696">
        <w:rPr>
          <w:rStyle w:val="StyleUnderline"/>
          <w:highlight w:val="green"/>
        </w:rPr>
        <w:t>grasping the world as picture</w:t>
      </w:r>
      <w:r w:rsidRPr="007111BB">
        <w:rPr>
          <w:rFonts w:ascii="Cambria" w:eastAsia="Cambria" w:hAnsi="Cambria" w:cs="Times New Roman"/>
          <w:sz w:val="16"/>
          <w:szCs w:val="16"/>
          <w:lang w:val="en-GB"/>
        </w:rPr>
        <w:t xml:space="preserve">, representing the wilderness in pictures, </w:t>
      </w:r>
      <w:r w:rsidRPr="005E7696">
        <w:rPr>
          <w:rStyle w:val="StyleUnderline"/>
          <w:highlight w:val="green"/>
        </w:rPr>
        <w:t>results in a fundamental alienation of humanity from nature and an objectifying of the latter</w:t>
      </w:r>
      <w:r w:rsidRPr="007111BB">
        <w:rPr>
          <w:rFonts w:ascii="Cambria" w:eastAsia="Cambria" w:hAnsi="Cambria" w:cs="Times New Roman"/>
          <w:sz w:val="16"/>
          <w:szCs w:val="16"/>
          <w:lang w:val="en-GB"/>
        </w:rPr>
        <w:t xml:space="preserve">. “Wherever we have the world picture, an essential decision takes place regarding what is, in its entirety. . . . What is, in its entirety, is now taken in such a way that it first is in being and only is in being to the extent that it is set up by man, who represents and sets forth” (1977, 130, 129–30). </w:t>
      </w:r>
      <w:r w:rsidRPr="00651DDB">
        <w:rPr>
          <w:rStyle w:val="StyleUnderline"/>
        </w:rPr>
        <w:t>That Americans now grasp wilderness, nature, and even earth as picture, an understanding that fatefully separates them from what they grasp, is clear in their practices</w:t>
      </w:r>
      <w:r w:rsidRPr="007111BB">
        <w:rPr>
          <w:rFonts w:ascii="Cambria" w:eastAsia="Cambria" w:hAnsi="Cambria" w:cs="Times New Roman"/>
          <w:sz w:val="16"/>
          <w:szCs w:val="16"/>
          <w:lang w:val="en-GB"/>
        </w:rPr>
        <w:t xml:space="preserve">. An early viewer of Watkins’s Yosemite pictures wrote of his photographic views, “without crossing the continent by the overland route in dread of scalping Indians and waterless plains; without braving the dangers of the sea by the Chagres and Panama route; nay, without even the trouble of the brief land trip from San Francisco, we are able to step, as it were, from our study into the wonders of the wondrous valley, and gaze at our leisure on its amazing features” (Morton 1886, 337). </w:t>
      </w:r>
      <w:r w:rsidRPr="005E7696">
        <w:rPr>
          <w:rStyle w:val="StyleUnderline"/>
          <w:highlight w:val="green"/>
        </w:rPr>
        <w:t>The pictures are Yosemite and Yosemite is the pictures.</w:t>
      </w:r>
    </w:p>
    <w:p w:rsidR="007111BB" w:rsidRPr="006F4534" w:rsidRDefault="007111BB" w:rsidP="006F4534">
      <w:pPr>
        <w:rPr>
          <w:rStyle w:val="StyleUnderline"/>
        </w:rPr>
      </w:pPr>
    </w:p>
    <w:p w:rsidR="00062C42" w:rsidRDefault="00062C42" w:rsidP="001C6533">
      <w:pPr>
        <w:pStyle w:val="Heading3"/>
      </w:pPr>
      <w:r>
        <w:t>science link</w:t>
      </w:r>
    </w:p>
    <w:p w:rsidR="00062C42" w:rsidRDefault="00062C42" w:rsidP="00062C42">
      <w:pPr>
        <w:pStyle w:val="Heading4"/>
      </w:pPr>
      <w:r>
        <w:t>The aff’s insistence on scientific expertise reveals a deeper divide in their view of nature – they suppose that only quantitative “science” and “experts” can maintain the environment, when it’s the opposite – only transforming education and thought around the environment can prevent this technological takeover</w:t>
      </w:r>
    </w:p>
    <w:p w:rsidR="00D253C2" w:rsidRPr="00062C42" w:rsidRDefault="00D253C2" w:rsidP="00D253C2">
      <w:pPr>
        <w:rPr>
          <w:sz w:val="16"/>
          <w:szCs w:val="16"/>
        </w:rPr>
      </w:pPr>
      <w:r w:rsidRPr="00062C42">
        <w:rPr>
          <w:rStyle w:val="Style13ptBold"/>
        </w:rPr>
        <w:t>Luke 01</w:t>
      </w:r>
      <w:r w:rsidRPr="00062C42">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“Education, Environment and Sustainability: what are the issues, where to intervene, what must be done?”, Educational Philosophy and Theory, 33:2, 2001)</w:t>
      </w:r>
    </w:p>
    <w:p w:rsidR="00062C42" w:rsidRDefault="00062C42" w:rsidP="00062C42">
      <w:pPr>
        <w:rPr>
          <w:sz w:val="16"/>
          <w:szCs w:val="16"/>
        </w:rPr>
      </w:pPr>
      <w:r w:rsidRPr="00062C42">
        <w:rPr>
          <w:sz w:val="16"/>
          <w:szCs w:val="16"/>
        </w:rPr>
        <w:t>In the ecological upheavals of the 1</w:t>
      </w:r>
      <w:r w:rsidRPr="0074069D">
        <w:rPr>
          <w:rStyle w:val="StyleUnderline"/>
        </w:rPr>
        <w:t>96</w:t>
      </w:r>
      <w:r w:rsidRPr="00062C42">
        <w:rPr>
          <w:sz w:val="16"/>
          <w:szCs w:val="16"/>
        </w:rPr>
        <w:t xml:space="preserve">0s and 1970s, some </w:t>
      </w:r>
      <w:r w:rsidRPr="005E7696">
        <w:rPr>
          <w:rStyle w:val="StyleUnderline"/>
          <w:highlight w:val="green"/>
        </w:rPr>
        <w:t xml:space="preserve">schools </w:t>
      </w:r>
      <w:r w:rsidRPr="005E7696">
        <w:rPr>
          <w:rStyle w:val="StyleUnderline"/>
        </w:rPr>
        <w:t>o</w:t>
      </w:r>
      <w:r w:rsidRPr="00062C42">
        <w:rPr>
          <w:rStyle w:val="StyleUnderline"/>
        </w:rPr>
        <w:t xml:space="preserve">f the environment and colleges of natural resources </w:t>
      </w:r>
      <w:r w:rsidRPr="005E7696">
        <w:rPr>
          <w:rStyle w:val="StyleUnderline"/>
          <w:highlight w:val="green"/>
        </w:rPr>
        <w:t>went beyond this conservationist project by beginning to train specialised experts in environmental science</w:t>
      </w:r>
      <w:r w:rsidRPr="00062C42">
        <w:rPr>
          <w:sz w:val="16"/>
          <w:szCs w:val="16"/>
        </w:rPr>
        <w:t xml:space="preserve">. </w:t>
      </w:r>
      <w:r w:rsidRPr="00062C42">
        <w:rPr>
          <w:rStyle w:val="StyleUnderline"/>
        </w:rPr>
        <w:t>This ill-de</w:t>
      </w:r>
      <w:r>
        <w:rPr>
          <w:rStyle w:val="StyleUnderline"/>
        </w:rPr>
        <w:t>fi</w:t>
      </w:r>
      <w:r w:rsidRPr="00062C42">
        <w:rPr>
          <w:rStyle w:val="StyleUnderline"/>
        </w:rPr>
        <w:t>ned discipline</w:t>
      </w:r>
      <w:r w:rsidRPr="00062C42">
        <w:rPr>
          <w:sz w:val="16"/>
          <w:szCs w:val="16"/>
        </w:rPr>
        <w:t>, ranging in scope from ecotoxiology to national park administration</w:t>
      </w:r>
      <w:r w:rsidRPr="00062C42">
        <w:rPr>
          <w:rStyle w:val="StyleUnderline"/>
        </w:rPr>
        <w:t>, wasneeded to define, develop and deploy new varieties of knowledge for society about nature in many practical dimensions of everyday work and play</w:t>
      </w:r>
      <w:r w:rsidRPr="00062C42">
        <w:rPr>
          <w:sz w:val="16"/>
          <w:szCs w:val="16"/>
        </w:rPr>
        <w:t xml:space="preserve">.4 </w:t>
      </w:r>
      <w:r w:rsidRPr="005E7696">
        <w:rPr>
          <w:rStyle w:val="StyleUnderline"/>
          <w:highlight w:val="green"/>
        </w:rPr>
        <w:t>The entire planet, then, can be reduced by</w:t>
      </w:r>
      <w:r w:rsidRPr="00062C42">
        <w:rPr>
          <w:rStyle w:val="StyleUnderline"/>
        </w:rPr>
        <w:t xml:space="preserve"> such </w:t>
      </w:r>
      <w:r w:rsidRPr="005E7696">
        <w:rPr>
          <w:rStyle w:val="StyleUnderline"/>
          <w:highlight w:val="green"/>
        </w:rPr>
        <w:t>environmental science</w:t>
      </w:r>
      <w:r w:rsidRPr="00062C42">
        <w:rPr>
          <w:rStyle w:val="StyleUnderline"/>
        </w:rPr>
        <w:t xml:space="preserve"> at research universities </w:t>
      </w:r>
      <w:r w:rsidRPr="005E7696">
        <w:rPr>
          <w:rStyle w:val="StyleUnderline"/>
          <w:highlight w:val="green"/>
        </w:rPr>
        <w:t>to a complex system of interrelated systems</w:t>
      </w:r>
      <w:r w:rsidRPr="00062C42">
        <w:rPr>
          <w:sz w:val="16"/>
          <w:szCs w:val="16"/>
        </w:rPr>
        <w:t xml:space="preserve">, whose constituent ecological processes are essentially humanised. </w:t>
      </w:r>
      <w:r w:rsidRPr="00062C42">
        <w:rPr>
          <w:rStyle w:val="StyleUnderline"/>
        </w:rPr>
        <w:t xml:space="preserve">In turn, </w:t>
      </w:r>
      <w:r w:rsidRPr="005E7696">
        <w:rPr>
          <w:rStyle w:val="StyleUnderline"/>
          <w:highlight w:val="green"/>
        </w:rPr>
        <w:t>two different spatial systems</w:t>
      </w:r>
      <w:r w:rsidR="00D253C2" w:rsidRPr="005E7696">
        <w:rPr>
          <w:rStyle w:val="StyleUnderline"/>
          <w:highlight w:val="green"/>
        </w:rPr>
        <w:t>-</w:t>
      </w:r>
      <w:r w:rsidRPr="005E7696">
        <w:rPr>
          <w:rStyle w:val="StyleUnderline"/>
          <w:highlight w:val="green"/>
        </w:rPr>
        <w:t xml:space="preserve"> nature and society</w:t>
      </w:r>
      <w:r w:rsidR="00D253C2" w:rsidRPr="005E7696">
        <w:rPr>
          <w:rStyle w:val="StyleUnderline"/>
          <w:highlight w:val="green"/>
        </w:rPr>
        <w:t>-</w:t>
      </w:r>
      <w:r w:rsidRPr="005E7696">
        <w:rPr>
          <w:rStyle w:val="StyleUnderline"/>
          <w:highlight w:val="green"/>
        </w:rPr>
        <w:t xml:space="preserve"> are left</w:t>
      </w:r>
      <w:r w:rsidRPr="00062C42">
        <w:rPr>
          <w:rStyle w:val="StyleUnderline"/>
        </w:rPr>
        <w:t xml:space="preserve"> in such environmental education </w:t>
      </w:r>
      <w:r w:rsidRPr="005E7696">
        <w:rPr>
          <w:rStyle w:val="StyleUnderline"/>
          <w:highlight w:val="green"/>
        </w:rPr>
        <w:t>for humanity to operate</w:t>
      </w:r>
      <w:r w:rsidR="00D253C2">
        <w:rPr>
          <w:rStyle w:val="StyleUnderline"/>
        </w:rPr>
        <w:t>-</w:t>
      </w:r>
      <w:r w:rsidRPr="00062C42">
        <w:rPr>
          <w:rStyle w:val="StyleUnderline"/>
        </w:rPr>
        <w:t xml:space="preserve"> efficiently or inefficiently</w:t>
      </w:r>
      <w:r w:rsidR="00D253C2">
        <w:rPr>
          <w:rStyle w:val="StyleUnderline"/>
        </w:rPr>
        <w:t>-</w:t>
      </w:r>
      <w:r w:rsidRPr="00062C42">
        <w:rPr>
          <w:rStyle w:val="StyleUnderline"/>
        </w:rPr>
        <w:t xml:space="preserve"> </w:t>
      </w:r>
      <w:r w:rsidRPr="005E7696">
        <w:rPr>
          <w:rStyle w:val="StyleUnderline"/>
          <w:highlight w:val="green"/>
        </w:rPr>
        <w:t>as vast terrestrial infrastructures</w:t>
      </w:r>
      <w:r w:rsidRPr="00062C42">
        <w:rPr>
          <w:sz w:val="16"/>
          <w:szCs w:val="16"/>
        </w:rPr>
        <w:t xml:space="preserve">. </w:t>
      </w:r>
      <w:r w:rsidRPr="00062C42">
        <w:rPr>
          <w:rStyle w:val="StyleUnderline"/>
        </w:rPr>
        <w:t>Yet, one is zoned as `green’ space where wild nature survives and the other becomes `brown’ space where society’s industrialisation, pollution and contamination occur</w:t>
      </w:r>
      <w:r w:rsidRPr="00062C42">
        <w:rPr>
          <w:sz w:val="16"/>
          <w:szCs w:val="16"/>
        </w:rPr>
        <w:t xml:space="preserve">. </w:t>
      </w:r>
      <w:r w:rsidRPr="00062C42">
        <w:rPr>
          <w:rStyle w:val="StyleUnderline"/>
        </w:rPr>
        <w:t>The rational imperatives for inserting natural and artificial bodies</w:t>
      </w:r>
      <w:r w:rsidRPr="00062C42">
        <w:rPr>
          <w:sz w:val="16"/>
          <w:szCs w:val="16"/>
        </w:rPr>
        <w:t xml:space="preserve"> into the machinery of global production </w:t>
      </w:r>
      <w:r w:rsidRPr="005E7696">
        <w:rPr>
          <w:rStyle w:val="StyleUnderline"/>
          <w:highlight w:val="green"/>
        </w:rPr>
        <w:t>pushes environmental education to assume that the green spaces are what environmental professionals’ work must be about and the brown zones are largely ignored</w:t>
      </w:r>
      <w:r w:rsidRPr="00062C42">
        <w:rPr>
          <w:rStyle w:val="StyleUnderline"/>
        </w:rPr>
        <w:t xml:space="preserve"> except as the realm from which global threats to pristine green places originate</w:t>
      </w:r>
      <w:r w:rsidRPr="00062C42">
        <w:rPr>
          <w:sz w:val="16"/>
          <w:szCs w:val="16"/>
        </w:rPr>
        <w:t>. More importantly</w:t>
      </w:r>
      <w:r w:rsidRPr="00062C42">
        <w:rPr>
          <w:rStyle w:val="StyleUnderline"/>
        </w:rPr>
        <w:t>, this strain of environmental education suggests that `</w:t>
      </w:r>
      <w:r w:rsidRPr="005E7696">
        <w:rPr>
          <w:rStyle w:val="StyleUnderline"/>
          <w:highlight w:val="green"/>
        </w:rPr>
        <w:t>the environment’</w:t>
      </w:r>
      <w:r w:rsidRPr="00062C42">
        <w:rPr>
          <w:rStyle w:val="StyleUnderline"/>
        </w:rPr>
        <w:t xml:space="preserve"> is a very complex domain of phenomena far beyond the full comprehension of ordinary citizens or traditional naturalists.5 It </w:t>
      </w:r>
      <w:r w:rsidRPr="005E7696">
        <w:rPr>
          <w:rStyle w:val="StyleUnderline"/>
          <w:highlight w:val="green"/>
        </w:rPr>
        <w:t>is elevated into something that should be managed by professional experts armed with coherent clusters of technical acumen and administrative practice</w:t>
      </w:r>
      <w:r w:rsidRPr="00062C42">
        <w:rPr>
          <w:sz w:val="16"/>
          <w:szCs w:val="16"/>
        </w:rPr>
        <w:t xml:space="preserve">.6 As an awe-inspiring realm outside the economy and society, but also central to economic and social development, </w:t>
      </w:r>
      <w:r w:rsidRPr="00062C42">
        <w:rPr>
          <w:rStyle w:val="StyleUnderline"/>
        </w:rPr>
        <w:t xml:space="preserve">the environment is </w:t>
      </w:r>
      <w:r w:rsidRPr="005E7696">
        <w:rPr>
          <w:rStyle w:val="StyleUnderline"/>
          <w:highlight w:val="green"/>
        </w:rPr>
        <w:t>turned</w:t>
      </w:r>
      <w:r w:rsidRPr="00062C42">
        <w:rPr>
          <w:rStyle w:val="StyleUnderline"/>
        </w:rPr>
        <w:t xml:space="preserve"> by many educators </w:t>
      </w:r>
      <w:r w:rsidRPr="005E7696">
        <w:rPr>
          <w:rStyle w:val="StyleUnderline"/>
          <w:highlight w:val="green"/>
        </w:rPr>
        <w:t>into that which must be managed</w:t>
      </w:r>
      <w:r w:rsidRPr="00062C42">
        <w:rPr>
          <w:rStyle w:val="StyleUnderline"/>
        </w:rPr>
        <w:t>.</w:t>
      </w:r>
      <w:r w:rsidRPr="00062C42">
        <w:rPr>
          <w:sz w:val="16"/>
          <w:szCs w:val="16"/>
        </w:rPr>
        <w:t xml:space="preserve"> To serve this end, </w:t>
      </w:r>
      <w:r w:rsidRPr="00062C42">
        <w:rPr>
          <w:rStyle w:val="StyleUnderline"/>
        </w:rPr>
        <w:t xml:space="preserve">schools are invited to prepare their students to master the `ins-and-outs’ of resource managerialism, risk assessment and/or recreationist management in the environment. </w:t>
      </w:r>
      <w:r w:rsidRPr="00062C42">
        <w:rPr>
          <w:sz w:val="16"/>
          <w:szCs w:val="16"/>
        </w:rPr>
        <w:t>In fact, resources, risks and recreationists become `the three Rs’ of higher environmental education. This gives students and faculty some very speci</w:t>
      </w:r>
      <w:r>
        <w:rPr>
          <w:sz w:val="16"/>
          <w:szCs w:val="16"/>
        </w:rPr>
        <w:t>fi</w:t>
      </w:r>
      <w:r w:rsidRPr="00062C42">
        <w:rPr>
          <w:sz w:val="16"/>
          <w:szCs w:val="16"/>
        </w:rPr>
        <w:t xml:space="preserve">c new foci for their studies and grants a specialised managerial power to experts in either the government or big business to control. </w:t>
      </w:r>
      <w:r w:rsidRPr="00062C42">
        <w:rPr>
          <w:rStyle w:val="StyleUnderline"/>
        </w:rPr>
        <w:t>Because acting on the behalf of nature has shifted from the avocational register of belle-letteristic naturalist writings into the professional± technical knowledge codes of environmental science</w:t>
      </w:r>
      <w:r w:rsidRPr="005E7696">
        <w:rPr>
          <w:rStyle w:val="StyleUnderline"/>
          <w:highlight w:val="green"/>
        </w:rPr>
        <w:t>, larger public discourses about ecological degradation</w:t>
      </w:r>
      <w:r w:rsidRPr="00062C42">
        <w:rPr>
          <w:rStyle w:val="StyleUnderline"/>
        </w:rPr>
        <w:t xml:space="preserve">, resource waste or </w:t>
      </w:r>
      <w:r w:rsidRPr="005E7696">
        <w:rPr>
          <w:rStyle w:val="StyleUnderline"/>
          <w:highlight w:val="green"/>
        </w:rPr>
        <w:t>environmental remediation also have changed significantly</w:t>
      </w:r>
      <w:r w:rsidRPr="00062C42">
        <w:rPr>
          <w:rStyle w:val="StyleUnderline"/>
        </w:rPr>
        <w:t xml:space="preserve">. </w:t>
      </w:r>
      <w:r w:rsidRPr="00062C42">
        <w:rPr>
          <w:sz w:val="16"/>
          <w:szCs w:val="16"/>
        </w:rPr>
        <w:t>On the one hand, many see this shift as progressive: scienti</w:t>
      </w:r>
      <w:r>
        <w:rPr>
          <w:sz w:val="16"/>
          <w:szCs w:val="16"/>
        </w:rPr>
        <w:t>fi</w:t>
      </w:r>
      <w:r w:rsidRPr="00062C42">
        <w:rPr>
          <w:sz w:val="16"/>
          <w:szCs w:val="16"/>
        </w:rPr>
        <w:t>c personnel with positivistic technical knowledge allegedly now can identify ecological problems objectively as well as design ef</w:t>
      </w:r>
      <w:r>
        <w:rPr>
          <w:sz w:val="16"/>
          <w:szCs w:val="16"/>
        </w:rPr>
        <w:t>fi</w:t>
      </w:r>
      <w:r w:rsidRPr="00062C42">
        <w:rPr>
          <w:sz w:val="16"/>
          <w:szCs w:val="16"/>
        </w:rPr>
        <w:t xml:space="preserve">cient solutions for the most pressing ones. On the other hand, this change is regarded by others with suspicion: a spirit of `shallowness’ occludes the enchantments of nature in the dark shadows of anthropocentrism, capitalism and statism, leaving `the environment’ to be treated as little more than terrestrial infrastructure for global capital (see Nash, 1989; Devall &amp; Sessions, 1985; Fox, 1990). </w:t>
      </w:r>
      <w:r w:rsidRPr="00062C42">
        <w:rPr>
          <w:rStyle w:val="StyleUnderline"/>
        </w:rPr>
        <w:t>Parts of it must be maintained in pristine condition as parks, but other larger pieces must be turned over either to mines, agriculture and ranches or sacrificed to dumps, sewers and wasteland. The trick is to keep these zones far enough apart to prevent severe contamination, degration, or loss. Because this understanding of `the environment’ is shared by most government bureaus, major corporations and interest groups today, most environmental education buys into this same spatial vision</w:t>
      </w:r>
      <w:r w:rsidRPr="005E7696">
        <w:rPr>
          <w:rStyle w:val="StyleUnderline"/>
          <w:highlight w:val="green"/>
        </w:rPr>
        <w:t>: `environments’ are out there and society/economy/community are `in here</w:t>
      </w:r>
      <w:r w:rsidRPr="005E7696">
        <w:rPr>
          <w:sz w:val="16"/>
          <w:szCs w:val="16"/>
          <w:highlight w:val="green"/>
        </w:rPr>
        <w:t>’</w:t>
      </w:r>
      <w:r w:rsidRPr="00062C42">
        <w:rPr>
          <w:sz w:val="16"/>
          <w:szCs w:val="16"/>
        </w:rPr>
        <w:t xml:space="preserve"> . Environmental lessons drawnfrom these schools of environmental studies and colleges of natural resources now provide the key intellectual lessons by which productive power shapes the categories of knowledge and value. </w:t>
      </w:r>
      <w:r w:rsidRPr="00062C42">
        <w:rPr>
          <w:rStyle w:val="StyleUnderline"/>
        </w:rPr>
        <w:t>The authority of such expertise</w:t>
      </w:r>
      <w:r w:rsidRPr="00062C42">
        <w:rPr>
          <w:sz w:val="16"/>
          <w:szCs w:val="16"/>
        </w:rPr>
        <w:t xml:space="preserve">, </w:t>
      </w:r>
      <w:r w:rsidRPr="00062C42">
        <w:rPr>
          <w:rStyle w:val="StyleUnderline"/>
        </w:rPr>
        <w:t>as Foucault notes, `traverses and produces things ¼ as a productive network which runs through the whole social body, much more than a negative instance whose function is repression’</w:t>
      </w:r>
      <w:r w:rsidRPr="00062C42">
        <w:rPr>
          <w:sz w:val="16"/>
          <w:szCs w:val="16"/>
        </w:rPr>
        <w:t xml:space="preserve"> (Foucault, 1980, p. 119). In accord with this prevailing regime of truth in ecological science, </w:t>
      </w:r>
      <w:r w:rsidRPr="005E7696">
        <w:rPr>
          <w:rStyle w:val="StyleUnderline"/>
          <w:highlight w:val="green"/>
        </w:rPr>
        <w:t>environmental policies will not change until environmental educators circulate new bodies of practice and types of discourse in their teaching</w:t>
      </w:r>
      <w:r w:rsidRPr="00062C42">
        <w:rPr>
          <w:rStyle w:val="StyleUnderline"/>
        </w:rPr>
        <w:t xml:space="preserve">, which top executive personnel in contemporary state and social institutions would regard as `objective’ , `valid’ , or `useful’ </w:t>
      </w:r>
      <w:r w:rsidRPr="00062C42">
        <w:rPr>
          <w:sz w:val="16"/>
          <w:szCs w:val="16"/>
        </w:rPr>
        <w:t>.</w:t>
      </w:r>
    </w:p>
    <w:p w:rsidR="00FA6EF7" w:rsidRDefault="00FA6EF7" w:rsidP="00062C42">
      <w:pPr>
        <w:rPr>
          <w:sz w:val="16"/>
          <w:szCs w:val="16"/>
        </w:rPr>
      </w:pPr>
    </w:p>
    <w:p w:rsidR="00FA6EF7" w:rsidRDefault="00FA6EF7" w:rsidP="00FA6EF7">
      <w:pPr>
        <w:pStyle w:val="Heading4"/>
      </w:pPr>
      <w:r>
        <w:t>Science has been corrupted – the aff’s focus on science and technology to save the environment relies on a university system that churns out scientists bent on dominating and managing the natural world for the benefit of the economy</w:t>
      </w:r>
    </w:p>
    <w:p w:rsidR="00FA6EF7" w:rsidRPr="00FA6EF7" w:rsidRDefault="00FA6EF7" w:rsidP="00FA6EF7">
      <w:pPr>
        <w:rPr>
          <w:sz w:val="16"/>
          <w:szCs w:val="16"/>
        </w:rPr>
      </w:pPr>
      <w:r w:rsidRPr="00FA6EF7">
        <w:rPr>
          <w:rStyle w:val="Style13ptBold"/>
        </w:rPr>
        <w:t>Luke 96</w:t>
      </w:r>
      <w:r w:rsidRPr="00FA6EF7">
        <w:rPr>
          <w:sz w:val="16"/>
          <w:szCs w:val="16"/>
        </w:rPr>
        <w:t xml:space="preserve"> (Timothy, , University Distinguished Professor of Political Science in the College of Liberal Arts and Human Sciences as well as Program Chair of the Government and International Affairs Program, School of Public and International Affairs at Virginia Polytechnic Institute, “</w:t>
      </w:r>
      <w:r w:rsidRPr="0074069D">
        <w:t>Generating</w:t>
      </w:r>
      <w:r w:rsidRPr="00FA6EF7">
        <w:rPr>
          <w:sz w:val="16"/>
          <w:szCs w:val="16"/>
        </w:rPr>
        <w:t xml:space="preserve"> Green Governmentality: A Cultural Critique of Environmental Studies as a Power/Knowledge Formation”, Unpublished, </w:t>
      </w:r>
      <w:hyperlink r:id="rId11" w:history="1">
        <w:r w:rsidRPr="00FA6EF7">
          <w:rPr>
            <w:rStyle w:val="Hyperlink"/>
            <w:sz w:val="16"/>
            <w:szCs w:val="16"/>
          </w:rPr>
          <w:t>http://www.cddc.vt.edu/tim/tims/Tim514a.PDF</w:t>
        </w:r>
      </w:hyperlink>
      <w:r w:rsidRPr="00FA6EF7">
        <w:rPr>
          <w:sz w:val="16"/>
          <w:szCs w:val="16"/>
        </w:rPr>
        <w:t>, 1996)</w:t>
      </w:r>
    </w:p>
    <w:p w:rsidR="00FA6EF7" w:rsidRDefault="00FA6EF7" w:rsidP="00FA6EF7">
      <w:pPr>
        <w:rPr>
          <w:rStyle w:val="StyleUnderline"/>
        </w:rPr>
      </w:pPr>
      <w:r w:rsidRPr="00FA6EF7">
        <w:rPr>
          <w:sz w:val="16"/>
          <w:szCs w:val="16"/>
        </w:rPr>
        <w:t xml:space="preserve">In and of itself, Nature is meaningless unless or until particular human beings assign significance to it by interpreting some of its many ambivalent signs as meaningful to them. The outcomes of this activity, however, are inescapably indeterminate, or at least, they are a culturally contingent function of who decodes which signs when and how they find decisive meaning there. </w:t>
      </w:r>
      <w:r w:rsidRPr="00FA6EF7">
        <w:rPr>
          <w:rStyle w:val="StyleUnderline"/>
        </w:rPr>
        <w:t>Because human beings will observe natural patterns differently, choose to accentuate some, while deciding to ignore others, Nature's meanings always will be multiple and unfixed</w:t>
      </w:r>
      <w:r w:rsidRPr="00FA6EF7">
        <w:rPr>
          <w:sz w:val="16"/>
          <w:szCs w:val="16"/>
        </w:rPr>
        <w:t xml:space="preserve">.1 </w:t>
      </w:r>
      <w:r w:rsidRPr="00FA6EF7">
        <w:rPr>
          <w:rStyle w:val="StyleUnderline"/>
        </w:rPr>
        <w:t>Such interpretive acts only construct contestable textual fields</w:t>
      </w:r>
      <w:r w:rsidRPr="00FA6EF7">
        <w:rPr>
          <w:sz w:val="16"/>
          <w:szCs w:val="16"/>
        </w:rPr>
        <w:t xml:space="preserve">, which are read on various levels of expression for their manifest and latent meanings. </w:t>
      </w:r>
      <w:r w:rsidRPr="005E7696">
        <w:rPr>
          <w:rStyle w:val="StyleUnderline"/>
          <w:highlight w:val="green"/>
        </w:rPr>
        <w:t>Before scientific disciplines or industrial technologies turn its matter and energy into products, Nature already is being transformed by discursive interpretation into "natural resources</w:t>
      </w:r>
      <w:r w:rsidRPr="00FA6EF7">
        <w:rPr>
          <w:rStyle w:val="StyleUnderline"/>
        </w:rPr>
        <w:t>."</w:t>
      </w:r>
      <w:r w:rsidRPr="00FA6EF7">
        <w:rPr>
          <w:sz w:val="16"/>
          <w:szCs w:val="16"/>
        </w:rPr>
        <w:t xml:space="preserve"> And, </w:t>
      </w:r>
      <w:r w:rsidRPr="005E7696">
        <w:rPr>
          <w:rStyle w:val="StyleUnderline"/>
          <w:highlight w:val="green"/>
        </w:rPr>
        <w:t>once Nature is rendered intelligible</w:t>
      </w:r>
      <w:r w:rsidRPr="00FA6EF7">
        <w:rPr>
          <w:rStyle w:val="StyleUnderline"/>
        </w:rPr>
        <w:t xml:space="preserve"> through these discursive processes, it </w:t>
      </w:r>
      <w:r w:rsidRPr="005E7696">
        <w:rPr>
          <w:rStyle w:val="StyleUnderline"/>
          <w:highlight w:val="green"/>
        </w:rPr>
        <w:t>can be used to legitimize many political projects</w:t>
      </w:r>
      <w:r w:rsidRPr="00FA6EF7">
        <w:rPr>
          <w:rStyle w:val="StyleUnderline"/>
        </w:rPr>
        <w:t xml:space="preserve">. </w:t>
      </w:r>
      <w:r w:rsidRPr="005E7696">
        <w:rPr>
          <w:rStyle w:val="StyleUnderline"/>
          <w:highlight w:val="green"/>
        </w:rPr>
        <w:t>One vital site for generating</w:t>
      </w:r>
      <w:r w:rsidRPr="00FA6EF7">
        <w:rPr>
          <w:rStyle w:val="StyleUnderline"/>
        </w:rPr>
        <w:t xml:space="preserve">, accumulating and then circulating </w:t>
      </w:r>
      <w:r w:rsidRPr="005E7696">
        <w:rPr>
          <w:rStyle w:val="StyleUnderline"/>
          <w:highlight w:val="green"/>
        </w:rPr>
        <w:t>such discursive knowledge</w:t>
      </w:r>
      <w:r w:rsidRPr="00FA6EF7">
        <w:rPr>
          <w:sz w:val="16"/>
          <w:szCs w:val="16"/>
        </w:rPr>
        <w:t xml:space="preserve"> about Nature, as well as determining which particular human beings will be empowered to interpret Nature to society, </w:t>
      </w:r>
      <w:r w:rsidRPr="005E7696">
        <w:rPr>
          <w:rStyle w:val="StyleUnderline"/>
          <w:highlight w:val="green"/>
        </w:rPr>
        <w:t>is the modern research university</w:t>
      </w:r>
      <w:r w:rsidRPr="00FA6EF7">
        <w:rPr>
          <w:sz w:val="16"/>
          <w:szCs w:val="16"/>
        </w:rPr>
        <w:t xml:space="preserve">. As the primary structure for credentialling individual learners and legitimating collective teachings, graduate programs at such universities do much to construct our understanding of the natural world. </w:t>
      </w:r>
      <w:r w:rsidRPr="00FA6EF7">
        <w:rPr>
          <w:rStyle w:val="StyleUnderline"/>
        </w:rPr>
        <w:t>Over the past generation, graduate programs</w:t>
      </w:r>
      <w:r w:rsidRPr="00FA6EF7">
        <w:rPr>
          <w:sz w:val="16"/>
          <w:szCs w:val="16"/>
        </w:rPr>
        <w:t xml:space="preserve"> in environmental science on many American university campuses </w:t>
      </w:r>
      <w:r w:rsidRPr="00FA6EF7">
        <w:rPr>
          <w:rStyle w:val="StyleUnderline"/>
        </w:rPr>
        <w:t>have become the main source of new representations of "the environment" as well as the home base for those scientific disciplines that study Nature's meanings</w:t>
      </w:r>
      <w:r w:rsidRPr="00FA6EF7">
        <w:rPr>
          <w:sz w:val="16"/>
          <w:szCs w:val="16"/>
        </w:rPr>
        <w:t xml:space="preserve">. Indeed, </w:t>
      </w:r>
      <w:r w:rsidRPr="00FA6EF7">
        <w:rPr>
          <w:rStyle w:val="StyleUnderline"/>
        </w:rPr>
        <w:t>a new environmental episteme has evolved over the past three decade</w:t>
      </w:r>
      <w:r w:rsidRPr="00FA6EF7">
        <w:rPr>
          <w:sz w:val="16"/>
          <w:szCs w:val="16"/>
        </w:rPr>
        <w:t xml:space="preserve">s, allowing new schools of environmental studies either to be established de novo or to be reorganized out of existing bits and pieces of agriculture, forestry, science or policy studies programs. In turn, </w:t>
      </w:r>
      <w:r w:rsidRPr="00FA6EF7">
        <w:rPr>
          <w:rStyle w:val="StyleUnderline"/>
        </w:rPr>
        <w:t xml:space="preserve">these </w:t>
      </w:r>
      <w:r w:rsidRPr="005E7696">
        <w:rPr>
          <w:rStyle w:val="StyleUnderline"/>
          <w:highlight w:val="green"/>
        </w:rPr>
        <w:t>educational operations</w:t>
      </w:r>
      <w:r w:rsidRPr="00FA6EF7">
        <w:rPr>
          <w:rStyle w:val="StyleUnderline"/>
        </w:rPr>
        <w:t xml:space="preserve"> now routinely </w:t>
      </w:r>
      <w:r w:rsidRPr="005E7696">
        <w:rPr>
          <w:rStyle w:val="StyleUnderline"/>
          <w:highlight w:val="green"/>
        </w:rPr>
        <w:t>produce professional-technical workers with the specific knowledge--as it has been scientifically validated--and the operational power</w:t>
      </w:r>
      <w:r w:rsidRPr="00FA6EF7">
        <w:rPr>
          <w:rStyle w:val="StyleUnderline"/>
        </w:rPr>
        <w:t>--as it is institutionally constructed--</w:t>
      </w:r>
      <w:r w:rsidRPr="005E7696">
        <w:rPr>
          <w:rStyle w:val="StyleUnderline"/>
          <w:highlight w:val="green"/>
        </w:rPr>
        <w:t>to cope with "the environmental crisis" on what are believed to be sound scientific</w:t>
      </w:r>
      <w:r w:rsidRPr="00FA6EF7">
        <w:rPr>
          <w:rStyle w:val="StyleUnderline"/>
        </w:rPr>
        <w:t xml:space="preserve"> and </w:t>
      </w:r>
      <w:r w:rsidRPr="005E7696">
        <w:rPr>
          <w:rStyle w:val="StyleUnderline"/>
        </w:rPr>
        <w:t xml:space="preserve">technical </w:t>
      </w:r>
      <w:r w:rsidRPr="005E7696">
        <w:rPr>
          <w:rStyle w:val="StyleUnderline"/>
          <w:highlight w:val="green"/>
        </w:rPr>
        <w:t>grounds</w:t>
      </w:r>
      <w:r w:rsidRPr="00FA6EF7">
        <w:rPr>
          <w:sz w:val="16"/>
          <w:szCs w:val="16"/>
        </w:rPr>
        <w:t>. Still</w:t>
      </w:r>
      <w:r w:rsidRPr="00FA6EF7">
        <w:rPr>
          <w:rStyle w:val="StyleUnderline"/>
        </w:rPr>
        <w:t>, graduate teaching</w:t>
      </w:r>
      <w:r w:rsidRPr="00FA6EF7">
        <w:rPr>
          <w:sz w:val="16"/>
          <w:szCs w:val="16"/>
        </w:rPr>
        <w:t xml:space="preserve"> in schools of the environment </w:t>
      </w:r>
      <w:r w:rsidRPr="00FA6EF7">
        <w:rPr>
          <w:rStyle w:val="StyleUnderline"/>
        </w:rPr>
        <w:t>has little room for other social objectives beyond the rationalizing performativity norms embedded at the core of the current economic regime</w:t>
      </w:r>
      <w:r w:rsidRPr="00FA6EF7">
        <w:rPr>
          <w:sz w:val="16"/>
          <w:szCs w:val="16"/>
        </w:rPr>
        <w:t xml:space="preserve">. To understand the norms used by this regulatory regime, </w:t>
      </w:r>
      <w:r w:rsidRPr="00FA6EF7">
        <w:rPr>
          <w:rStyle w:val="StyleUnderline"/>
        </w:rPr>
        <w:t xml:space="preserve">as Lyotard asserts, "the State and/or company must abandon the idealist and humanist narratives of legitimation in order to justify the new goals: in the discourse of today's financial backers of research, the only credible goal is power. </w:t>
      </w:r>
      <w:r w:rsidRPr="005E7696">
        <w:rPr>
          <w:rStyle w:val="StyleUnderline"/>
          <w:highlight w:val="green"/>
        </w:rPr>
        <w:t>Scientists, technicians, and instruments are purchased not to find truth, but to augment power</w:t>
      </w:r>
      <w:r w:rsidRPr="00FA6EF7">
        <w:rPr>
          <w:rStyle w:val="StyleUnderline"/>
        </w:rPr>
        <w:t>."</w:t>
      </w:r>
      <w:r w:rsidRPr="00FA6EF7">
        <w:rPr>
          <w:sz w:val="16"/>
          <w:szCs w:val="16"/>
        </w:rPr>
        <w:t xml:space="preserve">2This chapter asks how </w:t>
      </w:r>
      <w:r w:rsidRPr="00FA6EF7">
        <w:rPr>
          <w:rStyle w:val="StyleUnderline"/>
        </w:rPr>
        <w:t>specialized discourses about Nature</w:t>
      </w:r>
      <w:r w:rsidRPr="00FA6EF7">
        <w:rPr>
          <w:sz w:val="16"/>
          <w:szCs w:val="16"/>
        </w:rPr>
        <w:t xml:space="preserve">, or "the environment," </w:t>
      </w:r>
      <w:r w:rsidRPr="00FA6EF7">
        <w:rPr>
          <w:rStyle w:val="StyleUnderline"/>
        </w:rPr>
        <w:t>are constructed by American university programs</w:t>
      </w:r>
      <w:r w:rsidRPr="00FA6EF7">
        <w:rPr>
          <w:sz w:val="16"/>
          <w:szCs w:val="16"/>
        </w:rPr>
        <w:t xml:space="preserve"> in graduatelevel teaching and research by professional-technical </w:t>
      </w:r>
      <w:r w:rsidRPr="005E7696">
        <w:rPr>
          <w:rStyle w:val="StyleUnderline"/>
          <w:highlight w:val="green"/>
        </w:rPr>
        <w:t>experts as disciplinary articulations of "eco-knowledge" to generate</w:t>
      </w:r>
      <w:r w:rsidRPr="00FA6EF7">
        <w:rPr>
          <w:rStyle w:val="StyleUnderline"/>
        </w:rPr>
        <w:t xml:space="preserve"> performative disciplinary </w:t>
      </w:r>
      <w:r w:rsidRPr="005E7696">
        <w:rPr>
          <w:rStyle w:val="StyleUnderline"/>
          <w:highlight w:val="green"/>
        </w:rPr>
        <w:t>systems of "geo-power" over</w:t>
      </w:r>
      <w:r w:rsidRPr="00FA6EF7">
        <w:rPr>
          <w:rStyle w:val="StyleUnderline"/>
        </w:rPr>
        <w:t xml:space="preserve">, but also within and through, </w:t>
      </w:r>
      <w:r w:rsidRPr="005E7696">
        <w:rPr>
          <w:rStyle w:val="StyleUnderline"/>
          <w:highlight w:val="green"/>
        </w:rPr>
        <w:t>Nature in the managerial structures of modern economies and societies</w:t>
      </w:r>
      <w:r w:rsidRPr="00FA6EF7">
        <w:rPr>
          <w:sz w:val="16"/>
          <w:szCs w:val="16"/>
        </w:rPr>
        <w:t xml:space="preserve">. The critical project of Michel Foucault--particularly his account of how discursively formed disciplines operate inside regimes of truth as systems of governmentality--provides a basis for advancing this critical reinterpretation. </w:t>
      </w:r>
      <w:r w:rsidRPr="00FA6EF7">
        <w:rPr>
          <w:rStyle w:val="StyleUnderline"/>
        </w:rPr>
        <w:t xml:space="preserve">These continuously </w:t>
      </w:r>
      <w:r w:rsidRPr="005E7696">
        <w:rPr>
          <w:rStyle w:val="StyleUnderline"/>
          <w:highlight w:val="green"/>
        </w:rPr>
        <w:t>institutionalized attempts to capture and contain</w:t>
      </w:r>
      <w:r w:rsidRPr="00FA6EF7">
        <w:rPr>
          <w:rStyle w:val="StyleUnderline"/>
        </w:rPr>
        <w:t xml:space="preserve"> the forces of </w:t>
      </w:r>
      <w:r w:rsidRPr="005E7696">
        <w:rPr>
          <w:rStyle w:val="StyleUnderline"/>
          <w:highlight w:val="green"/>
        </w:rPr>
        <w:t>Nature by operationally deploying</w:t>
      </w:r>
      <w:r w:rsidRPr="00FA6EF7">
        <w:rPr>
          <w:rStyle w:val="StyleUnderline"/>
        </w:rPr>
        <w:t xml:space="preserve"> advanced </w:t>
      </w:r>
      <w:r w:rsidRPr="005E7696">
        <w:rPr>
          <w:rStyle w:val="StyleUnderline"/>
          <w:highlight w:val="green"/>
        </w:rPr>
        <w:t>technologies</w:t>
      </w:r>
      <w:r w:rsidRPr="00FA6EF7">
        <w:rPr>
          <w:rStyle w:val="StyleUnderline"/>
        </w:rPr>
        <w:t xml:space="preserve">, and thereby linking many of Nature's apparently intrinsic structures and processes to strategies of highly rationalized environmental management as geo-power, </w:t>
      </w:r>
      <w:r w:rsidRPr="005E7696">
        <w:rPr>
          <w:rStyle w:val="StyleUnderline"/>
          <w:highlight w:val="green"/>
        </w:rPr>
        <w:t>develops out of university-level "environmental studies</w:t>
      </w:r>
      <w:r w:rsidRPr="00FA6EF7">
        <w:rPr>
          <w:rStyle w:val="StyleUnderline"/>
        </w:rPr>
        <w:t>" as a strategic supplement to various modes of bio-power</w:t>
      </w:r>
      <w:r w:rsidRPr="00FA6EF7">
        <w:rPr>
          <w:sz w:val="16"/>
          <w:szCs w:val="16"/>
        </w:rPr>
        <w:t xml:space="preserve"> defined by existing academic "human studies" in promoting the growth of modern urban-industrial populations.</w:t>
      </w:r>
      <w:r w:rsidRPr="00FA6EF7">
        <w:rPr>
          <w:rStyle w:val="StyleUnderline"/>
        </w:rPr>
        <w:t>3 Moreover, the rules of economic performativity now count far more materially in these interventions than do those of ecological preservation.</w:t>
      </w:r>
    </w:p>
    <w:p w:rsidR="0074069D" w:rsidRPr="0074069D" w:rsidRDefault="0074069D" w:rsidP="0074069D">
      <w:pPr>
        <w:pStyle w:val="Heading4"/>
      </w:pPr>
      <w:r>
        <w:t>“S</w:t>
      </w:r>
      <w:r w:rsidRPr="0074069D">
        <w:t>cience” as environmental management is corrupt – programs focus on marketability and profitability, which encourages resouce-oriented views of the environment – turns the case</w:t>
      </w:r>
    </w:p>
    <w:p w:rsidR="0074069D" w:rsidRPr="00FA6EF7" w:rsidRDefault="0074069D" w:rsidP="0074069D">
      <w:pPr>
        <w:rPr>
          <w:sz w:val="16"/>
          <w:szCs w:val="16"/>
        </w:rPr>
      </w:pPr>
      <w:r w:rsidRPr="00FA6EF7">
        <w:rPr>
          <w:rStyle w:val="Style13ptBold"/>
        </w:rPr>
        <w:t>Luke 96</w:t>
      </w:r>
      <w:r w:rsidRPr="00FA6EF7">
        <w:rPr>
          <w:sz w:val="16"/>
          <w:szCs w:val="16"/>
        </w:rPr>
        <w:t xml:space="preserve"> (Timothy, , University Distinguished Professor of Political Science in the College of Liberal Arts and Human Sciences as well as Program Chair of the Government and International Affairs Program, School of Public and International Affairs at Virginia Polytechnic Institute, “</w:t>
      </w:r>
      <w:r w:rsidRPr="0074069D">
        <w:t>Generating</w:t>
      </w:r>
      <w:r w:rsidRPr="00FA6EF7">
        <w:rPr>
          <w:sz w:val="16"/>
          <w:szCs w:val="16"/>
        </w:rPr>
        <w:t xml:space="preserve"> Green Governmentality: A Cultural Critique of Environmental Studies as a Power/Knowledge Formation”, Unpublished, </w:t>
      </w:r>
      <w:hyperlink r:id="rId12" w:history="1">
        <w:r w:rsidRPr="00FA6EF7">
          <w:rPr>
            <w:rStyle w:val="Hyperlink"/>
            <w:sz w:val="16"/>
            <w:szCs w:val="16"/>
          </w:rPr>
          <w:t>http://www.cddc.vt.edu/tim/tims/Tim514a.PDF</w:t>
        </w:r>
      </w:hyperlink>
      <w:r w:rsidRPr="00FA6EF7">
        <w:rPr>
          <w:sz w:val="16"/>
          <w:szCs w:val="16"/>
        </w:rPr>
        <w:t>, 1996)</w:t>
      </w:r>
    </w:p>
    <w:p w:rsidR="0074069D" w:rsidRDefault="0074069D" w:rsidP="0074069D">
      <w:pPr>
        <w:rPr>
          <w:rStyle w:val="StyleUnderline"/>
        </w:rPr>
      </w:pPr>
      <w:r w:rsidRPr="0074069D">
        <w:rPr>
          <w:rStyle w:val="StyleUnderline"/>
        </w:rPr>
        <w:t xml:space="preserve">The </w:t>
      </w:r>
      <w:r w:rsidRPr="005E7696">
        <w:rPr>
          <w:rStyle w:val="StyleUnderline"/>
          <w:highlight w:val="green"/>
        </w:rPr>
        <w:t>discursive reconstruction of the environment around</w:t>
      </w:r>
      <w:r w:rsidRPr="0074069D">
        <w:rPr>
          <w:sz w:val="16"/>
          <w:szCs w:val="16"/>
        </w:rPr>
        <w:t xml:space="preserve"> these "three Rs" as an ensemble of technocratic sites </w:t>
      </w:r>
      <w:r w:rsidRPr="0074069D">
        <w:rPr>
          <w:rStyle w:val="StyleUnderline"/>
        </w:rPr>
        <w:t xml:space="preserve">for </w:t>
      </w:r>
      <w:r w:rsidRPr="005E7696">
        <w:rPr>
          <w:rStyle w:val="StyleUnderline"/>
          <w:highlight w:val="green"/>
        </w:rPr>
        <w:t>managerialist intervention</w:t>
      </w:r>
      <w:r w:rsidRPr="0074069D">
        <w:rPr>
          <w:sz w:val="16"/>
          <w:szCs w:val="16"/>
        </w:rPr>
        <w:t xml:space="preserve">, according to such graduate schools, </w:t>
      </w:r>
      <w:r w:rsidRPr="005E7696">
        <w:rPr>
          <w:rStyle w:val="StyleUnderline"/>
          <w:highlight w:val="green"/>
        </w:rPr>
        <w:t>is quite significant</w:t>
      </w:r>
      <w:r w:rsidRPr="0074069D">
        <w:rPr>
          <w:rStyle w:val="StyleUnderline"/>
        </w:rPr>
        <w:t>, because, as Yale's Dean of Forestry and Environmental Studies suggests, their faculties have a long history of socializing "generations of leaders of government agencies, university faculties, and private forest products companies."</w:t>
      </w:r>
      <w:r w:rsidRPr="0074069D">
        <w:rPr>
          <w:sz w:val="16"/>
          <w:szCs w:val="16"/>
        </w:rPr>
        <w:t xml:space="preserve">44 Moreover, such training purports to engage "the broad range of issues of environmental conservation and protection" through "the inclusion of biological, physical, and social science perspectives to provide basis for realistic, effective approaches to what are often subtle and complex issues."45 One sees the performativity agenda operating at each one of these graduate schools of the environment. Berkeley's now allegedly much more performative Department of Environmental Science, Policy and Management was formed from a merger of five pre-existing, and much less performative, academic units: Conservation and Resource Studies, Entomological Sciences, Forestry and Resource Management, Plant Pathology, and Soil Science. The rhetoric of its recruitment claims "each former department had world recognized expertise in disciplines relevant to natural resource and environmental issues," but that now, united as one, the Berkeley operation creates "a single academic unit which combines both disciplinary and interdisciplinary graduate education" capable of integrating "the biological, social, and physical sciences to provide advanced education in basic and applied environmental sciences" as well as conducting "research into the structure and function of ecosystems at the molecular through the ecosystem levels and their interlinked human social systems."46 Such discursive framing of the environment as an integrated system of systems has, like those used by Berkeley's distinguished faculty, the multidisciplinary scope to help "raise 14 the environmental and scientific literacy of all students on the Berkeley campus" as well as to develop among its graduate classes "the intellectual leadership required to conserve and wisely manage the earth's resources."47 </w:t>
      </w:r>
      <w:r w:rsidRPr="0074069D">
        <w:rPr>
          <w:rStyle w:val="StyleUnderline"/>
        </w:rPr>
        <w:t>To certify the "diversity of its programs and employability of its graduates," the Nicholas School of the Environment at Duke also openly discloses "the placements and activities of Environment graduates" as that prospective professionals might assess "the effectiveness and marketability" of its programs</w:t>
      </w:r>
      <w:r w:rsidRPr="0074069D">
        <w:rPr>
          <w:sz w:val="16"/>
          <w:szCs w:val="16"/>
        </w:rPr>
        <w:t xml:space="preserve">.48 </w:t>
      </w:r>
      <w:r w:rsidRPr="005E7696">
        <w:rPr>
          <w:rStyle w:val="StyleUnderline"/>
          <w:highlight w:val="green"/>
        </w:rPr>
        <w:t>Like California-Berkeley, Yale, and Colorado State, Duke wants to prove how resource/risk/recreationist managerialism pay off for rising new professionals</w:t>
      </w:r>
      <w:r w:rsidRPr="0074069D">
        <w:rPr>
          <w:sz w:val="16"/>
          <w:szCs w:val="16"/>
        </w:rPr>
        <w:t xml:space="preserve">. </w:t>
      </w:r>
      <w:r w:rsidRPr="0074069D">
        <w:rPr>
          <w:rStyle w:val="StyleUnderline"/>
        </w:rPr>
        <w:t>Because professional-technical employment is the key validation of such preparation</w:t>
      </w:r>
      <w:r w:rsidRPr="0074069D">
        <w:rPr>
          <w:sz w:val="16"/>
          <w:szCs w:val="16"/>
        </w:rPr>
        <w:t xml:space="preserve"> for managing terrestrial infrastructures, </w:t>
      </w:r>
      <w:r w:rsidRPr="0074069D">
        <w:rPr>
          <w:rStyle w:val="StyleUnderline"/>
        </w:rPr>
        <w:t>the Nicholas School takes great pains to show how avidly its graduates are sought by public, private and non-profit organizations as "environmental professionals."</w:t>
      </w:r>
      <w:r w:rsidRPr="0074069D">
        <w:rPr>
          <w:sz w:val="16"/>
          <w:szCs w:val="16"/>
        </w:rPr>
        <w:t xml:space="preserve"> Despite a very competitive labor market, Duke asserts "ninety percent of the graduates secured a position directly or closely related to their environmental training following graduation," while it also found 73 different organizations hiring first-year students as summer interns."49 </w:t>
      </w:r>
      <w:r w:rsidRPr="0074069D">
        <w:rPr>
          <w:rStyle w:val="StyleUnderline"/>
        </w:rPr>
        <w:t>Th</w:t>
      </w:r>
      <w:r w:rsidRPr="005E7696">
        <w:rPr>
          <w:rStyle w:val="StyleUnderline"/>
          <w:highlight w:val="green"/>
        </w:rPr>
        <w:t>ose who continue to imagine all environmentalists as some sort of countercultural resistance fighters only need to consult</w:t>
      </w:r>
      <w:r w:rsidRPr="0074069D">
        <w:rPr>
          <w:rStyle w:val="StyleUnderline"/>
        </w:rPr>
        <w:t xml:space="preserve"> the Nicholas School of the Environment </w:t>
      </w:r>
      <w:r w:rsidRPr="005E7696">
        <w:rPr>
          <w:rStyle w:val="StyleUnderline"/>
          <w:highlight w:val="green"/>
        </w:rPr>
        <w:t>at Duke to get a sense of where academic environmental studies actually lead</w:t>
      </w:r>
      <w:r w:rsidRPr="0074069D">
        <w:rPr>
          <w:sz w:val="16"/>
          <w:szCs w:val="16"/>
        </w:rPr>
        <w:t xml:space="preserve">. While some of its graduates--only 16 percent--end up working for advocacy nonprofits, like the Rain Forest Alliance, World Wildlife Fund, or Chesapeake Bay Foundation, many also find positions with staid groups like Worldwatch, the Nature Conservancy or the National Geographic Society. Another 32 percent work for federal and state governments, and 42 percent work for private consulting and industrial firms, like ABT Association, ERM, Inc., ICF Kaiser International, General Motors, Texaco, or Westvaco Corporation.50 </w:t>
      </w:r>
      <w:r w:rsidRPr="005E7696">
        <w:rPr>
          <w:rStyle w:val="StyleUnderline"/>
          <w:highlight w:val="green"/>
        </w:rPr>
        <w:t>The key validation</w:t>
      </w:r>
      <w:r w:rsidRPr="0074069D">
        <w:rPr>
          <w:rStyle w:val="StyleUnderline"/>
        </w:rPr>
        <w:t xml:space="preserve"> of academic environmental studies at </w:t>
      </w:r>
      <w:r w:rsidRPr="005E7696">
        <w:rPr>
          <w:rStyle w:val="StyleUnderline"/>
          <w:highlight w:val="green"/>
        </w:rPr>
        <w:t>Duke is wholly careerist: good placement and respectable salaries</w:t>
      </w:r>
      <w:r w:rsidRPr="0074069D">
        <w:rPr>
          <w:rStyle w:val="StyleUnderline"/>
        </w:rPr>
        <w:t xml:space="preserve"> for newly graduated natural resource professionals. Marketability of their labor equals effectiveness for their education</w:t>
      </w:r>
      <w:r w:rsidRPr="0074069D">
        <w:t xml:space="preserve">. </w:t>
      </w:r>
      <w:r w:rsidRPr="0074069D">
        <w:rPr>
          <w:rStyle w:val="StyleUnderline"/>
        </w:rPr>
        <w:t>The performative truths such schools impart must be valid; otherwise, big business, federal agencies, and global NGOs would not drop by to recruit their graduates</w:t>
      </w:r>
      <w:r w:rsidRPr="0074069D">
        <w:rPr>
          <w:sz w:val="16"/>
          <w:szCs w:val="16"/>
        </w:rPr>
        <w:t>. Their training in Ecotoxicology and Risk Assessment, Resource Economics or Forest Resource Management does not stress post-anthropocentric deep ecology; likewise, the Nicholas School will not count holistic New Age Deep Ecology Studies among its in-house graduate programs</w:t>
      </w:r>
      <w:r w:rsidRPr="0074069D">
        <w:rPr>
          <w:rStyle w:val="StyleUnderline"/>
        </w:rPr>
        <w:t xml:space="preserve">. </w:t>
      </w:r>
      <w:r w:rsidRPr="005E7696">
        <w:rPr>
          <w:rStyle w:val="StyleUnderline"/>
          <w:highlight w:val="green"/>
        </w:rPr>
        <w:t>Technoscientific truths are those tied to reproducing environmental studies as the coda of careerist knowledge and professional power.</w:t>
      </w:r>
    </w:p>
    <w:p w:rsidR="00847B8D" w:rsidRDefault="00847B8D" w:rsidP="00847B8D">
      <w:pPr>
        <w:pStyle w:val="Heading4"/>
      </w:pPr>
      <w:r w:rsidRPr="00847B8D">
        <w:t>The aff’s claims of scientific knowledge are the product of a university system that resourcifies Nature, turning it into standing reserve for the purpose of economic growth, all while maintaining the façade of preservation – don’t believe their claims to absolute truth</w:t>
      </w:r>
    </w:p>
    <w:p w:rsidR="00847B8D" w:rsidRPr="00847B8D" w:rsidRDefault="00847B8D" w:rsidP="00847B8D">
      <w:pPr>
        <w:rPr>
          <w:sz w:val="16"/>
          <w:szCs w:val="16"/>
        </w:rPr>
      </w:pPr>
      <w:r w:rsidRPr="00847B8D">
        <w:rPr>
          <w:rStyle w:val="Style13ptBold"/>
        </w:rPr>
        <w:t>Luke 03</w:t>
      </w:r>
      <w:r w:rsidRPr="00847B8D">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“Eco-Managerialism: Environmental Studies as a Power/Knowledge Formation”, Aurora Online, 2003, http://aurora.icaap.org/index.php/aurora/article/view/79/91)</w:t>
      </w:r>
    </w:p>
    <w:p w:rsidR="00847B8D" w:rsidRDefault="00847B8D" w:rsidP="00847B8D">
      <w:pPr>
        <w:rPr>
          <w:rStyle w:val="StyleUnderline"/>
        </w:rPr>
      </w:pPr>
      <w:r w:rsidRPr="005E7696">
        <w:rPr>
          <w:rStyle w:val="StyleUnderline"/>
          <w:highlight w:val="green"/>
        </w:rPr>
        <w:t>Before scientific disciplines and</w:t>
      </w:r>
      <w:r w:rsidRPr="00847B8D">
        <w:rPr>
          <w:rStyle w:val="StyleUnderline"/>
        </w:rPr>
        <w:t xml:space="preserve"> industrial </w:t>
      </w:r>
      <w:r w:rsidRPr="005E7696">
        <w:rPr>
          <w:rStyle w:val="StyleUnderline"/>
          <w:highlight w:val="green"/>
        </w:rPr>
        <w:t>technologies turn its' matter and energy into products, nature must be transformed by discursive processes into natural resources</w:t>
      </w:r>
      <w:r w:rsidRPr="005E7696">
        <w:rPr>
          <w:sz w:val="16"/>
          <w:szCs w:val="16"/>
          <w:highlight w:val="green"/>
        </w:rPr>
        <w:t>.</w:t>
      </w:r>
      <w:r w:rsidRPr="00847B8D">
        <w:rPr>
          <w:sz w:val="16"/>
          <w:szCs w:val="16"/>
        </w:rPr>
        <w:t xml:space="preserve"> </w:t>
      </w:r>
      <w:r w:rsidRPr="00847B8D">
        <w:rPr>
          <w:rStyle w:val="StyleUnderline"/>
        </w:rPr>
        <w:t>Once nature is rendered intelligible through such practices, it is used to legitimize many political projects</w:t>
      </w:r>
      <w:r w:rsidRPr="00847B8D">
        <w:rPr>
          <w:sz w:val="16"/>
          <w:szCs w:val="16"/>
        </w:rPr>
        <w:t xml:space="preserve">. I think one site for generating, accumulating, and circulating such knowledge about nature, as well as determining which human beings will be to society, is the modern research university, where we sit. </w:t>
      </w:r>
      <w:r w:rsidRPr="005E7696">
        <w:rPr>
          <w:rStyle w:val="StyleUnderline"/>
          <w:highlight w:val="green"/>
        </w:rPr>
        <w:t>As a primary structure for credentialing individual learners</w:t>
      </w:r>
      <w:r w:rsidRPr="00847B8D">
        <w:rPr>
          <w:rStyle w:val="StyleUnderline"/>
        </w:rPr>
        <w:t xml:space="preserve"> and legitimating collective teaching, </w:t>
      </w:r>
      <w:r w:rsidRPr="005E7696">
        <w:rPr>
          <w:rStyle w:val="StyleUnderline"/>
          <w:highlight w:val="green"/>
        </w:rPr>
        <w:t>universities help to construct our understanding of the natural world</w:t>
      </w:r>
      <w:r w:rsidRPr="00847B8D">
        <w:rPr>
          <w:sz w:val="16"/>
          <w:szCs w:val="16"/>
        </w:rPr>
        <w:t xml:space="preserve">. Over the past generation, </w:t>
      </w:r>
      <w:r w:rsidRPr="005E7696">
        <w:rPr>
          <w:rStyle w:val="StyleUnderline"/>
          <w:highlight w:val="green"/>
        </w:rPr>
        <w:t>advanced study</w:t>
      </w:r>
      <w:r w:rsidRPr="00847B8D">
        <w:rPr>
          <w:rStyle w:val="StyleUnderline"/>
        </w:rPr>
        <w:t xml:space="preserve"> in environmental sciences on many university campuses</w:t>
      </w:r>
      <w:r w:rsidRPr="00847B8D">
        <w:rPr>
          <w:sz w:val="16"/>
          <w:szCs w:val="16"/>
        </w:rPr>
        <w:t xml:space="preserve">, especially in the United States, </w:t>
      </w:r>
      <w:r w:rsidRPr="005E7696">
        <w:rPr>
          <w:rStyle w:val="StyleUnderline"/>
          <w:highlight w:val="green"/>
        </w:rPr>
        <w:t>has become a key source of key representations for the environment</w:t>
      </w:r>
      <w:r w:rsidRPr="00847B8D">
        <w:rPr>
          <w:sz w:val="16"/>
          <w:szCs w:val="16"/>
        </w:rPr>
        <w:t xml:space="preserve">, as well as the home base of those scientific disciplines that generate analyses of nature's meanings. </w:t>
      </w:r>
      <w:r w:rsidRPr="00847B8D">
        <w:rPr>
          <w:rStyle w:val="StyleUnderline"/>
        </w:rPr>
        <w:t xml:space="preserve">These </w:t>
      </w:r>
      <w:r w:rsidRPr="005E7696">
        <w:rPr>
          <w:rStyle w:val="StyleUnderline"/>
          <w:highlight w:val="green"/>
        </w:rPr>
        <w:t>educational operations also produce eco-managerialists</w:t>
      </w:r>
      <w:r w:rsidRPr="00847B8D">
        <w:rPr>
          <w:rStyle w:val="StyleUnderline"/>
        </w:rPr>
        <w:t xml:space="preserve">, or those professional technical workers </w:t>
      </w:r>
      <w:r w:rsidRPr="005E7696">
        <w:rPr>
          <w:rStyle w:val="StyleUnderline"/>
          <w:highlight w:val="green"/>
        </w:rPr>
        <w:t>with specific knowledge as it has been scientifically or organizationally validated</w:t>
      </w:r>
      <w:r w:rsidRPr="00847B8D">
        <w:rPr>
          <w:rStyle w:val="StyleUnderline"/>
        </w:rPr>
        <w:t xml:space="preserve">, and the operational power as it is institutionally constructed in governments at various levels, </w:t>
      </w:r>
      <w:r w:rsidRPr="005E7696">
        <w:rPr>
          <w:rStyle w:val="StyleUnderline"/>
          <w:highlight w:val="green"/>
        </w:rPr>
        <w:t>to cope with "environmental problems" on what are believed to be sound scientific and technical grounds</w:t>
      </w:r>
      <w:r w:rsidRPr="00847B8D">
        <w:rPr>
          <w:sz w:val="16"/>
          <w:szCs w:val="16"/>
        </w:rPr>
        <w:t>. Professional technical experts working on and off campus create disciplinary articulations of various knowledge to generate performative techniques of power over, but also within and through, what is worked up as nature in the managerial structures of modern economies and societies</w:t>
      </w:r>
      <w:r w:rsidRPr="00847B8D">
        <w:rPr>
          <w:rStyle w:val="StyleUnderline"/>
        </w:rPr>
        <w:t xml:space="preserve">. These institutionalized attempts to capture and contain the forces of nature underpin the strategies of eco-managerialism. </w:t>
      </w:r>
      <w:r w:rsidRPr="005E7696">
        <w:rPr>
          <w:rStyle w:val="StyleUnderline"/>
          <w:highlight w:val="green"/>
        </w:rPr>
        <w:t>Techno-scientific knowledge about the environmen</w:t>
      </w:r>
      <w:r w:rsidRPr="00847B8D">
        <w:rPr>
          <w:rStyle w:val="StyleUnderline"/>
        </w:rPr>
        <w:t>t</w:t>
      </w:r>
      <w:r w:rsidRPr="005E7696">
        <w:rPr>
          <w:rStyle w:val="StyleUnderline"/>
          <w:highlight w:val="green"/>
        </w:rPr>
        <w:t>, however, is and always has been evolving with</w:t>
      </w:r>
      <w:r w:rsidRPr="00847B8D">
        <w:rPr>
          <w:rStyle w:val="StyleUnderline"/>
        </w:rPr>
        <w:t xml:space="preserve"> changing interpretive fashions, </w:t>
      </w:r>
      <w:r w:rsidRPr="005E7696">
        <w:rPr>
          <w:rStyle w:val="StyleUnderline"/>
          <w:highlight w:val="green"/>
        </w:rPr>
        <w:t>shifting political agendas, developing scientific advances</w:t>
      </w:r>
      <w:r w:rsidRPr="00847B8D">
        <w:rPr>
          <w:sz w:val="16"/>
          <w:szCs w:val="16"/>
        </w:rPr>
        <w:t xml:space="preserve">. Such variations, as </w:t>
      </w:r>
      <w:hyperlink r:id="rId13" w:history="1">
        <w:r w:rsidRPr="00847B8D">
          <w:rPr>
            <w:rStyle w:val="Hyperlink"/>
            <w:sz w:val="16"/>
            <w:szCs w:val="16"/>
          </w:rPr>
          <w:t>Foucault</w:t>
        </w:r>
      </w:hyperlink>
      <w:r w:rsidRPr="00847B8D">
        <w:rPr>
          <w:sz w:val="16"/>
          <w:szCs w:val="16"/>
        </w:rPr>
        <w:t xml:space="preserve"> asserts designate a will to knowledge that is anonymous, polymorphous, and susceptible to regular transformations, and determined by the play of identifiable dependencies. What are some of these dependencies and perhaps some of these transformations? In this polymorphous combination of anonymous scientific environmental knowledge, with organized market and state power, as Foucault indicates, we find that it traverses and produces things. It needs to be considered as a productive network which runs through the whole social body, much more than a negative instance, whose function is repression</w:t>
      </w:r>
      <w:r w:rsidRPr="00847B8D">
        <w:rPr>
          <w:rStyle w:val="StyleUnderline"/>
        </w:rPr>
        <w:t>. Schools of environmental studies and colleges of natural resources often provide the networks in which the relations of this productive power set the categories of knowledge and the limits of professional practice through the training of eco-managerialism</w:t>
      </w:r>
      <w:r w:rsidRPr="00847B8D">
        <w:rPr>
          <w:sz w:val="16"/>
          <w:szCs w:val="16"/>
        </w:rPr>
        <w:t xml:space="preserve">. In accord with the prevailing regimes of truth within science, </w:t>
      </w:r>
      <w:r w:rsidRPr="00847B8D">
        <w:rPr>
          <w:rStyle w:val="StyleUnderline"/>
        </w:rPr>
        <w:t>academic centres of environmental studies reproduce these bodies of practice and types of discourse, which in turn the executive personnel managing contemporary state and social institutions, what they regard as objective, valid, or useful, to facilitate economic growth</w:t>
      </w:r>
      <w:r w:rsidRPr="00847B8D">
        <w:rPr>
          <w:sz w:val="16"/>
          <w:szCs w:val="16"/>
        </w:rPr>
        <w:t xml:space="preserve">. From these discourses, one can define, as Foucault suggests, the way in which individuals or groups represent words to themselves, utilize their forms and meanings, compose real discourse, reveal and conceal it in what they are thinking or saying, perhaps unknown to themselves, more or less than they wish, but in any case leaving massive verbal traces of those thoughts which must be deciphered and restored as far as possible in their representative vivacity. So given these tendencies, might we look at the workings of eco-managerialism? Where life, labour, and language can join in a discourse of environmental studies, one finds another formation of power knowledge which shows how man and his being can be concerned with the things he knows, and know the things that in positivity determine his mode of being in highly vocalized academic constructions of "the environment." Instead, </w:t>
      </w:r>
      <w:r w:rsidRPr="005E7696">
        <w:rPr>
          <w:rStyle w:val="StyleUnderline"/>
          <w:highlight w:val="green"/>
        </w:rPr>
        <w:t>the environment emerges</w:t>
      </w:r>
      <w:r w:rsidRPr="00847B8D">
        <w:rPr>
          <w:rStyle w:val="StyleUnderline"/>
        </w:rPr>
        <w:t xml:space="preserve"> in part </w:t>
      </w:r>
      <w:r w:rsidRPr="005E7696">
        <w:rPr>
          <w:rStyle w:val="StyleUnderline"/>
          <w:highlight w:val="green"/>
        </w:rPr>
        <w:t>as a historical artifact of expert management that is constructed by these kinds of scientific interventions</w:t>
      </w:r>
      <w:r w:rsidRPr="00847B8D">
        <w:rPr>
          <w:rStyle w:val="StyleUnderline"/>
        </w:rPr>
        <w:t>. And in this network of interventions, there is a simulation of spaces and intensification of resources and incitement of discoveries, and a formation of special knowledges that strengthen the control that can be linked to one another as the impericities of nature for academic environmental sciences and studies</w:t>
      </w:r>
      <w:r w:rsidRPr="00847B8D">
        <w:rPr>
          <w:sz w:val="16"/>
          <w:szCs w:val="16"/>
        </w:rPr>
        <w:t xml:space="preserve">. And probably in many ways, </w:t>
      </w:r>
      <w:r w:rsidRPr="005E7696">
        <w:rPr>
          <w:rStyle w:val="StyleUnderline"/>
          <w:highlight w:val="green"/>
        </w:rPr>
        <w:t>the key impericity here</w:t>
      </w:r>
      <w:r w:rsidRPr="00847B8D">
        <w:rPr>
          <w:rStyle w:val="StyleUnderline"/>
        </w:rPr>
        <w:t xml:space="preserve"> I would say, </w:t>
      </w:r>
      <w:r w:rsidRPr="005E7696">
        <w:rPr>
          <w:rStyle w:val="StyleUnderline"/>
          <w:highlight w:val="green"/>
        </w:rPr>
        <w:t>is the process of</w:t>
      </w:r>
      <w:r w:rsidRPr="00847B8D">
        <w:rPr>
          <w:rStyle w:val="StyleUnderline"/>
        </w:rPr>
        <w:t xml:space="preserve"> what I call the </w:t>
      </w:r>
      <w:r w:rsidRPr="005E7696">
        <w:rPr>
          <w:rStyle w:val="StyleUnderline"/>
          <w:highlight w:val="green"/>
        </w:rPr>
        <w:t>resourcification of nature</w:t>
      </w:r>
      <w:r w:rsidRPr="00847B8D">
        <w:rPr>
          <w:rStyle w:val="StyleUnderline"/>
        </w:rPr>
        <w:t>. How does nature get turned into resources? The new impericities behind eco-managerialism more or less presumes that the role of nature is one of a rough and ready resourcification for the global economy and national society</w:t>
      </w:r>
      <w:r w:rsidRPr="00847B8D">
        <w:rPr>
          <w:sz w:val="16"/>
          <w:szCs w:val="16"/>
        </w:rPr>
        <w:t xml:space="preserve">. That is, </w:t>
      </w:r>
      <w:r w:rsidRPr="005E7696">
        <w:rPr>
          <w:rStyle w:val="StyleUnderline"/>
          <w:highlight w:val="green"/>
        </w:rPr>
        <w:t>the earth must be re-imagined to be little more than a standing reserve, a resource supply centre, a waste reception site</w:t>
      </w:r>
      <w:r w:rsidRPr="005E7696">
        <w:rPr>
          <w:sz w:val="16"/>
          <w:szCs w:val="16"/>
          <w:highlight w:val="green"/>
        </w:rPr>
        <w:t>.</w:t>
      </w:r>
      <w:r w:rsidRPr="00847B8D">
        <w:rPr>
          <w:sz w:val="16"/>
          <w:szCs w:val="16"/>
        </w:rPr>
        <w:t xml:space="preserve"> Once presented in this fashion, </w:t>
      </w:r>
      <w:r w:rsidRPr="00847B8D">
        <w:rPr>
          <w:rStyle w:val="StyleUnderline"/>
        </w:rPr>
        <w:t xml:space="preserve">nature then provides human markets with many different environmental sites for the productive use of resourcified flows of energy, information, and matter, as well as the sinks, dumps, and wastelands for all of the by-products that commercial products leave behind. </w:t>
      </w:r>
      <w:r w:rsidRPr="005E7696">
        <w:rPr>
          <w:rStyle w:val="StyleUnderline"/>
          <w:highlight w:val="green"/>
        </w:rPr>
        <w:t>Nature then is always a political asset</w:t>
      </w:r>
      <w:r w:rsidRPr="005E7696">
        <w:rPr>
          <w:sz w:val="16"/>
          <w:szCs w:val="16"/>
          <w:highlight w:val="green"/>
        </w:rPr>
        <w:t>.</w:t>
      </w:r>
      <w:r w:rsidRPr="00847B8D">
        <w:rPr>
          <w:sz w:val="16"/>
          <w:szCs w:val="16"/>
        </w:rPr>
        <w:t xml:space="preserve"> Still, </w:t>
      </w:r>
      <w:r w:rsidRPr="005E7696">
        <w:rPr>
          <w:rStyle w:val="StyleUnderline"/>
          <w:highlight w:val="green"/>
        </w:rPr>
        <w:t>its fungiblization</w:t>
      </w:r>
      <w:r w:rsidRPr="00847B8D">
        <w:rPr>
          <w:rStyle w:val="StyleUnderline"/>
        </w:rPr>
        <w:t xml:space="preserve">, its </w:t>
      </w:r>
      <w:r w:rsidRPr="005E7696">
        <w:rPr>
          <w:rStyle w:val="StyleUnderline"/>
          <w:highlight w:val="green"/>
        </w:rPr>
        <w:t>liquidification</w:t>
      </w:r>
      <w:r w:rsidRPr="00847B8D">
        <w:rPr>
          <w:rStyle w:val="StyleUnderline"/>
        </w:rPr>
        <w:t xml:space="preserve">, its </w:t>
      </w:r>
      <w:r w:rsidRPr="005E7696">
        <w:rPr>
          <w:rStyle w:val="StyleUnderline"/>
          <w:highlight w:val="green"/>
        </w:rPr>
        <w:t>capitalization, and eco-managerialism cannot occur without the work of experts whose resourcifying activities prep it, produce it, and then provide it in the global marketplace</w:t>
      </w:r>
      <w:r w:rsidRPr="00847B8D">
        <w:rPr>
          <w:rStyle w:val="StyleUnderline"/>
        </w:rPr>
        <w:t>. The trick in natural resources or environmental affairs education is to appear to be conservationist, while moving in fact, many times, very fast to help fungiblize, liquefy, or capitalize natural resources for a more thorough, rapid, and perhaps intensive utilization.</w:t>
      </w:r>
    </w:p>
    <w:p w:rsidR="007111BB" w:rsidRPr="007111BB" w:rsidRDefault="007111BB" w:rsidP="007111BB">
      <w:pPr>
        <w:pStyle w:val="Heading4"/>
      </w:pPr>
      <w:r w:rsidRPr="007111BB">
        <w:t>Science’s self-representation as exact predetermines its own answers – turns the world into always already measurable standing reserve</w:t>
      </w:r>
    </w:p>
    <w:p w:rsidR="007111BB" w:rsidRPr="007720A5" w:rsidRDefault="007111BB" w:rsidP="007111BB">
      <w:pPr>
        <w:tabs>
          <w:tab w:val="left" w:pos="1890"/>
        </w:tabs>
        <w:spacing w:after="200" w:line="276" w:lineRule="auto"/>
        <w:rPr>
          <w:rFonts w:asciiTheme="minorHAnsi" w:eastAsia="Cambria" w:hAnsiTheme="minorHAnsi" w:cs="Times New Roman"/>
          <w:sz w:val="16"/>
          <w:szCs w:val="16"/>
          <w:lang w:val="en-GB"/>
        </w:rPr>
      </w:pPr>
      <w:r w:rsidRPr="007111BB">
        <w:rPr>
          <w:rStyle w:val="Style13ptBold"/>
        </w:rPr>
        <w:t>Heidegger 54</w:t>
      </w:r>
      <w:r w:rsidRPr="007111BB">
        <w:rPr>
          <w:rFonts w:ascii="Cambria" w:eastAsia="Cambria" w:hAnsi="Cambria" w:cs="Times New Roman"/>
          <w:b/>
          <w:lang w:val="en-GB"/>
        </w:rPr>
        <w:t xml:space="preserve"> </w:t>
      </w:r>
      <w:r w:rsidRPr="007720A5">
        <w:rPr>
          <w:rFonts w:asciiTheme="minorHAnsi" w:eastAsia="Cambria" w:hAnsiTheme="minorHAnsi" w:cs="Times New Roman"/>
          <w:sz w:val="16"/>
          <w:szCs w:val="16"/>
          <w:lang w:val="en-GB"/>
        </w:rPr>
        <w:t xml:space="preserve">(Martin Heidegger, </w:t>
      </w:r>
      <w:r w:rsidRPr="007111BB">
        <w:rPr>
          <w:rFonts w:ascii="Cambria" w:eastAsia="Cambria" w:hAnsi="Cambria" w:cs="Times New Roman"/>
          <w:i/>
          <w:lang w:val="en-GB"/>
        </w:rPr>
        <w:t>The Question Concerning Technology</w:t>
      </w:r>
      <w:r w:rsidRPr="007720A5">
        <w:rPr>
          <w:rFonts w:asciiTheme="minorHAnsi" w:eastAsia="Cambria" w:hAnsiTheme="minorHAnsi" w:cs="Times New Roman"/>
          <w:sz w:val="16"/>
          <w:szCs w:val="16"/>
          <w:lang w:val="en-GB"/>
        </w:rPr>
        <w:t>, Chapter 1: “The Question Concerning Technology,” http://simondon.ocular-witness.com/wp-content/uploads/2008/05/question_concerning_technology.pdf, p.10-11)</w:t>
      </w:r>
    </w:p>
    <w:p w:rsidR="007111BB" w:rsidRPr="007720A5" w:rsidRDefault="007111BB" w:rsidP="007111BB">
      <w:pPr>
        <w:tabs>
          <w:tab w:val="left" w:pos="1890"/>
        </w:tabs>
        <w:spacing w:after="200" w:line="276" w:lineRule="auto"/>
        <w:rPr>
          <w:rFonts w:asciiTheme="minorHAnsi" w:eastAsia="Cambria" w:hAnsiTheme="minorHAnsi" w:cs="Times New Roman"/>
          <w:sz w:val="16"/>
          <w:szCs w:val="16"/>
          <w:lang w:val="en-GB"/>
        </w:rPr>
      </w:pPr>
      <w:r w:rsidRPr="007720A5">
        <w:rPr>
          <w:rFonts w:asciiTheme="minorHAnsi" w:eastAsia="Cambria" w:hAnsiTheme="minorHAnsi" w:cs="Times New Roman"/>
          <w:sz w:val="16"/>
          <w:szCs w:val="16"/>
          <w:lang w:val="en-GB"/>
        </w:rPr>
        <w:t xml:space="preserve">It remains true, nonetheless, </w:t>
      </w:r>
      <w:r w:rsidRPr="00651DDB">
        <w:rPr>
          <w:rStyle w:val="StyleUnderline"/>
        </w:rPr>
        <w:t>that man in the technological age is</w:t>
      </w:r>
      <w:r w:rsidRPr="007720A5">
        <w:rPr>
          <w:rFonts w:asciiTheme="minorHAnsi" w:eastAsia="Cambria" w:hAnsiTheme="minorHAnsi" w:cs="Times New Roman"/>
          <w:sz w:val="16"/>
          <w:szCs w:val="16"/>
          <w:lang w:val="en-GB"/>
        </w:rPr>
        <w:t xml:space="preserve">, in a particularly striking way, </w:t>
      </w:r>
      <w:r w:rsidRPr="00651DDB">
        <w:rPr>
          <w:rStyle w:val="StyleUnderline"/>
        </w:rPr>
        <w:t>challenged forth into revealing.</w:t>
      </w:r>
      <w:r w:rsidRPr="007720A5">
        <w:rPr>
          <w:rFonts w:asciiTheme="minorHAnsi" w:eastAsia="Cambria" w:hAnsiTheme="minorHAnsi" w:cs="Times New Roman"/>
          <w:sz w:val="16"/>
          <w:szCs w:val="16"/>
          <w:lang w:val="en-GB"/>
        </w:rPr>
        <w:t xml:space="preserve"> That revealing </w:t>
      </w:r>
      <w:r w:rsidRPr="00651DDB">
        <w:rPr>
          <w:rStyle w:val="StyleUnderline"/>
        </w:rPr>
        <w:t>concerns nature</w:t>
      </w:r>
      <w:r w:rsidRPr="007720A5">
        <w:rPr>
          <w:rFonts w:asciiTheme="minorHAnsi" w:eastAsia="Cambria" w:hAnsiTheme="minorHAnsi" w:cs="Times New Roman"/>
          <w:sz w:val="16"/>
          <w:szCs w:val="16"/>
          <w:lang w:val="en-GB"/>
        </w:rPr>
        <w:t xml:space="preserve">, above all, </w:t>
      </w:r>
      <w:r w:rsidRPr="00651DDB">
        <w:rPr>
          <w:rStyle w:val="StyleUnderline"/>
        </w:rPr>
        <w:t>as the chief storehouse of the standing energy reserve.</w:t>
      </w:r>
      <w:r w:rsidRPr="007720A5">
        <w:rPr>
          <w:rFonts w:asciiTheme="minorHAnsi" w:eastAsia="Cambria" w:hAnsiTheme="minorHAnsi" w:cs="Times New Roman"/>
          <w:sz w:val="16"/>
          <w:szCs w:val="16"/>
          <w:lang w:val="en-GB"/>
        </w:rPr>
        <w:t xml:space="preserve"> Accordingly, </w:t>
      </w:r>
      <w:r w:rsidRPr="005E7696">
        <w:rPr>
          <w:rStyle w:val="StyleUnderline"/>
          <w:highlight w:val="green"/>
        </w:rPr>
        <w:t>man’s ordering attitude and behavior display themselves first in the rise of modern physics as an exact science</w:t>
      </w:r>
      <w:r w:rsidRPr="00651DDB">
        <w:rPr>
          <w:rStyle w:val="StyleUnderline"/>
        </w:rPr>
        <w:t>.</w:t>
      </w:r>
      <w:r w:rsidRPr="007720A5">
        <w:rPr>
          <w:rFonts w:asciiTheme="minorHAnsi" w:eastAsia="Cambria" w:hAnsiTheme="minorHAnsi" w:cs="Times New Roman"/>
          <w:sz w:val="16"/>
          <w:szCs w:val="16"/>
          <w:lang w:val="en-GB"/>
        </w:rPr>
        <w:t xml:space="preserve"> </w:t>
      </w:r>
      <w:r w:rsidRPr="005E7696">
        <w:rPr>
          <w:rStyle w:val="StyleUnderline"/>
          <w:highlight w:val="green"/>
        </w:rPr>
        <w:t xml:space="preserve">Modern science’s way of representing pursues and </w:t>
      </w:r>
      <w:r w:rsidRPr="005E7696">
        <w:rPr>
          <w:rStyle w:val="Emphasis"/>
          <w:highlight w:val="green"/>
        </w:rPr>
        <w:t>entraps nature as a calculable coherence of forces.</w:t>
      </w:r>
      <w:r w:rsidRPr="007720A5">
        <w:rPr>
          <w:rFonts w:asciiTheme="minorHAnsi" w:eastAsia="Cambria" w:hAnsiTheme="minorHAnsi" w:cs="Times New Roman"/>
          <w:sz w:val="16"/>
          <w:szCs w:val="16"/>
          <w:lang w:val="en-GB"/>
        </w:rPr>
        <w:t xml:space="preserve"> Modern physics i by7hys not experimental physics because it applies apparatus to the questioning of nature. Rather the reverse is true. </w:t>
      </w:r>
      <w:r w:rsidRPr="00651DDB">
        <w:rPr>
          <w:rStyle w:val="StyleUnderline"/>
        </w:rPr>
        <w:t xml:space="preserve">Because physics, indeed already as pure theory, </w:t>
      </w:r>
      <w:r w:rsidRPr="00651DDB">
        <w:rPr>
          <w:rStyle w:val="Emphasis"/>
        </w:rPr>
        <w:t xml:space="preserve">sets nature up to exhibit itself </w:t>
      </w:r>
      <w:r w:rsidRPr="00651DDB">
        <w:rPr>
          <w:rStyle w:val="StyleUnderline"/>
        </w:rPr>
        <w:t>as a coherence of forces calculable in advance</w:t>
      </w:r>
      <w:r w:rsidRPr="005E7696">
        <w:rPr>
          <w:rStyle w:val="StyleUnderline"/>
          <w:highlight w:val="green"/>
        </w:rPr>
        <w:t xml:space="preserve">, it therefore orders its experiments precisely for the purpose of asking whether and </w:t>
      </w:r>
      <w:r w:rsidRPr="005E7696">
        <w:rPr>
          <w:rStyle w:val="Emphasis"/>
          <w:highlight w:val="green"/>
        </w:rPr>
        <w:t>how nature reports itself</w:t>
      </w:r>
      <w:r w:rsidRPr="005E7696">
        <w:rPr>
          <w:rStyle w:val="StyleUnderline"/>
          <w:highlight w:val="green"/>
        </w:rPr>
        <w:t xml:space="preserve"> when set up in this way</w:t>
      </w:r>
      <w:r w:rsidRPr="00651DDB">
        <w:rPr>
          <w:rStyle w:val="StyleUnderline"/>
        </w:rPr>
        <w:t>.</w:t>
      </w:r>
      <w:r w:rsidRPr="007720A5">
        <w:rPr>
          <w:rFonts w:asciiTheme="minorHAnsi" w:eastAsia="Cambria" w:hAnsiTheme="minorHAnsi" w:cs="Times New Roman"/>
          <w:sz w:val="16"/>
          <w:szCs w:val="16"/>
          <w:lang w:val="en-GB"/>
        </w:rPr>
        <w:t xml:space="preserve"> But after all, mathematical physics arose almost two centuries before technology. How, then, could it have already been set upon by modern technology and placed in its service? The facts testify to the contrary. Surely technology got under way only when it could be supported by exact physical science. Reckoned chronologically, this is correct. Thought historically, it does not hit upon the truth. </w:t>
      </w:r>
      <w:r w:rsidRPr="00651DDB">
        <w:rPr>
          <w:rStyle w:val="Emphasis"/>
        </w:rPr>
        <w:t>The modern physical theory of nature</w:t>
      </w:r>
      <w:r w:rsidRPr="00651DDB">
        <w:rPr>
          <w:rStyle w:val="StyleUnderline"/>
        </w:rPr>
        <w:t xml:space="preserve"> prepares the way first not simply for technology but for the essence of modern technology. For already in physics the challenging gathering-together into ordering revealing holds sway</w:t>
      </w:r>
      <w:r w:rsidRPr="007720A5">
        <w:rPr>
          <w:rFonts w:asciiTheme="minorHAnsi" w:eastAsia="Cambria" w:hAnsiTheme="minorHAnsi" w:cs="Times New Roman"/>
          <w:sz w:val="16"/>
          <w:szCs w:val="16"/>
          <w:lang w:val="en-GB"/>
        </w:rPr>
        <w:t xml:space="preserve">. But in it that gathering does not yet come expressly to appearance. </w:t>
      </w:r>
      <w:r w:rsidRPr="005E7696">
        <w:rPr>
          <w:rStyle w:val="StyleUnderline"/>
          <w:highlight w:val="green"/>
        </w:rPr>
        <w:t>Modern physics is the herald of Enframing</w:t>
      </w:r>
      <w:r w:rsidRPr="007720A5">
        <w:rPr>
          <w:rFonts w:asciiTheme="minorHAnsi" w:eastAsia="Cambria" w:hAnsiTheme="minorHAnsi" w:cs="Times New Roman"/>
          <w:sz w:val="16"/>
          <w:szCs w:val="16"/>
          <w:lang w:val="en-GB"/>
        </w:rPr>
        <w:t>, a herald whose origin is still unknown. The essence of modern technology has for a long time been concealing itself, even where power machinery has been invented, where electrical technology is in full swing, and where atomic technology is well under way. All coming to presence, not only modern technology, keeps itself everywhere concealed to the last.19</w:t>
      </w:r>
    </w:p>
    <w:p w:rsidR="007111BB" w:rsidRPr="007111BB" w:rsidRDefault="007111BB" w:rsidP="007111BB">
      <w:pPr>
        <w:tabs>
          <w:tab w:val="left" w:pos="1890"/>
        </w:tabs>
        <w:spacing w:after="200" w:line="276" w:lineRule="auto"/>
        <w:rPr>
          <w:rFonts w:ascii="Cambria" w:eastAsia="Cambria" w:hAnsi="Cambria" w:cs="Times New Roman"/>
          <w:lang w:val="en-GB"/>
        </w:rPr>
      </w:pPr>
    </w:p>
    <w:p w:rsidR="007111BB" w:rsidRPr="007111BB" w:rsidRDefault="007111BB" w:rsidP="007111BB">
      <w:pPr>
        <w:pStyle w:val="Heading4"/>
      </w:pPr>
      <w:r w:rsidRPr="007111BB">
        <w:t>Science reduces everything to the calculable – things that aren’t quantifiable for human benefit become nonreal, and measurement allows for control</w:t>
      </w:r>
    </w:p>
    <w:p w:rsidR="007111BB" w:rsidRPr="007111BB" w:rsidRDefault="007111BB" w:rsidP="007111BB">
      <w:pPr>
        <w:rPr>
          <w:b/>
          <w:bCs/>
          <w:sz w:val="26"/>
        </w:rPr>
      </w:pPr>
      <w:r w:rsidRPr="007111BB">
        <w:rPr>
          <w:rStyle w:val="Style13ptBold"/>
        </w:rPr>
        <w:t>Padrutt 09</w:t>
      </w:r>
      <w:r w:rsidRPr="007111BB">
        <w:rPr>
          <w:sz w:val="16"/>
          <w:szCs w:val="16"/>
        </w:rPr>
        <w:t xml:space="preserve">(Hanspeter Padrutt, Heidegger and the Earth: Essays in Environmental Philosophy 2nd, expanded edition, “Heidegger and Ecology,” p. 24) </w:t>
      </w:r>
    </w:p>
    <w:p w:rsidR="007111BB" w:rsidRPr="00651DDB" w:rsidRDefault="007111BB" w:rsidP="007111BB">
      <w:pPr>
        <w:spacing w:after="200" w:line="276" w:lineRule="auto"/>
        <w:rPr>
          <w:rStyle w:val="Emphasis"/>
        </w:rPr>
      </w:pPr>
      <w:r w:rsidRPr="007720A5">
        <w:rPr>
          <w:rFonts w:asciiTheme="minorHAnsi" w:eastAsia="Cambria" w:hAnsiTheme="minorHAnsi" w:cs="Times New Roman"/>
          <w:sz w:val="16"/>
          <w:szCs w:val="16"/>
          <w:lang w:val="en-GB"/>
        </w:rPr>
        <w:t xml:space="preserve">Shifting from the Objectifying Subject to Dasein and Its Connection to Ecology    In the Zahringen Seminar of 1973, Heidegger said that the basic thrust in Being and Time is a shifting, whereby what philosophy up to now has displaced into the self-enclosed place of consciousness is shifted into the open expanse of the Da (S 385).9 For example, if I now think of the Freiburg Cathedral - an example often used by Heidegger - then what is given to me in this imaging is the cathedral itself, out there on the cathedral grounds, and not a representation of it in my consciousness or in my brain.    </w:t>
      </w:r>
      <w:r w:rsidRPr="005E7696">
        <w:rPr>
          <w:rStyle w:val="StyleUnderline"/>
          <w:highlight w:val="green"/>
        </w:rPr>
        <w:t>The place of consciousness is the place of the objectifying Cartesian subject.</w:t>
      </w:r>
      <w:r w:rsidRPr="00651DDB">
        <w:rPr>
          <w:rStyle w:val="StyleUnderline"/>
        </w:rPr>
        <w:t xml:space="preserve"> This subject, the 'thinking substance' of the 'I think therefore I am,' tyrannically brings objects before itself</w:t>
      </w:r>
      <w:r w:rsidRPr="005E7696">
        <w:rPr>
          <w:rStyle w:val="StyleUnderline"/>
          <w:highlight w:val="green"/>
        </w:rPr>
        <w:t>. It stands in the centre, surveys, and examines on all sides</w:t>
      </w:r>
      <w:r w:rsidRPr="00651DDB">
        <w:rPr>
          <w:rStyle w:val="StyleUnderline"/>
        </w:rPr>
        <w:t xml:space="preserve"> - sees in perspective - from its own point of view.</w:t>
      </w:r>
      <w:r w:rsidRPr="007720A5">
        <w:rPr>
          <w:rFonts w:asciiTheme="minorHAnsi" w:eastAsia="Cambria" w:hAnsiTheme="minorHAnsi" w:cs="Times New Roman"/>
          <w:sz w:val="16"/>
          <w:szCs w:val="16"/>
          <w:lang w:val="en-GB"/>
        </w:rPr>
        <w:t xml:space="preserve"> It is no accident that construction from a central perspective was discovered by two architects in the early Renaissance and soon took its place victoriously in painting. </w:t>
      </w:r>
      <w:r w:rsidRPr="00651DDB">
        <w:rPr>
          <w:rStyle w:val="StyleUnderline"/>
        </w:rPr>
        <w:t xml:space="preserve">This perspectival relationship of the primary (human) subject to the perspectivally observed world (a relationship that emerged during the Renaissance) - this perspectival 'world view' - is inextricably linked with the </w:t>
      </w:r>
      <w:r w:rsidRPr="00651DDB">
        <w:rPr>
          <w:rStyle w:val="Emphasis"/>
        </w:rPr>
        <w:t>emergence of the method of natural science grounded in mathematics</w:t>
      </w:r>
      <w:r w:rsidRPr="00651DDB">
        <w:rPr>
          <w:rStyle w:val="StyleUnderline"/>
        </w:rPr>
        <w:t xml:space="preserve">. </w:t>
      </w:r>
      <w:r w:rsidRPr="005E7696">
        <w:rPr>
          <w:rStyle w:val="StyleUnderline"/>
          <w:highlight w:val="green"/>
        </w:rPr>
        <w:t>The self-certain domination of the subject and the objectifying method that yields certainty belong togethe</w:t>
      </w:r>
      <w:r w:rsidRPr="00651DDB">
        <w:rPr>
          <w:rStyle w:val="StyleUnderline"/>
        </w:rPr>
        <w:t xml:space="preserve">r; together </w:t>
      </w:r>
      <w:r w:rsidRPr="005E7696">
        <w:rPr>
          <w:rStyle w:val="StyleUnderline"/>
          <w:highlight w:val="green"/>
        </w:rPr>
        <w:t xml:space="preserve">they form what I would call </w:t>
      </w:r>
      <w:r w:rsidRPr="005E7696">
        <w:rPr>
          <w:rStyle w:val="Emphasis"/>
          <w:highlight w:val="green"/>
        </w:rPr>
        <w:t>'objectifying subjectivism</w:t>
      </w:r>
      <w:r w:rsidRPr="00651DDB">
        <w:rPr>
          <w:rStyle w:val="Emphasis"/>
        </w:rPr>
        <w:t>.'</w:t>
      </w:r>
      <w:r w:rsidRPr="007720A5">
        <w:rPr>
          <w:rFonts w:asciiTheme="minorHAnsi" w:eastAsia="Cambria" w:hAnsiTheme="minorHAnsi" w:cs="Times New Roman"/>
          <w:sz w:val="16"/>
          <w:szCs w:val="16"/>
          <w:lang w:val="en-GB"/>
        </w:rPr>
        <w:t xml:space="preserve"> </w:t>
      </w:r>
      <w:r w:rsidRPr="005E7696">
        <w:rPr>
          <w:rStyle w:val="StyleUnderline"/>
          <w:highlight w:val="green"/>
        </w:rPr>
        <w:t>The objectifying method</w:t>
      </w:r>
      <w:r w:rsidRPr="00651DDB">
        <w:rPr>
          <w:rStyle w:val="StyleUnderline"/>
        </w:rPr>
        <w:t xml:space="preserve"> - wanting to measure and calculate everything, for the sake of certainty </w:t>
      </w:r>
      <w:r w:rsidRPr="005E7696">
        <w:rPr>
          <w:rStyle w:val="Emphasis"/>
          <w:highlight w:val="green"/>
        </w:rPr>
        <w:t>- yearns to reduce everything that exists to measurable and calculable quantities</w:t>
      </w:r>
      <w:r w:rsidRPr="00651DDB">
        <w:rPr>
          <w:rStyle w:val="Emphasis"/>
        </w:rPr>
        <w:t>.</w:t>
      </w:r>
      <w:r w:rsidRPr="00651DDB">
        <w:rPr>
          <w:rStyle w:val="StyleUnderline"/>
        </w:rPr>
        <w:t xml:space="preserve"> Weight, distance, and duration were most amenable to exact measurement; but then the objectifying method reduced nature, too, to a coherence of motions of a whole series of points in a three-dimensional, geometric space, coursing in one-dimensional time, thought of as a 'time-axis,' and reduced things to geometric substances with defined extension. </w:t>
      </w:r>
      <w:r w:rsidRPr="0073078C">
        <w:rPr>
          <w:rStyle w:val="StyleUnderline"/>
          <w:highlight w:val="green"/>
        </w:rPr>
        <w:t xml:space="preserve">Since this reduction robbed events of their singularity, a </w:t>
      </w:r>
      <w:r w:rsidRPr="0073078C">
        <w:rPr>
          <w:rStyle w:val="Emphasis"/>
          <w:highlight w:val="green"/>
        </w:rPr>
        <w:t>repeatable reeling off of the same event became thinkable;</w:t>
      </w:r>
      <w:r w:rsidRPr="0073078C">
        <w:rPr>
          <w:rStyle w:val="StyleUnderline"/>
          <w:highlight w:val="green"/>
        </w:rPr>
        <w:t xml:space="preserve"> repeatable experimenting and engineering set forth on its triumphal procession, accompanied by the interpretation of nature and the whole world as a machine. I</w:t>
      </w:r>
      <w:r w:rsidRPr="00651DDB">
        <w:rPr>
          <w:rStyle w:val="StyleUnderline"/>
        </w:rPr>
        <w:t xml:space="preserve">n objectifying subjectivism, </w:t>
      </w:r>
      <w:r w:rsidRPr="0073078C">
        <w:rPr>
          <w:rStyle w:val="StyleUnderline"/>
          <w:highlight w:val="green"/>
        </w:rPr>
        <w:t>human beings see themselves as 'masters and owners of nature' and the world as a gigantic machine</w:t>
      </w:r>
      <w:r w:rsidRPr="00651DDB">
        <w:rPr>
          <w:rStyle w:val="StyleUnderline"/>
        </w:rPr>
        <w:t xml:space="preserve">. Finally, </w:t>
      </w:r>
      <w:r w:rsidRPr="00651DDB">
        <w:rPr>
          <w:rStyle w:val="Emphasis"/>
        </w:rPr>
        <w:t xml:space="preserve">the objectifying turns back to the subject and, with the machine now supreme, itself is interpreted more and more exclusively as a functional, psychosomatic apparatus. </w:t>
      </w:r>
    </w:p>
    <w:p w:rsidR="007111BB" w:rsidRPr="007111BB" w:rsidRDefault="007111BB" w:rsidP="007111BB">
      <w:pPr>
        <w:tabs>
          <w:tab w:val="left" w:pos="1890"/>
        </w:tabs>
        <w:spacing w:after="200" w:line="276" w:lineRule="auto"/>
        <w:rPr>
          <w:rFonts w:ascii="Cambria" w:eastAsia="Cambria" w:hAnsi="Cambria" w:cs="Times New Roman"/>
          <w:lang w:val="en-GB"/>
        </w:rPr>
      </w:pPr>
    </w:p>
    <w:p w:rsidR="007111BB" w:rsidRDefault="007111BB" w:rsidP="00847B8D">
      <w:pPr>
        <w:rPr>
          <w:rStyle w:val="StyleUnderline"/>
        </w:rPr>
      </w:pPr>
    </w:p>
    <w:p w:rsidR="007111BB" w:rsidRPr="00847B8D" w:rsidRDefault="007111BB" w:rsidP="00847B8D">
      <w:pPr>
        <w:rPr>
          <w:rStyle w:val="StyleUnderline"/>
        </w:rPr>
      </w:pPr>
    </w:p>
    <w:p w:rsidR="00743B94" w:rsidRDefault="00743B94" w:rsidP="001C6533">
      <w:pPr>
        <w:pStyle w:val="Heading3"/>
      </w:pPr>
      <w:r>
        <w:t>science leadership/stem link</w:t>
      </w:r>
    </w:p>
    <w:p w:rsidR="00743B94" w:rsidRDefault="00743B94" w:rsidP="00743B94">
      <w:pPr>
        <w:pStyle w:val="Heading4"/>
      </w:pPr>
      <w:r>
        <w:t>The aff’s obsession with international leadership is a form of technological machine domination – the machine of their nationalism colonizes and enframes other populations and environments in service of the almighty nation</w:t>
      </w:r>
    </w:p>
    <w:p w:rsidR="00743B94" w:rsidRDefault="00743B94" w:rsidP="00743B94">
      <w:pPr>
        <w:rPr>
          <w:sz w:val="16"/>
          <w:szCs w:val="16"/>
        </w:rPr>
      </w:pPr>
      <w:r w:rsidRPr="0030111F">
        <w:rPr>
          <w:rStyle w:val="Style13ptBold"/>
        </w:rPr>
        <w:t>Luke 03</w:t>
      </w:r>
      <w:r w:rsidRPr="0030111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“International or Interenvironmental Relations: Reassessing Nations and Niches in Global Ecosystems”, Alternatives: Global, Local, Political, 28:3, June-July 2003, Sage)</w:t>
      </w:r>
    </w:p>
    <w:p w:rsidR="00743B94" w:rsidRPr="00743B94" w:rsidRDefault="00743B94" w:rsidP="00743B94">
      <w:pPr>
        <w:rPr>
          <w:sz w:val="16"/>
          <w:szCs w:val="16"/>
        </w:rPr>
      </w:pPr>
      <w:r w:rsidRPr="00743B94">
        <w:rPr>
          <w:rStyle w:val="StyleUnderline"/>
        </w:rPr>
        <w:t>As</w:t>
      </w:r>
      <w:r w:rsidRPr="00743B94">
        <w:rPr>
          <w:sz w:val="16"/>
          <w:szCs w:val="16"/>
        </w:rPr>
        <w:t xml:space="preserve"> Liah </w:t>
      </w:r>
      <w:r w:rsidRPr="00743B94">
        <w:rPr>
          <w:rStyle w:val="StyleUnderline"/>
        </w:rPr>
        <w:t>Greenfeld asserts, "</w:t>
      </w:r>
      <w:r w:rsidRPr="0073078C">
        <w:rPr>
          <w:rStyle w:val="StyleUnderline"/>
          <w:highlight w:val="green"/>
        </w:rPr>
        <w:t>nationalism</w:t>
      </w:r>
      <w:r w:rsidRPr="00743B94">
        <w:rPr>
          <w:rStyle w:val="StyleUnderline"/>
        </w:rPr>
        <w:t xml:space="preserve"> is a form of social con- sciousness, a way of cognitive and moral organization of reality. As such it </w:t>
      </w:r>
      <w:r w:rsidRPr="0073078C">
        <w:rPr>
          <w:rStyle w:val="StyleUnderline"/>
          <w:highlight w:val="green"/>
        </w:rPr>
        <w:t>represents the foundation of the moral order of modern society</w:t>
      </w:r>
      <w:r w:rsidRPr="0073078C">
        <w:rPr>
          <w:sz w:val="16"/>
          <w:szCs w:val="16"/>
          <w:highlight w:val="green"/>
        </w:rPr>
        <w:t>,</w:t>
      </w:r>
      <w:r w:rsidRPr="00743B94">
        <w:rPr>
          <w:sz w:val="16"/>
          <w:szCs w:val="16"/>
        </w:rPr>
        <w:t xml:space="preserve"> the source of its values, the framework of its characteristic national-identity, and the basis of social integration in it."56 Once nationalism is accorded this critical status, either explicitly or implicitly, </w:t>
      </w:r>
      <w:r w:rsidRPr="00743B94">
        <w:rPr>
          <w:rStyle w:val="StyleUnderline"/>
        </w:rPr>
        <w:t>its sources of social integration, frameworks of identity, and premises of moral order become embedded in its social sys- tems and most of its technical artifacts</w:t>
      </w:r>
      <w:r w:rsidRPr="00743B94">
        <w:rPr>
          <w:sz w:val="16"/>
          <w:szCs w:val="16"/>
        </w:rPr>
        <w:t xml:space="preserve">. </w:t>
      </w:r>
      <w:r w:rsidRPr="00743B94">
        <w:rPr>
          <w:rStyle w:val="StyleUnderline"/>
        </w:rPr>
        <w:t xml:space="preserve">As the social consciousness of a national human population fuses with nonhuman material artifacts, a </w:t>
      </w:r>
      <w:r w:rsidRPr="0073078C">
        <w:rPr>
          <w:rStyle w:val="StyleUnderline"/>
          <w:highlight w:val="green"/>
        </w:rPr>
        <w:t>"machination" begins to roll alongside the nation</w:t>
      </w:r>
      <w:r w:rsidRPr="00743B94">
        <w:rPr>
          <w:rStyle w:val="StyleUnderline"/>
        </w:rPr>
        <w:t xml:space="preserve">. </w:t>
      </w:r>
      <w:r w:rsidRPr="0073078C">
        <w:rPr>
          <w:rStyle w:val="StyleUnderline"/>
          <w:highlight w:val="green"/>
        </w:rPr>
        <w:t>Machinations can be seen as machinic collectives</w:t>
      </w:r>
      <w:r w:rsidRPr="00743B94">
        <w:rPr>
          <w:rStyle w:val="StyleUnderline"/>
        </w:rPr>
        <w:t xml:space="preserve"> of humans and nonhumans </w:t>
      </w:r>
      <w:r w:rsidRPr="0073078C">
        <w:rPr>
          <w:rStyle w:val="StyleUnderline"/>
          <w:highlight w:val="green"/>
        </w:rPr>
        <w:t>colonizing the territorial spaces of countries with the rational design of artificial contrivances, creating</w:t>
      </w:r>
      <w:r w:rsidRPr="00743B94">
        <w:rPr>
          <w:rStyle w:val="StyleUnderline"/>
        </w:rPr>
        <w:t xml:space="preserve"> both </w:t>
      </w:r>
      <w:r w:rsidRPr="0073078C">
        <w:rPr>
          <w:rStyle w:val="StyleUnderline"/>
          <w:highlight w:val="green"/>
        </w:rPr>
        <w:t>new envi- ronmental niches and social networks</w:t>
      </w:r>
      <w:r w:rsidRPr="00743B94">
        <w:rPr>
          <w:rStyle w:val="StyleUnderline"/>
        </w:rPr>
        <w:t xml:space="preserve"> through the subpolitical sys- tems underpinning contemporary life</w:t>
      </w:r>
      <w:r w:rsidRPr="00743B94">
        <w:rPr>
          <w:sz w:val="16"/>
          <w:szCs w:val="16"/>
        </w:rPr>
        <w:t xml:space="preserve">.57 </w:t>
      </w:r>
      <w:r w:rsidRPr="00743B94">
        <w:rPr>
          <w:rStyle w:val="StyleUnderline"/>
        </w:rPr>
        <w:t>Every machinational net- work</w:t>
      </w:r>
      <w:r w:rsidRPr="00743B94">
        <w:rPr>
          <w:sz w:val="16"/>
          <w:szCs w:val="16"/>
        </w:rPr>
        <w:t xml:space="preserve"> deliberately </w:t>
      </w:r>
      <w:r w:rsidRPr="00743B94">
        <w:rPr>
          <w:rStyle w:val="StyleUnderline"/>
        </w:rPr>
        <w:t>reshapes the random motion of bodies in space into a more intentional assemblage of parts capable of transmitting forces, motions, and energies from one to another in some prede- termined matter capable of serving some desired end</w:t>
      </w:r>
      <w:r w:rsidRPr="00743B94">
        <w:rPr>
          <w:sz w:val="16"/>
          <w:szCs w:val="16"/>
        </w:rPr>
        <w:t xml:space="preserve">.58 Machines, as Lewis Mumford claims, are "combinations of resistant bodies arranged so that the forces of nature can be put to work through determinant motions."59 </w:t>
      </w:r>
      <w:r w:rsidRPr="00743B94">
        <w:rPr>
          <w:rStyle w:val="StyleUnderline"/>
        </w:rPr>
        <w:t>The machination develops its own dynamics out of the complex coexistence of subject/object in the agencies and structures of human societies, whose history, economic, and culture are reshaped by the machinic ends and means used "for converting energy, for performing work, for enlarging the mechanical or sensory capacities of the human body, or for reducing to a measurable order and regularity the processes of life."</w:t>
      </w:r>
      <w:r w:rsidRPr="00743B94">
        <w:rPr>
          <w:sz w:val="16"/>
          <w:szCs w:val="16"/>
        </w:rPr>
        <w:t xml:space="preserve">6 </w:t>
      </w:r>
      <w:r w:rsidRPr="0073078C">
        <w:rPr>
          <w:rStyle w:val="StyleUnderline"/>
          <w:highlight w:val="green"/>
        </w:rPr>
        <w:t>Machinations</w:t>
      </w:r>
      <w:r w:rsidRPr="00743B94">
        <w:rPr>
          <w:sz w:val="16"/>
          <w:szCs w:val="16"/>
        </w:rPr>
        <w:t xml:space="preserve">, following David Nye, are not simply systems of technics with particular functions; they </w:t>
      </w:r>
      <w:r w:rsidRPr="0073078C">
        <w:rPr>
          <w:rStyle w:val="StyleUnderline"/>
          <w:highlight w:val="green"/>
        </w:rPr>
        <w:t>are integral parts of a social world that shapes, and</w:t>
      </w:r>
      <w:r w:rsidRPr="00743B94">
        <w:rPr>
          <w:sz w:val="16"/>
          <w:szCs w:val="16"/>
        </w:rPr>
        <w:t xml:space="preserve"> in turn </w:t>
      </w:r>
      <w:r w:rsidRPr="0073078C">
        <w:rPr>
          <w:rStyle w:val="StyleUnderline"/>
          <w:highlight w:val="green"/>
        </w:rPr>
        <w:t>is shaped by, these larger techno- systemic processes</w:t>
      </w:r>
      <w:r w:rsidRPr="00743B94">
        <w:rPr>
          <w:sz w:val="16"/>
          <w:szCs w:val="16"/>
        </w:rPr>
        <w:t>. As Nye claims, "each technology is an extension of human lives: someone makes it, someone owns it, some oppose it, many use it, and all interpret it."61 At the same time, each human life rests upon the iterations of each given mechanical extension as its action makes someone, possesses someone, resists someone, and translates someone within its determinant motions and design</w:t>
      </w:r>
      <w:r w:rsidRPr="00743B94">
        <w:rPr>
          <w:rStyle w:val="StyleUnderline"/>
        </w:rPr>
        <w:t xml:space="preserve">. "Nature" and "Culture" coevolve in environments of power and knowledge, </w:t>
      </w:r>
      <w:r w:rsidRPr="0073078C">
        <w:rPr>
          <w:rStyle w:val="StyleUnderline"/>
          <w:highlight w:val="green"/>
        </w:rPr>
        <w:t>while humanity fashions nonhumanity to frame its work and leisure in communities of machinically enabled beings</w:t>
      </w:r>
      <w:r w:rsidRPr="00743B94">
        <w:rPr>
          <w:sz w:val="16"/>
          <w:szCs w:val="16"/>
        </w:rPr>
        <w:t xml:space="preserve">. </w:t>
      </w:r>
      <w:r w:rsidRPr="0073078C">
        <w:rPr>
          <w:rStyle w:val="StyleUnderline"/>
          <w:highlight w:val="green"/>
        </w:rPr>
        <w:t>Creation's waters and lands</w:t>
      </w:r>
      <w:r w:rsidRPr="00743B94">
        <w:rPr>
          <w:rStyle w:val="StyleUnderline"/>
        </w:rPr>
        <w:t xml:space="preserve">, once gripped in modernity's envi- ronizing exchanges, </w:t>
      </w:r>
      <w:r w:rsidRPr="0073078C">
        <w:rPr>
          <w:rStyle w:val="StyleUnderline"/>
          <w:highlight w:val="green"/>
        </w:rPr>
        <w:t>were harnessed for a more narrow and definite purpose: to move wheels and multiply society's capacity for work</w:t>
      </w:r>
      <w:r w:rsidRPr="00743B94">
        <w:rPr>
          <w:rStyle w:val="StyleUnderline"/>
        </w:rPr>
        <w:t>. To live was to work: what other life indeed do machines know?</w:t>
      </w:r>
      <w:r w:rsidRPr="00743B94">
        <w:rPr>
          <w:sz w:val="16"/>
          <w:szCs w:val="16"/>
        </w:rPr>
        <w:t xml:space="preserve"> Faith had at last found a new object, not the moving of mountains, but the mov- ing of engines and machines. Power: the application of power to motion, and the application of motion to production, and of production to money-making, and so the further increase of power this was the worthiest object that a mechanical habit of mind and a mechanic mode of action put before men. </w:t>
      </w:r>
      <w:r w:rsidRPr="0073078C">
        <w:rPr>
          <w:rStyle w:val="StyleUnderline"/>
          <w:highlight w:val="green"/>
        </w:rPr>
        <w:t>The ultimate motive force behind</w:t>
      </w:r>
      <w:r w:rsidRPr="00743B94">
        <w:rPr>
          <w:rStyle w:val="StyleUnderline"/>
        </w:rPr>
        <w:t xml:space="preserve"> many </w:t>
      </w:r>
      <w:r w:rsidRPr="0073078C">
        <w:rPr>
          <w:rStyle w:val="StyleUnderline"/>
          <w:highlight w:val="green"/>
        </w:rPr>
        <w:t>interenvironmental conflicts can be explained only by examining machinational dynamics, like</w:t>
      </w:r>
      <w:r w:rsidRPr="00743B94">
        <w:rPr>
          <w:rStyle w:val="StyleUnderline"/>
        </w:rPr>
        <w:t xml:space="preserve"> the </w:t>
      </w:r>
      <w:r w:rsidRPr="0073078C">
        <w:rPr>
          <w:rStyle w:val="StyleUnderline"/>
          <w:highlight w:val="green"/>
        </w:rPr>
        <w:t>anxieties of car-loving Canadians fearing a world in which the Chinese could enjoy automobile ownership at per- capita levels approaching those</w:t>
      </w:r>
      <w:r w:rsidRPr="00743B94">
        <w:rPr>
          <w:rStyle w:val="StyleUnderline"/>
        </w:rPr>
        <w:t xml:space="preserve"> now found </w:t>
      </w:r>
      <w:r w:rsidRPr="0073078C">
        <w:rPr>
          <w:rStyle w:val="StyleUnderline"/>
          <w:highlight w:val="green"/>
        </w:rPr>
        <w:t>in North America</w:t>
      </w:r>
      <w:r w:rsidRPr="00743B94">
        <w:rPr>
          <w:sz w:val="16"/>
          <w:szCs w:val="16"/>
        </w:rPr>
        <w:t xml:space="preserve">. Even with these fears, parts suppliers and assembly plants in Canada plan to grow with the car builders of Japan and North America who are still intent upon putting China on wheels. So </w:t>
      </w:r>
      <w:r w:rsidRPr="00743B94">
        <w:rPr>
          <w:rStyle w:val="StyleUnderline"/>
        </w:rPr>
        <w:t>the big picture for machinationalists of many stripes always is revealing new plans and mechanisms for environmental transformation as they employ the motion of people in the design of machines in search of power, profit, and prestige</w:t>
      </w:r>
      <w:r w:rsidRPr="00743B94">
        <w:rPr>
          <w:sz w:val="16"/>
          <w:szCs w:val="16"/>
        </w:rPr>
        <w:t>.63</w:t>
      </w:r>
    </w:p>
    <w:p w:rsidR="0058680F" w:rsidRDefault="0058680F" w:rsidP="001C6533">
      <w:pPr>
        <w:pStyle w:val="Heading3"/>
      </w:pPr>
      <w:r>
        <w:t>sustainable development link</w:t>
      </w:r>
    </w:p>
    <w:p w:rsidR="0058680F" w:rsidRDefault="0058680F" w:rsidP="0058680F">
      <w:pPr>
        <w:pStyle w:val="Heading4"/>
      </w:pPr>
      <w:r>
        <w:t>The logic of sustainable development is rooted in economic growth – the aff frames the environment as a resource only worth preserving insofar as it is beneficial to them</w:t>
      </w:r>
    </w:p>
    <w:p w:rsidR="0058680F" w:rsidRPr="0058680F" w:rsidRDefault="0058680F" w:rsidP="0058680F">
      <w:pPr>
        <w:rPr>
          <w:sz w:val="16"/>
          <w:szCs w:val="16"/>
        </w:rPr>
      </w:pPr>
      <w:r w:rsidRPr="0058680F">
        <w:rPr>
          <w:rStyle w:val="Style13ptBold"/>
        </w:rPr>
        <w:t>Luke 97</w:t>
      </w:r>
      <w:r w:rsidRPr="0058680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“The (Un)Wise (Ab)Use of Nature: Environmentalism as Globalized Consumerism?”, International Studies Association Meeting, March 18-22, 1997, http://www.cddc.vt.edu/tim/tims/Tim528.PDF)</w:t>
      </w:r>
    </w:p>
    <w:p w:rsidR="0058680F" w:rsidRDefault="0058680F" w:rsidP="0058680F">
      <w:pPr>
        <w:rPr>
          <w:sz w:val="16"/>
          <w:szCs w:val="16"/>
        </w:rPr>
      </w:pPr>
      <w:r w:rsidRPr="0073078C">
        <w:rPr>
          <w:rStyle w:val="StyleUnderline"/>
          <w:highlight w:val="green"/>
        </w:rPr>
        <w:t>A political, economic, and technical incitement to talk about ecology</w:t>
      </w:r>
      <w:r w:rsidRPr="0058680F">
        <w:rPr>
          <w:rStyle w:val="StyleUnderline"/>
        </w:rPr>
        <w:t>, environments, and Nature</w:t>
      </w:r>
      <w:r w:rsidRPr="0058680F">
        <w:rPr>
          <w:sz w:val="16"/>
          <w:szCs w:val="16"/>
        </w:rPr>
        <w:t xml:space="preserve">, first surfaced as the social project of "environmentalism" during the 1960s in the United States, but it plainly </w:t>
      </w:r>
      <w:r w:rsidRPr="0073078C">
        <w:rPr>
          <w:rStyle w:val="StyleUnderline"/>
          <w:highlight w:val="green"/>
        </w:rPr>
        <w:t>has become far more pronounced</w:t>
      </w:r>
      <w:r w:rsidRPr="0058680F">
        <w:rPr>
          <w:rStyle w:val="StyleUnderline"/>
        </w:rPr>
        <w:t xml:space="preserve"> in the 1990s</w:t>
      </w:r>
      <w:r w:rsidRPr="0058680F">
        <w:rPr>
          <w:sz w:val="16"/>
          <w:szCs w:val="16"/>
        </w:rPr>
        <w:t xml:space="preserve">. Not much of this takes the form of general theory, because most of its practices have been instead steered toward analysis, stock taking, and classification in quantitative, causal, and humanistic studies. Nonetheless, one can follow Foucault by exploring how </w:t>
      </w:r>
      <w:r w:rsidRPr="0073078C">
        <w:rPr>
          <w:rStyle w:val="StyleUnderline"/>
          <w:highlight w:val="green"/>
        </w:rPr>
        <w:t>mainstream environmentalism</w:t>
      </w:r>
      <w:r w:rsidRPr="0058680F">
        <w:rPr>
          <w:rStyle w:val="StyleUnderline"/>
        </w:rPr>
        <w:t xml:space="preserve"> in the United States </w:t>
      </w:r>
      <w:r w:rsidRPr="0073078C">
        <w:rPr>
          <w:rStyle w:val="StyleUnderline"/>
          <w:highlight w:val="green"/>
        </w:rPr>
        <w:t>operates as "a whole series of different tactics that combined</w:t>
      </w:r>
      <w:r w:rsidRPr="0058680F">
        <w:rPr>
          <w:rStyle w:val="StyleUnderline"/>
        </w:rPr>
        <w:t xml:space="preserve"> in varying proportions the </w:t>
      </w:r>
      <w:r w:rsidRPr="0073078C">
        <w:rPr>
          <w:rStyle w:val="StyleUnderline"/>
          <w:highlight w:val="green"/>
        </w:rPr>
        <w:t>objective of disciplining the body and that of regulating populations</w:t>
      </w:r>
      <w:r w:rsidRPr="0058680F">
        <w:rPr>
          <w:rStyle w:val="StyleUnderline"/>
        </w:rPr>
        <w:t>."</w:t>
      </w:r>
      <w:r w:rsidRPr="0058680F">
        <w:rPr>
          <w:sz w:val="16"/>
          <w:szCs w:val="16"/>
        </w:rPr>
        <w:t xml:space="preserve">3 </w:t>
      </w:r>
      <w:r w:rsidRPr="0073078C">
        <w:rPr>
          <w:rStyle w:val="StyleUnderline"/>
          <w:highlight w:val="green"/>
        </w:rPr>
        <w:t>The project of "sustainability,"</w:t>
      </w:r>
      <w:r w:rsidRPr="0058680F">
        <w:rPr>
          <w:rStyle w:val="StyleUnderline"/>
        </w:rPr>
        <w:t xml:space="preserve"> whether one speaks of sustainable development, growth or use in relation to Earth's ecologies, </w:t>
      </w:r>
      <w:r w:rsidRPr="0073078C">
        <w:rPr>
          <w:rStyle w:val="StyleUnderline"/>
          <w:highlight w:val="green"/>
        </w:rPr>
        <w:t>embodies this new responsibility for the life processes</w:t>
      </w:r>
      <w:r w:rsidRPr="0058680F">
        <w:rPr>
          <w:rStyle w:val="StyleUnderline"/>
        </w:rPr>
        <w:t xml:space="preserve"> in the American state's rationalized harmonization of political economy with global ecology </w:t>
      </w:r>
      <w:r w:rsidRPr="0073078C">
        <w:rPr>
          <w:rStyle w:val="StyleUnderline"/>
          <w:highlight w:val="green"/>
        </w:rPr>
        <w:t>as a form of green geo-politics</w:t>
      </w:r>
      <w:r w:rsidRPr="0058680F">
        <w:rPr>
          <w:sz w:val="16"/>
          <w:szCs w:val="16"/>
        </w:rPr>
        <w:t xml:space="preserve">. These interconnections become even more intriguing in the aftermath of the Cold War. Having won the long twilight struggle against communist totalitarianism, </w:t>
      </w:r>
      <w:r w:rsidRPr="0058680F">
        <w:rPr>
          <w:rStyle w:val="StyleUnderline"/>
        </w:rPr>
        <w:t>the United States is governed by leaders who now see "Earth in the balance," arguing that global ecologies incarnate what is best and worst in the human spirit</w:t>
      </w:r>
      <w:r w:rsidRPr="0058680F">
        <w:rPr>
          <w:sz w:val="16"/>
          <w:szCs w:val="16"/>
        </w:rPr>
        <w:t>. On the one hand</w:t>
      </w:r>
      <w:r w:rsidRPr="0058680F">
        <w:rPr>
          <w:rStyle w:val="StyleUnderline"/>
        </w:rPr>
        <w:t xml:space="preserve">, </w:t>
      </w:r>
      <w:r w:rsidRPr="0073078C">
        <w:rPr>
          <w:rStyle w:val="StyleUnderline"/>
          <w:highlight w:val="green"/>
        </w:rPr>
        <w:t>economists, industrialists, and political leaders increasingly tend to represent the strategic terrain of the</w:t>
      </w:r>
      <w:r w:rsidRPr="0058680F">
        <w:rPr>
          <w:sz w:val="16"/>
          <w:szCs w:val="16"/>
        </w:rPr>
        <w:t xml:space="preserve"> post-1991 </w:t>
      </w:r>
      <w:r w:rsidRPr="0073078C">
        <w:rPr>
          <w:rStyle w:val="StyleUnderline"/>
          <w:highlight w:val="green"/>
        </w:rPr>
        <w:t>world system as one on which all nations must compete ruthlessly to</w:t>
      </w:r>
      <w:r w:rsidRPr="0058680F">
        <w:rPr>
          <w:rStyle w:val="StyleUnderline"/>
        </w:rPr>
        <w:t xml:space="preserve"> control the future development of the world economy </w:t>
      </w:r>
      <w:r w:rsidRPr="0058680F">
        <w:rPr>
          <w:sz w:val="16"/>
          <w:szCs w:val="16"/>
        </w:rPr>
        <w:t xml:space="preserve">by developing new technologies, dominating more markets, and exploiting every national economic asset. </w:t>
      </w:r>
      <w:r w:rsidRPr="0058680F">
        <w:rPr>
          <w:rStyle w:val="StyleUnderline"/>
        </w:rPr>
        <w:t xml:space="preserve">However, </w:t>
      </w:r>
      <w:r w:rsidRPr="0073078C">
        <w:rPr>
          <w:rStyle w:val="StyleUnderline"/>
          <w:highlight w:val="green"/>
        </w:rPr>
        <w:t>the phenomenon of "failed states,"</w:t>
      </w:r>
      <w:r w:rsidRPr="0058680F">
        <w:rPr>
          <w:rStyle w:val="StyleUnderline"/>
        </w:rPr>
        <w:t xml:space="preserve"> ranging from basket cases like Rwanda, Somalia or Angola to crippled entities like Ukraine, Afghanistan or Kazakhstan, o</w:t>
      </w:r>
      <w:r w:rsidRPr="0073078C">
        <w:rPr>
          <w:rStyle w:val="StyleUnderline"/>
          <w:highlight w:val="green"/>
        </w:rPr>
        <w:t>ften is attributed to the severe environmental frictions associated with the (un)wise (ab)use of Nature by ineffective strategies for creating economic grow</w:t>
      </w:r>
      <w:r w:rsidRPr="0058680F">
        <w:rPr>
          <w:rStyle w:val="StyleUnderline"/>
        </w:rPr>
        <w:t>th</w:t>
      </w:r>
      <w:r w:rsidRPr="0058680F">
        <w:rPr>
          <w:sz w:val="16"/>
          <w:szCs w:val="16"/>
        </w:rPr>
        <w:t xml:space="preserve">.4 Consequently, </w:t>
      </w:r>
      <w:r w:rsidRPr="0058680F">
        <w:rPr>
          <w:rStyle w:val="StyleUnderline"/>
        </w:rPr>
        <w:t>environmental protection issues</w:t>
      </w:r>
      <w:r w:rsidRPr="0058680F">
        <w:rPr>
          <w:sz w:val="16"/>
          <w:szCs w:val="16"/>
        </w:rPr>
        <w:t xml:space="preserve">--ranging from resource conservation to sustainable development to ecosystem restoration--are </w:t>
      </w:r>
      <w:r w:rsidRPr="0058680F">
        <w:rPr>
          <w:rStyle w:val="StyleUnderline"/>
        </w:rPr>
        <w:t xml:space="preserve">getting greater consideration in the name of creating jobs, maintaining growth, or advancing technological development. </w:t>
      </w:r>
      <w:r w:rsidRPr="0073078C">
        <w:rPr>
          <w:rStyle w:val="StyleUnderline"/>
          <w:highlight w:val="green"/>
        </w:rPr>
        <w:t>Taking "ecology" into account, then, creates discourses on "the environment" that deriv</w:t>
      </w:r>
      <w:r w:rsidRPr="0058680F">
        <w:rPr>
          <w:rStyle w:val="StyleUnderline"/>
        </w:rPr>
        <w:t xml:space="preserve">e not only from morality, but </w:t>
      </w:r>
      <w:r w:rsidRPr="0073078C">
        <w:rPr>
          <w:rStyle w:val="StyleUnderline"/>
          <w:highlight w:val="green"/>
        </w:rPr>
        <w:t>from rationality</w:t>
      </w:r>
      <w:r w:rsidRPr="0058680F">
        <w:rPr>
          <w:rStyle w:val="StyleUnderline"/>
        </w:rPr>
        <w:t xml:space="preserve"> as well</w:t>
      </w:r>
      <w:r w:rsidRPr="0058680F">
        <w:rPr>
          <w:sz w:val="16"/>
          <w:szCs w:val="16"/>
        </w:rPr>
        <w:t xml:space="preserve">. As humanity has faced "the limits of growth" and heard "the population bomb" ticking away, </w:t>
      </w:r>
      <w:r w:rsidRPr="0073078C">
        <w:rPr>
          <w:rStyle w:val="StyleUnderline"/>
          <w:highlight w:val="green"/>
        </w:rPr>
        <w:t>ecologies</w:t>
      </w:r>
      <w:r w:rsidRPr="0073078C">
        <w:rPr>
          <w:rStyle w:val="StyleUnderline"/>
        </w:rPr>
        <w:t xml:space="preserve"> and</w:t>
      </w:r>
      <w:r w:rsidRPr="0058680F">
        <w:rPr>
          <w:rStyle w:val="StyleUnderline"/>
        </w:rPr>
        <w:t xml:space="preserve"> environments</w:t>
      </w:r>
      <w:r w:rsidRPr="0058680F">
        <w:rPr>
          <w:sz w:val="16"/>
          <w:szCs w:val="16"/>
        </w:rPr>
        <w:t xml:space="preserve"> became something more than what one must judge morally; they </w:t>
      </w:r>
      <w:r w:rsidRPr="0073078C">
        <w:rPr>
          <w:rStyle w:val="StyleUnderline"/>
          <w:highlight w:val="green"/>
        </w:rPr>
        <w:t>became things that state must administer</w:t>
      </w:r>
      <w:r w:rsidRPr="0058680F">
        <w:rPr>
          <w:sz w:val="16"/>
          <w:szCs w:val="16"/>
        </w:rPr>
        <w:t xml:space="preserve">. </w:t>
      </w:r>
      <w:r w:rsidRPr="0058680F">
        <w:t>E</w:t>
      </w:r>
      <w:r w:rsidRPr="0058680F">
        <w:rPr>
          <w:sz w:val="16"/>
          <w:szCs w:val="16"/>
        </w:rPr>
        <w:t>cology has evolved into "a public potential; it called for management procedures; it had to be taken charge of by analytical discourses," as it was recognized in its environmentalized manifestations to be "a police matter"--"not the repression of disorder, but an ordered maximization of collective and individual forces."5</w:t>
      </w:r>
    </w:p>
    <w:p w:rsidR="00057D67" w:rsidRDefault="00057D67" w:rsidP="00057D67">
      <w:pPr>
        <w:pStyle w:val="Heading4"/>
      </w:pPr>
      <w:r>
        <w:t xml:space="preserve">The logic of sustainability puts the observers in charge of managing and </w:t>
      </w:r>
      <w:r w:rsidR="00AB0F68">
        <w:t>packaging the entire world into controllable systems – drives enframing of Nature around humanity and biopolitical control of populations</w:t>
      </w:r>
    </w:p>
    <w:p w:rsidR="00AB0F68" w:rsidRPr="0058680F" w:rsidRDefault="00AB0F68" w:rsidP="00AB0F68">
      <w:pPr>
        <w:rPr>
          <w:sz w:val="16"/>
          <w:szCs w:val="16"/>
        </w:rPr>
      </w:pPr>
      <w:r w:rsidRPr="0058680F">
        <w:rPr>
          <w:rStyle w:val="Style13ptBold"/>
        </w:rPr>
        <w:t>Luke 97</w:t>
      </w:r>
      <w:r w:rsidRPr="0058680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“The (Un)Wise (Ab)Use of Nature: Environmentalism as Globalized Consumerism?”, International Studies Association Meeting, March 18-22, 1997, http://www.cddc.vt.edu/tim/tims/Tim528.PDF)</w:t>
      </w:r>
    </w:p>
    <w:p w:rsidR="00057D67" w:rsidRPr="00057D67" w:rsidRDefault="00057D67" w:rsidP="00057D67">
      <w:pPr>
        <w:rPr>
          <w:sz w:val="16"/>
          <w:szCs w:val="16"/>
        </w:rPr>
      </w:pPr>
      <w:r>
        <w:rPr>
          <w:sz w:val="16"/>
          <w:szCs w:val="16"/>
        </w:rPr>
        <w:t xml:space="preserve">To </w:t>
      </w:r>
      <w:r w:rsidRPr="00057D67">
        <w:rPr>
          <w:sz w:val="16"/>
          <w:szCs w:val="16"/>
        </w:rPr>
        <w:t xml:space="preserve">avoid this collapse of ecological throughput, consummativity as consumptiveness must end. </w:t>
      </w:r>
      <w:r w:rsidRPr="0073078C">
        <w:rPr>
          <w:rStyle w:val="StyleUnderline"/>
          <w:highlight w:val="green"/>
        </w:rPr>
        <w:t>Human beings must slow their increasing mass populations, halt wasteful resource-intensive modes of production, and limit excessive</w:t>
      </w:r>
      <w:r w:rsidRPr="00057D67">
        <w:rPr>
          <w:rStyle w:val="StyleUnderline"/>
        </w:rPr>
        <w:t xml:space="preserve"> levels of material </w:t>
      </w:r>
      <w:r w:rsidRPr="0073078C">
        <w:rPr>
          <w:rStyle w:val="StyleUnderline"/>
          <w:highlight w:val="green"/>
        </w:rPr>
        <w:t>consumption. All of these ends</w:t>
      </w:r>
      <w:r w:rsidRPr="00057D67">
        <w:rPr>
          <w:rStyle w:val="StyleUnderline"/>
        </w:rPr>
        <w:t xml:space="preserve">, in turn, </w:t>
      </w:r>
      <w:r w:rsidRPr="0073078C">
        <w:rPr>
          <w:rStyle w:val="StyleUnderline"/>
          <w:highlight w:val="green"/>
        </w:rPr>
        <w:t>require</w:t>
      </w:r>
      <w:r w:rsidRPr="00057D67">
        <w:rPr>
          <w:rStyle w:val="StyleUnderline"/>
        </w:rPr>
        <w:t xml:space="preserve"> a measure of </w:t>
      </w:r>
      <w:r w:rsidRPr="0073078C">
        <w:rPr>
          <w:rStyle w:val="StyleUnderline"/>
          <w:highlight w:val="green"/>
        </w:rPr>
        <w:t>surveillance and</w:t>
      </w:r>
      <w:r w:rsidRPr="00057D67">
        <w:rPr>
          <w:rStyle w:val="StyleUnderline"/>
        </w:rPr>
        <w:t xml:space="preserve"> degree of </w:t>
      </w:r>
      <w:r w:rsidRPr="0073078C">
        <w:rPr>
          <w:rStyle w:val="StyleUnderline"/>
          <w:highlight w:val="green"/>
        </w:rPr>
        <w:t>navigational steering beyond the powers of modern nation-states</w:t>
      </w:r>
      <w:r w:rsidRPr="00057D67">
        <w:rPr>
          <w:rStyle w:val="StyleUnderline"/>
        </w:rPr>
        <w:t>, but perhaps not beyond those exercised by some postmodern worldwatch engaged in the disciplinary tasks of equilibriating the "net primary production" of solar energy fixed by photosynthesis in the four systems to global consummativity as consummation</w:t>
      </w:r>
      <w:r w:rsidRPr="00057D67">
        <w:rPr>
          <w:sz w:val="16"/>
          <w:szCs w:val="16"/>
        </w:rPr>
        <w:t xml:space="preserve">. </w:t>
      </w:r>
      <w:r w:rsidRPr="0073078C">
        <w:rPr>
          <w:rStyle w:val="StyleUnderline"/>
          <w:highlight w:val="green"/>
        </w:rPr>
        <w:t>Natural resources</w:t>
      </w:r>
      <w:r w:rsidRPr="00057D67">
        <w:rPr>
          <w:sz w:val="16"/>
          <w:szCs w:val="16"/>
        </w:rPr>
        <w:t xml:space="preserve"> in the total solar economy of food stocks, fisheries, forest preserves, and grass lands </w:t>
      </w:r>
      <w:r w:rsidRPr="0073078C">
        <w:rPr>
          <w:rStyle w:val="StyleUnderline"/>
          <w:highlight w:val="green"/>
        </w:rPr>
        <w:t>are rhetorically ripped from Nature only to be returned as consummationally-framed environmental resources</w:t>
      </w:r>
      <w:r w:rsidRPr="00057D67">
        <w:rPr>
          <w:rStyle w:val="StyleUnderline"/>
        </w:rPr>
        <w:t xml:space="preserve">, enveloped in accounting procedures and </w:t>
      </w:r>
      <w:r w:rsidRPr="0073078C">
        <w:rPr>
          <w:rStyle w:val="StyleUnderline"/>
          <w:highlight w:val="green"/>
        </w:rPr>
        <w:t>encircled by managerial programs</w:t>
      </w:r>
      <w:r w:rsidRPr="00057D67">
        <w:rPr>
          <w:sz w:val="16"/>
          <w:szCs w:val="16"/>
        </w:rPr>
        <w:t xml:space="preserve">. </w:t>
      </w:r>
      <w:r w:rsidRPr="0073078C">
        <w:rPr>
          <w:rStyle w:val="StyleUnderline"/>
          <w:highlight w:val="green"/>
        </w:rPr>
        <w:t>Worldwatching presumes to know all of this, and</w:t>
      </w:r>
      <w:r w:rsidRPr="00057D67">
        <w:rPr>
          <w:rStyle w:val="StyleUnderline"/>
        </w:rPr>
        <w:t xml:space="preserve"> in knowing it, </w:t>
      </w:r>
      <w:r w:rsidRPr="0073078C">
        <w:rPr>
          <w:rStyle w:val="StyleUnderline"/>
          <w:highlight w:val="green"/>
        </w:rPr>
        <w:t>to have mastered all of its economic/ecological implications through its authoritative technical analysis</w:t>
      </w:r>
      <w:r w:rsidRPr="00057D67">
        <w:rPr>
          <w:rStyle w:val="StyleUnderline"/>
        </w:rPr>
        <w:t xml:space="preserve"> to perfect consumption as the would-be warden of this planetary solar economy</w:t>
      </w:r>
      <w:r w:rsidRPr="00057D67">
        <w:rPr>
          <w:sz w:val="16"/>
          <w:szCs w:val="16"/>
        </w:rPr>
        <w:t xml:space="preserve">. By questioning the old truth regime of mere consumptive growth, </w:t>
      </w:r>
      <w:r w:rsidRPr="00057D67">
        <w:rPr>
          <w:rStyle w:val="StyleUnderline"/>
        </w:rPr>
        <w:t>a new regime of consummation for a much more sophisticated ecological economy stands ready to reintegrate human production and consumption in balance with the four biological systems</w:t>
      </w:r>
      <w:r w:rsidRPr="00057D67">
        <w:rPr>
          <w:sz w:val="16"/>
          <w:szCs w:val="16"/>
        </w:rPr>
        <w:t xml:space="preserve">. No longer Nature, not merely ecosystem, </w:t>
      </w:r>
      <w:r w:rsidRPr="00057D67">
        <w:rPr>
          <w:rStyle w:val="StyleUnderline"/>
        </w:rPr>
        <w:t>the terraforming of our world under this kind of watch truly reduces it to strategic spaces</w:t>
      </w:r>
      <w:r w:rsidRPr="00057D67">
        <w:rPr>
          <w:sz w:val="16"/>
          <w:szCs w:val="16"/>
        </w:rPr>
        <w:t xml:space="preserve">. As "an environment," ringed by many ecological knowledge centers dedicated to the rational management of its assets, </w:t>
      </w:r>
      <w:r w:rsidRPr="0073078C">
        <w:rPr>
          <w:rStyle w:val="StyleUnderline"/>
          <w:highlight w:val="green"/>
        </w:rPr>
        <w:t>the global ecosystem is to be understood through the disciplinary codes of green operational planning</w:t>
      </w:r>
      <w:r w:rsidRPr="00057D67">
        <w:rPr>
          <w:rStyle w:val="StyleUnderline"/>
        </w:rPr>
        <w:t xml:space="preserve">. The health of global populations as well as the survival of the planet itself allegedly necessitate that a bioeconomic spreadsheet be draped over consummativity on Earth, </w:t>
      </w:r>
      <w:r w:rsidRPr="0073078C">
        <w:rPr>
          <w:rStyle w:val="StyleUnderline"/>
          <w:highlight w:val="green"/>
        </w:rPr>
        <w:t>generating an elaborate set of accounts for a terraforming economy of global reach and local scope</w:t>
      </w:r>
      <w:r w:rsidRPr="0073078C">
        <w:rPr>
          <w:sz w:val="16"/>
          <w:szCs w:val="16"/>
          <w:highlight w:val="green"/>
        </w:rPr>
        <w:t>.</w:t>
      </w:r>
      <w:r w:rsidRPr="00057D67">
        <w:rPr>
          <w:sz w:val="16"/>
          <w:szCs w:val="16"/>
        </w:rPr>
        <w:t xml:space="preserve"> </w:t>
      </w:r>
      <w:r w:rsidRPr="00057D67">
        <w:rPr>
          <w:rStyle w:val="StyleUnderline"/>
        </w:rPr>
        <w:t>Hovering over the world in their scientifically-centered astropanopticon of green surveillance, the disciplinary grids of efficiency and waste, health and disease, poverty and wealth as well as employment and unemployment.</w:t>
      </w:r>
      <w:r w:rsidRPr="00057D67">
        <w:rPr>
          <w:sz w:val="16"/>
          <w:szCs w:val="16"/>
        </w:rPr>
        <w:t xml:space="preserve"> Fusing geo-economics with geo-politics, Brown, Flavin and Postel declare "the once separate issues of environment and development are now inextricably linked."80 Indeed, they are, at least, in the discourses of Worldwatch Institute as its </w:t>
      </w:r>
      <w:r w:rsidRPr="00057D67">
        <w:rPr>
          <w:rStyle w:val="StyleUnderline"/>
        </w:rPr>
        <w:t>experts survey Nature-in-crisis by auditing levels of topsoil depletion, air pollution, acid rain, global warming, ozone destruction, water pollution, forest reduction, and species extinction</w:t>
      </w:r>
      <w:r w:rsidRPr="00057D67">
        <w:rPr>
          <w:sz w:val="16"/>
          <w:szCs w:val="16"/>
        </w:rPr>
        <w:t xml:space="preserve"> brought on by excessive mass consumption. </w:t>
      </w:r>
      <w:r w:rsidRPr="0073078C">
        <w:rPr>
          <w:rStyle w:val="StyleUnderline"/>
          <w:highlight w:val="green"/>
        </w:rPr>
        <w:t>Worldwatch terraforming would govern through things, and the ends things serve, by restructuring today's</w:t>
      </w:r>
      <w:r w:rsidRPr="00057D67">
        <w:rPr>
          <w:rStyle w:val="StyleUnderline"/>
        </w:rPr>
        <w:t xml:space="preserve"> ecologically unsound </w:t>
      </w:r>
      <w:r w:rsidRPr="0073078C">
        <w:rPr>
          <w:rStyle w:val="StyleUnderline"/>
          <w:highlight w:val="green"/>
        </w:rPr>
        <w:t>system</w:t>
      </w:r>
      <w:r w:rsidRPr="00057D67">
        <w:rPr>
          <w:rStyle w:val="StyleUnderline"/>
        </w:rPr>
        <w:t xml:space="preserve"> of objects </w:t>
      </w:r>
      <w:r w:rsidRPr="0073078C">
        <w:rPr>
          <w:rStyle w:val="StyleUnderline"/>
          <w:highlight w:val="green"/>
        </w:rPr>
        <w:t>through elaborate managerial designs to realize tomorrow's environmentally sustainable economy in</w:t>
      </w:r>
      <w:r w:rsidRPr="00057D67">
        <w:rPr>
          <w:rStyle w:val="StyleUnderline"/>
        </w:rPr>
        <w:t xml:space="preserve"> the </w:t>
      </w:r>
      <w:r w:rsidRPr="0073078C">
        <w:rPr>
          <w:rStyle w:val="StyleUnderline"/>
          <w:highlight w:val="green"/>
        </w:rPr>
        <w:t>ecologically perfected objects</w:t>
      </w:r>
      <w:r w:rsidRPr="00057D67">
        <w:rPr>
          <w:rStyle w:val="StyleUnderline"/>
        </w:rPr>
        <w:t xml:space="preserve"> of that environmentalized system</w:t>
      </w:r>
      <w:r w:rsidRPr="00057D67">
        <w:rPr>
          <w:sz w:val="16"/>
          <w:szCs w:val="16"/>
        </w:rPr>
        <w:t xml:space="preserve">. The shape of an environmental economy would emerge from a reengineered economy of environmentalizing practices vetted by worldwatching codes. </w:t>
      </w:r>
      <w:r w:rsidRPr="0073078C">
        <w:rPr>
          <w:rStyle w:val="StyleUnderline"/>
          <w:highlight w:val="green"/>
        </w:rPr>
        <w:t>The individual human subject</w:t>
      </w:r>
      <w:r w:rsidRPr="00057D67">
        <w:rPr>
          <w:rStyle w:val="StyleUnderline"/>
        </w:rPr>
        <w:t xml:space="preserve"> of today, and all of his or her things with their unsustainable practices, </w:t>
      </w:r>
      <w:r w:rsidRPr="0073078C">
        <w:rPr>
          <w:rStyle w:val="StyleUnderline"/>
          <w:highlight w:val="green"/>
        </w:rPr>
        <w:t>would be reshaped through a consummational environmentality</w:t>
      </w:r>
      <w:r w:rsidRPr="00057D67">
        <w:rPr>
          <w:rStyle w:val="StyleUnderline"/>
        </w:rPr>
        <w:t xml:space="preserve">, redirected by practices, discourses, and ensembles of administration </w:t>
      </w:r>
      <w:r w:rsidRPr="0073078C">
        <w:rPr>
          <w:rStyle w:val="StyleUnderline"/>
          <w:highlight w:val="green"/>
        </w:rPr>
        <w:t>that more efficiently synchronize the bio-powers of populations with the geo-powers of environments</w:t>
      </w:r>
      <w:r w:rsidRPr="00057D67">
        <w:rPr>
          <w:sz w:val="16"/>
          <w:szCs w:val="16"/>
        </w:rPr>
        <w:t xml:space="preserve">. To police global carrying capacity, in turn, this environmentalizing logic would direct each human subject to assume the much less capacious carriage of disciplinary frugality instead of affluent suburban abundance. </w:t>
      </w:r>
      <w:r w:rsidRPr="00057D67">
        <w:rPr>
          <w:rStyle w:val="StyleUnderline"/>
        </w:rPr>
        <w:t>All of the world must come under this watch, and the global watch would police its human charges to dispose of their things and arrange their ends--in reengineered spaces using new energies at new jobs and leisures--around these post-consumptive agendas. Sustainability</w:t>
      </w:r>
      <w:r w:rsidRPr="00057D67">
        <w:rPr>
          <w:sz w:val="16"/>
          <w:szCs w:val="16"/>
        </w:rPr>
        <w:t xml:space="preserve">, like sexuality, </w:t>
      </w:r>
      <w:r w:rsidRPr="00057D67">
        <w:rPr>
          <w:rStyle w:val="StyleUnderline"/>
        </w:rPr>
        <w:t>would become another expert discourse about exerting power over life.</w:t>
      </w:r>
      <w:r w:rsidRPr="00057D67">
        <w:rPr>
          <w:sz w:val="16"/>
          <w:szCs w:val="16"/>
        </w:rPr>
        <w:t xml:space="preserve">81 What the biopower strategies of the eighteenth and nineteenth centuries helped fabricate in terms of human sexuality now must be reimagined for humanity in worsening global conditions of survival as a perfected consummative survivalism. How development might "invest life through and through" becomes a new sustainability challenge, once biopolitical relations are established, in making these investments permanently profitable as consummational systems of objects.82 Thus, </w:t>
      </w:r>
      <w:r w:rsidRPr="00AB0F68">
        <w:rPr>
          <w:rStyle w:val="StyleUnderline"/>
        </w:rPr>
        <w:t>the Worldwatch Institute issues pamphlet after monograph after book on the supreme virtues of bicycles, solar power, windmills, urban planning, or organic agriculture to reveal the higher forms of consumer goods perfection attainable by the system of objects</w:t>
      </w:r>
      <w:r w:rsidRPr="00057D67">
        <w:rPr>
          <w:sz w:val="16"/>
          <w:szCs w:val="16"/>
        </w:rPr>
        <w:t xml:space="preserve">. Moreover, sustainability more or less presumes that some level of material and cultural existence has been attained that is indeed worth sustaining. This formation, then, constitutes "a new distribution of pleasures, discourses, truths, and powers; it has to be seen as the self-affirmation of one class rather than the enslavement of another: a defense, a protection, a strengthening, and an exaltation...as a means of social control and political subjugation."83 </w:t>
      </w:r>
      <w:r w:rsidRPr="0073078C">
        <w:rPr>
          <w:rStyle w:val="StyleUnderline"/>
          <w:highlight w:val="green"/>
        </w:rPr>
        <w:t>Sustainable development means developing new consummative powers through defining a new model of green subjectivity organized around sustaining both new object worlds in a more survivable second nature and new consummational systems for their surviving subjects</w:t>
      </w:r>
      <w:r w:rsidRPr="0073078C">
        <w:rPr>
          <w:sz w:val="16"/>
          <w:szCs w:val="16"/>
          <w:highlight w:val="green"/>
        </w:rPr>
        <w:t>. B.</w:t>
      </w:r>
    </w:p>
    <w:p w:rsidR="00057D67" w:rsidRPr="0058680F" w:rsidRDefault="00057D67" w:rsidP="0058680F">
      <w:pPr>
        <w:rPr>
          <w:sz w:val="16"/>
          <w:szCs w:val="16"/>
        </w:rPr>
      </w:pPr>
    </w:p>
    <w:p w:rsidR="00FE65C9" w:rsidRDefault="00FE65C9" w:rsidP="001C6533">
      <w:pPr>
        <w:pStyle w:val="Heading3"/>
      </w:pPr>
      <w:r>
        <w:t>state link</w:t>
      </w:r>
    </w:p>
    <w:p w:rsidR="00FE65C9" w:rsidRDefault="00FE65C9" w:rsidP="00FE65C9">
      <w:pPr>
        <w:pStyle w:val="Heading4"/>
      </w:pPr>
      <w:r>
        <w:t>Putting environmental policy in the hands of the state turns it into the ultimate police state – regulates and controls environmental processes and human beings alike</w:t>
      </w:r>
    </w:p>
    <w:p w:rsidR="00FE65C9" w:rsidRPr="0058680F" w:rsidRDefault="00FE65C9" w:rsidP="00FE65C9">
      <w:pPr>
        <w:rPr>
          <w:sz w:val="16"/>
          <w:szCs w:val="16"/>
        </w:rPr>
      </w:pPr>
      <w:r w:rsidRPr="0058680F">
        <w:rPr>
          <w:rStyle w:val="Style13ptBold"/>
        </w:rPr>
        <w:t>Luke 97</w:t>
      </w:r>
      <w:r w:rsidRPr="0058680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“The (Un)Wise (Ab)Use of Nature: Environmentalism as Globalized Consumerism?”, International Studies Association Meeting, March 18-22, 1997, http://www.cddc.vt.edu/tim/tims/Tim528.PDF)</w:t>
      </w:r>
    </w:p>
    <w:p w:rsidR="00FE65C9" w:rsidRPr="00FE65C9" w:rsidRDefault="00FE65C9" w:rsidP="00FE65C9">
      <w:pPr>
        <w:rPr>
          <w:sz w:val="16"/>
          <w:szCs w:val="16"/>
        </w:rPr>
      </w:pPr>
      <w:r w:rsidRPr="0073078C">
        <w:rPr>
          <w:rStyle w:val="StyleUnderline"/>
          <w:highlight w:val="green"/>
        </w:rPr>
        <w:t>Environments are</w:t>
      </w:r>
      <w:r w:rsidRPr="00FE65C9">
        <w:rPr>
          <w:rStyle w:val="StyleUnderline"/>
        </w:rPr>
        <w:t xml:space="preserve"> spaces </w:t>
      </w:r>
      <w:r w:rsidRPr="0073078C">
        <w:rPr>
          <w:rStyle w:val="StyleUnderline"/>
          <w:highlight w:val="green"/>
        </w:rPr>
        <w:t>under police supervision</w:t>
      </w:r>
      <w:r w:rsidRPr="00FE65C9">
        <w:rPr>
          <w:rStyle w:val="StyleUnderline"/>
        </w:rPr>
        <w:t>, expert management, risk avoidance</w:t>
      </w:r>
      <w:r w:rsidRPr="0073078C">
        <w:rPr>
          <w:rStyle w:val="StyleUnderline"/>
          <w:highlight w:val="green"/>
        </w:rPr>
        <w:t>, or technocratic control. By bringing environmentalistic agendas into the heart of</w:t>
      </w:r>
      <w:r w:rsidRPr="00FE65C9">
        <w:rPr>
          <w:sz w:val="16"/>
          <w:szCs w:val="16"/>
        </w:rPr>
        <w:t xml:space="preserve"> corporate and </w:t>
      </w:r>
      <w:r w:rsidRPr="0073078C">
        <w:rPr>
          <w:rStyle w:val="StyleUnderline"/>
          <w:highlight w:val="green"/>
        </w:rPr>
        <w:t>government policy, one finds the ultimate meaning of a police state fulfilled</w:t>
      </w:r>
      <w:r w:rsidRPr="00FE65C9">
        <w:rPr>
          <w:rStyle w:val="StyleUnderline"/>
        </w:rPr>
        <w:t xml:space="preserve">. </w:t>
      </w:r>
      <w:r w:rsidRPr="0073078C">
        <w:rPr>
          <w:rStyle w:val="StyleUnderline"/>
          <w:highlight w:val="green"/>
        </w:rPr>
        <w:t>If police</w:t>
      </w:r>
      <w:r w:rsidRPr="00FE65C9">
        <w:rPr>
          <w:sz w:val="16"/>
          <w:szCs w:val="16"/>
        </w:rPr>
        <w:t xml:space="preserve">, as they bound and observed space, </w:t>
      </w:r>
      <w:r w:rsidRPr="0073078C">
        <w:rPr>
          <w:rStyle w:val="StyleUnderline"/>
          <w:highlight w:val="green"/>
        </w:rPr>
        <w:t>were empowered to watch over religion, morals, health, supplies</w:t>
      </w:r>
      <w:r w:rsidRPr="00FE65C9">
        <w:rPr>
          <w:rStyle w:val="StyleUnderline"/>
        </w:rPr>
        <w:t xml:space="preserve">, roads, town buildings, public safety, liberal arts, trade, </w:t>
      </w:r>
      <w:r w:rsidRPr="0073078C">
        <w:rPr>
          <w:rStyle w:val="StyleUnderline"/>
          <w:highlight w:val="green"/>
        </w:rPr>
        <w:t>factories, labor supplies, and the poor, then why not add ecology</w:t>
      </w:r>
      <w:r w:rsidRPr="00FE65C9">
        <w:rPr>
          <w:rStyle w:val="StyleUnderline"/>
        </w:rPr>
        <w:t>--or the totality of all interactions between organisms and their surroundings--to the police zones of the state?</w:t>
      </w:r>
      <w:r w:rsidRPr="00FE65C9">
        <w:rPr>
          <w:sz w:val="16"/>
          <w:szCs w:val="16"/>
        </w:rPr>
        <w:t xml:space="preserve"> The conduct of </w:t>
      </w:r>
      <w:r w:rsidRPr="0073078C">
        <w:rPr>
          <w:rStyle w:val="StyleUnderline"/>
          <w:highlight w:val="green"/>
        </w:rPr>
        <w:t>any person's environmental conduct becomes the</w:t>
      </w:r>
      <w:r w:rsidRPr="00FE65C9">
        <w:rPr>
          <w:rStyle w:val="StyleUnderline"/>
        </w:rPr>
        <w:t xml:space="preserve"> initial </w:t>
      </w:r>
      <w:r w:rsidRPr="0073078C">
        <w:rPr>
          <w:rStyle w:val="StyleUnderline"/>
          <w:highlight w:val="green"/>
        </w:rPr>
        <w:t>limit on other's ecological enjoyme</w:t>
      </w:r>
      <w:r w:rsidRPr="00FE65C9">
        <w:rPr>
          <w:rStyle w:val="StyleUnderline"/>
        </w:rPr>
        <w:t xml:space="preserve">nts, so too does the conduct of the social body's conduct necessitate that the state always be an effective "environmental protection agency." </w:t>
      </w:r>
      <w:r w:rsidRPr="00FE65C9">
        <w:rPr>
          <w:sz w:val="16"/>
          <w:szCs w:val="16"/>
        </w:rPr>
        <w:t xml:space="preserve">The ecological domain is the ultimate domain of unifying together all of the most critical forms of life that states must now produce, protect, and police in eliciting bio-power: it is the center of their enviro-discipline, eco-knowledge, geo-power.120 Few sites in the system of objects unify these forces as thoroughly as the purchase of objects from the system of purchases. </w:t>
      </w:r>
      <w:r w:rsidRPr="0073078C">
        <w:rPr>
          <w:rStyle w:val="StyleUnderline"/>
          <w:highlight w:val="green"/>
        </w:rPr>
        <w:t>Mobilizing biological powe</w:t>
      </w:r>
      <w:r w:rsidRPr="00FE65C9">
        <w:rPr>
          <w:rStyle w:val="StyleUnderline"/>
        </w:rPr>
        <w:t xml:space="preserve">r, then, </w:t>
      </w:r>
      <w:r w:rsidRPr="0073078C">
        <w:rPr>
          <w:rStyle w:val="StyleUnderline"/>
          <w:highlight w:val="green"/>
        </w:rPr>
        <w:t>accelerates exponentially</w:t>
      </w:r>
      <w:r w:rsidRPr="00FE65C9">
        <w:rPr>
          <w:rStyle w:val="StyleUnderline"/>
        </w:rPr>
        <w:t xml:space="preserve"> after 1970 </w:t>
      </w:r>
      <w:r w:rsidRPr="0073078C">
        <w:rPr>
          <w:rStyle w:val="StyleUnderline"/>
          <w:highlight w:val="green"/>
        </w:rPr>
        <w:t>along with global fast capitalism</w:t>
      </w:r>
      <w:r w:rsidRPr="00FE65C9">
        <w:rPr>
          <w:sz w:val="16"/>
          <w:szCs w:val="16"/>
        </w:rPr>
        <w:t xml:space="preserve">. Ecology becomes one more formalized disciplinary mode of paying systematic "attention to the processes of life....to invest life through and through"121 in order to transform all living things into biological populations to develop transnational commerce. The tremendous explosion of global economic prosperity, albeit in highly skewed spatial distributions, after the 1973/1974 energy crises would not have been possible without ecology to guide "the controlled insertion of bodies into the machinery of production and the adjustment of the phenomena of population to economic processes."122 </w:t>
      </w:r>
      <w:r w:rsidRPr="0073078C">
        <w:rPr>
          <w:rStyle w:val="StyleUnderline"/>
          <w:highlight w:val="green"/>
        </w:rPr>
        <w:t>An anantamo-politics</w:t>
      </w:r>
      <w:r w:rsidRPr="00FE65C9">
        <w:rPr>
          <w:rStyle w:val="StyleUnderline"/>
        </w:rPr>
        <w:t xml:space="preserve"> for all of Earth's plants and animals now </w:t>
      </w:r>
      <w:r w:rsidRPr="0073078C">
        <w:rPr>
          <w:rStyle w:val="StyleUnderline"/>
          <w:highlight w:val="green"/>
        </w:rPr>
        <w:t>emerges out of ecology as strategic plans for terraformative management</w:t>
      </w:r>
      <w:r w:rsidRPr="00FE65C9">
        <w:rPr>
          <w:rStyle w:val="StyleUnderline"/>
        </w:rPr>
        <w:t xml:space="preserve"> through which environmentalizing resource managerialists </w:t>
      </w:r>
      <w:r w:rsidRPr="0073078C">
        <w:rPr>
          <w:rStyle w:val="StyleUnderline"/>
          <w:highlight w:val="green"/>
        </w:rPr>
        <w:t>acquire "the methods of power capable of optimizing forces, aptitudes, and life in general without at the same time making them more difficult to govern."</w:t>
      </w:r>
      <w:r w:rsidRPr="0073078C">
        <w:rPr>
          <w:sz w:val="16"/>
          <w:szCs w:val="16"/>
          <w:highlight w:val="green"/>
        </w:rPr>
        <w:t>123</w:t>
      </w:r>
    </w:p>
    <w:p w:rsidR="00057D67" w:rsidRDefault="00057D67" w:rsidP="001C6533">
      <w:pPr>
        <w:pStyle w:val="Heading3"/>
      </w:pPr>
      <w:r>
        <w:t>technology link</w:t>
      </w:r>
    </w:p>
    <w:p w:rsidR="00057D67" w:rsidRPr="00057D67" w:rsidRDefault="00057D67" w:rsidP="00057D67">
      <w:pPr>
        <w:pStyle w:val="Heading4"/>
      </w:pPr>
      <w:r w:rsidRPr="00057D67">
        <w:t xml:space="preserve">Science is the root cause of environmental degradation. By providing the theoretical justifications for environmental extraction, science has become a tool of political power whose main purpose is to maintain political stability. </w:t>
      </w:r>
    </w:p>
    <w:p w:rsidR="00057D67" w:rsidRPr="00057D67" w:rsidRDefault="00057D67" w:rsidP="00057D67">
      <w:pPr>
        <w:rPr>
          <w:lang w:val="en-GB"/>
        </w:rPr>
      </w:pPr>
      <w:r w:rsidRPr="00057D67">
        <w:rPr>
          <w:rStyle w:val="Style13ptBold"/>
        </w:rPr>
        <w:t>Luke 2k</w:t>
      </w:r>
      <w:r w:rsidRPr="00057D67">
        <w:rPr>
          <w:b/>
          <w:lang w:val="en-GB"/>
        </w:rPr>
        <w:t xml:space="preserve"> </w:t>
      </w:r>
      <w:r w:rsidRPr="00057D67">
        <w:rPr>
          <w:sz w:val="16"/>
          <w:szCs w:val="16"/>
          <w:lang w:val="en-GB"/>
        </w:rPr>
        <w:t>(Timothy Luke, “One-Dimensional Man: a Systematic Critique of Human Domination and Nature-Society Relations,” Organization &amp; Environment V13 N1)</w:t>
      </w:r>
    </w:p>
    <w:p w:rsidR="00057D67" w:rsidRDefault="00057D67" w:rsidP="00057D67">
      <w:pPr>
        <w:rPr>
          <w:lang w:val="en-GB"/>
        </w:rPr>
      </w:pPr>
      <w:r w:rsidRPr="00057D67">
        <w:rPr>
          <w:sz w:val="16"/>
          <w:szCs w:val="16"/>
          <w:lang w:val="en-GB"/>
        </w:rPr>
        <w:t>Seeing how our existing economy and society is only one possible project among many potential projects for living, Marcuse (1964) is disturbed deeply by how</w:t>
      </w:r>
      <w:r w:rsidRPr="00057D67">
        <w:rPr>
          <w:b/>
          <w:u w:val="single"/>
          <w:lang w:val="en-GB"/>
        </w:rPr>
        <w:t xml:space="preserve"> fully “advanced industrial society is a political universe, the latest stage in the realization of a speciﬁc historical project-—namely, the experience, transformation, and organization of nature as the mere stuff of domination”</w:t>
      </w:r>
      <w:r w:rsidRPr="00057D67">
        <w:rPr>
          <w:lang w:val="en-GB"/>
        </w:rPr>
        <w:t xml:space="preserve"> (p. xlviii). </w:t>
      </w:r>
      <w:r w:rsidRPr="0073078C">
        <w:rPr>
          <w:b/>
          <w:highlight w:val="green"/>
          <w:u w:val="single"/>
          <w:lang w:val="en-GB"/>
        </w:rPr>
        <w:t xml:space="preserve">The productivity of this global order now </w:t>
      </w:r>
      <w:r w:rsidRPr="0073078C">
        <w:rPr>
          <w:b/>
          <w:iCs/>
          <w:highlight w:val="green"/>
          <w:lang w:val="en-GB"/>
        </w:rPr>
        <w:t xml:space="preserve">stabilizes social contradictions </w:t>
      </w:r>
      <w:r w:rsidRPr="0073078C">
        <w:rPr>
          <w:b/>
          <w:highlight w:val="green"/>
          <w:u w:val="single"/>
          <w:lang w:val="en-GB"/>
        </w:rPr>
        <w:t xml:space="preserve">and political conflicts by </w:t>
      </w:r>
      <w:r w:rsidRPr="0073078C">
        <w:rPr>
          <w:b/>
          <w:iCs/>
          <w:highlight w:val="green"/>
          <w:lang w:val="en-GB"/>
        </w:rPr>
        <w:t>exhausting the Earth’s environments</w:t>
      </w:r>
      <w:r w:rsidRPr="00057D67">
        <w:rPr>
          <w:b/>
          <w:u w:val="single"/>
          <w:lang w:val="en-GB"/>
        </w:rPr>
        <w:t xml:space="preserve"> (Commoner, 1971).</w:t>
      </w:r>
      <w:r w:rsidRPr="00057D67">
        <w:rPr>
          <w:lang w:val="en-GB"/>
        </w:rPr>
        <w:t xml:space="preserve"> </w:t>
      </w:r>
      <w:r w:rsidRPr="00057D67">
        <w:rPr>
          <w:b/>
          <w:u w:val="single"/>
          <w:lang w:val="en-GB"/>
        </w:rPr>
        <w:t xml:space="preserve">“In the medium of technology,” Marcuse (1964) claims, “culture, politics, and the economy merge into an omnipresent system which shallows up or repulses all alternatives . . . </w:t>
      </w:r>
      <w:r w:rsidRPr="0073078C">
        <w:rPr>
          <w:b/>
          <w:iCs/>
          <w:highlight w:val="green"/>
          <w:lang w:val="en-GB"/>
        </w:rPr>
        <w:t>technological rationality has become political rationality</w:t>
      </w:r>
      <w:r w:rsidRPr="00057D67">
        <w:rPr>
          <w:b/>
          <w:iCs/>
          <w:lang w:val="en-GB"/>
        </w:rPr>
        <w:t>” (</w:t>
      </w:r>
      <w:r w:rsidRPr="00057D67">
        <w:rPr>
          <w:lang w:val="en-GB"/>
        </w:rPr>
        <w:t xml:space="preserve">p. xlviii).  For Marcuse, </w:t>
      </w:r>
      <w:r w:rsidRPr="0073078C">
        <w:rPr>
          <w:b/>
          <w:highlight w:val="green"/>
          <w:u w:val="single"/>
          <w:lang w:val="en-GB"/>
        </w:rPr>
        <w:t>nature itself, as</w:t>
      </w:r>
      <w:r w:rsidRPr="00057D67">
        <w:rPr>
          <w:b/>
          <w:u w:val="single"/>
          <w:lang w:val="en-GB"/>
        </w:rPr>
        <w:t xml:space="preserve"> it suffers under ever more effective technological controls, </w:t>
      </w:r>
      <w:r w:rsidRPr="0073078C">
        <w:rPr>
          <w:b/>
          <w:highlight w:val="green"/>
          <w:u w:val="single"/>
          <w:lang w:val="en-GB"/>
        </w:rPr>
        <w:t>has become another tool for the control of humanity</w:t>
      </w:r>
      <w:r w:rsidRPr="00057D67">
        <w:rPr>
          <w:b/>
          <w:u w:val="single"/>
          <w:lang w:val="en-GB"/>
        </w:rPr>
        <w:t xml:space="preserve">. Thus, </w:t>
      </w:r>
      <w:r w:rsidRPr="0073078C">
        <w:rPr>
          <w:b/>
          <w:iCs/>
          <w:highlight w:val="green"/>
          <w:lang w:val="en-GB"/>
        </w:rPr>
        <w:t>ecologies are</w:t>
      </w:r>
      <w:r w:rsidRPr="0073078C">
        <w:rPr>
          <w:b/>
          <w:highlight w:val="green"/>
          <w:u w:val="single"/>
          <w:lang w:val="en-GB"/>
        </w:rPr>
        <w:t>,</w:t>
      </w:r>
      <w:r w:rsidRPr="00057D67">
        <w:rPr>
          <w:b/>
          <w:u w:val="single"/>
          <w:lang w:val="en-GB"/>
        </w:rPr>
        <w:t xml:space="preserve"> ironically</w:t>
      </w:r>
      <w:r w:rsidRPr="00057D67">
        <w:rPr>
          <w:b/>
          <w:iCs/>
          <w:lang w:val="en-GB"/>
        </w:rPr>
        <w:t xml:space="preserve">, an </w:t>
      </w:r>
      <w:r w:rsidRPr="0073078C">
        <w:rPr>
          <w:b/>
          <w:iCs/>
          <w:highlight w:val="green"/>
          <w:lang w:val="en-GB"/>
        </w:rPr>
        <w:t>extended arm of society and its power</w:t>
      </w:r>
      <w:r w:rsidRPr="00057D67">
        <w:rPr>
          <w:b/>
          <w:iCs/>
          <w:lang w:val="en-GB"/>
        </w:rPr>
        <w:t xml:space="preserve">. </w:t>
      </w:r>
      <w:r w:rsidRPr="00057D67">
        <w:rPr>
          <w:sz w:val="16"/>
          <w:szCs w:val="16"/>
          <w:lang w:val="en-GB"/>
        </w:rPr>
        <w:t>When one talks about the question of revolutionary transformation,</w:t>
      </w:r>
      <w:r w:rsidRPr="00057D67">
        <w:rPr>
          <w:lang w:val="en-GB"/>
        </w:rPr>
        <w:t xml:space="preserve"> </w:t>
      </w:r>
      <w:r w:rsidRPr="0073078C">
        <w:rPr>
          <w:b/>
          <w:highlight w:val="green"/>
          <w:u w:val="single"/>
          <w:lang w:val="en-GB"/>
        </w:rPr>
        <w:t>seeking the radical transformation of nature becomes an integral part of working toward</w:t>
      </w:r>
      <w:r w:rsidRPr="00057D67">
        <w:rPr>
          <w:b/>
          <w:u w:val="single"/>
          <w:lang w:val="en-GB"/>
        </w:rPr>
        <w:t xml:space="preserve"> the same </w:t>
      </w:r>
      <w:r w:rsidRPr="0073078C">
        <w:rPr>
          <w:b/>
          <w:highlight w:val="green"/>
          <w:u w:val="single"/>
          <w:lang w:val="en-GB"/>
        </w:rPr>
        <w:t>transformation</w:t>
      </w:r>
      <w:r w:rsidRPr="00057D67">
        <w:rPr>
          <w:b/>
          <w:u w:val="single"/>
          <w:lang w:val="en-GB"/>
        </w:rPr>
        <w:t xml:space="preserve"> of </w:t>
      </w:r>
      <w:r w:rsidRPr="00057D67">
        <w:rPr>
          <w:b/>
          <w:sz w:val="16"/>
          <w:szCs w:val="16"/>
          <w:u w:val="single"/>
          <w:lang w:val="en-GB"/>
        </w:rPr>
        <w:t>society</w:t>
      </w:r>
      <w:r w:rsidRPr="00057D67">
        <w:rPr>
          <w:sz w:val="16"/>
          <w:szCs w:val="16"/>
          <w:lang w:val="en-GB"/>
        </w:rPr>
        <w:t xml:space="preserve"> (Luke, 1999). Marcuse approaches these questions with real sophistication. Very simple oppositions too often divide nature from society (Manes, 1990). One either must side entirely with the agendas of social rationalization and the cynical conservation of nature to promote economic production or one must push for wildness, greenness, and other sorts of authentic natural qualities. Marcuse looks past these divisions and shows how</w:t>
      </w:r>
      <w:r w:rsidRPr="00057D67">
        <w:rPr>
          <w:lang w:val="en-GB"/>
        </w:rPr>
        <w:t xml:space="preserve"> </w:t>
      </w:r>
      <w:r w:rsidRPr="00057D67">
        <w:rPr>
          <w:b/>
          <w:u w:val="single"/>
          <w:lang w:val="en-GB"/>
        </w:rPr>
        <w:t>the complex confusion of nature and society mediates both the domination of nature and the domination of people.</w:t>
      </w:r>
      <w:r w:rsidRPr="00057D67">
        <w:rPr>
          <w:lang w:val="en-GB"/>
        </w:rPr>
        <w:t xml:space="preserve">  </w:t>
      </w:r>
      <w:r w:rsidRPr="00057D67">
        <w:rPr>
          <w:sz w:val="16"/>
          <w:szCs w:val="16"/>
          <w:lang w:val="en-GB"/>
        </w:rPr>
        <w:t>Marcuse’s reading of science and technology in One-Dimensional Man turns these forces into basic environmental features. Ultimately, Marcuse (1964) believes</w:t>
      </w:r>
      <w:r w:rsidRPr="00057D67">
        <w:rPr>
          <w:lang w:val="en-GB"/>
        </w:rPr>
        <w:t xml:space="preserve"> </w:t>
      </w:r>
      <w:r w:rsidRPr="0073078C">
        <w:rPr>
          <w:b/>
          <w:highlight w:val="green"/>
          <w:u w:val="single"/>
          <w:lang w:val="en-GB"/>
        </w:rPr>
        <w:t>science</w:t>
      </w:r>
      <w:r w:rsidRPr="00057D67">
        <w:rPr>
          <w:b/>
          <w:u w:val="single"/>
          <w:lang w:val="en-GB"/>
        </w:rPr>
        <w:t xml:space="preserve">, as it operates in contemporary, advanced industrial society, </w:t>
      </w:r>
      <w:r w:rsidRPr="0073078C">
        <w:rPr>
          <w:b/>
          <w:highlight w:val="green"/>
          <w:u w:val="single"/>
          <w:lang w:val="en-GB"/>
        </w:rPr>
        <w:t>is the</w:t>
      </w:r>
      <w:r w:rsidRPr="00057D67">
        <w:rPr>
          <w:b/>
          <w:u w:val="single"/>
          <w:lang w:val="en-GB"/>
        </w:rPr>
        <w:t xml:space="preserve"> </w:t>
      </w:r>
      <w:r w:rsidRPr="0073078C">
        <w:rPr>
          <w:b/>
          <w:iCs/>
          <w:highlight w:val="green"/>
          <w:lang w:val="en-GB"/>
        </w:rPr>
        <w:t xml:space="preserve">decisive source </w:t>
      </w:r>
      <w:r w:rsidRPr="0073078C">
        <w:rPr>
          <w:b/>
          <w:highlight w:val="green"/>
          <w:u w:val="single"/>
          <w:lang w:val="en-GB"/>
        </w:rPr>
        <w:t>of</w:t>
      </w:r>
      <w:r w:rsidRPr="00057D67">
        <w:rPr>
          <w:b/>
          <w:u w:val="single"/>
          <w:lang w:val="en-GB"/>
        </w:rPr>
        <w:t xml:space="preserve"> those theories and </w:t>
      </w:r>
      <w:r w:rsidRPr="0073078C">
        <w:rPr>
          <w:b/>
          <w:highlight w:val="green"/>
          <w:u w:val="single"/>
          <w:lang w:val="en-GB"/>
        </w:rPr>
        <w:t xml:space="preserve">practices that </w:t>
      </w:r>
      <w:r w:rsidRPr="0073078C">
        <w:rPr>
          <w:b/>
          <w:iCs/>
          <w:highlight w:val="green"/>
          <w:lang w:val="en-GB"/>
        </w:rPr>
        <w:t>mediate human domination through nature's domination</w:t>
      </w:r>
      <w:r w:rsidRPr="00057D67">
        <w:rPr>
          <w:b/>
          <w:u w:val="single"/>
          <w:lang w:val="en-GB"/>
        </w:rPr>
        <w:t>.</w:t>
      </w:r>
      <w:r w:rsidRPr="00057D67">
        <w:rPr>
          <w:lang w:val="en-GB"/>
        </w:rPr>
        <w:t xml:space="preserve"> </w:t>
      </w:r>
      <w:r w:rsidRPr="00057D67">
        <w:rPr>
          <w:b/>
          <w:u w:val="single"/>
          <w:lang w:val="en-GB"/>
        </w:rPr>
        <w:t>The procedures of operational science anchor “the internal instrumentalist character of this scientiﬁc rationality</w:t>
      </w:r>
      <w:r w:rsidRPr="00057D67">
        <w:rPr>
          <w:lang w:val="en-GB"/>
        </w:rPr>
        <w:t xml:space="preserve"> </w:t>
      </w:r>
      <w:r w:rsidRPr="00057D67">
        <w:rPr>
          <w:sz w:val="16"/>
          <w:szCs w:val="16"/>
          <w:lang w:val="en-GB"/>
        </w:rPr>
        <w:t>by virtue of which it is a priori technology, and the a priori of a speciﬁc technology-—</w:t>
      </w:r>
      <w:r w:rsidRPr="00057D67">
        <w:rPr>
          <w:b/>
          <w:u w:val="single"/>
          <w:lang w:val="en-GB"/>
        </w:rPr>
        <w:t>namely, technology as a form of social control and domination”</w:t>
      </w:r>
      <w:r w:rsidRPr="00057D67">
        <w:rPr>
          <w:lang w:val="en-GB"/>
        </w:rPr>
        <w:t xml:space="preserve"> (pp. 157-158). </w:t>
      </w:r>
      <w:r w:rsidRPr="00057D67">
        <w:rPr>
          <w:b/>
          <w:u w:val="single"/>
          <w:lang w:val="en-GB"/>
        </w:rPr>
        <w:t xml:space="preserve">As it </w:t>
      </w:r>
      <w:r w:rsidRPr="00057D67">
        <w:rPr>
          <w:b/>
          <w:iCs/>
          <w:lang w:val="en-GB"/>
        </w:rPr>
        <w:t>developed with modern entrepreneurial capitalism and nationalistic statism</w:t>
      </w:r>
      <w:r w:rsidRPr="00057D67">
        <w:rPr>
          <w:b/>
          <w:u w:val="single"/>
          <w:lang w:val="en-GB"/>
        </w:rPr>
        <w:t xml:space="preserve"> across Western Europe, the </w:t>
      </w:r>
      <w:r w:rsidRPr="0073078C">
        <w:rPr>
          <w:b/>
          <w:highlight w:val="green"/>
          <w:u w:val="single"/>
          <w:lang w:val="en-GB"/>
        </w:rPr>
        <w:t>inherent technological instrumentalism of science absorbed many destructive social ends into its operations</w:t>
      </w:r>
      <w:r w:rsidRPr="00057D67">
        <w:rPr>
          <w:lang w:val="en-GB"/>
        </w:rPr>
        <w:t xml:space="preserve">. As Marcuse (1964) suggests,     </w:t>
      </w:r>
      <w:r w:rsidRPr="00057D67">
        <w:rPr>
          <w:b/>
          <w:u w:val="single"/>
          <w:lang w:val="en-GB"/>
        </w:rPr>
        <w:t xml:space="preserve">The </w:t>
      </w:r>
      <w:r w:rsidRPr="0073078C">
        <w:rPr>
          <w:b/>
          <w:highlight w:val="green"/>
          <w:u w:val="single"/>
          <w:lang w:val="en-GB"/>
        </w:rPr>
        <w:t>principles of modern science were a priori structured in such a way that they could serve as conceptual instruments for a universe of self-propelling, productive control</w:t>
      </w:r>
      <w:r w:rsidRPr="00057D67">
        <w:rPr>
          <w:b/>
          <w:u w:val="single"/>
          <w:lang w:val="en-GB"/>
        </w:rPr>
        <w:t>;</w:t>
      </w:r>
      <w:r w:rsidRPr="00057D67">
        <w:rPr>
          <w:lang w:val="en-GB"/>
        </w:rPr>
        <w:t xml:space="preserve"> theoretical operationalism came to correspond to practical operational-ism. </w:t>
      </w:r>
      <w:r w:rsidRPr="0073078C">
        <w:rPr>
          <w:b/>
          <w:highlight w:val="green"/>
          <w:u w:val="single"/>
          <w:lang w:val="en-GB"/>
        </w:rPr>
        <w:t>The scientific method</w:t>
      </w:r>
      <w:r w:rsidRPr="00057D67">
        <w:rPr>
          <w:b/>
          <w:u w:val="single"/>
          <w:lang w:val="en-GB"/>
        </w:rPr>
        <w:t xml:space="preserve"> which led to the ever-more-effective domination of nature thus </w:t>
      </w:r>
      <w:r w:rsidRPr="0073078C">
        <w:rPr>
          <w:b/>
          <w:highlight w:val="green"/>
          <w:u w:val="single"/>
          <w:lang w:val="en-GB"/>
        </w:rPr>
        <w:t xml:space="preserve">came to </w:t>
      </w:r>
      <w:r w:rsidRPr="0073078C">
        <w:rPr>
          <w:b/>
          <w:iCs/>
          <w:highlight w:val="green"/>
          <w:lang w:val="en-GB"/>
        </w:rPr>
        <w:t>provide the pure concepts as well as the instrumentalities for the ever-more-effective domination of man by man through the domination of nature</w:t>
      </w:r>
      <w:r w:rsidRPr="00057D67">
        <w:rPr>
          <w:b/>
          <w:iCs/>
          <w:lang w:val="en-GB"/>
        </w:rPr>
        <w:t xml:space="preserve">. </w:t>
      </w:r>
      <w:r w:rsidRPr="00057D67">
        <w:rPr>
          <w:b/>
          <w:u w:val="single"/>
          <w:lang w:val="en-GB"/>
        </w:rPr>
        <w:t xml:space="preserve">Theoretical reason, remaining pure and neutral, entered into the service of practical reason. The merger proved beneficial to both. Today, domination perpetuates and extends itself not only through technology but as technology, and the latter provides the great legitimation of the expanding political power, which absorbs all spheres of culture, </w:t>
      </w:r>
      <w:r w:rsidRPr="00057D67">
        <w:rPr>
          <w:lang w:val="en-GB"/>
        </w:rPr>
        <w:t xml:space="preserve">(p. 158)    Captured within these operational constraints and goals, Marcuse (1964) </w:t>
      </w:r>
      <w:r w:rsidRPr="00057D67">
        <w:rPr>
          <w:b/>
          <w:u w:val="single"/>
          <w:lang w:val="en-GB"/>
        </w:rPr>
        <w:t xml:space="preserve">sees </w:t>
      </w:r>
      <w:r w:rsidRPr="0073078C">
        <w:rPr>
          <w:b/>
          <w:highlight w:val="green"/>
          <w:u w:val="single"/>
          <w:lang w:val="en-GB"/>
        </w:rPr>
        <w:t>science now developing such that</w:t>
      </w:r>
      <w:r w:rsidRPr="00057D67">
        <w:rPr>
          <w:b/>
          <w:u w:val="single"/>
          <w:lang w:val="en-GB"/>
        </w:rPr>
        <w:t xml:space="preserve"> “the liberating force of </w:t>
      </w:r>
      <w:r w:rsidRPr="0073078C">
        <w:rPr>
          <w:b/>
          <w:highlight w:val="green"/>
          <w:u w:val="single"/>
          <w:lang w:val="en-GB"/>
        </w:rPr>
        <w:t>technology—the instru-mentalization of things—turns into a fetter of liberation; the instrumentalization of man</w:t>
      </w:r>
      <w:r w:rsidRPr="00057D67">
        <w:rPr>
          <w:b/>
          <w:u w:val="single"/>
          <w:lang w:val="en-GB"/>
        </w:rPr>
        <w:t>”</w:t>
      </w:r>
      <w:r w:rsidRPr="00057D67">
        <w:rPr>
          <w:lang w:val="en-GB"/>
        </w:rPr>
        <w:t xml:space="preserve"> (p. 159). </w:t>
      </w:r>
    </w:p>
    <w:p w:rsidR="00057D67" w:rsidRDefault="00057D67" w:rsidP="00057D67">
      <w:pPr>
        <w:rPr>
          <w:lang w:val="en-GB"/>
        </w:rPr>
      </w:pPr>
    </w:p>
    <w:p w:rsidR="00057D67" w:rsidRPr="00057D67" w:rsidRDefault="00057D67" w:rsidP="00057D67">
      <w:pPr>
        <w:pStyle w:val="Heading4"/>
      </w:pPr>
      <w:r w:rsidRPr="00057D67">
        <w:t xml:space="preserve">Technology and its use for political ends have become a mutually reinforcing cycle, subordinating reason and science for the instrumentalization of the Earth. Nature becomes part of the technical apparatus  that only supports the further development of science. </w:t>
      </w:r>
    </w:p>
    <w:p w:rsidR="00057D67" w:rsidRPr="00057D67" w:rsidRDefault="00057D67" w:rsidP="00057D67">
      <w:pPr>
        <w:rPr>
          <w:lang w:val="en-GB"/>
        </w:rPr>
      </w:pPr>
      <w:r w:rsidRPr="00057D67">
        <w:rPr>
          <w:rStyle w:val="Style13ptBold"/>
        </w:rPr>
        <w:t>Luke 2k</w:t>
      </w:r>
      <w:r w:rsidRPr="00057D67">
        <w:rPr>
          <w:b/>
          <w:lang w:val="en-GB"/>
        </w:rPr>
        <w:t xml:space="preserve"> </w:t>
      </w:r>
      <w:r w:rsidRPr="00057D67">
        <w:rPr>
          <w:sz w:val="16"/>
          <w:szCs w:val="16"/>
        </w:rPr>
        <w:t>(Timothy Luke, “One-Dimensional Man: a Systematic Critique of Human Domination and Nature-Society Relations,” Organization &amp; Environment V13 N1)</w:t>
      </w:r>
    </w:p>
    <w:p w:rsidR="00057D67" w:rsidRPr="00057D67" w:rsidRDefault="00057D67" w:rsidP="00057D67">
      <w:pPr>
        <w:rPr>
          <w:b/>
          <w:u w:val="single"/>
          <w:lang w:val="en-GB"/>
        </w:rPr>
      </w:pPr>
      <w:r w:rsidRPr="00057D67">
        <w:rPr>
          <w:sz w:val="16"/>
          <w:szCs w:val="16"/>
          <w:lang w:val="en-GB"/>
        </w:rPr>
        <w:t>Arguing in a fashion that still surpasses many contemporary academic debates about the nature/society divide, Marcuse suggests that our understanding of natural and social environments are wholly a product of our cultural, political, and technological means of organization within the capitalist mode of production. For Marcuse (1964), the</w:t>
      </w:r>
      <w:r w:rsidRPr="00057D67">
        <w:rPr>
          <w:lang w:val="en-GB"/>
        </w:rPr>
        <w:t xml:space="preserve"> </w:t>
      </w:r>
      <w:r w:rsidRPr="0073078C">
        <w:rPr>
          <w:b/>
          <w:highlight w:val="green"/>
          <w:u w:val="single"/>
          <w:lang w:val="en-GB"/>
        </w:rPr>
        <w:t>domination of humanity and the Earth unfold in the technified economies of science that provide the</w:t>
      </w:r>
      <w:r w:rsidRPr="00057D67">
        <w:rPr>
          <w:b/>
          <w:u w:val="single"/>
          <w:lang w:val="en-GB"/>
        </w:rPr>
        <w:t xml:space="preserve"> pure </w:t>
      </w:r>
      <w:r w:rsidRPr="0073078C">
        <w:rPr>
          <w:b/>
          <w:highlight w:val="green"/>
          <w:u w:val="single"/>
          <w:lang w:val="en-GB"/>
        </w:rPr>
        <w:t>concepts as well as</w:t>
      </w:r>
      <w:r w:rsidRPr="00057D67">
        <w:rPr>
          <w:b/>
          <w:u w:val="single"/>
          <w:lang w:val="en-GB"/>
        </w:rPr>
        <w:t xml:space="preserve"> the </w:t>
      </w:r>
      <w:r w:rsidRPr="0073078C">
        <w:rPr>
          <w:b/>
          <w:highlight w:val="green"/>
          <w:u w:val="single"/>
          <w:lang w:val="en-GB"/>
        </w:rPr>
        <w:t xml:space="preserve">instrumentalities for the ever-more-effective domination of man by man through </w:t>
      </w:r>
      <w:r w:rsidRPr="0073078C">
        <w:rPr>
          <w:b/>
          <w:u w:val="single"/>
          <w:lang w:val="en-GB"/>
        </w:rPr>
        <w:t>the</w:t>
      </w:r>
      <w:r w:rsidRPr="0073078C">
        <w:rPr>
          <w:b/>
          <w:highlight w:val="green"/>
          <w:u w:val="single"/>
          <w:lang w:val="en-GB"/>
        </w:rPr>
        <w:t xml:space="preserve"> domination of nature.</w:t>
      </w:r>
      <w:r w:rsidRPr="00057D67">
        <w:rPr>
          <w:b/>
          <w:u w:val="single"/>
          <w:lang w:val="en-GB"/>
        </w:rPr>
        <w:t xml:space="preserve"> </w:t>
      </w:r>
      <w:r w:rsidRPr="0073078C">
        <w:rPr>
          <w:b/>
          <w:highlight w:val="green"/>
          <w:u w:val="single"/>
          <w:lang w:val="en-GB"/>
        </w:rPr>
        <w:t>Theoretical reason</w:t>
      </w:r>
      <w:r w:rsidRPr="00057D67">
        <w:rPr>
          <w:b/>
          <w:u w:val="single"/>
          <w:lang w:val="en-GB"/>
        </w:rPr>
        <w:t xml:space="preserve">, remaining pure and neutral, </w:t>
      </w:r>
      <w:r w:rsidRPr="0073078C">
        <w:rPr>
          <w:b/>
          <w:highlight w:val="green"/>
          <w:u w:val="single"/>
          <w:lang w:val="en-GB"/>
        </w:rPr>
        <w:t>entered into the service of practical reason</w:t>
      </w:r>
      <w:r w:rsidRPr="00057D67">
        <w:rPr>
          <w:sz w:val="16"/>
          <w:szCs w:val="16"/>
          <w:lang w:val="en-GB"/>
        </w:rPr>
        <w:t>. . . . Today,</w:t>
      </w:r>
      <w:r w:rsidRPr="00057D67">
        <w:rPr>
          <w:lang w:val="en-GB"/>
        </w:rPr>
        <w:t xml:space="preserve"> </w:t>
      </w:r>
      <w:r w:rsidRPr="00057D67">
        <w:rPr>
          <w:b/>
          <w:u w:val="single"/>
          <w:lang w:val="en-GB"/>
        </w:rPr>
        <w:t xml:space="preserve">domination perpetuates and extends itself not only through technology but </w:t>
      </w:r>
      <w:r w:rsidRPr="00057D67">
        <w:rPr>
          <w:b/>
          <w:iCs/>
          <w:lang w:val="en-GB"/>
        </w:rPr>
        <w:t>as technology</w:t>
      </w:r>
      <w:r w:rsidRPr="00057D67">
        <w:rPr>
          <w:b/>
          <w:u w:val="single"/>
          <w:lang w:val="en-GB"/>
        </w:rPr>
        <w:t>,</w:t>
      </w:r>
      <w:r w:rsidRPr="00057D67">
        <w:rPr>
          <w:lang w:val="en-GB"/>
        </w:rPr>
        <w:t xml:space="preserve"> </w:t>
      </w:r>
      <w:r w:rsidRPr="00057D67">
        <w:rPr>
          <w:sz w:val="16"/>
          <w:szCs w:val="16"/>
          <w:lang w:val="en-GB"/>
        </w:rPr>
        <w:t>and the</w:t>
      </w:r>
      <w:r w:rsidRPr="00057D67">
        <w:rPr>
          <w:lang w:val="en-GB"/>
        </w:rPr>
        <w:t xml:space="preserve"> </w:t>
      </w:r>
      <w:r w:rsidRPr="00057D67">
        <w:rPr>
          <w:b/>
          <w:u w:val="single"/>
          <w:lang w:val="en-GB"/>
        </w:rPr>
        <w:t>latter provides the great legitimation of the expanding political power, which absorbs all spheres of culture.</w:t>
      </w:r>
      <w:r w:rsidRPr="00057D67">
        <w:rPr>
          <w:lang w:val="en-GB"/>
        </w:rPr>
        <w:t xml:space="preserve"> </w:t>
      </w:r>
      <w:r w:rsidRPr="00057D67">
        <w:rPr>
          <w:sz w:val="16"/>
          <w:szCs w:val="16"/>
          <w:lang w:val="en-GB"/>
        </w:rPr>
        <w:t>As Latour (1987) suggests</w:t>
      </w:r>
      <w:r w:rsidRPr="00057D67">
        <w:rPr>
          <w:lang w:val="en-GB"/>
        </w:rPr>
        <w:t xml:space="preserve">, </w:t>
      </w:r>
      <w:r w:rsidRPr="00057D67">
        <w:rPr>
          <w:b/>
          <w:u w:val="single"/>
          <w:lang w:val="en-GB"/>
        </w:rPr>
        <w:t xml:space="preserve">nature now is difficult to untangle from science, and </w:t>
      </w:r>
      <w:r w:rsidRPr="0073078C">
        <w:rPr>
          <w:b/>
          <w:highlight w:val="green"/>
          <w:u w:val="single"/>
          <w:lang w:val="en-GB"/>
        </w:rPr>
        <w:t>science</w:t>
      </w:r>
      <w:r w:rsidRPr="00057D67">
        <w:rPr>
          <w:b/>
          <w:u w:val="single"/>
          <w:lang w:val="en-GB"/>
        </w:rPr>
        <w:t xml:space="preserve"> mostly </w:t>
      </w:r>
      <w:r w:rsidRPr="0073078C">
        <w:rPr>
          <w:b/>
          <w:highlight w:val="green"/>
          <w:u w:val="single"/>
          <w:lang w:val="en-GB"/>
        </w:rPr>
        <w:t>generates a nature that can be dominated</w:t>
      </w:r>
      <w:r w:rsidRPr="00057D67">
        <w:rPr>
          <w:b/>
          <w:u w:val="single"/>
          <w:lang w:val="en-GB"/>
        </w:rPr>
        <w:t>.</w:t>
      </w:r>
      <w:r w:rsidRPr="00057D67">
        <w:rPr>
          <w:lang w:val="en-GB"/>
        </w:rPr>
        <w:t xml:space="preserve"> </w:t>
      </w:r>
      <w:r w:rsidRPr="00057D67">
        <w:rPr>
          <w:sz w:val="16"/>
          <w:szCs w:val="16"/>
          <w:lang w:val="en-GB"/>
        </w:rPr>
        <w:t>In this trade-off,</w:t>
      </w:r>
      <w:r w:rsidRPr="00057D67">
        <w:rPr>
          <w:lang w:val="en-GB"/>
        </w:rPr>
        <w:t xml:space="preserve"> </w:t>
      </w:r>
      <w:r w:rsidRPr="0073078C">
        <w:rPr>
          <w:b/>
          <w:highlight w:val="green"/>
          <w:u w:val="single"/>
          <w:lang w:val="en-GB"/>
        </w:rPr>
        <w:t>humanity can be better controlled through the one-dimensional comfort of consumption</w:t>
      </w:r>
      <w:r w:rsidRPr="00057D67">
        <w:rPr>
          <w:b/>
          <w:u w:val="single"/>
          <w:lang w:val="en-GB"/>
        </w:rPr>
        <w:t>.</w:t>
      </w:r>
      <w:r w:rsidRPr="00057D67">
        <w:rPr>
          <w:lang w:val="en-GB"/>
        </w:rPr>
        <w:t xml:space="preserve"> </w:t>
      </w:r>
      <w:r w:rsidRPr="0073078C">
        <w:rPr>
          <w:b/>
          <w:highlight w:val="green"/>
          <w:u w:val="single"/>
          <w:lang w:val="en-GB"/>
        </w:rPr>
        <w:t>Nature</w:t>
      </w:r>
      <w:r w:rsidRPr="00057D67">
        <w:rPr>
          <w:lang w:val="en-GB"/>
        </w:rPr>
        <w:t xml:space="preserve"> </w:t>
      </w:r>
      <w:r w:rsidRPr="00057D67">
        <w:rPr>
          <w:sz w:val="16"/>
          <w:szCs w:val="16"/>
          <w:lang w:val="en-GB"/>
        </w:rPr>
        <w:t>does not die (Merchant, 1980) so much as it</w:t>
      </w:r>
      <w:r w:rsidRPr="00057D67">
        <w:rPr>
          <w:lang w:val="en-GB"/>
        </w:rPr>
        <w:t xml:space="preserve"> </w:t>
      </w:r>
      <w:r w:rsidRPr="00057D67">
        <w:rPr>
          <w:b/>
          <w:u w:val="single"/>
          <w:lang w:val="en-GB"/>
        </w:rPr>
        <w:t xml:space="preserve">is </w:t>
      </w:r>
      <w:r w:rsidRPr="0073078C">
        <w:rPr>
          <w:b/>
          <w:highlight w:val="green"/>
          <w:u w:val="single"/>
          <w:lang w:val="en-GB"/>
        </w:rPr>
        <w:t>reincarnated as part and parcel of “the technical apparatus of production and destructio</w:t>
      </w:r>
      <w:r w:rsidRPr="00057D67">
        <w:rPr>
          <w:b/>
          <w:u w:val="single"/>
          <w:lang w:val="en-GB"/>
        </w:rPr>
        <w:t>n which sustains and improves the life of individuals while subordinating them to the masters of the apparatus”.</w:t>
      </w:r>
    </w:p>
    <w:p w:rsidR="00057D67" w:rsidRPr="00057D67" w:rsidRDefault="00057D67" w:rsidP="00057D67">
      <w:pPr>
        <w:rPr>
          <w:lang w:val="en-GB"/>
        </w:rPr>
      </w:pPr>
    </w:p>
    <w:p w:rsidR="00057D67" w:rsidRPr="00057D67" w:rsidRDefault="00057D67" w:rsidP="00057D67"/>
    <w:p w:rsidR="00E67D78" w:rsidRDefault="00E67D78" w:rsidP="001C6533">
      <w:pPr>
        <w:pStyle w:val="Heading3"/>
      </w:pPr>
      <w:r>
        <w:t>warming link</w:t>
      </w:r>
    </w:p>
    <w:p w:rsidR="00E67D78" w:rsidRDefault="00E67D78" w:rsidP="00E67D78">
      <w:pPr>
        <w:pStyle w:val="Heading4"/>
      </w:pPr>
      <w:r>
        <w:t>Warming was caused by an inauthentic being in the world, but the affirmative’s technological solutions will only further it – human geoengineering supposes Nature is something rational and controllable</w:t>
      </w:r>
    </w:p>
    <w:p w:rsidR="00E67D78" w:rsidRPr="00092CC6" w:rsidRDefault="00E67D78" w:rsidP="00E67D78">
      <w:pPr>
        <w:rPr>
          <w:sz w:val="16"/>
          <w:szCs w:val="16"/>
        </w:rPr>
      </w:pPr>
      <w:r w:rsidRPr="00092CC6">
        <w:rPr>
          <w:rStyle w:val="Style13ptBold"/>
        </w:rPr>
        <w:t>Luke 09</w:t>
      </w:r>
      <w:r w:rsidRPr="00092CC6">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“An Emergent Mangle of Practice: Global Climate Change as Vernacular Geoengineering”, Presented at the annual meeting of the American Political Science Association, September 2-6, 2009, http://papers.ssrn.com/sol3/papers.cfm?abstract_id=1450783)</w:t>
      </w:r>
    </w:p>
    <w:p w:rsidR="00E67D78" w:rsidRDefault="00E67D78" w:rsidP="00E67D78">
      <w:pPr>
        <w:rPr>
          <w:sz w:val="16"/>
          <w:szCs w:val="16"/>
        </w:rPr>
      </w:pPr>
      <w:r w:rsidRPr="00E67D78">
        <w:rPr>
          <w:sz w:val="16"/>
          <w:szCs w:val="16"/>
        </w:rPr>
        <w:t>Ironically, as Pickering would have it, one could argue that the history of industrialization already has ridden “the flows of becoming” as “the detached dualism between men and nature” has been first thrown askew and then next knit again together as rising levels of greenhouse gases spew forth from humans, animals, plants, and machines without “any Mondrianesque superstructure” (Pickering and Guzik, 2008: 10). Hence</w:t>
      </w:r>
      <w:r w:rsidRPr="00E67D78">
        <w:rPr>
          <w:rStyle w:val="StyleUnderline"/>
        </w:rPr>
        <w:t xml:space="preserve">, is </w:t>
      </w:r>
      <w:r w:rsidRPr="0073078C">
        <w:rPr>
          <w:rStyle w:val="StyleUnderline"/>
          <w:highlight w:val="green"/>
        </w:rPr>
        <w:t xml:space="preserve">humanity </w:t>
      </w:r>
      <w:r w:rsidRPr="0073078C">
        <w:rPr>
          <w:rStyle w:val="StyleUnderline"/>
        </w:rPr>
        <w:t xml:space="preserve">in some sense </w:t>
      </w:r>
      <w:r w:rsidRPr="0073078C">
        <w:rPr>
          <w:rStyle w:val="StyleUnderline"/>
          <w:highlight w:val="green"/>
        </w:rPr>
        <w:t xml:space="preserve">already “being de Kooning” in a </w:t>
      </w:r>
      <w:r w:rsidRPr="0073078C">
        <w:rPr>
          <w:rStyle w:val="StyleUnderline"/>
        </w:rPr>
        <w:t xml:space="preserve">decentered, diffuse, and </w:t>
      </w:r>
      <w:r w:rsidRPr="0073078C">
        <w:rPr>
          <w:rStyle w:val="StyleUnderline"/>
          <w:highlight w:val="green"/>
        </w:rPr>
        <w:t xml:space="preserve">dispersed manner that accelerates global warming </w:t>
      </w:r>
      <w:r w:rsidRPr="0073078C">
        <w:rPr>
          <w:rStyle w:val="StyleUnderline"/>
        </w:rPr>
        <w:t>in one dance of agency</w:t>
      </w:r>
      <w:r w:rsidRPr="0073078C">
        <w:rPr>
          <w:sz w:val="16"/>
          <w:szCs w:val="16"/>
        </w:rPr>
        <w:t xml:space="preserve">. </w:t>
      </w:r>
      <w:r w:rsidRPr="0073078C">
        <w:rPr>
          <w:rStyle w:val="StyleUnderline"/>
        </w:rPr>
        <w:t>Now, and</w:t>
      </w:r>
      <w:r w:rsidRPr="00E67D78">
        <w:rPr>
          <w:rStyle w:val="StyleUnderline"/>
        </w:rPr>
        <w:t xml:space="preserve"> with perhaps more irony, however, </w:t>
      </w:r>
      <w:r w:rsidRPr="0073078C">
        <w:rPr>
          <w:rStyle w:val="StyleUnderline"/>
          <w:highlight w:val="green"/>
        </w:rPr>
        <w:t>this anarchic effort to dominate Nature through burning fossil fuels</w:t>
      </w:r>
      <w:r w:rsidRPr="00E67D78">
        <w:rPr>
          <w:rStyle w:val="StyleUnderline"/>
        </w:rPr>
        <w:t xml:space="preserve"> behind decentered ontologies for becoming richer with more carbon-intensive energy systems </w:t>
      </w:r>
      <w:r w:rsidRPr="0073078C">
        <w:rPr>
          <w:rStyle w:val="StyleUnderline"/>
          <w:highlight w:val="green"/>
        </w:rPr>
        <w:t>is now prompting fresh calls for more rational planning</w:t>
      </w:r>
      <w:r w:rsidRPr="00E67D78">
        <w:rPr>
          <w:rStyle w:val="StyleUnderline"/>
        </w:rPr>
        <w:t xml:space="preserve">, technological innovation, </w:t>
      </w:r>
      <w:r w:rsidRPr="0073078C">
        <w:rPr>
          <w:rStyle w:val="StyleUnderline"/>
          <w:highlight w:val="green"/>
        </w:rPr>
        <w:t>and big science to be used in a dominating, detached, and disciplining mobilization of geoengineers</w:t>
      </w:r>
      <w:r w:rsidRPr="00E67D78">
        <w:rPr>
          <w:sz w:val="16"/>
          <w:szCs w:val="16"/>
        </w:rPr>
        <w:t xml:space="preserve">. </w:t>
      </w:r>
      <w:r w:rsidRPr="00E67D78">
        <w:rPr>
          <w:rStyle w:val="StyleUnderline"/>
        </w:rPr>
        <w:t>Until now, these efforts probably have mistaken</w:t>
      </w:r>
      <w:r w:rsidRPr="00E67D78">
        <w:rPr>
          <w:sz w:val="16"/>
          <w:szCs w:val="16"/>
        </w:rPr>
        <w:t>, as Heidegger puts it, “</w:t>
      </w:r>
      <w:r w:rsidRPr="00E67D78">
        <w:rPr>
          <w:rStyle w:val="StyleUnderline"/>
        </w:rPr>
        <w:t>the correct for the true”</w:t>
      </w:r>
      <w:r w:rsidRPr="00E67D78">
        <w:rPr>
          <w:sz w:val="16"/>
          <w:szCs w:val="16"/>
        </w:rPr>
        <w:t xml:space="preserve"> (Pickering and Guzik, 2008: 9), but these trends are deeply embedded in social practices. One can wonder about Pickering‟s slightly contorted rhetorical offerings. At times, they might not seem to be worth the effort, but he still does have a point. The dilemmas here are many. Neither Mondrian nor de Kooning has been truly hegemonic as allegorical markers of technics-in-action, but devotees in the technosciences of both of them have united various counter-hegemonic alliances intent upon producing ecological disaster. </w:t>
      </w:r>
      <w:r w:rsidRPr="00E67D78">
        <w:rPr>
          <w:rStyle w:val="StyleUnderline"/>
        </w:rPr>
        <w:t xml:space="preserve">Even though today‟s complex petroleum-powered technologies are all co-producing their powers and plans together, they show that the </w:t>
      </w:r>
      <w:r w:rsidRPr="0073078C">
        <w:rPr>
          <w:rStyle w:val="StyleUnderline"/>
          <w:highlight w:val="green"/>
        </w:rPr>
        <w:t>tactics we have for “being in the world” as greenhouse gassers mostly are failing</w:t>
      </w:r>
      <w:r w:rsidRPr="00E67D78">
        <w:rPr>
          <w:sz w:val="16"/>
          <w:szCs w:val="16"/>
        </w:rPr>
        <w:t xml:space="preserve">. Certainly, at times, “it can indeed be better to go with the flow” (Pickering and Guzik, 2008: 11), but the past six or seven decades of energy use call this position into question. Even so, </w:t>
      </w:r>
      <w:r w:rsidRPr="00E67D78">
        <w:rPr>
          <w:rStyle w:val="StyleUnderline"/>
        </w:rPr>
        <w:t>the history of fossil fuel combustion, which is being done with more and more Mondrianesque detachment and domination, also apparently is a failed one</w:t>
      </w:r>
      <w:r w:rsidRPr="00E67D78">
        <w:rPr>
          <w:sz w:val="16"/>
          <w:szCs w:val="16"/>
        </w:rPr>
        <w:t xml:space="preserve">. Now, at times, </w:t>
      </w:r>
      <w:r w:rsidRPr="00E67D78">
        <w:rPr>
          <w:rStyle w:val="StyleUnderline"/>
        </w:rPr>
        <w:t xml:space="preserve">it </w:t>
      </w:r>
      <w:r w:rsidRPr="0073078C">
        <w:rPr>
          <w:rStyle w:val="StyleUnderline"/>
          <w:highlight w:val="green"/>
        </w:rPr>
        <w:t>might indeed be worse to impose on the Earth‟s unstable atmosphere</w:t>
      </w:r>
      <w:r w:rsidRPr="00E67D78">
        <w:rPr>
          <w:rStyle w:val="StyleUnderline"/>
        </w:rPr>
        <w:t xml:space="preserve"> with its rising levels of greenhouse gases “</w:t>
      </w:r>
      <w:r w:rsidRPr="0073078C">
        <w:rPr>
          <w:rStyle w:val="StyleUnderline"/>
          <w:highlight w:val="green"/>
        </w:rPr>
        <w:t>a dualist Mondrian-styleimpulse” for geoengineering some grand “detached</w:t>
      </w:r>
      <w:r w:rsidRPr="00E67D78">
        <w:rPr>
          <w:rStyle w:val="StyleUnderline"/>
        </w:rPr>
        <w:t xml:space="preserve"> and timeless </w:t>
      </w:r>
      <w:r w:rsidRPr="0073078C">
        <w:rPr>
          <w:rStyle w:val="StyleUnderline"/>
          <w:highlight w:val="green"/>
        </w:rPr>
        <w:t>human conception of how it should be”</w:t>
      </w:r>
      <w:r w:rsidRPr="00E67D78">
        <w:rPr>
          <w:sz w:val="16"/>
          <w:szCs w:val="16"/>
        </w:rPr>
        <w:t xml:space="preserve"> (Pickering and Guzik, 2008: 6). Abstract expressionism in both its nomadic vernaculars and royal formalisms perhaps is spinning up too many double binds when the dance of agency needs to find quickly other answers in the mangle of practices. Pickering urges us to break “the spell of Mondrian” and embrace “a politics of experiment” (Pickering and Guzik, 2008: 13), but industrial civilization actually has been in such a mode for nearly three centuries as carbon dioxide and other greenhouse gases continue to accumulate at dangerously high levels with many adverse ecological effects. More problematically</w:t>
      </w:r>
      <w:r w:rsidRPr="00E67D78">
        <w:rPr>
          <w:rStyle w:val="StyleUnderline"/>
        </w:rPr>
        <w:t xml:space="preserve">, to correct this situation, would-be expert </w:t>
      </w:r>
      <w:r w:rsidRPr="0073078C">
        <w:rPr>
          <w:rStyle w:val="StyleUnderline"/>
          <w:highlight w:val="green"/>
        </w:rPr>
        <w:t>geoengineers invite us to return to recast the spell of Mondrian in a bid to control the world, which</w:t>
      </w:r>
      <w:r w:rsidRPr="00E67D78">
        <w:rPr>
          <w:rStyle w:val="StyleUnderline"/>
        </w:rPr>
        <w:t xml:space="preserve"> is </w:t>
      </w:r>
      <w:r w:rsidRPr="0073078C">
        <w:rPr>
          <w:rStyle w:val="StyleUnderline"/>
          <w:highlight w:val="green"/>
        </w:rPr>
        <w:t>might not</w:t>
      </w:r>
      <w:r w:rsidRPr="00E67D78">
        <w:rPr>
          <w:rStyle w:val="StyleUnderline"/>
        </w:rPr>
        <w:t xml:space="preserve">, in fact, </w:t>
      </w:r>
      <w:r w:rsidRPr="0073078C">
        <w:rPr>
          <w:rStyle w:val="StyleUnderline"/>
          <w:highlight w:val="green"/>
        </w:rPr>
        <w:t xml:space="preserve">be easily controllable </w:t>
      </w:r>
      <w:r w:rsidRPr="0073078C">
        <w:rPr>
          <w:rStyle w:val="StyleUnderline"/>
        </w:rPr>
        <w:t>due to its intrinsically complex qualities.</w:t>
      </w:r>
      <w:r w:rsidRPr="0073078C">
        <w:rPr>
          <w:sz w:val="16"/>
          <w:szCs w:val="16"/>
        </w:rPr>
        <w:t xml:space="preserve"> After centuries of being otherwise, can this new vision of technics become pace de Kooning, “a kind of engineering in the thick of things--the development</w:t>
      </w:r>
      <w:r w:rsidRPr="00E67D78">
        <w:rPr>
          <w:sz w:val="16"/>
          <w:szCs w:val="16"/>
        </w:rPr>
        <w:t xml:space="preserve"> of technologies that would be light on their feet; a form of adaptive engineering based upon open-ended, forward-looking searches through spaces of possibility that could not be exhaustively foreseen” (Pickering and Guzik, 2008: 12). And, pace Mondrian, rapid climate change 18 might seem to dictate that “we need to remake the world again, materially as well as representationally” in ways that will “inevitably lead to shifts in our ways of conducting ourselves in the world.” Vernacular geoengineering amid the anarchy of capitalist markets, however, already does lead at local levels to a Mondrianesque modernity of rationalized carbon-intensive development. Can formalist geoengineering from the centers of authority, on more national or global levels, now lead to a “de Kooninged” remodernization of balanced decarbonizing developmentalism that can “imaginatively and critically explore the open-ended spaces of the world‟s possibility” (Pickering and Guzik, 2008: 13)? The state of exception now apparently upon us perhaps allows for no other options, and it is fair enough to say there are no guarantees. Maybe Pickering‟s allegories are useful. What begins as Mondrian soon will be de Kooning, and one perhaps must trust that de Kooning-like “becoming” for technoscience can be survived so that all might thrive with more Mondrian-like order? They are open questions, but everyone must be cautious about coming to closure about them soon.</w:t>
      </w:r>
    </w:p>
    <w:p w:rsidR="00E67D78" w:rsidRDefault="00E67D78" w:rsidP="00E67D78">
      <w:pPr>
        <w:pStyle w:val="Heading4"/>
      </w:pPr>
      <w:r>
        <w:t xml:space="preserve">The aff’s technological solutions to warming create a state of emergency that justifies total state control and management of the environment </w:t>
      </w:r>
      <w:r w:rsidR="002E28C1">
        <w:t xml:space="preserve"> - creates unprecedented levels of environmental management</w:t>
      </w:r>
    </w:p>
    <w:p w:rsidR="002E28C1" w:rsidRPr="00092CC6" w:rsidRDefault="002E28C1" w:rsidP="002E28C1">
      <w:pPr>
        <w:rPr>
          <w:sz w:val="16"/>
          <w:szCs w:val="16"/>
        </w:rPr>
      </w:pPr>
      <w:r w:rsidRPr="00092CC6">
        <w:rPr>
          <w:rStyle w:val="Style13ptBold"/>
        </w:rPr>
        <w:t>Luke 09</w:t>
      </w:r>
      <w:r w:rsidRPr="00092CC6">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“An Emergent Mangle of Practice: Global Climate Change as Vernacular Geoengineering”, Presented at the annual meeting of the American Political Science Association, September 2-6, 2009, http://papers.ssrn.com/sol3/papers.cfm?abstract_id=1450783)</w:t>
      </w:r>
    </w:p>
    <w:p w:rsidR="00E67D78" w:rsidRDefault="00E67D78" w:rsidP="00E67D78">
      <w:pPr>
        <w:rPr>
          <w:rStyle w:val="StyleUnderline"/>
        </w:rPr>
      </w:pPr>
      <w:r w:rsidRPr="00E67D78">
        <w:rPr>
          <w:sz w:val="16"/>
          <w:szCs w:val="16"/>
        </w:rPr>
        <w:t xml:space="preserve">Without recourse to citing William James, </w:t>
      </w:r>
      <w:r w:rsidRPr="0073078C">
        <w:rPr>
          <w:rStyle w:val="StyleUnderline"/>
          <w:highlight w:val="green"/>
        </w:rPr>
        <w:t>today‟s responses to global warming</w:t>
      </w:r>
      <w:r w:rsidRPr="00E67D78">
        <w:rPr>
          <w:sz w:val="16"/>
          <w:szCs w:val="16"/>
        </w:rPr>
        <w:t xml:space="preserve">, as Al Gore and so many others have intimated, </w:t>
      </w:r>
      <w:r w:rsidRPr="00E67D78">
        <w:rPr>
          <w:rStyle w:val="StyleUnderline"/>
        </w:rPr>
        <w:t xml:space="preserve">is </w:t>
      </w:r>
      <w:r w:rsidRPr="0073078C">
        <w:rPr>
          <w:rStyle w:val="StyleUnderline"/>
          <w:highlight w:val="green"/>
        </w:rPr>
        <w:t>quite frequently regarded as being the moral equivalent of war</w:t>
      </w:r>
      <w:r w:rsidRPr="00E67D78">
        <w:rPr>
          <w:sz w:val="16"/>
          <w:szCs w:val="16"/>
        </w:rPr>
        <w:t xml:space="preserve">. Indeed, </w:t>
      </w:r>
      <w:r w:rsidRPr="00E67D78">
        <w:rPr>
          <w:rStyle w:val="StyleUnderline"/>
        </w:rPr>
        <w:t>Michaelson asserts “Developing technology to affect the climate directly--a Climate Change Manhattan Project--can work</w:t>
      </w:r>
      <w:r w:rsidRPr="00E67D78">
        <w:rPr>
          <w:sz w:val="16"/>
          <w:szCs w:val="16"/>
        </w:rPr>
        <w:t xml:space="preserve"> (1998: 79). </w:t>
      </w:r>
      <w:r w:rsidRPr="0073078C">
        <w:rPr>
          <w:rStyle w:val="StyleUnderline"/>
          <w:highlight w:val="green"/>
        </w:rPr>
        <w:t>Declaring climate change to constitute a</w:t>
      </w:r>
      <w:r w:rsidRPr="00E67D78">
        <w:rPr>
          <w:rStyle w:val="StyleUnderline"/>
        </w:rPr>
        <w:t xml:space="preserve">n extreme </w:t>
      </w:r>
      <w:r w:rsidRPr="0073078C">
        <w:rPr>
          <w:rStyle w:val="StyleUnderline"/>
          <w:highlight w:val="green"/>
        </w:rPr>
        <w:t>state of emergency,</w:t>
      </w:r>
      <w:r w:rsidRPr="00E67D78">
        <w:rPr>
          <w:rStyle w:val="StyleUnderline"/>
        </w:rPr>
        <w:t xml:space="preserve"> in turn, </w:t>
      </w:r>
      <w:r w:rsidRPr="0073078C">
        <w:rPr>
          <w:rStyle w:val="StyleUnderline"/>
          <w:highlight w:val="green"/>
        </w:rPr>
        <w:t>becomes their rhetorical basis for redirecting government to operate at the edge of emergency</w:t>
      </w:r>
      <w:r w:rsidRPr="00E67D78">
        <w:rPr>
          <w:rStyle w:val="StyleUnderline"/>
        </w:rPr>
        <w:t xml:space="preserve"> state extremism</w:t>
      </w:r>
      <w:r w:rsidRPr="00E67D78">
        <w:rPr>
          <w:sz w:val="16"/>
          <w:szCs w:val="16"/>
        </w:rPr>
        <w:t xml:space="preserve">. As Graeme Wood (2009) notes with regard to many geoengineering proposals that have been floated as trial balloons, and they appear to be surviving the trial: “just a decade ago, every one of these schemes was considered outlandish. Some still seem that way. But what sounded crankish only 10 years ago is now becoming mainstream thinking” [http://www.theatlantic.com.prx.bewoopi.com/200907/climate-engineering]. </w:t>
      </w:r>
      <w:r w:rsidRPr="00E67D78">
        <w:rPr>
          <w:rStyle w:val="StyleUnderline"/>
        </w:rPr>
        <w:t xml:space="preserve">The </w:t>
      </w:r>
      <w:r w:rsidRPr="0073078C">
        <w:rPr>
          <w:rStyle w:val="StyleUnderline"/>
          <w:highlight w:val="green"/>
        </w:rPr>
        <w:t>ever-present willingne</w:t>
      </w:r>
      <w:r w:rsidRPr="00E67D78">
        <w:rPr>
          <w:rStyle w:val="StyleUnderline"/>
        </w:rPr>
        <w:t xml:space="preserve">ss in society </w:t>
      </w:r>
      <w:r w:rsidRPr="0073078C">
        <w:rPr>
          <w:rStyle w:val="StyleUnderline"/>
          <w:highlight w:val="green"/>
        </w:rPr>
        <w:t>to</w:t>
      </w:r>
      <w:r w:rsidRPr="00E67D78">
        <w:rPr>
          <w:rStyle w:val="StyleUnderline"/>
        </w:rPr>
        <w:t xml:space="preserve"> even listen to enviro cranks or </w:t>
      </w:r>
      <w:r w:rsidRPr="0073078C">
        <w:rPr>
          <w:rStyle w:val="StyleUnderline"/>
          <w:highlight w:val="green"/>
        </w:rPr>
        <w:t>heed such ecological managers is attended by a constant evocation of continual uncertainty</w:t>
      </w:r>
      <w:r w:rsidRPr="00E67D78">
        <w:rPr>
          <w:rStyle w:val="StyleUnderline"/>
        </w:rPr>
        <w:t xml:space="preserve"> and great risk </w:t>
      </w:r>
      <w:r w:rsidRPr="0073078C">
        <w:rPr>
          <w:rStyle w:val="StyleUnderline"/>
          <w:highlight w:val="green"/>
        </w:rPr>
        <w:t>in launching of any geoengineering strategy</w:t>
      </w:r>
      <w:r w:rsidRPr="00E67D78">
        <w:rPr>
          <w:sz w:val="16"/>
          <w:szCs w:val="16"/>
        </w:rPr>
        <w:t>. As the Committee on Science, Engineering and Public Policy (</w:t>
      </w:r>
      <w:r w:rsidRPr="00E67D78">
        <w:rPr>
          <w:rStyle w:val="StyleUnderline"/>
        </w:rPr>
        <w:t>COSEPUP) records in a tepid disclosure of such activities: “engineered countermeasures need to be evaluated but should not be implemented without broad understanding of the direct effects and potential side effects</w:t>
      </w:r>
      <w:r w:rsidRPr="00E67D78">
        <w:rPr>
          <w:sz w:val="16"/>
          <w:szCs w:val="16"/>
        </w:rPr>
        <w:t xml:space="preserve">, the ethical issues, and the risks” [http://books.nap.edu/openbook.php?record_id=1605&amp;page=433]. </w:t>
      </w:r>
      <w:r w:rsidRPr="00E67D78">
        <w:rPr>
          <w:rStyle w:val="StyleUnderline"/>
        </w:rPr>
        <w:t>The banality of this forewarning is disturbing inasmuch as it would apply to practically any response to any engineering problem; but, what is more, given the state of the knowledge about climate change, countermeasures to check it and the nested ethical conundrums at issue here are quite sketchy</w:t>
      </w:r>
      <w:r w:rsidRPr="00E67D78">
        <w:rPr>
          <w:sz w:val="16"/>
          <w:szCs w:val="16"/>
        </w:rPr>
        <w:t xml:space="preserve">. Hence, </w:t>
      </w:r>
      <w:r w:rsidRPr="006D78A9">
        <w:rPr>
          <w:rStyle w:val="StyleUnderline"/>
          <w:highlight w:val="green"/>
        </w:rPr>
        <w:t>one finds all sorts of wild proposals with ultimately unknown</w:t>
      </w:r>
      <w:r w:rsidRPr="00E67D78">
        <w:rPr>
          <w:rStyle w:val="StyleUnderline"/>
        </w:rPr>
        <w:t xml:space="preserve"> risks and tremendous uncertainty </w:t>
      </w:r>
      <w:r w:rsidRPr="006D78A9">
        <w:rPr>
          <w:rStyle w:val="StyleUnderline"/>
          <w:highlight w:val="green"/>
        </w:rPr>
        <w:t>being touted as worthy options</w:t>
      </w:r>
      <w:r w:rsidRPr="00E67D78">
        <w:rPr>
          <w:rStyle w:val="StyleUnderline"/>
        </w:rPr>
        <w:t xml:space="preserve"> being advanced behind the thin shield of these “ethical concerns.”</w:t>
      </w:r>
      <w:r w:rsidRPr="00E67D78">
        <w:rPr>
          <w:sz w:val="16"/>
          <w:szCs w:val="16"/>
        </w:rPr>
        <w:t xml:space="preserve"> </w:t>
      </w:r>
      <w:r w:rsidRPr="00E67D78">
        <w:rPr>
          <w:rStyle w:val="StyleUnderline"/>
        </w:rPr>
        <w:t>Mainstreaming the thinking of apparent cranks accentuates this tendency towards slipping into emergency state extremism.</w:t>
      </w:r>
      <w:r w:rsidRPr="00E67D78">
        <w:rPr>
          <w:sz w:val="16"/>
          <w:szCs w:val="16"/>
        </w:rPr>
        <w:t xml:space="preserve"> In a fairly matter-of-fact account, </w:t>
      </w:r>
      <w:r w:rsidRPr="00E67D78">
        <w:rPr>
          <w:rStyle w:val="StyleUnderline"/>
        </w:rPr>
        <w:t>for example, COSEPUP once outlined succinctly a set of ecological equivalent of war planning scenarios for combating global warming</w:t>
      </w:r>
      <w:r w:rsidRPr="00E67D78">
        <w:rPr>
          <w:sz w:val="16"/>
          <w:szCs w:val="16"/>
        </w:rPr>
        <w:t xml:space="preserve"> </w:t>
      </w:r>
      <w:r w:rsidRPr="00E67D78">
        <w:rPr>
          <w:rStyle w:val="StyleUnderline"/>
        </w:rPr>
        <w:t>that included</w:t>
      </w:r>
      <w:r w:rsidRPr="00E67D78">
        <w:rPr>
          <w:sz w:val="16"/>
          <w:szCs w:val="16"/>
        </w:rPr>
        <w:t xml:space="preserve"> massive crash programs for: </w:t>
      </w:r>
      <w:r w:rsidRPr="00E67D78">
        <w:rPr>
          <w:sz w:val="16"/>
          <w:szCs w:val="16"/>
        </w:rPr>
        <w:t xml:space="preserve"> </w:t>
      </w:r>
      <w:r w:rsidRPr="00E67D78">
        <w:rPr>
          <w:rStyle w:val="StyleUnderline"/>
        </w:rPr>
        <w:t xml:space="preserve">Storing carbon in trees </w:t>
      </w:r>
      <w:r w:rsidRPr="00E67D78">
        <w:rPr>
          <w:rStyle w:val="StyleUnderline"/>
        </w:rPr>
        <w:t xml:space="preserve"> Increasing ocean absorption of carbon dioxide </w:t>
      </w:r>
      <w:r w:rsidRPr="00E67D78">
        <w:rPr>
          <w:rStyle w:val="StyleUnderline"/>
        </w:rPr>
        <w:t xml:space="preserve"> Screening out some sunlight </w:t>
      </w:r>
      <w:r w:rsidRPr="00E67D78">
        <w:rPr>
          <w:rStyle w:val="StyleUnderline"/>
        </w:rPr>
        <w:t> Atmospheric chlorofluorocarbon (CFC) removal All of these actions seem fairly benign, but the political strategies and economic tactics for attaining their objectives then become almost unreal</w:t>
      </w:r>
      <w:r w:rsidRPr="00E67D78">
        <w:rPr>
          <w:sz w:val="16"/>
          <w:szCs w:val="16"/>
        </w:rPr>
        <w:t>. With regard to reforestation, for example, COSEPUP argues terrestrial biota and soils store 2,280,000 megatons (Mt) by drawing down “carbon in the atmosphere” (1992: 437). By 1990, the USA had lost 25 percent of its forest cover since 1492, so COSEPUP outlines a crash program for urban and rural reforestation using plantation pines, hybrid cottonwoods or American sycamores on intensively cultivated plots. They might be able “to sequester up to 720 Mt of carbon “on economically marginal and environmentally sensitive pasture and croplands and nonfederal forestlands” (COSEPUP, 1992: 440). Such a CO2 campaign might have sequestered over 55 percent of the USA‟s emissions in the 1990s with many positive secondary effects; but</w:t>
      </w:r>
      <w:r w:rsidRPr="006D78A9">
        <w:rPr>
          <w:sz w:val="16"/>
          <w:szCs w:val="16"/>
          <w:highlight w:val="green"/>
        </w:rPr>
        <w:t xml:space="preserve">, </w:t>
      </w:r>
      <w:r w:rsidRPr="006D78A9">
        <w:rPr>
          <w:rStyle w:val="StyleUnderline"/>
          <w:highlight w:val="green"/>
        </w:rPr>
        <w:t>this effort essentially would also require the creation of a “sivicultural state” to plant, plant, and program millions of trees pulled into these mass mobilizations of siviculturalized CO2 sinks</w:t>
      </w:r>
      <w:r w:rsidRPr="00E67D78">
        <w:rPr>
          <w:rStyle w:val="StyleUnderline"/>
        </w:rPr>
        <w:t>. Where the land, water, labor, capital, and energy for making this move will come from is never made evident. It seems that it will just happen.</w:t>
      </w:r>
      <w:r w:rsidRPr="00E67D78">
        <w:rPr>
          <w:sz w:val="16"/>
          <w:szCs w:val="16"/>
        </w:rPr>
        <w:t xml:space="preserve"> More recent, and almost incredible, </w:t>
      </w:r>
      <w:r w:rsidRPr="00E67D78">
        <w:rPr>
          <w:rStyle w:val="StyleUnderline"/>
        </w:rPr>
        <w:t>proposals call for building millions of solar-powered CO2 capturing “artificial trees,” also could be done. There short-run advantages are legion</w:t>
      </w:r>
      <w:r w:rsidRPr="00E67D78">
        <w:rPr>
          <w:sz w:val="16"/>
          <w:szCs w:val="16"/>
        </w:rPr>
        <w:t xml:space="preserve">. Such bionic biota could be “planted” or “placed” in any built or unbuilt environment, and often closer to points of carbon dioxide production like freeways, power plants or suburban housing tracts. </w:t>
      </w:r>
      <w:r w:rsidRPr="00E67D78">
        <w:rPr>
          <w:rStyle w:val="StyleUnderline"/>
        </w:rPr>
        <w:t xml:space="preserve">Yet, </w:t>
      </w:r>
      <w:r w:rsidRPr="006D78A9">
        <w:rPr>
          <w:rStyle w:val="StyleUnderline"/>
          <w:highlight w:val="green"/>
        </w:rPr>
        <w:t>the various qualities of the new government agency needed to serve such forests truly boggle the mind</w:t>
      </w:r>
      <w:r w:rsidRPr="00E67D78">
        <w:rPr>
          <w:rStyle w:val="StyleUnderline"/>
        </w:rPr>
        <w:t xml:space="preserve"> (Luke, 2009), </w:t>
      </w:r>
      <w:r w:rsidRPr="006D78A9">
        <w:rPr>
          <w:rStyle w:val="StyleUnderline"/>
          <w:highlight w:val="green"/>
        </w:rPr>
        <w:t>and they are never discussed</w:t>
      </w:r>
      <w:r w:rsidRPr="00E67D78">
        <w:rPr>
          <w:rStyle w:val="StyleUnderline"/>
        </w:rPr>
        <w:t xml:space="preserve"> (the market supposedly will provide a solution).</w:t>
      </w:r>
    </w:p>
    <w:p w:rsidR="002E28C1" w:rsidRDefault="006834CC" w:rsidP="006834CC">
      <w:pPr>
        <w:pStyle w:val="Heading4"/>
      </w:pPr>
      <w:r>
        <w:t>Large-scale warming solutions normalize the everyday decisions that cause warming and prevent solvency – their attempted management will inevitably fail and lead to a “green governmentality” of control</w:t>
      </w:r>
    </w:p>
    <w:p w:rsidR="006834CC" w:rsidRPr="00092CC6" w:rsidRDefault="006834CC" w:rsidP="006834CC">
      <w:pPr>
        <w:rPr>
          <w:sz w:val="16"/>
          <w:szCs w:val="16"/>
        </w:rPr>
      </w:pPr>
      <w:r w:rsidRPr="00092CC6">
        <w:rPr>
          <w:rStyle w:val="Style13ptBold"/>
        </w:rPr>
        <w:t>Luke 09</w:t>
      </w:r>
      <w:r w:rsidRPr="00092CC6">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“An Emergent Mangle of Practice: Global Climate Change as Vernacular Geoengineering”, Presented at the annual meeting of the American Political Science Association, September 2-6, 2009, http://papers.ssrn.com/sol3/papers.cfm?abstract_id=1450783)</w:t>
      </w:r>
    </w:p>
    <w:p w:rsidR="006834CC" w:rsidRDefault="006834CC" w:rsidP="006834CC">
      <w:pPr>
        <w:rPr>
          <w:sz w:val="16"/>
          <w:szCs w:val="16"/>
        </w:rPr>
      </w:pPr>
      <w:r w:rsidRPr="006834CC">
        <w:rPr>
          <w:sz w:val="16"/>
          <w:szCs w:val="16"/>
        </w:rPr>
        <w:t xml:space="preserve">At one level, </w:t>
      </w:r>
      <w:r w:rsidRPr="006D78A9">
        <w:rPr>
          <w:rStyle w:val="StyleUnderline"/>
          <w:highlight w:val="green"/>
        </w:rPr>
        <w:t>the contemporary effort to organize a geoengineering consensus</w:t>
      </w:r>
      <w:r w:rsidRPr="006834CC">
        <w:rPr>
          <w:rStyle w:val="StyleUnderline"/>
        </w:rPr>
        <w:t xml:space="preserve"> around the endorsement of various grand strategies </w:t>
      </w:r>
      <w:r w:rsidRPr="006D78A9">
        <w:rPr>
          <w:rStyle w:val="StyleUnderline"/>
          <w:highlight w:val="green"/>
        </w:rPr>
        <w:t>for mitigating the</w:t>
      </w:r>
      <w:r w:rsidRPr="006834CC">
        <w:rPr>
          <w:rStyle w:val="StyleUnderline"/>
        </w:rPr>
        <w:t xml:space="preserve"> apparently worsening </w:t>
      </w:r>
      <w:r w:rsidRPr="006D78A9">
        <w:rPr>
          <w:rStyle w:val="StyleUnderline"/>
          <w:highlight w:val="green"/>
        </w:rPr>
        <w:t>effects of GHG emissions can be seen a fascinating exercise in ideological mystification</w:t>
      </w:r>
      <w:r w:rsidRPr="006834CC">
        <w:rPr>
          <w:sz w:val="16"/>
          <w:szCs w:val="16"/>
        </w:rPr>
        <w:t xml:space="preserve"> (Schelling, 1996). It deflects recognition of the fact that </w:t>
      </w:r>
      <w:r w:rsidRPr="006D78A9">
        <w:rPr>
          <w:rStyle w:val="StyleUnderline"/>
          <w:highlight w:val="green"/>
        </w:rPr>
        <w:t>geoengineering designs are</w:t>
      </w:r>
      <w:r w:rsidRPr="006834CC">
        <w:rPr>
          <w:rStyle w:val="StyleUnderline"/>
        </w:rPr>
        <w:t xml:space="preserve">, in fact, </w:t>
      </w:r>
      <w:r w:rsidRPr="006D78A9">
        <w:rPr>
          <w:rStyle w:val="StyleUnderline"/>
          <w:highlight w:val="green"/>
        </w:rPr>
        <w:t>planned intentional efforts at (re)geoengineering a planetary system already being engineering</w:t>
      </w:r>
      <w:r w:rsidRPr="006834CC">
        <w:rPr>
          <w:rStyle w:val="StyleUnderline"/>
        </w:rPr>
        <w:t xml:space="preserve"> in a vernacular fashion </w:t>
      </w:r>
      <w:r w:rsidRPr="006D78A9">
        <w:rPr>
          <w:rStyle w:val="StyleUnderline"/>
          <w:highlight w:val="green"/>
        </w:rPr>
        <w:t>out of the unplanned, unintended neglect of millions of design and market decisions</w:t>
      </w:r>
      <w:r w:rsidRPr="006834CC">
        <w:rPr>
          <w:rStyle w:val="StyleUnderline"/>
        </w:rPr>
        <w:t xml:space="preserve"> embedded in the fossil fuel cycle</w:t>
      </w:r>
      <w:r w:rsidRPr="006834CC">
        <w:rPr>
          <w:sz w:val="16"/>
          <w:szCs w:val="16"/>
        </w:rPr>
        <w:t xml:space="preserve">. At minimum, modern industrial pollutants started building up today‟s global greenhouse effect in the eighteenth century, which scientists soon detected, named, and measured throughout in the 19th century (Roberts, 1998). </w:t>
      </w:r>
      <w:r w:rsidRPr="006834CC">
        <w:rPr>
          <w:rStyle w:val="StyleUnderline"/>
        </w:rPr>
        <w:t>Global warming via</w:t>
      </w:r>
      <w:r w:rsidRPr="006834CC">
        <w:rPr>
          <w:sz w:val="16"/>
          <w:szCs w:val="16"/>
        </w:rPr>
        <w:t xml:space="preserve"> these </w:t>
      </w:r>
      <w:r w:rsidRPr="006834CC">
        <w:rPr>
          <w:rStyle w:val="StyleUnderline"/>
        </w:rPr>
        <w:t>anthropogenic sources of GHG is a style of geoengineering</w:t>
      </w:r>
      <w:r w:rsidRPr="006834CC">
        <w:rPr>
          <w:sz w:val="16"/>
          <w:szCs w:val="16"/>
        </w:rPr>
        <w:t xml:space="preserve">, which works at the vernacular level. However, </w:t>
      </w:r>
      <w:r w:rsidRPr="006D78A9">
        <w:rPr>
          <w:rStyle w:val="StyleUnderline"/>
          <w:highlight w:val="green"/>
        </w:rPr>
        <w:t>calling only</w:t>
      </w:r>
      <w:r w:rsidRPr="006834CC">
        <w:rPr>
          <w:rStyle w:val="StyleUnderline"/>
        </w:rPr>
        <w:t xml:space="preserve"> current </w:t>
      </w:r>
      <w:r w:rsidRPr="006D78A9">
        <w:rPr>
          <w:rStyle w:val="StyleUnderline"/>
          <w:highlight w:val="green"/>
        </w:rPr>
        <w:t>expert/formal/ordered responses</w:t>
      </w:r>
      <w:r w:rsidRPr="006834CC">
        <w:rPr>
          <w:rStyle w:val="StyleUnderline"/>
        </w:rPr>
        <w:t xml:space="preserve"> to these ill-effects of GHG </w:t>
      </w:r>
      <w:r w:rsidRPr="006D78A9">
        <w:rPr>
          <w:rStyle w:val="StyleUnderline"/>
          <w:highlight w:val="green"/>
        </w:rPr>
        <w:t>“geoengineering” naturalizes and normalizes phenomena that already always are at work in a fabricated mangle of anthropogenic by-products</w:t>
      </w:r>
      <w:r w:rsidRPr="006834CC">
        <w:rPr>
          <w:sz w:val="16"/>
          <w:szCs w:val="16"/>
        </w:rPr>
        <w:t>. On a second level</w:t>
      </w:r>
      <w:r w:rsidRPr="006834CC">
        <w:rPr>
          <w:rStyle w:val="StyleUnderline"/>
        </w:rPr>
        <w:t>, treating these naturalized and normalized mangles of nature and society as a recombinant terra incognita and terra nullis demanding greater technoscientific intervention and politico-economic management</w:t>
      </w:r>
      <w:r w:rsidRPr="006834CC">
        <w:rPr>
          <w:sz w:val="16"/>
          <w:szCs w:val="16"/>
        </w:rPr>
        <w:t xml:space="preserve"> in some kind of new enlightenment project </w:t>
      </w:r>
      <w:r w:rsidRPr="006834CC">
        <w:rPr>
          <w:rStyle w:val="StyleUnderline"/>
        </w:rPr>
        <w:t>distracts attention of fixing the crisis at the top of the system via lay/informal/disorderly responses</w:t>
      </w:r>
      <w:r w:rsidRPr="006834CC">
        <w:rPr>
          <w:sz w:val="16"/>
          <w:szCs w:val="16"/>
        </w:rPr>
        <w:t xml:space="preserve">. </w:t>
      </w:r>
      <w:r w:rsidRPr="006D78A9">
        <w:rPr>
          <w:rStyle w:val="StyleUnderline"/>
          <w:highlight w:val="green"/>
        </w:rPr>
        <w:t>Finding answers in solutions resorting to smaller-scale conservation, resource non-use, and technical reengineering</w:t>
      </w:r>
      <w:r w:rsidRPr="006834CC">
        <w:rPr>
          <w:rStyle w:val="StyleUnderline"/>
        </w:rPr>
        <w:t xml:space="preserve"> instead of seeking dramatic interventions dependent upon larger-scale mitigation strategies</w:t>
      </w:r>
      <w:r w:rsidRPr="006834CC">
        <w:rPr>
          <w:sz w:val="16"/>
          <w:szCs w:val="16"/>
        </w:rPr>
        <w:t xml:space="preserve">, continued resource profligacy, and dodgy engineering </w:t>
      </w:r>
      <w:r w:rsidRPr="006D78A9">
        <w:rPr>
          <w:rStyle w:val="StyleUnderline"/>
          <w:highlight w:val="green"/>
        </w:rPr>
        <w:t>might be the best way to go</w:t>
      </w:r>
      <w:r w:rsidRPr="006834CC">
        <w:rPr>
          <w:sz w:val="16"/>
          <w:szCs w:val="16"/>
        </w:rPr>
        <w:t xml:space="preserve">. On a third level, </w:t>
      </w:r>
      <w:r w:rsidRPr="006834CC">
        <w:rPr>
          <w:rStyle w:val="StyleUnderline"/>
        </w:rPr>
        <w:t xml:space="preserve">most </w:t>
      </w:r>
      <w:r w:rsidRPr="006D78A9">
        <w:rPr>
          <w:rStyle w:val="StyleUnderline"/>
          <w:highlight w:val="green"/>
        </w:rPr>
        <w:t>contemporary geoengineering plans</w:t>
      </w:r>
      <w:r w:rsidRPr="006834CC">
        <w:rPr>
          <w:rStyle w:val="StyleUnderline"/>
        </w:rPr>
        <w:t xml:space="preserve"> appear to </w:t>
      </w:r>
      <w:r w:rsidRPr="006D78A9">
        <w:rPr>
          <w:rStyle w:val="StyleUnderline"/>
          <w:highlight w:val="green"/>
        </w:rPr>
        <w:t>freeze today‟s time and space as operational constant</w:t>
      </w:r>
      <w:r w:rsidRPr="006834CC">
        <w:rPr>
          <w:rStyle w:val="StyleUnderline"/>
        </w:rPr>
        <w:t>s</w:t>
      </w:r>
      <w:r w:rsidRPr="006834CC">
        <w:rPr>
          <w:sz w:val="16"/>
          <w:szCs w:val="16"/>
        </w:rPr>
        <w:t xml:space="preserve">. In turn, </w:t>
      </w:r>
      <w:r w:rsidRPr="006834CC">
        <w:rPr>
          <w:rStyle w:val="StyleUnderline"/>
        </w:rPr>
        <w:t>they call for theoretical schemes from</w:t>
      </w:r>
      <w:r w:rsidRPr="006834CC">
        <w:rPr>
          <w:sz w:val="16"/>
          <w:szCs w:val="16"/>
        </w:rPr>
        <w:t xml:space="preserve"> a panoply of </w:t>
      </w:r>
      <w:r w:rsidRPr="006834CC">
        <w:rPr>
          <w:rStyle w:val="StyleUnderline"/>
        </w:rPr>
        <w:t>tinkering technicians whose only solutions are technical ones adduced in very short-run historical time</w:t>
      </w:r>
      <w:r w:rsidRPr="006834CC">
        <w:rPr>
          <w:sz w:val="16"/>
          <w:szCs w:val="16"/>
        </w:rPr>
        <w:t xml:space="preserve"> (Lövbrand, Stripple, and, Wima, 2008). </w:t>
      </w:r>
      <w:r w:rsidRPr="006D78A9">
        <w:rPr>
          <w:rStyle w:val="StyleUnderline"/>
          <w:highlight w:val="green"/>
        </w:rPr>
        <w:t>Changing existing behaviors</w:t>
      </w:r>
      <w:r w:rsidRPr="006834CC">
        <w:rPr>
          <w:rStyle w:val="StyleUnderline"/>
        </w:rPr>
        <w:t xml:space="preserve"> through conservation, redesign, reuse, and reorganization, which would lower GHG emissions at all sources, </w:t>
      </w:r>
      <w:r w:rsidRPr="006D78A9">
        <w:rPr>
          <w:rStyle w:val="StyleUnderline"/>
          <w:highlight w:val="green"/>
        </w:rPr>
        <w:t>is just not on the table</w:t>
      </w:r>
      <w:r w:rsidRPr="006834CC">
        <w:rPr>
          <w:sz w:val="16"/>
          <w:szCs w:val="16"/>
        </w:rPr>
        <w:t>.</w:t>
      </w:r>
      <w:r>
        <w:rPr>
          <w:sz w:val="16"/>
          <w:szCs w:val="16"/>
        </w:rPr>
        <w:t xml:space="preserve"> </w:t>
      </w:r>
      <w:r w:rsidRPr="006834CC">
        <w:rPr>
          <w:sz w:val="16"/>
          <w:szCs w:val="16"/>
        </w:rPr>
        <w:t>In fact, nonanthropogenic events, ranging from volcanoes to asteroid impacts to massive fires or subtle shifts in solar radiation also can affect considerable changes in climate at any given time on Earth, as they have repeatedly in geological time, these coincidences, should they occur, could make any serious geoengineering program much less effective, far more invasive or essentially moot (Schneider, 1996). None of these nonartificial events are well-understood or predictable, but it is known they have had comparable cooling effects on the Earth‟s climate when looking back at the planet‟s geophysical past.</w:t>
      </w:r>
      <w:r>
        <w:rPr>
          <w:sz w:val="16"/>
          <w:szCs w:val="16"/>
        </w:rPr>
        <w:t xml:space="preserve"> </w:t>
      </w:r>
      <w:r w:rsidRPr="006834CC">
        <w:rPr>
          <w:rStyle w:val="StyleUnderline"/>
        </w:rPr>
        <w:t xml:space="preserve">In too many troubling ways, </w:t>
      </w:r>
      <w:r w:rsidRPr="006D78A9">
        <w:rPr>
          <w:rStyle w:val="StyleUnderline"/>
          <w:highlight w:val="green"/>
        </w:rPr>
        <w:t>geoengineering represents a path-dependent response to a major crisis by turning to big science, big government, and big business</w:t>
      </w:r>
      <w:r w:rsidRPr="006834CC">
        <w:rPr>
          <w:rStyle w:val="StyleUnderline"/>
        </w:rPr>
        <w:t xml:space="preserve"> for legitimating an ecological state of emergency, </w:t>
      </w:r>
      <w:r w:rsidRPr="006D78A9">
        <w:rPr>
          <w:rStyle w:val="StyleUnderline"/>
          <w:highlight w:val="green"/>
        </w:rPr>
        <w:t>authorizing a green mass mobilization or enabling a new mode of governance in response to a conjectural challenge</w:t>
      </w:r>
      <w:r w:rsidRPr="006834CC">
        <w:rPr>
          <w:sz w:val="16"/>
          <w:szCs w:val="16"/>
        </w:rPr>
        <w:t xml:space="preserve"> (Victor, Morgan, Granger, Apt, Steinbrunner, and Ricke, 2009). </w:t>
      </w:r>
      <w:r w:rsidRPr="006834CC">
        <w:rPr>
          <w:rStyle w:val="StyleUnderline"/>
        </w:rPr>
        <w:t>Instead of rethinking all the way down the millions of distributed decisions</w:t>
      </w:r>
      <w:r w:rsidRPr="006834CC">
        <w:rPr>
          <w:sz w:val="16"/>
          <w:szCs w:val="16"/>
        </w:rPr>
        <w:t>, vernacular sources, and everyday origins of greenhouse gassing</w:t>
      </w:r>
      <w:r w:rsidRPr="006834CC">
        <w:rPr>
          <w:rStyle w:val="StyleUnderline"/>
        </w:rPr>
        <w:t xml:space="preserve">, “the facts” of GHG emissions and global warming become a single totalized challenge that only a super-sized and sustained technoscientific counter-offensive is likely to check </w:t>
      </w:r>
      <w:r w:rsidRPr="006834CC">
        <w:rPr>
          <w:sz w:val="16"/>
          <w:szCs w:val="16"/>
        </w:rPr>
        <w:t xml:space="preserve">(Homer-Dixon, 2006). </w:t>
      </w:r>
      <w:r w:rsidRPr="006834CC">
        <w:rPr>
          <w:rStyle w:val="StyleUnderline"/>
        </w:rPr>
        <w:t>All of this might be true, but then who decides, when it will be decided, what must be done, where the action should be started, and how it all will be directed? All of these worries are</w:t>
      </w:r>
      <w:r w:rsidRPr="006834CC">
        <w:rPr>
          <w:sz w:val="16"/>
          <w:szCs w:val="16"/>
        </w:rPr>
        <w:t xml:space="preserve"> key 33</w:t>
      </w:r>
      <w:r>
        <w:rPr>
          <w:sz w:val="16"/>
          <w:szCs w:val="16"/>
        </w:rPr>
        <w:t xml:space="preserve"> </w:t>
      </w:r>
      <w:r w:rsidRPr="006834CC">
        <w:rPr>
          <w:sz w:val="16"/>
          <w:szCs w:val="16"/>
        </w:rPr>
        <w:t>political questions worthy of extended deliberation, but</w:t>
      </w:r>
      <w:r w:rsidRPr="006834CC">
        <w:rPr>
          <w:rStyle w:val="StyleUnderline"/>
        </w:rPr>
        <w:t xml:space="preserve"> never really taken up very seriously by geoengineering proponents. </w:t>
      </w:r>
      <w:r w:rsidRPr="006D78A9">
        <w:rPr>
          <w:rStyle w:val="StyleUnderline"/>
          <w:highlight w:val="green"/>
        </w:rPr>
        <w:t>Doubt is</w:t>
      </w:r>
      <w:r w:rsidRPr="006D78A9">
        <w:rPr>
          <w:sz w:val="16"/>
          <w:szCs w:val="16"/>
          <w:highlight w:val="green"/>
        </w:rPr>
        <w:t>, in</w:t>
      </w:r>
      <w:r w:rsidRPr="002E28C1">
        <w:rPr>
          <w:sz w:val="16"/>
          <w:szCs w:val="16"/>
        </w:rPr>
        <w:t xml:space="preserve"> fact, avoided</w:t>
      </w:r>
      <w:r w:rsidRPr="006834CC">
        <w:rPr>
          <w:rStyle w:val="StyleUnderline"/>
        </w:rPr>
        <w:t xml:space="preserve">, </w:t>
      </w:r>
      <w:r w:rsidRPr="006D78A9">
        <w:rPr>
          <w:rStyle w:val="StyleUnderline"/>
          <w:highlight w:val="green"/>
        </w:rPr>
        <w:t>ignored or suppressed in the rapid reaction of debating only the response in terms of our basic technoscientific expertise</w:t>
      </w:r>
      <w:r w:rsidRPr="006834CC">
        <w:rPr>
          <w:rStyle w:val="StyleUnderline"/>
        </w:rPr>
        <w:t xml:space="preserve"> and capability</w:t>
      </w:r>
      <w:r w:rsidRPr="002E28C1">
        <w:rPr>
          <w:sz w:val="16"/>
          <w:szCs w:val="16"/>
        </w:rPr>
        <w:t>. This skews the debate in very perverse directions that empower once fringe area scientists and technologists to become the core of some new expertarchy to combat global warming</w:t>
      </w:r>
      <w:r w:rsidRPr="006834CC">
        <w:rPr>
          <w:rStyle w:val="StyleUnderline"/>
        </w:rPr>
        <w:t>. Whatever doubts arise about global warming‟s various causes and effects get suspended in a rush to find the first, least expensive, and most effective counter-measures to respond to GHG sources identified as the greatest threat at whatever moment some technoscientific intervention is plausible and practicable</w:t>
      </w:r>
      <w:r w:rsidRPr="002E28C1">
        <w:rPr>
          <w:sz w:val="16"/>
          <w:szCs w:val="16"/>
        </w:rPr>
        <w:t xml:space="preserve">. This entire of mangle of practice may well become tangles of malpractice, since the perceived momentum in favor of some definite decision or mass mobilization take on a political life of their own--once these empowered parties of experts define and expand their sphere of discretion and sense of determination. This rapid decarbonization agenda, in turn, can distort costs associated with palliatives proposed by geoengineers. </w:t>
      </w:r>
      <w:r w:rsidRPr="006834CC">
        <w:rPr>
          <w:rStyle w:val="StyleUnderline"/>
        </w:rPr>
        <w:t xml:space="preserve">Real complexity has to be modeled down to decision-ready simplicity, but such explanatory exercises do not necessarily provide any secure grounds for engineering responses with much certainty that a technical intervention will deliver workable, stable and enduring solutions without their own unintended negative consequences. The </w:t>
      </w:r>
      <w:r w:rsidRPr="006D78A9">
        <w:rPr>
          <w:rStyle w:val="StyleUnderline"/>
          <w:highlight w:val="green"/>
        </w:rPr>
        <w:t>systems being stressed by GHG mitigation teams are coupled, complex, and chaotic, so advancing discrete, simple, and mechanistic technics</w:t>
      </w:r>
      <w:r w:rsidRPr="006834CC">
        <w:rPr>
          <w:rStyle w:val="StyleUnderline"/>
        </w:rPr>
        <w:t xml:space="preserve"> as the foundations for successful geoengineering </w:t>
      </w:r>
      <w:r w:rsidRPr="006D78A9">
        <w:rPr>
          <w:rStyle w:val="StyleUnderline"/>
          <w:highlight w:val="green"/>
        </w:rPr>
        <w:t>promise to be a disastrous counter-move</w:t>
      </w:r>
      <w:r w:rsidRPr="006D78A9">
        <w:rPr>
          <w:sz w:val="16"/>
          <w:szCs w:val="16"/>
          <w:highlight w:val="green"/>
        </w:rPr>
        <w:t>.</w:t>
      </w:r>
    </w:p>
    <w:p w:rsidR="0030111F" w:rsidRDefault="0030111F" w:rsidP="001C6533">
      <w:pPr>
        <w:pStyle w:val="Heading3"/>
      </w:pPr>
      <w:r>
        <w:t>war/realism link</w:t>
      </w:r>
    </w:p>
    <w:p w:rsidR="0030111F" w:rsidRDefault="0030111F" w:rsidP="0030111F">
      <w:pPr>
        <w:pStyle w:val="Heading4"/>
      </w:pPr>
      <w:r>
        <w:t>The aff’s conception of war as something external to the state normalizes a theory of IR that “environmentalizes” places and populations, making them capturable and controllable for human benefit</w:t>
      </w:r>
    </w:p>
    <w:p w:rsidR="0030111F" w:rsidRDefault="0030111F" w:rsidP="0030111F">
      <w:pPr>
        <w:rPr>
          <w:sz w:val="16"/>
          <w:szCs w:val="16"/>
        </w:rPr>
      </w:pPr>
      <w:r w:rsidRPr="0030111F">
        <w:rPr>
          <w:rStyle w:val="Style13ptBold"/>
        </w:rPr>
        <w:t>Luke 03</w:t>
      </w:r>
      <w:r w:rsidRPr="0030111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“International or Interenvironmental Relations: Reassessing Nations and Niches in Global Ecosystems”, Alternatives: Global, Local, Political, 28:3, June-July 2003, Sage)</w:t>
      </w:r>
    </w:p>
    <w:p w:rsidR="0030111F" w:rsidRDefault="0030111F" w:rsidP="0030111F">
      <w:pPr>
        <w:rPr>
          <w:rStyle w:val="StyleUnderline"/>
        </w:rPr>
      </w:pPr>
      <w:r w:rsidRPr="006D78A9">
        <w:rPr>
          <w:rStyle w:val="StyleUnderline"/>
          <w:highlight w:val="green"/>
        </w:rPr>
        <w:t>Neorealist discourses of international relations fashion human sovereignty as the essential element for overcoming international anarchy</w:t>
      </w:r>
      <w:r w:rsidRPr="0030111F">
        <w:rPr>
          <w:sz w:val="16"/>
          <w:szCs w:val="16"/>
        </w:rPr>
        <w:t xml:space="preserve">. Modern man becomes "the ideal of well-bounded rational identity, who would assert his master over history and who would occupy the attentions of modern social science."9 </w:t>
      </w:r>
      <w:r w:rsidRPr="0030111F">
        <w:rPr>
          <w:rStyle w:val="StyleUnderline"/>
        </w:rPr>
        <w:t>Contemporary social scientists</w:t>
      </w:r>
      <w:r w:rsidRPr="0030111F">
        <w:rPr>
          <w:sz w:val="16"/>
          <w:szCs w:val="16"/>
        </w:rPr>
        <w:t xml:space="preserve">, working in the neorealist realm, in turn, </w:t>
      </w:r>
      <w:r w:rsidRPr="0030111F">
        <w:rPr>
          <w:rStyle w:val="StyleUnderline"/>
        </w:rPr>
        <w:t xml:space="preserve">inno- cently tout the enduring imperatives of para helium in the state of nature. Indeed, the </w:t>
      </w:r>
      <w:r w:rsidRPr="006D78A9">
        <w:rPr>
          <w:rStyle w:val="StyleUnderline"/>
          <w:highlight w:val="green"/>
        </w:rPr>
        <w:t xml:space="preserve">figurations of war still counterbalance the fig- ure of man: war continues as "an aleatory domain of history that escapes the </w:t>
      </w:r>
      <w:r w:rsidRPr="006D78A9">
        <w:rPr>
          <w:rStyle w:val="StyleUnderline"/>
        </w:rPr>
        <w:t xml:space="preserve">controlling </w:t>
      </w:r>
      <w:r w:rsidRPr="006D78A9">
        <w:rPr>
          <w:rStyle w:val="StyleUnderline"/>
          <w:highlight w:val="green"/>
        </w:rPr>
        <w:t>influence of man's</w:t>
      </w:r>
      <w:r w:rsidRPr="006D78A9">
        <w:rPr>
          <w:rStyle w:val="StyleUnderline"/>
        </w:rPr>
        <w:t xml:space="preserve"> reasoned </w:t>
      </w:r>
      <w:r w:rsidRPr="006D78A9">
        <w:rPr>
          <w:rStyle w:val="StyleUnderline"/>
          <w:highlight w:val="green"/>
        </w:rPr>
        <w:t>narratives</w:t>
      </w:r>
      <w:r w:rsidRPr="0030111F">
        <w:rPr>
          <w:rStyle w:val="StyleUnderline"/>
        </w:rPr>
        <w:t xml:space="preserve"> and what is known as dangerous, violent, and, therefore, anarchic."</w:t>
      </w:r>
      <w:r w:rsidRPr="0030111F">
        <w:rPr>
          <w:sz w:val="16"/>
          <w:szCs w:val="16"/>
        </w:rPr>
        <w:t xml:space="preserve">10 </w:t>
      </w:r>
      <w:r w:rsidRPr="0030111F">
        <w:rPr>
          <w:rStyle w:val="StyleUnderline"/>
        </w:rPr>
        <w:t>Along these lines</w:t>
      </w:r>
      <w:r w:rsidRPr="0030111F">
        <w:rPr>
          <w:sz w:val="16"/>
          <w:szCs w:val="16"/>
        </w:rPr>
        <w:t xml:space="preserve"> of conceptual adhesion for man/war, as Ashley notes, "is the sign of the state: the state as the modern focus of vio- lence, with its back to the domestic space of man who legitimates it by willingly submitting to the limitations it legislates and enforces, and turned to face the residual zone of historical indeterminacy still to be forcefully brought under control in the name of reason- ing man."11 Consequently, </w:t>
      </w:r>
      <w:r w:rsidRPr="006D78A9">
        <w:rPr>
          <w:rStyle w:val="StyleUnderline"/>
          <w:highlight w:val="green"/>
        </w:rPr>
        <w:t xml:space="preserve">man and the state accept </w:t>
      </w:r>
      <w:r w:rsidRPr="006D78A9">
        <w:rPr>
          <w:rStyle w:val="StyleUnderline"/>
        </w:rPr>
        <w:t xml:space="preserve">the </w:t>
      </w:r>
      <w:r w:rsidRPr="006D78A9">
        <w:rPr>
          <w:rStyle w:val="StyleUnderline"/>
          <w:highlight w:val="green"/>
        </w:rPr>
        <w:t xml:space="preserve">constraints of a cohesive "inside" </w:t>
      </w:r>
      <w:r w:rsidRPr="006D78A9">
        <w:rPr>
          <w:rStyle w:val="StyleUnderline"/>
        </w:rPr>
        <w:t xml:space="preserve">in order </w:t>
      </w:r>
      <w:r w:rsidRPr="006D78A9">
        <w:rPr>
          <w:rStyle w:val="StyleUnderline"/>
          <w:highlight w:val="green"/>
        </w:rPr>
        <w:t>to survive the</w:t>
      </w:r>
      <w:r w:rsidRPr="006D78A9">
        <w:rPr>
          <w:rStyle w:val="StyleUnderline"/>
        </w:rPr>
        <w:t xml:space="preserve"> enduring </w:t>
      </w:r>
      <w:r w:rsidRPr="006D78A9">
        <w:rPr>
          <w:rStyle w:val="StyleUnderline"/>
          <w:highlight w:val="green"/>
        </w:rPr>
        <w:t>anarchies prevailing "outside"</w:t>
      </w:r>
      <w:r w:rsidRPr="0030111F">
        <w:rPr>
          <w:rStyle w:val="StyleUnderline"/>
        </w:rPr>
        <w:t xml:space="preserve"> every domestic society's borders</w:t>
      </w:r>
      <w:r w:rsidRPr="0030111F">
        <w:rPr>
          <w:sz w:val="16"/>
          <w:szCs w:val="16"/>
        </w:rPr>
        <w:t xml:space="preserve">.12 </w:t>
      </w:r>
      <w:r w:rsidRPr="0030111F">
        <w:rPr>
          <w:rStyle w:val="StyleUnderline"/>
        </w:rPr>
        <w:t>This accep- tance</w:t>
      </w:r>
      <w:r w:rsidRPr="0030111F">
        <w:rPr>
          <w:sz w:val="16"/>
          <w:szCs w:val="16"/>
        </w:rPr>
        <w:t xml:space="preserve"> allegedly </w:t>
      </w:r>
      <w:r w:rsidRPr="0030111F">
        <w:rPr>
          <w:rStyle w:val="StyleUnderline"/>
        </w:rPr>
        <w:t>constitutes the autonomous always already active imperative of "internationality," which compels any domestic soci- ety to submit to its state, directs every state to organize its society to nurture rational men as its citizens, and empowers rational men to control anarchy through war, or preparing for war, amid anarchy- avoiding domestic society</w:t>
      </w:r>
      <w:r w:rsidRPr="0030111F">
        <w:rPr>
          <w:sz w:val="16"/>
          <w:szCs w:val="16"/>
        </w:rPr>
        <w:t>.13 While Kenneth Waltz's early Man, the State, and War privileges the identity of "man" over the historicity of "war," his later Theory of International Politics seems to reverse this polarity to exalt "war" over "man" by showing the ways in which "the texture of international politics remains highly constant, patterns recur, and events repeat themselves endlessly."14 To do this, Ashley maintains</w:t>
      </w:r>
      <w:r w:rsidRPr="0030111F">
        <w:t xml:space="preserve"> that</w:t>
      </w:r>
      <w:r w:rsidRPr="0030111F">
        <w:rPr>
          <w:sz w:val="16"/>
          <w:szCs w:val="16"/>
        </w:rPr>
        <w:t xml:space="preserve"> Waltz ignores the unstable but constant elements of transversality that eventuate so much of what international and domestic politics really are. This move can be made only outside of history, so the identity of the agency involved cannot be easily detected, much less questioned. Man, the State, and War connected its lineage to the orig- inary foundationalism of the Enlightenment, whose rational identity for "man" existed separate from, prior to, and deeper than "war."15 </w:t>
      </w:r>
      <w:r w:rsidRPr="006D78A9">
        <w:rPr>
          <w:rStyle w:val="StyleUnderline"/>
          <w:highlight w:val="green"/>
        </w:rPr>
        <w:t>Waltz's Theory of International Politics turns "man" into "a scriptableobject" who is "</w:t>
      </w:r>
      <w:r w:rsidRPr="006D78A9">
        <w:rPr>
          <w:rStyle w:val="StyleUnderline"/>
        </w:rPr>
        <w:t xml:space="preserve">from the very outset </w:t>
      </w:r>
      <w:r w:rsidRPr="006D78A9">
        <w:rPr>
          <w:rStyle w:val="StyleUnderline"/>
          <w:highlight w:val="green"/>
        </w:rPr>
        <w:t xml:space="preserve">introduced and preserved as a site, an object, and, </w:t>
      </w:r>
      <w:r w:rsidRPr="006D78A9">
        <w:rPr>
          <w:rStyle w:val="StyleUnderline"/>
        </w:rPr>
        <w:t>in its determinable paradigmatic content</w:t>
      </w:r>
      <w:r w:rsidRPr="006D78A9">
        <w:rPr>
          <w:rStyle w:val="StyleUnderline"/>
          <w:highlight w:val="green"/>
        </w:rPr>
        <w:t>, an effect of 'war.'"</w:t>
      </w:r>
      <w:r w:rsidRPr="006D78A9">
        <w:rPr>
          <w:sz w:val="16"/>
          <w:szCs w:val="16"/>
          <w:highlight w:val="green"/>
        </w:rPr>
        <w:t>1</w:t>
      </w:r>
      <w:r w:rsidRPr="0030111F">
        <w:rPr>
          <w:sz w:val="16"/>
          <w:szCs w:val="16"/>
        </w:rPr>
        <w:t xml:space="preserve">6 </w:t>
      </w:r>
      <w:r w:rsidRPr="0030111F">
        <w:rPr>
          <w:rStyle w:val="StyleUnderline"/>
        </w:rPr>
        <w:t>All of this is done to reposition indeterminate forces and struggles within decidable boundaries between "inside" and "outside," the "domestic" and the "international," the "social" and the "state," "sovereignty" and "anarchy."</w:t>
      </w:r>
      <w:r w:rsidRPr="0030111F">
        <w:rPr>
          <w:sz w:val="16"/>
          <w:szCs w:val="16"/>
        </w:rPr>
        <w:t xml:space="preserve"> To assess the relations of nations globally, </w:t>
      </w:r>
      <w:r w:rsidRPr="0030111F">
        <w:rPr>
          <w:rStyle w:val="StyleUnderline"/>
        </w:rPr>
        <w:t xml:space="preserve">we </w:t>
      </w:r>
      <w:r w:rsidRPr="006D78A9">
        <w:rPr>
          <w:rStyle w:val="StyleUnderline"/>
          <w:highlight w:val="green"/>
        </w:rPr>
        <w:t>have been directed by IR discourse to study the division of humanity into nations and then explain</w:t>
      </w:r>
      <w:r w:rsidRPr="0030111F">
        <w:rPr>
          <w:rStyle w:val="StyleUnderline"/>
        </w:rPr>
        <w:t xml:space="preserve"> the </w:t>
      </w:r>
      <w:r w:rsidRPr="006D78A9">
        <w:rPr>
          <w:rStyle w:val="StyleUnderline"/>
          <w:highlight w:val="green"/>
        </w:rPr>
        <w:t>causes of human conflict and coop- eration by looking into these dynamics</w:t>
      </w:r>
      <w:r w:rsidRPr="0030111F">
        <w:rPr>
          <w:sz w:val="16"/>
          <w:szCs w:val="16"/>
        </w:rPr>
        <w:t xml:space="preserve"> of national action.17 </w:t>
      </w:r>
      <w:r w:rsidRPr="0030111F">
        <w:rPr>
          <w:rStyle w:val="StyleUnderline"/>
        </w:rPr>
        <w:t xml:space="preserve">To </w:t>
      </w:r>
      <w:r w:rsidRPr="006D78A9">
        <w:rPr>
          <w:rStyle w:val="StyleUnderline"/>
          <w:highlight w:val="green"/>
        </w:rPr>
        <w:t>comprehend interenvironmental relations, however, we must un- derstand why the world's territory is divided by humanity into nations, countries, and states as well as how nonhumanity is being separated into many distinct</w:t>
      </w:r>
      <w:r w:rsidRPr="0030111F">
        <w:rPr>
          <w:rStyle w:val="StyleUnderline"/>
        </w:rPr>
        <w:t xml:space="preserve"> artificial and natural </w:t>
      </w:r>
      <w:r w:rsidRPr="006D78A9">
        <w:rPr>
          <w:rStyle w:val="StyleUnderline"/>
          <w:highlight w:val="green"/>
        </w:rPr>
        <w:t>environments,</w:t>
      </w:r>
      <w:r w:rsidRPr="006D78A9">
        <w:rPr>
          <w:rStyle w:val="StyleUnderline"/>
        </w:rPr>
        <w:t xml:space="preserve"> which</w:t>
      </w:r>
      <w:r w:rsidRPr="0030111F">
        <w:rPr>
          <w:rStyle w:val="StyleUnderline"/>
        </w:rPr>
        <w:t xml:space="preserve"> then tend to be, strangely enough, nationally articulated, exploited, and managed</w:t>
      </w:r>
      <w:r w:rsidRPr="0030111F">
        <w:rPr>
          <w:sz w:val="16"/>
          <w:szCs w:val="16"/>
        </w:rPr>
        <w:t xml:space="preserve">. Smith accurately documents the division of labor, but he ignored the attendant ongoing "labor of division," such as these foundational oppositions, that it instantiates. </w:t>
      </w:r>
      <w:r w:rsidRPr="0030111F">
        <w:rPr>
          <w:rStyle w:val="StyleUnderline"/>
        </w:rPr>
        <w:t xml:space="preserve">The labors of such division, however, account for many of today's envi- ronmental crises and contradictions. </w:t>
      </w:r>
      <w:r w:rsidRPr="006D78A9">
        <w:rPr>
          <w:rStyle w:val="StyleUnderline"/>
          <w:highlight w:val="green"/>
        </w:rPr>
        <w:t>Reassessing the global mar- ket's environizing powers helps explain how nonhuman forces and structures become entangled in a national/postnational/sub- national/supranational pattern of global transformation</w:t>
      </w:r>
      <w:r w:rsidRPr="0030111F">
        <w:rPr>
          <w:rStyle w:val="StyleUnderline"/>
        </w:rPr>
        <w:t>. Even though the structures of human nationality are working to capture and control the environment as nonhuman nationality, their good, or ill, ecological effects are mostly registered internationally</w:t>
      </w:r>
      <w:r>
        <w:rPr>
          <w:rStyle w:val="StyleUnderline"/>
        </w:rPr>
        <w:t>.</w:t>
      </w:r>
    </w:p>
    <w:p w:rsidR="006D78A9" w:rsidRDefault="006D78A9" w:rsidP="006D78A9">
      <w:pPr>
        <w:pStyle w:val="Heading2"/>
      </w:pPr>
      <w:r>
        <w:t>impact</w:t>
      </w:r>
    </w:p>
    <w:p w:rsidR="006D78A9" w:rsidRDefault="006D78A9" w:rsidP="006D78A9">
      <w:pPr>
        <w:pStyle w:val="Heading3"/>
      </w:pPr>
      <w:r>
        <w:t>subjugation</w:t>
      </w:r>
    </w:p>
    <w:p w:rsidR="006D78A9" w:rsidRDefault="006D78A9" w:rsidP="006D78A9">
      <w:pPr>
        <w:pStyle w:val="Heading4"/>
      </w:pPr>
      <w:r>
        <w:t>The managerial view of the environment endlessly creates new environments for humans to control – leads to hierarchies of dominance that maintain both the environment and other people in a state of subjugation</w:t>
      </w:r>
    </w:p>
    <w:p w:rsidR="006D78A9" w:rsidRDefault="006D78A9" w:rsidP="006D78A9">
      <w:pPr>
        <w:rPr>
          <w:sz w:val="16"/>
          <w:szCs w:val="16"/>
        </w:rPr>
      </w:pPr>
      <w:r w:rsidRPr="0030111F">
        <w:rPr>
          <w:rStyle w:val="Style13ptBold"/>
        </w:rPr>
        <w:t>Luke 03</w:t>
      </w:r>
      <w:r w:rsidRPr="0030111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“International or Interenvironmental Relations: Reassessing Nations and Niches in Global Ecosystems”, Alternatives: Global, Local, Political, 28:3, June-July 2003, Sage)</w:t>
      </w:r>
    </w:p>
    <w:p w:rsidR="006D78A9" w:rsidRPr="006834CC" w:rsidRDefault="006D78A9" w:rsidP="006D78A9">
      <w:pPr>
        <w:rPr>
          <w:rStyle w:val="StyleUnderline"/>
        </w:rPr>
      </w:pPr>
      <w:r w:rsidRPr="006834CC">
        <w:rPr>
          <w:sz w:val="16"/>
          <w:szCs w:val="16"/>
        </w:rPr>
        <w:t xml:space="preserve">I want to assess the implications of this rising inequality by concentrating upon its environmental dimensions, </w:t>
      </w:r>
      <w:r w:rsidRPr="006834CC">
        <w:rPr>
          <w:rStyle w:val="StyleUnderline"/>
        </w:rPr>
        <w:t>but I</w:t>
      </w:r>
      <w:r w:rsidRPr="006834CC">
        <w:rPr>
          <w:sz w:val="16"/>
          <w:szCs w:val="16"/>
        </w:rPr>
        <w:t xml:space="preserve"> also </w:t>
      </w:r>
      <w:r w:rsidRPr="006834CC">
        <w:rPr>
          <w:rStyle w:val="StyleUnderline"/>
        </w:rPr>
        <w:t>want to approach what is regarded as "the environment" quite differently by mobilizing ideas from science and technology studies</w:t>
      </w:r>
      <w:r w:rsidRPr="006834CC">
        <w:rPr>
          <w:sz w:val="16"/>
          <w:szCs w:val="16"/>
        </w:rPr>
        <w:t xml:space="preserve">. </w:t>
      </w:r>
      <w:r w:rsidRPr="006834CC">
        <w:rPr>
          <w:rStyle w:val="StyleUnderline"/>
        </w:rPr>
        <w:t>These alternative notions can help frame the outlines of this new inequality as both an object of knowledge and subject of struggle</w:t>
      </w:r>
      <w:r w:rsidRPr="006834CC">
        <w:rPr>
          <w:sz w:val="16"/>
          <w:szCs w:val="16"/>
        </w:rPr>
        <w:t xml:space="preserve">. </w:t>
      </w:r>
      <w:r w:rsidRPr="006834CC">
        <w:rPr>
          <w:rStyle w:val="StyleUnderline"/>
        </w:rPr>
        <w:t xml:space="preserve">Such moves must be made because </w:t>
      </w:r>
      <w:r w:rsidRPr="00303CDF">
        <w:rPr>
          <w:rStyle w:val="StyleUnderline"/>
        </w:rPr>
        <w:t>most analytical tools in the disciplines of both international relations and environmental studies are not adequate for the</w:t>
      </w:r>
      <w:r w:rsidRPr="006834CC">
        <w:rPr>
          <w:rStyle w:val="StyleUnderline"/>
        </w:rPr>
        <w:t xml:space="preserve"> tasks </w:t>
      </w:r>
      <w:r w:rsidRPr="00303CDF">
        <w:rPr>
          <w:rStyle w:val="StyleUnderline"/>
        </w:rPr>
        <w:t>of interpreting what is now developing around the world in the realms of technoscience and the environment</w:t>
      </w:r>
      <w:r w:rsidRPr="00303CDF">
        <w:rPr>
          <w:sz w:val="16"/>
          <w:szCs w:val="16"/>
        </w:rPr>
        <w:t xml:space="preserve">. In fact, </w:t>
      </w:r>
      <w:r w:rsidRPr="00303CDF">
        <w:rPr>
          <w:rStyle w:val="StyleUnderline"/>
        </w:rPr>
        <w:t>our existing tools often occlude what needs to be analyzed, who needs to be criticized, and what must be done to oppose powerlessness and inequality</w:t>
      </w:r>
      <w:r w:rsidRPr="00303CDF">
        <w:rPr>
          <w:sz w:val="16"/>
          <w:szCs w:val="16"/>
        </w:rPr>
        <w:t>. To anchor</w:t>
      </w:r>
      <w:r w:rsidRPr="006834CC">
        <w:rPr>
          <w:sz w:val="16"/>
          <w:szCs w:val="16"/>
        </w:rPr>
        <w:t xml:space="preserve"> my claims, I take Fredric Jameson's point about the postmodern condition as a point of departure. That is, it is what remains "when the modernization process is complete and nature is gone for good." It is a more fully human world than the older one, but one in which "culture" has become a veritable "second nature."1 Ironically, as Jameson </w:t>
      </w:r>
      <w:r w:rsidRPr="00303CDF">
        <w:rPr>
          <w:sz w:val="16"/>
          <w:szCs w:val="16"/>
        </w:rPr>
        <w:t xml:space="preserve">suggests, </w:t>
      </w:r>
      <w:r w:rsidRPr="00303CDF">
        <w:rPr>
          <w:rStyle w:val="StyleUnderline"/>
        </w:rPr>
        <w:t xml:space="preserve">this more fully </w:t>
      </w:r>
      <w:r w:rsidRPr="00303CDF">
        <w:rPr>
          <w:rStyle w:val="StyleUnderline"/>
          <w:highlight w:val="cyan"/>
        </w:rPr>
        <w:t>human world</w:t>
      </w:r>
      <w:r w:rsidRPr="006834CC">
        <w:rPr>
          <w:rStyle w:val="StyleUnderline"/>
        </w:rPr>
        <w:t xml:space="preserve"> is one that also </w:t>
      </w:r>
      <w:r w:rsidRPr="00303CDF">
        <w:rPr>
          <w:rStyle w:val="StyleUnderline"/>
          <w:highlight w:val="cyan"/>
        </w:rPr>
        <w:t>rests upon the</w:t>
      </w:r>
      <w:r w:rsidRPr="006834CC">
        <w:rPr>
          <w:rStyle w:val="StyleUnderline"/>
        </w:rPr>
        <w:t xml:space="preserve"> creation, </w:t>
      </w:r>
      <w:r w:rsidRPr="00303CDF">
        <w:rPr>
          <w:rStyle w:val="StyleUnderline"/>
          <w:highlight w:val="cyan"/>
        </w:rPr>
        <w:t>maintenance, and suppression of a more fully nonhuman world</w:t>
      </w:r>
      <w:r w:rsidRPr="006834CC">
        <w:rPr>
          <w:rStyle w:val="StyleUnderline"/>
        </w:rPr>
        <w:t>.</w:t>
      </w:r>
      <w:r w:rsidRPr="006834CC">
        <w:rPr>
          <w:sz w:val="16"/>
          <w:szCs w:val="16"/>
        </w:rPr>
        <w:t xml:space="preserve"> </w:t>
      </w:r>
      <w:r w:rsidRPr="006834CC">
        <w:rPr>
          <w:rStyle w:val="StyleUnderline"/>
        </w:rPr>
        <w:t>As</w:t>
      </w:r>
      <w:r w:rsidRPr="006834CC">
        <w:rPr>
          <w:sz w:val="16"/>
          <w:szCs w:val="16"/>
        </w:rPr>
        <w:t xml:space="preserve"> Bruno </w:t>
      </w:r>
      <w:r w:rsidRPr="006834CC">
        <w:rPr>
          <w:rStyle w:val="StyleUnderline"/>
        </w:rPr>
        <w:t>Latour suggests</w:t>
      </w:r>
      <w:r w:rsidRPr="00303CDF">
        <w:rPr>
          <w:sz w:val="16"/>
          <w:szCs w:val="16"/>
        </w:rPr>
        <w:t xml:space="preserve">, </w:t>
      </w:r>
      <w:r w:rsidRPr="00303CDF">
        <w:rPr>
          <w:rStyle w:val="StyleUnderline"/>
          <w:highlight w:val="cyan"/>
        </w:rPr>
        <w:t>Modernity is often</w:t>
      </w:r>
      <w:r w:rsidRPr="006834CC">
        <w:rPr>
          <w:rStyle w:val="StyleUnderline"/>
        </w:rPr>
        <w:t xml:space="preserve"> </w:t>
      </w:r>
      <w:r w:rsidRPr="00303CDF">
        <w:rPr>
          <w:rStyle w:val="StyleUnderline"/>
          <w:highlight w:val="cyan"/>
        </w:rPr>
        <w:t>defined in terms of humanism</w:t>
      </w:r>
      <w:r w:rsidRPr="006834CC">
        <w:rPr>
          <w:sz w:val="16"/>
          <w:szCs w:val="16"/>
        </w:rPr>
        <w:t xml:space="preserve">, either as a way of saluting the birth of "man," or as a way of announcing his death. </w:t>
      </w:r>
      <w:r w:rsidRPr="006834CC">
        <w:rPr>
          <w:rStyle w:val="StyleUnderline"/>
        </w:rPr>
        <w:t xml:space="preserve">But this habit itself is modern, because it remains asymmetrical. It </w:t>
      </w:r>
      <w:r w:rsidRPr="00303CDF">
        <w:rPr>
          <w:rStyle w:val="StyleUnderline"/>
          <w:highlight w:val="cyan"/>
        </w:rPr>
        <w:t xml:space="preserve">overlooks </w:t>
      </w:r>
      <w:r w:rsidRPr="00303CDF">
        <w:rPr>
          <w:rStyle w:val="StyleUnderline"/>
        </w:rPr>
        <w:t>the simultaneous birth of "nonhumanity" things</w:t>
      </w:r>
      <w:r w:rsidRPr="006834CC">
        <w:rPr>
          <w:rStyle w:val="StyleUnderline"/>
        </w:rPr>
        <w:t>, or objects, or beasts and the equally strange beginning of a crossed-out God, relegated to the sidelines</w:t>
      </w:r>
      <w:r w:rsidRPr="006834CC">
        <w:rPr>
          <w:sz w:val="16"/>
          <w:szCs w:val="16"/>
        </w:rPr>
        <w:t xml:space="preserve">. </w:t>
      </w:r>
      <w:r w:rsidRPr="006834CC">
        <w:rPr>
          <w:rStyle w:val="StyleUnderline"/>
        </w:rPr>
        <w:t xml:space="preserve">This realm of nonhumanity is, in large </w:t>
      </w:r>
      <w:r w:rsidRPr="00303CDF">
        <w:rPr>
          <w:rStyle w:val="StyleUnderline"/>
        </w:rPr>
        <w:t xml:space="preserve">part, what we know as </w:t>
      </w:r>
      <w:r w:rsidRPr="00303CDF">
        <w:rPr>
          <w:rStyle w:val="StyleUnderline"/>
          <w:highlight w:val="cyan"/>
        </w:rPr>
        <w:t>"the environment,"</w:t>
      </w:r>
      <w:r w:rsidRPr="006834CC">
        <w:rPr>
          <w:rStyle w:val="StyleUnderline"/>
        </w:rPr>
        <w:t xml:space="preserve"> but it increasingly is occupied by things and systems as well as plants and animals</w:t>
      </w:r>
      <w:r w:rsidRPr="006834CC">
        <w:rPr>
          <w:sz w:val="16"/>
          <w:szCs w:val="16"/>
        </w:rPr>
        <w:t xml:space="preserve">. Sitting on the sidelines, hiding amid the action, and working behind the scenes with "modern man," there are all the objects and subjects or plants, things, beasts, places, systems, and spaces that sustain modernity and its inequalities as they now surround everybody and everything in their workings. </w:t>
      </w:r>
      <w:r w:rsidRPr="006834CC">
        <w:rPr>
          <w:rStyle w:val="StyleUnderline"/>
        </w:rPr>
        <w:t xml:space="preserve">The </w:t>
      </w:r>
      <w:r w:rsidRPr="00303CDF">
        <w:rPr>
          <w:rStyle w:val="StyleUnderline"/>
          <w:highlight w:val="cyan"/>
        </w:rPr>
        <w:t>Enlightenment's national progressive order</w:t>
      </w:r>
      <w:r w:rsidRPr="006834CC">
        <w:rPr>
          <w:rStyle w:val="StyleUnderline"/>
        </w:rPr>
        <w:t xml:space="preserve"> of human actors male and female seeking liberty, equality, and fraternity persists. Yet it </w:t>
      </w:r>
      <w:r w:rsidRPr="00303CDF">
        <w:rPr>
          <w:rStyle w:val="StyleUnderline"/>
          <w:highlight w:val="cyan"/>
        </w:rPr>
        <w:t xml:space="preserve">unfolds amid many other asymmetrical transnational networks </w:t>
      </w:r>
      <w:r w:rsidRPr="00303CDF">
        <w:rPr>
          <w:rStyle w:val="StyleUnderline"/>
        </w:rPr>
        <w:t xml:space="preserve">and unbalanced national niches </w:t>
      </w:r>
      <w:r w:rsidRPr="00303CDF">
        <w:rPr>
          <w:rStyle w:val="StyleUnderline"/>
          <w:highlight w:val="cyan"/>
        </w:rPr>
        <w:t>for nonhumanity that</w:t>
      </w:r>
      <w:r w:rsidRPr="00303CDF">
        <w:rPr>
          <w:rStyle w:val="StyleUnderline"/>
        </w:rPr>
        <w:t xml:space="preserve"> materially advance or </w:t>
      </w:r>
      <w:r w:rsidRPr="00303CDF">
        <w:rPr>
          <w:rStyle w:val="StyleUnderline"/>
          <w:highlight w:val="cyan"/>
        </w:rPr>
        <w:t>retard human struggles for national progress</w:t>
      </w:r>
      <w:r w:rsidRPr="006834CC">
        <w:rPr>
          <w:sz w:val="16"/>
          <w:szCs w:val="16"/>
        </w:rPr>
        <w:t>. In many ways, the modern world system for commodity production and consumption generates its own artificial and natural environments</w:t>
      </w:r>
      <w:r w:rsidRPr="006834CC">
        <w:rPr>
          <w:rStyle w:val="StyleUnderline"/>
        </w:rPr>
        <w:t xml:space="preserve">. An environment is what surrounds something, and </w:t>
      </w:r>
      <w:r w:rsidRPr="00303CDF">
        <w:rPr>
          <w:rStyle w:val="StyleUnderline"/>
          <w:highlight w:val="cyan"/>
        </w:rPr>
        <w:t>the sweep of global exchange now is "environizing" itself a terraformative power at the most fundamental level of operation by putting everything that exists in built and unbuilt environments under human control</w:t>
      </w:r>
      <w:r w:rsidRPr="00303CDF">
        <w:rPr>
          <w:sz w:val="16"/>
          <w:szCs w:val="16"/>
          <w:highlight w:val="cyan"/>
        </w:rPr>
        <w:t>.</w:t>
      </w:r>
      <w:r w:rsidRPr="006834CC">
        <w:rPr>
          <w:sz w:val="16"/>
          <w:szCs w:val="16"/>
        </w:rPr>
        <w:t xml:space="preserve"> The idea is to put life itself into conformity with commodification, subjecting objects and subjects to exchange and forcing everyone and everything to perform within the ways of the market. </w:t>
      </w:r>
      <w:r w:rsidRPr="006834CC">
        <w:rPr>
          <w:rStyle w:val="StyleUnderline"/>
        </w:rPr>
        <w:t xml:space="preserve">Whether it is </w:t>
      </w:r>
      <w:r w:rsidRPr="00303CDF">
        <w:rPr>
          <w:rStyle w:val="StyleUnderline"/>
        </w:rPr>
        <w:t>bioengineering new life forms,</w:t>
      </w:r>
      <w:r w:rsidRPr="006834CC">
        <w:rPr>
          <w:rStyle w:val="StyleUnderline"/>
        </w:rPr>
        <w:t xml:space="preserve"> remixing the composition of the planet's atmosphere, or crowding out most other organisms within Earth's carrying capacity, </w:t>
      </w:r>
      <w:r w:rsidRPr="00303CDF">
        <w:rPr>
          <w:rStyle w:val="StyleUnderline"/>
          <w:highlight w:val="cyan"/>
        </w:rPr>
        <w:t>human economic exchanges are now a key environizing power</w:t>
      </w:r>
      <w:r w:rsidRPr="006834CC">
        <w:rPr>
          <w:rStyle w:val="StyleUnderline"/>
        </w:rPr>
        <w:t xml:space="preserve"> that encircles, contains, and envelopes living and nonliving things in the human nations and environmental niches that now constitute the world's ecosystems</w:t>
      </w:r>
      <w:r w:rsidRPr="006834CC">
        <w:rPr>
          <w:sz w:val="16"/>
          <w:szCs w:val="16"/>
        </w:rPr>
        <w:t xml:space="preserve">. </w:t>
      </w:r>
      <w:r w:rsidRPr="006834CC">
        <w:rPr>
          <w:rStyle w:val="StyleUnderline"/>
        </w:rPr>
        <w:t xml:space="preserve">The </w:t>
      </w:r>
      <w:r w:rsidRPr="00303CDF">
        <w:rPr>
          <w:rStyle w:val="StyleUnderline"/>
          <w:highlight w:val="cyan"/>
        </w:rPr>
        <w:t xml:space="preserve">domination of "Nature" by "Society" creates a second nature, a processed world, </w:t>
      </w:r>
      <w:r w:rsidRPr="00303CDF">
        <w:rPr>
          <w:rStyle w:val="StyleUnderline"/>
        </w:rPr>
        <w:t xml:space="preserve">or a postmodern condition </w:t>
      </w:r>
      <w:r w:rsidRPr="00303CDF">
        <w:rPr>
          <w:rStyle w:val="StyleUnderline"/>
          <w:highlight w:val="cyan"/>
        </w:rPr>
        <w:t>in which those who own and control the material and mental means of enforcing asymmetries between different populations of humanity and aggregations of nonhumanity are continuously forced to concretize new inequalities on this environmental scale</w:t>
      </w:r>
      <w:r w:rsidRPr="00303CDF">
        <w:rPr>
          <w:sz w:val="16"/>
          <w:szCs w:val="16"/>
          <w:highlight w:val="cyan"/>
        </w:rPr>
        <w:t xml:space="preserve">. </w:t>
      </w:r>
      <w:r w:rsidRPr="00303CDF">
        <w:rPr>
          <w:rStyle w:val="StyleUnderline"/>
        </w:rPr>
        <w:t>Far</w:t>
      </w:r>
      <w:r w:rsidRPr="006834CC">
        <w:rPr>
          <w:rStyle w:val="StyleUnderline"/>
        </w:rPr>
        <w:t xml:space="preserve"> too many </w:t>
      </w:r>
      <w:r w:rsidRPr="00303CDF">
        <w:rPr>
          <w:rStyle w:val="StyleUnderline"/>
          <w:highlight w:val="cyan"/>
        </w:rPr>
        <w:t>people</w:t>
      </w:r>
      <w:r w:rsidRPr="006834CC">
        <w:rPr>
          <w:rStyle w:val="StyleUnderline"/>
        </w:rPr>
        <w:t xml:space="preserve"> and their things, in turn, become </w:t>
      </w:r>
      <w:r w:rsidRPr="00303CDF">
        <w:rPr>
          <w:rStyle w:val="StyleUnderline"/>
          <w:highlight w:val="cyan"/>
        </w:rPr>
        <w:t>relegated to second, third, fourth, fifth, or other developing worlds,</w:t>
      </w:r>
      <w:r w:rsidRPr="006834CC">
        <w:rPr>
          <w:rStyle w:val="StyleUnderline"/>
        </w:rPr>
        <w:t xml:space="preserve"> while only a few people and their things in the </w:t>
      </w:r>
      <w:r w:rsidRPr="00303CDF">
        <w:rPr>
          <w:rStyle w:val="StyleUnderline"/>
          <w:highlight w:val="cyan"/>
        </w:rPr>
        <w:t xml:space="preserve">developed "first world" benefit from the costs incurred elsewhere </w:t>
      </w:r>
      <w:r w:rsidRPr="00303CDF">
        <w:rPr>
          <w:rStyle w:val="StyleUnderline"/>
        </w:rPr>
        <w:t>by these world-making,</w:t>
      </w:r>
      <w:r w:rsidRPr="006834CC">
        <w:rPr>
          <w:rStyle w:val="StyleUnderline"/>
        </w:rPr>
        <w:t xml:space="preserve"> or "</w:t>
      </w:r>
      <w:r w:rsidRPr="00303CDF">
        <w:rPr>
          <w:rStyle w:val="StyleUnderline"/>
        </w:rPr>
        <w:t>terraformative," powers.</w:t>
      </w:r>
      <w:r>
        <w:rPr>
          <w:rStyle w:val="StyleUnderline"/>
        </w:rPr>
        <w:t>z</w:t>
      </w:r>
    </w:p>
    <w:p w:rsidR="006D78A9" w:rsidRDefault="006D78A9" w:rsidP="006D78A9">
      <w:pPr>
        <w:pStyle w:val="Heading3"/>
      </w:pPr>
      <w:r>
        <w:t>inequality</w:t>
      </w:r>
    </w:p>
    <w:p w:rsidR="006D78A9" w:rsidRDefault="006D78A9" w:rsidP="006D78A9">
      <w:pPr>
        <w:pStyle w:val="Heading4"/>
      </w:pPr>
      <w:r>
        <w:t>Eco-managerialism drives reduction of nature to mere resource – it’s the root cause of environmental exploitation and worldwide wage inequality</w:t>
      </w:r>
    </w:p>
    <w:p w:rsidR="006D78A9" w:rsidRPr="00847B8D" w:rsidRDefault="006D78A9" w:rsidP="006D78A9">
      <w:pPr>
        <w:rPr>
          <w:sz w:val="16"/>
          <w:szCs w:val="16"/>
        </w:rPr>
      </w:pPr>
      <w:r w:rsidRPr="00847B8D">
        <w:rPr>
          <w:rStyle w:val="Style13ptBold"/>
        </w:rPr>
        <w:t>Luke 03</w:t>
      </w:r>
      <w:r w:rsidRPr="00847B8D">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“Eco-Managerialism: Environmental Studies as a Power/Knowledge Formation”, Aurora Online, 2003, http://aurora.icaap.org/index.php/aurora/article/view/79/91)</w:t>
      </w:r>
    </w:p>
    <w:p w:rsidR="006D78A9" w:rsidRPr="00E74EB9" w:rsidRDefault="006D78A9" w:rsidP="006D78A9">
      <w:pPr>
        <w:rPr>
          <w:sz w:val="16"/>
          <w:szCs w:val="16"/>
        </w:rPr>
      </w:pPr>
      <w:r w:rsidRPr="00E74EB9">
        <w:rPr>
          <w:sz w:val="16"/>
          <w:szCs w:val="16"/>
        </w:rPr>
        <w:t xml:space="preserve">So to conclude, </w:t>
      </w:r>
      <w:r w:rsidRPr="00E74EB9">
        <w:rPr>
          <w:rStyle w:val="StyleUnderline"/>
        </w:rPr>
        <w:t>each of these wrinkles in the record of eco-managerialism should give its supporters pause</w:t>
      </w:r>
      <w:r w:rsidRPr="00E74EB9">
        <w:rPr>
          <w:sz w:val="16"/>
          <w:szCs w:val="16"/>
        </w:rPr>
        <w:t xml:space="preserve">. The more adaptive and collaborative dimensions of eco-managerial practice suggest its advocates truly are seeking to develop some post extractive approach to ecosystem management that might respect the worth and value of the survival of non-human life in its environments, and indeed some are. Nonetheless, it would appear that the </w:t>
      </w:r>
      <w:r w:rsidRPr="00E74EB9">
        <w:rPr>
          <w:rStyle w:val="StyleUnderline"/>
        </w:rPr>
        <w:t>commitments of eco-managerialism to sustainability maybe are not that far removed from older programs for sustained yield, espoused under classical industrial regimes</w:t>
      </w:r>
      <w:r w:rsidRPr="00E74EB9">
        <w:rPr>
          <w:sz w:val="16"/>
          <w:szCs w:val="16"/>
        </w:rPr>
        <w:t xml:space="preserve">. Even rehabilitation and restoration managerialism may not be as much post extractive in their managerial stance, as much as they are instead proving to be a more attractive form of ecological exploitation. Therefore, </w:t>
      </w:r>
      <w:r w:rsidRPr="00E74EB9">
        <w:rPr>
          <w:rStyle w:val="StyleUnderline"/>
        </w:rPr>
        <w:t xml:space="preserve">the </w:t>
      </w:r>
      <w:r w:rsidRPr="00E5259F">
        <w:rPr>
          <w:rStyle w:val="StyleUnderline"/>
          <w:highlight w:val="cyan"/>
        </w:rPr>
        <w:t xml:space="preserve">newer iterations of eco-managerialism </w:t>
      </w:r>
      <w:r w:rsidRPr="00E5259F">
        <w:rPr>
          <w:rStyle w:val="StyleUnderline"/>
        </w:rPr>
        <w:t xml:space="preserve">may only </w:t>
      </w:r>
      <w:r w:rsidRPr="00E5259F">
        <w:rPr>
          <w:rStyle w:val="StyleUnderline"/>
          <w:highlight w:val="cyan"/>
        </w:rPr>
        <w:t>kick into a new register</w:t>
      </w:r>
      <w:r w:rsidRPr="00E74EB9">
        <w:rPr>
          <w:rStyle w:val="StyleUnderline"/>
        </w:rPr>
        <w:t xml:space="preserve">, one in which a concern for environmental renewability or </w:t>
      </w:r>
      <w:r w:rsidRPr="00E5259F">
        <w:rPr>
          <w:rStyle w:val="StyleUnderline"/>
          <w:highlight w:val="cyan"/>
        </w:rPr>
        <w:t>ecological restoration just opens new domains for the eco-managerialists to operate within</w:t>
      </w:r>
      <w:r w:rsidRPr="00E74EB9">
        <w:rPr>
          <w:sz w:val="16"/>
          <w:szCs w:val="16"/>
        </w:rPr>
        <w:t xml:space="preserve">. </w:t>
      </w:r>
      <w:r w:rsidRPr="00E5259F">
        <w:rPr>
          <w:rStyle w:val="StyleUnderline"/>
          <w:highlight w:val="cyan"/>
        </w:rPr>
        <w:t>To even construct the problem</w:t>
      </w:r>
      <w:r w:rsidRPr="00E74EB9">
        <w:rPr>
          <w:rStyle w:val="StyleUnderline"/>
        </w:rPr>
        <w:t xml:space="preserve"> in this fashion</w:t>
      </w:r>
      <w:r w:rsidRPr="00E74EB9">
        <w:rPr>
          <w:sz w:val="16"/>
          <w:szCs w:val="16"/>
        </w:rPr>
        <w:t xml:space="preserve">, however, </w:t>
      </w:r>
      <w:r w:rsidRPr="00E5259F">
        <w:rPr>
          <w:rStyle w:val="StyleUnderline"/>
          <w:highlight w:val="cyan"/>
        </w:rPr>
        <w:t>nature</w:t>
      </w:r>
      <w:r w:rsidRPr="00E74EB9">
        <w:rPr>
          <w:rStyle w:val="StyleUnderline"/>
        </w:rPr>
        <w:t xml:space="preserve"> still </w:t>
      </w:r>
      <w:r w:rsidRPr="00E5259F">
        <w:rPr>
          <w:rStyle w:val="StyleUnderline"/>
          <w:highlight w:val="cyan"/>
        </w:rPr>
        <w:t>must be reduced to the encirclement of space and</w:t>
      </w:r>
      <w:r w:rsidRPr="00E74EB9">
        <w:rPr>
          <w:rStyle w:val="StyleUnderline"/>
        </w:rPr>
        <w:t xml:space="preserve"> matter in national as well as gl</w:t>
      </w:r>
      <w:r w:rsidRPr="00E5259F">
        <w:rPr>
          <w:rStyle w:val="StyleUnderline"/>
          <w:highlight w:val="cyan"/>
        </w:rPr>
        <w:t>obal economies to a system of systems, where flows of material and energy can be dismantled, redesigned, and assembled anew to produce resources efficiently</w:t>
      </w:r>
      <w:r w:rsidRPr="00E74EB9">
        <w:rPr>
          <w:rStyle w:val="StyleUnderline"/>
        </w:rPr>
        <w:t xml:space="preserve">, when and where needed, </w:t>
      </w:r>
      <w:r w:rsidRPr="00E5259F">
        <w:rPr>
          <w:rStyle w:val="StyleUnderline"/>
          <w:highlight w:val="cyan"/>
        </w:rPr>
        <w:t>in the modern marketplace</w:t>
      </w:r>
      <w:r w:rsidRPr="00E74EB9">
        <w:rPr>
          <w:sz w:val="16"/>
          <w:szCs w:val="16"/>
        </w:rPr>
        <w:t xml:space="preserve">. As an essentially self contained system of biophysical systems, </w:t>
      </w:r>
      <w:r w:rsidRPr="00E5259F">
        <w:rPr>
          <w:rStyle w:val="StyleUnderline"/>
          <w:highlight w:val="cyan"/>
        </w:rPr>
        <w:t xml:space="preserve">nature seen this way </w:t>
      </w:r>
      <w:r w:rsidRPr="00E5259F">
        <w:rPr>
          <w:rStyle w:val="StyleUnderline"/>
        </w:rPr>
        <w:t>is energies, materials,</w:t>
      </w:r>
      <w:r w:rsidRPr="00E74EB9">
        <w:rPr>
          <w:rStyle w:val="StyleUnderline"/>
        </w:rPr>
        <w:t xml:space="preserve"> </w:t>
      </w:r>
      <w:r w:rsidRPr="00E5259F">
        <w:rPr>
          <w:rStyle w:val="StyleUnderline"/>
          <w:highlight w:val="cyan"/>
        </w:rPr>
        <w:t>in sites that are repositioned by eco-managerialism as stocks of manageable resources</w:t>
      </w:r>
      <w:r w:rsidRPr="00E74EB9">
        <w:rPr>
          <w:sz w:val="16"/>
          <w:szCs w:val="16"/>
        </w:rPr>
        <w:t xml:space="preserve">. Human beings, supposedly all human beings, can realize great material goods for sizeable numbers of people if the eco-managerialists succeed. Nonetheless, </w:t>
      </w:r>
      <w:r w:rsidRPr="00E74EB9">
        <w:rPr>
          <w:rStyle w:val="StyleUnderline"/>
        </w:rPr>
        <w:t xml:space="preserve">eco-managerialism </w:t>
      </w:r>
      <w:r w:rsidRPr="00E5259F">
        <w:rPr>
          <w:rStyle w:val="StyleUnderline"/>
          <w:highlight w:val="cyan"/>
        </w:rPr>
        <w:t>fails miserably with regard to the political. Instead</w:t>
      </w:r>
      <w:r w:rsidRPr="00E74EB9">
        <w:rPr>
          <w:rStyle w:val="StyleUnderline"/>
        </w:rPr>
        <w:t xml:space="preserve">, its work </w:t>
      </w:r>
      <w:r w:rsidRPr="00E5259F">
        <w:rPr>
          <w:rStyle w:val="StyleUnderline"/>
          <w:highlight w:val="cyan"/>
        </w:rPr>
        <w:t>ensures</w:t>
      </w:r>
      <w:r w:rsidRPr="00E74EB9">
        <w:rPr>
          <w:rStyle w:val="StyleUnderline"/>
        </w:rPr>
        <w:t xml:space="preserve"> that greater material and </w:t>
      </w:r>
      <w:r w:rsidRPr="00E5259F">
        <w:rPr>
          <w:rStyle w:val="StyleUnderline"/>
          <w:highlight w:val="cyan"/>
        </w:rPr>
        <w:t>immaterial bads will also be inflicted upon even larger numbers of other people, who do not</w:t>
      </w:r>
      <w:r w:rsidRPr="00E74EB9">
        <w:rPr>
          <w:rStyle w:val="StyleUnderline"/>
        </w:rPr>
        <w:t xml:space="preserve"> reside in or </w:t>
      </w:r>
      <w:r w:rsidRPr="00E5259F">
        <w:rPr>
          <w:rStyle w:val="StyleUnderline"/>
          <w:highlight w:val="cyan"/>
        </w:rPr>
        <w:t>benefit from the advanced national economies that basically have monopolized the use of the world's resources</w:t>
      </w:r>
      <w:r w:rsidRPr="00E74EB9">
        <w:rPr>
          <w:rStyle w:val="StyleUnderline"/>
        </w:rPr>
        <w:t>.</w:t>
      </w:r>
      <w:r w:rsidRPr="00E74EB9">
        <w:rPr>
          <w:sz w:val="16"/>
          <w:szCs w:val="16"/>
        </w:rPr>
        <w:t xml:space="preserve"> This continues because eco-managerialism lets those remarkable material benefits accrue at only a handful of highly developed regional municipal and national sites. </w:t>
      </w:r>
      <w:r w:rsidRPr="00E74EB9">
        <w:rPr>
          <w:rStyle w:val="StyleUnderline"/>
        </w:rPr>
        <w:t xml:space="preserve">Those who do not benefit, in turn are </w:t>
      </w:r>
      <w:r w:rsidRPr="00E5259F">
        <w:rPr>
          <w:rStyle w:val="StyleUnderline"/>
          <w:highlight w:val="cyan"/>
        </w:rPr>
        <w:t>left living on one dollar or two dollars a day</w:t>
      </w:r>
      <w:r w:rsidRPr="00E74EB9">
        <w:rPr>
          <w:rStyle w:val="StyleUnderline"/>
        </w:rPr>
        <w:t xml:space="preserve">, not able, of course, at that rate of pay, </w:t>
      </w:r>
      <w:r w:rsidRPr="00E5259F">
        <w:rPr>
          <w:rStyle w:val="StyleUnderline"/>
          <w:highlight w:val="cyan"/>
        </w:rPr>
        <w:t>to pay for eco-managerialism</w:t>
      </w:r>
      <w:r w:rsidRPr="00E74EB9">
        <w:rPr>
          <w:sz w:val="16"/>
          <w:szCs w:val="16"/>
        </w:rPr>
        <w:t>. So I'll stop there.</w:t>
      </w:r>
    </w:p>
    <w:p w:rsidR="006D78A9" w:rsidRDefault="006D78A9" w:rsidP="006D78A9">
      <w:pPr>
        <w:pStyle w:val="Heading3"/>
      </w:pPr>
      <w:r>
        <w:t>cap</w:t>
      </w:r>
    </w:p>
    <w:p w:rsidR="006D78A9" w:rsidRDefault="006D78A9" w:rsidP="006D78A9">
      <w:pPr>
        <w:pStyle w:val="Heading4"/>
      </w:pPr>
      <w:r>
        <w:t>Their pretended environmentalism is a guise for the extension of capitalism – drives environmental destruction and worldwide inequality</w:t>
      </w:r>
    </w:p>
    <w:p w:rsidR="006D78A9" w:rsidRPr="0058680F" w:rsidRDefault="006D78A9" w:rsidP="006D78A9">
      <w:pPr>
        <w:rPr>
          <w:sz w:val="16"/>
          <w:szCs w:val="16"/>
        </w:rPr>
      </w:pPr>
      <w:r w:rsidRPr="0058680F">
        <w:rPr>
          <w:rStyle w:val="Style13ptBold"/>
        </w:rPr>
        <w:t>Luke 97</w:t>
      </w:r>
      <w:r w:rsidRPr="0058680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“The (Un)Wise (Ab)Use of Nature: Environmentalism as Globalized Consumerism?”, International Studies Association Meeting, March 18-22, 1997, http://www.cddc.vt.edu/tim/tims/Tim528.PDF)</w:t>
      </w:r>
    </w:p>
    <w:p w:rsidR="006D78A9" w:rsidRPr="00FE65C9" w:rsidRDefault="006D78A9" w:rsidP="006D78A9">
      <w:pPr>
        <w:rPr>
          <w:rStyle w:val="StyleUnderline"/>
        </w:rPr>
      </w:pPr>
      <w:r w:rsidRPr="009608F1">
        <w:rPr>
          <w:sz w:val="16"/>
          <w:szCs w:val="16"/>
        </w:rPr>
        <w:t xml:space="preserve">All of </w:t>
      </w:r>
      <w:r w:rsidRPr="00E5259F">
        <w:rPr>
          <w:rStyle w:val="StyleUnderline"/>
          <w:highlight w:val="cyan"/>
        </w:rPr>
        <w:t>these environmentalizing initiatives reveal</w:t>
      </w:r>
      <w:r w:rsidRPr="00E5259F">
        <w:rPr>
          <w:rStyle w:val="StyleUnderline"/>
        </w:rPr>
        <w:t xml:space="preserve"> different aspects of Nature's infrastructuralization</w:t>
      </w:r>
      <w:r w:rsidRPr="00FE65C9">
        <w:rPr>
          <w:rStyle w:val="StyleUnderline"/>
        </w:rPr>
        <w:t xml:space="preserve"> in the disorganized and incomplete </w:t>
      </w:r>
      <w:r w:rsidRPr="00E5259F">
        <w:rPr>
          <w:rStyle w:val="StyleUnderline"/>
          <w:highlight w:val="cyan"/>
        </w:rPr>
        <w:t>transnational campaigns of environmentalized capital's terraforming programs</w:t>
      </w:r>
      <w:r w:rsidRPr="009608F1">
        <w:rPr>
          <w:sz w:val="16"/>
          <w:szCs w:val="16"/>
        </w:rPr>
        <w:t xml:space="preserve">. The actions of the Worldwatch Institute, the Nature Conservancy, or the World Wildlife Fund, or the Sierra Club are frameworks within which a new habitus with its own environmentalized social relations of production and consumption can come alive by guarding habitat as the supremely perfect site of habitus. As Baudrillard observes, "the great signified, the great referent Nature is dead, replaced by environment, which simultaneously designates and designs its death and the restoration of nature as simulation model....we enter a social environment of synthesis in which a total abstract communication and an immanent manipulation no longer leave any point exterior to the system."115 </w:t>
      </w:r>
      <w:r w:rsidRPr="00E5259F">
        <w:rPr>
          <w:rStyle w:val="StyleUnderline"/>
          <w:highlight w:val="cyan"/>
        </w:rPr>
        <w:t>Rendering</w:t>
      </w:r>
      <w:r w:rsidRPr="00FE65C9">
        <w:rPr>
          <w:rStyle w:val="StyleUnderline"/>
        </w:rPr>
        <w:t xml:space="preserve"> wildlife, air, water, habitat, or </w:t>
      </w:r>
      <w:r w:rsidRPr="00E5259F">
        <w:rPr>
          <w:rStyle w:val="StyleUnderline"/>
          <w:highlight w:val="cyan"/>
        </w:rPr>
        <w:t>Nature into complex new systems of rare goods in the name of environmental protection, and then regulating the social consumption of them through ecological activism</w:t>
      </w:r>
      <w:r w:rsidRPr="00FE65C9">
        <w:rPr>
          <w:rStyle w:val="StyleUnderline"/>
        </w:rPr>
        <w:t xml:space="preserve"> shows how mainstream </w:t>
      </w:r>
      <w:r w:rsidRPr="00E5259F">
        <w:rPr>
          <w:rStyle w:val="StyleUnderline"/>
          <w:highlight w:val="cyan"/>
        </w:rPr>
        <w:t>environmentalists are</w:t>
      </w:r>
      <w:r w:rsidRPr="00FE65C9">
        <w:rPr>
          <w:rStyle w:val="StyleUnderline"/>
        </w:rPr>
        <w:t xml:space="preserve"> serving as agents of social control or </w:t>
      </w:r>
      <w:r w:rsidRPr="00E5259F">
        <w:rPr>
          <w:rStyle w:val="StyleUnderline"/>
          <w:highlight w:val="cyan"/>
        </w:rPr>
        <w:t xml:space="preserve">factors in </w:t>
      </w:r>
      <w:r w:rsidRPr="00E5259F">
        <w:rPr>
          <w:rStyle w:val="StyleUnderline"/>
        </w:rPr>
        <w:t>political</w:t>
      </w:r>
      <w:r w:rsidRPr="00FE65C9">
        <w:rPr>
          <w:rStyle w:val="StyleUnderline"/>
        </w:rPr>
        <w:t xml:space="preserve"> </w:t>
      </w:r>
      <w:r w:rsidRPr="00E5259F">
        <w:rPr>
          <w:rStyle w:val="StyleUnderline"/>
          <w:highlight w:val="cyan"/>
        </w:rPr>
        <w:t xml:space="preserve">economy </w:t>
      </w:r>
      <w:r w:rsidRPr="00E5259F">
        <w:rPr>
          <w:rStyle w:val="StyleUnderline"/>
        </w:rPr>
        <w:t>to reintegrate the</w:t>
      </w:r>
      <w:r w:rsidRPr="00FE65C9">
        <w:rPr>
          <w:rStyle w:val="StyleUnderline"/>
        </w:rPr>
        <w:t xml:space="preserve"> intractable equations of (un)wise (ab)use along consummational rather than consumptive lines</w:t>
      </w:r>
      <w:r w:rsidRPr="009608F1">
        <w:rPr>
          <w:sz w:val="16"/>
          <w:szCs w:val="16"/>
        </w:rPr>
        <w:t xml:space="preserve">. </w:t>
      </w:r>
      <w:r w:rsidRPr="00FE65C9">
        <w:rPr>
          <w:rStyle w:val="StyleUnderline"/>
        </w:rPr>
        <w:t>Putting earth first only establishes ecological capital as the ultimate basis of life</w:t>
      </w:r>
      <w:r w:rsidRPr="009608F1">
        <w:rPr>
          <w:sz w:val="16"/>
          <w:szCs w:val="16"/>
        </w:rPr>
        <w:t xml:space="preserve">. </w:t>
      </w:r>
      <w:r w:rsidRPr="00FE65C9">
        <w:rPr>
          <w:rStyle w:val="StyleUnderline"/>
        </w:rPr>
        <w:t xml:space="preserve">Infrastructuralizing Nature </w:t>
      </w:r>
      <w:r w:rsidRPr="00E5259F">
        <w:rPr>
          <w:rStyle w:val="StyleUnderline"/>
          <w:highlight w:val="cyan"/>
        </w:rPr>
        <w:t>renders everything on Earth,</w:t>
      </w:r>
      <w:r w:rsidRPr="00FE65C9">
        <w:rPr>
          <w:rStyle w:val="StyleUnderline"/>
        </w:rPr>
        <w:t xml:space="preserve"> or "humanity's home," </w:t>
      </w:r>
      <w:r w:rsidRPr="00E5259F">
        <w:rPr>
          <w:rStyle w:val="StyleUnderline"/>
          <w:highlight w:val="cyan"/>
        </w:rPr>
        <w:t>into capital</w:t>
      </w:r>
      <w:r w:rsidRPr="00FE65C9">
        <w:rPr>
          <w:rStyle w:val="StyleUnderline"/>
        </w:rPr>
        <w:t>--land, labor, animals, plants, air, water, genes, ecosystems</w:t>
      </w:r>
      <w:r w:rsidRPr="009608F1">
        <w:rPr>
          <w:sz w:val="16"/>
          <w:szCs w:val="16"/>
        </w:rPr>
        <w:t xml:space="preserve">. And, mainstream environmentalism often becomes a very special kind of "home eco nomics" to manage humanity's indoors and outdoors household accounts. Household consumption is always home consumption, because human economics rests upon terrestrial ecologics. Here </w:t>
      </w:r>
      <w:r w:rsidRPr="00FE65C9">
        <w:rPr>
          <w:rStyle w:val="StyleUnderline"/>
        </w:rPr>
        <w:t xml:space="preserve">the roots of </w:t>
      </w:r>
      <w:r w:rsidRPr="00E5259F">
        <w:rPr>
          <w:rStyle w:val="StyleUnderline"/>
          <w:highlight w:val="cyan"/>
        </w:rPr>
        <w:t>ecology and economics</w:t>
      </w:r>
      <w:r w:rsidRPr="00FE65C9">
        <w:rPr>
          <w:rStyle w:val="StyleUnderline"/>
        </w:rPr>
        <w:t xml:space="preserve"> </w:t>
      </w:r>
      <w:r w:rsidRPr="00E5259F">
        <w:rPr>
          <w:rStyle w:val="StyleUnderline"/>
          <w:highlight w:val="cyan"/>
        </w:rPr>
        <w:t>intertwine through "sustainable development</w:t>
      </w:r>
      <w:r w:rsidRPr="00FE65C9">
        <w:rPr>
          <w:rStyle w:val="StyleUnderline"/>
        </w:rPr>
        <w:t xml:space="preserve">," revealing its truest double significance: sustainably managing the planet is the same thing as </w:t>
      </w:r>
      <w:r w:rsidRPr="00E5259F">
        <w:rPr>
          <w:rStyle w:val="StyleUnderline"/>
          <w:highlight w:val="cyan"/>
        </w:rPr>
        <w:t>reproducing terrestrial stocks of infrastructorialized green capital</w:t>
      </w:r>
      <w:r w:rsidRPr="00E5259F">
        <w:rPr>
          <w:sz w:val="16"/>
          <w:szCs w:val="16"/>
          <w:highlight w:val="cyan"/>
        </w:rPr>
        <w:t>.</w:t>
      </w:r>
      <w:r w:rsidRPr="009608F1">
        <w:rPr>
          <w:sz w:val="16"/>
          <w:szCs w:val="16"/>
        </w:rPr>
        <w:t xml:space="preserve"> </w:t>
      </w:r>
      <w:r w:rsidRPr="00FE65C9">
        <w:rPr>
          <w:rStyle w:val="StyleUnderline"/>
        </w:rPr>
        <w:t>Whether or not environmentalists prevent the unwise abuse or promote wise use of natural resources is immaterial; everything they do optimizes the sign value of green goods and serves to reproduce global capital as environmentalized sites, stocks or spaces-</w:t>
      </w:r>
      <w:r w:rsidRPr="009608F1">
        <w:rPr>
          <w:sz w:val="16"/>
          <w:szCs w:val="16"/>
        </w:rPr>
        <w:t xml:space="preserve">-an outcome that every Worldwatch Institute State of the World report or Club Sierra ecotour easily confirms. Likewise, the scarcity measures of Nature Conservancy or World Wildlife Fund </w:t>
      </w:r>
      <w:r w:rsidRPr="00FE65C9">
        <w:rPr>
          <w:rStyle w:val="StyleUnderline"/>
        </w:rPr>
        <w:t xml:space="preserve">scare campaigns show </w:t>
      </w:r>
      <w:r w:rsidRPr="00E5259F">
        <w:rPr>
          <w:rStyle w:val="StyleUnderline"/>
          <w:highlight w:val="cyan"/>
        </w:rPr>
        <w:t>how everything now has a price</w:t>
      </w:r>
      <w:r w:rsidRPr="00FE65C9">
        <w:rPr>
          <w:rStyle w:val="StyleUnderline"/>
        </w:rPr>
        <w:t>, including wildlife preservation or ecological degradation, which global markets will mark and meet in their (un)wise (ab)use of environmentalized resources</w:t>
      </w:r>
      <w:r w:rsidRPr="009608F1">
        <w:rPr>
          <w:sz w:val="16"/>
          <w:szCs w:val="16"/>
        </w:rPr>
        <w:t xml:space="preserve">. Newer ecological discourses about total cost accounting, lifecycle management, or environmental justice may simply articulate more refined efforts to sustainably develop these bigger global processes of universal capitalization by accepting small correctives against particular capitalist interests. </w:t>
      </w:r>
      <w:r w:rsidRPr="00FE65C9">
        <w:rPr>
          <w:rStyle w:val="StyleUnderline"/>
        </w:rPr>
        <w:t>Admitting that poor people have been treated unjustly in siting decisions for environmental bads lets rich people redistribute these ecological costs across more sites so that they might benefit from the material and symbolic goods created by being just so environmental</w:t>
      </w:r>
      <w:r w:rsidRPr="009608F1">
        <w:rPr>
          <w:sz w:val="16"/>
          <w:szCs w:val="16"/>
        </w:rPr>
        <w:t xml:space="preserve">. </w:t>
      </w:r>
      <w:r w:rsidRPr="00E5259F">
        <w:rPr>
          <w:rStyle w:val="StyleUnderline"/>
          <w:highlight w:val="cyan"/>
        </w:rPr>
        <w:t>Environmental justice movements</w:t>
      </w:r>
      <w:r w:rsidRPr="009608F1">
        <w:rPr>
          <w:sz w:val="16"/>
          <w:szCs w:val="16"/>
        </w:rPr>
        <w:t xml:space="preserve"> perhaps </w:t>
      </w:r>
      <w:r w:rsidRPr="00FE65C9">
        <w:rPr>
          <w:rStyle w:val="StyleUnderline"/>
        </w:rPr>
        <w:t xml:space="preserve">are not so much about attaining environmental justice as they are about </w:t>
      </w:r>
      <w:r w:rsidRPr="00E5259F">
        <w:rPr>
          <w:rStyle w:val="StyleUnderline"/>
          <w:highlight w:val="cyan"/>
        </w:rPr>
        <w:t>moving injustices more freely around in the environment, assuring the birth of new consumerisms for increased efficiency at risk management</w:t>
      </w:r>
      <w:r w:rsidRPr="00FE65C9">
        <w:rPr>
          <w:rStyle w:val="StyleUnderline"/>
        </w:rPr>
        <w:t xml:space="preserve"> and broader participation ecological degradation in our terraformed Nature.</w:t>
      </w:r>
    </w:p>
    <w:p w:rsidR="006D78A9" w:rsidRDefault="006D78A9" w:rsidP="006D78A9">
      <w:pPr>
        <w:pStyle w:val="Heading3"/>
      </w:pPr>
      <w:r>
        <w:t>vtl</w:t>
      </w:r>
    </w:p>
    <w:p w:rsidR="006D78A9" w:rsidRPr="007111BB" w:rsidRDefault="006D78A9" w:rsidP="006D78A9">
      <w:pPr>
        <w:pStyle w:val="Heading4"/>
      </w:pPr>
      <w:r w:rsidRPr="007111BB">
        <w:t>Enframing the earth leads to nihilism – loss of relation to Being means we lose everything we are</w:t>
      </w:r>
    </w:p>
    <w:p w:rsidR="006D78A9" w:rsidRPr="007111BB" w:rsidRDefault="006D78A9" w:rsidP="006D78A9">
      <w:pPr>
        <w:rPr>
          <w:b/>
          <w:bCs/>
          <w:sz w:val="26"/>
        </w:rPr>
      </w:pPr>
      <w:r w:rsidRPr="007111BB">
        <w:rPr>
          <w:rStyle w:val="Style13ptBold"/>
        </w:rPr>
        <w:t xml:space="preserve">Barbaza 09 </w:t>
      </w:r>
      <w:r w:rsidRPr="007111BB">
        <w:rPr>
          <w:sz w:val="16"/>
          <w:szCs w:val="16"/>
        </w:rPr>
        <w:t>(Remmon E. Barbaza, Heidegger and the Earth: Essays in Environmental Philosophy 2nd, expanded edition, “There Where Nothing Happens’”)</w:t>
      </w:r>
    </w:p>
    <w:p w:rsidR="006D78A9" w:rsidRPr="007111BB" w:rsidRDefault="006D78A9" w:rsidP="006D78A9">
      <w:pPr>
        <w:spacing w:after="200" w:line="276" w:lineRule="auto"/>
        <w:rPr>
          <w:rFonts w:ascii="Cambria" w:eastAsia="Cambria" w:hAnsi="Cambria" w:cs="Times New Roman"/>
          <w:lang w:val="en-GB"/>
        </w:rPr>
      </w:pPr>
      <w:r w:rsidRPr="007111BB">
        <w:rPr>
          <w:rFonts w:ascii="Cambria" w:eastAsia="Cambria" w:hAnsi="Cambria" w:cs="Times New Roman"/>
          <w:lang w:val="en-GB"/>
        </w:rPr>
        <w:t xml:space="preserve">  </w:t>
      </w:r>
      <w:r w:rsidRPr="00E5259F">
        <w:rPr>
          <w:rStyle w:val="StyleUnderline"/>
          <w:highlight w:val="cyan"/>
        </w:rPr>
        <w:t>When we have fallen into a 'forgetfulness of being'6 and are engaged solely in beings as objectively present</w:t>
      </w:r>
      <w:r w:rsidRPr="00651DDB">
        <w:rPr>
          <w:rStyle w:val="StyleUnderline"/>
        </w:rPr>
        <w:t xml:space="preserve">, it is not only works of art that are objectified according to our whims, but </w:t>
      </w:r>
      <w:r w:rsidRPr="00E5259F">
        <w:rPr>
          <w:rStyle w:val="StyleUnderline"/>
          <w:highlight w:val="cyan"/>
        </w:rPr>
        <w:t>also every other thing that we encounter or use for our own purposes. Is it any wonder</w:t>
      </w:r>
      <w:r w:rsidRPr="00651DDB">
        <w:rPr>
          <w:rStyle w:val="StyleUnderline"/>
        </w:rPr>
        <w:t xml:space="preserve"> </w:t>
      </w:r>
      <w:r w:rsidRPr="00E5259F">
        <w:rPr>
          <w:rStyle w:val="StyleUnderline"/>
          <w:highlight w:val="cyan"/>
        </w:rPr>
        <w:t>that ours is an age characterized by man's technological subjugation and mastery of nature?</w:t>
      </w:r>
      <w:r w:rsidRPr="007111BB">
        <w:rPr>
          <w:rFonts w:ascii="Cambria" w:eastAsia="Cambria" w:hAnsi="Cambria" w:cs="Times New Roman"/>
          <w:lang w:val="en-GB"/>
        </w:rPr>
        <w:t xml:space="preserve"> Are not we human beings the greatest threat to the continued existence of life on earth? Do we not indeed sense something monstrous behind the whole question of human cloning? Is not even God objectified</w:t>
      </w:r>
      <w:r w:rsidRPr="00651DDB">
        <w:rPr>
          <w:rStyle w:val="StyleUnderline"/>
        </w:rPr>
        <w:t xml:space="preserve">?    We are thus brought before the very profound mystery of being itself. Since being and nothing are one, as we saw earlier, and since it is the nothing that grants us access to being, the rejection of the nothing is itself what leads to annihilation. It is </w:t>
      </w:r>
      <w:r w:rsidRPr="00E5259F">
        <w:rPr>
          <w:rStyle w:val="StyleUnderline"/>
          <w:highlight w:val="cyan"/>
        </w:rPr>
        <w:t>the very denial and the very refusal to come face to face with the nothing that gives rise to the horror of nihilism</w:t>
      </w:r>
      <w:r w:rsidRPr="00651DDB">
        <w:rPr>
          <w:rStyle w:val="StyleUnderline"/>
        </w:rPr>
        <w:t xml:space="preserve">. The rejection of the nothing is nihilism. </w:t>
      </w:r>
      <w:r w:rsidRPr="00E5259F">
        <w:rPr>
          <w:rStyle w:val="StyleUnderline"/>
          <w:highlight w:val="cyan"/>
        </w:rPr>
        <w:t>And as we reject the nothing, and therefore being itself, and are merely preoccupied with beings as objectively present, in the end we are left with absolute nothing, for beings can never be truly experienced as they are except in their being</w:t>
      </w:r>
      <w:r w:rsidRPr="00E5259F">
        <w:rPr>
          <w:rFonts w:ascii="Cambria" w:eastAsia="Cambria" w:hAnsi="Cambria" w:cs="Times New Roman"/>
          <w:highlight w:val="cyan"/>
          <w:lang w:val="en-GB"/>
        </w:rPr>
        <w:t>.</w:t>
      </w:r>
      <w:r w:rsidRPr="007111BB">
        <w:rPr>
          <w:rFonts w:ascii="Cambria" w:eastAsia="Cambria" w:hAnsi="Cambria" w:cs="Times New Roman"/>
          <w:lang w:val="en-GB"/>
        </w:rPr>
        <w:t xml:space="preserve"> But when we pay heed to the nothing, we are thrust back into the world and see beings precisely in their beings, perhaps for the first time, and in each case ever anew.  </w:t>
      </w:r>
    </w:p>
    <w:p w:rsidR="006D78A9" w:rsidRPr="007111BB" w:rsidRDefault="006D78A9" w:rsidP="006D78A9">
      <w:pPr>
        <w:keepNext/>
        <w:keepLines/>
        <w:spacing w:before="200" w:after="200" w:line="276" w:lineRule="auto"/>
        <w:outlineLvl w:val="3"/>
        <w:rPr>
          <w:rFonts w:eastAsia="MS Gothic" w:cs="Times New Roman"/>
          <w:b/>
          <w:bCs/>
          <w:iCs/>
          <w:sz w:val="26"/>
          <w:lang w:val="en-GB"/>
        </w:rPr>
      </w:pPr>
      <w:r w:rsidRPr="007111BB">
        <w:rPr>
          <w:rFonts w:eastAsia="MS Gothic" w:cs="Times New Roman"/>
          <w:b/>
          <w:bCs/>
          <w:iCs/>
          <w:sz w:val="26"/>
          <w:lang w:val="en-GB"/>
        </w:rPr>
        <w:t>The aff’s machination reduces the world – and thus nature and humanity – to mere calculability – removes all value that is not measurable in terms of benefit to humanity and kills value to life</w:t>
      </w:r>
    </w:p>
    <w:p w:rsidR="006D78A9" w:rsidRPr="007111BB" w:rsidRDefault="006D78A9" w:rsidP="006D78A9">
      <w:pPr>
        <w:spacing w:after="200" w:line="276" w:lineRule="auto"/>
        <w:rPr>
          <w:rFonts w:ascii="Cambria" w:eastAsia="Cambria" w:hAnsi="Cambria" w:cs="Times New Roman"/>
          <w:sz w:val="16"/>
          <w:szCs w:val="16"/>
          <w:lang w:val="en-GB"/>
        </w:rPr>
      </w:pPr>
      <w:r w:rsidRPr="00651DDB">
        <w:rPr>
          <w:rStyle w:val="Style13ptBold"/>
        </w:rPr>
        <w:t>DeLuca 05</w:t>
      </w:r>
      <w:r w:rsidRPr="007111BB">
        <w:rPr>
          <w:rFonts w:ascii="Cambria" w:eastAsia="Cambria" w:hAnsi="Cambria" w:cs="Times New Roman"/>
          <w:sz w:val="16"/>
          <w:szCs w:val="16"/>
          <w:lang w:val="en-GB"/>
        </w:rPr>
        <w:t xml:space="preserve"> (Kevin Michael, Environmental Humanities Research Professor at the University of Utah, “THINKING WITH HEIDEGGER RETHINKING ENVIRONMENTAL THEORY AND PRACTICE”, Ethics &amp; The Environment 10:1, Spring 2005, MUSE)</w:t>
      </w:r>
    </w:p>
    <w:p w:rsidR="006D78A9" w:rsidRPr="00651DDB" w:rsidRDefault="006D78A9" w:rsidP="006D78A9">
      <w:pPr>
        <w:spacing w:after="200" w:line="276" w:lineRule="auto"/>
        <w:rPr>
          <w:rStyle w:val="StyleUnderline"/>
        </w:rPr>
      </w:pPr>
      <w:r w:rsidRPr="00E5259F">
        <w:rPr>
          <w:rStyle w:val="StyleUnderline"/>
          <w:highlight w:val="cyan"/>
        </w:rPr>
        <w:t>Machination is unconditional</w:t>
      </w:r>
      <w:r w:rsidRPr="00651DDB">
        <w:rPr>
          <w:rStyle w:val="StyleUnderline"/>
        </w:rPr>
        <w:t xml:space="preserve"> controllability, the </w:t>
      </w:r>
      <w:r w:rsidRPr="00E5259F">
        <w:rPr>
          <w:rStyle w:val="StyleUnderline"/>
          <w:highlight w:val="cyan"/>
        </w:rPr>
        <w:t>domination</w:t>
      </w:r>
      <w:r w:rsidRPr="00651DDB">
        <w:rPr>
          <w:rStyle w:val="StyleUnderline"/>
        </w:rPr>
        <w:t xml:space="preserve"> of all beings, the world, and earth </w:t>
      </w:r>
      <w:r w:rsidRPr="00E5259F">
        <w:rPr>
          <w:rStyle w:val="StyleUnderline"/>
          <w:highlight w:val="cyan"/>
        </w:rPr>
        <w:t>through calculation,</w:t>
      </w:r>
      <w:r w:rsidRPr="00651DDB">
        <w:rPr>
          <w:rStyle w:val="StyleUnderline"/>
        </w:rPr>
        <w:t xml:space="preserve"> acceleration, technicity, and giganticism. Calculation </w:t>
      </w:r>
      <w:r w:rsidRPr="00E5259F">
        <w:rPr>
          <w:rStyle w:val="StyleUnderline"/>
          <w:highlight w:val="cyan"/>
        </w:rPr>
        <w:t>represents a reduction of knowing to mathematics and science and a reduction of the world and earth to what is calculable</w:t>
      </w:r>
      <w:r w:rsidRPr="007111BB">
        <w:rPr>
          <w:rFonts w:ascii="Cambria" w:eastAsia="Cambria" w:hAnsi="Cambria" w:cs="Times New Roman"/>
          <w:sz w:val="16"/>
          <w:szCs w:val="16"/>
          <w:lang w:val="en-GB"/>
        </w:rPr>
        <w:t xml:space="preserve">, a step taken decisively by Descartes (1999, 84–96). Machination is the “pattern of generally calculable explainability, by which everything draws nearer to everything else equally and becomes completely alien to itself” (1999, 92). </w:t>
      </w:r>
      <w:r w:rsidRPr="00651DDB">
        <w:rPr>
          <w:rStyle w:val="StyleUnderline"/>
        </w:rPr>
        <w:t xml:space="preserve">The unrestrained domination of machination produces a </w:t>
      </w:r>
      <w:r w:rsidRPr="00E5259F">
        <w:rPr>
          <w:rStyle w:val="StyleUnderline"/>
          <w:highlight w:val="cyan"/>
        </w:rPr>
        <w:t>totalizing</w:t>
      </w:r>
      <w:r w:rsidRPr="00651DDB">
        <w:rPr>
          <w:rStyle w:val="StyleUnderline"/>
        </w:rPr>
        <w:t xml:space="preserve"> </w:t>
      </w:r>
      <w:r w:rsidRPr="00E5259F">
        <w:rPr>
          <w:rStyle w:val="StyleUnderline"/>
          <w:highlight w:val="cyan"/>
        </w:rPr>
        <w:t>worldview</w:t>
      </w:r>
      <w:r w:rsidRPr="00651DDB">
        <w:rPr>
          <w:rStyle w:val="StyleUnderline"/>
        </w:rPr>
        <w:t xml:space="preserve"> that enchants: “When machination finally dominates and permeates everything, then there are no longer any conditions by which still actually to detect the enchantment </w:t>
      </w:r>
      <w:r w:rsidRPr="007111BB">
        <w:rPr>
          <w:rFonts w:ascii="Cambria" w:eastAsia="Cambria" w:hAnsi="Cambria" w:cs="Times New Roman"/>
          <w:sz w:val="16"/>
          <w:szCs w:val="16"/>
          <w:lang w:val="en-GB"/>
        </w:rPr>
        <w:t xml:space="preserve">and to protect oneself from it. The bewitchment by technicity and its constantly self-surpassing progress are only one sign of this enchantment, by virtue of which </w:t>
      </w:r>
      <w:r w:rsidRPr="00651DDB">
        <w:rPr>
          <w:rStyle w:val="StyleUnderline"/>
        </w:rPr>
        <w:t>everything presses forth into calculation, usage, breeding, manageability, and regulation”</w:t>
      </w:r>
      <w:r w:rsidRPr="007111BB">
        <w:rPr>
          <w:rFonts w:ascii="Cambria" w:eastAsia="Cambria" w:hAnsi="Cambria" w:cs="Times New Roman"/>
          <w:sz w:val="16"/>
          <w:szCs w:val="16"/>
          <w:lang w:val="en-GB"/>
        </w:rPr>
        <w:t xml:space="preserve"> (1999, 86–87). </w:t>
      </w:r>
      <w:r w:rsidRPr="00651DDB">
        <w:rPr>
          <w:rStyle w:val="StyleUnderline"/>
        </w:rPr>
        <w:t>Heidegger prophetically predicts that machination will produce “a gigantic progress of sciences in the future. These advancements will bring exploitation and usage of the earth as well as rearing and training of humans into conditions that are still inconceivable today”</w:t>
      </w:r>
      <w:r w:rsidRPr="007111BB">
        <w:rPr>
          <w:rFonts w:ascii="Cambria" w:eastAsia="Cambria" w:hAnsi="Cambria" w:cs="Times New Roman"/>
          <w:sz w:val="16"/>
          <w:szCs w:val="16"/>
          <w:lang w:val="en-GB"/>
        </w:rPr>
        <w:t xml:space="preserve"> (1999, 108). </w:t>
      </w:r>
      <w:r w:rsidRPr="00E5259F">
        <w:rPr>
          <w:rStyle w:val="StyleUnderline"/>
          <w:highlight w:val="cyan"/>
        </w:rPr>
        <w:t>Animals and plants are reduced to various forms of use value</w:t>
      </w:r>
      <w:r w:rsidRPr="00651DDB">
        <w:rPr>
          <w:rStyle w:val="StyleUnderline"/>
        </w:rPr>
        <w:t xml:space="preserve"> and, more significantly, are </w:t>
      </w:r>
      <w:r w:rsidRPr="00E5259F">
        <w:rPr>
          <w:rStyle w:val="StyleUnderline"/>
          <w:highlight w:val="cyan"/>
        </w:rPr>
        <w:t>banished from Being-in-the-world with us</w:t>
      </w:r>
      <w:r w:rsidRPr="007111BB">
        <w:rPr>
          <w:rFonts w:ascii="Cambria" w:eastAsia="Cambria" w:hAnsi="Cambria" w:cs="Times New Roman"/>
          <w:sz w:val="16"/>
          <w:szCs w:val="16"/>
          <w:lang w:val="en-GB"/>
        </w:rPr>
        <w:t xml:space="preserve">: “What is a plant and an animal to us anymore, when we take away use, embellishment, and entertainment” (1999, 194). “Nature” suffers a similar fate: “What happens to nature in technicity, when nature is separated out from beings by the natural sciences? The growing—or better, the simple rolling unto its end—destruction of ‘nature’. . . . And finally what was left was only ‘scenery’ and recreational opportunity and even this still calculated into the gigantic and arranged for the masses” (1999, 195). </w:t>
      </w:r>
      <w:r w:rsidRPr="00651DDB">
        <w:rPr>
          <w:rStyle w:val="StyleUnderline"/>
        </w:rPr>
        <w:t xml:space="preserve">Under the unrestrained domination of machination, </w:t>
      </w:r>
      <w:r w:rsidRPr="00E5259F">
        <w:rPr>
          <w:rStyle w:val="StyleUnderline"/>
          <w:highlight w:val="cyan"/>
        </w:rPr>
        <w:t>humans suffer a “hollowing out”</w:t>
      </w:r>
      <w:r w:rsidRPr="00651DDB">
        <w:rPr>
          <w:rStyle w:val="StyleUnderline"/>
        </w:rPr>
        <w:t xml:space="preserve"> (1999, 91, 348) and Being-in-the-world is replaced by “adventures.”</w:t>
      </w:r>
      <w:r w:rsidRPr="007111BB">
        <w:rPr>
          <w:rFonts w:ascii="Cambria" w:eastAsia="Cambria" w:hAnsi="Cambria" w:cs="Times New Roman"/>
          <w:sz w:val="16"/>
          <w:szCs w:val="16"/>
          <w:lang w:val="en-GB"/>
        </w:rPr>
        <w:t xml:space="preserve"> (I am here translating Erlebnis as adventure. Others translate it as lived-experience.) Heidegger really perceives the domination of machination as total and suggests resistance is futile. Instead, while waiting for the unfolding of Being, he tends to offer up despairing cries, as when he plaintively asks, “Who ordered the scale of the market? And who demands that everything be weighed on it alone?” (1999, 168). Now I do not think we need accept Heidegger’s mantra “Resistance is futile,” but we do need to seriously consider which strategies of environmental groups are implicated in machination. Some are obvious, but others are not so clear. The question moves, then, from asking whether a strategy is effective or moral, to asking, “Does a strategy contribute to machination?” As our discussion should have made clear, </w:t>
      </w:r>
      <w:r w:rsidRPr="00651DDB">
        <w:rPr>
          <w:rStyle w:val="StyleUnderline"/>
        </w:rPr>
        <w:t>machination is about a logic, not a particular machine</w:t>
      </w:r>
      <w:r w:rsidRPr="007111BB">
        <w:rPr>
          <w:rFonts w:ascii="Cambria" w:eastAsia="Cambria" w:hAnsi="Cambria" w:cs="Times New Roman"/>
          <w:sz w:val="16"/>
          <w:szCs w:val="16"/>
          <w:lang w:val="en-GB"/>
        </w:rPr>
        <w:t xml:space="preserve">. (This same point is true of Heidegger’s later critique of technology.) </w:t>
      </w:r>
      <w:r w:rsidRPr="00651DDB">
        <w:rPr>
          <w:rStyle w:val="StyleUnderline"/>
        </w:rPr>
        <w:t>Heidegger’s critique of the logic of machination has the advantage of being able to be clearly distinguished from any particular machine or technology. Machination, to reiterate, is a logic characterized by calculation, giganticism, acceleration, and technicity wherein animals, plants, and the earth become objects, mere resources, and humans, also, are reduced to the service of a ravenous progress.</w:t>
      </w:r>
    </w:p>
    <w:p w:rsidR="006D78A9" w:rsidRPr="007111BB" w:rsidRDefault="006D78A9" w:rsidP="006D78A9">
      <w:pPr>
        <w:keepNext/>
        <w:keepLines/>
        <w:spacing w:before="200" w:after="200" w:line="276" w:lineRule="auto"/>
        <w:outlineLvl w:val="3"/>
        <w:rPr>
          <w:rFonts w:eastAsia="MS Gothic" w:cs="Times New Roman"/>
          <w:b/>
          <w:bCs/>
          <w:iCs/>
          <w:sz w:val="26"/>
          <w:lang w:val="en-GB"/>
        </w:rPr>
      </w:pPr>
      <w:r w:rsidRPr="007111BB">
        <w:rPr>
          <w:rFonts w:eastAsia="MS Gothic" w:cs="Times New Roman"/>
          <w:b/>
          <w:bCs/>
          <w:iCs/>
          <w:sz w:val="26"/>
          <w:lang w:val="en-GB"/>
        </w:rPr>
        <w:t>Enframing of nature enframes humanity – we come to exist only to fulfill ordered technological desires – kills value to life</w:t>
      </w:r>
    </w:p>
    <w:p w:rsidR="006D78A9" w:rsidRPr="007111BB" w:rsidRDefault="006D78A9" w:rsidP="006D78A9">
      <w:pPr>
        <w:spacing w:after="200" w:line="276" w:lineRule="auto"/>
        <w:rPr>
          <w:rFonts w:ascii="Cambria" w:eastAsia="Cambria" w:hAnsi="Cambria" w:cs="Times New Roman"/>
          <w:sz w:val="16"/>
          <w:szCs w:val="16"/>
          <w:lang w:val="en-GB"/>
        </w:rPr>
      </w:pPr>
      <w:r w:rsidRPr="007111BB">
        <w:rPr>
          <w:rFonts w:ascii="Georgia" w:eastAsia="Cambria" w:hAnsi="Georgia" w:cs="Times New Roman"/>
          <w:b/>
          <w:lang w:val="en-GB"/>
        </w:rPr>
        <w:t>DeLuca 05</w:t>
      </w:r>
      <w:r w:rsidRPr="007111BB">
        <w:rPr>
          <w:rFonts w:ascii="Cambria" w:eastAsia="Cambria" w:hAnsi="Cambria" w:cs="Times New Roman"/>
          <w:sz w:val="16"/>
          <w:szCs w:val="16"/>
          <w:lang w:val="en-GB"/>
        </w:rPr>
        <w:t xml:space="preserve"> (Kevin Michael, Environmental Humanities Research Professor at the University of Utah, “THINKING WITH HEIDEGGER RETHINKING ENVIRONMENTAL THEORY AND PRACTICE”, Ethics &amp; The Environment 10:1, Spring 2005, MUSE)</w:t>
      </w:r>
    </w:p>
    <w:p w:rsidR="006D78A9" w:rsidRPr="00651DDB" w:rsidRDefault="006D78A9" w:rsidP="006D78A9">
      <w:pPr>
        <w:spacing w:after="200" w:line="276" w:lineRule="auto"/>
        <w:rPr>
          <w:rStyle w:val="StyleUnderline"/>
        </w:rPr>
      </w:pPr>
      <w:r w:rsidRPr="00651DDB">
        <w:rPr>
          <w:rStyle w:val="StyleUnderline"/>
        </w:rPr>
        <w:t xml:space="preserve">The </w:t>
      </w:r>
      <w:r w:rsidRPr="00E5259F">
        <w:rPr>
          <w:rStyle w:val="StyleUnderline"/>
          <w:highlight w:val="cyan"/>
        </w:rPr>
        <w:t>practice of enframing</w:t>
      </w:r>
      <w:r w:rsidRPr="00651DDB">
        <w:rPr>
          <w:rStyle w:val="StyleUnderline"/>
        </w:rPr>
        <w:t xml:space="preserve"> also has </w:t>
      </w:r>
      <w:r w:rsidRPr="001951D3">
        <w:rPr>
          <w:rStyle w:val="StyleUnderline"/>
        </w:rPr>
        <w:t>deleterious effects on humanity</w:t>
      </w:r>
      <w:r w:rsidRPr="00651DDB">
        <w:rPr>
          <w:rStyle w:val="StyleUnderline"/>
        </w:rPr>
        <w:t xml:space="preserve">. In connection with erasure, it </w:t>
      </w:r>
      <w:r w:rsidRPr="001951D3">
        <w:rPr>
          <w:rStyle w:val="StyleUnderline"/>
          <w:highlight w:val="cyan"/>
        </w:rPr>
        <w:t>blinkers humanity’s vision of the earth</w:t>
      </w:r>
      <w:r w:rsidRPr="00651DDB">
        <w:rPr>
          <w:rStyle w:val="StyleUnderline"/>
        </w:rPr>
        <w:t xml:space="preserve">. </w:t>
      </w:r>
      <w:r w:rsidRPr="007111BB">
        <w:rPr>
          <w:rFonts w:ascii="Cambria" w:eastAsia="Cambria" w:hAnsi="Cambria" w:cs="Times New Roman"/>
          <w:sz w:val="16"/>
          <w:szCs w:val="16"/>
          <w:lang w:val="en-GB"/>
        </w:rPr>
        <w:t xml:space="preserve">“Thus when man, investigating, observing, pursues nature as an area of his own conceiving, he has already been claimed by a way of revealing that challenges him to approach nature as an object of research, until even the object disappears into the objectlessness of standing-reserve” (1993, 324). </w:t>
      </w:r>
      <w:r w:rsidRPr="00651DDB">
        <w:rPr>
          <w:rStyle w:val="StyleUnderline"/>
        </w:rPr>
        <w:t xml:space="preserve">Further, enframing </w:t>
      </w:r>
      <w:r w:rsidRPr="001951D3">
        <w:rPr>
          <w:rStyle w:val="StyleUnderline"/>
          <w:highlight w:val="cyan"/>
        </w:rPr>
        <w:t>reduces humanity itself as the orderer</w:t>
      </w:r>
      <w:r w:rsidRPr="00651DDB">
        <w:rPr>
          <w:rStyle w:val="StyleUnderline"/>
        </w:rPr>
        <w:t xml:space="preserve"> </w:t>
      </w:r>
      <w:r w:rsidRPr="001951D3">
        <w:rPr>
          <w:rStyle w:val="StyleUnderline"/>
          <w:highlight w:val="cyan"/>
        </w:rPr>
        <w:t>of the standingreserve:</w:t>
      </w:r>
      <w:r w:rsidRPr="00651DDB">
        <w:rPr>
          <w:rStyle w:val="StyleUnderline"/>
        </w:rPr>
        <w:t xml:space="preserve"> “As soon as what is unconcealed no longer concerns man even as object, but exclusively as standing-reserve, and man in the midst of objectlessness is nothing but the orderer of the standing-reserve, then </w:t>
      </w:r>
      <w:r w:rsidRPr="001951D3">
        <w:rPr>
          <w:rStyle w:val="StyleUnderline"/>
        </w:rPr>
        <w:t xml:space="preserve">he comes to the very brink of a precipitous fall; that is, </w:t>
      </w:r>
      <w:r w:rsidRPr="001951D3">
        <w:rPr>
          <w:rStyle w:val="StyleUnderline"/>
          <w:highlight w:val="cyan"/>
        </w:rPr>
        <w:t>he comes to the point where he himself will have to be taken as standing-reserve</w:t>
      </w:r>
      <w:r w:rsidRPr="001951D3">
        <w:rPr>
          <w:rFonts w:ascii="Cambria" w:eastAsia="Cambria" w:hAnsi="Cambria" w:cs="Times New Roman"/>
          <w:sz w:val="16"/>
          <w:szCs w:val="16"/>
          <w:highlight w:val="cyan"/>
          <w:lang w:val="en-GB"/>
        </w:rPr>
        <w:t>. M</w:t>
      </w:r>
      <w:r w:rsidRPr="007111BB">
        <w:rPr>
          <w:rFonts w:ascii="Cambria" w:eastAsia="Cambria" w:hAnsi="Cambria" w:cs="Times New Roman"/>
          <w:sz w:val="16"/>
          <w:szCs w:val="16"/>
          <w:lang w:val="en-GB"/>
        </w:rPr>
        <w:t xml:space="preserve">eanwhile, man, precisely as the one so threatened, exalts himself and postures as lord of the earth. In this way the illusion comes to prevail that everything man encounters exists only insofar as it is his construct. This illusion gives rise in turn to one final delusion: it seems as though man everywhere and always encounters only himself.“(1993, 332) The ensuing decades have elaborated on Heidegger’s insight. The worst tendencies in postmodern theory can be read as illustrating the illusion that everything humanity encounters exists only insofar as it is a human construct. More significant is </w:t>
      </w:r>
      <w:r w:rsidRPr="001951D3">
        <w:rPr>
          <w:rStyle w:val="StyleUnderline"/>
        </w:rPr>
        <w:t>how this conceit of humanity as lord of the earth manifests itself in environmental discourses,</w:t>
      </w:r>
      <w:r w:rsidRPr="00651DDB">
        <w:rPr>
          <w:rStyle w:val="StyleUnderline"/>
        </w:rPr>
        <w:t xml:space="preserve"> so, in a common example</w:t>
      </w:r>
      <w:r w:rsidRPr="001951D3">
        <w:rPr>
          <w:rStyle w:val="StyleUnderline"/>
          <w:highlight w:val="cyan"/>
        </w:rPr>
        <w:t>, humans need to save the rainforests because unknown cures for human diseases may be found in them</w:t>
      </w:r>
      <w:r w:rsidRPr="001951D3">
        <w:rPr>
          <w:rFonts w:ascii="Cambria" w:eastAsia="Cambria" w:hAnsi="Cambria" w:cs="Times New Roman"/>
          <w:sz w:val="16"/>
          <w:szCs w:val="16"/>
          <w:highlight w:val="cyan"/>
          <w:lang w:val="en-GB"/>
        </w:rPr>
        <w:t>.</w:t>
      </w:r>
      <w:r w:rsidRPr="007111BB">
        <w:rPr>
          <w:rFonts w:ascii="Cambria" w:eastAsia="Cambria" w:hAnsi="Cambria" w:cs="Times New Roman"/>
          <w:sz w:val="16"/>
          <w:szCs w:val="16"/>
          <w:lang w:val="en-GB"/>
        </w:rPr>
        <w:t xml:space="preserve"> </w:t>
      </w:r>
      <w:r w:rsidRPr="00651DDB">
        <w:rPr>
          <w:rStyle w:val="StyleUnderline"/>
        </w:rPr>
        <w:t xml:space="preserve">How this dangerous dynamic </w:t>
      </w:r>
      <w:r w:rsidRPr="001951D3">
        <w:rPr>
          <w:rStyle w:val="StyleUnderline"/>
          <w:highlight w:val="cyan"/>
        </w:rPr>
        <w:t>reduces humans to standing-reserve</w:t>
      </w:r>
      <w:r w:rsidRPr="00651DDB">
        <w:rPr>
          <w:rStyle w:val="StyleUnderline"/>
        </w:rPr>
        <w:t xml:space="preserve"> plays itself out in the example of the forester: “</w:t>
      </w:r>
      <w:r w:rsidRPr="001951D3">
        <w:rPr>
          <w:rStyle w:val="StyleUnderline"/>
          <w:highlight w:val="cyan"/>
        </w:rPr>
        <w:t>The forester who measures the felled timber</w:t>
      </w:r>
      <w:r w:rsidRPr="00651DDB">
        <w:rPr>
          <w:rStyle w:val="StyleUnderline"/>
        </w:rPr>
        <w:t xml:space="preserve"> in the woods and who to all appearances walks the forest path in the same way his grandfather did </w:t>
      </w:r>
      <w:r w:rsidRPr="001951D3">
        <w:rPr>
          <w:rStyle w:val="StyleUnderline"/>
          <w:highlight w:val="cyan"/>
        </w:rPr>
        <w:t>is today ordered by the industry that produces commercial woods,</w:t>
      </w:r>
      <w:r w:rsidRPr="00651DDB">
        <w:rPr>
          <w:rStyle w:val="StyleUnderline"/>
        </w:rPr>
        <w:t xml:space="preserve"> whether he knows it or not</w:t>
      </w:r>
      <w:r w:rsidRPr="007111BB">
        <w:rPr>
          <w:rFonts w:ascii="Cambria" w:eastAsia="Cambria" w:hAnsi="Cambria" w:cs="Times New Roman"/>
          <w:sz w:val="16"/>
          <w:szCs w:val="16"/>
          <w:lang w:val="en-GB"/>
        </w:rPr>
        <w:t xml:space="preserve">. </w:t>
      </w:r>
      <w:r w:rsidRPr="00651DDB">
        <w:rPr>
          <w:rStyle w:val="StyleUnderline"/>
        </w:rPr>
        <w:t>He is made subordinate to the orderability of cellulose, which for its part is challenged forth by the need for paper, which is then delivered to newspapers and illustrated magazines</w:t>
      </w:r>
      <w:r w:rsidRPr="007111BB">
        <w:rPr>
          <w:rFonts w:ascii="Cambria" w:eastAsia="Cambria" w:hAnsi="Cambria" w:cs="Times New Roman"/>
          <w:sz w:val="16"/>
          <w:szCs w:val="16"/>
          <w:lang w:val="en-GB"/>
        </w:rPr>
        <w:t xml:space="preserve">. The latter, in their turn, set public opinion to swallowing what is printed, so that a set configuration of opinion becomes available on demand. “(1993, 323) This example is useful in its exposure of how </w:t>
      </w:r>
      <w:r w:rsidRPr="00651DDB">
        <w:rPr>
          <w:rStyle w:val="StyleUnderline"/>
        </w:rPr>
        <w:t xml:space="preserve">modern technology’s ordering of nature </w:t>
      </w:r>
      <w:r w:rsidRPr="001951D3">
        <w:rPr>
          <w:rStyle w:val="StyleUnderline"/>
          <w:highlight w:val="cyan"/>
        </w:rPr>
        <w:t>is also an ordering of humanity</w:t>
      </w:r>
      <w:r w:rsidRPr="00651DDB">
        <w:rPr>
          <w:rStyle w:val="StyleUnderline"/>
        </w:rPr>
        <w:t xml:space="preserve"> </w:t>
      </w:r>
      <w:r w:rsidRPr="001951D3">
        <w:rPr>
          <w:rStyle w:val="StyleUnderline"/>
          <w:highlight w:val="cyan"/>
        </w:rPr>
        <w:t>and a reduction of both to standing-reserve</w:t>
      </w:r>
      <w:r w:rsidRPr="00651DDB">
        <w:rPr>
          <w:rStyle w:val="StyleUnderline"/>
        </w:rPr>
        <w:t>.</w:t>
      </w:r>
      <w:r w:rsidRPr="007111BB">
        <w:rPr>
          <w:rFonts w:ascii="Cambria" w:eastAsia="Cambria" w:hAnsi="Cambria" w:cs="Times New Roman"/>
          <w:sz w:val="16"/>
          <w:szCs w:val="16"/>
          <w:lang w:val="en-GB"/>
        </w:rPr>
        <w:t xml:space="preserve"> The example is further noteworthy for its illustration of how modern technology is a system or regime, not a particular device. </w:t>
      </w:r>
      <w:r w:rsidRPr="00651DDB">
        <w:rPr>
          <w:rStyle w:val="StyleUnderline"/>
        </w:rPr>
        <w:t>Modern technology is not the chainsaw. Rather, it is the chainsaw and forestry science and the transportation system and the profession of journalism and printing presses and public relations and mass communication technologies and the machinery of politics and</w:t>
      </w:r>
      <w:r w:rsidRPr="007111BB">
        <w:rPr>
          <w:rFonts w:ascii="Cambria" w:eastAsia="Cambria" w:hAnsi="Cambria" w:cs="Times New Roman"/>
          <w:sz w:val="16"/>
          <w:szCs w:val="16"/>
          <w:lang w:val="en-GB"/>
        </w:rPr>
        <w:t xml:space="preserve">. . . . It is </w:t>
      </w:r>
      <w:r w:rsidRPr="00651DDB">
        <w:rPr>
          <w:rStyle w:val="StyleUnderline"/>
        </w:rPr>
        <w:t>this system that enframes/ensnares/produces a particular version of nature and a particular type of humanity.</w:t>
      </w:r>
    </w:p>
    <w:p w:rsidR="006D78A9" w:rsidRDefault="006D78A9" w:rsidP="006D78A9">
      <w:pPr>
        <w:pStyle w:val="Heading3"/>
      </w:pPr>
      <w:r w:rsidRPr="008C3441">
        <w:t>loss of the world</w:t>
      </w:r>
    </w:p>
    <w:p w:rsidR="006D78A9" w:rsidRPr="00651DDB" w:rsidRDefault="006D78A9" w:rsidP="006D78A9"/>
    <w:p w:rsidR="006D78A9" w:rsidRDefault="006D78A9" w:rsidP="006D78A9">
      <w:pPr>
        <w:pStyle w:val="Heading4"/>
      </w:pPr>
      <w:r>
        <w:t>Ordering and calculability leads to the loss of the world – we become incapable of seeing things as anything other than images and representations to be manipulated an in doing so lose our very selves</w:t>
      </w:r>
    </w:p>
    <w:p w:rsidR="006D78A9" w:rsidRPr="00511722" w:rsidRDefault="006D78A9" w:rsidP="006D78A9">
      <w:pPr>
        <w:rPr>
          <w:sz w:val="16"/>
          <w:szCs w:val="16"/>
        </w:rPr>
      </w:pPr>
      <w:r w:rsidRPr="00511722">
        <w:rPr>
          <w:rStyle w:val="Style13ptBold"/>
        </w:rPr>
        <w:t>Joronen 11</w:t>
      </w:r>
      <w:r w:rsidRPr="00511722">
        <w:rPr>
          <w:sz w:val="16"/>
          <w:szCs w:val="16"/>
        </w:rPr>
        <w:t xml:space="preserve"> (Mikko, School of Management at the University of Tampere, “The Age of Planetary Space On Heidegger, Being, and Metaphysics of Globalization”, TURUN YLIOPISTON JULKAISUJA ANNALES UNIVERSITATIS TURKUENSIS, http://www.doria.fi/bitstream/handle/10024/66733/AnnalesAII257Joronen.pdf)</w:t>
      </w:r>
    </w:p>
    <w:p w:rsidR="006D78A9" w:rsidRPr="00511722" w:rsidRDefault="006D78A9" w:rsidP="006D78A9">
      <w:pPr>
        <w:rPr>
          <w:sz w:val="16"/>
          <w:szCs w:val="16"/>
        </w:rPr>
      </w:pPr>
      <w:r w:rsidRPr="00511722">
        <w:rPr>
          <w:rStyle w:val="StyleUnderline"/>
        </w:rPr>
        <w:t xml:space="preserve">It is </w:t>
      </w:r>
      <w:r w:rsidRPr="001951D3">
        <w:rPr>
          <w:rStyle w:val="StyleUnderline"/>
        </w:rPr>
        <w:t xml:space="preserve">the rise of </w:t>
      </w:r>
      <w:r w:rsidRPr="001951D3">
        <w:rPr>
          <w:rStyle w:val="StyleUnderline"/>
          <w:highlight w:val="cyan"/>
        </w:rPr>
        <w:t xml:space="preserve">the systems of ordering </w:t>
      </w:r>
      <w:r w:rsidRPr="001951D3">
        <w:rPr>
          <w:rStyle w:val="StyleUnderline"/>
        </w:rPr>
        <w:t xml:space="preserve">that eventually </w:t>
      </w:r>
      <w:r w:rsidRPr="001951D3">
        <w:rPr>
          <w:rStyle w:val="StyleUnderline"/>
          <w:highlight w:val="cyan"/>
        </w:rPr>
        <w:t xml:space="preserve">generated a world framed into a single </w:t>
      </w:r>
      <w:r w:rsidRPr="001951D3">
        <w:rPr>
          <w:rStyle w:val="StyleUnderline"/>
        </w:rPr>
        <w:t xml:space="preserve">uniform and </w:t>
      </w:r>
      <w:r w:rsidRPr="001951D3">
        <w:rPr>
          <w:rStyle w:val="StyleUnderline"/>
          <w:highlight w:val="cyan"/>
        </w:rPr>
        <w:t>quantifiable sphere of</w:t>
      </w:r>
      <w:r w:rsidRPr="00511722">
        <w:rPr>
          <w:rStyle w:val="StyleUnderline"/>
        </w:rPr>
        <w:t xml:space="preserve"> </w:t>
      </w:r>
      <w:r w:rsidRPr="001951D3">
        <w:rPr>
          <w:rStyle w:val="StyleUnderline"/>
          <w:highlight w:val="cyan"/>
        </w:rPr>
        <w:t xml:space="preserve">extension, </w:t>
      </w:r>
      <w:r w:rsidRPr="001951D3">
        <w:rPr>
          <w:rStyle w:val="StyleUnderline"/>
        </w:rPr>
        <w:t>into</w:t>
      </w:r>
      <w:r w:rsidRPr="00511722">
        <w:rPr>
          <w:rStyle w:val="StyleUnderline"/>
        </w:rPr>
        <w:t xml:space="preserve"> a globe, </w:t>
      </w:r>
      <w:r w:rsidRPr="001951D3">
        <w:rPr>
          <w:rStyle w:val="StyleUnderline"/>
          <w:highlight w:val="cyan"/>
        </w:rPr>
        <w:t>where every-thing can be</w:t>
      </w:r>
      <w:r w:rsidRPr="00511722">
        <w:rPr>
          <w:rStyle w:val="StyleUnderline"/>
        </w:rPr>
        <w:t xml:space="preserve"> undifferentiated, transformed, explained, </w:t>
      </w:r>
      <w:r w:rsidRPr="001951D3">
        <w:rPr>
          <w:rStyle w:val="StyleUnderline"/>
          <w:highlight w:val="cyan"/>
        </w:rPr>
        <w:t>controlled, and</w:t>
      </w:r>
      <w:r w:rsidRPr="00511722">
        <w:rPr>
          <w:rStyle w:val="StyleUnderline"/>
        </w:rPr>
        <w:t xml:space="preserve"> hence </w:t>
      </w:r>
      <w:r w:rsidRPr="001951D3">
        <w:rPr>
          <w:rStyle w:val="StyleUnderline"/>
          <w:highlight w:val="cyan"/>
        </w:rPr>
        <w:t>brought equally</w:t>
      </w:r>
      <w:r w:rsidRPr="00511722">
        <w:rPr>
          <w:rStyle w:val="StyleUnderline"/>
        </w:rPr>
        <w:t xml:space="preserve"> </w:t>
      </w:r>
      <w:r w:rsidRPr="001951D3">
        <w:rPr>
          <w:rStyle w:val="StyleUnderline"/>
          <w:highlight w:val="cyan"/>
        </w:rPr>
        <w:t>under the command of further orderings</w:t>
      </w:r>
      <w:r w:rsidRPr="00511722">
        <w:rPr>
          <w:sz w:val="16"/>
          <w:szCs w:val="16"/>
        </w:rPr>
        <w:t xml:space="preserve">. Eventually in such an "˜age of planetary space' </w:t>
      </w:r>
      <w:r w:rsidRPr="00511722">
        <w:rPr>
          <w:rStyle w:val="StyleUnderline"/>
        </w:rPr>
        <w:t>the whole of the earth become moulded under the drive that increasingly subjugates things under the controllable frame of uniform distancelessness</w:t>
      </w:r>
      <w:r w:rsidRPr="00511722">
        <w:rPr>
          <w:sz w:val="16"/>
          <w:szCs w:val="16"/>
        </w:rPr>
        <w:t xml:space="preserve">. It is precisely through such a drive of technologically organized "˜Frameworks` of ordering Heidegger calls the Grrtell (translated also as `enframing') that things are no more remote nor brought near: </w:t>
      </w:r>
      <w:r w:rsidRPr="00511722">
        <w:rPr>
          <w:rStyle w:val="StyleUnderline"/>
        </w:rPr>
        <w:t>everything is rather brought into presence in terms of undifferentiated picture, equivalently framed as orderable and calculable reserve</w:t>
      </w:r>
      <w:r w:rsidRPr="00511722">
        <w:rPr>
          <w:sz w:val="16"/>
          <w:szCs w:val="16"/>
        </w:rPr>
        <w:t>. By framing everything into representable, such Frameworks of ordering, operative in terms of technological calculations, do not just involve a certain disappearance of spatial distance, but also constitute a revealing without sense of nearness peculiar to things</w:t>
      </w:r>
      <w:r w:rsidRPr="00511722">
        <w:rPr>
          <w:rStyle w:val="StyleUnderline"/>
        </w:rPr>
        <w:t xml:space="preserve">. </w:t>
      </w:r>
      <w:r w:rsidRPr="001951D3">
        <w:rPr>
          <w:rStyle w:val="StyleUnderline"/>
          <w:highlight w:val="cyan"/>
        </w:rPr>
        <w:t>The abolition of distance, thus, is also an abolishment of nearness: when things become mere orderable nodes in the networks of ordering, their places</w:t>
      </w:r>
      <w:r w:rsidRPr="00511722">
        <w:rPr>
          <w:sz w:val="16"/>
          <w:szCs w:val="16"/>
        </w:rPr>
        <w:t xml:space="preserve"> (as sites of unfolding) </w:t>
      </w:r>
      <w:r w:rsidRPr="001951D3">
        <w:rPr>
          <w:rStyle w:val="StyleUnderline"/>
          <w:highlight w:val="cyan"/>
        </w:rPr>
        <w:t>change into mere positions in the networked spatial arrangements</w:t>
      </w:r>
      <w:r w:rsidRPr="00511722">
        <w:rPr>
          <w:sz w:val="16"/>
          <w:szCs w:val="16"/>
        </w:rPr>
        <w:t xml:space="preserve">. In other words, by changing the difference of thing into a mere difference of position in the useable spatial array, into dots in systems of orderings, </w:t>
      </w:r>
      <w:r w:rsidRPr="00511722">
        <w:rPr>
          <w:rStyle w:val="StyleUnderline"/>
        </w:rPr>
        <w:t>such "˜enframing</w:t>
      </w:r>
      <w:r w:rsidRPr="00511722">
        <w:rPr>
          <w:sz w:val="16"/>
          <w:szCs w:val="16"/>
        </w:rPr>
        <w:t xml:space="preserve">` apparently </w:t>
      </w:r>
      <w:r w:rsidRPr="00511722">
        <w:rPr>
          <w:rStyle w:val="StyleUnderline"/>
        </w:rPr>
        <w:t xml:space="preserve">prevents the places </w:t>
      </w:r>
      <w:r w:rsidRPr="00511722">
        <w:rPr>
          <w:sz w:val="16"/>
          <w:szCs w:val="16"/>
        </w:rPr>
        <w:t xml:space="preserve">(as the sites of the Event) </w:t>
      </w:r>
      <w:r w:rsidRPr="00511722">
        <w:rPr>
          <w:rStyle w:val="StyleUnderline"/>
        </w:rPr>
        <w:t>to appear</w:t>
      </w:r>
      <w:r w:rsidRPr="00511722">
        <w:rPr>
          <w:sz w:val="16"/>
          <w:szCs w:val="16"/>
        </w:rPr>
        <w:t xml:space="preserve">. In a sense, as Fell writes (l979:204, 246), such a Framework of Gestell tums place into a space, so preventing the originary place of the Event, the `thinging of thing' that is capable of letting the intelligibility from which such a Framework appropriated its own ground in the first place, to come forth. Accordingly even though such a world of organized uniformity, the "˜cyber/command-world' of calculation, orders things equally controllable through the flexible networks of orderings it casts upon the space of the earth, by undifferentiating things into controllable frame of uniform abolition of distance it also averts the original nearness that allows things to appear as things. </w:t>
      </w:r>
      <w:r w:rsidRPr="00511722">
        <w:rPr>
          <w:rStyle w:val="StyleUnderline"/>
        </w:rPr>
        <w:t xml:space="preserve">Eventually such unfolding of "enframing” </w:t>
      </w:r>
      <w:r w:rsidRPr="001951D3">
        <w:rPr>
          <w:rStyle w:val="StyleUnderline"/>
          <w:highlight w:val="cyan"/>
        </w:rPr>
        <w:t>covers up the finite happening of earth-sites out of which such techno-calculative enframing of planetary space emerged in the first place,</w:t>
      </w:r>
      <w:r w:rsidRPr="00511722">
        <w:rPr>
          <w:rStyle w:val="StyleUnderline"/>
        </w:rPr>
        <w:t xml:space="preserve"> thus presenting an outcome of the metaphysical rationality in terms of total malleability of things through the calculative ordering capable of measuring, using, calculating, and optimizing all things whatsoever</w:t>
      </w:r>
      <w:r w:rsidRPr="00511722">
        <w:rPr>
          <w:sz w:val="16"/>
          <w:szCs w:val="16"/>
        </w:rPr>
        <w:t>. Therefore</w:t>
      </w:r>
      <w:r w:rsidRPr="00511722">
        <w:rPr>
          <w:rStyle w:val="StyleUnderline"/>
        </w:rPr>
        <w:t xml:space="preserve">, such abolition of distance and the annihilation of the place of thing is not merely an spatial issues, but </w:t>
      </w:r>
      <w:r w:rsidRPr="001951D3">
        <w:rPr>
          <w:rStyle w:val="StyleUnderline"/>
          <w:highlight w:val="cyan"/>
        </w:rPr>
        <w:t>part of the last stage of the metaphysical legacy of oblivion and loss of be-ing, hence also signifying a loss of the world</w:t>
      </w:r>
      <w:r w:rsidRPr="001951D3">
        <w:rPr>
          <w:sz w:val="16"/>
          <w:szCs w:val="16"/>
          <w:highlight w:val="cyan"/>
        </w:rPr>
        <w:t xml:space="preserve"> "</w:t>
      </w:r>
      <w:r w:rsidRPr="00511722">
        <w:rPr>
          <w:sz w:val="16"/>
          <w:szCs w:val="16"/>
        </w:rPr>
        <w:t xml:space="preserve">the darkening of the world", as Heidegger puts it (195958) through a grounding unfolding </w:t>
      </w:r>
      <w:r w:rsidRPr="00511722">
        <w:rPr>
          <w:rStyle w:val="StyleUnderline"/>
        </w:rPr>
        <w:t>where things are replaced by mere images and representations</w:t>
      </w:r>
      <w:r w:rsidRPr="00511722">
        <w:rPr>
          <w:sz w:val="16"/>
          <w:szCs w:val="16"/>
        </w:rPr>
        <w:t xml:space="preserve">. In other words, </w:t>
      </w:r>
      <w:r w:rsidRPr="00511722">
        <w:rPr>
          <w:rStyle w:val="StyleUnderline"/>
        </w:rPr>
        <w:t>such final gathering of metaphysics in planetary unfolding presents an oblivion of be-ing</w:t>
      </w:r>
      <w:r w:rsidRPr="00511722">
        <w:rPr>
          <w:sz w:val="16"/>
          <w:szCs w:val="16"/>
        </w:rPr>
        <w:t xml:space="preserve"> and its fourfold Event </w:t>
      </w:r>
      <w:r w:rsidRPr="00511722">
        <w:rPr>
          <w:rStyle w:val="StyleUnderline"/>
        </w:rPr>
        <w:t xml:space="preserve">by </w:t>
      </w:r>
      <w:r w:rsidRPr="001951D3">
        <w:rPr>
          <w:rStyle w:val="StyleUnderline"/>
          <w:highlight w:val="cyan"/>
        </w:rPr>
        <w:t>creating an "˜un-world of picture' that changes the "˜earth' of things</w:t>
      </w:r>
      <w:r w:rsidRPr="00511722">
        <w:rPr>
          <w:sz w:val="16"/>
          <w:szCs w:val="16"/>
        </w:rPr>
        <w:t xml:space="preserve"> as well as the shifting patterns of climate and season of "˜sky' </w:t>
      </w:r>
      <w:r w:rsidRPr="00511722">
        <w:rPr>
          <w:rStyle w:val="StyleUnderline"/>
        </w:rPr>
        <w:t>into a transparent and calculable planetary ball in which `mortals' dwell as technical animals reduced to manage things through an intelligibility of mere calculative ordering and organization, and where all other `gods' default except the veiled god of calculation and efficient handling</w:t>
      </w:r>
      <w:r w:rsidRPr="00511722">
        <w:rPr>
          <w:sz w:val="16"/>
          <w:szCs w:val="16"/>
        </w:rPr>
        <w:t>. Such technological power operates by calculating and arranging things as functions according to its own orderings, thereby defining the fundamental outcome of the metaphysical rationality in terms of planetary revealing of space in terms of uniform capturing and positioning of spatial relations into a Framework of total orderings.</w:t>
      </w:r>
    </w:p>
    <w:p w:rsidR="006D78A9" w:rsidRPr="007111BB" w:rsidRDefault="006D78A9" w:rsidP="006D78A9">
      <w:pPr>
        <w:spacing w:after="200" w:line="276" w:lineRule="auto"/>
        <w:rPr>
          <w:rFonts w:ascii="Cambria" w:eastAsia="Cambria" w:hAnsi="Cambria" w:cs="Times New Roman"/>
          <w:lang w:val="en-GB"/>
        </w:rPr>
      </w:pPr>
    </w:p>
    <w:p w:rsidR="006D78A9" w:rsidRPr="00651DDB" w:rsidRDefault="006D78A9" w:rsidP="006D78A9">
      <w:pPr>
        <w:keepNext/>
        <w:keepLines/>
        <w:spacing w:before="200" w:after="200" w:line="276" w:lineRule="auto"/>
        <w:jc w:val="center"/>
        <w:outlineLvl w:val="2"/>
        <w:rPr>
          <w:rFonts w:eastAsia="MS Gothic" w:cs="Times New Roman"/>
          <w:b/>
          <w:bCs/>
          <w:sz w:val="32"/>
          <w:u w:val="single"/>
          <w:lang w:val="en-GB"/>
        </w:rPr>
      </w:pPr>
      <w:r w:rsidRPr="00651DDB">
        <w:rPr>
          <w:rFonts w:eastAsia="MS Gothic" w:cs="Times New Roman"/>
          <w:b/>
          <w:bCs/>
          <w:sz w:val="32"/>
          <w:u w:val="single"/>
          <w:lang w:val="en-GB"/>
        </w:rPr>
        <w:t>o/w nuke war</w:t>
      </w:r>
    </w:p>
    <w:p w:rsidR="006D78A9" w:rsidRPr="00651DDB" w:rsidRDefault="006D78A9" w:rsidP="006D78A9">
      <w:pPr>
        <w:pStyle w:val="Heading4"/>
      </w:pPr>
      <w:r w:rsidRPr="00651DDB">
        <w:t>Loss of being that results from technological Enframing outweighs nuclear war</w:t>
      </w:r>
    </w:p>
    <w:p w:rsidR="006D78A9" w:rsidRPr="00651DDB" w:rsidRDefault="006D78A9" w:rsidP="006D78A9">
      <w:pPr>
        <w:rPr>
          <w:b/>
          <w:bCs/>
          <w:sz w:val="26"/>
        </w:rPr>
      </w:pPr>
      <w:r w:rsidRPr="00651DDB">
        <w:rPr>
          <w:rStyle w:val="Style13ptBold"/>
        </w:rPr>
        <w:t>Kinsella 07</w:t>
      </w:r>
      <w:r>
        <w:rPr>
          <w:rStyle w:val="Style13ptBold"/>
        </w:rPr>
        <w:t xml:space="preserve"> </w:t>
      </w:r>
      <w:r w:rsidRPr="00651DDB">
        <w:rPr>
          <w:sz w:val="16"/>
          <w:szCs w:val="16"/>
        </w:rPr>
        <w:t>(William J Kinsella, “Heidegger and Being at the Hanford Reservation: Standing Reserve,Enframing, and Environmental Communication Theory,” Environmental Communcation V1 N2 Nov 2007 p194-217)</w:t>
      </w:r>
    </w:p>
    <w:p w:rsidR="006D78A9" w:rsidRPr="00651DDB" w:rsidRDefault="006D78A9" w:rsidP="006D78A9">
      <w:pPr>
        <w:spacing w:after="200" w:line="276" w:lineRule="auto"/>
        <w:rPr>
          <w:rFonts w:ascii="Cambria" w:eastAsia="Cambria" w:hAnsi="Cambria" w:cs="Times New Roman"/>
          <w:lang w:val="en-GB"/>
        </w:rPr>
      </w:pPr>
      <w:r w:rsidRPr="001951D3">
        <w:rPr>
          <w:rStyle w:val="StyleUnderline"/>
          <w:highlight w:val="cyan"/>
        </w:rPr>
        <w:t>Enframing and Standing Reserve Heidegger’s concept of projection indicates that nature is always disclosed in light of its usefulness for Dasein’s practical activities.</w:t>
      </w:r>
      <w:r w:rsidRPr="00651DDB">
        <w:rPr>
          <w:rFonts w:ascii="Cambria" w:eastAsia="Cambria" w:hAnsi="Cambria" w:cs="Times New Roman"/>
          <w:lang w:val="en-GB"/>
        </w:rPr>
        <w:t xml:space="preserve"> This characteristic of disclosure is fundamental and inevitable, and Heidegger is not critical of this basic human propensity to utilize the world. </w:t>
      </w:r>
      <w:r w:rsidRPr="00651DDB">
        <w:rPr>
          <w:rStyle w:val="StyleUnderline"/>
        </w:rPr>
        <w:t xml:space="preserve">The technological attitude that he calls </w:t>
      </w:r>
      <w:r w:rsidRPr="001951D3">
        <w:rPr>
          <w:rStyle w:val="StyleUnderline"/>
        </w:rPr>
        <w:t>enframing</w:t>
      </w:r>
      <w:r w:rsidRPr="00651DDB">
        <w:rPr>
          <w:rStyle w:val="StyleUnderline"/>
        </w:rPr>
        <w:t>, however, is a problematic mode of utilization in which nature becomes a ‘‘standing reserve’’ (Heidegger, 1977a) or a ‘‘gigantic gasoline station, an energy source for modern technology and industry’’ (Heidegger, 1966, p. 50). Heidegger</w:t>
      </w:r>
      <w:r w:rsidRPr="00651DDB">
        <w:rPr>
          <w:rFonts w:ascii="Cambria" w:eastAsia="Cambria" w:hAnsi="Cambria" w:cs="Times New Roman"/>
          <w:lang w:val="en-GB"/>
        </w:rPr>
        <w:t xml:space="preserve"> (1977a) illustrates this concept with a series of poignant examples, which I quote here at length in order to preserve their cumulative, poetic effect: The revealing that rules in modern technology is a challenging . . . which puts to nature the unreasonable demand that it supply energy that can be extracted and stored as such. But does this not hold true for the old windmill as well? No. Its sails do indeed turn in the wind . . . But the windmill does not unlock energy from the air currents in order to store it. In contrast, a tract of land is challenged into the putting out of coal and ore. The earth now reveals itself as a coal mining district, the soil as a mineral deposit . . . Agriculture is now the mechanized food industry. Air is set upon to yield nitrogen, the earth to yield ore, ore to yield uranium, for example; uranium is set upon to yield atomic energy . . . . . . The coal that has been hauled out in some mining district has not been supplied in order that it may simply be present somewhere or other. It is stockpiled; that is, it is on call, ready to deliver the sun’s warmth that is stored in it. The sun’s warmth is challenged forth for heat, which in turn is ordered to deliver steam whose pressure turns the wheels that keep a factory running. The hydroelectric plant is set into the current of the Rhine . . . In the context of the interlocking processes pertaining to the orderly disposition of electrical energy, even the Rhine appears as something at our command . . . What the river is now, namely, a water power supplier, derives from out of the essence of the power station . . . But, it will be replied, the Rhine is still a river in the landscape, is it not? Perhaps. But how? In no other way than as an object on call for inspection by a tour group ordered there by the vacation industry. (Heidegger, 1977a, pp. 14</w:t>
      </w:r>
      <w:r w:rsidRPr="00651DDB">
        <w:rPr>
          <w:rFonts w:ascii="Cambria" w:eastAsia="Cambria" w:hAnsi="Cambria" w:cs="Cambria"/>
          <w:lang w:val="en-GB"/>
        </w:rPr>
        <w:t>􏰀</w:t>
      </w:r>
      <w:r w:rsidRPr="00651DDB">
        <w:rPr>
          <w:rFonts w:ascii="Cambria" w:eastAsia="Cambria" w:hAnsi="Cambria" w:cs="Times New Roman"/>
          <w:lang w:val="en-GB"/>
        </w:rPr>
        <w:t xml:space="preserve">16)12 These examples do not reflect mere nostalgia. Instead, they illustrate a radical break in Dasein’s relationship with the earth. </w:t>
      </w:r>
      <w:r w:rsidRPr="00651DDB">
        <w:rPr>
          <w:rStyle w:val="StyleUnderline"/>
        </w:rPr>
        <w:t xml:space="preserve">The primacy of that relationship is now replaced by calculation, control, and deliberate disruption of the natural order. Indeed, in the last two of these examples the natural order is displaced when </w:t>
      </w:r>
      <w:r w:rsidRPr="001951D3">
        <w:rPr>
          <w:rStyle w:val="StyleUnderline"/>
          <w:highlight w:val="cyan"/>
        </w:rPr>
        <w:t>steam and a tour group are ‘‘ordered,’’ and ambiguously, this ordering can be understood both as a calculated physical arrangement and as an imperative command.</w:t>
      </w:r>
      <w:r w:rsidRPr="00651DDB">
        <w:rPr>
          <w:rStyle w:val="StyleUnderline"/>
        </w:rPr>
        <w:t xml:space="preserve"> Another aspect of enframing is the loss of poetry, which for Heidegger is a mode of language crucial to Dasein.</w:t>
      </w:r>
      <w:r w:rsidRPr="00651DDB">
        <w:rPr>
          <w:rFonts w:ascii="Cambria" w:eastAsia="Cambria" w:hAnsi="Cambria" w:cs="Times New Roman"/>
          <w:lang w:val="en-GB"/>
        </w:rPr>
        <w:t xml:space="preserve"> In his example of the appropriation of the Rhine as a power source, he laments: In order that we may even remotely consider the monstrousness that reigns here, let us ponder for a moment the contrast that speaks out of the two titles, ‘‘The Rhine’’ as dammed up into the power works, and ‘‘The Rhine’’ as uttered out of the art work, in Ho ̈lderlin’s hymn by that name. (Heidegger, 1977a, p. 16, emphasis in original) </w:t>
      </w:r>
      <w:r w:rsidRPr="00651DDB">
        <w:rPr>
          <w:rStyle w:val="StyleUnderline"/>
        </w:rPr>
        <w:t xml:space="preserve">Here, technological control replaces poetic response, as ‘‘language surrenders itself to our mere willing and trafficking as an instrument of domination over things’’ (Heidegger, 1977b, p. 199).13 When enframing fully displaces ‘‘poetic dwelling’’ as the prevailing mode of human being, </w:t>
      </w:r>
      <w:r w:rsidRPr="001951D3">
        <w:rPr>
          <w:rStyle w:val="StyleUnderline"/>
          <w:highlight w:val="cyan"/>
        </w:rPr>
        <w:t xml:space="preserve">human beings are threatened with a fatal blindness, as mastery of the world </w:t>
      </w:r>
      <w:r w:rsidRPr="001951D3">
        <w:rPr>
          <w:rStyle w:val="Emphasis"/>
          <w:highlight w:val="cyan"/>
          <w:lang w:val="en-GB"/>
        </w:rPr>
        <w:t>blocks the fullness of being in the world.</w:t>
      </w:r>
      <w:r w:rsidRPr="00651DDB">
        <w:rPr>
          <w:rStyle w:val="StyleUnderline"/>
        </w:rPr>
        <w:t xml:space="preserve"> Heidegger (1966) concludes that </w:t>
      </w:r>
      <w:r w:rsidRPr="001951D3">
        <w:rPr>
          <w:rStyle w:val="StyleUnderline"/>
          <w:highlight w:val="cyan"/>
        </w:rPr>
        <w:t xml:space="preserve">‘‘an attack with technological means is being prepared </w:t>
      </w:r>
      <w:r w:rsidRPr="001951D3">
        <w:rPr>
          <w:rStyle w:val="Emphasis"/>
          <w:highlight w:val="cyan"/>
          <w:lang w:val="en-GB"/>
        </w:rPr>
        <w:t>upon the life and nature of man compared with which the explosion of the hydrogen bomb means little</w:t>
      </w:r>
      <w:r w:rsidRPr="001951D3">
        <w:rPr>
          <w:rStyle w:val="StyleUnderline"/>
          <w:highlight w:val="cyan"/>
        </w:rPr>
        <w:t xml:space="preserve">. For precisely if the hydrogen bombs do not explode and human life is preserved, an uncanny change in the world moves upon us’’ </w:t>
      </w:r>
      <w:r w:rsidRPr="001951D3">
        <w:rPr>
          <w:rStyle w:val="StyleUnderline"/>
        </w:rPr>
        <w:t>(p. 52, emphasis in original).</w:t>
      </w:r>
      <w:r w:rsidRPr="00651DDB">
        <w:rPr>
          <w:rFonts w:ascii="Cambria" w:eastAsia="Cambria" w:hAnsi="Cambria" w:cs="Times New Roman"/>
          <w:lang w:val="en-GB"/>
        </w:rPr>
        <w:t xml:space="preserve"> </w:t>
      </w:r>
    </w:p>
    <w:p w:rsidR="006D78A9" w:rsidRPr="00651DDB" w:rsidRDefault="006D78A9" w:rsidP="006D78A9">
      <w:pPr>
        <w:spacing w:after="200" w:line="276" w:lineRule="auto"/>
        <w:rPr>
          <w:rFonts w:ascii="Cambria" w:eastAsia="Cambria" w:hAnsi="Cambria" w:cs="Times New Roman"/>
          <w:lang w:val="en-GB"/>
        </w:rPr>
      </w:pPr>
    </w:p>
    <w:p w:rsidR="006D78A9" w:rsidRPr="007111BB" w:rsidRDefault="006D78A9" w:rsidP="006D78A9"/>
    <w:p w:rsidR="006D78A9" w:rsidRDefault="006D78A9" w:rsidP="006D78A9">
      <w:pPr>
        <w:pStyle w:val="Heading3"/>
      </w:pPr>
      <w:r>
        <w:t>root cause of war</w:t>
      </w:r>
    </w:p>
    <w:p w:rsidR="006D78A9" w:rsidRDefault="006D78A9" w:rsidP="006D78A9">
      <w:pPr>
        <w:pStyle w:val="Heading4"/>
      </w:pPr>
      <w:r>
        <w:t>Environmental managerialism drives war – conflict over resources is caused by the endless drive for increased domination over nature – only the alt can solve</w:t>
      </w:r>
    </w:p>
    <w:p w:rsidR="006D78A9" w:rsidRPr="00847B8D" w:rsidRDefault="006D78A9" w:rsidP="006D78A9">
      <w:pPr>
        <w:rPr>
          <w:sz w:val="16"/>
          <w:szCs w:val="16"/>
        </w:rPr>
      </w:pPr>
      <w:r w:rsidRPr="00847B8D">
        <w:rPr>
          <w:rStyle w:val="Style13ptBold"/>
        </w:rPr>
        <w:t>Luke 03</w:t>
      </w:r>
      <w:r w:rsidRPr="00847B8D">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“Eco-Managerialism: Environmental Studies as a Power/Knowledge Formation”, Aurora Online, 2003, http://aurora.icaap.org/index.php/aurora/article/view/79/91)</w:t>
      </w:r>
    </w:p>
    <w:p w:rsidR="006D78A9" w:rsidRPr="000B054A" w:rsidRDefault="006D78A9" w:rsidP="006D78A9">
      <w:pPr>
        <w:rPr>
          <w:rStyle w:val="StyleUnderline"/>
        </w:rPr>
      </w:pPr>
      <w:r w:rsidRPr="000B054A">
        <w:rPr>
          <w:sz w:val="16"/>
          <w:szCs w:val="16"/>
        </w:rPr>
        <w:t xml:space="preserve">Possibly. On the one hand, I think, and I'm probably not standing with a lot of other people in saying this, but in many ways its useful to think about the political in fairly stark Schmidtian terms. The political is who are your friends and who are your enemies. What creates those associations and disassociation, disengagements and engagements? Increasingly it would appear, if you look at carrying capacity calculations which I think are always rough and largely based upon modeling, but let's say we let them have some quiddity Some people would say that carrying capacity of the earth has been pretty much exceeded, probably as early as 1978. </w:t>
      </w:r>
      <w:r w:rsidRPr="000B054A">
        <w:rPr>
          <w:rStyle w:val="StyleUnderline"/>
        </w:rPr>
        <w:t xml:space="preserve">If you want to look at ecological footprint analysis, it takes about </w:t>
      </w:r>
      <w:r w:rsidRPr="001951D3">
        <w:rPr>
          <w:rStyle w:val="StyleUnderline"/>
          <w:highlight w:val="cyan"/>
        </w:rPr>
        <w:t>one hectare</w:t>
      </w:r>
      <w:r w:rsidRPr="000B054A">
        <w:rPr>
          <w:rStyle w:val="StyleUnderline"/>
        </w:rPr>
        <w:t xml:space="preserve"> to support </w:t>
      </w:r>
      <w:r w:rsidRPr="001951D3">
        <w:rPr>
          <w:rStyle w:val="StyleUnderline"/>
          <w:highlight w:val="cyan"/>
        </w:rPr>
        <w:t>one</w:t>
      </w:r>
      <w:r w:rsidRPr="000B054A">
        <w:rPr>
          <w:rStyle w:val="StyleUnderline"/>
        </w:rPr>
        <w:t xml:space="preserve"> relatively low consuming </w:t>
      </w:r>
      <w:r w:rsidRPr="001951D3">
        <w:rPr>
          <w:rStyle w:val="StyleUnderline"/>
          <w:highlight w:val="cyan"/>
        </w:rPr>
        <w:t>person</w:t>
      </w:r>
      <w:r w:rsidRPr="000B054A">
        <w:rPr>
          <w:rStyle w:val="StyleUnderline"/>
        </w:rPr>
        <w:t xml:space="preserve"> </w:t>
      </w:r>
      <w:r w:rsidRPr="001951D3">
        <w:rPr>
          <w:rStyle w:val="StyleUnderline"/>
          <w:highlight w:val="cyan"/>
        </w:rPr>
        <w:t>in a developing country</w:t>
      </w:r>
      <w:r w:rsidRPr="000B054A">
        <w:rPr>
          <w:sz w:val="16"/>
          <w:szCs w:val="16"/>
        </w:rPr>
        <w:t xml:space="preserve">. Again, these are models, but it gives you some comparison whereas </w:t>
      </w:r>
      <w:r w:rsidRPr="000B054A">
        <w:rPr>
          <w:rStyle w:val="StyleUnderline"/>
        </w:rPr>
        <w:t xml:space="preserve">it takes maybe </w:t>
      </w:r>
      <w:r w:rsidRPr="001951D3">
        <w:rPr>
          <w:rStyle w:val="StyleUnderline"/>
          <w:highlight w:val="cyan"/>
        </w:rPr>
        <w:t>10</w:t>
      </w:r>
      <w:r w:rsidRPr="000B054A">
        <w:rPr>
          <w:rStyle w:val="StyleUnderline"/>
        </w:rPr>
        <w:t xml:space="preserve"> </w:t>
      </w:r>
      <w:r w:rsidRPr="001951D3">
        <w:rPr>
          <w:rStyle w:val="StyleUnderline"/>
          <w:highlight w:val="cyan"/>
        </w:rPr>
        <w:t>hectares</w:t>
      </w:r>
      <w:r w:rsidRPr="000B054A">
        <w:rPr>
          <w:rStyle w:val="StyleUnderline"/>
        </w:rPr>
        <w:t xml:space="preserve"> to support somebody </w:t>
      </w:r>
      <w:r w:rsidRPr="001951D3">
        <w:rPr>
          <w:rStyle w:val="StyleUnderline"/>
          <w:highlight w:val="cyan"/>
        </w:rPr>
        <w:t>in the United States</w:t>
      </w:r>
      <w:r w:rsidRPr="000B054A">
        <w:rPr>
          <w:rStyle w:val="StyleUnderline"/>
        </w:rPr>
        <w:t>. Somebody who lives on 10 hectares lives a long time, lives a lot better, and lives. Someone who lives on one hectare lives very shortly, lives worse, and dies. In many ways, the environment is a veil over life chances</w:t>
      </w:r>
      <w:r w:rsidRPr="001951D3">
        <w:rPr>
          <w:rStyle w:val="StyleUnderline"/>
          <w:highlight w:val="cyan"/>
        </w:rPr>
        <w:t>. If carrying capacity is exceeded, then who</w:t>
      </w:r>
      <w:r w:rsidRPr="000B054A">
        <w:rPr>
          <w:rStyle w:val="StyleUnderline"/>
        </w:rPr>
        <w:t xml:space="preserve"> is carried first and who is carried best is a </w:t>
      </w:r>
      <w:r w:rsidRPr="001951D3">
        <w:rPr>
          <w:rStyle w:val="StyleUnderline"/>
        </w:rPr>
        <w:t>highly political question</w:t>
      </w:r>
      <w:r w:rsidRPr="000B054A">
        <w:rPr>
          <w:rStyle w:val="StyleUnderline"/>
        </w:rPr>
        <w:t xml:space="preserve">. Reaching a point perhaps of being made a </w:t>
      </w:r>
      <w:r w:rsidRPr="001951D3">
        <w:rPr>
          <w:rStyle w:val="StyleUnderline"/>
          <w:highlight w:val="cyan"/>
        </w:rPr>
        <w:t>military question by states</w:t>
      </w:r>
      <w:r w:rsidRPr="000B054A">
        <w:rPr>
          <w:sz w:val="16"/>
          <w:szCs w:val="16"/>
        </w:rPr>
        <w:t xml:space="preserve">, because wars are only engaged in by states. </w:t>
      </w:r>
      <w:r w:rsidRPr="000B054A">
        <w:rPr>
          <w:rStyle w:val="StyleUnderline"/>
        </w:rPr>
        <w:t xml:space="preserve">Your friends or foes, enemies or allies within states. About one fifth of humanity lives in one state, China. A lot of what China is doing is having tremendous ecological impact. Maybe two or three percent of humanity lives in another state, the United States. That has tremendous ecological impact. Lots of other societies are having to deal with that. We are perhaps </w:t>
      </w:r>
      <w:r w:rsidRPr="001951D3">
        <w:rPr>
          <w:rStyle w:val="StyleUnderline"/>
          <w:highlight w:val="cyan"/>
        </w:rPr>
        <w:t>beginning to see ecological conflicts going to be militarized in a way we haven't seen before</w:t>
      </w:r>
      <w:r w:rsidRPr="001951D3">
        <w:rPr>
          <w:sz w:val="16"/>
          <w:szCs w:val="16"/>
          <w:highlight w:val="cyan"/>
        </w:rPr>
        <w:t xml:space="preserve">. </w:t>
      </w:r>
      <w:r w:rsidRPr="001951D3">
        <w:rPr>
          <w:rStyle w:val="StyleUnderline"/>
          <w:highlight w:val="cyan"/>
        </w:rPr>
        <w:t>The political re-emerges in the ecological</w:t>
      </w:r>
      <w:r w:rsidRPr="001951D3">
        <w:rPr>
          <w:sz w:val="16"/>
          <w:szCs w:val="16"/>
          <w:highlight w:val="cyan"/>
        </w:rPr>
        <w:t>.</w:t>
      </w:r>
      <w:r w:rsidRPr="000B054A">
        <w:rPr>
          <w:sz w:val="16"/>
          <w:szCs w:val="16"/>
        </w:rPr>
        <w:t xml:space="preserve"> Some people would argue </w:t>
      </w:r>
      <w:r w:rsidRPr="001951D3">
        <w:rPr>
          <w:rStyle w:val="StyleUnderline"/>
          <w:highlight w:val="cyan"/>
        </w:rPr>
        <w:t xml:space="preserve">the reason why we're so upset about Saddam Hussein is </w:t>
      </w:r>
      <w:r w:rsidRPr="001951D3">
        <w:rPr>
          <w:rStyle w:val="StyleUnderline"/>
        </w:rPr>
        <w:t>not</w:t>
      </w:r>
      <w:r w:rsidRPr="001951D3">
        <w:rPr>
          <w:rStyle w:val="StyleUnderline"/>
          <w:highlight w:val="cyan"/>
        </w:rPr>
        <w:t xml:space="preserve"> because of </w:t>
      </w:r>
      <w:r w:rsidRPr="001951D3">
        <w:rPr>
          <w:rStyle w:val="StyleUnderline"/>
        </w:rPr>
        <w:t>S</w:t>
      </w:r>
      <w:r w:rsidRPr="000B054A">
        <w:rPr>
          <w:rStyle w:val="StyleUnderline"/>
        </w:rPr>
        <w:t xml:space="preserve">addam Hussein, but because it's </w:t>
      </w:r>
      <w:r w:rsidRPr="001951D3">
        <w:rPr>
          <w:rStyle w:val="StyleUnderline"/>
          <w:highlight w:val="cyan"/>
        </w:rPr>
        <w:t>the oil</w:t>
      </w:r>
      <w:r w:rsidRPr="000B054A">
        <w:rPr>
          <w:rStyle w:val="StyleUnderline"/>
        </w:rPr>
        <w:t>, stupid</w:t>
      </w:r>
      <w:r w:rsidRPr="000B054A">
        <w:rPr>
          <w:sz w:val="16"/>
          <w:szCs w:val="16"/>
        </w:rPr>
        <w:t xml:space="preserve">. That's what it's always been about. </w:t>
      </w:r>
      <w:r w:rsidRPr="000B054A">
        <w:rPr>
          <w:rStyle w:val="StyleUnderline"/>
        </w:rPr>
        <w:t>Global oil production has probably peaked in the '90s. We're using more oil than we're finding</w:t>
      </w:r>
      <w:r w:rsidRPr="000B054A">
        <w:rPr>
          <w:sz w:val="16"/>
          <w:szCs w:val="16"/>
        </w:rPr>
        <w:t xml:space="preserve">. The Cornucopians would say, "Don't worry, cool out, it'll be fine. We'll discover more oil somewhere." Perhaps. But right now we're not. In the meantime, transnational enterprise has been much more successful selling cars and trucks to all kinds of people, and that's creating resource scarcity and causing resource problems. So the political, who's friend and who's enemy, re-emerges in the ecological. A lot of what has been going on in environmental affairs has been the tradition liberal confusion of that. How can you overlay the economic, the social, the cultural, and aesthetic over these kinds of conflicts? </w:t>
      </w:r>
      <w:r w:rsidRPr="000B054A">
        <w:rPr>
          <w:rStyle w:val="StyleUnderline"/>
        </w:rPr>
        <w:t>That's one thing that I think is emerging in the dynamics of the ecological that very few people talk about. If resources are getting scarce, then that leads to conflict. And conflict may lead to military problems, or at least lead to all kinds of quasi neo para crypto imperialist acts</w:t>
      </w:r>
      <w:r w:rsidRPr="000B054A">
        <w:rPr>
          <w:sz w:val="16"/>
          <w:szCs w:val="16"/>
        </w:rPr>
        <w:t xml:space="preserve">. The last great superpower of the world is going around poking his nose in everybody's business, with the purpose of "fight terrorism", or is it doing other things? That's one worry people have. </w:t>
      </w:r>
      <w:r w:rsidRPr="000B054A">
        <w:rPr>
          <w:rStyle w:val="StyleUnderline"/>
        </w:rPr>
        <w:t>Another worry that gets at the managerial question is to not accept managerialism and, in fact, to popularize or socialize the processes of production</w:t>
      </w:r>
      <w:r w:rsidRPr="000B054A">
        <w:rPr>
          <w:sz w:val="16"/>
          <w:szCs w:val="16"/>
        </w:rPr>
        <w:t xml:space="preserve">. Did things begin to go wrong when we surrendered control over your everyday economic and ecological activities to large corporations and experts? Experts who told you what to do, corporations who provided the goods to do what you'd been told to do by experts. So, relocalizing, repopularizing ecological processes, which would be less energy intensive, less material intensive, less ecologically destructive, but at the same time non-consumerist, more craft oriented, is another way of getting at the environmental problem. The difficulty with that is how many people remember that kind of life? How can one survive not going to the mall? How can one survive not relying upon corporations? About the only example that you've seen lately for doing that sort of thing that's become widely known around the country is Ted Kushinsky. Move up to the woods, build a hut, and then design bombs. That's not an option for a lot of people. It's a craft oriented way of life, but it's not a very attractive one. </w:t>
      </w:r>
      <w:r w:rsidRPr="000B054A">
        <w:rPr>
          <w:rStyle w:val="StyleUnderline"/>
        </w:rPr>
        <w:t>What is the alternative that one would follow to create and live in a more green fashion</w:t>
      </w:r>
      <w:r w:rsidRPr="001951D3">
        <w:rPr>
          <w:rStyle w:val="StyleUnderline"/>
        </w:rPr>
        <w:t>? Developing that vision of the environment</w:t>
      </w:r>
      <w:r w:rsidRPr="000B054A">
        <w:rPr>
          <w:rStyle w:val="StyleUnderline"/>
        </w:rPr>
        <w:t xml:space="preserve"> or ecological action is also critical</w:t>
      </w:r>
      <w:r w:rsidRPr="000B054A">
        <w:rPr>
          <w:sz w:val="16"/>
          <w:szCs w:val="16"/>
        </w:rPr>
        <w:t xml:space="preserve">. In the meantime, most people just sort of satisfy us. The corporations give us the goodies, they can redesign a lot of what they do and make it less destructive. I personally think there's tremendous space here for more corporations to improve what they do. The natural capitalists have a lot to contribute in this regard. There's an incredible amount of waste and still an incredible amount of inefficiency in engineering because engineers are not often enjoined to optimize for environmental impact. They're asked to optimize for economic impact, or they just want to get out of work on Friday so they just throw any slap doodle thing down, and that becomes a product. Improving things in that way, there's also a space of change. But short of that, </w:t>
      </w:r>
      <w:r w:rsidRPr="000B054A">
        <w:rPr>
          <w:rStyle w:val="StyleUnderline"/>
        </w:rPr>
        <w:t xml:space="preserve">the managerial problem is very difficult because, as you were alluding, </w:t>
      </w:r>
      <w:r w:rsidRPr="001951D3">
        <w:rPr>
          <w:rStyle w:val="StyleUnderline"/>
          <w:highlight w:val="cyan"/>
        </w:rPr>
        <w:t>we don't have a real experience with nature</w:t>
      </w:r>
      <w:r w:rsidRPr="000B054A">
        <w:rPr>
          <w:rStyle w:val="StyleUnderline"/>
        </w:rPr>
        <w:t xml:space="preserve">. We don't have perhaps a real sense of what its utility is. So </w:t>
      </w:r>
      <w:r w:rsidRPr="001951D3">
        <w:rPr>
          <w:rStyle w:val="StyleUnderline"/>
          <w:highlight w:val="cyan"/>
        </w:rPr>
        <w:t>in that inability to know it and in that under appreciation of what it is, we accept what the eco-managerialists give us.</w:t>
      </w:r>
      <w:r w:rsidRPr="000B054A">
        <w:rPr>
          <w:rStyle w:val="StyleUnderline"/>
        </w:rPr>
        <w:t xml:space="preserve"> So there's all kinds of things to do that are not tied to eco-managerialism, that largely haven't been done but remain to be done. In that respect, I think there's room for quite a bit of hope. With the recognition, however, that if the global modelers are right, and carrying capacity has been exceeded. Then things are going to get pretty nasty pretty soon in a lot of dimensions.</w:t>
      </w:r>
    </w:p>
    <w:p w:rsidR="006D78A9" w:rsidRDefault="006D78A9" w:rsidP="006D78A9">
      <w:pPr>
        <w:pStyle w:val="Heading3"/>
      </w:pPr>
      <w:r>
        <w:t>turns case</w:t>
      </w:r>
    </w:p>
    <w:p w:rsidR="006D78A9" w:rsidRPr="00651DDB" w:rsidRDefault="006D78A9" w:rsidP="006D78A9">
      <w:pPr>
        <w:pStyle w:val="Heading4"/>
      </w:pPr>
      <w:r w:rsidRPr="00651DDB">
        <w:t>The aff’s managerialism makes their impacts inevitable – technological thought is the root cause of their impacts</w:t>
      </w:r>
    </w:p>
    <w:p w:rsidR="006D78A9" w:rsidRPr="00651DDB" w:rsidRDefault="006D78A9" w:rsidP="006D78A9">
      <w:pPr>
        <w:rPr>
          <w:b/>
          <w:bCs/>
          <w:sz w:val="26"/>
        </w:rPr>
      </w:pPr>
      <w:r w:rsidRPr="00651DDB">
        <w:rPr>
          <w:rStyle w:val="Style13ptBold"/>
        </w:rPr>
        <w:t xml:space="preserve">McWhorter 09 </w:t>
      </w:r>
      <w:r w:rsidRPr="00651DDB">
        <w:rPr>
          <w:sz w:val="16"/>
          <w:szCs w:val="16"/>
        </w:rPr>
        <w:t xml:space="preserve">(Ladelle McWhorter, Heidegger and the Earth: Essays in Environmental Philosophy 2nd, expanded edition, “Guilt as Management Technology: A Call to Heideggerian Reflection,” p. 11) </w:t>
      </w:r>
    </w:p>
    <w:p w:rsidR="006D78A9" w:rsidRPr="00651DDB" w:rsidRDefault="006D78A9" w:rsidP="006D78A9">
      <w:pPr>
        <w:spacing w:after="200" w:line="276" w:lineRule="auto"/>
        <w:rPr>
          <w:rFonts w:ascii="Cambria" w:eastAsia="Cambria" w:hAnsi="Cambria" w:cs="Times New Roman"/>
          <w:lang w:val="en-GB"/>
        </w:rPr>
      </w:pPr>
    </w:p>
    <w:p w:rsidR="006D78A9" w:rsidRPr="00651DDB" w:rsidRDefault="006D78A9" w:rsidP="006D78A9">
      <w:pPr>
        <w:spacing w:after="200" w:line="276" w:lineRule="auto"/>
        <w:rPr>
          <w:rFonts w:ascii="Cambria" w:eastAsia="Cambria" w:hAnsi="Cambria" w:cs="Times New Roman"/>
          <w:lang w:val="en-GB"/>
        </w:rPr>
      </w:pPr>
      <w:r w:rsidRPr="00651DDB">
        <w:rPr>
          <w:rFonts w:ascii="Cambria" w:eastAsia="Cambria" w:hAnsi="Cambria" w:cs="Times New Roman"/>
          <w:lang w:val="en-GB"/>
        </w:rPr>
        <w:t xml:space="preserve">The noted physicist Stephen Hawking, in A Brief History of Time (1988, 10), writes that </w:t>
      </w:r>
      <w:r w:rsidRPr="001951D3">
        <w:rPr>
          <w:rStyle w:val="StyleUnderline"/>
          <w:highlight w:val="cyan"/>
        </w:rPr>
        <w:t>'the eventual goal of science is to provide a</w:t>
      </w:r>
      <w:r w:rsidRPr="00651DDB">
        <w:rPr>
          <w:rStyle w:val="StyleUnderline"/>
        </w:rPr>
        <w:t xml:space="preserve"> </w:t>
      </w:r>
      <w:r w:rsidRPr="001951D3">
        <w:rPr>
          <w:rStyle w:val="StyleUnderline"/>
          <w:highlight w:val="cyan"/>
        </w:rPr>
        <w:t>single theory that describes the whole universe</w:t>
      </w:r>
      <w:r w:rsidRPr="00651DDB">
        <w:rPr>
          <w:rStyle w:val="StyleUnderline"/>
        </w:rPr>
        <w:t xml:space="preserve">.' </w:t>
      </w:r>
      <w:r w:rsidRPr="00651DDB">
        <w:rPr>
          <w:rFonts w:ascii="Cambria" w:eastAsia="Cambria" w:hAnsi="Cambria" w:cs="Times New Roman"/>
          <w:lang w:val="en-GB"/>
        </w:rPr>
        <w:t xml:space="preserve">Such a theory, </w:t>
      </w:r>
      <w:r w:rsidRPr="00651DDB">
        <w:rPr>
          <w:rStyle w:val="StyleUnderline"/>
        </w:rPr>
        <w:t xml:space="preserve">many people would assert, would be a systematic arrangement of all knowledge both already acquired and theoretically possible. It would be a theory to end all theories, </w:t>
      </w:r>
      <w:r w:rsidRPr="001951D3">
        <w:rPr>
          <w:rStyle w:val="Emphasis"/>
          <w:highlight w:val="cyan"/>
          <w:lang w:val="en-GB"/>
        </w:rPr>
        <w:t>outside of which no information</w:t>
      </w:r>
      <w:r w:rsidRPr="00651DDB">
        <w:rPr>
          <w:rStyle w:val="Emphasis"/>
          <w:lang w:val="en-GB"/>
        </w:rPr>
        <w:t>,</w:t>
      </w:r>
      <w:r w:rsidRPr="00651DDB">
        <w:rPr>
          <w:rStyle w:val="StyleUnderline"/>
        </w:rPr>
        <w:t xml:space="preserve"> no revelation, could or </w:t>
      </w:r>
      <w:r w:rsidRPr="001951D3">
        <w:rPr>
          <w:rStyle w:val="StyleUnderline"/>
          <w:highlight w:val="cyan"/>
        </w:rPr>
        <w:t xml:space="preserve">would </w:t>
      </w:r>
      <w:r w:rsidRPr="001951D3">
        <w:rPr>
          <w:rStyle w:val="Emphasis"/>
          <w:highlight w:val="cyan"/>
          <w:lang w:val="en-GB"/>
        </w:rPr>
        <w:t>need to</w:t>
      </w:r>
      <w:r w:rsidRPr="00651DDB">
        <w:rPr>
          <w:rStyle w:val="Emphasis"/>
          <w:lang w:val="en-GB"/>
        </w:rPr>
        <w:t xml:space="preserve"> occur</w:t>
      </w:r>
      <w:r w:rsidRPr="00651DDB">
        <w:rPr>
          <w:rStyle w:val="StyleUnderline"/>
        </w:rPr>
        <w:t>. And the advent of such a theory would be as the shining of a light into every corner of being. Nothing would remain concealed.    This dream of Hawking's is a dream of power; indeed</w:t>
      </w:r>
      <w:r w:rsidRPr="00651DDB">
        <w:rPr>
          <w:rStyle w:val="Emphasis"/>
          <w:lang w:val="en-GB"/>
        </w:rPr>
        <w:t>, it is a dream of absolute power, absolute control</w:t>
      </w:r>
      <w:r w:rsidRPr="00651DDB">
        <w:rPr>
          <w:rStyle w:val="StyleUnderline"/>
        </w:rPr>
        <w:t xml:space="preserve">. </w:t>
      </w:r>
      <w:r w:rsidRPr="001951D3">
        <w:rPr>
          <w:rStyle w:val="StyleUnderline"/>
          <w:highlight w:val="cyan"/>
        </w:rPr>
        <w:t>It is a dream of the ultimate managerial utopia.</w:t>
      </w:r>
      <w:r w:rsidRPr="00651DDB">
        <w:rPr>
          <w:rFonts w:ascii="Cambria" w:eastAsia="Cambria" w:hAnsi="Cambria" w:cs="Times New Roman"/>
          <w:lang w:val="en-GB"/>
        </w:rPr>
        <w:t xml:space="preserve"> And of course it is not Hawking's dream alone. </w:t>
      </w:r>
      <w:r w:rsidRPr="001951D3">
        <w:rPr>
          <w:rStyle w:val="Emphasis"/>
          <w:highlight w:val="cyan"/>
          <w:lang w:val="en-GB"/>
        </w:rPr>
        <w:t>This</w:t>
      </w:r>
      <w:r w:rsidRPr="00651DDB">
        <w:rPr>
          <w:rStyle w:val="Emphasis"/>
          <w:lang w:val="en-GB"/>
        </w:rPr>
        <w:t xml:space="preserve">, Heidegger would contend, </w:t>
      </w:r>
      <w:r w:rsidRPr="001951D3">
        <w:rPr>
          <w:rStyle w:val="Emphasis"/>
          <w:highlight w:val="cyan"/>
          <w:lang w:val="en-GB"/>
        </w:rPr>
        <w:t>is</w:t>
      </w:r>
      <w:r w:rsidRPr="00651DDB">
        <w:rPr>
          <w:rStyle w:val="Emphasis"/>
          <w:lang w:val="en-GB"/>
        </w:rPr>
        <w:t xml:space="preserve"> </w:t>
      </w:r>
      <w:r w:rsidRPr="001951D3">
        <w:rPr>
          <w:rStyle w:val="Emphasis"/>
          <w:highlight w:val="cyan"/>
          <w:lang w:val="en-GB"/>
        </w:rPr>
        <w:t>the dream of technological thought in the modern age.</w:t>
      </w:r>
      <w:r w:rsidRPr="00651DDB">
        <w:rPr>
          <w:rFonts w:ascii="Cambria" w:eastAsia="Cambria" w:hAnsi="Cambria" w:cs="Times New Roman"/>
          <w:lang w:val="en-GB"/>
        </w:rPr>
        <w:t xml:space="preserve"> As a people, as a culture, as an age, </w:t>
      </w:r>
      <w:r w:rsidRPr="00651DDB">
        <w:rPr>
          <w:rStyle w:val="StyleUnderline"/>
        </w:rPr>
        <w:t xml:space="preserve">we dream of knowing, grasping everything, for then we can control, then we can manage, everything.    </w:t>
      </w:r>
      <w:r w:rsidRPr="001951D3">
        <w:rPr>
          <w:rStyle w:val="StyleUnderline"/>
          <w:highlight w:val="cyan"/>
        </w:rPr>
        <w:t>But it is only a dream</w:t>
      </w:r>
      <w:r w:rsidRPr="00651DDB">
        <w:rPr>
          <w:rStyle w:val="StyleUnderline"/>
        </w:rPr>
        <w:t>, Heidegger warns us.</w:t>
      </w:r>
      <w:r w:rsidRPr="00651DDB">
        <w:rPr>
          <w:rFonts w:ascii="Cambria" w:eastAsia="Cambria" w:hAnsi="Cambria" w:cs="Times New Roman"/>
          <w:lang w:val="en-GB"/>
        </w:rPr>
        <w:t xml:space="preserve"> And it itself is predicated, ironically enough, on concealment, the self-concealing of the mystery. </w:t>
      </w:r>
      <w:r w:rsidRPr="001951D3">
        <w:rPr>
          <w:rStyle w:val="StyleUnderline"/>
          <w:highlight w:val="cyan"/>
        </w:rPr>
        <w:t>We can never control or manage</w:t>
      </w:r>
      <w:r w:rsidRPr="00651DDB">
        <w:rPr>
          <w:rStyle w:val="StyleUnderline"/>
        </w:rPr>
        <w:t xml:space="preserve"> or even grasp </w:t>
      </w:r>
      <w:r w:rsidRPr="001951D3">
        <w:rPr>
          <w:rStyle w:val="StyleUnderline"/>
          <w:highlight w:val="cyan"/>
        </w:rPr>
        <w:t>the mystery</w:t>
      </w:r>
      <w:r w:rsidRPr="00651DDB">
        <w:rPr>
          <w:rStyle w:val="StyleUnderline"/>
        </w:rPr>
        <w:t xml:space="preserve">, the belonging together </w:t>
      </w:r>
      <w:r w:rsidRPr="001951D3">
        <w:rPr>
          <w:rStyle w:val="StyleUnderline"/>
          <w:highlight w:val="cyan"/>
        </w:rPr>
        <w:t>of revealing and concealing.</w:t>
      </w:r>
      <w:r w:rsidRPr="00651DDB">
        <w:rPr>
          <w:rStyle w:val="StyleUnderline"/>
        </w:rPr>
        <w:t xml:space="preserve"> In order to approach the world in a manner exclusively technological, calculative, mathematical, scientific</w:t>
      </w:r>
      <w:r w:rsidRPr="001951D3">
        <w:rPr>
          <w:rStyle w:val="StyleUnderline"/>
          <w:highlight w:val="cyan"/>
        </w:rPr>
        <w:t xml:space="preserve">, we </w:t>
      </w:r>
      <w:r w:rsidRPr="001951D3">
        <w:rPr>
          <w:rStyle w:val="Emphasis"/>
          <w:highlight w:val="cyan"/>
          <w:lang w:val="en-GB"/>
        </w:rPr>
        <w:t>must already have</w:t>
      </w:r>
      <w:r w:rsidRPr="001951D3">
        <w:rPr>
          <w:rStyle w:val="StyleUnderline"/>
          <w:highlight w:val="cyan"/>
        </w:rPr>
        <w:t xml:space="preserve"> given up</w:t>
      </w:r>
      <w:r w:rsidRPr="00651DDB">
        <w:rPr>
          <w:rStyle w:val="StyleUnderline"/>
        </w:rPr>
        <w:t xml:space="preserve"> (or lost, or been expelled by, or perhaps ways of being such as we are even impossible within) </w:t>
      </w:r>
      <w:r w:rsidRPr="001951D3">
        <w:rPr>
          <w:rStyle w:val="StyleUnderline"/>
          <w:highlight w:val="cyan"/>
        </w:rPr>
        <w:t>other approaches</w:t>
      </w:r>
      <w:r w:rsidRPr="00651DDB">
        <w:rPr>
          <w:rStyle w:val="StyleUnderline"/>
        </w:rPr>
        <w:t xml:space="preserve"> or modes of revealing that would unfold into knowledges of other sorts.</w:t>
      </w:r>
      <w:r w:rsidRPr="00651DDB">
        <w:rPr>
          <w:rFonts w:ascii="Cambria" w:eastAsia="Cambria" w:hAnsi="Cambria" w:cs="Times New Roman"/>
          <w:lang w:val="en-GB"/>
        </w:rPr>
        <w:t xml:space="preserve"> </w:t>
      </w:r>
      <w:r w:rsidRPr="00651DDB">
        <w:rPr>
          <w:rStyle w:val="StyleUnderline"/>
        </w:rPr>
        <w:t xml:space="preserve">Those other approaches or paths of thinking must already have been obliterated or at least totally obscured; </w:t>
      </w:r>
      <w:r w:rsidRPr="00651DDB">
        <w:rPr>
          <w:rStyle w:val="Emphasis"/>
          <w:lang w:val="en-GB"/>
        </w:rPr>
        <w:t xml:space="preserve">those other knowledges must already have concealed </w:t>
      </w:r>
      <w:r w:rsidRPr="001951D3">
        <w:rPr>
          <w:rStyle w:val="Emphasis"/>
          <w:highlight w:val="cyan"/>
          <w:lang w:val="en-GB"/>
        </w:rPr>
        <w:t>themselves in order for technological or scientific revelation to occur.  The danger of a managerial approach</w:t>
      </w:r>
      <w:r w:rsidRPr="001951D3">
        <w:rPr>
          <w:rStyle w:val="StyleUnderline"/>
          <w:highlight w:val="cyan"/>
        </w:rPr>
        <w:t xml:space="preserve"> to the world lies</w:t>
      </w:r>
      <w:r w:rsidRPr="00651DDB">
        <w:rPr>
          <w:rStyle w:val="StyleUnderline"/>
        </w:rPr>
        <w:t xml:space="preserve"> not, then, in what it knows not in its penetration into the secrets of galactic emergence or nuclear fission but </w:t>
      </w:r>
      <w:r w:rsidRPr="001951D3">
        <w:rPr>
          <w:rStyle w:val="StyleUnderline"/>
          <w:highlight w:val="cyan"/>
        </w:rPr>
        <w:t>in what it forgets, what it itself conceals</w:t>
      </w:r>
      <w:r w:rsidRPr="001951D3">
        <w:rPr>
          <w:rFonts w:ascii="Cambria" w:eastAsia="Cambria" w:hAnsi="Cambria" w:cs="Times New Roman"/>
          <w:highlight w:val="cyan"/>
          <w:lang w:val="en-GB"/>
        </w:rPr>
        <w:t xml:space="preserve">. </w:t>
      </w:r>
      <w:r w:rsidRPr="001951D3">
        <w:rPr>
          <w:rStyle w:val="Emphasis"/>
          <w:highlight w:val="cyan"/>
          <w:lang w:val="en-GB"/>
        </w:rPr>
        <w:t>It forgets that</w:t>
      </w:r>
      <w:r w:rsidRPr="00651DDB">
        <w:rPr>
          <w:rStyle w:val="Emphasis"/>
          <w:lang w:val="en-GB"/>
        </w:rPr>
        <w:t xml:space="preserve"> </w:t>
      </w:r>
      <w:r w:rsidRPr="001951D3">
        <w:rPr>
          <w:rStyle w:val="Emphasis"/>
          <w:highlight w:val="cyan"/>
          <w:lang w:val="en-GB"/>
        </w:rPr>
        <w:t>any other truths are possible, and it forgets that the belonging together of revealing with concealing is forever beyond the power of human management.</w:t>
      </w:r>
      <w:r w:rsidRPr="00651DDB">
        <w:rPr>
          <w:rFonts w:ascii="Cambria" w:eastAsia="Cambria" w:hAnsi="Cambria" w:cs="Times New Roman"/>
          <w:lang w:val="en-GB"/>
        </w:rPr>
        <w:t xml:space="preserve"> </w:t>
      </w:r>
      <w:r w:rsidRPr="00651DDB">
        <w:rPr>
          <w:rStyle w:val="StyleUnderline"/>
        </w:rPr>
        <w:t xml:space="preserve">We can never have, or know, it all; we can never manage everything.    What is now especially dangerous about this sense of our own managerial power, born of forgetfulness, is that </w:t>
      </w:r>
      <w:r w:rsidRPr="00651DDB">
        <w:rPr>
          <w:rStyle w:val="Emphasis"/>
          <w:lang w:val="en-GB"/>
        </w:rPr>
        <w:t>it results in our viewing the world as mere resources to be stored or consumed.</w:t>
      </w:r>
      <w:r w:rsidRPr="00651DDB">
        <w:rPr>
          <w:rFonts w:ascii="Cambria" w:eastAsia="Cambria" w:hAnsi="Cambria" w:cs="Times New Roman"/>
          <w:lang w:val="en-GB"/>
        </w:rPr>
        <w:t xml:space="preserve"> </w:t>
      </w:r>
      <w:r w:rsidRPr="00651DDB">
        <w:rPr>
          <w:rStyle w:val="StyleUnderline"/>
        </w:rPr>
        <w:t xml:space="preserve">Managerial or technological thinkers, Heidegger says, </w:t>
      </w:r>
      <w:r w:rsidRPr="001951D3">
        <w:rPr>
          <w:rStyle w:val="StyleUnderline"/>
          <w:highlight w:val="cyan"/>
        </w:rPr>
        <w:t>view the earth</w:t>
      </w:r>
      <w:r w:rsidRPr="00651DDB">
        <w:rPr>
          <w:rStyle w:val="StyleUnderline"/>
        </w:rPr>
        <w:t xml:space="preserve">, the world, all things, </w:t>
      </w:r>
      <w:r w:rsidRPr="001951D3">
        <w:rPr>
          <w:rStyle w:val="StyleUnderline"/>
          <w:highlight w:val="cyan"/>
        </w:rPr>
        <w:t>as mere Bestand, standing-reserve.</w:t>
      </w:r>
      <w:r w:rsidRPr="00651DDB">
        <w:rPr>
          <w:rFonts w:ascii="Cambria" w:eastAsia="Cambria" w:hAnsi="Cambria" w:cs="Times New Roman"/>
          <w:lang w:val="en-GB"/>
        </w:rPr>
        <w:t xml:space="preserve"> All is here simply for human use. No plant, no animal, no ecosystem has a life of its own, has any significance, outside the bounds of human desire and need. Nothing, we say, other than human beings, has any intrinsic value. All things are instruments for the working out of human will. Whether we believe that God gave Man dominion or simply that human might (sometimes called intelligence or rationality) in the face of ecological fragility makes us always right, we managerial, techno¬logical thinkers tend to believe that the earth is only a stockpile or a set of commodities to be inventoried, developed, marketed, and sold. The forest is timber; the river, a power source</w:t>
      </w:r>
      <w:r w:rsidRPr="00651DDB">
        <w:rPr>
          <w:rStyle w:val="StyleUnderline"/>
        </w:rPr>
        <w:t xml:space="preserve">. </w:t>
      </w:r>
      <w:r w:rsidRPr="001951D3">
        <w:rPr>
          <w:rStyle w:val="StyleUnderline"/>
          <w:highlight w:val="cyan"/>
        </w:rPr>
        <w:t>Even people have become resources, human resources, personnel to be managed, or populations to be controlled</w:t>
      </w:r>
      <w:r w:rsidRPr="00651DDB">
        <w:rPr>
          <w:rStyle w:val="StyleUnderline"/>
        </w:rPr>
        <w:t xml:space="preserve">. This managerial, technological mode of thinking, Heidegger says, </w:t>
      </w:r>
      <w:r w:rsidRPr="001951D3">
        <w:rPr>
          <w:rStyle w:val="StyleUnderline"/>
          <w:highlight w:val="cyan"/>
        </w:rPr>
        <w:t xml:space="preserve">is embedded in and </w:t>
      </w:r>
      <w:r w:rsidRPr="001951D3">
        <w:rPr>
          <w:rStyle w:val="Emphasis"/>
          <w:highlight w:val="cyan"/>
          <w:lang w:val="en-GB"/>
        </w:rPr>
        <w:t>constitutive of Western culture</w:t>
      </w:r>
      <w:r w:rsidRPr="001951D3">
        <w:rPr>
          <w:rStyle w:val="StyleUnderline"/>
          <w:highlight w:val="cyan"/>
        </w:rPr>
        <w:t xml:space="preserve"> </w:t>
      </w:r>
      <w:r w:rsidRPr="001951D3">
        <w:rPr>
          <w:rStyle w:val="StyleUnderline"/>
        </w:rPr>
        <w:t>and has been gathering</w:t>
      </w:r>
      <w:r w:rsidRPr="00651DDB">
        <w:rPr>
          <w:rStyle w:val="StyleUnderline"/>
        </w:rPr>
        <w:t xml:space="preserve"> strength for centuries.</w:t>
      </w:r>
      <w:r w:rsidRPr="00651DDB">
        <w:rPr>
          <w:rFonts w:ascii="Cambria" w:eastAsia="Cambria" w:hAnsi="Cambria" w:cs="Times New Roman"/>
          <w:lang w:val="en-GB"/>
        </w:rPr>
        <w:t xml:space="preserve"> Now it is well on its way to extinguishing all other modes of revealing, all other ways of being human and being earth. It will take tremendous courage and resolve to allow thought of the mystery to come forth; thought of the inevitability, along with re¬vealing, of concealment, of loss, of ignorance; thought of the occurring of things and their passage as events not ultimately under human juris¬diction and authority. And of course even the call to allow this thinking couched as it so often must be in a grammatical imperative appealing to an agent is itself a paradox, the first (but only the first) that must be faced and allowed to speak to us and to shatter us as it scatters thinking in new directions, directions of which we have not yet dreamed, direc¬tions of which we may never be able to dream.</w:t>
      </w:r>
    </w:p>
    <w:p w:rsidR="006D78A9" w:rsidRPr="00651DDB" w:rsidRDefault="006D78A9" w:rsidP="006D78A9">
      <w:pPr>
        <w:spacing w:after="200" w:line="276" w:lineRule="auto"/>
        <w:rPr>
          <w:rFonts w:ascii="Cambria" w:eastAsia="Cambria" w:hAnsi="Cambria" w:cs="Times New Roman"/>
          <w:lang w:val="en-GB"/>
        </w:rPr>
      </w:pPr>
    </w:p>
    <w:p w:rsidR="006D78A9" w:rsidRPr="00651DDB" w:rsidRDefault="006D78A9" w:rsidP="006D78A9"/>
    <w:p w:rsidR="006D78A9" w:rsidRDefault="006D78A9" w:rsidP="006D78A9">
      <w:pPr>
        <w:pStyle w:val="Heading3"/>
      </w:pPr>
      <w:r>
        <w:t>biopower/environmentality</w:t>
      </w:r>
    </w:p>
    <w:p w:rsidR="006D78A9" w:rsidRDefault="006D78A9" w:rsidP="006D78A9">
      <w:pPr>
        <w:pStyle w:val="Heading4"/>
      </w:pPr>
      <w:r>
        <w:t>Environmentality is the modern version of Foucault’s governmentality – population control via creation and maintenance of “truths” about the environment</w:t>
      </w:r>
    </w:p>
    <w:p w:rsidR="006D78A9" w:rsidRPr="009801A9" w:rsidRDefault="006D78A9" w:rsidP="006D78A9">
      <w:pPr>
        <w:rPr>
          <w:sz w:val="16"/>
          <w:szCs w:val="16"/>
        </w:rPr>
      </w:pPr>
      <w:r w:rsidRPr="009801A9">
        <w:rPr>
          <w:rStyle w:val="Style13ptBold"/>
        </w:rPr>
        <w:t>Luke 95</w:t>
      </w:r>
      <w:r w:rsidRPr="009801A9">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“On Environmentality: Geo-Power and Eco-Knowledge in the Discourses of Contemporary Environmentalism”, Cultural Critique 31, Autumn 1995, JSTOR)</w:t>
      </w:r>
    </w:p>
    <w:p w:rsidR="006D78A9" w:rsidRDefault="006D78A9" w:rsidP="006D78A9">
      <w:pPr>
        <w:rPr>
          <w:rStyle w:val="StyleUnderline"/>
        </w:rPr>
      </w:pPr>
      <w:r w:rsidRPr="001951D3">
        <w:rPr>
          <w:rStyle w:val="StyleUnderline"/>
          <w:highlight w:val="cyan"/>
        </w:rPr>
        <w:t>Environments then emerged with bio-power</w:t>
      </w:r>
      <w:r w:rsidRPr="009801A9">
        <w:rPr>
          <w:rStyle w:val="StyleUnderline"/>
        </w:rPr>
        <w:t xml:space="preserve"> </w:t>
      </w:r>
      <w:r w:rsidRPr="001951D3">
        <w:rPr>
          <w:rStyle w:val="StyleUnderline"/>
          <w:highlight w:val="cyan"/>
        </w:rPr>
        <w:t>as part</w:t>
      </w:r>
      <w:r w:rsidRPr="009801A9">
        <w:rPr>
          <w:rStyle w:val="StyleUnderline"/>
        </w:rPr>
        <w:t xml:space="preserve"> and par-cel </w:t>
      </w:r>
      <w:r w:rsidRPr="001951D3">
        <w:rPr>
          <w:rStyle w:val="StyleUnderline"/>
          <w:highlight w:val="cyan"/>
        </w:rPr>
        <w:t>of the regulation of life via biopolitics</w:t>
      </w:r>
      <w:r w:rsidRPr="009801A9">
        <w:rPr>
          <w:rStyle w:val="StyleUnderline"/>
        </w:rPr>
        <w:t>, and</w:t>
      </w:r>
      <w:r w:rsidRPr="009801A9">
        <w:rPr>
          <w:sz w:val="16"/>
          <w:szCs w:val="16"/>
        </w:rPr>
        <w:t>, for nearly a century</w:t>
      </w:r>
      <w:r w:rsidRPr="009801A9">
        <w:rPr>
          <w:rStyle w:val="StyleUnderline"/>
        </w:rPr>
        <w:t>, ecology apparently remained another ancillary correlate of bio-power, inhabiting discourses about species extinction, resource conservation, and overpopulation</w:t>
      </w:r>
      <w:r w:rsidRPr="009801A9">
        <w:rPr>
          <w:sz w:val="16"/>
          <w:szCs w:val="16"/>
        </w:rPr>
        <w:t xml:space="preserve">. Until the productive regime of biopolitics became fully globalized (because Nature itself is not en-tirely encircled), ecology was a fairly minor voice in the disciplinary chorus organizing development and growth. </w:t>
      </w:r>
      <w:r w:rsidRPr="009801A9">
        <w:rPr>
          <w:rStyle w:val="StyleUnderline"/>
        </w:rPr>
        <w:t xml:space="preserve">Things changed, however, once the extensive expansionist strategies of develop-ment and growth employed in the eighteenth and nineteenth cen-turies collapsed around 1914, promoting </w:t>
      </w:r>
      <w:r w:rsidRPr="001951D3">
        <w:rPr>
          <w:rStyle w:val="StyleUnderline"/>
          <w:highlight w:val="cyan"/>
        </w:rPr>
        <w:t>conservationist ethics</w:t>
      </w:r>
      <w:r w:rsidRPr="009801A9">
        <w:rPr>
          <w:rStyle w:val="StyleUnderline"/>
        </w:rPr>
        <w:t xml:space="preserve"> in Europe and North America that fretted over conserving resources for resource-driven intensive modes of production</w:t>
      </w:r>
      <w:r w:rsidRPr="009801A9">
        <w:rPr>
          <w:sz w:val="16"/>
          <w:szCs w:val="16"/>
        </w:rPr>
        <w:t xml:space="preserve">. And, as new mediations of development and growth were constructed after 1945, </w:t>
      </w:r>
      <w:r w:rsidRPr="009801A9">
        <w:rPr>
          <w:rStyle w:val="StyleUnderline"/>
        </w:rPr>
        <w:t xml:space="preserve">the </w:t>
      </w:r>
      <w:r w:rsidRPr="001951D3">
        <w:rPr>
          <w:rStyle w:val="StyleUnderline"/>
          <w:highlight w:val="cyan"/>
        </w:rPr>
        <w:t>geo-power/eco-knowledge nexus of environmentaliza-tion came to comfortably supplement the high technology, capital intensive development strategies that have since been imple-mente</w:t>
      </w:r>
      <w:r w:rsidRPr="009801A9">
        <w:rPr>
          <w:rStyle w:val="StyleUnderline"/>
        </w:rPr>
        <w:t>d</w:t>
      </w:r>
      <w:r w:rsidRPr="009801A9">
        <w:rPr>
          <w:sz w:val="16"/>
          <w:szCs w:val="16"/>
        </w:rPr>
        <w:t xml:space="preserve">. Thus, </w:t>
      </w:r>
      <w:r w:rsidRPr="00B45484">
        <w:rPr>
          <w:rStyle w:val="StyleUnderline"/>
          <w:highlight w:val="cyan"/>
        </w:rPr>
        <w:t>the environment</w:t>
      </w:r>
      <w:r w:rsidRPr="001951D3">
        <w:rPr>
          <w:sz w:val="16"/>
          <w:szCs w:val="16"/>
          <w:highlight w:val="cyan"/>
        </w:rPr>
        <w:t>,</w:t>
      </w:r>
      <w:r w:rsidRPr="009801A9">
        <w:rPr>
          <w:sz w:val="16"/>
          <w:szCs w:val="16"/>
        </w:rPr>
        <w:t xml:space="preserve"> if one follows Foucault's line of rea-soning (105-06</w:t>
      </w:r>
      <w:r w:rsidRPr="009801A9">
        <w:rPr>
          <w:rStyle w:val="StyleUnderline"/>
        </w:rPr>
        <w:t xml:space="preserve">), </w:t>
      </w:r>
      <w:r w:rsidRPr="00B45484">
        <w:rPr>
          <w:rStyle w:val="StyleUnderline"/>
        </w:rPr>
        <w:t xml:space="preserve">must not be understood as the naturally given sphere of ecological processes which human powers try to keep under control, nor should it be viewed as a mysterious domain of obscure terrestrial events which human knowledge works to ex-plain. Instead, it </w:t>
      </w:r>
      <w:r w:rsidRPr="00B45484">
        <w:rPr>
          <w:rStyle w:val="StyleUnderline"/>
          <w:highlight w:val="cyan"/>
        </w:rPr>
        <w:t>emerges as a historical artifact that is openly con-structed</w:t>
      </w:r>
      <w:r w:rsidRPr="009801A9">
        <w:rPr>
          <w:sz w:val="16"/>
          <w:szCs w:val="16"/>
        </w:rPr>
        <w:t xml:space="preserve">, not an occluded reality that is difficult to comprehend. In this great network, the simulation of spaces, </w:t>
      </w:r>
      <w:r w:rsidRPr="00B45484">
        <w:rPr>
          <w:rStyle w:val="StyleUnderline"/>
          <w:highlight w:val="cyan"/>
        </w:rPr>
        <w:t>the</w:t>
      </w:r>
      <w:r w:rsidRPr="009801A9">
        <w:rPr>
          <w:rStyle w:val="StyleUnderline"/>
        </w:rPr>
        <w:t xml:space="preserve"> </w:t>
      </w:r>
      <w:r w:rsidRPr="00B45484">
        <w:rPr>
          <w:rStyle w:val="StyleUnderline"/>
          <w:highlight w:val="cyan"/>
        </w:rPr>
        <w:t>intensification of resources,</w:t>
      </w:r>
      <w:r w:rsidRPr="009801A9">
        <w:rPr>
          <w:rStyle w:val="StyleUnderline"/>
        </w:rPr>
        <w:t xml:space="preserve"> the incitement of discoveries, the formation of special knowledges, the strengthening of controls, and the provocation of resistances can all be linked to one another. </w:t>
      </w:r>
      <w:r w:rsidRPr="00B45484">
        <w:rPr>
          <w:rStyle w:val="StyleUnderline"/>
          <w:highlight w:val="cyan"/>
        </w:rPr>
        <w:t>The immanent designs of Nature, when and where they are "discovered" in environments, closely parallel the arts of govern-ment</w:t>
      </w:r>
      <w:r w:rsidRPr="00B45484">
        <w:rPr>
          <w:sz w:val="16"/>
          <w:szCs w:val="16"/>
          <w:highlight w:val="cyan"/>
        </w:rPr>
        <w:t>.</w:t>
      </w:r>
      <w:r w:rsidRPr="009801A9">
        <w:rPr>
          <w:sz w:val="16"/>
          <w:szCs w:val="16"/>
        </w:rPr>
        <w:t xml:space="preserve"> One might ask if the two are not inseparable in geo-power/ eco-knowledge systems. As Foucault sees the arts of government, they essentially are concerned with how to introduce economy into the political practices of the state. Government becomes in the eighteenth century the designation of a "level of reality, a field of intervention, through a series of complex processes" in which "government is the right disposition of things" ("Governmentality" 93). </w:t>
      </w:r>
      <w:r w:rsidRPr="00B45484">
        <w:rPr>
          <w:rStyle w:val="StyleUnderline"/>
          <w:highlight w:val="cyan"/>
        </w:rPr>
        <w:t>Governmentality applies</w:t>
      </w:r>
      <w:r w:rsidRPr="009801A9">
        <w:rPr>
          <w:rStyle w:val="StyleUnderline"/>
        </w:rPr>
        <w:t xml:space="preserve"> </w:t>
      </w:r>
      <w:r w:rsidRPr="00B45484">
        <w:rPr>
          <w:rStyle w:val="StyleUnderline"/>
          <w:highlight w:val="cyan"/>
        </w:rPr>
        <w:t>techniques of instrumental rational-ity to the arts of everyday management</w:t>
      </w:r>
      <w:r w:rsidRPr="009801A9">
        <w:rPr>
          <w:rStyle w:val="StyleUnderline"/>
        </w:rPr>
        <w:t>. It evolves as an elaborate social formation, or "a triangle, sovereignty-discipline-govern-ment, which has as its primary target the population and as its essential mechanism the apparatuses of security</w:t>
      </w:r>
      <w:r w:rsidRPr="009801A9">
        <w:rPr>
          <w:sz w:val="16"/>
          <w:szCs w:val="16"/>
        </w:rPr>
        <w:t xml:space="preserve">" (102). Most significantly, </w:t>
      </w:r>
      <w:r w:rsidRPr="009801A9">
        <w:rPr>
          <w:rStyle w:val="StyleUnderline"/>
        </w:rPr>
        <w:t>Foucault sees rulers and authorities mobi-lizing governmentality to bring about "the emergence of popula-tion as a datum, as a field of intervention and as an objective of governmental techniques"</w:t>
      </w:r>
      <w:r w:rsidRPr="009801A9">
        <w:rPr>
          <w:sz w:val="16"/>
          <w:szCs w:val="16"/>
        </w:rPr>
        <w:t xml:space="preserve"> (102) so that now "the population is the object that government must take into account in all its observa-tions and savoir, in order to be able to govern effectively in a ratio-nal and conscious manner" (100). The networks of continuous, multiple, and complex interaction between populations (their increase, longevity, health), territory (its expanse, resources, con-trol), and wealth (its creation, productivity, distribution) are sites of governmentalizing rationality to manage the productive interac-tion of these forces. Foucault invites social theorists not to reduce all ensembles of modernizing development to the "statalization" of society wherein "the state" becomes an expansive set of managerial functions, dis-charging its effects in the development of productive forces, the reproduction of relations of production, or the organization of ideological superstructures. </w:t>
      </w:r>
      <w:r w:rsidRPr="009801A9">
        <w:rPr>
          <w:rStyle w:val="StyleUnderline"/>
        </w:rPr>
        <w:t xml:space="preserve">Instead he argues in favor of investi-gating the "governmentalization" of the economy and society whereby individuals and groups are enmeshed within the tactics and strategies of a complex form of power whose institutions, pro-cedures, analyses, and techniques loosely manage mass popula-tions and their surroundings in a highly politicized symbolic and material economy </w:t>
      </w:r>
      <w:r w:rsidRPr="009801A9">
        <w:rPr>
          <w:sz w:val="16"/>
          <w:szCs w:val="16"/>
        </w:rPr>
        <w:t xml:space="preserve">(103). Because governmental techniques are the central focus of political struggle and contestation, </w:t>
      </w:r>
      <w:r w:rsidRPr="00B45484">
        <w:rPr>
          <w:rStyle w:val="StyleUnderline"/>
          <w:highlight w:val="cyan"/>
        </w:rPr>
        <w:t>the interactions of populations with their natural surroundings in highly politi-cized economies compel states constantly to redefine what is within their competence throughout the modernizing process</w:t>
      </w:r>
      <w:r w:rsidRPr="00B45484">
        <w:rPr>
          <w:sz w:val="16"/>
          <w:szCs w:val="16"/>
          <w:highlight w:val="cyan"/>
        </w:rPr>
        <w:t>.</w:t>
      </w:r>
      <w:r w:rsidRPr="009801A9">
        <w:rPr>
          <w:sz w:val="16"/>
          <w:szCs w:val="16"/>
        </w:rPr>
        <w:t xml:space="preserve"> To survive after the 1960s in a world marked by decolonization, global indus-trialization, and nuclear military confrontation, </w:t>
      </w:r>
      <w:r w:rsidRPr="009801A9">
        <w:rPr>
          <w:rStyle w:val="StyleUnderline"/>
        </w:rPr>
        <w:t xml:space="preserve">it is not enough for states merely to maintain legal jurisdiction over their allegedly sovereign territories. </w:t>
      </w:r>
      <w:r w:rsidRPr="00B45484">
        <w:rPr>
          <w:rStyle w:val="StyleUnderline"/>
          <w:highlight w:val="cyan"/>
        </w:rPr>
        <w:t>As ecological limits to growth are</w:t>
      </w:r>
      <w:r w:rsidRPr="009801A9">
        <w:rPr>
          <w:rStyle w:val="StyleUnderline"/>
        </w:rPr>
        <w:t xml:space="preserve"> either dis-covered or </w:t>
      </w:r>
      <w:r w:rsidRPr="00B45484">
        <w:rPr>
          <w:rStyle w:val="StyleUnderline"/>
          <w:highlight w:val="cyan"/>
        </w:rPr>
        <w:t>defined, states are forced to guarantee their pop-ulations' f</w:t>
      </w:r>
      <w:r w:rsidRPr="009801A9">
        <w:rPr>
          <w:rStyle w:val="StyleUnderline"/>
        </w:rPr>
        <w:t xml:space="preserve">ecundity and </w:t>
      </w:r>
      <w:r w:rsidRPr="00B45484">
        <w:rPr>
          <w:rStyle w:val="StyleUnderline"/>
          <w:highlight w:val="cyan"/>
        </w:rPr>
        <w:t xml:space="preserve">productivity in the </w:t>
      </w:r>
      <w:r w:rsidRPr="00B45484">
        <w:rPr>
          <w:rStyle w:val="StyleUnderline"/>
        </w:rPr>
        <w:t>total setting</w:t>
      </w:r>
      <w:r w:rsidRPr="009801A9">
        <w:rPr>
          <w:rStyle w:val="StyleUnderline"/>
        </w:rPr>
        <w:t xml:space="preserve"> of the </w:t>
      </w:r>
      <w:r w:rsidRPr="00B45484">
        <w:rPr>
          <w:rStyle w:val="StyleUnderline"/>
          <w:highlight w:val="cyan"/>
        </w:rPr>
        <w:t>glo-bal</w:t>
      </w:r>
      <w:r w:rsidRPr="009801A9">
        <w:rPr>
          <w:rStyle w:val="StyleUnderline"/>
        </w:rPr>
        <w:t xml:space="preserve"> political </w:t>
      </w:r>
      <w:r w:rsidRPr="00B45484">
        <w:rPr>
          <w:rStyle w:val="StyleUnderline"/>
          <w:highlight w:val="cyan"/>
        </w:rPr>
        <w:t>economy</w:t>
      </w:r>
      <w:r w:rsidRPr="009801A9">
        <w:rPr>
          <w:rStyle w:val="StyleUnderline"/>
        </w:rPr>
        <w:t xml:space="preserve"> </w:t>
      </w:r>
      <w:r w:rsidRPr="00B45484">
        <w:rPr>
          <w:rStyle w:val="StyleUnderline"/>
          <w:highlight w:val="cyan"/>
        </w:rPr>
        <w:t>by becoming "environmental protection agencies</w:t>
      </w:r>
      <w:r w:rsidRPr="009801A9">
        <w:rPr>
          <w:rStyle w:val="StyleUnderline"/>
        </w:rPr>
        <w:t>."</w:t>
      </w:r>
      <w:r w:rsidRPr="009801A9">
        <w:rPr>
          <w:sz w:val="16"/>
          <w:szCs w:val="16"/>
        </w:rPr>
        <w:t xml:space="preserve"> </w:t>
      </w:r>
      <w:r w:rsidRPr="009801A9">
        <w:rPr>
          <w:rStyle w:val="StyleUnderline"/>
        </w:rPr>
        <w:t xml:space="preserve">Governmental discourses methodically mobilize particular as-sumptions, codes, and procedures in enforcing specific under-standings about the economy and society. As a result, </w:t>
      </w:r>
      <w:r w:rsidRPr="00B45484">
        <w:rPr>
          <w:rStyle w:val="StyleUnderline"/>
          <w:highlight w:val="cyan"/>
        </w:rPr>
        <w:t>they generate "truths</w:t>
      </w:r>
      <w:r w:rsidRPr="009801A9">
        <w:rPr>
          <w:rStyle w:val="StyleUnderline"/>
        </w:rPr>
        <w:t xml:space="preserve">" or "knowledges" </w:t>
      </w:r>
      <w:r w:rsidRPr="00B45484">
        <w:rPr>
          <w:rStyle w:val="StyleUnderline"/>
          <w:highlight w:val="cyan"/>
        </w:rPr>
        <w:t>that also constitute forms of power with significant reserves of legitimacy</w:t>
      </w:r>
      <w:r w:rsidRPr="009801A9">
        <w:rPr>
          <w:rStyle w:val="StyleUnderline"/>
        </w:rPr>
        <w:t xml:space="preserve"> and effectiveness.</w:t>
      </w:r>
      <w:r w:rsidRPr="009801A9">
        <w:rPr>
          <w:sz w:val="16"/>
          <w:szCs w:val="16"/>
        </w:rPr>
        <w:t xml:space="preserve"> Inasmuch as they classify, organize, and vet larger understandings of reality, such discourses can authorize or invalidate the possibilities for con-structing particular institutions, practices, or concepts in society at large.</w:t>
      </w:r>
      <w:r w:rsidRPr="009801A9">
        <w:rPr>
          <w:rStyle w:val="StyleUnderline"/>
        </w:rPr>
        <w:t xml:space="preserve"> </w:t>
      </w:r>
      <w:r w:rsidRPr="009801A9">
        <w:rPr>
          <w:sz w:val="16"/>
          <w:szCs w:val="16"/>
        </w:rPr>
        <w:t>They simultaneously frame the emergence of collective subjectivities (nations as dynamic populations) and collections of subjects (individuals) as units in such nations.</w:t>
      </w:r>
      <w:r w:rsidRPr="009801A9">
        <w:rPr>
          <w:rStyle w:val="StyleUnderline"/>
        </w:rPr>
        <w:t xml:space="preserve"> </w:t>
      </w:r>
      <w:r w:rsidRPr="009801A9">
        <w:rPr>
          <w:sz w:val="16"/>
          <w:szCs w:val="16"/>
        </w:rPr>
        <w:t>Individual subjects as well as collective subjects can be reevaluated as "the element in which are articulated the effects of a certain type of power and the reference of a certain type of knowledge, the machinery by which the power relations give rise to a possible corpus of knowledge, and knowledge extends and reinforces the effects of this power" (Foucault, Discipline and Punish 29). Therefore</w:t>
      </w:r>
      <w:r w:rsidRPr="009801A9">
        <w:rPr>
          <w:rStyle w:val="StyleUnderline"/>
        </w:rPr>
        <w:t xml:space="preserve">, an environmen-talizing regime </w:t>
      </w:r>
      <w:r w:rsidRPr="00B45484">
        <w:rPr>
          <w:rStyle w:val="StyleUnderline"/>
          <w:highlight w:val="cyan"/>
        </w:rPr>
        <w:t>must advance eco-knowledges to activate its com-mand over geo-power</w:t>
      </w:r>
      <w:r w:rsidRPr="009801A9">
        <w:rPr>
          <w:rStyle w:val="StyleUnderline"/>
        </w:rPr>
        <w:t xml:space="preserve"> as well as to re-operationalize many of its notions of governmentality as environmentality. Like governmen-tality, the disciplinary articulations of environmentality must cen-ter upon establishing and enforcing "the right disposition of things.</w:t>
      </w:r>
      <w:r>
        <w:rPr>
          <w:rStyle w:val="StyleUnderline"/>
        </w:rPr>
        <w:t>”</w:t>
      </w:r>
    </w:p>
    <w:p w:rsidR="006D78A9" w:rsidRPr="003C7433" w:rsidRDefault="006D78A9" w:rsidP="006D78A9">
      <w:pPr>
        <w:pStyle w:val="Heading4"/>
      </w:pPr>
      <w:r w:rsidRPr="003C7433">
        <w:t>Environmental managerialism turns into biopolitical population control – everyone’s decisions are policed and controlled in the name of “sustainability” that is a guise for maintaining capitalism</w:t>
      </w:r>
    </w:p>
    <w:p w:rsidR="006D78A9" w:rsidRPr="009801A9" w:rsidRDefault="006D78A9" w:rsidP="006D78A9">
      <w:pPr>
        <w:rPr>
          <w:sz w:val="16"/>
          <w:szCs w:val="16"/>
        </w:rPr>
      </w:pPr>
      <w:r w:rsidRPr="009801A9">
        <w:rPr>
          <w:rStyle w:val="Style13ptBold"/>
        </w:rPr>
        <w:t>Luke 95</w:t>
      </w:r>
      <w:r w:rsidRPr="009801A9">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“On Environmentality: Geo-Power and Eco-Knowledge in the Discourses of Contemporary Environmentalism”, Cultural Critique 31, Autumn 1995, JSTOR)</w:t>
      </w:r>
    </w:p>
    <w:p w:rsidR="006D78A9" w:rsidRPr="003C7433" w:rsidRDefault="006D78A9" w:rsidP="006D78A9">
      <w:pPr>
        <w:rPr>
          <w:sz w:val="16"/>
          <w:szCs w:val="16"/>
        </w:rPr>
      </w:pPr>
      <w:r w:rsidRPr="00B45484">
        <w:rPr>
          <w:rStyle w:val="StyleUnderline"/>
        </w:rPr>
        <w:t>Environmentality</w:t>
      </w:r>
      <w:r w:rsidRPr="003C7433">
        <w:rPr>
          <w:rStyle w:val="StyleUnderline"/>
        </w:rPr>
        <w:t>, then, would govern by restructuring to-day's ecologically unsound society through elaborate managerial designs to realize tomorrow's environmentally sustainable econ-omy</w:t>
      </w:r>
      <w:r w:rsidRPr="003C7433">
        <w:rPr>
          <w:sz w:val="16"/>
          <w:szCs w:val="16"/>
        </w:rPr>
        <w:t xml:space="preserve">. The shape of </w:t>
      </w:r>
      <w:r w:rsidRPr="003C7433">
        <w:rPr>
          <w:rStyle w:val="StyleUnderline"/>
        </w:rPr>
        <w:t>an env</w:t>
      </w:r>
      <w:r w:rsidRPr="00B45484">
        <w:rPr>
          <w:rStyle w:val="StyleUnderline"/>
          <w:highlight w:val="cyan"/>
        </w:rPr>
        <w:t>ironmental economy would emerge from a reengineered economy of environmentalizing shapes vetted by worldwatching codes. The individual human subject</w:t>
      </w:r>
      <w:r w:rsidRPr="003C7433">
        <w:rPr>
          <w:sz w:val="16"/>
          <w:szCs w:val="16"/>
        </w:rPr>
        <w:t xml:space="preserve"> of today, and all of his or her unsustainable practices, </w:t>
      </w:r>
      <w:r w:rsidRPr="00B45484">
        <w:rPr>
          <w:rStyle w:val="StyleUnderline"/>
          <w:highlight w:val="cyan"/>
        </w:rPr>
        <w:t xml:space="preserve">would be reshaped through this environmentality, </w:t>
      </w:r>
      <w:r w:rsidRPr="00B45484">
        <w:rPr>
          <w:rStyle w:val="StyleUnderline"/>
        </w:rPr>
        <w:t>redirected by practices</w:t>
      </w:r>
      <w:r w:rsidRPr="003C7433">
        <w:rPr>
          <w:rStyle w:val="StyleUnderline"/>
        </w:rPr>
        <w:t xml:space="preserve">, discourses, and ensembles of administration that more efficiently </w:t>
      </w:r>
      <w:r w:rsidRPr="00B45484">
        <w:rPr>
          <w:rStyle w:val="StyleUnderline"/>
          <w:highlight w:val="cyan"/>
        </w:rPr>
        <w:t>synchronize the bio-powers o</w:t>
      </w:r>
      <w:r w:rsidRPr="003C7433">
        <w:rPr>
          <w:rStyle w:val="StyleUnderline"/>
        </w:rPr>
        <w:t xml:space="preserve">f populations </w:t>
      </w:r>
      <w:r w:rsidRPr="00B45484">
        <w:rPr>
          <w:rStyle w:val="StyleUnderline"/>
          <w:highlight w:val="cyan"/>
        </w:rPr>
        <w:t>with the geo-powers of environ-ments</w:t>
      </w:r>
      <w:r w:rsidRPr="003C7433">
        <w:rPr>
          <w:sz w:val="16"/>
          <w:szCs w:val="16"/>
        </w:rPr>
        <w:t xml:space="preserve">. </w:t>
      </w:r>
      <w:r w:rsidRPr="003C7433">
        <w:rPr>
          <w:rStyle w:val="StyleUnderline"/>
        </w:rPr>
        <w:t>Traditional codes defining human identity and difference would be reframed by systems of environmentality in new equa-tions for making comprehensive global sustainability calculations as the bio-power of populations merges with the ecopower of envi-ronments</w:t>
      </w:r>
      <w:r w:rsidRPr="003C7433">
        <w:rPr>
          <w:sz w:val="16"/>
          <w:szCs w:val="16"/>
        </w:rPr>
        <w:t xml:space="preserve">. To police global carrying capacity, in turn, this environ-mentalizing logic bids each human subject to assume the much less capacious carriage of disciplinary frugality instead of affluent sub-urban consumerism. </w:t>
      </w:r>
      <w:r w:rsidRPr="00B45484">
        <w:rPr>
          <w:rStyle w:val="StyleUnderline"/>
          <w:highlight w:val="cyan"/>
        </w:rPr>
        <w:t>All of the world will</w:t>
      </w:r>
      <w:r w:rsidRPr="003C7433">
        <w:rPr>
          <w:rStyle w:val="StyleUnderline"/>
        </w:rPr>
        <w:t xml:space="preserve"> </w:t>
      </w:r>
      <w:r w:rsidRPr="00B45484">
        <w:rPr>
          <w:rStyle w:val="StyleUnderline"/>
          <w:highlight w:val="cyan"/>
        </w:rPr>
        <w:t>come under watch</w:t>
      </w:r>
      <w:r w:rsidRPr="003C7433">
        <w:rPr>
          <w:rStyle w:val="StyleUnderline"/>
        </w:rPr>
        <w:t>, and the global watch will police its human charges to dispose of their things and arrange their ends-</w:t>
      </w:r>
      <w:r w:rsidRPr="00B45484">
        <w:rPr>
          <w:rStyle w:val="StyleUnderline"/>
          <w:highlight w:val="cyan"/>
        </w:rPr>
        <w:t>in reengineered</w:t>
      </w:r>
      <w:r w:rsidRPr="003C7433">
        <w:rPr>
          <w:rStyle w:val="StyleUnderline"/>
        </w:rPr>
        <w:t xml:space="preserve"> </w:t>
      </w:r>
      <w:r w:rsidRPr="00B45484">
        <w:rPr>
          <w:rStyle w:val="StyleUnderline"/>
          <w:highlight w:val="cyan"/>
        </w:rPr>
        <w:t>spaces using new energie</w:t>
      </w:r>
      <w:r w:rsidRPr="003C7433">
        <w:rPr>
          <w:rStyle w:val="StyleUnderline"/>
        </w:rPr>
        <w:t>s at new jobs and leisures-</w:t>
      </w:r>
      <w:r w:rsidRPr="00B45484">
        <w:rPr>
          <w:rStyle w:val="StyleUnderline"/>
          <w:highlight w:val="cyan"/>
        </w:rPr>
        <w:t>around these environing agendas</w:t>
      </w:r>
      <w:r w:rsidRPr="003C7433">
        <w:rPr>
          <w:sz w:val="16"/>
          <w:szCs w:val="16"/>
        </w:rPr>
        <w:t xml:space="preserve">. </w:t>
      </w:r>
      <w:r w:rsidRPr="00B45484">
        <w:rPr>
          <w:rStyle w:val="StyleUnderline"/>
        </w:rPr>
        <w:t>Sustainability</w:t>
      </w:r>
      <w:r w:rsidRPr="003C7433">
        <w:rPr>
          <w:rStyle w:val="StyleUnderline"/>
        </w:rPr>
        <w:t>, however, cuts both ways</w:t>
      </w:r>
      <w:r w:rsidRPr="003C7433">
        <w:rPr>
          <w:sz w:val="16"/>
          <w:szCs w:val="16"/>
        </w:rPr>
        <w:t xml:space="preserve">. On the one hand, it can articulate a rationale for preserving Nature's biotic diversity in order to maintain the sustainability of the biosphere. But, on the other hand, </w:t>
      </w:r>
      <w:r w:rsidRPr="003C7433">
        <w:rPr>
          <w:rStyle w:val="StyleUnderline"/>
        </w:rPr>
        <w:t>it</w:t>
      </w:r>
      <w:r w:rsidRPr="003C7433">
        <w:rPr>
          <w:sz w:val="16"/>
          <w:szCs w:val="16"/>
        </w:rPr>
        <w:t xml:space="preserve"> also </w:t>
      </w:r>
      <w:r w:rsidRPr="003C7433">
        <w:rPr>
          <w:rStyle w:val="StyleUnderline"/>
        </w:rPr>
        <w:t>can represent an effort to reinforce the prevail-ing order of capitalistic development by transforming sustainabil-ity into an economic project</w:t>
      </w:r>
      <w:r w:rsidRPr="003C7433">
        <w:rPr>
          <w:sz w:val="16"/>
          <w:szCs w:val="16"/>
        </w:rPr>
        <w:t>. To the degree that modern subjectiv-ity is a two-sided power/knowledge relation</w:t>
      </w:r>
      <w:r w:rsidRPr="003C7433">
        <w:rPr>
          <w:rStyle w:val="StyleUnderline"/>
        </w:rPr>
        <w:t xml:space="preserve">, </w:t>
      </w:r>
      <w:r w:rsidRPr="00B45484">
        <w:rPr>
          <w:rStyle w:val="StyleUnderline"/>
          <w:highlight w:val="cyan"/>
        </w:rPr>
        <w:t>scientific-professional declarations about sustainability essentially describe a new mode of environmentalized subjectivity</w:t>
      </w:r>
      <w:r w:rsidRPr="003C7433">
        <w:rPr>
          <w:rStyle w:val="StyleUnderline"/>
        </w:rPr>
        <w:t>. In becoming enmeshed in a worldwatched environ, the individual subject of a sustainable soci-ety could become simultaneously "subject to someone else by con-trol and dependence," where environmentalizing global and local state agencies enforce their codes of sustainability, and police a self-directed ecological subject "tied to his own identity by a conscience or self-knowledge"</w:t>
      </w:r>
      <w:r w:rsidRPr="003C7433">
        <w:rPr>
          <w:sz w:val="16"/>
          <w:szCs w:val="16"/>
        </w:rPr>
        <w:t xml:space="preserve"> (Foucault, "Afterword" 12). In both manifesta-tions, the truth regime of ecological sustainability draws up criteria for what sort of "selfness" will be privileged with political identity and social self-knowledge. </w:t>
      </w:r>
      <w:r w:rsidRPr="003C7433">
        <w:rPr>
          <w:rStyle w:val="StyleUnderline"/>
        </w:rPr>
        <w:t xml:space="preserve">Sustainability, like sexuality, </w:t>
      </w:r>
      <w:r w:rsidRPr="00B45484">
        <w:rPr>
          <w:rStyle w:val="StyleUnderline"/>
          <w:highlight w:val="cyan"/>
        </w:rPr>
        <w:t>becomes a discourse about ex-erting power over life</w:t>
      </w:r>
      <w:r w:rsidRPr="00B45484">
        <w:rPr>
          <w:sz w:val="16"/>
          <w:szCs w:val="16"/>
          <w:highlight w:val="cyan"/>
        </w:rPr>
        <w:t>.</w:t>
      </w:r>
      <w:r w:rsidRPr="003C7433">
        <w:rPr>
          <w:sz w:val="16"/>
          <w:szCs w:val="16"/>
        </w:rPr>
        <w:t xml:space="preserve"> How power might "invest life through and through" (Foucault, History of Sexuality I 139) becomes a new chal-lenge, once biopolitical relations are established as environmen-talized systems. Moreover, sustainability more or less presumes that some level of material and cultural existence has been attained that is indeed worth sustaining. This formation, then, constitutes "a new distribution of pleasures, discourses, truths, and powers; it has to be seen as the self-affirmation of one class rather than the enslavement of another: a defense, a protection, a strengthen-ing, and an exaltation ... as a means of social control and political subjugation" (123). </w:t>
      </w:r>
      <w:r w:rsidRPr="003C7433">
        <w:rPr>
          <w:rStyle w:val="StyleUnderline"/>
        </w:rPr>
        <w:t>The global bio-accounting systems of the Worldwatch Insti-tute conceptually and practically exemplify the project of environ-mentality with their rhetorics of scientific surveillance</w:t>
      </w:r>
      <w:r w:rsidRPr="00B45484">
        <w:rPr>
          <w:rStyle w:val="StyleUnderline"/>
          <w:highlight w:val="cyan"/>
        </w:rPr>
        <w:t>. How Na-ture should be governed is</w:t>
      </w:r>
      <w:r w:rsidRPr="003C7433">
        <w:rPr>
          <w:rStyle w:val="StyleUnderline"/>
        </w:rPr>
        <w:t xml:space="preserve"> not a purely administrative question turning upon the technicalities of scientific "know-how." Rather, it is essentially and </w:t>
      </w:r>
      <w:r w:rsidRPr="00B45484">
        <w:rPr>
          <w:rStyle w:val="StyleUnderline"/>
          <w:highlight w:val="cyan"/>
        </w:rPr>
        <w:t>inescapably political</w:t>
      </w:r>
      <w:r w:rsidRPr="003C7433">
        <w:rPr>
          <w:rStyle w:val="StyleUnderline"/>
        </w:rPr>
        <w:t>.</w:t>
      </w:r>
      <w:r w:rsidRPr="003C7433">
        <w:rPr>
          <w:sz w:val="16"/>
          <w:szCs w:val="16"/>
        </w:rPr>
        <w:t xml:space="preserve"> </w:t>
      </w:r>
      <w:r w:rsidRPr="003C7433">
        <w:rPr>
          <w:rStyle w:val="StyleUnderline"/>
        </w:rPr>
        <w:t>The discourses of World-watching that rhetorically construct Nature also assign powers to new global governors and governments, who are granted writs of authority and made centers of organization in the Worldwatchers' environmentalized specifications of managerial "who-can" and po-litical "how-to."</w:t>
      </w:r>
    </w:p>
    <w:p w:rsidR="006D78A9" w:rsidRDefault="006D78A9" w:rsidP="006D78A9">
      <w:pPr>
        <w:pStyle w:val="Heading3"/>
      </w:pPr>
      <w:r>
        <w:t>liberalism/cyborgs</w:t>
      </w:r>
    </w:p>
    <w:p w:rsidR="006D78A9" w:rsidRDefault="006D78A9" w:rsidP="006D78A9">
      <w:pPr>
        <w:pStyle w:val="Heading4"/>
      </w:pPr>
      <w:r>
        <w:t>Technological control of nature produces cyborganized, machinic “de-humans” that exist only to produce and consume – the aff’s logic of environmental domination removes any value not associated with production of resources</w:t>
      </w:r>
    </w:p>
    <w:p w:rsidR="006D78A9" w:rsidRPr="00C14506" w:rsidRDefault="006D78A9" w:rsidP="006D78A9">
      <w:pPr>
        <w:rPr>
          <w:sz w:val="16"/>
          <w:szCs w:val="16"/>
        </w:rPr>
      </w:pPr>
      <w:r w:rsidRPr="00C14506">
        <w:rPr>
          <w:rStyle w:val="Style13ptBold"/>
        </w:rPr>
        <w:t>Luke 96</w:t>
      </w:r>
      <w:r w:rsidRPr="00C14506">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“Liberal Society and Cyborg Subjectivity: The Politics of Environments, Bodies, and Nature”, Alternatives: Global, Local, Political 21:1, 1996, Sage)</w:t>
      </w:r>
    </w:p>
    <w:p w:rsidR="006D78A9" w:rsidRPr="005B705B" w:rsidRDefault="006D78A9" w:rsidP="006D78A9">
      <w:pPr>
        <w:rPr>
          <w:rStyle w:val="StyleUnderline"/>
        </w:rPr>
      </w:pPr>
      <w:r w:rsidRPr="005B705B">
        <w:rPr>
          <w:rStyle w:val="StyleUnderline"/>
        </w:rPr>
        <w:t>In keeping with Commoner’s second law of ecology, “</w:t>
      </w:r>
      <w:r w:rsidRPr="00B45484">
        <w:rPr>
          <w:rStyle w:val="StyleUnderline"/>
          <w:highlight w:val="cyan"/>
        </w:rPr>
        <w:t>everything has to go somewhere,”22 and</w:t>
      </w:r>
      <w:r w:rsidRPr="005B705B">
        <w:rPr>
          <w:rStyle w:val="StyleUnderline"/>
        </w:rPr>
        <w:t xml:space="preserve"> it does, inasmuch as b</w:t>
      </w:r>
      <w:r w:rsidRPr="00B45484">
        <w:rPr>
          <w:rStyle w:val="StyleUnderline"/>
          <w:highlight w:val="cyan"/>
        </w:rPr>
        <w:t>oth city and country are a</w:t>
      </w:r>
      <w:r w:rsidRPr="005B705B">
        <w:rPr>
          <w:rStyle w:val="StyleUnderline"/>
        </w:rPr>
        <w:t xml:space="preserve">rchitecturally integrated, </w:t>
      </w:r>
      <w:r w:rsidRPr="00B45484">
        <w:rPr>
          <w:rStyle w:val="StyleUnderline"/>
          <w:highlight w:val="cyan"/>
        </w:rPr>
        <w:t>technologically linked, and institutionally managed to function</w:t>
      </w:r>
      <w:r w:rsidRPr="005B705B">
        <w:rPr>
          <w:rStyle w:val="StyleUnderline"/>
        </w:rPr>
        <w:t xml:space="preserve"> in corporately administered shelter/ diet/energy/dress/labor megamachines </w:t>
      </w:r>
      <w:r w:rsidRPr="00B45484">
        <w:rPr>
          <w:rStyle w:val="StyleUnderline"/>
          <w:highlight w:val="cyan"/>
        </w:rPr>
        <w:t>for cyborg clients</w:t>
      </w:r>
      <w:r w:rsidRPr="005B705B">
        <w:rPr>
          <w:sz w:val="16"/>
          <w:szCs w:val="16"/>
        </w:rPr>
        <w:t xml:space="preserve">. These business-based apparatuses source their inputs globally and deliver their outputs locally-albeit in extremely inequalitarian levels of concentration and rates of production-to promote the daily survival of six billion dehuman beings.23 Most of these habitats are to be found in vast cities, which are not nature’s metropolis, but rather nature’s necropolis.24 </w:t>
      </w:r>
      <w:r w:rsidRPr="00B45484">
        <w:rPr>
          <w:rStyle w:val="StyleUnderline"/>
          <w:highlight w:val="cyan"/>
        </w:rPr>
        <w:t>High performance engines of</w:t>
      </w:r>
      <w:r w:rsidRPr="005B705B">
        <w:rPr>
          <w:rStyle w:val="StyleUnderline"/>
        </w:rPr>
        <w:t xml:space="preserve"> speed, light, power, comfort, security, choice, and fun become accessible as commodities, realizing their intrinsic ideological ends through each dehuman individual’s use of them in their everyday lifeworlds</w:t>
      </w:r>
      <w:r w:rsidRPr="005B705B">
        <w:rPr>
          <w:sz w:val="16"/>
          <w:szCs w:val="16"/>
        </w:rPr>
        <w:t xml:space="preserve">. </w:t>
      </w:r>
      <w:r w:rsidRPr="00B45484">
        <w:rPr>
          <w:rStyle w:val="StyleUnderline"/>
          <w:highlight w:val="cyan"/>
        </w:rPr>
        <w:t>Separate and apart from this environment, very few human organisms live any kind of satisfying existence as their basic criteria of personal “satisfaction” are now specified</w:t>
      </w:r>
      <w:r w:rsidRPr="00B45484">
        <w:rPr>
          <w:sz w:val="16"/>
          <w:szCs w:val="16"/>
          <w:highlight w:val="cyan"/>
        </w:rPr>
        <w:t>.</w:t>
      </w:r>
      <w:r w:rsidRPr="005B705B">
        <w:rPr>
          <w:sz w:val="16"/>
          <w:szCs w:val="16"/>
        </w:rPr>
        <w:t xml:space="preserve"> Without access to their ordinary habitats in the mall or familiar ranges in the supermarket, modern hunter-gatherer dehumans will wither and perish</w:t>
      </w:r>
      <w:r w:rsidRPr="005B705B">
        <w:rPr>
          <w:rStyle w:val="StyleUnderline"/>
        </w:rPr>
        <w:t>.The third law of ecology is “nature knows best,” and the logics of consummativity affirm that second nature also knows best.</w:t>
      </w:r>
      <w:r w:rsidRPr="005B705B">
        <w:rPr>
          <w:sz w:val="16"/>
          <w:szCs w:val="16"/>
        </w:rPr>
        <w:t xml:space="preserve">25 To paraphrase McLuhan, who saw all technologies as media providing “extensions of man” psychically and physically,26 </w:t>
      </w:r>
      <w:r w:rsidRPr="00B45484">
        <w:rPr>
          <w:rStyle w:val="StyleUnderline"/>
          <w:highlight w:val="cyan"/>
        </w:rPr>
        <w:t>men and women as cyborg beings</w:t>
      </w:r>
      <w:r w:rsidRPr="005B705B">
        <w:rPr>
          <w:rStyle w:val="StyleUnderline"/>
        </w:rPr>
        <w:t xml:space="preserve"> </w:t>
      </w:r>
      <w:r w:rsidRPr="00B45484">
        <w:rPr>
          <w:rStyle w:val="StyleUnderline"/>
        </w:rPr>
        <w:t>become</w:t>
      </w:r>
      <w:r w:rsidRPr="005B705B">
        <w:rPr>
          <w:rStyle w:val="StyleUnderline"/>
        </w:rPr>
        <w:t xml:space="preserve"> the psychic and physical media for this second nature, </w:t>
      </w:r>
      <w:r w:rsidRPr="00B45484">
        <w:rPr>
          <w:rStyle w:val="StyleUnderline"/>
          <w:highlight w:val="cyan"/>
        </w:rPr>
        <w:t>im-personating as human subjects various extensions of technologies</w:t>
      </w:r>
      <w:r w:rsidRPr="005B705B">
        <w:rPr>
          <w:rStyle w:val="StyleUnderline"/>
        </w:rPr>
        <w:t>. The nonliving devices of industrial economies</w:t>
      </w:r>
      <w:r w:rsidRPr="005B705B">
        <w:rPr>
          <w:sz w:val="16"/>
          <w:szCs w:val="16"/>
        </w:rPr>
        <w:t xml:space="preserve">, as mechanisms of power, </w:t>
      </w:r>
      <w:r w:rsidRPr="005B705B">
        <w:rPr>
          <w:rStyle w:val="StyleUnderline"/>
        </w:rPr>
        <w:t>depend upon cultivating the body, which allows, in turn, megamachines to extract time, energy, and labor in production and consumption. Through commodified freedoms, cyborg subjects can "increase subjected forces" and "improve force and efficacy of that which subjects them"</w:t>
      </w:r>
      <w:r w:rsidRPr="005B705B">
        <w:rPr>
          <w:sz w:val="16"/>
          <w:szCs w:val="16"/>
        </w:rPr>
        <w:t>27 in the circulation of their commodified artifacts</w:t>
      </w:r>
      <w:r w:rsidRPr="005B705B">
        <w:rPr>
          <w:rStyle w:val="StyleUnderline"/>
        </w:rPr>
        <w:t>. Does subjection, if it is subjection, to these megamachines constitute the spaces of a humanistic subjectivity where liberal life, liberty, and property are attained?</w:t>
      </w:r>
      <w:r w:rsidRPr="005B705B">
        <w:rPr>
          <w:sz w:val="16"/>
          <w:szCs w:val="16"/>
        </w:rPr>
        <w:t xml:space="preserve"> Are commodities the capillary conduits of disciplinary expectations and discursive codes, awaiting enactment with their confluence in individual and group agents, individual forms of being? commodity engineers freely mingle surreal imagery and real engineering in concrete works of "imagineering" for cyborganized dehumans. Such material enterprises interoperate in the mass media and through the personal sphere, inviting subjects simultaneously to play at imagineering and at being imagineered. The operationality of consumption runs through circuits of seers and seen, judges and judged, appraisers and appraised as active and passive poIes in megamachinic power transfers.28 </w:t>
      </w:r>
      <w:r w:rsidRPr="005B705B">
        <w:rPr>
          <w:rStyle w:val="StyleUnderline"/>
        </w:rPr>
        <w:t xml:space="preserve">In societies of bureaucratically controlled consumption, even the most confirmed liberals might begin to recognize how </w:t>
      </w:r>
      <w:r w:rsidRPr="00B45484">
        <w:rPr>
          <w:rStyle w:val="StyleUnderline"/>
          <w:highlight w:val="cyan"/>
        </w:rPr>
        <w:t>human beings cyborganize each other with dehuman</w:t>
      </w:r>
      <w:r w:rsidRPr="005B705B">
        <w:rPr>
          <w:rStyle w:val="StyleUnderline"/>
        </w:rPr>
        <w:t xml:space="preserve"> </w:t>
      </w:r>
      <w:r w:rsidRPr="00B45484">
        <w:rPr>
          <w:rStyle w:val="StyleUnderline"/>
          <w:highlight w:val="cyan"/>
        </w:rPr>
        <w:t>expectations</w:t>
      </w:r>
      <w:r w:rsidRPr="005B705B">
        <w:rPr>
          <w:sz w:val="16"/>
          <w:szCs w:val="16"/>
        </w:rPr>
        <w:t xml:space="preserve">. In this information flow, </w:t>
      </w:r>
      <w:r w:rsidRPr="005B705B">
        <w:rPr>
          <w:rStyle w:val="StyleUnderline"/>
        </w:rPr>
        <w:t xml:space="preserve">the </w:t>
      </w:r>
      <w:r w:rsidRPr="00B45484">
        <w:rPr>
          <w:rStyle w:val="StyleUnderline"/>
          <w:highlight w:val="cyan"/>
        </w:rPr>
        <w:t>operational whitewash of goods works to make cyborgs speak and reason in terms set by the megamachinery's environmental operations of production and consumption</w:t>
      </w:r>
      <w:r w:rsidRPr="005B705B">
        <w:rPr>
          <w:rStyle w:val="StyleUnderline"/>
        </w:rPr>
        <w:t>.</w:t>
      </w:r>
      <w:r w:rsidRPr="005B705B">
        <w:rPr>
          <w:sz w:val="16"/>
          <w:szCs w:val="16"/>
        </w:rPr>
        <w:t xml:space="preserve"> As servomechanisms of megamachineries, </w:t>
      </w:r>
      <w:r w:rsidRPr="005B705B">
        <w:rPr>
          <w:rStyle w:val="StyleUnderline"/>
        </w:rPr>
        <w:t>commercial artifacts exert ideological influences "through social production and social service" as each commodified product "becomes a matter of obtaining productive service from individuals in their concrete lives. "29</w:t>
      </w:r>
    </w:p>
    <w:p w:rsidR="006D78A9" w:rsidRDefault="006D78A9" w:rsidP="006D78A9">
      <w:pPr>
        <w:pStyle w:val="Heading3"/>
      </w:pPr>
      <w:r>
        <w:t>warming-specific</w:t>
      </w:r>
    </w:p>
    <w:p w:rsidR="006D78A9" w:rsidRDefault="006D78A9" w:rsidP="006D78A9">
      <w:pPr>
        <w:pStyle w:val="Heading4"/>
      </w:pPr>
      <w:r>
        <w:t>Top-level warming management like the aff leads to an endless cycle of socioengineering that legitimates total societal control</w:t>
      </w:r>
    </w:p>
    <w:p w:rsidR="006D78A9" w:rsidRPr="00092CC6" w:rsidRDefault="006D78A9" w:rsidP="006D78A9">
      <w:pPr>
        <w:rPr>
          <w:sz w:val="16"/>
          <w:szCs w:val="16"/>
        </w:rPr>
      </w:pPr>
      <w:r w:rsidRPr="00092CC6">
        <w:rPr>
          <w:rStyle w:val="Style13ptBold"/>
        </w:rPr>
        <w:t>Luke 09</w:t>
      </w:r>
      <w:r w:rsidRPr="00092CC6">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“An Emergent Mangle of Practice: Global Climate Change as Vernacular Geoengineering”, Presented at the annual meeting of the American Political Science Association, September 2-6, 2009, http://papers.ssrn.com/sol3/papers.cfm?abstract_id=1450783)</w:t>
      </w:r>
    </w:p>
    <w:p w:rsidR="006D78A9" w:rsidRPr="006834CC" w:rsidRDefault="006D78A9" w:rsidP="006D78A9">
      <w:pPr>
        <w:rPr>
          <w:rStyle w:val="StyleUnderline"/>
        </w:rPr>
      </w:pPr>
      <w:r w:rsidRPr="006834CC">
        <w:rPr>
          <w:sz w:val="16"/>
          <w:szCs w:val="16"/>
        </w:rPr>
        <w:t xml:space="preserve">The imperatives of geoengineering sound decisive and definite. Yet, they also can strike one as deluded, if not dangerous. </w:t>
      </w:r>
      <w:r w:rsidRPr="006834CC">
        <w:rPr>
          <w:rStyle w:val="StyleUnderline"/>
        </w:rPr>
        <w:t>What prevents such blueprints to reorganize the planet‟s biosphere from becoming diktats for the many from the few? Who will be entitled or enabled to act collectively to impose their geoengineering schemes as imperative solutions for many, if not any, threats seem to be more pressing</w:t>
      </w:r>
      <w:r w:rsidRPr="006834CC">
        <w:rPr>
          <w:sz w:val="16"/>
          <w:szCs w:val="16"/>
        </w:rPr>
        <w:t xml:space="preserve">. Again, </w:t>
      </w:r>
      <w:r w:rsidRPr="006834CC">
        <w:rPr>
          <w:rStyle w:val="StyleUnderline"/>
        </w:rPr>
        <w:t>here is a rough-and-ready socioengineering standing in reserve to answer any problem large or small</w:t>
      </w:r>
      <w:r w:rsidRPr="006834CC">
        <w:rPr>
          <w:sz w:val="16"/>
          <w:szCs w:val="16"/>
        </w:rPr>
        <w:t xml:space="preserve"> (Keith, 2000). </w:t>
      </w:r>
      <w:r w:rsidRPr="00B45484">
        <w:rPr>
          <w:rStyle w:val="StyleUnderline"/>
          <w:highlight w:val="cyan"/>
        </w:rPr>
        <w:t>When the conditions apparently so deeply in need of</w:t>
      </w:r>
      <w:r w:rsidRPr="006834CC">
        <w:rPr>
          <w:rStyle w:val="StyleUnderline"/>
        </w:rPr>
        <w:t xml:space="preserve"> </w:t>
      </w:r>
      <w:r w:rsidRPr="00B45484">
        <w:rPr>
          <w:rStyle w:val="StyleUnderline"/>
          <w:highlight w:val="cyan"/>
        </w:rPr>
        <w:t xml:space="preserve">correction are so </w:t>
      </w:r>
      <w:r w:rsidRPr="00B45484">
        <w:rPr>
          <w:rStyle w:val="StyleUnderline"/>
        </w:rPr>
        <w:t>deeply contested</w:t>
      </w:r>
      <w:r w:rsidRPr="006834CC">
        <w:rPr>
          <w:rStyle w:val="StyleUnderline"/>
        </w:rPr>
        <w:t xml:space="preserve"> </w:t>
      </w:r>
      <w:r w:rsidRPr="00B45484">
        <w:rPr>
          <w:rStyle w:val="StyleUnderline"/>
          <w:highlight w:val="cyan"/>
        </w:rPr>
        <w:t>and dimly comprehended, it would appear quite difficult to advance</w:t>
      </w:r>
      <w:r w:rsidRPr="006834CC">
        <w:rPr>
          <w:rStyle w:val="StyleUnderline"/>
        </w:rPr>
        <w:t xml:space="preserve"> massive, costly, and aggressive </w:t>
      </w:r>
      <w:r w:rsidRPr="00B45484">
        <w:rPr>
          <w:rStyle w:val="StyleUnderline"/>
          <w:highlight w:val="cyan"/>
        </w:rPr>
        <w:t>responses</w:t>
      </w:r>
      <w:r w:rsidRPr="006834CC">
        <w:rPr>
          <w:sz w:val="16"/>
          <w:szCs w:val="16"/>
        </w:rPr>
        <w:t xml:space="preserve"> that might or might not work as geoengineering technics. </w:t>
      </w:r>
      <w:r w:rsidRPr="006834CC">
        <w:rPr>
          <w:rStyle w:val="StyleUnderline"/>
        </w:rPr>
        <w:t xml:space="preserve">Yet, this is where public discussions seem to stand today. Once initiated and then implemented, </w:t>
      </w:r>
      <w:r w:rsidRPr="00B45484">
        <w:rPr>
          <w:rStyle w:val="StyleUnderline"/>
          <w:highlight w:val="cyan"/>
        </w:rPr>
        <w:t>they could very well remain in place as techniques of technocratic direction</w:t>
      </w:r>
      <w:r w:rsidRPr="006834CC">
        <w:rPr>
          <w:rStyle w:val="StyleUnderline"/>
        </w:rPr>
        <w:t xml:space="preserve">, they are just as useful as the means of socioengineering under expertarchic domination. </w:t>
      </w:r>
      <w:r w:rsidRPr="006834CC">
        <w:rPr>
          <w:sz w:val="16"/>
          <w:szCs w:val="16"/>
        </w:rPr>
        <w:t xml:space="preserve">Therefore, </w:t>
      </w:r>
      <w:r w:rsidRPr="00B45484">
        <w:rPr>
          <w:rStyle w:val="StyleUnderline"/>
          <w:highlight w:val="cyan"/>
        </w:rPr>
        <w:t>the most interesting quality of</w:t>
      </w:r>
      <w:r w:rsidRPr="006834CC">
        <w:rPr>
          <w:rStyle w:val="StyleUnderline"/>
        </w:rPr>
        <w:t xml:space="preserve"> expert/formal/orderly </w:t>
      </w:r>
      <w:r w:rsidRPr="00B45484">
        <w:rPr>
          <w:rStyle w:val="StyleUnderline"/>
          <w:highlight w:val="cyan"/>
        </w:rPr>
        <w:t>geoengineering</w:t>
      </w:r>
      <w:r w:rsidRPr="006834CC">
        <w:rPr>
          <w:rStyle w:val="StyleUnderline"/>
        </w:rPr>
        <w:t xml:space="preserve"> </w:t>
      </w:r>
      <w:r w:rsidRPr="00B45484">
        <w:rPr>
          <w:rStyle w:val="StyleUnderline"/>
          <w:highlight w:val="cyan"/>
        </w:rPr>
        <w:t>discourses is</w:t>
      </w:r>
      <w:r w:rsidRPr="006834CC">
        <w:rPr>
          <w:rStyle w:val="StyleUnderline"/>
        </w:rPr>
        <w:t xml:space="preserve"> neither their feasibility nor utility, but rather </w:t>
      </w:r>
      <w:r w:rsidRPr="00B45484">
        <w:rPr>
          <w:rStyle w:val="StyleUnderline"/>
          <w:highlight w:val="cyan"/>
        </w:rPr>
        <w:t>their guile</w:t>
      </w:r>
      <w:r w:rsidRPr="006834CC">
        <w:rPr>
          <w:rStyle w:val="StyleUnderline"/>
        </w:rPr>
        <w:t xml:space="preserve">. </w:t>
      </w:r>
      <w:r w:rsidRPr="00B45484">
        <w:rPr>
          <w:rStyle w:val="StyleUnderline"/>
          <w:highlight w:val="cyan"/>
        </w:rPr>
        <w:t>Every discussion</w:t>
      </w:r>
      <w:r w:rsidRPr="00B45484">
        <w:rPr>
          <w:sz w:val="16"/>
          <w:szCs w:val="16"/>
          <w:highlight w:val="cyan"/>
        </w:rPr>
        <w:t xml:space="preserve"> </w:t>
      </w:r>
      <w:r w:rsidRPr="00B45484">
        <w:rPr>
          <w:sz w:val="16"/>
          <w:szCs w:val="16"/>
        </w:rPr>
        <w:t>of possible</w:t>
      </w:r>
      <w:r w:rsidRPr="006834CC">
        <w:rPr>
          <w:sz w:val="16"/>
          <w:szCs w:val="16"/>
        </w:rPr>
        <w:t xml:space="preserve"> future uses or probable current feasibilities of geoengineering techniques </w:t>
      </w:r>
      <w:r w:rsidRPr="006834CC">
        <w:rPr>
          <w:rStyle w:val="StyleUnderline"/>
        </w:rPr>
        <w:t xml:space="preserve">will work on some level as socioengineering techniques in the present for the geoengineers </w:t>
      </w:r>
      <w:r w:rsidRPr="00B45484">
        <w:rPr>
          <w:rStyle w:val="StyleUnderline"/>
        </w:rPr>
        <w:t>invoking</w:t>
      </w:r>
      <w:r w:rsidRPr="006834CC">
        <w:rPr>
          <w:rStyle w:val="StyleUnderline"/>
        </w:rPr>
        <w:t xml:space="preserve"> these daunting futures to </w:t>
      </w:r>
      <w:r w:rsidRPr="00B45484">
        <w:rPr>
          <w:rStyle w:val="StyleUnderline"/>
          <w:highlight w:val="cyan"/>
        </w:rPr>
        <w:t>empower themselves in new networks of governance</w:t>
      </w:r>
      <w:r w:rsidRPr="00B45484">
        <w:rPr>
          <w:sz w:val="16"/>
          <w:szCs w:val="16"/>
          <w:highlight w:val="cyan"/>
        </w:rPr>
        <w:t xml:space="preserve">. </w:t>
      </w:r>
      <w:r w:rsidRPr="00B45484">
        <w:rPr>
          <w:rStyle w:val="StyleUnderline"/>
        </w:rPr>
        <w:t>Whether it is a United Nations process, a superpower unilateralist act or consortial alliance of affected countrie</w:t>
      </w:r>
      <w:r w:rsidRPr="00B45484">
        <w:rPr>
          <w:sz w:val="16"/>
          <w:szCs w:val="16"/>
        </w:rPr>
        <w:t>s (</w:t>
      </w:r>
      <w:r w:rsidRPr="00B45484">
        <w:rPr>
          <w:sz w:val="16"/>
          <w:szCs w:val="16"/>
          <w:highlight w:val="cyan"/>
        </w:rPr>
        <w:t>V</w:t>
      </w:r>
      <w:r w:rsidRPr="006834CC">
        <w:rPr>
          <w:sz w:val="16"/>
          <w:szCs w:val="16"/>
        </w:rPr>
        <w:t xml:space="preserve">irgoe, 2009: 112-118), </w:t>
      </w:r>
      <w:r w:rsidRPr="00B45484">
        <w:rPr>
          <w:rStyle w:val="StyleUnderline"/>
          <w:highlight w:val="cyan"/>
        </w:rPr>
        <w:t>those in the know here anticipate that a “geoengineering regime” will be needed</w:t>
      </w:r>
      <w:r w:rsidRPr="00B45484">
        <w:rPr>
          <w:sz w:val="16"/>
          <w:szCs w:val="16"/>
          <w:highlight w:val="cyan"/>
        </w:rPr>
        <w:t>.</w:t>
      </w:r>
      <w:r w:rsidRPr="006834CC">
        <w:rPr>
          <w:sz w:val="16"/>
          <w:szCs w:val="16"/>
        </w:rPr>
        <w:t xml:space="preserve"> And, its interventions must be, as expertarchy would have it, “appropriately calibrated and managed within a portfolio of climate change mitigation and adaptation measures, while attempting to minimize the moral hazard problem” (Virgoe, 2009: 107). Without any irony, </w:t>
      </w:r>
      <w:r w:rsidRPr="006834CC">
        <w:rPr>
          <w:rStyle w:val="StyleUnderline"/>
        </w:rPr>
        <w:t>these plans also anti</w:t>
      </w:r>
      <w:r w:rsidRPr="00B45484">
        <w:rPr>
          <w:rStyle w:val="StyleUnderline"/>
          <w:highlight w:val="cyan"/>
        </w:rPr>
        <w:t>cipate granting rock-solid job security to the degree that many possible interventions</w:t>
      </w:r>
      <w:r w:rsidRPr="00B45484">
        <w:rPr>
          <w:sz w:val="16"/>
          <w:szCs w:val="16"/>
          <w:highlight w:val="cyan"/>
        </w:rPr>
        <w:t>,</w:t>
      </w:r>
      <w:r w:rsidRPr="006834CC">
        <w:rPr>
          <w:sz w:val="16"/>
          <w:szCs w:val="16"/>
        </w:rPr>
        <w:t xml:space="preserve"> like the release of iron compounds into the oceans, releasing sulfate aerosols, particulates and mere water vapor into the atmosphere, or boosting massive solar shields into space, are technoscientific interventions that will involve an institutional commitment of a few decades, if not several centuries (Bengtsson, 2006: 229-234). </w:t>
      </w:r>
      <w:r w:rsidRPr="006834CC">
        <w:rPr>
          <w:rStyle w:val="StyleUnderline"/>
        </w:rPr>
        <w:t xml:space="preserve">Enduring such governance as well as making it durable will be a challenge, but those acting as advocates for formal geoengineering seem eager to get to it. </w:t>
      </w:r>
      <w:r w:rsidRPr="00B45484">
        <w:rPr>
          <w:rStyle w:val="StyleUnderline"/>
        </w:rPr>
        <w:t>As the would-be magistrates for say a planetarian</w:t>
      </w:r>
      <w:r w:rsidRPr="006834CC">
        <w:rPr>
          <w:sz w:val="16"/>
          <w:szCs w:val="16"/>
        </w:rPr>
        <w:t xml:space="preserve"> “Climate and Atmosphere Systems Administration” (CASA), </w:t>
      </w:r>
      <w:r w:rsidRPr="006834CC">
        <w:rPr>
          <w:rStyle w:val="StyleUnderline"/>
        </w:rPr>
        <w:t xml:space="preserve">these </w:t>
      </w:r>
      <w:r w:rsidRPr="00B45484">
        <w:rPr>
          <w:rStyle w:val="StyleUnderline"/>
          <w:highlight w:val="cyan"/>
        </w:rPr>
        <w:t>experts stand ready to staff “a facility for dynamic management and timely decision-making”</w:t>
      </w:r>
      <w:r w:rsidRPr="006834CC">
        <w:rPr>
          <w:rStyle w:val="StyleUnderline"/>
        </w:rPr>
        <w:t xml:space="preserve"> (Virgoe, 2009: 109) </w:t>
      </w:r>
      <w:r w:rsidRPr="00B45484">
        <w:rPr>
          <w:rStyle w:val="StyleUnderline"/>
          <w:highlight w:val="cyan"/>
        </w:rPr>
        <w:t>for several hundred years.</w:t>
      </w:r>
    </w:p>
    <w:p w:rsidR="006D78A9" w:rsidRDefault="006D78A9" w:rsidP="006D78A9">
      <w:pPr>
        <w:pStyle w:val="Heading2"/>
      </w:pPr>
      <w:r>
        <w:t>alt</w:t>
      </w:r>
    </w:p>
    <w:p w:rsidR="006D78A9" w:rsidRPr="00651DDB" w:rsidRDefault="006D78A9" w:rsidP="006D78A9">
      <w:pPr>
        <w:pStyle w:val="Heading3"/>
      </w:pPr>
      <w:r>
        <w:t>meditative thought alt</w:t>
      </w:r>
    </w:p>
    <w:p w:rsidR="006D78A9" w:rsidRPr="00651DDB" w:rsidRDefault="006D78A9" w:rsidP="006D78A9">
      <w:pPr>
        <w:pStyle w:val="Heading4"/>
      </w:pPr>
      <w:r w:rsidRPr="00651DDB">
        <w:t>The alternative is to embrace meditative thought to break open new ways of relating to the world</w:t>
      </w:r>
    </w:p>
    <w:p w:rsidR="006D78A9" w:rsidRPr="00651DDB" w:rsidRDefault="006D78A9" w:rsidP="006D78A9">
      <w:pPr>
        <w:rPr>
          <w:b/>
          <w:bCs/>
          <w:sz w:val="26"/>
        </w:rPr>
      </w:pPr>
      <w:r w:rsidRPr="00651DDB">
        <w:rPr>
          <w:rStyle w:val="Style13ptBold"/>
        </w:rPr>
        <w:t xml:space="preserve">McWhorter 09 </w:t>
      </w:r>
      <w:r w:rsidRPr="00651DDB">
        <w:rPr>
          <w:sz w:val="16"/>
          <w:szCs w:val="16"/>
        </w:rPr>
        <w:t xml:space="preserve">(Ladelle McWhorter, Heidegger and the Earth: Essays in Environmental Philosophy 2nd, expanded edition, “Guilt as Management Technology: A Call to Heideggerian Reflection,” p. 8-9) </w:t>
      </w:r>
    </w:p>
    <w:p w:rsidR="006D78A9" w:rsidRPr="00651DDB" w:rsidRDefault="006D78A9" w:rsidP="006D78A9">
      <w:pPr>
        <w:spacing w:after="200" w:line="276" w:lineRule="auto"/>
        <w:rPr>
          <w:rFonts w:ascii="Cambria" w:eastAsia="Cambria" w:hAnsi="Cambria" w:cs="Times New Roman"/>
          <w:lang w:val="en-GB"/>
        </w:rPr>
      </w:pPr>
      <w:r w:rsidRPr="00651DDB">
        <w:rPr>
          <w:rFonts w:ascii="Cambria" w:eastAsia="Cambria" w:hAnsi="Cambria" w:cs="Times New Roman"/>
          <w:lang w:val="en-GB"/>
        </w:rPr>
        <w:t xml:space="preserve"> </w:t>
      </w:r>
      <w:r w:rsidRPr="00B45484">
        <w:rPr>
          <w:rStyle w:val="StyleUnderline"/>
          <w:highlight w:val="cyan"/>
        </w:rPr>
        <w:t xml:space="preserve">Heidegger's work is a call to reflect, to think in some way </w:t>
      </w:r>
      <w:r w:rsidRPr="00B45484">
        <w:rPr>
          <w:rStyle w:val="Emphasis"/>
          <w:highlight w:val="cyan"/>
          <w:lang w:val="en-GB"/>
        </w:rPr>
        <w:t>other</w:t>
      </w:r>
      <w:r w:rsidRPr="00B45484">
        <w:rPr>
          <w:rStyle w:val="StyleUnderline"/>
          <w:highlight w:val="cyan"/>
        </w:rPr>
        <w:t xml:space="preserve"> than calculatively</w:t>
      </w:r>
      <w:r w:rsidRPr="00651DDB">
        <w:rPr>
          <w:rStyle w:val="StyleUnderline"/>
        </w:rPr>
        <w:t xml:space="preserve">, technologically, pragmatically. </w:t>
      </w:r>
      <w:r w:rsidRPr="00B45484">
        <w:rPr>
          <w:rStyle w:val="StyleUnderline"/>
          <w:highlight w:val="cyan"/>
        </w:rPr>
        <w:t>Once we begin to move</w:t>
      </w:r>
      <w:r w:rsidRPr="00651DDB">
        <w:rPr>
          <w:rStyle w:val="StyleUnderline"/>
        </w:rPr>
        <w:t xml:space="preserve"> </w:t>
      </w:r>
      <w:r w:rsidRPr="00B45484">
        <w:rPr>
          <w:rStyle w:val="StyleUnderline"/>
          <w:highlight w:val="cyan"/>
        </w:rPr>
        <w:t>with</w:t>
      </w:r>
      <w:r w:rsidRPr="00651DDB">
        <w:rPr>
          <w:rStyle w:val="StyleUnderline"/>
        </w:rPr>
        <w:t xml:space="preserve"> and into </w:t>
      </w:r>
      <w:r w:rsidRPr="00B45484">
        <w:rPr>
          <w:rStyle w:val="StyleUnderline"/>
          <w:highlight w:val="cyan"/>
        </w:rPr>
        <w:t>Heidegger's call</w:t>
      </w:r>
      <w:r w:rsidRPr="00651DDB">
        <w:rPr>
          <w:rStyle w:val="StyleUnderline"/>
        </w:rPr>
        <w:t xml:space="preserve"> and begin to see our trying to seize control and solve problems as itself a problematic approach, </w:t>
      </w:r>
      <w:r w:rsidRPr="00B45484">
        <w:rPr>
          <w:rStyle w:val="Emphasis"/>
          <w:highlight w:val="cyan"/>
          <w:lang w:val="en-GB"/>
        </w:rPr>
        <w:t>if we still</w:t>
      </w:r>
      <w:r w:rsidRPr="00651DDB">
        <w:rPr>
          <w:rStyle w:val="Emphasis"/>
          <w:lang w:val="en-GB"/>
        </w:rPr>
        <w:t xml:space="preserve"> </w:t>
      </w:r>
      <w:r w:rsidRPr="00B45484">
        <w:rPr>
          <w:rStyle w:val="Emphasis"/>
          <w:highlight w:val="cyan"/>
          <w:lang w:val="en-GB"/>
        </w:rPr>
        <w:t>believe that thinking's only real purpose is to function as a prelude to action</w:t>
      </w:r>
      <w:r w:rsidRPr="00651DDB">
        <w:rPr>
          <w:rStyle w:val="Emphasis"/>
          <w:lang w:val="en-GB"/>
        </w:rPr>
        <w:t>,</w:t>
      </w:r>
      <w:r w:rsidRPr="00651DDB">
        <w:rPr>
          <w:rStyle w:val="StyleUnderline"/>
        </w:rPr>
        <w:t xml:space="preserve"> in attempting to think </w:t>
      </w:r>
      <w:r w:rsidRPr="00B45484">
        <w:rPr>
          <w:rStyle w:val="StyleUnderline"/>
          <w:highlight w:val="cyan"/>
        </w:rPr>
        <w:t>we will</w:t>
      </w:r>
      <w:r w:rsidRPr="00651DDB">
        <w:rPr>
          <w:rStyle w:val="StyleUnderline"/>
        </w:rPr>
        <w:t xml:space="preserve"> only </w:t>
      </w:r>
      <w:r w:rsidRPr="00B45484">
        <w:rPr>
          <w:rStyle w:val="StyleUnderline"/>
          <w:highlight w:val="cyan"/>
        </w:rPr>
        <w:t>twist within the</w:t>
      </w:r>
      <w:r w:rsidRPr="00651DDB">
        <w:rPr>
          <w:rStyle w:val="StyleUnderline"/>
        </w:rPr>
        <w:t xml:space="preserve"> </w:t>
      </w:r>
      <w:r w:rsidRPr="00B45484">
        <w:rPr>
          <w:rStyle w:val="StyleUnderline"/>
          <w:highlight w:val="cyan"/>
        </w:rPr>
        <w:t>agonizing grip of paradox,</w:t>
      </w:r>
      <w:r w:rsidRPr="00651DDB">
        <w:rPr>
          <w:rStyle w:val="StyleUnderline"/>
        </w:rPr>
        <w:t xml:space="preserve"> feeling pure frustration, </w:t>
      </w:r>
      <w:r w:rsidRPr="00651DDB">
        <w:rPr>
          <w:rStyle w:val="Emphasis"/>
          <w:lang w:val="en-GB"/>
        </w:rPr>
        <w:t xml:space="preserve">unable to conceive of ourselves as anything but paralysed. </w:t>
      </w:r>
      <w:r w:rsidRPr="00651DDB">
        <w:rPr>
          <w:rFonts w:ascii="Cambria" w:eastAsia="Cambria" w:hAnsi="Cambria" w:cs="Times New Roman"/>
          <w:lang w:val="en-GB"/>
        </w:rPr>
        <w:t xml:space="preserve">However, as so many peoples before us have known, paradox is not only a trap; it is also a scattering point and a passageway. </w:t>
      </w:r>
      <w:r w:rsidRPr="00B45484">
        <w:rPr>
          <w:rStyle w:val="StyleUnderline"/>
          <w:highlight w:val="cyan"/>
        </w:rPr>
        <w:t>Paradox invites examination of</w:t>
      </w:r>
      <w:r w:rsidRPr="00651DDB">
        <w:rPr>
          <w:rStyle w:val="StyleUnderline"/>
        </w:rPr>
        <w:t xml:space="preserve"> </w:t>
      </w:r>
      <w:r w:rsidRPr="00B45484">
        <w:rPr>
          <w:rStyle w:val="StyleUnderline"/>
          <w:highlight w:val="cyan"/>
        </w:rPr>
        <w:t>its own constitution</w:t>
      </w:r>
      <w:r w:rsidRPr="00651DDB">
        <w:rPr>
          <w:rStyle w:val="StyleUnderline"/>
        </w:rPr>
        <w:t xml:space="preserve"> (hence of the patterns of thinking within which it occurs) </w:t>
      </w:r>
      <w:r w:rsidRPr="00B45484">
        <w:rPr>
          <w:rStyle w:val="StyleUnderline"/>
          <w:highlight w:val="cyan"/>
        </w:rPr>
        <w:t>and thereby breaks a way of thinking open</w:t>
      </w:r>
      <w:r w:rsidRPr="00651DDB">
        <w:rPr>
          <w:rStyle w:val="StyleUnderline"/>
        </w:rPr>
        <w:t>, revealing the configurations of power that propel it and hold it on track.</w:t>
      </w:r>
      <w:r w:rsidRPr="00651DDB">
        <w:rPr>
          <w:rFonts w:ascii="Cambria" w:eastAsia="Cambria" w:hAnsi="Cambria" w:cs="Times New Roman"/>
          <w:lang w:val="en-GB"/>
        </w:rPr>
        <w:t xml:space="preserve"> </w:t>
      </w:r>
      <w:r w:rsidRPr="00651DDB">
        <w:rPr>
          <w:rStyle w:val="StyleUnderline"/>
        </w:rPr>
        <w:t>And thus it sometimes makes possible the dissipation of that power and the deflection of thinking into new paths and new possibilities.</w:t>
      </w:r>
      <w:r w:rsidRPr="00651DDB">
        <w:rPr>
          <w:rFonts w:ascii="Cambria" w:eastAsia="Cambria" w:hAnsi="Cambria" w:cs="Times New Roman"/>
          <w:lang w:val="en-GB"/>
        </w:rPr>
        <w:t xml:space="preserve">    If we read him seriously and listen genuinely, Heidegger frustrates us. </w:t>
      </w:r>
      <w:r w:rsidRPr="00651DDB">
        <w:rPr>
          <w:rStyle w:val="StyleUnderline"/>
        </w:rPr>
        <w:t xml:space="preserve">At a time when the stakes are so very high and decisive action is so loudly and urgently called for, when the ice caps are melting and the bird flu is spreading and the president is selling off our national wilderness reserves to private contractors for quick private gain, </w:t>
      </w:r>
      <w:r w:rsidRPr="00B45484">
        <w:rPr>
          <w:rStyle w:val="StyleUnderline"/>
          <w:highlight w:val="cyan"/>
        </w:rPr>
        <w:t>Heidegger</w:t>
      </w:r>
      <w:r w:rsidRPr="00651DDB">
        <w:rPr>
          <w:rStyle w:val="StyleUnderline"/>
        </w:rPr>
        <w:t xml:space="preserve"> apparently calls us to do nothing.</w:t>
      </w:r>
      <w:r w:rsidRPr="00651DDB">
        <w:rPr>
          <w:rFonts w:ascii="Cambria" w:eastAsia="Cambria" w:hAnsi="Cambria" w:cs="Times New Roman"/>
          <w:lang w:val="en-GB"/>
        </w:rPr>
        <w:t xml:space="preserve"> When things that matter so much are hanging in the balance, this frustration quickly turns to anger and disgust and even furor. How dare this man, who might legitimately be accused of having done nothing right himself at a crucial time in his own nation's history, elevate quietism to a philosophical principle? Responsible people have to act, surely, and to suggest anything else is to side with the forces of destruction and short-sighted greed.    If we get beyond the revulsion and anger that Heidegger's call may initially inspire and actually examine the feasibility of response, </w:t>
      </w:r>
      <w:r w:rsidRPr="00651DDB">
        <w:rPr>
          <w:rStyle w:val="StyleUnderline"/>
        </w:rPr>
        <w:t>we may move past the mere frustration of our moral desires and begin to undergo frustration of another kind, the philosophical frustration that is attendant on paradox</w:t>
      </w:r>
      <w:r w:rsidRPr="00D319F4">
        <w:rPr>
          <w:rStyle w:val="StyleUnderline"/>
        </w:rPr>
        <w:t xml:space="preserve">. </w:t>
      </w:r>
      <w:r w:rsidRPr="00B45484">
        <w:rPr>
          <w:rStyle w:val="StyleUnderline"/>
          <w:highlight w:val="cyan"/>
        </w:rPr>
        <w:t>How is it possible, we ask, to choose, to will, to do nothing?</w:t>
      </w:r>
      <w:r w:rsidRPr="00B45484">
        <w:rPr>
          <w:rFonts w:ascii="Cambria" w:eastAsia="Cambria" w:hAnsi="Cambria" w:cs="Times New Roman"/>
          <w:highlight w:val="cyan"/>
          <w:lang w:val="en-GB"/>
        </w:rPr>
        <w:t xml:space="preserve"> </w:t>
      </w:r>
      <w:r w:rsidRPr="00B45484">
        <w:rPr>
          <w:rStyle w:val="Emphasis"/>
          <w:highlight w:val="cyan"/>
          <w:lang w:val="en-GB"/>
        </w:rPr>
        <w:t xml:space="preserve">Heidegger is not consecrating </w:t>
      </w:r>
      <w:r w:rsidRPr="00D319F4">
        <w:rPr>
          <w:rStyle w:val="Emphasis"/>
          <w:highlight w:val="cyan"/>
          <w:lang w:val="en-GB"/>
        </w:rPr>
        <w:t>quietism.</w:t>
      </w:r>
      <w:r w:rsidRPr="00D319F4">
        <w:rPr>
          <w:rFonts w:ascii="Cambria" w:eastAsia="Cambria" w:hAnsi="Cambria" w:cs="Times New Roman"/>
          <w:highlight w:val="cyan"/>
          <w:lang w:val="en-GB"/>
        </w:rPr>
        <w:t xml:space="preserve"> </w:t>
      </w:r>
      <w:r w:rsidRPr="00D319F4">
        <w:rPr>
          <w:rStyle w:val="StyleUnderline"/>
          <w:highlight w:val="cyan"/>
        </w:rPr>
        <w:t xml:space="preserve">His call places in question the bimodal logic of activity and passivity; it points out the </w:t>
      </w:r>
      <w:r w:rsidRPr="00D319F4">
        <w:rPr>
          <w:rStyle w:val="Emphasis"/>
          <w:highlight w:val="cyan"/>
          <w:lang w:val="en-GB"/>
        </w:rPr>
        <w:t>paradoxical nature</w:t>
      </w:r>
      <w:r w:rsidRPr="00D319F4">
        <w:rPr>
          <w:rStyle w:val="StyleUnderline"/>
          <w:highlight w:val="cyan"/>
        </w:rPr>
        <w:t xml:space="preserve"> of our passion for action, our passion for maintaining control</w:t>
      </w:r>
      <w:r w:rsidRPr="00651DDB">
        <w:rPr>
          <w:rStyle w:val="StyleUnderline"/>
        </w:rPr>
        <w:t xml:space="preserve">. </w:t>
      </w:r>
      <w:r w:rsidRPr="00651DDB">
        <w:rPr>
          <w:rFonts w:ascii="Cambria" w:eastAsia="Cambria" w:hAnsi="Cambria" w:cs="Times New Roman"/>
          <w:lang w:val="en-GB"/>
        </w:rPr>
        <w:t xml:space="preserve">What is the origin of that drive? Is that drive itself really under our control? Is it something we choose and will, or it is something whose origins and meanings transcend us? </w:t>
      </w:r>
      <w:r w:rsidRPr="00651DDB">
        <w:rPr>
          <w:rStyle w:val="StyleUnderline"/>
        </w:rPr>
        <w:t xml:space="preserve">The call itself </w:t>
      </w:r>
      <w:r w:rsidRPr="00D319F4">
        <w:rPr>
          <w:rStyle w:val="StyleUnderline"/>
        </w:rPr>
        <w:t xml:space="preserve">suggests that </w:t>
      </w:r>
      <w:r w:rsidRPr="00D319F4">
        <w:rPr>
          <w:rStyle w:val="StyleUnderline"/>
          <w:highlight w:val="cyan"/>
        </w:rPr>
        <w:t xml:space="preserve">our drive for acting decisively </w:t>
      </w:r>
      <w:r w:rsidRPr="00D319F4">
        <w:rPr>
          <w:rStyle w:val="StyleUnderline"/>
        </w:rPr>
        <w:t xml:space="preserve">and forcefully </w:t>
      </w:r>
      <w:r w:rsidRPr="00D319F4">
        <w:rPr>
          <w:rStyle w:val="StyleUnderline"/>
          <w:highlight w:val="cyan"/>
        </w:rPr>
        <w:t xml:space="preserve">is part of what must be thought through, </w:t>
      </w:r>
      <w:r w:rsidRPr="00D319F4">
        <w:rPr>
          <w:rStyle w:val="StyleUnderline"/>
        </w:rPr>
        <w:t xml:space="preserve">that </w:t>
      </w:r>
      <w:r w:rsidRPr="00D319F4">
        <w:rPr>
          <w:rStyle w:val="StyleUnderline"/>
          <w:highlight w:val="cyan"/>
        </w:rPr>
        <w:t xml:space="preserve">the narrow option of will versus surrender </w:t>
      </w:r>
      <w:r w:rsidRPr="00D319F4">
        <w:rPr>
          <w:rStyle w:val="StyleUnderline"/>
        </w:rPr>
        <w:t xml:space="preserve">is one of the power configurations of current thinking that </w:t>
      </w:r>
      <w:r w:rsidRPr="00D319F4">
        <w:rPr>
          <w:rStyle w:val="StyleUnderline"/>
          <w:highlight w:val="cyan"/>
        </w:rPr>
        <w:t>must be allowed to dissipate.</w:t>
      </w:r>
      <w:r w:rsidRPr="00651DDB">
        <w:rPr>
          <w:rFonts w:ascii="Cambria" w:eastAsia="Cambria" w:hAnsi="Cambria" w:cs="Times New Roman"/>
          <w:lang w:val="en-GB"/>
        </w:rPr>
        <w:t xml:space="preserve">  </w:t>
      </w:r>
    </w:p>
    <w:p w:rsidR="006D78A9" w:rsidRPr="00651DDB" w:rsidRDefault="006D78A9" w:rsidP="006D78A9">
      <w:pPr>
        <w:spacing w:after="200" w:line="276" w:lineRule="auto"/>
        <w:rPr>
          <w:rFonts w:ascii="Cambria" w:eastAsia="Cambria" w:hAnsi="Cambria" w:cs="Times New Roman"/>
          <w:lang w:val="en-GB"/>
        </w:rPr>
      </w:pPr>
    </w:p>
    <w:p w:rsidR="006D78A9" w:rsidRPr="00651DDB" w:rsidRDefault="006D78A9" w:rsidP="006D78A9">
      <w:pPr>
        <w:spacing w:after="200" w:line="276" w:lineRule="auto"/>
        <w:rPr>
          <w:rFonts w:ascii="Cambria" w:eastAsia="Cambria" w:hAnsi="Cambria" w:cs="Times New Roman"/>
          <w:lang w:val="en-GB"/>
        </w:rPr>
      </w:pPr>
    </w:p>
    <w:p w:rsidR="006D78A9" w:rsidRPr="00651DDB" w:rsidRDefault="006D78A9" w:rsidP="006D78A9">
      <w:pPr>
        <w:pStyle w:val="Heading4"/>
      </w:pPr>
      <w:r w:rsidRPr="00651DDB">
        <w:t>The alt opens us up to rethink managerialism – solves the case</w:t>
      </w:r>
    </w:p>
    <w:p w:rsidR="006D78A9" w:rsidRPr="00651DDB" w:rsidRDefault="006D78A9" w:rsidP="006D78A9">
      <w:pPr>
        <w:spacing w:after="200" w:line="276" w:lineRule="auto"/>
        <w:rPr>
          <w:rFonts w:ascii="Georgia" w:eastAsia="MS Mincho" w:hAnsi="Georgia" w:cs="Times New Roman"/>
          <w:lang w:val="en-GB"/>
        </w:rPr>
      </w:pPr>
      <w:r w:rsidRPr="00651DDB">
        <w:rPr>
          <w:rStyle w:val="Style13ptBold"/>
        </w:rPr>
        <w:t>Mcwhorter and Stenstad 09</w:t>
      </w:r>
      <w:r w:rsidRPr="00651DDB">
        <w:rPr>
          <w:sz w:val="16"/>
          <w:szCs w:val="16"/>
        </w:rPr>
        <w:t>(Ladelle McWhorter and Gail Stenstad, Heidegger and the Earth: Essays in Environmental Philosophy 2nd, expanded edition, Editor’s Introduction ix-x)</w:t>
      </w:r>
    </w:p>
    <w:p w:rsidR="006D78A9" w:rsidRPr="00651DDB" w:rsidRDefault="006D78A9" w:rsidP="006D78A9">
      <w:pPr>
        <w:spacing w:after="200" w:line="276" w:lineRule="auto"/>
        <w:rPr>
          <w:rStyle w:val="StyleUnderline"/>
        </w:rPr>
      </w:pPr>
      <w:r w:rsidRPr="00D319F4">
        <w:rPr>
          <w:rStyle w:val="StyleUnderline"/>
          <w:highlight w:val="cyan"/>
        </w:rPr>
        <w:t>When we attempt to think ecological concerns</w:t>
      </w:r>
      <w:r w:rsidRPr="00651DDB">
        <w:rPr>
          <w:rStyle w:val="StyleUnderline"/>
        </w:rPr>
        <w:t xml:space="preserve"> within the field of thinking opened for us by Martin Heidegger, </w:t>
      </w:r>
      <w:r w:rsidRPr="00D319F4">
        <w:rPr>
          <w:rStyle w:val="StyleUnderline"/>
          <w:highlight w:val="cyan"/>
        </w:rPr>
        <w:t>the paradoxical unfolds at</w:t>
      </w:r>
      <w:r w:rsidRPr="00651DDB">
        <w:rPr>
          <w:rStyle w:val="StyleUnderline"/>
        </w:rPr>
        <w:t xml:space="preserve"> </w:t>
      </w:r>
      <w:r w:rsidRPr="00D319F4">
        <w:rPr>
          <w:rStyle w:val="StyleUnderline"/>
          <w:highlight w:val="cyan"/>
        </w:rPr>
        <w:t>the site of the question of human action. Thinking ecologically that</w:t>
      </w:r>
      <w:r w:rsidRPr="00651DDB">
        <w:rPr>
          <w:rStyle w:val="StyleUnderline"/>
        </w:rPr>
        <w:t xml:space="preserve"> is, thinking the earth in our time means thinking death; it </w:t>
      </w:r>
      <w:r w:rsidRPr="00D319F4">
        <w:rPr>
          <w:rStyle w:val="StyleUnderline"/>
          <w:highlight w:val="cyan"/>
        </w:rPr>
        <w:t>means think</w:t>
      </w:r>
      <w:r w:rsidRPr="00D319F4">
        <w:rPr>
          <w:rStyle w:val="StyleUnderline"/>
          <w:highlight w:val="cyan"/>
        </w:rPr>
        <w:softHyphen/>
        <w:t>ing catastrophe</w:t>
      </w:r>
      <w:r w:rsidRPr="00651DDB">
        <w:rPr>
          <w:rStyle w:val="StyleUnderline"/>
        </w:rPr>
        <w:t xml:space="preserve">; it means thinking the possibility of utter annihilation not just for human being but for all that lives on this planet and for the living planet itself. Thinking the earth in our time means thinking what presents itself as that which must not be allowed to go on, as that which must be controlled, as that which must be stopped. </w:t>
      </w:r>
      <w:r w:rsidRPr="00D319F4">
        <w:rPr>
          <w:rStyle w:val="StyleUnderline"/>
          <w:highlight w:val="cyan"/>
        </w:rPr>
        <w:t xml:space="preserve">Such thinking </w:t>
      </w:r>
      <w:r w:rsidRPr="00D319F4">
        <w:rPr>
          <w:rStyle w:val="Emphasis"/>
          <w:highlight w:val="cyan"/>
          <w:lang w:val="en-GB"/>
        </w:rPr>
        <w:t>seems</w:t>
      </w:r>
      <w:r w:rsidRPr="00D319F4">
        <w:rPr>
          <w:rStyle w:val="StyleUnderline"/>
          <w:highlight w:val="cyan"/>
        </w:rPr>
        <w:t xml:space="preserve"> to call for immediate action</w:t>
      </w:r>
      <w:r w:rsidRPr="00651DDB">
        <w:rPr>
          <w:rStyle w:val="StyleUnderline"/>
        </w:rPr>
        <w:t xml:space="preserve">. </w:t>
      </w:r>
      <w:r w:rsidRPr="00651DDB">
        <w:rPr>
          <w:rFonts w:ascii="Cambria" w:eastAsia="Cambria" w:hAnsi="Cambria" w:cs="Times New Roman"/>
          <w:lang w:val="en-GB"/>
        </w:rPr>
        <w:t xml:space="preserve">There is no time to lose. We must work for change, seek solutions, curb appetites, reduce expectations, find cures now, before the problems become greater than anyone's ability to solve them if they have not already done so. </w:t>
      </w:r>
      <w:r w:rsidRPr="00651DDB">
        <w:rPr>
          <w:rStyle w:val="StyleUnderline"/>
        </w:rPr>
        <w:t xml:space="preserve">However, in the midst of this urgency, thinking ecologically, </w:t>
      </w:r>
      <w:r w:rsidRPr="00D319F4">
        <w:rPr>
          <w:rStyle w:val="StyleUnderline"/>
          <w:highlight w:val="cyan"/>
        </w:rPr>
        <w:t>thinking</w:t>
      </w:r>
      <w:r w:rsidRPr="00651DDB">
        <w:rPr>
          <w:rStyle w:val="StyleUnderline"/>
        </w:rPr>
        <w:t xml:space="preserve"> </w:t>
      </w:r>
      <w:r w:rsidRPr="00D319F4">
        <w:rPr>
          <w:rStyle w:val="StyleUnderline"/>
          <w:highlight w:val="cyan"/>
        </w:rPr>
        <w:t xml:space="preserve">Heideggerly, means </w:t>
      </w:r>
      <w:r w:rsidRPr="00D319F4">
        <w:rPr>
          <w:rStyle w:val="Emphasis"/>
          <w:highlight w:val="cyan"/>
          <w:lang w:val="en-GB"/>
        </w:rPr>
        <w:t>rethink</w:t>
      </w:r>
      <w:r w:rsidRPr="00D319F4">
        <w:rPr>
          <w:rStyle w:val="Emphasis"/>
          <w:highlight w:val="cyan"/>
          <w:lang w:val="en-GB"/>
        </w:rPr>
        <w:softHyphen/>
        <w:t>ing the very notion of human action.</w:t>
      </w:r>
      <w:r w:rsidRPr="00D319F4">
        <w:rPr>
          <w:rFonts w:ascii="Cambria" w:eastAsia="Cambria" w:hAnsi="Cambria" w:cs="Times New Roman"/>
          <w:highlight w:val="cyan"/>
          <w:lang w:val="en-GB"/>
        </w:rPr>
        <w:t xml:space="preserve"> </w:t>
      </w:r>
      <w:r w:rsidRPr="00D319F4">
        <w:rPr>
          <w:rStyle w:val="StyleUnderline"/>
          <w:highlight w:val="cyan"/>
        </w:rPr>
        <w:t>It means placing in question the typical Western managerial approach to problems, our</w:t>
      </w:r>
      <w:r w:rsidRPr="00651DDB">
        <w:rPr>
          <w:rStyle w:val="StyleUnderline"/>
        </w:rPr>
        <w:t xml:space="preserve"> propensity for technological intervention, our belief in human cognitive power, our commitment to a metaphysics that places active human being over and against passive nature</w:t>
      </w:r>
      <w:r w:rsidRPr="00D319F4">
        <w:rPr>
          <w:rStyle w:val="StyleUnderline"/>
          <w:highlight w:val="cyan"/>
        </w:rPr>
        <w:t xml:space="preserve">. </w:t>
      </w:r>
      <w:r w:rsidRPr="00D319F4">
        <w:rPr>
          <w:rStyle w:val="Emphasis"/>
          <w:highlight w:val="cyan"/>
          <w:lang w:val="en-GB"/>
        </w:rPr>
        <w:t>For it is the thoughtless deployment of these approaches and notions that has brought us to the point of ecological catastrophe in the first place</w:t>
      </w:r>
      <w:r w:rsidRPr="00651DDB">
        <w:rPr>
          <w:rStyle w:val="Emphasis"/>
          <w:lang w:val="en-GB"/>
        </w:rPr>
        <w:t>.</w:t>
      </w:r>
      <w:r w:rsidRPr="00651DDB">
        <w:rPr>
          <w:rStyle w:val="StyleUnderline"/>
        </w:rPr>
        <w:t xml:space="preserve"> </w:t>
      </w:r>
      <w:r w:rsidRPr="00651DDB">
        <w:rPr>
          <w:rFonts w:ascii="Cambria" w:eastAsia="Cambria" w:hAnsi="Cambria" w:cs="Times New Roman"/>
          <w:lang w:val="en-GB"/>
        </w:rPr>
        <w:t>Thinking with and after Heidegger, t</w:t>
      </w:r>
      <w:r w:rsidRPr="00651DDB">
        <w:rPr>
          <w:rStyle w:val="StyleUnderline"/>
        </w:rPr>
        <w:t xml:space="preserve">hinking Heideggerly and ecologically, means, paradoxically, </w:t>
      </w:r>
      <w:r w:rsidRPr="00D319F4">
        <w:rPr>
          <w:rStyle w:val="StyleUnderline"/>
          <w:highlight w:val="cyan"/>
        </w:rPr>
        <w:t>acting to place in question the acting subject</w:t>
      </w:r>
      <w:r w:rsidRPr="00651DDB">
        <w:rPr>
          <w:rStyle w:val="StyleUnderline"/>
        </w:rPr>
        <w:t xml:space="preserve">, willing a displacement of our will to action; it means calling ourselves as selves </w:t>
      </w:r>
      <w:r w:rsidRPr="00D319F4">
        <w:rPr>
          <w:rStyle w:val="StyleUnderline"/>
          <w:highlight w:val="cyan"/>
        </w:rPr>
        <w:t>to rethink our very selves</w:t>
      </w:r>
      <w:r w:rsidRPr="00651DDB">
        <w:rPr>
          <w:rFonts w:ascii="Cambria" w:eastAsia="Cambria" w:hAnsi="Cambria" w:cs="Times New Roman"/>
          <w:lang w:val="en-GB"/>
        </w:rPr>
        <w:t xml:space="preserve">, insofar as selfhood in the West is constituted as agent, as actor, as calculatively controlling ego, as knowing consciousness. </w:t>
      </w:r>
      <w:r w:rsidRPr="00D319F4">
        <w:rPr>
          <w:rStyle w:val="StyleUnderline"/>
          <w:highlight w:val="cyan"/>
        </w:rPr>
        <w:t>Heidegger's work calls us</w:t>
      </w:r>
      <w:r w:rsidRPr="00651DDB">
        <w:rPr>
          <w:rStyle w:val="StyleUnderline"/>
        </w:rPr>
        <w:t xml:space="preserve"> not to rush in with quick solutions, not to act decisively to put an end to deliberation, but rather to think, </w:t>
      </w:r>
      <w:r w:rsidRPr="00D319F4">
        <w:rPr>
          <w:rStyle w:val="StyleUnderline"/>
          <w:highlight w:val="cyan"/>
        </w:rPr>
        <w:t>to tarry with thinking unfolding itself</w:t>
      </w:r>
      <w:r w:rsidRPr="00651DDB">
        <w:rPr>
          <w:rStyle w:val="StyleUnderline"/>
        </w:rPr>
        <w:t>, to release ourselves to thinking without provision or predetermined aim</w:t>
      </w:r>
      <w:r w:rsidRPr="00D319F4">
        <w:rPr>
          <w:rStyle w:val="StyleUnderline"/>
          <w:highlight w:val="cyan"/>
        </w:rPr>
        <w:t>. Such thinking moves paradoxically,</w:t>
      </w:r>
      <w:r w:rsidRPr="00651DDB">
        <w:rPr>
          <w:rStyle w:val="StyleUnderline"/>
        </w:rPr>
        <w:t xml:space="preserve"> within and at the edge of the tension and </w:t>
      </w:r>
      <w:r w:rsidRPr="00D319F4">
        <w:rPr>
          <w:rStyle w:val="StyleUnderline"/>
          <w:highlight w:val="cyan"/>
        </w:rPr>
        <w:t>the play of calculation and reflection</w:t>
      </w:r>
      <w:r w:rsidRPr="00651DDB">
        <w:rPr>
          <w:rStyle w:val="StyleUnderline"/>
        </w:rPr>
        <w:t xml:space="preserve">, logos and poesis, and </w:t>
      </w:r>
      <w:r w:rsidRPr="00D319F4">
        <w:rPr>
          <w:rStyle w:val="StyleUnderline"/>
          <w:highlight w:val="cyan"/>
        </w:rPr>
        <w:t>urgency that can yet abide in stillness.</w:t>
      </w:r>
    </w:p>
    <w:p w:rsidR="006D78A9" w:rsidRPr="00651DDB" w:rsidRDefault="006D78A9" w:rsidP="006D78A9">
      <w:pPr>
        <w:spacing w:after="200" w:line="276" w:lineRule="auto"/>
        <w:rPr>
          <w:rFonts w:ascii="Cambria" w:eastAsia="Cambria" w:hAnsi="Cambria" w:cs="Times New Roman"/>
          <w:lang w:val="en-GB"/>
        </w:rPr>
      </w:pPr>
    </w:p>
    <w:p w:rsidR="006D78A9" w:rsidRPr="00651DDB" w:rsidRDefault="006D78A9" w:rsidP="006D78A9">
      <w:pPr>
        <w:pStyle w:val="Heading4"/>
      </w:pPr>
      <w:r w:rsidRPr="00651DDB">
        <w:t>Meditative thought is key – understanding of the ever-changing and unknowable nature of Earth is a prerequisite to solving</w:t>
      </w:r>
    </w:p>
    <w:p w:rsidR="006D78A9" w:rsidRPr="00651DDB" w:rsidRDefault="006D78A9" w:rsidP="006D78A9">
      <w:pPr>
        <w:rPr>
          <w:b/>
          <w:bCs/>
          <w:sz w:val="26"/>
        </w:rPr>
      </w:pPr>
      <w:r w:rsidRPr="00651DDB">
        <w:rPr>
          <w:rStyle w:val="Style13ptBold"/>
        </w:rPr>
        <w:t>Mcwhorter and Stenstad 09</w:t>
      </w:r>
      <w:r w:rsidRPr="00651DDB">
        <w:rPr>
          <w:sz w:val="16"/>
          <w:szCs w:val="16"/>
        </w:rPr>
        <w:t>(Ladelle McWhorter and Gail Stenstad, Heidegger and the Earth: Essays in Environmental Philosophy 2nd, expanded edition, Editor’s Introduction xi)</w:t>
      </w:r>
    </w:p>
    <w:p w:rsidR="006D78A9" w:rsidRPr="00651DDB" w:rsidRDefault="006D78A9" w:rsidP="006D78A9">
      <w:pPr>
        <w:widowControl w:val="0"/>
        <w:spacing w:after="200" w:line="276" w:lineRule="auto"/>
        <w:rPr>
          <w:rStyle w:val="Emphasis"/>
          <w:lang w:val="en-GB"/>
        </w:rPr>
      </w:pPr>
      <w:r w:rsidRPr="00651DDB">
        <w:rPr>
          <w:rFonts w:ascii="Times New Roman" w:eastAsia="Times New Roman" w:hAnsi="Times New Roman" w:cs="Times New Roman"/>
          <w:color w:val="000000"/>
          <w:lang w:val="en-GB"/>
        </w:rPr>
        <w:t xml:space="preserve">In 'Earth-Thinking and Transformation,' Kenneth Maly shows </w:t>
      </w:r>
      <w:r w:rsidRPr="00651DDB">
        <w:rPr>
          <w:rStyle w:val="StyleUnderline"/>
        </w:rPr>
        <w:t xml:space="preserve">ways in which </w:t>
      </w:r>
      <w:r w:rsidRPr="00D319F4">
        <w:rPr>
          <w:rStyle w:val="StyleUnderline"/>
          <w:highlight w:val="cyan"/>
        </w:rPr>
        <w:t>Heideggerian reflection</w:t>
      </w:r>
      <w:r w:rsidRPr="00651DDB">
        <w:rPr>
          <w:rStyle w:val="StyleUnderline"/>
        </w:rPr>
        <w:t xml:space="preserve"> on the fact of our being earth-dwellers </w:t>
      </w:r>
      <w:r w:rsidRPr="00D319F4">
        <w:rPr>
          <w:rStyle w:val="StyleUnderline"/>
          <w:highlight w:val="cyan"/>
        </w:rPr>
        <w:t>can be transformative of our thinking at its very core and therefore transformative of our world</w:t>
      </w:r>
      <w:r w:rsidRPr="00651DDB">
        <w:rPr>
          <w:rStyle w:val="StyleUnderline"/>
        </w:rPr>
        <w:t>.</w:t>
      </w:r>
      <w:r w:rsidRPr="00651DDB">
        <w:rPr>
          <w:rFonts w:ascii="Times New Roman" w:eastAsia="Times New Roman" w:hAnsi="Times New Roman" w:cs="Times New Roman"/>
          <w:color w:val="000000"/>
          <w:lang w:val="en-GB"/>
        </w:rPr>
        <w:t xml:space="preserve"> Maly believes that our </w:t>
      </w:r>
      <w:r w:rsidRPr="00651DDB">
        <w:rPr>
          <w:rStyle w:val="StyleUnderline"/>
        </w:rPr>
        <w:t xml:space="preserve">culture’s </w:t>
      </w:r>
      <w:r w:rsidRPr="00D319F4">
        <w:rPr>
          <w:rStyle w:val="StyleUnderline"/>
          <w:highlight w:val="cyan"/>
        </w:rPr>
        <w:t>insistence on a divorce between rationality and other ways of thinking</w:t>
      </w:r>
      <w:r w:rsidRPr="00651DDB">
        <w:rPr>
          <w:rStyle w:val="StyleUnderline"/>
        </w:rPr>
        <w:t xml:space="preserve"> and knowing has </w:t>
      </w:r>
      <w:r w:rsidRPr="00D319F4">
        <w:rPr>
          <w:rStyle w:val="StyleUnderline"/>
          <w:highlight w:val="cyan"/>
        </w:rPr>
        <w:t xml:space="preserve">resulted in an </w:t>
      </w:r>
      <w:r w:rsidRPr="00D319F4">
        <w:rPr>
          <w:rStyle w:val="Emphasis"/>
          <w:highlight w:val="cyan"/>
          <w:lang w:val="en-GB"/>
        </w:rPr>
        <w:t>impoverishment of our being</w:t>
      </w:r>
      <w:r w:rsidRPr="00D319F4">
        <w:rPr>
          <w:rStyle w:val="StyleUnderline"/>
          <w:highlight w:val="cyan"/>
        </w:rPr>
        <w:t xml:space="preserve"> and a</w:t>
      </w:r>
      <w:r w:rsidRPr="00651DDB">
        <w:rPr>
          <w:rStyle w:val="StyleUnderline"/>
        </w:rPr>
        <w:t xml:space="preserve"> </w:t>
      </w:r>
      <w:r w:rsidRPr="00D319F4">
        <w:rPr>
          <w:rStyle w:val="Emphasis"/>
          <w:highlight w:val="cyan"/>
          <w:lang w:val="en-GB"/>
        </w:rPr>
        <w:t>destructive distancing</w:t>
      </w:r>
      <w:r w:rsidRPr="00D319F4">
        <w:rPr>
          <w:rStyle w:val="StyleUnderline"/>
          <w:highlight w:val="cyan"/>
        </w:rPr>
        <w:t xml:space="preserve"> from the earth</w:t>
      </w:r>
      <w:r w:rsidRPr="00651DDB">
        <w:rPr>
          <w:rStyle w:val="StyleUnderline"/>
        </w:rPr>
        <w:t xml:space="preserve"> that gives rise to, shelters, and sustains us. When we take ourselves and the earth as </w:t>
      </w:r>
      <w:r w:rsidRPr="00651DDB">
        <w:rPr>
          <w:rStyle w:val="Emphasis"/>
          <w:lang w:val="en-GB"/>
        </w:rPr>
        <w:t>fixed entities to be comprehended by rational observation and theoretical constructs</w:t>
      </w:r>
      <w:r w:rsidRPr="00651DDB">
        <w:rPr>
          <w:rStyle w:val="StyleUnderline"/>
        </w:rPr>
        <w:t xml:space="preserve">, we lose sight of the earth and being-human as process, as forever un-fixed, as changing, growing, outgrowing, as living and therefore </w:t>
      </w:r>
      <w:r w:rsidRPr="00D319F4">
        <w:rPr>
          <w:rStyle w:val="StyleUnderline"/>
        </w:rPr>
        <w:t>dying</w:t>
      </w:r>
      <w:r w:rsidRPr="00D319F4">
        <w:rPr>
          <w:rStyle w:val="StyleUnderline"/>
          <w:highlight w:val="cyan"/>
        </w:rPr>
        <w:t>.</w:t>
      </w:r>
      <w:r w:rsidRPr="00D319F4">
        <w:rPr>
          <w:rFonts w:ascii="Times New Roman" w:eastAsia="Times New Roman" w:hAnsi="Times New Roman" w:cs="Times New Roman"/>
          <w:color w:val="000000"/>
          <w:highlight w:val="cyan"/>
          <w:lang w:val="en-GB"/>
        </w:rPr>
        <w:t xml:space="preserve"> </w:t>
      </w:r>
      <w:r w:rsidRPr="00D319F4">
        <w:rPr>
          <w:rStyle w:val="StyleUnderline"/>
          <w:highlight w:val="cyan"/>
        </w:rPr>
        <w:t>It is only when we begin to think human being and earth as</w:t>
      </w:r>
      <w:r w:rsidRPr="00651DDB">
        <w:rPr>
          <w:rStyle w:val="StyleUnderline"/>
        </w:rPr>
        <w:t xml:space="preserve"> </w:t>
      </w:r>
      <w:r w:rsidRPr="00D319F4">
        <w:rPr>
          <w:rStyle w:val="StyleUnderline"/>
        </w:rPr>
        <w:t>unfixed</w:t>
      </w:r>
      <w:r w:rsidRPr="00651DDB">
        <w:rPr>
          <w:rStyle w:val="StyleUnderline"/>
        </w:rPr>
        <w:t xml:space="preserve">, as </w:t>
      </w:r>
      <w:r w:rsidRPr="00D319F4">
        <w:rPr>
          <w:rStyle w:val="StyleUnderline"/>
          <w:highlight w:val="cyan"/>
        </w:rPr>
        <w:t>always undergoing transformation in a living unfolding</w:t>
      </w:r>
      <w:r w:rsidRPr="00651DDB">
        <w:rPr>
          <w:rStyle w:val="StyleUnderline"/>
        </w:rPr>
        <w:t xml:space="preserve"> of our/ being, </w:t>
      </w:r>
      <w:r w:rsidRPr="00D319F4">
        <w:rPr>
          <w:rStyle w:val="StyleUnderline"/>
          <w:highlight w:val="cyan"/>
        </w:rPr>
        <w:t>that</w:t>
      </w:r>
      <w:r w:rsidRPr="00651DDB">
        <w:rPr>
          <w:rStyle w:val="StyleUnderline"/>
        </w:rPr>
        <w:t xml:space="preserve"> a new, less destructive understanding of humanity-in/on-earth can come into being, with </w:t>
      </w:r>
      <w:r w:rsidRPr="00651DDB">
        <w:rPr>
          <w:rStyle w:val="Emphasis"/>
          <w:lang w:val="en-GB"/>
        </w:rPr>
        <w:t xml:space="preserve">the possibility of a </w:t>
      </w:r>
      <w:r w:rsidRPr="00D319F4">
        <w:rPr>
          <w:rStyle w:val="Emphasis"/>
          <w:highlight w:val="cyan"/>
          <w:lang w:val="en-GB"/>
        </w:rPr>
        <w:t>way of living that unfolds within the dynamic paradox of relatedness-as-such</w:t>
      </w:r>
      <w:r w:rsidRPr="00D319F4">
        <w:rPr>
          <w:rStyle w:val="StyleUnderline"/>
          <w:highlight w:val="cyan"/>
        </w:rPr>
        <w:t>.</w:t>
      </w:r>
      <w:r w:rsidRPr="00651DDB">
        <w:rPr>
          <w:rFonts w:ascii="Times New Roman" w:eastAsia="Times New Roman" w:hAnsi="Times New Roman" w:cs="Times New Roman"/>
          <w:color w:val="000000"/>
          <w:lang w:val="en-GB"/>
        </w:rPr>
        <w:t xml:space="preserve"> </w:t>
      </w:r>
      <w:r w:rsidRPr="00651DDB">
        <w:rPr>
          <w:rStyle w:val="StyleUnderline"/>
        </w:rPr>
        <w:t xml:space="preserve">And such understanding, Maly would argue, is </w:t>
      </w:r>
      <w:r w:rsidRPr="00D319F4">
        <w:rPr>
          <w:rStyle w:val="Emphasis"/>
          <w:highlight w:val="cyan"/>
          <w:lang w:val="en-GB"/>
        </w:rPr>
        <w:t>absolutely necessary if we are avoid destroying the earth.</w:t>
      </w:r>
    </w:p>
    <w:p w:rsidR="006D78A9" w:rsidRPr="00651DDB" w:rsidRDefault="006D78A9" w:rsidP="006D78A9">
      <w:pPr>
        <w:pStyle w:val="Heading4"/>
      </w:pPr>
      <w:r w:rsidRPr="00651DDB">
        <w:t>Meditative thought solves – opens itself up to infinite possibilities and the chance of being wrong</w:t>
      </w:r>
    </w:p>
    <w:p w:rsidR="006D78A9" w:rsidRPr="00651DDB" w:rsidRDefault="006D78A9" w:rsidP="006D78A9">
      <w:pPr>
        <w:rPr>
          <w:b/>
          <w:bCs/>
          <w:sz w:val="26"/>
        </w:rPr>
      </w:pPr>
      <w:r w:rsidRPr="00651DDB">
        <w:rPr>
          <w:rStyle w:val="Style13ptBold"/>
        </w:rPr>
        <w:t>Mcwhorter and Stenstad 09</w:t>
      </w:r>
      <w:r w:rsidRPr="00651DDB">
        <w:rPr>
          <w:sz w:val="16"/>
          <w:szCs w:val="16"/>
        </w:rPr>
        <w:t>(Ladelle McWhorter and Gail Stenstad, Heidegger and the Earth: Essays in Environmental Philosophy 2nd, expanded edition, Editor’s Introduction xvi-xvii)</w:t>
      </w:r>
    </w:p>
    <w:p w:rsidR="006D78A9" w:rsidRPr="00651DDB" w:rsidRDefault="006D78A9" w:rsidP="006D78A9">
      <w:pPr>
        <w:spacing w:after="200" w:line="276" w:lineRule="auto"/>
        <w:rPr>
          <w:rStyle w:val="StyleUnderline"/>
        </w:rPr>
      </w:pPr>
      <w:r w:rsidRPr="00651DDB">
        <w:rPr>
          <w:rFonts w:ascii="Cambria" w:eastAsia="Cambria" w:hAnsi="Cambria" w:cs="Times New Roman"/>
          <w:lang w:val="en-GB"/>
        </w:rPr>
        <w:t xml:space="preserve">In 'Down-to-Earth Mystery,' Gail Stenstad takes up the question of </w:t>
      </w:r>
      <w:r w:rsidRPr="00D319F4">
        <w:rPr>
          <w:rStyle w:val="StyleUnderline"/>
          <w:highlight w:val="cyan"/>
        </w:rPr>
        <w:t>how we can be empowered in a situation in which our thinking and</w:t>
      </w:r>
      <w:r w:rsidRPr="00651DDB">
        <w:rPr>
          <w:rStyle w:val="StyleUnderline"/>
        </w:rPr>
        <w:t xml:space="preserve"> </w:t>
      </w:r>
      <w:r w:rsidRPr="00D319F4">
        <w:rPr>
          <w:rStyle w:val="StyleUnderline"/>
          <w:highlight w:val="cyan"/>
        </w:rPr>
        <w:t>actions seem futile, compelling us to witness helplessly the destruction of earth and world</w:t>
      </w:r>
      <w:r w:rsidRPr="00651DDB">
        <w:rPr>
          <w:rStyle w:val="StyleUnderline"/>
        </w:rPr>
        <w:t>.</w:t>
      </w:r>
      <w:r w:rsidRPr="00651DDB">
        <w:rPr>
          <w:rFonts w:ascii="Cambria" w:eastAsia="Cambria" w:hAnsi="Cambria" w:cs="Times New Roman"/>
          <w:lang w:val="en-GB"/>
        </w:rPr>
        <w:t xml:space="preserve"> Coming to grips with the ungrounding of thinking opened up in Heidegger's Contributions to Philosophy brings </w:t>
      </w:r>
      <w:r w:rsidRPr="00651DDB">
        <w:rPr>
          <w:rStyle w:val="StyleUnderline"/>
        </w:rPr>
        <w:t>an awareness of the an-archic character of thinking, in which all the traditional dualistic touchstones and fixations (such as objectivity, territoriality, and in general all theoretical aims) fall aside. This is a way to begin to open up the depths of what Heidegger means by releasement towards things, enabling the openness to mystery that embodies in us the groundless grounding from which we are then empowered to respond to the situation in which we actually find ourselves.</w:t>
      </w:r>
      <w:r w:rsidRPr="00651DDB">
        <w:rPr>
          <w:rFonts w:ascii="Cambria" w:eastAsia="Cambria" w:hAnsi="Cambria" w:cs="Times New Roman"/>
          <w:lang w:val="en-GB"/>
        </w:rPr>
        <w:t xml:space="preserve"> This is no abstraction, nor yet wordplay. </w:t>
      </w:r>
      <w:r w:rsidRPr="00651DDB">
        <w:rPr>
          <w:rStyle w:val="StyleUnderline"/>
        </w:rPr>
        <w:t>It is this an</w:t>
      </w:r>
      <w:r w:rsidRPr="00D319F4">
        <w:rPr>
          <w:rStyle w:val="StyleUnderline"/>
          <w:highlight w:val="cyan"/>
        </w:rPr>
        <w:t>-archic thinking that can</w:t>
      </w:r>
      <w:r w:rsidRPr="00651DDB">
        <w:rPr>
          <w:rStyle w:val="StyleUnderline"/>
        </w:rPr>
        <w:t xml:space="preserve">, for example, </w:t>
      </w:r>
      <w:r w:rsidRPr="00D319F4">
        <w:rPr>
          <w:rStyle w:val="StyleUnderline"/>
          <w:highlight w:val="cyan"/>
        </w:rPr>
        <w:t>enable environmental philosophers</w:t>
      </w:r>
      <w:r w:rsidRPr="00651DDB">
        <w:rPr>
          <w:rStyle w:val="StyleUnderline"/>
        </w:rPr>
        <w:t xml:space="preserve"> and other concerned people </w:t>
      </w:r>
      <w:r w:rsidRPr="00D319F4">
        <w:rPr>
          <w:rStyle w:val="StyleUnderline"/>
          <w:highlight w:val="cyan"/>
        </w:rPr>
        <w:t>to</w:t>
      </w:r>
      <w:r w:rsidRPr="00651DDB">
        <w:rPr>
          <w:rStyle w:val="StyleUnderline"/>
        </w:rPr>
        <w:t xml:space="preserve"> work or play with the best insights of any theory, </w:t>
      </w:r>
      <w:r w:rsidRPr="00D319F4">
        <w:rPr>
          <w:rStyle w:val="StyleUnderline"/>
          <w:highlight w:val="cyan"/>
        </w:rPr>
        <w:t>foster</w:t>
      </w:r>
      <w:r w:rsidRPr="00651DDB">
        <w:rPr>
          <w:rStyle w:val="StyleUnderline"/>
        </w:rPr>
        <w:t xml:space="preserve">ing </w:t>
      </w:r>
      <w:r w:rsidRPr="00D319F4">
        <w:rPr>
          <w:rStyle w:val="StyleUnderline"/>
          <w:highlight w:val="cyan"/>
        </w:rPr>
        <w:t>action without the hindrance of the useless</w:t>
      </w:r>
      <w:r w:rsidRPr="00651DDB">
        <w:rPr>
          <w:rStyle w:val="StyleUnderline"/>
        </w:rPr>
        <w:t xml:space="preserve"> </w:t>
      </w:r>
      <w:r w:rsidRPr="00D319F4">
        <w:rPr>
          <w:rStyle w:val="StyleUnderline"/>
          <w:highlight w:val="cyan"/>
        </w:rPr>
        <w:t>expectation of uniform agreement</w:t>
      </w:r>
      <w:r w:rsidRPr="00D319F4">
        <w:rPr>
          <w:rStyle w:val="Emphasis"/>
          <w:highlight w:val="cyan"/>
          <w:lang w:val="en-GB"/>
        </w:rPr>
        <w:t>. So there is the possibility of practical empowerment</w:t>
      </w:r>
      <w:r w:rsidRPr="00651DDB">
        <w:rPr>
          <w:rStyle w:val="Emphasis"/>
          <w:lang w:val="en-GB"/>
        </w:rPr>
        <w:t>.</w:t>
      </w:r>
      <w:r w:rsidRPr="00651DDB">
        <w:rPr>
          <w:rStyle w:val="StyleUnderline"/>
        </w:rPr>
        <w:t xml:space="preserve"> </w:t>
      </w:r>
      <w:r w:rsidRPr="00651DDB">
        <w:rPr>
          <w:rFonts w:ascii="Cambria" w:eastAsia="Cambria" w:hAnsi="Cambria" w:cs="Times New Roman"/>
          <w:lang w:val="en-GB"/>
        </w:rPr>
        <w:t xml:space="preserve">But even if we see no clearly apparent results of that kind, going deeper yet into the matter awakens us to the magnetic quality of genuine thinking. 'We are the pointers,' Heidegger says. </w:t>
      </w:r>
      <w:r w:rsidRPr="00D319F4">
        <w:rPr>
          <w:rStyle w:val="StyleUnderline"/>
        </w:rPr>
        <w:t xml:space="preserve">Releasing the old expectations, </w:t>
      </w:r>
      <w:r w:rsidRPr="00D319F4">
        <w:rPr>
          <w:rStyle w:val="StyleUnderline"/>
          <w:highlight w:val="cyan"/>
        </w:rPr>
        <w:t>opening to mystery without aiming to resolve it</w:t>
      </w:r>
      <w:r w:rsidRPr="00651DDB">
        <w:rPr>
          <w:rStyle w:val="StyleUnderline"/>
        </w:rPr>
        <w:t xml:space="preserve">, responding to things in the ongoing ungrounded dance of dynamic relationality, </w:t>
      </w:r>
      <w:r w:rsidRPr="00D319F4">
        <w:rPr>
          <w:rStyle w:val="StyleUnderline"/>
          <w:highlight w:val="cyan"/>
        </w:rPr>
        <w:t>enables us first of all to be who we are.</w:t>
      </w:r>
      <w:r w:rsidRPr="00651DDB">
        <w:rPr>
          <w:rStyle w:val="StyleUnderline"/>
        </w:rPr>
        <w:t xml:space="preserve"> Only then may we begin to imagine what it is to dwell on this earth, and act accordingly.</w:t>
      </w:r>
    </w:p>
    <w:p w:rsidR="006D78A9" w:rsidRPr="00651DDB" w:rsidRDefault="006D78A9" w:rsidP="006D78A9">
      <w:pPr>
        <w:spacing w:after="200" w:line="276" w:lineRule="auto"/>
        <w:rPr>
          <w:rFonts w:ascii="Georgia" w:eastAsia="MS Mincho" w:hAnsi="Georgia" w:cs="Times New Roman"/>
          <w:b/>
          <w:u w:val="single"/>
          <w:lang w:val="en-GB"/>
        </w:rPr>
      </w:pPr>
    </w:p>
    <w:p w:rsidR="006D78A9" w:rsidRPr="00651DDB" w:rsidRDefault="006D78A9" w:rsidP="006D78A9">
      <w:pPr>
        <w:spacing w:after="200" w:line="276" w:lineRule="auto"/>
        <w:rPr>
          <w:rFonts w:ascii="Georgia" w:eastAsia="MS Mincho" w:hAnsi="Georgia" w:cs="Times New Roman"/>
          <w:b/>
          <w:lang w:val="en-GB"/>
        </w:rPr>
      </w:pPr>
      <w:r w:rsidRPr="00651DDB">
        <w:rPr>
          <w:rFonts w:ascii="Georgia" w:eastAsia="MS Mincho" w:hAnsi="Georgia" w:cs="Times New Roman"/>
          <w:b/>
          <w:lang w:val="en-GB"/>
        </w:rPr>
        <w:t>Only a grassroots approach solves – individual mindset is ket</w:t>
      </w:r>
    </w:p>
    <w:p w:rsidR="006D78A9" w:rsidRPr="00651DDB" w:rsidRDefault="006D78A9" w:rsidP="006D78A9">
      <w:pPr>
        <w:spacing w:after="200" w:line="276" w:lineRule="auto"/>
        <w:rPr>
          <w:rFonts w:ascii="Georgia" w:eastAsia="MS Mincho" w:hAnsi="Georgia" w:cs="Times New Roman"/>
          <w:b/>
          <w:lang w:val="en-GB"/>
        </w:rPr>
      </w:pPr>
      <w:r w:rsidRPr="00651DDB">
        <w:rPr>
          <w:rFonts w:ascii="Georgia" w:eastAsia="MS Mincho" w:hAnsi="Georgia" w:cs="Times New Roman"/>
          <w:b/>
          <w:lang w:val="en-GB"/>
        </w:rPr>
        <w:t>Mcwhorter and Stenstad 09</w:t>
      </w:r>
    </w:p>
    <w:p w:rsidR="006D78A9" w:rsidRPr="00651DDB" w:rsidRDefault="006D78A9" w:rsidP="006D78A9">
      <w:pPr>
        <w:spacing w:after="200" w:line="276" w:lineRule="auto"/>
        <w:rPr>
          <w:rFonts w:ascii="Georgia" w:eastAsia="MS Mincho" w:hAnsi="Georgia" w:cs="Times New Roman"/>
          <w:lang w:val="en-GB"/>
        </w:rPr>
      </w:pPr>
      <w:r w:rsidRPr="00651DDB">
        <w:rPr>
          <w:rFonts w:ascii="Georgia" w:eastAsia="MS Mincho" w:hAnsi="Georgia" w:cs="Times New Roman"/>
          <w:lang w:val="en-GB"/>
        </w:rPr>
        <w:t>(Ladelle McWhorter and Gail Stenstad, Heidegger and the Earth: Essays in Environmental Philosophy 2nd, expanded edition, “Eating Eregnis,”)</w:t>
      </w:r>
    </w:p>
    <w:p w:rsidR="006D78A9" w:rsidRPr="00651DDB" w:rsidRDefault="006D78A9" w:rsidP="006D78A9">
      <w:pPr>
        <w:spacing w:after="200" w:line="276" w:lineRule="auto"/>
        <w:rPr>
          <w:rStyle w:val="StyleUnderline"/>
        </w:rPr>
      </w:pPr>
      <w:r w:rsidRPr="00651DDB">
        <w:rPr>
          <w:rFonts w:ascii="Georgia" w:eastAsia="MS Mincho" w:hAnsi="Georgia" w:cs="Times New Roman"/>
          <w:lang w:val="en-GB"/>
        </w:rPr>
        <w:t xml:space="preserve"> </w:t>
      </w:r>
      <w:r w:rsidRPr="00D319F4">
        <w:rPr>
          <w:rStyle w:val="StyleUnderline"/>
          <w:highlight w:val="cyan"/>
        </w:rPr>
        <w:t>An-archic thinking makes our caring for earth</w:t>
      </w:r>
      <w:r w:rsidRPr="00651DDB">
        <w:rPr>
          <w:rStyle w:val="StyleUnderline"/>
        </w:rPr>
        <w:t xml:space="preserve"> and all live things </w:t>
      </w:r>
      <w:r w:rsidRPr="00D319F4">
        <w:rPr>
          <w:rStyle w:val="StyleUnderline"/>
          <w:highlight w:val="cyan"/>
        </w:rPr>
        <w:t>a springboard to creative thinking, which is what is most needed now, if we are not going to destroy the life on and of this planet.</w:t>
      </w:r>
      <w:r w:rsidRPr="00651DDB">
        <w:rPr>
          <w:rStyle w:val="StyleUnderline"/>
        </w:rPr>
        <w:t xml:space="preserve"> This is not just 'preaching to the choir' (environmental philosophers).</w:t>
      </w:r>
      <w:r w:rsidRPr="00651DDB">
        <w:rPr>
          <w:rFonts w:ascii="Georgia" w:eastAsia="MS Mincho" w:hAnsi="Georgia" w:cs="Times New Roman"/>
          <w:lang w:val="en-GB"/>
        </w:rPr>
        <w:t xml:space="preserve"> Anyone who cares about the earth has to start someplace. </w:t>
      </w:r>
      <w:r w:rsidRPr="00D319F4">
        <w:rPr>
          <w:rStyle w:val="StyleUnderline"/>
          <w:highlight w:val="cyan"/>
        </w:rPr>
        <w:t>We can</w:t>
      </w:r>
      <w:r w:rsidRPr="00651DDB">
        <w:rPr>
          <w:rStyle w:val="StyleUnderline"/>
        </w:rPr>
        <w:t xml:space="preserve">, right from where we are, whoever we are, unlearn (and release) hindering philosophical-theoretical fixations and </w:t>
      </w:r>
      <w:r w:rsidRPr="00D319F4">
        <w:rPr>
          <w:rStyle w:val="StyleUnderline"/>
          <w:highlight w:val="cyan"/>
        </w:rPr>
        <w:t>learn to think</w:t>
      </w:r>
      <w:r w:rsidRPr="00651DDB">
        <w:rPr>
          <w:rStyle w:val="StyleUnderline"/>
        </w:rPr>
        <w:t xml:space="preserve">, which also, along the way, </w:t>
      </w:r>
      <w:r w:rsidRPr="00D319F4">
        <w:rPr>
          <w:rStyle w:val="StyleUnderline"/>
          <w:highlight w:val="cyan"/>
        </w:rPr>
        <w:t>releases those dualisms that are contrary to a healthy earth</w:t>
      </w:r>
      <w:r w:rsidRPr="00651DDB">
        <w:rPr>
          <w:rStyle w:val="StyleUnderline"/>
        </w:rPr>
        <w:t xml:space="preserve"> (and us!).</w:t>
      </w:r>
      <w:r w:rsidRPr="00651DDB">
        <w:rPr>
          <w:rFonts w:ascii="Georgia" w:eastAsia="MS Mincho" w:hAnsi="Georgia" w:cs="Times New Roman"/>
          <w:lang w:val="en-GB"/>
        </w:rPr>
        <w:t xml:space="preserve"> According to Heidegger (almost) anyone can learn to think in this way (DT 47). This isn't just 'ivory tower' philosophizing. Yes, it is for philosophers, but also for gardeners, farmers, cooks, mothers, road workers, and anyone else at all who cares.    This is a crucial matter. By all the evidence currently available to us, it is a fact that environmentally necessary institutional and structural change is not going to come from the top down, from politicians, corporate CEOs, the WTO, and so on. Nor is it likely that we will persuade them to think and act differently through our theoretical brilliance, truly though we may speak. </w:t>
      </w:r>
      <w:r w:rsidRPr="00D319F4">
        <w:rPr>
          <w:rStyle w:val="StyleUnderline"/>
          <w:highlight w:val="cyan"/>
        </w:rPr>
        <w:t>Grassroots action, whether by groups or individuals, is the only viable possibility. One by one and group by group, perhaps we can attain a critical mass that will bring about widespread transformation</w:t>
      </w:r>
      <w:r w:rsidRPr="00651DDB">
        <w:rPr>
          <w:rStyle w:val="StyleUnderline"/>
        </w:rPr>
        <w:t xml:space="preserve">. </w:t>
      </w:r>
    </w:p>
    <w:p w:rsidR="006D78A9" w:rsidRDefault="006D78A9" w:rsidP="006D78A9"/>
    <w:p w:rsidR="006D78A9" w:rsidRDefault="006D78A9" w:rsidP="006D78A9">
      <w:pPr>
        <w:pStyle w:val="Heading3"/>
      </w:pPr>
      <w:r>
        <w:t>localization alt</w:t>
      </w:r>
    </w:p>
    <w:p w:rsidR="006D78A9" w:rsidRDefault="006D78A9" w:rsidP="006D78A9">
      <w:pPr>
        <w:pStyle w:val="Heading4"/>
      </w:pPr>
      <w:r>
        <w:t>The alternative is a shift from the aff’s elite, scientific politics of the environment to a loca, subpolitical one that refuses to support the society/nature binary – only by acknowledging our individual complicity in environmental degradation can we have a productive politics</w:t>
      </w:r>
    </w:p>
    <w:p w:rsidR="006D78A9" w:rsidRPr="00847B8D" w:rsidRDefault="006D78A9" w:rsidP="006D78A9">
      <w:pPr>
        <w:rPr>
          <w:sz w:val="16"/>
          <w:szCs w:val="16"/>
        </w:rPr>
      </w:pPr>
      <w:r w:rsidRPr="00847B8D">
        <w:rPr>
          <w:rStyle w:val="Style13ptBold"/>
        </w:rPr>
        <w:t>Luke 03</w:t>
      </w:r>
      <w:r w:rsidRPr="00847B8D">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“Eco-Managerialism: Environmental Studies as a Power/Knowledge Formation”, Aurora Online, 2003, http://aurora.icaap.org/index.php/aurora/article/view/79/91)</w:t>
      </w:r>
    </w:p>
    <w:p w:rsidR="006D78A9" w:rsidRDefault="006D78A9" w:rsidP="006D78A9">
      <w:pPr>
        <w:rPr>
          <w:rStyle w:val="StyleUnderline"/>
        </w:rPr>
      </w:pPr>
      <w:r w:rsidRPr="000B054A">
        <w:rPr>
          <w:sz w:val="16"/>
          <w:szCs w:val="16"/>
        </w:rPr>
        <w:t xml:space="preserve">Everybody has to come to their own conclusions about this. If you agree with me, that these have been problems and they have to be addressed, I think </w:t>
      </w:r>
      <w:r w:rsidRPr="00D319F4">
        <w:rPr>
          <w:rStyle w:val="StyleUnderline"/>
        </w:rPr>
        <w:t>one place to begin is to not</w:t>
      </w:r>
      <w:r w:rsidRPr="000B054A">
        <w:rPr>
          <w:rStyle w:val="StyleUnderline"/>
        </w:rPr>
        <w:t xml:space="preserve"> accept the antinomies of nature/society and economy/culture, state/society as they've come to us from the 19th century</w:t>
      </w:r>
      <w:r w:rsidRPr="000B054A">
        <w:rPr>
          <w:sz w:val="16"/>
          <w:szCs w:val="16"/>
        </w:rPr>
        <w:t xml:space="preserve">. </w:t>
      </w:r>
      <w:r w:rsidRPr="000B054A">
        <w:rPr>
          <w:rStyle w:val="StyleUnderline"/>
        </w:rPr>
        <w:t xml:space="preserve">The </w:t>
      </w:r>
      <w:r w:rsidRPr="00D319F4">
        <w:rPr>
          <w:rStyle w:val="StyleUnderline"/>
          <w:highlight w:val="cyan"/>
        </w:rPr>
        <w:t>environmental</w:t>
      </w:r>
      <w:r w:rsidRPr="000B054A">
        <w:rPr>
          <w:rStyle w:val="StyleUnderline"/>
        </w:rPr>
        <w:t xml:space="preserve"> sciences and </w:t>
      </w:r>
      <w:r w:rsidRPr="00D319F4">
        <w:rPr>
          <w:rStyle w:val="StyleUnderline"/>
          <w:highlight w:val="cyan"/>
        </w:rPr>
        <w:t>studies usually sort of say, "We're all about green stuff."</w:t>
      </w:r>
      <w:r w:rsidRPr="000B054A">
        <w:rPr>
          <w:rStyle w:val="StyleUnderline"/>
        </w:rPr>
        <w:t xml:space="preserve"> Green stuff is in turn basically about everything we haven't sullied. </w:t>
      </w:r>
      <w:r w:rsidRPr="00D319F4">
        <w:rPr>
          <w:rStyle w:val="StyleUnderline"/>
          <w:highlight w:val="cyan"/>
        </w:rPr>
        <w:t>We want to protect the not yet built environment</w:t>
      </w:r>
      <w:r w:rsidRPr="000B054A">
        <w:rPr>
          <w:rStyle w:val="StyleUnderline"/>
        </w:rPr>
        <w:t xml:space="preserve"> or reclaim perhaps some of the built environment </w:t>
      </w:r>
      <w:r w:rsidRPr="00D319F4">
        <w:rPr>
          <w:rStyle w:val="StyleUnderline"/>
        </w:rPr>
        <w:t>to be more like the</w:t>
      </w:r>
      <w:r w:rsidRPr="000B054A">
        <w:rPr>
          <w:rStyle w:val="StyleUnderline"/>
        </w:rPr>
        <w:t xml:space="preserve"> not yet built environment. </w:t>
      </w:r>
      <w:r w:rsidRPr="00D319F4">
        <w:rPr>
          <w:rStyle w:val="StyleUnderline"/>
          <w:highlight w:val="cyan"/>
        </w:rPr>
        <w:t>But there's always this division between built environment and not yet built environment</w:t>
      </w:r>
      <w:r w:rsidRPr="00D319F4">
        <w:rPr>
          <w:sz w:val="16"/>
          <w:szCs w:val="16"/>
          <w:highlight w:val="cyan"/>
        </w:rPr>
        <w:t>,</w:t>
      </w:r>
      <w:r w:rsidRPr="00D319F4">
        <w:rPr>
          <w:sz w:val="16"/>
          <w:szCs w:val="16"/>
        </w:rPr>
        <w:t xml:space="preserve"> or</w:t>
      </w:r>
      <w:r w:rsidRPr="000B054A">
        <w:rPr>
          <w:sz w:val="16"/>
          <w:szCs w:val="16"/>
        </w:rPr>
        <w:t xml:space="preserve"> never to be built environment. I think </w:t>
      </w:r>
      <w:r w:rsidRPr="00D319F4">
        <w:rPr>
          <w:rStyle w:val="StyleUnderline"/>
          <w:highlight w:val="cyan"/>
        </w:rPr>
        <w:t>that's a mistake. They have to all be seen together.</w:t>
      </w:r>
      <w:r w:rsidRPr="000B054A">
        <w:rPr>
          <w:sz w:val="16"/>
          <w:szCs w:val="16"/>
        </w:rPr>
        <w:t xml:space="preserve"> Why is what is done within society and economy not natural? In some register, if you talk about, well whatever happens on the earth we say is natural, because nature is the earth. But whatever human beings do on the earth is unnatural, because human beings do it. Does that make sense? Is that a lingering presence of the kind of deistically inspired notion that man is the crown of creation, endowed or directed by God to do good things on the earth? If it is, then is it time to either bring God back into it more, or to just </w:t>
      </w:r>
      <w:r w:rsidRPr="000B054A">
        <w:rPr>
          <w:rStyle w:val="StyleUnderline"/>
        </w:rPr>
        <w:t xml:space="preserve">forget talking about it in that way at all and see everything as natural. Which allows one then to talk about the green and the gray together. To crawl all the way back up the pipes into the productive process. </w:t>
      </w:r>
      <w:r w:rsidRPr="00D319F4">
        <w:rPr>
          <w:rStyle w:val="StyleUnderline"/>
          <w:highlight w:val="cyan"/>
        </w:rPr>
        <w:t>Why should environmental resistance stop where the factory begins?</w:t>
      </w:r>
      <w:r w:rsidRPr="000B054A">
        <w:rPr>
          <w:rStyle w:val="StyleUnderline"/>
        </w:rPr>
        <w:t xml:space="preserve"> Why should the fight be fought only out in the woods chaining yourself to trees?</w:t>
      </w:r>
      <w:r w:rsidRPr="000B054A">
        <w:rPr>
          <w:sz w:val="16"/>
          <w:szCs w:val="16"/>
        </w:rPr>
        <w:t xml:space="preserve"> Why is resource managerialism seen as a process whereby you try to prevent the over-exploitation of resources by preventing new mining, as opposed to coming forward with highly rationalized ways of redoing engineering that would reduce the need to do that to begin with. </w:t>
      </w:r>
      <w:r w:rsidRPr="00D319F4">
        <w:rPr>
          <w:rStyle w:val="StyleUnderline"/>
          <w:highlight w:val="cyan"/>
        </w:rPr>
        <w:t>There's a need to crawl into the artificial ecologies, the industrial ecologies, in</w:t>
      </w:r>
      <w:r w:rsidRPr="000B054A">
        <w:rPr>
          <w:rStyle w:val="StyleUnderline"/>
        </w:rPr>
        <w:t xml:space="preserve"> </w:t>
      </w:r>
      <w:r w:rsidRPr="00D319F4">
        <w:rPr>
          <w:rStyle w:val="StyleUnderline"/>
          <w:highlight w:val="cyan"/>
        </w:rPr>
        <w:t>order to protect the natural ecologies</w:t>
      </w:r>
      <w:r w:rsidRPr="000B054A">
        <w:rPr>
          <w:sz w:val="16"/>
          <w:szCs w:val="16"/>
        </w:rPr>
        <w:t xml:space="preserve">. Rather than saying, well that's engineering and that's not what I do. By the same token, </w:t>
      </w:r>
      <w:r w:rsidRPr="000B054A">
        <w:rPr>
          <w:rStyle w:val="StyleUnderline"/>
        </w:rPr>
        <w:t xml:space="preserve">there's a need politically </w:t>
      </w:r>
      <w:r w:rsidRPr="00D319F4">
        <w:rPr>
          <w:rStyle w:val="StyleUnderline"/>
          <w:highlight w:val="cyan"/>
        </w:rPr>
        <w:t>to politicize these processes that are often considered sub-political</w:t>
      </w:r>
      <w:r w:rsidRPr="00D319F4">
        <w:rPr>
          <w:sz w:val="16"/>
          <w:szCs w:val="16"/>
          <w:highlight w:val="cyan"/>
        </w:rPr>
        <w:t>.</w:t>
      </w:r>
      <w:r w:rsidRPr="000B054A">
        <w:rPr>
          <w:sz w:val="16"/>
          <w:szCs w:val="16"/>
        </w:rPr>
        <w:t xml:space="preserve"> Our political conception accepts Aristotelian definitions of labour. The citizen is the free property, wharf making man, who has the leisure to do politics. He has the leisure to do that politics because the metic, the mechanic, the slave and the woman stay at home or in the marketplace to produce the wealth that makes all that happen. That's kind of a dumb division of labour that probably didn't exist in classical Hellenic civilization as cleanly as political theorists pretend today. But now it's really kind of stupid. </w:t>
      </w:r>
      <w:r w:rsidRPr="000B054A">
        <w:rPr>
          <w:rStyle w:val="StyleUnderline"/>
        </w:rPr>
        <w:t xml:space="preserve">Many </w:t>
      </w:r>
      <w:r w:rsidRPr="00D319F4">
        <w:rPr>
          <w:rStyle w:val="StyleUnderline"/>
          <w:highlight w:val="cyan"/>
        </w:rPr>
        <w:t>important decisions</w:t>
      </w:r>
      <w:r w:rsidRPr="000B054A">
        <w:rPr>
          <w:rStyle w:val="StyleUnderline"/>
        </w:rPr>
        <w:t xml:space="preserve"> </w:t>
      </w:r>
      <w:r w:rsidRPr="00D319F4">
        <w:rPr>
          <w:rStyle w:val="StyleUnderline"/>
          <w:highlight w:val="cyan"/>
        </w:rPr>
        <w:t>are</w:t>
      </w:r>
      <w:r w:rsidRPr="000B054A">
        <w:rPr>
          <w:rStyle w:val="StyleUnderline"/>
        </w:rPr>
        <w:t xml:space="preserve"> not taken by people sitting in Ottawa or Washington. They're </w:t>
      </w:r>
      <w:r w:rsidRPr="00D319F4">
        <w:rPr>
          <w:rStyle w:val="StyleUnderline"/>
          <w:highlight w:val="cyan"/>
        </w:rPr>
        <w:t>made in corporations</w:t>
      </w:r>
      <w:r w:rsidRPr="000B054A">
        <w:rPr>
          <w:rStyle w:val="StyleUnderline"/>
        </w:rPr>
        <w:t xml:space="preserve"> or in design studios in the design construction creation of goods and services. The </w:t>
      </w:r>
      <w:r w:rsidRPr="00D319F4">
        <w:rPr>
          <w:rStyle w:val="StyleUnderline"/>
          <w:highlight w:val="cyan"/>
        </w:rPr>
        <w:t>sub-political decisions are where a lot of things that</w:t>
      </w:r>
      <w:r w:rsidRPr="000B054A">
        <w:rPr>
          <w:rStyle w:val="StyleUnderline"/>
        </w:rPr>
        <w:t xml:space="preserve"> </w:t>
      </w:r>
      <w:r w:rsidRPr="00D319F4">
        <w:rPr>
          <w:rStyle w:val="StyleUnderline"/>
          <w:highlight w:val="cyan"/>
        </w:rPr>
        <w:t>really affect our lives, are made</w:t>
      </w:r>
      <w:r w:rsidRPr="000B054A">
        <w:rPr>
          <w:sz w:val="16"/>
          <w:szCs w:val="16"/>
        </w:rPr>
        <w:t xml:space="preserve">. Then out of the factory door they pollute, they degrade things. </w:t>
      </w:r>
      <w:r w:rsidRPr="000B054A">
        <w:rPr>
          <w:rStyle w:val="StyleUnderline"/>
        </w:rPr>
        <w:t>The state comes along and tries to bottle that up with regulation, environmental controls, etc</w:t>
      </w:r>
      <w:r w:rsidRPr="000B054A">
        <w:rPr>
          <w:sz w:val="16"/>
          <w:szCs w:val="16"/>
        </w:rPr>
        <w:t xml:space="preserve">. It's kind of dumb. </w:t>
      </w:r>
      <w:r w:rsidRPr="00D319F4">
        <w:rPr>
          <w:rStyle w:val="StyleUnderline"/>
          <w:highlight w:val="cyan"/>
        </w:rPr>
        <w:t>Getting into that sub-political level of decision making, and politicizing what goes on behind the veil of expertise: "Oh you can't talk about that, because you're not an engineer."</w:t>
      </w:r>
      <w:r w:rsidRPr="000B054A">
        <w:rPr>
          <w:rStyle w:val="StyleUnderline"/>
        </w:rPr>
        <w:t xml:space="preserve"> Or behind the veil of property: "Oh, you can't talk about that, because you don't have shares in the company or you don't own the business." </w:t>
      </w:r>
      <w:r w:rsidRPr="00D319F4">
        <w:rPr>
          <w:rStyle w:val="StyleUnderline"/>
          <w:highlight w:val="cyan"/>
        </w:rPr>
        <w:t>That</w:t>
      </w:r>
      <w:r w:rsidRPr="000B054A">
        <w:rPr>
          <w:sz w:val="16"/>
          <w:szCs w:val="16"/>
        </w:rPr>
        <w:t xml:space="preserve"> probably </w:t>
      </w:r>
      <w:r w:rsidRPr="00D319F4">
        <w:rPr>
          <w:rStyle w:val="StyleUnderline"/>
          <w:highlight w:val="cyan"/>
        </w:rPr>
        <w:t>needs to be changed</w:t>
      </w:r>
      <w:r w:rsidRPr="000B054A">
        <w:rPr>
          <w:sz w:val="16"/>
          <w:szCs w:val="16"/>
        </w:rPr>
        <w:t xml:space="preserve">. The affects of these sub-political decisions affect our public life. </w:t>
      </w:r>
      <w:r w:rsidRPr="000B054A">
        <w:rPr>
          <w:rStyle w:val="StyleUnderline"/>
        </w:rPr>
        <w:t xml:space="preserve">Recognizing that </w:t>
      </w:r>
      <w:r w:rsidRPr="00D319F4">
        <w:rPr>
          <w:rStyle w:val="StyleUnderline"/>
        </w:rPr>
        <w:t>ecology is a public enterprise that affects all of us is another thing that conceivably should be don</w:t>
      </w:r>
      <w:r w:rsidRPr="00D319F4">
        <w:rPr>
          <w:sz w:val="16"/>
          <w:szCs w:val="16"/>
        </w:rPr>
        <w:t>e</w:t>
      </w:r>
      <w:r w:rsidRPr="000B054A">
        <w:rPr>
          <w:sz w:val="16"/>
          <w:szCs w:val="16"/>
        </w:rPr>
        <w:t>. Then I guess the last thing I'd probably recommend that we think about, "is this nature that we think is so pristine and pure even around much anymore?" How much of it has been degraded to the point where it is not protectable. As a result, many people are coming along and saying, "Well why don't we just have artificial nature? What's wrong with pigs that grow human ears? What's wrong with strawberries that glow in the dark? This is better living through science." So</w:t>
      </w:r>
      <w:r w:rsidRPr="000B054A">
        <w:rPr>
          <w:rStyle w:val="StyleUnderline"/>
        </w:rPr>
        <w:t xml:space="preserve"> </w:t>
      </w:r>
      <w:r w:rsidRPr="000B054A">
        <w:rPr>
          <w:sz w:val="16"/>
          <w:szCs w:val="16"/>
        </w:rPr>
        <w:t xml:space="preserve">the genetic reengineering of animals and plants in the name of profit is again something I think a lot of environmental programs are dealing with, but a lot of other ones are not dealing with, because it is not natural. Instead it's being consigned off to ethicists, or it's not even being looked at, at all because it's considered to be not all that pervasive. When in fact it's becoming quite pervasive, because these are new ways of making animal production and plant production more profitable. That's where I'd begin, right off the top of my head, thinking about how the environment ought to be expanded, </w:t>
      </w:r>
      <w:r w:rsidRPr="000B054A">
        <w:rPr>
          <w:rStyle w:val="StyleUnderline"/>
        </w:rPr>
        <w:t xml:space="preserve">the </w:t>
      </w:r>
      <w:r w:rsidRPr="00D319F4">
        <w:rPr>
          <w:rStyle w:val="StyleUnderline"/>
          <w:highlight w:val="cyan"/>
        </w:rPr>
        <w:t>separation between environment and society</w:t>
      </w:r>
      <w:r w:rsidRPr="000B054A">
        <w:rPr>
          <w:rStyle w:val="StyleUnderline"/>
        </w:rPr>
        <w:t xml:space="preserve"> maybe </w:t>
      </w:r>
      <w:r w:rsidRPr="00D319F4">
        <w:rPr>
          <w:rStyle w:val="StyleUnderline"/>
          <w:highlight w:val="cyan"/>
        </w:rPr>
        <w:t>ought to be torn down</w:t>
      </w:r>
      <w:r w:rsidRPr="000B054A">
        <w:rPr>
          <w:rStyle w:val="StyleUnderline"/>
        </w:rPr>
        <w:t>. It should look at the gray and the brown as much as the green. I think it needs to be a lot more political than it's been. And much less focused on science. Because it's the scientific that gets you into a monitoring, measuring, regulating regime, which is right now the best that we've got, but I think there's more to it than that that can be done.</w:t>
      </w:r>
    </w:p>
    <w:p w:rsidR="006D78A9" w:rsidRPr="002D2809" w:rsidRDefault="006D78A9" w:rsidP="006D78A9">
      <w:pPr>
        <w:pStyle w:val="Heading4"/>
      </w:pPr>
      <w:r w:rsidRPr="002D2809">
        <w:t>Only a reconceptualization of the society/nature binary can cause a shift in the way we value nature – it’s the only hope for escaping managerialism</w:t>
      </w:r>
    </w:p>
    <w:p w:rsidR="006D78A9" w:rsidRPr="00847B8D" w:rsidRDefault="006D78A9" w:rsidP="006D78A9">
      <w:pPr>
        <w:rPr>
          <w:sz w:val="16"/>
          <w:szCs w:val="16"/>
        </w:rPr>
      </w:pPr>
      <w:r w:rsidRPr="00847B8D">
        <w:rPr>
          <w:rStyle w:val="Style13ptBold"/>
        </w:rPr>
        <w:t>Luke 03</w:t>
      </w:r>
      <w:r w:rsidRPr="00847B8D">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“Eco-Managerialism: Environmental Studies as a Power/Knowledge Formation”, Aurora Online, 2003, http://aurora.icaap.org/index.php/aurora/article/view/79/91)</w:t>
      </w:r>
    </w:p>
    <w:p w:rsidR="006D78A9" w:rsidRPr="002D2809" w:rsidRDefault="006D78A9" w:rsidP="006D78A9">
      <w:pPr>
        <w:rPr>
          <w:sz w:val="16"/>
          <w:szCs w:val="16"/>
        </w:rPr>
      </w:pPr>
      <w:r w:rsidRPr="002D2809">
        <w:rPr>
          <w:sz w:val="16"/>
          <w:szCs w:val="16"/>
        </w:rPr>
        <w:t xml:space="preserve">I don't know about that. </w:t>
      </w:r>
      <w:r w:rsidRPr="00D319F4">
        <w:rPr>
          <w:rStyle w:val="StyleUnderline"/>
          <w:highlight w:val="cyan"/>
        </w:rPr>
        <w:t>I think we can get out of it. The question is, how</w:t>
      </w:r>
      <w:r w:rsidRPr="002D2809">
        <w:rPr>
          <w:rStyle w:val="StyleUnderline"/>
        </w:rPr>
        <w:t xml:space="preserve"> </w:t>
      </w:r>
      <w:r w:rsidRPr="002D2809">
        <w:rPr>
          <w:sz w:val="16"/>
          <w:szCs w:val="16"/>
        </w:rPr>
        <w:t xml:space="preserve">do you get out of it? You could have a nuclear war. You could have a big bio-terrorist accident or attack. You could have an asteroid hit things and mess it up. There's a lot of ways to disrupt the global economy globally, which would get you out of it. You'd have to start back at some previous state. But </w:t>
      </w:r>
      <w:r w:rsidRPr="00D319F4">
        <w:rPr>
          <w:rStyle w:val="StyleUnderline"/>
          <w:highlight w:val="cyan"/>
        </w:rPr>
        <w:t>making a conscious choice to get from where we're at now to whatever would seem to be a more "rational, ecological" way of doing things, will basically require</w:t>
      </w:r>
      <w:r w:rsidRPr="002D2809">
        <w:rPr>
          <w:sz w:val="16"/>
          <w:szCs w:val="16"/>
        </w:rPr>
        <w:t xml:space="preserve">, sadly enough, </w:t>
      </w:r>
      <w:r w:rsidRPr="00D319F4">
        <w:rPr>
          <w:rStyle w:val="StyleUnderline"/>
          <w:highlight w:val="cyan"/>
        </w:rPr>
        <w:t>a value change.</w:t>
      </w:r>
      <w:r w:rsidRPr="002D2809">
        <w:rPr>
          <w:rStyle w:val="StyleUnderline"/>
        </w:rPr>
        <w:t xml:space="preserve"> </w:t>
      </w:r>
      <w:r w:rsidRPr="00D319F4">
        <w:rPr>
          <w:rStyle w:val="StyleUnderline"/>
        </w:rPr>
        <w:t>People have to value doing things differently</w:t>
      </w:r>
      <w:r w:rsidRPr="00D319F4">
        <w:rPr>
          <w:sz w:val="16"/>
          <w:szCs w:val="16"/>
        </w:rPr>
        <w:t>.</w:t>
      </w:r>
      <w:r w:rsidRPr="002D2809">
        <w:rPr>
          <w:sz w:val="16"/>
          <w:szCs w:val="16"/>
        </w:rPr>
        <w:t xml:space="preserve"> I think over time, in the past what, 50 years there has been a radical value change in terms of how we deal with the environment. There's far more environmental awareness now than there was 50 years ago. Are things better environmentally now than they were 50 years ago? In some ways they are. So in some sense, </w:t>
      </w:r>
      <w:r w:rsidRPr="002D2809">
        <w:rPr>
          <w:rStyle w:val="StyleUnderline"/>
        </w:rPr>
        <w:t xml:space="preserve">keeping on this </w:t>
      </w:r>
      <w:r w:rsidRPr="00D319F4">
        <w:rPr>
          <w:rStyle w:val="StyleUnderline"/>
        </w:rPr>
        <w:t>general track of self-reflection</w:t>
      </w:r>
      <w:r w:rsidRPr="002D2809">
        <w:rPr>
          <w:rStyle w:val="StyleUnderline"/>
        </w:rPr>
        <w:t xml:space="preserve"> and change is not an inconsiderable development. But what really needs to be done i</w:t>
      </w:r>
      <w:r w:rsidRPr="002D2809">
        <w:rPr>
          <w:sz w:val="16"/>
          <w:szCs w:val="16"/>
        </w:rPr>
        <w:t>s, as we probably know</w:t>
      </w:r>
      <w:r w:rsidRPr="002D2809">
        <w:rPr>
          <w:rStyle w:val="StyleUnderline"/>
        </w:rPr>
        <w:t xml:space="preserve">, a </w:t>
      </w:r>
      <w:r w:rsidRPr="00D319F4">
        <w:rPr>
          <w:rStyle w:val="StyleUnderline"/>
          <w:highlight w:val="cyan"/>
        </w:rPr>
        <w:t>complete new reconstitution of the way we live</w:t>
      </w:r>
      <w:r w:rsidRPr="002D2809">
        <w:rPr>
          <w:sz w:val="16"/>
          <w:szCs w:val="16"/>
        </w:rPr>
        <w:t xml:space="preserve">. </w:t>
      </w:r>
      <w:r w:rsidRPr="00D319F4">
        <w:rPr>
          <w:rStyle w:val="StyleUnderline"/>
          <w:highlight w:val="cyan"/>
        </w:rPr>
        <w:t>Which gets us back to not thinking about environmental issues solely as environment</w:t>
      </w:r>
      <w:r w:rsidRPr="002D2809">
        <w:rPr>
          <w:rStyle w:val="StyleUnderline"/>
        </w:rPr>
        <w:t>. In many ways, the problems with how we live are right there in front of you with the urban structure of this city. It's miles across, and to do things in your day you might have to consume a lot of hydrocarbon energy to do things. You buy stuff that comes here from all over the world, much of which could maybe be made or produced pretty much closer to here. But that doesn't happen, because all of us are encouraged not to make or produce things close to where you live, because that's what losers do</w:t>
      </w:r>
      <w:r w:rsidRPr="002D2809">
        <w:rPr>
          <w:sz w:val="16"/>
          <w:szCs w:val="16"/>
        </w:rPr>
        <w:t>. You don't want to be a loser, you want to be a winner</w:t>
      </w:r>
      <w:r w:rsidRPr="002D2809">
        <w:rPr>
          <w:rStyle w:val="StyleUnderline"/>
        </w:rPr>
        <w:t xml:space="preserve">. </w:t>
      </w:r>
      <w:r w:rsidRPr="00D319F4">
        <w:rPr>
          <w:rStyle w:val="StyleUnderline"/>
          <w:highlight w:val="cyan"/>
        </w:rPr>
        <w:t>The whole script and package of everyday life contains the environmental crisis within it.</w:t>
      </w:r>
      <w:r w:rsidRPr="002D2809">
        <w:rPr>
          <w:rStyle w:val="StyleUnderline"/>
        </w:rPr>
        <w:t xml:space="preserve"> How do you get people to see that and then decide to live differently, and make it their problem</w:t>
      </w:r>
      <w:r w:rsidRPr="002D2809">
        <w:rPr>
          <w:sz w:val="16"/>
          <w:szCs w:val="16"/>
        </w:rPr>
        <w:t xml:space="preserve">, not somebody else's problem, i.e. "Oh that's good for somebody else to do, but not for me. I've got mine jack and stick it where the sun don't shine for you, because I'm not going to change." </w:t>
      </w:r>
      <w:r w:rsidRPr="002D2809">
        <w:rPr>
          <w:rStyle w:val="StyleUnderline"/>
        </w:rPr>
        <w:t>Which has been the traditional problem of environmental change</w:t>
      </w:r>
      <w:r w:rsidRPr="002D2809">
        <w:rPr>
          <w:sz w:val="16"/>
          <w:szCs w:val="16"/>
        </w:rPr>
        <w:t xml:space="preserve">. I'm on top and I'm going stay there. Maybe my children or your children can live a life where everybody rides a bicycle, eats granola, and has no TV. But right now, this is pretty good. So that's a big problem. </w:t>
      </w:r>
      <w:r w:rsidRPr="00D319F4">
        <w:rPr>
          <w:rStyle w:val="StyleUnderline"/>
          <w:highlight w:val="cyan"/>
        </w:rPr>
        <w:t>It's a value change and if it's going to start it starts here, it starts in North America</w:t>
      </w:r>
      <w:r w:rsidRPr="00D319F4">
        <w:rPr>
          <w:sz w:val="16"/>
          <w:szCs w:val="16"/>
          <w:highlight w:val="cyan"/>
        </w:rPr>
        <w:t>.</w:t>
      </w:r>
    </w:p>
    <w:p w:rsidR="006D78A9" w:rsidRDefault="006D78A9" w:rsidP="006D78A9">
      <w:pPr>
        <w:pStyle w:val="Heading3"/>
      </w:pPr>
      <w:r>
        <w:t>interenvironmenal relations alt</w:t>
      </w:r>
    </w:p>
    <w:p w:rsidR="006D78A9" w:rsidRDefault="006D78A9" w:rsidP="006D78A9">
      <w:pPr>
        <w:pStyle w:val="Heading4"/>
      </w:pPr>
      <w:r>
        <w:t>The alternative is a reconceptualization of international politics in terms of interenvironmental relations – only this can investigate the questions of inequality and control that are the root cause of our environmental and political problems</w:t>
      </w:r>
    </w:p>
    <w:p w:rsidR="006D78A9" w:rsidRDefault="006D78A9" w:rsidP="006D78A9">
      <w:pPr>
        <w:rPr>
          <w:sz w:val="16"/>
          <w:szCs w:val="16"/>
        </w:rPr>
      </w:pPr>
      <w:r w:rsidRPr="0030111F">
        <w:rPr>
          <w:rStyle w:val="Style13ptBold"/>
        </w:rPr>
        <w:t>Luke 03</w:t>
      </w:r>
      <w:r w:rsidRPr="0030111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“International or Interenvironmental Relations: Reassessing Nations and Niches in Global Ecosystems”, Alternatives: Global, Local, Political, 28:3, June-July 2003, Sage)</w:t>
      </w:r>
    </w:p>
    <w:p w:rsidR="006D78A9" w:rsidRPr="003F108E" w:rsidRDefault="006D78A9" w:rsidP="006D78A9">
      <w:pPr>
        <w:rPr>
          <w:rStyle w:val="StyleUnderline"/>
        </w:rPr>
      </w:pPr>
      <w:r w:rsidRPr="003F108E">
        <w:rPr>
          <w:sz w:val="16"/>
          <w:szCs w:val="16"/>
        </w:rPr>
        <w:t xml:space="preserve">Such sociotechnical formations have real, material significance. For example, </w:t>
      </w:r>
      <w:r w:rsidRPr="003F108E">
        <w:rPr>
          <w:rStyle w:val="StyleUnderline"/>
        </w:rPr>
        <w:t>one decisively significant way in which our fossil-fuel-burning, automobile-building, commodity-buying culture has become "a veritable second nature</w:t>
      </w:r>
      <w:r w:rsidRPr="003F108E">
        <w:rPr>
          <w:sz w:val="16"/>
          <w:szCs w:val="16"/>
        </w:rPr>
        <w:t xml:space="preserve">" in the Group of Eight </w:t>
      </w:r>
      <w:r w:rsidRPr="003F108E">
        <w:rPr>
          <w:rStyle w:val="StyleUnderline"/>
        </w:rPr>
        <w:t>can be traced through the planet's atmosphere,</w:t>
      </w:r>
      <w:r w:rsidRPr="009F1A18">
        <w:rPr>
          <w:rStyle w:val="StyleUnderline"/>
        </w:rPr>
        <w:t xml:space="preserve"> </w:t>
      </w:r>
      <w:r w:rsidRPr="003F108E">
        <w:rPr>
          <w:rStyle w:val="StyleUnderline"/>
        </w:rPr>
        <w:t>oceans, soils, and climate</w:t>
      </w:r>
      <w:r w:rsidRPr="003F108E">
        <w:rPr>
          <w:sz w:val="16"/>
          <w:szCs w:val="16"/>
        </w:rPr>
        <w:t xml:space="preserve">. As the Intergovernmental Panel on Climate Change reported in Shanghai in January 2001, </w:t>
      </w:r>
      <w:r w:rsidRPr="003F108E">
        <w:rPr>
          <w:rStyle w:val="StyleUnderline"/>
        </w:rPr>
        <w:t>"</w:t>
      </w:r>
      <w:r w:rsidRPr="006A6027">
        <w:rPr>
          <w:rStyle w:val="StyleUnderline"/>
          <w:highlight w:val="cyan"/>
        </w:rPr>
        <w:t xml:space="preserve">most of the global warming </w:t>
      </w:r>
      <w:r w:rsidRPr="006A6027">
        <w:rPr>
          <w:rStyle w:val="StyleUnderline"/>
        </w:rPr>
        <w:t xml:space="preserve">of the last 50 years </w:t>
      </w:r>
      <w:r w:rsidRPr="006A6027">
        <w:rPr>
          <w:rStyle w:val="StyleUnderline"/>
          <w:highlight w:val="cyan"/>
        </w:rPr>
        <w:t>is attributable to human activities</w:t>
      </w:r>
      <w:r w:rsidRPr="006A6027">
        <w:rPr>
          <w:sz w:val="16"/>
          <w:szCs w:val="16"/>
          <w:highlight w:val="cyan"/>
        </w:rPr>
        <w:t>.</w:t>
      </w:r>
      <w:r w:rsidRPr="003F108E">
        <w:rPr>
          <w:sz w:val="16"/>
          <w:szCs w:val="16"/>
        </w:rPr>
        <w:t xml:space="preserve">"37 Not surprisingly, </w:t>
      </w:r>
      <w:r w:rsidRPr="006A6027">
        <w:rPr>
          <w:rStyle w:val="StyleUnderline"/>
          <w:highlight w:val="cyan"/>
        </w:rPr>
        <w:t>the people most involved in such activity reside in niches</w:t>
      </w:r>
      <w:r w:rsidRPr="003F108E">
        <w:rPr>
          <w:rStyle w:val="StyleUnderline"/>
        </w:rPr>
        <w:t xml:space="preserve"> occupied by Group of Eight states: the effluence of their affluence is the major destructive influence on Earth's atmosphere </w:t>
      </w:r>
      <w:r w:rsidRPr="003F108E">
        <w:rPr>
          <w:sz w:val="16"/>
          <w:szCs w:val="16"/>
        </w:rPr>
        <w:t xml:space="preserve">(though it may be noted that in 2002 China was recognized as the world's fastest-growing automobile market) . First nature, or the planet's environments before or apart from human activities, has not seen our current levels of CO2 concentration (increases that have occurred over the 250 years of the απ ' industrial revolution) in 420,000 years. </w:t>
      </w:r>
      <w:r w:rsidRPr="003F108E">
        <w:rPr>
          <w:rStyle w:val="StyleUnderline"/>
        </w:rPr>
        <w:t>Second nature, or the planet's environments with all of their current human activities, is putting that first nature away for good and creating an entirely new ecological order with its own energy flows, material exchanges, and habitat niches. The United States</w:t>
      </w:r>
      <w:r w:rsidRPr="003F108E">
        <w:rPr>
          <w:sz w:val="16"/>
          <w:szCs w:val="16"/>
        </w:rPr>
        <w:t xml:space="preserve">, for example, </w:t>
      </w:r>
      <w:r w:rsidRPr="003F108E">
        <w:rPr>
          <w:rStyle w:val="StyleUnderline"/>
        </w:rPr>
        <w:t>with not quite 5 percent of the world's population, produces one-quarter of the greenhouse gases</w:t>
      </w:r>
      <w:r w:rsidRPr="003F108E">
        <w:rPr>
          <w:sz w:val="16"/>
          <w:szCs w:val="16"/>
        </w:rPr>
        <w:t xml:space="preserve">. While the </w:t>
      </w:r>
      <w:r w:rsidRPr="003F108E">
        <w:rPr>
          <w:rStyle w:val="StyleUnderline"/>
        </w:rPr>
        <w:t>United States</w:t>
      </w:r>
      <w:r w:rsidRPr="003F108E">
        <w:rPr>
          <w:sz w:val="16"/>
          <w:szCs w:val="16"/>
        </w:rPr>
        <w:t xml:space="preserve"> is the most powerful nation in the international system, </w:t>
      </w:r>
      <w:r w:rsidRPr="003F108E">
        <w:rPr>
          <w:rStyle w:val="StyleUnderline"/>
        </w:rPr>
        <w:t>this national power simultaneously reveals and occludes something more profound about its occupation of the prime niche in the global ecosystems of fossilfuel use</w:t>
      </w:r>
      <w:r w:rsidRPr="003F108E">
        <w:rPr>
          <w:sz w:val="16"/>
          <w:szCs w:val="16"/>
        </w:rPr>
        <w:t xml:space="preserve">, which is much more expansive and destructive than that found in its bordered national space. </w:t>
      </w:r>
      <w:r w:rsidRPr="003F108E">
        <w:rPr>
          <w:rStyle w:val="StyleUnderline"/>
        </w:rPr>
        <w:t xml:space="preserve">On the one hand, </w:t>
      </w:r>
      <w:r w:rsidRPr="006A6027">
        <w:rPr>
          <w:rStyle w:val="StyleUnderline"/>
          <w:highlight w:val="cyan"/>
        </w:rPr>
        <w:t>many collectives</w:t>
      </w:r>
      <w:r w:rsidRPr="003F108E">
        <w:rPr>
          <w:sz w:val="16"/>
          <w:szCs w:val="16"/>
        </w:rPr>
        <w:t xml:space="preserve"> (people and things) </w:t>
      </w:r>
      <w:r w:rsidRPr="003F108E">
        <w:rPr>
          <w:rStyle w:val="StyleUnderline"/>
        </w:rPr>
        <w:t xml:space="preserve">in the United States </w:t>
      </w:r>
      <w:r w:rsidRPr="006A6027">
        <w:rPr>
          <w:rStyle w:val="StyleUnderline"/>
          <w:highlight w:val="cyan"/>
        </w:rPr>
        <w:t xml:space="preserve">are powerful enough and wealthy enough to generate tremendous production </w:t>
      </w:r>
      <w:r w:rsidRPr="006A6027">
        <w:rPr>
          <w:rStyle w:val="StyleUnderline"/>
        </w:rPr>
        <w:t>and use of oil, gas, and coal; on the other hand, the production-and-consumption inequalities registered in the ledgers of other nations</w:t>
      </w:r>
      <w:r w:rsidRPr="003F108E">
        <w:rPr>
          <w:rStyle w:val="StyleUnderline"/>
        </w:rPr>
        <w:t xml:space="preserve"> permit the United States to off-load its greenhouse-gas by-production onto terrains, spaces, and niches worldwide</w:t>
      </w:r>
      <w:r w:rsidRPr="006A6027">
        <w:rPr>
          <w:rStyle w:val="StyleUnderline"/>
        </w:rPr>
        <w:t>.</w:t>
      </w:r>
      <w:r w:rsidRPr="006A6027">
        <w:rPr>
          <w:sz w:val="16"/>
          <w:szCs w:val="16"/>
        </w:rPr>
        <w:t xml:space="preserve"> </w:t>
      </w:r>
      <w:r w:rsidRPr="006A6027">
        <w:rPr>
          <w:rStyle w:val="StyleUnderline"/>
        </w:rPr>
        <w:t>Second nature</w:t>
      </w:r>
      <w:r w:rsidRPr="003F108E">
        <w:rPr>
          <w:sz w:val="16"/>
          <w:szCs w:val="16"/>
        </w:rPr>
        <w:t xml:space="preserve"> now </w:t>
      </w:r>
      <w:r w:rsidRPr="006A6027">
        <w:rPr>
          <w:rStyle w:val="StyleUnderline"/>
        </w:rPr>
        <w:t>has so many builtenvironmental niches</w:t>
      </w:r>
      <w:r w:rsidRPr="003F108E">
        <w:rPr>
          <w:rStyle w:val="StyleUnderline"/>
        </w:rPr>
        <w:t xml:space="preserve"> </w:t>
      </w:r>
      <w:r w:rsidRPr="003F108E">
        <w:rPr>
          <w:sz w:val="16"/>
          <w:szCs w:val="16"/>
        </w:rPr>
        <w:t xml:space="preserve">nested within it that </w:t>
      </w:r>
      <w:r w:rsidRPr="003F108E">
        <w:rPr>
          <w:rStyle w:val="StyleUnderline"/>
        </w:rPr>
        <w:t xml:space="preserve">the modernization process has mostly ended: </w:t>
      </w:r>
      <w:r w:rsidRPr="006A6027">
        <w:rPr>
          <w:rStyle w:val="StyleUnderline"/>
          <w:highlight w:val="cyan"/>
        </w:rPr>
        <w:t>nature has gone for good. Much of what appears to be international</w:t>
      </w:r>
      <w:r w:rsidRPr="003F108E">
        <w:rPr>
          <w:rStyle w:val="StyleUnderline"/>
        </w:rPr>
        <w:t xml:space="preserve"> </w:t>
      </w:r>
      <w:r w:rsidRPr="006A6027">
        <w:rPr>
          <w:rStyle w:val="StyleUnderline"/>
          <w:highlight w:val="cyan"/>
        </w:rPr>
        <w:t>relations is</w:t>
      </w:r>
      <w:r w:rsidRPr="003F108E">
        <w:rPr>
          <w:rStyle w:val="StyleUnderline"/>
        </w:rPr>
        <w:t xml:space="preserve">, in fact, </w:t>
      </w:r>
      <w:r w:rsidRPr="006A6027">
        <w:rPr>
          <w:rStyle w:val="StyleUnderline"/>
          <w:highlight w:val="cyan"/>
        </w:rPr>
        <w:t>also an elaborate network of interenvironmental relations as the occupants and beneficiaries of one small cluster of niches</w:t>
      </w:r>
      <w:r w:rsidRPr="006A6027">
        <w:rPr>
          <w:sz w:val="16"/>
          <w:szCs w:val="16"/>
          <w:highlight w:val="cyan"/>
        </w:rPr>
        <w:t xml:space="preserve"> </w:t>
      </w:r>
      <w:r w:rsidRPr="006A6027">
        <w:rPr>
          <w:rStyle w:val="StyleUnderline"/>
          <w:highlight w:val="cyan"/>
        </w:rPr>
        <w:t>occupied by very successful political economies</w:t>
      </w:r>
      <w:r w:rsidRPr="003F108E">
        <w:rPr>
          <w:sz w:val="16"/>
          <w:szCs w:val="16"/>
        </w:rPr>
        <w:t xml:space="preserve"> (like the Group of Eight and other major OECD countries) </w:t>
      </w:r>
      <w:r w:rsidRPr="003F108E">
        <w:rPr>
          <w:rStyle w:val="StyleUnderline"/>
        </w:rPr>
        <w:t>compete with the residents and refugees of other, much-less-high-tech blocs of humans and nonhumans</w:t>
      </w:r>
      <w:r w:rsidRPr="003F108E">
        <w:rPr>
          <w:sz w:val="16"/>
          <w:szCs w:val="16"/>
        </w:rPr>
        <w:t xml:space="preserve"> (like those occupying the Group of Seventy-seven countries) . </w:t>
      </w:r>
      <w:r w:rsidRPr="006A6027">
        <w:rPr>
          <w:rStyle w:val="StyleUnderline"/>
          <w:highlight w:val="cyan"/>
        </w:rPr>
        <w:t>We cannot understand inequality in the so-called new world order without reexamining how international relations express complex interenvironmental relations</w:t>
      </w:r>
      <w:r w:rsidRPr="003F108E">
        <w:rPr>
          <w:rStyle w:val="StyleUnderline"/>
        </w:rPr>
        <w:t xml:space="preserve"> between divergent, differing assemblies of humanity and nonhumanity, recognizing that these relations are largely omnipolitan in their depth and direction. </w:t>
      </w:r>
      <w:r w:rsidRPr="006A6027">
        <w:rPr>
          <w:rStyle w:val="StyleUnderline"/>
          <w:highlight w:val="cyan"/>
        </w:rPr>
        <w:t>Who controls the creation of new environmental conditions</w:t>
      </w:r>
      <w:r w:rsidRPr="003F108E">
        <w:rPr>
          <w:rStyle w:val="StyleUnderline"/>
        </w:rPr>
        <w:t xml:space="preserve">? Who and what suffers from this capability of control? How do such inequalities express themselves? </w:t>
      </w:r>
      <w:r w:rsidRPr="006A6027">
        <w:rPr>
          <w:rStyle w:val="StyleUnderline"/>
          <w:highlight w:val="cyan"/>
        </w:rPr>
        <w:t>These are essential questions that must be explored more fully</w:t>
      </w:r>
      <w:r w:rsidRPr="003F108E">
        <w:rPr>
          <w:rStyle w:val="StyleUnderline"/>
        </w:rPr>
        <w:t>.</w:t>
      </w:r>
    </w:p>
    <w:p w:rsidR="006D78A9" w:rsidRDefault="006D78A9" w:rsidP="006D78A9">
      <w:pPr>
        <w:pStyle w:val="Heading4"/>
      </w:pPr>
      <w:r>
        <w:t>This reconceptualization of the international sphere as interenvironmental relations is critical to address ecological devastation – current IR theories are doomed to further exploitation and extinction</w:t>
      </w:r>
    </w:p>
    <w:p w:rsidR="006D78A9" w:rsidRDefault="006D78A9" w:rsidP="006D78A9">
      <w:pPr>
        <w:rPr>
          <w:sz w:val="16"/>
          <w:szCs w:val="16"/>
        </w:rPr>
      </w:pPr>
      <w:r w:rsidRPr="0030111F">
        <w:rPr>
          <w:rStyle w:val="Style13ptBold"/>
        </w:rPr>
        <w:t>Luke 03</w:t>
      </w:r>
      <w:r w:rsidRPr="0030111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“International or Interenvironmental Relations: Reassessing Nations and Niches in Global Ecosystems”, Alternatives: Global, Local, Political, 28:3, June-July 2003, Sage)</w:t>
      </w:r>
    </w:p>
    <w:p w:rsidR="006D78A9" w:rsidRDefault="006D78A9" w:rsidP="006D78A9">
      <w:pPr>
        <w:rPr>
          <w:sz w:val="16"/>
          <w:szCs w:val="16"/>
        </w:rPr>
      </w:pPr>
      <w:r w:rsidRPr="00743B94">
        <w:rPr>
          <w:rStyle w:val="StyleUnderline"/>
        </w:rPr>
        <w:t xml:space="preserve">The </w:t>
      </w:r>
      <w:r w:rsidRPr="006A6027">
        <w:rPr>
          <w:rStyle w:val="StyleUnderline"/>
        </w:rPr>
        <w:t>omnipolitan subpolis evolves in the reified dictates of industrial ecologies</w:t>
      </w:r>
      <w:r w:rsidRPr="006A6027">
        <w:rPr>
          <w:rStyle w:val="StyleUnderline"/>
          <w:highlight w:val="cyan"/>
        </w:rPr>
        <w:t>,</w:t>
      </w:r>
      <w:r w:rsidRPr="00743B94">
        <w:rPr>
          <w:rStyle w:val="StyleUnderline"/>
        </w:rPr>
        <w:t xml:space="preserve"> whose machinic metabolisms, in turn, entail the planned and unintended destruction of nonhuman and human lives in many different national environments.</w:t>
      </w:r>
      <w:r w:rsidRPr="00743B94">
        <w:rPr>
          <w:sz w:val="16"/>
          <w:szCs w:val="16"/>
        </w:rPr>
        <w:t xml:space="preserve"> Those interenvironmental relations then become a new means to organize "the conduct of conduct" for citizens and consumers.105 </w:t>
      </w:r>
      <w:r w:rsidRPr="006A6027">
        <w:rPr>
          <w:rStyle w:val="StyleUnderline"/>
          <w:highlight w:val="cyan"/>
        </w:rPr>
        <w:t xml:space="preserve">International relations as a discipline is unlikely to </w:t>
      </w:r>
      <w:r w:rsidRPr="006A6027">
        <w:rPr>
          <w:rStyle w:val="StyleUnderline"/>
        </w:rPr>
        <w:t>critically and</w:t>
      </w:r>
      <w:r w:rsidRPr="00743B94">
        <w:rPr>
          <w:rStyle w:val="StyleUnderline"/>
        </w:rPr>
        <w:t xml:space="preserve"> </w:t>
      </w:r>
      <w:r w:rsidRPr="006A6027">
        <w:rPr>
          <w:rStyle w:val="StyleUnderline"/>
          <w:highlight w:val="cyan"/>
        </w:rPr>
        <w:t>comprehensively address how all of the contradictions in the subpolis bring their disruptive influence into our public life</w:t>
      </w:r>
      <w:r w:rsidRPr="006A6027">
        <w:rPr>
          <w:sz w:val="16"/>
          <w:szCs w:val="16"/>
          <w:highlight w:val="cyan"/>
        </w:rPr>
        <w:t>.</w:t>
      </w:r>
      <w:r w:rsidRPr="00743B94">
        <w:rPr>
          <w:sz w:val="16"/>
          <w:szCs w:val="16"/>
        </w:rPr>
        <w:t xml:space="preserve"> These concerns have not been present in its discursive DNA for reasons going back to the ancient Greek city-states</w:t>
      </w:r>
      <w:r w:rsidRPr="00743B94">
        <w:rPr>
          <w:rStyle w:val="StyleUnderline"/>
        </w:rPr>
        <w:t xml:space="preserve">. An </w:t>
      </w:r>
      <w:r w:rsidRPr="006A6027">
        <w:rPr>
          <w:rStyle w:val="StyleUnderline"/>
          <w:highlight w:val="cyan"/>
        </w:rPr>
        <w:t>interenvironmental approach</w:t>
      </w:r>
      <w:r w:rsidRPr="00743B94">
        <w:rPr>
          <w:rStyle w:val="StyleUnderline"/>
        </w:rPr>
        <w:t xml:space="preserve">, however, </w:t>
      </w:r>
      <w:r w:rsidRPr="006A6027">
        <w:rPr>
          <w:rStyle w:val="StyleUnderline"/>
          <w:highlight w:val="cyan"/>
        </w:rPr>
        <w:t>begins to disclose how</w:t>
      </w:r>
      <w:r w:rsidRPr="00743B94">
        <w:rPr>
          <w:rStyle w:val="StyleUnderline"/>
        </w:rPr>
        <w:t xml:space="preserve"> </w:t>
      </w:r>
      <w:r w:rsidRPr="006A6027">
        <w:rPr>
          <w:rStyle w:val="StyleUnderline"/>
          <w:highlight w:val="cyan"/>
        </w:rPr>
        <w:t>deep technology predetermines collective ends without much,</w:t>
      </w:r>
      <w:r w:rsidRPr="00743B94">
        <w:rPr>
          <w:rStyle w:val="StyleUnderline"/>
        </w:rPr>
        <w:t xml:space="preserve"> if any, </w:t>
      </w:r>
      <w:r w:rsidRPr="006A6027">
        <w:rPr>
          <w:rStyle w:val="StyleUnderline"/>
          <w:highlight w:val="cyan"/>
        </w:rPr>
        <w:t>ethical discussion</w:t>
      </w:r>
      <w:r w:rsidRPr="00743B94">
        <w:rPr>
          <w:rStyle w:val="StyleUnderline"/>
        </w:rPr>
        <w:t xml:space="preserve"> or political deliberation</w:t>
      </w:r>
      <w:r w:rsidRPr="00743B94">
        <w:rPr>
          <w:sz w:val="16"/>
          <w:szCs w:val="16"/>
        </w:rPr>
        <w:t xml:space="preserve">. This occurs </w:t>
      </w:r>
      <w:r w:rsidRPr="00743B94">
        <w:rPr>
          <w:rStyle w:val="StyleUnderline"/>
        </w:rPr>
        <w:t xml:space="preserve">because those who "know how," as well as those who "own how" in the subpolis are permitted to prejudge everyone's actions in the polis. Their expert knowledge and private ownership give them some capability to decide for all. </w:t>
      </w:r>
      <w:r w:rsidRPr="006A6027">
        <w:rPr>
          <w:rStyle w:val="StyleUnderline"/>
        </w:rPr>
        <w:t>Democracy</w:t>
      </w:r>
      <w:r w:rsidRPr="00743B94">
        <w:rPr>
          <w:sz w:val="16"/>
          <w:szCs w:val="16"/>
        </w:rPr>
        <w:t>, in turn</w:t>
      </w:r>
      <w:r w:rsidRPr="00743B94">
        <w:t xml:space="preserve">, </w:t>
      </w:r>
      <w:r w:rsidRPr="00743B94">
        <w:rPr>
          <w:rStyle w:val="StyleUnderline"/>
        </w:rPr>
        <w:t>finds dictatorial administrative rationalities turned into collective ends in themselves without much, if any, ethical debate or political discussion</w:t>
      </w:r>
      <w:r w:rsidRPr="00743B94">
        <w:rPr>
          <w:sz w:val="16"/>
          <w:szCs w:val="16"/>
        </w:rPr>
        <w:t xml:space="preserve">. </w:t>
      </w:r>
      <w:r w:rsidRPr="006A6027">
        <w:rPr>
          <w:rStyle w:val="StyleUnderline"/>
          <w:highlight w:val="cyan"/>
        </w:rPr>
        <w:t>Environmentalism is one of the last remaining discourses available for us to provide some ethical consideration</w:t>
      </w:r>
      <w:r w:rsidRPr="00743B94">
        <w:rPr>
          <w:rStyle w:val="StyleUnderline"/>
        </w:rPr>
        <w:t xml:space="preserve"> or political reflection </w:t>
      </w:r>
      <w:r w:rsidRPr="006A6027">
        <w:rPr>
          <w:rStyle w:val="StyleUnderline"/>
          <w:highlight w:val="cyan"/>
        </w:rPr>
        <w:t>about the effects of the</w:t>
      </w:r>
      <w:r w:rsidRPr="00743B94">
        <w:rPr>
          <w:rStyle w:val="StyleUnderline"/>
        </w:rPr>
        <w:t xml:space="preserve"> </w:t>
      </w:r>
      <w:r w:rsidRPr="006A6027">
        <w:rPr>
          <w:rStyle w:val="StyleUnderline"/>
          <w:highlight w:val="cyan"/>
        </w:rPr>
        <w:t>subpolis on the overall civic life of society as privileged millions still benefit environmentally from the international misery of billions</w:t>
      </w:r>
      <w:r w:rsidRPr="006A6027">
        <w:rPr>
          <w:sz w:val="16"/>
          <w:szCs w:val="16"/>
          <w:highlight w:val="cyan"/>
        </w:rPr>
        <w:t>.</w:t>
      </w:r>
      <w:r w:rsidRPr="00743B94">
        <w:rPr>
          <w:sz w:val="16"/>
          <w:szCs w:val="16"/>
        </w:rPr>
        <w:t xml:space="preserve">106 As we stand perhaps at the end of nature in the first years of the twenty-first century, </w:t>
      </w:r>
      <w:r w:rsidRPr="006A6027">
        <w:rPr>
          <w:rStyle w:val="StyleUnderline"/>
          <w:highlight w:val="cyan"/>
        </w:rPr>
        <w:t>we cannot continue on this track if Earth's ecologies are ever to be</w:t>
      </w:r>
      <w:r w:rsidRPr="00743B94">
        <w:rPr>
          <w:rStyle w:val="StyleUnderline"/>
        </w:rPr>
        <w:t xml:space="preserve"> </w:t>
      </w:r>
      <w:r w:rsidRPr="006A6027">
        <w:rPr>
          <w:rStyle w:val="StyleUnderline"/>
          <w:highlight w:val="cyan"/>
        </w:rPr>
        <w:t>mended</w:t>
      </w:r>
      <w:r w:rsidRPr="00743B94">
        <w:rPr>
          <w:sz w:val="16"/>
          <w:szCs w:val="16"/>
        </w:rPr>
        <w:t xml:space="preserve">.107 To conclude, my analysis has developed two major points. First, I have argued broadly about how human nations and nonhuman niches are fabricated, but then fit into what "the environment" is by positioning this understanding in the twenty-first century a time, for many, coming at "the end" of nature by raising the specter of new environized agencies and structures: cyborgs, hybrids, machinations, the subpolis. Second, I have indicated why most </w:t>
      </w:r>
      <w:r w:rsidRPr="00743B94">
        <w:rPr>
          <w:rStyle w:val="StyleUnderline"/>
        </w:rPr>
        <w:t xml:space="preserve">thinking about international relations does not reexamine how the uneven globalization of technoscience has created a now all-pervasive subpolitical domain beneath, beyond, and beside the sphere of politics. </w:t>
      </w:r>
      <w:r w:rsidRPr="006A6027">
        <w:rPr>
          <w:rStyle w:val="StyleUnderline"/>
          <w:highlight w:val="cyan"/>
        </w:rPr>
        <w:t>The imperatives of subpolitics give a broader perspective on the environmental crisis than thinking simply about how the incomplete globalization of civic activism in the political sphere</w:t>
      </w:r>
      <w:r w:rsidRPr="00743B94">
        <w:rPr>
          <w:rStyle w:val="StyleUnderline"/>
        </w:rPr>
        <w:t xml:space="preserve">, as many </w:t>
      </w:r>
      <w:r w:rsidRPr="006A6027">
        <w:rPr>
          <w:rStyle w:val="StyleUnderline"/>
        </w:rPr>
        <w:t>o</w:t>
      </w:r>
      <w:r w:rsidRPr="00743B94">
        <w:rPr>
          <w:rStyle w:val="StyleUnderline"/>
        </w:rPr>
        <w:t xml:space="preserve">thers have claimed, </w:t>
      </w:r>
      <w:r w:rsidRPr="006A6027">
        <w:rPr>
          <w:rStyle w:val="StyleUnderline"/>
          <w:highlight w:val="cyan"/>
        </w:rPr>
        <w:t>limits ecological improvements</w:t>
      </w:r>
      <w:r w:rsidRPr="00743B94">
        <w:rPr>
          <w:rStyle w:val="StyleUnderline"/>
        </w:rPr>
        <w:t>.</w:t>
      </w:r>
      <w:r w:rsidRPr="00743B94">
        <w:rPr>
          <w:sz w:val="16"/>
          <w:szCs w:val="16"/>
        </w:rPr>
        <w:t xml:space="preserve"> Ultimately, </w:t>
      </w:r>
      <w:r w:rsidRPr="006A6027">
        <w:rPr>
          <w:rStyle w:val="StyleUnderline"/>
          <w:highlight w:val="cyan"/>
        </w:rPr>
        <w:t>international relations cannot come to complete closure with "the environment,"</w:t>
      </w:r>
      <w:r w:rsidRPr="00743B94">
        <w:rPr>
          <w:rStyle w:val="StyleUnderline"/>
        </w:rPr>
        <w:t xml:space="preserve"> and what are now environized inequalities in many human societies, until or unless its practitioners carefully reconsider how the subpolitical domain constrains and confounds initiatives for change in the political sphere by running them down the box canyons of property rights and the dead ends of expertise</w:t>
      </w:r>
      <w:r w:rsidRPr="00743B94">
        <w:rPr>
          <w:sz w:val="16"/>
          <w:szCs w:val="16"/>
        </w:rPr>
        <w:t>.</w:t>
      </w:r>
    </w:p>
    <w:p w:rsidR="006D78A9" w:rsidRDefault="006D78A9" w:rsidP="006D78A9">
      <w:pPr>
        <w:pStyle w:val="Heading3"/>
      </w:pPr>
      <w:r>
        <w:t>relational ontology alt (at: anthropocentric)</w:t>
      </w:r>
    </w:p>
    <w:p w:rsidR="006D78A9" w:rsidRPr="00651DDB" w:rsidRDefault="006D78A9" w:rsidP="006D78A9">
      <w:pPr>
        <w:pStyle w:val="Heading4"/>
      </w:pPr>
      <w:r w:rsidRPr="00651DDB">
        <w:t>A relational ontology towards Nature allows for Heideggerian reflection on our relationship to it – solves anthropocentrism</w:t>
      </w:r>
    </w:p>
    <w:p w:rsidR="006D78A9" w:rsidRPr="00651DDB" w:rsidRDefault="006D78A9" w:rsidP="006D78A9">
      <w:pPr>
        <w:spacing w:after="200" w:line="276" w:lineRule="auto"/>
        <w:rPr>
          <w:rFonts w:ascii="Cambria" w:eastAsia="Cambria" w:hAnsi="Cambria" w:cs="Times New Roman"/>
          <w:sz w:val="16"/>
          <w:szCs w:val="16"/>
          <w:lang w:val="en-GB"/>
        </w:rPr>
      </w:pPr>
      <w:r w:rsidRPr="00651DDB">
        <w:rPr>
          <w:rStyle w:val="Style13ptBold"/>
        </w:rPr>
        <w:t>Malette 10</w:t>
      </w:r>
      <w:r w:rsidRPr="00651DDB">
        <w:rPr>
          <w:rFonts w:ascii="Cambria" w:eastAsia="Cambria" w:hAnsi="Cambria" w:cs="Times New Roman"/>
          <w:sz w:val="16"/>
          <w:szCs w:val="16"/>
          <w:lang w:val="en-GB"/>
        </w:rPr>
        <w:t xml:space="preserve"> (Sebastien, PhD in Philosophy at the University of Victoria, “Green Governmentality and its Closeted Metaphysics: Toward an Ontological Relationality”, http://dspace.library.uvic.ca:8080/bitstream/handle/1828/3165/Dissert_Malette_Final.pdf?sequence=1&amp;isAllowed=y)</w:t>
      </w:r>
    </w:p>
    <w:p w:rsidR="006D78A9" w:rsidRPr="00651DDB" w:rsidRDefault="006D78A9" w:rsidP="006D78A9">
      <w:pPr>
        <w:spacing w:after="200" w:line="276" w:lineRule="auto"/>
        <w:rPr>
          <w:rStyle w:val="StyleUnderline"/>
        </w:rPr>
      </w:pPr>
      <w:r w:rsidRPr="00651DDB">
        <w:rPr>
          <w:rFonts w:ascii="Cambria" w:eastAsia="Cambria" w:hAnsi="Cambria" w:cs="Times New Roman"/>
          <w:sz w:val="16"/>
          <w:szCs w:val="16"/>
          <w:lang w:val="en-GB"/>
        </w:rPr>
        <w:t xml:space="preserve">Several scholars are now examining the emergence of ecology as a means for achieving tighter governmental regulations under the label of what they call green or eco-governmentality. Adopting Michel Foucault‘s historical ontology, one of their critiques consists in problematizing the notion of Nature at the core of environmental debates as a political construct modulated by the historical conditions in which it finds itself. One implication of this is that ―Nature‖ has no normative implications except the ones we collectively fantasize about. Such a critique is often perceived as a threat by many environmentalists who are struggling to develop a global and intercultural perspective on environmental destruction. This dissertation suggests that </w:t>
      </w:r>
      <w:r w:rsidRPr="00651DDB">
        <w:rPr>
          <w:rStyle w:val="StyleUnderline"/>
        </w:rPr>
        <w:t xml:space="preserve">Foucault‘s critical project </w:t>
      </w:r>
      <w:r w:rsidRPr="006A6027">
        <w:rPr>
          <w:rStyle w:val="StyleUnderline"/>
          <w:highlight w:val="cyan"/>
        </w:rPr>
        <w:t xml:space="preserve">should be examined from a more thoroughly ecological standpoint, leading toward the adoption of a broader, less </w:t>
      </w:r>
      <w:r w:rsidRPr="006A6027">
        <w:rPr>
          <w:rStyle w:val="StyleUnderline"/>
        </w:rPr>
        <w:t xml:space="preserve">ethnocentric and </w:t>
      </w:r>
      <w:r w:rsidRPr="006A6027">
        <w:rPr>
          <w:rStyle w:val="StyleUnderline"/>
          <w:highlight w:val="cyan"/>
        </w:rPr>
        <w:t>anthropocentric ontolog</w:t>
      </w:r>
      <w:r w:rsidRPr="00651DDB">
        <w:rPr>
          <w:rStyle w:val="StyleUnderline"/>
        </w:rPr>
        <w:t>y</w:t>
      </w:r>
      <w:r w:rsidRPr="00651DDB">
        <w:rPr>
          <w:rFonts w:ascii="Cambria" w:eastAsia="Cambria" w:hAnsi="Cambria" w:cs="Times New Roman"/>
          <w:sz w:val="16"/>
          <w:szCs w:val="16"/>
          <w:lang w:val="en-GB"/>
        </w:rPr>
        <w:t xml:space="preserve">. It explores the possibility of </w:t>
      </w:r>
      <w:r w:rsidRPr="006A6027">
        <w:rPr>
          <w:rStyle w:val="StyleUnderline"/>
          <w:highlight w:val="cyan"/>
        </w:rPr>
        <w:t>rethinking the concept of Nature at the core of political ecology from the standpoint of a relational ontology rather than an historical ontology</w:t>
      </w:r>
      <w:r w:rsidRPr="006A6027">
        <w:rPr>
          <w:rFonts w:ascii="Cambria" w:eastAsia="Cambria" w:hAnsi="Cambria" w:cs="Times New Roman"/>
          <w:sz w:val="16"/>
          <w:szCs w:val="16"/>
          <w:highlight w:val="cyan"/>
          <w:lang w:val="en-GB"/>
        </w:rPr>
        <w:t>.</w:t>
      </w:r>
      <w:r w:rsidRPr="00651DDB">
        <w:rPr>
          <w:rFonts w:ascii="Cambria" w:eastAsia="Cambria" w:hAnsi="Cambria" w:cs="Times New Roman"/>
          <w:sz w:val="16"/>
          <w:szCs w:val="16"/>
          <w:lang w:val="en-GB"/>
        </w:rPr>
        <w:t xml:space="preserve"> It argues that </w:t>
      </w:r>
      <w:r w:rsidRPr="00651DDB">
        <w:rPr>
          <w:rStyle w:val="StyleUnderline"/>
        </w:rPr>
        <w:t xml:space="preserve">a </w:t>
      </w:r>
      <w:r w:rsidRPr="006A6027">
        <w:rPr>
          <w:rStyle w:val="StyleUnderline"/>
          <w:highlight w:val="cyan"/>
        </w:rPr>
        <w:t xml:space="preserve">relational ontology </w:t>
      </w:r>
      <w:r w:rsidRPr="006A6027">
        <w:rPr>
          <w:rStyle w:val="StyleUnderline"/>
        </w:rPr>
        <w:t>offers a possible</w:t>
      </w:r>
      <w:r w:rsidRPr="00651DDB">
        <w:rPr>
          <w:rStyle w:val="StyleUnderline"/>
        </w:rPr>
        <w:t xml:space="preserve"> alternative to historical ontology by </w:t>
      </w:r>
      <w:r w:rsidRPr="006A6027">
        <w:rPr>
          <w:rStyle w:val="StyleUnderline"/>
          <w:highlight w:val="cyan"/>
        </w:rPr>
        <w:t>posing our relations to ―Nature</w:t>
      </w:r>
      <w:r w:rsidRPr="006A6027">
        <w:rPr>
          <w:rFonts w:ascii="Times New Roman" w:eastAsia="Cambria" w:hAnsi="Times New Roman" w:cs="Times New Roman"/>
          <w:b/>
          <w:sz w:val="24"/>
          <w:highlight w:val="cyan"/>
          <w:u w:val="single"/>
          <w:lang w:val="en-GB"/>
        </w:rPr>
        <w:t>‖</w:t>
      </w:r>
      <w:r w:rsidRPr="006A6027">
        <w:rPr>
          <w:rStyle w:val="StyleUnderline"/>
          <w:highlight w:val="cyan"/>
        </w:rPr>
        <w:t xml:space="preserve"> not through the metaphysic of will and temporality</w:t>
      </w:r>
      <w:r w:rsidRPr="00651DDB">
        <w:rPr>
          <w:rFonts w:ascii="Cambria" w:eastAsia="Cambria" w:hAnsi="Cambria" w:cs="Times New Roman"/>
          <w:sz w:val="16"/>
          <w:szCs w:val="16"/>
          <w:lang w:val="en-GB"/>
        </w:rPr>
        <w:t xml:space="preserve"> assumed by Foucault (by which he asserts a universal state of contingency and finitude to deploy his critical project), </w:t>
      </w:r>
      <w:r w:rsidRPr="00651DDB">
        <w:rPr>
          <w:rStyle w:val="StyleUnderline"/>
        </w:rPr>
        <w:t xml:space="preserve">but </w:t>
      </w:r>
      <w:r w:rsidRPr="006A6027">
        <w:rPr>
          <w:rStyle w:val="StyleUnderline"/>
          <w:highlight w:val="cyan"/>
        </w:rPr>
        <w:t>through a holistic understanding of Nature in terms of inter-constitutive relations.</w:t>
      </w:r>
      <w:r w:rsidRPr="00651DDB">
        <w:rPr>
          <w:rFonts w:ascii="Cambria" w:eastAsia="Cambria" w:hAnsi="Cambria" w:cs="Times New Roman"/>
          <w:sz w:val="16"/>
          <w:szCs w:val="16"/>
          <w:lang w:val="en-GB"/>
        </w:rPr>
        <w:t xml:space="preserve"> By being relational instead of historical, </w:t>
      </w:r>
      <w:r w:rsidRPr="00651DDB">
        <w:rPr>
          <w:rStyle w:val="StyleUnderline"/>
        </w:rPr>
        <w:t xml:space="preserve">a relational ontology contributes to the formulation of open-ended and dynamic worldviews that </w:t>
      </w:r>
      <w:r w:rsidRPr="006A6027">
        <w:rPr>
          <w:rStyle w:val="StyleUnderline"/>
          <w:highlight w:val="cyan"/>
        </w:rPr>
        <w:t>do not operate against the backdrop of a homogenizing form of temporal universalism</w:t>
      </w:r>
      <w:r w:rsidRPr="00651DDB">
        <w:rPr>
          <w:rStyle w:val="StyleUnderline"/>
        </w:rPr>
        <w:t xml:space="preserve"> or constructivism, but rather </w:t>
      </w:r>
      <w:r w:rsidRPr="006A6027">
        <w:rPr>
          <w:rStyle w:val="StyleUnderline"/>
        </w:rPr>
        <w:t>poses the immanent differences and processes of diversification we are experiencing as the unifying and harmonizing principle by</w:t>
      </w:r>
      <w:r w:rsidRPr="00651DDB">
        <w:rPr>
          <w:rStyle w:val="StyleUnderline"/>
        </w:rPr>
        <w:t xml:space="preserve"> which we can rethink a more thorough egalitarian and non-anthropocentric standpoint for ecological thinking</w:t>
      </w:r>
      <w:r w:rsidRPr="00651DDB">
        <w:rPr>
          <w:rFonts w:ascii="Cambria" w:eastAsia="Cambria" w:hAnsi="Cambria" w:cs="Times New Roman"/>
          <w:sz w:val="16"/>
          <w:szCs w:val="16"/>
          <w:lang w:val="en-GB"/>
        </w:rPr>
        <w:t xml:space="preserve">. </w:t>
      </w:r>
      <w:r w:rsidRPr="006A6027">
        <w:rPr>
          <w:rStyle w:val="StyleUnderline"/>
          <w:highlight w:val="cyan"/>
        </w:rPr>
        <w:t>Such a differential</w:t>
      </w:r>
      <w:r w:rsidRPr="00651DDB">
        <w:rPr>
          <w:rStyle w:val="StyleUnderline"/>
        </w:rPr>
        <w:t>—yet shared—</w:t>
      </w:r>
      <w:r w:rsidRPr="006A6027">
        <w:rPr>
          <w:rStyle w:val="StyleUnderline"/>
          <w:highlight w:val="cyan"/>
        </w:rPr>
        <w:t>understanding of Nature could facilitate the development of</w:t>
      </w:r>
      <w:r w:rsidRPr="00651DDB">
        <w:rPr>
          <w:rStyle w:val="StyleUnderline"/>
        </w:rPr>
        <w:t xml:space="preserve"> an intercultural and </w:t>
      </w:r>
      <w:r w:rsidRPr="006A6027">
        <w:rPr>
          <w:rStyle w:val="StyleUnderline"/>
          <w:highlight w:val="cyan"/>
        </w:rPr>
        <w:t>non anthropocentric perspective on environmental destruction.</w:t>
      </w:r>
    </w:p>
    <w:p w:rsidR="006D78A9" w:rsidRPr="00651DDB" w:rsidRDefault="006D78A9" w:rsidP="006D78A9"/>
    <w:p w:rsidR="006D78A9" w:rsidRDefault="006D78A9" w:rsidP="006D78A9">
      <w:pPr>
        <w:pStyle w:val="Heading3"/>
      </w:pPr>
      <w:r>
        <w:t>war/IR aff alt</w:t>
      </w:r>
    </w:p>
    <w:p w:rsidR="006D78A9" w:rsidRDefault="006D78A9" w:rsidP="006D78A9">
      <w:pPr>
        <w:pStyle w:val="Heading4"/>
      </w:pPr>
      <w:r>
        <w:t>The alternative is a reimaging of the IR sphere in terms of interenvironmental relations – only by abandoning traditional ideas of the nation, the economy, and management, can we hope to confront modern environmental problems</w:t>
      </w:r>
    </w:p>
    <w:p w:rsidR="006D78A9" w:rsidRDefault="006D78A9" w:rsidP="006D78A9">
      <w:pPr>
        <w:rPr>
          <w:sz w:val="16"/>
          <w:szCs w:val="16"/>
        </w:rPr>
      </w:pPr>
      <w:r w:rsidRPr="0030111F">
        <w:rPr>
          <w:rStyle w:val="Style13ptBold"/>
        </w:rPr>
        <w:t>Luke 03</w:t>
      </w:r>
      <w:r w:rsidRPr="0030111F">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“International or Interenvironmental Relations: Reassessing Nations and Niches in Global Ecosystems”, Alternatives: Global, Local, Political, 28:3, June-July 2003, Sage)</w:t>
      </w:r>
    </w:p>
    <w:p w:rsidR="006D78A9" w:rsidRDefault="006D78A9" w:rsidP="006D78A9">
      <w:pPr>
        <w:rPr>
          <w:sz w:val="16"/>
          <w:szCs w:val="16"/>
        </w:rPr>
      </w:pPr>
      <w:r w:rsidRPr="006A6027">
        <w:rPr>
          <w:rStyle w:val="StyleUnderline"/>
          <w:highlight w:val="cyan"/>
        </w:rPr>
        <w:t>Rethinking world politics</w:t>
      </w:r>
      <w:r w:rsidRPr="006A6027">
        <w:rPr>
          <w:rStyle w:val="StyleUnderline"/>
        </w:rPr>
        <w:t xml:space="preserve"> as a form of interenvironmental relations </w:t>
      </w:r>
      <w:r w:rsidRPr="006A6027">
        <w:rPr>
          <w:rStyle w:val="StyleUnderline"/>
          <w:highlight w:val="cyan"/>
        </w:rPr>
        <w:t>requires us</w:t>
      </w:r>
      <w:r w:rsidRPr="006A6027">
        <w:rPr>
          <w:sz w:val="16"/>
          <w:szCs w:val="16"/>
          <w:highlight w:val="cyan"/>
        </w:rPr>
        <w:t>,</w:t>
      </w:r>
      <w:r w:rsidRPr="0030111F">
        <w:rPr>
          <w:sz w:val="16"/>
          <w:szCs w:val="16"/>
        </w:rPr>
        <w:t xml:space="preserve"> like Latour</w:t>
      </w:r>
      <w:r w:rsidRPr="006A6027">
        <w:rPr>
          <w:sz w:val="16"/>
          <w:szCs w:val="16"/>
          <w:highlight w:val="cyan"/>
        </w:rPr>
        <w:t xml:space="preserve">, </w:t>
      </w:r>
      <w:r w:rsidRPr="006A6027">
        <w:rPr>
          <w:rStyle w:val="StyleUnderline"/>
          <w:highlight w:val="cyan"/>
        </w:rPr>
        <w:t>to jump off the familiar tracks that liberal</w:t>
      </w:r>
      <w:r w:rsidRPr="0030111F">
        <w:rPr>
          <w:rStyle w:val="StyleUnderline"/>
        </w:rPr>
        <w:t xml:space="preserve"> </w:t>
      </w:r>
      <w:r w:rsidRPr="006A6027">
        <w:rPr>
          <w:rStyle w:val="StyleUnderline"/>
          <w:highlight w:val="cyan"/>
        </w:rPr>
        <w:t>humanism has laid down for understanding "the environment" to reinterpret,</w:t>
      </w:r>
      <w:r w:rsidRPr="0030111F">
        <w:rPr>
          <w:rStyle w:val="StyleUnderline"/>
        </w:rPr>
        <w:t xml:space="preserve"> for example</w:t>
      </w:r>
      <w:r w:rsidRPr="006A6027">
        <w:rPr>
          <w:rStyle w:val="StyleUnderline"/>
          <w:highlight w:val="cyan"/>
        </w:rPr>
        <w:t>, how "the economy" or "the state" works.</w:t>
      </w:r>
      <w:r w:rsidRPr="0030111F">
        <w:rPr>
          <w:sz w:val="16"/>
          <w:szCs w:val="16"/>
        </w:rPr>
        <w:t xml:space="preserve"> </w:t>
      </w:r>
      <w:r w:rsidRPr="006A6027">
        <w:rPr>
          <w:rStyle w:val="StyleUnderline"/>
          <w:highlight w:val="cyan"/>
        </w:rPr>
        <w:t>Environmental problems</w:t>
      </w:r>
      <w:r w:rsidRPr="0030111F">
        <w:rPr>
          <w:rStyle w:val="StyleUnderline"/>
        </w:rPr>
        <w:t xml:space="preserve"> are real, and</w:t>
      </w:r>
      <w:r w:rsidRPr="0030111F">
        <w:rPr>
          <w:sz w:val="16"/>
          <w:szCs w:val="16"/>
        </w:rPr>
        <w:t xml:space="preserve"> most of them </w:t>
      </w:r>
      <w:r w:rsidRPr="006A6027">
        <w:rPr>
          <w:rStyle w:val="StyleUnderline"/>
          <w:highlight w:val="cyan"/>
        </w:rPr>
        <w:t>cannot be addressed adequately</w:t>
      </w:r>
      <w:r w:rsidRPr="0030111F">
        <w:rPr>
          <w:sz w:val="16"/>
          <w:szCs w:val="16"/>
        </w:rPr>
        <w:t xml:space="preserve">, much less effectively solved, </w:t>
      </w:r>
      <w:r w:rsidRPr="006A6027">
        <w:rPr>
          <w:rStyle w:val="StyleUnderline"/>
          <w:highlight w:val="cyan"/>
        </w:rPr>
        <w:t xml:space="preserve">without coming to terms with the social purposes of those who misconstruct political economy </w:t>
      </w:r>
      <w:r w:rsidRPr="006A6027">
        <w:rPr>
          <w:rStyle w:val="StyleUnderline"/>
        </w:rPr>
        <w:t>and the environment around the mystified terms that are most commonly</w:t>
      </w:r>
      <w:r w:rsidRPr="0030111F">
        <w:rPr>
          <w:rStyle w:val="StyleUnderline"/>
        </w:rPr>
        <w:t xml:space="preserve"> used today</w:t>
      </w:r>
      <w:r w:rsidRPr="0030111F">
        <w:rPr>
          <w:sz w:val="16"/>
          <w:szCs w:val="16"/>
        </w:rPr>
        <w:t xml:space="preserve">. </w:t>
      </w:r>
      <w:r w:rsidRPr="0030111F">
        <w:rPr>
          <w:rStyle w:val="StyleUnderline"/>
        </w:rPr>
        <w:t>Environmental discourse must be broadened as widely as possible so that the built environment of society and its production processes in "second nature" are recognized as pervasive influences that should not be separated from the unbuilt environments, or nature, or "first nature," and its damage from by-production processes</w:t>
      </w:r>
      <w:r w:rsidRPr="0030111F">
        <w:rPr>
          <w:sz w:val="16"/>
          <w:szCs w:val="16"/>
        </w:rPr>
        <w:t xml:space="preserve">.19 Because states and economies both try to capture and contain these social forces, who and/or what defines, directs, and develops that built environment and its products clearly must be a central concern of international relations.20 </w:t>
      </w:r>
      <w:r w:rsidRPr="0030111F">
        <w:rPr>
          <w:rStyle w:val="StyleUnderline"/>
        </w:rPr>
        <w:t xml:space="preserve">Their </w:t>
      </w:r>
      <w:r w:rsidRPr="006A6027">
        <w:rPr>
          <w:rStyle w:val="StyleUnderline"/>
          <w:highlight w:val="cyan"/>
        </w:rPr>
        <w:t>interventions</w:t>
      </w:r>
      <w:r w:rsidRPr="0030111F">
        <w:rPr>
          <w:sz w:val="16"/>
          <w:szCs w:val="16"/>
        </w:rPr>
        <w:t xml:space="preserve">, however, </w:t>
      </w:r>
      <w:r w:rsidRPr="006A6027">
        <w:rPr>
          <w:rStyle w:val="StyleUnderline"/>
          <w:highlight w:val="cyan"/>
        </w:rPr>
        <w:t>rarely</w:t>
      </w:r>
      <w:r w:rsidRPr="0030111F">
        <w:rPr>
          <w:rStyle w:val="StyleUnderline"/>
        </w:rPr>
        <w:t xml:space="preserve"> are decisive enough to </w:t>
      </w:r>
      <w:r w:rsidRPr="006A6027">
        <w:rPr>
          <w:rStyle w:val="StyleUnderline"/>
          <w:highlight w:val="cyan"/>
        </w:rPr>
        <w:t>succeed</w:t>
      </w:r>
      <w:r w:rsidRPr="0030111F">
        <w:rPr>
          <w:rStyle w:val="StyleUnderline"/>
        </w:rPr>
        <w:t>, even though entire academic disciplines, like environmental studies, green management, and applied ecology, are dedicated to guiding their efforts</w:t>
      </w:r>
      <w:r w:rsidRPr="0030111F">
        <w:rPr>
          <w:sz w:val="16"/>
          <w:szCs w:val="16"/>
        </w:rPr>
        <w:t xml:space="preserve">.21 To address these questions, </w:t>
      </w:r>
      <w:r w:rsidRPr="0030111F">
        <w:rPr>
          <w:rStyle w:val="StyleUnderline"/>
        </w:rPr>
        <w:t>w</w:t>
      </w:r>
      <w:r w:rsidRPr="006A6027">
        <w:rPr>
          <w:rStyle w:val="StyleUnderline"/>
          <w:highlight w:val="cyan"/>
        </w:rPr>
        <w:t>e need to think about the constructions of interenvironmental relation</w:t>
      </w:r>
      <w:r w:rsidRPr="0030111F">
        <w:rPr>
          <w:rStyle w:val="StyleUnderline"/>
        </w:rPr>
        <w:t xml:space="preserve">s as much as or </w:t>
      </w:r>
      <w:r w:rsidRPr="006A6027">
        <w:rPr>
          <w:rStyle w:val="StyleUnderline"/>
          <w:highlight w:val="cyan"/>
        </w:rPr>
        <w:t>even more than the constructs of international relations</w:t>
      </w:r>
      <w:r w:rsidRPr="0030111F">
        <w:rPr>
          <w:sz w:val="16"/>
          <w:szCs w:val="16"/>
        </w:rPr>
        <w:t xml:space="preserve">.22 At this juncture, </w:t>
      </w:r>
      <w:r w:rsidRPr="0030111F">
        <w:rPr>
          <w:rStyle w:val="StyleUnderline"/>
        </w:rPr>
        <w:t xml:space="preserve">there are </w:t>
      </w:r>
      <w:r w:rsidRPr="006A6027">
        <w:rPr>
          <w:rStyle w:val="StyleUnderline"/>
          <w:highlight w:val="cyan"/>
        </w:rPr>
        <w:t>so</w:t>
      </w:r>
      <w:r w:rsidRPr="0030111F">
        <w:rPr>
          <w:rStyle w:val="StyleUnderline"/>
        </w:rPr>
        <w:t xml:space="preserve"> </w:t>
      </w:r>
      <w:r w:rsidRPr="006A6027">
        <w:rPr>
          <w:rStyle w:val="StyleUnderline"/>
          <w:highlight w:val="cyan"/>
        </w:rPr>
        <w:t>many</w:t>
      </w:r>
      <w:r w:rsidRPr="0030111F">
        <w:rPr>
          <w:rStyle w:val="StyleUnderline"/>
        </w:rPr>
        <w:t xml:space="preserve"> quantitatively </w:t>
      </w:r>
      <w:r w:rsidRPr="006A6027">
        <w:rPr>
          <w:rStyle w:val="StyleUnderline"/>
          <w:highlight w:val="cyan"/>
        </w:rPr>
        <w:t>new</w:t>
      </w:r>
      <w:r w:rsidRPr="0030111F">
        <w:rPr>
          <w:rStyle w:val="StyleUnderline"/>
        </w:rPr>
        <w:t xml:space="preserve">, rapidly expanding environmental </w:t>
      </w:r>
      <w:r w:rsidRPr="006A6027">
        <w:rPr>
          <w:rStyle w:val="StyleUnderline"/>
          <w:highlight w:val="cyan"/>
        </w:rPr>
        <w:t>trends</w:t>
      </w:r>
      <w:r w:rsidRPr="0030111F">
        <w:rPr>
          <w:rStyle w:val="StyleUnderline"/>
        </w:rPr>
        <w:t xml:space="preserve"> that we face many qualitatively new conditions. </w:t>
      </w:r>
      <w:r w:rsidRPr="006A6027">
        <w:rPr>
          <w:rStyle w:val="StyleUnderline"/>
          <w:highlight w:val="cyan"/>
        </w:rPr>
        <w:t>Inequalities are</w:t>
      </w:r>
      <w:r w:rsidRPr="0030111F">
        <w:rPr>
          <w:rStyle w:val="StyleUnderline"/>
        </w:rPr>
        <w:t xml:space="preserve"> no longer simply international in scope and national by method; they essentially are </w:t>
      </w:r>
      <w:r w:rsidRPr="006A6027">
        <w:rPr>
          <w:rStyle w:val="StyleUnderline"/>
          <w:highlight w:val="cyan"/>
        </w:rPr>
        <w:t>interenvironmental in their breadth and depth</w:t>
      </w:r>
      <w:r w:rsidRPr="0030111F">
        <w:rPr>
          <w:sz w:val="16"/>
          <w:szCs w:val="16"/>
        </w:rPr>
        <w:t>. Accounting for these shifts may require mobilizing new terms and conditions beyond those traditionally accepted in the chronicles of men, and sometimes women, for coping with modernity. G</w:t>
      </w:r>
      <w:r w:rsidRPr="0030111F">
        <w:t>i</w:t>
      </w:r>
      <w:r w:rsidRPr="0030111F">
        <w:rPr>
          <w:sz w:val="16"/>
          <w:szCs w:val="16"/>
        </w:rPr>
        <w:t>ven these goals, this analysis is imperfect, incomplete, and unfinished. At this stage of these discursive developments, it cannot be otherwise.</w:t>
      </w:r>
    </w:p>
    <w:p w:rsidR="006D78A9" w:rsidRDefault="006D78A9" w:rsidP="006D78A9">
      <w:pPr>
        <w:pStyle w:val="Heading3"/>
      </w:pPr>
      <w:r>
        <w:t>warming-specific alt</w:t>
      </w:r>
    </w:p>
    <w:p w:rsidR="006D78A9" w:rsidRDefault="006D78A9" w:rsidP="006D78A9">
      <w:pPr>
        <w:pStyle w:val="Heading4"/>
      </w:pPr>
      <w:r>
        <w:t>The alternative solves warming – large-scale technological solutions exacerbate human damage – micro-scale solutions solve</w:t>
      </w:r>
    </w:p>
    <w:p w:rsidR="006D78A9" w:rsidRPr="00092CC6" w:rsidRDefault="006D78A9" w:rsidP="006D78A9">
      <w:pPr>
        <w:rPr>
          <w:sz w:val="16"/>
          <w:szCs w:val="16"/>
        </w:rPr>
      </w:pPr>
      <w:r w:rsidRPr="00092CC6">
        <w:rPr>
          <w:rStyle w:val="Style13ptBold"/>
        </w:rPr>
        <w:t>Luke 09</w:t>
      </w:r>
      <w:r w:rsidRPr="00092CC6">
        <w:rPr>
          <w:sz w:val="16"/>
          <w:szCs w:val="16"/>
        </w:rPr>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“An Emergent Mangle of Practice: Global Climate Change as Vernacular Geoengineering”, Presented at the annual meeting of the American Political Science Association, September 2-6, 2009, http://papers.ssrn.com/sol3/papers.cfm?abstract_id=1450783)</w:t>
      </w:r>
    </w:p>
    <w:p w:rsidR="006D78A9" w:rsidRDefault="006D78A9" w:rsidP="006D78A9">
      <w:pPr>
        <w:rPr>
          <w:rStyle w:val="StyleUnderline"/>
        </w:rPr>
      </w:pPr>
      <w:r w:rsidRPr="006A6027">
        <w:rPr>
          <w:rStyle w:val="StyleUnderline"/>
          <w:highlight w:val="cyan"/>
        </w:rPr>
        <w:t xml:space="preserve">The best path out </w:t>
      </w:r>
      <w:r w:rsidRPr="00A35E81">
        <w:rPr>
          <w:rStyle w:val="StyleUnderline"/>
        </w:rPr>
        <w:t>of</w:t>
      </w:r>
      <w:r w:rsidRPr="006834CC">
        <w:rPr>
          <w:rStyle w:val="StyleUnderline"/>
        </w:rPr>
        <w:t xml:space="preserve"> this crisis at this juncture,</w:t>
      </w:r>
      <w:r w:rsidRPr="002E28C1">
        <w:rPr>
          <w:sz w:val="16"/>
          <w:szCs w:val="16"/>
        </w:rPr>
        <w:t xml:space="preserve"> therefore, </w:t>
      </w:r>
      <w:r w:rsidRPr="006834CC">
        <w:rPr>
          <w:rStyle w:val="StyleUnderline"/>
        </w:rPr>
        <w:t xml:space="preserve">would appear more modest, namely, </w:t>
      </w:r>
      <w:r w:rsidRPr="00A35E81">
        <w:rPr>
          <w:rStyle w:val="StyleUnderline"/>
          <w:highlight w:val="cyan"/>
        </w:rPr>
        <w:t>sticking with the messy praxis of mangling</w:t>
      </w:r>
      <w:r w:rsidRPr="002E28C1">
        <w:rPr>
          <w:sz w:val="16"/>
          <w:szCs w:val="16"/>
        </w:rPr>
        <w:t xml:space="preserve">. The </w:t>
      </w:r>
      <w:r w:rsidRPr="00A35E81">
        <w:rPr>
          <w:rStyle w:val="StyleUnderline"/>
          <w:highlight w:val="cyan"/>
        </w:rPr>
        <w:t>negative path dependencies</w:t>
      </w:r>
      <w:r w:rsidRPr="006834CC">
        <w:rPr>
          <w:rStyle w:val="StyleUnderline"/>
        </w:rPr>
        <w:t xml:space="preserve"> in the technological momentum behind fossil fueled civilization</w:t>
      </w:r>
      <w:r w:rsidRPr="002E28C1">
        <w:rPr>
          <w:sz w:val="16"/>
          <w:szCs w:val="16"/>
        </w:rPr>
        <w:t xml:space="preserve"> </w:t>
      </w:r>
      <w:r w:rsidRPr="006834CC">
        <w:rPr>
          <w:rStyle w:val="StyleUnderline"/>
        </w:rPr>
        <w:t xml:space="preserve">might well </w:t>
      </w:r>
      <w:r w:rsidRPr="00A35E81">
        <w:rPr>
          <w:rStyle w:val="StyleUnderline"/>
          <w:highlight w:val="cyan"/>
        </w:rPr>
        <w:t>be only strengthened if formal</w:t>
      </w:r>
      <w:r w:rsidRPr="006834CC">
        <w:rPr>
          <w:rStyle w:val="StyleUnderline"/>
        </w:rPr>
        <w:t xml:space="preserve"> </w:t>
      </w:r>
      <w:r w:rsidRPr="00A35E81">
        <w:rPr>
          <w:rStyle w:val="StyleUnderline"/>
          <w:highlight w:val="cyan"/>
        </w:rPr>
        <w:t>geoengineering schema were put into place</w:t>
      </w:r>
      <w:r w:rsidRPr="002E28C1">
        <w:rPr>
          <w:sz w:val="16"/>
          <w:szCs w:val="16"/>
        </w:rPr>
        <w:t xml:space="preserve">. In addition to not amending the mistakes already made in fabricating the technoculture of the world since the eighteenth century, </w:t>
      </w:r>
      <w:r w:rsidRPr="006834CC">
        <w:rPr>
          <w:rStyle w:val="StyleUnderline"/>
        </w:rPr>
        <w:t>new grander ecological messes with less hope of reversal or remediation very well might arise</w:t>
      </w:r>
      <w:r w:rsidRPr="002E28C1">
        <w:rPr>
          <w:sz w:val="16"/>
          <w:szCs w:val="16"/>
        </w:rPr>
        <w:t xml:space="preserve"> out of emergency geoengineering measures. </w:t>
      </w:r>
      <w:r w:rsidRPr="00A35E81">
        <w:rPr>
          <w:rStyle w:val="StyleUnderline"/>
          <w:highlight w:val="cyan"/>
        </w:rPr>
        <w:t>Finding multiple</w:t>
      </w:r>
      <w:r w:rsidRPr="006834CC">
        <w:rPr>
          <w:rStyle w:val="StyleUnderline"/>
        </w:rPr>
        <w:t xml:space="preserve">, resilient, </w:t>
      </w:r>
      <w:r w:rsidRPr="00A35E81">
        <w:rPr>
          <w:rStyle w:val="StyleUnderline"/>
          <w:highlight w:val="cyan"/>
        </w:rPr>
        <w:t>micro</w:t>
      </w:r>
      <w:r w:rsidRPr="006834CC">
        <w:rPr>
          <w:rStyle w:val="StyleUnderline"/>
        </w:rPr>
        <w:t>-scale, and reversible s</w:t>
      </w:r>
      <w:r w:rsidRPr="00A35E81">
        <w:rPr>
          <w:rStyle w:val="StyleUnderline"/>
          <w:highlight w:val="cyan"/>
        </w:rPr>
        <w:t>olutions to greenhouse gassing is already happening apace, and these efforts should not be derailed.</w:t>
      </w:r>
      <w:r w:rsidRPr="006834CC">
        <w:rPr>
          <w:rStyle w:val="StyleUnderline"/>
        </w:rPr>
        <w:t xml:space="preserve"> </w:t>
      </w:r>
      <w:r w:rsidRPr="00A35E81">
        <w:rPr>
          <w:rStyle w:val="StyleUnderline"/>
          <w:highlight w:val="cyan"/>
        </w:rPr>
        <w:t>Holding out the hopes of some singular</w:t>
      </w:r>
      <w:r w:rsidRPr="006834CC">
        <w:rPr>
          <w:rStyle w:val="StyleUnderline"/>
        </w:rPr>
        <w:t xml:space="preserve">, brittle, macro-scale, </w:t>
      </w:r>
      <w:r w:rsidRPr="00A35E81">
        <w:rPr>
          <w:rStyle w:val="StyleUnderline"/>
          <w:highlight w:val="cyan"/>
        </w:rPr>
        <w:t>and</w:t>
      </w:r>
      <w:r w:rsidRPr="006834CC">
        <w:rPr>
          <w:rStyle w:val="StyleUnderline"/>
        </w:rPr>
        <w:t xml:space="preserve"> </w:t>
      </w:r>
      <w:r w:rsidRPr="00A35E81">
        <w:rPr>
          <w:rStyle w:val="StyleUnderline"/>
          <w:highlight w:val="cyan"/>
        </w:rPr>
        <w:t>possibly irreversible</w:t>
      </w:r>
      <w:r w:rsidRPr="00A35E81">
        <w:rPr>
          <w:sz w:val="16"/>
          <w:szCs w:val="16"/>
          <w:highlight w:val="cyan"/>
        </w:rPr>
        <w:t xml:space="preserve"> </w:t>
      </w:r>
      <w:r w:rsidRPr="00A35E81">
        <w:rPr>
          <w:sz w:val="16"/>
          <w:szCs w:val="16"/>
        </w:rPr>
        <w:t>geoengineering</w:t>
      </w:r>
      <w:r w:rsidRPr="002E28C1">
        <w:rPr>
          <w:sz w:val="16"/>
          <w:szCs w:val="16"/>
        </w:rPr>
        <w:t xml:space="preserve"> </w:t>
      </w:r>
      <w:r w:rsidRPr="00A35E81">
        <w:rPr>
          <w:rStyle w:val="StyleUnderline"/>
          <w:highlight w:val="cyan"/>
        </w:rPr>
        <w:t>projects</w:t>
      </w:r>
      <w:r w:rsidRPr="006834CC">
        <w:rPr>
          <w:rStyle w:val="StyleUnderline"/>
        </w:rPr>
        <w:t xml:space="preserve"> being prototyped, and </w:t>
      </w:r>
      <w:r w:rsidRPr="00A35E81">
        <w:rPr>
          <w:rStyle w:val="StyleUnderline"/>
          <w:highlight w:val="cyan"/>
        </w:rPr>
        <w:t>then rapidly deployed, is vain</w:t>
      </w:r>
      <w:r w:rsidRPr="002E28C1">
        <w:rPr>
          <w:sz w:val="16"/>
          <w:szCs w:val="16"/>
        </w:rPr>
        <w:t xml:space="preserve">. Most are still only in the talking stage, but </w:t>
      </w:r>
      <w:r w:rsidRPr="006834CC">
        <w:rPr>
          <w:rStyle w:val="StyleUnderline"/>
        </w:rPr>
        <w:t xml:space="preserve">their apparent certainty of success </w:t>
      </w:r>
      <w:r w:rsidRPr="00A35E81">
        <w:rPr>
          <w:rStyle w:val="StyleUnderline"/>
          <w:highlight w:val="cyan"/>
        </w:rPr>
        <w:t>might</w:t>
      </w:r>
      <w:r w:rsidRPr="006834CC">
        <w:rPr>
          <w:rStyle w:val="StyleUnderline"/>
        </w:rPr>
        <w:t xml:space="preserve"> well </w:t>
      </w:r>
      <w:r w:rsidRPr="00A35E81">
        <w:rPr>
          <w:rStyle w:val="StyleUnderline"/>
          <w:highlight w:val="cyan"/>
        </w:rPr>
        <w:t>aggravate</w:t>
      </w:r>
      <w:r w:rsidRPr="006834CC">
        <w:rPr>
          <w:rStyle w:val="StyleUnderline"/>
        </w:rPr>
        <w:t xml:space="preserve"> the already widespread foot dragging one sees in </w:t>
      </w:r>
      <w:r w:rsidRPr="00A35E81">
        <w:rPr>
          <w:rStyle w:val="StyleUnderline"/>
          <w:highlight w:val="cyan"/>
        </w:rPr>
        <w:t>the struggle against global climate change.</w:t>
      </w:r>
    </w:p>
    <w:p w:rsidR="006D78A9" w:rsidRDefault="006D78A9" w:rsidP="006D78A9">
      <w:pPr>
        <w:pStyle w:val="Heading3"/>
      </w:pPr>
      <w:r>
        <w:t>cyborg alt</w:t>
      </w:r>
    </w:p>
    <w:p w:rsidR="006D78A9" w:rsidRDefault="006D78A9" w:rsidP="006D78A9">
      <w:pPr>
        <w:pStyle w:val="Heading4"/>
      </w:pPr>
      <w:r>
        <w:t>The alternative is a cyborg reading of the aff’s liberalism – key to expose the contradictions and machine relations of domination inherent in their worldview</w:t>
      </w:r>
    </w:p>
    <w:p w:rsidR="006D78A9" w:rsidRPr="00C14506" w:rsidRDefault="006D78A9" w:rsidP="006D78A9">
      <w:pPr>
        <w:rPr>
          <w:sz w:val="16"/>
          <w:szCs w:val="16"/>
        </w:rPr>
      </w:pPr>
      <w:r w:rsidRPr="00C14506">
        <w:rPr>
          <w:rStyle w:val="Style13ptBold"/>
        </w:rPr>
        <w:t>Luke 96</w:t>
      </w:r>
      <w:r w:rsidRPr="00C14506">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“Liberal Society and Cyborg Subjectivity: The Politics of Environments, Bodies, and Nature”, Alternatives: Global, Local, Political 21:1, 1996, Sage)</w:t>
      </w:r>
    </w:p>
    <w:p w:rsidR="006D78A9" w:rsidRDefault="006D78A9" w:rsidP="006D78A9">
      <w:pPr>
        <w:rPr>
          <w:rStyle w:val="StyleUnderline"/>
        </w:rPr>
      </w:pPr>
      <w:r w:rsidRPr="00C14506">
        <w:rPr>
          <w:rStyle w:val="StyleUnderline"/>
        </w:rPr>
        <w:t xml:space="preserve">This </w:t>
      </w:r>
      <w:r w:rsidRPr="00A35E81">
        <w:rPr>
          <w:rStyle w:val="StyleUnderline"/>
        </w:rPr>
        <w:t>discussion</w:t>
      </w:r>
      <w:r w:rsidRPr="00A35E81">
        <w:rPr>
          <w:sz w:val="16"/>
          <w:szCs w:val="16"/>
        </w:rPr>
        <w:t xml:space="preserve"> </w:t>
      </w:r>
      <w:r w:rsidRPr="00A35E81">
        <w:rPr>
          <w:rStyle w:val="StyleUnderline"/>
        </w:rPr>
        <w:t>playfully rereads liberalism as perversely as possible</w:t>
      </w:r>
      <w:r w:rsidRPr="00C14506">
        <w:rPr>
          <w:rStyle w:val="StyleUnderline"/>
        </w:rPr>
        <w:t>. Unless one takes this interpretative stance, the strange narratives and bizarre propositions of ordinary liberal reasoning play their usual tricks</w:t>
      </w:r>
      <w:r w:rsidRPr="00C14506">
        <w:rPr>
          <w:sz w:val="16"/>
          <w:szCs w:val="16"/>
        </w:rPr>
        <w:t>. In languages of objective value neutrality,</w:t>
      </w:r>
      <w:r w:rsidRPr="00C14506">
        <w:rPr>
          <w:rStyle w:val="StyleUnderline"/>
        </w:rPr>
        <w:t xml:space="preserve"> liberal precepts begin lulling us into solemn acceptance of their alleged self-evidence; we are cast into the nebulous fogs of rational self-interest and left with little to say about their actual, proven, worth</w:t>
      </w:r>
      <w:r w:rsidRPr="00C14506">
        <w:rPr>
          <w:sz w:val="16"/>
          <w:szCs w:val="16"/>
        </w:rPr>
        <w:t xml:space="preserve">. A straight-up reading-meaning an interpretative stance acceptable perhaps to faithful readers of arcane scientific literatures in the American Political Science Review or American Journal of Political Science-all too often buys into what Latour decries as the dubious Enlightenmentera infraphysics of Nature/Culture, Subject/Object, Humanity/Technology, Being/Nonbeing embedded deeply in the languages of this liberal tradition.1 However, </w:t>
      </w:r>
      <w:r w:rsidRPr="00C14506">
        <w:rPr>
          <w:rStyle w:val="StyleUnderline"/>
        </w:rPr>
        <w:t xml:space="preserve">a more </w:t>
      </w:r>
      <w:r w:rsidRPr="00A35E81">
        <w:rPr>
          <w:rStyle w:val="StyleUnderline"/>
          <w:highlight w:val="cyan"/>
        </w:rPr>
        <w:t>offbeat approach</w:t>
      </w:r>
      <w:r w:rsidRPr="00C14506">
        <w:rPr>
          <w:rStyle w:val="StyleUnderline"/>
        </w:rPr>
        <w:t>-</w:t>
      </w:r>
      <w:r w:rsidRPr="00C14506">
        <w:rPr>
          <w:sz w:val="16"/>
          <w:szCs w:val="16"/>
        </w:rPr>
        <w:t xml:space="preserve">meaning one that these same serious readers of APSR or AJPS might snort over as neoMarxist, normative or, worst of all, postmodern, </w:t>
      </w:r>
      <w:r w:rsidRPr="00C14506">
        <w:rPr>
          <w:rStyle w:val="StyleUnderline"/>
        </w:rPr>
        <w:t xml:space="preserve">may </w:t>
      </w:r>
      <w:r w:rsidRPr="00A35E81">
        <w:rPr>
          <w:rStyle w:val="StyleUnderline"/>
          <w:highlight w:val="cyan"/>
        </w:rPr>
        <w:t xml:space="preserve">evade </w:t>
      </w:r>
      <w:r w:rsidRPr="00A35E81">
        <w:rPr>
          <w:rStyle w:val="StyleUnderline"/>
        </w:rPr>
        <w:t xml:space="preserve">such </w:t>
      </w:r>
      <w:r w:rsidRPr="00A35E81">
        <w:rPr>
          <w:rStyle w:val="StyleUnderline"/>
          <w:highlight w:val="cyan"/>
        </w:rPr>
        <w:t>defenses by problematizing the accepted Ianguages of</w:t>
      </w:r>
      <w:r w:rsidRPr="00C14506">
        <w:rPr>
          <w:rStyle w:val="StyleUnderline"/>
        </w:rPr>
        <w:t xml:space="preserve"> </w:t>
      </w:r>
      <w:r w:rsidRPr="00A35E81">
        <w:rPr>
          <w:rStyle w:val="StyleUnderline"/>
          <w:highlight w:val="cyan"/>
        </w:rPr>
        <w:t>rationality</w:t>
      </w:r>
      <w:r w:rsidRPr="00C14506">
        <w:rPr>
          <w:rStyle w:val="StyleUnderline"/>
        </w:rPr>
        <w:t xml:space="preserve">, indi.viduality, or agency </w:t>
      </w:r>
      <w:r w:rsidRPr="00A35E81">
        <w:rPr>
          <w:rStyle w:val="StyleUnderline"/>
          <w:highlight w:val="cyan"/>
        </w:rPr>
        <w:t xml:space="preserve">as they are used by liberalism to reproduce itself </w:t>
      </w:r>
      <w:r w:rsidRPr="00A35E81">
        <w:rPr>
          <w:rStyle w:val="StyleUnderline"/>
        </w:rPr>
        <w:t>culturally, economically, and politically</w:t>
      </w:r>
      <w:r w:rsidRPr="00C14506">
        <w:rPr>
          <w:sz w:val="16"/>
          <w:szCs w:val="16"/>
        </w:rPr>
        <w:t xml:space="preserve">. So </w:t>
      </w:r>
      <w:r w:rsidRPr="00C14506">
        <w:rPr>
          <w:rStyle w:val="StyleUnderline"/>
        </w:rPr>
        <w:t xml:space="preserve">this discussion </w:t>
      </w:r>
      <w:r w:rsidRPr="00A35E81">
        <w:rPr>
          <w:rStyle w:val="StyleUnderline"/>
          <w:highlight w:val="cyan"/>
        </w:rPr>
        <w:t>perversely searches the</w:t>
      </w:r>
      <w:r w:rsidRPr="00C14506">
        <w:rPr>
          <w:rStyle w:val="StyleUnderline"/>
        </w:rPr>
        <w:t xml:space="preserve"> economy </w:t>
      </w:r>
      <w:r w:rsidRPr="00A35E81">
        <w:rPr>
          <w:rStyle w:val="StyleUnderline"/>
          <w:highlight w:val="cyan"/>
        </w:rPr>
        <w:t xml:space="preserve">and society of the United States for </w:t>
      </w:r>
      <w:r w:rsidRPr="00A35E81">
        <w:rPr>
          <w:rStyle w:val="StyleUnderline"/>
        </w:rPr>
        <w:t>the</w:t>
      </w:r>
      <w:r w:rsidRPr="00C14506">
        <w:rPr>
          <w:rStyle w:val="StyleUnderline"/>
        </w:rPr>
        <w:t xml:space="preserve"> presence of </w:t>
      </w:r>
      <w:r w:rsidRPr="00A35E81">
        <w:rPr>
          <w:rStyle w:val="StyleUnderline"/>
          <w:highlight w:val="cyan"/>
        </w:rPr>
        <w:t xml:space="preserve">other </w:t>
      </w:r>
      <w:r w:rsidRPr="00A35E81">
        <w:rPr>
          <w:rStyle w:val="StyleUnderline"/>
        </w:rPr>
        <w:t>agencies</w:t>
      </w:r>
      <w:r w:rsidRPr="00C14506">
        <w:rPr>
          <w:rStyle w:val="StyleUnderline"/>
        </w:rPr>
        <w:t xml:space="preserve"> and </w:t>
      </w:r>
      <w:r w:rsidRPr="00A35E81">
        <w:rPr>
          <w:rStyle w:val="StyleUnderline"/>
          <w:highlight w:val="cyan"/>
        </w:rPr>
        <w:t>structures</w:t>
      </w:r>
      <w:r w:rsidRPr="00C14506">
        <w:rPr>
          <w:sz w:val="16"/>
          <w:szCs w:val="16"/>
        </w:rPr>
        <w:t xml:space="preserve"> -places in which, we have been told, only humane, rational individuals are to be found, acting happily through free contracts in markets or states</w:t>
      </w:r>
      <w:r w:rsidRPr="00C14506">
        <w:rPr>
          <w:rStyle w:val="StyleUnderline"/>
        </w:rPr>
        <w:t xml:space="preserve">. There </w:t>
      </w:r>
      <w:r w:rsidRPr="00A35E81">
        <w:rPr>
          <w:rStyle w:val="StyleUnderline"/>
          <w:highlight w:val="cyan"/>
        </w:rPr>
        <w:t>it asks if perhaps cyborgs, not human beings,</w:t>
      </w:r>
      <w:r w:rsidRPr="00C14506">
        <w:rPr>
          <w:rStyle w:val="StyleUnderline"/>
        </w:rPr>
        <w:t xml:space="preserve"> and mechanical assemblies, not free exchange, </w:t>
      </w:r>
      <w:r w:rsidRPr="00A35E81">
        <w:rPr>
          <w:rStyle w:val="StyleUnderline"/>
          <w:highlight w:val="cyan"/>
        </w:rPr>
        <w:t>are at play on the range of liberal democratic socie</w:t>
      </w:r>
      <w:r w:rsidRPr="00C14506">
        <w:rPr>
          <w:rStyle w:val="StyleUnderline"/>
        </w:rPr>
        <w:t>ty.</w:t>
      </w:r>
      <w:r w:rsidRPr="00C14506">
        <w:rPr>
          <w:sz w:val="16"/>
          <w:szCs w:val="16"/>
        </w:rPr>
        <w:t xml:space="preserve"> This article suggests </w:t>
      </w:r>
      <w:r w:rsidRPr="00C14506">
        <w:rPr>
          <w:rStyle w:val="StyleUnderline"/>
        </w:rPr>
        <w:t xml:space="preserve">a </w:t>
      </w:r>
      <w:r w:rsidRPr="00A35E81">
        <w:rPr>
          <w:rStyle w:val="StyleUnderline"/>
          <w:highlight w:val="cyan"/>
        </w:rPr>
        <w:t>cyborg reading of liberalism might more thoroughly reveal the workings of liberal regimes</w:t>
      </w:r>
      <w:r w:rsidRPr="00C14506">
        <w:rPr>
          <w:rStyle w:val="StyleUnderline"/>
        </w:rPr>
        <w:t xml:space="preserve"> with all of their contradictions and conflicts than might some faithful adherence to categories and concepts grounded in the liberal tradition itself</w:t>
      </w:r>
      <w:r w:rsidRPr="00C14506">
        <w:rPr>
          <w:sz w:val="16"/>
          <w:szCs w:val="16"/>
        </w:rPr>
        <w:t xml:space="preserve">. </w:t>
      </w:r>
      <w:r w:rsidRPr="00C14506">
        <w:rPr>
          <w:rStyle w:val="StyleUnderline"/>
        </w:rPr>
        <w:t>Radical ecologists</w:t>
      </w:r>
      <w:r w:rsidRPr="00C14506">
        <w:rPr>
          <w:sz w:val="16"/>
          <w:szCs w:val="16"/>
        </w:rPr>
        <w:t xml:space="preserve">, feminists, and intellectual historians </w:t>
      </w:r>
      <w:r w:rsidRPr="00C14506">
        <w:rPr>
          <w:rStyle w:val="StyleUnderline"/>
        </w:rPr>
        <w:t>frequently criticize liberalism for its mechanistic theoretical infraphysics, which recasts nature as a vast machine driven by mechanical cycles, forces, and structures</w:t>
      </w:r>
      <w:r w:rsidRPr="00C14506">
        <w:rPr>
          <w:sz w:val="16"/>
          <w:szCs w:val="16"/>
        </w:rPr>
        <w:t>.* "</w:t>
      </w:r>
      <w:r w:rsidRPr="00C14506">
        <w:rPr>
          <w:rStyle w:val="StyleUnderline"/>
        </w:rPr>
        <w:t>Man the machine"; markets as "economic mechanisms"; society operating as "complex mechanical structures"-this strange ontology underpins classic liberal thought</w:t>
      </w:r>
      <w:r w:rsidRPr="00C14506">
        <w:rPr>
          <w:sz w:val="16"/>
          <w:szCs w:val="16"/>
        </w:rPr>
        <w:t xml:space="preserve">. Few critics have explored how </w:t>
      </w:r>
      <w:r w:rsidRPr="00C14506">
        <w:rPr>
          <w:rStyle w:val="StyleUnderline"/>
        </w:rPr>
        <w:t xml:space="preserve">this </w:t>
      </w:r>
      <w:r w:rsidRPr="00A35E81">
        <w:rPr>
          <w:rStyle w:val="StyleUnderline"/>
          <w:highlight w:val="cyan"/>
        </w:rPr>
        <w:t>devotion to abstract machines</w:t>
      </w:r>
      <w:r w:rsidRPr="00C14506">
        <w:rPr>
          <w:rStyle w:val="StyleUnderline"/>
        </w:rPr>
        <w:t xml:space="preserve"> in liberal metatheory actually </w:t>
      </w:r>
      <w:r w:rsidRPr="00A35E81">
        <w:rPr>
          <w:rStyle w:val="StyleUnderline"/>
          <w:highlight w:val="cyan"/>
        </w:rPr>
        <w:t>might affect the concrete mechanisms of liberal practice in the present</w:t>
      </w:r>
      <w:r w:rsidRPr="00C14506">
        <w:rPr>
          <w:sz w:val="16"/>
          <w:szCs w:val="16"/>
        </w:rPr>
        <w:t xml:space="preserve">. Therefore, </w:t>
      </w:r>
      <w:r w:rsidRPr="00C14506">
        <w:rPr>
          <w:rStyle w:val="StyleUnderline"/>
        </w:rPr>
        <w:t xml:space="preserve">a cyborg rereading of human/machine interactions, </w:t>
      </w:r>
      <w:r w:rsidRPr="00A35E81">
        <w:rPr>
          <w:rStyle w:val="StyleUnderline"/>
          <w:highlight w:val="cyan"/>
        </w:rPr>
        <w:t>radically reframing how humanness and machineness can be understood, provides a unique opportunity</w:t>
      </w:r>
      <w:r w:rsidRPr="00C14506">
        <w:rPr>
          <w:rStyle w:val="StyleUnderline"/>
        </w:rPr>
        <w:t xml:space="preserve"> </w:t>
      </w:r>
      <w:r w:rsidRPr="00A35E81">
        <w:rPr>
          <w:rStyle w:val="StyleUnderline"/>
          <w:highlight w:val="cyan"/>
        </w:rPr>
        <w:t>to</w:t>
      </w:r>
      <w:r w:rsidRPr="00C14506">
        <w:rPr>
          <w:rStyle w:val="StyleUnderline"/>
        </w:rPr>
        <w:t xml:space="preserve"> </w:t>
      </w:r>
      <w:r w:rsidRPr="00A35E81">
        <w:rPr>
          <w:rStyle w:val="StyleUnderline"/>
          <w:highlight w:val="cyan"/>
        </w:rPr>
        <w:t>explore how the Enlightenment infraphysics of liberalism can be reinterpreted against the late modern politics of environments, bodies, and societies.</w:t>
      </w:r>
    </w:p>
    <w:p w:rsidR="006D78A9" w:rsidRPr="005B705B" w:rsidRDefault="006D78A9" w:rsidP="006D78A9">
      <w:pPr>
        <w:pStyle w:val="Heading4"/>
      </w:pPr>
      <w:r w:rsidRPr="005B705B">
        <w:t>A cyborg reading allows us to reveal the machine nature of capitalism that is driving environmental degradation and population control – only once we recognize it can we do something about it</w:t>
      </w:r>
    </w:p>
    <w:p w:rsidR="006D78A9" w:rsidRPr="00C14506" w:rsidRDefault="006D78A9" w:rsidP="006D78A9">
      <w:pPr>
        <w:rPr>
          <w:sz w:val="16"/>
          <w:szCs w:val="16"/>
        </w:rPr>
      </w:pPr>
      <w:r w:rsidRPr="00C14506">
        <w:rPr>
          <w:rStyle w:val="Style13ptBold"/>
        </w:rPr>
        <w:t>Luke 96</w:t>
      </w:r>
      <w:r w:rsidRPr="00C14506">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“Liberal Society and Cyborg Subjectivity: The Politics of Environments, Bodies, and Nature”, Alternatives: Global, Local, Political 21:1, 1996, Sage)</w:t>
      </w:r>
    </w:p>
    <w:p w:rsidR="006D78A9" w:rsidRPr="005B705B" w:rsidRDefault="006D78A9" w:rsidP="006D78A9">
      <w:pPr>
        <w:rPr>
          <w:rStyle w:val="StyleUnderline"/>
        </w:rPr>
      </w:pPr>
      <w:r w:rsidRPr="005B705B">
        <w:rPr>
          <w:rStyle w:val="StyleUnderline"/>
        </w:rPr>
        <w:t xml:space="preserve">Seeing “denature” in “nature,” </w:t>
      </w:r>
      <w:r w:rsidRPr="00A35E81">
        <w:rPr>
          <w:rStyle w:val="StyleUnderline"/>
          <w:highlight w:val="cyan"/>
        </w:rPr>
        <w:t>recognizing the “dehuman” in “humanity</w:t>
      </w:r>
      <w:r w:rsidRPr="005B705B">
        <w:rPr>
          <w:rStyle w:val="StyleUnderline"/>
        </w:rPr>
        <w:t xml:space="preserve">,” also </w:t>
      </w:r>
      <w:r w:rsidRPr="00A35E81">
        <w:rPr>
          <w:rStyle w:val="StyleUnderline"/>
          <w:highlight w:val="cyan"/>
        </w:rPr>
        <w:t>leads us perversely to challenge the color scheme in</w:t>
      </w:r>
      <w:r w:rsidRPr="005B705B">
        <w:rPr>
          <w:rStyle w:val="StyleUnderline"/>
        </w:rPr>
        <w:t xml:space="preserve"> </w:t>
      </w:r>
      <w:r w:rsidRPr="00A35E81">
        <w:rPr>
          <w:rStyle w:val="StyleUnderline"/>
          <w:highlight w:val="cyan"/>
        </w:rPr>
        <w:t xml:space="preserve">green politics, </w:t>
      </w:r>
      <w:r w:rsidRPr="00A35E81">
        <w:rPr>
          <w:rStyle w:val="StyleUnderline"/>
        </w:rPr>
        <w:t>as environmentalists still fetishize green wild zones in our autochthonous existence over gray tame zones</w:t>
      </w:r>
      <w:r w:rsidRPr="00A35E81">
        <w:rPr>
          <w:sz w:val="16"/>
          <w:szCs w:val="16"/>
        </w:rPr>
        <w:t xml:space="preserve">. </w:t>
      </w:r>
      <w:r w:rsidRPr="00A35E81">
        <w:rPr>
          <w:rStyle w:val="StyleUnderline"/>
          <w:highlight w:val="cyan"/>
        </w:rPr>
        <w:t>To take our</w:t>
      </w:r>
      <w:r w:rsidRPr="005B705B">
        <w:rPr>
          <w:rStyle w:val="StyleUnderline"/>
        </w:rPr>
        <w:t xml:space="preserve"> </w:t>
      </w:r>
      <w:r w:rsidRPr="00A35E81">
        <w:rPr>
          <w:rStyle w:val="StyleUnderline"/>
          <w:highlight w:val="cyan"/>
        </w:rPr>
        <w:t xml:space="preserve">cyborg ontology entirely to heart, one must admit that </w:t>
      </w:r>
      <w:r w:rsidRPr="00A35E81">
        <w:rPr>
          <w:rStyle w:val="StyleUnderline"/>
        </w:rPr>
        <w:t xml:space="preserve">increasingly </w:t>
      </w:r>
      <w:r w:rsidRPr="00A35E81">
        <w:rPr>
          <w:rStyle w:val="StyleUnderline"/>
          <w:highlight w:val="cyan"/>
        </w:rPr>
        <w:t>our</w:t>
      </w:r>
      <w:r w:rsidRPr="005B705B">
        <w:rPr>
          <w:sz w:val="16"/>
          <w:szCs w:val="16"/>
        </w:rPr>
        <w:t xml:space="preserve"> immediate everyday ecosystem, or “our </w:t>
      </w:r>
      <w:r w:rsidRPr="00A35E81">
        <w:rPr>
          <w:rStyle w:val="StyleUnderline"/>
          <w:highlight w:val="cyan"/>
        </w:rPr>
        <w:t>environment,” is composed</w:t>
      </w:r>
      <w:r w:rsidRPr="005B705B">
        <w:rPr>
          <w:rStyle w:val="StyleUnderline"/>
        </w:rPr>
        <w:t xml:space="preserve"> mostly </w:t>
      </w:r>
      <w:r w:rsidRPr="00A35E81">
        <w:rPr>
          <w:rStyle w:val="StyleUnderline"/>
          <w:highlight w:val="cyan"/>
        </w:rPr>
        <w:t>of commercialized artifacts</w:t>
      </w:r>
      <w:r w:rsidRPr="005B705B">
        <w:rPr>
          <w:rStyle w:val="StyleUnderline"/>
        </w:rPr>
        <w:t xml:space="preserve">, mediating the metabolism of immense megamachines of production and consumption thriving in technogenic habitats of elaborate, </w:t>
      </w:r>
      <w:r w:rsidRPr="00A35E81">
        <w:rPr>
          <w:rStyle w:val="StyleUnderline"/>
          <w:highlight w:val="cyan"/>
        </w:rPr>
        <w:t>artificially built ecologies</w:t>
      </w:r>
      <w:r w:rsidRPr="005B705B">
        <w:rPr>
          <w:rStyle w:val="StyleUnderline"/>
        </w:rPr>
        <w:t>.</w:t>
      </w:r>
      <w:r w:rsidRPr="005B705B">
        <w:rPr>
          <w:sz w:val="16"/>
          <w:szCs w:val="16"/>
        </w:rPr>
        <w:t xml:space="preserve">19 </w:t>
      </w:r>
      <w:r w:rsidRPr="005B705B">
        <w:rPr>
          <w:rStyle w:val="StyleUnderline"/>
        </w:rPr>
        <w:t>“Human beings” are the cyborganized products/producers of the machinic products that produce these environments: supermarket foods, mall fashions,</w:t>
      </w:r>
      <w:r>
        <w:rPr>
          <w:rStyle w:val="StyleUnderline"/>
        </w:rPr>
        <w:t xml:space="preserve"> suburban housing, automotive tra</w:t>
      </w:r>
      <w:r w:rsidRPr="005B705B">
        <w:rPr>
          <w:rStyle w:val="StyleUnderline"/>
        </w:rPr>
        <w:t>nsport, electronic telecommunication, petrochemical energy, and corporate entertainment</w:t>
      </w:r>
      <w:r w:rsidRPr="005B705B">
        <w:rPr>
          <w:sz w:val="16"/>
          <w:szCs w:val="16"/>
        </w:rPr>
        <w:t xml:space="preserve">. Only cyborg (human) beings exist </w:t>
      </w:r>
      <w:r w:rsidRPr="00A35E81">
        <w:rPr>
          <w:sz w:val="16"/>
          <w:szCs w:val="16"/>
        </w:rPr>
        <w:t>there</w:t>
      </w:r>
      <w:r w:rsidRPr="00A35E81">
        <w:rPr>
          <w:sz w:val="16"/>
          <w:szCs w:val="16"/>
          <w:highlight w:val="cyan"/>
        </w:rPr>
        <w:t xml:space="preserve">. </w:t>
      </w:r>
      <w:r w:rsidRPr="00A35E81">
        <w:rPr>
          <w:rStyle w:val="StyleUnderline"/>
          <w:highlight w:val="cyan"/>
        </w:rPr>
        <w:t>Liberals believe we</w:t>
      </w:r>
      <w:r w:rsidRPr="005B705B">
        <w:rPr>
          <w:rStyle w:val="StyleUnderline"/>
        </w:rPr>
        <w:t xml:space="preserve"> </w:t>
      </w:r>
      <w:r w:rsidRPr="00A35E81">
        <w:rPr>
          <w:rStyle w:val="StyleUnderline"/>
          <w:highlight w:val="cyan"/>
        </w:rPr>
        <w:t>can exist</w:t>
      </w:r>
      <w:r w:rsidRPr="005B705B">
        <w:rPr>
          <w:rStyle w:val="StyleUnderline"/>
        </w:rPr>
        <w:t xml:space="preserve">, as we are now, </w:t>
      </w:r>
      <w:r w:rsidRPr="00A35E81">
        <w:rPr>
          <w:rStyle w:val="StyleUnderline"/>
          <w:highlight w:val="cyan"/>
        </w:rPr>
        <w:t>even when we are not there</w:t>
      </w:r>
      <w:r w:rsidRPr="005B705B">
        <w:rPr>
          <w:rStyle w:val="StyleUnderline"/>
        </w:rPr>
        <w:t xml:space="preserve">, but this claim is increasingly incredible. More then must be made of the politics of environments, bodies and nature in the </w:t>
      </w:r>
      <w:r w:rsidRPr="00A35E81">
        <w:rPr>
          <w:rStyle w:val="StyleUnderline"/>
          <w:highlight w:val="cyan"/>
        </w:rPr>
        <w:t>cyborg ecologies of contemporary global capitalism</w:t>
      </w:r>
      <w:r w:rsidRPr="005B705B">
        <w:rPr>
          <w:sz w:val="16"/>
          <w:szCs w:val="16"/>
        </w:rPr>
        <w:t xml:space="preserve">. This dehuman vision of cyborganization would suggest that </w:t>
      </w:r>
      <w:r w:rsidRPr="00A35E81">
        <w:rPr>
          <w:rStyle w:val="StyleUnderline"/>
          <w:highlight w:val="cyan"/>
        </w:rPr>
        <w:t>what was nature has been integrated</w:t>
      </w:r>
      <w:r w:rsidRPr="005B705B">
        <w:rPr>
          <w:sz w:val="16"/>
          <w:szCs w:val="16"/>
        </w:rPr>
        <w:t xml:space="preserve">, like the former Soviet Union and China, </w:t>
      </w:r>
      <w:r w:rsidRPr="00A35E81">
        <w:rPr>
          <w:rStyle w:val="StyleUnderline"/>
          <w:highlight w:val="cyan"/>
        </w:rPr>
        <w:t>into the megamachines</w:t>
      </w:r>
      <w:r w:rsidRPr="005B705B">
        <w:rPr>
          <w:rStyle w:val="StyleUnderline"/>
        </w:rPr>
        <w:t xml:space="preserve"> </w:t>
      </w:r>
      <w:r w:rsidRPr="00A35E81">
        <w:rPr>
          <w:rStyle w:val="StyleUnderline"/>
          <w:highlight w:val="cyan"/>
        </w:rPr>
        <w:t>of transnational corporate capitalism</w:t>
      </w:r>
      <w:r w:rsidRPr="005B705B">
        <w:rPr>
          <w:rStyle w:val="StyleUnderline"/>
        </w:rPr>
        <w:t>.</w:t>
      </w:r>
      <w:r w:rsidRPr="005B705B">
        <w:rPr>
          <w:sz w:val="16"/>
          <w:szCs w:val="16"/>
        </w:rPr>
        <w:t xml:space="preserve"> </w:t>
      </w:r>
      <w:r w:rsidRPr="005B705B">
        <w:rPr>
          <w:rStyle w:val="StyleUnderline"/>
        </w:rPr>
        <w:t>Denature is a plural formation, creating a plural politics of “first nature” in the green outside and a “second nature” of the manufactured inside, which promises, in turn, a “third nature” of the cybernetic simulacra beyond all sides</w:t>
      </w:r>
      <w:r w:rsidRPr="005B705B">
        <w:rPr>
          <w:sz w:val="16"/>
          <w:szCs w:val="16"/>
        </w:rPr>
        <w:t xml:space="preserve">.20 Either way, second and third nature, with their megamachineries, are where the basic ecosystems of dehumanized cyborg environments are centered. </w:t>
      </w:r>
      <w:r w:rsidRPr="005B705B">
        <w:rPr>
          <w:rStyle w:val="StyleUnderline"/>
        </w:rPr>
        <w:t>The acts and artifacts of this global system are charged with significant conventional understandings about accepting as well as resisting this totalitarian monoculture; namely, its megamachines, and the commodities they produce to reproduce their order. Almost everyone on the planet now depends exclusively upon the artifacts produced by these megamachine</w:t>
      </w:r>
      <w:r w:rsidRPr="005B705B">
        <w:rPr>
          <w:sz w:val="16"/>
          <w:szCs w:val="16"/>
        </w:rPr>
        <w:t xml:space="preserve">sas commodified forms of shelter, food supplies, dress, climate control, work, social control, entertainment-to live both “developed” and ”underdeveloped” forms of life. </w:t>
      </w:r>
      <w:r w:rsidRPr="00A35E81">
        <w:rPr>
          <w:rStyle w:val="StyleUnderline"/>
          <w:highlight w:val="cyan"/>
        </w:rPr>
        <w:t>When easy access to this environment is interrupted by war, weather disasters, crime, or international sanctions,</w:t>
      </w:r>
      <w:r w:rsidRPr="005B705B">
        <w:rPr>
          <w:rStyle w:val="StyleUnderline"/>
        </w:rPr>
        <w:t xml:space="preserve"> </w:t>
      </w:r>
      <w:r w:rsidRPr="00A35E81">
        <w:rPr>
          <w:rStyle w:val="StyleUnderline"/>
          <w:highlight w:val="cyan"/>
        </w:rPr>
        <w:t>survival itself is imperiled</w:t>
      </w:r>
      <w:r w:rsidRPr="005B705B">
        <w:rPr>
          <w:rStyle w:val="StyleUnderline"/>
        </w:rPr>
        <w:t xml:space="preserve">. </w:t>
      </w:r>
      <w:r w:rsidRPr="00A35E81">
        <w:rPr>
          <w:rStyle w:val="StyleUnderline"/>
          <w:highlight w:val="cyan"/>
        </w:rPr>
        <w:t>Without the megamachines, life turns into the solitary,</w:t>
      </w:r>
      <w:r w:rsidRPr="005B705B">
        <w:rPr>
          <w:rStyle w:val="StyleUnderline"/>
        </w:rPr>
        <w:t xml:space="preserve"> nasty, brutish, and short kind of </w:t>
      </w:r>
      <w:r w:rsidRPr="00A35E81">
        <w:rPr>
          <w:rStyle w:val="StyleUnderline"/>
          <w:highlight w:val="cyan"/>
        </w:rPr>
        <w:t>existence endured in</w:t>
      </w:r>
      <w:r w:rsidRPr="005B705B">
        <w:rPr>
          <w:rStyle w:val="StyleUnderline"/>
        </w:rPr>
        <w:t xml:space="preserve"> </w:t>
      </w:r>
      <w:r w:rsidRPr="00A35E81">
        <w:rPr>
          <w:rStyle w:val="StyleUnderline"/>
          <w:highlight w:val="cyan"/>
        </w:rPr>
        <w:t>Sarajevo</w:t>
      </w:r>
      <w:r w:rsidRPr="005B705B">
        <w:rPr>
          <w:rStyle w:val="StyleUnderline"/>
        </w:rPr>
        <w:t>, Coma, Port-au-Prince, Grozny, or Beirut.</w:t>
      </w:r>
      <w:r w:rsidRPr="005B705B">
        <w:rPr>
          <w:sz w:val="16"/>
          <w:szCs w:val="16"/>
        </w:rPr>
        <w:t xml:space="preserve"> </w:t>
      </w:r>
      <w:r w:rsidRPr="005B705B">
        <w:rPr>
          <w:rStyle w:val="StyleUnderline"/>
        </w:rPr>
        <w:t>Popular resistance against shallow green movements like “</w:t>
      </w:r>
      <w:r w:rsidRPr="00A35E81">
        <w:rPr>
          <w:rStyle w:val="StyleUnderline"/>
          <w:highlight w:val="cyan"/>
        </w:rPr>
        <w:t>sustainable development”</w:t>
      </w:r>
      <w:r w:rsidRPr="005B705B">
        <w:rPr>
          <w:sz w:val="16"/>
          <w:szCs w:val="16"/>
        </w:rPr>
        <w:t xml:space="preserve"> or ”voluntary simplicity,” which aim only at modifying slightly these environments, </w:t>
      </w:r>
      <w:r w:rsidRPr="00A35E81">
        <w:rPr>
          <w:rStyle w:val="StyleUnderline"/>
          <w:highlight w:val="cyan"/>
        </w:rPr>
        <w:t>follows from cyborg beings recognizing how radically even these mild ideas of change could alter the social conditions of their cyborganization</w:t>
      </w:r>
      <w:r w:rsidRPr="005B705B">
        <w:rPr>
          <w:rStyle w:val="StyleUnderline"/>
        </w:rPr>
        <w:t>. Nonliving devices would not be unified with living beings in the same ways, returning many of us as unsustainably developed and coercively complex high-tech cyborganisms to more low-tech cyborganic states.</w:t>
      </w:r>
    </w:p>
    <w:p w:rsidR="006D78A9" w:rsidRDefault="006D78A9" w:rsidP="006D78A9">
      <w:pPr>
        <w:pStyle w:val="Heading2"/>
      </w:pPr>
      <w:r>
        <w:t>fw</w:t>
      </w:r>
    </w:p>
    <w:p w:rsidR="006D78A9" w:rsidRDefault="006D78A9" w:rsidP="006D78A9">
      <w:pPr>
        <w:pStyle w:val="Heading3"/>
      </w:pPr>
      <w:r>
        <w:t>ontology first</w:t>
      </w:r>
    </w:p>
    <w:p w:rsidR="006D78A9" w:rsidRPr="007111BB" w:rsidRDefault="006D78A9" w:rsidP="006D78A9">
      <w:pPr>
        <w:pStyle w:val="Heading4"/>
      </w:pPr>
      <w:r w:rsidRPr="007111BB">
        <w:t>Ontology comes first—affects every mode of policymaking</w:t>
      </w:r>
    </w:p>
    <w:p w:rsidR="006D78A9" w:rsidRPr="007111BB" w:rsidRDefault="006D78A9" w:rsidP="006D78A9">
      <w:pPr>
        <w:rPr>
          <w:lang w:val="en-GB"/>
        </w:rPr>
      </w:pPr>
      <w:r w:rsidRPr="007111BB">
        <w:rPr>
          <w:rStyle w:val="Style13ptBold"/>
        </w:rPr>
        <w:t>Dillon 99</w:t>
      </w:r>
      <w:r w:rsidRPr="007111BB">
        <w:rPr>
          <w:lang w:val="en-GB"/>
        </w:rPr>
        <w:t xml:space="preserve"> [Michael Dillon; Moral Spaces: Rethinking Ethics and World Politics; 97-99]</w:t>
      </w:r>
    </w:p>
    <w:p w:rsidR="006D78A9" w:rsidRPr="007111BB" w:rsidRDefault="006D78A9" w:rsidP="006D78A9">
      <w:pPr>
        <w:rPr>
          <w:b/>
          <w:u w:val="single"/>
          <w:lang w:val="en-GB"/>
        </w:rPr>
      </w:pPr>
      <w:r w:rsidRPr="007111BB">
        <w:rPr>
          <w:lang w:val="en-GB"/>
        </w:rPr>
        <w:t xml:space="preserve"> </w:t>
      </w:r>
      <w:r w:rsidRPr="007111BB">
        <w:rPr>
          <w:b/>
          <w:u w:val="single"/>
          <w:lang w:val="en-GB"/>
        </w:rPr>
        <w:t>As Heidegger</w:t>
      </w:r>
      <w:r w:rsidRPr="007111BB">
        <w:rPr>
          <w:lang w:val="en-GB"/>
        </w:rPr>
        <w:t xml:space="preserve">—himself an especially revealing figure of the deep and mutual implication of the philosophical and the political4 — </w:t>
      </w:r>
      <w:r w:rsidRPr="007111BB">
        <w:rPr>
          <w:b/>
          <w:u w:val="single"/>
          <w:lang w:val="en-GB"/>
        </w:rPr>
        <w:t xml:space="preserve">never tired of pointing out, the </w:t>
      </w:r>
      <w:r w:rsidRPr="00A35E81">
        <w:rPr>
          <w:b/>
          <w:highlight w:val="cyan"/>
          <w:u w:val="single"/>
          <w:lang w:val="en-GB"/>
        </w:rPr>
        <w:t xml:space="preserve">relevance of ontology to all other kinds of thinking is fundamental and inescapable. </w:t>
      </w:r>
      <w:r w:rsidRPr="00A35E81">
        <w:rPr>
          <w:b/>
          <w:u w:val="single"/>
          <w:lang w:val="en-GB"/>
        </w:rPr>
        <w:t xml:space="preserve">For </w:t>
      </w:r>
      <w:r w:rsidRPr="00A35E81">
        <w:rPr>
          <w:b/>
          <w:highlight w:val="cyan"/>
          <w:u w:val="single"/>
          <w:lang w:val="en-GB"/>
        </w:rPr>
        <w:t>one cannot say</w:t>
      </w:r>
      <w:r w:rsidRPr="007111BB">
        <w:rPr>
          <w:b/>
          <w:u w:val="single"/>
          <w:lang w:val="en-GB"/>
        </w:rPr>
        <w:t xml:space="preserve"> </w:t>
      </w:r>
      <w:r w:rsidRPr="00A35E81">
        <w:rPr>
          <w:b/>
          <w:highlight w:val="cyan"/>
          <w:u w:val="single"/>
          <w:lang w:val="en-GB"/>
        </w:rPr>
        <w:t>anything about anything that is</w:t>
      </w:r>
      <w:r w:rsidRPr="007111BB">
        <w:rPr>
          <w:b/>
          <w:u w:val="single"/>
          <w:lang w:val="en-GB"/>
        </w:rPr>
        <w:t xml:space="preserve">, </w:t>
      </w:r>
      <w:r w:rsidRPr="00A35E81">
        <w:rPr>
          <w:b/>
          <w:highlight w:val="cyan"/>
          <w:u w:val="single"/>
          <w:lang w:val="en-GB"/>
        </w:rPr>
        <w:t>without always already having made assumptions about the is as such. Any mode of thought</w:t>
      </w:r>
      <w:r w:rsidRPr="007111BB">
        <w:rPr>
          <w:b/>
          <w:u w:val="single"/>
          <w:lang w:val="en-GB"/>
        </w:rPr>
        <w:t xml:space="preserve">, in short, always </w:t>
      </w:r>
      <w:r w:rsidRPr="00A35E81">
        <w:rPr>
          <w:b/>
          <w:highlight w:val="cyan"/>
          <w:u w:val="single"/>
          <w:lang w:val="en-GB"/>
        </w:rPr>
        <w:t>already carries an ontology sequestered within it.</w:t>
      </w:r>
      <w:r w:rsidRPr="007111BB">
        <w:rPr>
          <w:lang w:val="en-GB"/>
        </w:rPr>
        <w:t xml:space="preserve"> </w:t>
      </w:r>
      <w:r w:rsidRPr="007111BB">
        <w:rPr>
          <w:b/>
          <w:u w:val="single"/>
          <w:lang w:val="en-GB"/>
        </w:rPr>
        <w:t>W</w:t>
      </w:r>
      <w:r w:rsidRPr="00A35E81">
        <w:rPr>
          <w:b/>
          <w:u w:val="single"/>
          <w:lang w:val="en-GB"/>
        </w:rPr>
        <w:t>h</w:t>
      </w:r>
      <w:r w:rsidRPr="007111BB">
        <w:rPr>
          <w:b/>
          <w:u w:val="single"/>
          <w:lang w:val="en-GB"/>
        </w:rPr>
        <w:t xml:space="preserve">at this ontological turn does to other—regional—modes of thought is to challenge the ontology within which they operate. The implications of that review reverberate throughout the entire mode of thought, demanding a reappraisal as fundamental as the reappraisal ontology has demanded of philosophy.    </w:t>
      </w:r>
      <w:r w:rsidRPr="00A35E81">
        <w:rPr>
          <w:b/>
          <w:highlight w:val="cyan"/>
          <w:u w:val="single"/>
          <w:lang w:val="en-GB"/>
        </w:rPr>
        <w:t>With ontology at issue, the entire foundations or underpinnings of any mode of thought are rendered problematic.</w:t>
      </w:r>
      <w:r w:rsidRPr="007111BB">
        <w:rPr>
          <w:b/>
          <w:u w:val="single"/>
          <w:lang w:val="en-GB"/>
        </w:rPr>
        <w:t xml:space="preserve"> </w:t>
      </w:r>
      <w:r w:rsidRPr="007111BB">
        <w:rPr>
          <w:lang w:val="en-GB"/>
        </w:rPr>
        <w:t xml:space="preserve">This applies as much to any modern discipline of thought as it does to the question of modernity as such, with the exception, it seems, </w:t>
      </w:r>
      <w:r w:rsidRPr="007111BB">
        <w:rPr>
          <w:b/>
          <w:u w:val="single"/>
          <w:lang w:val="en-GB"/>
        </w:rPr>
        <w:t xml:space="preserve">of </w:t>
      </w:r>
      <w:r w:rsidRPr="00A35E81">
        <w:rPr>
          <w:b/>
          <w:highlight w:val="cyan"/>
          <w:u w:val="single"/>
          <w:lang w:val="en-GB"/>
        </w:rPr>
        <w:t>science</w:t>
      </w:r>
      <w:r w:rsidRPr="007111BB">
        <w:rPr>
          <w:b/>
          <w:u w:val="single"/>
          <w:lang w:val="en-GB"/>
        </w:rPr>
        <w:t xml:space="preserve">, which, having long ago given up the ontological questioning of when it called itself natural philosophy, </w:t>
      </w:r>
      <w:r w:rsidRPr="00A35E81">
        <w:rPr>
          <w:b/>
          <w:highlight w:val="cyan"/>
          <w:u w:val="single"/>
          <w:lang w:val="en-GB"/>
        </w:rPr>
        <w:t>appears now, in its industrialized</w:t>
      </w:r>
      <w:r w:rsidRPr="007111BB">
        <w:rPr>
          <w:b/>
          <w:u w:val="single"/>
          <w:lang w:val="en-GB"/>
        </w:rPr>
        <w:t xml:space="preserve"> and corporatized </w:t>
      </w:r>
      <w:r w:rsidRPr="00A35E81">
        <w:rPr>
          <w:b/>
          <w:highlight w:val="cyan"/>
          <w:u w:val="single"/>
          <w:lang w:val="en-GB"/>
        </w:rPr>
        <w:t>form, to be</w:t>
      </w:r>
      <w:r w:rsidRPr="007111BB">
        <w:rPr>
          <w:b/>
          <w:u w:val="single"/>
          <w:lang w:val="en-GB"/>
        </w:rPr>
        <w:t xml:space="preserve"> </w:t>
      </w:r>
      <w:r w:rsidRPr="00A35E81">
        <w:rPr>
          <w:b/>
          <w:highlight w:val="cyan"/>
          <w:u w:val="single"/>
          <w:lang w:val="en-GB"/>
        </w:rPr>
        <w:t>invulnerable to ontological perturbation</w:t>
      </w:r>
      <w:r w:rsidRPr="007111BB">
        <w:rPr>
          <w:b/>
          <w:u w:val="single"/>
          <w:lang w:val="en-GB"/>
        </w:rPr>
        <w:t xml:space="preserve">. </w:t>
      </w:r>
      <w:r w:rsidRPr="00A35E81">
        <w:rPr>
          <w:b/>
          <w:highlight w:val="cyan"/>
          <w:u w:val="single"/>
          <w:lang w:val="en-GB"/>
        </w:rPr>
        <w:t>With its foundations at issue, the very authority of a mode of thought</w:t>
      </w:r>
      <w:r w:rsidRPr="007111BB">
        <w:rPr>
          <w:b/>
          <w:u w:val="single"/>
          <w:lang w:val="en-GB"/>
        </w:rPr>
        <w:t xml:space="preserve"> and the ways in which it characterizes the critical issues of freedom and judgment (of what kind of universe human beings inhabit, how they inhabit it, and what counts as reliable knowledge for them in it) </w:t>
      </w:r>
      <w:r w:rsidRPr="00A35E81">
        <w:rPr>
          <w:b/>
          <w:highlight w:val="cyan"/>
          <w:u w:val="single"/>
          <w:lang w:val="en-GB"/>
        </w:rPr>
        <w:t>is also put in question</w:t>
      </w:r>
      <w:r w:rsidRPr="007111BB">
        <w:rPr>
          <w:lang w:val="en-GB"/>
        </w:rPr>
        <w:t>. The very ways in which Nietzsche, Heidegger, and other continental philosophers challenged Western ontology, simultaneously, therefore reposed the fun</w:t>
      </w:r>
      <w:r w:rsidRPr="007111BB">
        <w:rPr>
          <w:lang w:val="en-GB"/>
        </w:rPr>
        <w:softHyphen/>
        <w:t>damental and inescapable difficulty, or aporia, for human being of de</w:t>
      </w:r>
      <w:r w:rsidRPr="007111BB">
        <w:rPr>
          <w:lang w:val="en-GB"/>
        </w:rPr>
        <w:softHyphen/>
        <w:t xml:space="preserve">cision and judgment.  </w:t>
      </w:r>
      <w:r w:rsidRPr="007111BB">
        <w:rPr>
          <w:b/>
          <w:u w:val="single"/>
          <w:lang w:val="en-GB"/>
        </w:rPr>
        <w:t>In other words, whatever ontology you subscribe to, knowingly or unknowingly, as a human being you still have to act. Whether or not you know or acknowledge it, the o</w:t>
      </w:r>
      <w:r w:rsidRPr="00A35E81">
        <w:rPr>
          <w:b/>
          <w:highlight w:val="cyan"/>
          <w:u w:val="single"/>
          <w:lang w:val="en-GB"/>
        </w:rPr>
        <w:t>ntology you subscribe to will con</w:t>
      </w:r>
      <w:r w:rsidRPr="00A35E81">
        <w:rPr>
          <w:b/>
          <w:highlight w:val="cyan"/>
          <w:u w:val="single"/>
          <w:lang w:val="en-GB"/>
        </w:rPr>
        <w:softHyphen/>
        <w:t xml:space="preserve">strue the problem of action for you </w:t>
      </w:r>
      <w:r w:rsidRPr="00A35E81">
        <w:rPr>
          <w:b/>
          <w:u w:val="single"/>
          <w:lang w:val="en-GB"/>
        </w:rPr>
        <w:t>in one way rather than another. You may think ontology is some arcane question of philosophy, but Nietz</w:t>
      </w:r>
      <w:r w:rsidRPr="00A35E81">
        <w:rPr>
          <w:b/>
          <w:u w:val="single"/>
          <w:lang w:val="en-GB"/>
        </w:rPr>
        <w:softHyphen/>
        <w:t>sche and Heidegger showed that</w:t>
      </w:r>
      <w:r w:rsidRPr="007111BB">
        <w:rPr>
          <w:b/>
          <w:u w:val="single"/>
          <w:lang w:val="en-GB"/>
        </w:rPr>
        <w:t xml:space="preserve"> it intimately shapes not only a way of thinking, but a way of being, a form of life. Decision, a fortiori political decision, in short, is no mere technique. It is instead a way of being that bears an understanding of Being, and of the fundaments of the human way of being within it.</w:t>
      </w:r>
      <w:r w:rsidRPr="007111BB">
        <w:rPr>
          <w:lang w:val="en-GB"/>
        </w:rPr>
        <w:t xml:space="preserve"> This applies, </w:t>
      </w:r>
      <w:r w:rsidRPr="007111BB">
        <w:rPr>
          <w:b/>
          <w:u w:val="single"/>
          <w:lang w:val="en-GB"/>
        </w:rPr>
        <w:t xml:space="preserve">indeed applies most, to those mockinnocent political slaves who claim only to be technocrats of decision making.  </w:t>
      </w:r>
      <w:r w:rsidRPr="007111BB">
        <w:rPr>
          <w:lang w:val="en-GB"/>
        </w:rPr>
        <w:t>While certain continental thinkers like Blumenberg and Lowith, for example, were prompted to interrogate or challenge the modern s claim to being distinctively “modern,” and others such as Adorno questioned its enlightened credentials, philosophers like Derrida and Levinas pur</w:t>
      </w:r>
      <w:r w:rsidRPr="007111BB">
        <w:rPr>
          <w:lang w:val="en-GB"/>
        </w:rPr>
        <w:softHyphen/>
        <w:t>sued the metaphysical implications (or rather the implications for meta</w:t>
      </w:r>
      <w:r w:rsidRPr="007111BB">
        <w:rPr>
          <w:lang w:val="en-GB"/>
        </w:rPr>
        <w:softHyphen/>
        <w:t>physics) of the thinking initiated by Kierkegaard, as well as by Nietzsche and Heidegger. The violence of metaphysics, together with another way of thinking about the question of the ethical, emerged as the defining theme of their work.</w:t>
      </w:r>
      <w:r w:rsidRPr="007111BB">
        <w:rPr>
          <w:vertAlign w:val="superscript"/>
          <w:lang w:val="en-GB"/>
        </w:rPr>
        <w:t>5</w:t>
      </w:r>
      <w:r w:rsidRPr="007111BB">
        <w:rPr>
          <w:lang w:val="en-GB"/>
        </w:rPr>
        <w:t xml:space="preserve"> Others, notably Foucault, Deleuze, Lyotard, Baudrillard, and Bataille turned the thinking of Nietzsche and Heidegger into a novel kind of social and political critique of both the regimes and the effects of power that have come to distinguish late modern times; they concentrated, in detail, upon how the violence identified by these other thinkers manifested itself not only in the mundane practices of modern life, but also in those areas that claimed to be most free of it, especially the freedom and security of the subject as well as its allied will to truth and knowledge. </w:t>
      </w:r>
      <w:r w:rsidRPr="007111BB">
        <w:rPr>
          <w:b/>
          <w:u w:val="single"/>
          <w:lang w:val="en-GB"/>
        </w:rPr>
        <w:t xml:space="preserve">Questioning the appeal to the secure selfgrounding common to both its epistemic structures and its political imagination, and in the course of reinterrogating both the political character of the modern and the modern character of the political, this problematization of modernity has begun to prompt an ontopolitically driven reappraisal of modern political thought. This means that the ontological constitution of politics itself—its legislating categories of time, space, understanding, and action, and of what it is to be — prompted by the politics of the specific (ontological) constitutional order of political modernity, has begun to come under sustained scrutiny. </w:t>
      </w:r>
    </w:p>
    <w:p w:rsidR="006D78A9" w:rsidRDefault="006D78A9" w:rsidP="006D78A9">
      <w:pPr>
        <w:pStyle w:val="Heading3"/>
      </w:pPr>
      <w:r>
        <w:t>Serial policy failure</w:t>
      </w:r>
    </w:p>
    <w:p w:rsidR="006D78A9" w:rsidRPr="007111BB" w:rsidRDefault="006D78A9" w:rsidP="006D78A9">
      <w:pPr>
        <w:pStyle w:val="Heading4"/>
      </w:pPr>
      <w:r w:rsidRPr="007111BB">
        <w:t>The aff’s quick-fix mindset guarantees serial policy failure – their means-ends rationality is the root cause of environmental destruction</w:t>
      </w:r>
    </w:p>
    <w:p w:rsidR="006D78A9" w:rsidRPr="007111BB" w:rsidRDefault="006D78A9" w:rsidP="006D78A9">
      <w:pPr>
        <w:rPr>
          <w:b/>
          <w:bCs/>
          <w:sz w:val="26"/>
        </w:rPr>
      </w:pPr>
      <w:r w:rsidRPr="007111BB">
        <w:rPr>
          <w:rStyle w:val="Style13ptBold"/>
        </w:rPr>
        <w:t xml:space="preserve">McWhorter 09 </w:t>
      </w:r>
      <w:r w:rsidRPr="007111BB">
        <w:rPr>
          <w:sz w:val="16"/>
          <w:szCs w:val="16"/>
        </w:rPr>
        <w:t xml:space="preserve">(Ladelle McWhorter, Heidegger and the Earth: Essays in Environmental Philosophy 2nd, expanded edition, “Guilt as Management Technology: A Call to Heideggerian Reflection,” p. 7) </w:t>
      </w:r>
    </w:p>
    <w:p w:rsidR="006D78A9" w:rsidRPr="007111BB" w:rsidRDefault="006D78A9" w:rsidP="006D78A9">
      <w:pPr>
        <w:spacing w:after="200" w:line="276" w:lineRule="auto"/>
        <w:rPr>
          <w:rFonts w:ascii="Cambria" w:eastAsia="Cambria" w:hAnsi="Cambria" w:cs="Times New Roman"/>
          <w:lang w:val="en-GB"/>
        </w:rPr>
      </w:pPr>
      <w:r w:rsidRPr="007111BB">
        <w:rPr>
          <w:rStyle w:val="StyleUnderline"/>
        </w:rPr>
        <w:t xml:space="preserve"> </w:t>
      </w:r>
      <w:r w:rsidRPr="00A35E81">
        <w:rPr>
          <w:rStyle w:val="StyleUnderline"/>
          <w:highlight w:val="cyan"/>
        </w:rPr>
        <w:t>Thinking today must concern itself with the earth.</w:t>
      </w:r>
      <w:r w:rsidRPr="00A35E81">
        <w:rPr>
          <w:rFonts w:ascii="Cambria" w:eastAsia="Cambria" w:hAnsi="Cambria" w:cs="Times New Roman"/>
          <w:highlight w:val="cyan"/>
          <w:lang w:val="en-GB"/>
        </w:rPr>
        <w:t xml:space="preserve"> </w:t>
      </w:r>
      <w:r w:rsidRPr="00A35E81">
        <w:rPr>
          <w:rStyle w:val="StyleUnderline"/>
          <w:highlight w:val="cyan"/>
        </w:rPr>
        <w:t>Wherever we tur</w:t>
      </w:r>
      <w:r w:rsidRPr="007111BB">
        <w:rPr>
          <w:rStyle w:val="StyleUnderline"/>
        </w:rPr>
        <w:t xml:space="preserve">n on newsstands, on the airwaves, and even in the most casual of conversations everywhere </w:t>
      </w:r>
      <w:r w:rsidRPr="00A35E81">
        <w:rPr>
          <w:rStyle w:val="StyleUnderline"/>
          <w:highlight w:val="cyan"/>
        </w:rPr>
        <w:t>we are inundated with predictions of ecological catastrophe</w:t>
      </w:r>
      <w:r w:rsidRPr="007111BB">
        <w:rPr>
          <w:rStyle w:val="StyleUnderline"/>
        </w:rPr>
        <w:t xml:space="preserve"> and omnicidal doom.</w:t>
      </w:r>
      <w:r w:rsidRPr="007111BB">
        <w:rPr>
          <w:rFonts w:ascii="Cambria" w:eastAsia="Cambria" w:hAnsi="Cambria" w:cs="Times New Roman"/>
          <w:lang w:val="en-GB"/>
        </w:rPr>
        <w:t xml:space="preserve"> And many of these predictions bear themselves out in our own experience. We see the expanding muddy landscapes and contracting glaciers at the extremities of our inhabited planet. We see the horrific damage that increasingly powerful hurricanes do to tropical and temperate coastlines whose wetlands and dunes have given way to high-rise condominiums and oil and natural gas refineries. We know there is a dead zone in the Gulf of Mexico the size of a New England state, the result of poisons draining into the sea along with the topsoil from Midwestern factory farms. We see and hear and pay the medical bills for the millions of children with asthma whose lungs are scarred or underdeveloped as a consequence of the regular inhalation of toxic industrial and vehicular effluent. </w:t>
      </w:r>
      <w:r w:rsidRPr="00A35E81">
        <w:rPr>
          <w:rStyle w:val="StyleUnderline"/>
          <w:highlight w:val="cyan"/>
        </w:rPr>
        <w:t>We live every day with</w:t>
      </w:r>
      <w:r w:rsidRPr="007111BB">
        <w:rPr>
          <w:rStyle w:val="StyleUnderline"/>
        </w:rPr>
        <w:t xml:space="preserve"> the ugly, painful, and impoverishing consequences of decades of technological innovation and expansion without restraint, of at least a century of disastrous 'natural resource management' policies, and of more than two centuries of virtually unchecked industrial pollution consequences that include the fact that millions of us on any given day are suffering, many of us dying of diseases and malnutrition that are the results of </w:t>
      </w:r>
      <w:r w:rsidRPr="00651DDB">
        <w:rPr>
          <w:rStyle w:val="Emphasis"/>
        </w:rPr>
        <w:t>humanly produced ecological devastation</w:t>
      </w:r>
      <w:r w:rsidRPr="007111BB">
        <w:rPr>
          <w:rStyle w:val="StyleUnderline"/>
        </w:rPr>
        <w:t xml:space="preserve">; with the fact that thousands of species now in existence will no longer exist on this planet five years from now; </w:t>
      </w:r>
      <w:r w:rsidRPr="00A35E81">
        <w:rPr>
          <w:rStyle w:val="StyleUnderline"/>
          <w:highlight w:val="cyan"/>
        </w:rPr>
        <w:t>with the fact that our entire planet's climate has been altered, probably irreversibly, by the carbon dioxide and chlorofluorocarbons we have heedlessly poured into our atmosphe</w:t>
      </w:r>
      <w:r w:rsidRPr="007111BB">
        <w:rPr>
          <w:rStyle w:val="StyleUnderline"/>
        </w:rPr>
        <w:t xml:space="preserve">re; and with the mind-boggling fact though few minds take the time to boggle in fact anymore that </w:t>
      </w:r>
      <w:r w:rsidRPr="00A35E81">
        <w:rPr>
          <w:rStyle w:val="StyleUnderline"/>
          <w:highlight w:val="cyan"/>
        </w:rPr>
        <w:t>it may now be within humanity's power to destroy all life on this globe. Our usual response</w:t>
      </w:r>
      <w:r w:rsidRPr="007111BB">
        <w:rPr>
          <w:rStyle w:val="StyleUnderline"/>
        </w:rPr>
        <w:t xml:space="preserve"> to dire reports and prophecies of doom </w:t>
      </w:r>
      <w:r w:rsidRPr="00A35E81">
        <w:rPr>
          <w:rStyle w:val="StyleUnderline"/>
          <w:highlight w:val="cyan"/>
        </w:rPr>
        <w:t>is to ignore them or,</w:t>
      </w:r>
      <w:r w:rsidRPr="007111BB">
        <w:rPr>
          <w:rStyle w:val="StyleUnderline"/>
        </w:rPr>
        <w:t xml:space="preserve"> when we cannot do that when they really are in our own backyards </w:t>
      </w:r>
      <w:r w:rsidRPr="00A35E81">
        <w:rPr>
          <w:rStyle w:val="Emphasis"/>
          <w:highlight w:val="cyan"/>
        </w:rPr>
        <w:t>to scramble</w:t>
      </w:r>
      <w:r w:rsidRPr="00651DDB">
        <w:rPr>
          <w:rStyle w:val="Emphasis"/>
        </w:rPr>
        <w:t xml:space="preserve"> </w:t>
      </w:r>
      <w:r w:rsidRPr="00A35E81">
        <w:rPr>
          <w:rStyle w:val="Emphasis"/>
          <w:highlight w:val="cyan"/>
        </w:rPr>
        <w:t xml:space="preserve">to find some way to manage our problems and make them go away, </w:t>
      </w:r>
      <w:r w:rsidRPr="00A35E81">
        <w:rPr>
          <w:rStyle w:val="Emphasis"/>
        </w:rPr>
        <w:t>some quick and preferably inexpensive solution</w:t>
      </w:r>
      <w:r w:rsidRPr="00A35E81">
        <w:rPr>
          <w:rStyle w:val="Emphasis"/>
          <w:highlight w:val="cyan"/>
        </w:rPr>
        <w:t>, some technological fix.</w:t>
      </w:r>
      <w:r w:rsidRPr="007111BB">
        <w:rPr>
          <w:rFonts w:ascii="Cambria" w:eastAsia="Cambria" w:hAnsi="Cambria" w:cs="Times New Roman"/>
          <w:lang w:val="en-GB"/>
        </w:rPr>
        <w:t xml:space="preserve"> But over and over again </w:t>
      </w:r>
      <w:r w:rsidRPr="00A35E81">
        <w:rPr>
          <w:rStyle w:val="StyleUnderline"/>
          <w:highlight w:val="cyan"/>
        </w:rPr>
        <w:t>new resource-management techniques,</w:t>
      </w:r>
      <w:r w:rsidRPr="007111BB">
        <w:rPr>
          <w:rStyle w:val="StyleUnderline"/>
        </w:rPr>
        <w:t xml:space="preserve"> new solutions, and </w:t>
      </w:r>
      <w:r w:rsidRPr="00A35E81">
        <w:rPr>
          <w:rStyle w:val="StyleUnderline"/>
          <w:highlight w:val="cyan"/>
        </w:rPr>
        <w:t>new technologies disrupt delicate systems even further, doing still more damage to a planet whose normally self-regulating systems</w:t>
      </w:r>
      <w:r w:rsidRPr="007111BB">
        <w:rPr>
          <w:rStyle w:val="StyleUnderline"/>
        </w:rPr>
        <w:t xml:space="preserve"> are already dangerously out of balance.</w:t>
      </w:r>
      <w:r w:rsidRPr="007111BB">
        <w:rPr>
          <w:rFonts w:ascii="Cambria" w:eastAsia="Cambria" w:hAnsi="Cambria" w:cs="Times New Roman"/>
          <w:lang w:val="en-GB"/>
        </w:rPr>
        <w:t xml:space="preserve"> </w:t>
      </w:r>
      <w:r w:rsidRPr="00651DDB">
        <w:rPr>
          <w:rStyle w:val="Emphasis"/>
        </w:rPr>
        <w:t>Our ceaseless interventions seem only to make things worse, to perpetuate a cycle of human activity followed by ecological disaster followed by human intervention followed by a new disaster of another kind</w:t>
      </w:r>
      <w:r w:rsidRPr="007111BB">
        <w:rPr>
          <w:rStyle w:val="StyleUnderline"/>
        </w:rPr>
        <w:t xml:space="preserve">. In fact, </w:t>
      </w:r>
      <w:r w:rsidRPr="00A35E81">
        <w:rPr>
          <w:rStyle w:val="StyleUnderline"/>
          <w:highlight w:val="cyan"/>
        </w:rPr>
        <w:t xml:space="preserve">it would appear that </w:t>
      </w:r>
      <w:r w:rsidRPr="00A35E81">
        <w:rPr>
          <w:rStyle w:val="Emphasis"/>
          <w:highlight w:val="cyan"/>
        </w:rPr>
        <w:t>our trying to do things, change things, fix things, cannot be the solution, because it is part of the problem itself</w:t>
      </w:r>
      <w:r w:rsidRPr="00A35E81">
        <w:rPr>
          <w:rFonts w:ascii="Cambria" w:eastAsia="Cambria" w:hAnsi="Cambria" w:cs="Times New Roman"/>
          <w:highlight w:val="cyan"/>
          <w:lang w:val="en-GB"/>
        </w:rPr>
        <w:t>.</w:t>
      </w:r>
      <w:r w:rsidRPr="007111BB">
        <w:rPr>
          <w:rFonts w:ascii="Cambria" w:eastAsia="Cambria" w:hAnsi="Cambria" w:cs="Times New Roman"/>
          <w:lang w:val="en-GB"/>
        </w:rPr>
        <w:t xml:space="preserve"> But where does that leave us? If we cannot act to solve our problems, what should we do?   </w:t>
      </w:r>
    </w:p>
    <w:p w:rsidR="006D78A9" w:rsidRPr="007111BB" w:rsidRDefault="006D78A9" w:rsidP="006D78A9"/>
    <w:p w:rsidR="006D78A9" w:rsidRDefault="006D78A9" w:rsidP="006D78A9">
      <w:pPr>
        <w:pStyle w:val="Heading2"/>
      </w:pPr>
      <w:r>
        <w:t>at:</w:t>
      </w:r>
    </w:p>
    <w:p w:rsidR="006D78A9" w:rsidRDefault="006D78A9" w:rsidP="006D78A9">
      <w:pPr>
        <w:pStyle w:val="Heading3"/>
      </w:pPr>
      <w:r>
        <w:t>at: our epistemology is sound</w:t>
      </w:r>
    </w:p>
    <w:p w:rsidR="006D78A9" w:rsidRDefault="006D78A9" w:rsidP="006D78A9">
      <w:pPr>
        <w:pStyle w:val="Heading4"/>
      </w:pPr>
      <w:r>
        <w:t>Environmental science is beholden to the capitalist system that views Nature as domething to be dominated, controlled, and preserved only so far as it does not decrease profitability – their evidence comes out of the university complex that produces managerialism as the only truth</w:t>
      </w:r>
    </w:p>
    <w:p w:rsidR="006D78A9" w:rsidRPr="00FA6EF7" w:rsidRDefault="006D78A9" w:rsidP="006D78A9">
      <w:pPr>
        <w:rPr>
          <w:sz w:val="16"/>
          <w:szCs w:val="16"/>
        </w:rPr>
      </w:pPr>
      <w:r w:rsidRPr="00FA6EF7">
        <w:rPr>
          <w:rStyle w:val="Style13ptBold"/>
        </w:rPr>
        <w:t>Luke 96</w:t>
      </w:r>
      <w:r w:rsidRPr="00FA6EF7">
        <w:rPr>
          <w:sz w:val="16"/>
          <w:szCs w:val="16"/>
        </w:rPr>
        <w:t xml:space="preserve"> (Timothy, , University Distinguished Professor of Political Science in the College of Liberal Arts and Human Sciences as well as Program Chair of the Government and International Affairs Program, School of Public and International Affairs at Virginia Polytechnic Institute, “</w:t>
      </w:r>
      <w:r w:rsidRPr="0074069D">
        <w:t>Generating</w:t>
      </w:r>
      <w:r w:rsidRPr="00FA6EF7">
        <w:rPr>
          <w:sz w:val="16"/>
          <w:szCs w:val="16"/>
        </w:rPr>
        <w:t xml:space="preserve"> Green Governmentality: A Cultural Critique of Environmental Studies as a Power/Knowledge Formation”, Unpublished, </w:t>
      </w:r>
      <w:hyperlink r:id="rId14" w:history="1">
        <w:r w:rsidRPr="00FA6EF7">
          <w:rPr>
            <w:rStyle w:val="Hyperlink"/>
            <w:sz w:val="16"/>
            <w:szCs w:val="16"/>
          </w:rPr>
          <w:t>http://www.cddc.vt.edu/tim/tims/Tim514a.PDF</w:t>
        </w:r>
      </w:hyperlink>
      <w:r w:rsidRPr="00FA6EF7">
        <w:rPr>
          <w:sz w:val="16"/>
          <w:szCs w:val="16"/>
        </w:rPr>
        <w:t>, 1996)</w:t>
      </w:r>
    </w:p>
    <w:p w:rsidR="006D78A9" w:rsidRDefault="006D78A9" w:rsidP="006D78A9">
      <w:pPr>
        <w:rPr>
          <w:rStyle w:val="StyleUnderline"/>
        </w:rPr>
      </w:pPr>
      <w:r w:rsidRPr="00092CC6">
        <w:rPr>
          <w:rStyle w:val="StyleUnderline"/>
        </w:rPr>
        <w:t xml:space="preserve">The </w:t>
      </w:r>
      <w:r w:rsidRPr="00A35E81">
        <w:rPr>
          <w:rStyle w:val="StyleUnderline"/>
        </w:rPr>
        <w:t>"three Rs" of environmental studies now implicitly acknowledge how thoroughly most human ecologies on Earth are "a sociotechnical order</w:t>
      </w:r>
      <w:r w:rsidRPr="00092CC6">
        <w:rPr>
          <w:rStyle w:val="StyleUnderline"/>
        </w:rPr>
        <w:t>."</w:t>
      </w:r>
      <w:r w:rsidRPr="0074069D">
        <w:rPr>
          <w:sz w:val="16"/>
          <w:szCs w:val="16"/>
        </w:rPr>
        <w:t xml:space="preserve"> As Law suggests, the networks of humans and machines, animals and plants, economies and ecologies, which now constitute our environment, are mixed media of power and knowledge: "what appears to be social is partly technical. What we usually call technical is partly social. In practice nothing is purely technical. Neither is anything purely social."54 </w:t>
      </w:r>
      <w:r w:rsidRPr="00A35E81">
        <w:rPr>
          <w:rStyle w:val="StyleUnderline"/>
        </w:rPr>
        <w:t>Approaching the environment as terrestrial infrastructure</w:t>
      </w:r>
      <w:r w:rsidRPr="00092CC6">
        <w:rPr>
          <w:rStyle w:val="StyleUnderline"/>
        </w:rPr>
        <w:t xml:space="preserve">, at the same time, </w:t>
      </w:r>
      <w:r w:rsidRPr="00A35E81">
        <w:rPr>
          <w:rStyle w:val="StyleUnderline"/>
          <w:highlight w:val="cyan"/>
        </w:rPr>
        <w:t>admits that the professionaltechnical graduates of</w:t>
      </w:r>
      <w:r w:rsidRPr="00092CC6">
        <w:rPr>
          <w:rStyle w:val="StyleUnderline"/>
        </w:rPr>
        <w:t xml:space="preserve"> </w:t>
      </w:r>
      <w:r w:rsidRPr="00A35E81">
        <w:rPr>
          <w:rStyle w:val="StyleUnderline"/>
          <w:highlight w:val="cyan"/>
        </w:rPr>
        <w:t>environmental studies programs are</w:t>
      </w:r>
      <w:r w:rsidRPr="00092CC6">
        <w:rPr>
          <w:rStyle w:val="StyleUnderline"/>
        </w:rPr>
        <w:t xml:space="preserve"> in many ways </w:t>
      </w:r>
      <w:r w:rsidRPr="00A35E81">
        <w:rPr>
          <w:rStyle w:val="StyleUnderline"/>
          <w:highlight w:val="cyan"/>
        </w:rPr>
        <w:t>trained to operate as "heterogeneous engineers</w:t>
      </w:r>
      <w:r w:rsidRPr="00092CC6">
        <w:rPr>
          <w:rStyle w:val="StyleUnderline"/>
        </w:rPr>
        <w:t>."</w:t>
      </w:r>
      <w:r w:rsidRPr="0074069D">
        <w:rPr>
          <w:sz w:val="16"/>
          <w:szCs w:val="16"/>
        </w:rPr>
        <w:t xml:space="preserve"> That is, he/she must work "not only on inanimate physical materials, but on and through people, texts, devices, city councils, architectures, economics, and all the rest," such that if his/her designs are to work as a system, then he/she always must travel effectively "between these different domains, weaving an emergent web which constituted and reconstituted bits and pieces that it brought together."55 </w:t>
      </w:r>
      <w:r w:rsidRPr="00A66069">
        <w:rPr>
          <w:rStyle w:val="StyleUnderline"/>
        </w:rPr>
        <w:t>Too few</w:t>
      </w:r>
      <w:r w:rsidRPr="00092CC6">
        <w:rPr>
          <w:rStyle w:val="StyleUnderline"/>
        </w:rPr>
        <w:t xml:space="preserve"> articulations of environmental studies acknowledge </w:t>
      </w:r>
      <w:r w:rsidRPr="00A66069">
        <w:rPr>
          <w:rStyle w:val="StyleUnderline"/>
          <w:highlight w:val="cyan"/>
        </w:rPr>
        <w:t>these basic operational conditions</w:t>
      </w:r>
      <w:r w:rsidRPr="00092CC6">
        <w:rPr>
          <w:rStyle w:val="StyleUnderline"/>
        </w:rPr>
        <w:t xml:space="preserve">, but they </w:t>
      </w:r>
      <w:r w:rsidRPr="00A66069">
        <w:rPr>
          <w:rStyle w:val="StyleUnderline"/>
          <w:highlight w:val="cyan"/>
        </w:rPr>
        <w:t>form the sociotechnical terrains upon which environmental studies experts must negotiate their professional worklives through in order to heterogeneously engineer Earth's ecologies as the infrastructures of anthropogenic environments</w:t>
      </w:r>
      <w:r w:rsidRPr="00A66069">
        <w:rPr>
          <w:sz w:val="16"/>
          <w:szCs w:val="16"/>
          <w:highlight w:val="cyan"/>
        </w:rPr>
        <w:t>.</w:t>
      </w:r>
      <w:r w:rsidRPr="0074069D">
        <w:rPr>
          <w:sz w:val="16"/>
          <w:szCs w:val="16"/>
        </w:rPr>
        <w:t xml:space="preserve"> </w:t>
      </w:r>
      <w:r w:rsidRPr="00092CC6">
        <w:rPr>
          <w:rStyle w:val="StyleUnderline"/>
        </w:rPr>
        <w:t>Transforming the raw stuff of Nature into natural resources, while minimizing the associated risks of such processing and maximizing the aggregate access of recreationists to yet-to-be or never-to-be transformed Nature, is a constant challenge for heterogeneous engineers from the environmental science disciplines to pull off with any aplomb</w:t>
      </w:r>
      <w:r w:rsidRPr="0074069D">
        <w:rPr>
          <w:sz w:val="16"/>
          <w:szCs w:val="16"/>
        </w:rPr>
        <w:t xml:space="preserve">. The green fixations of so many conventional environmentalists makes it difficult, if not impossible, for environmental studies to recognize all of the natural/artificial networks that its practitioners must tend as essential parts with a complex system for their projects of heterogeneous engineering. </w:t>
      </w:r>
      <w:r w:rsidRPr="00092CC6">
        <w:rPr>
          <w:rStyle w:val="StyleUnderline"/>
        </w:rPr>
        <w:t>Owning up to full immensity of these tasks, however, leads those who would be the tenders of Nature to the project of "terraforming," or reshaping the Earth so completely that it obviously becomes an essentially sociotechnical planetary order</w:t>
      </w:r>
      <w:r w:rsidRPr="0074069D">
        <w:rPr>
          <w:sz w:val="16"/>
          <w:szCs w:val="16"/>
        </w:rPr>
        <w:t xml:space="preserve">. </w:t>
      </w:r>
      <w:r w:rsidRPr="00A66069">
        <w:rPr>
          <w:rStyle w:val="StyleUnderline"/>
          <w:highlight w:val="cyan"/>
        </w:rPr>
        <w:t>The Earth</w:t>
      </w:r>
      <w:r w:rsidRPr="0074069D">
        <w:rPr>
          <w:sz w:val="16"/>
          <w:szCs w:val="16"/>
        </w:rPr>
        <w:t xml:space="preserve">, then, </w:t>
      </w:r>
      <w:r w:rsidRPr="00092CC6">
        <w:rPr>
          <w:rStyle w:val="StyleUnderline"/>
        </w:rPr>
        <w:t xml:space="preserve">no longer is allowed to exist or evolve as such; instead </w:t>
      </w:r>
      <w:r w:rsidRPr="00A66069">
        <w:rPr>
          <w:rStyle w:val="StyleUnderline"/>
        </w:rPr>
        <w:t>it</w:t>
      </w:r>
      <w:r w:rsidRPr="00092CC6">
        <w:rPr>
          <w:rStyle w:val="StyleUnderline"/>
        </w:rPr>
        <w:t xml:space="preserve"> </w:t>
      </w:r>
      <w:r w:rsidRPr="00A66069">
        <w:rPr>
          <w:rStyle w:val="StyleUnderline"/>
          <w:highlight w:val="cyan"/>
        </w:rPr>
        <w:t>is</w:t>
      </w:r>
      <w:r w:rsidRPr="00092CC6">
        <w:rPr>
          <w:rStyle w:val="StyleUnderline"/>
        </w:rPr>
        <w:t xml:space="preserve"> </w:t>
      </w:r>
      <w:r w:rsidRPr="00A66069">
        <w:rPr>
          <w:rStyle w:val="StyleUnderline"/>
          <w:highlight w:val="cyan"/>
        </w:rPr>
        <w:t>consigned to the hands of terraforming professionals with graduate training in the environmental sciences</w:t>
      </w:r>
      <w:r w:rsidRPr="0074069D">
        <w:rPr>
          <w:sz w:val="16"/>
          <w:szCs w:val="16"/>
        </w:rPr>
        <w:t xml:space="preserve">. Duke University asserts "the mission of the School of the Environment is education, research and service to understand basic environmental processes and to protect and enhance the environment and its natural resources for future generations."56 </w:t>
      </w:r>
      <w:r w:rsidRPr="00092CC6">
        <w:rPr>
          <w:rStyle w:val="StyleUnderline"/>
        </w:rPr>
        <w:t xml:space="preserve">This engagement at "protecting" and "enhancing" the environment to transmit its natural resources to future generations is seconded by California-Berkeley, whose Ecosystem Sciences mission statement virtually writes the job description of terraforming technicians: "Ecosystem Sciences are concerned with quantitative understanding of ecosystem properties and processes, and the controls on these features. </w:t>
      </w:r>
      <w:r w:rsidRPr="00A66069">
        <w:rPr>
          <w:rStyle w:val="StyleUnderline"/>
          <w:highlight w:val="cyan"/>
        </w:rPr>
        <w:t>Central to this mission is a full partnership between physical and biological scientists, leading to an integrated</w:t>
      </w:r>
      <w:r w:rsidRPr="00092CC6">
        <w:rPr>
          <w:rStyle w:val="StyleUnderline"/>
        </w:rPr>
        <w:t xml:space="preserve"> </w:t>
      </w:r>
      <w:r w:rsidRPr="00A66069">
        <w:rPr>
          <w:rStyle w:val="StyleUnderline"/>
          <w:highlight w:val="cyan"/>
        </w:rPr>
        <w:t>understanding of ecosystem structure and function, and the extension of these findings in modeling and implementation activities."</w:t>
      </w:r>
      <w:r w:rsidRPr="0074069D">
        <w:rPr>
          <w:sz w:val="16"/>
          <w:szCs w:val="16"/>
        </w:rPr>
        <w:t xml:space="preserve">57 </w:t>
      </w:r>
      <w:r w:rsidRPr="00092CC6">
        <w:rPr>
          <w:rStyle w:val="StyleUnderline"/>
        </w:rPr>
        <w:t xml:space="preserve">The labor of environmental studies professionals must be dedicated to protecting and enhancing the performativity of our environments. </w:t>
      </w:r>
      <w:r w:rsidRPr="00A66069">
        <w:rPr>
          <w:rStyle w:val="StyleUnderline"/>
          <w:highlight w:val="cyan"/>
        </w:rPr>
        <w:t>Whatever surrounds our increasing performative global economy must also become</w:t>
      </w:r>
      <w:r w:rsidRPr="00092CC6">
        <w:rPr>
          <w:rStyle w:val="StyleUnderline"/>
        </w:rPr>
        <w:t xml:space="preserve"> as operationally adaptable, flexible, and </w:t>
      </w:r>
      <w:r w:rsidRPr="00A66069">
        <w:rPr>
          <w:rStyle w:val="StyleUnderline"/>
          <w:highlight w:val="cyan"/>
        </w:rPr>
        <w:t>productive</w:t>
      </w:r>
      <w:r w:rsidRPr="0074069D">
        <w:rPr>
          <w:sz w:val="16"/>
          <w:szCs w:val="16"/>
        </w:rPr>
        <w:t xml:space="preserve">, as Colorado State labels them, through the problem-solving knowledges of riparian management, land rehabilitation, habitat evaluation, range economics, biotelemetric surveillance, wood engineering, resource interpretation, or visitor strategies. While </w:t>
      </w:r>
      <w:r w:rsidRPr="00A66069">
        <w:rPr>
          <w:rStyle w:val="StyleUnderline"/>
          <w:highlight w:val="cyan"/>
        </w:rPr>
        <w:t>students</w:t>
      </w:r>
      <w:r w:rsidRPr="0074069D">
        <w:rPr>
          <w:sz w:val="16"/>
          <w:szCs w:val="16"/>
        </w:rPr>
        <w:t xml:space="preserve"> may enter schools of environmental studies and colleges of natural resources in search of wisdom from Aldo Leopold or John Muir, they </w:t>
      </w:r>
      <w:r w:rsidRPr="00A66069">
        <w:rPr>
          <w:rStyle w:val="StyleUnderline"/>
        </w:rPr>
        <w:t xml:space="preserve">mostly </w:t>
      </w:r>
      <w:r w:rsidRPr="00A66069">
        <w:rPr>
          <w:rStyle w:val="StyleUnderline"/>
          <w:highlight w:val="cyan"/>
        </w:rPr>
        <w:t>leave as adept practitioners of ecosystem management</w:t>
      </w:r>
      <w:r w:rsidRPr="00092CC6">
        <w:rPr>
          <w:rStyle w:val="StyleUnderline"/>
        </w:rPr>
        <w:t>/analysis, ecological risk analysis, and recreation resource administration</w:t>
      </w:r>
      <w:r w:rsidRPr="0074069D">
        <w:rPr>
          <w:sz w:val="16"/>
          <w:szCs w:val="16"/>
        </w:rPr>
        <w:t xml:space="preserve">.58 </w:t>
      </w:r>
      <w:r w:rsidRPr="00092CC6">
        <w:rPr>
          <w:rStyle w:val="StyleUnderline"/>
        </w:rPr>
        <w:t xml:space="preserve">Forests, range lands, waters, game animals, and soils all are integral components in terrestrial infrastructures for the vast machineries of commodity production, circulation, consumption, and accumulation, which are, in turn, terraforming the unruly ecologies of Earth </w:t>
      </w:r>
      <w:r w:rsidRPr="00A66069">
        <w:rPr>
          <w:rStyle w:val="StyleUnderline"/>
          <w:highlight w:val="cyan"/>
        </w:rPr>
        <w:t>to suit their mainly commercial requirements</w:t>
      </w:r>
      <w:r w:rsidRPr="0074069D">
        <w:rPr>
          <w:sz w:val="16"/>
          <w:szCs w:val="16"/>
        </w:rPr>
        <w:t xml:space="preserve">. Because, as the Dean of Yale's School argues, "there is hardly a place on Earth where human activity does not influence the environment's current condition or its prospects for the future," </w:t>
      </w:r>
      <w:r w:rsidRPr="00092CC6">
        <w:rPr>
          <w:rStyle w:val="StyleUnderline"/>
        </w:rPr>
        <w:t xml:space="preserve">environmental studies and </w:t>
      </w:r>
      <w:r w:rsidRPr="00A66069">
        <w:rPr>
          <w:rStyle w:val="StyleUnderline"/>
          <w:highlight w:val="cyan"/>
        </w:rPr>
        <w:t>colleges</w:t>
      </w:r>
      <w:r w:rsidRPr="00092CC6">
        <w:rPr>
          <w:rStyle w:val="StyleUnderline"/>
        </w:rPr>
        <w:t xml:space="preserve"> of natural resources </w:t>
      </w:r>
      <w:r w:rsidRPr="00A66069">
        <w:rPr>
          <w:rStyle w:val="StyleUnderline"/>
          <w:highlight w:val="cyan"/>
        </w:rPr>
        <w:t>produce technoscientific experts</w:t>
      </w:r>
      <w:r w:rsidRPr="00092CC6">
        <w:rPr>
          <w:rStyle w:val="StyleUnderline"/>
        </w:rPr>
        <w:t xml:space="preserve">, or those new "cadres of educated professionals," or </w:t>
      </w:r>
      <w:r w:rsidRPr="00A66069">
        <w:rPr>
          <w:rStyle w:val="StyleUnderline"/>
          <w:highlight w:val="cyan"/>
        </w:rPr>
        <w:t>who truly believe "that the best hope for developing sound knowledge and workable management solution for environmental problems is to bring science and policy together</w:t>
      </w:r>
      <w:r w:rsidRPr="00092CC6">
        <w:rPr>
          <w:rStyle w:val="StyleUnderline"/>
        </w:rPr>
        <w:t>."</w:t>
      </w:r>
      <w:r w:rsidRPr="0074069D">
        <w:rPr>
          <w:sz w:val="16"/>
          <w:szCs w:val="16"/>
        </w:rPr>
        <w:t xml:space="preserve">59 </w:t>
      </w:r>
      <w:r w:rsidRPr="00A66069">
        <w:rPr>
          <w:rStyle w:val="StyleUnderline"/>
          <w:highlight w:val="cyan"/>
        </w:rPr>
        <w:t xml:space="preserve">Truths about ecology are </w:t>
      </w:r>
      <w:r w:rsidRPr="00A66069">
        <w:rPr>
          <w:rStyle w:val="StyleUnderline"/>
        </w:rPr>
        <w:t xml:space="preserve">not objective timeless verities, but rather are </w:t>
      </w:r>
      <w:r w:rsidRPr="00A66069">
        <w:rPr>
          <w:rStyle w:val="StyleUnderline"/>
          <w:highlight w:val="cyan"/>
        </w:rPr>
        <w:t>the operationalized findings of continuously evolving practices for heterogeneous engineering as they have been constructed by major research universities</w:t>
      </w:r>
      <w:r w:rsidRPr="00092CC6">
        <w:rPr>
          <w:rStyle w:val="StyleUnderline"/>
        </w:rPr>
        <w:t>.</w:t>
      </w:r>
      <w:r w:rsidRPr="0074069D">
        <w:rPr>
          <w:sz w:val="16"/>
          <w:szCs w:val="16"/>
        </w:rPr>
        <w:t xml:space="preserve"> </w:t>
      </w:r>
      <w:r w:rsidRPr="00A66069">
        <w:rPr>
          <w:rStyle w:val="StyleUnderline"/>
          <w:highlight w:val="cyan"/>
        </w:rPr>
        <w:t>These institutions are sites where "truth,"</w:t>
      </w:r>
      <w:r w:rsidRPr="0074069D">
        <w:rPr>
          <w:sz w:val="16"/>
          <w:szCs w:val="16"/>
        </w:rPr>
        <w:t xml:space="preserve"> or "a system of order procedures for the production, regulation, distribution, circulation, and operation of statements,"60 </w:t>
      </w:r>
      <w:r w:rsidRPr="00A66069">
        <w:rPr>
          <w:rStyle w:val="StyleUnderline"/>
          <w:highlight w:val="cyan"/>
        </w:rPr>
        <w:t>arises from knowledge formations</w:t>
      </w:r>
      <w:r w:rsidRPr="00092CC6">
        <w:rPr>
          <w:rStyle w:val="StyleUnderline"/>
        </w:rPr>
        <w:t xml:space="preserve">, like the disciplines of environmental science, </w:t>
      </w:r>
      <w:r w:rsidRPr="00A66069">
        <w:rPr>
          <w:rStyle w:val="StyleUnderline"/>
          <w:highlight w:val="cyan"/>
        </w:rPr>
        <w:t xml:space="preserve">to help steer power formations, </w:t>
      </w:r>
      <w:r w:rsidRPr="00A66069">
        <w:rPr>
          <w:rStyle w:val="StyleUnderline"/>
        </w:rPr>
        <w:t>like</w:t>
      </w:r>
      <w:r w:rsidRPr="00092CC6">
        <w:rPr>
          <w:rStyle w:val="StyleUnderline"/>
        </w:rPr>
        <w:t xml:space="preserve"> the decision-making bureaux of liberal democratic states and capitalist firms</w:t>
      </w:r>
      <w:r w:rsidRPr="0074069D">
        <w:rPr>
          <w:sz w:val="16"/>
          <w:szCs w:val="16"/>
        </w:rPr>
        <w:t>. As Foucault asserts, "there are manifold relations of power which permeate, characterize and constitute the social body, and these relations of power cannot themselves be established, consolidated nor implemented without the production, accumulation, circulation and functioning of a discourse. There can be no possible exercise of power without a certain economy of discourses of truth which operates through and on the basis of this association."</w:t>
      </w:r>
      <w:r w:rsidRPr="00092CC6">
        <w:rPr>
          <w:rStyle w:val="StyleUnderline"/>
        </w:rPr>
        <w:t>61 Environmental science, then, should reveal multiple traces of this vital cycle of cogeneration by which power charges truthful knowledges even as truthful knowledges mediate power in the scope and substance of its discursive construction at schools of environmental studies and colleges of natural resources.</w:t>
      </w:r>
    </w:p>
    <w:p w:rsidR="006D78A9" w:rsidRDefault="006D78A9" w:rsidP="006D78A9">
      <w:pPr>
        <w:pStyle w:val="Heading3"/>
      </w:pPr>
      <w:r w:rsidRPr="00651DDB">
        <w:t>at: alt is romanticism</w:t>
      </w:r>
    </w:p>
    <w:p w:rsidR="006D78A9" w:rsidRPr="00651DDB" w:rsidRDefault="006D78A9" w:rsidP="006D78A9">
      <w:pPr>
        <w:pStyle w:val="Heading4"/>
      </w:pPr>
      <w:r w:rsidRPr="00651DDB">
        <w:t>The alt is not romanticization of an earlier time – Heidegger specifically critiques that, it’s simply a reorientation of our thinking</w:t>
      </w:r>
    </w:p>
    <w:p w:rsidR="006D78A9" w:rsidRPr="00651DDB" w:rsidRDefault="006D78A9" w:rsidP="006D78A9">
      <w:pPr>
        <w:spacing w:after="200" w:line="276" w:lineRule="auto"/>
        <w:rPr>
          <w:rFonts w:ascii="Cambria" w:eastAsia="Cambria" w:hAnsi="Cambria" w:cs="Times New Roman"/>
          <w:sz w:val="16"/>
          <w:szCs w:val="16"/>
          <w:lang w:val="en-GB"/>
        </w:rPr>
      </w:pPr>
      <w:r w:rsidRPr="00651DDB">
        <w:rPr>
          <w:rStyle w:val="Style13ptBold"/>
        </w:rPr>
        <w:t>DeLuca 05</w:t>
      </w:r>
      <w:r w:rsidRPr="00651DDB">
        <w:rPr>
          <w:rFonts w:ascii="Cambria" w:eastAsia="Cambria" w:hAnsi="Cambria" w:cs="Times New Roman"/>
          <w:sz w:val="16"/>
          <w:szCs w:val="16"/>
          <w:lang w:val="en-GB"/>
        </w:rPr>
        <w:t xml:space="preserve"> (Kevin Michael, Environmental Humanities Research Professor at the University of Utah, “THINKING WITH HEIDEGGER RETHINKING ENVIRONMENTAL THEORY AND PRACTICE”, Ethics &amp; The Environment 10:1, Spring 2005, MUSE)</w:t>
      </w:r>
    </w:p>
    <w:p w:rsidR="006D78A9" w:rsidRPr="00651DDB" w:rsidRDefault="006D78A9" w:rsidP="006D78A9">
      <w:pPr>
        <w:spacing w:after="200" w:line="276" w:lineRule="auto"/>
        <w:rPr>
          <w:rFonts w:ascii="Cambria" w:eastAsia="Cambria" w:hAnsi="Cambria" w:cs="Times New Roman"/>
          <w:lang w:val="en-GB"/>
        </w:rPr>
      </w:pPr>
      <w:r w:rsidRPr="00651DDB">
        <w:rPr>
          <w:rFonts w:ascii="Cambria" w:eastAsia="Cambria" w:hAnsi="Cambria" w:cs="Times New Roman"/>
          <w:sz w:val="16"/>
          <w:szCs w:val="16"/>
          <w:lang w:val="en-GB"/>
        </w:rPr>
        <w:t>Of course</w:t>
      </w:r>
      <w:r w:rsidRPr="00651DDB">
        <w:rPr>
          <w:rStyle w:val="StyleUnderline"/>
        </w:rPr>
        <w:t xml:space="preserve">, </w:t>
      </w:r>
      <w:r w:rsidRPr="00A66069">
        <w:rPr>
          <w:rStyle w:val="StyleUnderline"/>
          <w:highlight w:val="cyan"/>
        </w:rPr>
        <w:t>the all-too-immediate reaction to such an example is to charge Heidegger with a dangerous romanticism</w:t>
      </w:r>
      <w:r w:rsidRPr="00651DDB">
        <w:rPr>
          <w:rStyle w:val="StyleUnderline"/>
        </w:rPr>
        <w:t>.</w:t>
      </w:r>
      <w:r w:rsidRPr="00651DDB">
        <w:rPr>
          <w:rFonts w:ascii="Cambria" w:eastAsia="Cambria" w:hAnsi="Cambria" w:cs="Times New Roman"/>
          <w:sz w:val="16"/>
          <w:szCs w:val="16"/>
          <w:lang w:val="en-GB"/>
        </w:rPr>
        <w:t xml:space="preserve"> With the benefit of a few decades experience around the world with the products of the mechanized food industry, from tasteless food, soil erosion, and ubiquitous pesticides to emptied communities, alienated consumers, and green imperialism, in retrospect Heidegger’s critique seems understated. </w:t>
      </w:r>
      <w:r w:rsidRPr="00651DDB">
        <w:rPr>
          <w:rStyle w:val="StyleUnderline"/>
        </w:rPr>
        <w:t xml:space="preserve">More significantly, though, </w:t>
      </w:r>
      <w:r w:rsidRPr="00A66069">
        <w:rPr>
          <w:rStyle w:val="StyleUnderline"/>
          <w:highlight w:val="cyan"/>
        </w:rPr>
        <w:t xml:space="preserve">the question is not a moral one </w:t>
      </w:r>
      <w:r w:rsidRPr="00A66069">
        <w:rPr>
          <w:rStyle w:val="StyleUnderline"/>
        </w:rPr>
        <w:t>o</w:t>
      </w:r>
      <w:r w:rsidRPr="00651DDB">
        <w:rPr>
          <w:rStyle w:val="StyleUnderline"/>
        </w:rPr>
        <w:t xml:space="preserve">f good or bad </w:t>
      </w:r>
      <w:r w:rsidRPr="00A66069">
        <w:rPr>
          <w:rStyle w:val="StyleUnderline"/>
          <w:highlight w:val="cyan"/>
        </w:rPr>
        <w:t>but an</w:t>
      </w:r>
      <w:r w:rsidRPr="00651DDB">
        <w:rPr>
          <w:rStyle w:val="StyleUnderline"/>
        </w:rPr>
        <w:t xml:space="preserve"> </w:t>
      </w:r>
      <w:r w:rsidRPr="00A66069">
        <w:rPr>
          <w:rStyle w:val="StyleUnderline"/>
          <w:highlight w:val="cyan"/>
        </w:rPr>
        <w:t>exploration of what possible ways of relating to nature are opened</w:t>
      </w:r>
      <w:r w:rsidRPr="00651DDB">
        <w:rPr>
          <w:rStyle w:val="StyleUnderline"/>
        </w:rPr>
        <w:t xml:space="preserve"> and foreclosed with different practices of revealing. </w:t>
      </w:r>
      <w:r w:rsidRPr="00A66069">
        <w:rPr>
          <w:rStyle w:val="StyleUnderline"/>
          <w:highlight w:val="cyan"/>
        </w:rPr>
        <w:t>Heidegger himself dismisses the possibility of romanticism in response to the giganticism and the progress of science</w:t>
      </w:r>
      <w:r w:rsidRPr="00A66069">
        <w:rPr>
          <w:rFonts w:ascii="Cambria" w:eastAsia="Cambria" w:hAnsi="Cambria" w:cs="Times New Roman"/>
          <w:sz w:val="16"/>
          <w:szCs w:val="16"/>
          <w:highlight w:val="cyan"/>
          <w:lang w:val="en-GB"/>
        </w:rPr>
        <w:t xml:space="preserve">, </w:t>
      </w:r>
      <w:r w:rsidRPr="00A66069">
        <w:rPr>
          <w:rStyle w:val="StyleUnderline"/>
          <w:highlight w:val="cyan"/>
        </w:rPr>
        <w:t>“whose onset can neither be hindered</w:t>
      </w:r>
      <w:r w:rsidRPr="00651DDB">
        <w:rPr>
          <w:rStyle w:val="StyleUnderline"/>
        </w:rPr>
        <w:t xml:space="preserve"> nor even held up in any way, </w:t>
      </w:r>
      <w:r w:rsidRPr="00A66069">
        <w:rPr>
          <w:rStyle w:val="StyleUnderline"/>
          <w:highlight w:val="cyan"/>
        </w:rPr>
        <w:t>by any romantic remembering of what was earlier</w:t>
      </w:r>
      <w:r w:rsidRPr="00651DDB">
        <w:rPr>
          <w:rStyle w:val="StyleUnderline"/>
        </w:rPr>
        <w:t xml:space="preserve"> and different” (</w:t>
      </w:r>
      <w:r w:rsidRPr="00651DDB">
        <w:rPr>
          <w:rFonts w:ascii="Cambria" w:eastAsia="Cambria" w:hAnsi="Cambria" w:cs="Times New Roman"/>
          <w:sz w:val="16"/>
          <w:szCs w:val="16"/>
          <w:lang w:val="en-GB"/>
        </w:rPr>
        <w:t xml:space="preserve">1999, 108). Indeed, </w:t>
      </w:r>
      <w:r w:rsidRPr="00A66069">
        <w:rPr>
          <w:rStyle w:val="StyleUnderline"/>
          <w:highlight w:val="cyan"/>
        </w:rPr>
        <w:t>Heidegger’s fundamental</w:t>
      </w:r>
      <w:r w:rsidRPr="00651DDB">
        <w:rPr>
          <w:rStyle w:val="StyleUnderline"/>
        </w:rPr>
        <w:t xml:space="preserve"> </w:t>
      </w:r>
      <w:r w:rsidRPr="00A66069">
        <w:rPr>
          <w:rStyle w:val="StyleUnderline"/>
          <w:highlight w:val="cyan"/>
        </w:rPr>
        <w:t>critique</w:t>
      </w:r>
      <w:r w:rsidRPr="00651DDB">
        <w:rPr>
          <w:rStyle w:val="StyleUnderline"/>
        </w:rPr>
        <w:t xml:space="preserve"> of modern technology </w:t>
      </w:r>
      <w:r w:rsidRPr="00A66069">
        <w:rPr>
          <w:rStyle w:val="StyleUnderline"/>
          <w:highlight w:val="cyan"/>
        </w:rPr>
        <w:t>is</w:t>
      </w:r>
      <w:r w:rsidRPr="00651DDB">
        <w:rPr>
          <w:rStyle w:val="StyleUnderline"/>
        </w:rPr>
        <w:t xml:space="preserve"> not </w:t>
      </w:r>
      <w:r w:rsidRPr="00A66069">
        <w:rPr>
          <w:rStyle w:val="StyleUnderline"/>
          <w:highlight w:val="cyan"/>
        </w:rPr>
        <w:t>directed at the</w:t>
      </w:r>
      <w:r w:rsidRPr="00651DDB">
        <w:rPr>
          <w:rStyle w:val="StyleUnderline"/>
        </w:rPr>
        <w:t xml:space="preserve"> world it reveals but the </w:t>
      </w:r>
      <w:r w:rsidRPr="00A66069">
        <w:rPr>
          <w:rStyle w:val="StyleUnderline"/>
          <w:highlight w:val="cyan"/>
        </w:rPr>
        <w:t>world it erases</w:t>
      </w:r>
      <w:r w:rsidRPr="00651DDB">
        <w:rPr>
          <w:rFonts w:ascii="Cambria" w:eastAsia="Cambria" w:hAnsi="Cambria" w:cs="Times New Roman"/>
          <w:sz w:val="16"/>
          <w:szCs w:val="16"/>
          <w:lang w:val="en-GB"/>
        </w:rPr>
        <w:t xml:space="preserve">: “Where this ordering holds sway, it drives out every other possibility of revealing. Above all, enframing conceals that revealing which, in the sense of poiesis, lets what presences come forth into appearance. As compared with that other revealing, the setting-upon that challenges forth thrusts man into a relation to whatever is that is at once antithetical and rigorously ordered. Where enframing holds sway, regulating and securing of the standing-reserve mark all revealing.” (1993, 332) </w:t>
      </w:r>
      <w:r w:rsidRPr="00A66069">
        <w:rPr>
          <w:rStyle w:val="StyleUnderline"/>
          <w:highlight w:val="cyan"/>
        </w:rPr>
        <w:t>The problem, then, is not that nature is seen as “standing-reserve,” a “calculable coherence of forces,” but that that is all it can be seen as</w:t>
      </w:r>
      <w:r w:rsidRPr="00A66069">
        <w:rPr>
          <w:rFonts w:ascii="Cambria" w:eastAsia="Cambria" w:hAnsi="Cambria" w:cs="Times New Roman"/>
          <w:highlight w:val="cyan"/>
          <w:lang w:val="en-GB"/>
        </w:rPr>
        <w:t>.</w:t>
      </w:r>
    </w:p>
    <w:p w:rsidR="006D78A9" w:rsidRDefault="006D78A9" w:rsidP="006D78A9">
      <w:pPr>
        <w:pStyle w:val="Heading3"/>
      </w:pPr>
      <w:r>
        <w:t>at: quals/empirics</w:t>
      </w:r>
    </w:p>
    <w:p w:rsidR="006D78A9" w:rsidRPr="00651DDB" w:rsidRDefault="006D78A9" w:rsidP="006D78A9">
      <w:pPr>
        <w:pStyle w:val="Heading4"/>
      </w:pPr>
      <w:r w:rsidRPr="00651DDB">
        <w:t>Ignore aff appeals to quals or statistics – it’s a product of their endless search for efficiency and control – constant individual reflection is the only way to solve</w:t>
      </w:r>
    </w:p>
    <w:p w:rsidR="006D78A9" w:rsidRPr="00651DDB" w:rsidRDefault="006D78A9" w:rsidP="006D78A9">
      <w:pPr>
        <w:rPr>
          <w:b/>
          <w:bCs/>
          <w:sz w:val="26"/>
        </w:rPr>
      </w:pPr>
      <w:r w:rsidRPr="00651DDB">
        <w:rPr>
          <w:rStyle w:val="Style13ptBold"/>
        </w:rPr>
        <w:t xml:space="preserve">Mcwhorter 09 </w:t>
      </w:r>
      <w:r w:rsidRPr="00651DDB">
        <w:rPr>
          <w:sz w:val="16"/>
          <w:szCs w:val="16"/>
        </w:rPr>
        <w:t xml:space="preserve">(Ladelle McWhorter, Heidegger and the Earth: Essays in Environmental Philosophy 2nd, expanded edition, “Guilt as Management Technology: A Call to Heideggerian Reflection,” p. 6) </w:t>
      </w:r>
    </w:p>
    <w:p w:rsidR="006D78A9" w:rsidRPr="00651DDB" w:rsidRDefault="006D78A9" w:rsidP="006D78A9">
      <w:pPr>
        <w:spacing w:after="200" w:line="276" w:lineRule="auto"/>
        <w:rPr>
          <w:rFonts w:ascii="Cambria" w:eastAsia="Cambria" w:hAnsi="Cambria" w:cs="Times New Roman"/>
          <w:lang w:val="en-GB"/>
        </w:rPr>
      </w:pPr>
      <w:r w:rsidRPr="00651DDB">
        <w:rPr>
          <w:rFonts w:ascii="Cambria" w:eastAsia="Cambria" w:hAnsi="Cambria" w:cs="Times New Roman"/>
          <w:lang w:val="en-GB"/>
        </w:rPr>
        <w:t xml:space="preserve">Heidegger calls us to give thought to or give ourselves over to thought of the strangeness of our technological being within the world. </w:t>
      </w:r>
      <w:r w:rsidRPr="00A66069">
        <w:rPr>
          <w:rStyle w:val="StyleUnderline"/>
          <w:highlight w:val="cyan"/>
        </w:rPr>
        <w:t xml:space="preserve">His works resound with calls for human beings to </w:t>
      </w:r>
      <w:r w:rsidRPr="00A66069">
        <w:rPr>
          <w:rStyle w:val="StyleUnderline"/>
        </w:rPr>
        <w:t>grow more thoughtful, to</w:t>
      </w:r>
      <w:r w:rsidRPr="00651DDB">
        <w:rPr>
          <w:rStyle w:val="StyleUnderline"/>
        </w:rPr>
        <w:t xml:space="preserve"> take heed, to notice and </w:t>
      </w:r>
      <w:r w:rsidRPr="00A66069">
        <w:rPr>
          <w:rStyle w:val="StyleUnderline"/>
          <w:highlight w:val="cyan"/>
        </w:rPr>
        <w:t>reflect upon where we are and what we are doing</w:t>
      </w:r>
      <w:r w:rsidRPr="00475DE3">
        <w:rPr>
          <w:rStyle w:val="StyleUnderline"/>
          <w:highlight w:val="cyan"/>
        </w:rPr>
        <w:t>, lest human possibility</w:t>
      </w:r>
      <w:r w:rsidRPr="00651DDB">
        <w:rPr>
          <w:rStyle w:val="StyleUnderline"/>
        </w:rPr>
        <w:t xml:space="preserve"> and the most beautiful of possibilities for </w:t>
      </w:r>
      <w:r w:rsidRPr="00475DE3">
        <w:rPr>
          <w:rStyle w:val="StyleUnderline"/>
          <w:highlight w:val="cyan"/>
        </w:rPr>
        <w:t>thought be lost irretrievably in forces we</w:t>
      </w:r>
      <w:r w:rsidRPr="00475DE3">
        <w:rPr>
          <w:rStyle w:val="StyleUnderline"/>
        </w:rPr>
        <w:t xml:space="preserve"> do not understand and perhaps </w:t>
      </w:r>
      <w:r w:rsidRPr="00475DE3">
        <w:rPr>
          <w:rStyle w:val="StyleUnderline"/>
          <w:highlight w:val="cyan"/>
        </w:rPr>
        <w:t xml:space="preserve">only imagine and pretend we can control. </w:t>
      </w:r>
      <w:r w:rsidRPr="00475DE3">
        <w:rPr>
          <w:rFonts w:ascii="Cambria" w:eastAsia="Cambria" w:hAnsi="Cambria" w:cs="Times New Roman"/>
          <w:lang w:val="en-GB"/>
        </w:rPr>
        <w:t>Heidegger's</w:t>
      </w:r>
      <w:r w:rsidRPr="00651DDB">
        <w:rPr>
          <w:rFonts w:ascii="Cambria" w:eastAsia="Cambria" w:hAnsi="Cambria" w:cs="Times New Roman"/>
          <w:lang w:val="en-GB"/>
        </w:rPr>
        <w:t xml:space="preserve"> admonitions are sometimes somewhat harsh: </w:t>
      </w:r>
      <w:r w:rsidRPr="00651DDB">
        <w:rPr>
          <w:rStyle w:val="StyleUnderline"/>
        </w:rPr>
        <w:t xml:space="preserve">'Let us not fool ourselves,' he wrote in 1955. </w:t>
      </w:r>
      <w:r w:rsidRPr="00475DE3">
        <w:rPr>
          <w:rStyle w:val="StyleUnderline"/>
          <w:highlight w:val="cyan"/>
        </w:rPr>
        <w:t>'All of us</w:t>
      </w:r>
      <w:r w:rsidRPr="00651DDB">
        <w:rPr>
          <w:rStyle w:val="StyleUnderline"/>
        </w:rPr>
        <w:t xml:space="preserve">, including those who think professionally, as it were, </w:t>
      </w:r>
      <w:r w:rsidRPr="00475DE3">
        <w:rPr>
          <w:rStyle w:val="StyleUnderline"/>
          <w:highlight w:val="cyan"/>
        </w:rPr>
        <w:t>are often enough thought-poor</w:t>
      </w:r>
      <w:r w:rsidRPr="00651DDB">
        <w:rPr>
          <w:rStyle w:val="StyleUnderline"/>
        </w:rPr>
        <w:t>; we all are far too easily thought-less. Thoughtlessness is an uncanny visitor who comes and goes everywhere in today's world. For nowadays we take in everything in the quickest and cheapest way, only to forget it just as quickly, instantly'</w:t>
      </w:r>
      <w:r w:rsidRPr="00651DDB">
        <w:rPr>
          <w:rFonts w:ascii="Cambria" w:eastAsia="Cambria" w:hAnsi="Cambria" w:cs="Times New Roman"/>
          <w:lang w:val="en-GB"/>
        </w:rPr>
        <w:t xml:space="preserve"> (DT 44-5). To some ears this assertion might sound unnecessarily harsh. </w:t>
      </w:r>
      <w:r w:rsidRPr="00475DE3">
        <w:rPr>
          <w:rStyle w:val="StyleUnderline"/>
          <w:highlight w:val="cyan"/>
        </w:rPr>
        <w:t xml:space="preserve">We </w:t>
      </w:r>
      <w:r w:rsidRPr="00475DE3">
        <w:rPr>
          <w:rStyle w:val="Emphasis"/>
          <w:highlight w:val="cyan"/>
          <w:lang w:val="en-GB"/>
        </w:rPr>
        <w:t>academicians</w:t>
      </w:r>
      <w:r w:rsidRPr="00475DE3">
        <w:rPr>
          <w:rStyle w:val="StyleUnderline"/>
          <w:highlight w:val="cyan"/>
        </w:rPr>
        <w:t xml:space="preserve"> in particular might want to contest his claim. Surely we, who think for a living, cannot be fairly accused of having no thoughts. Look at all we have accomplished; witness all the problems we have solved. We are productive thinkers,</w:t>
      </w:r>
      <w:r w:rsidRPr="00651DDB">
        <w:rPr>
          <w:rStyle w:val="StyleUnderline"/>
        </w:rPr>
        <w:t xml:space="preserve"> and our curricula vitae attest to the fact. But Heidegger had no respect for that or any other kind of defensiveness or for </w:t>
      </w:r>
      <w:r w:rsidRPr="00651DDB">
        <w:rPr>
          <w:rStyle w:val="Emphasis"/>
          <w:lang w:val="en-GB"/>
        </w:rPr>
        <w:t>dismissive complacency</w:t>
      </w:r>
      <w:r w:rsidRPr="00651DDB">
        <w:rPr>
          <w:rFonts w:ascii="Cambria" w:eastAsia="Cambria" w:hAnsi="Cambria" w:cs="Times New Roman"/>
          <w:lang w:val="en-GB"/>
        </w:rPr>
        <w:t xml:space="preserve">. </w:t>
      </w:r>
      <w:r w:rsidRPr="00651DDB">
        <w:rPr>
          <w:rStyle w:val="StyleUnderline"/>
        </w:rPr>
        <w:t xml:space="preserve">The </w:t>
      </w:r>
      <w:r w:rsidRPr="00475DE3">
        <w:rPr>
          <w:rStyle w:val="StyleUnderline"/>
          <w:highlight w:val="cyan"/>
        </w:rPr>
        <w:t xml:space="preserve">thinking he saw as essential is </w:t>
      </w:r>
      <w:r w:rsidRPr="00475DE3">
        <w:rPr>
          <w:rStyle w:val="Emphasis"/>
          <w:highlight w:val="cyan"/>
          <w:lang w:val="en-GB"/>
        </w:rPr>
        <w:t>no more likely,</w:t>
      </w:r>
      <w:r w:rsidRPr="00475DE3">
        <w:rPr>
          <w:rStyle w:val="StyleUnderline"/>
          <w:highlight w:val="cyan"/>
        </w:rPr>
        <w:t xml:space="preserve"> perhaps unfortunately, </w:t>
      </w:r>
      <w:r w:rsidRPr="00475DE3">
        <w:rPr>
          <w:rStyle w:val="Emphasis"/>
          <w:highlight w:val="cyan"/>
          <w:lang w:val="en-GB"/>
        </w:rPr>
        <w:t>to be found in universities</w:t>
      </w:r>
      <w:r w:rsidRPr="00651DDB">
        <w:rPr>
          <w:rFonts w:ascii="Cambria" w:eastAsia="Cambria" w:hAnsi="Cambria" w:cs="Times New Roman"/>
          <w:lang w:val="en-GB"/>
        </w:rPr>
        <w:t xml:space="preserve"> and among philosophers than anywhere else. </w:t>
      </w:r>
      <w:r w:rsidRPr="00651DDB">
        <w:rPr>
          <w:rStyle w:val="StyleUnderline"/>
        </w:rPr>
        <w:t xml:space="preserve">For the thinking he saw as essential is </w:t>
      </w:r>
      <w:r w:rsidRPr="00475DE3">
        <w:rPr>
          <w:rStyle w:val="StyleUnderline"/>
          <w:highlight w:val="cyan"/>
        </w:rPr>
        <w:t>not the simple amassing and digesting of facts or even the mastering of complex relationships or the producing of ever more powerful and inclusive theories. The thinking Heidegger saw as</w:t>
      </w:r>
      <w:r w:rsidRPr="00651DDB">
        <w:rPr>
          <w:rStyle w:val="StyleUnderline"/>
        </w:rPr>
        <w:t xml:space="preserve"> </w:t>
      </w:r>
      <w:r w:rsidRPr="00475DE3">
        <w:rPr>
          <w:rStyle w:val="StyleUnderline"/>
          <w:highlight w:val="cyan"/>
        </w:rPr>
        <w:t>essential</w:t>
      </w:r>
      <w:r w:rsidRPr="00651DDB">
        <w:rPr>
          <w:rStyle w:val="StyleUnderline"/>
        </w:rPr>
        <w:t xml:space="preserve">, the thinking his works call us to, is </w:t>
      </w:r>
      <w:r w:rsidRPr="00475DE3">
        <w:rPr>
          <w:rStyle w:val="StyleUnderline"/>
          <w:highlight w:val="cyan"/>
        </w:rPr>
        <w:t>not a thinking that seeks to master anything, not a thinking that results from a drive to grasp and know and shape the world;</w:t>
      </w:r>
      <w:r w:rsidRPr="00651DDB">
        <w:rPr>
          <w:rStyle w:val="StyleUnderline"/>
        </w:rPr>
        <w:t xml:space="preserve"> it is a </w:t>
      </w:r>
      <w:r w:rsidRPr="00651DDB">
        <w:rPr>
          <w:rStyle w:val="Emphasis"/>
          <w:lang w:val="en-GB"/>
        </w:rPr>
        <w:t>thinking that disciplines itself first of all to allow the world</w:t>
      </w:r>
      <w:r w:rsidRPr="00651DDB">
        <w:rPr>
          <w:rStyle w:val="StyleUnderline"/>
        </w:rPr>
        <w:t xml:space="preserve"> the earth, things to show themselves on their own terms. Heidegger called this kind of thinking</w:t>
      </w:r>
      <w:r w:rsidRPr="00651DDB">
        <w:rPr>
          <w:rStyle w:val="Emphasis"/>
          <w:lang w:val="en-GB"/>
        </w:rPr>
        <w:t xml:space="preserve"> 'reflection</w:t>
      </w:r>
      <w:r w:rsidRPr="00651DDB">
        <w:rPr>
          <w:rFonts w:ascii="Cambria" w:eastAsia="Cambria" w:hAnsi="Cambria" w:cs="Times New Roman"/>
          <w:lang w:val="en-GB"/>
        </w:rPr>
        <w:t xml:space="preserve">.' In 1936 he wrote, 'Reflection is the courage to make the truth of our own presuppositions and the realm of our own goals into the things that most deserve to be called in question' (QT 116). </w:t>
      </w:r>
      <w:r w:rsidRPr="00651DDB">
        <w:rPr>
          <w:rStyle w:val="StyleUnderline"/>
        </w:rPr>
        <w:t>Reflection is thinking that never rests complacently in the conclusions reached yesterday; it is thinking that continues to think, that never stops with a satisfied smile and announces: We can cease; we have the right answer now. On the contrary, it is thinking that loves its own life, its own occurring, that does not quickly put a stop to itself, as thinking intent on a finding a fast and efficient solution always tries to do.</w:t>
      </w:r>
      <w:r w:rsidRPr="00651DDB">
        <w:rPr>
          <w:rFonts w:ascii="Cambria" w:eastAsia="Cambria" w:hAnsi="Cambria" w:cs="Times New Roman"/>
          <w:lang w:val="en-GB"/>
        </w:rPr>
        <w:t xml:space="preserve"> </w:t>
      </w:r>
    </w:p>
    <w:p w:rsidR="00651DDB" w:rsidRPr="00651DDB" w:rsidRDefault="00651DDB" w:rsidP="00651DDB">
      <w:pPr>
        <w:spacing w:after="200" w:line="276" w:lineRule="auto"/>
        <w:rPr>
          <w:rFonts w:ascii="Cambria" w:eastAsia="Cambria" w:hAnsi="Cambria" w:cs="Times New Roman"/>
          <w:lang w:val="en-GB"/>
        </w:rPr>
      </w:pPr>
    </w:p>
    <w:p w:rsidR="00651DDB" w:rsidRPr="00651DDB" w:rsidRDefault="00651DDB" w:rsidP="00651DDB">
      <w:pPr>
        <w:spacing w:after="200" w:line="276" w:lineRule="auto"/>
        <w:rPr>
          <w:rFonts w:ascii="Cambria" w:eastAsia="Cambria" w:hAnsi="Cambria" w:cs="Times New Roman"/>
          <w:lang w:val="en-GB"/>
        </w:rPr>
      </w:pPr>
      <w:r w:rsidRPr="00651DDB">
        <w:rPr>
          <w:rFonts w:ascii="Cambria" w:eastAsia="Cambria" w:hAnsi="Cambria" w:cs="Times New Roman"/>
          <w:lang w:val="en-GB"/>
        </w:rPr>
        <w:t xml:space="preserve"> </w:t>
      </w:r>
    </w:p>
    <w:p w:rsidR="00651DDB" w:rsidRPr="00651DDB" w:rsidRDefault="00651DDB" w:rsidP="00651DDB">
      <w:pPr>
        <w:spacing w:after="200" w:line="276" w:lineRule="auto"/>
        <w:rPr>
          <w:rFonts w:ascii="Cambria" w:eastAsia="Cambria" w:hAnsi="Cambria" w:cs="Times New Roman"/>
          <w:lang w:val="en-GB"/>
        </w:rPr>
      </w:pPr>
    </w:p>
    <w:p w:rsidR="00651DDB" w:rsidRPr="00651DDB" w:rsidRDefault="00651DDB" w:rsidP="00651DDB"/>
    <w:p w:rsidR="00AB0F68" w:rsidRDefault="00AB0F68" w:rsidP="00AB0F68">
      <w:pPr>
        <w:pStyle w:val="Heading1"/>
      </w:pPr>
      <w:r w:rsidRPr="00AB0F68">
        <w:t>aff</w:t>
      </w:r>
    </w:p>
    <w:p w:rsidR="00854B6B" w:rsidRDefault="00854B6B" w:rsidP="00E70A66">
      <w:pPr>
        <w:pStyle w:val="Heading2"/>
      </w:pPr>
      <w:r>
        <w:t>FW and stuff</w:t>
      </w:r>
    </w:p>
    <w:p w:rsidR="00854B6B" w:rsidRDefault="00854B6B" w:rsidP="00854B6B">
      <w:pPr>
        <w:pStyle w:val="Heading4"/>
      </w:pPr>
      <w:r>
        <w:t xml:space="preserve">Framework—focus of the debate should be on the material implications of the plan—key to AFF ground—their framework allows them to skirt the question of the necessity of the government taking action  </w:t>
      </w:r>
    </w:p>
    <w:p w:rsidR="00854B6B" w:rsidRDefault="00854B6B" w:rsidP="00854B6B"/>
    <w:p w:rsidR="00854B6B" w:rsidRPr="00055A00" w:rsidRDefault="00854B6B" w:rsidP="00854B6B">
      <w:pPr>
        <w:pStyle w:val="Heading4"/>
      </w:pPr>
      <w:r w:rsidRPr="00055A00">
        <w:t>Academic debate over energy policy in the face of environmental destruction is critical to shape the direction of change and create a public consciousness shift---the K’s esoteric abstractions allow for extinction---action now is key</w:t>
      </w:r>
    </w:p>
    <w:p w:rsidR="00854B6B" w:rsidRPr="00055A00" w:rsidRDefault="00854B6B" w:rsidP="00854B6B">
      <w:r w:rsidRPr="00055A00">
        <w:rPr>
          <w:rStyle w:val="Style13ptBold"/>
        </w:rPr>
        <w:t>Crist 4</w:t>
      </w:r>
      <w:r w:rsidRPr="00055A00">
        <w:t xml:space="preserve"> (Eileen, Professor at Virginia Tech in the Department of Science and Technology, “Against the social construction of nature and wilderness”, Environmental Ethics 26;1, p 13-6, http://www.sts.vt.edu/faculty/crist/againstsocialconstruction.pdf)</w:t>
      </w:r>
    </w:p>
    <w:p w:rsidR="00854B6B" w:rsidRDefault="00854B6B" w:rsidP="00854B6B">
      <w:pPr>
        <w:pStyle w:val="cardtext"/>
        <w:rPr>
          <w:rStyle w:val="StyleUnderline"/>
        </w:rPr>
      </w:pPr>
      <w:r w:rsidRPr="00055A00">
        <w:rPr>
          <w:rStyle w:val="StyleUnderline"/>
        </w:rPr>
        <w:t>Yet</w:t>
      </w:r>
      <w:r w:rsidRPr="00055A00">
        <w:rPr>
          <w:sz w:val="16"/>
        </w:rPr>
        <w:t xml:space="preserve">, constructivist </w:t>
      </w:r>
      <w:r w:rsidRPr="00055A00">
        <w:rPr>
          <w:rStyle w:val="StyleUnderline"/>
          <w:highlight w:val="cyan"/>
        </w:rPr>
        <w:t xml:space="preserve">analyses </w:t>
      </w:r>
      <w:r w:rsidRPr="00055A00">
        <w:rPr>
          <w:rStyle w:val="StyleUnderline"/>
          <w:highlight w:val="yellow"/>
        </w:rPr>
        <w:t xml:space="preserve">of "nature" favor </w:t>
      </w:r>
      <w:r w:rsidRPr="00055A00">
        <w:rPr>
          <w:rStyle w:val="StyleUnderline"/>
          <w:highlight w:val="cyan"/>
        </w:rPr>
        <w:t>remain</w:t>
      </w:r>
      <w:r w:rsidRPr="00055A00">
        <w:rPr>
          <w:rStyle w:val="StyleUnderline"/>
          <w:highlight w:val="yellow"/>
        </w:rPr>
        <w:t xml:space="preserve">ing </w:t>
      </w:r>
      <w:r w:rsidRPr="00055A00">
        <w:rPr>
          <w:rStyle w:val="StyleUnderline"/>
          <w:highlight w:val="cyan"/>
        </w:rPr>
        <w:t xml:space="preserve">in </w:t>
      </w:r>
      <w:r w:rsidRPr="00055A00">
        <w:rPr>
          <w:rStyle w:val="StyleUnderline"/>
          <w:highlight w:val="yellow"/>
        </w:rPr>
        <w:t>the comfort</w:t>
      </w:r>
      <w:r w:rsidRPr="00055A00">
        <w:rPr>
          <w:rStyle w:val="StyleUnderline"/>
        </w:rPr>
        <w:t xml:space="preserve"> zone </w:t>
      </w:r>
      <w:r w:rsidRPr="00055A00">
        <w:rPr>
          <w:rStyle w:val="StyleUnderline"/>
          <w:highlight w:val="yellow"/>
        </w:rPr>
        <w:t xml:space="preserve">of </w:t>
      </w:r>
      <w:r w:rsidRPr="00055A00">
        <w:rPr>
          <w:rStyle w:val="StyleUnderline"/>
          <w:highlight w:val="cyan"/>
        </w:rPr>
        <w:t>zestless agnosticism and noncommittal meta-discourse</w:t>
      </w:r>
      <w:r w:rsidRPr="00055A00">
        <w:rPr>
          <w:rStyle w:val="StyleUnderline"/>
          <w:highlight w:val="yellow"/>
        </w:rPr>
        <w:t>.</w:t>
      </w:r>
      <w:r w:rsidRPr="00055A00">
        <w:rPr>
          <w:sz w:val="16"/>
        </w:rPr>
        <w:t xml:space="preserve"> As David Kidner suggests, </w:t>
      </w:r>
      <w:r w:rsidRPr="00055A00">
        <w:rPr>
          <w:rStyle w:val="StyleUnderline"/>
          <w:highlight w:val="cyan"/>
        </w:rPr>
        <w:t>this</w:t>
      </w:r>
      <w:r w:rsidRPr="00055A00">
        <w:rPr>
          <w:rStyle w:val="StyleUnderline"/>
        </w:rPr>
        <w:t xml:space="preserve"> intellectual </w:t>
      </w:r>
      <w:r w:rsidRPr="00055A00">
        <w:rPr>
          <w:rStyle w:val="StyleUnderline"/>
          <w:highlight w:val="cyan"/>
        </w:rPr>
        <w:t>stance may function</w:t>
      </w:r>
      <w:r w:rsidRPr="00055A00">
        <w:rPr>
          <w:rStyle w:val="StyleUnderline"/>
        </w:rPr>
        <w:t xml:space="preserve"> as a mechanism </w:t>
      </w:r>
      <w:r w:rsidRPr="00055A00">
        <w:rPr>
          <w:rStyle w:val="StyleUnderline"/>
          <w:highlight w:val="cyan"/>
        </w:rPr>
        <w:t>against facing</w:t>
      </w:r>
      <w:r w:rsidRPr="00055A00">
        <w:rPr>
          <w:rStyle w:val="StyleUnderline"/>
        </w:rPr>
        <w:t xml:space="preserve"> the </w:t>
      </w:r>
      <w:r w:rsidRPr="00055A00">
        <w:rPr>
          <w:rStyle w:val="StyleUnderline"/>
          <w:highlight w:val="cyan"/>
        </w:rPr>
        <w:t>devastation of the biosphere</w:t>
      </w:r>
      <w:r w:rsidRPr="00055A00">
        <w:rPr>
          <w:sz w:val="16"/>
        </w:rPr>
        <w:t xml:space="preserve">—an undertaking long underway but gathering momentum with the imminent bottlenecking of a triumphant global consumerism and unprecedented population levels. Human-driven </w:t>
      </w:r>
      <w:r w:rsidRPr="00055A00">
        <w:rPr>
          <w:rStyle w:val="StyleUnderline"/>
          <w:highlight w:val="yellow"/>
        </w:rPr>
        <w:t>extinction</w:t>
      </w:r>
      <w:r w:rsidRPr="00055A00">
        <w:rPr>
          <w:sz w:val="16"/>
        </w:rPr>
        <w:t>—in the ballpark of Wilson's estimated 27,000 species per year—</w:t>
      </w:r>
      <w:r w:rsidRPr="00055A00">
        <w:rPr>
          <w:rStyle w:val="StyleUnderline"/>
          <w:highlight w:val="yellow"/>
        </w:rPr>
        <w:t>is so unthinkable</w:t>
      </w:r>
      <w:r w:rsidRPr="00055A00">
        <w:rPr>
          <w:sz w:val="16"/>
        </w:rPr>
        <w:t xml:space="preserve"> a fact </w:t>
      </w:r>
      <w:r w:rsidRPr="00055A00">
        <w:rPr>
          <w:rStyle w:val="StyleUnderline"/>
          <w:highlight w:val="yellow"/>
        </w:rPr>
        <w:t>that choosing to ignore it may</w:t>
      </w:r>
      <w:r w:rsidRPr="00055A00">
        <w:rPr>
          <w:rStyle w:val="StyleUnderline"/>
        </w:rPr>
        <w:t xml:space="preserve"> well </w:t>
      </w:r>
      <w:r w:rsidRPr="00055A00">
        <w:rPr>
          <w:rStyle w:val="StyleUnderline"/>
          <w:highlight w:val="yellow"/>
        </w:rPr>
        <w:t>be the</w:t>
      </w:r>
      <w:r w:rsidRPr="00055A00">
        <w:rPr>
          <w:sz w:val="16"/>
        </w:rPr>
        <w:t xml:space="preserve"> psychologically </w:t>
      </w:r>
      <w:r w:rsidRPr="00055A00">
        <w:rPr>
          <w:rStyle w:val="StyleUnderline"/>
          <w:highlight w:val="yellow"/>
        </w:rPr>
        <w:t>risk-free option</w:t>
      </w:r>
      <w:r w:rsidRPr="00055A00">
        <w:rPr>
          <w:sz w:val="16"/>
        </w:rPr>
        <w:t>.</w:t>
      </w:r>
      <w:r>
        <w:rPr>
          <w:sz w:val="16"/>
        </w:rPr>
        <w:t xml:space="preserve"> </w:t>
      </w:r>
      <w:r w:rsidRPr="00055A00">
        <w:rPr>
          <w:rStyle w:val="StyleUnderline"/>
        </w:rPr>
        <w:t xml:space="preserve">Nevertheless, </w:t>
      </w:r>
      <w:r w:rsidRPr="00055A00">
        <w:rPr>
          <w:rStyle w:val="StyleUnderline"/>
          <w:highlight w:val="cyan"/>
        </w:rPr>
        <w:t xml:space="preserve">this is the </w:t>
      </w:r>
      <w:r w:rsidRPr="00055A00">
        <w:rPr>
          <w:rStyle w:val="Box"/>
          <w:sz w:val="24"/>
          <w:highlight w:val="cyan"/>
        </w:rPr>
        <w:t>opportune</w:t>
      </w:r>
      <w:r w:rsidRPr="00055A00">
        <w:rPr>
          <w:rStyle w:val="StyleUnderline"/>
        </w:rPr>
        <w:t xml:space="preserve"> historical </w:t>
      </w:r>
      <w:r w:rsidRPr="00055A00">
        <w:rPr>
          <w:rStyle w:val="Box"/>
          <w:sz w:val="24"/>
          <w:highlight w:val="cyan"/>
        </w:rPr>
        <w:t>moment</w:t>
      </w:r>
      <w:r w:rsidRPr="00055A00">
        <w:rPr>
          <w:rStyle w:val="StyleUnderline"/>
          <w:highlight w:val="cyan"/>
        </w:rPr>
        <w:t xml:space="preserve"> for </w:t>
      </w:r>
      <w:r w:rsidRPr="00055A00">
        <w:rPr>
          <w:rStyle w:val="Box"/>
          <w:highlight w:val="cyan"/>
        </w:rPr>
        <w:t xml:space="preserve">intellectuals </w:t>
      </w:r>
      <w:r w:rsidRPr="00055A00">
        <w:rPr>
          <w:rStyle w:val="Box"/>
          <w:highlight w:val="yellow"/>
        </w:rPr>
        <w:t xml:space="preserve">in the humanities and social sciences </w:t>
      </w:r>
      <w:r w:rsidRPr="00055A00">
        <w:rPr>
          <w:rStyle w:val="StyleUnderline"/>
          <w:highlight w:val="cyan"/>
        </w:rPr>
        <w:t xml:space="preserve">to join </w:t>
      </w:r>
      <w:r w:rsidRPr="00055A00">
        <w:rPr>
          <w:rStyle w:val="StyleUnderline"/>
        </w:rPr>
        <w:t xml:space="preserve">forces with </w:t>
      </w:r>
      <w:r w:rsidRPr="00055A00">
        <w:rPr>
          <w:sz w:val="16"/>
        </w:rPr>
        <w:t xml:space="preserve">conservation </w:t>
      </w:r>
      <w:r w:rsidRPr="00055A00">
        <w:rPr>
          <w:rStyle w:val="StyleUnderline"/>
          <w:highlight w:val="cyan"/>
        </w:rPr>
        <w:t>scientists</w:t>
      </w:r>
      <w:r w:rsidRPr="00055A00">
        <w:rPr>
          <w:sz w:val="16"/>
        </w:rPr>
        <w:t xml:space="preserve"> in order </w:t>
      </w:r>
      <w:r w:rsidRPr="00055A00">
        <w:rPr>
          <w:rStyle w:val="StyleUnderline"/>
          <w:highlight w:val="cyan"/>
        </w:rPr>
        <w:t>to</w:t>
      </w:r>
      <w:r w:rsidRPr="00055A00">
        <w:rPr>
          <w:sz w:val="16"/>
        </w:rPr>
        <w:t xml:space="preserve"> help </w:t>
      </w:r>
      <w:r w:rsidRPr="00055A00">
        <w:rPr>
          <w:rStyle w:val="StyleUnderline"/>
          <w:highlight w:val="cyan"/>
        </w:rPr>
        <w:t xml:space="preserve">create the consciousness shift and </w:t>
      </w:r>
      <w:r w:rsidRPr="00055A00">
        <w:rPr>
          <w:rStyle w:val="Box"/>
          <w:highlight w:val="cyan"/>
        </w:rPr>
        <w:t>policy changes</w:t>
      </w:r>
      <w:r w:rsidRPr="00055A00">
        <w:rPr>
          <w:rStyle w:val="StyleUnderline"/>
          <w:highlight w:val="cyan"/>
        </w:rPr>
        <w:t xml:space="preserve"> to stop this </w:t>
      </w:r>
      <w:r w:rsidRPr="00055A00">
        <w:rPr>
          <w:rStyle w:val="StyleUnderline"/>
        </w:rPr>
        <w:t xml:space="preserve">irreversible </w:t>
      </w:r>
      <w:r w:rsidRPr="00055A00">
        <w:rPr>
          <w:rStyle w:val="StyleUnderline"/>
          <w:highlight w:val="cyan"/>
        </w:rPr>
        <w:t>destruction</w:t>
      </w:r>
      <w:r w:rsidRPr="00055A00">
        <w:rPr>
          <w:rStyle w:val="StyleUnderline"/>
        </w:rPr>
        <w:t xml:space="preserve">. Given this outlook, </w:t>
      </w:r>
      <w:r w:rsidRPr="00055A00">
        <w:rPr>
          <w:rStyle w:val="StyleUnderline"/>
          <w:highlight w:val="cyan"/>
        </w:rPr>
        <w:t xml:space="preserve">how </w:t>
      </w:r>
      <w:r w:rsidRPr="00055A00">
        <w:rPr>
          <w:rStyle w:val="Box"/>
          <w:sz w:val="24"/>
          <w:highlight w:val="cyan"/>
        </w:rPr>
        <w:t>students</w:t>
      </w:r>
      <w:r w:rsidRPr="00055A00">
        <w:rPr>
          <w:sz w:val="16"/>
        </w:rPr>
        <w:t xml:space="preserve"> in the human sciences </w:t>
      </w:r>
      <w:r w:rsidRPr="00055A00">
        <w:rPr>
          <w:rStyle w:val="StyleUnderline"/>
          <w:highlight w:val="cyan"/>
        </w:rPr>
        <w:t xml:space="preserve">are </w:t>
      </w:r>
      <w:r w:rsidRPr="00055A00">
        <w:rPr>
          <w:rStyle w:val="Box"/>
          <w:sz w:val="24"/>
          <w:highlight w:val="cyan"/>
        </w:rPr>
        <w:t>trained</w:t>
      </w:r>
      <w:r w:rsidRPr="00055A00">
        <w:rPr>
          <w:rStyle w:val="StyleUnderline"/>
          <w:highlight w:val="cyan"/>
        </w:rPr>
        <w:t xml:space="preserve"> to regard scientific knowledge, and what kind of </w:t>
      </w:r>
      <w:r w:rsidRPr="00055A00">
        <w:rPr>
          <w:rStyle w:val="Box"/>
          <w:sz w:val="24"/>
          <w:highlight w:val="cyan"/>
        </w:rPr>
        <w:t>messages percolate to the public from the academy</w:t>
      </w:r>
      <w:r w:rsidRPr="00055A00">
        <w:rPr>
          <w:rStyle w:val="StyleUnderline"/>
          <w:highlight w:val="cyan"/>
        </w:rPr>
        <w:t xml:space="preserve"> about</w:t>
      </w:r>
      <w:r w:rsidRPr="00055A00">
        <w:rPr>
          <w:rStyle w:val="StyleUnderline"/>
        </w:rPr>
        <w:t xml:space="preserve"> the nature of </w:t>
      </w:r>
      <w:r w:rsidRPr="00055A00">
        <w:rPr>
          <w:rStyle w:val="StyleUnderline"/>
          <w:highlight w:val="cyan"/>
        </w:rPr>
        <w:t xml:space="preserve">scientific findings, </w:t>
      </w:r>
      <w:r w:rsidRPr="00055A00">
        <w:rPr>
          <w:rStyle w:val="Box"/>
          <w:highlight w:val="cyan"/>
        </w:rPr>
        <w:t xml:space="preserve">matter </w:t>
      </w:r>
      <w:r w:rsidRPr="00055A00">
        <w:rPr>
          <w:rStyle w:val="Box"/>
          <w:highlight w:val="yellow"/>
        </w:rPr>
        <w:t>immensely</w:t>
      </w:r>
      <w:r w:rsidRPr="00055A00">
        <w:rPr>
          <w:rStyle w:val="StyleUnderline"/>
          <w:highlight w:val="yellow"/>
        </w:rPr>
        <w:t xml:space="preserve">. </w:t>
      </w:r>
      <w:r w:rsidRPr="00055A00">
        <w:rPr>
          <w:rStyle w:val="StyleUnderline"/>
          <w:highlight w:val="cyan"/>
        </w:rPr>
        <w:t>The "agnostic stance</w:t>
      </w:r>
      <w:r w:rsidRPr="00055A00">
        <w:rPr>
          <w:sz w:val="16"/>
        </w:rPr>
        <w:t xml:space="preserve">" of constructivism </w:t>
      </w:r>
      <w:r w:rsidRPr="00055A00">
        <w:rPr>
          <w:rStyle w:val="StyleUnderline"/>
          <w:highlight w:val="yellow"/>
        </w:rPr>
        <w:t>toward "scientific claims" about the environment</w:t>
      </w:r>
      <w:r w:rsidRPr="00055A00">
        <w:rPr>
          <w:sz w:val="16"/>
        </w:rPr>
        <w:t>—a stance supposedly mandatory for discerning how scientific knowledge is "socially assembled"[32]—</w:t>
      </w:r>
      <w:r w:rsidRPr="00055A00">
        <w:rPr>
          <w:rStyle w:val="StyleUnderline"/>
          <w:highlight w:val="cyan"/>
        </w:rPr>
        <w:t>is</w:t>
      </w:r>
      <w:r w:rsidRPr="00055A00">
        <w:rPr>
          <w:sz w:val="16"/>
          <w:highlight w:val="cyan"/>
        </w:rPr>
        <w:t>,</w:t>
      </w:r>
      <w:r w:rsidRPr="00055A00">
        <w:rPr>
          <w:sz w:val="16"/>
        </w:rPr>
        <w:t xml:space="preserve"> to borrow a legendary one-liner, </w:t>
      </w:r>
      <w:r w:rsidRPr="00055A00">
        <w:rPr>
          <w:rStyle w:val="StyleUnderline"/>
          <w:highlight w:val="cyan"/>
        </w:rPr>
        <w:t xml:space="preserve">striving to interpret the world at an hour that is </w:t>
      </w:r>
      <w:r w:rsidRPr="00055A00">
        <w:rPr>
          <w:rStyle w:val="StyleUnderline"/>
        </w:rPr>
        <w:t xml:space="preserve">pressingly </w:t>
      </w:r>
      <w:r w:rsidRPr="00055A00">
        <w:rPr>
          <w:rStyle w:val="StyleUnderline"/>
          <w:highlight w:val="cyan"/>
        </w:rPr>
        <w:t>calling us to change it.</w:t>
      </w:r>
    </w:p>
    <w:p w:rsidR="00854B6B" w:rsidRDefault="00854B6B" w:rsidP="00854B6B"/>
    <w:p w:rsidR="00854B6B" w:rsidRDefault="00854B6B" w:rsidP="00854B6B"/>
    <w:p w:rsidR="00854B6B" w:rsidRDefault="00854B6B" w:rsidP="00854B6B">
      <w:pPr>
        <w:pStyle w:val="Heading4"/>
      </w:pPr>
      <w:r>
        <w:t>Prioritization claims are counter-productive---you should evaluate the veracity of the 1ac’s claims about the world while embracing a plurality of (methods / ontologies)</w:t>
      </w:r>
    </w:p>
    <w:p w:rsidR="00854B6B" w:rsidRDefault="00854B6B" w:rsidP="00854B6B">
      <w:r>
        <w:t xml:space="preserve">Andrew </w:t>
      </w:r>
      <w:r w:rsidRPr="00FB3B31">
        <w:rPr>
          <w:rStyle w:val="Style13ptBold"/>
        </w:rPr>
        <w:t>Bennett 13</w:t>
      </w:r>
      <w:r>
        <w:t xml:space="preserve">, government prof at Georgetown, </w:t>
      </w:r>
      <w:r w:rsidRPr="00F15B08">
        <w:t>The mother of all isms: Causal mechanisms and structured pluralism in International Relations theory</w:t>
      </w:r>
      <w:r>
        <w:t xml:space="preserve">, </w:t>
      </w:r>
      <w:r w:rsidRPr="00F02107">
        <w:t>European Journal of International Relations 2013 19:459</w:t>
      </w:r>
    </w:p>
    <w:p w:rsidR="00854B6B" w:rsidRPr="0013638C" w:rsidRDefault="00854B6B" w:rsidP="00854B6B">
      <w:pPr>
        <w:rPr>
          <w:sz w:val="12"/>
        </w:rPr>
      </w:pPr>
      <w:r w:rsidRPr="005D5140">
        <w:rPr>
          <w:sz w:val="12"/>
        </w:rPr>
        <w:t xml:space="preserve">The political science subfield of International Relations (IR) continues to undergo debates on whether and in what sense it is a 'science,1 how it should organize its inquiry into international politics, and how it should build and justify its theories. On one level, </w:t>
      </w:r>
      <w:r w:rsidRPr="00A0481B">
        <w:rPr>
          <w:rStyle w:val="StyleUnderline"/>
          <w:highlight w:val="cyan"/>
        </w:rPr>
        <w:t>an 'inter-paradigm' debate</w:t>
      </w:r>
      <w:r w:rsidRPr="005D5140">
        <w:rPr>
          <w:sz w:val="12"/>
        </w:rPr>
        <w:t xml:space="preserve">, while less prominent than during the 1990s, </w:t>
      </w:r>
      <w:r w:rsidRPr="00A0481B">
        <w:rPr>
          <w:rStyle w:val="StyleUnderline"/>
          <w:highlight w:val="cyan"/>
        </w:rPr>
        <w:t>has continued to limp along</w:t>
      </w:r>
      <w:r w:rsidRPr="00A0481B">
        <w:rPr>
          <w:sz w:val="12"/>
          <w:highlight w:val="cyan"/>
        </w:rPr>
        <w:t xml:space="preserve"> </w:t>
      </w:r>
      <w:r w:rsidRPr="00A0481B">
        <w:rPr>
          <w:rStyle w:val="StyleUnderline"/>
          <w:highlight w:val="cyan"/>
        </w:rPr>
        <w:t xml:space="preserve">among researchers </w:t>
      </w:r>
      <w:r w:rsidRPr="002954D3">
        <w:rPr>
          <w:rStyle w:val="StyleUnderline"/>
          <w:highlight w:val="yellow"/>
        </w:rPr>
        <w:t>who identify their work as</w:t>
      </w:r>
      <w:r w:rsidRPr="00F15B08">
        <w:rPr>
          <w:rStyle w:val="StyleUnderline"/>
        </w:rPr>
        <w:t xml:space="preserve"> fitting within the research</w:t>
      </w:r>
      <w:r>
        <w:rPr>
          <w:rStyle w:val="StyleUnderline"/>
        </w:rPr>
        <w:t xml:space="preserve"> </w:t>
      </w:r>
      <w:r w:rsidRPr="00F15B08">
        <w:rPr>
          <w:rStyle w:val="StyleUnderline"/>
        </w:rPr>
        <w:t xml:space="preserve">agenda of </w:t>
      </w:r>
      <w:r w:rsidRPr="002954D3">
        <w:rPr>
          <w:rStyle w:val="StyleUnderline"/>
          <w:highlight w:val="yellow"/>
        </w:rPr>
        <w:t>a</w:t>
      </w:r>
      <w:r w:rsidRPr="00F15B08">
        <w:rPr>
          <w:rStyle w:val="StyleUnderline"/>
        </w:rPr>
        <w:t xml:space="preserve"> grand school of thought, or </w:t>
      </w:r>
      <w:r w:rsidRPr="002954D3">
        <w:rPr>
          <w:rStyle w:val="StyleUnderline"/>
          <w:highlight w:val="yellow"/>
        </w:rPr>
        <w:t>'ism</w:t>
      </w:r>
      <w:r w:rsidRPr="005D5140">
        <w:rPr>
          <w:sz w:val="12"/>
        </w:rPr>
        <w:t xml:space="preserve">,' and the scholar most closely associated with it, including </w:t>
      </w:r>
      <w:r w:rsidRPr="00F15B08">
        <w:rPr>
          <w:rStyle w:val="StyleUnderline"/>
        </w:rPr>
        <w:t>neorealism</w:t>
      </w:r>
      <w:r w:rsidRPr="005D5140">
        <w:rPr>
          <w:sz w:val="12"/>
        </w:rPr>
        <w:t xml:space="preserve"> (Waltz, 1979), </w:t>
      </w:r>
      <w:r w:rsidRPr="00F15B08">
        <w:rPr>
          <w:rStyle w:val="StyleUnderline"/>
        </w:rPr>
        <w:t>neoliberalism</w:t>
      </w:r>
      <w:r w:rsidRPr="005D5140">
        <w:rPr>
          <w:sz w:val="12"/>
        </w:rPr>
        <w:t xml:space="preserve"> (Keohane, 1984), </w:t>
      </w:r>
      <w:r w:rsidRPr="00F15B08">
        <w:rPr>
          <w:rStyle w:val="StyleUnderline"/>
        </w:rPr>
        <w:t>constructivism</w:t>
      </w:r>
      <w:r w:rsidRPr="005D5140">
        <w:rPr>
          <w:sz w:val="12"/>
        </w:rPr>
        <w:t xml:space="preserve"> (Wendt, 1992), or occasionally </w:t>
      </w:r>
      <w:r w:rsidRPr="00F15B08">
        <w:rPr>
          <w:rStyle w:val="StyleUnderline"/>
        </w:rPr>
        <w:t>Marxism</w:t>
      </w:r>
      <w:r w:rsidRPr="005D5140">
        <w:rPr>
          <w:sz w:val="12"/>
        </w:rPr>
        <w:t xml:space="preserve"> (Wallerstein, 1974) or </w:t>
      </w:r>
      <w:r w:rsidRPr="00F15B08">
        <w:rPr>
          <w:rStyle w:val="StyleUnderline"/>
        </w:rPr>
        <w:t>feminism</w:t>
      </w:r>
      <w:r w:rsidRPr="005D5140">
        <w:rPr>
          <w:sz w:val="12"/>
        </w:rPr>
        <w:t xml:space="preserve"> (Tickner, 1992). </w:t>
      </w:r>
      <w:r w:rsidRPr="00F15B08">
        <w:rPr>
          <w:rStyle w:val="StyleUnderline"/>
        </w:rPr>
        <w:t>Scholars</w:t>
      </w:r>
      <w:r w:rsidRPr="005D5140">
        <w:rPr>
          <w:sz w:val="12"/>
        </w:rPr>
        <w:t xml:space="preserve"> participating in this debate </w:t>
      </w:r>
      <w:r w:rsidRPr="00F15B08">
        <w:rPr>
          <w:rStyle w:val="StyleUnderline"/>
        </w:rPr>
        <w:t>have often acted as if their preferred</w:t>
      </w:r>
      <w:r w:rsidRPr="005D5140">
        <w:rPr>
          <w:sz w:val="12"/>
        </w:rPr>
        <w:t xml:space="preserve"> 4 </w:t>
      </w:r>
      <w:r w:rsidRPr="00F15B08">
        <w:rPr>
          <w:rStyle w:val="StyleUnderline"/>
        </w:rPr>
        <w:t>ism'</w:t>
      </w:r>
      <w:r w:rsidRPr="005D5140">
        <w:rPr>
          <w:sz w:val="12"/>
        </w:rPr>
        <w:t xml:space="preserve"> </w:t>
      </w:r>
      <w:r w:rsidRPr="00F15B08">
        <w:rPr>
          <w:rStyle w:val="StyleUnderline"/>
        </w:rPr>
        <w:t>and its competitors were</w:t>
      </w:r>
      <w:r w:rsidRPr="005D5140">
        <w:rPr>
          <w:sz w:val="12"/>
        </w:rPr>
        <w:t xml:space="preserve"> either "</w:t>
      </w:r>
      <w:r w:rsidRPr="00F15B08">
        <w:rPr>
          <w:rStyle w:val="StyleUnderline"/>
        </w:rPr>
        <w:t>paradigms</w:t>
      </w:r>
      <w:r w:rsidRPr="005D5140">
        <w:rPr>
          <w:sz w:val="12"/>
        </w:rPr>
        <w:t xml:space="preserve">" (following Kuhn, 1962) </w:t>
      </w:r>
      <w:r w:rsidRPr="00F15B08">
        <w:rPr>
          <w:rStyle w:val="StyleUnderline"/>
        </w:rPr>
        <w:t>or "research programs</w:t>
      </w:r>
      <w:r w:rsidRPr="005D5140">
        <w:rPr>
          <w:sz w:val="12"/>
        </w:rPr>
        <w:t xml:space="preserve">' (as defined by Lakatos, 19701. and some have explicitly framed their approach as paradigmatic or programmatic (Hopf, 1998).¶ </w:t>
      </w:r>
      <w:r w:rsidRPr="002954D3">
        <w:rPr>
          <w:rStyle w:val="StyleUnderline"/>
          <w:highlight w:val="yellow"/>
        </w:rPr>
        <w:t>A second level</w:t>
      </w:r>
      <w:r w:rsidRPr="00F15B08">
        <w:rPr>
          <w:rStyle w:val="StyleUnderline"/>
        </w:rPr>
        <w:t xml:space="preserve"> of the debate </w:t>
      </w:r>
      <w:r w:rsidRPr="002954D3">
        <w:rPr>
          <w:rStyle w:val="StyleUnderline"/>
          <w:highlight w:val="yellow"/>
        </w:rPr>
        <w:t>involves post-positivist critiques</w:t>
      </w:r>
      <w:r w:rsidRPr="005D5140">
        <w:rPr>
          <w:sz w:val="12"/>
        </w:rPr>
        <w:t xml:space="preserve"> of IR as a "scientific' enterprise (Lapid, 1989). While the vague label "post-positivist, encompasses a diverse group of scholars, frequent post-positivist themes include arguments that observation is theory-laden (Kuhn, 1962), that knowledge claims are always part of mechanisms of power and that meaning is always social (Foucault, 1978), and that individual agents and social structures are mutually constitutive (Wendt, 1992). Taken together, these arguments indicate that the social sciences face even more daunting challenges than the physical sciences.¶ </w:t>
      </w:r>
      <w:r w:rsidRPr="002954D3">
        <w:rPr>
          <w:rStyle w:val="StyleUnderline"/>
          <w:highlight w:val="yellow"/>
        </w:rPr>
        <w:t>A third axis</w:t>
      </w:r>
      <w:r w:rsidRPr="00F15B08">
        <w:rPr>
          <w:rStyle w:val="StyleUnderline"/>
        </w:rPr>
        <w:t xml:space="preserve"> of contestation </w:t>
      </w:r>
      <w:r w:rsidRPr="002954D3">
        <w:rPr>
          <w:rStyle w:val="StyleUnderline"/>
          <w:highlight w:val="yellow"/>
        </w:rPr>
        <w:t>has been methodological</w:t>
      </w:r>
      <w:r w:rsidRPr="005D5140">
        <w:rPr>
          <w:sz w:val="12"/>
        </w:rPr>
        <w:t xml:space="preserve">, involving claims regarding the strengths and limits of statistical, formal, experimental, qualitative case study, narrative, and other methods. In the last two decades the argument that there is 'one logic of inference1 and that this logic is 'explicated and formalized clearly in discussions of quantitative research methods' (King et al., 1994: 3) has generated a useful debate that has clarified the similarities, differences, uses, and limits of alternative methods ( Brady and Collier, 2010; George and Bennett, 2005; Goertz and Mahoney, 2006).¶ </w:t>
      </w:r>
      <w:r w:rsidRPr="002954D3">
        <w:rPr>
          <w:rStyle w:val="StyleUnderline"/>
          <w:highlight w:val="yellow"/>
        </w:rPr>
        <w:t>These debates have</w:t>
      </w:r>
      <w:r w:rsidRPr="005D5140">
        <w:rPr>
          <w:sz w:val="12"/>
        </w:rPr>
        <w:t xml:space="preserve"> each in their own way </w:t>
      </w:r>
      <w:r w:rsidRPr="002954D3">
        <w:rPr>
          <w:rStyle w:val="StyleUnderline"/>
          <w:highlight w:val="yellow"/>
        </w:rPr>
        <w:t>proved fruitful, increasing</w:t>
      </w:r>
      <w:r w:rsidRPr="00F15B08">
        <w:rPr>
          <w:rStyle w:val="StyleUnderline"/>
        </w:rPr>
        <w:t xml:space="preserve"> the</w:t>
      </w:r>
      <w:r w:rsidRPr="005D5140">
        <w:rPr>
          <w:sz w:val="12"/>
        </w:rPr>
        <w:t xml:space="preserve"> theoretical, epistemological, and methodological </w:t>
      </w:r>
      <w:r w:rsidRPr="002954D3">
        <w:rPr>
          <w:rStyle w:val="StyleUnderline"/>
          <w:highlight w:val="yellow"/>
        </w:rPr>
        <w:t>diversity of the field</w:t>
      </w:r>
      <w:r w:rsidRPr="005D5140">
        <w:rPr>
          <w:sz w:val="12"/>
        </w:rPr>
        <w:t xml:space="preserve"> (Jordan el al., 2009). </w:t>
      </w:r>
      <w:r w:rsidRPr="00A0481B">
        <w:rPr>
          <w:rStyle w:val="StyleUnderline"/>
          <w:highlight w:val="cyan"/>
        </w:rPr>
        <w:t>The IR subfield has</w:t>
      </w:r>
      <w:r w:rsidRPr="002954D3">
        <w:rPr>
          <w:rStyle w:val="StyleUnderline"/>
          <w:highlight w:val="yellow"/>
        </w:rPr>
        <w:t xml:space="preserve"> also </w:t>
      </w:r>
      <w:r w:rsidRPr="00A0481B">
        <w:rPr>
          <w:rStyle w:val="StyleUnderline"/>
          <w:highlight w:val="cyan"/>
        </w:rPr>
        <w:t>achieved considerable progress</w:t>
      </w:r>
      <w:r w:rsidRPr="00F15B08">
        <w:rPr>
          <w:rStyle w:val="StyleUnderline"/>
        </w:rPr>
        <w:t xml:space="preserve"> in the last few decades </w:t>
      </w:r>
      <w:r w:rsidRPr="00A0481B">
        <w:rPr>
          <w:rStyle w:val="StyleUnderline"/>
          <w:highlight w:val="cyan"/>
        </w:rPr>
        <w:t xml:space="preserve">in its </w:t>
      </w:r>
      <w:r w:rsidRPr="002954D3">
        <w:rPr>
          <w:rStyle w:val="StyleUnderline"/>
          <w:highlight w:val="yellow"/>
        </w:rPr>
        <w:t xml:space="preserve">theoretical and empirical </w:t>
      </w:r>
      <w:r w:rsidRPr="00A0481B">
        <w:rPr>
          <w:rStyle w:val="StyleUnderline"/>
          <w:highlight w:val="cyan"/>
        </w:rPr>
        <w:t xml:space="preserve">understanding of </w:t>
      </w:r>
      <w:r w:rsidRPr="002954D3">
        <w:rPr>
          <w:rStyle w:val="StyleUnderline"/>
          <w:highlight w:val="yellow"/>
        </w:rPr>
        <w:t xml:space="preserve">important </w:t>
      </w:r>
      <w:r w:rsidRPr="00A0481B">
        <w:rPr>
          <w:rStyle w:val="StyleUnderline"/>
          <w:highlight w:val="cyan"/>
        </w:rPr>
        <w:t>policy-relevant issues</w:t>
      </w:r>
      <w:r w:rsidRPr="002954D3">
        <w:rPr>
          <w:sz w:val="12"/>
          <w:highlight w:val="yellow"/>
        </w:rPr>
        <w:t>,</w:t>
      </w:r>
      <w:r w:rsidRPr="005D5140">
        <w:rPr>
          <w:sz w:val="12"/>
        </w:rPr>
        <w:t xml:space="preserve"> including the inter-democratic peace, terrorism, peacekeeping, international trade, human rights, international law, international organizations, global environmental politics, economic sanctions, nuclear proliteration, military intervention, civil and ethnic conflicts, and many other topics.¶ </w:t>
      </w:r>
      <w:r w:rsidRPr="00F15B08">
        <w:rPr>
          <w:rStyle w:val="StyleUnderline"/>
        </w:rPr>
        <w:t>Yet</w:t>
      </w:r>
      <w:r w:rsidRPr="005D5140">
        <w:rPr>
          <w:sz w:val="12"/>
        </w:rPr>
        <w:t xml:space="preserve"> there is a widespread sense that </w:t>
      </w:r>
      <w:r w:rsidRPr="00A0481B">
        <w:rPr>
          <w:rStyle w:val="StyleUnderline"/>
          <w:highlight w:val="cyan"/>
        </w:rPr>
        <w:t>this</w:t>
      </w:r>
      <w:r w:rsidRPr="00F15B08">
        <w:rPr>
          <w:rStyle w:val="StyleUnderline"/>
        </w:rPr>
        <w:t xml:space="preserve"> progress </w:t>
      </w:r>
      <w:r w:rsidRPr="00A0481B">
        <w:rPr>
          <w:rStyle w:val="StyleUnderline"/>
          <w:highlight w:val="cyan"/>
        </w:rPr>
        <w:t>has arisen in spite of interparadigmatic debates rather than because of them</w:t>
      </w:r>
      <w:r w:rsidRPr="002954D3">
        <w:rPr>
          <w:sz w:val="12"/>
          <w:highlight w:val="yellow"/>
        </w:rPr>
        <w:t>.</w:t>
      </w:r>
      <w:r w:rsidRPr="005D5140">
        <w:rPr>
          <w:sz w:val="12"/>
        </w:rPr>
        <w:t xml:space="preserve"> Several prominent scholars, including Rudra Sil and Peter Katzenstein, have argued that although research cast within the framework of paradigmatic debates has contributed useful concepts and findings, </w:t>
      </w:r>
      <w:r w:rsidRPr="00A0481B">
        <w:rPr>
          <w:rStyle w:val="StyleUnderline"/>
          <w:highlight w:val="cyan"/>
        </w:rPr>
        <w:t xml:space="preserve">framing </w:t>
      </w:r>
      <w:r w:rsidRPr="002954D3">
        <w:rPr>
          <w:rStyle w:val="StyleUnderline"/>
          <w:highlight w:val="yellow"/>
        </w:rPr>
        <w:t xml:space="preserve">the </w:t>
      </w:r>
      <w:r w:rsidRPr="00A0481B">
        <w:rPr>
          <w:rStyle w:val="StyleUnderline"/>
          <w:highlight w:val="cyan"/>
        </w:rPr>
        <w:t xml:space="preserve">IR </w:t>
      </w:r>
      <w:r w:rsidRPr="002954D3">
        <w:rPr>
          <w:rStyle w:val="StyleUnderline"/>
          <w:highlight w:val="yellow"/>
        </w:rPr>
        <w:t xml:space="preserve">field </w:t>
      </w:r>
      <w:r w:rsidRPr="00A0481B">
        <w:rPr>
          <w:rStyle w:val="StyleUnderline"/>
          <w:highlight w:val="cyan"/>
        </w:rPr>
        <w:t xml:space="preserve">around inter-paradigmatic debates is </w:t>
      </w:r>
      <w:r w:rsidRPr="00A0481B">
        <w:rPr>
          <w:rStyle w:val="StyleUnderline"/>
        </w:rPr>
        <w:t>ultimately</w:t>
      </w:r>
      <w:r w:rsidRPr="00F15B08">
        <w:rPr>
          <w:rStyle w:val="StyleUnderline"/>
        </w:rPr>
        <w:t xml:space="preserve"> distracting and</w:t>
      </w:r>
      <w:r w:rsidRPr="005D5140">
        <w:rPr>
          <w:sz w:val="12"/>
        </w:rPr>
        <w:t xml:space="preserve"> even </w:t>
      </w:r>
      <w:r w:rsidRPr="00A0481B">
        <w:rPr>
          <w:rStyle w:val="StyleUnderline"/>
          <w:highlight w:val="cyan"/>
        </w:rPr>
        <w:t>counterproductive</w:t>
      </w:r>
      <w:r w:rsidRPr="005D5140">
        <w:rPr>
          <w:sz w:val="12"/>
        </w:rPr>
        <w:t xml:space="preserve"> (Sil and Katzenstein, 2010; see also David Lake, 2011, and in this special issue, and Patrick Thaddeus Jackson and Daniel Nexon, 2009, and in this special issue). These scholars agree that </w:t>
      </w:r>
      <w:r w:rsidRPr="00F15B08">
        <w:rPr>
          <w:rStyle w:val="StyleUnderline"/>
        </w:rPr>
        <w:t>IR researchers have misapplied</w:t>
      </w:r>
      <w:r w:rsidRPr="005D5140">
        <w:rPr>
          <w:sz w:val="12"/>
        </w:rPr>
        <w:t xml:space="preserve"> Kuhn's notion of </w:t>
      </w:r>
      <w:r w:rsidRPr="00F15B08">
        <w:rPr>
          <w:rStyle w:val="StyleUnderline"/>
        </w:rPr>
        <w:t>paradigms in ways that imply that grand theories of tightly connected ideas — the isms</w:t>
      </w:r>
      <w:r>
        <w:rPr>
          <w:rStyle w:val="StyleUnderline"/>
        </w:rPr>
        <w:t xml:space="preserve"> </w:t>
      </w:r>
      <w:r w:rsidRPr="00F15B08">
        <w:rPr>
          <w:rStyle w:val="StyleUnderline"/>
        </w:rPr>
        <w:t>— are the central focus of IR theorizing, and that such isms should compete until one</w:t>
      </w:r>
      <w:r>
        <w:rPr>
          <w:rStyle w:val="StyleUnderline"/>
        </w:rPr>
        <w:t xml:space="preserve"> </w:t>
      </w:r>
      <w:r w:rsidRPr="00F15B08">
        <w:rPr>
          <w:rStyle w:val="StyleUnderline"/>
        </w:rPr>
        <w:t>wins general consensus</w:t>
      </w:r>
      <w:r w:rsidRPr="005D5140">
        <w:rPr>
          <w:sz w:val="12"/>
        </w:rPr>
        <w:t xml:space="preserve">. Sil and Katzenstein argue that </w:t>
      </w:r>
      <w:r w:rsidRPr="00A0481B">
        <w:rPr>
          <w:rStyle w:val="StyleUnderline"/>
          <w:highlight w:val="cyan"/>
        </w:rPr>
        <w:t xml:space="preserve">the remedy for this is to draw on pragmatist </w:t>
      </w:r>
      <w:r w:rsidRPr="002954D3">
        <w:rPr>
          <w:rStyle w:val="StyleUnderline"/>
          <w:highlight w:val="yellow"/>
        </w:rPr>
        <w:t>philosopher</w:t>
      </w:r>
      <w:r w:rsidRPr="00A0481B">
        <w:rPr>
          <w:rStyle w:val="StyleUnderline"/>
          <w:highlight w:val="cyan"/>
        </w:rPr>
        <w:t>s</w:t>
      </w:r>
      <w:r w:rsidRPr="002954D3">
        <w:rPr>
          <w:rStyle w:val="StyleUnderline"/>
          <w:highlight w:val="yellow"/>
        </w:rPr>
        <w:t xml:space="preserve"> and build upon an 'eclectic' mix of theories and methods</w:t>
      </w:r>
      <w:r w:rsidRPr="00F15B08">
        <w:rPr>
          <w:rStyle w:val="StyleUnderline"/>
        </w:rPr>
        <w:t xml:space="preserve"> to better understand the world</w:t>
      </w:r>
      <w:r w:rsidRPr="005D5140">
        <w:rPr>
          <w:sz w:val="12"/>
        </w:rPr>
        <w:t xml:space="preserve"> (Sil and Katzenstein, 2010). </w:t>
      </w:r>
      <w:r w:rsidRPr="00F15B08">
        <w:rPr>
          <w:rStyle w:val="StyleUnderline"/>
        </w:rPr>
        <w:t xml:space="preserve">In this view, </w:t>
      </w:r>
      <w:r w:rsidRPr="002954D3">
        <w:rPr>
          <w:rStyle w:val="StyleUnderline"/>
          <w:highlight w:val="yellow"/>
        </w:rPr>
        <w:t>no single grand theory can capture the complexities of political life</w:t>
      </w:r>
      <w:r w:rsidRPr="00F15B08">
        <w:rPr>
          <w:rStyle w:val="StyleUnderline"/>
        </w:rPr>
        <w:t>, and the real explanatory weight is carried</w:t>
      </w:r>
      <w:r>
        <w:rPr>
          <w:rStyle w:val="StyleUnderline"/>
        </w:rPr>
        <w:t xml:space="preserve"> </w:t>
      </w:r>
      <w:r w:rsidRPr="00F15B08">
        <w:rPr>
          <w:rStyle w:val="StyleUnderline"/>
        </w:rPr>
        <w:t>by more fine-grained theories about 'causal mechanisms</w:t>
      </w:r>
      <w:r w:rsidRPr="005D5140">
        <w:rPr>
          <w:sz w:val="12"/>
        </w:rPr>
        <w:t xml:space="preserve">."¶ In this article I argue that </w:t>
      </w:r>
      <w:r w:rsidRPr="00F15B08">
        <w:rPr>
          <w:rStyle w:val="StyleUnderline"/>
        </w:rPr>
        <w:t>those urging a pragmatic turn in IR are correct</w:t>
      </w:r>
      <w:r w:rsidRPr="005D5140">
        <w:rPr>
          <w:sz w:val="12"/>
        </w:rPr>
        <w:t xml:space="preserve"> in their diagnosis of the drawbacks of paradigms and their prescription tor using theories about causal mechanisms as the basis for explanatory progress in IR. </w:t>
      </w:r>
      <w:r w:rsidRPr="00F15B08">
        <w:rPr>
          <w:rStyle w:val="StyleUnderline"/>
        </w:rPr>
        <w:t>Yet scholars are</w:t>
      </w:r>
      <w:r w:rsidRPr="005D5140">
        <w:rPr>
          <w:sz w:val="12"/>
        </w:rPr>
        <w:t xml:space="preserve"> understandably </w:t>
      </w:r>
      <w:r w:rsidRPr="00F15B08">
        <w:rPr>
          <w:rStyle w:val="StyleUnderline"/>
        </w:rPr>
        <w:t>reluctant to jettison the "isms' and the inter-paradigmatic debate</w:t>
      </w:r>
      <w:r w:rsidRPr="005D5140">
        <w:rPr>
          <w:sz w:val="12"/>
        </w:rPr>
        <w:t xml:space="preserve"> not only because they fear losing the theoretical and empirical contributions made in the name of the isms, but because framing the field around the isms has proven a useful shorthand for classroom teaching and field-wide discourse. The 'eclectic' label that Sil and Katzenstein propose can easily be misinterpreted in this regard, as the Merriam-Webster online dictionary defines 'eclectic* as 'selecting what appears to be best in various doctrines, methods, or styles,' as Sil and Katzenstein clearly intend, but it also includes as synonyms "indiscriminate" and 'ragtag.'1 By using the term 'eclecticism' and eschewing any analytic structure for situating and translating among different examples of IR research, Sil and Katzenstein miss an opportunity to enable a discourse that is structured as well as pluralistic, and that reaches beyond IR to the rest of the social sciences.¶ I maintain that in order to sustain the genuine contributions made under the guise of the inter-paradigmatic debate and at the same time get beyond it to focus on causal mechanisms rather than grand theoretical isms, four additional moves are necessary. First, given that mechanism-based approaches are generally embedded within a scientific realist philosophy of science, it is essential to clarify the philosophical and definitional issues associated with scientific realism, as well as the benefits — and costs — of making hypothesized causal mechanisms the locus of explanatory theories. As Christian Reus-Smit argues in this special issue, </w:t>
      </w:r>
      <w:r w:rsidRPr="00F15B08">
        <w:rPr>
          <w:rStyle w:val="StyleUnderline"/>
        </w:rPr>
        <w:t>IR theory cannot sidestep metatheoretical debates</w:t>
      </w:r>
      <w:r w:rsidRPr="005D5140">
        <w:rPr>
          <w:sz w:val="12"/>
        </w:rPr>
        <w:t xml:space="preserve">. Second, </w:t>
      </w:r>
      <w:r w:rsidRPr="00F15B08">
        <w:rPr>
          <w:rStyle w:val="StyleUnderline"/>
        </w:rPr>
        <w:t>it is important to take post-positivist critiques seriously and to articulate standards for theoretical progress</w:t>
      </w:r>
      <w:r w:rsidRPr="005D5140">
        <w:rPr>
          <w:sz w:val="12"/>
        </w:rPr>
        <w:t xml:space="preserve">, other than paradigmatic revolutions, </w:t>
      </w:r>
      <w:r w:rsidRPr="00F15B08">
        <w:rPr>
          <w:rStyle w:val="StyleUnderline"/>
        </w:rPr>
        <w:t>that are defensible</w:t>
      </w:r>
      <w:r>
        <w:rPr>
          <w:rStyle w:val="StyleUnderline"/>
        </w:rPr>
        <w:t xml:space="preserve"> </w:t>
      </w:r>
      <w:r w:rsidRPr="00F15B08">
        <w:rPr>
          <w:rStyle w:val="StyleUnderline"/>
        </w:rPr>
        <w:t>even if they are fallible</w:t>
      </w:r>
      <w:r w:rsidRPr="005D5140">
        <w:rPr>
          <w:sz w:val="12"/>
        </w:rPr>
        <w:t xml:space="preserve">. Third, achieving a shift toward mechanismic explanations requires outlining the contributions that diverse methods can make to the study of causal mechanisms. Finally, it is vital to demonstrate that a focus on mechanisms can serve two key functional roles that paradigms played for the IR subfield: first, providing a framework for cumulative theoretical progress; and, second, constituting a useful, vivid, and structured vocabulary for communicating findings to fellow scholars, students, political actors, and the public (see also Stefano Guzzini's article in this special issue). I argue that the term </w:t>
      </w:r>
      <w:r w:rsidRPr="002954D3">
        <w:rPr>
          <w:rStyle w:val="StyleUnderline"/>
          <w:highlight w:val="yellow"/>
        </w:rPr>
        <w:t xml:space="preserve">'structured </w:t>
      </w:r>
      <w:r w:rsidRPr="00A0481B">
        <w:rPr>
          <w:rStyle w:val="StyleUnderline"/>
          <w:highlight w:val="cyan"/>
        </w:rPr>
        <w:t>pluralism'</w:t>
      </w:r>
      <w:r w:rsidRPr="005D5140">
        <w:rPr>
          <w:sz w:val="12"/>
        </w:rPr>
        <w:t xml:space="preserve"> best captures this last move, as it </w:t>
      </w:r>
      <w:r w:rsidRPr="00A0481B">
        <w:rPr>
          <w:rStyle w:val="StyleUnderline"/>
          <w:highlight w:val="cyan"/>
        </w:rPr>
        <w:t xml:space="preserve">conveys </w:t>
      </w:r>
      <w:r w:rsidRPr="002954D3">
        <w:rPr>
          <w:rStyle w:val="StyleUnderline"/>
          <w:highlight w:val="yellow"/>
        </w:rPr>
        <w:t xml:space="preserve">the sense </w:t>
      </w:r>
      <w:r w:rsidRPr="00A0481B">
        <w:rPr>
          <w:rStyle w:val="StyleUnderline"/>
          <w:highlight w:val="cyan"/>
        </w:rPr>
        <w:t>that IR scholars can borrow the best ideas from different</w:t>
      </w:r>
      <w:r w:rsidRPr="00F15B08">
        <w:rPr>
          <w:rStyle w:val="StyleUnderline"/>
        </w:rPr>
        <w:t xml:space="preserve"> theoretical </w:t>
      </w:r>
      <w:r w:rsidRPr="00A0481B">
        <w:rPr>
          <w:rStyle w:val="StyleUnderline"/>
          <w:highlight w:val="cyan"/>
        </w:rPr>
        <w:t>traditions</w:t>
      </w:r>
      <w:r w:rsidRPr="00F15B08">
        <w:rPr>
          <w:rStyle w:val="StyleUnderline"/>
        </w:rPr>
        <w:t xml:space="preserve"> and social science disciplines in ways that allow both intelligible discourse and cumulative progress</w:t>
      </w:r>
      <w:r w:rsidRPr="005D5140">
        <w:rPr>
          <w:sz w:val="12"/>
        </w:rPr>
        <w:t xml:space="preserve">.¶ Alter briefly outlining the problems associated with organizing the IR field around the "isms/ this article addresses each of these four tasks in turn. First, it takes on the challenges of defining "causal mechanisms' and using them as the basis of theoretical explanations. Second, it acknowledges the relevance and importance of post-positivist critiques of causal explanation, yet it argues that </w:t>
      </w:r>
      <w:r w:rsidRPr="002954D3">
        <w:rPr>
          <w:rStyle w:val="StyleUnderline"/>
          <w:highlight w:val="yellow"/>
        </w:rPr>
        <w:t>scientific realism and</w:t>
      </w:r>
      <w:r w:rsidRPr="005D5140">
        <w:rPr>
          <w:sz w:val="12"/>
        </w:rPr>
        <w:t xml:space="preserve"> some approaches to </w:t>
      </w:r>
      <w:r w:rsidRPr="002954D3">
        <w:rPr>
          <w:rStyle w:val="StyleUnderline"/>
          <w:highlight w:val="yellow"/>
        </w:rPr>
        <w:t>interpretivism are compatible</w:t>
      </w:r>
      <w:r w:rsidRPr="005D5140">
        <w:rPr>
          <w:sz w:val="12"/>
        </w:rPr>
        <w:t xml:space="preserve">, and that there are standards upon which they can agree forjudging explanatory progress. Third, it very briefly clarifies the complementary roles that alternative methods can play in elucidating theories about causal mechanisms. Finally, the article presents a taxonomy of theories about social mechanisms to provide a pluralistic but structured framework for cumulative theorizing about politics. This taxonomy provides a platform for developing typological theories — or what others in this special issue, following Robert Merton, have called middle-range theories — on the ways in which combinations of mechanisms interact to produce outcomes. Here, </w:t>
      </w:r>
      <w:r w:rsidRPr="00F15B08">
        <w:rPr>
          <w:rStyle w:val="StyleUnderline"/>
        </w:rPr>
        <w:t>I join Lake</w:t>
      </w:r>
      <w:r w:rsidRPr="005D5140">
        <w:rPr>
          <w:sz w:val="12"/>
        </w:rPr>
        <w:t xml:space="preserve"> in this special issue </w:t>
      </w:r>
      <w:r w:rsidRPr="00F15B08">
        <w:rPr>
          <w:rStyle w:val="StyleUnderline"/>
        </w:rPr>
        <w:t>in urging that IR theorizing be centered around</w:t>
      </w:r>
      <w:r>
        <w:rPr>
          <w:rStyle w:val="StyleUnderline"/>
        </w:rPr>
        <w:t xml:space="preserve"> </w:t>
      </w:r>
      <w:r w:rsidRPr="00F15B08">
        <w:rPr>
          <w:rStyle w:val="StyleUnderline"/>
        </w:rPr>
        <w:t>middle-range theories</w:t>
      </w:r>
      <w:r w:rsidRPr="005D5140">
        <w:rPr>
          <w:sz w:val="12"/>
        </w:rPr>
        <w:t xml:space="preserve">, and I take issue with Jackson and Nexon's suggestion herein that such theorizing privileges correlational evidence, and their assertion that statistical evidence is inherently associated with Humean notions of causation. I argue that </w:t>
      </w:r>
      <w:r w:rsidRPr="00F15B08">
        <w:rPr>
          <w:rStyle w:val="StyleUnderline"/>
        </w:rPr>
        <w:t>my taxonomy of mechanisms offers a conceptual bridge to the paradigmatic isms in</w:t>
      </w:r>
      <w:r>
        <w:rPr>
          <w:rStyle w:val="StyleUnderline"/>
        </w:rPr>
        <w:t xml:space="preserve"> </w:t>
      </w:r>
      <w:r w:rsidRPr="00F15B08">
        <w:rPr>
          <w:rStyle w:val="StyleUnderline"/>
        </w:rPr>
        <w:t>IR. adopting and organizing their theoretical insights while leaving behind their paradigmatic pretensions</w:t>
      </w:r>
      <w:r w:rsidRPr="005D5140">
        <w:rPr>
          <w:sz w:val="12"/>
        </w:rPr>
        <w:t xml:space="preserve">. The article concludes that, among its other virtues, </w:t>
      </w:r>
      <w:r w:rsidRPr="00A0481B">
        <w:rPr>
          <w:rStyle w:val="StyleUnderline"/>
          <w:highlight w:val="cyan"/>
        </w:rPr>
        <w:t>this</w:t>
      </w:r>
      <w:r w:rsidRPr="00F15B08">
        <w:rPr>
          <w:rStyle w:val="StyleUnderline"/>
        </w:rPr>
        <w:t xml:space="preserve"> taxonomy </w:t>
      </w:r>
      <w:r w:rsidRPr="00A0481B">
        <w:rPr>
          <w:rStyle w:val="StyleUnderline"/>
          <w:highlight w:val="cyan"/>
        </w:rPr>
        <w:t>can help reinvigorate dialogues between IR theory and</w:t>
      </w:r>
      <w:r w:rsidRPr="00A0481B">
        <w:rPr>
          <w:sz w:val="12"/>
          <w:highlight w:val="cyan"/>
        </w:rPr>
        <w:t xml:space="preserve"> </w:t>
      </w:r>
      <w:r w:rsidRPr="002954D3">
        <w:rPr>
          <w:rStyle w:val="StyleUnderline"/>
          <w:highlight w:val="yellow"/>
        </w:rPr>
        <w:t>the</w:t>
      </w:r>
      <w:r w:rsidRPr="002954D3">
        <w:rPr>
          <w:sz w:val="12"/>
          <w:highlight w:val="yellow"/>
        </w:rPr>
        <w:t xml:space="preserve"> </w:t>
      </w:r>
      <w:r w:rsidRPr="002954D3">
        <w:rPr>
          <w:rStyle w:val="StyleUnderline"/>
          <w:highlight w:val="yellow"/>
        </w:rPr>
        <w:t>fields of</w:t>
      </w:r>
      <w:r w:rsidRPr="005D5140">
        <w:rPr>
          <w:sz w:val="12"/>
        </w:rPr>
        <w:t xml:space="preserve"> comparative and American </w:t>
      </w:r>
      <w:r w:rsidRPr="00F15B08">
        <w:rPr>
          <w:rStyle w:val="StyleUnderline"/>
        </w:rPr>
        <w:t>politics, economics, sociology, psychology, and history, stimulating</w:t>
      </w:r>
      <w:r>
        <w:rPr>
          <w:rStyle w:val="StyleUnderline"/>
        </w:rPr>
        <w:t xml:space="preserve"> </w:t>
      </w:r>
      <w:r w:rsidRPr="00A0481B">
        <w:rPr>
          <w:rStyle w:val="StyleUnderline"/>
          <w:highlight w:val="cyan"/>
        </w:rPr>
        <w:t xml:space="preserve">cross-disciplinary discourses that have been inhibited by </w:t>
      </w:r>
      <w:r w:rsidRPr="002954D3">
        <w:rPr>
          <w:rStyle w:val="StyleUnderline"/>
          <w:highlight w:val="yellow"/>
        </w:rPr>
        <w:t xml:space="preserve">the scholasticism of </w:t>
      </w:r>
      <w:r w:rsidRPr="00A0481B">
        <w:rPr>
          <w:rStyle w:val="StyleUnderline"/>
          <w:highlight w:val="cyan"/>
        </w:rPr>
        <w:t>IR's ingrown 'isms</w:t>
      </w:r>
      <w:r w:rsidRPr="00A0481B">
        <w:rPr>
          <w:sz w:val="12"/>
          <w:highlight w:val="cyan"/>
        </w:rPr>
        <w:t>.'</w:t>
      </w:r>
    </w:p>
    <w:p w:rsidR="00854B6B" w:rsidRPr="00854B6B" w:rsidRDefault="00854B6B" w:rsidP="00854B6B"/>
    <w:p w:rsidR="00E70A66" w:rsidRDefault="00E70A66" w:rsidP="00E70A66">
      <w:pPr>
        <w:pStyle w:val="Heading2"/>
      </w:pPr>
      <w:r>
        <w:t>i/l debate</w:t>
      </w:r>
    </w:p>
    <w:p w:rsidR="00E70A66" w:rsidRPr="00EB47E9" w:rsidRDefault="00E70A66" w:rsidP="00E70A66">
      <w:pPr>
        <w:pStyle w:val="Heading3"/>
      </w:pPr>
      <w:r>
        <w:t>turn management good</w:t>
      </w:r>
    </w:p>
    <w:p w:rsidR="00E70A66" w:rsidRDefault="00E70A66" w:rsidP="00E70A66">
      <w:pPr>
        <w:pStyle w:val="Heading4"/>
      </w:pPr>
      <w:r>
        <w:t>Turn – environmental management is the only ethical form of politics – maintains VTL and ecological sustainability</w:t>
      </w:r>
    </w:p>
    <w:p w:rsidR="00E70A66" w:rsidRPr="00EB47E9" w:rsidRDefault="00E70A66" w:rsidP="00E70A66">
      <w:pPr>
        <w:rPr>
          <w:sz w:val="16"/>
          <w:szCs w:val="16"/>
        </w:rPr>
      </w:pPr>
      <w:r w:rsidRPr="00EB47E9">
        <w:rPr>
          <w:rStyle w:val="Style13ptBold"/>
        </w:rPr>
        <w:t>Kilbert et al. 11</w:t>
      </w:r>
      <w:r w:rsidRPr="00EB47E9">
        <w:rPr>
          <w:sz w:val="16"/>
          <w:szCs w:val="16"/>
        </w:rPr>
        <w:t xml:space="preserve"> (Charles J. Kibert, Director of the Powell Center for Construction and Environment and a Professor in the M.E. Rinker, Sr., School of Building Construction at the University of Florida, Martha C. Monroe, Professor and extension specialist in the School of Forest Resources and Conservation at the University of Florida, Anna L. Peterson is professor in the Department of Religion and affiliated professor in the School of Natural Resources and Environment and the center of Latin American Studies at the University of Florida, Richard R. Plate is a postdoctoral researcher in the School of Forest Resources and Conservation at the University of Florida, and Leslie Paul Thiele, Director Sustainability Studies at the University of Florida, “Working Toward Sustainability: Ethical Decision-Making in a Technological World”, Wiley, 11/1/11, </w:t>
      </w:r>
      <w:hyperlink r:id="rId15" w:history="1">
        <w:r w:rsidRPr="0010444B">
          <w:rPr>
            <w:rStyle w:val="Hyperlink"/>
            <w:sz w:val="16"/>
            <w:szCs w:val="16"/>
          </w:rPr>
          <w:t>http://books.google.com/books</w:t>
        </w:r>
      </w:hyperlink>
      <w:r>
        <w:rPr>
          <w:sz w:val="16"/>
          <w:szCs w:val="16"/>
        </w:rPr>
        <w:t xml:space="preserve"> ?</w:t>
      </w:r>
      <w:r w:rsidRPr="00EB47E9">
        <w:rPr>
          <w:sz w:val="16"/>
          <w:szCs w:val="16"/>
        </w:rPr>
        <w:t>id=Kgbcfg_4a9cC&amp;printsec=frontcover&amp;source=gbs_ge_summary_r&amp;cad=0#v=onepage&amp;q&amp;f=false)</w:t>
      </w:r>
    </w:p>
    <w:p w:rsidR="00E70A66" w:rsidRPr="00EB47E9" w:rsidRDefault="00E70A66" w:rsidP="00E70A66">
      <w:pPr>
        <w:rPr>
          <w:sz w:val="16"/>
          <w:szCs w:val="16"/>
        </w:rPr>
      </w:pPr>
      <w:r w:rsidRPr="00EB47E9">
        <w:rPr>
          <w:sz w:val="16"/>
          <w:szCs w:val="16"/>
        </w:rPr>
        <w:t xml:space="preserve">New technologies abound. and they are being developed at an ever-increasing pace, </w:t>
      </w:r>
      <w:r w:rsidRPr="00943EBA">
        <w:rPr>
          <w:rStyle w:val="StyleUnderline"/>
        </w:rPr>
        <w:t>Rapid technological advances sweeping</w:t>
      </w:r>
      <w:r w:rsidRPr="00EB47E9">
        <w:rPr>
          <w:rStyle w:val="StyleUnderline"/>
        </w:rPr>
        <w:t xml:space="preserve"> through society have become the norm</w:t>
      </w:r>
      <w:r>
        <w:rPr>
          <w:sz w:val="16"/>
          <w:szCs w:val="16"/>
        </w:rPr>
        <w:t>. Much of</w:t>
      </w:r>
      <w:r w:rsidRPr="00EB47E9">
        <w:rPr>
          <w:sz w:val="16"/>
          <w:szCs w:val="16"/>
        </w:rPr>
        <w:t xml:space="preserve"> the technology that has reshaped society in the last century has become so commonplace that many hardly recognize it as technology at all. </w:t>
      </w:r>
      <w:r w:rsidRPr="00EB47E9">
        <w:rPr>
          <w:rStyle w:val="StyleUnderline"/>
        </w:rPr>
        <w:t>Cars, computers, and cell phones have become such integral parts of day-to-day life that their absence in a given situation is often more remarkable than their presence</w:t>
      </w:r>
      <w:r w:rsidRPr="00EB47E9">
        <w:rPr>
          <w:sz w:val="16"/>
          <w:szCs w:val="16"/>
        </w:rPr>
        <w:t xml:space="preserve">. As a result, </w:t>
      </w:r>
      <w:r w:rsidRPr="00EB47E9">
        <w:rPr>
          <w:rStyle w:val="StyleUnderline"/>
        </w:rPr>
        <w:t>it is easy to overlook the profound impact technology has had on the global community</w:t>
      </w:r>
      <w:r w:rsidRPr="00EB47E9">
        <w:rPr>
          <w:sz w:val="16"/>
          <w:szCs w:val="16"/>
        </w:rPr>
        <w:t>. Through technology, human beings have reached a larger population size and had a greater impact on global environmental systems than could have been imagined</w:t>
      </w:r>
      <w:r>
        <w:rPr>
          <w:sz w:val="16"/>
          <w:szCs w:val="16"/>
        </w:rPr>
        <w:t xml:space="preserve"> j</w:t>
      </w:r>
      <w:r w:rsidRPr="00EB47E9">
        <w:rPr>
          <w:sz w:val="16"/>
          <w:szCs w:val="16"/>
        </w:rPr>
        <w:t xml:space="preserve">ust a mere century ago, when urban travel for the majority was limited to a horsedrawn carriage and communiques between continents were sent by ship. </w:t>
      </w:r>
      <w:r w:rsidRPr="00EB47E9">
        <w:rPr>
          <w:rStyle w:val="StyleUnderline"/>
        </w:rPr>
        <w:t xml:space="preserve">This book is about making good decisions about the development and use of technology. More specifically, </w:t>
      </w:r>
      <w:r w:rsidRPr="00943EBA">
        <w:rPr>
          <w:rStyle w:val="StyleUnderline"/>
          <w:highlight w:val="cyan"/>
        </w:rPr>
        <w:t>it is about making decisions that promote sustainability</w:t>
      </w:r>
      <w:r w:rsidRPr="00EB47E9">
        <w:rPr>
          <w:rStyle w:val="StyleUnderline"/>
        </w:rPr>
        <w:t>. a concept that has achieved broad support, yet remains difficult to implement</w:t>
      </w:r>
      <w:r w:rsidRPr="00EB47E9">
        <w:rPr>
          <w:sz w:val="16"/>
          <w:szCs w:val="16"/>
        </w:rPr>
        <w:t xml:space="preserve">. In this book we define </w:t>
      </w:r>
      <w:r w:rsidRPr="00EB47E9">
        <w:rPr>
          <w:rStyle w:val="StyleUnderline"/>
        </w:rPr>
        <w:t>sustainability as the balanced pursuit of three goods: ecological health, social equity, and economic welfare</w:t>
      </w:r>
      <w:r w:rsidRPr="00EB47E9">
        <w:rPr>
          <w:sz w:val="16"/>
          <w:szCs w:val="16"/>
        </w:rPr>
        <w:t xml:space="preserve">. </w:t>
      </w:r>
      <w:r w:rsidRPr="00943EBA">
        <w:rPr>
          <w:rStyle w:val="StyleUnderline"/>
          <w:highlight w:val="cyan"/>
        </w:rPr>
        <w:t>I</w:t>
      </w:r>
      <w:r w:rsidRPr="00943EBA">
        <w:rPr>
          <w:rStyle w:val="StyleUnderline"/>
        </w:rPr>
        <w:t>t is grounded in an ethical commitment to the welfare of contemporary populations as well as the well-being and enhanced opportunities of future generations</w:t>
      </w:r>
      <w:r w:rsidRPr="00943EBA">
        <w:rPr>
          <w:sz w:val="16"/>
          <w:szCs w:val="16"/>
          <w:highlight w:val="cyan"/>
        </w:rPr>
        <w:t>.</w:t>
      </w:r>
      <w:r w:rsidRPr="00EB47E9">
        <w:rPr>
          <w:sz w:val="16"/>
          <w:szCs w:val="16"/>
        </w:rPr>
        <w:t xml:space="preserve"> The </w:t>
      </w:r>
      <w:r w:rsidRPr="00943EBA">
        <w:rPr>
          <w:rStyle w:val="StyleUnderline"/>
          <w:highlight w:val="cyan"/>
        </w:rPr>
        <w:t>scientific and technical professions have a special responsibility in this regard because</w:t>
      </w:r>
      <w:r w:rsidRPr="00EB47E9">
        <w:rPr>
          <w:rStyle w:val="StyleUnderline"/>
        </w:rPr>
        <w:t xml:space="preserve"> the knowledge and technologies </w:t>
      </w:r>
      <w:r w:rsidRPr="00943EBA">
        <w:rPr>
          <w:rStyle w:val="StyleUnderline"/>
          <w:highlight w:val="cyan"/>
        </w:rPr>
        <w:t>they develop and employ have immense impacts on natural environments, economies, and the empowerment of citizens and societies</w:t>
      </w:r>
      <w:r w:rsidRPr="00943EBA">
        <w:rPr>
          <w:sz w:val="16"/>
          <w:szCs w:val="16"/>
          <w:highlight w:val="cyan"/>
        </w:rPr>
        <w:t>.</w:t>
      </w:r>
      <w:r w:rsidRPr="00EB47E9">
        <w:rPr>
          <w:sz w:val="16"/>
          <w:szCs w:val="16"/>
        </w:rPr>
        <w:t xml:space="preserve"> Moreover, </w:t>
      </w:r>
      <w:r w:rsidRPr="00EB47E9">
        <w:rPr>
          <w:rStyle w:val="StyleUnderline"/>
        </w:rPr>
        <w:t xml:space="preserve">their efforts and achievements can </w:t>
      </w:r>
      <w:r w:rsidRPr="00943EBA">
        <w:rPr>
          <w:rStyle w:val="StyleUnderline"/>
          <w:highlight w:val="cyan"/>
        </w:rPr>
        <w:t>continue to produce effects</w:t>
      </w:r>
      <w:r w:rsidRPr="00EB47E9">
        <w:rPr>
          <w:rStyle w:val="StyleUnderline"/>
        </w:rPr>
        <w:t>, for good or ill, well into the future.</w:t>
      </w:r>
      <w:r w:rsidRPr="00EB47E9">
        <w:rPr>
          <w:sz w:val="16"/>
          <w:szCs w:val="16"/>
        </w:rPr>
        <w:t xml:space="preserve"> </w:t>
      </w:r>
      <w:r w:rsidRPr="00943EBA">
        <w:rPr>
          <w:rStyle w:val="StyleUnderline"/>
          <w:highlight w:val="cyan"/>
        </w:rPr>
        <w:t>Sustainability is inherently ethical</w:t>
      </w:r>
      <w:r w:rsidRPr="00EB47E9">
        <w:rPr>
          <w:sz w:val="16"/>
          <w:szCs w:val="16"/>
        </w:rPr>
        <w:t xml:space="preserve">, as </w:t>
      </w:r>
      <w:r w:rsidRPr="00943EBA">
        <w:rPr>
          <w:rStyle w:val="StyleUnderline"/>
          <w:highlight w:val="cyan"/>
        </w:rPr>
        <w:t>it requires decisions to be rooted in moral principles</w:t>
      </w:r>
      <w:r w:rsidRPr="00EB47E9">
        <w:rPr>
          <w:rStyle w:val="StyleUnderline"/>
        </w:rPr>
        <w:t xml:space="preserve">, </w:t>
      </w:r>
      <w:r w:rsidRPr="00943EBA">
        <w:rPr>
          <w:rStyle w:val="StyleUnderline"/>
          <w:highlight w:val="cyan"/>
        </w:rPr>
        <w:t>rather than based solely on</w:t>
      </w:r>
      <w:r w:rsidRPr="00EB47E9">
        <w:rPr>
          <w:rStyle w:val="StyleUnderline"/>
        </w:rPr>
        <w:t xml:space="preserve"> </w:t>
      </w:r>
      <w:r w:rsidRPr="00943EBA">
        <w:rPr>
          <w:rStyle w:val="StyleUnderline"/>
          <w:highlight w:val="cyan"/>
        </w:rPr>
        <w:t>economic calculation</w:t>
      </w:r>
      <w:r w:rsidRPr="00EB47E9">
        <w:rPr>
          <w:sz w:val="16"/>
          <w:szCs w:val="16"/>
        </w:rPr>
        <w:t xml:space="preserve"> or convenience. Broadly speaking, </w:t>
      </w:r>
      <w:r w:rsidRPr="00EB47E9">
        <w:rPr>
          <w:rStyle w:val="StyleUnderline"/>
        </w:rPr>
        <w:t>sustainability requires that we do not undermine opportunities for others as we strive to meet our own needs</w:t>
      </w:r>
      <w:r w:rsidRPr="00EB47E9">
        <w:rPr>
          <w:sz w:val="16"/>
          <w:szCs w:val="16"/>
        </w:rPr>
        <w:t>. The others whom we must take into account include future human generations and the least well off contemporary citizens and societies, as well as natural creatures and place. This book prcr vides natural and social scientists, engineers, architects, builders, and other professionals with a clear description of the meaning of sustainability and a practical guide to the ethical challenges involved in its promotion and achievement.</w:t>
      </w:r>
    </w:p>
    <w:p w:rsidR="00E70A66" w:rsidRPr="0037175C" w:rsidRDefault="00E70A66" w:rsidP="00E70A66">
      <w:pPr>
        <w:pStyle w:val="Heading4"/>
      </w:pPr>
      <w:r w:rsidRPr="0037175C">
        <w:t>Sustainable environmental management is critical to the survival of future generations – only a policy of careful, balanced management can avoid irreversible ecological and societal damage</w:t>
      </w:r>
    </w:p>
    <w:p w:rsidR="00E70A66" w:rsidRPr="00EB47E9" w:rsidRDefault="00E70A66" w:rsidP="00E70A66">
      <w:pPr>
        <w:rPr>
          <w:sz w:val="16"/>
          <w:szCs w:val="16"/>
        </w:rPr>
      </w:pPr>
      <w:r w:rsidRPr="00EB47E9">
        <w:rPr>
          <w:rStyle w:val="Style13ptBold"/>
        </w:rPr>
        <w:t>Kilbert et al. 11</w:t>
      </w:r>
      <w:r w:rsidRPr="00EB47E9">
        <w:rPr>
          <w:sz w:val="16"/>
          <w:szCs w:val="16"/>
        </w:rPr>
        <w:t xml:space="preserve"> (Charles J. Kibert, Director of the Powell Center for Construction and Environment and a Professor in the M.E. Rinker, Sr., School of Building Construction at the University of Florida, Martha C. Monroe, Professor and extension specialist in the School of Forest Resources and Conservation at the University of Florida, Anna L. Peterson is professor in the Department of Religion and affiliated professor in the School of Natural Resources and Environment and the center of Latin American Studies at the University of Florida, Richard R. Plate is a postdoctoral researcher in the School of Forest Resources and Conservation at the University of Florida, and Leslie Paul Thiele, Director Sustainability Studies at the University of Florida, “Working Toward Sustainability: Ethical Decision-Making in a Technological World”, Wiley, 11/1/11, </w:t>
      </w:r>
      <w:hyperlink r:id="rId16" w:history="1">
        <w:r w:rsidRPr="0010444B">
          <w:rPr>
            <w:rStyle w:val="Hyperlink"/>
            <w:sz w:val="16"/>
            <w:szCs w:val="16"/>
          </w:rPr>
          <w:t>http://books.google.com/books</w:t>
        </w:r>
      </w:hyperlink>
      <w:r>
        <w:rPr>
          <w:sz w:val="16"/>
          <w:szCs w:val="16"/>
        </w:rPr>
        <w:t xml:space="preserve"> ?</w:t>
      </w:r>
      <w:r w:rsidRPr="00EB47E9">
        <w:rPr>
          <w:sz w:val="16"/>
          <w:szCs w:val="16"/>
        </w:rPr>
        <w:t>id=Kgbcfg_4a9cC&amp;printsec=frontcover&amp;source=gbs_ge_summary_r&amp;cad=0#v=onepage&amp;q&amp;f=false)</w:t>
      </w:r>
    </w:p>
    <w:p w:rsidR="00E70A66" w:rsidRPr="00EB47E9" w:rsidRDefault="00E70A66" w:rsidP="00E70A66">
      <w:pPr>
        <w:rPr>
          <w:sz w:val="16"/>
          <w:szCs w:val="16"/>
        </w:rPr>
      </w:pPr>
      <w:r w:rsidRPr="0037175C">
        <w:rPr>
          <w:rStyle w:val="StyleUnderline"/>
        </w:rPr>
        <w:t xml:space="preserve">The directive of the Brundtland Commission </w:t>
      </w:r>
      <w:r w:rsidRPr="00943EBA">
        <w:rPr>
          <w:rStyle w:val="StyleUnderline"/>
          <w:highlight w:val="cyan"/>
        </w:rPr>
        <w:t xml:space="preserve">to meet "the needs of the present without compromising the ability of future </w:t>
      </w:r>
      <w:r w:rsidRPr="00144589">
        <w:rPr>
          <w:rStyle w:val="StyleUnderline"/>
          <w:highlight w:val="cyan"/>
        </w:rPr>
        <w:t>generations to</w:t>
      </w:r>
      <w:r w:rsidRPr="0037175C">
        <w:rPr>
          <w:rStyle w:val="StyleUnderline"/>
        </w:rPr>
        <w:t xml:space="preserve"> </w:t>
      </w:r>
      <w:r w:rsidRPr="00144589">
        <w:rPr>
          <w:rStyle w:val="StyleUnderline"/>
          <w:highlight w:val="cyan"/>
        </w:rPr>
        <w:t>meet their own needs</w:t>
      </w:r>
      <w:r w:rsidRPr="0037175C">
        <w:rPr>
          <w:rStyle w:val="StyleUnderline"/>
        </w:rPr>
        <w:t xml:space="preserve">" proposes a novel ethical concept. </w:t>
      </w:r>
      <w:r w:rsidRPr="00144589">
        <w:rPr>
          <w:rStyle w:val="StyleUnderline"/>
          <w:highlight w:val="cyan"/>
        </w:rPr>
        <w:t>It frames the rights of both present and future peoples</w:t>
      </w:r>
      <w:r w:rsidRPr="0037175C">
        <w:rPr>
          <w:rStyle w:val="StyleUnderline"/>
        </w:rPr>
        <w:t xml:space="preserve">, juxtaposes the rights of future versus present generations, </w:t>
      </w:r>
      <w:r w:rsidRPr="00144589">
        <w:rPr>
          <w:rStyle w:val="StyleUnderline"/>
          <w:highlight w:val="cyan"/>
        </w:rPr>
        <w:t>and suggests that everyone's needs should be fulfilled before the wants of some are addressed</w:t>
      </w:r>
      <w:r w:rsidRPr="00EB47E9">
        <w:rPr>
          <w:sz w:val="16"/>
          <w:szCs w:val="16"/>
        </w:rPr>
        <w:t>. This view raises several questions. For example, can future individuals have rights? How is it possible to address the needs of future peoples when the needs of the vast majority of the world's present population are not being met? What exactly are the "needs" that must be met, and how might these be prioritized? Another lens through which to view the issue of future generations is that our ancestors have greatly benefited us and that we have a similar obligation to the future. The Japanese concept of On is close to that of obligation, On requires that one make past payment to one's ancestors by giving equally good or better conditions or things to posterity. Future persons may be thought of as proxies for past generations to whom present people owe debts. These debts are repaid by providing as much or more to future generations as our ancestors did for us,"</w:t>
      </w:r>
      <w:r w:rsidRPr="00EB47E9">
        <w:rPr>
          <w:rFonts w:cs="Calibri"/>
          <w:sz w:val="16"/>
          <w:szCs w:val="16"/>
        </w:rPr>
        <w:t></w:t>
      </w:r>
      <w:r w:rsidRPr="00EB47E9">
        <w:rPr>
          <w:sz w:val="16"/>
          <w:szCs w:val="16"/>
        </w:rPr>
        <w:t xml:space="preserve"> </w:t>
      </w:r>
      <w:r w:rsidRPr="0037175C">
        <w:rPr>
          <w:rStyle w:val="StyleUnderline"/>
        </w:rPr>
        <w:t xml:space="preserve">In addition to the positive benefits that must be passed on to future generations, harmful consequences must not be passed on. </w:t>
      </w:r>
      <w:r w:rsidRPr="00144589">
        <w:rPr>
          <w:rStyle w:val="StyleUnderline"/>
          <w:highlight w:val="cyan"/>
        </w:rPr>
        <w:t>Many of the present day's technologies are likely to pose ominous threats to future generations:</w:t>
      </w:r>
      <w:r w:rsidRPr="0037175C">
        <w:rPr>
          <w:rStyle w:val="StyleUnderline"/>
        </w:rPr>
        <w:t xml:space="preserve"> genetic engineering, nanotechnology, chemicals, antibiotics, pesticides, and nuclear reactors and their fuel cycles, to name but a few. </w:t>
      </w:r>
      <w:r w:rsidRPr="00144589">
        <w:rPr>
          <w:rStyle w:val="StyleUnderline"/>
          <w:highlight w:val="cyan"/>
        </w:rPr>
        <w:t>The resources we take, the products we make, and the resulting waste streams pose enormous challenges for future generations. Consequently if sustainability suggests an obligation to the well-being of future generations, how to deal with technology development and application must be an issue of great concern,</w:t>
      </w:r>
      <w:r w:rsidRPr="00EB47E9">
        <w:rPr>
          <w:sz w:val="16"/>
          <w:szCs w:val="16"/>
        </w:rPr>
        <w:t xml:space="preserve"> It should be clear by now tha</w:t>
      </w:r>
      <w:r w:rsidRPr="00144589">
        <w:rPr>
          <w:sz w:val="16"/>
          <w:szCs w:val="16"/>
          <w:highlight w:val="cyan"/>
        </w:rPr>
        <w:t xml:space="preserve">t </w:t>
      </w:r>
      <w:r w:rsidRPr="00144589">
        <w:rPr>
          <w:rStyle w:val="StyleUnderline"/>
          <w:highlight w:val="cyan"/>
        </w:rPr>
        <w:t>sustainability is a broad term encompassing a number of ditferent concepts and goals.</w:t>
      </w:r>
      <w:r w:rsidRPr="00EB47E9">
        <w:rPr>
          <w:sz w:val="16"/>
          <w:szCs w:val="16"/>
        </w:rPr>
        <w:t xml:space="preserve"> While the key to sustainability is integrating all of these concepts and goals, the concepts must first be understood before they can be integrated. To facilitate that process, we have divided them into three sets of interconnected concepts: social, ecological, and economic. </w:t>
      </w:r>
      <w:r w:rsidRPr="00144589">
        <w:rPr>
          <w:rStyle w:val="StyleUnderline"/>
          <w:highlight w:val="cyan"/>
        </w:rPr>
        <w:t>Social</w:t>
      </w:r>
      <w:r w:rsidRPr="0037175C">
        <w:rPr>
          <w:rStyle w:val="StyleUnderline"/>
        </w:rPr>
        <w:t xml:space="preserve"> </w:t>
      </w:r>
      <w:r w:rsidRPr="00144589">
        <w:rPr>
          <w:rStyle w:val="StyleUnderline"/>
          <w:highlight w:val="cyan"/>
        </w:rPr>
        <w:t>sustainability generally refers to the consequences of a process to the social fabric of a community</w:t>
      </w:r>
      <w:r w:rsidRPr="00EB47E9">
        <w:rPr>
          <w:sz w:val="16"/>
          <w:szCs w:val="16"/>
        </w:rPr>
        <w:t>, It involves culture, justice, decision-making opportunities, and equity</w:t>
      </w:r>
      <w:r w:rsidRPr="0037175C">
        <w:rPr>
          <w:rStyle w:val="StyleUnderline"/>
        </w:rPr>
        <w:t>, Ecological sustainability focuses on the health of the ecosystems that support both human and nonhuman life. Economic sustainability focuses on the economic viability of a process, project, enterprise, or community.</w:t>
      </w:r>
      <w:r w:rsidRPr="00EB47E9">
        <w:rPr>
          <w:sz w:val="16"/>
          <w:szCs w:val="16"/>
        </w:rPr>
        <w:t xml:space="preserve"> Sustainability can be considered on a wide range of scales, from a single development to multinational or global policies. To better understand these three ISQS, consider a proposed tourism development in a developing country. To assess the development's social sustainability, one would look into the impacts of tourism on the local community. How will the influx of tourists disrupt or enhance local traditions and values? What are the social costs associated with the development, and who will have to bear those costs? Will the wealth generated be distributed so as to foster social justice? Who will run the businesses, and will the community have decision-makinq_power? To assess the developments ecological sustainability, one would focus on the impacts of the development on the local ecosystem. How will new construction and added visitors affect the quality of the ecosystems that support local life? How will such a develop ment affect nonhuman species in the area? Changes in water, air, noise, lights, soil composition, or migration routes could have direct and local impacts as well as indirect and regional impacts. To assess the economic sustainability, one would focus on the economic viability and impact of the project. Will the enterprise be profitable in the long term? Will these profits be secured without externalizing costs to local, regional, or global stakeholders? What types of jobs and business opportunities will be created, and what will their long-term impacts be? </w:t>
      </w:r>
      <w:r w:rsidRPr="00144589">
        <w:rPr>
          <w:rStyle w:val="StyleUnderline"/>
          <w:highlight w:val="cyan"/>
        </w:rPr>
        <w:t>For sustainability to be the outcome, these</w:t>
      </w:r>
      <w:r w:rsidRPr="0037175C">
        <w:rPr>
          <w:rStyle w:val="StyleUnderline"/>
        </w:rPr>
        <w:t xml:space="preserve"> </w:t>
      </w:r>
      <w:r w:rsidRPr="00144589">
        <w:rPr>
          <w:rStyle w:val="StyleUnderline"/>
          <w:highlight w:val="cyan"/>
        </w:rPr>
        <w:t>three systems must be balanced</w:t>
      </w:r>
      <w:r w:rsidRPr="00EB47E9">
        <w:rPr>
          <w:sz w:val="16"/>
          <w:szCs w:val="16"/>
        </w:rPr>
        <w:t>. Hence the popular depiction of sustainability as a three-legged stool: to serve its function well, the three legs of the sustainability stool must be roughly of equal length (see Figure 1.6).</w:t>
      </w:r>
    </w:p>
    <w:p w:rsidR="00E70A66" w:rsidRDefault="00E70A66" w:rsidP="00E70A66">
      <w:pPr>
        <w:pStyle w:val="Heading4"/>
      </w:pPr>
      <w:r>
        <w:t>Re</w:t>
      </w:r>
      <w:r w:rsidRPr="00870715">
        <w:t>sponsibility and management are key to preventing total ecological destruction – only management gives people a sense of individual responsibility – turns the alt’s localized politics</w:t>
      </w:r>
    </w:p>
    <w:p w:rsidR="00E70A66" w:rsidRPr="00870715" w:rsidRDefault="00E70A66" w:rsidP="00E70A66">
      <w:pPr>
        <w:rPr>
          <w:sz w:val="16"/>
          <w:szCs w:val="16"/>
        </w:rPr>
      </w:pPr>
      <w:r w:rsidRPr="00870715">
        <w:rPr>
          <w:rStyle w:val="Style13ptBold"/>
        </w:rPr>
        <w:t>NACEPT 08</w:t>
      </w:r>
      <w:r w:rsidRPr="00870715">
        <w:rPr>
          <w:sz w:val="16"/>
          <w:szCs w:val="16"/>
        </w:rPr>
        <w:t xml:space="preserve"> (National Advisory Council for Environmental Policy and Technology, “Everyone’s Business: Working Towards Sustainability Through Environmental Stewardship and Collaboration”, March 2008, http://permanent.access.gpo.gov/LPS118226/LPS118226/www.epa.gov/ocem/nacept/reports/pdf/2008-0328-everyones-business-final.pdf)</w:t>
      </w:r>
    </w:p>
    <w:p w:rsidR="00E70A66" w:rsidRDefault="00E70A66" w:rsidP="00E70A66">
      <w:pPr>
        <w:rPr>
          <w:rStyle w:val="StyleUnderline"/>
        </w:rPr>
      </w:pPr>
      <w:r w:rsidRPr="00870715">
        <w:rPr>
          <w:rStyle w:val="StyleUnderline"/>
        </w:rPr>
        <w:t xml:space="preserve">The </w:t>
      </w:r>
      <w:r w:rsidRPr="00144589">
        <w:rPr>
          <w:rStyle w:val="StyleUnderline"/>
          <w:highlight w:val="cyan"/>
        </w:rPr>
        <w:t>idea of taking responsibility is central to stewardship</w:t>
      </w:r>
      <w:r w:rsidRPr="0037175C">
        <w:rPr>
          <w:sz w:val="16"/>
          <w:szCs w:val="16"/>
        </w:rPr>
        <w:t xml:space="preserve">. In its 2(D6-201 T Strategic Plan. for example. EPA refers to </w:t>
      </w:r>
      <w:r w:rsidRPr="00144589">
        <w:rPr>
          <w:rStyle w:val="StyleUnderline"/>
        </w:rPr>
        <w:t>environmental stewardship as "the</w:t>
      </w:r>
      <w:r w:rsidRPr="00870715">
        <w:rPr>
          <w:rStyle w:val="StyleUnderline"/>
        </w:rPr>
        <w:t xml:space="preserve"> sense of responsibility and ownership that goes with not only meeting, but exceeding, existing regulatory requirements.'"</w:t>
      </w:r>
      <w:r w:rsidRPr="0037175C">
        <w:rPr>
          <w:sz w:val="16"/>
          <w:szCs w:val="16"/>
        </w:rPr>
        <w:t xml:space="preserve"> According to Everyday Choices. "˜stewardship means taking responsibility for our cholces."2 NACEPT endorses this definition. But what does taking responsibility mean? Because responsibility is so central to the idea</w:t>
      </w:r>
      <w:r>
        <w:rPr>
          <w:sz w:val="16"/>
          <w:szCs w:val="16"/>
        </w:rPr>
        <w:t xml:space="preserve"> of environmental stewardship, i</w:t>
      </w:r>
      <w:r w:rsidRPr="0037175C">
        <w:rPr>
          <w:sz w:val="16"/>
          <w:szCs w:val="16"/>
        </w:rPr>
        <w:t xml:space="preserve">t is worth stepping back to consider this question. Philosophers since the time of Aristotle have grappled to define taking responsibility. Shifting through this long and extensive literature. three themes emerge. First, </w:t>
      </w:r>
      <w:r w:rsidRPr="00870715">
        <w:rPr>
          <w:rStyle w:val="StyleUnderline"/>
        </w:rPr>
        <w:t>taking responsibility req</w:t>
      </w:r>
      <w:r w:rsidRPr="00144589">
        <w:rPr>
          <w:rStyle w:val="StyleUnderline"/>
          <w:highlight w:val="cyan"/>
        </w:rPr>
        <w:t>uires that people see themselves as agents whose choices</w:t>
      </w:r>
      <w:r w:rsidRPr="00870715">
        <w:rPr>
          <w:rStyle w:val="StyleUnderline"/>
        </w:rPr>
        <w:t xml:space="preserve"> and actions </w:t>
      </w:r>
      <w:r w:rsidRPr="00144589">
        <w:rPr>
          <w:rStyle w:val="StyleUnderline"/>
          <w:highlight w:val="cyan"/>
        </w:rPr>
        <w:t>make a difference in the world.</w:t>
      </w:r>
      <w:r w:rsidRPr="00870715">
        <w:rPr>
          <w:rStyle w:val="StyleUnderline"/>
        </w:rPr>
        <w:t xml:space="preserve"> T</w:t>
      </w:r>
      <w:r w:rsidRPr="0037175C">
        <w:rPr>
          <w:sz w:val="16"/>
          <w:szCs w:val="16"/>
        </w:rPr>
        <w:t>hey are "˜response-able,"</w:t>
      </w:r>
      <w:r w:rsidRPr="0037175C">
        <w:rPr>
          <w:rFonts w:cs="Calibri"/>
          <w:sz w:val="16"/>
          <w:szCs w:val="16"/>
        </w:rPr>
        <w:t></w:t>
      </w:r>
      <w:r w:rsidRPr="0037175C">
        <w:rPr>
          <w:sz w:val="16"/>
          <w:szCs w:val="16"/>
        </w:rPr>
        <w:t xml:space="preserve"> that is, able to respond and bring about a response." EPA touches upon this idea ln its 2(D6-201 T Strategic Plan when it writes of stewardship as a sense of ownership. </w:t>
      </w:r>
      <w:r w:rsidRPr="00870715">
        <w:rPr>
          <w:rStyle w:val="StyleUnderline"/>
        </w:rPr>
        <w:t>Taking responsibility means owning the consequences of one's actions. Second. those who take responsibility acknowledge that they may be blamed or praised for their actions; that they may fairly be held responsible.</w:t>
      </w:r>
      <w:r w:rsidRPr="0037175C">
        <w:rPr>
          <w:sz w:val="16"/>
          <w:szCs w:val="16"/>
        </w:rPr>
        <w:t xml:space="preserve"> Part of taking responsi</w:t>
      </w:r>
      <w:r>
        <w:rPr>
          <w:sz w:val="16"/>
          <w:szCs w:val="16"/>
        </w:rPr>
        <w:t>bil</w:t>
      </w:r>
      <w:r w:rsidRPr="0037175C">
        <w:rPr>
          <w:sz w:val="16"/>
          <w:szCs w:val="16"/>
        </w:rPr>
        <w:t>ity ls accepting that it is appropriate for others to expect certain behaviors. Those who take responsibility understand that their actions are the "˜fair target"</w:t>
      </w:r>
      <w:r w:rsidRPr="0037175C">
        <w:rPr>
          <w:rFonts w:cs="Calibri"/>
          <w:sz w:val="16"/>
          <w:szCs w:val="16"/>
        </w:rPr>
        <w:t></w:t>
      </w:r>
      <w:r w:rsidRPr="0037175C">
        <w:rPr>
          <w:sz w:val="16"/>
          <w:szCs w:val="16"/>
        </w:rPr>
        <w:t xml:space="preserve"> of the reactions of others." </w:t>
      </w:r>
      <w:r w:rsidRPr="00870715">
        <w:rPr>
          <w:rStyle w:val="StyleUnderline"/>
        </w:rPr>
        <w:t>The third condition for taking responsibility is that the first two conditions be based on evidence</w:t>
      </w:r>
      <w:r w:rsidRPr="0037175C">
        <w:rPr>
          <w:sz w:val="16"/>
          <w:szCs w:val="16"/>
        </w:rPr>
        <w:t xml:space="preserve">."˜Â° </w:t>
      </w:r>
      <w:r w:rsidRPr="00870715">
        <w:rPr>
          <w:rStyle w:val="StyleUnderline"/>
        </w:rPr>
        <w:t>People must see that their actions have an impact ln the world</w:t>
      </w:r>
      <w:r w:rsidRPr="0037175C">
        <w:rPr>
          <w:sz w:val="16"/>
          <w:szCs w:val="16"/>
        </w:rPr>
        <w:t xml:space="preserve">. People must experience blame or praise for their actions. </w:t>
      </w:r>
      <w:r>
        <w:rPr>
          <w:rStyle w:val="StyleUnderline"/>
        </w:rPr>
        <w:t>Taking responsibi</w:t>
      </w:r>
      <w:r w:rsidRPr="00870715">
        <w:rPr>
          <w:rStyle w:val="StyleUnderline"/>
        </w:rPr>
        <w:t xml:space="preserve">lity </w:t>
      </w:r>
      <w:r w:rsidRPr="00144589">
        <w:rPr>
          <w:rStyle w:val="StyleUnderline"/>
          <w:highlight w:val="cyan"/>
        </w:rPr>
        <w:t>must be based on actual experience,</w:t>
      </w:r>
      <w:r w:rsidRPr="00870715">
        <w:rPr>
          <w:rStyle w:val="StyleUnderline"/>
        </w:rPr>
        <w:t xml:space="preserve"> not some theoretical concept</w:t>
      </w:r>
      <w:r w:rsidRPr="0037175C">
        <w:rPr>
          <w:sz w:val="16"/>
          <w:szCs w:val="16"/>
        </w:rPr>
        <w:t>. These thre</w:t>
      </w:r>
      <w:r>
        <w:rPr>
          <w:sz w:val="16"/>
          <w:szCs w:val="16"/>
        </w:rPr>
        <w:t>e conditions for taking responsibi</w:t>
      </w:r>
      <w:r w:rsidRPr="0037175C">
        <w:rPr>
          <w:sz w:val="16"/>
          <w:szCs w:val="16"/>
        </w:rPr>
        <w:t xml:space="preserve">lity help clarify the meaning of environmental stewardship. </w:t>
      </w:r>
      <w:r w:rsidRPr="00870715">
        <w:rPr>
          <w:rStyle w:val="StyleUnderline"/>
        </w:rPr>
        <w:t xml:space="preserve">Environmental stewardship </w:t>
      </w:r>
      <w:r w:rsidRPr="00144589">
        <w:rPr>
          <w:rStyle w:val="StyleUnderline"/>
          <w:highlight w:val="cyan"/>
        </w:rPr>
        <w:t>implies that people take ownership of the environmental consequences of their actions.</w:t>
      </w:r>
      <w:r>
        <w:rPr>
          <w:rStyle w:val="StyleUnderline"/>
        </w:rPr>
        <w:t xml:space="preserve"> They acknowl</w:t>
      </w:r>
      <w:r w:rsidRPr="00870715">
        <w:rPr>
          <w:rStyle w:val="StyleUnderline"/>
        </w:rPr>
        <w:t>edge that others have the right to review and evaluate the impact of their actions upon environmental quality. In addit</w:t>
      </w:r>
      <w:r>
        <w:rPr>
          <w:rStyle w:val="StyleUnderline"/>
        </w:rPr>
        <w:t xml:space="preserve">ion. </w:t>
      </w:r>
      <w:r w:rsidRPr="00144589">
        <w:rPr>
          <w:rStyle w:val="StyleUnderline"/>
          <w:highlight w:val="cyan"/>
        </w:rPr>
        <w:t>they experience direct evidence of the consequences of their actions</w:t>
      </w:r>
      <w:r w:rsidRPr="00144589">
        <w:rPr>
          <w:sz w:val="16"/>
          <w:szCs w:val="16"/>
          <w:highlight w:val="cyan"/>
        </w:rPr>
        <w:t>.</w:t>
      </w:r>
      <w:r w:rsidRPr="0037175C">
        <w:rPr>
          <w:sz w:val="16"/>
          <w:szCs w:val="16"/>
        </w:rPr>
        <w:t xml:space="preserve"> both in terms of the environmental harms and benefits they cause as well as the judgments of others. </w:t>
      </w:r>
      <w:r w:rsidRPr="00870715">
        <w:rPr>
          <w:rStyle w:val="StyleUnderline"/>
        </w:rPr>
        <w:t xml:space="preserve">Stewardship thus polnts to the </w:t>
      </w:r>
      <w:r w:rsidRPr="00144589">
        <w:rPr>
          <w:rStyle w:val="StyleUnderline"/>
          <w:highlight w:val="cyan"/>
        </w:rPr>
        <w:t>central role of information ln informing choices. assessing consequences, and changing behavior</w:t>
      </w:r>
      <w:r w:rsidRPr="00870715">
        <w:rPr>
          <w:rStyle w:val="StyleUnderline"/>
        </w:rPr>
        <w:t>.</w:t>
      </w:r>
      <w:r w:rsidRPr="0037175C">
        <w:rPr>
          <w:sz w:val="16"/>
          <w:szCs w:val="16"/>
        </w:rPr>
        <w:t xml:space="preserve"> Stewardship and sustainability are related concepts, but quite different ln meaning. Stewardship ls an ethic and practice of shared responsibility for envlronmental protection. </w:t>
      </w:r>
      <w:r w:rsidRPr="00870715">
        <w:rPr>
          <w:rStyle w:val="StyleUnderline"/>
        </w:rPr>
        <w:t>EPA is on a journey from poll</w:t>
      </w:r>
      <w:r>
        <w:rPr>
          <w:rStyle w:val="StyleUnderline"/>
        </w:rPr>
        <w:t>ution control, to pollution prevention,</w:t>
      </w:r>
      <w:r w:rsidRPr="00870715">
        <w:rPr>
          <w:rStyle w:val="StyleUnderline"/>
        </w:rPr>
        <w:t xml:space="preserve"> to stewardship. to sustainability</w:t>
      </w:r>
      <w:r w:rsidRPr="0037175C">
        <w:rPr>
          <w:sz w:val="16"/>
          <w:szCs w:val="16"/>
        </w:rPr>
        <w:t xml:space="preserve">. </w:t>
      </w:r>
      <w:r w:rsidRPr="00144589">
        <w:rPr>
          <w:rStyle w:val="StyleUnderline"/>
          <w:highlight w:val="cyan"/>
        </w:rPr>
        <w:t>Stewardship can be seen as the foundation of a bridge that takes us into the realm of sustainability</w:t>
      </w:r>
      <w:r w:rsidRPr="00144589">
        <w:rPr>
          <w:sz w:val="16"/>
          <w:szCs w:val="16"/>
          <w:highlight w:val="cyan"/>
        </w:rPr>
        <w:t>.</w:t>
      </w:r>
      <w:r w:rsidRPr="0037175C">
        <w:rPr>
          <w:sz w:val="16"/>
          <w:szCs w:val="16"/>
        </w:rPr>
        <w:t xml:space="preserve"> The process of taking responsibility for the environmental consequences of our actions through ownership, acknowledgement, and change contributes to sustainability. Stewardship focuses on a set of environmental behaviors and the role of evidence in informing our choices. </w:t>
      </w:r>
      <w:r w:rsidRPr="00144589">
        <w:rPr>
          <w:rStyle w:val="StyleUnderline"/>
        </w:rPr>
        <w:t>It is fundamental to sustainability</w:t>
      </w:r>
      <w:r w:rsidRPr="00144589">
        <w:rPr>
          <w:rStyle w:val="StyleUnderline"/>
          <w:highlight w:val="cyan"/>
        </w:rPr>
        <w:t>,</w:t>
      </w:r>
      <w:r>
        <w:rPr>
          <w:rStyle w:val="StyleUnderline"/>
        </w:rPr>
        <w:t xml:space="preserve"> but </w:t>
      </w:r>
      <w:r w:rsidRPr="00144589">
        <w:rPr>
          <w:rStyle w:val="StyleUnderline"/>
          <w:highlight w:val="cyan"/>
        </w:rPr>
        <w:t>sustainability</w:t>
      </w:r>
      <w:r w:rsidRPr="00870715">
        <w:rPr>
          <w:rStyle w:val="StyleUnderline"/>
        </w:rPr>
        <w:t xml:space="preserve"> </w:t>
      </w:r>
      <w:r w:rsidRPr="00144589">
        <w:rPr>
          <w:rStyle w:val="StyleUnderline"/>
          <w:highlight w:val="cyan"/>
        </w:rPr>
        <w:t>encompasses a broader set of ideas and actions. Sustainability is a characteristic of living systems that embodies "˜the possibility of flourishing forever."</w:t>
      </w:r>
    </w:p>
    <w:p w:rsidR="00E70A66" w:rsidRDefault="00E70A66" w:rsidP="00E70A66">
      <w:pPr>
        <w:pStyle w:val="Heading3"/>
      </w:pPr>
      <w:r>
        <w:t>turn k --&gt; tech domination</w:t>
      </w:r>
    </w:p>
    <w:p w:rsidR="00E70A66" w:rsidRDefault="00E70A66" w:rsidP="00E70A66">
      <w:pPr>
        <w:pStyle w:val="Heading4"/>
      </w:pPr>
      <w:r>
        <w:t>The K removes the element of social choice from technology – ensures further technological domination</w:t>
      </w:r>
    </w:p>
    <w:p w:rsidR="00E70A66" w:rsidRPr="00E50ED5" w:rsidRDefault="00E70A66" w:rsidP="00E70A66">
      <w:pPr>
        <w:rPr>
          <w:sz w:val="16"/>
          <w:szCs w:val="16"/>
        </w:rPr>
      </w:pPr>
      <w:r w:rsidRPr="00E50ED5">
        <w:rPr>
          <w:rStyle w:val="Style13ptBold"/>
        </w:rPr>
        <w:t>Feenberg 92</w:t>
      </w:r>
      <w:r w:rsidRPr="00E50ED5">
        <w:rPr>
          <w:sz w:val="16"/>
          <w:szCs w:val="16"/>
        </w:rPr>
        <w:t xml:space="preserve"> (Andrew, Canada Research Chair in Philosophy of Technology in the School of Communication, Simon Fraser University, “Subversive Rationalization: Technology, Power, and Democracy”, Inquiry 35, 1992, http://www.sfu.ca/~andrewf/books/Subversive_Rationalization_Technology_Power_Democracy.pdf)</w:t>
      </w:r>
    </w:p>
    <w:p w:rsidR="00E70A66" w:rsidRPr="00187974" w:rsidRDefault="00E70A66" w:rsidP="00E70A66">
      <w:pPr>
        <w:rPr>
          <w:rStyle w:val="StyleUnderline"/>
        </w:rPr>
      </w:pPr>
      <w:r w:rsidRPr="00144589">
        <w:rPr>
          <w:rStyle w:val="StyleUnderline"/>
          <w:highlight w:val="cyan"/>
        </w:rPr>
        <w:t>Functional rationality, like scientific-technical rationality in general, isolates objects from their original context in order to incorporate them into theoretical or functional systems</w:t>
      </w:r>
      <w:r w:rsidRPr="007C2429">
        <w:rPr>
          <w:sz w:val="16"/>
          <w:szCs w:val="16"/>
        </w:rPr>
        <w:t xml:space="preserve">. </w:t>
      </w:r>
      <w:r w:rsidRPr="007C2429">
        <w:rPr>
          <w:rStyle w:val="StyleUnderline"/>
        </w:rPr>
        <w:t>The institutions that support this</w:t>
      </w:r>
      <w:r w:rsidRPr="007C2429">
        <w:rPr>
          <w:sz w:val="16"/>
          <w:szCs w:val="16"/>
        </w:rPr>
        <w:t xml:space="preserve"> procedure-</w:t>
      </w:r>
      <w:r w:rsidRPr="007C2429">
        <w:rPr>
          <w:rStyle w:val="StyleUnderline"/>
        </w:rPr>
        <w:t>such as laboratories and research centers-themselves form a special context with their own practices and links to various social agencies and powers. The notion of 'pure' rationality arises when the work of decontextualization is not itself grasped as a social activity reflecting social interests</w:t>
      </w:r>
      <w:r w:rsidRPr="007C2429">
        <w:rPr>
          <w:sz w:val="16"/>
          <w:szCs w:val="16"/>
        </w:rPr>
        <w:t xml:space="preserve">. </w:t>
      </w:r>
      <w:r w:rsidRPr="007C2429">
        <w:rPr>
          <w:rStyle w:val="StyleUnderline"/>
        </w:rPr>
        <w:t>Technologies are selected by these interests from among many possible configurations. Guiding the selection process are social codes</w:t>
      </w:r>
      <w:r w:rsidRPr="007C2429">
        <w:rPr>
          <w:sz w:val="16"/>
          <w:szCs w:val="16"/>
        </w:rPr>
        <w:t xml:space="preserve"> established by the cultural and political struggles that define the horizon under which the technology will </w:t>
      </w:r>
      <w:r w:rsidRPr="007C2429">
        <w:rPr>
          <w:rStyle w:val="StyleUnderline"/>
        </w:rPr>
        <w:t xml:space="preserve">fall. </w:t>
      </w:r>
      <w:r w:rsidRPr="00144589">
        <w:rPr>
          <w:rStyle w:val="StyleUnderline"/>
        </w:rPr>
        <w:t>Once introduced, technology offers a material validation of the cultural horizon to which it has been preforme</w:t>
      </w:r>
      <w:r w:rsidRPr="007C2429">
        <w:rPr>
          <w:rStyle w:val="StyleUnderline"/>
        </w:rPr>
        <w:t>d</w:t>
      </w:r>
      <w:r w:rsidRPr="007C2429">
        <w:rPr>
          <w:sz w:val="16"/>
          <w:szCs w:val="16"/>
        </w:rPr>
        <w:t>. I call this the 'bias' of technology: apparently neutral</w:t>
      </w:r>
      <w:r w:rsidRPr="007C2429">
        <w:rPr>
          <w:rStyle w:val="StyleUnderline"/>
        </w:rPr>
        <w:t xml:space="preserve">, </w:t>
      </w:r>
      <w:r w:rsidRPr="00144589">
        <w:rPr>
          <w:rStyle w:val="StyleUnderline"/>
          <w:highlight w:val="cyan"/>
        </w:rPr>
        <w:t>functional rationality is enlisted in support of a hegemony</w:t>
      </w:r>
      <w:r w:rsidRPr="00144589">
        <w:rPr>
          <w:sz w:val="16"/>
          <w:szCs w:val="16"/>
          <w:highlight w:val="cyan"/>
        </w:rPr>
        <w:t>.</w:t>
      </w:r>
      <w:r w:rsidRPr="007C2429">
        <w:rPr>
          <w:sz w:val="16"/>
          <w:szCs w:val="16"/>
        </w:rPr>
        <w:t xml:space="preserve"> The more technology society employs, the more significant is this support. As Foucault argues in his theory of "˜power knowledge', </w:t>
      </w:r>
      <w:r w:rsidRPr="00144589">
        <w:rPr>
          <w:rStyle w:val="StyleUnderline"/>
          <w:highlight w:val="cyan"/>
        </w:rPr>
        <w:t>modern forms of oppression are not so much based on false ideologies as on effective techniques 'encoded' by the dominant hegemony to reproduce the system</w:t>
      </w:r>
      <w:r w:rsidRPr="007C2429">
        <w:rPr>
          <w:sz w:val="16"/>
          <w:szCs w:val="16"/>
        </w:rPr>
        <w:t>."</w:t>
      </w:r>
      <w:r w:rsidRPr="007C2429">
        <w:rPr>
          <w:rFonts w:cs="Calibri"/>
          <w:sz w:val="16"/>
          <w:szCs w:val="16"/>
        </w:rPr>
        <w:t></w:t>
      </w:r>
      <w:r w:rsidRPr="007C2429">
        <w:rPr>
          <w:sz w:val="16"/>
          <w:szCs w:val="16"/>
        </w:rPr>
        <w:t xml:space="preserve"> </w:t>
      </w:r>
      <w:r w:rsidRPr="00144589">
        <w:rPr>
          <w:rStyle w:val="StyleUnderline"/>
          <w:highlight w:val="cyan"/>
        </w:rPr>
        <w:t>So long as that act of choice remains hidden, the deterministic image of a technically justified social order is projected.</w:t>
      </w:r>
      <w:r w:rsidRPr="007C2429">
        <w:rPr>
          <w:sz w:val="16"/>
          <w:szCs w:val="16"/>
        </w:rPr>
        <w:t xml:space="preserve"> The legitimating effectiveness of technology depends on unconsciousness of the cultural-political horizon under which it was designed. </w:t>
      </w:r>
      <w:r w:rsidRPr="00187974">
        <w:rPr>
          <w:rStyle w:val="StyleUnderline"/>
        </w:rPr>
        <w:t xml:space="preserve">A </w:t>
      </w:r>
      <w:r w:rsidRPr="00144589">
        <w:rPr>
          <w:rStyle w:val="StyleUnderline"/>
          <w:highlight w:val="cyan"/>
        </w:rPr>
        <w:t>recontextualizing critique of technology can uncover that horizon, demystify the illusion of technical necessity, and expose the relativity of the prevailing technical choices.</w:t>
      </w:r>
    </w:p>
    <w:p w:rsidR="00E70A66" w:rsidRPr="00187974" w:rsidRDefault="00E70A66" w:rsidP="00E70A66">
      <w:pPr>
        <w:pStyle w:val="Heading4"/>
      </w:pPr>
      <w:r w:rsidRPr="00187974">
        <w:t>Heidegger’s essentialist view of technology refuses to view its social context and prevents both fixing its damage and recognizing its potential – turns the k</w:t>
      </w:r>
    </w:p>
    <w:p w:rsidR="00E70A66" w:rsidRPr="00E50ED5" w:rsidRDefault="00E70A66" w:rsidP="00E70A66">
      <w:pPr>
        <w:rPr>
          <w:sz w:val="16"/>
          <w:szCs w:val="16"/>
        </w:rPr>
      </w:pPr>
      <w:r w:rsidRPr="00E50ED5">
        <w:rPr>
          <w:rStyle w:val="Style13ptBold"/>
        </w:rPr>
        <w:t>Feenberg 92</w:t>
      </w:r>
      <w:r w:rsidRPr="00E50ED5">
        <w:rPr>
          <w:sz w:val="16"/>
          <w:szCs w:val="16"/>
        </w:rPr>
        <w:t xml:space="preserve"> (Andrew, Canada Research Chair in Philosophy of Technology in the School of Communication, Simon Fraser University, “Subversive Rationalization: Technology, Power, and Democracy”, Inquiry 35, 1992, http://www.sfu.ca/~andrewf/books/Subversive_Rationalization_Technology_Power_Democracy.pdf)</w:t>
      </w:r>
    </w:p>
    <w:p w:rsidR="00E70A66" w:rsidRPr="00187974" w:rsidRDefault="00E70A66" w:rsidP="00E70A66">
      <w:pPr>
        <w:rPr>
          <w:sz w:val="16"/>
          <w:szCs w:val="16"/>
        </w:rPr>
      </w:pPr>
      <w:r w:rsidRPr="00187974">
        <w:rPr>
          <w:sz w:val="16"/>
          <w:szCs w:val="16"/>
        </w:rPr>
        <w:t xml:space="preserve">This critique gains force from the actual perils with which modern technology threatens the world today. But </w:t>
      </w:r>
      <w:r w:rsidRPr="00187974">
        <w:rPr>
          <w:rStyle w:val="StyleUnderline"/>
        </w:rPr>
        <w:t xml:space="preserve">my suspicions are aroused by </w:t>
      </w:r>
      <w:r w:rsidRPr="00AC0F14">
        <w:rPr>
          <w:rStyle w:val="StyleUnderline"/>
          <w:highlight w:val="cyan"/>
        </w:rPr>
        <w:t>Heidegger's famous contrast</w:t>
      </w:r>
      <w:r w:rsidRPr="00187974">
        <w:rPr>
          <w:rStyle w:val="StyleUnderline"/>
        </w:rPr>
        <w:t xml:space="preserve"> between a dam on the Rhine and a Greek chalice. </w:t>
      </w:r>
      <w:r w:rsidRPr="00AC0F14">
        <w:rPr>
          <w:rStyle w:val="StyleUnderline"/>
          <w:highlight w:val="cyan"/>
        </w:rPr>
        <w:t>It would be difficult to find a more tendentious comparison</w:t>
      </w:r>
      <w:r w:rsidRPr="00AC0F14">
        <w:rPr>
          <w:sz w:val="16"/>
          <w:szCs w:val="16"/>
          <w:highlight w:val="cyan"/>
        </w:rPr>
        <w:t xml:space="preserve">. </w:t>
      </w:r>
      <w:r w:rsidRPr="00AC0F14">
        <w:rPr>
          <w:rStyle w:val="StyleUnderline"/>
          <w:highlight w:val="cyan"/>
        </w:rPr>
        <w:t>No doubt modern</w:t>
      </w:r>
      <w:r w:rsidRPr="00187974">
        <w:rPr>
          <w:rStyle w:val="StyleUnderline"/>
        </w:rPr>
        <w:t xml:space="preserve"> </w:t>
      </w:r>
      <w:r w:rsidRPr="00AC0F14">
        <w:rPr>
          <w:rStyle w:val="StyleUnderline"/>
          <w:highlight w:val="cyan"/>
        </w:rPr>
        <w:t>technology is immensely more destructive than any other</w:t>
      </w:r>
      <w:r w:rsidRPr="00187974">
        <w:rPr>
          <w:sz w:val="16"/>
          <w:szCs w:val="16"/>
        </w:rPr>
        <w:t xml:space="preserve">. And Heidegger is right to argue that means are not truly neutral, that their substantive content affects society independent ofthe goals they serve. </w:t>
      </w:r>
      <w:r w:rsidRPr="00187974">
        <w:rPr>
          <w:rStyle w:val="StyleUnderline"/>
        </w:rPr>
        <w:t xml:space="preserve">But </w:t>
      </w:r>
      <w:r w:rsidRPr="00AC0F14">
        <w:rPr>
          <w:rStyle w:val="StyleUnderline"/>
          <w:highlight w:val="cyan"/>
        </w:rPr>
        <w:t>this content is not essenliallv destructive; rather, it is a matter of design and social insertion</w:t>
      </w:r>
      <w:r w:rsidRPr="00187974">
        <w:rPr>
          <w:sz w:val="16"/>
          <w:szCs w:val="16"/>
        </w:rPr>
        <w:t xml:space="preserve">. In another text, </w:t>
      </w:r>
      <w:r w:rsidRPr="00187974">
        <w:rPr>
          <w:rStyle w:val="StyleUnderline"/>
        </w:rPr>
        <w:t xml:space="preserve">Heidegger shows us a jug 'gathering' the contexts in which it was created and functions. There is no reason why modern technology cannot also 'gather' its multiple contexts, albeit with less romantic pathos. </w:t>
      </w:r>
      <w:r w:rsidRPr="00AC0F14">
        <w:rPr>
          <w:rStyle w:val="StyleUnderline"/>
          <w:highlight w:val="cyan"/>
        </w:rPr>
        <w:t>This is in fact one way of interpreting contemporary demands for such things as environmentally sound technology, applications of medical technology that respect human freedom and dignity, urban designs that create humane living spaces, production methods that protect workers' healt</w:t>
      </w:r>
      <w:r w:rsidRPr="00187974">
        <w:rPr>
          <w:rStyle w:val="StyleUnderline"/>
        </w:rPr>
        <w:t>h and offer scope for their intelligence, and so on</w:t>
      </w:r>
      <w:r w:rsidRPr="00187974">
        <w:rPr>
          <w:sz w:val="16"/>
          <w:szCs w:val="16"/>
        </w:rPr>
        <w:t xml:space="preserve">. What are these demands if not a call to reconstruct modem technology, so that it gathers a wider range of contexts to itself rather than reducing its natural, human, and social environment to mere resources? </w:t>
      </w:r>
      <w:r w:rsidRPr="00AC0F14">
        <w:rPr>
          <w:rStyle w:val="StyleUnderline"/>
          <w:highlight w:val="cyan"/>
        </w:rPr>
        <w:t>Heidegger</w:t>
      </w:r>
      <w:r w:rsidRPr="00187974">
        <w:rPr>
          <w:rStyle w:val="StyleUnderline"/>
        </w:rPr>
        <w:t xml:space="preserve"> would not take these alternatives very seriously, because he </w:t>
      </w:r>
      <w:r w:rsidRPr="00AC0F14">
        <w:rPr>
          <w:rStyle w:val="StyleUnderline"/>
          <w:highlight w:val="cyan"/>
        </w:rPr>
        <w:t>reifies modern technology as something</w:t>
      </w:r>
      <w:r w:rsidRPr="00187974">
        <w:rPr>
          <w:rStyle w:val="StyleUnderline"/>
        </w:rPr>
        <w:t xml:space="preserve"> </w:t>
      </w:r>
      <w:r w:rsidRPr="00AC0F14">
        <w:rPr>
          <w:rStyle w:val="StyleUnderline"/>
          <w:highlight w:val="cyan"/>
        </w:rPr>
        <w:t>separate from society, as an inherently contextless force aiming at pure power</w:t>
      </w:r>
      <w:r w:rsidRPr="00187974">
        <w:rPr>
          <w:rStyle w:val="StyleUnderline"/>
        </w:rPr>
        <w:t>.</w:t>
      </w:r>
      <w:r w:rsidRPr="00187974">
        <w:rPr>
          <w:sz w:val="16"/>
          <w:szCs w:val="16"/>
        </w:rPr>
        <w:t xml:space="preserve"> If this is the 'essence' of technology, reform would be merely extrinsic. </w:t>
      </w:r>
      <w:r w:rsidRPr="00187974">
        <w:rPr>
          <w:rStyle w:val="StyleUnderline"/>
        </w:rPr>
        <w:t xml:space="preserve">But at this point </w:t>
      </w:r>
      <w:r w:rsidRPr="00AC0F14">
        <w:rPr>
          <w:rStyle w:val="StyleUnderline"/>
          <w:highlight w:val="cyan"/>
        </w:rPr>
        <w:t>Heidegger's position converges with the very Prometheanism he rejects</w:t>
      </w:r>
      <w:r w:rsidRPr="00187974">
        <w:rPr>
          <w:rStyle w:val="StyleUnderline"/>
        </w:rPr>
        <w:t xml:space="preserve">. </w:t>
      </w:r>
      <w:r w:rsidRPr="00AC0F14">
        <w:rPr>
          <w:rStyle w:val="StyleUnderline"/>
          <w:highlight w:val="cyan"/>
        </w:rPr>
        <w:t>Both depend on the narrow definition of technology</w:t>
      </w:r>
      <w:r w:rsidRPr="00187974">
        <w:rPr>
          <w:rStyle w:val="StyleUnderline"/>
        </w:rPr>
        <w:t xml:space="preserve"> </w:t>
      </w:r>
      <w:r w:rsidRPr="00AC0F14">
        <w:rPr>
          <w:rStyle w:val="StyleUnderline"/>
          <w:highlight w:val="cyan"/>
        </w:rPr>
        <w:t>that</w:t>
      </w:r>
      <w:r w:rsidRPr="00187974">
        <w:rPr>
          <w:sz w:val="16"/>
          <w:szCs w:val="16"/>
        </w:rPr>
        <w:t xml:space="preserve">, at least since Bacon and Descartes, </w:t>
      </w:r>
      <w:r w:rsidRPr="00187974">
        <w:rPr>
          <w:rStyle w:val="StyleUnderline"/>
        </w:rPr>
        <w:t xml:space="preserve">has </w:t>
      </w:r>
      <w:r w:rsidRPr="00AC0F14">
        <w:rPr>
          <w:rStyle w:val="StyleUnderline"/>
          <w:highlight w:val="cyan"/>
        </w:rPr>
        <w:t>emphasized its destiny to control the world to the exclusion of its equally essential contextual embeddedness</w:t>
      </w:r>
      <w:r w:rsidRPr="00AC0F14">
        <w:rPr>
          <w:sz w:val="16"/>
          <w:szCs w:val="16"/>
          <w:highlight w:val="cyan"/>
        </w:rPr>
        <w:t xml:space="preserve">. </w:t>
      </w:r>
      <w:r w:rsidRPr="00AC0F14">
        <w:rPr>
          <w:sz w:val="16"/>
          <w:szCs w:val="16"/>
        </w:rPr>
        <w:t xml:space="preserve">I believe that </w:t>
      </w:r>
      <w:r w:rsidRPr="00AC0F14">
        <w:rPr>
          <w:rStyle w:val="StyleUnderline"/>
          <w:highlight w:val="cyan"/>
        </w:rPr>
        <w:t>this definition reflects the capitalist environment in which modern technology first developed</w:t>
      </w:r>
      <w:r w:rsidRPr="00187974">
        <w:rPr>
          <w:sz w:val="16"/>
          <w:szCs w:val="16"/>
        </w:rPr>
        <w:t xml:space="preserve">. The exemplary modem master of technology is the entrepreneur, singlemindedly focused on production and profit. The enterprise is a radically decontextualized platform for action, without the traditional responsibilities for persons and places that went with technical power in the past. lt is the autonomy of the enterprise that makes it possible to distinguish so sharply between intended and unintended consequences, between goals and contextual effects, and to ignore the latter. </w:t>
      </w:r>
      <w:r w:rsidRPr="00AC0F14">
        <w:rPr>
          <w:rStyle w:val="StyleUnderline"/>
          <w:highlight w:val="cyan"/>
        </w:rPr>
        <w:t>The narrow focus of modern technology meets the needs of a particular</w:t>
      </w:r>
      <w:r w:rsidRPr="00187974">
        <w:rPr>
          <w:rStyle w:val="StyleUnderline"/>
        </w:rPr>
        <w:t xml:space="preserve"> </w:t>
      </w:r>
      <w:r w:rsidRPr="00AC0F14">
        <w:rPr>
          <w:rStyle w:val="StyleUnderline"/>
          <w:highlight w:val="cyan"/>
        </w:rPr>
        <w:t>hegemony; it is not a metaphysical condition. Under that hegemony technological design is unusually decontextualized and destructive</w:t>
      </w:r>
      <w:r w:rsidRPr="00187974">
        <w:rPr>
          <w:rStyle w:val="StyleUnderline"/>
        </w:rPr>
        <w:t xml:space="preserve">. It is that hegemony that is called to account, </w:t>
      </w:r>
      <w:r w:rsidRPr="00AC0F14">
        <w:rPr>
          <w:rStyle w:val="StyleUnderline"/>
          <w:highlight w:val="cyan"/>
        </w:rPr>
        <w:t>not technology per se, when we point out that today technical means form an increasingly threatening lifeenvironment</w:t>
      </w:r>
      <w:r w:rsidRPr="00187974">
        <w:rPr>
          <w:sz w:val="16"/>
          <w:szCs w:val="16"/>
        </w:rPr>
        <w:t>. It is that hegemony, as it has embodied itself in technology, that must be challenged in the struggle for technological reform.</w:t>
      </w:r>
    </w:p>
    <w:p w:rsidR="00E70A66" w:rsidRDefault="00E70A66" w:rsidP="00E70A66"/>
    <w:p w:rsidR="00E70A66" w:rsidRDefault="00E70A66" w:rsidP="00E70A66">
      <w:pPr>
        <w:pStyle w:val="Heading3"/>
      </w:pPr>
      <w:r>
        <w:t>defense – case solves the impact</w:t>
      </w:r>
    </w:p>
    <w:p w:rsidR="00E70A66" w:rsidRDefault="00E70A66" w:rsidP="00E70A66">
      <w:pPr>
        <w:pStyle w:val="Heading4"/>
      </w:pPr>
      <w:r w:rsidRPr="00845ADE">
        <w:t>Sustainability management is opposed to capitalistic exploitation – environmental management solves the impact</w:t>
      </w:r>
    </w:p>
    <w:p w:rsidR="00E70A66" w:rsidRPr="00845ADE" w:rsidRDefault="00E70A66" w:rsidP="00E70A66">
      <w:pPr>
        <w:rPr>
          <w:sz w:val="16"/>
          <w:szCs w:val="16"/>
        </w:rPr>
      </w:pPr>
      <w:r w:rsidRPr="00845ADE">
        <w:rPr>
          <w:rStyle w:val="Style13ptBold"/>
        </w:rPr>
        <w:t>Thiele 2K</w:t>
      </w:r>
      <w:r w:rsidRPr="00845ADE">
        <w:rPr>
          <w:sz w:val="16"/>
          <w:szCs w:val="16"/>
        </w:rPr>
        <w:t xml:space="preserve"> (Leslie Paul, Director of Sustainability Studies at the University of Florida, “Limiting Risks: Environmental Ethics as a Policy Primer”, Policy Studies Journal 28:3, 2000, EBSCOHost)</w:t>
      </w:r>
    </w:p>
    <w:p w:rsidR="00E70A66" w:rsidRPr="00845ADE" w:rsidRDefault="00E70A66" w:rsidP="00E70A66">
      <w:pPr>
        <w:rPr>
          <w:sz w:val="16"/>
          <w:szCs w:val="16"/>
        </w:rPr>
      </w:pPr>
      <w:r w:rsidRPr="00845ADE">
        <w:rPr>
          <w:rStyle w:val="StyleUnderline"/>
        </w:rPr>
        <w:t xml:space="preserve">The </w:t>
      </w:r>
      <w:r w:rsidRPr="00AC0F14">
        <w:rPr>
          <w:rStyle w:val="StyleUnderline"/>
          <w:highlight w:val="cyan"/>
        </w:rPr>
        <w:t>science of ecology is a vast and continually expanding body of knowledge</w:t>
      </w:r>
      <w:r w:rsidRPr="00AC0F14">
        <w:rPr>
          <w:sz w:val="16"/>
          <w:szCs w:val="16"/>
          <w:highlight w:val="cyan"/>
        </w:rPr>
        <w:t xml:space="preserve">. </w:t>
      </w:r>
      <w:r w:rsidRPr="00AC0F14">
        <w:rPr>
          <w:rStyle w:val="StyleUnderline"/>
          <w:highlight w:val="cyan"/>
        </w:rPr>
        <w:t>Environmentalists attempt to capture its essence under the</w:t>
      </w:r>
      <w:r w:rsidRPr="00845ADE">
        <w:rPr>
          <w:rStyle w:val="StyleUnderline"/>
        </w:rPr>
        <w:t xml:space="preserve"> </w:t>
      </w:r>
      <w:r w:rsidRPr="00AC0F14">
        <w:rPr>
          <w:rStyle w:val="StyleUnderline"/>
          <w:highlight w:val="cyan"/>
        </w:rPr>
        <w:t>rubric of three laws</w:t>
      </w:r>
      <w:r w:rsidRPr="00845ADE">
        <w:rPr>
          <w:rStyle w:val="StyleUnderline"/>
        </w:rPr>
        <w:t>.</w:t>
      </w:r>
      <w:r w:rsidRPr="00845ADE">
        <w:rPr>
          <w:sz w:val="16"/>
          <w:szCs w:val="16"/>
        </w:rPr>
        <w:t xml:space="preserve"> </w:t>
      </w:r>
      <w:r w:rsidRPr="00845ADE">
        <w:rPr>
          <w:rStyle w:val="StyleUnderline"/>
        </w:rPr>
        <w:t>The first</w:t>
      </w:r>
      <w:r w:rsidRPr="00845ADE">
        <w:rPr>
          <w:sz w:val="16"/>
          <w:szCs w:val="16"/>
        </w:rPr>
        <w:t xml:space="preserve"> law </w:t>
      </w:r>
      <w:r w:rsidRPr="00845ADE">
        <w:rPr>
          <w:rStyle w:val="StyleUnderline"/>
        </w:rPr>
        <w:t xml:space="preserve">is that the </w:t>
      </w:r>
      <w:r w:rsidRPr="00AC0F14">
        <w:rPr>
          <w:rStyle w:val="StyleUnderline"/>
          <w:highlight w:val="cyan"/>
        </w:rPr>
        <w:t>social and natural worlds are chiefly characterized by complex interdependence</w:t>
      </w:r>
      <w:r w:rsidRPr="00845ADE">
        <w:rPr>
          <w:rStyle w:val="StyleUnderline"/>
        </w:rPr>
        <w:t>. The second law</w:t>
      </w:r>
      <w:r w:rsidRPr="00845ADE">
        <w:rPr>
          <w:sz w:val="16"/>
          <w:szCs w:val="16"/>
        </w:rPr>
        <w:t xml:space="preserve"> follows from the first: </w:t>
      </w:r>
      <w:r w:rsidRPr="00AC0F14">
        <w:rPr>
          <w:rStyle w:val="StyleUnderline"/>
          <w:highlight w:val="cyan"/>
        </w:rPr>
        <w:t>every human action has an ecological effect or cost</w:t>
      </w:r>
      <w:r w:rsidRPr="00845ADE">
        <w:rPr>
          <w:sz w:val="16"/>
          <w:szCs w:val="16"/>
        </w:rPr>
        <w:t xml:space="preserve">. Since these effects or costs ramify across time and space, the full ecological impact of our actions will remain unknown to us. </w:t>
      </w:r>
      <w:r w:rsidRPr="00845ADE">
        <w:rPr>
          <w:rStyle w:val="StyleUnderline"/>
        </w:rPr>
        <w:t xml:space="preserve">The third law is that the </w:t>
      </w:r>
      <w:r w:rsidRPr="00AC0F14">
        <w:rPr>
          <w:rStyle w:val="StyleUnderline"/>
          <w:highlight w:val="cyan"/>
        </w:rPr>
        <w:t>security, stability. and resilience of ecological systems derive largely from</w:t>
      </w:r>
      <w:r w:rsidRPr="00845ADE">
        <w:rPr>
          <w:rStyle w:val="StyleUnderline"/>
        </w:rPr>
        <w:t xml:space="preserve"> their diversity and </w:t>
      </w:r>
      <w:r w:rsidRPr="00AC0F14">
        <w:rPr>
          <w:rStyle w:val="StyleUnderline"/>
          <w:highlight w:val="cyan"/>
        </w:rPr>
        <w:t>complexity</w:t>
      </w:r>
      <w:r w:rsidRPr="00845ADE">
        <w:rPr>
          <w:sz w:val="16"/>
          <w:szCs w:val="16"/>
        </w:rPr>
        <w:t xml:space="preserve">. </w:t>
      </w:r>
      <w:r w:rsidRPr="00845ADE">
        <w:rPr>
          <w:rStyle w:val="StyleUnderline"/>
        </w:rPr>
        <w:t>Preserving the health of the natural environment therefore requires that limits be placed on those human activities that threaten its integrity</w:t>
      </w:r>
      <w:r w:rsidRPr="00845ADE">
        <w:rPr>
          <w:sz w:val="16"/>
          <w:szCs w:val="16"/>
        </w:rPr>
        <w:t xml:space="preserve"> (List, 1993). These ecological laws underline the connectedness that characterizes the natural world. They express the scientific import of ecological interdependence. When taken together, </w:t>
      </w:r>
      <w:r w:rsidRPr="00845ADE">
        <w:rPr>
          <w:rStyle w:val="StyleUnderline"/>
        </w:rPr>
        <w:t xml:space="preserve">they generate </w:t>
      </w:r>
      <w:r w:rsidRPr="00AC0F14">
        <w:rPr>
          <w:rStyle w:val="StyleUnderline"/>
          <w:highlight w:val="cyan"/>
        </w:rPr>
        <w:t>two normative implications: an imperative of sustainability and a precautionary principle</w:t>
      </w:r>
      <w:r w:rsidRPr="00845ADE">
        <w:rPr>
          <w:sz w:val="16"/>
          <w:szCs w:val="16"/>
        </w:rPr>
        <w:t xml:space="preserve">. </w:t>
      </w:r>
      <w:r w:rsidRPr="00845ADE">
        <w:rPr>
          <w:rStyle w:val="StyleUnderline"/>
        </w:rPr>
        <w:t xml:space="preserve">The imperative of sustainability is a </w:t>
      </w:r>
      <w:r w:rsidRPr="00AC0F14">
        <w:rPr>
          <w:rStyle w:val="StyleUnderline"/>
          <w:highlight w:val="cyan"/>
        </w:rPr>
        <w:t>future-focused sensibility that is intrinsic to contemporary environmentalism</w:t>
      </w:r>
      <w:r w:rsidRPr="00845ADE">
        <w:rPr>
          <w:sz w:val="16"/>
          <w:szCs w:val="16"/>
        </w:rPr>
        <w:t xml:space="preserve">. Environmentalists embrace an expanded time horizon. They act with the welfare of future generations in mind and insist that our practices should not undermine themselves if continued over the long term. The precautionary principle identifies the practical means of living under an expanded time horizon within nature's vast web of interdependence. It dictates that humans advance with circumspection and act with restraint. </w:t>
      </w:r>
      <w:r w:rsidRPr="00AC0F14">
        <w:rPr>
          <w:rStyle w:val="StyleUnderline"/>
          <w:highlight w:val="cyan"/>
        </w:rPr>
        <w:t>To be ecologically oriented is to be future-focused and risk-averse</w:t>
      </w:r>
      <w:r w:rsidRPr="00845ADE">
        <w:rPr>
          <w:rStyle w:val="StyleUnderline"/>
        </w:rPr>
        <w:t xml:space="preserve">. As interpreted by environmentalists, the three laws of ecology dictate that </w:t>
      </w:r>
      <w:r w:rsidRPr="00AC0F14">
        <w:rPr>
          <w:rStyle w:val="StyleUnderline"/>
          <w:highlight w:val="cyan"/>
        </w:rPr>
        <w:t>we operate with an expanded time horizon and that we err on the side of caution</w:t>
      </w:r>
      <w:r w:rsidRPr="00845ADE">
        <w:rPr>
          <w:rStyle w:val="StyleUnderline"/>
        </w:rPr>
        <w:t xml:space="preserve"> whenever we are in doubt as to the precise, long-term effects of our actions</w:t>
      </w:r>
      <w:r w:rsidRPr="00845ADE">
        <w:rPr>
          <w:sz w:val="16"/>
          <w:szCs w:val="16"/>
        </w:rPr>
        <w:t xml:space="preserve">. </w:t>
      </w:r>
      <w:r w:rsidRPr="00AC0F14">
        <w:rPr>
          <w:rStyle w:val="StyleUnderline"/>
          <w:highlight w:val="cyan"/>
        </w:rPr>
        <w:t>The imperative of sustainability</w:t>
      </w:r>
      <w:r w:rsidRPr="00845ADE">
        <w:rPr>
          <w:rStyle w:val="StyleUnderline"/>
        </w:rPr>
        <w:t xml:space="preserve"> and the precautionary principle </w:t>
      </w:r>
      <w:r w:rsidRPr="00AC0F14">
        <w:rPr>
          <w:rStyle w:val="StyleUnderline"/>
          <w:highlight w:val="cyan"/>
        </w:rPr>
        <w:t>stand in marked</w:t>
      </w:r>
      <w:r w:rsidRPr="00845ADE">
        <w:rPr>
          <w:rStyle w:val="StyleUnderline"/>
        </w:rPr>
        <w:t xml:space="preserve"> </w:t>
      </w:r>
      <w:r w:rsidRPr="00AC0F14">
        <w:rPr>
          <w:rStyle w:val="StyleUnderline"/>
          <w:highlight w:val="cyan"/>
        </w:rPr>
        <w:t>contrast to the powerful cultural forces currently fostering unrestrained economic aid technological growth</w:t>
      </w:r>
      <w:r w:rsidRPr="00845ADE">
        <w:rPr>
          <w:sz w:val="16"/>
          <w:szCs w:val="16"/>
        </w:rPr>
        <w:t>. To understand the normative priority of the imperative of sustainability and the precautionary principle. it will be useful to examine how and why environmentalists embrace the aforementioned ecological laws.</w:t>
      </w:r>
    </w:p>
    <w:p w:rsidR="00E70A66" w:rsidRDefault="00E70A66" w:rsidP="00E70A66">
      <w:pPr>
        <w:rPr>
          <w:rStyle w:val="StyleUnderline"/>
        </w:rPr>
      </w:pPr>
    </w:p>
    <w:p w:rsidR="00E70A66" w:rsidRDefault="00E70A66" w:rsidP="00E70A66">
      <w:pPr>
        <w:pStyle w:val="Heading2"/>
      </w:pPr>
      <w:r>
        <w:t>perm</w:t>
      </w:r>
    </w:p>
    <w:p w:rsidR="00E70A66" w:rsidRPr="00E9250C" w:rsidRDefault="00E70A66" w:rsidP="00E70A66">
      <w:pPr>
        <w:pStyle w:val="Heading3"/>
      </w:pPr>
      <w:r>
        <w:t>perm do both</w:t>
      </w:r>
    </w:p>
    <w:p w:rsidR="00E70A66" w:rsidRDefault="00E70A66" w:rsidP="00E70A66">
      <w:pPr>
        <w:pStyle w:val="Heading4"/>
      </w:pPr>
      <w:r>
        <w:t>Only a combination of critical reflection on technology and management and recognition of their potential benefit can avoid essentialism and the impact of the K – perm solves best</w:t>
      </w:r>
    </w:p>
    <w:p w:rsidR="00E70A66" w:rsidRPr="00807D33" w:rsidRDefault="00E70A66" w:rsidP="00E70A66">
      <w:pPr>
        <w:rPr>
          <w:sz w:val="16"/>
          <w:szCs w:val="16"/>
        </w:rPr>
      </w:pPr>
      <w:r w:rsidRPr="00807D33">
        <w:rPr>
          <w:rStyle w:val="Style13ptBold"/>
        </w:rPr>
        <w:t>Feenberg 99</w:t>
      </w:r>
      <w:r w:rsidRPr="00807D33">
        <w:rPr>
          <w:sz w:val="16"/>
          <w:szCs w:val="16"/>
        </w:rPr>
        <w:t xml:space="preserve"> (Andrew, Canada Research Chair in Philosophy of Technology in the School of Communication, Simon Fraser University, “From Essentialism to Constructivism: Philosophy of Technology at the Crossroads”, Questioning Technology, London Routledge, 1999, http://www-rohan.sdsu.edu/faculty/feenberg/talk4.html)</w:t>
      </w:r>
    </w:p>
    <w:p w:rsidR="00E70A66" w:rsidRDefault="00E70A66" w:rsidP="00E70A66">
      <w:pPr>
        <w:rPr>
          <w:sz w:val="16"/>
          <w:szCs w:val="16"/>
        </w:rPr>
      </w:pPr>
      <w:r w:rsidRPr="00E9250C">
        <w:rPr>
          <w:sz w:val="16"/>
          <w:szCs w:val="16"/>
        </w:rPr>
        <w:t xml:space="preserve">Heidegger, Habermas, and Borgmann have undoubtedly put their fingers on significant aspects of the technical phenomenon, but </w:t>
      </w:r>
      <w:r w:rsidRPr="00E9250C">
        <w:rPr>
          <w:rStyle w:val="StyleUnderline"/>
        </w:rPr>
        <w:t>have they identified its "essence?</w:t>
      </w:r>
      <w:r w:rsidRPr="00E9250C">
        <w:rPr>
          <w:sz w:val="16"/>
          <w:szCs w:val="16"/>
        </w:rPr>
        <w:t>" T</w:t>
      </w:r>
      <w:r w:rsidRPr="00E9250C">
        <w:rPr>
          <w:rStyle w:val="StyleUnderline"/>
        </w:rPr>
        <w:t>hey seem to believe that tech</w:t>
      </w:r>
      <w:r w:rsidRPr="00AC0F14">
        <w:rPr>
          <w:rStyle w:val="StyleUnderline"/>
          <w:highlight w:val="cyan"/>
        </w:rPr>
        <w:t>nical action has a kind of unity that defies the complexity and diversity, the profound socio-cultural embeddedness,</w:t>
      </w:r>
      <w:r w:rsidRPr="00E9250C">
        <w:rPr>
          <w:rStyle w:val="StyleUnderline"/>
        </w:rPr>
        <w:t xml:space="preserve"> that twenty years of increasingly critical history and sociology of technology have discovered in its various forms</w:t>
      </w:r>
      <w:r w:rsidRPr="00E9250C">
        <w:rPr>
          <w:sz w:val="16"/>
          <w:szCs w:val="16"/>
        </w:rPr>
        <w:t xml:space="preserve">. </w:t>
      </w:r>
      <w:r w:rsidRPr="00AC0F14">
        <w:rPr>
          <w:rStyle w:val="StyleUnderline"/>
          <w:highlight w:val="cyan"/>
        </w:rPr>
        <w:t>Yet to dissolve it into the variety of its manifestations</w:t>
      </w:r>
      <w:r w:rsidRPr="00AC0F14">
        <w:rPr>
          <w:sz w:val="16"/>
          <w:szCs w:val="16"/>
          <w:highlight w:val="cyan"/>
        </w:rPr>
        <w:t>,</w:t>
      </w:r>
      <w:r w:rsidRPr="00E9250C">
        <w:rPr>
          <w:sz w:val="16"/>
          <w:szCs w:val="16"/>
        </w:rPr>
        <w:t xml:space="preserve"> as constructivists sometimes demand, </w:t>
      </w:r>
      <w:r w:rsidRPr="00AC0F14">
        <w:rPr>
          <w:rStyle w:val="StyleUnderline"/>
          <w:highlight w:val="cyan"/>
        </w:rPr>
        <w:t>would effectively block philosophical reflection on modernity</w:t>
      </w:r>
      <w:r w:rsidRPr="00AC0F14">
        <w:rPr>
          <w:sz w:val="16"/>
          <w:szCs w:val="16"/>
          <w:highlight w:val="cyan"/>
        </w:rPr>
        <w:t xml:space="preserve">. </w:t>
      </w:r>
      <w:r w:rsidRPr="00AC0F14">
        <w:rPr>
          <w:rStyle w:val="StyleUnderline"/>
          <w:highlight w:val="cyan"/>
        </w:rPr>
        <w:t>The problem is to find a way of incorporating these latter advances into a conception of technology's essence, rather than dismissing</w:t>
      </w:r>
      <w:r w:rsidRPr="00E9250C">
        <w:rPr>
          <w:rStyle w:val="StyleUnderline"/>
        </w:rPr>
        <w:t xml:space="preserve"> </w:t>
      </w:r>
      <w:r w:rsidRPr="00AC0F14">
        <w:rPr>
          <w:rStyle w:val="StyleUnderline"/>
          <w:highlight w:val="cyan"/>
        </w:rPr>
        <w:t>them</w:t>
      </w:r>
      <w:r w:rsidRPr="00E9250C">
        <w:rPr>
          <w:sz w:val="16"/>
          <w:szCs w:val="16"/>
        </w:rPr>
        <w:t xml:space="preserve">, as philosophers tend to do, </w:t>
      </w:r>
      <w:r w:rsidRPr="00E9250C">
        <w:rPr>
          <w:rStyle w:val="StyleUnderline"/>
        </w:rPr>
        <w:t xml:space="preserve">as merely </w:t>
      </w:r>
      <w:r w:rsidRPr="00AC0F14">
        <w:rPr>
          <w:rStyle w:val="StyleUnderline"/>
          <w:highlight w:val="cyan"/>
        </w:rPr>
        <w:t>contingent social "influences" on a reified technology "in itself" conceived apart from society</w:t>
      </w:r>
      <w:r w:rsidRPr="00E9250C">
        <w:rPr>
          <w:sz w:val="16"/>
          <w:szCs w:val="16"/>
        </w:rPr>
        <w:t xml:space="preserve"> (9). </w:t>
      </w:r>
      <w:r w:rsidRPr="00E9250C">
        <w:rPr>
          <w:rStyle w:val="StyleUnderline"/>
        </w:rPr>
        <w:t>The solution to this problem</w:t>
      </w:r>
      <w:r w:rsidRPr="00E9250C">
        <w:rPr>
          <w:sz w:val="16"/>
          <w:szCs w:val="16"/>
        </w:rPr>
        <w:t xml:space="preserve"> I propose </w:t>
      </w:r>
      <w:r w:rsidRPr="00E9250C">
        <w:rPr>
          <w:rStyle w:val="StyleUnderline"/>
        </w:rPr>
        <w:t xml:space="preserve">is a </w:t>
      </w:r>
      <w:r w:rsidRPr="00AC0F14">
        <w:rPr>
          <w:rStyle w:val="StyleUnderline"/>
          <w:highlight w:val="cyan"/>
        </w:rPr>
        <w:t>radical redefinition of technology that crosses the usual line between artifacts and social relations</w:t>
      </w:r>
      <w:r w:rsidRPr="00E9250C">
        <w:rPr>
          <w:rStyle w:val="StyleUnderline"/>
        </w:rPr>
        <w:t xml:space="preserve"> </w:t>
      </w:r>
      <w:r w:rsidRPr="00AC0F14">
        <w:rPr>
          <w:rStyle w:val="StyleUnderline"/>
          <w:highlight w:val="cyan"/>
        </w:rPr>
        <w:t>assumed by common sense and philosophers alike</w:t>
      </w:r>
      <w:r w:rsidRPr="00E9250C">
        <w:rPr>
          <w:sz w:val="16"/>
          <w:szCs w:val="16"/>
        </w:rPr>
        <w:t xml:space="preserve">. </w:t>
      </w:r>
      <w:r w:rsidRPr="00E9250C">
        <w:rPr>
          <w:rStyle w:val="StyleUnderline"/>
        </w:rPr>
        <w:t>The chief obstacle</w:t>
      </w:r>
      <w:r w:rsidRPr="00E9250C">
        <w:rPr>
          <w:sz w:val="16"/>
          <w:szCs w:val="16"/>
        </w:rPr>
        <w:t xml:space="preserve"> to this solution </w:t>
      </w:r>
      <w:r w:rsidRPr="00E9250C">
        <w:rPr>
          <w:rStyle w:val="StyleUnderline"/>
        </w:rPr>
        <w:t>is the unhistorical understanding of essence to which most philosophers are committed</w:t>
      </w:r>
      <w:r w:rsidRPr="00E9250C">
        <w:rPr>
          <w:sz w:val="16"/>
          <w:szCs w:val="16"/>
        </w:rPr>
        <w:t xml:space="preserve">. I propose, therefore, a kind of compromise between the philosophical and the social scientific perspective. In what follows, </w:t>
      </w:r>
      <w:r w:rsidRPr="00E9250C">
        <w:rPr>
          <w:rStyle w:val="StyleUnderline"/>
        </w:rPr>
        <w:t xml:space="preserve">I will attempt to </w:t>
      </w:r>
      <w:r w:rsidRPr="00C26121">
        <w:rPr>
          <w:rStyle w:val="StyleUnderline"/>
          <w:highlight w:val="cyan"/>
        </w:rPr>
        <w:t>construct a concept of the essence of technology that provides a systematic locus for the socio-cultural variables that actually diversify its historical realizations</w:t>
      </w:r>
      <w:r w:rsidRPr="00E9250C">
        <w:rPr>
          <w:sz w:val="16"/>
          <w:szCs w:val="16"/>
        </w:rPr>
        <w:t xml:space="preserve">. On these terms, the "essence" of technology is not simply those few distinguishing features shared by all types of technical practice that are identified in Heidegger, Habermas, and Borgmann. Those constant determinations are not an essence prior to history, but are merely abstractions from the various historically concrete stages of a process of development (10). In the remainder of this paper, I will attempt to work out this alternative concept of essence as it applies to technology. Is the result still sufficiently "philosophical" to qualify as philosophy? In claiming that it is, I realize </w:t>
      </w:r>
      <w:r w:rsidRPr="00C26121">
        <w:rPr>
          <w:rStyle w:val="StyleUnderline"/>
          <w:highlight w:val="cyan"/>
        </w:rPr>
        <w:t>that I am challenging a certain prejudice against the concrete that is an occupational hazard of</w:t>
      </w:r>
      <w:r w:rsidRPr="00E9250C">
        <w:rPr>
          <w:rStyle w:val="StyleUnderline"/>
        </w:rPr>
        <w:t xml:space="preserve"> </w:t>
      </w:r>
      <w:r w:rsidRPr="00C26121">
        <w:rPr>
          <w:rStyle w:val="StyleUnderline"/>
          <w:highlight w:val="cyan"/>
        </w:rPr>
        <w:t>philosophy</w:t>
      </w:r>
      <w:r w:rsidRPr="00E9250C">
        <w:rPr>
          <w:rStyle w:val="StyleUnderline"/>
        </w:rPr>
        <w:t>.</w:t>
      </w:r>
      <w:r w:rsidRPr="00E9250C">
        <w:rPr>
          <w:sz w:val="16"/>
          <w:szCs w:val="16"/>
        </w:rPr>
        <w:t xml:space="preserve"> Plato is usually blamed for this prejudice, but in a late dialogue Parmenides mocks the young Socrates' reluctance to admit that there are ideal forms of "hair or mud or dirt or any other trivial and undignified objects" (Cornford, 1957: 130C-E) (11). </w:t>
      </w:r>
      <w:r w:rsidRPr="00C26121">
        <w:rPr>
          <w:rStyle w:val="StyleUnderline"/>
          <w:highlight w:val="cyan"/>
        </w:rPr>
        <w:t>Surely the time has come to let the social dimension of technology into the charmed circle of philosophical reflection</w:t>
      </w:r>
      <w:r w:rsidRPr="00E9250C">
        <w:rPr>
          <w:sz w:val="16"/>
          <w:szCs w:val="16"/>
        </w:rPr>
        <w:t>. Let me now offer, if only schematically, a way of achieving this.</w:t>
      </w:r>
    </w:p>
    <w:p w:rsidR="00E70A66" w:rsidRPr="001212F6" w:rsidRDefault="00E70A66" w:rsidP="00E70A66">
      <w:pPr>
        <w:pStyle w:val="Heading4"/>
      </w:pPr>
      <w:r w:rsidRPr="001212F6">
        <w:t>Permutation solves-Engaging with science and technology is essential to breaking open new modes of thinking –the alternative divorces itself from the reality of Enframing</w:t>
      </w:r>
    </w:p>
    <w:p w:rsidR="00E70A66" w:rsidRPr="001212F6" w:rsidRDefault="00E70A66" w:rsidP="00E70A66">
      <w:pPr>
        <w:rPr>
          <w:b/>
          <w:bCs/>
          <w:sz w:val="26"/>
        </w:rPr>
      </w:pPr>
      <w:r w:rsidRPr="001212F6">
        <w:rPr>
          <w:rStyle w:val="Style13ptBold"/>
        </w:rPr>
        <w:t>Gilliland 02</w:t>
      </w:r>
      <w:r w:rsidRPr="001212F6">
        <w:rPr>
          <w:sz w:val="16"/>
          <w:szCs w:val="16"/>
        </w:rPr>
        <w:t>(Rex Gilliland, Heidegger Studies V18 (2002) p.115-128, “The Destiny of Technology: Modern Science and Human Freedom in the Later Heidegger,”)</w:t>
      </w:r>
    </w:p>
    <w:p w:rsidR="00E70A66" w:rsidRPr="001212F6" w:rsidRDefault="00E70A66" w:rsidP="00E70A66">
      <w:pPr>
        <w:spacing w:after="200" w:line="276" w:lineRule="auto"/>
        <w:rPr>
          <w:rFonts w:eastAsia="Cambria" w:cs="Times New Roman"/>
          <w:b/>
          <w:iCs/>
          <w:bdr w:val="single" w:sz="18" w:space="0" w:color="auto"/>
          <w:lang w:val="en-GB"/>
        </w:rPr>
      </w:pPr>
      <w:r w:rsidRPr="001212F6">
        <w:rPr>
          <w:rFonts w:eastAsia="Cambria" w:cs="Times New Roman"/>
          <w:sz w:val="16"/>
          <w:szCs w:val="16"/>
          <w:lang w:val="en-GB"/>
        </w:rPr>
        <w:t>Ultimately, the question of the free relationship to destiny is a question for us.</w:t>
      </w:r>
      <w:r w:rsidRPr="001212F6">
        <w:rPr>
          <w:rFonts w:eastAsia="Cambria" w:cs="Times New Roman"/>
          <w:lang w:val="en-GB"/>
        </w:rPr>
        <w:t xml:space="preserve"> </w:t>
      </w:r>
      <w:r w:rsidRPr="001212F6">
        <w:rPr>
          <w:rFonts w:eastAsia="MS Mincho" w:cs="Times New Roman"/>
          <w:b/>
          <w:u w:val="single"/>
          <w:lang w:val="en-GB"/>
        </w:rPr>
        <w:t xml:space="preserve">The only appropriate response to this question is to seek a free relationship to destiny, i.e., </w:t>
      </w:r>
      <w:r w:rsidRPr="00C26121">
        <w:rPr>
          <w:rFonts w:eastAsia="Cambria" w:cs="Times New Roman"/>
          <w:b/>
          <w:iCs/>
          <w:highlight w:val="cyan"/>
          <w:bdr w:val="single" w:sz="18" w:space="0" w:color="auto"/>
          <w:lang w:val="en-GB"/>
        </w:rPr>
        <w:t>to take part in the revealing of the destiny of technology through engaging with its essence as enframing.</w:t>
      </w:r>
      <w:r w:rsidRPr="001212F6">
        <w:rPr>
          <w:rFonts w:eastAsia="MS Mincho" w:cs="Times New Roman"/>
          <w:b/>
          <w:u w:val="single"/>
          <w:lang w:val="en-GB"/>
        </w:rPr>
        <w:t xml:space="preserve"> By doing this, we prepare for the possibility that destiny will reveal itself in a more originary way. Similarly, </w:t>
      </w:r>
      <w:r w:rsidRPr="00C26121">
        <w:rPr>
          <w:rFonts w:eastAsia="MS Mincho" w:cs="Times New Roman"/>
          <w:b/>
          <w:highlight w:val="cyan"/>
          <w:u w:val="single"/>
          <w:lang w:val="en-GB"/>
        </w:rPr>
        <w:t>the question whether modern science and</w:t>
      </w:r>
      <w:r w:rsidRPr="001212F6">
        <w:rPr>
          <w:rFonts w:eastAsia="MS Mincho" w:cs="Times New Roman"/>
          <w:b/>
          <w:u w:val="single"/>
          <w:lang w:val="en-GB"/>
        </w:rPr>
        <w:t xml:space="preserve"> </w:t>
      </w:r>
      <w:r w:rsidRPr="00C26121">
        <w:rPr>
          <w:rFonts w:eastAsia="MS Mincho" w:cs="Times New Roman"/>
          <w:b/>
          <w:highlight w:val="cyan"/>
          <w:u w:val="single"/>
          <w:lang w:val="en-GB"/>
        </w:rPr>
        <w:t xml:space="preserve">technology have a destiny is a question that can be broached </w:t>
      </w:r>
      <w:r w:rsidRPr="00C26121">
        <w:rPr>
          <w:rFonts w:eastAsia="Cambria" w:cs="Times New Roman"/>
          <w:b/>
          <w:iCs/>
          <w:highlight w:val="cyan"/>
          <w:bdr w:val="single" w:sz="18" w:space="0" w:color="auto"/>
          <w:lang w:val="en-GB"/>
        </w:rPr>
        <w:t>only through an engagement with science</w:t>
      </w:r>
      <w:r w:rsidRPr="001212F6">
        <w:rPr>
          <w:rFonts w:eastAsia="MS Mincho" w:cs="Times New Roman"/>
          <w:b/>
          <w:u w:val="single"/>
          <w:lang w:val="en-GB"/>
        </w:rPr>
        <w:t xml:space="preserve"> and technology in their current form. To determine whether modern science and technology contain possibilities that lead outside the domain of machination is something that can only be carried out by engaging with and unfolding their possibilities.</w:t>
      </w:r>
      <w:r w:rsidRPr="001212F6">
        <w:rPr>
          <w:rFonts w:eastAsia="Cambria" w:cs="Times New Roman"/>
          <w:lang w:val="en-GB"/>
        </w:rPr>
        <w:t xml:space="preserve"> </w:t>
      </w:r>
      <w:r w:rsidRPr="001212F6">
        <w:rPr>
          <w:rFonts w:eastAsia="Cambria" w:cs="Times New Roman"/>
          <w:sz w:val="16"/>
          <w:szCs w:val="16"/>
          <w:lang w:val="en-GB"/>
        </w:rPr>
        <w:t xml:space="preserve">Since the attempt to establish a free relationship to modern science is really a topic for another essay, we will conclude with a brief look at some of Heidegger’s remarks on this matter. For Heidegger, does modern science have a destiny? Rorty’s claim that Heidegger had “considerable contempt for the natural sciences” would suggest not. However, Heidegger’s critical remarks on many issues are frequently read in a merely negative sense. These readers do not consider whether Heidegger’s response to what he is criticizing is more subtle than a simple rejection of it. This is not only the case with Heidegger’s remarks on modern science and technology, but also with his criticisms of causality, the will, and metaphysics. Heidegger has these sorts of readings in mind when he writes in the Letter on ‘Humanism’, “Because we are speaking against ‘humanism’ people fear a defense of the inhuman and a glorification of barbaric brutality. For what is more ‘logical’ than that for somebody who rejects humanism, nothing remains but the affirmation of inhumanity?” (W 176-177/LH 263; see W 177-179/LH 264-265). </w:t>
      </w:r>
      <w:r w:rsidRPr="001212F6">
        <w:rPr>
          <w:rFonts w:eastAsia="Cambria" w:cs="Times New Roman"/>
          <w:lang w:val="en-GB"/>
        </w:rPr>
        <w:t xml:space="preserve">            </w:t>
      </w:r>
      <w:r w:rsidRPr="001212F6">
        <w:rPr>
          <w:rFonts w:eastAsia="MS Mincho" w:cs="Times New Roman"/>
          <w:b/>
          <w:u w:val="single"/>
          <w:lang w:val="en-GB"/>
        </w:rPr>
        <w:t xml:space="preserve">That </w:t>
      </w:r>
      <w:r w:rsidRPr="00C26121">
        <w:rPr>
          <w:rFonts w:eastAsia="MS Mincho" w:cs="Times New Roman"/>
          <w:b/>
          <w:highlight w:val="cyan"/>
          <w:u w:val="single"/>
          <w:lang w:val="en-GB"/>
        </w:rPr>
        <w:t>Heidegger’s critique</w:t>
      </w:r>
      <w:r w:rsidRPr="001212F6">
        <w:rPr>
          <w:rFonts w:eastAsia="MS Mincho" w:cs="Times New Roman"/>
          <w:b/>
          <w:u w:val="single"/>
          <w:lang w:val="en-GB"/>
        </w:rPr>
        <w:t xml:space="preserve"> of modern science </w:t>
      </w:r>
      <w:r w:rsidRPr="00C26121">
        <w:rPr>
          <w:rFonts w:eastAsia="Cambria" w:cs="Times New Roman"/>
          <w:b/>
          <w:iCs/>
          <w:highlight w:val="cyan"/>
          <w:bdr w:val="single" w:sz="18" w:space="0" w:color="auto"/>
          <w:lang w:val="en-GB"/>
        </w:rPr>
        <w:t>does not</w:t>
      </w:r>
      <w:r w:rsidRPr="001212F6">
        <w:rPr>
          <w:rFonts w:eastAsia="Cambria" w:cs="Times New Roman"/>
          <w:b/>
          <w:iCs/>
          <w:bdr w:val="single" w:sz="18" w:space="0" w:color="auto"/>
          <w:lang w:val="en-GB"/>
        </w:rPr>
        <w:t xml:space="preserve"> </w:t>
      </w:r>
      <w:r w:rsidRPr="00C26121">
        <w:rPr>
          <w:rFonts w:eastAsia="MS Mincho" w:cs="Times New Roman"/>
          <w:b/>
          <w:highlight w:val="cyan"/>
          <w:u w:val="single"/>
          <w:lang w:val="en-GB"/>
        </w:rPr>
        <w:t>entail a rejection of science</w:t>
      </w:r>
      <w:r w:rsidRPr="001212F6">
        <w:rPr>
          <w:rFonts w:eastAsia="MS Mincho" w:cs="Times New Roman"/>
          <w:b/>
          <w:u w:val="single"/>
          <w:lang w:val="en-GB"/>
        </w:rPr>
        <w:t xml:space="preserve"> can be seen in various aspects of our discussion of The Question Concerning Technology.</w:t>
      </w:r>
      <w:r w:rsidRPr="001212F6">
        <w:rPr>
          <w:rFonts w:eastAsia="Cambria" w:cs="Times New Roman"/>
          <w:lang w:val="en-GB"/>
        </w:rPr>
        <w:t xml:space="preserve"> </w:t>
      </w:r>
      <w:r w:rsidRPr="001212F6">
        <w:rPr>
          <w:rFonts w:eastAsia="Cambria" w:cs="Times New Roman"/>
          <w:sz w:val="16"/>
          <w:szCs w:val="16"/>
          <w:lang w:val="en-GB"/>
        </w:rPr>
        <w:t>Though Heidegger argues that the essence of modern technology does not arise out of modern physics, his discussion of the latter is hardly contemptuous or dismissive. In fact, he acknowledges the historical importance of modern physics in the initial emergence of enframing (see GA 7:22-23/QCT 21-22). On the question of the destiny of modern science, it is possible to draw parallels from Heidegger’s treatment of technology. As we have seen, Heidegger distinguishes the free relationship to modern technology from the common rejection of the latter “as the work of the devil” (GA 7:7, 26/QCT 4, 26)</w:t>
      </w:r>
      <w:r w:rsidRPr="001212F6">
        <w:rPr>
          <w:rFonts w:eastAsia="Cambria" w:cs="Times New Roman"/>
          <w:lang w:val="en-GB"/>
        </w:rPr>
        <w:t xml:space="preserve">. </w:t>
      </w:r>
      <w:r w:rsidRPr="001212F6">
        <w:rPr>
          <w:rFonts w:eastAsia="MS Mincho" w:cs="Times New Roman"/>
          <w:b/>
          <w:u w:val="single"/>
          <w:lang w:val="en-GB"/>
        </w:rPr>
        <w:t xml:space="preserve">If Heidegger is not recommending that we abandon modern technology, it is likely that he is not recommending this about modern science either. Where would we experience enframing if not in modern science and technology? </w:t>
      </w:r>
      <w:r w:rsidRPr="00C26121">
        <w:rPr>
          <w:rFonts w:eastAsia="Cambria" w:cs="Times New Roman"/>
          <w:b/>
          <w:iCs/>
          <w:highlight w:val="cyan"/>
          <w:bdr w:val="single" w:sz="18" w:space="0" w:color="auto"/>
          <w:lang w:val="en-GB"/>
        </w:rPr>
        <w:t>And if we can only engage with destiny through a relationship to enframing, does this not suggest that enframing – and that through which we experience enframing – are essential to the possibility that destiny will reveal itself in a more originary way?</w:t>
      </w:r>
      <w:r w:rsidRPr="001212F6">
        <w:rPr>
          <w:rFonts w:eastAsia="Cambria" w:cs="Times New Roman"/>
          <w:b/>
          <w:iCs/>
          <w:bdr w:val="single" w:sz="18" w:space="0" w:color="auto"/>
          <w:lang w:val="en-GB"/>
        </w:rPr>
        <w:t xml:space="preserve"> </w:t>
      </w:r>
      <w:r w:rsidRPr="001212F6">
        <w:rPr>
          <w:rFonts w:eastAsia="Cambria" w:cs="Times New Roman"/>
          <w:lang w:val="en-GB"/>
        </w:rPr>
        <w:t xml:space="preserve"> </w:t>
      </w:r>
      <w:r w:rsidRPr="001212F6">
        <w:rPr>
          <w:rFonts w:eastAsia="MS Mincho" w:cs="Times New Roman"/>
          <w:b/>
          <w:u w:val="single"/>
          <w:lang w:val="en-GB"/>
        </w:rPr>
        <w:t xml:space="preserve">In The Question Concerning Technology, Heidegger argues that </w:t>
      </w:r>
      <w:r w:rsidRPr="00C26121">
        <w:rPr>
          <w:rFonts w:eastAsia="MS Mincho" w:cs="Times New Roman"/>
          <w:b/>
          <w:highlight w:val="cyan"/>
          <w:u w:val="single"/>
          <w:lang w:val="en-GB"/>
        </w:rPr>
        <w:t>modern science, like modern technology, is grounded in enframing</w:t>
      </w:r>
      <w:r w:rsidRPr="001212F6">
        <w:rPr>
          <w:rFonts w:eastAsia="MS Mincho" w:cs="Times New Roman"/>
          <w:b/>
          <w:u w:val="single"/>
          <w:lang w:val="en-GB"/>
        </w:rPr>
        <w:t>.</w:t>
      </w:r>
      <w:r w:rsidRPr="001212F6">
        <w:rPr>
          <w:rFonts w:eastAsia="Cambria" w:cs="Times New Roman"/>
          <w:lang w:val="en-GB"/>
        </w:rPr>
        <w:t xml:space="preserve"> </w:t>
      </w:r>
      <w:r w:rsidRPr="001212F6">
        <w:rPr>
          <w:rFonts w:eastAsia="Cambria" w:cs="Times New Roman"/>
          <w:sz w:val="16"/>
          <w:szCs w:val="16"/>
          <w:lang w:val="en-GB"/>
        </w:rPr>
        <w:t>The claim that science is grounded in something more originary, that science is a derivative discipline incapable of conceiving its own essence, goes back at least as far as Being and Time (see SZ 11-13) and is a constant theme in Heidegger’s thought. However</w:t>
      </w:r>
      <w:r w:rsidRPr="001212F6">
        <w:rPr>
          <w:rFonts w:eastAsia="Cambria" w:cs="Times New Roman"/>
          <w:lang w:val="en-GB"/>
        </w:rPr>
        <w:t xml:space="preserve">, </w:t>
      </w:r>
      <w:r w:rsidRPr="001212F6">
        <w:rPr>
          <w:rFonts w:eastAsia="MS Mincho" w:cs="Times New Roman"/>
          <w:b/>
          <w:u w:val="single"/>
          <w:lang w:val="en-GB"/>
        </w:rPr>
        <w:t xml:space="preserve">this claim is </w:t>
      </w:r>
      <w:r w:rsidRPr="00C26121">
        <w:rPr>
          <w:rFonts w:eastAsia="MS Mincho" w:cs="Times New Roman"/>
          <w:b/>
          <w:highlight w:val="cyan"/>
          <w:u w:val="single"/>
          <w:lang w:val="en-GB"/>
        </w:rPr>
        <w:t>not a contemptuous rejection of the sciences</w:t>
      </w:r>
      <w:r w:rsidRPr="001212F6">
        <w:rPr>
          <w:rFonts w:eastAsia="MS Mincho" w:cs="Times New Roman"/>
          <w:b/>
          <w:u w:val="single"/>
          <w:lang w:val="en-GB"/>
        </w:rPr>
        <w:t xml:space="preserve"> but an attempt to identify their limits and to trace the relationship of the sciences to philosophical thinking. </w:t>
      </w:r>
      <w:r w:rsidRPr="00C26121">
        <w:rPr>
          <w:rFonts w:eastAsia="MS Mincho" w:cs="Times New Roman"/>
          <w:b/>
          <w:highlight w:val="cyan"/>
          <w:u w:val="single"/>
          <w:lang w:val="en-GB"/>
        </w:rPr>
        <w:t>Although Heidegger is critical of claims</w:t>
      </w:r>
      <w:r w:rsidRPr="001212F6">
        <w:rPr>
          <w:rFonts w:eastAsia="MS Mincho" w:cs="Times New Roman"/>
          <w:b/>
          <w:u w:val="single"/>
          <w:lang w:val="en-GB"/>
        </w:rPr>
        <w:t xml:space="preserve"> made about the sciences and their discoveries that display an ignorance of these limits, as seen in his discussions of machination and enframing, </w:t>
      </w:r>
      <w:r w:rsidRPr="00C26121">
        <w:rPr>
          <w:rFonts w:eastAsia="Cambria" w:cs="Times New Roman"/>
          <w:b/>
          <w:iCs/>
          <w:highlight w:val="cyan"/>
          <w:bdr w:val="single" w:sz="18" w:space="0" w:color="auto"/>
          <w:lang w:val="en-GB"/>
        </w:rPr>
        <w:t>he also leaves open the possibility of a free relationship to science.</w:t>
      </w:r>
      <w:r w:rsidRPr="001212F6">
        <w:rPr>
          <w:rFonts w:eastAsia="Cambria" w:cs="Times New Roman"/>
          <w:b/>
          <w:iCs/>
          <w:bdr w:val="single" w:sz="18" w:space="0" w:color="auto"/>
          <w:lang w:val="en-GB"/>
        </w:rPr>
        <w:t xml:space="preserve"> </w:t>
      </w:r>
      <w:r w:rsidRPr="001212F6">
        <w:rPr>
          <w:rFonts w:eastAsia="Cambria" w:cs="Times New Roman"/>
          <w:sz w:val="16"/>
          <w:szCs w:val="16"/>
          <w:lang w:val="en-GB"/>
        </w:rPr>
        <w:t>In the Beiträge (1936-1938), Heidegger discusses reflection (Besinnung) on science, a form of thinking similar to the responsiveness to destiny discussed above. According to Heidegger, reflection on science is only possible today by means of grasping science historically as one possibility of unfolding grounded in the truth of being, and considering the impulses that determine the essence of modern science in its present form (GA 65:144/CP 100). In reflection, science is not conceived as something present at hand, whose essence can be captured in representation. Rather, science is thought in terms of its grounding in the truth of being, as something that continues to unfold from out of this ground.Heidegger takes this issue up again in the 1953 lecture Science and Reflection, a lecture that is closely related to The Question Concerning Technology. In this lecture, Heidegger examines in detail how the various sciences reduce nature into standing reserve and why the essence of science is inaccessible to the sciences (see GA 7:53-62/SR 171-179). But what is most interesting for us is what Heidegger suggests about the possibility of a free relationship to science. Heidegger describes reflection as “releasement [Gelassenheit] into what is worthy of question” (GA 7:63/SR 180), and he writes, at the end of the lecture,</w:t>
      </w:r>
      <w:r w:rsidRPr="001212F6">
        <w:rPr>
          <w:rFonts w:eastAsia="Cambria" w:cs="Times New Roman"/>
          <w:lang w:val="en-GB"/>
        </w:rPr>
        <w:t xml:space="preserve"> “</w:t>
      </w:r>
      <w:r w:rsidRPr="00C26121">
        <w:rPr>
          <w:rFonts w:eastAsia="MS Mincho" w:cs="Times New Roman"/>
          <w:b/>
          <w:highlight w:val="cyan"/>
          <w:u w:val="single"/>
          <w:lang w:val="en-GB"/>
        </w:rPr>
        <w:t>Even if the sciences</w:t>
      </w:r>
      <w:r w:rsidRPr="001212F6">
        <w:rPr>
          <w:rFonts w:eastAsia="MS Mincho" w:cs="Times New Roman"/>
          <w:b/>
          <w:u w:val="single"/>
          <w:lang w:val="en-GB"/>
        </w:rPr>
        <w:t xml:space="preserve">, precisely in following their ways and using their means, </w:t>
      </w:r>
      <w:r w:rsidRPr="00C26121">
        <w:rPr>
          <w:rFonts w:eastAsia="MS Mincho" w:cs="Times New Roman"/>
          <w:b/>
          <w:highlight w:val="cyan"/>
          <w:u w:val="single"/>
          <w:lang w:val="en-GB"/>
        </w:rPr>
        <w:t>can never</w:t>
      </w:r>
      <w:r w:rsidRPr="001212F6">
        <w:rPr>
          <w:rFonts w:eastAsia="MS Mincho" w:cs="Times New Roman"/>
          <w:b/>
          <w:u w:val="single"/>
          <w:lang w:val="en-GB"/>
        </w:rPr>
        <w:t xml:space="preserve"> </w:t>
      </w:r>
      <w:r w:rsidRPr="00C26121">
        <w:rPr>
          <w:rFonts w:eastAsia="MS Mincho" w:cs="Times New Roman"/>
          <w:b/>
          <w:highlight w:val="cyan"/>
          <w:u w:val="single"/>
          <w:lang w:val="en-GB"/>
        </w:rPr>
        <w:t xml:space="preserve">press forward to the essence of science, </w:t>
      </w:r>
      <w:r w:rsidRPr="00C26121">
        <w:rPr>
          <w:rFonts w:eastAsia="Cambria" w:cs="Times New Roman"/>
          <w:b/>
          <w:iCs/>
          <w:highlight w:val="cyan"/>
          <w:bdr w:val="single" w:sz="18" w:space="0" w:color="auto"/>
          <w:lang w:val="en-GB"/>
        </w:rPr>
        <w:t>every researcher and teacher of the sciences</w:t>
      </w:r>
      <w:r w:rsidRPr="001212F6">
        <w:rPr>
          <w:rFonts w:eastAsia="Cambria" w:cs="Times New Roman"/>
          <w:b/>
          <w:iCs/>
          <w:bdr w:val="single" w:sz="18" w:space="0" w:color="auto"/>
          <w:lang w:val="en-GB"/>
        </w:rPr>
        <w:t>,</w:t>
      </w:r>
      <w:r w:rsidRPr="001212F6">
        <w:rPr>
          <w:rFonts w:eastAsia="MS Mincho" w:cs="Times New Roman"/>
          <w:b/>
          <w:u w:val="single"/>
          <w:lang w:val="en-GB"/>
        </w:rPr>
        <w:t xml:space="preserve"> every human being pursuing a way through a science, </w:t>
      </w:r>
      <w:r w:rsidRPr="00C26121">
        <w:rPr>
          <w:rFonts w:eastAsia="MS Mincho" w:cs="Times New Roman"/>
          <w:b/>
          <w:highlight w:val="cyan"/>
          <w:u w:val="single"/>
          <w:lang w:val="en-GB"/>
        </w:rPr>
        <w:t>can indeed move</w:t>
      </w:r>
      <w:r w:rsidRPr="001212F6">
        <w:rPr>
          <w:rFonts w:eastAsia="MS Mincho" w:cs="Times New Roman"/>
          <w:b/>
          <w:u w:val="single"/>
          <w:lang w:val="en-GB"/>
        </w:rPr>
        <w:t xml:space="preserve">, as a thinking being [Wesen], </w:t>
      </w:r>
      <w:r w:rsidRPr="00C26121">
        <w:rPr>
          <w:rFonts w:eastAsia="MS Mincho" w:cs="Times New Roman"/>
          <w:b/>
          <w:highlight w:val="cyan"/>
          <w:u w:val="single"/>
          <w:lang w:val="en-GB"/>
        </w:rPr>
        <w:t>on various levels of reflection</w:t>
      </w:r>
      <w:r w:rsidRPr="001212F6">
        <w:rPr>
          <w:rFonts w:eastAsia="MS Mincho" w:cs="Times New Roman"/>
          <w:b/>
          <w:u w:val="single"/>
          <w:lang w:val="en-GB"/>
        </w:rPr>
        <w:t xml:space="preserve"> </w:t>
      </w:r>
      <w:r w:rsidRPr="001212F6">
        <w:rPr>
          <w:rFonts w:eastAsia="Cambria" w:cs="Times New Roman"/>
          <w:lang w:val="en-GB"/>
        </w:rPr>
        <w:t xml:space="preserve">and can keep reflection vigilant” (GA 7:65/SR 181-182; see also GA 65:96-97/CP 66-67). </w:t>
      </w:r>
      <w:r w:rsidRPr="001212F6">
        <w:rPr>
          <w:rFonts w:eastAsia="MS Mincho" w:cs="Times New Roman"/>
          <w:b/>
          <w:u w:val="single"/>
          <w:lang w:val="en-GB"/>
        </w:rPr>
        <w:t xml:space="preserve">According to Heidegger, although science is not the highest form of reflection, it is still possible for those involved with the sciences to remain open to what is worthy of question in science. </w:t>
      </w:r>
      <w:r w:rsidRPr="001212F6">
        <w:rPr>
          <w:rFonts w:eastAsia="Cambria" w:cs="Times New Roman"/>
          <w:lang w:val="en-GB"/>
        </w:rPr>
        <w:t xml:space="preserve">Scientists might not engage with the essence of science as enframing or reflect on the possibility that destiny will reveal itself in a more originary way in science. </w:t>
      </w:r>
      <w:r w:rsidRPr="001212F6">
        <w:rPr>
          <w:rFonts w:eastAsia="MS Mincho" w:cs="Times New Roman"/>
          <w:b/>
          <w:u w:val="single"/>
          <w:lang w:val="en-GB"/>
        </w:rPr>
        <w:t xml:space="preserve">However, </w:t>
      </w:r>
      <w:r w:rsidRPr="001212F6">
        <w:rPr>
          <w:rFonts w:eastAsia="Cambria" w:cs="Times New Roman"/>
          <w:b/>
          <w:iCs/>
          <w:bdr w:val="single" w:sz="18" w:space="0" w:color="auto"/>
          <w:lang w:val="en-GB"/>
        </w:rPr>
        <w:t xml:space="preserve">by </w:t>
      </w:r>
      <w:r w:rsidRPr="00C26121">
        <w:rPr>
          <w:rFonts w:eastAsia="Cambria" w:cs="Times New Roman"/>
          <w:b/>
          <w:iCs/>
          <w:highlight w:val="cyan"/>
          <w:bdr w:val="single" w:sz="18" w:space="0" w:color="auto"/>
          <w:lang w:val="en-GB"/>
        </w:rPr>
        <w:t>keeping in mind that the essence of science is not itself scientific and that science emerges through impulses that arise from a more originary ground</w:t>
      </w:r>
      <w:r w:rsidRPr="00C26121">
        <w:rPr>
          <w:rFonts w:eastAsia="MS Mincho" w:cs="Times New Roman"/>
          <w:b/>
          <w:highlight w:val="cyan"/>
          <w:u w:val="single"/>
          <w:lang w:val="en-GB"/>
        </w:rPr>
        <w:t>, one can sustain an openness to the non-machinational possibilities of science</w:t>
      </w:r>
      <w:r w:rsidRPr="001212F6">
        <w:rPr>
          <w:rFonts w:eastAsia="MS Mincho" w:cs="Times New Roman"/>
          <w:b/>
          <w:u w:val="single"/>
          <w:lang w:val="en-GB"/>
        </w:rPr>
        <w:t xml:space="preserve"> and preserve the wonder of what science can reveal to us about beings. Ultimately, the question whether these possibilities will unfold themselves or whether science will myopically turn its back upon its destiny is a question for us. For only if we raise the question of the essence of science will we prepare the way for a free relationship to science, a relationship that helps to preserve and unfold science’s destiny. </w:t>
      </w:r>
      <w:r w:rsidRPr="00C26121">
        <w:rPr>
          <w:rFonts w:eastAsia="Cambria" w:cs="Times New Roman"/>
          <w:b/>
          <w:iCs/>
          <w:highlight w:val="cyan"/>
          <w:bdr w:val="single" w:sz="18" w:space="0" w:color="auto"/>
          <w:lang w:val="en-GB"/>
        </w:rPr>
        <w:t>Only by engaging with the essential possibilities of science can we experience its destiny in the transformation to another beginning, and not by turning our backs on science or naively trumpeting its advancement.</w:t>
      </w:r>
      <w:r w:rsidRPr="001212F6">
        <w:rPr>
          <w:rFonts w:eastAsia="Cambria" w:cs="Times New Roman"/>
          <w:b/>
          <w:iCs/>
          <w:bdr w:val="single" w:sz="18" w:space="0" w:color="auto"/>
          <w:lang w:val="en-GB"/>
        </w:rPr>
        <w:t xml:space="preserve">  </w:t>
      </w:r>
    </w:p>
    <w:p w:rsidR="00E70A66" w:rsidRPr="00E9250C" w:rsidRDefault="00E70A66" w:rsidP="00E70A66">
      <w:pPr>
        <w:rPr>
          <w:sz w:val="16"/>
          <w:szCs w:val="16"/>
        </w:rPr>
      </w:pPr>
    </w:p>
    <w:p w:rsidR="00E70A66" w:rsidRDefault="00E70A66" w:rsidP="00E70A66">
      <w:pPr>
        <w:pStyle w:val="Heading3"/>
      </w:pPr>
      <w:r>
        <w:t>perm – eco-pragmatism</w:t>
      </w:r>
    </w:p>
    <w:p w:rsidR="00E70A66" w:rsidRDefault="00E70A66" w:rsidP="00E70A66">
      <w:pPr>
        <w:pStyle w:val="Heading4"/>
      </w:pPr>
      <w:r>
        <w:t>The perm is an eco-pragmatic approach that removes the worst of absolutist management policies while recognizing true environmental threats</w:t>
      </w:r>
    </w:p>
    <w:p w:rsidR="00E70A66" w:rsidRPr="00E9250C" w:rsidRDefault="00E70A66" w:rsidP="00E70A66">
      <w:pPr>
        <w:rPr>
          <w:sz w:val="16"/>
          <w:szCs w:val="16"/>
        </w:rPr>
      </w:pPr>
      <w:r w:rsidRPr="00E9250C">
        <w:rPr>
          <w:rStyle w:val="Style13ptBold"/>
        </w:rPr>
        <w:t>Angelo 06</w:t>
      </w:r>
      <w:r w:rsidRPr="00E9250C">
        <w:rPr>
          <w:sz w:val="16"/>
          <w:szCs w:val="16"/>
        </w:rPr>
        <w:t xml:space="preserve"> (Mary Jane, University of Florida Levin College of Law, “University of Florida Levin College of Law”, UF Law Scholarship Repository, 2006, http://scholarship.law.ufl.edu/cgi/viewcontent.cgi?article=1033&amp;context=facultypub)</w:t>
      </w:r>
    </w:p>
    <w:p w:rsidR="00E70A66" w:rsidRDefault="00E70A66" w:rsidP="00E70A66">
      <w:pPr>
        <w:rPr>
          <w:rFonts w:cs="Calibri"/>
          <w:sz w:val="16"/>
          <w:szCs w:val="16"/>
        </w:rPr>
      </w:pPr>
      <w:r w:rsidRPr="00E9250C">
        <w:rPr>
          <w:rStyle w:val="StyleUnderline"/>
        </w:rPr>
        <w:t xml:space="preserve">For years, </w:t>
      </w:r>
      <w:r w:rsidRPr="00C26121">
        <w:rPr>
          <w:rStyle w:val="StyleUnderline"/>
          <w:highlight w:val="cyan"/>
        </w:rPr>
        <w:t>environmental legal scholars have sought a middle ground between absolutist risk-based approaches to environmental regulation and cost/benefit analysis approaches</w:t>
      </w:r>
      <w:r w:rsidRPr="00E9250C">
        <w:rPr>
          <w:sz w:val="16"/>
          <w:szCs w:val="16"/>
        </w:rPr>
        <w:t xml:space="preserve">. In the past several years, </w:t>
      </w:r>
      <w:r w:rsidRPr="00E9250C">
        <w:rPr>
          <w:rStyle w:val="StyleUnderline"/>
        </w:rPr>
        <w:t xml:space="preserve">scholars have </w:t>
      </w:r>
      <w:r w:rsidRPr="00C26121">
        <w:rPr>
          <w:rStyle w:val="StyleUnderline"/>
          <w:highlight w:val="cyan"/>
        </w:rPr>
        <w:t>begun exploring the emerging field of eco-pragmatismframework for environmental decision-making</w:t>
      </w:r>
      <w:r w:rsidRPr="00E9250C">
        <w:rPr>
          <w:sz w:val="16"/>
          <w:szCs w:val="16"/>
        </w:rPr>
        <w:t xml:space="preserve"> developed by Professor Daniel Farber-</w:t>
      </w:r>
      <w:r w:rsidRPr="00C26121">
        <w:rPr>
          <w:rStyle w:val="StyleUnderline"/>
          <w:highlight w:val="cyan"/>
        </w:rPr>
        <w:t>to achieve a workable middle ground</w:t>
      </w:r>
      <w:r w:rsidRPr="00E9250C">
        <w:rPr>
          <w:sz w:val="16"/>
          <w:szCs w:val="16"/>
        </w:rPr>
        <w:t xml:space="preserve">. At the same time, scholars have begun to look at environmental law through the lens of ecological science. </w:t>
      </w:r>
      <w:r w:rsidRPr="00E9250C">
        <w:rPr>
          <w:rStyle w:val="StyleUnderline"/>
        </w:rPr>
        <w:t xml:space="preserve">Common themes of </w:t>
      </w:r>
      <w:r w:rsidRPr="00C26121">
        <w:rPr>
          <w:rStyle w:val="StyleUnderline"/>
          <w:highlight w:val="cyan"/>
        </w:rPr>
        <w:t>complexity, uncertainty, and change pemieate both eco-pragmatism and ecological science</w:t>
      </w:r>
      <w:r w:rsidRPr="00E9250C">
        <w:rPr>
          <w:sz w:val="16"/>
          <w:szCs w:val="16"/>
        </w:rPr>
        <w:t xml:space="preserve">. </w:t>
      </w:r>
      <w:r w:rsidRPr="00C26121">
        <w:rPr>
          <w:rStyle w:val="StyleUnderline"/>
          <w:highlight w:val="cyan"/>
        </w:rPr>
        <w:t>Science has only scratched the surface of understanding complex ecological systems</w:t>
      </w:r>
      <w:r w:rsidRPr="00E9250C">
        <w:rPr>
          <w:rStyle w:val="StyleUnderline"/>
        </w:rPr>
        <w:t>. What little is understood about ecological science teaches us that ecological systems are extremely complex and ever changing.</w:t>
      </w:r>
      <w:r w:rsidRPr="00E9250C">
        <w:rPr>
          <w:sz w:val="16"/>
          <w:szCs w:val="16"/>
        </w:rPr>
        <w:t xml:space="preserve"> </w:t>
      </w:r>
      <w:r w:rsidRPr="00C26121">
        <w:rPr>
          <w:rStyle w:val="StyleUnderline"/>
          <w:highlight w:val="cyan"/>
        </w:rPr>
        <w:t>Ecopragmatism</w:t>
      </w:r>
      <w:r w:rsidRPr="00E9250C">
        <w:rPr>
          <w:rStyle w:val="StyleUnderline"/>
        </w:rPr>
        <w:t xml:space="preserve"> </w:t>
      </w:r>
      <w:r w:rsidRPr="00C26121">
        <w:rPr>
          <w:rStyle w:val="StyleUnderline"/>
          <w:highlight w:val="cyan"/>
        </w:rPr>
        <w:t>seeks to address concems with complexity, uncertainty and change</w:t>
      </w:r>
      <w:r w:rsidRPr="00E9250C">
        <w:rPr>
          <w:sz w:val="16"/>
          <w:szCs w:val="16"/>
        </w:rPr>
        <w:t xml:space="preserve">. By incorporating ecological science into eco-pragmatism, </w:t>
      </w:r>
      <w:r w:rsidRPr="00E9250C">
        <w:rPr>
          <w:rStyle w:val="StyleUnderline"/>
        </w:rPr>
        <w:t xml:space="preserve">these challenging issues </w:t>
      </w:r>
      <w:r w:rsidRPr="00C26121">
        <w:rPr>
          <w:rStyle w:val="StyleUnderline"/>
          <w:highlight w:val="cyan"/>
        </w:rPr>
        <w:t>can</w:t>
      </w:r>
      <w:r w:rsidRPr="00E9250C">
        <w:rPr>
          <w:rStyle w:val="StyleUnderline"/>
        </w:rPr>
        <w:t xml:space="preserve"> </w:t>
      </w:r>
      <w:r w:rsidRPr="00C26121">
        <w:rPr>
          <w:rStyle w:val="StyleUnderline"/>
          <w:highlight w:val="cyan"/>
        </w:rPr>
        <w:t>be addressed more effectively</w:t>
      </w:r>
      <w:r w:rsidRPr="00E9250C">
        <w:rPr>
          <w:rStyle w:val="StyleUnderline"/>
        </w:rPr>
        <w:t>. Accordingly, an integrated approach drawing on the discipline of ecology-the study of the interactions of living organisms and their environments-and ecopragmatism can provide a comprehensive framework to protect ecological resources through environmental regulation</w:t>
      </w:r>
      <w:r w:rsidRPr="00E9250C">
        <w:rPr>
          <w:sz w:val="16"/>
          <w:szCs w:val="16"/>
        </w:rPr>
        <w:t>. To date, no significant attempts have been made to analyze FIFRA," and only a few attempts have been made to comprehensively analyze any other traditional pollution control law, under eco-pragmatism or principles of ecological science."</w:t>
      </w:r>
      <w:r w:rsidRPr="00E9250C">
        <w:rPr>
          <w:rFonts w:cs="Calibri"/>
          <w:sz w:val="16"/>
          <w:szCs w:val="16"/>
        </w:rPr>
        <w:t></w:t>
      </w:r>
    </w:p>
    <w:p w:rsidR="00E70A66" w:rsidRDefault="00E70A66" w:rsidP="00E70A66">
      <w:pPr>
        <w:pStyle w:val="Heading4"/>
      </w:pPr>
      <w:r>
        <w:t>An eco-pragmatic approach like the perm is best – recognizes the limitations of scientific knowledge without the pitfalls of absolutist criticism like the K</w:t>
      </w:r>
    </w:p>
    <w:p w:rsidR="00E70A66" w:rsidRPr="00E9250C" w:rsidRDefault="00E70A66" w:rsidP="00E70A66">
      <w:pPr>
        <w:rPr>
          <w:sz w:val="16"/>
          <w:szCs w:val="16"/>
        </w:rPr>
      </w:pPr>
      <w:r w:rsidRPr="00E9250C">
        <w:rPr>
          <w:rStyle w:val="Style13ptBold"/>
        </w:rPr>
        <w:t>Angelo 06</w:t>
      </w:r>
      <w:r w:rsidRPr="00E9250C">
        <w:rPr>
          <w:sz w:val="16"/>
          <w:szCs w:val="16"/>
        </w:rPr>
        <w:t xml:space="preserve"> (Mary Jane, University of Florida Levin College of Law, “University of Florida Levin College of Law”, UF Law Scholarship Repository, 2006, http://scholarship.law.ufl.edu/cgi/viewcontent.cgi?article=1033&amp;context=facultypub)</w:t>
      </w:r>
    </w:p>
    <w:p w:rsidR="00E70A66" w:rsidRPr="00E9250C" w:rsidRDefault="00E70A66" w:rsidP="00E70A66">
      <w:pPr>
        <w:rPr>
          <w:rStyle w:val="StyleUnderline"/>
        </w:rPr>
      </w:pPr>
      <w:r w:rsidRPr="00E9250C">
        <w:rPr>
          <w:rStyle w:val="StyleUnderline"/>
        </w:rPr>
        <w:t xml:space="preserve">The </w:t>
      </w:r>
      <w:r w:rsidRPr="00C26121">
        <w:rPr>
          <w:rStyle w:val="StyleUnderline"/>
        </w:rPr>
        <w:t>roots of eco-pragmatism can be traced to early twentieth century philosophical pragmatism</w:t>
      </w:r>
      <w:r w:rsidRPr="00E9250C">
        <w:rPr>
          <w:sz w:val="16"/>
          <w:szCs w:val="16"/>
        </w:rPr>
        <w:t xml:space="preserve">." In its broadest sense, </w:t>
      </w:r>
      <w:r w:rsidRPr="00C26121">
        <w:rPr>
          <w:rStyle w:val="StyleUnderline"/>
          <w:highlight w:val="cyan"/>
        </w:rPr>
        <w:t>pragmatism is a</w:t>
      </w:r>
      <w:r w:rsidRPr="00E9250C">
        <w:rPr>
          <w:rStyle w:val="StyleUnderline"/>
        </w:rPr>
        <w:t xml:space="preserve"> </w:t>
      </w:r>
      <w:r w:rsidRPr="00C26121">
        <w:rPr>
          <w:rStyle w:val="StyleUnderline"/>
          <w:highlight w:val="cyan"/>
        </w:rPr>
        <w:t>philosophy that relies on action</w:t>
      </w:r>
      <w:r w:rsidRPr="00E9250C">
        <w:rPr>
          <w:rStyle w:val="StyleUnderline"/>
        </w:rPr>
        <w:t>, experimentation, and workable solutions, rather than theoretical constructs</w:t>
      </w:r>
      <w:r w:rsidRPr="00E9250C">
        <w:rPr>
          <w:sz w:val="16"/>
          <w:szCs w:val="16"/>
        </w:rPr>
        <w:t xml:space="preserve">." An aspect of philosophical pragmatism particularly relevant to integrating ecological principles into environmental law is pragmatism's flexibility, which is rooted in acceptance of indeterminacy and the limitations of human understanding. 12 </w:t>
      </w:r>
      <w:r w:rsidRPr="00E9250C">
        <w:rPr>
          <w:rStyle w:val="StyleUnderline"/>
        </w:rPr>
        <w:t xml:space="preserve">Pragmatists </w:t>
      </w:r>
      <w:r w:rsidRPr="00C26121">
        <w:rPr>
          <w:rStyle w:val="StyleUnderline"/>
          <w:highlight w:val="cyan"/>
        </w:rPr>
        <w:t>embrace the idea that</w:t>
      </w:r>
      <w:r w:rsidRPr="00E9250C">
        <w:rPr>
          <w:rStyle w:val="StyleUnderline"/>
        </w:rPr>
        <w:t xml:space="preserve"> as more knowledge becomes available and </w:t>
      </w:r>
      <w:r w:rsidRPr="00C26121">
        <w:rPr>
          <w:rStyle w:val="StyleUnderline"/>
          <w:highlight w:val="cyan"/>
        </w:rPr>
        <w:t>as society evolves ethical concerns also</w:t>
      </w:r>
      <w:r w:rsidRPr="00E9250C">
        <w:rPr>
          <w:rStyle w:val="StyleUnderline"/>
        </w:rPr>
        <w:t xml:space="preserve"> </w:t>
      </w:r>
      <w:r w:rsidRPr="00C26121">
        <w:rPr>
          <w:rStyle w:val="StyleUnderline"/>
          <w:highlight w:val="cyan"/>
        </w:rPr>
        <w:t>evolve</w:t>
      </w:r>
      <w:r w:rsidRPr="00E9250C">
        <w:rPr>
          <w:rStyle w:val="StyleUnderline"/>
        </w:rPr>
        <w:t xml:space="preserve">. This philosophical </w:t>
      </w:r>
      <w:r w:rsidRPr="00C26121">
        <w:rPr>
          <w:rStyle w:val="StyleUnderline"/>
          <w:highlight w:val="cyan"/>
        </w:rPr>
        <w:t>acceptance of indeterminacy and change complements the ecological principles of uncertainty and change</w:t>
      </w:r>
      <w:r w:rsidRPr="00E9250C">
        <w:rPr>
          <w:sz w:val="16"/>
          <w:szCs w:val="16"/>
        </w:rPr>
        <w:t xml:space="preserve">, discussed in greater detail below. Pragmatists also recognize that communities may hold many conflicting values. </w:t>
      </w:r>
      <w:r w:rsidRPr="00E9250C">
        <w:rPr>
          <w:rStyle w:val="StyleUnderline"/>
        </w:rPr>
        <w:t xml:space="preserve">Pragmatic methodology is </w:t>
      </w:r>
      <w:r w:rsidRPr="00C26121">
        <w:rPr>
          <w:rStyle w:val="StyleUnderline"/>
          <w:highlight w:val="cyan"/>
        </w:rPr>
        <w:t>designed to resolve conflicts</w:t>
      </w:r>
      <w:r w:rsidRPr="00E9250C">
        <w:rPr>
          <w:rStyle w:val="StyleUnderline"/>
        </w:rPr>
        <w:t xml:space="preserve"> </w:t>
      </w:r>
      <w:r w:rsidRPr="00C26121">
        <w:rPr>
          <w:rStyle w:val="StyleUnderline"/>
          <w:highlight w:val="cyan"/>
        </w:rPr>
        <w:t>in the way that best serves the community</w:t>
      </w:r>
      <w:r w:rsidRPr="00E9250C">
        <w:rPr>
          <w:sz w:val="16"/>
          <w:szCs w:val="16"/>
        </w:rPr>
        <w:t xml:space="preserve">.1' </w:t>
      </w:r>
      <w:r w:rsidRPr="00E9250C">
        <w:rPr>
          <w:rStyle w:val="StyleUnderline"/>
        </w:rPr>
        <w:t>Conflicts over environmental policy and law are born of the conflicting values held by those who seek to reduce environmental risks as opposed to those whose primary concern is economic efficiency</w:t>
      </w:r>
      <w:r w:rsidRPr="00E9250C">
        <w:rPr>
          <w:sz w:val="16"/>
          <w:szCs w:val="16"/>
        </w:rPr>
        <w:t xml:space="preserve">. 4 </w:t>
      </w:r>
      <w:r w:rsidRPr="00E9250C">
        <w:rPr>
          <w:rStyle w:val="StyleUnderline"/>
        </w:rPr>
        <w:t xml:space="preserve">Thus, </w:t>
      </w:r>
      <w:r w:rsidRPr="00C26121">
        <w:rPr>
          <w:rStyle w:val="StyleUnderline"/>
          <w:highlight w:val="cyan"/>
        </w:rPr>
        <w:t>pragmatism can serve as a useful tool to reconcile the inevitable conflicts, which environmental policy must address</w:t>
      </w:r>
      <w:r w:rsidRPr="00C26121">
        <w:rPr>
          <w:sz w:val="16"/>
          <w:szCs w:val="16"/>
          <w:highlight w:val="cyan"/>
        </w:rPr>
        <w:t>.</w:t>
      </w:r>
      <w:r w:rsidRPr="00E9250C">
        <w:rPr>
          <w:sz w:val="16"/>
          <w:szCs w:val="16"/>
        </w:rPr>
        <w:t xml:space="preserve">15 Professor Daniel Farber's 1999 book, Ecopragmatism,16 paved the way for the recent flurry of scholarship attempting to use pragmatism as a guiding principle for environmental regulation.17 Many environmental Professor Daniel Farber's 1999 book, Ecopragmatism,16 paved the way for the recent flurry of scholarship attempting to use pragmatism as a guiding principle for environmental regulation.17 Many environmental information, raising the related issues of whether precautionary approaches should be used in environmental decision-making and how to incorporate adaptive management ideas into environmental laws. Farber answers these questions within a pragmatic framework, finding that </w:t>
      </w:r>
      <w:r w:rsidRPr="00C26121">
        <w:rPr>
          <w:rStyle w:val="StyleUnderline"/>
          <w:highlight w:val="cyan"/>
        </w:rPr>
        <w:t>the pragmatic answers to the four questions are</w:t>
      </w:r>
      <w:r w:rsidRPr="00E9250C">
        <w:rPr>
          <w:rStyle w:val="StyleUnderline"/>
        </w:rPr>
        <w:t xml:space="preserve">: 1) </w:t>
      </w:r>
      <w:r w:rsidRPr="00C26121">
        <w:rPr>
          <w:rStyle w:val="StyleUnderline"/>
          <w:highlight w:val="cyan"/>
        </w:rPr>
        <w:t>economics</w:t>
      </w:r>
      <w:r w:rsidRPr="00E9250C">
        <w:rPr>
          <w:rStyle w:val="StyleUnderline"/>
        </w:rPr>
        <w:t xml:space="preserve"> should be utilized </w:t>
      </w:r>
      <w:r w:rsidRPr="00C26121">
        <w:rPr>
          <w:rStyle w:val="StyleUnderline"/>
          <w:highlight w:val="cyan"/>
        </w:rPr>
        <w:t>in a hybrid approach</w:t>
      </w:r>
      <w:r w:rsidRPr="00E9250C">
        <w:rPr>
          <w:rStyle w:val="StyleUnderline"/>
        </w:rPr>
        <w:t xml:space="preserve"> bridging the gap between pure risk-based and cost/benefit approaches; 2) </w:t>
      </w:r>
      <w:r w:rsidRPr="00C26121">
        <w:rPr>
          <w:rStyle w:val="StyleUnderline"/>
          <w:highlight w:val="cyan"/>
        </w:rPr>
        <w:t>environmental law</w:t>
      </w:r>
      <w:r w:rsidRPr="00E9250C">
        <w:rPr>
          <w:rStyle w:val="StyleUnderline"/>
        </w:rPr>
        <w:t xml:space="preserve"> should presumptively favor the environment-an environmental baseline; 3</w:t>
      </w:r>
      <w:r w:rsidRPr="00C26121">
        <w:rPr>
          <w:rStyle w:val="StyleUnderline"/>
          <w:highlight w:val="cyan"/>
        </w:rPr>
        <w:t>) a low discount rate s</w:t>
      </w:r>
      <w:r w:rsidRPr="00E9250C">
        <w:rPr>
          <w:rStyle w:val="StyleUnderline"/>
        </w:rPr>
        <w:t xml:space="preserve">hould be employed </w:t>
      </w:r>
      <w:r w:rsidRPr="00C26121">
        <w:rPr>
          <w:rStyle w:val="StyleUnderline"/>
          <w:highlight w:val="cyan"/>
        </w:rPr>
        <w:t>in the valuation of</w:t>
      </w:r>
      <w:r w:rsidRPr="00E9250C">
        <w:rPr>
          <w:rStyle w:val="StyleUnderline"/>
        </w:rPr>
        <w:t xml:space="preserve"> long-term </w:t>
      </w:r>
      <w:r w:rsidRPr="00C26121">
        <w:rPr>
          <w:rStyle w:val="StyleUnderline"/>
          <w:highlight w:val="cyan"/>
        </w:rPr>
        <w:t>environmental benefits</w:t>
      </w:r>
      <w:r w:rsidRPr="00E9250C">
        <w:rPr>
          <w:rStyle w:val="StyleUnderline"/>
        </w:rPr>
        <w:t xml:space="preserve">; and 4) </w:t>
      </w:r>
      <w:r w:rsidRPr="00C26121">
        <w:rPr>
          <w:rStyle w:val="StyleUnderline"/>
          <w:highlight w:val="cyan"/>
        </w:rPr>
        <w:t>flexible, adaptive approaches</w:t>
      </w:r>
      <w:r w:rsidRPr="00E9250C">
        <w:rPr>
          <w:rStyle w:val="StyleUnderline"/>
        </w:rPr>
        <w:t xml:space="preserve"> are necessary to allow regulation to adapt as new information becomes available</w:t>
      </w:r>
      <w:r w:rsidRPr="00E9250C">
        <w:rPr>
          <w:sz w:val="16"/>
          <w:szCs w:val="16"/>
        </w:rPr>
        <w:t xml:space="preserve">. Despite the strengths of eco-pragmatism, as described more fully below, </w:t>
      </w:r>
      <w:r w:rsidRPr="00E9250C">
        <w:rPr>
          <w:rStyle w:val="StyleUnderline"/>
        </w:rPr>
        <w:t>the theory is strengthened considerably by more consciously incorporating principles of ecological science.</w:t>
      </w:r>
    </w:p>
    <w:p w:rsidR="00250D17" w:rsidRPr="00E9250C" w:rsidRDefault="00250D17" w:rsidP="00250D17"/>
    <w:p w:rsidR="00250D17" w:rsidRDefault="00250D17" w:rsidP="00250D17">
      <w:pPr>
        <w:pStyle w:val="Heading2"/>
      </w:pPr>
      <w:r>
        <w:t>no impact</w:t>
      </w:r>
    </w:p>
    <w:p w:rsidR="00250D17" w:rsidRDefault="00250D17" w:rsidP="00250D17">
      <w:pPr>
        <w:pStyle w:val="Heading3"/>
      </w:pPr>
      <w:r>
        <w:t>no impact – essentializing</w:t>
      </w:r>
    </w:p>
    <w:p w:rsidR="00250D17" w:rsidRDefault="00250D17" w:rsidP="00250D17">
      <w:pPr>
        <w:pStyle w:val="Heading4"/>
      </w:pPr>
      <w:r>
        <w:t>The K essentializes technology and environmental management – ignores its positive impacts and turns the K – ensures the worst forms of technology continue</w:t>
      </w:r>
    </w:p>
    <w:p w:rsidR="00250D17" w:rsidRPr="00807D33" w:rsidRDefault="00250D17" w:rsidP="00250D17">
      <w:pPr>
        <w:rPr>
          <w:sz w:val="16"/>
          <w:szCs w:val="16"/>
        </w:rPr>
      </w:pPr>
      <w:r w:rsidRPr="00807D33">
        <w:rPr>
          <w:rStyle w:val="Style13ptBold"/>
        </w:rPr>
        <w:t>Feenberg 99</w:t>
      </w:r>
      <w:r w:rsidRPr="00807D33">
        <w:rPr>
          <w:sz w:val="16"/>
          <w:szCs w:val="16"/>
        </w:rPr>
        <w:t xml:space="preserve"> (Andrew, Canada Research Chair in Philosophy of Technology in the School of Communication, Simon Fraser University, “From Essentialism to Constructivism: Philosophy of Technology at the Crossroads”, Questioning Technology, London Routledge, 1999, http://www-rohan.sdsu.edu/faculty/feenberg/talk4.html)</w:t>
      </w:r>
    </w:p>
    <w:p w:rsidR="00250D17" w:rsidRPr="00807D33" w:rsidRDefault="00250D17" w:rsidP="00250D17">
      <w:pPr>
        <w:rPr>
          <w:sz w:val="16"/>
          <w:szCs w:val="16"/>
        </w:rPr>
      </w:pPr>
      <w:r w:rsidRPr="00807D33">
        <w:rPr>
          <w:rStyle w:val="StyleUnderline"/>
        </w:rPr>
        <w:t xml:space="preserve">The new picture emerging from social studies of science and technology gives us excellent reasons for believing that </w:t>
      </w:r>
      <w:r w:rsidRPr="007D498A">
        <w:rPr>
          <w:rStyle w:val="StyleUnderline"/>
          <w:highlight w:val="green"/>
        </w:rPr>
        <w:t>rationality is a dimension of social life more similar than different from other cultural phenomena</w:t>
      </w:r>
      <w:r w:rsidRPr="00807D33">
        <w:rPr>
          <w:sz w:val="16"/>
          <w:szCs w:val="16"/>
        </w:rPr>
        <w:t xml:space="preserve">. Nevertheless, it is implausible to dismiss it as merely a Western myth and to flatten all the distinctions which so obviously differentiate modern from premodern societies (2). There is something distinctive about modern societies captured in notions such as modernization, rationalization, and reification. Without such concepts, derived ultimately from Marx and Weber, we can make no sense of the historical process of the last few hundred years. </w:t>
      </w:r>
      <w:r w:rsidRPr="00807D33">
        <w:rPr>
          <w:rStyle w:val="StyleUnderline"/>
        </w:rPr>
        <w:t xml:space="preserve">Yet these are "totalizing" concepts that seem to lead back to a deterministic view we are supposed to have transcended from our new culturalist perspective. Is there no way out of this dilemma? </w:t>
      </w:r>
      <w:r w:rsidRPr="007D498A">
        <w:rPr>
          <w:rStyle w:val="StyleUnderline"/>
          <w:highlight w:val="green"/>
        </w:rPr>
        <w:t>Must we choose between universal rationality and cultural variety?</w:t>
      </w:r>
      <w:r w:rsidRPr="00807D33">
        <w:rPr>
          <w:sz w:val="16"/>
          <w:szCs w:val="16"/>
        </w:rPr>
        <w:t xml:space="preserve"> Or more accurately, can we choose between these two dialectically correlated concepts that are each unthinkable without the other? That is the underlying question I hope to address in this paper through a critique of the account of technical action in Heidegger, Habermas, and, as an instance of contemporary philosophy of technology, Albert Borgmann. Despite important differences I will discuss further on, </w:t>
      </w:r>
      <w:r w:rsidRPr="007D498A">
        <w:rPr>
          <w:rStyle w:val="StyleUnderline"/>
          <w:highlight w:val="green"/>
        </w:rPr>
        <w:t>for these thinkers modernity is characterized by a unique form of technical action</w:t>
      </w:r>
      <w:r w:rsidRPr="00807D33">
        <w:rPr>
          <w:rStyle w:val="StyleUnderline"/>
        </w:rPr>
        <w:t xml:space="preserve"> and thought </w:t>
      </w:r>
      <w:r w:rsidRPr="007D498A">
        <w:rPr>
          <w:rStyle w:val="StyleUnderline"/>
          <w:highlight w:val="green"/>
        </w:rPr>
        <w:t>which threatens non-technical values</w:t>
      </w:r>
      <w:r w:rsidRPr="00807D33">
        <w:rPr>
          <w:rStyle w:val="StyleUnderline"/>
        </w:rPr>
        <w:t xml:space="preserve"> as it extends itself ever deeper into social life.</w:t>
      </w:r>
      <w:r w:rsidRPr="00807D33">
        <w:rPr>
          <w:sz w:val="16"/>
          <w:szCs w:val="16"/>
        </w:rPr>
        <w:t xml:space="preserve"> </w:t>
      </w:r>
      <w:r w:rsidRPr="007D498A">
        <w:rPr>
          <w:rStyle w:val="StyleUnderline"/>
          <w:highlight w:val="green"/>
        </w:rPr>
        <w:t>They propose substantive theories of technology in the sense that they attribute a more than instrumental</w:t>
      </w:r>
      <w:r w:rsidRPr="00807D33">
        <w:rPr>
          <w:rStyle w:val="StyleUnderline"/>
        </w:rPr>
        <w:t xml:space="preserve">, a substantive, </w:t>
      </w:r>
      <w:r w:rsidRPr="007D498A">
        <w:rPr>
          <w:rStyle w:val="StyleUnderline"/>
          <w:highlight w:val="green"/>
        </w:rPr>
        <w:t>content to technical mediation</w:t>
      </w:r>
      <w:r w:rsidRPr="00807D33">
        <w:rPr>
          <w:rStyle w:val="StyleUnderline"/>
        </w:rPr>
        <w:t xml:space="preserve">. </w:t>
      </w:r>
      <w:r w:rsidRPr="007D498A">
        <w:rPr>
          <w:rStyle w:val="StyleUnderline"/>
          <w:highlight w:val="green"/>
        </w:rPr>
        <w:t>According to these</w:t>
      </w:r>
      <w:r w:rsidRPr="00807D33">
        <w:rPr>
          <w:rStyle w:val="StyleUnderline"/>
        </w:rPr>
        <w:t xml:space="preserve"> theories, </w:t>
      </w:r>
      <w:r w:rsidRPr="007D498A">
        <w:rPr>
          <w:rStyle w:val="StyleUnderline"/>
          <w:highlight w:val="green"/>
        </w:rPr>
        <w:t>technology is not neutral</w:t>
      </w:r>
      <w:r w:rsidRPr="00807D33">
        <w:rPr>
          <w:rStyle w:val="StyleUnderline"/>
        </w:rPr>
        <w:t>.</w:t>
      </w:r>
      <w:r w:rsidRPr="00807D33">
        <w:rPr>
          <w:sz w:val="16"/>
          <w:szCs w:val="16"/>
        </w:rPr>
        <w:t xml:space="preserve"> The tools we use shape our way of life in modern societies where technique has become all pervasive. In this situation, means and ends cannot be separated. How we do things determines who and what we are. Technological development transforms what it is to be human. Something like this view is implied in Max Weber's pessimistic conception of an "iron cage" of rationalization, although he did not specifically connect it to technology. Jacque Ellul, another major substantive theorist, makes that link explicit, arguing that the "technical phenomenon" has become the defining characteristic of all modern societies regardless of political ideology. "Technique," he asserts, "has become autonomous" (Ellul, 1964: 6). Or, in Marshall McLuhan's more dramatic phrase: technology has reduced us to the "sex organs of the machine world" (McLuhan, 1964: 46). Recognition of the central importance of technical phenomena in the philosophies of Heidegger and Habermas promises a much more concrete social theory than anything possible in the past. However, </w:t>
      </w:r>
      <w:r w:rsidRPr="007D498A">
        <w:rPr>
          <w:rStyle w:val="StyleUnderline"/>
          <w:highlight w:val="green"/>
        </w:rPr>
        <w:t>neither fulfills the</w:t>
      </w:r>
      <w:r w:rsidRPr="00807D33">
        <w:rPr>
          <w:rStyle w:val="StyleUnderline"/>
        </w:rPr>
        <w:t xml:space="preserve"> initial </w:t>
      </w:r>
      <w:r w:rsidRPr="007D498A">
        <w:rPr>
          <w:rStyle w:val="StyleUnderline"/>
          <w:highlight w:val="green"/>
        </w:rPr>
        <w:t>promise of their breakthrough. Both offer essentialist theories that fail to discriminate</w:t>
      </w:r>
      <w:r w:rsidRPr="00807D33">
        <w:rPr>
          <w:rStyle w:val="StyleUnderline"/>
        </w:rPr>
        <w:t xml:space="preserve"> significantly </w:t>
      </w:r>
      <w:r w:rsidRPr="007D498A">
        <w:rPr>
          <w:rStyle w:val="StyleUnderline"/>
          <w:highlight w:val="green"/>
        </w:rPr>
        <w:t>different realizations of technical principles</w:t>
      </w:r>
      <w:r w:rsidRPr="00807D33">
        <w:rPr>
          <w:rStyle w:val="StyleUnderline"/>
        </w:rPr>
        <w:t xml:space="preserve">. As a result, </w:t>
      </w:r>
      <w:r w:rsidRPr="007D498A">
        <w:rPr>
          <w:rStyle w:val="StyleUnderline"/>
          <w:highlight w:val="green"/>
        </w:rPr>
        <w:t>technology rigidifies into destiny in their thought and the prospects for reform are narrowed to adjustments on the boundaries</w:t>
      </w:r>
      <w:r w:rsidRPr="00807D33">
        <w:rPr>
          <w:rStyle w:val="StyleUnderline"/>
        </w:rPr>
        <w:t xml:space="preserve"> of the technical sphere. They hope that something</w:t>
      </w:r>
      <w:r w:rsidRPr="00807D33">
        <w:rPr>
          <w:sz w:val="16"/>
          <w:szCs w:val="16"/>
        </w:rPr>
        <w:t>—albeit a very different something—</w:t>
      </w:r>
      <w:r w:rsidRPr="00807D33">
        <w:rPr>
          <w:rStyle w:val="StyleUnderline"/>
        </w:rPr>
        <w:t xml:space="preserve">can be preserved from the homogenizing effects of the radical extension of technical systems, but </w:t>
      </w:r>
      <w:r w:rsidRPr="007D498A">
        <w:rPr>
          <w:rStyle w:val="StyleUnderline"/>
          <w:highlight w:val="green"/>
        </w:rPr>
        <w:t>they give us little reason to share their hope</w:t>
      </w:r>
      <w:r w:rsidRPr="00807D33">
        <w:rPr>
          <w:rStyle w:val="StyleUnderline"/>
        </w:rPr>
        <w:t>.</w:t>
      </w:r>
      <w:r w:rsidRPr="00807D33">
        <w:rPr>
          <w:sz w:val="16"/>
          <w:szCs w:val="16"/>
        </w:rPr>
        <w:t xml:space="preserve"> In this talk I will attempt to preserve these thinkers' advance toward the critical integration of technical themes to philosophy without losing the conceptual space for imagining a radical reconstruction of modernity.</w:t>
      </w:r>
    </w:p>
    <w:p w:rsidR="00250D17" w:rsidRDefault="00E50ED5" w:rsidP="00E50ED5">
      <w:pPr>
        <w:pStyle w:val="Heading3"/>
      </w:pPr>
      <w:r>
        <w:t>no impact to technological thinking</w:t>
      </w:r>
    </w:p>
    <w:p w:rsidR="00E50ED5" w:rsidRDefault="00E50ED5" w:rsidP="00E50ED5">
      <w:pPr>
        <w:pStyle w:val="Heading4"/>
      </w:pPr>
      <w:r>
        <w:t>The K’s position on technology is overly simplistic – technological thought does not necessitate control</w:t>
      </w:r>
    </w:p>
    <w:p w:rsidR="00E50ED5" w:rsidRPr="00E50ED5" w:rsidRDefault="00E50ED5" w:rsidP="00E50ED5">
      <w:pPr>
        <w:rPr>
          <w:sz w:val="16"/>
          <w:szCs w:val="16"/>
        </w:rPr>
      </w:pPr>
      <w:r w:rsidRPr="00E50ED5">
        <w:rPr>
          <w:rStyle w:val="Style13ptBold"/>
        </w:rPr>
        <w:t>Feenberg 92</w:t>
      </w:r>
      <w:r w:rsidRPr="00E50ED5">
        <w:rPr>
          <w:sz w:val="16"/>
          <w:szCs w:val="16"/>
        </w:rPr>
        <w:t xml:space="preserve"> (Andrew, Canada Research Chair in Philosophy of Technology in the School of Communication, Simon Fraser University, “Subversive Rationalization: Technology, Power, and Democracy”, Inquiry 35, 1992, http://www.sfu.ca/~andrewf/books/Subversive_Rationalization_Technology_Power_Democracy.pdf)</w:t>
      </w:r>
    </w:p>
    <w:p w:rsidR="00E50ED5" w:rsidRDefault="00E50ED5" w:rsidP="00E50ED5">
      <w:pPr>
        <w:rPr>
          <w:rStyle w:val="StyleUnderline"/>
        </w:rPr>
      </w:pPr>
      <w:r w:rsidRPr="00E50ED5">
        <w:rPr>
          <w:sz w:val="16"/>
          <w:szCs w:val="16"/>
        </w:rPr>
        <w:t xml:space="preserve">This is a controversial position. The common-sense view of technology limits democracy to the state. By contrast, I believe that </w:t>
      </w:r>
      <w:r w:rsidRPr="00E50ED5">
        <w:rPr>
          <w:rStyle w:val="StyleUnderline"/>
        </w:rPr>
        <w:t>unless democracy can be extended beyond its traditional bounds into the technically mediated domains of social life, its use-value will continue to decline</w:t>
      </w:r>
      <w:r w:rsidRPr="00E50ED5">
        <w:rPr>
          <w:sz w:val="16"/>
          <w:szCs w:val="16"/>
        </w:rPr>
        <w:t xml:space="preserve">, participation will wither, and the institutions we identify with a free society will gradually disappear. Let me tum now to the background to my argument. I will begin by presenting an overview </w:t>
      </w:r>
      <w:r w:rsidRPr="00E50ED5">
        <w:rPr>
          <w:rStyle w:val="StyleUnderline"/>
        </w:rPr>
        <w:t xml:space="preserve">of </w:t>
      </w:r>
      <w:r w:rsidRPr="007D498A">
        <w:rPr>
          <w:rStyle w:val="StyleUnderline"/>
          <w:highlight w:val="green"/>
        </w:rPr>
        <w:t>various theories</w:t>
      </w:r>
      <w:r w:rsidRPr="00E50ED5">
        <w:rPr>
          <w:sz w:val="16"/>
          <w:szCs w:val="16"/>
        </w:rPr>
        <w:t xml:space="preserve"> that </w:t>
      </w:r>
      <w:r w:rsidRPr="007D498A">
        <w:rPr>
          <w:rStyle w:val="StyleUnderline"/>
          <w:highlight w:val="green"/>
        </w:rPr>
        <w:t>claim that in so far as modern societies depend on technology, they require authoritarian hierarchy. These</w:t>
      </w:r>
      <w:r w:rsidRPr="00E50ED5">
        <w:rPr>
          <w:rStyle w:val="StyleUnderline"/>
        </w:rPr>
        <w:t xml:space="preserve"> theories </w:t>
      </w:r>
      <w:r w:rsidRPr="007D498A">
        <w:rPr>
          <w:rStyle w:val="StyleUnderline"/>
          <w:highlight w:val="green"/>
        </w:rPr>
        <w:t>presuppose</w:t>
      </w:r>
      <w:r w:rsidRPr="00E50ED5">
        <w:rPr>
          <w:rStyle w:val="StyleUnderline"/>
        </w:rPr>
        <w:t xml:space="preserve"> a form of </w:t>
      </w:r>
      <w:r w:rsidRPr="007D498A">
        <w:rPr>
          <w:rStyle w:val="StyleUnderline"/>
          <w:highlight w:val="green"/>
        </w:rPr>
        <w:t>technological determinism which is refuted by historical and sociological arguments</w:t>
      </w:r>
      <w:r w:rsidRPr="00E50ED5">
        <w:rPr>
          <w:sz w:val="16"/>
          <w:szCs w:val="16"/>
        </w:rPr>
        <w:t xml:space="preserve"> I will briefly summarize. I will then present a sketch </w:t>
      </w:r>
      <w:r w:rsidRPr="00E50ED5">
        <w:rPr>
          <w:rStyle w:val="StyleUnderline"/>
        </w:rPr>
        <w:t>of a non-deterministic theory of modem society I call</w:t>
      </w:r>
      <w:r w:rsidRPr="00E50ED5">
        <w:rPr>
          <w:sz w:val="16"/>
          <w:szCs w:val="16"/>
        </w:rPr>
        <w:t xml:space="preserve"> </w:t>
      </w:r>
      <w:r w:rsidRPr="00E50ED5">
        <w:rPr>
          <w:rStyle w:val="StyleUnderline"/>
        </w:rPr>
        <w:t>'critical theory of technology</w:t>
      </w:r>
      <w:r w:rsidRPr="00E50ED5">
        <w:rPr>
          <w:sz w:val="16"/>
          <w:szCs w:val="16"/>
        </w:rPr>
        <w:t xml:space="preserve">'. This alternative approach emphasizes con- textual aspects of technology ignored by the dominant view. I will argue </w:t>
      </w:r>
      <w:r w:rsidRPr="00E50ED5">
        <w:rPr>
          <w:rStyle w:val="StyleUnderline"/>
        </w:rPr>
        <w:t xml:space="preserve">that </w:t>
      </w:r>
      <w:r w:rsidRPr="007D498A">
        <w:rPr>
          <w:rStyle w:val="StyleUnderline"/>
          <w:highlight w:val="green"/>
        </w:rPr>
        <w:t>technology is not just the rational control of nature; both its devel- opment and impact are intrinsically social</w:t>
      </w:r>
      <w:r w:rsidRPr="00E50ED5">
        <w:rPr>
          <w:sz w:val="16"/>
          <w:szCs w:val="16"/>
        </w:rPr>
        <w:t xml:space="preserve">. I will then show that </w:t>
      </w:r>
      <w:r w:rsidRPr="007D498A">
        <w:rPr>
          <w:rStyle w:val="StyleUnderline"/>
          <w:highlight w:val="green"/>
        </w:rPr>
        <w:t>this view undermines the customary reliance on efficiency as a criterion of technological development. That</w:t>
      </w:r>
      <w:r w:rsidRPr="00E50ED5">
        <w:rPr>
          <w:rStyle w:val="StyleUnderline"/>
        </w:rPr>
        <w:t xml:space="preserve"> conclusion, in turn, </w:t>
      </w:r>
      <w:r w:rsidRPr="007D498A">
        <w:rPr>
          <w:rStyle w:val="StyleUnderline"/>
          <w:highlight w:val="green"/>
        </w:rPr>
        <w:t>opens broad possi- bilities of change foreclosed by the usual understanding of technology.</w:t>
      </w:r>
    </w:p>
    <w:p w:rsidR="00187974" w:rsidRDefault="00187974" w:rsidP="00E50ED5">
      <w:pPr>
        <w:pStyle w:val="Heading3"/>
      </w:pPr>
      <w:r>
        <w:t>no envt impact</w:t>
      </w:r>
    </w:p>
    <w:p w:rsidR="00187974" w:rsidRDefault="00187974" w:rsidP="00187974">
      <w:pPr>
        <w:pStyle w:val="Heading4"/>
      </w:pPr>
      <w:r>
        <w:t>There’s no environment/benefit tradeoff – only technology and increased efficiency can benefit both at once</w:t>
      </w:r>
    </w:p>
    <w:p w:rsidR="00187974" w:rsidRPr="00E50ED5" w:rsidRDefault="00187974" w:rsidP="00187974">
      <w:pPr>
        <w:rPr>
          <w:sz w:val="16"/>
          <w:szCs w:val="16"/>
        </w:rPr>
      </w:pPr>
      <w:r w:rsidRPr="00E50ED5">
        <w:rPr>
          <w:rStyle w:val="Style13ptBold"/>
        </w:rPr>
        <w:t>Feenberg 92</w:t>
      </w:r>
      <w:r w:rsidRPr="00E50ED5">
        <w:rPr>
          <w:sz w:val="16"/>
          <w:szCs w:val="16"/>
        </w:rPr>
        <w:t xml:space="preserve"> (Andrew, Canada Research Chair in Philosophy of Technology in the School of Communication, Simon Fraser University, “Subversive Rationalization: Technology, Power, and Democracy”, Inquiry 35, 1992, http://www.sfu.ca/~andrewf/books/Subversive_Rationalization_Technology_Power_Democracy.pdf)</w:t>
      </w:r>
    </w:p>
    <w:p w:rsidR="00187974" w:rsidRDefault="00187974" w:rsidP="00187974">
      <w:pPr>
        <w:rPr>
          <w:rStyle w:val="StyleUnderline"/>
        </w:rPr>
      </w:pPr>
      <w:r w:rsidRPr="007D498A">
        <w:rPr>
          <w:rStyle w:val="StyleUnderline"/>
          <w:highlight w:val="green"/>
        </w:rPr>
        <w:t>The trade-off model confronts us with dilemmas</w:t>
      </w:r>
      <w:r w:rsidRPr="00187974">
        <w:rPr>
          <w:rStyle w:val="StyleUnderline"/>
        </w:rPr>
        <w:t>-</w:t>
      </w:r>
      <w:r w:rsidRPr="007D498A">
        <w:rPr>
          <w:rStyle w:val="StyleUnderline"/>
          <w:highlight w:val="green"/>
        </w:rPr>
        <w:t>environmentally sound</w:t>
      </w:r>
      <w:r w:rsidRPr="00187974">
        <w:rPr>
          <w:rStyle w:val="StyleUnderline"/>
        </w:rPr>
        <w:t xml:space="preserve"> technology </w:t>
      </w:r>
      <w:r w:rsidRPr="007D498A">
        <w:rPr>
          <w:rStyle w:val="StyleUnderline"/>
          <w:highlight w:val="green"/>
        </w:rPr>
        <w:t>vs. prosperity, workers' satisfaction</w:t>
      </w:r>
      <w:r w:rsidRPr="00187974">
        <w:rPr>
          <w:rStyle w:val="StyleUnderline"/>
        </w:rPr>
        <w:t xml:space="preserve"> and </w:t>
      </w:r>
      <w:r w:rsidRPr="007D498A">
        <w:rPr>
          <w:rStyle w:val="StyleUnderline"/>
          <w:highlight w:val="green"/>
        </w:rPr>
        <w:t>control vs</w:t>
      </w:r>
      <w:r w:rsidRPr="007D498A">
        <w:rPr>
          <w:highlight w:val="green"/>
        </w:rPr>
        <w:t xml:space="preserve">. </w:t>
      </w:r>
      <w:r w:rsidRPr="007D498A">
        <w:rPr>
          <w:rStyle w:val="StyleUnderline"/>
          <w:highlight w:val="green"/>
        </w:rPr>
        <w:t>productivity, etc.-where what we need are syntheses</w:t>
      </w:r>
      <w:r w:rsidRPr="00187974">
        <w:rPr>
          <w:sz w:val="16"/>
          <w:szCs w:val="16"/>
        </w:rPr>
        <w:t xml:space="preserve">. </w:t>
      </w:r>
      <w:r w:rsidRPr="007D498A">
        <w:rPr>
          <w:rStyle w:val="StyleUnderline"/>
          <w:highlight w:val="green"/>
        </w:rPr>
        <w:t>Unless</w:t>
      </w:r>
      <w:r w:rsidRPr="00187974">
        <w:rPr>
          <w:rStyle w:val="StyleUnderline"/>
        </w:rPr>
        <w:t xml:space="preserve"> the problems of </w:t>
      </w:r>
      <w:r w:rsidRPr="007D498A">
        <w:rPr>
          <w:rStyle w:val="StyleUnderline"/>
          <w:highlight w:val="green"/>
        </w:rPr>
        <w:t>modern industrialism can be solved in ways that both enhance public welfare and win</w:t>
      </w:r>
      <w:r w:rsidRPr="00187974">
        <w:rPr>
          <w:rStyle w:val="StyleUnderline"/>
        </w:rPr>
        <w:t xml:space="preserve"> public </w:t>
      </w:r>
      <w:r w:rsidRPr="007D498A">
        <w:rPr>
          <w:rStyle w:val="StyleUnderline"/>
          <w:highlight w:val="green"/>
        </w:rPr>
        <w:t>support, there is little reason to hope</w:t>
      </w:r>
      <w:r w:rsidRPr="00187974">
        <w:rPr>
          <w:rStyle w:val="StyleUnderline"/>
        </w:rPr>
        <w:t xml:space="preserve"> that </w:t>
      </w:r>
      <w:r w:rsidRPr="007D498A">
        <w:rPr>
          <w:rStyle w:val="StyleUnderline"/>
          <w:highlight w:val="green"/>
        </w:rPr>
        <w:t>they will ever be solved</w:t>
      </w:r>
      <w:r w:rsidRPr="00187974">
        <w:rPr>
          <w:sz w:val="16"/>
          <w:szCs w:val="16"/>
        </w:rPr>
        <w:t xml:space="preserve">. But how can technological reform be reconciled with prosperity when it places a variety of new limits on the economy? The child-labor case shows how apparent dilemmas arise on the bound- aries of cultural change, specifically where the social definition of major technologies is in transition. ln such situations, social groups excluded from the original design network articulate their unrepresented interests politically. New values which the outsiders believe would enhance their welfare appear as mere ideology to insiders who are adequately represented by the existing designs. This is a difference of perspective, not of nature. Yet </w:t>
      </w:r>
      <w:r w:rsidRPr="00187974">
        <w:rPr>
          <w:rStyle w:val="StyleUnderline"/>
        </w:rPr>
        <w:t>the illusion of essential conflict is renewed whenever major social changes affect tech- nology. At first, satisfying the demands of new groups after the fact has visible costs and, if it is done clumsily, will indeed reduce efficiency</w:t>
      </w:r>
      <w:r>
        <w:rPr>
          <w:sz w:val="16"/>
          <w:szCs w:val="16"/>
        </w:rPr>
        <w:t xml:space="preserve"> </w:t>
      </w:r>
      <w:r w:rsidRPr="00187974">
        <w:rPr>
          <w:rStyle w:val="StyleUnderline"/>
        </w:rPr>
        <w:t xml:space="preserve">until better designs are found. But, usually, </w:t>
      </w:r>
      <w:r w:rsidRPr="007D498A">
        <w:rPr>
          <w:rStyle w:val="StyleUnderline"/>
          <w:highlight w:val="green"/>
        </w:rPr>
        <w:t>better designs can be found and what appeared to be an insuperable barrier to growth dissolves in the face of technological change</w:t>
      </w:r>
      <w:r w:rsidRPr="00187974">
        <w:rPr>
          <w:sz w:val="16"/>
          <w:szCs w:val="16"/>
        </w:rPr>
        <w:t xml:space="preserve">. This situation indicates the essential difference between economic exchange and technique. </w:t>
      </w:r>
      <w:r w:rsidRPr="007D498A">
        <w:rPr>
          <w:rStyle w:val="StyleUnderline"/>
          <w:highlight w:val="green"/>
        </w:rPr>
        <w:t>Exchange is all about trade-offs</w:t>
      </w:r>
      <w:r w:rsidRPr="00187974">
        <w:rPr>
          <w:rStyle w:val="StyleUnderline"/>
        </w:rPr>
        <w:t xml:space="preserve">: more of A means less of B. </w:t>
      </w:r>
      <w:r w:rsidRPr="007D498A">
        <w:rPr>
          <w:rStyle w:val="StyleUnderline"/>
          <w:highlight w:val="green"/>
        </w:rPr>
        <w:t>But the aim of technical advance is precisely to avoid such dilemmas</w:t>
      </w:r>
      <w:r w:rsidRPr="00187974">
        <w:rPr>
          <w:rStyle w:val="StyleUnderline"/>
        </w:rPr>
        <w:t xml:space="preserve"> </w:t>
      </w:r>
      <w:r w:rsidRPr="007D498A">
        <w:rPr>
          <w:rStyle w:val="StyleUnderline"/>
          <w:highlight w:val="green"/>
        </w:rPr>
        <w:t>by</w:t>
      </w:r>
      <w:r w:rsidRPr="00187974">
        <w:rPr>
          <w:rStyle w:val="StyleUnderline"/>
        </w:rPr>
        <w:t xml:space="preserve"> elegant </w:t>
      </w:r>
      <w:r w:rsidRPr="007D498A">
        <w:rPr>
          <w:rStyle w:val="StyleUnderline"/>
          <w:highlight w:val="green"/>
        </w:rPr>
        <w:t>designs that optimize several variable</w:t>
      </w:r>
      <w:r w:rsidRPr="00187974">
        <w:rPr>
          <w:rStyle w:val="StyleUnderline"/>
        </w:rPr>
        <w:t>s at once</w:t>
      </w:r>
      <w:r w:rsidRPr="00187974">
        <w:rPr>
          <w:sz w:val="16"/>
          <w:szCs w:val="16"/>
        </w:rPr>
        <w:t>. A single cleverly conceived mechanism may correspond to many different social demands, one structure to many functions</w:t>
      </w:r>
      <w:r w:rsidRPr="00187974">
        <w:rPr>
          <w:rStyle w:val="StyleUnderline"/>
        </w:rPr>
        <w:t>."</w:t>
      </w:r>
      <w:r w:rsidRPr="00187974">
        <w:rPr>
          <w:rStyle w:val="StyleUnderline"/>
          <w:rFonts w:cs="Calibri"/>
        </w:rPr>
        <w:t></w:t>
      </w:r>
      <w:r w:rsidRPr="00187974">
        <w:rPr>
          <w:rStyle w:val="StyleUnderline"/>
        </w:rPr>
        <w:t xml:space="preserve"> </w:t>
      </w:r>
      <w:r w:rsidRPr="007D498A">
        <w:rPr>
          <w:rStyle w:val="StyleUnderline"/>
          <w:highlight w:val="green"/>
        </w:rPr>
        <w:t>Design is not a zero- sum economic game but an ambivalent</w:t>
      </w:r>
      <w:r w:rsidRPr="00187974">
        <w:rPr>
          <w:rStyle w:val="StyleUnderline"/>
        </w:rPr>
        <w:t xml:space="preserve"> cultural </w:t>
      </w:r>
      <w:r w:rsidRPr="007D498A">
        <w:rPr>
          <w:rStyle w:val="StyleUnderline"/>
          <w:highlight w:val="green"/>
        </w:rPr>
        <w:t>process that serves a multiplicity of values</w:t>
      </w:r>
      <w:r w:rsidRPr="00187974">
        <w:rPr>
          <w:rStyle w:val="StyleUnderline"/>
        </w:rPr>
        <w:t xml:space="preserve"> and social groups </w:t>
      </w:r>
      <w:r w:rsidRPr="007D498A">
        <w:rPr>
          <w:rStyle w:val="StyleUnderline"/>
          <w:highlight w:val="green"/>
        </w:rPr>
        <w:t>without</w:t>
      </w:r>
      <w:r w:rsidRPr="00187974">
        <w:rPr>
          <w:rStyle w:val="StyleUnderline"/>
        </w:rPr>
        <w:t xml:space="preserve"> necessarily </w:t>
      </w:r>
      <w:r w:rsidRPr="007D498A">
        <w:rPr>
          <w:rStyle w:val="StyleUnderline"/>
          <w:highlight w:val="green"/>
        </w:rPr>
        <w:t>sacrificing efficiency.</w:t>
      </w:r>
    </w:p>
    <w:p w:rsidR="00187974" w:rsidRDefault="00187974" w:rsidP="00187974">
      <w:pPr>
        <w:rPr>
          <w:rStyle w:val="StyleUnderline"/>
        </w:rPr>
      </w:pPr>
    </w:p>
    <w:p w:rsidR="00E50ED5" w:rsidRPr="00E50ED5" w:rsidRDefault="00E50ED5" w:rsidP="00E50ED5">
      <w:pPr>
        <w:pStyle w:val="Heading3"/>
      </w:pPr>
      <w:r w:rsidRPr="00E50ED5">
        <w:t>no root cause</w:t>
      </w:r>
    </w:p>
    <w:p w:rsidR="00E50ED5" w:rsidRDefault="00E50ED5" w:rsidP="00E50ED5">
      <w:pPr>
        <w:pStyle w:val="Heading4"/>
      </w:pPr>
      <w:r w:rsidRPr="00E50ED5">
        <w:t>Heidegger ignores the social context and meaning of technology – means-ends is an oversimplification and not the root cause of the impact</w:t>
      </w:r>
    </w:p>
    <w:p w:rsidR="00E50ED5" w:rsidRPr="00E50ED5" w:rsidRDefault="00E50ED5" w:rsidP="00E50ED5">
      <w:pPr>
        <w:rPr>
          <w:sz w:val="16"/>
          <w:szCs w:val="16"/>
        </w:rPr>
      </w:pPr>
      <w:r w:rsidRPr="00E50ED5">
        <w:rPr>
          <w:rStyle w:val="Style13ptBold"/>
        </w:rPr>
        <w:t>Feenberg 92</w:t>
      </w:r>
      <w:r w:rsidRPr="00E50ED5">
        <w:rPr>
          <w:sz w:val="16"/>
          <w:szCs w:val="16"/>
        </w:rPr>
        <w:t xml:space="preserve"> (Andrew, Canada Research Chair in Philosophy of Technology in the School of Communication, Simon Fraser University, “Subversive Rationalization: Technology, Power, and Democracy”, Inquiry 35, 1992, http://www.sfu.ca/~andrewf/books/Subversive_Rationalization_Technology_Power_Democracy.pdf)</w:t>
      </w:r>
    </w:p>
    <w:p w:rsidR="00E50ED5" w:rsidRPr="00E50ED5" w:rsidRDefault="00E50ED5" w:rsidP="00E50ED5">
      <w:pPr>
        <w:rPr>
          <w:sz w:val="16"/>
          <w:szCs w:val="16"/>
        </w:rPr>
      </w:pPr>
      <w:r w:rsidRPr="00E50ED5">
        <w:rPr>
          <w:sz w:val="16"/>
          <w:szCs w:val="16"/>
        </w:rPr>
        <w:t xml:space="preserve">ln the remainder of this paper I would like to present several major themes of a non-determinist approach to technology. The picture sketched so far implies a significant change in our definition of </w:t>
      </w:r>
      <w:r w:rsidRPr="007D498A">
        <w:rPr>
          <w:rStyle w:val="StyleUnderline"/>
          <w:highlight w:val="green"/>
        </w:rPr>
        <w:t>technology</w:t>
      </w:r>
      <w:r w:rsidRPr="00E50ED5">
        <w:rPr>
          <w:sz w:val="16"/>
          <w:szCs w:val="16"/>
        </w:rPr>
        <w:t xml:space="preserve">. It </w:t>
      </w:r>
      <w:r w:rsidRPr="007D498A">
        <w:rPr>
          <w:rStyle w:val="StyleUnderline"/>
          <w:highlight w:val="green"/>
        </w:rPr>
        <w:t>can no longer be considered as a collection of devices, nor</w:t>
      </w:r>
      <w:r w:rsidRPr="00E50ED5">
        <w:rPr>
          <w:rStyle w:val="StyleUnderline"/>
        </w:rPr>
        <w:t xml:space="preserve">, more generally, as </w:t>
      </w:r>
      <w:r w:rsidRPr="007D498A">
        <w:rPr>
          <w:rStyle w:val="StyleUnderline"/>
          <w:highlight w:val="green"/>
        </w:rPr>
        <w:t>the sum of rational means</w:t>
      </w:r>
      <w:r w:rsidRPr="00E50ED5">
        <w:rPr>
          <w:sz w:val="16"/>
          <w:szCs w:val="16"/>
        </w:rPr>
        <w:t xml:space="preserve">. </w:t>
      </w:r>
      <w:r w:rsidRPr="007D498A">
        <w:rPr>
          <w:rStyle w:val="StyleUnderline"/>
          <w:highlight w:val="green"/>
        </w:rPr>
        <w:t>These are tendentious definitions that make technology seem more functional and less social than</w:t>
      </w:r>
      <w:r w:rsidRPr="00E50ED5">
        <w:rPr>
          <w:rStyle w:val="StyleUnderline"/>
        </w:rPr>
        <w:t xml:space="preserve"> in fact </w:t>
      </w:r>
      <w:r w:rsidRPr="007D498A">
        <w:rPr>
          <w:rStyle w:val="StyleUnderline"/>
          <w:highlight w:val="green"/>
        </w:rPr>
        <w:t>it is</w:t>
      </w:r>
      <w:r w:rsidRPr="00E50ED5">
        <w:rPr>
          <w:sz w:val="16"/>
          <w:szCs w:val="16"/>
        </w:rPr>
        <w:t>. As a social object</w:t>
      </w:r>
      <w:r w:rsidRPr="007D498A">
        <w:rPr>
          <w:sz w:val="16"/>
          <w:szCs w:val="16"/>
          <w:highlight w:val="green"/>
        </w:rPr>
        <w:t xml:space="preserve">, </w:t>
      </w:r>
      <w:r w:rsidRPr="007D498A">
        <w:rPr>
          <w:rStyle w:val="StyleUnderline"/>
          <w:highlight w:val="green"/>
        </w:rPr>
        <w:t>technology ought to be subject to interpretation like any other cultural artifact</w:t>
      </w:r>
      <w:r w:rsidRPr="00E50ED5">
        <w:rPr>
          <w:sz w:val="16"/>
          <w:szCs w:val="16"/>
        </w:rPr>
        <w:t>, but it is generally excluded from humanistic study</w:t>
      </w:r>
      <w:r w:rsidRPr="00E50ED5">
        <w:rPr>
          <w:rStyle w:val="StyleUnderline"/>
        </w:rPr>
        <w:t>. We are assured that its essence lies in a technically explainable function rather than a hermeneutically interpretable meaning</w:t>
      </w:r>
      <w:r w:rsidRPr="00E50ED5">
        <w:rPr>
          <w:sz w:val="16"/>
          <w:szCs w:val="16"/>
        </w:rPr>
        <w:t xml:space="preserve">. Ai most, humanistic methods might illuminate extrinsic aspects of technology, such as packaging and advertising, or popular reactions to controversial inno- vations such as nuclear power or surrogate motherhood. </w:t>
      </w:r>
      <w:r w:rsidRPr="00E50ED5">
        <w:rPr>
          <w:rStyle w:val="StyleUnderline"/>
        </w:rPr>
        <w:t xml:space="preserve">Technological determinism draws its force from this attitude. </w:t>
      </w:r>
      <w:r w:rsidRPr="007D498A">
        <w:rPr>
          <w:rStyle w:val="StyleUnderline"/>
          <w:highlight w:val="green"/>
        </w:rPr>
        <w:t>If one ignores</w:t>
      </w:r>
      <w:r w:rsidRPr="00E50ED5">
        <w:rPr>
          <w:rStyle w:val="StyleUnderline"/>
        </w:rPr>
        <w:t xml:space="preserve"> most of </w:t>
      </w:r>
      <w:r w:rsidRPr="007D498A">
        <w:rPr>
          <w:rStyle w:val="StyleUnderline"/>
          <w:highlight w:val="green"/>
        </w:rPr>
        <w:t>the connections between technology and society, it is no wonde</w:t>
      </w:r>
      <w:r w:rsidRPr="00E50ED5">
        <w:rPr>
          <w:rStyle w:val="StyleUnderline"/>
        </w:rPr>
        <w:t xml:space="preserve">r that </w:t>
      </w:r>
      <w:r w:rsidRPr="007D498A">
        <w:rPr>
          <w:rStyle w:val="StyleUnderline"/>
          <w:highlight w:val="green"/>
        </w:rPr>
        <w:t>tech- nology</w:t>
      </w:r>
      <w:r w:rsidRPr="00E50ED5">
        <w:rPr>
          <w:rStyle w:val="StyleUnderline"/>
        </w:rPr>
        <w:t xml:space="preserve"> then </w:t>
      </w:r>
      <w:r w:rsidRPr="007D498A">
        <w:rPr>
          <w:rStyle w:val="StyleUnderline"/>
          <w:highlight w:val="green"/>
        </w:rPr>
        <w:t>appears to be self-generating</w:t>
      </w:r>
      <w:r w:rsidRPr="00E50ED5">
        <w:rPr>
          <w:sz w:val="16"/>
          <w:szCs w:val="16"/>
        </w:rPr>
        <w:t>. Technical objects have two hermeneutic dimensions that I call their social meaning and their cullural horizon</w:t>
      </w:r>
      <w:r w:rsidRPr="00E50ED5">
        <w:rPr>
          <w:rStyle w:val="StyleUnderline"/>
        </w:rPr>
        <w:t>." The role of social meaning is clear in the case ofthe bicycle introduced above. We have seen that the construction of the bicycle was controlled in the first instance by a contest of inter- pretations: was it to be a sportsman's toy or a means of transportation?</w:t>
      </w:r>
      <w:r w:rsidRPr="00E50ED5">
        <w:rPr>
          <w:sz w:val="16"/>
          <w:szCs w:val="16"/>
        </w:rPr>
        <w:t xml:space="preserve"> Design features such as wheel size also served to signify it as one or another type of object." lt might be objected that this is merely an initial disagreement over goals with no hermeneutic significance. Once the object is stabilized, the engineer has the last word on its nature, and the humanist interpreter is out of luck. This is the view of most engineers and managers; they readily grasp the concept of 'goal' but they have no place for 'meaning"˜. In fact the dichotomy of goal and meaning is a product of functionalist professional culture, which is itself rooted in the structure of the modern economy. </w:t>
      </w:r>
      <w:r w:rsidRPr="007D498A">
        <w:rPr>
          <w:rStyle w:val="StyleUnderline"/>
          <w:highlight w:val="green"/>
        </w:rPr>
        <w:t>The concept of 'goal' strips technology</w:t>
      </w:r>
      <w:r w:rsidRPr="00E50ED5">
        <w:rPr>
          <w:rStyle w:val="StyleUnderline"/>
        </w:rPr>
        <w:t xml:space="preserve"> bare </w:t>
      </w:r>
      <w:r w:rsidRPr="007D498A">
        <w:rPr>
          <w:rStyle w:val="StyleUnderline"/>
          <w:highlight w:val="green"/>
        </w:rPr>
        <w:t>of social contexts,</w:t>
      </w:r>
      <w:r w:rsidRPr="00E50ED5">
        <w:rPr>
          <w:rStyle w:val="StyleUnderline"/>
        </w:rPr>
        <w:t xml:space="preserve"> focusing engineers and managers on just what they need to know to do their job. </w:t>
      </w:r>
      <w:r w:rsidRPr="007D498A">
        <w:rPr>
          <w:rStyle w:val="StyleUnderline"/>
          <w:highlight w:val="green"/>
        </w:rPr>
        <w:t>A fuller picture is conveyed</w:t>
      </w:r>
      <w:r w:rsidRPr="00E50ED5">
        <w:rPr>
          <w:rStyle w:val="StyleUnderline"/>
        </w:rPr>
        <w:t xml:space="preserve">, however, </w:t>
      </w:r>
      <w:r w:rsidRPr="007D498A">
        <w:rPr>
          <w:rStyle w:val="StyleUnderline"/>
          <w:highlight w:val="green"/>
        </w:rPr>
        <w:t>by studying the social role of the technical object and the lifestyles it makes possible</w:t>
      </w:r>
      <w:r w:rsidRPr="00E50ED5">
        <w:rPr>
          <w:rStyle w:val="StyleUnderline"/>
        </w:rPr>
        <w:t>.</w:t>
      </w:r>
      <w:r w:rsidRPr="00E50ED5">
        <w:rPr>
          <w:sz w:val="16"/>
          <w:szCs w:val="16"/>
        </w:rPr>
        <w:t xml:space="preserve"> That picture places the abstract notion of 'goal' in its concrete social context.</w:t>
      </w:r>
      <w:r w:rsidRPr="00E50ED5">
        <w:rPr>
          <w:rStyle w:val="StyleUnderline"/>
        </w:rPr>
        <w:t xml:space="preserve"> It makes technology's contextual causes and consequences visible </w:t>
      </w:r>
      <w:r w:rsidRPr="007D498A">
        <w:rPr>
          <w:rStyle w:val="StyleUnderline"/>
          <w:highlight w:val="green"/>
        </w:rPr>
        <w:t>rather than obscuring them behind an impoverished functionalism</w:t>
      </w:r>
      <w:r w:rsidRPr="00E50ED5">
        <w:rPr>
          <w:rStyle w:val="StyleUnderline"/>
        </w:rPr>
        <w:t>.</w:t>
      </w:r>
      <w:r w:rsidRPr="00E50ED5">
        <w:rPr>
          <w:sz w:val="16"/>
          <w:szCs w:val="16"/>
        </w:rPr>
        <w:t xml:space="preserve"> The functionalist point of view yields a decontextualized temporal cross- section in the life of the object. As we have seen, determinism claims implausibly to be able to get from one such momentary configuration of the object to the next on purely technical terms. </w:t>
      </w:r>
      <w:r w:rsidRPr="00E50ED5">
        <w:rPr>
          <w:rStyle w:val="StyleUnderline"/>
        </w:rPr>
        <w:t>But in the real world all sorts of unpredictable attitudes crystallize around technical objects and influence later design changes.</w:t>
      </w:r>
      <w:r w:rsidRPr="00E50ED5">
        <w:rPr>
          <w:sz w:val="16"/>
          <w:szCs w:val="16"/>
        </w:rPr>
        <w:t xml:space="preserve"> The engineer may think these are extrinsic to the device he or she is working on, but they are its very substance as a historically evolving phenomenon.</w:t>
      </w:r>
    </w:p>
    <w:p w:rsidR="00E50ED5" w:rsidRDefault="00E50ED5" w:rsidP="00E50ED5">
      <w:pPr>
        <w:rPr>
          <w:rStyle w:val="StyleUnderline"/>
        </w:rPr>
      </w:pPr>
    </w:p>
    <w:p w:rsidR="00E50ED5" w:rsidRDefault="00E50ED5" w:rsidP="00E50ED5">
      <w:pPr>
        <w:pStyle w:val="Heading2"/>
      </w:pPr>
      <w:r>
        <w:t>link debate</w:t>
      </w:r>
    </w:p>
    <w:p w:rsidR="00E50ED5" w:rsidRPr="00E50ED5" w:rsidRDefault="00E50ED5" w:rsidP="00E50ED5">
      <w:pPr>
        <w:pStyle w:val="Heading3"/>
      </w:pPr>
      <w:r>
        <w:t>no link</w:t>
      </w:r>
    </w:p>
    <w:p w:rsidR="00E50ED5" w:rsidRPr="00E50ED5" w:rsidRDefault="00E50ED5" w:rsidP="00E50ED5">
      <w:pPr>
        <w:pStyle w:val="Heading4"/>
      </w:pPr>
      <w:r w:rsidRPr="00E50ED5">
        <w:t xml:space="preserve">No link - Heidegger conflates technological domination with its social causes – instrumental rationality is not universal to technological thought </w:t>
      </w:r>
    </w:p>
    <w:p w:rsidR="00E50ED5" w:rsidRPr="00E50ED5" w:rsidRDefault="00E50ED5" w:rsidP="00E50ED5">
      <w:pPr>
        <w:rPr>
          <w:sz w:val="16"/>
          <w:szCs w:val="16"/>
        </w:rPr>
      </w:pPr>
      <w:r w:rsidRPr="00E50ED5">
        <w:rPr>
          <w:rStyle w:val="Style13ptBold"/>
        </w:rPr>
        <w:t>Feenberg 92</w:t>
      </w:r>
      <w:r w:rsidRPr="00E50ED5">
        <w:rPr>
          <w:sz w:val="16"/>
          <w:szCs w:val="16"/>
        </w:rPr>
        <w:t xml:space="preserve"> (Andrew, Canada Research Chair in Philosophy of Technology in the School of Communication, Simon Fraser University, “Subversive Rationalization: Technology, Power, and Democracy”, Inquiry 35, 1992, http://www.sfu.ca/~andrewf/books/Subversive_Rationalization_Technology_Power_Democracy.pdf)</w:t>
      </w:r>
    </w:p>
    <w:p w:rsidR="00E50ED5" w:rsidRPr="00E50ED5" w:rsidRDefault="00E50ED5" w:rsidP="00E50ED5">
      <w:pPr>
        <w:rPr>
          <w:rStyle w:val="StyleUnderline"/>
        </w:rPr>
      </w:pPr>
      <w:r w:rsidRPr="00E50ED5">
        <w:rPr>
          <w:sz w:val="16"/>
          <w:szCs w:val="16"/>
        </w:rPr>
        <w:t xml:space="preserve">But the most powerful critiques of modern technological society follow directly in Weber's footsteps in rejecting this possibility. </w:t>
      </w:r>
      <w:r w:rsidRPr="00E50ED5">
        <w:rPr>
          <w:rStyle w:val="StyleUnderline"/>
        </w:rPr>
        <w:t xml:space="preserve">I </w:t>
      </w:r>
      <w:r w:rsidRPr="007D498A">
        <w:rPr>
          <w:rStyle w:val="StyleUnderline"/>
          <w:highlight w:val="green"/>
        </w:rPr>
        <w:t>am thinking of Heidegger's formulation</w:t>
      </w:r>
      <w:r w:rsidRPr="00E50ED5">
        <w:rPr>
          <w:rStyle w:val="StyleUnderline"/>
        </w:rPr>
        <w:t xml:space="preserve"> of 'the question of technology' </w:t>
      </w:r>
      <w:r w:rsidRPr="00E50ED5">
        <w:rPr>
          <w:sz w:val="16"/>
          <w:szCs w:val="16"/>
        </w:rPr>
        <w:t xml:space="preserve">and Ellul's theory of "˜the technical phenomenon"˜." </w:t>
      </w:r>
      <w:r w:rsidRPr="007D498A">
        <w:rPr>
          <w:rStyle w:val="StyleUnderline"/>
          <w:highlight w:val="green"/>
        </w:rPr>
        <w:t>According to these theories, we have become little more than objects of technique, incorporated into the mech- anism we have created</w:t>
      </w:r>
      <w:r w:rsidRPr="007D498A">
        <w:rPr>
          <w:sz w:val="16"/>
          <w:szCs w:val="16"/>
          <w:highlight w:val="green"/>
        </w:rPr>
        <w:t>. As</w:t>
      </w:r>
      <w:r w:rsidRPr="00E50ED5">
        <w:rPr>
          <w:sz w:val="16"/>
          <w:szCs w:val="16"/>
        </w:rPr>
        <w:t xml:space="preserve"> Marshall McLuhan once put it, technology has reduced us to the 'sex organs of machines"˜. The only hope is a vaguely evoked spiritual renewal that is too abstract to inform a new technical practice. These are interesting theories, but I have time to do little more than pay tribute to their contribution to opening a space of reflection on modem technology. Instead, to advance my own argument, </w:t>
      </w:r>
      <w:r w:rsidRPr="00E50ED5">
        <w:rPr>
          <w:rStyle w:val="StyleUnderline"/>
        </w:rPr>
        <w:t xml:space="preserve">I will concentrate on </w:t>
      </w:r>
      <w:r w:rsidRPr="007D498A">
        <w:rPr>
          <w:rStyle w:val="StyleUnderline"/>
          <w:highlight w:val="green"/>
        </w:rPr>
        <w:t>their principal flaw, the identification of technology in general with</w:t>
      </w:r>
      <w:r w:rsidRPr="00E50ED5">
        <w:rPr>
          <w:rStyle w:val="StyleUnderline"/>
        </w:rPr>
        <w:t xml:space="preserve"> the </w:t>
      </w:r>
      <w:r w:rsidRPr="007D498A">
        <w:rPr>
          <w:rStyle w:val="StyleUnderline"/>
          <w:highlight w:val="green"/>
        </w:rPr>
        <w:t>specific technologies that have developed</w:t>
      </w:r>
      <w:r w:rsidRPr="00E50ED5">
        <w:rPr>
          <w:rStyle w:val="StyleUnderline"/>
        </w:rPr>
        <w:t xml:space="preserve"> in the last century in the West. </w:t>
      </w:r>
      <w:r w:rsidRPr="007D498A">
        <w:rPr>
          <w:rStyle w:val="StyleUnderline"/>
          <w:highlight w:val="green"/>
        </w:rPr>
        <w:t>These are technologies of conquest that pretend to an unprecedented autonomy; their social sources and impacts are hidden</w:t>
      </w:r>
      <w:r w:rsidRPr="00E50ED5">
        <w:rPr>
          <w:rStyle w:val="StyleUnderline"/>
        </w:rPr>
        <w:t xml:space="preserve">. I will argue that </w:t>
      </w:r>
      <w:r w:rsidRPr="007D498A">
        <w:rPr>
          <w:rStyle w:val="StyleUnderline"/>
          <w:highlight w:val="green"/>
        </w:rPr>
        <w:t>this type of technology is a particular feature of our society</w:t>
      </w:r>
      <w:r w:rsidRPr="00E50ED5">
        <w:rPr>
          <w:rStyle w:val="StyleUnderline"/>
        </w:rPr>
        <w:t xml:space="preserve"> </w:t>
      </w:r>
      <w:r w:rsidRPr="007D498A">
        <w:rPr>
          <w:rStyle w:val="StyleUnderline"/>
          <w:highlight w:val="green"/>
        </w:rPr>
        <w:t>and not a universal dimension of 'modernity'</w:t>
      </w:r>
      <w:r w:rsidRPr="00E50ED5">
        <w:rPr>
          <w:rStyle w:val="StyleUnderline"/>
        </w:rPr>
        <w:t xml:space="preserve"> as such.</w:t>
      </w:r>
    </w:p>
    <w:p w:rsidR="00E50ED5" w:rsidRPr="00E50ED5" w:rsidRDefault="00E50ED5" w:rsidP="00E50ED5">
      <w:pPr>
        <w:rPr>
          <w:rStyle w:val="StyleUnderline"/>
        </w:rPr>
      </w:pPr>
    </w:p>
    <w:p w:rsidR="00250D17" w:rsidRDefault="00250D17" w:rsidP="00250D17">
      <w:pPr>
        <w:pStyle w:val="Heading2"/>
      </w:pPr>
      <w:r>
        <w:t>alt</w:t>
      </w:r>
    </w:p>
    <w:p w:rsidR="00250D17" w:rsidRPr="00807D33" w:rsidRDefault="00250D17" w:rsidP="00250D17">
      <w:pPr>
        <w:pStyle w:val="Heading3"/>
      </w:pPr>
      <w:r>
        <w:t>alt fails - scholarship</w:t>
      </w:r>
    </w:p>
    <w:p w:rsidR="00250D17" w:rsidRDefault="00250D17" w:rsidP="00250D17">
      <w:pPr>
        <w:pStyle w:val="Heading4"/>
      </w:pPr>
      <w:r>
        <w:t>Luke’s alt misses the point – he critiques from an academic armchair rather than engaging political institutions and his scholarship is shoddy at best – means the alt fails</w:t>
      </w:r>
    </w:p>
    <w:p w:rsidR="00250D17" w:rsidRPr="00C4364A" w:rsidRDefault="00250D17" w:rsidP="00250D17">
      <w:pPr>
        <w:rPr>
          <w:sz w:val="16"/>
          <w:szCs w:val="16"/>
        </w:rPr>
      </w:pPr>
      <w:r w:rsidRPr="00C4364A">
        <w:rPr>
          <w:rStyle w:val="Style13ptBold"/>
        </w:rPr>
        <w:t>Thiele 98</w:t>
      </w:r>
      <w:r w:rsidRPr="00C4364A">
        <w:rPr>
          <w:sz w:val="16"/>
          <w:szCs w:val="16"/>
        </w:rPr>
        <w:t xml:space="preserve"> (Leslie Paul, Director of Sustainability Studies at the University of Florida, “Ecocritique: Contesting the Politics of Nature, Economy, and Culture (review)”, The American Political Science Review 92:3, Sept. 1998, Proquest)</w:t>
      </w:r>
    </w:p>
    <w:p w:rsidR="00250D17" w:rsidRPr="00C4364A" w:rsidRDefault="00250D17" w:rsidP="00250D17">
      <w:pPr>
        <w:rPr>
          <w:sz w:val="16"/>
          <w:szCs w:val="16"/>
        </w:rPr>
      </w:pPr>
      <w:r w:rsidRPr="00597B9E">
        <w:rPr>
          <w:rStyle w:val="StyleUnderline"/>
          <w:highlight w:val="green"/>
        </w:rPr>
        <w:t>For Luke, nature has been denatured through the commodification of life</w:t>
      </w:r>
      <w:r w:rsidRPr="00C4364A">
        <w:rPr>
          <w:rStyle w:val="StyleUnderline"/>
        </w:rPr>
        <w:t xml:space="preserve"> that accompanies corporate hegemony. </w:t>
      </w:r>
      <w:r w:rsidRPr="00597B9E">
        <w:rPr>
          <w:rStyle w:val="StyleUnderline"/>
          <w:highlight w:val="green"/>
        </w:rPr>
        <w:t>Instead of directly taking on</w:t>
      </w:r>
      <w:r w:rsidRPr="00C4364A">
        <w:rPr>
          <w:rStyle w:val="StyleUnderline"/>
        </w:rPr>
        <w:t xml:space="preserve"> the institutions of </w:t>
      </w:r>
      <w:r w:rsidRPr="00597B9E">
        <w:rPr>
          <w:rStyle w:val="StyleUnderline"/>
          <w:highlight w:val="green"/>
        </w:rPr>
        <w:t>translational capitalism, however, he criticizes environmentalists for being insufficiently radical</w:t>
      </w:r>
      <w:r w:rsidRPr="00C4364A">
        <w:rPr>
          <w:rStyle w:val="StyleUnderline"/>
        </w:rPr>
        <w:t xml:space="preserve"> in</w:t>
      </w:r>
      <w:r w:rsidRPr="00C4364A">
        <w:rPr>
          <w:sz w:val="16"/>
          <w:szCs w:val="16"/>
        </w:rPr>
        <w:t xml:space="preserve"> their own struggles against these institutions. </w:t>
      </w:r>
      <w:r w:rsidRPr="00597B9E">
        <w:rPr>
          <w:rStyle w:val="StyleUnderline"/>
          <w:highlight w:val="green"/>
        </w:rPr>
        <w:t>There is</w:t>
      </w:r>
      <w:r w:rsidRPr="00C4364A">
        <w:rPr>
          <w:rStyle w:val="StyleUnderline"/>
        </w:rPr>
        <w:t xml:space="preserve">, of course, a </w:t>
      </w:r>
      <w:r w:rsidRPr="00597B9E">
        <w:rPr>
          <w:rStyle w:val="StyleUnderline"/>
          <w:highlight w:val="green"/>
        </w:rPr>
        <w:t>long tradition of armchair philosophers haranguing social activists</w:t>
      </w:r>
      <w:r w:rsidRPr="00C4364A">
        <w:rPr>
          <w:sz w:val="16"/>
          <w:szCs w:val="16"/>
        </w:rPr>
        <w:t xml:space="preserve"> for their compromises</w:t>
      </w:r>
      <w:r w:rsidRPr="00C4364A">
        <w:rPr>
          <w:rStyle w:val="StyleUnderline"/>
        </w:rPr>
        <w:t xml:space="preserve">. Still, </w:t>
      </w:r>
      <w:r w:rsidRPr="00597B9E">
        <w:rPr>
          <w:rStyle w:val="StyleUnderline"/>
          <w:highlight w:val="green"/>
        </w:rPr>
        <w:t>the irony is pungent</w:t>
      </w:r>
      <w:r w:rsidRPr="00C4364A">
        <w:rPr>
          <w:rStyle w:val="StyleUnderline"/>
        </w:rPr>
        <w:t xml:space="preserve">. It is </w:t>
      </w:r>
      <w:r w:rsidRPr="00597B9E">
        <w:rPr>
          <w:rStyle w:val="StyleUnderline"/>
          <w:highlight w:val="green"/>
        </w:rPr>
        <w:t>heightened by the fact that Luke's critique</w:t>
      </w:r>
      <w:r w:rsidRPr="00C4364A">
        <w:rPr>
          <w:rStyle w:val="StyleUnderline"/>
        </w:rPr>
        <w:t xml:space="preserve"> of too-timid, business-friendly environmentalism </w:t>
      </w:r>
      <w:r w:rsidRPr="00597B9E">
        <w:rPr>
          <w:rStyle w:val="StyleUnderline"/>
          <w:highlight w:val="green"/>
        </w:rPr>
        <w:t>has been accompanied by the standard academic practice of producing a resource-consuming literary commodity</w:t>
      </w:r>
      <w:r w:rsidRPr="00C4364A">
        <w:rPr>
          <w:rStyle w:val="StyleUnderline"/>
        </w:rPr>
        <w:t xml:space="preserve"> of dubious recyclable value</w:t>
      </w:r>
      <w:r w:rsidRPr="00C4364A">
        <w:rPr>
          <w:sz w:val="16"/>
          <w:szCs w:val="16"/>
        </w:rPr>
        <w:t xml:space="preserve">. The connections to corporate capitalism of many of the mainstream environmental organizations certainly deserves criticism. Yet, </w:t>
      </w:r>
      <w:r w:rsidRPr="00C4364A">
        <w:rPr>
          <w:rStyle w:val="StyleUnderline"/>
        </w:rPr>
        <w:t>Lu</w:t>
      </w:r>
      <w:r w:rsidRPr="00597B9E">
        <w:rPr>
          <w:rStyle w:val="StyleUnderline"/>
          <w:highlight w:val="green"/>
        </w:rPr>
        <w:t>ke might have given due to those environmental groups that assail-in word and deed-the ecological irresponsibility of corporate powe</w:t>
      </w:r>
      <w:r w:rsidRPr="00C4364A">
        <w:rPr>
          <w:rStyle w:val="StyleUnderline"/>
        </w:rPr>
        <w:t>r, such as the Center for Health, Environment and Justice</w:t>
      </w:r>
      <w:r w:rsidRPr="00C4364A">
        <w:rPr>
          <w:sz w:val="16"/>
          <w:szCs w:val="16"/>
        </w:rPr>
        <w:t xml:space="preserve"> (formerly Citizens Clearinghouse for Hazardous Waste), </w:t>
      </w:r>
      <w:r w:rsidRPr="00C4364A">
        <w:rPr>
          <w:rStyle w:val="StyleUnderline"/>
        </w:rPr>
        <w:t>Earth Island Institute, Friends of the Earth, and Greenpeace</w:t>
      </w:r>
      <w:r w:rsidRPr="00C4364A">
        <w:rPr>
          <w:sz w:val="16"/>
          <w:szCs w:val="16"/>
        </w:rPr>
        <w:t>, to name but a few</w:t>
      </w:r>
      <w:r w:rsidRPr="00597B9E">
        <w:rPr>
          <w:sz w:val="16"/>
          <w:szCs w:val="16"/>
          <w:highlight w:val="green"/>
        </w:rPr>
        <w:t xml:space="preserve">. </w:t>
      </w:r>
      <w:r w:rsidRPr="00597B9E">
        <w:rPr>
          <w:rStyle w:val="StyleUnderline"/>
          <w:highlight w:val="green"/>
        </w:rPr>
        <w:t>Luke picks easier targets</w:t>
      </w:r>
      <w:r w:rsidRPr="00C4364A">
        <w:rPr>
          <w:sz w:val="16"/>
          <w:szCs w:val="16"/>
        </w:rPr>
        <w:t xml:space="preserve">. He focuses on The Nature Conservancy (TNC), a wealthy, business-like organization that purchases ecologically rich land and sets it aside for preservation. Luke questions whether these efforts to preserve biologically diverse tracts of land actually undermines the "cause of Nature preservation" because it reduces "Nature to real estate" (p. 58). This reduction should never be accepted, Luke insists, though he does not address whether all forms of land ownership are equally illegitimate. To acquire its land, TNC needs lots of money. Like many other environmental organizations, it engages in endless fundraising. For good reason, this focus on revenue worries Luke. For many, environmentalism has primarily become a business enterprise. But </w:t>
      </w:r>
      <w:r w:rsidRPr="00597B9E">
        <w:rPr>
          <w:rStyle w:val="StyleUnderline"/>
          <w:highlight w:val="green"/>
        </w:rPr>
        <w:t>Luke is wrong to assume that TNC does not also solicit from its members</w:t>
      </w:r>
      <w:r w:rsidRPr="00C4364A">
        <w:rPr>
          <w:rStyle w:val="StyleUnderline"/>
        </w:rPr>
        <w:t xml:space="preserve"> </w:t>
      </w:r>
      <w:r w:rsidRPr="00C4364A">
        <w:rPr>
          <w:sz w:val="16"/>
          <w:szCs w:val="16"/>
        </w:rPr>
        <w:t xml:space="preserve">and patrons the "more messy contributions [of] time, labor, or moral witness" (p. 61). </w:t>
      </w:r>
      <w:r w:rsidRPr="00C4364A">
        <w:rPr>
          <w:rStyle w:val="StyleUnderline"/>
        </w:rPr>
        <w:t xml:space="preserve">Like most environmental organizations in America, it </w:t>
      </w:r>
      <w:r w:rsidRPr="00597B9E">
        <w:rPr>
          <w:rStyle w:val="StyleUnderline"/>
          <w:highlight w:val="green"/>
        </w:rPr>
        <w:t>relies heavily on volunteer efforts</w:t>
      </w:r>
      <w:r w:rsidRPr="00C4364A">
        <w:rPr>
          <w:rStyle w:val="StyleUnderline"/>
        </w:rPr>
        <w:t>. While paid staff at TNC number a few hundred, about 25,000 of its members contribute 300,000 hours yearly doing the messy volunteer work of ecological preservation</w:t>
      </w:r>
      <w:r w:rsidRPr="00C4364A">
        <w:rPr>
          <w:sz w:val="16"/>
          <w:szCs w:val="16"/>
        </w:rPr>
        <w:t xml:space="preserve"> and restoration.</w:t>
      </w:r>
    </w:p>
    <w:p w:rsidR="00250D17" w:rsidRDefault="00250D17" w:rsidP="00250D17">
      <w:pPr>
        <w:pStyle w:val="Heading3"/>
      </w:pPr>
      <w:r>
        <w:t>alt fails – utopian</w:t>
      </w:r>
    </w:p>
    <w:p w:rsidR="00250D17" w:rsidRPr="00807D33" w:rsidRDefault="00250D17" w:rsidP="00250D17">
      <w:pPr>
        <w:pStyle w:val="Heading4"/>
      </w:pPr>
      <w:r>
        <w:t>Luke fails to offer a coherent vision of a possible alternative – dooms the K from the start</w:t>
      </w:r>
    </w:p>
    <w:p w:rsidR="00250D17" w:rsidRPr="00C4364A" w:rsidRDefault="00250D17" w:rsidP="00250D17">
      <w:pPr>
        <w:rPr>
          <w:sz w:val="16"/>
          <w:szCs w:val="16"/>
        </w:rPr>
      </w:pPr>
      <w:r w:rsidRPr="00C4364A">
        <w:rPr>
          <w:rStyle w:val="Style13ptBold"/>
        </w:rPr>
        <w:t>Thiele 98</w:t>
      </w:r>
      <w:r w:rsidRPr="00C4364A">
        <w:rPr>
          <w:sz w:val="16"/>
          <w:szCs w:val="16"/>
        </w:rPr>
        <w:t xml:space="preserve"> (Leslie Paul, Director of Sustainability Studies at the University of Florida, “Ecocritique: Contesting the Politics of Nature, Economy, and Culture (review)”, The American Political Science Review 92:3, Sept. 1998, Proquest)</w:t>
      </w:r>
    </w:p>
    <w:p w:rsidR="00250D17" w:rsidRDefault="00250D17" w:rsidP="00250D17">
      <w:pPr>
        <w:rPr>
          <w:rStyle w:val="StyleUnderline"/>
        </w:rPr>
      </w:pPr>
      <w:r w:rsidRPr="00597B9E">
        <w:rPr>
          <w:rStyle w:val="StyleUnderline"/>
          <w:highlight w:val="green"/>
        </w:rPr>
        <w:t xml:space="preserve">Luke </w:t>
      </w:r>
      <w:r w:rsidRPr="00597B9E">
        <w:rPr>
          <w:rStyle w:val="StyleUnderline"/>
        </w:rPr>
        <w:t xml:space="preserve">rejects "ecosocialist millenarianism." He also </w:t>
      </w:r>
      <w:r w:rsidRPr="00597B9E">
        <w:rPr>
          <w:rStyle w:val="StyleUnderline"/>
          <w:highlight w:val="green"/>
        </w:rPr>
        <w:t>dismisses the "utopian ecologism" of deep ecologists because it fails to outline the practicable means for realizing its</w:t>
      </w:r>
      <w:r w:rsidRPr="00807D33">
        <w:rPr>
          <w:rStyle w:val="StyleUnderline"/>
        </w:rPr>
        <w:t xml:space="preserve"> moral </w:t>
      </w:r>
      <w:r w:rsidRPr="00597B9E">
        <w:rPr>
          <w:rStyle w:val="StyleUnderline"/>
          <w:highlight w:val="green"/>
        </w:rPr>
        <w:t>vision</w:t>
      </w:r>
      <w:r w:rsidRPr="00807D33">
        <w:rPr>
          <w:sz w:val="16"/>
          <w:szCs w:val="16"/>
        </w:rPr>
        <w:t xml:space="preserve"> and, like most other revolutionary programs, lacks "a theory of the transition" (pp. 24-5). </w:t>
      </w:r>
      <w:r w:rsidRPr="00597B9E">
        <w:rPr>
          <w:rStyle w:val="StyleUnderline"/>
          <w:highlight w:val="green"/>
        </w:rPr>
        <w:t>This is clearly a case of the pot calling the kettle black</w:t>
      </w:r>
      <w:r w:rsidRPr="00807D33">
        <w:rPr>
          <w:sz w:val="16"/>
          <w:szCs w:val="16"/>
        </w:rPr>
        <w:t xml:space="preserve">. Notwithstanding a fine chapter on Murray Bookchin's environmental philosophy and Luke's insistence that all environmental advocacy must be "workable and realistic" (p. 203), </w:t>
      </w:r>
      <w:r w:rsidRPr="00597B9E">
        <w:rPr>
          <w:rStyle w:val="StyleUnderline"/>
          <w:highlight w:val="green"/>
        </w:rPr>
        <w:t>Ecocritique remains divorced from practicality and is a stranger to transition</w:t>
      </w:r>
      <w:r w:rsidRPr="00597B9E">
        <w:rPr>
          <w:rStyle w:val="StyleUnderline"/>
        </w:rPr>
        <w:t>al strategy.</w:t>
      </w:r>
      <w:r w:rsidRPr="00807D33">
        <w:rPr>
          <w:sz w:val="16"/>
          <w:szCs w:val="16"/>
        </w:rPr>
        <w:t xml:space="preserve"> </w:t>
      </w:r>
      <w:r w:rsidRPr="00807D33">
        <w:rPr>
          <w:rStyle w:val="StyleUnderline"/>
        </w:rPr>
        <w:t>The "</w:t>
      </w:r>
      <w:r w:rsidRPr="00597B9E">
        <w:rPr>
          <w:rStyle w:val="StyleUnderline"/>
          <w:highlight w:val="green"/>
        </w:rPr>
        <w:t>ecological populism"</w:t>
      </w:r>
      <w:r w:rsidRPr="00807D33">
        <w:rPr>
          <w:rStyle w:val="StyleUnderline"/>
        </w:rPr>
        <w:t xml:space="preserve"> promoted by Luke </w:t>
      </w:r>
      <w:r w:rsidRPr="00597B9E">
        <w:rPr>
          <w:rStyle w:val="StyleUnderline"/>
          <w:highlight w:val="green"/>
        </w:rPr>
        <w:t xml:space="preserve">would entail "rebuilding the contemporary </w:t>
      </w:r>
      <w:r w:rsidRPr="00597B9E">
        <w:rPr>
          <w:rStyle w:val="StyleUnderline"/>
        </w:rPr>
        <w:t xml:space="preserve">city and </w:t>
      </w:r>
      <w:r w:rsidRPr="00597B9E">
        <w:rPr>
          <w:rStyle w:val="StyleUnderline"/>
          <w:highlight w:val="green"/>
        </w:rPr>
        <w:t xml:space="preserve">society </w:t>
      </w:r>
      <w:r w:rsidRPr="00597B9E">
        <w:rPr>
          <w:rStyle w:val="StyleUnderline"/>
        </w:rPr>
        <w:t>from the ground up</w:t>
      </w:r>
      <w:r w:rsidRPr="00807D33">
        <w:rPr>
          <w:rStyle w:val="StyleUnderline"/>
        </w:rPr>
        <w:t xml:space="preserve"> around new aesthetic sensibilities</w:t>
      </w:r>
      <w:r w:rsidRPr="00597B9E">
        <w:rPr>
          <w:rStyle w:val="StyleUnderline"/>
          <w:highlight w:val="green"/>
        </w:rPr>
        <w:t xml:space="preserve">." It would require "equal participation by every </w:t>
      </w:r>
      <w:r w:rsidRPr="00597B9E">
        <w:rPr>
          <w:rStyle w:val="StyleUnderline"/>
        </w:rPr>
        <w:t xml:space="preserve">community </w:t>
      </w:r>
      <w:r w:rsidRPr="00597B9E">
        <w:rPr>
          <w:rStyle w:val="StyleUnderline"/>
          <w:highlight w:val="green"/>
        </w:rPr>
        <w:t>member</w:t>
      </w:r>
      <w:r w:rsidRPr="00807D33">
        <w:rPr>
          <w:rStyle w:val="StyleUnderline"/>
        </w:rPr>
        <w:t xml:space="preserve"> in shared action to make collective decisions," such that, in the end, everyone will hold "equitable shares of property, power, and privilege in the community commonwealth" </w:t>
      </w:r>
      <w:r w:rsidRPr="00807D33">
        <w:rPr>
          <w:sz w:val="16"/>
          <w:szCs w:val="16"/>
        </w:rPr>
        <w:t xml:space="preserve">(pp. 200-1). </w:t>
      </w:r>
      <w:r w:rsidRPr="00597B9E">
        <w:rPr>
          <w:rStyle w:val="StyleUnderline"/>
          <w:highlight w:val="green"/>
        </w:rPr>
        <w:t xml:space="preserve">Luke's unwillingness to suggest any </w:t>
      </w:r>
      <w:r w:rsidRPr="00597B9E">
        <w:rPr>
          <w:rStyle w:val="StyleUnderline"/>
        </w:rPr>
        <w:t>viable</w:t>
      </w:r>
      <w:r w:rsidRPr="00597B9E">
        <w:rPr>
          <w:rStyle w:val="StyleUnderline"/>
          <w:highlight w:val="green"/>
        </w:rPr>
        <w:t xml:space="preserve"> means of achieving these ends is troubling</w:t>
      </w:r>
      <w:r w:rsidRPr="00807D33">
        <w:rPr>
          <w:rStyle w:val="StyleUnderline"/>
        </w:rPr>
        <w:t xml:space="preserve">. It is </w:t>
      </w:r>
      <w:r w:rsidRPr="00597B9E">
        <w:rPr>
          <w:rStyle w:val="StyleUnderline"/>
          <w:highlight w:val="green"/>
        </w:rPr>
        <w:t>particularly</w:t>
      </w:r>
      <w:r w:rsidRPr="00597B9E">
        <w:rPr>
          <w:rStyle w:val="StyleUnderline"/>
        </w:rPr>
        <w:t xml:space="preserve"> suspect</w:t>
      </w:r>
      <w:r w:rsidRPr="00807D33">
        <w:rPr>
          <w:rStyle w:val="StyleUnderline"/>
        </w:rPr>
        <w:t xml:space="preserve"> </w:t>
      </w:r>
      <w:r w:rsidRPr="00597B9E">
        <w:rPr>
          <w:rStyle w:val="StyleUnderline"/>
          <w:highlight w:val="green"/>
        </w:rPr>
        <w:t>owing to his disparagement of those who take</w:t>
      </w:r>
      <w:r w:rsidRPr="00807D33">
        <w:rPr>
          <w:rStyle w:val="StyleUnderline"/>
        </w:rPr>
        <w:t xml:space="preserve"> the </w:t>
      </w:r>
      <w:r w:rsidRPr="00597B9E">
        <w:rPr>
          <w:rStyle w:val="StyleUnderline"/>
          <w:highlight w:val="green"/>
        </w:rPr>
        <w:t>small steps that might slowly move</w:t>
      </w:r>
      <w:r w:rsidRPr="00807D33">
        <w:rPr>
          <w:rStyle w:val="StyleUnderline"/>
        </w:rPr>
        <w:t xml:space="preserve"> individuals and </w:t>
      </w:r>
      <w:r w:rsidRPr="00597B9E">
        <w:rPr>
          <w:rStyle w:val="StyleUnderline"/>
          <w:highlight w:val="green"/>
        </w:rPr>
        <w:t xml:space="preserve">societies </w:t>
      </w:r>
      <w:r w:rsidRPr="00597B9E">
        <w:rPr>
          <w:rStyle w:val="StyleUnderline"/>
        </w:rPr>
        <w:t xml:space="preserve">down the road </w:t>
      </w:r>
      <w:r w:rsidRPr="00597B9E">
        <w:rPr>
          <w:rStyle w:val="StyleUnderline"/>
          <w:highlight w:val="green"/>
        </w:rPr>
        <w:t>to ecological responsibility</w:t>
      </w:r>
      <w:r w:rsidRPr="00807D33">
        <w:rPr>
          <w:sz w:val="16"/>
          <w:szCs w:val="16"/>
        </w:rPr>
        <w:t xml:space="preserve">. Luke insists that "only the actions of a very small handful of the humans that are now living, namely those in significant positions of decisive managerial power in business or central executive authority in government, can truly do something to determine the future" (p. 126). That conviction is what most separates environmental activists from those who write books about environmental activists. Reflecting on Plato's idealism, Aristotle observed that the best often becomes the enemy of the good. </w:t>
      </w:r>
      <w:r w:rsidRPr="00807D33">
        <w:rPr>
          <w:rStyle w:val="StyleUnderline"/>
        </w:rPr>
        <w:t xml:space="preserve">One senses that Luke's diatribe against environmental reformism gains its fire from a vision of the ecological and sociopolitical best. </w:t>
      </w:r>
      <w:r w:rsidRPr="00597B9E">
        <w:rPr>
          <w:rStyle w:val="StyleUnderline"/>
          <w:highlight w:val="green"/>
        </w:rPr>
        <w:t>This alluring vision will never com</w:t>
      </w:r>
      <w:r w:rsidRPr="00807D33">
        <w:rPr>
          <w:rStyle w:val="StyleUnderline"/>
        </w:rPr>
        <w:t xml:space="preserve">e closer </w:t>
      </w:r>
      <w:r w:rsidRPr="00597B9E">
        <w:rPr>
          <w:rStyle w:val="StyleUnderline"/>
          <w:highlight w:val="green"/>
        </w:rPr>
        <w:t>to realization</w:t>
      </w:r>
      <w:r w:rsidRPr="00807D33">
        <w:rPr>
          <w:rStyle w:val="StyleUnderline"/>
        </w:rPr>
        <w:t>, however, if yearnings for what is best undermine all concrete efforts to achieve what is good</w:t>
      </w:r>
      <w:r w:rsidRPr="00807D33">
        <w:rPr>
          <w:sz w:val="16"/>
          <w:szCs w:val="16"/>
        </w:rPr>
        <w:t xml:space="preserve">. Luke's ideal of a global confederation of ecologically benign and fully egalitarian communities is infatuating. Yet, </w:t>
      </w:r>
      <w:r w:rsidRPr="00807D33">
        <w:rPr>
          <w:rStyle w:val="StyleUnderline"/>
        </w:rPr>
        <w:t xml:space="preserve">in the end, </w:t>
      </w:r>
      <w:r w:rsidRPr="00597B9E">
        <w:rPr>
          <w:rStyle w:val="StyleUnderline"/>
          <w:highlight w:val="green"/>
        </w:rPr>
        <w:t>Luke's unwillingness to addres</w:t>
      </w:r>
      <w:r w:rsidRPr="00807D33">
        <w:rPr>
          <w:rStyle w:val="StyleUnderline"/>
        </w:rPr>
        <w:t xml:space="preserve">s the </w:t>
      </w:r>
      <w:r w:rsidRPr="00597B9E">
        <w:rPr>
          <w:rStyle w:val="StyleUnderline"/>
          <w:highlight w:val="green"/>
        </w:rPr>
        <w:t>practical means</w:t>
      </w:r>
      <w:r w:rsidRPr="00807D33">
        <w:rPr>
          <w:rStyle w:val="StyleUnderline"/>
        </w:rPr>
        <w:t xml:space="preserve"> of its achievement </w:t>
      </w:r>
      <w:r w:rsidRPr="00597B9E">
        <w:rPr>
          <w:rStyle w:val="StyleUnderline"/>
          <w:highlight w:val="green"/>
        </w:rPr>
        <w:t>leaves the reader forlorn</w:t>
      </w:r>
      <w:r w:rsidRPr="00807D33">
        <w:rPr>
          <w:sz w:val="16"/>
          <w:szCs w:val="16"/>
        </w:rPr>
        <w:t xml:space="preserve">. </w:t>
      </w:r>
      <w:r w:rsidRPr="00807D33">
        <w:rPr>
          <w:rStyle w:val="StyleUnderline"/>
        </w:rPr>
        <w:t>One is reminded of the traveler who asked a resident for directions to a small town in the region. "Ah, yes, that's quite a few turns in the road. If I were you, I wouldn't start from here!"</w:t>
      </w:r>
    </w:p>
    <w:p w:rsidR="00250D17" w:rsidRDefault="00250D17" w:rsidP="00250D17">
      <w:pPr>
        <w:pStyle w:val="Heading3"/>
      </w:pPr>
      <w:r w:rsidRPr="00807D33">
        <w:t xml:space="preserve">alt fails – </w:t>
      </w:r>
      <w:r w:rsidR="001212F6">
        <w:t>vague</w:t>
      </w:r>
    </w:p>
    <w:p w:rsidR="00250D17" w:rsidRDefault="00250D17" w:rsidP="00250D17">
      <w:pPr>
        <w:pStyle w:val="Heading4"/>
      </w:pPr>
      <w:r>
        <w:t>Heideggerian critiques of technology in the environment can’t discriminate between different instances of technology because of their vagueness – alt can never solve any of them</w:t>
      </w:r>
    </w:p>
    <w:p w:rsidR="00250D17" w:rsidRPr="00807D33" w:rsidRDefault="00250D17" w:rsidP="00250D17">
      <w:pPr>
        <w:rPr>
          <w:sz w:val="16"/>
          <w:szCs w:val="16"/>
        </w:rPr>
      </w:pPr>
      <w:r w:rsidRPr="00807D33">
        <w:rPr>
          <w:rStyle w:val="Style13ptBold"/>
        </w:rPr>
        <w:t>Feenberg 99</w:t>
      </w:r>
      <w:r w:rsidRPr="00807D33">
        <w:rPr>
          <w:sz w:val="16"/>
          <w:szCs w:val="16"/>
        </w:rPr>
        <w:t xml:space="preserve"> (Andrew, Canada Research Chair in Philosophy of Technology in the School of Communication, Simon Fraser University, “From Essentialism to Constructivism: Philosophy of Technology at the Crossroads”, Questioning Technology, London Routledge, 1999, http://www-rohan.sdsu.edu/faculty/feenberg/talk4.html)</w:t>
      </w:r>
    </w:p>
    <w:p w:rsidR="00250D17" w:rsidRDefault="00250D17" w:rsidP="00250D17">
      <w:pPr>
        <w:rPr>
          <w:sz w:val="16"/>
          <w:szCs w:val="16"/>
        </w:rPr>
      </w:pPr>
      <w:r w:rsidRPr="00807D33">
        <w:rPr>
          <w:sz w:val="16"/>
          <w:szCs w:val="16"/>
        </w:rPr>
        <w:t xml:space="preserve">So far so good. But </w:t>
      </w:r>
      <w:r w:rsidRPr="00597B9E">
        <w:rPr>
          <w:rStyle w:val="StyleUnderline"/>
          <w:highlight w:val="green"/>
        </w:rPr>
        <w:t>there are</w:t>
      </w:r>
      <w:r w:rsidRPr="00807D33">
        <w:rPr>
          <w:rStyle w:val="StyleUnderline"/>
        </w:rPr>
        <w:t xml:space="preserve"> significant </w:t>
      </w:r>
      <w:r w:rsidRPr="00597B9E">
        <w:rPr>
          <w:rStyle w:val="StyleUnderline"/>
          <w:highlight w:val="green"/>
        </w:rPr>
        <w:t>ambiguities in Heidegger's approach</w:t>
      </w:r>
      <w:r w:rsidRPr="00807D33">
        <w:rPr>
          <w:rStyle w:val="StyleUnderline"/>
        </w:rPr>
        <w:t xml:space="preserve">. </w:t>
      </w:r>
      <w:r w:rsidRPr="00597B9E">
        <w:rPr>
          <w:rStyle w:val="StyleUnderline"/>
          <w:highlight w:val="green"/>
        </w:rPr>
        <w:t>He warns us that the essence of technology is nothing technological</w:t>
      </w:r>
      <w:r w:rsidRPr="00807D33">
        <w:rPr>
          <w:rStyle w:val="StyleUnderline"/>
        </w:rPr>
        <w:t xml:space="preserve">, that is to say, technology cannot be understood through its functionality, but only through our specifically technological engagement with the world. </w:t>
      </w:r>
      <w:r w:rsidRPr="007D498A">
        <w:rPr>
          <w:rStyle w:val="StyleUnderline"/>
          <w:highlight w:val="green"/>
        </w:rPr>
        <w:t>But is that engagement merely an attitude or is it embedded in</w:t>
      </w:r>
      <w:r w:rsidRPr="00807D33">
        <w:rPr>
          <w:rStyle w:val="StyleUnderline"/>
        </w:rPr>
        <w:t xml:space="preserve"> the actual design of modern </w:t>
      </w:r>
      <w:r w:rsidRPr="007D498A">
        <w:rPr>
          <w:rStyle w:val="StyleUnderline"/>
          <w:highlight w:val="green"/>
        </w:rPr>
        <w:t>technological devices?</w:t>
      </w:r>
      <w:r w:rsidRPr="007D498A">
        <w:rPr>
          <w:sz w:val="16"/>
          <w:szCs w:val="16"/>
          <w:highlight w:val="green"/>
        </w:rPr>
        <w:t xml:space="preserve"> </w:t>
      </w:r>
      <w:r w:rsidRPr="007D498A">
        <w:rPr>
          <w:rStyle w:val="StyleUnderline"/>
          <w:highlight w:val="green"/>
        </w:rPr>
        <w:t>In the former</w:t>
      </w:r>
      <w:r w:rsidRPr="00807D33">
        <w:rPr>
          <w:sz w:val="16"/>
          <w:szCs w:val="16"/>
        </w:rPr>
        <w:t xml:space="preserve"> case, </w:t>
      </w:r>
      <w:r w:rsidRPr="00807D33">
        <w:rPr>
          <w:rStyle w:val="StyleUnderline"/>
        </w:rPr>
        <w:t xml:space="preserve">we </w:t>
      </w:r>
      <w:r w:rsidRPr="007D498A">
        <w:rPr>
          <w:rStyle w:val="StyleUnderline"/>
          <w:highlight w:val="green"/>
        </w:rPr>
        <w:t>could achieve the free relation to technology</w:t>
      </w:r>
      <w:r w:rsidRPr="00807D33">
        <w:rPr>
          <w:rStyle w:val="StyleUnderline"/>
        </w:rPr>
        <w:t xml:space="preserve"> which Heidegger demands </w:t>
      </w:r>
      <w:r w:rsidRPr="007D498A">
        <w:rPr>
          <w:rStyle w:val="StyleUnderline"/>
          <w:highlight w:val="green"/>
        </w:rPr>
        <w:t>without changing technology</w:t>
      </w:r>
      <w:r w:rsidRPr="00807D33">
        <w:rPr>
          <w:sz w:val="16"/>
          <w:szCs w:val="16"/>
        </w:rPr>
        <w:t xml:space="preserve"> itself. </w:t>
      </w:r>
      <w:r w:rsidRPr="007D498A">
        <w:rPr>
          <w:rStyle w:val="StyleUnderline"/>
          <w:highlight w:val="green"/>
        </w:rPr>
        <w:t>But that is</w:t>
      </w:r>
      <w:r w:rsidRPr="00807D33">
        <w:rPr>
          <w:rStyle w:val="StyleUnderline"/>
        </w:rPr>
        <w:t xml:space="preserve"> an </w:t>
      </w:r>
      <w:r w:rsidRPr="007D498A">
        <w:rPr>
          <w:rStyle w:val="StyleUnderline"/>
          <w:highlight w:val="green"/>
        </w:rPr>
        <w:t>idealistic</w:t>
      </w:r>
      <w:r w:rsidRPr="00807D33">
        <w:rPr>
          <w:rStyle w:val="StyleUnderline"/>
        </w:rPr>
        <w:t xml:space="preserve"> solution in </w:t>
      </w:r>
      <w:r w:rsidRPr="007D498A">
        <w:rPr>
          <w:rStyle w:val="StyleUnderline"/>
          <w:highlight w:val="green"/>
        </w:rPr>
        <w:t>the bad sense</w:t>
      </w:r>
      <w:r w:rsidRPr="00807D33">
        <w:rPr>
          <w:rStyle w:val="StyleUnderline"/>
        </w:rPr>
        <w:t xml:space="preserve">, and one which a generation of environmental action would seem decisively to refute. Heidegger's </w:t>
      </w:r>
      <w:r w:rsidRPr="007D498A">
        <w:rPr>
          <w:rStyle w:val="StyleUnderline"/>
          <w:highlight w:val="green"/>
        </w:rPr>
        <w:t>defenders point out that his critique</w:t>
      </w:r>
      <w:r w:rsidRPr="00807D33">
        <w:rPr>
          <w:sz w:val="16"/>
          <w:szCs w:val="16"/>
        </w:rPr>
        <w:t xml:space="preserve"> of technology </w:t>
      </w:r>
      <w:r w:rsidRPr="007D498A">
        <w:rPr>
          <w:rStyle w:val="StyleUnderline"/>
          <w:highlight w:val="green"/>
        </w:rPr>
        <w:t>is</w:t>
      </w:r>
      <w:r w:rsidRPr="00807D33">
        <w:rPr>
          <w:sz w:val="16"/>
          <w:szCs w:val="16"/>
        </w:rPr>
        <w:t xml:space="preserve"> not merely </w:t>
      </w:r>
      <w:r w:rsidRPr="007D498A">
        <w:rPr>
          <w:rStyle w:val="StyleUnderline"/>
          <w:highlight w:val="green"/>
        </w:rPr>
        <w:t>concerned with</w:t>
      </w:r>
      <w:r w:rsidRPr="00807D33">
        <w:rPr>
          <w:sz w:val="16"/>
          <w:szCs w:val="16"/>
        </w:rPr>
        <w:t xml:space="preserve"> human attitudes but with </w:t>
      </w:r>
      <w:r w:rsidRPr="007D498A">
        <w:rPr>
          <w:rStyle w:val="StyleUnderline"/>
          <w:highlight w:val="green"/>
        </w:rPr>
        <w:t>the way being reveals itself</w:t>
      </w:r>
      <w:r w:rsidRPr="00807D33">
        <w:rPr>
          <w:rStyle w:val="StyleUnderline"/>
        </w:rPr>
        <w:t>. This means</w:t>
      </w:r>
      <w:r w:rsidRPr="00807D33">
        <w:rPr>
          <w:sz w:val="16"/>
          <w:szCs w:val="16"/>
        </w:rPr>
        <w:t xml:space="preserve">, roughly translated again out of Heidegger's language, </w:t>
      </w:r>
      <w:r w:rsidRPr="00807D33">
        <w:rPr>
          <w:rStyle w:val="StyleUnderline"/>
        </w:rPr>
        <w:t>that the modern world has a technological form in something like the way in which, for example, the medieval world had a religious form</w:t>
      </w:r>
      <w:r w:rsidRPr="00807D33">
        <w:rPr>
          <w:sz w:val="16"/>
          <w:szCs w:val="16"/>
        </w:rPr>
        <w:t>. Form in this sense is no mere question of attitude but takes on a material and institutional life of its own: power plants are the gothic cathedrals of our time</w:t>
      </w:r>
      <w:r w:rsidRPr="00807D33">
        <w:rPr>
          <w:rStyle w:val="StyleUnderline"/>
        </w:rPr>
        <w:t xml:space="preserve">. </w:t>
      </w:r>
      <w:r w:rsidRPr="007D498A">
        <w:rPr>
          <w:rStyle w:val="StyleUnderline"/>
          <w:highlight w:val="green"/>
        </w:rPr>
        <w:t>But this interpretation</w:t>
      </w:r>
      <w:r w:rsidRPr="00807D33">
        <w:rPr>
          <w:rStyle w:val="StyleUnderline"/>
        </w:rPr>
        <w:t xml:space="preserve"> of Heidegger's thought </w:t>
      </w:r>
      <w:r w:rsidRPr="007D498A">
        <w:rPr>
          <w:rStyle w:val="StyleUnderline"/>
          <w:highlight w:val="green"/>
        </w:rPr>
        <w:t>raises the expectation that criteria for a reform</w:t>
      </w:r>
      <w:r w:rsidRPr="00807D33">
        <w:rPr>
          <w:rStyle w:val="StyleUnderline"/>
        </w:rPr>
        <w:t xml:space="preserve"> of technology as a material and institutional reality </w:t>
      </w:r>
      <w:r w:rsidRPr="007D498A">
        <w:rPr>
          <w:rStyle w:val="StyleUnderline"/>
          <w:highlight w:val="green"/>
        </w:rPr>
        <w:t>might be found in his critique</w:t>
      </w:r>
      <w:r w:rsidRPr="00807D33">
        <w:rPr>
          <w:sz w:val="16"/>
          <w:szCs w:val="16"/>
        </w:rPr>
        <w:t xml:space="preserve">. For example, his analysis of the tendency of modern technology to accumulate and store up nature's powers suggests </w:t>
      </w:r>
      <w:r w:rsidRPr="00807D33">
        <w:rPr>
          <w:rStyle w:val="StyleUnderline"/>
        </w:rPr>
        <w:t xml:space="preserve">the superiority of another technology that would not challenge nature in Promethean fashion. </w:t>
      </w:r>
      <w:r w:rsidRPr="007D498A">
        <w:rPr>
          <w:rStyle w:val="StyleUnderline"/>
          <w:highlight w:val="green"/>
        </w:rPr>
        <w:t>Unfortunately, Heidegger's argument is</w:t>
      </w:r>
      <w:r w:rsidRPr="00807D33">
        <w:rPr>
          <w:rStyle w:val="StyleUnderline"/>
        </w:rPr>
        <w:t xml:space="preserve"> developed </w:t>
      </w:r>
      <w:r w:rsidRPr="007D498A">
        <w:rPr>
          <w:rStyle w:val="StyleUnderline"/>
          <w:highlight w:val="green"/>
        </w:rPr>
        <w:t>at such a high level of abstraction he</w:t>
      </w:r>
      <w:r w:rsidRPr="00807D33">
        <w:rPr>
          <w:rStyle w:val="StyleUnderline"/>
        </w:rPr>
        <w:t xml:space="preserve"> literally </w:t>
      </w:r>
      <w:r w:rsidRPr="007D498A">
        <w:rPr>
          <w:rStyle w:val="StyleUnderline"/>
          <w:highlight w:val="green"/>
        </w:rPr>
        <w:t>cannot discriminate between electricity and atom bombs</w:t>
      </w:r>
      <w:r w:rsidRPr="007D498A">
        <w:rPr>
          <w:sz w:val="16"/>
          <w:szCs w:val="16"/>
          <w:highlight w:val="green"/>
        </w:rPr>
        <w:t>,</w:t>
      </w:r>
      <w:r w:rsidRPr="00807D33">
        <w:rPr>
          <w:sz w:val="16"/>
          <w:szCs w:val="16"/>
        </w:rPr>
        <w:t xml:space="preserve"> agricultural techniques and the Holocaust. </w:t>
      </w:r>
      <w:r w:rsidRPr="007D498A">
        <w:rPr>
          <w:rStyle w:val="StyleUnderline"/>
          <w:highlight w:val="green"/>
        </w:rPr>
        <w:t>All are merely</w:t>
      </w:r>
      <w:r w:rsidRPr="00807D33">
        <w:rPr>
          <w:rStyle w:val="StyleUnderline"/>
        </w:rPr>
        <w:t xml:space="preserve"> different </w:t>
      </w:r>
      <w:r w:rsidRPr="007D498A">
        <w:rPr>
          <w:rStyle w:val="StyleUnderline"/>
          <w:highlight w:val="green"/>
        </w:rPr>
        <w:t>expressions of</w:t>
      </w:r>
      <w:r w:rsidRPr="00807D33">
        <w:rPr>
          <w:rStyle w:val="StyleUnderline"/>
        </w:rPr>
        <w:t xml:space="preserve"> the identical </w:t>
      </w:r>
      <w:r w:rsidRPr="007D498A">
        <w:rPr>
          <w:rStyle w:val="StyleUnderline"/>
          <w:highlight w:val="green"/>
        </w:rPr>
        <w:t>enframing</w:t>
      </w:r>
      <w:r w:rsidRPr="00807D33">
        <w:rPr>
          <w:sz w:val="16"/>
          <w:szCs w:val="16"/>
        </w:rPr>
        <w:t xml:space="preserve">, which we are called to transcend through the recovery of a deeper relation to being. </w:t>
      </w:r>
      <w:r w:rsidRPr="007D498A">
        <w:rPr>
          <w:rStyle w:val="StyleUnderline"/>
          <w:highlight w:val="green"/>
        </w:rPr>
        <w:t>And since he rejects technical regression</w:t>
      </w:r>
      <w:r w:rsidRPr="00807D33">
        <w:rPr>
          <w:rStyle w:val="StyleUnderline"/>
        </w:rPr>
        <w:t xml:space="preserve"> </w:t>
      </w:r>
      <w:r w:rsidRPr="007D498A">
        <w:rPr>
          <w:rStyle w:val="StyleUnderline"/>
          <w:highlight w:val="green"/>
        </w:rPr>
        <w:t>while leaving no room for</w:t>
      </w:r>
      <w:r w:rsidRPr="00807D33">
        <w:rPr>
          <w:rStyle w:val="StyleUnderline"/>
        </w:rPr>
        <w:t xml:space="preserve"> a modern </w:t>
      </w:r>
      <w:r w:rsidRPr="007D498A">
        <w:rPr>
          <w:rStyle w:val="StyleUnderline"/>
          <w:highlight w:val="green"/>
        </w:rPr>
        <w:t>alternative,</w:t>
      </w:r>
      <w:r w:rsidRPr="00807D33">
        <w:rPr>
          <w:rStyle w:val="StyleUnderline"/>
        </w:rPr>
        <w:t xml:space="preserve"> </w:t>
      </w:r>
      <w:r w:rsidRPr="007D498A">
        <w:rPr>
          <w:rStyle w:val="StyleUnderline"/>
          <w:highlight w:val="green"/>
        </w:rPr>
        <w:t>it is difficult to see in what that relation would consist beyond</w:t>
      </w:r>
      <w:r w:rsidRPr="00807D33">
        <w:rPr>
          <w:rStyle w:val="StyleUnderline"/>
        </w:rPr>
        <w:t xml:space="preserve"> a mere </w:t>
      </w:r>
      <w:r w:rsidRPr="007D498A">
        <w:rPr>
          <w:rStyle w:val="StyleUnderline"/>
          <w:highlight w:val="green"/>
        </w:rPr>
        <w:t>change of attitude</w:t>
      </w:r>
      <w:r w:rsidRPr="00807D33">
        <w:rPr>
          <w:rStyle w:val="StyleUnderline"/>
        </w:rPr>
        <w:t>. Surely these ambiguities indicate problems</w:t>
      </w:r>
      <w:r w:rsidRPr="00807D33">
        <w:rPr>
          <w:sz w:val="16"/>
          <w:szCs w:val="16"/>
        </w:rPr>
        <w:t xml:space="preserve"> in his approach</w:t>
      </w:r>
    </w:p>
    <w:p w:rsidR="001212F6" w:rsidRDefault="001212F6" w:rsidP="001212F6">
      <w:pPr>
        <w:pStyle w:val="Heading4"/>
      </w:pPr>
      <w:r>
        <w:t>Heidegger’s alternative is impossible – he offers no alternative way of living, only a universal condemnation of technology</w:t>
      </w:r>
    </w:p>
    <w:p w:rsidR="001212F6" w:rsidRPr="00E50ED5" w:rsidRDefault="001212F6" w:rsidP="001212F6">
      <w:pPr>
        <w:rPr>
          <w:sz w:val="16"/>
          <w:szCs w:val="16"/>
        </w:rPr>
      </w:pPr>
      <w:r w:rsidRPr="00E50ED5">
        <w:rPr>
          <w:rStyle w:val="Style13ptBold"/>
        </w:rPr>
        <w:t>Feenberg 92</w:t>
      </w:r>
      <w:r w:rsidRPr="00E50ED5">
        <w:rPr>
          <w:sz w:val="16"/>
          <w:szCs w:val="16"/>
        </w:rPr>
        <w:t xml:space="preserve"> (Andrew, Canada Research Chair in Philosophy of Technology in the School of Communication, Simon Fraser University, “Subversive Rationalization: Technology, Power, and Democracy”, Inquiry 35, 1992, http://www.sfu.ca/~andrewf/books/Subversive_Rationalization_Technology_Power_Democracy.pdf)</w:t>
      </w:r>
    </w:p>
    <w:p w:rsidR="001212F6" w:rsidRPr="00187974" w:rsidRDefault="001212F6" w:rsidP="001212F6">
      <w:pPr>
        <w:rPr>
          <w:sz w:val="16"/>
          <w:szCs w:val="16"/>
        </w:rPr>
      </w:pPr>
      <w:r w:rsidRPr="00187974">
        <w:rPr>
          <w:sz w:val="16"/>
          <w:szCs w:val="16"/>
        </w:rPr>
        <w:t xml:space="preserve">On the one hand, his defenders have to admit that </w:t>
      </w:r>
      <w:r w:rsidRPr="007D498A">
        <w:rPr>
          <w:rStyle w:val="StyleUnderline"/>
          <w:highlight w:val="green"/>
        </w:rPr>
        <w:t>the highway bridge passage is the one and only instance</w:t>
      </w:r>
      <w:r w:rsidRPr="001212F6">
        <w:rPr>
          <w:rStyle w:val="StyleUnderline"/>
        </w:rPr>
        <w:t xml:space="preserve"> in his whole corpus </w:t>
      </w:r>
      <w:r w:rsidRPr="007D498A">
        <w:rPr>
          <w:rStyle w:val="StyleUnderline"/>
          <w:highlight w:val="green"/>
        </w:rPr>
        <w:t>of a positive evaluation of</w:t>
      </w:r>
      <w:r w:rsidRPr="001212F6">
        <w:rPr>
          <w:rStyle w:val="StyleUnderline"/>
        </w:rPr>
        <w:t xml:space="preserve"> a modem </w:t>
      </w:r>
      <w:r w:rsidRPr="007D498A">
        <w:rPr>
          <w:rStyle w:val="StyleUnderline"/>
          <w:highlight w:val="green"/>
        </w:rPr>
        <w:t>technology.</w:t>
      </w:r>
      <w:r w:rsidRPr="00187974">
        <w:rPr>
          <w:sz w:val="16"/>
          <w:szCs w:val="16"/>
        </w:rPr>
        <w:t xml:space="preserve"> Alongside this passage, </w:t>
      </w:r>
      <w:r w:rsidRPr="001212F6">
        <w:rPr>
          <w:rStyle w:val="StyleUnderline"/>
        </w:rPr>
        <w:t xml:space="preserve">there are </w:t>
      </w:r>
      <w:r w:rsidRPr="007D498A">
        <w:rPr>
          <w:rStyle w:val="StyleUnderline"/>
          <w:highlight w:val="green"/>
        </w:rPr>
        <w:t>dozens of others</w:t>
      </w:r>
      <w:r>
        <w:rPr>
          <w:rStyle w:val="StyleUnderline"/>
        </w:rPr>
        <w:t xml:space="preserve"> that </w:t>
      </w:r>
      <w:r w:rsidRPr="007D498A">
        <w:rPr>
          <w:rStyle w:val="StyleUnderline"/>
          <w:highlight w:val="green"/>
        </w:rPr>
        <w:t>reek of volkisch nostalgia for</w:t>
      </w:r>
      <w:r w:rsidRPr="001212F6">
        <w:rPr>
          <w:rStyle w:val="StyleUnderline"/>
        </w:rPr>
        <w:t xml:space="preserve"> the good old days of thatch roofed huts, </w:t>
      </w:r>
      <w:r w:rsidRPr="007D498A">
        <w:rPr>
          <w:rStyle w:val="StyleUnderline"/>
          <w:highlight w:val="green"/>
        </w:rPr>
        <w:t>silver chalices, quill pens</w:t>
      </w:r>
      <w:r w:rsidRPr="001212F6">
        <w:rPr>
          <w:rStyle w:val="StyleUnderline"/>
        </w:rPr>
        <w:t xml:space="preserve">, humble jugs, </w:t>
      </w:r>
      <w:r w:rsidRPr="007D498A">
        <w:rPr>
          <w:rStyle w:val="StyleUnderline"/>
          <w:highlight w:val="green"/>
        </w:rPr>
        <w:t>wooden shoes, and suchlike trappings</w:t>
      </w:r>
      <w:r w:rsidRPr="001212F6">
        <w:rPr>
          <w:rStyle w:val="StyleUnderline"/>
        </w:rPr>
        <w:t xml:space="preserve"> of the elitist anti-modernism of right-wing German intellectuals in the Weimar and Hitler period</w:t>
      </w:r>
      <w:r w:rsidRPr="00187974">
        <w:rPr>
          <w:sz w:val="16"/>
          <w:szCs w:val="16"/>
        </w:rPr>
        <w:t xml:space="preserve">. </w:t>
      </w:r>
      <w:r w:rsidRPr="001212F6">
        <w:rPr>
          <w:rStyle w:val="StyleUnderline"/>
        </w:rPr>
        <w:t>There is even an amusing passage</w:t>
      </w:r>
      <w:r w:rsidRPr="00187974">
        <w:rPr>
          <w:sz w:val="16"/>
          <w:szCs w:val="16"/>
        </w:rPr>
        <w:t xml:space="preserve"> in the Parmenides lectures </w:t>
      </w:r>
      <w:r w:rsidRPr="001212F6">
        <w:rPr>
          <w:rStyle w:val="StyleUnderline"/>
        </w:rPr>
        <w:t>where Heidegger attacks the typewriter for alienating the hand from the word</w:t>
      </w:r>
      <w:r w:rsidRPr="00187974">
        <w:rPr>
          <w:sz w:val="16"/>
          <w:szCs w:val="16"/>
        </w:rPr>
        <w:t xml:space="preserve">, apparently to the amusement of his students whom he asks for forebearance. (Thomson discusses this passage and tries to tind in it an anticipatory critique of word processing. I am not persuaded.) I believe that this is not merely a nervous tic of an old mandarin, but theoretically significant. Its significance lies in the fact that </w:t>
      </w:r>
      <w:r w:rsidRPr="007D498A">
        <w:rPr>
          <w:rStyle w:val="StyleUnderline"/>
          <w:highlight w:val="green"/>
        </w:rPr>
        <w:t>one finds no criteria for the transformation of modem technology</w:t>
      </w:r>
      <w:r w:rsidRPr="001212F6">
        <w:rPr>
          <w:rStyle w:val="StyleUnderline"/>
        </w:rPr>
        <w:t xml:space="preserve"> anywhere in Heidegger. </w:t>
      </w:r>
      <w:r w:rsidRPr="007D498A">
        <w:rPr>
          <w:rStyle w:val="StyleUnderline"/>
          <w:highlight w:val="green"/>
        </w:rPr>
        <w:t>Despite all the efforts to complicate the picture with learned reflections</w:t>
      </w:r>
      <w:r w:rsidRPr="001212F6">
        <w:rPr>
          <w:rStyle w:val="StyleUnderline"/>
        </w:rPr>
        <w:t xml:space="preserve"> on the word Wesen, the fact is that </w:t>
      </w:r>
      <w:r w:rsidRPr="007D498A">
        <w:rPr>
          <w:rStyle w:val="StyleUnderline"/>
          <w:highlight w:val="green"/>
        </w:rPr>
        <w:t>Heidegger envisages only three ways of making things, art, craft, and modem technology, and his critique of the latter</w:t>
      </w:r>
      <w:r w:rsidRPr="001212F6">
        <w:rPr>
          <w:rStyle w:val="StyleUnderline"/>
        </w:rPr>
        <w:t xml:space="preserve"> for challenging nature and storing up its powers </w:t>
      </w:r>
      <w:r w:rsidRPr="007D498A">
        <w:rPr>
          <w:rStyle w:val="StyleUnderline"/>
          <w:highlight w:val="green"/>
        </w:rPr>
        <w:t>implies that</w:t>
      </w:r>
      <w:r w:rsidRPr="001212F6">
        <w:rPr>
          <w:rStyle w:val="StyleUnderline"/>
        </w:rPr>
        <w:t xml:space="preserve"> almost </w:t>
      </w:r>
      <w:r w:rsidRPr="007D498A">
        <w:rPr>
          <w:rStyle w:val="StyleUnderline"/>
          <w:highlight w:val="green"/>
        </w:rPr>
        <w:t>everything we associate with industrial society is bad</w:t>
      </w:r>
      <w:r w:rsidRPr="00187974">
        <w:rPr>
          <w:sz w:val="16"/>
          <w:szCs w:val="16"/>
        </w:rPr>
        <w:t xml:space="preserve">. This was a common view in Heidegger's conservative academic milieu, as Hans Sluga convincingly argues, and Heidegger fits right in (Sluga [1993]). This is not to reject out of hand attempts of Heideggerians such as Thomson to develop a philosophy of technology based on Heidegger, but it does suggest that </w:t>
      </w:r>
      <w:r w:rsidRPr="001212F6">
        <w:rPr>
          <w:rStyle w:val="StyleUnderline"/>
        </w:rPr>
        <w:t>they ought to admit the extent of their own originality with respect to the master. What they would lose in borrowed authority, they would more than regain in plausibility</w:t>
      </w:r>
      <w:r w:rsidRPr="00187974">
        <w:rPr>
          <w:sz w:val="16"/>
          <w:szCs w:val="16"/>
        </w:rPr>
        <w:t>.</w:t>
      </w:r>
    </w:p>
    <w:p w:rsidR="001212F6" w:rsidRPr="00807D33" w:rsidRDefault="001212F6" w:rsidP="00250D17">
      <w:pPr>
        <w:rPr>
          <w:sz w:val="16"/>
          <w:szCs w:val="16"/>
        </w:rPr>
      </w:pPr>
    </w:p>
    <w:p w:rsidR="00250D17" w:rsidRDefault="00845ADE" w:rsidP="00845ADE">
      <w:pPr>
        <w:pStyle w:val="Heading3"/>
      </w:pPr>
      <w:r>
        <w:t>alt turn – risk management key</w:t>
      </w:r>
    </w:p>
    <w:p w:rsidR="00845ADE" w:rsidRDefault="00845ADE" w:rsidP="00845ADE">
      <w:pPr>
        <w:pStyle w:val="Heading4"/>
      </w:pPr>
      <w:r w:rsidRPr="00845ADE">
        <w:t>Risk management according to ecological principles is key – the alternative allows worse forms of technological risk management to fill in and continue ecological destruction via economic exploitation – turns the K</w:t>
      </w:r>
    </w:p>
    <w:p w:rsidR="00845ADE" w:rsidRPr="00845ADE" w:rsidRDefault="00845ADE" w:rsidP="00845ADE">
      <w:pPr>
        <w:rPr>
          <w:sz w:val="16"/>
          <w:szCs w:val="16"/>
        </w:rPr>
      </w:pPr>
      <w:r w:rsidRPr="00845ADE">
        <w:rPr>
          <w:rStyle w:val="Style13ptBold"/>
        </w:rPr>
        <w:t>Thiele 2K</w:t>
      </w:r>
      <w:r w:rsidRPr="00845ADE">
        <w:rPr>
          <w:sz w:val="16"/>
          <w:szCs w:val="16"/>
        </w:rPr>
        <w:t xml:space="preserve"> (Leslie Paul, Director of Sustainability Studies at the University of Florida, “Limiting Risks: Environmental Ethics as a Policy Primer”, Policy Studies Journal 28:3, 2000, EBSCOHost)</w:t>
      </w:r>
    </w:p>
    <w:p w:rsidR="00845ADE" w:rsidRPr="00250D17" w:rsidRDefault="00845ADE" w:rsidP="00845ADE">
      <w:pPr>
        <w:rPr>
          <w:sz w:val="16"/>
          <w:szCs w:val="16"/>
        </w:rPr>
      </w:pPr>
      <w:r w:rsidRPr="00250D17">
        <w:rPr>
          <w:sz w:val="16"/>
          <w:szCs w:val="16"/>
        </w:rPr>
        <w:t>Reducing environmental risks is certainly a laudable goal, but it is seldom cost or ris</w:t>
      </w:r>
      <w:r>
        <w:rPr>
          <w:sz w:val="16"/>
          <w:szCs w:val="16"/>
        </w:rPr>
        <w:t xml:space="preserve">k free. </w:t>
      </w:r>
      <w:r w:rsidRPr="00250D17">
        <w:rPr>
          <w:rStyle w:val="StyleUnderline"/>
        </w:rPr>
        <w:t xml:space="preserve">Ideally, </w:t>
      </w:r>
      <w:r w:rsidRPr="007D498A">
        <w:rPr>
          <w:rStyle w:val="StyleUnderline"/>
          <w:highlight w:val="green"/>
        </w:rPr>
        <w:t>the effort to reduce risk would constitute a scientifically and ethically informed exercise in implementing favorable "risk trade- offs."</w:t>
      </w:r>
      <w:r w:rsidRPr="00250D17">
        <w:rPr>
          <w:rStyle w:val="StyleUnderline"/>
        </w:rPr>
        <w:t xml:space="preserve"> The goal would be to </w:t>
      </w:r>
      <w:r w:rsidRPr="007D498A">
        <w:rPr>
          <w:rStyle w:val="StyleUnderline"/>
          <w:highlight w:val="green"/>
        </w:rPr>
        <w:t>minimize overall risk while ensuring equity in the distribution of risks</w:t>
      </w:r>
      <w:r w:rsidRPr="00250D17">
        <w:rPr>
          <w:rStyle w:val="StyleUnderline"/>
        </w:rPr>
        <w:t xml:space="preserve"> and compensation for inequitable distributions</w:t>
      </w:r>
      <w:r w:rsidRPr="00250D17">
        <w:rPr>
          <w:sz w:val="16"/>
          <w:szCs w:val="16"/>
        </w:rPr>
        <w:t>. One also would have to account for the tolerance levels of the general pubiic for various forms of involuntary, environmental risks. ln a democratic society. presumably, risks targeted for reduction should be th</w:t>
      </w:r>
      <w:r>
        <w:rPr>
          <w:sz w:val="16"/>
          <w:szCs w:val="16"/>
        </w:rPr>
        <w:t>ose that an informed public is l</w:t>
      </w:r>
      <w:r w:rsidRPr="00250D17">
        <w:rPr>
          <w:sz w:val="16"/>
          <w:szCs w:val="16"/>
        </w:rPr>
        <w:t xml:space="preserve">east willing to accept (Graham &amp; Wiener, 1995). </w:t>
      </w:r>
      <w:r w:rsidRPr="007D498A">
        <w:rPr>
          <w:rStyle w:val="StyleUnderline"/>
          <w:highlight w:val="green"/>
        </w:rPr>
        <w:t>Certain environmentalists refuse to engage in any f</w:t>
      </w:r>
      <w:r w:rsidRPr="00250D17">
        <w:rPr>
          <w:rStyle w:val="StyleUnderline"/>
        </w:rPr>
        <w:t xml:space="preserve">orm of </w:t>
      </w:r>
      <w:r w:rsidRPr="007D498A">
        <w:rPr>
          <w:rStyle w:val="StyleUnderline"/>
          <w:highlight w:val="green"/>
        </w:rPr>
        <w:t>risk assessment</w:t>
      </w:r>
      <w:r w:rsidRPr="00250D17">
        <w:rPr>
          <w:rStyle w:val="StyleUnderline"/>
        </w:rPr>
        <w:t xml:space="preserve"> and risk management.</w:t>
      </w:r>
      <w:r w:rsidRPr="00250D17">
        <w:rPr>
          <w:sz w:val="16"/>
          <w:szCs w:val="16"/>
        </w:rPr>
        <w:t xml:space="preserve"> They have reason to be wary. As currently practiced, risk assessment and risk management are prone to misuse and often serve the interests of the producers of involuntary environmental risks rather than their victims. Yet </w:t>
      </w:r>
      <w:r w:rsidRPr="007D498A">
        <w:rPr>
          <w:rStyle w:val="StyleUnderline"/>
          <w:highlight w:val="green"/>
        </w:rPr>
        <w:t>abstaining from scientific</w:t>
      </w:r>
      <w:r w:rsidRPr="00250D17">
        <w:rPr>
          <w:rStyle w:val="StyleUnderline"/>
        </w:rPr>
        <w:t xml:space="preserve"> or ethical </w:t>
      </w:r>
      <w:r w:rsidRPr="007D498A">
        <w:rPr>
          <w:rStyle w:val="StyleUnderline"/>
          <w:highlight w:val="green"/>
        </w:rPr>
        <w:t>criticism</w:t>
      </w:r>
      <w:r w:rsidRPr="00250D17">
        <w:rPr>
          <w:rStyle w:val="StyleUnderline"/>
        </w:rPr>
        <w:t xml:space="preserve"> of risk assessment and management </w:t>
      </w:r>
      <w:r w:rsidRPr="007D498A">
        <w:rPr>
          <w:rStyle w:val="StyleUnderline"/>
          <w:highlight w:val="green"/>
        </w:rPr>
        <w:t>is unwise</w:t>
      </w:r>
      <w:r w:rsidRPr="007D498A">
        <w:rPr>
          <w:sz w:val="16"/>
          <w:szCs w:val="16"/>
          <w:highlight w:val="green"/>
        </w:rPr>
        <w:t>. [</w:t>
      </w:r>
      <w:r w:rsidRPr="00250D17">
        <w:rPr>
          <w:sz w:val="16"/>
          <w:szCs w:val="16"/>
        </w:rPr>
        <w:t xml:space="preserve">thas the effect of maintaining status quo values and practices (Patton, 1993; Shrader-Frechette, 1985, p. 81). </w:t>
      </w:r>
      <w:r w:rsidRPr="007D498A">
        <w:rPr>
          <w:rStyle w:val="Emphasis"/>
          <w:highlight w:val="green"/>
        </w:rPr>
        <w:t>If we forego critical engagement</w:t>
      </w:r>
      <w:r w:rsidRPr="00250D17">
        <w:rPr>
          <w:rStyle w:val="Emphasis"/>
        </w:rPr>
        <w:t xml:space="preserve">, the likelihood is that risk assessment and </w:t>
      </w:r>
      <w:r w:rsidRPr="007D498A">
        <w:rPr>
          <w:rStyle w:val="Emphasis"/>
          <w:highlight w:val="green"/>
        </w:rPr>
        <w:t>risk management will continue to be employed in ways that</w:t>
      </w:r>
      <w:r w:rsidRPr="00250D17">
        <w:rPr>
          <w:rStyle w:val="Emphasis"/>
        </w:rPr>
        <w:t xml:space="preserve"> undenfalue or </w:t>
      </w:r>
      <w:r w:rsidRPr="007D498A">
        <w:rPr>
          <w:rStyle w:val="Emphasis"/>
          <w:highlight w:val="green"/>
        </w:rPr>
        <w:t>ignore ecological and ethical concerns</w:t>
      </w:r>
      <w:r w:rsidRPr="00250D17">
        <w:rPr>
          <w:sz w:val="16"/>
          <w:szCs w:val="16"/>
        </w:rPr>
        <w:t xml:space="preserve"> {Sl1rader-Frechette, 1985, p. 200). For this reason, risk assessment and risk management require close monitoring and informed criticism. </w:t>
      </w:r>
      <w:r w:rsidRPr="007D498A">
        <w:rPr>
          <w:rStyle w:val="StyleUnderline"/>
          <w:highlight w:val="green"/>
        </w:rPr>
        <w:t>Currently, risk assessment</w:t>
      </w:r>
      <w:r w:rsidRPr="00250D17">
        <w:rPr>
          <w:rStyle w:val="StyleUnderline"/>
        </w:rPr>
        <w:t xml:space="preserve"> and risk management </w:t>
      </w:r>
      <w:r w:rsidRPr="007D498A">
        <w:rPr>
          <w:rStyle w:val="StyleUnderline"/>
          <w:highlight w:val="green"/>
        </w:rPr>
        <w:t>operate within a culture driven by</w:t>
      </w:r>
      <w:r w:rsidRPr="00250D17">
        <w:rPr>
          <w:rStyle w:val="StyleUnderline"/>
        </w:rPr>
        <w:t xml:space="preserve"> technoiogical, economic. and political </w:t>
      </w:r>
      <w:r w:rsidRPr="007D498A">
        <w:rPr>
          <w:rStyle w:val="StyleUnderline"/>
          <w:highlight w:val="green"/>
        </w:rPr>
        <w:t>forces that are seldom environmentally benign</w:t>
      </w:r>
      <w:r w:rsidRPr="00250D17">
        <w:rPr>
          <w:sz w:val="16"/>
          <w:szCs w:val="16"/>
        </w:rPr>
        <w:t xml:space="preserve">, 'Die imperative of technology might be summarized by the dictum: "If we can do it, we should do it." </w:t>
      </w:r>
      <w:r w:rsidRPr="007D498A">
        <w:rPr>
          <w:rStyle w:val="StyleUnderline"/>
          <w:highlight w:val="green"/>
        </w:rPr>
        <w:t>Economic practices are grounded in</w:t>
      </w:r>
      <w:r w:rsidRPr="00250D17">
        <w:rPr>
          <w:rStyle w:val="StyleUnderline"/>
        </w:rPr>
        <w:t xml:space="preserve"> business </w:t>
      </w:r>
      <w:r w:rsidRPr="007D498A">
        <w:rPr>
          <w:rStyle w:val="StyleUnderline"/>
          <w:highlight w:val="green"/>
        </w:rPr>
        <w:t>efforts to maximize profits</w:t>
      </w:r>
      <w:r w:rsidRPr="00250D17">
        <w:rPr>
          <w:rStyle w:val="StyleUnderline"/>
        </w:rPr>
        <w:t xml:space="preserve"> and in the marketing logic that supply creates demand. </w:t>
      </w:r>
      <w:r w:rsidRPr="007D498A">
        <w:rPr>
          <w:rStyle w:val="StyleUnderline"/>
          <w:highlight w:val="green"/>
        </w:rPr>
        <w:t>Politics</w:t>
      </w:r>
      <w:r w:rsidRPr="00250D17">
        <w:rPr>
          <w:rStyle w:val="StyleUnderline"/>
        </w:rPr>
        <w:t xml:space="preserve">, notwithstanding its enduring ideals, often </w:t>
      </w:r>
      <w:r w:rsidRPr="007D498A">
        <w:rPr>
          <w:rStyle w:val="StyleUnderline"/>
          <w:highlight w:val="green"/>
        </w:rPr>
        <w:t>reduces itself</w:t>
      </w:r>
      <w:r w:rsidRPr="00250D17">
        <w:rPr>
          <w:rStyle w:val="StyleUnderline"/>
        </w:rPr>
        <w:t xml:space="preserve"> </w:t>
      </w:r>
      <w:r w:rsidRPr="007D498A">
        <w:rPr>
          <w:rStyle w:val="StyleUnderline"/>
          <w:highlight w:val="green"/>
        </w:rPr>
        <w:t>to a pandering to the powerful</w:t>
      </w:r>
      <w:r w:rsidRPr="00250D17">
        <w:rPr>
          <w:rStyle w:val="StyleUnderline"/>
        </w:rPr>
        <w:t>. These technological, economic, and political forces form a dangerous liaison.</w:t>
      </w:r>
      <w:r w:rsidRPr="00250D17">
        <w:rPr>
          <w:sz w:val="16"/>
          <w:szCs w:val="16"/>
        </w:rPr>
        <w:t xml:space="preserve"> The politicians, ultimately responsible for managing the environmental risks we face. often follow the path of least resistance laid out by business interests that, now more than ever. find their profit margins widened by technological innovation and the stimulation of mass consumption. </w:t>
      </w:r>
      <w:r w:rsidRPr="007D498A">
        <w:rPr>
          <w:rStyle w:val="StyleUnderline"/>
          <w:highlight w:val="green"/>
        </w:rPr>
        <w:t>Operating together in advanced</w:t>
      </w:r>
      <w:r w:rsidRPr="00250D17">
        <w:rPr>
          <w:rStyle w:val="StyleUnderline"/>
        </w:rPr>
        <w:t xml:space="preserve"> industrial </w:t>
      </w:r>
      <w:r w:rsidRPr="007D498A">
        <w:rPr>
          <w:rStyle w:val="StyleUnderline"/>
          <w:highlight w:val="green"/>
        </w:rPr>
        <w:t>nations, these</w:t>
      </w:r>
      <w:r w:rsidRPr="00250D17">
        <w:rPr>
          <w:rStyle w:val="StyleUnderline"/>
        </w:rPr>
        <w:t xml:space="preserve"> technological, economic, and political </w:t>
      </w:r>
      <w:r w:rsidRPr="007D498A">
        <w:rPr>
          <w:rStyle w:val="StyleUnderline"/>
          <w:highlight w:val="green"/>
        </w:rPr>
        <w:t>forces degrade natural habitats, pollute air, land. and water</w:t>
      </w:r>
      <w:r w:rsidRPr="00250D17">
        <w:rPr>
          <w:rStyle w:val="StyleUnderline"/>
        </w:rPr>
        <w:t>. create toxic waste, deplete natural resources, and overproduce synthetic goods and chemically altered foodstuffs</w:t>
      </w:r>
      <w:r w:rsidRPr="00250D17">
        <w:rPr>
          <w:sz w:val="16"/>
          <w:szCs w:val="16"/>
        </w:rPr>
        <w:t xml:space="preserve">. In short. this coalition of forces produces most of the anthropogenic, involuntary environmental risks that we currently face. </w:t>
      </w:r>
      <w:r w:rsidRPr="007D498A">
        <w:rPr>
          <w:rStyle w:val="StyleUnderline"/>
          <w:highlight w:val="green"/>
        </w:rPr>
        <w:t>Environmentalists marshal scientific knowledg</w:t>
      </w:r>
      <w:r w:rsidRPr="00250D17">
        <w:rPr>
          <w:rStyle w:val="StyleUnderline"/>
        </w:rPr>
        <w:t xml:space="preserve">e and ethical conviction </w:t>
      </w:r>
      <w:r w:rsidRPr="007D498A">
        <w:rPr>
          <w:rStyle w:val="StyleUnderline"/>
          <w:highlight w:val="green"/>
        </w:rPr>
        <w:t>in their struggle against the technological. economic and political forces generating environmental risks,</w:t>
      </w:r>
      <w:r w:rsidRPr="00250D17">
        <w:rPr>
          <w:sz w:val="16"/>
          <w:szCs w:val="16"/>
        </w:rPr>
        <w:t xml:space="preserve"> Facts and values supplement each other Indeed. environmentalists argue that scientific knowledge and normative values coalesce in certain ecological laws. These </w:t>
      </w:r>
      <w:r w:rsidRPr="007D498A">
        <w:rPr>
          <w:rStyle w:val="StyleUnderline"/>
          <w:highlight w:val="green"/>
        </w:rPr>
        <w:t>ecological laws allow environmentalists to ground risk assessment</w:t>
      </w:r>
      <w:r w:rsidRPr="00250D17">
        <w:rPr>
          <w:rStyle w:val="StyleUnderline"/>
        </w:rPr>
        <w:t xml:space="preserve"> and risk management </w:t>
      </w:r>
      <w:r w:rsidRPr="007D498A">
        <w:rPr>
          <w:rStyle w:val="StyleUnderline"/>
          <w:highlight w:val="green"/>
        </w:rPr>
        <w:t>upon a scientifically sound. and morally informed, foundation</w:t>
      </w:r>
      <w:r w:rsidRPr="00250D17">
        <w:rPr>
          <w:sz w:val="16"/>
          <w:szCs w:val="16"/>
        </w:rPr>
        <w:t>.</w:t>
      </w:r>
    </w:p>
    <w:p w:rsidR="00845ADE" w:rsidRDefault="009D5A67" w:rsidP="009D5A67">
      <w:pPr>
        <w:pStyle w:val="Heading3"/>
      </w:pPr>
      <w:r>
        <w:t>alt turn – alt links</w:t>
      </w:r>
    </w:p>
    <w:p w:rsidR="009D5A67" w:rsidRDefault="009D5A67" w:rsidP="009D5A67">
      <w:pPr>
        <w:pStyle w:val="Heading4"/>
      </w:pPr>
      <w:r>
        <w:t>Heidegger’s reflective thinking allows for technological thought to fill in in even more subversive forms – the alt links</w:t>
      </w:r>
    </w:p>
    <w:p w:rsidR="009D5A67" w:rsidRPr="00267724" w:rsidRDefault="009D5A67" w:rsidP="009D5A67">
      <w:pPr>
        <w:rPr>
          <w:sz w:val="16"/>
          <w:szCs w:val="16"/>
        </w:rPr>
      </w:pPr>
      <w:r w:rsidRPr="00267724">
        <w:rPr>
          <w:rStyle w:val="Style13ptBold"/>
        </w:rPr>
        <w:t>Haynes 08</w:t>
      </w:r>
      <w:r w:rsidRPr="00267724">
        <w:rPr>
          <w:sz w:val="16"/>
          <w:szCs w:val="16"/>
        </w:rPr>
        <w:t xml:space="preserve"> (John D., Professorial Visiting Fellow School of Information Systems, Technology and Management University of New South Wales, “Calculative Thinking and Essential Thinking in Heidegger’s Phenomenology”, March 2008, http://wwwdocs.fce.unsw.edu.au/sistm/staff/Heidegger_calculation_essential_March08.pdf)</w:t>
      </w:r>
    </w:p>
    <w:p w:rsidR="009D5A67" w:rsidRPr="00267724" w:rsidRDefault="009D5A67" w:rsidP="009D5A67">
      <w:pPr>
        <w:rPr>
          <w:rStyle w:val="StyleUnderline"/>
        </w:rPr>
      </w:pPr>
      <w:r w:rsidRPr="00267724">
        <w:rPr>
          <w:rStyle w:val="StyleUnderline"/>
        </w:rPr>
        <w:t xml:space="preserve">I have been speaking of care of the other and kindling the other as one’s own as a by-product of essential thinking. </w:t>
      </w:r>
      <w:r w:rsidRPr="007D498A">
        <w:rPr>
          <w:rStyle w:val="StyleUnderline"/>
          <w:highlight w:val="green"/>
        </w:rPr>
        <w:t>The question inevitably arises, how are we to know that such caring is a genuine care?</w:t>
      </w:r>
      <w:r w:rsidRPr="00267724">
        <w:rPr>
          <w:sz w:val="16"/>
          <w:szCs w:val="16"/>
        </w:rPr>
        <w:t xml:space="preserve"> How are we to know that the care comes from a ground of genuine essential thinking? </w:t>
      </w:r>
      <w:r w:rsidRPr="007D498A">
        <w:rPr>
          <w:rStyle w:val="StyleUnderline"/>
          <w:highlight w:val="green"/>
        </w:rPr>
        <w:t>If the (</w:t>
      </w:r>
      <w:r w:rsidRPr="00267724">
        <w:rPr>
          <w:rStyle w:val="StyleUnderline"/>
        </w:rPr>
        <w:t xml:space="preserve">purported) </w:t>
      </w:r>
      <w:r w:rsidRPr="007D498A">
        <w:rPr>
          <w:rStyle w:val="StyleUnderline"/>
          <w:highlight w:val="green"/>
        </w:rPr>
        <w:t>essential thinking is not genuine</w:t>
      </w:r>
      <w:r w:rsidRPr="00267724">
        <w:rPr>
          <w:rStyle w:val="StyleUnderline"/>
        </w:rPr>
        <w:t xml:space="preserve">, that is, if it has not reached a stage of self-consciousness and is, for example, trapped in self-awareness or spuriously elevated above it, then </w:t>
      </w:r>
      <w:r w:rsidRPr="007D498A">
        <w:rPr>
          <w:rStyle w:val="StyleUnderline"/>
          <w:highlight w:val="green"/>
        </w:rPr>
        <w:t>there is a danger of spurious care of the other</w:t>
      </w:r>
      <w:r w:rsidRPr="00267724">
        <w:rPr>
          <w:sz w:val="16"/>
          <w:szCs w:val="16"/>
        </w:rPr>
        <w:t xml:space="preserve">. Hence there is a danger of self-awareness attempting to evolve itself, but lacking the necessary development of care to do so. </w:t>
      </w:r>
      <w:r w:rsidRPr="00267724">
        <w:rPr>
          <w:rStyle w:val="StyleUnderline"/>
        </w:rPr>
        <w:t xml:space="preserve">I </w:t>
      </w:r>
      <w:r w:rsidRPr="007D498A">
        <w:rPr>
          <w:rStyle w:val="StyleUnderline"/>
          <w:highlight w:val="green"/>
        </w:rPr>
        <w:t>take as an example of</w:t>
      </w:r>
      <w:r w:rsidRPr="00267724">
        <w:rPr>
          <w:rStyle w:val="StyleUnderline"/>
        </w:rPr>
        <w:t xml:space="preserve"> non genuine essential thinking (</w:t>
      </w:r>
      <w:r w:rsidRPr="007D498A">
        <w:rPr>
          <w:rStyle w:val="StyleUnderline"/>
          <w:highlight w:val="green"/>
        </w:rPr>
        <w:t>calculative thinking in disguise) Don Ihde’s case of the technofact</w:t>
      </w:r>
      <w:r w:rsidRPr="00267724">
        <w:rPr>
          <w:rStyle w:val="StyleUnderline"/>
        </w:rPr>
        <w:t xml:space="preserve">, namely technology as alterity or the “other”, </w:t>
      </w:r>
      <w:r w:rsidRPr="007D498A">
        <w:rPr>
          <w:rStyle w:val="StyleUnderline"/>
          <w:highlight w:val="green"/>
        </w:rPr>
        <w:t>where one’s thinking embraces</w:t>
      </w:r>
      <w:r w:rsidRPr="00267724">
        <w:rPr>
          <w:rStyle w:val="StyleUnderline"/>
        </w:rPr>
        <w:t xml:space="preserve"> - spuriously cares for as one’s own - </w:t>
      </w:r>
      <w:r w:rsidRPr="007D498A">
        <w:rPr>
          <w:rStyle w:val="StyleUnderline"/>
          <w:highlight w:val="green"/>
        </w:rPr>
        <w:t>technolog</w:t>
      </w:r>
      <w:r w:rsidRPr="00267724">
        <w:rPr>
          <w:rStyle w:val="StyleUnderline"/>
        </w:rPr>
        <w:t>y</w:t>
      </w:r>
      <w:r w:rsidRPr="00267724">
        <w:rPr>
          <w:sz w:val="16"/>
          <w:szCs w:val="16"/>
        </w:rPr>
        <w:t xml:space="preserve">. Consider the following quotations from Ihde (Ihde 1988, p 255): These romanticizations are the alterity counterparts to .. dreams which wish for total embodiment. Were the technofact to be genuinely other it would both be and not be technology. But even as quasi-other, the technology falls short of such totalization. It retains its unique role in the human-technology continuum of relations, as the medium of transformation but as a recognizable medium. (Ihde 1988, p 256): The existential relations humans experience may also be found within the realm of their own inventiveness, in those technologies which are made, but which, once made, take on the characteristics of the other. </w:t>
      </w:r>
      <w:r w:rsidRPr="007D498A">
        <w:rPr>
          <w:rStyle w:val="StyleUnderline"/>
          <w:highlight w:val="green"/>
        </w:rPr>
        <w:t>Those technologies</w:t>
      </w:r>
      <w:r w:rsidRPr="00267724">
        <w:rPr>
          <w:rStyle w:val="StyleUnderline"/>
        </w:rPr>
        <w:t xml:space="preserve">, referred to above, do </w:t>
      </w:r>
      <w:r w:rsidRPr="007D498A">
        <w:rPr>
          <w:rStyle w:val="StyleUnderline"/>
          <w:highlight w:val="green"/>
        </w:rPr>
        <w:t>take on the characteristics of the other</w:t>
      </w:r>
      <w:r w:rsidRPr="00267724">
        <w:rPr>
          <w:rStyle w:val="StyleUnderline"/>
        </w:rPr>
        <w:t xml:space="preserve">, but that does not mean that we should be fooled into seeing them as genuine others. </w:t>
      </w:r>
      <w:r w:rsidRPr="007D498A">
        <w:rPr>
          <w:rStyle w:val="StyleUnderline"/>
          <w:highlight w:val="green"/>
        </w:rPr>
        <w:t>Were we fooled then this would be a case of spurious essential thinking, t</w:t>
      </w:r>
      <w:r w:rsidRPr="00267724">
        <w:rPr>
          <w:rStyle w:val="StyleUnderline"/>
        </w:rPr>
        <w:t xml:space="preserve">hat thinking of ourselves as wise in this respect, </w:t>
      </w:r>
      <w:r w:rsidRPr="007D498A">
        <w:rPr>
          <w:rStyle w:val="StyleUnderline"/>
          <w:highlight w:val="green"/>
        </w:rPr>
        <w:t>we</w:t>
      </w:r>
      <w:r w:rsidRPr="00267724">
        <w:rPr>
          <w:rStyle w:val="StyleUnderline"/>
        </w:rPr>
        <w:t xml:space="preserve"> are really fools to our own appearance and </w:t>
      </w:r>
      <w:r w:rsidRPr="007D498A">
        <w:rPr>
          <w:rStyle w:val="StyleUnderline"/>
          <w:highlight w:val="green"/>
        </w:rPr>
        <w:t>do nothing more than give away our own power to care for both ourselves and “others”!</w:t>
      </w:r>
    </w:p>
    <w:p w:rsidR="009D5A67" w:rsidRPr="009D5A67" w:rsidRDefault="009D5A67" w:rsidP="009D5A67"/>
    <w:p w:rsidR="00250D17" w:rsidRPr="00807D33" w:rsidRDefault="00250D17" w:rsidP="00250D17"/>
    <w:p w:rsidR="00250D17" w:rsidRPr="00250D17" w:rsidRDefault="00250D17" w:rsidP="00250D17"/>
    <w:p w:rsidR="00092CC6" w:rsidRDefault="00092CC6">
      <w:pPr>
        <w:rPr>
          <w:rFonts w:asciiTheme="minorHAnsi" w:hAnsiTheme="minorHAnsi"/>
        </w:rPr>
      </w:pPr>
    </w:p>
    <w:sectPr w:rsidR="00092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625EA9"/>
    <w:multiLevelType w:val="hybridMultilevel"/>
    <w:tmpl w:val="2684EBDC"/>
    <w:lvl w:ilvl="0" w:tplc="C2C200CE">
      <w:numFmt w:val="bullet"/>
      <w:lvlText w:val="–"/>
      <w:lvlJc w:val="left"/>
      <w:pPr>
        <w:ind w:left="1125" w:hanging="360"/>
      </w:pPr>
      <w:rPr>
        <w:rFonts w:ascii="Calibri" w:eastAsiaTheme="minorHAnsi" w:hAnsi="Calibri" w:cstheme="minorBidi"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1">
    <w:nsid w:val="0CB06087"/>
    <w:multiLevelType w:val="hybridMultilevel"/>
    <w:tmpl w:val="65C8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CF6CA8"/>
    <w:multiLevelType w:val="hybridMultilevel"/>
    <w:tmpl w:val="65C8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A26C02"/>
    <w:multiLevelType w:val="hybridMultilevel"/>
    <w:tmpl w:val="6D283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5903A0"/>
    <w:multiLevelType w:val="hybridMultilevel"/>
    <w:tmpl w:val="6D2836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995F84"/>
    <w:multiLevelType w:val="hybridMultilevel"/>
    <w:tmpl w:val="FF94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01C5858"/>
    <w:multiLevelType w:val="hybridMultilevel"/>
    <w:tmpl w:val="0060D434"/>
    <w:lvl w:ilvl="0" w:tplc="28F0DA4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5C3DA6"/>
    <w:multiLevelType w:val="hybridMultilevel"/>
    <w:tmpl w:val="6C543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9503352"/>
    <w:multiLevelType w:val="hybridMultilevel"/>
    <w:tmpl w:val="3892A8EA"/>
    <w:lvl w:ilvl="0" w:tplc="6E947E5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D4C1D3C"/>
    <w:multiLevelType w:val="hybridMultilevel"/>
    <w:tmpl w:val="6C543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6"/>
  </w:num>
  <w:num w:numId="13">
    <w:abstractNumId w:val="13"/>
  </w:num>
  <w:num w:numId="14">
    <w:abstractNumId w:val="14"/>
  </w:num>
  <w:num w:numId="15">
    <w:abstractNumId w:val="18"/>
  </w:num>
  <w:num w:numId="16">
    <w:abstractNumId w:val="10"/>
  </w:num>
  <w:num w:numId="17">
    <w:abstractNumId w:val="11"/>
  </w:num>
  <w:num w:numId="18">
    <w:abstractNumId w:val="17"/>
  </w:num>
  <w:num w:numId="19">
    <w:abstractNumId w:val="15"/>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5931548"/>
    <w:docVar w:name="VerbatimVersion" w:val="5.0"/>
  </w:docVars>
  <w:rsids>
    <w:rsidRoot w:val="00737729"/>
    <w:rsid w:val="00006CBB"/>
    <w:rsid w:val="00012244"/>
    <w:rsid w:val="000139A3"/>
    <w:rsid w:val="0001416F"/>
    <w:rsid w:val="0002241F"/>
    <w:rsid w:val="00057D67"/>
    <w:rsid w:val="00062C42"/>
    <w:rsid w:val="00075285"/>
    <w:rsid w:val="00092CC6"/>
    <w:rsid w:val="000B054A"/>
    <w:rsid w:val="000D25ED"/>
    <w:rsid w:val="00100833"/>
    <w:rsid w:val="00104529"/>
    <w:rsid w:val="001212F6"/>
    <w:rsid w:val="00177B7D"/>
    <w:rsid w:val="0018322D"/>
    <w:rsid w:val="00187974"/>
    <w:rsid w:val="001B5776"/>
    <w:rsid w:val="001C6533"/>
    <w:rsid w:val="00217EC8"/>
    <w:rsid w:val="00250D17"/>
    <w:rsid w:val="00251FC7"/>
    <w:rsid w:val="002855A7"/>
    <w:rsid w:val="002B2E4B"/>
    <w:rsid w:val="002D2809"/>
    <w:rsid w:val="002E28C1"/>
    <w:rsid w:val="0030111F"/>
    <w:rsid w:val="00313804"/>
    <w:rsid w:val="00315690"/>
    <w:rsid w:val="00325646"/>
    <w:rsid w:val="003902BA"/>
    <w:rsid w:val="003928A2"/>
    <w:rsid w:val="003A09E2"/>
    <w:rsid w:val="003C7433"/>
    <w:rsid w:val="003F108E"/>
    <w:rsid w:val="00407037"/>
    <w:rsid w:val="00453ADB"/>
    <w:rsid w:val="004605D6"/>
    <w:rsid w:val="004C60E8"/>
    <w:rsid w:val="004E3579"/>
    <w:rsid w:val="004E4C14"/>
    <w:rsid w:val="004F39E0"/>
    <w:rsid w:val="00515D0B"/>
    <w:rsid w:val="00537BD5"/>
    <w:rsid w:val="0058680F"/>
    <w:rsid w:val="00597B9E"/>
    <w:rsid w:val="005A4F19"/>
    <w:rsid w:val="005B705B"/>
    <w:rsid w:val="005E6B02"/>
    <w:rsid w:val="005E7696"/>
    <w:rsid w:val="006065BD"/>
    <w:rsid w:val="00651DDB"/>
    <w:rsid w:val="00665003"/>
    <w:rsid w:val="006834CC"/>
    <w:rsid w:val="006D78A9"/>
    <w:rsid w:val="006F4534"/>
    <w:rsid w:val="007111BB"/>
    <w:rsid w:val="007246EB"/>
    <w:rsid w:val="0073078C"/>
    <w:rsid w:val="00737729"/>
    <w:rsid w:val="0074069D"/>
    <w:rsid w:val="00743B94"/>
    <w:rsid w:val="007720A5"/>
    <w:rsid w:val="007C2429"/>
    <w:rsid w:val="007D498A"/>
    <w:rsid w:val="007F5B66"/>
    <w:rsid w:val="00816D15"/>
    <w:rsid w:val="00823A1C"/>
    <w:rsid w:val="00845ADE"/>
    <w:rsid w:val="00845B9D"/>
    <w:rsid w:val="00847B8D"/>
    <w:rsid w:val="00854B6B"/>
    <w:rsid w:val="00860984"/>
    <w:rsid w:val="008B3ECB"/>
    <w:rsid w:val="008C1B2E"/>
    <w:rsid w:val="0091627E"/>
    <w:rsid w:val="00936B46"/>
    <w:rsid w:val="009608F1"/>
    <w:rsid w:val="0096421C"/>
    <w:rsid w:val="009801A9"/>
    <w:rsid w:val="009C22CB"/>
    <w:rsid w:val="009C265C"/>
    <w:rsid w:val="009D5A67"/>
    <w:rsid w:val="009E1922"/>
    <w:rsid w:val="00A24683"/>
    <w:rsid w:val="00A60592"/>
    <w:rsid w:val="00A93661"/>
    <w:rsid w:val="00A95652"/>
    <w:rsid w:val="00AB0F68"/>
    <w:rsid w:val="00AD7ABB"/>
    <w:rsid w:val="00B25EF8"/>
    <w:rsid w:val="00B304B5"/>
    <w:rsid w:val="00B33C6D"/>
    <w:rsid w:val="00B4508F"/>
    <w:rsid w:val="00B8057C"/>
    <w:rsid w:val="00BC0649"/>
    <w:rsid w:val="00BF593B"/>
    <w:rsid w:val="00C14506"/>
    <w:rsid w:val="00C83417"/>
    <w:rsid w:val="00CC0D3E"/>
    <w:rsid w:val="00CC739C"/>
    <w:rsid w:val="00CD736E"/>
    <w:rsid w:val="00CE161E"/>
    <w:rsid w:val="00CF59A8"/>
    <w:rsid w:val="00CF7A51"/>
    <w:rsid w:val="00D253C2"/>
    <w:rsid w:val="00D27F53"/>
    <w:rsid w:val="00D325A9"/>
    <w:rsid w:val="00D36A8A"/>
    <w:rsid w:val="00D71170"/>
    <w:rsid w:val="00D94962"/>
    <w:rsid w:val="00DA6538"/>
    <w:rsid w:val="00E239A0"/>
    <w:rsid w:val="00E50ED5"/>
    <w:rsid w:val="00E67D78"/>
    <w:rsid w:val="00E70A66"/>
    <w:rsid w:val="00E74EB9"/>
    <w:rsid w:val="00ED30CF"/>
    <w:rsid w:val="00F022E0"/>
    <w:rsid w:val="00F176EF"/>
    <w:rsid w:val="00F36FD2"/>
    <w:rsid w:val="00F8083E"/>
    <w:rsid w:val="00F8766D"/>
    <w:rsid w:val="00FA6EF7"/>
    <w:rsid w:val="00FE65C9"/>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D5A67"/>
    <w:rPr>
      <w:rFonts w:ascii="Calibri" w:hAnsi="Calibri"/>
    </w:rPr>
  </w:style>
  <w:style w:type="paragraph" w:styleId="Heading1">
    <w:name w:val="heading 1"/>
    <w:aliases w:val="Pocket"/>
    <w:basedOn w:val="Normal"/>
    <w:next w:val="Normal"/>
    <w:link w:val="Heading1Char"/>
    <w:autoRedefine/>
    <w:qFormat/>
    <w:rsid w:val="009D5A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D5A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D5A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D5A6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D5A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5A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D5A6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D5A67"/>
    <w:rPr>
      <w:rFonts w:ascii="Calibri" w:eastAsiaTheme="majorEastAsia" w:hAnsi="Calibri" w:cstheme="majorBidi"/>
      <w:b/>
      <w:iCs/>
      <w:sz w:val="26"/>
    </w:rPr>
  </w:style>
  <w:style w:type="character" w:styleId="Emphasis">
    <w:name w:val="Emphasis"/>
    <w:basedOn w:val="DefaultParagraphFont"/>
    <w:uiPriority w:val="7"/>
    <w:qFormat/>
    <w:rsid w:val="009D5A6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D5A6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B"/>
    <w:basedOn w:val="DefaultParagraphFont"/>
    <w:uiPriority w:val="6"/>
    <w:qFormat/>
    <w:rsid w:val="009D5A67"/>
    <w:rPr>
      <w:b/>
      <w:sz w:val="22"/>
      <w:u w:val="single"/>
    </w:rPr>
  </w:style>
  <w:style w:type="character" w:styleId="Hyperlink">
    <w:name w:val="Hyperlink"/>
    <w:basedOn w:val="DefaultParagraphFont"/>
    <w:uiPriority w:val="99"/>
    <w:unhideWhenUsed/>
    <w:rsid w:val="009D5A67"/>
    <w:rPr>
      <w:color w:val="auto"/>
      <w:u w:val="none"/>
    </w:rPr>
  </w:style>
  <w:style w:type="character" w:styleId="FollowedHyperlink">
    <w:name w:val="FollowedHyperlink"/>
    <w:basedOn w:val="DefaultParagraphFont"/>
    <w:uiPriority w:val="99"/>
    <w:semiHidden/>
    <w:unhideWhenUsed/>
    <w:rsid w:val="009D5A67"/>
    <w:rPr>
      <w:color w:val="auto"/>
      <w:u w:val="none"/>
    </w:rPr>
  </w:style>
  <w:style w:type="paragraph" w:customStyle="1" w:styleId="Default">
    <w:name w:val="Default"/>
    <w:rsid w:val="00092CC6"/>
    <w:pPr>
      <w:autoSpaceDE w:val="0"/>
      <w:autoSpaceDN w:val="0"/>
      <w:adjustRightInd w:val="0"/>
      <w:spacing w:after="0" w:line="240" w:lineRule="auto"/>
    </w:pPr>
    <w:rPr>
      <w:rFonts w:ascii="Courier New" w:hAnsi="Courier New" w:cs="Courier New"/>
      <w:color w:val="000000"/>
      <w:sz w:val="24"/>
      <w:szCs w:val="24"/>
    </w:rPr>
  </w:style>
  <w:style w:type="character" w:customStyle="1" w:styleId="apple-converted-space">
    <w:name w:val="apple-converted-space"/>
    <w:basedOn w:val="DefaultParagraphFont"/>
    <w:rsid w:val="00847B8D"/>
  </w:style>
  <w:style w:type="paragraph" w:styleId="ListParagraph">
    <w:name w:val="List Paragraph"/>
    <w:basedOn w:val="Normal"/>
    <w:uiPriority w:val="99"/>
    <w:unhideWhenUsed/>
    <w:qFormat/>
    <w:rsid w:val="004E4C14"/>
    <w:pPr>
      <w:ind w:left="720"/>
      <w:contextualSpacing/>
    </w:pPr>
  </w:style>
  <w:style w:type="paragraph" w:styleId="DocumentMap">
    <w:name w:val="Document Map"/>
    <w:basedOn w:val="Normal"/>
    <w:link w:val="DocumentMapChar"/>
    <w:uiPriority w:val="99"/>
    <w:semiHidden/>
    <w:unhideWhenUsed/>
    <w:rsid w:val="006D78A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D78A9"/>
    <w:rPr>
      <w:rFonts w:ascii="Lucida Grande" w:hAnsi="Lucida Grande" w:cs="Lucida Grande"/>
      <w:sz w:val="24"/>
      <w:szCs w:val="24"/>
    </w:rPr>
  </w:style>
  <w:style w:type="paragraph" w:customStyle="1" w:styleId="cardtext">
    <w:name w:val="card text"/>
    <w:basedOn w:val="Normal"/>
    <w:link w:val="cardtextChar"/>
    <w:qFormat/>
    <w:rsid w:val="00854B6B"/>
    <w:pPr>
      <w:ind w:left="288" w:right="288"/>
    </w:pPr>
    <w:rPr>
      <w:rFonts w:ascii="Georgia" w:hAnsi="Georgia"/>
    </w:rPr>
  </w:style>
  <w:style w:type="character" w:customStyle="1" w:styleId="cardtextChar">
    <w:name w:val="card text Char"/>
    <w:link w:val="cardtext"/>
    <w:rsid w:val="00854B6B"/>
    <w:rPr>
      <w:rFonts w:ascii="Georgia" w:hAnsi="Georgia"/>
    </w:rPr>
  </w:style>
  <w:style w:type="character" w:customStyle="1" w:styleId="Box">
    <w:name w:val="Box"/>
    <w:basedOn w:val="DefaultParagraphFont"/>
    <w:uiPriority w:val="1"/>
    <w:qFormat/>
    <w:rsid w:val="00854B6B"/>
    <w:rPr>
      <w:b/>
      <w:u w:val="single"/>
      <w:bdr w:val="single" w:sz="4"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D5A67"/>
    <w:rPr>
      <w:rFonts w:ascii="Calibri" w:hAnsi="Calibri"/>
    </w:rPr>
  </w:style>
  <w:style w:type="paragraph" w:styleId="Heading1">
    <w:name w:val="heading 1"/>
    <w:aliases w:val="Pocket"/>
    <w:basedOn w:val="Normal"/>
    <w:next w:val="Normal"/>
    <w:link w:val="Heading1Char"/>
    <w:autoRedefine/>
    <w:qFormat/>
    <w:rsid w:val="009D5A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D5A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D5A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D5A6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D5A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5A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D5A6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D5A67"/>
    <w:rPr>
      <w:rFonts w:ascii="Calibri" w:eastAsiaTheme="majorEastAsia" w:hAnsi="Calibri" w:cstheme="majorBidi"/>
      <w:b/>
      <w:iCs/>
      <w:sz w:val="26"/>
    </w:rPr>
  </w:style>
  <w:style w:type="character" w:styleId="Emphasis">
    <w:name w:val="Emphasis"/>
    <w:basedOn w:val="DefaultParagraphFont"/>
    <w:uiPriority w:val="7"/>
    <w:qFormat/>
    <w:rsid w:val="009D5A6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D5A6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B"/>
    <w:basedOn w:val="DefaultParagraphFont"/>
    <w:uiPriority w:val="6"/>
    <w:qFormat/>
    <w:rsid w:val="009D5A67"/>
    <w:rPr>
      <w:b/>
      <w:sz w:val="22"/>
      <w:u w:val="single"/>
    </w:rPr>
  </w:style>
  <w:style w:type="character" w:styleId="Hyperlink">
    <w:name w:val="Hyperlink"/>
    <w:basedOn w:val="DefaultParagraphFont"/>
    <w:uiPriority w:val="99"/>
    <w:unhideWhenUsed/>
    <w:rsid w:val="009D5A67"/>
    <w:rPr>
      <w:color w:val="auto"/>
      <w:u w:val="none"/>
    </w:rPr>
  </w:style>
  <w:style w:type="character" w:styleId="FollowedHyperlink">
    <w:name w:val="FollowedHyperlink"/>
    <w:basedOn w:val="DefaultParagraphFont"/>
    <w:uiPriority w:val="99"/>
    <w:semiHidden/>
    <w:unhideWhenUsed/>
    <w:rsid w:val="009D5A67"/>
    <w:rPr>
      <w:color w:val="auto"/>
      <w:u w:val="none"/>
    </w:rPr>
  </w:style>
  <w:style w:type="paragraph" w:customStyle="1" w:styleId="Default">
    <w:name w:val="Default"/>
    <w:rsid w:val="00092CC6"/>
    <w:pPr>
      <w:autoSpaceDE w:val="0"/>
      <w:autoSpaceDN w:val="0"/>
      <w:adjustRightInd w:val="0"/>
      <w:spacing w:after="0" w:line="240" w:lineRule="auto"/>
    </w:pPr>
    <w:rPr>
      <w:rFonts w:ascii="Courier New" w:hAnsi="Courier New" w:cs="Courier New"/>
      <w:color w:val="000000"/>
      <w:sz w:val="24"/>
      <w:szCs w:val="24"/>
    </w:rPr>
  </w:style>
  <w:style w:type="character" w:customStyle="1" w:styleId="apple-converted-space">
    <w:name w:val="apple-converted-space"/>
    <w:basedOn w:val="DefaultParagraphFont"/>
    <w:rsid w:val="00847B8D"/>
  </w:style>
  <w:style w:type="paragraph" w:styleId="ListParagraph">
    <w:name w:val="List Paragraph"/>
    <w:basedOn w:val="Normal"/>
    <w:uiPriority w:val="99"/>
    <w:unhideWhenUsed/>
    <w:qFormat/>
    <w:rsid w:val="004E4C14"/>
    <w:pPr>
      <w:ind w:left="720"/>
      <w:contextualSpacing/>
    </w:pPr>
  </w:style>
  <w:style w:type="paragraph" w:styleId="DocumentMap">
    <w:name w:val="Document Map"/>
    <w:basedOn w:val="Normal"/>
    <w:link w:val="DocumentMapChar"/>
    <w:uiPriority w:val="99"/>
    <w:semiHidden/>
    <w:unhideWhenUsed/>
    <w:rsid w:val="006D78A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D78A9"/>
    <w:rPr>
      <w:rFonts w:ascii="Lucida Grande" w:hAnsi="Lucida Grande" w:cs="Lucida Grande"/>
      <w:sz w:val="24"/>
      <w:szCs w:val="24"/>
    </w:rPr>
  </w:style>
  <w:style w:type="paragraph" w:customStyle="1" w:styleId="cardtext">
    <w:name w:val="card text"/>
    <w:basedOn w:val="Normal"/>
    <w:link w:val="cardtextChar"/>
    <w:qFormat/>
    <w:rsid w:val="00854B6B"/>
    <w:pPr>
      <w:ind w:left="288" w:right="288"/>
    </w:pPr>
    <w:rPr>
      <w:rFonts w:ascii="Georgia" w:hAnsi="Georgia"/>
    </w:rPr>
  </w:style>
  <w:style w:type="character" w:customStyle="1" w:styleId="cardtextChar">
    <w:name w:val="card text Char"/>
    <w:link w:val="cardtext"/>
    <w:rsid w:val="00854B6B"/>
    <w:rPr>
      <w:rFonts w:ascii="Georgia" w:hAnsi="Georgia"/>
    </w:rPr>
  </w:style>
  <w:style w:type="character" w:customStyle="1" w:styleId="Box">
    <w:name w:val="Box"/>
    <w:basedOn w:val="DefaultParagraphFont"/>
    <w:uiPriority w:val="1"/>
    <w:qFormat/>
    <w:rsid w:val="00854B6B"/>
    <w:rPr>
      <w:b/>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ierraclub.org/john_muir_exhibit/" TargetMode="External"/><Relationship Id="rId13" Type="http://schemas.openxmlformats.org/officeDocument/2006/relationships/hyperlink" Target="http://www.csun.edu/~hfspc002/foucault.home.html"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www.ualberta.ca/~cjscopy/articles/leiss.html" TargetMode="External"/><Relationship Id="rId12" Type="http://schemas.openxmlformats.org/officeDocument/2006/relationships/hyperlink" Target="http://www.cddc.vt.edu/tim/tims/Tim514a.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books.google.com/books" TargetMode="External"/><Relationship Id="rId1" Type="http://schemas.openxmlformats.org/officeDocument/2006/relationships/numbering" Target="numbering.xml"/><Relationship Id="rId6" Type="http://schemas.openxmlformats.org/officeDocument/2006/relationships/hyperlink" Target="http://www.cddc.vt.edu/tim/tims/Tim514a.PDF" TargetMode="External"/><Relationship Id="rId11" Type="http://schemas.openxmlformats.org/officeDocument/2006/relationships/hyperlink" Target="http://www.cddc.vt.edu/tim/tims/Tim514a.PDF" TargetMode="External"/><Relationship Id="rId5" Type="http://schemas.openxmlformats.org/officeDocument/2006/relationships/webSettings" Target="webSettings.xml"/><Relationship Id="rId15" Type="http://schemas.openxmlformats.org/officeDocument/2006/relationships/hyperlink" Target="http://books.google.com/books" TargetMode="External"/><Relationship Id="rId10" Type="http://schemas.openxmlformats.org/officeDocument/2006/relationships/hyperlink" Target="http://www.vt.edu/" TargetMode="External"/><Relationship Id="rId4" Type="http://schemas.openxmlformats.org/officeDocument/2006/relationships/settings" Target="settings.xml"/><Relationship Id="rId9" Type="http://schemas.openxmlformats.org/officeDocument/2006/relationships/hyperlink" Target="http://www.pinchot.org/" TargetMode="External"/><Relationship Id="rId14" Type="http://schemas.openxmlformats.org/officeDocument/2006/relationships/hyperlink" Target="http://www.cddc.vt.edu/tim/tims/Tim514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42</Pages>
  <Words>70631</Words>
  <Characters>402602</Characters>
  <Application>Microsoft Office Word</Application>
  <DocSecurity>0</DocSecurity>
  <Lines>3355</Lines>
  <Paragraphs>944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472289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 Beth</dc:creator>
  <cp:keywords>5.0</cp:keywords>
  <cp:lastModifiedBy>alvin</cp:lastModifiedBy>
  <cp:revision>9</cp:revision>
  <dcterms:created xsi:type="dcterms:W3CDTF">2014-07-20T18:58:00Z</dcterms:created>
  <dcterms:modified xsi:type="dcterms:W3CDTF">2014-07-30T04:58:00Z</dcterms:modified>
</cp:coreProperties>
</file>