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E7386C" w14:textId="004C2C1B" w:rsidR="00C1244B" w:rsidRPr="00C1244B" w:rsidRDefault="00C1244B" w:rsidP="00C1244B">
      <w:pPr>
        <w:pStyle w:val="Heading1"/>
        <w:rPr>
          <w:rFonts w:asciiTheme="majorHAnsi" w:hAnsiTheme="majorHAnsi"/>
        </w:rPr>
      </w:pPr>
      <w:bookmarkStart w:id="0" w:name="_GoBack"/>
      <w:bookmarkEnd w:id="0"/>
      <w:r w:rsidRPr="00C1244B">
        <w:rPr>
          <w:rFonts w:asciiTheme="majorHAnsi" w:hAnsiTheme="majorHAnsi"/>
        </w:rPr>
        <w:t>IOOS- Sam</w:t>
      </w:r>
    </w:p>
    <w:p w14:paraId="230A3043" w14:textId="049F0FE9" w:rsidR="00901BC1" w:rsidRPr="00C1244B" w:rsidRDefault="00C1244B" w:rsidP="00C1244B">
      <w:pPr>
        <w:pStyle w:val="Heading2"/>
        <w:rPr>
          <w:rFonts w:asciiTheme="majorHAnsi" w:hAnsiTheme="majorHAnsi"/>
        </w:rPr>
      </w:pPr>
      <w:r w:rsidRPr="00C1244B">
        <w:rPr>
          <w:rFonts w:asciiTheme="majorHAnsi" w:hAnsiTheme="majorHAnsi"/>
        </w:rPr>
        <w:lastRenderedPageBreak/>
        <w:t>Aff</w:t>
      </w:r>
    </w:p>
    <w:p w14:paraId="235135FD" w14:textId="2340807D" w:rsidR="006F7BA4" w:rsidRPr="00C1244B" w:rsidRDefault="00C1244B" w:rsidP="00C1244B">
      <w:pPr>
        <w:pStyle w:val="Heading3"/>
        <w:rPr>
          <w:rStyle w:val="StyleStyleBold12pt"/>
          <w:rFonts w:asciiTheme="majorHAnsi" w:hAnsiTheme="majorHAnsi"/>
          <w:b/>
          <w:sz w:val="32"/>
          <w:u w:val="single"/>
        </w:rPr>
      </w:pPr>
      <w:r w:rsidRPr="00C1244B">
        <w:rPr>
          <w:rStyle w:val="StyleStyleBold12pt"/>
          <w:rFonts w:asciiTheme="majorHAnsi" w:hAnsiTheme="majorHAnsi"/>
          <w:b/>
          <w:sz w:val="32"/>
          <w:u w:val="single"/>
        </w:rPr>
        <w:lastRenderedPageBreak/>
        <w:t>North korea Scenario</w:t>
      </w:r>
    </w:p>
    <w:p w14:paraId="746EF06D" w14:textId="4EEAEC21" w:rsidR="00724067" w:rsidRPr="00C1244B" w:rsidRDefault="00724067" w:rsidP="00724067">
      <w:pPr>
        <w:pStyle w:val="Heading4"/>
        <w:rPr>
          <w:rStyle w:val="StyleStyleBold12pt"/>
          <w:rFonts w:asciiTheme="majorHAnsi" w:hAnsiTheme="majorHAnsi"/>
          <w:b/>
        </w:rPr>
      </w:pPr>
      <w:r w:rsidRPr="00C1244B">
        <w:rPr>
          <w:rStyle w:val="StyleStyleBold12pt"/>
          <w:rFonts w:asciiTheme="majorHAnsi" w:hAnsiTheme="majorHAnsi"/>
          <w:b/>
        </w:rPr>
        <w:t>US naval power key to deter North Korean Aggression—South Korea is not prepared</w:t>
      </w:r>
    </w:p>
    <w:p w14:paraId="2D52FA74" w14:textId="77777777" w:rsidR="00901BC1" w:rsidRPr="00C1244B" w:rsidRDefault="00901BC1" w:rsidP="00901BC1">
      <w:pPr>
        <w:rPr>
          <w:rStyle w:val="StyleStyleBold12pt"/>
          <w:rFonts w:asciiTheme="majorHAnsi" w:hAnsiTheme="majorHAnsi"/>
          <w:b w:val="0"/>
          <w:sz w:val="20"/>
        </w:rPr>
      </w:pPr>
      <w:r w:rsidRPr="00C1244B">
        <w:rPr>
          <w:rStyle w:val="StyleStyleBold12pt"/>
          <w:rFonts w:asciiTheme="majorHAnsi" w:hAnsiTheme="majorHAnsi"/>
        </w:rPr>
        <w:t>Hultin  &amp; Blair 6</w:t>
      </w:r>
      <w:r w:rsidRPr="00C1244B">
        <w:rPr>
          <w:rStyle w:val="StyleStyleBold12pt"/>
          <w:rFonts w:asciiTheme="majorHAnsi" w:hAnsiTheme="majorHAnsi"/>
          <w:b w:val="0"/>
          <w:sz w:val="20"/>
        </w:rPr>
        <w:t xml:space="preserve">(Jerry MacArthur HULTIN and Admiral Dennis BLAIR, Naval Power and Globalization: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The Next Twenty Years in the Pacific, Jerry M. Hultin is former president of Polytechnic Institute of New York University</w:t>
      </w:r>
      <w:r w:rsidRPr="00C1244B">
        <w:rPr>
          <w:rFonts w:asciiTheme="majorHAnsi" w:hAnsiTheme="majorHAnsi"/>
        </w:rPr>
        <w:t xml:space="preserve"> </w:t>
      </w:r>
      <w:r w:rsidRPr="00C1244B">
        <w:rPr>
          <w:rStyle w:val="StyleStyleBold12pt"/>
          <w:rFonts w:asciiTheme="majorHAnsi" w:hAnsiTheme="majorHAnsi"/>
          <w:b w:val="0"/>
          <w:sz w:val="20"/>
        </w:rPr>
        <w:t>From 1997 to 2000 Mr. Hultin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14:paraId="635F0C68" w14:textId="4CEF80CC" w:rsidR="00901BC1" w:rsidRPr="00C1244B" w:rsidRDefault="00901BC1" w:rsidP="00901BC1">
      <w:pPr>
        <w:rPr>
          <w:rFonts w:asciiTheme="majorHAnsi" w:hAnsiTheme="majorHAnsi"/>
          <w:sz w:val="16"/>
        </w:rPr>
      </w:pPr>
      <w:r w:rsidRPr="00C1244B">
        <w:rPr>
          <w:rStyle w:val="StyleBoldUnderline"/>
          <w:rFonts w:asciiTheme="majorHAnsi" w:hAnsiTheme="majorHAnsi"/>
        </w:rPr>
        <w:t xml:space="preserve">The second Pacific area in which the United States must maintain a deterrent capability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based on naval power is around the Korean Peninsula</w:t>
      </w:r>
      <w:r w:rsidRPr="00C1244B">
        <w:rPr>
          <w:rFonts w:asciiTheme="majorHAnsi" w:hAnsiTheme="majorHAnsi"/>
          <w:sz w:val="16"/>
        </w:rPr>
        <w:t xml:space="preserve">. North Korea is a failing state, but so long </w:t>
      </w:r>
      <w:r w:rsidR="00C1244B" w:rsidRPr="00C1244B">
        <w:rPr>
          <w:rFonts w:asciiTheme="majorHAnsi" w:hAnsiTheme="majorHAnsi"/>
          <w:sz w:val="12"/>
        </w:rPr>
        <w:t>¶</w:t>
      </w:r>
      <w:r w:rsidRPr="00C1244B">
        <w:rPr>
          <w:rFonts w:asciiTheme="majorHAnsi" w:hAnsiTheme="majorHAnsi"/>
          <w:sz w:val="16"/>
        </w:rPr>
        <w:t xml:space="preserve"> as Kim Jong II and his successors maintain their position of power, they will need to be deterred </w:t>
      </w:r>
      <w:r w:rsidR="00C1244B" w:rsidRPr="00C1244B">
        <w:rPr>
          <w:rFonts w:asciiTheme="majorHAnsi" w:hAnsiTheme="majorHAnsi"/>
          <w:sz w:val="12"/>
        </w:rPr>
        <w:t>¶</w:t>
      </w:r>
      <w:r w:rsidRPr="00C1244B">
        <w:rPr>
          <w:rFonts w:asciiTheme="majorHAnsi" w:hAnsiTheme="majorHAnsi"/>
          <w:sz w:val="16"/>
        </w:rPr>
        <w:t xml:space="preserve"> from military aggression. </w:t>
      </w:r>
      <w:r w:rsidR="00C1244B" w:rsidRPr="00C1244B">
        <w:rPr>
          <w:rFonts w:asciiTheme="majorHAnsi" w:hAnsiTheme="majorHAnsi"/>
          <w:sz w:val="12"/>
        </w:rPr>
        <w:t>¶</w:t>
      </w:r>
      <w:r w:rsidRPr="00C1244B">
        <w:rPr>
          <w:rFonts w:asciiTheme="majorHAnsi" w:hAnsiTheme="majorHAnsi"/>
          <w:sz w:val="16"/>
        </w:rPr>
        <w:t xml:space="preserve">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To maintain deterrence, American naval strategy in the Pacific must preserve its alliance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base, its forward deployed posture and its ability to reinforce quickly to assert maritime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superiority throughout any crisis situation</w:t>
      </w:r>
      <w:r w:rsidRPr="00C1244B">
        <w:rPr>
          <w:rFonts w:asciiTheme="majorHAnsi" w:hAnsiTheme="majorHAnsi"/>
          <w:sz w:val="16"/>
        </w:rPr>
        <w:t xml:space="preserve">. </w:t>
      </w:r>
      <w:r w:rsidR="00C1244B" w:rsidRPr="00C1244B">
        <w:rPr>
          <w:rFonts w:asciiTheme="majorHAnsi" w:hAnsiTheme="majorHAnsi"/>
          <w:sz w:val="12"/>
        </w:rPr>
        <w:t>¶</w:t>
      </w:r>
      <w:r w:rsidRPr="00C1244B">
        <w:rPr>
          <w:rFonts w:asciiTheme="majorHAnsi" w:hAnsiTheme="majorHAnsi"/>
          <w:sz w:val="16"/>
        </w:rPr>
        <w:t xml:space="preserve"> </w:t>
      </w:r>
      <w:r w:rsidR="00C1244B" w:rsidRPr="00C1244B">
        <w:rPr>
          <w:rFonts w:asciiTheme="majorHAnsi" w:hAnsiTheme="majorHAnsi"/>
          <w:sz w:val="12"/>
        </w:rPr>
        <w:t>¶</w:t>
      </w:r>
      <w:r w:rsidRPr="00C1244B">
        <w:rPr>
          <w:rFonts w:asciiTheme="majorHAnsi" w:hAnsiTheme="majorHAnsi"/>
          <w:sz w:val="16"/>
        </w:rPr>
        <w:t xml:space="preserve"> Taiwan </w:t>
      </w:r>
      <w:r w:rsidR="00C1244B" w:rsidRPr="00C1244B">
        <w:rPr>
          <w:rFonts w:asciiTheme="majorHAnsi" w:hAnsiTheme="majorHAnsi"/>
          <w:sz w:val="12"/>
        </w:rPr>
        <w:t>¶</w:t>
      </w:r>
      <w:r w:rsidRPr="00C1244B">
        <w:rPr>
          <w:rFonts w:asciiTheme="majorHAnsi" w:hAnsiTheme="majorHAnsi"/>
          <w:sz w:val="16"/>
        </w:rPr>
        <w:t xml:space="preserve"> </w:t>
      </w:r>
      <w:r w:rsidR="00C1244B" w:rsidRPr="00C1244B">
        <w:rPr>
          <w:rFonts w:asciiTheme="majorHAnsi" w:hAnsiTheme="majorHAnsi"/>
          <w:sz w:val="12"/>
        </w:rPr>
        <w:t>¶</w:t>
      </w:r>
      <w:r w:rsidRPr="00C1244B">
        <w:rPr>
          <w:rFonts w:asciiTheme="majorHAnsi" w:hAnsiTheme="majorHAnsi"/>
          <w:sz w:val="16"/>
        </w:rPr>
        <w:t xml:space="preserve"> The Taiwan Relations Act of 1979 remains a sound basis for forming the deterrent aspect </w:t>
      </w:r>
      <w:r w:rsidR="00C1244B" w:rsidRPr="00C1244B">
        <w:rPr>
          <w:rFonts w:asciiTheme="majorHAnsi" w:hAnsiTheme="majorHAnsi"/>
          <w:sz w:val="12"/>
        </w:rPr>
        <w:t>¶</w:t>
      </w:r>
      <w:r w:rsidRPr="00C1244B">
        <w:rPr>
          <w:rFonts w:asciiTheme="majorHAnsi" w:hAnsiTheme="majorHAnsi"/>
          <w:sz w:val="16"/>
        </w:rPr>
        <w:t xml:space="preserve"> of US naval strategy for Taiwan. It states that any change of Taiwan’s status must be by peaceful </w:t>
      </w:r>
      <w:r w:rsidR="00C1244B" w:rsidRPr="00C1244B">
        <w:rPr>
          <w:rFonts w:asciiTheme="majorHAnsi" w:hAnsiTheme="majorHAnsi"/>
          <w:sz w:val="12"/>
        </w:rPr>
        <w:t>¶</w:t>
      </w:r>
      <w:r w:rsidRPr="00C1244B">
        <w:rPr>
          <w:rFonts w:asciiTheme="majorHAnsi" w:hAnsiTheme="majorHAnsi"/>
          <w:sz w:val="16"/>
        </w:rPr>
        <w:t xml:space="preserve"> means, and that the United States will make defensive capabilities available for Taiwan and </w:t>
      </w:r>
      <w:r w:rsidR="00C1244B" w:rsidRPr="00C1244B">
        <w:rPr>
          <w:rFonts w:asciiTheme="majorHAnsi" w:hAnsiTheme="majorHAnsi"/>
          <w:sz w:val="12"/>
        </w:rPr>
        <w:t>¶</w:t>
      </w:r>
      <w:r w:rsidRPr="00C1244B">
        <w:rPr>
          <w:rFonts w:asciiTheme="majorHAnsi" w:hAnsiTheme="majorHAnsi"/>
          <w:sz w:val="16"/>
        </w:rPr>
        <w:t xml:space="preserve"> maintain American forces to reinforce Taiwan’s defense if China threatens or attacks it. Just as </w:t>
      </w:r>
      <w:r w:rsidR="00C1244B" w:rsidRPr="00C1244B">
        <w:rPr>
          <w:rFonts w:asciiTheme="majorHAnsi" w:hAnsiTheme="majorHAnsi"/>
          <w:sz w:val="12"/>
        </w:rPr>
        <w:t>¶</w:t>
      </w:r>
      <w:r w:rsidRPr="00C1244B">
        <w:rPr>
          <w:rFonts w:asciiTheme="majorHAnsi" w:hAnsiTheme="majorHAnsi"/>
          <w:sz w:val="16"/>
        </w:rPr>
        <w:t xml:space="preserve"> importantly, the United States has made it clear that it also opposes any Taiwanese attempts to </w:t>
      </w:r>
      <w:r w:rsidR="00C1244B" w:rsidRPr="00C1244B">
        <w:rPr>
          <w:rFonts w:asciiTheme="majorHAnsi" w:hAnsiTheme="majorHAnsi"/>
          <w:sz w:val="12"/>
        </w:rPr>
        <w:t>¶</w:t>
      </w:r>
      <w:r w:rsidRPr="00C1244B">
        <w:rPr>
          <w:rFonts w:asciiTheme="majorHAnsi" w:hAnsiTheme="majorHAnsi"/>
          <w:sz w:val="16"/>
        </w:rPr>
        <w:t xml:space="preserve"> change its status towards independence. </w:t>
      </w:r>
      <w:r w:rsidR="00C1244B" w:rsidRPr="00C1244B">
        <w:rPr>
          <w:rFonts w:asciiTheme="majorHAnsi" w:hAnsiTheme="majorHAnsi"/>
          <w:sz w:val="12"/>
        </w:rPr>
        <w:t>¶</w:t>
      </w:r>
      <w:r w:rsidRPr="00C1244B">
        <w:rPr>
          <w:rFonts w:asciiTheme="majorHAnsi" w:hAnsiTheme="majorHAnsi"/>
          <w:sz w:val="16"/>
        </w:rPr>
        <w:t xml:space="preserve"> </w:t>
      </w:r>
      <w:r w:rsidR="00C1244B" w:rsidRPr="00C1244B">
        <w:rPr>
          <w:rFonts w:asciiTheme="majorHAnsi" w:hAnsiTheme="majorHAnsi"/>
          <w:sz w:val="12"/>
        </w:rPr>
        <w:t>¶</w:t>
      </w:r>
      <w:r w:rsidRPr="00C1244B">
        <w:rPr>
          <w:rFonts w:asciiTheme="majorHAnsi" w:hAnsiTheme="majorHAnsi"/>
          <w:sz w:val="16"/>
        </w:rPr>
        <w:t xml:space="preserve"> Currently, Chinese use of force against Taiwan cannot achieve military success - </w:t>
      </w:r>
      <w:r w:rsidR="00C1244B" w:rsidRPr="00C1244B">
        <w:rPr>
          <w:rFonts w:asciiTheme="majorHAnsi" w:hAnsiTheme="majorHAnsi"/>
          <w:sz w:val="12"/>
        </w:rPr>
        <w:t>¶</w:t>
      </w:r>
      <w:r w:rsidRPr="00C1244B">
        <w:rPr>
          <w:rFonts w:asciiTheme="majorHAnsi" w:hAnsiTheme="majorHAnsi"/>
          <w:sz w:val="16"/>
        </w:rPr>
        <w:t xml:space="preserve"> Taiwanese forces with American support can defeat Chinese unprovoked aggression at all levels </w:t>
      </w:r>
      <w:r w:rsidR="00C1244B" w:rsidRPr="00C1244B">
        <w:rPr>
          <w:rFonts w:asciiTheme="majorHAnsi" w:hAnsiTheme="majorHAnsi"/>
          <w:sz w:val="12"/>
        </w:rPr>
        <w:t>¶</w:t>
      </w:r>
      <w:r w:rsidRPr="00C1244B">
        <w:rPr>
          <w:rFonts w:asciiTheme="majorHAnsi" w:hAnsiTheme="majorHAnsi"/>
          <w:sz w:val="16"/>
        </w:rPr>
        <w:t xml:space="preserve"> from blockade through full-scale invasion. American naval strategy will need to maintain this </w:t>
      </w:r>
      <w:r w:rsidR="00C1244B" w:rsidRPr="00C1244B">
        <w:rPr>
          <w:rFonts w:asciiTheme="majorHAnsi" w:hAnsiTheme="majorHAnsi"/>
          <w:sz w:val="12"/>
        </w:rPr>
        <w:t>¶</w:t>
      </w:r>
      <w:r w:rsidRPr="00C1244B">
        <w:rPr>
          <w:rFonts w:asciiTheme="majorHAnsi" w:hAnsiTheme="majorHAnsi"/>
          <w:sz w:val="16"/>
        </w:rPr>
        <w:t xml:space="preserve"> balance as regional Chinese maritime and air power grows. This will require a combination of </w:t>
      </w:r>
      <w:r w:rsidR="00C1244B" w:rsidRPr="00C1244B">
        <w:rPr>
          <w:rFonts w:asciiTheme="majorHAnsi" w:hAnsiTheme="majorHAnsi"/>
          <w:sz w:val="12"/>
        </w:rPr>
        <w:t>¶</w:t>
      </w:r>
      <w:r w:rsidRPr="00C1244B">
        <w:rPr>
          <w:rFonts w:asciiTheme="majorHAnsi" w:hAnsiTheme="majorHAnsi"/>
          <w:sz w:val="16"/>
        </w:rPr>
        <w:t xml:space="preserve"> continued sales of defensive systems. and training assistance to Taiwan along with upgrading the </w:t>
      </w:r>
      <w:r w:rsidR="00C1244B" w:rsidRPr="00C1244B">
        <w:rPr>
          <w:rFonts w:asciiTheme="majorHAnsi" w:hAnsiTheme="majorHAnsi"/>
          <w:sz w:val="12"/>
        </w:rPr>
        <w:t>¶</w:t>
      </w:r>
      <w:r w:rsidRPr="00C1244B">
        <w:rPr>
          <w:rFonts w:asciiTheme="majorHAnsi" w:hAnsiTheme="majorHAnsi"/>
          <w:sz w:val="16"/>
        </w:rPr>
        <w:t xml:space="preserve"> U.S. navy’s missile defenses and anti-submarine systems and capabilities. There are heavy </w:t>
      </w:r>
      <w:r w:rsidR="00C1244B" w:rsidRPr="00C1244B">
        <w:rPr>
          <w:rFonts w:asciiTheme="majorHAnsi" w:hAnsiTheme="majorHAnsi"/>
          <w:sz w:val="12"/>
        </w:rPr>
        <w:t>¶</w:t>
      </w:r>
      <w:r w:rsidRPr="00C1244B">
        <w:rPr>
          <w:rFonts w:asciiTheme="majorHAnsi" w:hAnsiTheme="majorHAnsi"/>
          <w:sz w:val="16"/>
        </w:rPr>
        <w:t xml:space="preserve"> economic and diplomatic penalties to China for using force against Taiwan. U.S. strategy must </w:t>
      </w:r>
      <w:r w:rsidR="00C1244B" w:rsidRPr="00C1244B">
        <w:rPr>
          <w:rFonts w:asciiTheme="majorHAnsi" w:hAnsiTheme="majorHAnsi"/>
          <w:sz w:val="12"/>
        </w:rPr>
        <w:t>¶</w:t>
      </w:r>
      <w:r w:rsidRPr="00C1244B">
        <w:rPr>
          <w:rFonts w:asciiTheme="majorHAnsi" w:hAnsiTheme="majorHAnsi"/>
          <w:sz w:val="16"/>
        </w:rPr>
        <w:t xml:space="preserve"> be to ensure that, even if it is willing to accept these economic and diplomatic costs, China </w:t>
      </w:r>
      <w:r w:rsidR="00C1244B" w:rsidRPr="00C1244B">
        <w:rPr>
          <w:rFonts w:asciiTheme="majorHAnsi" w:hAnsiTheme="majorHAnsi"/>
          <w:sz w:val="12"/>
        </w:rPr>
        <w:t>¶</w:t>
      </w:r>
      <w:r w:rsidRPr="00C1244B">
        <w:rPr>
          <w:rFonts w:asciiTheme="majorHAnsi" w:hAnsiTheme="majorHAnsi"/>
          <w:sz w:val="16"/>
        </w:rPr>
        <w:t xml:space="preserve"> cannot succeed in seizing and holding Taiwan. </w:t>
      </w:r>
      <w:r w:rsidR="00C1244B" w:rsidRPr="00C1244B">
        <w:rPr>
          <w:rFonts w:asciiTheme="majorHAnsi" w:hAnsiTheme="majorHAnsi"/>
          <w:sz w:val="12"/>
        </w:rPr>
        <w:t>¶</w:t>
      </w:r>
      <w:r w:rsidRPr="00C1244B">
        <w:rPr>
          <w:rFonts w:asciiTheme="majorHAnsi" w:hAnsiTheme="majorHAnsi"/>
          <w:sz w:val="16"/>
        </w:rPr>
        <w:t xml:space="preserve"> </w:t>
      </w:r>
      <w:r w:rsidR="00C1244B" w:rsidRPr="00C1244B">
        <w:rPr>
          <w:rFonts w:asciiTheme="majorHAnsi" w:hAnsiTheme="majorHAnsi"/>
          <w:sz w:val="12"/>
        </w:rPr>
        <w:t>¶</w:t>
      </w:r>
      <w:r w:rsidRPr="00C1244B">
        <w:rPr>
          <w:rFonts w:asciiTheme="majorHAnsi" w:hAnsiTheme="majorHAnsi"/>
          <w:sz w:val="16"/>
        </w:rPr>
        <w:t xml:space="preserve"> Copyright, September 2006 Page 12 of 16 </w:t>
      </w:r>
      <w:r w:rsidR="00C1244B" w:rsidRPr="00C1244B">
        <w:rPr>
          <w:rFonts w:asciiTheme="majorHAnsi" w:hAnsiTheme="majorHAnsi"/>
          <w:sz w:val="12"/>
        </w:rPr>
        <w:t>¶</w:t>
      </w:r>
      <w:r w:rsidRPr="00C1244B">
        <w:rPr>
          <w:rFonts w:asciiTheme="majorHAnsi" w:hAnsiTheme="majorHAnsi"/>
          <w:sz w:val="16"/>
        </w:rPr>
        <w:t xml:space="preserve"> However, although the People’s Liberation Army cannot achieve military success against </w:t>
      </w:r>
      <w:r w:rsidR="00C1244B" w:rsidRPr="00C1244B">
        <w:rPr>
          <w:rFonts w:asciiTheme="majorHAnsi" w:hAnsiTheme="majorHAnsi"/>
          <w:sz w:val="12"/>
        </w:rPr>
        <w:t>¶</w:t>
      </w:r>
      <w:r w:rsidRPr="00C1244B">
        <w:rPr>
          <w:rFonts w:asciiTheme="majorHAnsi" w:hAnsiTheme="majorHAnsi"/>
          <w:sz w:val="16"/>
        </w:rPr>
        <w:t xml:space="preserve"> Taiwan, it can cause extensive military, human and economic damage. If it is willing to pay the </w:t>
      </w:r>
      <w:r w:rsidR="00C1244B" w:rsidRPr="00C1244B">
        <w:rPr>
          <w:rFonts w:asciiTheme="majorHAnsi" w:hAnsiTheme="majorHAnsi"/>
          <w:sz w:val="12"/>
        </w:rPr>
        <w:t>¶</w:t>
      </w:r>
      <w:r w:rsidRPr="00C1244B">
        <w:rPr>
          <w:rFonts w:asciiTheme="majorHAnsi" w:hAnsiTheme="majorHAnsi"/>
          <w:sz w:val="16"/>
        </w:rPr>
        <w:t xml:space="preserve"> political, economic and military costs, China can “teach Taiwan a lesson” for pursuing </w:t>
      </w:r>
      <w:r w:rsidR="00C1244B" w:rsidRPr="00C1244B">
        <w:rPr>
          <w:rFonts w:asciiTheme="majorHAnsi" w:hAnsiTheme="majorHAnsi"/>
          <w:sz w:val="12"/>
        </w:rPr>
        <w:t>¶</w:t>
      </w:r>
      <w:r w:rsidRPr="00C1244B">
        <w:rPr>
          <w:rFonts w:asciiTheme="majorHAnsi" w:hAnsiTheme="majorHAnsi"/>
          <w:sz w:val="16"/>
        </w:rPr>
        <w:t xml:space="preserve"> independence. For this reason, the current military balance among Taiwan, China and the United </w:t>
      </w:r>
      <w:r w:rsidR="00C1244B" w:rsidRPr="00C1244B">
        <w:rPr>
          <w:rFonts w:asciiTheme="majorHAnsi" w:hAnsiTheme="majorHAnsi"/>
          <w:sz w:val="12"/>
        </w:rPr>
        <w:t>¶</w:t>
      </w:r>
      <w:r w:rsidRPr="00C1244B">
        <w:rPr>
          <w:rFonts w:asciiTheme="majorHAnsi" w:hAnsiTheme="majorHAnsi"/>
          <w:sz w:val="16"/>
        </w:rPr>
        <w:t xml:space="preserve"> States is currently stable, offering advantages to neither side to change the status quo. It is very </w:t>
      </w:r>
      <w:r w:rsidR="00C1244B" w:rsidRPr="00C1244B">
        <w:rPr>
          <w:rFonts w:asciiTheme="majorHAnsi" w:hAnsiTheme="majorHAnsi"/>
          <w:sz w:val="12"/>
        </w:rPr>
        <w:t>¶</w:t>
      </w:r>
      <w:r w:rsidRPr="00C1244B">
        <w:rPr>
          <w:rFonts w:asciiTheme="majorHAnsi" w:hAnsiTheme="majorHAnsi"/>
          <w:sz w:val="16"/>
        </w:rPr>
        <w:t xml:space="preserve"> clear that there would only be losers from conflict, not winners. An important objective of the </w:t>
      </w:r>
      <w:r w:rsidR="00C1244B" w:rsidRPr="00C1244B">
        <w:rPr>
          <w:rFonts w:asciiTheme="majorHAnsi" w:hAnsiTheme="majorHAnsi"/>
          <w:sz w:val="12"/>
        </w:rPr>
        <w:t>¶</w:t>
      </w:r>
      <w:r w:rsidRPr="00C1244B">
        <w:rPr>
          <w:rFonts w:asciiTheme="majorHAnsi" w:hAnsiTheme="majorHAnsi"/>
          <w:sz w:val="16"/>
        </w:rPr>
        <w:t xml:space="preserve"> deterrence and defense objectives of US naval strategy in the Pacific is to maintain that stable </w:t>
      </w:r>
      <w:r w:rsidR="00C1244B" w:rsidRPr="00C1244B">
        <w:rPr>
          <w:rFonts w:asciiTheme="majorHAnsi" w:hAnsiTheme="majorHAnsi"/>
          <w:sz w:val="12"/>
        </w:rPr>
        <w:t>¶</w:t>
      </w:r>
      <w:r w:rsidRPr="00C1244B">
        <w:rPr>
          <w:rFonts w:asciiTheme="majorHAnsi" w:hAnsiTheme="majorHAnsi"/>
          <w:sz w:val="16"/>
        </w:rPr>
        <w:t xml:space="preserve"> balance as China increases its military powerThe foundation of deterrence on the Korean Peninsula is the capability of the Combined </w:t>
      </w:r>
      <w:r w:rsidR="00C1244B" w:rsidRPr="00C1244B">
        <w:rPr>
          <w:rFonts w:asciiTheme="majorHAnsi" w:hAnsiTheme="majorHAnsi"/>
          <w:sz w:val="12"/>
        </w:rPr>
        <w:t>¶</w:t>
      </w:r>
      <w:r w:rsidRPr="00C1244B">
        <w:rPr>
          <w:rFonts w:asciiTheme="majorHAnsi" w:hAnsiTheme="majorHAnsi"/>
          <w:sz w:val="16"/>
        </w:rPr>
        <w:t xml:space="preserve"> Forces Command of South Korean and U.S. forces to defeat any attack by North Korea so that in </w:t>
      </w:r>
      <w:r w:rsidR="00C1244B" w:rsidRPr="00C1244B">
        <w:rPr>
          <w:rFonts w:asciiTheme="majorHAnsi" w:hAnsiTheme="majorHAnsi"/>
          <w:sz w:val="12"/>
        </w:rPr>
        <w:t>¶</w:t>
      </w:r>
      <w:r w:rsidRPr="00C1244B">
        <w:rPr>
          <w:rFonts w:asciiTheme="majorHAnsi" w:hAnsiTheme="majorHAnsi"/>
          <w:sz w:val="16"/>
        </w:rPr>
        <w:t xml:space="preserve"> the course of a war the North Korean regime will be destroyed and the country reunited under </w:t>
      </w:r>
      <w:r w:rsidR="00C1244B" w:rsidRPr="00C1244B">
        <w:rPr>
          <w:rFonts w:asciiTheme="majorHAnsi" w:hAnsiTheme="majorHAnsi"/>
          <w:sz w:val="12"/>
        </w:rPr>
        <w:t>¶</w:t>
      </w:r>
      <w:r w:rsidRPr="00C1244B">
        <w:rPr>
          <w:rFonts w:asciiTheme="majorHAnsi" w:hAnsiTheme="majorHAnsi"/>
          <w:sz w:val="16"/>
        </w:rPr>
        <w:t xml:space="preserve"> South Korean authority. South Korea provides the bulk of the on-station ground troops for the </w:t>
      </w:r>
      <w:r w:rsidR="00C1244B" w:rsidRPr="00C1244B">
        <w:rPr>
          <w:rFonts w:asciiTheme="majorHAnsi" w:hAnsiTheme="majorHAnsi"/>
          <w:sz w:val="12"/>
        </w:rPr>
        <w:t>¶</w:t>
      </w:r>
      <w:r w:rsidRPr="00C1244B">
        <w:rPr>
          <w:rFonts w:asciiTheme="majorHAnsi" w:hAnsiTheme="majorHAnsi"/>
          <w:sz w:val="16"/>
        </w:rPr>
        <w:t xml:space="preserve"> Combined Forces Command, but </w:t>
      </w:r>
      <w:r w:rsidRPr="00C1244B">
        <w:rPr>
          <w:rStyle w:val="StyleBoldUnderline"/>
          <w:rFonts w:asciiTheme="majorHAnsi" w:hAnsiTheme="majorHAnsi"/>
        </w:rPr>
        <w:t xml:space="preserve">U.S. naval </w:t>
      </w:r>
      <w:r w:rsidRPr="00C1244B">
        <w:rPr>
          <w:rFonts w:asciiTheme="majorHAnsi" w:hAnsiTheme="majorHAnsi"/>
          <w:sz w:val="16"/>
        </w:rPr>
        <w:t xml:space="preserve">and air </w:t>
      </w:r>
      <w:r w:rsidRPr="00C1244B">
        <w:rPr>
          <w:rStyle w:val="StyleBoldUnderline"/>
          <w:rFonts w:asciiTheme="majorHAnsi" w:hAnsiTheme="majorHAnsi"/>
        </w:rPr>
        <w:t xml:space="preserve">forces play essential roles in the early stages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of any defense of South Korea</w:t>
      </w:r>
      <w:r w:rsidRPr="00C1244B">
        <w:rPr>
          <w:rFonts w:asciiTheme="majorHAnsi" w:hAnsiTheme="majorHAnsi"/>
          <w:sz w:val="16"/>
        </w:rPr>
        <w:t xml:space="preserve">. South </w:t>
      </w:r>
      <w:r w:rsidRPr="00C1244B">
        <w:rPr>
          <w:rStyle w:val="StyleBoldUnderline"/>
          <w:rFonts w:asciiTheme="majorHAnsi" w:hAnsiTheme="majorHAnsi"/>
        </w:rPr>
        <w:t xml:space="preserve">Korea is developing its own naval capabilities and may be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able to assume responsibility for many of the maritime missions of the Combined Forces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Command, but it will be years before this capability exists</w:t>
      </w:r>
      <w:r w:rsidRPr="00C1244B">
        <w:rPr>
          <w:rFonts w:asciiTheme="majorHAnsi" w:hAnsiTheme="majorHAnsi"/>
          <w:sz w:val="16"/>
        </w:rPr>
        <w:t xml:space="preserve">. </w:t>
      </w:r>
      <w:r w:rsidR="00C1244B" w:rsidRPr="00C1244B">
        <w:rPr>
          <w:rFonts w:asciiTheme="majorHAnsi" w:hAnsiTheme="majorHAnsi"/>
          <w:sz w:val="12"/>
        </w:rPr>
        <w:t>¶</w:t>
      </w:r>
      <w:r w:rsidRPr="00C1244B">
        <w:rPr>
          <w:rFonts w:asciiTheme="majorHAnsi" w:hAnsiTheme="majorHAnsi"/>
          <w:sz w:val="16"/>
        </w:rPr>
        <w:t xml:space="preserve"> </w:t>
      </w:r>
      <w:r w:rsidR="00C1244B" w:rsidRPr="00C1244B">
        <w:rPr>
          <w:rFonts w:asciiTheme="majorHAnsi" w:hAnsiTheme="majorHAnsi"/>
          <w:sz w:val="12"/>
        </w:rPr>
        <w:t>¶</w:t>
      </w:r>
      <w:r w:rsidRPr="00C1244B">
        <w:rPr>
          <w:rFonts w:asciiTheme="majorHAnsi" w:hAnsiTheme="majorHAnsi"/>
          <w:sz w:val="16"/>
        </w:rPr>
        <w:t xml:space="preserve"> Without starting a general war on the Peninsula, however, </w:t>
      </w:r>
      <w:r w:rsidRPr="00C1244B">
        <w:rPr>
          <w:rStyle w:val="StyleBoldUnderline"/>
          <w:rFonts w:asciiTheme="majorHAnsi" w:hAnsiTheme="majorHAnsi"/>
        </w:rPr>
        <w:t xml:space="preserve">a hostile and desperate North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Korea can make military threats and take actions against US allies and forces in the region.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These include missile launches, special operations attacks, air strikes, and short-range naval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raids</w:t>
      </w:r>
      <w:r w:rsidRPr="00C1244B">
        <w:rPr>
          <w:rFonts w:asciiTheme="majorHAnsi" w:hAnsiTheme="majorHAnsi"/>
          <w:sz w:val="16"/>
        </w:rPr>
        <w:t xml:space="preserve">. South Korea and Japan can deal with all of these except for missile launches, in which the </w:t>
      </w:r>
      <w:r w:rsidR="00C1244B" w:rsidRPr="00C1244B">
        <w:rPr>
          <w:rFonts w:asciiTheme="majorHAnsi" w:hAnsiTheme="majorHAnsi"/>
          <w:sz w:val="12"/>
        </w:rPr>
        <w:t>¶</w:t>
      </w:r>
      <w:r w:rsidRPr="00C1244B">
        <w:rPr>
          <w:rFonts w:asciiTheme="majorHAnsi" w:hAnsiTheme="majorHAnsi"/>
          <w:sz w:val="16"/>
        </w:rPr>
        <w:t xml:space="preserve"> United States alone must provide the bulk of the capabilities. American missile defense </w:t>
      </w:r>
      <w:r w:rsidR="00C1244B" w:rsidRPr="00C1244B">
        <w:rPr>
          <w:rFonts w:asciiTheme="majorHAnsi" w:hAnsiTheme="majorHAnsi"/>
          <w:sz w:val="12"/>
        </w:rPr>
        <w:t>¶</w:t>
      </w:r>
      <w:r w:rsidRPr="00C1244B">
        <w:rPr>
          <w:rFonts w:asciiTheme="majorHAnsi" w:hAnsiTheme="majorHAnsi"/>
          <w:sz w:val="16"/>
        </w:rPr>
        <w:t xml:space="preserve"> capability, much of it sea-based, will increasingly provide reassurance to allies that is essential to </w:t>
      </w:r>
      <w:r w:rsidR="00C1244B" w:rsidRPr="00C1244B">
        <w:rPr>
          <w:rFonts w:asciiTheme="majorHAnsi" w:hAnsiTheme="majorHAnsi"/>
          <w:sz w:val="12"/>
        </w:rPr>
        <w:t>¶</w:t>
      </w:r>
      <w:r w:rsidRPr="00C1244B">
        <w:rPr>
          <w:rFonts w:asciiTheme="majorHAnsi" w:hAnsiTheme="majorHAnsi"/>
          <w:sz w:val="16"/>
        </w:rPr>
        <w:t xml:space="preserve"> maintain its alliance structure. </w:t>
      </w:r>
    </w:p>
    <w:p w14:paraId="7D90FE27" w14:textId="77777777" w:rsidR="006F7BA4" w:rsidRPr="00C1244B" w:rsidRDefault="006F7BA4" w:rsidP="00901BC1">
      <w:pPr>
        <w:rPr>
          <w:rFonts w:asciiTheme="majorHAnsi" w:hAnsiTheme="majorHAnsi"/>
          <w:sz w:val="24"/>
        </w:rPr>
      </w:pPr>
    </w:p>
    <w:p w14:paraId="518CAC6E" w14:textId="595E3EFE" w:rsidR="006F7BA4" w:rsidRPr="00C1244B" w:rsidRDefault="006F7BA4" w:rsidP="006F7BA4">
      <w:pPr>
        <w:pStyle w:val="Heading4"/>
        <w:rPr>
          <w:rFonts w:asciiTheme="majorHAnsi" w:hAnsiTheme="majorHAnsi"/>
        </w:rPr>
      </w:pPr>
      <w:r w:rsidRPr="00C1244B">
        <w:rPr>
          <w:rFonts w:asciiTheme="majorHAnsi" w:hAnsiTheme="majorHAnsi"/>
        </w:rPr>
        <w:t>Naval power key to prevent Korean conflict—empirics</w:t>
      </w:r>
    </w:p>
    <w:p w14:paraId="4DF9A177" w14:textId="77777777" w:rsidR="006F7BA4" w:rsidRPr="00C1244B" w:rsidRDefault="006F7BA4" w:rsidP="006F7BA4">
      <w:pPr>
        <w:rPr>
          <w:rStyle w:val="StyleStyleBold12pt"/>
          <w:rFonts w:asciiTheme="majorHAnsi" w:hAnsiTheme="majorHAnsi"/>
          <w:b w:val="0"/>
          <w:sz w:val="20"/>
        </w:rPr>
      </w:pPr>
      <w:r w:rsidRPr="00C1244B">
        <w:rPr>
          <w:rStyle w:val="StyleStyleBold12pt"/>
          <w:rFonts w:asciiTheme="majorHAnsi" w:hAnsiTheme="majorHAnsi"/>
        </w:rPr>
        <w:t>Hultin  &amp; Blair 6</w:t>
      </w:r>
      <w:r w:rsidRPr="00C1244B">
        <w:rPr>
          <w:rStyle w:val="StyleStyleBold12pt"/>
          <w:rFonts w:asciiTheme="majorHAnsi" w:hAnsiTheme="majorHAnsi"/>
          <w:b w:val="0"/>
          <w:sz w:val="20"/>
        </w:rPr>
        <w:t xml:space="preserve">(Jerry MacArthur HULTIN and Admiral Dennis BLAIR, Naval Power and Globalization: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The Next Twenty Years in the Pacific, Jerry M. Hultin is former president of Polytechnic Institute of New York University</w:t>
      </w:r>
      <w:r w:rsidRPr="00C1244B">
        <w:rPr>
          <w:rFonts w:asciiTheme="majorHAnsi" w:hAnsiTheme="majorHAnsi"/>
        </w:rPr>
        <w:t xml:space="preserve"> </w:t>
      </w:r>
      <w:r w:rsidRPr="00C1244B">
        <w:rPr>
          <w:rStyle w:val="StyleStyleBold12pt"/>
          <w:rFonts w:asciiTheme="majorHAnsi" w:hAnsiTheme="majorHAnsi"/>
          <w:b w:val="0"/>
          <w:sz w:val="20"/>
        </w:rPr>
        <w:t>From 1997 to 2000 Mr. Hultin served as Under Secretary of the Navy., Dennis Cutler Blair is the former United States Director of National Intelligence and is a retired United States Navy admiral who was the commander of U.S. forces in the Pacific region, http://engineering.nyu.edu/files/hultin%20naval%20power.pdf)</w:t>
      </w:r>
    </w:p>
    <w:p w14:paraId="3E7316CE" w14:textId="574F1FC8" w:rsidR="006F7BA4" w:rsidRPr="00C1244B" w:rsidRDefault="006F7BA4" w:rsidP="006F7BA4">
      <w:pPr>
        <w:rPr>
          <w:rStyle w:val="StyleBoldUnderline"/>
          <w:rFonts w:asciiTheme="majorHAnsi" w:hAnsiTheme="majorHAnsi"/>
        </w:rPr>
      </w:pPr>
      <w:r w:rsidRPr="00C1244B">
        <w:rPr>
          <w:rFonts w:asciiTheme="majorHAnsi" w:hAnsiTheme="majorHAnsi"/>
          <w:sz w:val="16"/>
        </w:rPr>
        <w:lastRenderedPageBreak/>
        <w:t xml:space="preserve">In the Asia-Pacific region, because of geography and history, </w:t>
      </w:r>
      <w:r w:rsidRPr="00C1244B">
        <w:rPr>
          <w:rStyle w:val="StyleBoldUnderline"/>
          <w:rFonts w:asciiTheme="majorHAnsi" w:hAnsiTheme="majorHAnsi"/>
        </w:rPr>
        <w:t xml:space="preserve">naval strategy plays the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dominant role in American national security strategy</w:t>
      </w:r>
      <w:r w:rsidRPr="00C1244B">
        <w:rPr>
          <w:rFonts w:asciiTheme="majorHAnsi" w:hAnsiTheme="majorHAnsi"/>
          <w:sz w:val="16"/>
        </w:rPr>
        <w:t xml:space="preserve">. Since the end of the Second World War its </w:t>
      </w:r>
      <w:r w:rsidR="00C1244B" w:rsidRPr="00C1244B">
        <w:rPr>
          <w:rFonts w:asciiTheme="majorHAnsi" w:hAnsiTheme="majorHAnsi"/>
          <w:sz w:val="12"/>
        </w:rPr>
        <w:t>¶</w:t>
      </w:r>
      <w:r w:rsidRPr="00C1244B">
        <w:rPr>
          <w:rFonts w:asciiTheme="majorHAnsi" w:hAnsiTheme="majorHAnsi"/>
          <w:sz w:val="16"/>
        </w:rPr>
        <w:t xml:space="preserve"> forward naval forces, many homebased in the region, others deploying there for shorter periods, </w:t>
      </w:r>
      <w:r w:rsidR="00C1244B" w:rsidRPr="00C1244B">
        <w:rPr>
          <w:rFonts w:asciiTheme="majorHAnsi" w:hAnsiTheme="majorHAnsi"/>
          <w:sz w:val="12"/>
        </w:rPr>
        <w:t>¶</w:t>
      </w:r>
      <w:r w:rsidRPr="00C1244B">
        <w:rPr>
          <w:rFonts w:asciiTheme="majorHAnsi" w:hAnsiTheme="majorHAnsi"/>
          <w:sz w:val="16"/>
        </w:rPr>
        <w:t xml:space="preserve"> have controlled the waters and littoral regions of Asia. </w:t>
      </w:r>
      <w:r w:rsidRPr="00C1244B">
        <w:rPr>
          <w:rStyle w:val="StyleBoldUnderline"/>
          <w:rFonts w:asciiTheme="majorHAnsi" w:hAnsiTheme="majorHAnsi"/>
        </w:rPr>
        <w:t xml:space="preserve">There have been instances of successful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aggression in the region by land, but none by sea, and American sea power was vital in turning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back or containing local land invasions by North Korea</w:t>
      </w:r>
      <w:r w:rsidRPr="00C1244B">
        <w:rPr>
          <w:rFonts w:asciiTheme="majorHAnsi" w:hAnsiTheme="majorHAnsi"/>
          <w:sz w:val="16"/>
        </w:rPr>
        <w:t xml:space="preserve"> and North Vietnam. The regional </w:t>
      </w:r>
      <w:r w:rsidR="00C1244B" w:rsidRPr="00C1244B">
        <w:rPr>
          <w:rFonts w:asciiTheme="majorHAnsi" w:hAnsiTheme="majorHAnsi"/>
          <w:sz w:val="12"/>
        </w:rPr>
        <w:t>¶</w:t>
      </w:r>
      <w:r w:rsidRPr="00C1244B">
        <w:rPr>
          <w:rFonts w:asciiTheme="majorHAnsi" w:hAnsiTheme="majorHAnsi"/>
          <w:sz w:val="16"/>
        </w:rPr>
        <w:t xml:space="preserve"> dominance of American naval power and American free trade policies and imports of Asian </w:t>
      </w:r>
      <w:r w:rsidR="00C1244B" w:rsidRPr="00C1244B">
        <w:rPr>
          <w:rFonts w:asciiTheme="majorHAnsi" w:hAnsiTheme="majorHAnsi"/>
          <w:sz w:val="12"/>
        </w:rPr>
        <w:t>¶</w:t>
      </w:r>
      <w:r w:rsidRPr="00C1244B">
        <w:rPr>
          <w:rFonts w:asciiTheme="majorHAnsi" w:hAnsiTheme="majorHAnsi"/>
          <w:sz w:val="16"/>
        </w:rPr>
        <w:t xml:space="preserve"> goods underlay the export-led economic recovery and prosperity of the region beginning with </w:t>
      </w:r>
      <w:r w:rsidR="00C1244B" w:rsidRPr="00C1244B">
        <w:rPr>
          <w:rFonts w:asciiTheme="majorHAnsi" w:hAnsiTheme="majorHAnsi"/>
          <w:sz w:val="12"/>
        </w:rPr>
        <w:t>¶</w:t>
      </w:r>
      <w:r w:rsidRPr="00C1244B">
        <w:rPr>
          <w:rFonts w:asciiTheme="majorHAnsi" w:hAnsiTheme="majorHAnsi"/>
          <w:sz w:val="16"/>
        </w:rPr>
        <w:t xml:space="preserve"> Japan and the Philippines, followed by South Korea, Singapore, Taiwan, Thailand, Malaysia, and </w:t>
      </w:r>
      <w:r w:rsidR="00C1244B" w:rsidRPr="00C1244B">
        <w:rPr>
          <w:rFonts w:asciiTheme="majorHAnsi" w:hAnsiTheme="majorHAnsi"/>
          <w:sz w:val="12"/>
        </w:rPr>
        <w:t>¶</w:t>
      </w:r>
      <w:r w:rsidRPr="00C1244B">
        <w:rPr>
          <w:rFonts w:asciiTheme="majorHAnsi" w:hAnsiTheme="majorHAnsi"/>
          <w:sz w:val="16"/>
        </w:rPr>
        <w:t xml:space="preserve"> to a lesser extent Indonesia. Beginning in recent years China has followed the same path as its </w:t>
      </w:r>
      <w:r w:rsidR="00C1244B" w:rsidRPr="00C1244B">
        <w:rPr>
          <w:rFonts w:asciiTheme="majorHAnsi" w:hAnsiTheme="majorHAnsi"/>
          <w:sz w:val="12"/>
        </w:rPr>
        <w:t>¶</w:t>
      </w:r>
      <w:r w:rsidRPr="00C1244B">
        <w:rPr>
          <w:rFonts w:asciiTheme="majorHAnsi" w:hAnsiTheme="majorHAnsi"/>
          <w:sz w:val="16"/>
        </w:rPr>
        <w:t xml:space="preserve"> predecessor modernizing Asian neighbors. It has committed itself to economic modernization </w:t>
      </w:r>
      <w:r w:rsidR="00C1244B" w:rsidRPr="00C1244B">
        <w:rPr>
          <w:rFonts w:asciiTheme="majorHAnsi" w:hAnsiTheme="majorHAnsi"/>
          <w:sz w:val="12"/>
        </w:rPr>
        <w:t>¶</w:t>
      </w:r>
      <w:r w:rsidRPr="00C1244B">
        <w:rPr>
          <w:rFonts w:asciiTheme="majorHAnsi" w:hAnsiTheme="majorHAnsi"/>
          <w:sz w:val="16"/>
        </w:rPr>
        <w:t xml:space="preserve"> through financial and trade integration with the world, and has imported and exported on ships </w:t>
      </w:r>
      <w:r w:rsidR="00C1244B" w:rsidRPr="00C1244B">
        <w:rPr>
          <w:rFonts w:asciiTheme="majorHAnsi" w:hAnsiTheme="majorHAnsi"/>
          <w:sz w:val="12"/>
        </w:rPr>
        <w:t>¶</w:t>
      </w:r>
      <w:r w:rsidRPr="00C1244B">
        <w:rPr>
          <w:rFonts w:asciiTheme="majorHAnsi" w:hAnsiTheme="majorHAnsi"/>
          <w:sz w:val="16"/>
        </w:rPr>
        <w:t xml:space="preserve"> sailing though maritime regions kept peaceful by American naval power[….]</w:t>
      </w:r>
      <w:r w:rsidRPr="00C1244B">
        <w:rPr>
          <w:rStyle w:val="StyleBoldUnderline"/>
          <w:rFonts w:asciiTheme="majorHAnsi" w:hAnsiTheme="majorHAnsi"/>
        </w:rPr>
        <w:t xml:space="preserve">The second Pacific area in which the United States must maintain a deterrent capability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based on naval power is around the Korean Peninsula. North Korea is a failing state, but so long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as Kim Jong II and his successors maintain their position of power, they will need to be deterred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from military aggression. </w:t>
      </w:r>
      <w:r w:rsidR="00C1244B" w:rsidRPr="00C1244B">
        <w:rPr>
          <w:rFonts w:asciiTheme="majorHAnsi" w:hAnsiTheme="majorHAnsi"/>
          <w:sz w:val="12"/>
        </w:rPr>
        <w:t>¶</w:t>
      </w:r>
      <w:r w:rsidRPr="00C1244B">
        <w:rPr>
          <w:rFonts w:asciiTheme="majorHAnsi" w:hAnsiTheme="majorHAnsi"/>
          <w:sz w:val="16"/>
        </w:rPr>
        <w:t xml:space="preserve"> </w:t>
      </w:r>
      <w:r w:rsidR="00C1244B" w:rsidRPr="00C1244B">
        <w:rPr>
          <w:rFonts w:asciiTheme="majorHAnsi" w:hAnsiTheme="majorHAnsi"/>
          <w:sz w:val="12"/>
        </w:rPr>
        <w:t>¶</w:t>
      </w:r>
      <w:r w:rsidRPr="00C1244B">
        <w:rPr>
          <w:rFonts w:asciiTheme="majorHAnsi" w:hAnsiTheme="majorHAnsi"/>
          <w:sz w:val="16"/>
        </w:rPr>
        <w:t xml:space="preserve"> To maintain deterrence, American </w:t>
      </w:r>
      <w:r w:rsidRPr="00C1244B">
        <w:rPr>
          <w:rStyle w:val="StyleBoldUnderline"/>
          <w:rFonts w:asciiTheme="majorHAnsi" w:hAnsiTheme="majorHAnsi"/>
        </w:rPr>
        <w:t xml:space="preserve">naval strategy in the Pacific must preserve its </w:t>
      </w:r>
      <w:r w:rsidRPr="00C1244B">
        <w:rPr>
          <w:rFonts w:asciiTheme="majorHAnsi" w:hAnsiTheme="majorHAnsi"/>
          <w:sz w:val="16"/>
        </w:rPr>
        <w:t xml:space="preserve">alliance </w:t>
      </w:r>
      <w:r w:rsidR="00C1244B" w:rsidRPr="00C1244B">
        <w:rPr>
          <w:rFonts w:asciiTheme="majorHAnsi" w:hAnsiTheme="majorHAnsi"/>
          <w:sz w:val="12"/>
        </w:rPr>
        <w:t>¶</w:t>
      </w:r>
      <w:r w:rsidRPr="00C1244B">
        <w:rPr>
          <w:rFonts w:asciiTheme="majorHAnsi" w:hAnsiTheme="majorHAnsi"/>
          <w:sz w:val="16"/>
        </w:rPr>
        <w:t xml:space="preserve"> base, its</w:t>
      </w:r>
      <w:r w:rsidRPr="00C1244B">
        <w:rPr>
          <w:rStyle w:val="StyleBoldUnderline"/>
          <w:rFonts w:asciiTheme="majorHAnsi" w:hAnsiTheme="majorHAnsi"/>
        </w:rPr>
        <w:t xml:space="preserve"> forward deployed posture and its ability to reinforce quickly to assert maritime </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superiority throughout any crisis situation.</w:t>
      </w:r>
    </w:p>
    <w:p w14:paraId="506BCA92" w14:textId="77777777" w:rsidR="00901BC1" w:rsidRPr="00C1244B" w:rsidRDefault="00901BC1" w:rsidP="00901BC1">
      <w:pPr>
        <w:rPr>
          <w:rFonts w:asciiTheme="majorHAnsi" w:hAnsiTheme="majorHAnsi"/>
          <w:sz w:val="24"/>
        </w:rPr>
      </w:pPr>
    </w:p>
    <w:p w14:paraId="0224345D" w14:textId="5C72DEB1" w:rsidR="00C17053" w:rsidRPr="00C1244B" w:rsidRDefault="00C17053" w:rsidP="00C17053">
      <w:pPr>
        <w:pStyle w:val="Heading4"/>
        <w:rPr>
          <w:rFonts w:asciiTheme="majorHAnsi" w:hAnsiTheme="majorHAnsi"/>
        </w:rPr>
      </w:pPr>
      <w:r w:rsidRPr="00C1244B">
        <w:rPr>
          <w:rFonts w:asciiTheme="majorHAnsi" w:hAnsiTheme="majorHAnsi"/>
        </w:rPr>
        <w:t>Korean conflict would escalate—new preemption policies—causes nuclear armegedon</w:t>
      </w:r>
    </w:p>
    <w:p w14:paraId="75B101A1" w14:textId="36BA4CF5" w:rsidR="00D13676" w:rsidRPr="00C1244B" w:rsidRDefault="00D13676" w:rsidP="00D13676">
      <w:pPr>
        <w:rPr>
          <w:rStyle w:val="StyleStyleBold12pt"/>
          <w:rFonts w:asciiTheme="majorHAnsi" w:hAnsiTheme="majorHAnsi"/>
          <w:b w:val="0"/>
          <w:sz w:val="20"/>
        </w:rPr>
      </w:pPr>
      <w:r w:rsidRPr="00C1244B">
        <w:rPr>
          <w:rStyle w:val="StyleStyleBold12pt"/>
          <w:rFonts w:asciiTheme="majorHAnsi" w:hAnsiTheme="majorHAnsi"/>
        </w:rPr>
        <w:t>Salmon 13</w:t>
      </w:r>
      <w:r w:rsidRPr="00C1244B">
        <w:rPr>
          <w:rStyle w:val="StyleStyleBold12pt"/>
          <w:rFonts w:asciiTheme="majorHAnsi" w:hAnsiTheme="majorHAnsi"/>
          <w:b w:val="0"/>
          <w:sz w:val="20"/>
        </w:rPr>
        <w:t>(Andrew, March 27, Korean nightmare: Experts ponder potential conflict,</w:t>
      </w:r>
      <w:r w:rsidR="00E66997" w:rsidRPr="00C1244B">
        <w:rPr>
          <w:rFonts w:asciiTheme="majorHAnsi" w:hAnsiTheme="majorHAnsi"/>
        </w:rPr>
        <w:t xml:space="preserve"> </w:t>
      </w:r>
      <w:r w:rsidR="00E66997" w:rsidRPr="00C1244B">
        <w:rPr>
          <w:rStyle w:val="StyleStyleBold12pt"/>
          <w:rFonts w:asciiTheme="majorHAnsi" w:hAnsiTheme="majorHAnsi"/>
          <w:b w:val="0"/>
          <w:sz w:val="20"/>
        </w:rPr>
        <w:t>Andrew Salmon is a South Korea-based freelance journalist</w:t>
      </w:r>
      <w:r w:rsidRPr="00C1244B">
        <w:rPr>
          <w:rStyle w:val="StyleStyleBold12pt"/>
          <w:rFonts w:asciiTheme="majorHAnsi" w:hAnsiTheme="majorHAnsi"/>
          <w:b w:val="0"/>
          <w:sz w:val="20"/>
        </w:rPr>
        <w:t>,</w:t>
      </w:r>
      <w:r w:rsidR="00E66997" w:rsidRPr="00C1244B">
        <w:rPr>
          <w:rStyle w:val="StyleStyleBold12pt"/>
          <w:rFonts w:asciiTheme="majorHAnsi" w:hAnsiTheme="majorHAnsi"/>
          <w:b w:val="0"/>
          <w:sz w:val="20"/>
        </w:rPr>
        <w:t xml:space="preserve"> </w:t>
      </w:r>
      <w:r w:rsidRPr="00C1244B">
        <w:rPr>
          <w:rStyle w:val="StyleStyleBold12pt"/>
          <w:rFonts w:asciiTheme="majorHAnsi" w:hAnsiTheme="majorHAnsi"/>
          <w:b w:val="0"/>
          <w:sz w:val="20"/>
        </w:rPr>
        <w:t>CNN,</w:t>
      </w:r>
      <w:r w:rsidR="00E66997" w:rsidRPr="00C1244B">
        <w:rPr>
          <w:rFonts w:asciiTheme="majorHAnsi" w:hAnsiTheme="majorHAnsi"/>
        </w:rPr>
        <w:t xml:space="preserve"> </w:t>
      </w:r>
      <w:r w:rsidR="00E66997" w:rsidRPr="00C1244B">
        <w:rPr>
          <w:rStyle w:val="StyleStyleBold12pt"/>
          <w:rFonts w:asciiTheme="majorHAnsi" w:hAnsiTheme="majorHAnsi"/>
          <w:b w:val="0"/>
          <w:sz w:val="20"/>
        </w:rPr>
        <w:t>http://www.cnn.com/2013/03/27/world/asia/south-north-korea-war-scenario/)</w:t>
      </w:r>
    </w:p>
    <w:p w14:paraId="534DCA98" w14:textId="5E6B63A8" w:rsidR="00BC1995" w:rsidRPr="00C1244B" w:rsidRDefault="00D13676" w:rsidP="00BC1995">
      <w:pPr>
        <w:rPr>
          <w:rFonts w:asciiTheme="majorHAnsi" w:hAnsiTheme="majorHAnsi"/>
          <w:b/>
          <w:u w:val="single"/>
        </w:rPr>
      </w:pPr>
      <w:r w:rsidRPr="00C1244B">
        <w:rPr>
          <w:rFonts w:asciiTheme="majorHAnsi" w:hAnsiTheme="majorHAnsi"/>
          <w:sz w:val="16"/>
        </w:rPr>
        <w:t>Seoul (CNN) -- It's Asia's nightmare scenario: War breaking out on the Korean peninsula.</w:t>
      </w:r>
      <w:r w:rsidR="00C17053" w:rsidRPr="00C1244B">
        <w:rPr>
          <w:rFonts w:asciiTheme="majorHAnsi" w:hAnsiTheme="majorHAnsi"/>
          <w:sz w:val="12"/>
        </w:rPr>
        <w:t>¶</w:t>
      </w:r>
      <w:r w:rsidRPr="00C1244B">
        <w:rPr>
          <w:rFonts w:asciiTheme="majorHAnsi" w:hAnsiTheme="majorHAnsi"/>
          <w:sz w:val="16"/>
        </w:rPr>
        <w:t xml:space="preserve"> With Korea lying at the heart of Northeast Asia, the world's third largest zone of economic activity after Western Europe and North America, experts say </w:t>
      </w:r>
      <w:r w:rsidRPr="00C1244B">
        <w:rPr>
          <w:rStyle w:val="StyleBoldUnderline"/>
          <w:rFonts w:asciiTheme="majorHAnsi" w:hAnsiTheme="majorHAnsi"/>
        </w:rPr>
        <w:t>global capital markets would suffer devastating collateral damage, but the catastrophic loss of human life -- and potential nuclear fallout -- would be far, far worse</w:t>
      </w:r>
      <w:r w:rsidRPr="00C1244B">
        <w:rPr>
          <w:rFonts w:asciiTheme="majorHAnsi" w:hAnsiTheme="majorHAnsi"/>
          <w:sz w:val="16"/>
        </w:rPr>
        <w:t>.</w:t>
      </w:r>
      <w:r w:rsidR="00C17053" w:rsidRPr="00C1244B">
        <w:rPr>
          <w:rFonts w:asciiTheme="majorHAnsi" w:hAnsiTheme="majorHAnsi"/>
          <w:sz w:val="12"/>
        </w:rPr>
        <w:t>¶</w:t>
      </w:r>
      <w:r w:rsidRPr="00C1244B">
        <w:rPr>
          <w:rFonts w:asciiTheme="majorHAnsi" w:hAnsiTheme="majorHAnsi"/>
          <w:sz w:val="16"/>
        </w:rPr>
        <w:t xml:space="preserve"> iReport: Have your say about the North Korean crisis</w:t>
      </w:r>
      <w:r w:rsidR="00C17053" w:rsidRPr="00C1244B">
        <w:rPr>
          <w:rFonts w:asciiTheme="majorHAnsi" w:hAnsiTheme="majorHAnsi"/>
          <w:sz w:val="12"/>
        </w:rPr>
        <w:t>¶</w:t>
      </w:r>
      <w:r w:rsidRPr="00C1244B">
        <w:rPr>
          <w:rFonts w:asciiTheme="majorHAnsi" w:hAnsiTheme="majorHAnsi"/>
          <w:sz w:val="16"/>
        </w:rPr>
        <w:t xml:space="preserve"> </w:t>
      </w:r>
      <w:r w:rsidRPr="00C1244B">
        <w:rPr>
          <w:rFonts w:asciiTheme="majorHAnsi" w:hAnsiTheme="majorHAnsi"/>
          <w:sz w:val="8"/>
        </w:rPr>
        <w:t>Fortunately, no analysts believe "Korean War II" is imminent; the armistice ending the 1950-53 conflict that buried millions continues to hold, despite North Korea's nullification in March. And with regime maintenance Pyongyang's paramount policy, few think it would risk an attack.</w:t>
      </w:r>
      <w:r w:rsidR="00C17053" w:rsidRPr="00C1244B">
        <w:rPr>
          <w:rFonts w:asciiTheme="majorHAnsi" w:hAnsiTheme="majorHAnsi"/>
          <w:sz w:val="4"/>
        </w:rPr>
        <w:t>¶</w:t>
      </w:r>
      <w:r w:rsidRPr="00C1244B">
        <w:rPr>
          <w:rFonts w:asciiTheme="majorHAnsi" w:hAnsiTheme="majorHAnsi"/>
          <w:sz w:val="8"/>
        </w:rPr>
        <w:t xml:space="preserve"> But Kim Jong Un's experience and rationality is being questioned following his recent missile and nuclear tests, his annulment of the armistice and his bellicose vitriol -- extreme even by Pyongyang standards.</w:t>
      </w:r>
      <w:r w:rsidR="00C17053" w:rsidRPr="00C1244B">
        <w:rPr>
          <w:rFonts w:asciiTheme="majorHAnsi" w:hAnsiTheme="majorHAnsi"/>
          <w:sz w:val="4"/>
        </w:rPr>
        <w:t>¶</w:t>
      </w:r>
      <w:r w:rsidRPr="00C1244B">
        <w:rPr>
          <w:rFonts w:asciiTheme="majorHAnsi" w:hAnsiTheme="majorHAnsi"/>
          <w:sz w:val="8"/>
        </w:rPr>
        <w:t xml:space="preserve"> Read more: What's in a threat? North Korea's escalating rhetoric</w:t>
      </w:r>
      <w:r w:rsidR="00C17053" w:rsidRPr="00C1244B">
        <w:rPr>
          <w:rFonts w:asciiTheme="majorHAnsi" w:hAnsiTheme="majorHAnsi"/>
          <w:sz w:val="4"/>
        </w:rPr>
        <w:t>¶</w:t>
      </w:r>
      <w:r w:rsidRPr="00C1244B">
        <w:rPr>
          <w:rFonts w:asciiTheme="majorHAnsi" w:hAnsiTheme="majorHAnsi"/>
          <w:sz w:val="8"/>
        </w:rPr>
        <w:t xml:space="preserve"> Cha: N. Korea 'has the range' to strike North Korea's war video threatens U.S. Ominous new threat from North Korea Experiencing a potential cyberattack Rodman reveals North Korea secrets</w:t>
      </w:r>
      <w:r w:rsidR="00C17053" w:rsidRPr="00C1244B">
        <w:rPr>
          <w:rFonts w:asciiTheme="majorHAnsi" w:hAnsiTheme="majorHAnsi"/>
          <w:sz w:val="4"/>
        </w:rPr>
        <w:t>¶</w:t>
      </w:r>
      <w:r w:rsidRPr="00C1244B">
        <w:rPr>
          <w:rFonts w:asciiTheme="majorHAnsi" w:hAnsiTheme="majorHAnsi"/>
          <w:sz w:val="8"/>
        </w:rPr>
        <w:t xml:space="preserve"> Despite annulling the armistice, a consistent Pyongyang demand has been a full peace treaty and it also wants direct talks with the United States, which Washington has resisted, preferring instead multilateral discussions.</w:t>
      </w:r>
      <w:r w:rsidR="00C17053" w:rsidRPr="00C1244B">
        <w:rPr>
          <w:rFonts w:asciiTheme="majorHAnsi" w:hAnsiTheme="majorHAnsi"/>
          <w:sz w:val="4"/>
        </w:rPr>
        <w:t>¶</w:t>
      </w:r>
      <w:r w:rsidRPr="00C1244B">
        <w:rPr>
          <w:rFonts w:asciiTheme="majorHAnsi" w:hAnsiTheme="majorHAnsi"/>
          <w:sz w:val="8"/>
        </w:rPr>
        <w:t xml:space="preserve"> Agreement with U.S.</w:t>
      </w:r>
      <w:r w:rsidR="00C17053" w:rsidRPr="00C1244B">
        <w:rPr>
          <w:rFonts w:asciiTheme="majorHAnsi" w:hAnsiTheme="majorHAnsi"/>
          <w:sz w:val="4"/>
        </w:rPr>
        <w:t>¶</w:t>
      </w:r>
      <w:r w:rsidRPr="00C1244B">
        <w:rPr>
          <w:rFonts w:asciiTheme="majorHAnsi" w:hAnsiTheme="majorHAnsi"/>
          <w:sz w:val="8"/>
        </w:rPr>
        <w:t xml:space="preserve"> Now, North Korea's actions are fueling concern; so much so that South Korea and the U.S. recently announced they had signed an agreement to firm up contingency plans should North Korea follow through on its threats.</w:t>
      </w:r>
      <w:r w:rsidR="00C17053" w:rsidRPr="00C1244B">
        <w:rPr>
          <w:rFonts w:asciiTheme="majorHAnsi" w:hAnsiTheme="majorHAnsi"/>
          <w:sz w:val="4"/>
        </w:rPr>
        <w:t>¶</w:t>
      </w:r>
      <w:r w:rsidRPr="00C1244B">
        <w:rPr>
          <w:rFonts w:asciiTheme="majorHAnsi" w:hAnsiTheme="majorHAnsi"/>
          <w:sz w:val="8"/>
        </w:rPr>
        <w:t xml:space="preserve"> It follows joint military exercises between the allies, which included flights by U.S. B-52 bombers over South Korea.</w:t>
      </w:r>
      <w:r w:rsidR="00C17053" w:rsidRPr="00C1244B">
        <w:rPr>
          <w:rFonts w:asciiTheme="majorHAnsi" w:hAnsiTheme="majorHAnsi"/>
          <w:sz w:val="4"/>
        </w:rPr>
        <w:t>¶</w:t>
      </w:r>
      <w:r w:rsidRPr="00C1244B">
        <w:rPr>
          <w:rFonts w:asciiTheme="majorHAnsi" w:hAnsiTheme="majorHAnsi"/>
          <w:sz w:val="8"/>
        </w:rPr>
        <w:t xml:space="preserve"> At the time, Pentagon spokesman George Little said the flights were to ensure the combined forces were "battle-trained and trained to employ air power to deter aggression."</w:t>
      </w:r>
      <w:r w:rsidR="00C17053" w:rsidRPr="00C1244B">
        <w:rPr>
          <w:rFonts w:asciiTheme="majorHAnsi" w:hAnsiTheme="majorHAnsi"/>
          <w:sz w:val="4"/>
        </w:rPr>
        <w:t>¶</w:t>
      </w:r>
      <w:r w:rsidRPr="00C1244B">
        <w:rPr>
          <w:rFonts w:asciiTheme="majorHAnsi" w:hAnsiTheme="majorHAnsi"/>
          <w:sz w:val="8"/>
        </w:rPr>
        <w:t xml:space="preserve"> Military strategists are clearly preparing for all eventualities. And it seems the South's citizens are also bracing for possible conflict.</w:t>
      </w:r>
      <w:r w:rsidR="00C17053" w:rsidRPr="00C1244B">
        <w:rPr>
          <w:rFonts w:asciiTheme="majorHAnsi" w:hAnsiTheme="majorHAnsi"/>
          <w:sz w:val="4"/>
        </w:rPr>
        <w:t>¶</w:t>
      </w:r>
      <w:r w:rsidRPr="00C1244B">
        <w:rPr>
          <w:rFonts w:asciiTheme="majorHAnsi" w:hAnsiTheme="majorHAnsi"/>
          <w:sz w:val="8"/>
        </w:rPr>
        <w:t xml:space="preserve"> The Asan Institute, a Seoul think tank, found that in 2012, ordinary South Koreans of all age groups believed war was more likely than not.</w:t>
      </w:r>
      <w:r w:rsidR="00C17053" w:rsidRPr="00C1244B">
        <w:rPr>
          <w:rFonts w:asciiTheme="majorHAnsi" w:hAnsiTheme="majorHAnsi"/>
          <w:sz w:val="4"/>
        </w:rPr>
        <w:t>¶</w:t>
      </w:r>
      <w:r w:rsidRPr="00C1244B">
        <w:rPr>
          <w:rFonts w:asciiTheme="majorHAnsi" w:hAnsiTheme="majorHAnsi"/>
          <w:sz w:val="8"/>
        </w:rPr>
        <w:t xml:space="preserve"> North Korea: Cutting off military hotline with South Korea</w:t>
      </w:r>
      <w:r w:rsidR="00C17053" w:rsidRPr="00C1244B">
        <w:rPr>
          <w:rFonts w:asciiTheme="majorHAnsi" w:hAnsiTheme="majorHAnsi"/>
          <w:sz w:val="4"/>
        </w:rPr>
        <w:t>¶</w:t>
      </w:r>
      <w:r w:rsidRPr="00C1244B">
        <w:rPr>
          <w:rFonts w:asciiTheme="majorHAnsi" w:hAnsiTheme="majorHAnsi"/>
          <w:sz w:val="8"/>
        </w:rPr>
        <w:t xml:space="preserve"> 'Invasion unlikely'</w:t>
      </w:r>
      <w:r w:rsidR="00C17053" w:rsidRPr="00C1244B">
        <w:rPr>
          <w:rFonts w:asciiTheme="majorHAnsi" w:hAnsiTheme="majorHAnsi"/>
          <w:sz w:val="4"/>
        </w:rPr>
        <w:t>¶</w:t>
      </w:r>
      <w:r w:rsidRPr="00C1244B">
        <w:rPr>
          <w:rFonts w:asciiTheme="majorHAnsi" w:hAnsiTheme="majorHAnsi"/>
          <w:sz w:val="8"/>
        </w:rPr>
        <w:t xml:space="preserve"> At present, a second 1950-style North Korean invasion seems unlikely, but possibilities that could ignite the peninsula tinderbox exist.</w:t>
      </w:r>
      <w:r w:rsidR="00C17053" w:rsidRPr="00C1244B">
        <w:rPr>
          <w:rFonts w:asciiTheme="majorHAnsi" w:hAnsiTheme="majorHAnsi"/>
          <w:sz w:val="4"/>
        </w:rPr>
        <w:t>¶</w:t>
      </w:r>
      <w:r w:rsidRPr="00C1244B">
        <w:rPr>
          <w:rFonts w:asciiTheme="majorHAnsi" w:hAnsiTheme="majorHAnsi"/>
          <w:sz w:val="8"/>
        </w:rPr>
        <w:t xml:space="preserve"> "I don't think any parties want all-out war, but scenarios to arrive at that outcome are some kind of miscalculation or inadvertent escalation," said Dan Pinkston, who heads the International Crisis Group's Seoul office. </w:t>
      </w:r>
      <w:r w:rsidRPr="00C1244B">
        <w:rPr>
          <w:rFonts w:asciiTheme="majorHAnsi" w:hAnsiTheme="majorHAnsi"/>
          <w:sz w:val="16"/>
        </w:rPr>
        <w:t>"</w:t>
      </w:r>
      <w:r w:rsidRPr="00C1244B">
        <w:rPr>
          <w:rStyle w:val="StyleBoldUnderline"/>
          <w:rFonts w:asciiTheme="majorHAnsi" w:hAnsiTheme="majorHAnsi"/>
        </w:rPr>
        <w:t>The problem is that, considering recent developments, the escalation ladder has been getting shorter.</w:t>
      </w:r>
      <w:r w:rsidRPr="00C1244B">
        <w:rPr>
          <w:rFonts w:asciiTheme="majorHAnsi" w:hAnsiTheme="majorHAnsi"/>
          <w:sz w:val="16"/>
        </w:rPr>
        <w:t>"</w:t>
      </w:r>
      <w:r w:rsidR="00C17053" w:rsidRPr="00C1244B">
        <w:rPr>
          <w:rFonts w:asciiTheme="majorHAnsi" w:hAnsiTheme="majorHAnsi"/>
          <w:sz w:val="12"/>
        </w:rPr>
        <w:t>¶</w:t>
      </w:r>
      <w:r w:rsidRPr="00C1244B">
        <w:rPr>
          <w:rFonts w:asciiTheme="majorHAnsi" w:hAnsiTheme="majorHAnsi"/>
          <w:sz w:val="16"/>
        </w:rPr>
        <w:t xml:space="preserve"> After fatal incidents in 2010, South Korea eased its rules of engagement, enabling speedier counter attacks to Northern attacks such as naval or artillery strikes.</w:t>
      </w:r>
      <w:r w:rsidR="00C17053" w:rsidRPr="00C1244B">
        <w:rPr>
          <w:rFonts w:asciiTheme="majorHAnsi" w:hAnsiTheme="majorHAnsi"/>
          <w:sz w:val="12"/>
        </w:rPr>
        <w:t>¶</w:t>
      </w:r>
      <w:r w:rsidRPr="00C1244B">
        <w:rPr>
          <w:rFonts w:asciiTheme="majorHAnsi" w:hAnsiTheme="majorHAnsi"/>
          <w:sz w:val="16"/>
        </w:rPr>
        <w:t xml:space="preserve"> Read more: S. Korea rejects North's calls for inquiry into sinking</w:t>
      </w:r>
      <w:r w:rsidR="00C17053" w:rsidRPr="00C1244B">
        <w:rPr>
          <w:rFonts w:asciiTheme="majorHAnsi" w:hAnsiTheme="majorHAnsi"/>
          <w:sz w:val="12"/>
        </w:rPr>
        <w:t>¶</w:t>
      </w:r>
      <w:r w:rsidRPr="00C1244B">
        <w:rPr>
          <w:rFonts w:asciiTheme="majorHAnsi" w:hAnsiTheme="majorHAnsi"/>
          <w:sz w:val="16"/>
        </w:rPr>
        <w:t xml:space="preserve"> And in February, </w:t>
      </w:r>
      <w:r w:rsidRPr="00C1244B">
        <w:rPr>
          <w:rStyle w:val="StyleBoldUnderline"/>
          <w:rFonts w:asciiTheme="majorHAnsi" w:hAnsiTheme="majorHAnsi"/>
        </w:rPr>
        <w:t>South Korea's top general told Seoul's National Assembly of plans for pre-emptive strikes if intelligence indicated North Korean nuclear attack preparations.</w:t>
      </w:r>
      <w:r w:rsidR="00C17053" w:rsidRPr="00C1244B">
        <w:rPr>
          <w:rStyle w:val="StyleBoldUnderline"/>
          <w:rFonts w:asciiTheme="majorHAnsi" w:hAnsiTheme="majorHAnsi"/>
        </w:rPr>
        <w:t xml:space="preserve"> </w:t>
      </w:r>
      <w:r w:rsidR="00C17053" w:rsidRPr="00C1244B">
        <w:rPr>
          <w:rStyle w:val="StyleBoldUnderline"/>
          <w:rFonts w:asciiTheme="majorHAnsi" w:hAnsiTheme="majorHAnsi"/>
          <w:sz w:val="12"/>
          <w:u w:val="none"/>
        </w:rPr>
        <w:t>¶</w:t>
      </w:r>
      <w:r w:rsidR="00C17053" w:rsidRPr="00C1244B">
        <w:rPr>
          <w:rStyle w:val="StyleBoldUnderline"/>
          <w:rFonts w:asciiTheme="majorHAnsi" w:hAnsiTheme="majorHAnsi"/>
          <w:sz w:val="12"/>
        </w:rPr>
        <w:t xml:space="preserve"> </w:t>
      </w:r>
      <w:r w:rsidR="00C17053" w:rsidRPr="00C1244B">
        <w:rPr>
          <w:rStyle w:val="StyleBoldUnderline"/>
          <w:rFonts w:asciiTheme="majorHAnsi" w:hAnsiTheme="majorHAnsi"/>
        </w:rPr>
        <w:t>Pre-emption is critical, given the close proximity of the two Koreas.</w:t>
      </w:r>
      <w:r w:rsidR="00C17053" w:rsidRPr="00C1244B">
        <w:rPr>
          <w:rStyle w:val="StyleBoldUnderline"/>
          <w:rFonts w:asciiTheme="majorHAnsi" w:hAnsiTheme="majorHAnsi"/>
          <w:sz w:val="12"/>
          <w:u w:val="none"/>
        </w:rPr>
        <w:t>¶</w:t>
      </w:r>
      <w:r w:rsidR="00C17053" w:rsidRPr="00C1244B">
        <w:rPr>
          <w:rStyle w:val="StyleBoldUnderline"/>
          <w:rFonts w:asciiTheme="majorHAnsi" w:hAnsiTheme="majorHAnsi"/>
          <w:sz w:val="12"/>
        </w:rPr>
        <w:t xml:space="preserve"> </w:t>
      </w:r>
      <w:r w:rsidR="00C17053" w:rsidRPr="00C1244B">
        <w:rPr>
          <w:rFonts w:asciiTheme="majorHAnsi" w:hAnsiTheme="majorHAnsi"/>
          <w:sz w:val="16"/>
        </w:rPr>
        <w:t>"Once we detect long range artillery and missiles being prepared, we would have no choice but to strike," said Kim Byung-ki, a professor at Seoul's Korea University; it takes only three minutes for a North Korean plane to reach Seoul, and under a minute for artillery shells to hit.</w:t>
      </w:r>
      <w:r w:rsidR="00C17053" w:rsidRPr="00C1244B">
        <w:rPr>
          <w:rFonts w:asciiTheme="majorHAnsi" w:hAnsiTheme="majorHAnsi"/>
          <w:sz w:val="12"/>
        </w:rPr>
        <w:t>¶</w:t>
      </w:r>
      <w:r w:rsidR="00C17053" w:rsidRPr="00C1244B">
        <w:rPr>
          <w:rFonts w:asciiTheme="majorHAnsi" w:hAnsiTheme="majorHAnsi"/>
          <w:sz w:val="16"/>
        </w:rPr>
        <w:t xml:space="preserve"> America committed</w:t>
      </w:r>
      <w:r w:rsidR="00C17053" w:rsidRPr="00C1244B">
        <w:rPr>
          <w:rFonts w:asciiTheme="majorHAnsi" w:hAnsiTheme="majorHAnsi"/>
          <w:sz w:val="12"/>
        </w:rPr>
        <w:t>¶</w:t>
      </w:r>
      <w:r w:rsidR="00C17053" w:rsidRPr="00C1244B">
        <w:rPr>
          <w:rFonts w:asciiTheme="majorHAnsi" w:hAnsiTheme="majorHAnsi"/>
          <w:sz w:val="16"/>
        </w:rPr>
        <w:t xml:space="preserve"> </w:t>
      </w:r>
      <w:r w:rsidR="00C17053" w:rsidRPr="00C1244B">
        <w:rPr>
          <w:rStyle w:val="StyleBoldUnderline"/>
          <w:rFonts w:asciiTheme="majorHAnsi" w:hAnsiTheme="majorHAnsi"/>
        </w:rPr>
        <w:t>Analysts fear a limited Northern attack might provoke a Southern response, sparking a spiral of escalation and the dreaded "big war." With Seoul and Washington bound by treaty, America would have to commit. "Politically, the U.S. would have to be seen to support South Korea,"</w:t>
      </w:r>
      <w:r w:rsidR="00C17053" w:rsidRPr="00C1244B">
        <w:rPr>
          <w:rFonts w:asciiTheme="majorHAnsi" w:hAnsiTheme="majorHAnsi"/>
          <w:sz w:val="16"/>
        </w:rPr>
        <w:t xml:space="preserve"> said James Hardy, Asia Editor at defense publication IHS Jane's. "</w:t>
      </w:r>
      <w:r w:rsidR="00C17053" w:rsidRPr="00C1244B">
        <w:rPr>
          <w:rStyle w:val="StyleBoldUnderline"/>
          <w:rFonts w:asciiTheme="majorHAnsi" w:hAnsiTheme="majorHAnsi"/>
        </w:rPr>
        <w:t>If it did not, its defense policy in Asia-Pacific would be in tatters."</w:t>
      </w:r>
      <w:r w:rsidR="00C17053" w:rsidRPr="00C1244B">
        <w:rPr>
          <w:rStyle w:val="StyleBoldUnderline"/>
          <w:rFonts w:asciiTheme="majorHAnsi" w:hAnsiTheme="majorHAnsi"/>
          <w:sz w:val="12"/>
          <w:u w:val="none"/>
        </w:rPr>
        <w:t>¶</w:t>
      </w:r>
      <w:r w:rsidR="00C17053" w:rsidRPr="00C1244B">
        <w:rPr>
          <w:rStyle w:val="StyleBoldUnderline"/>
          <w:rFonts w:asciiTheme="majorHAnsi" w:hAnsiTheme="majorHAnsi"/>
          <w:sz w:val="12"/>
        </w:rPr>
        <w:t xml:space="preserve"> </w:t>
      </w:r>
      <w:r w:rsidR="00C17053" w:rsidRPr="00C1244B">
        <w:rPr>
          <w:rFonts w:asciiTheme="majorHAnsi" w:hAnsiTheme="majorHAnsi"/>
          <w:sz w:val="16"/>
        </w:rPr>
        <w:t>Read more: South Koreans mull nuclear weapons</w:t>
      </w:r>
      <w:r w:rsidR="00C17053" w:rsidRPr="00C1244B">
        <w:rPr>
          <w:rFonts w:asciiTheme="majorHAnsi" w:hAnsiTheme="majorHAnsi"/>
          <w:sz w:val="12"/>
        </w:rPr>
        <w:t>¶</w:t>
      </w:r>
      <w:r w:rsidR="00C17053" w:rsidRPr="00C1244B">
        <w:rPr>
          <w:rFonts w:asciiTheme="majorHAnsi" w:hAnsiTheme="majorHAnsi"/>
          <w:sz w:val="16"/>
        </w:rPr>
        <w:t xml:space="preserve"> North Korea's 1.1 million strong Korean People's </w:t>
      </w:r>
      <w:r w:rsidR="00C17053" w:rsidRPr="00C1244B">
        <w:rPr>
          <w:rFonts w:asciiTheme="majorHAnsi" w:hAnsiTheme="majorHAnsi"/>
          <w:sz w:val="8"/>
        </w:rPr>
        <w:t>Army, or KPA, is nearly double the size of the 640,000-person South Korean military and the 28,000 U.S. troops stationed in Korea.</w:t>
      </w:r>
      <w:r w:rsidR="00C17053" w:rsidRPr="00C1244B">
        <w:rPr>
          <w:rFonts w:asciiTheme="majorHAnsi" w:hAnsiTheme="majorHAnsi"/>
          <w:sz w:val="4"/>
        </w:rPr>
        <w:t>¶</w:t>
      </w:r>
      <w:r w:rsidR="00C17053" w:rsidRPr="00C1244B">
        <w:rPr>
          <w:rFonts w:asciiTheme="majorHAnsi" w:hAnsiTheme="majorHAnsi"/>
          <w:sz w:val="8"/>
        </w:rPr>
        <w:t xml:space="preserve"> Much of North Korea's military is believed to be decrepit: It lacks fuel, fields outdated equipment, and some troops are undernourished, but it wields two niche threats: special forces and artillery.</w:t>
      </w:r>
      <w:r w:rsidR="00C17053" w:rsidRPr="00C1244B">
        <w:rPr>
          <w:rFonts w:asciiTheme="majorHAnsi" w:hAnsiTheme="majorHAnsi"/>
          <w:sz w:val="4"/>
        </w:rPr>
        <w:t>¶</w:t>
      </w:r>
      <w:r w:rsidR="00C17053" w:rsidRPr="00C1244B">
        <w:rPr>
          <w:rFonts w:asciiTheme="majorHAnsi" w:hAnsiTheme="majorHAnsi"/>
          <w:sz w:val="8"/>
        </w:rPr>
        <w:t xml:space="preserve"> In a report in March last year, the commander of U.S. and U.N. forces in South Korea, General James Thurman, warned that North Korea has continued to improve the capabilities of the world's largest special operations force -- highly trained specialists in unconventional, high-risk missions.</w:t>
      </w:r>
      <w:r w:rsidR="00C17053" w:rsidRPr="00C1244B">
        <w:rPr>
          <w:rFonts w:asciiTheme="majorHAnsi" w:hAnsiTheme="majorHAnsi"/>
          <w:sz w:val="4"/>
        </w:rPr>
        <w:t>¶</w:t>
      </w:r>
      <w:r w:rsidR="00C17053" w:rsidRPr="00C1244B">
        <w:rPr>
          <w:rFonts w:asciiTheme="majorHAnsi" w:hAnsiTheme="majorHAnsi"/>
          <w:sz w:val="8"/>
        </w:rPr>
        <w:t xml:space="preserve"> Pyongyang fields 60,000 special forces, according to Gen. Thurman -- and more than 13,000 artillery pieces, most of it deeply dug in along the DMZ, and ranged on Seoul; the dense capital sprawls just 30 miles (48 kilometers) south of the border.</w:t>
      </w:r>
      <w:r w:rsidR="00C17053" w:rsidRPr="00C1244B">
        <w:rPr>
          <w:rFonts w:asciiTheme="majorHAnsi" w:hAnsiTheme="majorHAnsi"/>
          <w:sz w:val="4"/>
        </w:rPr>
        <w:t>¶</w:t>
      </w:r>
      <w:r w:rsidR="00C17053" w:rsidRPr="00C1244B">
        <w:rPr>
          <w:rFonts w:asciiTheme="majorHAnsi" w:hAnsiTheme="majorHAnsi"/>
          <w:sz w:val="8"/>
        </w:rPr>
        <w:t xml:space="preserve"> Gen. Thurman, March 2012</w:t>
      </w:r>
      <w:r w:rsidR="00C17053" w:rsidRPr="00C1244B">
        <w:rPr>
          <w:rFonts w:asciiTheme="majorHAnsi" w:hAnsiTheme="majorHAnsi"/>
          <w:sz w:val="4"/>
        </w:rPr>
        <w:t>¶</w:t>
      </w:r>
      <w:r w:rsidR="00C17053" w:rsidRPr="00C1244B">
        <w:rPr>
          <w:rFonts w:asciiTheme="majorHAnsi" w:hAnsiTheme="majorHAnsi"/>
          <w:sz w:val="8"/>
        </w:rPr>
        <w:t xml:space="preserve"> Moreover, with its main-force numbers and weight of firepower, the KPA might be able to concentrate offensive units with enough mass to punch across the fortified DMZ, through South Korean second echelon defenses, and barrel toward the Seoul region, an area with 24 million people.</w:t>
      </w:r>
      <w:r w:rsidR="00C17053" w:rsidRPr="00C1244B">
        <w:rPr>
          <w:rFonts w:asciiTheme="majorHAnsi" w:hAnsiTheme="majorHAnsi"/>
          <w:sz w:val="4"/>
        </w:rPr>
        <w:t>¶</w:t>
      </w:r>
      <w:r w:rsidR="00C17053" w:rsidRPr="00C1244B">
        <w:rPr>
          <w:rFonts w:asciiTheme="majorHAnsi" w:hAnsiTheme="majorHAnsi"/>
          <w:sz w:val="8"/>
        </w:rPr>
        <w:t xml:space="preserve"> Still, given the KPA's logistic weakness and inability to sustain battlefield operations, analysts expect an offensive lasting only three days to one week, after which Pyongyang could negotiate from a position of strength.</w:t>
      </w:r>
      <w:r w:rsidR="00C17053" w:rsidRPr="00C1244B">
        <w:rPr>
          <w:rFonts w:asciiTheme="majorHAnsi" w:hAnsiTheme="majorHAnsi"/>
          <w:sz w:val="4"/>
        </w:rPr>
        <w:t>¶</w:t>
      </w:r>
      <w:r w:rsidR="00C17053" w:rsidRPr="00C1244B">
        <w:rPr>
          <w:rFonts w:asciiTheme="majorHAnsi" w:hAnsiTheme="majorHAnsi"/>
          <w:sz w:val="8"/>
        </w:rPr>
        <w:t xml:space="preserve"> Commando force</w:t>
      </w:r>
      <w:r w:rsidR="00C17053" w:rsidRPr="00C1244B">
        <w:rPr>
          <w:rFonts w:asciiTheme="majorHAnsi" w:hAnsiTheme="majorHAnsi"/>
          <w:sz w:val="4"/>
        </w:rPr>
        <w:t>¶</w:t>
      </w:r>
      <w:r w:rsidR="00C17053" w:rsidRPr="00C1244B">
        <w:rPr>
          <w:rFonts w:asciiTheme="majorHAnsi" w:hAnsiTheme="majorHAnsi"/>
          <w:sz w:val="8"/>
        </w:rPr>
        <w:t xml:space="preserve"> Meanwhile, could South Korean forces hold long enough for U.S. troops to massively reinforce? Could U.S. forces operate effectively with their bases in Korea -- and possibly Japan, Okinawa and Guam-- under attack by KPA commandos and missiles? These are the imponderables.</w:t>
      </w:r>
      <w:r w:rsidR="00C17053" w:rsidRPr="00C1244B">
        <w:rPr>
          <w:rFonts w:asciiTheme="majorHAnsi" w:hAnsiTheme="majorHAnsi"/>
          <w:sz w:val="4"/>
        </w:rPr>
        <w:t>¶</w:t>
      </w:r>
      <w:r w:rsidR="00C17053" w:rsidRPr="00C1244B">
        <w:rPr>
          <w:rFonts w:asciiTheme="majorHAnsi" w:hAnsiTheme="majorHAnsi"/>
          <w:sz w:val="8"/>
        </w:rPr>
        <w:t xml:space="preserve"> Commandos would provide the KPA's spearhead, infiltrating by air, sea and probably under civilian cover to assault South Korean infrastructure and U.S. bases, degrading Seoul's command and communications capabilities and stemming U.S. reinforcements, said Kim of Korea University. Chaos would likely be increased by electronic jamming measures and cyber attacks. Meanwhile, KPA artillery could fire thousands of shells in their opening barrage, Kim estimated.</w:t>
      </w:r>
      <w:r w:rsidR="00C17053" w:rsidRPr="00C1244B">
        <w:rPr>
          <w:rFonts w:asciiTheme="majorHAnsi" w:hAnsiTheme="majorHAnsi"/>
          <w:sz w:val="4"/>
        </w:rPr>
        <w:t>¶</w:t>
      </w:r>
      <w:r w:rsidR="00C17053" w:rsidRPr="00C1244B">
        <w:rPr>
          <w:rFonts w:asciiTheme="majorHAnsi" w:hAnsiTheme="majorHAnsi"/>
          <w:sz w:val="8"/>
        </w:rPr>
        <w:t xml:space="preserve"> Still, questions hang over the KPA's war-worthiness. During Pyongyang parades, goose-stepping battalions display the world's finest close-order drill, but under U.S. aerial bombardment, might Kim's legions -- like Saddam Hussein's -- crack?</w:t>
      </w:r>
      <w:r w:rsidR="00C17053" w:rsidRPr="00C1244B">
        <w:rPr>
          <w:rFonts w:asciiTheme="majorHAnsi" w:hAnsiTheme="majorHAnsi"/>
          <w:sz w:val="4"/>
        </w:rPr>
        <w:t>¶</w:t>
      </w:r>
      <w:r w:rsidR="00C17053" w:rsidRPr="00C1244B">
        <w:rPr>
          <w:rFonts w:asciiTheme="majorHAnsi" w:hAnsiTheme="majorHAnsi"/>
          <w:sz w:val="8"/>
        </w:rPr>
        <w:t xml:space="preserve"> Read more: Is Kim more dangerous than his father?</w:t>
      </w:r>
      <w:r w:rsidR="00C17053" w:rsidRPr="00C1244B">
        <w:rPr>
          <w:rFonts w:asciiTheme="majorHAnsi" w:hAnsiTheme="majorHAnsi"/>
          <w:sz w:val="4"/>
        </w:rPr>
        <w:t>¶</w:t>
      </w:r>
      <w:r w:rsidR="00C17053" w:rsidRPr="00C1244B">
        <w:rPr>
          <w:rFonts w:asciiTheme="majorHAnsi" w:hAnsiTheme="majorHAnsi"/>
          <w:sz w:val="8"/>
        </w:rPr>
        <w:t xml:space="preserve"> North Korean video targets White House Nuclear fears in South Korea U.S. to boost missile defense Kim Jong Un: Break enemies' waists</w:t>
      </w:r>
      <w:r w:rsidR="00C17053" w:rsidRPr="00C1244B">
        <w:rPr>
          <w:rFonts w:asciiTheme="majorHAnsi" w:hAnsiTheme="majorHAnsi"/>
          <w:sz w:val="4"/>
        </w:rPr>
        <w:t>¶</w:t>
      </w:r>
      <w:r w:rsidR="00C17053" w:rsidRPr="00C1244B">
        <w:rPr>
          <w:rFonts w:asciiTheme="majorHAnsi" w:hAnsiTheme="majorHAnsi"/>
          <w:sz w:val="8"/>
        </w:rPr>
        <w:t xml:space="preserve"> It seems unlikely. When North Korean troops have engaged -- notably in Yellow Sea clashes in 1999, 2002 and 2010, and in commando raids in 1968 and 1996 -- they have proven skilled and motivated.</w:t>
      </w:r>
      <w:r w:rsidR="00C17053" w:rsidRPr="00C1244B">
        <w:rPr>
          <w:rFonts w:asciiTheme="majorHAnsi" w:hAnsiTheme="majorHAnsi"/>
          <w:sz w:val="4"/>
        </w:rPr>
        <w:t>¶</w:t>
      </w:r>
      <w:r w:rsidR="00C17053" w:rsidRPr="00C1244B">
        <w:rPr>
          <w:rFonts w:asciiTheme="majorHAnsi" w:hAnsiTheme="majorHAnsi"/>
          <w:sz w:val="8"/>
        </w:rPr>
        <w:t xml:space="preserve"> But neither special forces nor artillery are war winners alone: They cannot seize and hold ground. The KPA's biggest weakness is the vulnerability of its main force units once they begin to maneuver.</w:t>
      </w:r>
      <w:r w:rsidR="00C17053" w:rsidRPr="00C1244B">
        <w:rPr>
          <w:rFonts w:asciiTheme="majorHAnsi" w:hAnsiTheme="majorHAnsi"/>
          <w:sz w:val="4"/>
        </w:rPr>
        <w:t>¶</w:t>
      </w:r>
      <w:r w:rsidR="00C17053" w:rsidRPr="00C1244B">
        <w:rPr>
          <w:rFonts w:asciiTheme="majorHAnsi" w:hAnsiTheme="majorHAnsi"/>
          <w:sz w:val="8"/>
        </w:rPr>
        <w:t xml:space="preserve"> Aerial bombardment</w:t>
      </w:r>
      <w:r w:rsidR="00C17053" w:rsidRPr="00C1244B">
        <w:rPr>
          <w:rFonts w:asciiTheme="majorHAnsi" w:hAnsiTheme="majorHAnsi"/>
          <w:sz w:val="4"/>
        </w:rPr>
        <w:t>¶</w:t>
      </w:r>
      <w:r w:rsidR="00C17053" w:rsidRPr="00C1244B">
        <w:rPr>
          <w:rFonts w:asciiTheme="majorHAnsi" w:hAnsiTheme="majorHAnsi"/>
          <w:sz w:val="8"/>
        </w:rPr>
        <w:t xml:space="preserve"> The U.S. and South Korea could fight a three-dimensional battle: KPA infantry and armored units would be pummeled by 24-7 U.S. aerial bombardment; its forces would also be vulnerable to heli-borne envelopment; and, because Korea is a peninsula, the North could be flanked by sea in amphibious operations.</w:t>
      </w:r>
      <w:r w:rsidR="00C17053" w:rsidRPr="00C1244B">
        <w:rPr>
          <w:rFonts w:asciiTheme="majorHAnsi" w:hAnsiTheme="majorHAnsi"/>
          <w:sz w:val="4"/>
        </w:rPr>
        <w:t>¶</w:t>
      </w:r>
      <w:r w:rsidR="00C17053" w:rsidRPr="00C1244B">
        <w:rPr>
          <w:rFonts w:asciiTheme="majorHAnsi" w:hAnsiTheme="majorHAnsi"/>
          <w:sz w:val="8"/>
        </w:rPr>
        <w:t xml:space="preserve"> Still, if the KPA ran the 30-mile gauntlet from the border and broke into Seoul, a city vaster than Stalingrad, it would be easy to cut off but difficult to evict. Close combat among Korea's hills and streets could prove murderous.</w:t>
      </w:r>
      <w:r w:rsidR="00C17053" w:rsidRPr="00C1244B">
        <w:rPr>
          <w:rFonts w:asciiTheme="majorHAnsi" w:hAnsiTheme="majorHAnsi"/>
          <w:sz w:val="4"/>
        </w:rPr>
        <w:t>¶</w:t>
      </w:r>
      <w:r w:rsidR="00C17053" w:rsidRPr="00C1244B">
        <w:rPr>
          <w:rFonts w:asciiTheme="majorHAnsi" w:hAnsiTheme="majorHAnsi"/>
          <w:sz w:val="8"/>
        </w:rPr>
        <w:t xml:space="preserve"> "They're not Saddam's army, they're likely to fight like the Japanese in the Pacific," said Pinkston, referring to Japan's last-ditch island stands of 1944-5. "They would be paranoid about what would happen if they surrendered."</w:t>
      </w:r>
      <w:r w:rsidR="00C17053" w:rsidRPr="00C1244B">
        <w:rPr>
          <w:rFonts w:asciiTheme="majorHAnsi" w:hAnsiTheme="majorHAnsi"/>
          <w:sz w:val="4"/>
        </w:rPr>
        <w:t>¶</w:t>
      </w:r>
      <w:r w:rsidR="00C17053" w:rsidRPr="00C1244B">
        <w:rPr>
          <w:rFonts w:asciiTheme="majorHAnsi" w:hAnsiTheme="majorHAnsi"/>
          <w:sz w:val="8"/>
        </w:rPr>
        <w:t xml:space="preserve"> Destroying North Korean artillery shelling Seoul -- much of it emplaced in tunnels that have been dug over decades -- would be another stern task. Kim noted that U.S. "bunker buster" bombs used in Iraq were originally designed for use against North Korea.</w:t>
      </w:r>
      <w:r w:rsidR="00C17053" w:rsidRPr="00C1244B">
        <w:rPr>
          <w:rFonts w:asciiTheme="majorHAnsi" w:hAnsiTheme="majorHAnsi"/>
          <w:sz w:val="4"/>
        </w:rPr>
        <w:t>¶</w:t>
      </w:r>
      <w:r w:rsidR="00C17053" w:rsidRPr="00C1244B">
        <w:rPr>
          <w:rFonts w:asciiTheme="majorHAnsi" w:hAnsiTheme="majorHAnsi"/>
          <w:sz w:val="8"/>
        </w:rPr>
        <w:t xml:space="preserve"> Seoul and Washington possess precision-guided munitions. Bombs or missiles bursting in bunker entrances could bury KPA artillery and air force units, analysts say. But the South Korean capital would likely take a severe pounding -- possibly with unconventional weapons.</w:t>
      </w:r>
      <w:r w:rsidR="00C17053" w:rsidRPr="00C1244B">
        <w:rPr>
          <w:rFonts w:asciiTheme="majorHAnsi" w:hAnsiTheme="majorHAnsi"/>
          <w:sz w:val="4"/>
        </w:rPr>
        <w:t>¶</w:t>
      </w:r>
      <w:r w:rsidR="00C17053" w:rsidRPr="00C1244B">
        <w:rPr>
          <w:rFonts w:asciiTheme="majorHAnsi" w:hAnsiTheme="majorHAnsi"/>
          <w:sz w:val="8"/>
        </w:rPr>
        <w:t xml:space="preserve"> Bio hazard</w:t>
      </w:r>
      <w:r w:rsidR="00C17053" w:rsidRPr="00C1244B">
        <w:rPr>
          <w:rFonts w:asciiTheme="majorHAnsi" w:hAnsiTheme="majorHAnsi"/>
          <w:sz w:val="4"/>
        </w:rPr>
        <w:t>¶</w:t>
      </w:r>
      <w:r w:rsidR="00C17053" w:rsidRPr="00C1244B">
        <w:rPr>
          <w:rFonts w:asciiTheme="majorHAnsi" w:hAnsiTheme="majorHAnsi"/>
          <w:sz w:val="8"/>
        </w:rPr>
        <w:t xml:space="preserve"> Last March, Thurman said: </w:t>
      </w:r>
      <w:r w:rsidR="00C17053" w:rsidRPr="00C1244B">
        <w:rPr>
          <w:rStyle w:val="StyleBoldUnderline"/>
          <w:rFonts w:asciiTheme="majorHAnsi" w:hAnsiTheme="majorHAnsi"/>
        </w:rPr>
        <w:t xml:space="preserve">"If North Korea </w:t>
      </w:r>
      <w:r w:rsidR="00C17053" w:rsidRPr="00C1244B">
        <w:rPr>
          <w:rStyle w:val="StyleBoldUnderline"/>
          <w:rFonts w:asciiTheme="majorHAnsi" w:hAnsiTheme="majorHAnsi"/>
        </w:rPr>
        <w:lastRenderedPageBreak/>
        <w:t>employs biological weapons, it could use highly pathogenic agents such as anthrax or the plague. In the densely populated urban terrain of the ROK, this represents a tremendous psychological weapon."</w:t>
      </w:r>
      <w:r w:rsidR="00C17053" w:rsidRPr="00C1244B">
        <w:rPr>
          <w:rFonts w:asciiTheme="majorHAnsi" w:hAnsiTheme="majorHAnsi"/>
          <w:sz w:val="12"/>
        </w:rPr>
        <w:t>¶</w:t>
      </w:r>
      <w:r w:rsidR="00C17053" w:rsidRPr="00C1244B">
        <w:rPr>
          <w:rFonts w:asciiTheme="majorHAnsi" w:hAnsiTheme="majorHAnsi"/>
          <w:sz w:val="16"/>
        </w:rPr>
        <w:t xml:space="preserve"> A marine or airborne landing to its rear are options to take out North Korea's gun line; the question is how much damage Seoul would suffer before such operations could be launched. KPA missiles are an additional threat: As coalition forces discovered in Gulf War I, finding and destroying mobile launchers is tremendously difficult.</w:t>
      </w:r>
      <w:r w:rsidR="00C17053" w:rsidRPr="00C1244B">
        <w:rPr>
          <w:rFonts w:asciiTheme="majorHAnsi" w:hAnsiTheme="majorHAnsi"/>
          <w:sz w:val="12"/>
        </w:rPr>
        <w:t>¶</w:t>
      </w:r>
      <w:r w:rsidR="00C17053" w:rsidRPr="00C1244B">
        <w:rPr>
          <w:rFonts w:asciiTheme="majorHAnsi" w:hAnsiTheme="majorHAnsi"/>
          <w:sz w:val="16"/>
        </w:rPr>
        <w:t xml:space="preserve"> Yet with U.S. air power constantly degrading KPA units, communications, headquarters and logistics nationwide, experts see no way for Pyongyang to win a sustained war. If South Korea and the U.S. attack into the North, the wild card is Beijing, with whom Pyongyang has a mutual defense treaty.</w:t>
      </w:r>
      <w:r w:rsidR="00C17053" w:rsidRPr="00C1244B">
        <w:rPr>
          <w:rFonts w:asciiTheme="majorHAnsi" w:hAnsiTheme="majorHAnsi"/>
          <w:sz w:val="12"/>
        </w:rPr>
        <w:t>¶</w:t>
      </w:r>
      <w:r w:rsidR="00C17053" w:rsidRPr="00C1244B">
        <w:rPr>
          <w:rFonts w:asciiTheme="majorHAnsi" w:hAnsiTheme="majorHAnsi"/>
          <w:sz w:val="16"/>
        </w:rPr>
        <w:t xml:space="preserve"> I don't think any parties want all-out war, but scenarios to arrive at that outcome are some kind of miscalculation or inadvertent escalation.</w:t>
      </w:r>
      <w:r w:rsidR="00C17053" w:rsidRPr="00C1244B">
        <w:rPr>
          <w:rFonts w:asciiTheme="majorHAnsi" w:hAnsiTheme="majorHAnsi"/>
          <w:sz w:val="12"/>
        </w:rPr>
        <w:t>¶</w:t>
      </w:r>
      <w:r w:rsidR="00C17053" w:rsidRPr="00C1244B">
        <w:rPr>
          <w:rFonts w:asciiTheme="majorHAnsi" w:hAnsiTheme="majorHAnsi"/>
          <w:sz w:val="16"/>
        </w:rPr>
        <w:t xml:space="preserve"> Dan Pinkston, International Crisis Group</w:t>
      </w:r>
      <w:r w:rsidR="00C17053" w:rsidRPr="00C1244B">
        <w:rPr>
          <w:rFonts w:asciiTheme="majorHAnsi" w:hAnsiTheme="majorHAnsi"/>
          <w:sz w:val="12"/>
        </w:rPr>
        <w:t>¶</w:t>
      </w:r>
      <w:r w:rsidR="00C17053" w:rsidRPr="00C1244B">
        <w:rPr>
          <w:rFonts w:asciiTheme="majorHAnsi" w:hAnsiTheme="majorHAnsi"/>
          <w:sz w:val="16"/>
        </w:rPr>
        <w:t xml:space="preserve"> Northern Korea guards China's northeast: throughout history, a strategic flank. In 1950, with North Korea largely overrun by U.N. forces, Beijing intervened, saving the state from extinction. Pundits say Beijing would not support a Pyongyang offensive, but would defend her -- suggesting Kim's regime could survive a war, as his grandfather did.</w:t>
      </w:r>
      <w:r w:rsidR="00C17053" w:rsidRPr="00C1244B">
        <w:rPr>
          <w:rFonts w:asciiTheme="majorHAnsi" w:hAnsiTheme="majorHAnsi"/>
          <w:sz w:val="12"/>
        </w:rPr>
        <w:t>¶</w:t>
      </w:r>
      <w:r w:rsidR="00C17053" w:rsidRPr="00C1244B">
        <w:rPr>
          <w:rFonts w:asciiTheme="majorHAnsi" w:hAnsiTheme="majorHAnsi"/>
          <w:sz w:val="16"/>
        </w:rPr>
        <w:t xml:space="preserve"> "</w:t>
      </w:r>
      <w:r w:rsidR="00C17053" w:rsidRPr="00C1244B">
        <w:rPr>
          <w:rStyle w:val="StyleBoldUnderline"/>
          <w:rFonts w:asciiTheme="majorHAnsi" w:hAnsiTheme="majorHAnsi"/>
        </w:rPr>
        <w:t>China will support North Korea</w:t>
      </w:r>
      <w:r w:rsidR="00C17053" w:rsidRPr="00C1244B">
        <w:rPr>
          <w:rFonts w:asciiTheme="majorHAnsi" w:hAnsiTheme="majorHAnsi"/>
          <w:sz w:val="16"/>
        </w:rPr>
        <w:t>, but only on North Korean territory," said Choi Ji-wook, head North Korea researcher at Seoul's Korea Institute of National Unification. "They will not support a North Korean army attacking South Korean territory."</w:t>
      </w:r>
      <w:r w:rsidR="00C17053" w:rsidRPr="00C1244B">
        <w:rPr>
          <w:rFonts w:asciiTheme="majorHAnsi" w:hAnsiTheme="majorHAnsi"/>
          <w:sz w:val="12"/>
        </w:rPr>
        <w:t>¶</w:t>
      </w:r>
      <w:r w:rsidR="00C17053" w:rsidRPr="00C1244B">
        <w:rPr>
          <w:rFonts w:asciiTheme="majorHAnsi" w:hAnsiTheme="majorHAnsi"/>
          <w:sz w:val="16"/>
        </w:rPr>
        <w:t xml:space="preserve"> Tough stance</w:t>
      </w:r>
      <w:r w:rsidR="00C17053" w:rsidRPr="00C1244B">
        <w:rPr>
          <w:rFonts w:asciiTheme="majorHAnsi" w:hAnsiTheme="majorHAnsi"/>
          <w:sz w:val="12"/>
        </w:rPr>
        <w:t>¶</w:t>
      </w:r>
      <w:r w:rsidR="00C17053" w:rsidRPr="00C1244B">
        <w:rPr>
          <w:rFonts w:asciiTheme="majorHAnsi" w:hAnsiTheme="majorHAnsi"/>
          <w:sz w:val="16"/>
        </w:rPr>
        <w:t xml:space="preserve"> Washington wants a tougher Chinese stance toward North Korea, but it is unclear whether Beijing's six-decade policy of support has altered significantly.</w:t>
      </w:r>
      <w:r w:rsidR="00C17053" w:rsidRPr="00C1244B">
        <w:rPr>
          <w:rFonts w:asciiTheme="majorHAnsi" w:hAnsiTheme="majorHAnsi"/>
          <w:sz w:val="12"/>
        </w:rPr>
        <w:t>¶</w:t>
      </w:r>
      <w:r w:rsidR="00C17053" w:rsidRPr="00C1244B">
        <w:rPr>
          <w:rFonts w:asciiTheme="majorHAnsi" w:hAnsiTheme="majorHAnsi"/>
          <w:sz w:val="16"/>
        </w:rPr>
        <w:t xml:space="preserve"> While supporting a vote to impose tougher sanctions on North Korea after its nuclear test, China recently criticized an announcement from the U.S. that it was beefing up defense systems along the U.S. West Coast.</w:t>
      </w:r>
      <w:r w:rsidR="00C17053" w:rsidRPr="00C1244B">
        <w:rPr>
          <w:rFonts w:asciiTheme="majorHAnsi" w:hAnsiTheme="majorHAnsi"/>
          <w:sz w:val="12"/>
        </w:rPr>
        <w:t>¶</w:t>
      </w:r>
      <w:r w:rsidR="00C17053" w:rsidRPr="00C1244B">
        <w:rPr>
          <w:rFonts w:asciiTheme="majorHAnsi" w:hAnsiTheme="majorHAnsi"/>
          <w:sz w:val="16"/>
        </w:rPr>
        <w:t xml:space="preserve"> "Bolstering missile defenses will only intensify antagonism, and it doesn't help to solve the issue," Hong Lei, a spokesman for the Chinese Ministry of Foreign Affairs, said at a regular news briefing in Beijing.</w:t>
      </w:r>
      <w:r w:rsidR="00C17053" w:rsidRPr="00C1244B">
        <w:rPr>
          <w:rFonts w:asciiTheme="majorHAnsi" w:hAnsiTheme="majorHAnsi"/>
          <w:sz w:val="12"/>
        </w:rPr>
        <w:t>¶</w:t>
      </w:r>
      <w:r w:rsidR="00C17053" w:rsidRPr="00C1244B">
        <w:rPr>
          <w:rFonts w:asciiTheme="majorHAnsi" w:hAnsiTheme="majorHAnsi"/>
          <w:sz w:val="16"/>
        </w:rPr>
        <w:t xml:space="preserve"> And regardless of the Chinese role, Kim Jong Un, North Korea's young leader, possesses a doomsday option: The nuclear button.</w:t>
      </w:r>
      <w:r w:rsidR="00C17053" w:rsidRPr="00C1244B">
        <w:rPr>
          <w:rFonts w:asciiTheme="majorHAnsi" w:hAnsiTheme="majorHAnsi"/>
          <w:sz w:val="12"/>
        </w:rPr>
        <w:t>¶</w:t>
      </w:r>
      <w:r w:rsidR="00C17053" w:rsidRPr="00C1244B">
        <w:rPr>
          <w:rFonts w:asciiTheme="majorHAnsi" w:hAnsiTheme="majorHAnsi"/>
          <w:sz w:val="16"/>
        </w:rPr>
        <w:t xml:space="preserve"> Read more: Will China finally 'bite' North Korea?</w:t>
      </w:r>
      <w:r w:rsidR="00C17053" w:rsidRPr="00C1244B">
        <w:rPr>
          <w:rFonts w:asciiTheme="majorHAnsi" w:hAnsiTheme="majorHAnsi"/>
          <w:sz w:val="12"/>
        </w:rPr>
        <w:t>¶</w:t>
      </w:r>
      <w:r w:rsidR="00C17053" w:rsidRPr="00C1244B">
        <w:rPr>
          <w:rFonts w:asciiTheme="majorHAnsi" w:hAnsiTheme="majorHAnsi"/>
          <w:sz w:val="16"/>
        </w:rPr>
        <w:t xml:space="preserve"> Currently, Pyongyang is not believed to have a missile-mounted nuclear warhead, but it may in years to come. Experts believe the North has rockets able to hit Japan or South Korea with air, land or sea-delivered nuclear devices or dirty bombs. </w:t>
      </w:r>
      <w:r w:rsidR="00C17053" w:rsidRPr="00C1244B">
        <w:rPr>
          <w:rStyle w:val="StyleBoldUnderline"/>
          <w:rFonts w:asciiTheme="majorHAnsi" w:hAnsiTheme="majorHAnsi"/>
        </w:rPr>
        <w:t>If Kim detonated a nuclear device, it would guarantee apocalyptic retaliation and war crimes trials for any regime survivors -- but if all looked lost, that possibility stands.</w:t>
      </w:r>
      <w:r w:rsidR="00C17053" w:rsidRPr="00C1244B">
        <w:rPr>
          <w:rStyle w:val="StyleBoldUnderline"/>
          <w:rFonts w:asciiTheme="majorHAnsi" w:hAnsiTheme="majorHAnsi"/>
          <w:sz w:val="12"/>
          <w:u w:val="none"/>
        </w:rPr>
        <w:t>¶</w:t>
      </w:r>
      <w:r w:rsidR="00C17053" w:rsidRPr="00C1244B">
        <w:rPr>
          <w:rStyle w:val="StyleBoldUnderline"/>
          <w:rFonts w:asciiTheme="majorHAnsi" w:hAnsiTheme="majorHAnsi"/>
          <w:sz w:val="12"/>
        </w:rPr>
        <w:t xml:space="preserve"> </w:t>
      </w:r>
      <w:r w:rsidR="00C17053" w:rsidRPr="00C1244B">
        <w:rPr>
          <w:rFonts w:asciiTheme="majorHAnsi" w:hAnsiTheme="majorHAnsi"/>
          <w:sz w:val="16"/>
        </w:rPr>
        <w:t>"</w:t>
      </w:r>
      <w:r w:rsidR="00C17053" w:rsidRPr="00C1244B">
        <w:rPr>
          <w:rStyle w:val="StyleBoldUnderline"/>
          <w:rFonts w:asciiTheme="majorHAnsi" w:hAnsiTheme="majorHAnsi"/>
        </w:rPr>
        <w:t>We've never been in a situation where a nuclear-armed country has had to make that kind of call</w:t>
      </w:r>
      <w:r w:rsidR="00C17053" w:rsidRPr="00C1244B">
        <w:rPr>
          <w:rFonts w:asciiTheme="majorHAnsi" w:hAnsiTheme="majorHAnsi"/>
          <w:sz w:val="16"/>
        </w:rPr>
        <w:t>," mused Hardy. "If the leadership is going down like the Third Reich, this kind of last gasp action is possible," added Pinkston.</w:t>
      </w:r>
      <w:r w:rsidR="00C17053" w:rsidRPr="00C1244B">
        <w:rPr>
          <w:rFonts w:asciiTheme="majorHAnsi" w:hAnsiTheme="majorHAnsi"/>
          <w:sz w:val="12"/>
        </w:rPr>
        <w:t>¶</w:t>
      </w:r>
      <w:r w:rsidR="00C17053" w:rsidRPr="00C1244B">
        <w:rPr>
          <w:rFonts w:asciiTheme="majorHAnsi" w:hAnsiTheme="majorHAnsi"/>
          <w:sz w:val="16"/>
        </w:rPr>
        <w:t xml:space="preserve"> Were the regime in Pyongyang overthrown by war, the positives would be extensive. South Korea would gain a land connection to the Eurasian continent; a strategic casus belli would evaporate; northern Korea could be rebuilt and its people ushered into the global community; and Northeast Asia could advance toward regional integration.</w:t>
      </w:r>
      <w:r w:rsidR="00C17053" w:rsidRPr="00C1244B">
        <w:rPr>
          <w:rFonts w:asciiTheme="majorHAnsi" w:hAnsiTheme="majorHAnsi"/>
          <w:sz w:val="12"/>
        </w:rPr>
        <w:t>¶</w:t>
      </w:r>
      <w:r w:rsidR="00C17053" w:rsidRPr="00C1244B">
        <w:rPr>
          <w:rFonts w:asciiTheme="majorHAnsi" w:hAnsiTheme="majorHAnsi"/>
          <w:sz w:val="16"/>
        </w:rPr>
        <w:t xml:space="preserve"> But </w:t>
      </w:r>
      <w:r w:rsidR="00C17053" w:rsidRPr="00C1244B">
        <w:rPr>
          <w:rStyle w:val="StyleBoldUnderline"/>
          <w:rFonts w:asciiTheme="majorHAnsi" w:hAnsiTheme="majorHAnsi"/>
        </w:rPr>
        <w:t>given the destructiveness of modern weaponry and the dense populations of both Koreas, experts pray "Korean War II" never happens.</w:t>
      </w:r>
      <w:r w:rsidR="00C17053" w:rsidRPr="00C1244B">
        <w:rPr>
          <w:rStyle w:val="StyleBoldUnderline"/>
          <w:rFonts w:asciiTheme="majorHAnsi" w:hAnsiTheme="majorHAnsi"/>
          <w:sz w:val="12"/>
          <w:u w:val="none"/>
        </w:rPr>
        <w:t>¶</w:t>
      </w:r>
      <w:r w:rsidR="00C17053" w:rsidRPr="00C1244B">
        <w:rPr>
          <w:rStyle w:val="StyleBoldUnderline"/>
          <w:rFonts w:asciiTheme="majorHAnsi" w:hAnsiTheme="majorHAnsi"/>
          <w:sz w:val="12"/>
        </w:rPr>
        <w:t xml:space="preserve"> </w:t>
      </w:r>
      <w:r w:rsidR="00C17053" w:rsidRPr="00C1244B">
        <w:rPr>
          <w:rStyle w:val="StyleBoldUnderline"/>
          <w:rFonts w:asciiTheme="majorHAnsi" w:hAnsiTheme="majorHAnsi"/>
        </w:rPr>
        <w:t>"The casualties in a short time would be unlike anything we have seen before: hundreds of thousands in days, millions in weeks," said Pinkston. "The fighting in Iraq, Afghanistan and Syria would pale in comparison."</w:t>
      </w:r>
    </w:p>
    <w:p w14:paraId="15E6FCB8" w14:textId="56DAD320" w:rsidR="00BC1995" w:rsidRPr="00C1244B" w:rsidRDefault="006658A9" w:rsidP="00BC1995">
      <w:pPr>
        <w:pStyle w:val="Heading4"/>
        <w:rPr>
          <w:rStyle w:val="StyleBoldUnderline"/>
          <w:rFonts w:asciiTheme="majorHAnsi" w:hAnsiTheme="majorHAnsi"/>
          <w:b w:val="0"/>
          <w:u w:val="none"/>
        </w:rPr>
      </w:pPr>
      <w:r w:rsidRPr="00C1244B">
        <w:rPr>
          <w:rStyle w:val="StyleBoldUnderline"/>
          <w:rFonts w:asciiTheme="majorHAnsi" w:hAnsiTheme="majorHAnsi"/>
          <w:u w:val="none"/>
        </w:rPr>
        <w:t>Korean war would lead to nuclear war and draw in China</w:t>
      </w:r>
      <w:r w:rsidR="00C1244B" w:rsidRPr="00C1244B">
        <w:rPr>
          <w:rStyle w:val="StyleBoldUnderline"/>
          <w:rFonts w:asciiTheme="majorHAnsi" w:hAnsiTheme="majorHAnsi"/>
          <w:u w:val="none"/>
        </w:rPr>
        <w:br/>
      </w:r>
      <w:r w:rsidR="00BC1995" w:rsidRPr="00C1244B">
        <w:rPr>
          <w:rStyle w:val="StyleBoldUnderline"/>
          <w:rFonts w:asciiTheme="majorHAnsi" w:hAnsiTheme="majorHAnsi"/>
          <w:u w:val="none"/>
        </w:rPr>
        <w:t>Ottens 11</w:t>
      </w:r>
      <w:r w:rsidR="00BC1995" w:rsidRPr="00C1244B">
        <w:rPr>
          <w:rStyle w:val="StyleBoldUnderline"/>
          <w:rFonts w:asciiTheme="majorHAnsi" w:hAnsiTheme="majorHAnsi"/>
          <w:sz w:val="16"/>
          <w:u w:val="none"/>
        </w:rPr>
        <w:t>(Nick, December 21, Worst Case Scenario: A Second Korean War,</w:t>
      </w:r>
      <w:r w:rsidRPr="00C1244B">
        <w:rPr>
          <w:rStyle w:val="StyleBoldUnderline"/>
          <w:rFonts w:asciiTheme="majorHAnsi" w:hAnsiTheme="majorHAnsi"/>
          <w:sz w:val="16"/>
          <w:u w:val="none"/>
        </w:rPr>
        <w:t xml:space="preserve"> Nick Ottens is an historian from the Netherlands who researched Muslim revivalist movements and terrorism in nineteenth century Arabia, British India and the Sudan at Leiden University. He has been published in Asia Times Online, Elsevier, The Prague Post, The National Interest and The Seoul Times and writes for De Dagelijkse Standaard and Offiziere., </w:t>
      </w:r>
      <w:r w:rsidR="00BC1995" w:rsidRPr="00C1244B">
        <w:rPr>
          <w:rStyle w:val="StyleBoldUnderline"/>
          <w:rFonts w:asciiTheme="majorHAnsi" w:hAnsiTheme="majorHAnsi"/>
          <w:sz w:val="16"/>
          <w:u w:val="none"/>
        </w:rPr>
        <w:t xml:space="preserve"> </w:t>
      </w:r>
      <w:r w:rsidRPr="00C1244B">
        <w:rPr>
          <w:rStyle w:val="StyleBoldUnderline"/>
          <w:rFonts w:asciiTheme="majorHAnsi" w:hAnsiTheme="majorHAnsi"/>
          <w:sz w:val="16"/>
          <w:u w:val="none"/>
        </w:rPr>
        <w:t>http://atlanticsentinel.com/2011/12/worst-case-scenario-a-second-korean-war/)</w:t>
      </w:r>
    </w:p>
    <w:p w14:paraId="377DD9BE" w14:textId="22AB67DA" w:rsidR="00BC1995" w:rsidRPr="00C1244B" w:rsidRDefault="00BC1995" w:rsidP="00BC1995">
      <w:pPr>
        <w:rPr>
          <w:rFonts w:asciiTheme="majorHAnsi" w:hAnsiTheme="majorHAnsi"/>
          <w:sz w:val="16"/>
        </w:rPr>
      </w:pPr>
      <w:r w:rsidRPr="00C1244B">
        <w:rPr>
          <w:rStyle w:val="StyleBoldUnderline"/>
          <w:rFonts w:asciiTheme="majorHAnsi" w:hAnsiTheme="majorHAnsi"/>
        </w:rPr>
        <w:t>North Korea’s leaders may hope that their nuclear program gives them an edge over the South.</w:t>
      </w:r>
      <w:r w:rsidRPr="00C1244B">
        <w:rPr>
          <w:rFonts w:asciiTheme="majorHAnsi" w:hAnsiTheme="majorHAnsi"/>
          <w:sz w:val="16"/>
        </w:rPr>
        <w:t xml:space="preserve"> Their ability to obliterate the capital city of Seoul, which is situated just forty kilometers off the demilitarized zone, with a single strike should deter American and Japanese intervention in the event of renewed hostilities, they could hope. This capacity is theoretical at best, however, given the difficulties that have plagued the North Korean ballistic missile program.</w:t>
      </w:r>
      <w:r w:rsidR="00C1244B"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The calculation is also misguided in that the United States, a nuclear power itself, would probably not be deterred from intervening if Pyongyang threatens to use atomic weapons</w:t>
      </w:r>
      <w:r w:rsidRPr="00C1244B">
        <w:rPr>
          <w:rFonts w:asciiTheme="majorHAnsi" w:hAnsiTheme="majorHAnsi"/>
          <w:sz w:val="16"/>
        </w:rPr>
        <w:t>. Nevertheless, if the calculation is made on the part of the North Korean leadership, it could easily induce them to initiate a war. The stated aim of keeping the country on a perpetual war footing, after all, is to eventually reunify the peninsula on North Korea’s terms.</w:t>
      </w:r>
      <w:r w:rsidR="00C1244B" w:rsidRPr="00C1244B">
        <w:rPr>
          <w:rFonts w:asciiTheme="majorHAnsi" w:hAnsiTheme="majorHAnsi"/>
          <w:sz w:val="12"/>
        </w:rPr>
        <w:t>¶</w:t>
      </w:r>
      <w:r w:rsidRPr="00C1244B">
        <w:rPr>
          <w:rFonts w:asciiTheme="majorHAnsi" w:hAnsiTheme="majorHAnsi"/>
          <w:sz w:val="16"/>
        </w:rPr>
        <w:t xml:space="preserve"> Even if nuclear weapons aren’t deployed, </w:t>
      </w:r>
      <w:r w:rsidRPr="00C1244B">
        <w:rPr>
          <w:rStyle w:val="StyleBoldUnderline"/>
          <w:rFonts w:asciiTheme="majorHAnsi" w:hAnsiTheme="majorHAnsi"/>
        </w:rPr>
        <w:t>Seoul could be leveled under a barrage of artillery charges, potentially with hundreds of thousands of casualties</w:t>
      </w:r>
      <w:r w:rsidRPr="00C1244B">
        <w:rPr>
          <w:rFonts w:asciiTheme="majorHAnsi" w:hAnsiTheme="majorHAnsi"/>
          <w:sz w:val="16"/>
        </w:rPr>
        <w:t xml:space="preserve">. On the North’s side of the demilitarized zone are stationed several hundred Soviet made tactical ballistic missiles, capable of delivering chemical agents, along with thousands of artillery pieces in hardened dugouts that can fire up to five hundred thousands rounds per hour. </w:t>
      </w:r>
      <w:r w:rsidRPr="00C1244B">
        <w:rPr>
          <w:rStyle w:val="StyleBoldUnderline"/>
          <w:rFonts w:asciiTheme="majorHAnsi" w:hAnsiTheme="majorHAnsi"/>
        </w:rPr>
        <w:t>More than 70 percent of the North’s military manpower is stationed at the border. Tunnels are known to have been dug to facilitate an invasion.</w:t>
      </w:r>
      <w:r w:rsidR="00C1244B" w:rsidRPr="00C1244B">
        <w:rPr>
          <w:rStyle w:val="StyleBoldUnderline"/>
          <w:rFonts w:asciiTheme="majorHAnsi" w:hAnsiTheme="majorHAnsi"/>
          <w:sz w:val="12"/>
          <w:u w:val="none"/>
        </w:rPr>
        <w:t>¶</w:t>
      </w:r>
      <w:r w:rsidRPr="00C1244B">
        <w:rPr>
          <w:rFonts w:asciiTheme="majorHAnsi" w:hAnsiTheme="majorHAnsi"/>
          <w:sz w:val="16"/>
        </w:rPr>
        <w:t xml:space="preserve"> Before North Korean tanks could start rolling south, the allied powers, certainly the United States, would have picked up on troop movements and prepared countermeasures. Airstrikes against North Korean armor, artillery and military infrastructure would commence before there’s ever an invasion attempt.</w:t>
      </w:r>
      <w:r w:rsidR="00C1244B" w:rsidRPr="00C1244B">
        <w:rPr>
          <w:rFonts w:asciiTheme="majorHAnsi" w:hAnsiTheme="majorHAnsi"/>
          <w:sz w:val="12"/>
        </w:rPr>
        <w:t>¶</w:t>
      </w:r>
      <w:r w:rsidRPr="00C1244B">
        <w:rPr>
          <w:rFonts w:asciiTheme="majorHAnsi" w:hAnsiTheme="majorHAnsi"/>
          <w:sz w:val="16"/>
        </w:rPr>
        <w:t xml:space="preserve"> North Korea’s air defenses are dense but obsolete. </w:t>
      </w:r>
      <w:r w:rsidRPr="00C1244B">
        <w:rPr>
          <w:rStyle w:val="StyleBoldUnderline"/>
          <w:rFonts w:asciiTheme="majorHAnsi" w:hAnsiTheme="majorHAnsi"/>
        </w:rPr>
        <w:t>The Americans could probably fly stealth bomber missions from Guam without particular difficulty.</w:t>
      </w:r>
      <w:r w:rsidRPr="00C1244B">
        <w:rPr>
          <w:rFonts w:asciiTheme="majorHAnsi" w:hAnsiTheme="majorHAnsi"/>
          <w:sz w:val="16"/>
        </w:rPr>
        <w:t xml:space="preserve"> </w:t>
      </w:r>
      <w:r w:rsidRPr="00C1244B">
        <w:rPr>
          <w:rFonts w:asciiTheme="majorHAnsi" w:hAnsiTheme="majorHAnsi"/>
          <w:sz w:val="16"/>
        </w:rPr>
        <w:lastRenderedPageBreak/>
        <w:t>The defense systems around Pyongyang are hardened but immobile, making them easy targets for bombardment. Other, purely military targets could be subject to cruise missile attacks launched from American destroyers and submarines in the Pacific.</w:t>
      </w:r>
      <w:r w:rsidR="00C1244B"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The generals in North Korea will be forced to implement their plans with haste if they aren’t to lose the war before it properly began</w:t>
      </w:r>
      <w:r w:rsidRPr="00C1244B">
        <w:rPr>
          <w:rFonts w:asciiTheme="majorHAnsi" w:hAnsiTheme="majorHAnsi"/>
          <w:sz w:val="16"/>
        </w:rPr>
        <w:t>. Artillery along the demilitarized zone will open fire on South Korean defensive lines and the city of Seoul, causing a flood of refugees that will complicate the South’s ability to stage an immediate defense.</w:t>
      </w:r>
      <w:r w:rsidR="00C1244B" w:rsidRPr="00C1244B">
        <w:rPr>
          <w:rFonts w:asciiTheme="majorHAnsi" w:hAnsiTheme="majorHAnsi"/>
          <w:sz w:val="12"/>
        </w:rPr>
        <w:t>¶</w:t>
      </w:r>
      <w:r w:rsidRPr="00C1244B">
        <w:rPr>
          <w:rFonts w:asciiTheme="majorHAnsi" w:hAnsiTheme="majorHAnsi"/>
          <w:sz w:val="16"/>
        </w:rPr>
        <w:t xml:space="preserve"> After suffering heavy casualties while clearing the massive minefields that line the demilitarized zone on both sides, Northern troops will seek to overrun the South’s defenses within a matter of weeks, before American reinforcements can arrive. This is unlikely to succeed. Southern troops should be able to stave off a North Korean invasion while allied support pours in from Japan and across the Pacific Ocean.</w:t>
      </w:r>
      <w:r w:rsidR="00C1244B"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The only option North Korea will have to tip the balance in its favor then is to deploy tactical nuclear weapons. Its mechanized divisions are no match for the superior South Korean tanks and what’s left of its air force after American bombardments will not turn the tide of the war. North Korea’s nuclear devices are few and primitive, however, while their use could prompt the United States to deploy nuclear weapons of their own, devastating the North Korean state.</w:t>
      </w:r>
      <w:r w:rsidR="00C1244B" w:rsidRPr="00C1244B">
        <w:rPr>
          <w:rStyle w:val="StyleBoldUnderline"/>
          <w:rFonts w:asciiTheme="majorHAnsi" w:hAnsiTheme="majorHAnsi"/>
          <w:sz w:val="12"/>
          <w:u w:val="none"/>
        </w:rPr>
        <w:t>¶</w:t>
      </w:r>
      <w:r w:rsidRPr="00C1244B">
        <w:rPr>
          <w:rFonts w:asciiTheme="majorHAnsi" w:hAnsiTheme="majorHAnsi"/>
          <w:sz w:val="16"/>
        </w:rPr>
        <w:t xml:space="preserve"> The allies will manage to stop the Northern offensive, perhaps in less than two weeks, but that won’t be the end of it. </w:t>
      </w:r>
      <w:r w:rsidRPr="00C1244B">
        <w:rPr>
          <w:rStyle w:val="StyleBoldUnderline"/>
          <w:rFonts w:asciiTheme="majorHAnsi" w:hAnsiTheme="majorHAnsi"/>
        </w:rPr>
        <w:t>American reinforcements and South Korean reserves will be called to battle to crush the North. On their march to Pyongyang, they will likely encounter fierce resistance from army remnants and citizen militias</w:t>
      </w:r>
      <w:r w:rsidRPr="00C1244B">
        <w:rPr>
          <w:rFonts w:asciiTheme="majorHAnsi" w:hAnsiTheme="majorHAnsi"/>
          <w:sz w:val="16"/>
        </w:rPr>
        <w:t>. North Korean’s mountainous terrain is unfavorable to an invasion attempt. On the allied side, the heaviest military casualties could be incurred during this phase when questions will be raised in the West about the need of reunifying the peninsula.</w:t>
      </w:r>
      <w:r w:rsidR="00C1244B"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It’s also at this time that China will seek to involve itself in the situation for it cannot tolerate an American bulwark on the Manchurian border. If South Korea and the United States push for regime change in Pyongyang, that’s unlikely to sit well in Beijing where there may be no intention of aiding the North Koreans in a war of aggression but there is still sympathy for the other communist state.</w:t>
      </w:r>
      <w:r w:rsidR="00C1244B" w:rsidRPr="00C1244B">
        <w:rPr>
          <w:rStyle w:val="StyleBoldUnderline"/>
          <w:rFonts w:asciiTheme="majorHAnsi" w:hAnsiTheme="majorHAnsi"/>
          <w:sz w:val="12"/>
          <w:u w:val="none"/>
        </w:rPr>
        <w:t>¶</w:t>
      </w:r>
      <w:r w:rsidRPr="00C1244B">
        <w:rPr>
          <w:rFonts w:asciiTheme="majorHAnsi" w:hAnsiTheme="majorHAnsi"/>
          <w:sz w:val="16"/>
        </w:rPr>
        <w:t xml:space="preserve"> China won’t seek a direct confrontation with the allies but could move in forces of its own to contain the disorder, stem a North Korean refugee tide and signal to the world that it will not allow a reunification of the peninsula on anyone’s terms but its own.</w:t>
      </w:r>
      <w:r w:rsidR="00C1244B"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 xml:space="preserve">Whatever China’s intentions, there will be a real threat of escalation if it, too, becomes part of the conflict. The risk of confrontation, accidental or staged by renegades, will remain extremely high </w:t>
      </w:r>
      <w:r w:rsidRPr="00C1244B">
        <w:rPr>
          <w:rFonts w:asciiTheme="majorHAnsi" w:hAnsiTheme="majorHAnsi"/>
          <w:sz w:val="16"/>
        </w:rPr>
        <w:t>until the two superpowers agree on a preferred outcome.</w:t>
      </w:r>
    </w:p>
    <w:p w14:paraId="31AC7148" w14:textId="77777777" w:rsidR="00D4690F" w:rsidRPr="00C1244B" w:rsidRDefault="00D4690F" w:rsidP="00BC1995">
      <w:pPr>
        <w:rPr>
          <w:rFonts w:asciiTheme="majorHAnsi" w:hAnsiTheme="majorHAnsi"/>
        </w:rPr>
      </w:pPr>
    </w:p>
    <w:p w14:paraId="51536407" w14:textId="68D2DA71" w:rsidR="00EB7A17" w:rsidRPr="00C1244B" w:rsidRDefault="00EB7A17" w:rsidP="00C1244B">
      <w:pPr>
        <w:pStyle w:val="Heading3"/>
        <w:rPr>
          <w:rFonts w:asciiTheme="majorHAnsi" w:hAnsiTheme="majorHAnsi"/>
        </w:rPr>
      </w:pPr>
      <w:r w:rsidRPr="00C1244B">
        <w:rPr>
          <w:rFonts w:asciiTheme="majorHAnsi" w:hAnsiTheme="majorHAnsi"/>
        </w:rPr>
        <w:lastRenderedPageBreak/>
        <w:t>Israel-</w:t>
      </w:r>
      <w:r w:rsidR="00C1244B" w:rsidRPr="00C1244B">
        <w:rPr>
          <w:rFonts w:asciiTheme="majorHAnsi" w:hAnsiTheme="majorHAnsi"/>
        </w:rPr>
        <w:t>Iran</w:t>
      </w:r>
      <w:r w:rsidRPr="00C1244B">
        <w:rPr>
          <w:rFonts w:asciiTheme="majorHAnsi" w:hAnsiTheme="majorHAnsi"/>
        </w:rPr>
        <w:t xml:space="preserve"> </w:t>
      </w:r>
      <w:r w:rsidR="00C1244B" w:rsidRPr="00C1244B">
        <w:rPr>
          <w:rFonts w:asciiTheme="majorHAnsi" w:hAnsiTheme="majorHAnsi"/>
        </w:rPr>
        <w:t>Scenario</w:t>
      </w:r>
    </w:p>
    <w:p w14:paraId="0731404E" w14:textId="77777777" w:rsidR="00EB7A17" w:rsidRPr="00C1244B" w:rsidRDefault="00EB7A17" w:rsidP="00EB7A17">
      <w:pPr>
        <w:pStyle w:val="Heading4"/>
        <w:rPr>
          <w:rStyle w:val="StyleStyleBold12pt"/>
          <w:rFonts w:asciiTheme="majorHAnsi" w:hAnsiTheme="majorHAnsi"/>
          <w:b/>
        </w:rPr>
      </w:pPr>
      <w:r w:rsidRPr="00C1244B">
        <w:rPr>
          <w:rStyle w:val="StyleStyleBold12pt"/>
          <w:rFonts w:asciiTheme="majorHAnsi" w:hAnsiTheme="majorHAnsi"/>
          <w:b/>
        </w:rPr>
        <w:t>Reduced US naval power would allow Iran to attack Israel</w:t>
      </w:r>
    </w:p>
    <w:p w14:paraId="077CA90F" w14:textId="77777777" w:rsidR="00EB7A17" w:rsidRPr="00C1244B" w:rsidRDefault="00EB7A17" w:rsidP="00EB7A17">
      <w:pPr>
        <w:rPr>
          <w:rStyle w:val="StyleStyleBold12pt"/>
          <w:rFonts w:asciiTheme="majorHAnsi" w:hAnsiTheme="majorHAnsi"/>
          <w:b w:val="0"/>
          <w:sz w:val="20"/>
        </w:rPr>
      </w:pPr>
      <w:r w:rsidRPr="00C1244B">
        <w:rPr>
          <w:rStyle w:val="StyleStyleBold12pt"/>
          <w:rFonts w:asciiTheme="majorHAnsi" w:hAnsiTheme="majorHAnsi"/>
        </w:rPr>
        <w:t>Eaglen and McGrath 11</w:t>
      </w:r>
      <w:r w:rsidRPr="00C1244B">
        <w:rPr>
          <w:rStyle w:val="StyleStyleBold12pt"/>
          <w:rFonts w:asciiTheme="majorHAnsi" w:hAnsiTheme="majorHAnsi"/>
          <w:b w:val="0"/>
          <w:sz w:val="20"/>
        </w:rPr>
        <w:t>(Mackenzie and Bryan, May 16, Thinking About a Day Without Sea Power: Implications for U.S. Defense Policy, Mackenzie Eaglen is Research Fellow for National Security in the Douglas and Sarah Allison Center for Foreign Policy Studies, a division of the Kathryn and Shelby Cullom Davis Institute for International Studies, at The Heritage Foundation. Bryan McGrath is a retired naval officer and the Director of Delex Consulting, Studies and Analysis, The Heritage Foundation, http://www.heritage.org/research/reports/2011/05/thinking-about-a-day-without-sea-power-implications-for-us-defense-policy)</w:t>
      </w:r>
    </w:p>
    <w:p w14:paraId="546E6B2E" w14:textId="6E4596E3" w:rsidR="00EB7A17" w:rsidRPr="00C1244B" w:rsidRDefault="00EB7A17" w:rsidP="00EB7A17">
      <w:pPr>
        <w:rPr>
          <w:rStyle w:val="StyleBoldUnderline"/>
          <w:rFonts w:asciiTheme="majorHAnsi" w:hAnsiTheme="majorHAnsi"/>
        </w:rPr>
      </w:pPr>
      <w:r w:rsidRPr="00C1244B">
        <w:rPr>
          <w:rStyle w:val="StyleBoldUnderline"/>
          <w:rFonts w:asciiTheme="majorHAnsi" w:hAnsiTheme="majorHAnsi"/>
        </w:rPr>
        <w:t>Under a scenario of dramatically reduced naval power, the United States would cease to be active in any international alliances</w:t>
      </w:r>
      <w:r w:rsidRPr="00C1244B">
        <w:rPr>
          <w:rFonts w:asciiTheme="majorHAnsi" w:hAnsiTheme="majorHAnsi"/>
          <w:sz w:val="16"/>
        </w:rPr>
        <w:t xml:space="preserve">. While it is reasonable to assume that land and air forces would be similarly reduced in this scenario, </w:t>
      </w:r>
      <w:r w:rsidRPr="00C1244B">
        <w:rPr>
          <w:rStyle w:val="StyleBoldUnderline"/>
          <w:rFonts w:asciiTheme="majorHAnsi" w:hAnsiTheme="majorHAnsi"/>
        </w:rPr>
        <w:t>the lack of credible maritime capability to move their bulk and establish forward bases would render these forces irrelevant, even if the Army and Air Force were retained at today’s levels</w:t>
      </w:r>
      <w:r w:rsidRPr="00C1244B">
        <w:rPr>
          <w:rFonts w:asciiTheme="majorHAnsi" w:hAnsiTheme="majorHAnsi"/>
          <w:sz w:val="16"/>
        </w:rPr>
        <w:t xml:space="preserve">. In Iraq and Afghanistan today, </w:t>
      </w:r>
      <w:r w:rsidRPr="00C1244B">
        <w:rPr>
          <w:rStyle w:val="StyleBoldUnderline"/>
          <w:rFonts w:asciiTheme="majorHAnsi" w:hAnsiTheme="majorHAnsi"/>
        </w:rPr>
        <w:t>90 percent of material arrives by sea, although material bound for Afghanistan must then make a laborious journey by land into theater</w:t>
      </w:r>
      <w:r w:rsidRPr="00C1244B">
        <w:rPr>
          <w:rFonts w:asciiTheme="majorHAnsi" w:hAnsiTheme="majorHAnsi"/>
          <w:sz w:val="16"/>
        </w:rPr>
        <w:t>….</w:t>
      </w:r>
      <w:r w:rsidRPr="00C1244B">
        <w:rPr>
          <w:rStyle w:val="StyleBoldUnderline"/>
          <w:rFonts w:asciiTheme="majorHAnsi" w:hAnsiTheme="majorHAnsi"/>
        </w:rPr>
        <w:t>Iran dominates the Persian Gulf and is a nuclear power. Its navy aggressively patrols the Gulf</w:t>
      </w:r>
      <w:r w:rsidRPr="00C1244B">
        <w:rPr>
          <w:rFonts w:asciiTheme="majorHAnsi" w:hAnsiTheme="majorHAnsi"/>
          <w:sz w:val="16"/>
        </w:rPr>
        <w:t xml:space="preserve"> while the Revolutionary Guard Navy harasses shipping and oil infrastructure to force Gulf Cooperation Council (GCC) countries into Tehran’s orbit. </w:t>
      </w:r>
      <w:r w:rsidRPr="00C1244B">
        <w:rPr>
          <w:rStyle w:val="StyleBoldUnderline"/>
          <w:rFonts w:asciiTheme="majorHAnsi" w:hAnsiTheme="majorHAnsi"/>
        </w:rPr>
        <w:t>Russia supplies Iran with a steady flow of military technology and nuclear industry expertise. Lacking a regional threat, the Iranians happily control the flow of oil from the Gulf and benefit economically from the “protection” provided to other GCC nations.</w:t>
      </w:r>
      <w:r w:rsidR="00C1244B" w:rsidRPr="00C1244B">
        <w:rPr>
          <w:rFonts w:asciiTheme="majorHAnsi" w:hAnsiTheme="majorHAnsi"/>
          <w:sz w:val="12"/>
        </w:rPr>
        <w:t>¶</w:t>
      </w:r>
      <w:r w:rsidRPr="00C1244B">
        <w:rPr>
          <w:rFonts w:asciiTheme="majorHAnsi" w:hAnsiTheme="majorHAnsi"/>
          <w:sz w:val="16"/>
        </w:rPr>
        <w:t xml:space="preserve">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the U.S. has no forces in the Mediterranean capable of performing a noncombatant evacuation when the government closes major airports</w:t>
      </w:r>
      <w:r w:rsidRPr="00C1244B">
        <w:rPr>
          <w:rStyle w:val="StyleBoldUnderline"/>
          <w:rFonts w:asciiTheme="majorHAnsi" w:hAnsiTheme="majorHAnsi"/>
        </w:rPr>
        <w:t>.</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Led by Iran, a coalition of Egypt, Syria, Jordan, and Iraq attacks Israel</w:t>
      </w:r>
      <w:r w:rsidRPr="00C1244B">
        <w:rPr>
          <w:rFonts w:asciiTheme="majorHAnsi" w:hAnsiTheme="majorHAnsi"/>
          <w:sz w:val="16"/>
        </w:rPr>
        <w:t xml:space="preserve">. Over 300,000 die in six months of fighting </w:t>
      </w:r>
      <w:r w:rsidRPr="00C1244B">
        <w:rPr>
          <w:rStyle w:val="StyleBoldUnderline"/>
          <w:rFonts w:asciiTheme="majorHAnsi" w:hAnsiTheme="majorHAnsi"/>
        </w:rPr>
        <w:t>that includes a limited nuclear exchange between Iran and Israel</w:t>
      </w:r>
      <w:r w:rsidRPr="00C1244B">
        <w:rPr>
          <w:rFonts w:asciiTheme="majorHAnsi" w:hAnsiTheme="majorHAnsi"/>
          <w:sz w:val="16"/>
        </w:rPr>
        <w:t xml:space="preserve">. Israel is defeated, and the State of Palestine is declared in its place. </w:t>
      </w:r>
      <w:r w:rsidRPr="00C1244B">
        <w:rPr>
          <w:rStyle w:val="StyleBoldUnderline"/>
          <w:rFonts w:asciiTheme="majorHAnsi" w:hAnsiTheme="majorHAnsi"/>
        </w:rPr>
        <w:t>Massive “refugee” camps are created to house the internally displaced Israelis, but a humanitarian nightmare ensues from the inability of conquering forces to support them.</w:t>
      </w:r>
    </w:p>
    <w:p w14:paraId="2B12AF89" w14:textId="77777777" w:rsidR="00EB7A17" w:rsidRPr="00C1244B" w:rsidRDefault="00EB7A17" w:rsidP="00EB7A17">
      <w:pPr>
        <w:rPr>
          <w:rFonts w:asciiTheme="majorHAnsi" w:hAnsiTheme="majorHAnsi"/>
        </w:rPr>
      </w:pPr>
    </w:p>
    <w:p w14:paraId="06E4DCDC" w14:textId="77777777" w:rsidR="00EB7A17" w:rsidRPr="00C1244B" w:rsidRDefault="00EB7A17" w:rsidP="00EB7A17">
      <w:pPr>
        <w:rPr>
          <w:rFonts w:asciiTheme="majorHAnsi" w:hAnsiTheme="majorHAnsi"/>
          <w:sz w:val="24"/>
        </w:rPr>
      </w:pPr>
    </w:p>
    <w:p w14:paraId="14F99F58" w14:textId="77777777" w:rsidR="00EB7A17" w:rsidRPr="00C1244B" w:rsidRDefault="00EB7A17" w:rsidP="00EB7A17">
      <w:pPr>
        <w:pStyle w:val="Heading4"/>
        <w:rPr>
          <w:rFonts w:asciiTheme="majorHAnsi" w:hAnsiTheme="majorHAnsi"/>
        </w:rPr>
      </w:pPr>
      <w:r w:rsidRPr="00C1244B">
        <w:rPr>
          <w:rFonts w:asciiTheme="majorHAnsi" w:hAnsiTheme="majorHAnsi"/>
        </w:rPr>
        <w:t>Iran conflict causes World War III—China sees Iran’s interests as their own</w:t>
      </w:r>
    </w:p>
    <w:p w14:paraId="4762A805" w14:textId="77777777" w:rsidR="00EB7A17" w:rsidRPr="00C1244B" w:rsidRDefault="00EB7A17" w:rsidP="00EB7A17">
      <w:pPr>
        <w:rPr>
          <w:rStyle w:val="StyleStyleBold12pt"/>
          <w:rFonts w:asciiTheme="majorHAnsi" w:hAnsiTheme="majorHAnsi"/>
          <w:b w:val="0"/>
          <w:sz w:val="20"/>
        </w:rPr>
      </w:pPr>
      <w:r w:rsidRPr="00C1244B">
        <w:rPr>
          <w:rStyle w:val="StyleStyleBold12pt"/>
          <w:rFonts w:asciiTheme="majorHAnsi" w:hAnsiTheme="majorHAnsi"/>
        </w:rPr>
        <w:t>Nyquist 11</w:t>
      </w:r>
      <w:r w:rsidRPr="00C1244B">
        <w:rPr>
          <w:rStyle w:val="StyleStyleBold12pt"/>
          <w:rFonts w:asciiTheme="majorHAnsi" w:hAnsiTheme="majorHAnsi"/>
          <w:b w:val="0"/>
          <w:sz w:val="20"/>
        </w:rPr>
        <w:t>(JR, December 5, Warning from a Chinese Professor, geopolitical columnist for Financial Sense Online, http://www.financialsense.com/contributors/jr-nquist/2011/12/05/warning-from-a-chinese-professor)</w:t>
      </w:r>
    </w:p>
    <w:p w14:paraId="2ED4925F" w14:textId="40EE0C6D" w:rsidR="00EB7A17" w:rsidRPr="00C1244B" w:rsidRDefault="00EB7A17" w:rsidP="00EB7A17">
      <w:pPr>
        <w:rPr>
          <w:rStyle w:val="StyleBoldUnderline"/>
          <w:rFonts w:asciiTheme="majorHAnsi" w:hAnsiTheme="majorHAnsi"/>
        </w:rPr>
      </w:pPr>
      <w:r w:rsidRPr="00C1244B">
        <w:rPr>
          <w:rFonts w:asciiTheme="majorHAnsi" w:hAnsiTheme="majorHAnsi"/>
          <w:sz w:val="16"/>
        </w:rPr>
        <w:t xml:space="preserve">According to Zhang’s logic, </w:t>
      </w:r>
      <w:r w:rsidRPr="00C1244B">
        <w:rPr>
          <w:rStyle w:val="StyleBoldUnderline"/>
          <w:rFonts w:asciiTheme="majorHAnsi" w:hAnsiTheme="majorHAnsi"/>
        </w:rPr>
        <w:t>China’s security is tied to Iran’s security. Zhang further suggested that China may need to fight such a war for domestic political reasons</w:t>
      </w:r>
      <w:r w:rsidRPr="00C1244B">
        <w:rPr>
          <w:rFonts w:asciiTheme="majorHAnsi" w:hAnsiTheme="majorHAnsi"/>
          <w:sz w:val="16"/>
        </w:rPr>
        <w:t xml:space="preserve">; namely, that </w:t>
      </w:r>
      <w:r w:rsidRPr="00C1244B">
        <w:rPr>
          <w:rStyle w:val="StyleBoldUnderline"/>
          <w:rFonts w:asciiTheme="majorHAnsi" w:hAnsiTheme="majorHAnsi"/>
        </w:rPr>
        <w:t>as China’s economy cools so will the population’s enthusiasm for the ruling Communist Party. In bad economic times, a global war would redirect popular discontent against a foreign enemy</w:t>
      </w:r>
      <w:r w:rsidRPr="00C1244B">
        <w:rPr>
          <w:rFonts w:asciiTheme="majorHAnsi" w:hAnsiTheme="majorHAnsi"/>
          <w:sz w:val="16"/>
        </w:rPr>
        <w:t>.</w:t>
      </w:r>
      <w:r w:rsidR="00C1244B" w:rsidRPr="00C1244B">
        <w:rPr>
          <w:rFonts w:asciiTheme="majorHAnsi" w:hAnsiTheme="majorHAnsi"/>
          <w:sz w:val="12"/>
        </w:rPr>
        <w:t>¶</w:t>
      </w:r>
      <w:r w:rsidRPr="00C1244B">
        <w:rPr>
          <w:rFonts w:asciiTheme="majorHAnsi" w:hAnsiTheme="majorHAnsi"/>
          <w:sz w:val="16"/>
        </w:rPr>
        <w:t xml:space="preserve"> Zhang Zhaozhong is a professor at the Chinese National Defense University, and published a book in 1999 titled Who </w:t>
      </w:r>
      <w:r w:rsidRPr="00C1244B">
        <w:rPr>
          <w:rStyle w:val="StyleBoldUnderline"/>
          <w:rFonts w:asciiTheme="majorHAnsi" w:hAnsiTheme="majorHAnsi"/>
        </w:rPr>
        <w:t>is the Next Target? Of course, the target is America</w:t>
      </w:r>
      <w:r w:rsidRPr="00C1244B">
        <w:rPr>
          <w:rFonts w:asciiTheme="majorHAnsi" w:hAnsiTheme="majorHAnsi"/>
          <w:sz w:val="16"/>
        </w:rPr>
        <w:t>. In writing this, Zhang was not merely expressing a personal opinion. The Chinese regime is Communist, and this actually signifies something – though this signification is masked behind a façade of peaceful cooperation and economic partnership. Communists are violently committed to the overthrow of global capitalism. Therefore, capitalism in China has been built by the Communist Party for Communist ends. Those who do not know this have forgotten their political ABCs. Of course, China’s best media commentators would say General Zhang is exaggerating, and does not represent the official Chinese position. If what he said was wrong or outrageous, then why hasn’t he been fired from his post by the government?</w:t>
      </w:r>
      <w:r w:rsidR="00C1244B" w:rsidRPr="00C1244B">
        <w:rPr>
          <w:rFonts w:asciiTheme="majorHAnsi" w:hAnsiTheme="majorHAnsi"/>
          <w:sz w:val="12"/>
        </w:rPr>
        <w:t>¶</w:t>
      </w:r>
      <w:r w:rsidRPr="00C1244B">
        <w:rPr>
          <w:rFonts w:asciiTheme="majorHAnsi" w:hAnsiTheme="majorHAnsi"/>
          <w:sz w:val="16"/>
        </w:rPr>
        <w:t xml:space="preserve"> But is Zhang’s comment serious? Could China wage a global war with the United States in support of Iran? Obviously, China could not do this alone. </w:t>
      </w:r>
      <w:r w:rsidRPr="00C1244B">
        <w:rPr>
          <w:rStyle w:val="StyleBoldUnderline"/>
          <w:rFonts w:asciiTheme="majorHAnsi" w:hAnsiTheme="majorHAnsi"/>
        </w:rPr>
        <w:t>Russia would have to join with the Chinese, because China does not have a sufficient nuclear arsenal;</w:t>
      </w:r>
      <w:r w:rsidRPr="00C1244B">
        <w:rPr>
          <w:rFonts w:asciiTheme="majorHAnsi" w:hAnsiTheme="majorHAnsi"/>
          <w:sz w:val="16"/>
        </w:rPr>
        <w:t xml:space="preserve"> </w:t>
      </w:r>
      <w:r w:rsidRPr="00C1244B">
        <w:rPr>
          <w:rFonts w:asciiTheme="majorHAnsi" w:hAnsiTheme="majorHAnsi"/>
          <w:sz w:val="16"/>
        </w:rPr>
        <w:lastRenderedPageBreak/>
        <w:t xml:space="preserve">that is, </w:t>
      </w:r>
      <w:r w:rsidRPr="00C1244B">
        <w:rPr>
          <w:rStyle w:val="StyleBoldUnderline"/>
          <w:rFonts w:asciiTheme="majorHAnsi" w:hAnsiTheme="majorHAnsi"/>
        </w:rPr>
        <w:t>unless a Georgetown University research project, directed by a former Pentagon official, is correct in its estimation that China could have as many as 3,000 nuclear warheads in underground tunnels.</w:t>
      </w:r>
      <w:r w:rsidRPr="00C1244B">
        <w:rPr>
          <w:rFonts w:asciiTheme="majorHAnsi" w:hAnsiTheme="majorHAnsi"/>
          <w:sz w:val="16"/>
        </w:rPr>
        <w:t xml:space="preserve"> This contention has, of course, been challenged. The FAS Strategic Security Blog says “China Does Not Have 3,000 Nuclear Weapons,” and gives the argument that China has only produced an estimated two tons of plutonium for weapons, which is only enough to make 450-650 warheads. One might ask, however, whether we actually know how much nuclear material the Chinese actually possess? The 363-page Georgetown study was partly based on a 400-page manual issued by China’s strategic rocket corps (Second Artillery), and takes into account the vast extent of China’s military tunnel system. Why would such a system exist, if not as housing for nuclear weapons?</w:t>
      </w:r>
      <w:r w:rsidR="00C1244B" w:rsidRPr="00C1244B">
        <w:rPr>
          <w:rFonts w:asciiTheme="majorHAnsi" w:hAnsiTheme="majorHAnsi"/>
          <w:sz w:val="12"/>
        </w:rPr>
        <w:t>¶</w:t>
      </w:r>
      <w:r w:rsidRPr="00C1244B">
        <w:rPr>
          <w:rFonts w:asciiTheme="majorHAnsi" w:hAnsiTheme="majorHAnsi"/>
          <w:sz w:val="16"/>
        </w:rPr>
        <w:t xml:space="preserve"> China has been secretive about aspects of its military buildup. Recently, the Chinese managed to build a new class of submarine so that Western defense analysts didn’t know it existed until units had already been built and launched. This degree of secrecy, and the success of this secrecy, tells us something. </w:t>
      </w:r>
      <w:r w:rsidRPr="00C1244B">
        <w:rPr>
          <w:rStyle w:val="StyleBoldUnderline"/>
          <w:rFonts w:asciiTheme="majorHAnsi" w:hAnsiTheme="majorHAnsi"/>
        </w:rPr>
        <w:t>China’s policy vis-à-vis the United States is not friendship. China’s policy is to use capitalism against the capitalists, to use peace as a means to war.</w:t>
      </w:r>
      <w:r w:rsidRPr="00C1244B">
        <w:rPr>
          <w:rFonts w:asciiTheme="majorHAnsi" w:hAnsiTheme="majorHAnsi"/>
          <w:sz w:val="16"/>
        </w:rPr>
        <w:t xml:space="preserve"> China’s economic advance has a strategic dimension. China’s unfair trading practices are strategically designed. China’s policies in Africa and the Middle East have secured new allies and military positions from which China can close off key waterways. Chinese military aid invariably goes to America’s enemies around the globe, and trade with America provides money for these and other strategic operations.</w:t>
      </w:r>
      <w:r w:rsidR="00C1244B" w:rsidRPr="00C1244B">
        <w:rPr>
          <w:rFonts w:asciiTheme="majorHAnsi" w:hAnsiTheme="majorHAnsi"/>
          <w:sz w:val="12"/>
        </w:rPr>
        <w:t>¶</w:t>
      </w:r>
      <w:r w:rsidRPr="00C1244B">
        <w:rPr>
          <w:rFonts w:asciiTheme="majorHAnsi" w:hAnsiTheme="majorHAnsi"/>
          <w:sz w:val="16"/>
        </w:rPr>
        <w:t xml:space="preserve"> On 2 December the Associated Press published a story titled, “Minister: China Wants to Invest in US Roads, Rails,” by Joes McDonald. Using its dollar assets, China wants to invest in U.S. and British infrastructure. Is such investment innocent? Or is it part of a long range plan? Arguably, such an investment could not be innocent. In fact, China’s clandestine services and the People’s Liberation Army have long been infiltrating Canada in an attempt to build a strategic highway into America’s flank. A secret study conducted by the Royal Canadian Mounted Police (RCMP) and the Canadian Intelligence Service (CIS) in June 1997 revealed the existence of a “multifaceted threat to Canada’s national security based on concrete facts drawn from the databanks” of law enforcement and intelligence services. Former Canadian officials with knowledge of the report have publicly warned that Canada is being inwardly corrupted by Chinese business (and criminal) syndicates. In fact, those who tried to stop the Chinese penetration of Canada failed when the Sidewinder Report was buried and ignored.</w:t>
      </w:r>
      <w:r w:rsidR="00C1244B" w:rsidRPr="00C1244B">
        <w:rPr>
          <w:rFonts w:asciiTheme="majorHAnsi" w:hAnsiTheme="majorHAnsi"/>
          <w:sz w:val="12"/>
        </w:rPr>
        <w:t>¶</w:t>
      </w:r>
      <w:r w:rsidRPr="00C1244B">
        <w:rPr>
          <w:rFonts w:asciiTheme="majorHAnsi" w:hAnsiTheme="majorHAnsi"/>
          <w:sz w:val="16"/>
        </w:rPr>
        <w:t xml:space="preserve"> According to the Sidewinder Report, “By using [business] alliances, the Chinese government is trying to gain influence on Canadian politics by maximizing their presence over some of the country’s economic levers.” As the report further explained, Chinese money is used to gain a strategic foothold within the country’s economy: “To that end, they proceed initially to buy and/or legally set up a company in Canada that, once under their control, buys other companies and so on.” The resulting domino effect “acts like a well-spun web or network at strategic points.”</w:t>
      </w:r>
      <w:r w:rsidR="00C1244B" w:rsidRPr="00C1244B">
        <w:rPr>
          <w:rFonts w:asciiTheme="majorHAnsi" w:hAnsiTheme="majorHAnsi"/>
          <w:sz w:val="12"/>
        </w:rPr>
        <w:t>¶</w:t>
      </w:r>
      <w:r w:rsidRPr="00C1244B">
        <w:rPr>
          <w:rFonts w:asciiTheme="majorHAnsi" w:hAnsiTheme="majorHAnsi"/>
          <w:sz w:val="16"/>
        </w:rPr>
        <w:t xml:space="preserve"> The Chinese military buildup, combined with Chinese economic penetration of Canada and the U.S., is not part of an innocent game. </w:t>
      </w:r>
      <w:r w:rsidRPr="00C1244B">
        <w:rPr>
          <w:rStyle w:val="StyleBoldUnderline"/>
          <w:rFonts w:asciiTheme="majorHAnsi" w:hAnsiTheme="majorHAnsi"/>
        </w:rPr>
        <w:t xml:space="preserve">It is part of a strategic game, with the ultimate intention of eliminating the United States as a world economic and military power. The result of such elimination would entail unspeakable atrocity, terror and mass death. </w:t>
      </w:r>
      <w:r w:rsidRPr="00C1244B">
        <w:rPr>
          <w:rFonts w:asciiTheme="majorHAnsi" w:hAnsiTheme="majorHAnsi"/>
          <w:sz w:val="16"/>
        </w:rPr>
        <w:t>Only if one pays close attention to the growing effectiveness of anti-American agitation-propaganda can the individual obtain some idea of the proposed and Communist-inspired “sequence of events.”</w:t>
      </w:r>
      <w:r w:rsidR="00C1244B"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Major Gen. Zhang is not alone in talking of nuclear world war.</w:t>
      </w:r>
      <w:r w:rsidRPr="00C1244B">
        <w:rPr>
          <w:rFonts w:asciiTheme="majorHAnsi" w:hAnsiTheme="majorHAnsi"/>
          <w:sz w:val="16"/>
        </w:rPr>
        <w:t xml:space="preserve"> Last month Russian Admiral Victor Kravchenko told Izvestia that an attack on Russian warships protecting Syria “would be regarded as a declaration of war with all the consequences.” </w:t>
      </w:r>
      <w:r w:rsidRPr="00C1244B">
        <w:rPr>
          <w:rStyle w:val="StyleBoldUnderline"/>
          <w:rFonts w:asciiTheme="majorHAnsi" w:hAnsiTheme="majorHAnsi"/>
        </w:rPr>
        <w:t>Iran and Syria are allied with Russia and China. The future of the Middle East is, in some respect, tied to Russian and Chinese plans. As Russia actively assists with building a nuclear weapons infrastructure for Iran, the expectation is not actually a direct nuclear war between America and Russia (or America and China). Everything is being done so that a future nuclear war will occur between the crazy Iranian Islamists and the “American imperialists.</w:t>
      </w:r>
      <w:r w:rsidRPr="00C1244B">
        <w:rPr>
          <w:rFonts w:asciiTheme="majorHAnsi" w:hAnsiTheme="majorHAnsi"/>
          <w:sz w:val="16"/>
        </w:rPr>
        <w:t xml:space="preserve">” In following this plan, Moscow is adopting a strategic model invented by Josef Stalin. It was Stalin who enabled Hitler to attack Poland in 1939, triggering a war between Germany and the West. Today </w:t>
      </w:r>
      <w:r w:rsidRPr="00C1244B">
        <w:rPr>
          <w:rStyle w:val="StyleBoldUnderline"/>
          <w:rFonts w:asciiTheme="majorHAnsi" w:hAnsiTheme="majorHAnsi"/>
        </w:rPr>
        <w:t>Moscow enables Iran to attack Israel , triggering a war that Russia will be in a position to benefit from. After all, if Iran closes the Strait of Hormuz, the Russians will make enormous profits from oil exports</w:t>
      </w:r>
      <w:r w:rsidRPr="00C1244B">
        <w:rPr>
          <w:rFonts w:asciiTheme="majorHAnsi" w:hAnsiTheme="majorHAnsi"/>
          <w:sz w:val="16"/>
        </w:rPr>
        <w:t>.</w:t>
      </w:r>
      <w:r w:rsidR="00C1244B" w:rsidRPr="00C1244B">
        <w:rPr>
          <w:rFonts w:asciiTheme="majorHAnsi" w:hAnsiTheme="majorHAnsi"/>
          <w:sz w:val="12"/>
        </w:rPr>
        <w:t>¶</w:t>
      </w:r>
      <w:r w:rsidRPr="00C1244B">
        <w:rPr>
          <w:rFonts w:asciiTheme="majorHAnsi" w:hAnsiTheme="majorHAnsi"/>
          <w:sz w:val="16"/>
        </w:rPr>
        <w:t xml:space="preserve"> China’s Major Gen. Zhang Zhaozhong is a voice among many. He is part of a chorus with Russian, Syrian, Iranian, Cuban, North Korean and Venezuelan voices. It is hard to say whether the anti-Western coalition is bluffing. These countries do not share the liberal Western concern for human life. Democracy and freedom are not values they embrace. </w:t>
      </w:r>
      <w:r w:rsidRPr="00C1244B">
        <w:rPr>
          <w:rStyle w:val="StyleBoldUnderline"/>
          <w:rFonts w:asciiTheme="majorHAnsi" w:hAnsiTheme="majorHAnsi"/>
        </w:rPr>
        <w:t xml:space="preserve">What seems to be embraced, most of all, is a nuclear strike potential that can be used to level the playing field. </w:t>
      </w:r>
    </w:p>
    <w:p w14:paraId="2C001616" w14:textId="77777777" w:rsidR="00EB7A17" w:rsidRPr="00C1244B" w:rsidRDefault="00EB7A17" w:rsidP="00EB7A17">
      <w:pPr>
        <w:rPr>
          <w:rFonts w:asciiTheme="majorHAnsi" w:hAnsiTheme="majorHAnsi"/>
        </w:rPr>
      </w:pPr>
    </w:p>
    <w:p w14:paraId="1A5C2016" w14:textId="77777777" w:rsidR="00EB7A17" w:rsidRPr="00C1244B" w:rsidRDefault="00EB7A17" w:rsidP="00EB7A17">
      <w:pPr>
        <w:rPr>
          <w:rFonts w:asciiTheme="majorHAnsi" w:hAnsiTheme="majorHAnsi"/>
          <w:sz w:val="24"/>
        </w:rPr>
      </w:pPr>
    </w:p>
    <w:p w14:paraId="5B47BA84" w14:textId="77777777" w:rsidR="00EB7A17" w:rsidRPr="00C1244B" w:rsidRDefault="00EB7A17" w:rsidP="00EB7A17">
      <w:pPr>
        <w:pStyle w:val="Heading4"/>
        <w:rPr>
          <w:rFonts w:asciiTheme="majorHAnsi" w:hAnsiTheme="majorHAnsi"/>
        </w:rPr>
      </w:pPr>
      <w:r w:rsidRPr="00C1244B">
        <w:rPr>
          <w:rFonts w:asciiTheme="majorHAnsi" w:hAnsiTheme="majorHAnsi"/>
        </w:rPr>
        <w:t>Israeli-Iranian war causes extinction—draws in major powers</w:t>
      </w:r>
    </w:p>
    <w:p w14:paraId="69CB4194" w14:textId="77777777" w:rsidR="00EB7A17" w:rsidRPr="00C1244B" w:rsidRDefault="00EB7A17" w:rsidP="00EB7A17">
      <w:pPr>
        <w:rPr>
          <w:rStyle w:val="StyleStyleBold12pt"/>
          <w:rFonts w:asciiTheme="majorHAnsi" w:hAnsiTheme="majorHAnsi"/>
          <w:b w:val="0"/>
          <w:sz w:val="20"/>
        </w:rPr>
      </w:pPr>
      <w:r w:rsidRPr="00C1244B">
        <w:rPr>
          <w:rStyle w:val="StyleStyleBold12pt"/>
          <w:rFonts w:asciiTheme="majorHAnsi" w:hAnsiTheme="majorHAnsi"/>
        </w:rPr>
        <w:t>Morgan 9</w:t>
      </w:r>
      <w:r w:rsidRPr="00C1244B">
        <w:rPr>
          <w:rStyle w:val="StyleStyleBold12pt"/>
          <w:rFonts w:asciiTheme="majorHAnsi" w:hAnsiTheme="majorHAnsi"/>
          <w:b w:val="0"/>
          <w:sz w:val="20"/>
        </w:rPr>
        <w:t>(Dennis Ray, December ,Dennis Ray Morgan--</w:t>
      </w:r>
      <w:r w:rsidRPr="00C1244B">
        <w:rPr>
          <w:rFonts w:asciiTheme="majorHAnsi" w:hAnsiTheme="majorHAnsi"/>
        </w:rPr>
        <w:t xml:space="preserve"> </w:t>
      </w:r>
      <w:r w:rsidRPr="00C1244B">
        <w:rPr>
          <w:rStyle w:val="StyleStyleBold12pt"/>
          <w:rFonts w:asciiTheme="majorHAnsi" w:hAnsiTheme="majorHAnsi"/>
          <w:b w:val="0"/>
          <w:sz w:val="20"/>
        </w:rPr>
        <w:t>Hankuk University of Foreign Studies, Yongin Campus, Futures, Volume 41 Issue 10, p. 683-693)</w:t>
      </w:r>
    </w:p>
    <w:p w14:paraId="359FAC9F" w14:textId="0ECBC3FC" w:rsidR="00EB7A17" w:rsidRPr="00C1244B" w:rsidRDefault="00EB7A17" w:rsidP="00EB7A17">
      <w:pPr>
        <w:rPr>
          <w:rStyle w:val="StyleBoldUnderline"/>
          <w:rFonts w:asciiTheme="majorHAnsi" w:hAnsiTheme="majorHAnsi"/>
        </w:rPr>
      </w:pPr>
      <w:r w:rsidRPr="00C1244B">
        <w:rPr>
          <w:rFonts w:asciiTheme="majorHAnsi" w:hAnsiTheme="majorHAnsi"/>
          <w:sz w:val="16"/>
        </w:rPr>
        <w:t>This scenario has gained even more plausibility since a January 2007 Sunday Times report[13] of an Israeli intelligence</w:t>
      </w:r>
      <w:r w:rsidR="00C1244B" w:rsidRPr="00C1244B">
        <w:rPr>
          <w:rFonts w:asciiTheme="majorHAnsi" w:hAnsiTheme="majorHAnsi"/>
          <w:sz w:val="12"/>
        </w:rPr>
        <w:t>¶</w:t>
      </w:r>
      <w:r w:rsidRPr="00C1244B">
        <w:rPr>
          <w:rFonts w:asciiTheme="majorHAnsi" w:hAnsiTheme="majorHAnsi"/>
          <w:sz w:val="16"/>
        </w:rPr>
        <w:t xml:space="preserve"> leak that </w:t>
      </w:r>
      <w:r w:rsidRPr="00C1244B">
        <w:rPr>
          <w:rStyle w:val="StyleBoldUnderline"/>
          <w:rFonts w:asciiTheme="majorHAnsi" w:hAnsiTheme="majorHAnsi"/>
        </w:rPr>
        <w:t xml:space="preserve">Israel was considering a strike against Iran, using low-yield bunker busting nukes to destroy </w:t>
      </w:r>
      <w:r w:rsidRPr="00C1244B">
        <w:rPr>
          <w:rStyle w:val="StyleBoldUnderline"/>
          <w:rFonts w:asciiTheme="majorHAnsi" w:hAnsiTheme="majorHAnsi"/>
        </w:rPr>
        <w:lastRenderedPageBreak/>
        <w:t>Iran’s</w:t>
      </w:r>
      <w:r w:rsidRPr="00C1244B">
        <w:rPr>
          <w:rFonts w:asciiTheme="majorHAnsi" w:hAnsiTheme="majorHAnsi"/>
          <w:sz w:val="16"/>
        </w:rPr>
        <w:t xml:space="preserve"> supposedly</w:t>
      </w:r>
      <w:r w:rsidR="00C1244B" w:rsidRPr="00C1244B">
        <w:rPr>
          <w:rFonts w:asciiTheme="majorHAnsi" w:hAnsiTheme="majorHAnsi"/>
          <w:sz w:val="12"/>
        </w:rPr>
        <w:t>¶</w:t>
      </w:r>
      <w:r w:rsidRPr="00C1244B">
        <w:rPr>
          <w:rFonts w:asciiTheme="majorHAnsi" w:hAnsiTheme="majorHAnsi"/>
          <w:sz w:val="16"/>
        </w:rPr>
        <w:t xml:space="preserve"> secret underground nuclear </w:t>
      </w:r>
      <w:r w:rsidRPr="00C1244B">
        <w:rPr>
          <w:rStyle w:val="StyleBoldUnderline"/>
          <w:rFonts w:asciiTheme="majorHAnsi" w:hAnsiTheme="majorHAnsi"/>
        </w:rPr>
        <w:t>facilities</w:t>
      </w:r>
      <w:r w:rsidRPr="00C1244B">
        <w:rPr>
          <w:rFonts w:asciiTheme="majorHAnsi" w:hAnsiTheme="majorHAnsi"/>
          <w:sz w:val="16"/>
        </w:rPr>
        <w:t xml:space="preserve">. In Moore’s scenario, </w:t>
      </w:r>
      <w:r w:rsidRPr="00C1244B">
        <w:rPr>
          <w:rStyle w:val="StyleBoldUnderline"/>
          <w:rFonts w:asciiTheme="majorHAnsi" w:hAnsiTheme="majorHAnsi"/>
        </w:rPr>
        <w:t>non-nuclear neighboring countries would then respond with</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conventional rockets and chemical, biological and radiological weapons. Israel then would retaliate with nuclear strikes on</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several countries, including a pre-emptive strike against Pakistan, who then retaliates with an attack not only on Israel but</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pre-emptively striking India as well. Israel then initiates the ‘‘Samson option’’ with attacks on other Muslim countries,</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Russia</w:t>
      </w:r>
      <w:r w:rsidRPr="00C1244B">
        <w:rPr>
          <w:rFonts w:asciiTheme="majorHAnsi" w:hAnsiTheme="majorHAnsi"/>
          <w:sz w:val="16"/>
        </w:rPr>
        <w:t>, and possibly the ‘‘anti-Semitic’’ cities of Europe. At that point</w:t>
      </w:r>
      <w:r w:rsidRPr="00C1244B">
        <w:rPr>
          <w:rStyle w:val="StyleBoldUnderline"/>
          <w:rFonts w:asciiTheme="majorHAnsi" w:hAnsiTheme="majorHAnsi"/>
        </w:rPr>
        <w:t>, all-out nuclear war ensues as the U.S. retaliates with</w:t>
      </w:r>
      <w:r w:rsidR="00C1244B" w:rsidRPr="00C1244B">
        <w:rPr>
          <w:rStyle w:val="StyleBoldUnderline"/>
          <w:rFonts w:asciiTheme="majorHAnsi" w:hAnsiTheme="majorHAnsi"/>
          <w:sz w:val="12"/>
          <w:u w:val="none"/>
        </w:rPr>
        <w:t>¶</w:t>
      </w:r>
      <w:r w:rsidRPr="00C1244B">
        <w:rPr>
          <w:rStyle w:val="StyleBoldUnderline"/>
          <w:rFonts w:asciiTheme="majorHAnsi" w:hAnsiTheme="majorHAnsi"/>
        </w:rPr>
        <w:t xml:space="preserve"> nuclear attacks on Russia and possibly on China as well.</w:t>
      </w:r>
    </w:p>
    <w:p w14:paraId="49AE3224" w14:textId="77777777" w:rsidR="00EB7A17" w:rsidRPr="00C1244B" w:rsidRDefault="00EB7A17" w:rsidP="00EB7A17">
      <w:pPr>
        <w:rPr>
          <w:rFonts w:asciiTheme="majorHAnsi" w:hAnsiTheme="majorHAnsi"/>
          <w:sz w:val="24"/>
        </w:rPr>
      </w:pPr>
    </w:p>
    <w:p w14:paraId="3AC67BE0" w14:textId="77777777" w:rsidR="00EB7A17" w:rsidRPr="00C1244B" w:rsidRDefault="00EB7A17" w:rsidP="00EB7A17">
      <w:pPr>
        <w:rPr>
          <w:rFonts w:asciiTheme="majorHAnsi" w:hAnsiTheme="majorHAnsi"/>
          <w:sz w:val="24"/>
        </w:rPr>
      </w:pPr>
    </w:p>
    <w:p w14:paraId="6B8B1052" w14:textId="77777777" w:rsidR="00EB7A17" w:rsidRPr="00C1244B" w:rsidRDefault="00EB7A17" w:rsidP="00EB7A17">
      <w:pPr>
        <w:rPr>
          <w:rFonts w:asciiTheme="majorHAnsi" w:hAnsiTheme="majorHAnsi"/>
          <w:sz w:val="24"/>
        </w:rPr>
      </w:pPr>
    </w:p>
    <w:p w14:paraId="2DCA9F70" w14:textId="77777777" w:rsidR="00EB7A17" w:rsidRPr="00C1244B" w:rsidRDefault="00EB7A17" w:rsidP="00D4690F">
      <w:pPr>
        <w:rPr>
          <w:rStyle w:val="StyleBoldUnderline"/>
          <w:rFonts w:asciiTheme="majorHAnsi" w:hAnsiTheme="majorHAnsi"/>
        </w:rPr>
      </w:pPr>
    </w:p>
    <w:p w14:paraId="316184B6" w14:textId="2EB42564" w:rsidR="00C1244B" w:rsidRPr="00C1244B" w:rsidRDefault="00C1244B" w:rsidP="00C1244B">
      <w:pPr>
        <w:pStyle w:val="Heading3"/>
        <w:rPr>
          <w:rFonts w:asciiTheme="majorHAnsi" w:hAnsiTheme="majorHAnsi"/>
        </w:rPr>
      </w:pPr>
      <w:r w:rsidRPr="00C1244B">
        <w:rPr>
          <w:rFonts w:asciiTheme="majorHAnsi" w:hAnsiTheme="majorHAnsi"/>
        </w:rPr>
        <w:lastRenderedPageBreak/>
        <w:t>Navy solves SCS</w:t>
      </w:r>
    </w:p>
    <w:p w14:paraId="052CFE61" w14:textId="77777777" w:rsidR="00C1244B" w:rsidRPr="00C1244B" w:rsidRDefault="00C1244B" w:rsidP="00C1244B">
      <w:pPr>
        <w:pStyle w:val="Heading4"/>
        <w:rPr>
          <w:rStyle w:val="StyleStyleBold12pt"/>
          <w:rFonts w:asciiTheme="majorHAnsi" w:hAnsiTheme="majorHAnsi"/>
          <w:b/>
        </w:rPr>
      </w:pPr>
      <w:r w:rsidRPr="00C1244B">
        <w:rPr>
          <w:rStyle w:val="StyleStyleBold12pt"/>
          <w:rFonts w:asciiTheme="majorHAnsi" w:hAnsiTheme="majorHAnsi"/>
          <w:b/>
        </w:rPr>
        <w:t>US sea power key to prevent China from controlling the south china sea--deterrence</w:t>
      </w:r>
    </w:p>
    <w:p w14:paraId="2A2794EC"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Eaglen and McGrath 11</w:t>
      </w:r>
      <w:r w:rsidRPr="00C1244B">
        <w:rPr>
          <w:rStyle w:val="StyleStyleBold12pt"/>
          <w:rFonts w:asciiTheme="majorHAnsi" w:hAnsiTheme="majorHAnsi"/>
          <w:b w:val="0"/>
          <w:sz w:val="20"/>
        </w:rPr>
        <w:t>(Mackenzie and Bryan, May 16, Thinking About a Day Without Sea Power: Implications for U.S. Defense Policy, Mackenzie Eaglen is Research Fellow for National Security in the Douglas and Sarah Allison Center for Foreign Policy Studies, a division of the Kathryn and Shelby Cullom Davis Institute for International Studies, at The Heritage Foundation. Bryan McGrath is a retired naval officer and the Director of Delex Consulting, Studies and Analysis, The Heritage Foundation, http://www.heritage.org/research/reports/2011/05/thinking-about-a-day-without-sea-power-implications-for-us-defense-policy)</w:t>
      </w:r>
    </w:p>
    <w:p w14:paraId="4B88F8BA" w14:textId="77777777" w:rsidR="00C1244B" w:rsidRPr="00C1244B" w:rsidRDefault="00C1244B" w:rsidP="00C1244B">
      <w:pPr>
        <w:rPr>
          <w:rFonts w:asciiTheme="majorHAnsi" w:hAnsiTheme="majorHAnsi"/>
          <w:sz w:val="16"/>
        </w:rPr>
      </w:pPr>
      <w:r w:rsidRPr="00C1244B">
        <w:rPr>
          <w:rStyle w:val="StyleBoldUnderline"/>
          <w:rFonts w:asciiTheme="majorHAnsi" w:hAnsiTheme="majorHAnsi"/>
        </w:rPr>
        <w:t>Under a scenario of dramatically reduced naval power, the United States would cease to be active in any international alliances</w:t>
      </w:r>
      <w:r w:rsidRPr="00C1244B">
        <w:rPr>
          <w:rFonts w:asciiTheme="majorHAnsi" w:hAnsiTheme="majorHAnsi"/>
          <w:sz w:val="16"/>
        </w:rPr>
        <w:t xml:space="preserve">. While it is reasonable to assume that land and air forces would be similarly reduced in this scenario, </w:t>
      </w:r>
      <w:r w:rsidRPr="00C1244B">
        <w:rPr>
          <w:rStyle w:val="StyleBoldUnderline"/>
          <w:rFonts w:asciiTheme="majorHAnsi" w:hAnsiTheme="majorHAnsi"/>
        </w:rPr>
        <w:t>the lack of credible maritime capability to move their bulk and establish forward bases would render these forces irrelevant, even if the Army and Air Force were retained at today’s levels</w:t>
      </w:r>
      <w:r w:rsidRPr="00C1244B">
        <w:rPr>
          <w:rFonts w:asciiTheme="majorHAnsi" w:hAnsiTheme="majorHAnsi"/>
          <w:sz w:val="16"/>
        </w:rPr>
        <w:t xml:space="preserve">. In Iraq and Afghanistan today, </w:t>
      </w:r>
      <w:r w:rsidRPr="00C1244B">
        <w:rPr>
          <w:rStyle w:val="StyleBoldUnderline"/>
          <w:rFonts w:asciiTheme="majorHAnsi" w:hAnsiTheme="majorHAnsi"/>
        </w:rPr>
        <w:t>90 percent of material arrives by sea, although material bound for Afghanistan must then make a laborious journey by land into theater</w:t>
      </w:r>
      <w:r w:rsidRPr="00C1244B">
        <w:rPr>
          <w:rFonts w:asciiTheme="majorHAnsi" w:hAnsiTheme="majorHAnsi"/>
          <w:sz w:val="16"/>
        </w:rPr>
        <w:t>.</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China’s claims on the South China Sea, previously disputed by virtually all nations in the region and routinely contested by U.S. and partner naval forces, are accepted as a fait accompli, effectively turning the region into a “Chinese lake.”</w:t>
      </w:r>
      <w:r w:rsidRPr="00C1244B">
        <w:rPr>
          <w:rFonts w:asciiTheme="majorHAnsi" w:hAnsiTheme="majorHAnsi"/>
          <w:sz w:val="16"/>
        </w:rPr>
        <w:t xml:space="preserve"> China establishes expansive oil and gas exploration with new deepwater drilling technology and secures its local sea lanes from intervention. Korea, unified in 2017 after the implosion of the North, signs a mutual defense treaty with China and solidifies their relationship</w:t>
      </w:r>
      <w:r w:rsidRPr="00C1244B">
        <w:rPr>
          <w:rStyle w:val="StyleBoldUnderline"/>
          <w:rFonts w:asciiTheme="majorHAnsi" w:hAnsiTheme="majorHAnsi"/>
        </w:rPr>
        <w:t>.</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Japan is increasingly isolated and in 2020–2025 executes long-rumored plans to create an indigenous nuclear weapons capability</w:t>
      </w:r>
      <w:r w:rsidRPr="00C1244B">
        <w:rPr>
          <w:rFonts w:asciiTheme="majorHAnsi" w:hAnsiTheme="majorHAnsi"/>
          <w:sz w:val="16"/>
        </w:rPr>
        <w:t>.[11] By 2025</w:t>
      </w:r>
      <w:r w:rsidRPr="00C1244B">
        <w:rPr>
          <w:rStyle w:val="StyleBoldUnderline"/>
          <w:rFonts w:asciiTheme="majorHAnsi" w:hAnsiTheme="majorHAnsi"/>
        </w:rPr>
        <w:t>, Japan has 25 mobile nuclear-armed missiles ostensibly targeting China, toward which Japan’s historical animus remains strong.</w:t>
      </w:r>
      <w:r w:rsidRPr="00C1244B">
        <w:rPr>
          <w:rFonts w:asciiTheme="majorHAnsi" w:hAnsiTheme="majorHAnsi"/>
          <w:sz w:val="12"/>
        </w:rPr>
        <w:t>¶</w:t>
      </w:r>
      <w:r w:rsidRPr="00C1244B">
        <w:rPr>
          <w:rFonts w:asciiTheme="majorHAnsi" w:hAnsiTheme="majorHAnsi"/>
          <w:sz w:val="16"/>
        </w:rPr>
        <w:t xml:space="preserve"> China’s entente with Russia leaves the Eurasian landmass dominated by Russia looking west and China looking east and south. Each cedes a sphere of dominance to the other and remains largely unconcerned with the events in the other’s sphere.</w:t>
      </w:r>
    </w:p>
    <w:p w14:paraId="60BACCFD" w14:textId="77777777" w:rsidR="00C1244B" w:rsidRPr="00C1244B" w:rsidRDefault="00C1244B" w:rsidP="00C1244B">
      <w:pPr>
        <w:rPr>
          <w:rFonts w:asciiTheme="majorHAnsi" w:hAnsiTheme="majorHAnsi"/>
          <w:sz w:val="24"/>
        </w:rPr>
      </w:pPr>
    </w:p>
    <w:p w14:paraId="7956E272" w14:textId="77777777" w:rsidR="00C1244B" w:rsidRPr="00C1244B" w:rsidRDefault="00C1244B" w:rsidP="00C1244B">
      <w:pPr>
        <w:pStyle w:val="Heading4"/>
        <w:rPr>
          <w:rFonts w:asciiTheme="majorHAnsi" w:hAnsiTheme="majorHAnsi"/>
        </w:rPr>
      </w:pPr>
      <w:r w:rsidRPr="00C1244B">
        <w:rPr>
          <w:rFonts w:asciiTheme="majorHAnsi" w:hAnsiTheme="majorHAnsi"/>
        </w:rPr>
        <w:t>Sea power is key to prevent China rise to hegemony</w:t>
      </w:r>
    </w:p>
    <w:p w14:paraId="153A15C5"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Mearsheimer 14</w:t>
      </w:r>
      <w:r w:rsidRPr="00C1244B">
        <w:rPr>
          <w:rStyle w:val="StyleStyleBold12pt"/>
          <w:rFonts w:asciiTheme="majorHAnsi" w:hAnsiTheme="majorHAnsi"/>
          <w:b w:val="0"/>
          <w:sz w:val="20"/>
        </w:rPr>
        <w:t>(John J., April 8, Can China Rise Peacefully?, The National Intrest, John J. Mearsheimer is the R. Wendell Harrison Distinguished Service Professor of Political Science at the University of Chicago., http://nationalinterest.org/commentary/can-china-rise-peacefully-10204)</w:t>
      </w:r>
    </w:p>
    <w:p w14:paraId="7061DEAF" w14:textId="77777777" w:rsidR="00C1244B" w:rsidRPr="00C1244B" w:rsidRDefault="00C1244B" w:rsidP="00C1244B">
      <w:pPr>
        <w:rPr>
          <w:rStyle w:val="StyleBoldUnderline"/>
          <w:rFonts w:asciiTheme="majorHAnsi" w:hAnsiTheme="majorHAnsi"/>
        </w:rPr>
      </w:pPr>
      <w:r w:rsidRPr="00C1244B">
        <w:rPr>
          <w:rFonts w:asciiTheme="majorHAnsi" w:hAnsiTheme="majorHAnsi"/>
          <w:sz w:val="16"/>
        </w:rPr>
        <w:t xml:space="preserve">The historical record clearly demonstrates how American policymakers will react if China attempts to dominate Asia. Since becoming a great power, </w:t>
      </w:r>
      <w:r w:rsidRPr="00C1244B">
        <w:rPr>
          <w:rStyle w:val="StyleBoldUnderline"/>
          <w:rFonts w:asciiTheme="majorHAnsi" w:hAnsiTheme="majorHAnsi"/>
        </w:rPr>
        <w:t xml:space="preserve">the United States has never tolerated peer competitors. </w:t>
      </w:r>
      <w:r w:rsidRPr="00C1244B">
        <w:rPr>
          <w:rFonts w:asciiTheme="majorHAnsi" w:hAnsiTheme="majorHAnsi"/>
          <w:sz w:val="16"/>
        </w:rPr>
        <w:t xml:space="preserve">As it demonstrated throughout the twentieth century, it is determined to remain the world’s only regional hegemon. Therefore, </w:t>
      </w:r>
      <w:r w:rsidRPr="00C1244B">
        <w:rPr>
          <w:rStyle w:val="StyleBoldUnderline"/>
          <w:rFonts w:asciiTheme="majorHAnsi" w:hAnsiTheme="majorHAnsi"/>
        </w:rPr>
        <w:t xml:space="preserve">the United States will go to great lengths to contain China and do what it can to render it incapable of ruling the roost in Asia. </w:t>
      </w:r>
      <w:r w:rsidRPr="00C1244B">
        <w:rPr>
          <w:rFonts w:asciiTheme="majorHAnsi" w:hAnsiTheme="majorHAnsi"/>
          <w:sz w:val="16"/>
        </w:rPr>
        <w:t xml:space="preserve">In essence, </w:t>
      </w:r>
      <w:r w:rsidRPr="00C1244B">
        <w:rPr>
          <w:rStyle w:val="StyleBoldUnderline"/>
          <w:rFonts w:asciiTheme="majorHAnsi" w:hAnsiTheme="majorHAnsi"/>
        </w:rPr>
        <w:t>the United States is likely to behave toward China largely the way it behaved toward the Soviet Union during the Cold War</w:t>
      </w:r>
      <w:r w:rsidRPr="00C1244B">
        <w:rPr>
          <w:rFonts w:asciiTheme="majorHAnsi" w:hAnsiTheme="majorHAnsi"/>
          <w:sz w:val="16"/>
        </w:rPr>
        <w:t>.</w:t>
      </w:r>
      <w:r w:rsidRPr="00C1244B">
        <w:rPr>
          <w:rFonts w:asciiTheme="majorHAnsi" w:hAnsiTheme="majorHAnsi"/>
          <w:sz w:val="12"/>
        </w:rPr>
        <w:t>¶</w:t>
      </w:r>
      <w:r w:rsidRPr="00C1244B">
        <w:rPr>
          <w:rFonts w:asciiTheme="majorHAnsi" w:hAnsiTheme="majorHAnsi"/>
          <w:sz w:val="16"/>
        </w:rPr>
        <w:t xml:space="preserve"> China’s neighbors are certain to fear its rise as well, and they, too, will do whatever they can to prevent it from achieving regional hegemony. Indeed, there is already substantial evidence that countries like India, Japan, and Russia, as well as smaller powers like Singapore, South Korea, and Vietnam, are worried about China’s ascendancy and are looking for ways to contain it. In the end, they will join an American-led balancing coalition to check China’s rise, much the way Britain, France, Germany, Italy, Japan, and eventually China, joined forces with the United States during the Cold War to contain the Soviet Union.</w:t>
      </w:r>
      <w:r w:rsidRPr="00C1244B">
        <w:rPr>
          <w:rFonts w:asciiTheme="majorHAnsi" w:hAnsiTheme="majorHAnsi"/>
          <w:sz w:val="12"/>
        </w:rPr>
        <w:t>¶</w:t>
      </w:r>
      <w:r w:rsidRPr="00C1244B">
        <w:rPr>
          <w:rFonts w:asciiTheme="majorHAnsi" w:hAnsiTheme="majorHAnsi"/>
          <w:sz w:val="16"/>
        </w:rPr>
        <w:t xml:space="preserve"> Uncle Sam versus the Dragon</w:t>
      </w:r>
      <w:r w:rsidRPr="00C1244B">
        <w:rPr>
          <w:rFonts w:asciiTheme="majorHAnsi" w:hAnsiTheme="majorHAnsi"/>
          <w:sz w:val="12"/>
        </w:rPr>
        <w:t>¶</w:t>
      </w:r>
      <w:r w:rsidRPr="00C1244B">
        <w:rPr>
          <w:rFonts w:asciiTheme="majorHAnsi" w:hAnsiTheme="majorHAnsi"/>
          <w:sz w:val="16"/>
        </w:rPr>
        <w:t xml:space="preserve"> China is still far from the point where it has the military capability to make a run at regional hegemony. This is not to deny there are good reasons to worry about potential conflicts breaking out today over issues like Taiwan and the South China Sea; but that is a different matter. </w:t>
      </w:r>
      <w:r w:rsidRPr="00C1244B">
        <w:rPr>
          <w:rStyle w:val="StyleBoldUnderline"/>
          <w:rFonts w:asciiTheme="majorHAnsi" w:hAnsiTheme="majorHAnsi"/>
        </w:rPr>
        <w:t xml:space="preserve">The United States obviously has a deep-seated interest in making sure that China does not become a regional hegemon. </w:t>
      </w:r>
      <w:r w:rsidRPr="00C1244B">
        <w:rPr>
          <w:rFonts w:asciiTheme="majorHAnsi" w:hAnsiTheme="majorHAnsi"/>
          <w:sz w:val="16"/>
        </w:rPr>
        <w:t>Of course, this leads to a critically important question: what is America’s best strategy for preventing China from dominating Asia?</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The optimal strategy for dealing with a rising China is containment. It calls for the United States to concentrate</w:t>
      </w:r>
      <w:r w:rsidRPr="00C1244B">
        <w:rPr>
          <w:rFonts w:asciiTheme="majorHAnsi" w:hAnsiTheme="majorHAnsi"/>
          <w:sz w:val="16"/>
        </w:rPr>
        <w:t xml:space="preserve"> on keeping Beijing from using its military forces to conquer territory and more generally </w:t>
      </w:r>
      <w:r w:rsidRPr="00C1244B">
        <w:rPr>
          <w:rFonts w:asciiTheme="majorHAnsi" w:hAnsiTheme="majorHAnsi"/>
          <w:sz w:val="16"/>
        </w:rPr>
        <w:lastRenderedPageBreak/>
        <w:t xml:space="preserve">expand </w:t>
      </w:r>
      <w:r w:rsidRPr="00C1244B">
        <w:rPr>
          <w:rStyle w:val="StyleBoldUnderline"/>
          <w:rFonts w:asciiTheme="majorHAnsi" w:hAnsiTheme="majorHAnsi"/>
        </w:rPr>
        <w:t>its influence in Asia.</w:t>
      </w:r>
      <w:r w:rsidRPr="00C1244B">
        <w:rPr>
          <w:rFonts w:asciiTheme="majorHAnsi" w:hAnsiTheme="majorHAnsi"/>
          <w:sz w:val="16"/>
        </w:rPr>
        <w:t xml:space="preserve"> Toward that end, American policymakers would seek to form a balancing coalition with as many of China’s neighbors as possible. The ultimate aim would be to build an alliance structure along the lines of NATO, which was a highly effective instrument for containing the Soviet Union during the Cold War. </w:t>
      </w:r>
      <w:r w:rsidRPr="00C1244B">
        <w:rPr>
          <w:rStyle w:val="StyleBoldUnderline"/>
          <w:rFonts w:asciiTheme="majorHAnsi" w:hAnsiTheme="majorHAnsi"/>
        </w:rPr>
        <w:t>The United States would also work to maintain its domination of the world’s oceans, thus making it difficult for China to project power reliably into distant regions like the Persian Gulf and, especially, the Western Hemisphere.</w:t>
      </w:r>
    </w:p>
    <w:p w14:paraId="75A8E1A6" w14:textId="77777777" w:rsidR="00C1244B" w:rsidRPr="00C1244B" w:rsidRDefault="00C1244B" w:rsidP="00C1244B">
      <w:pPr>
        <w:rPr>
          <w:rFonts w:asciiTheme="majorHAnsi" w:hAnsiTheme="majorHAnsi"/>
        </w:rPr>
      </w:pPr>
    </w:p>
    <w:p w14:paraId="6AE583BB" w14:textId="77777777" w:rsidR="00C1244B" w:rsidRPr="00C1244B" w:rsidRDefault="00C1244B" w:rsidP="00C1244B">
      <w:pPr>
        <w:rPr>
          <w:rFonts w:asciiTheme="majorHAnsi" w:hAnsiTheme="majorHAnsi"/>
        </w:rPr>
      </w:pPr>
    </w:p>
    <w:p w14:paraId="01FB8277" w14:textId="77777777" w:rsidR="00C1244B" w:rsidRPr="00C1244B" w:rsidRDefault="00C1244B" w:rsidP="00C1244B">
      <w:pPr>
        <w:rPr>
          <w:rFonts w:asciiTheme="majorHAnsi" w:hAnsiTheme="majorHAnsi"/>
        </w:rPr>
      </w:pPr>
    </w:p>
    <w:p w14:paraId="28C8C781" w14:textId="77777777" w:rsidR="00C1244B" w:rsidRPr="00C1244B" w:rsidRDefault="00C1244B" w:rsidP="00C1244B">
      <w:pPr>
        <w:rPr>
          <w:rStyle w:val="StyleBoldUnderline"/>
          <w:rFonts w:asciiTheme="majorHAnsi" w:hAnsiTheme="majorHAnsi"/>
        </w:rPr>
      </w:pPr>
    </w:p>
    <w:p w14:paraId="399A6327" w14:textId="77777777" w:rsidR="00C1244B" w:rsidRPr="00C1244B" w:rsidRDefault="00C1244B" w:rsidP="00C1244B">
      <w:pPr>
        <w:rPr>
          <w:rStyle w:val="StyleBoldUnderline"/>
          <w:rFonts w:asciiTheme="majorHAnsi" w:hAnsiTheme="majorHAnsi"/>
        </w:rPr>
      </w:pPr>
    </w:p>
    <w:p w14:paraId="1CB03A15" w14:textId="77777777" w:rsidR="00C1244B" w:rsidRPr="00C1244B" w:rsidRDefault="00C1244B" w:rsidP="00C1244B">
      <w:pPr>
        <w:pStyle w:val="Heading3"/>
        <w:rPr>
          <w:rFonts w:asciiTheme="majorHAnsi" w:hAnsiTheme="majorHAnsi"/>
        </w:rPr>
      </w:pPr>
      <w:r w:rsidRPr="00C1244B">
        <w:rPr>
          <w:rFonts w:asciiTheme="majorHAnsi" w:hAnsiTheme="majorHAnsi"/>
        </w:rPr>
        <w:lastRenderedPageBreak/>
        <w:t>AT Navy weak/declining</w:t>
      </w:r>
    </w:p>
    <w:p w14:paraId="2FB0F0A7" w14:textId="77777777" w:rsidR="00C1244B" w:rsidRPr="00C1244B" w:rsidRDefault="00C1244B" w:rsidP="00C1244B">
      <w:pPr>
        <w:rPr>
          <w:rFonts w:asciiTheme="majorHAnsi" w:hAnsiTheme="majorHAnsi"/>
          <w:sz w:val="24"/>
        </w:rPr>
      </w:pPr>
    </w:p>
    <w:p w14:paraId="320CF2E9" w14:textId="77777777" w:rsidR="00C1244B" w:rsidRPr="00C1244B" w:rsidRDefault="00C1244B" w:rsidP="00C1244B">
      <w:pPr>
        <w:pStyle w:val="Heading4"/>
        <w:rPr>
          <w:rFonts w:asciiTheme="majorHAnsi" w:hAnsiTheme="majorHAnsi"/>
        </w:rPr>
      </w:pPr>
      <w:r w:rsidRPr="00C1244B">
        <w:rPr>
          <w:rFonts w:asciiTheme="majorHAnsi" w:hAnsiTheme="majorHAnsi"/>
        </w:rPr>
        <w:t>Size of the navy doesn’t matter—technological advances and new types of ships</w:t>
      </w:r>
    </w:p>
    <w:p w14:paraId="35CFAFFC"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De Wind 12</w:t>
      </w:r>
      <w:r w:rsidRPr="00C1244B">
        <w:rPr>
          <w:rStyle w:val="StyleStyleBold12pt"/>
          <w:rFonts w:asciiTheme="majorHAnsi" w:hAnsiTheme="majorHAnsi"/>
          <w:b w:val="0"/>
          <w:sz w:val="20"/>
        </w:rPr>
        <w:t>(Dorian, October 29, The U.S. Navy and U.S. Military: It Is Not Their Numbers, It Is Their Strength, Dorian de Wind--Retired U.S. Air Force Officer and writer, http://www.huffingtonpost.com/dorian-de-wind/the-us-navy-and-us-milita_b_2039363.html)</w:t>
      </w:r>
    </w:p>
    <w:p w14:paraId="7B9F1A21" w14:textId="77777777" w:rsidR="00C1244B" w:rsidRPr="00C1244B" w:rsidRDefault="00C1244B" w:rsidP="00C1244B">
      <w:pPr>
        <w:rPr>
          <w:rFonts w:asciiTheme="majorHAnsi" w:hAnsiTheme="majorHAnsi"/>
          <w:sz w:val="16"/>
        </w:rPr>
      </w:pPr>
      <w:r w:rsidRPr="00C1244B">
        <w:rPr>
          <w:rFonts w:asciiTheme="majorHAnsi" w:hAnsiTheme="majorHAnsi"/>
          <w:sz w:val="16"/>
        </w:rPr>
        <w:t>The contention by the GOP presidential candidate that the present U.S. Navy's somewhat smaller active ship inventory than in 1917 has a direct and negative impact on the Navy's and our nation's overall combat capabilities has been an issue of intense debate ever since the third and final presidential debate.</w:t>
      </w:r>
      <w:r w:rsidRPr="00C1244B">
        <w:rPr>
          <w:rFonts w:asciiTheme="majorHAnsi" w:hAnsiTheme="majorHAnsi"/>
          <w:sz w:val="12"/>
        </w:rPr>
        <w:t>¶</w:t>
      </w:r>
      <w:r w:rsidRPr="00C1244B">
        <w:rPr>
          <w:rFonts w:asciiTheme="majorHAnsi" w:hAnsiTheme="majorHAnsi"/>
          <w:sz w:val="16"/>
        </w:rPr>
        <w:t xml:space="preserve"> This author has been of the opinion that </w:t>
      </w:r>
      <w:r w:rsidRPr="00C1244B">
        <w:rPr>
          <w:rStyle w:val="StyleBoldUnderline"/>
          <w:rFonts w:asciiTheme="majorHAnsi" w:hAnsiTheme="majorHAnsi"/>
        </w:rPr>
        <w:t>numbers alone do not necessarily reflect a Navy's, a Military Service's or a nation's defense capabilities and that, on the contrary, the United States is the world's unquestioned military leader, not because of sheer number of ships, tanks, aircraft and missiles in its arsenal but because of the advanced technology, versatility and firepower of these weapons systems and because of the skills, dedication and professionalism of its military personnel</w:t>
      </w:r>
      <w:r w:rsidRPr="00C1244B">
        <w:rPr>
          <w:rFonts w:asciiTheme="majorHAnsi" w:hAnsiTheme="majorHAnsi"/>
          <w:sz w:val="16"/>
        </w:rPr>
        <w:t>.</w:t>
      </w:r>
      <w:r w:rsidRPr="00C1244B">
        <w:rPr>
          <w:rFonts w:asciiTheme="majorHAnsi" w:hAnsiTheme="majorHAnsi"/>
          <w:sz w:val="12"/>
        </w:rPr>
        <w:t>¶</w:t>
      </w:r>
      <w:r w:rsidRPr="00C1244B">
        <w:rPr>
          <w:rFonts w:asciiTheme="majorHAnsi" w:hAnsiTheme="majorHAnsi"/>
          <w:sz w:val="16"/>
        </w:rPr>
        <w:t xml:space="preserve"> But, with respect to the Navy, what does this retired U.S. Air Force "flyboy" know?</w:t>
      </w:r>
      <w:r w:rsidRPr="00C1244B">
        <w:rPr>
          <w:rFonts w:asciiTheme="majorHAnsi" w:hAnsiTheme="majorHAnsi"/>
          <w:sz w:val="12"/>
        </w:rPr>
        <w:t>¶</w:t>
      </w:r>
      <w:r w:rsidRPr="00C1244B">
        <w:rPr>
          <w:rFonts w:asciiTheme="majorHAnsi" w:hAnsiTheme="majorHAnsi"/>
          <w:sz w:val="16"/>
        </w:rPr>
        <w:t xml:space="preserve"> Fortunately, there are experts who can corroborate.</w:t>
      </w:r>
      <w:r w:rsidRPr="00C1244B">
        <w:rPr>
          <w:rFonts w:asciiTheme="majorHAnsi" w:hAnsiTheme="majorHAnsi"/>
          <w:sz w:val="12"/>
        </w:rPr>
        <w:t>¶</w:t>
      </w:r>
      <w:r w:rsidRPr="00C1244B">
        <w:rPr>
          <w:rFonts w:asciiTheme="majorHAnsi" w:hAnsiTheme="majorHAnsi"/>
          <w:sz w:val="16"/>
        </w:rPr>
        <w:t xml:space="preserve"> In fact-checking previous Romney claims on the state of our military, Politifact checked with various experts. This is what some of them said:</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Counting the number of ships or aircraft is not a good measurement of defense strength because their capabilities have increased dramatically in recent decades</w:t>
      </w:r>
      <w:r w:rsidRPr="00C1244B">
        <w:rPr>
          <w:rFonts w:asciiTheme="majorHAnsi" w:hAnsiTheme="majorHAnsi"/>
          <w:sz w:val="16"/>
        </w:rPr>
        <w:t>. Romney's comparison 'doesn't pass 'the giggle test,' said William W. Stueck, a historian at the University of Georgia.</w:t>
      </w:r>
      <w:r w:rsidRPr="00C1244B">
        <w:rPr>
          <w:rFonts w:asciiTheme="majorHAnsi" w:hAnsiTheme="majorHAnsi"/>
          <w:sz w:val="12"/>
        </w:rPr>
        <w:t>¶</w:t>
      </w:r>
      <w:r w:rsidRPr="00C1244B">
        <w:rPr>
          <w:rFonts w:asciiTheme="majorHAnsi" w:hAnsiTheme="majorHAnsi"/>
          <w:sz w:val="16"/>
        </w:rPr>
        <w:t xml:space="preserve"> Consider what types of naval ships we used in 1916 and 2011. </w:t>
      </w:r>
      <w:r w:rsidRPr="00C1244B">
        <w:rPr>
          <w:rStyle w:val="StyleBoldUnderline"/>
          <w:rFonts w:asciiTheme="majorHAnsi" w:hAnsiTheme="majorHAnsi"/>
        </w:rPr>
        <w:t>The types of ships active in both years, such as cruisers and destroyers, are outfitted today with far more advanced technology than what was available during World War I. More importantly, the U.S. Navy has 11 aircraft carriers (plus the jets to launch from them), 31 amphibious ships, 14 submarines capable of launching nuclear ballistic missiles and four specialized submarines for launching Cruise missiles -- all categories of vessels that didn't exist in 1916</w:t>
      </w:r>
      <w:r w:rsidRPr="00C1244B">
        <w:rPr>
          <w:rFonts w:asciiTheme="majorHAnsi" w:hAnsiTheme="majorHAnsi"/>
          <w:sz w:val="16"/>
        </w:rPr>
        <w:t>.</w:t>
      </w:r>
      <w:r w:rsidRPr="00C1244B">
        <w:rPr>
          <w:rFonts w:asciiTheme="majorHAnsi" w:hAnsiTheme="majorHAnsi"/>
          <w:sz w:val="12"/>
        </w:rPr>
        <w:t>¶</w:t>
      </w:r>
      <w:r w:rsidRPr="00C1244B">
        <w:rPr>
          <w:rFonts w:asciiTheme="majorHAnsi" w:hAnsiTheme="majorHAnsi"/>
          <w:sz w:val="16"/>
        </w:rPr>
        <w:t xml:space="preserve"> [...]</w:t>
      </w:r>
      <w:r w:rsidRPr="00C1244B">
        <w:rPr>
          <w:rFonts w:asciiTheme="majorHAnsi" w:hAnsiTheme="majorHAnsi"/>
          <w:sz w:val="12"/>
        </w:rPr>
        <w:t>¶</w:t>
      </w:r>
      <w:r w:rsidRPr="00C1244B">
        <w:rPr>
          <w:rFonts w:asciiTheme="majorHAnsi" w:hAnsiTheme="majorHAnsi"/>
          <w:sz w:val="16"/>
        </w:rPr>
        <w:t xml:space="preserve"> Or as John Pike, director of globalsecurity.org, puts it: </w:t>
      </w:r>
      <w:r w:rsidRPr="00C1244B">
        <w:rPr>
          <w:rStyle w:val="StyleBoldUnderline"/>
          <w:rFonts w:asciiTheme="majorHAnsi" w:hAnsiTheme="majorHAnsi"/>
        </w:rPr>
        <w:t>'Would anyone care to trade today's Navy or Air Force for either service at any point in the 20th century</w:t>
      </w:r>
      <w:r w:rsidRPr="00C1244B">
        <w:rPr>
          <w:rFonts w:asciiTheme="majorHAnsi" w:hAnsiTheme="majorHAnsi"/>
          <w:sz w:val="16"/>
        </w:rPr>
        <w:t>?'</w:t>
      </w:r>
    </w:p>
    <w:p w14:paraId="21BA5E0C" w14:textId="77777777" w:rsidR="00C1244B" w:rsidRPr="00C1244B" w:rsidRDefault="00C1244B" w:rsidP="00C1244B">
      <w:pPr>
        <w:pStyle w:val="Heading4"/>
        <w:rPr>
          <w:rFonts w:asciiTheme="majorHAnsi" w:hAnsiTheme="majorHAnsi"/>
        </w:rPr>
      </w:pPr>
      <w:r w:rsidRPr="00C1244B">
        <w:rPr>
          <w:rFonts w:asciiTheme="majorHAnsi" w:hAnsiTheme="majorHAnsi"/>
        </w:rPr>
        <w:t>US naval power is unmatched—more ships than all other navies</w:t>
      </w:r>
    </w:p>
    <w:p w14:paraId="05B6C828"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Schofield 12</w:t>
      </w:r>
      <w:r w:rsidRPr="00C1244B">
        <w:rPr>
          <w:rStyle w:val="StyleStyleBold12pt"/>
          <w:rFonts w:asciiTheme="majorHAnsi" w:hAnsiTheme="majorHAnsi"/>
          <w:b w:val="0"/>
          <w:sz w:val="20"/>
        </w:rPr>
        <w:t>(Mathew, October 24, Assessing Navy's Strength Requires More Than Math, Mathew Schofield is the national security correspondent for The McLatchy Newspaper, http://www.military.com/daily-news/2012/10/24/tallying-navys-strength-requires-more-than-math.html)</w:t>
      </w:r>
    </w:p>
    <w:p w14:paraId="5029592F" w14:textId="77777777" w:rsidR="00C1244B" w:rsidRPr="00C1244B" w:rsidRDefault="00C1244B" w:rsidP="00C1244B">
      <w:pPr>
        <w:rPr>
          <w:rFonts w:asciiTheme="majorHAnsi" w:hAnsiTheme="majorHAnsi"/>
          <w:sz w:val="16"/>
        </w:rPr>
      </w:pPr>
      <w:r w:rsidRPr="00C1244B">
        <w:rPr>
          <w:rFonts w:asciiTheme="majorHAnsi" w:hAnsiTheme="majorHAnsi"/>
          <w:sz w:val="16"/>
        </w:rPr>
        <w:t xml:space="preserve">WASHINGTON -- </w:t>
      </w:r>
      <w:r w:rsidRPr="00C1244B">
        <w:rPr>
          <w:rStyle w:val="StyleBoldUnderline"/>
          <w:rFonts w:asciiTheme="majorHAnsi" w:hAnsiTheme="majorHAnsi"/>
        </w:rPr>
        <w:t>America's Navy is stronger, smaller, more dominant, more vulnerable and more lethal than at any time</w:t>
      </w:r>
      <w:r w:rsidRPr="00C1244B">
        <w:rPr>
          <w:rFonts w:asciiTheme="majorHAnsi" w:hAnsiTheme="majorHAnsi"/>
          <w:sz w:val="16"/>
        </w:rPr>
        <w:t xml:space="preserve"> since World War I. So, for those confused by dueling candidates on the topic during Monday night's presidential debate, hope that's cleared up things.</w:t>
      </w:r>
      <w:r w:rsidRPr="00C1244B">
        <w:rPr>
          <w:rFonts w:asciiTheme="majorHAnsi" w:hAnsiTheme="majorHAnsi"/>
          <w:sz w:val="12"/>
        </w:rPr>
        <w:t>¶</w:t>
      </w:r>
      <w:r w:rsidRPr="00C1244B">
        <w:rPr>
          <w:rFonts w:asciiTheme="majorHAnsi" w:hAnsiTheme="majorHAnsi"/>
          <w:sz w:val="16"/>
        </w:rPr>
        <w:t xml:space="preserve"> If not, it's because </w:t>
      </w:r>
      <w:r w:rsidRPr="00C1244B">
        <w:rPr>
          <w:rStyle w:val="StyleBoldUnderline"/>
          <w:rFonts w:asciiTheme="majorHAnsi" w:hAnsiTheme="majorHAnsi"/>
        </w:rPr>
        <w:t>determining naval strength, while never simple, is exceedingly complicated in these complicated times</w:t>
      </w:r>
      <w:r w:rsidRPr="00C1244B">
        <w:rPr>
          <w:rFonts w:asciiTheme="majorHAnsi" w:hAnsiTheme="majorHAnsi"/>
          <w:sz w:val="16"/>
        </w:rPr>
        <w:t xml:space="preserve">. All-of-the-above answers can be easily found among those who study the U.S. Navy. </w:t>
      </w:r>
      <w:r w:rsidRPr="00C1244B">
        <w:rPr>
          <w:rStyle w:val="StyleBoldUnderline"/>
          <w:rFonts w:asciiTheme="majorHAnsi" w:hAnsiTheme="majorHAnsi"/>
        </w:rPr>
        <w:t>Sometimes, a single expert will voice many of the contradictions in the same statement</w:t>
      </w:r>
      <w:r w:rsidRPr="00C1244B">
        <w:rPr>
          <w:rFonts w:asciiTheme="majorHAnsi" w:hAnsiTheme="majorHAnsi"/>
          <w:sz w:val="16"/>
        </w:rPr>
        <w:t>.</w:t>
      </w:r>
      <w:r w:rsidRPr="00C1244B">
        <w:rPr>
          <w:rFonts w:asciiTheme="majorHAnsi" w:hAnsiTheme="majorHAnsi"/>
          <w:sz w:val="12"/>
        </w:rPr>
        <w:t>¶</w:t>
      </w:r>
      <w:r w:rsidRPr="00C1244B">
        <w:rPr>
          <w:rFonts w:asciiTheme="majorHAnsi" w:hAnsiTheme="majorHAnsi"/>
          <w:sz w:val="16"/>
        </w:rPr>
        <w:t xml:space="preserve"> For what they're worth, the raw numbers: The U.S. Navy today has 286 ships. In 1916 it had 245, and by 1917, 342. By the end of World War II, it had 6,768 ships. At the height of the Cold War in 1987, the Navy boasted 594 ships. The recent low point came in 2007 when it had 278 ships.</w:t>
      </w:r>
      <w:r w:rsidRPr="00C1244B">
        <w:rPr>
          <w:rFonts w:asciiTheme="majorHAnsi" w:hAnsiTheme="majorHAnsi"/>
          <w:sz w:val="12"/>
        </w:rPr>
        <w:t>¶</w:t>
      </w:r>
      <w:r w:rsidRPr="00C1244B">
        <w:rPr>
          <w:rFonts w:asciiTheme="majorHAnsi" w:hAnsiTheme="majorHAnsi"/>
          <w:sz w:val="16"/>
        </w:rPr>
        <w:t xml:space="preserve"> For what it's worth, in 1886, the Navy had only 38 ships, the most common of which were "screw sloops." The modern Navy doesn't list any screw sloops.</w:t>
      </w:r>
      <w:r w:rsidRPr="00C1244B">
        <w:rPr>
          <w:rFonts w:asciiTheme="majorHAnsi" w:hAnsiTheme="majorHAnsi"/>
          <w:sz w:val="12"/>
        </w:rPr>
        <w:t>¶</w:t>
      </w:r>
      <w:r w:rsidRPr="00C1244B">
        <w:rPr>
          <w:rFonts w:asciiTheme="majorHAnsi" w:hAnsiTheme="majorHAnsi"/>
          <w:sz w:val="16"/>
        </w:rPr>
        <w:t xml:space="preserve"> But when looking at the numbers, Jacob Stokes, a researcher at the Center for a New American Security, notes that </w:t>
      </w:r>
      <w:r w:rsidRPr="00C1244B">
        <w:rPr>
          <w:rStyle w:val="StyleBoldUnderline"/>
          <w:rFonts w:asciiTheme="majorHAnsi" w:hAnsiTheme="majorHAnsi"/>
        </w:rPr>
        <w:t>it's important to remember that when the U.S. force reached its peaks, there was always a similarly armed foe: Germany, Japan, the Soviet Union.</w:t>
      </w:r>
      <w:r w:rsidRPr="00C1244B">
        <w:rPr>
          <w:rFonts w:asciiTheme="majorHAnsi" w:hAnsiTheme="majorHAnsi"/>
          <w:sz w:val="12"/>
        </w:rPr>
        <w:t>¶</w:t>
      </w:r>
      <w:r w:rsidRPr="00C1244B">
        <w:rPr>
          <w:rFonts w:asciiTheme="majorHAnsi" w:hAnsiTheme="majorHAnsi"/>
          <w:sz w:val="16"/>
        </w:rPr>
        <w:t xml:space="preserve"> Now Hiring</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Today, we don't have a peer competitor</w:t>
      </w:r>
      <w:r w:rsidRPr="00C1244B">
        <w:rPr>
          <w:rFonts w:asciiTheme="majorHAnsi" w:hAnsiTheme="majorHAnsi"/>
          <w:sz w:val="16"/>
        </w:rPr>
        <w:t xml:space="preserve">," he notes. </w:t>
      </w:r>
      <w:r w:rsidRPr="00C1244B">
        <w:rPr>
          <w:rStyle w:val="StyleBoldUnderline"/>
          <w:rFonts w:asciiTheme="majorHAnsi" w:hAnsiTheme="majorHAnsi"/>
        </w:rPr>
        <w:t>U.S. naval superiority today is unquestioned. No other nation has more than two operational aircraft carriers. The United States has 11</w:t>
      </w:r>
      <w:r w:rsidRPr="00C1244B">
        <w:rPr>
          <w:rFonts w:asciiTheme="majorHAnsi" w:hAnsiTheme="majorHAnsi"/>
          <w:sz w:val="16"/>
        </w:rPr>
        <w:t>, and the other nations with two are Italy and Spain. China, the frequent foil in this discussion, just launched its first carrier but does not yet have planes capable of landing on it, and it does not yet have a single "carrier battle group."</w:t>
      </w:r>
      <w:r w:rsidRPr="00C1244B">
        <w:rPr>
          <w:rFonts w:asciiTheme="majorHAnsi" w:hAnsiTheme="majorHAnsi"/>
          <w:sz w:val="12"/>
        </w:rPr>
        <w:t>¶</w:t>
      </w:r>
      <w:r w:rsidRPr="00C1244B">
        <w:rPr>
          <w:rFonts w:asciiTheme="majorHAnsi" w:hAnsiTheme="majorHAnsi"/>
          <w:sz w:val="16"/>
        </w:rPr>
        <w:t xml:space="preserve"> "China won't be showing up on the California coast anytime soon," Stokes said.</w:t>
      </w:r>
    </w:p>
    <w:p w14:paraId="5D4F31D2" w14:textId="77777777" w:rsidR="00C1244B" w:rsidRPr="00C1244B" w:rsidRDefault="00C1244B" w:rsidP="00C1244B">
      <w:pPr>
        <w:rPr>
          <w:rFonts w:asciiTheme="majorHAnsi" w:hAnsiTheme="majorHAnsi"/>
          <w:sz w:val="24"/>
        </w:rPr>
      </w:pPr>
    </w:p>
    <w:p w14:paraId="423725A6" w14:textId="77777777" w:rsidR="00C1244B" w:rsidRPr="00C1244B" w:rsidRDefault="00C1244B" w:rsidP="00C1244B">
      <w:pPr>
        <w:pStyle w:val="Heading4"/>
        <w:rPr>
          <w:rFonts w:asciiTheme="majorHAnsi" w:hAnsiTheme="majorHAnsi"/>
        </w:rPr>
      </w:pPr>
      <w:r w:rsidRPr="00C1244B">
        <w:rPr>
          <w:rFonts w:asciiTheme="majorHAnsi" w:hAnsiTheme="majorHAnsi"/>
        </w:rPr>
        <w:lastRenderedPageBreak/>
        <w:t>The navy is more powerful than ever before—their evidence doesn’t take into account the size of other navies</w:t>
      </w:r>
    </w:p>
    <w:p w14:paraId="58AC1B68"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Crisher and Souva 12</w:t>
      </w:r>
      <w:r w:rsidRPr="00C1244B">
        <w:rPr>
          <w:rStyle w:val="StyleStyleBold12pt"/>
          <w:rFonts w:asciiTheme="majorHAnsi" w:hAnsiTheme="majorHAnsi"/>
          <w:b w:val="0"/>
          <w:sz w:val="20"/>
        </w:rPr>
        <w:t>(Brian and Mark, October 23, How Strong Is the U.S. Navy Really?, Brian Benjamin Crisher--</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Florida State University</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Department of Political Science, Mark Souva--</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Associate Professor</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Department of Political Science</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Florida State University, The Monkey Cage, http://themonkeycage.org/2012/10/23/how-strong-is-the-u-s-navy-really/)</w:t>
      </w:r>
    </w:p>
    <w:p w14:paraId="5DA45745" w14:textId="77777777" w:rsidR="00C1244B" w:rsidRPr="00C1244B" w:rsidRDefault="00C1244B" w:rsidP="00C1244B">
      <w:pPr>
        <w:rPr>
          <w:rStyle w:val="StyleBoldUnderline"/>
          <w:rFonts w:asciiTheme="majorHAnsi" w:hAnsiTheme="majorHAnsi"/>
        </w:rPr>
      </w:pPr>
      <w:r w:rsidRPr="00C1244B">
        <w:rPr>
          <w:rFonts w:asciiTheme="majorHAnsi" w:hAnsiTheme="majorHAnsi"/>
          <w:sz w:val="16"/>
        </w:rPr>
        <w:t>In the last debate, Governor Romney made the claim that the US Navy is the smallest it’s been since 1916 implying that the US Navy is regressing in terms of overall strength. How accurate is this claim? We recently compiled a new data set on naval capabilities and created a measure of state naval strength for all countries from 1865 to 2011. As such, we are in a position to address the claims of the Romney campaign.</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Broadly stated, our measure of state naval power is based on a state’s total number of warships (non-fighting ships are excluded) and each ship’s available firepower.</w:t>
      </w:r>
      <w:r w:rsidRPr="00C1244B">
        <w:rPr>
          <w:rFonts w:asciiTheme="majorHAnsi" w:hAnsiTheme="majorHAnsi"/>
          <w:sz w:val="16"/>
        </w:rPr>
        <w:t xml:space="preserve"> To make comparisons over time, our annual measure is based on available firepower within the international system in that year. (For more information, see our paper here.)</w:t>
      </w:r>
      <w:r w:rsidRPr="00C1244B">
        <w:rPr>
          <w:rFonts w:asciiTheme="majorHAnsi" w:hAnsiTheme="majorHAnsi"/>
          <w:sz w:val="12"/>
        </w:rPr>
        <w:t>¶</w:t>
      </w:r>
      <w:r w:rsidRPr="00C1244B">
        <w:rPr>
          <w:rFonts w:asciiTheme="majorHAnsi" w:hAnsiTheme="majorHAnsi"/>
          <w:sz w:val="16"/>
        </w:rPr>
        <w:t xml:space="preserve"> In 1916, </w:t>
      </w:r>
      <w:r w:rsidRPr="00C1244B">
        <w:rPr>
          <w:rStyle w:val="StyleBoldUnderline"/>
          <w:rFonts w:asciiTheme="majorHAnsi" w:hAnsiTheme="majorHAnsi"/>
        </w:rPr>
        <w:t>the US controlled roughly 11% of the world’s naval power.</w:t>
      </w:r>
      <w:r w:rsidRPr="00C1244B">
        <w:rPr>
          <w:rFonts w:asciiTheme="majorHAnsi" w:hAnsiTheme="majorHAnsi"/>
          <w:sz w:val="16"/>
        </w:rPr>
        <w:t xml:space="preserve"> This is an impressive number that ranks the US third in naval strength behind the UK (34%) and Germany (19%), and just ahead of France (10%). What about the US navy in 2011</w:t>
      </w:r>
      <w:r w:rsidRPr="00C1244B">
        <w:rPr>
          <w:rStyle w:val="StyleBoldUnderline"/>
          <w:rFonts w:asciiTheme="majorHAnsi" w:hAnsiTheme="majorHAnsi"/>
        </w:rPr>
        <w:t>? In 2011, the US controlled roughly 50% of the world’s naval power putting it in a comfortable lead in naval power ahead of Russia</w:t>
      </w:r>
      <w:r w:rsidRPr="00C1244B">
        <w:rPr>
          <w:rFonts w:asciiTheme="majorHAnsi" w:hAnsiTheme="majorHAnsi"/>
          <w:sz w:val="16"/>
        </w:rPr>
        <w:t xml:space="preserve"> (11%).</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The US Navy has decreased in absolute size as Governor Romney argues</w:t>
      </w:r>
      <w:r w:rsidRPr="00C1244B">
        <w:rPr>
          <w:rFonts w:asciiTheme="majorHAnsi" w:hAnsiTheme="majorHAnsi"/>
          <w:sz w:val="16"/>
        </w:rPr>
        <w:t xml:space="preserve"> (although this decline has been ongoing since the end of Cold War). </w:t>
      </w:r>
      <w:r w:rsidRPr="00C1244B">
        <w:rPr>
          <w:rStyle w:val="StyleBoldUnderline"/>
          <w:rFonts w:asciiTheme="majorHAnsi" w:hAnsiTheme="majorHAnsi"/>
        </w:rPr>
        <w:t>U.S. warships are more powerful now than in the past</w:t>
      </w:r>
      <w:r w:rsidRPr="00C1244B">
        <w:rPr>
          <w:rFonts w:asciiTheme="majorHAnsi" w:hAnsiTheme="majorHAnsi"/>
          <w:sz w:val="16"/>
        </w:rPr>
        <w:t xml:space="preserve">, as President Obama implied. However, </w:t>
      </w:r>
      <w:r w:rsidRPr="00C1244B">
        <w:rPr>
          <w:rStyle w:val="StyleBoldUnderline"/>
          <w:rFonts w:asciiTheme="majorHAnsi" w:hAnsiTheme="majorHAnsi"/>
        </w:rPr>
        <w:t>neither the number of warships nor the power of our ships is what is most important for understanding military and political influence</w:t>
      </w:r>
      <w:r w:rsidRPr="00C1244B">
        <w:rPr>
          <w:rFonts w:asciiTheme="majorHAnsi" w:hAnsiTheme="majorHAnsi"/>
          <w:sz w:val="16"/>
        </w:rPr>
        <w:t xml:space="preserve">. </w:t>
      </w:r>
      <w:r w:rsidRPr="00C1244B">
        <w:rPr>
          <w:rStyle w:val="StyleBoldUnderline"/>
          <w:rFonts w:asciiTheme="majorHAnsi" w:hAnsiTheme="majorHAnsi"/>
        </w:rPr>
        <w:t>It is relative military power that matters most. In this respect, the U.S. navy is far stronger now than in 1916.</w:t>
      </w:r>
    </w:p>
    <w:p w14:paraId="04B4E0E4" w14:textId="77777777" w:rsidR="00C1244B" w:rsidRPr="00C1244B" w:rsidRDefault="00C1244B" w:rsidP="00C1244B">
      <w:pPr>
        <w:pStyle w:val="Heading4"/>
        <w:rPr>
          <w:rFonts w:asciiTheme="majorHAnsi" w:hAnsiTheme="majorHAnsi"/>
        </w:rPr>
      </w:pPr>
      <w:r w:rsidRPr="00C1244B">
        <w:rPr>
          <w:rFonts w:asciiTheme="majorHAnsi" w:hAnsiTheme="majorHAnsi"/>
        </w:rPr>
        <w:t>America’s navy is more powerful than it has ever been before</w:t>
      </w:r>
    </w:p>
    <w:p w14:paraId="2A2430BE"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Drum 12</w:t>
      </w:r>
      <w:r w:rsidRPr="00C1244B">
        <w:rPr>
          <w:rStyle w:val="StyleStyleBold12pt"/>
          <w:rFonts w:asciiTheme="majorHAnsi" w:hAnsiTheme="majorHAnsi"/>
          <w:b w:val="0"/>
          <w:sz w:val="20"/>
        </w:rPr>
        <w:t>(Kevin, October 23, How Strong Is the American Navy?, Kevin Drum is a writer for Mother Jones, http://www.motherjones.com/kevin-drum/2012/10/how-strong-american-navy)</w:t>
      </w:r>
    </w:p>
    <w:p w14:paraId="496EBF6A" w14:textId="77777777" w:rsidR="00C1244B" w:rsidRPr="00C1244B" w:rsidRDefault="00C1244B" w:rsidP="00C1244B">
      <w:pPr>
        <w:rPr>
          <w:rStyle w:val="StyleBoldUnderline"/>
          <w:rFonts w:asciiTheme="majorHAnsi" w:hAnsiTheme="majorHAnsi"/>
        </w:rPr>
      </w:pPr>
      <w:r w:rsidRPr="00C1244B">
        <w:rPr>
          <w:rFonts w:asciiTheme="majorHAnsi" w:hAnsiTheme="majorHAnsi"/>
          <w:sz w:val="16"/>
        </w:rPr>
        <w:t xml:space="preserve">Mitt Romney says the American Navy is smaller than it was in 1916. In a naive ship-counting sense, where big ships and small ships all carry the same weight, that might be true. But </w:t>
      </w:r>
      <w:r w:rsidRPr="00C1244B">
        <w:rPr>
          <w:rStyle w:val="StyleBoldUnderline"/>
          <w:rFonts w:asciiTheme="majorHAnsi" w:hAnsiTheme="majorHAnsi"/>
        </w:rPr>
        <w:t>what really matters is relative strength: how powerful is the U.S. Navy compared to all the rest of the navies of the world</w:t>
      </w:r>
      <w:r w:rsidRPr="00C1244B">
        <w:rPr>
          <w:rFonts w:asciiTheme="majorHAnsi" w:hAnsiTheme="majorHAnsi"/>
          <w:sz w:val="16"/>
        </w:rPr>
        <w:t>? Over at the Monkey Cage, Brian Crisher and Mark Souva summarize a dataset they created earlier this year that estimates the naval power of various countries from 1865 through 2011. The chart on the right is taken from their data.</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So how are we doing? In 1916, America controlled about 11 percent of the world's naval power. In 2010, we controlled about 50 percent. We may have fewer ships than we did during World War I, but we carry a way bigger stick than we did back then. Measured in the only way that makes sense, American naval strength today is greater than it's ever been in history.</w:t>
      </w:r>
    </w:p>
    <w:p w14:paraId="38B22FE8" w14:textId="77777777" w:rsidR="00C1244B" w:rsidRPr="00C1244B" w:rsidRDefault="00C1244B" w:rsidP="00C1244B">
      <w:pPr>
        <w:rPr>
          <w:rFonts w:asciiTheme="majorHAnsi" w:hAnsiTheme="majorHAnsi"/>
          <w:sz w:val="24"/>
        </w:rPr>
      </w:pPr>
    </w:p>
    <w:p w14:paraId="26E4AE6D" w14:textId="77777777" w:rsidR="00C1244B" w:rsidRPr="00C1244B" w:rsidRDefault="00C1244B" w:rsidP="00C1244B">
      <w:pPr>
        <w:pStyle w:val="Heading4"/>
        <w:rPr>
          <w:rFonts w:asciiTheme="majorHAnsi" w:hAnsiTheme="majorHAnsi"/>
        </w:rPr>
      </w:pPr>
      <w:r w:rsidRPr="00C1244B">
        <w:rPr>
          <w:rFonts w:asciiTheme="majorHAnsi" w:hAnsiTheme="majorHAnsi"/>
        </w:rPr>
        <w:t>Taking ships out of the water is irrelevant—new ships are being built to take their place</w:t>
      </w:r>
    </w:p>
    <w:p w14:paraId="2E044897"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Shaughnessy 12</w:t>
      </w:r>
      <w:r w:rsidRPr="00C1244B">
        <w:rPr>
          <w:rStyle w:val="StyleStyleBold12pt"/>
          <w:rFonts w:asciiTheme="majorHAnsi" w:hAnsiTheme="majorHAnsi"/>
          <w:b w:val="0"/>
          <w:sz w:val="20"/>
        </w:rPr>
        <w:t>(Larry, May 29, US Navy: 'Hollow' force or 'the best in the world'?, CNN, CNN correspondent on the department of defense, http://security.blogs.cnn.com/2012/05/29/us-navy-hollow-force-or-the-best-in-the-world/)</w:t>
      </w:r>
    </w:p>
    <w:p w14:paraId="75619D26" w14:textId="77777777" w:rsidR="00C1244B" w:rsidRPr="00C1244B" w:rsidRDefault="00C1244B" w:rsidP="00C1244B">
      <w:pPr>
        <w:rPr>
          <w:rStyle w:val="StyleBoldUnderline"/>
          <w:rFonts w:asciiTheme="majorHAnsi" w:hAnsiTheme="majorHAnsi"/>
        </w:rPr>
      </w:pPr>
      <w:r w:rsidRPr="00C1244B">
        <w:rPr>
          <w:rFonts w:asciiTheme="majorHAnsi" w:hAnsiTheme="majorHAnsi"/>
          <w:sz w:val="16"/>
        </w:rPr>
        <w:t>Why the decrease? The Obama administration plans to decommission about nine older warships. "</w:t>
      </w:r>
      <w:r w:rsidRPr="00C1244B">
        <w:rPr>
          <w:rStyle w:val="StyleBoldUnderline"/>
          <w:rFonts w:asciiTheme="majorHAnsi" w:hAnsiTheme="majorHAnsi"/>
        </w:rPr>
        <w:t>The Navy ... will retire lower-priority cruisers that have not been upgraded with ballistic missile defense capability or that require significant maintenance,</w:t>
      </w:r>
      <w:r w:rsidRPr="00C1244B">
        <w:rPr>
          <w:rFonts w:asciiTheme="majorHAnsi" w:hAnsiTheme="majorHAnsi"/>
          <w:sz w:val="16"/>
        </w:rPr>
        <w:t>" Panetta said in January.</w:t>
      </w:r>
      <w:r w:rsidRPr="00C1244B">
        <w:rPr>
          <w:rFonts w:asciiTheme="majorHAnsi" w:hAnsiTheme="majorHAnsi"/>
          <w:sz w:val="12"/>
        </w:rPr>
        <w:t>¶</w:t>
      </w:r>
      <w:r w:rsidRPr="00C1244B">
        <w:rPr>
          <w:rFonts w:asciiTheme="majorHAnsi" w:hAnsiTheme="majorHAnsi"/>
          <w:sz w:val="16"/>
        </w:rPr>
        <w:t xml:space="preserve"> It should be noted here that the House has approved a budget that keeps the DoD from mothballing most of those cruisers. The Senate has not voted on its version of a defense budget for FY 2013, which is already more than half over.</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 xml:space="preserve">But even if the Administration mothballs cruisers and a few other older ships, the Navy is building a new aircraft carrier, the USS Gerald Ford (which will replace the soon-to-retire USS Enterprise) plus dozens of destroyers and littoral combat ships </w:t>
      </w:r>
      <w:r w:rsidRPr="00C1244B">
        <w:rPr>
          <w:rStyle w:val="StyleBoldUnderline"/>
          <w:rFonts w:asciiTheme="majorHAnsi" w:hAnsiTheme="majorHAnsi"/>
        </w:rPr>
        <w:lastRenderedPageBreak/>
        <w:t>(agile ships designed to operate close to shore) that will be include all the latest warship technology.</w:t>
      </w:r>
    </w:p>
    <w:p w14:paraId="3CD6A1E8" w14:textId="77777777" w:rsidR="00C1244B" w:rsidRPr="00C1244B" w:rsidRDefault="00C1244B" w:rsidP="00C1244B">
      <w:pPr>
        <w:rPr>
          <w:rFonts w:asciiTheme="majorHAnsi" w:hAnsiTheme="majorHAnsi"/>
          <w:sz w:val="24"/>
        </w:rPr>
      </w:pPr>
    </w:p>
    <w:p w14:paraId="110E18BA" w14:textId="77777777" w:rsidR="00C1244B" w:rsidRPr="00C1244B" w:rsidRDefault="00C1244B" w:rsidP="00C1244B">
      <w:pPr>
        <w:rPr>
          <w:rFonts w:asciiTheme="majorHAnsi" w:hAnsiTheme="majorHAnsi"/>
          <w:sz w:val="24"/>
        </w:rPr>
      </w:pPr>
    </w:p>
    <w:p w14:paraId="64D74A12" w14:textId="77777777" w:rsidR="00C1244B" w:rsidRPr="00C1244B" w:rsidRDefault="00C1244B" w:rsidP="00C1244B">
      <w:pPr>
        <w:rPr>
          <w:rFonts w:asciiTheme="majorHAnsi" w:hAnsiTheme="majorHAnsi"/>
          <w:b/>
          <w:sz w:val="24"/>
        </w:rPr>
      </w:pPr>
      <w:r w:rsidRPr="00C1244B">
        <w:rPr>
          <w:rFonts w:asciiTheme="majorHAnsi" w:hAnsiTheme="majorHAnsi"/>
          <w:b/>
          <w:sz w:val="24"/>
        </w:rPr>
        <w:t>Counterplan fails—NOAA data key</w:t>
      </w:r>
    </w:p>
    <w:p w14:paraId="32417EB7"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NOPP 10</w:t>
      </w:r>
      <w:r w:rsidRPr="00C1244B">
        <w:rPr>
          <w:rStyle w:val="StyleStyleBold12pt"/>
          <w:rFonts w:asciiTheme="majorHAnsi" w:hAnsiTheme="majorHAnsi"/>
          <w:b w:val="0"/>
          <w:sz w:val="20"/>
        </w:rPr>
        <w:t>(NOPP was established by the U.S. Congress (Public Law 105-85) in Fiscal Year 1998 for two general purposes:</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To promote the national goals of assuring national security, advancing</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economic development, protecting quality of life, and strengthening science</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education and communication through improved knowledge of the ocean,</w:t>
      </w:r>
      <w:r w:rsidRPr="00C1244B">
        <w:rPr>
          <w:rFonts w:asciiTheme="majorHAnsi" w:hAnsiTheme="majorHAnsi"/>
        </w:rPr>
        <w:t xml:space="preserve"> </w:t>
      </w:r>
      <w:r w:rsidRPr="00C1244B">
        <w:rPr>
          <w:rStyle w:val="StyleStyleBold12pt"/>
          <w:rFonts w:asciiTheme="majorHAnsi" w:hAnsiTheme="majorHAnsi"/>
          <w:b w:val="0"/>
          <w:sz w:val="20"/>
        </w:rPr>
        <w:t>Toward a U.S. Plan for an Integrated, Sustained Ocean Observing System, http://www.nopp.org/wp-content/uploads/2010/03/towardintegrated.pdf)</w:t>
      </w:r>
    </w:p>
    <w:p w14:paraId="15A6F4B8" w14:textId="77777777" w:rsidR="00C1244B" w:rsidRPr="00C1244B" w:rsidRDefault="00C1244B" w:rsidP="00C1244B">
      <w:pPr>
        <w:rPr>
          <w:rStyle w:val="StyleBoldUnderline"/>
          <w:rFonts w:asciiTheme="majorHAnsi" w:hAnsiTheme="majorHAnsi"/>
        </w:rPr>
      </w:pPr>
      <w:r w:rsidRPr="00C1244B">
        <w:rPr>
          <w:rStyle w:val="StyleBoldUnderline"/>
          <w:rFonts w:asciiTheme="majorHAnsi" w:hAnsiTheme="majorHAnsi"/>
        </w:rPr>
        <w:t>NOAA-NESDIS serves as the operational and command ¶ authority for the Defense</w:t>
      </w:r>
      <w:r w:rsidRPr="00C1244B">
        <w:rPr>
          <w:rFonts w:asciiTheme="majorHAnsi" w:hAnsiTheme="majorHAnsi"/>
          <w:sz w:val="24"/>
        </w:rPr>
        <w:t xml:space="preserve"> Department's Defense Meteorological Satellite Program. </w:t>
      </w:r>
      <w:r w:rsidRPr="00C1244B">
        <w:rPr>
          <w:rStyle w:val="StyleBoldUnderline"/>
          <w:rFonts w:asciiTheme="majorHAnsi" w:hAnsiTheme="majorHAnsi"/>
        </w:rPr>
        <w:t xml:space="preserve">NOAA's ¶ 60 </w:t>
      </w:r>
      <w:r w:rsidRPr="00C1244B">
        <w:rPr>
          <w:rStyle w:val="StyleBoldUnderline"/>
          <w:rFonts w:asciiTheme="majorHAnsi" w:hAnsiTheme="majorHAnsi"/>
        </w:rPr>
        <w:pgNum/>
      </w:r>
      <w:r w:rsidRPr="00C1244B">
        <w:rPr>
          <w:rStyle w:val="StyleBoldUnderline"/>
          <w:rFonts w:asciiTheme="majorHAnsi" w:hAnsiTheme="majorHAnsi"/>
        </w:rPr>
        <w:t xml:space="preserve">nvironmental satellite data are shared in near real-time by formal agreement with the ¶ Department of Defense in support of the Air Force and the Navy's global and regional ¶ weather and ocean forecasting model prediction services. </w:t>
      </w:r>
      <w:r w:rsidRPr="00C1244B">
        <w:rPr>
          <w:rFonts w:asciiTheme="majorHAnsi" w:hAnsiTheme="majorHAnsi"/>
          <w:sz w:val="24"/>
        </w:rPr>
        <w:t xml:space="preserve">In times of national emergencies </w:t>
      </w:r>
      <w:r w:rsidRPr="00C1244B">
        <w:rPr>
          <w:rFonts w:asciiTheme="majorHAnsi" w:hAnsiTheme="majorHAnsi"/>
          <w:sz w:val="12"/>
        </w:rPr>
        <w:t xml:space="preserve">¶ </w:t>
      </w:r>
      <w:r w:rsidRPr="00C1244B">
        <w:rPr>
          <w:rFonts w:asciiTheme="majorHAnsi" w:hAnsiTheme="majorHAnsi"/>
          <w:sz w:val="24"/>
        </w:rPr>
        <w:t xml:space="preserve">(both military and natural hazards response), </w:t>
      </w:r>
      <w:r w:rsidRPr="00C1244B">
        <w:rPr>
          <w:rStyle w:val="StyleBoldUnderline"/>
          <w:rFonts w:asciiTheme="majorHAnsi" w:hAnsiTheme="majorHAnsi"/>
        </w:rPr>
        <w:t>NOAA provides enhanced local area ¶ environmental satellite coverage through NOAA's polar orbiting satellites worldwide and for ¶ emergencies affecting the western hemisphere, NOAA's geostationary satellites</w:t>
      </w:r>
      <w:r w:rsidRPr="00C1244B">
        <w:rPr>
          <w:rFonts w:asciiTheme="majorHAnsi" w:hAnsiTheme="majorHAnsi"/>
          <w:sz w:val="24"/>
        </w:rPr>
        <w:t xml:space="preserve">. </w:t>
      </w:r>
      <w:r w:rsidRPr="00C1244B">
        <w:rPr>
          <w:rStyle w:val="StyleBoldUnderline"/>
          <w:rFonts w:asciiTheme="majorHAnsi" w:hAnsiTheme="majorHAnsi"/>
        </w:rPr>
        <w:t>National ¶ security interests involve not only military concerns, but also economic displacements that ¶ may result from natural hazards, global climate change and political upheavals</w:t>
      </w:r>
      <w:r w:rsidRPr="00C1244B">
        <w:rPr>
          <w:rFonts w:asciiTheme="majorHAnsi" w:hAnsiTheme="majorHAnsi"/>
          <w:sz w:val="24"/>
        </w:rPr>
        <w:t xml:space="preserve">. In situations </w:t>
      </w:r>
      <w:r w:rsidRPr="00C1244B">
        <w:rPr>
          <w:rFonts w:asciiTheme="majorHAnsi" w:hAnsiTheme="majorHAnsi"/>
          <w:sz w:val="12"/>
        </w:rPr>
        <w:t xml:space="preserve">¶ </w:t>
      </w:r>
      <w:r w:rsidRPr="00C1244B">
        <w:rPr>
          <w:rFonts w:asciiTheme="majorHAnsi" w:hAnsiTheme="majorHAnsi"/>
          <w:sz w:val="24"/>
        </w:rPr>
        <w:t xml:space="preserve">involving immediate danger to human life, </w:t>
      </w:r>
      <w:r w:rsidRPr="00C1244B">
        <w:rPr>
          <w:rStyle w:val="StyleBoldUnderline"/>
          <w:rFonts w:asciiTheme="majorHAnsi" w:hAnsiTheme="majorHAnsi"/>
        </w:rPr>
        <w:t xml:space="preserve">NOAA-NESDIS provides emergency ¶ environmental satellite coverage of local regions for direct use in relief efforts. </w:t>
      </w:r>
    </w:p>
    <w:p w14:paraId="41070033" w14:textId="77777777" w:rsidR="00C1244B" w:rsidRPr="00C1244B" w:rsidRDefault="00C1244B" w:rsidP="00C1244B">
      <w:pPr>
        <w:rPr>
          <w:rFonts w:asciiTheme="majorHAnsi" w:hAnsiTheme="majorHAnsi"/>
        </w:rPr>
      </w:pPr>
    </w:p>
    <w:p w14:paraId="449F77B3" w14:textId="77777777" w:rsidR="00C1244B" w:rsidRPr="00C1244B" w:rsidRDefault="00C1244B" w:rsidP="00C1244B">
      <w:pPr>
        <w:rPr>
          <w:rFonts w:asciiTheme="majorHAnsi" w:hAnsiTheme="majorHAnsi"/>
          <w:sz w:val="24"/>
        </w:rPr>
      </w:pPr>
    </w:p>
    <w:p w14:paraId="34BFD955" w14:textId="77777777" w:rsidR="00C1244B" w:rsidRPr="00C1244B" w:rsidRDefault="00C1244B" w:rsidP="00C1244B">
      <w:pPr>
        <w:rPr>
          <w:rFonts w:asciiTheme="majorHAnsi" w:hAnsiTheme="majorHAnsi"/>
          <w:sz w:val="24"/>
        </w:rPr>
      </w:pPr>
    </w:p>
    <w:p w14:paraId="3F015A69" w14:textId="77777777" w:rsidR="00C1244B" w:rsidRPr="00C1244B" w:rsidRDefault="00C1244B" w:rsidP="00C1244B">
      <w:pPr>
        <w:rPr>
          <w:rFonts w:asciiTheme="majorHAnsi" w:hAnsiTheme="majorHAnsi"/>
          <w:sz w:val="24"/>
        </w:rPr>
      </w:pPr>
    </w:p>
    <w:p w14:paraId="31F64164" w14:textId="77777777" w:rsidR="00C1244B" w:rsidRPr="00C1244B" w:rsidRDefault="00C1244B" w:rsidP="00C1244B">
      <w:pPr>
        <w:rPr>
          <w:rFonts w:asciiTheme="majorHAnsi" w:hAnsiTheme="majorHAnsi"/>
          <w:b/>
          <w:sz w:val="24"/>
        </w:rPr>
      </w:pPr>
      <w:r w:rsidRPr="00C1244B">
        <w:rPr>
          <w:rFonts w:asciiTheme="majorHAnsi" w:hAnsiTheme="majorHAnsi"/>
          <w:b/>
          <w:sz w:val="24"/>
        </w:rPr>
        <w:t>IOOS key to national security—no other system can provide this much important information</w:t>
      </w:r>
    </w:p>
    <w:p w14:paraId="4F376B99"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NOPP 10</w:t>
      </w:r>
      <w:r w:rsidRPr="00C1244B">
        <w:rPr>
          <w:rStyle w:val="StyleStyleBold12pt"/>
          <w:rFonts w:asciiTheme="majorHAnsi" w:hAnsiTheme="majorHAnsi"/>
          <w:b w:val="0"/>
          <w:sz w:val="20"/>
        </w:rPr>
        <w:t>(NOPP was established by the U.S. Congress (Public Law 105-85) in Fiscal Year 1998 for two general purposes:</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To promote the national goals of assuring national security, advancing</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economic development, protecting quality of life, and strengthening science</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education and communication through improved knowledge of the ocean,</w:t>
      </w:r>
      <w:r w:rsidRPr="00C1244B">
        <w:rPr>
          <w:rFonts w:asciiTheme="majorHAnsi" w:hAnsiTheme="majorHAnsi"/>
        </w:rPr>
        <w:t xml:space="preserve"> </w:t>
      </w:r>
      <w:r w:rsidRPr="00C1244B">
        <w:rPr>
          <w:rStyle w:val="StyleStyleBold12pt"/>
          <w:rFonts w:asciiTheme="majorHAnsi" w:hAnsiTheme="majorHAnsi"/>
          <w:b w:val="0"/>
          <w:sz w:val="20"/>
        </w:rPr>
        <w:t>Toward a U.S. Plan for an Integrated, Sustained Ocean Observing System, http://www.nopp.org/wp-content/uploads/2010/03/towardintegrated.pdf)</w:t>
      </w:r>
    </w:p>
    <w:p w14:paraId="1C27B75B" w14:textId="77777777" w:rsidR="00C1244B" w:rsidRPr="00C1244B" w:rsidRDefault="00C1244B" w:rsidP="00C1244B">
      <w:pPr>
        <w:rPr>
          <w:rStyle w:val="StyleBoldUnderline"/>
          <w:rFonts w:asciiTheme="majorHAnsi" w:hAnsiTheme="majorHAnsi"/>
        </w:rPr>
      </w:pPr>
      <w:r w:rsidRPr="00C1244B">
        <w:rPr>
          <w:rStyle w:val="StyleBoldUnderline"/>
          <w:rFonts w:asciiTheme="majorHAnsi" w:hAnsiTheme="majorHAnsi"/>
        </w:rPr>
        <w:t xml:space="preserve">The national-security need for ocean observations was originally built around two premises: ¶ 1. The need for open ocean waves, weather and ice forecasts to support safety of fleet ¶ operations, and ¶ 2. the Cold War requirement for open-ocean temperature, salinity and sound velocity ¶ measurements to support sonar performance in the tracking of Soviet ballistic-missile ¶ submarines. </w:t>
      </w:r>
      <w:r w:rsidRPr="00C1244B">
        <w:rPr>
          <w:rFonts w:asciiTheme="majorHAnsi" w:hAnsiTheme="majorHAnsi"/>
          <w:sz w:val="12"/>
        </w:rPr>
        <w:t xml:space="preserve">¶ </w:t>
      </w:r>
      <w:r w:rsidRPr="00C1244B">
        <w:rPr>
          <w:rFonts w:asciiTheme="majorHAnsi" w:hAnsiTheme="majorHAnsi"/>
          <w:sz w:val="24"/>
        </w:rPr>
        <w:t xml:space="preserve">The national security-supported ocean observation system has, therefore, included heavy </w:t>
      </w:r>
      <w:r w:rsidRPr="00C1244B">
        <w:rPr>
          <w:rFonts w:asciiTheme="majorHAnsi" w:hAnsiTheme="majorHAnsi"/>
          <w:sz w:val="12"/>
        </w:rPr>
        <w:t xml:space="preserve">¶ </w:t>
      </w:r>
      <w:r w:rsidRPr="00C1244B">
        <w:rPr>
          <w:rFonts w:asciiTheme="majorHAnsi" w:hAnsiTheme="majorHAnsi"/>
          <w:sz w:val="24"/>
        </w:rPr>
        <w:t xml:space="preserve">emphasis on open-ocean temperature, salinity, winds and ice observations. Major elements of </w:t>
      </w:r>
      <w:r w:rsidRPr="00C1244B">
        <w:rPr>
          <w:rFonts w:asciiTheme="majorHAnsi" w:hAnsiTheme="majorHAnsi"/>
          <w:sz w:val="12"/>
        </w:rPr>
        <w:t xml:space="preserve">¶ </w:t>
      </w:r>
      <w:r w:rsidRPr="00C1244B">
        <w:rPr>
          <w:rFonts w:asciiTheme="majorHAnsi" w:hAnsiTheme="majorHAnsi"/>
          <w:sz w:val="24"/>
        </w:rPr>
        <w:t xml:space="preserve">that system include: </w:t>
      </w:r>
      <w:r w:rsidRPr="00C1244B">
        <w:rPr>
          <w:rFonts w:asciiTheme="majorHAnsi" w:hAnsiTheme="majorHAnsi"/>
          <w:sz w:val="12"/>
        </w:rPr>
        <w:t xml:space="preserve">¶ ¶ </w:t>
      </w:r>
      <w:r w:rsidRPr="00C1244B">
        <w:rPr>
          <w:rFonts w:asciiTheme="majorHAnsi" w:hAnsiTheme="majorHAnsi"/>
          <w:sz w:val="24"/>
        </w:rPr>
        <w:t xml:space="preserve">* Expendable temperature probes. </w:t>
      </w:r>
      <w:r w:rsidRPr="00C1244B">
        <w:rPr>
          <w:rFonts w:asciiTheme="majorHAnsi" w:hAnsiTheme="majorHAnsi"/>
          <w:sz w:val="12"/>
        </w:rPr>
        <w:t xml:space="preserve">¶ </w:t>
      </w:r>
      <w:r w:rsidRPr="00C1244B">
        <w:rPr>
          <w:rFonts w:asciiTheme="majorHAnsi" w:hAnsiTheme="majorHAnsi"/>
          <w:sz w:val="24"/>
        </w:rPr>
        <w:t xml:space="preserve">Navy ships and aircraft routinely take expendable bathythermograph (XBT) measurements </w:t>
      </w:r>
      <w:r w:rsidRPr="00C1244B">
        <w:rPr>
          <w:rFonts w:asciiTheme="majorHAnsi" w:hAnsiTheme="majorHAnsi"/>
          <w:sz w:val="12"/>
        </w:rPr>
        <w:t xml:space="preserve">¶ </w:t>
      </w:r>
      <w:r w:rsidRPr="00C1244B">
        <w:rPr>
          <w:rFonts w:asciiTheme="majorHAnsi" w:hAnsiTheme="majorHAnsi"/>
          <w:sz w:val="24"/>
        </w:rPr>
        <w:t xml:space="preserve">throughout the world during fleet operations using probes that measure temperature with </w:t>
      </w:r>
      <w:r w:rsidRPr="00C1244B">
        <w:rPr>
          <w:rFonts w:asciiTheme="majorHAnsi" w:hAnsiTheme="majorHAnsi"/>
          <w:sz w:val="12"/>
        </w:rPr>
        <w:t xml:space="preserve">¶ </w:t>
      </w:r>
      <w:r w:rsidRPr="00C1244B">
        <w:rPr>
          <w:rFonts w:asciiTheme="majorHAnsi" w:hAnsiTheme="majorHAnsi"/>
          <w:sz w:val="24"/>
        </w:rPr>
        <w:t xml:space="preserve">water depth as the probe falls through the water column. </w:t>
      </w:r>
      <w:r w:rsidRPr="00C1244B">
        <w:rPr>
          <w:rFonts w:asciiTheme="majorHAnsi" w:hAnsiTheme="majorHAnsi"/>
          <w:sz w:val="12"/>
        </w:rPr>
        <w:t xml:space="preserve">¶ </w:t>
      </w:r>
      <w:r w:rsidRPr="00C1244B">
        <w:rPr>
          <w:rFonts w:asciiTheme="majorHAnsi" w:hAnsiTheme="majorHAnsi"/>
          <w:sz w:val="24"/>
        </w:rPr>
        <w:t xml:space="preserve">* Satellite temperatures. </w:t>
      </w:r>
      <w:r w:rsidRPr="00C1244B">
        <w:rPr>
          <w:rFonts w:asciiTheme="majorHAnsi" w:hAnsiTheme="majorHAnsi"/>
          <w:sz w:val="12"/>
        </w:rPr>
        <w:t xml:space="preserve">¶ </w:t>
      </w:r>
      <w:r w:rsidRPr="00C1244B">
        <w:rPr>
          <w:rFonts w:asciiTheme="majorHAnsi" w:hAnsiTheme="majorHAnsi"/>
          <w:sz w:val="24"/>
        </w:rPr>
        <w:t xml:space="preserve">Temperatures at the sea surface are now routinely measured by infrared sensors on satellites. </w:t>
      </w:r>
      <w:r w:rsidRPr="00C1244B">
        <w:rPr>
          <w:rFonts w:asciiTheme="majorHAnsi" w:hAnsiTheme="majorHAnsi"/>
          <w:sz w:val="12"/>
        </w:rPr>
        <w:t xml:space="preserve">¶ </w:t>
      </w:r>
      <w:r w:rsidRPr="00C1244B">
        <w:rPr>
          <w:rStyle w:val="StyleBoldUnderline"/>
          <w:rFonts w:asciiTheme="majorHAnsi" w:hAnsiTheme="majorHAnsi"/>
        </w:rPr>
        <w:t xml:space="preserve">Because of the national security need for real-time global data, the Navy acts as a national ¶ Core Processing Center for sea surface temperature (SST) </w:t>
      </w:r>
      <w:r w:rsidRPr="00C1244B">
        <w:rPr>
          <w:rStyle w:val="StyleBoldUnderline"/>
          <w:rFonts w:asciiTheme="majorHAnsi" w:hAnsiTheme="majorHAnsi"/>
        </w:rPr>
        <w:lastRenderedPageBreak/>
        <w:t>data from various satellites and ¶ disseminates the data to civil and military users worldwide</w:t>
      </w:r>
      <w:r w:rsidRPr="00C1244B">
        <w:rPr>
          <w:rFonts w:asciiTheme="majorHAnsi" w:hAnsiTheme="majorHAnsi"/>
          <w:sz w:val="24"/>
        </w:rPr>
        <w:t xml:space="preserve">. </w:t>
      </w:r>
      <w:r w:rsidRPr="00C1244B">
        <w:rPr>
          <w:rFonts w:asciiTheme="majorHAnsi" w:hAnsiTheme="majorHAnsi"/>
          <w:sz w:val="12"/>
        </w:rPr>
        <w:t xml:space="preserve">¶ </w:t>
      </w:r>
      <w:r w:rsidRPr="00C1244B">
        <w:rPr>
          <w:rFonts w:asciiTheme="majorHAnsi" w:hAnsiTheme="majorHAnsi"/>
          <w:sz w:val="24"/>
        </w:rPr>
        <w:t xml:space="preserve">* Other satellite measurements. </w:t>
      </w:r>
      <w:r w:rsidRPr="00C1244B">
        <w:rPr>
          <w:rFonts w:asciiTheme="majorHAnsi" w:hAnsiTheme="majorHAnsi"/>
          <w:sz w:val="12"/>
        </w:rPr>
        <w:t xml:space="preserve">¶ </w:t>
      </w:r>
      <w:r w:rsidRPr="00C1244B">
        <w:rPr>
          <w:rStyle w:val="StyleBoldUnderline"/>
          <w:rFonts w:asciiTheme="majorHAnsi" w:hAnsiTheme="majorHAnsi"/>
        </w:rPr>
        <w:t>Satellite altimetry measures the height of the sea surface, which is affected by ¶ temperature/salinity differences and by ocean currents. Scatterometry uses sea surface ¶ roughness to infer winds. Products include sea-surface topography, currents, eddies, wave ¶ heights, and surface wind-speed and direction. Satellite altimetry and scatterometry ¶ observations (from the ERS-2 and TOPEX/POSEIDON satellites) are extremely useful in ¶ remote regions where ship and buoy measurements are not available</w:t>
      </w:r>
      <w:r w:rsidRPr="00C1244B">
        <w:rPr>
          <w:rFonts w:asciiTheme="majorHAnsi" w:hAnsiTheme="majorHAnsi"/>
          <w:sz w:val="24"/>
        </w:rPr>
        <w:t xml:space="preserve">. </w:t>
      </w:r>
      <w:r w:rsidRPr="00C1244B">
        <w:rPr>
          <w:rFonts w:asciiTheme="majorHAnsi" w:hAnsiTheme="majorHAnsi"/>
          <w:sz w:val="12"/>
        </w:rPr>
        <w:t xml:space="preserve">¶ </w:t>
      </w:r>
      <w:r w:rsidRPr="00C1244B">
        <w:rPr>
          <w:rFonts w:asciiTheme="majorHAnsi" w:hAnsiTheme="majorHAnsi"/>
          <w:sz w:val="24"/>
        </w:rPr>
        <w:t xml:space="preserve">* Drifting buoys. </w:t>
      </w:r>
      <w:r w:rsidRPr="00C1244B">
        <w:rPr>
          <w:rFonts w:asciiTheme="majorHAnsi" w:hAnsiTheme="majorHAnsi"/>
          <w:sz w:val="12"/>
        </w:rPr>
        <w:t xml:space="preserve">¶ </w:t>
      </w:r>
      <w:r w:rsidRPr="00C1244B">
        <w:rPr>
          <w:rFonts w:asciiTheme="majorHAnsi" w:hAnsiTheme="majorHAnsi"/>
          <w:sz w:val="24"/>
        </w:rPr>
        <w:t xml:space="preserve">The Navy deploys about 220 drifting buoys annually in areas of high interest. They can </w:t>
      </w:r>
      <w:r w:rsidRPr="00C1244B">
        <w:rPr>
          <w:rFonts w:asciiTheme="majorHAnsi" w:hAnsiTheme="majorHAnsi"/>
          <w:sz w:val="12"/>
        </w:rPr>
        <w:t xml:space="preserve">¶ </w:t>
      </w:r>
      <w:r w:rsidRPr="00C1244B">
        <w:rPr>
          <w:rFonts w:asciiTheme="majorHAnsi" w:hAnsiTheme="majorHAnsi"/>
          <w:sz w:val="24"/>
        </w:rPr>
        <w:t xml:space="preserve">measure surface atmospheric pressure, air and sea surface temperature, winds and waves, and </w:t>
      </w:r>
      <w:r w:rsidRPr="00C1244B">
        <w:rPr>
          <w:rFonts w:asciiTheme="majorHAnsi" w:hAnsiTheme="majorHAnsi"/>
          <w:sz w:val="12"/>
        </w:rPr>
        <w:t xml:space="preserve">¶ </w:t>
      </w:r>
      <w:r w:rsidRPr="00C1244B">
        <w:rPr>
          <w:rFonts w:asciiTheme="majorHAnsi" w:hAnsiTheme="majorHAnsi"/>
          <w:sz w:val="24"/>
        </w:rPr>
        <w:t xml:space="preserve">surface currents, that provide excellent "ground-truth" for satellite observations, as well as </w:t>
      </w:r>
      <w:r w:rsidRPr="00C1244B">
        <w:rPr>
          <w:rFonts w:asciiTheme="majorHAnsi" w:hAnsiTheme="majorHAnsi"/>
          <w:sz w:val="12"/>
        </w:rPr>
        <w:t xml:space="preserve">¶ </w:t>
      </w:r>
      <w:r w:rsidRPr="00C1244B">
        <w:rPr>
          <w:rFonts w:asciiTheme="majorHAnsi" w:hAnsiTheme="majorHAnsi"/>
          <w:sz w:val="24"/>
        </w:rPr>
        <w:t xml:space="preserve">water temperature with depth, and "ambient" (background) noise levels that support Navy </w:t>
      </w:r>
      <w:r w:rsidRPr="00C1244B">
        <w:rPr>
          <w:rFonts w:asciiTheme="majorHAnsi" w:hAnsiTheme="majorHAnsi"/>
          <w:sz w:val="12"/>
        </w:rPr>
        <w:t xml:space="preserve">¶ </w:t>
      </w:r>
      <w:r w:rsidRPr="00C1244B">
        <w:rPr>
          <w:rFonts w:asciiTheme="majorHAnsi" w:hAnsiTheme="majorHAnsi"/>
          <w:sz w:val="24"/>
        </w:rPr>
        <w:t>sonar operations. The observations are sent hourly via satellites….</w:t>
      </w:r>
      <w:r w:rsidRPr="00C1244B">
        <w:rPr>
          <w:rFonts w:asciiTheme="majorHAnsi" w:hAnsiTheme="majorHAnsi"/>
        </w:rPr>
        <w:t xml:space="preserve"> </w:t>
      </w:r>
      <w:r w:rsidRPr="00C1244B">
        <w:rPr>
          <w:rStyle w:val="StyleBoldUnderline"/>
          <w:rFonts w:asciiTheme="majorHAnsi" w:hAnsiTheme="majorHAnsi"/>
        </w:rPr>
        <w:t>The national security needs for ocean data are now focused not only in the open ocean but also ¶ increasingly in the coastal waters of the world. Data from the open ocean through coastal waters, ¶ the surf zone, and over the beach are all needed to support modern naval operations</w:t>
      </w:r>
      <w:r w:rsidRPr="00C1244B">
        <w:rPr>
          <w:rFonts w:asciiTheme="majorHAnsi" w:hAnsiTheme="majorHAnsi"/>
          <w:sz w:val="24"/>
        </w:rPr>
        <w:t xml:space="preserve">. Because of </w:t>
      </w:r>
      <w:r w:rsidRPr="00C1244B">
        <w:rPr>
          <w:rFonts w:asciiTheme="majorHAnsi" w:hAnsiTheme="majorHAnsi"/>
          <w:sz w:val="12"/>
        </w:rPr>
        <w:t xml:space="preserve">¶ </w:t>
      </w:r>
      <w:r w:rsidRPr="00C1244B">
        <w:rPr>
          <w:rFonts w:asciiTheme="majorHAnsi" w:hAnsiTheme="majorHAnsi"/>
          <w:sz w:val="24"/>
        </w:rPr>
        <w:t xml:space="preserve">the greater variability, shallow coastal waters require more observations in time and space. Of </w:t>
      </w:r>
      <w:r w:rsidRPr="00C1244B">
        <w:rPr>
          <w:rFonts w:asciiTheme="majorHAnsi" w:hAnsiTheme="majorHAnsi"/>
          <w:sz w:val="12"/>
        </w:rPr>
        <w:t xml:space="preserve">¶ </w:t>
      </w:r>
      <w:r w:rsidRPr="00C1244B">
        <w:rPr>
          <w:rFonts w:asciiTheme="majorHAnsi" w:hAnsiTheme="majorHAnsi"/>
          <w:sz w:val="24"/>
        </w:rPr>
        <w:t xml:space="preserve">particular interest are water depth, sea surface temperature and temperature at depth, bottom </w:t>
      </w:r>
      <w:r w:rsidRPr="00C1244B">
        <w:rPr>
          <w:rFonts w:asciiTheme="majorHAnsi" w:hAnsiTheme="majorHAnsi"/>
          <w:sz w:val="12"/>
        </w:rPr>
        <w:t xml:space="preserve">¶ </w:t>
      </w:r>
      <w:r w:rsidRPr="00C1244B">
        <w:rPr>
          <w:rFonts w:asciiTheme="majorHAnsi" w:hAnsiTheme="majorHAnsi"/>
          <w:sz w:val="24"/>
        </w:rPr>
        <w:t xml:space="preserve">type, waves, tides, currents, and coastal ambient (or background) noise. </w:t>
      </w:r>
      <w:r w:rsidRPr="00C1244B">
        <w:rPr>
          <w:rStyle w:val="StyleBoldUnderline"/>
          <w:rFonts w:asciiTheme="majorHAnsi" w:hAnsiTheme="majorHAnsi"/>
        </w:rPr>
        <w:t xml:space="preserve">While the primary ¶ national security requirements for coastal ocean observations are in sensitive areas overseas, the ¶ diversity of environments in U.S. coastal waters provides many analogues of coastal systems ¶ overseas. For this reason, national security needs must play a significant role in design of the ¶ coastal observing system. Navy home-porting, and coastal training, test and exercise functions in ¶ U.S. waters require expanded observations. </w:t>
      </w:r>
    </w:p>
    <w:p w14:paraId="3AB1F1AE" w14:textId="77777777" w:rsidR="00C1244B" w:rsidRPr="00C1244B" w:rsidRDefault="00C1244B" w:rsidP="00C1244B">
      <w:pPr>
        <w:rPr>
          <w:rFonts w:asciiTheme="majorHAnsi" w:hAnsiTheme="majorHAnsi"/>
          <w:sz w:val="24"/>
        </w:rPr>
      </w:pPr>
      <w:r w:rsidRPr="00C1244B">
        <w:rPr>
          <w:rFonts w:asciiTheme="majorHAnsi" w:hAnsiTheme="majorHAnsi"/>
          <w:sz w:val="24"/>
        </w:rPr>
        <w:t xml:space="preserve"> </w:t>
      </w:r>
    </w:p>
    <w:p w14:paraId="57916EF6" w14:textId="77777777" w:rsidR="00C1244B" w:rsidRPr="00C1244B" w:rsidRDefault="00C1244B" w:rsidP="00C1244B">
      <w:pPr>
        <w:rPr>
          <w:rFonts w:asciiTheme="majorHAnsi" w:hAnsiTheme="majorHAnsi"/>
          <w:sz w:val="24"/>
        </w:rPr>
      </w:pPr>
    </w:p>
    <w:p w14:paraId="015AA98A" w14:textId="77777777" w:rsidR="00C1244B" w:rsidRPr="00C1244B" w:rsidRDefault="00C1244B" w:rsidP="00C1244B">
      <w:pPr>
        <w:rPr>
          <w:rFonts w:asciiTheme="majorHAnsi" w:hAnsiTheme="majorHAnsi"/>
          <w:sz w:val="24"/>
        </w:rPr>
      </w:pPr>
    </w:p>
    <w:p w14:paraId="0E26C244" w14:textId="77777777" w:rsidR="00C1244B" w:rsidRPr="00C1244B" w:rsidRDefault="00C1244B" w:rsidP="00C1244B">
      <w:pPr>
        <w:rPr>
          <w:rFonts w:asciiTheme="majorHAnsi" w:hAnsiTheme="majorHAnsi"/>
          <w:sz w:val="24"/>
        </w:rPr>
      </w:pPr>
    </w:p>
    <w:p w14:paraId="7FF767D8" w14:textId="77777777" w:rsidR="00C1244B" w:rsidRPr="00C1244B" w:rsidRDefault="00C1244B" w:rsidP="00C1244B">
      <w:pPr>
        <w:rPr>
          <w:rFonts w:asciiTheme="majorHAnsi" w:hAnsiTheme="majorHAnsi"/>
          <w:sz w:val="24"/>
        </w:rPr>
      </w:pPr>
    </w:p>
    <w:p w14:paraId="5157B733" w14:textId="77777777" w:rsidR="00C1244B" w:rsidRPr="00C1244B" w:rsidRDefault="00C1244B" w:rsidP="00C1244B">
      <w:pPr>
        <w:rPr>
          <w:rStyle w:val="StyleBoldUnderline"/>
          <w:rFonts w:asciiTheme="majorHAnsi" w:hAnsiTheme="majorHAnsi"/>
        </w:rPr>
      </w:pPr>
    </w:p>
    <w:p w14:paraId="2D1C0D00" w14:textId="77777777" w:rsidR="00C1244B" w:rsidRPr="00C1244B" w:rsidRDefault="00C1244B" w:rsidP="00C1244B">
      <w:pPr>
        <w:rPr>
          <w:rStyle w:val="StyleStyleBold12pt"/>
          <w:rFonts w:asciiTheme="majorHAnsi" w:hAnsiTheme="majorHAnsi"/>
        </w:rPr>
      </w:pPr>
      <w:r w:rsidRPr="00C1244B">
        <w:rPr>
          <w:rStyle w:val="StyleStyleBold12pt"/>
          <w:rFonts w:asciiTheme="majorHAnsi" w:hAnsiTheme="majorHAnsi"/>
        </w:rPr>
        <w:t>IOOS is key to maritime trade—allows captains to predict factors that are key to safe ship movement</w:t>
      </w:r>
    </w:p>
    <w:p w14:paraId="282B7AF0" w14:textId="77777777" w:rsidR="00C1244B" w:rsidRPr="00C1244B" w:rsidRDefault="00C1244B" w:rsidP="00C1244B">
      <w:pPr>
        <w:rPr>
          <w:rStyle w:val="StyleStyleBold12pt"/>
          <w:rFonts w:asciiTheme="majorHAnsi" w:hAnsiTheme="majorHAnsi"/>
        </w:rPr>
      </w:pPr>
      <w:r w:rsidRPr="00C1244B">
        <w:rPr>
          <w:rStyle w:val="StyleStyleBold12pt"/>
          <w:rFonts w:asciiTheme="majorHAnsi" w:hAnsiTheme="majorHAnsi"/>
        </w:rPr>
        <w:t>Luther 7</w:t>
      </w:r>
      <w:r w:rsidRPr="00C1244B">
        <w:rPr>
          <w:rStyle w:val="StyleStyleBold12pt"/>
          <w:rFonts w:asciiTheme="majorHAnsi" w:hAnsiTheme="majorHAnsi"/>
          <w:b w:val="0"/>
          <w:sz w:val="20"/>
        </w:rPr>
        <w:t xml:space="preserve">(Mark E., September, Consortium for Ocean Leadership and Dr. Luther is Director of the Ocean Monitoring and Prediction Lab in the University of South Florida College of Marine Science,, EMBRACING THE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 xml:space="preserve">FULL SPECTRUM OF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 xml:space="preserve">IOOS ENVIRONMENTAL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 xml:space="preserve">INFORMATION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FOR MDA, http://oceanleadership.org/files/MDA_Proceedings_lowres.pdf)</w:t>
      </w:r>
    </w:p>
    <w:p w14:paraId="27181D09" w14:textId="77777777" w:rsidR="00C1244B" w:rsidRPr="00C1244B" w:rsidRDefault="00C1244B" w:rsidP="00C1244B">
      <w:pPr>
        <w:rPr>
          <w:rFonts w:asciiTheme="majorHAnsi" w:hAnsiTheme="majorHAnsi"/>
          <w:sz w:val="24"/>
        </w:rPr>
      </w:pPr>
      <w:r w:rsidRPr="00C1244B">
        <w:rPr>
          <w:rStyle w:val="StyleBoldUnderline"/>
          <w:rFonts w:asciiTheme="majorHAnsi" w:hAnsiTheme="majorHAnsi"/>
        </w:rPr>
        <w:t>Observations and predictive ¶ models of ocean environmental ¶ conditions in the vicinity of ¶ ports and harbors are a critical ¶ component of any comprehensive ¶ maritime domain awareness ¶ system. Real-time observations ¶ and predictions of winds, waves, ¶ currents, water levels, temperature, ¶ and salinity are necessary for safe ¶ and efficient ship movements in and ¶ out of port on a routine basis as well ¶ as for response to and mitigation ¶ of natural and human-induced ¶ catastrophes</w:t>
      </w:r>
      <w:r w:rsidRPr="00C1244B">
        <w:rPr>
          <w:rFonts w:asciiTheme="majorHAnsi" w:hAnsiTheme="majorHAnsi"/>
          <w:sz w:val="24"/>
        </w:rPr>
        <w:t xml:space="preserve">. </w:t>
      </w:r>
      <w:r w:rsidRPr="00C1244B">
        <w:rPr>
          <w:rStyle w:val="StyleBoldUnderline"/>
          <w:rFonts w:asciiTheme="majorHAnsi" w:hAnsiTheme="majorHAnsi"/>
        </w:rPr>
        <w:t>Such information ¶ is most useful when integrated ¶ with other data on ship navigation, ¶ resources at risk, locations ¶ of response assets, and other ¶ maritime security information, in a ¶ comprehensive decision support ¶ tool.</w:t>
      </w:r>
      <w:r w:rsidRPr="00C1244B">
        <w:rPr>
          <w:rFonts w:asciiTheme="majorHAnsi" w:hAnsiTheme="majorHAnsi"/>
          <w:sz w:val="24"/>
        </w:rPr>
        <w:t xml:space="preserve"> </w:t>
      </w:r>
      <w:r w:rsidRPr="00C1244B">
        <w:rPr>
          <w:rFonts w:asciiTheme="majorHAnsi" w:hAnsiTheme="majorHAnsi"/>
          <w:sz w:val="12"/>
        </w:rPr>
        <w:t xml:space="preserve">¶ </w:t>
      </w:r>
      <w:r w:rsidRPr="00C1244B">
        <w:rPr>
          <w:rFonts w:asciiTheme="majorHAnsi" w:hAnsiTheme="majorHAnsi"/>
          <w:sz w:val="24"/>
        </w:rPr>
        <w:t xml:space="preserve">Risk is a function both of probability </w:t>
      </w:r>
      <w:r w:rsidRPr="00C1244B">
        <w:rPr>
          <w:rFonts w:asciiTheme="majorHAnsi" w:hAnsiTheme="majorHAnsi"/>
          <w:sz w:val="12"/>
        </w:rPr>
        <w:t xml:space="preserve">¶ </w:t>
      </w:r>
      <w:r w:rsidRPr="00C1244B">
        <w:rPr>
          <w:rFonts w:asciiTheme="majorHAnsi" w:hAnsiTheme="majorHAnsi"/>
          <w:sz w:val="24"/>
        </w:rPr>
        <w:t xml:space="preserve">of an occurrence and the </w:t>
      </w:r>
      <w:r w:rsidRPr="00C1244B">
        <w:rPr>
          <w:rFonts w:asciiTheme="majorHAnsi" w:hAnsiTheme="majorHAnsi"/>
          <w:sz w:val="12"/>
        </w:rPr>
        <w:t xml:space="preserve">¶ </w:t>
      </w:r>
      <w:r w:rsidRPr="00C1244B">
        <w:rPr>
          <w:rFonts w:asciiTheme="majorHAnsi" w:hAnsiTheme="majorHAnsi"/>
          <w:sz w:val="24"/>
        </w:rPr>
        <w:t xml:space="preserve">consequences of an occurrence. </w:t>
      </w:r>
      <w:r w:rsidRPr="00C1244B">
        <w:rPr>
          <w:rFonts w:asciiTheme="majorHAnsi" w:hAnsiTheme="majorHAnsi"/>
          <w:sz w:val="12"/>
        </w:rPr>
        <w:t xml:space="preserve">¶ </w:t>
      </w:r>
      <w:r w:rsidRPr="00C1244B">
        <w:rPr>
          <w:rStyle w:val="StyleBoldUnderline"/>
          <w:rFonts w:asciiTheme="majorHAnsi" w:hAnsiTheme="majorHAnsi"/>
        </w:rPr>
        <w:t xml:space="preserve">Calamity due to natural and ¶ accidental causes is much more ¶ probable and the </w:t>
      </w:r>
      <w:r w:rsidRPr="00C1244B">
        <w:rPr>
          <w:rStyle w:val="StyleBoldUnderline"/>
          <w:rFonts w:asciiTheme="majorHAnsi" w:hAnsiTheme="majorHAnsi"/>
        </w:rPr>
        <w:lastRenderedPageBreak/>
        <w:t>consequences ¶ just as severe as those from a ¶ terrorist act</w:t>
      </w:r>
      <w:r w:rsidRPr="00C1244B">
        <w:rPr>
          <w:rFonts w:asciiTheme="majorHAnsi" w:hAnsiTheme="majorHAnsi"/>
          <w:sz w:val="24"/>
        </w:rPr>
        <w:t xml:space="preserve">. Examples such as the </w:t>
      </w:r>
      <w:r w:rsidRPr="00C1244B">
        <w:rPr>
          <w:rFonts w:asciiTheme="majorHAnsi" w:hAnsiTheme="majorHAnsi"/>
          <w:sz w:val="12"/>
        </w:rPr>
        <w:t xml:space="preserve">¶ </w:t>
      </w:r>
      <w:r w:rsidRPr="00C1244B">
        <w:rPr>
          <w:rFonts w:asciiTheme="majorHAnsi" w:hAnsiTheme="majorHAnsi"/>
          <w:sz w:val="24"/>
        </w:rPr>
        <w:t xml:space="preserve">Tampa Bay Sunshine Skyway Bridge </w:t>
      </w:r>
      <w:r w:rsidRPr="00C1244B">
        <w:rPr>
          <w:rFonts w:asciiTheme="majorHAnsi" w:hAnsiTheme="majorHAnsi"/>
          <w:sz w:val="12"/>
        </w:rPr>
        <w:t xml:space="preserve">¶ </w:t>
      </w:r>
      <w:r w:rsidRPr="00C1244B">
        <w:rPr>
          <w:rFonts w:asciiTheme="majorHAnsi" w:hAnsiTheme="majorHAnsi"/>
          <w:sz w:val="24"/>
        </w:rPr>
        <w:t xml:space="preserve">disaster in 1980 or the destruction </w:t>
      </w:r>
      <w:r w:rsidRPr="00C1244B">
        <w:rPr>
          <w:rFonts w:asciiTheme="majorHAnsi" w:hAnsiTheme="majorHAnsi"/>
          <w:sz w:val="12"/>
        </w:rPr>
        <w:t xml:space="preserve">¶ </w:t>
      </w:r>
      <w:r w:rsidRPr="00C1244B">
        <w:rPr>
          <w:rFonts w:asciiTheme="majorHAnsi" w:hAnsiTheme="majorHAnsi"/>
          <w:sz w:val="24"/>
        </w:rPr>
        <w:t xml:space="preserve">of northern Gulf ports by Hurricane </w:t>
      </w:r>
      <w:r w:rsidRPr="00C1244B">
        <w:rPr>
          <w:rFonts w:asciiTheme="majorHAnsi" w:hAnsiTheme="majorHAnsi"/>
          <w:sz w:val="12"/>
        </w:rPr>
        <w:t xml:space="preserve">¶ </w:t>
      </w:r>
      <w:r w:rsidRPr="00C1244B">
        <w:rPr>
          <w:rFonts w:asciiTheme="majorHAnsi" w:hAnsiTheme="majorHAnsi"/>
          <w:sz w:val="24"/>
        </w:rPr>
        <w:t xml:space="preserve">Katrina in 2005 illustrate this point. </w:t>
      </w:r>
      <w:r w:rsidRPr="00C1244B">
        <w:rPr>
          <w:rFonts w:asciiTheme="majorHAnsi" w:hAnsiTheme="majorHAnsi"/>
          <w:sz w:val="12"/>
        </w:rPr>
        <w:t xml:space="preserve">¶ </w:t>
      </w:r>
      <w:r w:rsidRPr="00C1244B">
        <w:rPr>
          <w:rFonts w:asciiTheme="majorHAnsi" w:hAnsiTheme="majorHAnsi"/>
          <w:sz w:val="24"/>
        </w:rPr>
        <w:t xml:space="preserve">Any comprehensive maritime </w:t>
      </w:r>
      <w:r w:rsidRPr="00C1244B">
        <w:rPr>
          <w:rFonts w:asciiTheme="majorHAnsi" w:hAnsiTheme="majorHAnsi"/>
          <w:sz w:val="12"/>
        </w:rPr>
        <w:t xml:space="preserve">¶ </w:t>
      </w:r>
      <w:r w:rsidRPr="00C1244B">
        <w:rPr>
          <w:rFonts w:asciiTheme="majorHAnsi" w:hAnsiTheme="majorHAnsi"/>
          <w:sz w:val="24"/>
        </w:rPr>
        <w:t xml:space="preserve">security solution must respond to </w:t>
      </w:r>
      <w:r w:rsidRPr="00C1244B">
        <w:rPr>
          <w:rFonts w:asciiTheme="majorHAnsi" w:hAnsiTheme="majorHAnsi"/>
          <w:sz w:val="12"/>
        </w:rPr>
        <w:t xml:space="preserve">¶ </w:t>
      </w:r>
      <w:r w:rsidRPr="00C1244B">
        <w:rPr>
          <w:rFonts w:asciiTheme="majorHAnsi" w:hAnsiTheme="majorHAnsi"/>
          <w:sz w:val="24"/>
        </w:rPr>
        <w:t xml:space="preserve">and mitigate natural, accidental and </w:t>
      </w:r>
      <w:r w:rsidRPr="00C1244B">
        <w:rPr>
          <w:rFonts w:asciiTheme="majorHAnsi" w:hAnsiTheme="majorHAnsi"/>
          <w:sz w:val="12"/>
        </w:rPr>
        <w:t xml:space="preserve">¶ </w:t>
      </w:r>
      <w:r w:rsidRPr="00C1244B">
        <w:rPr>
          <w:rFonts w:asciiTheme="majorHAnsi" w:hAnsiTheme="majorHAnsi"/>
          <w:sz w:val="24"/>
        </w:rPr>
        <w:t>terrorist threats.</w:t>
      </w:r>
    </w:p>
    <w:p w14:paraId="631E9F8F" w14:textId="77777777" w:rsidR="00C1244B" w:rsidRPr="00C1244B" w:rsidRDefault="00C1244B" w:rsidP="00C1244B">
      <w:pPr>
        <w:rPr>
          <w:rFonts w:asciiTheme="majorHAnsi" w:hAnsiTheme="majorHAnsi"/>
          <w:sz w:val="24"/>
        </w:rPr>
      </w:pPr>
    </w:p>
    <w:p w14:paraId="28DC211E" w14:textId="77777777" w:rsidR="00C1244B" w:rsidRPr="00C1244B" w:rsidRDefault="00C1244B" w:rsidP="00C1244B">
      <w:pPr>
        <w:rPr>
          <w:rFonts w:asciiTheme="majorHAnsi" w:hAnsiTheme="majorHAnsi"/>
          <w:sz w:val="24"/>
        </w:rPr>
      </w:pPr>
    </w:p>
    <w:p w14:paraId="1FEF5285" w14:textId="77777777" w:rsidR="00C1244B" w:rsidRPr="00C1244B" w:rsidRDefault="00C1244B" w:rsidP="00C1244B">
      <w:pPr>
        <w:rPr>
          <w:rStyle w:val="StyleStyleBold12pt"/>
          <w:rFonts w:asciiTheme="majorHAnsi" w:hAnsiTheme="majorHAnsi"/>
        </w:rPr>
      </w:pPr>
      <w:r w:rsidRPr="00C1244B">
        <w:rPr>
          <w:rStyle w:val="StyleStyleBold12pt"/>
          <w:rFonts w:asciiTheme="majorHAnsi" w:hAnsiTheme="majorHAnsi"/>
        </w:rPr>
        <w:t>No solvency—international involvement key to effective integration</w:t>
      </w:r>
    </w:p>
    <w:p w14:paraId="3B3D6AE5"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Boone 7</w:t>
      </w:r>
      <w:r w:rsidRPr="00C1244B">
        <w:rPr>
          <w:rStyle w:val="StyleStyleBold12pt"/>
          <w:rFonts w:asciiTheme="majorHAnsi" w:hAnsiTheme="majorHAnsi"/>
          <w:b w:val="0"/>
          <w:sz w:val="20"/>
        </w:rPr>
        <w:t xml:space="preserve">(Todd, September, Consortium for Ocean Leadership and Office of the Chief of Naval Operations,, EMBRACING THE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 xml:space="preserve">FULL SPECTRUM OF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 xml:space="preserve">IOOS ENVIRONMENTAL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 xml:space="preserve">INFORMATION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FOR MDA, http://oceanleadership.org/files/MDA_Proceedings_lowres.pdf)</w:t>
      </w:r>
    </w:p>
    <w:p w14:paraId="3E3A9DF8" w14:textId="77777777" w:rsidR="00C1244B" w:rsidRPr="00C1244B" w:rsidRDefault="00C1244B" w:rsidP="00C1244B">
      <w:pPr>
        <w:rPr>
          <w:rFonts w:asciiTheme="majorHAnsi" w:hAnsiTheme="majorHAnsi"/>
          <w:sz w:val="24"/>
        </w:rPr>
      </w:pPr>
      <w:r w:rsidRPr="00C1244B">
        <w:rPr>
          <w:rStyle w:val="StyleBoldUnderline"/>
          <w:rFonts w:asciiTheme="majorHAnsi" w:hAnsiTheme="majorHAnsi"/>
        </w:rPr>
        <w:t>Maritime domain awareness can ¶ be described as global maritime ¶ situational awareness plus threat ¶ analysis. The U.S. cannot be the ¶ lone patrol in the high seas however, ¶ and international collaboration is an ¶ integral part of the global strategy ¶ to partner with like-minded nations ¶ for safety and security at sea</w:t>
      </w:r>
      <w:r w:rsidRPr="00C1244B">
        <w:rPr>
          <w:rFonts w:asciiTheme="majorHAnsi" w:hAnsiTheme="majorHAnsi"/>
          <w:sz w:val="24"/>
        </w:rPr>
        <w:t xml:space="preserve">. </w:t>
      </w:r>
      <w:r w:rsidRPr="00C1244B">
        <w:rPr>
          <w:rStyle w:val="StyleBoldUnderline"/>
          <w:rFonts w:asciiTheme="majorHAnsi" w:hAnsiTheme="majorHAnsi"/>
        </w:rPr>
        <w:t>¶ To attain MDA, more advanced ¶ collection, fusion, analysis and ¶ dissemination tools are needed to ¶ help decision makers have a better ¶ understanding of their environment ¶ faster</w:t>
      </w:r>
      <w:r w:rsidRPr="00C1244B">
        <w:rPr>
          <w:rFonts w:asciiTheme="majorHAnsi" w:hAnsiTheme="majorHAnsi"/>
          <w:sz w:val="24"/>
        </w:rPr>
        <w:t xml:space="preserve">. MDA essentially is about </w:t>
      </w:r>
      <w:r w:rsidRPr="00C1244B">
        <w:rPr>
          <w:rFonts w:asciiTheme="majorHAnsi" w:hAnsiTheme="majorHAnsi"/>
          <w:sz w:val="12"/>
        </w:rPr>
        <w:t xml:space="preserve">¶ </w:t>
      </w:r>
      <w:r w:rsidRPr="00C1244B">
        <w:rPr>
          <w:rFonts w:asciiTheme="majorHAnsi" w:hAnsiTheme="majorHAnsi"/>
          <w:sz w:val="24"/>
        </w:rPr>
        <w:t xml:space="preserve">actionable information. In the </w:t>
      </w:r>
      <w:r w:rsidRPr="00C1244B">
        <w:rPr>
          <w:rFonts w:asciiTheme="majorHAnsi" w:hAnsiTheme="majorHAnsi"/>
          <w:sz w:val="12"/>
        </w:rPr>
        <w:t xml:space="preserve">¶ </w:t>
      </w:r>
      <w:r w:rsidRPr="00C1244B">
        <w:rPr>
          <w:rFonts w:asciiTheme="majorHAnsi" w:hAnsiTheme="majorHAnsi"/>
          <w:sz w:val="24"/>
        </w:rPr>
        <w:t xml:space="preserve">maritime domain there are </w:t>
      </w:r>
      <w:r w:rsidRPr="00C1244B">
        <w:rPr>
          <w:rFonts w:asciiTheme="majorHAnsi" w:hAnsiTheme="majorHAnsi"/>
          <w:sz w:val="12"/>
        </w:rPr>
        <w:t xml:space="preserve">¶ </w:t>
      </w:r>
      <w:r w:rsidRPr="00C1244B">
        <w:rPr>
          <w:rFonts w:asciiTheme="majorHAnsi" w:hAnsiTheme="majorHAnsi"/>
          <w:sz w:val="24"/>
        </w:rPr>
        <w:t xml:space="preserve">many entities carrying out their </w:t>
      </w:r>
      <w:r w:rsidRPr="00C1244B">
        <w:rPr>
          <w:rFonts w:asciiTheme="majorHAnsi" w:hAnsiTheme="majorHAnsi"/>
          <w:sz w:val="12"/>
        </w:rPr>
        <w:t xml:space="preserve">¶ </w:t>
      </w:r>
      <w:r w:rsidRPr="00C1244B">
        <w:rPr>
          <w:rFonts w:asciiTheme="majorHAnsi" w:hAnsiTheme="majorHAnsi"/>
          <w:sz w:val="24"/>
        </w:rPr>
        <w:t xml:space="preserve">assigned missions and acting </w:t>
      </w:r>
      <w:r w:rsidRPr="00C1244B">
        <w:rPr>
          <w:rFonts w:asciiTheme="majorHAnsi" w:hAnsiTheme="majorHAnsi"/>
          <w:sz w:val="12"/>
        </w:rPr>
        <w:t xml:space="preserve">¶ </w:t>
      </w:r>
      <w:r w:rsidRPr="00C1244B">
        <w:rPr>
          <w:rFonts w:asciiTheme="majorHAnsi" w:hAnsiTheme="majorHAnsi"/>
          <w:sz w:val="24"/>
        </w:rPr>
        <w:t xml:space="preserve">against all kinds of maritime </w:t>
      </w:r>
      <w:r w:rsidRPr="00C1244B">
        <w:rPr>
          <w:rFonts w:asciiTheme="majorHAnsi" w:hAnsiTheme="majorHAnsi"/>
          <w:sz w:val="12"/>
        </w:rPr>
        <w:t xml:space="preserve">¶ </w:t>
      </w:r>
      <w:r w:rsidRPr="00C1244B">
        <w:rPr>
          <w:rFonts w:asciiTheme="majorHAnsi" w:hAnsiTheme="majorHAnsi"/>
          <w:sz w:val="24"/>
        </w:rPr>
        <w:t xml:space="preserve">threats -- safety, security, economic </w:t>
      </w:r>
      <w:r w:rsidRPr="00C1244B">
        <w:rPr>
          <w:rFonts w:asciiTheme="majorHAnsi" w:hAnsiTheme="majorHAnsi"/>
          <w:sz w:val="12"/>
        </w:rPr>
        <w:t xml:space="preserve">¶ </w:t>
      </w:r>
      <w:r w:rsidRPr="00C1244B">
        <w:rPr>
          <w:rFonts w:asciiTheme="majorHAnsi" w:hAnsiTheme="majorHAnsi"/>
          <w:sz w:val="24"/>
        </w:rPr>
        <w:t xml:space="preserve">and environmental. </w:t>
      </w:r>
      <w:r w:rsidRPr="00C1244B">
        <w:rPr>
          <w:rStyle w:val="StyleBoldUnderline"/>
          <w:rFonts w:asciiTheme="majorHAnsi" w:hAnsiTheme="majorHAnsi"/>
        </w:rPr>
        <w:t>All of these ¶ maritime entities have information ¶ needs. To meet these needs, ¶ each entity collects information to ¶ process, analyze and distribute to ¶ those who need to take action.</w:t>
      </w:r>
      <w:r w:rsidRPr="00C1244B">
        <w:rPr>
          <w:rFonts w:asciiTheme="majorHAnsi" w:hAnsiTheme="majorHAnsi"/>
          <w:sz w:val="24"/>
        </w:rPr>
        <w:t xml:space="preserve"> </w:t>
      </w:r>
    </w:p>
    <w:p w14:paraId="69CB1792" w14:textId="77777777" w:rsidR="00C1244B" w:rsidRPr="00C1244B" w:rsidRDefault="00C1244B" w:rsidP="00C1244B">
      <w:pPr>
        <w:rPr>
          <w:rFonts w:asciiTheme="majorHAnsi" w:hAnsiTheme="majorHAnsi"/>
          <w:sz w:val="24"/>
        </w:rPr>
      </w:pPr>
    </w:p>
    <w:p w14:paraId="2F542C22" w14:textId="77777777" w:rsidR="00C1244B" w:rsidRPr="00C1244B" w:rsidRDefault="00C1244B" w:rsidP="00C1244B">
      <w:pPr>
        <w:rPr>
          <w:rFonts w:asciiTheme="majorHAnsi" w:hAnsiTheme="majorHAnsi"/>
          <w:sz w:val="24"/>
        </w:rPr>
      </w:pPr>
    </w:p>
    <w:p w14:paraId="4B2DE400" w14:textId="77777777" w:rsidR="00C1244B" w:rsidRPr="00C1244B" w:rsidRDefault="00C1244B" w:rsidP="00C1244B">
      <w:pPr>
        <w:rPr>
          <w:rFonts w:asciiTheme="majorHAnsi" w:hAnsiTheme="majorHAnsi"/>
          <w:sz w:val="24"/>
        </w:rPr>
      </w:pPr>
    </w:p>
    <w:p w14:paraId="3A90B110" w14:textId="77777777" w:rsidR="00C1244B" w:rsidRPr="00C1244B" w:rsidRDefault="00C1244B" w:rsidP="00C1244B">
      <w:pPr>
        <w:rPr>
          <w:rFonts w:asciiTheme="majorHAnsi" w:hAnsiTheme="majorHAnsi"/>
          <w:b/>
          <w:sz w:val="24"/>
        </w:rPr>
      </w:pPr>
      <w:r w:rsidRPr="00C1244B">
        <w:rPr>
          <w:rFonts w:asciiTheme="majorHAnsi" w:hAnsiTheme="majorHAnsi"/>
          <w:b/>
          <w:sz w:val="24"/>
        </w:rPr>
        <w:t>No solvency—previous attempts at systems like IOOS failed in studies</w:t>
      </w:r>
    </w:p>
    <w:p w14:paraId="5BE57D37"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National Research Council 7</w:t>
      </w:r>
      <w:r w:rsidRPr="00C1244B">
        <w:rPr>
          <w:rStyle w:val="StyleStyleBold12pt"/>
          <w:rFonts w:asciiTheme="majorHAnsi" w:hAnsiTheme="majorHAnsi"/>
          <w:b w:val="0"/>
          <w:sz w:val="20"/>
        </w:rPr>
        <w:t>(Committee on Distributed Remote Sensing for Naval Undersea Warfare, The National Research Council (NRC) is the working arm of the United States National Academies, which produces reports that shape policies, inform public opinion, and advance the pursuit of science, engineering, and medicine., http://www.nap.edu/catalog.php?record_id=11927)</w:t>
      </w:r>
    </w:p>
    <w:p w14:paraId="0E018EFC" w14:textId="77777777" w:rsidR="00C1244B" w:rsidRPr="00C1244B" w:rsidRDefault="00C1244B" w:rsidP="00C1244B">
      <w:pPr>
        <w:rPr>
          <w:rStyle w:val="StyleBoldUnderline"/>
          <w:rFonts w:asciiTheme="majorHAnsi" w:hAnsiTheme="majorHAnsi"/>
        </w:rPr>
      </w:pPr>
      <w:r w:rsidRPr="00C1244B">
        <w:rPr>
          <w:rFonts w:asciiTheme="majorHAnsi" w:hAnsiTheme="majorHAnsi"/>
          <w:sz w:val="24"/>
        </w:rPr>
        <w:t xml:space="preserve">At face value, the concept of detection by means of a distributed system has many advantages. </w:t>
      </w:r>
      <w:r w:rsidRPr="00C1244B">
        <w:rPr>
          <w:rStyle w:val="StyleBoldUnderline"/>
          <w:rFonts w:asciiTheme="majorHAnsi" w:hAnsiTheme="majorHAnsi"/>
        </w:rPr>
        <w:t>The diversity of opportunity for detection by widely spaced acoustic sensors seems attractive</w:t>
      </w:r>
      <w:r w:rsidRPr="00C1244B">
        <w:rPr>
          <w:rFonts w:asciiTheme="majorHAnsi" w:hAnsiTheme="majorHAnsi"/>
          <w:sz w:val="24"/>
        </w:rPr>
        <w:t xml:space="preserve">. Consequently one can ask: How can the observations made from many distributed sensors, each with small gain, be related to that from one large sensor with high-array gains?2 </w:t>
      </w:r>
      <w:r w:rsidRPr="00C1244B">
        <w:rPr>
          <w:rStyle w:val="StyleBoldUnderline"/>
          <w:rFonts w:asciiTheme="majorHAnsi" w:hAnsiTheme="majorHAnsi"/>
        </w:rPr>
        <w:t xml:space="preserve">Work has been done recently by Task Force Antisubmarine Warfare on detections by many closely spaced, small, short-range acoustic and combined acoustic and nonacoustic sensors (e.g., Deployable Autonomous Detection System), but these approaches to date </w:t>
      </w:r>
      <w:r w:rsidRPr="00C1244B">
        <w:rPr>
          <w:rStyle w:val="Emphasis"/>
          <w:rFonts w:asciiTheme="majorHAnsi" w:hAnsiTheme="majorHAnsi"/>
        </w:rPr>
        <w:t>have not been successful when placed in realistic environments.</w:t>
      </w:r>
    </w:p>
    <w:p w14:paraId="6CD71184" w14:textId="77777777" w:rsidR="00C1244B" w:rsidRPr="00C1244B" w:rsidRDefault="00C1244B" w:rsidP="00C1244B">
      <w:pPr>
        <w:rPr>
          <w:rFonts w:asciiTheme="majorHAnsi" w:hAnsiTheme="majorHAnsi"/>
          <w:sz w:val="24"/>
        </w:rPr>
      </w:pPr>
    </w:p>
    <w:p w14:paraId="11C7E918" w14:textId="77777777" w:rsidR="00C1244B" w:rsidRPr="00C1244B" w:rsidRDefault="00C1244B" w:rsidP="00C1244B">
      <w:pPr>
        <w:rPr>
          <w:rFonts w:asciiTheme="majorHAnsi" w:hAnsiTheme="majorHAnsi"/>
          <w:sz w:val="24"/>
        </w:rPr>
      </w:pPr>
    </w:p>
    <w:p w14:paraId="3D460606" w14:textId="77777777" w:rsidR="00C1244B" w:rsidRPr="00C1244B" w:rsidRDefault="00C1244B" w:rsidP="00C1244B">
      <w:pPr>
        <w:rPr>
          <w:rStyle w:val="StyleStyleBold12pt"/>
          <w:rFonts w:asciiTheme="majorHAnsi" w:hAnsiTheme="majorHAnsi"/>
        </w:rPr>
      </w:pPr>
      <w:r w:rsidRPr="00C1244B">
        <w:rPr>
          <w:rStyle w:val="StyleStyleBold12pt"/>
          <w:rFonts w:asciiTheme="majorHAnsi" w:hAnsiTheme="majorHAnsi"/>
        </w:rPr>
        <w:t>Maybe some sort of a description of how it works?</w:t>
      </w:r>
    </w:p>
    <w:p w14:paraId="4261F8E2"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NOPP 10</w:t>
      </w:r>
      <w:r w:rsidRPr="00C1244B">
        <w:rPr>
          <w:rStyle w:val="StyleStyleBold12pt"/>
          <w:rFonts w:asciiTheme="majorHAnsi" w:hAnsiTheme="majorHAnsi"/>
          <w:b w:val="0"/>
          <w:sz w:val="20"/>
        </w:rPr>
        <w:t>(NOPP was established by the U.S. Congress (Public Law 105-85) in Fiscal Year 1998 for two general purposes:</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To promote the national goals of assuring national security, advancing</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economic development, protecting quality of life, and strengthening science</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 xml:space="preserve">education and communication through </w:t>
      </w:r>
      <w:r w:rsidRPr="00C1244B">
        <w:rPr>
          <w:rStyle w:val="StyleStyleBold12pt"/>
          <w:rFonts w:asciiTheme="majorHAnsi" w:hAnsiTheme="majorHAnsi"/>
          <w:b w:val="0"/>
          <w:sz w:val="20"/>
        </w:rPr>
        <w:lastRenderedPageBreak/>
        <w:t>improved knowledge of the ocean,</w:t>
      </w:r>
      <w:r w:rsidRPr="00C1244B">
        <w:rPr>
          <w:rFonts w:asciiTheme="majorHAnsi" w:hAnsiTheme="majorHAnsi"/>
        </w:rPr>
        <w:t xml:space="preserve"> </w:t>
      </w:r>
      <w:r w:rsidRPr="00C1244B">
        <w:rPr>
          <w:rStyle w:val="StyleStyleBold12pt"/>
          <w:rFonts w:asciiTheme="majorHAnsi" w:hAnsiTheme="majorHAnsi"/>
          <w:b w:val="0"/>
          <w:sz w:val="20"/>
        </w:rPr>
        <w:t>Toward a U.S. Plan for an Integrated, Sustained Ocean Observing System, http://www.nopp.org/wp-content/uploads/2010/03/towardintegrated.pdf)</w:t>
      </w:r>
    </w:p>
    <w:p w14:paraId="4395D4BC" w14:textId="77777777" w:rsidR="00C1244B" w:rsidRPr="00C1244B" w:rsidRDefault="00C1244B" w:rsidP="00C1244B">
      <w:pPr>
        <w:rPr>
          <w:rStyle w:val="StyleBoldUnderline"/>
          <w:rFonts w:asciiTheme="majorHAnsi" w:hAnsiTheme="majorHAnsi"/>
        </w:rPr>
      </w:pPr>
      <w:r w:rsidRPr="00C1244B">
        <w:rPr>
          <w:rStyle w:val="StyleBoldUnderline"/>
          <w:rFonts w:asciiTheme="majorHAnsi" w:hAnsiTheme="majorHAnsi"/>
        </w:rPr>
        <w:t>The nature and complexity of the broad spectrum of economic and environmental issues faced ¶ by modern society has led to a wide array of government-sponsored measurement programs that ¶ are not cost-effective on regional to national scales. This calls for an integrated system that is ¶ responsive to a broad spectrum of user needs through the combined use of in situ and remote ¶ measurements of multidisciplinary environmental variables from shared use platforms</w:t>
      </w:r>
      <w:r w:rsidRPr="00C1244B">
        <w:rPr>
          <w:rFonts w:asciiTheme="majorHAnsi" w:hAnsiTheme="majorHAnsi"/>
          <w:sz w:val="24"/>
        </w:rPr>
        <w:t xml:space="preserve">. </w:t>
      </w:r>
      <w:r w:rsidRPr="00C1244B">
        <w:rPr>
          <w:rFonts w:asciiTheme="majorHAnsi" w:hAnsiTheme="majorHAnsi"/>
          <w:sz w:val="12"/>
        </w:rPr>
        <w:t xml:space="preserve">¶ </w:t>
      </w:r>
      <w:r w:rsidRPr="00C1244B">
        <w:rPr>
          <w:rFonts w:asciiTheme="majorHAnsi" w:hAnsiTheme="majorHAnsi"/>
          <w:sz w:val="24"/>
        </w:rPr>
        <w:t xml:space="preserve">Moreover, secondary users can produce unforeseen added value (e.g., scientific uses of </w:t>
      </w:r>
      <w:r w:rsidRPr="00C1244B">
        <w:rPr>
          <w:rFonts w:asciiTheme="majorHAnsi" w:hAnsiTheme="majorHAnsi"/>
          <w:sz w:val="12"/>
        </w:rPr>
        <w:t xml:space="preserve">¶ </w:t>
      </w:r>
      <w:r w:rsidRPr="00C1244B">
        <w:rPr>
          <w:rFonts w:asciiTheme="majorHAnsi" w:hAnsiTheme="majorHAnsi"/>
          <w:sz w:val="24"/>
        </w:rPr>
        <w:t xml:space="preserve">operational data collected for other purposes). </w:t>
      </w:r>
      <w:r w:rsidRPr="00C1244B">
        <w:rPr>
          <w:rStyle w:val="StyleBoldUnderline"/>
          <w:rFonts w:asciiTheme="majorHAnsi" w:hAnsiTheme="majorHAnsi"/>
        </w:rPr>
        <w:t xml:space="preserve">The goal is a locally relevant, nationally ¶ coordinated, cost effective ocean observing system for multiple, applied uses. </w:t>
      </w:r>
      <w:r w:rsidRPr="00C1244B">
        <w:rPr>
          <w:rFonts w:asciiTheme="majorHAnsi" w:hAnsiTheme="majorHAnsi"/>
          <w:sz w:val="12"/>
        </w:rPr>
        <w:t xml:space="preserve">¶ ¶ </w:t>
      </w:r>
      <w:r w:rsidRPr="00C1244B">
        <w:rPr>
          <w:rStyle w:val="StyleBoldUnderline"/>
          <w:rFonts w:asciiTheme="majorHAnsi" w:hAnsiTheme="majorHAnsi"/>
        </w:rPr>
        <w:t>The importance of designing an integrating ocean observing system is documented in many ¶ national and international planning reports</w:t>
      </w:r>
      <w:r w:rsidRPr="00C1244B">
        <w:rPr>
          <w:rFonts w:asciiTheme="majorHAnsi" w:hAnsiTheme="majorHAnsi"/>
          <w:sz w:val="24"/>
        </w:rPr>
        <w:t xml:space="preserve">. In particular, integration will bring together diverse </w:t>
      </w:r>
      <w:r w:rsidRPr="00C1244B">
        <w:rPr>
          <w:rFonts w:asciiTheme="majorHAnsi" w:hAnsiTheme="majorHAnsi"/>
          <w:sz w:val="12"/>
        </w:rPr>
        <w:t xml:space="preserve">¶ </w:t>
      </w:r>
      <w:r w:rsidRPr="00C1244B">
        <w:rPr>
          <w:rFonts w:asciiTheme="majorHAnsi" w:hAnsiTheme="majorHAnsi"/>
          <w:sz w:val="24"/>
        </w:rPr>
        <w:t xml:space="preserve">communities by (1) forcing connections between in situ and space-based data, (2) bringing </w:t>
      </w:r>
      <w:r w:rsidRPr="00C1244B">
        <w:rPr>
          <w:rFonts w:asciiTheme="majorHAnsi" w:hAnsiTheme="majorHAnsi"/>
          <w:sz w:val="12"/>
        </w:rPr>
        <w:t xml:space="preserve">¶ </w:t>
      </w:r>
      <w:r w:rsidRPr="00C1244B">
        <w:rPr>
          <w:rFonts w:asciiTheme="majorHAnsi" w:hAnsiTheme="majorHAnsi"/>
          <w:sz w:val="24"/>
        </w:rPr>
        <w:t xml:space="preserve">together operational and long-term research programs, (3) encouraging partnerships between the </w:t>
      </w:r>
      <w:r w:rsidRPr="00C1244B">
        <w:rPr>
          <w:rFonts w:asciiTheme="majorHAnsi" w:hAnsiTheme="majorHAnsi"/>
          <w:sz w:val="12"/>
        </w:rPr>
        <w:t xml:space="preserve">¶ </w:t>
      </w:r>
      <w:r w:rsidRPr="00C1244B">
        <w:rPr>
          <w:rFonts w:asciiTheme="majorHAnsi" w:hAnsiTheme="majorHAnsi"/>
          <w:sz w:val="24"/>
        </w:rPr>
        <w:t xml:space="preserve">federal, private, and academic sectors, and (4) connecting disciplines and spheres (e.g., ocean, </w:t>
      </w:r>
      <w:r w:rsidRPr="00C1244B">
        <w:rPr>
          <w:rFonts w:asciiTheme="majorHAnsi" w:hAnsiTheme="majorHAnsi"/>
          <w:sz w:val="12"/>
        </w:rPr>
        <w:t xml:space="preserve">¶ </w:t>
      </w:r>
      <w:r w:rsidRPr="00C1244B">
        <w:rPr>
          <w:rFonts w:asciiTheme="majorHAnsi" w:hAnsiTheme="majorHAnsi"/>
          <w:sz w:val="24"/>
        </w:rPr>
        <w:t xml:space="preserve">atmosphere, cryosphere, biosphere (The GOOS 1998 (IOC, 1998a)). This bringing together of </w:t>
      </w:r>
      <w:r w:rsidRPr="00C1244B">
        <w:rPr>
          <w:rFonts w:asciiTheme="majorHAnsi" w:hAnsiTheme="majorHAnsi"/>
          <w:sz w:val="12"/>
        </w:rPr>
        <w:t xml:space="preserve">¶ </w:t>
      </w:r>
      <w:r w:rsidRPr="00C1244B">
        <w:rPr>
          <w:rFonts w:asciiTheme="majorHAnsi" w:hAnsiTheme="majorHAnsi"/>
          <w:sz w:val="24"/>
        </w:rPr>
        <w:t xml:space="preserve">cultures will greatly enhance the value of individual efforts to the users. </w:t>
      </w:r>
      <w:r w:rsidRPr="00C1244B">
        <w:rPr>
          <w:rStyle w:val="StyleBoldUnderline"/>
          <w:rFonts w:asciiTheme="majorHAnsi" w:hAnsiTheme="majorHAnsi"/>
        </w:rPr>
        <w:t>Integration will promote ¶ cost-effectiveness, elimination of duplication, sustained observations, and responsiveness to user ¶ needs</w:t>
      </w:r>
      <w:r w:rsidRPr="00C1244B">
        <w:rPr>
          <w:rFonts w:asciiTheme="majorHAnsi" w:hAnsiTheme="majorHAnsi"/>
          <w:sz w:val="24"/>
        </w:rPr>
        <w:t xml:space="preserve">. </w:t>
      </w:r>
      <w:r w:rsidRPr="00C1244B">
        <w:rPr>
          <w:rFonts w:asciiTheme="majorHAnsi" w:hAnsiTheme="majorHAnsi"/>
          <w:sz w:val="12"/>
        </w:rPr>
        <w:t xml:space="preserve">¶ </w:t>
      </w:r>
      <w:r w:rsidRPr="00C1244B">
        <w:rPr>
          <w:rFonts w:asciiTheme="majorHAnsi" w:hAnsiTheme="majorHAnsi"/>
          <w:sz w:val="24"/>
        </w:rPr>
        <w:t xml:space="preserve">14 </w:t>
      </w:r>
      <w:r w:rsidRPr="00C1244B">
        <w:rPr>
          <w:rStyle w:val="StyleBoldUnderline"/>
          <w:rFonts w:asciiTheme="majorHAnsi" w:hAnsiTheme="majorHAnsi"/>
        </w:rPr>
        <w:t>An integrated system will allow much infrastructure to be used commonly for production of</w:t>
      </w:r>
      <w:r w:rsidRPr="00C1244B">
        <w:rPr>
          <w:rFonts w:asciiTheme="majorHAnsi" w:hAnsiTheme="majorHAnsi"/>
          <w:sz w:val="24"/>
        </w:rPr>
        <w:t xml:space="preserve"> </w:t>
      </w:r>
      <w:r w:rsidRPr="00C1244B">
        <w:rPr>
          <w:rFonts w:asciiTheme="majorHAnsi" w:hAnsiTheme="majorHAnsi"/>
          <w:sz w:val="12"/>
        </w:rPr>
        <w:t xml:space="preserve">¶ </w:t>
      </w:r>
      <w:r w:rsidRPr="00C1244B">
        <w:rPr>
          <w:rFonts w:asciiTheme="majorHAnsi" w:hAnsiTheme="majorHAnsi"/>
          <w:sz w:val="24"/>
        </w:rPr>
        <w:t xml:space="preserve">information/products needed for diverse reasons. Common infrastructure needed includes </w:t>
      </w:r>
      <w:r w:rsidRPr="00C1244B">
        <w:rPr>
          <w:rFonts w:asciiTheme="majorHAnsi" w:hAnsiTheme="majorHAnsi"/>
          <w:sz w:val="12"/>
        </w:rPr>
        <w:t xml:space="preserve">¶ </w:t>
      </w:r>
      <w:r w:rsidRPr="00C1244B">
        <w:rPr>
          <w:rFonts w:asciiTheme="majorHAnsi" w:hAnsiTheme="majorHAnsi"/>
          <w:sz w:val="24"/>
        </w:rPr>
        <w:t xml:space="preserve">selected positioning systems, measurement systems, communications systems, data quality </w:t>
      </w:r>
      <w:r w:rsidRPr="00C1244B">
        <w:rPr>
          <w:rFonts w:asciiTheme="majorHAnsi" w:hAnsiTheme="majorHAnsi"/>
          <w:sz w:val="12"/>
        </w:rPr>
        <w:t xml:space="preserve">¶ </w:t>
      </w:r>
      <w:r w:rsidRPr="00C1244B">
        <w:rPr>
          <w:rFonts w:asciiTheme="majorHAnsi" w:hAnsiTheme="majorHAnsi"/>
          <w:sz w:val="24"/>
        </w:rPr>
        <w:t xml:space="preserve">assessment and control systems, product generation, data archives, modeling and data </w:t>
      </w:r>
      <w:r w:rsidRPr="00C1244B">
        <w:rPr>
          <w:rFonts w:asciiTheme="majorHAnsi" w:hAnsiTheme="majorHAnsi"/>
          <w:sz w:val="12"/>
        </w:rPr>
        <w:t xml:space="preserve">¶ </w:t>
      </w:r>
      <w:r w:rsidRPr="00C1244B">
        <w:rPr>
          <w:rFonts w:asciiTheme="majorHAnsi" w:hAnsiTheme="majorHAnsi"/>
          <w:sz w:val="24"/>
        </w:rPr>
        <w:t xml:space="preserve">assimilation capabilities, and technology developments. </w:t>
      </w:r>
      <w:r w:rsidRPr="00C1244B">
        <w:rPr>
          <w:rStyle w:val="StyleBoldUnderline"/>
          <w:rFonts w:asciiTheme="majorHAnsi" w:hAnsiTheme="majorHAnsi"/>
        </w:rPr>
        <w:t xml:space="preserve">The commonality of infrastructure is ¶ envisioned as a primary mechanism for developing a truly integrated observing system. </w:t>
      </w:r>
    </w:p>
    <w:p w14:paraId="660F19F2" w14:textId="77777777" w:rsidR="00C1244B" w:rsidRPr="00C1244B" w:rsidRDefault="00C1244B" w:rsidP="00C1244B">
      <w:pPr>
        <w:rPr>
          <w:rStyle w:val="StyleBoldUnderline"/>
          <w:rFonts w:asciiTheme="majorHAnsi" w:hAnsiTheme="majorHAnsi"/>
        </w:rPr>
      </w:pPr>
    </w:p>
    <w:p w14:paraId="6C633719" w14:textId="77777777" w:rsidR="00C1244B" w:rsidRPr="00C1244B" w:rsidRDefault="00C1244B" w:rsidP="00C1244B">
      <w:pPr>
        <w:rPr>
          <w:rFonts w:asciiTheme="majorHAnsi" w:hAnsiTheme="majorHAnsi"/>
          <w:sz w:val="12"/>
        </w:rPr>
      </w:pPr>
    </w:p>
    <w:p w14:paraId="3545A049" w14:textId="77777777" w:rsidR="00C1244B" w:rsidRPr="00C1244B" w:rsidRDefault="00C1244B" w:rsidP="00C1244B">
      <w:pPr>
        <w:rPr>
          <w:rFonts w:asciiTheme="majorHAnsi" w:hAnsiTheme="majorHAnsi"/>
        </w:rPr>
      </w:pPr>
    </w:p>
    <w:p w14:paraId="4B22E111" w14:textId="77777777" w:rsidR="00C1244B" w:rsidRPr="00C1244B" w:rsidRDefault="00C1244B" w:rsidP="00C1244B">
      <w:pPr>
        <w:rPr>
          <w:rFonts w:asciiTheme="majorHAnsi" w:hAnsiTheme="majorHAnsi"/>
        </w:rPr>
      </w:pPr>
    </w:p>
    <w:p w14:paraId="14212D22" w14:textId="77777777" w:rsidR="00C1244B" w:rsidRPr="00C1244B" w:rsidRDefault="00C1244B" w:rsidP="00C1244B">
      <w:pPr>
        <w:rPr>
          <w:rStyle w:val="StyleStyleBold12pt"/>
          <w:rFonts w:asciiTheme="majorHAnsi" w:hAnsiTheme="majorHAnsi"/>
        </w:rPr>
      </w:pPr>
    </w:p>
    <w:p w14:paraId="57CD30AA" w14:textId="77777777" w:rsidR="00C1244B" w:rsidRPr="00C1244B" w:rsidRDefault="00C1244B" w:rsidP="00C1244B">
      <w:pPr>
        <w:rPr>
          <w:rFonts w:asciiTheme="majorHAnsi" w:hAnsiTheme="majorHAnsi"/>
        </w:rPr>
      </w:pPr>
    </w:p>
    <w:p w14:paraId="4D4443B0" w14:textId="77777777" w:rsidR="00C1244B" w:rsidRPr="00C1244B" w:rsidRDefault="00C1244B" w:rsidP="00C1244B">
      <w:pPr>
        <w:pStyle w:val="Heading3"/>
        <w:rPr>
          <w:rFonts w:asciiTheme="majorHAnsi" w:hAnsiTheme="majorHAnsi"/>
        </w:rPr>
      </w:pPr>
      <w:r w:rsidRPr="00C1244B">
        <w:rPr>
          <w:rFonts w:asciiTheme="majorHAnsi" w:hAnsiTheme="majorHAnsi"/>
        </w:rPr>
        <w:lastRenderedPageBreak/>
        <w:t>Extra Sea Power Stuff</w:t>
      </w:r>
    </w:p>
    <w:p w14:paraId="4EE591AD" w14:textId="77777777" w:rsidR="00C1244B" w:rsidRPr="00C1244B" w:rsidRDefault="00C1244B" w:rsidP="00C1244B">
      <w:pPr>
        <w:pStyle w:val="Heading4"/>
        <w:rPr>
          <w:rFonts w:asciiTheme="majorHAnsi" w:hAnsiTheme="majorHAnsi"/>
        </w:rPr>
      </w:pPr>
      <w:r w:rsidRPr="00C1244B">
        <w:rPr>
          <w:rFonts w:asciiTheme="majorHAnsi" w:hAnsiTheme="majorHAnsi"/>
        </w:rPr>
        <w:t>Detection of mines key to sea power—one of the largest threats</w:t>
      </w:r>
    </w:p>
    <w:p w14:paraId="58127269"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Goure 2</w:t>
      </w:r>
      <w:r w:rsidRPr="00C1244B">
        <w:rPr>
          <w:rStyle w:val="StyleStyleBold12pt"/>
          <w:rFonts w:asciiTheme="majorHAnsi" w:hAnsiTheme="majorHAnsi"/>
          <w:b w:val="0"/>
          <w:sz w:val="20"/>
        </w:rPr>
        <w:t>(Daniel, August,</w:t>
      </w:r>
      <w:r w:rsidRPr="00C1244B">
        <w:rPr>
          <w:rFonts w:asciiTheme="majorHAnsi" w:hAnsiTheme="majorHAnsi"/>
        </w:rPr>
        <w:t xml:space="preserve"> </w:t>
      </w:r>
      <w:r w:rsidRPr="00C1244B">
        <w:rPr>
          <w:rStyle w:val="StyleStyleBold12pt"/>
          <w:rFonts w:asciiTheme="majorHAnsi" w:hAnsiTheme="majorHAnsi"/>
          <w:b w:val="0"/>
          <w:sz w:val="20"/>
        </w:rPr>
        <w:t>Sea-Mine Threat Can No Longer Be Ignored, Daniel Gouré is a defense analyst at the Lexington Institute, National Defense Magazine, http://www.nationaldefensemagazine.org/archive/2002/August/Pages/Sea-Mine4033.aspx)</w:t>
      </w:r>
    </w:p>
    <w:p w14:paraId="56BC1ACF" w14:textId="77777777" w:rsidR="00C1244B" w:rsidRPr="00C1244B" w:rsidRDefault="00C1244B" w:rsidP="00C1244B">
      <w:pPr>
        <w:rPr>
          <w:rFonts w:asciiTheme="majorHAnsi" w:hAnsiTheme="majorHAnsi"/>
          <w:sz w:val="16"/>
        </w:rPr>
      </w:pPr>
      <w:r w:rsidRPr="00C1244B">
        <w:rPr>
          <w:rFonts w:asciiTheme="majorHAnsi" w:hAnsiTheme="majorHAnsi"/>
          <w:sz w:val="16"/>
        </w:rPr>
        <w:t xml:space="preserve">To borrow an old saying, </w:t>
      </w:r>
      <w:r w:rsidRPr="00C1244B">
        <w:rPr>
          <w:rStyle w:val="StyleBoldUnderline"/>
          <w:rFonts w:asciiTheme="majorHAnsi" w:hAnsiTheme="majorHAnsi"/>
        </w:rPr>
        <w:t>mine warfare is like the weather: everybody talks about it but nobody does anything.</w:t>
      </w:r>
      <w:r w:rsidRPr="00C1244B">
        <w:rPr>
          <w:rFonts w:asciiTheme="majorHAnsi" w:hAnsiTheme="majorHAnsi"/>
          <w:sz w:val="16"/>
        </w:rPr>
        <w:t xml:space="preserve"> Like all old sayings it is not entirely accurate, but there is more than a grain of truth in it. </w:t>
      </w:r>
      <w:r w:rsidRPr="00C1244B">
        <w:rPr>
          <w:rStyle w:val="StyleBoldUnderline"/>
          <w:rFonts w:asciiTheme="majorHAnsi" w:hAnsiTheme="majorHAnsi"/>
        </w:rPr>
        <w:t>Mine warfare has been and continues to be an issue much discussed in the U.S. Navy and in Congress.</w:t>
      </w:r>
      <w:r w:rsidRPr="00C1244B">
        <w:rPr>
          <w:rFonts w:asciiTheme="majorHAnsi" w:hAnsiTheme="majorHAnsi"/>
          <w:sz w:val="16"/>
        </w:rPr>
        <w:t xml:space="preserve"> Attention to this subject has waxed and waned depending on circumstances, budgets and threats.</w:t>
      </w:r>
      <w:r w:rsidRPr="00C1244B">
        <w:rPr>
          <w:rFonts w:asciiTheme="majorHAnsi" w:hAnsiTheme="majorHAnsi"/>
          <w:sz w:val="12"/>
        </w:rPr>
        <w:t>¶</w:t>
      </w:r>
      <w:r w:rsidRPr="00C1244B">
        <w:rPr>
          <w:rFonts w:asciiTheme="majorHAnsi" w:hAnsiTheme="majorHAnsi"/>
          <w:sz w:val="16"/>
        </w:rPr>
        <w:t xml:space="preserve"> Now, attention is again being focused on mine warfare. </w:t>
      </w:r>
      <w:r w:rsidRPr="00C1244B">
        <w:rPr>
          <w:rStyle w:val="StyleBoldUnderline"/>
          <w:rFonts w:asciiTheme="majorHAnsi" w:hAnsiTheme="majorHAnsi"/>
        </w:rPr>
        <w:t>One of the most serious threats to U.S. naval power projection is sea mines</w:t>
      </w:r>
      <w:r w:rsidRPr="00C1244B">
        <w:rPr>
          <w:rFonts w:asciiTheme="majorHAnsi" w:hAnsiTheme="majorHAnsi"/>
          <w:sz w:val="16"/>
        </w:rPr>
        <w:t xml:space="preserve">. </w:t>
      </w:r>
      <w:r w:rsidRPr="00C1244B">
        <w:rPr>
          <w:rStyle w:val="StyleBoldUnderline"/>
          <w:rFonts w:asciiTheme="majorHAnsi" w:hAnsiTheme="majorHAnsi"/>
        </w:rPr>
        <w:t>Mines, which are cheap to make and easy to deploy, are perhaps the most effective weapons available to a littoral adversary seeking to prevent U.S. naval forces accessing littoral territories</w:t>
      </w:r>
      <w:r w:rsidRPr="00C1244B">
        <w:rPr>
          <w:rFonts w:asciiTheme="majorHAnsi" w:hAnsiTheme="majorHAnsi"/>
          <w:sz w:val="16"/>
        </w:rPr>
        <w:t xml:space="preserve"> and projecting power ashore.</w:t>
      </w:r>
      <w:r w:rsidRPr="00C1244B">
        <w:rPr>
          <w:rFonts w:asciiTheme="majorHAnsi" w:hAnsiTheme="majorHAnsi"/>
          <w:sz w:val="12"/>
        </w:rPr>
        <w:t>¶</w:t>
      </w:r>
      <w:r w:rsidRPr="00C1244B">
        <w:rPr>
          <w:rFonts w:asciiTheme="majorHAnsi" w:hAnsiTheme="majorHAnsi"/>
          <w:sz w:val="16"/>
        </w:rPr>
        <w:t xml:space="preserve"> Of the 18 Navy ships seriously damaged in operations since the Korean War, mines were responsible for 14 of these incidents. Between 1988 and 1991, three warships to hit mines were the USS Samuel B. Roberts (FFG-58), the cruiser USS Princeton (CG-59) and a countermine task force flagship, the USS Tripoli (LPH-10). Aggregate damage to the ships exceeded $121.5 million, while combined cost for the three mines was estimated at $13,000.</w:t>
      </w:r>
      <w:r w:rsidRPr="00C1244B">
        <w:rPr>
          <w:rFonts w:asciiTheme="majorHAnsi" w:hAnsiTheme="majorHAnsi"/>
          <w:sz w:val="12"/>
        </w:rPr>
        <w:t>¶</w:t>
      </w:r>
      <w:r w:rsidRPr="00C1244B">
        <w:rPr>
          <w:rFonts w:asciiTheme="majorHAnsi" w:hAnsiTheme="majorHAnsi"/>
          <w:sz w:val="16"/>
        </w:rPr>
        <w:t xml:space="preserve"> Mines have twice complicated U.S. amphibious landings, first at Wonsan in 1950, and then off Kuwait in the 1990s. In addition to the physical harm caused in these and other incidents, mine warfare caused significant operational delay.</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U.S. adversaries have learned from these low-budget successes, and as a result the current mine threat is growing rapidly in scope and technological sophistication.</w:t>
      </w:r>
      <w:r w:rsidRPr="00C1244B">
        <w:rPr>
          <w:rFonts w:asciiTheme="majorHAnsi" w:hAnsiTheme="majorHAnsi"/>
          <w:sz w:val="16"/>
        </w:rPr>
        <w:t xml:space="preserve"> As of 1996, 48 navies were capable of laying mines, 31 nations manufactured mines and more than 20 nations exported mines. Between 1989 and 1998, there was a 40 percent increase in the number of countries with mining capabilities, a 75 percent increase in the types of mines available, a 60 percent increase in countries producing mines and a 60 percent increase in countries exporting mines.</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 xml:space="preserve">Today, in addition to traditional, low-technology contact mines, the Navy can expect to encounter far more advanced systems that incorporate magnetic, acoustic, seismic, underwater electric potential, pressure, delayed arming mechanisms, propulsion systems, coatings and camouflage techniques that make mines more difficult to detect. </w:t>
      </w:r>
      <w:r w:rsidRPr="00C1244B">
        <w:rPr>
          <w:rFonts w:asciiTheme="majorHAnsi" w:hAnsiTheme="majorHAnsi"/>
          <w:sz w:val="16"/>
        </w:rPr>
        <w:t>Many of these features can be added to obsolescent mines at a fraction for the cost of new ones</w:t>
      </w:r>
    </w:p>
    <w:p w14:paraId="095D49EC" w14:textId="77777777" w:rsidR="00C1244B" w:rsidRPr="00C1244B" w:rsidRDefault="00C1244B" w:rsidP="00C1244B">
      <w:pPr>
        <w:rPr>
          <w:rFonts w:asciiTheme="majorHAnsi" w:hAnsiTheme="majorHAnsi"/>
          <w:sz w:val="24"/>
        </w:rPr>
      </w:pPr>
    </w:p>
    <w:p w14:paraId="5AE9AA97" w14:textId="77777777" w:rsidR="00C1244B" w:rsidRPr="00C1244B" w:rsidRDefault="00C1244B" w:rsidP="00C1244B">
      <w:pPr>
        <w:pStyle w:val="Heading4"/>
        <w:rPr>
          <w:rFonts w:asciiTheme="majorHAnsi" w:hAnsiTheme="majorHAnsi"/>
        </w:rPr>
      </w:pPr>
      <w:r w:rsidRPr="00C1244B">
        <w:rPr>
          <w:rFonts w:asciiTheme="majorHAnsi" w:hAnsiTheme="majorHAnsi"/>
        </w:rPr>
        <w:t>US sea power is key to US leadership—allows for the functioning of the global system</w:t>
      </w:r>
    </w:p>
    <w:p w14:paraId="5142441D"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Gerson and Russell 11</w:t>
      </w:r>
      <w:r w:rsidRPr="00C1244B">
        <w:rPr>
          <w:rStyle w:val="StyleStyleBold12pt"/>
          <w:rFonts w:asciiTheme="majorHAnsi" w:hAnsiTheme="majorHAnsi"/>
          <w:b w:val="0"/>
          <w:sz w:val="20"/>
        </w:rPr>
        <w:t>(Michael and Allison Lawler, Michael Gerson is a nationally syndicated columnist who appears twice weekly in the Washington Post. Michael Gerson is the Hastert Fellow at the J. Dennis Hastert Center for Economics, Government, and Public Policy at Wheaton College in Illinois., Russell is also an assistant professor of Political Science and International Studies at Merrimack College in North Andover, Massachusetts. Russell holds a Ph.D. from the Fletcher School of Law and Diplomacy at Tufts University, an M.A. in International Relations from American University in Washington, D.C., and a B.A. in Political Science from Boston College., American Grand Strategy and Sea Power, https://cna.org/sites/default/files/research/American%20Grand%20Strategy%20and%20Seapower%202011%20Conference%20Report%20CNA.pdf)</w:t>
      </w:r>
    </w:p>
    <w:p w14:paraId="763BDD88" w14:textId="77777777" w:rsidR="00C1244B" w:rsidRPr="00C1244B" w:rsidRDefault="00C1244B" w:rsidP="00C1244B">
      <w:pPr>
        <w:rPr>
          <w:rFonts w:asciiTheme="majorHAnsi" w:hAnsiTheme="majorHAnsi"/>
          <w:sz w:val="16"/>
        </w:rPr>
      </w:pPr>
      <w:r w:rsidRPr="00C1244B">
        <w:rPr>
          <w:rStyle w:val="StyleBoldUnderline"/>
          <w:rFonts w:asciiTheme="majorHAnsi" w:hAnsiTheme="majorHAnsi"/>
        </w:rPr>
        <w:t>The United States has a vital, central, and indispensable role in maintaining and sup-</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porting the global system, which has economic order at the center.</w:t>
      </w:r>
      <w:r w:rsidRPr="00C1244B">
        <w:rPr>
          <w:rFonts w:asciiTheme="majorHAnsi" w:hAnsiTheme="majorHAnsi"/>
          <w:sz w:val="16"/>
        </w:rPr>
        <w:t xml:space="preserve"> </w:t>
      </w:r>
      <w:r w:rsidRPr="00C1244B">
        <w:rPr>
          <w:rStyle w:val="StyleBoldUnderline"/>
          <w:rFonts w:asciiTheme="majorHAnsi" w:hAnsiTheme="majorHAnsi"/>
        </w:rPr>
        <w:t>Seapower is cru-</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cial for this role because it ensures access to the world’s largest markets, patrols</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principal trade routes, and safeguards oil from the Gulf. Through seapower and other</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capabilities a.nd act.ivit.ies, the United States acts as the world's quasi-govemment, pro</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viding a specialized kind of global policing to ensure the successful functioning of the</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global system</w:t>
      </w:r>
      <w:r w:rsidRPr="00C1244B">
        <w:rPr>
          <w:rFonts w:asciiTheme="majorHAnsi" w:hAnsiTheme="majorHAnsi"/>
          <w:sz w:val="16"/>
        </w:rPr>
        <w:t xml:space="preserve"> a.nd reassuring allies that the military balance will not change abruptly</w:t>
      </w:r>
      <w:r w:rsidRPr="00C1244B">
        <w:rPr>
          <w:rFonts w:asciiTheme="majorHAnsi" w:hAnsiTheme="majorHAnsi"/>
          <w:sz w:val="12"/>
        </w:rPr>
        <w:t>¶</w:t>
      </w:r>
      <w:r w:rsidRPr="00C1244B">
        <w:rPr>
          <w:rFonts w:asciiTheme="majorHAnsi" w:hAnsiTheme="majorHAnsi"/>
          <w:sz w:val="16"/>
        </w:rPr>
        <w:t xml:space="preserve"> a.nd in an adverse way from which they ca.nnot recover.</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The United States is more closely tied to the international economy than it has been</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at any other time in U.S. history, a.nd </w:t>
      </w:r>
      <w:r w:rsidRPr="00C1244B">
        <w:rPr>
          <w:rStyle w:val="StyleBoldUnderline"/>
          <w:rFonts w:asciiTheme="majorHAnsi" w:hAnsiTheme="majorHAnsi"/>
        </w:rPr>
        <w:lastRenderedPageBreak/>
        <w:t>thus has strong incentives to play a leading role</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in the international system. A grand strategy of isolationism is simply untenable. Yet,</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given current political a.nd economic conditions, the United States should pursue a</w:t>
      </w:r>
      <w:r w:rsidRPr="00C1244B">
        <w:rPr>
          <w:rStyle w:val="StyleBoldUnderline"/>
          <w:rFonts w:asciiTheme="majorHAnsi" w:hAnsiTheme="majorHAnsi"/>
          <w:sz w:val="12"/>
          <w:u w:val="none"/>
        </w:rPr>
        <w:t>¶</w:t>
      </w:r>
      <w:r w:rsidRPr="00C1244B">
        <w:rPr>
          <w:rStyle w:val="StyleBoldUnderline"/>
          <w:rFonts w:asciiTheme="majorHAnsi" w:hAnsiTheme="majorHAnsi"/>
        </w:rPr>
        <w:t xml:space="preserve"> grand strategy of “restraint.</w:t>
      </w:r>
      <w:r w:rsidRPr="00C1244B">
        <w:rPr>
          <w:rFonts w:asciiTheme="majorHAnsi" w:hAnsiTheme="majorHAnsi"/>
          <w:sz w:val="16"/>
        </w:rPr>
        <w:t>”</w:t>
      </w:r>
    </w:p>
    <w:p w14:paraId="71AE91CE" w14:textId="77777777" w:rsidR="00C1244B" w:rsidRPr="00C1244B" w:rsidRDefault="00C1244B" w:rsidP="00C1244B">
      <w:pPr>
        <w:rPr>
          <w:rFonts w:asciiTheme="majorHAnsi" w:hAnsiTheme="majorHAnsi"/>
        </w:rPr>
      </w:pPr>
    </w:p>
    <w:p w14:paraId="511C7F26" w14:textId="77777777" w:rsidR="00C1244B" w:rsidRPr="00C1244B" w:rsidRDefault="00C1244B" w:rsidP="00C1244B">
      <w:pPr>
        <w:rPr>
          <w:rFonts w:asciiTheme="majorHAnsi" w:hAnsiTheme="majorHAnsi"/>
        </w:rPr>
      </w:pPr>
    </w:p>
    <w:p w14:paraId="4D46C3A0" w14:textId="77777777" w:rsidR="00C1244B" w:rsidRPr="00C1244B" w:rsidRDefault="00C1244B" w:rsidP="00C1244B">
      <w:pPr>
        <w:rPr>
          <w:rFonts w:asciiTheme="majorHAnsi" w:hAnsiTheme="majorHAnsi"/>
        </w:rPr>
      </w:pPr>
    </w:p>
    <w:p w14:paraId="2ECB9D67" w14:textId="77777777" w:rsidR="00C1244B" w:rsidRPr="00C1244B" w:rsidRDefault="00C1244B" w:rsidP="00C1244B">
      <w:pPr>
        <w:rPr>
          <w:rFonts w:asciiTheme="majorHAnsi" w:hAnsiTheme="majorHAnsi"/>
        </w:rPr>
      </w:pPr>
    </w:p>
    <w:p w14:paraId="54624ECF" w14:textId="77777777" w:rsidR="00C1244B" w:rsidRPr="00C1244B" w:rsidRDefault="00C1244B" w:rsidP="00C1244B">
      <w:pPr>
        <w:rPr>
          <w:rFonts w:asciiTheme="majorHAnsi" w:hAnsiTheme="majorHAnsi"/>
        </w:rPr>
      </w:pPr>
    </w:p>
    <w:p w14:paraId="5A764599" w14:textId="77777777" w:rsidR="00C1244B" w:rsidRPr="00C1244B" w:rsidRDefault="00C1244B" w:rsidP="00C1244B">
      <w:pPr>
        <w:rPr>
          <w:rFonts w:asciiTheme="majorHAnsi" w:hAnsiTheme="majorHAnsi"/>
        </w:rPr>
      </w:pPr>
    </w:p>
    <w:p w14:paraId="0658D5BA" w14:textId="77777777" w:rsidR="00C1244B" w:rsidRPr="00C1244B" w:rsidRDefault="00C1244B" w:rsidP="00C1244B">
      <w:pPr>
        <w:rPr>
          <w:rFonts w:asciiTheme="majorHAnsi" w:hAnsiTheme="majorHAnsi"/>
        </w:rPr>
      </w:pPr>
    </w:p>
    <w:p w14:paraId="664B81BA" w14:textId="77777777" w:rsidR="00C1244B" w:rsidRPr="00C1244B" w:rsidRDefault="00C1244B" w:rsidP="00C1244B">
      <w:pPr>
        <w:pStyle w:val="Heading3"/>
        <w:rPr>
          <w:rFonts w:asciiTheme="majorHAnsi" w:hAnsiTheme="majorHAnsi"/>
        </w:rPr>
      </w:pPr>
      <w:r w:rsidRPr="00C1244B">
        <w:rPr>
          <w:rFonts w:asciiTheme="majorHAnsi" w:hAnsiTheme="majorHAnsi"/>
        </w:rPr>
        <w:lastRenderedPageBreak/>
        <w:t>Hormuz</w:t>
      </w:r>
    </w:p>
    <w:p w14:paraId="79BCA7F0" w14:textId="77777777" w:rsidR="00C1244B" w:rsidRPr="00C1244B" w:rsidRDefault="00C1244B" w:rsidP="00C1244B">
      <w:pPr>
        <w:pStyle w:val="Heading4"/>
        <w:rPr>
          <w:rStyle w:val="StyleStyleBold12pt"/>
          <w:rFonts w:asciiTheme="majorHAnsi" w:hAnsiTheme="majorHAnsi"/>
          <w:b/>
        </w:rPr>
      </w:pPr>
      <w:r w:rsidRPr="00C1244B">
        <w:rPr>
          <w:rStyle w:val="StyleStyleBold12pt"/>
          <w:rFonts w:asciiTheme="majorHAnsi" w:hAnsiTheme="majorHAnsi"/>
          <w:b/>
        </w:rPr>
        <w:t>Iran has the capabilities to close the Strait of Hormuz—new submarines and mines</w:t>
      </w:r>
    </w:p>
    <w:p w14:paraId="5583AD8E" w14:textId="77777777" w:rsidR="00C1244B" w:rsidRPr="00C1244B" w:rsidRDefault="00C1244B" w:rsidP="00C1244B">
      <w:pPr>
        <w:rPr>
          <w:rStyle w:val="StyleStyleBold12pt"/>
          <w:rFonts w:asciiTheme="majorHAnsi" w:hAnsiTheme="majorHAnsi"/>
          <w:b w:val="0"/>
          <w:sz w:val="22"/>
        </w:rPr>
      </w:pPr>
      <w:r w:rsidRPr="00C1244B">
        <w:rPr>
          <w:rStyle w:val="StyleStyleBold12pt"/>
          <w:rFonts w:asciiTheme="majorHAnsi" w:hAnsiTheme="majorHAnsi"/>
        </w:rPr>
        <w:t>Barnett 12</w:t>
      </w:r>
      <w:r w:rsidRPr="00C1244B">
        <w:rPr>
          <w:rStyle w:val="StyleStyleBold12pt"/>
          <w:rFonts w:asciiTheme="majorHAnsi" w:hAnsiTheme="majorHAnsi"/>
          <w:b w:val="0"/>
          <w:sz w:val="22"/>
        </w:rPr>
        <w:t>(Jamie, November 14, The Growing Threat of Iran's Sea Power, US News, Jamie Barnett, a retired U.S. Navy rear admiral, is , senior vice president of national security policy at the Potomac Institute for Policy Studies; Yonah Alexander, is director of the Potomac Institute International Center for Terrorism Studies; and Sean Brandes, is a lieutenant commander in the U.S Navy and cyber federal executive fellow at the Potomac Institute., http://www.usnews.com/opinion/articles/2012/11/14/the-growing-threat-of-irans-sea-power)</w:t>
      </w:r>
    </w:p>
    <w:p w14:paraId="37A5F4BB" w14:textId="77777777" w:rsidR="00C1244B" w:rsidRPr="00C1244B" w:rsidRDefault="00C1244B" w:rsidP="00C1244B">
      <w:pPr>
        <w:rPr>
          <w:rStyle w:val="StyleBoldUnderline"/>
          <w:rFonts w:asciiTheme="majorHAnsi" w:hAnsiTheme="majorHAnsi"/>
        </w:rPr>
      </w:pPr>
      <w:r w:rsidRPr="00C1244B">
        <w:rPr>
          <w:rFonts w:asciiTheme="majorHAnsi" w:hAnsiTheme="majorHAnsi"/>
          <w:sz w:val="16"/>
        </w:rPr>
        <w:t>Hurricane Sandy has made the United States mindful of dangers coming at us from the sea, but one such threat which has not been fully discussed during the presidential election or in the public discourse is the growing challenge of Iran's sea power. As Hobibollah Sayyari, Tehran's navy chief, warned earlier this year: "</w:t>
      </w:r>
      <w:r w:rsidRPr="00C1244B">
        <w:rPr>
          <w:rStyle w:val="StyleBoldUnderline"/>
          <w:rFonts w:asciiTheme="majorHAnsi" w:hAnsiTheme="majorHAnsi"/>
        </w:rPr>
        <w:t>Closing the Strait of Hormuz ... will be easier than drinking a glass of water</w:t>
      </w:r>
      <w:r w:rsidRPr="00C1244B">
        <w:rPr>
          <w:rFonts w:asciiTheme="majorHAnsi" w:hAnsiTheme="majorHAnsi"/>
          <w:sz w:val="16"/>
        </w:rPr>
        <w:t>." Indeed such sabre rattling can and does raise tensions worldwide as the United States and others ponder the risks of another war in the Middle East.</w:t>
      </w:r>
      <w:r w:rsidRPr="00C1244B">
        <w:rPr>
          <w:rFonts w:asciiTheme="majorHAnsi" w:hAnsiTheme="majorHAnsi"/>
          <w:sz w:val="12"/>
        </w:rPr>
        <w:t>¶</w:t>
      </w:r>
      <w:r w:rsidRPr="00C1244B">
        <w:rPr>
          <w:rFonts w:asciiTheme="majorHAnsi" w:hAnsiTheme="majorHAnsi"/>
          <w:sz w:val="16"/>
        </w:rPr>
        <w:t xml:space="preserve"> More specifically, Iranian strategic thinking follows closely the dictum of Themistocles, who observed some 2,500 years ago that "</w:t>
      </w:r>
      <w:r w:rsidRPr="00C1244B">
        <w:rPr>
          <w:rStyle w:val="StyleBoldUnderline"/>
          <w:rFonts w:asciiTheme="majorHAnsi" w:hAnsiTheme="majorHAnsi"/>
        </w:rPr>
        <w:t>he who commands the sea commands everything." It is not surprising therefore that since the 1979 revolution Tehran has consistently developed a robust maritime strategy. Iranian naval ships operate outside the Persian Gulf, most recently making port visits in Sudan</w:t>
      </w:r>
      <w:r w:rsidRPr="00C1244B">
        <w:rPr>
          <w:rFonts w:asciiTheme="majorHAnsi" w:hAnsiTheme="majorHAnsi"/>
          <w:sz w:val="16"/>
        </w:rPr>
        <w:t>. Iran may have reflagged some of its cargo ships under the flags of Honduras and Panama in order to resupply its ally, Syria. Iran's sea power cannot withstand the full power of U.S. Navy and its allies, but that does not mean that Iran is impotent. The Iranians do not have to win outright at sea to achieve significant geopolitical goals; economic disruption of the West may be enough. Consider these Iranian actions:</w:t>
      </w:r>
      <w:r w:rsidRPr="00C1244B">
        <w:rPr>
          <w:rFonts w:asciiTheme="majorHAnsi" w:hAnsiTheme="majorHAnsi"/>
          <w:sz w:val="12"/>
        </w:rPr>
        <w:t>¶</w:t>
      </w:r>
      <w:r w:rsidRPr="00C1244B">
        <w:rPr>
          <w:rFonts w:asciiTheme="majorHAnsi" w:hAnsiTheme="majorHAnsi"/>
          <w:sz w:val="16"/>
        </w:rPr>
        <w:t xml:space="preserve"> [See a collection of political cartoons on Iran.]</w:t>
      </w:r>
      <w:r w:rsidRPr="00C1244B">
        <w:rPr>
          <w:rFonts w:asciiTheme="majorHAnsi" w:hAnsiTheme="majorHAnsi"/>
          <w:sz w:val="12"/>
        </w:rPr>
        <w:t>¶</w:t>
      </w:r>
      <w:r w:rsidRPr="00C1244B">
        <w:rPr>
          <w:rFonts w:asciiTheme="majorHAnsi" w:hAnsiTheme="majorHAnsi"/>
          <w:sz w:val="16"/>
        </w:rPr>
        <w:t xml:space="preserve"> First, </w:t>
      </w:r>
      <w:r w:rsidRPr="00C1244B">
        <w:rPr>
          <w:rStyle w:val="StyleBoldUnderline"/>
          <w:rFonts w:asciiTheme="majorHAnsi" w:hAnsiTheme="majorHAnsi"/>
        </w:rPr>
        <w:t>Iran has strengthened the military coastal geography of its maritime zones, including control over the Persian Gulf and the Strait of Hormuz</w:t>
      </w:r>
      <w:r w:rsidRPr="00C1244B">
        <w:rPr>
          <w:rFonts w:asciiTheme="majorHAnsi" w:hAnsiTheme="majorHAnsi"/>
          <w:sz w:val="16"/>
        </w:rPr>
        <w:t xml:space="preserve"> (through which some 12 million barrels of oil pass daily). </w:t>
      </w:r>
      <w:r w:rsidRPr="00C1244B">
        <w:rPr>
          <w:rStyle w:val="StyleBoldUnderline"/>
          <w:rFonts w:asciiTheme="majorHAnsi" w:hAnsiTheme="majorHAnsi"/>
        </w:rPr>
        <w:t>The territorial waters have been extended to 12 miles and the mainland infrastructures</w:t>
      </w:r>
      <w:r w:rsidRPr="00C1244B">
        <w:rPr>
          <w:rFonts w:asciiTheme="majorHAnsi" w:hAnsiTheme="majorHAnsi"/>
          <w:sz w:val="16"/>
        </w:rPr>
        <w:t xml:space="preserve"> (such as Bandar Abbas, its largest seaport and naval base) have been improved.</w:t>
      </w:r>
      <w:r w:rsidRPr="00C1244B">
        <w:rPr>
          <w:rFonts w:asciiTheme="majorHAnsi" w:hAnsiTheme="majorHAnsi"/>
          <w:sz w:val="12"/>
        </w:rPr>
        <w:t>¶</w:t>
      </w:r>
      <w:r w:rsidRPr="00C1244B">
        <w:rPr>
          <w:rFonts w:asciiTheme="majorHAnsi" w:hAnsiTheme="majorHAnsi"/>
          <w:sz w:val="16"/>
        </w:rPr>
        <w:t xml:space="preserve"> Second</w:t>
      </w:r>
      <w:r w:rsidRPr="00C1244B">
        <w:rPr>
          <w:rStyle w:val="StyleBoldUnderline"/>
          <w:rFonts w:asciiTheme="majorHAnsi" w:hAnsiTheme="majorHAnsi"/>
        </w:rPr>
        <w:t>, Iran has expanded its maritime capability in terms of vessels and personnel; the combined naval forces of the Islamic Republic of Iran Navy and the Islamic Revolutionary Guard Corps Navy consist of submarines, frigates, corvettes, missile patrol crafts, mine warfare ships, coastal and inshore patrol crafts, and amphibious ships</w:t>
      </w:r>
      <w:r w:rsidRPr="00C1244B">
        <w:rPr>
          <w:rFonts w:asciiTheme="majorHAnsi" w:hAnsiTheme="majorHAnsi"/>
          <w:sz w:val="16"/>
        </w:rPr>
        <w:t>. Additionally, naval aviation support includes maritime patrol aircraft and armed helicopters. The total man power strength is approximately some 38,000 persons trained to fight traditional naval and asymmetric naval warfare.</w:t>
      </w:r>
      <w:r w:rsidRPr="00C1244B">
        <w:rPr>
          <w:rFonts w:asciiTheme="majorHAnsi" w:hAnsiTheme="majorHAnsi"/>
          <w:sz w:val="12"/>
        </w:rPr>
        <w:t>¶</w:t>
      </w:r>
      <w:r w:rsidRPr="00C1244B">
        <w:rPr>
          <w:rFonts w:asciiTheme="majorHAnsi" w:hAnsiTheme="majorHAnsi"/>
          <w:sz w:val="16"/>
        </w:rPr>
        <w:t xml:space="preserve"> [Read the U.S. News Debate: Should the United States Consider Military Action to Hinder Iran's Nuclear Program?]</w:t>
      </w:r>
      <w:r w:rsidRPr="00C1244B">
        <w:rPr>
          <w:rFonts w:asciiTheme="majorHAnsi" w:hAnsiTheme="majorHAnsi"/>
          <w:sz w:val="12"/>
        </w:rPr>
        <w:t>¶</w:t>
      </w:r>
      <w:r w:rsidRPr="00C1244B">
        <w:rPr>
          <w:rFonts w:asciiTheme="majorHAnsi" w:hAnsiTheme="majorHAnsi"/>
          <w:sz w:val="16"/>
        </w:rPr>
        <w:t xml:space="preserve"> And third, </w:t>
      </w:r>
      <w:r w:rsidRPr="00C1244B">
        <w:rPr>
          <w:rStyle w:val="StyleBoldUnderline"/>
          <w:rFonts w:asciiTheme="majorHAnsi" w:hAnsiTheme="majorHAnsi"/>
        </w:rPr>
        <w:t>Iran has greatly improved its antiship missiles and missile warfare capability</w:t>
      </w:r>
      <w:r w:rsidRPr="00C1244B">
        <w:rPr>
          <w:rFonts w:asciiTheme="majorHAnsi" w:hAnsiTheme="majorHAnsi"/>
          <w:sz w:val="16"/>
        </w:rPr>
        <w:t>. The Iranian major weapon systems (obtained mostly from China) include the CSS-C-2 Seersucker (long-range mobile antiship missile); the Yinji (Hawk, C-801 antiship missile); the upgraded C-802 system; and the air launched anti-missile and variant of the C-801.</w:t>
      </w:r>
      <w:r w:rsidRPr="00C1244B">
        <w:rPr>
          <w:rFonts w:asciiTheme="majorHAnsi" w:hAnsiTheme="majorHAnsi"/>
          <w:sz w:val="12"/>
        </w:rPr>
        <w:t>¶</w:t>
      </w:r>
      <w:r w:rsidRPr="00C1244B">
        <w:rPr>
          <w:rFonts w:asciiTheme="majorHAnsi" w:hAnsiTheme="majorHAnsi"/>
          <w:sz w:val="16"/>
        </w:rPr>
        <w:t xml:space="preserve"> Other Iranian maritime challenges are also noteworthy. On the psychological warfare level, Tehran has threatened to attack U.S. warships and other commercial shipping in the Persian Gulf and elsewhere by some of its reported 30,000 speedboats armed with antiship missiles such as the Zafar and the Nour, which are domestically produced. In the narrow Strait of Hormuz, these Iranian "swarm attacks," in which up to 100 armed speedboats approach an enemy warship from all directions, could have devastating consequences.</w:t>
      </w:r>
      <w:r w:rsidRPr="00C1244B">
        <w:rPr>
          <w:rFonts w:asciiTheme="majorHAnsi" w:hAnsiTheme="majorHAnsi"/>
          <w:sz w:val="12"/>
        </w:rPr>
        <w:t>¶</w:t>
      </w:r>
      <w:r w:rsidRPr="00C1244B">
        <w:rPr>
          <w:rFonts w:asciiTheme="majorHAnsi" w:hAnsiTheme="majorHAnsi"/>
          <w:sz w:val="16"/>
        </w:rPr>
        <w:t xml:space="preserve"> [Read the U.S. News Debate: Are Cuts to the Defense Budget Necessary?]</w:t>
      </w:r>
      <w:r w:rsidRPr="00C1244B">
        <w:rPr>
          <w:rFonts w:asciiTheme="majorHAnsi" w:hAnsiTheme="majorHAnsi"/>
          <w:sz w:val="12"/>
        </w:rPr>
        <w:t>¶</w:t>
      </w:r>
      <w:r w:rsidRPr="00C1244B">
        <w:rPr>
          <w:rFonts w:asciiTheme="majorHAnsi" w:hAnsiTheme="majorHAnsi"/>
          <w:sz w:val="16"/>
        </w:rPr>
        <w:t xml:space="preserve"> Another concern is Iran's continuous weapons smuggling in the maritime environment. The arms shipment via the Karine A to the Palestinian terrorist factions in December 2000 is a case in point. We should also mention Iran's expansion of its maritime strategic horizons. For instance, two of its naval vessels passed through the Suez Canal and deployed temporarily at a Syrian port to express their solidarity with the Assad regime. Similarly, recently two Iranian warships visited Sudan for three days, underscoring their military ties with Khartoum; Sudan claims the visit had nothing to do with Khartoum's accusation that Israel bombed its Yarmouk arms factory. In sum, </w:t>
      </w:r>
      <w:r w:rsidRPr="00C1244B">
        <w:rPr>
          <w:rStyle w:val="StyleBoldUnderline"/>
          <w:rFonts w:asciiTheme="majorHAnsi" w:hAnsiTheme="majorHAnsi"/>
        </w:rPr>
        <w:t xml:space="preserve">Iran is rapidly gaining new naval capabilities, amassing an arsenal of sophisticated anti-ship missiles, expanding its fleet of fast-attack boats and submarines, and pushing their maritime influence beyond the Persian Gulf. </w:t>
      </w:r>
      <w:r w:rsidRPr="00C1244B">
        <w:rPr>
          <w:rFonts w:asciiTheme="majorHAnsi" w:hAnsiTheme="majorHAnsi"/>
          <w:sz w:val="16"/>
        </w:rPr>
        <w:t xml:space="preserve">In light of the foregoing record of Tehran's maritime intentions and expanding capabilities, </w:t>
      </w:r>
      <w:r w:rsidRPr="00C1244B">
        <w:rPr>
          <w:rStyle w:val="StyleBoldUnderline"/>
          <w:rFonts w:asciiTheme="majorHAnsi" w:hAnsiTheme="majorHAnsi"/>
        </w:rPr>
        <w:t>it behooves the United States and its allies to continue to be guided by President John F. Kennedy's wise lesson: "Control of the seas means security ... [and] victory."</w:t>
      </w:r>
    </w:p>
    <w:p w14:paraId="74AA8318" w14:textId="77777777" w:rsidR="00C1244B" w:rsidRPr="00C1244B" w:rsidRDefault="00C1244B" w:rsidP="00C1244B">
      <w:pPr>
        <w:rPr>
          <w:rFonts w:asciiTheme="majorHAnsi" w:hAnsiTheme="majorHAnsi"/>
        </w:rPr>
      </w:pPr>
    </w:p>
    <w:p w14:paraId="4C7435C4" w14:textId="77777777" w:rsidR="00C1244B" w:rsidRPr="00C1244B" w:rsidRDefault="00C1244B" w:rsidP="00C1244B">
      <w:pPr>
        <w:pStyle w:val="Heading4"/>
        <w:rPr>
          <w:rStyle w:val="StyleStyleBold12pt"/>
          <w:rFonts w:asciiTheme="majorHAnsi" w:hAnsiTheme="majorHAnsi"/>
          <w:b/>
        </w:rPr>
      </w:pPr>
      <w:r w:rsidRPr="00C1244B">
        <w:rPr>
          <w:rFonts w:asciiTheme="majorHAnsi" w:hAnsiTheme="majorHAnsi"/>
        </w:rPr>
        <w:lastRenderedPageBreak/>
        <w:t>Naval power deters Iran from closing the Strait of Hormuz</w:t>
      </w:r>
      <w:r w:rsidRPr="00C1244B">
        <w:rPr>
          <w:rFonts w:asciiTheme="majorHAnsi" w:hAnsiTheme="majorHAnsi"/>
        </w:rPr>
        <w:br/>
      </w:r>
      <w:r w:rsidRPr="00C1244B">
        <w:rPr>
          <w:rStyle w:val="StyleStyleBold12pt"/>
          <w:rFonts w:asciiTheme="majorHAnsi" w:hAnsiTheme="majorHAnsi"/>
          <w:b/>
        </w:rPr>
        <w:t>Forbes 13</w:t>
      </w:r>
      <w:r w:rsidRPr="00C1244B">
        <w:rPr>
          <w:rStyle w:val="StyleStyleBold12pt"/>
          <w:rFonts w:asciiTheme="majorHAnsi" w:hAnsiTheme="majorHAnsi"/>
          <w:sz w:val="20"/>
        </w:rPr>
        <w:t>(Randy, April 8, American Seapower: A Global Navy for a Global Mission, Randy Forbes is the U.S. Representative for Virginia's 4th congressional district, http://www.realcleardefense.com/articles/2013/04/08/american_seapower_a_global_navy_for_a_global_mission_106530.html)</w:t>
      </w:r>
    </w:p>
    <w:p w14:paraId="213F7865" w14:textId="77777777" w:rsidR="00C1244B" w:rsidRPr="00C1244B" w:rsidRDefault="00C1244B" w:rsidP="00C1244B">
      <w:pPr>
        <w:rPr>
          <w:rStyle w:val="StyleBoldUnderline"/>
          <w:rFonts w:asciiTheme="majorHAnsi" w:hAnsiTheme="majorHAnsi"/>
        </w:rPr>
      </w:pPr>
      <w:r w:rsidRPr="00C1244B">
        <w:rPr>
          <w:rFonts w:asciiTheme="majorHAnsi" w:hAnsiTheme="majorHAnsi"/>
          <w:sz w:val="16"/>
        </w:rPr>
        <w:t xml:space="preserve">Because the stability of America's economy is indelibly linked to the stability of the global economy, </w:t>
      </w:r>
      <w:r w:rsidRPr="00C1244B">
        <w:rPr>
          <w:rStyle w:val="StyleBoldUnderline"/>
          <w:rFonts w:asciiTheme="majorHAnsi" w:hAnsiTheme="majorHAnsi"/>
        </w:rPr>
        <w:t>our Navy is sized to protect American shipping as well as the flow of global commerce</w:t>
      </w:r>
      <w:r w:rsidRPr="00C1244B">
        <w:rPr>
          <w:rFonts w:asciiTheme="majorHAnsi" w:hAnsiTheme="majorHAnsi"/>
          <w:sz w:val="16"/>
        </w:rPr>
        <w:t xml:space="preserve">. This occurs at the low end of the spectrum, where the U.S. Navy has worked with other partner nations to prevent scourges like piracy that can drive up maritime insurance costs. </w:t>
      </w:r>
      <w:r w:rsidRPr="00C1244B">
        <w:rPr>
          <w:rStyle w:val="StyleBoldUnderline"/>
          <w:rFonts w:asciiTheme="majorHAnsi" w:hAnsiTheme="majorHAnsi"/>
        </w:rPr>
        <w:t>It is also the case at the high end,</w:t>
      </w:r>
      <w:r w:rsidRPr="00C1244B">
        <w:rPr>
          <w:rFonts w:asciiTheme="majorHAnsi" w:hAnsiTheme="majorHAnsi"/>
          <w:sz w:val="16"/>
        </w:rPr>
        <w:t xml:space="preserve"> </w:t>
      </w:r>
      <w:r w:rsidRPr="00C1244B">
        <w:rPr>
          <w:rStyle w:val="StyleBoldUnderline"/>
          <w:rFonts w:asciiTheme="majorHAnsi" w:hAnsiTheme="majorHAnsi"/>
        </w:rPr>
        <w:t>where states like Iran threaten to close the Straits of Hormuz and raise world oil prices or China seeks to alter the current rules-based order at sea by intimidating its neighbors over disputed territorial claims</w:t>
      </w:r>
      <w:r w:rsidRPr="00C1244B">
        <w:rPr>
          <w:rFonts w:asciiTheme="majorHAnsi" w:hAnsiTheme="majorHAnsi"/>
          <w:sz w:val="16"/>
        </w:rPr>
        <w:t xml:space="preserve">. Of course, America can work with its allies and partner nations to help support this monumental task, </w:t>
      </w:r>
      <w:r w:rsidRPr="00C1244B">
        <w:rPr>
          <w:rStyle w:val="StyleBoldUnderline"/>
          <w:rFonts w:asciiTheme="majorHAnsi" w:hAnsiTheme="majorHAnsi"/>
        </w:rPr>
        <w:t>but it can never trust the health of its economy to any other Nation.</w:t>
      </w:r>
      <w:r w:rsidRPr="00C1244B">
        <w:rPr>
          <w:rFonts w:asciiTheme="majorHAnsi" w:hAnsiTheme="majorHAnsi"/>
          <w:sz w:val="16"/>
        </w:rPr>
        <w:t xml:space="preserve"> </w:t>
      </w:r>
      <w:r w:rsidRPr="00C1244B">
        <w:rPr>
          <w:rStyle w:val="StyleBoldUnderline"/>
          <w:rFonts w:asciiTheme="majorHAnsi" w:hAnsiTheme="majorHAnsi"/>
        </w:rPr>
        <w:t>A day when Iran determines which ships can transit the Strait of Hormuz or China dictates commercial passage through the South China Sea is simply unacceptable to American interests. The U.S. Navy exists to ensure that day never comes.</w:t>
      </w:r>
    </w:p>
    <w:p w14:paraId="1AFA8C84" w14:textId="77777777" w:rsidR="00C1244B" w:rsidRPr="00C1244B" w:rsidRDefault="00C1244B" w:rsidP="00C1244B">
      <w:pPr>
        <w:rPr>
          <w:rFonts w:asciiTheme="majorHAnsi" w:hAnsiTheme="majorHAnsi"/>
        </w:rPr>
      </w:pPr>
    </w:p>
    <w:p w14:paraId="18ED64EB" w14:textId="77777777" w:rsidR="00C1244B" w:rsidRPr="00C1244B" w:rsidRDefault="00C1244B" w:rsidP="00C1244B">
      <w:pPr>
        <w:rPr>
          <w:rFonts w:asciiTheme="majorHAnsi" w:hAnsiTheme="majorHAnsi"/>
        </w:rPr>
      </w:pPr>
    </w:p>
    <w:p w14:paraId="6645515A" w14:textId="77777777" w:rsidR="00C1244B" w:rsidRPr="00C1244B" w:rsidRDefault="00C1244B" w:rsidP="00C1244B">
      <w:pPr>
        <w:pStyle w:val="Heading4"/>
        <w:rPr>
          <w:rFonts w:asciiTheme="majorHAnsi" w:hAnsiTheme="majorHAnsi"/>
        </w:rPr>
      </w:pPr>
      <w:r w:rsidRPr="00C1244B">
        <w:rPr>
          <w:rFonts w:asciiTheme="majorHAnsi" w:hAnsiTheme="majorHAnsi"/>
        </w:rPr>
        <w:t>US naval power key to prevent Iran from closing the strait of Hormuz—makes them take it seriously</w:t>
      </w:r>
    </w:p>
    <w:p w14:paraId="0C4EDC90"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Mulrine 12</w:t>
      </w:r>
      <w:r w:rsidRPr="00C1244B">
        <w:rPr>
          <w:rStyle w:val="StyleStyleBold12pt"/>
          <w:rFonts w:asciiTheme="majorHAnsi" w:hAnsiTheme="majorHAnsi"/>
          <w:b w:val="0"/>
          <w:sz w:val="20"/>
        </w:rPr>
        <w:t>(Anna, July 11, US quietly prepares for naval clash with Iran in Strait of Hormuz, Christian Science Monitor, Anna Mulrine is the defense correspondent for the Christian Science Monitor, http://www.csmonitor.com/USA/Military/2012/0711/US-quietly-prepares-for-naval-clash-with-Iran-in-Strait-of-Hormuz)</w:t>
      </w:r>
    </w:p>
    <w:p w14:paraId="4870453F" w14:textId="77777777" w:rsidR="00C1244B" w:rsidRPr="00C1244B" w:rsidRDefault="00C1244B" w:rsidP="00C1244B">
      <w:pPr>
        <w:rPr>
          <w:rFonts w:asciiTheme="majorHAnsi" w:hAnsiTheme="majorHAnsi"/>
          <w:sz w:val="16"/>
        </w:rPr>
      </w:pPr>
      <w:r w:rsidRPr="00C1244B">
        <w:rPr>
          <w:rFonts w:asciiTheme="majorHAnsi" w:hAnsiTheme="majorHAnsi"/>
          <w:sz w:val="16"/>
        </w:rPr>
        <w:t>Indeed, as the negotiations with Iran break down, “I think it’s almost inevitable that the military tensions in the Gulf increase,” says Michael Singh, former senior director for Middle East affairs at the National Security Council. “I think that it’s natural on one hand to see Western policymakers giving more serious thought to the use of military options to bolster our position in the Gulf.”</w:t>
      </w:r>
      <w:r w:rsidRPr="00C1244B">
        <w:rPr>
          <w:rFonts w:asciiTheme="majorHAnsi" w:hAnsiTheme="majorHAnsi"/>
          <w:sz w:val="12"/>
        </w:rPr>
        <w:t>¶</w:t>
      </w:r>
      <w:r w:rsidRPr="00C1244B">
        <w:rPr>
          <w:rFonts w:asciiTheme="majorHAnsi" w:hAnsiTheme="majorHAnsi"/>
          <w:sz w:val="16"/>
        </w:rPr>
        <w:t xml:space="preserve"> In response, “</w:t>
      </w:r>
      <w:r w:rsidRPr="00C1244B">
        <w:rPr>
          <w:rStyle w:val="StyleBoldUnderline"/>
          <w:rFonts w:asciiTheme="majorHAnsi" w:hAnsiTheme="majorHAnsi"/>
        </w:rPr>
        <w:t>What you’re seeing is the Iranians beefing up their asymmetric naval warfare capabilities, as opposed to trying to take on the US Navy head-to-head.”</w:t>
      </w:r>
      <w:r w:rsidRPr="00C1244B">
        <w:rPr>
          <w:rFonts w:asciiTheme="majorHAnsi" w:hAnsiTheme="majorHAnsi"/>
          <w:sz w:val="16"/>
        </w:rPr>
        <w:t xml:space="preserve"> </w:t>
      </w:r>
      <w:r w:rsidRPr="00C1244B">
        <w:rPr>
          <w:rFonts w:asciiTheme="majorHAnsi" w:hAnsiTheme="majorHAnsi"/>
          <w:sz w:val="12"/>
        </w:rPr>
        <w:t>¶</w:t>
      </w:r>
      <w:r w:rsidRPr="00C1244B">
        <w:rPr>
          <w:rFonts w:asciiTheme="majorHAnsi" w:hAnsiTheme="majorHAnsi"/>
          <w:sz w:val="16"/>
        </w:rPr>
        <w:t xml:space="preserve"> That said, “I don’t think war is imminent,” adds Mr. Singh, now managing director of the Washington Institute for Near East Policy. </w:t>
      </w:r>
      <w:r w:rsidRPr="00C1244B">
        <w:rPr>
          <w:rStyle w:val="StyleBoldUnderline"/>
          <w:rFonts w:asciiTheme="majorHAnsi" w:hAnsiTheme="majorHAnsi"/>
        </w:rPr>
        <w:t>But it does make sense, he adds “to give credibility to your military threat so that the Iranians consider negotiations more seriously – and any red line you set down.</w:t>
      </w:r>
      <w:r w:rsidRPr="00C1244B">
        <w:rPr>
          <w:rFonts w:asciiTheme="majorHAnsi" w:hAnsiTheme="majorHAnsi"/>
          <w:sz w:val="16"/>
        </w:rPr>
        <w:t>”</w:t>
      </w:r>
      <w:r w:rsidRPr="00C1244B">
        <w:rPr>
          <w:rFonts w:asciiTheme="majorHAnsi" w:hAnsiTheme="majorHAnsi"/>
          <w:sz w:val="12"/>
        </w:rPr>
        <w:t>¶</w:t>
      </w:r>
      <w:r w:rsidRPr="00C1244B">
        <w:rPr>
          <w:rFonts w:asciiTheme="majorHAnsi" w:hAnsiTheme="majorHAnsi"/>
          <w:sz w:val="16"/>
        </w:rPr>
        <w:t xml:space="preserve"> Though the threat posed by Iranian mini-submarines is “valid,” the likelihood that Iran would use the submarines to threaten US interests in the region is “fairly small,” Harmer adds. “</w:t>
      </w:r>
      <w:r w:rsidRPr="00C1244B">
        <w:rPr>
          <w:rStyle w:val="StyleBoldUnderline"/>
          <w:rFonts w:asciiTheme="majorHAnsi" w:hAnsiTheme="majorHAnsi"/>
        </w:rPr>
        <w:t>The Iranians know that if they try to mine the strait, the US Navy can clean it up”</w:t>
      </w:r>
      <w:r w:rsidRPr="00C1244B">
        <w:rPr>
          <w:rFonts w:asciiTheme="majorHAnsi" w:hAnsiTheme="majorHAnsi"/>
          <w:sz w:val="16"/>
        </w:rPr>
        <w:t xml:space="preserve"> in “five or six days.”</w:t>
      </w:r>
    </w:p>
    <w:p w14:paraId="161D5FED" w14:textId="77777777" w:rsidR="00C1244B" w:rsidRPr="00C1244B" w:rsidRDefault="00C1244B" w:rsidP="00C1244B">
      <w:pPr>
        <w:rPr>
          <w:rFonts w:asciiTheme="majorHAnsi" w:hAnsiTheme="majorHAnsi"/>
        </w:rPr>
      </w:pPr>
    </w:p>
    <w:p w14:paraId="653210F8" w14:textId="4CC1E431" w:rsidR="00C1244B" w:rsidRPr="00C1244B" w:rsidRDefault="00C1244B" w:rsidP="00C1244B">
      <w:pPr>
        <w:pStyle w:val="Heading2"/>
        <w:rPr>
          <w:rFonts w:asciiTheme="majorHAnsi" w:hAnsiTheme="majorHAnsi"/>
        </w:rPr>
      </w:pPr>
      <w:r w:rsidRPr="00C1244B">
        <w:rPr>
          <w:rFonts w:asciiTheme="majorHAnsi" w:hAnsiTheme="majorHAnsi"/>
        </w:rPr>
        <w:lastRenderedPageBreak/>
        <w:t>Neg</w:t>
      </w:r>
    </w:p>
    <w:p w14:paraId="5706FA99" w14:textId="77777777" w:rsidR="00C1244B" w:rsidRPr="00C1244B" w:rsidRDefault="00C1244B" w:rsidP="00C1244B">
      <w:pPr>
        <w:pStyle w:val="Heading3"/>
        <w:rPr>
          <w:rFonts w:asciiTheme="majorHAnsi" w:hAnsiTheme="majorHAnsi"/>
        </w:rPr>
      </w:pPr>
      <w:r w:rsidRPr="00C1244B">
        <w:rPr>
          <w:rFonts w:asciiTheme="majorHAnsi" w:hAnsiTheme="majorHAnsi"/>
        </w:rPr>
        <w:lastRenderedPageBreak/>
        <w:t>North Korea Defense</w:t>
      </w:r>
    </w:p>
    <w:p w14:paraId="41C8A662" w14:textId="77777777" w:rsidR="00C1244B" w:rsidRPr="00C1244B" w:rsidRDefault="00C1244B" w:rsidP="00C1244B">
      <w:pPr>
        <w:pStyle w:val="Heading4"/>
        <w:rPr>
          <w:rFonts w:asciiTheme="majorHAnsi" w:hAnsiTheme="majorHAnsi"/>
        </w:rPr>
      </w:pPr>
      <w:r w:rsidRPr="00C1244B">
        <w:rPr>
          <w:rFonts w:asciiTheme="majorHAnsi" w:hAnsiTheme="majorHAnsi"/>
        </w:rPr>
        <w:t>North Korea would not attack—its not in the regimes interest</w:t>
      </w:r>
    </w:p>
    <w:p w14:paraId="49A3DF88"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Fisher 13</w:t>
      </w:r>
      <w:r w:rsidRPr="00C1244B">
        <w:rPr>
          <w:rStyle w:val="StyleStyleBold12pt"/>
          <w:rFonts w:asciiTheme="majorHAnsi" w:hAnsiTheme="majorHAnsi"/>
          <w:b w:val="0"/>
          <w:sz w:val="20"/>
        </w:rPr>
        <w:t>(Max, March 12, Why North Korea loves to threaten World War III (but probably won’t follow through), former editor of the Atlantic and writer for the Washington Post, http://www.washingtonpost.com/blogs/worldviews/wp/2013/03/12/why-north-korea-loves-to-threaten-world-war-iii-but-probably-wont-follow-through/)</w:t>
      </w:r>
    </w:p>
    <w:p w14:paraId="2EC34DC2" w14:textId="77777777" w:rsidR="00C1244B" w:rsidRPr="00C1244B" w:rsidRDefault="00C1244B" w:rsidP="00C1244B">
      <w:pPr>
        <w:rPr>
          <w:rFonts w:asciiTheme="majorHAnsi" w:hAnsiTheme="majorHAnsi"/>
          <w:sz w:val="16"/>
        </w:rPr>
      </w:pPr>
      <w:r w:rsidRPr="00C1244B">
        <w:rPr>
          <w:rFonts w:asciiTheme="majorHAnsi" w:hAnsiTheme="majorHAnsi"/>
          <w:sz w:val="16"/>
        </w:rPr>
        <w:t xml:space="preserve">But </w:t>
      </w:r>
      <w:r w:rsidRPr="00C1244B">
        <w:rPr>
          <w:rStyle w:val="StyleBoldUnderline"/>
          <w:rFonts w:asciiTheme="majorHAnsi" w:hAnsiTheme="majorHAnsi"/>
        </w:rPr>
        <w:t>is North Korea really an irrational nation on the brink of launching "all-out war," a mad dog of East Asia? Is Pyongyang ready to sacrifice it all? Probably not</w:t>
      </w:r>
      <w:r w:rsidRPr="00C1244B">
        <w:rPr>
          <w:rFonts w:asciiTheme="majorHAnsi" w:hAnsiTheme="majorHAnsi"/>
          <w:sz w:val="16"/>
        </w:rPr>
        <w:t xml:space="preserve">. </w:t>
      </w:r>
      <w:r w:rsidRPr="00C1244B">
        <w:rPr>
          <w:rStyle w:val="StyleBoldUnderline"/>
          <w:rFonts w:asciiTheme="majorHAnsi" w:hAnsiTheme="majorHAnsi"/>
        </w:rPr>
        <w:t>The North Korean regime, for all its cruelty, has also shown itself to be shrewd,</w:t>
      </w:r>
      <w:r w:rsidRPr="00C1244B">
        <w:rPr>
          <w:rFonts w:asciiTheme="majorHAnsi" w:hAnsiTheme="majorHAnsi"/>
          <w:sz w:val="16"/>
        </w:rPr>
        <w:t xml:space="preserve"> calculating, and single-mindedly obsessed with its own self-preservation. </w:t>
      </w:r>
      <w:r w:rsidRPr="00C1244B">
        <w:rPr>
          <w:rStyle w:val="StyleBoldUnderline"/>
          <w:rFonts w:asciiTheme="majorHAnsi" w:hAnsiTheme="majorHAnsi"/>
        </w:rPr>
        <w:t>The regime's past behavior suggests pretty strongly that these threats are empty</w:t>
      </w:r>
      <w:r w:rsidRPr="00C1244B">
        <w:rPr>
          <w:rFonts w:asciiTheme="majorHAnsi" w:hAnsiTheme="majorHAnsi"/>
          <w:sz w:val="16"/>
        </w:rPr>
        <w:t>. But they still matter.</w:t>
      </w:r>
      <w:r w:rsidRPr="00C1244B">
        <w:rPr>
          <w:rFonts w:asciiTheme="majorHAnsi" w:hAnsiTheme="majorHAnsi"/>
          <w:sz w:val="12"/>
        </w:rPr>
        <w:t>¶</w:t>
      </w:r>
      <w:r w:rsidRPr="00C1244B">
        <w:rPr>
          <w:rFonts w:asciiTheme="majorHAnsi" w:hAnsiTheme="majorHAnsi"/>
          <w:sz w:val="16"/>
        </w:rPr>
        <w:t xml:space="preserve"> For years, North Korea has threatened the worst and, despite all of its apparent readiness, never gone through with it. So why does it keep going through these macabre performances? We can't read Kim Jong Eun's mind, but the most plausible explanation has to do with internal North Korean politics, with trying to set the tone for regional politics, and with forcing other countries (including the United States) to bear the costs of preventing its outbursts from sparking an unwanted war.</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Starting World War III or a second Korean War would not serve any of Pyongyang's interests.</w:t>
      </w:r>
      <w:r w:rsidRPr="00C1244B">
        <w:rPr>
          <w:rFonts w:asciiTheme="majorHAnsi" w:hAnsiTheme="majorHAnsi"/>
          <w:sz w:val="16"/>
        </w:rPr>
        <w:t xml:space="preserve"> Whether or not it deploys its small but legitimately scary nuclear arsenal, North Korea could indeed cause substantial mayhem in the South, whose capital is mere miles from the border. But </w:t>
      </w:r>
      <w:r w:rsidRPr="00C1244B">
        <w:rPr>
          <w:rStyle w:val="StyleBoldUnderline"/>
          <w:rFonts w:asciiTheme="majorHAnsi" w:hAnsiTheme="majorHAnsi"/>
        </w:rPr>
        <w:t>the North Korean military is antiquated and inferior; it wouldn't last long against a U.S.-led counterattack</w:t>
      </w:r>
      <w:r w:rsidRPr="00C1244B">
        <w:rPr>
          <w:rFonts w:asciiTheme="majorHAnsi" w:hAnsiTheme="majorHAnsi"/>
          <w:sz w:val="16"/>
        </w:rPr>
        <w:t xml:space="preserve">. No matter how badly such a war would go for South Korea or the United States, </w:t>
      </w:r>
      <w:r w:rsidRPr="00C1244B">
        <w:rPr>
          <w:rStyle w:val="StyleBoldUnderline"/>
          <w:rFonts w:asciiTheme="majorHAnsi" w:hAnsiTheme="majorHAnsi"/>
        </w:rPr>
        <w:t>it would almost certainly end with the regime's total destruction.</w:t>
      </w:r>
      <w:r w:rsidRPr="00C1244B">
        <w:rPr>
          <w:rStyle w:val="StyleBoldUnderline"/>
          <w:rFonts w:asciiTheme="majorHAnsi" w:hAnsiTheme="majorHAnsi"/>
          <w:sz w:val="12"/>
          <w:u w:val="none"/>
        </w:rPr>
        <w:t>¶</w:t>
      </w:r>
      <w:r w:rsidRPr="00C1244B">
        <w:rPr>
          <w:rFonts w:asciiTheme="majorHAnsi" w:hAnsiTheme="majorHAnsi"/>
          <w:sz w:val="16"/>
        </w:rPr>
        <w:t xml:space="preserve"> Still, provocations and </w:t>
      </w:r>
      <w:r w:rsidRPr="00C1244B">
        <w:rPr>
          <w:rStyle w:val="StyleBoldUnderline"/>
          <w:rFonts w:asciiTheme="majorHAnsi" w:hAnsiTheme="majorHAnsi"/>
        </w:rPr>
        <w:t>threats do serve Pyongyang's interests, even if no one takes those threats very seriously. It helps to rally North Koreans</w:t>
      </w:r>
      <w:r w:rsidRPr="00C1244B">
        <w:rPr>
          <w:rFonts w:asciiTheme="majorHAnsi" w:hAnsiTheme="majorHAnsi"/>
          <w:sz w:val="16"/>
        </w:rPr>
        <w:t xml:space="preserve">, particularly the all-important military, behind the leader who has done so much to impoverish them. It also helps Pyongyang to control the regional politics that should otherwise be so hostile to its interests. </w:t>
      </w:r>
    </w:p>
    <w:p w14:paraId="158ACDCB" w14:textId="77777777" w:rsidR="00C1244B" w:rsidRPr="00C1244B" w:rsidRDefault="00C1244B" w:rsidP="00C1244B">
      <w:pPr>
        <w:rPr>
          <w:rFonts w:asciiTheme="majorHAnsi" w:hAnsiTheme="majorHAnsi"/>
        </w:rPr>
      </w:pPr>
    </w:p>
    <w:p w14:paraId="09058EB6" w14:textId="77777777" w:rsidR="00C1244B" w:rsidRPr="00C1244B" w:rsidRDefault="00C1244B" w:rsidP="00C1244B">
      <w:pPr>
        <w:pStyle w:val="Heading4"/>
        <w:rPr>
          <w:rFonts w:asciiTheme="majorHAnsi" w:hAnsiTheme="majorHAnsi"/>
        </w:rPr>
      </w:pPr>
      <w:r w:rsidRPr="00C1244B">
        <w:rPr>
          <w:rFonts w:asciiTheme="majorHAnsi" w:hAnsiTheme="majorHAnsi"/>
        </w:rPr>
        <w:t>North Korea would not strike—even if they did, no chance of nuclear escalation</w:t>
      </w:r>
    </w:p>
    <w:p w14:paraId="354084CE"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Neuman 13</w:t>
      </w:r>
      <w:r w:rsidRPr="00C1244B">
        <w:rPr>
          <w:rStyle w:val="StyleStyleBold12pt"/>
          <w:rFonts w:asciiTheme="majorHAnsi" w:hAnsiTheme="majorHAnsi"/>
          <w:b w:val="0"/>
          <w:sz w:val="20"/>
        </w:rPr>
        <w:t>(Scott, March 9, How Credible Are North Korea's Threats?, Scott Neuman works as a Digital News writer and editor, handling breaking news and feature stories for NPR.org., http://www.npr.org/2013/03/09/173839660/how-credible-are-north-koreas-threats)</w:t>
      </w:r>
    </w:p>
    <w:p w14:paraId="07339E84" w14:textId="77777777" w:rsidR="00C1244B" w:rsidRPr="00C1244B" w:rsidRDefault="00C1244B" w:rsidP="00C1244B">
      <w:pPr>
        <w:rPr>
          <w:rStyle w:val="StyleBoldUnderline"/>
          <w:rFonts w:asciiTheme="majorHAnsi" w:hAnsiTheme="majorHAnsi"/>
        </w:rPr>
      </w:pPr>
      <w:r w:rsidRPr="00C1244B">
        <w:rPr>
          <w:rFonts w:asciiTheme="majorHAnsi" w:hAnsiTheme="majorHAnsi"/>
          <w:sz w:val="16"/>
        </w:rPr>
        <w:t xml:space="preserve">Jennifer Lind, an associate professor at Dartmouth College, says a big part of the reason that Pyongyang has been so keen to acquire nuclear weapons and ballistic missiles is precisely </w:t>
      </w:r>
      <w:r w:rsidRPr="00C1244B">
        <w:rPr>
          <w:rStyle w:val="StyleBoldUnderline"/>
          <w:rFonts w:asciiTheme="majorHAnsi" w:hAnsiTheme="majorHAnsi"/>
        </w:rPr>
        <w:t>because its 1.1 million-strong army, the world's fourth largest, is a paper tiger.</w:t>
      </w:r>
      <w:r w:rsidRPr="00C1244B">
        <w:rPr>
          <w:rStyle w:val="StyleBoldUnderline"/>
          <w:rFonts w:asciiTheme="majorHAnsi" w:hAnsiTheme="majorHAnsi"/>
          <w:sz w:val="12"/>
          <w:u w:val="none"/>
        </w:rPr>
        <w:t>¶</w:t>
      </w:r>
      <w:r w:rsidRPr="00C1244B">
        <w:rPr>
          <w:rFonts w:asciiTheme="majorHAnsi" w:hAnsiTheme="majorHAnsi"/>
          <w:sz w:val="16"/>
        </w:rPr>
        <w:t xml:space="preserve"> She points to a detailed analysis of North Korea's conventional capability done by some of her colleagues in 1995 that showed Pyongyang was "pretty hopelessly outgunned" by the U.S. and South Korean forces.</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They had completely inferior tanks and artillery</w:t>
      </w:r>
      <w:r w:rsidRPr="00C1244B">
        <w:rPr>
          <w:rFonts w:asciiTheme="majorHAnsi" w:hAnsiTheme="majorHAnsi"/>
          <w:sz w:val="16"/>
        </w:rPr>
        <w:t>," she says. "</w:t>
      </w:r>
      <w:r w:rsidRPr="00C1244B">
        <w:rPr>
          <w:rStyle w:val="StyleBoldUnderline"/>
          <w:rFonts w:asciiTheme="majorHAnsi" w:hAnsiTheme="majorHAnsi"/>
        </w:rPr>
        <w:t>Their air force was so antiquated that it would have been shot out of the sky in the first few hours of a conflict."</w:t>
      </w:r>
      <w:r w:rsidRPr="00C1244B">
        <w:rPr>
          <w:rFonts w:asciiTheme="majorHAnsi" w:hAnsiTheme="majorHAnsi"/>
          <w:sz w:val="12"/>
        </w:rPr>
        <w:t>¶</w:t>
      </w:r>
      <w:r w:rsidRPr="00C1244B">
        <w:rPr>
          <w:rFonts w:asciiTheme="majorHAnsi" w:hAnsiTheme="majorHAnsi"/>
          <w:sz w:val="16"/>
        </w:rPr>
        <w:t xml:space="preserve"> Instead of improving</w:t>
      </w:r>
      <w:r w:rsidRPr="00C1244B">
        <w:rPr>
          <w:rStyle w:val="StyleBoldUnderline"/>
          <w:rFonts w:asciiTheme="majorHAnsi" w:hAnsiTheme="majorHAnsi"/>
        </w:rPr>
        <w:t>, the situation deteriorated in the intervening 18 years,</w:t>
      </w:r>
      <w:r w:rsidRPr="00C1244B">
        <w:rPr>
          <w:rFonts w:asciiTheme="majorHAnsi" w:hAnsiTheme="majorHAnsi"/>
          <w:sz w:val="16"/>
        </w:rPr>
        <w:t xml:space="preserve"> Lind says, likely </w:t>
      </w:r>
      <w:r w:rsidRPr="00C1244B">
        <w:rPr>
          <w:rStyle w:val="StyleBoldUnderline"/>
          <w:rFonts w:asciiTheme="majorHAnsi" w:hAnsiTheme="majorHAnsi"/>
        </w:rPr>
        <w:t>because of North Korea's isolation and its long-running food shortages</w:t>
      </w:r>
      <w:r w:rsidRPr="00C1244B">
        <w:rPr>
          <w:rFonts w:asciiTheme="majorHAnsi" w:hAnsiTheme="majorHAnsi"/>
          <w:sz w:val="16"/>
        </w:rPr>
        <w:t>.</w:t>
      </w:r>
      <w:r w:rsidRPr="00C1244B">
        <w:rPr>
          <w:rFonts w:asciiTheme="majorHAnsi" w:hAnsiTheme="majorHAnsi"/>
          <w:sz w:val="12"/>
        </w:rPr>
        <w:t>¶</w:t>
      </w:r>
      <w:r w:rsidRPr="00C1244B">
        <w:rPr>
          <w:rFonts w:asciiTheme="majorHAnsi" w:hAnsiTheme="majorHAnsi"/>
          <w:sz w:val="16"/>
        </w:rPr>
        <w:t xml:space="preserve"> "As bleak as things looked back then, I think they've only gotten worse," she says.</w:t>
      </w:r>
      <w:r w:rsidRPr="00C1244B">
        <w:rPr>
          <w:rFonts w:asciiTheme="majorHAnsi" w:hAnsiTheme="majorHAnsi"/>
          <w:sz w:val="12"/>
        </w:rPr>
        <w:t>¶</w:t>
      </w:r>
      <w:r w:rsidRPr="00C1244B">
        <w:rPr>
          <w:rFonts w:asciiTheme="majorHAnsi" w:hAnsiTheme="majorHAnsi"/>
          <w:sz w:val="16"/>
        </w:rPr>
        <w:t xml:space="preserve"> 'A Cold War Relic'</w:t>
      </w:r>
      <w:r w:rsidRPr="00C1244B">
        <w:rPr>
          <w:rFonts w:asciiTheme="majorHAnsi" w:hAnsiTheme="majorHAnsi"/>
          <w:sz w:val="12"/>
        </w:rPr>
        <w:t>¶</w:t>
      </w:r>
      <w:r w:rsidRPr="00C1244B">
        <w:rPr>
          <w:rFonts w:asciiTheme="majorHAnsi" w:hAnsiTheme="majorHAnsi"/>
          <w:sz w:val="16"/>
        </w:rPr>
        <w:t xml:space="preserve"> Victor Cha, who holds the Korea Chair at the Center for Strategic and International Studies, agrees that North Korea's conventional military is a Cold War relic — "something out of the '50s, '60s or '70s," he says.</w:t>
      </w:r>
      <w:r w:rsidRPr="00C1244B">
        <w:rPr>
          <w:rFonts w:asciiTheme="majorHAnsi" w:hAnsiTheme="majorHAnsi"/>
          <w:sz w:val="12"/>
        </w:rPr>
        <w:t>¶</w:t>
      </w:r>
      <w:r w:rsidRPr="00C1244B">
        <w:rPr>
          <w:rFonts w:asciiTheme="majorHAnsi" w:hAnsiTheme="majorHAnsi"/>
          <w:sz w:val="16"/>
        </w:rPr>
        <w:t xml:space="preserve"> Still, in 2010, a North Korean submarine is believed to have sunk a South Korean naval vessel.</w:t>
      </w:r>
      <w:r w:rsidRPr="00C1244B">
        <w:rPr>
          <w:rFonts w:asciiTheme="majorHAnsi" w:hAnsiTheme="majorHAnsi"/>
          <w:sz w:val="12"/>
        </w:rPr>
        <w:t>¶</w:t>
      </w:r>
      <w:r w:rsidRPr="00C1244B">
        <w:rPr>
          <w:rFonts w:asciiTheme="majorHAnsi" w:hAnsiTheme="majorHAnsi"/>
          <w:sz w:val="16"/>
        </w:rPr>
        <w:t xml:space="preserve"> Pyongyang also commands a formidable artillery force numbering some 12,000 guns that some fear it would use as an opening gambit in a war with South Korea to shell Seoul, which lies only about 20 miles from the tense demilitarized zone that separates the two countries.</w:t>
      </w:r>
      <w:r w:rsidRPr="00C1244B">
        <w:rPr>
          <w:rFonts w:asciiTheme="majorHAnsi" w:hAnsiTheme="majorHAnsi"/>
          <w:sz w:val="12"/>
        </w:rPr>
        <w:t>¶</w:t>
      </w:r>
      <w:r w:rsidRPr="00C1244B">
        <w:rPr>
          <w:rFonts w:asciiTheme="majorHAnsi" w:hAnsiTheme="majorHAnsi"/>
          <w:sz w:val="16"/>
        </w:rPr>
        <w:t xml:space="preserve"> "Within minutes, lots of artillery could hit Seoul and do considerable damage," Cha says.</w:t>
      </w:r>
      <w:r w:rsidRPr="00C1244B">
        <w:rPr>
          <w:rFonts w:asciiTheme="majorHAnsi" w:hAnsiTheme="majorHAnsi"/>
          <w:sz w:val="12"/>
        </w:rPr>
        <w:t>¶</w:t>
      </w:r>
      <w:r w:rsidRPr="00C1244B">
        <w:rPr>
          <w:rFonts w:asciiTheme="majorHAnsi" w:hAnsiTheme="majorHAnsi"/>
          <w:sz w:val="16"/>
        </w:rPr>
        <w:t xml:space="preserve"> Cha also thinks many experts are not taking the nuclear and missile threats from North Korea seriously enough.</w:t>
      </w:r>
      <w:r w:rsidRPr="00C1244B">
        <w:rPr>
          <w:rFonts w:asciiTheme="majorHAnsi" w:hAnsiTheme="majorHAnsi"/>
          <w:sz w:val="12"/>
        </w:rPr>
        <w:t>¶</w:t>
      </w:r>
      <w:r w:rsidRPr="00C1244B">
        <w:rPr>
          <w:rFonts w:asciiTheme="majorHAnsi" w:hAnsiTheme="majorHAnsi"/>
          <w:sz w:val="16"/>
        </w:rPr>
        <w:t xml:space="preserve"> In its latest test, the North claims to have trialed a higher yield device — a claim that makes sense if it's trying to perfect a deliverable warhead.</w:t>
      </w:r>
      <w:r w:rsidRPr="00C1244B">
        <w:rPr>
          <w:rFonts w:asciiTheme="majorHAnsi" w:hAnsiTheme="majorHAnsi"/>
          <w:sz w:val="12"/>
        </w:rPr>
        <w:t>¶</w:t>
      </w:r>
      <w:r w:rsidRPr="00C1244B">
        <w:rPr>
          <w:rFonts w:asciiTheme="majorHAnsi" w:hAnsiTheme="majorHAnsi"/>
          <w:sz w:val="16"/>
        </w:rPr>
        <w:t xml:space="preserve"> "The bottom line is that we just don't know where Pyongyang's capabilities lie," Cha says. "These tests might represent lighter and smaller weapons."</w:t>
      </w:r>
      <w:r w:rsidRPr="00C1244B">
        <w:rPr>
          <w:rFonts w:asciiTheme="majorHAnsi" w:hAnsiTheme="majorHAnsi"/>
          <w:sz w:val="12"/>
        </w:rPr>
        <w:t>¶</w:t>
      </w:r>
      <w:r w:rsidRPr="00C1244B">
        <w:rPr>
          <w:rFonts w:asciiTheme="majorHAnsi" w:hAnsiTheme="majorHAnsi"/>
          <w:sz w:val="16"/>
        </w:rPr>
        <w:t xml:space="preserve"> "The North could be lying about that, but then again, maybe they aren't," he says.</w:t>
      </w:r>
      <w:r w:rsidRPr="00C1244B">
        <w:rPr>
          <w:rFonts w:asciiTheme="majorHAnsi" w:hAnsiTheme="majorHAnsi"/>
          <w:sz w:val="12"/>
        </w:rPr>
        <w:t>¶</w:t>
      </w:r>
      <w:r w:rsidRPr="00C1244B">
        <w:rPr>
          <w:rFonts w:asciiTheme="majorHAnsi" w:hAnsiTheme="majorHAnsi"/>
          <w:sz w:val="16"/>
        </w:rPr>
        <w:t xml:space="preserve"> </w:t>
      </w:r>
      <w:r w:rsidRPr="00C1244B">
        <w:rPr>
          <w:rStyle w:val="StyleBoldUnderline"/>
          <w:rFonts w:asciiTheme="majorHAnsi" w:hAnsiTheme="majorHAnsi"/>
        </w:rPr>
        <w:t>Simply possessing a static nuclear device, however, is not the same as having one that can be launched atop a missile</w:t>
      </w:r>
      <w:r w:rsidRPr="00C1244B">
        <w:rPr>
          <w:rFonts w:asciiTheme="majorHAnsi" w:hAnsiTheme="majorHAnsi"/>
          <w:sz w:val="16"/>
        </w:rPr>
        <w:t>, Lind says.</w:t>
      </w:r>
      <w:r w:rsidRPr="00C1244B">
        <w:rPr>
          <w:rFonts w:asciiTheme="majorHAnsi" w:hAnsiTheme="majorHAnsi"/>
          <w:sz w:val="12"/>
        </w:rPr>
        <w:t>¶</w:t>
      </w:r>
      <w:r w:rsidRPr="00C1244B">
        <w:rPr>
          <w:rFonts w:asciiTheme="majorHAnsi" w:hAnsiTheme="majorHAnsi"/>
          <w:sz w:val="16"/>
        </w:rPr>
        <w:t xml:space="preserve"> North Korea's claims aside, </w:t>
      </w:r>
      <w:r w:rsidRPr="00C1244B">
        <w:rPr>
          <w:rStyle w:val="StyleBoldUnderline"/>
          <w:rFonts w:asciiTheme="majorHAnsi" w:hAnsiTheme="majorHAnsi"/>
        </w:rPr>
        <w:t>the physical size of the device used in the most recent test seem likely to be "way too big" to launch on a missile or even deliver, in any practical sense, by airplane, she says.</w:t>
      </w:r>
      <w:r w:rsidRPr="00C1244B">
        <w:rPr>
          <w:rStyle w:val="StyleBoldUnderline"/>
          <w:rFonts w:asciiTheme="majorHAnsi" w:hAnsiTheme="majorHAnsi"/>
          <w:sz w:val="12"/>
          <w:u w:val="none"/>
        </w:rPr>
        <w:t>¶</w:t>
      </w:r>
      <w:r w:rsidRPr="00C1244B">
        <w:rPr>
          <w:rFonts w:asciiTheme="majorHAnsi" w:hAnsiTheme="majorHAnsi"/>
          <w:sz w:val="16"/>
        </w:rPr>
        <w:t xml:space="preserve"> George Lopez, a political science professor at the University of Notre Dame, is more emphatic. Even if the North had a small, deliverable weapon, he says, "I think </w:t>
      </w:r>
      <w:r w:rsidRPr="00C1244B">
        <w:rPr>
          <w:rStyle w:val="StyleBoldUnderline"/>
          <w:rFonts w:asciiTheme="majorHAnsi" w:hAnsiTheme="majorHAnsi"/>
        </w:rPr>
        <w:t xml:space="preserve">most of the bets are that </w:t>
      </w:r>
      <w:r w:rsidRPr="00C1244B">
        <w:rPr>
          <w:rStyle w:val="StyleBoldUnderline"/>
          <w:rFonts w:asciiTheme="majorHAnsi" w:hAnsiTheme="majorHAnsi"/>
        </w:rPr>
        <w:lastRenderedPageBreak/>
        <w:t>they do not have the capability to reliably reach a target."</w:t>
      </w:r>
      <w:r w:rsidRPr="00C1244B">
        <w:rPr>
          <w:rStyle w:val="StyleBoldUnderline"/>
          <w:rFonts w:asciiTheme="majorHAnsi" w:hAnsiTheme="majorHAnsi"/>
          <w:sz w:val="12"/>
          <w:u w:val="none"/>
        </w:rPr>
        <w:t>¶</w:t>
      </w:r>
      <w:r w:rsidRPr="00C1244B">
        <w:rPr>
          <w:rFonts w:asciiTheme="majorHAnsi" w:hAnsiTheme="majorHAnsi"/>
          <w:sz w:val="16"/>
        </w:rPr>
        <w:t xml:space="preserve"> "</w:t>
      </w:r>
      <w:r w:rsidRPr="00C1244B">
        <w:rPr>
          <w:rStyle w:val="StyleBoldUnderline"/>
          <w:rFonts w:asciiTheme="majorHAnsi" w:hAnsiTheme="majorHAnsi"/>
        </w:rPr>
        <w:t>They don't seem to have the booster they need to get a workable weapon to land where they want it to,</w:t>
      </w:r>
      <w:r w:rsidRPr="00C1244B">
        <w:rPr>
          <w:rFonts w:asciiTheme="majorHAnsi" w:hAnsiTheme="majorHAnsi"/>
          <w:sz w:val="16"/>
        </w:rPr>
        <w:t>" Lopez says.</w:t>
      </w:r>
      <w:r w:rsidRPr="00C1244B">
        <w:rPr>
          <w:rFonts w:asciiTheme="majorHAnsi" w:hAnsiTheme="majorHAnsi"/>
          <w:sz w:val="12"/>
        </w:rPr>
        <w:t>¶</w:t>
      </w:r>
      <w:r w:rsidRPr="00C1244B">
        <w:rPr>
          <w:rFonts w:asciiTheme="majorHAnsi" w:hAnsiTheme="majorHAnsi"/>
          <w:sz w:val="16"/>
        </w:rPr>
        <w:t xml:space="preserve"> "Could they build something, load it on an airplane and drop it over South Korea? Maybe, </w:t>
      </w:r>
      <w:r w:rsidRPr="00C1244B">
        <w:rPr>
          <w:rStyle w:val="StyleBoldUnderline"/>
          <w:rFonts w:asciiTheme="majorHAnsi" w:hAnsiTheme="majorHAnsi"/>
        </w:rPr>
        <w:t>but it would pretty difficult, probably impossible."</w:t>
      </w:r>
    </w:p>
    <w:p w14:paraId="6254F2F6" w14:textId="77777777" w:rsidR="00C1244B" w:rsidRPr="00C1244B" w:rsidRDefault="00C1244B" w:rsidP="00C1244B">
      <w:pPr>
        <w:rPr>
          <w:rStyle w:val="StyleBoldUnderline"/>
          <w:rFonts w:asciiTheme="majorHAnsi" w:hAnsiTheme="majorHAnsi"/>
        </w:rPr>
      </w:pPr>
    </w:p>
    <w:p w14:paraId="161723F3" w14:textId="77777777" w:rsidR="00C1244B" w:rsidRPr="00C1244B" w:rsidRDefault="00C1244B" w:rsidP="00C1244B">
      <w:pPr>
        <w:pStyle w:val="Heading3"/>
        <w:rPr>
          <w:rFonts w:asciiTheme="majorHAnsi" w:hAnsiTheme="majorHAnsi"/>
        </w:rPr>
      </w:pPr>
      <w:r w:rsidRPr="00C1244B">
        <w:rPr>
          <w:rFonts w:asciiTheme="majorHAnsi" w:hAnsiTheme="majorHAnsi"/>
        </w:rPr>
        <w:lastRenderedPageBreak/>
        <w:t>Trade Impact D</w:t>
      </w:r>
    </w:p>
    <w:p w14:paraId="10CAE0E5" w14:textId="77777777" w:rsidR="00C1244B" w:rsidRPr="00C1244B" w:rsidRDefault="00C1244B" w:rsidP="00C1244B">
      <w:pPr>
        <w:rPr>
          <w:rFonts w:asciiTheme="majorHAnsi" w:hAnsiTheme="majorHAnsi"/>
        </w:rPr>
      </w:pPr>
    </w:p>
    <w:p w14:paraId="52226CD5" w14:textId="77777777" w:rsidR="00C1244B" w:rsidRPr="00C1244B" w:rsidRDefault="00C1244B" w:rsidP="00C1244B">
      <w:pPr>
        <w:pStyle w:val="Heading4"/>
        <w:rPr>
          <w:rFonts w:asciiTheme="majorHAnsi" w:hAnsiTheme="majorHAnsi"/>
        </w:rPr>
      </w:pPr>
      <w:r w:rsidRPr="00C1244B">
        <w:rPr>
          <w:rFonts w:asciiTheme="majorHAnsi" w:hAnsiTheme="majorHAnsi"/>
        </w:rPr>
        <w:t>Trade cant prevent war—empirics</w:t>
      </w:r>
    </w:p>
    <w:p w14:paraId="0DB617B3"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Littlefield 10</w:t>
      </w:r>
      <w:r w:rsidRPr="00C1244B">
        <w:rPr>
          <w:rStyle w:val="StyleStyleBold12pt"/>
          <w:rFonts w:asciiTheme="majorHAnsi" w:hAnsiTheme="majorHAnsi"/>
          <w:b w:val="0"/>
          <w:sz w:val="20"/>
        </w:rPr>
        <w:t xml:space="preserve">(Alexis, Spring, Strategic Studies Quarterly, Exploring the Security Dimension of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Sino–US Trade Asymmetry</w:t>
      </w:r>
      <w:r w:rsidRPr="00C1244B">
        <w:rPr>
          <w:rStyle w:val="StyleStyleBold12pt"/>
          <w:rFonts w:asciiTheme="majorHAnsi" w:hAnsiTheme="majorHAnsi"/>
          <w:b w:val="0"/>
          <w:sz w:val="12"/>
        </w:rPr>
        <w:t xml:space="preserve">¶ ¶ </w:t>
      </w:r>
      <w:r w:rsidRPr="00C1244B">
        <w:rPr>
          <w:rStyle w:val="StyleStyleBold12pt"/>
          <w:rFonts w:asciiTheme="majorHAnsi" w:hAnsiTheme="majorHAnsi"/>
          <w:b w:val="0"/>
          <w:sz w:val="20"/>
        </w:rPr>
        <w:t xml:space="preserve">Implications for the </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 xml:space="preserve">International Trade System, Assistant Professor, Department of International Trade, Feng Chia University, p. 93-94) </w:t>
      </w:r>
    </w:p>
    <w:p w14:paraId="1DB7EC38" w14:textId="77777777" w:rsidR="00C1244B" w:rsidRPr="00C1244B" w:rsidRDefault="00C1244B" w:rsidP="00C1244B">
      <w:pPr>
        <w:rPr>
          <w:rStyle w:val="StyleBoldUnderline"/>
          <w:rFonts w:asciiTheme="majorHAnsi" w:hAnsiTheme="majorHAnsi"/>
        </w:rPr>
      </w:pPr>
      <w:r w:rsidRPr="00C1244B">
        <w:rPr>
          <w:rStyle w:val="StyleBoldUnderline"/>
          <w:rFonts w:asciiTheme="majorHAnsi" w:hAnsiTheme="majorHAnsi"/>
        </w:rPr>
        <w:t>Liberals have argued that mutual economic interdependence precludes ¶ war or at least should greatly reduce the possibility of military conlict</w:t>
      </w:r>
      <w:r w:rsidRPr="00C1244B">
        <w:rPr>
          <w:rFonts w:asciiTheme="majorHAnsi" w:hAnsiTheme="majorHAnsi"/>
        </w:rPr>
        <w:t xml:space="preserve">. </w:t>
      </w:r>
      <w:r w:rsidRPr="00C1244B">
        <w:rPr>
          <w:rStyle w:val="StyleBoldUnderline"/>
          <w:rFonts w:asciiTheme="majorHAnsi" w:hAnsiTheme="majorHAnsi"/>
        </w:rPr>
        <w:t>In ¶ the decades leading up to 1914,</w:t>
      </w:r>
      <w:r w:rsidRPr="00C1244B">
        <w:rPr>
          <w:rFonts w:asciiTheme="majorHAnsi" w:hAnsiTheme="majorHAnsi"/>
        </w:rPr>
        <w:t xml:space="preserve"> </w:t>
      </w:r>
      <w:r w:rsidRPr="00C1244B">
        <w:rPr>
          <w:rStyle w:val="StyleBoldUnderline"/>
          <w:rFonts w:asciiTheme="majorHAnsi" w:hAnsiTheme="majorHAnsi"/>
        </w:rPr>
        <w:t>trade in goods “reached almost as large a ¶ proportion of global output as in the past thirty years,</w:t>
      </w:r>
      <w:r w:rsidRPr="00C1244B">
        <w:rPr>
          <w:rFonts w:asciiTheme="majorHAnsi" w:hAnsiTheme="majorHAnsi"/>
        </w:rPr>
        <w:t xml:space="preserve">” writes Ferguson. </w:t>
      </w:r>
      <w:r w:rsidRPr="00C1244B">
        <w:rPr>
          <w:rFonts w:asciiTheme="majorHAnsi" w:hAnsiTheme="majorHAnsi"/>
          <w:sz w:val="12"/>
        </w:rPr>
        <w:t xml:space="preserve">¶ </w:t>
      </w:r>
      <w:r w:rsidRPr="00C1244B">
        <w:rPr>
          <w:rStyle w:val="StyleBoldUnderline"/>
          <w:rFonts w:asciiTheme="majorHAnsi" w:hAnsiTheme="majorHAnsi"/>
        </w:rPr>
        <w:t>Trade interdependence certainly did not prevent the Great War despite the ¶ overt economic irrationality of that venture.</w:t>
      </w:r>
      <w:r w:rsidRPr="00C1244B">
        <w:rPr>
          <w:rFonts w:asciiTheme="majorHAnsi" w:hAnsiTheme="majorHAnsi"/>
        </w:rPr>
        <w:t xml:space="preserve"> Ferguson goes so far as to ask </w:t>
      </w:r>
      <w:r w:rsidRPr="00C1244B">
        <w:rPr>
          <w:rFonts w:asciiTheme="majorHAnsi" w:hAnsiTheme="majorHAnsi"/>
          <w:sz w:val="12"/>
        </w:rPr>
        <w:t xml:space="preserve">¶ </w:t>
      </w:r>
      <w:r w:rsidRPr="00C1244B">
        <w:rPr>
          <w:rFonts w:asciiTheme="majorHAnsi" w:hAnsiTheme="majorHAnsi"/>
        </w:rPr>
        <w:t>the question “</w:t>
      </w:r>
      <w:r w:rsidRPr="00C1244B">
        <w:rPr>
          <w:rStyle w:val="StyleBoldUnderline"/>
          <w:rFonts w:asciiTheme="majorHAnsi" w:hAnsiTheme="majorHAnsi"/>
        </w:rPr>
        <w:t>Was there also some connection between the efects of global ¶ economic integration and the outbreak of the First World War</w:t>
      </w:r>
      <w:r w:rsidRPr="00C1244B">
        <w:rPr>
          <w:rFonts w:asciiTheme="majorHAnsi" w:hAnsiTheme="majorHAnsi"/>
        </w:rPr>
        <w:t xml:space="preserve">?”14 </w:t>
      </w:r>
      <w:r w:rsidRPr="00C1244B">
        <w:rPr>
          <w:rStyle w:val="StyleBoldUnderline"/>
          <w:rFonts w:asciiTheme="majorHAnsi" w:hAnsiTheme="majorHAnsi"/>
        </w:rPr>
        <w:t>There ¶ is little (if any) historical evidence of states going to war over economic is­¶ sues; likewise, there is little evidence of economic issues preventing states from going to war.</w:t>
      </w:r>
    </w:p>
    <w:p w14:paraId="33EDF10B" w14:textId="77777777" w:rsidR="00C1244B" w:rsidRPr="00C1244B" w:rsidRDefault="00C1244B" w:rsidP="00C1244B">
      <w:pPr>
        <w:rPr>
          <w:rStyle w:val="StyleBoldUnderline"/>
          <w:rFonts w:asciiTheme="majorHAnsi" w:hAnsiTheme="majorHAnsi"/>
        </w:rPr>
      </w:pPr>
    </w:p>
    <w:p w14:paraId="4A44FE86" w14:textId="77777777" w:rsidR="00C1244B" w:rsidRPr="00C1244B" w:rsidRDefault="00C1244B" w:rsidP="00C1244B">
      <w:pPr>
        <w:pStyle w:val="Heading4"/>
        <w:rPr>
          <w:rStyle w:val="StyleStyleBold12pt"/>
          <w:rFonts w:asciiTheme="majorHAnsi" w:hAnsiTheme="majorHAnsi"/>
          <w:b/>
        </w:rPr>
      </w:pPr>
      <w:r w:rsidRPr="00C1244B">
        <w:rPr>
          <w:rStyle w:val="StyleStyleBold12pt"/>
          <w:rFonts w:asciiTheme="majorHAnsi" w:hAnsiTheme="majorHAnsi"/>
          <w:b/>
        </w:rPr>
        <w:t>Empirically proven—trade can’t prevent war</w:t>
      </w:r>
    </w:p>
    <w:p w14:paraId="53E5381D"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Ebeling 2</w:t>
      </w:r>
      <w:r w:rsidRPr="00C1244B">
        <w:rPr>
          <w:rStyle w:val="StyleStyleBold12pt"/>
          <w:rFonts w:asciiTheme="majorHAnsi" w:hAnsiTheme="majorHAnsi"/>
          <w:b w:val="0"/>
          <w:sz w:val="20"/>
        </w:rPr>
        <w:t>(Richard, March 18, Can Free Trade Really Prevent War?, Richard Ebeling teaches economics at Northwood University. He is former president of the Foundation for Economic Education and an adjunct scholar of the Mises Institute., http://mises.org/daily/915]</w:t>
      </w:r>
    </w:p>
    <w:p w14:paraId="1BA69DC8" w14:textId="77777777" w:rsidR="00C1244B" w:rsidRPr="00C1244B" w:rsidRDefault="00C1244B" w:rsidP="00C1244B">
      <w:pPr>
        <w:rPr>
          <w:rStyle w:val="StyleBoldUnderline"/>
          <w:rFonts w:asciiTheme="majorHAnsi" w:hAnsiTheme="majorHAnsi"/>
          <w:sz w:val="40"/>
        </w:rPr>
      </w:pPr>
      <w:r w:rsidRPr="00C1244B">
        <w:rPr>
          <w:rFonts w:asciiTheme="majorHAnsi" w:hAnsiTheme="majorHAnsi"/>
        </w:rPr>
        <w:t>All of the treaties and agreements and</w:t>
      </w:r>
      <w:r w:rsidRPr="00C1244B">
        <w:rPr>
          <w:rStyle w:val="StyleBoldUnderline"/>
          <w:rFonts w:asciiTheme="majorHAnsi" w:hAnsiTheme="majorHAnsi"/>
        </w:rPr>
        <w:t xml:space="preserve"> all of the hopes that international trade would establish a web of mutual interdependency</w:t>
      </w:r>
      <w:r w:rsidRPr="00C1244B">
        <w:rPr>
          <w:rFonts w:asciiTheme="majorHAnsi" w:hAnsiTheme="majorHAnsi"/>
        </w:rPr>
        <w:t xml:space="preserve"> in the areas of commerce, culture, and communication, which would make war impossible or at least more "civilized," </w:t>
      </w:r>
      <w:r w:rsidRPr="00C1244B">
        <w:rPr>
          <w:rStyle w:val="StyleBoldUnderline"/>
          <w:rFonts w:asciiTheme="majorHAnsi" w:hAnsiTheme="majorHAnsi"/>
        </w:rPr>
        <w:t>died on the battlefields of Europe in 1914.</w:t>
      </w:r>
      <w:r w:rsidRPr="00C1244B">
        <w:rPr>
          <w:rFonts w:asciiTheme="majorHAnsi" w:hAnsiTheme="majorHAnsi"/>
        </w:rPr>
        <w:t xml:space="preserve"> Economic nationalism then joined political collectivism in the two decades before the two World Wars. And </w:t>
      </w:r>
      <w:r w:rsidRPr="00C1244B">
        <w:rPr>
          <w:rStyle w:val="StyleBoldUnderline"/>
          <w:rFonts w:asciiTheme="majorHAnsi" w:hAnsiTheme="majorHAnsi"/>
        </w:rPr>
        <w:t>the Second World War threw to the winds all restraints on the conduct of nations, as unrestricted methods of warfare were joined by mass murder and the barbaric brutalizing of tens of millions of innocent and unarmed men, women, and children.</w:t>
      </w:r>
      <w:r w:rsidRPr="00C1244B">
        <w:rPr>
          <w:rFonts w:asciiTheme="majorHAnsi" w:hAnsiTheme="majorHAnsi"/>
          <w:sz w:val="12"/>
        </w:rPr>
        <w:t xml:space="preserve">¶ </w:t>
      </w:r>
      <w:r w:rsidRPr="00C1244B">
        <w:rPr>
          <w:rStyle w:val="StyleBoldUnderline"/>
          <w:rFonts w:asciiTheme="majorHAnsi" w:hAnsiTheme="majorHAnsi"/>
        </w:rPr>
        <w:t>The half century following World War II witnessed wars, civil wars, and massacres of millions</w:t>
      </w:r>
      <w:r w:rsidRPr="00C1244B">
        <w:rPr>
          <w:rFonts w:asciiTheme="majorHAnsi" w:hAnsiTheme="majorHAnsi"/>
        </w:rPr>
        <w:t xml:space="preserve">, once again, in Asia and Africa with the end of European colonialism on those continents. And for this entire period </w:t>
      </w:r>
      <w:r w:rsidRPr="00C1244B">
        <w:rPr>
          <w:rStyle w:val="StyleBoldUnderline"/>
          <w:rFonts w:asciiTheme="majorHAnsi" w:hAnsiTheme="majorHAnsi"/>
        </w:rPr>
        <w:t>the world was split in two by the ideological and military rivalry of the United States and the Soviet Union.</w:t>
      </w:r>
      <w:r w:rsidRPr="00C1244B">
        <w:rPr>
          <w:rFonts w:asciiTheme="majorHAnsi" w:hAnsiTheme="majorHAnsi"/>
        </w:rPr>
        <w:t xml:space="preserve"> As a result, the United States fought two major wars, in Korea and Vietnam. </w:t>
      </w:r>
      <w:r w:rsidRPr="00C1244B">
        <w:rPr>
          <w:rStyle w:val="StyleBoldUnderline"/>
          <w:rFonts w:asciiTheme="majorHAnsi" w:hAnsiTheme="majorHAnsi"/>
        </w:rPr>
        <w:t>The Soviet’s violently repressed opposition and revolts in East Germany, Hungary, and Czechoslovakia, and fought a ten-year war in Afghanistan</w:t>
      </w:r>
      <w:r w:rsidRPr="00C1244B">
        <w:rPr>
          <w:rFonts w:asciiTheme="majorHAnsi" w:hAnsiTheme="majorHAnsi"/>
        </w:rPr>
        <w:t>.</w:t>
      </w:r>
      <w:r w:rsidRPr="00C1244B">
        <w:rPr>
          <w:rFonts w:asciiTheme="majorHAnsi" w:hAnsiTheme="majorHAnsi"/>
          <w:sz w:val="12"/>
        </w:rPr>
        <w:t xml:space="preserve">¶ </w:t>
      </w:r>
      <w:r w:rsidRPr="00C1244B">
        <w:rPr>
          <w:rFonts w:asciiTheme="majorHAnsi" w:hAnsiTheme="majorHAnsi"/>
        </w:rPr>
        <w:t>In the post-Soviet era, and in spite of the end of the cold war, wars have continued around the world, including the Persian Gulf War in 1991, the disintegration of Yugoslavia and foreign intervention in Bosnia and Kosovo. And now, following the terrorist attacks in New York and Washington, D.C., in September 2001, the United States has attacked and militarily overthrown the government of Afghanistan and threatened war against an "axis of evil" comprised of Iraq, Iran, and North Korea.</w:t>
      </w:r>
      <w:r w:rsidRPr="00C1244B">
        <w:rPr>
          <w:rFonts w:asciiTheme="majorHAnsi" w:hAnsiTheme="majorHAnsi"/>
          <w:sz w:val="12"/>
        </w:rPr>
        <w:t xml:space="preserve">¶ </w:t>
      </w:r>
    </w:p>
    <w:p w14:paraId="61FFD50D" w14:textId="77777777" w:rsidR="00C1244B" w:rsidRPr="00C1244B" w:rsidRDefault="00C1244B" w:rsidP="00C1244B">
      <w:pPr>
        <w:rPr>
          <w:rStyle w:val="StyleBoldUnderline"/>
          <w:rFonts w:asciiTheme="majorHAnsi" w:hAnsiTheme="majorHAnsi"/>
        </w:rPr>
      </w:pPr>
    </w:p>
    <w:p w14:paraId="2E9D33EF" w14:textId="77777777" w:rsidR="00C1244B" w:rsidRPr="00C1244B" w:rsidRDefault="00C1244B" w:rsidP="00C1244B">
      <w:pPr>
        <w:pStyle w:val="Heading4"/>
        <w:rPr>
          <w:rStyle w:val="StyleBoldUnderline"/>
          <w:rFonts w:asciiTheme="majorHAnsi" w:hAnsiTheme="majorHAnsi"/>
          <w:b w:val="0"/>
          <w:u w:val="none"/>
        </w:rPr>
      </w:pPr>
      <w:r w:rsidRPr="00C1244B">
        <w:rPr>
          <w:rStyle w:val="StyleBoldUnderline"/>
          <w:rFonts w:asciiTheme="majorHAnsi" w:hAnsiTheme="majorHAnsi"/>
          <w:u w:val="none"/>
        </w:rPr>
        <w:t>Economic interdependence can’t solve war—World War I proves</w:t>
      </w:r>
    </w:p>
    <w:p w14:paraId="5FDE13FD"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Gartzke and Lupu 14</w:t>
      </w:r>
      <w:r w:rsidRPr="00C1244B">
        <w:rPr>
          <w:rStyle w:val="StyleStyleBold12pt"/>
          <w:rFonts w:asciiTheme="majorHAnsi" w:hAnsiTheme="majorHAnsi"/>
          <w:b w:val="0"/>
          <w:sz w:val="20"/>
        </w:rPr>
        <w:t xml:space="preserve">(Erik, Yonatan, April 1, What World War I can tell us about international commerce and war today, Erik Gartzke is professor of political science at the University of Essex and associate professor of political science at the University of California at San Diego. Yonatan Lupu is assistant professor of political science at George Washington University., The Washington Post, </w:t>
      </w:r>
      <w:r w:rsidRPr="00C1244B">
        <w:rPr>
          <w:rStyle w:val="StyleStyleBold12pt"/>
          <w:rFonts w:asciiTheme="majorHAnsi" w:hAnsiTheme="majorHAnsi"/>
          <w:b w:val="0"/>
          <w:sz w:val="20"/>
        </w:rPr>
        <w:lastRenderedPageBreak/>
        <w:t>http://www.washingtonpost.com/blogs/monkey-cage/wp/2014/04/01/what-world-war-i-can-tell-us-about-international-commerce-and-war-today/)</w:t>
      </w:r>
    </w:p>
    <w:p w14:paraId="65B1CBA4" w14:textId="77777777" w:rsidR="00C1244B" w:rsidRPr="00C1244B" w:rsidRDefault="00C1244B" w:rsidP="00C1244B">
      <w:pPr>
        <w:rPr>
          <w:rFonts w:asciiTheme="majorHAnsi" w:hAnsiTheme="majorHAnsi"/>
        </w:rPr>
      </w:pPr>
      <w:r w:rsidRPr="00C1244B">
        <w:rPr>
          <w:rStyle w:val="StyleBoldUnderline"/>
          <w:rFonts w:asciiTheme="majorHAnsi" w:hAnsiTheme="majorHAnsi"/>
        </w:rPr>
        <w:t>Do international economic relations reduce the likelihood of war</w:t>
      </w:r>
      <w:r w:rsidRPr="00C1244B">
        <w:rPr>
          <w:rFonts w:asciiTheme="majorHAnsi" w:hAnsiTheme="majorHAnsi"/>
        </w:rPr>
        <w:t>? This question has relevance not only for understanding the current crisis in Ukraine, but also for understanding how commerce might affect the future relationships between the United States, China, Russia and other great powers. If — and this is an important if — the relationship between economics and war is similar today to what it was before World War I, there is much the world of 2014 can learn from 1914.</w:t>
      </w:r>
      <w:r w:rsidRPr="00C1244B">
        <w:rPr>
          <w:rFonts w:asciiTheme="majorHAnsi" w:hAnsiTheme="majorHAnsi"/>
          <w:sz w:val="12"/>
        </w:rPr>
        <w:t xml:space="preserve">¶ </w:t>
      </w:r>
      <w:r w:rsidRPr="00C1244B">
        <w:rPr>
          <w:rStyle w:val="StyleBoldUnderline"/>
          <w:rFonts w:asciiTheme="majorHAnsi" w:hAnsiTheme="majorHAnsi"/>
        </w:rPr>
        <w:t>Political scientists often argue that international economic relationships can decrease the likelihood that states will engage in war</w:t>
      </w:r>
      <w:r w:rsidRPr="00C1244B">
        <w:rPr>
          <w:rFonts w:asciiTheme="majorHAnsi" w:hAnsiTheme="majorHAnsi"/>
        </w:rPr>
        <w:t>. Nations that might otherwise be inclined to fight can be deterred, informed or transformed by economic interdependence.</w:t>
      </w:r>
      <w:r w:rsidRPr="00C1244B">
        <w:rPr>
          <w:rFonts w:asciiTheme="majorHAnsi" w:hAnsiTheme="majorHAnsi"/>
          <w:sz w:val="12"/>
        </w:rPr>
        <w:t xml:space="preserve">¶ </w:t>
      </w:r>
      <w:r w:rsidRPr="00C1244B">
        <w:rPr>
          <w:rStyle w:val="StyleBoldUnderline"/>
          <w:rFonts w:asciiTheme="majorHAnsi" w:hAnsiTheme="majorHAnsi"/>
        </w:rPr>
        <w:t>World War I has been called the “Achilles Heel” of such theories. In the decades before the war, Europe experienced unprecedented growth in international economic interdependence, both through trade and capital flows. Yet war not only broke out, but the scale of its destruction was unprecedented. Economic liberalism went into retreat. How could anyone sustain the notion that trade could prevent war when the most destructive war in history had followed an era of expansive international trade</w:t>
      </w:r>
      <w:r w:rsidRPr="00C1244B">
        <w:rPr>
          <w:rFonts w:asciiTheme="majorHAnsi" w:hAnsiTheme="majorHAnsi"/>
        </w:rPr>
        <w:t xml:space="preserve">? </w:t>
      </w:r>
    </w:p>
    <w:p w14:paraId="70DE40A5" w14:textId="77777777" w:rsidR="00C1244B" w:rsidRPr="00C1244B" w:rsidRDefault="00C1244B" w:rsidP="00C1244B">
      <w:pPr>
        <w:pStyle w:val="Heading4"/>
        <w:rPr>
          <w:rStyle w:val="StyleBoldUnderline"/>
          <w:rFonts w:asciiTheme="majorHAnsi" w:hAnsiTheme="majorHAnsi"/>
          <w:b w:val="0"/>
          <w:u w:val="none"/>
        </w:rPr>
      </w:pPr>
      <w:r w:rsidRPr="00C1244B">
        <w:rPr>
          <w:rStyle w:val="StyleBoldUnderline"/>
          <w:rFonts w:asciiTheme="majorHAnsi" w:hAnsiTheme="majorHAnsi"/>
          <w:u w:val="none"/>
        </w:rPr>
        <w:t>Increased trade can’t prevent war—best statistical models prove</w:t>
      </w:r>
    </w:p>
    <w:p w14:paraId="1962F3A1" w14:textId="77777777" w:rsidR="00C1244B" w:rsidRPr="00C1244B" w:rsidRDefault="00C1244B" w:rsidP="00C1244B">
      <w:pPr>
        <w:rPr>
          <w:rStyle w:val="StyleStyleBold12pt"/>
          <w:rFonts w:asciiTheme="majorHAnsi" w:hAnsiTheme="majorHAnsi"/>
          <w:b w:val="0"/>
          <w:sz w:val="20"/>
        </w:rPr>
      </w:pPr>
      <w:r w:rsidRPr="00C1244B">
        <w:rPr>
          <w:rStyle w:val="StyleStyleBold12pt"/>
          <w:rFonts w:asciiTheme="majorHAnsi" w:hAnsiTheme="majorHAnsi"/>
        </w:rPr>
        <w:t>Martin et al 6</w:t>
      </w:r>
      <w:r w:rsidRPr="00C1244B">
        <w:rPr>
          <w:rStyle w:val="StyleStyleBold12pt"/>
          <w:rFonts w:asciiTheme="majorHAnsi" w:hAnsiTheme="majorHAnsi"/>
          <w:b w:val="0"/>
          <w:sz w:val="20"/>
        </w:rPr>
        <w:t>(Philippe Martin† Thierry Mayer‡ Mathias Thoenig§, April 12, †University of Paris 1 Pantheon-Sorbonne (CES), PSE and CEPR</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‡University of Paris-Sud, CEPII, PSE and CEPR</w:t>
      </w:r>
      <w:r w:rsidRPr="00C1244B">
        <w:rPr>
          <w:rStyle w:val="StyleStyleBold12pt"/>
          <w:rFonts w:asciiTheme="majorHAnsi" w:hAnsiTheme="majorHAnsi"/>
          <w:b w:val="0"/>
          <w:sz w:val="12"/>
        </w:rPr>
        <w:t xml:space="preserve">¶ </w:t>
      </w:r>
      <w:r w:rsidRPr="00C1244B">
        <w:rPr>
          <w:rStyle w:val="StyleStyleBold12pt"/>
          <w:rFonts w:asciiTheme="majorHAnsi" w:hAnsiTheme="majorHAnsi"/>
          <w:b w:val="0"/>
          <w:sz w:val="20"/>
        </w:rPr>
        <w:t>§University of Geneva, PSE and CEPR, Make Trade not War?</w:t>
      </w:r>
      <w:r w:rsidRPr="00C1244B">
        <w:rPr>
          <w:rStyle w:val="StyleStyleBold12pt"/>
          <w:rFonts w:asciiTheme="majorHAnsi" w:hAnsiTheme="majorHAnsi" w:cs="Monaco"/>
          <w:b w:val="0"/>
          <w:sz w:val="20"/>
        </w:rPr>
        <w:t>,</w:t>
      </w:r>
      <w:r w:rsidRPr="00C1244B">
        <w:rPr>
          <w:rFonts w:asciiTheme="majorHAnsi" w:hAnsiTheme="majorHAnsi"/>
        </w:rPr>
        <w:t xml:space="preserve"> </w:t>
      </w:r>
      <w:r w:rsidRPr="00C1244B">
        <w:rPr>
          <w:rStyle w:val="StyleStyleBold12pt"/>
          <w:rFonts w:asciiTheme="majorHAnsi" w:hAnsiTheme="majorHAnsi" w:cs="Monaco"/>
          <w:b w:val="0"/>
          <w:sz w:val="20"/>
        </w:rPr>
        <w:t>http://www.ecore.be/Papers/1177063947.pdf)</w:t>
      </w:r>
    </w:p>
    <w:p w14:paraId="04291A5E" w14:textId="77777777" w:rsidR="00C1244B" w:rsidRPr="00C1244B" w:rsidRDefault="00C1244B" w:rsidP="00C1244B">
      <w:pPr>
        <w:rPr>
          <w:rStyle w:val="StyleBoldUnderline"/>
          <w:rFonts w:asciiTheme="majorHAnsi" w:hAnsiTheme="majorHAnsi"/>
        </w:rPr>
      </w:pPr>
      <w:r w:rsidRPr="00C1244B">
        <w:rPr>
          <w:rFonts w:asciiTheme="majorHAnsi" w:hAnsiTheme="majorHAnsi"/>
        </w:rPr>
        <w:t xml:space="preserve">The objective of this paper is to shed light on the following question: </w:t>
      </w:r>
      <w:r w:rsidRPr="00C1244B">
        <w:rPr>
          <w:rStyle w:val="StyleBoldUnderline"/>
          <w:rFonts w:asciiTheme="majorHAnsi" w:hAnsiTheme="majorHAnsi"/>
        </w:rPr>
        <w:t>if trade promotes peace as¶ illustrated by the European example, why is it that globalization, interpreted as trade liberalization¶ at the global level, has not lived up to its promise of decreasing the prevalence of violent interstate¶ conﬂicts</w:t>
      </w:r>
      <w:r w:rsidRPr="00C1244B">
        <w:rPr>
          <w:rFonts w:asciiTheme="majorHAnsi" w:hAnsiTheme="majorHAnsi"/>
        </w:rPr>
        <w:t>? We oﬀer a theoretical and empirical answer to this question. On the theoretical side, we build</w:t>
      </w:r>
      <w:r w:rsidRPr="00C1244B">
        <w:rPr>
          <w:rFonts w:asciiTheme="majorHAnsi" w:hAnsiTheme="majorHAnsi"/>
          <w:sz w:val="12"/>
        </w:rPr>
        <w:t xml:space="preserve">¶ </w:t>
      </w:r>
      <w:r w:rsidRPr="00C1244B">
        <w:rPr>
          <w:rFonts w:asciiTheme="majorHAnsi" w:hAnsiTheme="majorHAnsi"/>
        </w:rPr>
        <w:t>a framework where escalation to military conﬂicts may occur because of the failure of negotiations in</w:t>
      </w:r>
      <w:r w:rsidRPr="00C1244B">
        <w:rPr>
          <w:rFonts w:asciiTheme="majorHAnsi" w:hAnsiTheme="majorHAnsi"/>
          <w:sz w:val="12"/>
        </w:rPr>
        <w:t xml:space="preserve">¶ </w:t>
      </w:r>
      <w:r w:rsidRPr="00C1244B">
        <w:rPr>
          <w:rFonts w:asciiTheme="majorHAnsi" w:hAnsiTheme="majorHAnsi"/>
        </w:rPr>
        <w:t>a bargaining game. The structure of this game is fairly general: (i) war is Pareto dominated by peace;</w:t>
      </w:r>
      <w:r w:rsidRPr="00C1244B">
        <w:rPr>
          <w:rFonts w:asciiTheme="majorHAnsi" w:hAnsiTheme="majorHAnsi"/>
          <w:sz w:val="12"/>
        </w:rPr>
        <w:t xml:space="preserve">¶ </w:t>
      </w:r>
      <w:r w:rsidRPr="00C1244B">
        <w:rPr>
          <w:rFonts w:asciiTheme="majorHAnsi" w:hAnsiTheme="majorHAnsi"/>
        </w:rPr>
        <w:t>(ii) countries have private information on what happens in case of war; (iii) we impose no institutional</w:t>
      </w:r>
      <w:r w:rsidRPr="00C1244B">
        <w:rPr>
          <w:rFonts w:asciiTheme="majorHAnsi" w:hAnsiTheme="majorHAnsi"/>
          <w:sz w:val="12"/>
        </w:rPr>
        <w:t xml:space="preserve">¶ </w:t>
      </w:r>
      <w:r w:rsidRPr="00C1244B">
        <w:rPr>
          <w:rFonts w:asciiTheme="majorHAnsi" w:hAnsiTheme="majorHAnsi"/>
        </w:rPr>
        <w:t>constraint so that countries can choose any type of negotiation protocol. We then embed this game</w:t>
      </w:r>
      <w:r w:rsidRPr="00C1244B">
        <w:rPr>
          <w:rFonts w:asciiTheme="majorHAnsi" w:hAnsiTheme="majorHAnsi"/>
          <w:sz w:val="12"/>
        </w:rPr>
        <w:t xml:space="preserve">¶ </w:t>
      </w:r>
      <w:r w:rsidRPr="00C1244B">
        <w:rPr>
          <w:rFonts w:asciiTheme="majorHAnsi" w:hAnsiTheme="majorHAnsi"/>
        </w:rPr>
        <w:t>in a standard new trade theory model with trade costs. We show that a pair of countries with more</w:t>
      </w:r>
      <w:r w:rsidRPr="00C1244B">
        <w:rPr>
          <w:rFonts w:asciiTheme="majorHAnsi" w:hAnsiTheme="majorHAnsi"/>
          <w:sz w:val="12"/>
        </w:rPr>
        <w:t xml:space="preserve">¶ </w:t>
      </w:r>
      <w:r w:rsidRPr="00C1244B">
        <w:rPr>
          <w:rFonts w:asciiTheme="majorHAnsi" w:hAnsiTheme="majorHAnsi"/>
        </w:rPr>
        <w:t>bilateral trade has a lower probability of bilateral war. However, multilateral trade openness has the</w:t>
      </w:r>
      <w:r w:rsidRPr="00C1244B">
        <w:rPr>
          <w:rFonts w:asciiTheme="majorHAnsi" w:hAnsiTheme="majorHAnsi"/>
          <w:sz w:val="12"/>
        </w:rPr>
        <w:t xml:space="preserve">¶ </w:t>
      </w:r>
      <w:r w:rsidRPr="00C1244B">
        <w:rPr>
          <w:rFonts w:asciiTheme="majorHAnsi" w:hAnsiTheme="majorHAnsi"/>
        </w:rPr>
        <w:t xml:space="preserve">opposite eﬀect: </w:t>
      </w:r>
      <w:r w:rsidRPr="00C1244B">
        <w:rPr>
          <w:rStyle w:val="StyleBoldUnderline"/>
          <w:rFonts w:asciiTheme="majorHAnsi" w:hAnsiTheme="majorHAnsi"/>
        </w:rPr>
        <w:t>any pair of countries more open with the rest of the world decreases its degree of¶ bilateral dependence and this results in a higher probability of bilateral war.</w:t>
      </w:r>
    </w:p>
    <w:p w14:paraId="37E54870" w14:textId="77777777" w:rsidR="00C1244B" w:rsidRPr="00C1244B" w:rsidRDefault="00C1244B" w:rsidP="00C1244B">
      <w:pPr>
        <w:rPr>
          <w:rFonts w:asciiTheme="majorHAnsi" w:hAnsiTheme="majorHAnsi"/>
        </w:rPr>
      </w:pPr>
    </w:p>
    <w:p w14:paraId="7218C4AE" w14:textId="77777777" w:rsidR="00C1244B" w:rsidRPr="00C1244B" w:rsidRDefault="00C1244B" w:rsidP="00C1244B">
      <w:pPr>
        <w:rPr>
          <w:rFonts w:asciiTheme="majorHAnsi" w:hAnsiTheme="majorHAnsi"/>
        </w:rPr>
      </w:pPr>
    </w:p>
    <w:p w14:paraId="3B3E38CE" w14:textId="77777777" w:rsidR="00C1244B" w:rsidRPr="00C1244B" w:rsidRDefault="00C1244B" w:rsidP="00C1244B">
      <w:pPr>
        <w:rPr>
          <w:rFonts w:asciiTheme="majorHAnsi" w:hAnsiTheme="majorHAnsi"/>
        </w:rPr>
      </w:pPr>
    </w:p>
    <w:p w14:paraId="33BB6410" w14:textId="77777777" w:rsidR="00C1244B" w:rsidRPr="00C1244B" w:rsidRDefault="00C1244B" w:rsidP="00C1244B">
      <w:pPr>
        <w:rPr>
          <w:rFonts w:asciiTheme="majorHAnsi" w:hAnsiTheme="majorHAnsi"/>
        </w:rPr>
      </w:pPr>
    </w:p>
    <w:p w14:paraId="0544CB06" w14:textId="554A699A" w:rsidR="00C1244B" w:rsidRPr="00C1244B" w:rsidRDefault="00C1244B" w:rsidP="00C1244B">
      <w:pPr>
        <w:pStyle w:val="Heading1"/>
        <w:rPr>
          <w:rFonts w:asciiTheme="majorHAnsi" w:hAnsiTheme="majorHAnsi"/>
        </w:rPr>
      </w:pPr>
      <w:r w:rsidRPr="00C1244B">
        <w:rPr>
          <w:rFonts w:asciiTheme="majorHAnsi" w:hAnsiTheme="majorHAnsi"/>
        </w:rPr>
        <w:lastRenderedPageBreak/>
        <w:t>IOOS- Sachin</w:t>
      </w:r>
    </w:p>
    <w:p w14:paraId="0AA060C3" w14:textId="45ACC0C7" w:rsidR="00C1244B" w:rsidRPr="00C1244B" w:rsidRDefault="00C1244B" w:rsidP="00C1244B">
      <w:pPr>
        <w:pStyle w:val="Heading2"/>
        <w:rPr>
          <w:rFonts w:asciiTheme="majorHAnsi" w:hAnsiTheme="majorHAnsi"/>
        </w:rPr>
      </w:pPr>
      <w:r w:rsidRPr="00C1244B">
        <w:rPr>
          <w:rFonts w:asciiTheme="majorHAnsi" w:hAnsiTheme="majorHAnsi"/>
        </w:rPr>
        <w:lastRenderedPageBreak/>
        <w:t>Aff</w:t>
      </w:r>
    </w:p>
    <w:p w14:paraId="3AFFCD70" w14:textId="05146B33" w:rsidR="00C1244B" w:rsidRPr="00C1244B" w:rsidRDefault="00C1244B" w:rsidP="00C1244B">
      <w:pPr>
        <w:pStyle w:val="Heading3"/>
        <w:rPr>
          <w:rFonts w:asciiTheme="majorHAnsi" w:hAnsiTheme="majorHAnsi"/>
        </w:rPr>
      </w:pPr>
      <w:r w:rsidRPr="00C1244B">
        <w:rPr>
          <w:rFonts w:asciiTheme="majorHAnsi" w:hAnsiTheme="majorHAnsi"/>
        </w:rPr>
        <w:lastRenderedPageBreak/>
        <w:t>Food prices impact</w:t>
      </w:r>
    </w:p>
    <w:p w14:paraId="02790294" w14:textId="77777777" w:rsidR="00C1244B" w:rsidRPr="00C1244B" w:rsidRDefault="00C1244B" w:rsidP="00C1244B">
      <w:pPr>
        <w:pStyle w:val="Heading4"/>
        <w:rPr>
          <w:rFonts w:asciiTheme="majorHAnsi" w:hAnsiTheme="majorHAnsi"/>
        </w:rPr>
      </w:pPr>
      <w:r w:rsidRPr="00C1244B">
        <w:rPr>
          <w:rFonts w:asciiTheme="majorHAnsi" w:hAnsiTheme="majorHAnsi"/>
        </w:rPr>
        <w:t>High food prices cause famine</w:t>
      </w:r>
    </w:p>
    <w:p w14:paraId="7764A6C7" w14:textId="77777777" w:rsidR="00C1244B" w:rsidRPr="00C1244B" w:rsidRDefault="00C1244B" w:rsidP="00C1244B">
      <w:pPr>
        <w:rPr>
          <w:rFonts w:asciiTheme="majorHAnsi" w:hAnsiTheme="majorHAnsi"/>
          <w:sz w:val="16"/>
          <w:szCs w:val="16"/>
        </w:rPr>
      </w:pPr>
      <w:r w:rsidRPr="00C1244B">
        <w:rPr>
          <w:rStyle w:val="StyleStyleBold12pt"/>
          <w:rFonts w:asciiTheme="majorHAnsi" w:hAnsiTheme="majorHAnsi"/>
        </w:rPr>
        <w:t>Smith 12</w:t>
      </w:r>
      <w:r w:rsidRPr="00C1244B">
        <w:rPr>
          <w:rFonts w:asciiTheme="majorHAnsi" w:hAnsiTheme="majorHAnsi"/>
        </w:rPr>
        <w:t xml:space="preserve"> </w:t>
      </w:r>
      <w:r w:rsidRPr="00C1244B">
        <w:rPr>
          <w:rFonts w:asciiTheme="majorHAnsi" w:hAnsiTheme="majorHAnsi"/>
          <w:sz w:val="16"/>
          <w:szCs w:val="16"/>
        </w:rPr>
        <w:t xml:space="preserve">(Stephen C. Smith, Professor of Economics and International Affairs at George Washington University, PhD in economics from Cornell University, “Triple Threat of Unstable Food Prices”, </w:t>
      </w:r>
      <w:hyperlink r:id="rId6" w:history="1">
        <w:r w:rsidRPr="00C1244B">
          <w:rPr>
            <w:rStyle w:val="Hyperlink"/>
            <w:rFonts w:asciiTheme="majorHAnsi" w:hAnsiTheme="majorHAnsi"/>
            <w:sz w:val="16"/>
            <w:szCs w:val="16"/>
          </w:rPr>
          <w:t>http://www.heifer.org/join-the-conversation/magazine/2012/spring-2012/triple-threat-of-unstable-food-prices.html</w:t>
        </w:r>
      </w:hyperlink>
      <w:r w:rsidRPr="00C1244B">
        <w:rPr>
          <w:rFonts w:asciiTheme="majorHAnsi" w:hAnsiTheme="majorHAnsi"/>
          <w:sz w:val="16"/>
          <w:szCs w:val="16"/>
        </w:rPr>
        <w:t>, spring 2012, SM)</w:t>
      </w:r>
    </w:p>
    <w:p w14:paraId="6B5F1747" w14:textId="77777777" w:rsidR="00C1244B" w:rsidRPr="00C1244B" w:rsidRDefault="00C1244B" w:rsidP="00C1244B">
      <w:pPr>
        <w:rPr>
          <w:rStyle w:val="StyleBoldUnderline"/>
          <w:rFonts w:asciiTheme="majorHAnsi" w:hAnsiTheme="majorHAnsi"/>
        </w:rPr>
      </w:pPr>
    </w:p>
    <w:p w14:paraId="3A0D00A5" w14:textId="77777777" w:rsidR="00C1244B" w:rsidRPr="00C1244B" w:rsidRDefault="00C1244B" w:rsidP="00C1244B">
      <w:pPr>
        <w:rPr>
          <w:rStyle w:val="StyleBoldUnderline"/>
          <w:rFonts w:asciiTheme="majorHAnsi" w:hAnsiTheme="majorHAnsi"/>
        </w:rPr>
      </w:pPr>
      <w:r w:rsidRPr="00C1244B">
        <w:rPr>
          <w:rStyle w:val="StyleBoldUnderline"/>
          <w:rFonts w:asciiTheme="majorHAnsi" w:hAnsiTheme="majorHAnsi"/>
        </w:rPr>
        <w:t>The scourge of hunger today is worse than</w:t>
      </w:r>
      <w:r w:rsidRPr="00C1244B">
        <w:rPr>
          <w:rFonts w:asciiTheme="majorHAnsi" w:hAnsiTheme="majorHAnsi"/>
          <w:sz w:val="16"/>
        </w:rPr>
        <w:t xml:space="preserve"> it was </w:t>
      </w:r>
      <w:r w:rsidRPr="00C1244B">
        <w:rPr>
          <w:rStyle w:val="StyleBoldUnderline"/>
          <w:rFonts w:asciiTheme="majorHAnsi" w:hAnsiTheme="majorHAnsi"/>
        </w:rPr>
        <w:t>a decade ago</w:t>
      </w:r>
      <w:r w:rsidRPr="00C1244B">
        <w:rPr>
          <w:rFonts w:asciiTheme="majorHAnsi" w:hAnsiTheme="majorHAnsi"/>
          <w:sz w:val="16"/>
        </w:rPr>
        <w:t xml:space="preserve">. In the aftermath of the first food price spike and the 2008-2009 global financial crisis, </w:t>
      </w:r>
      <w:r w:rsidRPr="00C1244B">
        <w:rPr>
          <w:rStyle w:val="StyleBoldUnderline"/>
          <w:rFonts w:asciiTheme="majorHAnsi" w:hAnsiTheme="majorHAnsi"/>
        </w:rPr>
        <w:t>for the first time more than one billion people were significantly malnourished</w:t>
      </w:r>
      <w:r w:rsidRPr="00C1244B">
        <w:rPr>
          <w:rFonts w:asciiTheme="majorHAnsi" w:hAnsiTheme="majorHAnsi"/>
          <w:sz w:val="16"/>
        </w:rPr>
        <w:t xml:space="preserve">. Conditions improved slightly in 2010, but </w:t>
      </w:r>
      <w:r w:rsidRPr="00C1244B">
        <w:rPr>
          <w:rStyle w:val="StyleBoldUnderline"/>
          <w:rFonts w:asciiTheme="majorHAnsi" w:hAnsiTheme="majorHAnsi"/>
        </w:rPr>
        <w:t>food prices spiked again in 2011</w:t>
      </w:r>
      <w:r w:rsidRPr="00C1244B">
        <w:rPr>
          <w:rFonts w:asciiTheme="majorHAnsi" w:hAnsiTheme="majorHAnsi"/>
          <w:sz w:val="16"/>
        </w:rPr>
        <w:t xml:space="preserve">, pushing the United Nations Food and Agriculture Organization's food price index to a record high. </w:t>
      </w:r>
      <w:r w:rsidRPr="00C1244B">
        <w:rPr>
          <w:rStyle w:val="StyleBoldUnderline"/>
          <w:rFonts w:asciiTheme="majorHAnsi" w:hAnsiTheme="majorHAnsi"/>
        </w:rPr>
        <w:t>About 925 million are currently hungry,</w:t>
      </w:r>
      <w:r w:rsidRPr="00C1244B">
        <w:rPr>
          <w:rFonts w:asciiTheme="majorHAnsi" w:hAnsiTheme="majorHAnsi"/>
          <w:sz w:val="16"/>
        </w:rPr>
        <w:t xml:space="preserve"> not far from the all-time record. </w:t>
      </w:r>
      <w:r w:rsidRPr="00C1244B">
        <w:rPr>
          <w:rStyle w:val="StyleBoldUnderline"/>
          <w:rFonts w:asciiTheme="majorHAnsi" w:hAnsiTheme="majorHAnsi"/>
        </w:rPr>
        <w:t>A family living in poverty in a low-income country may spend almost three-quarters of their income on food</w:t>
      </w:r>
      <w:r w:rsidRPr="00C1244B">
        <w:rPr>
          <w:rFonts w:asciiTheme="majorHAnsi" w:hAnsiTheme="majorHAnsi"/>
          <w:sz w:val="16"/>
        </w:rPr>
        <w:t>. Although prices have fallen somewhat from their peak earlier in 2011, "</w:t>
      </w:r>
      <w:r w:rsidRPr="00C1244B">
        <w:rPr>
          <w:rStyle w:val="StyleBoldUnderline"/>
          <w:rFonts w:asciiTheme="majorHAnsi" w:hAnsiTheme="majorHAnsi"/>
        </w:rPr>
        <w:t>high food prices are likely to continue and volatility may increase in coming years, making</w:t>
      </w:r>
      <w:r w:rsidRPr="00C1244B">
        <w:rPr>
          <w:rFonts w:asciiTheme="majorHAnsi" w:hAnsiTheme="majorHAnsi"/>
          <w:sz w:val="16"/>
        </w:rPr>
        <w:t xml:space="preserve"> farmers, consumers and </w:t>
      </w:r>
      <w:r w:rsidRPr="00C1244B">
        <w:rPr>
          <w:rStyle w:val="StyleBoldUnderline"/>
          <w:rFonts w:asciiTheme="majorHAnsi" w:hAnsiTheme="majorHAnsi"/>
        </w:rPr>
        <w:t>countries more vulnerable to poverty and food insecurity,"</w:t>
      </w:r>
      <w:r w:rsidRPr="00C1244B">
        <w:rPr>
          <w:rFonts w:asciiTheme="majorHAnsi" w:hAnsiTheme="majorHAnsi"/>
          <w:sz w:val="16"/>
        </w:rPr>
        <w:t xml:space="preserve"> according to the FAQ's State of Food Insecurity in the World 2011 report. </w:t>
      </w:r>
      <w:r w:rsidRPr="00C1244B">
        <w:rPr>
          <w:rStyle w:val="StyleBoldUnderline"/>
          <w:rFonts w:asciiTheme="majorHAnsi" w:hAnsiTheme="majorHAnsi"/>
        </w:rPr>
        <w:t>When food prices rise, so does hunger. In</w:t>
      </w:r>
      <w:r w:rsidRPr="00C1244B">
        <w:rPr>
          <w:rFonts w:asciiTheme="majorHAnsi" w:hAnsiTheme="majorHAnsi"/>
          <w:sz w:val="16"/>
        </w:rPr>
        <w:t xml:space="preserve"> summer </w:t>
      </w:r>
      <w:r w:rsidRPr="00C1244B">
        <w:rPr>
          <w:rStyle w:val="StyleBoldUnderline"/>
          <w:rFonts w:asciiTheme="majorHAnsi" w:hAnsiTheme="majorHAnsi"/>
        </w:rPr>
        <w:t>2011, the United Nations declared a famine under way</w:t>
      </w:r>
      <w:r w:rsidRPr="00C1244B">
        <w:rPr>
          <w:rFonts w:asciiTheme="majorHAnsi" w:hAnsiTheme="majorHAnsi"/>
          <w:sz w:val="16"/>
        </w:rPr>
        <w:t xml:space="preserve"> in parts of Somalia. Tens of thousands of people have died, a majority of them children, according to the U.N. Severe hunger caused by drought, conflict and inequity is now found throughout the Horn of Africa. One problem is that some local food is exported out of the famine-struck area. </w:t>
      </w:r>
      <w:r w:rsidRPr="00C1244B">
        <w:rPr>
          <w:rStyle w:val="StyleBoldUnderline"/>
          <w:rFonts w:asciiTheme="majorHAnsi" w:hAnsiTheme="majorHAnsi"/>
        </w:rPr>
        <w:t xml:space="preserve">The reason is simple: starving people don't have sufficient means to buy food, so traders sell it elsewhere, fetching a higher price. </w:t>
      </w:r>
    </w:p>
    <w:p w14:paraId="1FDE8B8A" w14:textId="77777777" w:rsidR="00C1244B" w:rsidRPr="00C1244B" w:rsidRDefault="00C1244B" w:rsidP="00C1244B">
      <w:pPr>
        <w:pStyle w:val="Heading4"/>
        <w:rPr>
          <w:rStyle w:val="StyleStyleBold12pt"/>
          <w:rFonts w:asciiTheme="majorHAnsi" w:hAnsiTheme="majorHAnsi"/>
          <w:b/>
        </w:rPr>
      </w:pPr>
      <w:r w:rsidRPr="00C1244B">
        <w:rPr>
          <w:rStyle w:val="StyleStyleBold12pt"/>
          <w:rFonts w:asciiTheme="majorHAnsi" w:hAnsiTheme="majorHAnsi"/>
        </w:rPr>
        <w:t>Overfishing causes famine</w:t>
      </w:r>
    </w:p>
    <w:p w14:paraId="379BFF8E" w14:textId="77777777" w:rsidR="00C1244B" w:rsidRPr="00C1244B" w:rsidRDefault="00C1244B" w:rsidP="00C1244B">
      <w:pPr>
        <w:rPr>
          <w:rFonts w:asciiTheme="majorHAnsi" w:hAnsiTheme="majorHAnsi"/>
          <w:sz w:val="16"/>
          <w:szCs w:val="16"/>
        </w:rPr>
      </w:pPr>
      <w:r w:rsidRPr="00C1244B">
        <w:rPr>
          <w:rStyle w:val="StyleStyleBold12pt"/>
          <w:rFonts w:asciiTheme="majorHAnsi" w:hAnsiTheme="majorHAnsi"/>
        </w:rPr>
        <w:t xml:space="preserve">AFN 08 </w:t>
      </w:r>
      <w:r w:rsidRPr="00C1244B">
        <w:rPr>
          <w:rFonts w:asciiTheme="majorHAnsi" w:hAnsiTheme="majorHAnsi"/>
          <w:sz w:val="16"/>
          <w:szCs w:val="16"/>
        </w:rPr>
        <w:t xml:space="preserve">(Australian Food News, “Feed the world? Catch less fish”, </w:t>
      </w:r>
      <w:hyperlink r:id="rId7" w:history="1">
        <w:r w:rsidRPr="00C1244B">
          <w:rPr>
            <w:rStyle w:val="Hyperlink"/>
            <w:rFonts w:asciiTheme="majorHAnsi" w:hAnsiTheme="majorHAnsi"/>
            <w:sz w:val="16"/>
            <w:szCs w:val="16"/>
          </w:rPr>
          <w:t>http://ausfoodnews.com.au/2010/09/16/feed-the-world-catch-less-fish.html</w:t>
        </w:r>
      </w:hyperlink>
      <w:r w:rsidRPr="00C1244B">
        <w:rPr>
          <w:rFonts w:asciiTheme="majorHAnsi" w:hAnsiTheme="majorHAnsi"/>
          <w:sz w:val="16"/>
          <w:szCs w:val="16"/>
        </w:rPr>
        <w:t>, 9/16/10, SM)</w:t>
      </w:r>
    </w:p>
    <w:p w14:paraId="76A7BCEE" w14:textId="77777777" w:rsidR="00C1244B" w:rsidRPr="00C1244B" w:rsidRDefault="00C1244B" w:rsidP="00C1244B">
      <w:pPr>
        <w:rPr>
          <w:rFonts w:asciiTheme="majorHAnsi" w:hAnsiTheme="majorHAnsi"/>
          <w:sz w:val="16"/>
        </w:rPr>
      </w:pPr>
      <w:r w:rsidRPr="00C1244B">
        <w:rPr>
          <w:rStyle w:val="StyleBoldUnderline"/>
          <w:rFonts w:asciiTheme="majorHAnsi" w:hAnsiTheme="majorHAnsi"/>
        </w:rPr>
        <w:t>Global fisheries, a vital source of food</w:t>
      </w:r>
      <w:r w:rsidRPr="00C1244B">
        <w:rPr>
          <w:rFonts w:asciiTheme="majorHAnsi" w:hAnsiTheme="majorHAnsi"/>
          <w:sz w:val="16"/>
        </w:rPr>
        <w:t xml:space="preserve"> and revenue throughout the world, contribute between US$225-$240 billion per year to the worldwide economy, according to four new studies released today. </w:t>
      </w:r>
      <w:r w:rsidRPr="00C1244B">
        <w:rPr>
          <w:rStyle w:val="Emphasis"/>
          <w:rFonts w:asciiTheme="majorHAnsi" w:hAnsiTheme="majorHAnsi"/>
        </w:rPr>
        <w:t xml:space="preserve">Researchers also concluded that healthier fisheries could have prevented malnourishment in nearly 20 million people </w:t>
      </w:r>
      <w:r w:rsidRPr="00C1244B">
        <w:rPr>
          <w:rFonts w:asciiTheme="majorHAnsi" w:hAnsiTheme="majorHAnsi"/>
          <w:sz w:val="16"/>
        </w:rPr>
        <w:t xml:space="preserve">in poorer countries. This first comprehensive, peer-reviewed estimate of the global economic contribution of fisheries was published online today in four papers as part of a special issue of the Journal of Bioeconomics. </w:t>
      </w:r>
      <w:r w:rsidRPr="00C1244B">
        <w:rPr>
          <w:rStyle w:val="StyleBoldUnderline"/>
          <w:rFonts w:asciiTheme="majorHAnsi" w:hAnsiTheme="majorHAnsi"/>
        </w:rPr>
        <w:t>This research</w:t>
      </w:r>
      <w:r w:rsidRPr="00C1244B">
        <w:rPr>
          <w:rFonts w:asciiTheme="majorHAnsi" w:hAnsiTheme="majorHAnsi"/>
          <w:sz w:val="16"/>
        </w:rPr>
        <w:t xml:space="preserve">, conducted by the University of British Columbia’s Fisheries Centre, with support from the Pew Environment Group, </w:t>
      </w:r>
      <w:r w:rsidRPr="00C1244B">
        <w:rPr>
          <w:rStyle w:val="StyleBoldUnderline"/>
          <w:rFonts w:asciiTheme="majorHAnsi" w:hAnsiTheme="majorHAnsi"/>
        </w:rPr>
        <w:t xml:space="preserve">quantifies the </w:t>
      </w:r>
      <w:r w:rsidRPr="00C1244B">
        <w:rPr>
          <w:rFonts w:asciiTheme="majorHAnsi" w:hAnsiTheme="majorHAnsi"/>
          <w:sz w:val="16"/>
        </w:rPr>
        <w:t xml:space="preserve">social and economic </w:t>
      </w:r>
      <w:r w:rsidRPr="00C1244B">
        <w:rPr>
          <w:rStyle w:val="StyleBoldUnderline"/>
          <w:rFonts w:asciiTheme="majorHAnsi" w:hAnsiTheme="majorHAnsi"/>
        </w:rPr>
        <w:t>value of fish around the world and</w:t>
      </w:r>
      <w:r w:rsidRPr="00C1244B">
        <w:rPr>
          <w:rFonts w:asciiTheme="majorHAnsi" w:hAnsiTheme="majorHAnsi"/>
          <w:sz w:val="16"/>
        </w:rPr>
        <w:t xml:space="preserve"> also </w:t>
      </w:r>
      <w:r w:rsidRPr="00C1244B">
        <w:rPr>
          <w:rStyle w:val="StyleBoldUnderline"/>
          <w:rFonts w:asciiTheme="majorHAnsi" w:hAnsiTheme="majorHAnsi"/>
        </w:rPr>
        <w:t>calculates the loss of</w:t>
      </w:r>
      <w:r w:rsidRPr="00C1244B">
        <w:rPr>
          <w:rFonts w:asciiTheme="majorHAnsi" w:hAnsiTheme="majorHAnsi"/>
          <w:sz w:val="16"/>
        </w:rPr>
        <w:t xml:space="preserve"> both </w:t>
      </w:r>
      <w:r w:rsidRPr="00C1244B">
        <w:rPr>
          <w:rStyle w:val="StyleBoldUnderline"/>
          <w:rFonts w:asciiTheme="majorHAnsi" w:hAnsiTheme="majorHAnsi"/>
        </w:rPr>
        <w:t>revenue and</w:t>
      </w:r>
      <w:r w:rsidRPr="00C1244B">
        <w:rPr>
          <w:rFonts w:asciiTheme="majorHAnsi" w:hAnsiTheme="majorHAnsi"/>
          <w:sz w:val="16"/>
        </w:rPr>
        <w:t xml:space="preserve"> dependable </w:t>
      </w:r>
      <w:r w:rsidRPr="00C1244B">
        <w:rPr>
          <w:rStyle w:val="StyleBoldUnderline"/>
          <w:rFonts w:asciiTheme="majorHAnsi" w:hAnsiTheme="majorHAnsi"/>
        </w:rPr>
        <w:t>protein sources from years of overfishing. “We know fish play an important</w:t>
      </w:r>
      <w:r w:rsidRPr="00C1244B">
        <w:rPr>
          <w:rFonts w:asciiTheme="majorHAnsi" w:hAnsiTheme="majorHAnsi"/>
          <w:sz w:val="16"/>
        </w:rPr>
        <w:t xml:space="preserve"> ecological </w:t>
      </w:r>
      <w:r w:rsidRPr="00C1244B">
        <w:rPr>
          <w:rStyle w:val="StyleBoldUnderline"/>
          <w:rFonts w:asciiTheme="majorHAnsi" w:hAnsiTheme="majorHAnsi"/>
        </w:rPr>
        <w:t>role in the marine environment</w:t>
      </w:r>
      <w:r w:rsidRPr="00C1244B">
        <w:rPr>
          <w:rFonts w:asciiTheme="majorHAnsi" w:hAnsiTheme="majorHAnsi"/>
          <w:sz w:val="16"/>
        </w:rPr>
        <w:t>, but these studies assess their ‘out-of-the-water’ value to people across the globe,” says lead economist Associate Professor Rashid Sumaila at the University of British Columbia’s Fisheries Centre. “</w:t>
      </w:r>
      <w:r w:rsidRPr="00C1244B">
        <w:rPr>
          <w:rStyle w:val="StyleBoldUnderline"/>
          <w:rFonts w:asciiTheme="majorHAnsi" w:hAnsiTheme="majorHAnsi"/>
        </w:rPr>
        <w:t>Whether you are looking at fish as a financial resource or</w:t>
      </w:r>
      <w:r w:rsidRPr="00C1244B">
        <w:rPr>
          <w:rFonts w:asciiTheme="majorHAnsi" w:hAnsiTheme="majorHAnsi"/>
          <w:sz w:val="16"/>
        </w:rPr>
        <w:t xml:space="preserve"> a source of </w:t>
      </w:r>
      <w:r w:rsidRPr="00C1244B">
        <w:rPr>
          <w:rStyle w:val="StyleBoldUnderline"/>
          <w:rFonts w:asciiTheme="majorHAnsi" w:hAnsiTheme="majorHAnsi"/>
        </w:rPr>
        <w:t>protein</w:t>
      </w:r>
      <w:r w:rsidRPr="00C1244B">
        <w:rPr>
          <w:rFonts w:asciiTheme="majorHAnsi" w:hAnsiTheme="majorHAnsi"/>
          <w:sz w:val="16"/>
        </w:rPr>
        <w:t xml:space="preserve">, our research shows that </w:t>
      </w:r>
      <w:r w:rsidRPr="00C1244B">
        <w:rPr>
          <w:rStyle w:val="StyleBoldUnderline"/>
          <w:rFonts w:asciiTheme="majorHAnsi" w:hAnsiTheme="majorHAnsi"/>
        </w:rPr>
        <w:t>the benefits of healthy</w:t>
      </w:r>
      <w:r w:rsidRPr="00C1244B">
        <w:rPr>
          <w:rFonts w:asciiTheme="majorHAnsi" w:hAnsiTheme="majorHAnsi"/>
          <w:sz w:val="16"/>
        </w:rPr>
        <w:t xml:space="preserve">, robust </w:t>
      </w:r>
      <w:r w:rsidRPr="00C1244B">
        <w:rPr>
          <w:rStyle w:val="StyleBoldUnderline"/>
          <w:rFonts w:asciiTheme="majorHAnsi" w:hAnsiTheme="majorHAnsi"/>
        </w:rPr>
        <w:t>fisheries have enormous value</w:t>
      </w:r>
      <w:r w:rsidRPr="00C1244B">
        <w:rPr>
          <w:rFonts w:asciiTheme="majorHAnsi" w:hAnsiTheme="majorHAnsi"/>
          <w:sz w:val="16"/>
        </w:rPr>
        <w:t xml:space="preserve"> far beyond the fishing dock.</w:t>
      </w:r>
    </w:p>
    <w:p w14:paraId="1C07E834" w14:textId="77777777" w:rsidR="00C1244B" w:rsidRPr="00C1244B" w:rsidRDefault="00C1244B" w:rsidP="00C1244B">
      <w:pPr>
        <w:rPr>
          <w:rFonts w:asciiTheme="majorHAnsi" w:hAnsiTheme="majorHAnsi"/>
        </w:rPr>
      </w:pPr>
    </w:p>
    <w:p w14:paraId="7663E263" w14:textId="77777777" w:rsidR="00C1244B" w:rsidRPr="00C1244B" w:rsidRDefault="00C1244B" w:rsidP="00C1244B">
      <w:pPr>
        <w:pStyle w:val="Heading4"/>
        <w:rPr>
          <w:rFonts w:asciiTheme="majorHAnsi" w:hAnsiTheme="majorHAnsi"/>
        </w:rPr>
      </w:pPr>
      <w:r w:rsidRPr="00C1244B">
        <w:rPr>
          <w:rFonts w:asciiTheme="majorHAnsi" w:hAnsiTheme="majorHAnsi"/>
        </w:rPr>
        <w:t>Food price spikes causes famine that kill billions of people</w:t>
      </w:r>
    </w:p>
    <w:p w14:paraId="70F0E573" w14:textId="77777777" w:rsidR="00C1244B" w:rsidRPr="00C1244B" w:rsidRDefault="00C1244B" w:rsidP="00C1244B">
      <w:pPr>
        <w:rPr>
          <w:rFonts w:asciiTheme="majorHAnsi" w:hAnsiTheme="majorHAnsi"/>
          <w:sz w:val="16"/>
        </w:rPr>
      </w:pPr>
      <w:r w:rsidRPr="00C1244B">
        <w:rPr>
          <w:rStyle w:val="StyleStyleBold12pt"/>
          <w:rFonts w:asciiTheme="majorHAnsi" w:hAnsiTheme="majorHAnsi"/>
        </w:rPr>
        <w:t>Power 96</w:t>
      </w:r>
      <w:r w:rsidRPr="00C1244B">
        <w:rPr>
          <w:rStyle w:val="StyleStyleBold12pt"/>
          <w:rFonts w:asciiTheme="majorHAnsi" w:hAnsiTheme="majorHAnsi"/>
          <w:sz w:val="16"/>
        </w:rPr>
        <w:t xml:space="preserve"> </w:t>
      </w:r>
      <w:r w:rsidRPr="00C1244B">
        <w:rPr>
          <w:rFonts w:asciiTheme="majorHAnsi" w:hAnsiTheme="majorHAnsi"/>
          <w:sz w:val="16"/>
        </w:rPr>
        <w:t xml:space="preserve">(Paul Power, Staff Writer at The Tampa Tribune, “Grain shortage growing problem,” 1/20/96) </w:t>
      </w:r>
    </w:p>
    <w:p w14:paraId="649F65C9" w14:textId="77777777" w:rsidR="00C1244B" w:rsidRPr="00C1244B" w:rsidRDefault="00C1244B" w:rsidP="00C1244B">
      <w:pPr>
        <w:rPr>
          <w:rFonts w:asciiTheme="majorHAnsi" w:hAnsiTheme="majorHAnsi"/>
          <w:sz w:val="16"/>
        </w:rPr>
      </w:pPr>
      <w:r w:rsidRPr="00C1244B">
        <w:rPr>
          <w:rStyle w:val="StyleBoldUnderline"/>
          <w:rFonts w:asciiTheme="majorHAnsi" w:hAnsiTheme="majorHAnsi"/>
        </w:rPr>
        <w:t xml:space="preserve">There are more people in this world than ever, but less </w:t>
      </w:r>
      <w:r w:rsidRPr="00C1244B">
        <w:rPr>
          <w:rFonts w:asciiTheme="majorHAnsi" w:hAnsiTheme="majorHAnsi"/>
          <w:sz w:val="16"/>
        </w:rPr>
        <w:t>grain</w:t>
      </w:r>
      <w:r w:rsidRPr="00C1244B">
        <w:rPr>
          <w:rStyle w:val="StyleBoldUnderline"/>
          <w:rFonts w:asciiTheme="majorHAnsi" w:hAnsiTheme="majorHAnsi"/>
        </w:rPr>
        <w:t xml:space="preserve"> to feed them.  That's kindled fears of a world food crisis</w:t>
      </w:r>
      <w:r w:rsidRPr="00C1244B">
        <w:rPr>
          <w:rFonts w:asciiTheme="majorHAnsi" w:hAnsiTheme="majorHAnsi"/>
          <w:sz w:val="16"/>
        </w:rPr>
        <w:t xml:space="preserve">, a problem Florida may help prevent.  Poor weather, drought, political unrest and economic shifts have decreased planting, pushing world grain reserves to record lows. Meanwhile, the world's population grew by 100 million, to 5.75 billion in 1995 - a record increase.   Now, miners in West Central Florida are digging out phosphate more quickly, so it can be used to make fertilizer.  Analysts are warning about the increasing possibility of flood or drought in the world's food-producing regions. </w:t>
      </w:r>
      <w:r w:rsidRPr="00C1244B">
        <w:rPr>
          <w:rStyle w:val="StyleBoldUnderline"/>
          <w:rFonts w:asciiTheme="majorHAnsi" w:hAnsiTheme="majorHAnsi"/>
        </w:rPr>
        <w:t>That can push food prices much higher</w:t>
      </w:r>
      <w:r w:rsidRPr="00C1244B">
        <w:rPr>
          <w:rFonts w:asciiTheme="majorHAnsi" w:hAnsiTheme="majorHAnsi"/>
          <w:sz w:val="16"/>
        </w:rPr>
        <w:t xml:space="preserve">, both </w:t>
      </w:r>
      <w:r w:rsidRPr="00C1244B">
        <w:rPr>
          <w:rStyle w:val="StyleBoldUnderline"/>
          <w:rFonts w:asciiTheme="majorHAnsi" w:hAnsiTheme="majorHAnsi"/>
        </w:rPr>
        <w:t xml:space="preserve">here and abroad, and </w:t>
      </w:r>
      <w:r w:rsidRPr="00C1244B">
        <w:rPr>
          <w:rFonts w:asciiTheme="majorHAnsi" w:hAnsiTheme="majorHAnsi"/>
          <w:sz w:val="16"/>
        </w:rPr>
        <w:t xml:space="preserve">even </w:t>
      </w:r>
      <w:r w:rsidRPr="00C1244B">
        <w:rPr>
          <w:rStyle w:val="StyleBoldUnderline"/>
          <w:rFonts w:asciiTheme="majorHAnsi" w:hAnsiTheme="majorHAnsi"/>
        </w:rPr>
        <w:t>cause famine</w:t>
      </w:r>
      <w:r w:rsidRPr="00C1244B">
        <w:rPr>
          <w:rFonts w:asciiTheme="majorHAnsi" w:hAnsiTheme="majorHAnsi"/>
          <w:sz w:val="16"/>
        </w:rPr>
        <w:t xml:space="preserve"> in the poorest countries.  U.S. food prices may rise more than 4 percent this year, ahead of the rate of inflation.  "Conditions today indicate that </w:t>
      </w:r>
      <w:r w:rsidRPr="00C1244B">
        <w:rPr>
          <w:rStyle w:val="StyleBoldUnderline"/>
          <w:rFonts w:asciiTheme="majorHAnsi" w:hAnsiTheme="majorHAnsi"/>
        </w:rPr>
        <w:t>there is</w:t>
      </w:r>
      <w:r w:rsidRPr="00C1244B">
        <w:rPr>
          <w:rFonts w:asciiTheme="majorHAnsi" w:hAnsiTheme="majorHAnsi"/>
          <w:sz w:val="16"/>
        </w:rPr>
        <w:t xml:space="preserve"> at least some </w:t>
      </w:r>
      <w:r w:rsidRPr="00C1244B">
        <w:rPr>
          <w:rStyle w:val="StyleBoldUnderline"/>
          <w:rFonts w:asciiTheme="majorHAnsi" w:hAnsiTheme="majorHAnsi"/>
        </w:rPr>
        <w:t>vulnerability in the food supply</w:t>
      </w:r>
      <w:r w:rsidRPr="00C1244B">
        <w:rPr>
          <w:rFonts w:asciiTheme="majorHAnsi" w:hAnsiTheme="majorHAnsi"/>
          <w:sz w:val="16"/>
        </w:rPr>
        <w:t xml:space="preserve">," said Sara Schwartz, an agricultural economist with the U.S. </w:t>
      </w:r>
      <w:r w:rsidRPr="00C1244B">
        <w:rPr>
          <w:rFonts w:asciiTheme="majorHAnsi" w:hAnsiTheme="majorHAnsi"/>
          <w:sz w:val="16"/>
        </w:rPr>
        <w:lastRenderedPageBreak/>
        <w:t xml:space="preserve">Department of Agriculture.  Corn and soybean production plunged last year in the United States, she said. Wet weather slowed grain planting in the United States and Canada. Elsewhere, drought and civil conflict in sub-Saharan Africa cut production to 20 percent below normal. The European Union has less than one quarter of the grain reserves it held in 1993.  The amount of corn expected to be available in the United States by summer - when corn is harvested - was trimmed by crop forecasters this week to 507 million bushels, the lowest in 20 years.  </w:t>
      </w:r>
      <w:r w:rsidRPr="00C1244B">
        <w:rPr>
          <w:rStyle w:val="StyleBoldUnderline"/>
          <w:rFonts w:asciiTheme="majorHAnsi" w:hAnsiTheme="majorHAnsi"/>
        </w:rPr>
        <w:t>On a global scale, food supplies</w:t>
      </w:r>
      <w:r w:rsidRPr="00C1244B">
        <w:rPr>
          <w:rFonts w:asciiTheme="majorHAnsi" w:hAnsiTheme="majorHAnsi"/>
          <w:sz w:val="16"/>
        </w:rPr>
        <w:t xml:space="preserve"> - measured by stockpiles of grain - </w:t>
      </w:r>
      <w:r w:rsidRPr="00C1244B">
        <w:rPr>
          <w:rStyle w:val="StyleBoldUnderline"/>
          <w:rFonts w:asciiTheme="majorHAnsi" w:hAnsiTheme="majorHAnsi"/>
        </w:rPr>
        <w:t>are not abundant</w:t>
      </w:r>
      <w:r w:rsidRPr="00C1244B">
        <w:rPr>
          <w:rFonts w:asciiTheme="majorHAnsi" w:hAnsiTheme="majorHAnsi"/>
          <w:sz w:val="16"/>
        </w:rPr>
        <w:t>.  In 1995, world production failed to meet demand for the third consecutive year, said Per Pinstrup-Andersen, director of the International Food Policy Research Institute in Washington, D.C.  As a result, grain stockpiles fell from an average of 17 percent of annual consumption in 1994-1995 to 13 percent at the end of the 1995-1996 season, he said.  That's troubling, Pinstrup-Andersen noted, since 13 percent is well below the 17 percent the United Nations considers essential to provide a margin of safety in world food security. During the food crisis of the early 1970s, world grain stocks were at 15 percent.  "</w:t>
      </w:r>
      <w:r w:rsidRPr="00C1244B">
        <w:rPr>
          <w:rStyle w:val="StyleBoldUnderline"/>
          <w:rFonts w:asciiTheme="majorHAnsi" w:hAnsiTheme="majorHAnsi"/>
        </w:rPr>
        <w:t>Even if they are merely blips</w:t>
      </w:r>
      <w:r w:rsidRPr="00C1244B">
        <w:rPr>
          <w:rFonts w:asciiTheme="majorHAnsi" w:hAnsiTheme="majorHAnsi"/>
          <w:sz w:val="16"/>
        </w:rPr>
        <w:t>, higher international prices can hurt poor countries that import a significant portion of their food," he said. "</w:t>
      </w:r>
      <w:r w:rsidRPr="00C1244B">
        <w:rPr>
          <w:rStyle w:val="StyleBoldUnderline"/>
          <w:rFonts w:asciiTheme="majorHAnsi" w:hAnsiTheme="majorHAnsi"/>
        </w:rPr>
        <w:t>Rising prices can</w:t>
      </w:r>
      <w:r w:rsidRPr="00C1244B">
        <w:rPr>
          <w:rFonts w:asciiTheme="majorHAnsi" w:hAnsiTheme="majorHAnsi"/>
          <w:sz w:val="16"/>
        </w:rPr>
        <w:t xml:space="preserve"> also </w:t>
      </w:r>
      <w:r w:rsidRPr="00C1244B">
        <w:rPr>
          <w:rStyle w:val="StyleBoldUnderline"/>
          <w:rFonts w:asciiTheme="majorHAnsi" w:hAnsiTheme="majorHAnsi"/>
        </w:rPr>
        <w:t>quickly put food out of reach of the 1.1 billion people in the</w:t>
      </w:r>
      <w:r w:rsidRPr="00C1244B">
        <w:rPr>
          <w:rFonts w:asciiTheme="majorHAnsi" w:hAnsiTheme="majorHAnsi"/>
          <w:sz w:val="16"/>
        </w:rPr>
        <w:t xml:space="preserve"> developing </w:t>
      </w:r>
      <w:r w:rsidRPr="00C1244B">
        <w:rPr>
          <w:rStyle w:val="StyleBoldUnderline"/>
          <w:rFonts w:asciiTheme="majorHAnsi" w:hAnsiTheme="majorHAnsi"/>
        </w:rPr>
        <w:t>world who live on a dollar a day or less."</w:t>
      </w:r>
    </w:p>
    <w:p w14:paraId="5210B758" w14:textId="77777777" w:rsidR="00C1244B" w:rsidRPr="00C1244B" w:rsidRDefault="00C1244B" w:rsidP="00C1244B">
      <w:pPr>
        <w:rPr>
          <w:rStyle w:val="StyleBoldUnderline"/>
          <w:rFonts w:asciiTheme="majorHAnsi" w:hAnsiTheme="majorHAnsi"/>
        </w:rPr>
      </w:pPr>
    </w:p>
    <w:p w14:paraId="0059E519" w14:textId="7019DEE4" w:rsidR="00C1244B" w:rsidRPr="00C1244B" w:rsidRDefault="00C1244B" w:rsidP="00C1244B">
      <w:pPr>
        <w:pStyle w:val="Heading3"/>
        <w:rPr>
          <w:rFonts w:asciiTheme="majorHAnsi" w:hAnsiTheme="majorHAnsi"/>
        </w:rPr>
      </w:pPr>
      <w:r w:rsidRPr="00C1244B">
        <w:rPr>
          <w:rFonts w:asciiTheme="majorHAnsi" w:hAnsiTheme="majorHAnsi"/>
        </w:rPr>
        <w:lastRenderedPageBreak/>
        <w:t>Overfi</w:t>
      </w:r>
      <w:r>
        <w:rPr>
          <w:rFonts w:asciiTheme="majorHAnsi" w:hAnsiTheme="majorHAnsi"/>
        </w:rPr>
        <w:t>shi</w:t>
      </w:r>
      <w:r w:rsidRPr="00C1244B">
        <w:rPr>
          <w:rFonts w:asciiTheme="majorHAnsi" w:hAnsiTheme="majorHAnsi"/>
        </w:rPr>
        <w:t>ng im</w:t>
      </w:r>
      <w:r>
        <w:rPr>
          <w:rFonts w:asciiTheme="majorHAnsi" w:hAnsiTheme="majorHAnsi"/>
        </w:rPr>
        <w:t>p</w:t>
      </w:r>
      <w:r w:rsidRPr="00C1244B">
        <w:rPr>
          <w:rFonts w:asciiTheme="majorHAnsi" w:hAnsiTheme="majorHAnsi"/>
        </w:rPr>
        <w:t>act</w:t>
      </w:r>
    </w:p>
    <w:p w14:paraId="53FB3B96" w14:textId="77777777" w:rsidR="00C1244B" w:rsidRPr="00C1244B" w:rsidRDefault="00C1244B" w:rsidP="00C1244B">
      <w:pPr>
        <w:rPr>
          <w:rFonts w:asciiTheme="majorHAnsi" w:hAnsiTheme="majorHAnsi"/>
        </w:rPr>
      </w:pPr>
    </w:p>
    <w:p w14:paraId="6829D816" w14:textId="77777777" w:rsidR="00C1244B" w:rsidRPr="00C1244B" w:rsidRDefault="00C1244B" w:rsidP="00C1244B">
      <w:pPr>
        <w:pStyle w:val="Heading4"/>
        <w:rPr>
          <w:rStyle w:val="StyleStyleBold12pt"/>
          <w:rFonts w:asciiTheme="majorHAnsi" w:hAnsiTheme="majorHAnsi"/>
          <w:b/>
        </w:rPr>
      </w:pPr>
      <w:r w:rsidRPr="00C1244B">
        <w:rPr>
          <w:rFonts w:asciiTheme="majorHAnsi" w:hAnsiTheme="majorHAnsi"/>
        </w:rPr>
        <w:t>Overfishing wrecks marine biodiversity</w:t>
      </w:r>
    </w:p>
    <w:p w14:paraId="2853A1BB" w14:textId="77777777" w:rsidR="00C1244B" w:rsidRPr="00C1244B" w:rsidRDefault="00C1244B" w:rsidP="00C1244B">
      <w:pPr>
        <w:rPr>
          <w:rFonts w:asciiTheme="majorHAnsi" w:hAnsiTheme="majorHAnsi"/>
        </w:rPr>
      </w:pPr>
      <w:r w:rsidRPr="00C1244B">
        <w:rPr>
          <w:rStyle w:val="StyleStyleBold12pt"/>
          <w:rFonts w:asciiTheme="majorHAnsi" w:hAnsiTheme="majorHAnsi"/>
        </w:rPr>
        <w:t>Nutall 06</w:t>
      </w:r>
      <w:r w:rsidRPr="00C1244B">
        <w:rPr>
          <w:rFonts w:asciiTheme="majorHAnsi" w:hAnsiTheme="majorHAnsi"/>
        </w:rPr>
        <w:t xml:space="preserve"> </w:t>
      </w:r>
      <w:r w:rsidRPr="00C1244B">
        <w:rPr>
          <w:rFonts w:asciiTheme="majorHAnsi" w:hAnsiTheme="majorHAnsi"/>
          <w:sz w:val="16"/>
          <w:szCs w:val="16"/>
        </w:rPr>
        <w:t xml:space="preserve">(Nick Nuttall, Head of Media Services, United Nations Environment Program, “Overfishing: a threat to marine biodiversity”, </w:t>
      </w:r>
      <w:hyperlink r:id="rId8" w:history="1">
        <w:r w:rsidRPr="00C1244B">
          <w:rPr>
            <w:rStyle w:val="Hyperlink"/>
            <w:rFonts w:asciiTheme="majorHAnsi" w:hAnsiTheme="majorHAnsi"/>
            <w:sz w:val="16"/>
            <w:szCs w:val="16"/>
          </w:rPr>
          <w:t>http://www.un.org/events/tenstories/06/story.asp?storyID=800</w:t>
        </w:r>
      </w:hyperlink>
      <w:r w:rsidRPr="00C1244B">
        <w:rPr>
          <w:rFonts w:asciiTheme="majorHAnsi" w:hAnsiTheme="majorHAnsi"/>
          <w:sz w:val="16"/>
          <w:szCs w:val="16"/>
        </w:rPr>
        <w:t>, 2006 ,SM)</w:t>
      </w:r>
      <w:r w:rsidRPr="00C1244B">
        <w:rPr>
          <w:rFonts w:asciiTheme="majorHAnsi" w:hAnsiTheme="majorHAnsi"/>
          <w:sz w:val="16"/>
          <w:szCs w:val="16"/>
        </w:rPr>
        <w:br/>
      </w:r>
    </w:p>
    <w:p w14:paraId="2B703F54" w14:textId="77777777" w:rsidR="00C1244B" w:rsidRPr="00C1244B" w:rsidRDefault="00C1244B" w:rsidP="00C1244B">
      <w:pPr>
        <w:rPr>
          <w:rFonts w:asciiTheme="majorHAnsi" w:hAnsiTheme="majorHAnsi"/>
          <w:sz w:val="16"/>
        </w:rPr>
      </w:pPr>
      <w:r w:rsidRPr="00C1244B">
        <w:rPr>
          <w:rStyle w:val="StyleBoldUnderline"/>
          <w:rFonts w:asciiTheme="majorHAnsi" w:hAnsiTheme="majorHAnsi"/>
        </w:rPr>
        <w:t xml:space="preserve">Despite its crucial importance for the survival of humanity, marine biodiversity is in </w:t>
      </w:r>
      <w:r w:rsidRPr="00C1244B">
        <w:rPr>
          <w:rFonts w:asciiTheme="majorHAnsi" w:hAnsiTheme="majorHAnsi"/>
          <w:sz w:val="16"/>
        </w:rPr>
        <w:t xml:space="preserve">ever-greater </w:t>
      </w:r>
      <w:r w:rsidRPr="00C1244B">
        <w:rPr>
          <w:rStyle w:val="StyleBoldUnderline"/>
          <w:rFonts w:asciiTheme="majorHAnsi" w:hAnsiTheme="majorHAnsi"/>
        </w:rPr>
        <w:t>danger, with the depletion of fisheries among biggest concerns</w:t>
      </w:r>
      <w:r w:rsidRPr="00C1244B">
        <w:rPr>
          <w:rFonts w:asciiTheme="majorHAnsi" w:hAnsiTheme="majorHAnsi"/>
          <w:sz w:val="16"/>
        </w:rPr>
        <w:t xml:space="preserve">. </w:t>
      </w:r>
      <w:r w:rsidRPr="00C1244B">
        <w:rPr>
          <w:rStyle w:val="StyleBoldUnderline"/>
          <w:rFonts w:asciiTheme="majorHAnsi" w:hAnsiTheme="majorHAnsi"/>
        </w:rPr>
        <w:t>Fishing is central to the</w:t>
      </w:r>
      <w:r w:rsidRPr="00C1244B">
        <w:rPr>
          <w:rFonts w:asciiTheme="majorHAnsi" w:hAnsiTheme="majorHAnsi"/>
          <w:sz w:val="16"/>
        </w:rPr>
        <w:t xml:space="preserve"> livelihood and </w:t>
      </w:r>
      <w:r w:rsidRPr="00C1244B">
        <w:rPr>
          <w:rStyle w:val="StyleBoldUnderline"/>
          <w:rFonts w:asciiTheme="majorHAnsi" w:hAnsiTheme="majorHAnsi"/>
        </w:rPr>
        <w:t>food security of 200 million people</w:t>
      </w:r>
      <w:r w:rsidRPr="00C1244B">
        <w:rPr>
          <w:rFonts w:asciiTheme="majorHAnsi" w:hAnsiTheme="majorHAnsi"/>
          <w:sz w:val="16"/>
        </w:rPr>
        <w:t xml:space="preserve">, especially in the developing world, </w:t>
      </w:r>
      <w:r w:rsidRPr="00C1244B">
        <w:rPr>
          <w:rStyle w:val="StyleBoldUnderline"/>
          <w:rFonts w:asciiTheme="majorHAnsi" w:hAnsiTheme="majorHAnsi"/>
        </w:rPr>
        <w:t>while one of five people on this planet depends on fish as the primary source of protein.</w:t>
      </w:r>
      <w:r w:rsidRPr="00C1244B">
        <w:rPr>
          <w:rFonts w:asciiTheme="majorHAnsi" w:hAnsiTheme="majorHAnsi"/>
          <w:sz w:val="16"/>
        </w:rPr>
        <w:t xml:space="preserve"> According to UN agencies, aquaculture - the farming and stocking of aquatic organisms including fish, molluscs, crustaceans and aquatic plants - is growing more rapidly than all other animal food producing sectors. But amid facts and figures about aquaculture's soaring worldwide production rates, other, more sobering, </w:t>
      </w:r>
      <w:r w:rsidRPr="00C1244B">
        <w:rPr>
          <w:rStyle w:val="StyleBoldUnderline"/>
          <w:rFonts w:asciiTheme="majorHAnsi" w:hAnsiTheme="majorHAnsi"/>
        </w:rPr>
        <w:t>statistics reveal that global</w:t>
      </w:r>
      <w:r w:rsidRPr="00C1244B">
        <w:rPr>
          <w:rFonts w:asciiTheme="majorHAnsi" w:hAnsiTheme="majorHAnsi"/>
          <w:sz w:val="16"/>
        </w:rPr>
        <w:t xml:space="preserve"> main marine </w:t>
      </w:r>
      <w:r w:rsidRPr="00C1244B">
        <w:rPr>
          <w:rStyle w:val="StyleBoldUnderline"/>
          <w:rFonts w:asciiTheme="majorHAnsi" w:hAnsiTheme="majorHAnsi"/>
        </w:rPr>
        <w:t xml:space="preserve">fish stocks are in jeopardy, increasingly pressured by overfishing </w:t>
      </w:r>
      <w:r w:rsidRPr="00C1244B">
        <w:rPr>
          <w:rFonts w:asciiTheme="majorHAnsi" w:hAnsiTheme="majorHAnsi"/>
          <w:sz w:val="16"/>
        </w:rPr>
        <w:t xml:space="preserve">and environmental degradation. </w:t>
      </w:r>
      <w:r w:rsidRPr="00C1244B">
        <w:rPr>
          <w:rStyle w:val="StyleBoldUnderline"/>
          <w:rFonts w:asciiTheme="majorHAnsi" w:hAnsiTheme="majorHAnsi"/>
        </w:rPr>
        <w:t>Overfishing cannot continue,”</w:t>
      </w:r>
      <w:r w:rsidRPr="00C1244B">
        <w:rPr>
          <w:rFonts w:asciiTheme="majorHAnsi" w:hAnsiTheme="majorHAnsi"/>
          <w:sz w:val="16"/>
        </w:rPr>
        <w:t xml:space="preserve"> warned Nitin Desai, Secretary General of the 2002 World Summit on Sustainable Development, which took place in Johannesburg. “</w:t>
      </w:r>
      <w:r w:rsidRPr="00C1244B">
        <w:rPr>
          <w:rStyle w:val="StyleBoldUnderline"/>
          <w:rFonts w:asciiTheme="majorHAnsi" w:hAnsiTheme="majorHAnsi"/>
        </w:rPr>
        <w:t>The depletion of fisheries poses a major threat to the food supply of millions of people.”</w:t>
      </w:r>
      <w:r w:rsidRPr="00C1244B">
        <w:rPr>
          <w:rFonts w:asciiTheme="majorHAnsi" w:hAnsiTheme="majorHAnsi"/>
          <w:sz w:val="16"/>
        </w:rPr>
        <w:t xml:space="preserve"> The Johannesburg Plan of Implementation calls for the establishment of Marine Protected Areas (MPAs), which many experts believe may hold the key to conserving and boosting fish stocks. Yet, according to the UN Environment Programme’s (UNEP) World Conservation Monitoring Centre, in Cambridge, UK, less than one per cent of the world’s oceans and seas are currently in MPAs. </w:t>
      </w:r>
      <w:r w:rsidRPr="00C1244B">
        <w:rPr>
          <w:rStyle w:val="StyleBoldUnderline"/>
          <w:rFonts w:asciiTheme="majorHAnsi" w:hAnsiTheme="majorHAnsi"/>
        </w:rPr>
        <w:t xml:space="preserve">The magnitude of the problem of overfishing is often overlooked, given the competing claims of deforestation, desertification, energy resource exploitation and other </w:t>
      </w:r>
      <w:r w:rsidRPr="00C1244B">
        <w:rPr>
          <w:rFonts w:asciiTheme="majorHAnsi" w:hAnsiTheme="majorHAnsi"/>
          <w:sz w:val="16"/>
        </w:rPr>
        <w:t xml:space="preserve">biodiversity </w:t>
      </w:r>
      <w:r w:rsidRPr="00C1244B">
        <w:rPr>
          <w:rStyle w:val="StyleBoldUnderline"/>
          <w:rFonts w:asciiTheme="majorHAnsi" w:hAnsiTheme="majorHAnsi"/>
        </w:rPr>
        <w:t>depletion dilemmas.</w:t>
      </w:r>
      <w:r w:rsidRPr="00C1244B">
        <w:rPr>
          <w:rFonts w:asciiTheme="majorHAnsi" w:hAnsiTheme="majorHAnsi"/>
          <w:sz w:val="16"/>
        </w:rPr>
        <w:t xml:space="preserve"> </w:t>
      </w:r>
      <w:r w:rsidRPr="00C1244B">
        <w:rPr>
          <w:rStyle w:val="StyleBoldUnderline"/>
          <w:rFonts w:asciiTheme="majorHAnsi" w:hAnsiTheme="majorHAnsi"/>
        </w:rPr>
        <w:t>The rapid growth in demand for fish</w:t>
      </w:r>
      <w:r w:rsidRPr="00C1244B">
        <w:rPr>
          <w:rFonts w:asciiTheme="majorHAnsi" w:hAnsiTheme="majorHAnsi"/>
          <w:sz w:val="16"/>
        </w:rPr>
        <w:t xml:space="preserve"> and fish products </w:t>
      </w:r>
      <w:r w:rsidRPr="00C1244B">
        <w:rPr>
          <w:rStyle w:val="StyleBoldUnderline"/>
          <w:rFonts w:asciiTheme="majorHAnsi" w:hAnsiTheme="majorHAnsi"/>
        </w:rPr>
        <w:t>is leading to fish prices increasing faster than prices of meat</w:t>
      </w:r>
      <w:r w:rsidRPr="00C1244B">
        <w:rPr>
          <w:rFonts w:asciiTheme="majorHAnsi" w:hAnsiTheme="majorHAnsi"/>
          <w:sz w:val="16"/>
        </w:rPr>
        <w:t>. As a result, fisheries investments have become more attractive to both entrepreneurs and governments, much to the detriment of small-scale fishing and fishing communities all over the world</w:t>
      </w:r>
      <w:r w:rsidRPr="00C1244B">
        <w:rPr>
          <w:rStyle w:val="StyleBoldUnderline"/>
          <w:rFonts w:asciiTheme="majorHAnsi" w:hAnsiTheme="majorHAnsi"/>
        </w:rPr>
        <w:t>. In the last decade, in the north Atlantic region</w:t>
      </w:r>
      <w:r w:rsidRPr="00C1244B">
        <w:rPr>
          <w:rFonts w:asciiTheme="majorHAnsi" w:hAnsiTheme="majorHAnsi"/>
          <w:sz w:val="16"/>
        </w:rPr>
        <w:t xml:space="preserve">, commercial </w:t>
      </w:r>
      <w:r w:rsidRPr="00C1244B">
        <w:rPr>
          <w:rStyle w:val="StyleBoldUnderline"/>
          <w:rFonts w:asciiTheme="majorHAnsi" w:hAnsiTheme="majorHAnsi"/>
        </w:rPr>
        <w:t>fish populations</w:t>
      </w:r>
      <w:r w:rsidRPr="00C1244B">
        <w:rPr>
          <w:rFonts w:asciiTheme="majorHAnsi" w:hAnsiTheme="majorHAnsi"/>
          <w:sz w:val="16"/>
        </w:rPr>
        <w:t xml:space="preserve"> of cod, hake, haddock and flounder </w:t>
      </w:r>
      <w:r w:rsidRPr="00C1244B">
        <w:rPr>
          <w:rStyle w:val="StyleBoldUnderline"/>
          <w:rFonts w:asciiTheme="majorHAnsi" w:hAnsiTheme="majorHAnsi"/>
        </w:rPr>
        <w:t>have fallen by</w:t>
      </w:r>
      <w:r w:rsidRPr="00C1244B">
        <w:rPr>
          <w:rFonts w:asciiTheme="majorHAnsi" w:hAnsiTheme="majorHAnsi"/>
          <w:sz w:val="16"/>
        </w:rPr>
        <w:t xml:space="preserve"> as much as </w:t>
      </w:r>
      <w:r w:rsidRPr="00C1244B">
        <w:rPr>
          <w:rStyle w:val="StyleBoldUnderline"/>
          <w:rFonts w:asciiTheme="majorHAnsi" w:hAnsiTheme="majorHAnsi"/>
        </w:rPr>
        <w:t>95%</w:t>
      </w:r>
      <w:r w:rsidRPr="00C1244B">
        <w:rPr>
          <w:rFonts w:asciiTheme="majorHAnsi" w:hAnsiTheme="majorHAnsi"/>
          <w:sz w:val="16"/>
        </w:rPr>
        <w:t xml:space="preserve">, </w:t>
      </w:r>
      <w:r w:rsidRPr="00C1244B">
        <w:rPr>
          <w:rStyle w:val="StyleBoldUnderline"/>
          <w:rFonts w:asciiTheme="majorHAnsi" w:hAnsiTheme="majorHAnsi"/>
        </w:rPr>
        <w:t xml:space="preserve">prompting calls for urgent measures. </w:t>
      </w:r>
      <w:r w:rsidRPr="00C1244B">
        <w:rPr>
          <w:rFonts w:asciiTheme="majorHAnsi" w:hAnsiTheme="majorHAnsi"/>
          <w:sz w:val="16"/>
        </w:rPr>
        <w:t>Some are even recommending zero catches to allow for regeneration of stocks, much to the ire of the fishing industry</w:t>
      </w:r>
      <w:r w:rsidRPr="00C1244B">
        <w:rPr>
          <w:rFonts w:asciiTheme="majorHAnsi" w:hAnsiTheme="majorHAnsi"/>
        </w:rPr>
        <w:t>.</w:t>
      </w:r>
    </w:p>
    <w:p w14:paraId="0C3A3C6E" w14:textId="77777777" w:rsidR="00C1244B" w:rsidRPr="00C1244B" w:rsidRDefault="00C1244B" w:rsidP="00C1244B">
      <w:pPr>
        <w:pStyle w:val="Heading4"/>
        <w:rPr>
          <w:rFonts w:asciiTheme="majorHAnsi" w:hAnsiTheme="majorHAnsi"/>
        </w:rPr>
      </w:pPr>
      <w:r w:rsidRPr="00C1244B">
        <w:rPr>
          <w:rFonts w:asciiTheme="majorHAnsi" w:hAnsiTheme="majorHAnsi"/>
        </w:rPr>
        <w:t>Warming doesn’t turn the advantage but the other way around- prefer our quick time frame</w:t>
      </w:r>
    </w:p>
    <w:p w14:paraId="312D034E" w14:textId="77777777" w:rsidR="00C1244B" w:rsidRPr="00C1244B" w:rsidRDefault="00C1244B" w:rsidP="00C1244B">
      <w:pPr>
        <w:rPr>
          <w:rFonts w:asciiTheme="majorHAnsi" w:hAnsiTheme="majorHAnsi"/>
          <w:sz w:val="16"/>
          <w:szCs w:val="16"/>
        </w:rPr>
      </w:pPr>
      <w:r w:rsidRPr="00C1244B">
        <w:rPr>
          <w:rStyle w:val="StyleStyleBold12pt"/>
          <w:rFonts w:asciiTheme="majorHAnsi" w:hAnsiTheme="majorHAnsi"/>
        </w:rPr>
        <w:t>Rodgers 14</w:t>
      </w:r>
      <w:r w:rsidRPr="00C1244B">
        <w:rPr>
          <w:rFonts w:asciiTheme="majorHAnsi" w:hAnsiTheme="majorHAnsi"/>
        </w:rPr>
        <w:t xml:space="preserve"> </w:t>
      </w:r>
      <w:r w:rsidRPr="00C1244B">
        <w:rPr>
          <w:rFonts w:asciiTheme="majorHAnsi" w:hAnsiTheme="majorHAnsi"/>
          <w:sz w:val="16"/>
          <w:szCs w:val="16"/>
        </w:rPr>
        <w:t xml:space="preserve">(Paul Rodgers, MA in Science Journalism from City University London, wrote for The Economist’s science section, “Solved! The Mystery Of The Disappearing Coral Reefs”, http://www.forbes.com/sites/paulrodgers/2014/07/03/tourism-and-fishing-not-climate-change-caused-coral-deaths/, 7/3/14, SM) </w:t>
      </w:r>
    </w:p>
    <w:p w14:paraId="26E49BC8" w14:textId="77777777" w:rsidR="00C1244B" w:rsidRPr="00C1244B" w:rsidRDefault="00C1244B" w:rsidP="00C1244B">
      <w:pPr>
        <w:rPr>
          <w:rStyle w:val="StyleBoldUnderline"/>
          <w:rFonts w:asciiTheme="majorHAnsi" w:hAnsiTheme="majorHAnsi"/>
        </w:rPr>
      </w:pPr>
    </w:p>
    <w:p w14:paraId="2B391655" w14:textId="77777777" w:rsidR="00C1244B" w:rsidRPr="00C1244B" w:rsidRDefault="00C1244B" w:rsidP="00C1244B">
      <w:pPr>
        <w:rPr>
          <w:rFonts w:asciiTheme="majorHAnsi" w:hAnsiTheme="majorHAnsi"/>
          <w:sz w:val="16"/>
        </w:rPr>
      </w:pPr>
      <w:r w:rsidRPr="00C1244B">
        <w:rPr>
          <w:rStyle w:val="StyleBoldUnderline"/>
          <w:rFonts w:asciiTheme="majorHAnsi" w:hAnsiTheme="majorHAnsi"/>
        </w:rPr>
        <w:t>Blaming</w:t>
      </w:r>
      <w:r w:rsidRPr="00C1244B">
        <w:rPr>
          <w:rFonts w:asciiTheme="majorHAnsi" w:hAnsiTheme="majorHAnsi"/>
          <w:sz w:val="16"/>
        </w:rPr>
        <w:t xml:space="preserve"> Caribbean coral </w:t>
      </w:r>
      <w:r w:rsidRPr="00C1244B">
        <w:rPr>
          <w:rStyle w:val="StyleBoldUnderline"/>
          <w:rFonts w:asciiTheme="majorHAnsi" w:hAnsiTheme="majorHAnsi"/>
        </w:rPr>
        <w:t>reef destruction on global warming is leaving them vulnerable to overfishing</w:t>
      </w:r>
      <w:r w:rsidRPr="00C1244B">
        <w:rPr>
          <w:rFonts w:asciiTheme="majorHAnsi" w:hAnsiTheme="majorHAnsi"/>
          <w:sz w:val="16"/>
        </w:rPr>
        <w:t xml:space="preserve">, tourism, and the Panama Canal. </w:t>
      </w:r>
      <w:r w:rsidRPr="00C1244B">
        <w:rPr>
          <w:rStyle w:val="StyleBoldUnderline"/>
          <w:rFonts w:asciiTheme="majorHAnsi" w:hAnsiTheme="majorHAnsi"/>
        </w:rPr>
        <w:t>Coral cover has more than halved since the 1970s</w:t>
      </w:r>
      <w:r w:rsidRPr="00C1244B">
        <w:rPr>
          <w:rFonts w:asciiTheme="majorHAnsi" w:hAnsiTheme="majorHAnsi"/>
          <w:u w:val="single"/>
        </w:rPr>
        <w:t xml:space="preserve"> </w:t>
      </w:r>
      <w:r w:rsidRPr="00C1244B">
        <w:rPr>
          <w:rStyle w:val="StyleBoldUnderline"/>
          <w:rFonts w:asciiTheme="majorHAnsi" w:hAnsiTheme="majorHAnsi"/>
        </w:rPr>
        <w:t>and the reefs could be entirely dead within 20 years</w:t>
      </w:r>
      <w:r w:rsidRPr="00C1244B">
        <w:rPr>
          <w:rFonts w:asciiTheme="majorHAnsi" w:hAnsiTheme="majorHAnsi"/>
          <w:sz w:val="16"/>
        </w:rPr>
        <w:t xml:space="preserve">, warned the report, Status and Trends of Caribbean Coral Reefs: 1970-2012. </w:t>
      </w:r>
      <w:r w:rsidRPr="00C1244B">
        <w:rPr>
          <w:rStyle w:val="StyleBoldUnderline"/>
          <w:rFonts w:asciiTheme="majorHAnsi" w:hAnsiTheme="majorHAnsi"/>
        </w:rPr>
        <w:t>Although global warming is expected to add to the problem</w:t>
      </w:r>
      <w:r w:rsidRPr="00C1244B">
        <w:rPr>
          <w:rFonts w:asciiTheme="majorHAnsi" w:hAnsiTheme="majorHAnsi"/>
          <w:sz w:val="16"/>
        </w:rPr>
        <w:t xml:space="preserve">s faced by corals in the future, particularly by raising acidity in the oceans, making it harder for them to build their exoskeletons, </w:t>
      </w:r>
      <w:r w:rsidRPr="00C1244B">
        <w:rPr>
          <w:rStyle w:val="StyleBoldUnderline"/>
          <w:rFonts w:asciiTheme="majorHAnsi" w:hAnsiTheme="majorHAnsi"/>
        </w:rPr>
        <w:t>more immediate threats are doing greater damage</w:t>
      </w:r>
      <w:r w:rsidRPr="00C1244B">
        <w:rPr>
          <w:rFonts w:asciiTheme="majorHAnsi" w:hAnsiTheme="majorHAnsi"/>
          <w:sz w:val="16"/>
        </w:rPr>
        <w:t>. “The threats of climate change and ocean acidification loom increasingly ominously for the future, but local stressors including</w:t>
      </w:r>
      <w:r w:rsidRPr="00C1244B">
        <w:rPr>
          <w:rStyle w:val="StyleBoldUnderline"/>
          <w:rFonts w:asciiTheme="majorHAnsi" w:hAnsiTheme="majorHAnsi"/>
        </w:rPr>
        <w:t xml:space="preserve"> an explosion in tourism, overfishing,</w:t>
      </w:r>
      <w:r w:rsidRPr="00C1244B">
        <w:rPr>
          <w:rFonts w:asciiTheme="majorHAnsi" w:hAnsiTheme="majorHAnsi"/>
          <w:sz w:val="16"/>
        </w:rPr>
        <w:t xml:space="preserve"> and the resulting increase in macroalgae [seaweed] </w:t>
      </w:r>
      <w:r w:rsidRPr="00C1244B">
        <w:rPr>
          <w:rStyle w:val="StyleBoldUnderline"/>
          <w:rFonts w:asciiTheme="majorHAnsi" w:hAnsiTheme="majorHAnsi"/>
        </w:rPr>
        <w:t>have been the major drivers of the catastrophic decline of</w:t>
      </w:r>
      <w:r w:rsidRPr="00C1244B">
        <w:rPr>
          <w:rFonts w:asciiTheme="majorHAnsi" w:hAnsiTheme="majorHAnsi"/>
          <w:sz w:val="16"/>
        </w:rPr>
        <w:t xml:space="preserve"> Caribbean </w:t>
      </w:r>
      <w:r w:rsidRPr="00C1244B">
        <w:rPr>
          <w:rStyle w:val="StyleBoldUnderline"/>
          <w:rFonts w:asciiTheme="majorHAnsi" w:hAnsiTheme="majorHAnsi"/>
        </w:rPr>
        <w:t>corals</w:t>
      </w:r>
      <w:r w:rsidRPr="00C1244B">
        <w:rPr>
          <w:rFonts w:asciiTheme="majorHAnsi" w:hAnsiTheme="majorHAnsi"/>
          <w:sz w:val="16"/>
        </w:rPr>
        <w:t>,” says the report, edited by Jeremy Jackson, Mary Donovan, Katie Cramer and Vivian Lam.</w:t>
      </w:r>
    </w:p>
    <w:p w14:paraId="481A8A14" w14:textId="77777777" w:rsidR="00C1244B" w:rsidRPr="00C1244B" w:rsidRDefault="00C1244B" w:rsidP="00C1244B">
      <w:pPr>
        <w:rPr>
          <w:rFonts w:asciiTheme="majorHAnsi" w:hAnsiTheme="majorHAnsi"/>
        </w:rPr>
      </w:pPr>
    </w:p>
    <w:p w14:paraId="3D2FFAE1" w14:textId="77777777" w:rsidR="00C1244B" w:rsidRPr="00C1244B" w:rsidRDefault="00C1244B" w:rsidP="00C1244B">
      <w:pPr>
        <w:pStyle w:val="Heading4"/>
        <w:rPr>
          <w:rStyle w:val="StyleStyleBold12pt"/>
          <w:rFonts w:asciiTheme="majorHAnsi" w:hAnsiTheme="majorHAnsi"/>
          <w:b/>
        </w:rPr>
      </w:pPr>
      <w:r w:rsidRPr="00C1244B">
        <w:rPr>
          <w:rStyle w:val="StyleStyleBold12pt"/>
          <w:rFonts w:asciiTheme="majorHAnsi" w:hAnsiTheme="majorHAnsi"/>
        </w:rPr>
        <w:t>Overfishing causes extinction- Any species could be the last</w:t>
      </w:r>
    </w:p>
    <w:p w14:paraId="74B86CDE" w14:textId="77777777" w:rsidR="00C1244B" w:rsidRPr="00C1244B" w:rsidRDefault="00C1244B" w:rsidP="00C1244B">
      <w:pPr>
        <w:rPr>
          <w:rFonts w:asciiTheme="majorHAnsi" w:hAnsiTheme="majorHAnsi"/>
          <w:sz w:val="16"/>
          <w:szCs w:val="16"/>
        </w:rPr>
      </w:pPr>
      <w:r w:rsidRPr="00C1244B">
        <w:rPr>
          <w:rStyle w:val="StyleStyleBold12pt"/>
          <w:rFonts w:asciiTheme="majorHAnsi" w:hAnsiTheme="majorHAnsi"/>
        </w:rPr>
        <w:t>Jetson 14</w:t>
      </w:r>
      <w:r w:rsidRPr="00C1244B">
        <w:rPr>
          <w:rFonts w:asciiTheme="majorHAnsi" w:hAnsiTheme="majorHAnsi"/>
        </w:rPr>
        <w:t xml:space="preserve"> </w:t>
      </w:r>
      <w:r w:rsidRPr="00C1244B">
        <w:rPr>
          <w:rFonts w:asciiTheme="majorHAnsi" w:hAnsiTheme="majorHAnsi"/>
          <w:sz w:val="16"/>
          <w:szCs w:val="16"/>
        </w:rPr>
        <w:t xml:space="preserve">(Krysten Jetson, freelance writer specializing in the construction industry, “Impact of Overfishing On Human Lives”, </w:t>
      </w:r>
      <w:hyperlink r:id="rId9" w:history="1">
        <w:r w:rsidRPr="00C1244B">
          <w:rPr>
            <w:rStyle w:val="Hyperlink"/>
            <w:rFonts w:asciiTheme="majorHAnsi" w:hAnsiTheme="majorHAnsi"/>
            <w:sz w:val="16"/>
            <w:szCs w:val="16"/>
          </w:rPr>
          <w:t>http://marinesciencetoday.com/2014/04/09/impact-of-overfishing-on-human-lives/</w:t>
        </w:r>
      </w:hyperlink>
      <w:r w:rsidRPr="00C1244B">
        <w:rPr>
          <w:rFonts w:asciiTheme="majorHAnsi" w:hAnsiTheme="majorHAnsi"/>
          <w:sz w:val="16"/>
          <w:szCs w:val="16"/>
        </w:rPr>
        <w:t>, April 9th 2014)</w:t>
      </w:r>
    </w:p>
    <w:p w14:paraId="62356666" w14:textId="77777777" w:rsidR="00C1244B" w:rsidRPr="00C1244B" w:rsidRDefault="00C1244B" w:rsidP="00C1244B">
      <w:pPr>
        <w:rPr>
          <w:rStyle w:val="StyleBoldUnderline"/>
          <w:rFonts w:asciiTheme="majorHAnsi" w:hAnsiTheme="majorHAnsi"/>
        </w:rPr>
      </w:pPr>
      <w:r w:rsidRPr="00C1244B">
        <w:rPr>
          <w:rStyle w:val="StyleBoldUnderline"/>
          <w:rFonts w:asciiTheme="majorHAnsi" w:hAnsiTheme="majorHAnsi"/>
        </w:rPr>
        <w:lastRenderedPageBreak/>
        <w:t>Overfishing can have an adverse effect on marine biodiversity</w:t>
      </w:r>
      <w:r w:rsidRPr="00C1244B">
        <w:rPr>
          <w:rFonts w:asciiTheme="majorHAnsi" w:hAnsiTheme="majorHAnsi"/>
          <w:sz w:val="16"/>
        </w:rPr>
        <w:t xml:space="preserve">. </w:t>
      </w:r>
      <w:r w:rsidRPr="00C1244B">
        <w:rPr>
          <w:rStyle w:val="StyleBoldUnderline"/>
          <w:rFonts w:asciiTheme="majorHAnsi" w:hAnsiTheme="majorHAnsi"/>
        </w:rPr>
        <w:t>Every single</w:t>
      </w:r>
      <w:r w:rsidRPr="00C1244B">
        <w:rPr>
          <w:rFonts w:asciiTheme="majorHAnsi" w:hAnsiTheme="majorHAnsi"/>
          <w:sz w:val="16"/>
        </w:rPr>
        <w:t xml:space="preserve"> aquatic </w:t>
      </w:r>
      <w:r w:rsidRPr="00C1244B">
        <w:rPr>
          <w:rStyle w:val="StyleBoldUnderline"/>
          <w:rFonts w:asciiTheme="majorHAnsi" w:hAnsiTheme="majorHAnsi"/>
        </w:rPr>
        <w:t>plant and animal has a role to play when it comes to</w:t>
      </w:r>
      <w:r w:rsidRPr="00C1244B">
        <w:rPr>
          <w:rFonts w:asciiTheme="majorHAnsi" w:hAnsiTheme="majorHAnsi"/>
          <w:sz w:val="16"/>
        </w:rPr>
        <w:t xml:space="preserve"> balancing the </w:t>
      </w:r>
      <w:r w:rsidRPr="00C1244B">
        <w:rPr>
          <w:rStyle w:val="StyleBoldUnderline"/>
          <w:rFonts w:asciiTheme="majorHAnsi" w:hAnsiTheme="majorHAnsi"/>
        </w:rPr>
        <w:t>ecology</w:t>
      </w:r>
      <w:r w:rsidRPr="00C1244B">
        <w:rPr>
          <w:rFonts w:asciiTheme="majorHAnsi" w:hAnsiTheme="majorHAnsi"/>
          <w:sz w:val="16"/>
        </w:rPr>
        <w:t xml:space="preserve">. In order to thrive, marine creatures require a certain kind of environment and nutrients, for which they may be dependent on other organisms. </w:t>
      </w:r>
      <w:r w:rsidRPr="00C1244B">
        <w:rPr>
          <w:rStyle w:val="StyleBoldUnderline"/>
          <w:rFonts w:asciiTheme="majorHAnsi" w:hAnsiTheme="majorHAnsi"/>
        </w:rPr>
        <w:t xml:space="preserve">Overfishing can </w:t>
      </w:r>
      <w:r w:rsidRPr="00C1244B">
        <w:rPr>
          <w:rFonts w:asciiTheme="majorHAnsi" w:hAnsiTheme="majorHAnsi"/>
          <w:sz w:val="16"/>
        </w:rPr>
        <w:t xml:space="preserve">wreak havoc and </w:t>
      </w:r>
      <w:r w:rsidRPr="00C1244B">
        <w:rPr>
          <w:rStyle w:val="StyleBoldUnderline"/>
          <w:rFonts w:asciiTheme="majorHAnsi" w:hAnsiTheme="majorHAnsi"/>
        </w:rPr>
        <w:t>destroy the environment and marine ecology and completely disrupt the food chain.</w:t>
      </w:r>
      <w:r w:rsidRPr="00C1244B">
        <w:rPr>
          <w:rFonts w:asciiTheme="majorHAnsi" w:hAnsiTheme="majorHAnsi"/>
          <w:sz w:val="16"/>
        </w:rPr>
        <w:t xml:space="preserve"> For example, herring is a vital prey species for the cod. Therefore, </w:t>
      </w:r>
      <w:r w:rsidRPr="00C1244B">
        <w:rPr>
          <w:rStyle w:val="StyleBoldUnderline"/>
          <w:rFonts w:asciiTheme="majorHAnsi" w:hAnsiTheme="majorHAnsi"/>
        </w:rPr>
        <w:t>when herring are overfished the cod population suffers</w:t>
      </w:r>
      <w:r w:rsidRPr="00C1244B">
        <w:rPr>
          <w:rFonts w:asciiTheme="majorHAnsi" w:hAnsiTheme="majorHAnsi"/>
          <w:sz w:val="16"/>
        </w:rPr>
        <w:t xml:space="preserve"> as well. </w:t>
      </w:r>
      <w:r w:rsidRPr="00C1244B">
        <w:rPr>
          <w:rStyle w:val="StyleBoldUnderline"/>
          <w:rFonts w:asciiTheme="majorHAnsi" w:hAnsiTheme="majorHAnsi"/>
        </w:rPr>
        <w:t>And</w:t>
      </w:r>
      <w:r w:rsidRPr="00C1244B">
        <w:rPr>
          <w:rFonts w:asciiTheme="majorHAnsi" w:hAnsiTheme="majorHAnsi"/>
          <w:sz w:val="16"/>
        </w:rPr>
        <w:t xml:space="preserve"> this </w:t>
      </w:r>
      <w:r w:rsidRPr="00C1244B">
        <w:rPr>
          <w:rStyle w:val="StyleBoldUnderline"/>
          <w:rFonts w:asciiTheme="majorHAnsi" w:hAnsiTheme="majorHAnsi"/>
        </w:rPr>
        <w:t>has a chain reaction on other species too</w:t>
      </w:r>
      <w:r w:rsidRPr="00C1244B">
        <w:rPr>
          <w:rFonts w:asciiTheme="majorHAnsi" w:hAnsiTheme="majorHAnsi"/>
          <w:sz w:val="16"/>
        </w:rPr>
        <w:t xml:space="preserve">. For example, seabirds such </w:t>
      </w:r>
      <w:r w:rsidRPr="00C1244B">
        <w:rPr>
          <w:rStyle w:val="StyleBoldUnderline"/>
          <w:rFonts w:asciiTheme="majorHAnsi" w:hAnsiTheme="majorHAnsi"/>
        </w:rPr>
        <w:t>puffins were dependent on the sandeel for their food</w:t>
      </w:r>
      <w:r w:rsidRPr="00C1244B">
        <w:rPr>
          <w:rFonts w:asciiTheme="majorHAnsi" w:hAnsiTheme="majorHAnsi"/>
          <w:sz w:val="16"/>
        </w:rPr>
        <w:t xml:space="preserve"> around the Shetland Islands. </w:t>
      </w:r>
      <w:r w:rsidRPr="00C1244B">
        <w:rPr>
          <w:rStyle w:val="StyleBoldUnderline"/>
          <w:rFonts w:asciiTheme="majorHAnsi" w:hAnsiTheme="majorHAnsi"/>
        </w:rPr>
        <w:t>However, with the overfishing of sandeels,</w:t>
      </w:r>
      <w:r w:rsidRPr="00C1244B">
        <w:rPr>
          <w:rFonts w:asciiTheme="majorHAnsi" w:hAnsiTheme="majorHAnsi"/>
          <w:sz w:val="16"/>
        </w:rPr>
        <w:t xml:space="preserve"> the colonies of </w:t>
      </w:r>
      <w:r w:rsidRPr="00C1244B">
        <w:rPr>
          <w:rStyle w:val="StyleBoldUnderline"/>
          <w:rFonts w:asciiTheme="majorHAnsi" w:hAnsiTheme="majorHAnsi"/>
        </w:rPr>
        <w:t>seabirds</w:t>
      </w:r>
      <w:r w:rsidRPr="00C1244B">
        <w:rPr>
          <w:rFonts w:asciiTheme="majorHAnsi" w:hAnsiTheme="majorHAnsi"/>
          <w:sz w:val="16"/>
        </w:rPr>
        <w:t xml:space="preserve"> nesting around Shetland automatically </w:t>
      </w:r>
      <w:r w:rsidRPr="00C1244B">
        <w:rPr>
          <w:rStyle w:val="StyleBoldUnderline"/>
          <w:rFonts w:asciiTheme="majorHAnsi" w:hAnsiTheme="majorHAnsi"/>
        </w:rPr>
        <w:t>declined</w:t>
      </w:r>
      <w:r w:rsidRPr="00C1244B">
        <w:rPr>
          <w:rFonts w:asciiTheme="majorHAnsi" w:hAnsiTheme="majorHAnsi"/>
          <w:sz w:val="16"/>
        </w:rPr>
        <w:t xml:space="preserve">. Therefore, it can be understood that </w:t>
      </w:r>
      <w:r w:rsidRPr="00C1244B">
        <w:rPr>
          <w:rStyle w:val="StyleBoldUnderline"/>
          <w:rFonts w:asciiTheme="majorHAnsi" w:hAnsiTheme="majorHAnsi"/>
        </w:rPr>
        <w:t>if the food chain breaks at any level, it will have a domino effect on all living organisms in the chain</w:t>
      </w:r>
    </w:p>
    <w:p w14:paraId="35A64A85" w14:textId="77777777" w:rsidR="00C1244B" w:rsidRPr="00C1244B" w:rsidRDefault="00C1244B" w:rsidP="00C1244B">
      <w:pPr>
        <w:rPr>
          <w:rFonts w:asciiTheme="majorHAnsi" w:hAnsiTheme="majorHAnsi"/>
        </w:rPr>
      </w:pPr>
    </w:p>
    <w:p w14:paraId="4785A6A2" w14:textId="77777777" w:rsidR="00C1244B" w:rsidRPr="00C1244B" w:rsidRDefault="00C1244B" w:rsidP="00C1244B">
      <w:pPr>
        <w:pStyle w:val="Heading4"/>
        <w:rPr>
          <w:rStyle w:val="StyleStyleBold12pt"/>
          <w:rFonts w:asciiTheme="majorHAnsi" w:hAnsiTheme="majorHAnsi"/>
          <w:b/>
        </w:rPr>
      </w:pPr>
      <w:r w:rsidRPr="00C1244B">
        <w:rPr>
          <w:rStyle w:val="StyleStyleBold12pt"/>
          <w:rFonts w:asciiTheme="majorHAnsi" w:hAnsiTheme="majorHAnsi"/>
        </w:rPr>
        <w:t>Overfishing collapses the fishing industry</w:t>
      </w:r>
    </w:p>
    <w:p w14:paraId="6D567847" w14:textId="77777777" w:rsidR="00C1244B" w:rsidRPr="00C1244B" w:rsidRDefault="00C1244B" w:rsidP="00C1244B">
      <w:pPr>
        <w:rPr>
          <w:rFonts w:asciiTheme="majorHAnsi" w:hAnsiTheme="majorHAnsi"/>
          <w:sz w:val="16"/>
          <w:szCs w:val="16"/>
        </w:rPr>
      </w:pPr>
      <w:r w:rsidRPr="00C1244B">
        <w:rPr>
          <w:rStyle w:val="StyleStyleBold12pt"/>
          <w:rFonts w:asciiTheme="majorHAnsi" w:hAnsiTheme="majorHAnsi"/>
        </w:rPr>
        <w:t>Jetson 14</w:t>
      </w:r>
      <w:r w:rsidRPr="00C1244B">
        <w:rPr>
          <w:rFonts w:asciiTheme="majorHAnsi" w:hAnsiTheme="majorHAnsi"/>
        </w:rPr>
        <w:t xml:space="preserve"> </w:t>
      </w:r>
      <w:r w:rsidRPr="00C1244B">
        <w:rPr>
          <w:rFonts w:asciiTheme="majorHAnsi" w:hAnsiTheme="majorHAnsi"/>
          <w:sz w:val="16"/>
          <w:szCs w:val="16"/>
        </w:rPr>
        <w:t xml:space="preserve">(Krysten Jetson, freelance writer specializing in the construction industry, “Impact of Overfishing On Human Lives”, </w:t>
      </w:r>
      <w:hyperlink r:id="rId10" w:history="1">
        <w:r w:rsidRPr="00C1244B">
          <w:rPr>
            <w:rStyle w:val="Hyperlink"/>
            <w:rFonts w:asciiTheme="majorHAnsi" w:hAnsiTheme="majorHAnsi"/>
            <w:sz w:val="16"/>
            <w:szCs w:val="16"/>
          </w:rPr>
          <w:t>http://marinesciencetoday.com/2014/04/09/impact-of-overfishing-on-human-lives/</w:t>
        </w:r>
      </w:hyperlink>
      <w:r w:rsidRPr="00C1244B">
        <w:rPr>
          <w:rFonts w:asciiTheme="majorHAnsi" w:hAnsiTheme="majorHAnsi"/>
          <w:sz w:val="16"/>
          <w:szCs w:val="16"/>
        </w:rPr>
        <w:t>, April 9th 2014)</w:t>
      </w:r>
    </w:p>
    <w:p w14:paraId="29513D6C" w14:textId="77777777" w:rsidR="00C1244B" w:rsidRPr="00C1244B" w:rsidRDefault="00C1244B" w:rsidP="00C1244B">
      <w:pPr>
        <w:rPr>
          <w:rStyle w:val="StyleBoldUnderline"/>
          <w:rFonts w:asciiTheme="majorHAnsi" w:hAnsiTheme="majorHAnsi"/>
        </w:rPr>
      </w:pPr>
      <w:r w:rsidRPr="00C1244B">
        <w:rPr>
          <w:rFonts w:asciiTheme="majorHAnsi" w:hAnsiTheme="majorHAnsi"/>
          <w:sz w:val="16"/>
        </w:rPr>
        <w:t xml:space="preserve">As mentioned earlier, </w:t>
      </w:r>
      <w:r w:rsidRPr="00C1244B">
        <w:rPr>
          <w:rStyle w:val="StyleBoldUnderline"/>
          <w:rFonts w:asciiTheme="majorHAnsi" w:hAnsiTheme="majorHAnsi"/>
        </w:rPr>
        <w:t>millions of people rely on fishing</w:t>
      </w:r>
      <w:r w:rsidRPr="00C1244B">
        <w:rPr>
          <w:rFonts w:asciiTheme="majorHAnsi" w:hAnsiTheme="majorHAnsi"/>
          <w:sz w:val="16"/>
        </w:rPr>
        <w:t xml:space="preserve"> for their livelihood and nutritional needs. </w:t>
      </w:r>
      <w:r w:rsidRPr="00C1244B">
        <w:rPr>
          <w:rStyle w:val="StyleBoldUnderline"/>
          <w:rFonts w:asciiTheme="majorHAnsi" w:hAnsiTheme="majorHAnsi"/>
        </w:rPr>
        <w:t>For decades, oceans have provided us with</w:t>
      </w:r>
      <w:r w:rsidRPr="00C1244B">
        <w:rPr>
          <w:rFonts w:asciiTheme="majorHAnsi" w:hAnsiTheme="majorHAnsi"/>
          <w:sz w:val="16"/>
        </w:rPr>
        <w:t xml:space="preserve"> a bounty of </w:t>
      </w:r>
      <w:r w:rsidRPr="00C1244B">
        <w:rPr>
          <w:rStyle w:val="StyleBoldUnderline"/>
          <w:rFonts w:asciiTheme="majorHAnsi" w:hAnsiTheme="majorHAnsi"/>
        </w:rPr>
        <w:t xml:space="preserve">seafood for these needs, but there is a limit to everything. Unsustainable fishing practices </w:t>
      </w:r>
      <w:r w:rsidRPr="00C1244B">
        <w:rPr>
          <w:rFonts w:asciiTheme="majorHAnsi" w:hAnsiTheme="majorHAnsi"/>
          <w:sz w:val="16"/>
        </w:rPr>
        <w:t xml:space="preserve">and overfishing over the last few decades </w:t>
      </w:r>
      <w:r w:rsidRPr="00C1244B">
        <w:rPr>
          <w:rStyle w:val="StyleBoldUnderline"/>
          <w:rFonts w:asciiTheme="majorHAnsi" w:hAnsiTheme="majorHAnsi"/>
        </w:rPr>
        <w:t xml:space="preserve">have pushed our oceans to the limit </w:t>
      </w:r>
      <w:r w:rsidRPr="00C1244B">
        <w:rPr>
          <w:rFonts w:asciiTheme="majorHAnsi" w:hAnsiTheme="majorHAnsi"/>
          <w:sz w:val="16"/>
        </w:rPr>
        <w:t xml:space="preserve">and they may now be on the verge of a collapse, thereby </w:t>
      </w:r>
      <w:r w:rsidRPr="00C1244B">
        <w:rPr>
          <w:rStyle w:val="StyleBoldUnderline"/>
          <w:rFonts w:asciiTheme="majorHAnsi" w:hAnsiTheme="majorHAnsi"/>
        </w:rPr>
        <w:t>affecting the</w:t>
      </w:r>
      <w:r w:rsidRPr="00C1244B">
        <w:rPr>
          <w:rFonts w:asciiTheme="majorHAnsi" w:hAnsiTheme="majorHAnsi"/>
          <w:sz w:val="16"/>
        </w:rPr>
        <w:t xml:space="preserve"> everyday way of </w:t>
      </w:r>
      <w:r w:rsidRPr="00C1244B">
        <w:rPr>
          <w:rStyle w:val="StyleBoldUnderline"/>
          <w:rFonts w:asciiTheme="majorHAnsi" w:hAnsiTheme="majorHAnsi"/>
        </w:rPr>
        <w:t>life and</w:t>
      </w:r>
      <w:r w:rsidRPr="00C1244B">
        <w:rPr>
          <w:rFonts w:asciiTheme="majorHAnsi" w:hAnsiTheme="majorHAnsi"/>
          <w:sz w:val="16"/>
        </w:rPr>
        <w:t xml:space="preserve"> source of </w:t>
      </w:r>
      <w:r w:rsidRPr="00C1244B">
        <w:rPr>
          <w:rStyle w:val="StyleBoldUnderline"/>
          <w:rFonts w:asciiTheme="majorHAnsi" w:hAnsiTheme="majorHAnsi"/>
        </w:rPr>
        <w:t>income of those who depend on them</w:t>
      </w:r>
      <w:r w:rsidRPr="00C1244B">
        <w:rPr>
          <w:rFonts w:asciiTheme="majorHAnsi" w:hAnsiTheme="majorHAnsi"/>
          <w:sz w:val="16"/>
        </w:rPr>
        <w:t xml:space="preserve">. With no productive fish left in the sea to fish, </w:t>
      </w:r>
      <w:r w:rsidRPr="00C1244B">
        <w:rPr>
          <w:rStyle w:val="StyleBoldUnderline"/>
          <w:rFonts w:asciiTheme="majorHAnsi" w:hAnsiTheme="majorHAnsi"/>
        </w:rPr>
        <w:t>fishermen and fisheries are bound to go out of business in no time.</w:t>
      </w:r>
    </w:p>
    <w:p w14:paraId="0316033E" w14:textId="77777777" w:rsidR="00C1244B" w:rsidRPr="00C1244B" w:rsidRDefault="00C1244B" w:rsidP="00C1244B">
      <w:pPr>
        <w:rPr>
          <w:rFonts w:asciiTheme="majorHAnsi" w:hAnsiTheme="majorHAnsi"/>
        </w:rPr>
      </w:pPr>
    </w:p>
    <w:p w14:paraId="4F587C72" w14:textId="52A1F556" w:rsidR="00C1244B" w:rsidRPr="00C1244B" w:rsidRDefault="00C1244B" w:rsidP="00C1244B">
      <w:pPr>
        <w:pStyle w:val="Heading3"/>
        <w:rPr>
          <w:rFonts w:asciiTheme="majorHAnsi" w:hAnsiTheme="majorHAnsi"/>
        </w:rPr>
      </w:pPr>
      <w:r w:rsidRPr="00C1244B">
        <w:rPr>
          <w:rFonts w:asciiTheme="majorHAnsi" w:hAnsiTheme="majorHAnsi"/>
        </w:rPr>
        <w:lastRenderedPageBreak/>
        <w:t>Advantage work</w:t>
      </w:r>
    </w:p>
    <w:p w14:paraId="10AAEF1E" w14:textId="77777777" w:rsidR="00C1244B" w:rsidRPr="00C1244B" w:rsidRDefault="00C1244B" w:rsidP="00C1244B">
      <w:pPr>
        <w:pStyle w:val="Heading4"/>
        <w:rPr>
          <w:rStyle w:val="StyleStyleBold12pt"/>
          <w:rFonts w:asciiTheme="majorHAnsi" w:hAnsiTheme="majorHAnsi"/>
          <w:b/>
        </w:rPr>
      </w:pPr>
      <w:r w:rsidRPr="00C1244B">
        <w:rPr>
          <w:rStyle w:val="StyleStyleBold12pt"/>
          <w:rFonts w:asciiTheme="majorHAnsi" w:hAnsiTheme="majorHAnsi"/>
          <w:b/>
        </w:rPr>
        <w:t>New restrictions spill over to solve overfishing</w:t>
      </w:r>
    </w:p>
    <w:p w14:paraId="08A4133D" w14:textId="77777777" w:rsidR="00C1244B" w:rsidRPr="00C1244B" w:rsidRDefault="00C1244B" w:rsidP="00C1244B">
      <w:pPr>
        <w:rPr>
          <w:rFonts w:asciiTheme="majorHAnsi" w:hAnsiTheme="majorHAnsi"/>
          <w:sz w:val="16"/>
          <w:szCs w:val="16"/>
        </w:rPr>
      </w:pPr>
      <w:r w:rsidRPr="00C1244B">
        <w:rPr>
          <w:rStyle w:val="StyleStyleBold12pt"/>
          <w:rFonts w:asciiTheme="majorHAnsi" w:hAnsiTheme="majorHAnsi"/>
        </w:rPr>
        <w:t>Spalding 13</w:t>
      </w:r>
      <w:r w:rsidRPr="00C1244B">
        <w:rPr>
          <w:rFonts w:asciiTheme="majorHAnsi" w:hAnsiTheme="majorHAnsi"/>
        </w:rPr>
        <w:t xml:space="preserve"> </w:t>
      </w:r>
      <w:r w:rsidRPr="00C1244B">
        <w:rPr>
          <w:rFonts w:asciiTheme="majorHAnsi" w:hAnsiTheme="majorHAnsi"/>
          <w:sz w:val="16"/>
          <w:szCs w:val="16"/>
        </w:rPr>
        <w:t xml:space="preserve">(Mark Spalding, senior scientist with the Conservancy’s Global Marine Team, “Fishing, Conservation and Marine Protected Areas: Let’s Work Together, </w:t>
      </w:r>
      <w:hyperlink r:id="rId11" w:history="1">
        <w:r w:rsidRPr="00C1244B">
          <w:rPr>
            <w:rStyle w:val="Hyperlink"/>
            <w:rFonts w:asciiTheme="majorHAnsi" w:hAnsiTheme="majorHAnsi"/>
            <w:sz w:val="16"/>
            <w:szCs w:val="16"/>
          </w:rPr>
          <w:t>http://blog.nature.org/science/2013/03/28/fishing-conservation-and-marine-protected-areas-lets-work-together/</w:t>
        </w:r>
      </w:hyperlink>
      <w:r w:rsidRPr="00C1244B">
        <w:rPr>
          <w:rFonts w:asciiTheme="majorHAnsi" w:hAnsiTheme="majorHAnsi"/>
          <w:sz w:val="16"/>
          <w:szCs w:val="16"/>
        </w:rPr>
        <w:t>, 3/28/13, SM)</w:t>
      </w:r>
    </w:p>
    <w:p w14:paraId="1982CDA0" w14:textId="77777777" w:rsidR="00C1244B" w:rsidRPr="00C1244B" w:rsidRDefault="00C1244B" w:rsidP="00C1244B">
      <w:pPr>
        <w:rPr>
          <w:rFonts w:asciiTheme="majorHAnsi" w:hAnsiTheme="majorHAnsi"/>
          <w:sz w:val="16"/>
        </w:rPr>
      </w:pPr>
      <w:r w:rsidRPr="00C1244B">
        <w:rPr>
          <w:rStyle w:val="StyleBoldUnderline"/>
          <w:rFonts w:asciiTheme="majorHAnsi" w:hAnsiTheme="majorHAnsi"/>
        </w:rPr>
        <w:t>Can fishing and conservation goals go hand-in-hand</w:t>
      </w:r>
      <w:r w:rsidRPr="00C1244B">
        <w:rPr>
          <w:rFonts w:asciiTheme="majorHAnsi" w:hAnsiTheme="majorHAnsi"/>
          <w:sz w:val="16"/>
        </w:rPr>
        <w:t xml:space="preserve">? Interestingly, </w:t>
      </w:r>
      <w:r w:rsidRPr="00C1244B">
        <w:rPr>
          <w:rStyle w:val="StyleBoldUnderline"/>
          <w:rFonts w:asciiTheme="majorHAnsi" w:hAnsiTheme="majorHAnsi"/>
        </w:rPr>
        <w:t>there are hundreds of places where the stereotypes don’t fit. These include</w:t>
      </w:r>
      <w:r w:rsidRPr="00C1244B">
        <w:rPr>
          <w:rFonts w:asciiTheme="majorHAnsi" w:hAnsiTheme="majorHAnsi"/>
          <w:sz w:val="16"/>
        </w:rPr>
        <w:t xml:space="preserve"> some excellent </w:t>
      </w:r>
      <w:r w:rsidRPr="00C1244B">
        <w:rPr>
          <w:rStyle w:val="StyleBoldUnderline"/>
          <w:rFonts w:asciiTheme="majorHAnsi" w:hAnsiTheme="majorHAnsi"/>
        </w:rPr>
        <w:t>MPAs</w:t>
      </w:r>
      <w:r w:rsidRPr="00C1244B">
        <w:rPr>
          <w:rFonts w:asciiTheme="majorHAnsi" w:hAnsiTheme="majorHAnsi"/>
          <w:sz w:val="16"/>
        </w:rPr>
        <w:t xml:space="preserve"> that have been established with full consultation and involvement with fishers. But </w:t>
      </w:r>
      <w:r w:rsidRPr="00C1244B">
        <w:rPr>
          <w:rStyle w:val="StyleBoldUnderline"/>
          <w:rFonts w:asciiTheme="majorHAnsi" w:hAnsiTheme="majorHAnsi"/>
        </w:rPr>
        <w:t>also many places where fishing is sustainable and biodiversity remains rich, or where once decimated fish-stocks are recovering fast.</w:t>
      </w:r>
      <w:r w:rsidRPr="00C1244B">
        <w:rPr>
          <w:rFonts w:asciiTheme="majorHAnsi" w:hAnsiTheme="majorHAnsi"/>
          <w:sz w:val="16"/>
        </w:rPr>
        <w:t xml:space="preserve"> If you look at how that is happening you find that </w:t>
      </w:r>
      <w:r w:rsidRPr="00C1244B">
        <w:rPr>
          <w:rStyle w:val="StyleBoldUnderline"/>
          <w:rFonts w:asciiTheme="majorHAnsi" w:hAnsiTheme="majorHAnsi"/>
        </w:rPr>
        <w:t>the fishing community have developed numerous approaches: sometimes it’s restricting who can fish,</w:t>
      </w:r>
      <w:r w:rsidRPr="00C1244B">
        <w:rPr>
          <w:rFonts w:asciiTheme="majorHAnsi" w:hAnsiTheme="majorHAnsi"/>
          <w:sz w:val="16"/>
        </w:rPr>
        <w:t xml:space="preserve"> as is the case in community-managed fisheries and licensing-regimes; </w:t>
      </w:r>
      <w:r w:rsidRPr="00C1244B">
        <w:rPr>
          <w:rStyle w:val="StyleBoldUnderline"/>
          <w:rFonts w:asciiTheme="majorHAnsi" w:hAnsiTheme="majorHAnsi"/>
        </w:rPr>
        <w:t>elsewhere there are strict regulations on how much can be caught</w:t>
      </w:r>
      <w:r w:rsidRPr="00C1244B">
        <w:rPr>
          <w:rFonts w:asciiTheme="majorHAnsi" w:hAnsiTheme="majorHAnsi"/>
          <w:sz w:val="16"/>
        </w:rPr>
        <w:t xml:space="preserve"> (and increasingly sophisticated means of enforcing this); </w:t>
      </w:r>
      <w:r w:rsidRPr="00C1244B">
        <w:rPr>
          <w:rStyle w:val="StyleBoldUnderline"/>
          <w:rFonts w:asciiTheme="majorHAnsi" w:hAnsiTheme="majorHAnsi"/>
        </w:rPr>
        <w:t>there are seasonal restrictions, with certain fisheries being closed during spawning seasons</w:t>
      </w:r>
      <w:r w:rsidRPr="00C1244B">
        <w:rPr>
          <w:rFonts w:asciiTheme="majorHAnsi" w:hAnsiTheme="majorHAnsi"/>
          <w:sz w:val="16"/>
        </w:rPr>
        <w:t xml:space="preserve"> or when the fish are heavy with eggs; </w:t>
      </w:r>
      <w:r w:rsidRPr="00C1244B">
        <w:rPr>
          <w:rStyle w:val="StyleBoldUnderline"/>
          <w:rFonts w:asciiTheme="majorHAnsi" w:hAnsiTheme="majorHAnsi"/>
        </w:rPr>
        <w:t>some regulations restrict certain types of fishing gear to avoid lasting habitat damage</w:t>
      </w:r>
      <w:r w:rsidRPr="00C1244B">
        <w:rPr>
          <w:rFonts w:asciiTheme="majorHAnsi" w:hAnsiTheme="majorHAnsi"/>
          <w:sz w:val="16"/>
        </w:rPr>
        <w:t xml:space="preserve"> or to prevent unwanted bycatch; </w:t>
      </w:r>
      <w:r w:rsidRPr="00C1244B">
        <w:rPr>
          <w:rStyle w:val="StyleBoldUnderline"/>
          <w:rFonts w:asciiTheme="majorHAnsi" w:hAnsiTheme="majorHAnsi"/>
        </w:rPr>
        <w:t>and Individual restrictions may also be placed on what gets taken</w:t>
      </w:r>
      <w:r w:rsidRPr="00C1244B">
        <w:rPr>
          <w:rFonts w:asciiTheme="majorHAnsi" w:hAnsiTheme="majorHAnsi"/>
          <w:sz w:val="16"/>
        </w:rPr>
        <w:t xml:space="preserve">, protecting juvenile fish or crabs or rarer species. And </w:t>
      </w:r>
      <w:r w:rsidRPr="00C1244B">
        <w:rPr>
          <w:rStyle w:val="StyleBoldUnderline"/>
          <w:rFonts w:asciiTheme="majorHAnsi" w:hAnsiTheme="majorHAnsi"/>
        </w:rPr>
        <w:t>any or all of these regulations will be placed in particular areas</w:t>
      </w:r>
      <w:r w:rsidRPr="00C1244B">
        <w:rPr>
          <w:rFonts w:asciiTheme="majorHAnsi" w:hAnsiTheme="majorHAnsi"/>
          <w:sz w:val="16"/>
        </w:rPr>
        <w:t xml:space="preserve">, some indeed may look quite like MPAs, but under a different name. We can think of this huge range of measures as the “who-what-when-where-how” approach to fisheries. In some cases specific, locally-tailored approaches can be far more effective than hard-to-enforce MPAs. </w:t>
      </w:r>
      <w:r w:rsidRPr="00C1244B">
        <w:rPr>
          <w:rStyle w:val="StyleBoldUnderline"/>
          <w:rFonts w:asciiTheme="majorHAnsi" w:hAnsiTheme="majorHAnsi"/>
        </w:rPr>
        <w:t>Protecting species during their breeding season might be enough to drive a comeback</w:t>
      </w:r>
      <w:r w:rsidRPr="00C1244B">
        <w:rPr>
          <w:rFonts w:asciiTheme="majorHAnsi" w:hAnsiTheme="majorHAnsi"/>
          <w:sz w:val="16"/>
        </w:rPr>
        <w:t xml:space="preserve">. </w:t>
      </w:r>
      <w:r w:rsidRPr="00C1244B">
        <w:rPr>
          <w:rStyle w:val="StyleBoldUnderline"/>
          <w:rFonts w:asciiTheme="majorHAnsi" w:hAnsiTheme="majorHAnsi"/>
        </w:rPr>
        <w:t>Banning narrow meshes in fisheries might enable fish to survive</w:t>
      </w:r>
      <w:r w:rsidRPr="00C1244B">
        <w:rPr>
          <w:rFonts w:asciiTheme="majorHAnsi" w:hAnsiTheme="majorHAnsi"/>
          <w:sz w:val="16"/>
        </w:rPr>
        <w:t xml:space="preserve"> to adulthood and help grow the stock. And when you get to the wide-ranging and migratory species even the very largest MPAs might only protect them for a few months a year or less. So why not try to enact these “who-what-when-where-how” restrictions across an entire ocean basin? </w:t>
      </w:r>
    </w:p>
    <w:p w14:paraId="22C213D6" w14:textId="46DDEDBA" w:rsidR="00C1244B" w:rsidRPr="00C1244B" w:rsidRDefault="00C1244B" w:rsidP="00C1244B">
      <w:pPr>
        <w:pStyle w:val="Heading2"/>
        <w:rPr>
          <w:rFonts w:asciiTheme="majorHAnsi" w:hAnsiTheme="majorHAnsi"/>
        </w:rPr>
      </w:pPr>
      <w:r w:rsidRPr="00C1244B">
        <w:rPr>
          <w:rFonts w:asciiTheme="majorHAnsi" w:hAnsiTheme="majorHAnsi"/>
        </w:rPr>
        <w:lastRenderedPageBreak/>
        <w:t>Neg</w:t>
      </w:r>
    </w:p>
    <w:p w14:paraId="29FBA4C2" w14:textId="53597A88" w:rsidR="00C1244B" w:rsidRPr="00C1244B" w:rsidRDefault="00C1244B" w:rsidP="00C1244B">
      <w:pPr>
        <w:pStyle w:val="Heading3"/>
        <w:rPr>
          <w:rFonts w:asciiTheme="majorHAnsi" w:hAnsiTheme="majorHAnsi"/>
        </w:rPr>
      </w:pPr>
      <w:r w:rsidRPr="00C1244B">
        <w:rPr>
          <w:rFonts w:asciiTheme="majorHAnsi" w:hAnsiTheme="majorHAnsi"/>
        </w:rPr>
        <w:lastRenderedPageBreak/>
        <w:t>Neg Food prices</w:t>
      </w:r>
    </w:p>
    <w:p w14:paraId="35EC7D52" w14:textId="77777777" w:rsidR="00C1244B" w:rsidRPr="00C1244B" w:rsidRDefault="00C1244B" w:rsidP="00C1244B">
      <w:pPr>
        <w:pStyle w:val="Heading4"/>
        <w:rPr>
          <w:rFonts w:asciiTheme="majorHAnsi" w:hAnsiTheme="majorHAnsi"/>
        </w:rPr>
      </w:pPr>
      <w:r w:rsidRPr="00C1244B">
        <w:rPr>
          <w:rFonts w:asciiTheme="majorHAnsi" w:hAnsiTheme="majorHAnsi"/>
        </w:rPr>
        <w:t>Three alt causes to food prices tech cant solve</w:t>
      </w:r>
    </w:p>
    <w:p w14:paraId="4C907A45" w14:textId="77777777" w:rsidR="00C1244B" w:rsidRPr="00C1244B" w:rsidRDefault="00C1244B" w:rsidP="00C1244B">
      <w:pPr>
        <w:rPr>
          <w:rFonts w:asciiTheme="majorHAnsi" w:hAnsiTheme="majorHAnsi"/>
        </w:rPr>
      </w:pPr>
      <w:r w:rsidRPr="00C1244B">
        <w:rPr>
          <w:rStyle w:val="StyleStyleBold12pt"/>
          <w:rFonts w:asciiTheme="majorHAnsi" w:hAnsiTheme="majorHAnsi"/>
        </w:rPr>
        <w:t>Warnock 96</w:t>
      </w:r>
      <w:r w:rsidRPr="00C1244B">
        <w:rPr>
          <w:rFonts w:asciiTheme="majorHAnsi" w:hAnsiTheme="majorHAnsi"/>
        </w:rPr>
        <w:t xml:space="preserve"> </w:t>
      </w:r>
      <w:r w:rsidRPr="00C1244B">
        <w:rPr>
          <w:rFonts w:asciiTheme="majorHAnsi" w:hAnsiTheme="majorHAnsi"/>
          <w:sz w:val="16"/>
          <w:szCs w:val="16"/>
        </w:rPr>
        <w:t xml:space="preserve">(Kitty Warnock, the Environment Program Director at the Panos Institute, “FEAST OR FAMINE? Food security in the new millennium”, </w:t>
      </w:r>
      <w:hyperlink r:id="rId12" w:history="1">
        <w:r w:rsidRPr="00C1244B">
          <w:rPr>
            <w:rStyle w:val="Hyperlink"/>
            <w:rFonts w:asciiTheme="majorHAnsi" w:hAnsiTheme="majorHAnsi"/>
            <w:sz w:val="16"/>
            <w:szCs w:val="16"/>
          </w:rPr>
          <w:t>http://panos.org.uk/wp-content/files/2011/03/feast_famineAvz3hl.pdf</w:t>
        </w:r>
      </w:hyperlink>
      <w:r w:rsidRPr="00C1244B">
        <w:rPr>
          <w:rFonts w:asciiTheme="majorHAnsi" w:hAnsiTheme="majorHAnsi"/>
          <w:sz w:val="16"/>
          <w:szCs w:val="16"/>
        </w:rPr>
        <w:t>, October 1996, SM)</w:t>
      </w:r>
    </w:p>
    <w:p w14:paraId="5DAF8DD8" w14:textId="77777777" w:rsidR="00C1244B" w:rsidRPr="00C1244B" w:rsidRDefault="00C1244B" w:rsidP="00C1244B">
      <w:pPr>
        <w:rPr>
          <w:rFonts w:asciiTheme="majorHAnsi" w:hAnsiTheme="majorHAnsi"/>
          <w:sz w:val="16"/>
        </w:rPr>
      </w:pPr>
      <w:r w:rsidRPr="00C1244B">
        <w:rPr>
          <w:rFonts w:asciiTheme="majorHAnsi" w:hAnsiTheme="majorHAnsi"/>
          <w:sz w:val="16"/>
        </w:rPr>
        <w:t xml:space="preserve">As the Food Summit approaches, some environmentalists are again highlighting the question, challenging governments' apparent assumption (backed up by the claims of agribusiness) that we need not worry. The pessimists believe that contrary to the FAO's predictions, </w:t>
      </w:r>
      <w:r w:rsidRPr="00C1244B">
        <w:rPr>
          <w:rStyle w:val="StyleBoldUnderline"/>
          <w:rFonts w:asciiTheme="majorHAnsi" w:hAnsiTheme="majorHAnsi"/>
        </w:rPr>
        <w:t>we may already have reached the limits of our ability to expand production by the route of research and technology</w:t>
      </w:r>
      <w:r w:rsidRPr="00C1244B">
        <w:rPr>
          <w:rFonts w:asciiTheme="majorHAnsi" w:hAnsiTheme="majorHAnsi"/>
          <w:sz w:val="16"/>
        </w:rPr>
        <w:t xml:space="preserve">. Lester </w:t>
      </w:r>
      <w:r w:rsidRPr="00C1244B">
        <w:rPr>
          <w:rStyle w:val="StyleBoldUnderline"/>
          <w:rFonts w:asciiTheme="majorHAnsi" w:hAnsiTheme="majorHAnsi"/>
        </w:rPr>
        <w:t xml:space="preserve">Brown identifies natural limits which </w:t>
      </w:r>
      <w:r w:rsidRPr="00C1244B">
        <w:rPr>
          <w:rFonts w:asciiTheme="majorHAnsi" w:hAnsiTheme="majorHAnsi"/>
          <w:sz w:val="16"/>
        </w:rPr>
        <w:t xml:space="preserve">he says </w:t>
      </w:r>
      <w:r w:rsidRPr="00C1244B">
        <w:rPr>
          <w:rStyle w:val="StyleBoldUnderline"/>
          <w:rFonts w:asciiTheme="majorHAnsi" w:hAnsiTheme="majorHAnsi"/>
        </w:rPr>
        <w:t>are already reducing food production capacity, and which no</w:t>
      </w:r>
      <w:r w:rsidRPr="00C1244B">
        <w:rPr>
          <w:rFonts w:asciiTheme="majorHAnsi" w:hAnsiTheme="majorHAnsi"/>
          <w:sz w:val="16"/>
        </w:rPr>
        <w:t xml:space="preserve"> known </w:t>
      </w:r>
      <w:r w:rsidRPr="00C1244B">
        <w:rPr>
          <w:rStyle w:val="StyleBoldUnderline"/>
          <w:rFonts w:asciiTheme="majorHAnsi" w:hAnsiTheme="majorHAnsi"/>
        </w:rPr>
        <w:t>technological fixes can overcome</w:t>
      </w:r>
      <w:r w:rsidRPr="00C1244B">
        <w:rPr>
          <w:rFonts w:asciiTheme="majorHAnsi" w:hAnsiTheme="majorHAnsi"/>
          <w:sz w:val="16"/>
        </w:rPr>
        <w:t xml:space="preserve">. These </w:t>
      </w:r>
      <w:r w:rsidRPr="00C1244B">
        <w:rPr>
          <w:rStyle w:val="StyleBoldUnderline"/>
          <w:rFonts w:asciiTheme="majorHAnsi" w:hAnsiTheme="majorHAnsi"/>
        </w:rPr>
        <w:t>include</w:t>
      </w:r>
      <w:r w:rsidRPr="00C1244B">
        <w:rPr>
          <w:rStyle w:val="Emphasis"/>
          <w:rFonts w:asciiTheme="majorHAnsi" w:hAnsiTheme="majorHAnsi"/>
        </w:rPr>
        <w:t>: loss of agricultural land</w:t>
      </w:r>
      <w:r w:rsidRPr="00C1244B">
        <w:rPr>
          <w:rFonts w:asciiTheme="majorHAnsi" w:hAnsiTheme="majorHAnsi"/>
          <w:sz w:val="16"/>
        </w:rPr>
        <w:t xml:space="preserve">, which is falling out of production as the soil is exhausted or disappearing under industry, housing and roads (Japan, South Korea and Taiwan have between them lost 40% of the grain land they had in 1960). </w:t>
      </w:r>
      <w:r w:rsidRPr="00C1244B">
        <w:rPr>
          <w:rStyle w:val="StyleBoldUnderline"/>
          <w:rFonts w:asciiTheme="majorHAnsi" w:hAnsiTheme="majorHAnsi"/>
        </w:rPr>
        <w:t>"New" land waiting to be cultivated is marginal, or covered with forest we cannot afford to lose</w:t>
      </w:r>
      <w:r w:rsidRPr="00C1244B">
        <w:rPr>
          <w:rFonts w:asciiTheme="majorHAnsi" w:hAnsiTheme="majorHAnsi"/>
          <w:sz w:val="16"/>
        </w:rPr>
        <w:t xml:space="preserve">. </w:t>
      </w:r>
      <w:r w:rsidRPr="00C1244B">
        <w:rPr>
          <w:rStyle w:val="Emphasis"/>
          <w:rFonts w:asciiTheme="majorHAnsi" w:hAnsiTheme="majorHAnsi"/>
        </w:rPr>
        <w:t>Water shortage is a worldwide problem,</w:t>
      </w:r>
      <w:r w:rsidRPr="00C1244B">
        <w:rPr>
          <w:rFonts w:asciiTheme="majorHAnsi" w:hAnsiTheme="majorHAnsi"/>
          <w:sz w:val="16"/>
        </w:rPr>
        <w:t xml:space="preserve"> </w:t>
      </w:r>
      <w:r w:rsidRPr="00C1244B">
        <w:rPr>
          <w:rStyle w:val="StyleBoldUnderline"/>
          <w:rFonts w:asciiTheme="majorHAnsi" w:hAnsiTheme="majorHAnsi"/>
        </w:rPr>
        <w:t>as industrial and domestic uses, increasing with urbanization, compete with the</w:t>
      </w:r>
      <w:r w:rsidRPr="00C1244B">
        <w:rPr>
          <w:rFonts w:asciiTheme="majorHAnsi" w:hAnsiTheme="majorHAnsi"/>
          <w:sz w:val="16"/>
        </w:rPr>
        <w:t xml:space="preserve"> also-expanding </w:t>
      </w:r>
      <w:r w:rsidRPr="00C1244B">
        <w:rPr>
          <w:rStyle w:val="StyleBoldUnderline"/>
          <w:rFonts w:asciiTheme="majorHAnsi" w:hAnsiTheme="majorHAnsi"/>
        </w:rPr>
        <w:t>demands of intensive agriculture</w:t>
      </w:r>
      <w:r w:rsidRPr="00C1244B">
        <w:rPr>
          <w:rFonts w:asciiTheme="majorHAnsi" w:hAnsiTheme="majorHAnsi"/>
          <w:sz w:val="16"/>
        </w:rPr>
        <w:t xml:space="preserve">. Globally </w:t>
      </w:r>
      <w:r w:rsidRPr="00C1244B">
        <w:rPr>
          <w:rStyle w:val="StyleBoldUnderline"/>
          <w:rFonts w:asciiTheme="majorHAnsi" w:hAnsiTheme="majorHAnsi"/>
        </w:rPr>
        <w:t>more than two-thirds of water taken from rivers, lakes and aquifers is already used for irrigation;</w:t>
      </w:r>
      <w:r w:rsidRPr="00C1244B">
        <w:rPr>
          <w:rFonts w:asciiTheme="majorHAnsi" w:hAnsiTheme="majorHAnsi"/>
          <w:sz w:val="16"/>
        </w:rPr>
        <w:t xml:space="preserve"> in low-income countries, agriculture accounts for 90% of water use. Fossil aquifers are being depleted, rivers are drying up and water tables are falling - for instance, from 5 metres below ground level around Beijing in 1950 to 50 metres below today. </w:t>
      </w:r>
      <w:r w:rsidRPr="00C1244B">
        <w:rPr>
          <w:rStyle w:val="Emphasis"/>
          <w:rFonts w:asciiTheme="majorHAnsi" w:hAnsiTheme="majorHAnsi"/>
        </w:rPr>
        <w:t>Intensive fishing</w:t>
      </w:r>
      <w:r w:rsidRPr="00C1244B">
        <w:rPr>
          <w:rFonts w:asciiTheme="majorHAnsi" w:hAnsiTheme="majorHAnsi"/>
          <w:sz w:val="16"/>
        </w:rPr>
        <w:t xml:space="preserve">, </w:t>
      </w:r>
      <w:r w:rsidRPr="00C1244B">
        <w:rPr>
          <w:rStyle w:val="StyleBoldUnderline"/>
          <w:rFonts w:asciiTheme="majorHAnsi" w:hAnsiTheme="majorHAnsi"/>
        </w:rPr>
        <w:t>which increased the global catch</w:t>
      </w:r>
      <w:r w:rsidRPr="00C1244B">
        <w:rPr>
          <w:rFonts w:asciiTheme="majorHAnsi" w:hAnsiTheme="majorHAnsi"/>
          <w:sz w:val="16"/>
        </w:rPr>
        <w:t xml:space="preserve"> from about 20 million tonnes in 1950 </w:t>
      </w:r>
      <w:r w:rsidRPr="00C1244B">
        <w:rPr>
          <w:rStyle w:val="StyleBoldUnderline"/>
          <w:rFonts w:asciiTheme="majorHAnsi" w:hAnsiTheme="majorHAnsi"/>
        </w:rPr>
        <w:t>to nearly 100 million tonnes</w:t>
      </w:r>
      <w:r w:rsidRPr="00C1244B">
        <w:rPr>
          <w:rFonts w:asciiTheme="majorHAnsi" w:hAnsiTheme="majorHAnsi"/>
          <w:sz w:val="16"/>
        </w:rPr>
        <w:t xml:space="preserve"> in 1989, </w:t>
      </w:r>
      <w:r w:rsidRPr="00C1244B">
        <w:rPr>
          <w:rStyle w:val="Emphasis"/>
          <w:rFonts w:asciiTheme="majorHAnsi" w:hAnsiTheme="majorHAnsi"/>
        </w:rPr>
        <w:t>has</w:t>
      </w:r>
      <w:r w:rsidRPr="00C1244B">
        <w:rPr>
          <w:rFonts w:asciiTheme="majorHAnsi" w:hAnsiTheme="majorHAnsi"/>
          <w:sz w:val="16"/>
        </w:rPr>
        <w:t xml:space="preserve"> almost </w:t>
      </w:r>
      <w:r w:rsidRPr="00C1244B">
        <w:rPr>
          <w:rStyle w:val="Emphasis"/>
          <w:rFonts w:asciiTheme="majorHAnsi" w:hAnsiTheme="majorHAnsi"/>
        </w:rPr>
        <w:t>destroyed</w:t>
      </w:r>
      <w:r w:rsidRPr="00C1244B">
        <w:rPr>
          <w:rFonts w:asciiTheme="majorHAnsi" w:hAnsiTheme="majorHAnsi"/>
          <w:sz w:val="16"/>
        </w:rPr>
        <w:t xml:space="preserve"> many </w:t>
      </w:r>
      <w:r w:rsidRPr="00C1244B">
        <w:rPr>
          <w:rStyle w:val="Emphasis"/>
          <w:rFonts w:asciiTheme="majorHAnsi" w:hAnsiTheme="majorHAnsi"/>
        </w:rPr>
        <w:t>fish populations' capacity to regenerate themselves</w:t>
      </w:r>
      <w:r w:rsidRPr="00C1244B">
        <w:rPr>
          <w:rFonts w:asciiTheme="majorHAnsi" w:hAnsiTheme="majorHAnsi"/>
          <w:sz w:val="16"/>
        </w:rPr>
        <w:t>.[15]</w:t>
      </w:r>
    </w:p>
    <w:p w14:paraId="32E17D13" w14:textId="77777777" w:rsidR="00C1244B" w:rsidRPr="00C1244B" w:rsidRDefault="00C1244B" w:rsidP="00C1244B">
      <w:pPr>
        <w:rPr>
          <w:rFonts w:asciiTheme="majorHAnsi" w:hAnsiTheme="majorHAnsi"/>
          <w:sz w:val="16"/>
        </w:rPr>
      </w:pPr>
    </w:p>
    <w:p w14:paraId="273A359D" w14:textId="77777777" w:rsidR="00C1244B" w:rsidRPr="00C1244B" w:rsidRDefault="00C1244B" w:rsidP="00C1244B">
      <w:pPr>
        <w:pStyle w:val="Heading3"/>
        <w:rPr>
          <w:rFonts w:asciiTheme="majorHAnsi" w:hAnsiTheme="majorHAnsi"/>
        </w:rPr>
      </w:pPr>
      <w:r w:rsidRPr="00C1244B">
        <w:rPr>
          <w:rFonts w:asciiTheme="majorHAnsi" w:hAnsiTheme="majorHAnsi"/>
        </w:rPr>
        <w:lastRenderedPageBreak/>
        <w:t>Advantage Defense</w:t>
      </w:r>
    </w:p>
    <w:p w14:paraId="7F277DE8" w14:textId="77777777" w:rsidR="00C1244B" w:rsidRPr="00C1244B" w:rsidRDefault="00C1244B" w:rsidP="00C1244B">
      <w:pPr>
        <w:pStyle w:val="Heading4"/>
        <w:rPr>
          <w:rStyle w:val="StyleStyleBold12pt"/>
          <w:rFonts w:asciiTheme="majorHAnsi" w:hAnsiTheme="majorHAnsi"/>
          <w:b/>
        </w:rPr>
      </w:pPr>
      <w:r w:rsidRPr="00C1244B">
        <w:rPr>
          <w:rStyle w:val="StyleStyleBold12pt"/>
          <w:rFonts w:asciiTheme="majorHAnsi" w:hAnsiTheme="majorHAnsi"/>
        </w:rPr>
        <w:t>Cant solve overfishing- overcapacity</w:t>
      </w:r>
    </w:p>
    <w:p w14:paraId="29161E20" w14:textId="77777777" w:rsidR="00C1244B" w:rsidRPr="00C1244B" w:rsidRDefault="00C1244B" w:rsidP="00C1244B">
      <w:pPr>
        <w:rPr>
          <w:rFonts w:asciiTheme="majorHAnsi" w:hAnsiTheme="majorHAnsi"/>
          <w:sz w:val="16"/>
          <w:szCs w:val="16"/>
        </w:rPr>
      </w:pPr>
      <w:r w:rsidRPr="00C1244B">
        <w:rPr>
          <w:rStyle w:val="StyleStyleBold12pt"/>
          <w:rFonts w:asciiTheme="majorHAnsi" w:hAnsiTheme="majorHAnsi"/>
        </w:rPr>
        <w:t>Kvist 13</w:t>
      </w:r>
      <w:r w:rsidRPr="00C1244B">
        <w:rPr>
          <w:rFonts w:asciiTheme="majorHAnsi" w:hAnsiTheme="majorHAnsi"/>
        </w:rPr>
        <w:t xml:space="preserve"> </w:t>
      </w:r>
      <w:r w:rsidRPr="00C1244B">
        <w:rPr>
          <w:rFonts w:asciiTheme="majorHAnsi" w:hAnsiTheme="majorHAnsi"/>
          <w:sz w:val="16"/>
          <w:szCs w:val="16"/>
        </w:rPr>
        <w:t xml:space="preserve">(Samuel Kvist, Department of Political Science at Lund university, “Institutional fragmentation in fisheries management The case of the North Atlantic Ocean” </w:t>
      </w:r>
      <w:hyperlink r:id="rId13" w:history="1">
        <w:r w:rsidRPr="00C1244B">
          <w:rPr>
            <w:rStyle w:val="Hyperlink"/>
            <w:rFonts w:asciiTheme="majorHAnsi" w:hAnsiTheme="majorHAnsi"/>
            <w:sz w:val="16"/>
            <w:szCs w:val="16"/>
          </w:rPr>
          <w:t>http://lup.lub.lu.se/luur/download?func=downloadFile&amp;recordOId=4229163&amp;fileOId=4229168</w:t>
        </w:r>
      </w:hyperlink>
      <w:r w:rsidRPr="00C1244B">
        <w:rPr>
          <w:rFonts w:asciiTheme="majorHAnsi" w:hAnsiTheme="majorHAnsi"/>
          <w:sz w:val="16"/>
          <w:szCs w:val="16"/>
        </w:rPr>
        <w:t>, 2013, SM)</w:t>
      </w:r>
    </w:p>
    <w:p w14:paraId="508E7A3B" w14:textId="77777777" w:rsidR="00C1244B" w:rsidRPr="00C1244B" w:rsidRDefault="00C1244B" w:rsidP="00C1244B">
      <w:pPr>
        <w:rPr>
          <w:rFonts w:asciiTheme="majorHAnsi" w:hAnsiTheme="majorHAnsi"/>
          <w:sz w:val="16"/>
        </w:rPr>
      </w:pPr>
      <w:r w:rsidRPr="00C1244B">
        <w:rPr>
          <w:rFonts w:asciiTheme="majorHAnsi" w:hAnsiTheme="majorHAnsi"/>
          <w:sz w:val="16"/>
        </w:rPr>
        <w:t xml:space="preserve">Although overfishing is not modern phenomenon, in fact it can be traced back to the early 1900's </w:t>
      </w:r>
      <w:r w:rsidRPr="00C1244B">
        <w:rPr>
          <w:rStyle w:val="StyleBoldUnderline"/>
          <w:rFonts w:asciiTheme="majorHAnsi" w:hAnsiTheme="majorHAnsi"/>
        </w:rPr>
        <w:t>the problems associated with overfishing have become</w:t>
      </w:r>
      <w:r w:rsidRPr="00C1244B">
        <w:rPr>
          <w:rFonts w:asciiTheme="majorHAnsi" w:hAnsiTheme="majorHAnsi"/>
          <w:sz w:val="16"/>
        </w:rPr>
        <w:t xml:space="preserve"> more </w:t>
      </w:r>
      <w:r w:rsidRPr="00C1244B">
        <w:rPr>
          <w:rStyle w:val="StyleBoldUnderline"/>
          <w:rFonts w:asciiTheme="majorHAnsi" w:hAnsiTheme="majorHAnsi"/>
        </w:rPr>
        <w:t>apparent in the last decades</w:t>
      </w:r>
      <w:r w:rsidRPr="00C1244B">
        <w:rPr>
          <w:rFonts w:asciiTheme="majorHAnsi" w:hAnsiTheme="majorHAnsi"/>
          <w:sz w:val="16"/>
        </w:rPr>
        <w:t xml:space="preserve"> (Hilborn &amp; Hilborn 2012, p. 12). </w:t>
      </w:r>
      <w:r w:rsidRPr="00C1244B">
        <w:rPr>
          <w:rStyle w:val="StyleBoldUnderline"/>
          <w:rFonts w:asciiTheme="majorHAnsi" w:hAnsiTheme="majorHAnsi"/>
        </w:rPr>
        <w:t>This is due to</w:t>
      </w:r>
      <w:r w:rsidRPr="00C1244B">
        <w:rPr>
          <w:rFonts w:asciiTheme="majorHAnsi" w:hAnsiTheme="majorHAnsi"/>
          <w:sz w:val="16"/>
        </w:rPr>
        <w:t xml:space="preserve"> what is categorized as </w:t>
      </w:r>
      <w:r w:rsidRPr="00C1244B">
        <w:rPr>
          <w:rStyle w:val="StyleBoldUnderline"/>
          <w:rFonts w:asciiTheme="majorHAnsi" w:hAnsiTheme="majorHAnsi"/>
        </w:rPr>
        <w:t>overcapacity. The modern problem of overcapacity</w:t>
      </w:r>
      <w:r w:rsidRPr="00C1244B">
        <w:rPr>
          <w:rFonts w:asciiTheme="majorHAnsi" w:hAnsiTheme="majorHAnsi"/>
          <w:sz w:val="16"/>
        </w:rPr>
        <w:t xml:space="preserve"> basically </w:t>
      </w:r>
      <w:r w:rsidRPr="00C1244B">
        <w:rPr>
          <w:rStyle w:val="StyleBoldUnderline"/>
          <w:rFonts w:asciiTheme="majorHAnsi" w:hAnsiTheme="majorHAnsi"/>
        </w:rPr>
        <w:t>includes</w:t>
      </w:r>
      <w:r w:rsidRPr="00C1244B">
        <w:rPr>
          <w:rFonts w:asciiTheme="majorHAnsi" w:hAnsiTheme="majorHAnsi"/>
          <w:sz w:val="16"/>
        </w:rPr>
        <w:t xml:space="preserve"> </w:t>
      </w:r>
      <w:r w:rsidRPr="00C1244B">
        <w:rPr>
          <w:rStyle w:val="StyleBoldUnderline"/>
          <w:rFonts w:asciiTheme="majorHAnsi" w:hAnsiTheme="majorHAnsi"/>
        </w:rPr>
        <w:t>major fishing states having more fishing vessels and more boats with more advanced technology, contributing to</w:t>
      </w:r>
      <w:r w:rsidRPr="00C1244B">
        <w:rPr>
          <w:rFonts w:asciiTheme="majorHAnsi" w:hAnsiTheme="majorHAnsi"/>
          <w:sz w:val="16"/>
        </w:rPr>
        <w:t xml:space="preserve"> the </w:t>
      </w:r>
      <w:r w:rsidRPr="00C1244B">
        <w:rPr>
          <w:rStyle w:val="StyleBoldUnderline"/>
          <w:rFonts w:asciiTheme="majorHAnsi" w:hAnsiTheme="majorHAnsi"/>
        </w:rPr>
        <w:t>excessive global fishing</w:t>
      </w:r>
      <w:r w:rsidRPr="00C1244B">
        <w:rPr>
          <w:rFonts w:asciiTheme="majorHAnsi" w:hAnsiTheme="majorHAnsi"/>
          <w:sz w:val="16"/>
        </w:rPr>
        <w:t xml:space="preserve"> (Chasek et al 2009, p. 243). The </w:t>
      </w:r>
      <w:r w:rsidRPr="00C1244B">
        <w:rPr>
          <w:rStyle w:val="StyleBoldUnderline"/>
          <w:rFonts w:asciiTheme="majorHAnsi" w:hAnsiTheme="majorHAnsi"/>
        </w:rPr>
        <w:t>industrial fishing continuingly diminishes</w:t>
      </w:r>
      <w:r w:rsidRPr="00C1244B">
        <w:rPr>
          <w:rFonts w:asciiTheme="majorHAnsi" w:hAnsiTheme="majorHAnsi"/>
          <w:sz w:val="16"/>
        </w:rPr>
        <w:t xml:space="preserve"> existing </w:t>
      </w:r>
      <w:r w:rsidRPr="00C1244B">
        <w:rPr>
          <w:rStyle w:val="StyleBoldUnderline"/>
          <w:rFonts w:asciiTheme="majorHAnsi" w:hAnsiTheme="majorHAnsi"/>
        </w:rPr>
        <w:t>fish stocks</w:t>
      </w:r>
      <w:r w:rsidRPr="00C1244B">
        <w:rPr>
          <w:rFonts w:asciiTheme="majorHAnsi" w:hAnsiTheme="majorHAnsi"/>
          <w:sz w:val="16"/>
        </w:rPr>
        <w:t xml:space="preserve">. This process facilitates by modern fishing techniques, starting with the transition from sale to steam and later high-power boats. </w:t>
      </w:r>
      <w:r w:rsidRPr="00C1244B">
        <w:rPr>
          <w:rStyle w:val="StyleBoldUnderline"/>
          <w:rFonts w:asciiTheme="majorHAnsi" w:hAnsiTheme="majorHAnsi"/>
        </w:rPr>
        <w:t>Because of this major fishing states are able to</w:t>
      </w:r>
      <w:r w:rsidRPr="00C1244B">
        <w:rPr>
          <w:rFonts w:asciiTheme="majorHAnsi" w:hAnsiTheme="majorHAnsi"/>
          <w:sz w:val="16"/>
        </w:rPr>
        <w:t xml:space="preserve">, with a never before observed level, </w:t>
      </w:r>
      <w:r w:rsidRPr="00C1244B">
        <w:rPr>
          <w:rStyle w:val="StyleBoldUnderline"/>
          <w:rFonts w:asciiTheme="majorHAnsi" w:hAnsiTheme="majorHAnsi"/>
        </w:rPr>
        <w:t>allocate and exploit the fishery resources of the high seas much more aggressively</w:t>
      </w:r>
      <w:r w:rsidRPr="00C1244B">
        <w:rPr>
          <w:rFonts w:asciiTheme="majorHAnsi" w:hAnsiTheme="majorHAnsi"/>
          <w:sz w:val="16"/>
        </w:rPr>
        <w:t xml:space="preserve"> (Boon 2013, p. 16-17). Nowadays, </w:t>
      </w:r>
      <w:r w:rsidRPr="00C1244B">
        <w:rPr>
          <w:rStyle w:val="StyleBoldUnderline"/>
          <w:rFonts w:asciiTheme="majorHAnsi" w:hAnsiTheme="majorHAnsi"/>
        </w:rPr>
        <w:t>there is a consensus</w:t>
      </w:r>
      <w:r w:rsidRPr="00C1244B">
        <w:rPr>
          <w:rFonts w:asciiTheme="majorHAnsi" w:hAnsiTheme="majorHAnsi"/>
          <w:sz w:val="16"/>
        </w:rPr>
        <w:t xml:space="preserve"> regarding </w:t>
      </w:r>
      <w:r w:rsidRPr="00C1244B">
        <w:rPr>
          <w:rStyle w:val="StyleBoldUnderline"/>
          <w:rFonts w:asciiTheme="majorHAnsi" w:hAnsiTheme="majorHAnsi"/>
        </w:rPr>
        <w:t>that the increasing number of fishing fleets tied to an increasing number of fishing states</w:t>
      </w:r>
      <w:r w:rsidRPr="00C1244B">
        <w:rPr>
          <w:rFonts w:asciiTheme="majorHAnsi" w:hAnsiTheme="majorHAnsi"/>
          <w:sz w:val="16"/>
        </w:rPr>
        <w:t xml:space="preserve">, with access to a more advanced technology, </w:t>
      </w:r>
      <w:r w:rsidRPr="00C1244B">
        <w:rPr>
          <w:rStyle w:val="StyleBoldUnderline"/>
          <w:rFonts w:asciiTheme="majorHAnsi" w:hAnsiTheme="majorHAnsi"/>
        </w:rPr>
        <w:t>have resulted in diminishing commercial fisheries resources on a global scale</w:t>
      </w:r>
      <w:r w:rsidRPr="00C1244B">
        <w:rPr>
          <w:rFonts w:asciiTheme="majorHAnsi" w:hAnsiTheme="majorHAnsi"/>
          <w:sz w:val="16"/>
        </w:rPr>
        <w:t>. Both developing countries and developed countries are parts of the problem (Villasante &amp; Sumaila 2012, p. 720-721).</w:t>
      </w:r>
    </w:p>
    <w:p w14:paraId="04F403A7" w14:textId="77777777" w:rsidR="00C1244B" w:rsidRPr="00C1244B" w:rsidRDefault="00C1244B" w:rsidP="00C1244B">
      <w:pPr>
        <w:rPr>
          <w:rFonts w:asciiTheme="majorHAnsi" w:hAnsiTheme="majorHAnsi"/>
        </w:rPr>
      </w:pPr>
    </w:p>
    <w:p w14:paraId="203CC575" w14:textId="77777777" w:rsidR="00C1244B" w:rsidRPr="00C1244B" w:rsidRDefault="00C1244B" w:rsidP="00C1244B">
      <w:pPr>
        <w:rPr>
          <w:rFonts w:asciiTheme="majorHAnsi" w:hAnsiTheme="majorHAnsi"/>
        </w:rPr>
      </w:pPr>
      <w:r w:rsidRPr="00C1244B">
        <w:rPr>
          <w:rFonts w:asciiTheme="majorHAnsi" w:hAnsiTheme="majorHAnsi"/>
        </w:rPr>
        <w:br w:type="page"/>
      </w:r>
    </w:p>
    <w:p w14:paraId="566FDE49" w14:textId="77777777" w:rsidR="00C1244B" w:rsidRPr="00C1244B" w:rsidRDefault="00C1244B" w:rsidP="00C1244B">
      <w:pPr>
        <w:pStyle w:val="Heading4"/>
        <w:rPr>
          <w:rFonts w:asciiTheme="majorHAnsi" w:hAnsiTheme="majorHAnsi"/>
        </w:rPr>
      </w:pPr>
      <w:r w:rsidRPr="00C1244B">
        <w:rPr>
          <w:rFonts w:asciiTheme="majorHAnsi" w:hAnsiTheme="majorHAnsi"/>
        </w:rPr>
        <w:lastRenderedPageBreak/>
        <w:t>The plan can’t solve for European overfishing</w:t>
      </w:r>
    </w:p>
    <w:p w14:paraId="1CAF8CFC" w14:textId="77777777" w:rsidR="00C1244B" w:rsidRPr="00C1244B" w:rsidRDefault="00C1244B" w:rsidP="00C1244B">
      <w:pPr>
        <w:rPr>
          <w:rFonts w:asciiTheme="majorHAnsi" w:hAnsiTheme="majorHAnsi"/>
          <w:sz w:val="16"/>
          <w:szCs w:val="16"/>
        </w:rPr>
      </w:pPr>
      <w:r w:rsidRPr="00C1244B">
        <w:rPr>
          <w:rStyle w:val="StyleStyleBold12pt"/>
          <w:rFonts w:asciiTheme="majorHAnsi" w:hAnsiTheme="majorHAnsi"/>
        </w:rPr>
        <w:t>Castle 07</w:t>
      </w:r>
      <w:r w:rsidRPr="00C1244B">
        <w:rPr>
          <w:rFonts w:asciiTheme="majorHAnsi" w:hAnsiTheme="majorHAnsi"/>
        </w:rPr>
        <w:t xml:space="preserve"> </w:t>
      </w:r>
      <w:r w:rsidRPr="00C1244B">
        <w:rPr>
          <w:rFonts w:asciiTheme="majorHAnsi" w:hAnsiTheme="majorHAnsi"/>
          <w:sz w:val="16"/>
          <w:szCs w:val="16"/>
        </w:rPr>
        <w:t xml:space="preserve">(Stephen Castle, International Herald Tribune and New York Times on the eurozone, European and British politics, economics and business,  “France, Italy and 5 other European countries threatened for overfishing tuna”, </w:t>
      </w:r>
      <w:hyperlink r:id="rId14" w:history="1">
        <w:r w:rsidRPr="00C1244B">
          <w:rPr>
            <w:rStyle w:val="Hyperlink"/>
            <w:rFonts w:asciiTheme="majorHAnsi" w:hAnsiTheme="majorHAnsi"/>
            <w:sz w:val="16"/>
            <w:szCs w:val="16"/>
          </w:rPr>
          <w:t>http://www.nytimes.com/2007/09/26/world/europe/26iht-tuna.4.7646491.html?_r=0 ,9/26/</w:t>
        </w:r>
      </w:hyperlink>
      <w:r w:rsidRPr="00C1244B">
        <w:rPr>
          <w:rFonts w:asciiTheme="majorHAnsi" w:hAnsiTheme="majorHAnsi"/>
          <w:sz w:val="16"/>
          <w:szCs w:val="16"/>
        </w:rPr>
        <w:t>07, SM)</w:t>
      </w:r>
    </w:p>
    <w:p w14:paraId="15C059B2" w14:textId="77777777" w:rsidR="00C1244B" w:rsidRPr="00C1244B" w:rsidRDefault="00C1244B" w:rsidP="00C1244B">
      <w:pPr>
        <w:rPr>
          <w:rFonts w:asciiTheme="majorHAnsi" w:hAnsiTheme="majorHAnsi"/>
          <w:sz w:val="16"/>
        </w:rPr>
      </w:pPr>
      <w:r w:rsidRPr="00C1244B">
        <w:rPr>
          <w:rFonts w:asciiTheme="majorHAnsi" w:hAnsiTheme="majorHAnsi"/>
          <w:sz w:val="16"/>
        </w:rPr>
        <w:t xml:space="preserve">Driven by the high prices from the Japanese sushi market, </w:t>
      </w:r>
      <w:r w:rsidRPr="00C1244B">
        <w:rPr>
          <w:rStyle w:val="StyleBoldUnderline"/>
          <w:rFonts w:asciiTheme="majorHAnsi" w:hAnsiTheme="majorHAnsi"/>
        </w:rPr>
        <w:t>European fishermen have already caught their entire quota</w:t>
      </w:r>
      <w:r w:rsidRPr="00C1244B">
        <w:rPr>
          <w:rFonts w:asciiTheme="majorHAnsi" w:hAnsiTheme="majorHAnsi"/>
          <w:sz w:val="16"/>
        </w:rPr>
        <w:t xml:space="preserve"> of 16,779.5 tons of bluefin tuna </w:t>
      </w:r>
      <w:r w:rsidRPr="00C1244B">
        <w:rPr>
          <w:rStyle w:val="StyleBoldUnderline"/>
          <w:rFonts w:asciiTheme="majorHAnsi" w:hAnsiTheme="majorHAnsi"/>
        </w:rPr>
        <w:t>for 2007 and</w:t>
      </w:r>
      <w:r w:rsidRPr="00C1244B">
        <w:rPr>
          <w:rFonts w:asciiTheme="majorHAnsi" w:hAnsiTheme="majorHAnsi"/>
          <w:sz w:val="16"/>
        </w:rPr>
        <w:t xml:space="preserve"> last week </w:t>
      </w:r>
      <w:r w:rsidRPr="00C1244B">
        <w:rPr>
          <w:rStyle w:val="StyleBoldUnderline"/>
          <w:rFonts w:asciiTheme="majorHAnsi" w:hAnsiTheme="majorHAnsi"/>
        </w:rPr>
        <w:t>were ordered to stop fishing until next year</w:t>
      </w:r>
      <w:r w:rsidRPr="00C1244B">
        <w:rPr>
          <w:rFonts w:asciiTheme="majorHAnsi" w:hAnsiTheme="majorHAnsi"/>
          <w:sz w:val="16"/>
        </w:rPr>
        <w:t>. The European Commission said Wednesday that it intended to get tough with the countries that fail to police their national fishing fleets. In a statement it said that "</w:t>
      </w:r>
      <w:r w:rsidRPr="00C1244B">
        <w:rPr>
          <w:rStyle w:val="StyleBoldUnderline"/>
          <w:rFonts w:asciiTheme="majorHAnsi" w:hAnsiTheme="majorHAnsi"/>
        </w:rPr>
        <w:t>high rates of undeclared overfishing have been singled out as a key cause of the decline of the stock."</w:t>
      </w:r>
      <w:r w:rsidRPr="00C1244B">
        <w:rPr>
          <w:rFonts w:asciiTheme="majorHAnsi" w:hAnsiTheme="majorHAnsi"/>
          <w:sz w:val="16"/>
        </w:rPr>
        <w:t xml:space="preserve"> </w:t>
      </w:r>
      <w:r w:rsidRPr="00C1244B">
        <w:rPr>
          <w:rStyle w:val="StyleBoldUnderline"/>
          <w:rFonts w:asciiTheme="majorHAnsi" w:hAnsiTheme="majorHAnsi"/>
        </w:rPr>
        <w:t>Cyprus, Greece, Italy, Malta, Portugal and Spain were sent legal letters for failing to send official data on catches to the commission</w:t>
      </w:r>
      <w:r w:rsidRPr="00C1244B">
        <w:rPr>
          <w:rFonts w:asciiTheme="majorHAnsi" w:hAnsiTheme="majorHAnsi"/>
          <w:sz w:val="16"/>
        </w:rPr>
        <w:t xml:space="preserve">. France and Italy received the same warning though theirs also referred to shortcomings in their controls. If their answers fail to satisfy the European Commission, the countries can be taken to the European Court of Justice, the European Union's highest court. </w:t>
      </w:r>
      <w:r w:rsidRPr="00C1244B">
        <w:rPr>
          <w:rStyle w:val="StyleBoldUnderline"/>
          <w:rFonts w:asciiTheme="majorHAnsi" w:hAnsiTheme="majorHAnsi"/>
        </w:rPr>
        <w:t>Stocks have been devastated by the efficiency of modern fishing techniques, with which tuna are caught</w:t>
      </w:r>
      <w:r w:rsidRPr="00C1244B">
        <w:rPr>
          <w:rFonts w:asciiTheme="majorHAnsi" w:hAnsiTheme="majorHAnsi"/>
          <w:sz w:val="16"/>
        </w:rPr>
        <w:t xml:space="preserve"> and then dragged in nets to cages where they are fattened for several months to ensure maximum weight. Xavier Pastor, an executive director of Oceana, an international marine conservation organization, said the commission's decision was welcome though overdue. </w:t>
      </w:r>
      <w:r w:rsidRPr="00C1244B">
        <w:rPr>
          <w:rStyle w:val="StyleBoldUnderline"/>
          <w:rFonts w:asciiTheme="majorHAnsi" w:hAnsiTheme="majorHAnsi"/>
        </w:rPr>
        <w:t>"This is not the first time that countries like France and Italy</w:t>
      </w:r>
      <w:r w:rsidRPr="00C1244B">
        <w:rPr>
          <w:rFonts w:asciiTheme="majorHAnsi" w:hAnsiTheme="majorHAnsi"/>
          <w:sz w:val="16"/>
        </w:rPr>
        <w:t xml:space="preserve"> ignore the rules, </w:t>
      </w:r>
      <w:r w:rsidRPr="00C1244B">
        <w:rPr>
          <w:rStyle w:val="StyleBoldUnderline"/>
          <w:rFonts w:asciiTheme="majorHAnsi" w:hAnsiTheme="majorHAnsi"/>
        </w:rPr>
        <w:t>overfish their allocated quota and then</w:t>
      </w:r>
      <w:r w:rsidRPr="00C1244B">
        <w:rPr>
          <w:rFonts w:asciiTheme="majorHAnsi" w:hAnsiTheme="majorHAnsi"/>
          <w:sz w:val="16"/>
        </w:rPr>
        <w:t xml:space="preserve"> subsequently </w:t>
      </w:r>
      <w:r w:rsidRPr="00C1244B">
        <w:rPr>
          <w:rStyle w:val="StyleBoldUnderline"/>
          <w:rFonts w:asciiTheme="majorHAnsi" w:hAnsiTheme="majorHAnsi"/>
        </w:rPr>
        <w:t>fail to</w:t>
      </w:r>
      <w:r w:rsidRPr="00C1244B">
        <w:rPr>
          <w:rFonts w:asciiTheme="majorHAnsi" w:hAnsiTheme="majorHAnsi"/>
          <w:sz w:val="16"/>
        </w:rPr>
        <w:t xml:space="preserve"> accurately </w:t>
      </w:r>
      <w:r w:rsidRPr="00C1244B">
        <w:rPr>
          <w:rStyle w:val="StyleBoldUnderline"/>
          <w:rFonts w:asciiTheme="majorHAnsi" w:hAnsiTheme="majorHAnsi"/>
        </w:rPr>
        <w:t>report their catches,"</w:t>
      </w:r>
      <w:r w:rsidRPr="00C1244B">
        <w:rPr>
          <w:rFonts w:asciiTheme="majorHAnsi" w:hAnsiTheme="majorHAnsi"/>
          <w:sz w:val="16"/>
        </w:rPr>
        <w:t xml:space="preserve"> he said. Oceana claims that </w:t>
      </w:r>
      <w:r w:rsidRPr="00C1244B">
        <w:rPr>
          <w:rStyle w:val="StyleBoldUnderline"/>
          <w:rFonts w:asciiTheme="majorHAnsi" w:hAnsiTheme="majorHAnsi"/>
        </w:rPr>
        <w:t>Italy and France have exceeded their quotas</w:t>
      </w:r>
      <w:r w:rsidRPr="00C1244B">
        <w:rPr>
          <w:rFonts w:asciiTheme="majorHAnsi" w:hAnsiTheme="majorHAnsi"/>
          <w:sz w:val="16"/>
        </w:rPr>
        <w:t xml:space="preserve"> for bluefin tuna </w:t>
      </w:r>
      <w:r w:rsidRPr="00C1244B">
        <w:rPr>
          <w:rStyle w:val="StyleBoldUnderline"/>
          <w:rFonts w:asciiTheme="majorHAnsi" w:hAnsiTheme="majorHAnsi"/>
        </w:rPr>
        <w:t>by more than 40 percent in recent years</w:t>
      </w:r>
      <w:r w:rsidRPr="00C1244B">
        <w:rPr>
          <w:rFonts w:asciiTheme="majorHAnsi" w:hAnsiTheme="majorHAnsi"/>
          <w:sz w:val="16"/>
        </w:rPr>
        <w:t xml:space="preserve">. "If the system is not enforced and people don't play by the rules, bluefin tuna has no chance," added Julie Cator, Oceana's policy director. </w:t>
      </w:r>
    </w:p>
    <w:p w14:paraId="0F3DB358" w14:textId="77777777" w:rsidR="00C1244B" w:rsidRPr="00C1244B" w:rsidRDefault="00C1244B" w:rsidP="00C1244B">
      <w:pPr>
        <w:rPr>
          <w:rFonts w:asciiTheme="majorHAnsi" w:hAnsiTheme="majorHAnsi"/>
        </w:rPr>
      </w:pPr>
    </w:p>
    <w:p w14:paraId="3381C084" w14:textId="07BEE67C" w:rsidR="00341FC5" w:rsidRDefault="00341FC5" w:rsidP="00C1244B">
      <w:pPr>
        <w:pStyle w:val="Heading1"/>
        <w:rPr>
          <w:rFonts w:asciiTheme="majorHAnsi" w:hAnsiTheme="majorHAnsi"/>
        </w:rPr>
      </w:pPr>
      <w:r>
        <w:rPr>
          <w:rFonts w:asciiTheme="majorHAnsi" w:hAnsiTheme="majorHAnsi"/>
        </w:rPr>
        <w:lastRenderedPageBreak/>
        <w:t>IOOS-Joe</w:t>
      </w:r>
    </w:p>
    <w:p w14:paraId="419CC763" w14:textId="3699FE7A" w:rsidR="00341FC5" w:rsidRDefault="00341FC5" w:rsidP="00341FC5">
      <w:pPr>
        <w:pStyle w:val="Heading2"/>
      </w:pPr>
      <w:r>
        <w:lastRenderedPageBreak/>
        <w:t>Aff</w:t>
      </w:r>
    </w:p>
    <w:p w14:paraId="7E214BB6" w14:textId="77777777" w:rsidR="00341FC5" w:rsidRPr="0043295A" w:rsidRDefault="00341FC5" w:rsidP="00341FC5">
      <w:pPr>
        <w:pStyle w:val="Heading3"/>
      </w:pPr>
      <w:r w:rsidRPr="0043295A">
        <w:lastRenderedPageBreak/>
        <w:t>IOOS mechanism solvency</w:t>
      </w:r>
    </w:p>
    <w:p w14:paraId="5E626DDE" w14:textId="77777777" w:rsidR="00341FC5" w:rsidRPr="0043295A" w:rsidRDefault="00341FC5" w:rsidP="00341FC5">
      <w:pPr>
        <w:rPr>
          <w:sz w:val="14"/>
          <w:szCs w:val="14"/>
        </w:rPr>
      </w:pPr>
    </w:p>
    <w:p w14:paraId="011DB4F2" w14:textId="77777777" w:rsidR="00341FC5" w:rsidRPr="0043295A" w:rsidRDefault="00341FC5" w:rsidP="00341FC5">
      <w:pPr>
        <w:pStyle w:val="Heading4"/>
      </w:pPr>
      <w:r w:rsidRPr="0043295A">
        <w:t>NOAA provides the navy more effective data</w:t>
      </w:r>
    </w:p>
    <w:p w14:paraId="6BB34C7A" w14:textId="77777777" w:rsidR="00341FC5" w:rsidRPr="0043295A" w:rsidRDefault="00341FC5" w:rsidP="00341FC5">
      <w:pPr>
        <w:rPr>
          <w:sz w:val="14"/>
          <w:szCs w:val="14"/>
        </w:rPr>
      </w:pPr>
      <w:r w:rsidRPr="0043295A">
        <w:rPr>
          <w:b/>
        </w:rPr>
        <w:t xml:space="preserve">U.S. Commission on Ocean Policy 2 </w:t>
      </w:r>
      <w:r w:rsidRPr="0043295A">
        <w:rPr>
          <w:sz w:val="14"/>
          <w:szCs w:val="14"/>
        </w:rPr>
        <w:t xml:space="preserve">[US official commission. 2002, “MODERNIZING OCEAN DATA AND INFORMATION SYSTEMS” </w:t>
      </w:r>
      <w:hyperlink r:id="rId15" w:history="1">
        <w:r w:rsidRPr="0043295A">
          <w:rPr>
            <w:rStyle w:val="Hyperlink"/>
            <w:sz w:val="14"/>
            <w:szCs w:val="14"/>
          </w:rPr>
          <w:t>http://govinfo.library.unt.edu/oceancommission/documents/prelimreport/chapter28.pdf</w:t>
        </w:r>
      </w:hyperlink>
      <w:r w:rsidRPr="0043295A">
        <w:rPr>
          <w:sz w:val="14"/>
          <w:szCs w:val="14"/>
        </w:rPr>
        <w:t xml:space="preserve"> //jweideman]</w:t>
      </w:r>
    </w:p>
    <w:p w14:paraId="5889D6BC" w14:textId="77777777" w:rsidR="00341FC5" w:rsidRPr="0043295A" w:rsidRDefault="00341FC5" w:rsidP="00341FC5">
      <w:pPr>
        <w:rPr>
          <w:sz w:val="14"/>
          <w:szCs w:val="14"/>
        </w:rPr>
      </w:pPr>
    </w:p>
    <w:p w14:paraId="3AFFDD9D" w14:textId="77777777" w:rsidR="00341FC5" w:rsidRPr="0043295A" w:rsidRDefault="00341FC5" w:rsidP="00341FC5">
      <w:pPr>
        <w:rPr>
          <w:sz w:val="14"/>
        </w:rPr>
      </w:pPr>
      <w:r w:rsidRPr="0043295A">
        <w:rPr>
          <w:rStyle w:val="StyleBoldUnderline"/>
          <w:highlight w:val="cyan"/>
        </w:rPr>
        <w:t>Military ocean informational</w:t>
      </w:r>
      <w:r w:rsidRPr="0043295A">
        <w:rPr>
          <w:rStyle w:val="StyleBoldUnderline"/>
        </w:rPr>
        <w:t xml:space="preserve"> products </w:t>
      </w:r>
      <w:r w:rsidRPr="0043295A">
        <w:rPr>
          <w:rStyle w:val="StyleBoldUnderline"/>
          <w:highlight w:val="cyan"/>
        </w:rPr>
        <w:t>are produced mainly by two offices</w:t>
      </w:r>
      <w:r w:rsidRPr="0043295A">
        <w:rPr>
          <w:rStyle w:val="StyleBoldUnderline"/>
        </w:rPr>
        <w:t>. The Fleet Numerical Meteorology and Oceanography Center provides weather and oceanographic products, data, and services to the operating and support forces of the Department of Defense.</w:t>
      </w:r>
      <w:r w:rsidRPr="0043295A">
        <w:rPr>
          <w:sz w:val="14"/>
        </w:rPr>
        <w:t xml:space="preserve"> The Naval Oceanographic Office supplies global oceanographic products and generates strategic, operational, and tactical oceanographic and geospatial products to guarantee safe navigation and weapon/sensor performance. </w:t>
      </w:r>
      <w:r w:rsidRPr="0043295A">
        <w:rPr>
          <w:rStyle w:val="StyleBoldUnderline"/>
          <w:highlight w:val="cyan"/>
        </w:rPr>
        <w:t>While each of these</w:t>
      </w:r>
      <w:r w:rsidRPr="0043295A">
        <w:rPr>
          <w:rStyle w:val="StyleBoldUnderline"/>
        </w:rPr>
        <w:t xml:space="preserve"> </w:t>
      </w:r>
      <w:r w:rsidRPr="0043295A">
        <w:rPr>
          <w:rStyle w:val="StyleBoldUnderline"/>
          <w:highlight w:val="cyan"/>
        </w:rPr>
        <w:t>offices possesses</w:t>
      </w:r>
      <w:r w:rsidRPr="0043295A">
        <w:rPr>
          <w:rStyle w:val="StyleBoldUnderline"/>
        </w:rPr>
        <w:t xml:space="preserve"> unique </w:t>
      </w:r>
      <w:r w:rsidRPr="0043295A">
        <w:rPr>
          <w:rStyle w:val="StyleBoldUnderline"/>
          <w:highlight w:val="cyan"/>
        </w:rPr>
        <w:t>resources</w:t>
      </w:r>
      <w:r w:rsidRPr="0043295A">
        <w:rPr>
          <w:rStyle w:val="StyleBoldUnderline"/>
        </w:rPr>
        <w:t>, infrastructure, and data</w:t>
      </w:r>
      <w:r w:rsidRPr="0043295A">
        <w:rPr>
          <w:rStyle w:val="StyleBoldUnderline"/>
          <w:highlight w:val="cyan"/>
        </w:rPr>
        <w:t>, a partnership</w:t>
      </w:r>
      <w:r w:rsidRPr="0043295A">
        <w:rPr>
          <w:rStyle w:val="StyleBoldUnderline"/>
        </w:rPr>
        <w:t xml:space="preserve"> between them </w:t>
      </w:r>
      <w:r w:rsidRPr="0043295A">
        <w:rPr>
          <w:rStyle w:val="StyleBoldUnderline"/>
          <w:highlight w:val="cyan"/>
        </w:rPr>
        <w:t>could lead to a new generation of ocean and coastal information</w:t>
      </w:r>
      <w:r w:rsidRPr="0043295A">
        <w:rPr>
          <w:rStyle w:val="StyleBoldUnderline"/>
        </w:rPr>
        <w:t xml:space="preserve"> and forecasts</w:t>
      </w:r>
      <w:r w:rsidRPr="0043295A">
        <w:rPr>
          <w:sz w:val="14"/>
        </w:rPr>
        <w:t xml:space="preserve">. A national ocean and coastal information management and communications program that builds on the Navy’s model for operational oceanography would take advantage of the strengths of both agencies, reduce duplication, and more effectively meet the nation’s information needs. </w:t>
      </w:r>
      <w:r w:rsidRPr="0043295A">
        <w:rPr>
          <w:rStyle w:val="StyleBoldUnderline"/>
          <w:highlight w:val="cyan"/>
        </w:rPr>
        <w:t>This partnership would</w:t>
      </w:r>
      <w:r w:rsidRPr="0043295A">
        <w:rPr>
          <w:rStyle w:val="StyleBoldUnderline"/>
        </w:rPr>
        <w:t xml:space="preserve"> also </w:t>
      </w:r>
      <w:r w:rsidRPr="0043295A">
        <w:rPr>
          <w:rStyle w:val="StyleBoldUnderline"/>
          <w:highlight w:val="cyan"/>
        </w:rPr>
        <w:t>allow</w:t>
      </w:r>
      <w:r w:rsidRPr="0043295A">
        <w:rPr>
          <w:rStyle w:val="StyleBoldUnderline"/>
        </w:rPr>
        <w:t xml:space="preserve"> for the </w:t>
      </w:r>
      <w:r w:rsidRPr="0043295A">
        <w:rPr>
          <w:rStyle w:val="StyleBoldUnderline"/>
          <w:highlight w:val="cyan"/>
        </w:rPr>
        <w:t>prompt incorporation of classified military data into informational products without publicly releasing the raw data. A NOAA-Navy</w:t>
      </w:r>
      <w:r w:rsidRPr="0043295A">
        <w:rPr>
          <w:rStyle w:val="StyleBoldUnderline"/>
        </w:rPr>
        <w:t xml:space="preserve"> joint </w:t>
      </w:r>
      <w:r w:rsidRPr="0043295A">
        <w:rPr>
          <w:rStyle w:val="StyleBoldUnderline"/>
          <w:highlight w:val="cyan"/>
        </w:rPr>
        <w:t>program</w:t>
      </w:r>
      <w:r w:rsidRPr="0043295A">
        <w:rPr>
          <w:rStyle w:val="StyleBoldUnderline"/>
        </w:rPr>
        <w:t xml:space="preserve"> </w:t>
      </w:r>
      <w:r w:rsidRPr="0043295A">
        <w:rPr>
          <w:rStyle w:val="StyleBoldUnderline"/>
          <w:highlight w:val="cyan"/>
        </w:rPr>
        <w:t>would</w:t>
      </w:r>
      <w:r w:rsidRPr="0043295A">
        <w:rPr>
          <w:rStyle w:val="StyleBoldUnderline"/>
        </w:rPr>
        <w:t xml:space="preserve"> rapidly </w:t>
      </w:r>
      <w:r w:rsidRPr="0043295A">
        <w:rPr>
          <w:rStyle w:val="StyleBoldUnderline"/>
          <w:highlight w:val="cyan"/>
        </w:rPr>
        <w:t xml:space="preserve">advance U.S. </w:t>
      </w:r>
      <w:r w:rsidRPr="0043295A">
        <w:rPr>
          <w:rStyle w:val="StyleBoldUnderline"/>
        </w:rPr>
        <w:t xml:space="preserve">coastal and ocean analyses and </w:t>
      </w:r>
      <w:r w:rsidRPr="0043295A">
        <w:rPr>
          <w:rStyle w:val="StyleBoldUnderline"/>
          <w:highlight w:val="cyan"/>
        </w:rPr>
        <w:t>forecasting capabilities using all available</w:t>
      </w:r>
      <w:r w:rsidRPr="0043295A">
        <w:rPr>
          <w:rStyle w:val="StyleBoldUnderline"/>
        </w:rPr>
        <w:t xml:space="preserve"> physical, biological, chemical, and socioeconomic </w:t>
      </w:r>
      <w:r w:rsidRPr="0043295A">
        <w:rPr>
          <w:rStyle w:val="StyleBoldUnderline"/>
          <w:highlight w:val="cyan"/>
        </w:rPr>
        <w:t>data</w:t>
      </w:r>
      <w:r w:rsidRPr="0043295A">
        <w:rPr>
          <w:sz w:val="14"/>
        </w:rPr>
        <w:t>. Private-sector involvement in creating ocean analyses and forecast products has matured over the last thirty years through highly successful public–private partnerships. Interactions between private companies and the national ocean and coastal information management and communications program could lead to the production of a wide range of general and tailored forecast and warning products. An interface between national forecasters at the NOAA–Navy program and the regional ocean information programs would also help identify ocean and coastal informational products of particular value at the regional and local levels.</w:t>
      </w:r>
    </w:p>
    <w:p w14:paraId="04E5986B" w14:textId="77777777" w:rsidR="00341FC5" w:rsidRPr="0043295A" w:rsidRDefault="00341FC5" w:rsidP="00341FC5">
      <w:pPr>
        <w:rPr>
          <w:sz w:val="14"/>
        </w:rPr>
      </w:pPr>
    </w:p>
    <w:p w14:paraId="7715062D" w14:textId="77777777" w:rsidR="00341FC5" w:rsidRPr="0043295A" w:rsidRDefault="00341FC5" w:rsidP="00341FC5">
      <w:pPr>
        <w:rPr>
          <w:sz w:val="14"/>
          <w:szCs w:val="14"/>
        </w:rPr>
      </w:pPr>
    </w:p>
    <w:p w14:paraId="7C9AED39" w14:textId="77777777" w:rsidR="00341FC5" w:rsidRPr="0043295A" w:rsidRDefault="00341FC5" w:rsidP="00341FC5">
      <w:pPr>
        <w:pStyle w:val="Heading4"/>
      </w:pPr>
      <w:r w:rsidRPr="0043295A">
        <w:t>IOOS makes squo data useful</w:t>
      </w:r>
    </w:p>
    <w:p w14:paraId="5E8B8DBB" w14:textId="77777777" w:rsidR="00341FC5" w:rsidRPr="0043295A" w:rsidRDefault="00341FC5" w:rsidP="00341FC5">
      <w:pPr>
        <w:rPr>
          <w:sz w:val="14"/>
          <w:szCs w:val="14"/>
        </w:rPr>
      </w:pPr>
      <w:r w:rsidRPr="0043295A">
        <w:rPr>
          <w:b/>
        </w:rPr>
        <w:t xml:space="preserve">Willis 8 </w:t>
      </w:r>
      <w:r w:rsidRPr="0043295A">
        <w:rPr>
          <w:sz w:val="14"/>
          <w:szCs w:val="14"/>
        </w:rPr>
        <w:t xml:space="preserve">[Zdenka S. Willis Director, NOAA IOOS Program. 2008. “United States IOOS - A National look” </w:t>
      </w:r>
      <w:hyperlink r:id="rId16" w:history="1">
        <w:r w:rsidRPr="0043295A">
          <w:rPr>
            <w:rStyle w:val="Hyperlink"/>
            <w:sz w:val="14"/>
            <w:szCs w:val="14"/>
          </w:rPr>
          <w:t>http://ieeexplore.ieee.org/stamp/stamp.jsp?arnumber=4625492</w:t>
        </w:r>
      </w:hyperlink>
      <w:r w:rsidRPr="0043295A">
        <w:rPr>
          <w:sz w:val="14"/>
          <w:szCs w:val="14"/>
        </w:rPr>
        <w:t xml:space="preserve"> //jweideman] </w:t>
      </w:r>
    </w:p>
    <w:p w14:paraId="2AC919AC" w14:textId="77777777" w:rsidR="00341FC5" w:rsidRPr="0043295A" w:rsidRDefault="00341FC5" w:rsidP="00341FC5">
      <w:pPr>
        <w:rPr>
          <w:sz w:val="14"/>
          <w:szCs w:val="14"/>
        </w:rPr>
      </w:pPr>
    </w:p>
    <w:p w14:paraId="7FEAB40C" w14:textId="77777777" w:rsidR="00341FC5" w:rsidRPr="0043295A" w:rsidRDefault="00341FC5" w:rsidP="00341FC5">
      <w:pPr>
        <w:rPr>
          <w:sz w:val="14"/>
        </w:rPr>
      </w:pPr>
      <w:r w:rsidRPr="0043295A">
        <w:rPr>
          <w:rStyle w:val="StyleBoldUnderline"/>
        </w:rPr>
        <w:t>Within the United States, an Integrated Ocean Observing System (</w:t>
      </w:r>
      <w:r w:rsidRPr="0043295A">
        <w:rPr>
          <w:rStyle w:val="StyleBoldUnderline"/>
          <w:highlight w:val="cyan"/>
        </w:rPr>
        <w:t>IOOS) will enable the U</w:t>
      </w:r>
      <w:r w:rsidRPr="0043295A">
        <w:rPr>
          <w:rStyle w:val="StyleBoldUnderline"/>
        </w:rPr>
        <w:t xml:space="preserve">nited </w:t>
      </w:r>
      <w:r w:rsidRPr="0043295A">
        <w:rPr>
          <w:rStyle w:val="StyleBoldUnderline"/>
          <w:highlight w:val="cyan"/>
        </w:rPr>
        <w:t>S</w:t>
      </w:r>
      <w:r w:rsidRPr="0043295A">
        <w:rPr>
          <w:rStyle w:val="StyleBoldUnderline"/>
        </w:rPr>
        <w:t xml:space="preserve">tates </w:t>
      </w:r>
      <w:r w:rsidRPr="0043295A">
        <w:rPr>
          <w:rStyle w:val="StyleBoldUnderline"/>
          <w:highlight w:val="cyan"/>
        </w:rPr>
        <w:t>to</w:t>
      </w:r>
      <w:r w:rsidRPr="0043295A">
        <w:rPr>
          <w:rStyle w:val="StyleBoldUnderline"/>
        </w:rPr>
        <w:t xml:space="preserve"> </w:t>
      </w:r>
      <w:r w:rsidRPr="0043295A">
        <w:rPr>
          <w:rStyle w:val="StyleBoldUnderline"/>
          <w:highlight w:val="cyan"/>
        </w:rPr>
        <w:t>make more effective use of existing resources</w:t>
      </w:r>
      <w:r w:rsidRPr="0043295A">
        <w:rPr>
          <w:rStyle w:val="StyleBoldUnderline"/>
        </w:rPr>
        <w:t xml:space="preserve">, new </w:t>
      </w:r>
      <w:r w:rsidRPr="0043295A">
        <w:rPr>
          <w:rStyle w:val="StyleBoldUnderline"/>
          <w:highlight w:val="cyan"/>
        </w:rPr>
        <w:t>knowledge, and advances in technology</w:t>
      </w:r>
      <w:r w:rsidRPr="0043295A">
        <w:rPr>
          <w:sz w:val="14"/>
        </w:rPr>
        <w:t xml:space="preserve">. The rapid growth in the number of people living in immediate proximity to the ocean is placing increased demand on coastal ecosystems, threatening their integrity and capacity to provide goods and services such as storm mitigation. This demographic trend is also placing an increasingly large segment of our society at risk to natural hazards. Reducing risks from a broad range of threats associated with the oceans, including watcrbornc toxins, storm surge, coastal flooding, and unsafe marine transportation, depends on the ability to characterize and understand complex coastal-ocean phenomena, rapidly detect changes in the marine ecosystems and living resources, predict changes in our coastal-ocean environments, and adapt to these changes. </w:t>
      </w:r>
      <w:r w:rsidRPr="0043295A">
        <w:rPr>
          <w:rStyle w:val="StyleBoldUnderline"/>
          <w:highlight w:val="cyan"/>
        </w:rPr>
        <w:t>NOAA continues to develop new approaches to ocean management to</w:t>
      </w:r>
      <w:r w:rsidRPr="0043295A">
        <w:rPr>
          <w:rStyle w:val="StyleBoldUnderline"/>
        </w:rPr>
        <w:t xml:space="preserve"> effectively </w:t>
      </w:r>
      <w:r w:rsidRPr="0043295A">
        <w:rPr>
          <w:rStyle w:val="StyleBoldUnderline"/>
          <w:highlight w:val="cyan"/>
        </w:rPr>
        <w:t>address</w:t>
      </w:r>
      <w:r w:rsidRPr="0043295A">
        <w:rPr>
          <w:rStyle w:val="StyleBoldUnderline"/>
        </w:rPr>
        <w:t xml:space="preserve"> these </w:t>
      </w:r>
      <w:r w:rsidRPr="0043295A">
        <w:rPr>
          <w:rStyle w:val="StyleBoldUnderline"/>
          <w:highlight w:val="cyan"/>
        </w:rPr>
        <w:t>challenges</w:t>
      </w:r>
      <w:r w:rsidRPr="0043295A">
        <w:rPr>
          <w:rStyle w:val="StyleBoldUnderline"/>
        </w:rPr>
        <w:t xml:space="preserve">. </w:t>
      </w:r>
      <w:r w:rsidRPr="0043295A">
        <w:rPr>
          <w:rStyle w:val="StyleBoldUnderline"/>
          <w:highlight w:val="cyan"/>
        </w:rPr>
        <w:t>Thousands of data collection</w:t>
      </w:r>
      <w:r w:rsidRPr="0043295A">
        <w:rPr>
          <w:rStyle w:val="StyleBoldUnderline"/>
        </w:rPr>
        <w:t xml:space="preserve"> and management systems—from satellites orbiting above the Earth to sensors trolling along the bottom of the ocean—</w:t>
      </w:r>
      <w:r w:rsidRPr="0043295A">
        <w:rPr>
          <w:rStyle w:val="StyleBoldUnderline"/>
          <w:highlight w:val="cyan"/>
        </w:rPr>
        <w:t>are gathering data. Many of these systems collect, distribute, and archive</w:t>
      </w:r>
      <w:r w:rsidRPr="0043295A">
        <w:rPr>
          <w:rStyle w:val="StyleBoldUnderline"/>
        </w:rPr>
        <w:t xml:space="preserve"> the same </w:t>
      </w:r>
      <w:r w:rsidRPr="0043295A">
        <w:rPr>
          <w:rStyle w:val="StyleBoldUnderline"/>
          <w:highlight w:val="cyan"/>
        </w:rPr>
        <w:t>data</w:t>
      </w:r>
      <w:r w:rsidRPr="0043295A">
        <w:rPr>
          <w:rStyle w:val="StyleBoldUnderline"/>
        </w:rPr>
        <w:t xml:space="preserve"> (temperature, salinity, etc.) but </w:t>
      </w:r>
      <w:r w:rsidRPr="0043295A">
        <w:rPr>
          <w:rStyle w:val="StyleBoldUnderline"/>
          <w:highlight w:val="cyan"/>
        </w:rPr>
        <w:t>in different ways.</w:t>
      </w:r>
      <w:r w:rsidRPr="0043295A">
        <w:rPr>
          <w:rStyle w:val="StyleBoldUnderline"/>
        </w:rPr>
        <w:t xml:space="preserve"> </w:t>
      </w:r>
      <w:r w:rsidRPr="0043295A">
        <w:rPr>
          <w:rStyle w:val="StyleBoldUnderline"/>
          <w:highlight w:val="cyan"/>
        </w:rPr>
        <w:t>This</w:t>
      </w:r>
      <w:r w:rsidRPr="0043295A">
        <w:rPr>
          <w:rStyle w:val="StyleBoldUnderline"/>
        </w:rPr>
        <w:t xml:space="preserve"> disparity </w:t>
      </w:r>
      <w:r w:rsidRPr="0043295A">
        <w:rPr>
          <w:rStyle w:val="StyleBoldUnderline"/>
          <w:highlight w:val="cyan"/>
        </w:rPr>
        <w:t>results</w:t>
      </w:r>
      <w:r w:rsidRPr="0043295A">
        <w:rPr>
          <w:rStyle w:val="StyleBoldUnderline"/>
        </w:rPr>
        <w:t xml:space="preserve"> </w:t>
      </w:r>
      <w:r w:rsidRPr="0043295A">
        <w:rPr>
          <w:rStyle w:val="StyleBoldUnderline"/>
          <w:highlight w:val="cyan"/>
        </w:rPr>
        <w:t xml:space="preserve">in data that cannot be </w:t>
      </w:r>
      <w:r w:rsidRPr="0043295A">
        <w:rPr>
          <w:rStyle w:val="StyleBoldUnderline"/>
        </w:rPr>
        <w:t xml:space="preserve">combined or </w:t>
      </w:r>
      <w:r w:rsidRPr="0043295A">
        <w:rPr>
          <w:rStyle w:val="StyleBoldUnderline"/>
          <w:highlight w:val="cyan"/>
        </w:rPr>
        <w:t>analyzed together</w:t>
      </w:r>
      <w:r w:rsidRPr="0043295A">
        <w:rPr>
          <w:rStyle w:val="StyleBoldUnderline"/>
        </w:rPr>
        <w:t>,</w:t>
      </w:r>
      <w:r w:rsidRPr="0043295A">
        <w:rPr>
          <w:sz w:val="14"/>
        </w:rPr>
        <w:t xml:space="preserve"> arc not easily • Data Management and Communications (DMAC): The primary mechanism to integrate collected IOOS data so that they arc compatible with one another and accessible to users; and • Modeling and Analysis: Decision-support tools and services delivered to users, including related socio-economic research, outreach, training, and education. </w:t>
      </w:r>
      <w:r w:rsidRPr="0043295A">
        <w:rPr>
          <w:rStyle w:val="StyleBoldUnderline"/>
        </w:rPr>
        <w:t xml:space="preserve">Through these sub-systems, </w:t>
      </w:r>
      <w:r w:rsidRPr="0043295A">
        <w:rPr>
          <w:rStyle w:val="StyleBoldUnderline"/>
          <w:highlight w:val="cyan"/>
        </w:rPr>
        <w:t>IOOS links observations decision-makers and other users to</w:t>
      </w:r>
      <w:r w:rsidRPr="0043295A">
        <w:rPr>
          <w:rStyle w:val="StyleBoldUnderline"/>
        </w:rPr>
        <w:t xml:space="preserve"> provide </w:t>
      </w:r>
      <w:r w:rsidRPr="0043295A">
        <w:rPr>
          <w:rStyle w:val="StyleBoldUnderline"/>
          <w:highlight w:val="cyan"/>
        </w:rPr>
        <w:t>data</w:t>
      </w:r>
      <w:r w:rsidRPr="0043295A">
        <w:rPr>
          <w:rStyle w:val="StyleBoldUnderline"/>
        </w:rPr>
        <w:t xml:space="preserve"> and information </w:t>
      </w:r>
      <w:r w:rsidRPr="0043295A">
        <w:rPr>
          <w:rStyle w:val="StyleBoldUnderline"/>
          <w:highlight w:val="cyan"/>
        </w:rPr>
        <w:t>needed to improve the nation's ability to</w:t>
      </w:r>
      <w:r w:rsidRPr="0043295A">
        <w:rPr>
          <w:rStyle w:val="StyleBoldUnderline"/>
        </w:rPr>
        <w:t xml:space="preserve"> achieve seven </w:t>
      </w:r>
      <w:r w:rsidRPr="0043295A">
        <w:rPr>
          <w:rStyle w:val="StyleBoldUnderline"/>
          <w:highlight w:val="cyan"/>
        </w:rPr>
        <w:t>societal goals</w:t>
      </w:r>
      <w:r w:rsidRPr="0043295A">
        <w:rPr>
          <w:sz w:val="14"/>
        </w:rPr>
        <w:t xml:space="preserve">: • Improve predictions of climate change and weather and their effects on coastal communities and the nation; • Improve the safety and efficiency of maritime operations; • </w:t>
      </w:r>
      <w:r w:rsidRPr="0043295A">
        <w:rPr>
          <w:rStyle w:val="StyleBoldUnderline"/>
        </w:rPr>
        <w:t>Allow more effective mitigation of the effects of natural hazards; • Improve national and homeland security; • Reduce public health risks; • Protect and restore healthy coastal ecosystems more effectively; • Enable the sustained use of ocean and coastal resources accessible, and may never be known to exist. Consequently, time and resources arc wasted converting disparate daia and potentially duplicating data collections.</w:t>
      </w:r>
      <w:r w:rsidRPr="0043295A">
        <w:rPr>
          <w:sz w:val="14"/>
        </w:rPr>
        <w:t xml:space="preserve"> </w:t>
      </w:r>
      <w:r w:rsidRPr="0043295A">
        <w:rPr>
          <w:rStyle w:val="StyleBoldUnderline"/>
          <w:highlight w:val="cyan"/>
        </w:rPr>
        <w:t>Data from existing</w:t>
      </w:r>
      <w:r w:rsidRPr="0043295A">
        <w:rPr>
          <w:rStyle w:val="StyleBoldUnderline"/>
        </w:rPr>
        <w:t xml:space="preserve"> </w:t>
      </w:r>
      <w:r w:rsidRPr="0043295A">
        <w:rPr>
          <w:rStyle w:val="StyleBoldUnderline"/>
        </w:rPr>
        <w:lastRenderedPageBreak/>
        <w:t xml:space="preserve">observing </w:t>
      </w:r>
      <w:r w:rsidRPr="0043295A">
        <w:rPr>
          <w:rStyle w:val="StyleBoldUnderline"/>
          <w:highlight w:val="cyan"/>
        </w:rPr>
        <w:t>systems</w:t>
      </w:r>
      <w:r w:rsidRPr="0043295A">
        <w:rPr>
          <w:rStyle w:val="StyleBoldUnderline"/>
        </w:rPr>
        <w:t xml:space="preserve"> </w:t>
      </w:r>
      <w:r w:rsidRPr="0043295A">
        <w:rPr>
          <w:rStyle w:val="StyleBoldUnderline"/>
          <w:highlight w:val="cyan"/>
        </w:rPr>
        <w:t>would be</w:t>
      </w:r>
      <w:r w:rsidRPr="0043295A">
        <w:rPr>
          <w:rStyle w:val="StyleBoldUnderline"/>
        </w:rPr>
        <w:t xml:space="preserve"> much </w:t>
      </w:r>
      <w:r w:rsidRPr="0043295A">
        <w:rPr>
          <w:rStyle w:val="StyleBoldUnderline"/>
          <w:highlight w:val="cyan"/>
        </w:rPr>
        <w:t xml:space="preserve">more useful and timely if it were </w:t>
      </w:r>
      <w:r w:rsidRPr="0043295A">
        <w:rPr>
          <w:rStyle w:val="StyleBoldUnderline"/>
        </w:rPr>
        <w:t xml:space="preserve">linked and </w:t>
      </w:r>
      <w:r w:rsidRPr="0043295A">
        <w:rPr>
          <w:rStyle w:val="StyleBoldUnderline"/>
          <w:highlight w:val="cyan"/>
        </w:rPr>
        <w:t>presented in an integrated</w:t>
      </w:r>
      <w:r w:rsidRPr="0043295A">
        <w:rPr>
          <w:rStyle w:val="StyleBoldUnderline"/>
        </w:rPr>
        <w:t xml:space="preserve">, standardized </w:t>
      </w:r>
      <w:r w:rsidRPr="0043295A">
        <w:rPr>
          <w:rStyle w:val="StyleBoldUnderline"/>
          <w:highlight w:val="cyan"/>
        </w:rPr>
        <w:t>way</w:t>
      </w:r>
      <w:r w:rsidRPr="0043295A">
        <w:rPr>
          <w:rStyle w:val="StyleBoldUnderline"/>
        </w:rPr>
        <w:t>.</w:t>
      </w:r>
      <w:r w:rsidRPr="0043295A">
        <w:rPr>
          <w:sz w:val="14"/>
        </w:rPr>
        <w:t xml:space="preserve"> The United States Integrated Ocean Observing System is our nation's contribution to the Global Ocean Observing System (GOOS)—the ocean component of a worldwide effort to build a Global Earth Observation System of Systems (GEOSS). The US IOOS is a national endeavor, comprising a coastal (national) and global component. The national coastal component includes both federal and regional contributions to monitor and manage the Great Lakes and the entire U.S. ocean environment. According to the United States IOOS Development Plan, the process of linking observations to the development of useful, environmental information requires "a managed, efficient, two-way flow of data and information among three essential sub- systems." These sub-systems include: • Measurement Data: Ocean observations collected from systems in the water, as well as land-based, airborne, or satellite platforms;• Data Management and Communications (DMAC): The primary mechanism to integrate collected IOOS data so that they arc compatible with one another and accessible to users; and • Modeling and Analysis: Decision-support tools and services delivered to users, including related socio-economic research, outreach, training, and education. </w:t>
      </w:r>
    </w:p>
    <w:p w14:paraId="6A0A2505" w14:textId="77777777" w:rsidR="00341FC5" w:rsidRPr="0043295A" w:rsidRDefault="00341FC5" w:rsidP="00341FC5">
      <w:pPr>
        <w:rPr>
          <w:sz w:val="14"/>
        </w:rPr>
      </w:pPr>
    </w:p>
    <w:p w14:paraId="223B29FA" w14:textId="77777777" w:rsidR="00341FC5" w:rsidRPr="0043295A" w:rsidRDefault="00341FC5" w:rsidP="00341FC5">
      <w:pPr>
        <w:rPr>
          <w:sz w:val="14"/>
        </w:rPr>
      </w:pPr>
    </w:p>
    <w:p w14:paraId="52C62AA5" w14:textId="77777777" w:rsidR="00341FC5" w:rsidRPr="0043295A" w:rsidRDefault="00341FC5" w:rsidP="00341FC5">
      <w:pPr>
        <w:rPr>
          <w:sz w:val="14"/>
        </w:rPr>
      </w:pPr>
    </w:p>
    <w:p w14:paraId="175ED915" w14:textId="77777777" w:rsidR="00341FC5" w:rsidRPr="0043295A" w:rsidRDefault="00341FC5" w:rsidP="00341FC5">
      <w:pPr>
        <w:pStyle w:val="Heading4"/>
      </w:pPr>
      <w:r w:rsidRPr="0043295A">
        <w:t>IOOS includes AUV’s</w:t>
      </w:r>
    </w:p>
    <w:p w14:paraId="2CBAA5A4" w14:textId="77777777" w:rsidR="00341FC5" w:rsidRPr="0043295A" w:rsidRDefault="00341FC5" w:rsidP="00341FC5">
      <w:pPr>
        <w:rPr>
          <w:sz w:val="14"/>
          <w:szCs w:val="14"/>
        </w:rPr>
      </w:pPr>
      <w:r w:rsidRPr="0043295A">
        <w:rPr>
          <w:b/>
        </w:rPr>
        <w:t xml:space="preserve">Lomax et al 5 </w:t>
      </w:r>
      <w:r w:rsidRPr="0043295A">
        <w:rPr>
          <w:sz w:val="14"/>
          <w:szCs w:val="14"/>
        </w:rPr>
        <w:t xml:space="preserve">[A. S. Lomax Itri Corporation, Director NOAA Projects W. Corso Lockheed Martin Space Operations J. F. Etro Itri Corporation, President. 2005, “Employing Unmanned Aerial Vehicles (UAVs) as an Element of the Integrated Ocean Observing System” </w:t>
      </w:r>
      <w:hyperlink r:id="rId17" w:history="1">
        <w:r w:rsidRPr="0043295A">
          <w:rPr>
            <w:rStyle w:val="Hyperlink"/>
            <w:sz w:val="14"/>
            <w:szCs w:val="14"/>
          </w:rPr>
          <w:t>http://www.itricorp.com/docs/ideas_papers/Oceans_2005_IOOS_Paper.pdf</w:t>
        </w:r>
      </w:hyperlink>
      <w:r w:rsidRPr="0043295A">
        <w:rPr>
          <w:sz w:val="14"/>
          <w:szCs w:val="14"/>
        </w:rPr>
        <w:t xml:space="preserve"> //jweideman]</w:t>
      </w:r>
    </w:p>
    <w:p w14:paraId="0F714219" w14:textId="77777777" w:rsidR="00341FC5" w:rsidRPr="0043295A" w:rsidRDefault="00341FC5" w:rsidP="00341FC5">
      <w:pPr>
        <w:rPr>
          <w:sz w:val="14"/>
          <w:szCs w:val="14"/>
        </w:rPr>
      </w:pPr>
    </w:p>
    <w:p w14:paraId="0701716F" w14:textId="77777777" w:rsidR="00341FC5" w:rsidRPr="0043295A" w:rsidRDefault="00341FC5" w:rsidP="00341FC5">
      <w:pPr>
        <w:rPr>
          <w:rStyle w:val="StyleBoldUnderline"/>
        </w:rPr>
      </w:pPr>
      <w:r w:rsidRPr="0043295A">
        <w:rPr>
          <w:rStyle w:val="StyleBoldUnderline"/>
        </w:rPr>
        <w:t xml:space="preserve">Remote </w:t>
      </w:r>
      <w:r w:rsidRPr="0043295A">
        <w:rPr>
          <w:rStyle w:val="StyleBoldUnderline"/>
          <w:highlight w:val="cyan"/>
        </w:rPr>
        <w:t>sensing</w:t>
      </w:r>
      <w:r w:rsidRPr="0043295A">
        <w:rPr>
          <w:rStyle w:val="StyleBoldUnderline"/>
        </w:rPr>
        <w:t xml:space="preserve">, in its broadest definition, </w:t>
      </w:r>
      <w:r w:rsidRPr="0043295A">
        <w:rPr>
          <w:rStyle w:val="StyleBoldUnderline"/>
          <w:highlight w:val="cyan"/>
        </w:rPr>
        <w:t>is</w:t>
      </w:r>
      <w:r w:rsidRPr="0043295A">
        <w:rPr>
          <w:rStyle w:val="StyleBoldUnderline"/>
        </w:rPr>
        <w:t xml:space="preserve"> the </w:t>
      </w:r>
      <w:r w:rsidRPr="0043295A">
        <w:rPr>
          <w:rStyle w:val="StyleBoldUnderline"/>
          <w:highlight w:val="cyan"/>
        </w:rPr>
        <w:t>observation</w:t>
      </w:r>
      <w:r w:rsidRPr="0043295A">
        <w:rPr>
          <w:rStyle w:val="StyleBoldUnderline"/>
        </w:rPr>
        <w:t xml:space="preserve"> or measurement of something </w:t>
      </w:r>
      <w:r w:rsidRPr="0043295A">
        <w:rPr>
          <w:rStyle w:val="StyleBoldUnderline"/>
          <w:highlight w:val="cyan"/>
        </w:rPr>
        <w:t>from afar</w:t>
      </w:r>
      <w:r w:rsidRPr="0043295A">
        <w:rPr>
          <w:sz w:val="14"/>
        </w:rPr>
        <w:t xml:space="preserve">. It is commonly thought of in terms of satellite-borne sensors but it also includes airborne sensors and underwater acoustic sensors. </w:t>
      </w:r>
      <w:r w:rsidRPr="0043295A">
        <w:rPr>
          <w:rStyle w:val="StyleBoldUnderline"/>
        </w:rPr>
        <w:t>The advantages of remote sensing are well known</w:t>
      </w:r>
      <w:r w:rsidRPr="0043295A">
        <w:rPr>
          <w:sz w:val="14"/>
        </w:rPr>
        <w:t xml:space="preserve"> – relatively inexpensive broad-scale and repeatable observations – as are some of the limitations and challenges – low spatial resolution as well as modeling the target and transfer medium. </w:t>
      </w:r>
      <w:r w:rsidRPr="0043295A">
        <w:rPr>
          <w:rStyle w:val="StyleBoldUnderline"/>
          <w:highlight w:val="cyan"/>
        </w:rPr>
        <w:t>UAVs used in the coastal zone</w:t>
      </w:r>
      <w:r w:rsidRPr="0043295A">
        <w:rPr>
          <w:rStyle w:val="StyleBoldUnderline"/>
        </w:rPr>
        <w:t xml:space="preserve"> as a new platform </w:t>
      </w:r>
      <w:r w:rsidRPr="0043295A">
        <w:rPr>
          <w:rStyle w:val="StyleBoldUnderline"/>
          <w:highlight w:val="cyan"/>
        </w:rPr>
        <w:t>for remote sensing have a role to play as a coastal component of the IOOS.</w:t>
      </w:r>
    </w:p>
    <w:p w14:paraId="5D695337" w14:textId="77777777" w:rsidR="00341FC5" w:rsidRPr="0043295A" w:rsidRDefault="00341FC5" w:rsidP="00341FC5">
      <w:pPr>
        <w:rPr>
          <w:rStyle w:val="StyleBoldUnderline"/>
        </w:rPr>
      </w:pPr>
    </w:p>
    <w:p w14:paraId="2CAA3F0C" w14:textId="77777777" w:rsidR="00341FC5" w:rsidRPr="0043295A" w:rsidRDefault="00341FC5" w:rsidP="00341FC5">
      <w:pPr>
        <w:rPr>
          <w:rStyle w:val="StyleBoldUnderline"/>
        </w:rPr>
      </w:pPr>
    </w:p>
    <w:p w14:paraId="1A416F93" w14:textId="77777777" w:rsidR="00341FC5" w:rsidRPr="0043295A" w:rsidRDefault="00341FC5" w:rsidP="00341FC5">
      <w:pPr>
        <w:pStyle w:val="Heading4"/>
      </w:pPr>
      <w:r w:rsidRPr="0043295A">
        <w:t>The plan solves maritime domain awareness and port security</w:t>
      </w:r>
    </w:p>
    <w:p w14:paraId="5B62276D" w14:textId="77777777" w:rsidR="00341FC5" w:rsidRPr="0043295A" w:rsidRDefault="00341FC5" w:rsidP="00341FC5">
      <w:pPr>
        <w:rPr>
          <w:sz w:val="14"/>
          <w:szCs w:val="14"/>
        </w:rPr>
      </w:pPr>
      <w:r w:rsidRPr="0043295A">
        <w:rPr>
          <w:b/>
        </w:rPr>
        <w:t xml:space="preserve">Malone 7 </w:t>
      </w:r>
      <w:r w:rsidRPr="0043295A">
        <w:rPr>
          <w:sz w:val="14"/>
          <w:szCs w:val="14"/>
        </w:rPr>
        <w:t>[Mr. Thomas C. Malone has held the position of Senior Vice President of Sales of VOXX International Corporation from 2006 - present. 2007, “EMBRACING THE FULL SPECTRUM OF IOOS ENVIRONMENTAL INFORMATION FOR MDA SUMMIT PROCEEDINGS” The National Office for Integrated and Sustained Ocean Observations Ocean.US Publication No. 17http://oceanleadership.org/files/MDA_Proceedings_lowres.pdf //jweideman]</w:t>
      </w:r>
    </w:p>
    <w:p w14:paraId="5F8F764F" w14:textId="77777777" w:rsidR="00341FC5" w:rsidRPr="0043295A" w:rsidRDefault="00341FC5" w:rsidP="00341FC5">
      <w:pPr>
        <w:rPr>
          <w:sz w:val="14"/>
          <w:szCs w:val="14"/>
        </w:rPr>
      </w:pPr>
    </w:p>
    <w:p w14:paraId="1DBA9C41" w14:textId="77777777" w:rsidR="00341FC5" w:rsidRDefault="00341FC5" w:rsidP="00341FC5">
      <w:pPr>
        <w:rPr>
          <w:rStyle w:val="StyleBoldUnderline"/>
        </w:rPr>
      </w:pPr>
      <w:r w:rsidRPr="0043295A">
        <w:rPr>
          <w:rStyle w:val="StyleBoldUnderline"/>
        </w:rPr>
        <w:t>Rapid detection of state changes and timely predictions of them require that observations, data management and modeling be efficiently linked to provide data and information on local to global scales in forms and at rates needed by decision makers working to achieve these societal goals</w:t>
      </w:r>
      <w:r w:rsidRPr="0043295A">
        <w:rPr>
          <w:sz w:val="14"/>
          <w:szCs w:val="14"/>
        </w:rPr>
        <w:t xml:space="preserve">. </w:t>
      </w:r>
      <w:r w:rsidRPr="00CC7540">
        <w:rPr>
          <w:rStyle w:val="StyleBoldUnderline"/>
          <w:highlight w:val="cyan"/>
        </w:rPr>
        <w:t>To</w:t>
      </w:r>
      <w:r w:rsidRPr="0043295A">
        <w:rPr>
          <w:sz w:val="14"/>
          <w:szCs w:val="14"/>
        </w:rPr>
        <w:t xml:space="preserve"> this end, Ocean.US organized a national workshop on Building a Consensus: Toward an Integrated and Sustained Ocean Observing System. Participants from public and private sectors and from research and operational communities identified the following sub-goals for the homeland and national security IOOS goal:4 • </w:t>
      </w:r>
      <w:r w:rsidRPr="00CC7540">
        <w:rPr>
          <w:rStyle w:val="StyleBoldUnderline"/>
          <w:highlight w:val="cyan"/>
        </w:rPr>
        <w:t>Improve</w:t>
      </w:r>
      <w:r w:rsidRPr="0043295A">
        <w:rPr>
          <w:rStyle w:val="StyleBoldUnderline"/>
        </w:rPr>
        <w:t xml:space="preserve"> the effectiveness of </w:t>
      </w:r>
      <w:r w:rsidRPr="00CC7540">
        <w:rPr>
          <w:rStyle w:val="StyleBoldUnderline"/>
          <w:highlight w:val="cyan"/>
        </w:rPr>
        <w:t>maritime</w:t>
      </w:r>
      <w:r w:rsidRPr="0043295A">
        <w:rPr>
          <w:rStyle w:val="StyleBoldUnderline"/>
        </w:rPr>
        <w:t xml:space="preserve"> homeland </w:t>
      </w:r>
      <w:r w:rsidRPr="00CC7540">
        <w:rPr>
          <w:rStyle w:val="StyleBoldUnderline"/>
        </w:rPr>
        <w:t>security</w:t>
      </w:r>
      <w:r w:rsidRPr="0043295A">
        <w:rPr>
          <w:rStyle w:val="StyleBoldUnderline"/>
        </w:rPr>
        <w:t xml:space="preserve"> and war-fighting effectiveness abroad, </w:t>
      </w:r>
      <w:r w:rsidRPr="00CC7540">
        <w:rPr>
          <w:rStyle w:val="StyleBoldUnderline"/>
        </w:rPr>
        <w:t>especially</w:t>
      </w:r>
      <w:r w:rsidRPr="0043295A">
        <w:rPr>
          <w:rStyle w:val="StyleBoldUnderline"/>
        </w:rPr>
        <w:t xml:space="preserve"> mine warfare, </w:t>
      </w:r>
      <w:r w:rsidRPr="00CC7540">
        <w:rPr>
          <w:rStyle w:val="StyleBoldUnderline"/>
          <w:highlight w:val="cyan"/>
        </w:rPr>
        <w:t>port security</w:t>
      </w:r>
      <w:r w:rsidRPr="0043295A">
        <w:rPr>
          <w:rStyle w:val="StyleBoldUnderline"/>
        </w:rPr>
        <w:t>, amphibious warfare, special operations and antisubmarine warfare. • Improve the safety and efficiency of operations at sea</w:t>
      </w:r>
      <w:r w:rsidRPr="0043295A">
        <w:rPr>
          <w:sz w:val="14"/>
          <w:szCs w:val="14"/>
        </w:rPr>
        <w:t xml:space="preserve">. • </w:t>
      </w:r>
      <w:r w:rsidRPr="00040D79">
        <w:rPr>
          <w:rStyle w:val="StyleBoldUnderline"/>
        </w:rPr>
        <w:t>Establish</w:t>
      </w:r>
      <w:r w:rsidRPr="0043295A">
        <w:rPr>
          <w:rStyle w:val="StyleBoldUnderline"/>
        </w:rPr>
        <w:t xml:space="preserve"> the capability to </w:t>
      </w:r>
      <w:r w:rsidRPr="00040D79">
        <w:rPr>
          <w:rStyle w:val="StyleBoldUnderline"/>
          <w:highlight w:val="cyan"/>
        </w:rPr>
        <w:t>detect airborne and waterborne contaminants</w:t>
      </w:r>
      <w:r w:rsidRPr="0043295A">
        <w:rPr>
          <w:rStyle w:val="StyleBoldUnderline"/>
        </w:rPr>
        <w:t xml:space="preserve"> in ports, harbors, and littoral regions at home and abroad, and </w:t>
      </w:r>
      <w:r w:rsidRPr="00CC7540">
        <w:rPr>
          <w:rStyle w:val="StyleBoldUnderline"/>
          <w:highlight w:val="cyan"/>
        </w:rPr>
        <w:t>the capability to predict</w:t>
      </w:r>
      <w:r w:rsidRPr="0043295A">
        <w:rPr>
          <w:rStyle w:val="StyleBoldUnderline"/>
        </w:rPr>
        <w:t xml:space="preserve"> the dispersion of those </w:t>
      </w:r>
      <w:r w:rsidRPr="00CC7540">
        <w:rPr>
          <w:rStyle w:val="StyleBoldUnderline"/>
          <w:highlight w:val="cyan"/>
        </w:rPr>
        <w:t>contaminants</w:t>
      </w:r>
      <w:r w:rsidRPr="0043295A">
        <w:rPr>
          <w:rStyle w:val="StyleBoldUnderline"/>
        </w:rPr>
        <w:t xml:space="preserve"> for planning, mitigation, and remediation</w:t>
      </w:r>
      <w:r w:rsidRPr="0043295A">
        <w:rPr>
          <w:sz w:val="14"/>
          <w:szCs w:val="14"/>
        </w:rPr>
        <w:t xml:space="preserve">. • Support environmental stewardship. • Improve system performance at sea through more accurate characterization and prediction of the marine boundary layer. </w:t>
      </w:r>
      <w:r w:rsidRPr="0043295A">
        <w:rPr>
          <w:rStyle w:val="StyleBoldUnderline"/>
        </w:rPr>
        <w:t xml:space="preserve">MDA </w:t>
      </w:r>
      <w:r w:rsidRPr="00CC7540">
        <w:rPr>
          <w:rStyle w:val="StyleBoldUnderline"/>
          <w:highlight w:val="cyan"/>
        </w:rPr>
        <w:t>is</w:t>
      </w:r>
      <w:r w:rsidRPr="0043295A">
        <w:rPr>
          <w:rStyle w:val="StyleBoldUnderline"/>
        </w:rPr>
        <w:t xml:space="preserve"> the </w:t>
      </w:r>
      <w:r w:rsidRPr="00CC7540">
        <w:rPr>
          <w:rStyle w:val="StyleBoldUnderline"/>
          <w:highlight w:val="cyan"/>
        </w:rPr>
        <w:t>effective</w:t>
      </w:r>
      <w:r w:rsidRPr="0043295A">
        <w:rPr>
          <w:rStyle w:val="StyleBoldUnderline"/>
        </w:rPr>
        <w:t xml:space="preserve"> understanding of anything associated with the global maritime domain that could impact the security, safety, economy, or environment of the United States.</w:t>
      </w:r>
      <w:r w:rsidRPr="0043295A">
        <w:rPr>
          <w:sz w:val="14"/>
          <w:szCs w:val="14"/>
        </w:rPr>
        <w:t xml:space="preserve">5 As such, </w:t>
      </w:r>
      <w:r w:rsidRPr="0043295A">
        <w:rPr>
          <w:rStyle w:val="StyleBoldUnderline"/>
        </w:rPr>
        <w:t>MDA cross cuts these sub-goals. I</w:t>
      </w:r>
      <w:r w:rsidRPr="0043295A">
        <w:rPr>
          <w:sz w:val="14"/>
          <w:szCs w:val="14"/>
        </w:rPr>
        <w:t xml:space="preserve">n this context, a major challenge for both the Office of Global Maritime Situational Awareness and Ocean.US is efficient and effective sharing of data and information among stakeholders that constitute communities of interest.6 The summit is an important step toward addressing this issue.2.1.1 Strategic Objectives MDA supports core national defense and security priorities by meeting the following strategic goals: • Enhance transparency in the maritime domain to detect, deter and defeat threats as early and distant from U.S. interests as possible; • Enable accurate, dynamic, and confident decisions and responses to the full spectrum of maritime threats; and • Sustain the full application of the law to ensure freedom of navigation and the efficient flow of commerce. </w:t>
      </w:r>
      <w:r w:rsidRPr="0043295A">
        <w:rPr>
          <w:rStyle w:val="StyleBoldUnderline"/>
        </w:rPr>
        <w:t xml:space="preserve">The National Plan to Achieve Maritime Domain Awareness1 provides a framework for persistent awareness through enhanced and innovative collection Of intelligence, the integration of correlated open (e. source information, and the </w:t>
      </w:r>
      <w:r w:rsidRPr="0043295A">
        <w:rPr>
          <w:rStyle w:val="StyleBoldUnderline"/>
        </w:rPr>
        <w:lastRenderedPageBreak/>
        <w:t xml:space="preserve">incorporation of automated s&amp; algorithms for data analysis. </w:t>
      </w:r>
      <w:r w:rsidRPr="00326563">
        <w:rPr>
          <w:rStyle w:val="StyleBoldUnderline"/>
          <w:highlight w:val="cyan"/>
        </w:rPr>
        <w:t>To do this, we must</w:t>
      </w:r>
      <w:r w:rsidRPr="0043295A">
        <w:rPr>
          <w:rStyle w:val="StyleBoldUnderline"/>
        </w:rPr>
        <w:t xml:space="preserve"> re: reorient and </w:t>
      </w:r>
      <w:r w:rsidRPr="00326563">
        <w:rPr>
          <w:rStyle w:val="StyleBoldUnderline"/>
          <w:highlight w:val="cyan"/>
        </w:rPr>
        <w:t>integrate cold war</w:t>
      </w:r>
      <w:r w:rsidRPr="0043295A">
        <w:rPr>
          <w:rStyle w:val="StyleBoldUnderline"/>
        </w:rPr>
        <w:t xml:space="preserve"> legacy </w:t>
      </w:r>
      <w:r w:rsidRPr="00326563">
        <w:rPr>
          <w:rStyle w:val="StyleBoldUnderline"/>
          <w:highlight w:val="cyan"/>
        </w:rPr>
        <w:t>systems with current and emerging capabilities, such as autonomous</w:t>
      </w:r>
      <w:r w:rsidRPr="0043295A">
        <w:rPr>
          <w:rStyle w:val="StyleBoldUnderline"/>
        </w:rPr>
        <w:t xml:space="preserve"> aerial and </w:t>
      </w:r>
      <w:r w:rsidRPr="00326563">
        <w:rPr>
          <w:rStyle w:val="StyleBoldUnderline"/>
          <w:highlight w:val="cyan"/>
        </w:rPr>
        <w:t>underwater vehicles equipped with sensors for</w:t>
      </w:r>
      <w:r w:rsidRPr="0043295A">
        <w:rPr>
          <w:rStyle w:val="StyleBoldUnderline"/>
        </w:rPr>
        <w:t xml:space="preserve"> near </w:t>
      </w:r>
      <w:r w:rsidRPr="00326563">
        <w:rPr>
          <w:rStyle w:val="StyleBoldUnderline"/>
          <w:highlight w:val="cyan"/>
        </w:rPr>
        <w:t>real-time monitoring</w:t>
      </w:r>
      <w:r w:rsidRPr="0043295A">
        <w:rPr>
          <w:rStyle w:val="StyleBoldUnderline"/>
        </w:rPr>
        <w:t xml:space="preserve"> of the environment</w:t>
      </w:r>
      <w:r w:rsidRPr="0043295A">
        <w:rPr>
          <w:sz w:val="14"/>
          <w:szCs w:val="14"/>
        </w:rPr>
        <w:t xml:space="preserve"> Pr&lt; </w:t>
      </w:r>
      <w:r w:rsidRPr="0043295A">
        <w:rPr>
          <w:rStyle w:val="StyleBoldUnderline"/>
        </w:rPr>
        <w:t xml:space="preserve">and objects within that environment, </w:t>
      </w:r>
      <w:r w:rsidRPr="00326563">
        <w:rPr>
          <w:rStyle w:val="StyleBoldUnderline"/>
          <w:highlight w:val="cyan"/>
        </w:rPr>
        <w:t>that enable data integration for</w:t>
      </w:r>
      <w:r w:rsidRPr="0043295A">
        <w:rPr>
          <w:rStyle w:val="StyleBoldUnderline"/>
        </w:rPr>
        <w:t xml:space="preserve"> a </w:t>
      </w:r>
      <w:r w:rsidRPr="00326563">
        <w:rPr>
          <w:rStyle w:val="StyleBoldUnderline"/>
          <w:highlight w:val="cyan"/>
        </w:rPr>
        <w:t>common operating</w:t>
      </w:r>
      <w:r w:rsidRPr="0043295A">
        <w:rPr>
          <w:rStyle w:val="StyleBoldUnderline"/>
        </w:rPr>
        <w:t xml:space="preserve"> picture. </w:t>
      </w:r>
      <w:r w:rsidRPr="0043295A">
        <w:rPr>
          <w:sz w:val="14"/>
          <w:szCs w:val="14"/>
        </w:rPr>
        <w:t xml:space="preserve">Successful Cc execution of this plan requires a sustained and adaptive of national effort based on coordination and collaboration sti among federal, state, local, tribal and international lm partners as well as the private sector. The objective is to maximize near-real time awareness of maritime threats. The primary method for information sharing, situational awareness, and collaborative planning is the national maritime common operating picture (COP). The COP is a "near-real time, dynamically tailorable, network-centric virtual information grid shared by allU.S. Federal, state, and local agencies with maritime interests and responsibilities." COP data is to be accessible to all users, except when limited by security, policy or regulations. 2.1.2 Creating Common Operating Pictures Achieving MDA requires integration of data and intelligence from a broad range of sources and the timely analysis and dissemination of the resultinginformation facilitate understanding and timely decision making by the responsible bodies. This includes persistent monitoring to provide and update the common operating picture for the following: • </w:t>
      </w:r>
      <w:r w:rsidRPr="0043295A">
        <w:rPr>
          <w:rStyle w:val="StyleBoldUnderline"/>
        </w:rPr>
        <w:t>Vessels and craft (tracking and identification of vessel characteristics including flag, type, tonnage, maximum speed, and port of origin</w:t>
      </w:r>
      <w:r w:rsidRPr="0043295A">
        <w:rPr>
          <w:sz w:val="14"/>
          <w:szCs w:val="14"/>
        </w:rPr>
        <w:t>); • Cargo (from a vessel's manifest, shipment origin, and human intelligence including input from sensors designed to detect threats from chemical, biological, nuclear, radiation, and explosive materials); • Vessel personnel (crew, passengers, and dock workers); • All identified maritime areas of interest (</w:t>
      </w:r>
      <w:r w:rsidRPr="0043295A">
        <w:rPr>
          <w:rStyle w:val="StyleBoldUnderline"/>
        </w:rPr>
        <w:t>focusing surveillance capabilities on particular places including ports, waterways, and sea lanes</w:t>
      </w:r>
      <w:r w:rsidRPr="0043295A">
        <w:rPr>
          <w:sz w:val="14"/>
          <w:szCs w:val="14"/>
        </w:rPr>
        <w:t xml:space="preserve">); and • The maritime environment (assessments of weather, currents, waves, natural living and non- living resources). </w:t>
      </w:r>
      <w:r w:rsidRPr="0043295A">
        <w:rPr>
          <w:rStyle w:val="StyleBoldUnderline"/>
        </w:rPr>
        <w:t xml:space="preserve">Of these, IOOS development is most relevant to vessels (e.g., interdiction), maritime areas of interest (e.g., port security) and the maritime environment </w:t>
      </w:r>
      <w:r w:rsidRPr="0043295A">
        <w:rPr>
          <w:sz w:val="14"/>
          <w:szCs w:val="14"/>
        </w:rPr>
        <w:t xml:space="preserve">(e.g., disaster response). 2.1.3 </w:t>
      </w:r>
      <w:r w:rsidRPr="0043295A">
        <w:rPr>
          <w:rStyle w:val="StyleBoldUnderline"/>
        </w:rPr>
        <w:t>Implementation Plans</w:t>
      </w:r>
      <w:r w:rsidRPr="0043295A">
        <w:rPr>
          <w:sz w:val="14"/>
          <w:szCs w:val="14"/>
        </w:rPr>
        <w:t xml:space="preserve"> Presidential Directive NSPD-41 /HSPD-13 (signed in December 2004) </w:t>
      </w:r>
      <w:r w:rsidRPr="0043295A">
        <w:rPr>
          <w:rStyle w:val="StyleBoldUnderline"/>
        </w:rPr>
        <w:t>established a Maritime Security Policy Coordinating Committee to oversee the development of a National Strategy for Maritime Security</w:t>
      </w:r>
      <w:r w:rsidRPr="0043295A">
        <w:rPr>
          <w:sz w:val="14"/>
          <w:szCs w:val="14"/>
        </w:rPr>
        <w:t xml:space="preserve">. The strategy is supported by eight interdependent implementation plans: Presidential Directive NSPD-41 /HSPD-13 (signed in December 2004) established a Maritime Security Policy Coordinating Committee to oversee the development of a National Strategy for Maritime Security. </w:t>
      </w:r>
      <w:r w:rsidRPr="0043295A">
        <w:rPr>
          <w:rStyle w:val="StyleBoldUnderline"/>
          <w:highlight w:val="cyan"/>
        </w:rPr>
        <w:t>The strategy</w:t>
      </w:r>
      <w:r w:rsidRPr="0043295A">
        <w:rPr>
          <w:rStyle w:val="StyleBoldUnderline"/>
        </w:rPr>
        <w:t xml:space="preserve"> is </w:t>
      </w:r>
      <w:r w:rsidRPr="0043295A">
        <w:rPr>
          <w:rStyle w:val="StyleBoldUnderline"/>
          <w:highlight w:val="cyan"/>
        </w:rPr>
        <w:t>supported</w:t>
      </w:r>
      <w:r w:rsidRPr="0043295A">
        <w:rPr>
          <w:rStyle w:val="StyleBoldUnderline"/>
        </w:rPr>
        <w:t xml:space="preserve"> by eight interdependent implementation plans: • National plan to achieve MDA that lays the foundation for </w:t>
      </w:r>
      <w:r w:rsidRPr="0043295A">
        <w:rPr>
          <w:rStyle w:val="StyleBoldUnderline"/>
          <w:highlight w:val="cyan"/>
        </w:rPr>
        <w:t>identifying threats as</w:t>
      </w:r>
      <w:r w:rsidRPr="0043295A">
        <w:rPr>
          <w:rStyle w:val="StyleBoldUnderline"/>
        </w:rPr>
        <w:t xml:space="preserve"> early and </w:t>
      </w:r>
      <w:r w:rsidRPr="00465509">
        <w:rPr>
          <w:rStyle w:val="StyleBoldUnderline"/>
          <w:highlight w:val="cyan"/>
        </w:rPr>
        <w:t xml:space="preserve">as distant from </w:t>
      </w:r>
      <w:r w:rsidRPr="0043295A">
        <w:rPr>
          <w:rStyle w:val="StyleBoldUnderline"/>
          <w:highlight w:val="cyan"/>
        </w:rPr>
        <w:t>our shores as possible</w:t>
      </w:r>
      <w:r w:rsidRPr="0043295A">
        <w:rPr>
          <w:rStyle w:val="StyleBoldUnderline"/>
        </w:rPr>
        <w:t xml:space="preserve">; </w:t>
      </w:r>
      <w:r w:rsidRPr="0043295A">
        <w:rPr>
          <w:sz w:val="14"/>
          <w:szCs w:val="14"/>
        </w:rPr>
        <w:t xml:space="preserve">1 ■ </w:t>
      </w:r>
      <w:r w:rsidRPr="0043295A">
        <w:rPr>
          <w:rStyle w:val="StyleBoldUnderline"/>
        </w:rPr>
        <w:t xml:space="preserve">Global maritime intelligence plan for using existing capabilities to integrate available intelligence regarding potential threats </w:t>
      </w:r>
      <w:r w:rsidRPr="00465509">
        <w:rPr>
          <w:rStyle w:val="StyleBoldUnderline"/>
          <w:highlight w:val="cyan"/>
        </w:rPr>
        <w:t>to</w:t>
      </w:r>
      <w:r w:rsidRPr="0043295A">
        <w:rPr>
          <w:rStyle w:val="StyleBoldUnderline"/>
        </w:rPr>
        <w:t xml:space="preserve"> U.S. interests in the maritime domain; • Maritime operational threat response plan that established roles and responsibilities for </w:t>
      </w:r>
      <w:r w:rsidRPr="00465509">
        <w:rPr>
          <w:rStyle w:val="StyleBoldUnderline"/>
          <w:highlight w:val="cyan"/>
        </w:rPr>
        <w:t>coordinate</w:t>
      </w:r>
      <w:r w:rsidRPr="0043295A">
        <w:rPr>
          <w:rStyle w:val="StyleBoldUnderline"/>
        </w:rPr>
        <w:t xml:space="preserve">d and </w:t>
      </w:r>
      <w:r w:rsidRPr="00465509">
        <w:rPr>
          <w:rStyle w:val="StyleBoldUnderline"/>
          <w:highlight w:val="cyan"/>
        </w:rPr>
        <w:t>timely responses of</w:t>
      </w:r>
      <w:r w:rsidRPr="0043295A">
        <w:rPr>
          <w:rStyle w:val="StyleBoldUnderline"/>
        </w:rPr>
        <w:t xml:space="preserve"> U.S. government </w:t>
      </w:r>
      <w:r w:rsidRPr="00465509">
        <w:rPr>
          <w:rStyle w:val="StyleBoldUnderline"/>
          <w:highlight w:val="cyan"/>
        </w:rPr>
        <w:t>agencies</w:t>
      </w:r>
      <w:r w:rsidRPr="0043295A">
        <w:rPr>
          <w:rStyle w:val="StyleBoldUnderline"/>
        </w:rPr>
        <w:t xml:space="preserve"> to threats against the U.S. and its interests in the maritime domain; • International outreach and coordination strategy that provides a framework to coordinate all maritime security initiatives undertaken with foreign governments and international organizations and procedures for soliciting international support for enhanced maritime security</w:t>
      </w:r>
      <w:r w:rsidRPr="0043295A">
        <w:rPr>
          <w:sz w:val="14"/>
          <w:szCs w:val="14"/>
        </w:rPr>
        <w:t xml:space="preserve">;• Maritime infrastructure recovery plan that recommends procedures and standards for the restoring of maritime infrastructure that has been disrupted by an attack, an accident or a natural hazard; • Maritime transportation system security plan that responds to the President's call for recommendations for improving national and international regulatory frameworks regarding the maritime domain; • Maritime commerce security plan that establishes mechanisms for securing the maritime supply chain; and • Domestic outreach plan for engaging non- federal input to assist with the development and implement auonof maritime security policies resulting fromNSPD-41/HSPD-13.B Together, the National Strategy for Maritime Security and its supporting </w:t>
      </w:r>
      <w:r w:rsidRPr="0043295A">
        <w:rPr>
          <w:rStyle w:val="StyleBoldUnderline"/>
        </w:rPr>
        <w:t xml:space="preserve">plans represent a comprehensive national initiative to enhance the security of the U.S. by preventing hostile or illegal acts within the maritime domain. </w:t>
      </w:r>
      <w:r w:rsidRPr="0043295A">
        <w:rPr>
          <w:sz w:val="14"/>
          <w:szCs w:val="14"/>
        </w:rPr>
        <w:t xml:space="preserve">2.1.4 Information Sharing Challenges As stated abcrc.the primary methoc Uorinformauon sharing, situational awareness, and collaborative planning is the timely provision of 'the national maritime common operating picture "which is to be shared by all U.S. federal, state,and local agencies with maritime interests and responsibilities. Implementingt lusrecpures bom(l) integ many sources from bothpublic and private sectors and (2) </w:t>
      </w:r>
      <w:r w:rsidRPr="0043295A">
        <w:rPr>
          <w:rStyle w:val="StyleBoldUnderline"/>
        </w:rPr>
        <w:t>timely dissemination of these pictures to the appropriate decision makers.</w:t>
      </w:r>
      <w:r w:rsidRPr="0043295A">
        <w:rPr>
          <w:sz w:val="14"/>
          <w:szCs w:val="14"/>
        </w:rPr>
        <w:t xml:space="preserve"> Critical to both is coordination and collaboration among U.S. government agencies (federal, state^c&lt;:al,andtribal)anternauonal parmers, and the private sector. There are many challenges to implementing this vision. They include the following:Elimination of regulatory barriers to information sharing and interoperability through the establishment of operating protocols, memorandums of understanding and memorandums of agreement necessary for joint, interagency and industry relationships; </w:t>
      </w:r>
      <w:r w:rsidRPr="0043295A">
        <w:rPr>
          <w:sz w:val="8"/>
          <w:szCs w:val="8"/>
        </w:rPr>
        <w:t>Development of anopenarchitecture for datasharing wilh governancestandarclsfoiweb-based infoririation storage access while at the same time restricting access privileges to ensure data are only used for specificpurposebyu^osevvithnece^sary pernussions; Establishment of an interoperable communication standards, including the use of DOD's Global InformationGrid(GIG)across federal, state and local partners to enable information sharing;• Establishment of the network-centric, near real- time virtual information grid that can be shared, at appropriate security levels, by federal, state, local, and international agencies with maritime responsibilities. * Establishment of information assurance capabilities that allow the sharing of information across all levels of classification in both directions between highly classified and law enforcement sensitive sources. In this context, needs for effective MDA were articulated in plenary by RDML Lee Mete alf (Director, National Office for Global Maritime Situational Awareness), Mr. Tim Phillips (Chief Technology, Office of Global Maritime Intelligence Integration), Mr. Dana Goward (Director, MDA Program Integration), Mr. Owen Doherty (Director, Office of Security, Maritime Administration of the Department of Transportation), LCDR Todd Boone (Office of the Chief of Naval Operations, MPT&amp;E Information Management Division-N6), Mr. Guy Thomas (Science and Technology Advisor, National Office of Global Maritime Situational Awareness), and Mr. Michael Krieger (Director of Information Policy, Department of Defense).</w:t>
      </w:r>
      <w:r w:rsidRPr="0043295A">
        <w:rPr>
          <w:sz w:val="14"/>
          <w:szCs w:val="14"/>
        </w:rPr>
        <w:t xml:space="preserve">The needs can be summarized as follows: * Specification of data and information requirements for coastal surveillance; * Architectures, processes and systems to serve all parties based on system engineering; * Standards and protocols for interoperability and improved information sharing (access and dissemination) among the Global Maritime Community of Interest; * Identification of data and information sources; * </w:t>
      </w:r>
      <w:r w:rsidRPr="0043295A">
        <w:rPr>
          <w:rStyle w:val="StyleBoldUnderline"/>
        </w:rPr>
        <w:t>Increased transparency in MDA and accountability for information sharing globally; * Better, more resilient forecasting system between ports</w:t>
      </w:r>
      <w:r w:rsidRPr="0043295A">
        <w:rPr>
          <w:sz w:val="14"/>
          <w:szCs w:val="14"/>
        </w:rPr>
        <w:t xml:space="preserve">; and * Planning for expanding capabilities and sustainability.2.2 Contribution of the Integrated Ocean Observing System (IOOS) to Achieving Maritime Domain Awareness 2.2.1 IOOS Assets </w:t>
      </w:r>
      <w:r w:rsidRPr="0043295A">
        <w:rPr>
          <w:sz w:val="8"/>
          <w:szCs w:val="8"/>
        </w:rPr>
        <w:t xml:space="preserve">The assets that the effort to establish the IOOS brings to the table for providing required data and inf ormalion were articulated in plenary by Dr. Rick Spinrad (Assistant Administrator, NOAA Office of Oceanic and Atmospheric Research, and Chairman of the Interagency Working Group on Ocean Observations), Dr. Mary Altalo (Director, Ocean.US, National Office for Integrated and Sustained Ocean Observations), Dr. Ralph Rayner (Deputy Director, Ocean.US), RADM Dick West (Consortium for Ocean Leadership), Dr. Frank Bub (Naval Oceanographic Office), Mrs. Anne Ball (NOAA Coastal Services Center and Chair of the Ocean.US DMAC Steering Team), and CAPT Zdenka Willis (Director, NOAA IOOS Program Office) The assets can be summarized as follows: Partnering * Ocean.US, neutral </w:t>
      </w:r>
      <w:r w:rsidRPr="0043295A">
        <w:rPr>
          <w:sz w:val="8"/>
          <w:szCs w:val="8"/>
        </w:rPr>
        <w:lastRenderedPageBreak/>
        <w:t xml:space="preserve">interagency body to help create partnerships between all sides of MDA and ocean observing;* Continuing multi-agency partnerships will help progress data interoperability and integration thereby strengthening IOOS; IOOS Architecture and Development3 * Efficient coupling of observations and data telemetry, data management and communications, and modeling and analysis to meet the data and information needs of user groups; </w:t>
      </w:r>
      <w:r w:rsidRPr="0043295A">
        <w:rPr>
          <w:rStyle w:val="StyleBoldUnderline"/>
        </w:rPr>
        <w:t xml:space="preserve">* </w:t>
      </w:r>
      <w:r w:rsidRPr="009E6C87">
        <w:rPr>
          <w:rStyle w:val="StyleBoldUnderline"/>
          <w:highlight w:val="cyan"/>
        </w:rPr>
        <w:t>More effective provision of data</w:t>
      </w:r>
      <w:r w:rsidRPr="0043295A">
        <w:rPr>
          <w:rStyle w:val="StyleBoldUnderline"/>
        </w:rPr>
        <w:t xml:space="preserve"> and information needed to </w:t>
      </w:r>
      <w:r w:rsidRPr="009E6C87">
        <w:rPr>
          <w:rStyle w:val="StyleBoldUnderline"/>
          <w:highlight w:val="cyan"/>
        </w:rPr>
        <w:t xml:space="preserve">improve </w:t>
      </w:r>
      <w:r w:rsidRPr="00705674">
        <w:rPr>
          <w:rStyle w:val="StyleBoldUnderline"/>
          <w:highlight w:val="cyan"/>
        </w:rPr>
        <w:t>predictions of</w:t>
      </w:r>
      <w:r w:rsidRPr="0043295A">
        <w:rPr>
          <w:rStyle w:val="StyleBoldUnderline"/>
        </w:rPr>
        <w:t xml:space="preserve"> climate change, </w:t>
      </w:r>
      <w:r w:rsidRPr="00705674">
        <w:rPr>
          <w:rStyle w:val="StyleBoldUnderline"/>
          <w:highlight w:val="cyan"/>
        </w:rPr>
        <w:t xml:space="preserve">maritime weather </w:t>
      </w:r>
      <w:r w:rsidRPr="00705674">
        <w:rPr>
          <w:rStyle w:val="StyleBoldUnderline"/>
        </w:rPr>
        <w:t>forecasts</w:t>
      </w:r>
      <w:r w:rsidRPr="0043295A">
        <w:rPr>
          <w:rStyle w:val="StyleBoldUnderline"/>
        </w:rPr>
        <w:t xml:space="preserve">, </w:t>
      </w:r>
      <w:r w:rsidRPr="00705674">
        <w:rPr>
          <w:rStyle w:val="StyleBoldUnderline"/>
          <w:highlight w:val="cyan"/>
        </w:rPr>
        <w:t>and natural hazards</w:t>
      </w:r>
      <w:r w:rsidRPr="0043295A">
        <w:rPr>
          <w:rStyle w:val="StyleBoldUnderline"/>
        </w:rPr>
        <w:t xml:space="preserve"> and </w:t>
      </w:r>
      <w:r w:rsidRPr="00705674">
        <w:rPr>
          <w:rStyle w:val="StyleBoldUnderline"/>
          <w:highlight w:val="cyan"/>
        </w:rPr>
        <w:t>to support decision making for safe</w:t>
      </w:r>
      <w:r w:rsidRPr="0043295A">
        <w:rPr>
          <w:rStyle w:val="StyleBoldUnderline"/>
        </w:rPr>
        <w:t xml:space="preserve"> andefficient </w:t>
      </w:r>
      <w:r w:rsidRPr="00705674">
        <w:rPr>
          <w:rStyle w:val="StyleBoldUnderline"/>
          <w:highlight w:val="cyan"/>
        </w:rPr>
        <w:t>maritime operations</w:t>
      </w:r>
      <w:r w:rsidRPr="0043295A">
        <w:rPr>
          <w:rStyle w:val="StyleBoldUnderline"/>
        </w:rPr>
        <w:t>, homeland and national security, public health management, and the sustainability of healthy ecosystems and the hying marine resources they support. • Integration of existing observing system assets by (1) identifying and developing standards and protocols for data management and communications to allow for more interoperability and data sharing, (2) completing a Data Integration Framework to demonstrate the value of data integration, and (3) enabling more accurate and timely forecasts for a wide variety of uses on global</w:t>
      </w:r>
      <w:r w:rsidRPr="0043295A">
        <w:rPr>
          <w:sz w:val="14"/>
          <w:szCs w:val="14"/>
        </w:rPr>
        <w:t xml:space="preserve">, regional and local </w:t>
      </w:r>
      <w:r w:rsidRPr="0043295A">
        <w:rPr>
          <w:rStyle w:val="StyleBoldUnderline"/>
        </w:rPr>
        <w:t>scales</w:t>
      </w:r>
      <w:r w:rsidRPr="0043295A">
        <w:rPr>
          <w:sz w:val="14"/>
          <w:szCs w:val="14"/>
        </w:rPr>
        <w:t xml:space="preserve">. • </w:t>
      </w:r>
      <w:r w:rsidRPr="0043295A">
        <w:rPr>
          <w:rStyle w:val="StyleBoldUnderline"/>
        </w:rPr>
        <w:t>Developing synergy between advances in scientific understanding of scale-dependent variability and technology and the development of operational capabilities to shorten reaction time to threats. International Contribution • Development of IOOS will significantly improve the capabilities of the Global Ocean Observing System</w:t>
      </w:r>
      <w:r w:rsidRPr="0043295A">
        <w:rPr>
          <w:sz w:val="14"/>
          <w:szCs w:val="14"/>
        </w:rPr>
        <w:t xml:space="preserve"> (GOOS) that contributes to the Global Earth Observing System of Systems (GEOSS). 2.2.2 IOOS in Support of MDA Provisional core variables to be monitored, managed and analyzed as part of the IOOS were identified by a group of experts at an Ocean.US national workshop in 2002 (Appendix 4,Tables 1,2 and 3).10 In addition to the variables listed in Appendix 4 (Table 1) and high resolution near shore bathymetry, ocean variables relevant to MDA include fields of sea surface waves and currents: </w:t>
      </w:r>
      <w:r w:rsidRPr="0043295A">
        <w:rPr>
          <w:sz w:val="8"/>
          <w:szCs w:val="8"/>
        </w:rPr>
        <w:t>sea level: 3-D fields of terrtDerature.and currents; sea level; 3-D fields of temperature, salinity and optical properties; and the distribution and abundance of marine organisms from water borne pathogens and plankton to fish and marine mammals. Preoperational and operational programs that have been approved by the ICOSRMI, provide these data and are priorities for incorporating into the initial IOOS are listed in Table 3 (Appendix 4). With few exceptions, these are all relevant to MDA.</w:t>
      </w:r>
      <w:r w:rsidRPr="0043295A">
        <w:rPr>
          <w:sz w:val="14"/>
          <w:szCs w:val="14"/>
        </w:rPr>
        <w:t xml:space="preserve"> </w:t>
      </w:r>
      <w:r w:rsidRPr="0043295A">
        <w:rPr>
          <w:rStyle w:val="StyleBoldUnderline"/>
        </w:rPr>
        <w:t>The following enhancements of existing observing system operational capabilities (observing subsystem and data telemetry) in support of MDA are recommended in the addendum to the First IOOS Development</w:t>
      </w:r>
      <w:r w:rsidRPr="0043295A">
        <w:rPr>
          <w:sz w:val="14"/>
          <w:szCs w:val="14"/>
        </w:rPr>
        <w:t xml:space="preserve"> Plan:"Optimize the tide gauge network to increase density of real-time measurements of water level in high risk areas; Increase stream gauge (continuous, real-time telemetry) </w:t>
      </w:r>
      <w:r w:rsidRPr="0043295A">
        <w:rPr>
          <w:sz w:val="8"/>
          <w:szCs w:val="8"/>
        </w:rPr>
        <w:t>coverage in the coastal zone, including near the heads and mouths of rivers for more accurate and timely estimates of freshwater water runoff and associated inputs of sediments, nutrients and pollutants on seasonal scales and during post-storm runoff; Using both in situ measurements and remote sensing (e.g., rain gauges, Doppler radar, Tropical Rainfall Measuring Mission [TRMM], Global Precipitation Measurement [GPM] Mission), to increase the density of rainfall measurements; Establish a consistent, national standard vertical datum to which all vertical measurements (e.g., water level, coastal bathymetry and topography) can be referenced; Develop robust methods for blending measurements from remote and in situ observations; Develop algorithms for extracting higher- resolution surface wind fields from existing satellite scatterometers and future passive polarimetry, especially in close proximity to the shoreline; Explore the use of delayed-Doppler and GPS altimetry to improve near shore (&lt; 10 km) sea surface height measurements, and improve models for accurately removing tidal signals; Continue to develop, validate and implement Synthetic Aperture Radar (SAR) algorithms for surface vector winds, wave height and direction, ship wakes, buoyant surface plumes and slicks; Develop SAR Along-track Interferometry (ATI) and Doppler measurements for high resolution measurement of surface currents innear shore (&lt; 10 km) waters; lncxeasereal-time,ume-spaceresolutionofwindfields over water, surface current fields, directional wave fields, and sea surface temperature distribution in the Exclusive Economic Zone by mtecprating remote sensing (HF radar, AVHRR, altimetry, scatterometry, SAR) andinsitusensing(ADCPs,Argofloats,sur: ice drifters, NDBC moorings, etc.); Develop and implement on-demand, real-time, two way conununications(sateUiteandline-of-site radio technologies) to meet the command and control requirements of ocean observing systems; Develop and implement telecommunications technologieswithsufficientbandwidthandestabUsh standards and protocols to meet the requirements for real-time transmission and dissemination of oceanographicobservationsformultipleapplications; and Implement the World Meteorological Organization (WMO) Information System (WIS) to meet the requirements of (1) routine collection and automated dissemination of observed data and products; (2) timely delivery of data and products; and (3) ad hoc requests for data and products.3. RESULTS OF BREAKOUT SESSIONS Working in parallel, three groups were organized (Appendix 5) to begin the process of determining MDA requirements for IOOS data and information. Each group worked independently, developed their own procedures, and achieved different but complementary results as reflected in the summaries below. 3.1 Interdiction at Sea (Co-Chairs: Dana Goward. Mary Altalo, Barbara Heizer, and Guy Thomas) To facilitate IOOS-MDA partnering, the working group recommended the foUowing actions: • Assess the timeliness of the distribution of weather reports (voluntary weather reporting to the Coast Guard) and incorporate NOAA data source for discussion at the next NAVY-NOAA meeting next month (Oct. 26) (insure NDBC data needs are communicated).</w:t>
      </w:r>
      <w:r w:rsidRPr="0043295A">
        <w:rPr>
          <w:sz w:val="14"/>
          <w:szCs w:val="14"/>
        </w:rPr>
        <w:t xml:space="preserve"> </w:t>
      </w:r>
      <w:r w:rsidRPr="0043295A">
        <w:rPr>
          <w:sz w:val="8"/>
          <w:szCs w:val="8"/>
        </w:rPr>
        <w:t xml:space="preserve">POC: Ray Toll • Facilitate interaction between NDBC and the Office of Naval Intelligence, and Maritime Intelligence Fusion Centers. F^amine utility of linking the NDBC with the nationwide AIS. Fjiamine USCG/NDBC data exchange. POC: Guy Thomas, NOGMSA, Ray Toll, CDR Joel Slotten • Update the NDBC database hourly or in as close to real-time as possible (more often than 24 hours) for Search and Rescue. POC: Mike Johnson • Examine NDBC analytical need to assist in MDA and GMSA. Hire an analyst. POC: Rafael Nieves • </w:t>
      </w:r>
      <w:r w:rsidRPr="0043295A">
        <w:rPr>
          <w:sz w:val="14"/>
          <w:szCs w:val="14"/>
        </w:rPr>
        <w:t xml:space="preserve">Transition space based environmental systems capabilities for surface observations to provide persistence, comprehensive and validated coverage. Assess the utility of reprocessing scatterometry data for detecting ship wakes and man-made objects. POC: Nick Shay • Install Automatic Identification Systems on NOAAvessels and buoys. POC: Mary Altalo, Zdenka Willis • Implement dual use of HF radar arrays for ship tracking and input to (or nesting into) environmental models. POC: Nick Shay, Guy Thomas • Submit a request to the USCG to share data marker bucy data with those who need it, e.g., the ocean prediction center, NDBC and other members of the community. POC: Ray Toll, Joel Slotten, Art Allen • Assess the use of current profilers and wave riders for operational forecasting. POC: Ray Toll • Facilitate a meeting to discuss integration of METOC, IOOS and NOGMSA, reciprocal representation. </w:t>
      </w:r>
      <w:r w:rsidRPr="0043295A">
        <w:rPr>
          <w:sz w:val="8"/>
          <w:szCs w:val="8"/>
        </w:rPr>
        <w:t>POC: Mary Altalo and Guy Thomas • Assess the value of passive acoustic detection systems for more effective interdiction.• Investigate feasibility and cost effectiveness of hew a version of the Hybrid Ultralift</w:t>
      </w:r>
      <w:r w:rsidRPr="0043295A">
        <w:rPr>
          <w:sz w:val="14"/>
          <w:szCs w:val="14"/>
        </w:rPr>
        <w:t xml:space="preserve"> </w:t>
      </w:r>
      <w:r w:rsidRPr="0043295A">
        <w:rPr>
          <w:sz w:val="8"/>
          <w:szCs w:val="8"/>
        </w:rPr>
        <w:t>Airship could support persistent MDA and IOOS sensor packages. 3.2 Disaster Response (Co-Chairs: Tom Malone. Carroll Hood, Art Allen, and John Cooke) Three case studies were developed to illustrate the kinds of partnerships and technologies that are needed for effective MDA Decision Support where IOOS is the data source and those responsible for MDA are the users (details in Appendix 6). Each case highlights the kinds of partnerships and collaborations needed to implement an integrated approach to MDA. In so doing, they underscore the impact and feasibility of such collaborations, the challenges that must be overcome, and the importance of multi-use tools (High Frequency radar and satellite-based remote sensing</w:t>
      </w:r>
      <w:r w:rsidRPr="0043295A">
        <w:rPr>
          <w:rStyle w:val="StyleBoldUnderline"/>
        </w:rPr>
        <w:t xml:space="preserve">) and interactive development of observations and model- based forecasts to the establishment of the </w:t>
      </w:r>
      <w:r w:rsidRPr="00E83BF5">
        <w:rPr>
          <w:rStyle w:val="StyleBoldUnderline"/>
          <w:highlight w:val="cyan"/>
        </w:rPr>
        <w:t>Integrated Ocean Observing System</w:t>
      </w:r>
      <w:r w:rsidRPr="0043295A">
        <w:rPr>
          <w:sz w:val="14"/>
          <w:szCs w:val="14"/>
        </w:rPr>
        <w:t xml:space="preserve">. </w:t>
      </w:r>
      <w:r w:rsidRPr="0043295A">
        <w:rPr>
          <w:sz w:val="8"/>
          <w:szCs w:val="8"/>
        </w:rPr>
        <w:t>The case studies are as follows: * IOOS Regional Association Collaboration with the U.S. Coast Guard: Search and Rescue, Hazardous Material Spill Response, and vessel Tracking (Art Allen, Josh Kohut and Scott Glenn)</w:t>
      </w:r>
      <w:r w:rsidRPr="0043295A">
        <w:rPr>
          <w:sz w:val="14"/>
          <w:szCs w:val="14"/>
        </w:rPr>
        <w:t xml:space="preserve"> </w:t>
      </w:r>
      <w:r w:rsidRPr="0043295A">
        <w:rPr>
          <w:rStyle w:val="StyleBoldUnderline"/>
        </w:rPr>
        <w:t xml:space="preserve">Surface current </w:t>
      </w:r>
      <w:r w:rsidRPr="00E83BF5">
        <w:rPr>
          <w:rStyle w:val="StyleBoldUnderline"/>
          <w:highlight w:val="cyan"/>
        </w:rPr>
        <w:t>mapping is</w:t>
      </w:r>
      <w:r w:rsidRPr="0043295A">
        <w:rPr>
          <w:rStyle w:val="StyleBoldUnderline"/>
        </w:rPr>
        <w:t xml:space="preserve"> very </w:t>
      </w:r>
      <w:r w:rsidRPr="00E83BF5">
        <w:rPr>
          <w:rStyle w:val="StyleBoldUnderline"/>
          <w:highlight w:val="cyan"/>
        </w:rPr>
        <w:t>important</w:t>
      </w:r>
      <w:r w:rsidRPr="0043295A">
        <w:rPr>
          <w:rStyle w:val="StyleBoldUnderline"/>
        </w:rPr>
        <w:t xml:space="preserve"> to achieving the societal goals of the Integrated Ocean Observing System (IOOS) as well as to achieving the objectives of Marine Domain Awareness (MDA). The availability and maturity of High-Frequency (HF</w:t>
      </w:r>
      <w:r w:rsidRPr="00E83BF5">
        <w:rPr>
          <w:rStyle w:val="StyleBoldUnderline"/>
          <w:highlight w:val="cyan"/>
        </w:rPr>
        <w:t>) radar technology makes reliable</w:t>
      </w:r>
      <w:r w:rsidRPr="0043295A">
        <w:rPr>
          <w:rStyle w:val="StyleBoldUnderline"/>
        </w:rPr>
        <w:t xml:space="preserve"> surface current </w:t>
      </w:r>
      <w:r w:rsidRPr="00E83BF5">
        <w:rPr>
          <w:rStyle w:val="StyleBoldUnderline"/>
          <w:highlight w:val="cyan"/>
        </w:rPr>
        <w:t>mapping</w:t>
      </w:r>
      <w:r w:rsidRPr="0043295A">
        <w:rPr>
          <w:rStyle w:val="StyleBoldUnderline"/>
        </w:rPr>
        <w:t xml:space="preserve"> now </w:t>
      </w:r>
      <w:r w:rsidRPr="00E83BF5">
        <w:rPr>
          <w:rStyle w:val="StyleBoldUnderline"/>
          <w:highlight w:val="cyan"/>
        </w:rPr>
        <w:t>possible</w:t>
      </w:r>
      <w:r w:rsidRPr="0043295A">
        <w:rPr>
          <w:rStyle w:val="StyleBoldUnderline"/>
        </w:rPr>
        <w:t>. Real-time situational awareness includes nowcasts of current environmental conditions and vessel locations as well as forecasts of the locations of hazardous materials released into the ocean. High Frequency(HF) radar is proving to be an important technology for these purposes</w:t>
      </w:r>
      <w:r w:rsidRPr="00E83BF5">
        <w:rPr>
          <w:rStyle w:val="StyleBoldUnderline"/>
          <w:highlight w:val="cyan"/>
        </w:rPr>
        <w:t>. Rapid detection</w:t>
      </w:r>
      <w:r w:rsidRPr="0043295A">
        <w:rPr>
          <w:rStyle w:val="StyleBoldUnderline"/>
        </w:rPr>
        <w:t xml:space="preserve"> and accurate predictions </w:t>
      </w:r>
      <w:r w:rsidRPr="00E83BF5">
        <w:rPr>
          <w:rStyle w:val="StyleBoldUnderline"/>
          <w:highlight w:val="cyan"/>
        </w:rPr>
        <w:t>of the trajectories of objects</w:t>
      </w:r>
      <w:r w:rsidRPr="0043295A">
        <w:rPr>
          <w:rStyle w:val="StyleBoldUnderline"/>
        </w:rPr>
        <w:t xml:space="preserve"> at or </w:t>
      </w:r>
      <w:r w:rsidRPr="00E83BF5">
        <w:rPr>
          <w:rStyle w:val="StyleBoldUnderline"/>
          <w:highlight w:val="cyan"/>
        </w:rPr>
        <w:t>near the surface of the ocean is</w:t>
      </w:r>
      <w:r w:rsidRPr="0043295A">
        <w:rPr>
          <w:rStyle w:val="StyleBoldUnderline"/>
        </w:rPr>
        <w:t xml:space="preserve"> an </w:t>
      </w:r>
      <w:r w:rsidRPr="00E83BF5">
        <w:rPr>
          <w:rStyle w:val="StyleBoldUnderline"/>
          <w:highlight w:val="cyan"/>
        </w:rPr>
        <w:t>important</w:t>
      </w:r>
      <w:r w:rsidRPr="0043295A">
        <w:rPr>
          <w:rStyle w:val="StyleBoldUnderline"/>
        </w:rPr>
        <w:t xml:space="preserve"> decision support tool </w:t>
      </w:r>
      <w:r w:rsidRPr="00E83BF5">
        <w:rPr>
          <w:rStyle w:val="StyleBoldUnderline"/>
          <w:highlight w:val="cyan"/>
        </w:rPr>
        <w:t>for</w:t>
      </w:r>
      <w:r w:rsidRPr="0043295A">
        <w:rPr>
          <w:rStyle w:val="StyleBoldUnderline"/>
        </w:rPr>
        <w:t xml:space="preserve"> a variety of </w:t>
      </w:r>
      <w:r w:rsidRPr="00E83BF5">
        <w:rPr>
          <w:rStyle w:val="StyleBoldUnderline"/>
          <w:highlight w:val="cyan"/>
        </w:rPr>
        <w:t>MDA</w:t>
      </w:r>
      <w:r w:rsidRPr="0043295A">
        <w:rPr>
          <w:rStyle w:val="StyleBoldUnderline"/>
        </w:rPr>
        <w:t xml:space="preserve"> activities.</w:t>
      </w:r>
      <w:r w:rsidRPr="0043295A">
        <w:rPr>
          <w:sz w:val="14"/>
          <w:szCs w:val="14"/>
        </w:rPr>
        <w:t xml:space="preserve"> </w:t>
      </w:r>
      <w:r w:rsidRPr="0043295A">
        <w:rPr>
          <w:sz w:val="8"/>
          <w:szCs w:val="8"/>
        </w:rPr>
        <w:t>This case study describes a partnership between an IOOS Regional Association and the USCG that is working to develop HF radar as an operational component of the IOOS in support of Search and Rescue, hazardous substance spill response, surf zone forecasting and vessel tracking. * IOOS Regional Association Collaboration with the Marine Exchange of Southern California: Safe and Efficient Marine Operations (Julie Thomas and Richard McKenna)The IOOS user and data provider for this case study are the Marine Exchange of Southern California and the Regional Association for the Southern California Coastal Ocean Observing System (SCCOOS), respectively. This case highlights "best practices" for establishing the kinds of partnerships needed to develop operational IOOS capabilities.The latter focuses on IOOS data and information in support of safe and efficient marine operations in the Southern California Bight. In so doing, it underscores the importance of the following for IOOS development: (1) user guidance for product development, (2) the use of tools that have multiple application-, (in this case HF radar), and (3) the interactive development of observations and model-based forecasts. • IOOS Regional Hazardous Material Spill Response: A Collaboration Between the Naval Research Laboratory and the NOAA Office of Response and Restoration (Robert Arnone and C Beegle-Krause) Reliable projections of the spatial extent, fate and impact of hazardous material spills are important for both emergency spill responses and MDA - and both will benefit from an integrated approach to ocean observations and predictions.</w:t>
      </w:r>
      <w:r w:rsidRPr="0043295A">
        <w:rPr>
          <w:sz w:val="14"/>
          <w:szCs w:val="14"/>
        </w:rPr>
        <w:t xml:space="preserve"> </w:t>
      </w:r>
      <w:r w:rsidRPr="0043295A">
        <w:rPr>
          <w:rStyle w:val="StyleBoldUnderline"/>
          <w:sz w:val="8"/>
          <w:szCs w:val="8"/>
        </w:rPr>
        <w:t>This case study highlights •</w:t>
      </w:r>
      <w:r w:rsidRPr="0043295A">
        <w:rPr>
          <w:sz w:val="8"/>
          <w:szCs w:val="8"/>
        </w:rPr>
        <w:t xml:space="preserve"> The utility of a real-time, ocean "weather" capability for MDA and emergency responses to releases of hazardous materials into coastal waters; • The need for data sets that are interoperable among state and federal agencies; • The challenges of implementing an integrated approach for the purposes of both spill response and MDA; and • The need for standard interagency procedures for incorporating advances in scientific understanding and technology into operational systems. Starting with data and information needed for MDA and to inform decisions for emergency spill response,</w:t>
      </w:r>
      <w:r w:rsidRPr="0043295A">
        <w:rPr>
          <w:sz w:val="14"/>
          <w:szCs w:val="14"/>
        </w:rPr>
        <w:t xml:space="preserve"> </w:t>
      </w:r>
      <w:r w:rsidRPr="0043295A">
        <w:rPr>
          <w:sz w:val="14"/>
          <w:szCs w:val="14"/>
          <w:highlight w:val="cyan"/>
        </w:rPr>
        <w:t>t</w:t>
      </w:r>
      <w:r w:rsidRPr="0043295A">
        <w:rPr>
          <w:rStyle w:val="StyleBoldUnderline"/>
          <w:highlight w:val="cyan"/>
        </w:rPr>
        <w:t>his</w:t>
      </w:r>
      <w:r w:rsidRPr="0043295A">
        <w:rPr>
          <w:rStyle w:val="StyleBoldUnderline"/>
        </w:rPr>
        <w:t xml:space="preserve"> case study </w:t>
      </w:r>
      <w:r w:rsidRPr="0043295A">
        <w:rPr>
          <w:rStyle w:val="StyleBoldUnderline"/>
          <w:highlight w:val="cyan"/>
        </w:rPr>
        <w:t>illustrates the importance of</w:t>
      </w:r>
      <w:r w:rsidRPr="0043295A">
        <w:rPr>
          <w:rStyle w:val="StyleBoldUnderline"/>
        </w:rPr>
        <w:t xml:space="preserve"> both </w:t>
      </w:r>
      <w:r w:rsidRPr="0043295A">
        <w:rPr>
          <w:rStyle w:val="StyleBoldUnderline"/>
          <w:highlight w:val="cyan"/>
        </w:rPr>
        <w:t>rapid access</w:t>
      </w:r>
      <w:r w:rsidRPr="0043295A">
        <w:rPr>
          <w:rStyle w:val="StyleBoldUnderline"/>
        </w:rPr>
        <w:t xml:space="preserve"> </w:t>
      </w:r>
      <w:r w:rsidRPr="0043295A">
        <w:rPr>
          <w:rStyle w:val="StyleBoldUnderline"/>
          <w:highlight w:val="cyan"/>
        </w:rPr>
        <w:t>to</w:t>
      </w:r>
      <w:r w:rsidRPr="0043295A">
        <w:rPr>
          <w:rStyle w:val="StyleBoldUnderline"/>
        </w:rPr>
        <w:t xml:space="preserve"> quality controlled </w:t>
      </w:r>
      <w:r w:rsidRPr="0043295A">
        <w:rPr>
          <w:rStyle w:val="StyleBoldUnderline"/>
          <w:highlight w:val="cyan"/>
        </w:rPr>
        <w:t>data</w:t>
      </w:r>
      <w:r w:rsidRPr="0043295A">
        <w:rPr>
          <w:rStyle w:val="StyleBoldUnderline"/>
        </w:rPr>
        <w:t xml:space="preserve"> streams and partnerships </w:t>
      </w:r>
      <w:r w:rsidRPr="0043295A">
        <w:rPr>
          <w:rStyle w:val="StyleBoldUnderline"/>
          <w:highlight w:val="cyan"/>
        </w:rPr>
        <w:t>among</w:t>
      </w:r>
      <w:r w:rsidRPr="0043295A">
        <w:rPr>
          <w:rStyle w:val="StyleBoldUnderline"/>
        </w:rPr>
        <w:t xml:space="preserve"> and within government </w:t>
      </w:r>
      <w:r w:rsidRPr="0043295A">
        <w:rPr>
          <w:rStyle w:val="StyleBoldUnderline"/>
          <w:highlight w:val="cyan"/>
        </w:rPr>
        <w:t>agencies</w:t>
      </w:r>
      <w:r w:rsidRPr="0043295A">
        <w:rPr>
          <w:rStyle w:val="StyleBoldUnderline"/>
        </w:rPr>
        <w:t xml:space="preserve"> as a means </w:t>
      </w:r>
      <w:r w:rsidRPr="0043295A">
        <w:rPr>
          <w:rStyle w:val="StyleBoldUnderline"/>
          <w:highlight w:val="cyan"/>
        </w:rPr>
        <w:t>to</w:t>
      </w:r>
      <w:r w:rsidRPr="0043295A">
        <w:rPr>
          <w:rStyle w:val="StyleBoldUnderline"/>
        </w:rPr>
        <w:t xml:space="preserve"> establish an </w:t>
      </w:r>
      <w:r w:rsidRPr="0043295A">
        <w:rPr>
          <w:rStyle w:val="StyleBoldUnderline"/>
        </w:rPr>
        <w:lastRenderedPageBreak/>
        <w:t>integrated ocean observing and prediction system</w:t>
      </w:r>
      <w:r w:rsidRPr="0043295A">
        <w:rPr>
          <w:sz w:val="14"/>
          <w:szCs w:val="14"/>
        </w:rPr>
        <w:t xml:space="preserve"> (IOOS) </w:t>
      </w:r>
      <w:r w:rsidRPr="0043295A">
        <w:rPr>
          <w:rStyle w:val="StyleBoldUnderline"/>
        </w:rPr>
        <w:t xml:space="preserve">that </w:t>
      </w:r>
      <w:r w:rsidRPr="0043295A">
        <w:rPr>
          <w:rStyle w:val="StyleBoldUnderline"/>
          <w:highlight w:val="cyan"/>
        </w:rPr>
        <w:t>enable</w:t>
      </w:r>
      <w:r w:rsidRPr="0043295A">
        <w:rPr>
          <w:sz w:val="14"/>
          <w:szCs w:val="14"/>
        </w:rPr>
        <w:t xml:space="preserve">s </w:t>
      </w:r>
      <w:r w:rsidRPr="0043295A">
        <w:rPr>
          <w:rStyle w:val="StyleBoldUnderline"/>
          <w:highlight w:val="cyan"/>
        </w:rPr>
        <w:t>more effective decision making to achieve</w:t>
      </w:r>
      <w:r w:rsidRPr="0043295A">
        <w:rPr>
          <w:rStyle w:val="StyleBoldUnderline"/>
        </w:rPr>
        <w:t xml:space="preserve"> the missions of both </w:t>
      </w:r>
      <w:r w:rsidRPr="0043295A">
        <w:rPr>
          <w:rStyle w:val="StyleBoldUnderline"/>
          <w:highlight w:val="cyan"/>
        </w:rPr>
        <w:t>MDA</w:t>
      </w:r>
      <w:r w:rsidRPr="0043295A">
        <w:rPr>
          <w:rStyle w:val="StyleBoldUnderline"/>
        </w:rPr>
        <w:t xml:space="preserve"> and emergency spill response.</w:t>
      </w:r>
      <w:r w:rsidRPr="0043295A">
        <w:rPr>
          <w:sz w:val="14"/>
          <w:szCs w:val="14"/>
        </w:rPr>
        <w:t xml:space="preserve"> 3.3 Port Security fCo-Chairs: David Martin. Ralph Rayner, Deborah Loewer, and Christopher Moore) A "port" is considered to be an "area from the seaward approaches inward including the internal port complex" </w:t>
      </w:r>
      <w:r w:rsidRPr="0043295A">
        <w:rPr>
          <w:rStyle w:val="StyleBoldUnderline"/>
        </w:rPr>
        <w:t xml:space="preserve">where port security involves traffic control,ensuring safe and efficient maritime transportation, and knowledge of airborne and waterborne contaminants (pathogens and toxic chemicals).The primary user for the purposes of this exercise is the USCG Port Captain. The group noted that these </w:t>
      </w:r>
      <w:r w:rsidRPr="00D565E8">
        <w:rPr>
          <w:rStyle w:val="StyleBoldUnderline"/>
          <w:highlight w:val="cyan"/>
        </w:rPr>
        <w:t>operations are often limited by incomplete environmental data</w:t>
      </w:r>
      <w:r w:rsidRPr="0043295A">
        <w:rPr>
          <w:rStyle w:val="StyleBoldUnderline"/>
        </w:rPr>
        <w:t xml:space="preserve"> provided by sparsely populated, stove-piped port sensing systems which do not support a comprehensive understanding of the impact of the environment on routine operations or rapid responses to incidents important to MDA. It was also noted that </w:t>
      </w:r>
      <w:r w:rsidRPr="0043295A">
        <w:rPr>
          <w:rStyle w:val="StyleBoldUnderline"/>
          <w:highlight w:val="cyan"/>
        </w:rPr>
        <w:t>full implementation of the</w:t>
      </w:r>
      <w:r w:rsidRPr="0043295A">
        <w:rPr>
          <w:sz w:val="14"/>
          <w:szCs w:val="14"/>
          <w:highlight w:val="cyan"/>
        </w:rPr>
        <w:t xml:space="preserve"> </w:t>
      </w:r>
      <w:r w:rsidRPr="0043295A">
        <w:rPr>
          <w:rStyle w:val="StyleBoldUnderline"/>
          <w:highlight w:val="cyan"/>
        </w:rPr>
        <w:t>IOOS will enable</w:t>
      </w:r>
      <w:r w:rsidRPr="0043295A">
        <w:rPr>
          <w:rStyle w:val="StyleBoldUnderline"/>
        </w:rPr>
        <w:t xml:space="preserve"> </w:t>
      </w:r>
      <w:r w:rsidRPr="0043295A">
        <w:rPr>
          <w:rStyle w:val="StyleBoldUnderline"/>
          <w:highlight w:val="cyan"/>
        </w:rPr>
        <w:t>timely provision of</w:t>
      </w:r>
      <w:r w:rsidRPr="0043295A">
        <w:rPr>
          <w:rStyle w:val="StyleBoldUnderline"/>
        </w:rPr>
        <w:t xml:space="preserve"> "Common </w:t>
      </w:r>
      <w:r w:rsidRPr="0043295A">
        <w:rPr>
          <w:rStyle w:val="StyleBoldUnderline"/>
          <w:highlight w:val="cyan"/>
        </w:rPr>
        <w:t>Operational Pictures" required for effective responses</w:t>
      </w:r>
      <w:r w:rsidRPr="0043295A">
        <w:rPr>
          <w:rStyle w:val="StyleBoldUnderline"/>
        </w:rPr>
        <w:t xml:space="preserve"> to incidents</w:t>
      </w:r>
      <w:r w:rsidRPr="0043295A">
        <w:rPr>
          <w:sz w:val="14"/>
          <w:szCs w:val="14"/>
        </w:rPr>
        <w:t xml:space="preserve">. </w:t>
      </w:r>
      <w:r w:rsidRPr="0043295A">
        <w:rPr>
          <w:rStyle w:val="StyleBoldUnderline"/>
        </w:rPr>
        <w:t xml:space="preserve">We know this because existing PORTS systems (Appendix 7) have demonstrated that more robust </w:t>
      </w:r>
      <w:r w:rsidRPr="004C31D7">
        <w:rPr>
          <w:rStyle w:val="StyleBoldUnderline"/>
          <w:highlight w:val="cyan"/>
        </w:rPr>
        <w:t>IOOS Port-environmental systems will</w:t>
      </w:r>
      <w:r w:rsidRPr="0043295A">
        <w:rPr>
          <w:rStyle w:val="StyleBoldUnderline"/>
        </w:rPr>
        <w:t xml:space="preserve"> dramatically and </w:t>
      </w:r>
      <w:r w:rsidRPr="004C31D7">
        <w:rPr>
          <w:rStyle w:val="StyleBoldUnderline"/>
          <w:highlight w:val="cyan"/>
        </w:rPr>
        <w:t>positively impact Port security</w:t>
      </w:r>
      <w:r w:rsidRPr="0043295A">
        <w:rPr>
          <w:rStyle w:val="StyleBoldUnderline"/>
        </w:rPr>
        <w:t xml:space="preserve"> MDA. </w:t>
      </w:r>
      <w:r w:rsidRPr="0043295A">
        <w:rPr>
          <w:sz w:val="14"/>
          <w:szCs w:val="14"/>
        </w:rPr>
        <w:t>The group focused on IOOS functions as a provider of data and information on the maritime environment and did not explicitly examine other port-relevant MDA activities such as container evaluation and the development of WMD sensors</w:t>
      </w:r>
      <w:r w:rsidRPr="0043295A">
        <w:rPr>
          <w:rStyle w:val="StyleBoldUnderline"/>
        </w:rPr>
        <w:t>. Accordingly, the discussion was framed in terms of the decision support categories for (1) security, (2) safety, (3) commerce, and (4) environmental stewardship. Twenty five environmental variables were then evaluated in terms of their importance to each of these pillars</w:t>
      </w:r>
      <w:r w:rsidRPr="0043295A">
        <w:rPr>
          <w:sz w:val="14"/>
          <w:szCs w:val="14"/>
        </w:rPr>
        <w:t xml:space="preserve"> (Table 1). Highest priority was given to currents, waves, tides, sea ice and bathymetry. </w:t>
      </w:r>
      <w:r w:rsidRPr="0043295A">
        <w:rPr>
          <w:rStyle w:val="StyleBoldUnderline"/>
        </w:rPr>
        <w:t xml:space="preserve">Given this analysis, the </w:t>
      </w:r>
      <w:r w:rsidRPr="004C31D7">
        <w:rPr>
          <w:rStyle w:val="StyleBoldUnderline"/>
          <w:highlight w:val="cyan"/>
        </w:rPr>
        <w:t xml:space="preserve">immediate priorities </w:t>
      </w:r>
      <w:r w:rsidRPr="009E6C87">
        <w:rPr>
          <w:rStyle w:val="StyleBoldUnderline"/>
        </w:rPr>
        <w:t>are</w:t>
      </w:r>
      <w:r w:rsidRPr="0043295A">
        <w:rPr>
          <w:rStyle w:val="StyleBoldUnderline"/>
        </w:rPr>
        <w:t xml:space="preserve"> (1) </w:t>
      </w:r>
      <w:r w:rsidRPr="004C31D7">
        <w:rPr>
          <w:rStyle w:val="StyleBoldUnderline"/>
          <w:highlight w:val="cyan"/>
        </w:rPr>
        <w:t>integrate existing, port-based</w:t>
      </w:r>
      <w:r w:rsidRPr="0043295A">
        <w:rPr>
          <w:rStyle w:val="StyleBoldUnderline"/>
        </w:rPr>
        <w:t xml:space="preserve">, stove-piped </w:t>
      </w:r>
      <w:r w:rsidRPr="004C31D7">
        <w:rPr>
          <w:rStyle w:val="StyleBoldUnderline"/>
          <w:highlight w:val="cyan"/>
        </w:rPr>
        <w:t>sensor systems so they are</w:t>
      </w:r>
      <w:r w:rsidRPr="0043295A">
        <w:rPr>
          <w:rStyle w:val="StyleBoldUnderline"/>
        </w:rPr>
        <w:t xml:space="preserve"> interoperable in </w:t>
      </w:r>
      <w:r w:rsidRPr="004C31D7">
        <w:rPr>
          <w:rStyle w:val="StyleBoldUnderline"/>
          <w:highlight w:val="cyan"/>
        </w:rPr>
        <w:t>real time;</w:t>
      </w:r>
      <w:r w:rsidRPr="0043295A">
        <w:rPr>
          <w:rStyle w:val="StyleBoldUnderline"/>
        </w:rPr>
        <w:t xml:space="preserve"> (2) implement existing PORTS capabilities in as many ports as possible; and (3) enhance PORTS with additional sensors. It was also clear that the port environment must be considered in context of larger regional to global scale forcings.</w:t>
      </w:r>
      <w:r w:rsidRPr="0043295A">
        <w:rPr>
          <w:sz w:val="8"/>
          <w:szCs w:val="8"/>
        </w:rPr>
        <w:t xml:space="preserve">Two specific actions are recommended: Validate the variable versus four pillars matrix analysis with Port Captains and other user groups with the goal of delivering user-defined, high resolution visualizations of time-dependent environmental fields at port scales that can be overlaid with flag-alerts for anomalous or dangerous conditions using, for example, the Digital Nautical Chart® produced by the National Geospatial-Intelligence Agency (an unclassified,vectoi-based, digital database containing maritime significant features essential for safe marine navigation). </w:t>
      </w:r>
      <w:r w:rsidRPr="0043295A">
        <w:rPr>
          <w:sz w:val="14"/>
          <w:szCs w:val="14"/>
        </w:rPr>
        <w:t xml:space="preserve">• </w:t>
      </w:r>
      <w:r w:rsidRPr="0043295A">
        <w:rPr>
          <w:rStyle w:val="StyleBoldUnderline"/>
        </w:rPr>
        <w:t xml:space="preserve">Investigate the development of portable environmental information product sensing systems for both U.S. ports (since all of them cannot be fully instrumented) and foreign ports (as a useful adjunct to existing foreign environmental data products). The group concluded that </w:t>
      </w:r>
      <w:r w:rsidRPr="00B159C1">
        <w:rPr>
          <w:rStyle w:val="StyleBoldUnderline"/>
          <w:highlight w:val="cyan"/>
        </w:rPr>
        <w:t>the IOOS could play a</w:t>
      </w:r>
      <w:r w:rsidRPr="0043295A">
        <w:rPr>
          <w:rStyle w:val="StyleBoldUnderline"/>
        </w:rPr>
        <w:t xml:space="preserve"> critical enabling </w:t>
      </w:r>
      <w:r w:rsidRPr="00B159C1">
        <w:rPr>
          <w:rStyle w:val="StyleBoldUnderline"/>
          <w:highlight w:val="cyan"/>
        </w:rPr>
        <w:t>role in supporting</w:t>
      </w:r>
      <w:r w:rsidRPr="0043295A">
        <w:rPr>
          <w:rStyle w:val="StyleBoldUnderline"/>
        </w:rPr>
        <w:t xml:space="preserve"> the MDA decision support mission for </w:t>
      </w:r>
      <w:r w:rsidRPr="00B159C1">
        <w:rPr>
          <w:rStyle w:val="StyleBoldUnderline"/>
          <w:highlight w:val="cyan"/>
        </w:rPr>
        <w:t>port security through the timely provision of</w:t>
      </w:r>
      <w:r w:rsidRPr="0043295A">
        <w:rPr>
          <w:rStyle w:val="StyleBoldUnderline"/>
        </w:rPr>
        <w:t xml:space="preserve"> integrated environmental </w:t>
      </w:r>
      <w:r w:rsidRPr="00B159C1">
        <w:rPr>
          <w:rStyle w:val="StyleBoldUnderline"/>
          <w:highlight w:val="cyan"/>
        </w:rPr>
        <w:t>information</w:t>
      </w:r>
      <w:r w:rsidRPr="0043295A">
        <w:rPr>
          <w:rStyle w:val="StyleBoldUnderline"/>
        </w:rPr>
        <w:t xml:space="preserve"> products that have common formats and are readily accessible. </w:t>
      </w:r>
      <w:r w:rsidRPr="00B159C1">
        <w:rPr>
          <w:rStyle w:val="StyleBoldUnderline"/>
          <w:highlight w:val="cyan"/>
        </w:rPr>
        <w:t>This will enable more responsive</w:t>
      </w:r>
      <w:r w:rsidRPr="0043295A">
        <w:rPr>
          <w:rStyle w:val="StyleBoldUnderline"/>
        </w:rPr>
        <w:t xml:space="preserve"> and responsible </w:t>
      </w:r>
      <w:r w:rsidRPr="00B159C1">
        <w:rPr>
          <w:rStyle w:val="StyleBoldUnderline"/>
          <w:highlight w:val="cyan"/>
        </w:rPr>
        <w:t>decisions</w:t>
      </w:r>
      <w:r w:rsidRPr="0043295A">
        <w:rPr>
          <w:rStyle w:val="StyleBoldUnderline"/>
        </w:rPr>
        <w:t xml:space="preserve"> to be made in port security matters since these decisions will be more fully informed by environmental considerations.</w:t>
      </w:r>
    </w:p>
    <w:p w14:paraId="1B091E24" w14:textId="77777777" w:rsidR="00341FC5" w:rsidRDefault="00341FC5" w:rsidP="00341FC5">
      <w:pPr>
        <w:rPr>
          <w:rStyle w:val="StyleBoldUnderline"/>
        </w:rPr>
      </w:pPr>
    </w:p>
    <w:p w14:paraId="47D60B37" w14:textId="77777777" w:rsidR="00341FC5" w:rsidRDefault="00341FC5" w:rsidP="00341FC5">
      <w:pPr>
        <w:rPr>
          <w:rStyle w:val="StyleBoldUnderline"/>
        </w:rPr>
      </w:pPr>
    </w:p>
    <w:p w14:paraId="79792966" w14:textId="77777777" w:rsidR="00341FC5" w:rsidRPr="00385F6C" w:rsidRDefault="00341FC5" w:rsidP="00341FC5">
      <w:pPr>
        <w:pStyle w:val="Heading4"/>
        <w:rPr>
          <w:rStyle w:val="StyleBoldUnderline"/>
        </w:rPr>
      </w:pPr>
      <w:r>
        <w:rPr>
          <w:rStyle w:val="StyleBoldUnderline"/>
        </w:rPr>
        <w:t>Improved port security is key to respond to increasing terrorist threats</w:t>
      </w:r>
    </w:p>
    <w:p w14:paraId="383627E4" w14:textId="77777777" w:rsidR="00341FC5" w:rsidRPr="005D30E1" w:rsidRDefault="00341FC5" w:rsidP="00341FC5">
      <w:pPr>
        <w:rPr>
          <w:rStyle w:val="StyleBoldUnderline"/>
        </w:rPr>
      </w:pPr>
      <w:r>
        <w:rPr>
          <w:rStyle w:val="StyleBoldUnderline"/>
        </w:rPr>
        <w:t xml:space="preserve">Parfomak and Frittelli 7 </w:t>
      </w:r>
      <w:r w:rsidRPr="00385F6C">
        <w:rPr>
          <w:rStyle w:val="StyleBoldUnderline"/>
          <w:sz w:val="14"/>
          <w:szCs w:val="14"/>
        </w:rPr>
        <w:t xml:space="preserve">[Paul W. Parfomak and John Frittelli Resources, Science, and Industry Division CRS report to congress. Updated May 14, 2007. “Maritime Security: Potential Terrorist Attacks and Protection Priorities” </w:t>
      </w:r>
      <w:hyperlink r:id="rId18" w:history="1">
        <w:r w:rsidRPr="00385F6C">
          <w:rPr>
            <w:rStyle w:val="Hyperlink"/>
            <w:sz w:val="14"/>
            <w:szCs w:val="14"/>
          </w:rPr>
          <w:t>http://fas.org/sgp/crs/homesec/RL33787.pdf</w:t>
        </w:r>
      </w:hyperlink>
      <w:r w:rsidRPr="00385F6C">
        <w:rPr>
          <w:rStyle w:val="StyleBoldUnderline"/>
          <w:sz w:val="14"/>
          <w:szCs w:val="14"/>
        </w:rPr>
        <w:t xml:space="preserve"> //jweideman]</w:t>
      </w:r>
    </w:p>
    <w:p w14:paraId="10A516A5" w14:textId="77777777" w:rsidR="00341FC5" w:rsidRDefault="00341FC5" w:rsidP="00341FC5">
      <w:pPr>
        <w:rPr>
          <w:rStyle w:val="StyleBoldUnderline"/>
        </w:rPr>
      </w:pPr>
    </w:p>
    <w:p w14:paraId="28626FFD" w14:textId="77777777" w:rsidR="00341FC5" w:rsidRPr="006C1C10" w:rsidRDefault="00341FC5" w:rsidP="00341FC5">
      <w:pPr>
        <w:rPr>
          <w:rStyle w:val="StyleBoldUnderline"/>
          <w:sz w:val="14"/>
        </w:rPr>
      </w:pPr>
      <w:r w:rsidRPr="00F2742F">
        <w:rPr>
          <w:rStyle w:val="StyleBoldUnderline"/>
          <w:highlight w:val="cyan"/>
        </w:rPr>
        <w:t>A key challenge for U.S. policy makers is prioritizing</w:t>
      </w:r>
      <w:r w:rsidRPr="00F2742F">
        <w:rPr>
          <w:rStyle w:val="StyleBoldUnderline"/>
        </w:rPr>
        <w:t xml:space="preserve"> the nation's </w:t>
      </w:r>
      <w:r w:rsidRPr="00F2742F">
        <w:rPr>
          <w:rStyle w:val="StyleBoldUnderline"/>
          <w:highlight w:val="cyan"/>
        </w:rPr>
        <w:t>maritime security</w:t>
      </w:r>
      <w:r w:rsidRPr="00F2742F">
        <w:rPr>
          <w:rStyle w:val="StyleBoldUnderline"/>
        </w:rPr>
        <w:t xml:space="preserve"> activities </w:t>
      </w:r>
      <w:r w:rsidRPr="00F2742F">
        <w:rPr>
          <w:rStyle w:val="StyleBoldUnderline"/>
          <w:highlight w:val="cyan"/>
        </w:rPr>
        <w:t>among a virtually unlimited number of</w:t>
      </w:r>
      <w:r w:rsidRPr="00F2742F">
        <w:rPr>
          <w:rStyle w:val="StyleBoldUnderline"/>
        </w:rPr>
        <w:t xml:space="preserve"> potential </w:t>
      </w:r>
      <w:r w:rsidRPr="00F2742F">
        <w:rPr>
          <w:rStyle w:val="StyleBoldUnderline"/>
          <w:highlight w:val="cyan"/>
        </w:rPr>
        <w:t>attack scenarios</w:t>
      </w:r>
      <w:r w:rsidRPr="006C1C10">
        <w:rPr>
          <w:rStyle w:val="StyleBoldUnderline"/>
          <w:sz w:val="14"/>
        </w:rPr>
        <w:t xml:space="preserve">. While individual scenarios have distinct features, they may be characterized along five common dimensions: perpetrators, objectives, locations, targets, and tactics. In many cases, such scenarios have been identified as part of security preparedness exercises, security assessments, security grant administration, and policy debate. There are far more potential attack scenarios than likely ones, and far more than could be meaningfully addressed with limited counter-terrorism resources. There are a number of logical approaches to prioritizing maritime security activities. One approach is to emphasize diversity, devoting available counter- terrorism resources to a broadly representative sample of credible scenarios. Another approach is to focus counter-terrorism resources on only the scenarios of greatest concern based on overall risk, potential consequence, likelihood, or related metrics. U.S. maritime security agencies appear to have followed policies consistent with one or the other of these approaches in federally-supported port security exercises and grant programs. Legislators often appear to focus attention on a small number of potentially catastrophic scenarios. </w:t>
      </w:r>
      <w:r w:rsidRPr="006C1C10">
        <w:rPr>
          <w:rStyle w:val="StyleBoldUnderline"/>
          <w:highlight w:val="cyan"/>
        </w:rPr>
        <w:t>Clear perspectives</w:t>
      </w:r>
      <w:r w:rsidRPr="00234DFF">
        <w:rPr>
          <w:rStyle w:val="StyleBoldUnderline"/>
        </w:rPr>
        <w:t xml:space="preserve"> on the nature and likelihood of specific types of maritime terrorist attacks </w:t>
      </w:r>
      <w:r w:rsidRPr="006C1C10">
        <w:rPr>
          <w:rStyle w:val="StyleBoldUnderline"/>
          <w:highlight w:val="cyan"/>
        </w:rPr>
        <w:t>are essential</w:t>
      </w:r>
      <w:r w:rsidRPr="00234DFF">
        <w:rPr>
          <w:rStyle w:val="StyleBoldUnderline"/>
        </w:rPr>
        <w:t xml:space="preserve"> for prioritizing the nation's maritime anti-terrorism activities.</w:t>
      </w:r>
      <w:r w:rsidRPr="006C1C10">
        <w:rPr>
          <w:rStyle w:val="StyleBoldUnderline"/>
          <w:sz w:val="14"/>
        </w:rPr>
        <w:t xml:space="preserve"> In practice, however, there has been considerable public debate about the likelihood of scenarios </w:t>
      </w:r>
      <w:r w:rsidRPr="006C1C10">
        <w:rPr>
          <w:rStyle w:val="StyleBoldUnderline"/>
          <w:sz w:val="14"/>
        </w:rPr>
        <w:lastRenderedPageBreak/>
        <w:t xml:space="preserve">frequently given high priority by federal policy makers, such as </w:t>
      </w:r>
      <w:r w:rsidRPr="00234DFF">
        <w:rPr>
          <w:rStyle w:val="StyleBoldUnderline"/>
        </w:rPr>
        <w:t>nuclear or "dirty" bombs smuggled in shipping containers, liquefied natural gas (LNG) tanker attacks, and attacks on passenger ferries. Di ffering priorities set by port officials, grant officials, and legislators lead to differing allocations of port security resources and levels of protection against specific types of attacks.</w:t>
      </w:r>
      <w:r w:rsidRPr="006C1C10">
        <w:rPr>
          <w:rStyle w:val="StyleBoldUnderline"/>
          <w:sz w:val="14"/>
        </w:rPr>
        <w:t xml:space="preserve"> How they ultimately relate to one another under a national maritime security strategy remains to be seen. </w:t>
      </w:r>
      <w:r w:rsidRPr="00234DFF">
        <w:rPr>
          <w:rStyle w:val="StyleBoldUnderline"/>
          <w:highlight w:val="cyan"/>
        </w:rPr>
        <w:t>Maritime</w:t>
      </w:r>
      <w:r w:rsidRPr="00234DFF">
        <w:rPr>
          <w:rStyle w:val="StyleBoldUnderline"/>
        </w:rPr>
        <w:t xml:space="preserve"> </w:t>
      </w:r>
      <w:r w:rsidRPr="00234DFF">
        <w:rPr>
          <w:rStyle w:val="StyleBoldUnderline"/>
          <w:highlight w:val="cyan"/>
        </w:rPr>
        <w:t>terrorist threats</w:t>
      </w:r>
      <w:r w:rsidRPr="00234DFF">
        <w:rPr>
          <w:rStyle w:val="StyleBoldUnderline"/>
        </w:rPr>
        <w:t xml:space="preserve"> to the United States </w:t>
      </w:r>
      <w:r w:rsidRPr="00234DFF">
        <w:rPr>
          <w:rStyle w:val="StyleBoldUnderline"/>
          <w:highlight w:val="cyan"/>
        </w:rPr>
        <w:t>are varied</w:t>
      </w:r>
      <w:r w:rsidRPr="00234DFF">
        <w:rPr>
          <w:rStyle w:val="StyleBoldUnderline"/>
        </w:rPr>
        <w:t xml:space="preserve">, and so are the nation's efforts to combat them. As oversight of the federal role in maritime security continues. </w:t>
      </w:r>
      <w:r w:rsidRPr="00E0343A">
        <w:rPr>
          <w:rStyle w:val="StyleBoldUnderline"/>
        </w:rPr>
        <w:t xml:space="preserve">Congress may raise questions concerning the relationship among the nation's various maritime security activities, and the implications of differing protection priorities among them. </w:t>
      </w:r>
      <w:r w:rsidRPr="00E0343A">
        <w:rPr>
          <w:rStyle w:val="StyleBoldUnderline"/>
          <w:highlight w:val="cyan"/>
        </w:rPr>
        <w:t>Improved gathering and sharing of</w:t>
      </w:r>
      <w:r w:rsidRPr="00E0343A">
        <w:rPr>
          <w:rStyle w:val="StyleBoldUnderline"/>
        </w:rPr>
        <w:t xml:space="preserve"> maritime terrorism </w:t>
      </w:r>
      <w:r w:rsidRPr="00E0343A">
        <w:rPr>
          <w:rStyle w:val="StyleBoldUnderline"/>
          <w:highlight w:val="cyan"/>
        </w:rPr>
        <w:t>intelligence may enhance consistency</w:t>
      </w:r>
      <w:r w:rsidRPr="00E0343A">
        <w:rPr>
          <w:rStyle w:val="StyleBoldUnderline"/>
        </w:rPr>
        <w:t xml:space="preserve"> </w:t>
      </w:r>
      <w:r w:rsidRPr="00E0343A">
        <w:rPr>
          <w:rStyle w:val="StyleBoldUnderline"/>
          <w:highlight w:val="cyan"/>
        </w:rPr>
        <w:t>of policy and increase efficient deployment of</w:t>
      </w:r>
      <w:r w:rsidRPr="00E0343A">
        <w:rPr>
          <w:rStyle w:val="StyleBoldUnderline"/>
        </w:rPr>
        <w:t xml:space="preserve"> maritime </w:t>
      </w:r>
      <w:r w:rsidRPr="00E0343A">
        <w:rPr>
          <w:rStyle w:val="StyleBoldUnderline"/>
          <w:highlight w:val="cyan"/>
        </w:rPr>
        <w:t>security resources</w:t>
      </w:r>
      <w:r w:rsidRPr="00E0343A">
        <w:rPr>
          <w:rStyle w:val="StyleBoldUnderline"/>
        </w:rPr>
        <w:t>.</w:t>
      </w:r>
      <w:r w:rsidRPr="006C1C10">
        <w:rPr>
          <w:rStyle w:val="StyleBoldUnderline"/>
          <w:sz w:val="14"/>
        </w:rPr>
        <w:t xml:space="preserve"> In addition. Congress may assess how the various elements of U.S. maritime security fit together in the nation's overall strategy to protect the public from terrorist attacks.</w:t>
      </w:r>
    </w:p>
    <w:p w14:paraId="636F11A7" w14:textId="77777777" w:rsidR="00341FC5" w:rsidRPr="00341FC5" w:rsidRDefault="00341FC5" w:rsidP="00341FC5"/>
    <w:p w14:paraId="4CC45C2C" w14:textId="2410D343" w:rsidR="00341FC5" w:rsidRDefault="00341FC5" w:rsidP="00341FC5">
      <w:pPr>
        <w:pStyle w:val="Heading2"/>
      </w:pPr>
      <w:r>
        <w:lastRenderedPageBreak/>
        <w:t>Neg</w:t>
      </w:r>
    </w:p>
    <w:p w14:paraId="5A65090F" w14:textId="5D05C22A" w:rsidR="00341FC5" w:rsidRDefault="00341FC5" w:rsidP="00341FC5">
      <w:pPr>
        <w:pStyle w:val="Heading3"/>
      </w:pPr>
      <w:r>
        <w:lastRenderedPageBreak/>
        <w:t>AT: water wars</w:t>
      </w:r>
    </w:p>
    <w:p w14:paraId="71195F8F" w14:textId="77777777" w:rsidR="00341FC5" w:rsidRDefault="00341FC5" w:rsidP="00341FC5"/>
    <w:p w14:paraId="7573EC5A" w14:textId="77777777" w:rsidR="00341FC5" w:rsidRDefault="00341FC5" w:rsidP="00341FC5">
      <w:pPr>
        <w:pStyle w:val="Heading4"/>
      </w:pPr>
      <w:r>
        <w:t>Indo-Pak war won’t escalate</w:t>
      </w:r>
    </w:p>
    <w:p w14:paraId="7B3F3F30" w14:textId="77777777" w:rsidR="00341FC5" w:rsidRDefault="00341FC5" w:rsidP="00341FC5">
      <w:r>
        <w:rPr>
          <w:b/>
        </w:rPr>
        <w:t xml:space="preserve">Kampani 2 </w:t>
      </w:r>
      <w:r w:rsidRPr="009C581E">
        <w:rPr>
          <w:sz w:val="14"/>
          <w:szCs w:val="14"/>
        </w:rPr>
        <w:t xml:space="preserve">[Gaurav Kampani Senior Research Associate Center for Nonproliferation Studies Monterey Institute of International Studies. 2002, “Placing the Indo-Pakistani Standoff in Perspective” </w:t>
      </w:r>
      <w:hyperlink r:id="rId19" w:history="1">
        <w:r w:rsidRPr="009C581E">
          <w:rPr>
            <w:rStyle w:val="Hyperlink"/>
            <w:sz w:val="14"/>
            <w:szCs w:val="14"/>
          </w:rPr>
          <w:t>http://cns.miis.edu/reports/pdfs/indopak.pdf</w:t>
        </w:r>
      </w:hyperlink>
      <w:r w:rsidRPr="009C581E">
        <w:rPr>
          <w:sz w:val="14"/>
          <w:szCs w:val="14"/>
        </w:rPr>
        <w:t xml:space="preserve"> //jweideman]</w:t>
      </w:r>
    </w:p>
    <w:p w14:paraId="44681670" w14:textId="77777777" w:rsidR="00341FC5" w:rsidRDefault="00341FC5" w:rsidP="00341FC5"/>
    <w:p w14:paraId="6831A638" w14:textId="77777777" w:rsidR="00341FC5" w:rsidRPr="009B0D40" w:rsidRDefault="00341FC5" w:rsidP="00341FC5">
      <w:pPr>
        <w:rPr>
          <w:sz w:val="14"/>
        </w:rPr>
      </w:pPr>
      <w:r w:rsidRPr="009B0D40">
        <w:rPr>
          <w:sz w:val="14"/>
        </w:rPr>
        <w:t>Although there is no assurance that a limited conventional war can be kept limited once initiated</w:t>
      </w:r>
      <w:r w:rsidRPr="009C581E">
        <w:rPr>
          <w:rStyle w:val="StyleBoldUnderline"/>
        </w:rPr>
        <w:t xml:space="preserve">, </w:t>
      </w:r>
      <w:r w:rsidRPr="009C581E">
        <w:rPr>
          <w:rStyle w:val="StyleBoldUnderline"/>
          <w:highlight w:val="cyan"/>
        </w:rPr>
        <w:t>several</w:t>
      </w:r>
      <w:r w:rsidRPr="009C581E">
        <w:rPr>
          <w:rStyle w:val="StyleBoldUnderline"/>
        </w:rPr>
        <w:t xml:space="preserve"> political and military </w:t>
      </w:r>
      <w:r w:rsidRPr="002A284A">
        <w:rPr>
          <w:rStyle w:val="StyleBoldUnderline"/>
          <w:highlight w:val="cyan"/>
        </w:rPr>
        <w:t>reasons provide</w:t>
      </w:r>
      <w:r w:rsidRPr="009C581E">
        <w:rPr>
          <w:rStyle w:val="StyleBoldUnderline"/>
        </w:rPr>
        <w:t xml:space="preserve"> some </w:t>
      </w:r>
      <w:r w:rsidRPr="002A284A">
        <w:rPr>
          <w:rStyle w:val="StyleBoldUnderline"/>
          <w:highlight w:val="cyan"/>
        </w:rPr>
        <w:t>reassurance that India and Pakistan are unlikely to fight a</w:t>
      </w:r>
      <w:r w:rsidRPr="009C581E">
        <w:rPr>
          <w:rStyle w:val="StyleBoldUnderline"/>
        </w:rPr>
        <w:t xml:space="preserve"> high-intensity conventional or </w:t>
      </w:r>
      <w:r w:rsidRPr="002A284A">
        <w:rPr>
          <w:rStyle w:val="StyleBoldUnderline"/>
          <w:highlight w:val="cyan"/>
        </w:rPr>
        <w:t>nuclear war</w:t>
      </w:r>
      <w:r w:rsidRPr="009B0D40">
        <w:rPr>
          <w:sz w:val="14"/>
          <w:highlight w:val="cyan"/>
        </w:rPr>
        <w:t>.</w:t>
      </w:r>
      <w:r w:rsidRPr="009B0D40">
        <w:rPr>
          <w:sz w:val="14"/>
        </w:rPr>
        <w:t xml:space="preserve"> A high-intensity conventional war with Pakistan would have been more likely had India's political goals been: (1) to ensure the defeat and destruction of the Pakistan's military; and (2) the dismandement of the Pakistani state into smaller and more manageable units. Although some hardline elements within India's strategic establishment view such outcomes as the prerequisite for peace in South Asia, </w:t>
      </w:r>
      <w:r w:rsidRPr="002A284A">
        <w:rPr>
          <w:rStyle w:val="StyleBoldUnderline"/>
          <w:highlight w:val="cyan"/>
        </w:rPr>
        <w:t>India's current leadership has</w:t>
      </w:r>
      <w:r w:rsidRPr="002A284A">
        <w:rPr>
          <w:rStyle w:val="StyleBoldUnderline"/>
        </w:rPr>
        <w:t xml:space="preserve"> more </w:t>
      </w:r>
      <w:r w:rsidRPr="002A284A">
        <w:rPr>
          <w:rStyle w:val="StyleBoldUnderline"/>
          <w:highlight w:val="cyan"/>
        </w:rPr>
        <w:t>limited objectives; and limited objectives imply limited means</w:t>
      </w:r>
      <w:r w:rsidRPr="002A284A">
        <w:rPr>
          <w:rStyle w:val="StyleBoldUnderline"/>
        </w:rPr>
        <w:t>.</w:t>
      </w:r>
      <w:r w:rsidRPr="009B0D40">
        <w:rPr>
          <w:sz w:val="14"/>
        </w:rPr>
        <w:t xml:space="preserve">89 </w:t>
      </w:r>
      <w:r w:rsidRPr="002A284A">
        <w:rPr>
          <w:rStyle w:val="StyleBoldUnderline"/>
          <w:highlight w:val="cyan"/>
        </w:rPr>
        <w:t>The Indian</w:t>
      </w:r>
      <w:r w:rsidRPr="002A284A">
        <w:rPr>
          <w:rStyle w:val="StyleBoldUnderline"/>
        </w:rPr>
        <w:t xml:space="preserve"> leadership's political </w:t>
      </w:r>
      <w:r w:rsidRPr="002A284A">
        <w:rPr>
          <w:rStyle w:val="StyleBoldUnderline"/>
          <w:highlight w:val="cyan"/>
        </w:rPr>
        <w:t>objective is to end the low-intensity war in Kashmir</w:t>
      </w:r>
      <w:r w:rsidRPr="002A284A">
        <w:rPr>
          <w:rStyle w:val="StyleBoldUnderline"/>
        </w:rPr>
        <w:t xml:space="preserve">. From India's point of view, </w:t>
      </w:r>
      <w:r w:rsidRPr="002A284A">
        <w:rPr>
          <w:rStyle w:val="StyleBoldUnderline"/>
          <w:highlight w:val="cyan"/>
        </w:rPr>
        <w:t>the easiest way of achieving this</w:t>
      </w:r>
      <w:r w:rsidRPr="002A284A">
        <w:rPr>
          <w:rStyle w:val="StyleBoldUnderline"/>
        </w:rPr>
        <w:t xml:space="preserve"> objective </w:t>
      </w:r>
      <w:r w:rsidRPr="002A284A">
        <w:rPr>
          <w:rStyle w:val="StyleBoldUnderline"/>
          <w:highlight w:val="cyan"/>
        </w:rPr>
        <w:t>would be</w:t>
      </w:r>
      <w:r w:rsidRPr="002A284A">
        <w:rPr>
          <w:rStyle w:val="StyleBoldUnderline"/>
        </w:rPr>
        <w:t xml:space="preserve"> through the instrument of </w:t>
      </w:r>
      <w:r w:rsidRPr="0009442A">
        <w:rPr>
          <w:rStyle w:val="StyleBoldUnderline"/>
          <w:highlight w:val="cyan"/>
        </w:rPr>
        <w:t>the</w:t>
      </w:r>
      <w:r w:rsidRPr="002A284A">
        <w:rPr>
          <w:rStyle w:val="StyleBoldUnderline"/>
        </w:rPr>
        <w:t xml:space="preserve"> </w:t>
      </w:r>
      <w:r w:rsidRPr="0009442A">
        <w:rPr>
          <w:rStyle w:val="StyleBoldUnderline"/>
          <w:highlight w:val="cyan"/>
        </w:rPr>
        <w:t>Pakistani state</w:t>
      </w:r>
      <w:r w:rsidRPr="002A284A">
        <w:rPr>
          <w:rStyle w:val="StyleBoldUnderline"/>
        </w:rPr>
        <w:t xml:space="preserve"> itself. </w:t>
      </w:r>
      <w:r w:rsidRPr="0009442A">
        <w:rPr>
          <w:rStyle w:val="StyleBoldUnderline"/>
          <w:highlight w:val="cyan"/>
        </w:rPr>
        <w:t>The end</w:t>
      </w:r>
      <w:r w:rsidRPr="002A284A">
        <w:rPr>
          <w:rStyle w:val="StyleBoldUnderline"/>
        </w:rPr>
        <w:t xml:space="preserve"> to what the Indian government describes as"cross border terrorism," </w:t>
      </w:r>
      <w:r w:rsidRPr="0009442A">
        <w:rPr>
          <w:rStyle w:val="StyleBoldUnderline"/>
          <w:highlight w:val="cyan"/>
        </w:rPr>
        <w:t>would be</w:t>
      </w:r>
      <w:r w:rsidRPr="002A284A">
        <w:rPr>
          <w:rStyle w:val="StyleBoldUnderline"/>
        </w:rPr>
        <w:t xml:space="preserve"> the key to finding </w:t>
      </w:r>
      <w:r w:rsidRPr="0009442A">
        <w:rPr>
          <w:rStyle w:val="StyleBoldUnderline"/>
          <w:highlight w:val="cyan"/>
        </w:rPr>
        <w:t>a political solution</w:t>
      </w:r>
      <w:r w:rsidRPr="002A284A">
        <w:rPr>
          <w:rStyle w:val="StyleBoldUnderline"/>
        </w:rPr>
        <w:t xml:space="preserve"> for Kashmir acceptable to the Indian government, Kashmir's alienated Muslims, and eventually Pakistan.</w:t>
      </w:r>
      <w:r w:rsidRPr="0009442A">
        <w:rPr>
          <w:rStyle w:val="StyleBoldUnderline"/>
        </w:rPr>
        <w:t xml:space="preserve">90 </w:t>
      </w:r>
      <w:r w:rsidRPr="0009442A">
        <w:rPr>
          <w:rStyle w:val="StyleBoldUnderline"/>
          <w:highlight w:val="cyan"/>
        </w:rPr>
        <w:t>The consensus in New Delhi</w:t>
      </w:r>
      <w:r w:rsidRPr="0009442A">
        <w:rPr>
          <w:rStyle w:val="StyleBoldUnderline"/>
        </w:rPr>
        <w:t>, as articulated by Prime Minister Vajpayee during his visit to Lahore in February 1999</w:t>
      </w:r>
      <w:r w:rsidRPr="0009442A">
        <w:rPr>
          <w:rStyle w:val="StyleBoldUnderline"/>
          <w:highlight w:val="cyan"/>
        </w:rPr>
        <w:t>, is to seek</w:t>
      </w:r>
      <w:r w:rsidRPr="0009442A">
        <w:rPr>
          <w:rStyle w:val="StyleBoldUnderline"/>
        </w:rPr>
        <w:t xml:space="preserve"> some form of </w:t>
      </w:r>
      <w:r w:rsidRPr="0009442A">
        <w:rPr>
          <w:rStyle w:val="StyleBoldUnderline"/>
          <w:highlight w:val="cyan"/>
        </w:rPr>
        <w:t>a modus vivendi</w:t>
      </w:r>
      <w:r w:rsidRPr="0009442A">
        <w:rPr>
          <w:rStyle w:val="StyleBoldUnderline"/>
        </w:rPr>
        <w:t xml:space="preserve"> with Islamabad </w:t>
      </w:r>
      <w:r w:rsidRPr="0009442A">
        <w:rPr>
          <w:rStyle w:val="StyleBoldUnderline"/>
          <w:highlight w:val="cyan"/>
        </w:rPr>
        <w:t>as a precursor to</w:t>
      </w:r>
      <w:r w:rsidRPr="0009442A">
        <w:rPr>
          <w:rStyle w:val="StyleBoldUnderline"/>
        </w:rPr>
        <w:t xml:space="preserve"> achieving </w:t>
      </w:r>
      <w:r w:rsidRPr="0009442A">
        <w:rPr>
          <w:rStyle w:val="StyleBoldUnderline"/>
          <w:highlight w:val="cyan"/>
        </w:rPr>
        <w:t>peace</w:t>
      </w:r>
      <w:r w:rsidRPr="0009442A">
        <w:rPr>
          <w:rStyle w:val="StyleBoldUnderline"/>
        </w:rPr>
        <w:t>, stability, and security in South Asia.91</w:t>
      </w:r>
      <w:r w:rsidRPr="009B0D40">
        <w:rPr>
          <w:sz w:val="14"/>
        </w:rPr>
        <w:t xml:space="preserve"> </w:t>
      </w:r>
      <w:r w:rsidRPr="00DB3FDA">
        <w:rPr>
          <w:rStyle w:val="StyleBoldUnderline"/>
          <w:highlight w:val="cyan"/>
        </w:rPr>
        <w:t>The</w:t>
      </w:r>
      <w:r w:rsidRPr="00DB3FDA">
        <w:rPr>
          <w:rStyle w:val="StyleBoldUnderline"/>
        </w:rPr>
        <w:t xml:space="preserve"> Musharraf </w:t>
      </w:r>
      <w:r w:rsidRPr="00DB3FDA">
        <w:rPr>
          <w:rStyle w:val="StyleBoldUnderline"/>
          <w:highlight w:val="cyan"/>
        </w:rPr>
        <w:t>regime's</w:t>
      </w:r>
      <w:r w:rsidRPr="00DB3FDA">
        <w:rPr>
          <w:rStyle w:val="StyleBoldUnderline"/>
        </w:rPr>
        <w:t xml:space="preserve"> decisive </w:t>
      </w:r>
      <w:r w:rsidRPr="00DB3FDA">
        <w:rPr>
          <w:rStyle w:val="StyleBoldUnderline"/>
          <w:highlight w:val="cyan"/>
        </w:rPr>
        <w:t>break with</w:t>
      </w:r>
      <w:r w:rsidRPr="00DB3FDA">
        <w:rPr>
          <w:rStyle w:val="StyleBoldUnderline"/>
        </w:rPr>
        <w:t xml:space="preserve"> Islamic </w:t>
      </w:r>
      <w:r w:rsidRPr="00DB3FDA">
        <w:rPr>
          <w:rStyle w:val="StyleBoldUnderline"/>
          <w:highlight w:val="cyan"/>
        </w:rPr>
        <w:t>fundamentalism and decision to dismande</w:t>
      </w:r>
      <w:r w:rsidRPr="00DB3FDA">
        <w:rPr>
          <w:rStyle w:val="StyleBoldUnderline"/>
        </w:rPr>
        <w:t xml:space="preserve"> the </w:t>
      </w:r>
      <w:r w:rsidRPr="00DB3FDA">
        <w:rPr>
          <w:rStyle w:val="StyleBoldUnderline"/>
          <w:highlight w:val="cyan"/>
        </w:rPr>
        <w:t>Jibadi infrastructure</w:t>
      </w:r>
      <w:r w:rsidRPr="00DB3FDA">
        <w:rPr>
          <w:rStyle w:val="StyleBoldUnderline"/>
        </w:rPr>
        <w:t xml:space="preserve"> and culture in Pakistan has also </w:t>
      </w:r>
      <w:r w:rsidRPr="00DB3FDA">
        <w:rPr>
          <w:rStyle w:val="StyleBoldUnderline"/>
          <w:highlight w:val="cyan"/>
        </w:rPr>
        <w:t>provided</w:t>
      </w:r>
      <w:r w:rsidRPr="00DB3FDA">
        <w:rPr>
          <w:rStyle w:val="StyleBoldUnderline"/>
        </w:rPr>
        <w:t xml:space="preserve"> the Indian leadership with an added </w:t>
      </w:r>
      <w:r w:rsidRPr="00DB3FDA">
        <w:rPr>
          <w:rStyle w:val="StyleBoldUnderline"/>
          <w:highlight w:val="cyan"/>
        </w:rPr>
        <w:t>reason to avoid large-scale war</w:t>
      </w:r>
      <w:r w:rsidRPr="009B0D40">
        <w:rPr>
          <w:sz w:val="14"/>
        </w:rPr>
        <w:t xml:space="preserve"> in the near term. A moderate Islamic Pakistan at peace with itself and at peace with its neighbors would be ideal in New Delhi's view. Despite some rhetorical assertions in India that President's Musharraf s reforms are cosmetic, the emerging consensus within and outside the Indian government is that Pakistan's domestic reforms are path-breaking and might eventually create the conditions for a final peace setdement on Kashmir.92 Other constraints stem from the Bush administration's emphasis that it takes President Musharraf s reform agenda very seriously. In Washington's view, the Musharraf regime's policies not only mark a seminal change in Pakistani politics, but also set an example for the rest of the Islamic world. A moderate Islamic </w:t>
      </w:r>
      <w:r w:rsidRPr="00591F8D">
        <w:rPr>
          <w:rStyle w:val="StyleBoldUnderline"/>
          <w:highlight w:val="cyan"/>
        </w:rPr>
        <w:t>Pakistan is</w:t>
      </w:r>
      <w:r w:rsidRPr="00591F8D">
        <w:rPr>
          <w:rStyle w:val="StyleBoldUnderline"/>
        </w:rPr>
        <w:t xml:space="preserve"> now </w:t>
      </w:r>
      <w:r w:rsidRPr="00591F8D">
        <w:rPr>
          <w:rStyle w:val="StyleBoldUnderline"/>
          <w:highlight w:val="cyan"/>
        </w:rPr>
        <w:t>a top foreign policy priority for the U</w:t>
      </w:r>
      <w:r w:rsidRPr="00591F8D">
        <w:rPr>
          <w:rStyle w:val="StyleBoldUnderline"/>
        </w:rPr>
        <w:t xml:space="preserve">nited </w:t>
      </w:r>
      <w:r w:rsidRPr="00591F8D">
        <w:rPr>
          <w:rStyle w:val="StyleBoldUnderline"/>
          <w:highlight w:val="cyan"/>
        </w:rPr>
        <w:t>S</w:t>
      </w:r>
      <w:r w:rsidRPr="00591F8D">
        <w:rPr>
          <w:rStyle w:val="StyleBoldUnderline"/>
        </w:rPr>
        <w:t>tates in</w:t>
      </w:r>
      <w:r w:rsidRPr="009B0D40">
        <w:rPr>
          <w:sz w:val="14"/>
        </w:rPr>
        <w:t xml:space="preserve"> South Asia; it is also important for Washington to line up moderate Islamic states such as Pakistan and Turkey on its side in the war against Islamic fundamentalism.93 </w:t>
      </w:r>
      <w:r w:rsidRPr="00591F8D">
        <w:rPr>
          <w:rStyle w:val="StyleBoldUnderline"/>
          <w:highlight w:val="cyan"/>
        </w:rPr>
        <w:t>There is thus considerable pressure on India</w:t>
      </w:r>
      <w:r w:rsidRPr="009B0D40">
        <w:rPr>
          <w:sz w:val="14"/>
        </w:rPr>
        <w:t xml:space="preserve"> not to overload the Bush administration's anti-terrorism agenda. The Vajpayee government is sorely cognizant of the fact that U.S. strategic interests do not in even- instance converge with New Delhi's and any reckless action on India's part could throw a wrench in the emerging strategic relationship between the two countries.94 An equally significant though sometimes overlooked restraining factor is that India has a significant interest in ensuring the destruction of the Taliban and Al Qaeda networks in Afghanistan. Under the Taliban, Afghanistan had become a safe space for the Pakistani military and intelligence agencies to train and arm different Kashmiri militant groups waging war in India. Indian intelligence agencies have long alleged that Al Qaeda provided support to the Kashmiri separatists. Although the Taliban and Al Qaeda have been dislodged from power, they have not been entirely defeated. Remnants of these forces continue to pose a considerable threat to any post-Taliban dispensation in Afghanistan. Rooting out the Taliban leaders and their </w:t>
      </w:r>
      <w:r w:rsidRPr="00DE64E4">
        <w:rPr>
          <w:rStyle w:val="StyleBoldUnderline"/>
          <w:highlight w:val="cyan"/>
        </w:rPr>
        <w:t xml:space="preserve">Al Qaeda </w:t>
      </w:r>
      <w:r w:rsidRPr="00DE64E4">
        <w:rPr>
          <w:rStyle w:val="StyleBoldUnderline"/>
        </w:rPr>
        <w:t xml:space="preserve">allies </w:t>
      </w:r>
      <w:r w:rsidRPr="00DE64E4">
        <w:rPr>
          <w:rStyle w:val="StyleBoldUnderline"/>
          <w:highlight w:val="cyan"/>
        </w:rPr>
        <w:t>will</w:t>
      </w:r>
      <w:r w:rsidRPr="00DE64E4">
        <w:rPr>
          <w:rStyle w:val="StyleBoldUnderline"/>
        </w:rPr>
        <w:t xml:space="preserve"> probably </w:t>
      </w:r>
      <w:r w:rsidRPr="00DE64E4">
        <w:rPr>
          <w:rStyle w:val="StyleBoldUnderline"/>
          <w:highlight w:val="cyan"/>
        </w:rPr>
        <w:t>require</w:t>
      </w:r>
      <w:r w:rsidRPr="00DE64E4">
        <w:rPr>
          <w:rStyle w:val="StyleBoldUnderline"/>
        </w:rPr>
        <w:t xml:space="preserve"> sustained </w:t>
      </w:r>
      <w:r w:rsidRPr="00DE64E4">
        <w:rPr>
          <w:rStyle w:val="StyleBoldUnderline"/>
          <w:highlight w:val="cyan"/>
        </w:rPr>
        <w:t>U.S. military operations</w:t>
      </w:r>
      <w:r w:rsidRPr="009B0D40">
        <w:rPr>
          <w:sz w:val="14"/>
        </w:rPr>
        <w:t xml:space="preserve"> </w:t>
      </w:r>
      <w:r w:rsidRPr="00DE64E4">
        <w:rPr>
          <w:rStyle w:val="StyleBoldUnderline"/>
        </w:rPr>
        <w:t xml:space="preserve">over the next several months. In this regard, </w:t>
      </w:r>
      <w:r w:rsidRPr="00DE64E4">
        <w:rPr>
          <w:rStyle w:val="StyleBoldUnderline"/>
          <w:highlight w:val="cyan"/>
        </w:rPr>
        <w:t>a large-scale Indo-Pakistani war would undermine India's</w:t>
      </w:r>
      <w:r w:rsidRPr="00DE64E4">
        <w:rPr>
          <w:rStyle w:val="StyleBoldUnderline"/>
        </w:rPr>
        <w:t xml:space="preserve"> geopolitical </w:t>
      </w:r>
      <w:r w:rsidRPr="00DE64E4">
        <w:rPr>
          <w:rStyle w:val="StyleBoldUnderline"/>
          <w:highlight w:val="cyan"/>
        </w:rPr>
        <w:t>objectives in Afghanistan</w:t>
      </w:r>
      <w:r w:rsidRPr="009B0D40">
        <w:rPr>
          <w:sz w:val="14"/>
        </w:rPr>
        <w:t xml:space="preserve"> in two ways. First, it will force the relocation of Pakistani military forces currently deployed to police the Afghan border to interdict remnants of the fleeing Al Qaeda forces, to the Indian border. Second, a general war would also probably result in the evacuation or eviction of U.S. military forces currendy stationed in Pakistan. Since </w:t>
      </w:r>
      <w:r w:rsidRPr="00DE64E4">
        <w:rPr>
          <w:rStyle w:val="StyleBoldUnderline"/>
        </w:rPr>
        <w:t xml:space="preserve">both factors would adversely affect U.S. efforts to bring the Afghan campaign to a successful closure. New Delhi will have to make a careful trade between its competing geopolitical objectives in Afghanistan and Kashmir before resorting to war.95 Political objectives apart, </w:t>
      </w:r>
      <w:r w:rsidRPr="00DE64E4">
        <w:rPr>
          <w:rStyle w:val="StyleBoldUnderline"/>
          <w:highlight w:val="cyan"/>
        </w:rPr>
        <w:t>a</w:t>
      </w:r>
      <w:r w:rsidRPr="00DE64E4">
        <w:rPr>
          <w:rStyle w:val="StyleBoldUnderline"/>
        </w:rPr>
        <w:t xml:space="preserve"> high-intensity </w:t>
      </w:r>
      <w:r w:rsidRPr="00DE64E4">
        <w:rPr>
          <w:rStyle w:val="StyleBoldUnderline"/>
          <w:highlight w:val="cyan"/>
        </w:rPr>
        <w:t>war is</w:t>
      </w:r>
      <w:r w:rsidRPr="00DE64E4">
        <w:rPr>
          <w:rStyle w:val="StyleBoldUnderline"/>
        </w:rPr>
        <w:t xml:space="preserve"> also </w:t>
      </w:r>
      <w:r w:rsidRPr="00DE64E4">
        <w:rPr>
          <w:rStyle w:val="StyleBoldUnderline"/>
          <w:highlight w:val="cyan"/>
        </w:rPr>
        <w:t>not</w:t>
      </w:r>
      <w:r w:rsidRPr="00DE64E4">
        <w:rPr>
          <w:rStyle w:val="StyleBoldUnderline"/>
        </w:rPr>
        <w:t xml:space="preserve"> a </w:t>
      </w:r>
      <w:r w:rsidRPr="00DE64E4">
        <w:rPr>
          <w:rStyle w:val="StyleBoldUnderline"/>
          <w:highlight w:val="cyan"/>
        </w:rPr>
        <w:t>feasible</w:t>
      </w:r>
      <w:r w:rsidRPr="00DE64E4">
        <w:rPr>
          <w:rStyle w:val="StyleBoldUnderline"/>
        </w:rPr>
        <w:t xml:space="preserve"> option </w:t>
      </w:r>
      <w:r w:rsidRPr="00DE64E4">
        <w:rPr>
          <w:rStyle w:val="StyleBoldUnderline"/>
          <w:highlight w:val="cyan"/>
        </w:rPr>
        <w:t>for military reasons</w:t>
      </w:r>
      <w:r w:rsidRPr="00DE64E4">
        <w:rPr>
          <w:rStyle w:val="StyleBoldUnderline"/>
        </w:rPr>
        <w:t>.</w:t>
      </w:r>
      <w:r w:rsidRPr="009B0D40">
        <w:rPr>
          <w:sz w:val="14"/>
        </w:rPr>
        <w:t xml:space="preserve"> </w:t>
      </w:r>
      <w:r w:rsidRPr="00DE64E4">
        <w:rPr>
          <w:rStyle w:val="StyleBoldUnderline"/>
        </w:rPr>
        <w:t xml:space="preserve">New </w:t>
      </w:r>
      <w:r w:rsidRPr="00DE64E4">
        <w:rPr>
          <w:rStyle w:val="StyleBoldUnderline"/>
          <w:highlight w:val="cyan"/>
        </w:rPr>
        <w:t>Delhi</w:t>
      </w:r>
      <w:r w:rsidRPr="00DE64E4">
        <w:rPr>
          <w:rStyle w:val="StyleBoldUnderline"/>
        </w:rPr>
        <w:t xml:space="preserve"> simply </w:t>
      </w:r>
      <w:r w:rsidRPr="00DE64E4">
        <w:rPr>
          <w:rStyle w:val="StyleBoldUnderline"/>
          <w:highlight w:val="cyan"/>
        </w:rPr>
        <w:t>does not have sufficient military superiority to wage</w:t>
      </w:r>
      <w:r w:rsidRPr="00DE64E4">
        <w:rPr>
          <w:rStyle w:val="StyleBoldUnderline"/>
        </w:rPr>
        <w:t xml:space="preserve"> a decisive conventional </w:t>
      </w:r>
      <w:r w:rsidRPr="00DE64E4">
        <w:rPr>
          <w:rStyle w:val="StyleBoldUnderline"/>
          <w:highlight w:val="cyan"/>
        </w:rPr>
        <w:t>war against Pakistan</w:t>
      </w:r>
      <w:r w:rsidRPr="00DE64E4">
        <w:rPr>
          <w:rStyle w:val="StyleBoldUnderline"/>
        </w:rPr>
        <w:t xml:space="preserve">. Contrary to media reports attesting to India's conventional preponderance, India's advantages are more apparent than real. </w:t>
      </w:r>
      <w:r w:rsidRPr="00DE64E4">
        <w:rPr>
          <w:rStyle w:val="StyleBoldUnderline"/>
          <w:highlight w:val="cyan"/>
        </w:rPr>
        <w:t>Several</w:t>
      </w:r>
      <w:r w:rsidRPr="00DE64E4">
        <w:rPr>
          <w:rStyle w:val="StyleBoldUnderline"/>
        </w:rPr>
        <w:t xml:space="preserve"> Indian and Pakistani </w:t>
      </w:r>
      <w:r w:rsidRPr="009B0D40">
        <w:rPr>
          <w:rStyle w:val="StyleBoldUnderline"/>
          <w:highlight w:val="cyan"/>
        </w:rPr>
        <w:t>military analysts have argued that both</w:t>
      </w:r>
      <w:r w:rsidRPr="00DE64E4">
        <w:rPr>
          <w:rStyle w:val="StyleBoldUnderline"/>
        </w:rPr>
        <w:t xml:space="preserve"> Indian and Pakistani armed </w:t>
      </w:r>
      <w:r w:rsidRPr="009B0D40">
        <w:rPr>
          <w:rStyle w:val="StyleBoldUnderline"/>
          <w:highlight w:val="cyan"/>
        </w:rPr>
        <w:t>forces are</w:t>
      </w:r>
      <w:r w:rsidRPr="00DE64E4">
        <w:rPr>
          <w:rStyle w:val="StyleBoldUnderline"/>
        </w:rPr>
        <w:t xml:space="preserve"> almost </w:t>
      </w:r>
      <w:r w:rsidRPr="009B0D40">
        <w:rPr>
          <w:rStyle w:val="StyleBoldUnderline"/>
          <w:highlight w:val="cyan"/>
        </w:rPr>
        <w:t>evenly</w:t>
      </w:r>
      <w:r w:rsidRPr="00DE64E4">
        <w:rPr>
          <w:rStyle w:val="StyleBoldUnderline"/>
        </w:rPr>
        <w:t xml:space="preserve"> </w:t>
      </w:r>
      <w:r w:rsidRPr="009B0D40">
        <w:rPr>
          <w:rStyle w:val="StyleBoldUnderline"/>
          <w:highlight w:val="cyan"/>
        </w:rPr>
        <w:t>matched</w:t>
      </w:r>
      <w:r w:rsidRPr="00DE64E4">
        <w:rPr>
          <w:rStyle w:val="StyleBoldUnderline"/>
        </w:rPr>
        <w:t>.</w:t>
      </w:r>
      <w:r w:rsidRPr="009B0D40">
        <w:rPr>
          <w:sz w:val="14"/>
        </w:rPr>
        <w:t xml:space="preserve"> Despite, India's overwhelming lead in numbers, an Indian offensive is likely to be impeded by problems related to the poor quality of equipment, limited spares, maintenance, and logistic deficiencies.96 The problems likely to be exacerbated in the event external suppliers (Russia, France, Britain and the United States) impose a military embargo. Furthermore, since both India and Pakistan have completed mobilization, there is little likelihood of a decisive breakthrough on the battlefield through the element of surprise. </w:t>
      </w:r>
      <w:r w:rsidRPr="009B0D40">
        <w:rPr>
          <w:sz w:val="14"/>
        </w:rPr>
        <w:lastRenderedPageBreak/>
        <w:t>Both militaries have extensively war-gamed potential attacks and counterattacks. If the past is any indicator, a limited conventional war is likely to witness short and inconclusive batdes with relatively few territorial gains and losses along the border.</w:t>
      </w:r>
    </w:p>
    <w:p w14:paraId="53C2A2E3" w14:textId="77777777" w:rsidR="00341FC5" w:rsidRPr="009C581E" w:rsidRDefault="00341FC5" w:rsidP="00341FC5"/>
    <w:p w14:paraId="6CEFB18F" w14:textId="77777777" w:rsidR="00341FC5" w:rsidRPr="00C87C91" w:rsidRDefault="00341FC5" w:rsidP="00341FC5">
      <w:pPr>
        <w:keepNext/>
        <w:keepLines/>
        <w:spacing w:before="40"/>
        <w:outlineLvl w:val="3"/>
        <w:rPr>
          <w:rFonts w:eastAsiaTheme="majorEastAsia" w:cstheme="majorBidi"/>
          <w:b/>
          <w:iCs/>
        </w:rPr>
      </w:pPr>
      <w:r w:rsidRPr="00C87C91">
        <w:rPr>
          <w:rFonts w:eastAsiaTheme="majorEastAsia" w:cstheme="majorBidi"/>
          <w:b/>
          <w:iCs/>
        </w:rPr>
        <w:t xml:space="preserve">No </w:t>
      </w:r>
      <w:r>
        <w:rPr>
          <w:rFonts w:eastAsiaTheme="majorEastAsia" w:cstheme="majorBidi"/>
          <w:b/>
          <w:iCs/>
        </w:rPr>
        <w:t>resource wars</w:t>
      </w:r>
    </w:p>
    <w:p w14:paraId="427BA5A6" w14:textId="77777777" w:rsidR="00341FC5" w:rsidRPr="00C87C91" w:rsidRDefault="00341FC5" w:rsidP="00341FC5">
      <w:r w:rsidRPr="00C87C91">
        <w:t xml:space="preserve">Idean </w:t>
      </w:r>
      <w:r w:rsidRPr="00C87C91">
        <w:rPr>
          <w:b/>
          <w:bCs/>
        </w:rPr>
        <w:t>Salehyan 7</w:t>
      </w:r>
      <w:r w:rsidRPr="00C87C91">
        <w:t>, Professor of Political Science at the University of North Texas, “The New Myth About Climate Change Corrupt, tyrannical governments—not changes in the Earth’s climate—will be to blame for the coming resource wars.” http://www.foreignpolicy.com/articles/2007/08/13/the_new_myth_about_climate_change</w:t>
      </w:r>
    </w:p>
    <w:p w14:paraId="1C8E9DF5" w14:textId="77777777" w:rsidR="00341FC5" w:rsidRDefault="00341FC5" w:rsidP="00341FC5">
      <w:pPr>
        <w:rPr>
          <w:sz w:val="16"/>
        </w:rPr>
      </w:pPr>
      <w:r w:rsidRPr="00C87C91">
        <w:rPr>
          <w:sz w:val="16"/>
        </w:rPr>
        <w:t xml:space="preserve">First, aside from a few anecdotes, </w:t>
      </w:r>
      <w:r w:rsidRPr="00C87C91">
        <w:rPr>
          <w:highlight w:val="cyan"/>
          <w:u w:val="single"/>
        </w:rPr>
        <w:t xml:space="preserve">there is little </w:t>
      </w:r>
      <w:r w:rsidRPr="00C87C91">
        <w:rPr>
          <w:u w:val="single"/>
        </w:rPr>
        <w:t xml:space="preserve">systematic </w:t>
      </w:r>
      <w:r w:rsidRPr="00C87C91">
        <w:rPr>
          <w:highlight w:val="cyan"/>
          <w:u w:val="single"/>
        </w:rPr>
        <w:t>empirical evidence that resource scarcity</w:t>
      </w:r>
      <w:r w:rsidRPr="00C87C91">
        <w:rPr>
          <w:sz w:val="16"/>
        </w:rPr>
        <w:t xml:space="preserve"> and changing environmental conditions </w:t>
      </w:r>
      <w:r w:rsidRPr="00C87C91">
        <w:rPr>
          <w:highlight w:val="cyan"/>
          <w:u w:val="single"/>
        </w:rPr>
        <w:t>lead to conflict</w:t>
      </w:r>
      <w:r w:rsidRPr="00C87C91">
        <w:rPr>
          <w:sz w:val="16"/>
        </w:rPr>
        <w:t xml:space="preserve">. In fact, several studies have shown that an abundance of natural resources is more likely to contribute to conflict.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w:t>
      </w:r>
      <w:r w:rsidRPr="00C87C91">
        <w:rPr>
          <w:highlight w:val="cyan"/>
          <w:u w:val="single"/>
        </w:rPr>
        <w:t xml:space="preserve">if </w:t>
      </w:r>
      <w:r w:rsidRPr="00C87C91">
        <w:rPr>
          <w:u w:val="single"/>
        </w:rPr>
        <w:t xml:space="preserve">famine and </w:t>
      </w:r>
      <w:r w:rsidRPr="00C87C91">
        <w:rPr>
          <w:highlight w:val="cyan"/>
          <w:u w:val="single"/>
        </w:rPr>
        <w:t>drought</w:t>
      </w:r>
      <w:r w:rsidRPr="00C87C91">
        <w:rPr>
          <w:u w:val="single"/>
        </w:rPr>
        <w:t xml:space="preserve"> </w:t>
      </w:r>
      <w:r w:rsidRPr="00C87C91">
        <w:rPr>
          <w:highlight w:val="cyan"/>
          <w:u w:val="single"/>
        </w:rPr>
        <w:t>led to</w:t>
      </w:r>
      <w:r w:rsidRPr="00C87C91">
        <w:rPr>
          <w:sz w:val="16"/>
        </w:rPr>
        <w:t xml:space="preserve"> the </w:t>
      </w:r>
      <w:r w:rsidRPr="00C87C91">
        <w:rPr>
          <w:highlight w:val="cyan"/>
          <w:u w:val="single"/>
        </w:rPr>
        <w:t>crisis</w:t>
      </w:r>
      <w:r w:rsidRPr="00C87C91">
        <w:rPr>
          <w:sz w:val="16"/>
        </w:rPr>
        <w:t xml:space="preserve"> in Darfur, </w:t>
      </w:r>
      <w:r w:rsidRPr="00C87C91">
        <w:rPr>
          <w:highlight w:val="cyan"/>
          <w:u w:val="single"/>
        </w:rPr>
        <w:t xml:space="preserve">why have </w:t>
      </w:r>
      <w:r w:rsidRPr="00C87C91">
        <w:rPr>
          <w:iCs/>
          <w:highlight w:val="cyan"/>
          <w:u w:val="single"/>
        </w:rPr>
        <w:t>scores of environmental catastrophes</w:t>
      </w:r>
      <w:r w:rsidRPr="00C87C91">
        <w:rPr>
          <w:highlight w:val="cyan"/>
          <w:u w:val="single"/>
        </w:rPr>
        <w:t xml:space="preserve"> </w:t>
      </w:r>
      <w:r w:rsidRPr="00C87C91">
        <w:rPr>
          <w:iCs/>
          <w:highlight w:val="cyan"/>
          <w:u w:val="single"/>
        </w:rPr>
        <w:t>failed to set off armed conflict</w:t>
      </w:r>
      <w:r w:rsidRPr="00C87C91">
        <w:rPr>
          <w:highlight w:val="cyan"/>
          <w:u w:val="single"/>
        </w:rPr>
        <w:t xml:space="preserve"> </w:t>
      </w:r>
      <w:r w:rsidRPr="00C87C91">
        <w:rPr>
          <w:u w:val="single"/>
        </w:rPr>
        <w:t>elsewhere</w:t>
      </w:r>
      <w:r w:rsidRPr="00C87C91">
        <w:rPr>
          <w:sz w:val="16"/>
        </w:rPr>
        <w:t xml:space="preserve">? For instance, </w:t>
      </w:r>
      <w:r w:rsidRPr="00C87C91">
        <w:rPr>
          <w:u w:val="single"/>
        </w:rPr>
        <w:t xml:space="preserve">the U.N. World Food Programme warns that 5 million people in Malawi have been experiencing </w:t>
      </w:r>
      <w:r w:rsidRPr="00C87C91">
        <w:rPr>
          <w:iCs/>
          <w:u w:val="single"/>
        </w:rPr>
        <w:t>chronic food shortages</w:t>
      </w:r>
      <w:r w:rsidRPr="00C87C91">
        <w:rPr>
          <w:u w:val="single"/>
        </w:rPr>
        <w:t xml:space="preserve"> for several years. But</w:t>
      </w:r>
      <w:r w:rsidRPr="00C87C91">
        <w:rPr>
          <w:sz w:val="16"/>
        </w:rPr>
        <w:t xml:space="preserve"> </w:t>
      </w:r>
      <w:r w:rsidRPr="00C87C91">
        <w:rPr>
          <w:highlight w:val="cyan"/>
          <w:u w:val="single"/>
        </w:rPr>
        <w:t>famine-wracked</w:t>
      </w:r>
      <w:r w:rsidRPr="00C87C91">
        <w:rPr>
          <w:sz w:val="16"/>
        </w:rPr>
        <w:t xml:space="preserve"> </w:t>
      </w:r>
      <w:r w:rsidRPr="00C87C91">
        <w:rPr>
          <w:highlight w:val="cyan"/>
          <w:u w:val="single"/>
        </w:rPr>
        <w:t xml:space="preserve">Malawi has yet to experience a </w:t>
      </w:r>
      <w:r w:rsidRPr="00C87C91">
        <w:rPr>
          <w:u w:val="single"/>
        </w:rPr>
        <w:t xml:space="preserve">major civil </w:t>
      </w:r>
      <w:r w:rsidRPr="00C87C91">
        <w:rPr>
          <w:highlight w:val="cyan"/>
          <w:u w:val="single"/>
        </w:rPr>
        <w:t>war</w:t>
      </w:r>
      <w:r w:rsidRPr="00C87C91">
        <w:rPr>
          <w:u w:val="single"/>
        </w:rPr>
        <w:t xml:space="preserve">. Similarly, </w:t>
      </w:r>
      <w:r w:rsidRPr="00C87C91">
        <w:rPr>
          <w:highlight w:val="cyan"/>
          <w:u w:val="single"/>
        </w:rPr>
        <w:t>the Asian tsunami</w:t>
      </w:r>
      <w:r w:rsidRPr="00C87C91">
        <w:rPr>
          <w:u w:val="single"/>
        </w:rPr>
        <w:t xml:space="preserve"> in 2004</w:t>
      </w:r>
      <w:r w:rsidRPr="00C87C91">
        <w:rPr>
          <w:sz w:val="16"/>
        </w:rPr>
        <w:t xml:space="preserve"> killed hundreds of thousands of people, generated millions of environmental refugees, and </w:t>
      </w:r>
      <w:r w:rsidRPr="00C87C91">
        <w:rPr>
          <w:highlight w:val="cyan"/>
          <w:u w:val="single"/>
        </w:rPr>
        <w:t xml:space="preserve">led to </w:t>
      </w:r>
      <w:r w:rsidRPr="00C87C91">
        <w:rPr>
          <w:iCs/>
          <w:highlight w:val="cyan"/>
          <w:u w:val="single"/>
        </w:rPr>
        <w:t>severe shortages of</w:t>
      </w:r>
      <w:r w:rsidRPr="00C87C91">
        <w:rPr>
          <w:sz w:val="16"/>
        </w:rPr>
        <w:t xml:space="preserve"> shelter, </w:t>
      </w:r>
      <w:r w:rsidRPr="00C87C91">
        <w:rPr>
          <w:iCs/>
          <w:u w:val="single"/>
        </w:rPr>
        <w:t>food</w:t>
      </w:r>
      <w:r w:rsidRPr="00C87C91">
        <w:rPr>
          <w:u w:val="single"/>
        </w:rPr>
        <w:t>,</w:t>
      </w:r>
      <w:r w:rsidRPr="00C87C91">
        <w:rPr>
          <w:sz w:val="16"/>
        </w:rPr>
        <w:t xml:space="preserve"> </w:t>
      </w:r>
      <w:r w:rsidRPr="00C87C91">
        <w:rPr>
          <w:rStyle w:val="StyleBoldUnderline"/>
          <w:highlight w:val="cyan"/>
        </w:rPr>
        <w:t>clean water</w:t>
      </w:r>
      <w:r w:rsidRPr="00C87C91">
        <w:rPr>
          <w:sz w:val="16"/>
        </w:rPr>
        <w:t xml:space="preserve">, and electricity. </w:t>
      </w:r>
      <w:r w:rsidRPr="00C87C91">
        <w:rPr>
          <w:u w:val="single"/>
        </w:rPr>
        <w:t>Yet</w:t>
      </w:r>
      <w:r w:rsidRPr="00C87C91">
        <w:rPr>
          <w:sz w:val="16"/>
        </w:rPr>
        <w:t xml:space="preserve"> the tsunami, one of the most extreme catastrophes in recent history, </w:t>
      </w:r>
      <w:r w:rsidRPr="00C87C91">
        <w:rPr>
          <w:iCs/>
          <w:highlight w:val="cyan"/>
          <w:u w:val="single"/>
        </w:rPr>
        <w:t xml:space="preserve">did not lead to </w:t>
      </w:r>
      <w:r w:rsidRPr="00C87C91">
        <w:rPr>
          <w:iCs/>
          <w:u w:val="single"/>
        </w:rPr>
        <w:t xml:space="preserve">an outbreak of </w:t>
      </w:r>
      <w:r w:rsidRPr="00C87C91">
        <w:rPr>
          <w:iCs/>
          <w:highlight w:val="cyan"/>
          <w:u w:val="single"/>
        </w:rPr>
        <w:t>resource wars</w:t>
      </w:r>
      <w:r w:rsidRPr="00C87C91">
        <w:rPr>
          <w:sz w:val="16"/>
        </w:rPr>
        <w:t>. Clearly then, there is much more to armed conflict than resource scarcity and natural disasters.</w:t>
      </w:r>
    </w:p>
    <w:p w14:paraId="264E92E0" w14:textId="77777777" w:rsidR="00341FC5" w:rsidRDefault="00341FC5" w:rsidP="00341FC5">
      <w:pPr>
        <w:rPr>
          <w:sz w:val="16"/>
        </w:rPr>
      </w:pPr>
    </w:p>
    <w:p w14:paraId="2F65712B" w14:textId="77777777" w:rsidR="00341FC5" w:rsidRDefault="00341FC5" w:rsidP="00341FC5">
      <w:pPr>
        <w:rPr>
          <w:sz w:val="16"/>
        </w:rPr>
      </w:pPr>
    </w:p>
    <w:p w14:paraId="61B357A2" w14:textId="77777777" w:rsidR="00341FC5" w:rsidRDefault="00341FC5" w:rsidP="00341FC5">
      <w:pPr>
        <w:pStyle w:val="Heading4"/>
      </w:pPr>
      <w:r>
        <w:t>Population pressure, household use, and urbanization make water scarcity inevitable in MENA</w:t>
      </w:r>
    </w:p>
    <w:p w14:paraId="3835D9F6" w14:textId="77777777" w:rsidR="00341FC5" w:rsidRPr="0022188E" w:rsidRDefault="00341FC5" w:rsidP="00341FC5">
      <w:r>
        <w:rPr>
          <w:b/>
        </w:rPr>
        <w:t xml:space="preserve">Creel et al 2 </w:t>
      </w:r>
      <w:r w:rsidRPr="00B446C3">
        <w:rPr>
          <w:sz w:val="14"/>
          <w:szCs w:val="14"/>
        </w:rPr>
        <w:t xml:space="preserve">[Farzaneh Roudi-Fahimi, Liz Creel, and Roger-Mark De Souza of the Population Reference Bureau prepared this policy brief, with assistance from PRB staff. Thanks are due to Nancy Yinger, Lori Ashford, Katie Igrec, Buffy Bauman, and Lisa Colson, of PRB; Malin Falkenmark, Stockholm International Water Institute; Vahid Alavian, World Bank; Sandra Postel, Global Water Policy Project; and Alex de Sherbinin, Center for International Earth Science Information Network, Columbia University, all of whom reviewed drafts and provided useful comments. July 2002, “FINDING THE BALANCE: Population and Water Scarcity in the Middle East and North Africa” </w:t>
      </w:r>
      <w:hyperlink r:id="rId20" w:history="1">
        <w:r w:rsidRPr="00B446C3">
          <w:rPr>
            <w:rStyle w:val="Hyperlink"/>
            <w:sz w:val="14"/>
            <w:szCs w:val="14"/>
          </w:rPr>
          <w:t>http://www.prb.org/pdf/findingthebalance_eng.pdf</w:t>
        </w:r>
      </w:hyperlink>
      <w:r w:rsidRPr="00B446C3">
        <w:rPr>
          <w:sz w:val="14"/>
          <w:szCs w:val="14"/>
        </w:rPr>
        <w:t xml:space="preserve"> //jweideman]</w:t>
      </w:r>
    </w:p>
    <w:p w14:paraId="04F792BB" w14:textId="77777777" w:rsidR="00341FC5" w:rsidRDefault="00341FC5" w:rsidP="00341FC5"/>
    <w:p w14:paraId="28C4B3AD" w14:textId="77777777" w:rsidR="00341FC5" w:rsidRDefault="00341FC5" w:rsidP="00341FC5">
      <w:pPr>
        <w:rPr>
          <w:rStyle w:val="StyleBoldUnderline"/>
        </w:rPr>
      </w:pPr>
      <w:r w:rsidRPr="00E879E7">
        <w:rPr>
          <w:rStyle w:val="StyleBoldUnderline"/>
          <w:highlight w:val="cyan"/>
        </w:rPr>
        <w:t>MENAs population</w:t>
      </w:r>
      <w:r w:rsidRPr="00DA270A">
        <w:rPr>
          <w:rStyle w:val="StyleBoldUnderline"/>
        </w:rPr>
        <w:t xml:space="preserve"> more than </w:t>
      </w:r>
      <w:r w:rsidRPr="00302E05">
        <w:rPr>
          <w:rStyle w:val="StyleBoldUnderline"/>
          <w:highlight w:val="cyan"/>
        </w:rPr>
        <w:t xml:space="preserve">doubled </w:t>
      </w:r>
      <w:r w:rsidRPr="008B0C83">
        <w:rPr>
          <w:rStyle w:val="StyleBoldUnderline"/>
        </w:rPr>
        <w:t>between 1970 and 2001</w:t>
      </w:r>
      <w:r w:rsidRPr="00DA270A">
        <w:rPr>
          <w:rStyle w:val="StyleBoldUnderline"/>
        </w:rPr>
        <w:t xml:space="preserve">, rising from 173 million people to 386 million people and </w:t>
      </w:r>
      <w:r w:rsidRPr="00302E05">
        <w:rPr>
          <w:rStyle w:val="StyleBoldUnderline"/>
          <w:highlight w:val="cyan"/>
        </w:rPr>
        <w:t>reducing the</w:t>
      </w:r>
      <w:r w:rsidRPr="00DA270A">
        <w:rPr>
          <w:rStyle w:val="StyleBoldUnderline"/>
        </w:rPr>
        <w:t xml:space="preserve"> average </w:t>
      </w:r>
      <w:r w:rsidRPr="00302E05">
        <w:rPr>
          <w:rStyle w:val="StyleBoldUnderline"/>
          <w:highlight w:val="cyan"/>
        </w:rPr>
        <w:t>amount of fresh water available per capita by more than half</w:t>
      </w:r>
      <w:r w:rsidRPr="00DA270A">
        <w:rPr>
          <w:rStyle w:val="StyleBoldUnderline"/>
        </w:rPr>
        <w:t xml:space="preserve">, to 1,640 cubic meters per person per year </w:t>
      </w:r>
      <w:r w:rsidRPr="00E879E7">
        <w:rPr>
          <w:sz w:val="14"/>
        </w:rPr>
        <w:t xml:space="preserve">(sec Table 1, page 4). </w:t>
      </w:r>
      <w:r w:rsidRPr="00DA270A">
        <w:rPr>
          <w:rStyle w:val="StyleBoldUnderline"/>
        </w:rPr>
        <w:t xml:space="preserve">But the regional average masks the severity of freshwater scarcity in some countries: </w:t>
      </w:r>
      <w:r w:rsidRPr="00302E05">
        <w:rPr>
          <w:rStyle w:val="StyleBoldUnderline"/>
          <w:highlight w:val="cyan"/>
        </w:rPr>
        <w:t>Three-quarters of MENA's available</w:t>
      </w:r>
      <w:r w:rsidRPr="00DA270A">
        <w:rPr>
          <w:rStyle w:val="StyleBoldUnderline"/>
        </w:rPr>
        <w:t xml:space="preserve"> fresh </w:t>
      </w:r>
      <w:r w:rsidRPr="00302E05">
        <w:rPr>
          <w:rStyle w:val="StyleBoldUnderline"/>
          <w:highlight w:val="cyan"/>
        </w:rPr>
        <w:t>water is located in Iran, Iraq, Syria, and Turkey</w:t>
      </w:r>
      <w:r w:rsidRPr="00DA270A">
        <w:rPr>
          <w:rStyle w:val="StyleBoldUnderline"/>
        </w:rPr>
        <w:t>.</w:t>
      </w:r>
      <w:r w:rsidRPr="00E879E7">
        <w:rPr>
          <w:sz w:val="14"/>
        </w:rPr>
        <w:t xml:space="preserve"> The average amount of renewable fresh water available in Bahrain, Jordan, Kuwait, Libya, Qatar, Saudi Arabia, the United Arab Emirates, and Yemen is already below 250 cubic meters per person per year. Currently, </w:t>
      </w:r>
      <w:r w:rsidRPr="00302E05">
        <w:rPr>
          <w:rStyle w:val="StyleBoldUnderline"/>
          <w:highlight w:val="cyan"/>
        </w:rPr>
        <w:t>MENA's population is growing by</w:t>
      </w:r>
      <w:r w:rsidRPr="00DA270A">
        <w:rPr>
          <w:rStyle w:val="StyleBoldUnderline"/>
        </w:rPr>
        <w:t xml:space="preserve"> 2 percent per year (or nearly </w:t>
      </w:r>
      <w:r w:rsidRPr="00302E05">
        <w:rPr>
          <w:rStyle w:val="StyleBoldUnderline"/>
          <w:highlight w:val="cyan"/>
        </w:rPr>
        <w:t>7 million people per year</w:t>
      </w:r>
      <w:r w:rsidRPr="00DA270A">
        <w:rPr>
          <w:rStyle w:val="StyleBoldUnderline"/>
        </w:rPr>
        <w:t xml:space="preserve">), </w:t>
      </w:r>
      <w:r w:rsidRPr="00E879E7">
        <w:rPr>
          <w:sz w:val="14"/>
        </w:rPr>
        <w:t xml:space="preserve">second only to sub-Saharan Africa. Although the region's total fertility rate (average number of births per woman) declined from 7.0 births per woman in 1960 to 3.6 births in 2001 and is expected to continue to fall, </w:t>
      </w:r>
      <w:r w:rsidRPr="00DA270A">
        <w:rPr>
          <w:rStyle w:val="StyleBoldUnderline"/>
        </w:rPr>
        <w:t xml:space="preserve">MENA's popu- lation is expected to nearly double in 50 years, lowering the average per capita amount of renew- able fresh water to around 1,100 cubic meters a year. </w:t>
      </w:r>
      <w:r w:rsidRPr="008B0C83">
        <w:rPr>
          <w:rStyle w:val="StyleBoldUnderline"/>
          <w:highlight w:val="cyan"/>
        </w:rPr>
        <w:t>The fastest population growth is occurring among</w:t>
      </w:r>
      <w:r w:rsidRPr="00DA270A">
        <w:rPr>
          <w:rStyle w:val="StyleBoldUnderline"/>
        </w:rPr>
        <w:t xml:space="preserve"> Yemenis and </w:t>
      </w:r>
      <w:r w:rsidRPr="008B0C83">
        <w:rPr>
          <w:rStyle w:val="StyleBoldUnderline"/>
          <w:highlight w:val="cyan"/>
        </w:rPr>
        <w:t>Palestinians,</w:t>
      </w:r>
      <w:r w:rsidRPr="008B0C83">
        <w:rPr>
          <w:sz w:val="14"/>
          <w:highlight w:val="cyan"/>
        </w:rPr>
        <w:t xml:space="preserve"> </w:t>
      </w:r>
      <w:r w:rsidRPr="008B0C83">
        <w:rPr>
          <w:rStyle w:val="StyleBoldUnderline"/>
          <w:highlight w:val="cyan"/>
        </w:rPr>
        <w:t>who are the least equipped</w:t>
      </w:r>
      <w:r w:rsidRPr="0061141E">
        <w:rPr>
          <w:rStyle w:val="StyleBoldUnderline"/>
        </w:rPr>
        <w:t xml:space="preserve"> economically </w:t>
      </w:r>
      <w:r w:rsidRPr="008B0C83">
        <w:rPr>
          <w:rStyle w:val="StyleBoldUnderline"/>
          <w:highlight w:val="cyan"/>
        </w:rPr>
        <w:t>and technologically to address</w:t>
      </w:r>
      <w:r w:rsidRPr="0061141E">
        <w:rPr>
          <w:rStyle w:val="StyleBoldUnderline"/>
        </w:rPr>
        <w:t xml:space="preserve"> the challenges of </w:t>
      </w:r>
      <w:r w:rsidRPr="008B0C83">
        <w:rPr>
          <w:rStyle w:val="StyleBoldUnderline"/>
          <w:highlight w:val="cyan"/>
        </w:rPr>
        <w:t>water scarcity</w:t>
      </w:r>
      <w:r w:rsidRPr="0061141E">
        <w:rPr>
          <w:rStyle w:val="StyleBoldUnderline"/>
        </w:rPr>
        <w:t>. MENA's population is expected to grow rapidly, in part because or its young age structure.</w:t>
      </w:r>
      <w:r w:rsidRPr="00E879E7">
        <w:rPr>
          <w:sz w:val="14"/>
        </w:rPr>
        <w:t xml:space="preserve"> With one-third or the region's population under age 15. an unprecedented number of young women arc reaching reproductive age. Even if these women have fewer children than their parents did, their sheer numbers mean that there will be a large number or children, giving momentum to population growth in the region. In Jordan, for example, where 40 percent of the population is under age 15, the population is expected to more than double in the next 50 years, from 4.9 mil- lion people in 2000 to 11.7 million people in 2050—even as the country's fertility is expected to decline by 50 percent (sec Figure 2</w:t>
      </w:r>
      <w:r w:rsidRPr="0061141E">
        <w:rPr>
          <w:rStyle w:val="StyleBoldUnderline"/>
        </w:rPr>
        <w:t xml:space="preserve">). Household Demand </w:t>
      </w:r>
      <w:r w:rsidRPr="008B0C83">
        <w:rPr>
          <w:rStyle w:val="StyleBoldUnderline"/>
          <w:highlight w:val="cyan"/>
        </w:rPr>
        <w:t>Household demand for water is</w:t>
      </w:r>
      <w:r w:rsidRPr="0061141E">
        <w:rPr>
          <w:rStyle w:val="StyleBoldUnderline"/>
        </w:rPr>
        <w:t xml:space="preserve"> </w:t>
      </w:r>
      <w:r w:rsidRPr="008B0C83">
        <w:rPr>
          <w:rStyle w:val="StyleBoldUnderline"/>
          <w:highlight w:val="cyan"/>
        </w:rPr>
        <w:t>affected by</w:t>
      </w:r>
      <w:r w:rsidRPr="0061141E">
        <w:rPr>
          <w:rStyle w:val="StyleBoldUnderline"/>
        </w:rPr>
        <w:t xml:space="preserve"> a vari- ety of factors, such as </w:t>
      </w:r>
      <w:r w:rsidRPr="008B0C83">
        <w:rPr>
          <w:rStyle w:val="StyleBoldUnderline"/>
          <w:highlight w:val="cyan"/>
        </w:rPr>
        <w:t>household size,</w:t>
      </w:r>
      <w:r w:rsidRPr="0061141E">
        <w:rPr>
          <w:rStyle w:val="StyleBoldUnderline"/>
        </w:rPr>
        <w:t xml:space="preserve"> households' distance from the source </w:t>
      </w:r>
      <w:r w:rsidRPr="0061141E">
        <w:rPr>
          <w:rStyle w:val="StyleBoldUnderline"/>
        </w:rPr>
        <w:lastRenderedPageBreak/>
        <w:t xml:space="preserve">of water, how regularly water is accessible, </w:t>
      </w:r>
      <w:r w:rsidRPr="008B0C83">
        <w:rPr>
          <w:rStyle w:val="StyleBoldUnderline"/>
          <w:highlight w:val="cyan"/>
        </w:rPr>
        <w:t>and</w:t>
      </w:r>
      <w:r w:rsidRPr="0061141E">
        <w:rPr>
          <w:rStyle w:val="StyleBoldUnderline"/>
        </w:rPr>
        <w:t xml:space="preserve"> people's </w:t>
      </w:r>
      <w:r>
        <w:rPr>
          <w:rStyle w:val="StyleBoldUnderline"/>
          <w:highlight w:val="cyan"/>
        </w:rPr>
        <w:t>consumption pat</w:t>
      </w:r>
      <w:r w:rsidRPr="008B0C83">
        <w:rPr>
          <w:rStyle w:val="StyleBoldUnderline"/>
          <w:highlight w:val="cyan"/>
        </w:rPr>
        <w:t>terns.</w:t>
      </w:r>
      <w:r w:rsidRPr="0061141E">
        <w:rPr>
          <w:rStyle w:val="StyleBoldUnderline"/>
        </w:rPr>
        <w:t xml:space="preserve"> </w:t>
      </w:r>
      <w:r w:rsidRPr="008B0C83">
        <w:rPr>
          <w:rStyle w:val="StyleBoldUnderline"/>
          <w:highlight w:val="cyan"/>
        </w:rPr>
        <w:t>MENA's growing population</w:t>
      </w:r>
      <w:r w:rsidRPr="0061141E">
        <w:rPr>
          <w:rStyle w:val="StyleBoldUnderline"/>
        </w:rPr>
        <w:t xml:space="preserve">, together with higher per capita income, greater urbanization, and greater access to running water, </w:t>
      </w:r>
      <w:r w:rsidRPr="008B0C83">
        <w:rPr>
          <w:rStyle w:val="StyleBoldUnderline"/>
          <w:highlight w:val="cyan"/>
        </w:rPr>
        <w:t>has been driving</w:t>
      </w:r>
      <w:r w:rsidRPr="0061141E">
        <w:rPr>
          <w:rStyle w:val="StyleBoldUnderline"/>
        </w:rPr>
        <w:t xml:space="preserve"> </w:t>
      </w:r>
      <w:r w:rsidRPr="008B0C83">
        <w:rPr>
          <w:rStyle w:val="StyleBoldUnderline"/>
          <w:highlight w:val="cyan"/>
        </w:rPr>
        <w:t>up</w:t>
      </w:r>
      <w:r w:rsidRPr="0061141E">
        <w:rPr>
          <w:rStyle w:val="StyleBoldUnderline"/>
        </w:rPr>
        <w:t xml:space="preserve"> the region's </w:t>
      </w:r>
      <w:r w:rsidRPr="008B0C83">
        <w:rPr>
          <w:rStyle w:val="StyleBoldUnderline"/>
          <w:highlight w:val="cyan"/>
        </w:rPr>
        <w:t>domestic demand for</w:t>
      </w:r>
      <w:r w:rsidRPr="0061141E">
        <w:rPr>
          <w:rStyle w:val="StyleBoldUnderline"/>
        </w:rPr>
        <w:t xml:space="preserve"> fresh </w:t>
      </w:r>
      <w:r w:rsidRPr="008B0C83">
        <w:rPr>
          <w:rStyle w:val="StyleBoldUnderline"/>
          <w:highlight w:val="cyan"/>
        </w:rPr>
        <w:t>water</w:t>
      </w:r>
      <w:r w:rsidRPr="0061141E">
        <w:rPr>
          <w:rStyle w:val="StyleBoldUnderline"/>
        </w:rPr>
        <w:t>.</w:t>
      </w:r>
      <w:r w:rsidRPr="00E879E7">
        <w:rPr>
          <w:sz w:val="14"/>
        </w:rPr>
        <w:t xml:space="preserve">Urbanization </w:t>
      </w:r>
      <w:r w:rsidRPr="0061141E">
        <w:rPr>
          <w:rStyle w:val="StyleBoldUnderline"/>
        </w:rPr>
        <w:t xml:space="preserve">Nearly 60 percent of MEN As population lives in urban areas. </w:t>
      </w:r>
      <w:r w:rsidRPr="00C52DFC">
        <w:rPr>
          <w:rStyle w:val="StyleBoldUnderline"/>
          <w:highlight w:val="cyan"/>
        </w:rPr>
        <w:t>Cities are growing fast</w:t>
      </w:r>
      <w:r w:rsidRPr="00C52DFC">
        <w:rPr>
          <w:rStyle w:val="StyleBoldUnderline"/>
        </w:rPr>
        <w:t>er</w:t>
      </w:r>
      <w:r w:rsidRPr="0061141E">
        <w:rPr>
          <w:rStyle w:val="StyleBoldUnderline"/>
        </w:rPr>
        <w:t xml:space="preserve"> than the countries as a whole, as population growth in rural areas feeds a pool of potential rural-to-urban migrants</w:t>
      </w:r>
      <w:r w:rsidRPr="00E879E7">
        <w:rPr>
          <w:sz w:val="14"/>
        </w:rPr>
        <w:t xml:space="preserve">. In nine MENA countries, more than three-quarters of the population lives in cities (sec Table 1, page 4). Greater population density may enable communities to invest in more efficient and cost-effective water management, </w:t>
      </w:r>
      <w:r w:rsidRPr="0061141E">
        <w:rPr>
          <w:rStyle w:val="StyleBoldUnderline"/>
        </w:rPr>
        <w:t xml:space="preserve">but </w:t>
      </w:r>
      <w:r w:rsidRPr="00C52DFC">
        <w:rPr>
          <w:rStyle w:val="StyleBoldUnderline"/>
          <w:highlight w:val="cyan"/>
        </w:rPr>
        <w:t>people who live in cities tend to use more water</w:t>
      </w:r>
      <w:r w:rsidRPr="0061141E">
        <w:rPr>
          <w:rStyle w:val="StyleBoldUnderline"/>
        </w:rPr>
        <w:t xml:space="preserve"> than those living in rural areas. </w:t>
      </w:r>
      <w:r w:rsidRPr="00C52DFC">
        <w:rPr>
          <w:rStyle w:val="StyleBoldUnderline"/>
          <w:highlight w:val="cyan"/>
        </w:rPr>
        <w:t>Rapid urbanization can hinder</w:t>
      </w:r>
      <w:r>
        <w:rPr>
          <w:rStyle w:val="StyleBoldUnderline"/>
        </w:rPr>
        <w:t xml:space="preserve"> the </w:t>
      </w:r>
      <w:r w:rsidRPr="00C52DFC">
        <w:rPr>
          <w:rStyle w:val="StyleBoldUnderline"/>
          <w:highlight w:val="cyan"/>
        </w:rPr>
        <w:t>development</w:t>
      </w:r>
      <w:r w:rsidRPr="0061141E">
        <w:rPr>
          <w:rStyle w:val="StyleBoldUnderline"/>
        </w:rPr>
        <w:t xml:space="preserve"> </w:t>
      </w:r>
      <w:r w:rsidRPr="00C52DFC">
        <w:rPr>
          <w:rStyle w:val="StyleBoldUnderline"/>
          <w:highlight w:val="cyan"/>
        </w:rPr>
        <w:t>of</w:t>
      </w:r>
      <w:r w:rsidRPr="0061141E">
        <w:rPr>
          <w:rStyle w:val="StyleBoldUnderline"/>
        </w:rPr>
        <w:t xml:space="preserve"> adequate </w:t>
      </w:r>
      <w:r w:rsidRPr="00C52DFC">
        <w:rPr>
          <w:rStyle w:val="StyleBoldUnderline"/>
          <w:highlight w:val="cyan"/>
        </w:rPr>
        <w:t>infrastructure</w:t>
      </w:r>
      <w:r w:rsidRPr="0061141E">
        <w:rPr>
          <w:rStyle w:val="StyleBoldUnderline"/>
        </w:rPr>
        <w:t xml:space="preserve">, such as effective distribution methods, </w:t>
      </w:r>
      <w:r>
        <w:rPr>
          <w:rStyle w:val="StyleBoldUnderline"/>
          <w:highlight w:val="cyan"/>
        </w:rPr>
        <w:t>sewage systems, and regula</w:t>
      </w:r>
      <w:r w:rsidRPr="00C52DFC">
        <w:rPr>
          <w:rStyle w:val="StyleBoldUnderline"/>
          <w:highlight w:val="cyan"/>
        </w:rPr>
        <w:t>tory mechanisms.</w:t>
      </w:r>
      <w:r w:rsidRPr="0061141E">
        <w:rPr>
          <w:rStyle w:val="StyleBoldUnderline"/>
        </w:rPr>
        <w:t xml:space="preserve"> </w:t>
      </w:r>
    </w:p>
    <w:p w14:paraId="1D2DBFFA" w14:textId="77777777" w:rsidR="00341FC5" w:rsidRDefault="00341FC5" w:rsidP="00341FC5">
      <w:pPr>
        <w:rPr>
          <w:rStyle w:val="StyleBoldUnderline"/>
        </w:rPr>
      </w:pPr>
    </w:p>
    <w:p w14:paraId="7F2AA246" w14:textId="77777777" w:rsidR="00341FC5" w:rsidRDefault="00341FC5" w:rsidP="00341FC5">
      <w:pPr>
        <w:rPr>
          <w:rStyle w:val="StyleBoldUnderline"/>
        </w:rPr>
      </w:pPr>
    </w:p>
    <w:p w14:paraId="21A04A12" w14:textId="77777777" w:rsidR="00341FC5" w:rsidRDefault="00341FC5" w:rsidP="00341FC5">
      <w:pPr>
        <w:pStyle w:val="Heading4"/>
        <w:rPr>
          <w:rStyle w:val="StyleBoldUnderline"/>
        </w:rPr>
      </w:pPr>
      <w:r>
        <w:rPr>
          <w:rStyle w:val="StyleBoldUnderline"/>
        </w:rPr>
        <w:t>No solvency- Indo-pak water scarcity is a groundwater and river problem- not an ocean one</w:t>
      </w:r>
    </w:p>
    <w:p w14:paraId="1D466AEF" w14:textId="77777777" w:rsidR="00341FC5" w:rsidRPr="007460CA" w:rsidRDefault="00341FC5" w:rsidP="00341FC5">
      <w:pPr>
        <w:rPr>
          <w:sz w:val="14"/>
          <w:szCs w:val="14"/>
        </w:rPr>
      </w:pPr>
      <w:r>
        <w:rPr>
          <w:b/>
        </w:rPr>
        <w:t xml:space="preserve">Mashru 14 </w:t>
      </w:r>
      <w:r w:rsidRPr="007460CA">
        <w:rPr>
          <w:sz w:val="14"/>
          <w:szCs w:val="14"/>
        </w:rPr>
        <w:t xml:space="preserve">[Ram, writes for the diplomat- Asian news. April 19, 2014. “India’s Worsening Water Crisis” </w:t>
      </w:r>
      <w:hyperlink r:id="rId21" w:history="1">
        <w:r w:rsidRPr="007460CA">
          <w:rPr>
            <w:rStyle w:val="Hyperlink"/>
            <w:sz w:val="14"/>
            <w:szCs w:val="14"/>
          </w:rPr>
          <w:t>http://thediplomat.com/2014/04/indias-worsening-water-crisis/</w:t>
        </w:r>
      </w:hyperlink>
      <w:r w:rsidRPr="007460CA">
        <w:rPr>
          <w:sz w:val="14"/>
          <w:szCs w:val="14"/>
        </w:rPr>
        <w:t xml:space="preserve"> //jweideman]</w:t>
      </w:r>
    </w:p>
    <w:p w14:paraId="318116DC" w14:textId="77777777" w:rsidR="00341FC5" w:rsidRDefault="00341FC5" w:rsidP="00341FC5">
      <w:pPr>
        <w:rPr>
          <w:rStyle w:val="StyleBoldUnderline"/>
        </w:rPr>
      </w:pPr>
    </w:p>
    <w:p w14:paraId="4056CD10" w14:textId="77777777" w:rsidR="00341FC5" w:rsidRPr="00702234" w:rsidRDefault="00341FC5" w:rsidP="00341FC5">
      <w:pPr>
        <w:rPr>
          <w:rStyle w:val="StyleBoldUnderline"/>
          <w:sz w:val="14"/>
        </w:rPr>
      </w:pPr>
      <w:r w:rsidRPr="004B1DC8">
        <w:rPr>
          <w:rStyle w:val="StyleBoldUnderline"/>
          <w:highlight w:val="cyan"/>
        </w:rPr>
        <w:t>Groundwater serves as</w:t>
      </w:r>
      <w:r w:rsidRPr="004B1DC8">
        <w:rPr>
          <w:rStyle w:val="StyleBoldUnderline"/>
        </w:rPr>
        <w:t xml:space="preserve"> a vital </w:t>
      </w:r>
      <w:r w:rsidRPr="004B1DC8">
        <w:rPr>
          <w:rStyle w:val="StyleBoldUnderline"/>
          <w:highlight w:val="cyan"/>
        </w:rPr>
        <w:t>buffer against</w:t>
      </w:r>
      <w:r w:rsidRPr="004B1DC8">
        <w:rPr>
          <w:rStyle w:val="StyleBoldUnderline"/>
        </w:rPr>
        <w:t xml:space="preserve"> the volatility of monsoon rains, and </w:t>
      </w:r>
      <w:r w:rsidRPr="004B1DC8">
        <w:rPr>
          <w:rStyle w:val="StyleBoldUnderline"/>
          <w:highlight w:val="cyan"/>
        </w:rPr>
        <w:t>India’s falling water table</w:t>
      </w:r>
      <w:r w:rsidRPr="00702234">
        <w:rPr>
          <w:rStyle w:val="StyleBoldUnderline"/>
          <w:sz w:val="14"/>
        </w:rPr>
        <w:t xml:space="preserve"> therefore threatens catastrophe. </w:t>
      </w:r>
      <w:r w:rsidRPr="004B1DC8">
        <w:rPr>
          <w:rStyle w:val="StyleBoldUnderline"/>
          <w:highlight w:val="cyan"/>
        </w:rPr>
        <w:t>60 percent of</w:t>
      </w:r>
      <w:r w:rsidRPr="004B1DC8">
        <w:rPr>
          <w:rStyle w:val="StyleBoldUnderline"/>
        </w:rPr>
        <w:t xml:space="preserve"> </w:t>
      </w:r>
      <w:r w:rsidRPr="004B1DC8">
        <w:rPr>
          <w:rStyle w:val="StyleBoldUnderline"/>
          <w:highlight w:val="cyan"/>
        </w:rPr>
        <w:t>north</w:t>
      </w:r>
      <w:r w:rsidRPr="004B1DC8">
        <w:rPr>
          <w:rStyle w:val="StyleBoldUnderline"/>
        </w:rPr>
        <w:t xml:space="preserve"> India’s irrigated </w:t>
      </w:r>
      <w:r w:rsidRPr="004B1DC8">
        <w:rPr>
          <w:rStyle w:val="StyleBoldUnderline"/>
          <w:highlight w:val="cyan"/>
        </w:rPr>
        <w:t>agriculture is dependent on ground water, as is 85 percent of</w:t>
      </w:r>
      <w:r w:rsidRPr="004B1DC8">
        <w:rPr>
          <w:rStyle w:val="StyleBoldUnderline"/>
        </w:rPr>
        <w:t xml:space="preserve"> the region’s </w:t>
      </w:r>
      <w:r w:rsidRPr="004B1DC8">
        <w:rPr>
          <w:rStyle w:val="StyleBoldUnderline"/>
          <w:highlight w:val="cyan"/>
        </w:rPr>
        <w:t>drinking water</w:t>
      </w:r>
      <w:r w:rsidRPr="004B1DC8">
        <w:rPr>
          <w:rStyle w:val="StyleBoldUnderline"/>
        </w:rPr>
        <w:t>.</w:t>
      </w:r>
      <w:r w:rsidRPr="00702234">
        <w:rPr>
          <w:rStyle w:val="StyleBoldUnderline"/>
          <w:sz w:val="14"/>
        </w:rPr>
        <w:t xml:space="preserve"> The World Bank predicts that India only has 20 years before its aquifers will reach “critical condition” – when demand for water will outstrip supply – an eventuality that will devastate the region’s food security, economic growth and livelihoods. Analysts fear that growing competition for rapidly dwindling natural resources will trigger inter-state or intra-state conflict. China and India continue to draw on water sources that supply the wider region, and </w:t>
      </w:r>
      <w:r w:rsidRPr="00702234">
        <w:rPr>
          <w:rStyle w:val="StyleBoldUnderline"/>
          <w:highlight w:val="cyan"/>
        </w:rPr>
        <w:t>a</w:t>
      </w:r>
      <w:r w:rsidRPr="00702234">
        <w:rPr>
          <w:rStyle w:val="StyleBoldUnderline"/>
        </w:rPr>
        <w:t xml:space="preserve"> particularly concerning </w:t>
      </w:r>
      <w:r w:rsidRPr="00702234">
        <w:rPr>
          <w:rStyle w:val="StyleBoldUnderline"/>
          <w:highlight w:val="cyan"/>
        </w:rPr>
        <w:t>flashpoint is the Indus River Valley</w:t>
      </w:r>
      <w:r w:rsidRPr="00702234">
        <w:rPr>
          <w:rStyle w:val="StyleBoldUnderline"/>
        </w:rPr>
        <w:t xml:space="preserve"> basin </w:t>
      </w:r>
      <w:r w:rsidRPr="00702234">
        <w:rPr>
          <w:rStyle w:val="StyleBoldUnderline"/>
          <w:highlight w:val="cyan"/>
        </w:rPr>
        <w:t>that spans India and Pakistan</w:t>
      </w:r>
      <w:r w:rsidRPr="00702234">
        <w:rPr>
          <w:rStyle w:val="StyleBoldUnderline"/>
          <w:sz w:val="14"/>
        </w:rPr>
        <w:t xml:space="preserve">. </w:t>
      </w:r>
      <w:r w:rsidRPr="00702234">
        <w:rPr>
          <w:rStyle w:val="StyleBoldUnderline"/>
          <w:highlight w:val="cyan"/>
        </w:rPr>
        <w:t>The river’s waters are vital to</w:t>
      </w:r>
      <w:r w:rsidRPr="00702234">
        <w:rPr>
          <w:rStyle w:val="StyleBoldUnderline"/>
        </w:rPr>
        <w:t xml:space="preserve"> the economies of areas on </w:t>
      </w:r>
      <w:r w:rsidRPr="00702234">
        <w:rPr>
          <w:rStyle w:val="StyleBoldUnderline"/>
          <w:highlight w:val="cyan"/>
        </w:rPr>
        <w:t>both sides</w:t>
      </w:r>
      <w:r w:rsidRPr="00702234">
        <w:rPr>
          <w:rStyle w:val="StyleBoldUnderline"/>
        </w:rPr>
        <w:t xml:space="preserve"> of the border and a long-standing treaty</w:t>
      </w:r>
      <w:r w:rsidRPr="00702234">
        <w:rPr>
          <w:rStyle w:val="StyleBoldUnderline"/>
          <w:sz w:val="14"/>
        </w:rPr>
        <w:t>, agreed by Pakistan and India in 1960, governs rights of access. But during the “dry season,” between October and March, water levels fall to less than half of those seen during the remainder of the year. The fear is that cooperation over access to the Indus River will fray as shortages become more desperate.</w:t>
      </w:r>
    </w:p>
    <w:p w14:paraId="37051E38" w14:textId="77777777" w:rsidR="00341FC5" w:rsidRPr="00341FC5" w:rsidRDefault="00341FC5" w:rsidP="00341FC5"/>
    <w:p w14:paraId="36FA862A" w14:textId="43F9D69E" w:rsidR="00C1244B" w:rsidRPr="00C1244B" w:rsidRDefault="00C1244B" w:rsidP="00C1244B">
      <w:pPr>
        <w:pStyle w:val="Heading1"/>
        <w:rPr>
          <w:rFonts w:asciiTheme="majorHAnsi" w:hAnsiTheme="majorHAnsi"/>
        </w:rPr>
      </w:pPr>
      <w:r w:rsidRPr="00C1244B">
        <w:rPr>
          <w:rFonts w:asciiTheme="majorHAnsi" w:hAnsiTheme="majorHAnsi"/>
        </w:rPr>
        <w:lastRenderedPageBreak/>
        <w:t>International CPs</w:t>
      </w:r>
    </w:p>
    <w:p w14:paraId="6169315D" w14:textId="77777777" w:rsidR="00C1244B" w:rsidRPr="00C1244B" w:rsidRDefault="00C1244B" w:rsidP="00C1244B">
      <w:pPr>
        <w:pStyle w:val="Heading3"/>
        <w:rPr>
          <w:rFonts w:asciiTheme="majorHAnsi" w:hAnsiTheme="majorHAnsi"/>
        </w:rPr>
      </w:pPr>
      <w:r w:rsidRPr="00C1244B">
        <w:rPr>
          <w:rFonts w:asciiTheme="majorHAnsi" w:hAnsiTheme="majorHAnsi"/>
        </w:rPr>
        <w:lastRenderedPageBreak/>
        <w:t>Generic International Coop Good</w:t>
      </w:r>
    </w:p>
    <w:p w14:paraId="1B979C9F" w14:textId="77777777" w:rsidR="00C1244B" w:rsidRPr="00C1244B" w:rsidRDefault="00C1244B" w:rsidP="00C1244B">
      <w:pPr>
        <w:pStyle w:val="Heading4"/>
        <w:rPr>
          <w:rFonts w:asciiTheme="majorHAnsi" w:hAnsiTheme="majorHAnsi"/>
        </w:rPr>
      </w:pPr>
      <w:r w:rsidRPr="00C1244B">
        <w:rPr>
          <w:rFonts w:asciiTheme="majorHAnsi" w:hAnsiTheme="majorHAnsi"/>
        </w:rPr>
        <w:t>Cooperation mitigates climate change, solves coral reefs</w:t>
      </w:r>
    </w:p>
    <w:p w14:paraId="22603F74" w14:textId="77777777" w:rsidR="00C1244B" w:rsidRPr="00C1244B" w:rsidRDefault="00C1244B" w:rsidP="00C1244B">
      <w:pPr>
        <w:rPr>
          <w:rFonts w:asciiTheme="majorHAnsi" w:hAnsiTheme="majorHAnsi"/>
        </w:rPr>
      </w:pPr>
      <w:r w:rsidRPr="00C1244B">
        <w:rPr>
          <w:rFonts w:asciiTheme="majorHAnsi" w:hAnsiTheme="majorHAnsi"/>
        </w:rPr>
        <w:t xml:space="preserve">OPRF 2009 Ocean Policy Research Foundation, think-tank on ocean policy, 2009, “Ocean Policy, Maritime Traffic and Security Studies”, </w:t>
      </w:r>
      <w:hyperlink r:id="rId22" w:history="1">
        <w:r w:rsidRPr="00C1244B">
          <w:rPr>
            <w:rStyle w:val="Hyperlink"/>
            <w:rFonts w:asciiTheme="majorHAnsi" w:hAnsiTheme="majorHAnsi"/>
          </w:rPr>
          <w:t>http://www.sof.or.jp/en/activities/index1.php</w:t>
        </w:r>
      </w:hyperlink>
    </w:p>
    <w:p w14:paraId="616F07C0" w14:textId="77777777" w:rsidR="00C1244B" w:rsidRPr="00C1244B" w:rsidRDefault="00C1244B" w:rsidP="00C1244B">
      <w:pPr>
        <w:rPr>
          <w:rFonts w:asciiTheme="majorHAnsi" w:hAnsiTheme="majorHAnsi"/>
        </w:rPr>
      </w:pPr>
    </w:p>
    <w:p w14:paraId="7B893CF1" w14:textId="77777777" w:rsidR="00C1244B" w:rsidRPr="00C1244B" w:rsidRDefault="00C1244B" w:rsidP="00C1244B">
      <w:pPr>
        <w:rPr>
          <w:rFonts w:asciiTheme="majorHAnsi" w:hAnsiTheme="majorHAnsi"/>
          <w:sz w:val="16"/>
        </w:rPr>
      </w:pPr>
      <w:r w:rsidRPr="00C1244B">
        <w:rPr>
          <w:rFonts w:asciiTheme="majorHAnsi" w:hAnsiTheme="majorHAnsi"/>
          <w:sz w:val="16"/>
        </w:rPr>
        <w:t xml:space="preserve">Comprehensive </w:t>
      </w:r>
      <w:r w:rsidRPr="00C1244B">
        <w:rPr>
          <w:rStyle w:val="StyleBoldUnderline"/>
          <w:rFonts w:asciiTheme="majorHAnsi" w:hAnsiTheme="majorHAnsi"/>
        </w:rPr>
        <w:t>Research and Study on Ocean Policy Comprehensive management of the ocean and specific action programs to be taken by each country have been principal agenda items since the enactment of UNCLOS</w:t>
      </w:r>
      <w:r w:rsidRPr="00C1244B">
        <w:rPr>
          <w:rFonts w:asciiTheme="majorHAnsi" w:hAnsiTheme="majorHAnsi"/>
          <w:sz w:val="16"/>
        </w:rPr>
        <w:t xml:space="preserve"> took place in 1994. For this reason, </w:t>
      </w:r>
      <w:r w:rsidRPr="00C1244B">
        <w:rPr>
          <w:rStyle w:val="StyleBoldUnderline"/>
          <w:rFonts w:asciiTheme="majorHAnsi" w:hAnsiTheme="majorHAnsi"/>
        </w:rPr>
        <w:t>OPRF has carried out research and analysis on the ocean policies of various countries, such as the United States, Australia, Britain and China, and integrated those results. It hopes to use the results of this comparative research to promote comprehensive ocean management in Japan and international cooperation.</w:t>
      </w:r>
      <w:r w:rsidRPr="00C1244B">
        <w:rPr>
          <w:rFonts w:asciiTheme="majorHAnsi" w:hAnsiTheme="majorHAnsi"/>
          <w:sz w:val="16"/>
        </w:rPr>
        <w:t xml:space="preserve"> OPRF also actively participates in the activities of international groups of maritime stakeholders such as UNICPO (United Nations Open-ended Informal Consultative Process on Oceans and the Law of the Sea), PEMSEA (Partnership in Environmental Management for the Seas of East Asia), and various global forums, thereby grappling with the management of the seas and coastal zones in the Asian region. In 2008, OPRF's activities in this field were recognized by ECOSOC in its granting of Special Consultative Status to the United Nations. </w:t>
      </w:r>
      <w:r w:rsidRPr="00C1244B">
        <w:rPr>
          <w:rStyle w:val="StyleBoldUnderline"/>
          <w:rFonts w:asciiTheme="majorHAnsi" w:hAnsiTheme="majorHAnsi"/>
        </w:rPr>
        <w:t>Conservation and Research Surveys on Islands and their Surrounding Ocean Areas Although many islands play an important role in the management of surrounding ocean areas, due to global climate change islands face serious threats of saline damage to crops, extreme weather conditions, flood and inundation, as well as damage to their coral reefs, the foundation of island life. There is even the fear that islands themselves might disappear under the waves due to sea level rise. As these problems are too big to be addressed by those countries with islands alone, international cooperation is called for</w:t>
      </w:r>
      <w:r w:rsidRPr="00C1244B">
        <w:rPr>
          <w:rFonts w:asciiTheme="majorHAnsi" w:hAnsiTheme="majorHAnsi"/>
          <w:sz w:val="16"/>
        </w:rPr>
        <w:t xml:space="preserve">. Japan itself has approximately 7,000 islands, and thus faces the same problems, as can be seen in the case of Okinotorishima and Minami Torishima. In seeking a solution, therefore, we believe initiatives based on cooperation with other countries that share the same sense of urgency is the most effective way forward. We at OPRF therefore, building on our research on Okinotorishima, and in cooperation </w:t>
      </w:r>
      <w:r w:rsidRPr="00C1244B">
        <w:rPr>
          <w:rStyle w:val="StyleBoldUnderline"/>
          <w:rFonts w:asciiTheme="majorHAnsi" w:hAnsiTheme="majorHAnsi"/>
        </w:rPr>
        <w:t>with other Pacific island states, will make proposals, from both natural and social science perspectives, to address the various problems facing islands and their surrounding ocean areas, including issues of island conservation and revival, and sea level rise due to climate change</w:t>
      </w:r>
      <w:r w:rsidRPr="00C1244B">
        <w:rPr>
          <w:rFonts w:asciiTheme="majorHAnsi" w:hAnsiTheme="majorHAnsi"/>
          <w:sz w:val="16"/>
        </w:rPr>
        <w:t>. We also hope to carry out research surveys on management of surrounding ocean areas.</w:t>
      </w:r>
    </w:p>
    <w:p w14:paraId="62AB51AC" w14:textId="77777777" w:rsidR="00C1244B" w:rsidRPr="00C1244B" w:rsidRDefault="00C1244B" w:rsidP="00C1244B">
      <w:pPr>
        <w:rPr>
          <w:rFonts w:asciiTheme="majorHAnsi" w:hAnsiTheme="majorHAnsi"/>
        </w:rPr>
      </w:pPr>
    </w:p>
    <w:sectPr w:rsidR="00C1244B" w:rsidRPr="00C1244B" w:rsidSect="001E37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onaco">
    <w:altName w:val="Courier New"/>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1230"/>
    <w:rsid w:val="00002E58"/>
    <w:rsid w:val="00005164"/>
    <w:rsid w:val="00010A81"/>
    <w:rsid w:val="00011917"/>
    <w:rsid w:val="000324DF"/>
    <w:rsid w:val="00040BC0"/>
    <w:rsid w:val="00051365"/>
    <w:rsid w:val="00051910"/>
    <w:rsid w:val="0005395B"/>
    <w:rsid w:val="0005568D"/>
    <w:rsid w:val="00062D71"/>
    <w:rsid w:val="00063E62"/>
    <w:rsid w:val="0007067C"/>
    <w:rsid w:val="000711DC"/>
    <w:rsid w:val="00076330"/>
    <w:rsid w:val="000869A9"/>
    <w:rsid w:val="000918B0"/>
    <w:rsid w:val="000A09DA"/>
    <w:rsid w:val="000A3067"/>
    <w:rsid w:val="000A7DFD"/>
    <w:rsid w:val="000B651A"/>
    <w:rsid w:val="000B7901"/>
    <w:rsid w:val="000C0AC3"/>
    <w:rsid w:val="000C1843"/>
    <w:rsid w:val="000C6D52"/>
    <w:rsid w:val="000D21FD"/>
    <w:rsid w:val="000D47DA"/>
    <w:rsid w:val="000D76B9"/>
    <w:rsid w:val="000D7ECD"/>
    <w:rsid w:val="000E4107"/>
    <w:rsid w:val="000E4FDF"/>
    <w:rsid w:val="000F7FDC"/>
    <w:rsid w:val="001025C8"/>
    <w:rsid w:val="00107358"/>
    <w:rsid w:val="001114D0"/>
    <w:rsid w:val="00120CA9"/>
    <w:rsid w:val="001258B3"/>
    <w:rsid w:val="00126284"/>
    <w:rsid w:val="00133450"/>
    <w:rsid w:val="00136142"/>
    <w:rsid w:val="0015181E"/>
    <w:rsid w:val="001549B2"/>
    <w:rsid w:val="00160DEA"/>
    <w:rsid w:val="0016119D"/>
    <w:rsid w:val="00163CA7"/>
    <w:rsid w:val="00170634"/>
    <w:rsid w:val="00175D96"/>
    <w:rsid w:val="00182ADD"/>
    <w:rsid w:val="00197E46"/>
    <w:rsid w:val="001A03C9"/>
    <w:rsid w:val="001A34E2"/>
    <w:rsid w:val="001A43BC"/>
    <w:rsid w:val="001A6B34"/>
    <w:rsid w:val="001B4091"/>
    <w:rsid w:val="001B4B3E"/>
    <w:rsid w:val="001C590A"/>
    <w:rsid w:val="001C5960"/>
    <w:rsid w:val="001D5424"/>
    <w:rsid w:val="001D54E7"/>
    <w:rsid w:val="001D728D"/>
    <w:rsid w:val="001E0357"/>
    <w:rsid w:val="001E3724"/>
    <w:rsid w:val="00204959"/>
    <w:rsid w:val="002176F0"/>
    <w:rsid w:val="0022751A"/>
    <w:rsid w:val="0023037C"/>
    <w:rsid w:val="00230723"/>
    <w:rsid w:val="002428A8"/>
    <w:rsid w:val="00242AA3"/>
    <w:rsid w:val="00244227"/>
    <w:rsid w:val="00253453"/>
    <w:rsid w:val="00253785"/>
    <w:rsid w:val="00255E16"/>
    <w:rsid w:val="00256A04"/>
    <w:rsid w:val="00257B09"/>
    <w:rsid w:val="00267339"/>
    <w:rsid w:val="002704B5"/>
    <w:rsid w:val="00272BCD"/>
    <w:rsid w:val="00281A00"/>
    <w:rsid w:val="0028209D"/>
    <w:rsid w:val="00287A35"/>
    <w:rsid w:val="002A433E"/>
    <w:rsid w:val="002C54F2"/>
    <w:rsid w:val="002C68FA"/>
    <w:rsid w:val="002C6E78"/>
    <w:rsid w:val="002E47AD"/>
    <w:rsid w:val="002E785F"/>
    <w:rsid w:val="002E7C08"/>
    <w:rsid w:val="002F1403"/>
    <w:rsid w:val="002F22BA"/>
    <w:rsid w:val="002F22FE"/>
    <w:rsid w:val="002F28D9"/>
    <w:rsid w:val="002F6DD1"/>
    <w:rsid w:val="00301580"/>
    <w:rsid w:val="00302B94"/>
    <w:rsid w:val="003068F5"/>
    <w:rsid w:val="00311129"/>
    <w:rsid w:val="00312A8E"/>
    <w:rsid w:val="003271BB"/>
    <w:rsid w:val="00330BD8"/>
    <w:rsid w:val="003357A3"/>
    <w:rsid w:val="00341FC5"/>
    <w:rsid w:val="00350E1A"/>
    <w:rsid w:val="00357B22"/>
    <w:rsid w:val="0036138E"/>
    <w:rsid w:val="0036442C"/>
    <w:rsid w:val="00372820"/>
    <w:rsid w:val="003734C4"/>
    <w:rsid w:val="0037553D"/>
    <w:rsid w:val="00385131"/>
    <w:rsid w:val="003877D5"/>
    <w:rsid w:val="00391B03"/>
    <w:rsid w:val="0039318F"/>
    <w:rsid w:val="00393BD0"/>
    <w:rsid w:val="003942BF"/>
    <w:rsid w:val="0039626A"/>
    <w:rsid w:val="003C27A5"/>
    <w:rsid w:val="003C363E"/>
    <w:rsid w:val="003D4E17"/>
    <w:rsid w:val="003D7123"/>
    <w:rsid w:val="003D7678"/>
    <w:rsid w:val="003E6D20"/>
    <w:rsid w:val="00404E98"/>
    <w:rsid w:val="004065FA"/>
    <w:rsid w:val="00407881"/>
    <w:rsid w:val="0041004F"/>
    <w:rsid w:val="00414677"/>
    <w:rsid w:val="00423046"/>
    <w:rsid w:val="00424675"/>
    <w:rsid w:val="00425487"/>
    <w:rsid w:val="00426AFF"/>
    <w:rsid w:val="00427541"/>
    <w:rsid w:val="0043389B"/>
    <w:rsid w:val="0044113E"/>
    <w:rsid w:val="0044210D"/>
    <w:rsid w:val="00443768"/>
    <w:rsid w:val="004627CB"/>
    <w:rsid w:val="00464ABC"/>
    <w:rsid w:val="00471C39"/>
    <w:rsid w:val="00471F4A"/>
    <w:rsid w:val="00477613"/>
    <w:rsid w:val="00492FC9"/>
    <w:rsid w:val="00496701"/>
    <w:rsid w:val="004A686A"/>
    <w:rsid w:val="004B06A1"/>
    <w:rsid w:val="004B0910"/>
    <w:rsid w:val="004D0A83"/>
    <w:rsid w:val="004D10EE"/>
    <w:rsid w:val="004F40B6"/>
    <w:rsid w:val="005174B1"/>
    <w:rsid w:val="0052055B"/>
    <w:rsid w:val="00521460"/>
    <w:rsid w:val="005218D0"/>
    <w:rsid w:val="0052505B"/>
    <w:rsid w:val="00531073"/>
    <w:rsid w:val="00536C0F"/>
    <w:rsid w:val="005374BE"/>
    <w:rsid w:val="00553164"/>
    <w:rsid w:val="005539AB"/>
    <w:rsid w:val="00567C10"/>
    <w:rsid w:val="00576A1E"/>
    <w:rsid w:val="005932FC"/>
    <w:rsid w:val="005A335A"/>
    <w:rsid w:val="005A6850"/>
    <w:rsid w:val="005C2FF9"/>
    <w:rsid w:val="005C7D74"/>
    <w:rsid w:val="005D59AE"/>
    <w:rsid w:val="005E2863"/>
    <w:rsid w:val="005E5AF1"/>
    <w:rsid w:val="005F7530"/>
    <w:rsid w:val="0060248C"/>
    <w:rsid w:val="0060457D"/>
    <w:rsid w:val="00610B07"/>
    <w:rsid w:val="00612ACF"/>
    <w:rsid w:val="00613AC8"/>
    <w:rsid w:val="006155E5"/>
    <w:rsid w:val="00621F20"/>
    <w:rsid w:val="00637EB9"/>
    <w:rsid w:val="006437FA"/>
    <w:rsid w:val="006440FD"/>
    <w:rsid w:val="00651BA1"/>
    <w:rsid w:val="006555BE"/>
    <w:rsid w:val="00657E2E"/>
    <w:rsid w:val="00660DFE"/>
    <w:rsid w:val="00661D1F"/>
    <w:rsid w:val="006639B5"/>
    <w:rsid w:val="006658A9"/>
    <w:rsid w:val="00666121"/>
    <w:rsid w:val="00667093"/>
    <w:rsid w:val="00673155"/>
    <w:rsid w:val="00673D02"/>
    <w:rsid w:val="00675BD0"/>
    <w:rsid w:val="0068035E"/>
    <w:rsid w:val="00684F5C"/>
    <w:rsid w:val="006858C8"/>
    <w:rsid w:val="0069757B"/>
    <w:rsid w:val="006A2F8D"/>
    <w:rsid w:val="006A62C3"/>
    <w:rsid w:val="006B44B9"/>
    <w:rsid w:val="006C4E8D"/>
    <w:rsid w:val="006C5D5F"/>
    <w:rsid w:val="006F4E75"/>
    <w:rsid w:val="006F7BA4"/>
    <w:rsid w:val="00703BD0"/>
    <w:rsid w:val="00704DC3"/>
    <w:rsid w:val="00707347"/>
    <w:rsid w:val="007152C6"/>
    <w:rsid w:val="00724067"/>
    <w:rsid w:val="00730F6C"/>
    <w:rsid w:val="00732BAF"/>
    <w:rsid w:val="00733967"/>
    <w:rsid w:val="00735C4A"/>
    <w:rsid w:val="0073642C"/>
    <w:rsid w:val="0074553F"/>
    <w:rsid w:val="00745D45"/>
    <w:rsid w:val="00761BF2"/>
    <w:rsid w:val="0077785F"/>
    <w:rsid w:val="00783D49"/>
    <w:rsid w:val="00793619"/>
    <w:rsid w:val="00797C65"/>
    <w:rsid w:val="007A178E"/>
    <w:rsid w:val="007B52C1"/>
    <w:rsid w:val="007C142A"/>
    <w:rsid w:val="007C470F"/>
    <w:rsid w:val="007D02D9"/>
    <w:rsid w:val="007D105F"/>
    <w:rsid w:val="007D5073"/>
    <w:rsid w:val="007D6D50"/>
    <w:rsid w:val="007E4675"/>
    <w:rsid w:val="00802A93"/>
    <w:rsid w:val="0081771A"/>
    <w:rsid w:val="00820357"/>
    <w:rsid w:val="0084578A"/>
    <w:rsid w:val="00860C4E"/>
    <w:rsid w:val="00862F8A"/>
    <w:rsid w:val="00876C02"/>
    <w:rsid w:val="00877F33"/>
    <w:rsid w:val="00881230"/>
    <w:rsid w:val="00890447"/>
    <w:rsid w:val="0089381E"/>
    <w:rsid w:val="00897A4D"/>
    <w:rsid w:val="008B1AD2"/>
    <w:rsid w:val="008B2D98"/>
    <w:rsid w:val="008C6AD4"/>
    <w:rsid w:val="008D12F8"/>
    <w:rsid w:val="008D2039"/>
    <w:rsid w:val="008D31DE"/>
    <w:rsid w:val="008D5C01"/>
    <w:rsid w:val="008D5E76"/>
    <w:rsid w:val="008F09EA"/>
    <w:rsid w:val="00901BC1"/>
    <w:rsid w:val="00902DF3"/>
    <w:rsid w:val="00911B58"/>
    <w:rsid w:val="00914E39"/>
    <w:rsid w:val="00930E11"/>
    <w:rsid w:val="009502C5"/>
    <w:rsid w:val="00960D87"/>
    <w:rsid w:val="00963979"/>
    <w:rsid w:val="00964BF5"/>
    <w:rsid w:val="009672A9"/>
    <w:rsid w:val="0096752A"/>
    <w:rsid w:val="00972AE9"/>
    <w:rsid w:val="00976AB0"/>
    <w:rsid w:val="00982DB6"/>
    <w:rsid w:val="00986152"/>
    <w:rsid w:val="009A3781"/>
    <w:rsid w:val="009A6955"/>
    <w:rsid w:val="009C5A37"/>
    <w:rsid w:val="009D20AA"/>
    <w:rsid w:val="009D6C4F"/>
    <w:rsid w:val="009E0056"/>
    <w:rsid w:val="009F5ED9"/>
    <w:rsid w:val="00A02EEE"/>
    <w:rsid w:val="00A24238"/>
    <w:rsid w:val="00A318ED"/>
    <w:rsid w:val="00A323F9"/>
    <w:rsid w:val="00A451CA"/>
    <w:rsid w:val="00A474A8"/>
    <w:rsid w:val="00A64B14"/>
    <w:rsid w:val="00A74196"/>
    <w:rsid w:val="00A743C5"/>
    <w:rsid w:val="00A76019"/>
    <w:rsid w:val="00A82F39"/>
    <w:rsid w:val="00A9375F"/>
    <w:rsid w:val="00A97CC1"/>
    <w:rsid w:val="00AA0F08"/>
    <w:rsid w:val="00AA15D5"/>
    <w:rsid w:val="00AA6247"/>
    <w:rsid w:val="00AC1FD2"/>
    <w:rsid w:val="00AC2E0E"/>
    <w:rsid w:val="00AC6415"/>
    <w:rsid w:val="00AF0DDB"/>
    <w:rsid w:val="00AF280C"/>
    <w:rsid w:val="00AF4B5E"/>
    <w:rsid w:val="00B0089B"/>
    <w:rsid w:val="00B008E2"/>
    <w:rsid w:val="00B01CF4"/>
    <w:rsid w:val="00B0412E"/>
    <w:rsid w:val="00B079FE"/>
    <w:rsid w:val="00B11DDD"/>
    <w:rsid w:val="00B13AEB"/>
    <w:rsid w:val="00B16443"/>
    <w:rsid w:val="00B20406"/>
    <w:rsid w:val="00B233F5"/>
    <w:rsid w:val="00B2676F"/>
    <w:rsid w:val="00B31F86"/>
    <w:rsid w:val="00B6560D"/>
    <w:rsid w:val="00B664DF"/>
    <w:rsid w:val="00B66C76"/>
    <w:rsid w:val="00B670DE"/>
    <w:rsid w:val="00B72A92"/>
    <w:rsid w:val="00B732E0"/>
    <w:rsid w:val="00B750AE"/>
    <w:rsid w:val="00BA0997"/>
    <w:rsid w:val="00BB04A3"/>
    <w:rsid w:val="00BB6B8D"/>
    <w:rsid w:val="00BC1995"/>
    <w:rsid w:val="00BC7B2D"/>
    <w:rsid w:val="00BD58E3"/>
    <w:rsid w:val="00BF4107"/>
    <w:rsid w:val="00BF6755"/>
    <w:rsid w:val="00C00401"/>
    <w:rsid w:val="00C01876"/>
    <w:rsid w:val="00C10D20"/>
    <w:rsid w:val="00C1244B"/>
    <w:rsid w:val="00C17053"/>
    <w:rsid w:val="00C171F6"/>
    <w:rsid w:val="00C30899"/>
    <w:rsid w:val="00C36AF8"/>
    <w:rsid w:val="00C54475"/>
    <w:rsid w:val="00C60F54"/>
    <w:rsid w:val="00C7638E"/>
    <w:rsid w:val="00C80CDC"/>
    <w:rsid w:val="00C93181"/>
    <w:rsid w:val="00C95655"/>
    <w:rsid w:val="00CA1AFD"/>
    <w:rsid w:val="00CC240F"/>
    <w:rsid w:val="00CD2D9C"/>
    <w:rsid w:val="00CD793F"/>
    <w:rsid w:val="00CE139E"/>
    <w:rsid w:val="00CE6477"/>
    <w:rsid w:val="00CF6CA6"/>
    <w:rsid w:val="00D06B88"/>
    <w:rsid w:val="00D13676"/>
    <w:rsid w:val="00D1600A"/>
    <w:rsid w:val="00D17CD0"/>
    <w:rsid w:val="00D27449"/>
    <w:rsid w:val="00D32FE3"/>
    <w:rsid w:val="00D35502"/>
    <w:rsid w:val="00D36C90"/>
    <w:rsid w:val="00D4690F"/>
    <w:rsid w:val="00D60B0B"/>
    <w:rsid w:val="00D61309"/>
    <w:rsid w:val="00D671A5"/>
    <w:rsid w:val="00D85AEC"/>
    <w:rsid w:val="00DB02B1"/>
    <w:rsid w:val="00DC0546"/>
    <w:rsid w:val="00DD7415"/>
    <w:rsid w:val="00DF25FF"/>
    <w:rsid w:val="00DF2636"/>
    <w:rsid w:val="00DF4C66"/>
    <w:rsid w:val="00E112C8"/>
    <w:rsid w:val="00E11A3F"/>
    <w:rsid w:val="00E13235"/>
    <w:rsid w:val="00E2441B"/>
    <w:rsid w:val="00E25FE8"/>
    <w:rsid w:val="00E27786"/>
    <w:rsid w:val="00E45A7E"/>
    <w:rsid w:val="00E66997"/>
    <w:rsid w:val="00E67025"/>
    <w:rsid w:val="00E6710F"/>
    <w:rsid w:val="00E746D1"/>
    <w:rsid w:val="00E8005C"/>
    <w:rsid w:val="00E80AA4"/>
    <w:rsid w:val="00E8194C"/>
    <w:rsid w:val="00E85F03"/>
    <w:rsid w:val="00E93F81"/>
    <w:rsid w:val="00EA4F10"/>
    <w:rsid w:val="00EB731A"/>
    <w:rsid w:val="00EB7A17"/>
    <w:rsid w:val="00EB7ECB"/>
    <w:rsid w:val="00EC25E6"/>
    <w:rsid w:val="00EC4888"/>
    <w:rsid w:val="00EC7244"/>
    <w:rsid w:val="00ED52A7"/>
    <w:rsid w:val="00ED65D1"/>
    <w:rsid w:val="00ED6C88"/>
    <w:rsid w:val="00ED7798"/>
    <w:rsid w:val="00EF333D"/>
    <w:rsid w:val="00F04F41"/>
    <w:rsid w:val="00F0526C"/>
    <w:rsid w:val="00F05961"/>
    <w:rsid w:val="00F11548"/>
    <w:rsid w:val="00F13CD1"/>
    <w:rsid w:val="00F15201"/>
    <w:rsid w:val="00F17D77"/>
    <w:rsid w:val="00F21A2F"/>
    <w:rsid w:val="00F30CA4"/>
    <w:rsid w:val="00F34072"/>
    <w:rsid w:val="00F360EC"/>
    <w:rsid w:val="00F43267"/>
    <w:rsid w:val="00F46D99"/>
    <w:rsid w:val="00F548A4"/>
    <w:rsid w:val="00F571A9"/>
    <w:rsid w:val="00F57B12"/>
    <w:rsid w:val="00F6036B"/>
    <w:rsid w:val="00F65473"/>
    <w:rsid w:val="00F7565C"/>
    <w:rsid w:val="00F7758B"/>
    <w:rsid w:val="00F77B85"/>
    <w:rsid w:val="00F96EA2"/>
    <w:rsid w:val="00FA0C55"/>
    <w:rsid w:val="00FA2AE4"/>
    <w:rsid w:val="00FB033E"/>
    <w:rsid w:val="00FB5B59"/>
    <w:rsid w:val="00FC00F6"/>
    <w:rsid w:val="00FC2D64"/>
    <w:rsid w:val="00FD079C"/>
    <w:rsid w:val="00FD29BF"/>
    <w:rsid w:val="00FD3666"/>
    <w:rsid w:val="00FD3CB0"/>
    <w:rsid w:val="00FD6C4E"/>
    <w:rsid w:val="00FE1C12"/>
    <w:rsid w:val="00FE4161"/>
    <w:rsid w:val="00FE4511"/>
    <w:rsid w:val="00FE484C"/>
    <w:rsid w:val="00FE7846"/>
    <w:rsid w:val="00FF0A05"/>
    <w:rsid w:val="00FF3C81"/>
    <w:rsid w:val="00FF6F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6A84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F0A05"/>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F0A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F0A0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F0A0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F0A0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F0A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A05"/>
  </w:style>
  <w:style w:type="character" w:customStyle="1" w:styleId="Heading1Char">
    <w:name w:val="Heading 1 Char"/>
    <w:aliases w:val="Pocket Char"/>
    <w:basedOn w:val="DefaultParagraphFont"/>
    <w:link w:val="Heading1"/>
    <w:uiPriority w:val="1"/>
    <w:rsid w:val="00FF0A0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F0A0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F0A05"/>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FF0A05"/>
    <w:rPr>
      <w:rFonts w:ascii="Calibri" w:eastAsiaTheme="majorEastAsia" w:hAnsi="Calibri" w:cstheme="majorBidi"/>
      <w:b/>
      <w:bCs/>
      <w:iCs/>
      <w:sz w:val="26"/>
      <w:szCs w:val="22"/>
    </w:rPr>
  </w:style>
  <w:style w:type="character" w:styleId="Emphasis">
    <w:name w:val="Emphasis"/>
    <w:basedOn w:val="DefaultParagraphFont"/>
    <w:uiPriority w:val="7"/>
    <w:qFormat/>
    <w:rsid w:val="00FF0A05"/>
    <w:rPr>
      <w:rFonts w:ascii="Calibri" w:hAnsi="Calibri" w:cs="Calibri"/>
      <w:b/>
      <w:i w:val="0"/>
      <w:iCs/>
      <w:sz w:val="22"/>
      <w:u w:val="single"/>
      <w:bdr w:val="single" w:sz="18" w:space="0" w:color="auto"/>
    </w:rPr>
  </w:style>
  <w:style w:type="paragraph" w:styleId="NoSpacing">
    <w:name w:val="No Spacing"/>
    <w:uiPriority w:val="1"/>
    <w:rsid w:val="00C54475"/>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FF0A05"/>
    <w:rPr>
      <w:b/>
      <w:bCs/>
      <w:sz w:val="26"/>
      <w:u w:val="non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cite"/>
    <w:basedOn w:val="DefaultParagraphFont"/>
    <w:uiPriority w:val="6"/>
    <w:qFormat/>
    <w:rsid w:val="00FF0A05"/>
    <w:rPr>
      <w:b w:val="0"/>
      <w:bCs/>
      <w:sz w:val="22"/>
      <w:u w:val="single"/>
    </w:rPr>
  </w:style>
  <w:style w:type="paragraph" w:styleId="DocumentMap">
    <w:name w:val="Document Map"/>
    <w:basedOn w:val="Normal"/>
    <w:link w:val="DocumentMapChar"/>
    <w:uiPriority w:val="99"/>
    <w:semiHidden/>
    <w:unhideWhenUsed/>
    <w:rsid w:val="00C54475"/>
    <w:rPr>
      <w:rFonts w:ascii="Lucida Grande" w:hAnsi="Lucida Grande" w:cs="Lucida Grande"/>
    </w:rPr>
  </w:style>
  <w:style w:type="character" w:customStyle="1" w:styleId="DocumentMapChar">
    <w:name w:val="Document Map Char"/>
    <w:basedOn w:val="DefaultParagraphFont"/>
    <w:link w:val="DocumentMap"/>
    <w:uiPriority w:val="99"/>
    <w:semiHidden/>
    <w:rsid w:val="00C54475"/>
    <w:rPr>
      <w:rFonts w:ascii="Lucida Grande" w:hAnsi="Lucida Grande" w:cs="Lucida Grande"/>
      <w:sz w:val="22"/>
    </w:rPr>
  </w:style>
  <w:style w:type="paragraph" w:styleId="ListParagraph">
    <w:name w:val="List Paragraph"/>
    <w:basedOn w:val="Normal"/>
    <w:uiPriority w:val="34"/>
    <w:rsid w:val="00C54475"/>
    <w:pPr>
      <w:ind w:left="720"/>
      <w:contextualSpacing/>
    </w:pPr>
  </w:style>
  <w:style w:type="paragraph" w:styleId="Header">
    <w:name w:val="header"/>
    <w:basedOn w:val="Normal"/>
    <w:link w:val="HeaderChar"/>
    <w:uiPriority w:val="99"/>
    <w:rsid w:val="00FF0A05"/>
    <w:pPr>
      <w:tabs>
        <w:tab w:val="center" w:pos="4680"/>
        <w:tab w:val="right" w:pos="9360"/>
      </w:tabs>
    </w:pPr>
  </w:style>
  <w:style w:type="character" w:customStyle="1" w:styleId="HeaderChar">
    <w:name w:val="Header Char"/>
    <w:basedOn w:val="DefaultParagraphFont"/>
    <w:link w:val="Header"/>
    <w:uiPriority w:val="99"/>
    <w:rsid w:val="00FF0A05"/>
    <w:rPr>
      <w:rFonts w:ascii="Calibri" w:eastAsiaTheme="minorHAnsi" w:hAnsi="Calibri" w:cs="Calibri"/>
      <w:sz w:val="22"/>
      <w:szCs w:val="22"/>
    </w:rPr>
  </w:style>
  <w:style w:type="paragraph" w:styleId="Footer">
    <w:name w:val="footer"/>
    <w:basedOn w:val="Normal"/>
    <w:link w:val="FooterChar"/>
    <w:uiPriority w:val="99"/>
    <w:rsid w:val="00FF0A05"/>
    <w:pPr>
      <w:tabs>
        <w:tab w:val="center" w:pos="4680"/>
        <w:tab w:val="right" w:pos="9360"/>
      </w:tabs>
    </w:pPr>
  </w:style>
  <w:style w:type="character" w:customStyle="1" w:styleId="FooterChar">
    <w:name w:val="Footer Char"/>
    <w:basedOn w:val="DefaultParagraphFont"/>
    <w:link w:val="Footer"/>
    <w:uiPriority w:val="99"/>
    <w:rsid w:val="00FF0A05"/>
    <w:rPr>
      <w:rFonts w:ascii="Calibri" w:eastAsiaTheme="minorHAnsi" w:hAnsi="Calibri" w:cs="Calibri"/>
      <w:sz w:val="22"/>
      <w:szCs w:val="22"/>
    </w:rPr>
  </w:style>
  <w:style w:type="character" w:styleId="PageNumber">
    <w:name w:val="page number"/>
    <w:basedOn w:val="DefaultParagraphFont"/>
    <w:uiPriority w:val="99"/>
    <w:semiHidden/>
    <w:unhideWhenUsed/>
    <w:rsid w:val="00C54475"/>
  </w:style>
  <w:style w:type="character" w:styleId="Hyperlink">
    <w:name w:val="Hyperlink"/>
    <w:aliases w:val="heading 1 (block title),Important,Read,Card Text,Internet Link,Analytic Text"/>
    <w:basedOn w:val="DefaultParagraphFont"/>
    <w:uiPriority w:val="99"/>
    <w:rsid w:val="00FF0A05"/>
    <w:rPr>
      <w:color w:val="auto"/>
      <w:u w:val="none"/>
    </w:rPr>
  </w:style>
  <w:style w:type="character" w:customStyle="1" w:styleId="StyleBold">
    <w:name w:val="Style Bold"/>
    <w:basedOn w:val="DefaultParagraphFont"/>
    <w:uiPriority w:val="9"/>
    <w:semiHidden/>
    <w:rsid w:val="00FF0A05"/>
    <w:rPr>
      <w:b/>
      <w:bCs/>
    </w:rPr>
  </w:style>
  <w:style w:type="character" w:styleId="FollowedHyperlink">
    <w:name w:val="FollowedHyperlink"/>
    <w:basedOn w:val="DefaultParagraphFont"/>
    <w:uiPriority w:val="99"/>
    <w:semiHidden/>
    <w:rsid w:val="00FF0A05"/>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F0A05"/>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F0A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F0A0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F0A0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F0A0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F0A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A05"/>
  </w:style>
  <w:style w:type="character" w:customStyle="1" w:styleId="Heading1Char">
    <w:name w:val="Heading 1 Char"/>
    <w:aliases w:val="Pocket Char"/>
    <w:basedOn w:val="DefaultParagraphFont"/>
    <w:link w:val="Heading1"/>
    <w:uiPriority w:val="1"/>
    <w:rsid w:val="00FF0A0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F0A0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F0A05"/>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FF0A05"/>
    <w:rPr>
      <w:rFonts w:ascii="Calibri" w:eastAsiaTheme="majorEastAsia" w:hAnsi="Calibri" w:cstheme="majorBidi"/>
      <w:b/>
      <w:bCs/>
      <w:iCs/>
      <w:sz w:val="26"/>
      <w:szCs w:val="22"/>
    </w:rPr>
  </w:style>
  <w:style w:type="character" w:styleId="Emphasis">
    <w:name w:val="Emphasis"/>
    <w:basedOn w:val="DefaultParagraphFont"/>
    <w:uiPriority w:val="7"/>
    <w:qFormat/>
    <w:rsid w:val="00FF0A05"/>
    <w:rPr>
      <w:rFonts w:ascii="Calibri" w:hAnsi="Calibri" w:cs="Calibri"/>
      <w:b/>
      <w:i w:val="0"/>
      <w:iCs/>
      <w:sz w:val="22"/>
      <w:u w:val="single"/>
      <w:bdr w:val="single" w:sz="18" w:space="0" w:color="auto"/>
    </w:rPr>
  </w:style>
  <w:style w:type="paragraph" w:styleId="NoSpacing">
    <w:name w:val="No Spacing"/>
    <w:uiPriority w:val="1"/>
    <w:rsid w:val="00C54475"/>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FF0A05"/>
    <w:rPr>
      <w:b/>
      <w:bCs/>
      <w:sz w:val="26"/>
      <w:u w:val="non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cite"/>
    <w:basedOn w:val="DefaultParagraphFont"/>
    <w:uiPriority w:val="6"/>
    <w:qFormat/>
    <w:rsid w:val="00FF0A05"/>
    <w:rPr>
      <w:b w:val="0"/>
      <w:bCs/>
      <w:sz w:val="22"/>
      <w:u w:val="single"/>
    </w:rPr>
  </w:style>
  <w:style w:type="paragraph" w:styleId="DocumentMap">
    <w:name w:val="Document Map"/>
    <w:basedOn w:val="Normal"/>
    <w:link w:val="DocumentMapChar"/>
    <w:uiPriority w:val="99"/>
    <w:semiHidden/>
    <w:unhideWhenUsed/>
    <w:rsid w:val="00C54475"/>
    <w:rPr>
      <w:rFonts w:ascii="Lucida Grande" w:hAnsi="Lucida Grande" w:cs="Lucida Grande"/>
    </w:rPr>
  </w:style>
  <w:style w:type="character" w:customStyle="1" w:styleId="DocumentMapChar">
    <w:name w:val="Document Map Char"/>
    <w:basedOn w:val="DefaultParagraphFont"/>
    <w:link w:val="DocumentMap"/>
    <w:uiPriority w:val="99"/>
    <w:semiHidden/>
    <w:rsid w:val="00C54475"/>
    <w:rPr>
      <w:rFonts w:ascii="Lucida Grande" w:hAnsi="Lucida Grande" w:cs="Lucida Grande"/>
      <w:sz w:val="22"/>
    </w:rPr>
  </w:style>
  <w:style w:type="paragraph" w:styleId="ListParagraph">
    <w:name w:val="List Paragraph"/>
    <w:basedOn w:val="Normal"/>
    <w:uiPriority w:val="34"/>
    <w:rsid w:val="00C54475"/>
    <w:pPr>
      <w:ind w:left="720"/>
      <w:contextualSpacing/>
    </w:pPr>
  </w:style>
  <w:style w:type="paragraph" w:styleId="Header">
    <w:name w:val="header"/>
    <w:basedOn w:val="Normal"/>
    <w:link w:val="HeaderChar"/>
    <w:uiPriority w:val="99"/>
    <w:rsid w:val="00FF0A05"/>
    <w:pPr>
      <w:tabs>
        <w:tab w:val="center" w:pos="4680"/>
        <w:tab w:val="right" w:pos="9360"/>
      </w:tabs>
    </w:pPr>
  </w:style>
  <w:style w:type="character" w:customStyle="1" w:styleId="HeaderChar">
    <w:name w:val="Header Char"/>
    <w:basedOn w:val="DefaultParagraphFont"/>
    <w:link w:val="Header"/>
    <w:uiPriority w:val="99"/>
    <w:rsid w:val="00FF0A05"/>
    <w:rPr>
      <w:rFonts w:ascii="Calibri" w:eastAsiaTheme="minorHAnsi" w:hAnsi="Calibri" w:cs="Calibri"/>
      <w:sz w:val="22"/>
      <w:szCs w:val="22"/>
    </w:rPr>
  </w:style>
  <w:style w:type="paragraph" w:styleId="Footer">
    <w:name w:val="footer"/>
    <w:basedOn w:val="Normal"/>
    <w:link w:val="FooterChar"/>
    <w:uiPriority w:val="99"/>
    <w:rsid w:val="00FF0A05"/>
    <w:pPr>
      <w:tabs>
        <w:tab w:val="center" w:pos="4680"/>
        <w:tab w:val="right" w:pos="9360"/>
      </w:tabs>
    </w:pPr>
  </w:style>
  <w:style w:type="character" w:customStyle="1" w:styleId="FooterChar">
    <w:name w:val="Footer Char"/>
    <w:basedOn w:val="DefaultParagraphFont"/>
    <w:link w:val="Footer"/>
    <w:uiPriority w:val="99"/>
    <w:rsid w:val="00FF0A05"/>
    <w:rPr>
      <w:rFonts w:ascii="Calibri" w:eastAsiaTheme="minorHAnsi" w:hAnsi="Calibri" w:cs="Calibri"/>
      <w:sz w:val="22"/>
      <w:szCs w:val="22"/>
    </w:rPr>
  </w:style>
  <w:style w:type="character" w:styleId="PageNumber">
    <w:name w:val="page number"/>
    <w:basedOn w:val="DefaultParagraphFont"/>
    <w:uiPriority w:val="99"/>
    <w:semiHidden/>
    <w:unhideWhenUsed/>
    <w:rsid w:val="00C54475"/>
  </w:style>
  <w:style w:type="character" w:styleId="Hyperlink">
    <w:name w:val="Hyperlink"/>
    <w:aliases w:val="heading 1 (block title),Important,Read,Card Text,Internet Link,Analytic Text"/>
    <w:basedOn w:val="DefaultParagraphFont"/>
    <w:uiPriority w:val="99"/>
    <w:rsid w:val="00FF0A05"/>
    <w:rPr>
      <w:color w:val="auto"/>
      <w:u w:val="none"/>
    </w:rPr>
  </w:style>
  <w:style w:type="character" w:customStyle="1" w:styleId="StyleBold">
    <w:name w:val="Style Bold"/>
    <w:basedOn w:val="DefaultParagraphFont"/>
    <w:uiPriority w:val="9"/>
    <w:semiHidden/>
    <w:rsid w:val="00FF0A05"/>
    <w:rPr>
      <w:b/>
      <w:bCs/>
    </w:rPr>
  </w:style>
  <w:style w:type="character" w:styleId="FollowedHyperlink">
    <w:name w:val="FollowedHyperlink"/>
    <w:basedOn w:val="DefaultParagraphFont"/>
    <w:uiPriority w:val="99"/>
    <w:semiHidden/>
    <w:rsid w:val="00FF0A0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1241203">
      <w:bodyDiv w:val="1"/>
      <w:marLeft w:val="0"/>
      <w:marRight w:val="0"/>
      <w:marTop w:val="0"/>
      <w:marBottom w:val="0"/>
      <w:divBdr>
        <w:top w:val="none" w:sz="0" w:space="0" w:color="auto"/>
        <w:left w:val="none" w:sz="0" w:space="0" w:color="auto"/>
        <w:bottom w:val="none" w:sz="0" w:space="0" w:color="auto"/>
        <w:right w:val="none" w:sz="0" w:space="0" w:color="auto"/>
      </w:divBdr>
      <w:divsChild>
        <w:div w:id="720175858">
          <w:marLeft w:val="0"/>
          <w:marRight w:val="0"/>
          <w:marTop w:val="0"/>
          <w:marBottom w:val="0"/>
          <w:divBdr>
            <w:top w:val="none" w:sz="0" w:space="0" w:color="auto"/>
            <w:left w:val="none" w:sz="0" w:space="0" w:color="auto"/>
            <w:bottom w:val="none" w:sz="0" w:space="0" w:color="auto"/>
            <w:right w:val="none" w:sz="0" w:space="0" w:color="auto"/>
          </w:divBdr>
          <w:divsChild>
            <w:div w:id="477183658">
              <w:marLeft w:val="0"/>
              <w:marRight w:val="0"/>
              <w:marTop w:val="0"/>
              <w:marBottom w:val="0"/>
              <w:divBdr>
                <w:top w:val="none" w:sz="0" w:space="0" w:color="auto"/>
                <w:left w:val="none" w:sz="0" w:space="0" w:color="auto"/>
                <w:bottom w:val="none" w:sz="0" w:space="0" w:color="auto"/>
                <w:right w:val="none" w:sz="0" w:space="0" w:color="auto"/>
              </w:divBdr>
              <w:divsChild>
                <w:div w:id="187754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21495">
          <w:marLeft w:val="0"/>
          <w:marRight w:val="0"/>
          <w:marTop w:val="0"/>
          <w:marBottom w:val="300"/>
          <w:divBdr>
            <w:top w:val="none" w:sz="0" w:space="0" w:color="auto"/>
            <w:left w:val="none" w:sz="0" w:space="0" w:color="auto"/>
            <w:bottom w:val="none" w:sz="0" w:space="0" w:color="auto"/>
            <w:right w:val="none" w:sz="0" w:space="0" w:color="auto"/>
          </w:divBdr>
        </w:div>
        <w:div w:id="1249653146">
          <w:marLeft w:val="0"/>
          <w:marRight w:val="0"/>
          <w:marTop w:val="0"/>
          <w:marBottom w:val="300"/>
          <w:divBdr>
            <w:top w:val="none" w:sz="0" w:space="0" w:color="auto"/>
            <w:left w:val="none" w:sz="0" w:space="0" w:color="auto"/>
            <w:bottom w:val="none" w:sz="0" w:space="0" w:color="auto"/>
            <w:right w:val="none" w:sz="0" w:space="0" w:color="auto"/>
          </w:divBdr>
        </w:div>
        <w:div w:id="1982423051">
          <w:marLeft w:val="0"/>
          <w:marRight w:val="0"/>
          <w:marTop w:val="0"/>
          <w:marBottom w:val="300"/>
          <w:divBdr>
            <w:top w:val="none" w:sz="0" w:space="0" w:color="auto"/>
            <w:left w:val="none" w:sz="0" w:space="0" w:color="auto"/>
            <w:bottom w:val="none" w:sz="0" w:space="0" w:color="auto"/>
            <w:right w:val="none" w:sz="0" w:space="0" w:color="auto"/>
          </w:divBdr>
        </w:div>
        <w:div w:id="490758247">
          <w:marLeft w:val="0"/>
          <w:marRight w:val="0"/>
          <w:marTop w:val="0"/>
          <w:marBottom w:val="300"/>
          <w:divBdr>
            <w:top w:val="none" w:sz="0" w:space="0" w:color="auto"/>
            <w:left w:val="none" w:sz="0" w:space="0" w:color="auto"/>
            <w:bottom w:val="none" w:sz="0" w:space="0" w:color="auto"/>
            <w:right w:val="none" w:sz="0" w:space="0" w:color="auto"/>
          </w:divBdr>
        </w:div>
        <w:div w:id="1167135096">
          <w:marLeft w:val="0"/>
          <w:marRight w:val="0"/>
          <w:marTop w:val="0"/>
          <w:marBottom w:val="0"/>
          <w:divBdr>
            <w:top w:val="none" w:sz="0" w:space="0" w:color="auto"/>
            <w:left w:val="none" w:sz="0" w:space="0" w:color="auto"/>
            <w:bottom w:val="none" w:sz="0" w:space="0" w:color="auto"/>
            <w:right w:val="none" w:sz="0" w:space="0" w:color="auto"/>
          </w:divBdr>
          <w:divsChild>
            <w:div w:id="466633768">
              <w:marLeft w:val="0"/>
              <w:marRight w:val="0"/>
              <w:marTop w:val="0"/>
              <w:marBottom w:val="0"/>
              <w:divBdr>
                <w:top w:val="none" w:sz="0" w:space="0" w:color="auto"/>
                <w:left w:val="none" w:sz="0" w:space="0" w:color="auto"/>
                <w:bottom w:val="none" w:sz="0" w:space="0" w:color="auto"/>
                <w:right w:val="none" w:sz="0" w:space="0" w:color="auto"/>
              </w:divBdr>
              <w:divsChild>
                <w:div w:id="16968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org/events/tenstories/06/story.asp?storyID=800" TargetMode="External"/><Relationship Id="rId13" Type="http://schemas.openxmlformats.org/officeDocument/2006/relationships/hyperlink" Target="http://lup.lub.lu.se/luur/download?func=downloadFile&amp;recordOId=4229163&amp;fileOId=4229168" TargetMode="External"/><Relationship Id="rId18" Type="http://schemas.openxmlformats.org/officeDocument/2006/relationships/hyperlink" Target="http://fas.org/sgp/crs/homesec/RL33787.pdf" TargetMode="External"/><Relationship Id="rId3" Type="http://schemas.microsoft.com/office/2007/relationships/stylesWithEffects" Target="stylesWithEffects.xml"/><Relationship Id="rId21" Type="http://schemas.openxmlformats.org/officeDocument/2006/relationships/hyperlink" Target="http://thediplomat.com/2014/04/indias-worsening-water-crisis/" TargetMode="External"/><Relationship Id="rId7" Type="http://schemas.openxmlformats.org/officeDocument/2006/relationships/hyperlink" Target="http://ausfoodnews.com.au/2010/09/16/feed-the-world-catch-less-fish.html" TargetMode="External"/><Relationship Id="rId12" Type="http://schemas.openxmlformats.org/officeDocument/2006/relationships/hyperlink" Target="http://panos.org.uk/wp-content/files/2011/03/feast_famineAvz3hl.pdf" TargetMode="External"/><Relationship Id="rId17" Type="http://schemas.openxmlformats.org/officeDocument/2006/relationships/hyperlink" Target="http://www.itricorp.com/docs/ideas_papers/Oceans_2005_IOOS_Paper.pdf" TargetMode="External"/><Relationship Id="rId2" Type="http://schemas.openxmlformats.org/officeDocument/2006/relationships/styles" Target="styles.xml"/><Relationship Id="rId16" Type="http://schemas.openxmlformats.org/officeDocument/2006/relationships/hyperlink" Target="http://ieeexplore.ieee.org/stamp/stamp.jsp?arnumber=4625492" TargetMode="External"/><Relationship Id="rId20" Type="http://schemas.openxmlformats.org/officeDocument/2006/relationships/hyperlink" Target="http://www.prb.org/pdf/findingthebalance_eng.pdf" TargetMode="External"/><Relationship Id="rId1" Type="http://schemas.openxmlformats.org/officeDocument/2006/relationships/numbering" Target="numbering.xml"/><Relationship Id="rId6" Type="http://schemas.openxmlformats.org/officeDocument/2006/relationships/hyperlink" Target="http://www.heifer.org/join-the-conversation/magazine/2012/spring-2012/triple-threat-of-unstable-food-prices.html" TargetMode="External"/><Relationship Id="rId11" Type="http://schemas.openxmlformats.org/officeDocument/2006/relationships/hyperlink" Target="http://blog.nature.org/science/2013/03/28/fishing-conservation-and-marine-protected-areas-lets-work-togethe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govinfo.library.unt.edu/oceancommission/documents/prelimreport/chapter28.pdf" TargetMode="External"/><Relationship Id="rId23" Type="http://schemas.openxmlformats.org/officeDocument/2006/relationships/fontTable" Target="fontTable.xml"/><Relationship Id="rId10" Type="http://schemas.openxmlformats.org/officeDocument/2006/relationships/hyperlink" Target="http://marinesciencetoday.com/2014/04/09/impact-of-overfishing-on-human-lives/" TargetMode="External"/><Relationship Id="rId19" Type="http://schemas.openxmlformats.org/officeDocument/2006/relationships/hyperlink" Target="http://cns.miis.edu/reports/pdfs/indopak.pdf" TargetMode="External"/><Relationship Id="rId4" Type="http://schemas.openxmlformats.org/officeDocument/2006/relationships/settings" Target="settings.xml"/><Relationship Id="rId9" Type="http://schemas.openxmlformats.org/officeDocument/2006/relationships/hyperlink" Target="http://marinesciencetoday.com/2014/04/09/impact-of-overfishing-on-human-lives/" TargetMode="External"/><Relationship Id="rId14" Type="http://schemas.openxmlformats.org/officeDocument/2006/relationships/hyperlink" Target="http://www.nytimes.com/2007/09/26/world/europe/26iht-tuna.4.7646491.html?_r=0%20,9/26/" TargetMode="External"/><Relationship Id="rId22" Type="http://schemas.openxmlformats.org/officeDocument/2006/relationships/hyperlink" Target="http://www.sof.or.jp/en/activities/index1.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TotalTime>
  <Pages>51</Pages>
  <Words>24224</Words>
  <Characters>138083</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Richey</dc:creator>
  <cp:lastModifiedBy>Dave</cp:lastModifiedBy>
  <cp:revision>2</cp:revision>
  <dcterms:created xsi:type="dcterms:W3CDTF">2014-07-13T20:19:00Z</dcterms:created>
  <dcterms:modified xsi:type="dcterms:W3CDTF">2014-07-13T20:19:00Z</dcterms:modified>
</cp:coreProperties>
</file>