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18EAE0" w14:textId="77777777" w:rsidR="007A5B87" w:rsidRPr="003011A6" w:rsidRDefault="007A5B87" w:rsidP="007A5B87">
      <w:pPr>
        <w:pStyle w:val="Heading1"/>
      </w:pPr>
      <w:r w:rsidRPr="003011A6">
        <w:t>***Neg***</w:t>
      </w:r>
    </w:p>
    <w:p w14:paraId="00F773BD" w14:textId="77777777" w:rsidR="007A5B87" w:rsidRPr="003011A6" w:rsidRDefault="007A5B87" w:rsidP="007A5B87">
      <w:pPr>
        <w:rPr>
          <w:rFonts w:asciiTheme="majorHAnsi" w:hAnsiTheme="majorHAnsi"/>
        </w:rPr>
      </w:pPr>
    </w:p>
    <w:p w14:paraId="301FBD67" w14:textId="77777777" w:rsidR="007A5B87" w:rsidRPr="003011A6" w:rsidRDefault="007A5B87" w:rsidP="007A5B87">
      <w:pPr>
        <w:pStyle w:val="Heading2"/>
        <w:rPr>
          <w:rFonts w:asciiTheme="majorHAnsi" w:hAnsiTheme="majorHAnsi"/>
        </w:rPr>
      </w:pPr>
      <w:r w:rsidRPr="003011A6">
        <w:rPr>
          <w:rFonts w:asciiTheme="majorHAnsi" w:hAnsiTheme="majorHAnsi"/>
        </w:rPr>
        <w:lastRenderedPageBreak/>
        <w:t>**Advantage Answers**</w:t>
      </w:r>
    </w:p>
    <w:p w14:paraId="4CB1E48C" w14:textId="77777777" w:rsidR="007A5B87" w:rsidRPr="003011A6" w:rsidRDefault="007A5B87" w:rsidP="007A5B87">
      <w:pPr>
        <w:pStyle w:val="Heading3"/>
        <w:rPr>
          <w:rFonts w:asciiTheme="majorHAnsi" w:hAnsiTheme="majorHAnsi"/>
        </w:rPr>
      </w:pPr>
      <w:r w:rsidRPr="003011A6">
        <w:rPr>
          <w:rFonts w:asciiTheme="majorHAnsi" w:hAnsiTheme="majorHAnsi"/>
        </w:rPr>
        <w:t>AT: Multilat</w:t>
      </w:r>
    </w:p>
    <w:p w14:paraId="5F99A2D1" w14:textId="77777777" w:rsidR="007A5B87" w:rsidRPr="003011A6" w:rsidRDefault="007A5B87" w:rsidP="007A5B87">
      <w:pPr>
        <w:pStyle w:val="Heading4"/>
        <w:rPr>
          <w:rFonts w:asciiTheme="majorHAnsi" w:hAnsiTheme="majorHAnsi"/>
        </w:rPr>
      </w:pPr>
      <w:r w:rsidRPr="003011A6">
        <w:rPr>
          <w:rFonts w:asciiTheme="majorHAnsi" w:hAnsiTheme="majorHAnsi"/>
        </w:rPr>
        <w:t>Multilateral relations won’t stop nuclear war—countries have their own agenda</w:t>
      </w:r>
    </w:p>
    <w:p w14:paraId="240806E4" w14:textId="77777777" w:rsidR="007A5B87" w:rsidRPr="003011A6" w:rsidRDefault="007A5B87" w:rsidP="007A5B87">
      <w:pPr>
        <w:rPr>
          <w:rFonts w:asciiTheme="majorHAnsi" w:hAnsiTheme="majorHAnsi"/>
          <w:b/>
        </w:rPr>
      </w:pPr>
      <w:r w:rsidRPr="003011A6">
        <w:rPr>
          <w:rFonts w:asciiTheme="majorHAnsi" w:hAnsiTheme="majorHAnsi"/>
          <w:b/>
        </w:rPr>
        <w:t>Council On Foreign Relations, 13’</w:t>
      </w:r>
    </w:p>
    <w:p w14:paraId="62FD1FEF" w14:textId="77777777" w:rsidR="007A5B87" w:rsidRPr="003011A6" w:rsidRDefault="007A5B87" w:rsidP="007A5B87">
      <w:pPr>
        <w:rPr>
          <w:rFonts w:asciiTheme="majorHAnsi" w:eastAsia="Times New Roman" w:hAnsiTheme="majorHAnsi" w:cs="Times New Roman"/>
        </w:rPr>
      </w:pPr>
      <w:r w:rsidRPr="003011A6">
        <w:rPr>
          <w:rFonts w:asciiTheme="majorHAnsi" w:eastAsia="Times New Roman" w:hAnsiTheme="majorHAnsi" w:cs="Arial"/>
          <w:color w:val="222222"/>
          <w:shd w:val="clear" w:color="auto" w:fill="FFFFFF"/>
        </w:rPr>
        <w:t>June 25, 2013</w:t>
      </w:r>
      <w:r w:rsidRPr="003011A6">
        <w:rPr>
          <w:rFonts w:asciiTheme="majorHAnsi" w:eastAsia="Times New Roman" w:hAnsiTheme="majorHAnsi" w:cs="Times New Roman"/>
        </w:rPr>
        <w:t xml:space="preserve">, “The Global Nuclear Nonproliferation Regime”, </w:t>
      </w:r>
      <w:hyperlink r:id="rId8" w:history="1">
        <w:r w:rsidRPr="003011A6">
          <w:rPr>
            <w:rStyle w:val="Hyperlink"/>
            <w:rFonts w:asciiTheme="majorHAnsi" w:eastAsia="Times New Roman" w:hAnsiTheme="majorHAnsi" w:cs="Times New Roman"/>
          </w:rPr>
          <w:t>http://www.cfr.org/arms-control-disarmament-and-nonproliferation/global-nuclear-nonproliferation-regime/p18984</w:t>
        </w:r>
      </w:hyperlink>
      <w:r w:rsidRPr="003011A6">
        <w:rPr>
          <w:rFonts w:asciiTheme="majorHAnsi" w:eastAsia="Times New Roman" w:hAnsiTheme="majorHAnsi" w:cs="Times New Roman"/>
        </w:rPr>
        <w:t xml:space="preserve"> , 6/29/14, SD</w:t>
      </w:r>
    </w:p>
    <w:p w14:paraId="23BEFC20" w14:textId="77777777" w:rsidR="007A5B87" w:rsidRPr="003011A6" w:rsidRDefault="007A5B87" w:rsidP="007A5B87">
      <w:pPr>
        <w:rPr>
          <w:rFonts w:asciiTheme="majorHAnsi" w:hAnsiTheme="majorHAnsi"/>
        </w:rPr>
      </w:pPr>
      <w:r w:rsidRPr="003011A6">
        <w:rPr>
          <w:rFonts w:asciiTheme="majorHAnsi" w:hAnsiTheme="majorHAnsi"/>
        </w:rPr>
        <w:t xml:space="preserve">Overall, the existing global nonproliferation regime is a highly developed example of international law. Yet, </w:t>
      </w:r>
      <w:r w:rsidRPr="003011A6">
        <w:rPr>
          <w:rFonts w:asciiTheme="majorHAnsi" w:hAnsiTheme="majorHAnsi"/>
          <w:b/>
          <w:u w:val="single"/>
        </w:rPr>
        <w:t>despite some notable successes, existing multilateral institutions have failed to prevent states such as India, Pakistan, and North Korea from "going nuclear,"</w:t>
      </w:r>
      <w:r w:rsidRPr="003011A6">
        <w:rPr>
          <w:rFonts w:asciiTheme="majorHAnsi" w:hAnsiTheme="majorHAnsi"/>
        </w:rPr>
        <w:t xml:space="preserve"> and seem equally ill-equipped to check Iran as well as potential threats from nonstate terrorist groups. The current framework must be updated and reinforced if it is to effectively address today's proliferation threats, let alone pave the way for the "peace and security of a world without nuclear weapons."</w:t>
      </w:r>
    </w:p>
    <w:p w14:paraId="70DB2B78" w14:textId="77777777" w:rsidR="007A5B87" w:rsidRPr="003011A6" w:rsidRDefault="007A5B87" w:rsidP="007A5B87">
      <w:pPr>
        <w:rPr>
          <w:rFonts w:asciiTheme="majorHAnsi" w:hAnsiTheme="majorHAnsi"/>
        </w:rPr>
      </w:pPr>
    </w:p>
    <w:p w14:paraId="231F7E40" w14:textId="77777777" w:rsidR="007A5B87" w:rsidRPr="003011A6" w:rsidRDefault="007A5B87" w:rsidP="007A5B87">
      <w:pPr>
        <w:pStyle w:val="Heading4"/>
        <w:rPr>
          <w:rFonts w:asciiTheme="majorHAnsi" w:hAnsiTheme="majorHAnsi"/>
        </w:rPr>
      </w:pPr>
      <w:r w:rsidRPr="003011A6">
        <w:rPr>
          <w:rFonts w:asciiTheme="majorHAnsi" w:hAnsiTheme="majorHAnsi"/>
        </w:rPr>
        <w:t>Nuclear proliferation impossible—proliferation monitoring happening and being stopped</w:t>
      </w:r>
    </w:p>
    <w:p w14:paraId="0A3B2735" w14:textId="77777777" w:rsidR="007A5B87" w:rsidRPr="003011A6" w:rsidRDefault="007A5B87" w:rsidP="007A5B87">
      <w:pPr>
        <w:rPr>
          <w:rFonts w:asciiTheme="majorHAnsi" w:hAnsiTheme="majorHAnsi"/>
          <w:b/>
        </w:rPr>
      </w:pPr>
      <w:r w:rsidRPr="003011A6">
        <w:rPr>
          <w:rFonts w:asciiTheme="majorHAnsi" w:hAnsiTheme="majorHAnsi"/>
          <w:b/>
        </w:rPr>
        <w:t xml:space="preserve">National Nuclear Security Administration,  works to improve national security through the military application of nuclear energy, NNSA no date, </w:t>
      </w:r>
    </w:p>
    <w:p w14:paraId="1A5BDA72" w14:textId="77777777" w:rsidR="007A5B87" w:rsidRPr="003011A6" w:rsidRDefault="007A5B87" w:rsidP="007A5B87">
      <w:pPr>
        <w:rPr>
          <w:rFonts w:asciiTheme="majorHAnsi" w:hAnsiTheme="majorHAnsi"/>
        </w:rPr>
      </w:pPr>
      <w:r w:rsidRPr="003011A6">
        <w:rPr>
          <w:rFonts w:asciiTheme="majorHAnsi" w:hAnsiTheme="majorHAnsi"/>
        </w:rPr>
        <w:t xml:space="preserve">“Nonproliferation”, </w:t>
      </w:r>
      <w:hyperlink r:id="rId9" w:history="1">
        <w:r w:rsidRPr="003011A6">
          <w:rPr>
            <w:rStyle w:val="Hyperlink"/>
            <w:rFonts w:asciiTheme="majorHAnsi" w:hAnsiTheme="majorHAnsi"/>
          </w:rPr>
          <w:t>http://www.nnsa.energy.gov/aboutus/ourprograms/nonproliferation-0</w:t>
        </w:r>
      </w:hyperlink>
      <w:r w:rsidRPr="003011A6">
        <w:rPr>
          <w:rFonts w:asciiTheme="majorHAnsi" w:hAnsiTheme="majorHAnsi"/>
        </w:rPr>
        <w:t xml:space="preserve"> , 6/29/14, SD</w:t>
      </w:r>
    </w:p>
    <w:p w14:paraId="50D8181C" w14:textId="77777777" w:rsidR="007A5B87" w:rsidRPr="003011A6" w:rsidRDefault="007A5B87" w:rsidP="007A5B87">
      <w:pPr>
        <w:rPr>
          <w:rFonts w:asciiTheme="majorHAnsi" w:hAnsiTheme="majorHAnsi"/>
        </w:rPr>
      </w:pPr>
      <w:r w:rsidRPr="003011A6">
        <w:rPr>
          <w:rFonts w:asciiTheme="majorHAnsi" w:hAnsiTheme="majorHAnsi"/>
          <w:sz w:val="12"/>
        </w:rPr>
        <w:t xml:space="preserve">¶ </w:t>
      </w:r>
      <w:r w:rsidRPr="003011A6">
        <w:rPr>
          <w:rFonts w:asciiTheme="majorHAnsi" w:hAnsiTheme="majorHAnsi"/>
        </w:rPr>
        <w:t xml:space="preserve">Working in close collaboration with DOE laboratories, DNN </w:t>
      </w:r>
      <w:r w:rsidRPr="003011A6">
        <w:rPr>
          <w:rFonts w:asciiTheme="majorHAnsi" w:hAnsiTheme="majorHAnsi"/>
          <w:b/>
          <w:u w:val="single"/>
        </w:rPr>
        <w:t>develops and tests new technologies to advance U.S. capabilities to monitor nonproliferation and arms control treaty and agreement implementation, provides unique training and capacity-building programs, and engages internationally to promote nonproliferation norms and best practices through bilateral and multilateral work.</w:t>
      </w:r>
      <w:r w:rsidRPr="003011A6">
        <w:rPr>
          <w:rFonts w:asciiTheme="majorHAnsi" w:hAnsiTheme="majorHAnsi"/>
        </w:rPr>
        <w:t xml:space="preserve"> The International Atomic Energy Agency (IAEA) is a core partner in these efforts</w:t>
      </w:r>
      <w:r w:rsidRPr="003011A6">
        <w:rPr>
          <w:rFonts w:asciiTheme="majorHAnsi" w:hAnsiTheme="majorHAnsi"/>
          <w:b/>
          <w:u w:val="single"/>
        </w:rPr>
        <w:t>.</w:t>
      </w:r>
      <w:r w:rsidRPr="003011A6">
        <w:rPr>
          <w:rFonts w:asciiTheme="majorHAnsi" w:hAnsiTheme="majorHAnsi"/>
          <w:b/>
          <w:sz w:val="12"/>
          <w:u w:val="single"/>
        </w:rPr>
        <w:t xml:space="preserve">¶ </w:t>
      </w:r>
      <w:r w:rsidRPr="003011A6">
        <w:rPr>
          <w:rFonts w:asciiTheme="majorHAnsi" w:hAnsiTheme="majorHAnsi"/>
          <w:b/>
          <w:u w:val="single"/>
        </w:rPr>
        <w:t>Another primary DOE/NNSA mission is to address both state- and non-state-based proliferation of nuclear and radiological materials and associated technology and expertise.</w:t>
      </w:r>
      <w:r w:rsidRPr="003011A6">
        <w:rPr>
          <w:rFonts w:asciiTheme="majorHAnsi" w:hAnsiTheme="majorHAnsi"/>
        </w:rPr>
        <w:t xml:space="preserve">  Through the Office of Defense Nuclear Nonproliferation, DOE and NNSA </w:t>
      </w:r>
      <w:r w:rsidRPr="003011A6">
        <w:rPr>
          <w:rFonts w:asciiTheme="majorHAnsi" w:hAnsiTheme="majorHAnsi"/>
          <w:b/>
          <w:u w:val="single"/>
        </w:rPr>
        <w:t>remove, eliminate, secure, and manage dangerous materials, develop technologies to detect nuclear and radiological proliferation worldwide</w:t>
      </w:r>
      <w:r w:rsidRPr="003011A6">
        <w:rPr>
          <w:rFonts w:asciiTheme="majorHAnsi" w:hAnsiTheme="majorHAnsi"/>
        </w:rPr>
        <w:t>, and collaborate internationally to ensure the secure and safe expansion of global nuclear energy.</w:t>
      </w:r>
    </w:p>
    <w:p w14:paraId="0D21DC11" w14:textId="77777777" w:rsidR="007A5B87" w:rsidRPr="003011A6" w:rsidRDefault="007A5B87" w:rsidP="007A5B87">
      <w:pPr>
        <w:rPr>
          <w:rFonts w:asciiTheme="majorHAnsi" w:hAnsiTheme="majorHAnsi"/>
        </w:rPr>
      </w:pPr>
    </w:p>
    <w:p w14:paraId="67042F3F" w14:textId="77777777" w:rsidR="007A5B87" w:rsidRPr="003011A6" w:rsidRDefault="007A5B87" w:rsidP="007A5B87">
      <w:pPr>
        <w:pStyle w:val="Heading3"/>
        <w:rPr>
          <w:rFonts w:asciiTheme="majorHAnsi" w:hAnsiTheme="majorHAnsi"/>
        </w:rPr>
      </w:pPr>
      <w:bookmarkStart w:id="0" w:name="_GoBack"/>
      <w:bookmarkEnd w:id="0"/>
      <w:r w:rsidRPr="003011A6">
        <w:rPr>
          <w:rFonts w:asciiTheme="majorHAnsi" w:hAnsiTheme="majorHAnsi"/>
        </w:rPr>
        <w:t>Squo Solves</w:t>
      </w:r>
    </w:p>
    <w:p w14:paraId="26957122" w14:textId="77777777" w:rsidR="007A5B87" w:rsidRPr="003011A6" w:rsidRDefault="007A5B87" w:rsidP="007A5B87">
      <w:pPr>
        <w:pStyle w:val="Heading4"/>
        <w:rPr>
          <w:rFonts w:asciiTheme="majorHAnsi" w:hAnsiTheme="majorHAnsi"/>
        </w:rPr>
      </w:pPr>
      <w:r w:rsidRPr="003011A6">
        <w:rPr>
          <w:rFonts w:asciiTheme="majorHAnsi" w:hAnsiTheme="majorHAnsi"/>
        </w:rPr>
        <w:t>status quo solves – this assumes their authors</w:t>
      </w:r>
    </w:p>
    <w:p w14:paraId="4E21F8BF" w14:textId="77777777" w:rsidR="007A5B87" w:rsidRPr="003011A6" w:rsidRDefault="007A5B87" w:rsidP="007A5B87">
      <w:pPr>
        <w:rPr>
          <w:rFonts w:asciiTheme="majorHAnsi" w:hAnsiTheme="majorHAnsi"/>
        </w:rPr>
      </w:pPr>
      <w:r w:rsidRPr="003011A6">
        <w:rPr>
          <w:rStyle w:val="StyleStyleBold12pt"/>
          <w:rFonts w:asciiTheme="majorHAnsi" w:hAnsiTheme="majorHAnsi"/>
        </w:rPr>
        <w:t>Groves, Masters in Law from Ohio University, 2011</w:t>
      </w:r>
      <w:r w:rsidRPr="003011A6">
        <w:rPr>
          <w:rFonts w:asciiTheme="majorHAnsi" w:hAnsiTheme="majorHAnsi"/>
        </w:rPr>
        <w:t xml:space="preserve"> (Steven, 8/24/11, The Heritage Foundation, “Accession to the U.N. Convention on the Law of the Sea Is Unnecessary to Secure U.S. Navigational Rights and Freedoms,” http://www.heritage.org/research/reports/2011/08/accession-to-un-convention-law-of-the-sea-is-unnecessary-to-secure-us-navigational-rights-freedoms, 6/29/14, MMV) </w:t>
      </w:r>
    </w:p>
    <w:p w14:paraId="08509799" w14:textId="77777777" w:rsidR="007A5B87" w:rsidRPr="003011A6" w:rsidRDefault="007A5B87" w:rsidP="007A5B87">
      <w:pPr>
        <w:rPr>
          <w:rStyle w:val="StyleBoldUnderline"/>
          <w:rFonts w:asciiTheme="majorHAnsi" w:hAnsiTheme="majorHAnsi"/>
        </w:rPr>
      </w:pPr>
      <w:r w:rsidRPr="003011A6">
        <w:rPr>
          <w:rStyle w:val="StyleBoldUnderline"/>
          <w:rFonts w:asciiTheme="majorHAnsi" w:hAnsiTheme="majorHAnsi"/>
        </w:rPr>
        <w:t>The United Nations Convention on the Law of the Sea</w:t>
      </w:r>
      <w:r w:rsidRPr="003011A6">
        <w:rPr>
          <w:rFonts w:asciiTheme="majorHAnsi" w:hAnsiTheme="majorHAnsi"/>
          <w:sz w:val="16"/>
        </w:rPr>
        <w:t xml:space="preserve"> (UNCLOS) </w:t>
      </w:r>
      <w:r w:rsidRPr="003011A6">
        <w:rPr>
          <w:rStyle w:val="StyleBoldUnderline"/>
          <w:rFonts w:asciiTheme="majorHAnsi" w:hAnsiTheme="majorHAnsi"/>
        </w:rPr>
        <w:t>is a controversial and fatally flawed treaty. Accession to the convention would result in a dangerous and irreversible loss of American sovereignty. It would require the U.S. Treasury to transfer</w:t>
      </w:r>
      <w:r w:rsidRPr="003011A6">
        <w:rPr>
          <w:rFonts w:asciiTheme="majorHAnsi" w:hAnsiTheme="majorHAnsi"/>
          <w:sz w:val="16"/>
        </w:rPr>
        <w:t xml:space="preserve"> tens, if not </w:t>
      </w:r>
      <w:r w:rsidRPr="003011A6">
        <w:rPr>
          <w:rStyle w:val="StyleBoldUnderline"/>
          <w:rFonts w:asciiTheme="majorHAnsi" w:hAnsiTheme="majorHAnsi"/>
        </w:rPr>
        <w:t>hundreds, of billions of dollars to an unaccountable international organization in Jamaica, which in turn is empowered to redistribute those American dollars to countries with interests that are inimical to the U.S.</w:t>
      </w:r>
      <w:r w:rsidRPr="003011A6">
        <w:rPr>
          <w:rFonts w:asciiTheme="majorHAnsi" w:hAnsiTheme="majorHAnsi"/>
          <w:sz w:val="16"/>
        </w:rPr>
        <w:t xml:space="preserve"> The convention’s mandatory dispute mechanisms will result ultimately in troublesome and costly legal judgments if the United States is deemed to have “violated” the convention—most likely when the United States has acted in its own best interests. </w:t>
      </w:r>
      <w:r w:rsidRPr="003011A6">
        <w:rPr>
          <w:rStyle w:val="StyleBoldUnderline"/>
          <w:rFonts w:asciiTheme="majorHAnsi" w:hAnsiTheme="majorHAnsi"/>
        </w:rPr>
        <w:t>On the surface, UNCLOS sounds like a treaty that it would be worthwhile to join,</w:t>
      </w:r>
      <w:r w:rsidRPr="003011A6">
        <w:rPr>
          <w:rFonts w:asciiTheme="majorHAnsi" w:hAnsiTheme="majorHAnsi"/>
          <w:sz w:val="16"/>
        </w:rPr>
        <w:t xml:space="preserve"> as it relates to navigational rights and freedoms, development of the natural resources of the deep seabed, protection of the marine environment, and many other matters regarding the world’s oceans.</w:t>
      </w:r>
      <w:bookmarkStart w:id="1" w:name="_ftnref1"/>
      <w:r w:rsidRPr="003011A6">
        <w:rPr>
          <w:rFonts w:asciiTheme="majorHAnsi" w:hAnsiTheme="majorHAnsi"/>
          <w:sz w:val="16"/>
        </w:rPr>
        <w:fldChar w:fldCharType="begin"/>
      </w:r>
      <w:r w:rsidRPr="003011A6">
        <w:rPr>
          <w:rFonts w:asciiTheme="majorHAnsi" w:hAnsiTheme="majorHAnsi"/>
          <w:sz w:val="16"/>
        </w:rPr>
        <w:instrText xml:space="preserve"> HYPERLINK "http://www.heritage.org/research/reports/2011/08/accession-to-un-convention-law-of-the-sea-is-unnecessary-to-secure-us-navigational-rights-freedoms" \l "_ftn1" </w:instrText>
      </w:r>
      <w:r w:rsidRPr="003011A6">
        <w:rPr>
          <w:rFonts w:asciiTheme="majorHAnsi" w:hAnsiTheme="majorHAnsi"/>
          <w:sz w:val="16"/>
        </w:rPr>
      </w:r>
      <w:r w:rsidRPr="003011A6">
        <w:rPr>
          <w:rFonts w:asciiTheme="majorHAnsi" w:hAnsiTheme="majorHAnsi"/>
          <w:sz w:val="16"/>
        </w:rPr>
        <w:fldChar w:fldCharType="separate"/>
      </w:r>
      <w:r w:rsidRPr="003011A6">
        <w:rPr>
          <w:rStyle w:val="Hyperlink"/>
          <w:rFonts w:asciiTheme="majorHAnsi" w:hAnsiTheme="majorHAnsi"/>
          <w:sz w:val="16"/>
        </w:rPr>
        <w:t>[1]</w:t>
      </w:r>
      <w:r w:rsidRPr="003011A6">
        <w:rPr>
          <w:rFonts w:asciiTheme="majorHAnsi" w:hAnsiTheme="majorHAnsi"/>
          <w:sz w:val="16"/>
        </w:rPr>
        <w:fldChar w:fldCharType="end"/>
      </w:r>
      <w:bookmarkEnd w:id="1"/>
      <w:r w:rsidRPr="003011A6">
        <w:rPr>
          <w:rFonts w:asciiTheme="majorHAnsi" w:hAnsiTheme="majorHAnsi"/>
          <w:sz w:val="16"/>
        </w:rPr>
        <w:t xml:space="preserve"> However, </w:t>
      </w:r>
      <w:r w:rsidRPr="003011A6">
        <w:rPr>
          <w:rStyle w:val="StyleBoldUnderline"/>
          <w:rFonts w:asciiTheme="majorHAnsi" w:hAnsiTheme="majorHAnsi"/>
        </w:rPr>
        <w:t>in July 1982, President Ronald Reagan announced that he would not sign the convention because of “several major problems in the Convention’s deep seabed mining provisions.”</w:t>
      </w:r>
      <w:bookmarkStart w:id="2" w:name="_ftnref2"/>
      <w:r w:rsidRPr="003011A6">
        <w:rPr>
          <w:rFonts w:asciiTheme="majorHAnsi" w:hAnsiTheme="majorHAnsi"/>
          <w:sz w:val="16"/>
        </w:rPr>
        <w:fldChar w:fldCharType="begin"/>
      </w:r>
      <w:r w:rsidRPr="003011A6">
        <w:rPr>
          <w:rFonts w:asciiTheme="majorHAnsi" w:hAnsiTheme="majorHAnsi"/>
          <w:sz w:val="16"/>
        </w:rPr>
        <w:instrText xml:space="preserve"> HYPERLINK "http://www.heritage.org/research/reports/2011/08/accession-to-un-convention-law-of-the-sea-is-unnecessary-to-secure-us-navigational-rights-freedoms" \l "_ftn2" </w:instrText>
      </w:r>
      <w:r w:rsidRPr="003011A6">
        <w:rPr>
          <w:rFonts w:asciiTheme="majorHAnsi" w:hAnsiTheme="majorHAnsi"/>
          <w:sz w:val="16"/>
        </w:rPr>
      </w:r>
      <w:r w:rsidRPr="003011A6">
        <w:rPr>
          <w:rFonts w:asciiTheme="majorHAnsi" w:hAnsiTheme="majorHAnsi"/>
          <w:sz w:val="16"/>
        </w:rPr>
        <w:fldChar w:fldCharType="separate"/>
      </w:r>
      <w:r w:rsidRPr="003011A6">
        <w:rPr>
          <w:rStyle w:val="Hyperlink"/>
          <w:rFonts w:asciiTheme="majorHAnsi" w:hAnsiTheme="majorHAnsi"/>
          <w:sz w:val="16"/>
        </w:rPr>
        <w:t>[2]</w:t>
      </w:r>
      <w:r w:rsidRPr="003011A6">
        <w:rPr>
          <w:rFonts w:asciiTheme="majorHAnsi" w:hAnsiTheme="majorHAnsi"/>
          <w:sz w:val="16"/>
        </w:rPr>
        <w:fldChar w:fldCharType="end"/>
      </w:r>
      <w:bookmarkEnd w:id="2"/>
      <w:r w:rsidRPr="003011A6">
        <w:rPr>
          <w:rFonts w:asciiTheme="majorHAnsi" w:hAnsiTheme="majorHAnsi"/>
          <w:sz w:val="16"/>
        </w:rPr>
        <w:t xml:space="preserve"> Those provisions underwent revision during the 1990s, and the Clinton Administration signed an agreement regarding those revisions in July 1994 and subsequently transmitted the convention to the U.S. Senate for its advice and consent. </w:t>
      </w:r>
      <w:r w:rsidRPr="003011A6">
        <w:rPr>
          <w:rStyle w:val="StyleBoldUnderline"/>
          <w:rFonts w:asciiTheme="majorHAnsi" w:hAnsiTheme="majorHAnsi"/>
        </w:rPr>
        <w:t>Although the Senate has held several hearings since 1994 regarding UNCLOS, it has never given its consent, and the United States remains a non-party to the convention. There are many reasons why accession to UNCLOS would not advance U.S. national interests and would in fact harm those interests.</w:t>
      </w:r>
      <w:r w:rsidRPr="003011A6">
        <w:rPr>
          <w:rFonts w:asciiTheme="majorHAnsi" w:hAnsiTheme="majorHAnsi"/>
          <w:sz w:val="16"/>
        </w:rPr>
        <w:t xml:space="preserve"> </w:t>
      </w:r>
      <w:r w:rsidRPr="003011A6">
        <w:rPr>
          <w:rStyle w:val="StyleBoldUnderline"/>
          <w:rFonts w:asciiTheme="majorHAnsi" w:hAnsiTheme="majorHAnsi"/>
        </w:rPr>
        <w:t>The convention creates the</w:t>
      </w:r>
      <w:r w:rsidRPr="003011A6">
        <w:rPr>
          <w:rFonts w:asciiTheme="majorHAnsi" w:hAnsiTheme="majorHAnsi"/>
          <w:sz w:val="16"/>
        </w:rPr>
        <w:t xml:space="preserve"> International Seabed Authority </w:t>
      </w:r>
      <w:r w:rsidRPr="003011A6">
        <w:rPr>
          <w:rStyle w:val="StyleBoldUnderline"/>
          <w:rFonts w:asciiTheme="majorHAnsi" w:hAnsiTheme="majorHAnsi"/>
        </w:rPr>
        <w:t>(ISA) and an attendant international bureaucracy that serve as unaccountable gatekeepers to exploration of the deep seabed. If the United States joined the convention, it would be required to transfer royalties generated from oil and gas development on the U.S. continental shelf to the ISA for redistribution to the “developing world.”</w:t>
      </w:r>
      <w:bookmarkStart w:id="3" w:name="_ftnref3"/>
      <w:r w:rsidRPr="003011A6">
        <w:rPr>
          <w:rFonts w:asciiTheme="majorHAnsi" w:hAnsiTheme="majorHAnsi"/>
          <w:sz w:val="16"/>
        </w:rPr>
        <w:fldChar w:fldCharType="begin"/>
      </w:r>
      <w:r w:rsidRPr="003011A6">
        <w:rPr>
          <w:rFonts w:asciiTheme="majorHAnsi" w:hAnsiTheme="majorHAnsi"/>
          <w:sz w:val="16"/>
        </w:rPr>
        <w:instrText xml:space="preserve"> HYPERLINK "http://www.heritage.org/research/reports/2011/08/accession-to-un-convention-law-of-the-sea-is-unnecessary-to-secure-us-navigational-rights-freedoms" \l "_ftn3" </w:instrText>
      </w:r>
      <w:r w:rsidRPr="003011A6">
        <w:rPr>
          <w:rFonts w:asciiTheme="majorHAnsi" w:hAnsiTheme="majorHAnsi"/>
          <w:sz w:val="16"/>
        </w:rPr>
      </w:r>
      <w:r w:rsidRPr="003011A6">
        <w:rPr>
          <w:rFonts w:asciiTheme="majorHAnsi" w:hAnsiTheme="majorHAnsi"/>
          <w:sz w:val="16"/>
        </w:rPr>
        <w:fldChar w:fldCharType="separate"/>
      </w:r>
      <w:r w:rsidRPr="003011A6">
        <w:rPr>
          <w:rStyle w:val="Hyperlink"/>
          <w:rFonts w:asciiTheme="majorHAnsi" w:hAnsiTheme="majorHAnsi"/>
          <w:sz w:val="16"/>
        </w:rPr>
        <w:t>[3]</w:t>
      </w:r>
      <w:r w:rsidRPr="003011A6">
        <w:rPr>
          <w:rFonts w:asciiTheme="majorHAnsi" w:hAnsiTheme="majorHAnsi"/>
          <w:sz w:val="16"/>
        </w:rPr>
        <w:fldChar w:fldCharType="end"/>
      </w:r>
      <w:bookmarkEnd w:id="3"/>
      <w:r w:rsidRPr="003011A6">
        <w:rPr>
          <w:rFonts w:asciiTheme="majorHAnsi" w:hAnsiTheme="majorHAnsi"/>
          <w:sz w:val="16"/>
        </w:rPr>
        <w:t xml:space="preserve"> The United States would also be compelled under Part XV of the convention to submit to international dispute resolution mechanisms, potentially exposing it to specious environmental claims. </w:t>
      </w:r>
      <w:r w:rsidRPr="003011A6">
        <w:rPr>
          <w:rStyle w:val="StyleBoldUnderline"/>
          <w:rFonts w:asciiTheme="majorHAnsi" w:hAnsiTheme="majorHAnsi"/>
        </w:rPr>
        <w:t>The United States Navy is the finest navy the world has ever seen. It is,</w:t>
      </w:r>
      <w:r w:rsidRPr="003011A6">
        <w:rPr>
          <w:rFonts w:asciiTheme="majorHAnsi" w:hAnsiTheme="majorHAnsi"/>
          <w:sz w:val="16"/>
        </w:rPr>
        <w:t xml:space="preserve"> to quote the Navy’s recruiting pitch, </w:t>
      </w:r>
      <w:r w:rsidRPr="003011A6">
        <w:rPr>
          <w:rStyle w:val="StyleBoldUnderline"/>
          <w:rFonts w:asciiTheme="majorHAnsi" w:hAnsiTheme="majorHAnsi"/>
        </w:rPr>
        <w:t>a “global force for good.” Its mission is “to maintain, train and equip combat-ready Naval forces capable of winning wars, deterring aggression and maintaining freedom of the sea</w:t>
      </w:r>
      <w:r w:rsidRPr="003011A6">
        <w:rPr>
          <w:rFonts w:asciiTheme="majorHAnsi" w:hAnsiTheme="majorHAnsi"/>
          <w:sz w:val="16"/>
        </w:rPr>
        <w:t>.”</w:t>
      </w:r>
      <w:bookmarkStart w:id="4" w:name="_ftnref4"/>
      <w:r w:rsidRPr="003011A6">
        <w:rPr>
          <w:rFonts w:asciiTheme="majorHAnsi" w:hAnsiTheme="majorHAnsi"/>
          <w:sz w:val="16"/>
        </w:rPr>
        <w:fldChar w:fldCharType="begin"/>
      </w:r>
      <w:r w:rsidRPr="003011A6">
        <w:rPr>
          <w:rFonts w:asciiTheme="majorHAnsi" w:hAnsiTheme="majorHAnsi"/>
          <w:sz w:val="16"/>
        </w:rPr>
        <w:instrText xml:space="preserve"> HYPERLINK "http://www.heritage.org/research/reports/2011/08/accession-to-un-convention-law-of-the-sea-is-unnecessary-to-secure-us-navigational-rights-freedoms" \l "_ftn4" </w:instrText>
      </w:r>
      <w:r w:rsidRPr="003011A6">
        <w:rPr>
          <w:rFonts w:asciiTheme="majorHAnsi" w:hAnsiTheme="majorHAnsi"/>
          <w:sz w:val="16"/>
        </w:rPr>
      </w:r>
      <w:r w:rsidRPr="003011A6">
        <w:rPr>
          <w:rFonts w:asciiTheme="majorHAnsi" w:hAnsiTheme="majorHAnsi"/>
          <w:sz w:val="16"/>
        </w:rPr>
        <w:fldChar w:fldCharType="separate"/>
      </w:r>
      <w:r w:rsidRPr="003011A6">
        <w:rPr>
          <w:rStyle w:val="Hyperlink"/>
          <w:rFonts w:asciiTheme="majorHAnsi" w:hAnsiTheme="majorHAnsi"/>
          <w:sz w:val="16"/>
        </w:rPr>
        <w:t>[4]</w:t>
      </w:r>
      <w:r w:rsidRPr="003011A6">
        <w:rPr>
          <w:rFonts w:asciiTheme="majorHAnsi" w:hAnsiTheme="majorHAnsi"/>
          <w:sz w:val="16"/>
        </w:rPr>
        <w:fldChar w:fldCharType="end"/>
      </w:r>
      <w:bookmarkEnd w:id="4"/>
      <w:r w:rsidRPr="003011A6">
        <w:rPr>
          <w:rFonts w:asciiTheme="majorHAnsi" w:hAnsiTheme="majorHAnsi"/>
          <w:sz w:val="16"/>
        </w:rPr>
        <w:t xml:space="preserve"> </w:t>
      </w:r>
      <w:r w:rsidRPr="003011A6">
        <w:rPr>
          <w:rStyle w:val="StyleBoldUnderline"/>
          <w:rFonts w:asciiTheme="majorHAnsi" w:hAnsiTheme="majorHAnsi"/>
        </w:rPr>
        <w:t>Respect for the military, including the Navy, is at record levels, and it is therefore no surprise that national leaders listen when the Navy talks.</w:t>
      </w:r>
      <w:r w:rsidRPr="003011A6">
        <w:rPr>
          <w:rFonts w:asciiTheme="majorHAnsi" w:hAnsiTheme="majorHAnsi"/>
          <w:sz w:val="16"/>
        </w:rPr>
        <w:t xml:space="preserve"> The Navy is strongly in favor of U.S. accession to UNCLOS. It asserts that U.S. membership in the convention is essential to guaranteeing the Navy’s navigational rights and freedoms. However, </w:t>
      </w:r>
      <w:r w:rsidRPr="003011A6">
        <w:rPr>
          <w:rStyle w:val="StyleBoldUnderline"/>
          <w:rFonts w:asciiTheme="majorHAnsi" w:hAnsiTheme="majorHAnsi"/>
        </w:rPr>
        <w:t>the Navy’s vocal and consistent support for UNCLOS is extremely narrow, based largely on the navigational rights and freedoms contained within the convention—its least controversial provisions.</w:t>
      </w:r>
      <w:r w:rsidRPr="003011A6">
        <w:rPr>
          <w:rFonts w:asciiTheme="majorHAnsi" w:hAnsiTheme="majorHAnsi"/>
          <w:sz w:val="16"/>
        </w:rPr>
        <w:t xml:space="preserve"> That said, </w:t>
      </w:r>
      <w:r w:rsidRPr="003011A6">
        <w:rPr>
          <w:rStyle w:val="StyleBoldUnderline"/>
          <w:rFonts w:asciiTheme="majorHAnsi" w:hAnsiTheme="majorHAnsi"/>
        </w:rPr>
        <w:t>for more than 200 years before UNCLOS came into existence in 1982 and during the almost 30 years since then, the United States has successfully preserved and protected its maritime interests regardless of the fact that it has not acceded to the convention</w:t>
      </w:r>
      <w:r w:rsidRPr="003011A6">
        <w:rPr>
          <w:rFonts w:asciiTheme="majorHAnsi" w:hAnsiTheme="majorHAnsi"/>
          <w:sz w:val="16"/>
        </w:rPr>
        <w:t xml:space="preserve">. </w:t>
      </w:r>
      <w:r w:rsidRPr="003011A6">
        <w:rPr>
          <w:rStyle w:val="StyleBoldUnderline"/>
          <w:rFonts w:asciiTheme="majorHAnsi" w:hAnsiTheme="majorHAnsi"/>
        </w:rPr>
        <w:t>The navigational rights and freedoms enjoyed by the United States and the Navy are guaranteed not by membership in a treaty</w:t>
      </w:r>
      <w:r w:rsidRPr="003011A6">
        <w:rPr>
          <w:rFonts w:asciiTheme="majorHAnsi" w:hAnsiTheme="majorHAnsi"/>
          <w:sz w:val="16"/>
        </w:rPr>
        <w:t xml:space="preserve">, but rather through a combination of long-standing legal principles and persistent naval operations. Specifically, the United States relies on the customary international law of the sea and the U.S. Freedom of Navigation Program to protect those rights and freedoms. Customary international law existed long before UNCLOS and includes the principles of freedom of navigation and overflight on the high seas, “innocent passage” through territorial waters, and passage rights through international straits and archipelagoes. The convention merely codified and elaborated upon widely accepted principles of the customary international law of the sea. Under the Freedom of Navigation Program, the United States disputes excessive maritime claims made by other countries in contravention of customary international law, as reflected in UNCLOS. U.S. efforts combine diplomatic protests and military operations to affirmatively establish and protect U.S. navigational interests. </w:t>
      </w:r>
      <w:r w:rsidRPr="003011A6">
        <w:rPr>
          <w:rStyle w:val="StyleBoldUnderline"/>
          <w:rFonts w:asciiTheme="majorHAnsi" w:hAnsiTheme="majorHAnsi"/>
        </w:rPr>
        <w:t>UNCLOS proponents claim that U.S. accession to the convention is critical for the protection of navigational freedoms. The convention is often promoted as a panacea, and they argue that U.S. membership in UNCLOS would be the determining factor in any number of maritime controversies, such as Russian mineral claims in the Arctic Ocean, Chinese aggression in the South China Sea, and virtually any other maritime matter. The United States has enjoyed freedom of the seas since its independence and will continue to do so even if it does not accede to UNCLOS.</w:t>
      </w:r>
      <w:r w:rsidRPr="003011A6">
        <w:rPr>
          <w:rFonts w:asciiTheme="majorHAnsi" w:hAnsiTheme="majorHAnsi"/>
          <w:sz w:val="16"/>
        </w:rPr>
        <w:t xml:space="preserve"> This paper demonstrates how </w:t>
      </w:r>
      <w:r w:rsidRPr="003011A6">
        <w:rPr>
          <w:rStyle w:val="StyleBoldUnderline"/>
          <w:rFonts w:asciiTheme="majorHAnsi" w:hAnsiTheme="majorHAnsi"/>
        </w:rPr>
        <w:t>the United States has successfully protected its navigational rights and freedoms for centuries without joining the convention.</w:t>
      </w:r>
      <w:r w:rsidRPr="003011A6">
        <w:rPr>
          <w:rFonts w:asciiTheme="majorHAnsi" w:hAnsiTheme="majorHAnsi"/>
          <w:sz w:val="16"/>
        </w:rPr>
        <w:t xml:space="preserve"> Part I establishes that </w:t>
      </w:r>
      <w:r w:rsidRPr="003011A6">
        <w:rPr>
          <w:rStyle w:val="StyleBoldUnderline"/>
          <w:rFonts w:asciiTheme="majorHAnsi" w:hAnsiTheme="majorHAnsi"/>
        </w:rPr>
        <w:t>the United States has successfully relied on the customary international law</w:t>
      </w:r>
      <w:r w:rsidRPr="003011A6">
        <w:rPr>
          <w:rFonts w:asciiTheme="majorHAnsi" w:hAnsiTheme="majorHAnsi"/>
          <w:sz w:val="16"/>
        </w:rPr>
        <w:t xml:space="preserve"> of the sea </w:t>
      </w:r>
      <w:r w:rsidRPr="003011A6">
        <w:rPr>
          <w:rStyle w:val="StyleBoldUnderline"/>
          <w:rFonts w:asciiTheme="majorHAnsi" w:hAnsiTheme="majorHAnsi"/>
        </w:rPr>
        <w:t>as the basis for its maritime rights and discusses how it protects those rights through the Freedom of Navigation Program</w:t>
      </w:r>
      <w:r w:rsidRPr="003011A6">
        <w:rPr>
          <w:rFonts w:asciiTheme="majorHAnsi" w:hAnsiTheme="majorHAnsi"/>
          <w:sz w:val="16"/>
        </w:rPr>
        <w:t xml:space="preserve">. Part II addresses the traditional freedoms of navigation and overflight on the high seas and “innocent passage” through territorial waters. Part III addresses the navigational regimes of “transit passage” through international straits and “archipelagic sea-lanes passage,” including brief case studies of the Strait of Hormuz, the Strait of Bab el-Mandeb, and the archipelagic waters of Indonesia and the Philippines. Part IV concludes that </w:t>
      </w:r>
      <w:r w:rsidRPr="003011A6">
        <w:rPr>
          <w:rStyle w:val="StyleBoldUnderline"/>
          <w:rFonts w:asciiTheme="majorHAnsi" w:hAnsiTheme="majorHAnsi"/>
        </w:rPr>
        <w:t>U.S. membership in UNCLOS is not essential to the U.S. Navy’s global mission. Nor is membership necessary to maintain the U.S.’s position as the dominant naval power in the world and the preeminent leader on international law</w:t>
      </w:r>
      <w:r w:rsidRPr="003011A6">
        <w:rPr>
          <w:rFonts w:asciiTheme="majorHAnsi" w:hAnsiTheme="majorHAnsi"/>
          <w:sz w:val="16"/>
        </w:rPr>
        <w:t xml:space="preserve"> of the sea </w:t>
      </w:r>
      <w:r w:rsidRPr="003011A6">
        <w:rPr>
          <w:rStyle w:val="StyleBoldUnderline"/>
          <w:rFonts w:asciiTheme="majorHAnsi" w:hAnsiTheme="majorHAnsi"/>
        </w:rPr>
        <w:t>and maritime matters.</w:t>
      </w:r>
      <w:r w:rsidRPr="003011A6">
        <w:rPr>
          <w:rFonts w:asciiTheme="majorHAnsi" w:hAnsiTheme="majorHAnsi"/>
          <w:sz w:val="16"/>
        </w:rPr>
        <w:t xml:space="preserve"> Rather than spending its time debating a convention that the United States has rejected for almost 30 years, </w:t>
      </w:r>
      <w:r w:rsidRPr="003011A6">
        <w:rPr>
          <w:rStyle w:val="StyleBoldUnderline"/>
          <w:rFonts w:asciiTheme="majorHAnsi" w:hAnsiTheme="majorHAnsi"/>
        </w:rPr>
        <w:t>Congress should focus on providing the Navy with the resources that it requires to face the current and future challenges on the world’s oceans.</w:t>
      </w:r>
      <w:r w:rsidRPr="003011A6">
        <w:rPr>
          <w:rFonts w:asciiTheme="majorHAnsi" w:hAnsiTheme="majorHAnsi"/>
          <w:sz w:val="16"/>
        </w:rPr>
        <w:t xml:space="preserve"> Part I: Protecting U.S. Navigational Rights and Freedoms The Continental Congress established the U.S. Navy on October 13, 1775, by enacting legislation to outfit two warships. Over the ensuing 236 years, the U.S. Navy has become the greatest maritime force in history. Yet proponents accept as an article of faith that U.S. accession to UNCLOS is essential to “guarantee” navigational rights and freedoms.</w:t>
      </w:r>
      <w:bookmarkStart w:id="5" w:name="_ftnref5"/>
      <w:r w:rsidRPr="003011A6">
        <w:rPr>
          <w:rFonts w:asciiTheme="majorHAnsi" w:hAnsiTheme="majorHAnsi"/>
          <w:sz w:val="16"/>
        </w:rPr>
        <w:fldChar w:fldCharType="begin"/>
      </w:r>
      <w:r w:rsidRPr="003011A6">
        <w:rPr>
          <w:rFonts w:asciiTheme="majorHAnsi" w:hAnsiTheme="majorHAnsi"/>
          <w:sz w:val="16"/>
        </w:rPr>
        <w:instrText xml:space="preserve"> HYPERLINK "http://www.heritage.org/research/reports/2011/08/accession-to-un-convention-law-of-the-sea-is-unnecessary-to-secure-us-navigational-rights-freedoms" \l "_ftn5" </w:instrText>
      </w:r>
      <w:r w:rsidRPr="003011A6">
        <w:rPr>
          <w:rFonts w:asciiTheme="majorHAnsi" w:hAnsiTheme="majorHAnsi"/>
          <w:sz w:val="16"/>
        </w:rPr>
      </w:r>
      <w:r w:rsidRPr="003011A6">
        <w:rPr>
          <w:rFonts w:asciiTheme="majorHAnsi" w:hAnsiTheme="majorHAnsi"/>
          <w:sz w:val="16"/>
        </w:rPr>
        <w:fldChar w:fldCharType="separate"/>
      </w:r>
      <w:r w:rsidRPr="003011A6">
        <w:rPr>
          <w:rStyle w:val="Hyperlink"/>
          <w:rFonts w:asciiTheme="majorHAnsi" w:hAnsiTheme="majorHAnsi"/>
          <w:sz w:val="16"/>
        </w:rPr>
        <w:t>[5]</w:t>
      </w:r>
      <w:r w:rsidRPr="003011A6">
        <w:rPr>
          <w:rFonts w:asciiTheme="majorHAnsi" w:hAnsiTheme="majorHAnsi"/>
          <w:sz w:val="16"/>
        </w:rPr>
        <w:fldChar w:fldCharType="end"/>
      </w:r>
      <w:bookmarkEnd w:id="5"/>
      <w:r w:rsidRPr="003011A6">
        <w:rPr>
          <w:rFonts w:asciiTheme="majorHAnsi" w:hAnsiTheme="majorHAnsi"/>
          <w:sz w:val="16"/>
        </w:rPr>
        <w:t xml:space="preserve"> However, in 1993, the Department of Defense issued an Ocean Policy Review Paper on “the currency and adequacy of U.S. oceans policy, from the strategic standpoint, to support the national defense strategy,”</w:t>
      </w:r>
      <w:bookmarkStart w:id="6" w:name="_ftnref6"/>
      <w:r w:rsidRPr="003011A6">
        <w:rPr>
          <w:rFonts w:asciiTheme="majorHAnsi" w:hAnsiTheme="majorHAnsi"/>
          <w:sz w:val="16"/>
        </w:rPr>
        <w:fldChar w:fldCharType="begin"/>
      </w:r>
      <w:r w:rsidRPr="003011A6">
        <w:rPr>
          <w:rFonts w:asciiTheme="majorHAnsi" w:hAnsiTheme="majorHAnsi"/>
          <w:sz w:val="16"/>
        </w:rPr>
        <w:instrText xml:space="preserve"> HYPERLINK "http://www.heritage.org/research/reports/2011/08/accession-to-un-convention-law-of-the-sea-is-unnecessary-to-secure-us-navigational-rights-freedoms" \l "_ftn6" </w:instrText>
      </w:r>
      <w:r w:rsidRPr="003011A6">
        <w:rPr>
          <w:rFonts w:asciiTheme="majorHAnsi" w:hAnsiTheme="majorHAnsi"/>
          <w:sz w:val="16"/>
        </w:rPr>
      </w:r>
      <w:r w:rsidRPr="003011A6">
        <w:rPr>
          <w:rFonts w:asciiTheme="majorHAnsi" w:hAnsiTheme="majorHAnsi"/>
          <w:sz w:val="16"/>
        </w:rPr>
        <w:fldChar w:fldCharType="separate"/>
      </w:r>
      <w:r w:rsidRPr="003011A6">
        <w:rPr>
          <w:rStyle w:val="Hyperlink"/>
          <w:rFonts w:asciiTheme="majorHAnsi" w:hAnsiTheme="majorHAnsi"/>
          <w:sz w:val="16"/>
        </w:rPr>
        <w:t>[6]</w:t>
      </w:r>
      <w:r w:rsidRPr="003011A6">
        <w:rPr>
          <w:rFonts w:asciiTheme="majorHAnsi" w:hAnsiTheme="majorHAnsi"/>
          <w:sz w:val="16"/>
        </w:rPr>
        <w:fldChar w:fldCharType="end"/>
      </w:r>
      <w:bookmarkEnd w:id="6"/>
      <w:r w:rsidRPr="003011A6">
        <w:rPr>
          <w:rFonts w:asciiTheme="majorHAnsi" w:hAnsiTheme="majorHAnsi"/>
          <w:sz w:val="16"/>
        </w:rPr>
        <w:t xml:space="preserve"> which concluded that U.S. national security interests in the oceans have been protected even though the U.S. is not party to UNCLOS: U.S. security interests in the oceans have been adequately protected to date by current U.S. ocean policy and implementing strategy. U.S. reliance on arguments that customary international law, as articulated in the non-deep seabed mining provisions of the 1982 Law of the Sea Convention, and as supplemented by diplomatic protests and assertion of rights under the Freedom of Navigation Program, have served so far to preserve fundamental freedoms of navigation and overflight with acceptable risk, cost and effort.</w:t>
      </w:r>
      <w:bookmarkStart w:id="7" w:name="_ftnref7"/>
      <w:r w:rsidRPr="003011A6">
        <w:rPr>
          <w:rFonts w:asciiTheme="majorHAnsi" w:hAnsiTheme="majorHAnsi"/>
          <w:sz w:val="16"/>
        </w:rPr>
        <w:fldChar w:fldCharType="begin"/>
      </w:r>
      <w:r w:rsidRPr="003011A6">
        <w:rPr>
          <w:rFonts w:asciiTheme="majorHAnsi" w:hAnsiTheme="majorHAnsi"/>
          <w:sz w:val="16"/>
        </w:rPr>
        <w:instrText xml:space="preserve"> HYPERLINK "http://www.heritage.org/research/reports/2011/08/accession-to-un-convention-law-of-the-sea-is-unnecessary-to-secure-us-navigational-rights-freedoms" \l "_ftn7" </w:instrText>
      </w:r>
      <w:r w:rsidRPr="003011A6">
        <w:rPr>
          <w:rFonts w:asciiTheme="majorHAnsi" w:hAnsiTheme="majorHAnsi"/>
          <w:sz w:val="16"/>
        </w:rPr>
      </w:r>
      <w:r w:rsidRPr="003011A6">
        <w:rPr>
          <w:rFonts w:asciiTheme="majorHAnsi" w:hAnsiTheme="majorHAnsi"/>
          <w:sz w:val="16"/>
        </w:rPr>
        <w:fldChar w:fldCharType="separate"/>
      </w:r>
      <w:r w:rsidRPr="003011A6">
        <w:rPr>
          <w:rStyle w:val="Hyperlink"/>
          <w:rFonts w:asciiTheme="majorHAnsi" w:hAnsiTheme="majorHAnsi"/>
          <w:sz w:val="16"/>
        </w:rPr>
        <w:t>[7]</w:t>
      </w:r>
      <w:r w:rsidRPr="003011A6">
        <w:rPr>
          <w:rFonts w:asciiTheme="majorHAnsi" w:hAnsiTheme="majorHAnsi"/>
          <w:sz w:val="16"/>
        </w:rPr>
        <w:fldChar w:fldCharType="end"/>
      </w:r>
      <w:bookmarkEnd w:id="7"/>
      <w:r w:rsidRPr="003011A6">
        <w:rPr>
          <w:rFonts w:asciiTheme="majorHAnsi" w:hAnsiTheme="majorHAnsi"/>
          <w:sz w:val="16"/>
        </w:rPr>
        <w:t xml:space="preserve"> </w:t>
      </w:r>
      <w:r w:rsidRPr="003011A6">
        <w:rPr>
          <w:rStyle w:val="StyleBoldUnderline"/>
          <w:rFonts w:asciiTheme="majorHAnsi" w:hAnsiTheme="majorHAnsi"/>
        </w:rPr>
        <w:t>That is not to say that the Department of Defense does not currently support U.S. accession to UNCLOS—it certainly does. However, the Department of Defense does not, and cannot, say either that U.S. membership in UNCLOS is absolutely essential to the preservation of navigational rights and freedoms or that the United States is incapable of protecting those rights unless it accedes to the convention.</w:t>
      </w:r>
      <w:r w:rsidRPr="003011A6">
        <w:rPr>
          <w:rFonts w:asciiTheme="majorHAnsi" w:hAnsiTheme="majorHAnsi"/>
          <w:sz w:val="16"/>
        </w:rPr>
        <w:t xml:space="preserve"> </w:t>
      </w:r>
      <w:r w:rsidRPr="003011A6">
        <w:rPr>
          <w:rStyle w:val="StyleBoldUnderline"/>
          <w:rFonts w:asciiTheme="majorHAnsi" w:hAnsiTheme="majorHAnsi"/>
        </w:rPr>
        <w:t>The 1993 report’s conclusion that the United States is successfully protecting its national security interests on the world’s oceans is correct, and the U.S. has done so without being party to UNCLOS.</w:t>
      </w:r>
      <w:r w:rsidRPr="003011A6">
        <w:rPr>
          <w:rFonts w:asciiTheme="majorHAnsi" w:hAnsiTheme="majorHAnsi"/>
          <w:sz w:val="16"/>
        </w:rPr>
        <w:t xml:space="preserve"> The practices of the United States and other maritime powers over the course of centuries have created the very customary law of the sea that is the foundahtion of UNCLOS’s navigational provisions. </w:t>
      </w:r>
      <w:r w:rsidRPr="003011A6">
        <w:rPr>
          <w:rStyle w:val="StyleBoldUnderline"/>
          <w:rFonts w:asciiTheme="majorHAnsi" w:hAnsiTheme="majorHAnsi"/>
        </w:rPr>
        <w:t>It is therefore erroneous to claim that the United States may benefit from the convention’s navigational provisions only if it joins the convention. Moreover, a review of the development of the law of the sea since the 1993 Ocean Policy Review Paper—and an assessment of the status quo—demonstrates that the United States need not accede to UNCLOS to protect its navigational freedoms.</w:t>
      </w:r>
    </w:p>
    <w:p w14:paraId="16D484C1" w14:textId="77777777" w:rsidR="007A5B87" w:rsidRPr="003011A6" w:rsidRDefault="007A5B87" w:rsidP="007A5B87">
      <w:pPr>
        <w:pStyle w:val="Heading3"/>
        <w:rPr>
          <w:rFonts w:asciiTheme="majorHAnsi" w:hAnsiTheme="majorHAnsi"/>
        </w:rPr>
      </w:pPr>
      <w:r w:rsidRPr="003011A6">
        <w:rPr>
          <w:rFonts w:asciiTheme="majorHAnsi" w:hAnsiTheme="majorHAnsi"/>
        </w:rPr>
        <w:t>No Solvency</w:t>
      </w:r>
    </w:p>
    <w:p w14:paraId="71F58E1E" w14:textId="77777777" w:rsidR="007A5B87" w:rsidRPr="003011A6" w:rsidRDefault="007A5B87" w:rsidP="007A5B87">
      <w:pPr>
        <w:pStyle w:val="Heading4"/>
        <w:rPr>
          <w:rFonts w:asciiTheme="majorHAnsi" w:hAnsiTheme="majorHAnsi"/>
        </w:rPr>
      </w:pPr>
      <w:r w:rsidRPr="003011A6">
        <w:rPr>
          <w:rFonts w:asciiTheme="majorHAnsi" w:hAnsiTheme="majorHAnsi"/>
        </w:rPr>
        <w:t>Ratifying LOST too big of a risk</w:t>
      </w:r>
    </w:p>
    <w:p w14:paraId="745A02F7"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Rabkin, professor of Government at Cornell, 06 (Jeremy, 6/1/06, Competitive Enterprise Institute, “The Law of the Sea Treaty: A Bad Deal for America”, </w:t>
      </w:r>
      <w:hyperlink r:id="rId10" w:history="1">
        <w:r w:rsidRPr="003011A6">
          <w:rPr>
            <w:rStyle w:val="Hyperlink"/>
            <w:rFonts w:asciiTheme="majorHAnsi" w:hAnsiTheme="majorHAnsi"/>
            <w:sz w:val="26"/>
          </w:rPr>
          <w:t>http://cei.org/pdf/5352.pdf</w:t>
        </w:r>
      </w:hyperlink>
      <w:r w:rsidRPr="003011A6">
        <w:rPr>
          <w:rStyle w:val="StyleStyleBold12pt"/>
          <w:rFonts w:asciiTheme="majorHAnsi" w:hAnsiTheme="majorHAnsi"/>
        </w:rPr>
        <w:t xml:space="preserve">, page 9, 6/27/14 CM) </w:t>
      </w:r>
    </w:p>
    <w:p w14:paraId="3C30B77D" w14:textId="77777777" w:rsidR="007A5B87" w:rsidRPr="003011A6" w:rsidRDefault="007A5B87" w:rsidP="007A5B87">
      <w:pPr>
        <w:rPr>
          <w:rFonts w:asciiTheme="majorHAnsi" w:hAnsiTheme="majorHAnsi"/>
          <w:sz w:val="16"/>
        </w:rPr>
      </w:pPr>
      <w:r w:rsidRPr="003011A6">
        <w:rPr>
          <w:rFonts w:asciiTheme="majorHAnsi" w:hAnsiTheme="majorHAnsi"/>
          <w:sz w:val="16"/>
        </w:rPr>
        <w:t>In addition</w:t>
      </w:r>
      <w:r w:rsidRPr="003011A6">
        <w:rPr>
          <w:rStyle w:val="StyleBoldUnderline"/>
          <w:rFonts w:asciiTheme="majorHAnsi" w:hAnsiTheme="majorHAnsi"/>
        </w:rPr>
        <w:t>, in the long term, there are serious risks</w:t>
      </w:r>
      <w:r w:rsidRPr="003011A6">
        <w:rPr>
          <w:rFonts w:asciiTheme="majorHAnsi" w:hAnsiTheme="majorHAnsi"/>
          <w:sz w:val="16"/>
        </w:rPr>
        <w:t xml:space="preserve"> involved to American national sovereignty </w:t>
      </w:r>
      <w:r w:rsidRPr="003011A6">
        <w:rPr>
          <w:rStyle w:val="StyleBoldUnderline"/>
          <w:rFonts w:asciiTheme="majorHAnsi" w:hAnsiTheme="majorHAnsi"/>
        </w:rPr>
        <w:t>in accepting</w:t>
      </w:r>
      <w:r w:rsidRPr="003011A6">
        <w:rPr>
          <w:rFonts w:asciiTheme="majorHAnsi" w:hAnsiTheme="majorHAnsi"/>
          <w:sz w:val="16"/>
        </w:rPr>
        <w:t xml:space="preserve"> the underlying premise of </w:t>
      </w:r>
      <w:r w:rsidRPr="003011A6">
        <w:rPr>
          <w:rStyle w:val="StyleBoldUnderline"/>
          <w:rFonts w:asciiTheme="majorHAnsi" w:hAnsiTheme="majorHAnsi"/>
        </w:rPr>
        <w:t>UNCLOS III.</w:t>
      </w:r>
      <w:r w:rsidRPr="003011A6">
        <w:rPr>
          <w:rFonts w:asciiTheme="majorHAnsi" w:hAnsiTheme="majorHAnsi"/>
          <w:sz w:val="16"/>
        </w:rPr>
        <w:t xml:space="preserve"> The most valuable provisions, regarding transit rights and national regulatory rights in exclusive economic zones, are widely accepted. They have therefore a solid claim to be regarded as customary international law. </w:t>
      </w:r>
      <w:r w:rsidRPr="003011A6">
        <w:rPr>
          <w:rStyle w:val="StyleBoldUnderline"/>
          <w:rFonts w:asciiTheme="majorHAnsi" w:hAnsiTheme="majorHAnsi"/>
        </w:rPr>
        <w:t>By ratifying the treaty, the United States would be saying that it cannot retain its rights</w:t>
      </w:r>
      <w:r w:rsidRPr="003011A6">
        <w:rPr>
          <w:rFonts w:asciiTheme="majorHAnsi" w:hAnsiTheme="majorHAnsi"/>
          <w:sz w:val="16"/>
        </w:rPr>
        <w:t xml:space="preserve"> under customary international law unless it agrees to accept new international institutions that other countries happen to favor. Worse, </w:t>
      </w:r>
      <w:r w:rsidRPr="003011A6">
        <w:rPr>
          <w:rStyle w:val="StyleBoldUnderline"/>
          <w:rFonts w:asciiTheme="majorHAnsi" w:hAnsiTheme="majorHAnsi"/>
        </w:rPr>
        <w:t>ratiﬁ cation would</w:t>
      </w:r>
      <w:r w:rsidRPr="003011A6">
        <w:rPr>
          <w:rFonts w:asciiTheme="majorHAnsi" w:hAnsiTheme="majorHAnsi"/>
          <w:sz w:val="16"/>
        </w:rPr>
        <w:t xml:space="preserve"> seem to</w:t>
      </w:r>
      <w:r w:rsidRPr="003011A6">
        <w:rPr>
          <w:rStyle w:val="StyleBoldUnderline"/>
          <w:rFonts w:asciiTheme="majorHAnsi" w:hAnsiTheme="majorHAnsi"/>
        </w:rPr>
        <w:t xml:space="preserve"> endorse</w:t>
      </w:r>
      <w:r w:rsidRPr="003011A6">
        <w:rPr>
          <w:rFonts w:asciiTheme="majorHAnsi" w:hAnsiTheme="majorHAnsi"/>
          <w:sz w:val="16"/>
        </w:rPr>
        <w:t xml:space="preserve"> the notion</w:t>
      </w:r>
      <w:r w:rsidRPr="003011A6">
        <w:rPr>
          <w:rStyle w:val="StyleBoldUnderline"/>
          <w:rFonts w:asciiTheme="majorHAnsi" w:hAnsiTheme="majorHAnsi"/>
        </w:rPr>
        <w:t xml:space="preserve"> that</w:t>
      </w:r>
      <w:r w:rsidRPr="003011A6">
        <w:rPr>
          <w:rFonts w:asciiTheme="majorHAnsi" w:hAnsiTheme="majorHAnsi"/>
          <w:sz w:val="16"/>
        </w:rPr>
        <w:t xml:space="preserve"> </w:t>
      </w:r>
      <w:r w:rsidRPr="003011A6">
        <w:rPr>
          <w:rStyle w:val="StyleBoldUnderline"/>
          <w:rFonts w:asciiTheme="majorHAnsi" w:hAnsiTheme="majorHAnsi"/>
        </w:rPr>
        <w:t>American rights can only be secured by appealing to new international institutions</w:t>
      </w:r>
      <w:r w:rsidRPr="003011A6">
        <w:rPr>
          <w:rFonts w:asciiTheme="majorHAnsi" w:hAnsiTheme="majorHAnsi"/>
          <w:sz w:val="16"/>
        </w:rPr>
        <w:t xml:space="preserve">. From there it is only a small step to the claim that further progress on other international matters requires submission to new and more far-reaching international controls, developed and implemented by new supranational organs. </w:t>
      </w:r>
      <w:r w:rsidRPr="003011A6">
        <w:rPr>
          <w:rStyle w:val="StyleBoldUnderline"/>
          <w:rFonts w:asciiTheme="majorHAnsi" w:hAnsiTheme="majorHAnsi"/>
        </w:rPr>
        <w:t>The United States has a stake in working with other nations to protect the global environment.</w:t>
      </w:r>
      <w:r w:rsidRPr="003011A6">
        <w:rPr>
          <w:rFonts w:asciiTheme="majorHAnsi" w:hAnsiTheme="majorHAnsi"/>
          <w:sz w:val="16"/>
        </w:rPr>
        <w:t xml:space="preserve"> For that purpose, it has entered into a number of conventions and agreements, such as, for example, conservation agreements to preserve ﬁ sh stocks in international waters. </w:t>
      </w:r>
      <w:r w:rsidRPr="003011A6">
        <w:rPr>
          <w:rStyle w:val="StyleBoldUnderline"/>
          <w:rFonts w:asciiTheme="majorHAnsi" w:hAnsiTheme="majorHAnsi"/>
        </w:rPr>
        <w:t xml:space="preserve">But it is one thing to agree to a common standard and another thing to be bound by the </w:t>
      </w:r>
      <w:r w:rsidRPr="003011A6">
        <w:rPr>
          <w:rFonts w:asciiTheme="majorHAnsi" w:hAnsiTheme="majorHAnsi"/>
          <w:sz w:val="16"/>
        </w:rPr>
        <w:t xml:space="preserve">decisions of an ongoing regulatory council </w:t>
      </w:r>
      <w:r w:rsidRPr="003011A6">
        <w:rPr>
          <w:rStyle w:val="StyleBoldUnderline"/>
          <w:rFonts w:asciiTheme="majorHAnsi" w:hAnsiTheme="majorHAnsi"/>
        </w:rPr>
        <w:t>in which the United States can be easily outvoted.</w:t>
      </w:r>
      <w:r w:rsidRPr="003011A6">
        <w:rPr>
          <w:rFonts w:asciiTheme="majorHAnsi" w:hAnsiTheme="majorHAnsi"/>
          <w:sz w:val="16"/>
        </w:rPr>
        <w:t xml:space="preserve"> It is one thing to agree to submit particular disputes to international arbitration, with the consent of both parties. It is entirely another thing to establish an ongoing court, with mandatory jurisdiction over important matters and an open-ended claim to “advise” on the law apart from particular disputes. It is something else again to embrace a court that, being permanent, may be prey to all the temptations of judicial activism, to extending its authority by enlarging its jurisdiction and winning popularity by playing favorites in its judgments.The United States has traditionally respected limits on what it can agree to do by treaty. In the past, it has refused to ratify treaties that delegate so much authority to international institutions. </w:t>
      </w:r>
      <w:r w:rsidRPr="003011A6">
        <w:rPr>
          <w:rStyle w:val="StyleBoldUnderline"/>
          <w:rFonts w:asciiTheme="majorHAnsi" w:hAnsiTheme="majorHAnsi"/>
        </w:rPr>
        <w:t>By ratifying UNCLOS, we would</w:t>
      </w:r>
      <w:r w:rsidRPr="003011A6">
        <w:rPr>
          <w:rFonts w:asciiTheme="majorHAnsi" w:hAnsiTheme="majorHAnsi"/>
          <w:sz w:val="16"/>
        </w:rPr>
        <w:t xml:space="preserve"> not only </w:t>
      </w:r>
      <w:r w:rsidRPr="003011A6">
        <w:rPr>
          <w:rStyle w:val="StyleBoldUnderline"/>
          <w:rFonts w:asciiTheme="majorHAnsi" w:hAnsiTheme="majorHAnsi"/>
        </w:rPr>
        <w:t>open ourselves to immediate risks and complications regarding actions on the seas, and</w:t>
      </w:r>
      <w:r w:rsidRPr="003011A6">
        <w:rPr>
          <w:rFonts w:asciiTheme="majorHAnsi" w:hAnsiTheme="majorHAnsi"/>
          <w:sz w:val="16"/>
        </w:rPr>
        <w:t xml:space="preserve"> we would also make it harder to resist more ambitious schemes of global governance in the future. We have said in the past that we cannot submit to such impositions on our own sovereignty. President Reagan made this point in rejecting UNCLOS in 1982, pointing to the open-ended regulatory powers of the Authority. </w:t>
      </w:r>
      <w:r w:rsidRPr="003011A6">
        <w:rPr>
          <w:rStyle w:val="StyleBoldUnderline"/>
          <w:rFonts w:asciiTheme="majorHAnsi" w:hAnsiTheme="majorHAnsi"/>
        </w:rPr>
        <w:t>If we ratify UNCLOS, we make it much harder to explain</w:t>
      </w:r>
      <w:r w:rsidRPr="003011A6">
        <w:rPr>
          <w:rFonts w:asciiTheme="majorHAnsi" w:hAnsiTheme="majorHAnsi"/>
          <w:sz w:val="16"/>
        </w:rPr>
        <w:t>—to others, as to ourselves—</w:t>
      </w:r>
      <w:r w:rsidRPr="003011A6">
        <w:rPr>
          <w:rStyle w:val="StyleBoldUnderline"/>
          <w:rFonts w:asciiTheme="majorHAnsi" w:hAnsiTheme="majorHAnsi"/>
        </w:rPr>
        <w:t>why we cannot embrace</w:t>
      </w:r>
      <w:r w:rsidRPr="003011A6">
        <w:rPr>
          <w:rFonts w:asciiTheme="majorHAnsi" w:hAnsiTheme="majorHAnsi"/>
          <w:sz w:val="16"/>
        </w:rPr>
        <w:t xml:space="preserve"> further ventures in “global governance,” like </w:t>
      </w:r>
      <w:r w:rsidRPr="003011A6">
        <w:rPr>
          <w:rStyle w:val="StyleBoldUnderline"/>
          <w:rFonts w:asciiTheme="majorHAnsi" w:hAnsiTheme="majorHAnsi"/>
        </w:rPr>
        <w:t>the International Criminal Court or the Kyoto Protocol.</w:t>
      </w:r>
      <w:r w:rsidRPr="003011A6">
        <w:rPr>
          <w:rFonts w:asciiTheme="majorHAnsi" w:hAnsiTheme="majorHAnsi"/>
          <w:sz w:val="16"/>
        </w:rPr>
        <w:t xml:space="preserve"> We would feed demands for similar international control schemes for Antarctica or Outer Space. </w:t>
      </w:r>
      <w:r w:rsidRPr="003011A6">
        <w:rPr>
          <w:rStyle w:val="StyleBoldUnderline"/>
          <w:rFonts w:asciiTheme="majorHAnsi" w:hAnsiTheme="majorHAnsi"/>
        </w:rPr>
        <w:t>The U.N. Convention on the Law of the Sea</w:t>
      </w:r>
      <w:r w:rsidRPr="003011A6">
        <w:rPr>
          <w:rFonts w:asciiTheme="majorHAnsi" w:hAnsiTheme="majorHAnsi"/>
          <w:sz w:val="16"/>
        </w:rPr>
        <w:t xml:space="preserve"> is not simply a bad deal for the United States. It </w:t>
      </w:r>
      <w:r w:rsidRPr="003011A6">
        <w:rPr>
          <w:rStyle w:val="StyleBoldUnderline"/>
          <w:rFonts w:asciiTheme="majorHAnsi" w:hAnsiTheme="majorHAnsi"/>
        </w:rPr>
        <w:t>is a very bad precedent.</w:t>
      </w:r>
      <w:r w:rsidRPr="003011A6">
        <w:rPr>
          <w:rFonts w:asciiTheme="majorHAnsi" w:hAnsiTheme="majorHAnsi"/>
          <w:sz w:val="16"/>
        </w:rPr>
        <w:t xml:space="preserve"> </w:t>
      </w:r>
      <w:r w:rsidRPr="003011A6">
        <w:rPr>
          <w:rStyle w:val="StyleBoldUnderline"/>
          <w:rFonts w:asciiTheme="majorHAnsi" w:hAnsiTheme="majorHAnsi"/>
        </w:rPr>
        <w:t>It is a dangerous precedent at a time when other countries are eager to hand over their own sovereignty to international institutions, in the hope of constraining America</w:t>
      </w:r>
      <w:r w:rsidRPr="003011A6">
        <w:rPr>
          <w:rFonts w:asciiTheme="majorHAnsi" w:hAnsiTheme="majorHAnsi"/>
          <w:sz w:val="16"/>
        </w:rPr>
        <w:t xml:space="preserve">n sovereignty. </w:t>
      </w:r>
      <w:r w:rsidRPr="003011A6">
        <w:rPr>
          <w:rFonts w:asciiTheme="majorHAnsi" w:hAnsiTheme="majorHAnsi"/>
          <w:sz w:val="16"/>
        </w:rPr>
        <w:cr/>
      </w:r>
    </w:p>
    <w:p w14:paraId="33FC16B2" w14:textId="77777777" w:rsidR="007A5B87" w:rsidRPr="003011A6" w:rsidRDefault="007A5B87" w:rsidP="007A5B87">
      <w:pPr>
        <w:pStyle w:val="Heading4"/>
        <w:rPr>
          <w:rFonts w:asciiTheme="majorHAnsi" w:hAnsiTheme="majorHAnsi"/>
        </w:rPr>
      </w:pPr>
      <w:r w:rsidRPr="003011A6">
        <w:rPr>
          <w:rFonts w:asciiTheme="majorHAnsi" w:hAnsiTheme="majorHAnsi"/>
        </w:rPr>
        <w:t>Attempts to ratify the sea treaty have failed in the past and will continue to fail</w:t>
      </w:r>
    </w:p>
    <w:p w14:paraId="68FF6DCC" w14:textId="77777777" w:rsidR="007A5B87" w:rsidRPr="003011A6" w:rsidRDefault="007A5B87" w:rsidP="007A5B87">
      <w:pPr>
        <w:rPr>
          <w:rFonts w:asciiTheme="majorHAnsi" w:hAnsiTheme="majorHAnsi"/>
        </w:rPr>
      </w:pPr>
      <w:r w:rsidRPr="003011A6">
        <w:rPr>
          <w:rStyle w:val="Heading4Char"/>
          <w:rFonts w:asciiTheme="majorHAnsi" w:hAnsiTheme="majorHAnsi"/>
        </w:rPr>
        <w:t>Wright</w:t>
      </w:r>
      <w:r w:rsidRPr="003011A6">
        <w:rPr>
          <w:rStyle w:val="StyleStyleBold12pt"/>
          <w:rFonts w:asciiTheme="majorHAnsi" w:hAnsiTheme="majorHAnsi"/>
        </w:rPr>
        <w:t xml:space="preserve">, Politico Writer, 12 </w:t>
      </w:r>
      <w:r w:rsidRPr="003011A6">
        <w:rPr>
          <w:rFonts w:asciiTheme="majorHAnsi" w:hAnsiTheme="majorHAnsi"/>
        </w:rPr>
        <w:t>(Austin, 7/16/12, Politico, “Law of the Sea treaty sinks in Senate”, http://www.politico.com/news/stories/0712/78568.html, 6/27/14, AX)</w:t>
      </w:r>
    </w:p>
    <w:p w14:paraId="2A2421B9" w14:textId="77777777" w:rsidR="007A5B87" w:rsidRPr="003011A6" w:rsidRDefault="007A5B87" w:rsidP="007A5B87">
      <w:pPr>
        <w:rPr>
          <w:rFonts w:asciiTheme="majorHAnsi" w:hAnsiTheme="majorHAnsi"/>
        </w:rPr>
      </w:pPr>
      <w:r w:rsidRPr="003011A6">
        <w:rPr>
          <w:rFonts w:asciiTheme="majorHAnsi" w:hAnsiTheme="majorHAnsi"/>
        </w:rPr>
        <w:t xml:space="preserve">It appears </w:t>
      </w:r>
      <w:r w:rsidRPr="003011A6">
        <w:rPr>
          <w:rStyle w:val="StyleBoldUnderline"/>
          <w:rFonts w:asciiTheme="majorHAnsi" w:hAnsiTheme="majorHAnsi"/>
        </w:rPr>
        <w:t>the Law of the Sea treaty is dead in the water</w:t>
      </w:r>
      <w:r w:rsidRPr="003011A6">
        <w:rPr>
          <w:rFonts w:asciiTheme="majorHAnsi" w:hAnsiTheme="majorHAnsi"/>
        </w:rPr>
        <w:t xml:space="preserve"> – at least </w:t>
      </w:r>
      <w:r w:rsidRPr="003011A6">
        <w:rPr>
          <w:rStyle w:val="StyleBoldUnderline"/>
          <w:rFonts w:asciiTheme="majorHAnsi" w:hAnsiTheme="majorHAnsi"/>
        </w:rPr>
        <w:t>in this Congress.¶ Two Republican senators declared their opposition</w:t>
      </w:r>
      <w:r w:rsidRPr="003011A6">
        <w:rPr>
          <w:rFonts w:asciiTheme="majorHAnsi" w:hAnsiTheme="majorHAnsi"/>
        </w:rPr>
        <w:t xml:space="preserve"> on Monday to the international agreement, </w:t>
      </w:r>
      <w:r w:rsidRPr="003011A6">
        <w:rPr>
          <w:rStyle w:val="StyleBoldUnderline"/>
          <w:rFonts w:asciiTheme="majorHAnsi" w:hAnsiTheme="majorHAnsi"/>
        </w:rPr>
        <w:t>bringing the total number of Senate opponents to 34 – enough to sink the measure. A two-thirds majority of 67 votes was required for ratification.</w:t>
      </w:r>
      <w:r w:rsidRPr="003011A6">
        <w:rPr>
          <w:rFonts w:asciiTheme="majorHAnsi" w:hAnsiTheme="majorHAnsi"/>
        </w:rPr>
        <w:t xml:space="preserve">¶ Sens. Kelly Ayotte (R-N.H.) and Rob Portman (R-Ohio) pushed the opposition movement over the top, citing concerns about U.S. sovereignty.¶ In a letter to Senate Majority Leader Harry Reid (R-Nev.), the two </w:t>
      </w:r>
      <w:r w:rsidRPr="003011A6">
        <w:rPr>
          <w:rStyle w:val="StyleBoldUnderline"/>
          <w:rFonts w:asciiTheme="majorHAnsi" w:hAnsiTheme="majorHAnsi"/>
        </w:rPr>
        <w:t xml:space="preserve">Armed Services Committee members declared: “No international organization owns the seas.”¶ “We are confident that our nation will continue to protect its navigational freedom, valid territorial claims and other maritime rights,” </w:t>
      </w:r>
      <w:r w:rsidRPr="003011A6">
        <w:rPr>
          <w:rFonts w:asciiTheme="majorHAnsi" w:hAnsiTheme="majorHAnsi"/>
        </w:rPr>
        <w:t xml:space="preserve">they said.¶ </w:t>
      </w:r>
      <w:r w:rsidRPr="003011A6">
        <w:rPr>
          <w:rStyle w:val="StyleBoldUnderline"/>
          <w:rFonts w:asciiTheme="majorHAnsi" w:hAnsiTheme="majorHAnsi"/>
        </w:rPr>
        <w:t>The treaty</w:t>
      </w:r>
      <w:r w:rsidRPr="003011A6">
        <w:rPr>
          <w:rFonts w:asciiTheme="majorHAnsi" w:hAnsiTheme="majorHAnsi"/>
        </w:rPr>
        <w:t xml:space="preserve">, established in the early 1980s to govern the use of international waterways and undersea resources, </w:t>
      </w:r>
      <w:r w:rsidRPr="003011A6">
        <w:rPr>
          <w:rStyle w:val="StyleBoldUnderline"/>
          <w:rFonts w:asciiTheme="majorHAnsi" w:hAnsiTheme="majorHAnsi"/>
        </w:rPr>
        <w:t>has eluded Congress for decades, despite repeated attempts to ratify it</w:t>
      </w:r>
      <w:r w:rsidRPr="003011A6">
        <w:rPr>
          <w:rFonts w:asciiTheme="majorHAnsi" w:hAnsiTheme="majorHAnsi"/>
        </w:rPr>
        <w:t xml:space="preserve"> amid strong support among Pentagon commanders.¶ The latest attempt was spearheaded by Senate Foreign Relations Committee Chairman John Kerry (D-Mass.), who scheduled a series of hearings on the issue over the past three months. And on Monday, a Kerry spokeswoman signaled the senator still plans to push for ratification – but not until after the Nov. 3 elections.¶ “It’s not news to anyone that right now we’re in the middle of a white-hot political campaign season, where ideology is running in overdrive,” Kerry spokeswoman Jodi Seth said in a statement. “No letter or whip count changes the fact that rock-ribbed Republican businesses and the military and every living Republican secretary of state say that this needs to happen.”¶ In May, Defense Secretary Leon Panetta and Secretary of State Hillary Clinton appeared before the committee to urge ratification. “We are the only permanent member of the U.N. Security Council that is not a party to it,” Panetta said in his prepared testimony. “This puts us at a distinct disadvantage when it comes to disputes over maritime rights.”¶ Over the past several weeks, Ayotte and Portman – both believed to be on presumptive Republican presidential nominee Mitt Romney’s short list of potential running mates – were targeted by conservative advocacy groups, including Heritage Action for America, in a lobbying push to scuttle the treaty. And on Monday, Heritage put out a celebratory statement heralding the treaty’s apparent demise.¶ “</w:t>
      </w:r>
      <w:r w:rsidRPr="003011A6">
        <w:rPr>
          <w:rStyle w:val="StyleBoldUnderline"/>
          <w:rFonts w:asciiTheme="majorHAnsi" w:hAnsiTheme="majorHAnsi"/>
        </w:rPr>
        <w:t>America had little to gain through accession to the Law of the Sea Treaty – but much to lose,” said</w:t>
      </w:r>
      <w:r w:rsidRPr="003011A6">
        <w:rPr>
          <w:rFonts w:asciiTheme="majorHAnsi" w:hAnsiTheme="majorHAnsi"/>
        </w:rPr>
        <w:t xml:space="preserve"> the group’s </w:t>
      </w:r>
      <w:r w:rsidRPr="003011A6">
        <w:rPr>
          <w:rStyle w:val="StyleBoldUnderline"/>
          <w:rFonts w:asciiTheme="majorHAnsi" w:hAnsiTheme="majorHAnsi"/>
        </w:rPr>
        <w:t>[Heritage] CEO</w:t>
      </w:r>
      <w:r w:rsidRPr="003011A6">
        <w:rPr>
          <w:rFonts w:asciiTheme="majorHAnsi" w:hAnsiTheme="majorHAnsi"/>
        </w:rPr>
        <w:t>, Michael Needham.</w:t>
      </w:r>
    </w:p>
    <w:p w14:paraId="472E7E4A" w14:textId="77777777" w:rsidR="007A5B87" w:rsidRPr="003011A6" w:rsidRDefault="007A5B87" w:rsidP="007A5B87">
      <w:pPr>
        <w:rPr>
          <w:rFonts w:asciiTheme="majorHAnsi" w:hAnsiTheme="majorHAnsi"/>
          <w:sz w:val="16"/>
        </w:rPr>
      </w:pPr>
    </w:p>
    <w:p w14:paraId="5DAFACAE" w14:textId="77777777" w:rsidR="007A5B87" w:rsidRPr="003011A6" w:rsidRDefault="007A5B87" w:rsidP="007A5B87">
      <w:pPr>
        <w:pStyle w:val="Heading4"/>
        <w:rPr>
          <w:rFonts w:asciiTheme="majorHAnsi" w:hAnsiTheme="majorHAnsi"/>
        </w:rPr>
      </w:pPr>
      <w:r w:rsidRPr="003011A6">
        <w:rPr>
          <w:rFonts w:asciiTheme="majorHAnsi" w:hAnsiTheme="majorHAnsi"/>
        </w:rPr>
        <w:t>UNCLOS ratification unbeneficial- multiple harms(Ferland, Bachelors at Georgetown, 12)</w:t>
      </w:r>
    </w:p>
    <w:p w14:paraId="37807A36" w14:textId="77777777" w:rsidR="007A5B87" w:rsidRPr="003011A6" w:rsidRDefault="007A5B87" w:rsidP="007A5B87">
      <w:pPr>
        <w:rPr>
          <w:rFonts w:asciiTheme="majorHAnsi" w:hAnsiTheme="majorHAnsi"/>
        </w:rPr>
      </w:pPr>
      <w:r w:rsidRPr="003011A6">
        <w:rPr>
          <w:rFonts w:asciiTheme="majorHAnsi" w:hAnsiTheme="majorHAnsi"/>
        </w:rPr>
        <w:t>(Elizabeth, 6-24-12, gCaptain, http://gcaptain.com/opposition-u-n-convention/, WF)</w:t>
      </w:r>
    </w:p>
    <w:p w14:paraId="56DD2BC7" w14:textId="77777777" w:rsidR="007A5B87" w:rsidRPr="003011A6" w:rsidRDefault="007A5B87" w:rsidP="007A5B87">
      <w:pPr>
        <w:shd w:val="clear" w:color="auto" w:fill="FFFFFF"/>
        <w:spacing w:before="384" w:after="384" w:line="336" w:lineRule="atLeast"/>
        <w:textAlignment w:val="baseline"/>
        <w:rPr>
          <w:rFonts w:asciiTheme="majorHAnsi" w:eastAsia="Times New Roman" w:hAnsiTheme="majorHAnsi" w:cs="Times New Roman"/>
          <w:sz w:val="16"/>
        </w:rPr>
      </w:pPr>
      <w:r w:rsidRPr="003011A6">
        <w:rPr>
          <w:rFonts w:asciiTheme="majorHAnsi" w:eastAsia="Times New Roman" w:hAnsiTheme="majorHAnsi" w:cs="Times New Roman"/>
          <w:sz w:val="16"/>
        </w:rPr>
        <w:t xml:space="preserve">The military, business leaders, environmentalists, and labor groups all support the ratification of the U.N. Convention on the Law of the Sea (UNCLOS). In testimony to the Senate Foreign Relations Committee, </w:t>
      </w:r>
      <w:hyperlink r:id="rId11" w:history="1">
        <w:r w:rsidRPr="003011A6">
          <w:rPr>
            <w:rFonts w:asciiTheme="majorHAnsi" w:eastAsia="Times New Roman" w:hAnsiTheme="majorHAnsi" w:cs="Times New Roman"/>
            <w:sz w:val="16"/>
          </w:rPr>
          <w:t>Navy Adm. James Winnefeld Jr. spoke in favor</w:t>
        </w:r>
      </w:hyperlink>
      <w:r w:rsidRPr="003011A6">
        <w:rPr>
          <w:rFonts w:asciiTheme="majorHAnsi" w:eastAsia="Times New Roman" w:hAnsiTheme="majorHAnsi" w:cs="Times New Roman"/>
          <w:sz w:val="16"/>
        </w:rPr>
        <w:t xml:space="preserve"> of accession to UNCLOS, saying that the Treaty will protect U.S. access to the maritime domain, fortify U.S. credibility as the world’s leading naval power, and will allow the United States to bring to bear the full force of its influence on maritime disputes. Despite widespread support for accession to UNCLOS there remain opposition from a vocal conservative minority of purported defenders of U.S. sovereignty. </w:t>
      </w:r>
      <w:r w:rsidRPr="003011A6">
        <w:rPr>
          <w:rStyle w:val="StyleBoldUnderline"/>
          <w:rFonts w:asciiTheme="majorHAnsi" w:hAnsiTheme="majorHAnsi"/>
        </w:rPr>
        <w:t>Three of the arguments</w:t>
      </w:r>
      <w:r w:rsidRPr="003011A6">
        <w:rPr>
          <w:rFonts w:asciiTheme="majorHAnsi" w:eastAsia="Times New Roman" w:hAnsiTheme="majorHAnsi" w:cs="Times New Roman"/>
          <w:sz w:val="16"/>
        </w:rPr>
        <w:t xml:space="preserve"> commonly cited </w:t>
      </w:r>
      <w:r w:rsidRPr="003011A6">
        <w:rPr>
          <w:rStyle w:val="StyleBoldUnderline"/>
          <w:rFonts w:asciiTheme="majorHAnsi" w:hAnsiTheme="majorHAnsi"/>
        </w:rPr>
        <w:t>by opponents of U.S. accession to UNCLOS are an erosion of U.S. sovereignty, U.S. vulnerability to lawsuits and loss of economic revenue, and a redundancy in accession.</w:t>
      </w:r>
      <w:r w:rsidRPr="003011A6">
        <w:rPr>
          <w:rFonts w:asciiTheme="majorHAnsi" w:eastAsia="Times New Roman" w:hAnsiTheme="majorHAnsi" w:cs="Times New Roman"/>
          <w:sz w:val="16"/>
        </w:rPr>
        <w:t xml:space="preserve"> The Treaty has created the International Seabed Authority (ISA) with its own dispute resolution tribunal. Despite the presence of the ISA, retired Admiral James Lyons highlighted that accession to the Treaty has not prevented China from undertaking illegal maritime claims in the South China Sea. Because China illegally lays claim to the entire South China Sea, UNCLOS is not applicable in this case in their opinion, rendering ISA incapable of action. </w:t>
      </w:r>
      <w:r w:rsidRPr="003011A6">
        <w:rPr>
          <w:rStyle w:val="StyleBoldUnderline"/>
          <w:rFonts w:asciiTheme="majorHAnsi" w:hAnsiTheme="majorHAnsi"/>
        </w:rPr>
        <w:t>Admiral Lyons</w:t>
      </w:r>
      <w:r w:rsidRPr="003011A6">
        <w:rPr>
          <w:rFonts w:asciiTheme="majorHAnsi" w:eastAsia="Times New Roman" w:hAnsiTheme="majorHAnsi" w:cs="Times New Roman"/>
          <w:sz w:val="16"/>
        </w:rPr>
        <w:t xml:space="preserve"> also </w:t>
      </w:r>
      <w:r w:rsidRPr="003011A6">
        <w:rPr>
          <w:rStyle w:val="StyleBoldUnderline"/>
          <w:rFonts w:asciiTheme="majorHAnsi" w:hAnsiTheme="majorHAnsi"/>
        </w:rPr>
        <w:t>said that U.S. accession to UNCLOS would have a negative effect on legitimate U.S. naval operations</w:t>
      </w:r>
      <w:r w:rsidRPr="003011A6">
        <w:rPr>
          <w:rFonts w:asciiTheme="majorHAnsi" w:eastAsia="Times New Roman" w:hAnsiTheme="majorHAnsi" w:cs="Times New Roman"/>
          <w:sz w:val="16"/>
        </w:rPr>
        <w:t xml:space="preserve"> because the Treaty gives other nations access to its mandatory dispute-resolution mechanisms. Because submersible vehicles need to navigate on the surface in territorial waters, anti-submarine warfare operations could have serious negative impacts. Opponents believe that </w:t>
      </w:r>
      <w:r w:rsidRPr="003011A6">
        <w:rPr>
          <w:rStyle w:val="StyleBoldUnderline"/>
          <w:rFonts w:asciiTheme="majorHAnsi" w:hAnsiTheme="majorHAnsi"/>
        </w:rPr>
        <w:t xml:space="preserve">accession to the Treaty would have a negative impact on the United States’ ability to carry out legitimate naval operations, </w:t>
      </w:r>
      <w:hyperlink r:id="rId12" w:history="1">
        <w:r w:rsidRPr="003011A6">
          <w:rPr>
            <w:rStyle w:val="StyleBoldUnderline"/>
            <w:rFonts w:asciiTheme="majorHAnsi" w:hAnsiTheme="majorHAnsi"/>
          </w:rPr>
          <w:t>undermining U.S. maritime supremacy</w:t>
        </w:r>
      </w:hyperlink>
      <w:r w:rsidRPr="003011A6">
        <w:rPr>
          <w:rStyle w:val="StyleBoldUnderline"/>
          <w:rFonts w:asciiTheme="majorHAnsi" w:hAnsiTheme="majorHAnsi"/>
        </w:rPr>
        <w:t>.</w:t>
      </w:r>
      <w:r w:rsidRPr="003011A6">
        <w:rPr>
          <w:rFonts w:asciiTheme="majorHAnsi" w:eastAsia="Times New Roman" w:hAnsiTheme="majorHAnsi" w:cs="Times New Roman"/>
          <w:sz w:val="16"/>
        </w:rPr>
        <w:t xml:space="preserve"> Second, </w:t>
      </w:r>
      <w:r w:rsidRPr="003011A6">
        <w:rPr>
          <w:rStyle w:val="StyleBoldUnderline"/>
          <w:rFonts w:asciiTheme="majorHAnsi" w:hAnsiTheme="majorHAnsi"/>
        </w:rPr>
        <w:t xml:space="preserve">accession to </w:t>
      </w:r>
      <w:hyperlink r:id="rId13" w:history="1">
        <w:r w:rsidRPr="003011A6">
          <w:rPr>
            <w:rStyle w:val="StyleBoldUnderline"/>
            <w:rFonts w:asciiTheme="majorHAnsi" w:hAnsiTheme="majorHAnsi"/>
          </w:rPr>
          <w:t>UNCLOS could open the U.S. to lawsuits</w:t>
        </w:r>
      </w:hyperlink>
      <w:r w:rsidRPr="003011A6">
        <w:rPr>
          <w:rStyle w:val="StyleBoldUnderline"/>
          <w:rFonts w:asciiTheme="majorHAnsi" w:hAnsiTheme="majorHAnsi"/>
        </w:rPr>
        <w:t xml:space="preserve"> over virtually any maritime activity, including alleged pollution</w:t>
      </w:r>
      <w:r w:rsidRPr="003011A6">
        <w:rPr>
          <w:rFonts w:asciiTheme="majorHAnsi" w:eastAsia="Times New Roman" w:hAnsiTheme="majorHAnsi" w:cs="Times New Roman"/>
          <w:sz w:val="16"/>
        </w:rPr>
        <w:t xml:space="preserve"> of the maritime environment either through land-based activities or through the environment. </w:t>
      </w:r>
      <w:r w:rsidRPr="003011A6">
        <w:rPr>
          <w:rStyle w:val="StyleBoldUnderline"/>
          <w:rFonts w:asciiTheme="majorHAnsi" w:hAnsiTheme="majorHAnsi"/>
        </w:rPr>
        <w:t>Despite lack of merit, the U.S. would have to defend itself against any of the lawsuits, at the expense of the taxpayer.</w:t>
      </w:r>
      <w:r w:rsidRPr="003011A6">
        <w:rPr>
          <w:rFonts w:asciiTheme="majorHAnsi" w:eastAsia="Times New Roman" w:hAnsiTheme="majorHAnsi" w:cs="Times New Roman"/>
          <w:sz w:val="16"/>
        </w:rPr>
        <w:t xml:space="preserve"> Finally, any decision by the UNCLOS tribunal would be final, could not be appealed, and would be enforceable in U.S. territory. Alongside the possibility of lawsuits, U.S. </w:t>
      </w:r>
      <w:r w:rsidRPr="003011A6">
        <w:rPr>
          <w:rStyle w:val="StyleBoldUnderline"/>
          <w:rFonts w:asciiTheme="majorHAnsi" w:hAnsiTheme="majorHAnsi"/>
        </w:rPr>
        <w:t xml:space="preserve">accession to UNCLOS would bind the U.S. to </w:t>
      </w:r>
      <w:hyperlink r:id="rId14" w:history="1">
        <w:r w:rsidRPr="003011A6">
          <w:rPr>
            <w:rStyle w:val="StyleBoldUnderline"/>
            <w:rFonts w:asciiTheme="majorHAnsi" w:hAnsiTheme="majorHAnsi"/>
          </w:rPr>
          <w:t>transfer royalties from hydrocarbon production</w:t>
        </w:r>
      </w:hyperlink>
      <w:r w:rsidRPr="003011A6">
        <w:rPr>
          <w:rStyle w:val="StyleBoldUnderline"/>
          <w:rFonts w:asciiTheme="majorHAnsi" w:hAnsiTheme="majorHAnsi"/>
        </w:rPr>
        <w:t xml:space="preserve"> to the ISA</w:t>
      </w:r>
      <w:r w:rsidRPr="003011A6">
        <w:rPr>
          <w:rFonts w:asciiTheme="majorHAnsi" w:eastAsia="Times New Roman" w:hAnsiTheme="majorHAnsi" w:cs="Times New Roman"/>
          <w:sz w:val="16"/>
        </w:rPr>
        <w:t xml:space="preserve"> for redistribution to developing and landlocked countries. As the amount of hydrocarbon royalties could be in the trillions of dollars, the amount that the Treasury would have to give the ISA would not be inconsequential. However, </w:t>
      </w:r>
      <w:r w:rsidRPr="003011A6">
        <w:rPr>
          <w:rStyle w:val="StyleBoldUnderline"/>
          <w:rFonts w:asciiTheme="majorHAnsi" w:hAnsiTheme="majorHAnsi"/>
        </w:rPr>
        <w:t>the U.S. does not need to accede to UNCLOS to gain the rights to the hydrocarbon resources,</w:t>
      </w:r>
      <w:r w:rsidRPr="003011A6">
        <w:rPr>
          <w:rFonts w:asciiTheme="majorHAnsi" w:eastAsia="Times New Roman" w:hAnsiTheme="majorHAnsi" w:cs="Times New Roman"/>
          <w:sz w:val="16"/>
        </w:rPr>
        <w:t xml:space="preserve"> because international law and U.S. policy and practice have already given U.S. jurisdiction and control over its extended continental shelf (ECS). </w:t>
      </w:r>
      <w:r w:rsidRPr="003011A6">
        <w:rPr>
          <w:rStyle w:val="StyleBoldUnderline"/>
          <w:rFonts w:asciiTheme="majorHAnsi" w:hAnsiTheme="majorHAnsi"/>
        </w:rPr>
        <w:t xml:space="preserve">Therefore accession would deprive the U.S. of revenue it already has the right to. </w:t>
      </w:r>
      <w:r w:rsidRPr="003011A6">
        <w:rPr>
          <w:rFonts w:asciiTheme="majorHAnsi" w:eastAsia="Times New Roman" w:hAnsiTheme="majorHAnsi" w:cs="Times New Roman"/>
          <w:sz w:val="16"/>
        </w:rPr>
        <w:t>Last,</w:t>
      </w:r>
      <w:r w:rsidRPr="003011A6">
        <w:rPr>
          <w:rStyle w:val="StyleBoldUnderline"/>
          <w:rFonts w:asciiTheme="majorHAnsi" w:hAnsiTheme="majorHAnsi"/>
        </w:rPr>
        <w:t xml:space="preserve"> the U.S. already honors most of the provisions contained in UNCLOS and it is</w:t>
      </w:r>
      <w:r w:rsidRPr="003011A6">
        <w:rPr>
          <w:rFonts w:asciiTheme="majorHAnsi" w:eastAsia="Times New Roman" w:hAnsiTheme="majorHAnsi" w:cs="Times New Roman"/>
          <w:sz w:val="16"/>
        </w:rPr>
        <w:t xml:space="preserve"> therefore simply </w:t>
      </w:r>
      <w:r w:rsidRPr="003011A6">
        <w:rPr>
          <w:rStyle w:val="StyleBoldUnderline"/>
          <w:rFonts w:asciiTheme="majorHAnsi" w:hAnsiTheme="majorHAnsi"/>
        </w:rPr>
        <w:t>not necessary</w:t>
      </w:r>
      <w:r w:rsidRPr="003011A6">
        <w:rPr>
          <w:rFonts w:asciiTheme="majorHAnsi" w:eastAsia="Times New Roman" w:hAnsiTheme="majorHAnsi" w:cs="Times New Roman"/>
          <w:sz w:val="16"/>
        </w:rPr>
        <w:t xml:space="preserve"> for the U.S. </w:t>
      </w:r>
      <w:r w:rsidRPr="003011A6">
        <w:rPr>
          <w:rStyle w:val="StyleBoldUnderline"/>
          <w:rFonts w:asciiTheme="majorHAnsi" w:hAnsiTheme="majorHAnsi"/>
        </w:rPr>
        <w:t>to ratify the Treaty.</w:t>
      </w:r>
      <w:r w:rsidRPr="003011A6">
        <w:rPr>
          <w:rFonts w:asciiTheme="majorHAnsi" w:eastAsia="Times New Roman" w:hAnsiTheme="majorHAnsi" w:cs="Times New Roman"/>
          <w:sz w:val="16"/>
        </w:rPr>
        <w:t xml:space="preserve"> Practically, there is no pressing issue requiring ratification that outweighs the binding negative impacts of the Treaty. As the preeminent naval power, the U.S. does not need to be bound by the articles of the Treaty for fear of a rising challenger, and as it already honors most of the provisions, the need is just not there.</w:t>
      </w:r>
    </w:p>
    <w:p w14:paraId="7DE55A0A" w14:textId="77777777" w:rsidR="007A5B87" w:rsidRPr="003011A6" w:rsidRDefault="007A5B87" w:rsidP="007A5B87">
      <w:pPr>
        <w:pStyle w:val="Heading4"/>
        <w:rPr>
          <w:rFonts w:asciiTheme="majorHAnsi" w:hAnsiTheme="majorHAnsi"/>
        </w:rPr>
      </w:pPr>
      <w:r w:rsidRPr="003011A6">
        <w:rPr>
          <w:rFonts w:asciiTheme="majorHAnsi" w:hAnsiTheme="majorHAnsi"/>
        </w:rPr>
        <w:t>LOST’s cost o/w benefits</w:t>
      </w:r>
    </w:p>
    <w:p w14:paraId="62BC2F49"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Bandow, senior fellow at the Cato Institute, 07 (Doug, September 2007, Competitive Enterprise Institute, “The Law of the Sea Treaty Impeding American Entrepreneurship and Investment”, </w:t>
      </w:r>
      <w:hyperlink r:id="rId15" w:history="1">
        <w:r w:rsidRPr="003011A6">
          <w:rPr>
            <w:rStyle w:val="StyleStyleBold12pt"/>
            <w:rFonts w:asciiTheme="majorHAnsi" w:hAnsiTheme="majorHAnsi"/>
          </w:rPr>
          <w:t>http://cei.org/pdf/6151.pdf</w:t>
        </w:r>
      </w:hyperlink>
      <w:r w:rsidRPr="003011A6">
        <w:rPr>
          <w:rStyle w:val="StyleStyleBold12pt"/>
          <w:rFonts w:asciiTheme="majorHAnsi" w:hAnsiTheme="majorHAnsi"/>
        </w:rPr>
        <w:t>, 6/27/14, CM)</w:t>
      </w:r>
    </w:p>
    <w:p w14:paraId="686EF4E2" w14:textId="77777777" w:rsidR="007A5B87" w:rsidRPr="003011A6" w:rsidRDefault="007A5B87" w:rsidP="007A5B87">
      <w:pPr>
        <w:rPr>
          <w:rFonts w:asciiTheme="majorHAnsi" w:hAnsiTheme="majorHAnsi"/>
          <w:sz w:val="16"/>
        </w:rPr>
      </w:pPr>
      <w:r w:rsidRPr="003011A6">
        <w:rPr>
          <w:rFonts w:asciiTheme="majorHAnsi" w:hAnsiTheme="majorHAnsi"/>
          <w:sz w:val="16"/>
        </w:rPr>
        <w:t xml:space="preserve">A law of the sea treaty could advance international cooperation in a number of maritime issues and be worth ratifying, but </w:t>
      </w:r>
      <w:r w:rsidRPr="003011A6">
        <w:rPr>
          <w:rStyle w:val="StyleBoldUnderline"/>
          <w:rFonts w:asciiTheme="majorHAnsi" w:hAnsiTheme="majorHAnsi"/>
        </w:rPr>
        <w:t>the existing Law of the Sea Treaty’s proffered beneﬁts are far outweighed by its costs</w:t>
      </w:r>
      <w:r w:rsidRPr="003011A6">
        <w:rPr>
          <w:rFonts w:asciiTheme="majorHAnsi" w:hAnsiTheme="majorHAnsi"/>
          <w:sz w:val="16"/>
        </w:rPr>
        <w:t xml:space="preserve">. Contrary to the claims of treaty supporters, </w:t>
      </w:r>
      <w:r w:rsidRPr="003011A6">
        <w:rPr>
          <w:rStyle w:val="StyleBoldUnderline"/>
          <w:rFonts w:asciiTheme="majorHAnsi" w:hAnsiTheme="majorHAnsi"/>
        </w:rPr>
        <w:t>the 1994 revisions did not “ﬁx” the agreement</w:t>
      </w:r>
      <w:r w:rsidRPr="003011A6">
        <w:rPr>
          <w:rFonts w:asciiTheme="majorHAnsi" w:hAnsiTheme="majorHAnsi"/>
          <w:sz w:val="16"/>
        </w:rPr>
        <w:t xml:space="preserve">. </w:t>
      </w:r>
      <w:r w:rsidRPr="003011A6">
        <w:rPr>
          <w:rStyle w:val="StyleBoldUnderline"/>
          <w:rFonts w:asciiTheme="majorHAnsi" w:hAnsiTheme="majorHAnsi"/>
        </w:rPr>
        <w:t>The LOST remains captive to its collectivist and redistributionist origins, establishing an unjust and unworkable seabed mining regime</w:t>
      </w:r>
      <w:r w:rsidRPr="003011A6">
        <w:rPr>
          <w:rFonts w:asciiTheme="majorHAnsi" w:hAnsiTheme="majorHAnsi"/>
          <w:sz w:val="16"/>
        </w:rPr>
        <w:t xml:space="preserve">. Moreover, </w:t>
      </w:r>
      <w:r w:rsidRPr="003011A6">
        <w:rPr>
          <w:rStyle w:val="StyleBoldUnderline"/>
          <w:rFonts w:asciiTheme="majorHAnsi" w:hAnsiTheme="majorHAnsi"/>
        </w:rPr>
        <w:t>the treaty sets undesirable precedents that would have long-lasting impacts in other areas. At risk would be a free international political environment and an open economic system inviting to entrepreneurs</w:t>
      </w:r>
      <w:r w:rsidRPr="003011A6">
        <w:rPr>
          <w:rFonts w:asciiTheme="majorHAnsi" w:hAnsiTheme="majorHAnsi"/>
          <w:sz w:val="16"/>
        </w:rPr>
        <w:t xml:space="preserve">. Much has changed since the 1980s, but the “new” LOST remains mired in the redistributionist international politics of the past. Following Reagan’s lead, </w:t>
      </w:r>
      <w:r w:rsidRPr="003011A6">
        <w:rPr>
          <w:rStyle w:val="StyleBoldUnderline"/>
          <w:rFonts w:asciiTheme="majorHAnsi" w:hAnsiTheme="majorHAnsi"/>
        </w:rPr>
        <w:t>The U.S. should once again just tell LOST to get lost.</w:t>
      </w:r>
    </w:p>
    <w:p w14:paraId="03B57B7D" w14:textId="77777777" w:rsidR="007A5B87" w:rsidRPr="003011A6" w:rsidRDefault="007A5B87" w:rsidP="007A5B87">
      <w:pPr>
        <w:rPr>
          <w:rFonts w:asciiTheme="majorHAnsi" w:hAnsiTheme="majorHAnsi"/>
          <w:sz w:val="16"/>
        </w:rPr>
      </w:pPr>
    </w:p>
    <w:p w14:paraId="644F27C6" w14:textId="77777777" w:rsidR="007A5B87" w:rsidRPr="003011A6" w:rsidRDefault="007A5B87" w:rsidP="007A5B87">
      <w:pPr>
        <w:pStyle w:val="Heading4"/>
        <w:rPr>
          <w:rFonts w:asciiTheme="majorHAnsi" w:hAnsiTheme="majorHAnsi"/>
        </w:rPr>
      </w:pPr>
      <w:r w:rsidRPr="003011A6">
        <w:rPr>
          <w:rFonts w:asciiTheme="majorHAnsi" w:hAnsiTheme="majorHAnsi"/>
        </w:rPr>
        <w:t>UNCLOS Not Needed for Expanded Oil and Gas Production</w:t>
      </w:r>
    </w:p>
    <w:p w14:paraId="4BB5CE11"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Groves and Loris, Bernard and Barbara Lomas Senior Research Fellow and Herbert and Joyce Morgan Fellow, 12 (Steven and Nicolas, 7/9/12, Heritage Foundation, “Law of the Sea Treaty: Bad for American Energy Policy”, </w:t>
      </w:r>
      <w:hyperlink r:id="rId16" w:history="1">
        <w:r w:rsidRPr="003011A6">
          <w:rPr>
            <w:rStyle w:val="Hyperlink"/>
            <w:rFonts w:asciiTheme="majorHAnsi" w:hAnsiTheme="majorHAnsi"/>
            <w:sz w:val="26"/>
          </w:rPr>
          <w:t>http://www.heritage.org/Research/Reports/2012/07/Law-of-the-Sea-Treaty-Bad-for-American-Energy-Policy</w:t>
        </w:r>
      </w:hyperlink>
      <w:r w:rsidRPr="003011A6">
        <w:rPr>
          <w:rStyle w:val="StyleStyleBold12pt"/>
          <w:rFonts w:asciiTheme="majorHAnsi" w:hAnsiTheme="majorHAnsi"/>
        </w:rPr>
        <w:t xml:space="preserve">, 6/27/14, CM) </w:t>
      </w:r>
    </w:p>
    <w:p w14:paraId="18AF34AD" w14:textId="77777777" w:rsidR="007A5B87" w:rsidRPr="003011A6" w:rsidRDefault="007A5B87" w:rsidP="007A5B87">
      <w:pPr>
        <w:rPr>
          <w:rFonts w:asciiTheme="majorHAnsi" w:hAnsiTheme="majorHAnsi"/>
          <w:sz w:val="16"/>
        </w:rPr>
      </w:pPr>
      <w:r w:rsidRPr="003011A6">
        <w:rPr>
          <w:rStyle w:val="StyleBoldUnderline"/>
          <w:rFonts w:asciiTheme="majorHAnsi" w:hAnsiTheme="majorHAnsi"/>
        </w:rPr>
        <w:t>The U.S. maintains jurisdiction and control</w:t>
      </w:r>
      <w:r w:rsidRPr="003011A6">
        <w:rPr>
          <w:rFonts w:asciiTheme="majorHAnsi" w:hAnsiTheme="majorHAnsi"/>
          <w:sz w:val="16"/>
        </w:rPr>
        <w:t xml:space="preserve"> over its ECS </w:t>
      </w:r>
      <w:r w:rsidRPr="003011A6">
        <w:rPr>
          <w:rStyle w:val="StyleBoldUnderline"/>
          <w:rFonts w:asciiTheme="majorHAnsi" w:hAnsiTheme="majorHAnsi"/>
        </w:rPr>
        <w:t>on a global basis and will do so regardless of whether it ever accedes to UNCLOS. It should take every action necessary to secure oil and gas resources located</w:t>
      </w:r>
      <w:r w:rsidRPr="003011A6">
        <w:rPr>
          <w:rFonts w:asciiTheme="majorHAnsi" w:hAnsiTheme="majorHAnsi"/>
          <w:sz w:val="16"/>
        </w:rPr>
        <w:t xml:space="preserve"> on its ECS</w:t>
      </w:r>
      <w:r w:rsidRPr="003011A6">
        <w:rPr>
          <w:rStyle w:val="StyleBoldUnderline"/>
          <w:rFonts w:asciiTheme="majorHAnsi" w:hAnsiTheme="majorHAnsi"/>
        </w:rPr>
        <w:t xml:space="preserve"> in the Arctic Ocean</w:t>
      </w:r>
      <w:r w:rsidRPr="003011A6">
        <w:rPr>
          <w:rFonts w:asciiTheme="majorHAnsi" w:hAnsiTheme="majorHAnsi"/>
          <w:sz w:val="16"/>
        </w:rPr>
        <w:t xml:space="preserve">, in the Gulf of Mexico, </w:t>
      </w:r>
      <w:r w:rsidRPr="003011A6">
        <w:rPr>
          <w:rStyle w:val="StyleBoldUnderline"/>
          <w:rFonts w:asciiTheme="majorHAnsi" w:hAnsiTheme="majorHAnsi"/>
        </w:rPr>
        <w:t>and throughout the world.</w:t>
      </w:r>
      <w:r w:rsidRPr="003011A6">
        <w:rPr>
          <w:rFonts w:asciiTheme="majorHAnsi" w:hAnsiTheme="majorHAnsi"/>
          <w:sz w:val="16"/>
        </w:rPr>
        <w:t xml:space="preserve"> </w:t>
      </w:r>
      <w:r w:rsidRPr="003011A6">
        <w:rPr>
          <w:rStyle w:val="StyleBoldUnderline"/>
          <w:rFonts w:asciiTheme="majorHAnsi" w:hAnsiTheme="majorHAnsi"/>
        </w:rPr>
        <w:t>The U.S. can accomplish this as a sovereign nation instead of joining UNCLOS</w:t>
      </w:r>
      <w:r w:rsidRPr="003011A6">
        <w:rPr>
          <w:rFonts w:asciiTheme="majorHAnsi" w:hAnsiTheme="majorHAnsi"/>
          <w:sz w:val="16"/>
        </w:rPr>
        <w:t xml:space="preserve"> and seeking the approval of the Commission on the Limits of the Continental Shelf, an international committee of geologists and hydrographers located at U.N. headquarters in New York City. Moreover</w:t>
      </w:r>
      <w:r w:rsidRPr="003011A6">
        <w:rPr>
          <w:rStyle w:val="StyleBoldUnderline"/>
          <w:rFonts w:asciiTheme="majorHAnsi" w:hAnsiTheme="majorHAnsi"/>
        </w:rPr>
        <w:t>, accession to UNCLOS will result in billions of dollars in revenue distributed away from the U.S. Treasury</w:t>
      </w:r>
      <w:r w:rsidRPr="003011A6">
        <w:rPr>
          <w:rFonts w:asciiTheme="majorHAnsi" w:hAnsiTheme="majorHAnsi"/>
          <w:sz w:val="16"/>
        </w:rPr>
        <w:t xml:space="preserve"> to an international bureaucracy that would transfer the wealth to developing nations. Under current U.S. law and policy, all royalties and other revenue generated from exploitation of the U.S. ECS belong to the U.S. and would be deposited into the U.S. Treasury and dispensed in the best interest of the U.S. and the American people. </w:t>
      </w:r>
      <w:r w:rsidRPr="003011A6">
        <w:rPr>
          <w:rStyle w:val="StyleBoldUnderline"/>
          <w:rFonts w:asciiTheme="majorHAnsi" w:hAnsiTheme="majorHAnsi"/>
        </w:rPr>
        <w:t>Accession to the treaty would mean transferring a large portion of those royalties to the International Seabed Authority</w:t>
      </w:r>
      <w:r w:rsidRPr="003011A6">
        <w:rPr>
          <w:rFonts w:asciiTheme="majorHAnsi" w:hAnsiTheme="majorHAnsi"/>
          <w:sz w:val="16"/>
        </w:rPr>
        <w:t xml:space="preserve">, an international organization established by UNCLOS and seated in Kingston, Jamaica, which would in turn distribute the royalty revenue to various developing nations in a manner that might not advance U.S. national interests. </w:t>
      </w:r>
      <w:r w:rsidRPr="003011A6">
        <w:rPr>
          <w:rStyle w:val="StyleBoldUnderline"/>
          <w:rFonts w:asciiTheme="majorHAnsi" w:hAnsiTheme="majorHAnsi"/>
        </w:rPr>
        <w:t>Accession to UNCLOS would sacri- fice American sovereignty</w:t>
      </w:r>
      <w:r w:rsidRPr="003011A6">
        <w:rPr>
          <w:rFonts w:asciiTheme="majorHAnsi" w:hAnsiTheme="majorHAnsi"/>
          <w:sz w:val="16"/>
        </w:rPr>
        <w:t xml:space="preserve"> by expos- ing our nation to baseless environ- mental lawsuits </w:t>
      </w:r>
      <w:r w:rsidRPr="003011A6">
        <w:rPr>
          <w:rStyle w:val="StyleBoldUnderline"/>
          <w:rFonts w:asciiTheme="majorHAnsi" w:hAnsiTheme="majorHAnsi"/>
        </w:rPr>
        <w:t>that would punish Americans both as taxpayers and as consumers</w:t>
      </w:r>
      <w:r w:rsidRPr="003011A6">
        <w:rPr>
          <w:rFonts w:asciiTheme="majorHAnsi" w:hAnsiTheme="majorHAnsi"/>
          <w:sz w:val="16"/>
        </w:rPr>
        <w:t xml:space="preserve">. </w:t>
      </w:r>
      <w:r w:rsidRPr="003011A6">
        <w:rPr>
          <w:rStyle w:val="StyleBoldUnderline"/>
          <w:rFonts w:asciiTheme="majorHAnsi" w:hAnsiTheme="majorHAnsi"/>
        </w:rPr>
        <w:t>The treaty would</w:t>
      </w:r>
      <w:r w:rsidRPr="003011A6">
        <w:rPr>
          <w:rFonts w:asciiTheme="majorHAnsi" w:hAnsiTheme="majorHAnsi"/>
          <w:sz w:val="16"/>
        </w:rPr>
        <w:t xml:space="preserve"> further </w:t>
      </w:r>
      <w:r w:rsidRPr="003011A6">
        <w:rPr>
          <w:rStyle w:val="StyleBoldUnderline"/>
          <w:rFonts w:asciiTheme="majorHAnsi" w:hAnsiTheme="majorHAnsi"/>
        </w:rPr>
        <w:t>sacrifice sovereignty by requiring the U.S. to forfeit billions of dollars in oil and gas royalty revenue</w:t>
      </w:r>
      <w:r w:rsidRPr="003011A6">
        <w:rPr>
          <w:rFonts w:asciiTheme="majorHAnsi" w:hAnsiTheme="majorHAnsi"/>
          <w:sz w:val="16"/>
        </w:rPr>
        <w:t xml:space="preserve">. </w:t>
      </w:r>
      <w:r w:rsidRPr="003011A6">
        <w:rPr>
          <w:rStyle w:val="StyleBoldUnderline"/>
          <w:rFonts w:asciiTheme="majorHAnsi" w:hAnsiTheme="majorHAnsi"/>
        </w:rPr>
        <w:t>The U.S. should pursue oil and gas development as a sovereign nation</w:t>
      </w:r>
      <w:r w:rsidRPr="003011A6">
        <w:rPr>
          <w:rFonts w:asciiTheme="majorHAnsi" w:hAnsiTheme="majorHAnsi"/>
          <w:sz w:val="16"/>
        </w:rPr>
        <w:t xml:space="preserve">, continuing the tradition of American Presidents in proclaiming the nation’s maritime and resource rights and </w:t>
      </w:r>
      <w:r w:rsidRPr="003011A6">
        <w:rPr>
          <w:rStyle w:val="StyleBoldUnderline"/>
          <w:rFonts w:asciiTheme="majorHAnsi" w:hAnsiTheme="majorHAnsi"/>
        </w:rPr>
        <w:t>without acceding to a deeply flawed treaty</w:t>
      </w:r>
      <w:r w:rsidRPr="003011A6">
        <w:rPr>
          <w:rFonts w:asciiTheme="majorHAnsi" w:hAnsiTheme="majorHAnsi"/>
          <w:sz w:val="16"/>
        </w:rPr>
        <w:t xml:space="preserve"> or seeking the approval of an international commis- sion of experts housed at the United Nations.</w:t>
      </w:r>
    </w:p>
    <w:p w14:paraId="148483CD"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Hegemony </w:t>
      </w:r>
    </w:p>
    <w:p w14:paraId="3AC116BB" w14:textId="77777777" w:rsidR="007A5B87" w:rsidRPr="003011A6" w:rsidRDefault="007A5B87" w:rsidP="007A5B87">
      <w:pPr>
        <w:pStyle w:val="Heading4"/>
        <w:tabs>
          <w:tab w:val="left" w:pos="2775"/>
        </w:tabs>
        <w:rPr>
          <w:rFonts w:asciiTheme="majorHAnsi" w:hAnsiTheme="majorHAnsi"/>
        </w:rPr>
      </w:pPr>
      <w:r w:rsidRPr="003011A6">
        <w:rPr>
          <w:rFonts w:asciiTheme="majorHAnsi" w:hAnsiTheme="majorHAnsi"/>
        </w:rPr>
        <w:t>Non-Accession key to maintaining Heg</w:t>
      </w:r>
      <w:r w:rsidRPr="003011A6">
        <w:rPr>
          <w:rFonts w:asciiTheme="majorHAnsi" w:hAnsiTheme="majorHAnsi"/>
        </w:rPr>
        <w:tab/>
      </w:r>
    </w:p>
    <w:p w14:paraId="1C91D3CF"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Groves, Bernard and Barbara Lomas Senior Research Fellow, 11 (Stephen, 8/24/11, Heritage Foundation, “Accession to the U.N. Convention on the Law of the Sea Is Unnecessary to Secure U.S. Navigational Rights and Freedoms”, </w:t>
      </w:r>
      <w:hyperlink r:id="rId17" w:history="1">
        <w:r w:rsidRPr="003011A6">
          <w:rPr>
            <w:rStyle w:val="Hyperlink"/>
            <w:rFonts w:asciiTheme="majorHAnsi" w:hAnsiTheme="majorHAnsi"/>
            <w:sz w:val="26"/>
          </w:rPr>
          <w:t>http://www.heritage.org/research/reports/2011/08/accession-to-un-convention-law-of-the-sea-is-unnecessary-to-secure-us-navigational-rights-freedoms</w:t>
        </w:r>
      </w:hyperlink>
      <w:r w:rsidRPr="003011A6">
        <w:rPr>
          <w:rStyle w:val="StyleStyleBold12pt"/>
          <w:rFonts w:asciiTheme="majorHAnsi" w:hAnsiTheme="majorHAnsi"/>
        </w:rPr>
        <w:t xml:space="preserve">, 6/29/14, CM) </w:t>
      </w:r>
    </w:p>
    <w:p w14:paraId="217777CE" w14:textId="77777777" w:rsidR="007A5B87" w:rsidRPr="003011A6" w:rsidRDefault="007A5B87" w:rsidP="007A5B87">
      <w:pPr>
        <w:rPr>
          <w:rFonts w:asciiTheme="majorHAnsi" w:hAnsiTheme="majorHAnsi"/>
          <w:sz w:val="16"/>
        </w:rPr>
      </w:pPr>
      <w:r w:rsidRPr="003011A6">
        <w:rPr>
          <w:rStyle w:val="StyleBoldUnderline"/>
          <w:rFonts w:asciiTheme="majorHAnsi" w:hAnsiTheme="majorHAnsi"/>
        </w:rPr>
        <w:t>The United Nations Convention on the Law of the Sea (UNCLOS) is a controversial and fatally flawed treaty.</w:t>
      </w:r>
      <w:r w:rsidRPr="003011A6">
        <w:rPr>
          <w:rFonts w:asciiTheme="majorHAnsi" w:hAnsiTheme="majorHAnsi"/>
          <w:sz w:val="16"/>
        </w:rPr>
        <w:t xml:space="preserve"> </w:t>
      </w:r>
      <w:r w:rsidRPr="003011A6">
        <w:rPr>
          <w:rStyle w:val="StyleBoldUnderline"/>
          <w:rFonts w:asciiTheme="majorHAnsi" w:hAnsiTheme="majorHAnsi"/>
        </w:rPr>
        <w:t>Accession to the convention would result in a dangerous and irreversible loss of American sovereignty</w:t>
      </w:r>
      <w:r w:rsidRPr="003011A6">
        <w:rPr>
          <w:rFonts w:asciiTheme="majorHAnsi" w:hAnsiTheme="majorHAnsi"/>
          <w:sz w:val="16"/>
        </w:rPr>
        <w:t xml:space="preserve">. It would require the U.S. Treasury to transfer tens, if not hundreds, of billions of dollars to an unaccountable international organization in Jamaica, which in turn is empowered to redistribute those American dollars to countries with interests that are inimical to the U.S. </w:t>
      </w:r>
      <w:r w:rsidRPr="003011A6">
        <w:rPr>
          <w:rStyle w:val="StyleBoldUnderline"/>
          <w:rFonts w:asciiTheme="majorHAnsi" w:hAnsiTheme="majorHAnsi"/>
        </w:rPr>
        <w:t>The convention’s mandatory dispute mechanisms will result ultimately in troublesome and costly legal judgments if the United States is deemed to have “violated” the convention—most likely when the United States has acted in its own best interests.</w:t>
      </w:r>
      <w:r w:rsidRPr="003011A6">
        <w:rPr>
          <w:rFonts w:asciiTheme="majorHAnsi" w:hAnsiTheme="majorHAnsi"/>
          <w:sz w:val="16"/>
        </w:rPr>
        <w:t xml:space="preserve"> </w:t>
      </w:r>
      <w:r w:rsidRPr="003011A6">
        <w:rPr>
          <w:rStyle w:val="StyleBoldUnderline"/>
          <w:rFonts w:asciiTheme="majorHAnsi" w:hAnsiTheme="majorHAnsi"/>
        </w:rPr>
        <w:t>There are many reasons why accession to UNCLOS would not advance U.S. national interests and would in fact harm those interests</w:t>
      </w:r>
      <w:r w:rsidRPr="003011A6">
        <w:rPr>
          <w:rFonts w:asciiTheme="majorHAnsi" w:hAnsiTheme="majorHAnsi"/>
          <w:sz w:val="16"/>
        </w:rPr>
        <w:t>. The convention creates the International Seabed Authority (ISA) and an attendant international bureaucracy that serve as unaccountable gatekeepers to exploration of the deep seabed</w:t>
      </w:r>
      <w:r w:rsidRPr="003011A6">
        <w:rPr>
          <w:rStyle w:val="StyleBoldUnderline"/>
          <w:rFonts w:asciiTheme="majorHAnsi" w:hAnsiTheme="majorHAnsi"/>
        </w:rPr>
        <w:t>. If the United States joined the convention, it would be required to transfer royalties generated from oil and gas development</w:t>
      </w:r>
      <w:r w:rsidRPr="003011A6">
        <w:rPr>
          <w:rFonts w:asciiTheme="majorHAnsi" w:hAnsiTheme="majorHAnsi"/>
          <w:sz w:val="16"/>
        </w:rPr>
        <w:t xml:space="preserve"> on the U.S. continental shelf </w:t>
      </w:r>
      <w:r w:rsidRPr="003011A6">
        <w:rPr>
          <w:rStyle w:val="StyleBoldUnderline"/>
          <w:rFonts w:asciiTheme="majorHAnsi" w:hAnsiTheme="majorHAnsi"/>
        </w:rPr>
        <w:t>to the ISA for redistribution to the “developing world.”[</w:t>
      </w:r>
      <w:r w:rsidRPr="003011A6">
        <w:rPr>
          <w:rFonts w:asciiTheme="majorHAnsi" w:hAnsiTheme="majorHAnsi"/>
          <w:sz w:val="16"/>
        </w:rPr>
        <w:t>3] The United States would also be compelled under Part XV of the convention to submit to international dispute resolution mechanisms, potentially exposing it to specious environmental claims.</w:t>
      </w:r>
    </w:p>
    <w:p w14:paraId="7F3BD7DF" w14:textId="77777777" w:rsidR="007A5B87" w:rsidRPr="003011A6" w:rsidRDefault="007A5B87" w:rsidP="007A5B87">
      <w:pPr>
        <w:pStyle w:val="Heading4"/>
        <w:rPr>
          <w:rFonts w:asciiTheme="majorHAnsi" w:hAnsiTheme="majorHAnsi"/>
        </w:rPr>
      </w:pPr>
      <w:r w:rsidRPr="003011A6">
        <w:rPr>
          <w:rFonts w:asciiTheme="majorHAnsi" w:hAnsiTheme="majorHAnsi"/>
        </w:rPr>
        <w:t>Freedom only ensured without LOST</w:t>
      </w:r>
    </w:p>
    <w:p w14:paraId="35D59580" w14:textId="77777777" w:rsidR="007A5B87" w:rsidRPr="003011A6" w:rsidRDefault="007A5B87" w:rsidP="007A5B87">
      <w:pPr>
        <w:rPr>
          <w:rFonts w:asciiTheme="majorHAnsi" w:hAnsiTheme="majorHAnsi"/>
          <w:b/>
          <w:bCs/>
          <w:sz w:val="26"/>
        </w:rPr>
      </w:pPr>
      <w:r w:rsidRPr="003011A6">
        <w:rPr>
          <w:rStyle w:val="StyleStyleBold12pt"/>
          <w:rFonts w:asciiTheme="majorHAnsi" w:hAnsiTheme="majorHAnsi"/>
        </w:rPr>
        <w:t xml:space="preserve">Groves, Bernard and Barbara Lomas Senior Research Fellow, 11 (Stephen, 8/24/11, Heritage Foundation, “Accession to the U.N. Convention on the Law of the Sea Is Unnecessary to Secure U.S. Navigational Rights and Freedoms”, </w:t>
      </w:r>
      <w:hyperlink r:id="rId18" w:history="1">
        <w:r w:rsidRPr="003011A6">
          <w:rPr>
            <w:rStyle w:val="Hyperlink"/>
            <w:rFonts w:asciiTheme="majorHAnsi" w:hAnsiTheme="majorHAnsi"/>
            <w:sz w:val="26"/>
          </w:rPr>
          <w:t>http://www.heritage.org/research/reports/2011/08/accession-to-un-convention-law-of-the-sea-is-unnecessary-to-secure-us-navigational-rights-freedoms</w:t>
        </w:r>
      </w:hyperlink>
      <w:r w:rsidRPr="003011A6">
        <w:rPr>
          <w:rStyle w:val="StyleStyleBold12pt"/>
          <w:rFonts w:asciiTheme="majorHAnsi" w:hAnsiTheme="majorHAnsi"/>
        </w:rPr>
        <w:t xml:space="preserve">, 6/29/14, CM) </w:t>
      </w:r>
    </w:p>
    <w:p w14:paraId="5DD52358" w14:textId="77777777" w:rsidR="007A5B87" w:rsidRPr="003011A6" w:rsidRDefault="007A5B87" w:rsidP="007A5B87">
      <w:pPr>
        <w:rPr>
          <w:rFonts w:asciiTheme="majorHAnsi" w:hAnsiTheme="majorHAnsi"/>
          <w:b/>
          <w:u w:val="single"/>
        </w:rPr>
      </w:pPr>
      <w:r w:rsidRPr="003011A6">
        <w:rPr>
          <w:rStyle w:val="StyleBoldUnderline"/>
          <w:rFonts w:asciiTheme="majorHAnsi" w:hAnsiTheme="majorHAnsi"/>
        </w:rPr>
        <w:t>The navigational rights and freedoms enjoyed by the United States</w:t>
      </w:r>
      <w:r w:rsidRPr="003011A6">
        <w:rPr>
          <w:rFonts w:asciiTheme="majorHAnsi" w:hAnsiTheme="majorHAnsi"/>
          <w:sz w:val="16"/>
        </w:rPr>
        <w:t xml:space="preserve"> and the </w:t>
      </w:r>
      <w:r w:rsidRPr="003011A6">
        <w:rPr>
          <w:rStyle w:val="StyleBoldUnderline"/>
          <w:rFonts w:asciiTheme="majorHAnsi" w:hAnsiTheme="majorHAnsi"/>
        </w:rPr>
        <w:t>Navy are guaranteed not by membership in a treaty</w:t>
      </w:r>
      <w:r w:rsidRPr="003011A6">
        <w:rPr>
          <w:rFonts w:asciiTheme="majorHAnsi" w:hAnsiTheme="majorHAnsi"/>
          <w:sz w:val="16"/>
        </w:rPr>
        <w:t xml:space="preserve">, but rather through a combination of long-standing legal principles and persistent naval operations. Specifically, </w:t>
      </w:r>
      <w:r w:rsidRPr="003011A6">
        <w:rPr>
          <w:rStyle w:val="StyleBoldUnderline"/>
          <w:rFonts w:asciiTheme="majorHAnsi" w:hAnsiTheme="majorHAnsi"/>
        </w:rPr>
        <w:t>the United States relies on the customary international law of the sea and the U.S. Freedom of Navigation Program to protect those rights and freedoms. The United States has enjoyed freedom of the seas since its independence and will continue to do so even if it does not accede to UNCLOS.</w:t>
      </w:r>
      <w:r w:rsidRPr="003011A6">
        <w:rPr>
          <w:rFonts w:asciiTheme="majorHAnsi" w:hAnsiTheme="majorHAnsi"/>
          <w:sz w:val="16"/>
        </w:rPr>
        <w:t xml:space="preserve"> This paper demonstrates how the United States has successfully protected its navigational rights and freedoms for centuries without joining the convention. </w:t>
      </w:r>
      <w:r w:rsidRPr="003011A6">
        <w:rPr>
          <w:rStyle w:val="StyleBoldUnderline"/>
          <w:rFonts w:asciiTheme="majorHAnsi" w:hAnsiTheme="majorHAnsi"/>
        </w:rPr>
        <w:t>By forgoing UNCLOS membership, the United States is in no way hindering its ability to</w:t>
      </w:r>
      <w:r w:rsidRPr="003011A6">
        <w:rPr>
          <w:rFonts w:asciiTheme="majorHAnsi" w:hAnsiTheme="majorHAnsi"/>
          <w:sz w:val="16"/>
        </w:rPr>
        <w:t xml:space="preserve"> secure, preserve, or otherwise </w:t>
      </w:r>
      <w:r w:rsidRPr="003011A6">
        <w:rPr>
          <w:rStyle w:val="StyleBoldUnderline"/>
          <w:rFonts w:asciiTheme="majorHAnsi" w:hAnsiTheme="majorHAnsi"/>
        </w:rPr>
        <w:t>protect its navigational rights and freedoms.</w:t>
      </w:r>
      <w:r w:rsidRPr="003011A6">
        <w:rPr>
          <w:rFonts w:asciiTheme="majorHAnsi" w:hAnsiTheme="majorHAnsi"/>
          <w:sz w:val="16"/>
        </w:rPr>
        <w:t xml:space="preserve"> Nor, as contended by several UNCLOS proponents, is it failing to demonstrate leadership on maritime issues by remaining outside the convention.[143] To the contrary</w:t>
      </w:r>
      <w:r w:rsidRPr="003011A6">
        <w:rPr>
          <w:rStyle w:val="StyleBoldUnderline"/>
          <w:rFonts w:asciiTheme="majorHAnsi" w:hAnsiTheme="majorHAnsi"/>
        </w:rPr>
        <w:t>, the United States remains the greatest maritime power in the world and is deeply involved in ongoing issues relating to the law of the sea.</w:t>
      </w:r>
      <w:r w:rsidRPr="003011A6">
        <w:rPr>
          <w:rFonts w:asciiTheme="majorHAnsi" w:hAnsiTheme="majorHAnsi"/>
          <w:sz w:val="16"/>
        </w:rPr>
        <w:t xml:space="preserve"> </w:t>
      </w:r>
      <w:r w:rsidRPr="003011A6">
        <w:rPr>
          <w:rStyle w:val="StyleBoldUnderline"/>
          <w:rFonts w:asciiTheme="majorHAnsi" w:hAnsiTheme="majorHAnsi"/>
        </w:rPr>
        <w:t>The United States plays an</w:t>
      </w:r>
      <w:r w:rsidRPr="003011A6">
        <w:rPr>
          <w:rFonts w:asciiTheme="majorHAnsi" w:hAnsiTheme="majorHAnsi"/>
          <w:sz w:val="16"/>
        </w:rPr>
        <w:t xml:space="preserve"> essential, if not </w:t>
      </w:r>
      <w:r w:rsidRPr="003011A6">
        <w:rPr>
          <w:rStyle w:val="StyleBoldUnderline"/>
          <w:rFonts w:asciiTheme="majorHAnsi" w:hAnsiTheme="majorHAnsi"/>
        </w:rPr>
        <w:t>indispensable, role in the development of the law of the sea</w:t>
      </w:r>
      <w:r w:rsidRPr="003011A6">
        <w:rPr>
          <w:rFonts w:asciiTheme="majorHAnsi" w:hAnsiTheme="majorHAnsi"/>
          <w:sz w:val="16"/>
        </w:rPr>
        <w:t xml:space="preserve">. The U.S. Navy’s Commander’s Handbook on the Law of Naval Operations is the preeminent operational manual on the convention’s navigational provisions and is considered the gold standard by maritime nations worldwide, many of which have adopted it for use by their own navies.[144] </w:t>
      </w:r>
      <w:r w:rsidRPr="003011A6">
        <w:rPr>
          <w:rStyle w:val="StyleBoldUnderline"/>
          <w:rFonts w:asciiTheme="majorHAnsi" w:hAnsiTheme="majorHAnsi"/>
        </w:rPr>
        <w:t>The United States is an active participant in many multilateral organizations and forums that deal with law of the sea issues, such as</w:t>
      </w:r>
      <w:r w:rsidRPr="003011A6">
        <w:rPr>
          <w:rFonts w:asciiTheme="majorHAnsi" w:hAnsiTheme="majorHAnsi"/>
          <w:sz w:val="16"/>
        </w:rPr>
        <w:t xml:space="preserve"> the annual meetings of the Major Maritime Powers, IMO proceedings, and </w:t>
      </w:r>
      <w:r w:rsidRPr="003011A6">
        <w:rPr>
          <w:rStyle w:val="StyleBoldUnderline"/>
          <w:rFonts w:asciiTheme="majorHAnsi" w:hAnsiTheme="majorHAnsi"/>
        </w:rPr>
        <w:t>meetings of the states parties to UNCLOS, which the U.S. attends as an observer nation</w:t>
      </w:r>
      <w:r w:rsidRPr="003011A6">
        <w:rPr>
          <w:rFonts w:asciiTheme="majorHAnsi" w:hAnsiTheme="majorHAnsi"/>
          <w:sz w:val="16"/>
        </w:rPr>
        <w:t>. Despite repeated claims to the contrary</w:t>
      </w:r>
      <w:r w:rsidRPr="003011A6">
        <w:rPr>
          <w:rStyle w:val="StyleBoldUnderline"/>
          <w:rFonts w:asciiTheme="majorHAnsi" w:hAnsiTheme="majorHAnsi"/>
        </w:rPr>
        <w:t>, the United States effectively protects its Arctic interests</w:t>
      </w:r>
      <w:r w:rsidRPr="003011A6">
        <w:rPr>
          <w:rFonts w:asciiTheme="majorHAnsi" w:hAnsiTheme="majorHAnsi"/>
          <w:sz w:val="16"/>
        </w:rPr>
        <w:t>, navigational and otherwise</w:t>
      </w:r>
      <w:r w:rsidRPr="003011A6">
        <w:rPr>
          <w:rStyle w:val="StyleBoldUnderline"/>
          <w:rFonts w:asciiTheme="majorHAnsi" w:hAnsiTheme="majorHAnsi"/>
        </w:rPr>
        <w:t>, regardless of its nonmembership in UNCLOS.</w:t>
      </w:r>
      <w:r w:rsidRPr="003011A6">
        <w:rPr>
          <w:rFonts w:asciiTheme="majorHAnsi" w:hAnsiTheme="majorHAnsi"/>
          <w:sz w:val="16"/>
        </w:rPr>
        <w:t xml:space="preserve"> It was a founding member of the Arctic Council, an eight-member intergovernmental body established to foster coordination among Arctic nations that recently adopted an agreement on search and rescue cooperation in the Arctic Ocean.[145] </w:t>
      </w:r>
      <w:r w:rsidRPr="003011A6">
        <w:rPr>
          <w:rStyle w:val="StyleBoldUnderline"/>
          <w:rFonts w:asciiTheme="majorHAnsi" w:hAnsiTheme="majorHAnsi"/>
        </w:rPr>
        <w:t>The United States is party to a number of multilateral treaties regarding the law of the sea and maritime navigation</w:t>
      </w:r>
      <w:r w:rsidRPr="003011A6">
        <w:rPr>
          <w:rFonts w:asciiTheme="majorHAnsi" w:hAnsiTheme="majorHAnsi"/>
          <w:sz w:val="16"/>
        </w:rPr>
        <w:t xml:space="preserve">, including the International Convention for the Safety of Life at Sea, the Convention on the Facilitation of International Maritime Traffic, and the Convention on International Regulations for Preventing Collisions at Sea.[146] The U.S. is also a global leader in maritime enterprises that are not treaty-based, such as the Proliferation Security Initiative (a multilateral effort to prevent trafficking of weapons of mass destruction) and Combined Task Force 151 (a multinational counterpiracy effort operating off the coast of Somalia).[147] In short, </w:t>
      </w:r>
      <w:r w:rsidRPr="003011A6">
        <w:rPr>
          <w:rStyle w:val="StyleBoldUnderline"/>
          <w:rFonts w:asciiTheme="majorHAnsi" w:hAnsiTheme="majorHAnsi"/>
        </w:rPr>
        <w:t xml:space="preserve">the United States has played and continues to play a dominant worldwide role in matters concerning the law of the sea. </w:t>
      </w:r>
      <w:r w:rsidRPr="003011A6">
        <w:rPr>
          <w:rFonts w:asciiTheme="majorHAnsi" w:hAnsiTheme="majorHAnsi"/>
          <w:sz w:val="16"/>
        </w:rPr>
        <w:t>However, the United States needs to take the necessary steps to ensure that U.S. dominance persists well past 2011 and through the 21st century. To that end:</w:t>
      </w:r>
    </w:p>
    <w:p w14:paraId="54B9CA9F" w14:textId="77777777" w:rsidR="007A5B87" w:rsidRPr="003011A6" w:rsidRDefault="007A5B87" w:rsidP="007A5B87">
      <w:pPr>
        <w:pStyle w:val="Heading3"/>
        <w:rPr>
          <w:rFonts w:asciiTheme="majorHAnsi" w:hAnsiTheme="majorHAnsi"/>
        </w:rPr>
      </w:pPr>
      <w:r w:rsidRPr="003011A6">
        <w:rPr>
          <w:rFonts w:asciiTheme="majorHAnsi" w:hAnsiTheme="majorHAnsi"/>
        </w:rPr>
        <w:t>AT: Heg – Turn</w:t>
      </w:r>
    </w:p>
    <w:p w14:paraId="769F25ED" w14:textId="77777777" w:rsidR="007A5B87" w:rsidRPr="003011A6" w:rsidRDefault="007A5B87" w:rsidP="007A5B87">
      <w:pPr>
        <w:pStyle w:val="Heading4"/>
        <w:rPr>
          <w:rFonts w:asciiTheme="majorHAnsi" w:hAnsiTheme="majorHAnsi"/>
        </w:rPr>
      </w:pPr>
      <w:r w:rsidRPr="003011A6">
        <w:rPr>
          <w:rFonts w:asciiTheme="majorHAnsi" w:hAnsiTheme="majorHAnsi"/>
        </w:rPr>
        <w:t>LOST Claims Global Jurisdiction &amp; Denies National Rights</w:t>
      </w:r>
    </w:p>
    <w:p w14:paraId="527EF214" w14:textId="77777777" w:rsidR="007A5B87" w:rsidRPr="003011A6" w:rsidRDefault="007A5B87" w:rsidP="007A5B87">
      <w:pPr>
        <w:rPr>
          <w:rFonts w:asciiTheme="majorHAnsi" w:hAnsiTheme="majorHAnsi"/>
          <w:b/>
          <w:bCs/>
          <w:sz w:val="26"/>
        </w:rPr>
      </w:pPr>
      <w:r w:rsidRPr="003011A6">
        <w:rPr>
          <w:rStyle w:val="StyleStyleBold12pt"/>
          <w:rFonts w:asciiTheme="majorHAnsi" w:hAnsiTheme="majorHAnsi"/>
        </w:rPr>
        <w:t xml:space="preserve">Jacobson, President, International Diplomacy &amp; Public Policy Center, 11 (Thomas, 9/21/11, Center for Sovereignty and Security, “Ratifying UN Law of the Sea Treaty Would Harm U.S. Sovereignty”, </w:t>
      </w:r>
      <w:hyperlink r:id="rId19" w:history="1">
        <w:r w:rsidRPr="003011A6">
          <w:rPr>
            <w:rStyle w:val="Hyperlink"/>
            <w:rFonts w:asciiTheme="majorHAnsi" w:hAnsiTheme="majorHAnsi"/>
            <w:sz w:val="26"/>
          </w:rPr>
          <w:t>http://freedomalliance.org/wp-content/uploads/2011/10/Ratifying-UN-Treaty.pdf</w:t>
        </w:r>
      </w:hyperlink>
      <w:r w:rsidRPr="003011A6">
        <w:rPr>
          <w:rStyle w:val="StyleStyleBold12pt"/>
          <w:rFonts w:asciiTheme="majorHAnsi" w:hAnsiTheme="majorHAnsi"/>
        </w:rPr>
        <w:t>, 7/1/14, CM)</w:t>
      </w:r>
    </w:p>
    <w:p w14:paraId="6B19C234" w14:textId="77777777" w:rsidR="007A5B87" w:rsidRPr="003011A6" w:rsidRDefault="007A5B87" w:rsidP="007A5B87">
      <w:pPr>
        <w:rPr>
          <w:rFonts w:asciiTheme="majorHAnsi" w:hAnsiTheme="majorHAnsi"/>
          <w:sz w:val="16"/>
        </w:rPr>
      </w:pPr>
      <w:r w:rsidRPr="003011A6">
        <w:rPr>
          <w:rStyle w:val="StyleBoldUnderline"/>
          <w:rFonts w:asciiTheme="majorHAnsi" w:hAnsiTheme="majorHAnsi"/>
        </w:rPr>
        <w:t>LOST claims</w:t>
      </w:r>
      <w:r w:rsidRPr="003011A6">
        <w:rPr>
          <w:rFonts w:asciiTheme="majorHAnsi" w:hAnsiTheme="majorHAnsi"/>
          <w:sz w:val="16"/>
        </w:rPr>
        <w:t xml:space="preserve"> authority and </w:t>
      </w:r>
      <w:r w:rsidRPr="003011A6">
        <w:rPr>
          <w:rStyle w:val="StyleBoldUnderline"/>
          <w:rFonts w:asciiTheme="majorHAnsi" w:hAnsiTheme="majorHAnsi"/>
        </w:rPr>
        <w:t>ownership of 71 percent of the surface of the Earth</w:t>
      </w:r>
      <w:r w:rsidRPr="003011A6">
        <w:rPr>
          <w:rFonts w:asciiTheme="majorHAnsi" w:hAnsiTheme="majorHAnsi"/>
          <w:sz w:val="16"/>
        </w:rPr>
        <w:t xml:space="preserve">. Instead of recognizing the obvious truth and historical fact that no person, nation, or government owns the open seas and skies reasonably beyond national borders, </w:t>
      </w:r>
      <w:r w:rsidRPr="003011A6">
        <w:rPr>
          <w:rStyle w:val="StyleBoldUnderline"/>
          <w:rFonts w:asciiTheme="majorHAnsi" w:hAnsiTheme="majorHAnsi"/>
        </w:rPr>
        <w:t>LOST vaguely claims, “The Area and its resources are the common heritage of mankind”</w:t>
      </w:r>
      <w:r w:rsidRPr="003011A6">
        <w:rPr>
          <w:rFonts w:asciiTheme="majorHAnsi" w:hAnsiTheme="majorHAnsi"/>
          <w:sz w:val="16"/>
        </w:rPr>
        <w:t xml:space="preserve"> [Part XI, Art. 136]. The Treaty defines the Area as “the seabed and ocean floor,” subsoil, and skies, “beyond the limits of national jurisdiction” [Preamble; Part I, Art. 1(1)]. By the “common heritage” claim</w:t>
      </w:r>
      <w:r w:rsidRPr="003011A6">
        <w:rPr>
          <w:rStyle w:val="StyleBoldUnderline"/>
          <w:rFonts w:asciiTheme="majorHAnsi" w:hAnsiTheme="majorHAnsi"/>
        </w:rPr>
        <w:t xml:space="preserve">, the Treaty seeks to bring nearly three-fourths of the Earth’s surface under ISA and developing nations control. </w:t>
      </w:r>
      <w:r w:rsidRPr="003011A6">
        <w:rPr>
          <w:rFonts w:asciiTheme="majorHAnsi" w:hAnsiTheme="majorHAnsi"/>
          <w:sz w:val="16"/>
        </w:rPr>
        <w:t>As Doug Bandow wrote in a report for the Competitive Enterprise Institute, “</w:t>
      </w:r>
      <w:r w:rsidRPr="003011A6">
        <w:rPr>
          <w:rStyle w:val="StyleBoldUnderline"/>
          <w:rFonts w:asciiTheme="majorHAnsi" w:hAnsiTheme="majorHAnsi"/>
        </w:rPr>
        <w:t>Among the precedents enshrined by the LOST is that the nation states—not peoples—of the world collectively own ‘all the unclaimed wealth of this Earth.’</w:t>
      </w:r>
      <w:r w:rsidRPr="003011A6">
        <w:rPr>
          <w:rFonts w:asciiTheme="majorHAnsi" w:hAnsiTheme="majorHAnsi"/>
          <w:sz w:val="16"/>
        </w:rPr>
        <w:t xml:space="preserve">”5  Thus, </w:t>
      </w:r>
      <w:r w:rsidRPr="003011A6">
        <w:rPr>
          <w:rStyle w:val="StyleBoldUnderline"/>
          <w:rFonts w:asciiTheme="majorHAnsi" w:hAnsiTheme="majorHAnsi"/>
        </w:rPr>
        <w:t>LOST declares, “No State may validly purport to subject any part of the high seas to its sovereignty,” or exercise “sovereign rights over any part of the Area or its resources.”</w:t>
      </w:r>
      <w:r w:rsidRPr="003011A6">
        <w:rPr>
          <w:rFonts w:asciiTheme="majorHAnsi" w:hAnsiTheme="majorHAnsi"/>
          <w:sz w:val="16"/>
        </w:rPr>
        <w:t xml:space="preserve"> [Part VII, Art. 89; Part XI, Art. 137]. Party Nations as a whole claim global jurisdiction over the high seas, and all its resources, and agree together that they have no right to any individual claim that they themselves don’t approve. </w:t>
      </w:r>
      <w:r w:rsidRPr="003011A6">
        <w:rPr>
          <w:rStyle w:val="StyleBoldUnderline"/>
          <w:rFonts w:asciiTheme="majorHAnsi" w:hAnsiTheme="majorHAnsi"/>
        </w:rPr>
        <w:t>If the USA ratifies LOST, then “ownership” of “the Area” goes to the United Nations and ISA, both global government entities.</w:t>
      </w:r>
      <w:r w:rsidRPr="003011A6">
        <w:rPr>
          <w:rFonts w:asciiTheme="majorHAnsi" w:hAnsiTheme="majorHAnsi"/>
          <w:sz w:val="16"/>
        </w:rPr>
        <w:t xml:space="preserve"> Subsequently, whatever the U.S. Navy, Air Force, Army, Marines, Coast Guard, Government, or American Companies did or desired to do on, under, or above international waters could be subject to ISA oversight and approval. </w:t>
      </w:r>
      <w:r w:rsidRPr="003011A6">
        <w:rPr>
          <w:rStyle w:val="Emphasis"/>
          <w:rFonts w:asciiTheme="majorHAnsi" w:hAnsiTheme="majorHAnsi"/>
        </w:rPr>
        <w:t>The U.S. Government and American companies would lose the right to make any sovereign or independent claim on the resources in international waters, and U.S. authority within its own continental shelf would be diminished</w:t>
      </w:r>
      <w:r w:rsidRPr="003011A6">
        <w:rPr>
          <w:rFonts w:asciiTheme="majorHAnsi" w:hAnsiTheme="majorHAnsi"/>
          <w:sz w:val="16"/>
        </w:rPr>
        <w:t xml:space="preserve">. Mr. Bandow observed, “Granting ownership and control to Third World autocracies with no relationship to the resource nor any ability to contribute anything to their development makes neither moral nor practical sense.”6 </w:t>
      </w:r>
    </w:p>
    <w:p w14:paraId="563C3608" w14:textId="77777777" w:rsidR="007A5B87" w:rsidRPr="003011A6" w:rsidRDefault="007A5B87" w:rsidP="007A5B87">
      <w:pPr>
        <w:rPr>
          <w:rFonts w:asciiTheme="majorHAnsi" w:hAnsiTheme="majorHAnsi"/>
          <w:sz w:val="16"/>
        </w:rPr>
      </w:pPr>
    </w:p>
    <w:p w14:paraId="5EF1B589" w14:textId="77777777" w:rsidR="007A5B87" w:rsidRPr="003011A6" w:rsidRDefault="007A5B87" w:rsidP="007A5B87">
      <w:pPr>
        <w:pStyle w:val="Heading4"/>
        <w:rPr>
          <w:rFonts w:asciiTheme="majorHAnsi" w:hAnsiTheme="majorHAnsi"/>
        </w:rPr>
      </w:pPr>
      <w:r w:rsidRPr="003011A6">
        <w:rPr>
          <w:rFonts w:asciiTheme="majorHAnsi" w:hAnsiTheme="majorHAnsi"/>
        </w:rPr>
        <w:t>LOST overrides rights and freedom</w:t>
      </w:r>
    </w:p>
    <w:p w14:paraId="79CE206F" w14:textId="77777777" w:rsidR="007A5B87" w:rsidRPr="003011A6" w:rsidRDefault="007A5B87" w:rsidP="007A5B87">
      <w:pPr>
        <w:rPr>
          <w:rFonts w:asciiTheme="majorHAnsi" w:hAnsiTheme="majorHAnsi"/>
          <w:b/>
          <w:bCs/>
          <w:sz w:val="26"/>
        </w:rPr>
      </w:pPr>
      <w:r w:rsidRPr="003011A6">
        <w:rPr>
          <w:rStyle w:val="StyleStyleBold12pt"/>
          <w:rFonts w:asciiTheme="majorHAnsi" w:hAnsiTheme="majorHAnsi"/>
        </w:rPr>
        <w:t xml:space="preserve">Jacobson, President, International Diplomacy &amp; Public Policy Center, 11 (Thomas, 9/21/11, Center for Sovereignty and Security, “Ratifying UN Law of the Sea Treaty Would Harm U.S. Sovereignty”, </w:t>
      </w:r>
      <w:hyperlink r:id="rId20" w:history="1">
        <w:r w:rsidRPr="003011A6">
          <w:rPr>
            <w:rStyle w:val="Hyperlink"/>
            <w:rFonts w:asciiTheme="majorHAnsi" w:hAnsiTheme="majorHAnsi"/>
            <w:sz w:val="26"/>
          </w:rPr>
          <w:t>http://freedomalliance.org/wp-content/uploads/2011/10/Ratifying-UN-Treaty.pdf</w:t>
        </w:r>
      </w:hyperlink>
      <w:r w:rsidRPr="003011A6">
        <w:rPr>
          <w:rStyle w:val="StyleStyleBold12pt"/>
          <w:rFonts w:asciiTheme="majorHAnsi" w:hAnsiTheme="majorHAnsi"/>
        </w:rPr>
        <w:t>, 7/1/14, CM)</w:t>
      </w:r>
    </w:p>
    <w:p w14:paraId="73BF3017" w14:textId="77777777" w:rsidR="007A5B87" w:rsidRPr="003011A6" w:rsidRDefault="007A5B87" w:rsidP="007A5B87">
      <w:pPr>
        <w:rPr>
          <w:rStyle w:val="StyleBoldUnderline"/>
          <w:rFonts w:asciiTheme="majorHAnsi" w:hAnsiTheme="majorHAnsi"/>
        </w:rPr>
      </w:pPr>
      <w:r w:rsidRPr="003011A6">
        <w:rPr>
          <w:rFonts w:asciiTheme="majorHAnsi" w:hAnsiTheme="majorHAnsi"/>
        </w:rPr>
        <w:t xml:space="preserve">LOST set up an “international regime” to regulate National Party compliance with the Treaty. </w:t>
      </w:r>
      <w:r w:rsidRPr="003011A6">
        <w:rPr>
          <w:rStyle w:val="StyleBoldUnderline"/>
          <w:rFonts w:asciiTheme="majorHAnsi" w:hAnsiTheme="majorHAnsi"/>
        </w:rPr>
        <w:t>The ISA is authorized to take “any measures” it deems necessary at any time to secure compliance with Treaty provisions, including inspections of “all installations in the Area</w:t>
      </w:r>
      <w:r w:rsidRPr="003011A6">
        <w:rPr>
          <w:rFonts w:asciiTheme="majorHAnsi" w:hAnsiTheme="majorHAnsi"/>
        </w:rPr>
        <w:t>” [Preamble; Part I, Art. 1 (2); Part XI, Arts. 153 (4, 5), 154</w:t>
      </w:r>
      <w:r w:rsidRPr="003011A6">
        <w:rPr>
          <w:rStyle w:val="StyleBoldUnderline"/>
          <w:rFonts w:asciiTheme="majorHAnsi" w:hAnsiTheme="majorHAnsi"/>
        </w:rPr>
        <w:t>]. If the USA ratifies LOST, the ISA</w:t>
      </w:r>
      <w:r w:rsidRPr="003011A6">
        <w:rPr>
          <w:rFonts w:asciiTheme="majorHAnsi" w:hAnsiTheme="majorHAnsi"/>
        </w:rPr>
        <w:t xml:space="preserve"> – and thus other nations through the Council, Assembly and Secretariat – </w:t>
      </w:r>
      <w:r w:rsidRPr="003011A6">
        <w:rPr>
          <w:rStyle w:val="StyleBoldUnderline"/>
          <w:rFonts w:asciiTheme="majorHAnsi" w:hAnsiTheme="majorHAnsi"/>
        </w:rPr>
        <w:t>would exercise oversight of the United States and American companies in international waters, and be authorized to take “any measures” necessary to force them into compliance with what they view as Treaty obligations. Further, the ISA could inspect drilling platforms in “the Area” at will.</w:t>
      </w:r>
    </w:p>
    <w:p w14:paraId="08A4E69C" w14:textId="77777777" w:rsidR="007A5B87" w:rsidRPr="003011A6" w:rsidRDefault="007A5B87" w:rsidP="007A5B87">
      <w:pPr>
        <w:rPr>
          <w:rStyle w:val="StyleBoldUnderline"/>
          <w:rFonts w:asciiTheme="majorHAnsi" w:hAnsiTheme="majorHAnsi"/>
        </w:rPr>
      </w:pPr>
    </w:p>
    <w:p w14:paraId="392F92B7" w14:textId="77777777" w:rsidR="007A5B87" w:rsidRPr="003011A6" w:rsidRDefault="007A5B87" w:rsidP="007A5B87">
      <w:pPr>
        <w:pStyle w:val="Heading4"/>
        <w:rPr>
          <w:rFonts w:asciiTheme="majorHAnsi" w:hAnsiTheme="majorHAnsi"/>
        </w:rPr>
      </w:pPr>
      <w:r w:rsidRPr="003011A6">
        <w:rPr>
          <w:rFonts w:asciiTheme="majorHAnsi" w:hAnsiTheme="majorHAnsi"/>
        </w:rPr>
        <w:t>LOST Denies freedom of navigation and safety</w:t>
      </w:r>
    </w:p>
    <w:p w14:paraId="711C381D" w14:textId="77777777" w:rsidR="007A5B87" w:rsidRPr="003011A6" w:rsidRDefault="007A5B87" w:rsidP="007A5B87">
      <w:pPr>
        <w:rPr>
          <w:rFonts w:asciiTheme="majorHAnsi" w:hAnsiTheme="majorHAnsi"/>
          <w:b/>
          <w:bCs/>
          <w:sz w:val="26"/>
        </w:rPr>
      </w:pPr>
      <w:r w:rsidRPr="003011A6">
        <w:rPr>
          <w:rStyle w:val="StyleStyleBold12pt"/>
          <w:rFonts w:asciiTheme="majorHAnsi" w:hAnsiTheme="majorHAnsi"/>
        </w:rPr>
        <w:t xml:space="preserve">Jacobson, President, International Diplomacy &amp; Public Policy Center, 11 (Thomas, 9/21/11, Center for Sovereignty and Security, “Ratifying UN Law of the Sea Treaty Would Harm U.S. Sovereignty”, </w:t>
      </w:r>
      <w:hyperlink r:id="rId21" w:history="1">
        <w:r w:rsidRPr="003011A6">
          <w:rPr>
            <w:rStyle w:val="Hyperlink"/>
            <w:rFonts w:asciiTheme="majorHAnsi" w:hAnsiTheme="majorHAnsi"/>
            <w:sz w:val="26"/>
          </w:rPr>
          <w:t>http://freedomalliance.org/wp-content/uploads/2011/10/Ratifying-UN-Treaty.pdf</w:t>
        </w:r>
      </w:hyperlink>
      <w:r w:rsidRPr="003011A6">
        <w:rPr>
          <w:rStyle w:val="StyleStyleBold12pt"/>
          <w:rFonts w:asciiTheme="majorHAnsi" w:hAnsiTheme="majorHAnsi"/>
        </w:rPr>
        <w:t>, 7/1/14, CM)</w:t>
      </w:r>
    </w:p>
    <w:p w14:paraId="62A1B53B" w14:textId="77777777" w:rsidR="007A5B87" w:rsidRPr="003011A6" w:rsidRDefault="007A5B87" w:rsidP="007A5B87">
      <w:pPr>
        <w:rPr>
          <w:rFonts w:asciiTheme="majorHAnsi" w:hAnsiTheme="majorHAnsi"/>
          <w:sz w:val="14"/>
        </w:rPr>
      </w:pPr>
      <w:r w:rsidRPr="003011A6">
        <w:rPr>
          <w:rStyle w:val="StyleBoldUnderline"/>
          <w:rFonts w:asciiTheme="majorHAnsi" w:hAnsiTheme="majorHAnsi"/>
        </w:rPr>
        <w:t>LOST defines rights of passage.</w:t>
      </w:r>
      <w:r w:rsidRPr="003011A6">
        <w:rPr>
          <w:rFonts w:asciiTheme="majorHAnsi" w:hAnsiTheme="majorHAnsi"/>
          <w:sz w:val="14"/>
        </w:rPr>
        <w:t xml:space="preserve"> </w:t>
      </w:r>
      <w:r w:rsidRPr="003011A6">
        <w:rPr>
          <w:rStyle w:val="StyleBoldUnderline"/>
          <w:rFonts w:asciiTheme="majorHAnsi" w:hAnsiTheme="majorHAnsi"/>
        </w:rPr>
        <w:t>The Treaty says, “The high seas are open to all States” for “freedom of navigation,</w:t>
      </w:r>
      <w:r w:rsidRPr="003011A6">
        <w:rPr>
          <w:rFonts w:asciiTheme="majorHAnsi" w:hAnsiTheme="majorHAnsi"/>
          <w:sz w:val="14"/>
        </w:rPr>
        <w:t xml:space="preserve">” “freedom of overflight,” etc. [Part VII, Art. 87]. </w:t>
      </w:r>
      <w:r w:rsidRPr="003011A6">
        <w:rPr>
          <w:rStyle w:val="StyleBoldUnderline"/>
          <w:rFonts w:asciiTheme="majorHAnsi" w:hAnsiTheme="majorHAnsi"/>
        </w:rPr>
        <w:t>Article 38 proclaims: “all ships and aircraft enjoy the right of transit passage, which shall not be impeded” in international waters and airspace.</w:t>
      </w:r>
      <w:r w:rsidRPr="003011A6">
        <w:rPr>
          <w:rFonts w:asciiTheme="majorHAnsi" w:hAnsiTheme="majorHAnsi"/>
          <w:sz w:val="14"/>
        </w:rPr>
        <w:t xml:space="preserve"> </w:t>
      </w:r>
      <w:r w:rsidRPr="003011A6">
        <w:rPr>
          <w:rStyle w:val="StyleBoldUnderline"/>
          <w:rFonts w:asciiTheme="majorHAnsi" w:hAnsiTheme="majorHAnsi"/>
        </w:rPr>
        <w:t>That includes enemy and terrorist ships and planes.</w:t>
      </w:r>
      <w:r w:rsidRPr="003011A6">
        <w:rPr>
          <w:rFonts w:asciiTheme="majorHAnsi" w:hAnsiTheme="majorHAnsi"/>
          <w:sz w:val="14"/>
        </w:rPr>
        <w:t xml:space="preserve"> Similar provisions in prior international treaties that protected these rights to all nations simply recognized their inherent nature. But LOST created a global enforcement agency, and posits the ISA as “the Authority” to define, and thus limit, those rights [Part III, Arts. 34-44]. </w:t>
      </w:r>
      <w:r w:rsidRPr="003011A6">
        <w:rPr>
          <w:rStyle w:val="StyleBoldUnderline"/>
          <w:rFonts w:asciiTheme="majorHAnsi" w:hAnsiTheme="majorHAnsi"/>
        </w:rPr>
        <w:t>If the USA ratifies LOST, it denies that the freedoms of navigation and overflight of the high seas are inalienable</w:t>
      </w:r>
      <w:r w:rsidRPr="003011A6">
        <w:rPr>
          <w:rFonts w:asciiTheme="majorHAnsi" w:hAnsiTheme="majorHAnsi"/>
          <w:sz w:val="14"/>
        </w:rPr>
        <w:t xml:space="preserve">, and affirms ISA’s authority to define and limit those freedoms. Also, </w:t>
      </w:r>
      <w:r w:rsidRPr="003011A6">
        <w:rPr>
          <w:rStyle w:val="StyleBoldUnderline"/>
          <w:rFonts w:asciiTheme="majorHAnsi" w:hAnsiTheme="majorHAnsi"/>
        </w:rPr>
        <w:t>U.S. national security would be compromised because U.S. Navy vessels could not interdict, on the high seas, ships under the control of terrorists or enemy governments, including ships carrying weapons of mass destruction. LOST prohibits the government of a coastal nation from arresting</w:t>
      </w:r>
      <w:r w:rsidRPr="003011A6">
        <w:rPr>
          <w:rFonts w:asciiTheme="majorHAnsi" w:hAnsiTheme="majorHAnsi"/>
          <w:sz w:val="14"/>
        </w:rPr>
        <w:t xml:space="preserve"> – exercising “criminal jurisdiction” over – </w:t>
      </w:r>
      <w:r w:rsidRPr="003011A6">
        <w:rPr>
          <w:rStyle w:val="StyleBoldUnderline"/>
          <w:rFonts w:asciiTheme="majorHAnsi" w:hAnsiTheme="majorHAnsi"/>
        </w:rPr>
        <w:t>a person on board a foreign ship for “any crime committed before the ship entered the territorial sea, if the ship, proceeding from a foreign port, is only passing through the territorial sea without entering internal waters”</w:t>
      </w:r>
      <w:r w:rsidRPr="003011A6">
        <w:rPr>
          <w:rFonts w:asciiTheme="majorHAnsi" w:hAnsiTheme="majorHAnsi"/>
          <w:sz w:val="14"/>
        </w:rPr>
        <w:t xml:space="preserve"> [Part II, Art. 27]. Also, </w:t>
      </w:r>
      <w:r w:rsidRPr="003011A6">
        <w:rPr>
          <w:rStyle w:val="StyleBoldUnderline"/>
          <w:rFonts w:asciiTheme="majorHAnsi" w:hAnsiTheme="majorHAnsi"/>
        </w:rPr>
        <w:t>if the person has a civil liability, the coastal nation is prohibited from taking any action against the person or ship</w:t>
      </w:r>
      <w:r w:rsidRPr="003011A6">
        <w:rPr>
          <w:rFonts w:asciiTheme="majorHAnsi" w:hAnsiTheme="majorHAnsi"/>
          <w:sz w:val="14"/>
        </w:rPr>
        <w:t xml:space="preserve"> [Art. 28].</w:t>
      </w:r>
    </w:p>
    <w:p w14:paraId="70B28CA5" w14:textId="77777777" w:rsidR="007A5B87" w:rsidRPr="003011A6" w:rsidRDefault="007A5B87" w:rsidP="007A5B87">
      <w:pPr>
        <w:rPr>
          <w:rFonts w:asciiTheme="majorHAnsi" w:hAnsiTheme="majorHAnsi"/>
          <w:sz w:val="14"/>
        </w:rPr>
      </w:pPr>
    </w:p>
    <w:p w14:paraId="0CCA8B95" w14:textId="77777777" w:rsidR="007A5B87" w:rsidRPr="003011A6" w:rsidRDefault="007A5B87" w:rsidP="007A5B87">
      <w:pPr>
        <w:pStyle w:val="Heading4"/>
        <w:rPr>
          <w:rFonts w:asciiTheme="majorHAnsi" w:hAnsiTheme="majorHAnsi"/>
        </w:rPr>
      </w:pPr>
      <w:r w:rsidRPr="003011A6">
        <w:rPr>
          <w:rFonts w:asciiTheme="majorHAnsi" w:hAnsiTheme="majorHAnsi"/>
        </w:rPr>
        <w:t>Lost collapses econ</w:t>
      </w:r>
    </w:p>
    <w:p w14:paraId="51598D7F" w14:textId="77777777" w:rsidR="007A5B87" w:rsidRPr="003011A6" w:rsidRDefault="007A5B87" w:rsidP="007A5B87">
      <w:pPr>
        <w:rPr>
          <w:rFonts w:asciiTheme="majorHAnsi" w:hAnsiTheme="majorHAnsi"/>
          <w:b/>
          <w:bCs/>
          <w:sz w:val="26"/>
        </w:rPr>
      </w:pPr>
      <w:r w:rsidRPr="003011A6">
        <w:rPr>
          <w:rStyle w:val="StyleStyleBold12pt"/>
          <w:rFonts w:asciiTheme="majorHAnsi" w:hAnsiTheme="majorHAnsi"/>
        </w:rPr>
        <w:t xml:space="preserve">Jacobson, President, International Diplomacy &amp; Public Policy Center, 11 (Thomas, 9/21/11, Center for Sovereignty and Security, “Ratifying UN Law of the Sea Treaty Would Harm U.S. Sovereignty”, </w:t>
      </w:r>
      <w:hyperlink r:id="rId22" w:history="1">
        <w:r w:rsidRPr="003011A6">
          <w:rPr>
            <w:rStyle w:val="Hyperlink"/>
            <w:rFonts w:asciiTheme="majorHAnsi" w:hAnsiTheme="majorHAnsi"/>
            <w:sz w:val="26"/>
          </w:rPr>
          <w:t>http://freedomalliance.org/wp-content/uploads/2011/10/Ratifying-UN-Treaty.pdf</w:t>
        </w:r>
      </w:hyperlink>
      <w:r w:rsidRPr="003011A6">
        <w:rPr>
          <w:rStyle w:val="StyleStyleBold12pt"/>
          <w:rFonts w:asciiTheme="majorHAnsi" w:hAnsiTheme="majorHAnsi"/>
        </w:rPr>
        <w:t>, 7/1/14, CM)</w:t>
      </w:r>
    </w:p>
    <w:p w14:paraId="73962E14" w14:textId="77777777" w:rsidR="007A5B87" w:rsidRPr="003011A6" w:rsidRDefault="007A5B87" w:rsidP="007A5B87">
      <w:pPr>
        <w:rPr>
          <w:rFonts w:asciiTheme="majorHAnsi" w:hAnsiTheme="majorHAnsi"/>
          <w:sz w:val="16"/>
        </w:rPr>
      </w:pPr>
      <w:r w:rsidRPr="003011A6">
        <w:rPr>
          <w:rStyle w:val="StyleBoldUnderline"/>
          <w:rFonts w:asciiTheme="majorHAnsi" w:hAnsiTheme="majorHAnsi"/>
        </w:rPr>
        <w:t>If the USA ratifies LOST, the Federal Government</w:t>
      </w:r>
      <w:r w:rsidRPr="003011A6">
        <w:rPr>
          <w:rFonts w:asciiTheme="majorHAnsi" w:hAnsiTheme="majorHAnsi"/>
          <w:sz w:val="16"/>
        </w:rPr>
        <w:t xml:space="preserve">, at the expense of American citizens, </w:t>
      </w:r>
      <w:r w:rsidRPr="003011A6">
        <w:rPr>
          <w:rStyle w:val="StyleBoldUnderline"/>
          <w:rFonts w:asciiTheme="majorHAnsi" w:hAnsiTheme="majorHAnsi"/>
        </w:rPr>
        <w:t>would be required to fund 22 percent of the ISA budget</w:t>
      </w:r>
      <w:r w:rsidRPr="003011A6">
        <w:rPr>
          <w:rFonts w:asciiTheme="majorHAnsi" w:hAnsiTheme="majorHAnsi"/>
          <w:sz w:val="16"/>
        </w:rPr>
        <w:t xml:space="preserve">. </w:t>
      </w:r>
      <w:r w:rsidRPr="003011A6">
        <w:rPr>
          <w:rStyle w:val="StyleBoldUnderline"/>
          <w:rFonts w:asciiTheme="majorHAnsi" w:hAnsiTheme="majorHAnsi"/>
        </w:rPr>
        <w:t xml:space="preserve">The U.S. Government would also be required to collect ISA taxes from American companies with drilling or mining operations in international waters. Fuel costs would go up </w:t>
      </w:r>
      <w:r w:rsidRPr="003011A6">
        <w:rPr>
          <w:rFonts w:asciiTheme="majorHAnsi" w:hAnsiTheme="majorHAnsi"/>
          <w:sz w:val="16"/>
        </w:rPr>
        <w:t xml:space="preserve">for all Americans. Oil and natural gas companies drilling within the USA continental shelf must first acquire a license from the Government, and then pay royalties ranging from 12.5 to 18.75 percent of production into the U.S. Treasury for the benefit of the American people. According to Steven Groves of The Heritage Foundation, </w:t>
      </w:r>
      <w:r w:rsidRPr="003011A6">
        <w:rPr>
          <w:rStyle w:val="StyleBoldUnderline"/>
          <w:rFonts w:asciiTheme="majorHAnsi" w:hAnsiTheme="majorHAnsi"/>
        </w:rPr>
        <w:t>the U.S. Government would have two options for paying ISA “international royalties”:</w:t>
      </w:r>
      <w:r w:rsidRPr="003011A6">
        <w:rPr>
          <w:rFonts w:asciiTheme="majorHAnsi" w:hAnsiTheme="majorHAnsi"/>
          <w:sz w:val="16"/>
        </w:rPr>
        <w:t xml:space="preserve"> (1) </w:t>
      </w:r>
      <w:r w:rsidRPr="003011A6">
        <w:rPr>
          <w:rStyle w:val="StyleBoldUnderline"/>
          <w:rFonts w:asciiTheme="majorHAnsi" w:hAnsiTheme="majorHAnsi"/>
        </w:rPr>
        <w:t>deduct the 1-7 percent (or higher) international ISA tax from the 12.5 to 18.75 percent royalties, which would result in the loss of billions of revenue dollars each year; or (2) penalize those companies with an additional tax to cover the international royalties, and then transfer that amount to the ISA</w:t>
      </w:r>
      <w:r w:rsidRPr="003011A6">
        <w:rPr>
          <w:rFonts w:asciiTheme="majorHAnsi" w:hAnsiTheme="majorHAnsi"/>
          <w:sz w:val="16"/>
        </w:rPr>
        <w:t>.2 In addition</w:t>
      </w:r>
      <w:r w:rsidRPr="003011A6">
        <w:rPr>
          <w:rStyle w:val="StyleBoldUnderline"/>
          <w:rFonts w:asciiTheme="majorHAnsi" w:hAnsiTheme="majorHAnsi"/>
        </w:rPr>
        <w:t>, if the USA ratifies LOST, the U.S. Government will initiate possibly the greatest wealth transfer in history, providing</w:t>
      </w:r>
      <w:r w:rsidRPr="003011A6">
        <w:rPr>
          <w:rFonts w:asciiTheme="majorHAnsi" w:hAnsiTheme="majorHAnsi"/>
          <w:sz w:val="16"/>
        </w:rPr>
        <w:t>, without oversight or accountability, millions or</w:t>
      </w:r>
      <w:r w:rsidRPr="003011A6">
        <w:rPr>
          <w:rStyle w:val="StyleBoldUnderline"/>
          <w:rFonts w:asciiTheme="majorHAnsi" w:hAnsiTheme="majorHAnsi"/>
        </w:rPr>
        <w:t xml:space="preserve"> billions of dollars to numerous developing nations.</w:t>
      </w:r>
      <w:r w:rsidRPr="003011A6">
        <w:rPr>
          <w:rFonts w:asciiTheme="majorHAnsi" w:hAnsiTheme="majorHAnsi"/>
          <w:sz w:val="16"/>
        </w:rPr>
        <w:t xml:space="preserve"> </w:t>
      </w:r>
      <w:r w:rsidRPr="003011A6">
        <w:rPr>
          <w:rStyle w:val="StyleBoldUnderline"/>
          <w:rFonts w:asciiTheme="majorHAnsi" w:hAnsiTheme="majorHAnsi"/>
        </w:rPr>
        <w:t>Those funds could be given to enemy nations and those who harbor terrorists.</w:t>
      </w:r>
      <w:r w:rsidRPr="003011A6">
        <w:rPr>
          <w:rFonts w:asciiTheme="majorHAnsi" w:hAnsiTheme="majorHAnsi"/>
          <w:sz w:val="16"/>
        </w:rPr>
        <w:t xml:space="preserve"> Thus, </w:t>
      </w:r>
      <w:r w:rsidRPr="003011A6">
        <w:rPr>
          <w:rStyle w:val="StyleBoldUnderline"/>
          <w:rFonts w:asciiTheme="majorHAnsi" w:hAnsiTheme="majorHAnsi"/>
        </w:rPr>
        <w:t>the USA could find itself funding military or terrorist operations against our own country</w:t>
      </w:r>
      <w:r w:rsidRPr="003011A6">
        <w:rPr>
          <w:rFonts w:asciiTheme="majorHAnsi" w:hAnsiTheme="majorHAnsi"/>
          <w:sz w:val="16"/>
        </w:rPr>
        <w:t xml:space="preserve">. The recent history of massive government international assistance to developing countries, nearly all for ostensibly good purposes, reveals the corrupting nature of such aid. I’ve been in recipient nations whose government and corporate leaders grow wealthy while there is little evidence of vast international aide investments within the country. The United Nations itself has a pathetic record of stewardship of funds entrusted to it, including the current billion dollar cost increase in the renovation of its headquarters in New One of the consequences of the fall of mankind is his propensity to devalue or squander what he did not build or earn. Mankind was created in such a way that he values that which he makes an investment in, both relationally and materially. </w:t>
      </w:r>
      <w:r w:rsidRPr="003011A6">
        <w:rPr>
          <w:rStyle w:val="StyleBoldUnderline"/>
          <w:rFonts w:asciiTheme="majorHAnsi" w:hAnsiTheme="majorHAnsi"/>
        </w:rPr>
        <w:t>When the USA and other nations give large sums of money to government leaders, international monetary entities, or corporations, they should expect a significant portion of those funds to be misappropriated.</w:t>
      </w:r>
    </w:p>
    <w:p w14:paraId="6372B983" w14:textId="77777777" w:rsidR="007A5B87" w:rsidRPr="003011A6" w:rsidRDefault="007A5B87" w:rsidP="007A5B87">
      <w:pPr>
        <w:rPr>
          <w:rStyle w:val="StyleBoldUnderline"/>
          <w:rFonts w:asciiTheme="majorHAnsi" w:hAnsiTheme="majorHAnsi"/>
        </w:rPr>
      </w:pPr>
    </w:p>
    <w:p w14:paraId="4343C75B" w14:textId="77777777" w:rsidR="007A5B87" w:rsidRPr="003011A6" w:rsidRDefault="007A5B87" w:rsidP="007A5B87">
      <w:pPr>
        <w:rPr>
          <w:rStyle w:val="StyleBoldUnderline"/>
          <w:rFonts w:asciiTheme="majorHAnsi" w:hAnsiTheme="majorHAnsi"/>
        </w:rPr>
      </w:pPr>
    </w:p>
    <w:p w14:paraId="1A43D610" w14:textId="77777777" w:rsidR="007A5B87" w:rsidRPr="003011A6" w:rsidRDefault="007A5B87" w:rsidP="007A5B87">
      <w:pPr>
        <w:rPr>
          <w:rFonts w:asciiTheme="majorHAnsi" w:hAnsiTheme="majorHAnsi"/>
        </w:rPr>
      </w:pPr>
    </w:p>
    <w:p w14:paraId="3777DBC9"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China – No War </w:t>
      </w:r>
    </w:p>
    <w:p w14:paraId="0C377BCC" w14:textId="77777777" w:rsidR="007A5B87" w:rsidRPr="003011A6" w:rsidRDefault="007A5B87" w:rsidP="007A5B87">
      <w:pPr>
        <w:pStyle w:val="Heading4"/>
        <w:rPr>
          <w:rFonts w:asciiTheme="majorHAnsi" w:hAnsiTheme="majorHAnsi"/>
        </w:rPr>
      </w:pPr>
      <w:r w:rsidRPr="003011A6">
        <w:rPr>
          <w:rFonts w:asciiTheme="majorHAnsi" w:hAnsiTheme="majorHAnsi"/>
        </w:rPr>
        <w:t>Chinese military advances are defensive. This ensures no Asia war and means U.S. Navy maintains supremacy.</w:t>
      </w:r>
    </w:p>
    <w:p w14:paraId="4795096A" w14:textId="77777777" w:rsidR="007A5B87" w:rsidRPr="003011A6" w:rsidRDefault="007A5B87" w:rsidP="007A5B87">
      <w:pPr>
        <w:rPr>
          <w:rFonts w:asciiTheme="majorHAnsi" w:hAnsiTheme="majorHAnsi"/>
        </w:rPr>
      </w:pPr>
      <w:r w:rsidRPr="003011A6">
        <w:rPr>
          <w:rStyle w:val="StyleStyleBold12pt"/>
          <w:rFonts w:asciiTheme="majorHAnsi" w:hAnsiTheme="majorHAnsi"/>
        </w:rPr>
        <w:t xml:space="preserve">Bandow, Senior Fellow at the CATO Institute, 2009 </w:t>
      </w:r>
      <w:r w:rsidRPr="003011A6">
        <w:rPr>
          <w:rFonts w:asciiTheme="majorHAnsi" w:hAnsiTheme="majorHAnsi"/>
        </w:rPr>
        <w:t xml:space="preserve">(Doug, 4/15/09, The National Interest, “Red Scare,” http://nationalinterest.org/article/red-scare-3088?page=2, 6/27/14, MMV) </w:t>
      </w:r>
    </w:p>
    <w:p w14:paraId="3B970C36" w14:textId="77777777" w:rsidR="007A5B87" w:rsidRPr="003011A6" w:rsidRDefault="007A5B87" w:rsidP="007A5B87">
      <w:pPr>
        <w:rPr>
          <w:rFonts w:asciiTheme="majorHAnsi" w:hAnsiTheme="majorHAnsi"/>
          <w:sz w:val="16"/>
        </w:rPr>
      </w:pPr>
      <w:r w:rsidRPr="003011A6">
        <w:rPr>
          <w:rFonts w:asciiTheme="majorHAnsi" w:hAnsiTheme="majorHAnsi"/>
          <w:sz w:val="16"/>
        </w:rPr>
        <w:t xml:space="preserve">These steps sound ominous, but the PRC still has a long way to go in creating a highly capable military. Notes DOD, </w:t>
      </w:r>
      <w:r w:rsidRPr="003011A6">
        <w:rPr>
          <w:rStyle w:val="TitleChar"/>
          <w:rFonts w:asciiTheme="majorHAnsi" w:hAnsiTheme="majorHAnsi"/>
        </w:rPr>
        <w:t>China's military</w:t>
      </w:r>
      <w:r w:rsidRPr="003011A6">
        <w:rPr>
          <w:rFonts w:asciiTheme="majorHAnsi" w:hAnsiTheme="majorHAnsi"/>
          <w:sz w:val="16"/>
        </w:rPr>
        <w:t xml:space="preserve"> "</w:t>
      </w:r>
      <w:r w:rsidRPr="003011A6">
        <w:rPr>
          <w:rStyle w:val="TitleChar"/>
          <w:rFonts w:asciiTheme="majorHAnsi" w:hAnsiTheme="majorHAnsi"/>
        </w:rPr>
        <w:t>continues to face deficiencies in</w:t>
      </w:r>
      <w:r w:rsidRPr="003011A6">
        <w:rPr>
          <w:rFonts w:asciiTheme="majorHAnsi" w:hAnsiTheme="majorHAnsi"/>
          <w:sz w:val="16"/>
        </w:rPr>
        <w:t xml:space="preserve"> inter-service cooperation and actual experience in joint exercises and </w:t>
      </w:r>
      <w:r w:rsidRPr="003011A6">
        <w:rPr>
          <w:rStyle w:val="TitleChar"/>
          <w:rFonts w:asciiTheme="majorHAnsi" w:hAnsiTheme="majorHAnsi"/>
        </w:rPr>
        <w:t>combat operations</w:t>
      </w:r>
      <w:r w:rsidRPr="003011A6">
        <w:rPr>
          <w:rFonts w:asciiTheme="majorHAnsi" w:hAnsiTheme="majorHAnsi"/>
          <w:sz w:val="16"/>
        </w:rPr>
        <w:t xml:space="preserve">" </w:t>
      </w:r>
      <w:r w:rsidRPr="003011A6">
        <w:rPr>
          <w:rStyle w:val="TitleChar"/>
          <w:rFonts w:asciiTheme="majorHAnsi" w:hAnsiTheme="majorHAnsi"/>
        </w:rPr>
        <w:t>and must continue replacing "outdated aircraft and maritime vessels,"</w:t>
      </w:r>
      <w:r w:rsidRPr="003011A6">
        <w:rPr>
          <w:rFonts w:asciiTheme="majorHAnsi" w:hAnsiTheme="majorHAnsi"/>
          <w:sz w:val="16"/>
        </w:rPr>
        <w:t xml:space="preserve"> adjusting "operational doctrine to encompass new capabilities," and tailoring "logistics equipment and training." </w:t>
      </w:r>
      <w:r w:rsidRPr="003011A6">
        <w:rPr>
          <w:rStyle w:val="TitleChar"/>
          <w:rFonts w:asciiTheme="majorHAnsi" w:hAnsiTheme="majorHAnsi"/>
        </w:rPr>
        <w:t>Beijing is not yet capable of</w:t>
      </w:r>
      <w:r w:rsidRPr="003011A6">
        <w:rPr>
          <w:rFonts w:asciiTheme="majorHAnsi" w:hAnsiTheme="majorHAnsi"/>
          <w:sz w:val="16"/>
        </w:rPr>
        <w:t xml:space="preserve"> "</w:t>
      </w:r>
      <w:r w:rsidRPr="003011A6">
        <w:rPr>
          <w:rStyle w:val="TitleChar"/>
          <w:rFonts w:asciiTheme="majorHAnsi" w:hAnsiTheme="majorHAnsi"/>
        </w:rPr>
        <w:t>defeating a moderate-size adversary</w:t>
      </w:r>
      <w:r w:rsidRPr="003011A6">
        <w:rPr>
          <w:rFonts w:asciiTheme="majorHAnsi" w:hAnsiTheme="majorHAnsi"/>
          <w:sz w:val="16"/>
        </w:rPr>
        <w:t xml:space="preserve">." Moreover, "China will not be able to project and sustain small military units far beyond China before 2015, and will not be able to project and sustain large forces in combat operations </w:t>
      </w:r>
      <w:r w:rsidRPr="003011A6">
        <w:rPr>
          <w:rStyle w:val="TitleChar"/>
          <w:rFonts w:asciiTheme="majorHAnsi" w:hAnsiTheme="majorHAnsi"/>
        </w:rPr>
        <w:t>far from China until well into the following decade</w:t>
      </w:r>
      <w:r w:rsidRPr="003011A6">
        <w:rPr>
          <w:rFonts w:asciiTheme="majorHAnsi" w:hAnsiTheme="majorHAnsi"/>
          <w:sz w:val="16"/>
        </w:rPr>
        <w:t xml:space="preserve">." In any case, such capabilities would seem consistent with the economic and geopolitical interests of a country bounded by nations that it has battled in the past. Even if one doubts that the PRC's military activities are "purely defensive," as Beijing insists, they pose little direct danger for America. After all, </w:t>
      </w:r>
      <w:r w:rsidRPr="003011A6">
        <w:rPr>
          <w:rStyle w:val="TitleChar"/>
          <w:rFonts w:asciiTheme="majorHAnsi" w:hAnsiTheme="majorHAnsi"/>
        </w:rPr>
        <w:t>the PRC has minimal</w:t>
      </w:r>
      <w:r w:rsidRPr="003011A6">
        <w:rPr>
          <w:rFonts w:asciiTheme="majorHAnsi" w:hAnsiTheme="majorHAnsi"/>
          <w:sz w:val="16"/>
        </w:rPr>
        <w:t xml:space="preserve"> strategic conventional </w:t>
      </w:r>
      <w:r w:rsidRPr="003011A6">
        <w:rPr>
          <w:rStyle w:val="TitleChar"/>
          <w:rFonts w:asciiTheme="majorHAnsi" w:hAnsiTheme="majorHAnsi"/>
        </w:rPr>
        <w:t>reach. Despite</w:t>
      </w:r>
      <w:r w:rsidRPr="003011A6">
        <w:rPr>
          <w:rFonts w:asciiTheme="majorHAnsi" w:hAnsiTheme="majorHAnsi"/>
          <w:sz w:val="16"/>
        </w:rPr>
        <w:t xml:space="preserve"> expressions of </w:t>
      </w:r>
      <w:r w:rsidRPr="003011A6">
        <w:rPr>
          <w:rStyle w:val="TitleChar"/>
          <w:rFonts w:asciiTheme="majorHAnsi" w:hAnsiTheme="majorHAnsi"/>
        </w:rPr>
        <w:t>interest from</w:t>
      </w:r>
      <w:r w:rsidRPr="003011A6">
        <w:rPr>
          <w:rFonts w:asciiTheme="majorHAnsi" w:hAnsiTheme="majorHAnsi"/>
          <w:sz w:val="16"/>
        </w:rPr>
        <w:t xml:space="preserve"> various </w:t>
      </w:r>
      <w:r w:rsidRPr="003011A6">
        <w:rPr>
          <w:rStyle w:val="TitleChar"/>
          <w:rFonts w:asciiTheme="majorHAnsi" w:hAnsiTheme="majorHAnsi"/>
        </w:rPr>
        <w:t>Chinese officials in</w:t>
      </w:r>
      <w:r w:rsidRPr="003011A6">
        <w:rPr>
          <w:rFonts w:asciiTheme="majorHAnsi" w:hAnsiTheme="majorHAnsi"/>
          <w:sz w:val="16"/>
        </w:rPr>
        <w:t xml:space="preserve"> acquiring </w:t>
      </w:r>
      <w:r w:rsidRPr="003011A6">
        <w:rPr>
          <w:rStyle w:val="TitleChar"/>
          <w:rFonts w:asciiTheme="majorHAnsi" w:hAnsiTheme="majorHAnsi"/>
        </w:rPr>
        <w:t>an aircraft carrier,</w:t>
      </w:r>
      <w:r w:rsidRPr="003011A6">
        <w:rPr>
          <w:rFonts w:asciiTheme="majorHAnsi" w:hAnsiTheme="majorHAnsi"/>
          <w:sz w:val="16"/>
        </w:rPr>
        <w:t xml:space="preserve"> so far </w:t>
      </w:r>
      <w:r w:rsidRPr="003011A6">
        <w:rPr>
          <w:rStyle w:val="TitleChar"/>
          <w:rFonts w:asciiTheme="majorHAnsi" w:hAnsiTheme="majorHAnsi"/>
        </w:rPr>
        <w:t>Beijing has done little</w:t>
      </w:r>
      <w:r w:rsidRPr="003011A6">
        <w:rPr>
          <w:rFonts w:asciiTheme="majorHAnsi" w:hAnsiTheme="majorHAnsi"/>
          <w:sz w:val="16"/>
        </w:rPr>
        <w:t xml:space="preserve"> to add this capability. In contrast, the United States possesses eleven carrier groups. China also lacks a significant strategic air capability. </w:t>
      </w:r>
      <w:r w:rsidRPr="003011A6">
        <w:rPr>
          <w:rStyle w:val="TitleChar"/>
          <w:rFonts w:asciiTheme="majorHAnsi" w:hAnsiTheme="majorHAnsi"/>
        </w:rPr>
        <w:t>There will be no Chinese strike force heading towards America</w:t>
      </w:r>
      <w:r w:rsidRPr="003011A6">
        <w:rPr>
          <w:rFonts w:asciiTheme="majorHAnsi" w:hAnsiTheme="majorHAnsi"/>
          <w:sz w:val="16"/>
        </w:rPr>
        <w:t xml:space="preserve">'s Pacific possessions, let alone Hawaii, </w:t>
      </w:r>
      <w:r w:rsidRPr="003011A6">
        <w:rPr>
          <w:rStyle w:val="TitleChar"/>
          <w:rFonts w:asciiTheme="majorHAnsi" w:hAnsiTheme="majorHAnsi"/>
        </w:rPr>
        <w:t>in our lifetime.</w:t>
      </w:r>
      <w:r w:rsidRPr="003011A6">
        <w:rPr>
          <w:rFonts w:asciiTheme="majorHAnsi" w:hAnsiTheme="majorHAnsi"/>
          <w:sz w:val="16"/>
        </w:rPr>
        <w:t xml:space="preserve"> East Asian countries may be at greater risk, since the PRC likely wants to back up its words with the presence, if not necessarily the use, of military force in settling territorial disputes in the region. But defending </w:t>
      </w:r>
      <w:r w:rsidRPr="003011A6">
        <w:rPr>
          <w:rStyle w:val="TitleChar"/>
          <w:rFonts w:asciiTheme="majorHAnsi" w:hAnsiTheme="majorHAnsi"/>
        </w:rPr>
        <w:t>the East Asian Tigers</w:t>
      </w:r>
      <w:r w:rsidRPr="003011A6">
        <w:rPr>
          <w:rFonts w:asciiTheme="majorHAnsi" w:hAnsiTheme="majorHAnsi"/>
          <w:sz w:val="16"/>
        </w:rPr>
        <w:t xml:space="preserve">-who </w:t>
      </w:r>
      <w:r w:rsidRPr="003011A6">
        <w:rPr>
          <w:rStyle w:val="TitleChar"/>
          <w:rFonts w:asciiTheme="majorHAnsi" w:hAnsiTheme="majorHAnsi"/>
        </w:rPr>
        <w:t>are</w:t>
      </w:r>
      <w:r w:rsidRPr="003011A6">
        <w:rPr>
          <w:rFonts w:asciiTheme="majorHAnsi" w:hAnsiTheme="majorHAnsi"/>
          <w:sz w:val="16"/>
        </w:rPr>
        <w:t xml:space="preserve"> largely </w:t>
      </w:r>
      <w:r w:rsidRPr="003011A6">
        <w:rPr>
          <w:rStyle w:val="TitleChar"/>
          <w:rFonts w:asciiTheme="majorHAnsi" w:hAnsiTheme="majorHAnsi"/>
        </w:rPr>
        <w:t>capable of protecting themselves</w:t>
      </w:r>
      <w:r w:rsidRPr="003011A6">
        <w:rPr>
          <w:rFonts w:asciiTheme="majorHAnsi" w:hAnsiTheme="majorHAnsi"/>
          <w:sz w:val="16"/>
        </w:rPr>
        <w:t xml:space="preserve">-is not the same as defending the United States. Moreover, so far the PRC's foreign policy has been pragmatic and restrained. China's most obvious objective is to create a military capable of enforcing its will on Taiwan, separated from the mainland for most of the last century. However, </w:t>
      </w:r>
      <w:r w:rsidRPr="003011A6">
        <w:rPr>
          <w:rStyle w:val="TitleChar"/>
          <w:rFonts w:asciiTheme="majorHAnsi" w:hAnsiTheme="majorHAnsi"/>
        </w:rPr>
        <w:t>tensions in the Taiwan Strait are abating thanks to political changes in Taipei</w:t>
      </w:r>
      <w:r w:rsidRPr="003011A6">
        <w:rPr>
          <w:rFonts w:asciiTheme="majorHAnsi" w:hAnsiTheme="majorHAnsi"/>
          <w:sz w:val="16"/>
        </w:rPr>
        <w:t>, though the threat of military action has not disappeared. Moreover, DOD admits that "an attempt to invade Taiwan would strain China's untested armed forces and invite international intervention." Taipei also could do significantly more to protect itself: "</w:t>
      </w:r>
      <w:r w:rsidRPr="003011A6">
        <w:rPr>
          <w:rStyle w:val="TitleChar"/>
          <w:rFonts w:asciiTheme="majorHAnsi" w:hAnsiTheme="majorHAnsi"/>
        </w:rPr>
        <w:t xml:space="preserve">Taiwan's investments to </w:t>
      </w:r>
      <w:r w:rsidRPr="003011A6">
        <w:rPr>
          <w:rFonts w:asciiTheme="majorHAnsi" w:hAnsiTheme="majorHAnsi"/>
          <w:sz w:val="16"/>
        </w:rPr>
        <w:t xml:space="preserve">harden infrastructure and </w:t>
      </w:r>
      <w:r w:rsidRPr="003011A6">
        <w:rPr>
          <w:rStyle w:val="TitleChar"/>
          <w:rFonts w:asciiTheme="majorHAnsi" w:hAnsiTheme="majorHAnsi"/>
        </w:rPr>
        <w:t>strengthen defensive capabilities could</w:t>
      </w:r>
      <w:r w:rsidRPr="003011A6">
        <w:rPr>
          <w:rFonts w:asciiTheme="majorHAnsi" w:hAnsiTheme="majorHAnsi"/>
          <w:sz w:val="16"/>
        </w:rPr>
        <w:t xml:space="preserve"> also </w:t>
      </w:r>
      <w:r w:rsidRPr="003011A6">
        <w:rPr>
          <w:rStyle w:val="TitleChar"/>
          <w:rFonts w:asciiTheme="majorHAnsi" w:hAnsiTheme="majorHAnsi"/>
        </w:rPr>
        <w:t>decrease Beijing's ability to achieve</w:t>
      </w:r>
      <w:r w:rsidRPr="003011A6">
        <w:rPr>
          <w:rFonts w:asciiTheme="majorHAnsi" w:hAnsiTheme="majorHAnsi"/>
          <w:sz w:val="16"/>
        </w:rPr>
        <w:t xml:space="preserve"> its </w:t>
      </w:r>
      <w:r w:rsidRPr="003011A6">
        <w:rPr>
          <w:rStyle w:val="TitleChar"/>
          <w:rFonts w:asciiTheme="majorHAnsi" w:hAnsiTheme="majorHAnsi"/>
        </w:rPr>
        <w:t>objectives</w:t>
      </w:r>
      <w:r w:rsidRPr="003011A6">
        <w:rPr>
          <w:rFonts w:asciiTheme="majorHAnsi" w:hAnsiTheme="majorHAnsi"/>
          <w:sz w:val="16"/>
        </w:rPr>
        <w:t xml:space="preserve">." Ironically, in principle China appears to be mimicking America's behavior. David Isenberg reports that at the DOD press briefing, the Pentagon official explained that China's priorities appeared to be "perpetuating the role of the Chinese Communist Party, continuing economic development, ensuring domestic stability, protecting national sovereignty and territorial integrity and obtaining great-power status." Only the first differs from U.S. objectives in the abstract, and while Washington prefers diplomacy to advance its perceived interests, whether explicitly territorial or more broadly geopolitical, it is ever-ready to use military force to enforce its claims. The U.S. government may warrant greater trust than Beijing, but it cannot insist that America automatically is right and China automatically is wrong and therefore only the former is entitled to arm itself. In fact, Beijing can argue that its military buildup reduces the likelihood of war with the United States. The PRC's most important goal vis-à-vis Washington is not attacking America, but preventing America from attacking China. </w:t>
      </w:r>
      <w:r w:rsidRPr="003011A6">
        <w:rPr>
          <w:rStyle w:val="TitleChar"/>
          <w:rFonts w:asciiTheme="majorHAnsi" w:hAnsiTheme="majorHAnsi"/>
        </w:rPr>
        <w:t>The Pentagon admits</w:t>
      </w:r>
      <w:r w:rsidRPr="003011A6">
        <w:rPr>
          <w:rFonts w:asciiTheme="majorHAnsi" w:hAnsiTheme="majorHAnsi"/>
          <w:sz w:val="16"/>
        </w:rPr>
        <w:t xml:space="preserve"> as much without explicitly saying </w:t>
      </w:r>
      <w:r w:rsidRPr="003011A6">
        <w:rPr>
          <w:rStyle w:val="TitleChar"/>
          <w:rFonts w:asciiTheme="majorHAnsi" w:hAnsiTheme="majorHAnsi"/>
        </w:rPr>
        <w:t>that Beijing is focused on deterring Washington</w:t>
      </w:r>
      <w:r w:rsidRPr="003011A6">
        <w:rPr>
          <w:rFonts w:asciiTheme="majorHAnsi" w:hAnsiTheme="majorHAnsi"/>
          <w:sz w:val="16"/>
        </w:rPr>
        <w:t xml:space="preserve">: Since 2000, China has expanded its arsenal of anti-access and area-denial weapons, presenting and projecting increasingly credible, layered offensive combat power across its borders and into the Western Pacific. </w:t>
      </w:r>
      <w:r w:rsidRPr="003011A6">
        <w:rPr>
          <w:rStyle w:val="TitleChar"/>
          <w:rFonts w:asciiTheme="majorHAnsi" w:hAnsiTheme="majorHAnsi"/>
        </w:rPr>
        <w:t>China has</w:t>
      </w:r>
      <w:r w:rsidRPr="003011A6">
        <w:rPr>
          <w:rFonts w:asciiTheme="majorHAnsi" w:hAnsiTheme="majorHAnsi"/>
          <w:sz w:val="16"/>
        </w:rPr>
        <w:t xml:space="preserve"> or is acquiring </w:t>
      </w:r>
      <w:r w:rsidRPr="003011A6">
        <w:rPr>
          <w:rStyle w:val="TitleChar"/>
          <w:rFonts w:asciiTheme="majorHAnsi" w:hAnsiTheme="majorHAnsi"/>
        </w:rPr>
        <w:t>the ability to</w:t>
      </w:r>
      <w:r w:rsidRPr="003011A6">
        <w:rPr>
          <w:rFonts w:asciiTheme="majorHAnsi" w:hAnsiTheme="majorHAnsi"/>
          <w:sz w:val="16"/>
        </w:rPr>
        <w:t xml:space="preserve">: 1) </w:t>
      </w:r>
      <w:r w:rsidRPr="003011A6">
        <w:rPr>
          <w:rStyle w:val="TitleChar"/>
          <w:rFonts w:asciiTheme="majorHAnsi" w:hAnsiTheme="majorHAnsi"/>
        </w:rPr>
        <w:t xml:space="preserve">hold </w:t>
      </w:r>
      <w:r w:rsidRPr="003011A6">
        <w:rPr>
          <w:rFonts w:asciiTheme="majorHAnsi" w:hAnsiTheme="majorHAnsi"/>
          <w:sz w:val="16"/>
        </w:rPr>
        <w:t xml:space="preserve">large surface ships, including </w:t>
      </w:r>
      <w:r w:rsidRPr="003011A6">
        <w:rPr>
          <w:rStyle w:val="TitleChar"/>
          <w:rFonts w:asciiTheme="majorHAnsi" w:hAnsiTheme="majorHAnsi"/>
        </w:rPr>
        <w:t>aircraft carriers</w:t>
      </w:r>
      <w:r w:rsidRPr="003011A6">
        <w:rPr>
          <w:rFonts w:asciiTheme="majorHAnsi" w:hAnsiTheme="majorHAnsi"/>
          <w:sz w:val="16"/>
        </w:rPr>
        <w:t xml:space="preserve">, </w:t>
      </w:r>
      <w:r w:rsidRPr="003011A6">
        <w:rPr>
          <w:rStyle w:val="TitleChar"/>
          <w:rFonts w:asciiTheme="majorHAnsi" w:hAnsiTheme="majorHAnsi"/>
        </w:rPr>
        <w:t>at risk</w:t>
      </w:r>
      <w:r w:rsidRPr="003011A6">
        <w:rPr>
          <w:rFonts w:asciiTheme="majorHAnsi" w:hAnsiTheme="majorHAnsi"/>
          <w:sz w:val="16"/>
        </w:rPr>
        <w:t xml:space="preserve"> (</w:t>
      </w:r>
      <w:r w:rsidRPr="003011A6">
        <w:rPr>
          <w:rStyle w:val="TitleChar"/>
          <w:rFonts w:asciiTheme="majorHAnsi" w:hAnsiTheme="majorHAnsi"/>
        </w:rPr>
        <w:t>via</w:t>
      </w:r>
      <w:r w:rsidRPr="003011A6">
        <w:rPr>
          <w:rFonts w:asciiTheme="majorHAnsi" w:hAnsiTheme="majorHAnsi"/>
          <w:sz w:val="16"/>
        </w:rPr>
        <w:t xml:space="preserve"> quiet </w:t>
      </w:r>
      <w:r w:rsidRPr="003011A6">
        <w:rPr>
          <w:rStyle w:val="TitleChar"/>
          <w:rFonts w:asciiTheme="majorHAnsi" w:hAnsiTheme="majorHAnsi"/>
        </w:rPr>
        <w:t>submarines</w:t>
      </w:r>
      <w:r w:rsidRPr="003011A6">
        <w:rPr>
          <w:rFonts w:asciiTheme="majorHAnsi" w:hAnsiTheme="majorHAnsi"/>
          <w:sz w:val="16"/>
        </w:rPr>
        <w:t xml:space="preserve">, advanced anti-ship cruise missiles (ASCMs), wire-guided and wake-homing torpedoes, or anti-ship ballistic missiles); 2) deny use of shore-based airfields, secure bastions and regional logistics hubs (via conventional ballistic missiles with greater ranges and accuracy, and land attack cruise missiles); and 3) hold aircraft at risk over or near Chinese territory or forces (via imported and domestic fourth generation aircraft, advanced long-range surface-to-air missile systems, air surveillance systems, and ship-borne air defenses). </w:t>
      </w:r>
      <w:r w:rsidRPr="003011A6">
        <w:rPr>
          <w:rStyle w:val="TitleChar"/>
          <w:rFonts w:asciiTheme="majorHAnsi" w:hAnsiTheme="majorHAnsi"/>
        </w:rPr>
        <w:t>Advances in China's</w:t>
      </w:r>
      <w:r w:rsidRPr="003011A6">
        <w:rPr>
          <w:rFonts w:asciiTheme="majorHAnsi" w:hAnsiTheme="majorHAnsi"/>
          <w:sz w:val="16"/>
        </w:rPr>
        <w:t xml:space="preserve"> space-based </w:t>
      </w:r>
      <w:r w:rsidRPr="003011A6">
        <w:rPr>
          <w:rStyle w:val="TitleChar"/>
          <w:rFonts w:asciiTheme="majorHAnsi" w:hAnsiTheme="majorHAnsi"/>
        </w:rPr>
        <w:t>reconnaissance</w:t>
      </w:r>
      <w:r w:rsidRPr="003011A6">
        <w:rPr>
          <w:rFonts w:asciiTheme="majorHAnsi" w:hAnsiTheme="majorHAnsi"/>
          <w:sz w:val="16"/>
        </w:rPr>
        <w:t xml:space="preserve"> and positioning, navigation, and timing, as well as survivable terrestrial over-the-horizon targeting, </w:t>
      </w:r>
      <w:r w:rsidRPr="003011A6">
        <w:rPr>
          <w:rStyle w:val="TitleChar"/>
          <w:rFonts w:asciiTheme="majorHAnsi" w:hAnsiTheme="majorHAnsi"/>
        </w:rPr>
        <w:t>are closing gaps in</w:t>
      </w:r>
      <w:r w:rsidRPr="003011A6">
        <w:rPr>
          <w:rFonts w:asciiTheme="majorHAnsi" w:hAnsiTheme="majorHAnsi"/>
          <w:sz w:val="16"/>
        </w:rPr>
        <w:t xml:space="preserve"> the creation of a </w:t>
      </w:r>
      <w:r w:rsidRPr="003011A6">
        <w:rPr>
          <w:rStyle w:val="TitleChar"/>
          <w:rFonts w:asciiTheme="majorHAnsi" w:hAnsiTheme="majorHAnsi"/>
        </w:rPr>
        <w:t>precision-strike capability.</w:t>
      </w:r>
      <w:r w:rsidRPr="003011A6">
        <w:rPr>
          <w:rFonts w:asciiTheme="majorHAnsi" w:hAnsiTheme="majorHAnsi"/>
          <w:sz w:val="16"/>
        </w:rPr>
        <w:t xml:space="preserve"> Who would be sending in "large surface ships" using "shore-based airfields, secure bastions and regional logistics hubs," and deploying aircraft against the PRC? Don't ask. The outcome of the twenty-first century depends much on the nature of the relationship between the globe's current superpower, the United States, and the globe's likely next superpower, China. America's growth transformed the international order without causing world conflict, while Germany's rise triggered two global conflagrations. Will the United States-and the larger existing order-successfully accommodate the PRC's growing influence? </w:t>
      </w:r>
      <w:r w:rsidRPr="003011A6">
        <w:rPr>
          <w:rStyle w:val="TitleChar"/>
          <w:rFonts w:asciiTheme="majorHAnsi" w:hAnsiTheme="majorHAnsi"/>
        </w:rPr>
        <w:t>Washington has vital interests to protect, but</w:t>
      </w:r>
      <w:r w:rsidRPr="003011A6">
        <w:rPr>
          <w:rFonts w:asciiTheme="majorHAnsi" w:hAnsiTheme="majorHAnsi"/>
          <w:sz w:val="16"/>
        </w:rPr>
        <w:t xml:space="preserve"> not all of its interests are vital. Defending American territory, liberties and people at home is vital; </w:t>
      </w:r>
      <w:r w:rsidRPr="003011A6">
        <w:rPr>
          <w:rStyle w:val="TitleChar"/>
          <w:rFonts w:asciiTheme="majorHAnsi" w:hAnsiTheme="majorHAnsi"/>
        </w:rPr>
        <w:t>ensuring dominant American influence</w:t>
      </w:r>
      <w:r w:rsidRPr="003011A6">
        <w:rPr>
          <w:rFonts w:asciiTheme="majorHAnsi" w:hAnsiTheme="majorHAnsi"/>
          <w:sz w:val="16"/>
        </w:rPr>
        <w:t xml:space="preserve"> half-a-world away </w:t>
      </w:r>
      <w:r w:rsidRPr="003011A6">
        <w:rPr>
          <w:rStyle w:val="TitleChar"/>
          <w:rFonts w:asciiTheme="majorHAnsi" w:hAnsiTheme="majorHAnsi"/>
        </w:rPr>
        <w:t>is not.</w:t>
      </w:r>
      <w:r w:rsidRPr="003011A6">
        <w:rPr>
          <w:rFonts w:asciiTheme="majorHAnsi" w:hAnsiTheme="majorHAnsi"/>
          <w:sz w:val="16"/>
        </w:rPr>
        <w:t xml:space="preserve"> And doing the latter at acceptable cost will grow ever more difficult. </w:t>
      </w:r>
      <w:r w:rsidRPr="003011A6">
        <w:rPr>
          <w:rStyle w:val="TitleChar"/>
          <w:rFonts w:asciiTheme="majorHAnsi" w:hAnsiTheme="majorHAnsi"/>
        </w:rPr>
        <w:t>By spending a fraction of America's defense budget, Beijing is constructing a military able to deter U.S. intervention against China.</w:t>
      </w:r>
      <w:r w:rsidRPr="003011A6">
        <w:rPr>
          <w:rFonts w:asciiTheme="majorHAnsi" w:hAnsiTheme="majorHAnsi"/>
          <w:sz w:val="16"/>
        </w:rPr>
        <w:t xml:space="preserve"> To overcome this force, Washington will have to spend far more money which it does not have. It is one thing to ask the American people to sacrifice to defend their own nation. It is quite another to impose ever higher financial exactions to protect populous and prosperous allied states. Especially since an increasingly wealthy China, which is beginning to challenge America's lead economic status, is unlikely to retreat gracefully and accept perpetual U.S. hegemony.</w:t>
      </w:r>
    </w:p>
    <w:p w14:paraId="2CBC5241"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China – No Solvency </w:t>
      </w:r>
    </w:p>
    <w:p w14:paraId="4FAC4AE6" w14:textId="77777777" w:rsidR="007A5B87" w:rsidRPr="003011A6" w:rsidRDefault="007A5B87" w:rsidP="007A5B87">
      <w:pPr>
        <w:pStyle w:val="Heading4"/>
        <w:rPr>
          <w:rFonts w:asciiTheme="majorHAnsi" w:hAnsiTheme="majorHAnsi"/>
        </w:rPr>
      </w:pPr>
      <w:r w:rsidRPr="003011A6">
        <w:rPr>
          <w:rFonts w:asciiTheme="majorHAnsi" w:hAnsiTheme="majorHAnsi"/>
        </w:rPr>
        <w:t>UNCLOS kills US leadership power in China</w:t>
      </w:r>
    </w:p>
    <w:p w14:paraId="1FC237BE" w14:textId="77777777" w:rsidR="007A5B87" w:rsidRPr="003011A6" w:rsidRDefault="007A5B87" w:rsidP="007A5B87">
      <w:pPr>
        <w:rPr>
          <w:rFonts w:asciiTheme="majorHAnsi" w:hAnsiTheme="majorHAnsi"/>
          <w:b/>
          <w:bCs/>
          <w:sz w:val="26"/>
        </w:rPr>
      </w:pPr>
      <w:r w:rsidRPr="003011A6">
        <w:rPr>
          <w:rStyle w:val="StyleStyleBold12pt"/>
          <w:rFonts w:asciiTheme="majorHAnsi" w:hAnsiTheme="majorHAnsi"/>
        </w:rPr>
        <w:t xml:space="preserve">Ku, Faculty Director of International Programs @ Yale, 14 (Julian, 1/16/14, Opinio Juris, “Will Ratifying UNCLOS Help the U.S. Manage China? I Doubt It”, </w:t>
      </w:r>
      <w:hyperlink r:id="rId23" w:history="1">
        <w:r w:rsidRPr="003011A6">
          <w:rPr>
            <w:rStyle w:val="Hyperlink"/>
            <w:rFonts w:asciiTheme="majorHAnsi" w:hAnsiTheme="majorHAnsi"/>
            <w:sz w:val="26"/>
          </w:rPr>
          <w:t>http://opiniojuris.org/2014/01/16/will-ratifying-unclos-help-u-s-manage-china/</w:t>
        </w:r>
      </w:hyperlink>
      <w:r w:rsidRPr="003011A6">
        <w:rPr>
          <w:rStyle w:val="StyleStyleBold12pt"/>
          <w:rFonts w:asciiTheme="majorHAnsi" w:hAnsiTheme="majorHAnsi"/>
        </w:rPr>
        <w:t>, 7/1/14, CM)</w:t>
      </w:r>
    </w:p>
    <w:p w14:paraId="78E133DC" w14:textId="77777777" w:rsidR="007A5B87" w:rsidRPr="003011A6" w:rsidRDefault="007A5B87" w:rsidP="007A5B87">
      <w:pPr>
        <w:rPr>
          <w:rFonts w:asciiTheme="majorHAnsi" w:hAnsiTheme="majorHAnsi"/>
          <w:sz w:val="16"/>
        </w:rPr>
      </w:pPr>
      <w:r w:rsidRPr="003011A6">
        <w:rPr>
          <w:rFonts w:asciiTheme="majorHAnsi" w:hAnsiTheme="majorHAnsi"/>
          <w:sz w:val="16"/>
        </w:rPr>
        <w:t xml:space="preserve">But </w:t>
      </w:r>
      <w:r w:rsidRPr="003011A6">
        <w:rPr>
          <w:rStyle w:val="StyleBoldUnderline"/>
          <w:rFonts w:asciiTheme="majorHAnsi" w:hAnsiTheme="majorHAnsi"/>
        </w:rPr>
        <w:t>is there really any evidence that formal accession would change China’s view of the U.S. position on UNCLOS issues?  China is already a member of UNCLOS and other countries</w:t>
      </w:r>
      <w:r w:rsidRPr="003011A6">
        <w:rPr>
          <w:rFonts w:asciiTheme="majorHAnsi" w:hAnsiTheme="majorHAnsi"/>
          <w:sz w:val="16"/>
        </w:rPr>
        <w:t xml:space="preserve"> (like Japan and the Philippines) </w:t>
      </w:r>
      <w:r w:rsidRPr="003011A6">
        <w:rPr>
          <w:rStyle w:val="StyleBoldUnderline"/>
          <w:rFonts w:asciiTheme="majorHAnsi" w:hAnsiTheme="majorHAnsi"/>
        </w:rPr>
        <w:t>are also members of UNCLOS. But I don’t think UNCLOS has really bolstered their effectiveness in pushing back against China.</w:t>
      </w:r>
      <w:r w:rsidRPr="003011A6">
        <w:rPr>
          <w:rFonts w:asciiTheme="majorHAnsi" w:hAnsiTheme="majorHAnsi"/>
          <w:sz w:val="16"/>
        </w:rPr>
        <w:t xml:space="preserve">  Moreover, as Professor Dutton explains, </w:t>
      </w:r>
      <w:r w:rsidRPr="003011A6">
        <w:rPr>
          <w:rStyle w:val="StyleBoldUnderline"/>
          <w:rFonts w:asciiTheme="majorHAnsi" w:hAnsiTheme="majorHAnsi"/>
        </w:rPr>
        <w:t>China has a radically different interpretation of its authority to regulate foreign ships and aircraft in its E</w:t>
      </w:r>
      <w:r w:rsidRPr="003011A6">
        <w:rPr>
          <w:rFonts w:asciiTheme="majorHAnsi" w:hAnsiTheme="majorHAnsi"/>
          <w:sz w:val="16"/>
        </w:rPr>
        <w:t xml:space="preserve">xclusive </w:t>
      </w:r>
      <w:r w:rsidRPr="003011A6">
        <w:rPr>
          <w:rStyle w:val="StyleBoldUnderline"/>
          <w:rFonts w:asciiTheme="majorHAnsi" w:hAnsiTheme="majorHAnsi"/>
        </w:rPr>
        <w:t>E</w:t>
      </w:r>
      <w:r w:rsidRPr="003011A6">
        <w:rPr>
          <w:rFonts w:asciiTheme="majorHAnsi" w:hAnsiTheme="majorHAnsi"/>
          <w:sz w:val="16"/>
        </w:rPr>
        <w:t xml:space="preserve">conomic </w:t>
      </w:r>
      <w:r w:rsidRPr="003011A6">
        <w:rPr>
          <w:rStyle w:val="StyleBoldUnderline"/>
          <w:rFonts w:asciiTheme="majorHAnsi" w:hAnsiTheme="majorHAnsi"/>
        </w:rPr>
        <w:t>Z</w:t>
      </w:r>
      <w:r w:rsidRPr="003011A6">
        <w:rPr>
          <w:rFonts w:asciiTheme="majorHAnsi" w:hAnsiTheme="majorHAnsi"/>
          <w:sz w:val="16"/>
        </w:rPr>
        <w:t xml:space="preserve">one under UNCLOS.  </w:t>
      </w:r>
      <w:r w:rsidRPr="003011A6">
        <w:rPr>
          <w:rStyle w:val="StyleBoldUnderline"/>
          <w:rFonts w:asciiTheme="majorHAnsi" w:hAnsiTheme="majorHAnsi"/>
        </w:rPr>
        <w:t>How will joining UNCLOS help the U.S. change China’s interpretation of UNCLOS?</w:t>
      </w:r>
      <w:r w:rsidRPr="003011A6">
        <w:rPr>
          <w:rFonts w:asciiTheme="majorHAnsi" w:hAnsiTheme="majorHAnsi"/>
          <w:sz w:val="16"/>
        </w:rPr>
        <w:t xml:space="preserve"> As a practical matter, UNCLOS does have a way of compelling member states to conform their interpretations: mandatory dispute settlement in the International Tribunal for the Law of the Sea or in Annex VII arbitration.  But as China and Russia have demonstrated in recent years, these mechanisms are not likely to be a serious constraint, especially on questions that touch sovereignty (which is how China frames most of its activities).  I suppose </w:t>
      </w:r>
      <w:r w:rsidRPr="003011A6">
        <w:rPr>
          <w:rStyle w:val="StyleBoldUnderline"/>
          <w:rFonts w:asciiTheme="majorHAnsi" w:hAnsiTheme="majorHAnsi"/>
        </w:rPr>
        <w:t>if the U.S. joins UNCLOS</w:t>
      </w:r>
      <w:r w:rsidRPr="003011A6">
        <w:rPr>
          <w:rFonts w:asciiTheme="majorHAnsi" w:hAnsiTheme="majorHAnsi"/>
          <w:sz w:val="16"/>
        </w:rPr>
        <w:t xml:space="preserve">, and subjects itself to UNCLOS dispute settlement, </w:t>
      </w:r>
      <w:r w:rsidRPr="003011A6">
        <w:rPr>
          <w:rStyle w:val="StyleBoldUnderline"/>
          <w:rFonts w:asciiTheme="majorHAnsi" w:hAnsiTheme="majorHAnsi"/>
        </w:rPr>
        <w:t>that might make a difference.  But I don’t think it would be a very large one (after all, Japan, China, and the Philippines are all already subject to UNCLOS dispute settlement, which has accomplished little so far</w:t>
      </w:r>
      <w:r w:rsidRPr="003011A6">
        <w:rPr>
          <w:rFonts w:asciiTheme="majorHAnsi" w:hAnsiTheme="majorHAnsi"/>
          <w:sz w:val="16"/>
        </w:rPr>
        <w:t>). I should add that the U.S. joining UNCLOS is hardly the most prominent of Professor Dutton’s recommendations.  His (and his co-panelists) had lots of good strategic policy recommendations.  I think the law may be important here, but I am skeptical that it will be as effective as he (and many analysts) are hoping.</w:t>
      </w:r>
    </w:p>
    <w:p w14:paraId="728F75D5" w14:textId="77777777" w:rsidR="007A5B87" w:rsidRPr="003011A6" w:rsidRDefault="007A5B87" w:rsidP="007A5B87">
      <w:pPr>
        <w:rPr>
          <w:rFonts w:asciiTheme="majorHAnsi" w:hAnsiTheme="majorHAnsi"/>
        </w:rPr>
      </w:pPr>
    </w:p>
    <w:p w14:paraId="04A8506A" w14:textId="77777777" w:rsidR="007A5B87" w:rsidRPr="003011A6" w:rsidRDefault="007A5B87" w:rsidP="007A5B87">
      <w:pPr>
        <w:pStyle w:val="Heading4"/>
        <w:rPr>
          <w:rFonts w:asciiTheme="majorHAnsi" w:hAnsiTheme="majorHAnsi"/>
        </w:rPr>
      </w:pPr>
      <w:r w:rsidRPr="003011A6">
        <w:rPr>
          <w:rFonts w:asciiTheme="majorHAnsi" w:hAnsiTheme="majorHAnsi"/>
        </w:rPr>
        <w:t>Multilateralism won’t solve South China Sea – Vietnam relying on US military might</w:t>
      </w:r>
    </w:p>
    <w:p w14:paraId="48219281" w14:textId="77777777" w:rsidR="007A5B87" w:rsidRPr="003011A6" w:rsidRDefault="007A5B87" w:rsidP="007A5B87">
      <w:pPr>
        <w:rPr>
          <w:rFonts w:asciiTheme="majorHAnsi" w:hAnsiTheme="majorHAnsi"/>
        </w:rPr>
      </w:pPr>
      <w:r w:rsidRPr="003011A6">
        <w:rPr>
          <w:rFonts w:asciiTheme="majorHAnsi" w:hAnsiTheme="majorHAnsi"/>
          <w:b/>
        </w:rPr>
        <w:t>Fonbuena, writer @ Rappler, 05/20</w:t>
      </w:r>
      <w:r w:rsidRPr="003011A6">
        <w:rPr>
          <w:rFonts w:asciiTheme="majorHAnsi" w:hAnsiTheme="majorHAnsi"/>
        </w:rPr>
        <w:t xml:space="preserve"> (Carmela, 05/20/14, Rappler, “'If China can break off Vietnam, they've won South China Sea',” http://www.rappler.com/news/58414-vietnam-china-sea</w:t>
      </w:r>
      <w:r w:rsidRPr="003011A6">
        <w:rPr>
          <w:rStyle w:val="StyleStyleBold12pt"/>
          <w:rFonts w:asciiTheme="majorHAnsi" w:hAnsiTheme="majorHAnsi"/>
          <w:b w:val="0"/>
        </w:rPr>
        <w:t>, 6/29/14, ES)</w:t>
      </w:r>
    </w:p>
    <w:p w14:paraId="4AFE27D8" w14:textId="77777777" w:rsidR="007A5B87" w:rsidRPr="003011A6" w:rsidRDefault="007A5B87" w:rsidP="007A5B87">
      <w:pPr>
        <w:rPr>
          <w:rFonts w:asciiTheme="majorHAnsi" w:hAnsiTheme="majorHAnsi"/>
        </w:rPr>
      </w:pPr>
      <w:r w:rsidRPr="003011A6">
        <w:rPr>
          <w:rStyle w:val="StyleBoldUnderline"/>
          <w:rFonts w:asciiTheme="majorHAnsi" w:hAnsiTheme="majorHAnsi"/>
        </w:rPr>
        <w:t>Like many ASEAN countries, Vietnam is counting on the US to counter China's</w:t>
      </w:r>
      <w:r w:rsidRPr="003011A6">
        <w:rPr>
          <w:rFonts w:asciiTheme="majorHAnsi" w:hAnsiTheme="majorHAnsi"/>
        </w:rPr>
        <w:t xml:space="preserve"> aggressiveness.</w:t>
      </w:r>
      <w:r w:rsidRPr="003011A6">
        <w:rPr>
          <w:rFonts w:asciiTheme="majorHAnsi" w:hAnsiTheme="majorHAnsi"/>
          <w:sz w:val="12"/>
        </w:rPr>
        <w:t xml:space="preserve">¶ </w:t>
      </w:r>
      <w:r w:rsidRPr="003011A6">
        <w:rPr>
          <w:rFonts w:asciiTheme="majorHAnsi" w:hAnsiTheme="majorHAnsi"/>
        </w:rPr>
        <w:t>"</w:t>
      </w:r>
      <w:r w:rsidRPr="003011A6">
        <w:rPr>
          <w:rStyle w:val="StyleBoldUnderline"/>
          <w:rFonts w:asciiTheme="majorHAnsi" w:hAnsiTheme="majorHAnsi"/>
        </w:rPr>
        <w:t>US presence is needed for a free maritime climate in the South China Sea</w:t>
      </w:r>
      <w:r w:rsidRPr="003011A6">
        <w:rPr>
          <w:rFonts w:asciiTheme="majorHAnsi" w:hAnsiTheme="majorHAnsi"/>
        </w:rPr>
        <w:t>," Ngo Quang Xuan, the foreign affairs commitee vice chairman, was quoted in the book as saying.</w:t>
      </w:r>
      <w:r w:rsidRPr="003011A6">
        <w:rPr>
          <w:rFonts w:asciiTheme="majorHAnsi" w:hAnsiTheme="majorHAnsi"/>
          <w:sz w:val="12"/>
        </w:rPr>
        <w:t xml:space="preserve">¶ </w:t>
      </w:r>
      <w:r w:rsidRPr="003011A6">
        <w:rPr>
          <w:rStyle w:val="StyleBoldUnderline"/>
          <w:rFonts w:asciiTheme="majorHAnsi" w:hAnsiTheme="majorHAnsi"/>
        </w:rPr>
        <w:t>Vietnam is</w:t>
      </w:r>
      <w:r w:rsidRPr="003011A6">
        <w:rPr>
          <w:rFonts w:asciiTheme="majorHAnsi" w:hAnsiTheme="majorHAnsi"/>
        </w:rPr>
        <w:t xml:space="preserve"> also </w:t>
      </w:r>
      <w:r w:rsidRPr="003011A6">
        <w:rPr>
          <w:rStyle w:val="StyleBoldUnderline"/>
          <w:rFonts w:asciiTheme="majorHAnsi" w:hAnsiTheme="majorHAnsi"/>
        </w:rPr>
        <w:t>refurbishing Cam Ranh Bay</w:t>
      </w:r>
      <w:r w:rsidRPr="003011A6">
        <w:rPr>
          <w:rFonts w:asciiTheme="majorHAnsi" w:hAnsiTheme="majorHAnsi"/>
        </w:rPr>
        <w:t xml:space="preserve">, a deep-water anchorage that served as a "major base of operations for the US military during the American war." Kaplan said </w:t>
      </w:r>
      <w:r w:rsidRPr="003011A6">
        <w:rPr>
          <w:rStyle w:val="StyleBoldUnderline"/>
          <w:rFonts w:asciiTheme="majorHAnsi" w:hAnsiTheme="majorHAnsi"/>
        </w:rPr>
        <w:t>the Vietnamese hope that it will facilitate stronger US military presence "to counter China's rising power</w:t>
      </w:r>
      <w:r w:rsidRPr="003011A6">
        <w:rPr>
          <w:rFonts w:asciiTheme="majorHAnsi" w:hAnsiTheme="majorHAnsi"/>
        </w:rPr>
        <w:t>."</w:t>
      </w:r>
    </w:p>
    <w:p w14:paraId="134B602A" w14:textId="77777777" w:rsidR="007A5B87" w:rsidRPr="003011A6" w:rsidRDefault="007A5B87" w:rsidP="007A5B87">
      <w:pPr>
        <w:pStyle w:val="Heading4"/>
        <w:rPr>
          <w:rFonts w:asciiTheme="majorHAnsi" w:hAnsiTheme="majorHAnsi"/>
        </w:rPr>
      </w:pPr>
      <w:r w:rsidRPr="003011A6">
        <w:rPr>
          <w:rFonts w:asciiTheme="majorHAnsi" w:hAnsiTheme="majorHAnsi"/>
        </w:rPr>
        <w:t>No US-China conflict – elements of cooperation and open channels of discussion solve</w:t>
      </w:r>
    </w:p>
    <w:p w14:paraId="4DB4E4CD" w14:textId="77777777" w:rsidR="007A5B87" w:rsidRPr="003011A6" w:rsidRDefault="007A5B87" w:rsidP="007A5B87">
      <w:pPr>
        <w:rPr>
          <w:rFonts w:asciiTheme="majorHAnsi" w:hAnsiTheme="majorHAnsi"/>
        </w:rPr>
      </w:pPr>
      <w:r w:rsidRPr="003011A6">
        <w:rPr>
          <w:rFonts w:asciiTheme="majorHAnsi" w:hAnsiTheme="majorHAnsi"/>
          <w:b/>
        </w:rPr>
        <w:t>Thayer, emeritus prof @ Univ of New S Wales, 13</w:t>
      </w:r>
      <w:r w:rsidRPr="003011A6">
        <w:rPr>
          <w:rFonts w:asciiTheme="majorHAnsi" w:hAnsiTheme="majorHAnsi"/>
        </w:rPr>
        <w:t xml:space="preserve"> (Carlisle A., 05/13/13, East Asia Forum, “Why China and the US won’t go to war over the South China Sea,” http://www.eastasiaforum.org/2013/05/13/why-china-and-the-us-wont-go-to-war-over-the-south-china-sea/</w:t>
      </w:r>
      <w:r w:rsidRPr="003011A6">
        <w:rPr>
          <w:rStyle w:val="StyleStyleBold12pt"/>
          <w:rFonts w:asciiTheme="majorHAnsi" w:hAnsiTheme="majorHAnsi"/>
          <w:b w:val="0"/>
        </w:rPr>
        <w:t>, 6/29/14, ES)</w:t>
      </w:r>
    </w:p>
    <w:p w14:paraId="2FBA797F" w14:textId="77777777" w:rsidR="007A5B87" w:rsidRPr="003011A6" w:rsidRDefault="007A5B87" w:rsidP="007A5B87">
      <w:pPr>
        <w:rPr>
          <w:rFonts w:asciiTheme="majorHAnsi" w:hAnsiTheme="majorHAnsi"/>
        </w:rPr>
      </w:pPr>
      <w:r w:rsidRPr="003011A6">
        <w:rPr>
          <w:rFonts w:asciiTheme="majorHAnsi" w:hAnsiTheme="majorHAnsi"/>
        </w:rPr>
        <w:t xml:space="preserve">Even before Washington announced its official policy of rebalancing its force posture to the Asia Pacific, </w:t>
      </w:r>
      <w:r w:rsidRPr="003011A6">
        <w:rPr>
          <w:rStyle w:val="StyleBoldUnderline"/>
          <w:rFonts w:asciiTheme="majorHAnsi" w:hAnsiTheme="majorHAnsi"/>
        </w:rPr>
        <w:t>the United States had undertaken steps to strengthen its military posture by deploying more nuclear attack submarines to the region and negotiating arrangements with Australia to rotate Marines through Darwin</w:t>
      </w:r>
      <w:r w:rsidRPr="003011A6">
        <w:rPr>
          <w:rFonts w:asciiTheme="majorHAnsi" w:hAnsiTheme="majorHAnsi"/>
        </w:rPr>
        <w:t>.Since then, the United States has deployed Combat Littoral Ships to Singapore and is negotiating new arrangements for greater military access to the Philippines.</w:t>
      </w:r>
      <w:r w:rsidRPr="003011A6">
        <w:rPr>
          <w:rFonts w:asciiTheme="majorHAnsi" w:hAnsiTheme="majorHAnsi"/>
          <w:sz w:val="12"/>
        </w:rPr>
        <w:t xml:space="preserve">¶ </w:t>
      </w:r>
      <w:r w:rsidRPr="003011A6">
        <w:rPr>
          <w:rFonts w:asciiTheme="majorHAnsi" w:hAnsiTheme="majorHAnsi"/>
        </w:rPr>
        <w:t xml:space="preserve">But these </w:t>
      </w:r>
      <w:r w:rsidRPr="003011A6">
        <w:rPr>
          <w:rStyle w:val="StyleBoldUnderline"/>
          <w:rFonts w:asciiTheme="majorHAnsi" w:hAnsiTheme="majorHAnsi"/>
        </w:rPr>
        <w:t>developments do not presage armed conflict between China and the United States</w:t>
      </w:r>
      <w:r w:rsidRPr="003011A6">
        <w:rPr>
          <w:rFonts w:asciiTheme="majorHAnsi" w:hAnsiTheme="majorHAnsi"/>
        </w:rPr>
        <w:t xml:space="preserve">. The </w:t>
      </w:r>
      <w:r w:rsidRPr="003011A6">
        <w:rPr>
          <w:rStyle w:val="StyleBoldUnderline"/>
          <w:rFonts w:asciiTheme="majorHAnsi" w:hAnsiTheme="majorHAnsi"/>
        </w:rPr>
        <w:t xml:space="preserve">People’s Liberation Army Navy has been circumspect in its involvement in </w:t>
      </w:r>
      <w:r w:rsidRPr="003011A6">
        <w:rPr>
          <w:rFonts w:asciiTheme="majorHAnsi" w:hAnsiTheme="majorHAnsi"/>
        </w:rPr>
        <w:fldChar w:fldCharType="begin"/>
      </w:r>
      <w:r w:rsidRPr="003011A6">
        <w:rPr>
          <w:rFonts w:asciiTheme="majorHAnsi" w:hAnsiTheme="majorHAnsi"/>
        </w:rPr>
        <w:instrText xml:space="preserve"> HYPERLINK "http://www.eastasiaforum.org/2012/06/14/china-s-non-confrontational-assertiveness-in-the-south-china-sea/" \t "_blank" </w:instrText>
      </w:r>
      <w:r w:rsidRPr="003011A6">
        <w:rPr>
          <w:rFonts w:asciiTheme="majorHAnsi" w:hAnsiTheme="majorHAnsi"/>
        </w:rPr>
      </w:r>
      <w:r w:rsidRPr="003011A6">
        <w:rPr>
          <w:rFonts w:asciiTheme="majorHAnsi" w:hAnsiTheme="majorHAnsi"/>
        </w:rPr>
        <w:fldChar w:fldCharType="separate"/>
      </w:r>
      <w:r w:rsidRPr="003011A6">
        <w:rPr>
          <w:rStyle w:val="StyleBoldUnderline"/>
          <w:rFonts w:asciiTheme="majorHAnsi" w:hAnsiTheme="majorHAnsi"/>
        </w:rPr>
        <w:t>South China Sea territorial disputes</w:t>
      </w:r>
      <w:r w:rsidRPr="003011A6">
        <w:rPr>
          <w:rStyle w:val="StyleBoldUnderline"/>
          <w:rFonts w:asciiTheme="majorHAnsi" w:hAnsiTheme="majorHAnsi"/>
        </w:rPr>
        <w:fldChar w:fldCharType="end"/>
      </w:r>
      <w:r w:rsidRPr="003011A6">
        <w:rPr>
          <w:rFonts w:asciiTheme="majorHAnsi" w:hAnsiTheme="majorHAnsi"/>
        </w:rPr>
        <w:t xml:space="preserve">, and </w:t>
      </w:r>
      <w:r w:rsidRPr="003011A6">
        <w:rPr>
          <w:rStyle w:val="StyleBoldUnderline"/>
          <w:rFonts w:asciiTheme="majorHAnsi" w:hAnsiTheme="majorHAnsi"/>
        </w:rPr>
        <w:t>the United States has been careful to avoid being entrapped by regional allies in their territorial disputes with China</w:t>
      </w:r>
      <w:r w:rsidRPr="003011A6">
        <w:rPr>
          <w:rFonts w:asciiTheme="majorHAnsi" w:hAnsiTheme="majorHAnsi"/>
        </w:rPr>
        <w:t xml:space="preserve">. </w:t>
      </w:r>
      <w:r w:rsidRPr="003011A6">
        <w:rPr>
          <w:rStyle w:val="StyleBoldUnderline"/>
          <w:rFonts w:asciiTheme="majorHAnsi" w:hAnsiTheme="majorHAnsi"/>
        </w:rPr>
        <w:t>Armed conflict</w:t>
      </w:r>
      <w:r w:rsidRPr="003011A6">
        <w:rPr>
          <w:rFonts w:asciiTheme="majorHAnsi" w:hAnsiTheme="majorHAnsi"/>
        </w:rPr>
        <w:t xml:space="preserve"> between China and the United States in the South China Sea </w:t>
      </w:r>
      <w:r w:rsidRPr="003011A6">
        <w:rPr>
          <w:rStyle w:val="StyleBoldUnderline"/>
          <w:rFonts w:asciiTheme="majorHAnsi" w:hAnsiTheme="majorHAnsi"/>
        </w:rPr>
        <w:t>appears unlikely</w:t>
      </w:r>
      <w:r w:rsidRPr="003011A6">
        <w:rPr>
          <w:rFonts w:asciiTheme="majorHAnsi" w:hAnsiTheme="majorHAnsi"/>
        </w:rPr>
        <w:t>.</w:t>
      </w:r>
      <w:r w:rsidRPr="003011A6">
        <w:rPr>
          <w:rFonts w:asciiTheme="majorHAnsi" w:hAnsiTheme="majorHAnsi"/>
          <w:sz w:val="12"/>
        </w:rPr>
        <w:t xml:space="preserve">¶ </w:t>
      </w:r>
      <w:r w:rsidRPr="003011A6">
        <w:rPr>
          <w:rFonts w:asciiTheme="majorHAnsi" w:hAnsiTheme="majorHAnsi"/>
        </w:rPr>
        <w:t xml:space="preserve">Another, more probable, scenario is that </w:t>
      </w:r>
      <w:r w:rsidRPr="003011A6">
        <w:rPr>
          <w:rStyle w:val="StyleBoldUnderline"/>
          <w:rFonts w:asciiTheme="majorHAnsi" w:hAnsiTheme="majorHAnsi"/>
        </w:rPr>
        <w:t>both countries will find a modus vivendi enabling them to collaborate to maintain security in the South China Sea</w:t>
      </w:r>
      <w:r w:rsidRPr="003011A6">
        <w:rPr>
          <w:rFonts w:asciiTheme="majorHAnsi" w:hAnsiTheme="majorHAnsi"/>
        </w:rPr>
        <w:t xml:space="preserve">. </w:t>
      </w:r>
      <w:r w:rsidRPr="003011A6">
        <w:rPr>
          <w:rStyle w:val="StyleBoldUnderline"/>
          <w:rFonts w:asciiTheme="majorHAnsi" w:hAnsiTheme="majorHAnsi"/>
        </w:rPr>
        <w:t>The</w:t>
      </w:r>
      <w:r w:rsidRPr="003011A6">
        <w:rPr>
          <w:rFonts w:asciiTheme="majorHAnsi" w:hAnsiTheme="majorHAnsi"/>
        </w:rPr>
        <w:t xml:space="preserve"> Obama </w:t>
      </w:r>
      <w:r w:rsidRPr="003011A6">
        <w:rPr>
          <w:rStyle w:val="StyleBoldUnderline"/>
          <w:rFonts w:asciiTheme="majorHAnsi" w:hAnsiTheme="majorHAnsi"/>
        </w:rPr>
        <w:t>administration has repeatedly emphasised that its policy of rebalancing to Asia is not directed at containing China</w:t>
      </w:r>
      <w:r w:rsidRPr="003011A6">
        <w:rPr>
          <w:rFonts w:asciiTheme="majorHAnsi" w:hAnsiTheme="majorHAnsi"/>
        </w:rPr>
        <w:t xml:space="preserve">. For example, Admiral Samuel J. Locklear III, Commander of the US Pacific Command, </w:t>
      </w:r>
      <w:r w:rsidRPr="003011A6">
        <w:rPr>
          <w:rFonts w:asciiTheme="majorHAnsi" w:hAnsiTheme="majorHAnsi"/>
        </w:rPr>
        <w:fldChar w:fldCharType="begin"/>
      </w:r>
      <w:r w:rsidRPr="003011A6">
        <w:rPr>
          <w:rFonts w:asciiTheme="majorHAnsi" w:hAnsiTheme="majorHAnsi"/>
        </w:rPr>
        <w:instrText xml:space="preserve"> HYPERLINK "http://www.pacom.mil/media/news/2013/02/08-adm-locklear-us-indonesia-society-resilience-asia-pacific-rebalance.shtml" \t "_blank" </w:instrText>
      </w:r>
      <w:r w:rsidRPr="003011A6">
        <w:rPr>
          <w:rFonts w:asciiTheme="majorHAnsi" w:hAnsiTheme="majorHAnsi"/>
        </w:rPr>
      </w:r>
      <w:r w:rsidRPr="003011A6">
        <w:rPr>
          <w:rFonts w:asciiTheme="majorHAnsi" w:hAnsiTheme="majorHAnsi"/>
        </w:rPr>
        <w:fldChar w:fldCharType="separate"/>
      </w:r>
      <w:r w:rsidRPr="003011A6">
        <w:rPr>
          <w:rFonts w:asciiTheme="majorHAnsi" w:hAnsiTheme="majorHAnsi"/>
        </w:rPr>
        <w:t>recently stated</w:t>
      </w:r>
      <w:r w:rsidRPr="003011A6">
        <w:rPr>
          <w:rFonts w:asciiTheme="majorHAnsi" w:hAnsiTheme="majorHAnsi"/>
        </w:rPr>
        <w:fldChar w:fldCharType="end"/>
      </w:r>
      <w:r w:rsidRPr="003011A6">
        <w:rPr>
          <w:rStyle w:val="StyleBoldUnderline"/>
          <w:rFonts w:asciiTheme="majorHAnsi" w:hAnsiTheme="majorHAnsi"/>
        </w:rPr>
        <w:t>, ‘there has also been criticism that the Rebalance is a strategy of containment. This is not the case … it is a strategy of collaboration and cooperation</w:t>
      </w:r>
      <w:r w:rsidRPr="003011A6">
        <w:rPr>
          <w:rFonts w:asciiTheme="majorHAnsi" w:hAnsiTheme="majorHAnsi"/>
        </w:rPr>
        <w:t>’.</w:t>
      </w:r>
      <w:r w:rsidRPr="003011A6">
        <w:rPr>
          <w:rFonts w:asciiTheme="majorHAnsi" w:hAnsiTheme="majorHAnsi"/>
          <w:sz w:val="12"/>
        </w:rPr>
        <w:t xml:space="preserve">¶ </w:t>
      </w:r>
      <w:r w:rsidRPr="003011A6">
        <w:rPr>
          <w:rFonts w:asciiTheme="majorHAnsi" w:hAnsiTheme="majorHAnsi"/>
        </w:rPr>
        <w:t>However, a review of past US–China military-to-military interaction indicates that an agreement to jointly manage security in the South China Sea is unlikely because of continuing strategic mistrust between the two countries. This is also because the currents of regionalism are growing stronger.</w:t>
      </w:r>
      <w:r w:rsidRPr="003011A6">
        <w:rPr>
          <w:rFonts w:asciiTheme="majorHAnsi" w:hAnsiTheme="majorHAnsi"/>
          <w:sz w:val="12"/>
        </w:rPr>
        <w:t xml:space="preserve">¶ </w:t>
      </w:r>
      <w:r w:rsidRPr="003011A6">
        <w:rPr>
          <w:rFonts w:asciiTheme="majorHAnsi" w:hAnsiTheme="majorHAnsi"/>
        </w:rPr>
        <w:t xml:space="preserve">As such, a third scenario is more likely than the previous two: that </w:t>
      </w:r>
      <w:r w:rsidRPr="003011A6">
        <w:rPr>
          <w:rStyle w:val="StyleBoldUnderline"/>
          <w:rFonts w:asciiTheme="majorHAnsi" w:hAnsiTheme="majorHAnsi"/>
        </w:rPr>
        <w:t>China and the United States will maintain a relationship of cooperation and friction</w:t>
      </w:r>
      <w:r w:rsidRPr="003011A6">
        <w:rPr>
          <w:rFonts w:asciiTheme="majorHAnsi" w:hAnsiTheme="majorHAnsi"/>
        </w:rPr>
        <w:t xml:space="preserve">. In this scenario, </w:t>
      </w:r>
      <w:r w:rsidRPr="003011A6">
        <w:rPr>
          <w:rStyle w:val="StyleBoldUnderline"/>
          <w:rFonts w:asciiTheme="majorHAnsi" w:hAnsiTheme="majorHAnsi"/>
        </w:rPr>
        <w:t>both countries work separately to secure their interests through multilateral institutions such as the East Asia Summit</w:t>
      </w:r>
      <w:r w:rsidRPr="003011A6">
        <w:rPr>
          <w:rFonts w:asciiTheme="majorHAnsi" w:hAnsiTheme="majorHAnsi"/>
        </w:rPr>
        <w:t xml:space="preserve">, the ASEAN Defence Ministers’ Meeting Plus and the Enlarged ASEAN Maritime Forum. But </w:t>
      </w:r>
      <w:r w:rsidRPr="003011A6">
        <w:rPr>
          <w:rStyle w:val="StyleBoldUnderline"/>
          <w:rFonts w:asciiTheme="majorHAnsi" w:hAnsiTheme="majorHAnsi"/>
        </w:rPr>
        <w:t>they also continue to engage each other on points of mutual interest</w:t>
      </w:r>
      <w:r w:rsidRPr="003011A6">
        <w:rPr>
          <w:rFonts w:asciiTheme="majorHAnsi" w:hAnsiTheme="majorHAnsi"/>
        </w:rPr>
        <w:t xml:space="preserve">. </w:t>
      </w:r>
      <w:r w:rsidRPr="003011A6">
        <w:rPr>
          <w:rStyle w:val="StyleBoldUnderline"/>
          <w:rFonts w:asciiTheme="majorHAnsi" w:hAnsiTheme="majorHAnsi"/>
        </w:rPr>
        <w:t>The Pentagon</w:t>
      </w:r>
      <w:r w:rsidRPr="003011A6">
        <w:rPr>
          <w:rFonts w:asciiTheme="majorHAnsi" w:hAnsiTheme="majorHAnsi"/>
        </w:rPr>
        <w:t xml:space="preserve"> has consistently sought to </w:t>
      </w:r>
      <w:r w:rsidRPr="003011A6">
        <w:rPr>
          <w:rStyle w:val="StyleBoldUnderline"/>
          <w:rFonts w:asciiTheme="majorHAnsi" w:hAnsiTheme="majorHAnsi"/>
        </w:rPr>
        <w:t>keep channels of communication open</w:t>
      </w:r>
      <w:r w:rsidRPr="003011A6">
        <w:rPr>
          <w:rFonts w:asciiTheme="majorHAnsi" w:hAnsiTheme="majorHAnsi"/>
        </w:rPr>
        <w:t xml:space="preserve"> with China through three established bilateral mechanisms: Defense Consultative Talks, the Military Maritime Consultative Agreement (MMCA), and the Defense Policy Coordination Talks.</w:t>
      </w:r>
      <w:r w:rsidRPr="003011A6">
        <w:rPr>
          <w:rFonts w:asciiTheme="majorHAnsi" w:hAnsiTheme="majorHAnsi"/>
          <w:sz w:val="12"/>
        </w:rPr>
        <w:t xml:space="preserve">¶ </w:t>
      </w:r>
      <w:r w:rsidRPr="003011A6">
        <w:rPr>
          <w:rFonts w:asciiTheme="majorHAnsi" w:hAnsiTheme="majorHAnsi"/>
        </w:rPr>
        <w:t xml:space="preserve">On the one hand, these </w:t>
      </w:r>
      <w:r w:rsidRPr="003011A6">
        <w:rPr>
          <w:rStyle w:val="StyleBoldUnderline"/>
          <w:rFonts w:asciiTheme="majorHAnsi" w:hAnsiTheme="majorHAnsi"/>
        </w:rPr>
        <w:t>multilateral mechanisms reveal very little about US–China military relations</w:t>
      </w:r>
      <w:r w:rsidRPr="003011A6">
        <w:rPr>
          <w:rFonts w:asciiTheme="majorHAnsi" w:hAnsiTheme="majorHAnsi"/>
        </w:rPr>
        <w:t>. Military-to-military contacts between the two countries have gone through repeated cycles of cooperation and suspension, meaning that it has not been possible to isolate purely military-to-military contacts from their political and strategic settings.</w:t>
      </w:r>
      <w:r w:rsidRPr="003011A6">
        <w:rPr>
          <w:rFonts w:asciiTheme="majorHAnsi" w:hAnsiTheme="majorHAnsi"/>
          <w:sz w:val="12"/>
        </w:rPr>
        <w:t xml:space="preserve">¶ </w:t>
      </w:r>
      <w:r w:rsidRPr="003011A6">
        <w:rPr>
          <w:rFonts w:asciiTheme="majorHAnsi" w:hAnsiTheme="majorHAnsi"/>
        </w:rPr>
        <w:t xml:space="preserve">On the other hand, the </w:t>
      </w:r>
      <w:r w:rsidRPr="003011A6">
        <w:rPr>
          <w:rStyle w:val="StyleBoldUnderline"/>
          <w:rFonts w:asciiTheme="majorHAnsi" w:hAnsiTheme="majorHAnsi"/>
        </w:rPr>
        <w:t>channels have accomplished</w:t>
      </w:r>
      <w:r w:rsidRPr="003011A6">
        <w:rPr>
          <w:rFonts w:asciiTheme="majorHAnsi" w:hAnsiTheme="majorHAnsi"/>
        </w:rPr>
        <w:t xml:space="preserve"> the following: </w:t>
      </w:r>
      <w:r w:rsidRPr="003011A6">
        <w:rPr>
          <w:rStyle w:val="StyleBoldUnderline"/>
          <w:rFonts w:asciiTheme="majorHAnsi" w:hAnsiTheme="majorHAnsi"/>
        </w:rPr>
        <w:t>continuing exchange visits by high-level defence officials; regular Defense Consultation Talks; continuing working-level discussions under the MMCA; agreement on the ‘7-point consensus’; and no serious naval incidents since</w:t>
      </w:r>
      <w:r w:rsidRPr="003011A6">
        <w:rPr>
          <w:rFonts w:asciiTheme="majorHAnsi" w:hAnsiTheme="majorHAnsi"/>
        </w:rPr>
        <w:t xml:space="preserve"> the </w:t>
      </w:r>
      <w:r w:rsidRPr="003011A6">
        <w:rPr>
          <w:rStyle w:val="StyleBoldUnderline"/>
          <w:rFonts w:asciiTheme="majorHAnsi" w:hAnsiTheme="majorHAnsi"/>
        </w:rPr>
        <w:t>2009</w:t>
      </w:r>
      <w:r w:rsidRPr="003011A6">
        <w:rPr>
          <w:rFonts w:asciiTheme="majorHAnsi" w:hAnsiTheme="majorHAnsi"/>
        </w:rPr>
        <w:t xml:space="preserve"> USNS Impeccable affair. They have also helped to ensure </w:t>
      </w:r>
      <w:r w:rsidRPr="003011A6">
        <w:rPr>
          <w:rStyle w:val="StyleBoldUnderline"/>
          <w:rFonts w:asciiTheme="majorHAnsi" w:hAnsiTheme="majorHAnsi"/>
        </w:rPr>
        <w:t>continuing exchange visits by senior military officers; the initiation of a Strategic Security Dialogue</w:t>
      </w:r>
      <w:r w:rsidRPr="003011A6">
        <w:rPr>
          <w:rFonts w:asciiTheme="majorHAnsi" w:hAnsiTheme="majorHAnsi"/>
        </w:rPr>
        <w:t xml:space="preserve"> as part of the ministerial-level Strategic &amp; Economic Dialogue process; agreement to hold meetings between coast guards; </w:t>
      </w:r>
      <w:r w:rsidRPr="003011A6">
        <w:rPr>
          <w:rStyle w:val="StyleBoldUnderline"/>
          <w:rFonts w:asciiTheme="majorHAnsi" w:hAnsiTheme="majorHAnsi"/>
        </w:rPr>
        <w:t>and agreement on a new working group to draft principles to establish a framework for military-to-military cooperation</w:t>
      </w:r>
      <w:r w:rsidRPr="003011A6">
        <w:rPr>
          <w:rFonts w:asciiTheme="majorHAnsi" w:hAnsiTheme="majorHAnsi"/>
        </w:rPr>
        <w:t>.</w:t>
      </w:r>
      <w:r w:rsidRPr="003011A6">
        <w:rPr>
          <w:rFonts w:asciiTheme="majorHAnsi" w:hAnsiTheme="majorHAnsi"/>
          <w:sz w:val="12"/>
        </w:rPr>
        <w:t xml:space="preserve">¶ </w:t>
      </w:r>
      <w:r w:rsidRPr="003011A6">
        <w:rPr>
          <w:rFonts w:asciiTheme="majorHAnsi" w:hAnsiTheme="majorHAnsi"/>
        </w:rPr>
        <w:t xml:space="preserve">So the bottom line is that, </w:t>
      </w:r>
      <w:r w:rsidRPr="003011A6">
        <w:rPr>
          <w:rStyle w:val="StyleBoldUnderline"/>
          <w:rFonts w:asciiTheme="majorHAnsi" w:hAnsiTheme="majorHAnsi"/>
        </w:rPr>
        <w:t>despite ongoing frictions in their relationship, the United States and China will continue</w:t>
      </w:r>
      <w:r w:rsidRPr="003011A6">
        <w:rPr>
          <w:rFonts w:asciiTheme="majorHAnsi" w:hAnsiTheme="majorHAnsi"/>
        </w:rPr>
        <w:fldChar w:fldCharType="begin"/>
      </w:r>
      <w:r w:rsidRPr="003011A6">
        <w:rPr>
          <w:rFonts w:asciiTheme="majorHAnsi" w:hAnsiTheme="majorHAnsi"/>
        </w:rPr>
        <w:instrText xml:space="preserve"> HYPERLINK "http://www.eastasiaforum.org/2012/12/17/seizing-the-opportunity-to-improve-us-china-relations/" \t "_blank" </w:instrText>
      </w:r>
      <w:r w:rsidRPr="003011A6">
        <w:rPr>
          <w:rFonts w:asciiTheme="majorHAnsi" w:hAnsiTheme="majorHAnsi"/>
        </w:rPr>
      </w:r>
      <w:r w:rsidRPr="003011A6">
        <w:rPr>
          <w:rFonts w:asciiTheme="majorHAnsi" w:hAnsiTheme="majorHAnsi"/>
        </w:rPr>
        <w:fldChar w:fldCharType="separate"/>
      </w:r>
      <w:r w:rsidRPr="003011A6">
        <w:rPr>
          <w:rStyle w:val="StyleBoldUnderline"/>
          <w:rFonts w:asciiTheme="majorHAnsi" w:hAnsiTheme="majorHAnsi"/>
        </w:rPr>
        <w:t xml:space="preserve"> engaging with each other.</w:t>
      </w:r>
      <w:r w:rsidRPr="003011A6">
        <w:rPr>
          <w:rStyle w:val="StyleBoldUnderline"/>
          <w:rFonts w:asciiTheme="majorHAnsi" w:hAnsiTheme="majorHAnsi"/>
        </w:rPr>
        <w:fldChar w:fldCharType="end"/>
      </w:r>
      <w:r w:rsidRPr="003011A6">
        <w:rPr>
          <w:rFonts w:asciiTheme="majorHAnsi" w:hAnsiTheme="majorHAnsi"/>
        </w:rPr>
        <w:t xml:space="preserve"> Both sides understand that </w:t>
      </w:r>
      <w:r w:rsidRPr="003011A6">
        <w:rPr>
          <w:rStyle w:val="StyleBoldUnderline"/>
          <w:rFonts w:asciiTheme="majorHAnsi" w:hAnsiTheme="majorHAnsi"/>
        </w:rPr>
        <w:t>military-to-military contacts are a critical component of bilateral engagement</w:t>
      </w:r>
      <w:r w:rsidRPr="003011A6">
        <w:rPr>
          <w:rFonts w:asciiTheme="majorHAnsi" w:hAnsiTheme="majorHAnsi"/>
        </w:rPr>
        <w:t>. Without such interaction there is a risk that mistrust between the two militaries could spill over and have a major negative impact on bilateral relations in general. But strategic mistrust will probably persist in the absence of greater transparency in military-to-military relations. In sum, Sino-American relations in the South China Sea are more likely to be characterised by cooperation and friction than a modus vivendi of collaboration or, a worst-case scenario, armed conflict.</w:t>
      </w:r>
      <w:r w:rsidRPr="003011A6">
        <w:rPr>
          <w:rFonts w:asciiTheme="majorHAnsi" w:hAnsiTheme="majorHAnsi"/>
          <w:sz w:val="12"/>
        </w:rPr>
        <w:t xml:space="preserve">¶ </w:t>
      </w:r>
    </w:p>
    <w:p w14:paraId="1FD3BBA1"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China – Turn </w:t>
      </w:r>
    </w:p>
    <w:p w14:paraId="18D1D5B3" w14:textId="77777777" w:rsidR="007A5B87" w:rsidRPr="003011A6" w:rsidRDefault="007A5B87" w:rsidP="007A5B87">
      <w:pPr>
        <w:pStyle w:val="Heading4"/>
        <w:rPr>
          <w:rFonts w:asciiTheme="majorHAnsi" w:hAnsiTheme="majorHAnsi"/>
          <w:bdr w:val="none" w:sz="0" w:space="0" w:color="auto" w:frame="1"/>
        </w:rPr>
      </w:pPr>
      <w:r w:rsidRPr="003011A6">
        <w:rPr>
          <w:rFonts w:asciiTheme="majorHAnsi" w:hAnsiTheme="majorHAnsi"/>
          <w:bdr w:val="none" w:sz="0" w:space="0" w:color="auto" w:frame="1"/>
        </w:rPr>
        <w:t>If the Senate ratifies it, China will have its best weapon yet to limit U.S. action in Asia.</w:t>
      </w:r>
    </w:p>
    <w:p w14:paraId="44FFEF12" w14:textId="77777777" w:rsidR="007A5B87" w:rsidRPr="003011A6" w:rsidRDefault="007A5B87" w:rsidP="007A5B87">
      <w:pPr>
        <w:spacing w:line="336" w:lineRule="atLeast"/>
        <w:textAlignment w:val="baseline"/>
        <w:rPr>
          <w:rFonts w:asciiTheme="majorHAnsi" w:eastAsia="Times New Roman" w:hAnsiTheme="majorHAnsi" w:cs="Times New Roman"/>
          <w:b/>
          <w:color w:val="000000" w:themeColor="text1"/>
        </w:rPr>
      </w:pPr>
      <w:r w:rsidRPr="003011A6">
        <w:rPr>
          <w:rFonts w:asciiTheme="majorHAnsi" w:eastAsia="Times New Roman" w:hAnsiTheme="majorHAnsi" w:cs="Arial"/>
          <w:b/>
          <w:caps/>
          <w:color w:val="000000" w:themeColor="text1"/>
          <w:bdr w:val="none" w:sz="0" w:space="0" w:color="auto" w:frame="1"/>
        </w:rPr>
        <w:t>BOLTON</w:t>
      </w:r>
      <w:r w:rsidRPr="003011A6">
        <w:rPr>
          <w:rFonts w:asciiTheme="majorHAnsi" w:eastAsia="Times New Roman" w:hAnsiTheme="majorHAnsi" w:cs="Arial"/>
          <w:b/>
          <w:color w:val="000000" w:themeColor="text1"/>
        </w:rPr>
        <w:t> and </w:t>
      </w:r>
      <w:r w:rsidRPr="003011A6">
        <w:rPr>
          <w:rFonts w:asciiTheme="majorHAnsi" w:eastAsia="Times New Roman" w:hAnsiTheme="majorHAnsi" w:cs="Arial"/>
          <w:b/>
          <w:caps/>
          <w:color w:val="000000" w:themeColor="text1"/>
          <w:bdr w:val="none" w:sz="0" w:space="0" w:color="auto" w:frame="1"/>
        </w:rPr>
        <w:t xml:space="preserve">BLUMENTHAL, </w:t>
      </w:r>
      <w:r w:rsidRPr="003011A6">
        <w:rPr>
          <w:rFonts w:asciiTheme="majorHAnsi" w:hAnsiTheme="majorHAnsi" w:cs="Arial"/>
          <w:b/>
          <w:iCs/>
          <w:color w:val="000000" w:themeColor="text1"/>
          <w:bdr w:val="none" w:sz="0" w:space="0" w:color="auto" w:frame="1"/>
        </w:rPr>
        <w:t xml:space="preserve">Bolton, served as U.S. ambassador to the United Nations from 2005 to 2006. Mr. Blumenthal was a senior country director for China and Taiwan in the Office of the U.S. Secretary of Defense, 11’ </w:t>
      </w:r>
    </w:p>
    <w:p w14:paraId="2983647A" w14:textId="77777777" w:rsidR="007A5B87" w:rsidRPr="003011A6" w:rsidRDefault="007A5B87" w:rsidP="007A5B87">
      <w:pPr>
        <w:textAlignment w:val="baseline"/>
        <w:rPr>
          <w:rFonts w:asciiTheme="majorHAnsi" w:eastAsia="Times New Roman" w:hAnsiTheme="majorHAnsi" w:cs="Arial"/>
          <w:color w:val="000000" w:themeColor="text1"/>
        </w:rPr>
      </w:pPr>
      <w:r w:rsidRPr="003011A6">
        <w:rPr>
          <w:rFonts w:asciiTheme="majorHAnsi" w:eastAsia="Times New Roman" w:hAnsiTheme="majorHAnsi" w:cs="Arial"/>
          <w:caps/>
          <w:color w:val="000000" w:themeColor="text1"/>
          <w:bdr w:val="none" w:sz="0" w:space="0" w:color="auto" w:frame="1"/>
        </w:rPr>
        <w:t xml:space="preserve">John,DAN, September 29 2011, “Time to Kill the Law of the Sea Treaty—Again”, </w:t>
      </w:r>
      <w:hyperlink r:id="rId24" w:history="1">
        <w:r w:rsidRPr="003011A6">
          <w:rPr>
            <w:rStyle w:val="Hyperlink"/>
            <w:rFonts w:asciiTheme="majorHAnsi" w:eastAsia="Times New Roman" w:hAnsiTheme="majorHAnsi" w:cs="Arial"/>
            <w:caps/>
            <w:color w:val="0000FF"/>
            <w:bdr w:val="none" w:sz="0" w:space="0" w:color="auto" w:frame="1"/>
          </w:rPr>
          <w:t>http://online.wsj.com/news/articles/SB10001424053111904836104576560934029786322</w:t>
        </w:r>
      </w:hyperlink>
      <w:r w:rsidRPr="003011A6">
        <w:rPr>
          <w:rFonts w:asciiTheme="majorHAnsi" w:eastAsia="Times New Roman" w:hAnsiTheme="majorHAnsi" w:cs="Arial"/>
          <w:caps/>
          <w:color w:val="000000" w:themeColor="text1"/>
          <w:bdr w:val="none" w:sz="0" w:space="0" w:color="auto" w:frame="1"/>
        </w:rPr>
        <w:t xml:space="preserve"> , 6/28/14, SD</w:t>
      </w:r>
    </w:p>
    <w:p w14:paraId="30B2551E" w14:textId="77777777" w:rsidR="007A5B87" w:rsidRPr="003011A6" w:rsidRDefault="007A5B87" w:rsidP="007A5B87">
      <w:pPr>
        <w:spacing w:after="240" w:line="336" w:lineRule="atLeast"/>
        <w:textAlignment w:val="baseline"/>
        <w:rPr>
          <w:rFonts w:asciiTheme="majorHAnsi" w:hAnsiTheme="majorHAnsi" w:cs="Arial"/>
          <w:color w:val="000000" w:themeColor="text1"/>
        </w:rPr>
      </w:pPr>
      <w:r w:rsidRPr="003011A6">
        <w:rPr>
          <w:rFonts w:asciiTheme="majorHAnsi" w:hAnsiTheme="majorHAnsi" w:cs="Arial"/>
          <w:color w:val="000000" w:themeColor="text1"/>
        </w:rPr>
        <w:t xml:space="preserve">The Law of the Sea Treaty (LOST)—signed by the U.S. in 1994 but never ratified by the Senate—is showing some signs of life on Capitol Hill, even as new circumstances make it less attractive than ever. </w:t>
      </w:r>
      <w:r w:rsidRPr="003011A6">
        <w:rPr>
          <w:rFonts w:asciiTheme="majorHAnsi" w:hAnsiTheme="majorHAnsi" w:cs="Arial"/>
          <w:b/>
          <w:color w:val="000000" w:themeColor="text1"/>
          <w:u w:val="single"/>
        </w:rPr>
        <w:t xml:space="preserve">With China emerging as a major power, ratifying the treaty now would encourage Sino-American strife, constrain U.S. naval activities, and do nothing to resolve China's expansive maritime territorial claims.¶ </w:t>
      </w:r>
      <w:r w:rsidRPr="003011A6">
        <w:rPr>
          <w:rFonts w:asciiTheme="majorHAnsi" w:hAnsiTheme="majorHAnsi" w:cs="Arial"/>
          <w:color w:val="000000" w:themeColor="text1"/>
        </w:rPr>
        <w:t xml:space="preserve">At issue is China's intensified effort to keep America's military out of its "Exclusive Economic Zone," a LOST invention that affords coastal states control over economic activity in areas beyond their sovereign, 12-mile territorial seas out to 200 miles. Properly read, LOST recognizes exclusive economic zones as international waters, but China is exploiting the treaty's ambiguities to declare "no go" zones in regions where centuries of state practice clearly permit unrestricted maritime activity.¶ Take the issues of intelligence, surveillance and reconnaissance, both by air and sea. LOST is silent on these subjects in the exclusive zones, so China claims it can regulate (meaning effectively prohibit) all such activity. Beijing also brazenly claims—exploiting Western green sensibilities—that U.S. naval vessels pollute China's exclusive zone, pollution being an activity the treaty permits coastal states to regulate out to 24 miles.¶ </w:t>
      </w:r>
      <w:r w:rsidRPr="003011A6">
        <w:rPr>
          <w:rFonts w:asciiTheme="majorHAnsi" w:hAnsiTheme="majorHAnsi" w:cs="Arial"/>
          <w:b/>
          <w:color w:val="000000" w:themeColor="text1"/>
          <w:u w:val="single"/>
        </w:rPr>
        <w:t>China wants to deny American access to its nearby waters so it can have its way with its neighbors.</w:t>
      </w:r>
      <w:r w:rsidRPr="003011A6">
        <w:rPr>
          <w:rFonts w:asciiTheme="majorHAnsi" w:hAnsiTheme="majorHAnsi" w:cs="Arial"/>
          <w:color w:val="000000" w:themeColor="text1"/>
        </w:rPr>
        <w:t xml:space="preserve"> Beijing is building a network of "anti-access" and "area denial" weapons such as integrated air defenses, submarines, land-based ballistic and cruise missiles, and cyber and anti-satellite systems designed to make it exceedingly hazardous for American ships and aircraft to traverse China's exclusive zone or peripheral seas.¶ </w:t>
      </w:r>
      <w:r w:rsidRPr="003011A6">
        <w:rPr>
          <w:rFonts w:asciiTheme="majorHAnsi" w:hAnsiTheme="majorHAnsi" w:cs="Arial"/>
          <w:b/>
          <w:color w:val="000000" w:themeColor="text1"/>
          <w:u w:val="single"/>
        </w:rPr>
        <w:t>If the Senate ratifies the treaty, we would become subject to its dispute-resolution mechanisms and ambiguities. Right now, since we are the world's major naval power, our conduct dominates state practice and hence customary international law—to our decided advantage.¶</w:t>
      </w:r>
      <w:r w:rsidRPr="003011A6">
        <w:rPr>
          <w:rFonts w:asciiTheme="majorHAnsi" w:hAnsiTheme="majorHAnsi" w:cs="Arial"/>
          <w:color w:val="000000" w:themeColor="text1"/>
        </w:rPr>
        <w:t xml:space="preserve"> This dispute is not really about law. China simply does not want the U.S. military to gather intelligence near its shores. And other nations quietly support China's position, including Russia, Iran, Brazil and India. Given China's incessant incursions into the exclusive zones of other Asian nations such as Vietnam, the Philippines and Japan, these states may seek to restrict international maritime activities in their exclusive zones as well, further complicating U.S. efforts.¶ All Washington wants is to continue doing what it has been doing since it became a maritime power: use its Navy to enhance international peace and security, deter conflict, reassure allies, and collect intelligence. </w:t>
      </w:r>
      <w:r w:rsidRPr="003011A6">
        <w:rPr>
          <w:rFonts w:asciiTheme="majorHAnsi" w:hAnsiTheme="majorHAnsi" w:cs="Arial"/>
          <w:b/>
          <w:color w:val="000000" w:themeColor="text1"/>
          <w:u w:val="single"/>
        </w:rPr>
        <w:t>LOST undercuts these strategic imperatives, and that is why it has always been a bad idea for the U.S.</w:t>
      </w:r>
      <w:r w:rsidRPr="003011A6">
        <w:rPr>
          <w:rFonts w:asciiTheme="majorHAnsi" w:hAnsiTheme="majorHAnsi" w:cs="Arial"/>
          <w:color w:val="000000" w:themeColor="text1"/>
        </w:rPr>
        <w:t xml:space="preserve">—a formula for endless legal maneuvering and the submission of conflicting claims to the treaty's international tribunal, where our prospects are uncertain at best.¶ One hopes India and Japan will stop reflexively supporting LOST. They have significant alternatives to check China's growing power, including closer cooperation with the United States. </w:t>
      </w:r>
      <w:r w:rsidRPr="003011A6">
        <w:rPr>
          <w:rFonts w:asciiTheme="majorHAnsi" w:hAnsiTheme="majorHAnsi" w:cs="Arial"/>
          <w:b/>
          <w:color w:val="000000" w:themeColor="text1"/>
          <w:u w:val="single"/>
        </w:rPr>
        <w:t>The treaty is not an answer—it is only a beguiling, flawed escape hatch from the hard work America and others must do to meet China's challenge.¶</w:t>
      </w:r>
      <w:r w:rsidRPr="003011A6">
        <w:rPr>
          <w:rFonts w:asciiTheme="majorHAnsi" w:hAnsiTheme="majorHAnsi" w:cs="Arial"/>
          <w:color w:val="000000" w:themeColor="text1"/>
        </w:rPr>
        <w:t xml:space="preserve"> That hard work must include properly funding and equipping the Navy and exercising it in China's exclusive zones, including especially on intelligence missions, based on long-established state practice. Together with diplomacy to prevent nascent conflicts from escalating, these steps will reassure allies of full U.S. support in resolving disputes with China.</w:t>
      </w:r>
    </w:p>
    <w:p w14:paraId="44782D99" w14:textId="77777777" w:rsidR="007A5B87" w:rsidRPr="003011A6" w:rsidRDefault="007A5B87" w:rsidP="007A5B87">
      <w:pPr>
        <w:pStyle w:val="Heading4"/>
        <w:rPr>
          <w:rFonts w:asciiTheme="majorHAnsi" w:hAnsiTheme="majorHAnsi"/>
        </w:rPr>
      </w:pPr>
      <w:r w:rsidRPr="003011A6">
        <w:rPr>
          <w:rFonts w:asciiTheme="majorHAnsi" w:hAnsiTheme="majorHAnsi"/>
        </w:rPr>
        <w:t>Increasing naval power is ineffective in the Pacific – increasing marginal costs mean we can’t beat China through hard power</w:t>
      </w:r>
    </w:p>
    <w:p w14:paraId="517A2E48" w14:textId="77777777" w:rsidR="007A5B87" w:rsidRPr="003011A6" w:rsidRDefault="007A5B87" w:rsidP="007A5B87">
      <w:pPr>
        <w:rPr>
          <w:rFonts w:asciiTheme="majorHAnsi" w:hAnsiTheme="majorHAnsi"/>
          <w:bCs/>
        </w:rPr>
      </w:pPr>
      <w:r w:rsidRPr="003011A6">
        <w:rPr>
          <w:rStyle w:val="StyleStyleBold12pt"/>
          <w:rFonts w:asciiTheme="majorHAnsi" w:hAnsiTheme="majorHAnsi"/>
        </w:rPr>
        <w:t xml:space="preserve">Haddick, Editor of Small Wars Journal, 2012 </w:t>
      </w:r>
      <w:r w:rsidRPr="003011A6">
        <w:rPr>
          <w:rFonts w:asciiTheme="majorHAnsi" w:hAnsiTheme="majorHAnsi"/>
        </w:rPr>
        <w:t>(Robert, 6/08/12, Foreign Policy, “This Week at War: And Arms Race America Can’t Win,” http://www.foreignpolicy.com/articles/2012/06/08/this_week_at_war_an_arms_race_america_can_t_win?page=0,1, 6/27/14, MMV)</w:t>
      </w:r>
    </w:p>
    <w:p w14:paraId="574E68FB" w14:textId="77777777" w:rsidR="007A5B87" w:rsidRPr="003011A6" w:rsidRDefault="007A5B87" w:rsidP="007A5B87">
      <w:pPr>
        <w:rPr>
          <w:rFonts w:asciiTheme="majorHAnsi" w:hAnsiTheme="majorHAnsi"/>
          <w:sz w:val="16"/>
        </w:rPr>
      </w:pPr>
      <w:r w:rsidRPr="003011A6">
        <w:rPr>
          <w:rFonts w:asciiTheme="majorHAnsi" w:hAnsiTheme="majorHAnsi"/>
          <w:sz w:val="16"/>
        </w:rPr>
        <w:t>In a speech delivered on June 2 to the Shangri-La Security Dialogue conference in Singapore, U.S. Defense Secretary Leon Panetta attempted to convince his audience that America's "rebalancing" strategy to the Asia-Pacific region -- previous called a "pivot" -- is serious and will be backed by expanded military power. Panetta announced that by 2020, 60 percent of the U.S. Navy will be positioned in the Pacific. He also openly discussed the controversial Air-Sea Battle concept, while denying that the reinforcements and new plans are a challenge to China. He also promised to step up the presence of U.S. military forces in the region, both through new basing arrangements and by an expanded list of training exercises with partner military forces.</w:t>
      </w:r>
      <w:r w:rsidRPr="003011A6">
        <w:rPr>
          <w:rFonts w:asciiTheme="majorHAnsi" w:hAnsiTheme="majorHAnsi"/>
          <w:sz w:val="12"/>
        </w:rPr>
        <w:t>¶</w:t>
      </w:r>
      <w:r w:rsidRPr="003011A6">
        <w:rPr>
          <w:rFonts w:asciiTheme="majorHAnsi" w:hAnsiTheme="majorHAnsi"/>
          <w:sz w:val="16"/>
        </w:rPr>
        <w:t xml:space="preserve"> Panetta likely hoped his remarks would bolster the credibility of the administration's strategy. On closer examination, there is less to Panetta's Pacific naval buildup than meets the eye. The U.S. Navy's intelligence office, by contrast, expects China's naval expansion this decade to be more substantial, especially when it comes to its submarine force. The reinforcements that Panetta discussed and new ideas like the Air-Sea Battle concept are necessary but insufficient responses to the worsening military trends in the region. </w:t>
      </w:r>
      <w:r w:rsidRPr="003011A6">
        <w:rPr>
          <w:rFonts w:asciiTheme="majorHAnsi" w:hAnsiTheme="majorHAnsi"/>
          <w:b/>
          <w:u w:val="single"/>
        </w:rPr>
        <w:t xml:space="preserve">The </w:t>
      </w:r>
      <w:r w:rsidRPr="003011A6">
        <w:rPr>
          <w:rStyle w:val="StyleBoldUnderline"/>
          <w:rFonts w:asciiTheme="majorHAnsi" w:hAnsiTheme="majorHAnsi"/>
        </w:rPr>
        <w:t>United States</w:t>
      </w:r>
      <w:r w:rsidRPr="003011A6">
        <w:rPr>
          <w:rFonts w:asciiTheme="majorHAnsi" w:hAnsiTheme="majorHAnsi"/>
          <w:sz w:val="16"/>
        </w:rPr>
        <w:t xml:space="preserve"> </w:t>
      </w:r>
      <w:r w:rsidRPr="003011A6">
        <w:rPr>
          <w:rFonts w:asciiTheme="majorHAnsi" w:hAnsiTheme="majorHAnsi"/>
          <w:b/>
          <w:u w:val="single"/>
        </w:rPr>
        <w:t xml:space="preserve">should not expect to win an arms race in </w:t>
      </w:r>
      <w:r w:rsidRPr="003011A6">
        <w:rPr>
          <w:rStyle w:val="StyleBoldUnderline"/>
          <w:rFonts w:asciiTheme="majorHAnsi" w:hAnsiTheme="majorHAnsi"/>
        </w:rPr>
        <w:t>the Western</w:t>
      </w:r>
      <w:r w:rsidRPr="003011A6">
        <w:rPr>
          <w:rFonts w:asciiTheme="majorHAnsi" w:hAnsiTheme="majorHAnsi"/>
          <w:sz w:val="16"/>
        </w:rPr>
        <w:t xml:space="preserve"> </w:t>
      </w:r>
      <w:r w:rsidRPr="003011A6">
        <w:rPr>
          <w:rFonts w:asciiTheme="majorHAnsi" w:hAnsiTheme="majorHAnsi"/>
          <w:b/>
          <w:u w:val="single"/>
        </w:rPr>
        <w:t>Pacific</w:t>
      </w:r>
      <w:r w:rsidRPr="003011A6">
        <w:rPr>
          <w:rFonts w:asciiTheme="majorHAnsi" w:hAnsiTheme="majorHAnsi"/>
          <w:sz w:val="16"/>
        </w:rPr>
        <w:t>. Instead, it will have to find other more enduring advantages if it hopes to craft a sustainable strategy for the region.</w:t>
      </w:r>
      <w:r w:rsidRPr="003011A6">
        <w:rPr>
          <w:rFonts w:asciiTheme="majorHAnsi" w:hAnsiTheme="majorHAnsi"/>
          <w:sz w:val="12"/>
        </w:rPr>
        <w:t>¶</w:t>
      </w:r>
      <w:r w:rsidRPr="003011A6">
        <w:rPr>
          <w:rFonts w:asciiTheme="majorHAnsi" w:hAnsiTheme="majorHAnsi"/>
          <w:sz w:val="16"/>
        </w:rPr>
        <w:t xml:space="preserve"> </w:t>
      </w:r>
      <w:r w:rsidRPr="003011A6">
        <w:rPr>
          <w:rFonts w:asciiTheme="majorHAnsi" w:hAnsiTheme="majorHAnsi"/>
          <w:b/>
          <w:u w:val="single"/>
        </w:rPr>
        <w:t>Panetta's promise</w:t>
      </w:r>
      <w:r w:rsidRPr="003011A6">
        <w:rPr>
          <w:rFonts w:asciiTheme="majorHAnsi" w:hAnsiTheme="majorHAnsi"/>
          <w:sz w:val="16"/>
        </w:rPr>
        <w:t xml:space="preserve"> to base 60 percent of the U.S. fleet in the Pacific was not news -- Navy Secretary Ray Mabus announced this intention in a speech back in March. Panetta's assertion that there is currently a "50/50 percent split between the Pacific and the Atlantic" is also not quite right. According to the department's website, of the Navy's 186 major conventional warships (aircraft carriers, cruisers, destroyers, amphibious ships, and attack and cruise missile submarines), 101, or 54 percent, current have home ports on the Pacific Ocean. The Navy's latest 30-year shipbuilding plan forecasts 181 of these major combat ships in the fleet in 2020. A 60 percent allocation </w:t>
      </w:r>
      <w:r w:rsidRPr="003011A6">
        <w:rPr>
          <w:rFonts w:asciiTheme="majorHAnsi" w:hAnsiTheme="majorHAnsi"/>
          <w:b/>
          <w:u w:val="single"/>
        </w:rPr>
        <w:t>implies 109 major combatants in the Pacific in 2020</w:t>
      </w:r>
      <w:r w:rsidRPr="003011A6">
        <w:rPr>
          <w:rFonts w:asciiTheme="majorHAnsi" w:hAnsiTheme="majorHAnsi"/>
          <w:sz w:val="16"/>
        </w:rPr>
        <w:t>, an increase of eight such ships from today.</w:t>
      </w:r>
      <w:r w:rsidRPr="003011A6">
        <w:rPr>
          <w:rFonts w:asciiTheme="majorHAnsi" w:hAnsiTheme="majorHAnsi"/>
          <w:sz w:val="12"/>
        </w:rPr>
        <w:t>¶</w:t>
      </w:r>
      <w:r w:rsidRPr="003011A6">
        <w:rPr>
          <w:rFonts w:asciiTheme="majorHAnsi" w:hAnsiTheme="majorHAnsi"/>
          <w:sz w:val="16"/>
        </w:rPr>
        <w:t xml:space="preserve"> On the other hand, the U.S. Office of Naval Intelligence (ONI) forecasts that </w:t>
      </w:r>
      <w:r w:rsidRPr="003011A6">
        <w:rPr>
          <w:rFonts w:asciiTheme="majorHAnsi" w:hAnsiTheme="majorHAnsi"/>
          <w:b/>
          <w:u w:val="single"/>
        </w:rPr>
        <w:t>China's navy will own 106 major warships in 2020</w:t>
      </w:r>
      <w:r w:rsidRPr="003011A6">
        <w:rPr>
          <w:rFonts w:asciiTheme="majorHAnsi" w:hAnsiTheme="majorHAnsi"/>
          <w:sz w:val="16"/>
        </w:rPr>
        <w:t xml:space="preserve">, up from 86 in 2009. </w:t>
      </w:r>
      <w:r w:rsidRPr="003011A6">
        <w:rPr>
          <w:rFonts w:asciiTheme="majorHAnsi" w:hAnsiTheme="majorHAnsi"/>
          <w:b/>
          <w:u w:val="single"/>
        </w:rPr>
        <w:t>Seventy-two</w:t>
      </w:r>
      <w:r w:rsidRPr="003011A6">
        <w:rPr>
          <w:rFonts w:asciiTheme="majorHAnsi" w:hAnsiTheme="majorHAnsi"/>
          <w:sz w:val="16"/>
        </w:rPr>
        <w:t xml:space="preserve"> of these </w:t>
      </w:r>
      <w:r w:rsidRPr="003011A6">
        <w:rPr>
          <w:rFonts w:asciiTheme="majorHAnsi" w:hAnsiTheme="majorHAnsi"/>
          <w:b/>
          <w:u w:val="single"/>
        </w:rPr>
        <w:t>are</w:t>
      </w:r>
      <w:r w:rsidRPr="003011A6">
        <w:rPr>
          <w:rFonts w:asciiTheme="majorHAnsi" w:hAnsiTheme="majorHAnsi"/>
          <w:sz w:val="16"/>
        </w:rPr>
        <w:t xml:space="preserve"> expected to be </w:t>
      </w:r>
      <w:r w:rsidRPr="003011A6">
        <w:rPr>
          <w:rFonts w:asciiTheme="majorHAnsi" w:hAnsiTheme="majorHAnsi"/>
          <w:b/>
          <w:u w:val="single"/>
        </w:rPr>
        <w:t>attack submarines, compared to 29 for the U</w:t>
      </w:r>
      <w:r w:rsidRPr="003011A6">
        <w:rPr>
          <w:rFonts w:asciiTheme="majorHAnsi" w:hAnsiTheme="majorHAnsi"/>
          <w:sz w:val="16"/>
        </w:rPr>
        <w:t xml:space="preserve">nited </w:t>
      </w:r>
      <w:r w:rsidRPr="003011A6">
        <w:rPr>
          <w:rFonts w:asciiTheme="majorHAnsi" w:hAnsiTheme="majorHAnsi"/>
          <w:b/>
          <w:u w:val="single"/>
        </w:rPr>
        <w:t>S</w:t>
      </w:r>
      <w:r w:rsidRPr="003011A6">
        <w:rPr>
          <w:rFonts w:asciiTheme="majorHAnsi" w:hAnsiTheme="majorHAnsi"/>
          <w:sz w:val="16"/>
        </w:rPr>
        <w:t>tates in the Pacific in 2020, under the 60 percent allocation assumption. For the two decades beyond 2020, the U.S. Navy's shipbuilding plan projects no increase in the number of major warships. China's long-range shipbuilding plans are unknown; however, its defense budget has increased at an 11.8 percent compound annual rate, after inflation, between 2000 and 2012, with no indications of any changes to that trend.</w:t>
      </w:r>
      <w:r w:rsidRPr="003011A6">
        <w:rPr>
          <w:rFonts w:asciiTheme="majorHAnsi" w:hAnsiTheme="majorHAnsi"/>
          <w:sz w:val="12"/>
        </w:rPr>
        <w:t>¶</w:t>
      </w:r>
      <w:r w:rsidRPr="003011A6">
        <w:rPr>
          <w:rFonts w:asciiTheme="majorHAnsi" w:hAnsiTheme="majorHAnsi"/>
          <w:sz w:val="16"/>
        </w:rPr>
        <w:t xml:space="preserve"> Of course, counting ships does not tell the whole story. Even more critical are the missions assigned to these ships and the conditions under which they will fight. </w:t>
      </w:r>
      <w:r w:rsidRPr="003011A6">
        <w:rPr>
          <w:rFonts w:asciiTheme="majorHAnsi" w:hAnsiTheme="majorHAnsi"/>
          <w:b/>
          <w:u w:val="single"/>
        </w:rPr>
        <w:t>In a</w:t>
      </w:r>
      <w:r w:rsidRPr="003011A6">
        <w:rPr>
          <w:rFonts w:asciiTheme="majorHAnsi" w:hAnsiTheme="majorHAnsi"/>
          <w:sz w:val="16"/>
        </w:rPr>
        <w:t xml:space="preserve"> hypothetical </w:t>
      </w:r>
      <w:r w:rsidRPr="003011A6">
        <w:rPr>
          <w:rFonts w:asciiTheme="majorHAnsi" w:hAnsiTheme="majorHAnsi"/>
          <w:b/>
          <w:u w:val="single"/>
        </w:rPr>
        <w:t>conflict</w:t>
      </w:r>
      <w:r w:rsidRPr="003011A6">
        <w:rPr>
          <w:rFonts w:asciiTheme="majorHAnsi" w:hAnsiTheme="majorHAnsi"/>
          <w:sz w:val="16"/>
        </w:rPr>
        <w:t xml:space="preserve"> between the United States and China for control of the South and East China Seas, </w:t>
      </w:r>
      <w:r w:rsidRPr="003011A6">
        <w:rPr>
          <w:rFonts w:asciiTheme="majorHAnsi" w:hAnsiTheme="majorHAnsi"/>
          <w:b/>
          <w:u w:val="single"/>
        </w:rPr>
        <w:t>the continental power would enjoy substantial structural advantages over U.S. forces.</w:t>
      </w:r>
      <w:r w:rsidRPr="003011A6">
        <w:rPr>
          <w:rFonts w:asciiTheme="majorHAnsi" w:hAnsiTheme="majorHAnsi"/>
          <w:sz w:val="12"/>
        </w:rPr>
        <w:t>¶</w:t>
      </w:r>
      <w:r w:rsidRPr="003011A6">
        <w:rPr>
          <w:rFonts w:asciiTheme="majorHAnsi" w:hAnsiTheme="majorHAnsi"/>
          <w:b/>
          <w:sz w:val="12"/>
          <w:u w:val="single"/>
        </w:rPr>
        <w:t xml:space="preserve"> </w:t>
      </w:r>
      <w:r w:rsidRPr="003011A6">
        <w:rPr>
          <w:rFonts w:asciiTheme="majorHAnsi" w:hAnsiTheme="majorHAnsi"/>
          <w:b/>
          <w:u w:val="single"/>
        </w:rPr>
        <w:t>China</w:t>
      </w:r>
      <w:r w:rsidRPr="003011A6">
        <w:rPr>
          <w:rFonts w:asciiTheme="majorHAnsi" w:hAnsiTheme="majorHAnsi"/>
          <w:sz w:val="16"/>
        </w:rPr>
        <w:t xml:space="preserve">, for instance, </w:t>
      </w:r>
      <w:r w:rsidRPr="003011A6">
        <w:rPr>
          <w:rFonts w:asciiTheme="majorHAnsi" w:hAnsiTheme="majorHAnsi"/>
          <w:b/>
          <w:u w:val="single"/>
        </w:rPr>
        <w:t>would be able to use its land-based air power</w:t>
      </w:r>
      <w:r w:rsidRPr="003011A6">
        <w:rPr>
          <w:rFonts w:asciiTheme="majorHAnsi" w:hAnsiTheme="majorHAnsi"/>
          <w:sz w:val="16"/>
        </w:rPr>
        <w:t xml:space="preserve">, located at many dispersed and hardened bases, </w:t>
      </w:r>
      <w:r w:rsidRPr="003011A6">
        <w:rPr>
          <w:rFonts w:asciiTheme="majorHAnsi" w:hAnsiTheme="majorHAnsi"/>
          <w:b/>
          <w:u w:val="single"/>
        </w:rPr>
        <w:t>against naval targets</w:t>
      </w:r>
      <w:r w:rsidRPr="003011A6">
        <w:rPr>
          <w:rFonts w:asciiTheme="majorHAnsi" w:hAnsiTheme="majorHAnsi"/>
          <w:sz w:val="16"/>
        </w:rPr>
        <w:t xml:space="preserve">. The ONI forecasts China's inventory of maritime strike aircraft rising from 145 in 2009 to 348 by 2020. </w:t>
      </w:r>
      <w:r w:rsidRPr="003011A6">
        <w:rPr>
          <w:rFonts w:asciiTheme="majorHAnsi" w:hAnsiTheme="majorHAnsi"/>
          <w:b/>
          <w:u w:val="single"/>
        </w:rPr>
        <w:t>U.S. land-based air power</w:t>
      </w:r>
      <w:r w:rsidRPr="003011A6">
        <w:rPr>
          <w:rFonts w:asciiTheme="majorHAnsi" w:hAnsiTheme="majorHAnsi"/>
          <w:sz w:val="16"/>
        </w:rPr>
        <w:t xml:space="preserve"> in the Western Pacific operates from just a few </w:t>
      </w:r>
      <w:r w:rsidRPr="003011A6">
        <w:rPr>
          <w:rFonts w:asciiTheme="majorHAnsi" w:hAnsiTheme="majorHAnsi"/>
          <w:b/>
          <w:u w:val="single"/>
        </w:rPr>
        <w:t>bases</w:t>
      </w:r>
      <w:r w:rsidRPr="003011A6">
        <w:rPr>
          <w:rFonts w:asciiTheme="majorHAnsi" w:hAnsiTheme="majorHAnsi"/>
          <w:sz w:val="16"/>
        </w:rPr>
        <w:t xml:space="preserve">, which </w:t>
      </w:r>
      <w:r w:rsidRPr="003011A6">
        <w:rPr>
          <w:rFonts w:asciiTheme="majorHAnsi" w:hAnsiTheme="majorHAnsi"/>
          <w:b/>
          <w:u w:val="single"/>
        </w:rPr>
        <w:t>are vulnerable to missile attack from China</w:t>
      </w:r>
      <w:r w:rsidRPr="003011A6">
        <w:rPr>
          <w:rFonts w:asciiTheme="majorHAnsi" w:hAnsiTheme="majorHAnsi"/>
          <w:sz w:val="16"/>
        </w:rPr>
        <w:t xml:space="preserve"> (the Cold War-era Intermediate Nuclear Forces Treaty prevents the United States from developing theater-based surface-to-surface missiles with ranges sufficient to put Chinese bases at risk). A comparison of ship counts similarly does not include China's land-based anti-ship cruise missiles, fired from mobile truck launchers. Nor does it account for China's fleet of coastal patrol boats, also armed with anti-ship cruise missiles.</w:t>
      </w:r>
      <w:r w:rsidRPr="003011A6">
        <w:rPr>
          <w:rFonts w:asciiTheme="majorHAnsi" w:hAnsiTheme="majorHAnsi"/>
          <w:sz w:val="12"/>
        </w:rPr>
        <w:t>¶</w:t>
      </w:r>
      <w:r w:rsidRPr="003011A6">
        <w:rPr>
          <w:rFonts w:asciiTheme="majorHAnsi" w:hAnsiTheme="majorHAnsi"/>
          <w:sz w:val="16"/>
        </w:rPr>
        <w:t xml:space="preserve"> The Air-Sea Battle concept began as an effort to improve staff coordination and planning between the Navy and the Air Force in an effort to address the structural disadvantages these forces would have when going up against a well-armed continental power like China. The concept is about creating operational synergies between the services. An example of this synergy occurred in last year's campaign against Libya, when U.S. Navy cruise missiles destroyed Libya's air defense system, clearing the way for </w:t>
      </w:r>
      <w:r w:rsidRPr="003011A6">
        <w:rPr>
          <w:rFonts w:asciiTheme="majorHAnsi" w:hAnsiTheme="majorHAnsi"/>
          <w:b/>
          <w:u w:val="single"/>
        </w:rPr>
        <w:t>the U.S.</w:t>
      </w:r>
      <w:r w:rsidRPr="003011A6">
        <w:rPr>
          <w:rFonts w:asciiTheme="majorHAnsi" w:hAnsiTheme="majorHAnsi"/>
          <w:sz w:val="16"/>
        </w:rPr>
        <w:t xml:space="preserve"> Air Force to operate freely over the country.</w:t>
      </w:r>
      <w:r w:rsidRPr="003011A6">
        <w:rPr>
          <w:rFonts w:asciiTheme="majorHAnsi" w:hAnsiTheme="majorHAnsi"/>
          <w:sz w:val="12"/>
        </w:rPr>
        <w:t>¶</w:t>
      </w:r>
      <w:r w:rsidRPr="003011A6">
        <w:rPr>
          <w:rFonts w:asciiTheme="majorHAnsi" w:hAnsiTheme="majorHAnsi"/>
          <w:sz w:val="16"/>
        </w:rPr>
        <w:t xml:space="preserve"> But Air-Sea Battle still </w:t>
      </w:r>
      <w:r w:rsidRPr="003011A6">
        <w:rPr>
          <w:rFonts w:asciiTheme="majorHAnsi" w:hAnsiTheme="majorHAnsi"/>
          <w:b/>
          <w:u w:val="single"/>
        </w:rPr>
        <w:t>faces enormous challenges in overcoming the "home court" advantage</w:t>
      </w:r>
      <w:r w:rsidRPr="003011A6">
        <w:rPr>
          <w:rFonts w:asciiTheme="majorHAnsi" w:hAnsiTheme="majorHAnsi"/>
          <w:sz w:val="16"/>
        </w:rPr>
        <w:t xml:space="preserve"> a continental power enjoys deploying its missile forces from hidden, dispersed, and hardened sites. In addition, the United States faces a steep "marginal cost" problem with an opponent like China; additional defenses for U.S. ships are more expensive than additional Chinese missiles. And China can acquire hundreds or even thousands of missiles for the cost of one major U.S. warship.</w:t>
      </w:r>
      <w:r w:rsidRPr="003011A6">
        <w:rPr>
          <w:rFonts w:asciiTheme="majorHAnsi" w:hAnsiTheme="majorHAnsi"/>
          <w:sz w:val="12"/>
        </w:rPr>
        <w:t>¶</w:t>
      </w:r>
      <w:r w:rsidRPr="003011A6">
        <w:rPr>
          <w:rFonts w:asciiTheme="majorHAnsi" w:hAnsiTheme="majorHAnsi"/>
          <w:sz w:val="16"/>
        </w:rPr>
        <w:t xml:space="preserve"> Given these structural weaknesses, Air-Sea Battle's success will rely not on endlessly parrying the enemy's missiles, but striking deeply at the adversary's command posts, communications networks, reconnaissance systems, and basing hubs in order to prevent missiles from being launched in the first place. Such strikes would mean attacks on space systems, computer networks, and infrastructure, with implications for the broader civilian economy and society. Some critics of Air-Sea Battle reason that </w:t>
      </w:r>
      <w:r w:rsidRPr="003011A6">
        <w:rPr>
          <w:rFonts w:asciiTheme="majorHAnsi" w:hAnsiTheme="majorHAnsi"/>
          <w:b/>
          <w:u w:val="single"/>
        </w:rPr>
        <w:t>raising the stakes</w:t>
      </w:r>
      <w:r w:rsidRPr="003011A6">
        <w:rPr>
          <w:rFonts w:asciiTheme="majorHAnsi" w:hAnsiTheme="majorHAnsi"/>
          <w:sz w:val="16"/>
        </w:rPr>
        <w:t xml:space="preserve"> in this manner </w:t>
      </w:r>
      <w:r w:rsidRPr="003011A6">
        <w:rPr>
          <w:rFonts w:asciiTheme="majorHAnsi" w:hAnsiTheme="majorHAnsi"/>
          <w:b/>
          <w:u w:val="single"/>
        </w:rPr>
        <w:t>would make terminating a conflict much more difficult and would escalate the conflict into domains</w:t>
      </w:r>
      <w:r w:rsidRPr="003011A6">
        <w:rPr>
          <w:rFonts w:asciiTheme="majorHAnsi" w:hAnsiTheme="majorHAnsi"/>
          <w:sz w:val="16"/>
        </w:rPr>
        <w:t xml:space="preserve"> -- such as space and cyber -- </w:t>
      </w:r>
      <w:r w:rsidRPr="003011A6">
        <w:rPr>
          <w:rFonts w:asciiTheme="majorHAnsi" w:hAnsiTheme="majorHAnsi"/>
          <w:b/>
          <w:u w:val="single"/>
        </w:rPr>
        <w:t>that are particular vulnerabilities for the U</w:t>
      </w:r>
      <w:r w:rsidRPr="003011A6">
        <w:rPr>
          <w:rFonts w:asciiTheme="majorHAnsi" w:hAnsiTheme="majorHAnsi"/>
          <w:sz w:val="16"/>
        </w:rPr>
        <w:t xml:space="preserve">nited </w:t>
      </w:r>
      <w:r w:rsidRPr="003011A6">
        <w:rPr>
          <w:rFonts w:asciiTheme="majorHAnsi" w:hAnsiTheme="majorHAnsi"/>
          <w:b/>
          <w:u w:val="single"/>
        </w:rPr>
        <w:t>S</w:t>
      </w:r>
      <w:r w:rsidRPr="003011A6">
        <w:rPr>
          <w:rFonts w:asciiTheme="majorHAnsi" w:hAnsiTheme="majorHAnsi"/>
          <w:sz w:val="16"/>
        </w:rPr>
        <w:t>tates.</w:t>
      </w:r>
    </w:p>
    <w:p w14:paraId="761E4371" w14:textId="77777777" w:rsidR="007A5B87" w:rsidRPr="003011A6" w:rsidRDefault="007A5B87" w:rsidP="007A5B87">
      <w:pPr>
        <w:rPr>
          <w:rFonts w:asciiTheme="majorHAnsi" w:hAnsiTheme="majorHAnsi"/>
        </w:rPr>
      </w:pPr>
    </w:p>
    <w:p w14:paraId="020E333A" w14:textId="77777777" w:rsidR="007A5B87" w:rsidRPr="003011A6" w:rsidRDefault="007A5B87" w:rsidP="007A5B87">
      <w:pPr>
        <w:pStyle w:val="Heading4"/>
        <w:rPr>
          <w:rFonts w:asciiTheme="majorHAnsi" w:hAnsiTheme="majorHAnsi"/>
        </w:rPr>
      </w:pPr>
      <w:r w:rsidRPr="003011A6">
        <w:rPr>
          <w:rFonts w:asciiTheme="majorHAnsi" w:hAnsiTheme="majorHAnsi"/>
        </w:rPr>
        <w:t>China doesn’t care about U.S. accession to LOST</w:t>
      </w:r>
    </w:p>
    <w:p w14:paraId="75CFDE35"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Groves and Cheng, Bernard and Barbara Lomas Senior Research Fellow and Senior Research Fellow, Asian Studies Center (Steven and Dean, 4/24/14, Heritage Foundation, “A National Strategy for the South China Sea”, </w:t>
      </w:r>
      <w:hyperlink r:id="rId25" w:history="1">
        <w:r w:rsidRPr="003011A6">
          <w:rPr>
            <w:rStyle w:val="Hyperlink"/>
            <w:rFonts w:asciiTheme="majorHAnsi" w:hAnsiTheme="majorHAnsi"/>
            <w:sz w:val="26"/>
          </w:rPr>
          <w:t>http://www.heritage.org/research/reports/2014/04/a-national-strategy-for-the-south-china-sea</w:t>
        </w:r>
      </w:hyperlink>
      <w:r w:rsidRPr="003011A6">
        <w:rPr>
          <w:rStyle w:val="StyleStyleBold12pt"/>
          <w:rFonts w:asciiTheme="majorHAnsi" w:hAnsiTheme="majorHAnsi"/>
        </w:rPr>
        <w:t xml:space="preserve">, 6/29/14, CM) </w:t>
      </w:r>
    </w:p>
    <w:p w14:paraId="428C828E" w14:textId="77777777" w:rsidR="007A5B87" w:rsidRPr="003011A6" w:rsidRDefault="007A5B87" w:rsidP="007A5B87">
      <w:pPr>
        <w:rPr>
          <w:rStyle w:val="StyleBoldUnderline"/>
          <w:rFonts w:asciiTheme="majorHAnsi" w:hAnsiTheme="majorHAnsi"/>
        </w:rPr>
      </w:pPr>
      <w:r w:rsidRPr="003011A6">
        <w:rPr>
          <w:rFonts w:asciiTheme="majorHAnsi" w:hAnsiTheme="majorHAnsi"/>
          <w:sz w:val="16"/>
        </w:rPr>
        <w:t xml:space="preserve">No argument regarding U.S. policy in the SCS may be made without begging the question whether the U.S. should accede to UNCLOS. Proponents of U.S. accession claim that the United States cannot fully protect its maritime interests unless it accedes to the convention. Indeed, UNCLOS’s proponents believe that U.S. membership in the treaty would be determinative in any number of maritime controversies, including Chinese aggression in the SCS. Yet </w:t>
      </w:r>
      <w:r w:rsidRPr="003011A6">
        <w:rPr>
          <w:rStyle w:val="StyleBoldUnderline"/>
          <w:rFonts w:asciiTheme="majorHAnsi" w:hAnsiTheme="majorHAnsi"/>
        </w:rPr>
        <w:t>China is unlikely to be swayed by U.S. ratification of a treaty that China regularly violates or simply ignores.</w:t>
      </w:r>
      <w:r w:rsidRPr="003011A6">
        <w:rPr>
          <w:rFonts w:asciiTheme="majorHAnsi" w:hAnsiTheme="majorHAnsi"/>
          <w:sz w:val="16"/>
        </w:rPr>
        <w:t xml:space="preserve"> </w:t>
      </w:r>
      <w:r w:rsidRPr="003011A6">
        <w:rPr>
          <w:rStyle w:val="StyleBoldUnderline"/>
          <w:rFonts w:asciiTheme="majorHAnsi" w:hAnsiTheme="majorHAnsi"/>
        </w:rPr>
        <w:t>Ratification of UNCLOS will neither sway China nor guarantee U.S. navigational rights in the SCS</w:t>
      </w:r>
      <w:r w:rsidRPr="003011A6">
        <w:rPr>
          <w:rFonts w:asciiTheme="majorHAnsi" w:hAnsiTheme="majorHAnsi"/>
          <w:sz w:val="16"/>
        </w:rPr>
        <w:t xml:space="preserve">, which are advanced not by membership in a treaty, but by maintaining a strong Navy, conducting persistent naval operations against China’s excessive maritime claims, supporting key U.S. allies, and adhering to long-standing principles of the customary international law of the sea. </w:t>
      </w:r>
      <w:r w:rsidRPr="003011A6">
        <w:rPr>
          <w:rStyle w:val="StyleBoldUnderline"/>
          <w:rFonts w:asciiTheme="majorHAnsi" w:hAnsiTheme="majorHAnsi"/>
        </w:rPr>
        <w:t>The customary international law of the sea</w:t>
      </w:r>
      <w:r w:rsidRPr="003011A6">
        <w:rPr>
          <w:rFonts w:asciiTheme="majorHAnsi" w:hAnsiTheme="majorHAnsi"/>
          <w:sz w:val="16"/>
        </w:rPr>
        <w:t>—which includes the principles of freedom of the seas, “innocent passage” through territorial waters, and passage rights through international straits and archipelagoes—</w:t>
      </w:r>
      <w:r w:rsidRPr="003011A6">
        <w:rPr>
          <w:rStyle w:val="StyleBoldUnderline"/>
          <w:rFonts w:asciiTheme="majorHAnsi" w:hAnsiTheme="majorHAnsi"/>
        </w:rPr>
        <w:t>existed long before UNCLOS was adopted in 1982.</w:t>
      </w:r>
      <w:r w:rsidRPr="003011A6">
        <w:rPr>
          <w:rFonts w:asciiTheme="majorHAnsi" w:hAnsiTheme="majorHAnsi"/>
          <w:sz w:val="16"/>
        </w:rPr>
        <w:t xml:space="preserve"> The convention merely codified and elaborated upon these widely accepted principles. </w:t>
      </w:r>
      <w:r w:rsidRPr="003011A6">
        <w:rPr>
          <w:rStyle w:val="StyleBoldUnderline"/>
          <w:rFonts w:asciiTheme="majorHAnsi" w:hAnsiTheme="majorHAnsi"/>
        </w:rPr>
        <w:t>While not a party to UNCLOS, the United States—unlike China—actually honors the convention’s provisions</w:t>
      </w:r>
      <w:r w:rsidRPr="003011A6">
        <w:rPr>
          <w:rFonts w:asciiTheme="majorHAnsi" w:hAnsiTheme="majorHAnsi"/>
          <w:sz w:val="16"/>
        </w:rPr>
        <w:t xml:space="preserve">. The United States demarcates legitimate maritime boundaries, respects the rights of coastal states within their EEZs and territorial seas, and adheres domestically to the regimes regarding the contiguous zone and EEZ. </w:t>
      </w:r>
      <w:r w:rsidRPr="003011A6">
        <w:rPr>
          <w:rStyle w:val="StyleBoldUnderline"/>
          <w:rFonts w:asciiTheme="majorHAnsi" w:hAnsiTheme="majorHAnsi"/>
        </w:rPr>
        <w:t>No evidence suggests that China</w:t>
      </w:r>
      <w:r w:rsidRPr="003011A6">
        <w:rPr>
          <w:rFonts w:asciiTheme="majorHAnsi" w:hAnsiTheme="majorHAnsi"/>
          <w:sz w:val="16"/>
        </w:rPr>
        <w:t xml:space="preserve">, or any other state, </w:t>
      </w:r>
      <w:r w:rsidRPr="003011A6">
        <w:rPr>
          <w:rStyle w:val="StyleBoldUnderline"/>
          <w:rFonts w:asciiTheme="majorHAnsi" w:hAnsiTheme="majorHAnsi"/>
        </w:rPr>
        <w:t>would respect its obligations under UNCLOS</w:t>
      </w:r>
      <w:r w:rsidRPr="003011A6">
        <w:rPr>
          <w:rFonts w:asciiTheme="majorHAnsi" w:hAnsiTheme="majorHAnsi"/>
          <w:sz w:val="16"/>
        </w:rPr>
        <w:t xml:space="preserve"> to a greater extent </w:t>
      </w:r>
      <w:r w:rsidRPr="003011A6">
        <w:rPr>
          <w:rStyle w:val="StyleBoldUnderline"/>
          <w:rFonts w:asciiTheme="majorHAnsi" w:hAnsiTheme="majorHAnsi"/>
        </w:rPr>
        <w:t>if the United States became a party</w:t>
      </w:r>
      <w:r w:rsidRPr="003011A6">
        <w:rPr>
          <w:rFonts w:asciiTheme="majorHAnsi" w:hAnsiTheme="majorHAnsi"/>
          <w:sz w:val="16"/>
        </w:rPr>
        <w:t xml:space="preserve">. Nor is there any evidence that ratification of UNCLOS would enhance U.S. military capability. </w:t>
      </w:r>
      <w:r w:rsidRPr="003011A6">
        <w:rPr>
          <w:rStyle w:val="StyleBoldUnderline"/>
          <w:rFonts w:asciiTheme="majorHAnsi" w:hAnsiTheme="majorHAnsi"/>
        </w:rPr>
        <w:t>The Freedom of Navigation Program, the primary means of the U.S. confronting China’s excessive claims, does not rely on U.S. membership in UNCLOS.</w:t>
      </w:r>
    </w:p>
    <w:p w14:paraId="23795056" w14:textId="77777777" w:rsidR="007A5B87" w:rsidRPr="003011A6" w:rsidRDefault="007A5B87" w:rsidP="007A5B87">
      <w:pPr>
        <w:spacing w:after="240" w:line="336" w:lineRule="atLeast"/>
        <w:textAlignment w:val="baseline"/>
        <w:rPr>
          <w:rFonts w:asciiTheme="majorHAnsi" w:hAnsiTheme="majorHAnsi" w:cs="Arial"/>
          <w:color w:val="000000" w:themeColor="text1"/>
        </w:rPr>
      </w:pPr>
    </w:p>
    <w:p w14:paraId="000BC96A" w14:textId="77777777" w:rsidR="007A5B87" w:rsidRPr="003011A6" w:rsidRDefault="007A5B87" w:rsidP="007A5B87">
      <w:pPr>
        <w:rPr>
          <w:rFonts w:asciiTheme="majorHAnsi" w:hAnsiTheme="majorHAnsi"/>
          <w:sz w:val="12"/>
        </w:rPr>
      </w:pPr>
    </w:p>
    <w:p w14:paraId="5F3A96A3" w14:textId="77777777" w:rsidR="007A5B87" w:rsidRPr="003011A6" w:rsidRDefault="007A5B87" w:rsidP="007A5B87">
      <w:pPr>
        <w:pStyle w:val="Heading4"/>
        <w:rPr>
          <w:rFonts w:asciiTheme="majorHAnsi" w:hAnsiTheme="majorHAnsi"/>
        </w:rPr>
      </w:pPr>
      <w:r w:rsidRPr="003011A6">
        <w:rPr>
          <w:rFonts w:asciiTheme="majorHAnsi" w:hAnsiTheme="majorHAnsi"/>
        </w:rPr>
        <w:t xml:space="preserve">U.S. Dedicated to Coop in South China Sea – no impact </w:t>
      </w:r>
    </w:p>
    <w:p w14:paraId="65B1CEB8" w14:textId="77777777" w:rsidR="007A5B87" w:rsidRPr="003011A6" w:rsidRDefault="007A5B87" w:rsidP="007A5B87">
      <w:pPr>
        <w:rPr>
          <w:rFonts w:asciiTheme="majorHAnsi" w:hAnsiTheme="majorHAnsi"/>
          <w:b/>
          <w:bCs/>
          <w:sz w:val="26"/>
        </w:rPr>
      </w:pPr>
      <w:r w:rsidRPr="003011A6">
        <w:rPr>
          <w:rStyle w:val="StyleStyleBold12pt"/>
          <w:rFonts w:asciiTheme="majorHAnsi" w:hAnsiTheme="majorHAnsi"/>
        </w:rPr>
        <w:t xml:space="preserve">Kelly, Assistant Secretary, Bureau of Political-Military Affairs, 14 (Tom, 5/25/14, U.S. Department of State, “Maritime Sea Power, Security, and Trade”, </w:t>
      </w:r>
      <w:hyperlink r:id="rId26" w:history="1">
        <w:r w:rsidRPr="003011A6">
          <w:rPr>
            <w:rStyle w:val="StyleStyleBold12pt"/>
            <w:rFonts w:asciiTheme="majorHAnsi" w:hAnsiTheme="majorHAnsi"/>
          </w:rPr>
          <w:t>http://www.state.gov/t/pm/rls/rm/2014/223921.htm</w:t>
        </w:r>
      </w:hyperlink>
      <w:r w:rsidRPr="003011A6">
        <w:rPr>
          <w:rStyle w:val="StyleStyleBold12pt"/>
          <w:rFonts w:asciiTheme="majorHAnsi" w:hAnsiTheme="majorHAnsi"/>
        </w:rPr>
        <w:t xml:space="preserve">, 6/28/14, CM) </w:t>
      </w:r>
    </w:p>
    <w:p w14:paraId="715458B6" w14:textId="77777777" w:rsidR="007A5B87" w:rsidRPr="003011A6" w:rsidRDefault="007A5B87" w:rsidP="007A5B87">
      <w:pPr>
        <w:rPr>
          <w:rFonts w:asciiTheme="majorHAnsi" w:hAnsiTheme="majorHAnsi"/>
          <w:sz w:val="16"/>
        </w:rPr>
      </w:pPr>
      <w:r w:rsidRPr="003011A6">
        <w:rPr>
          <w:rFonts w:asciiTheme="majorHAnsi" w:hAnsiTheme="majorHAnsi"/>
          <w:sz w:val="16"/>
        </w:rPr>
        <w:t xml:space="preserve">As an example of our commitment to strengthen maritime capacities in Southeast Asia, on December 16, Secretary of State </w:t>
      </w:r>
      <w:r w:rsidRPr="003011A6">
        <w:rPr>
          <w:rStyle w:val="StyleBoldUnderline"/>
          <w:rFonts w:asciiTheme="majorHAnsi" w:hAnsiTheme="majorHAnsi"/>
        </w:rPr>
        <w:t xml:space="preserve">Kerry announced that the U.S. will provide 40 million dollars </w:t>
      </w:r>
      <w:r w:rsidRPr="003011A6">
        <w:rPr>
          <w:rFonts w:asciiTheme="majorHAnsi" w:hAnsiTheme="majorHAnsi"/>
          <w:sz w:val="16"/>
        </w:rPr>
        <w:t xml:space="preserve">(in GSCF money by the way) </w:t>
      </w:r>
      <w:r w:rsidRPr="003011A6">
        <w:rPr>
          <w:rStyle w:val="StyleBoldUnderline"/>
          <w:rFonts w:asciiTheme="majorHAnsi" w:hAnsiTheme="majorHAnsi"/>
        </w:rPr>
        <w:t>to the Philippines in new regional and bilateral assistance to advance maritime security capacity building in the area. The</w:t>
      </w:r>
      <w:r w:rsidRPr="003011A6">
        <w:rPr>
          <w:rFonts w:asciiTheme="majorHAnsi" w:hAnsiTheme="majorHAnsi"/>
          <w:sz w:val="16"/>
        </w:rPr>
        <w:t xml:space="preserve"> GSCF money will complement a 32-and-a-half million dollar regional assistance </w:t>
      </w:r>
      <w:r w:rsidRPr="003011A6">
        <w:rPr>
          <w:rStyle w:val="StyleBoldUnderline"/>
          <w:rFonts w:asciiTheme="majorHAnsi" w:hAnsiTheme="majorHAnsi"/>
        </w:rPr>
        <w:t>package</w:t>
      </w:r>
      <w:r w:rsidRPr="003011A6">
        <w:rPr>
          <w:rFonts w:asciiTheme="majorHAnsi" w:hAnsiTheme="majorHAnsi"/>
          <w:sz w:val="16"/>
        </w:rPr>
        <w:t xml:space="preserve"> that </w:t>
      </w:r>
      <w:r w:rsidRPr="003011A6">
        <w:rPr>
          <w:rStyle w:val="StyleBoldUnderline"/>
          <w:rFonts w:asciiTheme="majorHAnsi" w:hAnsiTheme="majorHAnsi"/>
        </w:rPr>
        <w:t xml:space="preserve">will help Southeast Asian nations protect their territorial waters. </w:t>
      </w:r>
      <w:r w:rsidRPr="003011A6">
        <w:rPr>
          <w:rFonts w:asciiTheme="majorHAnsi" w:hAnsiTheme="majorHAnsi"/>
          <w:sz w:val="16"/>
        </w:rPr>
        <w:t xml:space="preserve"> </w:t>
      </w:r>
      <w:r w:rsidRPr="003011A6">
        <w:rPr>
          <w:rStyle w:val="StyleBoldUnderline"/>
          <w:rFonts w:asciiTheme="majorHAnsi" w:hAnsiTheme="majorHAnsi"/>
        </w:rPr>
        <w:t xml:space="preserve">The Secretary’s announcement builds upon the United States’ longstanding commitment to support the efforts of Southeast Asian nations to enhance security and prosperity in the region. </w:t>
      </w:r>
      <w:r w:rsidRPr="003011A6">
        <w:rPr>
          <w:rFonts w:asciiTheme="majorHAnsi" w:hAnsiTheme="majorHAnsi"/>
          <w:sz w:val="16"/>
        </w:rPr>
        <w:t xml:space="preserve">Existing programs include efforts to combat piracy in and around the Malacca Strait; to counter transnational organized crime and terrorist threats in the tri-border region south of the Sulu Sea between the southern Philippines, Indonesia, and Malaysia; and to expand information sharing and professional training through the Gulf of Thailand initiative. The second item I want to address is China. I know that there are some who think our rebalance to Asia is part of a broader American effort to contain China. Let me be clear: that’s not the case. On the contrary, </w:t>
      </w:r>
      <w:r w:rsidRPr="003011A6">
        <w:rPr>
          <w:rStyle w:val="StyleBoldUnderline"/>
          <w:rFonts w:asciiTheme="majorHAnsi" w:hAnsiTheme="majorHAnsi"/>
        </w:rPr>
        <w:t>the United States wants to build a cooperative partnership with China</w:t>
      </w:r>
      <w:r w:rsidRPr="003011A6">
        <w:rPr>
          <w:rFonts w:asciiTheme="majorHAnsi" w:hAnsiTheme="majorHAnsi"/>
          <w:sz w:val="16"/>
        </w:rPr>
        <w:t xml:space="preserve">. We understand that </w:t>
      </w:r>
      <w:r w:rsidRPr="003011A6">
        <w:rPr>
          <w:rStyle w:val="StyleBoldUnderline"/>
          <w:rFonts w:asciiTheme="majorHAnsi" w:hAnsiTheme="majorHAnsi"/>
        </w:rPr>
        <w:t>China will play an important role in critical global challenges like fighting climate change</w:t>
      </w:r>
      <w:r w:rsidRPr="003011A6">
        <w:rPr>
          <w:rFonts w:asciiTheme="majorHAnsi" w:hAnsiTheme="majorHAnsi"/>
          <w:sz w:val="16"/>
        </w:rPr>
        <w:t xml:space="preserve">, wildlife trafficking, and countering proliferation. </w:t>
      </w:r>
      <w:r w:rsidRPr="003011A6">
        <w:rPr>
          <w:rStyle w:val="StyleBoldUnderline"/>
          <w:rFonts w:asciiTheme="majorHAnsi" w:hAnsiTheme="majorHAnsi"/>
        </w:rPr>
        <w:t>We welcome that role: those problems won’t get fixed without China’s help.</w:t>
      </w:r>
      <w:r w:rsidRPr="003011A6">
        <w:rPr>
          <w:rFonts w:asciiTheme="majorHAnsi" w:hAnsiTheme="majorHAnsi"/>
          <w:sz w:val="16"/>
        </w:rPr>
        <w:t xml:space="preserve"> And we recognize that our two economies are deeply intertwined. </w:t>
      </w:r>
      <w:r w:rsidRPr="003011A6">
        <w:rPr>
          <w:rStyle w:val="StyleBoldUnderline"/>
          <w:rFonts w:asciiTheme="majorHAnsi" w:hAnsiTheme="majorHAnsi"/>
        </w:rPr>
        <w:t>We consistently seek to engage with China on all levels</w:t>
      </w:r>
      <w:r w:rsidRPr="003011A6">
        <w:rPr>
          <w:rFonts w:asciiTheme="majorHAnsi" w:hAnsiTheme="majorHAnsi"/>
          <w:sz w:val="16"/>
        </w:rPr>
        <w:t xml:space="preserve"> on a wide range of issues. We want to do more with China in many areas, </w:t>
      </w:r>
      <w:r w:rsidRPr="003011A6">
        <w:rPr>
          <w:rStyle w:val="StyleBoldUnderline"/>
          <w:rFonts w:asciiTheme="majorHAnsi" w:hAnsiTheme="majorHAnsi"/>
        </w:rPr>
        <w:t>including economic relations</w:t>
      </w:r>
      <w:r w:rsidRPr="003011A6">
        <w:rPr>
          <w:rFonts w:asciiTheme="majorHAnsi" w:hAnsiTheme="majorHAnsi"/>
          <w:sz w:val="16"/>
        </w:rPr>
        <w:t xml:space="preserve">. National Security Advisor Susan Rice recently said that the </w:t>
      </w:r>
      <w:r w:rsidRPr="003011A6">
        <w:rPr>
          <w:rStyle w:val="StyleBoldUnderline"/>
          <w:rFonts w:asciiTheme="majorHAnsi" w:hAnsiTheme="majorHAnsi"/>
        </w:rPr>
        <w:t>United States welcomes China and any other nation interested in joining and sharing the benefits of the Trans-Pacific Partnership</w:t>
      </w:r>
      <w:r w:rsidRPr="003011A6">
        <w:rPr>
          <w:rFonts w:asciiTheme="majorHAnsi" w:hAnsiTheme="majorHAnsi"/>
          <w:sz w:val="16"/>
        </w:rPr>
        <w:t xml:space="preserve"> so long as they can commit to the high standards of the agreement.  </w:t>
      </w:r>
      <w:r w:rsidRPr="003011A6">
        <w:rPr>
          <w:rStyle w:val="StyleBoldUnderline"/>
          <w:rFonts w:asciiTheme="majorHAnsi" w:hAnsiTheme="majorHAnsi"/>
        </w:rPr>
        <w:t>The United States seeks to build healthy, stable, reliable,</w:t>
      </w:r>
      <w:r w:rsidRPr="003011A6">
        <w:rPr>
          <w:rFonts w:asciiTheme="majorHAnsi" w:hAnsiTheme="majorHAnsi"/>
          <w:sz w:val="16"/>
        </w:rPr>
        <w:t xml:space="preserve"> and continuous military-to-military </w:t>
      </w:r>
      <w:r w:rsidRPr="003011A6">
        <w:rPr>
          <w:rStyle w:val="StyleBoldUnderline"/>
          <w:rFonts w:asciiTheme="majorHAnsi" w:hAnsiTheme="majorHAnsi"/>
        </w:rPr>
        <w:t>relations with China</w:t>
      </w:r>
      <w:r w:rsidRPr="003011A6">
        <w:rPr>
          <w:rFonts w:asciiTheme="majorHAnsi" w:hAnsiTheme="majorHAnsi"/>
          <w:sz w:val="16"/>
        </w:rPr>
        <w:t xml:space="preserve">. We maintain a robust schedule of military-to-military exchanges and dialogues in pursuit of that goal and to encourage transparency. In addition, </w:t>
      </w:r>
      <w:r w:rsidRPr="003011A6">
        <w:rPr>
          <w:rStyle w:val="StyleBoldUnderline"/>
          <w:rFonts w:asciiTheme="majorHAnsi" w:hAnsiTheme="majorHAnsi"/>
        </w:rPr>
        <w:t>U.S.</w:t>
      </w:r>
      <w:r w:rsidRPr="003011A6">
        <w:rPr>
          <w:rFonts w:asciiTheme="majorHAnsi" w:hAnsiTheme="majorHAnsi"/>
          <w:sz w:val="16"/>
        </w:rPr>
        <w:t xml:space="preserve"> military, diplomatic, and defense </w:t>
      </w:r>
      <w:r w:rsidRPr="003011A6">
        <w:rPr>
          <w:rStyle w:val="StyleBoldUnderline"/>
          <w:rFonts w:asciiTheme="majorHAnsi" w:hAnsiTheme="majorHAnsi"/>
        </w:rPr>
        <w:t>officials participate in a range of</w:t>
      </w:r>
      <w:r w:rsidRPr="003011A6">
        <w:rPr>
          <w:rFonts w:asciiTheme="majorHAnsi" w:hAnsiTheme="majorHAnsi"/>
          <w:sz w:val="16"/>
        </w:rPr>
        <w:t xml:space="preserve"> combined civilian-military </w:t>
      </w:r>
      <w:r w:rsidRPr="003011A6">
        <w:rPr>
          <w:rStyle w:val="StyleBoldUnderline"/>
          <w:rFonts w:asciiTheme="majorHAnsi" w:hAnsiTheme="majorHAnsi"/>
        </w:rPr>
        <w:t>dialogues with the Chinese in which we work to build mutual trust and understanding.</w:t>
      </w:r>
      <w:r w:rsidRPr="003011A6">
        <w:rPr>
          <w:rFonts w:asciiTheme="majorHAnsi" w:hAnsiTheme="majorHAnsi"/>
          <w:sz w:val="16"/>
        </w:rPr>
        <w:t xml:space="preserve"> I’ve participated personally in some of them, both in Washington and Beijing.</w:t>
      </w:r>
    </w:p>
    <w:p w14:paraId="4BDC1F39" w14:textId="77777777" w:rsidR="007A5B87" w:rsidRPr="003011A6" w:rsidRDefault="007A5B87" w:rsidP="007A5B87">
      <w:pPr>
        <w:rPr>
          <w:rFonts w:asciiTheme="majorHAnsi" w:hAnsiTheme="majorHAnsi"/>
        </w:rPr>
      </w:pPr>
    </w:p>
    <w:p w14:paraId="56A6B721" w14:textId="77777777" w:rsidR="007A5B87" w:rsidRPr="003011A6" w:rsidRDefault="007A5B87" w:rsidP="007A5B87">
      <w:pPr>
        <w:rPr>
          <w:rFonts w:asciiTheme="majorHAnsi" w:hAnsiTheme="majorHAnsi"/>
          <w:sz w:val="16"/>
        </w:rPr>
      </w:pPr>
    </w:p>
    <w:p w14:paraId="54CC5CA1" w14:textId="77777777" w:rsidR="007A5B87" w:rsidRPr="003011A6" w:rsidRDefault="007A5B87" w:rsidP="007A5B87">
      <w:pPr>
        <w:pStyle w:val="Heading3"/>
        <w:rPr>
          <w:rFonts w:asciiTheme="majorHAnsi" w:hAnsiTheme="majorHAnsi"/>
        </w:rPr>
      </w:pPr>
      <w:r w:rsidRPr="003011A6">
        <w:rPr>
          <w:rFonts w:asciiTheme="majorHAnsi" w:hAnsiTheme="majorHAnsi"/>
        </w:rPr>
        <w:t>AT: Russia – No War</w:t>
      </w:r>
    </w:p>
    <w:p w14:paraId="3F0A7F0E" w14:textId="77777777" w:rsidR="007A5B87" w:rsidRPr="003011A6" w:rsidRDefault="007A5B87" w:rsidP="007A5B87">
      <w:pPr>
        <w:pStyle w:val="Heading4"/>
        <w:rPr>
          <w:rFonts w:asciiTheme="majorHAnsi" w:hAnsiTheme="majorHAnsi"/>
        </w:rPr>
      </w:pPr>
      <w:r w:rsidRPr="003011A6">
        <w:rPr>
          <w:rFonts w:asciiTheme="majorHAnsi" w:hAnsiTheme="majorHAnsi"/>
        </w:rPr>
        <w:t>Zero risk of Russian war</w:t>
      </w:r>
    </w:p>
    <w:p w14:paraId="10B90B83" w14:textId="77777777" w:rsidR="007A5B87" w:rsidRPr="003011A6" w:rsidRDefault="007A5B87" w:rsidP="007A5B87">
      <w:pPr>
        <w:rPr>
          <w:rStyle w:val="StyleStyleBold12pt"/>
          <w:rFonts w:asciiTheme="majorHAnsi" w:hAnsiTheme="majorHAnsi"/>
          <w:szCs w:val="20"/>
        </w:rPr>
      </w:pPr>
      <w:r w:rsidRPr="003011A6">
        <w:rPr>
          <w:rStyle w:val="StyleStyleBold12pt"/>
          <w:rFonts w:asciiTheme="majorHAnsi" w:hAnsiTheme="majorHAnsi"/>
        </w:rPr>
        <w:t xml:space="preserve">Graham, Senior Advisor on Russia in the US National Security Council, 2007 </w:t>
      </w:r>
      <w:r w:rsidRPr="003011A6">
        <w:rPr>
          <w:rFonts w:asciiTheme="majorHAnsi" w:hAnsiTheme="majorHAnsi"/>
        </w:rPr>
        <w:t>(Thomas, September 2007, Russia in Global Affairs, “The Dialectics of Strength and Weakness,” http://eng.globalaffairs.ru/number/n_9138, 6/27/14, MMV)</w:t>
      </w:r>
    </w:p>
    <w:p w14:paraId="25FB68BF" w14:textId="77777777" w:rsidR="007A5B87" w:rsidRPr="003011A6" w:rsidRDefault="007A5B87" w:rsidP="007A5B87">
      <w:pPr>
        <w:ind w:right="288"/>
        <w:rPr>
          <w:rFonts w:asciiTheme="majorHAnsi" w:eastAsia="Times New Roman" w:hAnsiTheme="majorHAnsi"/>
          <w:szCs w:val="20"/>
        </w:rPr>
      </w:pPr>
      <w:r w:rsidRPr="003011A6">
        <w:rPr>
          <w:rFonts w:asciiTheme="majorHAnsi" w:eastAsia="Times New Roman" w:hAnsiTheme="majorHAnsi"/>
          <w:szCs w:val="20"/>
        </w:rPr>
        <w:t>An astute historian of Russia, Martin Malia, wrote several years ago that “</w:t>
      </w:r>
      <w:r w:rsidRPr="003011A6">
        <w:rPr>
          <w:rStyle w:val="StyleBoldUnderline"/>
          <w:rFonts w:asciiTheme="majorHAnsi" w:hAnsiTheme="majorHAnsi"/>
        </w:rPr>
        <w:t>Russia has</w:t>
      </w:r>
      <w:r w:rsidRPr="003011A6">
        <w:rPr>
          <w:rFonts w:asciiTheme="majorHAnsi" w:eastAsia="Times New Roman" w:hAnsiTheme="majorHAnsi"/>
          <w:szCs w:val="20"/>
        </w:rPr>
        <w:t xml:space="preserve"> at different times </w:t>
      </w:r>
      <w:r w:rsidRPr="003011A6">
        <w:rPr>
          <w:rStyle w:val="StyleBoldUnderline"/>
          <w:rFonts w:asciiTheme="majorHAnsi" w:hAnsiTheme="majorHAnsi"/>
        </w:rPr>
        <w:t>been demonized</w:t>
      </w:r>
      <w:r w:rsidRPr="003011A6">
        <w:rPr>
          <w:rFonts w:asciiTheme="majorHAnsi" w:eastAsia="Times New Roman" w:hAnsiTheme="majorHAnsi"/>
          <w:szCs w:val="20"/>
        </w:rPr>
        <w:t xml:space="preserve"> or divinized by Western opinion less because of her real role in Europe than </w:t>
      </w:r>
      <w:r w:rsidRPr="003011A6">
        <w:rPr>
          <w:rStyle w:val="StyleBoldUnderline"/>
          <w:rFonts w:asciiTheme="majorHAnsi" w:hAnsiTheme="majorHAnsi"/>
        </w:rPr>
        <w:t>because of the fears and frustrations</w:t>
      </w:r>
      <w:r w:rsidRPr="003011A6">
        <w:rPr>
          <w:rFonts w:asciiTheme="majorHAnsi" w:eastAsia="Times New Roman" w:hAnsiTheme="majorHAnsi"/>
          <w:szCs w:val="20"/>
        </w:rPr>
        <w:t xml:space="preserve">, or hopes and aspirations, </w:t>
      </w:r>
      <w:r w:rsidRPr="003011A6">
        <w:rPr>
          <w:rStyle w:val="StyleBoldUnderline"/>
          <w:rFonts w:asciiTheme="majorHAnsi" w:hAnsiTheme="majorHAnsi"/>
        </w:rPr>
        <w:t>generated within European society</w:t>
      </w:r>
      <w:r w:rsidRPr="003011A6">
        <w:rPr>
          <w:rFonts w:asciiTheme="majorHAnsi" w:eastAsia="Times New Roman" w:hAnsiTheme="majorHAnsi"/>
          <w:szCs w:val="20"/>
        </w:rPr>
        <w:t xml:space="preserve"> by its own domestic problems.” </w:t>
      </w:r>
      <w:r w:rsidRPr="003011A6">
        <w:rPr>
          <w:rStyle w:val="StyleBoldUnderline"/>
          <w:rFonts w:asciiTheme="majorHAnsi" w:hAnsiTheme="majorHAnsi"/>
        </w:rPr>
        <w:t>Such is the case today</w:t>
      </w:r>
      <w:r w:rsidRPr="003011A6">
        <w:rPr>
          <w:rFonts w:asciiTheme="majorHAnsi" w:eastAsia="Times New Roman" w:hAnsiTheme="majorHAnsi"/>
          <w:szCs w:val="20"/>
        </w:rPr>
        <w:t xml:space="preserve">. To be sure, </w:t>
      </w:r>
      <w:r w:rsidRPr="003011A6">
        <w:rPr>
          <w:rStyle w:val="StyleBoldUnderline"/>
          <w:rFonts w:asciiTheme="majorHAnsi" w:hAnsiTheme="majorHAnsi"/>
        </w:rPr>
        <w:t>mounting Western concerns</w:t>
      </w:r>
      <w:r w:rsidRPr="003011A6">
        <w:rPr>
          <w:rFonts w:asciiTheme="majorHAnsi" w:eastAsia="Times New Roman" w:hAnsiTheme="majorHAnsi"/>
          <w:szCs w:val="20"/>
        </w:rPr>
        <w:t xml:space="preserve"> about Russia are a consequence of Russian policies that appear to undermine Western interests, but they </w:t>
      </w:r>
      <w:r w:rsidRPr="003011A6">
        <w:rPr>
          <w:rStyle w:val="StyleBoldUnderline"/>
          <w:rFonts w:asciiTheme="majorHAnsi" w:hAnsiTheme="majorHAnsi"/>
        </w:rPr>
        <w:t>are also a reflection of declining confidence in our own abilities</w:t>
      </w:r>
      <w:r w:rsidRPr="003011A6">
        <w:rPr>
          <w:rFonts w:asciiTheme="majorHAnsi" w:eastAsia="Times New Roman" w:hAnsiTheme="majorHAnsi"/>
          <w:szCs w:val="20"/>
        </w:rPr>
        <w:t xml:space="preserve"> and the efficacy of our own policies. Ironically, </w:t>
      </w:r>
      <w:r w:rsidRPr="003011A6">
        <w:rPr>
          <w:rStyle w:val="StyleBoldUnderline"/>
          <w:rFonts w:asciiTheme="majorHAnsi" w:hAnsiTheme="majorHAnsi"/>
        </w:rPr>
        <w:t>this growing fear and distrust of Russia come at a time when Russia is</w:t>
      </w:r>
      <w:r w:rsidRPr="003011A6">
        <w:rPr>
          <w:rFonts w:asciiTheme="majorHAnsi" w:eastAsia="Times New Roman" w:hAnsiTheme="majorHAnsi"/>
          <w:szCs w:val="20"/>
        </w:rPr>
        <w:t xml:space="preserve"> arguably </w:t>
      </w:r>
      <w:r w:rsidRPr="003011A6">
        <w:rPr>
          <w:rStyle w:val="StyleBoldUnderline"/>
          <w:rFonts w:asciiTheme="majorHAnsi" w:hAnsiTheme="majorHAnsi"/>
        </w:rPr>
        <w:t>less threatening to the West, and the United States in particular, than it has been at any time since the end of the Second World War</w:t>
      </w:r>
      <w:r w:rsidRPr="003011A6">
        <w:rPr>
          <w:rFonts w:asciiTheme="majorHAnsi" w:eastAsia="Times New Roman" w:hAnsiTheme="majorHAnsi"/>
          <w:szCs w:val="20"/>
        </w:rPr>
        <w:t xml:space="preserve">. </w:t>
      </w:r>
      <w:r w:rsidRPr="003011A6">
        <w:rPr>
          <w:rStyle w:val="StyleBoldUnderline"/>
          <w:rFonts w:asciiTheme="majorHAnsi" w:hAnsiTheme="majorHAnsi"/>
        </w:rPr>
        <w:t>Russia does not champion a totalitarian ideology intent on our destruction, its military poses no threat</w:t>
      </w:r>
      <w:r w:rsidRPr="003011A6">
        <w:rPr>
          <w:rFonts w:asciiTheme="majorHAnsi" w:eastAsia="Times New Roman" w:hAnsiTheme="majorHAnsi"/>
          <w:szCs w:val="20"/>
        </w:rPr>
        <w:t xml:space="preserve"> to sweep across Europe, </w:t>
      </w:r>
      <w:r w:rsidRPr="003011A6">
        <w:rPr>
          <w:rStyle w:val="StyleBoldUnderline"/>
          <w:rFonts w:asciiTheme="majorHAnsi" w:hAnsiTheme="majorHAnsi"/>
        </w:rPr>
        <w:t>its economic growth depends on constructive commercial relations with Europe, and its strategic arsenal</w:t>
      </w:r>
      <w:r w:rsidRPr="003011A6">
        <w:rPr>
          <w:rFonts w:asciiTheme="majorHAnsi" w:eastAsia="Times New Roman" w:hAnsiTheme="majorHAnsi"/>
          <w:szCs w:val="20"/>
        </w:rPr>
        <w:t xml:space="preserve"> – while still capable of annihilating the United States – </w:t>
      </w:r>
      <w:r w:rsidRPr="003011A6">
        <w:rPr>
          <w:rStyle w:val="StyleBoldUnderline"/>
          <w:rFonts w:asciiTheme="majorHAnsi" w:hAnsiTheme="majorHAnsi"/>
        </w:rPr>
        <w:t>is under more reliable control than it has been in the past fifteen years and the threat of a strategic strike approaches</w:t>
      </w:r>
      <w:r w:rsidRPr="003011A6">
        <w:rPr>
          <w:rFonts w:asciiTheme="majorHAnsi" w:eastAsia="Times New Roman" w:hAnsiTheme="majorHAnsi"/>
          <w:szCs w:val="20"/>
          <w:u w:val="single"/>
        </w:rPr>
        <w:t xml:space="preserve"> </w:t>
      </w:r>
      <w:r w:rsidRPr="003011A6">
        <w:rPr>
          <w:rFonts w:asciiTheme="majorHAnsi" w:eastAsia="Times New Roman" w:hAnsiTheme="majorHAnsi"/>
          <w:b/>
          <w:iCs/>
          <w:szCs w:val="20"/>
          <w:u w:val="single"/>
        </w:rPr>
        <w:t>zero probability</w:t>
      </w:r>
      <w:r w:rsidRPr="003011A6">
        <w:rPr>
          <w:rFonts w:asciiTheme="majorHAnsi" w:eastAsia="Times New Roman" w:hAnsiTheme="majorHAnsi"/>
          <w:szCs w:val="20"/>
        </w:rPr>
        <w:t>. Political gridlock in key Western countries, however, precludes the creativity, risk-taking, and subtlety needed to advance our interests on issues over which we are at odds with Russia while laying the basis for more constructive long-term relations with Russia.</w:t>
      </w:r>
    </w:p>
    <w:p w14:paraId="38EE3E28"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Russia – No Solvency </w:t>
      </w:r>
    </w:p>
    <w:p w14:paraId="26D3450C" w14:textId="77777777" w:rsidR="007A5B87" w:rsidRPr="003011A6" w:rsidRDefault="007A5B87" w:rsidP="007A5B87">
      <w:pPr>
        <w:pStyle w:val="Heading4"/>
        <w:rPr>
          <w:rFonts w:asciiTheme="majorHAnsi" w:hAnsiTheme="majorHAnsi"/>
        </w:rPr>
      </w:pPr>
      <w:r w:rsidRPr="003011A6">
        <w:rPr>
          <w:rFonts w:asciiTheme="majorHAnsi" w:hAnsiTheme="majorHAnsi"/>
        </w:rPr>
        <w:t xml:space="preserve">Ratification of UNCLOS useless- doesn't advance arctic interests (Groves, Bernard and Barbara Lomas Senior Research Fellow, 14) </w:t>
      </w:r>
    </w:p>
    <w:p w14:paraId="120C9FE6" w14:textId="77777777" w:rsidR="007A5B87" w:rsidRPr="003011A6" w:rsidRDefault="007A5B87" w:rsidP="007A5B87">
      <w:pPr>
        <w:rPr>
          <w:rFonts w:asciiTheme="majorHAnsi" w:hAnsiTheme="majorHAnsi"/>
          <w:sz w:val="26"/>
          <w:szCs w:val="26"/>
        </w:rPr>
      </w:pPr>
      <w:r w:rsidRPr="003011A6">
        <w:rPr>
          <w:rFonts w:asciiTheme="majorHAnsi" w:hAnsiTheme="majorHAnsi"/>
          <w:sz w:val="26"/>
          <w:szCs w:val="26"/>
        </w:rPr>
        <w:t>(Steven, 6-26-14, The Heritage Foundation, http://www.heritage.org/research/reports/ 2014/06/accession-to-convention-on-the-law-of-the-sea-unnecessary-to-advance-arctic-interests, accessed 6/27/14, WF)</w:t>
      </w:r>
    </w:p>
    <w:p w14:paraId="095EF96C" w14:textId="77777777" w:rsidR="007A5B87" w:rsidRPr="003011A6" w:rsidRDefault="007A5B87" w:rsidP="007A5B87">
      <w:pPr>
        <w:rPr>
          <w:rFonts w:asciiTheme="majorHAnsi" w:hAnsiTheme="majorHAnsi"/>
          <w:sz w:val="26"/>
          <w:szCs w:val="26"/>
        </w:rPr>
      </w:pPr>
    </w:p>
    <w:p w14:paraId="1B9366EC" w14:textId="77777777" w:rsidR="007A5B87" w:rsidRPr="003011A6" w:rsidRDefault="007A5B87" w:rsidP="007A5B87">
      <w:pPr>
        <w:shd w:val="clear" w:color="auto" w:fill="FFFFFF"/>
        <w:spacing w:line="270" w:lineRule="atLeast"/>
        <w:rPr>
          <w:rFonts w:asciiTheme="majorHAnsi" w:eastAsia="Times New Roman" w:hAnsiTheme="majorHAnsi" w:cs="Arial"/>
          <w:color w:val="333333"/>
          <w:sz w:val="16"/>
        </w:rPr>
      </w:pPr>
      <w:r w:rsidRPr="003011A6">
        <w:rPr>
          <w:rStyle w:val="StyleBoldUnderline"/>
          <w:rFonts w:asciiTheme="majorHAnsi" w:hAnsiTheme="majorHAnsi"/>
        </w:rPr>
        <w:t>The United States may successfully advance its economic interests in the Arctic</w:t>
      </w:r>
      <w:r w:rsidRPr="003011A6">
        <w:rPr>
          <w:rFonts w:asciiTheme="majorHAnsi" w:eastAsia="Times New Roman" w:hAnsiTheme="majorHAnsi" w:cs="Arial"/>
          <w:color w:val="333333"/>
          <w:sz w:val="16"/>
        </w:rPr>
        <w:t>—securing hydrocarbon resources, facilitating maritime traffic, and regulating commercial fishing—</w:t>
      </w:r>
      <w:r w:rsidRPr="003011A6">
        <w:rPr>
          <w:rStyle w:val="StyleBoldUnderline"/>
          <w:rFonts w:asciiTheme="majorHAnsi" w:hAnsiTheme="majorHAnsi"/>
        </w:rPr>
        <w:t>without accession to UNCLOS.</w:t>
      </w:r>
      <w:r w:rsidRPr="003011A6">
        <w:rPr>
          <w:rFonts w:asciiTheme="majorHAnsi" w:eastAsia="Times New Roman" w:hAnsiTheme="majorHAnsi" w:cs="Arial"/>
          <w:color w:val="333333"/>
          <w:sz w:val="16"/>
        </w:rPr>
        <w:t xml:space="preserve"> First, </w:t>
      </w:r>
      <w:r w:rsidRPr="003011A6">
        <w:rPr>
          <w:rStyle w:val="StyleBoldUnderline"/>
          <w:rFonts w:asciiTheme="majorHAnsi" w:hAnsiTheme="majorHAnsi"/>
        </w:rPr>
        <w:t>the United States has engaged in hydrocarbon exploration activities in the Arctic Ocean within its 200 nm EEZ since 1979. No foreign nation has challenged the U.S. right to do so</w:t>
      </w:r>
      <w:r w:rsidRPr="003011A6">
        <w:rPr>
          <w:rFonts w:asciiTheme="majorHAnsi" w:eastAsia="Times New Roman" w:hAnsiTheme="majorHAnsi" w:cs="Arial"/>
          <w:color w:val="333333"/>
          <w:sz w:val="16"/>
        </w:rPr>
        <w:t xml:space="preserve"> or has interfered with U.S. exploration efforts. Extending beyond the U.S. EEZ toward the North Pole is a large area of “extended continental shelf” over which the United States has jurisdiction and control to develop hydrocarbon resources to the exclusion of all other nations. Second, to the extent that melting Arctic ice results in increased commercial shipping in Arctic waters, any resulting maritime traffic will be facilitated by international cooperation and adherence to existing multilateral agreements. Commercial shipping on the world’s oceans is largely governed by international custom and specialized maritime treaties negotiated under the auspices of the International Maritime Organization. Finally, </w:t>
      </w:r>
      <w:r w:rsidRPr="003011A6">
        <w:rPr>
          <w:rStyle w:val="StyleBoldUnderline"/>
          <w:rFonts w:asciiTheme="majorHAnsi" w:hAnsiTheme="majorHAnsi"/>
        </w:rPr>
        <w:t>no commercial fishing</w:t>
      </w:r>
      <w:r w:rsidRPr="003011A6">
        <w:rPr>
          <w:rFonts w:asciiTheme="majorHAnsi" w:eastAsia="Times New Roman" w:hAnsiTheme="majorHAnsi" w:cs="Arial"/>
          <w:color w:val="333333"/>
          <w:sz w:val="16"/>
        </w:rPr>
        <w:t xml:space="preserve"> by either the U.S. or foreign nations </w:t>
      </w:r>
      <w:r w:rsidRPr="003011A6">
        <w:rPr>
          <w:rStyle w:val="StyleBoldUnderline"/>
          <w:rFonts w:asciiTheme="majorHAnsi" w:hAnsiTheme="majorHAnsi"/>
        </w:rPr>
        <w:t>is permitted in the waters of the U.S. Arctic EEZ north of the Bering Strait. If in the future the United States lifts its moratorium, it is fully capable of regulating commercial fishing activities without UNCLOS membership,</w:t>
      </w:r>
      <w:r w:rsidRPr="003011A6">
        <w:rPr>
          <w:rFonts w:asciiTheme="majorHAnsi" w:eastAsia="Times New Roman" w:hAnsiTheme="majorHAnsi" w:cs="Arial"/>
          <w:color w:val="333333"/>
          <w:sz w:val="16"/>
        </w:rPr>
        <w:t xml:space="preserve"> pursuant to existing treaties and domestic legislation. </w:t>
      </w:r>
      <w:r w:rsidRPr="003011A6">
        <w:rPr>
          <w:rFonts w:asciiTheme="majorHAnsi" w:eastAsia="Times New Roman" w:hAnsiTheme="majorHAnsi" w:cs="Arial"/>
          <w:bCs/>
          <w:color w:val="333333"/>
          <w:sz w:val="16"/>
        </w:rPr>
        <w:t xml:space="preserve">Securing Arctic Hydrocarbon Resources. </w:t>
      </w:r>
      <w:r w:rsidRPr="003011A6">
        <w:rPr>
          <w:rFonts w:asciiTheme="majorHAnsi" w:eastAsia="Times New Roman" w:hAnsiTheme="majorHAnsi" w:cs="Arial"/>
          <w:color w:val="333333"/>
          <w:sz w:val="16"/>
        </w:rPr>
        <w:t xml:space="preserve">The notion that there is a “race” to exploit Arctic resources that will inevitably lead to conflict is farfetched. While many nations are interested in developing Arctic hydrocarbons, </w:t>
      </w:r>
      <w:r w:rsidRPr="003011A6">
        <w:rPr>
          <w:rStyle w:val="StyleBoldUnderline"/>
          <w:rFonts w:asciiTheme="majorHAnsi" w:hAnsiTheme="majorHAnsi"/>
        </w:rPr>
        <w:t>there is no indication that Russia, Canada, or any other nation</w:t>
      </w:r>
      <w:r w:rsidRPr="003011A6">
        <w:rPr>
          <w:rFonts w:asciiTheme="majorHAnsi" w:eastAsia="Times New Roman" w:hAnsiTheme="majorHAnsi" w:cs="Arial"/>
          <w:color w:val="333333"/>
          <w:sz w:val="16"/>
        </w:rPr>
        <w:t>—Arctic or non-Arctic—</w:t>
      </w:r>
      <w:r w:rsidRPr="003011A6">
        <w:rPr>
          <w:rStyle w:val="StyleBoldUnderline"/>
          <w:rFonts w:asciiTheme="majorHAnsi" w:hAnsiTheme="majorHAnsi"/>
        </w:rPr>
        <w:t xml:space="preserve">will infringe in any way on U.S. jurisdiction and control over its resources </w:t>
      </w:r>
      <w:r w:rsidRPr="003011A6">
        <w:rPr>
          <w:rFonts w:asciiTheme="majorHAnsi" w:hAnsiTheme="majorHAnsi"/>
          <w:sz w:val="16"/>
        </w:rPr>
        <w:t>on</w:t>
      </w:r>
      <w:r w:rsidRPr="003011A6">
        <w:rPr>
          <w:rFonts w:asciiTheme="majorHAnsi" w:eastAsia="Times New Roman" w:hAnsiTheme="majorHAnsi" w:cs="Arial"/>
          <w:color w:val="333333"/>
          <w:sz w:val="16"/>
        </w:rPr>
        <w:t xml:space="preserve"> the U.S. continental shelf, including its extended continental shelf (ECS) </w:t>
      </w:r>
      <w:r w:rsidRPr="003011A6">
        <w:rPr>
          <w:rStyle w:val="StyleBoldUnderline"/>
          <w:rFonts w:asciiTheme="majorHAnsi" w:hAnsiTheme="majorHAnsi"/>
        </w:rPr>
        <w:t>that extends north of the 200 nm EEZ</w:t>
      </w:r>
      <w:r w:rsidRPr="003011A6">
        <w:rPr>
          <w:rFonts w:asciiTheme="majorHAnsi" w:eastAsia="Times New Roman" w:hAnsiTheme="majorHAnsi" w:cs="Arial"/>
          <w:color w:val="333333"/>
          <w:sz w:val="16"/>
        </w:rPr>
        <w:t xml:space="preserve">. Proponents of U.S. accession to UNCLOS claim that the United States cannot fully exploit hydrocarbon resources on its ECS unless it joins the convention. For example, former Senator Richard Lugar (R–IN), a longtime supporter of U.S. membership in the convention, maintained that accession is essential to establishing a valid claim to the ECS in the Arctic: “If the United States does not ratify this treaty, our ability to claim the vast extended Continental Shelf off Alaska will be seriously impeded.” To treaty supporters, the right to claim resources on the U.S. ECS hinges on the approval of the Commission on the Limits of the Continental Shelf (CLCS), a special committee established by UNCLOS to review the claims made by nations to areas of ECS. </w:t>
      </w:r>
      <w:r w:rsidRPr="003011A6">
        <w:rPr>
          <w:rStyle w:val="StyleBoldUnderline"/>
          <w:rFonts w:asciiTheme="majorHAnsi" w:hAnsiTheme="majorHAnsi"/>
        </w:rPr>
        <w:t>Yet history has repeatedly and definitively debunked the notion that recognition of U.S. ECS claims is contingent on U.S. membership in UNCLOS</w:t>
      </w:r>
      <w:r w:rsidRPr="003011A6">
        <w:rPr>
          <w:rFonts w:asciiTheme="majorHAnsi" w:eastAsia="Times New Roman" w:hAnsiTheme="majorHAnsi" w:cs="Arial"/>
          <w:color w:val="333333"/>
          <w:sz w:val="16"/>
        </w:rPr>
        <w:t xml:space="preserve"> or on the approval of an international commission. To the contrary, through bilateral treaties with the Cook Islands, Cuba, Mexico, Russia, the United Kingdom, and Venezuela, the United States has successfully established its various maritime boundaries and the limits of its continental shelf and ECS. </w:t>
      </w:r>
      <w:r w:rsidRPr="003011A6">
        <w:rPr>
          <w:rStyle w:val="StyleBoldUnderline"/>
          <w:rFonts w:asciiTheme="majorHAnsi" w:hAnsiTheme="majorHAnsi"/>
        </w:rPr>
        <w:t xml:space="preserve">The United States has also acted unilaterally through presidential proclamations and acts of Congress to set its maritime boundaries and lay claim to the natural resources within its maritime zones and continental shelf: </w:t>
      </w:r>
      <w:r w:rsidRPr="003011A6">
        <w:rPr>
          <w:rFonts w:asciiTheme="majorHAnsi" w:eastAsia="Times New Roman" w:hAnsiTheme="majorHAnsi" w:cs="Arial"/>
          <w:color w:val="333333"/>
          <w:sz w:val="16"/>
        </w:rPr>
        <w:t>In 1945, President Harry Truman issued two proclamations. The first, the Policy of the United States with Respect to the Natural Resources of the Subsoil and Sea Bed of the Continental Shelf, claimed jurisdiction and control over the natural resources of the U.S. continental shelf. Truman’s second proclamation established a conservation zone for U.S. fishery resources contiguous to the U.S. coast. In 1953, Congress codified Truman’s continental shelf proclamation by enacting the Outer Continental Shelf Lands Act, which declared that “the subsoil and seabed of the outer Continental Shelf appertain to the United States and are subject to its jurisdiction, control, and power of disposition.” In 1983, in the wake of his decision not to sign UNCLOS, President Reagan proclaimed the existence of “an Exclusive Economic Zone in which the United States will exercise sovereign rights in living and nonliving resources within 200 nautical miles of its coast.”</w:t>
      </w:r>
      <w:r w:rsidRPr="003011A6">
        <w:rPr>
          <w:rFonts w:asciiTheme="majorHAnsi" w:eastAsia="Times New Roman" w:hAnsiTheme="majorHAnsi" w:cs="Arial"/>
          <w:bCs/>
          <w:color w:val="333333"/>
          <w:sz w:val="16"/>
        </w:rPr>
        <w:t xml:space="preserve"> </w:t>
      </w:r>
      <w:r w:rsidRPr="003011A6">
        <w:rPr>
          <w:rFonts w:asciiTheme="majorHAnsi" w:eastAsia="Times New Roman" w:hAnsiTheme="majorHAnsi" w:cs="Arial"/>
          <w:color w:val="333333"/>
          <w:sz w:val="16"/>
        </w:rPr>
        <w:t xml:space="preserve">In 1988, Reagan followed up his EEZ proclamation by extending the breadth of the U.S. territorial sea from 3 nm to 12 nm. In 1999, building on Reagan’s maritime proclamations, President Bill Clinton extended the U.S. contiguous zone from 9 nm to 24 nm. </w:t>
      </w:r>
      <w:r w:rsidRPr="003011A6">
        <w:rPr>
          <w:rStyle w:val="StyleBoldUnderline"/>
          <w:rFonts w:asciiTheme="majorHAnsi" w:hAnsiTheme="majorHAnsi"/>
        </w:rPr>
        <w:t>No nation or group of nations</w:t>
      </w:r>
      <w:r w:rsidRPr="003011A6">
        <w:rPr>
          <w:rFonts w:asciiTheme="majorHAnsi" w:eastAsia="Times New Roman" w:hAnsiTheme="majorHAnsi" w:cs="Arial"/>
          <w:color w:val="333333"/>
          <w:sz w:val="16"/>
        </w:rPr>
        <w:t xml:space="preserve">, much less the “international community” as a whole, </w:t>
      </w:r>
      <w:r w:rsidRPr="003011A6">
        <w:rPr>
          <w:rStyle w:val="StyleBoldUnderline"/>
          <w:rFonts w:asciiTheme="majorHAnsi" w:hAnsiTheme="majorHAnsi"/>
        </w:rPr>
        <w:t>has objected to or otherwise challenged the unilateral proclamations</w:t>
      </w:r>
      <w:r w:rsidRPr="003011A6">
        <w:rPr>
          <w:rFonts w:asciiTheme="majorHAnsi" w:eastAsia="Times New Roman" w:hAnsiTheme="majorHAnsi" w:cs="Arial"/>
          <w:color w:val="333333"/>
          <w:sz w:val="16"/>
        </w:rPr>
        <w:t xml:space="preserve"> by Presidents Truman, Reagan, and Clinton. No nation disputes that the United States has a 12 nm territorial sea, a 24 nm contiguous zone, a 200 nm EEZ, or jurisdiction and control over the natural resources of its continental shelf and ECS. In fact, </w:t>
      </w:r>
      <w:r w:rsidRPr="003011A6">
        <w:rPr>
          <w:rStyle w:val="StyleBoldUnderline"/>
          <w:rFonts w:asciiTheme="majorHAnsi" w:hAnsiTheme="majorHAnsi"/>
        </w:rPr>
        <w:t>foreign nations recognize and respect U.S. maritime claims</w:t>
      </w:r>
      <w:r w:rsidRPr="003011A6">
        <w:rPr>
          <w:rFonts w:asciiTheme="majorHAnsi" w:eastAsia="Times New Roman" w:hAnsiTheme="majorHAnsi" w:cs="Arial"/>
          <w:color w:val="333333"/>
          <w:sz w:val="16"/>
        </w:rPr>
        <w:t xml:space="preserve"> and boundaries, and vice versa, </w:t>
      </w:r>
      <w:r w:rsidRPr="003011A6">
        <w:rPr>
          <w:rStyle w:val="StyleBoldUnderline"/>
          <w:rFonts w:asciiTheme="majorHAnsi" w:hAnsiTheme="majorHAnsi"/>
        </w:rPr>
        <w:t>as long as those claims</w:t>
      </w:r>
      <w:r w:rsidRPr="003011A6">
        <w:rPr>
          <w:rFonts w:asciiTheme="majorHAnsi" w:eastAsia="Times New Roman" w:hAnsiTheme="majorHAnsi" w:cs="Arial"/>
          <w:color w:val="333333"/>
          <w:sz w:val="16"/>
        </w:rPr>
        <w:t xml:space="preserve"> and boundaries </w:t>
      </w:r>
      <w:r w:rsidRPr="003011A6">
        <w:rPr>
          <w:rStyle w:val="StyleBoldUnderline"/>
          <w:rFonts w:asciiTheme="majorHAnsi" w:hAnsiTheme="majorHAnsi"/>
        </w:rPr>
        <w:t>conform to widely accepted international law</w:t>
      </w:r>
      <w:r w:rsidRPr="003011A6">
        <w:rPr>
          <w:rFonts w:asciiTheme="majorHAnsi" w:eastAsia="Times New Roman" w:hAnsiTheme="majorHAnsi" w:cs="Arial"/>
          <w:color w:val="333333"/>
          <w:sz w:val="16"/>
        </w:rPr>
        <w:t xml:space="preserve">, </w:t>
      </w:r>
      <w:r w:rsidRPr="003011A6">
        <w:rPr>
          <w:rStyle w:val="StyleBoldUnderline"/>
          <w:rFonts w:asciiTheme="majorHAnsi" w:hAnsiTheme="majorHAnsi"/>
        </w:rPr>
        <w:t>including</w:t>
      </w:r>
      <w:r w:rsidRPr="003011A6">
        <w:rPr>
          <w:rFonts w:asciiTheme="majorHAnsi" w:eastAsia="Times New Roman" w:hAnsiTheme="majorHAnsi" w:cs="Arial"/>
          <w:color w:val="333333"/>
          <w:sz w:val="16"/>
        </w:rPr>
        <w:t xml:space="preserve"> provisions of customary </w:t>
      </w:r>
      <w:r w:rsidRPr="003011A6">
        <w:rPr>
          <w:rStyle w:val="StyleBoldUnderline"/>
          <w:rFonts w:asciiTheme="majorHAnsi" w:hAnsiTheme="majorHAnsi"/>
        </w:rPr>
        <w:t>international law reflected in UNCLOS.</w:t>
      </w:r>
      <w:r w:rsidRPr="003011A6">
        <w:rPr>
          <w:rFonts w:asciiTheme="majorHAnsi" w:eastAsia="Times New Roman" w:hAnsiTheme="majorHAnsi" w:cs="Arial"/>
          <w:color w:val="333333"/>
          <w:sz w:val="16"/>
        </w:rPr>
        <w:t xml:space="preserve"> Regarding ECS areas that appertain to the United States in the Arctic Ocean and elsewhere, the United States has indicated that it will demarcate its ECS boundary limits pursuant to accepted international law. Specifically, in November 1987, a U.S. government study conducted by the Interagency Group on Ocean Policy and Law of the Sea announced that the United States would measure its ECS in conformity with Article 76 of UNCLOS: </w:t>
      </w:r>
      <w:r w:rsidRPr="003011A6">
        <w:rPr>
          <w:rFonts w:asciiTheme="majorHAnsi" w:eastAsia="Times New Roman" w:hAnsiTheme="majorHAnsi" w:cs="Arial"/>
          <w:iCs/>
          <w:color w:val="555555"/>
          <w:sz w:val="16"/>
        </w:rPr>
        <w:t xml:space="preserve">[T]he proper definition and means of delimitation [for the ECS] in international law are reflected in Article 76 of [UNCLOS]. The United States has exercised and shall continue to exercise jurisdiction over its continental shelf in accordance with and to the full extent permitted by international law as reflected in Article 76. </w:t>
      </w:r>
      <w:r w:rsidRPr="003011A6">
        <w:rPr>
          <w:rFonts w:asciiTheme="majorHAnsi" w:eastAsia="Times New Roman" w:hAnsiTheme="majorHAnsi" w:cs="Arial"/>
          <w:color w:val="333333"/>
          <w:sz w:val="16"/>
        </w:rPr>
        <w:t xml:space="preserve">In conformity with the 1987 study, </w:t>
      </w:r>
      <w:r w:rsidRPr="003011A6">
        <w:rPr>
          <w:rStyle w:val="StyleBoldUnderline"/>
          <w:rFonts w:asciiTheme="majorHAnsi" w:hAnsiTheme="majorHAnsi"/>
        </w:rPr>
        <w:t>the United States has successfully negotiated ECS boundary treaties with its neighbors.</w:t>
      </w:r>
      <w:r w:rsidRPr="003011A6">
        <w:rPr>
          <w:rFonts w:asciiTheme="majorHAnsi" w:eastAsia="Times New Roman" w:hAnsiTheme="majorHAnsi" w:cs="Arial"/>
          <w:color w:val="333333"/>
          <w:sz w:val="16"/>
        </w:rPr>
        <w:t xml:space="preserve"> For example, the United States and Mexico negotiated a series of bilateral treaties on boundary lines in the Gulf of Mexico that divided an area of ECS known as the “western gap” between the two nations. The U.S. segment of the western gap ECS area has been regularly leased to U.S. and foreign energy exploration companies since 2001. In the Arctic, much of the supposed distress voiced by UNCLOS proponents stems from Russia’s vast claim of Arctic ECS that it submitted to the CLCS in 2001. The proponents incorrectly imply that Russia’s claim will result in the loss of Arctic resources that belong to the United States. According to Senator Lisa Murkowski (R–AK), for example, the U.S. failure to accede to UNCLOS would cause “a negligent forfeiture of valuable oil, gas and mineral deposits.” </w:t>
      </w:r>
      <w:r w:rsidRPr="003011A6">
        <w:rPr>
          <w:rStyle w:val="StyleBoldUnderline"/>
          <w:rFonts w:asciiTheme="majorHAnsi" w:hAnsiTheme="majorHAnsi"/>
        </w:rPr>
        <w:t>But the United States has not and will not “forfeit” a drop of Arctic oil to Russia or any other nation. For one thing, Russia’s claimed ECS area does not overlap any part of the U.S. Arctic ECS.</w:t>
      </w:r>
      <w:r w:rsidRPr="003011A6">
        <w:rPr>
          <w:rFonts w:asciiTheme="majorHAnsi" w:eastAsia="Times New Roman" w:hAnsiTheme="majorHAnsi" w:cs="Arial"/>
          <w:color w:val="333333"/>
          <w:sz w:val="16"/>
        </w:rPr>
        <w:t xml:space="preserve"> </w:t>
      </w:r>
      <w:r w:rsidRPr="003011A6">
        <w:rPr>
          <w:rStyle w:val="StyleBoldUnderline"/>
          <w:rFonts w:asciiTheme="majorHAnsi" w:hAnsiTheme="majorHAnsi"/>
        </w:rPr>
        <w:t>To the contrary, Russia’s claim respects a boundary</w:t>
      </w:r>
      <w:r w:rsidRPr="003011A6">
        <w:rPr>
          <w:rFonts w:asciiTheme="majorHAnsi" w:eastAsia="Times New Roman" w:hAnsiTheme="majorHAnsi" w:cs="Arial"/>
          <w:color w:val="333333"/>
          <w:sz w:val="16"/>
        </w:rPr>
        <w:t xml:space="preserve"> that the United States and the USSR negotiated in 1990—</w:t>
      </w:r>
      <w:r w:rsidRPr="003011A6">
        <w:rPr>
          <w:rStyle w:val="StyleBoldUnderline"/>
          <w:rFonts w:asciiTheme="majorHAnsi" w:hAnsiTheme="majorHAnsi"/>
        </w:rPr>
        <w:t>the “Baker–Shevardnadze line.”</w:t>
      </w:r>
      <w:r w:rsidRPr="003011A6">
        <w:rPr>
          <w:rFonts w:asciiTheme="majorHAnsi" w:eastAsia="Times New Roman" w:hAnsiTheme="majorHAnsi" w:cs="Arial"/>
          <w:color w:val="333333"/>
          <w:sz w:val="16"/>
        </w:rPr>
        <w:t xml:space="preserve"> The Russian claim extends the Baker–Shevardnadze line from the Bering Strait all the way to the North Pole, likely resulting in an excessive ECS claim in the central Arctic. </w:t>
      </w:r>
      <w:r w:rsidRPr="003011A6">
        <w:rPr>
          <w:rStyle w:val="StyleBoldUnderline"/>
          <w:rFonts w:asciiTheme="majorHAnsi" w:hAnsiTheme="majorHAnsi"/>
        </w:rPr>
        <w:t>However, Russia’s potentially excessive claim</w:t>
      </w:r>
      <w:r w:rsidRPr="003011A6">
        <w:rPr>
          <w:rFonts w:asciiTheme="majorHAnsi" w:eastAsia="Times New Roman" w:hAnsiTheme="majorHAnsi" w:cs="Arial"/>
          <w:color w:val="333333"/>
          <w:sz w:val="16"/>
        </w:rPr>
        <w:t xml:space="preserve"> is located to the north of the limits of the U.S. ECS area. While the Russian claim may overlap with Canada’s ECS claim, it </w:t>
      </w:r>
      <w:r w:rsidRPr="003011A6">
        <w:rPr>
          <w:rStyle w:val="StyleBoldUnderline"/>
          <w:rFonts w:asciiTheme="majorHAnsi" w:hAnsiTheme="majorHAnsi"/>
        </w:rPr>
        <w:t>does not overlap any U.S. ECS area.</w:t>
      </w:r>
      <w:r w:rsidRPr="003011A6">
        <w:rPr>
          <w:rFonts w:asciiTheme="majorHAnsi" w:eastAsia="Times New Roman" w:hAnsiTheme="majorHAnsi" w:cs="Arial"/>
          <w:color w:val="333333"/>
          <w:sz w:val="16"/>
        </w:rPr>
        <w:t xml:space="preserve"> In short, </w:t>
      </w:r>
      <w:r w:rsidRPr="003011A6">
        <w:rPr>
          <w:rStyle w:val="StyleBoldUnderline"/>
          <w:rFonts w:asciiTheme="majorHAnsi" w:hAnsiTheme="majorHAnsi"/>
        </w:rPr>
        <w:t>there is no conflict between the United States and Russia regarding the division of Arctic resources, including hydrocarbons.</w:t>
      </w:r>
      <w:r w:rsidRPr="003011A6">
        <w:rPr>
          <w:rFonts w:asciiTheme="majorHAnsi" w:eastAsia="Times New Roman" w:hAnsiTheme="majorHAnsi" w:cs="Arial"/>
          <w:color w:val="333333"/>
          <w:sz w:val="16"/>
        </w:rPr>
        <w:t xml:space="preserve"> Even if there were a conflict, Russia’s claim cannot be approved by the CLCS and would not be recognized by the United States (or Canada). Both UNCLOS and the CLCS’s procedural rules prevent the commission from considering any ECS area where there are overlapping claims: “In cases where a land or maritime dispute exists, the Commission shall not consider and qualify a submission made by any of the States concerned in the dispute.” </w:t>
      </w:r>
      <w:r w:rsidRPr="003011A6">
        <w:rPr>
          <w:rStyle w:val="StyleBoldUnderline"/>
          <w:rFonts w:asciiTheme="majorHAnsi" w:hAnsiTheme="majorHAnsi"/>
        </w:rPr>
        <w:t>The United States may object to excessive ECS claims made by any member of UNCLOS even though the U.S. is not a party to the convention.</w:t>
      </w:r>
      <w:r w:rsidRPr="003011A6">
        <w:rPr>
          <w:rFonts w:asciiTheme="majorHAnsi" w:eastAsia="Times New Roman" w:hAnsiTheme="majorHAnsi" w:cs="Arial"/>
          <w:color w:val="333333"/>
          <w:sz w:val="16"/>
        </w:rPr>
        <w:t xml:space="preserve"> Indeed, after Russia made its 2001 claim, the United States, Canada, Denmark, Japan, and Norway each filed objections with the CLCS. In June 2002, as a result of the objections, the CLCS recommended to Russia that it provide a “revised submission” on its Arctic ECS claim. Russia reportedly will make an amended submission to the CLCS at some point in the future. The major remaining U.S. ECS boundary to be determined in the Arctic is shared by the United States and Canada. As was the case with Russia, the U.S. and Canada have approached the demarcation of this boundary cooperatively. The two nations have a mutual interest in determining the extent of their respective continental shelves and identifying their respective areas of ECS. To that end, the U.S. and Canada have conducted a series of joint scientific operations in the Arctic to collect bathymetric and seismic data to map the continental shelf. These data will enable the United States and Canada to negotiate a bilateral treaty delimiting their respective continental shelves and areas of ECS in the Arctic Ocean in the same manner as the U.S. and Mexico did in the Gulf of Mexico.</w:t>
      </w:r>
    </w:p>
    <w:p w14:paraId="00E0388A" w14:textId="77777777" w:rsidR="007A5B87" w:rsidRPr="003011A6" w:rsidRDefault="007A5B87" w:rsidP="007A5B87">
      <w:pPr>
        <w:rPr>
          <w:rFonts w:asciiTheme="majorHAnsi" w:hAnsiTheme="majorHAnsi"/>
          <w:sz w:val="26"/>
          <w:szCs w:val="26"/>
        </w:rPr>
      </w:pPr>
    </w:p>
    <w:p w14:paraId="34E5C094" w14:textId="77777777" w:rsidR="007A5B87" w:rsidRPr="003011A6" w:rsidRDefault="007A5B87" w:rsidP="007A5B87">
      <w:pPr>
        <w:pStyle w:val="Heading4"/>
        <w:rPr>
          <w:rFonts w:asciiTheme="majorHAnsi" w:hAnsiTheme="majorHAnsi"/>
        </w:rPr>
      </w:pPr>
      <w:r w:rsidRPr="003011A6">
        <w:rPr>
          <w:rFonts w:asciiTheme="majorHAnsi" w:hAnsiTheme="majorHAnsi"/>
        </w:rPr>
        <w:t>UNCLOS can’t solve arctic conflict – independently driven interests ruin attempts at coop</w:t>
      </w:r>
    </w:p>
    <w:p w14:paraId="6D19BB51" w14:textId="77777777" w:rsidR="007A5B87" w:rsidRPr="003011A6" w:rsidRDefault="007A5B87" w:rsidP="007A5B87">
      <w:pPr>
        <w:rPr>
          <w:rStyle w:val="StyleBoldUnderline"/>
          <w:rFonts w:asciiTheme="majorHAnsi" w:hAnsiTheme="majorHAnsi"/>
        </w:rPr>
      </w:pPr>
      <w:r w:rsidRPr="003011A6">
        <w:rPr>
          <w:rStyle w:val="StyleStyleBold12pt"/>
          <w:rFonts w:asciiTheme="majorHAnsi" w:hAnsiTheme="majorHAnsi"/>
        </w:rPr>
        <w:t>Konyshev, Ph.D Theory and History of International Relations, 14</w:t>
      </w:r>
      <w:r w:rsidRPr="003011A6">
        <w:rPr>
          <w:rStyle w:val="StyleBoldUnderline"/>
          <w:rFonts w:asciiTheme="majorHAnsi" w:hAnsiTheme="majorHAnsi"/>
        </w:rPr>
        <w:t xml:space="preserve"> </w:t>
      </w:r>
    </w:p>
    <w:p w14:paraId="0F33F7B2" w14:textId="77777777" w:rsidR="007A5B87" w:rsidRPr="003011A6" w:rsidRDefault="007A5B87" w:rsidP="007A5B87">
      <w:pPr>
        <w:rPr>
          <w:rFonts w:asciiTheme="majorHAnsi" w:hAnsiTheme="majorHAnsi"/>
        </w:rPr>
      </w:pPr>
      <w:r w:rsidRPr="003011A6">
        <w:rPr>
          <w:rFonts w:asciiTheme="majorHAnsi" w:hAnsiTheme="majorHAnsi"/>
        </w:rPr>
        <w:t>(Valery, 1/6/2014, Russia Direct, "Can UN Law of the Sea stop militarization in Arctic?", www.russia-direct.org/content/can-un-law-sea-stop-militarization-arctic?page=2, 6/30/14, S.R.)</w:t>
      </w:r>
    </w:p>
    <w:p w14:paraId="57B21AB0" w14:textId="77777777" w:rsidR="007A5B87" w:rsidRPr="003011A6" w:rsidRDefault="007A5B87" w:rsidP="007A5B87">
      <w:pPr>
        <w:rPr>
          <w:rFonts w:asciiTheme="majorHAnsi" w:hAnsiTheme="majorHAnsi"/>
        </w:rPr>
      </w:pPr>
    </w:p>
    <w:p w14:paraId="66B6C686" w14:textId="77777777" w:rsidR="007A5B87" w:rsidRPr="003011A6" w:rsidRDefault="007A5B87" w:rsidP="007A5B87">
      <w:pPr>
        <w:rPr>
          <w:rStyle w:val="StyleBoldUnderline"/>
          <w:rFonts w:asciiTheme="majorHAnsi" w:hAnsiTheme="majorHAnsi"/>
        </w:rPr>
      </w:pPr>
      <w:r w:rsidRPr="003011A6">
        <w:rPr>
          <w:rStyle w:val="StyleBoldUnderline"/>
          <w:rFonts w:asciiTheme="majorHAnsi" w:hAnsiTheme="majorHAnsi"/>
          <w:sz w:val="12"/>
        </w:rPr>
        <w:t xml:space="preserve">¶ </w:t>
      </w:r>
      <w:r w:rsidRPr="003011A6">
        <w:rPr>
          <w:rFonts w:asciiTheme="majorHAnsi" w:hAnsiTheme="majorHAnsi"/>
        </w:rPr>
        <w:t xml:space="preserve">Nonetheless, there is currently no legally binding regime in place to prevent or mitigate exploration and mining for mineral resources in the High North. Gupta (2009: 177) urges that serious consideration should be given to charting an international regime similar to the Antarctic Treaty, which established that Antarctica shall be used for peaceful purposes only and prohibits any territorial claims to sovereignty over the continent (Antarctic Conference, 1959, Article I). In a later conference, signatories of the original treaty also agreed to ‘refrain from all exploration and exploitation of Antarctic mineral resources while making progress towards the timely adoption of an agreed regime concerning Antarctic mineral resource activities’ (ATCM IX, 1977: 13). </w:t>
      </w:r>
      <w:r w:rsidRPr="003011A6">
        <w:rPr>
          <w:rStyle w:val="StyleBoldUnderline"/>
          <w:rFonts w:asciiTheme="majorHAnsi" w:hAnsiTheme="majorHAnsi"/>
        </w:rPr>
        <w:t xml:space="preserve">Bellinger (2008), however, rejects the proposal of an Arctic regime similar to the Antarctic Treaty and deems it ‘unnecessary and inappropriate’ as the conditions of the two regions are very different from each other.¶ Last December, Russian President Vladimir Putin ordered the expansion of Russia's military presence in the Arctic. The move came after Canada had signaled its intention to make a territorial claim to the North Pole and surrounding waters.¶ "We will not only reopen the military base, but will also restore the airfield to working order and make it possible for emergency services, hydrologists, and climate specialists to work together to ensure the Northern Sea Route will be secure and effective," Putin announced at a meeting of Russian defense officials.¶ Russia's national interests in the Arctic are significant, because the Arctic region is destined to become a new source of Russian natural resources in the future. </w:t>
      </w:r>
      <w:r w:rsidRPr="003011A6">
        <w:rPr>
          <w:rFonts w:asciiTheme="majorHAnsi" w:hAnsiTheme="majorHAnsi"/>
        </w:rPr>
        <w:t>As a result, Russia's Arctic policy is aimed at gradually establishing political and social economic conditions to realize this goal.</w:t>
      </w:r>
      <w:r w:rsidRPr="003011A6">
        <w:rPr>
          <w:rFonts w:asciiTheme="majorHAnsi" w:hAnsiTheme="majorHAnsi"/>
          <w:sz w:val="12"/>
        </w:rPr>
        <w:t xml:space="preserve">¶ </w:t>
      </w:r>
      <w:r w:rsidRPr="003011A6">
        <w:rPr>
          <w:rFonts w:asciiTheme="majorHAnsi" w:hAnsiTheme="majorHAnsi"/>
        </w:rPr>
        <w:t>The foreign policy component of the strategy is to protect Russia's economic interests and maintain security. Among the most important goals in Russia's foreign policy are to establish territorial borders (especially as related to the continental shelf), to arrange for joint exploration of resources in the border areas, and to use polar transport routes for international traffic.</w:t>
      </w:r>
      <w:r w:rsidRPr="003011A6">
        <w:rPr>
          <w:rFonts w:asciiTheme="majorHAnsi" w:hAnsiTheme="majorHAnsi"/>
          <w:sz w:val="12"/>
        </w:rPr>
        <w:t xml:space="preserve">¶ </w:t>
      </w:r>
      <w:r w:rsidRPr="003011A6">
        <w:rPr>
          <w:rFonts w:asciiTheme="majorHAnsi" w:hAnsiTheme="majorHAnsi"/>
        </w:rPr>
        <w:t xml:space="preserve">For Russia, which has no real allies in the Arctic, it is necessary to build a cooperative relationship with the United States, which is one of the most influential members of Arctic regional policy. The U.S. and Russia have no pressing conflicts over the Arctic, although Russia has not yet ratified the agreement on dividing up territory in the Bering Sea. </w:t>
      </w:r>
      <w:r w:rsidRPr="003011A6">
        <w:rPr>
          <w:rStyle w:val="StyleBoldUnderline"/>
          <w:rFonts w:asciiTheme="majorHAnsi" w:hAnsiTheme="majorHAnsi"/>
        </w:rPr>
        <w:t>In addition, Russia still has to negotiate with the United States on fishing rights in the Chukchi Sea, on setting the delimitation line from the exclusive economic zone (200 nautical miles) to the North Pole, and on the conditions of use of the Northern Sea Route.¶ The situation is complicated by the fact that the U.S. is the only one of the five Arctic coastal states that has not ratified the UN Convention on the Law of the Sea of 1982 (UNCLOS), the largest, and likely one of the most important, legal agreements in history that attempts to create a unified regime to govern the rights of nations with respect to the world's oceans and shelf zones.</w:t>
      </w:r>
      <w:r w:rsidRPr="003011A6">
        <w:rPr>
          <w:rFonts w:asciiTheme="majorHAnsi" w:hAnsiTheme="majorHAnsi"/>
        </w:rPr>
        <w:t xml:space="preserve"> What are the perspectives of ratification? Can the ratification contribute to improvement Russian-American relations in Arctic and prevention of militarization of the region? If the U.S. Senate ratifies the Convention on the Law of the Sea of 1982, Russia will not witness any significant changes in bilateral relations in the Arctic. </w:t>
      </w:r>
      <w:r w:rsidRPr="003011A6">
        <w:rPr>
          <w:rStyle w:val="StyleBoldUnderline"/>
          <w:rFonts w:asciiTheme="majorHAnsi" w:hAnsiTheme="majorHAnsi"/>
        </w:rPr>
        <w:t>It is obvious that the U.S. intends to apply the Convention only when it coincides with its national interests. Potential conflicts will be resolved through bilateral negotiations rather than UNCLOS provisions directly.¶ Since the Convention does not oblige all contentious issues to be decided within its rules and institutions, the United States can either appeal to precedent or refuse to discuss an inconvenient problem in terms of the Convention. Apparently, some Russian experts underestimate the fact that under international law, common law prevails over codified law. This allows the U.S. to bypass the Convention and is all the more reason to not consider it a universal source of law on Arctic issues.</w:t>
      </w:r>
      <w:r w:rsidRPr="003011A6">
        <w:rPr>
          <w:rFonts w:asciiTheme="majorHAnsi" w:hAnsiTheme="majorHAnsi"/>
        </w:rPr>
        <w:t xml:space="preserve"> Moreover if the Convention was ratified, the U.S. could appeal to the right of transit in territorial waters enshrined in the Convention as grounds for legal military presence not only in the Barents Sea, but also anywhere in the world. In case of complaints about the inadmissibility of covert presence or military activities in territorial waters, the United States could exercise the right of self-interpretation, challenging what is meant by military activities in the particular case (Article 298-1 of the Convention</w:t>
      </w:r>
      <w:r w:rsidRPr="003011A6">
        <w:rPr>
          <w:rStyle w:val="StyleBoldUnderline"/>
          <w:rFonts w:asciiTheme="majorHAnsi" w:hAnsiTheme="majorHAnsi"/>
        </w:rPr>
        <w:t>).¶ U.S. military activities cannot be a matter of contention within the framework of the Convention. Similarly, Russia will not receive any positive changes to the delimitation of the Bering Sea or defining the boundary line in the Chukchi Sea and beyond the exclusive economic zone towards the pole.</w:t>
      </w:r>
    </w:p>
    <w:p w14:paraId="0CEAF4CD" w14:textId="77777777" w:rsidR="007A5B87" w:rsidRPr="003011A6" w:rsidRDefault="007A5B87" w:rsidP="007A5B87">
      <w:pPr>
        <w:rPr>
          <w:rStyle w:val="StyleBoldUnderline"/>
          <w:rFonts w:asciiTheme="majorHAnsi" w:hAnsiTheme="majorHAnsi"/>
        </w:rPr>
      </w:pPr>
    </w:p>
    <w:p w14:paraId="2CBE0217"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Russia – Turn </w:t>
      </w:r>
    </w:p>
    <w:p w14:paraId="1062E6E1" w14:textId="77777777" w:rsidR="007A5B87" w:rsidRPr="003011A6" w:rsidRDefault="007A5B87" w:rsidP="007A5B87">
      <w:pPr>
        <w:pStyle w:val="Heading4"/>
        <w:rPr>
          <w:rFonts w:asciiTheme="majorHAnsi" w:hAnsiTheme="majorHAnsi"/>
        </w:rPr>
      </w:pPr>
      <w:r w:rsidRPr="003011A6">
        <w:rPr>
          <w:rFonts w:asciiTheme="majorHAnsi" w:hAnsiTheme="majorHAnsi"/>
        </w:rPr>
        <w:t>Russia Turn – breakdown of LOST inev, leads to Russia conflict</w:t>
      </w:r>
    </w:p>
    <w:p w14:paraId="3D3FF3E5" w14:textId="77777777" w:rsidR="007A5B87" w:rsidRPr="003011A6" w:rsidRDefault="007A5B87" w:rsidP="007A5B87">
      <w:pPr>
        <w:pStyle w:val="Heading4"/>
        <w:rPr>
          <w:rFonts w:asciiTheme="majorHAnsi" w:hAnsiTheme="majorHAnsi"/>
        </w:rPr>
      </w:pPr>
      <w:r w:rsidRPr="003011A6">
        <w:rPr>
          <w:rFonts w:asciiTheme="majorHAnsi" w:hAnsiTheme="majorHAnsi"/>
        </w:rPr>
        <w:t xml:space="preserve">Hart, Jones, and Steven, doctoral candidate at UC, Senior Fellow at NYU’s CIC, Senior Fellow at NYU/CIC, 12 – </w:t>
      </w:r>
    </w:p>
    <w:p w14:paraId="597C6DD5" w14:textId="77777777" w:rsidR="007A5B87" w:rsidRPr="003011A6" w:rsidRDefault="007A5B87" w:rsidP="007A5B87">
      <w:pPr>
        <w:rPr>
          <w:rFonts w:asciiTheme="majorHAnsi" w:hAnsiTheme="majorHAnsi"/>
        </w:rPr>
      </w:pPr>
      <w:r w:rsidRPr="003011A6">
        <w:rPr>
          <w:rFonts w:asciiTheme="majorHAnsi" w:hAnsiTheme="majorHAnsi"/>
        </w:rPr>
        <w:t>(*Andrew, doctoral candidate at the University of Colorado, **Bruce, Senior Fellow and Director of the Managing Global Order Initiative (MGO) at Brookings and New York University’s Center on International Cooperation, and ***David, Senior Fellow at NYU/CIC and leads MGO’s Geopolitics of Scarcity Project, 6/2/12, Managing Global Order,“Chill Out Why Cooperation is Balancing Conflict Among Major Powers in the New Arctic,” 6/29/14, http://www.cic.nyu.edu/mgo/docs/jones_arctic.pdf CM)</w:t>
      </w:r>
    </w:p>
    <w:p w14:paraId="158E75D3" w14:textId="77777777" w:rsidR="007A5B87" w:rsidRPr="003011A6" w:rsidRDefault="007A5B87" w:rsidP="007A5B87">
      <w:pPr>
        <w:rPr>
          <w:rFonts w:asciiTheme="majorHAnsi" w:hAnsiTheme="majorHAnsi"/>
          <w:sz w:val="16"/>
        </w:rPr>
      </w:pPr>
      <w:r w:rsidRPr="003011A6">
        <w:rPr>
          <w:rStyle w:val="StyleBoldUnderline"/>
          <w:rFonts w:asciiTheme="majorHAnsi" w:hAnsiTheme="majorHAnsi"/>
        </w:rPr>
        <w:t>Russia will soon file with CLCS new evidence on its continental shelf claim</w:t>
      </w:r>
      <w:r w:rsidRPr="003011A6">
        <w:rPr>
          <w:rFonts w:asciiTheme="majorHAnsi" w:hAnsiTheme="majorHAnsi"/>
          <w:sz w:val="16"/>
        </w:rPr>
        <w:t xml:space="preserve">, and many other Arctic states are preparing to submit new applications (the U.S., as a non-rat- ifying state, remains excluded). </w:t>
      </w:r>
      <w:r w:rsidRPr="003011A6">
        <w:rPr>
          <w:rStyle w:val="StyleBoldUnderline"/>
          <w:rFonts w:asciiTheme="majorHAnsi" w:hAnsiTheme="majorHAnsi"/>
        </w:rPr>
        <w:t xml:space="preserve">Should Russia re- ceive an unfavorable ruling, </w:t>
      </w:r>
      <w:r w:rsidRPr="003011A6">
        <w:rPr>
          <w:rFonts w:asciiTheme="majorHAnsi" w:hAnsiTheme="majorHAnsi"/>
          <w:sz w:val="16"/>
        </w:rPr>
        <w:t>some fear that</w:t>
      </w:r>
      <w:r w:rsidRPr="003011A6">
        <w:rPr>
          <w:rStyle w:val="StyleBoldUnderline"/>
          <w:rFonts w:asciiTheme="majorHAnsi" w:hAnsiTheme="majorHAnsi"/>
        </w:rPr>
        <w:t xml:space="preserve"> it will assert unilateral control</w:t>
      </w:r>
      <w:r w:rsidRPr="003011A6">
        <w:rPr>
          <w:rFonts w:asciiTheme="majorHAnsi" w:hAnsiTheme="majorHAnsi"/>
          <w:sz w:val="16"/>
        </w:rPr>
        <w:t xml:space="preserve"> of the Lomonosov Ridge. Alternatively, it could keep making revised sub- missions to the CLCS in an attempt to ensure that the issue drags on indefinitely. In the short term, this would reduce the likelihood of conflict, but over time it could discredit multilateralism. Rus- sia, of course, is not the only state that might re- fuse to accept a CLCS finding. </w:t>
      </w:r>
      <w:r w:rsidRPr="003011A6">
        <w:rPr>
          <w:rStyle w:val="StyleBoldUnderline"/>
          <w:rFonts w:asciiTheme="majorHAnsi" w:hAnsiTheme="majorHAnsi"/>
        </w:rPr>
        <w:t>Unclear guidelines, weak enforcement, and a lack of transparency all make it possible that the CLCS/UNCLOS process will face breakdown at some stage</w:t>
      </w:r>
      <w:r w:rsidRPr="003011A6">
        <w:rPr>
          <w:rFonts w:asciiTheme="majorHAnsi" w:hAnsiTheme="majorHAnsi"/>
          <w:sz w:val="16"/>
        </w:rPr>
        <w:t xml:space="preserve">. A major future energy find in an area where boundary claims are outstanding. We have argued that rational Arctic states do not now have funda- mental conflicts of interest, especially as most of the energy reserves are believed to lie in uncon- tested areas. A major energy find in the Lomono- sov Ridge could change this dynamic. However, it is uncertain whether there will be a clear in- centive to own all or even most of the new found energy. Energy can be a divisible good and joint development arrangements are very common, as the Russia-Norway Barents Sea agreement has shown. </w:t>
      </w:r>
      <w:r w:rsidRPr="003011A6">
        <w:rPr>
          <w:rStyle w:val="StyleBoldUnderline"/>
          <w:rFonts w:asciiTheme="majorHAnsi" w:hAnsiTheme="majorHAnsi"/>
        </w:rPr>
        <w:t>Russia’s behavior</w:t>
      </w:r>
      <w:r w:rsidRPr="003011A6">
        <w:rPr>
          <w:rFonts w:asciiTheme="majorHAnsi" w:hAnsiTheme="majorHAnsi"/>
          <w:sz w:val="16"/>
        </w:rPr>
        <w:t xml:space="preserve">, however, </w:t>
      </w:r>
      <w:r w:rsidRPr="003011A6">
        <w:rPr>
          <w:rStyle w:val="StyleBoldUnderline"/>
          <w:rFonts w:asciiTheme="majorHAnsi" w:hAnsiTheme="majorHAnsi"/>
        </w:rPr>
        <w:t>remains hard to predict, as its energy investments are not fully subject to market forces, and it remains intent on using energy to consolidate its status as a major power. If shale gas challenges its role in energy markets, it could be tempted to act aggressively to recoup losses</w:t>
      </w:r>
      <w:r w:rsidRPr="003011A6">
        <w:rPr>
          <w:rFonts w:asciiTheme="majorHAnsi" w:hAnsiTheme="majorHAnsi"/>
          <w:sz w:val="16"/>
        </w:rPr>
        <w:t xml:space="preserve">, in a “gamble for resurrection”, </w:t>
      </w:r>
      <w:r w:rsidRPr="003011A6">
        <w:rPr>
          <w:rStyle w:val="StyleBoldUnderline"/>
          <w:rFonts w:asciiTheme="majorHAnsi" w:hAnsiTheme="majorHAnsi"/>
        </w:rPr>
        <w:t>lead- ing</w:t>
      </w:r>
      <w:r w:rsidRPr="003011A6">
        <w:rPr>
          <w:rFonts w:asciiTheme="majorHAnsi" w:hAnsiTheme="majorHAnsi"/>
          <w:sz w:val="16"/>
        </w:rPr>
        <w:t xml:space="preserve"> </w:t>
      </w:r>
      <w:r w:rsidRPr="003011A6">
        <w:rPr>
          <w:rStyle w:val="StyleBoldUnderline"/>
          <w:rFonts w:asciiTheme="majorHAnsi" w:hAnsiTheme="majorHAnsi"/>
        </w:rPr>
        <w:t>to a</w:t>
      </w:r>
      <w:r w:rsidRPr="003011A6">
        <w:rPr>
          <w:rFonts w:asciiTheme="majorHAnsi" w:hAnsiTheme="majorHAnsi"/>
          <w:sz w:val="16"/>
        </w:rPr>
        <w:t xml:space="preserve"> possible </w:t>
      </w:r>
      <w:r w:rsidRPr="003011A6">
        <w:rPr>
          <w:rStyle w:val="StyleBoldUnderline"/>
          <w:rFonts w:asciiTheme="majorHAnsi" w:hAnsiTheme="majorHAnsi"/>
        </w:rPr>
        <w:t>crisis scenario.</w:t>
      </w:r>
      <w:r w:rsidRPr="003011A6">
        <w:rPr>
          <w:rFonts w:asciiTheme="majorHAnsi" w:hAnsiTheme="majorHAnsi"/>
          <w:sz w:val="16"/>
        </w:rPr>
        <w:t>1</w:t>
      </w:r>
    </w:p>
    <w:p w14:paraId="154AD348" w14:textId="77777777" w:rsidR="007A5B87" w:rsidRPr="003011A6" w:rsidRDefault="007A5B87" w:rsidP="007A5B87">
      <w:pPr>
        <w:rPr>
          <w:rFonts w:asciiTheme="majorHAnsi" w:eastAsia="Calibri" w:hAnsiTheme="majorHAnsi"/>
          <w:szCs w:val="20"/>
        </w:rPr>
      </w:pPr>
    </w:p>
    <w:p w14:paraId="72982A66" w14:textId="77777777" w:rsidR="007A5B87" w:rsidRPr="003011A6" w:rsidRDefault="007A5B87" w:rsidP="007A5B87">
      <w:pPr>
        <w:rPr>
          <w:rFonts w:asciiTheme="majorHAnsi" w:hAnsiTheme="majorHAnsi"/>
        </w:rPr>
      </w:pPr>
    </w:p>
    <w:p w14:paraId="529F8291"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Arctic </w:t>
      </w:r>
    </w:p>
    <w:p w14:paraId="4C60C3BA" w14:textId="77777777" w:rsidR="007A5B87" w:rsidRPr="003011A6" w:rsidRDefault="007A5B87" w:rsidP="007A5B87">
      <w:pPr>
        <w:keepNext/>
        <w:keepLines/>
        <w:spacing w:before="40"/>
        <w:outlineLvl w:val="3"/>
        <w:rPr>
          <w:rFonts w:asciiTheme="majorHAnsi" w:eastAsiaTheme="majorEastAsia" w:hAnsiTheme="majorHAnsi" w:cstheme="majorBidi"/>
          <w:b/>
          <w:iCs/>
          <w:sz w:val="26"/>
        </w:rPr>
      </w:pPr>
      <w:r w:rsidRPr="003011A6">
        <w:rPr>
          <w:rFonts w:asciiTheme="majorHAnsi" w:eastAsiaTheme="majorEastAsia" w:hAnsiTheme="majorHAnsi" w:cstheme="majorBidi"/>
          <w:b/>
          <w:iCs/>
          <w:sz w:val="26"/>
        </w:rPr>
        <w:t xml:space="preserve">U.S. Accession to LOST not key to Arctic </w:t>
      </w:r>
    </w:p>
    <w:p w14:paraId="37418240" w14:textId="77777777" w:rsidR="007A5B87" w:rsidRPr="003011A6" w:rsidRDefault="007A5B87" w:rsidP="007A5B87">
      <w:pPr>
        <w:rPr>
          <w:rFonts w:asciiTheme="majorHAnsi" w:hAnsiTheme="majorHAnsi"/>
        </w:rPr>
      </w:pPr>
      <w:r w:rsidRPr="003011A6">
        <w:rPr>
          <w:rFonts w:asciiTheme="majorHAnsi" w:hAnsiTheme="majorHAnsi"/>
          <w:b/>
          <w:bCs/>
          <w:sz w:val="26"/>
        </w:rPr>
        <w:t xml:space="preserve">Groves, Bernard and Barbara Lomas Senior Research Fellow, 14 </w:t>
      </w:r>
      <w:r w:rsidRPr="003011A6">
        <w:rPr>
          <w:rFonts w:asciiTheme="majorHAnsi" w:hAnsiTheme="majorHAnsi"/>
        </w:rPr>
        <w:t xml:space="preserve">(Steven, 6/26/14, Heritage Foundation, “Accession to Convention on the Law of the Sea Unnecessary to Advance Arctic Interests”, </w:t>
      </w:r>
      <w:hyperlink r:id="rId27" w:history="1">
        <w:r w:rsidRPr="003011A6">
          <w:rPr>
            <w:rStyle w:val="Hyperlink"/>
            <w:rFonts w:asciiTheme="majorHAnsi" w:hAnsiTheme="majorHAnsi"/>
          </w:rPr>
          <w:t>http://www.heritage.org/research/reports/2014/06/accession-to-convention-on-the-law-of-the-sea-unnecessary-to-advance-arctic-interests</w:t>
        </w:r>
      </w:hyperlink>
      <w:r w:rsidRPr="003011A6">
        <w:rPr>
          <w:rFonts w:asciiTheme="majorHAnsi" w:hAnsiTheme="majorHAnsi"/>
        </w:rPr>
        <w:t xml:space="preserve">, 6/27/14, CM) </w:t>
      </w:r>
    </w:p>
    <w:p w14:paraId="672E9642" w14:textId="77777777" w:rsidR="007A5B87" w:rsidRPr="003011A6" w:rsidRDefault="007A5B87" w:rsidP="007A5B87">
      <w:pPr>
        <w:rPr>
          <w:rFonts w:asciiTheme="majorHAnsi" w:hAnsiTheme="majorHAnsi"/>
          <w:u w:val="single"/>
        </w:rPr>
      </w:pPr>
      <w:r w:rsidRPr="003011A6">
        <w:rPr>
          <w:rFonts w:asciiTheme="majorHAnsi" w:hAnsiTheme="majorHAnsi"/>
          <w:u w:val="single"/>
        </w:rPr>
        <w:t xml:space="preserve">It is of little relevance to U.S. national security interests in the Arctic that the sea ice in the region is melting. The legal status of Arctic waters does not change as sea ice melts. </w:t>
      </w:r>
      <w:r w:rsidRPr="003011A6">
        <w:rPr>
          <w:rFonts w:asciiTheme="majorHAnsi" w:hAnsiTheme="majorHAnsi"/>
          <w:sz w:val="16"/>
        </w:rPr>
        <w:t xml:space="preserve">As polar ice melts it simply creates new areas of open water. Changes in Arctic temperature do not affect the legal regimes set forth in UNCLOS on the territorial sea, the contiguous zone, the exclusive economic zone, and the high seas. While receding ice will provide more ocean area in which military vessels may maneuver, that does not alter the legal regime governing navigation in the Arctic Ocean. </w:t>
      </w:r>
      <w:r w:rsidRPr="003011A6">
        <w:rPr>
          <w:rFonts w:asciiTheme="majorHAnsi" w:hAnsiTheme="majorHAnsi"/>
          <w:u w:val="single"/>
        </w:rPr>
        <w:t>Arctic nations are committed to concord in the region, not conflict.</w:t>
      </w:r>
      <w:r w:rsidRPr="003011A6">
        <w:rPr>
          <w:rFonts w:asciiTheme="majorHAnsi" w:hAnsiTheme="majorHAnsi"/>
          <w:sz w:val="16"/>
        </w:rPr>
        <w:t xml:space="preserve"> The top national military officers from the eight Arctic nations meet annually for the Northern Chiefs of Defense (CHOD) Conference. Denmark hosted the 2013 conference in Ilulissat, Greenland, where the officers discussed issues ranging from information sharing about operational challenges in the Arctic environment, responsible environmental stewardship, and the role that the military can play in supporting civilian authorities.[7] Supplementing the annual Northern CHOD Conference are the semiannual meetings of the Arctic Security Forces Roundtable, attended by senior officers of the Arctic nations, joined by selected allies such as France and the United Kingdom.[8 </w:t>
      </w:r>
      <w:r w:rsidRPr="003011A6">
        <w:rPr>
          <w:rFonts w:asciiTheme="majorHAnsi" w:hAnsiTheme="majorHAnsi"/>
          <w:u w:val="single"/>
        </w:rPr>
        <w:t>There is no reason to believe that the Arctic region will be characterized by military conflict between and among Arctic and non-Arctic nations.</w:t>
      </w:r>
      <w:r w:rsidRPr="003011A6">
        <w:rPr>
          <w:rFonts w:asciiTheme="majorHAnsi" w:hAnsiTheme="majorHAnsi"/>
          <w:sz w:val="16"/>
        </w:rPr>
        <w:t xml:space="preserve"> </w:t>
      </w:r>
      <w:r w:rsidRPr="003011A6">
        <w:rPr>
          <w:rFonts w:asciiTheme="majorHAnsi" w:hAnsiTheme="majorHAnsi"/>
          <w:u w:val="single"/>
        </w:rPr>
        <w:t>The U.S. Department of Defense maintains that there is a “relatively low level of threat” in the Arctic region</w:t>
      </w:r>
      <w:r w:rsidRPr="003011A6">
        <w:rPr>
          <w:rFonts w:asciiTheme="majorHAnsi" w:hAnsiTheme="majorHAnsi"/>
          <w:sz w:val="16"/>
        </w:rPr>
        <w:t xml:space="preserve"> because it is “bounded by nation states that have not only publicly committed to working within a common framework of international law and diplomatic engagement, but also demonstrated ability and commitment to doing so over the last fifty years.”[9 </w:t>
      </w:r>
      <w:r w:rsidRPr="003011A6">
        <w:rPr>
          <w:rFonts w:asciiTheme="majorHAnsi" w:hAnsiTheme="majorHAnsi"/>
          <w:u w:val="single"/>
        </w:rPr>
        <w:t>The “relatively low level of threat” in the Arctic is reflected in the aforementioned Arctic policy documents</w:t>
      </w:r>
      <w:r w:rsidRPr="003011A6">
        <w:rPr>
          <w:rFonts w:asciiTheme="majorHAnsi" w:hAnsiTheme="majorHAnsi"/>
          <w:sz w:val="16"/>
        </w:rPr>
        <w:t xml:space="preserve">. While these documents call for improvements in Arctic infrastructure, they do not call for any significant military buildup in the region. </w:t>
      </w:r>
      <w:r w:rsidRPr="003011A6">
        <w:rPr>
          <w:rFonts w:asciiTheme="majorHAnsi" w:hAnsiTheme="majorHAnsi"/>
          <w:u w:val="single"/>
        </w:rPr>
        <w:t xml:space="preserve">These policy documents also indicate that there is minimal overlap between U.S. national security interests in the Arctic and U.S. accession to UNCLOS. </w:t>
      </w:r>
      <w:r w:rsidRPr="003011A6">
        <w:rPr>
          <w:rFonts w:asciiTheme="majorHAnsi" w:hAnsiTheme="majorHAnsi"/>
          <w:sz w:val="16"/>
        </w:rPr>
        <w:t xml:space="preserve">For example, the </w:t>
      </w:r>
      <w:r w:rsidRPr="003011A6">
        <w:rPr>
          <w:rFonts w:asciiTheme="majorHAnsi" w:hAnsiTheme="majorHAnsi"/>
          <w:u w:val="single"/>
        </w:rPr>
        <w:t>Obama Administration’s January 2014 Arctic strategy implementation plan lists six major national security objectives for the Arctic region</w:t>
      </w:r>
      <w:r w:rsidRPr="003011A6">
        <w:rPr>
          <w:rFonts w:asciiTheme="majorHAnsi" w:hAnsiTheme="majorHAnsi"/>
          <w:sz w:val="16"/>
        </w:rPr>
        <w:t xml:space="preserve">. </w:t>
      </w:r>
      <w:r w:rsidRPr="003011A6">
        <w:rPr>
          <w:rFonts w:asciiTheme="majorHAnsi" w:hAnsiTheme="majorHAnsi"/>
          <w:u w:val="single"/>
        </w:rPr>
        <w:t>Only one of these</w:t>
      </w:r>
      <w:r w:rsidRPr="003011A6">
        <w:rPr>
          <w:rFonts w:asciiTheme="majorHAnsi" w:hAnsiTheme="majorHAnsi"/>
          <w:sz w:val="16"/>
        </w:rPr>
        <w:t xml:space="preserve"> objectives—“Promote International Law and Freedom of the Seas”—</w:t>
      </w:r>
      <w:r w:rsidRPr="003011A6">
        <w:rPr>
          <w:rFonts w:asciiTheme="majorHAnsi" w:hAnsiTheme="majorHAnsi"/>
          <w:u w:val="single"/>
        </w:rPr>
        <w:t>intersects with UNCLOS</w:t>
      </w:r>
      <w:r w:rsidRPr="003011A6">
        <w:rPr>
          <w:rFonts w:asciiTheme="majorHAnsi" w:hAnsiTheme="majorHAnsi"/>
          <w:sz w:val="16"/>
        </w:rPr>
        <w:t xml:space="preserve">.[10] The implementation plan details the “next steps” for freedom of the seas in the Arctic. (See “Next Steps” text box.) </w:t>
      </w:r>
      <w:r w:rsidRPr="003011A6">
        <w:rPr>
          <w:rFonts w:asciiTheme="majorHAnsi" w:hAnsiTheme="majorHAnsi"/>
          <w:u w:val="single"/>
        </w:rPr>
        <w:t>None of these “next steps” would be measurably advanced by U.S. membership in UNCLOS</w:t>
      </w:r>
      <w:r w:rsidRPr="003011A6">
        <w:rPr>
          <w:rFonts w:asciiTheme="majorHAnsi" w:hAnsiTheme="majorHAnsi"/>
          <w:sz w:val="16"/>
        </w:rPr>
        <w:t xml:space="preserve">. For instance, the United States conducts maritime exercises and operations on a global scale and has done so ever since it launched a blue-water navy. Next steps such as </w:t>
      </w:r>
      <w:r w:rsidRPr="003011A6">
        <w:rPr>
          <w:rFonts w:asciiTheme="majorHAnsi" w:hAnsiTheme="majorHAnsi"/>
          <w:u w:val="single"/>
        </w:rPr>
        <w:t>information sharing, relationship building, and strategic communications are not contingent on UNCLOS membership</w:t>
      </w:r>
      <w:r w:rsidRPr="003011A6">
        <w:rPr>
          <w:rFonts w:asciiTheme="majorHAnsi" w:hAnsiTheme="majorHAnsi"/>
          <w:sz w:val="16"/>
        </w:rPr>
        <w:t xml:space="preserve"> and may be accomplished through any number of bilateral and multilateral means, including the Arctic Council. </w:t>
      </w:r>
      <w:r w:rsidRPr="003011A6">
        <w:rPr>
          <w:rFonts w:asciiTheme="majorHAnsi" w:hAnsiTheme="majorHAnsi"/>
          <w:u w:val="single"/>
        </w:rPr>
        <w:t>The next steps listed in the implementation plan are important and should be pursued by the responsible executive departments, but none of them require U.S. membership in UNCLOS.</w:t>
      </w:r>
    </w:p>
    <w:p w14:paraId="014746FC" w14:textId="77777777" w:rsidR="007A5B87" w:rsidRPr="003011A6" w:rsidRDefault="007A5B87" w:rsidP="007A5B87">
      <w:pPr>
        <w:rPr>
          <w:rFonts w:asciiTheme="majorHAnsi" w:hAnsiTheme="majorHAnsi"/>
          <w:u w:val="single"/>
        </w:rPr>
      </w:pPr>
    </w:p>
    <w:p w14:paraId="267ADF54" w14:textId="77777777" w:rsidR="007A5B87" w:rsidRPr="003011A6" w:rsidRDefault="007A5B87" w:rsidP="007A5B87">
      <w:pPr>
        <w:keepNext/>
        <w:keepLines/>
        <w:spacing w:before="40"/>
        <w:outlineLvl w:val="3"/>
        <w:rPr>
          <w:rFonts w:asciiTheme="majorHAnsi" w:eastAsiaTheme="majorEastAsia" w:hAnsiTheme="majorHAnsi" w:cstheme="majorBidi"/>
          <w:b/>
          <w:iCs/>
          <w:sz w:val="26"/>
        </w:rPr>
      </w:pPr>
      <w:r w:rsidRPr="003011A6">
        <w:rPr>
          <w:rFonts w:asciiTheme="majorHAnsi" w:eastAsiaTheme="majorEastAsia" w:hAnsiTheme="majorHAnsi" w:cstheme="majorBidi"/>
          <w:b/>
          <w:iCs/>
          <w:sz w:val="26"/>
        </w:rPr>
        <w:t xml:space="preserve">Ratification not key to Arctic </w:t>
      </w:r>
    </w:p>
    <w:p w14:paraId="52D672AE" w14:textId="77777777" w:rsidR="007A5B87" w:rsidRPr="003011A6" w:rsidRDefault="007A5B87" w:rsidP="007A5B87">
      <w:pPr>
        <w:rPr>
          <w:rFonts w:asciiTheme="majorHAnsi" w:hAnsiTheme="majorHAnsi"/>
        </w:rPr>
      </w:pPr>
      <w:r w:rsidRPr="003011A6">
        <w:rPr>
          <w:rFonts w:asciiTheme="majorHAnsi" w:hAnsiTheme="majorHAnsi"/>
          <w:b/>
          <w:bCs/>
          <w:sz w:val="26"/>
        </w:rPr>
        <w:t xml:space="preserve">Groves, Bernard and Barbara Lomas Senior Research Fellow, 14 </w:t>
      </w:r>
      <w:r w:rsidRPr="003011A6">
        <w:rPr>
          <w:rFonts w:asciiTheme="majorHAnsi" w:hAnsiTheme="majorHAnsi"/>
        </w:rPr>
        <w:t xml:space="preserve">(Steven, 6/26/14, Heritage Foundation, “Accession to Convention on the Law of the Sea Unnecessary to Advance Arctic Interests”, </w:t>
      </w:r>
      <w:hyperlink r:id="rId28" w:history="1">
        <w:r w:rsidRPr="003011A6">
          <w:rPr>
            <w:rStyle w:val="Hyperlink"/>
            <w:rFonts w:asciiTheme="majorHAnsi" w:hAnsiTheme="majorHAnsi"/>
          </w:rPr>
          <w:t>http://www.heritage.org/research/reports/2014/06/accession-to-convention-on-the-law-of-the-sea-unnecessary-to-advance-arctic-interests</w:t>
        </w:r>
      </w:hyperlink>
      <w:r w:rsidRPr="003011A6">
        <w:rPr>
          <w:rFonts w:asciiTheme="majorHAnsi" w:hAnsiTheme="majorHAnsi"/>
        </w:rPr>
        <w:t xml:space="preserve">, 6/27/14, CM) </w:t>
      </w:r>
    </w:p>
    <w:p w14:paraId="07FA6866" w14:textId="77777777" w:rsidR="007A5B87" w:rsidRPr="003011A6" w:rsidRDefault="007A5B87" w:rsidP="007A5B87">
      <w:pPr>
        <w:rPr>
          <w:rFonts w:asciiTheme="majorHAnsi" w:hAnsiTheme="majorHAnsi"/>
          <w:sz w:val="16"/>
        </w:rPr>
      </w:pPr>
      <w:r w:rsidRPr="003011A6">
        <w:rPr>
          <w:rFonts w:asciiTheme="majorHAnsi" w:hAnsiTheme="majorHAnsi"/>
          <w:u w:val="single"/>
        </w:rPr>
        <w:t>The United States may</w:t>
      </w:r>
      <w:r w:rsidRPr="003011A6">
        <w:rPr>
          <w:rFonts w:asciiTheme="majorHAnsi" w:hAnsiTheme="majorHAnsi"/>
          <w:sz w:val="16"/>
        </w:rPr>
        <w:t xml:space="preserve"> successfully </w:t>
      </w:r>
      <w:r w:rsidRPr="003011A6">
        <w:rPr>
          <w:rFonts w:asciiTheme="majorHAnsi" w:hAnsiTheme="majorHAnsi"/>
          <w:u w:val="single"/>
        </w:rPr>
        <w:t>advance its</w:t>
      </w:r>
      <w:r w:rsidRPr="003011A6">
        <w:rPr>
          <w:rFonts w:asciiTheme="majorHAnsi" w:hAnsiTheme="majorHAnsi"/>
          <w:sz w:val="16"/>
        </w:rPr>
        <w:t xml:space="preserve"> economic </w:t>
      </w:r>
      <w:r w:rsidRPr="003011A6">
        <w:rPr>
          <w:rFonts w:asciiTheme="majorHAnsi" w:hAnsiTheme="majorHAnsi"/>
          <w:u w:val="single"/>
        </w:rPr>
        <w:t>interests in the Arctic</w:t>
      </w:r>
      <w:r w:rsidRPr="003011A6">
        <w:rPr>
          <w:rFonts w:asciiTheme="majorHAnsi" w:hAnsiTheme="majorHAnsi"/>
          <w:sz w:val="16"/>
        </w:rPr>
        <w:t>—</w:t>
      </w:r>
      <w:r w:rsidRPr="003011A6">
        <w:rPr>
          <w:rFonts w:asciiTheme="majorHAnsi" w:hAnsiTheme="majorHAnsi"/>
          <w:u w:val="single"/>
        </w:rPr>
        <w:t>securing hydrocarbon resources, facilitating maritime traffic, and regulating commercial fishing—without accession to UNCLOS</w:t>
      </w:r>
      <w:r w:rsidRPr="003011A6">
        <w:rPr>
          <w:rFonts w:asciiTheme="majorHAnsi" w:hAnsiTheme="majorHAnsi"/>
          <w:sz w:val="16"/>
        </w:rPr>
        <w:t xml:space="preserve">. First, </w:t>
      </w:r>
      <w:r w:rsidRPr="003011A6">
        <w:rPr>
          <w:rFonts w:asciiTheme="majorHAnsi" w:hAnsiTheme="majorHAnsi"/>
          <w:u w:val="single"/>
        </w:rPr>
        <w:t>the United States has engaged in hydrocarbon exploration activities in the Arctic Ocean within its 200 nm EEZ since 1979.[</w:t>
      </w:r>
      <w:r w:rsidRPr="003011A6">
        <w:rPr>
          <w:rFonts w:asciiTheme="majorHAnsi" w:hAnsiTheme="majorHAnsi"/>
          <w:sz w:val="16"/>
        </w:rPr>
        <w:t xml:space="preserve">25] </w:t>
      </w:r>
      <w:r w:rsidRPr="003011A6">
        <w:rPr>
          <w:rFonts w:asciiTheme="majorHAnsi" w:hAnsiTheme="majorHAnsi"/>
          <w:u w:val="single"/>
        </w:rPr>
        <w:t>No foreign nation has challenged the U.S. right to do so</w:t>
      </w:r>
      <w:r w:rsidRPr="003011A6">
        <w:rPr>
          <w:rFonts w:asciiTheme="majorHAnsi" w:hAnsiTheme="majorHAnsi"/>
          <w:sz w:val="16"/>
        </w:rPr>
        <w:t xml:space="preserve"> or has interfered with U.S. exploration efforts. </w:t>
      </w:r>
      <w:r w:rsidRPr="003011A6">
        <w:rPr>
          <w:rFonts w:asciiTheme="majorHAnsi" w:hAnsiTheme="majorHAnsi"/>
          <w:u w:val="single"/>
        </w:rPr>
        <w:t xml:space="preserve">Extending beyond the U.S. EEZ toward the North Pole is a large area of “extended continental shelf” over which the United States has jurisdiction </w:t>
      </w:r>
      <w:r w:rsidRPr="003011A6">
        <w:rPr>
          <w:rFonts w:asciiTheme="majorHAnsi" w:hAnsiTheme="majorHAnsi"/>
          <w:sz w:val="16"/>
        </w:rPr>
        <w:t xml:space="preserve">and control to develop hydrocarbon resources to the exclusion of all other nations. Second, </w:t>
      </w:r>
      <w:r w:rsidRPr="003011A6">
        <w:rPr>
          <w:rFonts w:asciiTheme="majorHAnsi" w:hAnsiTheme="majorHAnsi"/>
          <w:u w:val="single"/>
        </w:rPr>
        <w:t xml:space="preserve">to the extent that melting Arctic ice results in increased commercial shipping in Arctic waters, any resulting maritime traffic will be facilitated by </w:t>
      </w:r>
      <w:r w:rsidRPr="003011A6">
        <w:rPr>
          <w:rFonts w:asciiTheme="majorHAnsi" w:hAnsiTheme="majorHAnsi"/>
          <w:sz w:val="16"/>
        </w:rPr>
        <w:t xml:space="preserve">international cooperation and adherence to </w:t>
      </w:r>
      <w:r w:rsidRPr="003011A6">
        <w:rPr>
          <w:rFonts w:asciiTheme="majorHAnsi" w:hAnsiTheme="majorHAnsi"/>
          <w:u w:val="single"/>
        </w:rPr>
        <w:t>existing multilateral agreements</w:t>
      </w:r>
      <w:r w:rsidRPr="003011A6">
        <w:rPr>
          <w:rFonts w:asciiTheme="majorHAnsi" w:hAnsiTheme="majorHAnsi"/>
          <w:sz w:val="16"/>
        </w:rPr>
        <w:t xml:space="preserve">. Commercial shipping on the world’s oceans is largely governed by international custom and specialized maritime treaties negotiated under the auspices of the International Maritime Organization. Finally, </w:t>
      </w:r>
      <w:r w:rsidRPr="003011A6">
        <w:rPr>
          <w:rFonts w:asciiTheme="majorHAnsi" w:hAnsiTheme="majorHAnsi"/>
          <w:u w:val="single"/>
        </w:rPr>
        <w:t>no commercial fishing</w:t>
      </w:r>
      <w:r w:rsidRPr="003011A6">
        <w:rPr>
          <w:rFonts w:asciiTheme="majorHAnsi" w:hAnsiTheme="majorHAnsi"/>
          <w:sz w:val="16"/>
        </w:rPr>
        <w:t xml:space="preserve"> by either the U.S. or foreign nations </w:t>
      </w:r>
      <w:r w:rsidRPr="003011A6">
        <w:rPr>
          <w:rFonts w:asciiTheme="majorHAnsi" w:hAnsiTheme="majorHAnsi"/>
          <w:u w:val="single"/>
        </w:rPr>
        <w:t>is permitted in the waters</w:t>
      </w:r>
      <w:r w:rsidRPr="003011A6">
        <w:rPr>
          <w:rFonts w:asciiTheme="majorHAnsi" w:hAnsiTheme="majorHAnsi"/>
          <w:sz w:val="16"/>
        </w:rPr>
        <w:t xml:space="preserve"> of the U.S. Arctic EEZ </w:t>
      </w:r>
      <w:r w:rsidRPr="003011A6">
        <w:rPr>
          <w:rFonts w:asciiTheme="majorHAnsi" w:hAnsiTheme="majorHAnsi"/>
          <w:u w:val="single"/>
        </w:rPr>
        <w:t>north of the Bering Strait</w:t>
      </w:r>
      <w:r w:rsidRPr="003011A6">
        <w:rPr>
          <w:rFonts w:asciiTheme="majorHAnsi" w:hAnsiTheme="majorHAnsi"/>
          <w:sz w:val="16"/>
        </w:rPr>
        <w:t xml:space="preserve">. If in the future </w:t>
      </w:r>
      <w:r w:rsidRPr="003011A6">
        <w:rPr>
          <w:rFonts w:asciiTheme="majorHAnsi" w:hAnsiTheme="majorHAnsi"/>
          <w:u w:val="single"/>
        </w:rPr>
        <w:t>the United States</w:t>
      </w:r>
      <w:r w:rsidRPr="003011A6">
        <w:rPr>
          <w:rFonts w:asciiTheme="majorHAnsi" w:hAnsiTheme="majorHAnsi"/>
          <w:sz w:val="16"/>
        </w:rPr>
        <w:t xml:space="preserve"> lifts its moratorium, it</w:t>
      </w:r>
      <w:r w:rsidRPr="003011A6">
        <w:rPr>
          <w:rFonts w:asciiTheme="majorHAnsi" w:hAnsiTheme="majorHAnsi"/>
          <w:u w:val="single"/>
        </w:rPr>
        <w:t xml:space="preserve"> is fully capable of regulating commercial fishing activities without UNCLOS membership</w:t>
      </w:r>
      <w:r w:rsidRPr="003011A6">
        <w:rPr>
          <w:rFonts w:asciiTheme="majorHAnsi" w:hAnsiTheme="majorHAnsi"/>
          <w:sz w:val="16"/>
        </w:rPr>
        <w:t>, pursuant to existing treaties and domestic legislation.</w:t>
      </w:r>
    </w:p>
    <w:p w14:paraId="2C83D17F" w14:textId="77777777" w:rsidR="007A5B87" w:rsidRPr="003011A6" w:rsidRDefault="007A5B87" w:rsidP="007A5B87">
      <w:pPr>
        <w:rPr>
          <w:rFonts w:asciiTheme="majorHAnsi" w:hAnsiTheme="majorHAnsi"/>
          <w:sz w:val="16"/>
        </w:rPr>
      </w:pPr>
    </w:p>
    <w:p w14:paraId="5808B0B4" w14:textId="77777777" w:rsidR="007A5B87" w:rsidRPr="003011A6" w:rsidRDefault="007A5B87" w:rsidP="007A5B87">
      <w:pPr>
        <w:pStyle w:val="Heading4"/>
        <w:rPr>
          <w:rFonts w:asciiTheme="majorHAnsi" w:hAnsiTheme="majorHAnsi"/>
        </w:rPr>
      </w:pPr>
      <w:r w:rsidRPr="003011A6">
        <w:rPr>
          <w:rFonts w:asciiTheme="majorHAnsi" w:hAnsiTheme="majorHAnsi"/>
        </w:rPr>
        <w:t>Accession to UNCLOS not key to arctic resources – status quo allows for mining</w:t>
      </w:r>
    </w:p>
    <w:p w14:paraId="606FD2BD" w14:textId="77777777" w:rsidR="007A5B87" w:rsidRPr="003011A6" w:rsidRDefault="007A5B87" w:rsidP="007A5B87">
      <w:pPr>
        <w:rPr>
          <w:rFonts w:asciiTheme="majorHAnsi" w:hAnsiTheme="majorHAnsi"/>
        </w:rPr>
      </w:pPr>
      <w:r w:rsidRPr="003011A6">
        <w:rPr>
          <w:rStyle w:val="StyleStyleBold12pt"/>
          <w:rFonts w:asciiTheme="majorHAnsi" w:hAnsiTheme="majorHAnsi"/>
        </w:rPr>
        <w:t>Groves, Senior Research Fellow, 12</w:t>
      </w:r>
      <w:r w:rsidRPr="003011A6">
        <w:rPr>
          <w:rFonts w:asciiTheme="majorHAnsi" w:hAnsiTheme="majorHAnsi"/>
        </w:rPr>
        <w:t xml:space="preserve"> (Steven, 12/4/12, The Heritage Foundation, "The U.S. Can Mine the Deep Seabed Without Joining the U.N. Convention on the Law of the Sea", www.heritage.org/research/reports/2012/12/the-us-can-mine-the-deep-seabed-without-joining-the-un-convention-on-the-law-of-the-sea, 7/1/14, S.R.)</w:t>
      </w:r>
    </w:p>
    <w:p w14:paraId="3CF48556" w14:textId="77777777" w:rsidR="007A5B87" w:rsidRPr="003011A6" w:rsidRDefault="007A5B87" w:rsidP="007A5B87">
      <w:pPr>
        <w:rPr>
          <w:rFonts w:asciiTheme="majorHAnsi" w:hAnsiTheme="majorHAnsi"/>
        </w:rPr>
      </w:pPr>
    </w:p>
    <w:p w14:paraId="0BAC0492" w14:textId="77777777" w:rsidR="007A5B87" w:rsidRPr="003011A6" w:rsidRDefault="007A5B87" w:rsidP="007A5B87">
      <w:pPr>
        <w:rPr>
          <w:rStyle w:val="StyleBoldUnderline"/>
          <w:rFonts w:asciiTheme="majorHAnsi" w:hAnsiTheme="majorHAnsi"/>
        </w:rPr>
      </w:pPr>
      <w:r w:rsidRPr="003011A6">
        <w:rPr>
          <w:rStyle w:val="StyleBoldUnderline"/>
          <w:rFonts w:asciiTheme="majorHAnsi" w:hAnsiTheme="majorHAnsi"/>
        </w:rPr>
        <w:t>Simply because most nations have ratified UNCLOS does not mean that those nations or any international organization, such as the Authority, may deny a right to the United States that it enjoys under international law</w:t>
      </w:r>
      <w:r w:rsidRPr="003011A6">
        <w:rPr>
          <w:rFonts w:asciiTheme="majorHAnsi" w:hAnsiTheme="majorHAnsi"/>
        </w:rPr>
        <w:t xml:space="preserve">. One set of nations cannot annul the rights of another set of nations by drafting a treaty that the second set of nations chooses not to join. </w:t>
      </w:r>
      <w:r w:rsidRPr="003011A6">
        <w:rPr>
          <w:rStyle w:val="StyleBoldUnderline"/>
          <w:rFonts w:asciiTheme="majorHAnsi" w:hAnsiTheme="majorHAnsi"/>
        </w:rPr>
        <w:t>For example, 75 nations are party to the Convention on Cluster Munitions and 160 nations are party to the Anti-Personnel Landmines Convention, but these facts do not obligate the United States or any other non-party to ban cluster munitions or anti-personnel landmines.¶ The United States made its position on the unconditional legality of deep seabed mining very clear at UNCLOS III, the negotiating conference that resulted in the adoption of UNCLOS</w:t>
      </w:r>
      <w:r w:rsidRPr="003011A6">
        <w:rPr>
          <w:rFonts w:asciiTheme="majorHAnsi" w:hAnsiTheme="majorHAnsi"/>
        </w:rPr>
        <w:t xml:space="preserve">. In March 1983, during the final days of the conference, a member of the U.S. delegation rejected statements made by other delegations that only parties to UNCLOS could exercise the rights within the convention:¶ </w:t>
      </w:r>
      <w:r w:rsidRPr="003011A6">
        <w:rPr>
          <w:rStyle w:val="StyleBoldUnderline"/>
          <w:rFonts w:asciiTheme="majorHAnsi" w:hAnsiTheme="majorHAnsi"/>
        </w:rPr>
        <w:t xml:space="preserve">The United States went on to state its official position that U.S. citizens and corporations specifically have the right to mine the deep seabed and may do so whether or not the United States is an UNCLOS member. The U.S. statement affirmed that deep seabed mining is a high seas freedom open to all nations regardless of whether they are party to the convention:¶ Some speakers asserted that existing principles of international law, or the Convention, prohibit any State, including a non-party, from exploring for and exploiting the mineral resources of the deep sea-bed except in accordance with the Convention. The United States does not believe that such assertions have any merit. </w:t>
      </w:r>
      <w:r w:rsidRPr="003011A6">
        <w:rPr>
          <w:rFonts w:asciiTheme="majorHAnsi" w:hAnsiTheme="majorHAnsi"/>
        </w:rPr>
        <w:t xml:space="preserve">The deep sea-bed mining regime of the Convention adopted by the Conference is purely contractual in character. The United States and other non-parties do not incur the obligations provided for therein to which they object.¶ Article 137 of the Convention [forbidding claims of sovereignty over the deep seabed or its resources] may not as a matter of law prohibit sea-bed mining activities by non-parties to the Convention; nor may it relieve a party from the duty to respect the exercise of high seas freedoms, including the exploration for and exploitation of deep sea-bed minerals, by non-parties. Mining of the sea-bed is a lawful use of the high seas open to all States….¶ </w:t>
      </w:r>
      <w:r w:rsidRPr="003011A6">
        <w:rPr>
          <w:rStyle w:val="StyleBoldUnderline"/>
          <w:rFonts w:asciiTheme="majorHAnsi" w:hAnsiTheme="majorHAnsi"/>
        </w:rPr>
        <w:t xml:space="preserve">The practice of the United States and the other States principally interested in sea-bed mining makes it clear that sea-bed mining continues to be a lawful use of the high seas within the traditional meaning of the freedom of the high seas.[9 ]¶ Indeed, this was the U.S. position prior to UNCLOS III. </w:t>
      </w:r>
      <w:r w:rsidRPr="003011A6">
        <w:rPr>
          <w:rFonts w:asciiTheme="majorHAnsi" w:hAnsiTheme="majorHAnsi"/>
        </w:rPr>
        <w:t>Years earlier, Congress made clear the U.S. position on the legality of deep seabed mining in the Deep Seabed Hard Mineral Resources Act of 1980 (DSHMRA):¶</w:t>
      </w:r>
      <w:r w:rsidRPr="003011A6">
        <w:rPr>
          <w:rStyle w:val="StyleBoldUnderline"/>
          <w:rFonts w:asciiTheme="majorHAnsi" w:hAnsiTheme="majorHAnsi"/>
        </w:rPr>
        <w:t xml:space="preserve"> [I]t is the legal opinion of the United States that exploration for and commercial recovery of hard mineral resources of the deep seabed are freedoms of the high seas subject to a duty of reasonable regard to the interests of other states in their exercise of those and other freedoms recognized by general principles of international law. Even though the U.S. is not a party to UNCLOS and may never be, it has an interest in securing the ability for itself and its corporations to engage in deep seabed mining</w:t>
      </w:r>
      <w:r w:rsidRPr="003011A6">
        <w:rPr>
          <w:rFonts w:asciiTheme="majorHAnsi" w:hAnsiTheme="majorHAnsi"/>
        </w:rPr>
        <w:t xml:space="preserve">. It may secure that interest in the traditional manner by making claims to seabed areas pursuant to domestic law (DSHMRA); giving notice to the international community regarding U.S. claims; and, when necessary, signing bilateral or multilateral agreements with other nations to ensure mutual respect for each other’s seabed claims.¶ </w:t>
      </w:r>
      <w:r w:rsidRPr="003011A6">
        <w:rPr>
          <w:rStyle w:val="StyleBoldUnderline"/>
          <w:rFonts w:asciiTheme="majorHAnsi" w:hAnsiTheme="majorHAnsi"/>
        </w:rPr>
        <w:t>Under customary international law, the United States may authorize U.S. citizens to explore and exploit the seabed as long as (1) the U.S. does not claim sovereign rights to the seabed and (2) exploration and mining is conducted with reasonable regard for the rights of other nations to engage in the same activities.¶ More than 30 years ago, the United States established a domestic statutory and regulatory framework to govern U.S. claims to the deep seabed.</w:t>
      </w:r>
      <w:r w:rsidRPr="003011A6">
        <w:rPr>
          <w:rFonts w:asciiTheme="majorHAnsi" w:hAnsiTheme="majorHAnsi"/>
        </w:rPr>
        <w:t xml:space="preserve"> Specifically, in June 1980, Congress enacted DSHMRA to provide a legal regime under which U.S. citizens may explore for and mine deep seabed minerals. Under DSHMRA, U.S. citizens and corporations may apply to the Administrator of the National Oceanic and Atmospheric Administration (NOAA) for 10-year licenses to explore and 20-year permits to mine the deep seabed for hard mineral resources—specifically, for polymetallic nodules containing minerals such as manganese, nickel, cobalt, or copper. The United States and U.S. mining companies may lawfully engage in deep seabed mining pursuant to DSHMRA and customary international law. </w:t>
      </w:r>
      <w:r w:rsidRPr="003011A6">
        <w:rPr>
          <w:rStyle w:val="StyleBoldUnderline"/>
          <w:rFonts w:asciiTheme="majorHAnsi" w:hAnsiTheme="majorHAnsi"/>
        </w:rPr>
        <w:t>The alternative route—U.S. accession to UNCLOS—would place the United States, its citizens, and its mining interests under the regulatory power of the institutions created by the convention, particularly the Authority and the Council. Joining the convention would radically change the traditional high seas freedoms currently enjoyed by the United States and would create an unprecedented new layer of international authority, oversight, and regulatory burden on U.S. mining interests.</w:t>
      </w:r>
      <w:r w:rsidRPr="003011A6">
        <w:rPr>
          <w:rFonts w:asciiTheme="majorHAnsi" w:hAnsiTheme="majorHAnsi"/>
        </w:rPr>
        <w:t xml:space="preserve"> The United States is well within its rights to engage in deep seabed mining and sponsor U.S. companies’ efforts to do so. The challenge lies in fostering mining by American companies in the current international environment, given the widespread acceptance of UNCLOS by other nations, and to counter any potential reluctance among these nations to recognize U.S. claims. </w:t>
      </w:r>
      <w:r w:rsidRPr="003011A6">
        <w:rPr>
          <w:rStyle w:val="StyleBoldUnderline"/>
          <w:rFonts w:asciiTheme="majorHAnsi" w:hAnsiTheme="majorHAnsi"/>
        </w:rPr>
        <w:t xml:space="preserve">The United States should not cede regulatory authority and bureaucratic control over the attainment of any national interest to an international organization. International organizations should not have the power to deny American companies access to the deep seabed or the authority to regulate exploration and mining activities.¶ If the United States chooses to engage in deep seabed mining, it should do so on its own terms. Rather than submitting itself and its private mining companies to the whims of an unelected and unaccountable international bureaucracy, the United States should provide the private sector with the legal certainty and financial incentives necessary to pursue deep seabed mining activities.¶ </w:t>
      </w:r>
    </w:p>
    <w:p w14:paraId="6137FDB9" w14:textId="77777777" w:rsidR="007A5B87" w:rsidRPr="003011A6" w:rsidRDefault="007A5B87" w:rsidP="007A5B87">
      <w:pPr>
        <w:rPr>
          <w:rFonts w:asciiTheme="majorHAnsi" w:hAnsiTheme="majorHAnsi"/>
          <w:sz w:val="16"/>
        </w:rPr>
      </w:pPr>
    </w:p>
    <w:p w14:paraId="3C0D9440" w14:textId="77777777" w:rsidR="007A5B87" w:rsidRPr="003011A6" w:rsidRDefault="007A5B87" w:rsidP="007A5B87">
      <w:pPr>
        <w:rPr>
          <w:rFonts w:asciiTheme="majorHAnsi" w:hAnsiTheme="majorHAnsi"/>
          <w:sz w:val="16"/>
        </w:rPr>
      </w:pPr>
    </w:p>
    <w:p w14:paraId="6FFD2042" w14:textId="77777777" w:rsidR="007A5B87" w:rsidRPr="003011A6" w:rsidRDefault="007A5B87" w:rsidP="007A5B87">
      <w:pPr>
        <w:pStyle w:val="Heading4"/>
        <w:rPr>
          <w:rFonts w:asciiTheme="majorHAnsi" w:hAnsiTheme="majorHAnsi"/>
        </w:rPr>
      </w:pPr>
      <w:r w:rsidRPr="003011A6">
        <w:rPr>
          <w:rFonts w:asciiTheme="majorHAnsi" w:hAnsiTheme="majorHAnsi"/>
        </w:rPr>
        <w:t>LOST is not key to Arctic.</w:t>
      </w:r>
    </w:p>
    <w:p w14:paraId="5CCB68FA"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Groves, Bernard and Barbara Lomas Senior Research Fellow, 14. </w:t>
      </w:r>
      <w:r w:rsidRPr="003011A6">
        <w:rPr>
          <w:rFonts w:asciiTheme="majorHAnsi" w:hAnsiTheme="majorHAnsi"/>
        </w:rPr>
        <w:t xml:space="preserve">(Steven, 6/26/14, The Heritage Foundation, </w:t>
      </w:r>
      <w:hyperlink r:id="rId29" w:history="1">
        <w:r w:rsidRPr="003011A6">
          <w:rPr>
            <w:rStyle w:val="Hyperlink"/>
            <w:rFonts w:asciiTheme="majorHAnsi" w:hAnsiTheme="majorHAnsi"/>
          </w:rPr>
          <w:t>http://www.heritage.org/research/reports/2014/06/accession-to-convention-on-the-law-of-the-sea-unnecessary-to-advance-arctic-interests</w:t>
        </w:r>
      </w:hyperlink>
      <w:r w:rsidRPr="003011A6">
        <w:rPr>
          <w:rFonts w:asciiTheme="majorHAnsi" w:hAnsiTheme="majorHAnsi"/>
        </w:rPr>
        <w:t>, accessed 7/1/14, KW)</w:t>
      </w:r>
    </w:p>
    <w:p w14:paraId="02873955" w14:textId="77777777" w:rsidR="007A5B87" w:rsidRPr="003011A6" w:rsidRDefault="007A5B87" w:rsidP="007A5B87">
      <w:pPr>
        <w:rPr>
          <w:rStyle w:val="StyleBoldUnderline"/>
          <w:rFonts w:asciiTheme="majorHAnsi" w:hAnsiTheme="majorHAnsi"/>
        </w:rPr>
      </w:pPr>
      <w:r w:rsidRPr="003011A6">
        <w:rPr>
          <w:rStyle w:val="StyleBoldUnderline"/>
          <w:rFonts w:asciiTheme="majorHAnsi" w:hAnsiTheme="majorHAnsi"/>
        </w:rPr>
        <w:t>Much has been said in recent years about a “race” or “scramble” to secure resources in the Arctic Ocean as polar ice recedes, inevitably leading to conflict in the region</w:t>
      </w:r>
      <w:r w:rsidRPr="003011A6">
        <w:rPr>
          <w:rFonts w:asciiTheme="majorHAnsi" w:hAnsiTheme="majorHAnsi"/>
        </w:rPr>
        <w:t xml:space="preserve">. But </w:t>
      </w:r>
      <w:r w:rsidRPr="003011A6">
        <w:rPr>
          <w:rStyle w:val="StyleBoldUnderline"/>
          <w:rFonts w:asciiTheme="majorHAnsi" w:hAnsiTheme="majorHAnsi"/>
        </w:rPr>
        <w:t>reality paints a very different picture</w:t>
      </w:r>
      <w:r w:rsidRPr="003011A6">
        <w:rPr>
          <w:rFonts w:asciiTheme="majorHAnsi" w:hAnsiTheme="majorHAnsi"/>
        </w:rPr>
        <w:t xml:space="preserve">. Over the past decades, </w:t>
      </w:r>
      <w:r w:rsidRPr="003011A6">
        <w:rPr>
          <w:rStyle w:val="StyleBoldUnderline"/>
          <w:rFonts w:asciiTheme="majorHAnsi" w:hAnsiTheme="majorHAnsi"/>
        </w:rPr>
        <w:t>Arctic nations have worked together to advance their shared goals for the region, and relations among the United States and other Arctic nations on Arctic issues are characterized by collaboration, not conflict</w:t>
      </w:r>
      <w:r w:rsidRPr="003011A6">
        <w:rPr>
          <w:rFonts w:asciiTheme="majorHAnsi" w:hAnsiTheme="majorHAnsi"/>
        </w:rPr>
        <w:t>.</w:t>
      </w:r>
      <w:r w:rsidRPr="003011A6">
        <w:rPr>
          <w:rFonts w:asciiTheme="majorHAnsi" w:hAnsiTheme="majorHAnsi"/>
          <w:sz w:val="12"/>
        </w:rPr>
        <w:t xml:space="preserve">¶ </w:t>
      </w:r>
      <w:r w:rsidRPr="003011A6">
        <w:rPr>
          <w:rFonts w:asciiTheme="majorHAnsi" w:hAnsiTheme="majorHAnsi"/>
        </w:rPr>
        <w:t xml:space="preserve">In many ways, </w:t>
      </w:r>
      <w:r w:rsidRPr="003011A6">
        <w:rPr>
          <w:rStyle w:val="StyleBoldUnderline"/>
          <w:rFonts w:asciiTheme="majorHAnsi" w:hAnsiTheme="majorHAnsi"/>
        </w:rPr>
        <w:t>the Arctic serves as a model for regional cooperation and multilateral coordination. Even before the end of the Cold War, the eight Arctic states—Canada, Denmark (via Greenland), Finland, Iceland, Norway, Sweden, the USSR, and the United States—met during 1989–1991 to develop a plan for protecting the Arctic environment. The Arctic Environmental Protection Strategy that resulted from these meetings was a groundbreaking step in multilateral cooperation among the Arctic states and formed the basis for the founding of the Arctic Council in 1996.¶ Yet proponents of U.S. accession to the United Nations Convention on the Law of the Sea (UNCLOS) insist that the United States is greatly hindered or even incapable of advancing its Arctic interests because it has not ratified the convention. The facts and evidence prove otherwise</w:t>
      </w:r>
      <w:r w:rsidRPr="003011A6">
        <w:rPr>
          <w:rFonts w:asciiTheme="majorHAnsi" w:hAnsiTheme="majorHAnsi"/>
        </w:rPr>
        <w:t>.</w:t>
      </w:r>
      <w:r w:rsidRPr="003011A6">
        <w:rPr>
          <w:rFonts w:asciiTheme="majorHAnsi" w:hAnsiTheme="majorHAnsi"/>
          <w:sz w:val="12"/>
        </w:rPr>
        <w:t xml:space="preserve">¶ </w:t>
      </w:r>
      <w:r w:rsidRPr="003011A6">
        <w:rPr>
          <w:rFonts w:asciiTheme="majorHAnsi" w:hAnsiTheme="majorHAnsi"/>
        </w:rPr>
        <w:t>This paper demonstrates how the U</w:t>
      </w:r>
      <w:r w:rsidRPr="003011A6">
        <w:rPr>
          <w:rStyle w:val="StyleBoldUnderline"/>
          <w:rFonts w:asciiTheme="majorHAnsi" w:hAnsiTheme="majorHAnsi"/>
        </w:rPr>
        <w:t>.S. has successfully advanced its national security and economic interests in the Arctic through domestic initiatives, bilateral and multilateral treaties, regional cooperation, and U.S. membership in intergovernmental organizations focused on the Arctic.</w:t>
      </w:r>
      <w:r w:rsidRPr="003011A6">
        <w:rPr>
          <w:rFonts w:asciiTheme="majorHAnsi" w:hAnsiTheme="majorHAnsi"/>
          <w:sz w:val="12"/>
        </w:rPr>
        <w:t xml:space="preserve">¶ </w:t>
      </w:r>
      <w:r w:rsidRPr="003011A6">
        <w:rPr>
          <w:rStyle w:val="StyleBoldUnderline"/>
          <w:rFonts w:asciiTheme="majorHAnsi" w:hAnsiTheme="majorHAnsi"/>
        </w:rPr>
        <w:t>The United States has successfully protected its interests in the Arctic since it acquired Alaska in 1867, has done so during the more than 30 years that UNCLOS has existed, and will continue to do so even if it never joins the convention. Accession to UNCLOS would have no appreciable or measurable effect on U.S. interests in the Arctic. Moreover, the harm that would be caused by the convention’s controversial provisions—e.g., revenue sharing, deep seabed mining, and mandatory dispute resolution—far outweighs any intangible benefit that allegedly would result from U.S. accession.</w:t>
      </w:r>
    </w:p>
    <w:p w14:paraId="18AF24AF" w14:textId="77777777" w:rsidR="007A5B87" w:rsidRPr="003011A6" w:rsidRDefault="007A5B87" w:rsidP="007A5B87">
      <w:pPr>
        <w:rPr>
          <w:rFonts w:asciiTheme="majorHAnsi" w:hAnsiTheme="majorHAnsi"/>
          <w:sz w:val="16"/>
        </w:rPr>
      </w:pPr>
    </w:p>
    <w:p w14:paraId="121F06E6"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Arctic – No Impact </w:t>
      </w:r>
    </w:p>
    <w:p w14:paraId="4B586E4F" w14:textId="77777777" w:rsidR="007A5B87" w:rsidRPr="003011A6" w:rsidRDefault="007A5B87" w:rsidP="007A5B87">
      <w:pPr>
        <w:keepNext/>
        <w:keepLines/>
        <w:spacing w:before="40"/>
        <w:outlineLvl w:val="3"/>
        <w:rPr>
          <w:rFonts w:asciiTheme="majorHAnsi" w:eastAsiaTheme="majorEastAsia" w:hAnsiTheme="majorHAnsi" w:cstheme="majorBidi"/>
          <w:b/>
          <w:iCs/>
          <w:sz w:val="26"/>
        </w:rPr>
      </w:pPr>
      <w:r w:rsidRPr="003011A6">
        <w:rPr>
          <w:rFonts w:asciiTheme="majorHAnsi" w:eastAsiaTheme="majorEastAsia" w:hAnsiTheme="majorHAnsi" w:cstheme="majorBidi"/>
          <w:b/>
          <w:iCs/>
          <w:sz w:val="26"/>
        </w:rPr>
        <w:t>No Arctic impact</w:t>
      </w:r>
    </w:p>
    <w:p w14:paraId="1A8CB4DA" w14:textId="77777777" w:rsidR="007A5B87" w:rsidRPr="003011A6" w:rsidRDefault="007A5B87" w:rsidP="007A5B87">
      <w:pPr>
        <w:rPr>
          <w:rFonts w:asciiTheme="majorHAnsi" w:hAnsiTheme="majorHAnsi"/>
        </w:rPr>
      </w:pPr>
      <w:r w:rsidRPr="003011A6">
        <w:rPr>
          <w:rFonts w:asciiTheme="majorHAnsi" w:hAnsiTheme="majorHAnsi"/>
          <w:b/>
          <w:bCs/>
          <w:sz w:val="26"/>
        </w:rPr>
        <w:t xml:space="preserve">Groves, Bernard and Barbara Lomas Senior Research Fellow, 14 </w:t>
      </w:r>
      <w:r w:rsidRPr="003011A6">
        <w:rPr>
          <w:rFonts w:asciiTheme="majorHAnsi" w:hAnsiTheme="majorHAnsi"/>
        </w:rPr>
        <w:t xml:space="preserve">(Steven, 6/26/14, Heritage Foundation, “Accession to Convention on the Law of the Sea Unnecessary to Advance Arctic Interests”, </w:t>
      </w:r>
      <w:hyperlink r:id="rId30" w:history="1">
        <w:r w:rsidRPr="003011A6">
          <w:rPr>
            <w:rStyle w:val="Hyperlink"/>
            <w:rFonts w:asciiTheme="majorHAnsi" w:hAnsiTheme="majorHAnsi"/>
          </w:rPr>
          <w:t>http://www.heritage.org/research/reports/2014/06/accession-to-convention-on-the-law-of-the-sea-unnecessary-to-advance-arctic-interests</w:t>
        </w:r>
      </w:hyperlink>
      <w:r w:rsidRPr="003011A6">
        <w:rPr>
          <w:rFonts w:asciiTheme="majorHAnsi" w:hAnsiTheme="majorHAnsi"/>
        </w:rPr>
        <w:t xml:space="preserve">, 6/27/14, CM) </w:t>
      </w:r>
    </w:p>
    <w:p w14:paraId="2302D51B" w14:textId="77777777" w:rsidR="007A5B87" w:rsidRPr="003011A6" w:rsidRDefault="007A5B87" w:rsidP="007A5B87">
      <w:pPr>
        <w:rPr>
          <w:rFonts w:asciiTheme="majorHAnsi" w:hAnsiTheme="majorHAnsi"/>
          <w:sz w:val="16"/>
        </w:rPr>
      </w:pPr>
      <w:r w:rsidRPr="003011A6">
        <w:rPr>
          <w:rFonts w:asciiTheme="majorHAnsi" w:hAnsiTheme="majorHAnsi"/>
          <w:u w:val="single"/>
        </w:rPr>
        <w:t>The notion that there is a “race” to exploit Arctic resources that will inevitably lead to conflict is farfetched</w:t>
      </w:r>
      <w:r w:rsidRPr="003011A6">
        <w:rPr>
          <w:rFonts w:asciiTheme="majorHAnsi" w:hAnsiTheme="majorHAnsi"/>
          <w:sz w:val="16"/>
        </w:rPr>
        <w:t xml:space="preserve">. While many nations are interested in developing Arctic hydrocarbons, </w:t>
      </w:r>
      <w:r w:rsidRPr="003011A6">
        <w:rPr>
          <w:rFonts w:asciiTheme="majorHAnsi" w:hAnsiTheme="majorHAnsi"/>
          <w:u w:val="single"/>
        </w:rPr>
        <w:t>there is no indication that Russia, Canada, or any other nation—Arctic or non-Arctic—will infringe in any way on U.S. jurisdiction</w:t>
      </w:r>
      <w:r w:rsidRPr="003011A6">
        <w:rPr>
          <w:rFonts w:asciiTheme="majorHAnsi" w:hAnsiTheme="majorHAnsi"/>
          <w:sz w:val="16"/>
        </w:rPr>
        <w:t xml:space="preserve"> and control over its resources on the U.S. continental shelf, including its extended continental shelf (ECS) that extends north of the 200 nm EEZ. Yet </w:t>
      </w:r>
      <w:r w:rsidRPr="003011A6">
        <w:rPr>
          <w:rFonts w:asciiTheme="majorHAnsi" w:hAnsiTheme="majorHAnsi"/>
          <w:u w:val="single"/>
        </w:rPr>
        <w:t xml:space="preserve">history has repeatedly </w:t>
      </w:r>
      <w:r w:rsidRPr="003011A6">
        <w:rPr>
          <w:rFonts w:asciiTheme="majorHAnsi" w:hAnsiTheme="majorHAnsi"/>
          <w:sz w:val="16"/>
        </w:rPr>
        <w:t xml:space="preserve">and definitively </w:t>
      </w:r>
      <w:r w:rsidRPr="003011A6">
        <w:rPr>
          <w:rFonts w:asciiTheme="majorHAnsi" w:hAnsiTheme="majorHAnsi"/>
          <w:u w:val="single"/>
        </w:rPr>
        <w:t xml:space="preserve">debunked the notion that recognition of U.S. ECS claims is contingent on U.S. membership in UNCLOS </w:t>
      </w:r>
      <w:r w:rsidRPr="003011A6">
        <w:rPr>
          <w:rFonts w:asciiTheme="majorHAnsi" w:hAnsiTheme="majorHAnsi"/>
          <w:sz w:val="16"/>
        </w:rPr>
        <w:t xml:space="preserve">or on the approval of an international commission. To the contrary, through bilateral treaties with the Cook Islands, Cuba, Mexico, Russia, the United Kingdom, and Venezuela, the United States has successfully established its various maritime boundaries and the limits of its continental shelf and ECS. </w:t>
      </w:r>
      <w:r w:rsidRPr="003011A6">
        <w:rPr>
          <w:rFonts w:asciiTheme="majorHAnsi" w:hAnsiTheme="majorHAnsi"/>
          <w:u w:val="single"/>
        </w:rPr>
        <w:t>The United States has also acted unilaterally through presidential proclamations and acts of Congress to set its maritime boundaries and lay claim to the natural resources within its maritime zones and continental shelf</w:t>
      </w:r>
      <w:r w:rsidRPr="003011A6">
        <w:rPr>
          <w:rFonts w:asciiTheme="majorHAnsi" w:hAnsiTheme="majorHAnsi"/>
          <w:sz w:val="16"/>
        </w:rPr>
        <w:t xml:space="preserve">: </w:t>
      </w:r>
      <w:r w:rsidRPr="003011A6">
        <w:rPr>
          <w:rFonts w:asciiTheme="majorHAnsi" w:hAnsiTheme="majorHAnsi"/>
          <w:u w:val="single"/>
        </w:rPr>
        <w:t>No nation or group of nations</w:t>
      </w:r>
      <w:r w:rsidRPr="003011A6">
        <w:rPr>
          <w:rFonts w:asciiTheme="majorHAnsi" w:hAnsiTheme="majorHAnsi"/>
          <w:sz w:val="16"/>
        </w:rPr>
        <w:t xml:space="preserve">, much less the “international community” as a whole, </w:t>
      </w:r>
      <w:r w:rsidRPr="003011A6">
        <w:rPr>
          <w:rFonts w:asciiTheme="majorHAnsi" w:hAnsiTheme="majorHAnsi"/>
          <w:u w:val="single"/>
        </w:rPr>
        <w:t xml:space="preserve">has objected to </w:t>
      </w:r>
      <w:r w:rsidRPr="003011A6">
        <w:rPr>
          <w:rFonts w:asciiTheme="majorHAnsi" w:hAnsiTheme="majorHAnsi"/>
          <w:sz w:val="16"/>
        </w:rPr>
        <w:t xml:space="preserve">or otherwise challenged </w:t>
      </w:r>
      <w:r w:rsidRPr="003011A6">
        <w:rPr>
          <w:rFonts w:asciiTheme="majorHAnsi" w:hAnsiTheme="majorHAnsi"/>
          <w:u w:val="single"/>
        </w:rPr>
        <w:t>the unilateral proclamations by Presidents Truman, Reagan, and Clinton.</w:t>
      </w:r>
      <w:r w:rsidRPr="003011A6">
        <w:rPr>
          <w:rFonts w:asciiTheme="majorHAnsi" w:hAnsiTheme="majorHAnsi"/>
          <w:sz w:val="16"/>
        </w:rPr>
        <w:t xml:space="preserve"> No nation disputes that the United States has a 12 nm territorial sea, a 24 nm contiguous zone, a 200 nm EEZ, or jurisdiction and control over the natural resources of its continental shelf and ECS. In fact, </w:t>
      </w:r>
      <w:r w:rsidRPr="003011A6">
        <w:rPr>
          <w:rFonts w:asciiTheme="majorHAnsi" w:hAnsiTheme="majorHAnsi"/>
          <w:u w:val="single"/>
        </w:rPr>
        <w:t>foreign nations recognize and respect U.S. maritime claims and boundaries,</w:t>
      </w:r>
      <w:r w:rsidRPr="003011A6">
        <w:rPr>
          <w:rFonts w:asciiTheme="majorHAnsi" w:hAnsiTheme="majorHAnsi"/>
          <w:sz w:val="16"/>
        </w:rPr>
        <w:t xml:space="preserve"> and vice versa, </w:t>
      </w:r>
      <w:r w:rsidRPr="003011A6">
        <w:rPr>
          <w:rFonts w:asciiTheme="majorHAnsi" w:hAnsiTheme="majorHAnsi"/>
          <w:u w:val="single"/>
        </w:rPr>
        <w:t>as long as those claims</w:t>
      </w:r>
      <w:r w:rsidRPr="003011A6">
        <w:rPr>
          <w:rFonts w:asciiTheme="majorHAnsi" w:hAnsiTheme="majorHAnsi"/>
          <w:sz w:val="16"/>
        </w:rPr>
        <w:t xml:space="preserve"> and boundaries </w:t>
      </w:r>
      <w:r w:rsidRPr="003011A6">
        <w:rPr>
          <w:rFonts w:asciiTheme="majorHAnsi" w:hAnsiTheme="majorHAnsi"/>
          <w:u w:val="single"/>
        </w:rPr>
        <w:t>conform to widely accepted international law</w:t>
      </w:r>
      <w:r w:rsidRPr="003011A6">
        <w:rPr>
          <w:rFonts w:asciiTheme="majorHAnsi" w:hAnsiTheme="majorHAnsi"/>
          <w:sz w:val="16"/>
        </w:rPr>
        <w:t xml:space="preserve">, including provisions of customary international law reflected in UNCLOS. Regarding ECS areas that appertain to the United States in the Arctic Ocean and elsewhere, the United States has indicated that it will demarcate its ECS boundary limits pursuant to accepted international law. Specifically, in November 1987, a U.S. government study conducted by the Interagency Group on Ocean Policy and Law of the Sea announced that the United States would measure its ECS in conformity with Article 76 of UNCLOS: The Russian claim extends the Baker–Shevardnadze line from the Bering Strait all the way to the North Pole, likely resulting in an excessive ECS claim in the central Arctic. However, Russia’s potentially excessive claim is located to the north of the limits of the U.S. ECS area. While the Russian claim may overlap with Canada’s ECS claim, it does not overlap any U.S. ECS area.[37] In short, </w:t>
      </w:r>
      <w:r w:rsidRPr="003011A6">
        <w:rPr>
          <w:rFonts w:asciiTheme="majorHAnsi" w:hAnsiTheme="majorHAnsi"/>
          <w:u w:val="single"/>
        </w:rPr>
        <w:t>there is no conflict between the United States and Russia regarding the division of Arctic resources, including hydrocarbons. Even if there were a conflict, Russia’s claim cannot be approved by the CLCS and would not be recognized by the United States (or Canada)</w:t>
      </w:r>
      <w:r w:rsidRPr="003011A6">
        <w:rPr>
          <w:rFonts w:asciiTheme="majorHAnsi" w:hAnsiTheme="majorHAnsi"/>
          <w:sz w:val="16"/>
        </w:rPr>
        <w:t xml:space="preserve">. Both UNCLOS and the CLCS’s procedural rules prevent the commission from considering any ECS area where there are overlapping claims: “In cases where a land or maritime dispute exists, the Commission shall not consider and qualify a submission made by any of the States concerned in the dispute.”[38] The United States may object to excessive ECS claims made by any member of UNCLOS even though the U.S. is not a party to the convention. Indeed, after Russia made its 2001 claim, the United States, Canada, Denmark, Japan, and Norway each filed objections with the CLCS. In June 2002, as a result of the objections, the CLCS recommended to Russia that it provide a “revised submission” on its Arctic ECS claim.[39] Russia reportedly will make an amended submission to the CLCS at some point in the future. </w:t>
      </w:r>
      <w:r w:rsidRPr="003011A6">
        <w:rPr>
          <w:rFonts w:asciiTheme="majorHAnsi" w:hAnsiTheme="majorHAnsi"/>
          <w:u w:val="single"/>
        </w:rPr>
        <w:t>The major remaining U.S. ECS boundary to be determined in the Arctic is shared by the United States and Canada.</w:t>
      </w:r>
      <w:r w:rsidRPr="003011A6">
        <w:rPr>
          <w:rFonts w:asciiTheme="majorHAnsi" w:hAnsiTheme="majorHAnsi"/>
          <w:sz w:val="16"/>
        </w:rPr>
        <w:t xml:space="preserve"> As was the case with Russia, </w:t>
      </w:r>
      <w:r w:rsidRPr="003011A6">
        <w:rPr>
          <w:rFonts w:asciiTheme="majorHAnsi" w:hAnsiTheme="majorHAnsi"/>
          <w:u w:val="single"/>
        </w:rPr>
        <w:t>the U.S. and Canada have approached the demarcation of this boundary cooperatively. The two nations have a mutual interest in determining the extent of their respective continental shelves</w:t>
      </w:r>
      <w:r w:rsidRPr="003011A6">
        <w:rPr>
          <w:rFonts w:asciiTheme="majorHAnsi" w:hAnsiTheme="majorHAnsi"/>
          <w:sz w:val="16"/>
        </w:rPr>
        <w:t xml:space="preserve"> and identifying their respective areas of ECS.</w:t>
      </w:r>
    </w:p>
    <w:p w14:paraId="3EB63258" w14:textId="77777777" w:rsidR="007A5B87" w:rsidRPr="003011A6" w:rsidRDefault="007A5B87" w:rsidP="007A5B87">
      <w:pPr>
        <w:rPr>
          <w:rFonts w:asciiTheme="majorHAnsi" w:hAnsiTheme="majorHAnsi"/>
          <w:sz w:val="16"/>
        </w:rPr>
      </w:pPr>
    </w:p>
    <w:p w14:paraId="6EB62305" w14:textId="77777777" w:rsidR="007A5B87" w:rsidRPr="003011A6" w:rsidRDefault="007A5B87" w:rsidP="007A5B87">
      <w:pPr>
        <w:keepNext/>
        <w:keepLines/>
        <w:spacing w:before="40"/>
        <w:outlineLvl w:val="3"/>
        <w:rPr>
          <w:rFonts w:asciiTheme="majorHAnsi" w:eastAsiaTheme="majorEastAsia" w:hAnsiTheme="majorHAnsi" w:cstheme="majorBidi"/>
          <w:b/>
          <w:iCs/>
          <w:sz w:val="26"/>
        </w:rPr>
      </w:pPr>
      <w:r w:rsidRPr="003011A6">
        <w:rPr>
          <w:rFonts w:asciiTheme="majorHAnsi" w:eastAsiaTheme="majorEastAsia" w:hAnsiTheme="majorHAnsi" w:cstheme="majorBidi"/>
          <w:b/>
          <w:iCs/>
          <w:sz w:val="26"/>
        </w:rPr>
        <w:t xml:space="preserve">No Arctic Impact: Alternatives to LOST Solve </w:t>
      </w:r>
    </w:p>
    <w:p w14:paraId="5C6A7AD7" w14:textId="77777777" w:rsidR="007A5B87" w:rsidRPr="003011A6" w:rsidRDefault="007A5B87" w:rsidP="007A5B87">
      <w:pPr>
        <w:rPr>
          <w:rFonts w:asciiTheme="majorHAnsi" w:hAnsiTheme="majorHAnsi"/>
        </w:rPr>
      </w:pPr>
      <w:r w:rsidRPr="003011A6">
        <w:rPr>
          <w:rFonts w:asciiTheme="majorHAnsi" w:hAnsiTheme="majorHAnsi"/>
          <w:b/>
          <w:bCs/>
          <w:sz w:val="26"/>
        </w:rPr>
        <w:t xml:space="preserve">Groves, Bernard and Barbara Lomas Senior Research Fellow, 14 </w:t>
      </w:r>
      <w:r w:rsidRPr="003011A6">
        <w:rPr>
          <w:rFonts w:asciiTheme="majorHAnsi" w:hAnsiTheme="majorHAnsi"/>
        </w:rPr>
        <w:t xml:space="preserve">(Steven, 6/26/14, Heritage Foundation, “Accession to Convention on the Law of the Sea Unnecessary to Advance Arctic Interests”, </w:t>
      </w:r>
      <w:hyperlink r:id="rId31" w:history="1">
        <w:r w:rsidRPr="003011A6">
          <w:rPr>
            <w:rStyle w:val="Hyperlink"/>
            <w:rFonts w:asciiTheme="majorHAnsi" w:hAnsiTheme="majorHAnsi"/>
          </w:rPr>
          <w:t>http://www.heritage.org/research/reports/2014/06/accession-to-convention-on-the-law-of-the-sea-unnecessary-to-advance-arctic-interests</w:t>
        </w:r>
      </w:hyperlink>
      <w:r w:rsidRPr="003011A6">
        <w:rPr>
          <w:rFonts w:asciiTheme="majorHAnsi" w:hAnsiTheme="majorHAnsi"/>
        </w:rPr>
        <w:t xml:space="preserve">, 6/27/14, CM) </w:t>
      </w:r>
    </w:p>
    <w:p w14:paraId="7BF7660A" w14:textId="77777777" w:rsidR="007A5B87" w:rsidRPr="003011A6" w:rsidRDefault="007A5B87" w:rsidP="007A5B87">
      <w:pPr>
        <w:rPr>
          <w:rFonts w:asciiTheme="majorHAnsi" w:hAnsiTheme="majorHAnsi"/>
          <w:u w:val="single"/>
        </w:rPr>
      </w:pPr>
      <w:r w:rsidRPr="003011A6">
        <w:rPr>
          <w:rFonts w:asciiTheme="majorHAnsi" w:hAnsiTheme="majorHAnsi"/>
          <w:sz w:val="16"/>
        </w:rPr>
        <w:t xml:space="preserve">In addition to protecting its natural resources, the </w:t>
      </w:r>
      <w:r w:rsidRPr="003011A6">
        <w:rPr>
          <w:rFonts w:asciiTheme="majorHAnsi" w:hAnsiTheme="majorHAnsi"/>
          <w:u w:val="single"/>
        </w:rPr>
        <w:t>United States has an interest in the safe and efficient management of commercial maritime traffic in the Arctic</w:t>
      </w:r>
      <w:r w:rsidRPr="003011A6">
        <w:rPr>
          <w:rFonts w:asciiTheme="majorHAnsi" w:hAnsiTheme="majorHAnsi"/>
          <w:sz w:val="16"/>
        </w:rPr>
        <w:t xml:space="preserve">, particularly along the Alaskan coast and through the Bering Strait. Some believe that the expected increase in traffic through the Northwest Passage (NWP) and along the Northern Sea Route (NSR) has been greatly overstated, at least in the near term. According to an April 2009 report by the Center for Naval Analysis, persistent sea ice throughout the Arctic region will continue to stymie maritime transit for some time: To a degree, </w:t>
      </w:r>
      <w:r w:rsidRPr="003011A6">
        <w:rPr>
          <w:rFonts w:asciiTheme="majorHAnsi" w:hAnsiTheme="majorHAnsi"/>
          <w:u w:val="single"/>
        </w:rPr>
        <w:t>the likelihood of increases in maritime traffic in the Arctic Ocean by mid-century has been oversold.… [I]t is unlikely we will see substantial increases in cargo transit across the Arctic within the next 20 years</w:t>
      </w:r>
      <w:r w:rsidRPr="003011A6">
        <w:rPr>
          <w:rFonts w:asciiTheme="majorHAnsi" w:hAnsiTheme="majorHAnsi"/>
          <w:sz w:val="16"/>
        </w:rPr>
        <w:t xml:space="preserve">—despite the potential distance saved on intercontinental routes.[41] </w:t>
      </w:r>
      <w:r w:rsidRPr="003011A6">
        <w:rPr>
          <w:rFonts w:asciiTheme="majorHAnsi" w:hAnsiTheme="majorHAnsi"/>
          <w:u w:val="single"/>
        </w:rPr>
        <w:t>This assessment starkly contrasts with the prognostications of climate change alarmists, including NASA scientist Wieslaw Maslowski’s 2007 prediction</w:t>
      </w:r>
      <w:r w:rsidRPr="003011A6">
        <w:rPr>
          <w:rFonts w:asciiTheme="majorHAnsi" w:hAnsiTheme="majorHAnsi"/>
          <w:sz w:val="16"/>
        </w:rPr>
        <w:t>—parroted by then-Senator John Kerry (D–MA)—</w:t>
      </w:r>
      <w:r w:rsidRPr="003011A6">
        <w:rPr>
          <w:rFonts w:asciiTheme="majorHAnsi" w:hAnsiTheme="majorHAnsi"/>
          <w:u w:val="single"/>
        </w:rPr>
        <w:t>that the Arctic Ocean will be “ice free” in the summer of 2013.[42] In fact, more Arctic sea ice was present in the summer of 2013 than in 2012.[43]</w:t>
      </w:r>
      <w:r w:rsidRPr="003011A6">
        <w:rPr>
          <w:rFonts w:asciiTheme="majorHAnsi" w:hAnsiTheme="majorHAnsi"/>
          <w:sz w:val="16"/>
        </w:rPr>
        <w:t xml:space="preserve"> Nevertheless, </w:t>
      </w:r>
      <w:r w:rsidRPr="003011A6">
        <w:rPr>
          <w:rFonts w:asciiTheme="majorHAnsi" w:hAnsiTheme="majorHAnsi"/>
          <w:u w:val="single"/>
        </w:rPr>
        <w:t>if commercial maritime traffic in the Arctic increases, such activities would be governed by an existing regulatory structure</w:t>
      </w:r>
      <w:r w:rsidRPr="003011A6">
        <w:rPr>
          <w:rFonts w:asciiTheme="majorHAnsi" w:hAnsiTheme="majorHAnsi"/>
          <w:sz w:val="16"/>
        </w:rPr>
        <w:t xml:space="preserve">, specifically a series of multilateral maritime treaties negotiated under the auspices of the International Maritime Organization (IMO), </w:t>
      </w:r>
      <w:r w:rsidRPr="003011A6">
        <w:rPr>
          <w:rFonts w:asciiTheme="majorHAnsi" w:hAnsiTheme="majorHAnsi"/>
          <w:u w:val="single"/>
        </w:rPr>
        <w:t>all of which have been ratified by the United States and the seven other Arctic nations, including the: International Convention for the Safety of Life at Sea (SOLAS).</w:t>
      </w:r>
      <w:r w:rsidRPr="003011A6">
        <w:rPr>
          <w:rFonts w:asciiTheme="majorHAnsi" w:hAnsiTheme="majorHAnsi"/>
          <w:sz w:val="16"/>
        </w:rPr>
        <w:t xml:space="preserve"> Ratified by the United States in 1980, SOLAS is “generally regarded as the most important of all international treaties concerning the safety of merchant ships.”[47] SOLAS requires that nations ensure that their ships comply with certain standards regarding construction, equipment, and operation. </w:t>
      </w:r>
      <w:r w:rsidRPr="003011A6">
        <w:rPr>
          <w:rFonts w:asciiTheme="majorHAnsi" w:hAnsiTheme="majorHAnsi"/>
          <w:u w:val="single"/>
        </w:rPr>
        <w:t>Convention on the International Regulations for Preventing Collisions at Sea (COLREG)</w:t>
      </w:r>
      <w:r w:rsidRPr="003011A6">
        <w:rPr>
          <w:rFonts w:asciiTheme="majorHAnsi" w:hAnsiTheme="majorHAnsi"/>
          <w:sz w:val="16"/>
        </w:rPr>
        <w:t xml:space="preserve">. COLREG, joined by the United States in 1977, establishes the maritime “rules of the road” to prevent collisions by adherence to uniform regulations regarding right of way, traffic separation schemes through straits, speed, sound and light signals, and related measures.[48] </w:t>
      </w:r>
      <w:r w:rsidRPr="003011A6">
        <w:rPr>
          <w:rFonts w:asciiTheme="majorHAnsi" w:hAnsiTheme="majorHAnsi"/>
          <w:u w:val="single"/>
        </w:rPr>
        <w:t>International Convention on Standards of Training, Certification and Watchkeeping for Seafarers (STCW).</w:t>
      </w:r>
      <w:r w:rsidRPr="003011A6">
        <w:rPr>
          <w:rFonts w:asciiTheme="majorHAnsi" w:hAnsiTheme="majorHAnsi"/>
          <w:sz w:val="16"/>
        </w:rPr>
        <w:t xml:space="preserve"> As its title implies, the STCW establishes international regulations and minimum requirements for training, qualifications, and certification of seagoing personnel. The United States joined the STCW in 1991.[49] </w:t>
      </w:r>
      <w:r w:rsidRPr="003011A6">
        <w:rPr>
          <w:rFonts w:asciiTheme="majorHAnsi" w:hAnsiTheme="majorHAnsi"/>
          <w:u w:val="single"/>
        </w:rPr>
        <w:t>International Convention for the Prevention of Pollution from Ships (MARPOL</w:t>
      </w:r>
      <w:r w:rsidRPr="003011A6">
        <w:rPr>
          <w:rFonts w:asciiTheme="majorHAnsi" w:hAnsiTheme="majorHAnsi"/>
          <w:sz w:val="16"/>
        </w:rPr>
        <w:t xml:space="preserve">). Ratified by the United States in 1980, MARPOL is the “main international convention covering prevention of pollution of the marine environment by ships from operational or accidental causes.”[50] </w:t>
      </w:r>
      <w:r w:rsidRPr="003011A6">
        <w:rPr>
          <w:rFonts w:asciiTheme="majorHAnsi" w:hAnsiTheme="majorHAnsi"/>
          <w:u w:val="single"/>
        </w:rPr>
        <w:t xml:space="preserve">Convention on Facilitation of International Maritime Traffic (FAL). </w:t>
      </w:r>
      <w:r w:rsidRPr="003011A6">
        <w:rPr>
          <w:rFonts w:asciiTheme="majorHAnsi" w:hAnsiTheme="majorHAnsi"/>
          <w:sz w:val="16"/>
        </w:rPr>
        <w:t xml:space="preserve">To reduce conflicting forms and often excessive burdens that vary from port to port, FAL codified uniform regulations for documentary requirements for arrival, stay, and departure.[51] The United States has been party to FAL since 1967. </w:t>
      </w:r>
      <w:r w:rsidRPr="003011A6">
        <w:rPr>
          <w:rFonts w:asciiTheme="majorHAnsi" w:hAnsiTheme="majorHAnsi"/>
          <w:u w:val="single"/>
        </w:rPr>
        <w:t>Convention for the Suppression of Unlawful Acts Against the Safety of Maritime Navigation (SUA).</w:t>
      </w:r>
      <w:r w:rsidRPr="003011A6">
        <w:rPr>
          <w:rFonts w:asciiTheme="majorHAnsi" w:hAnsiTheme="majorHAnsi"/>
          <w:sz w:val="16"/>
        </w:rPr>
        <w:t xml:space="preserve"> SUA was ratified by the United States in 1995. The purpose of the convention is to compel nations to take actions, including extradition, against persons who seize ships by force or commit acts of violence against persons aboard ships.[52]  and </w:t>
      </w:r>
      <w:r w:rsidRPr="003011A6">
        <w:rPr>
          <w:rFonts w:asciiTheme="majorHAnsi" w:hAnsiTheme="majorHAnsi"/>
          <w:u w:val="single"/>
        </w:rPr>
        <w:t>International Convention for Safe Containers (CSC)</w:t>
      </w:r>
      <w:r w:rsidRPr="003011A6">
        <w:rPr>
          <w:rFonts w:asciiTheme="majorHAnsi" w:hAnsiTheme="majorHAnsi"/>
          <w:sz w:val="16"/>
        </w:rPr>
        <w:t xml:space="preserve">. The CSC seeks to provide uniform safety regulations for the transport and handling of freight containers.[53] The United States joined the CSC in 1979. In addition to the IMO conventions and guidelines, two multilateral agreements regulate search and rescue operations in the Arctic Ocean. First, the 1979 International Convention on Maritime Search and Rescue (SAR) obligates coastal states to provide search and rescue services off their coasts and encourages nations to enter into separate SAR agreements with their maritime neighbors.[56] </w:t>
      </w:r>
      <w:r w:rsidRPr="003011A6">
        <w:rPr>
          <w:rFonts w:asciiTheme="majorHAnsi" w:hAnsiTheme="majorHAnsi"/>
          <w:u w:val="single"/>
        </w:rPr>
        <w:t>The United States has entered into bilateral SAR agreements with a handful of nations including its two Arctic neighbors, Canada and Russia.</w:t>
      </w:r>
      <w:r w:rsidRPr="003011A6">
        <w:rPr>
          <w:rFonts w:asciiTheme="majorHAnsi" w:hAnsiTheme="majorHAnsi"/>
          <w:sz w:val="16"/>
        </w:rPr>
        <w:t xml:space="preserve">[57] Second, </w:t>
      </w:r>
      <w:r w:rsidRPr="003011A6">
        <w:rPr>
          <w:rFonts w:asciiTheme="majorHAnsi" w:hAnsiTheme="majorHAnsi"/>
          <w:u w:val="single"/>
        </w:rPr>
        <w:t xml:space="preserve">in 2011, the eight members of the Arctic Council adopted a SAR agreement specific to the Arctic region. </w:t>
      </w:r>
      <w:r w:rsidRPr="003011A6">
        <w:rPr>
          <w:rFonts w:asciiTheme="majorHAnsi" w:hAnsiTheme="majorHAnsi"/>
          <w:sz w:val="16"/>
        </w:rPr>
        <w:t xml:space="preserve">The Agreement on Cooperation on Aeronautical and Maritime Search and Rescue in the Arctic requires each Arctic nation to establish an effective search and rescue capability, assist each other in Arctic search and rescue operations, and take other steps to address growing search and rescue needs in the region.[58] The agreement divides the Arctic region into eight sectors and assigns primary responsibility for search and rescue within each sector among the Arctic nations. </w:t>
      </w:r>
      <w:r w:rsidRPr="003011A6">
        <w:rPr>
          <w:rFonts w:asciiTheme="majorHAnsi" w:hAnsiTheme="majorHAnsi"/>
          <w:u w:val="single"/>
        </w:rPr>
        <w:t>While UNCLOS sets forth the general principles of the customary international law of the sea regarding maritime traffic, most if not all of those principles were widely accepted prior to the convention’s adoption in 1982.</w:t>
      </w:r>
      <w:r w:rsidRPr="003011A6">
        <w:rPr>
          <w:rFonts w:asciiTheme="majorHAnsi" w:hAnsiTheme="majorHAnsi"/>
          <w:sz w:val="16"/>
        </w:rPr>
        <w:t xml:space="preserve"> Additionally, when it comes to the details—the “nuts and bolts” of maritime safety and the “rules of the road” for maritime traffic—the IMO treaties, guidelines, and related agreements supersede UNCLOS. The United States, its Arctic neighbors, and other major maritime nations are all parties to the IMO conventions on the safe operation of vessels, collision avoidance, certification of trained personnel, and virtually every other aspect of commercial maritime operations. </w:t>
      </w:r>
      <w:r w:rsidRPr="003011A6">
        <w:rPr>
          <w:rFonts w:asciiTheme="majorHAnsi" w:hAnsiTheme="majorHAnsi"/>
          <w:u w:val="single"/>
        </w:rPr>
        <w:t>While UNCLOS provides a general framework for maritime travel, the IMO conventions, the Arctic SAR agreement, and other maritime treaties and regulations collectively supplant UNCLOS and render U.S. membership in the convention superfluous.</w:t>
      </w:r>
    </w:p>
    <w:p w14:paraId="5D1288F7" w14:textId="77777777" w:rsidR="007A5B87" w:rsidRPr="003011A6" w:rsidRDefault="007A5B87" w:rsidP="007A5B87">
      <w:pPr>
        <w:rPr>
          <w:rFonts w:asciiTheme="majorHAnsi" w:hAnsiTheme="majorHAnsi"/>
          <w:u w:val="single"/>
        </w:rPr>
      </w:pPr>
    </w:p>
    <w:p w14:paraId="2B1D44F9" w14:textId="77777777" w:rsidR="007A5B87" w:rsidRPr="003011A6" w:rsidRDefault="007A5B87" w:rsidP="007A5B87">
      <w:pPr>
        <w:keepNext/>
        <w:keepLines/>
        <w:spacing w:before="40"/>
        <w:outlineLvl w:val="3"/>
        <w:rPr>
          <w:rFonts w:asciiTheme="majorHAnsi" w:eastAsiaTheme="majorEastAsia" w:hAnsiTheme="majorHAnsi" w:cstheme="majorBidi"/>
          <w:b/>
          <w:iCs/>
          <w:sz w:val="26"/>
        </w:rPr>
      </w:pPr>
      <w:r w:rsidRPr="003011A6">
        <w:rPr>
          <w:rFonts w:asciiTheme="majorHAnsi" w:eastAsiaTheme="majorEastAsia" w:hAnsiTheme="majorHAnsi" w:cstheme="majorBidi"/>
          <w:b/>
          <w:iCs/>
          <w:sz w:val="26"/>
        </w:rPr>
        <w:t>No Arctic impact – no conflict in region</w:t>
      </w:r>
    </w:p>
    <w:p w14:paraId="1CEBC4BF" w14:textId="77777777" w:rsidR="007A5B87" w:rsidRPr="003011A6" w:rsidRDefault="007A5B87" w:rsidP="007A5B87">
      <w:pPr>
        <w:rPr>
          <w:rFonts w:asciiTheme="majorHAnsi" w:hAnsiTheme="majorHAnsi"/>
        </w:rPr>
      </w:pPr>
      <w:r w:rsidRPr="003011A6">
        <w:rPr>
          <w:rFonts w:asciiTheme="majorHAnsi" w:hAnsiTheme="majorHAnsi"/>
          <w:b/>
          <w:bCs/>
          <w:sz w:val="26"/>
        </w:rPr>
        <w:t xml:space="preserve">Groves, Bernard and Barbara Lomas Senior Research Fellow, 14 </w:t>
      </w:r>
      <w:r w:rsidRPr="003011A6">
        <w:rPr>
          <w:rFonts w:asciiTheme="majorHAnsi" w:hAnsiTheme="majorHAnsi"/>
        </w:rPr>
        <w:t xml:space="preserve">(Steven, 6/26/14, Heritage Foundation, “Accession to Convention on the Law of the Sea Unnecessary to Advance Arctic Interests”, </w:t>
      </w:r>
      <w:hyperlink r:id="rId32" w:history="1">
        <w:r w:rsidRPr="003011A6">
          <w:rPr>
            <w:rStyle w:val="Hyperlink"/>
            <w:rFonts w:asciiTheme="majorHAnsi" w:hAnsiTheme="majorHAnsi"/>
          </w:rPr>
          <w:t>http://www.heritage.org/research/reports/2014/06/accession-to-convention-on-the-law-of-the-sea-unnecessary-to-advance-arctic-interests</w:t>
        </w:r>
      </w:hyperlink>
      <w:r w:rsidRPr="003011A6">
        <w:rPr>
          <w:rFonts w:asciiTheme="majorHAnsi" w:hAnsiTheme="majorHAnsi"/>
        </w:rPr>
        <w:t xml:space="preserve">, 6/27/14, CM) </w:t>
      </w:r>
    </w:p>
    <w:p w14:paraId="1BE7A762" w14:textId="77777777" w:rsidR="007A5B87" w:rsidRPr="003011A6" w:rsidRDefault="007A5B87" w:rsidP="007A5B87">
      <w:pPr>
        <w:rPr>
          <w:rFonts w:asciiTheme="majorHAnsi" w:hAnsiTheme="majorHAnsi"/>
          <w:sz w:val="16"/>
        </w:rPr>
      </w:pPr>
      <w:r w:rsidRPr="003011A6">
        <w:rPr>
          <w:rFonts w:asciiTheme="majorHAnsi" w:hAnsiTheme="majorHAnsi"/>
          <w:sz w:val="16"/>
        </w:rPr>
        <w:t xml:space="preserve">In sum, </w:t>
      </w:r>
      <w:r w:rsidRPr="003011A6">
        <w:rPr>
          <w:rFonts w:asciiTheme="majorHAnsi" w:hAnsiTheme="majorHAnsi"/>
          <w:u w:val="single"/>
        </w:rPr>
        <w:t>the pursuit of natural resources and the management of maritime traffic in the Arctic is characterized by cooperation</w:t>
      </w:r>
      <w:r w:rsidRPr="003011A6">
        <w:rPr>
          <w:rFonts w:asciiTheme="majorHAnsi" w:hAnsiTheme="majorHAnsi"/>
          <w:sz w:val="16"/>
        </w:rPr>
        <w:t xml:space="preserve"> and coordination among Arctic nations</w:t>
      </w:r>
      <w:r w:rsidRPr="003011A6">
        <w:rPr>
          <w:rFonts w:asciiTheme="majorHAnsi" w:hAnsiTheme="majorHAnsi"/>
          <w:u w:val="single"/>
        </w:rPr>
        <w:t>, not conflict</w:t>
      </w:r>
      <w:r w:rsidRPr="003011A6">
        <w:rPr>
          <w:rFonts w:asciiTheme="majorHAnsi" w:hAnsiTheme="majorHAnsi"/>
          <w:sz w:val="16"/>
        </w:rPr>
        <w:t xml:space="preserve">. </w:t>
      </w:r>
      <w:r w:rsidRPr="003011A6">
        <w:rPr>
          <w:rFonts w:asciiTheme="majorHAnsi" w:hAnsiTheme="majorHAnsi"/>
          <w:u w:val="single"/>
        </w:rPr>
        <w:t>The idea that</w:t>
      </w:r>
      <w:r w:rsidRPr="003011A6">
        <w:rPr>
          <w:rFonts w:asciiTheme="majorHAnsi" w:hAnsiTheme="majorHAnsi"/>
          <w:sz w:val="16"/>
        </w:rPr>
        <w:t xml:space="preserve"> economic </w:t>
      </w:r>
      <w:r w:rsidRPr="003011A6">
        <w:rPr>
          <w:rFonts w:asciiTheme="majorHAnsi" w:hAnsiTheme="majorHAnsi"/>
          <w:u w:val="single"/>
        </w:rPr>
        <w:t>conflict in the Arctic is inevitable is a myth</w:t>
      </w:r>
      <w:r w:rsidRPr="003011A6">
        <w:rPr>
          <w:rFonts w:asciiTheme="majorHAnsi" w:hAnsiTheme="majorHAnsi"/>
          <w:sz w:val="16"/>
        </w:rPr>
        <w:t xml:space="preserve"> peddled by proponents of U.S. accession to UNCLOS. In reality, </w:t>
      </w:r>
      <w:r w:rsidRPr="003011A6">
        <w:rPr>
          <w:rFonts w:asciiTheme="majorHAnsi" w:hAnsiTheme="majorHAnsi"/>
          <w:u w:val="single"/>
        </w:rPr>
        <w:t>there is no correlation between the advancement of U.S. economic interests in the Arctic and U.S. accession to UNCLOS.</w:t>
      </w:r>
      <w:r w:rsidRPr="003011A6">
        <w:rPr>
          <w:rFonts w:asciiTheme="majorHAnsi" w:hAnsiTheme="majorHAnsi"/>
          <w:sz w:val="16"/>
        </w:rPr>
        <w:t xml:space="preserve"> The United States has negotiated and is negotiating with its Arctic neighbors the boundaries of their respective maritime zones and continental shelves. </w:t>
      </w:r>
      <w:r w:rsidRPr="003011A6">
        <w:rPr>
          <w:rFonts w:asciiTheme="majorHAnsi" w:hAnsiTheme="majorHAnsi"/>
          <w:u w:val="single"/>
        </w:rPr>
        <w:t>It is unthinkable that a foreign nation would attempt to explore or drill for oil within the U.S. EEZ or on the U.S. ECS without U.S. consent.</w:t>
      </w:r>
      <w:r w:rsidRPr="003011A6">
        <w:rPr>
          <w:rFonts w:asciiTheme="majorHAnsi" w:hAnsiTheme="majorHAnsi"/>
          <w:sz w:val="16"/>
        </w:rPr>
        <w:t xml:space="preserve"> Nor would any foreign nation feel that it could engage in illegal commercial fishing in the U.S. EEZ with impunity. Finally, to the extent that commercial maritime traffic increases in the Arctic in the decades ahead, such traffic would be governed by a series of specialized maritime treaties adopted under the auspices of the IMO.</w:t>
      </w:r>
    </w:p>
    <w:p w14:paraId="210D25D5"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Artic – No Solvency </w:t>
      </w:r>
    </w:p>
    <w:p w14:paraId="10711DF2" w14:textId="77777777" w:rsidR="007A5B87" w:rsidRPr="003011A6" w:rsidRDefault="007A5B87" w:rsidP="007A5B87">
      <w:pPr>
        <w:pStyle w:val="Heading4"/>
        <w:rPr>
          <w:rFonts w:asciiTheme="majorHAnsi" w:hAnsiTheme="majorHAnsi"/>
        </w:rPr>
      </w:pPr>
      <w:r w:rsidRPr="003011A6">
        <w:rPr>
          <w:rFonts w:asciiTheme="majorHAnsi" w:hAnsiTheme="majorHAnsi"/>
        </w:rPr>
        <w:t>UNCLOS can’t solve arctic conflict – independently driven interests ruin attempts at coop</w:t>
      </w:r>
    </w:p>
    <w:p w14:paraId="5E967DEA" w14:textId="77777777" w:rsidR="007A5B87" w:rsidRPr="003011A6" w:rsidRDefault="007A5B87" w:rsidP="007A5B87">
      <w:pPr>
        <w:rPr>
          <w:rStyle w:val="StyleBoldUnderline"/>
          <w:rFonts w:asciiTheme="majorHAnsi" w:hAnsiTheme="majorHAnsi"/>
        </w:rPr>
      </w:pPr>
      <w:r w:rsidRPr="003011A6">
        <w:rPr>
          <w:rStyle w:val="StyleStyleBold12pt"/>
          <w:rFonts w:asciiTheme="majorHAnsi" w:hAnsiTheme="majorHAnsi"/>
        </w:rPr>
        <w:t>Konyshev, Ph.D Theory and History of International Relations, 14</w:t>
      </w:r>
      <w:r w:rsidRPr="003011A6">
        <w:rPr>
          <w:rStyle w:val="StyleBoldUnderline"/>
          <w:rFonts w:asciiTheme="majorHAnsi" w:hAnsiTheme="majorHAnsi"/>
        </w:rPr>
        <w:t xml:space="preserve"> </w:t>
      </w:r>
    </w:p>
    <w:p w14:paraId="4E697244" w14:textId="77777777" w:rsidR="007A5B87" w:rsidRPr="003011A6" w:rsidRDefault="007A5B87" w:rsidP="007A5B87">
      <w:pPr>
        <w:rPr>
          <w:rFonts w:asciiTheme="majorHAnsi" w:hAnsiTheme="majorHAnsi"/>
        </w:rPr>
      </w:pPr>
      <w:r w:rsidRPr="003011A6">
        <w:rPr>
          <w:rFonts w:asciiTheme="majorHAnsi" w:hAnsiTheme="majorHAnsi"/>
        </w:rPr>
        <w:t>(Valery, 1/6/2014, Russia Direct, "Can UN Law of the Sea stop militarization in Arctic?", www.russia-direct.org/content/can-un-law-sea-stop-militarization-arctic?page=2, 6/30/14, S.R.)</w:t>
      </w:r>
    </w:p>
    <w:p w14:paraId="3E5188FF" w14:textId="77777777" w:rsidR="007A5B87" w:rsidRPr="003011A6" w:rsidRDefault="007A5B87" w:rsidP="007A5B87">
      <w:pPr>
        <w:rPr>
          <w:rFonts w:asciiTheme="majorHAnsi" w:hAnsiTheme="majorHAnsi"/>
        </w:rPr>
      </w:pPr>
    </w:p>
    <w:p w14:paraId="590186DC" w14:textId="77777777" w:rsidR="007A5B87" w:rsidRPr="003011A6" w:rsidRDefault="007A5B87" w:rsidP="007A5B87">
      <w:pPr>
        <w:rPr>
          <w:rStyle w:val="StyleBoldUnderline"/>
          <w:rFonts w:asciiTheme="majorHAnsi" w:hAnsiTheme="majorHAnsi"/>
        </w:rPr>
      </w:pPr>
      <w:r w:rsidRPr="003011A6">
        <w:rPr>
          <w:rStyle w:val="StyleBoldUnderline"/>
          <w:rFonts w:asciiTheme="majorHAnsi" w:hAnsiTheme="majorHAnsi"/>
          <w:sz w:val="12"/>
        </w:rPr>
        <w:t xml:space="preserve">¶ </w:t>
      </w:r>
      <w:r w:rsidRPr="003011A6">
        <w:rPr>
          <w:rFonts w:asciiTheme="majorHAnsi" w:hAnsiTheme="majorHAnsi"/>
        </w:rPr>
        <w:t xml:space="preserve">Nonetheless, there is currently no legally binding regime in place to prevent or mitigate exploration and mining for mineral resources in the High North. Gupta (2009: 177) urges that serious consideration should be given to charting an international regime similar to the Antarctic Treaty, which established that Antarctica shall be used for peaceful purposes only and prohibits any territorial claims to sovereignty over the continent (Antarctic Conference, 1959, Article I). In a later conference, signatories of the original treaty also agreed to ‘refrain from all exploration and exploitation of Antarctic mineral resources while making progress towards the timely adoption of an agreed regime concerning Antarctic mineral resource activities’ (ATCM IX, 1977: 13). </w:t>
      </w:r>
      <w:r w:rsidRPr="003011A6">
        <w:rPr>
          <w:rStyle w:val="StyleBoldUnderline"/>
          <w:rFonts w:asciiTheme="majorHAnsi" w:hAnsiTheme="majorHAnsi"/>
        </w:rPr>
        <w:t xml:space="preserve">Bellinger (2008), however, rejects the proposal of an Arctic regime similar to the Antarctic Treaty and deems it ‘unnecessary and inappropriate’ as the conditions of the two regions are very different from each other.¶ Last December, Russian President Vladimir Putin ordered the expansion of Russia's military presence in the Arctic. The move came after Canada had signaled its intention to make a territorial claim to the North Pole and surrounding waters.¶ "We will not only reopen the military base, but will also restore the airfield to working order and make it possible for emergency services, hydrologists, and climate specialists to work together to ensure the Northern Sea Route will be secure and effective," Putin announced at a meeting of Russian defense officials.¶ Russia's national interests in the Arctic are significant, because the Arctic region is destined to become a new source of Russian natural resources in the future. </w:t>
      </w:r>
      <w:r w:rsidRPr="003011A6">
        <w:rPr>
          <w:rFonts w:asciiTheme="majorHAnsi" w:hAnsiTheme="majorHAnsi"/>
        </w:rPr>
        <w:t>As a result, Russia's Arctic policy is aimed at gradually establishing political and social economic conditions to realize this goal.</w:t>
      </w:r>
      <w:r w:rsidRPr="003011A6">
        <w:rPr>
          <w:rFonts w:asciiTheme="majorHAnsi" w:hAnsiTheme="majorHAnsi"/>
          <w:sz w:val="12"/>
        </w:rPr>
        <w:t xml:space="preserve">¶ </w:t>
      </w:r>
      <w:r w:rsidRPr="003011A6">
        <w:rPr>
          <w:rFonts w:asciiTheme="majorHAnsi" w:hAnsiTheme="majorHAnsi"/>
        </w:rPr>
        <w:t>The foreign policy component of the strategy is to protect Russia's economic interests and maintain security. Among the most important goals in Russia's foreign policy are to establish territorial borders (especially as related to the continental shelf), to arrange for joint exploration of resources in the border areas, and to use polar transport routes for international traffic.</w:t>
      </w:r>
      <w:r w:rsidRPr="003011A6">
        <w:rPr>
          <w:rFonts w:asciiTheme="majorHAnsi" w:hAnsiTheme="majorHAnsi"/>
          <w:sz w:val="12"/>
        </w:rPr>
        <w:t xml:space="preserve">¶ </w:t>
      </w:r>
      <w:r w:rsidRPr="003011A6">
        <w:rPr>
          <w:rFonts w:asciiTheme="majorHAnsi" w:hAnsiTheme="majorHAnsi"/>
        </w:rPr>
        <w:t xml:space="preserve">For Russia, which has no real allies in the Arctic, it is necessary to build a cooperative relationship with the United States, which is one of the most influential members of Arctic regional policy. The U.S. and Russia have no pressing conflicts over the Arctic, although Russia has not yet ratified the agreement on dividing up territory in the Bering Sea. </w:t>
      </w:r>
      <w:r w:rsidRPr="003011A6">
        <w:rPr>
          <w:rStyle w:val="StyleBoldUnderline"/>
          <w:rFonts w:asciiTheme="majorHAnsi" w:hAnsiTheme="majorHAnsi"/>
        </w:rPr>
        <w:t>In addition, Russia still has to negotiate with the United States on fishing rights in the Chukchi Sea, on setting the delimitation line from the exclusive economic zone (200 nautical miles) to the North Pole, and on the conditions of use of the Northern Sea Route.¶ The situation is complicated by the fact that the U.S. is the only one of the five Arctic coastal states that has not ratified the UN Convention on the Law of the Sea of 1982 (UNCLOS), the largest, and likely one of the most important, legal agreements in history that attempts to create a unified regime to govern the rights of nations with respect to the world's oceans and shelf zones.</w:t>
      </w:r>
      <w:r w:rsidRPr="003011A6">
        <w:rPr>
          <w:rFonts w:asciiTheme="majorHAnsi" w:hAnsiTheme="majorHAnsi"/>
        </w:rPr>
        <w:t xml:space="preserve"> What are the perspectives of ratification? Can the ratification contribute to improvement Russian-American relations in Arctic and prevention of militarization of the region? If the U.S. Senate ratifies the Convention on the Law of the Sea of 1982, Russia will not witness any significant changes in bilateral relations in the Arctic. </w:t>
      </w:r>
      <w:r w:rsidRPr="003011A6">
        <w:rPr>
          <w:rStyle w:val="StyleBoldUnderline"/>
          <w:rFonts w:asciiTheme="majorHAnsi" w:hAnsiTheme="majorHAnsi"/>
        </w:rPr>
        <w:t>It is obvious that the U.S. intends to apply the Convention only when it coincides with its national interests. Potential conflicts will be resolved through bilateral negotiations rather than UNCLOS provisions directly.¶ Since the Convention does not oblige all contentious issues to be decided within its rules and institutions, the United States can either appeal to precedent or refuse to discuss an inconvenient problem in terms of the Convention. Apparently, some Russian experts underestimate the fact that under international law, common law prevails over codified law. This allows the U.S. to bypass the Convention and is all the more reason to not consider it a universal source of law on Arctic issues.</w:t>
      </w:r>
      <w:r w:rsidRPr="003011A6">
        <w:rPr>
          <w:rFonts w:asciiTheme="majorHAnsi" w:hAnsiTheme="majorHAnsi"/>
        </w:rPr>
        <w:t xml:space="preserve"> Moreover if the Convention was ratified, the U.S. could appeal to the right of transit in territorial waters enshrined in the Convention as grounds for legal military presence not only in the Barents Sea, but also anywhere in the world. In case of complaints about the inadmissibility of covert presence or military activities in territorial waters, the United States could exercise the right of self-interpretation, challenging what is meant by military activities in the particular case (Article 298-1 of the Convention</w:t>
      </w:r>
      <w:r w:rsidRPr="003011A6">
        <w:rPr>
          <w:rStyle w:val="StyleBoldUnderline"/>
          <w:rFonts w:asciiTheme="majorHAnsi" w:hAnsiTheme="majorHAnsi"/>
        </w:rPr>
        <w:t>).¶ U.S. military activities cannot be a matter of contention within the framework of the Convention. Similarly, Russia will not receive any positive changes to the delimitation of the Bering Sea or defining the boundary line in the Chukchi Sea and beyond the exclusive economic zone towards the pole.</w:t>
      </w:r>
    </w:p>
    <w:p w14:paraId="2A9F992A" w14:textId="77777777" w:rsidR="007A5B87" w:rsidRPr="003011A6" w:rsidRDefault="007A5B87" w:rsidP="007A5B87">
      <w:pPr>
        <w:rPr>
          <w:rFonts w:asciiTheme="majorHAnsi" w:hAnsiTheme="majorHAnsi"/>
        </w:rPr>
      </w:pPr>
    </w:p>
    <w:p w14:paraId="47C3A1AC" w14:textId="77777777" w:rsidR="007A5B87" w:rsidRPr="003011A6" w:rsidRDefault="007A5B87" w:rsidP="007A5B87">
      <w:pPr>
        <w:rPr>
          <w:rFonts w:asciiTheme="majorHAnsi" w:hAnsiTheme="majorHAnsi"/>
          <w:sz w:val="16"/>
        </w:rPr>
      </w:pPr>
    </w:p>
    <w:p w14:paraId="371E0CEA" w14:textId="77777777" w:rsidR="007A5B87" w:rsidRPr="003011A6" w:rsidRDefault="007A5B87" w:rsidP="007A5B87">
      <w:pPr>
        <w:rPr>
          <w:rFonts w:asciiTheme="majorHAnsi" w:hAnsiTheme="majorHAnsi"/>
        </w:rPr>
      </w:pPr>
    </w:p>
    <w:p w14:paraId="16E24726"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Econ – Turn </w:t>
      </w:r>
    </w:p>
    <w:p w14:paraId="01D043FE" w14:textId="77777777" w:rsidR="007A5B87" w:rsidRPr="003011A6" w:rsidRDefault="007A5B87" w:rsidP="007A5B87">
      <w:pPr>
        <w:pStyle w:val="Heading4"/>
        <w:rPr>
          <w:rFonts w:asciiTheme="majorHAnsi" w:hAnsiTheme="majorHAnsi"/>
        </w:rPr>
      </w:pPr>
      <w:r w:rsidRPr="003011A6">
        <w:rPr>
          <w:rFonts w:asciiTheme="majorHAnsi" w:hAnsiTheme="majorHAnsi"/>
        </w:rPr>
        <w:t>LOST should get lost – declines econ</w:t>
      </w:r>
    </w:p>
    <w:p w14:paraId="2DCD09D1"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Brookes, Senior Fellow at the Heritage Institution, 11 (Peter, July 12, 2011, New York Post, “On treaty, ‘team o’ is lost at sea” </w:t>
      </w:r>
      <w:hyperlink r:id="rId33" w:history="1">
        <w:r w:rsidRPr="003011A6">
          <w:rPr>
            <w:rStyle w:val="Hyperlink"/>
            <w:rFonts w:asciiTheme="majorHAnsi" w:hAnsiTheme="majorHAnsi"/>
            <w:sz w:val="26"/>
          </w:rPr>
          <w:t>http://nypost.com/2011/07/12/on-treaty-team-o-is-lost-at-sea/</w:t>
        </w:r>
      </w:hyperlink>
      <w:r w:rsidRPr="003011A6">
        <w:rPr>
          <w:rStyle w:val="StyleStyleBold12pt"/>
          <w:rFonts w:asciiTheme="majorHAnsi" w:hAnsiTheme="majorHAnsi"/>
        </w:rPr>
        <w:t>, 7/1/14, CM)</w:t>
      </w:r>
    </w:p>
    <w:p w14:paraId="2DFE66A7" w14:textId="77777777" w:rsidR="007A5B87" w:rsidRPr="003011A6" w:rsidRDefault="007A5B87" w:rsidP="007A5B87">
      <w:pPr>
        <w:rPr>
          <w:rStyle w:val="StyleBoldUnderline"/>
          <w:rFonts w:asciiTheme="majorHAnsi" w:hAnsiTheme="majorHAnsi"/>
          <w:b w:val="0"/>
          <w:sz w:val="16"/>
        </w:rPr>
      </w:pPr>
      <w:r w:rsidRPr="003011A6">
        <w:rPr>
          <w:rFonts w:asciiTheme="majorHAnsi" w:hAnsiTheme="majorHAnsi"/>
          <w:sz w:val="16"/>
        </w:rPr>
        <w:t xml:space="preserve">After inking the scary new Strategic Arms Reduction Treaty and pushing to revive the once-dead Comprehensive Test Ban Treaty, the Obama administration is acting like it belongs in a foreign-policy horror flick: “Stop Me Before I Sign Again!” In the latest round of the administration’s treaty-mania, it and like-minded Senate denizens, supposedly led by Sen. John Kerry, are rounding up supporters to resurrect the once-rejected, zombie-like 1982 UN Law of the Sea Treaty (LOST) for another go at ratification. </w:t>
      </w:r>
      <w:r w:rsidRPr="003011A6">
        <w:rPr>
          <w:rStyle w:val="StyleBoldUnderline"/>
          <w:rFonts w:asciiTheme="majorHAnsi" w:hAnsiTheme="majorHAnsi"/>
        </w:rPr>
        <w:t>LOST’s</w:t>
      </w:r>
      <w:r w:rsidRPr="003011A6">
        <w:rPr>
          <w:rFonts w:asciiTheme="majorHAnsi" w:hAnsiTheme="majorHAnsi"/>
          <w:sz w:val="16"/>
        </w:rPr>
        <w:t xml:space="preserve"> navigational tenets for operating on the high seas, including establishing territorial waters and exclusive economic zones, are little disputed. But some of its </w:t>
      </w:r>
      <w:r w:rsidRPr="003011A6">
        <w:rPr>
          <w:rStyle w:val="StyleBoldUnderline"/>
          <w:rFonts w:asciiTheme="majorHAnsi" w:hAnsiTheme="majorHAnsi"/>
        </w:rPr>
        <w:t xml:space="preserve">“non-navigational” provisions are downright frightening. </w:t>
      </w:r>
      <w:r w:rsidRPr="003011A6">
        <w:rPr>
          <w:rFonts w:asciiTheme="majorHAnsi" w:hAnsiTheme="majorHAnsi"/>
          <w:sz w:val="16"/>
        </w:rPr>
        <w:t>For instance</w:t>
      </w:r>
      <w:r w:rsidRPr="003011A6">
        <w:rPr>
          <w:rStyle w:val="StyleBoldUnderline"/>
          <w:rFonts w:asciiTheme="majorHAnsi" w:hAnsiTheme="majorHAnsi"/>
        </w:rPr>
        <w:t>, were we to ratify the treaty, a UN agency</w:t>
      </w:r>
      <w:r w:rsidRPr="003011A6">
        <w:rPr>
          <w:rFonts w:asciiTheme="majorHAnsi" w:hAnsiTheme="majorHAnsi"/>
          <w:sz w:val="16"/>
        </w:rPr>
        <w:t xml:space="preserve">, the International Seabed Authority, located in Kingston, Jamaica, </w:t>
      </w:r>
      <w:r w:rsidRPr="003011A6">
        <w:rPr>
          <w:rStyle w:val="StyleBoldUnderline"/>
          <w:rFonts w:asciiTheme="majorHAnsi" w:hAnsiTheme="majorHAnsi"/>
        </w:rPr>
        <w:t xml:space="preserve">would have a say over activities on our continental shelf. </w:t>
      </w:r>
      <w:r w:rsidRPr="003011A6">
        <w:rPr>
          <w:rFonts w:asciiTheme="majorHAnsi" w:hAnsiTheme="majorHAnsi"/>
          <w:sz w:val="16"/>
        </w:rPr>
        <w:t>The US government now can collect royalty revenues from oil and gas companies that wish to drill on our extended continental shelf — the undersea areas beyond 200 miles of our coast. But</w:t>
      </w:r>
      <w:r w:rsidRPr="003011A6">
        <w:rPr>
          <w:rStyle w:val="StyleBoldUnderline"/>
          <w:rFonts w:asciiTheme="majorHAnsi" w:hAnsiTheme="majorHAnsi"/>
        </w:rPr>
        <w:t xml:space="preserve"> if we ratify LOST</w:t>
      </w:r>
      <w:r w:rsidRPr="003011A6">
        <w:rPr>
          <w:rFonts w:asciiTheme="majorHAnsi" w:hAnsiTheme="majorHAnsi"/>
          <w:sz w:val="16"/>
        </w:rPr>
        <w:t xml:space="preserve">, we’d have to fork over as much as 7 percent of that revenue. This means that </w:t>
      </w:r>
      <w:r w:rsidRPr="003011A6">
        <w:rPr>
          <w:rStyle w:val="StyleBoldUnderline"/>
          <w:rFonts w:asciiTheme="majorHAnsi" w:hAnsiTheme="majorHAnsi"/>
        </w:rPr>
        <w:t>tens (or even hundreds) of billions of dollars</w:t>
      </w:r>
      <w:r w:rsidRPr="003011A6">
        <w:rPr>
          <w:rFonts w:asciiTheme="majorHAnsi" w:hAnsiTheme="majorHAnsi"/>
          <w:sz w:val="16"/>
        </w:rPr>
        <w:t xml:space="preserve"> that would otherwise benefit Americans or even reduce our debt </w:t>
      </w:r>
      <w:r w:rsidRPr="003011A6">
        <w:rPr>
          <w:rStyle w:val="StyleBoldUnderline"/>
          <w:rFonts w:asciiTheme="majorHAnsi" w:hAnsiTheme="majorHAnsi"/>
        </w:rPr>
        <w:t>would be given to the ISA for “redistribution”</w:t>
      </w:r>
      <w:r w:rsidRPr="003011A6">
        <w:rPr>
          <w:rFonts w:asciiTheme="majorHAnsi" w:hAnsiTheme="majorHAnsi"/>
          <w:sz w:val="16"/>
        </w:rPr>
        <w:t xml:space="preserve"> to landlocked and developing countries. Hardly pocket change. Worse, as only one of some 160 ISA members, we’d have only one vote as to where that money went — so </w:t>
      </w:r>
      <w:r w:rsidRPr="003011A6">
        <w:rPr>
          <w:rStyle w:val="StyleBoldUnderline"/>
          <w:rFonts w:asciiTheme="majorHAnsi" w:hAnsiTheme="majorHAnsi"/>
        </w:rPr>
        <w:t xml:space="preserve">those royalties could go to any number of bad-actor, corrupt or anti-American regimes. </w:t>
      </w:r>
      <w:r w:rsidRPr="003011A6">
        <w:rPr>
          <w:rFonts w:asciiTheme="majorHAnsi" w:hAnsiTheme="majorHAnsi"/>
          <w:sz w:val="16"/>
        </w:rPr>
        <w:t xml:space="preserve">Plus, LOST considers the deep seabed as the “common heritage of mankind.” So if you want to harvest Davy Jones’ locker you’d need to ask pretty please of — tahdah! — the ISA. </w:t>
      </w:r>
      <w:r w:rsidRPr="003011A6">
        <w:rPr>
          <w:rStyle w:val="StyleBoldUnderline"/>
          <w:rFonts w:asciiTheme="majorHAnsi" w:hAnsiTheme="majorHAnsi"/>
        </w:rPr>
        <w:t>This</w:t>
      </w:r>
      <w:r w:rsidRPr="003011A6">
        <w:rPr>
          <w:rFonts w:asciiTheme="majorHAnsi" w:hAnsiTheme="majorHAnsi"/>
          <w:sz w:val="16"/>
        </w:rPr>
        <w:t xml:space="preserve"> mother-may-I </w:t>
      </w:r>
      <w:r w:rsidRPr="003011A6">
        <w:rPr>
          <w:rStyle w:val="StyleBoldUnderline"/>
          <w:rFonts w:asciiTheme="majorHAnsi" w:hAnsiTheme="majorHAnsi"/>
        </w:rPr>
        <w:t>approach would</w:t>
      </w:r>
      <w:r w:rsidRPr="003011A6">
        <w:rPr>
          <w:rFonts w:asciiTheme="majorHAnsi" w:hAnsiTheme="majorHAnsi"/>
          <w:sz w:val="16"/>
        </w:rPr>
        <w:t xml:space="preserve"> likely limit </w:t>
      </w:r>
      <w:r w:rsidRPr="003011A6">
        <w:rPr>
          <w:rStyle w:val="StyleBoldUnderline"/>
          <w:rFonts w:asciiTheme="majorHAnsi" w:hAnsiTheme="majorHAnsi"/>
        </w:rPr>
        <w:t>or discourage private-sector economic opportunities in the deep seabed</w:t>
      </w:r>
      <w:r w:rsidRPr="003011A6">
        <w:rPr>
          <w:rFonts w:asciiTheme="majorHAnsi" w:hAnsiTheme="majorHAnsi"/>
          <w:sz w:val="16"/>
        </w:rPr>
        <w:t xml:space="preserve"> — keeping this likely significant bounty out of global markets. The treaty also includes a mandatory dispute-resolution mechanism among LOST members. This could put us in the cross-hairs for any number of bogus claims brought over such things as sea- or land-based pollution. Now, proponents will tell you that all (or many) of these concerns were fixed in 1994 with adjustments to the treaty, which President Bill Clinton signed. Unfortunately, those fixes didn’t secure a veto for Washington over decisions in Kingston. </w:t>
      </w:r>
      <w:r w:rsidRPr="003011A6">
        <w:rPr>
          <w:rStyle w:val="StyleBoldUnderline"/>
          <w:rFonts w:asciiTheme="majorHAnsi" w:hAnsiTheme="majorHAnsi"/>
        </w:rPr>
        <w:t xml:space="preserve">LOST advocates will </w:t>
      </w:r>
      <w:r w:rsidRPr="003011A6">
        <w:rPr>
          <w:rFonts w:asciiTheme="majorHAnsi" w:hAnsiTheme="majorHAnsi"/>
          <w:sz w:val="16"/>
        </w:rPr>
        <w:t xml:space="preserve">also </w:t>
      </w:r>
      <w:r w:rsidRPr="003011A6">
        <w:rPr>
          <w:rStyle w:val="StyleBoldUnderline"/>
          <w:rFonts w:asciiTheme="majorHAnsi" w:hAnsiTheme="majorHAnsi"/>
        </w:rPr>
        <w:t>tell you that we need to get onboard the pact to ensure that our international navigational rights are recognized</w:t>
      </w:r>
      <w:r w:rsidRPr="003011A6">
        <w:rPr>
          <w:rFonts w:asciiTheme="majorHAnsi" w:hAnsiTheme="majorHAnsi"/>
          <w:sz w:val="16"/>
        </w:rPr>
        <w:t xml:space="preserve">. Fair enough. </w:t>
      </w:r>
      <w:r w:rsidRPr="003011A6">
        <w:rPr>
          <w:rStyle w:val="StyleBoldUnderline"/>
          <w:rFonts w:asciiTheme="majorHAnsi" w:hAnsiTheme="majorHAnsi"/>
        </w:rPr>
        <w:t>But LOST’s watery “rules of the road” are already accepted international practice</w:t>
      </w:r>
      <w:r w:rsidRPr="003011A6">
        <w:rPr>
          <w:rFonts w:asciiTheme="majorHAnsi" w:hAnsiTheme="majorHAnsi"/>
          <w:sz w:val="16"/>
        </w:rPr>
        <w:t xml:space="preserve"> for law-abiding navies and merchant marines operating on the world’s oceans. Not to mention that some treaty signatories are playing by their own rules. China, for example, claims “indisputable sovereignty” over the whole of the more than 1 million-square-mile South China Sea — a clear violation of LOST. Beijing’s suspect legal and historical claims have led to Chinese bullying of some neighbors, including the Philippines and Vietnam, which also assert sovereignty over some of those areas. (Brunei, Taiwan and Malaysia also make claims.) Treaty opponents also worry that Team Obama might try to use LOST as a way to cut our navy’s size, instead looking to the United Nations to ensure freedom of the seas. Good luck with getting Turtle Bay to do that. Considering all this, it’s no wonder that President Ronald Reagan, who supported the navigation provisions, refused to sign this deeply flawed convention. Probably</w:t>
      </w:r>
      <w:r w:rsidRPr="003011A6">
        <w:rPr>
          <w:rStyle w:val="StyleBoldUnderline"/>
          <w:rFonts w:asciiTheme="majorHAnsi" w:hAnsiTheme="majorHAnsi"/>
        </w:rPr>
        <w:t xml:space="preserve"> best to tell the Law of the Sea Treaty to get lost — again</w:t>
      </w:r>
    </w:p>
    <w:p w14:paraId="13B4E957" w14:textId="77777777" w:rsidR="007A5B87" w:rsidRPr="003011A6" w:rsidRDefault="007A5B87" w:rsidP="007A5B87">
      <w:pPr>
        <w:rPr>
          <w:rFonts w:asciiTheme="majorHAnsi" w:hAnsiTheme="majorHAnsi"/>
        </w:rPr>
      </w:pPr>
    </w:p>
    <w:p w14:paraId="1E686BD3" w14:textId="77777777" w:rsidR="007A5B87" w:rsidRPr="003011A6" w:rsidRDefault="007A5B87" w:rsidP="007A5B87">
      <w:pPr>
        <w:pStyle w:val="Heading4"/>
        <w:rPr>
          <w:rStyle w:val="StyleStyleBold12pt"/>
          <w:rFonts w:asciiTheme="majorHAnsi" w:hAnsiTheme="majorHAnsi"/>
          <w:b/>
        </w:rPr>
      </w:pPr>
      <w:r w:rsidRPr="003011A6">
        <w:rPr>
          <w:rStyle w:val="StyleStyleBold12pt"/>
          <w:rFonts w:asciiTheme="majorHAnsi" w:hAnsiTheme="majorHAnsi"/>
          <w:b/>
        </w:rPr>
        <w:t xml:space="preserve">Ratification exploits money that should be used for the best interest of the US. </w:t>
      </w:r>
    </w:p>
    <w:p w14:paraId="26FD407E" w14:textId="77777777" w:rsidR="007A5B87" w:rsidRPr="003011A6" w:rsidRDefault="007A5B87" w:rsidP="007A5B87">
      <w:pPr>
        <w:rPr>
          <w:rStyle w:val="StyleStyleBold12pt"/>
          <w:rFonts w:asciiTheme="majorHAnsi" w:hAnsiTheme="majorHAnsi"/>
          <w:b w:val="0"/>
        </w:rPr>
      </w:pPr>
      <w:r w:rsidRPr="003011A6">
        <w:rPr>
          <w:rStyle w:val="StyleStyleBold12pt"/>
          <w:rFonts w:asciiTheme="majorHAnsi" w:hAnsiTheme="majorHAnsi"/>
        </w:rPr>
        <w:t xml:space="preserve">Groves, Senior Research Fellow @ Bernard and Barbara Lomas, Loris, Fellow @ Herbert and Joyce Morgan, 2012 </w:t>
      </w:r>
      <w:r w:rsidRPr="003011A6">
        <w:rPr>
          <w:rStyle w:val="StyleStyleBold12pt"/>
          <w:rFonts w:asciiTheme="majorHAnsi" w:hAnsiTheme="majorHAnsi"/>
          <w:b w:val="0"/>
        </w:rPr>
        <w:t>(Steven and Nicolas, 7/9/12, The Heritage Foundation, “Law of the Sea Treaty: Bad for American Energy Policy,” http://www.heritage.org/research/reports/2012/07/law-of-the-sea-treaty-bad-for-american-energy-policy, 6/29/14, EB)</w:t>
      </w:r>
    </w:p>
    <w:p w14:paraId="5C9FD626" w14:textId="77777777" w:rsidR="007A5B87" w:rsidRPr="003011A6" w:rsidRDefault="007A5B87" w:rsidP="007A5B87">
      <w:pPr>
        <w:rPr>
          <w:rFonts w:asciiTheme="majorHAnsi" w:hAnsiTheme="majorHAnsi"/>
        </w:rPr>
      </w:pPr>
      <w:r w:rsidRPr="003011A6">
        <w:rPr>
          <w:rStyle w:val="StyleBoldUnderline"/>
          <w:rFonts w:asciiTheme="majorHAnsi" w:hAnsiTheme="majorHAnsi"/>
        </w:rPr>
        <w:t>Moreover, accession to UNCLOS will result in billions of dollars in revenue</w:t>
      </w:r>
      <w:r w:rsidRPr="003011A6">
        <w:rPr>
          <w:rFonts w:asciiTheme="majorHAnsi" w:hAnsiTheme="majorHAnsi"/>
        </w:rPr>
        <w:t xml:space="preserve"> distributed away from the U.S. Treasury to an international bureaucracy </w:t>
      </w:r>
      <w:r w:rsidRPr="003011A6">
        <w:rPr>
          <w:rStyle w:val="StyleBoldUnderline"/>
          <w:rFonts w:asciiTheme="majorHAnsi" w:hAnsiTheme="majorHAnsi"/>
        </w:rPr>
        <w:t>that would transfer the wealth to developing nations. Under current U.S. law and policy, all</w:t>
      </w:r>
      <w:r w:rsidRPr="003011A6">
        <w:rPr>
          <w:rFonts w:asciiTheme="majorHAnsi" w:hAnsiTheme="majorHAnsi"/>
        </w:rPr>
        <w:t xml:space="preserve"> royalties and other </w:t>
      </w:r>
      <w:r w:rsidRPr="003011A6">
        <w:rPr>
          <w:rStyle w:val="StyleBoldUnderline"/>
          <w:rFonts w:asciiTheme="majorHAnsi" w:hAnsiTheme="majorHAnsi"/>
        </w:rPr>
        <w:t>revenue generated</w:t>
      </w:r>
      <w:r w:rsidRPr="003011A6">
        <w:rPr>
          <w:rFonts w:asciiTheme="majorHAnsi" w:hAnsiTheme="majorHAnsi"/>
        </w:rPr>
        <w:t xml:space="preserve"> from exploitation of the U.S. ECS belong to the U.S. and </w:t>
      </w:r>
      <w:r w:rsidRPr="003011A6">
        <w:rPr>
          <w:rStyle w:val="StyleBoldUnderline"/>
          <w:rFonts w:asciiTheme="majorHAnsi" w:hAnsiTheme="majorHAnsi"/>
        </w:rPr>
        <w:t>would be</w:t>
      </w:r>
      <w:r w:rsidRPr="003011A6">
        <w:rPr>
          <w:rFonts w:asciiTheme="majorHAnsi" w:hAnsiTheme="majorHAnsi"/>
        </w:rPr>
        <w:t xml:space="preserve"> deposited into the U.S. Treasury and </w:t>
      </w:r>
      <w:r w:rsidRPr="003011A6">
        <w:rPr>
          <w:rStyle w:val="StyleBoldUnderline"/>
          <w:rFonts w:asciiTheme="majorHAnsi" w:hAnsiTheme="majorHAnsi"/>
        </w:rPr>
        <w:t>dispensed in the best interest of the U.S. and the American people.</w:t>
      </w:r>
      <w:r w:rsidRPr="003011A6">
        <w:rPr>
          <w:rFonts w:asciiTheme="majorHAnsi" w:hAnsiTheme="majorHAnsi"/>
        </w:rPr>
        <w:t xml:space="preserve"> Accession to the treaty would mean transferring a large portion of those royalties to the International Seabed Authority, an international organization established by UNCLOS and seated in Kingston, Jamaica, which would in turn distribute the royalty revenue to various developing nations in a manner that might not advance U.S. national interests.</w:t>
      </w:r>
    </w:p>
    <w:p w14:paraId="7AE7485E" w14:textId="77777777" w:rsidR="007A5B87" w:rsidRPr="003011A6" w:rsidRDefault="007A5B87" w:rsidP="007A5B87">
      <w:pPr>
        <w:pStyle w:val="Heading4"/>
        <w:rPr>
          <w:rFonts w:asciiTheme="majorHAnsi" w:hAnsiTheme="majorHAnsi"/>
        </w:rPr>
      </w:pPr>
      <w:r w:rsidRPr="003011A6">
        <w:rPr>
          <w:rFonts w:asciiTheme="majorHAnsi" w:hAnsiTheme="majorHAnsi"/>
        </w:rPr>
        <w:t>LOST is bad for the economy – cedes billions of funds to a foreign governmental agency</w:t>
      </w:r>
    </w:p>
    <w:p w14:paraId="15D032D1" w14:textId="77777777" w:rsidR="007A5B87" w:rsidRPr="003011A6" w:rsidRDefault="007A5B87" w:rsidP="007A5B87">
      <w:pPr>
        <w:rPr>
          <w:rFonts w:asciiTheme="majorHAnsi" w:hAnsiTheme="majorHAnsi"/>
        </w:rPr>
      </w:pPr>
      <w:r w:rsidRPr="003011A6">
        <w:rPr>
          <w:rFonts w:asciiTheme="majorHAnsi" w:hAnsiTheme="majorHAnsi"/>
          <w:b/>
        </w:rPr>
        <w:t>Hatch, US Senator of Utah, and Cornyn, US Senator of Texas, 12</w:t>
      </w:r>
      <w:r w:rsidRPr="003011A6">
        <w:rPr>
          <w:rFonts w:asciiTheme="majorHAnsi" w:hAnsiTheme="majorHAnsi"/>
        </w:rPr>
        <w:t xml:space="preserve"> (Orrin and John, 05/13/12, FOX News, “The Law of the Sea treaty will sink America's economy,” http://www.foxnews.com/opinion/2012/05/23/law-sea-treaty-will-sink-america-economy/</w:t>
      </w:r>
      <w:r w:rsidRPr="003011A6">
        <w:rPr>
          <w:rStyle w:val="StyleStyleBold12pt"/>
          <w:rFonts w:asciiTheme="majorHAnsi" w:hAnsiTheme="majorHAnsi"/>
          <w:b w:val="0"/>
        </w:rPr>
        <w:t>, 6/29/14, ES)</w:t>
      </w:r>
    </w:p>
    <w:p w14:paraId="6F3A285B" w14:textId="77777777" w:rsidR="007A5B87" w:rsidRPr="003011A6" w:rsidRDefault="007A5B87" w:rsidP="007A5B87">
      <w:pPr>
        <w:rPr>
          <w:rFonts w:asciiTheme="majorHAnsi" w:hAnsiTheme="majorHAnsi"/>
        </w:rPr>
      </w:pPr>
      <w:r w:rsidRPr="003011A6">
        <w:rPr>
          <w:rStyle w:val="StyleBoldUnderline"/>
          <w:rFonts w:asciiTheme="majorHAnsi" w:hAnsiTheme="majorHAnsi"/>
        </w:rPr>
        <w:t>Americans despise taxes</w:t>
      </w:r>
      <w:r w:rsidRPr="003011A6">
        <w:rPr>
          <w:rFonts w:asciiTheme="majorHAnsi" w:hAnsiTheme="majorHAnsi"/>
        </w:rPr>
        <w:t xml:space="preserve">. After all, one of the key issues that paved the way for the American Revolution was the unfair taxation that King George III levied against the Colonies. </w:t>
      </w:r>
      <w:r w:rsidRPr="003011A6">
        <w:rPr>
          <w:rFonts w:asciiTheme="majorHAnsi" w:hAnsiTheme="majorHAnsi"/>
          <w:sz w:val="12"/>
        </w:rPr>
        <w:t xml:space="preserve">¶ </w:t>
      </w:r>
      <w:r w:rsidRPr="003011A6">
        <w:rPr>
          <w:rFonts w:asciiTheme="majorHAnsi" w:hAnsiTheme="majorHAnsi"/>
        </w:rPr>
        <w:t xml:space="preserve">Now </w:t>
      </w:r>
      <w:r w:rsidRPr="003011A6">
        <w:rPr>
          <w:rStyle w:val="StyleBoldUnderline"/>
          <w:rFonts w:asciiTheme="majorHAnsi" w:hAnsiTheme="majorHAnsi"/>
        </w:rPr>
        <w:t>some in the US Senate want to say yes to an international tax</w:t>
      </w:r>
      <w:r w:rsidRPr="003011A6">
        <w:rPr>
          <w:rFonts w:asciiTheme="majorHAnsi" w:hAnsiTheme="majorHAnsi"/>
        </w:rPr>
        <w:t xml:space="preserve">. It would be </w:t>
      </w:r>
      <w:r w:rsidRPr="003011A6">
        <w:rPr>
          <w:rStyle w:val="StyleBoldUnderline"/>
          <w:rFonts w:asciiTheme="majorHAnsi" w:hAnsiTheme="majorHAnsi"/>
        </w:rPr>
        <w:t>the first time in history that an international organization would possess taxing authority</w:t>
      </w:r>
      <w:r w:rsidRPr="003011A6">
        <w:rPr>
          <w:rFonts w:asciiTheme="majorHAnsi" w:hAnsiTheme="majorHAnsi"/>
        </w:rPr>
        <w:t xml:space="preserve">, and it would </w:t>
      </w:r>
      <w:r w:rsidRPr="003011A6">
        <w:rPr>
          <w:rStyle w:val="StyleBoldUnderline"/>
          <w:rFonts w:asciiTheme="majorHAnsi" w:hAnsiTheme="majorHAnsi"/>
        </w:rPr>
        <w:t>amount to billions of American dollars being transferred out of the US Treasury</w:t>
      </w:r>
      <w:r w:rsidRPr="003011A6">
        <w:rPr>
          <w:rFonts w:asciiTheme="majorHAnsi" w:hAnsiTheme="majorHAnsi"/>
        </w:rPr>
        <w:t xml:space="preserve">. </w:t>
      </w:r>
      <w:r w:rsidRPr="003011A6">
        <w:rPr>
          <w:rFonts w:asciiTheme="majorHAnsi" w:hAnsiTheme="majorHAnsi"/>
          <w:sz w:val="12"/>
        </w:rPr>
        <w:t xml:space="preserve">¶ </w:t>
      </w:r>
      <w:r w:rsidRPr="003011A6">
        <w:rPr>
          <w:rFonts w:asciiTheme="majorHAnsi" w:hAnsiTheme="majorHAnsi"/>
        </w:rPr>
        <w:t xml:space="preserve">The U.N. Convention on the Law of the Sea, or the Law of the Sea Treaty (LOST) is the vehicle through which such taxes would be imposed on U.S.-based commercial enterprises. </w:t>
      </w:r>
      <w:r w:rsidRPr="003011A6">
        <w:rPr>
          <w:rFonts w:asciiTheme="majorHAnsi" w:hAnsiTheme="majorHAnsi"/>
          <w:sz w:val="12"/>
        </w:rPr>
        <w:t xml:space="preserve">¶ </w:t>
      </w:r>
      <w:r w:rsidRPr="003011A6">
        <w:rPr>
          <w:rFonts w:asciiTheme="majorHAnsi" w:hAnsiTheme="majorHAnsi"/>
        </w:rPr>
        <w:t xml:space="preserve">The treaty that Reagan refused to sign in 1982 is reappearing once again in the Senate. The truth is, </w:t>
      </w:r>
      <w:r w:rsidRPr="003011A6">
        <w:rPr>
          <w:rStyle w:val="StyleBoldUnderline"/>
          <w:rFonts w:asciiTheme="majorHAnsi" w:hAnsiTheme="majorHAnsi"/>
        </w:rPr>
        <w:t>LOST contains numerous provisions that hurt the U.S. economy at a time when we need more jobs</w:t>
      </w:r>
      <w:r w:rsidRPr="003011A6">
        <w:rPr>
          <w:rFonts w:asciiTheme="majorHAnsi" w:hAnsiTheme="majorHAnsi"/>
        </w:rPr>
        <w:t xml:space="preserve"> – not fewer. </w:t>
      </w:r>
      <w:r w:rsidRPr="003011A6">
        <w:rPr>
          <w:rFonts w:asciiTheme="majorHAnsi" w:hAnsiTheme="majorHAnsi"/>
          <w:sz w:val="12"/>
        </w:rPr>
        <w:t xml:space="preserve">¶ </w:t>
      </w:r>
      <w:r w:rsidRPr="003011A6">
        <w:rPr>
          <w:rFonts w:asciiTheme="majorHAnsi" w:hAnsiTheme="majorHAnsi"/>
        </w:rPr>
        <w:t xml:space="preserve">Under the guise of being for “the good of mankind, ” </w:t>
      </w:r>
      <w:r w:rsidRPr="003011A6">
        <w:rPr>
          <w:rStyle w:val="StyleBoldUnderline"/>
          <w:rFonts w:asciiTheme="majorHAnsi" w:hAnsiTheme="majorHAnsi"/>
        </w:rPr>
        <w:t>LOST would obligate the United States to share information and technology in what amounts to global taxes and technology transfer requirements that are really nothing more than an attempt to redistribute U.S. wealth to the Third World.¶ At the center of these taxes and transfers is the</w:t>
      </w:r>
      <w:r w:rsidRPr="003011A6">
        <w:rPr>
          <w:rFonts w:asciiTheme="majorHAnsi" w:hAnsiTheme="majorHAnsi"/>
        </w:rPr>
        <w:t xml:space="preserve"> International Seabed Authority (</w:t>
      </w:r>
      <w:r w:rsidRPr="003011A6">
        <w:rPr>
          <w:rStyle w:val="StyleBoldUnderline"/>
          <w:rFonts w:asciiTheme="majorHAnsi" w:hAnsiTheme="majorHAnsi"/>
        </w:rPr>
        <w:t>ISA</w:t>
      </w:r>
      <w:r w:rsidRPr="003011A6">
        <w:rPr>
          <w:rFonts w:asciiTheme="majorHAnsi" w:hAnsiTheme="majorHAnsi"/>
        </w:rPr>
        <w:t xml:space="preserve">), </w:t>
      </w:r>
      <w:r w:rsidRPr="003011A6">
        <w:rPr>
          <w:rStyle w:val="StyleBoldUnderline"/>
          <w:rFonts w:asciiTheme="majorHAnsi" w:hAnsiTheme="majorHAnsi"/>
        </w:rPr>
        <w:t>a</w:t>
      </w:r>
      <w:r w:rsidRPr="003011A6">
        <w:rPr>
          <w:rFonts w:asciiTheme="majorHAnsi" w:hAnsiTheme="majorHAnsi"/>
        </w:rPr>
        <w:t xml:space="preserve"> Kingston, Jamaica based </w:t>
      </w:r>
      <w:r w:rsidRPr="003011A6">
        <w:rPr>
          <w:rStyle w:val="StyleBoldUnderline"/>
          <w:rFonts w:asciiTheme="majorHAnsi" w:hAnsiTheme="majorHAnsi"/>
        </w:rPr>
        <w:t>supra-national governing body established by the treaty for the purpose of redistributing cash and technology from the “developed world” to the “developing world</w:t>
      </w:r>
      <w:r w:rsidRPr="003011A6">
        <w:rPr>
          <w:rFonts w:asciiTheme="majorHAnsi" w:hAnsiTheme="majorHAnsi"/>
        </w:rPr>
        <w:t>.”</w:t>
      </w:r>
      <w:r w:rsidRPr="003011A6">
        <w:rPr>
          <w:rFonts w:asciiTheme="majorHAnsi" w:hAnsiTheme="majorHAnsi"/>
          <w:sz w:val="12"/>
        </w:rPr>
        <w:t xml:space="preserve">¶ </w:t>
      </w:r>
      <w:r w:rsidRPr="003011A6">
        <w:rPr>
          <w:rStyle w:val="StyleBoldUnderline"/>
          <w:rFonts w:asciiTheme="majorHAnsi" w:hAnsiTheme="majorHAnsi"/>
        </w:rPr>
        <w:t>Ceding authority to the ISA would mean that the sovereignty currently held by the U.S. over the natural resources</w:t>
      </w:r>
      <w:r w:rsidRPr="003011A6">
        <w:rPr>
          <w:rFonts w:asciiTheme="majorHAnsi" w:hAnsiTheme="majorHAnsi"/>
        </w:rPr>
        <w:t xml:space="preserve"> located on large parts of the continental shelf </w:t>
      </w:r>
      <w:r w:rsidRPr="003011A6">
        <w:rPr>
          <w:rStyle w:val="StyleBoldUnderline"/>
          <w:rFonts w:asciiTheme="majorHAnsi" w:hAnsiTheme="majorHAnsi"/>
        </w:rPr>
        <w:t>would be lost</w:t>
      </w:r>
      <w:r w:rsidRPr="003011A6">
        <w:rPr>
          <w:rFonts w:asciiTheme="majorHAnsi" w:hAnsiTheme="majorHAnsi"/>
        </w:rPr>
        <w:t xml:space="preserve">. That loss would mean </w:t>
      </w:r>
      <w:r w:rsidRPr="003011A6">
        <w:rPr>
          <w:rStyle w:val="StyleBoldUnderline"/>
          <w:rFonts w:asciiTheme="majorHAnsi" w:hAnsiTheme="majorHAnsi"/>
        </w:rPr>
        <w:t>lost revenue for the US government</w:t>
      </w:r>
      <w:r w:rsidRPr="003011A6">
        <w:rPr>
          <w:rFonts w:asciiTheme="majorHAnsi" w:hAnsiTheme="majorHAnsi"/>
        </w:rPr>
        <w:t xml:space="preserve"> in the form of lost royalties that the U.S. government collects from the production of those resources. According to the U.S. Extended Continental Shelf Task Force, which is currently mapping the continental shelf, </w:t>
      </w:r>
      <w:r w:rsidRPr="003011A6">
        <w:rPr>
          <w:rStyle w:val="StyleBoldUnderline"/>
          <w:rFonts w:asciiTheme="majorHAnsi" w:hAnsiTheme="majorHAnsi"/>
        </w:rPr>
        <w:t>the resources there “may be worth billions if not trillions” of dollars</w:t>
      </w:r>
      <w:r w:rsidRPr="003011A6">
        <w:rPr>
          <w:rFonts w:asciiTheme="majorHAnsi" w:hAnsiTheme="majorHAnsi"/>
        </w:rPr>
        <w:t>.</w:t>
      </w:r>
      <w:r w:rsidRPr="003011A6">
        <w:rPr>
          <w:rFonts w:asciiTheme="majorHAnsi" w:hAnsiTheme="majorHAnsi"/>
          <w:sz w:val="12"/>
        </w:rPr>
        <w:t xml:space="preserve">¶ </w:t>
      </w:r>
      <w:r w:rsidRPr="003011A6">
        <w:rPr>
          <w:rFonts w:asciiTheme="majorHAnsi" w:hAnsiTheme="majorHAnsi"/>
        </w:rPr>
        <w:t xml:space="preserve">In case proponents of LOST have not noticed, </w:t>
      </w:r>
      <w:r w:rsidRPr="003011A6">
        <w:rPr>
          <w:rStyle w:val="StyleBoldUnderline"/>
          <w:rFonts w:asciiTheme="majorHAnsi" w:hAnsiTheme="majorHAnsi"/>
        </w:rPr>
        <w:t>the US is over $15 trillion in debt</w:t>
      </w:r>
      <w:r w:rsidRPr="003011A6">
        <w:rPr>
          <w:rFonts w:asciiTheme="majorHAnsi" w:hAnsiTheme="majorHAnsi"/>
        </w:rPr>
        <w:t>, and we still have more than 20 million Americans who can’t find a job. The last thing we need to do redistribute funds from our country to our economic and strategic competitors.</w:t>
      </w:r>
      <w:r w:rsidRPr="003011A6">
        <w:rPr>
          <w:rFonts w:asciiTheme="majorHAnsi" w:hAnsiTheme="majorHAnsi"/>
          <w:sz w:val="12"/>
        </w:rPr>
        <w:t xml:space="preserve">¶ </w:t>
      </w:r>
    </w:p>
    <w:p w14:paraId="252B2040" w14:textId="77777777" w:rsidR="007A5B87" w:rsidRPr="003011A6" w:rsidRDefault="007A5B87" w:rsidP="007A5B87">
      <w:pPr>
        <w:pStyle w:val="Heading4"/>
        <w:rPr>
          <w:rFonts w:asciiTheme="majorHAnsi" w:hAnsiTheme="majorHAnsi"/>
        </w:rPr>
      </w:pPr>
      <w:r w:rsidRPr="003011A6">
        <w:rPr>
          <w:rFonts w:asciiTheme="majorHAnsi" w:hAnsiTheme="majorHAnsi"/>
        </w:rPr>
        <w:t>TURN – Accession to UNCLOS allows countries to file lawsuits – expenses damage US economy</w:t>
      </w:r>
    </w:p>
    <w:p w14:paraId="0280EE07" w14:textId="77777777" w:rsidR="007A5B87" w:rsidRPr="003011A6" w:rsidRDefault="007A5B87" w:rsidP="007A5B87">
      <w:pPr>
        <w:rPr>
          <w:rStyle w:val="StyleBoldUnderline"/>
          <w:rFonts w:asciiTheme="majorHAnsi" w:hAnsiTheme="majorHAnsi"/>
        </w:rPr>
      </w:pPr>
      <w:r w:rsidRPr="003011A6">
        <w:rPr>
          <w:rStyle w:val="StyleStyleBold12pt"/>
          <w:rFonts w:asciiTheme="majorHAnsi" w:hAnsiTheme="majorHAnsi"/>
        </w:rPr>
        <w:t>Groves, Senior Research Fellow, 12</w:t>
      </w:r>
      <w:r w:rsidRPr="003011A6">
        <w:rPr>
          <w:rStyle w:val="StyleBoldUnderline"/>
          <w:rFonts w:asciiTheme="majorHAnsi" w:hAnsiTheme="majorHAnsi"/>
        </w:rPr>
        <w:t xml:space="preserve"> </w:t>
      </w:r>
    </w:p>
    <w:p w14:paraId="27382D8E" w14:textId="77777777" w:rsidR="007A5B87" w:rsidRPr="003011A6" w:rsidRDefault="007A5B87" w:rsidP="007A5B87">
      <w:pPr>
        <w:rPr>
          <w:rFonts w:asciiTheme="majorHAnsi" w:hAnsiTheme="majorHAnsi"/>
        </w:rPr>
      </w:pPr>
      <w:r w:rsidRPr="003011A6">
        <w:rPr>
          <w:rFonts w:asciiTheme="majorHAnsi" w:hAnsiTheme="majorHAnsi"/>
        </w:rPr>
        <w:t>(Steven, 3/12/2012, The Heritage Foundation, "vAccession to U.N. Convention on the Law of the Sea Would Expose the U.S. to Baseless Climate Change Lawsuit", www.heritage.org/research/reports/2012/03/accession-to-un-convention-on-the-law-of-the-sea, 6/27/14, S.R.)</w:t>
      </w:r>
    </w:p>
    <w:p w14:paraId="31385E1B" w14:textId="77777777" w:rsidR="007A5B87" w:rsidRPr="003011A6" w:rsidRDefault="007A5B87" w:rsidP="007A5B87">
      <w:pPr>
        <w:rPr>
          <w:rFonts w:asciiTheme="majorHAnsi" w:hAnsiTheme="majorHAnsi"/>
          <w:sz w:val="16"/>
        </w:rPr>
      </w:pPr>
      <w:r w:rsidRPr="003011A6">
        <w:rPr>
          <w:rStyle w:val="StyleBoldUnderline"/>
          <w:rFonts w:asciiTheme="majorHAnsi" w:hAnsiTheme="majorHAnsi"/>
        </w:rPr>
        <w:t>Acceding to UNCLOS would expose the U.S. to lawsuits on virtually any maritime activity, such as alleged pollution of the marine environment from a land-based source or even through the atmosphere. Regardless of the case’s merits, the U.S. would be forced to defend itself against every such lawsuit at great expense to U.S. taxpayers. Any judgment rendered by an UNCLOS tribunal would be final, could not be appealed, and would be enforceable in U.S. territory.</w:t>
      </w:r>
      <w:r w:rsidRPr="003011A6">
        <w:rPr>
          <w:rFonts w:asciiTheme="majorHAnsi" w:hAnsiTheme="majorHAnsi"/>
          <w:sz w:val="12"/>
        </w:rPr>
        <w:t>¶</w:t>
      </w:r>
      <w:r w:rsidRPr="003011A6">
        <w:rPr>
          <w:rFonts w:asciiTheme="majorHAnsi" w:hAnsiTheme="majorHAnsi"/>
          <w:sz w:val="16"/>
        </w:rPr>
        <w:t xml:space="preserve"> Unlike a resolution passed by the U.N. General Assembly or a recommendation made by a human rights treaty committee, judgments issued by UNCLOS dispute resolution tribunals are legally enforceable upon members of the convention. Article 296 of the convention, titled “Finality and binding force of decisions,” states, “Any decision rendered by a court or tribunal having jurisdiction under this section shall be final and shall be complied with by all the parties to the dispute.”</w:t>
      </w:r>
      <w:r w:rsidRPr="003011A6">
        <w:rPr>
          <w:rFonts w:asciiTheme="majorHAnsi" w:hAnsiTheme="majorHAnsi"/>
          <w:sz w:val="12"/>
        </w:rPr>
        <w:t>¶</w:t>
      </w:r>
      <w:r w:rsidRPr="003011A6">
        <w:rPr>
          <w:rFonts w:asciiTheme="majorHAnsi" w:hAnsiTheme="majorHAnsi"/>
          <w:sz w:val="16"/>
        </w:rPr>
        <w:t xml:space="preserve"> Judgments made by UNCLOS tribunals are enforceable in the same manner that a judgment from a U.S. domestic court would be. For example, Article 39 of Annex VI states that “The decisions of the [Seabed Disputes] Chamber shall be enforceable in the territories of the States Parties in the same manner as judgments or orders of the highest court of the State Party in whose territory the enforcement is sought.” </w:t>
      </w:r>
      <w:r w:rsidRPr="003011A6">
        <w:rPr>
          <w:rStyle w:val="StyleBoldUnderline"/>
          <w:rFonts w:asciiTheme="majorHAnsi" w:hAnsiTheme="majorHAnsi"/>
        </w:rPr>
        <w:t>In other words, if the United States accedes to the convention, the U.S. government will be required to enforce and comply with SDC judgments in the same manner as it would enforce and comply with a judgment of the U.S. Supreme Court. The U.S. court system will serve not as an avenue for appeal from UNCLOS tribunals, but rather as an enforcement mechanism for their judgments.</w:t>
      </w:r>
      <w:r w:rsidRPr="003011A6">
        <w:rPr>
          <w:rStyle w:val="StyleBoldUnderline"/>
          <w:rFonts w:asciiTheme="majorHAnsi" w:hAnsiTheme="majorHAnsi"/>
          <w:sz w:val="12"/>
        </w:rPr>
        <w:t>¶</w:t>
      </w:r>
      <w:r w:rsidRPr="003011A6">
        <w:rPr>
          <w:rStyle w:val="StyleBoldUnderline"/>
          <w:rFonts w:asciiTheme="majorHAnsi" w:hAnsiTheme="majorHAnsi"/>
        </w:rPr>
        <w:t xml:space="preserve"> The domestic enforceability of UNCLOS tribunal judgments was confirmed by U.S. Supreme Court Justice John Paul Stevens in Medellin v. Texas, a landmark case in 2008. In Medellin, Justice Stevens, writing in a concurring opinion, cited Article 39 of Annex VI for the proposition that UNCLOS members—presumably including the United States if it accedes to the convention—are obligated to comply with the judgments of the convention’s tribunals</w:t>
      </w:r>
      <w:r w:rsidRPr="003011A6">
        <w:rPr>
          <w:rFonts w:asciiTheme="majorHAnsi" w:hAnsiTheme="majorHAnsi"/>
          <w:sz w:val="16"/>
        </w:rPr>
        <w:t>.</w:t>
      </w:r>
      <w:r w:rsidRPr="003011A6">
        <w:rPr>
          <w:rFonts w:asciiTheme="majorHAnsi" w:hAnsiTheme="majorHAnsi"/>
          <w:sz w:val="12"/>
        </w:rPr>
        <w:t>¶</w:t>
      </w:r>
      <w:r w:rsidRPr="003011A6">
        <w:rPr>
          <w:rFonts w:asciiTheme="majorHAnsi" w:hAnsiTheme="majorHAnsi"/>
          <w:sz w:val="16"/>
        </w:rPr>
        <w:t xml:space="preserve"> The Medellin case concerned whether the ICJ’s judgment in 2003 against the United States in the Case Concerning Avena and Other Mexican Nationals (the Avena case) is domestically enforceable. Justice Stevens concluded that the relevant treaties in the Avena case—the U.N. Charter and the Vienna Convention on Consular Relations (VCCR)—did not require the Supreme Court to enforce the ICJ’s ruling. Justice Stevens contrasted the permissive language of the U.N. Charter and the VCCR with the explicit language of UNCLOS and concluded that the convention would indeed oblige the Supreme Court to enforce the judgments of UNCLOS tribunals within the United States.</w:t>
      </w:r>
      <w:r w:rsidRPr="003011A6">
        <w:rPr>
          <w:rFonts w:asciiTheme="majorHAnsi" w:hAnsiTheme="majorHAnsi"/>
          <w:sz w:val="12"/>
        </w:rPr>
        <w:t>¶</w:t>
      </w:r>
      <w:r w:rsidRPr="003011A6">
        <w:rPr>
          <w:rFonts w:asciiTheme="majorHAnsi" w:hAnsiTheme="majorHAnsi"/>
          <w:sz w:val="16"/>
        </w:rPr>
        <w:t xml:space="preserve"> </w:t>
      </w:r>
      <w:r w:rsidRPr="003011A6">
        <w:rPr>
          <w:rStyle w:val="StyleBoldUnderline"/>
          <w:rFonts w:asciiTheme="majorHAnsi" w:hAnsiTheme="majorHAnsi"/>
        </w:rPr>
        <w:t>The fact that the judgments of UNCLOS tribunals are legally binding, not subject to appeal, and domestically enforceable is particularly troubling because the United States has suffered adverse judgments in high-profile international lawsuits in the past. U.S. national interests would be harmed rather than advanced by accession to UNCLOS. In addition to needlessly exposing itself to baseless environmental lawsuits, the United States would be required to transfer billions of dollars in oil and gas royalties generated on its continental shelf to the International Seabed Authority for redistribution to the developing world</w:t>
      </w:r>
      <w:r w:rsidRPr="003011A6">
        <w:rPr>
          <w:rFonts w:asciiTheme="majorHAnsi" w:hAnsiTheme="majorHAnsi"/>
          <w:sz w:val="16"/>
        </w:rPr>
        <w:t>. However, the loss of those royalties pales in comparison to the potential costs of a climate change judgment by an UNCLOS tribunal against the United States.</w:t>
      </w:r>
      <w:r w:rsidRPr="003011A6">
        <w:rPr>
          <w:rFonts w:asciiTheme="majorHAnsi" w:hAnsiTheme="majorHAnsi"/>
          <w:sz w:val="12"/>
        </w:rPr>
        <w:t>¶</w:t>
      </w:r>
      <w:r w:rsidRPr="003011A6">
        <w:rPr>
          <w:rFonts w:asciiTheme="majorHAnsi" w:hAnsiTheme="majorHAnsi"/>
          <w:sz w:val="16"/>
        </w:rPr>
        <w:t xml:space="preserve"> Some UNCLOS states parties, particularly small island nations that view climate change as an existential threat, are poised to sue major greenhouse gas emitters, particularly the United States, in international court. </w:t>
      </w:r>
      <w:r w:rsidRPr="003011A6">
        <w:rPr>
          <w:rStyle w:val="StyleBoldUnderline"/>
          <w:rFonts w:asciiTheme="majorHAnsi" w:hAnsiTheme="majorHAnsi"/>
        </w:rPr>
        <w:t>A climate change lawsuit would be encouraged, promoted, and funded by willing international academics, nongovernmental organizations, and climate activists such as Greenpeace and the Natural Resources Defense Council.</w:t>
      </w:r>
      <w:r w:rsidRPr="003011A6">
        <w:rPr>
          <w:rStyle w:val="StyleBoldUnderline"/>
          <w:rFonts w:asciiTheme="majorHAnsi" w:hAnsiTheme="majorHAnsi"/>
          <w:sz w:val="12"/>
        </w:rPr>
        <w:t>¶</w:t>
      </w:r>
      <w:r w:rsidRPr="003011A6">
        <w:rPr>
          <w:rStyle w:val="StyleBoldUnderline"/>
          <w:rFonts w:asciiTheme="majorHAnsi" w:hAnsiTheme="majorHAnsi"/>
        </w:rPr>
        <w:t xml:space="preserve"> In the past, international courts have not hesitated to pronounce adverse judgments against the United States that have negatively affected its national interests, including judgments on critical matters such as the use of military force, as in the Paramilitary Activities case, and on controversial legal and social issues such as the death penalty, as in the Avena case.</w:t>
      </w:r>
      <w:r w:rsidRPr="003011A6">
        <w:rPr>
          <w:rFonts w:asciiTheme="majorHAnsi" w:hAnsiTheme="majorHAnsi"/>
          <w:sz w:val="16"/>
        </w:rPr>
        <w:t xml:space="preserve"> UNCLOS tribunals have already indicated that they will engage in hotly contested international environmental disputes, as demonstrated by the MOX Plant case.</w:t>
      </w:r>
    </w:p>
    <w:p w14:paraId="5A7F0128" w14:textId="77777777" w:rsidR="007A5B87" w:rsidRPr="003011A6" w:rsidRDefault="007A5B87" w:rsidP="007A5B87">
      <w:pPr>
        <w:rPr>
          <w:rFonts w:asciiTheme="majorHAnsi" w:hAnsiTheme="majorHAnsi"/>
        </w:rPr>
      </w:pPr>
    </w:p>
    <w:p w14:paraId="555C4315"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Econ – UQ </w:t>
      </w:r>
    </w:p>
    <w:p w14:paraId="4F865784" w14:textId="77777777" w:rsidR="007A5B87" w:rsidRPr="003011A6" w:rsidRDefault="007A5B87" w:rsidP="007A5B87">
      <w:pPr>
        <w:pStyle w:val="Heading4"/>
        <w:rPr>
          <w:rFonts w:asciiTheme="majorHAnsi" w:hAnsiTheme="majorHAnsi"/>
        </w:rPr>
      </w:pPr>
      <w:r w:rsidRPr="003011A6">
        <w:rPr>
          <w:rFonts w:asciiTheme="majorHAnsi" w:hAnsiTheme="majorHAnsi"/>
        </w:rPr>
        <w:t>The US economy is improving now – 5 reasons</w:t>
      </w:r>
    </w:p>
    <w:p w14:paraId="6FD84974" w14:textId="77777777" w:rsidR="007A5B87" w:rsidRPr="003011A6" w:rsidRDefault="007A5B87" w:rsidP="007A5B87">
      <w:pPr>
        <w:rPr>
          <w:rFonts w:asciiTheme="majorHAnsi" w:hAnsiTheme="majorHAnsi"/>
        </w:rPr>
      </w:pPr>
      <w:r w:rsidRPr="003011A6">
        <w:rPr>
          <w:rStyle w:val="StyleStyleBold12pt"/>
          <w:rFonts w:asciiTheme="majorHAnsi" w:hAnsiTheme="majorHAnsi"/>
        </w:rPr>
        <w:t xml:space="preserve">Putnam, Chief Economist at CME Group, 2014 </w:t>
      </w:r>
      <w:r w:rsidRPr="003011A6">
        <w:rPr>
          <w:rFonts w:asciiTheme="majorHAnsi" w:hAnsiTheme="majorHAnsi"/>
        </w:rPr>
        <w:t xml:space="preserve">(Blu, 1/15/14, News Opinion, “5 Reasons 2014 is Looking Good for the US Economy,” http://www.usnews.com/opinion/articles/2014/01/15/5-reasons-2014-is-looking-good-for-the-us-economy, 6/28/14, MMV) </w:t>
      </w:r>
    </w:p>
    <w:p w14:paraId="5786D390" w14:textId="77777777" w:rsidR="007A5B87" w:rsidRPr="003011A6" w:rsidRDefault="007A5B87" w:rsidP="007A5B87">
      <w:pPr>
        <w:rPr>
          <w:rFonts w:asciiTheme="majorHAnsi" w:hAnsiTheme="majorHAnsi"/>
        </w:rPr>
      </w:pPr>
      <w:r w:rsidRPr="003011A6">
        <w:rPr>
          <w:rStyle w:val="StyleBoldUnderline"/>
          <w:rFonts w:asciiTheme="majorHAnsi" w:hAnsiTheme="majorHAnsi"/>
        </w:rPr>
        <w:t>The U.S. economy appears poised for its best performance since the depths of the recession in 2008 and 2009.</w:t>
      </w:r>
      <w:r w:rsidRPr="003011A6">
        <w:rPr>
          <w:rFonts w:asciiTheme="majorHAnsi" w:hAnsiTheme="majorHAnsi"/>
        </w:rPr>
        <w:t xml:space="preserve"> After four years of modest recovery, </w:t>
      </w:r>
      <w:r w:rsidRPr="003011A6">
        <w:rPr>
          <w:rStyle w:val="StyleBoldUnderline"/>
          <w:rFonts w:asciiTheme="majorHAnsi" w:hAnsiTheme="majorHAnsi"/>
        </w:rPr>
        <w:t>the economy has largely mended from the injuries received during the financial panic</w:t>
      </w:r>
      <w:r w:rsidRPr="003011A6">
        <w:rPr>
          <w:rFonts w:asciiTheme="majorHAnsi" w:hAnsiTheme="majorHAnsi"/>
        </w:rPr>
        <w:t xml:space="preserve">. Here are the top </w:t>
      </w:r>
      <w:r w:rsidRPr="003011A6">
        <w:rPr>
          <w:rStyle w:val="StyleBoldUnderline"/>
          <w:rFonts w:asciiTheme="majorHAnsi" w:hAnsiTheme="majorHAnsi"/>
        </w:rPr>
        <w:t>five reasons why the U.S. in 2014 may post 3.5 percent real GDP growth or better. 1.</w:t>
      </w:r>
      <w:r w:rsidRPr="003011A6">
        <w:rPr>
          <w:rFonts w:asciiTheme="majorHAnsi" w:hAnsiTheme="majorHAnsi"/>
        </w:rPr>
        <w:t xml:space="preserve"> Deleveraging is in the past: </w:t>
      </w:r>
      <w:r w:rsidRPr="003011A6">
        <w:rPr>
          <w:rStyle w:val="StyleBoldUnderline"/>
          <w:rFonts w:asciiTheme="majorHAnsi" w:hAnsiTheme="majorHAnsi"/>
        </w:rPr>
        <w:t>Recoveries from financial disasters generally are more difficult and take longer than a recovery from a cyclical economic correction.</w:t>
      </w:r>
      <w:r w:rsidRPr="003011A6">
        <w:rPr>
          <w:rFonts w:asciiTheme="majorHAnsi" w:hAnsiTheme="majorHAnsi"/>
        </w:rPr>
        <w:t xml:space="preserve"> This is because financial disasters expose fundamental weaknesses in the over-extended balance sheets and spending habits of nearly every sector, from corporations to consumers to regional and local governments. </w:t>
      </w:r>
      <w:r w:rsidRPr="003011A6">
        <w:rPr>
          <w:rStyle w:val="StyleBoldUnderline"/>
          <w:rFonts w:asciiTheme="majorHAnsi" w:hAnsiTheme="majorHAnsi"/>
        </w:rPr>
        <w:t>During the multi-year period of financial rebalancing</w:t>
      </w:r>
      <w:r w:rsidRPr="003011A6">
        <w:rPr>
          <w:rFonts w:asciiTheme="majorHAnsi" w:hAnsiTheme="majorHAnsi"/>
        </w:rPr>
        <w:t xml:space="preserve"> – otherwise known as deleveraging – </w:t>
      </w:r>
      <w:r w:rsidRPr="003011A6">
        <w:rPr>
          <w:rStyle w:val="StyleBoldUnderline"/>
          <w:rFonts w:asciiTheme="majorHAnsi" w:hAnsiTheme="majorHAnsi"/>
        </w:rPr>
        <w:t>monetary policy is relatively ineffective to encourage more rapid growth. Each sector of the economy is,</w:t>
      </w:r>
      <w:r w:rsidRPr="003011A6">
        <w:rPr>
          <w:rFonts w:asciiTheme="majorHAnsi" w:hAnsiTheme="majorHAnsi"/>
        </w:rPr>
        <w:t xml:space="preserve"> in its own way, </w:t>
      </w:r>
      <w:r w:rsidRPr="003011A6">
        <w:rPr>
          <w:rStyle w:val="StyleBoldUnderline"/>
          <w:rFonts w:asciiTheme="majorHAnsi" w:hAnsiTheme="majorHAnsi"/>
        </w:rPr>
        <w:t>myopically focused on getting its debt reduced and its spending in line with future income.</w:t>
      </w:r>
      <w:r w:rsidRPr="003011A6">
        <w:rPr>
          <w:rFonts w:asciiTheme="majorHAnsi" w:hAnsiTheme="majorHAnsi"/>
        </w:rPr>
        <w:t xml:space="preserve"> For the U.S. economy, </w:t>
      </w:r>
      <w:r w:rsidRPr="003011A6">
        <w:rPr>
          <w:rStyle w:val="StyleBoldUnderline"/>
          <w:rFonts w:asciiTheme="majorHAnsi" w:hAnsiTheme="majorHAnsi"/>
        </w:rPr>
        <w:t>this process has taken nearly four years from the bankruptcy of Lehman Brothers and bailout of AIG in September 2008.</w:t>
      </w:r>
      <w:r w:rsidRPr="003011A6">
        <w:rPr>
          <w:rFonts w:asciiTheme="majorHAnsi" w:hAnsiTheme="majorHAnsi"/>
        </w:rPr>
        <w:t xml:space="preserve"> Now that the rebalancing and deleveraging process is largely complete, </w:t>
      </w:r>
      <w:r w:rsidRPr="003011A6">
        <w:rPr>
          <w:rStyle w:val="StyleBoldUnderline"/>
          <w:rFonts w:asciiTheme="majorHAnsi" w:hAnsiTheme="majorHAnsi"/>
        </w:rPr>
        <w:t>the U.S. economy is ready to grow at a healthy pace. 2. Fiscal and regulatory drag is diminishing</w:t>
      </w:r>
      <w:r w:rsidRPr="003011A6">
        <w:rPr>
          <w:rFonts w:asciiTheme="majorHAnsi" w:hAnsiTheme="majorHAnsi"/>
        </w:rPr>
        <w:t xml:space="preserve">: The </w:t>
      </w:r>
      <w:r w:rsidRPr="003011A6">
        <w:rPr>
          <w:rStyle w:val="StyleBoldUnderline"/>
          <w:rFonts w:asciiTheme="majorHAnsi" w:hAnsiTheme="majorHAnsi"/>
        </w:rPr>
        <w:t>U.S. federal budget deficit was vastly expanded at the end of President George W. Bush’s second term</w:t>
      </w:r>
      <w:r w:rsidRPr="003011A6">
        <w:rPr>
          <w:rFonts w:asciiTheme="majorHAnsi" w:hAnsiTheme="majorHAnsi"/>
        </w:rPr>
        <w:t xml:space="preserve"> with Treasury Secretary Paulson’s $1 trillion emergency spending request to combat the financial crisis. After a short debate, prior to the November 2008 presidential election, </w:t>
      </w:r>
      <w:r w:rsidRPr="003011A6">
        <w:rPr>
          <w:rStyle w:val="StyleBoldUnderline"/>
          <w:rFonts w:asciiTheme="majorHAnsi" w:hAnsiTheme="majorHAnsi"/>
        </w:rPr>
        <w:t>Congress approved this spending. The federal budget deficit peaked in fiscal year 2009 at $1.4 trillion</w:t>
      </w:r>
      <w:r w:rsidRPr="003011A6">
        <w:rPr>
          <w:rFonts w:asciiTheme="majorHAnsi" w:hAnsiTheme="majorHAnsi"/>
        </w:rPr>
        <w:t xml:space="preserve"> (approaching 10 percent of GDP). </w:t>
      </w:r>
      <w:r w:rsidRPr="003011A6">
        <w:rPr>
          <w:rStyle w:val="StyleBoldUnderline"/>
          <w:rFonts w:asciiTheme="majorHAnsi" w:hAnsiTheme="majorHAnsi"/>
        </w:rPr>
        <w:t>Since then, substantial progress in deficit reduction has been made.</w:t>
      </w:r>
      <w:r w:rsidRPr="003011A6">
        <w:rPr>
          <w:rFonts w:asciiTheme="majorHAnsi" w:hAnsiTheme="majorHAnsi"/>
        </w:rPr>
        <w:t xml:space="preserve"> </w:t>
      </w:r>
      <w:r w:rsidRPr="003011A6">
        <w:rPr>
          <w:rFonts w:asciiTheme="majorHAnsi" w:hAnsiTheme="majorHAnsi"/>
          <w:sz w:val="16"/>
        </w:rPr>
        <w:t>For fiscal year 2013, the federal deficit was $680 billion (4 percent of GDP). And for fiscal year 2014, we are projecting a federal deficit of "only" $500 billion (3 percent of GDP). By fiscal year 2015, we expect the U.S. government to have achieved a fully balanced operating budget, which excludes interest expense (about 2 percent of GDP). Even more importantly</w:t>
      </w:r>
      <w:r w:rsidRPr="003011A6">
        <w:rPr>
          <w:rFonts w:asciiTheme="majorHAnsi" w:hAnsiTheme="majorHAnsi"/>
        </w:rPr>
        <w:t>,</w:t>
      </w:r>
      <w:r w:rsidRPr="003011A6">
        <w:rPr>
          <w:rStyle w:val="StyleBoldUnderline"/>
          <w:rFonts w:asciiTheme="majorHAnsi" w:hAnsiTheme="majorHAnsi"/>
        </w:rPr>
        <w:t xml:space="preserve"> U.S. federal budget deficit reduction is being accomplished with much higher tax revenues</w:t>
      </w:r>
      <w:r w:rsidRPr="003011A6">
        <w:rPr>
          <w:rFonts w:asciiTheme="majorHAnsi" w:hAnsiTheme="majorHAnsi"/>
        </w:rPr>
        <w:t xml:space="preserve"> </w:t>
      </w:r>
      <w:r w:rsidRPr="003011A6">
        <w:rPr>
          <w:rFonts w:asciiTheme="majorHAnsi" w:hAnsiTheme="majorHAnsi"/>
          <w:sz w:val="16"/>
          <w:szCs w:val="16"/>
        </w:rPr>
        <w:t xml:space="preserve">(up 8 percent in fiscal year 2013 over fiscal year 2012) and expense stability (essentially flat in fiscal year 2013 over fiscal year 2012). The higher tax revenues are a surprise to many analysts, but they reflect the healthy recovery of the private sector that has been obscured in the employment data by job losses in the state and local government sector. </w:t>
      </w:r>
      <w:r w:rsidRPr="003011A6">
        <w:rPr>
          <w:rStyle w:val="StyleBoldUnderline"/>
          <w:rFonts w:asciiTheme="majorHAnsi" w:hAnsiTheme="majorHAnsi"/>
          <w:sz w:val="16"/>
          <w:szCs w:val="16"/>
        </w:rPr>
        <w:t>3. The worst is over for Europe:</w:t>
      </w:r>
      <w:r w:rsidRPr="003011A6">
        <w:rPr>
          <w:rFonts w:asciiTheme="majorHAnsi" w:hAnsiTheme="majorHAnsi"/>
          <w:sz w:val="16"/>
          <w:szCs w:val="16"/>
        </w:rPr>
        <w:t xml:space="preserve"> Our last point concerning the diminishing headwinds from past</w:t>
      </w:r>
      <w:r w:rsidRPr="003011A6">
        <w:rPr>
          <w:rFonts w:asciiTheme="majorHAnsi" w:hAnsiTheme="majorHAnsi"/>
        </w:rPr>
        <w:t xml:space="preserve"> </w:t>
      </w:r>
      <w:r w:rsidRPr="003011A6">
        <w:rPr>
          <w:rStyle w:val="StyleBoldUnderline"/>
          <w:rFonts w:asciiTheme="majorHAnsi" w:hAnsiTheme="majorHAnsi"/>
        </w:rPr>
        <w:t>problems revolves around the global context in which the U.S. economy operates. Global factors have weighed heavily on economic growth in the U.S. over the past few years</w:t>
      </w:r>
      <w:r w:rsidRPr="003011A6">
        <w:rPr>
          <w:rFonts w:asciiTheme="majorHAnsi" w:hAnsiTheme="majorHAnsi"/>
        </w:rPr>
        <w:t xml:space="preserve">, and even more heavily on emerging market countries. </w:t>
      </w:r>
      <w:r w:rsidRPr="003011A6">
        <w:rPr>
          <w:rStyle w:val="StyleBoldUnderline"/>
          <w:rFonts w:asciiTheme="majorHAnsi" w:hAnsiTheme="majorHAnsi"/>
        </w:rPr>
        <w:t>The prime culprit has been Europe. The economies of the eurozone are a critical leg of global growth.</w:t>
      </w:r>
      <w:r w:rsidRPr="003011A6">
        <w:rPr>
          <w:rFonts w:asciiTheme="majorHAnsi" w:hAnsiTheme="majorHAnsi"/>
        </w:rPr>
        <w:t xml:space="preserve"> Europe is China’s largest trading partner and represents important sources of demand for goods from every other region. Europe had an extremely severe reaction to the 2008 financial panic</w:t>
      </w:r>
      <w:r w:rsidRPr="003011A6">
        <w:rPr>
          <w:rStyle w:val="StyleBoldUnderline"/>
          <w:rFonts w:asciiTheme="majorHAnsi" w:hAnsiTheme="majorHAnsi"/>
        </w:rPr>
        <w:t>, because the sovereign debt of some of the weaker economies in the eurozone had grown so large. But the good news for the U.S., China and other emerging market nations is that the economies of the eurozone nations are no longer shrinking and that some small, incremental economic growth is likely in 2014.</w:t>
      </w:r>
      <w:r w:rsidRPr="003011A6">
        <w:rPr>
          <w:rFonts w:asciiTheme="majorHAnsi" w:hAnsiTheme="majorHAnsi"/>
        </w:rPr>
        <w:t xml:space="preserve"> </w:t>
      </w:r>
      <w:r w:rsidRPr="003011A6">
        <w:rPr>
          <w:rStyle w:val="StyleBoldUnderline"/>
          <w:rFonts w:asciiTheme="majorHAnsi" w:hAnsiTheme="majorHAnsi"/>
        </w:rPr>
        <w:t>4. Fed signaling has turned positive:</w:t>
      </w:r>
      <w:r w:rsidRPr="003011A6">
        <w:rPr>
          <w:rFonts w:asciiTheme="majorHAnsi" w:hAnsiTheme="majorHAnsi"/>
        </w:rPr>
        <w:t xml:space="preserve"> The positive </w:t>
      </w:r>
      <w:r w:rsidRPr="003011A6">
        <w:rPr>
          <w:rStyle w:val="StyleBoldUnderline"/>
          <w:rFonts w:asciiTheme="majorHAnsi" w:hAnsiTheme="majorHAnsi"/>
        </w:rPr>
        <w:t>monetary policy event at the end of 2013 came with the Federal Reserve’s decision to abandon its view that the U.S. economy needed life support.</w:t>
      </w:r>
      <w:r w:rsidRPr="003011A6">
        <w:rPr>
          <w:rFonts w:asciiTheme="majorHAnsi" w:hAnsiTheme="majorHAnsi"/>
        </w:rPr>
        <w:t xml:space="preserve"> Technically, what the Fed decided at its December 2013 Federal Open Market Committee meeting was to begin to taper its emergency asset purchase program known as quantitative easing. </w:t>
      </w:r>
      <w:r w:rsidRPr="003011A6">
        <w:rPr>
          <w:rStyle w:val="StyleBoldUnderline"/>
          <w:rFonts w:asciiTheme="majorHAnsi" w:hAnsiTheme="majorHAnsi"/>
        </w:rPr>
        <w:t>The tapering will be incremental and last most of 2014, economic conditions permitting. What the equity markets heard, however, was the strikingly different tone of analysis from the Fed.</w:t>
      </w:r>
      <w:r w:rsidRPr="003011A6">
        <w:rPr>
          <w:rFonts w:asciiTheme="majorHAnsi" w:hAnsiTheme="majorHAnsi"/>
        </w:rPr>
        <w:t xml:space="preserve"> The Fed had finally become positive on the economic future. </w:t>
      </w:r>
      <w:r w:rsidRPr="003011A6">
        <w:rPr>
          <w:rStyle w:val="StyleBoldUnderline"/>
          <w:rFonts w:asciiTheme="majorHAnsi" w:hAnsiTheme="majorHAnsi"/>
        </w:rPr>
        <w:t>5. The energy boom continues:</w:t>
      </w:r>
      <w:r w:rsidRPr="003011A6">
        <w:rPr>
          <w:rFonts w:asciiTheme="majorHAnsi" w:hAnsiTheme="majorHAnsi"/>
        </w:rPr>
        <w:t xml:space="preserve"> The U.S. energy production boom began in 2005-2006. </w:t>
      </w:r>
      <w:r w:rsidRPr="003011A6">
        <w:rPr>
          <w:rStyle w:val="StyleBoldUnderline"/>
          <w:rFonts w:asciiTheme="majorHAnsi" w:hAnsiTheme="majorHAnsi"/>
        </w:rPr>
        <w:t>As of 2014, U.S. crude oil production and natural gas production were 40 percent higher than those levels. Our estimates are that this energy boom has been assisting the U.S. economy to the tune of 0.5 percent real GDP growth per year in the post-financial crisis period, and that this energy growth dividend will continue for three to seven years into the future.</w:t>
      </w:r>
      <w:r w:rsidRPr="003011A6">
        <w:rPr>
          <w:rFonts w:asciiTheme="majorHAnsi" w:hAnsiTheme="majorHAnsi"/>
        </w:rPr>
        <w:t xml:space="preserve"> We have seen increased oil production lower crude oil imports. And increased natural gas production has been displacing coal as fuel for electrical power, resulting in a doubling of coal exports since 2006. </w:t>
      </w:r>
      <w:r w:rsidRPr="003011A6">
        <w:rPr>
          <w:rStyle w:val="StyleBoldUnderline"/>
          <w:rFonts w:asciiTheme="majorHAnsi" w:hAnsiTheme="majorHAnsi"/>
        </w:rPr>
        <w:t>It is easy to ignore something that happens slowly over time, but the U.S. energy revolution is real.</w:t>
      </w:r>
      <w:r w:rsidRPr="003011A6">
        <w:rPr>
          <w:rFonts w:asciiTheme="majorHAnsi" w:hAnsiTheme="majorHAnsi"/>
        </w:rPr>
        <w:t xml:space="preserve"> An optimistic view for 2014: </w:t>
      </w:r>
      <w:r w:rsidRPr="003011A6">
        <w:rPr>
          <w:rStyle w:val="StyleBoldUnderline"/>
          <w:rFonts w:asciiTheme="majorHAnsi" w:hAnsiTheme="majorHAnsi"/>
        </w:rPr>
        <w:t>In December 2012, markets were justifiably worried the U.S. might go off the fiscal cliff,</w:t>
      </w:r>
      <w:r w:rsidRPr="003011A6">
        <w:rPr>
          <w:rFonts w:asciiTheme="majorHAnsi" w:hAnsiTheme="majorHAnsi"/>
        </w:rPr>
        <w:t xml:space="preserve"> that Europe might implode and that China might face a hard landing. In fact, </w:t>
      </w:r>
      <w:r w:rsidRPr="003011A6">
        <w:rPr>
          <w:rStyle w:val="StyleBoldUnderline"/>
          <w:rFonts w:asciiTheme="majorHAnsi" w:hAnsiTheme="majorHAnsi"/>
        </w:rPr>
        <w:t>the U.S. did not go off the cliff, and the budget deficit is on the way to an operating balance by fiscal year 2015.</w:t>
      </w:r>
      <w:r w:rsidRPr="003011A6">
        <w:rPr>
          <w:rFonts w:asciiTheme="majorHAnsi" w:hAnsiTheme="majorHAnsi"/>
        </w:rPr>
        <w:t xml:space="preserve"> Europe has stabilized, even if stronger economic growth remains out of reach for now. China has had a smooth transition to new leadership, achieved a soft landing and is poised to implement meaningful market reforms </w:t>
      </w:r>
      <w:r w:rsidRPr="003011A6">
        <w:rPr>
          <w:rStyle w:val="StyleBoldUnderline"/>
          <w:rFonts w:asciiTheme="majorHAnsi" w:hAnsiTheme="majorHAnsi"/>
        </w:rPr>
        <w:t>The removal of these drags on economic growth, a sense that the necessary and multiyear financial rebalancing after the disaster of 2008 has been largely accomplished, the fact the federal government is on the road to fiscal stability, the more positive messaging from the Fed and the energy revolution in the U.S. all point toward a strong year of economic growth.</w:t>
      </w:r>
      <w:r w:rsidRPr="003011A6">
        <w:rPr>
          <w:rFonts w:asciiTheme="majorHAnsi" w:hAnsiTheme="majorHAnsi"/>
        </w:rPr>
        <w:t xml:space="preserve"> For the record, our projections are for 3.5 percent growth in U.S. real GDP in 2014, for the unemployment rate to drop to around 6.0 percent by year-end and for core inflation to remain below 2 percent year-on-year growth. Not a bad year, if it can be achieved. </w:t>
      </w:r>
    </w:p>
    <w:p w14:paraId="6A6F0EDB" w14:textId="77777777" w:rsidR="007A5B87" w:rsidRPr="003011A6" w:rsidRDefault="007A5B87" w:rsidP="007A5B87">
      <w:pPr>
        <w:rPr>
          <w:rFonts w:asciiTheme="majorHAnsi" w:hAnsiTheme="majorHAnsi"/>
          <w:sz w:val="16"/>
        </w:rPr>
      </w:pPr>
    </w:p>
    <w:p w14:paraId="4199D5B4" w14:textId="77777777" w:rsidR="007A5B87" w:rsidRPr="003011A6" w:rsidRDefault="007A5B87" w:rsidP="007A5B87">
      <w:pPr>
        <w:rPr>
          <w:rFonts w:asciiTheme="majorHAnsi" w:hAnsiTheme="majorHAnsi"/>
        </w:rPr>
      </w:pPr>
    </w:p>
    <w:p w14:paraId="45A834AE" w14:textId="77777777" w:rsidR="007A5B87" w:rsidRPr="003011A6" w:rsidRDefault="007A5B87" w:rsidP="007A5B87">
      <w:pPr>
        <w:pStyle w:val="Heading4"/>
        <w:rPr>
          <w:rFonts w:asciiTheme="majorHAnsi" w:hAnsiTheme="majorHAnsi"/>
        </w:rPr>
      </w:pPr>
      <w:r w:rsidRPr="003011A6">
        <w:rPr>
          <w:rFonts w:asciiTheme="majorHAnsi" w:hAnsiTheme="majorHAnsi"/>
        </w:rPr>
        <w:t>Even massive economic decline has zero chance of war</w:t>
      </w:r>
    </w:p>
    <w:p w14:paraId="60F9CC54" w14:textId="77777777" w:rsidR="007A5B87" w:rsidRPr="003011A6" w:rsidRDefault="007A5B87" w:rsidP="007A5B87">
      <w:pPr>
        <w:rPr>
          <w:rFonts w:asciiTheme="majorHAnsi" w:hAnsiTheme="majorHAnsi"/>
        </w:rPr>
      </w:pPr>
      <w:r w:rsidRPr="003011A6">
        <w:rPr>
          <w:rStyle w:val="StyleStyleBold12pt"/>
          <w:rFonts w:asciiTheme="majorHAnsi" w:hAnsiTheme="majorHAnsi"/>
        </w:rPr>
        <w:t xml:space="preserve">Jervis, Professor in the Department of Political Science, 2011 </w:t>
      </w:r>
      <w:r w:rsidRPr="003011A6">
        <w:rPr>
          <w:rFonts w:asciiTheme="majorHAnsi" w:hAnsiTheme="majorHAnsi"/>
        </w:rPr>
        <w:t xml:space="preserve">(Robert, December 2011, Survival, “Force in Our Times,” Vol. 25, No.4, 6/28/14, MMV) </w:t>
      </w:r>
    </w:p>
    <w:p w14:paraId="6A20998A" w14:textId="77777777" w:rsidR="007A5B87" w:rsidRPr="003011A6" w:rsidRDefault="007A5B87" w:rsidP="007A5B87">
      <w:pPr>
        <w:rPr>
          <w:rFonts w:asciiTheme="majorHAnsi" w:hAnsiTheme="majorHAnsi"/>
        </w:rPr>
      </w:pPr>
      <w:r w:rsidRPr="003011A6">
        <w:rPr>
          <w:rFonts w:asciiTheme="majorHAnsi" w:hAnsiTheme="majorHAnsi"/>
          <w:sz w:val="18"/>
        </w:rPr>
        <w:t>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worsening of the current economic difficulties, which could itself produce greater nationalism, undermine democracy, and bring back old-fashioned beggar-thy-neighbor economic policies</w:t>
      </w:r>
      <w:r w:rsidRPr="003011A6">
        <w:rPr>
          <w:rFonts w:asciiTheme="majorHAnsi" w:hAnsiTheme="majorHAnsi"/>
        </w:rPr>
        <w:t xml:space="preserve">.  While these dangers are real, </w:t>
      </w:r>
      <w:r w:rsidRPr="003011A6">
        <w:rPr>
          <w:rFonts w:asciiTheme="majorHAnsi" w:hAnsiTheme="majorHAnsi"/>
          <w:b/>
          <w:u w:val="single"/>
        </w:rPr>
        <w:t>it is hard to believe that the conflicts could be great enough to lead the members of the community to contemplate fighting each other</w:t>
      </w:r>
      <w:r w:rsidRPr="003011A6">
        <w:rPr>
          <w:rFonts w:asciiTheme="majorHAnsi" w:hAnsiTheme="majorHAnsi"/>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3011A6">
        <w:rPr>
          <w:rFonts w:asciiTheme="majorHAnsi" w:hAnsiTheme="majorHAnsi"/>
          <w:b/>
          <w:u w:val="single"/>
        </w:rPr>
        <w:t>even if the more extreme versions of free trade and economic liberalism become discredited, it is hard to see ho</w:t>
      </w:r>
      <w:r w:rsidRPr="003011A6">
        <w:rPr>
          <w:rStyle w:val="StyleBoldUnderline"/>
          <w:rFonts w:asciiTheme="majorHAnsi" w:hAnsiTheme="majorHAnsi"/>
        </w:rPr>
        <w:t>w without building on a pre-existing high level of political conflict leaders</w:t>
      </w:r>
      <w:r w:rsidRPr="003011A6">
        <w:rPr>
          <w:rFonts w:asciiTheme="majorHAnsi" w:hAnsiTheme="majorHAnsi"/>
        </w:rPr>
        <w:t xml:space="preserve"> </w:t>
      </w:r>
      <w:r w:rsidRPr="003011A6">
        <w:rPr>
          <w:rStyle w:val="StyleBoldUnderline"/>
          <w:rFonts w:asciiTheme="majorHAnsi" w:hAnsiTheme="majorHAnsi"/>
        </w:rPr>
        <w:t>and mass opinion would come to believe that their countries could prosper by impoverishing or even attacking others</w:t>
      </w:r>
      <w:r w:rsidRPr="003011A6">
        <w:rPr>
          <w:rFonts w:asciiTheme="majorHAnsi" w:hAnsiTheme="majorHAnsi"/>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3011A6">
        <w:rPr>
          <w:rFonts w:asciiTheme="majorHAnsi" w:hAnsiTheme="majorHAnsi"/>
          <w:b/>
          <w:u w:val="single"/>
        </w:rPr>
        <w:t xml:space="preserve">the very fact that we have seen such a </w:t>
      </w:r>
      <w:r w:rsidRPr="003011A6">
        <w:rPr>
          <w:rStyle w:val="StyleBoldUnderline"/>
          <w:rFonts w:asciiTheme="majorHAnsi" w:hAnsiTheme="majorHAnsi"/>
        </w:rPr>
        <w:t>sharp economic down-turn without anyone suggesting that force of arms is the solution shows that even if bad times bring about greater economic conflict, it will not</w:t>
      </w:r>
      <w:r w:rsidRPr="003011A6">
        <w:rPr>
          <w:rFonts w:asciiTheme="majorHAnsi" w:hAnsiTheme="majorHAnsi"/>
          <w:b/>
          <w:u w:val="single"/>
        </w:rPr>
        <w:t xml:space="preserve"> make war thinkable</w:t>
      </w:r>
      <w:r w:rsidRPr="003011A6">
        <w:rPr>
          <w:rFonts w:asciiTheme="majorHAnsi" w:hAnsiTheme="majorHAnsi"/>
        </w:rPr>
        <w:t>.</w:t>
      </w:r>
    </w:p>
    <w:p w14:paraId="7FAF39F7" w14:textId="77777777" w:rsidR="007A5B87" w:rsidRPr="003011A6" w:rsidRDefault="007A5B87" w:rsidP="007A5B87">
      <w:pPr>
        <w:rPr>
          <w:rFonts w:asciiTheme="majorHAnsi" w:hAnsiTheme="majorHAnsi"/>
        </w:rPr>
      </w:pPr>
    </w:p>
    <w:p w14:paraId="004FBC15"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Econ – Alt Causes </w:t>
      </w:r>
    </w:p>
    <w:p w14:paraId="0DEF3525" w14:textId="77777777" w:rsidR="007A5B87" w:rsidRPr="003011A6" w:rsidRDefault="007A5B87" w:rsidP="007A5B87">
      <w:pPr>
        <w:pStyle w:val="Heading4"/>
        <w:rPr>
          <w:rFonts w:asciiTheme="majorHAnsi" w:hAnsiTheme="majorHAnsi"/>
        </w:rPr>
      </w:pPr>
    </w:p>
    <w:p w14:paraId="2CD672CF" w14:textId="77777777" w:rsidR="007A5B87" w:rsidRPr="003011A6" w:rsidRDefault="007A5B87" w:rsidP="007A5B87">
      <w:pPr>
        <w:pStyle w:val="Heading4"/>
        <w:rPr>
          <w:rFonts w:asciiTheme="majorHAnsi" w:hAnsiTheme="majorHAnsi"/>
        </w:rPr>
      </w:pPr>
      <w:r w:rsidRPr="003011A6">
        <w:rPr>
          <w:rFonts w:asciiTheme="majorHAnsi" w:hAnsiTheme="majorHAnsi"/>
        </w:rPr>
        <w:t>Alt causes to economic downturn – unemployment and lack of activity and inflation</w:t>
      </w:r>
    </w:p>
    <w:p w14:paraId="39FF310B" w14:textId="77777777" w:rsidR="007A5B87" w:rsidRPr="003011A6" w:rsidRDefault="007A5B87" w:rsidP="007A5B87">
      <w:pPr>
        <w:rPr>
          <w:rFonts w:asciiTheme="majorHAnsi" w:hAnsiTheme="majorHAnsi"/>
        </w:rPr>
      </w:pPr>
      <w:r w:rsidRPr="003011A6">
        <w:rPr>
          <w:rFonts w:asciiTheme="majorHAnsi" w:hAnsiTheme="majorHAnsi"/>
          <w:b/>
        </w:rPr>
        <w:t>Fieldhouse, Fellow @ The Century Foundation, 06/26</w:t>
      </w:r>
      <w:r w:rsidRPr="003011A6">
        <w:rPr>
          <w:rFonts w:asciiTheme="majorHAnsi" w:hAnsiTheme="majorHAnsi"/>
        </w:rPr>
        <w:t xml:space="preserve"> (Andrew, 06/26/14, The Huffington Post: The Blog, “5 Years After the Great Recession, Our Economy Still Far from Recovered,” http://www.huffingtonpost.com/andrew-fieldhouse/five-years-after-the-grea_b_5530597.html</w:t>
      </w:r>
      <w:r w:rsidRPr="003011A6">
        <w:rPr>
          <w:rStyle w:val="StyleStyleBold12pt"/>
          <w:rFonts w:asciiTheme="majorHAnsi" w:hAnsiTheme="majorHAnsi"/>
          <w:b w:val="0"/>
        </w:rPr>
        <w:t>, 6/29/14, ES)</w:t>
      </w:r>
    </w:p>
    <w:p w14:paraId="0E0947BE" w14:textId="77777777" w:rsidR="007A5B87" w:rsidRPr="003011A6" w:rsidRDefault="007A5B87" w:rsidP="007A5B87">
      <w:pPr>
        <w:rPr>
          <w:rFonts w:asciiTheme="majorHAnsi" w:hAnsiTheme="majorHAnsi"/>
          <w:sz w:val="16"/>
        </w:rPr>
      </w:pPr>
      <w:r w:rsidRPr="003011A6">
        <w:rPr>
          <w:rStyle w:val="StyleBoldUnderline"/>
          <w:rFonts w:asciiTheme="majorHAnsi" w:hAnsiTheme="majorHAnsi"/>
        </w:rPr>
        <w:t>This June marks the five-year anniversary of the end of the Great Recession, but</w:t>
      </w:r>
      <w:r w:rsidRPr="003011A6">
        <w:rPr>
          <w:rFonts w:asciiTheme="majorHAnsi" w:hAnsiTheme="majorHAnsi"/>
          <w:sz w:val="16"/>
        </w:rPr>
        <w:t xml:space="preserve"> champagne toasts would be distastefully premature, as </w:t>
      </w:r>
      <w:r w:rsidRPr="003011A6">
        <w:rPr>
          <w:rStyle w:val="StyleBoldUnderline"/>
          <w:rFonts w:asciiTheme="majorHAnsi" w:hAnsiTheme="majorHAnsi"/>
        </w:rPr>
        <w:t>the U.S. economy remains far from fully recovered</w:t>
      </w:r>
      <w:r w:rsidRPr="003011A6">
        <w:rPr>
          <w:rFonts w:asciiTheme="majorHAnsi" w:hAnsiTheme="majorHAnsi"/>
          <w:sz w:val="16"/>
        </w:rPr>
        <w:t xml:space="preserve">. The partial recovery that has materialized has been </w:t>
      </w:r>
      <w:r w:rsidRPr="003011A6">
        <w:rPr>
          <w:rFonts w:asciiTheme="majorHAnsi" w:hAnsiTheme="majorHAnsi"/>
        </w:rPr>
        <w:fldChar w:fldCharType="begin"/>
      </w:r>
      <w:r w:rsidRPr="003011A6">
        <w:rPr>
          <w:rFonts w:asciiTheme="majorHAnsi" w:hAnsiTheme="majorHAnsi"/>
        </w:rPr>
        <w:instrText xml:space="preserve"> HYPERLINK "http://www.thefiscaltimes.com/Columns/2013/10/11/5-Years-After-Crisis-Why-Income-Gap-Widening" \t "_hplink" </w:instrText>
      </w:r>
      <w:r w:rsidRPr="003011A6">
        <w:rPr>
          <w:rFonts w:asciiTheme="majorHAnsi" w:hAnsiTheme="majorHAnsi"/>
        </w:rPr>
      </w:r>
      <w:r w:rsidRPr="003011A6">
        <w:rPr>
          <w:rFonts w:asciiTheme="majorHAnsi" w:hAnsiTheme="majorHAnsi"/>
        </w:rPr>
        <w:fldChar w:fldCharType="separate"/>
      </w:r>
      <w:r w:rsidRPr="003011A6">
        <w:rPr>
          <w:rFonts w:asciiTheme="majorHAnsi" w:hAnsiTheme="majorHAnsi"/>
          <w:sz w:val="16"/>
        </w:rPr>
        <w:t>quite uneven</w:t>
      </w:r>
      <w:r w:rsidRPr="003011A6">
        <w:rPr>
          <w:rFonts w:asciiTheme="majorHAnsi" w:hAnsiTheme="majorHAnsi"/>
          <w:sz w:val="16"/>
        </w:rPr>
        <w:fldChar w:fldCharType="end"/>
      </w:r>
      <w:r w:rsidRPr="003011A6">
        <w:rPr>
          <w:rFonts w:asciiTheme="majorHAnsi" w:hAnsiTheme="majorHAnsi"/>
          <w:sz w:val="16"/>
        </w:rPr>
        <w:t>, favoring growth of corporate profits and stock prices over employment and wage growth, while wide discrepancies persist in regional economic health.</w:t>
      </w:r>
      <w:r w:rsidRPr="003011A6">
        <w:rPr>
          <w:rFonts w:asciiTheme="majorHAnsi" w:hAnsiTheme="majorHAnsi"/>
          <w:sz w:val="12"/>
        </w:rPr>
        <w:t>¶</w:t>
      </w:r>
      <w:r w:rsidRPr="003011A6">
        <w:rPr>
          <w:rFonts w:asciiTheme="majorHAnsi" w:hAnsiTheme="majorHAnsi"/>
          <w:sz w:val="16"/>
        </w:rPr>
        <w:t xml:space="preserve"> Perhaps unsurprisingly, a March </w:t>
      </w:r>
      <w:r w:rsidRPr="003011A6">
        <w:rPr>
          <w:rFonts w:asciiTheme="majorHAnsi" w:hAnsiTheme="majorHAnsi"/>
        </w:rPr>
        <w:fldChar w:fldCharType="begin"/>
      </w:r>
      <w:r w:rsidRPr="003011A6">
        <w:rPr>
          <w:rFonts w:asciiTheme="majorHAnsi" w:hAnsiTheme="majorHAnsi"/>
        </w:rPr>
        <w:instrText xml:space="preserve"> HYPERLINK "http://msnbcmedia.msn.com/i/MSNBC/Sections/NEWS/A_U.S.%20news/US-news-PDFs/14133%20MARCH%20NBC-WSJ%20Poll%20%283-12%20Release%29.pdf" \t "_hplink" </w:instrText>
      </w:r>
      <w:r w:rsidRPr="003011A6">
        <w:rPr>
          <w:rFonts w:asciiTheme="majorHAnsi" w:hAnsiTheme="majorHAnsi"/>
        </w:rPr>
      </w:r>
      <w:r w:rsidRPr="003011A6">
        <w:rPr>
          <w:rFonts w:asciiTheme="majorHAnsi" w:hAnsiTheme="majorHAnsi"/>
        </w:rPr>
        <w:fldChar w:fldCharType="separate"/>
      </w:r>
      <w:r w:rsidRPr="003011A6">
        <w:rPr>
          <w:rFonts w:asciiTheme="majorHAnsi" w:hAnsiTheme="majorHAnsi"/>
          <w:sz w:val="16"/>
        </w:rPr>
        <w:t>NBC News/Wall Street Journal poll</w:t>
      </w:r>
      <w:r w:rsidRPr="003011A6">
        <w:rPr>
          <w:rFonts w:asciiTheme="majorHAnsi" w:hAnsiTheme="majorHAnsi"/>
          <w:sz w:val="16"/>
        </w:rPr>
        <w:fldChar w:fldCharType="end"/>
      </w:r>
      <w:r w:rsidRPr="003011A6">
        <w:rPr>
          <w:rFonts w:asciiTheme="majorHAnsi" w:hAnsiTheme="majorHAnsi"/>
          <w:sz w:val="16"/>
        </w:rPr>
        <w:t xml:space="preserve"> showed </w:t>
      </w:r>
      <w:r w:rsidRPr="003011A6">
        <w:rPr>
          <w:rStyle w:val="StyleBoldUnderline"/>
          <w:rFonts w:asciiTheme="majorHAnsi" w:hAnsiTheme="majorHAnsi"/>
        </w:rPr>
        <w:t>57 percent of surveyed American adults believed the United States was still in a recession</w:t>
      </w:r>
      <w:r w:rsidRPr="003011A6">
        <w:rPr>
          <w:rFonts w:asciiTheme="majorHAnsi" w:hAnsiTheme="majorHAnsi"/>
          <w:sz w:val="16"/>
        </w:rPr>
        <w:t xml:space="preserve"> (although that is the lowest share of respondents under that impression since early 2008). The Great Recession officially began in December 2007 and ended in June 2009, according to the National Bureau of Economic Research, which determines the</w:t>
      </w:r>
      <w:r w:rsidRPr="003011A6">
        <w:rPr>
          <w:rFonts w:asciiTheme="majorHAnsi" w:hAnsiTheme="majorHAnsi"/>
        </w:rPr>
        <w:fldChar w:fldCharType="begin"/>
      </w:r>
      <w:r w:rsidRPr="003011A6">
        <w:rPr>
          <w:rFonts w:asciiTheme="majorHAnsi" w:hAnsiTheme="majorHAnsi"/>
        </w:rPr>
        <w:instrText xml:space="preserve"> HYPERLINK "http://www.nber.org/cycles/cyclesmain.html" \t "_hplink" </w:instrText>
      </w:r>
      <w:r w:rsidRPr="003011A6">
        <w:rPr>
          <w:rFonts w:asciiTheme="majorHAnsi" w:hAnsiTheme="majorHAnsi"/>
        </w:rPr>
      </w:r>
      <w:r w:rsidRPr="003011A6">
        <w:rPr>
          <w:rFonts w:asciiTheme="majorHAnsi" w:hAnsiTheme="majorHAnsi"/>
        </w:rPr>
        <w:fldChar w:fldCharType="separate"/>
      </w:r>
      <w:r w:rsidRPr="003011A6">
        <w:rPr>
          <w:rFonts w:asciiTheme="majorHAnsi" w:hAnsiTheme="majorHAnsi"/>
          <w:sz w:val="16"/>
        </w:rPr>
        <w:t>start and end dates</w:t>
      </w:r>
      <w:r w:rsidRPr="003011A6">
        <w:rPr>
          <w:rFonts w:asciiTheme="majorHAnsi" w:hAnsiTheme="majorHAnsi"/>
          <w:sz w:val="16"/>
        </w:rPr>
        <w:fldChar w:fldCharType="end"/>
      </w:r>
      <w:r w:rsidRPr="003011A6">
        <w:rPr>
          <w:rFonts w:asciiTheme="majorHAnsi" w:hAnsiTheme="majorHAnsi"/>
          <w:sz w:val="16"/>
        </w:rPr>
        <w:t xml:space="preserve"> of U.S. recessions based on a range of economic indicators.</w:t>
      </w:r>
      <w:r w:rsidRPr="003011A6">
        <w:rPr>
          <w:rFonts w:asciiTheme="majorHAnsi" w:hAnsiTheme="majorHAnsi"/>
          <w:sz w:val="12"/>
        </w:rPr>
        <w:t>¶</w:t>
      </w:r>
      <w:r w:rsidRPr="003011A6">
        <w:rPr>
          <w:rFonts w:asciiTheme="majorHAnsi" w:hAnsiTheme="majorHAnsi"/>
          <w:sz w:val="16"/>
        </w:rPr>
        <w:t xml:space="preserve"> Now, five years after emerging from recession, the best metrics of economic health suggest the economy is only between one-third and half of the way to fully recovered. What are the </w:t>
      </w:r>
      <w:r w:rsidRPr="003011A6">
        <w:rPr>
          <w:rStyle w:val="StyleBoldUnderline"/>
          <w:rFonts w:asciiTheme="majorHAnsi" w:hAnsiTheme="majorHAnsi"/>
        </w:rPr>
        <w:t>key features of this continued sluggishness in the economy?</w:t>
      </w:r>
      <w:r w:rsidRPr="003011A6">
        <w:rPr>
          <w:rStyle w:val="StyleBoldUnderline"/>
          <w:rFonts w:asciiTheme="majorHAnsi" w:hAnsiTheme="majorHAnsi"/>
          <w:b w:val="0"/>
          <w:sz w:val="12"/>
        </w:rPr>
        <w:t>¶</w:t>
      </w:r>
      <w:r w:rsidRPr="003011A6">
        <w:rPr>
          <w:rFonts w:asciiTheme="majorHAnsi" w:hAnsiTheme="majorHAnsi"/>
          <w:sz w:val="16"/>
        </w:rPr>
        <w:t xml:space="preserve"> </w:t>
      </w:r>
      <w:r w:rsidRPr="003011A6">
        <w:rPr>
          <w:rStyle w:val="StyleBoldUnderline"/>
          <w:rFonts w:asciiTheme="majorHAnsi" w:hAnsiTheme="majorHAnsi"/>
        </w:rPr>
        <w:t>Seven Million Jobs Still Needed</w:t>
      </w:r>
      <w:r w:rsidRPr="003011A6">
        <w:rPr>
          <w:rFonts w:asciiTheme="majorHAnsi" w:hAnsiTheme="majorHAnsi"/>
          <w:sz w:val="12"/>
        </w:rPr>
        <w:t>¶</w:t>
      </w:r>
      <w:r w:rsidRPr="003011A6">
        <w:rPr>
          <w:rFonts w:asciiTheme="majorHAnsi" w:hAnsiTheme="majorHAnsi"/>
          <w:sz w:val="16"/>
        </w:rPr>
        <w:t xml:space="preserve"> The Great Recession was the most severe economic downturn and longest-persisting recession since the Great Depression. Employment fell by 6.3 percent -- more than twice the decline in the 1981 recession, three times the decline in the 2001 recession, and four times the decline in the 1990 recession.</w:t>
      </w:r>
      <w:r w:rsidRPr="003011A6">
        <w:rPr>
          <w:rFonts w:asciiTheme="majorHAnsi" w:hAnsiTheme="majorHAnsi"/>
          <w:sz w:val="12"/>
        </w:rPr>
        <w:t>¶</w:t>
      </w:r>
      <w:r w:rsidRPr="003011A6">
        <w:rPr>
          <w:rFonts w:asciiTheme="majorHAnsi" w:hAnsiTheme="majorHAnsi"/>
          <w:sz w:val="16"/>
        </w:rPr>
        <w:t xml:space="preserve"> Early into the recovery, roughly 11 million jobs were needed to restore the unemployment rate to pre-recession levels. Today, that number stands at an improved, but still staggering 7 million jobs needed, according to estimates by both the </w:t>
      </w:r>
      <w:r w:rsidRPr="003011A6">
        <w:rPr>
          <w:rFonts w:asciiTheme="majorHAnsi" w:hAnsiTheme="majorHAnsi"/>
        </w:rPr>
        <w:fldChar w:fldCharType="begin"/>
      </w:r>
      <w:r w:rsidRPr="003011A6">
        <w:rPr>
          <w:rFonts w:asciiTheme="majorHAnsi" w:hAnsiTheme="majorHAnsi"/>
        </w:rPr>
        <w:instrText xml:space="preserve"> HYPERLINK "http://www.stateofworkingamerica.org/charts/jobs-shortfall/" \t "_hplink" </w:instrText>
      </w:r>
      <w:r w:rsidRPr="003011A6">
        <w:rPr>
          <w:rFonts w:asciiTheme="majorHAnsi" w:hAnsiTheme="majorHAnsi"/>
        </w:rPr>
      </w:r>
      <w:r w:rsidRPr="003011A6">
        <w:rPr>
          <w:rFonts w:asciiTheme="majorHAnsi" w:hAnsiTheme="majorHAnsi"/>
        </w:rPr>
        <w:fldChar w:fldCharType="separate"/>
      </w:r>
      <w:r w:rsidRPr="003011A6">
        <w:rPr>
          <w:rFonts w:asciiTheme="majorHAnsi" w:hAnsiTheme="majorHAnsi"/>
          <w:sz w:val="16"/>
        </w:rPr>
        <w:t>Economic Policy Institute</w:t>
      </w:r>
      <w:r w:rsidRPr="003011A6">
        <w:rPr>
          <w:rFonts w:asciiTheme="majorHAnsi" w:hAnsiTheme="majorHAnsi"/>
          <w:sz w:val="16"/>
        </w:rPr>
        <w:fldChar w:fldCharType="end"/>
      </w:r>
      <w:r w:rsidRPr="003011A6">
        <w:rPr>
          <w:rFonts w:asciiTheme="majorHAnsi" w:hAnsiTheme="majorHAnsi"/>
          <w:sz w:val="16"/>
        </w:rPr>
        <w:t xml:space="preserve"> and the </w:t>
      </w:r>
      <w:r w:rsidRPr="003011A6">
        <w:rPr>
          <w:rFonts w:asciiTheme="majorHAnsi" w:hAnsiTheme="majorHAnsi"/>
        </w:rPr>
        <w:fldChar w:fldCharType="begin"/>
      </w:r>
      <w:r w:rsidRPr="003011A6">
        <w:rPr>
          <w:rFonts w:asciiTheme="majorHAnsi" w:hAnsiTheme="majorHAnsi"/>
        </w:rPr>
        <w:instrText xml:space="preserve"> HYPERLINK "http://www.hamiltonproject.org/jobs_gap/" \t "_hplink" </w:instrText>
      </w:r>
      <w:r w:rsidRPr="003011A6">
        <w:rPr>
          <w:rFonts w:asciiTheme="majorHAnsi" w:hAnsiTheme="majorHAnsi"/>
        </w:rPr>
      </w:r>
      <w:r w:rsidRPr="003011A6">
        <w:rPr>
          <w:rFonts w:asciiTheme="majorHAnsi" w:hAnsiTheme="majorHAnsi"/>
        </w:rPr>
        <w:fldChar w:fldCharType="separate"/>
      </w:r>
      <w:r w:rsidRPr="003011A6">
        <w:rPr>
          <w:rFonts w:asciiTheme="majorHAnsi" w:hAnsiTheme="majorHAnsi"/>
          <w:sz w:val="16"/>
        </w:rPr>
        <w:t>Brookings Institution</w:t>
      </w:r>
      <w:r w:rsidRPr="003011A6">
        <w:rPr>
          <w:rFonts w:asciiTheme="majorHAnsi" w:hAnsiTheme="majorHAnsi"/>
          <w:sz w:val="16"/>
        </w:rPr>
        <w:fldChar w:fldCharType="end"/>
      </w:r>
      <w:r w:rsidRPr="003011A6">
        <w:rPr>
          <w:rFonts w:asciiTheme="majorHAnsi" w:hAnsiTheme="majorHAnsi"/>
          <w:sz w:val="16"/>
        </w:rPr>
        <w:t>. Less than 40 percent of the employment shortfall caused by the Great Recession has been closed.</w:t>
      </w:r>
      <w:r w:rsidRPr="003011A6">
        <w:rPr>
          <w:rFonts w:asciiTheme="majorHAnsi" w:hAnsiTheme="majorHAnsi"/>
          <w:sz w:val="12"/>
        </w:rPr>
        <w:t>¶</w:t>
      </w:r>
      <w:r w:rsidRPr="003011A6">
        <w:rPr>
          <w:rFonts w:asciiTheme="majorHAnsi" w:hAnsiTheme="majorHAnsi"/>
          <w:sz w:val="16"/>
        </w:rPr>
        <w:t xml:space="preserve"> Regrettably, recovery from this severe downturn remains years away. The economy has added 198,000 jobs per month on average over the last year, and just slightly less over the past two years. If this pace of hiring is sustained, it will take nearlyanother five years to restore pre-recession unemployment rates.</w:t>
      </w:r>
      <w:r w:rsidRPr="003011A6">
        <w:rPr>
          <w:rFonts w:asciiTheme="majorHAnsi" w:hAnsiTheme="majorHAnsi"/>
          <w:sz w:val="12"/>
        </w:rPr>
        <w:t>¶</w:t>
      </w:r>
      <w:r w:rsidRPr="003011A6">
        <w:rPr>
          <w:rFonts w:asciiTheme="majorHAnsi" w:hAnsiTheme="majorHAnsi"/>
          <w:sz w:val="16"/>
        </w:rPr>
        <w:t xml:space="preserve"> </w:t>
      </w:r>
      <w:r w:rsidRPr="003011A6">
        <w:rPr>
          <w:rStyle w:val="StyleBoldUnderline"/>
          <w:rFonts w:asciiTheme="majorHAnsi" w:hAnsiTheme="majorHAnsi"/>
        </w:rPr>
        <w:t>Prime-age Workers Still Underemployed</w:t>
      </w:r>
      <w:r w:rsidRPr="003011A6">
        <w:rPr>
          <w:rFonts w:asciiTheme="majorHAnsi" w:hAnsiTheme="majorHAnsi"/>
          <w:sz w:val="12"/>
        </w:rPr>
        <w:t>¶</w:t>
      </w:r>
      <w:r w:rsidRPr="003011A6">
        <w:rPr>
          <w:rFonts w:asciiTheme="majorHAnsi" w:hAnsiTheme="majorHAnsi"/>
          <w:sz w:val="16"/>
        </w:rPr>
        <w:t xml:space="preserve"> The most publicly visible indicator of labor market health is the national unemployment rate, which has witnessed a precipitous but misleading drop in recent years. Unemployment averaged 4.6 percent in the year leading up to the Great Recession and then spiked to 10 percent in October 2009. Since then, unemployment has fallen back to 6.3 percent as of May, perhaps wrongly suggesting that roughly two-thirds of the labor market downturn has abated.</w:t>
      </w:r>
      <w:r w:rsidRPr="003011A6">
        <w:rPr>
          <w:rFonts w:asciiTheme="majorHAnsi" w:hAnsiTheme="majorHAnsi"/>
          <w:sz w:val="12"/>
        </w:rPr>
        <w:t>¶</w:t>
      </w:r>
      <w:r w:rsidRPr="003011A6">
        <w:rPr>
          <w:rFonts w:asciiTheme="majorHAnsi" w:hAnsiTheme="majorHAnsi"/>
          <w:sz w:val="16"/>
        </w:rPr>
        <w:t xml:space="preserve"> But the unemployment rate has been an exceptionally </w:t>
      </w:r>
      <w:r w:rsidRPr="003011A6">
        <w:rPr>
          <w:rFonts w:asciiTheme="majorHAnsi" w:hAnsiTheme="majorHAnsi"/>
        </w:rPr>
        <w:fldChar w:fldCharType="begin"/>
      </w:r>
      <w:r w:rsidRPr="003011A6">
        <w:rPr>
          <w:rFonts w:asciiTheme="majorHAnsi" w:hAnsiTheme="majorHAnsi"/>
        </w:rPr>
        <w:instrText xml:space="preserve"> HYPERLINK "http://tcf.org/work/workers_economic_inequality/detail/dont-be-fooled-by-the-unemployment-rate" \t "_hplink" </w:instrText>
      </w:r>
      <w:r w:rsidRPr="003011A6">
        <w:rPr>
          <w:rFonts w:asciiTheme="majorHAnsi" w:hAnsiTheme="majorHAnsi"/>
        </w:rPr>
      </w:r>
      <w:r w:rsidRPr="003011A6">
        <w:rPr>
          <w:rFonts w:asciiTheme="majorHAnsi" w:hAnsiTheme="majorHAnsi"/>
        </w:rPr>
        <w:fldChar w:fldCharType="separate"/>
      </w:r>
      <w:r w:rsidRPr="003011A6">
        <w:rPr>
          <w:rFonts w:asciiTheme="majorHAnsi" w:hAnsiTheme="majorHAnsi"/>
          <w:sz w:val="16"/>
        </w:rPr>
        <w:t>misleading economic indicator in recent years</w:t>
      </w:r>
      <w:r w:rsidRPr="003011A6">
        <w:rPr>
          <w:rFonts w:asciiTheme="majorHAnsi" w:hAnsiTheme="majorHAnsi"/>
          <w:sz w:val="16"/>
        </w:rPr>
        <w:fldChar w:fldCharType="end"/>
      </w:r>
      <w:r w:rsidRPr="003011A6">
        <w:rPr>
          <w:rFonts w:asciiTheme="majorHAnsi" w:hAnsiTheme="majorHAnsi"/>
          <w:sz w:val="16"/>
        </w:rPr>
        <w:t>, primarily falling because workers have been dropping out of the labor force, not because a rising share of the population is employed. The</w:t>
      </w:r>
      <w:r w:rsidRPr="003011A6">
        <w:rPr>
          <w:rFonts w:asciiTheme="majorHAnsi" w:hAnsiTheme="majorHAnsi"/>
        </w:rPr>
        <w:fldChar w:fldCharType="begin"/>
      </w:r>
      <w:r w:rsidRPr="003011A6">
        <w:rPr>
          <w:rFonts w:asciiTheme="majorHAnsi" w:hAnsiTheme="majorHAnsi"/>
        </w:rPr>
        <w:instrText xml:space="preserve"> HYPERLINK "http://www.epi.org/publication/missing-workers/" \t "_hplink" </w:instrText>
      </w:r>
      <w:r w:rsidRPr="003011A6">
        <w:rPr>
          <w:rFonts w:asciiTheme="majorHAnsi" w:hAnsiTheme="majorHAnsi"/>
        </w:rPr>
      </w:r>
      <w:r w:rsidRPr="003011A6">
        <w:rPr>
          <w:rFonts w:asciiTheme="majorHAnsi" w:hAnsiTheme="majorHAnsi"/>
        </w:rPr>
        <w:fldChar w:fldCharType="separate"/>
      </w:r>
      <w:r w:rsidRPr="003011A6">
        <w:rPr>
          <w:rFonts w:asciiTheme="majorHAnsi" w:hAnsiTheme="majorHAnsi"/>
          <w:sz w:val="16"/>
        </w:rPr>
        <w:t>Economic Policy Institute estimates</w:t>
      </w:r>
      <w:r w:rsidRPr="003011A6">
        <w:rPr>
          <w:rFonts w:asciiTheme="majorHAnsi" w:hAnsiTheme="majorHAnsi"/>
          <w:sz w:val="16"/>
        </w:rPr>
        <w:fldChar w:fldCharType="end"/>
      </w:r>
      <w:r w:rsidRPr="003011A6">
        <w:rPr>
          <w:rFonts w:asciiTheme="majorHAnsi" w:hAnsiTheme="majorHAnsi"/>
          <w:sz w:val="16"/>
        </w:rPr>
        <w:t xml:space="preserve"> that nearly 6 million workers are still "missing" from the labor force because of the lack of jobs. If these workers were considered unemployed but still in the labor force, the unemployment rate would register 9.7 percent.</w:t>
      </w:r>
      <w:r w:rsidRPr="003011A6">
        <w:rPr>
          <w:rFonts w:asciiTheme="majorHAnsi" w:hAnsiTheme="majorHAnsi"/>
          <w:sz w:val="12"/>
        </w:rPr>
        <w:t>¶</w:t>
      </w:r>
      <w:r w:rsidRPr="003011A6">
        <w:rPr>
          <w:rFonts w:asciiTheme="majorHAnsi" w:hAnsiTheme="majorHAnsi"/>
          <w:sz w:val="16"/>
        </w:rPr>
        <w:t xml:space="preserve"> A more illuminating metric of labor market health is the share of </w:t>
      </w:r>
      <w:r w:rsidRPr="003011A6">
        <w:rPr>
          <w:rFonts w:asciiTheme="majorHAnsi" w:hAnsiTheme="majorHAnsi"/>
        </w:rPr>
        <w:fldChar w:fldCharType="begin"/>
      </w:r>
      <w:r w:rsidRPr="003011A6">
        <w:rPr>
          <w:rFonts w:asciiTheme="majorHAnsi" w:hAnsiTheme="majorHAnsi"/>
        </w:rPr>
        <w:instrText xml:space="preserve"> HYPERLINK "http://www.stateofworkingamerica.org/charts/drop-in-employment-during-2007-recession-truly-stunning/" \t "_hplink" </w:instrText>
      </w:r>
      <w:r w:rsidRPr="003011A6">
        <w:rPr>
          <w:rFonts w:asciiTheme="majorHAnsi" w:hAnsiTheme="majorHAnsi"/>
        </w:rPr>
      </w:r>
      <w:r w:rsidRPr="003011A6">
        <w:rPr>
          <w:rFonts w:asciiTheme="majorHAnsi" w:hAnsiTheme="majorHAnsi"/>
        </w:rPr>
        <w:fldChar w:fldCharType="separate"/>
      </w:r>
      <w:r w:rsidRPr="003011A6">
        <w:rPr>
          <w:rFonts w:asciiTheme="majorHAnsi" w:hAnsiTheme="majorHAnsi"/>
          <w:sz w:val="16"/>
        </w:rPr>
        <w:t>prime-age workers (ages 25-54) who are employed</w:t>
      </w:r>
      <w:r w:rsidRPr="003011A6">
        <w:rPr>
          <w:rFonts w:asciiTheme="majorHAnsi" w:hAnsiTheme="majorHAnsi"/>
          <w:sz w:val="16"/>
        </w:rPr>
        <w:fldChar w:fldCharType="end"/>
      </w:r>
      <w:r w:rsidRPr="003011A6">
        <w:rPr>
          <w:rFonts w:asciiTheme="majorHAnsi" w:hAnsiTheme="majorHAnsi"/>
          <w:sz w:val="16"/>
        </w:rPr>
        <w:t>. In the year before the Great Recession, that share averaged 79.9 percent; in May, only 76.4 percent of prime-age workers were employed, and less than one-third of the decline from the Great Recession has been recovered.</w:t>
      </w:r>
      <w:r w:rsidRPr="003011A6">
        <w:rPr>
          <w:rFonts w:asciiTheme="majorHAnsi" w:hAnsiTheme="majorHAnsi"/>
          <w:sz w:val="12"/>
        </w:rPr>
        <w:t>¶</w:t>
      </w:r>
      <w:r w:rsidRPr="003011A6">
        <w:rPr>
          <w:rFonts w:asciiTheme="majorHAnsi" w:hAnsiTheme="majorHAnsi"/>
          <w:sz w:val="16"/>
        </w:rPr>
        <w:t xml:space="preserve"> Furthermore, even if the 6.3 percent unemployment rate were an accurate assessment of labor market conditions, it still should -- under remotely sane political conditions -- be cause for grave alarm. The highest unemployment rate reached in the aftermath of the 2001 recession was 6.3 percent (which was also cushioned by a </w:t>
      </w:r>
      <w:r w:rsidRPr="003011A6">
        <w:rPr>
          <w:rFonts w:asciiTheme="majorHAnsi" w:hAnsiTheme="majorHAnsi"/>
        </w:rPr>
        <w:fldChar w:fldCharType="begin"/>
      </w:r>
      <w:r w:rsidRPr="003011A6">
        <w:rPr>
          <w:rFonts w:asciiTheme="majorHAnsi" w:hAnsiTheme="majorHAnsi"/>
        </w:rPr>
        <w:instrText xml:space="preserve"> HYPERLINK "http://research.stlouisfed.org/fred2/series/DFEDTAR" \t "_hplink" </w:instrText>
      </w:r>
      <w:r w:rsidRPr="003011A6">
        <w:rPr>
          <w:rFonts w:asciiTheme="majorHAnsi" w:hAnsiTheme="majorHAnsi"/>
        </w:rPr>
      </w:r>
      <w:r w:rsidRPr="003011A6">
        <w:rPr>
          <w:rFonts w:asciiTheme="majorHAnsi" w:hAnsiTheme="majorHAnsi"/>
        </w:rPr>
        <w:fldChar w:fldCharType="separate"/>
      </w:r>
      <w:r w:rsidRPr="003011A6">
        <w:rPr>
          <w:rFonts w:asciiTheme="majorHAnsi" w:hAnsiTheme="majorHAnsi"/>
          <w:sz w:val="16"/>
        </w:rPr>
        <w:t>substantial loosening of monetary policy</w:t>
      </w:r>
      <w:r w:rsidRPr="003011A6">
        <w:rPr>
          <w:rFonts w:asciiTheme="majorHAnsi" w:hAnsiTheme="majorHAnsi"/>
          <w:sz w:val="16"/>
        </w:rPr>
        <w:fldChar w:fldCharType="end"/>
      </w:r>
      <w:r w:rsidRPr="003011A6">
        <w:rPr>
          <w:rFonts w:asciiTheme="majorHAnsi" w:hAnsiTheme="majorHAnsi"/>
          <w:sz w:val="16"/>
        </w:rPr>
        <w:t>).</w:t>
      </w:r>
      <w:r w:rsidRPr="003011A6">
        <w:rPr>
          <w:rFonts w:asciiTheme="majorHAnsi" w:hAnsiTheme="majorHAnsi"/>
          <w:sz w:val="12"/>
        </w:rPr>
        <w:t>¶</w:t>
      </w:r>
      <w:r w:rsidRPr="003011A6">
        <w:rPr>
          <w:rFonts w:asciiTheme="majorHAnsi" w:hAnsiTheme="majorHAnsi"/>
          <w:sz w:val="16"/>
        </w:rPr>
        <w:t xml:space="preserve"> </w:t>
      </w:r>
      <w:r w:rsidRPr="003011A6">
        <w:rPr>
          <w:rStyle w:val="StyleBoldUnderline"/>
          <w:rFonts w:asciiTheme="majorHAnsi" w:hAnsiTheme="majorHAnsi"/>
        </w:rPr>
        <w:t>Aggregate Economic Activity Is Still Depressed</w:t>
      </w:r>
      <w:r w:rsidRPr="003011A6">
        <w:rPr>
          <w:rFonts w:asciiTheme="majorHAnsi" w:hAnsiTheme="majorHAnsi"/>
          <w:sz w:val="12"/>
        </w:rPr>
        <w:t>¶</w:t>
      </w:r>
      <w:r w:rsidRPr="003011A6">
        <w:rPr>
          <w:rFonts w:asciiTheme="majorHAnsi" w:hAnsiTheme="majorHAnsi"/>
          <w:sz w:val="16"/>
        </w:rPr>
        <w:t xml:space="preserve"> Just as the labor market is operating well below potential, so is the economy in general, by the broadest measures.</w:t>
      </w:r>
      <w:r w:rsidRPr="003011A6">
        <w:rPr>
          <w:rFonts w:asciiTheme="majorHAnsi" w:hAnsiTheme="majorHAnsi"/>
          <w:sz w:val="12"/>
        </w:rPr>
        <w:t>¶</w:t>
      </w:r>
      <w:r w:rsidRPr="003011A6">
        <w:rPr>
          <w:rFonts w:asciiTheme="majorHAnsi" w:hAnsiTheme="majorHAnsi"/>
          <w:sz w:val="16"/>
        </w:rPr>
        <w:t xml:space="preserve"> Inflation-adjusted gross domestic product (GDP) -- the most comprehensive measure of economic activity--contracted </w:t>
      </w:r>
      <w:r w:rsidRPr="003011A6">
        <w:rPr>
          <w:rFonts w:asciiTheme="majorHAnsi" w:hAnsiTheme="majorHAnsi"/>
        </w:rPr>
        <w:fldChar w:fldCharType="begin"/>
      </w:r>
      <w:r w:rsidRPr="003011A6">
        <w:rPr>
          <w:rFonts w:asciiTheme="majorHAnsi" w:hAnsiTheme="majorHAnsi"/>
        </w:rPr>
        <w:instrText xml:space="preserve"> HYPERLINK "http://www.stateofworkingamerica.org/charts/real-gdp-growth-comparison-of-recessions-1947-2013/" \t "_hplink" </w:instrText>
      </w:r>
      <w:r w:rsidRPr="003011A6">
        <w:rPr>
          <w:rFonts w:asciiTheme="majorHAnsi" w:hAnsiTheme="majorHAnsi"/>
        </w:rPr>
      </w:r>
      <w:r w:rsidRPr="003011A6">
        <w:rPr>
          <w:rFonts w:asciiTheme="majorHAnsi" w:hAnsiTheme="majorHAnsi"/>
        </w:rPr>
        <w:fldChar w:fldCharType="separate"/>
      </w:r>
      <w:r w:rsidRPr="003011A6">
        <w:rPr>
          <w:rFonts w:asciiTheme="majorHAnsi" w:hAnsiTheme="majorHAnsi"/>
          <w:sz w:val="16"/>
        </w:rPr>
        <w:t>4.3 percent between late 2007 and mid-2009</w:t>
      </w:r>
      <w:r w:rsidRPr="003011A6">
        <w:rPr>
          <w:rFonts w:asciiTheme="majorHAnsi" w:hAnsiTheme="majorHAnsi"/>
          <w:sz w:val="16"/>
        </w:rPr>
        <w:fldChar w:fldCharType="end"/>
      </w:r>
      <w:r w:rsidRPr="003011A6">
        <w:rPr>
          <w:rFonts w:asciiTheme="majorHAnsi" w:hAnsiTheme="majorHAnsi"/>
          <w:sz w:val="16"/>
        </w:rPr>
        <w:t>, even as the key drivers of increased economic output (U.S. productivity and population) continued to rise over this period, as well as during the ensuing, sluggish recovery.</w:t>
      </w:r>
      <w:r w:rsidRPr="003011A6">
        <w:rPr>
          <w:rFonts w:asciiTheme="majorHAnsi" w:hAnsiTheme="majorHAnsi"/>
          <w:sz w:val="12"/>
        </w:rPr>
        <w:t>¶</w:t>
      </w:r>
      <w:r w:rsidRPr="003011A6">
        <w:rPr>
          <w:rFonts w:asciiTheme="majorHAnsi" w:hAnsiTheme="majorHAnsi"/>
          <w:sz w:val="16"/>
        </w:rPr>
        <w:t xml:space="preserve"> The Congressional Budget Office (CBO) frequently issues forecasts of potential GDP, to estimate how the economy is performing relative to what could be produced if the economy were running at full employment and full utilization of other productive resources, such as industrial capacity. By mid-2009, U.S. GDP had fallen 7.4 percent below CBO's measure of potential.</w:t>
      </w:r>
      <w:r w:rsidRPr="003011A6">
        <w:rPr>
          <w:rFonts w:asciiTheme="majorHAnsi" w:hAnsiTheme="majorHAnsi"/>
          <w:sz w:val="12"/>
        </w:rPr>
        <w:t>¶</w:t>
      </w:r>
      <w:r w:rsidRPr="003011A6">
        <w:rPr>
          <w:rFonts w:asciiTheme="majorHAnsi" w:hAnsiTheme="majorHAnsi"/>
          <w:sz w:val="16"/>
        </w:rPr>
        <w:t xml:space="preserve"> Nearly five years later, the U.S. economy was still running 5.1 percent below potential GDP as of the first quarter of 2014 (exacerbated by a sharp contraction in GDP that quarter), down from averaging 4.5 percent in 2013. This means that less than 40 percent of the shortfall in potential output inflicted by the Great Recession has been recovered.</w:t>
      </w:r>
      <w:r w:rsidRPr="003011A6">
        <w:rPr>
          <w:rFonts w:asciiTheme="majorHAnsi" w:hAnsiTheme="majorHAnsi"/>
          <w:sz w:val="12"/>
        </w:rPr>
        <w:t>¶</w:t>
      </w:r>
      <w:r w:rsidRPr="003011A6">
        <w:rPr>
          <w:rFonts w:asciiTheme="majorHAnsi" w:hAnsiTheme="majorHAnsi"/>
          <w:sz w:val="16"/>
        </w:rPr>
        <w:t xml:space="preserve"> </w:t>
      </w:r>
      <w:r w:rsidRPr="003011A6">
        <w:rPr>
          <w:rFonts w:asciiTheme="majorHAnsi" w:hAnsiTheme="majorHAnsi"/>
          <w:sz w:val="12"/>
        </w:rPr>
        <w:t>¶</w:t>
      </w:r>
      <w:r w:rsidRPr="003011A6">
        <w:rPr>
          <w:rFonts w:asciiTheme="majorHAnsi" w:hAnsiTheme="majorHAnsi"/>
          <w:sz w:val="16"/>
        </w:rPr>
        <w:t xml:space="preserve"> Slightly more conservative </w:t>
      </w:r>
      <w:r w:rsidRPr="003011A6">
        <w:rPr>
          <w:rFonts w:asciiTheme="majorHAnsi" w:hAnsiTheme="majorHAnsi"/>
        </w:rPr>
        <w:fldChar w:fldCharType="begin"/>
      </w:r>
      <w:r w:rsidRPr="003011A6">
        <w:rPr>
          <w:rFonts w:asciiTheme="majorHAnsi" w:hAnsiTheme="majorHAnsi"/>
        </w:rPr>
        <w:instrText xml:space="preserve"> HYPERLINK "http://www.imf.org/external/Pubs/ft/weo/2014/01/pdf/text.pdf" \t "_hplink" </w:instrText>
      </w:r>
      <w:r w:rsidRPr="003011A6">
        <w:rPr>
          <w:rFonts w:asciiTheme="majorHAnsi" w:hAnsiTheme="majorHAnsi"/>
        </w:rPr>
      </w:r>
      <w:r w:rsidRPr="003011A6">
        <w:rPr>
          <w:rFonts w:asciiTheme="majorHAnsi" w:hAnsiTheme="majorHAnsi"/>
        </w:rPr>
        <w:fldChar w:fldCharType="separate"/>
      </w:r>
      <w:r w:rsidRPr="003011A6">
        <w:rPr>
          <w:rFonts w:asciiTheme="majorHAnsi" w:hAnsiTheme="majorHAnsi"/>
          <w:sz w:val="16"/>
        </w:rPr>
        <w:t>annual estimates</w:t>
      </w:r>
      <w:r w:rsidRPr="003011A6">
        <w:rPr>
          <w:rFonts w:asciiTheme="majorHAnsi" w:hAnsiTheme="majorHAnsi"/>
          <w:sz w:val="16"/>
        </w:rPr>
        <w:fldChar w:fldCharType="end"/>
      </w:r>
      <w:r w:rsidRPr="003011A6">
        <w:rPr>
          <w:rFonts w:asciiTheme="majorHAnsi" w:hAnsiTheme="majorHAnsi"/>
          <w:sz w:val="16"/>
        </w:rPr>
        <w:t xml:space="preserve"> issued by the International Monetary Fund show just over 40 percent of this shortfall in U.S. potential GDP having been closed in 2013 and a little over half projected to be closed in 2014.</w:t>
      </w:r>
      <w:r w:rsidRPr="003011A6">
        <w:rPr>
          <w:rFonts w:asciiTheme="majorHAnsi" w:hAnsiTheme="majorHAnsi"/>
          <w:sz w:val="12"/>
        </w:rPr>
        <w:t>¶</w:t>
      </w:r>
      <w:r w:rsidRPr="003011A6">
        <w:rPr>
          <w:rFonts w:asciiTheme="majorHAnsi" w:hAnsiTheme="majorHAnsi"/>
          <w:sz w:val="16"/>
        </w:rPr>
        <w:t xml:space="preserve"> Why do we have persistent shortfalls in economic activity, well below potential? Since the end of the Great Recession, real GDP growth has averaged 2.1 percent annually. This would be a fine pace of growth if the economy was at full health, but it is an intrinsically problematic "catch-up rate" when we are starting from a deeply depressed economy.</w:t>
      </w:r>
      <w:r w:rsidRPr="003011A6">
        <w:rPr>
          <w:rFonts w:asciiTheme="majorHAnsi" w:hAnsiTheme="majorHAnsi"/>
          <w:sz w:val="12"/>
        </w:rPr>
        <w:t>¶</w:t>
      </w:r>
      <w:r w:rsidRPr="003011A6">
        <w:rPr>
          <w:rFonts w:asciiTheme="majorHAnsi" w:hAnsiTheme="majorHAnsi"/>
          <w:sz w:val="16"/>
        </w:rPr>
        <w:t xml:space="preserve"> The CBO estimates that potential GDP growth averaged 2.2 percent over 2002-13 (driven by productivity and population growth) and is projected to average 2.1 percent over 2014-24. Essentially, the depressed economy is growing about as fast as the higher level of potential output it needs to catch up with; faster growth is needed for progress back towards economic potential and full employment.</w:t>
      </w:r>
      <w:r w:rsidRPr="003011A6">
        <w:rPr>
          <w:rFonts w:asciiTheme="majorHAnsi" w:hAnsiTheme="majorHAnsi"/>
          <w:sz w:val="12"/>
        </w:rPr>
        <w:t>¶</w:t>
      </w:r>
      <w:r w:rsidRPr="003011A6">
        <w:rPr>
          <w:rFonts w:asciiTheme="majorHAnsi" w:hAnsiTheme="majorHAnsi"/>
          <w:sz w:val="16"/>
        </w:rPr>
        <w:t xml:space="preserve"> </w:t>
      </w:r>
      <w:r w:rsidRPr="003011A6">
        <w:rPr>
          <w:rStyle w:val="StyleBoldUnderline"/>
          <w:rFonts w:asciiTheme="majorHAnsi" w:hAnsiTheme="majorHAnsi"/>
        </w:rPr>
        <w:t>Inflation Pressure Is</w:t>
      </w:r>
      <w:r w:rsidRPr="003011A6">
        <w:rPr>
          <w:rFonts w:asciiTheme="majorHAnsi" w:hAnsiTheme="majorHAnsi"/>
          <w:sz w:val="16"/>
        </w:rPr>
        <w:t xml:space="preserve"> Conspicuously </w:t>
      </w:r>
      <w:r w:rsidRPr="003011A6">
        <w:rPr>
          <w:rStyle w:val="StyleBoldUnderline"/>
          <w:rFonts w:asciiTheme="majorHAnsi" w:hAnsiTheme="majorHAnsi"/>
        </w:rPr>
        <w:t>Missing</w:t>
      </w:r>
      <w:r w:rsidRPr="003011A6">
        <w:rPr>
          <w:rFonts w:asciiTheme="majorHAnsi" w:hAnsiTheme="majorHAnsi"/>
          <w:sz w:val="12"/>
        </w:rPr>
        <w:t>¶</w:t>
      </w:r>
      <w:r w:rsidRPr="003011A6">
        <w:rPr>
          <w:rFonts w:asciiTheme="majorHAnsi" w:hAnsiTheme="majorHAnsi"/>
          <w:sz w:val="16"/>
        </w:rPr>
        <w:t xml:space="preserve"> </w:t>
      </w:r>
      <w:r w:rsidRPr="003011A6">
        <w:rPr>
          <w:rStyle w:val="StyleBoldUnderline"/>
          <w:rFonts w:asciiTheme="majorHAnsi" w:hAnsiTheme="majorHAnsi"/>
        </w:rPr>
        <w:t>If the labor market were approaching full health</w:t>
      </w:r>
      <w:r w:rsidRPr="003011A6">
        <w:rPr>
          <w:rFonts w:asciiTheme="majorHAnsi" w:hAnsiTheme="majorHAnsi"/>
          <w:sz w:val="16"/>
        </w:rPr>
        <w:t xml:space="preserve">, and GDP approaching potential output, </w:t>
      </w:r>
      <w:r w:rsidRPr="003011A6">
        <w:rPr>
          <w:rStyle w:val="StyleBoldUnderline"/>
          <w:rFonts w:asciiTheme="majorHAnsi" w:hAnsiTheme="majorHAnsi"/>
        </w:rPr>
        <w:t>we would be seeing an uptick in inflation</w:t>
      </w:r>
      <w:r w:rsidRPr="003011A6">
        <w:rPr>
          <w:rFonts w:asciiTheme="majorHAnsi" w:hAnsiTheme="majorHAnsi"/>
          <w:sz w:val="16"/>
        </w:rPr>
        <w:t>, as increased demand for workers pushed up wages. Instead, we've witnessed a marked deceleration in inflation, to rates well below what Federal Reserve policymakers view as healthy.</w:t>
      </w:r>
      <w:r w:rsidRPr="003011A6">
        <w:rPr>
          <w:rFonts w:asciiTheme="majorHAnsi" w:hAnsiTheme="majorHAnsi"/>
          <w:sz w:val="12"/>
        </w:rPr>
        <w:t>¶</w:t>
      </w:r>
      <w:r w:rsidRPr="003011A6">
        <w:rPr>
          <w:rFonts w:asciiTheme="majorHAnsi" w:hAnsiTheme="majorHAnsi"/>
          <w:sz w:val="16"/>
        </w:rPr>
        <w:t xml:space="preserve"> The central bank's </w:t>
      </w:r>
      <w:r w:rsidRPr="003011A6">
        <w:rPr>
          <w:rFonts w:asciiTheme="majorHAnsi" w:hAnsiTheme="majorHAnsi"/>
        </w:rPr>
        <w:fldChar w:fldCharType="begin"/>
      </w:r>
      <w:r w:rsidRPr="003011A6">
        <w:rPr>
          <w:rFonts w:asciiTheme="majorHAnsi" w:hAnsiTheme="majorHAnsi"/>
        </w:rPr>
        <w:instrText xml:space="preserve"> HYPERLINK "http://www.federalreserve.gov/faqs/economy_14400.htm" \t "_hplink" </w:instrText>
      </w:r>
      <w:r w:rsidRPr="003011A6">
        <w:rPr>
          <w:rFonts w:asciiTheme="majorHAnsi" w:hAnsiTheme="majorHAnsi"/>
        </w:rPr>
      </w:r>
      <w:r w:rsidRPr="003011A6">
        <w:rPr>
          <w:rFonts w:asciiTheme="majorHAnsi" w:hAnsiTheme="majorHAnsi"/>
        </w:rPr>
        <w:fldChar w:fldCharType="separate"/>
      </w:r>
      <w:r w:rsidRPr="003011A6">
        <w:rPr>
          <w:rFonts w:asciiTheme="majorHAnsi" w:hAnsiTheme="majorHAnsi"/>
          <w:sz w:val="16"/>
        </w:rPr>
        <w:t>stated inflation target</w:t>
      </w:r>
      <w:r w:rsidRPr="003011A6">
        <w:rPr>
          <w:rFonts w:asciiTheme="majorHAnsi" w:hAnsiTheme="majorHAnsi"/>
          <w:sz w:val="16"/>
        </w:rPr>
        <w:fldChar w:fldCharType="end"/>
      </w:r>
      <w:r w:rsidRPr="003011A6">
        <w:rPr>
          <w:rFonts w:asciiTheme="majorHAnsi" w:hAnsiTheme="majorHAnsi"/>
          <w:sz w:val="16"/>
        </w:rPr>
        <w:t xml:space="preserve"> is two percent annual growth in the price index for personal consumption expenditure. But the preferred measures of both inflation and "core" inflation (which excludes volatile energy and food components) rose only 1.1 percent over the last year, having remained under the 2 percent target, and gradually decelerating, for the past two years.</w:t>
      </w:r>
      <w:r w:rsidRPr="003011A6">
        <w:rPr>
          <w:rFonts w:asciiTheme="majorHAnsi" w:hAnsiTheme="majorHAnsi"/>
          <w:sz w:val="12"/>
        </w:rPr>
        <w:t>¶</w:t>
      </w:r>
      <w:r w:rsidRPr="003011A6">
        <w:rPr>
          <w:rFonts w:asciiTheme="majorHAnsi" w:hAnsiTheme="majorHAnsi"/>
          <w:sz w:val="16"/>
        </w:rPr>
        <w:t xml:space="preserve"> Citing below-target inflation as a key motivation, the Federal Reserve's </w:t>
      </w:r>
      <w:r w:rsidRPr="003011A6">
        <w:rPr>
          <w:rFonts w:asciiTheme="majorHAnsi" w:hAnsiTheme="majorHAnsi"/>
        </w:rPr>
        <w:fldChar w:fldCharType="begin"/>
      </w:r>
      <w:r w:rsidRPr="003011A6">
        <w:rPr>
          <w:rFonts w:asciiTheme="majorHAnsi" w:hAnsiTheme="majorHAnsi"/>
        </w:rPr>
        <w:instrText xml:space="preserve"> HYPERLINK "http://www.federalreserve.gov/newsevents/press/monetary/20140618a.htm" \t "_hplink" </w:instrText>
      </w:r>
      <w:r w:rsidRPr="003011A6">
        <w:rPr>
          <w:rFonts w:asciiTheme="majorHAnsi" w:hAnsiTheme="majorHAnsi"/>
        </w:rPr>
      </w:r>
      <w:r w:rsidRPr="003011A6">
        <w:rPr>
          <w:rFonts w:asciiTheme="majorHAnsi" w:hAnsiTheme="majorHAnsi"/>
        </w:rPr>
        <w:fldChar w:fldCharType="separate"/>
      </w:r>
      <w:r w:rsidRPr="003011A6">
        <w:rPr>
          <w:rFonts w:asciiTheme="majorHAnsi" w:hAnsiTheme="majorHAnsi"/>
          <w:sz w:val="16"/>
        </w:rPr>
        <w:t>most recent policy statement</w:t>
      </w:r>
      <w:r w:rsidRPr="003011A6">
        <w:rPr>
          <w:rFonts w:asciiTheme="majorHAnsi" w:hAnsiTheme="majorHAnsi"/>
          <w:sz w:val="16"/>
        </w:rPr>
        <w:fldChar w:fldCharType="end"/>
      </w:r>
      <w:r w:rsidRPr="003011A6">
        <w:rPr>
          <w:rFonts w:asciiTheme="majorHAnsi" w:hAnsiTheme="majorHAnsi"/>
          <w:sz w:val="16"/>
        </w:rPr>
        <w:t xml:space="preserve"> suggested that their long-standing zero interest rate policy will still be maintained for a considerable period of time -- a stark signal that the nation's top macroeconomic policy setters perceive an economy far from healed.</w:t>
      </w:r>
      <w:r w:rsidRPr="003011A6">
        <w:rPr>
          <w:rFonts w:asciiTheme="majorHAnsi" w:hAnsiTheme="majorHAnsi"/>
          <w:sz w:val="12"/>
        </w:rPr>
        <w:t>¶</w:t>
      </w:r>
      <w:r w:rsidRPr="003011A6">
        <w:rPr>
          <w:rFonts w:asciiTheme="majorHAnsi" w:hAnsiTheme="majorHAnsi"/>
          <w:sz w:val="16"/>
        </w:rPr>
        <w:t xml:space="preserve"> Congress Still Needs to Address the Economic Damage</w:t>
      </w:r>
      <w:r w:rsidRPr="003011A6">
        <w:rPr>
          <w:rFonts w:asciiTheme="majorHAnsi" w:hAnsiTheme="majorHAnsi"/>
          <w:sz w:val="12"/>
        </w:rPr>
        <w:t>¶</w:t>
      </w:r>
      <w:r w:rsidRPr="003011A6">
        <w:rPr>
          <w:rFonts w:asciiTheme="majorHAnsi" w:hAnsiTheme="majorHAnsi"/>
          <w:sz w:val="16"/>
        </w:rPr>
        <w:t xml:space="preserve"> The current economic malaise partly stems from the severity of the downturn. The housing bubble's implosion and ensuing financial crisis that triggered the Great Recession was a gargantuan shock to the economy, creating so much damage that the Federal Reserve </w:t>
      </w:r>
      <w:r w:rsidRPr="003011A6">
        <w:rPr>
          <w:rFonts w:asciiTheme="majorHAnsi" w:hAnsiTheme="majorHAnsi"/>
        </w:rPr>
        <w:fldChar w:fldCharType="begin"/>
      </w:r>
      <w:r w:rsidRPr="003011A6">
        <w:rPr>
          <w:rFonts w:asciiTheme="majorHAnsi" w:hAnsiTheme="majorHAnsi"/>
        </w:rPr>
        <w:instrText xml:space="preserve"> HYPERLINK "http://www.thefiscaltimes.com/Columns/2014/01/31/Bye-Bye-Bernanke-Without-You-We-d-Be-Way-Worse" \t "_hplink" </w:instrText>
      </w:r>
      <w:r w:rsidRPr="003011A6">
        <w:rPr>
          <w:rFonts w:asciiTheme="majorHAnsi" w:hAnsiTheme="majorHAnsi"/>
        </w:rPr>
      </w:r>
      <w:r w:rsidRPr="003011A6">
        <w:rPr>
          <w:rFonts w:asciiTheme="majorHAnsi" w:hAnsiTheme="majorHAnsi"/>
        </w:rPr>
        <w:fldChar w:fldCharType="separate"/>
      </w:r>
      <w:r w:rsidRPr="003011A6">
        <w:rPr>
          <w:rFonts w:asciiTheme="majorHAnsi" w:hAnsiTheme="majorHAnsi"/>
          <w:sz w:val="16"/>
        </w:rPr>
        <w:t>could not singlehandedly restore the economy to full health</w:t>
      </w:r>
      <w:r w:rsidRPr="003011A6">
        <w:rPr>
          <w:rFonts w:asciiTheme="majorHAnsi" w:hAnsiTheme="majorHAnsi"/>
          <w:sz w:val="16"/>
        </w:rPr>
        <w:fldChar w:fldCharType="end"/>
      </w:r>
      <w:r w:rsidRPr="003011A6">
        <w:rPr>
          <w:rFonts w:asciiTheme="majorHAnsi" w:hAnsiTheme="majorHAnsi"/>
          <w:sz w:val="16"/>
        </w:rPr>
        <w:t>.</w:t>
      </w:r>
      <w:r w:rsidRPr="003011A6">
        <w:rPr>
          <w:rFonts w:asciiTheme="majorHAnsi" w:hAnsiTheme="majorHAnsi"/>
          <w:sz w:val="12"/>
        </w:rPr>
        <w:t>¶</w:t>
      </w:r>
      <w:r w:rsidRPr="003011A6">
        <w:rPr>
          <w:rFonts w:asciiTheme="majorHAnsi" w:hAnsiTheme="majorHAnsi"/>
          <w:sz w:val="16"/>
        </w:rPr>
        <w:t xml:space="preserve"> But rather than helping spur growth until the economy was fully recovered, our fiscal policymakers </w:t>
      </w:r>
      <w:r w:rsidRPr="003011A6">
        <w:rPr>
          <w:rFonts w:asciiTheme="majorHAnsi" w:hAnsiTheme="majorHAnsi"/>
        </w:rPr>
        <w:fldChar w:fldCharType="begin"/>
      </w:r>
      <w:r w:rsidRPr="003011A6">
        <w:rPr>
          <w:rFonts w:asciiTheme="majorHAnsi" w:hAnsiTheme="majorHAnsi"/>
        </w:rPr>
        <w:instrText xml:space="preserve"> HYPERLINK "http://tcf.org/work/workers_economic_inequality/detail/budget-deficits-shrinking-at-the-expense-of-economic-recovery" \t "_hplink" </w:instrText>
      </w:r>
      <w:r w:rsidRPr="003011A6">
        <w:rPr>
          <w:rFonts w:asciiTheme="majorHAnsi" w:hAnsiTheme="majorHAnsi"/>
        </w:rPr>
      </w:r>
      <w:r w:rsidRPr="003011A6">
        <w:rPr>
          <w:rFonts w:asciiTheme="majorHAnsi" w:hAnsiTheme="majorHAnsi"/>
        </w:rPr>
        <w:fldChar w:fldCharType="separate"/>
      </w:r>
      <w:r w:rsidRPr="003011A6">
        <w:rPr>
          <w:rFonts w:asciiTheme="majorHAnsi" w:hAnsiTheme="majorHAnsi"/>
          <w:sz w:val="16"/>
        </w:rPr>
        <w:t>went down a wrongheaded path of fiscal austerity</w:t>
      </w:r>
      <w:r w:rsidRPr="003011A6">
        <w:rPr>
          <w:rFonts w:asciiTheme="majorHAnsi" w:hAnsiTheme="majorHAnsi"/>
          <w:sz w:val="16"/>
        </w:rPr>
        <w:fldChar w:fldCharType="end"/>
      </w:r>
      <w:r w:rsidRPr="003011A6">
        <w:rPr>
          <w:rFonts w:asciiTheme="majorHAnsi" w:hAnsiTheme="majorHAnsi"/>
          <w:sz w:val="16"/>
        </w:rPr>
        <w:t>, slowing growth, and adopted a position of political intransigence and apathy, thwarting other policies to heal the economy.</w:t>
      </w:r>
      <w:r w:rsidRPr="003011A6">
        <w:rPr>
          <w:rFonts w:asciiTheme="majorHAnsi" w:hAnsiTheme="majorHAnsi"/>
          <w:sz w:val="12"/>
        </w:rPr>
        <w:t>¶</w:t>
      </w:r>
      <w:r w:rsidRPr="003011A6">
        <w:rPr>
          <w:rFonts w:asciiTheme="majorHAnsi" w:hAnsiTheme="majorHAnsi"/>
          <w:sz w:val="16"/>
        </w:rPr>
        <w:t xml:space="preserve"> In particular, congressional Republicans have </w:t>
      </w:r>
      <w:r w:rsidRPr="003011A6">
        <w:rPr>
          <w:rFonts w:asciiTheme="majorHAnsi" w:hAnsiTheme="majorHAnsi"/>
        </w:rPr>
        <w:fldChar w:fldCharType="begin"/>
      </w:r>
      <w:r w:rsidRPr="003011A6">
        <w:rPr>
          <w:rFonts w:asciiTheme="majorHAnsi" w:hAnsiTheme="majorHAnsi"/>
        </w:rPr>
        <w:instrText xml:space="preserve"> HYPERLINK "http://tcf.org/work/workers_economic_inequality/detail/congressional-republicans-have-indeed-smothered-a-rapid-economic-recovery" \t "_hplink" </w:instrText>
      </w:r>
      <w:r w:rsidRPr="003011A6">
        <w:rPr>
          <w:rFonts w:asciiTheme="majorHAnsi" w:hAnsiTheme="majorHAnsi"/>
        </w:rPr>
      </w:r>
      <w:r w:rsidRPr="003011A6">
        <w:rPr>
          <w:rFonts w:asciiTheme="majorHAnsi" w:hAnsiTheme="majorHAnsi"/>
        </w:rPr>
        <w:fldChar w:fldCharType="separate"/>
      </w:r>
      <w:r w:rsidRPr="003011A6">
        <w:rPr>
          <w:rFonts w:asciiTheme="majorHAnsi" w:hAnsiTheme="majorHAnsi"/>
          <w:sz w:val="16"/>
        </w:rPr>
        <w:t>consistently obstructed policies</w:t>
      </w:r>
      <w:r w:rsidRPr="003011A6">
        <w:rPr>
          <w:rFonts w:asciiTheme="majorHAnsi" w:hAnsiTheme="majorHAnsi"/>
          <w:sz w:val="16"/>
        </w:rPr>
        <w:fldChar w:fldCharType="end"/>
      </w:r>
      <w:r w:rsidRPr="003011A6">
        <w:rPr>
          <w:rFonts w:asciiTheme="majorHAnsi" w:hAnsiTheme="majorHAnsi"/>
          <w:sz w:val="16"/>
        </w:rPr>
        <w:t xml:space="preserve"> that a majority of economists believe would boost recovery while extracting policy concessions that most economists believe have slowed recovery (notably government spending cuts).</w:t>
      </w:r>
      <w:r w:rsidRPr="003011A6">
        <w:rPr>
          <w:rFonts w:asciiTheme="majorHAnsi" w:hAnsiTheme="majorHAnsi"/>
          <w:sz w:val="12"/>
        </w:rPr>
        <w:t>¶</w:t>
      </w:r>
      <w:r w:rsidRPr="003011A6">
        <w:rPr>
          <w:rFonts w:asciiTheme="majorHAnsi" w:hAnsiTheme="majorHAnsi"/>
          <w:sz w:val="16"/>
        </w:rPr>
        <w:t xml:space="preserve"> The continued failure of Congress to do something as simple and sensible as renewing emergency unemployment benefits that expired six months ago is just the most recent example of congressional Republicans obstructing a commonsense policy to aid the beleaguered labor market.</w:t>
      </w:r>
      <w:r w:rsidRPr="003011A6">
        <w:rPr>
          <w:rFonts w:asciiTheme="majorHAnsi" w:hAnsiTheme="majorHAnsi"/>
          <w:sz w:val="12"/>
        </w:rPr>
        <w:t>¶</w:t>
      </w:r>
      <w:r w:rsidRPr="003011A6">
        <w:rPr>
          <w:rFonts w:asciiTheme="majorHAnsi" w:hAnsiTheme="majorHAnsi"/>
          <w:sz w:val="16"/>
        </w:rPr>
        <w:t xml:space="preserve"> </w:t>
      </w:r>
      <w:r w:rsidRPr="003011A6">
        <w:rPr>
          <w:rStyle w:val="StyleBoldUnderline"/>
          <w:rFonts w:asciiTheme="majorHAnsi" w:hAnsiTheme="majorHAnsi"/>
        </w:rPr>
        <w:t>Five years after the end of the Great Recession, the economy is far from healthy. A tragic mix of budgetary blunders and congressional inaction deserve the lion's share of the blame for this.</w:t>
      </w:r>
      <w:r w:rsidRPr="003011A6">
        <w:rPr>
          <w:rFonts w:asciiTheme="majorHAnsi" w:hAnsiTheme="majorHAnsi"/>
          <w:sz w:val="16"/>
        </w:rPr>
        <w:t xml:space="preserve"> It is imperative that Congress reverse course and boost economic activity with greater public investment and safety net spending until output and employment again reach their potential.</w:t>
      </w:r>
      <w:r w:rsidRPr="003011A6">
        <w:rPr>
          <w:rFonts w:asciiTheme="majorHAnsi" w:hAnsiTheme="majorHAnsi"/>
          <w:sz w:val="12"/>
        </w:rPr>
        <w:t>¶</w:t>
      </w:r>
      <w:r w:rsidRPr="003011A6">
        <w:rPr>
          <w:rFonts w:asciiTheme="majorHAnsi" w:hAnsiTheme="majorHAnsi"/>
          <w:sz w:val="16"/>
        </w:rPr>
        <w:t xml:space="preserve"> </w:t>
      </w:r>
    </w:p>
    <w:p w14:paraId="15120836" w14:textId="77777777" w:rsidR="007A5B87" w:rsidRPr="003011A6" w:rsidRDefault="007A5B87" w:rsidP="007A5B87">
      <w:pPr>
        <w:pStyle w:val="Heading3"/>
        <w:rPr>
          <w:rFonts w:asciiTheme="majorHAnsi" w:hAnsiTheme="majorHAnsi"/>
        </w:rPr>
      </w:pPr>
      <w:r w:rsidRPr="003011A6">
        <w:rPr>
          <w:rFonts w:asciiTheme="majorHAnsi" w:hAnsiTheme="majorHAnsi"/>
        </w:rPr>
        <w:t>AT: Economy – Trade</w:t>
      </w:r>
    </w:p>
    <w:p w14:paraId="6FD1BE54" w14:textId="77777777" w:rsidR="007A5B87" w:rsidRPr="003011A6" w:rsidRDefault="007A5B87" w:rsidP="007A5B87">
      <w:pPr>
        <w:pStyle w:val="Heading4"/>
        <w:rPr>
          <w:rFonts w:asciiTheme="majorHAnsi" w:hAnsiTheme="majorHAnsi"/>
        </w:rPr>
      </w:pPr>
      <w:r w:rsidRPr="003011A6">
        <w:rPr>
          <w:rFonts w:asciiTheme="majorHAnsi" w:hAnsiTheme="majorHAnsi"/>
        </w:rPr>
        <w:t>SQUO Solves – Trade security in Asia and Arctic</w:t>
      </w:r>
    </w:p>
    <w:p w14:paraId="5C7F9DFE"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Kelly, Assistant Secretary, Bureau of Political-Military Affairs, 14 (Tom, 5/25/14, U.S. Department of State, “Maritime Sea Power, Security, and Trade”, </w:t>
      </w:r>
      <w:hyperlink r:id="rId34" w:history="1">
        <w:r w:rsidRPr="003011A6">
          <w:rPr>
            <w:rStyle w:val="Hyperlink"/>
            <w:rFonts w:asciiTheme="majorHAnsi" w:hAnsiTheme="majorHAnsi"/>
            <w:sz w:val="26"/>
          </w:rPr>
          <w:t>http://www.state.gov/t/pm/rls/rm/2014/223921.htm</w:t>
        </w:r>
      </w:hyperlink>
      <w:r w:rsidRPr="003011A6">
        <w:rPr>
          <w:rStyle w:val="StyleStyleBold12pt"/>
          <w:rFonts w:asciiTheme="majorHAnsi" w:hAnsiTheme="majorHAnsi"/>
        </w:rPr>
        <w:t xml:space="preserve">, 6/28/14, CM) </w:t>
      </w:r>
    </w:p>
    <w:p w14:paraId="26DCEE52" w14:textId="77777777" w:rsidR="007A5B87" w:rsidRPr="003011A6" w:rsidRDefault="007A5B87" w:rsidP="007A5B87">
      <w:pPr>
        <w:rPr>
          <w:rStyle w:val="StyleBoldUnderline"/>
          <w:rFonts w:asciiTheme="majorHAnsi" w:hAnsiTheme="majorHAnsi"/>
          <w:b w:val="0"/>
        </w:rPr>
      </w:pPr>
      <w:r w:rsidRPr="003011A6">
        <w:rPr>
          <w:rStyle w:val="StyleBoldUnderline"/>
          <w:rFonts w:asciiTheme="majorHAnsi" w:hAnsiTheme="majorHAnsi"/>
        </w:rPr>
        <w:t>Ninety-percent of world trade is conducted on the oceans.</w:t>
      </w:r>
      <w:r w:rsidRPr="003011A6">
        <w:rPr>
          <w:rFonts w:asciiTheme="majorHAnsi" w:hAnsiTheme="majorHAnsi"/>
          <w:sz w:val="16"/>
        </w:rPr>
        <w:t xml:space="preserve"> Our food, our fuel, our imports and exports all travel on these global economic highways. </w:t>
      </w:r>
      <w:r w:rsidRPr="003011A6">
        <w:rPr>
          <w:rStyle w:val="StyleBoldUnderline"/>
          <w:rFonts w:asciiTheme="majorHAnsi" w:hAnsiTheme="majorHAnsi"/>
        </w:rPr>
        <w:t xml:space="preserve">Maritime trade is our nation’s life blood. Keeping the oceans free for commerce </w:t>
      </w:r>
      <w:r w:rsidRPr="003011A6">
        <w:rPr>
          <w:rFonts w:asciiTheme="majorHAnsi" w:hAnsiTheme="majorHAnsi"/>
          <w:sz w:val="16"/>
        </w:rPr>
        <w:t xml:space="preserve">– in two words, maritime security – </w:t>
      </w:r>
      <w:r w:rsidRPr="003011A6">
        <w:rPr>
          <w:rStyle w:val="StyleBoldUnderline"/>
          <w:rFonts w:asciiTheme="majorHAnsi" w:hAnsiTheme="majorHAnsi"/>
        </w:rPr>
        <w:t>is key to our national security</w:t>
      </w:r>
      <w:r w:rsidRPr="003011A6">
        <w:rPr>
          <w:rFonts w:asciiTheme="majorHAnsi" w:hAnsiTheme="majorHAnsi"/>
          <w:sz w:val="16"/>
        </w:rPr>
        <w:t xml:space="preserve">. </w:t>
      </w:r>
      <w:r w:rsidRPr="003011A6">
        <w:rPr>
          <w:rStyle w:val="StyleBoldUnderline"/>
          <w:rFonts w:asciiTheme="majorHAnsi" w:hAnsiTheme="majorHAnsi"/>
        </w:rPr>
        <w:t>Consider the Asia-Pacific region, home to many of the world’s most heavily traveled trade and energy routes</w:t>
      </w:r>
      <w:r w:rsidRPr="003011A6">
        <w:rPr>
          <w:rFonts w:asciiTheme="majorHAnsi" w:hAnsiTheme="majorHAnsi"/>
          <w:sz w:val="16"/>
        </w:rPr>
        <w:t xml:space="preserve">. Twenty-first century capitalism cannot function unless these sea lanes remain secure. Our 555 billion dollars in exports to the Asia-Pacific last year supported 2.8 million jobs here in America. The security and prosperity of the United States are inextricably linked to the peaceful development of the Asia-Pacific, including in the maritime domain. </w:t>
      </w:r>
      <w:r w:rsidRPr="003011A6">
        <w:rPr>
          <w:rStyle w:val="StyleBoldUnderline"/>
          <w:rFonts w:asciiTheme="majorHAnsi" w:hAnsiTheme="majorHAnsi"/>
        </w:rPr>
        <w:t>You don’t get trade with Asia without open sea lanes. Climate change is affecting the Arctic. As the ice cap shrinks, old shipping lanes are expanding and</w:t>
      </w:r>
      <w:r w:rsidRPr="003011A6">
        <w:rPr>
          <w:rFonts w:asciiTheme="majorHAnsi" w:hAnsiTheme="majorHAnsi"/>
        </w:rPr>
        <w:t xml:space="preserve">, in some cases, </w:t>
      </w:r>
      <w:r w:rsidRPr="003011A6">
        <w:rPr>
          <w:rStyle w:val="StyleBoldUnderline"/>
          <w:rFonts w:asciiTheme="majorHAnsi" w:hAnsiTheme="majorHAnsi"/>
        </w:rPr>
        <w:t>new ones are opening</w:t>
      </w:r>
      <w:r w:rsidRPr="003011A6">
        <w:rPr>
          <w:rFonts w:asciiTheme="majorHAnsi" w:hAnsiTheme="majorHAnsi"/>
        </w:rPr>
        <w:t xml:space="preserve">. Opening these Arctic lanes to commerce and </w:t>
      </w:r>
      <w:r w:rsidRPr="003011A6">
        <w:rPr>
          <w:rStyle w:val="StyleBoldUnderline"/>
          <w:rFonts w:asciiTheme="majorHAnsi" w:hAnsiTheme="majorHAnsi"/>
        </w:rPr>
        <w:t>keeping them free will be important</w:t>
      </w:r>
      <w:r w:rsidRPr="003011A6">
        <w:rPr>
          <w:rFonts w:asciiTheme="majorHAnsi" w:hAnsiTheme="majorHAnsi"/>
        </w:rPr>
        <w:t xml:space="preserve">. As the lanes open, we’ll see more demand for access to the Arctic’s natural resources, which in turn may raise the stakes on territorial disputes. </w:t>
      </w:r>
    </w:p>
    <w:p w14:paraId="04AF797D" w14:textId="77777777" w:rsidR="007A5B87" w:rsidRPr="003011A6" w:rsidRDefault="007A5B87" w:rsidP="007A5B87">
      <w:pPr>
        <w:pStyle w:val="Heading4"/>
        <w:rPr>
          <w:rFonts w:asciiTheme="majorHAnsi" w:hAnsiTheme="majorHAnsi"/>
        </w:rPr>
      </w:pPr>
      <w:r w:rsidRPr="003011A6">
        <w:rPr>
          <w:rFonts w:asciiTheme="majorHAnsi" w:hAnsiTheme="majorHAnsi"/>
        </w:rPr>
        <w:t>UNCLOS Restricts Freedom and Trade, and Safety</w:t>
      </w:r>
    </w:p>
    <w:p w14:paraId="5AD45EA4"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Carafano, E. W. Richardson Fellow, 14 (James Jay, 4/28/14, Heritage Foundation, “Who will ensure freedom of the seas if the US can't?”, </w:t>
      </w:r>
      <w:hyperlink r:id="rId35" w:history="1">
        <w:r w:rsidRPr="003011A6">
          <w:rPr>
            <w:rStyle w:val="Hyperlink"/>
            <w:rFonts w:asciiTheme="majorHAnsi" w:hAnsiTheme="majorHAnsi"/>
            <w:sz w:val="26"/>
          </w:rPr>
          <w:t>http://www.heritage.org/research/commentary/2014/4/who-will-ensure-freedom-of-the-seas-if-the-us-cant</w:t>
        </w:r>
      </w:hyperlink>
      <w:r w:rsidRPr="003011A6">
        <w:rPr>
          <w:rStyle w:val="StyleStyleBold12pt"/>
          <w:rFonts w:asciiTheme="majorHAnsi" w:hAnsiTheme="majorHAnsi"/>
        </w:rPr>
        <w:t xml:space="preserve">, 6/29/14, CM) </w:t>
      </w:r>
    </w:p>
    <w:p w14:paraId="203F9631" w14:textId="77777777" w:rsidR="007A5B87" w:rsidRPr="003011A6" w:rsidRDefault="007A5B87" w:rsidP="007A5B87">
      <w:pPr>
        <w:rPr>
          <w:rFonts w:asciiTheme="majorHAnsi" w:hAnsiTheme="majorHAnsi"/>
          <w:sz w:val="16"/>
        </w:rPr>
      </w:pPr>
      <w:r w:rsidRPr="003011A6">
        <w:rPr>
          <w:rFonts w:asciiTheme="majorHAnsi" w:hAnsiTheme="majorHAnsi"/>
          <w:sz w:val="16"/>
        </w:rPr>
        <w:t xml:space="preserve">Roosevelt viewed Article 7, ensuring "freedom of the seas," as particularly crucial. </w:t>
      </w:r>
      <w:r w:rsidRPr="003011A6">
        <w:rPr>
          <w:rStyle w:val="StyleBoldUnderline"/>
          <w:rFonts w:asciiTheme="majorHAnsi" w:hAnsiTheme="majorHAnsi"/>
        </w:rPr>
        <w:t>The world's oceans keep America connected to its vital interests around the world</w:t>
      </w:r>
      <w:r w:rsidRPr="003011A6">
        <w:rPr>
          <w:rFonts w:asciiTheme="majorHAnsi" w:hAnsiTheme="majorHAnsi"/>
          <w:sz w:val="16"/>
        </w:rPr>
        <w:t>. And he knew -- months before Pearl Harbor -- that the German threat to traffic in the Atlantic sea lanes had made all but inevitable that the U.S. would be dragged into World War II. Today, Washington's attention hopscotches from one global hot spot to the next. While President Obama jets to Asia, Vice President Joe Biden and Secretary of State John Kerry fumble about in Ukraine. Meanwhile the Middle East and North Africa continue to scream for attention. All eyes follow the bouncing officials. But too few in the capital are paying attention to the big picture.</w:t>
      </w:r>
      <w:r w:rsidRPr="003011A6">
        <w:rPr>
          <w:rStyle w:val="StyleBoldUnderline"/>
          <w:rFonts w:asciiTheme="majorHAnsi" w:hAnsiTheme="majorHAnsi"/>
        </w:rPr>
        <w:t xml:space="preserve"> The U.S. is in jeopardy of losing its capacity to guarantee freedom of the seas -- and that guarantee is crucial to reducing the risk of future global conflicts.</w:t>
      </w:r>
      <w:r w:rsidRPr="003011A6">
        <w:rPr>
          <w:rStyle w:val="StyleBoldUnderline"/>
          <w:rFonts w:asciiTheme="majorHAnsi" w:hAnsiTheme="majorHAnsi"/>
          <w:b w:val="0"/>
          <w:sz w:val="16"/>
        </w:rPr>
        <w:t xml:space="preserve"> </w:t>
      </w:r>
      <w:r w:rsidRPr="003011A6">
        <w:rPr>
          <w:rStyle w:val="StyleBoldUnderline"/>
          <w:rFonts w:asciiTheme="majorHAnsi" w:hAnsiTheme="majorHAnsi"/>
        </w:rPr>
        <w:t>In terms of U.S. national interests, free oceans are more critical than ever. The U.S. is the world's second largest trader, and the vast majority of that trade travels by sea.</w:t>
      </w:r>
      <w:r w:rsidRPr="003011A6">
        <w:rPr>
          <w:rStyle w:val="StyleBoldUnderline"/>
          <w:rFonts w:asciiTheme="majorHAnsi" w:hAnsiTheme="majorHAnsi"/>
          <w:b w:val="0"/>
          <w:sz w:val="16"/>
        </w:rPr>
        <w:t xml:space="preserve"> </w:t>
      </w:r>
      <w:r w:rsidRPr="003011A6">
        <w:rPr>
          <w:rStyle w:val="StyleBoldUnderline"/>
          <w:rFonts w:asciiTheme="majorHAnsi" w:hAnsiTheme="majorHAnsi"/>
        </w:rPr>
        <w:t>Yet, all is not well on these watery "global commons."</w:t>
      </w:r>
      <w:r w:rsidRPr="003011A6">
        <w:rPr>
          <w:rFonts w:asciiTheme="majorHAnsi" w:hAnsiTheme="majorHAnsi"/>
          <w:sz w:val="16"/>
        </w:rPr>
        <w:t xml:space="preserve"> Environmental issues from pollution to overfishing must be addressed. Piracy is a problem. China is developing military strategies to close access to sea lanes to outsiders. Iran routinely muses about how to block traffic through the Strait of Hormuz. </w:t>
      </w:r>
      <w:r w:rsidRPr="003011A6">
        <w:rPr>
          <w:rStyle w:val="StyleBoldUnderline"/>
          <w:rFonts w:asciiTheme="majorHAnsi" w:hAnsiTheme="majorHAnsi"/>
        </w:rPr>
        <w:t xml:space="preserve">The White House claims there is an “Easy Button” remedy </w:t>
      </w:r>
      <w:r w:rsidRPr="003011A6">
        <w:rPr>
          <w:rFonts w:asciiTheme="majorHAnsi" w:hAnsiTheme="majorHAnsi"/>
          <w:sz w:val="16"/>
        </w:rPr>
        <w:t xml:space="preserve">for all these woes: congressional </w:t>
      </w:r>
      <w:r w:rsidRPr="003011A6">
        <w:rPr>
          <w:rStyle w:val="StyleBoldUnderline"/>
          <w:rFonts w:asciiTheme="majorHAnsi" w:hAnsiTheme="majorHAnsi"/>
        </w:rPr>
        <w:t xml:space="preserve">ratification of </w:t>
      </w:r>
      <w:r w:rsidRPr="003011A6">
        <w:rPr>
          <w:rFonts w:asciiTheme="majorHAnsi" w:hAnsiTheme="majorHAnsi"/>
          <w:sz w:val="16"/>
        </w:rPr>
        <w:t xml:space="preserve">the U.N. Convention on the Law of the Sea, or </w:t>
      </w:r>
      <w:r w:rsidRPr="003011A6">
        <w:rPr>
          <w:rStyle w:val="StyleBoldUnderline"/>
          <w:rFonts w:asciiTheme="majorHAnsi" w:hAnsiTheme="majorHAnsi"/>
        </w:rPr>
        <w:t>UNCLOS</w:t>
      </w:r>
      <w:r w:rsidRPr="003011A6">
        <w:rPr>
          <w:rFonts w:asciiTheme="majorHAnsi" w:hAnsiTheme="majorHAnsi"/>
          <w:sz w:val="16"/>
        </w:rPr>
        <w:t xml:space="preserve">. </w:t>
      </w:r>
      <w:r w:rsidRPr="003011A6">
        <w:rPr>
          <w:rStyle w:val="StyleBoldUnderline"/>
          <w:rFonts w:asciiTheme="majorHAnsi" w:hAnsiTheme="majorHAnsi"/>
        </w:rPr>
        <w:t>Try again</w:t>
      </w:r>
      <w:r w:rsidRPr="003011A6">
        <w:rPr>
          <w:rFonts w:asciiTheme="majorHAnsi" w:hAnsiTheme="majorHAnsi"/>
          <w:sz w:val="16"/>
        </w:rPr>
        <w:t xml:space="preserve">. The merits of this treaty are debatable, but </w:t>
      </w:r>
      <w:r w:rsidRPr="003011A6">
        <w:rPr>
          <w:rStyle w:val="StyleBoldUnderline"/>
          <w:rFonts w:asciiTheme="majorHAnsi" w:hAnsiTheme="majorHAnsi"/>
        </w:rPr>
        <w:t>one mission it can't possibly accomplish is ensuring freedom of the seas</w:t>
      </w:r>
      <w:r w:rsidRPr="003011A6">
        <w:rPr>
          <w:rFonts w:asciiTheme="majorHAnsi" w:hAnsiTheme="majorHAnsi"/>
          <w:sz w:val="16"/>
        </w:rPr>
        <w:t xml:space="preserve">. </w:t>
      </w:r>
      <w:r w:rsidRPr="003011A6">
        <w:rPr>
          <w:rStyle w:val="StyleBoldUnderline"/>
          <w:rFonts w:asciiTheme="majorHAnsi" w:hAnsiTheme="majorHAnsi"/>
        </w:rPr>
        <w:t>We’ve tried the treaty approach before</w:t>
      </w:r>
      <w:r w:rsidRPr="003011A6">
        <w:rPr>
          <w:rFonts w:asciiTheme="majorHAnsi" w:hAnsiTheme="majorHAnsi"/>
          <w:sz w:val="16"/>
        </w:rPr>
        <w:t xml:space="preserve">. Prior to World War II, the U.S. signed almost every treaty in sight — from a pact that banned war outright to naval arms control agreements. </w:t>
      </w:r>
      <w:r w:rsidRPr="003011A6">
        <w:rPr>
          <w:rStyle w:val="StyleBoldUnderline"/>
          <w:rFonts w:asciiTheme="majorHAnsi" w:hAnsiTheme="majorHAnsi"/>
        </w:rPr>
        <w:t>None of them proved a substitute for having the capacity to defend of America's interest in open seas. UNCLOS is no better</w:t>
      </w:r>
      <w:r w:rsidRPr="003011A6">
        <w:rPr>
          <w:rFonts w:asciiTheme="majorHAnsi" w:hAnsiTheme="majorHAnsi"/>
          <w:sz w:val="16"/>
        </w:rPr>
        <w:t xml:space="preserve">. Indeed, </w:t>
      </w:r>
      <w:r w:rsidRPr="003011A6">
        <w:rPr>
          <w:rStyle w:val="StyleBoldUnderline"/>
          <w:rFonts w:asciiTheme="majorHAnsi" w:hAnsiTheme="majorHAnsi"/>
        </w:rPr>
        <w:t>the U.S. has enjoyed freedom of the seas for decades without signing on</w:t>
      </w:r>
      <w:r w:rsidRPr="003011A6">
        <w:rPr>
          <w:rFonts w:asciiTheme="majorHAnsi" w:hAnsiTheme="majorHAnsi"/>
          <w:sz w:val="16"/>
        </w:rPr>
        <w:t xml:space="preserve"> to UNCLOS. This has happened </w:t>
      </w:r>
      <w:r w:rsidRPr="003011A6">
        <w:rPr>
          <w:rStyle w:val="StyleBoldUnderline"/>
          <w:rFonts w:asciiTheme="majorHAnsi" w:hAnsiTheme="majorHAnsi"/>
        </w:rPr>
        <w:t>because the U.S. respects everyone's right to the commons and has the military capacity to defend that freedom.</w:t>
      </w:r>
      <w:r w:rsidRPr="003011A6">
        <w:rPr>
          <w:rFonts w:asciiTheme="majorHAnsi" w:hAnsiTheme="majorHAnsi"/>
          <w:sz w:val="16"/>
        </w:rPr>
        <w:t xml:space="preserve"> Today, </w:t>
      </w:r>
      <w:r w:rsidRPr="003011A6">
        <w:rPr>
          <w:rStyle w:val="StyleBoldUnderline"/>
          <w:rFonts w:asciiTheme="majorHAnsi" w:hAnsiTheme="majorHAnsi"/>
        </w:rPr>
        <w:t>that capacity is in jeopardy</w:t>
      </w:r>
      <w:r w:rsidRPr="003011A6">
        <w:rPr>
          <w:rFonts w:asciiTheme="majorHAnsi" w:hAnsiTheme="majorHAnsi"/>
          <w:sz w:val="16"/>
        </w:rPr>
        <w:t>. And, it's a bigger problem than just not having enough Navy ships. The Marine Corps matters, too, for its capacity to project power from the sea. The Air Force plays a major role in keeping sea lanes -- especially vital choke points -- open. And the Army is on call to handle threats to sea lanes anchored in critical parts of Asia, Europe and the Middle East.</w:t>
      </w:r>
    </w:p>
    <w:p w14:paraId="42719CC2" w14:textId="77777777" w:rsidR="007A5B87" w:rsidRPr="003011A6" w:rsidRDefault="007A5B87" w:rsidP="007A5B87">
      <w:pPr>
        <w:rPr>
          <w:rFonts w:asciiTheme="majorHAnsi" w:hAnsiTheme="majorHAnsi"/>
        </w:rPr>
      </w:pPr>
    </w:p>
    <w:p w14:paraId="1B9798D8" w14:textId="77777777" w:rsidR="007A5B87" w:rsidRPr="003011A6" w:rsidRDefault="007A5B87" w:rsidP="007A5B87">
      <w:pPr>
        <w:rPr>
          <w:rFonts w:asciiTheme="majorHAnsi" w:hAnsiTheme="majorHAnsi"/>
        </w:rPr>
      </w:pPr>
    </w:p>
    <w:p w14:paraId="21CF4C32"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Econ – Impact D </w:t>
      </w:r>
    </w:p>
    <w:p w14:paraId="28AAD6B5" w14:textId="77777777" w:rsidR="007A5B87" w:rsidRPr="003011A6" w:rsidRDefault="007A5B87" w:rsidP="007A5B87">
      <w:pPr>
        <w:rPr>
          <w:rFonts w:asciiTheme="majorHAnsi" w:hAnsiTheme="majorHAnsi"/>
        </w:rPr>
      </w:pPr>
    </w:p>
    <w:p w14:paraId="3CFBAE9A" w14:textId="77777777" w:rsidR="007A5B87" w:rsidRPr="003011A6" w:rsidRDefault="007A5B87" w:rsidP="007A5B87">
      <w:pPr>
        <w:pStyle w:val="Heading4"/>
        <w:rPr>
          <w:rFonts w:asciiTheme="majorHAnsi" w:hAnsiTheme="majorHAnsi"/>
        </w:rPr>
      </w:pPr>
      <w:r w:rsidRPr="003011A6">
        <w:rPr>
          <w:rFonts w:asciiTheme="majorHAnsi" w:hAnsiTheme="majorHAnsi"/>
        </w:rPr>
        <w:t>Economic decline doesn’t lead to war</w:t>
      </w:r>
    </w:p>
    <w:p w14:paraId="1E662369" w14:textId="77777777" w:rsidR="007A5B87" w:rsidRPr="003011A6" w:rsidRDefault="007A5B87" w:rsidP="007A5B87">
      <w:pPr>
        <w:rPr>
          <w:rFonts w:asciiTheme="majorHAnsi" w:hAnsiTheme="majorHAnsi"/>
        </w:rPr>
      </w:pPr>
      <w:r w:rsidRPr="003011A6">
        <w:rPr>
          <w:rStyle w:val="Heading4Char"/>
          <w:rFonts w:asciiTheme="majorHAnsi" w:hAnsiTheme="majorHAnsi"/>
        </w:rPr>
        <w:t>Barnett</w:t>
      </w:r>
      <w:r w:rsidRPr="003011A6">
        <w:rPr>
          <w:rStyle w:val="StyleStyleBold12pt"/>
          <w:rFonts w:asciiTheme="majorHAnsi" w:hAnsiTheme="majorHAnsi"/>
        </w:rPr>
        <w:t xml:space="preserve">, Enterra Solutions LLC director, 9 </w:t>
      </w:r>
      <w:r w:rsidRPr="003011A6">
        <w:rPr>
          <w:rFonts w:asciiTheme="majorHAnsi" w:hAnsiTheme="majorHAnsi"/>
        </w:rPr>
        <w:t xml:space="preserve">(Thomas P.M., 8/25/9, Aprodex, “The New Rules: Security Remains Stable Amid Financial Crisis”, </w:t>
      </w:r>
      <w:hyperlink r:id="rId36" w:history="1">
        <w:r w:rsidRPr="003011A6">
          <w:rPr>
            <w:rFonts w:asciiTheme="majorHAnsi" w:hAnsiTheme="majorHAnsi"/>
          </w:rPr>
          <w:t>http://www.aprodex.com/the-new-rules--security-remains-stable-amid-financial-crisis-398-bl.aspx</w:t>
        </w:r>
      </w:hyperlink>
      <w:r w:rsidRPr="003011A6">
        <w:rPr>
          <w:rFonts w:asciiTheme="majorHAnsi" w:hAnsiTheme="majorHAnsi"/>
        </w:rPr>
        <w:t>, 6/29/14, AX)</w:t>
      </w:r>
    </w:p>
    <w:p w14:paraId="4F694856" w14:textId="77777777" w:rsidR="007A5B87" w:rsidRPr="003011A6" w:rsidRDefault="007A5B87" w:rsidP="007A5B87">
      <w:pPr>
        <w:rPr>
          <w:rFonts w:asciiTheme="majorHAnsi" w:hAnsiTheme="majorHAnsi"/>
        </w:rPr>
      </w:pPr>
      <w:r w:rsidRPr="003011A6">
        <w:rPr>
          <w:rStyle w:val="StyleBoldUnderline"/>
          <w:rFonts w:asciiTheme="majorHAnsi" w:hAnsiTheme="majorHAnsi"/>
        </w:rPr>
        <w:t xml:space="preserve">When </w:t>
      </w:r>
      <w:r w:rsidRPr="003011A6">
        <w:rPr>
          <w:rFonts w:asciiTheme="majorHAnsi" w:hAnsiTheme="majorHAnsi"/>
        </w:rPr>
        <w:t xml:space="preserve">the global </w:t>
      </w:r>
      <w:r w:rsidRPr="003011A6">
        <w:rPr>
          <w:rStyle w:val="StyleBoldUnderline"/>
          <w:rFonts w:asciiTheme="majorHAnsi" w:hAnsiTheme="majorHAnsi"/>
        </w:rPr>
        <w:t>financial crisis struck</w:t>
      </w:r>
      <w:r w:rsidRPr="003011A6">
        <w:rPr>
          <w:rFonts w:asciiTheme="majorHAnsi" w:hAnsiTheme="majorHAnsi" w:cs="Georgia"/>
          <w:sz w:val="16"/>
          <w:szCs w:val="16"/>
        </w:rPr>
        <w:t xml:space="preserve"> </w:t>
      </w:r>
      <w:r w:rsidRPr="003011A6">
        <w:rPr>
          <w:rFonts w:asciiTheme="majorHAnsi" w:hAnsiTheme="majorHAnsi"/>
        </w:rPr>
        <w:t>roughly a year ago,</w:t>
      </w:r>
      <w:r w:rsidRPr="003011A6">
        <w:rPr>
          <w:rFonts w:asciiTheme="majorHAnsi" w:hAnsiTheme="majorHAnsi" w:cs="Georgia"/>
          <w:sz w:val="16"/>
          <w:szCs w:val="16"/>
        </w:rPr>
        <w:t xml:space="preserve"> </w:t>
      </w:r>
      <w:r w:rsidRPr="003011A6">
        <w:rPr>
          <w:rStyle w:val="StyleBoldUnderline"/>
          <w:rFonts w:asciiTheme="majorHAnsi" w:hAnsiTheme="majorHAnsi"/>
        </w:rPr>
        <w:t>the blogosphere was ablaze with</w:t>
      </w:r>
      <w:r w:rsidRPr="003011A6">
        <w:rPr>
          <w:rFonts w:asciiTheme="majorHAnsi" w:hAnsiTheme="majorHAnsi"/>
        </w:rPr>
        <w:t xml:space="preserve"> all sorts of </w:t>
      </w:r>
      <w:r w:rsidRPr="003011A6">
        <w:rPr>
          <w:rStyle w:val="StyleBoldUnderline"/>
          <w:rFonts w:asciiTheme="majorHAnsi" w:hAnsiTheme="majorHAnsi"/>
        </w:rPr>
        <w:t xml:space="preserve">scary predictions </w:t>
      </w:r>
      <w:r w:rsidRPr="003011A6">
        <w:rPr>
          <w:rFonts w:asciiTheme="majorHAnsi" w:hAnsiTheme="majorHAnsi"/>
        </w:rPr>
        <w:t xml:space="preserve">of, and commentary regarding, ensuing conflict and wars -- a rerun of the Great Depression leading to world war, as it were. Now, as global economic news brightens and recovery -- surprisingly led by China and emerging markets -- is the talk of the day, it's interesting to look back over the past year and realize how </w:t>
      </w:r>
      <w:r w:rsidRPr="003011A6">
        <w:rPr>
          <w:rStyle w:val="StyleBoldUnderline"/>
          <w:rFonts w:asciiTheme="majorHAnsi" w:hAnsiTheme="majorHAnsi"/>
        </w:rPr>
        <w:t>globalization's first</w:t>
      </w:r>
      <w:r w:rsidRPr="003011A6">
        <w:rPr>
          <w:rFonts w:asciiTheme="majorHAnsi" w:hAnsiTheme="majorHAnsi" w:cs="Georgia"/>
          <w:sz w:val="16"/>
          <w:szCs w:val="16"/>
        </w:rPr>
        <w:t xml:space="preserve"> </w:t>
      </w:r>
      <w:r w:rsidRPr="003011A6">
        <w:rPr>
          <w:rFonts w:asciiTheme="majorHAnsi" w:hAnsiTheme="majorHAnsi"/>
        </w:rPr>
        <w:t>truly</w:t>
      </w:r>
      <w:r w:rsidRPr="003011A6">
        <w:rPr>
          <w:rFonts w:asciiTheme="majorHAnsi" w:hAnsiTheme="majorHAnsi" w:cs="Georgia"/>
          <w:sz w:val="16"/>
          <w:szCs w:val="16"/>
        </w:rPr>
        <w:t xml:space="preserve"> </w:t>
      </w:r>
      <w:r w:rsidRPr="003011A6">
        <w:rPr>
          <w:rStyle w:val="StyleBoldUnderline"/>
          <w:rFonts w:asciiTheme="majorHAnsi" w:hAnsiTheme="majorHAnsi"/>
        </w:rPr>
        <w:t>worldwide recession has had</w:t>
      </w:r>
      <w:r w:rsidRPr="003011A6">
        <w:rPr>
          <w:rFonts w:asciiTheme="majorHAnsi" w:hAnsiTheme="majorHAnsi" w:cs="Georgia"/>
          <w:sz w:val="16"/>
          <w:szCs w:val="16"/>
        </w:rPr>
        <w:t xml:space="preserve"> </w:t>
      </w:r>
      <w:r w:rsidRPr="003011A6">
        <w:rPr>
          <w:rFonts w:asciiTheme="majorHAnsi" w:hAnsiTheme="majorHAnsi"/>
        </w:rPr>
        <w:t>virtually</w:t>
      </w:r>
      <w:r w:rsidRPr="003011A6">
        <w:rPr>
          <w:rFonts w:asciiTheme="majorHAnsi" w:hAnsiTheme="majorHAnsi" w:cs="Georgia"/>
          <w:sz w:val="16"/>
          <w:szCs w:val="16"/>
        </w:rPr>
        <w:t xml:space="preserve"> </w:t>
      </w:r>
      <w:r w:rsidRPr="003011A6">
        <w:rPr>
          <w:rStyle w:val="StyleBoldUnderline"/>
          <w:rFonts w:asciiTheme="majorHAnsi" w:hAnsiTheme="majorHAnsi"/>
        </w:rPr>
        <w:t>no impact</w:t>
      </w:r>
      <w:r w:rsidRPr="003011A6">
        <w:rPr>
          <w:rFonts w:asciiTheme="majorHAnsi" w:hAnsiTheme="majorHAnsi" w:cs="Georgia"/>
          <w:sz w:val="16"/>
          <w:szCs w:val="16"/>
        </w:rPr>
        <w:t xml:space="preserve"> </w:t>
      </w:r>
      <w:r w:rsidRPr="003011A6">
        <w:rPr>
          <w:rFonts w:asciiTheme="majorHAnsi" w:hAnsiTheme="majorHAnsi"/>
        </w:rPr>
        <w:t>whatsoever</w:t>
      </w:r>
      <w:r w:rsidRPr="003011A6">
        <w:rPr>
          <w:rFonts w:asciiTheme="majorHAnsi" w:hAnsiTheme="majorHAnsi" w:cs="Georgia"/>
          <w:sz w:val="16"/>
          <w:szCs w:val="16"/>
        </w:rPr>
        <w:t xml:space="preserve"> </w:t>
      </w:r>
      <w:r w:rsidRPr="003011A6">
        <w:rPr>
          <w:rStyle w:val="StyleBoldUnderline"/>
          <w:rFonts w:asciiTheme="majorHAnsi" w:hAnsiTheme="majorHAnsi"/>
        </w:rPr>
        <w:t>on</w:t>
      </w:r>
      <w:r w:rsidRPr="003011A6">
        <w:rPr>
          <w:rFonts w:asciiTheme="majorHAnsi" w:hAnsiTheme="majorHAnsi" w:cs="Georgia"/>
          <w:sz w:val="16"/>
          <w:szCs w:val="16"/>
        </w:rPr>
        <w:t xml:space="preserve"> </w:t>
      </w:r>
      <w:r w:rsidRPr="003011A6">
        <w:rPr>
          <w:rFonts w:asciiTheme="majorHAnsi" w:hAnsiTheme="majorHAnsi"/>
        </w:rPr>
        <w:t>the international</w:t>
      </w:r>
      <w:r w:rsidRPr="003011A6">
        <w:rPr>
          <w:rFonts w:asciiTheme="majorHAnsi" w:hAnsiTheme="majorHAnsi" w:cs="Trebuchet MS"/>
          <w:sz w:val="26"/>
          <w:szCs w:val="26"/>
          <w:u w:val="single"/>
        </w:rPr>
        <w:t xml:space="preserve"> </w:t>
      </w:r>
      <w:r w:rsidRPr="003011A6">
        <w:rPr>
          <w:rStyle w:val="StyleBoldUnderline"/>
          <w:rFonts w:asciiTheme="majorHAnsi" w:hAnsiTheme="majorHAnsi"/>
        </w:rPr>
        <w:t>security</w:t>
      </w:r>
      <w:r w:rsidRPr="003011A6">
        <w:rPr>
          <w:rFonts w:asciiTheme="majorHAnsi" w:hAnsiTheme="majorHAnsi" w:cs="Georgia"/>
          <w:sz w:val="16"/>
          <w:szCs w:val="16"/>
        </w:rPr>
        <w:t xml:space="preserve"> </w:t>
      </w:r>
      <w:r w:rsidRPr="003011A6">
        <w:rPr>
          <w:rFonts w:asciiTheme="majorHAnsi" w:hAnsiTheme="majorHAnsi"/>
        </w:rPr>
        <w:t>landscape.¶</w:t>
      </w:r>
      <w:r w:rsidRPr="003011A6">
        <w:rPr>
          <w:rFonts w:asciiTheme="majorHAnsi" w:hAnsiTheme="majorHAnsi" w:cs="Georgia"/>
          <w:sz w:val="16"/>
          <w:szCs w:val="16"/>
        </w:rPr>
        <w:t xml:space="preserve"> </w:t>
      </w:r>
      <w:r w:rsidRPr="003011A6">
        <w:rPr>
          <w:rStyle w:val="StyleBoldUnderline"/>
          <w:rFonts w:asciiTheme="majorHAnsi" w:hAnsiTheme="majorHAnsi"/>
        </w:rPr>
        <w:t>None of the</w:t>
      </w:r>
      <w:r w:rsidRPr="003011A6">
        <w:rPr>
          <w:rFonts w:asciiTheme="majorHAnsi" w:hAnsiTheme="majorHAnsi" w:cs="Georgia"/>
          <w:sz w:val="16"/>
          <w:szCs w:val="16"/>
        </w:rPr>
        <w:t xml:space="preserve"> </w:t>
      </w:r>
      <w:r w:rsidRPr="003011A6">
        <w:rPr>
          <w:rFonts w:asciiTheme="majorHAnsi" w:hAnsiTheme="majorHAnsi"/>
        </w:rPr>
        <w:t>more than</w:t>
      </w:r>
      <w:r w:rsidRPr="003011A6">
        <w:rPr>
          <w:rFonts w:asciiTheme="majorHAnsi" w:hAnsiTheme="majorHAnsi" w:cs="Georgia"/>
          <w:sz w:val="16"/>
          <w:szCs w:val="16"/>
        </w:rPr>
        <w:t xml:space="preserve"> </w:t>
      </w:r>
      <w:r w:rsidRPr="003011A6">
        <w:rPr>
          <w:rStyle w:val="StyleBoldUnderline"/>
          <w:rFonts w:asciiTheme="majorHAnsi" w:hAnsiTheme="majorHAnsi"/>
        </w:rPr>
        <w:t>three-dozen ongoing</w:t>
      </w:r>
      <w:r w:rsidRPr="003011A6">
        <w:rPr>
          <w:rFonts w:asciiTheme="majorHAnsi" w:hAnsiTheme="majorHAnsi" w:cs="Trebuchet MS"/>
          <w:sz w:val="26"/>
          <w:szCs w:val="26"/>
          <w:u w:val="single"/>
        </w:rPr>
        <w:t xml:space="preserve"> </w:t>
      </w:r>
      <w:r w:rsidRPr="003011A6">
        <w:rPr>
          <w:rFonts w:asciiTheme="majorHAnsi" w:hAnsiTheme="majorHAnsi"/>
        </w:rPr>
        <w:t xml:space="preserve">conflicts listed by GlobalSecurity.org </w:t>
      </w:r>
      <w:r w:rsidRPr="003011A6">
        <w:rPr>
          <w:rStyle w:val="StyleBoldUnderline"/>
          <w:rFonts w:asciiTheme="majorHAnsi" w:hAnsiTheme="majorHAnsi"/>
        </w:rPr>
        <w:t>can be</w:t>
      </w:r>
      <w:r w:rsidRPr="003011A6">
        <w:rPr>
          <w:rFonts w:asciiTheme="majorHAnsi" w:hAnsiTheme="majorHAnsi" w:cs="Georgia"/>
          <w:sz w:val="16"/>
          <w:szCs w:val="16"/>
        </w:rPr>
        <w:t xml:space="preserve"> </w:t>
      </w:r>
      <w:r w:rsidRPr="003011A6">
        <w:rPr>
          <w:rFonts w:asciiTheme="majorHAnsi" w:hAnsiTheme="majorHAnsi"/>
        </w:rPr>
        <w:t>clearly</w:t>
      </w:r>
      <w:r w:rsidRPr="003011A6">
        <w:rPr>
          <w:rFonts w:asciiTheme="majorHAnsi" w:hAnsiTheme="majorHAnsi" w:cs="Georgia"/>
          <w:sz w:val="16"/>
          <w:szCs w:val="16"/>
        </w:rPr>
        <w:t xml:space="preserve"> </w:t>
      </w:r>
      <w:r w:rsidRPr="003011A6">
        <w:rPr>
          <w:rStyle w:val="StyleBoldUnderline"/>
          <w:rFonts w:asciiTheme="majorHAnsi" w:hAnsiTheme="majorHAnsi"/>
        </w:rPr>
        <w:t>attributed to the</w:t>
      </w:r>
      <w:r w:rsidRPr="003011A6">
        <w:rPr>
          <w:rFonts w:asciiTheme="majorHAnsi" w:hAnsiTheme="majorHAnsi" w:cs="Georgia"/>
          <w:sz w:val="16"/>
          <w:szCs w:val="16"/>
        </w:rPr>
        <w:t xml:space="preserve"> </w:t>
      </w:r>
      <w:r w:rsidRPr="003011A6">
        <w:rPr>
          <w:rFonts w:asciiTheme="majorHAnsi" w:hAnsiTheme="majorHAnsi"/>
        </w:rPr>
        <w:t>global</w:t>
      </w:r>
      <w:r w:rsidRPr="003011A6">
        <w:rPr>
          <w:rFonts w:asciiTheme="majorHAnsi" w:hAnsiTheme="majorHAnsi" w:cs="Georgia"/>
          <w:sz w:val="16"/>
          <w:szCs w:val="16"/>
        </w:rPr>
        <w:t xml:space="preserve"> </w:t>
      </w:r>
      <w:r w:rsidRPr="003011A6">
        <w:rPr>
          <w:rStyle w:val="StyleBoldUnderline"/>
          <w:rFonts w:asciiTheme="majorHAnsi" w:hAnsiTheme="majorHAnsi"/>
        </w:rPr>
        <w:t>recession.</w:t>
      </w:r>
      <w:r w:rsidRPr="003011A6">
        <w:rPr>
          <w:rFonts w:asciiTheme="majorHAnsi" w:hAnsiTheme="majorHAnsi" w:cs="Georgia"/>
          <w:sz w:val="16"/>
          <w:szCs w:val="16"/>
        </w:rPr>
        <w:t xml:space="preserve"> </w:t>
      </w:r>
      <w:r w:rsidRPr="003011A6">
        <w:rPr>
          <w:rFonts w:asciiTheme="majorHAnsi" w:hAnsiTheme="majorHAnsi"/>
        </w:rPr>
        <w:t>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w:t>
      </w:r>
      <w:r w:rsidRPr="003011A6">
        <w:rPr>
          <w:rFonts w:asciiTheme="majorHAnsi" w:hAnsiTheme="majorHAnsi" w:cs="Georgia"/>
          <w:sz w:val="16"/>
          <w:szCs w:val="16"/>
        </w:rPr>
        <w:t xml:space="preserve"> </w:t>
      </w:r>
      <w:r w:rsidRPr="003011A6">
        <w:rPr>
          <w:rStyle w:val="StyleBoldUnderline"/>
          <w:rFonts w:asciiTheme="majorHAnsi" w:hAnsiTheme="majorHAnsi"/>
        </w:rPr>
        <w:t>Russia-</w:t>
      </w:r>
      <w:r w:rsidRPr="003011A6">
        <w:rPr>
          <w:rFonts w:asciiTheme="majorHAnsi" w:hAnsiTheme="majorHAnsi"/>
        </w:rPr>
        <w:t xml:space="preserve">Georgia conflict last August was specifically timed, but by most accounts the </w:t>
      </w:r>
      <w:r w:rsidRPr="003011A6">
        <w:rPr>
          <w:rStyle w:val="StyleBoldUnderline"/>
          <w:rFonts w:asciiTheme="majorHAnsi" w:hAnsiTheme="majorHAnsi"/>
        </w:rPr>
        <w:t>opening ceremony of the</w:t>
      </w:r>
      <w:r w:rsidRPr="003011A6">
        <w:rPr>
          <w:rFonts w:asciiTheme="majorHAnsi" w:hAnsiTheme="majorHAnsi" w:cs="Georgia"/>
          <w:sz w:val="16"/>
          <w:szCs w:val="16"/>
        </w:rPr>
        <w:t xml:space="preserve"> </w:t>
      </w:r>
      <w:r w:rsidRPr="003011A6">
        <w:rPr>
          <w:rFonts w:asciiTheme="majorHAnsi" w:hAnsiTheme="majorHAnsi"/>
        </w:rPr>
        <w:t>Beijing</w:t>
      </w:r>
      <w:r w:rsidRPr="003011A6">
        <w:rPr>
          <w:rFonts w:asciiTheme="majorHAnsi" w:hAnsiTheme="majorHAnsi" w:cs="Georgia"/>
          <w:sz w:val="16"/>
          <w:szCs w:val="16"/>
        </w:rPr>
        <w:t xml:space="preserve"> </w:t>
      </w:r>
      <w:r w:rsidRPr="003011A6">
        <w:rPr>
          <w:rStyle w:val="StyleBoldUnderline"/>
          <w:rFonts w:asciiTheme="majorHAnsi" w:hAnsiTheme="majorHAnsi"/>
        </w:rPr>
        <w:t>Olympics was the</w:t>
      </w:r>
      <w:r w:rsidRPr="003011A6">
        <w:rPr>
          <w:rFonts w:asciiTheme="majorHAnsi" w:hAnsiTheme="majorHAnsi" w:cs="Georgia"/>
          <w:sz w:val="16"/>
          <w:szCs w:val="16"/>
        </w:rPr>
        <w:t xml:space="preserve"> </w:t>
      </w:r>
      <w:r w:rsidRPr="003011A6">
        <w:rPr>
          <w:rFonts w:asciiTheme="majorHAnsi" w:hAnsiTheme="majorHAnsi"/>
        </w:rPr>
        <w:t>most important</w:t>
      </w:r>
      <w:r w:rsidRPr="003011A6">
        <w:rPr>
          <w:rFonts w:asciiTheme="majorHAnsi" w:hAnsiTheme="majorHAnsi" w:cs="Georgia"/>
          <w:sz w:val="16"/>
          <w:szCs w:val="16"/>
        </w:rPr>
        <w:t xml:space="preserve"> </w:t>
      </w:r>
      <w:r w:rsidRPr="003011A6">
        <w:rPr>
          <w:rStyle w:val="StyleBoldUnderline"/>
          <w:rFonts w:asciiTheme="majorHAnsi" w:hAnsiTheme="majorHAnsi"/>
        </w:rPr>
        <w:t>external trigger</w:t>
      </w:r>
      <w:r w:rsidRPr="003011A6">
        <w:rPr>
          <w:rFonts w:asciiTheme="majorHAnsi" w:hAnsiTheme="majorHAnsi" w:cs="Georgia"/>
          <w:sz w:val="16"/>
          <w:szCs w:val="16"/>
        </w:rPr>
        <w:t xml:space="preserve"> </w:t>
      </w:r>
      <w:r w:rsidRPr="003011A6">
        <w:rPr>
          <w:rFonts w:asciiTheme="majorHAnsi" w:hAnsiTheme="majorHAnsi"/>
        </w:rPr>
        <w:t xml:space="preserve">(followed by the U.S. presidential campaign) for that sudden spike in an almost two-decade long struggle between Georgia and its two breakaway regions.¶ </w:t>
      </w:r>
      <w:r w:rsidRPr="003011A6">
        <w:rPr>
          <w:rStyle w:val="StyleBoldUnderline"/>
          <w:rFonts w:asciiTheme="majorHAnsi" w:hAnsiTheme="majorHAnsi"/>
        </w:rPr>
        <w:t>Looking over</w:t>
      </w:r>
      <w:r w:rsidRPr="003011A6">
        <w:rPr>
          <w:rFonts w:asciiTheme="majorHAnsi" w:hAnsiTheme="majorHAnsi" w:cs="Georgia"/>
          <w:sz w:val="16"/>
          <w:szCs w:val="16"/>
        </w:rPr>
        <w:t xml:space="preserve"> the </w:t>
      </w:r>
      <w:r w:rsidRPr="003011A6">
        <w:rPr>
          <w:rStyle w:val="StyleBoldUnderline"/>
          <w:rFonts w:asciiTheme="majorHAnsi" w:hAnsiTheme="majorHAnsi"/>
        </w:rPr>
        <w:t>various databases</w:t>
      </w:r>
      <w:r w:rsidRPr="003011A6">
        <w:rPr>
          <w:rFonts w:asciiTheme="majorHAnsi" w:hAnsiTheme="majorHAnsi"/>
        </w:rPr>
        <w:t>, then,</w:t>
      </w:r>
      <w:r w:rsidRPr="003011A6">
        <w:rPr>
          <w:rFonts w:asciiTheme="majorHAnsi" w:hAnsiTheme="majorHAnsi" w:cs="Georgia"/>
          <w:sz w:val="16"/>
          <w:szCs w:val="16"/>
        </w:rPr>
        <w:t xml:space="preserve"> </w:t>
      </w:r>
      <w:r w:rsidRPr="003011A6">
        <w:rPr>
          <w:rStyle w:val="StyleBoldUnderline"/>
          <w:rFonts w:asciiTheme="majorHAnsi" w:hAnsiTheme="majorHAnsi"/>
        </w:rPr>
        <w:t>we see</w:t>
      </w:r>
      <w:r w:rsidRPr="003011A6">
        <w:rPr>
          <w:rFonts w:asciiTheme="majorHAnsi" w:hAnsiTheme="majorHAnsi" w:cs="Georgia"/>
          <w:sz w:val="16"/>
          <w:szCs w:val="16"/>
        </w:rPr>
        <w:t xml:space="preserve"> </w:t>
      </w:r>
      <w:r w:rsidRPr="003011A6">
        <w:rPr>
          <w:rFonts w:asciiTheme="majorHAnsi" w:hAnsiTheme="majorHAnsi"/>
        </w:rPr>
        <w:t>a most familiar picture: the usual</w:t>
      </w:r>
      <w:r w:rsidRPr="003011A6">
        <w:rPr>
          <w:rFonts w:asciiTheme="majorHAnsi" w:hAnsiTheme="majorHAnsi" w:cs="Trebuchet MS"/>
          <w:sz w:val="26"/>
          <w:szCs w:val="26"/>
          <w:u w:val="single"/>
        </w:rPr>
        <w:t xml:space="preserve"> </w:t>
      </w:r>
      <w:r w:rsidRPr="003011A6">
        <w:rPr>
          <w:rStyle w:val="StyleBoldUnderline"/>
          <w:rFonts w:asciiTheme="majorHAnsi" w:hAnsiTheme="majorHAnsi"/>
        </w:rPr>
        <w:t>mix of civil conflicts, insurgencies, and liberation</w:t>
      </w:r>
      <w:r w:rsidRPr="003011A6">
        <w:rPr>
          <w:rFonts w:asciiTheme="majorHAnsi" w:hAnsiTheme="majorHAnsi"/>
        </w:rPr>
        <w:t>-themed</w:t>
      </w:r>
      <w:r w:rsidRPr="003011A6">
        <w:rPr>
          <w:rFonts w:asciiTheme="majorHAnsi" w:hAnsiTheme="majorHAnsi" w:cs="Trebuchet MS"/>
          <w:sz w:val="26"/>
          <w:szCs w:val="26"/>
          <w:u w:val="single"/>
        </w:rPr>
        <w:t xml:space="preserve"> </w:t>
      </w:r>
      <w:r w:rsidRPr="003011A6">
        <w:rPr>
          <w:rStyle w:val="StyleBoldUnderline"/>
          <w:rFonts w:asciiTheme="majorHAnsi" w:hAnsiTheme="majorHAnsi"/>
        </w:rPr>
        <w:t xml:space="preserve">terrorist movements. </w:t>
      </w:r>
      <w:r w:rsidRPr="003011A6">
        <w:rPr>
          <w:rFonts w:asciiTheme="majorHAnsi" w:hAnsiTheme="majorHAnsi"/>
        </w:rPr>
        <w:t xml:space="preserve">Besides the recent Russia-Georgia dust-up, the only two </w:t>
      </w:r>
      <w:r w:rsidRPr="003011A6">
        <w:rPr>
          <w:rStyle w:val="StyleBoldUnderline"/>
          <w:rFonts w:asciiTheme="majorHAnsi" w:hAnsiTheme="majorHAnsi"/>
        </w:rPr>
        <w:t>potential state-on-state wars</w:t>
      </w:r>
      <w:r w:rsidRPr="003011A6">
        <w:rPr>
          <w:rFonts w:asciiTheme="majorHAnsi" w:hAnsiTheme="majorHAnsi" w:cs="Georgia"/>
          <w:sz w:val="16"/>
          <w:szCs w:val="16"/>
        </w:rPr>
        <w:t xml:space="preserve"> </w:t>
      </w:r>
      <w:r w:rsidRPr="003011A6">
        <w:rPr>
          <w:rFonts w:asciiTheme="majorHAnsi" w:hAnsiTheme="majorHAnsi"/>
        </w:rPr>
        <w:t>(North v. South Korea, Israel v. Iran)</w:t>
      </w:r>
      <w:r w:rsidRPr="003011A6">
        <w:rPr>
          <w:rFonts w:asciiTheme="majorHAnsi" w:hAnsiTheme="majorHAnsi" w:cs="Georgia"/>
          <w:sz w:val="16"/>
          <w:szCs w:val="16"/>
        </w:rPr>
        <w:t xml:space="preserve"> </w:t>
      </w:r>
      <w:r w:rsidRPr="003011A6">
        <w:rPr>
          <w:rStyle w:val="StyleBoldUnderline"/>
          <w:rFonts w:asciiTheme="majorHAnsi" w:hAnsiTheme="majorHAnsi"/>
        </w:rPr>
        <w:t>are</w:t>
      </w:r>
      <w:r w:rsidRPr="003011A6">
        <w:rPr>
          <w:rFonts w:asciiTheme="majorHAnsi" w:hAnsiTheme="majorHAnsi" w:cs="Georgia"/>
          <w:sz w:val="16"/>
          <w:szCs w:val="16"/>
        </w:rPr>
        <w:t xml:space="preserve"> </w:t>
      </w:r>
      <w:r w:rsidRPr="003011A6">
        <w:rPr>
          <w:rFonts w:asciiTheme="majorHAnsi" w:hAnsiTheme="majorHAnsi"/>
        </w:rPr>
        <w:t>both</w:t>
      </w:r>
      <w:r w:rsidRPr="003011A6">
        <w:rPr>
          <w:rFonts w:asciiTheme="majorHAnsi" w:hAnsiTheme="majorHAnsi" w:cs="Georgia"/>
          <w:sz w:val="16"/>
          <w:szCs w:val="16"/>
        </w:rPr>
        <w:t xml:space="preserve"> </w:t>
      </w:r>
      <w:r w:rsidRPr="003011A6">
        <w:rPr>
          <w:rStyle w:val="StyleBoldUnderline"/>
          <w:rFonts w:asciiTheme="majorHAnsi" w:hAnsiTheme="majorHAnsi"/>
        </w:rPr>
        <w:t>tied to</w:t>
      </w:r>
      <w:r w:rsidRPr="003011A6">
        <w:rPr>
          <w:rFonts w:asciiTheme="majorHAnsi" w:hAnsiTheme="majorHAnsi" w:cs="Georgia"/>
          <w:sz w:val="16"/>
          <w:szCs w:val="16"/>
        </w:rPr>
        <w:t xml:space="preserve"> </w:t>
      </w:r>
      <w:r w:rsidRPr="003011A6">
        <w:rPr>
          <w:rFonts w:asciiTheme="majorHAnsi" w:hAnsiTheme="majorHAnsi"/>
        </w:rPr>
        <w:t>one side acquiring a</w:t>
      </w:r>
      <w:r w:rsidRPr="003011A6">
        <w:rPr>
          <w:rFonts w:asciiTheme="majorHAnsi" w:hAnsiTheme="majorHAnsi" w:cs="Georgia"/>
          <w:sz w:val="16"/>
          <w:szCs w:val="16"/>
        </w:rPr>
        <w:t xml:space="preserve"> </w:t>
      </w:r>
      <w:r w:rsidRPr="003011A6">
        <w:rPr>
          <w:rStyle w:val="StyleBoldUnderline"/>
          <w:rFonts w:asciiTheme="majorHAnsi" w:hAnsiTheme="majorHAnsi"/>
        </w:rPr>
        <w:t>nuclear</w:t>
      </w:r>
      <w:r w:rsidRPr="003011A6">
        <w:rPr>
          <w:rFonts w:asciiTheme="majorHAnsi" w:hAnsiTheme="majorHAnsi" w:cs="Trebuchet MS"/>
          <w:sz w:val="26"/>
          <w:szCs w:val="26"/>
          <w:u w:val="single"/>
        </w:rPr>
        <w:t xml:space="preserve"> </w:t>
      </w:r>
      <w:r w:rsidRPr="003011A6">
        <w:rPr>
          <w:rFonts w:asciiTheme="majorHAnsi" w:hAnsiTheme="majorHAnsi"/>
        </w:rPr>
        <w:t>weapon</w:t>
      </w:r>
      <w:r w:rsidRPr="003011A6">
        <w:rPr>
          <w:rFonts w:asciiTheme="majorHAnsi" w:hAnsiTheme="majorHAnsi" w:cs="Trebuchet MS"/>
          <w:sz w:val="26"/>
          <w:szCs w:val="26"/>
          <w:u w:val="single"/>
        </w:rPr>
        <w:t xml:space="preserve"> </w:t>
      </w:r>
      <w:r w:rsidRPr="003011A6">
        <w:rPr>
          <w:rStyle w:val="StyleBoldUnderline"/>
          <w:rFonts w:asciiTheme="majorHAnsi" w:hAnsiTheme="majorHAnsi"/>
        </w:rPr>
        <w:t xml:space="preserve">capacity </w:t>
      </w:r>
      <w:r w:rsidRPr="003011A6">
        <w:rPr>
          <w:rFonts w:asciiTheme="majorHAnsi" w:hAnsiTheme="majorHAnsi"/>
        </w:rPr>
        <w:t>-- a process wholly unrelated to global economic trends.¶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w:t>
      </w:r>
    </w:p>
    <w:p w14:paraId="1508F93D" w14:textId="77777777" w:rsidR="007A5B87" w:rsidRPr="003011A6" w:rsidRDefault="007A5B87" w:rsidP="007A5B87">
      <w:pPr>
        <w:rPr>
          <w:rFonts w:asciiTheme="majorHAnsi" w:hAnsiTheme="majorHAnsi"/>
        </w:rPr>
      </w:pPr>
    </w:p>
    <w:p w14:paraId="144E6584"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Environment – Turn </w:t>
      </w:r>
    </w:p>
    <w:p w14:paraId="1E992FF4" w14:textId="77777777" w:rsidR="007A5B87" w:rsidRPr="003011A6" w:rsidRDefault="007A5B87" w:rsidP="007A5B87">
      <w:pPr>
        <w:pStyle w:val="Heading4"/>
        <w:rPr>
          <w:rFonts w:asciiTheme="majorHAnsi" w:hAnsiTheme="majorHAnsi"/>
        </w:rPr>
      </w:pPr>
      <w:r w:rsidRPr="003011A6">
        <w:rPr>
          <w:rFonts w:asciiTheme="majorHAnsi" w:hAnsiTheme="majorHAnsi"/>
        </w:rPr>
        <w:t>Ratifying LOST will harm the environment, causing the economy to collapse from lawsuits</w:t>
      </w:r>
    </w:p>
    <w:p w14:paraId="75D1638D" w14:textId="77777777" w:rsidR="007A5B87" w:rsidRPr="003011A6" w:rsidRDefault="007A5B87" w:rsidP="007A5B87">
      <w:pPr>
        <w:rPr>
          <w:rFonts w:asciiTheme="majorHAnsi" w:hAnsiTheme="majorHAnsi"/>
        </w:rPr>
      </w:pPr>
      <w:r w:rsidRPr="003011A6">
        <w:rPr>
          <w:rStyle w:val="StyleStyleBold12pt"/>
          <w:rFonts w:asciiTheme="majorHAnsi" w:hAnsiTheme="majorHAnsi"/>
        </w:rPr>
        <w:t xml:space="preserve">Murray, NCPA writer, 13 </w:t>
      </w:r>
      <w:r w:rsidRPr="003011A6">
        <w:rPr>
          <w:rFonts w:asciiTheme="majorHAnsi" w:hAnsiTheme="majorHAnsi"/>
        </w:rPr>
        <w:t>(Iain, 3/26/13, National Center for Policy Analysis, “”LOST” is Ineffective and Doomed to Fail: NCPA Study”, http://www.ncpa.org/media/law-of-the-sea-treaty-threatens-economy-environment, 6/26/14, AX)</w:t>
      </w:r>
    </w:p>
    <w:p w14:paraId="7CE51619" w14:textId="77777777" w:rsidR="007A5B87" w:rsidRPr="003011A6" w:rsidRDefault="007A5B87" w:rsidP="007A5B87">
      <w:pPr>
        <w:rPr>
          <w:rFonts w:asciiTheme="majorHAnsi" w:hAnsiTheme="majorHAnsi"/>
        </w:rPr>
      </w:pPr>
      <w:r w:rsidRPr="003011A6">
        <w:rPr>
          <w:rFonts w:asciiTheme="majorHAnsi" w:hAnsiTheme="majorHAnsi"/>
        </w:rPr>
        <w:t>The Law of the Sea Treaty (</w:t>
      </w:r>
      <w:r w:rsidRPr="003011A6">
        <w:rPr>
          <w:rStyle w:val="StyleBoldUnderline"/>
          <w:rFonts w:asciiTheme="majorHAnsi" w:hAnsiTheme="majorHAnsi"/>
        </w:rPr>
        <w:t>LOST</w:t>
      </w:r>
      <w:r w:rsidRPr="003011A6">
        <w:rPr>
          <w:rFonts w:asciiTheme="majorHAnsi" w:hAnsiTheme="majorHAnsi"/>
        </w:rPr>
        <w:t xml:space="preserve">) </w:t>
      </w:r>
      <w:r w:rsidRPr="003011A6">
        <w:rPr>
          <w:rStyle w:val="StyleBoldUnderline"/>
          <w:rFonts w:asciiTheme="majorHAnsi" w:hAnsiTheme="majorHAnsi"/>
        </w:rPr>
        <w:t>is neither necessary for the U.S. to secure the open ocean's wealth, nor would it be good for the economy, according to</w:t>
      </w:r>
      <w:r w:rsidRPr="003011A6">
        <w:rPr>
          <w:rFonts w:asciiTheme="majorHAnsi" w:hAnsiTheme="majorHAnsi"/>
        </w:rPr>
        <w:t xml:space="preserve"> a </w:t>
      </w:r>
      <w:hyperlink r:id="rId37" w:history="1">
        <w:r w:rsidRPr="003011A6">
          <w:rPr>
            <w:rFonts w:asciiTheme="majorHAnsi" w:hAnsiTheme="majorHAnsi"/>
          </w:rPr>
          <w:t>new report</w:t>
        </w:r>
      </w:hyperlink>
      <w:r w:rsidRPr="003011A6">
        <w:rPr>
          <w:rFonts w:asciiTheme="majorHAnsi" w:hAnsiTheme="majorHAnsi"/>
        </w:rPr>
        <w:t xml:space="preserve"> from </w:t>
      </w:r>
      <w:r w:rsidRPr="003011A6">
        <w:rPr>
          <w:rStyle w:val="StyleBoldUnderline"/>
          <w:rFonts w:asciiTheme="majorHAnsi" w:hAnsiTheme="majorHAnsi"/>
        </w:rPr>
        <w:t>the</w:t>
      </w:r>
      <w:r w:rsidRPr="003011A6">
        <w:rPr>
          <w:rFonts w:asciiTheme="majorHAnsi" w:hAnsiTheme="majorHAnsi"/>
        </w:rPr>
        <w:t xml:space="preserve"> National Center for Policy Analysis (</w:t>
      </w:r>
      <w:hyperlink r:id="rId38" w:history="1">
        <w:r w:rsidRPr="003011A6">
          <w:rPr>
            <w:rStyle w:val="StyleBoldUnderline"/>
            <w:rFonts w:asciiTheme="majorHAnsi" w:hAnsiTheme="majorHAnsi"/>
          </w:rPr>
          <w:t>NCPA</w:t>
        </w:r>
      </w:hyperlink>
      <w:r w:rsidRPr="003011A6">
        <w:rPr>
          <w:rFonts w:asciiTheme="majorHAnsi" w:hAnsiTheme="majorHAnsi"/>
        </w:rPr>
        <w:t>).</w:t>
      </w:r>
      <w:r w:rsidRPr="003011A6">
        <w:rPr>
          <w:rFonts w:asciiTheme="majorHAnsi" w:hAnsiTheme="majorHAnsi"/>
          <w:sz w:val="12"/>
        </w:rPr>
        <w:t xml:space="preserve">¶ </w:t>
      </w:r>
      <w:r w:rsidRPr="003011A6">
        <w:rPr>
          <w:rFonts w:asciiTheme="majorHAnsi" w:hAnsiTheme="majorHAnsi"/>
        </w:rPr>
        <w:t>The United Nations Convention on the Law of the Sea, referred to as LOST, is an international treaty governing maritime law. LOST establishes the right for all nations to use the sea freely. Drafted in New York City between 1973 and 1982, the United States refused to ratify the Treaty based on arguments over national sovereignty.</w:t>
      </w:r>
      <w:r w:rsidRPr="003011A6">
        <w:rPr>
          <w:rFonts w:asciiTheme="majorHAnsi" w:hAnsiTheme="majorHAnsi"/>
          <w:sz w:val="12"/>
        </w:rPr>
        <w:t xml:space="preserve">¶ </w:t>
      </w:r>
      <w:r w:rsidRPr="003011A6">
        <w:rPr>
          <w:rFonts w:asciiTheme="majorHAnsi" w:hAnsiTheme="majorHAnsi"/>
        </w:rPr>
        <w:t>Proponents claim that the U.S. will be unable to securely access key resources in the deep oceans and thus be harmed economically without LOST, but study author and NCPA Adjunct Fellow Iain Murray said, "</w:t>
      </w:r>
      <w:r w:rsidRPr="003011A6">
        <w:rPr>
          <w:rStyle w:val="StyleBoldUnderline"/>
          <w:rFonts w:asciiTheme="majorHAnsi" w:hAnsiTheme="majorHAnsi"/>
        </w:rPr>
        <w:t>There is no economic case for the United States to ratify LOST. It uses the failed socialist economic theory to govern the ocean floors, it has proven unable to resolve disputes, it subsidizes dangerous regimes, it does not establish meaningful property rights and thus fails to provide certainty for developers and it because it requires technology transfers.</w:t>
      </w:r>
      <w:r w:rsidRPr="003011A6">
        <w:rPr>
          <w:rFonts w:asciiTheme="majorHAnsi" w:hAnsiTheme="majorHAnsi"/>
        </w:rPr>
        <w:t>"</w:t>
      </w:r>
      <w:r w:rsidRPr="003011A6">
        <w:rPr>
          <w:rFonts w:asciiTheme="majorHAnsi" w:hAnsiTheme="majorHAnsi"/>
          <w:sz w:val="12"/>
        </w:rPr>
        <w:t xml:space="preserve">¶ </w:t>
      </w:r>
      <w:r w:rsidRPr="003011A6">
        <w:rPr>
          <w:rFonts w:asciiTheme="majorHAnsi" w:hAnsiTheme="majorHAnsi"/>
        </w:rPr>
        <w:t>"</w:t>
      </w:r>
      <w:r w:rsidRPr="003011A6">
        <w:rPr>
          <w:rStyle w:val="StyleBoldUnderline"/>
          <w:rFonts w:asciiTheme="majorHAnsi" w:hAnsiTheme="majorHAnsi"/>
        </w:rPr>
        <w:t>LOST suppresses research and development and it opens the USA up to endless environmental lawsuits aimed at wrecking the economy in the name of stopping global warming</w:t>
      </w:r>
      <w:r w:rsidRPr="003011A6">
        <w:rPr>
          <w:rFonts w:asciiTheme="majorHAnsi" w:hAnsiTheme="majorHAnsi"/>
        </w:rPr>
        <w:t>," added Murray.¶ "Because of LOST's environmental provisions, it would be rife for abuse by national and international environmental groups to prevent new development, shut down existing land based economic activities (especially energy use and development) and to get countries to adopt environmental standards through the backdoor that they have been unable to get through democratic institutions," said NCPA Senior Fellow H. Sterling Burnett.</w:t>
      </w:r>
      <w:r w:rsidRPr="003011A6">
        <w:rPr>
          <w:rFonts w:asciiTheme="majorHAnsi" w:hAnsiTheme="majorHAnsi"/>
          <w:sz w:val="12"/>
        </w:rPr>
        <w:t xml:space="preserve">¶ </w:t>
      </w:r>
      <w:r w:rsidRPr="003011A6">
        <w:rPr>
          <w:rFonts w:asciiTheme="majorHAnsi" w:hAnsiTheme="majorHAnsi"/>
        </w:rPr>
        <w:t>Murray also said that LOST is a scheme for transferring wealth from developed countries with ocean coastlines to developing countries and countries with no ready access to the world's oceans -- it's an effort to manage the seas as a global commons.</w:t>
      </w:r>
    </w:p>
    <w:p w14:paraId="7B8DC346" w14:textId="77777777" w:rsidR="007A5B87" w:rsidRPr="003011A6" w:rsidRDefault="007A5B87" w:rsidP="007A5B87">
      <w:pPr>
        <w:pStyle w:val="Heading3"/>
        <w:rPr>
          <w:rFonts w:asciiTheme="majorHAnsi" w:hAnsiTheme="majorHAnsi"/>
        </w:rPr>
      </w:pPr>
      <w:r w:rsidRPr="003011A6">
        <w:rPr>
          <w:rFonts w:asciiTheme="majorHAnsi" w:hAnsiTheme="majorHAnsi"/>
        </w:rPr>
        <w:t>AT: Environment – No Solvency</w:t>
      </w:r>
    </w:p>
    <w:p w14:paraId="088960ED" w14:textId="77777777" w:rsidR="007A5B87" w:rsidRPr="003011A6" w:rsidRDefault="007A5B87" w:rsidP="007A5B87">
      <w:pPr>
        <w:pStyle w:val="Heading4"/>
        <w:rPr>
          <w:rFonts w:asciiTheme="majorHAnsi" w:hAnsiTheme="majorHAnsi"/>
          <w:b w:val="0"/>
          <w:bCs w:val="0"/>
        </w:rPr>
      </w:pPr>
      <w:r w:rsidRPr="003011A6">
        <w:rPr>
          <w:rFonts w:asciiTheme="majorHAnsi" w:hAnsiTheme="majorHAnsi"/>
          <w:b w:val="0"/>
          <w:bCs w:val="0"/>
        </w:rPr>
        <w:t>LOST does nothing new to help the environment</w:t>
      </w:r>
    </w:p>
    <w:p w14:paraId="19580764" w14:textId="77777777" w:rsidR="007A5B87" w:rsidRPr="003011A6" w:rsidRDefault="007A5B87" w:rsidP="007A5B87">
      <w:pPr>
        <w:rPr>
          <w:rFonts w:asciiTheme="majorHAnsi" w:hAnsiTheme="majorHAnsi"/>
        </w:rPr>
      </w:pPr>
      <w:r w:rsidRPr="003011A6">
        <w:rPr>
          <w:rStyle w:val="Heading4Char"/>
          <w:rFonts w:asciiTheme="majorHAnsi" w:hAnsiTheme="majorHAnsi"/>
        </w:rPr>
        <w:t>Clinton et al. 12.</w:t>
      </w:r>
      <w:r w:rsidRPr="003011A6">
        <w:rPr>
          <w:rFonts w:asciiTheme="majorHAnsi" w:hAnsiTheme="majorHAnsi"/>
        </w:rPr>
        <w:t xml:space="preserve"> (Hillary Rodham Clinton(Secretary of State), ROBERT J. PAPP, JR., (COMMANDANT, U.S. COAST GUARD), Jonathan W. Greenert (ADM), Jack N. Gerard; Hearing Spanning 5/23/12, 6/14/12, 6/28/12; COMMITTEE ON FOREIGN RELATIONS UNITED STATES SENATE; </w:t>
      </w:r>
      <w:hyperlink r:id="rId39" w:history="1">
        <w:r w:rsidRPr="003011A6">
          <w:rPr>
            <w:rStyle w:val="Hyperlink"/>
            <w:rFonts w:asciiTheme="majorHAnsi" w:hAnsiTheme="majorHAnsi"/>
          </w:rPr>
          <w:t>http://www.gpo.gov/fdsys/pkg/CHRG-112shrg77375/html/CHRG-112shrg77375.htm</w:t>
        </w:r>
      </w:hyperlink>
      <w:r w:rsidRPr="003011A6">
        <w:rPr>
          <w:rFonts w:asciiTheme="majorHAnsi" w:hAnsiTheme="majorHAnsi"/>
        </w:rPr>
        <w:t>; accessed 6/27/14; KW)</w:t>
      </w:r>
    </w:p>
    <w:p w14:paraId="61205002" w14:textId="77777777" w:rsidR="007A5B87" w:rsidRPr="003011A6" w:rsidRDefault="007A5B87" w:rsidP="007A5B87">
      <w:pPr>
        <w:rPr>
          <w:rFonts w:asciiTheme="majorHAnsi" w:hAnsiTheme="majorHAnsi"/>
        </w:rPr>
      </w:pPr>
      <w:r w:rsidRPr="003011A6">
        <w:rPr>
          <w:rFonts w:asciiTheme="majorHAnsi" w:hAnsiTheme="majorHAnsi"/>
        </w:rPr>
        <w:t xml:space="preserve"> (2a). </w:t>
      </w:r>
      <w:r w:rsidRPr="003011A6">
        <w:rPr>
          <w:rStyle w:val="StyleBoldUnderline"/>
          <w:rFonts w:asciiTheme="majorHAnsi" w:hAnsiTheme="majorHAnsi"/>
        </w:rPr>
        <w:t>Are there any environmental provisions of the Law of ¶     the Sea Convention that the United States does not already ¶     follow</w:t>
      </w:r>
      <w:r w:rsidRPr="003011A6">
        <w:rPr>
          <w:rFonts w:asciiTheme="majorHAnsi" w:hAnsiTheme="majorHAnsi"/>
        </w:rPr>
        <w:t xml:space="preserve"> as a matter of domestic law and regulation?</w:t>
      </w:r>
      <w:r w:rsidRPr="003011A6">
        <w:rPr>
          <w:rFonts w:asciiTheme="majorHAnsi" w:hAnsiTheme="majorHAnsi"/>
          <w:sz w:val="12"/>
        </w:rPr>
        <w:t xml:space="preserve">¶ </w:t>
      </w:r>
      <w:r w:rsidRPr="003011A6">
        <w:rPr>
          <w:rFonts w:asciiTheme="majorHAnsi" w:hAnsiTheme="majorHAnsi"/>
        </w:rPr>
        <w:t xml:space="preserve">  Answer. </w:t>
      </w:r>
      <w:r w:rsidRPr="003011A6">
        <w:rPr>
          <w:rStyle w:val="StyleBoldUnderline"/>
          <w:rFonts w:asciiTheme="majorHAnsi" w:hAnsiTheme="majorHAnsi"/>
        </w:rPr>
        <w:t>No. U.S. agencies</w:t>
      </w:r>
      <w:r w:rsidRPr="003011A6">
        <w:rPr>
          <w:rFonts w:asciiTheme="majorHAnsi" w:hAnsiTheme="majorHAnsi"/>
        </w:rPr>
        <w:t xml:space="preserve">, including the Coast Guard, EPA, and the </w:t>
      </w:r>
      <w:r w:rsidRPr="003011A6">
        <w:rPr>
          <w:rFonts w:asciiTheme="majorHAnsi" w:hAnsiTheme="majorHAnsi"/>
          <w:sz w:val="12"/>
        </w:rPr>
        <w:t xml:space="preserve">¶ </w:t>
      </w:r>
      <w:r w:rsidRPr="003011A6">
        <w:rPr>
          <w:rFonts w:asciiTheme="majorHAnsi" w:hAnsiTheme="majorHAnsi"/>
        </w:rPr>
        <w:t xml:space="preserve">Justice Department, have been acting in accordance with the Convention </w:t>
      </w:r>
      <w:r w:rsidRPr="003011A6">
        <w:rPr>
          <w:rFonts w:asciiTheme="majorHAnsi" w:hAnsiTheme="majorHAnsi"/>
          <w:sz w:val="12"/>
        </w:rPr>
        <w:t xml:space="preserve">¶ </w:t>
      </w:r>
      <w:r w:rsidRPr="003011A6">
        <w:rPr>
          <w:rFonts w:asciiTheme="majorHAnsi" w:hAnsiTheme="majorHAnsi"/>
        </w:rPr>
        <w:t xml:space="preserve">since President Reagan directed the U.S. Government to abide by the </w:t>
      </w:r>
      <w:r w:rsidRPr="003011A6">
        <w:rPr>
          <w:rFonts w:asciiTheme="majorHAnsi" w:hAnsiTheme="majorHAnsi"/>
          <w:sz w:val="12"/>
        </w:rPr>
        <w:t xml:space="preserve">¶ </w:t>
      </w:r>
      <w:r w:rsidRPr="003011A6">
        <w:rPr>
          <w:rFonts w:asciiTheme="majorHAnsi" w:hAnsiTheme="majorHAnsi"/>
        </w:rPr>
        <w:t xml:space="preserve">bulk of the Convention's provisions in 1983. Were the United States to </w:t>
      </w:r>
      <w:r w:rsidRPr="003011A6">
        <w:rPr>
          <w:rFonts w:asciiTheme="majorHAnsi" w:hAnsiTheme="majorHAnsi"/>
          <w:sz w:val="12"/>
        </w:rPr>
        <w:t xml:space="preserve">¶ </w:t>
      </w:r>
      <w:r w:rsidRPr="003011A6">
        <w:rPr>
          <w:rFonts w:asciiTheme="majorHAnsi" w:hAnsiTheme="majorHAnsi"/>
        </w:rPr>
        <w:t xml:space="preserve">become a Party to the Convention, U.S. </w:t>
      </w:r>
      <w:r w:rsidRPr="003011A6">
        <w:rPr>
          <w:rStyle w:val="StyleBoldUnderline"/>
          <w:rFonts w:asciiTheme="majorHAnsi" w:hAnsiTheme="majorHAnsi"/>
        </w:rPr>
        <w:t>agencies would implement its ¶ ``marine environment'' provisions under existing laws, regulations, and ¶ practices. This was confirmed in a March 1, 2004, letter to Chairman ¶ Lugar from William H. Taft IV, the State Department's Legal Adviser ¶ during the Bush administration. The letter provided, in pertinent part: ¶ ``The United States, as a Party, would be able to implement the ¶ Convention through existing laws, regulations, and practices (including ¶ enforcement practices), which are consistent with the Convention and ¶ which would not need to change in order for the United States to meet ¶ its Convention obligations.'</w:t>
      </w:r>
      <w:r w:rsidRPr="003011A6">
        <w:rPr>
          <w:rFonts w:asciiTheme="majorHAnsi" w:hAnsiTheme="majorHAnsi"/>
        </w:rPr>
        <w:t>' We stand by the Taft letter.</w:t>
      </w:r>
    </w:p>
    <w:p w14:paraId="2FAA3DE9" w14:textId="77777777" w:rsidR="007A5B87" w:rsidRPr="003011A6" w:rsidRDefault="007A5B87" w:rsidP="007A5B87">
      <w:pPr>
        <w:rPr>
          <w:rFonts w:asciiTheme="majorHAnsi" w:hAnsiTheme="majorHAnsi"/>
        </w:rPr>
      </w:pPr>
    </w:p>
    <w:p w14:paraId="3115DDAD" w14:textId="77777777" w:rsidR="007A5B87" w:rsidRPr="003011A6" w:rsidRDefault="007A5B87" w:rsidP="007A5B87">
      <w:pPr>
        <w:rPr>
          <w:rFonts w:asciiTheme="majorHAnsi" w:hAnsiTheme="majorHAnsi"/>
        </w:rPr>
      </w:pPr>
    </w:p>
    <w:p w14:paraId="2EE5FB02"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Environment – Fishing </w:t>
      </w:r>
    </w:p>
    <w:p w14:paraId="47DB484E" w14:textId="77777777" w:rsidR="007A5B87" w:rsidRPr="003011A6" w:rsidRDefault="007A5B87" w:rsidP="007A5B87">
      <w:pPr>
        <w:pStyle w:val="Heading4"/>
        <w:rPr>
          <w:rStyle w:val="StyleStyleBold12pt"/>
          <w:rFonts w:asciiTheme="majorHAnsi" w:hAnsiTheme="majorHAnsi"/>
          <w:b/>
        </w:rPr>
      </w:pPr>
      <w:r w:rsidRPr="003011A6">
        <w:rPr>
          <w:rStyle w:val="StyleStyleBold12pt"/>
          <w:rFonts w:asciiTheme="majorHAnsi" w:hAnsiTheme="majorHAnsi"/>
          <w:b/>
        </w:rPr>
        <w:t>The Law of the Sea treaty is a bad—for fishing and deep-sea mining.</w:t>
      </w:r>
    </w:p>
    <w:p w14:paraId="4271A43D" w14:textId="77777777" w:rsidR="007A5B87" w:rsidRPr="003011A6" w:rsidRDefault="007A5B87" w:rsidP="007A5B87">
      <w:pPr>
        <w:rPr>
          <w:rFonts w:asciiTheme="majorHAnsi" w:hAnsiTheme="majorHAnsi"/>
          <w:sz w:val="26"/>
        </w:rPr>
      </w:pPr>
      <w:r w:rsidRPr="003011A6">
        <w:rPr>
          <w:rStyle w:val="StyleStyleBold12pt"/>
          <w:rFonts w:asciiTheme="majorHAnsi" w:hAnsiTheme="majorHAnsi"/>
        </w:rPr>
        <w:t xml:space="preserve">Rabkin, Professor @ Cornell, 2006 </w:t>
      </w:r>
      <w:r w:rsidRPr="003011A6">
        <w:rPr>
          <w:rStyle w:val="StyleStyleBold12pt"/>
          <w:rFonts w:asciiTheme="majorHAnsi" w:hAnsiTheme="majorHAnsi"/>
          <w:b w:val="0"/>
        </w:rPr>
        <w:t>(Jeremy, 6/1/06, Competitive Enterprise Institute, “The Law of the Sea Treaty: A Bad Deal for America,” http://cei.org/pdf/5352.pdf, 6/29/14, EB)</w:t>
      </w:r>
    </w:p>
    <w:p w14:paraId="1CB69214" w14:textId="77777777" w:rsidR="007A5B87" w:rsidRPr="003011A6" w:rsidRDefault="007A5B87" w:rsidP="007A5B87">
      <w:pPr>
        <w:rPr>
          <w:rStyle w:val="StyleBoldUnderline"/>
          <w:rFonts w:asciiTheme="majorHAnsi" w:hAnsiTheme="majorHAnsi"/>
        </w:rPr>
      </w:pPr>
      <w:r w:rsidRPr="003011A6">
        <w:rPr>
          <w:rFonts w:asciiTheme="majorHAnsi" w:hAnsiTheme="majorHAnsi"/>
        </w:rPr>
        <w:t>The Third United Nations Convention on the Law of the Sea (</w:t>
      </w:r>
      <w:r w:rsidRPr="003011A6">
        <w:rPr>
          <w:rStyle w:val="StyleBoldUnderline"/>
          <w:rFonts w:asciiTheme="majorHAnsi" w:hAnsiTheme="majorHAnsi"/>
        </w:rPr>
        <w:t>UNCLOS III</w:t>
      </w:r>
      <w:r w:rsidRPr="003011A6">
        <w:rPr>
          <w:rFonts w:asciiTheme="majorHAnsi" w:hAnsiTheme="majorHAnsi"/>
        </w:rPr>
        <w:t xml:space="preserve">) </w:t>
      </w:r>
      <w:r w:rsidRPr="003011A6">
        <w:rPr>
          <w:rStyle w:val="StyleBoldUnderline"/>
          <w:rFonts w:asciiTheme="majorHAnsi" w:hAnsiTheme="majorHAnsi"/>
        </w:rPr>
        <w:t>was negotiated in the late 1970s</w:t>
      </w:r>
      <w:r w:rsidRPr="003011A6">
        <w:rPr>
          <w:rFonts w:asciiTheme="majorHAnsi" w:hAnsiTheme="majorHAnsi"/>
        </w:rPr>
        <w:t xml:space="preserve">, an era when Third World nations looked to the U.N. </w:t>
      </w:r>
      <w:r w:rsidRPr="003011A6">
        <w:rPr>
          <w:rStyle w:val="StyleBoldUnderline"/>
          <w:rFonts w:asciiTheme="majorHAnsi" w:hAnsiTheme="majorHAnsi"/>
        </w:rPr>
        <w:t>to distribute resources from rich to poor nations</w:t>
      </w:r>
      <w:r w:rsidRPr="003011A6">
        <w:rPr>
          <w:rFonts w:asciiTheme="majorHAnsi" w:hAnsiTheme="majorHAnsi"/>
        </w:rPr>
        <w:t xml:space="preserve">. President Reagan rejected American participation in the 1980s. </w:t>
      </w:r>
      <w:r w:rsidRPr="003011A6">
        <w:rPr>
          <w:rStyle w:val="StyleBoldUnderline"/>
          <w:rFonts w:asciiTheme="majorHAnsi" w:hAnsiTheme="majorHAnsi"/>
        </w:rPr>
        <w:t>Slight changes introduced in the 1990s persuaded the Clinton Administration to endorse the treaty.</w:t>
      </w:r>
      <w:r w:rsidRPr="003011A6">
        <w:rPr>
          <w:rFonts w:asciiTheme="majorHAnsi" w:hAnsiTheme="majorHAnsi"/>
        </w:rPr>
        <w:t xml:space="preserve"> The Bush Administration, perhaps because it is eager to improve its internationalist credentials, has also endorsed the treaty. </w:t>
      </w:r>
      <w:r w:rsidRPr="003011A6">
        <w:rPr>
          <w:rStyle w:val="StyleBoldUnderline"/>
          <w:rFonts w:asciiTheme="majorHAnsi" w:hAnsiTheme="majorHAnsi"/>
        </w:rPr>
        <w:t>But it remains a bad deal for the United States</w:t>
      </w:r>
      <w:r w:rsidRPr="003011A6">
        <w:rPr>
          <w:rFonts w:asciiTheme="majorHAnsi" w:hAnsiTheme="majorHAnsi"/>
        </w:rPr>
        <w:t>.</w:t>
      </w:r>
      <w:r w:rsidRPr="003011A6">
        <w:rPr>
          <w:rFonts w:asciiTheme="majorHAnsi" w:hAnsiTheme="majorHAnsi"/>
          <w:sz w:val="12"/>
        </w:rPr>
        <w:t xml:space="preserve"> </w:t>
      </w:r>
      <w:r w:rsidRPr="003011A6">
        <w:rPr>
          <w:rStyle w:val="StyleBoldUnderline"/>
          <w:rFonts w:asciiTheme="majorHAnsi" w:hAnsiTheme="majorHAnsi"/>
        </w:rPr>
        <w:t>The Law of the Sea treaty</w:t>
      </w:r>
      <w:r w:rsidRPr="003011A6">
        <w:rPr>
          <w:rFonts w:asciiTheme="majorHAnsi" w:hAnsiTheme="majorHAnsi"/>
        </w:rPr>
        <w:t xml:space="preserve"> does not simply set rules for commercial activity beneath the high seas. It </w:t>
      </w:r>
      <w:r w:rsidRPr="003011A6">
        <w:rPr>
          <w:rStyle w:val="StyleBoldUnderline"/>
          <w:rFonts w:asciiTheme="majorHAnsi" w:hAnsiTheme="majorHAnsi"/>
        </w:rPr>
        <w:t>establishes a new international tribunal and new international bureaucracies to interpret and apply a wide range of rules for activities on the seas—and to proceed with such rules even against U.S. objections. It threatens to introduce international legal complications into national security missions of the U.S. Navy. It threatens to complicate not only deep-sea mining</w:t>
      </w:r>
      <w:r w:rsidRPr="003011A6">
        <w:rPr>
          <w:rFonts w:asciiTheme="majorHAnsi" w:hAnsiTheme="majorHAnsi"/>
        </w:rPr>
        <w:t>—if it ever becomes a realistic commercial prospect—</w:t>
      </w:r>
      <w:r w:rsidRPr="003011A6">
        <w:rPr>
          <w:rStyle w:val="StyleBoldUnderline"/>
          <w:rFonts w:asciiTheme="majorHAnsi" w:hAnsiTheme="majorHAnsi"/>
        </w:rPr>
        <w:t>but also fishing and other commercial activities at sea and perhaps even on adjacent lands. Above all, it sets a very bad precedent.</w:t>
      </w:r>
    </w:p>
    <w:p w14:paraId="230EBB8B" w14:textId="77777777" w:rsidR="007A5B87" w:rsidRPr="003011A6" w:rsidRDefault="007A5B87" w:rsidP="007A5B87">
      <w:pPr>
        <w:rPr>
          <w:rFonts w:asciiTheme="majorHAnsi" w:hAnsiTheme="majorHAnsi"/>
        </w:rPr>
      </w:pPr>
    </w:p>
    <w:p w14:paraId="073D98C5"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Oil – Solvency </w:t>
      </w:r>
    </w:p>
    <w:p w14:paraId="611A65CD" w14:textId="77777777" w:rsidR="007A5B87" w:rsidRPr="003011A6" w:rsidRDefault="007A5B87" w:rsidP="007A5B87">
      <w:pPr>
        <w:pStyle w:val="Heading4"/>
        <w:rPr>
          <w:rStyle w:val="StyleStyleBold12pt"/>
          <w:rFonts w:asciiTheme="majorHAnsi" w:hAnsiTheme="majorHAnsi"/>
          <w:b/>
        </w:rPr>
      </w:pPr>
      <w:r w:rsidRPr="003011A6">
        <w:rPr>
          <w:rStyle w:val="StyleStyleBold12pt"/>
          <w:rFonts w:asciiTheme="majorHAnsi" w:hAnsiTheme="majorHAnsi"/>
          <w:b/>
        </w:rPr>
        <w:t xml:space="preserve">Ratification not necessary for oil </w:t>
      </w:r>
    </w:p>
    <w:p w14:paraId="4CC05811" w14:textId="77777777" w:rsidR="007A5B87" w:rsidRPr="003011A6" w:rsidRDefault="007A5B87" w:rsidP="007A5B87">
      <w:pPr>
        <w:rPr>
          <w:rStyle w:val="StyleStyleBold12pt"/>
          <w:rFonts w:asciiTheme="majorHAnsi" w:hAnsiTheme="majorHAnsi"/>
          <w:b w:val="0"/>
        </w:rPr>
      </w:pPr>
      <w:r w:rsidRPr="003011A6">
        <w:rPr>
          <w:rStyle w:val="StyleStyleBold12pt"/>
          <w:rFonts w:asciiTheme="majorHAnsi" w:hAnsiTheme="majorHAnsi"/>
        </w:rPr>
        <w:t xml:space="preserve">Groves, Senior Research Fellow @ Bernard and Barbara Lomas, Loris, Fellow @ Herbert and Joyce Morgan, 2012 </w:t>
      </w:r>
      <w:r w:rsidRPr="003011A6">
        <w:rPr>
          <w:rStyle w:val="StyleStyleBold12pt"/>
          <w:rFonts w:asciiTheme="majorHAnsi" w:hAnsiTheme="majorHAnsi"/>
          <w:b w:val="0"/>
        </w:rPr>
        <w:t>(Steven and Nicolas, 7/9/12, The Heritage Foundation, “Law of the Sea Treaty: Bad for American Energy Policy,” http://www.heritage.org/research/reports/2012/07/law-of-the-sea-treaty-bad-for-american-energy-policy, 6/29/14, EB)</w:t>
      </w:r>
    </w:p>
    <w:p w14:paraId="09FF61EA" w14:textId="77777777" w:rsidR="007A5B87" w:rsidRPr="003011A6" w:rsidRDefault="007A5B87" w:rsidP="007A5B87">
      <w:pPr>
        <w:rPr>
          <w:rFonts w:asciiTheme="majorHAnsi" w:hAnsiTheme="majorHAnsi"/>
          <w:sz w:val="12"/>
        </w:rPr>
      </w:pPr>
      <w:r w:rsidRPr="003011A6">
        <w:rPr>
          <w:rStyle w:val="StyleBoldUnderline"/>
          <w:rFonts w:asciiTheme="majorHAnsi" w:hAnsiTheme="majorHAnsi"/>
        </w:rPr>
        <w:t>Proponents</w:t>
      </w:r>
      <w:r w:rsidRPr="003011A6">
        <w:rPr>
          <w:rFonts w:asciiTheme="majorHAnsi" w:hAnsiTheme="majorHAnsi"/>
        </w:rPr>
        <w:t xml:space="preserve"> of UNCLOS </w:t>
      </w:r>
      <w:r w:rsidRPr="003011A6">
        <w:rPr>
          <w:rStyle w:val="StyleBoldUnderline"/>
          <w:rFonts w:asciiTheme="majorHAnsi" w:hAnsiTheme="majorHAnsi"/>
        </w:rPr>
        <w:t>argue that without joining the convention, the U.S. would be unable to demarcate</w:t>
      </w:r>
      <w:r w:rsidRPr="003011A6">
        <w:rPr>
          <w:rFonts w:asciiTheme="majorHAnsi" w:hAnsiTheme="majorHAnsi"/>
        </w:rPr>
        <w:t xml:space="preserve"> the extent of </w:t>
      </w:r>
      <w:r w:rsidRPr="003011A6">
        <w:rPr>
          <w:rStyle w:val="StyleBoldUnderline"/>
          <w:rFonts w:asciiTheme="majorHAnsi" w:hAnsiTheme="majorHAnsi"/>
        </w:rPr>
        <w:t>its continental shelf beyond 200 nautical miles. This is simply untrue.</w:t>
      </w:r>
      <w:r w:rsidRPr="003011A6">
        <w:rPr>
          <w:rFonts w:asciiTheme="majorHAnsi" w:hAnsiTheme="majorHAnsi"/>
        </w:rPr>
        <w:t xml:space="preserve"> </w:t>
      </w:r>
      <w:r w:rsidRPr="003011A6">
        <w:rPr>
          <w:rStyle w:val="StyleBoldUnderline"/>
          <w:rFonts w:asciiTheme="majorHAnsi" w:hAnsiTheme="majorHAnsi"/>
        </w:rPr>
        <w:t>The U.S.</w:t>
      </w:r>
      <w:r w:rsidRPr="003011A6">
        <w:rPr>
          <w:rFonts w:asciiTheme="majorHAnsi" w:hAnsiTheme="majorHAnsi"/>
        </w:rPr>
        <w:t xml:space="preserve"> regularly </w:t>
      </w:r>
      <w:r w:rsidRPr="003011A6">
        <w:rPr>
          <w:rStyle w:val="StyleBoldUnderline"/>
          <w:rFonts w:asciiTheme="majorHAnsi" w:hAnsiTheme="majorHAnsi"/>
        </w:rPr>
        <w:t xml:space="preserve">demarcates the limits of its continental shelf and declares the extent of its maritime boundaries with presidential proclamations, acts of Congress, and bilateral treaties </w:t>
      </w:r>
      <w:r w:rsidRPr="003011A6">
        <w:rPr>
          <w:rFonts w:asciiTheme="majorHAnsi" w:hAnsiTheme="majorHAnsi"/>
        </w:rPr>
        <w:t>with neighboring countries.</w:t>
      </w:r>
      <w:r w:rsidRPr="003011A6">
        <w:rPr>
          <w:rFonts w:asciiTheme="majorHAnsi" w:hAnsiTheme="majorHAnsi"/>
          <w:sz w:val="12"/>
        </w:rPr>
        <w:t xml:space="preserve">  </w:t>
      </w:r>
      <w:r w:rsidRPr="003011A6">
        <w:rPr>
          <w:rStyle w:val="StyleBoldUnderline"/>
          <w:rFonts w:asciiTheme="majorHAnsi" w:hAnsiTheme="majorHAnsi"/>
        </w:rPr>
        <w:t>As a result</w:t>
      </w:r>
      <w:r w:rsidRPr="003011A6">
        <w:rPr>
          <w:rFonts w:asciiTheme="majorHAnsi" w:hAnsiTheme="majorHAnsi"/>
        </w:rPr>
        <w:t xml:space="preserve"> of bilateral treaties between the U.S. and Mexico, </w:t>
      </w:r>
      <w:r w:rsidRPr="003011A6">
        <w:rPr>
          <w:rStyle w:val="StyleBoldUnderline"/>
          <w:rFonts w:asciiTheme="majorHAnsi" w:hAnsiTheme="majorHAnsi"/>
        </w:rPr>
        <w:t>the Department of the Interior’s Bureau of Ocean Energy Management currently leases areas</w:t>
      </w:r>
      <w:r w:rsidRPr="003011A6">
        <w:rPr>
          <w:rFonts w:asciiTheme="majorHAnsi" w:hAnsiTheme="majorHAnsi"/>
        </w:rPr>
        <w:t xml:space="preserve"> of the U.S. ECS </w:t>
      </w:r>
      <w:r w:rsidRPr="003011A6">
        <w:rPr>
          <w:rStyle w:val="StyleBoldUnderline"/>
          <w:rFonts w:asciiTheme="majorHAnsi" w:hAnsiTheme="majorHAnsi"/>
        </w:rPr>
        <w:t>in the Gulf of Mexico to American and foreign oil and gas companies for exploration and development</w:t>
      </w:r>
      <w:r w:rsidRPr="003011A6">
        <w:rPr>
          <w:rFonts w:asciiTheme="majorHAnsi" w:hAnsiTheme="majorHAnsi"/>
        </w:rPr>
        <w:t>.</w:t>
      </w:r>
      <w:r w:rsidRPr="003011A6">
        <w:rPr>
          <w:rFonts w:asciiTheme="majorHAnsi" w:hAnsiTheme="majorHAnsi"/>
          <w:sz w:val="12"/>
        </w:rPr>
        <w:t xml:space="preserve"> </w:t>
      </w:r>
      <w:r w:rsidRPr="003011A6">
        <w:rPr>
          <w:rStyle w:val="StyleBoldUnderline"/>
          <w:rFonts w:asciiTheme="majorHAnsi" w:hAnsiTheme="majorHAnsi"/>
        </w:rPr>
        <w:t>The U.S. maintains jurisdiction</w:t>
      </w:r>
      <w:r w:rsidRPr="003011A6">
        <w:rPr>
          <w:rFonts w:asciiTheme="majorHAnsi" w:hAnsiTheme="majorHAnsi"/>
        </w:rPr>
        <w:t xml:space="preserve"> and control over its ECS </w:t>
      </w:r>
      <w:r w:rsidRPr="003011A6">
        <w:rPr>
          <w:rStyle w:val="StyleBoldUnderline"/>
          <w:rFonts w:asciiTheme="majorHAnsi" w:hAnsiTheme="majorHAnsi"/>
        </w:rPr>
        <w:t>on a global basis and will do so regardless of</w:t>
      </w:r>
      <w:r w:rsidRPr="003011A6">
        <w:rPr>
          <w:rFonts w:asciiTheme="majorHAnsi" w:hAnsiTheme="majorHAnsi"/>
        </w:rPr>
        <w:t xml:space="preserve"> whether it ever accedes to </w:t>
      </w:r>
      <w:r w:rsidRPr="003011A6">
        <w:rPr>
          <w:rStyle w:val="StyleBoldUnderline"/>
          <w:rFonts w:asciiTheme="majorHAnsi" w:hAnsiTheme="majorHAnsi"/>
        </w:rPr>
        <w:t>UNCLOS. It should take every action necessary to secure oil and gas resources</w:t>
      </w:r>
      <w:r w:rsidRPr="003011A6">
        <w:rPr>
          <w:rFonts w:asciiTheme="majorHAnsi" w:hAnsiTheme="majorHAnsi"/>
        </w:rPr>
        <w:t xml:space="preserve"> located on its ECS in the Arctic Ocean, in the Gulf of Mexico, and throughout the world. </w:t>
      </w:r>
      <w:r w:rsidRPr="003011A6">
        <w:rPr>
          <w:rStyle w:val="StyleBoldUnderline"/>
          <w:rFonts w:asciiTheme="majorHAnsi" w:hAnsiTheme="majorHAnsi"/>
        </w:rPr>
        <w:t>The U.S. can accomplish this as a sovereign nation instead of joining UNCLOS</w:t>
      </w:r>
      <w:r w:rsidRPr="003011A6">
        <w:rPr>
          <w:rFonts w:asciiTheme="majorHAnsi" w:hAnsiTheme="majorHAnsi"/>
        </w:rPr>
        <w:t xml:space="preserve"> and seeking the approval of the Commission on the Limits of the Continental Shelf, an international committee of geologists and hydrographers located at U.N. headquarters in New York City.</w:t>
      </w:r>
      <w:r w:rsidRPr="003011A6">
        <w:rPr>
          <w:rFonts w:asciiTheme="majorHAnsi" w:hAnsiTheme="majorHAnsi"/>
          <w:sz w:val="12"/>
        </w:rPr>
        <w:t xml:space="preserve"> </w:t>
      </w:r>
    </w:p>
    <w:p w14:paraId="255C0A67" w14:textId="77777777" w:rsidR="007A5B87" w:rsidRPr="003011A6" w:rsidRDefault="007A5B87" w:rsidP="007A5B87">
      <w:pPr>
        <w:rPr>
          <w:rFonts w:asciiTheme="majorHAnsi" w:hAnsiTheme="majorHAnsi"/>
        </w:rPr>
      </w:pPr>
    </w:p>
    <w:p w14:paraId="5707D454"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Oil – No Impact </w:t>
      </w:r>
    </w:p>
    <w:p w14:paraId="62697C38" w14:textId="77777777" w:rsidR="007A5B87" w:rsidRPr="003011A6" w:rsidRDefault="007A5B87" w:rsidP="007A5B87">
      <w:pPr>
        <w:pStyle w:val="Heading4"/>
        <w:rPr>
          <w:rFonts w:asciiTheme="majorHAnsi" w:hAnsiTheme="majorHAnsi"/>
        </w:rPr>
      </w:pPr>
      <w:r w:rsidRPr="003011A6">
        <w:rPr>
          <w:rFonts w:asciiTheme="majorHAnsi" w:hAnsiTheme="majorHAnsi"/>
        </w:rPr>
        <w:t>American drilling has little impact on worldwide oil prices.</w:t>
      </w:r>
    </w:p>
    <w:p w14:paraId="03CF6B28" w14:textId="77777777" w:rsidR="007A5B87" w:rsidRPr="003011A6" w:rsidRDefault="007A5B87" w:rsidP="007A5B87">
      <w:pPr>
        <w:rPr>
          <w:rFonts w:asciiTheme="majorHAnsi" w:hAnsiTheme="majorHAnsi"/>
        </w:rPr>
      </w:pPr>
      <w:r w:rsidRPr="003011A6">
        <w:rPr>
          <w:rStyle w:val="StyleStyleBold12pt"/>
          <w:rFonts w:asciiTheme="majorHAnsi" w:hAnsiTheme="majorHAnsi"/>
        </w:rPr>
        <w:t xml:space="preserve">Walsh, editor at Time, 13. </w:t>
      </w:r>
      <w:r w:rsidRPr="003011A6">
        <w:rPr>
          <w:rFonts w:asciiTheme="majorHAnsi" w:hAnsiTheme="majorHAnsi"/>
        </w:rPr>
        <w:t xml:space="preserve">(Bryan, 10/5/13, Time, “America’s Oil Boom Won’t Make It Energy-Independent From Middle East Madness”, </w:t>
      </w:r>
      <w:hyperlink r:id="rId40" w:history="1">
        <w:r w:rsidRPr="003011A6">
          <w:rPr>
            <w:rStyle w:val="Hyperlink"/>
            <w:rFonts w:asciiTheme="majorHAnsi" w:hAnsiTheme="majorHAnsi"/>
          </w:rPr>
          <w:t>http://science.time.com/2013/09/05/americas-oil-boom-wont-make-it-energy-independent-from-mideast-madness/</w:t>
        </w:r>
      </w:hyperlink>
      <w:r w:rsidRPr="003011A6">
        <w:rPr>
          <w:rFonts w:asciiTheme="majorHAnsi" w:hAnsiTheme="majorHAnsi"/>
        </w:rPr>
        <w:t>, accessed 6/29/14, KW)</w:t>
      </w:r>
    </w:p>
    <w:p w14:paraId="474E85D8" w14:textId="77777777" w:rsidR="007A5B87" w:rsidRPr="003011A6" w:rsidRDefault="007A5B87" w:rsidP="007A5B87">
      <w:pPr>
        <w:rPr>
          <w:rStyle w:val="StyleBoldUnderline"/>
          <w:rFonts w:asciiTheme="majorHAnsi" w:hAnsiTheme="majorHAnsi"/>
        </w:rPr>
      </w:pPr>
      <w:r w:rsidRPr="003011A6">
        <w:rPr>
          <w:rFonts w:asciiTheme="majorHAnsi" w:hAnsiTheme="majorHAnsi"/>
        </w:rPr>
        <w:t xml:space="preserve">If the U.S. does strike Syria, the price of oil — already at </w:t>
      </w:r>
      <w:r w:rsidRPr="003011A6">
        <w:rPr>
          <w:rFonts w:asciiTheme="majorHAnsi" w:hAnsiTheme="majorHAnsi"/>
        </w:rPr>
        <w:fldChar w:fldCharType="begin"/>
      </w:r>
      <w:r w:rsidRPr="003011A6">
        <w:rPr>
          <w:rFonts w:asciiTheme="majorHAnsi" w:hAnsiTheme="majorHAnsi"/>
        </w:rPr>
        <w:instrText xml:space="preserve"> HYPERLINK "http://www.oil-price.net/" \t "_blank" \o "Oil" </w:instrText>
      </w:r>
      <w:r w:rsidRPr="003011A6">
        <w:rPr>
          <w:rFonts w:asciiTheme="majorHAnsi" w:hAnsiTheme="majorHAnsi"/>
        </w:rPr>
      </w:r>
      <w:r w:rsidRPr="003011A6">
        <w:rPr>
          <w:rFonts w:asciiTheme="majorHAnsi" w:hAnsiTheme="majorHAnsi"/>
        </w:rPr>
        <w:fldChar w:fldCharType="separate"/>
      </w:r>
      <w:r w:rsidRPr="003011A6">
        <w:rPr>
          <w:rStyle w:val="Hyperlink"/>
          <w:rFonts w:asciiTheme="majorHAnsi" w:hAnsiTheme="majorHAnsi"/>
        </w:rPr>
        <w:t>$115 and rising</w:t>
      </w:r>
      <w:r w:rsidRPr="003011A6">
        <w:rPr>
          <w:rStyle w:val="Hyperlink"/>
          <w:rFonts w:asciiTheme="majorHAnsi" w:hAnsiTheme="majorHAnsi"/>
        </w:rPr>
        <w:fldChar w:fldCharType="end"/>
      </w:r>
      <w:r w:rsidRPr="003011A6">
        <w:rPr>
          <w:rFonts w:asciiTheme="majorHAnsi" w:hAnsiTheme="majorHAnsi"/>
        </w:rPr>
        <w:t xml:space="preserve"> in the Brent index, largely because of </w:t>
      </w:r>
      <w:r w:rsidRPr="003011A6">
        <w:rPr>
          <w:rFonts w:asciiTheme="majorHAnsi" w:hAnsiTheme="majorHAnsi"/>
        </w:rPr>
        <w:fldChar w:fldCharType="begin"/>
      </w:r>
      <w:r w:rsidRPr="003011A6">
        <w:rPr>
          <w:rFonts w:asciiTheme="majorHAnsi" w:hAnsiTheme="majorHAnsi"/>
        </w:rPr>
        <w:instrText xml:space="preserve"> HYPERLINK "http://www.slate.com/blogs/moneybox/2013/09/04/libya_oil_crisis.html" \t "_blank" \o "Slate" </w:instrText>
      </w:r>
      <w:r w:rsidRPr="003011A6">
        <w:rPr>
          <w:rFonts w:asciiTheme="majorHAnsi" w:hAnsiTheme="majorHAnsi"/>
        </w:rPr>
      </w:r>
      <w:r w:rsidRPr="003011A6">
        <w:rPr>
          <w:rFonts w:asciiTheme="majorHAnsi" w:hAnsiTheme="majorHAnsi"/>
        </w:rPr>
        <w:fldChar w:fldCharType="separate"/>
      </w:r>
      <w:r w:rsidRPr="003011A6">
        <w:rPr>
          <w:rStyle w:val="Hyperlink"/>
          <w:rFonts w:asciiTheme="majorHAnsi" w:hAnsiTheme="majorHAnsi"/>
        </w:rPr>
        <w:t>political disruptions in Libya</w:t>
      </w:r>
      <w:r w:rsidRPr="003011A6">
        <w:rPr>
          <w:rStyle w:val="Hyperlink"/>
          <w:rFonts w:asciiTheme="majorHAnsi" w:hAnsiTheme="majorHAnsi"/>
        </w:rPr>
        <w:fldChar w:fldCharType="end"/>
      </w:r>
      <w:r w:rsidRPr="003011A6">
        <w:rPr>
          <w:rFonts w:asciiTheme="majorHAnsi" w:hAnsiTheme="majorHAnsi"/>
        </w:rPr>
        <w:t xml:space="preserve">, a major producer — is likely to spike. It’s not that Syria is a major oil producer — even before the war its exports were modest by Middle East standards, and now the embattled regime of Syrian President Bashar Assad can manage </w:t>
      </w:r>
      <w:r w:rsidRPr="003011A6">
        <w:rPr>
          <w:rFonts w:asciiTheme="majorHAnsi" w:hAnsiTheme="majorHAnsi"/>
        </w:rPr>
        <w:fldChar w:fldCharType="begin"/>
      </w:r>
      <w:r w:rsidRPr="003011A6">
        <w:rPr>
          <w:rFonts w:asciiTheme="majorHAnsi" w:hAnsiTheme="majorHAnsi"/>
        </w:rPr>
        <w:instrText xml:space="preserve"> HYPERLINK "http://blogs.platts.com/2013/08/28/syria-numbers/" \t "_blank" \o "Platts" </w:instrText>
      </w:r>
      <w:r w:rsidRPr="003011A6">
        <w:rPr>
          <w:rFonts w:asciiTheme="majorHAnsi" w:hAnsiTheme="majorHAnsi"/>
        </w:rPr>
      </w:r>
      <w:r w:rsidRPr="003011A6">
        <w:rPr>
          <w:rFonts w:asciiTheme="majorHAnsi" w:hAnsiTheme="majorHAnsi"/>
        </w:rPr>
        <w:fldChar w:fldCharType="separate"/>
      </w:r>
      <w:r w:rsidRPr="003011A6">
        <w:rPr>
          <w:rStyle w:val="Hyperlink"/>
          <w:rFonts w:asciiTheme="majorHAnsi" w:hAnsiTheme="majorHAnsi"/>
        </w:rPr>
        <w:t>just 50,000 barrels a day</w:t>
      </w:r>
      <w:r w:rsidRPr="003011A6">
        <w:rPr>
          <w:rStyle w:val="Hyperlink"/>
          <w:rFonts w:asciiTheme="majorHAnsi" w:hAnsiTheme="majorHAnsi"/>
        </w:rPr>
        <w:fldChar w:fldCharType="end"/>
      </w:r>
      <w:r w:rsidRPr="003011A6">
        <w:rPr>
          <w:rFonts w:asciiTheme="majorHAnsi" w:hAnsiTheme="majorHAnsi"/>
        </w:rPr>
        <w:t xml:space="preserve">, barely 5% of what tiny Oman </w:t>
      </w:r>
      <w:r w:rsidRPr="003011A6">
        <w:rPr>
          <w:rFonts w:asciiTheme="majorHAnsi" w:hAnsiTheme="majorHAnsi"/>
        </w:rPr>
        <w:fldChar w:fldCharType="begin"/>
      </w:r>
      <w:r w:rsidRPr="003011A6">
        <w:rPr>
          <w:rFonts w:asciiTheme="majorHAnsi" w:hAnsiTheme="majorHAnsi"/>
        </w:rPr>
        <w:instrText xml:space="preserve"> HYPERLINK "http://www.alarabiya.net/articles/2013/03/03/269311.html" \t "_blank" \o "Net" </w:instrText>
      </w:r>
      <w:r w:rsidRPr="003011A6">
        <w:rPr>
          <w:rFonts w:asciiTheme="majorHAnsi" w:hAnsiTheme="majorHAnsi"/>
        </w:rPr>
      </w:r>
      <w:r w:rsidRPr="003011A6">
        <w:rPr>
          <w:rFonts w:asciiTheme="majorHAnsi" w:hAnsiTheme="majorHAnsi"/>
        </w:rPr>
        <w:fldChar w:fldCharType="separate"/>
      </w:r>
      <w:r w:rsidRPr="003011A6">
        <w:rPr>
          <w:rStyle w:val="Hyperlink"/>
          <w:rFonts w:asciiTheme="majorHAnsi" w:hAnsiTheme="majorHAnsi"/>
        </w:rPr>
        <w:t>can pump</w:t>
      </w:r>
      <w:r w:rsidRPr="003011A6">
        <w:rPr>
          <w:rStyle w:val="Hyperlink"/>
          <w:rFonts w:asciiTheme="majorHAnsi" w:hAnsiTheme="majorHAnsi"/>
        </w:rPr>
        <w:fldChar w:fldCharType="end"/>
      </w:r>
      <w:r w:rsidRPr="003011A6">
        <w:rPr>
          <w:rFonts w:asciiTheme="majorHAnsi" w:hAnsiTheme="majorHAnsi"/>
        </w:rPr>
        <w:t xml:space="preserve">. But even limited strikes would raise fears that the civil conflict in Syria could spread, inviting retaliatory action against Israel, moves by Assad’s ally Iran and disruptive protests in Middle Eastern countries that actually do produce a lot of oil. Fear alone would likely be enough to raise the price of oil above $120 a barrel, and if any of those scenarios actually came true, we might see crude beat the record $147 per barrel reached in 2008. Should that come to pass, the International Energy Agency would likely coordinate releases from national petroleum reserves to increase global supply and bring down prices somewhat, just as it did </w:t>
      </w:r>
      <w:r w:rsidRPr="003011A6">
        <w:rPr>
          <w:rFonts w:asciiTheme="majorHAnsi" w:hAnsiTheme="majorHAnsi"/>
        </w:rPr>
        <w:fldChar w:fldCharType="begin"/>
      </w:r>
      <w:r w:rsidRPr="003011A6">
        <w:rPr>
          <w:rFonts w:asciiTheme="majorHAnsi" w:hAnsiTheme="majorHAnsi"/>
        </w:rPr>
        <w:instrText xml:space="preserve"> HYPERLINK "http://science.time.com/2011/06/23/the-white-house-releases-oil-from-the-strategic-petroleum-reserve-is-that-strategic/" \t "_blank" \o "The White House Releases Oil From the Strategic Petroleum Reserve. Is That Strategic? UDPATE" </w:instrText>
      </w:r>
      <w:r w:rsidRPr="003011A6">
        <w:rPr>
          <w:rFonts w:asciiTheme="majorHAnsi" w:hAnsiTheme="majorHAnsi"/>
        </w:rPr>
      </w:r>
      <w:r w:rsidRPr="003011A6">
        <w:rPr>
          <w:rFonts w:asciiTheme="majorHAnsi" w:hAnsiTheme="majorHAnsi"/>
        </w:rPr>
        <w:fldChar w:fldCharType="separate"/>
      </w:r>
      <w:r w:rsidRPr="003011A6">
        <w:rPr>
          <w:rStyle w:val="Hyperlink"/>
          <w:rFonts w:asciiTheme="majorHAnsi" w:hAnsiTheme="majorHAnsi"/>
        </w:rPr>
        <w:t>during the Libyan civil conflict</w:t>
      </w:r>
      <w:r w:rsidRPr="003011A6">
        <w:rPr>
          <w:rStyle w:val="Hyperlink"/>
          <w:rFonts w:asciiTheme="majorHAnsi" w:hAnsiTheme="majorHAnsi"/>
        </w:rPr>
        <w:fldChar w:fldCharType="end"/>
      </w:r>
      <w:r w:rsidRPr="003011A6">
        <w:rPr>
          <w:rFonts w:asciiTheme="majorHAnsi" w:hAnsiTheme="majorHAnsi"/>
        </w:rPr>
        <w:t xml:space="preserve"> in 2011. Nonetheless, U.S. drivers, currently paying an </w:t>
      </w:r>
      <w:r w:rsidRPr="003011A6">
        <w:rPr>
          <w:rFonts w:asciiTheme="majorHAnsi" w:hAnsiTheme="majorHAnsi"/>
        </w:rPr>
        <w:fldChar w:fldCharType="begin"/>
      </w:r>
      <w:r w:rsidRPr="003011A6">
        <w:rPr>
          <w:rFonts w:asciiTheme="majorHAnsi" w:hAnsiTheme="majorHAnsi"/>
        </w:rPr>
        <w:instrText xml:space="preserve"> HYPERLINK "http://gasbuddy.com/" \t "_blank" \o "hey" </w:instrText>
      </w:r>
      <w:r w:rsidRPr="003011A6">
        <w:rPr>
          <w:rFonts w:asciiTheme="majorHAnsi" w:hAnsiTheme="majorHAnsi"/>
        </w:rPr>
      </w:r>
      <w:r w:rsidRPr="003011A6">
        <w:rPr>
          <w:rFonts w:asciiTheme="majorHAnsi" w:hAnsiTheme="majorHAnsi"/>
        </w:rPr>
        <w:fldChar w:fldCharType="separate"/>
      </w:r>
      <w:r w:rsidRPr="003011A6">
        <w:rPr>
          <w:rStyle w:val="Hyperlink"/>
          <w:rFonts w:asciiTheme="majorHAnsi" w:hAnsiTheme="majorHAnsi"/>
        </w:rPr>
        <w:t>average of $3.61 a gallon</w:t>
      </w:r>
      <w:r w:rsidRPr="003011A6">
        <w:rPr>
          <w:rStyle w:val="Hyperlink"/>
          <w:rFonts w:asciiTheme="majorHAnsi" w:hAnsiTheme="majorHAnsi"/>
        </w:rPr>
        <w:fldChar w:fldCharType="end"/>
      </w:r>
      <w:r w:rsidRPr="003011A6">
        <w:rPr>
          <w:rFonts w:asciiTheme="majorHAnsi" w:hAnsiTheme="majorHAnsi"/>
        </w:rPr>
        <w:t>, would be hit hard at the pump</w:t>
      </w:r>
      <w:r w:rsidRPr="003011A6">
        <w:rPr>
          <w:rFonts w:asciiTheme="majorHAnsi" w:hAnsiTheme="majorHAnsi"/>
          <w:sz w:val="12"/>
        </w:rPr>
        <w:t xml:space="preserve">¶ </w:t>
      </w:r>
      <w:r w:rsidRPr="003011A6">
        <w:rPr>
          <w:rFonts w:asciiTheme="majorHAnsi" w:hAnsiTheme="majorHAnsi"/>
        </w:rPr>
        <w:t xml:space="preserve">But wait a minute. The U.S. is in the midst of a boom in domestic oil production, thanks largely to new unconventional reserves in North Dakota and Texas, even as oil demand has fallen thanks to improving energy efficiency (and a still sluggish economy). The U.S. </w:t>
      </w:r>
      <w:r w:rsidRPr="003011A6">
        <w:rPr>
          <w:rFonts w:asciiTheme="majorHAnsi" w:hAnsiTheme="majorHAnsi"/>
        </w:rPr>
        <w:fldChar w:fldCharType="begin"/>
      </w:r>
      <w:r w:rsidRPr="003011A6">
        <w:rPr>
          <w:rFonts w:asciiTheme="majorHAnsi" w:hAnsiTheme="majorHAnsi"/>
        </w:rPr>
        <w:instrText xml:space="preserve"> HYPERLINK "http://www.nytimes.com/2013/08/25/opinion/sunday/friedman-foreign-policy-by-whisper-and-nudge.html?pagewanted=all" \t "_blank" \o "Nudge" </w:instrText>
      </w:r>
      <w:r w:rsidRPr="003011A6">
        <w:rPr>
          <w:rFonts w:asciiTheme="majorHAnsi" w:hAnsiTheme="majorHAnsi"/>
        </w:rPr>
      </w:r>
      <w:r w:rsidRPr="003011A6">
        <w:rPr>
          <w:rFonts w:asciiTheme="majorHAnsi" w:hAnsiTheme="majorHAnsi"/>
        </w:rPr>
        <w:fldChar w:fldCharType="separate"/>
      </w:r>
      <w:r w:rsidRPr="003011A6">
        <w:rPr>
          <w:rStyle w:val="Hyperlink"/>
          <w:rFonts w:asciiTheme="majorHAnsi" w:hAnsiTheme="majorHAnsi"/>
        </w:rPr>
        <w:t>now imports</w:t>
      </w:r>
      <w:r w:rsidRPr="003011A6">
        <w:rPr>
          <w:rStyle w:val="Hyperlink"/>
          <w:rFonts w:asciiTheme="majorHAnsi" w:hAnsiTheme="majorHAnsi"/>
        </w:rPr>
        <w:fldChar w:fldCharType="end"/>
      </w:r>
      <w:r w:rsidRPr="003011A6">
        <w:rPr>
          <w:rFonts w:asciiTheme="majorHAnsi" w:hAnsiTheme="majorHAnsi"/>
        </w:rPr>
        <w:t xml:space="preserve"> 36% of the oil it uses, down from 60% in 2006. With U.S. oil production projected to increase by 28% between 2011 and 2014, according to the Energy Information Administration, and tougher CAFE fuel standards </w:t>
      </w:r>
      <w:r w:rsidRPr="003011A6">
        <w:rPr>
          <w:rFonts w:asciiTheme="majorHAnsi" w:hAnsiTheme="majorHAnsi"/>
        </w:rPr>
        <w:fldChar w:fldCharType="begin"/>
      </w:r>
      <w:r w:rsidRPr="003011A6">
        <w:rPr>
          <w:rFonts w:asciiTheme="majorHAnsi" w:hAnsiTheme="majorHAnsi"/>
        </w:rPr>
        <w:instrText xml:space="preserve"> HYPERLINK "http://www.nytimes.com/2012/08/29/business/energy-environment/obama-unveils-tighter-fuel-efficiency-standards.html" \t "_blank" \o "fuel" </w:instrText>
      </w:r>
      <w:r w:rsidRPr="003011A6">
        <w:rPr>
          <w:rFonts w:asciiTheme="majorHAnsi" w:hAnsiTheme="majorHAnsi"/>
        </w:rPr>
      </w:r>
      <w:r w:rsidRPr="003011A6">
        <w:rPr>
          <w:rFonts w:asciiTheme="majorHAnsi" w:hAnsiTheme="majorHAnsi"/>
        </w:rPr>
        <w:fldChar w:fldCharType="separate"/>
      </w:r>
      <w:r w:rsidRPr="003011A6">
        <w:rPr>
          <w:rStyle w:val="Hyperlink"/>
          <w:rFonts w:asciiTheme="majorHAnsi" w:hAnsiTheme="majorHAnsi"/>
        </w:rPr>
        <w:t>forcing more-efficient cars and trucks</w:t>
      </w:r>
      <w:r w:rsidRPr="003011A6">
        <w:rPr>
          <w:rStyle w:val="Hyperlink"/>
          <w:rFonts w:asciiTheme="majorHAnsi" w:hAnsiTheme="majorHAnsi"/>
        </w:rPr>
        <w:fldChar w:fldCharType="end"/>
      </w:r>
      <w:r w:rsidRPr="003011A6">
        <w:rPr>
          <w:rFonts w:asciiTheme="majorHAnsi" w:hAnsiTheme="majorHAnsi"/>
        </w:rPr>
        <w:t>, oil imports will likely keep dropping in the years to come. The U.S. — or at least larger North America — could finally achieve something that politicians on both sides of the aisle have been chasing for decades: energy independence. Finally Americans would no longer be dependent on oil from countries that don’t like us very much — which would in turn make us that much freer in the Middle East.</w:t>
      </w:r>
      <w:r w:rsidRPr="003011A6">
        <w:rPr>
          <w:rFonts w:asciiTheme="majorHAnsi" w:hAnsiTheme="majorHAnsi"/>
          <w:sz w:val="12"/>
        </w:rPr>
        <w:t xml:space="preserve">¶ </w:t>
      </w:r>
      <w:r w:rsidRPr="003011A6">
        <w:rPr>
          <w:rFonts w:asciiTheme="majorHAnsi" w:hAnsiTheme="majorHAnsi"/>
        </w:rPr>
        <w:t xml:space="preserve">(MORE: </w:t>
      </w:r>
      <w:r w:rsidRPr="003011A6">
        <w:rPr>
          <w:rFonts w:asciiTheme="majorHAnsi" w:hAnsiTheme="majorHAnsi"/>
        </w:rPr>
        <w:fldChar w:fldCharType="begin"/>
      </w:r>
      <w:r w:rsidRPr="003011A6">
        <w:rPr>
          <w:rFonts w:asciiTheme="majorHAnsi" w:hAnsiTheme="majorHAnsi"/>
        </w:rPr>
        <w:instrText xml:space="preserve"> HYPERLINK "http://science.time.com/2013/08/22/as-obama-visits-upstate-new-york-the-fracking-debate-takes-center-stage/" \t "_blank" \o "As Obama Visits Upstate New York, the Fracking Debate Takes Center Stage" </w:instrText>
      </w:r>
      <w:r w:rsidRPr="003011A6">
        <w:rPr>
          <w:rFonts w:asciiTheme="majorHAnsi" w:hAnsiTheme="majorHAnsi"/>
        </w:rPr>
      </w:r>
      <w:r w:rsidRPr="003011A6">
        <w:rPr>
          <w:rFonts w:asciiTheme="majorHAnsi" w:hAnsiTheme="majorHAnsi"/>
        </w:rPr>
        <w:fldChar w:fldCharType="separate"/>
      </w:r>
      <w:r w:rsidRPr="003011A6">
        <w:rPr>
          <w:rStyle w:val="Hyperlink"/>
          <w:rFonts w:asciiTheme="majorHAnsi" w:hAnsiTheme="majorHAnsi"/>
        </w:rPr>
        <w:t>As Obama Visits Upstate New York, the Fracking Debate Takes Center Stage</w:t>
      </w:r>
      <w:r w:rsidRPr="003011A6">
        <w:rPr>
          <w:rStyle w:val="Hyperlink"/>
          <w:rFonts w:asciiTheme="majorHAnsi" w:hAnsiTheme="majorHAnsi"/>
        </w:rPr>
        <w:fldChar w:fldCharType="end"/>
      </w:r>
      <w:r w:rsidRPr="003011A6">
        <w:rPr>
          <w:rFonts w:asciiTheme="majorHAnsi" w:hAnsiTheme="majorHAnsi"/>
        </w:rPr>
        <w:t>)</w:t>
      </w:r>
      <w:r w:rsidRPr="003011A6">
        <w:rPr>
          <w:rFonts w:asciiTheme="majorHAnsi" w:hAnsiTheme="majorHAnsi"/>
          <w:sz w:val="12"/>
        </w:rPr>
        <w:t xml:space="preserve">¶ </w:t>
      </w:r>
      <w:r w:rsidRPr="003011A6">
        <w:rPr>
          <w:rFonts w:asciiTheme="majorHAnsi" w:hAnsiTheme="majorHAnsi"/>
        </w:rPr>
        <w:t xml:space="preserve">Tom Friedman put it this way in a recent New York Times </w:t>
      </w:r>
      <w:r w:rsidRPr="003011A6">
        <w:rPr>
          <w:rFonts w:asciiTheme="majorHAnsi" w:hAnsiTheme="majorHAnsi"/>
        </w:rPr>
        <w:fldChar w:fldCharType="begin"/>
      </w:r>
      <w:r w:rsidRPr="003011A6">
        <w:rPr>
          <w:rFonts w:asciiTheme="majorHAnsi" w:hAnsiTheme="majorHAnsi"/>
        </w:rPr>
        <w:instrText xml:space="preserve"> HYPERLINK "http://www.nytimes.com/2013/08/25/opinion/sunday/friedman-foreign-policy-by-whisper-and-nudge.html?pagewanted=all" \t "_blank" \o "Policy" </w:instrText>
      </w:r>
      <w:r w:rsidRPr="003011A6">
        <w:rPr>
          <w:rFonts w:asciiTheme="majorHAnsi" w:hAnsiTheme="majorHAnsi"/>
        </w:rPr>
      </w:r>
      <w:r w:rsidRPr="003011A6">
        <w:rPr>
          <w:rFonts w:asciiTheme="majorHAnsi" w:hAnsiTheme="majorHAnsi"/>
        </w:rPr>
        <w:fldChar w:fldCharType="separate"/>
      </w:r>
      <w:r w:rsidRPr="003011A6">
        <w:rPr>
          <w:rStyle w:val="Hyperlink"/>
          <w:rFonts w:asciiTheme="majorHAnsi" w:hAnsiTheme="majorHAnsi"/>
        </w:rPr>
        <w:t>column</w:t>
      </w:r>
      <w:r w:rsidRPr="003011A6">
        <w:rPr>
          <w:rStyle w:val="Hyperlink"/>
          <w:rFonts w:asciiTheme="majorHAnsi" w:hAnsiTheme="majorHAnsi"/>
        </w:rPr>
        <w:fldChar w:fldCharType="end"/>
      </w:r>
      <w:r w:rsidRPr="003011A6">
        <w:rPr>
          <w:rStyle w:val="StyleBoldUnderline"/>
          <w:rFonts w:asciiTheme="majorHAnsi" w:hAnsiTheme="majorHAnsi"/>
        </w:rPr>
        <w:t xml:space="preserve">:¶ As that reality has sunk in, so has another reality, which the American public intuits: Our rising energy efficiency, renewable energy, hydraulic fracturing and horizontal drilling are making us much less dependent on the Middle East for oil and gas. The Middle East has gone from an addiction to a distraction.¶ There’s just one problem — one that, in fairness, Friedman acknowledges: less dependent does not make us independent. It’s easy to forget, but the price of oil is truly global. If something happens to disrupt production in a major oil-exporting nation like Saudi Arabia or Kuwait — or worse, if Iran were to actually </w:t>
      </w:r>
      <w:r w:rsidRPr="003011A6">
        <w:rPr>
          <w:rFonts w:asciiTheme="majorHAnsi" w:hAnsiTheme="majorHAnsi"/>
        </w:rPr>
        <w:fldChar w:fldCharType="begin"/>
      </w:r>
      <w:r w:rsidRPr="003011A6">
        <w:rPr>
          <w:rFonts w:asciiTheme="majorHAnsi" w:hAnsiTheme="majorHAnsi"/>
        </w:rPr>
        <w:instrText xml:space="preserve"> HYPERLINK "http://csis.org/publication/iran-and-threat-close-gulf" \t "_blank" \o "CSIS" </w:instrText>
      </w:r>
      <w:r w:rsidRPr="003011A6">
        <w:rPr>
          <w:rFonts w:asciiTheme="majorHAnsi" w:hAnsiTheme="majorHAnsi"/>
        </w:rPr>
      </w:r>
      <w:r w:rsidRPr="003011A6">
        <w:rPr>
          <w:rFonts w:asciiTheme="majorHAnsi" w:hAnsiTheme="majorHAnsi"/>
        </w:rPr>
        <w:fldChar w:fldCharType="separate"/>
      </w:r>
      <w:r w:rsidRPr="003011A6">
        <w:rPr>
          <w:rStyle w:val="StyleBoldUnderline"/>
          <w:rFonts w:asciiTheme="majorHAnsi" w:hAnsiTheme="majorHAnsi"/>
        </w:rPr>
        <w:t>close the Persian Gulf</w:t>
      </w:r>
      <w:r w:rsidRPr="003011A6">
        <w:rPr>
          <w:rStyle w:val="StyleBoldUnderline"/>
          <w:rFonts w:asciiTheme="majorHAnsi" w:hAnsiTheme="majorHAnsi"/>
        </w:rPr>
        <w:fldChar w:fldCharType="end"/>
      </w:r>
      <w:r w:rsidRPr="003011A6">
        <w:rPr>
          <w:rStyle w:val="StyleBoldUnderline"/>
          <w:rFonts w:asciiTheme="majorHAnsi" w:hAnsiTheme="majorHAnsi"/>
        </w:rPr>
        <w:t xml:space="preserve"> as it has threatened to in the past — the supply of crude would contract, the price would skyrocket and all the shale oil in North Dakota’s Bakken formation wouldn’t be enough to shield American drivers from even more expensive gas.¶ The truth is that domestic oil production in the current market has little impact on the price of gas.</w:t>
      </w:r>
      <w:r w:rsidRPr="003011A6">
        <w:rPr>
          <w:rFonts w:asciiTheme="majorHAnsi" w:hAnsiTheme="majorHAnsi"/>
        </w:rPr>
        <w:t xml:space="preserve"> In 1995 — which happens to be the last year that U.S. </w:t>
      </w:r>
      <w:r w:rsidRPr="003011A6">
        <w:rPr>
          <w:rFonts w:asciiTheme="majorHAnsi" w:hAnsiTheme="majorHAnsi"/>
        </w:rPr>
        <w:fldChar w:fldCharType="begin"/>
      </w:r>
      <w:r w:rsidRPr="003011A6">
        <w:rPr>
          <w:rFonts w:asciiTheme="majorHAnsi" w:hAnsiTheme="majorHAnsi"/>
        </w:rPr>
        <w:instrText xml:space="preserve"> HYPERLINK "http://www.bloomberg.com/news/2013-03-20/u-s-oil-production-to-exceed-imports-a-first-since-1995.html" \t "_blank" \o "Oil" </w:instrText>
      </w:r>
      <w:r w:rsidRPr="003011A6">
        <w:rPr>
          <w:rFonts w:asciiTheme="majorHAnsi" w:hAnsiTheme="majorHAnsi"/>
        </w:rPr>
      </w:r>
      <w:r w:rsidRPr="003011A6">
        <w:rPr>
          <w:rFonts w:asciiTheme="majorHAnsi" w:hAnsiTheme="majorHAnsi"/>
        </w:rPr>
        <w:fldChar w:fldCharType="separate"/>
      </w:r>
      <w:r w:rsidRPr="003011A6">
        <w:rPr>
          <w:rStyle w:val="Hyperlink"/>
          <w:rFonts w:asciiTheme="majorHAnsi" w:hAnsiTheme="majorHAnsi"/>
        </w:rPr>
        <w:t>oil production exceeded imports</w:t>
      </w:r>
      <w:r w:rsidRPr="003011A6">
        <w:rPr>
          <w:rStyle w:val="Hyperlink"/>
          <w:rFonts w:asciiTheme="majorHAnsi" w:hAnsiTheme="majorHAnsi"/>
        </w:rPr>
        <w:fldChar w:fldCharType="end"/>
      </w:r>
      <w:r w:rsidRPr="003011A6">
        <w:rPr>
          <w:rFonts w:asciiTheme="majorHAnsi" w:hAnsiTheme="majorHAnsi"/>
        </w:rPr>
        <w:t xml:space="preserve"> until now — America pumped about</w:t>
      </w:r>
      <w:r w:rsidRPr="003011A6">
        <w:rPr>
          <w:rFonts w:asciiTheme="majorHAnsi" w:hAnsiTheme="majorHAnsi"/>
        </w:rPr>
        <w:fldChar w:fldCharType="begin"/>
      </w:r>
      <w:r w:rsidRPr="003011A6">
        <w:rPr>
          <w:rFonts w:asciiTheme="majorHAnsi" w:hAnsiTheme="majorHAnsi"/>
        </w:rPr>
        <w:instrText xml:space="preserve"> HYPERLINK "http://www.eia.gov/dnav/pet/hist/LeafHandler.ashx?n=PET&amp;s=MCRFPUS2&amp;f=A" \t "_blank" \o "oil" </w:instrText>
      </w:r>
      <w:r w:rsidRPr="003011A6">
        <w:rPr>
          <w:rFonts w:asciiTheme="majorHAnsi" w:hAnsiTheme="majorHAnsi"/>
        </w:rPr>
      </w:r>
      <w:r w:rsidRPr="003011A6">
        <w:rPr>
          <w:rFonts w:asciiTheme="majorHAnsi" w:hAnsiTheme="majorHAnsi"/>
        </w:rPr>
        <w:fldChar w:fldCharType="separate"/>
      </w:r>
      <w:r w:rsidRPr="003011A6">
        <w:rPr>
          <w:rStyle w:val="Hyperlink"/>
          <w:rFonts w:asciiTheme="majorHAnsi" w:hAnsiTheme="majorHAnsi"/>
        </w:rPr>
        <w:t>6.5 million barrels of oil</w:t>
      </w:r>
      <w:r w:rsidRPr="003011A6">
        <w:rPr>
          <w:rStyle w:val="Hyperlink"/>
          <w:rFonts w:asciiTheme="majorHAnsi" w:hAnsiTheme="majorHAnsi"/>
        </w:rPr>
        <w:fldChar w:fldCharType="end"/>
      </w:r>
      <w:r w:rsidRPr="003011A6">
        <w:rPr>
          <w:rFonts w:asciiTheme="majorHAnsi" w:hAnsiTheme="majorHAnsi"/>
        </w:rPr>
        <w:t xml:space="preserve"> a day. That’s less than the </w:t>
      </w:r>
      <w:r w:rsidRPr="003011A6">
        <w:rPr>
          <w:rFonts w:asciiTheme="majorHAnsi" w:hAnsiTheme="majorHAnsi"/>
        </w:rPr>
        <w:fldChar w:fldCharType="begin"/>
      </w:r>
      <w:r w:rsidRPr="003011A6">
        <w:rPr>
          <w:rFonts w:asciiTheme="majorHAnsi" w:hAnsiTheme="majorHAnsi"/>
        </w:rPr>
        <w:instrText xml:space="preserve"> HYPERLINK "http://www.eia.gov/dnav/pet/hist/LeafHandler.ashx?n=PET&amp;s=MCRFPUS2&amp;f=M" \t "_blank" \o "oil" </w:instrText>
      </w:r>
      <w:r w:rsidRPr="003011A6">
        <w:rPr>
          <w:rFonts w:asciiTheme="majorHAnsi" w:hAnsiTheme="majorHAnsi"/>
        </w:rPr>
      </w:r>
      <w:r w:rsidRPr="003011A6">
        <w:rPr>
          <w:rFonts w:asciiTheme="majorHAnsi" w:hAnsiTheme="majorHAnsi"/>
        </w:rPr>
        <w:fldChar w:fldCharType="separate"/>
      </w:r>
      <w:r w:rsidRPr="003011A6">
        <w:rPr>
          <w:rStyle w:val="Hyperlink"/>
          <w:rFonts w:asciiTheme="majorHAnsi" w:hAnsiTheme="majorHAnsi"/>
        </w:rPr>
        <w:t>7.2 million barrels a day</w:t>
      </w:r>
      <w:r w:rsidRPr="003011A6">
        <w:rPr>
          <w:rStyle w:val="Hyperlink"/>
          <w:rFonts w:asciiTheme="majorHAnsi" w:hAnsiTheme="majorHAnsi"/>
        </w:rPr>
        <w:fldChar w:fldCharType="end"/>
      </w:r>
      <w:r w:rsidRPr="003011A6">
        <w:rPr>
          <w:rFonts w:asciiTheme="majorHAnsi" w:hAnsiTheme="majorHAnsi"/>
        </w:rPr>
        <w:t xml:space="preserve"> the U.S. produces now. But gas in 1995 cost $2.07 in current dollars — a little more than half of what it costs today.</w:t>
      </w:r>
      <w:r w:rsidRPr="003011A6">
        <w:rPr>
          <w:rFonts w:asciiTheme="majorHAnsi" w:hAnsiTheme="majorHAnsi"/>
          <w:sz w:val="12"/>
        </w:rPr>
        <w:t xml:space="preserve">¶ </w:t>
      </w:r>
      <w:r w:rsidRPr="003011A6">
        <w:rPr>
          <w:rFonts w:asciiTheme="majorHAnsi" w:hAnsiTheme="majorHAnsi"/>
        </w:rPr>
        <w:t xml:space="preserve">(MORE: </w:t>
      </w:r>
      <w:r w:rsidRPr="003011A6">
        <w:rPr>
          <w:rFonts w:asciiTheme="majorHAnsi" w:hAnsiTheme="majorHAnsi"/>
        </w:rPr>
        <w:fldChar w:fldCharType="begin"/>
      </w:r>
      <w:r w:rsidRPr="003011A6">
        <w:rPr>
          <w:rFonts w:asciiTheme="majorHAnsi" w:hAnsiTheme="majorHAnsi"/>
        </w:rPr>
        <w:instrText xml:space="preserve"> HYPERLINK "http://science.time.com/2013/08/20/the-war-over-fracking-comes-to-the-english-countryside/" \t "_blank" \o "The War Over Fracking Comes to the English Countryside" </w:instrText>
      </w:r>
      <w:r w:rsidRPr="003011A6">
        <w:rPr>
          <w:rFonts w:asciiTheme="majorHAnsi" w:hAnsiTheme="majorHAnsi"/>
        </w:rPr>
      </w:r>
      <w:r w:rsidRPr="003011A6">
        <w:rPr>
          <w:rFonts w:asciiTheme="majorHAnsi" w:hAnsiTheme="majorHAnsi"/>
        </w:rPr>
        <w:fldChar w:fldCharType="separate"/>
      </w:r>
      <w:r w:rsidRPr="003011A6">
        <w:rPr>
          <w:rStyle w:val="Hyperlink"/>
          <w:rFonts w:asciiTheme="majorHAnsi" w:hAnsiTheme="majorHAnsi"/>
        </w:rPr>
        <w:t>The War Over Fracking Comes to the English Countryside</w:t>
      </w:r>
      <w:r w:rsidRPr="003011A6">
        <w:rPr>
          <w:rStyle w:val="Hyperlink"/>
          <w:rFonts w:asciiTheme="majorHAnsi" w:hAnsiTheme="majorHAnsi"/>
        </w:rPr>
        <w:fldChar w:fldCharType="end"/>
      </w:r>
      <w:r w:rsidRPr="003011A6">
        <w:rPr>
          <w:rFonts w:asciiTheme="majorHAnsi" w:hAnsiTheme="majorHAnsi"/>
        </w:rPr>
        <w:t>)</w:t>
      </w:r>
      <w:r w:rsidRPr="003011A6">
        <w:rPr>
          <w:rFonts w:asciiTheme="majorHAnsi" w:hAnsiTheme="majorHAnsi"/>
          <w:sz w:val="12"/>
        </w:rPr>
        <w:t xml:space="preserve">¶ </w:t>
      </w:r>
      <w:r w:rsidRPr="003011A6">
        <w:rPr>
          <w:rStyle w:val="StyleBoldUnderline"/>
          <w:rFonts w:asciiTheme="majorHAnsi" w:hAnsiTheme="majorHAnsi"/>
        </w:rPr>
        <w:t>This isn’t to say that the miniboom that American oil producers have experienced over the past few years is meaningless. It has helped reduce U.S. oil imports, which in turn shrinks America’s huge foreign trade deficit</w:t>
      </w:r>
      <w:r w:rsidRPr="003011A6">
        <w:rPr>
          <w:rFonts w:asciiTheme="majorHAnsi" w:hAnsiTheme="majorHAnsi"/>
        </w:rPr>
        <w:t xml:space="preserve">. In June the gap between how much petroleum the U.S. imports and exports in dollar terms </w:t>
      </w:r>
      <w:r w:rsidRPr="003011A6">
        <w:rPr>
          <w:rFonts w:asciiTheme="majorHAnsi" w:hAnsiTheme="majorHAnsi"/>
        </w:rPr>
        <w:fldChar w:fldCharType="begin"/>
      </w:r>
      <w:r w:rsidRPr="003011A6">
        <w:rPr>
          <w:rFonts w:asciiTheme="majorHAnsi" w:hAnsiTheme="majorHAnsi"/>
        </w:rPr>
        <w:instrText xml:space="preserve"> HYPERLINK "http://blogs.marketwatch.com/capitolreport/2013/08/06/surging-u-s-oil-production-keeps-lid-on-trade-deficit/" \t "_blank" \o "oil" </w:instrText>
      </w:r>
      <w:r w:rsidRPr="003011A6">
        <w:rPr>
          <w:rFonts w:asciiTheme="majorHAnsi" w:hAnsiTheme="majorHAnsi"/>
        </w:rPr>
      </w:r>
      <w:r w:rsidRPr="003011A6">
        <w:rPr>
          <w:rFonts w:asciiTheme="majorHAnsi" w:hAnsiTheme="majorHAnsi"/>
        </w:rPr>
        <w:fldChar w:fldCharType="separate"/>
      </w:r>
      <w:r w:rsidRPr="003011A6">
        <w:rPr>
          <w:rStyle w:val="Hyperlink"/>
          <w:rFonts w:asciiTheme="majorHAnsi" w:hAnsiTheme="majorHAnsi"/>
        </w:rPr>
        <w:t>fell to $17.4 billion</w:t>
      </w:r>
      <w:r w:rsidRPr="003011A6">
        <w:rPr>
          <w:rStyle w:val="Hyperlink"/>
          <w:rFonts w:asciiTheme="majorHAnsi" w:hAnsiTheme="majorHAnsi"/>
        </w:rPr>
        <w:fldChar w:fldCharType="end"/>
      </w:r>
      <w:r w:rsidRPr="003011A6">
        <w:rPr>
          <w:rFonts w:asciiTheme="majorHAnsi" w:hAnsiTheme="majorHAnsi"/>
        </w:rPr>
        <w:t xml:space="preserve">, down from a record $42.4 billion five years ago. That means more dollars stay in the U.S. rather than being sent abroad. And the shale-oil boom has been very good to U.S. oil companies and their employees, which is good for the larger economy. The research firm IHS Global Insight estimates </w:t>
      </w:r>
      <w:r w:rsidRPr="003011A6">
        <w:rPr>
          <w:rFonts w:asciiTheme="majorHAnsi" w:hAnsiTheme="majorHAnsi"/>
        </w:rPr>
        <w:fldChar w:fldCharType="begin"/>
      </w:r>
      <w:r w:rsidRPr="003011A6">
        <w:rPr>
          <w:rFonts w:asciiTheme="majorHAnsi" w:hAnsiTheme="majorHAnsi"/>
        </w:rPr>
        <w:instrText xml:space="preserve"> HYPERLINK "http://press.ihs.com/press-release/economics/us-unconventional-oil-and-gas-revolution-increase-disposable-income-more-270" \t "_blank" \o "Recolution" </w:instrText>
      </w:r>
      <w:r w:rsidRPr="003011A6">
        <w:rPr>
          <w:rFonts w:asciiTheme="majorHAnsi" w:hAnsiTheme="majorHAnsi"/>
        </w:rPr>
      </w:r>
      <w:r w:rsidRPr="003011A6">
        <w:rPr>
          <w:rFonts w:asciiTheme="majorHAnsi" w:hAnsiTheme="majorHAnsi"/>
        </w:rPr>
        <w:fldChar w:fldCharType="separate"/>
      </w:r>
      <w:r w:rsidRPr="003011A6">
        <w:rPr>
          <w:rStyle w:val="Hyperlink"/>
          <w:rFonts w:asciiTheme="majorHAnsi" w:hAnsiTheme="majorHAnsi"/>
        </w:rPr>
        <w:t>in a new report</w:t>
      </w:r>
      <w:r w:rsidRPr="003011A6">
        <w:rPr>
          <w:rStyle w:val="Hyperlink"/>
          <w:rFonts w:asciiTheme="majorHAnsi" w:hAnsiTheme="majorHAnsi"/>
        </w:rPr>
        <w:fldChar w:fldCharType="end"/>
      </w:r>
      <w:r w:rsidRPr="003011A6">
        <w:rPr>
          <w:rFonts w:asciiTheme="majorHAnsi" w:hAnsiTheme="majorHAnsi"/>
        </w:rPr>
        <w:t xml:space="preserve"> that increased production from unconventional oil and gas has increased disposable income by an average of $1,200 per household, a figure that’s predicted to rise in coming years.</w:t>
      </w:r>
      <w:r w:rsidRPr="003011A6">
        <w:rPr>
          <w:rFonts w:asciiTheme="majorHAnsi" w:hAnsiTheme="majorHAnsi"/>
          <w:sz w:val="12"/>
        </w:rPr>
        <w:t xml:space="preserve">¶ </w:t>
      </w:r>
      <w:r w:rsidRPr="003011A6">
        <w:rPr>
          <w:rFonts w:asciiTheme="majorHAnsi" w:hAnsiTheme="majorHAnsi"/>
        </w:rPr>
        <w:t xml:space="preserve">But </w:t>
      </w:r>
      <w:r w:rsidRPr="003011A6">
        <w:rPr>
          <w:rStyle w:val="StyleBoldUnderline"/>
          <w:rFonts w:asciiTheme="majorHAnsi" w:hAnsiTheme="majorHAnsi"/>
        </w:rPr>
        <w:t xml:space="preserve">while the oil boom has been a nice boost, it hasn’t quite been a revolution. Since 2007, U.S. oil production has increased by a </w:t>
      </w:r>
      <w:r w:rsidRPr="003011A6">
        <w:rPr>
          <w:rFonts w:asciiTheme="majorHAnsi" w:hAnsiTheme="majorHAnsi"/>
        </w:rPr>
        <w:fldChar w:fldCharType="begin"/>
      </w:r>
      <w:r w:rsidRPr="003011A6">
        <w:rPr>
          <w:rFonts w:asciiTheme="majorHAnsi" w:hAnsiTheme="majorHAnsi"/>
        </w:rPr>
        <w:instrText xml:space="preserve"> HYPERLINK "http://www.eia.gov/dnav/pet/hist/LeafHandler.ashx?n=PET&amp;s=MCRFPUS2&amp;f=M" \t "_blank" \o "Barrels" </w:instrText>
      </w:r>
      <w:r w:rsidRPr="003011A6">
        <w:rPr>
          <w:rFonts w:asciiTheme="majorHAnsi" w:hAnsiTheme="majorHAnsi"/>
        </w:rPr>
      </w:r>
      <w:r w:rsidRPr="003011A6">
        <w:rPr>
          <w:rFonts w:asciiTheme="majorHAnsi" w:hAnsiTheme="majorHAnsi"/>
        </w:rPr>
        <w:fldChar w:fldCharType="separate"/>
      </w:r>
      <w:r w:rsidRPr="003011A6">
        <w:rPr>
          <w:rStyle w:val="StyleBoldUnderline"/>
          <w:rFonts w:asciiTheme="majorHAnsi" w:hAnsiTheme="majorHAnsi"/>
        </w:rPr>
        <w:t>little more than 2 million barrels</w:t>
      </w:r>
      <w:r w:rsidRPr="003011A6">
        <w:rPr>
          <w:rStyle w:val="StyleBoldUnderline"/>
          <w:rFonts w:asciiTheme="majorHAnsi" w:hAnsiTheme="majorHAnsi"/>
        </w:rPr>
        <w:fldChar w:fldCharType="end"/>
      </w:r>
      <w:r w:rsidRPr="003011A6">
        <w:rPr>
          <w:rStyle w:val="StyleBoldUnderline"/>
          <w:rFonts w:asciiTheme="majorHAnsi" w:hAnsiTheme="majorHAnsi"/>
        </w:rPr>
        <w:t xml:space="preserve">, good for a 44% increase. But those additional 2 million barrels represent just 2% of the 90 million barrels a day the world </w:t>
      </w:r>
      <w:r w:rsidRPr="003011A6">
        <w:rPr>
          <w:rFonts w:asciiTheme="majorHAnsi" w:hAnsiTheme="majorHAnsi"/>
        </w:rPr>
        <w:fldChar w:fldCharType="begin"/>
      </w:r>
      <w:r w:rsidRPr="003011A6">
        <w:rPr>
          <w:rFonts w:asciiTheme="majorHAnsi" w:hAnsiTheme="majorHAnsi"/>
        </w:rPr>
        <w:instrText xml:space="preserve"> HYPERLINK "http://www.bloomberg.com/news/2013-08-09/opec-maintains-estimate-for-global-oil-demand-growth-in-2014.html" \t "_blank" \o "Global" </w:instrText>
      </w:r>
      <w:r w:rsidRPr="003011A6">
        <w:rPr>
          <w:rFonts w:asciiTheme="majorHAnsi" w:hAnsiTheme="majorHAnsi"/>
        </w:rPr>
      </w:r>
      <w:r w:rsidRPr="003011A6">
        <w:rPr>
          <w:rFonts w:asciiTheme="majorHAnsi" w:hAnsiTheme="majorHAnsi"/>
        </w:rPr>
        <w:fldChar w:fldCharType="separate"/>
      </w:r>
      <w:r w:rsidRPr="003011A6">
        <w:rPr>
          <w:rStyle w:val="StyleBoldUnderline"/>
          <w:rFonts w:asciiTheme="majorHAnsi" w:hAnsiTheme="majorHAnsi"/>
        </w:rPr>
        <w:t>is consuming now</w:t>
      </w:r>
      <w:r w:rsidRPr="003011A6">
        <w:rPr>
          <w:rStyle w:val="StyleBoldUnderline"/>
          <w:rFonts w:asciiTheme="majorHAnsi" w:hAnsiTheme="majorHAnsi"/>
        </w:rPr>
        <w:fldChar w:fldCharType="end"/>
      </w:r>
      <w:r w:rsidRPr="003011A6">
        <w:rPr>
          <w:rStyle w:val="StyleBoldUnderline"/>
          <w:rFonts w:asciiTheme="majorHAnsi" w:hAnsiTheme="majorHAnsi"/>
        </w:rPr>
        <w:t xml:space="preserve">. No wonder it’s had little impact on the price at the pump.¶ </w:t>
      </w:r>
    </w:p>
    <w:p w14:paraId="2A717EAB" w14:textId="77777777" w:rsidR="007A5B87" w:rsidRPr="003011A6" w:rsidRDefault="007A5B87" w:rsidP="007A5B87">
      <w:pPr>
        <w:rPr>
          <w:rStyle w:val="StyleBoldUnderline"/>
          <w:rFonts w:asciiTheme="majorHAnsi" w:hAnsiTheme="majorHAnsi"/>
        </w:rPr>
      </w:pPr>
    </w:p>
    <w:p w14:paraId="5F153FBC" w14:textId="77777777" w:rsidR="007A5B87" w:rsidRPr="003011A6" w:rsidRDefault="007A5B87" w:rsidP="007A5B87">
      <w:pPr>
        <w:pStyle w:val="Heading4"/>
        <w:rPr>
          <w:rFonts w:asciiTheme="majorHAnsi" w:hAnsiTheme="majorHAnsi"/>
        </w:rPr>
      </w:pPr>
      <w:r w:rsidRPr="003011A6">
        <w:rPr>
          <w:rFonts w:asciiTheme="majorHAnsi" w:hAnsiTheme="majorHAnsi"/>
        </w:rPr>
        <w:t>Shale boom will not last.</w:t>
      </w:r>
    </w:p>
    <w:p w14:paraId="4D3AF26D"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Wald, Pullitzer Prize finalist, 13. </w:t>
      </w:r>
      <w:r w:rsidRPr="003011A6">
        <w:rPr>
          <w:rFonts w:asciiTheme="majorHAnsi" w:hAnsiTheme="majorHAnsi"/>
        </w:rPr>
        <w:t xml:space="preserve">(Matthew, 11/12/13, New York Times, “Shale’s Effect on Oil Supply Is Forecast to Be Brief”, </w:t>
      </w:r>
      <w:hyperlink r:id="rId41" w:history="1">
        <w:r w:rsidRPr="003011A6">
          <w:rPr>
            <w:rStyle w:val="Hyperlink"/>
            <w:rFonts w:asciiTheme="majorHAnsi" w:hAnsiTheme="majorHAnsi"/>
          </w:rPr>
          <w:t>http://www.nytimes.com/2013/11/13/business/energy-environment/shales-effect-on-oil-supply-is-not-expected-to-last.html?_r=0</w:t>
        </w:r>
      </w:hyperlink>
      <w:r w:rsidRPr="003011A6">
        <w:rPr>
          <w:rFonts w:asciiTheme="majorHAnsi" w:hAnsiTheme="majorHAnsi"/>
        </w:rPr>
        <w:t>, accessed 6/29/14, KW)</w:t>
      </w:r>
    </w:p>
    <w:p w14:paraId="69732559" w14:textId="77777777" w:rsidR="007A5B87" w:rsidRPr="003011A6" w:rsidRDefault="007A5B87" w:rsidP="007A5B87">
      <w:pPr>
        <w:rPr>
          <w:rFonts w:asciiTheme="majorHAnsi" w:hAnsiTheme="majorHAnsi"/>
          <w:sz w:val="12"/>
        </w:rPr>
      </w:pPr>
      <w:r w:rsidRPr="003011A6">
        <w:rPr>
          <w:rFonts w:asciiTheme="majorHAnsi" w:hAnsiTheme="majorHAnsi"/>
        </w:rPr>
        <w:t xml:space="preserve">WASHINGTON — </w:t>
      </w:r>
      <w:r w:rsidRPr="003011A6">
        <w:rPr>
          <w:rStyle w:val="StyleBoldUnderline"/>
          <w:rFonts w:asciiTheme="majorHAnsi" w:hAnsiTheme="majorHAnsi"/>
        </w:rPr>
        <w:t>The boom in oil from shale formations in recent years has generated a lot of discussion that the United States could eventually return to energy self-sufficiency, but according to a report released Tuesday by the International Energy Agency, production of such oil in the United States and worldwide will provide only a temporary respite from reliance on the Middle East</w:t>
      </w:r>
      <w:r w:rsidRPr="003011A6">
        <w:rPr>
          <w:rFonts w:asciiTheme="majorHAnsi" w:hAnsiTheme="majorHAnsi"/>
        </w:rPr>
        <w:t>.</w:t>
      </w:r>
      <w:r w:rsidRPr="003011A6">
        <w:rPr>
          <w:rFonts w:asciiTheme="majorHAnsi" w:hAnsiTheme="majorHAnsi"/>
          <w:sz w:val="12"/>
        </w:rPr>
        <w:t xml:space="preserve">¶ </w:t>
      </w:r>
      <w:r w:rsidRPr="003011A6">
        <w:rPr>
          <w:rFonts w:asciiTheme="majorHAnsi" w:hAnsiTheme="majorHAnsi"/>
        </w:rPr>
        <w:t>Enlarge This Image</w:t>
      </w:r>
      <w:r w:rsidRPr="003011A6">
        <w:rPr>
          <w:rFonts w:asciiTheme="majorHAnsi" w:hAnsiTheme="majorHAnsi"/>
          <w:sz w:val="12"/>
        </w:rPr>
        <w:t xml:space="preserve">¶ ¶ </w:t>
      </w:r>
      <w:r w:rsidRPr="003011A6">
        <w:rPr>
          <w:rFonts w:asciiTheme="majorHAnsi" w:hAnsiTheme="majorHAnsi"/>
        </w:rPr>
        <w:t>Andrew Burton/Getty Images</w:t>
      </w:r>
      <w:r w:rsidRPr="003011A6">
        <w:rPr>
          <w:rFonts w:asciiTheme="majorHAnsi" w:hAnsiTheme="majorHAnsi"/>
          <w:sz w:val="12"/>
        </w:rPr>
        <w:t xml:space="preserve">¶ </w:t>
      </w:r>
      <w:r w:rsidRPr="003011A6">
        <w:rPr>
          <w:rFonts w:asciiTheme="majorHAnsi" w:hAnsiTheme="majorHAnsi"/>
        </w:rPr>
        <w:t>Workers with Raven Drilling in Watford City, N.D., in what is known as the Bakken shale formation.</w:t>
      </w:r>
      <w:r w:rsidRPr="003011A6">
        <w:rPr>
          <w:rFonts w:asciiTheme="majorHAnsi" w:hAnsiTheme="majorHAnsi"/>
          <w:sz w:val="12"/>
        </w:rPr>
        <w:t xml:space="preserve">¶ </w:t>
      </w:r>
      <w:r w:rsidRPr="003011A6">
        <w:rPr>
          <w:rFonts w:asciiTheme="majorHAnsi" w:hAnsiTheme="majorHAnsi"/>
        </w:rPr>
        <w:t>The agency’s annual World Energy Outlook, released in London, said the world oil picture was being remade by oil from shale, known as light tight oil, along with new sources like Canadian oil sands, deepwater production off Brazil and the liquids that are produced with new supplies of natural gas.</w:t>
      </w:r>
      <w:r w:rsidRPr="003011A6">
        <w:rPr>
          <w:rFonts w:asciiTheme="majorHAnsi" w:hAnsiTheme="majorHAnsi"/>
          <w:sz w:val="12"/>
        </w:rPr>
        <w:t xml:space="preserve">¶ </w:t>
      </w:r>
      <w:r w:rsidRPr="003011A6">
        <w:rPr>
          <w:rFonts w:asciiTheme="majorHAnsi" w:hAnsiTheme="majorHAnsi"/>
        </w:rPr>
        <w:t>“But</w:t>
      </w:r>
      <w:r w:rsidRPr="003011A6">
        <w:rPr>
          <w:rStyle w:val="StyleBoldUnderline"/>
          <w:rFonts w:asciiTheme="majorHAnsi" w:hAnsiTheme="majorHAnsi"/>
        </w:rPr>
        <w:t>, by the mid-2020s, non-OPEC production starts to fall back and countries from the Middle East provide most of the increase in global supply,” the report said. A high market price for oil will help stimulate drilling for light tight oil, the report said, but the resource is finite, and the low-cost suppliers are in the Middle East.¶ “There is a huge growth in light tight oil, that it will peak around 2020, and then it will plateau,” said Maria van der Hoeven, executive director of the International Energy Agency.</w:t>
      </w:r>
      <w:r w:rsidRPr="003011A6">
        <w:rPr>
          <w:rFonts w:asciiTheme="majorHAnsi" w:hAnsiTheme="majorHAnsi"/>
        </w:rPr>
        <w:t xml:space="preserve"> The agency was founded in response to the Arab oil embargo of 1973-74, by oil-importing nations.</w:t>
      </w:r>
      <w:r w:rsidRPr="003011A6">
        <w:rPr>
          <w:rFonts w:asciiTheme="majorHAnsi" w:hAnsiTheme="majorHAnsi"/>
          <w:sz w:val="12"/>
        </w:rPr>
        <w:t xml:space="preserve">¶ </w:t>
      </w:r>
      <w:r w:rsidRPr="003011A6">
        <w:rPr>
          <w:rStyle w:val="StyleBoldUnderline"/>
          <w:rFonts w:asciiTheme="majorHAnsi" w:hAnsiTheme="majorHAnsi"/>
        </w:rPr>
        <w:t>The agency’s assessment of world supplies is consistent with an estimate by the United States Energy Department’s Energy Information Administration, which forecasts higher levels of American oil production from shale to continue until the late teens, and then slow rapidly.¶ “We expect the Middle East will come back and be a very important producer and exporter of oil, just because there are huge resources of low-cost light oil,” Ms. van der Hoeven said. “Light tight oil is not low-cost oil</w:t>
      </w:r>
      <w:r w:rsidRPr="003011A6">
        <w:rPr>
          <w:rFonts w:asciiTheme="majorHAnsi" w:hAnsiTheme="majorHAnsi"/>
          <w:sz w:val="12"/>
        </w:rPr>
        <w:t xml:space="preserve">¶ </w:t>
      </w:r>
      <w:r w:rsidRPr="003011A6">
        <w:rPr>
          <w:rFonts w:asciiTheme="majorHAnsi" w:hAnsiTheme="majorHAnsi"/>
        </w:rPr>
        <w:t>The energy outlook, which makes projections through 2035, does not anticipate breakthroughs, although it expects continued reductions in cost for electricity from renewable sources. Electricity from wind and the sun, though, may command less revenue going forward, as it becomes harder to integrate into the electric system, because it cannot be turned on at will.</w:t>
      </w:r>
      <w:r w:rsidRPr="003011A6">
        <w:rPr>
          <w:rFonts w:asciiTheme="majorHAnsi" w:hAnsiTheme="majorHAnsi"/>
          <w:sz w:val="12"/>
        </w:rPr>
        <w:t xml:space="preserve">¶ </w:t>
      </w:r>
    </w:p>
    <w:p w14:paraId="016CBACD"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Oil – Dependency </w:t>
      </w:r>
    </w:p>
    <w:p w14:paraId="4346FA6D" w14:textId="77777777" w:rsidR="007A5B87" w:rsidRPr="003011A6" w:rsidRDefault="007A5B87" w:rsidP="007A5B87">
      <w:pPr>
        <w:pStyle w:val="Heading4"/>
        <w:rPr>
          <w:rFonts w:asciiTheme="majorHAnsi" w:hAnsiTheme="majorHAnsi"/>
        </w:rPr>
      </w:pPr>
      <w:r w:rsidRPr="003011A6">
        <w:rPr>
          <w:rFonts w:asciiTheme="majorHAnsi" w:hAnsiTheme="majorHAnsi"/>
        </w:rPr>
        <w:t>The US is not reliant on ME oil – predicted to become a net exporter by 2030.</w:t>
      </w:r>
    </w:p>
    <w:p w14:paraId="15020B08"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Spencer, Middle East correspondent, 13. </w:t>
      </w:r>
      <w:r w:rsidRPr="003011A6">
        <w:rPr>
          <w:rFonts w:asciiTheme="majorHAnsi" w:hAnsiTheme="majorHAnsi"/>
        </w:rPr>
        <w:t xml:space="preserve">(Richard, 12/13/13, Telegraph News, “Fracking boom frees the US from old oil alliances”, </w:t>
      </w:r>
      <w:hyperlink r:id="rId42" w:history="1">
        <w:r w:rsidRPr="003011A6">
          <w:rPr>
            <w:rStyle w:val="Hyperlink"/>
            <w:rFonts w:asciiTheme="majorHAnsi" w:hAnsiTheme="majorHAnsi"/>
          </w:rPr>
          <w:t>http://www.telegraph.co.uk/earth/energy/oil/10476647/Fracking-boom-frees-the-US-from-old-oil-alliances.html</w:t>
        </w:r>
      </w:hyperlink>
      <w:r w:rsidRPr="003011A6">
        <w:rPr>
          <w:rFonts w:asciiTheme="majorHAnsi" w:hAnsiTheme="majorHAnsi"/>
        </w:rPr>
        <w:t>, accessed 6/29/14, KW)</w:t>
      </w:r>
    </w:p>
    <w:p w14:paraId="0A6DF246" w14:textId="77777777" w:rsidR="007A5B87" w:rsidRPr="003011A6" w:rsidRDefault="007A5B87" w:rsidP="007A5B87">
      <w:pPr>
        <w:rPr>
          <w:rFonts w:asciiTheme="majorHAnsi" w:hAnsiTheme="majorHAnsi"/>
          <w:sz w:val="12"/>
        </w:rPr>
      </w:pPr>
      <w:r w:rsidRPr="003011A6">
        <w:rPr>
          <w:rFonts w:asciiTheme="majorHAnsi" w:hAnsiTheme="majorHAnsi"/>
        </w:rPr>
        <w:t>Fatih Birol is one of those people who run the world without the man in the street ever having heard of them. From a discreet office in Paris, he keeps an ever-sensitive finger on the world's pulse.</w:t>
      </w:r>
      <w:r w:rsidRPr="003011A6">
        <w:rPr>
          <w:rFonts w:asciiTheme="majorHAnsi" w:hAnsiTheme="majorHAnsi"/>
          <w:sz w:val="12"/>
        </w:rPr>
        <w:t xml:space="preserve">¶ </w:t>
      </w:r>
      <w:r w:rsidRPr="003011A6">
        <w:rPr>
          <w:rFonts w:asciiTheme="majorHAnsi" w:hAnsiTheme="majorHAnsi"/>
        </w:rPr>
        <w:t>A few years ago, he was warning of the pressure on oil supplies from explosive economic growth in Asia. In 2007, he was among the first to spot that China's emissions of greenhouse gases were about to overtake America's - a key factor in world talks on climate change.</w:t>
      </w:r>
      <w:r w:rsidRPr="003011A6">
        <w:rPr>
          <w:rFonts w:asciiTheme="majorHAnsi" w:hAnsiTheme="majorHAnsi"/>
          <w:sz w:val="12"/>
        </w:rPr>
        <w:t xml:space="preserve">¶ </w:t>
      </w:r>
      <w:r w:rsidRPr="003011A6">
        <w:rPr>
          <w:rFonts w:asciiTheme="majorHAnsi" w:hAnsiTheme="majorHAnsi"/>
        </w:rPr>
        <w:t xml:space="preserve">Last year, he made another striking prediction: he forecast the eclipse of an unchallenged energy giant. </w:t>
      </w:r>
      <w:r w:rsidRPr="003011A6">
        <w:rPr>
          <w:rStyle w:val="StyleBoldUnderline"/>
          <w:rFonts w:asciiTheme="majorHAnsi" w:hAnsiTheme="majorHAnsi"/>
        </w:rPr>
        <w:t>Saudi Arabia would shortly be overtaken as the world's biggest producer of crude oil by its most important client, the United States</w:t>
      </w:r>
      <w:r w:rsidRPr="003011A6">
        <w:rPr>
          <w:rFonts w:asciiTheme="majorHAnsi" w:hAnsiTheme="majorHAnsi"/>
        </w:rPr>
        <w:t>, he said.</w:t>
      </w:r>
      <w:r w:rsidRPr="003011A6">
        <w:rPr>
          <w:rFonts w:asciiTheme="majorHAnsi" w:hAnsiTheme="majorHAnsi"/>
          <w:sz w:val="12"/>
        </w:rPr>
        <w:t xml:space="preserve">¶ </w:t>
      </w:r>
      <w:r w:rsidRPr="003011A6">
        <w:rPr>
          <w:rFonts w:asciiTheme="majorHAnsi" w:hAnsiTheme="majorHAnsi"/>
        </w:rPr>
        <w:t>In a world consumed with fears over financial crisis, joblessness, war in Syria, and international jihad, the academic predictions of people like Mr Birol tend to get overlooked.</w:t>
      </w:r>
      <w:r w:rsidRPr="003011A6">
        <w:rPr>
          <w:rFonts w:asciiTheme="majorHAnsi" w:hAnsiTheme="majorHAnsi"/>
          <w:sz w:val="12"/>
        </w:rPr>
        <w:t xml:space="preserve">¶ </w:t>
      </w:r>
      <w:r w:rsidRPr="003011A6">
        <w:rPr>
          <w:rStyle w:val="StyleBoldUnderline"/>
          <w:rFonts w:asciiTheme="majorHAnsi" w:hAnsiTheme="majorHAnsi"/>
        </w:rPr>
        <w:t>Yet as chief economist of the International Energy Agency (and, like a surprising number of the world's most important men, a Turk) he is closer to the action on all those issues than many care to realise.¶ The belief that the world's economy, security and geopolitics are subordinate to America's need for oil is a truism so universally acknowledged that it is regurgitated on every concerned news site the web over.¶ Yet this is what he said in his annual outlook on the important trends of the moment: "By around 2020, the United States is projected to become the largest global oil producer," he wrote. "The result is a continued fall in US oil imports, to the extent that North America becomes a net oil exporter around 2030.¶ "The United States, which currently imports around 20 per cent of its total energy needs, becomes all but self-sufficient in net terms – a dramatic reversal of the trend seen in most other energy-importing countries."¶ Far from sending its armies round the world to secure oil, in other words, before long it will be sending marketing consultants to sell it.¶ A dramatic reversal indeed: it seems like only yesterday that every commentator was talking about Peak Oil, the theory that the world's biggest reserves had all been discovered and that the planet's booming population would all soon be scrapping over the dribbles that still came out of the pipelines that remained.¶ Now, with fracking technology revolutionising output in the United States - soon to be followed by other countries - that talk has dried up rather quicker than the pipelines ever did.¶ The effects on the countries concerned, particularly those belonging to the OPEC oil cartel, are just starting to be realised. The Saudis, for example, have begun to notice.¶ “Our country is facing continuous threat because of its almost total dependency on oil,” Prince Alwaleed bin Talal, the country's most prominent businessman, wrote in an open letter to the oil minister and his own uncle, King Abdullah, in the summer, urging them to wake up to the danger. “The world is increasingly less dependent on oil from OPEC countries including the kingdom."</w:t>
      </w:r>
      <w:r w:rsidRPr="003011A6">
        <w:rPr>
          <w:rFonts w:asciiTheme="majorHAnsi" w:hAnsiTheme="majorHAnsi"/>
          <w:sz w:val="12"/>
        </w:rPr>
        <w:t xml:space="preserve">¶ </w:t>
      </w:r>
      <w:r w:rsidRPr="003011A6">
        <w:rPr>
          <w:rFonts w:asciiTheme="majorHAnsi" w:hAnsiTheme="majorHAnsi"/>
        </w:rPr>
        <w:t>By the time new talks with Iran over its nuclear programme were announced in the autumn, such sensitive issues had even reached the ever-cautious Saudi press. Moreover, writers had begun to notice that the issue wasn't just economic - important though it is for Saudi Arabia's oil-dependent economy and public finances for oil sales to keep up, prices to remain stable, and the cash to keep rolling in.</w:t>
      </w:r>
      <w:r w:rsidRPr="003011A6">
        <w:rPr>
          <w:rFonts w:asciiTheme="majorHAnsi" w:hAnsiTheme="majorHAnsi"/>
          <w:sz w:val="12"/>
        </w:rPr>
        <w:t xml:space="preserve">¶ </w:t>
      </w:r>
      <w:r w:rsidRPr="003011A6">
        <w:rPr>
          <w:rFonts w:asciiTheme="majorHAnsi" w:hAnsiTheme="majorHAnsi"/>
        </w:rPr>
        <w:t>It has been lost on no-one that the United States in general, and President Barack Obama in particular, is less concerned nowadays to soothe Saudi Arabia's highly-strung nerves on regional politics than it used to be. The outcome of those talks, a deal about which Saudi Arabia remains deeply nervous, was one result.</w:t>
      </w:r>
      <w:r w:rsidRPr="003011A6">
        <w:rPr>
          <w:rFonts w:asciiTheme="majorHAnsi" w:hAnsiTheme="majorHAnsi"/>
          <w:sz w:val="12"/>
        </w:rPr>
        <w:t xml:space="preserve">¶ </w:t>
      </w:r>
      <w:r w:rsidRPr="003011A6">
        <w:rPr>
          <w:rFonts w:asciiTheme="majorHAnsi" w:hAnsiTheme="majorHAnsi"/>
        </w:rPr>
        <w:t>Royal spokesmen have fired off an increasingly furious series of warnings of the dangers the United States is running by making concessions to Iran, as well as by not taking the military route to regime change in Syria, the biggest threat to peace in the Middle East.</w:t>
      </w:r>
      <w:r w:rsidRPr="003011A6">
        <w:rPr>
          <w:rFonts w:asciiTheme="majorHAnsi" w:hAnsiTheme="majorHAnsi"/>
          <w:sz w:val="12"/>
        </w:rPr>
        <w:t xml:space="preserve">¶ </w:t>
      </w:r>
      <w:r w:rsidRPr="003011A6">
        <w:rPr>
          <w:rFonts w:asciiTheme="majorHAnsi" w:hAnsiTheme="majorHAnsi"/>
        </w:rPr>
        <w:t>The Saudi Gazette, for one, made the linkage clear in a piece by its energy analyst, Syed Rashid Husain. "Roles are getting switched," he wrote. "Global energy geopolitics is undergoing a major metamorphosis – as manifested by recent regional political developments. After all, Washington is no more that dependent on Middle Eastern crude supplies – as it was until a few years back."</w:t>
      </w:r>
      <w:r w:rsidRPr="003011A6">
        <w:rPr>
          <w:rFonts w:asciiTheme="majorHAnsi" w:hAnsiTheme="majorHAnsi"/>
          <w:sz w:val="12"/>
        </w:rPr>
        <w:t xml:space="preserve">¶ </w:t>
      </w:r>
      <w:r w:rsidRPr="003011A6">
        <w:rPr>
          <w:rFonts w:asciiTheme="majorHAnsi" w:hAnsiTheme="majorHAnsi"/>
        </w:rPr>
        <w:t>The fall-out between the United States and Saudi Arabia has been several years in the making, but it accelerated in 2011 when Mr Obama let an uprising on the streets of Cairo push President Hosni Mubarak, a longstanding ally of both countries, from office.</w:t>
      </w:r>
      <w:r w:rsidRPr="003011A6">
        <w:rPr>
          <w:rFonts w:asciiTheme="majorHAnsi" w:hAnsiTheme="majorHAnsi"/>
          <w:sz w:val="12"/>
        </w:rPr>
        <w:t xml:space="preserve">¶ </w:t>
      </w:r>
      <w:r w:rsidRPr="003011A6">
        <w:rPr>
          <w:rFonts w:asciiTheme="majorHAnsi" w:hAnsiTheme="majorHAnsi"/>
        </w:rPr>
        <w:t>In the United States, this was hardly controversial, and in many ways Mr Obama could have done little else: as early as 2005, the Bush administration had been demanding democratic reform in Egypt, something that Mr Mubarak had steadfastly refused to implement, and Mr Obama had repeated a pro-reform message in his first speech in the Middle East, in Cairo itself, in June 2009.</w:t>
      </w:r>
      <w:r w:rsidRPr="003011A6">
        <w:rPr>
          <w:rFonts w:asciiTheme="majorHAnsi" w:hAnsiTheme="majorHAnsi"/>
          <w:sz w:val="12"/>
        </w:rPr>
        <w:t xml:space="preserve">¶ </w:t>
      </w:r>
      <w:r w:rsidRPr="003011A6">
        <w:rPr>
          <w:rFonts w:asciiTheme="majorHAnsi" w:hAnsiTheme="majorHAnsi"/>
        </w:rPr>
        <w:t>In Riyadh, though, the decision was seen as a personal betrayal of the honour code, and a geopolitical folly, particularly when it was followed immediately by the rise of the Muslim Brotherhood and political Islam.</w:t>
      </w:r>
      <w:r w:rsidRPr="003011A6">
        <w:rPr>
          <w:rFonts w:asciiTheme="majorHAnsi" w:hAnsiTheme="majorHAnsi"/>
          <w:sz w:val="12"/>
        </w:rPr>
        <w:t xml:space="preserve">¶ </w:t>
      </w:r>
      <w:r w:rsidRPr="003011A6">
        <w:rPr>
          <w:rFonts w:asciiTheme="majorHAnsi" w:hAnsiTheme="majorHAnsi"/>
        </w:rPr>
        <w:t>Saudi Arabia might be seen elsewhere as the global heart of political Islam, but to its royal rulers the Brotherhood is a menace.</w:t>
      </w:r>
      <w:r w:rsidRPr="003011A6">
        <w:rPr>
          <w:rFonts w:asciiTheme="majorHAnsi" w:hAnsiTheme="majorHAnsi"/>
          <w:sz w:val="12"/>
        </w:rPr>
        <w:t xml:space="preserve">¶ </w:t>
      </w:r>
      <w:r w:rsidRPr="003011A6">
        <w:rPr>
          <w:rFonts w:asciiTheme="majorHAnsi" w:hAnsiTheme="majorHAnsi"/>
        </w:rPr>
        <w:t>Mr Obama is apparently undeterred. Since then, he has gone further - in the world-view of the Arab Gulf States with their historical, sectarian and ideological rivalries with Tehran - by opening up to the new Iranian president, Hassan Rouhani.</w:t>
      </w:r>
      <w:r w:rsidRPr="003011A6">
        <w:rPr>
          <w:rFonts w:asciiTheme="majorHAnsi" w:hAnsiTheme="majorHAnsi"/>
          <w:sz w:val="12"/>
        </w:rPr>
        <w:t xml:space="preserve">¶ </w:t>
      </w:r>
      <w:r w:rsidRPr="003011A6">
        <w:rPr>
          <w:rFonts w:asciiTheme="majorHAnsi" w:hAnsiTheme="majorHAnsi"/>
        </w:rPr>
        <w:t>When Saudi Arabia refused to take up its due seat at the UN Security Council, its leaders made clear that it was at America that the snub was largely directed, citing failures over Syria, Palestine and "nuclear non-proliferation", a reference to the Israeli and Iranian nuclear programmes. It has, of course, lived happily with the Israeli nuclear deterrent for years.</w:t>
      </w:r>
      <w:r w:rsidRPr="003011A6">
        <w:rPr>
          <w:rFonts w:asciiTheme="majorHAnsi" w:hAnsiTheme="majorHAnsi"/>
          <w:sz w:val="12"/>
        </w:rPr>
        <w:t xml:space="preserve">¶ </w:t>
      </w:r>
      <w:r w:rsidRPr="003011A6">
        <w:rPr>
          <w:rFonts w:asciiTheme="majorHAnsi" w:hAnsiTheme="majorHAnsi"/>
        </w:rPr>
        <w:t>In public, Saudi officials remain sanguine about its oil exports and downplay the connection of energy to America's change of posture. They prefer to portray it as a sort of global American funk.</w:t>
      </w:r>
      <w:r w:rsidRPr="003011A6">
        <w:rPr>
          <w:rFonts w:asciiTheme="majorHAnsi" w:hAnsiTheme="majorHAnsi"/>
          <w:sz w:val="12"/>
        </w:rPr>
        <w:t xml:space="preserve">¶ </w:t>
      </w:r>
      <w:r w:rsidRPr="003011A6">
        <w:rPr>
          <w:rFonts w:asciiTheme="majorHAnsi" w:hAnsiTheme="majorHAnsi"/>
        </w:rPr>
        <w:t>Leo Drollas, director of the Centre for Global Energy Studies, a think-tank originally founded by the Saudis, pointed out that Saudi Arabia's own oil exports had not been affected by the growth of fracking in the US, since the type of light crude oil that process produced was replacing Nigerian and Algerian supplies, not Saudi ones.</w:t>
      </w:r>
      <w:r w:rsidRPr="003011A6">
        <w:rPr>
          <w:rFonts w:asciiTheme="majorHAnsi" w:hAnsiTheme="majorHAnsi"/>
          <w:sz w:val="12"/>
        </w:rPr>
        <w:t xml:space="preserve">¶ </w:t>
      </w:r>
      <w:r w:rsidRPr="003011A6">
        <w:rPr>
          <w:rFonts w:asciiTheme="majorHAnsi" w:hAnsiTheme="majorHAnsi"/>
        </w:rPr>
        <w:t>Saudi Arabia itself was a joint investor in American oil, he said. However, he said, growth in American production had had a wider effect. "Peak oil has receded from the consciousness of the oil industry and beyond," he said.</w:t>
      </w:r>
      <w:r w:rsidRPr="003011A6">
        <w:rPr>
          <w:rFonts w:asciiTheme="majorHAnsi" w:hAnsiTheme="majorHAnsi"/>
          <w:sz w:val="12"/>
        </w:rPr>
        <w:t xml:space="preserve">¶ </w:t>
      </w:r>
      <w:r w:rsidRPr="003011A6">
        <w:rPr>
          <w:rFonts w:asciiTheme="majorHAnsi" w:hAnsiTheme="majorHAnsi"/>
        </w:rPr>
        <w:t>The decline in panic over global supplies compared with a few years ago has shifted perspectives in a different way than just reducing dependence on Saudi exports.</w:t>
      </w:r>
      <w:r w:rsidRPr="003011A6">
        <w:rPr>
          <w:rFonts w:asciiTheme="majorHAnsi" w:hAnsiTheme="majorHAnsi"/>
          <w:sz w:val="12"/>
        </w:rPr>
        <w:t xml:space="preserve">¶ </w:t>
      </w:r>
      <w:r w:rsidRPr="003011A6">
        <w:rPr>
          <w:rFonts w:asciiTheme="majorHAnsi" w:hAnsiTheme="majorHAnsi"/>
        </w:rPr>
        <w:t>Since sanctions were toughened against Iran, its own oil sales have fallen by a substantial million barrels per day - one principle reason for the economic crisis seen by some as having brought it to the negotiating table.</w:t>
      </w:r>
      <w:r w:rsidRPr="003011A6">
        <w:rPr>
          <w:rFonts w:asciiTheme="majorHAnsi" w:hAnsiTheme="majorHAnsi"/>
          <w:sz w:val="12"/>
        </w:rPr>
        <w:t xml:space="preserve">¶ </w:t>
      </w:r>
      <w:r w:rsidRPr="003011A6">
        <w:rPr>
          <w:rFonts w:asciiTheme="majorHAnsi" w:hAnsiTheme="majorHAnsi"/>
        </w:rPr>
        <w:t>Analysts say that volume of loss to the world market could not have been sustained, because of its boost to prices, without the extra supplies fracking is bringing to the market.</w:t>
      </w:r>
      <w:r w:rsidRPr="003011A6">
        <w:rPr>
          <w:rFonts w:asciiTheme="majorHAnsi" w:hAnsiTheme="majorHAnsi"/>
          <w:sz w:val="12"/>
        </w:rPr>
        <w:t xml:space="preserve">¶ </w:t>
      </w:r>
      <w:r w:rsidRPr="003011A6">
        <w:rPr>
          <w:rFonts w:asciiTheme="majorHAnsi" w:hAnsiTheme="majorHAnsi"/>
        </w:rPr>
        <w:t>Saudi Arabia has increased production to match, keeping prices stable, but new fields being developed in neighbouring Iraq and the rise in importance of gas have also made its role less vital. And now all that Iranian oil may sooner rather than later end up back on the market.</w:t>
      </w:r>
      <w:r w:rsidRPr="003011A6">
        <w:rPr>
          <w:rFonts w:asciiTheme="majorHAnsi" w:hAnsiTheme="majorHAnsi"/>
          <w:sz w:val="12"/>
        </w:rPr>
        <w:t xml:space="preserve">¶ </w:t>
      </w:r>
      <w:r w:rsidRPr="003011A6">
        <w:rPr>
          <w:rFonts w:asciiTheme="majorHAnsi" w:hAnsiTheme="majorHAnsi"/>
        </w:rPr>
        <w:t>Some suggest Saudi Arabia might cut its production, hiking world prices, as a retaliatory action. But even were it to do so - and it has given no indication of it - it might itself be the worst victim. Saudi has some slack to reduce its own income from oil and keep its budget in the black, but not so much.</w:t>
      </w:r>
      <w:r w:rsidRPr="003011A6">
        <w:rPr>
          <w:rFonts w:asciiTheme="majorHAnsi" w:hAnsiTheme="majorHAnsi"/>
          <w:sz w:val="12"/>
        </w:rPr>
        <w:t xml:space="preserve">¶ </w:t>
      </w:r>
      <w:r w:rsidRPr="003011A6">
        <w:rPr>
          <w:rFonts w:asciiTheme="majorHAnsi" w:hAnsiTheme="majorHAnsi"/>
        </w:rPr>
        <w:t>With America no longer standing so firmly behind its old alliances, the Arab Middle East is simultaneously excited and terrified. An Arab elite which has long encouraged its people to a frenzy of anti-Americanism is now often hysterically accusing America of withdrawing from the region, even while "the street" cheers that withdrawal on.</w:t>
      </w:r>
      <w:r w:rsidRPr="003011A6">
        <w:rPr>
          <w:rFonts w:asciiTheme="majorHAnsi" w:hAnsiTheme="majorHAnsi"/>
          <w:sz w:val="12"/>
        </w:rPr>
        <w:t xml:space="preserve">¶ </w:t>
      </w:r>
      <w:r w:rsidRPr="003011A6">
        <w:rPr>
          <w:rFonts w:asciiTheme="majorHAnsi" w:hAnsiTheme="majorHAnsi"/>
        </w:rPr>
        <w:t>In America, most opinion polls suggest that for the "American street" withdrawal from a region which has seen billions of dollars spent, thousands of American lives lost and seemingly nothing but humiliation meted out in return cannot come fast enough.</w:t>
      </w:r>
      <w:r w:rsidRPr="003011A6">
        <w:rPr>
          <w:rFonts w:asciiTheme="majorHAnsi" w:hAnsiTheme="majorHAnsi"/>
          <w:sz w:val="12"/>
        </w:rPr>
        <w:t xml:space="preserve">¶ </w:t>
      </w:r>
      <w:r w:rsidRPr="003011A6">
        <w:rPr>
          <w:rFonts w:asciiTheme="majorHAnsi" w:hAnsiTheme="majorHAnsi"/>
        </w:rPr>
        <w:t>But will the Middle East really be left alone? Perhaps we should leave the last word to Mr Birol. His 2013 report was out this month.</w:t>
      </w:r>
      <w:r w:rsidRPr="003011A6">
        <w:rPr>
          <w:rFonts w:asciiTheme="majorHAnsi" w:hAnsiTheme="majorHAnsi"/>
          <w:sz w:val="12"/>
        </w:rPr>
        <w:t xml:space="preserve">¶ </w:t>
      </w:r>
      <w:r w:rsidRPr="003011A6">
        <w:rPr>
          <w:rFonts w:asciiTheme="majorHAnsi" w:hAnsiTheme="majorHAnsi"/>
        </w:rPr>
        <w:t>"The centre of gravity of energy demand is switching decisively to the emerging economies," he concludes. "China dominates the picture within Asia, before India takes over from 2020 as the principal engine of growth."</w:t>
      </w:r>
      <w:r w:rsidRPr="003011A6">
        <w:rPr>
          <w:rFonts w:asciiTheme="majorHAnsi" w:hAnsiTheme="majorHAnsi"/>
          <w:sz w:val="12"/>
        </w:rPr>
        <w:t xml:space="preserve">¶ </w:t>
      </w:r>
      <w:r w:rsidRPr="003011A6">
        <w:rPr>
          <w:rFonts w:asciiTheme="majorHAnsi" w:hAnsiTheme="majorHAnsi"/>
        </w:rPr>
        <w:t>China has for some years been the biggest investor in Iran's oil and gas industry. But in one of his last major tours before stepping down at the turn of this year, Wen Jiabao, the previous prime minister, went on an unprecedented tour of "the other side" - America's historic Gulf allies - Saudi Arabia, Qatar and the United Arab Emirates.</w:t>
      </w:r>
      <w:r w:rsidRPr="003011A6">
        <w:rPr>
          <w:rFonts w:asciiTheme="majorHAnsi" w:hAnsiTheme="majorHAnsi"/>
          <w:sz w:val="12"/>
        </w:rPr>
        <w:t xml:space="preserve">¶ </w:t>
      </w:r>
      <w:r w:rsidRPr="003011A6">
        <w:rPr>
          <w:rFonts w:asciiTheme="majorHAnsi" w:hAnsiTheme="majorHAnsi"/>
        </w:rPr>
        <w:t>The connection between oil and geopolitics is never weak. It's just that it sometimes changes its appearance.</w:t>
      </w:r>
      <w:r w:rsidRPr="003011A6">
        <w:rPr>
          <w:rFonts w:asciiTheme="majorHAnsi" w:hAnsiTheme="majorHAnsi"/>
          <w:sz w:val="12"/>
        </w:rPr>
        <w:t xml:space="preserve">¶ </w:t>
      </w:r>
    </w:p>
    <w:p w14:paraId="36F41C08" w14:textId="77777777" w:rsidR="007A5B87" w:rsidRPr="003011A6" w:rsidRDefault="007A5B87" w:rsidP="007A5B87">
      <w:pPr>
        <w:rPr>
          <w:rFonts w:asciiTheme="majorHAnsi" w:hAnsiTheme="majorHAnsi"/>
          <w:sz w:val="12"/>
        </w:rPr>
      </w:pPr>
    </w:p>
    <w:p w14:paraId="4DE42603" w14:textId="77777777" w:rsidR="007A5B87" w:rsidRPr="003011A6" w:rsidRDefault="007A5B87" w:rsidP="007A5B87">
      <w:pPr>
        <w:pStyle w:val="Heading4"/>
        <w:rPr>
          <w:rStyle w:val="StyleBoldUnderline"/>
          <w:rFonts w:asciiTheme="majorHAnsi" w:hAnsiTheme="majorHAnsi"/>
          <w:b/>
          <w:bCs w:val="0"/>
        </w:rPr>
      </w:pPr>
      <w:r w:rsidRPr="003011A6">
        <w:rPr>
          <w:rStyle w:val="StyleBoldUnderline"/>
          <w:rFonts w:asciiTheme="majorHAnsi" w:hAnsiTheme="majorHAnsi"/>
        </w:rPr>
        <w:t>No dependence on foreign oil – increased US production solves.</w:t>
      </w:r>
    </w:p>
    <w:p w14:paraId="44932964" w14:textId="77777777" w:rsidR="007A5B87" w:rsidRPr="003011A6" w:rsidRDefault="007A5B87" w:rsidP="007A5B87">
      <w:pPr>
        <w:rPr>
          <w:rFonts w:asciiTheme="majorHAnsi" w:hAnsiTheme="majorHAnsi"/>
        </w:rPr>
      </w:pPr>
      <w:r w:rsidRPr="003011A6">
        <w:rPr>
          <w:rStyle w:val="StyleStyleBold12pt"/>
          <w:rFonts w:asciiTheme="majorHAnsi" w:hAnsiTheme="majorHAnsi"/>
        </w:rPr>
        <w:t xml:space="preserve">Williams, 14. </w:t>
      </w:r>
      <w:r w:rsidRPr="003011A6">
        <w:rPr>
          <w:rFonts w:asciiTheme="majorHAnsi" w:hAnsiTheme="majorHAnsi"/>
        </w:rPr>
        <w:t xml:space="preserve">(Mark, 1/8/14, the Columbian Dispatch, “U.S. rapidly cutting dependence on foreign oil”, </w:t>
      </w:r>
      <w:hyperlink r:id="rId43" w:history="1">
        <w:r w:rsidRPr="003011A6">
          <w:rPr>
            <w:rStyle w:val="Hyperlink"/>
            <w:rFonts w:asciiTheme="majorHAnsi" w:hAnsiTheme="majorHAnsi"/>
          </w:rPr>
          <w:t>http://www.dispatch.com/content/blogs/the-bottom-line/2014/01/oil-boom-puts-u.s.-closer-to-energy-independence.html</w:t>
        </w:r>
      </w:hyperlink>
      <w:r w:rsidRPr="003011A6">
        <w:rPr>
          <w:rFonts w:asciiTheme="majorHAnsi" w:hAnsiTheme="majorHAnsi"/>
        </w:rPr>
        <w:t>, accessed 6/29/14, KW)</w:t>
      </w:r>
    </w:p>
    <w:p w14:paraId="5CA7B52C" w14:textId="77777777" w:rsidR="007A5B87" w:rsidRPr="003011A6" w:rsidRDefault="007A5B87" w:rsidP="007A5B87">
      <w:pPr>
        <w:rPr>
          <w:rFonts w:asciiTheme="majorHAnsi" w:hAnsiTheme="majorHAnsi"/>
        </w:rPr>
      </w:pPr>
      <w:r w:rsidRPr="003011A6">
        <w:rPr>
          <w:rStyle w:val="StyleBoldUnderline"/>
          <w:rFonts w:asciiTheme="majorHAnsi" w:hAnsiTheme="majorHAnsi"/>
        </w:rPr>
        <w:t>New federal data shows the U.S. dramatically cutting its dependence on foreign oil.¶ The Energy Information Administration's short-term outlook shows that oil production in the U.S. is expected to hit 9.3 million barrels per day in 2015</w:t>
      </w:r>
      <w:r w:rsidRPr="003011A6">
        <w:rPr>
          <w:rFonts w:asciiTheme="majorHAnsi" w:hAnsiTheme="majorHAnsi"/>
        </w:rPr>
        <w:t>. That would be the most production since 1972 and not far from the record of 9.6 million barrels per day set in 1970.</w:t>
      </w:r>
      <w:r w:rsidRPr="003011A6">
        <w:rPr>
          <w:rFonts w:asciiTheme="majorHAnsi" w:hAnsiTheme="majorHAnsi"/>
          <w:sz w:val="12"/>
        </w:rPr>
        <w:t xml:space="preserve">¶ </w:t>
      </w:r>
      <w:r w:rsidRPr="003011A6">
        <w:rPr>
          <w:rStyle w:val="StyleBoldUnderline"/>
          <w:rFonts w:asciiTheme="majorHAnsi" w:hAnsiTheme="majorHAnsi"/>
        </w:rPr>
        <w:t>Credit the massive energy finds in places like Texas and North Dakota for the big increase in production in this country. Production also is expected to pick up in the Gulf of Mexico.¶</w:t>
      </w:r>
      <w:r w:rsidRPr="003011A6">
        <w:rPr>
          <w:rFonts w:asciiTheme="majorHAnsi" w:hAnsiTheme="majorHAnsi"/>
          <w:sz w:val="12"/>
        </w:rPr>
        <w:t xml:space="preserve"> </w:t>
      </w:r>
      <w:r w:rsidRPr="003011A6">
        <w:rPr>
          <w:rStyle w:val="StyleBoldUnderline"/>
          <w:rFonts w:asciiTheme="majorHAnsi" w:hAnsiTheme="majorHAnsi"/>
        </w:rPr>
        <w:t>The combination of increased production and an economy less dependent on oil is having a big impact on consumption of foreign oil</w:t>
      </w:r>
      <w:r w:rsidRPr="003011A6">
        <w:rPr>
          <w:rFonts w:asciiTheme="majorHAnsi" w:hAnsiTheme="majorHAnsi"/>
        </w:rPr>
        <w:t>.</w:t>
      </w:r>
      <w:r w:rsidRPr="003011A6">
        <w:rPr>
          <w:rFonts w:asciiTheme="majorHAnsi" w:hAnsiTheme="majorHAnsi"/>
          <w:sz w:val="12"/>
        </w:rPr>
        <w:t xml:space="preserve">¶ </w:t>
      </w:r>
      <w:r w:rsidRPr="003011A6">
        <w:rPr>
          <w:rFonts w:asciiTheme="majorHAnsi" w:hAnsiTheme="majorHAnsi"/>
        </w:rPr>
        <w:t>The share of liquid fuels consumption met by imports peaked at more than 60 percent in 2005 and fell to 33 percent in 2013. The government's report says that number will fall to 24 percent in 2015, the lowest level since 1970.</w:t>
      </w:r>
    </w:p>
    <w:p w14:paraId="28DE3CA4" w14:textId="77777777" w:rsidR="007A5B87" w:rsidRPr="003011A6" w:rsidRDefault="007A5B87" w:rsidP="007A5B87">
      <w:pPr>
        <w:rPr>
          <w:rFonts w:asciiTheme="majorHAnsi" w:hAnsiTheme="majorHAnsi"/>
        </w:rPr>
      </w:pPr>
    </w:p>
    <w:p w14:paraId="70C92961" w14:textId="77777777" w:rsidR="007A5B87" w:rsidRPr="003011A6" w:rsidRDefault="007A5B87" w:rsidP="007A5B87">
      <w:pPr>
        <w:pStyle w:val="Heading4"/>
        <w:rPr>
          <w:rFonts w:asciiTheme="majorHAnsi" w:hAnsiTheme="majorHAnsi"/>
        </w:rPr>
      </w:pPr>
      <w:r w:rsidRPr="003011A6">
        <w:rPr>
          <w:rFonts w:asciiTheme="majorHAnsi" w:hAnsiTheme="majorHAnsi"/>
        </w:rPr>
        <w:t xml:space="preserve">The US needs to stop oil dependency in order to reduce the trade deficit and engage in clean energy. </w:t>
      </w:r>
    </w:p>
    <w:p w14:paraId="70456B37"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Elkis, 13. </w:t>
      </w:r>
      <w:r w:rsidRPr="003011A6">
        <w:rPr>
          <w:rFonts w:asciiTheme="majorHAnsi" w:hAnsiTheme="majorHAnsi"/>
        </w:rPr>
        <w:t xml:space="preserve">(Margaret, 10/8/13, Economy in Crisis, “Reducing Dependency on Foreign Oil Will Help Reduce the Deficit”, </w:t>
      </w:r>
      <w:hyperlink r:id="rId44" w:history="1">
        <w:r w:rsidRPr="003011A6">
          <w:rPr>
            <w:rStyle w:val="Hyperlink"/>
            <w:rFonts w:asciiTheme="majorHAnsi" w:hAnsiTheme="majorHAnsi"/>
          </w:rPr>
          <w:t>http://economyincrisis.org/content/reducing-dependency-on-foreign-oil-will-help-reduce-deficit-2</w:t>
        </w:r>
      </w:hyperlink>
      <w:r w:rsidRPr="003011A6">
        <w:rPr>
          <w:rFonts w:asciiTheme="majorHAnsi" w:hAnsiTheme="majorHAnsi"/>
        </w:rPr>
        <w:t>, accessed 6/29/14, KW)</w:t>
      </w:r>
    </w:p>
    <w:p w14:paraId="322F1C49" w14:textId="77777777" w:rsidR="007A5B87" w:rsidRPr="003011A6" w:rsidRDefault="007A5B87" w:rsidP="007A5B87">
      <w:pPr>
        <w:rPr>
          <w:rFonts w:asciiTheme="majorHAnsi" w:hAnsiTheme="majorHAnsi"/>
        </w:rPr>
      </w:pPr>
      <w:r w:rsidRPr="003011A6">
        <w:rPr>
          <w:rStyle w:val="StyleBoldUnderline"/>
          <w:rFonts w:asciiTheme="majorHAnsi" w:hAnsiTheme="majorHAnsi"/>
        </w:rPr>
        <w:t>The United States imports much of our gasoline from foreign countries — specifically Canada and Mexico via “free trade” agreements. However, we also import oil from more dangerous countries like Syria, Algeria, Chad, Saudi Arabia, the Democratic Republic of the Congo, Iraq, Mauritania, Columbia, Nigeria, and Pakista</w:t>
      </w:r>
      <w:r w:rsidRPr="003011A6">
        <w:rPr>
          <w:rFonts w:asciiTheme="majorHAnsi" w:hAnsiTheme="majorHAnsi"/>
        </w:rPr>
        <w:t>n.</w:t>
      </w:r>
      <w:r w:rsidRPr="003011A6">
        <w:rPr>
          <w:rFonts w:asciiTheme="majorHAnsi" w:hAnsiTheme="majorHAnsi"/>
          <w:sz w:val="12"/>
        </w:rPr>
        <w:t xml:space="preserve">¶ </w:t>
      </w:r>
      <w:r w:rsidRPr="003011A6">
        <w:rPr>
          <w:rFonts w:asciiTheme="majorHAnsi" w:hAnsiTheme="majorHAnsi"/>
        </w:rPr>
        <w:t xml:space="preserve">With the exception of Canada and Mexico, </w:t>
      </w:r>
      <w:r w:rsidRPr="003011A6">
        <w:rPr>
          <w:rStyle w:val="StyleBoldUnderline"/>
          <w:rFonts w:asciiTheme="majorHAnsi" w:hAnsiTheme="majorHAnsi"/>
        </w:rPr>
        <w:t>having trade relationships with the other ten dangerous, unstable countries puts America’s national security at risk and can leave us vulnerable when oil supplies in Canada and Mexico dry up</w:t>
      </w:r>
      <w:r w:rsidRPr="003011A6">
        <w:rPr>
          <w:rFonts w:asciiTheme="majorHAnsi" w:hAnsiTheme="majorHAnsi"/>
        </w:rPr>
        <w:t xml:space="preserve">. After all, </w:t>
      </w:r>
      <w:r w:rsidRPr="003011A6">
        <w:rPr>
          <w:rStyle w:val="StyleBoldUnderline"/>
          <w:rFonts w:asciiTheme="majorHAnsi" w:hAnsiTheme="majorHAnsi"/>
        </w:rPr>
        <w:t>most of the oil we import from Canada comes from tar sands, meaning their oil is very dirty. Then there’s Mexico, whose oil supply is estimated to dry up within the decade. What will we do then?</w:t>
      </w:r>
      <w:r w:rsidRPr="003011A6">
        <w:rPr>
          <w:rFonts w:asciiTheme="majorHAnsi" w:hAnsiTheme="majorHAnsi"/>
        </w:rPr>
        <w:t xml:space="preserve"> What will our government be willing to risk to increase imports from dangerous Middle Eastern countries who already despise us?</w:t>
      </w:r>
      <w:r w:rsidRPr="003011A6">
        <w:rPr>
          <w:rFonts w:asciiTheme="majorHAnsi" w:hAnsiTheme="majorHAnsi"/>
          <w:sz w:val="12"/>
        </w:rPr>
        <w:t xml:space="preserve">¶ </w:t>
      </w:r>
      <w:r w:rsidRPr="003011A6">
        <w:rPr>
          <w:rFonts w:asciiTheme="majorHAnsi" w:hAnsiTheme="majorHAnsi"/>
        </w:rPr>
        <w:t>This is the reality we face and will continue to face if our leaders don’t act soon to reduce our dependence on foreign oil by embracing clean energy. Until our leaders act</w:t>
      </w:r>
      <w:r w:rsidRPr="003011A6">
        <w:rPr>
          <w:rStyle w:val="StyleBoldUnderline"/>
          <w:rFonts w:asciiTheme="majorHAnsi" w:hAnsiTheme="majorHAnsi"/>
        </w:rPr>
        <w:t>, we run the risk of being at the mercy of dangerous foreign regimes later down the road</w:t>
      </w:r>
      <w:r w:rsidRPr="003011A6">
        <w:rPr>
          <w:rFonts w:asciiTheme="majorHAnsi" w:hAnsiTheme="majorHAnsi"/>
        </w:rPr>
        <w:t>.</w:t>
      </w:r>
      <w:r w:rsidRPr="003011A6">
        <w:rPr>
          <w:rFonts w:asciiTheme="majorHAnsi" w:hAnsiTheme="majorHAnsi"/>
          <w:sz w:val="12"/>
        </w:rPr>
        <w:t xml:space="preserve">¶ </w:t>
      </w:r>
      <w:r w:rsidRPr="003011A6">
        <w:rPr>
          <w:rFonts w:asciiTheme="majorHAnsi" w:hAnsiTheme="majorHAnsi"/>
        </w:rPr>
        <w:t xml:space="preserve">It’s also important to reduce our dependency on foreign oil because it makes up about half of our trade deficit! </w:t>
      </w:r>
      <w:r w:rsidRPr="003011A6">
        <w:rPr>
          <w:rStyle w:val="StyleBoldUnderline"/>
          <w:rFonts w:asciiTheme="majorHAnsi" w:hAnsiTheme="majorHAnsi"/>
        </w:rPr>
        <w:t>By reducing oil dependency we will be able to reduce our trade deficit. As an added bonus, U.S. jobs would be created from the clean energy technologies that would be adopted in place of foreign oil. It’s a win/win for the United States</w:t>
      </w:r>
      <w:r w:rsidRPr="003011A6">
        <w:rPr>
          <w:rFonts w:asciiTheme="majorHAnsi" w:hAnsiTheme="majorHAnsi"/>
        </w:rPr>
        <w:t>.</w:t>
      </w:r>
      <w:r w:rsidRPr="003011A6">
        <w:rPr>
          <w:rFonts w:asciiTheme="majorHAnsi" w:hAnsiTheme="majorHAnsi"/>
          <w:sz w:val="12"/>
        </w:rPr>
        <w:t xml:space="preserve">¶ </w:t>
      </w:r>
      <w:r w:rsidRPr="003011A6">
        <w:rPr>
          <w:rFonts w:asciiTheme="majorHAnsi" w:hAnsiTheme="majorHAnsi"/>
        </w:rPr>
        <w:t xml:space="preserve">However, it is not enough to merely decrease our dependence on foreign oil. </w:t>
      </w:r>
      <w:r w:rsidRPr="003011A6">
        <w:rPr>
          <w:rStyle w:val="StyleBoldUnderline"/>
          <w:rFonts w:asciiTheme="majorHAnsi" w:hAnsiTheme="majorHAnsi"/>
        </w:rPr>
        <w:t>The U.S. must take the lead on clean energy as well</w:t>
      </w:r>
      <w:r w:rsidRPr="003011A6">
        <w:rPr>
          <w:rFonts w:asciiTheme="majorHAnsi" w:hAnsiTheme="majorHAnsi"/>
        </w:rPr>
        <w:t>, something China has recently done. If we do not become the leader in the clean energy arena, we will merely trade importing foreign oil for importing parts and components to build windmills and solar panels — meaning we will still be dependent on foreign countries for our energy supply.</w:t>
      </w:r>
    </w:p>
    <w:p w14:paraId="545CE75F" w14:textId="77777777" w:rsidR="007A5B87" w:rsidRPr="003011A6" w:rsidRDefault="007A5B87" w:rsidP="007A5B87">
      <w:pPr>
        <w:rPr>
          <w:rFonts w:asciiTheme="majorHAnsi" w:hAnsiTheme="majorHAnsi"/>
        </w:rPr>
      </w:pPr>
    </w:p>
    <w:p w14:paraId="0B2512F6" w14:textId="77777777" w:rsidR="007A5B87" w:rsidRPr="003011A6" w:rsidRDefault="007A5B87" w:rsidP="007A5B87">
      <w:pPr>
        <w:pStyle w:val="Heading4"/>
        <w:rPr>
          <w:rFonts w:asciiTheme="majorHAnsi" w:hAnsiTheme="majorHAnsi"/>
        </w:rPr>
      </w:pPr>
      <w:r w:rsidRPr="003011A6">
        <w:rPr>
          <w:rFonts w:asciiTheme="majorHAnsi" w:hAnsiTheme="majorHAnsi"/>
        </w:rPr>
        <w:t>US produced oil topped imports.</w:t>
      </w:r>
    </w:p>
    <w:p w14:paraId="28552CFA"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AP, 13. </w:t>
      </w:r>
      <w:r w:rsidRPr="003011A6">
        <w:rPr>
          <w:rFonts w:asciiTheme="majorHAnsi" w:hAnsiTheme="majorHAnsi"/>
        </w:rPr>
        <w:t xml:space="preserve">(11/13/13 CBS News, “U.S. oil production tops net imports”, </w:t>
      </w:r>
      <w:hyperlink r:id="rId45" w:history="1">
        <w:r w:rsidRPr="003011A6">
          <w:rPr>
            <w:rStyle w:val="Hyperlink"/>
            <w:rFonts w:asciiTheme="majorHAnsi" w:hAnsiTheme="majorHAnsi"/>
          </w:rPr>
          <w:t>http://www.cbsnews.com/news/us-oil-production-tops-net-imports/</w:t>
        </w:r>
      </w:hyperlink>
      <w:r w:rsidRPr="003011A6">
        <w:rPr>
          <w:rFonts w:asciiTheme="majorHAnsi" w:hAnsiTheme="majorHAnsi"/>
        </w:rPr>
        <w:t>, accessed 6/29/14, KW)</w:t>
      </w:r>
    </w:p>
    <w:p w14:paraId="66AB42D7" w14:textId="77777777" w:rsidR="007A5B87" w:rsidRPr="003011A6" w:rsidRDefault="007A5B87" w:rsidP="007A5B87">
      <w:pPr>
        <w:rPr>
          <w:rStyle w:val="StyleBoldUnderline"/>
          <w:rFonts w:asciiTheme="majorHAnsi" w:hAnsiTheme="majorHAnsi"/>
        </w:rPr>
      </w:pPr>
      <w:r w:rsidRPr="003011A6">
        <w:rPr>
          <w:rFonts w:asciiTheme="majorHAnsi" w:hAnsiTheme="majorHAnsi"/>
        </w:rPr>
        <w:t xml:space="preserve">WASHINGTON For the first month in nearly two decades, </w:t>
      </w:r>
      <w:r w:rsidRPr="003011A6">
        <w:rPr>
          <w:rStyle w:val="StyleBoldUnderline"/>
          <w:rFonts w:asciiTheme="majorHAnsi" w:hAnsiTheme="majorHAnsi"/>
        </w:rPr>
        <w:t>the U.S. in October extracted more oil from the ground than it imported from abroad, marking an important milestone for a nation seeking to wean itself off foreign oil</w:t>
      </w:r>
      <w:r w:rsidRPr="003011A6">
        <w:rPr>
          <w:rFonts w:asciiTheme="majorHAnsi" w:hAnsiTheme="majorHAnsi"/>
        </w:rPr>
        <w:t>.</w:t>
      </w:r>
      <w:r w:rsidRPr="003011A6">
        <w:rPr>
          <w:rFonts w:asciiTheme="majorHAnsi" w:hAnsiTheme="majorHAnsi"/>
          <w:sz w:val="12"/>
        </w:rPr>
        <w:t xml:space="preserve">¶ </w:t>
      </w:r>
      <w:r w:rsidRPr="003011A6">
        <w:rPr>
          <w:rStyle w:val="StyleBoldUnderline"/>
          <w:rFonts w:asciiTheme="majorHAnsi" w:hAnsiTheme="majorHAnsi"/>
        </w:rPr>
        <w:t>The shift could foreshadow future opportunities to increase jobs in the U.S., lower the trade deficit and insulate the economy from foreign crises that can send oil prices rising</w:t>
      </w:r>
      <w:r w:rsidRPr="003011A6">
        <w:rPr>
          <w:rFonts w:asciiTheme="majorHAnsi" w:hAnsiTheme="majorHAnsi"/>
        </w:rPr>
        <w:t xml:space="preserve">. But it also speaks to deeper, underlying changes in the way Americans use oil, as price-conscious consumers seek to limit what they pay. </w:t>
      </w:r>
      <w:r w:rsidRPr="003011A6">
        <w:rPr>
          <w:rStyle w:val="StyleBoldUnderline"/>
          <w:rFonts w:asciiTheme="majorHAnsi" w:hAnsiTheme="majorHAnsi"/>
        </w:rPr>
        <w:t>The resulting decline in consumption has meant the U.S. must buy less oil from the Middle East and elsewhere to meet its needs.¶ Not since 1995 has the U.S produced more crude oil than it imported. For several years now, domestic production has been on the rise, while net imports have been declining. But data released Wednesday by the Energy Information Administration, the statistical wing of the Energy Department, show the trend lines have finally crossed, with crude oil production topping 7.7 million barrels per day.</w:t>
      </w:r>
      <w:r w:rsidRPr="003011A6">
        <w:rPr>
          <w:rFonts w:asciiTheme="majorHAnsi" w:hAnsiTheme="majorHAnsi"/>
          <w:sz w:val="12"/>
        </w:rPr>
        <w:t xml:space="preserve">¶ </w:t>
      </w:r>
      <w:r w:rsidRPr="003011A6">
        <w:rPr>
          <w:rFonts w:asciiTheme="majorHAnsi" w:hAnsiTheme="majorHAnsi"/>
        </w:rPr>
        <w:t>Obama administration officials said President Barack Obama's efforts to boost fuel efficiency for cars have helped to reduce U.S. demand for gas and, in turn, lessen the need to import foreign oil.</w:t>
      </w:r>
      <w:r w:rsidRPr="003011A6">
        <w:rPr>
          <w:rFonts w:asciiTheme="majorHAnsi" w:hAnsiTheme="majorHAnsi"/>
          <w:sz w:val="12"/>
        </w:rPr>
        <w:t xml:space="preserve">¶ </w:t>
      </w:r>
      <w:r w:rsidRPr="003011A6">
        <w:rPr>
          <w:rFonts w:asciiTheme="majorHAnsi" w:hAnsiTheme="majorHAnsi"/>
        </w:rPr>
        <w:t>Officials said requiring auto companies to make cars that run on less gas has gone a long way toward realizing Obama's goal of curbing global warming. They also credited the president with promoting drilling on federal lands and offshore as part of his strategy to encourage more U.S. energy production.</w:t>
      </w:r>
      <w:r w:rsidRPr="003011A6">
        <w:rPr>
          <w:rFonts w:asciiTheme="majorHAnsi" w:hAnsiTheme="majorHAnsi"/>
          <w:sz w:val="12"/>
        </w:rPr>
        <w:t xml:space="preserve">¶ </w:t>
      </w:r>
      <w:r w:rsidRPr="003011A6">
        <w:rPr>
          <w:rFonts w:asciiTheme="majorHAnsi" w:hAnsiTheme="majorHAnsi"/>
        </w:rPr>
        <w:t xml:space="preserve">"Taken together, </w:t>
      </w:r>
      <w:r w:rsidRPr="003011A6">
        <w:rPr>
          <w:rStyle w:val="StyleBoldUnderline"/>
          <w:rFonts w:asciiTheme="majorHAnsi" w:hAnsiTheme="majorHAnsi"/>
        </w:rPr>
        <w:t>these factors not only reduce our dependence on foreign oil, but work to reduce overall carbon pollution in our communities</w:t>
      </w:r>
      <w:r w:rsidRPr="003011A6">
        <w:rPr>
          <w:rFonts w:asciiTheme="majorHAnsi" w:hAnsiTheme="majorHAnsi"/>
        </w:rPr>
        <w:t>," said White House spokesman Jay Carney.</w:t>
      </w:r>
      <w:r w:rsidRPr="003011A6">
        <w:rPr>
          <w:rFonts w:asciiTheme="majorHAnsi" w:hAnsiTheme="majorHAnsi"/>
          <w:sz w:val="12"/>
        </w:rPr>
        <w:t xml:space="preserve">¶ </w:t>
      </w:r>
      <w:r w:rsidRPr="003011A6">
        <w:rPr>
          <w:rFonts w:asciiTheme="majorHAnsi" w:hAnsiTheme="majorHAnsi"/>
        </w:rPr>
        <w:t>But on the production side, energy experts and the oil industry say the higher volumes of oil coming out of the ground come despite Obama's policies, not because of them. They say Obama has made it harder, not easier, to produce oil on government land.</w:t>
      </w:r>
      <w:r w:rsidRPr="003011A6">
        <w:rPr>
          <w:rFonts w:asciiTheme="majorHAnsi" w:hAnsiTheme="majorHAnsi"/>
          <w:sz w:val="12"/>
        </w:rPr>
        <w:t xml:space="preserve">¶ </w:t>
      </w:r>
      <w:r w:rsidRPr="003011A6">
        <w:rPr>
          <w:rStyle w:val="StyleBoldUnderline"/>
          <w:rFonts w:asciiTheme="majorHAnsi" w:hAnsiTheme="majorHAnsi"/>
        </w:rPr>
        <w:t>The U.S. still exports far less oil to other countries than it imports.¶ "It's a very positive sign -- enormously positive," said Philip Verleger, an independent U.S. energy analyst. "But energy policy has not been a help, it's been a hindrance."¶ Although domestic oil production has been growing since Obama took office, most of the expanded production has been on private and state lands that the federal government doesn't control. Oil analysts said high oil prices have made it lucrative for oil companies to invest in new wells, even as easy-to-drill areas become scarce and companies must resort to more expensive technologies to unearth oil in North Dakota and in deep-water wells in the Gulf of Mexico</w:t>
      </w:r>
      <w:r w:rsidRPr="003011A6">
        <w:rPr>
          <w:rFonts w:asciiTheme="majorHAnsi" w:hAnsiTheme="majorHAnsi"/>
        </w:rPr>
        <w:t>.</w:t>
      </w:r>
      <w:r w:rsidRPr="003011A6">
        <w:rPr>
          <w:rFonts w:asciiTheme="majorHAnsi" w:hAnsiTheme="majorHAnsi"/>
          <w:sz w:val="12"/>
        </w:rPr>
        <w:t xml:space="preserve">¶ </w:t>
      </w:r>
      <w:r w:rsidRPr="003011A6">
        <w:rPr>
          <w:rFonts w:asciiTheme="majorHAnsi" w:hAnsiTheme="majorHAnsi"/>
        </w:rPr>
        <w:t xml:space="preserve">The October figures will be revised in the coming months as more final data becomes available. But </w:t>
      </w:r>
      <w:r w:rsidRPr="003011A6">
        <w:rPr>
          <w:rStyle w:val="StyleBoldUnderline"/>
          <w:rFonts w:asciiTheme="majorHAnsi" w:hAnsiTheme="majorHAnsi"/>
        </w:rPr>
        <w:t>based on the size of the gap between net imports and production -- 170,000 barrels per day -- administration officials said they were confident the trend will hold true.¶ Oil industry advocates said they hoped the shift would encourage the administration to do more to increase production on federal lands, now that the vision of a U.S. that can rely more heavily on its own energy resources is coming into view.¶ "For most of our history, it's been scarcity," said John Felmy, the chief economist for the American Petroleum Institute. "It's completely changed."</w:t>
      </w:r>
    </w:p>
    <w:p w14:paraId="53303202" w14:textId="77777777" w:rsidR="007A5B87" w:rsidRPr="003011A6" w:rsidRDefault="007A5B87" w:rsidP="007A5B87">
      <w:pPr>
        <w:pStyle w:val="Heading4"/>
        <w:rPr>
          <w:rFonts w:asciiTheme="majorHAnsi" w:hAnsiTheme="majorHAnsi"/>
        </w:rPr>
      </w:pPr>
      <w:r w:rsidRPr="003011A6">
        <w:rPr>
          <w:rFonts w:asciiTheme="majorHAnsi" w:hAnsiTheme="majorHAnsi"/>
        </w:rPr>
        <w:t xml:space="preserve">The US is achieving oil independence. </w:t>
      </w:r>
    </w:p>
    <w:p w14:paraId="7AFB52E3"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Davidson, staff writer @ USA Today, 14. </w:t>
      </w:r>
      <w:r w:rsidRPr="003011A6">
        <w:rPr>
          <w:rFonts w:asciiTheme="majorHAnsi" w:hAnsiTheme="majorHAnsi"/>
        </w:rPr>
        <w:t xml:space="preserve">(Paul, 2/9/14, USA Today, “U.S. may be inching toward oil independence”, </w:t>
      </w:r>
      <w:hyperlink r:id="rId46" w:history="1">
        <w:r w:rsidRPr="003011A6">
          <w:rPr>
            <w:rStyle w:val="Hyperlink"/>
            <w:rFonts w:asciiTheme="majorHAnsi" w:hAnsiTheme="majorHAnsi"/>
          </w:rPr>
          <w:t>http://www.usatoday.com/story/money/business/2014/02/07/falling-oil-imports/5268819/</w:t>
        </w:r>
      </w:hyperlink>
      <w:r w:rsidRPr="003011A6">
        <w:rPr>
          <w:rFonts w:asciiTheme="majorHAnsi" w:hAnsiTheme="majorHAnsi"/>
        </w:rPr>
        <w:t>, accessed 6/29/14, KW)</w:t>
      </w:r>
    </w:p>
    <w:p w14:paraId="16A7B857" w14:textId="77777777" w:rsidR="007A5B87" w:rsidRPr="003011A6" w:rsidRDefault="007A5B87" w:rsidP="007A5B87">
      <w:pPr>
        <w:rPr>
          <w:rFonts w:asciiTheme="majorHAnsi" w:hAnsiTheme="majorHAnsi"/>
        </w:rPr>
      </w:pPr>
      <w:r w:rsidRPr="003011A6">
        <w:rPr>
          <w:rStyle w:val="StyleBoldUnderline"/>
          <w:rFonts w:asciiTheme="majorHAnsi" w:hAnsiTheme="majorHAnsi"/>
        </w:rPr>
        <w:t>U.S. oil imports fell sharply again in 2013 while petroleum exports rose</w:t>
      </w:r>
      <w:r w:rsidRPr="003011A6">
        <w:rPr>
          <w:rFonts w:asciiTheme="majorHAnsi" w:hAnsiTheme="majorHAnsi"/>
        </w:rPr>
        <w:t xml:space="preserve">, leading some analysts to proclaim that </w:t>
      </w:r>
      <w:r w:rsidRPr="003011A6">
        <w:rPr>
          <w:rStyle w:val="StyleBoldUnderline"/>
          <w:rFonts w:asciiTheme="majorHAnsi" w:hAnsiTheme="majorHAnsi"/>
        </w:rPr>
        <w:t>a new era of energy independence is just a few years away.</w:t>
      </w:r>
      <w:r w:rsidRPr="003011A6">
        <w:rPr>
          <w:rFonts w:asciiTheme="majorHAnsi" w:hAnsiTheme="majorHAnsi"/>
          <w:sz w:val="12"/>
        </w:rPr>
        <w:t xml:space="preserve">¶ </w:t>
      </w:r>
      <w:r w:rsidRPr="003011A6">
        <w:rPr>
          <w:rStyle w:val="StyleBoldUnderline"/>
          <w:rFonts w:asciiTheme="majorHAnsi" w:hAnsiTheme="majorHAnsi"/>
        </w:rPr>
        <w:t>Experts largely credit new drilling techniques that have unearthed vast troves of previously inaccessible oil embedded in shale deposits in states such as North Dakota and Texas.</w:t>
      </w:r>
      <w:r w:rsidRPr="003011A6">
        <w:rPr>
          <w:rFonts w:asciiTheme="majorHAnsi" w:hAnsiTheme="majorHAnsi"/>
          <w:sz w:val="12"/>
        </w:rPr>
        <w:t xml:space="preserve">¶ </w:t>
      </w:r>
      <w:r w:rsidRPr="003011A6">
        <w:rPr>
          <w:rStyle w:val="StyleBoldUnderline"/>
          <w:rFonts w:asciiTheme="majorHAnsi" w:hAnsiTheme="majorHAnsi"/>
        </w:rPr>
        <w:t>"We're at the beginning of a long upswing,"</w:t>
      </w:r>
      <w:r w:rsidRPr="003011A6">
        <w:rPr>
          <w:rFonts w:asciiTheme="majorHAnsi" w:hAnsiTheme="majorHAnsi"/>
        </w:rPr>
        <w:t xml:space="preserve"> says Citigroup analyst Eric Lee.</w:t>
      </w:r>
      <w:r w:rsidRPr="003011A6">
        <w:rPr>
          <w:rFonts w:asciiTheme="majorHAnsi" w:hAnsiTheme="majorHAnsi"/>
          <w:sz w:val="12"/>
        </w:rPr>
        <w:t xml:space="preserve">¶ </w:t>
      </w:r>
      <w:r w:rsidRPr="003011A6">
        <w:rPr>
          <w:rStyle w:val="StyleBoldUnderline"/>
          <w:rFonts w:asciiTheme="majorHAnsi" w:hAnsiTheme="majorHAnsi"/>
        </w:rPr>
        <w:t>Crude oil imports declined 9% last year</w:t>
      </w:r>
      <w:r w:rsidRPr="003011A6">
        <w:rPr>
          <w:rFonts w:asciiTheme="majorHAnsi" w:hAnsiTheme="majorHAnsi"/>
        </w:rPr>
        <w:t xml:space="preserve"> to 2.8 billion barrels, lowest since 1995, and are </w:t>
      </w:r>
      <w:r w:rsidRPr="003011A6">
        <w:rPr>
          <w:rStyle w:val="StyleBoldUnderline"/>
          <w:rFonts w:asciiTheme="majorHAnsi" w:hAnsiTheme="majorHAnsi"/>
        </w:rPr>
        <w:t>down 17% since 2010</w:t>
      </w:r>
      <w:r w:rsidRPr="003011A6">
        <w:rPr>
          <w:rFonts w:asciiTheme="majorHAnsi" w:hAnsiTheme="majorHAnsi"/>
        </w:rPr>
        <w:t>, according to the Census Bureau.</w:t>
      </w:r>
      <w:r w:rsidRPr="003011A6">
        <w:rPr>
          <w:rFonts w:asciiTheme="majorHAnsi" w:hAnsiTheme="majorHAnsi"/>
          <w:sz w:val="12"/>
        </w:rPr>
        <w:t xml:space="preserve">¶ </w:t>
      </w:r>
      <w:r w:rsidRPr="003011A6">
        <w:rPr>
          <w:rFonts w:asciiTheme="majorHAnsi" w:hAnsiTheme="majorHAnsi"/>
        </w:rPr>
        <w:t xml:space="preserve">Meanwhile, </w:t>
      </w:r>
      <w:r w:rsidRPr="003011A6">
        <w:rPr>
          <w:rStyle w:val="StyleBoldUnderline"/>
          <w:rFonts w:asciiTheme="majorHAnsi" w:hAnsiTheme="majorHAnsi"/>
        </w:rPr>
        <w:t>exports, mostly of refined gasoline and diesel, rose about 11%,</w:t>
      </w:r>
      <w:r w:rsidRPr="003011A6">
        <w:rPr>
          <w:rFonts w:asciiTheme="majorHAnsi" w:hAnsiTheme="majorHAnsi"/>
        </w:rPr>
        <w:t xml:space="preserve"> narrowing the country's petroleum deficit by about $59 billion, or 20%, to $233 billion. Lee attributes the exports' increase to the abundance of U.S. oil and reduced U.S. consumption as fuel-efficient vehicles proliferate.</w:t>
      </w:r>
      <w:r w:rsidRPr="003011A6">
        <w:rPr>
          <w:rFonts w:asciiTheme="majorHAnsi" w:hAnsiTheme="majorHAnsi"/>
          <w:sz w:val="12"/>
        </w:rPr>
        <w:t xml:space="preserve">¶ </w:t>
      </w:r>
      <w:r w:rsidRPr="003011A6">
        <w:rPr>
          <w:rStyle w:val="StyleBoldUnderline"/>
          <w:rFonts w:asciiTheme="majorHAnsi" w:hAnsiTheme="majorHAnsi"/>
        </w:rPr>
        <w:t>The shrinking petroleum gap was almost entirely responsible for a $63 billion decline in the nation's overall trade deficit last year to $471.5 billion, the lowest since 2009, Census said</w:t>
      </w:r>
      <w:r w:rsidRPr="003011A6">
        <w:rPr>
          <w:rFonts w:asciiTheme="majorHAnsi" w:hAnsiTheme="majorHAnsi"/>
        </w:rPr>
        <w:t>.</w:t>
      </w:r>
      <w:r w:rsidRPr="003011A6">
        <w:rPr>
          <w:rFonts w:asciiTheme="majorHAnsi" w:hAnsiTheme="majorHAnsi"/>
          <w:sz w:val="12"/>
        </w:rPr>
        <w:t xml:space="preserve">¶ </w:t>
      </w:r>
      <w:r w:rsidRPr="003011A6">
        <w:rPr>
          <w:rFonts w:asciiTheme="majorHAnsi" w:hAnsiTheme="majorHAnsi"/>
        </w:rPr>
        <w:t xml:space="preserve">The nation's diminishing dependence on foreign oil doesn't insulate it from wild price swings, because oil prices are set by global markets. But </w:t>
      </w:r>
      <w:r w:rsidRPr="003011A6">
        <w:rPr>
          <w:rStyle w:val="StyleBoldUnderline"/>
          <w:rFonts w:asciiTheme="majorHAnsi" w:hAnsiTheme="majorHAnsi"/>
        </w:rPr>
        <w:t>growing U.S. production has added to the world's supply and prevented sharp price increases that could have resulted from political conflicts</w:t>
      </w:r>
      <w:r w:rsidRPr="003011A6">
        <w:rPr>
          <w:rFonts w:asciiTheme="majorHAnsi" w:hAnsiTheme="majorHAnsi"/>
        </w:rPr>
        <w:t xml:space="preserve"> that reduced oil exports from Iran and Libya since 2012, analysts say.</w:t>
      </w:r>
      <w:r w:rsidRPr="003011A6">
        <w:rPr>
          <w:rFonts w:asciiTheme="majorHAnsi" w:hAnsiTheme="majorHAnsi"/>
          <w:sz w:val="12"/>
        </w:rPr>
        <w:t xml:space="preserve">¶ </w:t>
      </w:r>
      <w:r w:rsidRPr="003011A6">
        <w:rPr>
          <w:rStyle w:val="StyleBoldUnderline"/>
          <w:rFonts w:asciiTheme="majorHAnsi" w:hAnsiTheme="majorHAnsi"/>
        </w:rPr>
        <w:t>"U.S. crude oil production has played a major role in offsetting disruptions elsewhere</w:t>
      </w:r>
      <w:r w:rsidRPr="003011A6">
        <w:rPr>
          <w:rFonts w:asciiTheme="majorHAnsi" w:hAnsiTheme="majorHAnsi"/>
        </w:rPr>
        <w:t>," says Jim Burkhard, an analyst with research firm IHS CERA.</w:t>
      </w:r>
      <w:r w:rsidRPr="003011A6">
        <w:rPr>
          <w:rFonts w:asciiTheme="majorHAnsi" w:hAnsiTheme="majorHAnsi"/>
          <w:sz w:val="12"/>
        </w:rPr>
        <w:t xml:space="preserve">¶ </w:t>
      </w:r>
      <w:r w:rsidRPr="003011A6">
        <w:rPr>
          <w:rFonts w:asciiTheme="majorHAnsi" w:hAnsiTheme="majorHAnsi"/>
        </w:rPr>
        <w:t>U.S. crude oil production increased to an estimated 7.7 million barrels a day last year from 6.5 million barrels a day in 2012, according to the Energy Information Administration. The EIA expects production to rise another 16% by 2020. But Citigroup's Lee expects even more dramatic gains by then, leaving the U.S. a net exporter of oil and making it virtually self-sufficient in oil production.</w:t>
      </w:r>
      <w:r w:rsidRPr="003011A6">
        <w:rPr>
          <w:rFonts w:asciiTheme="majorHAnsi" w:hAnsiTheme="majorHAnsi"/>
          <w:sz w:val="12"/>
        </w:rPr>
        <w:t xml:space="preserve">¶ </w:t>
      </w:r>
      <w:r w:rsidRPr="003011A6">
        <w:rPr>
          <w:rFonts w:asciiTheme="majorHAnsi" w:hAnsiTheme="majorHAnsi"/>
        </w:rPr>
        <w:t>Oil independence could safeguard the nation from more severe supply constraints, such as the 1973 oil embargo by Mideast nations that resulted in long gas lines in the 1970s, says analyst Fadel Gheit of Oppenheimer &amp; Co.</w:t>
      </w:r>
      <w:r w:rsidRPr="003011A6">
        <w:rPr>
          <w:rFonts w:asciiTheme="majorHAnsi" w:hAnsiTheme="majorHAnsi"/>
          <w:sz w:val="12"/>
        </w:rPr>
        <w:t xml:space="preserve">¶ </w:t>
      </w:r>
      <w:r w:rsidRPr="003011A6">
        <w:rPr>
          <w:rFonts w:asciiTheme="majorHAnsi" w:hAnsiTheme="majorHAnsi"/>
        </w:rPr>
        <w:t>Growing production and falling imports also mean U.S. consumption increasingly benefits the nation's economy. "You're sending less money abroad, and that's a potential economic stimulus," says John Felmy, chief economist of the American Petroleum Institute.</w:t>
      </w:r>
      <w:r w:rsidRPr="003011A6">
        <w:rPr>
          <w:rFonts w:asciiTheme="majorHAnsi" w:hAnsiTheme="majorHAnsi"/>
          <w:sz w:val="12"/>
        </w:rPr>
        <w:t xml:space="preserve">¶ </w:t>
      </w:r>
      <w:r w:rsidRPr="003011A6">
        <w:rPr>
          <w:rFonts w:asciiTheme="majorHAnsi" w:hAnsiTheme="majorHAnsi"/>
        </w:rPr>
        <w:t>The oil boom already created about 1.7 million U.S. jobs from 2008 to 2012, IHS CERA estimates. Citigroup expects it to spawn another 3 million jobs by 2020.</w:t>
      </w:r>
      <w:r w:rsidRPr="003011A6">
        <w:rPr>
          <w:rFonts w:asciiTheme="majorHAnsi" w:hAnsiTheme="majorHAnsi"/>
          <w:sz w:val="12"/>
        </w:rPr>
        <w:t xml:space="preserve">¶ </w:t>
      </w:r>
      <w:r w:rsidRPr="003011A6">
        <w:rPr>
          <w:rFonts w:asciiTheme="majorHAnsi" w:hAnsiTheme="majorHAnsi"/>
        </w:rPr>
        <w:t>Rising production has led to recent calls by the oil industry to lift a 40-year-old ban on most crude oil exports. Last week, the Senate held its first hearing on the issue in 25 years.</w:t>
      </w:r>
      <w:r w:rsidRPr="003011A6">
        <w:rPr>
          <w:rFonts w:asciiTheme="majorHAnsi" w:hAnsiTheme="majorHAnsi"/>
          <w:sz w:val="12"/>
        </w:rPr>
        <w:t xml:space="preserve">¶ </w:t>
      </w:r>
      <w:r w:rsidRPr="003011A6">
        <w:rPr>
          <w:rFonts w:asciiTheme="majorHAnsi" w:hAnsiTheme="majorHAnsi"/>
        </w:rPr>
        <w:t>When the ban was imposed after the oil embargo, "we believed we were dealing with energy and oil scarcity," Felmy says. "That's not true anymore."</w:t>
      </w:r>
    </w:p>
    <w:p w14:paraId="3B57AE68" w14:textId="77777777" w:rsidR="007A5B87" w:rsidRPr="003011A6" w:rsidRDefault="007A5B87" w:rsidP="007A5B87">
      <w:pPr>
        <w:rPr>
          <w:rFonts w:asciiTheme="majorHAnsi" w:hAnsiTheme="majorHAnsi"/>
          <w:sz w:val="12"/>
        </w:rPr>
      </w:pPr>
    </w:p>
    <w:p w14:paraId="2DCAAC97" w14:textId="77777777" w:rsidR="007A5B87" w:rsidRPr="003011A6" w:rsidRDefault="007A5B87" w:rsidP="007A5B87">
      <w:pPr>
        <w:rPr>
          <w:rFonts w:asciiTheme="majorHAnsi" w:hAnsiTheme="majorHAnsi"/>
        </w:rPr>
      </w:pPr>
    </w:p>
    <w:p w14:paraId="534BEA68"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Trade – Squo Solves </w:t>
      </w:r>
    </w:p>
    <w:p w14:paraId="226C718C" w14:textId="77777777" w:rsidR="007A5B87" w:rsidRPr="003011A6" w:rsidRDefault="007A5B87" w:rsidP="007A5B87">
      <w:pPr>
        <w:keepNext/>
        <w:keepLines/>
        <w:spacing w:before="40"/>
        <w:outlineLvl w:val="3"/>
        <w:rPr>
          <w:rFonts w:asciiTheme="majorHAnsi" w:eastAsiaTheme="majorEastAsia" w:hAnsiTheme="majorHAnsi" w:cstheme="majorBidi"/>
          <w:b/>
          <w:iCs/>
          <w:sz w:val="26"/>
        </w:rPr>
      </w:pPr>
      <w:r w:rsidRPr="003011A6">
        <w:rPr>
          <w:rFonts w:asciiTheme="majorHAnsi" w:eastAsiaTheme="majorEastAsia" w:hAnsiTheme="majorHAnsi" w:cstheme="majorBidi"/>
          <w:b/>
          <w:iCs/>
          <w:sz w:val="26"/>
        </w:rPr>
        <w:t>SQUO Solves – Trade security in Asia and Arctic</w:t>
      </w:r>
    </w:p>
    <w:p w14:paraId="354CD290" w14:textId="77777777" w:rsidR="007A5B87" w:rsidRPr="003011A6" w:rsidRDefault="007A5B87" w:rsidP="007A5B87">
      <w:pPr>
        <w:rPr>
          <w:rFonts w:asciiTheme="majorHAnsi" w:hAnsiTheme="majorHAnsi"/>
          <w:b/>
          <w:bCs/>
          <w:sz w:val="26"/>
        </w:rPr>
      </w:pPr>
      <w:r w:rsidRPr="003011A6">
        <w:rPr>
          <w:rFonts w:asciiTheme="majorHAnsi" w:hAnsiTheme="majorHAnsi"/>
          <w:b/>
          <w:bCs/>
          <w:sz w:val="26"/>
        </w:rPr>
        <w:t xml:space="preserve">Kelly, Assistant Secretary, Bureau of Political-Military Affairs, 14 (Tom, 5/25/14, U.S. Department of State, “Maritime Sea Power, Security, and Trade”, </w:t>
      </w:r>
      <w:hyperlink r:id="rId47" w:history="1">
        <w:r w:rsidRPr="003011A6">
          <w:rPr>
            <w:rFonts w:asciiTheme="majorHAnsi" w:hAnsiTheme="majorHAnsi"/>
            <w:sz w:val="26"/>
          </w:rPr>
          <w:t>http://www.state.gov/t/pm/rls/rm/2014/223921.htm</w:t>
        </w:r>
      </w:hyperlink>
      <w:r w:rsidRPr="003011A6">
        <w:rPr>
          <w:rFonts w:asciiTheme="majorHAnsi" w:hAnsiTheme="majorHAnsi"/>
          <w:b/>
          <w:bCs/>
          <w:sz w:val="26"/>
        </w:rPr>
        <w:t xml:space="preserve">, 6/28/14, CM) </w:t>
      </w:r>
    </w:p>
    <w:p w14:paraId="5F36BBD2" w14:textId="77777777" w:rsidR="007A5B87" w:rsidRPr="003011A6" w:rsidRDefault="007A5B87" w:rsidP="007A5B87">
      <w:pPr>
        <w:rPr>
          <w:rFonts w:asciiTheme="majorHAnsi" w:hAnsiTheme="majorHAnsi"/>
        </w:rPr>
      </w:pPr>
      <w:r w:rsidRPr="003011A6">
        <w:rPr>
          <w:rFonts w:asciiTheme="majorHAnsi" w:hAnsiTheme="majorHAnsi"/>
          <w:u w:val="single"/>
        </w:rPr>
        <w:t>Ninety-percent of world trade is conducted on the oceans.</w:t>
      </w:r>
      <w:r w:rsidRPr="003011A6">
        <w:rPr>
          <w:rFonts w:asciiTheme="majorHAnsi" w:hAnsiTheme="majorHAnsi"/>
          <w:sz w:val="16"/>
        </w:rPr>
        <w:t xml:space="preserve"> Our food, our fuel, our imports and exports all travel on these global economic highways. </w:t>
      </w:r>
      <w:r w:rsidRPr="003011A6">
        <w:rPr>
          <w:rFonts w:asciiTheme="majorHAnsi" w:hAnsiTheme="majorHAnsi"/>
          <w:u w:val="single"/>
        </w:rPr>
        <w:t xml:space="preserve">Maritime trade is our nation’s life blood. Keeping the oceans free for commerce </w:t>
      </w:r>
      <w:r w:rsidRPr="003011A6">
        <w:rPr>
          <w:rFonts w:asciiTheme="majorHAnsi" w:hAnsiTheme="majorHAnsi"/>
          <w:sz w:val="16"/>
        </w:rPr>
        <w:t xml:space="preserve">– in two words, maritime security – </w:t>
      </w:r>
      <w:r w:rsidRPr="003011A6">
        <w:rPr>
          <w:rFonts w:asciiTheme="majorHAnsi" w:hAnsiTheme="majorHAnsi"/>
          <w:u w:val="single"/>
        </w:rPr>
        <w:t>is key to our national security</w:t>
      </w:r>
      <w:r w:rsidRPr="003011A6">
        <w:rPr>
          <w:rFonts w:asciiTheme="majorHAnsi" w:hAnsiTheme="majorHAnsi"/>
          <w:sz w:val="16"/>
        </w:rPr>
        <w:t xml:space="preserve">. </w:t>
      </w:r>
      <w:r w:rsidRPr="003011A6">
        <w:rPr>
          <w:rFonts w:asciiTheme="majorHAnsi" w:hAnsiTheme="majorHAnsi"/>
          <w:u w:val="single"/>
        </w:rPr>
        <w:t>Consider the Asia-Pacific region, home to many of the world’s most heavily traveled trade and energy routes</w:t>
      </w:r>
      <w:r w:rsidRPr="003011A6">
        <w:rPr>
          <w:rFonts w:asciiTheme="majorHAnsi" w:hAnsiTheme="majorHAnsi"/>
          <w:sz w:val="16"/>
        </w:rPr>
        <w:t xml:space="preserve">. Twenty-first century capitalism cannot function unless these sea lanes remain secure. Our 555 billion dollars in exports to the Asia-Pacific last year supported 2.8 million jobs here in America. The security and prosperity of the United States are inextricably linked to the peaceful development of the Asia-Pacific, including in the maritime domain. </w:t>
      </w:r>
      <w:r w:rsidRPr="003011A6">
        <w:rPr>
          <w:rFonts w:asciiTheme="majorHAnsi" w:hAnsiTheme="majorHAnsi"/>
          <w:u w:val="single"/>
        </w:rPr>
        <w:t>You don’t get trade with Asia without open sea lanes. Climate change is affecting the Arctic. As the ice cap shrinks, old shipping lanes are expanding and</w:t>
      </w:r>
      <w:r w:rsidRPr="003011A6">
        <w:rPr>
          <w:rFonts w:asciiTheme="majorHAnsi" w:hAnsiTheme="majorHAnsi"/>
        </w:rPr>
        <w:t xml:space="preserve">, in some cases, </w:t>
      </w:r>
      <w:r w:rsidRPr="003011A6">
        <w:rPr>
          <w:rFonts w:asciiTheme="majorHAnsi" w:hAnsiTheme="majorHAnsi"/>
          <w:u w:val="single"/>
        </w:rPr>
        <w:t>new ones are opening</w:t>
      </w:r>
      <w:r w:rsidRPr="003011A6">
        <w:rPr>
          <w:rFonts w:asciiTheme="majorHAnsi" w:hAnsiTheme="majorHAnsi"/>
        </w:rPr>
        <w:t xml:space="preserve">. Opening these Arctic lanes to commerce and </w:t>
      </w:r>
      <w:r w:rsidRPr="003011A6">
        <w:rPr>
          <w:rFonts w:asciiTheme="majorHAnsi" w:hAnsiTheme="majorHAnsi"/>
          <w:u w:val="single"/>
        </w:rPr>
        <w:t>keeping them free will be important</w:t>
      </w:r>
      <w:r w:rsidRPr="003011A6">
        <w:rPr>
          <w:rFonts w:asciiTheme="majorHAnsi" w:hAnsiTheme="majorHAnsi"/>
        </w:rPr>
        <w:t xml:space="preserve">. As the lanes open, we’ll see more demand for access to the Arctic’s natural resources, which in turn may raise the stakes on territorial disputes. </w:t>
      </w:r>
    </w:p>
    <w:p w14:paraId="51D05B81"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Trade – LOST Turns </w:t>
      </w:r>
    </w:p>
    <w:p w14:paraId="41533323" w14:textId="77777777" w:rsidR="007A5B87" w:rsidRPr="003011A6" w:rsidRDefault="007A5B87" w:rsidP="007A5B87">
      <w:pPr>
        <w:keepNext/>
        <w:keepLines/>
        <w:spacing w:before="40"/>
        <w:outlineLvl w:val="3"/>
        <w:rPr>
          <w:rFonts w:asciiTheme="majorHAnsi" w:eastAsiaTheme="majorEastAsia" w:hAnsiTheme="majorHAnsi" w:cstheme="majorBidi"/>
          <w:b/>
          <w:iCs/>
          <w:sz w:val="26"/>
        </w:rPr>
      </w:pPr>
      <w:r w:rsidRPr="003011A6">
        <w:rPr>
          <w:rFonts w:asciiTheme="majorHAnsi" w:eastAsiaTheme="majorEastAsia" w:hAnsiTheme="majorHAnsi" w:cstheme="majorBidi"/>
          <w:b/>
          <w:iCs/>
          <w:sz w:val="26"/>
        </w:rPr>
        <w:t>UNCLOS Restricts Freedom and Trade, and Safety</w:t>
      </w:r>
    </w:p>
    <w:p w14:paraId="2FDDA64C" w14:textId="77777777" w:rsidR="007A5B87" w:rsidRPr="003011A6" w:rsidRDefault="007A5B87" w:rsidP="007A5B87">
      <w:pPr>
        <w:rPr>
          <w:rFonts w:asciiTheme="majorHAnsi" w:hAnsiTheme="majorHAnsi"/>
          <w:b/>
          <w:bCs/>
          <w:sz w:val="26"/>
        </w:rPr>
      </w:pPr>
      <w:r w:rsidRPr="003011A6">
        <w:rPr>
          <w:rFonts w:asciiTheme="majorHAnsi" w:hAnsiTheme="majorHAnsi"/>
          <w:b/>
          <w:bCs/>
          <w:sz w:val="26"/>
        </w:rPr>
        <w:t xml:space="preserve">Carafano, E. W. Richardson Fellow, 14 (James Jay, 4/28/14, Heritage Foundation, “Who will ensure freedom of the seas if the US can't?”, </w:t>
      </w:r>
      <w:hyperlink r:id="rId48" w:history="1">
        <w:r w:rsidRPr="003011A6">
          <w:rPr>
            <w:rFonts w:asciiTheme="majorHAnsi" w:hAnsiTheme="majorHAnsi"/>
            <w:sz w:val="26"/>
          </w:rPr>
          <w:t>http://www.heritage.org/research/commentary/2014/4/who-will-ensure-freedom-of-the-seas-if-the-us-cant</w:t>
        </w:r>
      </w:hyperlink>
      <w:r w:rsidRPr="003011A6">
        <w:rPr>
          <w:rFonts w:asciiTheme="majorHAnsi" w:hAnsiTheme="majorHAnsi"/>
          <w:b/>
          <w:bCs/>
          <w:sz w:val="26"/>
        </w:rPr>
        <w:t xml:space="preserve">, 6/29/14, CM) </w:t>
      </w:r>
    </w:p>
    <w:p w14:paraId="6541909E" w14:textId="77777777" w:rsidR="007A5B87" w:rsidRPr="003011A6" w:rsidRDefault="007A5B87" w:rsidP="007A5B87">
      <w:pPr>
        <w:rPr>
          <w:rFonts w:asciiTheme="majorHAnsi" w:hAnsiTheme="majorHAnsi"/>
          <w:sz w:val="16"/>
        </w:rPr>
      </w:pPr>
      <w:r w:rsidRPr="003011A6">
        <w:rPr>
          <w:rFonts w:asciiTheme="majorHAnsi" w:hAnsiTheme="majorHAnsi"/>
          <w:sz w:val="16"/>
        </w:rPr>
        <w:t xml:space="preserve">Roosevelt viewed Article 7, ensuring "freedom of the seas," as particularly crucial. </w:t>
      </w:r>
      <w:r w:rsidRPr="003011A6">
        <w:rPr>
          <w:rFonts w:asciiTheme="majorHAnsi" w:hAnsiTheme="majorHAnsi"/>
          <w:u w:val="single"/>
        </w:rPr>
        <w:t>The world's oceans keep America connected to its vital interests around the world</w:t>
      </w:r>
      <w:r w:rsidRPr="003011A6">
        <w:rPr>
          <w:rFonts w:asciiTheme="majorHAnsi" w:hAnsiTheme="majorHAnsi"/>
          <w:sz w:val="16"/>
        </w:rPr>
        <w:t>. And he knew -- months before Pearl Harbor -- that the German threat to traffic in the Atlantic sea lanes had made all but inevitable that the U.S. would be dragged into World War II. Today, Washington's attention hopscotches from one global hot spot to the next. While President Obama jets to Asia, Vice President Joe Biden and Secretary of State John Kerry fumble about in Ukraine. Meanwhile the Middle East and North Africa continue to scream for attention. All eyes follow the bouncing officials. But too few in the capital are paying attention to the big picture.</w:t>
      </w:r>
      <w:r w:rsidRPr="003011A6">
        <w:rPr>
          <w:rFonts w:asciiTheme="majorHAnsi" w:hAnsiTheme="majorHAnsi"/>
          <w:u w:val="single"/>
        </w:rPr>
        <w:t xml:space="preserve"> The U.S. is in jeopardy of losing its capacity to guarantee freedom of the seas -- and that guarantee is crucial to reducing the risk of future global conflicts.</w:t>
      </w:r>
      <w:r w:rsidRPr="003011A6">
        <w:rPr>
          <w:rFonts w:asciiTheme="majorHAnsi" w:hAnsiTheme="majorHAnsi"/>
          <w:sz w:val="16"/>
        </w:rPr>
        <w:t xml:space="preserve"> </w:t>
      </w:r>
      <w:r w:rsidRPr="003011A6">
        <w:rPr>
          <w:rFonts w:asciiTheme="majorHAnsi" w:hAnsiTheme="majorHAnsi"/>
          <w:u w:val="single"/>
        </w:rPr>
        <w:t>In terms of U.S. national interests, free oceans are more critical than ever. The U.S. is the world's second largest trader, and the vast majority of that trade travels by sea.</w:t>
      </w:r>
      <w:r w:rsidRPr="003011A6">
        <w:rPr>
          <w:rFonts w:asciiTheme="majorHAnsi" w:hAnsiTheme="majorHAnsi"/>
          <w:sz w:val="16"/>
        </w:rPr>
        <w:t xml:space="preserve"> </w:t>
      </w:r>
      <w:r w:rsidRPr="003011A6">
        <w:rPr>
          <w:rFonts w:asciiTheme="majorHAnsi" w:hAnsiTheme="majorHAnsi"/>
          <w:u w:val="single"/>
        </w:rPr>
        <w:t>Yet, all is not well on these watery "global commons."</w:t>
      </w:r>
      <w:r w:rsidRPr="003011A6">
        <w:rPr>
          <w:rFonts w:asciiTheme="majorHAnsi" w:hAnsiTheme="majorHAnsi"/>
          <w:sz w:val="16"/>
        </w:rPr>
        <w:t xml:space="preserve"> Environmental issues from pollution to overfishing must be addressed. Piracy is a problem. China is developing military strategies to close access to sea lanes to outsiders. Iran routinely muses about how to block traffic through the Strait of Hormuz. </w:t>
      </w:r>
      <w:r w:rsidRPr="003011A6">
        <w:rPr>
          <w:rFonts w:asciiTheme="majorHAnsi" w:hAnsiTheme="majorHAnsi"/>
          <w:u w:val="single"/>
        </w:rPr>
        <w:t xml:space="preserve">The White House claims there is an “Easy Button” remedy </w:t>
      </w:r>
      <w:r w:rsidRPr="003011A6">
        <w:rPr>
          <w:rFonts w:asciiTheme="majorHAnsi" w:hAnsiTheme="majorHAnsi"/>
          <w:sz w:val="16"/>
        </w:rPr>
        <w:t xml:space="preserve">for all these woes: congressional </w:t>
      </w:r>
      <w:r w:rsidRPr="003011A6">
        <w:rPr>
          <w:rFonts w:asciiTheme="majorHAnsi" w:hAnsiTheme="majorHAnsi"/>
          <w:u w:val="single"/>
        </w:rPr>
        <w:t xml:space="preserve">ratification of </w:t>
      </w:r>
      <w:r w:rsidRPr="003011A6">
        <w:rPr>
          <w:rFonts w:asciiTheme="majorHAnsi" w:hAnsiTheme="majorHAnsi"/>
          <w:sz w:val="16"/>
        </w:rPr>
        <w:t xml:space="preserve">the U.N. Convention on the Law of the Sea, or </w:t>
      </w:r>
      <w:r w:rsidRPr="003011A6">
        <w:rPr>
          <w:rFonts w:asciiTheme="majorHAnsi" w:hAnsiTheme="majorHAnsi"/>
          <w:u w:val="single"/>
        </w:rPr>
        <w:t>UNCLOS</w:t>
      </w:r>
      <w:r w:rsidRPr="003011A6">
        <w:rPr>
          <w:rFonts w:asciiTheme="majorHAnsi" w:hAnsiTheme="majorHAnsi"/>
          <w:sz w:val="16"/>
        </w:rPr>
        <w:t xml:space="preserve">. </w:t>
      </w:r>
      <w:r w:rsidRPr="003011A6">
        <w:rPr>
          <w:rFonts w:asciiTheme="majorHAnsi" w:hAnsiTheme="majorHAnsi"/>
          <w:u w:val="single"/>
        </w:rPr>
        <w:t>Try again</w:t>
      </w:r>
      <w:r w:rsidRPr="003011A6">
        <w:rPr>
          <w:rFonts w:asciiTheme="majorHAnsi" w:hAnsiTheme="majorHAnsi"/>
          <w:sz w:val="16"/>
        </w:rPr>
        <w:t xml:space="preserve">. The merits of this treaty are debatable, but </w:t>
      </w:r>
      <w:r w:rsidRPr="003011A6">
        <w:rPr>
          <w:rFonts w:asciiTheme="majorHAnsi" w:hAnsiTheme="majorHAnsi"/>
          <w:u w:val="single"/>
        </w:rPr>
        <w:t>one mission it can't possibly accomplish is ensuring freedom of the seas</w:t>
      </w:r>
      <w:r w:rsidRPr="003011A6">
        <w:rPr>
          <w:rFonts w:asciiTheme="majorHAnsi" w:hAnsiTheme="majorHAnsi"/>
          <w:sz w:val="16"/>
        </w:rPr>
        <w:t xml:space="preserve">. </w:t>
      </w:r>
      <w:r w:rsidRPr="003011A6">
        <w:rPr>
          <w:rFonts w:asciiTheme="majorHAnsi" w:hAnsiTheme="majorHAnsi"/>
          <w:u w:val="single"/>
        </w:rPr>
        <w:t>We’ve tried the treaty approach before</w:t>
      </w:r>
      <w:r w:rsidRPr="003011A6">
        <w:rPr>
          <w:rFonts w:asciiTheme="majorHAnsi" w:hAnsiTheme="majorHAnsi"/>
          <w:sz w:val="16"/>
        </w:rPr>
        <w:t xml:space="preserve">. Prior to World War II, the U.S. signed almost every treaty in sight — from a pact that banned war outright to naval arms control agreements. </w:t>
      </w:r>
      <w:r w:rsidRPr="003011A6">
        <w:rPr>
          <w:rFonts w:asciiTheme="majorHAnsi" w:hAnsiTheme="majorHAnsi"/>
          <w:u w:val="single"/>
        </w:rPr>
        <w:t>None of them proved a substitute for having the capacity to defend of America's interest in open seas. UNCLOS is no better</w:t>
      </w:r>
      <w:r w:rsidRPr="003011A6">
        <w:rPr>
          <w:rFonts w:asciiTheme="majorHAnsi" w:hAnsiTheme="majorHAnsi"/>
          <w:sz w:val="16"/>
        </w:rPr>
        <w:t xml:space="preserve">. Indeed, </w:t>
      </w:r>
      <w:r w:rsidRPr="003011A6">
        <w:rPr>
          <w:rFonts w:asciiTheme="majorHAnsi" w:hAnsiTheme="majorHAnsi"/>
          <w:u w:val="single"/>
        </w:rPr>
        <w:t>the U.S. has enjoyed freedom of the seas for decades without signing on</w:t>
      </w:r>
      <w:r w:rsidRPr="003011A6">
        <w:rPr>
          <w:rFonts w:asciiTheme="majorHAnsi" w:hAnsiTheme="majorHAnsi"/>
          <w:sz w:val="16"/>
        </w:rPr>
        <w:t xml:space="preserve"> to UNCLOS. This has happened </w:t>
      </w:r>
      <w:r w:rsidRPr="003011A6">
        <w:rPr>
          <w:rFonts w:asciiTheme="majorHAnsi" w:hAnsiTheme="majorHAnsi"/>
          <w:u w:val="single"/>
        </w:rPr>
        <w:t>because the U.S. respects everyone's right to the commons and has the military capacity to defend that freedom.</w:t>
      </w:r>
      <w:r w:rsidRPr="003011A6">
        <w:rPr>
          <w:rFonts w:asciiTheme="majorHAnsi" w:hAnsiTheme="majorHAnsi"/>
          <w:sz w:val="16"/>
        </w:rPr>
        <w:t xml:space="preserve"> Today, </w:t>
      </w:r>
      <w:r w:rsidRPr="003011A6">
        <w:rPr>
          <w:rFonts w:asciiTheme="majorHAnsi" w:hAnsiTheme="majorHAnsi"/>
          <w:u w:val="single"/>
        </w:rPr>
        <w:t>that capacity is in jeopardy</w:t>
      </w:r>
      <w:r w:rsidRPr="003011A6">
        <w:rPr>
          <w:rFonts w:asciiTheme="majorHAnsi" w:hAnsiTheme="majorHAnsi"/>
          <w:sz w:val="16"/>
        </w:rPr>
        <w:t>. And, it's a bigger problem than just not having enough Navy ships. The Marine Corps matters, too, for its capacity to project power from the sea. The Air Force plays a major role in keeping sea lanes -- especially vital choke points -- open. And the Army is on call to handle threats to sea lanes anchored in critical parts of Asia, Europe and the Middle East.</w:t>
      </w:r>
    </w:p>
    <w:p w14:paraId="1F55E387" w14:textId="77777777" w:rsidR="007A5B87" w:rsidRPr="003011A6" w:rsidRDefault="007A5B87" w:rsidP="007A5B87">
      <w:pPr>
        <w:rPr>
          <w:rFonts w:asciiTheme="majorHAnsi" w:hAnsiTheme="majorHAnsi"/>
          <w:sz w:val="16"/>
        </w:rPr>
      </w:pPr>
    </w:p>
    <w:p w14:paraId="3D067BA0"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South China Sea </w:t>
      </w:r>
    </w:p>
    <w:p w14:paraId="3CC16AD6" w14:textId="77777777" w:rsidR="007A5B87" w:rsidRPr="003011A6" w:rsidRDefault="007A5B87" w:rsidP="007A5B87">
      <w:pPr>
        <w:rPr>
          <w:rFonts w:asciiTheme="majorHAnsi" w:hAnsiTheme="majorHAnsi"/>
        </w:rPr>
      </w:pPr>
    </w:p>
    <w:p w14:paraId="632C790B" w14:textId="77777777" w:rsidR="007A5B87" w:rsidRPr="003011A6" w:rsidRDefault="007A5B87" w:rsidP="007A5B87">
      <w:pPr>
        <w:keepNext/>
        <w:keepLines/>
        <w:spacing w:before="40"/>
        <w:outlineLvl w:val="3"/>
        <w:rPr>
          <w:rFonts w:asciiTheme="majorHAnsi" w:eastAsiaTheme="majorEastAsia" w:hAnsiTheme="majorHAnsi" w:cstheme="majorBidi"/>
          <w:b/>
          <w:iCs/>
          <w:sz w:val="26"/>
        </w:rPr>
      </w:pPr>
      <w:r w:rsidRPr="003011A6">
        <w:rPr>
          <w:rFonts w:asciiTheme="majorHAnsi" w:eastAsiaTheme="majorEastAsia" w:hAnsiTheme="majorHAnsi" w:cstheme="majorBidi"/>
          <w:b/>
          <w:iCs/>
          <w:sz w:val="26"/>
        </w:rPr>
        <w:t xml:space="preserve">U.S. Dedicated to Coop in South China Sea – no impact </w:t>
      </w:r>
    </w:p>
    <w:p w14:paraId="3C2C8B04" w14:textId="77777777" w:rsidR="007A5B87" w:rsidRPr="003011A6" w:rsidRDefault="007A5B87" w:rsidP="007A5B87">
      <w:pPr>
        <w:rPr>
          <w:rFonts w:asciiTheme="majorHAnsi" w:hAnsiTheme="majorHAnsi"/>
          <w:b/>
          <w:bCs/>
          <w:sz w:val="26"/>
        </w:rPr>
      </w:pPr>
      <w:r w:rsidRPr="003011A6">
        <w:rPr>
          <w:rFonts w:asciiTheme="majorHAnsi" w:hAnsiTheme="majorHAnsi"/>
          <w:b/>
          <w:bCs/>
          <w:sz w:val="26"/>
        </w:rPr>
        <w:t xml:space="preserve">Kelly, Assistant Secretary, Bureau of Political-Military Affairs, 14 (Tom, 5/25/14, U.S. Department of State, “Maritime Sea Power, Security, and Trade”, </w:t>
      </w:r>
      <w:hyperlink r:id="rId49" w:history="1">
        <w:r w:rsidRPr="003011A6">
          <w:rPr>
            <w:rFonts w:asciiTheme="majorHAnsi" w:hAnsiTheme="majorHAnsi"/>
            <w:b/>
            <w:bCs/>
            <w:sz w:val="26"/>
          </w:rPr>
          <w:t>http://www.state.gov/t/pm/rls/rm/2014/223921.htm</w:t>
        </w:r>
      </w:hyperlink>
      <w:r w:rsidRPr="003011A6">
        <w:rPr>
          <w:rFonts w:asciiTheme="majorHAnsi" w:hAnsiTheme="majorHAnsi"/>
          <w:b/>
          <w:bCs/>
          <w:sz w:val="26"/>
        </w:rPr>
        <w:t xml:space="preserve">, 6/28/14, CM) </w:t>
      </w:r>
    </w:p>
    <w:p w14:paraId="13DDE123" w14:textId="77777777" w:rsidR="007A5B87" w:rsidRPr="003011A6" w:rsidRDefault="007A5B87" w:rsidP="007A5B87">
      <w:pPr>
        <w:rPr>
          <w:rFonts w:asciiTheme="majorHAnsi" w:hAnsiTheme="majorHAnsi"/>
          <w:sz w:val="16"/>
        </w:rPr>
      </w:pPr>
      <w:r w:rsidRPr="003011A6">
        <w:rPr>
          <w:rFonts w:asciiTheme="majorHAnsi" w:hAnsiTheme="majorHAnsi"/>
          <w:sz w:val="16"/>
        </w:rPr>
        <w:t xml:space="preserve">As an example of our commitment to strengthen maritime capacities in Southeast Asia, on December 16, Secretary of State </w:t>
      </w:r>
      <w:r w:rsidRPr="003011A6">
        <w:rPr>
          <w:rFonts w:asciiTheme="majorHAnsi" w:hAnsiTheme="majorHAnsi"/>
          <w:u w:val="single"/>
        </w:rPr>
        <w:t xml:space="preserve">Kerry announced that the U.S. will provide 40 million dollars </w:t>
      </w:r>
      <w:r w:rsidRPr="003011A6">
        <w:rPr>
          <w:rFonts w:asciiTheme="majorHAnsi" w:hAnsiTheme="majorHAnsi"/>
          <w:sz w:val="16"/>
        </w:rPr>
        <w:t xml:space="preserve">(in GSCF money by the way) </w:t>
      </w:r>
      <w:r w:rsidRPr="003011A6">
        <w:rPr>
          <w:rFonts w:asciiTheme="majorHAnsi" w:hAnsiTheme="majorHAnsi"/>
          <w:u w:val="single"/>
        </w:rPr>
        <w:t>to the Philippines in new regional and bilateral assistance to advance maritime security capacity building in the area. The</w:t>
      </w:r>
      <w:r w:rsidRPr="003011A6">
        <w:rPr>
          <w:rFonts w:asciiTheme="majorHAnsi" w:hAnsiTheme="majorHAnsi"/>
          <w:sz w:val="16"/>
        </w:rPr>
        <w:t xml:space="preserve"> GSCF money will complement a 32-and-a-half million dollar regional assistance </w:t>
      </w:r>
      <w:r w:rsidRPr="003011A6">
        <w:rPr>
          <w:rFonts w:asciiTheme="majorHAnsi" w:hAnsiTheme="majorHAnsi"/>
          <w:u w:val="single"/>
        </w:rPr>
        <w:t>package</w:t>
      </w:r>
      <w:r w:rsidRPr="003011A6">
        <w:rPr>
          <w:rFonts w:asciiTheme="majorHAnsi" w:hAnsiTheme="majorHAnsi"/>
          <w:sz w:val="16"/>
        </w:rPr>
        <w:t xml:space="preserve"> that </w:t>
      </w:r>
      <w:r w:rsidRPr="003011A6">
        <w:rPr>
          <w:rFonts w:asciiTheme="majorHAnsi" w:hAnsiTheme="majorHAnsi"/>
          <w:u w:val="single"/>
        </w:rPr>
        <w:t xml:space="preserve">will help Southeast Asian nations protect their territorial waters. </w:t>
      </w:r>
      <w:r w:rsidRPr="003011A6">
        <w:rPr>
          <w:rFonts w:asciiTheme="majorHAnsi" w:hAnsiTheme="majorHAnsi"/>
          <w:sz w:val="16"/>
        </w:rPr>
        <w:t xml:space="preserve"> </w:t>
      </w:r>
      <w:r w:rsidRPr="003011A6">
        <w:rPr>
          <w:rFonts w:asciiTheme="majorHAnsi" w:hAnsiTheme="majorHAnsi"/>
          <w:u w:val="single"/>
        </w:rPr>
        <w:t xml:space="preserve">The Secretary’s announcement builds upon the United States’ longstanding commitment to support the efforts of Southeast Asian nations to enhance security and prosperity in the region. </w:t>
      </w:r>
      <w:r w:rsidRPr="003011A6">
        <w:rPr>
          <w:rFonts w:asciiTheme="majorHAnsi" w:hAnsiTheme="majorHAnsi"/>
          <w:sz w:val="16"/>
        </w:rPr>
        <w:t xml:space="preserve">Existing programs include efforts to combat piracy in and around the Malacca Strait; to counter transnational organized crime and terrorist threats in the tri-border region south of the Sulu Sea between the southern Philippines, Indonesia, and Malaysia; and to expand information sharing and professional training through the Gulf of Thailand initiative. The second item I want to address is China. I know that there are some who think our rebalance to Asia is part of a broader American effort to contain China. Let me be clear: that’s not the case. On the contrary, </w:t>
      </w:r>
      <w:r w:rsidRPr="003011A6">
        <w:rPr>
          <w:rFonts w:asciiTheme="majorHAnsi" w:hAnsiTheme="majorHAnsi"/>
          <w:u w:val="single"/>
        </w:rPr>
        <w:t>the United States wants to build a cooperative partnership with China</w:t>
      </w:r>
      <w:r w:rsidRPr="003011A6">
        <w:rPr>
          <w:rFonts w:asciiTheme="majorHAnsi" w:hAnsiTheme="majorHAnsi"/>
          <w:sz w:val="16"/>
        </w:rPr>
        <w:t xml:space="preserve">. We understand that </w:t>
      </w:r>
      <w:r w:rsidRPr="003011A6">
        <w:rPr>
          <w:rFonts w:asciiTheme="majorHAnsi" w:hAnsiTheme="majorHAnsi"/>
          <w:u w:val="single"/>
        </w:rPr>
        <w:t>China will play an important role in critical global challenges like fighting climate change</w:t>
      </w:r>
      <w:r w:rsidRPr="003011A6">
        <w:rPr>
          <w:rFonts w:asciiTheme="majorHAnsi" w:hAnsiTheme="majorHAnsi"/>
          <w:sz w:val="16"/>
        </w:rPr>
        <w:t xml:space="preserve">, wildlife trafficking, and countering proliferation. </w:t>
      </w:r>
      <w:r w:rsidRPr="003011A6">
        <w:rPr>
          <w:rFonts w:asciiTheme="majorHAnsi" w:hAnsiTheme="majorHAnsi"/>
          <w:u w:val="single"/>
        </w:rPr>
        <w:t>We welcome that role: those problems won’t get fixed without China’s help.</w:t>
      </w:r>
      <w:r w:rsidRPr="003011A6">
        <w:rPr>
          <w:rFonts w:asciiTheme="majorHAnsi" w:hAnsiTheme="majorHAnsi"/>
          <w:sz w:val="16"/>
        </w:rPr>
        <w:t xml:space="preserve"> And we recognize that our two economies are deeply intertwined. </w:t>
      </w:r>
      <w:r w:rsidRPr="003011A6">
        <w:rPr>
          <w:rFonts w:asciiTheme="majorHAnsi" w:hAnsiTheme="majorHAnsi"/>
          <w:u w:val="single"/>
        </w:rPr>
        <w:t>We consistently seek to engage with China on all levels</w:t>
      </w:r>
      <w:r w:rsidRPr="003011A6">
        <w:rPr>
          <w:rFonts w:asciiTheme="majorHAnsi" w:hAnsiTheme="majorHAnsi"/>
          <w:sz w:val="16"/>
        </w:rPr>
        <w:t xml:space="preserve"> on a wide range of issues. We want to do more with China in many areas, </w:t>
      </w:r>
      <w:r w:rsidRPr="003011A6">
        <w:rPr>
          <w:rFonts w:asciiTheme="majorHAnsi" w:hAnsiTheme="majorHAnsi"/>
          <w:u w:val="single"/>
        </w:rPr>
        <w:t>including economic relations</w:t>
      </w:r>
      <w:r w:rsidRPr="003011A6">
        <w:rPr>
          <w:rFonts w:asciiTheme="majorHAnsi" w:hAnsiTheme="majorHAnsi"/>
          <w:sz w:val="16"/>
        </w:rPr>
        <w:t xml:space="preserve">. National Security Advisor Susan Rice recently said that the </w:t>
      </w:r>
      <w:r w:rsidRPr="003011A6">
        <w:rPr>
          <w:rFonts w:asciiTheme="majorHAnsi" w:hAnsiTheme="majorHAnsi"/>
          <w:u w:val="single"/>
        </w:rPr>
        <w:t>United States welcomes China and any other nation interested in joining and sharing the benefits of the Trans-Pacific Partnership</w:t>
      </w:r>
      <w:r w:rsidRPr="003011A6">
        <w:rPr>
          <w:rFonts w:asciiTheme="majorHAnsi" w:hAnsiTheme="majorHAnsi"/>
          <w:sz w:val="16"/>
        </w:rPr>
        <w:t xml:space="preserve"> so long as they can commit to the high standards of the agreement.  </w:t>
      </w:r>
      <w:r w:rsidRPr="003011A6">
        <w:rPr>
          <w:rFonts w:asciiTheme="majorHAnsi" w:hAnsiTheme="majorHAnsi"/>
          <w:u w:val="single"/>
        </w:rPr>
        <w:t>The United States seeks to build healthy, stable, reliable,</w:t>
      </w:r>
      <w:r w:rsidRPr="003011A6">
        <w:rPr>
          <w:rFonts w:asciiTheme="majorHAnsi" w:hAnsiTheme="majorHAnsi"/>
          <w:sz w:val="16"/>
        </w:rPr>
        <w:t xml:space="preserve"> and continuous military-to-military </w:t>
      </w:r>
      <w:r w:rsidRPr="003011A6">
        <w:rPr>
          <w:rFonts w:asciiTheme="majorHAnsi" w:hAnsiTheme="majorHAnsi"/>
          <w:u w:val="single"/>
        </w:rPr>
        <w:t>relations with China</w:t>
      </w:r>
      <w:r w:rsidRPr="003011A6">
        <w:rPr>
          <w:rFonts w:asciiTheme="majorHAnsi" w:hAnsiTheme="majorHAnsi"/>
          <w:sz w:val="16"/>
        </w:rPr>
        <w:t xml:space="preserve">. We maintain a robust schedule of military-to-military exchanges and dialogues in pursuit of that goal and to encourage transparency. In addition, </w:t>
      </w:r>
      <w:r w:rsidRPr="003011A6">
        <w:rPr>
          <w:rFonts w:asciiTheme="majorHAnsi" w:hAnsiTheme="majorHAnsi"/>
          <w:u w:val="single"/>
        </w:rPr>
        <w:t>U.S.</w:t>
      </w:r>
      <w:r w:rsidRPr="003011A6">
        <w:rPr>
          <w:rFonts w:asciiTheme="majorHAnsi" w:hAnsiTheme="majorHAnsi"/>
          <w:sz w:val="16"/>
        </w:rPr>
        <w:t xml:space="preserve"> military, diplomatic, and defense </w:t>
      </w:r>
      <w:r w:rsidRPr="003011A6">
        <w:rPr>
          <w:rFonts w:asciiTheme="majorHAnsi" w:hAnsiTheme="majorHAnsi"/>
          <w:u w:val="single"/>
        </w:rPr>
        <w:t>officials participate in a range of</w:t>
      </w:r>
      <w:r w:rsidRPr="003011A6">
        <w:rPr>
          <w:rFonts w:asciiTheme="majorHAnsi" w:hAnsiTheme="majorHAnsi"/>
          <w:sz w:val="16"/>
        </w:rPr>
        <w:t xml:space="preserve"> combined civilian-military </w:t>
      </w:r>
      <w:r w:rsidRPr="003011A6">
        <w:rPr>
          <w:rFonts w:asciiTheme="majorHAnsi" w:hAnsiTheme="majorHAnsi"/>
          <w:u w:val="single"/>
        </w:rPr>
        <w:t>dialogues with the Chinese in which we work to build mutual trust and understanding.</w:t>
      </w:r>
      <w:r w:rsidRPr="003011A6">
        <w:rPr>
          <w:rFonts w:asciiTheme="majorHAnsi" w:hAnsiTheme="majorHAnsi"/>
          <w:sz w:val="16"/>
        </w:rPr>
        <w:t xml:space="preserve"> I’ve participated personally in some of them, both in Washington and Beijing.</w:t>
      </w:r>
    </w:p>
    <w:p w14:paraId="4212B689" w14:textId="77777777" w:rsidR="007A5B87" w:rsidRPr="003011A6" w:rsidRDefault="007A5B87" w:rsidP="007A5B87">
      <w:pPr>
        <w:rPr>
          <w:rFonts w:asciiTheme="majorHAnsi" w:hAnsiTheme="majorHAnsi"/>
          <w:sz w:val="16"/>
        </w:rPr>
      </w:pPr>
    </w:p>
    <w:p w14:paraId="62F16FCC" w14:textId="77777777" w:rsidR="007A5B87" w:rsidRPr="003011A6" w:rsidRDefault="007A5B87" w:rsidP="007A5B87">
      <w:pPr>
        <w:rPr>
          <w:rFonts w:asciiTheme="majorHAnsi" w:hAnsiTheme="majorHAnsi"/>
          <w:sz w:val="16"/>
        </w:rPr>
      </w:pPr>
    </w:p>
    <w:p w14:paraId="635AD0A1" w14:textId="77777777" w:rsidR="007A5B87" w:rsidRPr="003011A6" w:rsidRDefault="007A5B87" w:rsidP="007A5B87">
      <w:pPr>
        <w:keepNext/>
        <w:keepLines/>
        <w:spacing w:before="40"/>
        <w:outlineLvl w:val="3"/>
        <w:rPr>
          <w:rFonts w:asciiTheme="majorHAnsi" w:eastAsiaTheme="majorEastAsia" w:hAnsiTheme="majorHAnsi" w:cstheme="majorBidi"/>
          <w:b/>
          <w:iCs/>
          <w:sz w:val="26"/>
        </w:rPr>
      </w:pPr>
      <w:r w:rsidRPr="003011A6">
        <w:rPr>
          <w:rFonts w:asciiTheme="majorHAnsi" w:eastAsiaTheme="majorEastAsia" w:hAnsiTheme="majorHAnsi" w:cstheme="majorBidi"/>
          <w:b/>
          <w:iCs/>
          <w:sz w:val="26"/>
        </w:rPr>
        <w:t>China doesn’t care about U.S. accession to LOST</w:t>
      </w:r>
    </w:p>
    <w:p w14:paraId="2E02A36E" w14:textId="77777777" w:rsidR="007A5B87" w:rsidRPr="003011A6" w:rsidRDefault="007A5B87" w:rsidP="007A5B87">
      <w:pPr>
        <w:rPr>
          <w:rFonts w:asciiTheme="majorHAnsi" w:hAnsiTheme="majorHAnsi"/>
          <w:b/>
          <w:bCs/>
          <w:sz w:val="26"/>
        </w:rPr>
      </w:pPr>
      <w:r w:rsidRPr="003011A6">
        <w:rPr>
          <w:rFonts w:asciiTheme="majorHAnsi" w:hAnsiTheme="majorHAnsi"/>
          <w:b/>
          <w:bCs/>
          <w:sz w:val="26"/>
        </w:rPr>
        <w:t xml:space="preserve">Groves and Cheng, Bernard and Barbara Lomas Senior Research Fellow and Senior Research Fellow, Asian Studies Center (Steven and Dean, 4/24/14, Heritage Foundation, “A National Strategy for the South China Sea”, </w:t>
      </w:r>
      <w:hyperlink r:id="rId50" w:history="1">
        <w:r w:rsidRPr="003011A6">
          <w:rPr>
            <w:rFonts w:asciiTheme="majorHAnsi" w:hAnsiTheme="majorHAnsi"/>
            <w:sz w:val="26"/>
          </w:rPr>
          <w:t>http://www.heritage.org/research/reports/2014/04/a-national-strategy-for-the-south-china-sea</w:t>
        </w:r>
      </w:hyperlink>
      <w:r w:rsidRPr="003011A6">
        <w:rPr>
          <w:rFonts w:asciiTheme="majorHAnsi" w:hAnsiTheme="majorHAnsi"/>
          <w:b/>
          <w:bCs/>
          <w:sz w:val="26"/>
        </w:rPr>
        <w:t xml:space="preserve">, 6/29/14, CM) </w:t>
      </w:r>
    </w:p>
    <w:p w14:paraId="36447EDD" w14:textId="77777777" w:rsidR="007A5B87" w:rsidRPr="003011A6" w:rsidRDefault="007A5B87" w:rsidP="007A5B87">
      <w:pPr>
        <w:rPr>
          <w:rFonts w:asciiTheme="majorHAnsi" w:hAnsiTheme="majorHAnsi"/>
          <w:u w:val="single"/>
        </w:rPr>
      </w:pPr>
      <w:r w:rsidRPr="003011A6">
        <w:rPr>
          <w:rFonts w:asciiTheme="majorHAnsi" w:hAnsiTheme="majorHAnsi"/>
          <w:sz w:val="16"/>
        </w:rPr>
        <w:t xml:space="preserve">No argument regarding U.S. policy in the SCS may be made without begging the question whether the U.S. should accede to UNCLOS. Proponents of U.S. accession claim that the United States cannot fully protect its maritime interests unless it accedes to the convention. Indeed, UNCLOS’s proponents believe that U.S. membership in the treaty would be determinative in any number of maritime controversies, including Chinese aggression in the SCS. Yet </w:t>
      </w:r>
      <w:r w:rsidRPr="003011A6">
        <w:rPr>
          <w:rFonts w:asciiTheme="majorHAnsi" w:hAnsiTheme="majorHAnsi"/>
          <w:u w:val="single"/>
        </w:rPr>
        <w:t>China is unlikely to be swayed by U.S. ratification of a treaty that China regularly violates or simply ignores.</w:t>
      </w:r>
      <w:r w:rsidRPr="003011A6">
        <w:rPr>
          <w:rFonts w:asciiTheme="majorHAnsi" w:hAnsiTheme="majorHAnsi"/>
          <w:sz w:val="16"/>
        </w:rPr>
        <w:t xml:space="preserve"> </w:t>
      </w:r>
      <w:r w:rsidRPr="003011A6">
        <w:rPr>
          <w:rFonts w:asciiTheme="majorHAnsi" w:hAnsiTheme="majorHAnsi"/>
          <w:u w:val="single"/>
        </w:rPr>
        <w:t>Ratification of UNCLOS will neither sway China nor guarantee U.S. navigational rights in the SCS</w:t>
      </w:r>
      <w:r w:rsidRPr="003011A6">
        <w:rPr>
          <w:rFonts w:asciiTheme="majorHAnsi" w:hAnsiTheme="majorHAnsi"/>
          <w:sz w:val="16"/>
        </w:rPr>
        <w:t xml:space="preserve">, which are advanced not by membership in a treaty, but by maintaining a strong Navy, conducting persistent naval operations against China’s excessive maritime claims, supporting key U.S. allies, and adhering to long-standing principles of the customary international law of the sea. </w:t>
      </w:r>
      <w:r w:rsidRPr="003011A6">
        <w:rPr>
          <w:rFonts w:asciiTheme="majorHAnsi" w:hAnsiTheme="majorHAnsi"/>
          <w:u w:val="single"/>
        </w:rPr>
        <w:t>The customary international law of the sea</w:t>
      </w:r>
      <w:r w:rsidRPr="003011A6">
        <w:rPr>
          <w:rFonts w:asciiTheme="majorHAnsi" w:hAnsiTheme="majorHAnsi"/>
          <w:sz w:val="16"/>
        </w:rPr>
        <w:t>—which includes the principles of freedom of the seas, “innocent passage” through territorial waters, and passage rights through international straits and archipelagoes—</w:t>
      </w:r>
      <w:r w:rsidRPr="003011A6">
        <w:rPr>
          <w:rFonts w:asciiTheme="majorHAnsi" w:hAnsiTheme="majorHAnsi"/>
          <w:u w:val="single"/>
        </w:rPr>
        <w:t>existed long before UNCLOS was adopted in 1982.</w:t>
      </w:r>
      <w:r w:rsidRPr="003011A6">
        <w:rPr>
          <w:rFonts w:asciiTheme="majorHAnsi" w:hAnsiTheme="majorHAnsi"/>
          <w:sz w:val="16"/>
        </w:rPr>
        <w:t xml:space="preserve"> The convention merely codified and elaborated upon these widely accepted principles. </w:t>
      </w:r>
      <w:r w:rsidRPr="003011A6">
        <w:rPr>
          <w:rFonts w:asciiTheme="majorHAnsi" w:hAnsiTheme="majorHAnsi"/>
          <w:u w:val="single"/>
        </w:rPr>
        <w:t>While not a party to UNCLOS, the United States—unlike China—actually honors the convention’s provisions</w:t>
      </w:r>
      <w:r w:rsidRPr="003011A6">
        <w:rPr>
          <w:rFonts w:asciiTheme="majorHAnsi" w:hAnsiTheme="majorHAnsi"/>
          <w:sz w:val="16"/>
        </w:rPr>
        <w:t xml:space="preserve">. The United States demarcates legitimate maritime boundaries, respects the rights of coastal states within their EEZs and territorial seas, and adheres domestically to the regimes regarding the contiguous zone and EEZ. </w:t>
      </w:r>
      <w:r w:rsidRPr="003011A6">
        <w:rPr>
          <w:rFonts w:asciiTheme="majorHAnsi" w:hAnsiTheme="majorHAnsi"/>
          <w:u w:val="single"/>
        </w:rPr>
        <w:t>No evidence suggests that China</w:t>
      </w:r>
      <w:r w:rsidRPr="003011A6">
        <w:rPr>
          <w:rFonts w:asciiTheme="majorHAnsi" w:hAnsiTheme="majorHAnsi"/>
          <w:sz w:val="16"/>
        </w:rPr>
        <w:t xml:space="preserve">, or any other state, </w:t>
      </w:r>
      <w:r w:rsidRPr="003011A6">
        <w:rPr>
          <w:rFonts w:asciiTheme="majorHAnsi" w:hAnsiTheme="majorHAnsi"/>
          <w:u w:val="single"/>
        </w:rPr>
        <w:t>would respect its obligations under UNCLOS</w:t>
      </w:r>
      <w:r w:rsidRPr="003011A6">
        <w:rPr>
          <w:rFonts w:asciiTheme="majorHAnsi" w:hAnsiTheme="majorHAnsi"/>
          <w:sz w:val="16"/>
        </w:rPr>
        <w:t xml:space="preserve"> to a greater extent </w:t>
      </w:r>
      <w:r w:rsidRPr="003011A6">
        <w:rPr>
          <w:rFonts w:asciiTheme="majorHAnsi" w:hAnsiTheme="majorHAnsi"/>
          <w:u w:val="single"/>
        </w:rPr>
        <w:t>if the United States became a party</w:t>
      </w:r>
      <w:r w:rsidRPr="003011A6">
        <w:rPr>
          <w:rFonts w:asciiTheme="majorHAnsi" w:hAnsiTheme="majorHAnsi"/>
          <w:sz w:val="16"/>
        </w:rPr>
        <w:t xml:space="preserve">. Nor is there any evidence that ratification of UNCLOS would enhance U.S. military capability. </w:t>
      </w:r>
      <w:r w:rsidRPr="003011A6">
        <w:rPr>
          <w:rFonts w:asciiTheme="majorHAnsi" w:hAnsiTheme="majorHAnsi"/>
          <w:u w:val="single"/>
        </w:rPr>
        <w:t>The Freedom of Navigation Program, the primary means of the U.S. confronting China’s excessive claims, does not rely on U.S. membership in UNCLOS.</w:t>
      </w:r>
    </w:p>
    <w:p w14:paraId="7CC3BE32" w14:textId="77777777" w:rsidR="007A5B87" w:rsidRPr="003011A6" w:rsidRDefault="007A5B87" w:rsidP="007A5B87">
      <w:pPr>
        <w:rPr>
          <w:rFonts w:asciiTheme="majorHAnsi" w:hAnsiTheme="majorHAnsi"/>
        </w:rPr>
      </w:pPr>
    </w:p>
    <w:p w14:paraId="7C64832A" w14:textId="77777777" w:rsidR="007A5B87" w:rsidRPr="003011A6" w:rsidRDefault="007A5B87" w:rsidP="007A5B87">
      <w:pPr>
        <w:pStyle w:val="Heading2"/>
        <w:rPr>
          <w:rFonts w:asciiTheme="majorHAnsi" w:hAnsiTheme="majorHAnsi"/>
        </w:rPr>
      </w:pPr>
      <w:r w:rsidRPr="003011A6">
        <w:rPr>
          <w:rFonts w:asciiTheme="majorHAnsi" w:hAnsiTheme="majorHAnsi"/>
        </w:rPr>
        <w:t>**DAs**</w:t>
      </w:r>
    </w:p>
    <w:p w14:paraId="3708DDF7"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Politics - Unpopular – GOP </w:t>
      </w:r>
    </w:p>
    <w:p w14:paraId="6A38225F" w14:textId="77777777" w:rsidR="007A5B87" w:rsidRPr="003011A6" w:rsidRDefault="007A5B87" w:rsidP="007A5B87">
      <w:pPr>
        <w:pStyle w:val="Heading4"/>
        <w:rPr>
          <w:rFonts w:asciiTheme="majorHAnsi" w:hAnsiTheme="majorHAnsi"/>
        </w:rPr>
      </w:pPr>
      <w:r w:rsidRPr="003011A6">
        <w:rPr>
          <w:rFonts w:asciiTheme="majorHAnsi" w:hAnsiTheme="majorHAnsi"/>
        </w:rPr>
        <w:t>No bipartisan support – 34 Republicans already against it and capital needed to change minds</w:t>
      </w:r>
    </w:p>
    <w:p w14:paraId="068B87F5" w14:textId="77777777" w:rsidR="007A5B87" w:rsidRPr="003011A6" w:rsidRDefault="007A5B87" w:rsidP="007A5B87">
      <w:pPr>
        <w:rPr>
          <w:rFonts w:asciiTheme="majorHAnsi" w:hAnsiTheme="majorHAnsi"/>
        </w:rPr>
      </w:pPr>
      <w:r w:rsidRPr="003011A6">
        <w:rPr>
          <w:rFonts w:asciiTheme="majorHAnsi" w:hAnsiTheme="majorHAnsi"/>
          <w:b/>
        </w:rPr>
        <w:t>Munoz, corresp. @ The Hill, 12</w:t>
      </w:r>
      <w:r w:rsidRPr="003011A6">
        <w:rPr>
          <w:rFonts w:asciiTheme="majorHAnsi" w:hAnsiTheme="majorHAnsi"/>
        </w:rPr>
        <w:t xml:space="preserve"> (Carlos, 07/16/12, The Hill, “Republicans have the votes to sink sea treaty”, </w:t>
      </w:r>
      <w:hyperlink r:id="rId51" w:history="1">
        <w:r w:rsidRPr="003011A6">
          <w:rPr>
            <w:rStyle w:val="Hyperlink"/>
            <w:rFonts w:asciiTheme="majorHAnsi" w:hAnsiTheme="majorHAnsi"/>
          </w:rPr>
          <w:t>http://thehill.com/policy/defense/238151-senate-republicans-sink-law-of-the-sea-treaty</w:t>
        </w:r>
      </w:hyperlink>
      <w:r w:rsidRPr="003011A6">
        <w:rPr>
          <w:rFonts w:asciiTheme="majorHAnsi" w:hAnsiTheme="majorHAnsi"/>
        </w:rPr>
        <w:t>, 06/27/14, ES)</w:t>
      </w:r>
    </w:p>
    <w:p w14:paraId="31EB75A1" w14:textId="77777777" w:rsidR="007A5B87" w:rsidRPr="003011A6" w:rsidRDefault="007A5B87" w:rsidP="007A5B87">
      <w:pPr>
        <w:rPr>
          <w:rFonts w:asciiTheme="majorHAnsi" w:hAnsiTheme="majorHAnsi"/>
        </w:rPr>
      </w:pPr>
      <w:r w:rsidRPr="003011A6">
        <w:rPr>
          <w:rFonts w:asciiTheme="majorHAnsi" w:hAnsiTheme="majorHAnsi"/>
        </w:rPr>
        <w:t xml:space="preserve">Senate </w:t>
      </w:r>
      <w:r w:rsidRPr="003011A6">
        <w:rPr>
          <w:rStyle w:val="StyleBoldUnderline"/>
          <w:rFonts w:asciiTheme="majorHAnsi" w:hAnsiTheme="majorHAnsi"/>
        </w:rPr>
        <w:t>Republicans say they have locked in enough votes to block the controversial Law of the Sea Treaty</w:t>
      </w:r>
      <w:r w:rsidRPr="003011A6">
        <w:rPr>
          <w:rFonts w:asciiTheme="majorHAnsi" w:hAnsiTheme="majorHAnsi"/>
        </w:rPr>
        <w:t xml:space="preserve"> championed by the White House.</w:t>
      </w:r>
      <w:r w:rsidRPr="003011A6">
        <w:rPr>
          <w:rFonts w:asciiTheme="majorHAnsi" w:hAnsiTheme="majorHAnsi"/>
          <w:sz w:val="12"/>
        </w:rPr>
        <w:t xml:space="preserve">¶ </w:t>
      </w:r>
      <w:r w:rsidRPr="003011A6">
        <w:rPr>
          <w:rFonts w:asciiTheme="majorHAnsi" w:hAnsiTheme="majorHAnsi"/>
        </w:rPr>
        <w:t xml:space="preserve">Sens. Rob </w:t>
      </w:r>
      <w:r w:rsidRPr="003011A6">
        <w:rPr>
          <w:rStyle w:val="StyleBoldUnderline"/>
          <w:rFonts w:asciiTheme="majorHAnsi" w:hAnsiTheme="majorHAnsi"/>
        </w:rPr>
        <w:t>Portman</w:t>
      </w:r>
      <w:r w:rsidRPr="003011A6">
        <w:rPr>
          <w:rFonts w:asciiTheme="majorHAnsi" w:hAnsiTheme="majorHAnsi"/>
        </w:rPr>
        <w:t xml:space="preserve"> (R-Ohio), Kelly </w:t>
      </w:r>
      <w:r w:rsidRPr="003011A6">
        <w:rPr>
          <w:rStyle w:val="StyleBoldUnderline"/>
          <w:rFonts w:asciiTheme="majorHAnsi" w:hAnsiTheme="majorHAnsi"/>
        </w:rPr>
        <w:t>Ayotte</w:t>
      </w:r>
      <w:r w:rsidRPr="003011A6">
        <w:rPr>
          <w:rFonts w:asciiTheme="majorHAnsi" w:hAnsiTheme="majorHAnsi"/>
        </w:rPr>
        <w:t xml:space="preserve"> (R-N.H.) </w:t>
      </w:r>
      <w:r w:rsidRPr="003011A6">
        <w:rPr>
          <w:rStyle w:val="StyleBoldUnderline"/>
          <w:rFonts w:asciiTheme="majorHAnsi" w:hAnsiTheme="majorHAnsi"/>
        </w:rPr>
        <w:t>and</w:t>
      </w:r>
      <w:r w:rsidRPr="003011A6">
        <w:rPr>
          <w:rFonts w:asciiTheme="majorHAnsi" w:hAnsiTheme="majorHAnsi"/>
        </w:rPr>
        <w:t xml:space="preserve"> Johnny </w:t>
      </w:r>
      <w:r w:rsidRPr="003011A6">
        <w:rPr>
          <w:rStyle w:val="StyleBoldUnderline"/>
          <w:rFonts w:asciiTheme="majorHAnsi" w:hAnsiTheme="majorHAnsi"/>
        </w:rPr>
        <w:t>Isakson</w:t>
      </w:r>
      <w:r w:rsidRPr="003011A6">
        <w:rPr>
          <w:rFonts w:asciiTheme="majorHAnsi" w:hAnsiTheme="majorHAnsi"/>
        </w:rPr>
        <w:t xml:space="preserve"> (R-Ga.) </w:t>
      </w:r>
      <w:r w:rsidRPr="003011A6">
        <w:rPr>
          <w:rStyle w:val="StyleBoldUnderline"/>
          <w:rFonts w:asciiTheme="majorHAnsi" w:hAnsiTheme="majorHAnsi"/>
        </w:rPr>
        <w:t>joined the</w:t>
      </w:r>
      <w:r w:rsidRPr="003011A6">
        <w:rPr>
          <w:rFonts w:asciiTheme="majorHAnsi" w:hAnsiTheme="majorHAnsi"/>
        </w:rPr>
        <w:t xml:space="preserve"> list of </w:t>
      </w:r>
      <w:r w:rsidRPr="003011A6">
        <w:rPr>
          <w:rStyle w:val="StyleBoldUnderline"/>
          <w:rFonts w:asciiTheme="majorHAnsi" w:hAnsiTheme="majorHAnsi"/>
        </w:rPr>
        <w:t>treaty opponents on Monday</w:t>
      </w:r>
      <w:r w:rsidRPr="003011A6">
        <w:rPr>
          <w:rFonts w:asciiTheme="majorHAnsi" w:hAnsiTheme="majorHAnsi"/>
        </w:rPr>
        <w:t xml:space="preserve">, </w:t>
      </w:r>
      <w:r w:rsidRPr="003011A6">
        <w:rPr>
          <w:rStyle w:val="StyleBoldUnderline"/>
          <w:rFonts w:asciiTheme="majorHAnsi" w:hAnsiTheme="majorHAnsi"/>
        </w:rPr>
        <w:t>creating the one-third majority that would be needed to prevent ratification of the global maritime pact</w:t>
      </w:r>
      <w:r w:rsidRPr="003011A6">
        <w:rPr>
          <w:rFonts w:asciiTheme="majorHAnsi" w:hAnsiTheme="majorHAnsi"/>
        </w:rPr>
        <w:t xml:space="preserve">. </w:t>
      </w:r>
      <w:r w:rsidRPr="003011A6">
        <w:rPr>
          <w:rFonts w:asciiTheme="majorHAnsi" w:hAnsiTheme="majorHAnsi"/>
          <w:sz w:val="12"/>
        </w:rPr>
        <w:t xml:space="preserve">¶ </w:t>
      </w:r>
      <w:r w:rsidRPr="003011A6">
        <w:rPr>
          <w:rFonts w:asciiTheme="majorHAnsi" w:hAnsiTheme="majorHAnsi"/>
        </w:rPr>
        <w:t>"</w:t>
      </w:r>
      <w:r w:rsidRPr="003011A6">
        <w:rPr>
          <w:rStyle w:val="StyleBoldUnderline"/>
          <w:rFonts w:asciiTheme="majorHAnsi" w:hAnsiTheme="majorHAnsi"/>
        </w:rPr>
        <w:t>We are</w:t>
      </w:r>
      <w:r w:rsidRPr="003011A6">
        <w:rPr>
          <w:rFonts w:asciiTheme="majorHAnsi" w:hAnsiTheme="majorHAnsi"/>
        </w:rPr>
        <w:t xml:space="preserve"> simply </w:t>
      </w:r>
      <w:r w:rsidRPr="003011A6">
        <w:rPr>
          <w:rStyle w:val="StyleBoldUnderline"/>
          <w:rFonts w:asciiTheme="majorHAnsi" w:hAnsiTheme="majorHAnsi"/>
        </w:rPr>
        <w:t>not persuaded that decisions … empowered by this treaty will be more favorable to U.S. interests than bilateral negotiations</w:t>
      </w:r>
      <w:r w:rsidRPr="003011A6">
        <w:rPr>
          <w:rFonts w:asciiTheme="majorHAnsi" w:hAnsiTheme="majorHAnsi"/>
        </w:rPr>
        <w:t xml:space="preserve">, </w:t>
      </w:r>
      <w:r w:rsidRPr="003011A6">
        <w:rPr>
          <w:rStyle w:val="StyleBoldUnderline"/>
          <w:rFonts w:asciiTheme="majorHAnsi" w:hAnsiTheme="majorHAnsi"/>
        </w:rPr>
        <w:t>voluntary arbitration and other traditional means of resolving maritime issues</w:t>
      </w:r>
      <w:r w:rsidRPr="003011A6">
        <w:rPr>
          <w:rFonts w:asciiTheme="majorHAnsi" w:hAnsiTheme="majorHAnsi"/>
        </w:rPr>
        <w:t xml:space="preserve">," Portman and Ayotte wrote in a letter to Senate Majority Leader Harry Reid (D-Nev.). </w:t>
      </w:r>
      <w:r w:rsidRPr="003011A6">
        <w:rPr>
          <w:rFonts w:asciiTheme="majorHAnsi" w:hAnsiTheme="majorHAnsi"/>
          <w:sz w:val="12"/>
        </w:rPr>
        <w:t xml:space="preserve">¶ </w:t>
      </w:r>
      <w:r w:rsidRPr="003011A6">
        <w:rPr>
          <w:rFonts w:asciiTheme="majorHAnsi" w:hAnsiTheme="majorHAnsi"/>
        </w:rPr>
        <w:t>"</w:t>
      </w:r>
      <w:r w:rsidRPr="003011A6">
        <w:rPr>
          <w:rStyle w:val="StyleBoldUnderline"/>
          <w:rFonts w:asciiTheme="majorHAnsi" w:hAnsiTheme="majorHAnsi"/>
        </w:rPr>
        <w:t>The treaty's</w:t>
      </w:r>
      <w:r w:rsidRPr="003011A6">
        <w:rPr>
          <w:rFonts w:asciiTheme="majorHAnsi" w:hAnsiTheme="majorHAnsi"/>
        </w:rPr>
        <w:t xml:space="preserve"> litigation exposure and </w:t>
      </w:r>
      <w:r w:rsidRPr="003011A6">
        <w:rPr>
          <w:rStyle w:val="StyleBoldUnderline"/>
          <w:rFonts w:asciiTheme="majorHAnsi" w:hAnsiTheme="majorHAnsi"/>
        </w:rPr>
        <w:t>impositions on U.S. sovereignty outweigh its potential benefits</w:t>
      </w:r>
      <w:r w:rsidRPr="003011A6">
        <w:rPr>
          <w:rFonts w:asciiTheme="majorHAnsi" w:hAnsiTheme="majorHAnsi"/>
        </w:rPr>
        <w:t xml:space="preserve">. For that reason, </w:t>
      </w:r>
      <w:r w:rsidRPr="003011A6">
        <w:rPr>
          <w:rStyle w:val="StyleBoldUnderline"/>
          <w:rFonts w:asciiTheme="majorHAnsi" w:hAnsiTheme="majorHAnsi"/>
        </w:rPr>
        <w:t>we cannot support the Law of the Sea treaty</w:t>
      </w:r>
      <w:r w:rsidRPr="003011A6">
        <w:rPr>
          <w:rFonts w:asciiTheme="majorHAnsi" w:hAnsiTheme="majorHAnsi"/>
        </w:rPr>
        <w:t>," wrote Portman and Ayotte, both considered contenders to be presumptive Republican nominee Mitt Romney’s running mate in November.</w:t>
      </w:r>
      <w:r w:rsidRPr="003011A6">
        <w:rPr>
          <w:rFonts w:asciiTheme="majorHAnsi" w:hAnsiTheme="majorHAnsi"/>
          <w:sz w:val="12"/>
        </w:rPr>
        <w:t xml:space="preserve">¶ </w:t>
      </w:r>
      <w:r w:rsidRPr="003011A6">
        <w:rPr>
          <w:rFonts w:asciiTheme="majorHAnsi" w:hAnsiTheme="majorHAnsi"/>
        </w:rPr>
        <w:t xml:space="preserve">Isakson separately added his name to a letter signed by 31 other Senate Republicans vowing opposition to the treaty. </w:t>
      </w:r>
      <w:r w:rsidRPr="003011A6">
        <w:rPr>
          <w:rFonts w:asciiTheme="majorHAnsi" w:hAnsiTheme="majorHAnsi"/>
          <w:sz w:val="12"/>
        </w:rPr>
        <w:t xml:space="preserve">¶ </w:t>
      </w:r>
      <w:r w:rsidRPr="003011A6">
        <w:rPr>
          <w:rFonts w:asciiTheme="majorHAnsi" w:hAnsiTheme="majorHAnsi"/>
        </w:rPr>
        <w:t xml:space="preserve">Opponents had been working hard to reach the 34-vote threshold needed to scuttle Senate approval of the treaty, and targeted eight senators, including Ayotte, to reach the magic number. </w:t>
      </w:r>
    </w:p>
    <w:p w14:paraId="310C8119" w14:textId="77777777" w:rsidR="007A5B87" w:rsidRPr="003011A6" w:rsidRDefault="007A5B87" w:rsidP="007A5B87">
      <w:pPr>
        <w:pStyle w:val="Heading4"/>
        <w:rPr>
          <w:rFonts w:asciiTheme="majorHAnsi" w:hAnsiTheme="majorHAnsi"/>
        </w:rPr>
      </w:pPr>
      <w:r w:rsidRPr="003011A6">
        <w:rPr>
          <w:rFonts w:asciiTheme="majorHAnsi" w:hAnsiTheme="majorHAnsi"/>
        </w:rPr>
        <w:t>Republicans piling on against an capital key to getting votes</w:t>
      </w:r>
    </w:p>
    <w:p w14:paraId="47C16D3B" w14:textId="77777777" w:rsidR="007A5B87" w:rsidRPr="003011A6" w:rsidRDefault="007A5B87" w:rsidP="007A5B87">
      <w:pPr>
        <w:rPr>
          <w:rFonts w:asciiTheme="majorHAnsi" w:hAnsiTheme="majorHAnsi"/>
        </w:rPr>
      </w:pPr>
      <w:r w:rsidRPr="003011A6">
        <w:rPr>
          <w:rFonts w:asciiTheme="majorHAnsi" w:hAnsiTheme="majorHAnsi"/>
          <w:b/>
        </w:rPr>
        <w:t>Cover, CNS News Correspondant, 12</w:t>
      </w:r>
      <w:r w:rsidRPr="003011A6">
        <w:rPr>
          <w:rFonts w:asciiTheme="majorHAnsi" w:hAnsiTheme="majorHAnsi"/>
        </w:rPr>
        <w:t xml:space="preserve"> (Matt, 07/16/12, CNS News, “GOP Senators Sink Law of the Sea Treaty; 'This Threat to Sovereignty'”, http://cnsnews.com/news/article/gop-senators-sink-law-sea-treaty-threat-sovereignty, 06/27/14, ES)</w:t>
      </w:r>
    </w:p>
    <w:p w14:paraId="62883F68" w14:textId="77777777" w:rsidR="007A5B87" w:rsidRPr="003011A6" w:rsidRDefault="007A5B87" w:rsidP="007A5B87">
      <w:pPr>
        <w:rPr>
          <w:rFonts w:asciiTheme="majorHAnsi" w:hAnsiTheme="majorHAnsi"/>
        </w:rPr>
      </w:pPr>
      <w:r w:rsidRPr="003011A6">
        <w:rPr>
          <w:rStyle w:val="StyleBoldUnderline"/>
          <w:rFonts w:asciiTheme="majorHAnsi" w:hAnsiTheme="majorHAnsi"/>
        </w:rPr>
        <w:t>Thirty-four Republican senators</w:t>
      </w:r>
      <w:r w:rsidRPr="003011A6">
        <w:rPr>
          <w:rFonts w:asciiTheme="majorHAnsi" w:hAnsiTheme="majorHAnsi"/>
        </w:rPr>
        <w:t xml:space="preserve"> have now </w:t>
      </w:r>
      <w:r w:rsidRPr="003011A6">
        <w:rPr>
          <w:rStyle w:val="StyleBoldUnderline"/>
          <w:rFonts w:asciiTheme="majorHAnsi" w:hAnsiTheme="majorHAnsi"/>
        </w:rPr>
        <w:t>signed</w:t>
      </w:r>
      <w:r w:rsidRPr="003011A6">
        <w:rPr>
          <w:rFonts w:asciiTheme="majorHAnsi" w:hAnsiTheme="majorHAnsi"/>
        </w:rPr>
        <w:t xml:space="preserve"> on to </w:t>
      </w:r>
      <w:r w:rsidRPr="003011A6">
        <w:rPr>
          <w:rStyle w:val="StyleBoldUnderline"/>
          <w:rFonts w:asciiTheme="majorHAnsi" w:hAnsiTheme="majorHAnsi"/>
        </w:rPr>
        <w:t>a letter</w:t>
      </w:r>
      <w:r w:rsidRPr="003011A6">
        <w:rPr>
          <w:rFonts w:asciiTheme="majorHAnsi" w:hAnsiTheme="majorHAnsi"/>
        </w:rPr>
        <w:t xml:space="preserve"> circulated by Sen. Jim DeMint (R-S.C.) declaring </w:t>
      </w:r>
      <w:r w:rsidRPr="003011A6">
        <w:rPr>
          <w:rStyle w:val="StyleBoldUnderline"/>
          <w:rFonts w:asciiTheme="majorHAnsi" w:hAnsiTheme="majorHAnsi"/>
        </w:rPr>
        <w:t>that they will not support ratification</w:t>
      </w:r>
      <w:r w:rsidRPr="003011A6">
        <w:rPr>
          <w:rFonts w:asciiTheme="majorHAnsi" w:hAnsiTheme="majorHAnsi"/>
        </w:rPr>
        <w:t xml:space="preserve"> of the Law of the Sea Treaty.</w:t>
      </w:r>
      <w:r w:rsidRPr="003011A6">
        <w:rPr>
          <w:rFonts w:asciiTheme="majorHAnsi" w:hAnsiTheme="majorHAnsi"/>
          <w:sz w:val="12"/>
        </w:rPr>
        <w:t xml:space="preserve">¶ </w:t>
      </w:r>
      <w:r w:rsidRPr="003011A6">
        <w:rPr>
          <w:rStyle w:val="StyleBoldUnderline"/>
          <w:rFonts w:asciiTheme="majorHAnsi" w:hAnsiTheme="majorHAnsi"/>
        </w:rPr>
        <w:t>Ratification</w:t>
      </w:r>
      <w:r w:rsidRPr="003011A6">
        <w:rPr>
          <w:rFonts w:asciiTheme="majorHAnsi" w:hAnsiTheme="majorHAnsi"/>
        </w:rPr>
        <w:t xml:space="preserve"> would have </w:t>
      </w:r>
      <w:r w:rsidRPr="003011A6">
        <w:rPr>
          <w:rStyle w:val="StyleBoldUnderline"/>
          <w:rFonts w:asciiTheme="majorHAnsi" w:hAnsiTheme="majorHAnsi"/>
        </w:rPr>
        <w:t>required a two-thirds vote in the Senate to pass</w:t>
      </w:r>
      <w:r w:rsidRPr="003011A6">
        <w:rPr>
          <w:rFonts w:asciiTheme="majorHAnsi" w:hAnsiTheme="majorHAnsi"/>
        </w:rPr>
        <w:t xml:space="preserve">, </w:t>
      </w:r>
      <w:r w:rsidRPr="003011A6">
        <w:rPr>
          <w:rStyle w:val="StyleBoldUnderline"/>
          <w:rFonts w:asciiTheme="majorHAnsi" w:hAnsiTheme="majorHAnsi"/>
        </w:rPr>
        <w:t>meaning that 67 Senators would have needed to vote for</w:t>
      </w:r>
      <w:r w:rsidRPr="003011A6">
        <w:rPr>
          <w:rFonts w:asciiTheme="majorHAnsi" w:hAnsiTheme="majorHAnsi"/>
        </w:rPr>
        <w:t xml:space="preserve"> the treaty in order for the U.S. to formally agree to it.</w:t>
      </w:r>
      <w:r w:rsidRPr="003011A6">
        <w:rPr>
          <w:rFonts w:asciiTheme="majorHAnsi" w:hAnsiTheme="majorHAnsi"/>
          <w:sz w:val="12"/>
        </w:rPr>
        <w:t xml:space="preserve">¶ </w:t>
      </w:r>
      <w:r w:rsidRPr="003011A6">
        <w:rPr>
          <w:rFonts w:asciiTheme="majorHAnsi" w:hAnsiTheme="majorHAnsi"/>
        </w:rPr>
        <w:t xml:space="preserve">Now that </w:t>
      </w:r>
      <w:r w:rsidRPr="003011A6">
        <w:rPr>
          <w:rStyle w:val="StyleBoldUnderline"/>
          <w:rFonts w:asciiTheme="majorHAnsi" w:hAnsiTheme="majorHAnsi"/>
        </w:rPr>
        <w:t>34 senators have pledged to vote against ratification, there are not enough votes</w:t>
      </w:r>
      <w:r w:rsidRPr="003011A6">
        <w:rPr>
          <w:rFonts w:asciiTheme="majorHAnsi" w:hAnsiTheme="majorHAnsi"/>
        </w:rPr>
        <w:t xml:space="preserve"> to ratify the treaty.</w:t>
      </w:r>
      <w:r w:rsidRPr="003011A6">
        <w:rPr>
          <w:rFonts w:asciiTheme="majorHAnsi" w:hAnsiTheme="majorHAnsi"/>
          <w:sz w:val="12"/>
        </w:rPr>
        <w:t xml:space="preserve">¶ </w:t>
      </w:r>
      <w:r w:rsidRPr="003011A6">
        <w:rPr>
          <w:rFonts w:asciiTheme="majorHAnsi" w:hAnsiTheme="majorHAnsi"/>
        </w:rPr>
        <w:t xml:space="preserve">“President </w:t>
      </w:r>
      <w:r w:rsidRPr="003011A6">
        <w:rPr>
          <w:rStyle w:val="StyleBoldUnderline"/>
          <w:rFonts w:asciiTheme="majorHAnsi" w:hAnsiTheme="majorHAnsi"/>
        </w:rPr>
        <w:t>Obama and</w:t>
      </w:r>
      <w:r w:rsidRPr="003011A6">
        <w:rPr>
          <w:rFonts w:asciiTheme="majorHAnsi" w:hAnsiTheme="majorHAnsi"/>
        </w:rPr>
        <w:t xml:space="preserve"> Massachusetts Senator John </w:t>
      </w:r>
      <w:r w:rsidRPr="003011A6">
        <w:rPr>
          <w:rStyle w:val="StyleBoldUnderline"/>
          <w:rFonts w:asciiTheme="majorHAnsi" w:hAnsiTheme="majorHAnsi"/>
        </w:rPr>
        <w:t>Kerry were trying to ram through a misguided treaty</w:t>
      </w:r>
      <w:r w:rsidRPr="003011A6">
        <w:rPr>
          <w:rFonts w:asciiTheme="majorHAnsi" w:hAnsiTheme="majorHAnsi"/>
        </w:rPr>
        <w:t xml:space="preserve"> </w:t>
      </w:r>
      <w:r w:rsidRPr="003011A6">
        <w:rPr>
          <w:rStyle w:val="StyleBoldUnderline"/>
          <w:rFonts w:asciiTheme="majorHAnsi" w:hAnsiTheme="majorHAnsi"/>
        </w:rPr>
        <w:t>that</w:t>
      </w:r>
      <w:r w:rsidRPr="003011A6">
        <w:rPr>
          <w:rFonts w:asciiTheme="majorHAnsi" w:hAnsiTheme="majorHAnsi"/>
        </w:rPr>
        <w:t xml:space="preserve"> conveys ownership of the oceans (2/3 of the earth surface) to a United Nations agency and </w:t>
      </w:r>
      <w:r w:rsidRPr="003011A6">
        <w:rPr>
          <w:rStyle w:val="StyleBoldUnderline"/>
          <w:rFonts w:asciiTheme="majorHAnsi" w:hAnsiTheme="majorHAnsi"/>
        </w:rPr>
        <w:t>subjects the U.S. to international environmental judgments</w:t>
      </w:r>
      <w:r w:rsidRPr="003011A6">
        <w:rPr>
          <w:rFonts w:asciiTheme="majorHAnsi" w:hAnsiTheme="majorHAnsi"/>
        </w:rPr>
        <w:t xml:space="preserve">,” said Sen. DeMint in a statement released today. “But </w:t>
      </w:r>
      <w:r w:rsidRPr="003011A6">
        <w:rPr>
          <w:rStyle w:val="StyleBoldUnderline"/>
          <w:rFonts w:asciiTheme="majorHAnsi" w:hAnsiTheme="majorHAnsi"/>
        </w:rPr>
        <w:t>conservatives defeated this threat to sovereignty by rallying together enough senators to block the Law of the Sea Treaty (LOST</w:t>
      </w:r>
      <w:r w:rsidRPr="003011A6">
        <w:rPr>
          <w:rFonts w:asciiTheme="majorHAnsi" w:hAnsiTheme="majorHAnsi"/>
        </w:rPr>
        <w:t>).”</w:t>
      </w:r>
    </w:p>
    <w:p w14:paraId="1FF563DB" w14:textId="77777777" w:rsidR="007A5B87" w:rsidRPr="003011A6" w:rsidRDefault="007A5B87" w:rsidP="007A5B87">
      <w:pPr>
        <w:pStyle w:val="Heading4"/>
        <w:rPr>
          <w:rFonts w:asciiTheme="majorHAnsi" w:hAnsiTheme="majorHAnsi"/>
        </w:rPr>
      </w:pPr>
      <w:r w:rsidRPr="003011A6">
        <w:rPr>
          <w:rFonts w:asciiTheme="majorHAnsi" w:hAnsiTheme="majorHAnsi"/>
        </w:rPr>
        <w:t>Can’t get Republicans on board – propaganda and primary challenges prevent progress</w:t>
      </w:r>
    </w:p>
    <w:p w14:paraId="240491B1" w14:textId="77777777" w:rsidR="007A5B87" w:rsidRPr="003011A6" w:rsidRDefault="007A5B87" w:rsidP="007A5B87">
      <w:pPr>
        <w:rPr>
          <w:rFonts w:asciiTheme="majorHAnsi" w:hAnsiTheme="majorHAnsi"/>
        </w:rPr>
      </w:pPr>
      <w:r w:rsidRPr="003011A6">
        <w:rPr>
          <w:rFonts w:asciiTheme="majorHAnsi" w:hAnsiTheme="majorHAnsi"/>
          <w:b/>
        </w:rPr>
        <w:t>Burt,  writer for The Hill, 12</w:t>
      </w:r>
      <w:r w:rsidRPr="003011A6">
        <w:rPr>
          <w:rFonts w:asciiTheme="majorHAnsi" w:hAnsiTheme="majorHAnsi"/>
        </w:rPr>
        <w:t xml:space="preserve"> (Andrew, 05/25/12, The Hill, “Why the U.S. Senate should ratify Law of the Sea Treaty”, http://thehill.com/blogs/congress-blog/foreign-policy/229559-why-us-senate-should-ratify-law-of-the-sea-treaty, 06/27/14, ES)</w:t>
      </w:r>
    </w:p>
    <w:p w14:paraId="5E55F191" w14:textId="77777777" w:rsidR="007A5B87" w:rsidRPr="003011A6" w:rsidRDefault="007A5B87" w:rsidP="007A5B87">
      <w:pPr>
        <w:rPr>
          <w:rFonts w:asciiTheme="majorHAnsi" w:hAnsiTheme="majorHAnsi"/>
        </w:rPr>
      </w:pPr>
      <w:r w:rsidRPr="003011A6">
        <w:rPr>
          <w:rFonts w:asciiTheme="majorHAnsi" w:hAnsiTheme="majorHAnsi"/>
        </w:rPr>
        <w:t xml:space="preserve">But </w:t>
      </w:r>
      <w:r w:rsidRPr="003011A6">
        <w:rPr>
          <w:rStyle w:val="StyleBoldUnderline"/>
          <w:rFonts w:asciiTheme="majorHAnsi" w:hAnsiTheme="majorHAnsi"/>
        </w:rPr>
        <w:t>doubts over finding the 67 votes needed in the Senate remain</w:t>
      </w:r>
      <w:r w:rsidRPr="003011A6">
        <w:rPr>
          <w:rFonts w:asciiTheme="majorHAnsi" w:hAnsiTheme="majorHAnsi"/>
        </w:rPr>
        <w:t xml:space="preserve">. The </w:t>
      </w:r>
      <w:r w:rsidRPr="003011A6">
        <w:rPr>
          <w:rStyle w:val="StyleBoldUnderline"/>
          <w:rFonts w:asciiTheme="majorHAnsi" w:hAnsiTheme="majorHAnsi"/>
        </w:rPr>
        <w:t>last time UNCLOS made it to the floor was under</w:t>
      </w:r>
      <w:r w:rsidRPr="003011A6">
        <w:rPr>
          <w:rFonts w:asciiTheme="majorHAnsi" w:hAnsiTheme="majorHAnsi"/>
        </w:rPr>
        <w:t xml:space="preserve"> the George W. </w:t>
      </w:r>
      <w:r w:rsidRPr="003011A6">
        <w:rPr>
          <w:rStyle w:val="StyleBoldUnderline"/>
          <w:rFonts w:asciiTheme="majorHAnsi" w:hAnsiTheme="majorHAnsi"/>
        </w:rPr>
        <w:t>Bush</w:t>
      </w:r>
      <w:r w:rsidRPr="003011A6">
        <w:rPr>
          <w:rFonts w:asciiTheme="majorHAnsi" w:hAnsiTheme="majorHAnsi"/>
        </w:rPr>
        <w:t xml:space="preserve"> Administration’s backing. Mark Helmke</w:t>
      </w:r>
      <w:r w:rsidRPr="003011A6">
        <w:rPr>
          <w:rStyle w:val="StyleBoldUnderline"/>
          <w:rFonts w:asciiTheme="majorHAnsi" w:hAnsiTheme="majorHAnsi"/>
        </w:rPr>
        <w:t>, a spokesman for Senator Dick Lugar (R-Ind.), a key supporter of the treaty, explained that effort to me in a conversation last year</w:t>
      </w:r>
      <w:r w:rsidRPr="003011A6">
        <w:rPr>
          <w:rFonts w:asciiTheme="majorHAnsi" w:hAnsiTheme="majorHAnsi"/>
        </w:rPr>
        <w:t xml:space="preserve">: “It’s </w:t>
      </w:r>
      <w:r w:rsidRPr="003011A6">
        <w:rPr>
          <w:rStyle w:val="StyleBoldUnderline"/>
          <w:rFonts w:asciiTheme="majorHAnsi" w:hAnsiTheme="majorHAnsi"/>
        </w:rPr>
        <w:t>a classic case where a well-organized minority can stop something that is supported by the broad majority</w:t>
      </w:r>
      <w:r w:rsidRPr="003011A6">
        <w:rPr>
          <w:rFonts w:asciiTheme="majorHAnsi" w:hAnsiTheme="majorHAnsi"/>
        </w:rPr>
        <w:t xml:space="preserve">.” </w:t>
      </w:r>
      <w:r w:rsidRPr="003011A6">
        <w:rPr>
          <w:rStyle w:val="StyleBoldUnderline"/>
          <w:rFonts w:asciiTheme="majorHAnsi" w:hAnsiTheme="majorHAnsi"/>
        </w:rPr>
        <w:t>Far-right groups used the “internationalist” threat they saw in the treaty for fundraising, and Lugar’s office was berated with phone calls from constituents who sincerely worried “that the law of the sea meant the U.N. could take over every single fishing pond in the state.” UNCLOS died on the Senate floor.</w:t>
      </w:r>
      <w:r w:rsidRPr="003011A6">
        <w:rPr>
          <w:rFonts w:asciiTheme="majorHAnsi" w:hAnsiTheme="majorHAnsi"/>
        </w:rPr>
        <w:t xml:space="preserve"> The Obama Administration deserves credit for tackling a long-ignored but pressing issue, especially in an election year. Now it’s the Senate’s turn to take note: the longer it waits to ratify the treaty, the blacker Uncle Sam’s eye will be</w:t>
      </w:r>
    </w:p>
    <w:p w14:paraId="22211F58"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Politics - Unpopular – Political Capital </w:t>
      </w:r>
    </w:p>
    <w:p w14:paraId="6BBC3A60" w14:textId="77777777" w:rsidR="007A5B87" w:rsidRPr="003011A6" w:rsidRDefault="007A5B87" w:rsidP="007A5B87">
      <w:pPr>
        <w:pStyle w:val="Heading4"/>
        <w:rPr>
          <w:rFonts w:asciiTheme="majorHAnsi" w:hAnsiTheme="majorHAnsi"/>
        </w:rPr>
      </w:pPr>
      <w:r w:rsidRPr="003011A6">
        <w:rPr>
          <w:rFonts w:asciiTheme="majorHAnsi" w:hAnsiTheme="majorHAnsi"/>
        </w:rPr>
        <w:t>34 guranteed votes against – massive PC in order to push it back from the brink</w:t>
      </w:r>
    </w:p>
    <w:p w14:paraId="2F1852B0" w14:textId="77777777" w:rsidR="007A5B87" w:rsidRPr="003011A6" w:rsidRDefault="007A5B87" w:rsidP="007A5B87">
      <w:pPr>
        <w:rPr>
          <w:rFonts w:asciiTheme="majorHAnsi" w:hAnsiTheme="majorHAnsi"/>
        </w:rPr>
      </w:pPr>
      <w:r w:rsidRPr="003011A6">
        <w:rPr>
          <w:rFonts w:asciiTheme="majorHAnsi" w:hAnsiTheme="majorHAnsi"/>
          <w:b/>
        </w:rPr>
        <w:t>AP, via FOX News, 12</w:t>
      </w:r>
      <w:r w:rsidRPr="003011A6">
        <w:rPr>
          <w:rFonts w:asciiTheme="majorHAnsi" w:hAnsiTheme="majorHAnsi"/>
        </w:rPr>
        <w:t xml:space="preserve"> (None, 07/16/12, Associated Press, “Sea Treaty all but dead, 34 GOP senators oppose,” http://www.foxnews.com/politics/2012/07/16/sea-treaty-all-but-dead-34-gop-senators-oppose/</w:t>
      </w:r>
      <w:r w:rsidRPr="003011A6">
        <w:rPr>
          <w:rStyle w:val="StyleStyleBold12pt"/>
          <w:rFonts w:asciiTheme="majorHAnsi" w:hAnsiTheme="majorHAnsi"/>
          <w:b w:val="0"/>
        </w:rPr>
        <w:t>, 6/29/14, ES)</w:t>
      </w:r>
    </w:p>
    <w:p w14:paraId="5328ED4C" w14:textId="77777777" w:rsidR="007A5B87" w:rsidRPr="003011A6" w:rsidRDefault="007A5B87" w:rsidP="007A5B87">
      <w:pPr>
        <w:rPr>
          <w:rStyle w:val="StyleBoldUnderline"/>
          <w:rFonts w:asciiTheme="majorHAnsi" w:hAnsiTheme="majorHAnsi"/>
        </w:rPr>
      </w:pPr>
      <w:r w:rsidRPr="003011A6">
        <w:rPr>
          <w:rStyle w:val="StyleBoldUnderline"/>
          <w:rFonts w:asciiTheme="majorHAnsi" w:hAnsiTheme="majorHAnsi"/>
        </w:rPr>
        <w:t>A treaty governing the high seas is</w:t>
      </w:r>
      <w:r w:rsidRPr="003011A6">
        <w:rPr>
          <w:rFonts w:asciiTheme="majorHAnsi" w:hAnsiTheme="majorHAnsi"/>
        </w:rPr>
        <w:t xml:space="preserve"> all but </w:t>
      </w:r>
      <w:r w:rsidRPr="003011A6">
        <w:rPr>
          <w:rStyle w:val="StyleBoldUnderline"/>
          <w:rFonts w:asciiTheme="majorHAnsi" w:hAnsiTheme="majorHAnsi"/>
        </w:rPr>
        <w:t>dead</w:t>
      </w:r>
      <w:r w:rsidRPr="003011A6">
        <w:rPr>
          <w:rFonts w:asciiTheme="majorHAnsi" w:hAnsiTheme="majorHAnsi"/>
        </w:rPr>
        <w:t xml:space="preserve"> in the Senate </w:t>
      </w:r>
      <w:r w:rsidRPr="003011A6">
        <w:rPr>
          <w:rStyle w:val="StyleBoldUnderline"/>
          <w:rFonts w:asciiTheme="majorHAnsi" w:hAnsiTheme="majorHAnsi"/>
        </w:rPr>
        <w:t>as two Republican senators announced their opposition</w:t>
      </w:r>
      <w:r w:rsidRPr="003011A6">
        <w:rPr>
          <w:rFonts w:asciiTheme="majorHAnsi" w:hAnsiTheme="majorHAnsi"/>
        </w:rPr>
        <w:t xml:space="preserve"> Monday, </w:t>
      </w:r>
      <w:r w:rsidRPr="003011A6">
        <w:rPr>
          <w:rStyle w:val="StyleBoldUnderline"/>
          <w:rFonts w:asciiTheme="majorHAnsi" w:hAnsiTheme="majorHAnsi"/>
        </w:rPr>
        <w:t>giving conservative foes the necessary votes to scuttle the pact</w:t>
      </w:r>
      <w:r w:rsidRPr="003011A6">
        <w:rPr>
          <w:rFonts w:asciiTheme="majorHAnsi" w:hAnsiTheme="majorHAnsi"/>
        </w:rPr>
        <w:t>.</w:t>
      </w:r>
      <w:r w:rsidRPr="003011A6">
        <w:rPr>
          <w:rFonts w:asciiTheme="majorHAnsi" w:hAnsiTheme="majorHAnsi"/>
          <w:sz w:val="12"/>
        </w:rPr>
        <w:t xml:space="preserve">¶ </w:t>
      </w:r>
      <w:r w:rsidRPr="003011A6">
        <w:rPr>
          <w:rFonts w:asciiTheme="majorHAnsi" w:hAnsiTheme="majorHAnsi"/>
        </w:rPr>
        <w:t xml:space="preserve">Sens. Rob Portman of Ohio and Kelly Ayotte of New Hampshire -- both mentioned as possible running mates for likely Republican presidential nominee Mitt Romney -- said they had serious concerns about the breadth and ambiguity of the Law of the Sea treaty and would oppose it if called up for a vote. </w:t>
      </w:r>
      <w:r w:rsidRPr="003011A6">
        <w:rPr>
          <w:rFonts w:asciiTheme="majorHAnsi" w:hAnsiTheme="majorHAnsi"/>
          <w:sz w:val="12"/>
        </w:rPr>
        <w:t xml:space="preserve">¶ </w:t>
      </w:r>
      <w:r w:rsidRPr="003011A6">
        <w:rPr>
          <w:rStyle w:val="StyleBoldUnderline"/>
          <w:rFonts w:asciiTheme="majorHAnsi" w:hAnsiTheme="majorHAnsi"/>
        </w:rPr>
        <w:t>The Constitution requires two-thirds of the Senate</w:t>
      </w:r>
      <w:r w:rsidRPr="003011A6">
        <w:rPr>
          <w:rFonts w:asciiTheme="majorHAnsi" w:hAnsiTheme="majorHAnsi"/>
        </w:rPr>
        <w:t xml:space="preserve"> -- 67 votes -- </w:t>
      </w:r>
      <w:r w:rsidRPr="003011A6">
        <w:rPr>
          <w:rStyle w:val="StyleBoldUnderline"/>
          <w:rFonts w:asciiTheme="majorHAnsi" w:hAnsiTheme="majorHAnsi"/>
        </w:rPr>
        <w:t>to ratify a treaty</w:t>
      </w:r>
      <w:r w:rsidRPr="003011A6">
        <w:rPr>
          <w:rFonts w:asciiTheme="majorHAnsi" w:hAnsiTheme="majorHAnsi"/>
        </w:rPr>
        <w:t>; Portman and Ayotte bring the number of opponents to 34 along with Sens. Mike Johanns, R-Neb., and Johnny Isakson, R-Ga.</w:t>
      </w:r>
      <w:r w:rsidRPr="003011A6">
        <w:rPr>
          <w:rFonts w:asciiTheme="majorHAnsi" w:hAnsiTheme="majorHAnsi"/>
          <w:sz w:val="12"/>
        </w:rPr>
        <w:t xml:space="preserve">¶ </w:t>
      </w:r>
      <w:r w:rsidRPr="003011A6">
        <w:rPr>
          <w:rStyle w:val="StyleBoldUnderline"/>
          <w:rFonts w:asciiTheme="majorHAnsi" w:hAnsiTheme="majorHAnsi"/>
        </w:rPr>
        <w:t>The development was a blow to the Obama administration</w:t>
      </w:r>
      <w:r w:rsidRPr="003011A6">
        <w:rPr>
          <w:rFonts w:asciiTheme="majorHAnsi" w:hAnsiTheme="majorHAnsi"/>
        </w:rPr>
        <w:t xml:space="preserve">, military leaders and the business community led by the U.S. Chamber of Commerce, who had argued that the treaty would improve national security and enhance U.S. standing in the world. They had pressed for ratification of the treaty, which was concluded in 1982 and has been in force since 1994. </w:t>
      </w:r>
      <w:r w:rsidRPr="003011A6">
        <w:rPr>
          <w:rStyle w:val="StyleBoldUnderline"/>
          <w:rFonts w:asciiTheme="majorHAnsi" w:hAnsiTheme="majorHAnsi"/>
        </w:rPr>
        <w:t>The United States is the only major nation that has refused to sign</w:t>
      </w:r>
      <w:r w:rsidRPr="003011A6">
        <w:rPr>
          <w:rFonts w:asciiTheme="majorHAnsi" w:hAnsiTheme="majorHAnsi"/>
        </w:rPr>
        <w:t xml:space="preserve"> the pact.</w:t>
      </w:r>
      <w:r w:rsidRPr="003011A6">
        <w:rPr>
          <w:rFonts w:asciiTheme="majorHAnsi" w:hAnsiTheme="majorHAnsi"/>
          <w:sz w:val="12"/>
        </w:rPr>
        <w:t xml:space="preserve">¶ </w:t>
      </w:r>
      <w:r w:rsidRPr="003011A6">
        <w:rPr>
          <w:rFonts w:asciiTheme="majorHAnsi" w:hAnsiTheme="majorHAnsi"/>
        </w:rPr>
        <w:t>Sen. Jim DeMint, R-S.C., and other conservatives have led the campaign against the treaty, contending that it would undermine U.S. sovereignty. DeMint heralded the latest development on Twitter, saying, "34 Senators now oppose LOST, sinking the misguided treaty."</w:t>
      </w:r>
      <w:r w:rsidRPr="003011A6">
        <w:rPr>
          <w:rFonts w:asciiTheme="majorHAnsi" w:hAnsiTheme="majorHAnsi"/>
          <w:sz w:val="12"/>
        </w:rPr>
        <w:t xml:space="preserve">¶ </w:t>
      </w:r>
      <w:r w:rsidRPr="003011A6">
        <w:rPr>
          <w:rFonts w:asciiTheme="majorHAnsi" w:hAnsiTheme="majorHAnsi"/>
        </w:rPr>
        <w:t xml:space="preserve">The treaty establishes a system for resolving disputes in international waters and recognizes sovereign rights over a country's continental shelf out to 200 nautical miles and beyond if the country can provide evidence to substantiate its claims. </w:t>
      </w:r>
      <w:r w:rsidRPr="003011A6">
        <w:rPr>
          <w:rStyle w:val="StyleBoldUnderline"/>
          <w:rFonts w:asciiTheme="majorHAnsi" w:hAnsiTheme="majorHAnsi"/>
        </w:rPr>
        <w:t xml:space="preserve">The United States has abided by the rules of the treaty since President Ronald Reagan's administration.¶ </w:t>
      </w:r>
    </w:p>
    <w:p w14:paraId="642461C3" w14:textId="77777777" w:rsidR="007A5B87" w:rsidRPr="003011A6" w:rsidRDefault="007A5B87" w:rsidP="007A5B87">
      <w:pPr>
        <w:rPr>
          <w:rFonts w:asciiTheme="majorHAnsi" w:hAnsiTheme="majorHAnsi"/>
          <w:b/>
        </w:rPr>
      </w:pPr>
    </w:p>
    <w:p w14:paraId="62C757EB"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Politics - Unpopular – Multilat </w:t>
      </w:r>
    </w:p>
    <w:p w14:paraId="1484C9A9" w14:textId="77777777" w:rsidR="007A5B87" w:rsidRPr="003011A6" w:rsidRDefault="007A5B87" w:rsidP="007A5B87">
      <w:pPr>
        <w:pStyle w:val="Heading4"/>
        <w:rPr>
          <w:rFonts w:asciiTheme="majorHAnsi" w:hAnsiTheme="majorHAnsi"/>
        </w:rPr>
      </w:pPr>
      <w:r w:rsidRPr="003011A6">
        <w:rPr>
          <w:rFonts w:asciiTheme="majorHAnsi" w:hAnsiTheme="majorHAnsi"/>
        </w:rPr>
        <w:t>LOST plan wouldn’t be popular—not much is in Congress now</w:t>
      </w:r>
      <w:r w:rsidRPr="003011A6">
        <w:rPr>
          <w:rFonts w:asciiTheme="majorHAnsi" w:hAnsiTheme="majorHAnsi"/>
        </w:rPr>
        <w:tab/>
        <w:t xml:space="preserve">                </w:t>
      </w:r>
      <w:r w:rsidRPr="003011A6">
        <w:rPr>
          <w:rFonts w:asciiTheme="majorHAnsi" w:hAnsiTheme="majorHAnsi"/>
        </w:rPr>
        <w:tab/>
        <w:t xml:space="preserve">   </w:t>
      </w:r>
      <w:r w:rsidRPr="003011A6">
        <w:rPr>
          <w:rFonts w:asciiTheme="majorHAnsi" w:hAnsiTheme="majorHAnsi"/>
          <w:sz w:val="22"/>
        </w:rPr>
        <w:t>Myers, is director of the Carnegie Council's Public Affairs Programs, 14’</w:t>
      </w:r>
    </w:p>
    <w:p w14:paraId="45391277" w14:textId="77777777" w:rsidR="007A5B87" w:rsidRPr="003011A6" w:rsidRDefault="007A5B87" w:rsidP="007A5B87">
      <w:pPr>
        <w:rPr>
          <w:rFonts w:asciiTheme="majorHAnsi" w:hAnsiTheme="majorHAnsi"/>
        </w:rPr>
      </w:pPr>
      <w:r w:rsidRPr="003011A6">
        <w:rPr>
          <w:rFonts w:asciiTheme="majorHAnsi" w:hAnsiTheme="majorHAnsi"/>
        </w:rPr>
        <w:t xml:space="preserve">Joanne, 2014, “Multilateralism and U.S. Foreign Policy: Ambivalent Engagement”, </w:t>
      </w:r>
      <w:hyperlink r:id="rId52" w:history="1">
        <w:r w:rsidRPr="003011A6">
          <w:rPr>
            <w:rStyle w:val="Hyperlink"/>
            <w:rFonts w:asciiTheme="majorHAnsi" w:hAnsiTheme="majorHAnsi"/>
          </w:rPr>
          <w:t>https://www.carnegiecouncil.org/studio/multimedia/20020205/index.html/:pf_printable</w:t>
        </w:r>
      </w:hyperlink>
      <w:r w:rsidRPr="003011A6">
        <w:rPr>
          <w:rFonts w:asciiTheme="majorHAnsi" w:hAnsiTheme="majorHAnsi"/>
        </w:rPr>
        <w:t xml:space="preserve"> 6/27/14, SD </w:t>
      </w:r>
    </w:p>
    <w:p w14:paraId="3986304E" w14:textId="77777777" w:rsidR="007A5B87" w:rsidRPr="003011A6" w:rsidRDefault="007A5B87" w:rsidP="007A5B87">
      <w:pPr>
        <w:shd w:val="clear" w:color="auto" w:fill="FFFFFF"/>
        <w:spacing w:after="240"/>
        <w:rPr>
          <w:rFonts w:asciiTheme="majorHAnsi" w:hAnsiTheme="majorHAnsi" w:cs="Arial"/>
          <w:color w:val="000000"/>
        </w:rPr>
      </w:pPr>
      <w:r w:rsidRPr="003011A6">
        <w:rPr>
          <w:rFonts w:asciiTheme="majorHAnsi" w:hAnsiTheme="majorHAnsi" w:cs="Arial"/>
          <w:color w:val="000000"/>
        </w:rPr>
        <w:t xml:space="preserve">Throughout history, however, </w:t>
      </w:r>
      <w:r w:rsidRPr="003011A6">
        <w:rPr>
          <w:rFonts w:asciiTheme="majorHAnsi" w:hAnsiTheme="majorHAnsi" w:cs="Arial"/>
          <w:b/>
          <w:color w:val="000000"/>
          <w:u w:val="single"/>
        </w:rPr>
        <w:t>the U.S. has been deeply ambivalent about multilateral engagement and highly selective in assuming new international committments</w:t>
      </w:r>
      <w:r w:rsidRPr="003011A6">
        <w:rPr>
          <w:rFonts w:asciiTheme="majorHAnsi" w:hAnsiTheme="majorHAnsi" w:cs="Arial"/>
          <w:color w:val="000000"/>
        </w:rPr>
        <w:t xml:space="preserve">. At the core of this debate is an underlying question which asks how should America work with others to foster a world conducive to our particular set of interests and values.¶ Our guests this afternoon, Shep Forman and Stewart Patrick, will explore the causes and consequences of </w:t>
      </w:r>
      <w:r w:rsidRPr="003011A6">
        <w:rPr>
          <w:rFonts w:asciiTheme="majorHAnsi" w:hAnsiTheme="majorHAnsi" w:cs="Arial"/>
          <w:b/>
          <w:color w:val="000000"/>
          <w:u w:val="single"/>
        </w:rPr>
        <w:t>U.S. ambivalence toward multilateral cooperation.</w:t>
      </w:r>
      <w:r w:rsidRPr="003011A6">
        <w:rPr>
          <w:rFonts w:asciiTheme="majorHAnsi" w:hAnsiTheme="majorHAnsi" w:cs="Arial"/>
          <w:color w:val="000000"/>
        </w:rPr>
        <w:t xml:space="preserve"> They will also address why they believe that the events of September 11 may require the U.S. to both reform its policymaking structures and to reconsider its longstanding assumptions about national sovereignty and freedom of action. </w:t>
      </w:r>
    </w:p>
    <w:p w14:paraId="6BF7E857" w14:textId="77777777" w:rsidR="007A5B87" w:rsidRPr="003011A6" w:rsidRDefault="007A5B87" w:rsidP="007A5B87">
      <w:pPr>
        <w:pStyle w:val="Heading3"/>
        <w:rPr>
          <w:rFonts w:asciiTheme="majorHAnsi" w:hAnsiTheme="majorHAnsi"/>
        </w:rPr>
      </w:pPr>
      <w:r w:rsidRPr="003011A6">
        <w:rPr>
          <w:rFonts w:asciiTheme="majorHAnsi" w:hAnsiTheme="majorHAnsi"/>
        </w:rPr>
        <w:t>Plan Unpopular – Economy</w:t>
      </w:r>
    </w:p>
    <w:p w14:paraId="209940CD" w14:textId="77777777" w:rsidR="007A5B87" w:rsidRPr="003011A6" w:rsidRDefault="007A5B87" w:rsidP="007A5B87">
      <w:pPr>
        <w:pStyle w:val="Heading4"/>
        <w:rPr>
          <w:rFonts w:asciiTheme="majorHAnsi" w:hAnsiTheme="majorHAnsi"/>
        </w:rPr>
      </w:pPr>
      <w:r w:rsidRPr="003011A6">
        <w:rPr>
          <w:rFonts w:asciiTheme="majorHAnsi" w:hAnsiTheme="majorHAnsi"/>
        </w:rPr>
        <w:t>Lost’s provisions cost U.S. Jobs through Taxes and new Regulations</w:t>
      </w:r>
    </w:p>
    <w:p w14:paraId="3257C13B"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Hatch &amp; Cornyn, Utah&amp;Texas Senators,12,</w:t>
      </w:r>
      <w:r w:rsidRPr="003011A6">
        <w:rPr>
          <w:rStyle w:val="StyleStyleBold12pt"/>
          <w:rFonts w:asciiTheme="majorHAnsi" w:hAnsiTheme="majorHAnsi"/>
          <w:b w:val="0"/>
        </w:rPr>
        <w:t>(Orrin&amp; John,5/23/12,Fox News,"The Law of the sea treaty will sink America's economy"www.foxnews.com/opinion/2012/05/23/law-sea-treaty-will-sink-america-economy/,7/1/14, AW)</w:t>
      </w:r>
    </w:p>
    <w:p w14:paraId="6B9CB638" w14:textId="77777777" w:rsidR="007A5B87" w:rsidRPr="003011A6" w:rsidRDefault="007A5B87" w:rsidP="007A5B87">
      <w:pPr>
        <w:rPr>
          <w:rStyle w:val="StyleBoldUnderline"/>
          <w:rFonts w:asciiTheme="majorHAnsi" w:hAnsiTheme="majorHAnsi"/>
        </w:rPr>
      </w:pPr>
      <w:r w:rsidRPr="003011A6">
        <w:rPr>
          <w:rStyle w:val="StyleBoldUnderline"/>
          <w:rFonts w:asciiTheme="majorHAnsi" w:hAnsiTheme="majorHAnsi"/>
        </w:rPr>
        <w:t xml:space="preserve">Americans despise taxes. </w:t>
      </w:r>
      <w:r w:rsidRPr="003011A6">
        <w:rPr>
          <w:rFonts w:asciiTheme="majorHAnsi" w:hAnsiTheme="majorHAnsi"/>
        </w:rPr>
        <w:t xml:space="preserve">After all, one of the key issues that paved the way for the American Revolution was the unfair taxation that King George III levied against the Colonies. </w:t>
      </w:r>
      <w:r w:rsidRPr="003011A6">
        <w:rPr>
          <w:rStyle w:val="StyleBoldUnderline"/>
          <w:rFonts w:asciiTheme="majorHAnsi" w:hAnsiTheme="majorHAnsi"/>
        </w:rPr>
        <w:t>Now some</w:t>
      </w:r>
      <w:r w:rsidRPr="003011A6">
        <w:rPr>
          <w:rFonts w:asciiTheme="majorHAnsi" w:hAnsiTheme="majorHAnsi"/>
        </w:rPr>
        <w:t xml:space="preserve"> in the US Senate </w:t>
      </w:r>
      <w:r w:rsidRPr="003011A6">
        <w:rPr>
          <w:rStyle w:val="StyleBoldUnderline"/>
          <w:rFonts w:asciiTheme="majorHAnsi" w:hAnsiTheme="majorHAnsi"/>
        </w:rPr>
        <w:t>want to say yes to an international tax</w:t>
      </w:r>
      <w:r w:rsidRPr="003011A6">
        <w:rPr>
          <w:rFonts w:asciiTheme="majorHAnsi" w:hAnsiTheme="majorHAnsi"/>
        </w:rPr>
        <w:t xml:space="preserve">. </w:t>
      </w:r>
      <w:r w:rsidRPr="003011A6">
        <w:rPr>
          <w:rStyle w:val="StyleBoldUnderline"/>
          <w:rFonts w:asciiTheme="majorHAnsi" w:hAnsiTheme="majorHAnsi"/>
        </w:rPr>
        <w:t>It would be the first time in history that an international organization would possess taxing authority, and it would amount to billions of American dollars being transferred out of the US Treasury.</w:t>
      </w:r>
      <w:r w:rsidRPr="003011A6">
        <w:rPr>
          <w:rFonts w:asciiTheme="majorHAnsi" w:hAnsiTheme="majorHAnsi"/>
        </w:rPr>
        <w:t xml:space="preserve"> </w:t>
      </w:r>
      <w:r w:rsidRPr="003011A6">
        <w:rPr>
          <w:rStyle w:val="StyleBoldUnderline"/>
          <w:rFonts w:asciiTheme="majorHAnsi" w:hAnsiTheme="majorHAnsi"/>
        </w:rPr>
        <w:t>The U.N. Convention on the Law of the Sea, or the Law of the Sea Treaty (LOST) is the vehicle through which such taxes would be imposed on U.S.-based commercial enterprises.</w:t>
      </w:r>
      <w:r w:rsidRPr="003011A6">
        <w:rPr>
          <w:rFonts w:asciiTheme="majorHAnsi" w:hAnsiTheme="majorHAnsi"/>
        </w:rPr>
        <w:t xml:space="preserve"> The treaty that Reagan refused to sign in 1982 is reappearing once again in the Senate. </w:t>
      </w:r>
      <w:r w:rsidRPr="003011A6">
        <w:rPr>
          <w:rStyle w:val="StyleBoldUnderline"/>
          <w:rFonts w:asciiTheme="majorHAnsi" w:hAnsiTheme="majorHAnsi"/>
        </w:rPr>
        <w:t>The truth is, LOST contains numerous provisions that hurt the U.S. economy at a time when we need more jobs – not fewer. Under the guise of being for “the good of mankind, ” LOST would obligate the United States to share information and technology in what amounts to global taxes and technology transfer requirements that are really nothing more than an attempt to redistribute U.S. wealth to the Third World. At the center of these taxes and transfers is the International Seabed Authority (</w:t>
      </w:r>
      <w:r w:rsidRPr="003011A6">
        <w:rPr>
          <w:rFonts w:asciiTheme="majorHAnsi" w:hAnsiTheme="majorHAnsi"/>
        </w:rPr>
        <w:t xml:space="preserve">ISA), a Kingston, Jamaica based supra-national governing body established </w:t>
      </w:r>
      <w:r w:rsidRPr="003011A6">
        <w:rPr>
          <w:rStyle w:val="StyleBoldUnderline"/>
          <w:rFonts w:asciiTheme="majorHAnsi" w:hAnsiTheme="majorHAnsi"/>
        </w:rPr>
        <w:t>by</w:t>
      </w:r>
      <w:r w:rsidRPr="003011A6">
        <w:rPr>
          <w:rFonts w:asciiTheme="majorHAnsi" w:hAnsiTheme="majorHAnsi"/>
        </w:rPr>
        <w:t xml:space="preserve"> the treaty for the purpose of </w:t>
      </w:r>
      <w:r w:rsidRPr="003011A6">
        <w:rPr>
          <w:rStyle w:val="StyleBoldUnderline"/>
          <w:rFonts w:asciiTheme="majorHAnsi" w:hAnsiTheme="majorHAnsi"/>
        </w:rPr>
        <w:t>redistributing cash and technology from the “developed world” to the “developing world.” Ceding authority to the ISA would mean that the sovereignty currently held by the U.S. over the natural resources located on large parts of the continental shelf would be lost.</w:t>
      </w:r>
      <w:r w:rsidRPr="003011A6">
        <w:rPr>
          <w:rFonts w:asciiTheme="majorHAnsi" w:hAnsiTheme="majorHAnsi"/>
        </w:rPr>
        <w:t xml:space="preserve"> </w:t>
      </w:r>
      <w:r w:rsidRPr="003011A6">
        <w:rPr>
          <w:rStyle w:val="StyleBoldUnderline"/>
          <w:rFonts w:asciiTheme="majorHAnsi" w:hAnsiTheme="majorHAnsi"/>
        </w:rPr>
        <w:t>That loss would mean lost revenue for the US government in the form of lost royalties that the U.S. government collects from the production of those resources. According to the U.S. Extended Continental Shelf Task Force, which is currently mapping the continental shelf, the resources there “may be worth billions if not trillions” of dollars</w:t>
      </w:r>
      <w:r w:rsidRPr="003011A6">
        <w:rPr>
          <w:rFonts w:asciiTheme="majorHAnsi" w:hAnsiTheme="majorHAnsi"/>
        </w:rPr>
        <w:t xml:space="preserve">. </w:t>
      </w:r>
      <w:r w:rsidRPr="003011A6">
        <w:rPr>
          <w:rStyle w:val="StyleBoldUnderline"/>
          <w:rFonts w:asciiTheme="majorHAnsi" w:hAnsiTheme="majorHAnsi"/>
        </w:rPr>
        <w:t>In case proponents of LOST have not noticed, the US is over $15 trillion in debt, and we still have more than 20 million Americans who can’t find a job. The last thing we need to do redistribute funds from our country to our economic and strategic competitors. To make matters worse, the US would have no control over how or to whom the taxes and technology would be redistributed</w:t>
      </w:r>
      <w:r w:rsidRPr="003011A6">
        <w:rPr>
          <w:rFonts w:asciiTheme="majorHAnsi" w:hAnsiTheme="majorHAnsi"/>
        </w:rPr>
        <w:t xml:space="preserve">. </w:t>
      </w:r>
      <w:r w:rsidRPr="003011A6">
        <w:rPr>
          <w:rStyle w:val="StyleBoldUnderline"/>
          <w:rFonts w:asciiTheme="majorHAnsi" w:hAnsiTheme="majorHAnsi"/>
        </w:rPr>
        <w:t>Undoubtedly funds that rightfully belong to the American taxpayer would be sent to corrupt governmental regimes, make dictators wealthier, and could even be used for activities directed against the United States and our interests</w:t>
      </w:r>
      <w:r w:rsidRPr="003011A6">
        <w:rPr>
          <w:rFonts w:asciiTheme="majorHAnsi" w:hAnsiTheme="majorHAnsi"/>
        </w:rPr>
        <w:t xml:space="preserve">. Under the treaty, the transfer of these funds does not end with nation states. These royalty revenues would even be extended to “peoples who have not attained full independence or other self-governing status.” That means groups like the Palestinian Authority and potentially other groups with terrorist ties. Proponents of the treaty will claim that the technology transfer portion of the treaty has been significantly changed. In truth, nations with mining and resource recovery technologies like the United States will be obligated to share those technologies with Third World competitors, and that is one of the many issues, which trouble those of us opposed to the treaty. In other words, US companies would be forced to give away the very types of innovation that historically have made our nation a world leader while fueling our economic engine. Under the best of US economic circumstances, the Senate should say no to such an egregious breach of the trust Americans have placed in us. </w:t>
      </w:r>
      <w:r w:rsidRPr="003011A6">
        <w:rPr>
          <w:rStyle w:val="StyleBoldUnderline"/>
          <w:rFonts w:asciiTheme="majorHAnsi" w:hAnsiTheme="majorHAnsi"/>
        </w:rPr>
        <w:t>Our current economic struggles are all the more reason to say no to a treaty that is all cost and no benefit.</w:t>
      </w:r>
    </w:p>
    <w:p w14:paraId="76076E9D" w14:textId="77777777" w:rsidR="007A5B87" w:rsidRPr="003011A6" w:rsidRDefault="007A5B87" w:rsidP="007A5B87">
      <w:pPr>
        <w:rPr>
          <w:rFonts w:asciiTheme="majorHAnsi" w:hAnsiTheme="majorHAnsi"/>
        </w:rPr>
      </w:pPr>
    </w:p>
    <w:p w14:paraId="162B6902" w14:textId="77777777" w:rsidR="007A5B87" w:rsidRPr="003011A6" w:rsidRDefault="007A5B87" w:rsidP="007A5B87">
      <w:pPr>
        <w:rPr>
          <w:rFonts w:asciiTheme="majorHAnsi" w:hAnsiTheme="majorHAnsi"/>
        </w:rPr>
      </w:pPr>
    </w:p>
    <w:p w14:paraId="1A6841D4" w14:textId="77777777" w:rsidR="007A5B87" w:rsidRPr="003011A6" w:rsidRDefault="007A5B87" w:rsidP="007A5B87">
      <w:pPr>
        <w:pStyle w:val="Heading3"/>
        <w:rPr>
          <w:rFonts w:asciiTheme="majorHAnsi" w:hAnsiTheme="majorHAnsi"/>
        </w:rPr>
      </w:pPr>
      <w:r w:rsidRPr="003011A6">
        <w:rPr>
          <w:rFonts w:asciiTheme="majorHAnsi" w:hAnsiTheme="majorHAnsi"/>
        </w:rPr>
        <w:t>Heg DA – Leadership</w:t>
      </w:r>
    </w:p>
    <w:p w14:paraId="2CB21C29" w14:textId="77777777" w:rsidR="007A5B87" w:rsidRPr="003011A6" w:rsidRDefault="007A5B87" w:rsidP="007A5B87">
      <w:pPr>
        <w:pStyle w:val="Heading4"/>
        <w:rPr>
          <w:rFonts w:asciiTheme="majorHAnsi" w:hAnsiTheme="majorHAnsi"/>
        </w:rPr>
      </w:pPr>
      <w:r w:rsidRPr="003011A6">
        <w:rPr>
          <w:rFonts w:asciiTheme="majorHAnsi" w:hAnsiTheme="majorHAnsi"/>
        </w:rPr>
        <w:t>LOST kills U.S. leadership</w:t>
      </w:r>
    </w:p>
    <w:p w14:paraId="47EF28EF"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Jacobson, President, International Diplomacy &amp; Public Policy Center, 11 (Thomas, 9/21/11, Center for Sovereignty and Security, “Ratifying UN Law of the Sea Treaty Would Harm U.S. Sovereignty”, </w:t>
      </w:r>
      <w:hyperlink r:id="rId53" w:history="1">
        <w:r w:rsidRPr="003011A6">
          <w:rPr>
            <w:rStyle w:val="Hyperlink"/>
            <w:rFonts w:asciiTheme="majorHAnsi" w:hAnsiTheme="majorHAnsi"/>
            <w:sz w:val="26"/>
          </w:rPr>
          <w:t>http://freedomalliance.org/wp-content/uploads/2011/10/Ratifying-UN-Treaty.pdf</w:t>
        </w:r>
      </w:hyperlink>
      <w:r w:rsidRPr="003011A6">
        <w:rPr>
          <w:rStyle w:val="StyleStyleBold12pt"/>
          <w:rFonts w:asciiTheme="majorHAnsi" w:hAnsiTheme="majorHAnsi"/>
        </w:rPr>
        <w:t>, 7/1/14, CM)</w:t>
      </w:r>
    </w:p>
    <w:p w14:paraId="3D024313" w14:textId="77777777" w:rsidR="007A5B87" w:rsidRPr="003011A6" w:rsidRDefault="007A5B87" w:rsidP="007A5B87">
      <w:pPr>
        <w:rPr>
          <w:rFonts w:asciiTheme="majorHAnsi" w:hAnsiTheme="majorHAnsi"/>
          <w:sz w:val="16"/>
        </w:rPr>
      </w:pPr>
      <w:r w:rsidRPr="003011A6">
        <w:rPr>
          <w:rStyle w:val="StyleBoldUnderline"/>
          <w:rFonts w:asciiTheme="majorHAnsi" w:hAnsiTheme="majorHAnsi"/>
        </w:rPr>
        <w:t>If the USA does not ratify LOST, it retains all of its sovereign rights over its territorial waters</w:t>
      </w:r>
      <w:r w:rsidRPr="003011A6">
        <w:rPr>
          <w:rFonts w:asciiTheme="majorHAnsi" w:hAnsiTheme="majorHAnsi"/>
          <w:sz w:val="16"/>
        </w:rPr>
        <w:t xml:space="preserve">, continental shelf, and the airspace above, plus all the rights in and above international waters recognized in international law. </w:t>
      </w:r>
      <w:r w:rsidRPr="003011A6">
        <w:rPr>
          <w:rStyle w:val="StyleBoldUnderline"/>
          <w:rFonts w:asciiTheme="majorHAnsi" w:hAnsiTheme="majorHAnsi"/>
        </w:rPr>
        <w:t>If the USA ratifies LOST, all of the rights mentioned above are restricted and regulated</w:t>
      </w:r>
      <w:r w:rsidRPr="003011A6">
        <w:rPr>
          <w:rFonts w:asciiTheme="majorHAnsi" w:hAnsiTheme="majorHAnsi"/>
          <w:sz w:val="16"/>
        </w:rPr>
        <w:t xml:space="preserve"> by the ISA and its Member Nations, and </w:t>
      </w:r>
      <w:r w:rsidRPr="003011A6">
        <w:rPr>
          <w:rStyle w:val="StyleBoldUnderline"/>
          <w:rFonts w:asciiTheme="majorHAnsi" w:hAnsiTheme="majorHAnsi"/>
        </w:rPr>
        <w:t>the USA would become just one voice with one vote among 163 nations, with no veto power, and far less influence than it enjoys in other international bodies</w:t>
      </w:r>
      <w:r w:rsidRPr="003011A6">
        <w:rPr>
          <w:rFonts w:asciiTheme="majorHAnsi" w:hAnsiTheme="majorHAnsi"/>
          <w:sz w:val="16"/>
        </w:rPr>
        <w:t xml:space="preserve">, such as the United Nations Security Council. </w:t>
      </w:r>
      <w:r w:rsidRPr="003011A6">
        <w:rPr>
          <w:rStyle w:val="StyleBoldUnderline"/>
          <w:rFonts w:asciiTheme="majorHAnsi" w:hAnsiTheme="majorHAnsi"/>
        </w:rPr>
        <w:t>Any American plans for exploration or exploitation of resources within international waters would require Council approval, which could also stop operations at any time. The U.S. Government and American companies would be required to provide proprietary information to the ISA for any activities or operations in the Area, but would have no control over that information, and be prohibited from prosecuting any ISA personnel for misuse of that information.</w:t>
      </w:r>
      <w:r w:rsidRPr="003011A6">
        <w:rPr>
          <w:rFonts w:asciiTheme="majorHAnsi" w:hAnsiTheme="majorHAnsi"/>
          <w:sz w:val="16"/>
        </w:rPr>
        <w:t xml:space="preserve"> In fact, the ISA is authorized to transfer “technology and scientific knowledge” to developing nations [Part XI, Arts. 144, 150 (d</w:t>
      </w:r>
      <w:r w:rsidRPr="003011A6">
        <w:rPr>
          <w:rStyle w:val="StyleBoldUnderline"/>
          <w:rFonts w:asciiTheme="majorHAnsi" w:hAnsiTheme="majorHAnsi"/>
        </w:rPr>
        <w:t>)]. The U.S. Government and American companies would likely have little influence on the Secretariat, whose leaders and staff would be prohibited from receiving any special influence or “instructions” from them</w:t>
      </w:r>
      <w:r w:rsidRPr="003011A6">
        <w:rPr>
          <w:rFonts w:asciiTheme="majorHAnsi" w:hAnsiTheme="majorHAnsi"/>
          <w:sz w:val="16"/>
        </w:rPr>
        <w:t xml:space="preserve">. Also, the USA would be required to grant ISA leaders and representatives the same “privileges and immunities” that high officials and diplomats from foreign nations enjoy. In addition, </w:t>
      </w:r>
      <w:r w:rsidRPr="003011A6">
        <w:rPr>
          <w:rStyle w:val="StyleBoldUnderline"/>
          <w:rFonts w:asciiTheme="majorHAnsi" w:hAnsiTheme="majorHAnsi"/>
        </w:rPr>
        <w:t>while the ISA would collect revenues (taxes) from the USA and royalties (taxes) from American companies with operations in international waters, ISA leaders, staff, and goods cannot be taxed.</w:t>
      </w:r>
    </w:p>
    <w:p w14:paraId="1AD3F91C" w14:textId="77777777" w:rsidR="007A5B87" w:rsidRPr="003011A6" w:rsidRDefault="007A5B87" w:rsidP="007A5B87">
      <w:pPr>
        <w:rPr>
          <w:rFonts w:asciiTheme="majorHAnsi" w:hAnsiTheme="majorHAnsi"/>
        </w:rPr>
      </w:pPr>
    </w:p>
    <w:p w14:paraId="51086C68" w14:textId="77777777" w:rsidR="007A5B87" w:rsidRPr="003011A6" w:rsidRDefault="007A5B87" w:rsidP="007A5B87">
      <w:pPr>
        <w:pStyle w:val="Heading3"/>
        <w:rPr>
          <w:rFonts w:asciiTheme="majorHAnsi" w:hAnsiTheme="majorHAnsi"/>
        </w:rPr>
      </w:pPr>
      <w:r w:rsidRPr="003011A6">
        <w:rPr>
          <w:rFonts w:asciiTheme="majorHAnsi" w:hAnsiTheme="majorHAnsi"/>
        </w:rPr>
        <w:t>Heg DA – Naval Hegemony Link</w:t>
      </w:r>
    </w:p>
    <w:p w14:paraId="4B33A553" w14:textId="77777777" w:rsidR="007A5B87" w:rsidRPr="003011A6" w:rsidRDefault="007A5B87" w:rsidP="007A5B87">
      <w:pPr>
        <w:pStyle w:val="Heading4"/>
        <w:rPr>
          <w:rFonts w:asciiTheme="majorHAnsi" w:hAnsiTheme="majorHAnsi"/>
        </w:rPr>
      </w:pPr>
      <w:r w:rsidRPr="003011A6">
        <w:rPr>
          <w:rFonts w:asciiTheme="majorHAnsi" w:hAnsiTheme="majorHAnsi"/>
        </w:rPr>
        <w:t xml:space="preserve">LOST Increases China Power, Decreases Naval Hedge, </w:t>
      </w:r>
    </w:p>
    <w:p w14:paraId="175A4F4D"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Bolton &amp; Blumenthal, 11</w:t>
      </w:r>
      <w:r w:rsidRPr="003011A6">
        <w:rPr>
          <w:rStyle w:val="StyleStyleBold12pt"/>
          <w:rFonts w:asciiTheme="majorHAnsi" w:hAnsiTheme="majorHAnsi"/>
          <w:b w:val="0"/>
        </w:rPr>
        <w:t>(john &amp; Dan, 9/29/11,Decide America,"Time to Kill the Law of the Sea Treaty-Again",www.decideamerica.com/time-to-kill-the-law-of-the-sea-treaty—again,6/28/14,AW)</w:t>
      </w:r>
    </w:p>
    <w:p w14:paraId="7EA0F0E5" w14:textId="77777777" w:rsidR="007A5B87" w:rsidRPr="003011A6" w:rsidRDefault="007A5B87" w:rsidP="007A5B87">
      <w:pPr>
        <w:rPr>
          <w:rFonts w:asciiTheme="majorHAnsi" w:hAnsiTheme="majorHAnsi"/>
        </w:rPr>
      </w:pPr>
      <w:r w:rsidRPr="003011A6">
        <w:rPr>
          <w:rFonts w:asciiTheme="majorHAnsi" w:hAnsiTheme="majorHAnsi"/>
        </w:rPr>
        <w:t xml:space="preserve">The Law of the Sea Treaty (LOST)—signed by the U.S. in 1994 but never ratified by the Senate—is showing some signs of life on Capitol Hill, even as new circumstances make it less attractive than ever. With China emerging as a major power, ratifying the treaty now would encourage Sino-American strife, constrain U.S. naval activities, and do nothing to resolve China’s expansive maritime territorial claims </w:t>
      </w:r>
      <w:r w:rsidRPr="003011A6">
        <w:rPr>
          <w:rStyle w:val="StyleBoldUnderline"/>
          <w:rFonts w:asciiTheme="majorHAnsi" w:hAnsiTheme="majorHAnsi"/>
        </w:rPr>
        <w:t>At issue is China’s intensified effort to keep America’s military out of its “Exclusive Economic Zone,” a LOST invention that affords coastal states control over economic activity in areas beyond their sovereign, 12-mile territorial seas out to 200 miles. Properly read, LOST recognizes exclusive economic zones as international waters, but China is exploiting the treaty’s ambiguities to declare “no go” zones in regions where centuries of state practice clearly permit unrestricted maritime activity. Take the issues of intelligence, surveillance and reconnaissance, both by air and sea. LOST is silent on these subjects in the exclusive zones, so China claims it can regulate (meaning effectively prohibit) all such activity. Beijing also brazenly claims—exploiting Western green sensibilities—that U.S. naval vessels pollute China’s exclusive zone, pollution being an activity the treaty permits coastal states to regulate out to 24 miles. China wants to deny American access to its nearby waters so it can have its way with its neighbors. Beijing is building a network of “anti-access” and “area denial” weapons such as integrated air defenses, submarines, land-based ballistic and cruise missiles, and cyber and anti-satellite systems designed to make it exceedingly hazardous for American ships and aircraft to traverse China’s exclusive zone or peripheral seas. If the Senate ratifies the treaty, we would become subject to its dispute-resolution mechanisms and ambiguities. Right now, since we are the world’s major naval power, our conduct dominates state practice and hence customary international law—to our decided advantage. This dispute is not really about law. China simply does not want the U.S. military to gather intelligence near its shores. And other nations quietly support China’s position, including Russia, Iran, Brazil and India. Given China’s incessant incursions into the exclusive zones of other Asian nations such as Vietnam, the Philippines and Japan, these states may seek to restrict international maritime activities in their exclusive zones as well, further complicating U.S. efforts.</w:t>
      </w:r>
      <w:r w:rsidRPr="003011A6">
        <w:rPr>
          <w:rFonts w:asciiTheme="majorHAnsi" w:hAnsiTheme="majorHAnsi"/>
        </w:rPr>
        <w:t>All Washington wants is to continue doing what it has been doing since it became a maritime power: use its Navy to enhance international peace and security, deter conflict, reassure allies, and collect intelligence. LOST undercuts these strategic imperatives, and that is why it has always been a bad idea for the U.S.—a formula for endless legal maneuvering and the submission of conflicting claims to the treaty’s international tribunal, where our prospects are uncertain at best. One hopes India and Japan will stop reflexively supporting LOST. They have significant alternatives to check China’s growing power, including closer cooperation with the United States. The treaty is not an answer—it is only a beguiling, flawed escape hatch from the hard work America and others must do to meet China’s challenge. That hard work must include properly funding and equipping the Navy and exercising it in China’s exclusive zones, including especially on intelligence missions, based on long-established state practice. Together with diplomacy to prevent nascent conflicts from escalating, these steps will reassure allies of full U.S. support in resolving disputes with China. Mr. Bolton served as U.S. ambassador to the United Nations from 2005 to 2006. Mr. Blumenthal was a senior country director for China and Taiwan in the Office of the U.S. Secretary of Defense. Both are fellows at the American Enterprise Institute.</w:t>
      </w:r>
    </w:p>
    <w:p w14:paraId="7F467CAB" w14:textId="77777777" w:rsidR="007A5B87" w:rsidRPr="003011A6" w:rsidRDefault="007A5B87" w:rsidP="007A5B87">
      <w:pPr>
        <w:pStyle w:val="Heading4"/>
        <w:rPr>
          <w:rFonts w:asciiTheme="majorHAnsi" w:hAnsiTheme="majorHAnsi"/>
        </w:rPr>
      </w:pPr>
      <w:r w:rsidRPr="003011A6">
        <w:rPr>
          <w:rFonts w:asciiTheme="majorHAnsi" w:hAnsiTheme="majorHAnsi"/>
        </w:rPr>
        <w:t>Nuke Terror leads to thousands of death and economic despair</w:t>
      </w:r>
    </w:p>
    <w:p w14:paraId="4E29B983"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Brill &amp; Luongo,writers for NYTimes,12</w:t>
      </w:r>
      <w:r w:rsidRPr="003011A6">
        <w:rPr>
          <w:rStyle w:val="StyleStyleBold12pt"/>
          <w:rFonts w:asciiTheme="majorHAnsi" w:hAnsiTheme="majorHAnsi"/>
          <w:b w:val="0"/>
        </w:rPr>
        <w:t>(kenneth &amp; kenneth, 3/15/12,The NY Times,"nuclear Terrorism: A clear danger",www.nytimes.com/2012/03/16/opinion/nuclear-terrorism-a-clear-danger.html?_r=0,6/29/14,AW)</w:t>
      </w:r>
    </w:p>
    <w:p w14:paraId="31BEA724" w14:textId="77777777" w:rsidR="007A5B87" w:rsidRPr="003011A6" w:rsidRDefault="007A5B87" w:rsidP="007A5B87">
      <w:pPr>
        <w:rPr>
          <w:rFonts w:asciiTheme="majorHAnsi" w:hAnsiTheme="majorHAnsi"/>
          <w:sz w:val="16"/>
        </w:rPr>
      </w:pPr>
      <w:r w:rsidRPr="003011A6">
        <w:rPr>
          <w:rStyle w:val="StyleBoldUnderline"/>
          <w:rFonts w:asciiTheme="majorHAnsi" w:hAnsiTheme="majorHAnsi"/>
        </w:rPr>
        <w:t>Terrorists exploit gaps in security</w:t>
      </w:r>
      <w:r w:rsidRPr="003011A6">
        <w:rPr>
          <w:rFonts w:asciiTheme="majorHAnsi" w:hAnsiTheme="majorHAnsi"/>
          <w:sz w:val="16"/>
        </w:rPr>
        <w:t xml:space="preserve">. </w:t>
      </w:r>
      <w:r w:rsidRPr="003011A6">
        <w:rPr>
          <w:rStyle w:val="StyleBoldUnderline"/>
          <w:rFonts w:asciiTheme="majorHAnsi" w:hAnsiTheme="majorHAnsi"/>
        </w:rPr>
        <w:t>The current global regime for protecting the nuclear materials that terrorists desire for their ultimate weapon is far from seamless. It is based largely on unaccountable, voluntary arrangements that are inconsistent across borders. Its weak links make it dangerous and inadequate to prevent nuclear terrorism</w:t>
      </w:r>
      <w:r w:rsidRPr="003011A6">
        <w:rPr>
          <w:rFonts w:asciiTheme="majorHAnsi" w:hAnsiTheme="majorHAnsi"/>
          <w:sz w:val="16"/>
        </w:rPr>
        <w:t xml:space="preserve">. Enlarge This Image Cristóbal Schmal Related in News Times Topics: Nuclear Weapons | Terrorism Later this month in Seoul, the more than 50 world leaders who will gather for the second Nuclear Security Summit need to seize the opportunity to start developing an accountable regime to prevent nuclear terrorism. There is a consensus among international leaders that the threat of nuclear terrorism is real, not a Hollywood confection. President Obama, the leaders of 46 other nations, the heads of </w:t>
      </w:r>
      <w:r w:rsidRPr="003011A6">
        <w:rPr>
          <w:rStyle w:val="StyleBoldUnderline"/>
          <w:rFonts w:asciiTheme="majorHAnsi" w:hAnsiTheme="majorHAnsi"/>
        </w:rPr>
        <w:t>the International Atomic Energy Agency and the United Nations, and numerous experts have called nuclear terrorism one of the most serious threats to global security and stability.</w:t>
      </w:r>
      <w:r w:rsidRPr="003011A6">
        <w:rPr>
          <w:rFonts w:asciiTheme="majorHAnsi" w:hAnsiTheme="majorHAnsi"/>
          <w:sz w:val="16"/>
        </w:rPr>
        <w:t xml:space="preserve"> It is also preventable with more aggressive action. </w:t>
      </w:r>
      <w:r w:rsidRPr="003011A6">
        <w:rPr>
          <w:rStyle w:val="StyleBoldUnderline"/>
          <w:rFonts w:asciiTheme="majorHAnsi" w:hAnsiTheme="majorHAnsi"/>
        </w:rPr>
        <w:t>At least four terrorist groups, including Al Qaeda, have demonstrated interest in using a nuclear device. These groups operate in or near states with histories of questionable nuclear security practices. Terrorists do not need to steal a nuclear weapon. It is quite possible to make an improvised nuclear device from highly enriched uranium or plutonium being used for civilian purposes</w:t>
      </w:r>
      <w:r w:rsidRPr="003011A6">
        <w:rPr>
          <w:rFonts w:asciiTheme="majorHAnsi" w:hAnsiTheme="majorHAnsi"/>
          <w:sz w:val="16"/>
        </w:rPr>
        <w:t>. And there is a black market in such material. There have been 18 confirmed thefts or loss of weapons-usable nuclear material. In 2011, the Moldovan police broke up part of a smuggling ring attempting to sell highly enriched uranium; one member is thought to remain at large with a kilogram of this material. A</w:t>
      </w:r>
      <w:r w:rsidRPr="003011A6">
        <w:rPr>
          <w:rStyle w:val="StyleBoldUnderline"/>
          <w:rFonts w:asciiTheme="majorHAnsi" w:hAnsiTheme="majorHAnsi"/>
        </w:rPr>
        <w:t xml:space="preserve"> terrorist nuclear explosion could kill hundreds of thousands, create billions of dollars in damages and undermine the global economy</w:t>
      </w:r>
      <w:r w:rsidRPr="003011A6">
        <w:rPr>
          <w:rFonts w:asciiTheme="majorHAnsi" w:hAnsiTheme="majorHAnsi"/>
          <w:sz w:val="16"/>
        </w:rPr>
        <w:t xml:space="preserve">. Former Secretary General Kofi Annan of the United Nations said that an act of nuclear terrorism </w:t>
      </w:r>
      <w:r w:rsidRPr="003011A6">
        <w:rPr>
          <w:rStyle w:val="StyleBoldUnderline"/>
          <w:rFonts w:asciiTheme="majorHAnsi" w:hAnsiTheme="majorHAnsi"/>
        </w:rPr>
        <w:t>“would thrust tens of millions of people into dire poverty” and create “a second death toll throughout the developing world.”</w:t>
      </w:r>
      <w:r w:rsidRPr="003011A6">
        <w:rPr>
          <w:rFonts w:asciiTheme="majorHAnsi" w:hAnsiTheme="majorHAnsi"/>
          <w:sz w:val="16"/>
        </w:rPr>
        <w:t xml:space="preserve"> Surely after such an event, global leaders would produce a strong global system to ensure nuclear security. There is no reason to wait for a catastrophe to build such a system. The conventional wisdom is that domestic regulations, U.N. Security Council resolutions, G-8 initiatives, I.A.E.A. activities and other voluntary efforts will prevent nuclear terrorism. But existing global arrangements for nuclear security lack uniformity and coherence. There are no globally agreed standards for effectively securing nuclear material. There is no obligation to follow the voluntary standards that do exist and no institution, not even the I.A.E.A., with a mandate to evaluate nuclear security performance. This patchwork approach provides the appearance of dealing with nuclear security; the reality is there are gaps through which a determined terrorist group could drive one or more nuclear devices. Obama’s initiative in launching the nuclear security summit process in Washington in 2010 helped focus high-level attention on nuclear security issues. Unfortunately, the actions produced by the 2010 Washington Summit and that are planned for the upcoming Seoul Summit are voluntary actions that are useful, but not sufficient to create an effective global nuclear security regime. The world cannot afford to wait for the patchwork of nuclear security arrangements to fail before they are strengthened. Instead, we need a system based on a global framework convention on nuclear security that would fill the gaps in existing voluntary arrangements. This framework convention would commit states to an effective standard of nuclear security practices, incorporate relevant existing international agreements, and give the I.A.E.A. the mandate to support nuclear security by evaluating whether states are meeting their nuclear security obligations and providing assistance to those states that need help in doing so. </w:t>
      </w:r>
      <w:r w:rsidRPr="003011A6">
        <w:rPr>
          <w:rStyle w:val="StyleBoldUnderline"/>
          <w:rFonts w:asciiTheme="majorHAnsi" w:hAnsiTheme="majorHAnsi"/>
        </w:rPr>
        <w:t>Nuclear terrorism is a real and present danger for all states</w:t>
      </w:r>
      <w:r w:rsidRPr="003011A6">
        <w:rPr>
          <w:rFonts w:asciiTheme="majorHAnsi" w:hAnsiTheme="majorHAnsi"/>
          <w:sz w:val="16"/>
        </w:rPr>
        <w:t>, not just a few. Preventing it is an achievable goal. The current focus on nuclear security through voluntary actions, however, is not commensurate with either the risk or consequences of nuclear terrorism. This must be rectified. If the Seoul Nuclear Security Summit makes this a priority, there can be an effective global nuclear security regime in place before this decade ends. Kenneth C. Brill is a former U.S. ambassador to the I.A.E.A.Kenneth N. Luongo is president of the Partnership for Global Security. Both are members of the Fissile Material Working Group, a nonpartisan nongovernmental organization.</w:t>
      </w:r>
    </w:p>
    <w:p w14:paraId="7A1ECDAA" w14:textId="77777777" w:rsidR="007A5B87" w:rsidRPr="003011A6" w:rsidRDefault="007A5B87" w:rsidP="007A5B87">
      <w:pPr>
        <w:pStyle w:val="Heading3"/>
        <w:rPr>
          <w:rFonts w:asciiTheme="majorHAnsi" w:hAnsiTheme="majorHAnsi"/>
        </w:rPr>
      </w:pPr>
      <w:r w:rsidRPr="003011A6">
        <w:rPr>
          <w:rFonts w:asciiTheme="majorHAnsi" w:hAnsiTheme="majorHAnsi"/>
        </w:rPr>
        <w:t>Heg DA – LOST Hurts Sovereignty</w:t>
      </w:r>
    </w:p>
    <w:p w14:paraId="0AC4FECD" w14:textId="77777777" w:rsidR="007A5B87" w:rsidRPr="003011A6" w:rsidRDefault="007A5B87" w:rsidP="007A5B87">
      <w:pPr>
        <w:pStyle w:val="Heading4"/>
        <w:rPr>
          <w:rFonts w:asciiTheme="majorHAnsi" w:hAnsiTheme="majorHAnsi"/>
        </w:rPr>
      </w:pPr>
      <w:r w:rsidRPr="003011A6">
        <w:rPr>
          <w:rFonts w:asciiTheme="majorHAnsi" w:hAnsiTheme="majorHAnsi"/>
        </w:rPr>
        <w:t>LOST Hurts Us sovereignty, and tax payers</w:t>
      </w:r>
    </w:p>
    <w:p w14:paraId="426FC4AE"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Human Events,05</w:t>
      </w:r>
      <w:r w:rsidRPr="003011A6">
        <w:rPr>
          <w:rStyle w:val="StyleStyleBold12pt"/>
          <w:rFonts w:asciiTheme="majorHAnsi" w:hAnsiTheme="majorHAnsi"/>
          <w:b w:val="0"/>
        </w:rPr>
        <w:t>(human events,1/28/2005,"protect U.S. sovereignty:sink the law of the sea treaty"www.humanevents.com/2005/01/28/protect-us-sovereignty-sink-the-law-of-the-sea-treaty/,4/28/14,AW)</w:t>
      </w:r>
    </w:p>
    <w:p w14:paraId="54D9289E" w14:textId="77777777" w:rsidR="007A5B87" w:rsidRPr="003011A6" w:rsidRDefault="007A5B87" w:rsidP="007A5B87">
      <w:pPr>
        <w:rPr>
          <w:rFonts w:asciiTheme="majorHAnsi" w:hAnsiTheme="majorHAnsi"/>
        </w:rPr>
      </w:pPr>
      <w:r w:rsidRPr="003011A6">
        <w:rPr>
          <w:rFonts w:asciiTheme="majorHAnsi" w:hAnsiTheme="majorHAnsi"/>
        </w:rPr>
        <w:t xml:space="preserve">George W. Bush has worked hard, particularly since the 9/11 attacks, to emulate the principled, conservative and consequential presidency of one of his most formidable predecessors, Ronald Reagan. So, why would President Bush want to make one of his top foreign policy priorities the ratification of an accord–the United Nations Convention on the Law of the Sea (better known as the Law of the Sea Treaty, or LOST)–that President Reagan rejected 22 years ago? This decision is all the more puzzling since the Law of the Sea Treaty has not improved with age. </w:t>
      </w:r>
      <w:r w:rsidRPr="003011A6">
        <w:rPr>
          <w:rStyle w:val="StyleBoldUnderline"/>
          <w:rFonts w:asciiTheme="majorHAnsi" w:hAnsiTheme="majorHAnsi"/>
        </w:rPr>
        <w:t>In fact, there has been no change to the treaty whatsoever from the document Reagan found wanting. To be sure, in 1994, the Clinton Administration negotiated a separate accord (called “the Agreement”) that proponents claim “fixed” the Reagan objections. But the truth of the matter is that, like so many other Clinton flim-flams, this one is not the real deal since LOST has not actually been amended at all. International Taxes Indeed, fully one-fifth of the states that are party to LOST have refused to be bound by the Agreement. What is more, some that did ratify the 1994 deal made clear their view that the Agreement did not alter the treaty itself</w:t>
      </w:r>
      <w:r w:rsidRPr="003011A6">
        <w:rPr>
          <w:rFonts w:asciiTheme="majorHAnsi" w:hAnsiTheme="majorHAnsi"/>
        </w:rPr>
        <w:t xml:space="preserve">. </w:t>
      </w:r>
      <w:r w:rsidRPr="003011A6">
        <w:rPr>
          <w:rStyle w:val="StyleBoldUnderline"/>
          <w:rFonts w:asciiTheme="majorHAnsi" w:hAnsiTheme="majorHAnsi"/>
        </w:rPr>
        <w:t>The question arises: Is the Law of the Sea Treaty any more compatible with our national interests today than it was in 1982? The answer for most Americans–and especially for all conservatives–should be a resounding “No!” For one thing, it is unimaginable that the United States would choose to expand the power and influence of the United Nations at a time when evidence of the latter’s corruption, malfeasance and inherent anti-Americanism is growing by the day.</w:t>
      </w:r>
      <w:r w:rsidRPr="003011A6">
        <w:rPr>
          <w:rFonts w:asciiTheme="majorHAnsi" w:hAnsiTheme="majorHAnsi"/>
        </w:rPr>
        <w:t xml:space="preserve"> Yet, </w:t>
      </w:r>
      <w:r w:rsidRPr="003011A6">
        <w:rPr>
          <w:rStyle w:val="StyleBoldUnderline"/>
          <w:rFonts w:asciiTheme="majorHAnsi" w:hAnsiTheme="majorHAnsi"/>
        </w:rPr>
        <w:t>that would be the effect of our joining one of the UN’s offshoots–the International Seabed Authority (ISA), a supranational organization created by Part XI of the Law of the Sea Treaty. Reagan specifically cited Part XI when he refused to sign LOST, and for good reasons. In a move without precedent and with ominous implications, the International Seabed Authority would have the power to impose what amounts to taxes on American citizens. The UN has long sought means to generate revenues without having to rely on donations from member states. If the United States were to become a party to LOST, the Treasury would be charged by the ISA for permits and other fees associated with American commercial exploitation of the seabeds. Now, it is unclear precisely how the U.S. government would recover such unprecedented international taxes, imposed without real representation, from American companies involved in mining or energy operations in international waters. What is clear, however, is that the taxpayer will be on the hook for at least a quarter of the International Seabed Authority’s annual operating budget, our tithe under the UN formula. And Americans will have to pay the ISA for the privilege of allowing our companies to explore and develop the resources of seven-tenths of the world’s surface–resources that were, until LOST, considered to be exploitable by whomever could gain access to them</w:t>
      </w:r>
      <w:r w:rsidRPr="003011A6">
        <w:rPr>
          <w:rFonts w:asciiTheme="majorHAnsi" w:hAnsiTheme="majorHAnsi"/>
        </w:rPr>
        <w:t xml:space="preserve">. </w:t>
      </w:r>
      <w:r w:rsidRPr="003011A6">
        <w:rPr>
          <w:rFonts w:asciiTheme="majorHAnsi" w:hAnsiTheme="majorHAnsi"/>
          <w:sz w:val="16"/>
        </w:rPr>
        <w:t>The Jamaica-based international organization that we would be supporting in this fashion would have not only the equivalent of an executive and legislature, but also a judiciary, known as the Law of the Sea Tribunal. Particularly worrisome is the fact that the Law of the Sea Tribunal has already indicated its intention to define its jurisdiction broadly. It is predictable that, were the United States to become subject to its edicts, the tribunal would become a preferred venue for non-governmental organizations and unfriendly regimes seeking to use the court’s authority to compel changes in U.S. military and civilian policies. Treaty proponents argue that problems like this can be mitigated if the United States “has a seat at the table,” by virtue of being a party to LOST. Actually, membership would not assure that there would be a U.S. representative on the tribunal, since not all states’ parties can have nationals serving as judges at any given time. Still more unlikely is the prospect that–whether we are represented or not–a majority of the Tribunal’s jurists would be supportive of U.S. positions in cases before the court. After all, the Law of the Sea Tribunal–like most of LOST’s other institutions–operates on the basis of one country, one vote. This ensures, as a practical matter, that the same anti-American forces that produced a treaty Reagan found to be unacceptably defective would operate to our detriment. Obstacles to Intelligence Gathering Another area of concern arises from the fact that the Law of the Sea Treaty was drafted long before, and without regard to, the sort of global conflict in which we now find ourselves. As a result, LOST will create obstacles to our submerged movements and intelligence collection in territorial waters–activities that may prove critical to our ability to detect and prevent future terrorist attacks. The treaty similarly makes no provision for stopping and searching on the high seas ships suspected of transporting weapons of mass destruction on behalf of or for use by international terrorists. Although the Bush Administration argues otherwise, several leading LOST member states (including Communist China) have contended that the accord actually prohibits one of the President’s most important measures aimed at preventing the shipment of WMD: the Proliferation Security Initiative (PSI). Given that PSI may be an effective tool for countering one of the most dangerous threats we currently face, it would be irresponsible to join a treaty that could preclude such activity, especially if the question is left to the tender mercies of the Law of the Sea Tribunal. No less out of step with the times is the obligation the United States would have to assume as a member state to transfer militarily significant technology and information to potential adversaries. Keeping such know-how and data out of unfriendly hands should be among our highest priorities in the War on Terror. With all these problems, one might reasonably ask: Why in the world would Secretary of State Condoleezza Rice–in answer to a question by Senate Foreign Relations Chairman Richard Lugar (R.-Ind.), who is pushing for ratification of LOST–say during her confirmation hearings that “we very much want to see [LOST] go into force”? The short answer seems to be that a number of special interests have come together to urge ratification. The Navy thinks LOST will lighten its responsibility for assuring freedom of navigation with an ever-smaller fleet. Oil and gas companies think it will facilitate offshore exploration and drilling. Curiously, for their part, environmentalists expect to be able more tightly to regulate the oceans and to bar activities that endanger the health of their waters, flora and fauna, such as drilling and mining. And the State Department, which never saw a treaty it didn’t like, contends membership in LOST will help President Bush improve ties with Europe and other foreign powers. It will fall–as is so often the case–to conservatives to ensure that the national interest is protected by defeating a treaty Reagan rightly concluded was unacceptable, and that remains so today. As he once famously put it, it’s time for us to “win one for the Gipper</w:t>
      </w:r>
      <w:r w:rsidRPr="003011A6">
        <w:rPr>
          <w:rFonts w:asciiTheme="majorHAnsi" w:hAnsiTheme="majorHAnsi"/>
        </w:rPr>
        <w:t>.”</w:t>
      </w:r>
    </w:p>
    <w:p w14:paraId="29F81456"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Arctic Drilling Bad </w:t>
      </w:r>
    </w:p>
    <w:p w14:paraId="2D30E00A" w14:textId="77777777" w:rsidR="007A5B87" w:rsidRPr="003011A6" w:rsidRDefault="007A5B87" w:rsidP="007A5B87">
      <w:pPr>
        <w:pStyle w:val="Heading4"/>
        <w:rPr>
          <w:rFonts w:asciiTheme="majorHAnsi" w:hAnsiTheme="majorHAnsi"/>
        </w:rPr>
      </w:pPr>
      <w:r w:rsidRPr="003011A6">
        <w:rPr>
          <w:rFonts w:asciiTheme="majorHAnsi" w:hAnsiTheme="majorHAnsi"/>
        </w:rPr>
        <w:t>Oil drilling is very harmful for environment</w:t>
      </w:r>
    </w:p>
    <w:p w14:paraId="470FAD55" w14:textId="77777777" w:rsidR="007A5B87" w:rsidRPr="003011A6" w:rsidRDefault="007A5B87" w:rsidP="007A5B87">
      <w:pPr>
        <w:rPr>
          <w:rFonts w:asciiTheme="majorHAnsi" w:hAnsiTheme="majorHAnsi"/>
        </w:rPr>
      </w:pPr>
      <w:r w:rsidRPr="003011A6">
        <w:rPr>
          <w:rStyle w:val="StyleStyleBold12pt"/>
          <w:rFonts w:asciiTheme="majorHAnsi" w:hAnsiTheme="majorHAnsi"/>
        </w:rPr>
        <w:t xml:space="preserve">Rainforest Foundation US, n.d. </w:t>
      </w:r>
      <w:r w:rsidRPr="003011A6">
        <w:rPr>
          <w:rFonts w:asciiTheme="majorHAnsi" w:hAnsiTheme="majorHAnsi"/>
        </w:rPr>
        <w:t>(RFUS, n.d., Rainforest Foundation US, “The Effects of Oil Drilling”, http://rainforestfoundation.org/effects-oil-drilling-0, 6/27/14, AX)</w:t>
      </w:r>
    </w:p>
    <w:p w14:paraId="3F797D94" w14:textId="77777777" w:rsidR="007A5B87" w:rsidRPr="003011A6" w:rsidRDefault="007A5B87" w:rsidP="007A5B87">
      <w:pPr>
        <w:rPr>
          <w:rFonts w:asciiTheme="majorHAnsi" w:hAnsiTheme="majorHAnsi"/>
        </w:rPr>
      </w:pPr>
      <w:r w:rsidRPr="003011A6">
        <w:rPr>
          <w:rFonts w:asciiTheme="majorHAnsi" w:hAnsiTheme="majorHAnsi"/>
        </w:rPr>
        <w:t xml:space="preserve">Environmental Effects of Oil Drilling:¶ </w:t>
      </w:r>
      <w:r w:rsidRPr="003011A6">
        <w:rPr>
          <w:rStyle w:val="StyleBoldUnderline"/>
          <w:rFonts w:asciiTheme="majorHAnsi" w:hAnsiTheme="majorHAnsi"/>
        </w:rPr>
        <w:t>Oil drilling has many harmful ecological and environmental effects. The process of drilling and extracting oil is complex and leaves many opportunities for error or accidents</w:t>
      </w:r>
      <w:r w:rsidRPr="003011A6">
        <w:rPr>
          <w:rFonts w:asciiTheme="majorHAnsi" w:hAnsiTheme="majorHAnsi"/>
        </w:rPr>
        <w:t xml:space="preserve">, the likes of which FEDIQUEP team members have witnessed firsthand. The </w:t>
      </w:r>
      <w:r w:rsidRPr="003011A6">
        <w:rPr>
          <w:rStyle w:val="StyleBoldUnderline"/>
          <w:rFonts w:asciiTheme="majorHAnsi" w:hAnsiTheme="majorHAnsi"/>
        </w:rPr>
        <w:t>piping used to transport and extract oil is made of metals, which can corrode. This</w:t>
      </w:r>
      <w:r w:rsidRPr="003011A6">
        <w:rPr>
          <w:rFonts w:asciiTheme="majorHAnsi" w:hAnsiTheme="majorHAnsi"/>
        </w:rPr>
        <w:t xml:space="preserve"> corrosion </w:t>
      </w:r>
      <w:r w:rsidRPr="003011A6">
        <w:rPr>
          <w:rStyle w:val="StyleBoldUnderline"/>
          <w:rFonts w:asciiTheme="majorHAnsi" w:hAnsiTheme="majorHAnsi"/>
        </w:rPr>
        <w:t>causes pipes to rupture [and] contaminate</w:t>
      </w:r>
      <w:r w:rsidRPr="003011A6">
        <w:rPr>
          <w:rFonts w:asciiTheme="majorHAnsi" w:hAnsiTheme="majorHAnsi"/>
        </w:rPr>
        <w:t xml:space="preserve">s the land and waters which </w:t>
      </w:r>
      <w:r w:rsidRPr="003011A6">
        <w:rPr>
          <w:rStyle w:val="StyleBoldUnderline"/>
          <w:rFonts w:asciiTheme="majorHAnsi" w:hAnsiTheme="majorHAnsi"/>
        </w:rPr>
        <w:t>[what] surround[s] it. If the pipes do not rupture, contamination is still eminent via the large waste pits</w:t>
      </w:r>
      <w:r w:rsidRPr="003011A6">
        <w:rPr>
          <w:rFonts w:asciiTheme="majorHAnsi" w:hAnsiTheme="majorHAnsi"/>
        </w:rPr>
        <w:t xml:space="preserve">, often left unlined and open. </w:t>
      </w:r>
      <w:r w:rsidRPr="003011A6">
        <w:rPr>
          <w:rStyle w:val="StyleBoldUnderline"/>
          <w:rFonts w:asciiTheme="majorHAnsi" w:hAnsiTheme="majorHAnsi"/>
        </w:rPr>
        <w:t>Dust particles left from drilling</w:t>
      </w:r>
      <w:r w:rsidRPr="003011A6">
        <w:rPr>
          <w:rFonts w:asciiTheme="majorHAnsi" w:hAnsiTheme="majorHAnsi"/>
        </w:rPr>
        <w:t xml:space="preserve"> may </w:t>
      </w:r>
      <w:r w:rsidRPr="003011A6">
        <w:rPr>
          <w:rStyle w:val="StyleBoldUnderline"/>
          <w:rFonts w:asciiTheme="majorHAnsi" w:hAnsiTheme="majorHAnsi"/>
        </w:rPr>
        <w:t>coat the surrounding areas, and flames from burning the natural gas</w:t>
      </w:r>
      <w:r w:rsidRPr="003011A6">
        <w:rPr>
          <w:rFonts w:asciiTheme="majorHAnsi" w:hAnsiTheme="majorHAnsi"/>
        </w:rPr>
        <w:t xml:space="preserve"> found in oil fields </w:t>
      </w:r>
      <w:r w:rsidRPr="003011A6">
        <w:rPr>
          <w:rStyle w:val="StyleBoldUnderline"/>
          <w:rFonts w:asciiTheme="majorHAnsi" w:hAnsiTheme="majorHAnsi"/>
        </w:rPr>
        <w:t>cause air pollution.</w:t>
      </w:r>
      <w:r w:rsidRPr="003011A6">
        <w:rPr>
          <w:rFonts w:asciiTheme="majorHAnsi" w:hAnsiTheme="majorHAnsi"/>
        </w:rPr>
        <w:t xml:space="preserve"> Lastly, oil spills, </w:t>
      </w:r>
      <w:r w:rsidRPr="003011A6">
        <w:rPr>
          <w:rStyle w:val="StyleBoldUnderline"/>
          <w:rFonts w:asciiTheme="majorHAnsi" w:hAnsiTheme="majorHAnsi"/>
        </w:rPr>
        <w:t>accidents</w:t>
      </w:r>
      <w:r w:rsidRPr="003011A6">
        <w:rPr>
          <w:rFonts w:asciiTheme="majorHAnsi" w:hAnsiTheme="majorHAnsi"/>
        </w:rPr>
        <w:t xml:space="preserve">, and illegal dumping of oil barrels and produced water </w:t>
      </w:r>
      <w:r w:rsidRPr="003011A6">
        <w:rPr>
          <w:rStyle w:val="StyleBoldUnderline"/>
          <w:rFonts w:asciiTheme="majorHAnsi" w:hAnsiTheme="majorHAnsi"/>
        </w:rPr>
        <w:t>lead to devastating ecological and health consequences that can last for decades.</w:t>
      </w:r>
      <w:r w:rsidRPr="003011A6">
        <w:rPr>
          <w:rFonts w:asciiTheme="majorHAnsi" w:hAnsiTheme="majorHAnsi"/>
        </w:rPr>
        <w:t xml:space="preserve"> Many of </w:t>
      </w:r>
      <w:r w:rsidRPr="003011A6">
        <w:rPr>
          <w:rStyle w:val="StyleBoldUnderline"/>
          <w:rFonts w:asciiTheme="majorHAnsi" w:hAnsiTheme="majorHAnsi"/>
        </w:rPr>
        <w:t>these chemicals are</w:t>
      </w:r>
      <w:r w:rsidRPr="003011A6">
        <w:rPr>
          <w:rFonts w:asciiTheme="majorHAnsi" w:hAnsiTheme="majorHAnsi"/>
        </w:rPr>
        <w:t xml:space="preserve"> detrimental or </w:t>
      </w:r>
      <w:r w:rsidRPr="003011A6">
        <w:rPr>
          <w:rStyle w:val="StyleBoldUnderline"/>
          <w:rFonts w:asciiTheme="majorHAnsi" w:hAnsiTheme="majorHAnsi"/>
        </w:rPr>
        <w:t>deadly to animals. Entire ecosystems can dissolve as a result of oil contamination.</w:t>
      </w:r>
      <w:r w:rsidRPr="003011A6">
        <w:rPr>
          <w:rFonts w:asciiTheme="majorHAnsi" w:hAnsiTheme="majorHAnsi"/>
        </w:rPr>
        <w:t>¶ ¶ Health Effects on Indigenous Communities:¶ “There's a stream where we always go to fish, and it's always had oil on top. We catch fish there and eat them. The fish drink the water, and since we eat them, the oil must get into us that way," a member of an indigenous community located near an oil site explained (from an interview with NPR). As a result of toxic ingestion, many people suffer from skin rashes which require daily injections to prevent swelling, and chronic headaches. Fainting spells, vomiting, chronic diarrhea, headaches and unknown skin infections are common symptoms for those impacted by oil extraction. Long term health effects include: lung disease, liver and kidney damage, damage to the nervous system, malformation, brain damage, miscarriages and many other devestating chronic conditions.¶ ¶ What makes oil so dangerous?¶ Water produced by oil drilling, or “produced water”, contains arsenic, as well as cadmium, mercury, lead, zinc and copper. These heavy metals are toxic to humans and animals, even in proportionally miniscule concentrations. In the mining regions of Peru and elsewhere, heavy metal concentrations were well above the World Health Organization’s critical levels. These chemicals and metals are not only toxic to humans, but to animals as well. This is important not only when questioning the survival of hundreds of species who may come into contact with contaminated water, air or land, but also in the question of human health.¶ Mercury, cadmium, arsenic, and lead bioaccumulate in living organisms. In other words, if consumed over time, the concentration of the chemical increases in comparison to the concentration in the surrounding environment. Mercury, for example, will accumulate in the organisms tissues faster than it can be excreted. Indigenous peoples have been fishing their ancestral lands and rivers for generations. Only now, the waters are toxic and the fish they are consuming have been feeding upon other organisms that have been bioaccumulating metals. Thus, the further up the food chain you travel, the higher the metal concentrations. Humans have enjoyed the glory of being at the top of the food chain, but if you were to reside in a region contaminated by oil drilling processes, that enjoyment would not last long. The effects of the toxins intensifies as you travel up the food web. This means that predators and carnivores- often rare and critical to rainforest ecosystems- as well as humans, are in danger.¶ So when indigenous people continue to rely on their lands and waterways for sustenance, they risk their lives.¶ However they have no other option. Indigenous groups have been relying upon rainforests for their survival and livelihoods for hundreds of years . Until recently, their ancestral lands have been left largely untouched and unharmed, allowing them to fish and hunt and live in accordance with nature. Now, oil companies have left them with no choice but to fish oil-filled waters and farm toxic lands.</w:t>
      </w:r>
    </w:p>
    <w:p w14:paraId="32D37F97" w14:textId="77777777" w:rsidR="007A5B87" w:rsidRPr="003011A6" w:rsidRDefault="007A5B87" w:rsidP="007A5B87">
      <w:pPr>
        <w:rPr>
          <w:rFonts w:asciiTheme="majorHAnsi" w:hAnsiTheme="majorHAnsi"/>
        </w:rPr>
      </w:pPr>
    </w:p>
    <w:p w14:paraId="76D2A21D" w14:textId="77777777" w:rsidR="007A5B87" w:rsidRPr="003011A6" w:rsidRDefault="007A5B87" w:rsidP="007A5B87">
      <w:pPr>
        <w:pStyle w:val="Heading4"/>
        <w:rPr>
          <w:rFonts w:asciiTheme="majorHAnsi" w:hAnsiTheme="majorHAnsi"/>
        </w:rPr>
      </w:pPr>
      <w:r w:rsidRPr="003011A6">
        <w:rPr>
          <w:rFonts w:asciiTheme="majorHAnsi" w:hAnsiTheme="majorHAnsi"/>
        </w:rPr>
        <w:t>We need to be protecting the environment instead of drilling and worsening it</w:t>
      </w:r>
    </w:p>
    <w:p w14:paraId="09A21FB6" w14:textId="77777777" w:rsidR="007A5B87" w:rsidRPr="003011A6" w:rsidRDefault="007A5B87" w:rsidP="007A5B87">
      <w:pPr>
        <w:rPr>
          <w:rFonts w:asciiTheme="majorHAnsi" w:hAnsiTheme="majorHAnsi"/>
        </w:rPr>
      </w:pPr>
      <w:r w:rsidRPr="003011A6">
        <w:rPr>
          <w:rStyle w:val="StyleStyleBold12pt"/>
          <w:rFonts w:asciiTheme="majorHAnsi" w:hAnsiTheme="majorHAnsi"/>
        </w:rPr>
        <w:t xml:space="preserve">Noppen, Earthjustice President, 13 </w:t>
      </w:r>
      <w:r w:rsidRPr="003011A6">
        <w:rPr>
          <w:rFonts w:asciiTheme="majorHAnsi" w:hAnsiTheme="majorHAnsi"/>
        </w:rPr>
        <w:t>(Trip Van, 12/5/13, Huff Post Green, “Expanding Oil Drilling in the Arctic? Bad idea”, http://www.huffingtonpost.com/trip-van-noppen/expanding-oil-drilling-in_b_4373519.html, 6/27/14, AX)</w:t>
      </w:r>
    </w:p>
    <w:p w14:paraId="2BA72F42" w14:textId="77777777" w:rsidR="007A5B87" w:rsidRPr="003011A6" w:rsidRDefault="007A5B87" w:rsidP="007A5B87">
      <w:pPr>
        <w:rPr>
          <w:rFonts w:asciiTheme="majorHAnsi" w:hAnsiTheme="majorHAnsi"/>
        </w:rPr>
      </w:pPr>
      <w:r w:rsidRPr="003011A6">
        <w:rPr>
          <w:rFonts w:asciiTheme="majorHAnsi" w:hAnsiTheme="majorHAnsi"/>
        </w:rPr>
        <w:t>President Obama's "all of the above" energy strategy just doesn't fit in many places, especially not in the Arctic Ocean. As the Arctic is heating up twice as fast as the rest of the world and melting at record rates, the Obama administration wants to know if additional oil drilling in more places in the Chukchi Sea is a good idea.</w:t>
      </w:r>
      <w:r w:rsidRPr="003011A6">
        <w:rPr>
          <w:rFonts w:asciiTheme="majorHAnsi" w:hAnsiTheme="majorHAnsi"/>
          <w:sz w:val="12"/>
        </w:rPr>
        <w:t xml:space="preserve">¶ </w:t>
      </w:r>
      <w:r w:rsidRPr="003011A6">
        <w:rPr>
          <w:rFonts w:asciiTheme="majorHAnsi" w:hAnsiTheme="majorHAnsi"/>
        </w:rPr>
        <w:t>The agency in charge of the leasing areas on the outer continental shelf for offshore oil and gas activities has already offered tens of millions of acres of the Arctic Ocean to oil companies, but now the agency is considering a plan to open up even more of this extraordinary part of the planet to Big Oil.</w:t>
      </w:r>
      <w:r w:rsidRPr="003011A6">
        <w:rPr>
          <w:rFonts w:asciiTheme="majorHAnsi" w:hAnsiTheme="majorHAnsi"/>
          <w:sz w:val="12"/>
        </w:rPr>
        <w:t xml:space="preserve">¶ </w:t>
      </w:r>
      <w:r w:rsidRPr="003011A6">
        <w:rPr>
          <w:rFonts w:asciiTheme="majorHAnsi" w:hAnsiTheme="majorHAnsi"/>
        </w:rPr>
        <w:t xml:space="preserve">The question is -- </w:t>
      </w:r>
      <w:r w:rsidRPr="003011A6">
        <w:rPr>
          <w:rStyle w:val="StyleBoldUnderline"/>
          <w:rFonts w:asciiTheme="majorHAnsi" w:hAnsiTheme="majorHAnsi"/>
        </w:rPr>
        <w:t>can we afford to drill for oil in one of the most pristine, productive ocean ecosystems in the world right when we need to take aggressive action to limit climate change?</w:t>
      </w:r>
      <w:r w:rsidRPr="003011A6">
        <w:rPr>
          <w:rFonts w:asciiTheme="majorHAnsi" w:hAnsiTheme="majorHAnsi"/>
          <w:sz w:val="12"/>
        </w:rPr>
        <w:t xml:space="preserve">¶ </w:t>
      </w:r>
      <w:hyperlink r:id="rId54" w:anchor="_ftn1" w:history="1">
        <w:r w:rsidRPr="003011A6">
          <w:rPr>
            <w:rFonts w:asciiTheme="majorHAnsi" w:hAnsiTheme="majorHAnsi"/>
          </w:rPr>
          <w:t>Scientists</w:t>
        </w:r>
      </w:hyperlink>
      <w:r w:rsidRPr="003011A6">
        <w:rPr>
          <w:rFonts w:asciiTheme="majorHAnsi" w:hAnsiTheme="majorHAnsi"/>
        </w:rPr>
        <w:t xml:space="preserve"> have calculated a "carbon budget," which is the amount of carbon dioxide we can safely release into the atmosphere before 2050 and stay in the range of a 2-degree temperature rise. </w:t>
      </w:r>
      <w:r w:rsidRPr="003011A6">
        <w:rPr>
          <w:rStyle w:val="StyleBoldUnderline"/>
          <w:rFonts w:asciiTheme="majorHAnsi" w:hAnsiTheme="majorHAnsi"/>
        </w:rPr>
        <w:t>The IPCC says no more than 820 billion metric tons of carbon can be released, of which 515 already had been by 2011. Burning even a portion of the already discovered fossil fuel reserves gets us beyond the upper limit.</w:t>
      </w:r>
      <w:r w:rsidRPr="003011A6">
        <w:rPr>
          <w:rFonts w:asciiTheme="majorHAnsi" w:hAnsiTheme="majorHAnsi"/>
        </w:rPr>
        <w:t xml:space="preserve"> According to the International Energy Agency: "[n]o more than one-third of proven reserves of fossil fuels can be consumed prior to 2050 if the world is to achieve the 2°C goal." </w:t>
      </w:r>
      <w:r w:rsidRPr="003011A6">
        <w:rPr>
          <w:rStyle w:val="StyleBoldUnderline"/>
          <w:rFonts w:asciiTheme="majorHAnsi" w:hAnsiTheme="majorHAnsi"/>
        </w:rPr>
        <w:t>We should not be investing in exploring for even more oil in the most extreme, risky, and special places when we can't even afford to burn the oil from known, existing reserves.¶</w:t>
      </w:r>
      <w:r w:rsidRPr="003011A6">
        <w:rPr>
          <w:rFonts w:asciiTheme="majorHAnsi" w:hAnsiTheme="majorHAnsi"/>
          <w:sz w:val="12"/>
        </w:rPr>
        <w:t xml:space="preserve"> </w:t>
      </w:r>
      <w:r w:rsidRPr="003011A6">
        <w:rPr>
          <w:rFonts w:asciiTheme="majorHAnsi" w:hAnsiTheme="majorHAnsi"/>
        </w:rPr>
        <w:t xml:space="preserve">Americans are </w:t>
      </w:r>
      <w:hyperlink r:id="rId55" w:history="1">
        <w:r w:rsidRPr="003011A6">
          <w:rPr>
            <w:rFonts w:asciiTheme="majorHAnsi" w:hAnsiTheme="majorHAnsi"/>
          </w:rPr>
          <w:t>driving less - consuming less fuel</w:t>
        </w:r>
      </w:hyperlink>
      <w:r w:rsidRPr="003011A6">
        <w:rPr>
          <w:rFonts w:asciiTheme="majorHAnsi" w:hAnsiTheme="majorHAnsi"/>
        </w:rPr>
        <w:t xml:space="preserve"> as fewer people own cars and those that do are driving less, according to a new report by the University of Michigan Transportation Research Institute. And </w:t>
      </w:r>
      <w:r w:rsidRPr="003011A6">
        <w:rPr>
          <w:rStyle w:val="StyleBoldUnderline"/>
          <w:rFonts w:asciiTheme="majorHAnsi" w:hAnsiTheme="majorHAnsi"/>
        </w:rPr>
        <w:t>as more renewable energy comes</w:t>
      </w:r>
      <w:r w:rsidRPr="003011A6">
        <w:rPr>
          <w:rFonts w:asciiTheme="majorHAnsi" w:hAnsiTheme="majorHAnsi"/>
        </w:rPr>
        <w:t xml:space="preserve"> online, as more stringent fuel efficiency standards go into effect, </w:t>
      </w:r>
      <w:r w:rsidRPr="003011A6">
        <w:rPr>
          <w:rStyle w:val="StyleBoldUnderline"/>
          <w:rFonts w:asciiTheme="majorHAnsi" w:hAnsiTheme="majorHAnsi"/>
        </w:rPr>
        <w:t>the last place we should be drilling</w:t>
      </w:r>
      <w:r w:rsidRPr="003011A6">
        <w:rPr>
          <w:rFonts w:asciiTheme="majorHAnsi" w:hAnsiTheme="majorHAnsi"/>
        </w:rPr>
        <w:t xml:space="preserve"> for oil </w:t>
      </w:r>
      <w:r w:rsidRPr="003011A6">
        <w:rPr>
          <w:rStyle w:val="StyleBoldUnderline"/>
          <w:rFonts w:asciiTheme="majorHAnsi" w:hAnsiTheme="majorHAnsi"/>
        </w:rPr>
        <w:t>is the Arctic Ocean.¶</w:t>
      </w:r>
      <w:r w:rsidRPr="003011A6">
        <w:rPr>
          <w:rFonts w:asciiTheme="majorHAnsi" w:hAnsiTheme="majorHAnsi"/>
          <w:sz w:val="12"/>
        </w:rPr>
        <w:t xml:space="preserve"> </w:t>
      </w:r>
      <w:r w:rsidRPr="003011A6">
        <w:rPr>
          <w:rFonts w:asciiTheme="majorHAnsi" w:hAnsiTheme="majorHAnsi"/>
        </w:rPr>
        <w:t xml:space="preserve">President Obama has stated that "we can't have an energy strategy for the last century that traps us in the past. We need an energy strategy for the future..." </w:t>
      </w:r>
      <w:r w:rsidRPr="003011A6">
        <w:rPr>
          <w:rStyle w:val="StyleBoldUnderline"/>
          <w:rFonts w:asciiTheme="majorHAnsi" w:hAnsiTheme="majorHAnsi"/>
        </w:rPr>
        <w:t>Drilling in high-risk places like the freezing waters of the Arctic Ocean is a backwards-looking strategy when we need to look forward to meet energy needs and limit the effects of climate change.</w:t>
      </w:r>
      <w:r w:rsidRPr="003011A6">
        <w:rPr>
          <w:rFonts w:asciiTheme="majorHAnsi" w:hAnsiTheme="majorHAnsi"/>
        </w:rPr>
        <w:t xml:space="preserve"> Fighting climate change means that we must slow our consumption of fossil fuels and prevent drilling in places like the Arctic Ocean.</w:t>
      </w:r>
      <w:r w:rsidRPr="003011A6">
        <w:rPr>
          <w:rFonts w:asciiTheme="majorHAnsi" w:hAnsiTheme="majorHAnsi"/>
          <w:sz w:val="12"/>
        </w:rPr>
        <w:t xml:space="preserve">¶ </w:t>
      </w:r>
      <w:r w:rsidRPr="003011A6">
        <w:rPr>
          <w:rFonts w:asciiTheme="majorHAnsi" w:hAnsiTheme="majorHAnsi"/>
        </w:rPr>
        <w:t>The Arctic Ocean is unique and globally important. Scientists call it one of the most productive ocean ecosystems in the world, providing a sustainable food source for not only the local communities, but for many fish-lovers here in the U.S. Its vast pristine waters and ice provide nutrients and essential habitat for a multitude of organisms, ranging from walruses to ice seals to whales to millions of seabirds to the top predator mammal, the polar bear. It supports iconic wildlife and vibrant indigenous cultures already under tremendous stress and suffering the effects of climate change.</w:t>
      </w:r>
      <w:r w:rsidRPr="003011A6">
        <w:rPr>
          <w:rFonts w:asciiTheme="majorHAnsi" w:hAnsiTheme="majorHAnsi"/>
          <w:sz w:val="12"/>
        </w:rPr>
        <w:t xml:space="preserve">¶ </w:t>
      </w:r>
      <w:r w:rsidRPr="003011A6">
        <w:rPr>
          <w:rFonts w:asciiTheme="majorHAnsi" w:hAnsiTheme="majorHAnsi"/>
        </w:rPr>
        <w:t>The failures of Shell Oil's drilling efforts last year demonstrate that industry is not ready to handle Arctic offshore conditions. Basic information is missing to assess the impacts of drilling in the Arctic Ocean, let alone responsibly manage it. And no technology currently exists to clean up oil spilled in frozen seas.</w:t>
      </w:r>
      <w:r w:rsidRPr="003011A6">
        <w:rPr>
          <w:rFonts w:asciiTheme="majorHAnsi" w:hAnsiTheme="majorHAnsi"/>
          <w:sz w:val="12"/>
        </w:rPr>
        <w:t xml:space="preserve">¶ </w:t>
      </w:r>
      <w:r w:rsidRPr="003011A6">
        <w:rPr>
          <w:rFonts w:asciiTheme="majorHAnsi" w:hAnsiTheme="majorHAnsi"/>
        </w:rPr>
        <w:t>And at the same time it is considering new lease sales in the Arctic Ocean, the Bureau of Ocean Energy Management is reviewing a new proposal from Shell Oil to conduct exploration drilling in the Chukchi Sea in 2014. Yes -- this is the same multi-national oil company that blew it so badly last year in the Arctic Ocean, losing control of not one, but two different oil rigs, running one of them into an island off the Coast of Alaska, incurring $1.1 million for violations of the Clean Air Act, and remains the subject of multiple investigations relating to its operations.</w:t>
      </w:r>
      <w:r w:rsidRPr="003011A6">
        <w:rPr>
          <w:rFonts w:asciiTheme="majorHAnsi" w:hAnsiTheme="majorHAnsi"/>
          <w:sz w:val="12"/>
        </w:rPr>
        <w:t xml:space="preserve">¶ </w:t>
      </w:r>
      <w:r w:rsidRPr="003011A6">
        <w:rPr>
          <w:rFonts w:asciiTheme="majorHAnsi" w:hAnsiTheme="majorHAnsi"/>
        </w:rPr>
        <w:t>Shell's drilling effort last year demonstrated one thing with vivid clarity -- even the largest, most profitable oil company in the world cannot mobilize and operate safely in the Arctic Ocean. Big Oil's track record speaks for itself and has no business drilling in the Arctic Ocean. Drilling for oil in the Arctic Ocean is the very definition of a risky addiction. It also takes take us in the wrong direction when it comes to addressing the challenges of climate change. President Obama can make a generational commitment to reduce our country's dependence on dirty fuels and embrace his role as a global leader in the effort to combat climate change by leaving the oil in the ground and preventing oil drilling in the pristine waters of the Arctic Ocean.</w:t>
      </w:r>
    </w:p>
    <w:p w14:paraId="47CCBBE9" w14:textId="77777777" w:rsidR="007A5B87" w:rsidRPr="003011A6" w:rsidRDefault="007A5B87" w:rsidP="007A5B87">
      <w:pPr>
        <w:rPr>
          <w:rFonts w:asciiTheme="majorHAnsi" w:hAnsiTheme="majorHAnsi"/>
        </w:rPr>
      </w:pPr>
    </w:p>
    <w:p w14:paraId="1451B7AF" w14:textId="77777777" w:rsidR="007A5B87" w:rsidRPr="003011A6" w:rsidRDefault="007A5B87" w:rsidP="007A5B87">
      <w:pPr>
        <w:pStyle w:val="Heading4"/>
        <w:rPr>
          <w:rFonts w:asciiTheme="majorHAnsi" w:hAnsiTheme="majorHAnsi"/>
        </w:rPr>
      </w:pPr>
      <w:r w:rsidRPr="003011A6">
        <w:rPr>
          <w:rFonts w:asciiTheme="majorHAnsi" w:hAnsiTheme="majorHAnsi"/>
        </w:rPr>
        <w:t>Three reasons why drilling in the Arctic would be devastating</w:t>
      </w:r>
    </w:p>
    <w:p w14:paraId="1E00667B" w14:textId="77777777" w:rsidR="007A5B87" w:rsidRPr="003011A6" w:rsidRDefault="007A5B87" w:rsidP="007A5B87">
      <w:pPr>
        <w:rPr>
          <w:rFonts w:asciiTheme="majorHAnsi" w:hAnsiTheme="majorHAnsi"/>
        </w:rPr>
      </w:pPr>
      <w:r w:rsidRPr="003011A6">
        <w:rPr>
          <w:rStyle w:val="StyleStyleBold12pt"/>
          <w:rFonts w:asciiTheme="majorHAnsi" w:hAnsiTheme="majorHAnsi"/>
        </w:rPr>
        <w:t xml:space="preserve">Ritzman, Sierra Club Arctic Campaign Director, 13 </w:t>
      </w:r>
      <w:r w:rsidRPr="003011A6">
        <w:rPr>
          <w:rFonts w:asciiTheme="majorHAnsi" w:hAnsiTheme="majorHAnsi"/>
        </w:rPr>
        <w:t>(Dan, 12/6/13, Treehugger, “3 reasons why drilling for oil in the Arctic is a really bad idea”, http://www.treehugger.com/energy-policy/chill-drills-climate-and-americas-arctic.html, 6/27/14, AX)</w:t>
      </w:r>
    </w:p>
    <w:p w14:paraId="10682F1D" w14:textId="77777777" w:rsidR="007A5B87" w:rsidRPr="003011A6" w:rsidRDefault="007A5B87" w:rsidP="007A5B87">
      <w:pPr>
        <w:rPr>
          <w:rFonts w:asciiTheme="majorHAnsi" w:hAnsiTheme="majorHAnsi"/>
        </w:rPr>
      </w:pPr>
      <w:r w:rsidRPr="003011A6">
        <w:rPr>
          <w:rFonts w:asciiTheme="majorHAnsi" w:hAnsiTheme="majorHAnsi"/>
        </w:rPr>
        <w:t xml:space="preserve">America's Arctic is a place like no other. Its unique conditions - extreme weather, long periods of darkness, and its remoteness from infrastructure, make it both at once extremely harsh and fragile. Here sea ice meets the northern edge of the continent, and animals congregate in great numbers.¶ I have been fortunate in my life to spend a fair amount of time in arctic Alaska. This remote region is one of the wildest spots left on the globe. I've watched walrus gather on ice floes, puffins "fly" through the water, bowheads breach in ice filled waters, and polar bears prowl the ice edge. I have traveled with Alaska Native people, who have lived on these lands and waters for hundreds of generations, and listened as they describe their connections to this land and importance of these animals to their culture and subsistence. A major spill could leave oil in these waters for decades, killing whales, seals, and fish, and bringing to an end Alaska Natives' ancient way of life.¶ </w:t>
      </w:r>
      <w:r w:rsidRPr="003011A6">
        <w:rPr>
          <w:rStyle w:val="StyleBoldUnderline"/>
          <w:rFonts w:asciiTheme="majorHAnsi" w:hAnsiTheme="majorHAnsi"/>
        </w:rPr>
        <w:t>1. Climate change¶ The Arctic is already paying the price for our fossil fuel habit. Northern Alaska is warming at twice the rate of the lower 48.</w:t>
      </w:r>
      <w:r w:rsidRPr="003011A6">
        <w:rPr>
          <w:rFonts w:asciiTheme="majorHAnsi" w:hAnsiTheme="majorHAnsi"/>
        </w:rPr>
        <w:t xml:space="preserve"> The people of the North Slope see the impacts every day - in loss of sea ice, changes in animal abundance and behavior, and the loss of important subsistence opportunities. </w:t>
      </w:r>
      <w:r w:rsidRPr="003011A6">
        <w:rPr>
          <w:rFonts w:asciiTheme="majorHAnsi" w:eastAsia="MS Gothic" w:hAnsiTheme="majorHAnsi" w:cs="MS Gothic"/>
        </w:rPr>
        <w:t>  </w:t>
      </w:r>
      <w:r w:rsidRPr="003011A6">
        <w:rPr>
          <w:rFonts w:asciiTheme="majorHAnsi" w:hAnsiTheme="majorHAnsi"/>
        </w:rPr>
        <w:t xml:space="preserve">The Obama Administration is in the process of deciding if we should offer up new oil and gas leasing in the Arctic's Chukchi Sea and </w:t>
      </w:r>
      <w:r w:rsidRPr="003011A6">
        <w:rPr>
          <w:rStyle w:val="StyleBoldUnderline"/>
          <w:rFonts w:asciiTheme="majorHAnsi" w:hAnsiTheme="majorHAnsi"/>
        </w:rPr>
        <w:t xml:space="preserve">Shell Oil </w:t>
      </w:r>
      <w:r w:rsidRPr="003011A6">
        <w:rPr>
          <w:rFonts w:asciiTheme="majorHAnsi" w:hAnsiTheme="majorHAnsi"/>
        </w:rPr>
        <w:t>recently</w:t>
      </w:r>
      <w:r w:rsidRPr="003011A6">
        <w:rPr>
          <w:rStyle w:val="StyleBoldUnderline"/>
          <w:rFonts w:asciiTheme="majorHAnsi" w:hAnsiTheme="majorHAnsi"/>
        </w:rPr>
        <w:t xml:space="preserve"> announced </w:t>
      </w:r>
      <w:r w:rsidRPr="003011A6">
        <w:rPr>
          <w:rFonts w:asciiTheme="majorHAnsi" w:hAnsiTheme="majorHAnsi"/>
        </w:rPr>
        <w:t>that</w:t>
      </w:r>
      <w:r w:rsidRPr="003011A6">
        <w:rPr>
          <w:rStyle w:val="StyleBoldUnderline"/>
          <w:rFonts w:asciiTheme="majorHAnsi" w:hAnsiTheme="majorHAnsi"/>
        </w:rPr>
        <w:t xml:space="preserve"> it wants </w:t>
      </w:r>
      <w:r w:rsidRPr="003011A6">
        <w:rPr>
          <w:rFonts w:asciiTheme="majorHAnsi" w:hAnsiTheme="majorHAnsi"/>
        </w:rPr>
        <w:t xml:space="preserve">to try once again </w:t>
      </w:r>
      <w:r w:rsidRPr="003011A6">
        <w:rPr>
          <w:rStyle w:val="StyleBoldUnderline"/>
          <w:rFonts w:asciiTheme="majorHAnsi" w:hAnsiTheme="majorHAnsi"/>
        </w:rPr>
        <w:t>to drill in the Arctic Ocean.</w:t>
      </w:r>
      <w:r w:rsidRPr="003011A6">
        <w:rPr>
          <w:rFonts w:asciiTheme="majorHAnsi" w:hAnsiTheme="majorHAnsi"/>
        </w:rPr>
        <w:t xml:space="preserve"> This week the Bureau of Ocean Energy Management (BOEM) closed its official "Call for Information and Nominations for the Chukchi Sea." This "Call" is the first step in a multi-step lease sale process, where the oil industry must provide specific information to support nominations of areas to be considered for leasing. </w:t>
      </w:r>
      <w:r w:rsidRPr="003011A6">
        <w:rPr>
          <w:rStyle w:val="StyleBoldUnderline"/>
          <w:rFonts w:asciiTheme="majorHAnsi" w:hAnsiTheme="majorHAnsi"/>
        </w:rPr>
        <w:t>We need the Obama administration to refuse Shell's</w:t>
      </w:r>
      <w:r w:rsidRPr="003011A6">
        <w:rPr>
          <w:rFonts w:asciiTheme="majorHAnsi" w:hAnsiTheme="majorHAnsi"/>
        </w:rPr>
        <w:t xml:space="preserve"> new, but not improved, </w:t>
      </w:r>
      <w:r w:rsidRPr="003011A6">
        <w:rPr>
          <w:rStyle w:val="StyleBoldUnderline"/>
          <w:rFonts w:asciiTheme="majorHAnsi" w:hAnsiTheme="majorHAnsi"/>
        </w:rPr>
        <w:t xml:space="preserve">exploration plan and decline to offer </w:t>
      </w:r>
      <w:r w:rsidRPr="003011A6">
        <w:rPr>
          <w:rFonts w:asciiTheme="majorHAnsi" w:hAnsiTheme="majorHAnsi"/>
        </w:rPr>
        <w:t xml:space="preserve">any new </w:t>
      </w:r>
      <w:r w:rsidRPr="003011A6">
        <w:rPr>
          <w:rStyle w:val="StyleBoldUnderline"/>
          <w:rFonts w:asciiTheme="majorHAnsi" w:hAnsiTheme="majorHAnsi"/>
        </w:rPr>
        <w:t>lease sales in the Arctic Ocean.¶ 2. Spills¶ Drilling in the Arctic Ocean comes with a distinctive set of risks to the environment</w:t>
      </w:r>
      <w:r w:rsidRPr="003011A6">
        <w:rPr>
          <w:rFonts w:asciiTheme="majorHAnsi" w:hAnsiTheme="majorHAnsi"/>
        </w:rPr>
        <w:t xml:space="preserve"> -- and challenging risks to the would-be drillers, as Shell found out in 2012. Shell's last attempt to drill in the Chukchi Sea showed clearly just how unprepared and ill-equipped oil companies are to drill in the Arctic. </w:t>
      </w:r>
      <w:r w:rsidRPr="003011A6">
        <w:rPr>
          <w:rStyle w:val="StyleBoldUnderline"/>
          <w:rFonts w:asciiTheme="majorHAnsi" w:hAnsiTheme="majorHAnsi"/>
        </w:rPr>
        <w:t>There is nothing to lend credence to the idea that</w:t>
      </w:r>
      <w:r w:rsidRPr="003011A6">
        <w:rPr>
          <w:rFonts w:asciiTheme="majorHAnsi" w:hAnsiTheme="majorHAnsi"/>
        </w:rPr>
        <w:t xml:space="preserve"> Shell, or </w:t>
      </w:r>
      <w:r w:rsidRPr="003011A6">
        <w:rPr>
          <w:rStyle w:val="StyleBoldUnderline"/>
          <w:rFonts w:asciiTheme="majorHAnsi" w:hAnsiTheme="majorHAnsi"/>
        </w:rPr>
        <w:t>any</w:t>
      </w:r>
      <w:r w:rsidRPr="003011A6">
        <w:rPr>
          <w:rFonts w:asciiTheme="majorHAnsi" w:hAnsiTheme="majorHAnsi"/>
        </w:rPr>
        <w:t xml:space="preserve"> other </w:t>
      </w:r>
      <w:r w:rsidRPr="003011A6">
        <w:rPr>
          <w:rStyle w:val="StyleBoldUnderline"/>
          <w:rFonts w:asciiTheme="majorHAnsi" w:hAnsiTheme="majorHAnsi"/>
        </w:rPr>
        <w:t>company, can drill safely in</w:t>
      </w:r>
      <w:r w:rsidRPr="003011A6">
        <w:rPr>
          <w:rFonts w:asciiTheme="majorHAnsi" w:hAnsiTheme="majorHAnsi"/>
        </w:rPr>
        <w:t xml:space="preserve"> inhospitable </w:t>
      </w:r>
      <w:r w:rsidRPr="003011A6">
        <w:rPr>
          <w:rStyle w:val="StyleBoldUnderline"/>
          <w:rFonts w:asciiTheme="majorHAnsi" w:hAnsiTheme="majorHAnsi"/>
        </w:rPr>
        <w:t>Arctic conditions. History has shown that where there is drilling, there is spilling. Oil spills in the Arctic would cause irreparable damage and be impossible to clean up.¶ 3 Soot</w:t>
      </w:r>
      <w:r w:rsidRPr="003011A6">
        <w:rPr>
          <w:rFonts w:asciiTheme="majorHAnsi" w:hAnsiTheme="majorHAnsi"/>
        </w:rPr>
        <w:t xml:space="preserve">¶ Next year, 2014, will mark 25 years –a quarter century -- since the Exxon-Valdez ran aground, and oil can still be found on south central Alaska beaches. But </w:t>
      </w:r>
      <w:r w:rsidRPr="003011A6">
        <w:rPr>
          <w:rStyle w:val="StyleBoldUnderline"/>
          <w:rFonts w:asciiTheme="majorHAnsi" w:hAnsiTheme="majorHAnsi"/>
        </w:rPr>
        <w:t>the risks extend beyond a devastating oil spill that would jeopardize wildlife and Native subsistence communities. The Arctic acts as a refrigerator for the northern hemisphere. Tapping into and burning oil from the Arctic Ocean will pump dangerous amounts of carbon pollution into the air, worsening climate change. It will</w:t>
      </w:r>
      <w:r w:rsidRPr="003011A6">
        <w:rPr>
          <w:rFonts w:asciiTheme="majorHAnsi" w:hAnsiTheme="majorHAnsi"/>
        </w:rPr>
        <w:t xml:space="preserve"> also </w:t>
      </w:r>
      <w:r w:rsidRPr="003011A6">
        <w:rPr>
          <w:rStyle w:val="StyleBoldUnderline"/>
          <w:rFonts w:asciiTheme="majorHAnsi" w:hAnsiTheme="majorHAnsi"/>
        </w:rPr>
        <w:t>coat Arctic ice surfaces with black, heat-absorbing soot, further speeding the melting of ice that is already at record low levels, in an Arctic that is already warming twice as fast as the rest of the planet. The effects of the melting of Arctic ice can be seen</w:t>
      </w:r>
      <w:r w:rsidRPr="003011A6">
        <w:rPr>
          <w:rFonts w:asciiTheme="majorHAnsi" w:hAnsiTheme="majorHAnsi"/>
        </w:rPr>
        <w:t xml:space="preserve"> in rising sea levels in coastal areas from New Orleans to Miami and </w:t>
      </w:r>
      <w:r w:rsidRPr="003011A6">
        <w:rPr>
          <w:rStyle w:val="StyleBoldUnderline"/>
          <w:rFonts w:asciiTheme="majorHAnsi" w:hAnsiTheme="majorHAnsi"/>
        </w:rPr>
        <w:t>in a sharp</w:t>
      </w:r>
      <w:r w:rsidRPr="003011A6">
        <w:rPr>
          <w:rFonts w:asciiTheme="majorHAnsi" w:hAnsiTheme="majorHAnsi"/>
        </w:rPr>
        <w:t xml:space="preserve"> global </w:t>
      </w:r>
      <w:r w:rsidRPr="003011A6">
        <w:rPr>
          <w:rStyle w:val="StyleBoldUnderline"/>
          <w:rFonts w:asciiTheme="majorHAnsi" w:hAnsiTheme="majorHAnsi"/>
        </w:rPr>
        <w:t>increase in extreme weather events.¶ The Obama Administration identified addressing climate change as its number one environmental priority</w:t>
      </w:r>
      <w:r w:rsidRPr="003011A6">
        <w:rPr>
          <w:rFonts w:asciiTheme="majorHAnsi" w:hAnsiTheme="majorHAnsi"/>
        </w:rPr>
        <w:t xml:space="preserve">. While it has made significant progress with demand side measures such as vehicle fuel economy and power plant carbon pollution standards, all of this progress can be negated by an "all of the above" energy plan which opens up our public lands and waters to dirty fuel production. To effectively address climate change, the United States must lead an effort to begin keeping fossil fuels - oil, natural gas, and coal - in the ground, especially in risky, remote, and fragile places like the Arctic Ocean. </w:t>
      </w:r>
      <w:r w:rsidRPr="003011A6">
        <w:rPr>
          <w:rFonts w:asciiTheme="majorHAnsi" w:eastAsia="MS Gothic" w:hAnsiTheme="majorHAnsi" w:cs="MS Gothic"/>
        </w:rPr>
        <w:t>  </w:t>
      </w:r>
      <w:r w:rsidRPr="003011A6">
        <w:rPr>
          <w:rFonts w:asciiTheme="majorHAnsi" w:hAnsiTheme="majorHAnsi"/>
        </w:rPr>
        <w:t>The president's climate plan and his recent executive order on climate preparedness have spelled out the administration's commitment to combating and preparing for climate change. As part of the executive order the president called on federal agencies to reduce the sources of climate change. If the Administration is serious about addressing climate, halting leasing and drilling in the Arctic Ocean is the place to start. The Arctic's fossil fuels should be kept in the ground. Cleaner energy and transportation options are here now. We don't need to continue investing in fuels of the past.</w:t>
      </w:r>
    </w:p>
    <w:p w14:paraId="07E42861" w14:textId="77777777" w:rsidR="007A5B87" w:rsidRPr="003011A6" w:rsidRDefault="007A5B87" w:rsidP="007A5B87">
      <w:pPr>
        <w:rPr>
          <w:rFonts w:asciiTheme="majorHAnsi" w:hAnsiTheme="majorHAnsi"/>
        </w:rPr>
      </w:pPr>
    </w:p>
    <w:p w14:paraId="56EDD798" w14:textId="77777777" w:rsidR="007A5B87" w:rsidRPr="003011A6" w:rsidRDefault="007A5B87" w:rsidP="007A5B87">
      <w:pPr>
        <w:pStyle w:val="Heading4"/>
        <w:rPr>
          <w:rFonts w:asciiTheme="majorHAnsi" w:hAnsiTheme="majorHAnsi"/>
        </w:rPr>
      </w:pPr>
      <w:r w:rsidRPr="003011A6">
        <w:rPr>
          <w:rFonts w:asciiTheme="majorHAnsi" w:hAnsiTheme="majorHAnsi"/>
        </w:rPr>
        <w:t>Arctic ice melting affects the whole planet, an example being the release of methane</w:t>
      </w:r>
    </w:p>
    <w:p w14:paraId="7D74D18F" w14:textId="77777777" w:rsidR="007A5B87" w:rsidRPr="003011A6" w:rsidRDefault="007A5B87" w:rsidP="007A5B87">
      <w:pPr>
        <w:rPr>
          <w:rFonts w:asciiTheme="majorHAnsi" w:hAnsiTheme="majorHAnsi"/>
        </w:rPr>
      </w:pPr>
      <w:r w:rsidRPr="003011A6">
        <w:rPr>
          <w:rStyle w:val="StyleStyleBold12pt"/>
          <w:rFonts w:asciiTheme="majorHAnsi" w:hAnsiTheme="majorHAnsi"/>
        </w:rPr>
        <w:t xml:space="preserve">Oceans North, The Pew Charitable Trusts Member, n.d. </w:t>
      </w:r>
      <w:r w:rsidRPr="003011A6">
        <w:rPr>
          <w:rFonts w:asciiTheme="majorHAnsi" w:hAnsiTheme="majorHAnsi"/>
        </w:rPr>
        <w:t>(Life in the Arctic, n.d., Oceans North, “Arctic Challenges”, http://oceansnorth.org/arctic-challenges, 6/27/14, AX)</w:t>
      </w:r>
    </w:p>
    <w:p w14:paraId="05985802" w14:textId="77777777" w:rsidR="007A5B87" w:rsidRPr="003011A6" w:rsidRDefault="007A5B87" w:rsidP="007A5B87">
      <w:pPr>
        <w:rPr>
          <w:rFonts w:asciiTheme="majorHAnsi" w:hAnsiTheme="majorHAnsi"/>
        </w:rPr>
      </w:pPr>
      <w:r w:rsidRPr="003011A6">
        <w:rPr>
          <w:rFonts w:asciiTheme="majorHAnsi" w:hAnsiTheme="majorHAnsi"/>
        </w:rPr>
        <w:t xml:space="preserve">Marine mammals and other Arctic life face an uncertain future as Arctic ecosystems adapt to warming waters and receding ice. Iconic species such as the polar bear, walrus, ringed seal and bowhead whale are all highly adapted to an existence with ice. </w:t>
      </w:r>
      <w:r w:rsidRPr="003011A6">
        <w:rPr>
          <w:rStyle w:val="StyleBoldUnderline"/>
          <w:rFonts w:asciiTheme="majorHAnsi" w:hAnsiTheme="majorHAnsi"/>
        </w:rPr>
        <w:t>Ice-dependent species use the ice as a platform for giving birth, resting and migrating. The underside of the ice provides habitat for tiny algae that are the base of a productive food web.</w:t>
      </w:r>
      <w:r w:rsidRPr="003011A6">
        <w:rPr>
          <w:rFonts w:asciiTheme="majorHAnsi" w:hAnsiTheme="majorHAnsi"/>
        </w:rPr>
        <w:t xml:space="preserve"> Other species such as the grey whale, killer whale and red fox are taking advantage of warming waters and changing habitat by shifting their ranges towards the poles. Indigenous communities depend on many marine species to sustain their culture. Traditional hunters are encountering new challenges as ice becomes less stable, travel becomes more hazardous and animals’ migratory paths change.¶ </w:t>
      </w:r>
      <w:r w:rsidRPr="003011A6">
        <w:rPr>
          <w:rStyle w:val="StyleBoldUnderline"/>
          <w:rFonts w:asciiTheme="majorHAnsi" w:hAnsiTheme="majorHAnsi"/>
        </w:rPr>
        <w:t>Warming in the Arctic will not only affect those who live there but will influence the entire planet. The Arctic helps regulate the global climate system and influences weather patterns across much of the northern hemisphere. Extensive ice-covered areas reflect large amounts of solar energy back into space, helping to cool the planet. This heat imbalance drives ocean currents and atmospheric circulation, transporting cooler waters to the tropics and influencing the jet stream and our weather patterns in North America.</w:t>
      </w:r>
      <w:r w:rsidRPr="003011A6">
        <w:rPr>
          <w:rFonts w:asciiTheme="majorHAnsi" w:hAnsiTheme="majorHAnsi"/>
        </w:rPr>
        <w:t xml:space="preserve">¶ Impacts of the warming Arctic include:¶ Arctic sea ice is carried southwards into the North Atlantic, where it melts. The resulting volume of relatively fresh water affects the ecology of the area and helps drive the worldwide circulation of the oceans. Changes in recent decades have had profound effects, including the transition from cod to shrimp in Greenlandic waters. Changes in freshwater inputs to the North Atlantic may alter the global ocean currents with far-reaching effects on the global climate.¶ </w:t>
      </w:r>
      <w:r w:rsidRPr="003011A6">
        <w:rPr>
          <w:rStyle w:val="StyleBoldUnderline"/>
          <w:rFonts w:asciiTheme="majorHAnsi" w:hAnsiTheme="majorHAnsi"/>
        </w:rPr>
        <w:t>The amount of solar energy absorbed by Arctic seas increases with large areas of open water. That causes even warmer seas.¶ Warming temperatures are leading to the release of methane – a powerful greenhouse gas – from the seabed and melting tundra, wetlands and lakes in the Arctic.</w:t>
      </w:r>
      <w:r w:rsidRPr="003011A6">
        <w:rPr>
          <w:rFonts w:asciiTheme="majorHAnsi" w:hAnsiTheme="majorHAnsi"/>
        </w:rPr>
        <w:t>¶ These changes could potentially impact global weather patterns and ocean circulation.</w:t>
      </w:r>
    </w:p>
    <w:p w14:paraId="4074FE59" w14:textId="77777777" w:rsidR="007A5B87" w:rsidRPr="003011A6" w:rsidRDefault="007A5B87" w:rsidP="007A5B87">
      <w:pPr>
        <w:rPr>
          <w:rFonts w:asciiTheme="majorHAnsi" w:hAnsiTheme="majorHAnsi"/>
        </w:rPr>
      </w:pPr>
    </w:p>
    <w:p w14:paraId="634E69F5" w14:textId="77777777" w:rsidR="007A5B87" w:rsidRPr="003011A6" w:rsidRDefault="007A5B87" w:rsidP="007A5B87">
      <w:pPr>
        <w:pStyle w:val="Heading4"/>
        <w:rPr>
          <w:rFonts w:asciiTheme="majorHAnsi" w:hAnsiTheme="majorHAnsi"/>
        </w:rPr>
      </w:pPr>
      <w:r w:rsidRPr="003011A6">
        <w:rPr>
          <w:rFonts w:asciiTheme="majorHAnsi" w:hAnsiTheme="majorHAnsi"/>
        </w:rPr>
        <w:t>The melting of Arctic ice speeds up warming, which in turn, causes ice to melt faster</w:t>
      </w:r>
    </w:p>
    <w:p w14:paraId="5243BCBC" w14:textId="77777777" w:rsidR="007A5B87" w:rsidRPr="003011A6" w:rsidRDefault="007A5B87" w:rsidP="007A5B87">
      <w:pPr>
        <w:rPr>
          <w:rFonts w:asciiTheme="majorHAnsi" w:hAnsiTheme="majorHAnsi"/>
        </w:rPr>
      </w:pPr>
      <w:r w:rsidRPr="003011A6">
        <w:rPr>
          <w:rStyle w:val="StyleStyleBold12pt"/>
          <w:rFonts w:asciiTheme="majorHAnsi" w:hAnsiTheme="majorHAnsi"/>
        </w:rPr>
        <w:t xml:space="preserve">Pidcock and Roberts, The Carbon Brief Writers, 13 </w:t>
      </w:r>
      <w:r w:rsidRPr="003011A6">
        <w:rPr>
          <w:rFonts w:asciiTheme="majorHAnsi" w:hAnsiTheme="majorHAnsi"/>
        </w:rPr>
        <w:t>(Roz and Freya, 3/22/13, The Carbon Brief, “Five reasons why the speed of Arctic sea ice loss matters”, http://www.carbonbrief.org/blog/2013/03/climate-impacts-of-nearly-ice-free-arctic-summers/, 6/27/14, AX)</w:t>
      </w:r>
    </w:p>
    <w:p w14:paraId="0BAC653F" w14:textId="77777777" w:rsidR="007A5B87" w:rsidRPr="003011A6" w:rsidRDefault="007A5B87" w:rsidP="007A5B87">
      <w:pPr>
        <w:rPr>
          <w:rFonts w:asciiTheme="majorHAnsi" w:hAnsiTheme="majorHAnsi"/>
        </w:rPr>
      </w:pPr>
      <w:r w:rsidRPr="003011A6">
        <w:rPr>
          <w:rFonts w:asciiTheme="majorHAnsi" w:hAnsiTheme="majorHAnsi"/>
        </w:rPr>
        <w:t xml:space="preserve">In the not too distant future, scientists predict the Arctic Ocean will be largely sea ice free in summer - but pinpointing when is more difficult. But does it matter if it happens sooner rather than later? Here are five reasons why it might. ¶ Arctic sea ice is </w:t>
      </w:r>
      <w:hyperlink r:id="rId56" w:history="1">
        <w:r w:rsidRPr="003011A6">
          <w:rPr>
            <w:rFonts w:asciiTheme="majorHAnsi" w:hAnsiTheme="majorHAnsi"/>
          </w:rPr>
          <w:t>declining rapidly</w:t>
        </w:r>
      </w:hyperlink>
      <w:r w:rsidRPr="003011A6">
        <w:rPr>
          <w:rFonts w:asciiTheme="majorHAnsi" w:hAnsiTheme="majorHAnsi"/>
        </w:rPr>
        <w:t xml:space="preserve">, with the seasonal low in summer shrinking particularly </w:t>
      </w:r>
      <w:hyperlink r:id="rId57" w:history="1">
        <w:r w:rsidRPr="003011A6">
          <w:rPr>
            <w:rFonts w:asciiTheme="majorHAnsi" w:hAnsiTheme="majorHAnsi"/>
          </w:rPr>
          <w:t>quickly</w:t>
        </w:r>
      </w:hyperlink>
      <w:r w:rsidRPr="003011A6">
        <w:rPr>
          <w:rFonts w:asciiTheme="majorHAnsi" w:hAnsiTheme="majorHAnsi"/>
        </w:rPr>
        <w:t xml:space="preserve">. Scientists have different ways to predict Arctic sea ice decline. If </w:t>
      </w:r>
      <w:hyperlink r:id="rId58" w:history="1">
        <w:r w:rsidRPr="003011A6">
          <w:rPr>
            <w:rFonts w:asciiTheme="majorHAnsi" w:hAnsiTheme="majorHAnsi"/>
          </w:rPr>
          <w:t>melting continues</w:t>
        </w:r>
      </w:hyperlink>
      <w:r w:rsidRPr="003011A6">
        <w:rPr>
          <w:rFonts w:asciiTheme="majorHAnsi" w:hAnsiTheme="majorHAnsi"/>
        </w:rPr>
        <w:t xml:space="preserve"> as it has in recent years, it could be as soon as 2020, but climate models suggest it won't happen until </w:t>
      </w:r>
      <w:hyperlink r:id="rId59" w:history="1">
        <w:r w:rsidRPr="003011A6">
          <w:rPr>
            <w:rFonts w:asciiTheme="majorHAnsi" w:hAnsiTheme="majorHAnsi"/>
          </w:rPr>
          <w:t>2040 or later</w:t>
        </w:r>
      </w:hyperlink>
      <w:r w:rsidRPr="003011A6">
        <w:rPr>
          <w:rFonts w:asciiTheme="majorHAnsi" w:hAnsiTheme="majorHAnsi"/>
        </w:rPr>
        <w:t xml:space="preserve">. So far, it's not clear which is more likely - see </w:t>
      </w:r>
      <w:hyperlink r:id="rId60" w:history="1">
        <w:r w:rsidRPr="003011A6">
          <w:rPr>
            <w:rFonts w:asciiTheme="majorHAnsi" w:hAnsiTheme="majorHAnsi"/>
          </w:rPr>
          <w:t>here</w:t>
        </w:r>
      </w:hyperlink>
      <w:r w:rsidRPr="003011A6">
        <w:rPr>
          <w:rFonts w:asciiTheme="majorHAnsi" w:hAnsiTheme="majorHAnsi"/>
        </w:rPr>
        <w:t xml:space="preserve"> for more.¶ But why does it matter how quickly it happens?¶ 1.</w:t>
      </w:r>
      <w:r w:rsidRPr="003011A6">
        <w:rPr>
          <w:rStyle w:val="StyleBoldUnderline"/>
          <w:rFonts w:asciiTheme="majorHAnsi" w:hAnsiTheme="majorHAnsi"/>
        </w:rPr>
        <w:t xml:space="preserve"> Loss of ice means more heat is absorbed</w:t>
      </w:r>
      <w:r w:rsidRPr="003011A6">
        <w:rPr>
          <w:rFonts w:asciiTheme="majorHAnsi" w:hAnsiTheme="majorHAnsi"/>
        </w:rPr>
        <w:t xml:space="preserve">¶ </w:t>
      </w:r>
      <w:hyperlink r:id="rId61" w:history="1">
        <w:r w:rsidRPr="003011A6">
          <w:rPr>
            <w:rFonts w:asciiTheme="majorHAnsi" w:hAnsiTheme="majorHAnsi"/>
          </w:rPr>
          <w:t>Albedo</w:t>
        </w:r>
      </w:hyperlink>
      <w:r w:rsidRPr="003011A6">
        <w:rPr>
          <w:rFonts w:asciiTheme="majorHAnsi" w:hAnsiTheme="majorHAnsi"/>
        </w:rPr>
        <w:t xml:space="preserve"> is a measure of how well the earth's surface reflects sunlight. </w:t>
      </w:r>
      <w:r w:rsidRPr="003011A6">
        <w:rPr>
          <w:rStyle w:val="StyleBoldUnderline"/>
          <w:rFonts w:asciiTheme="majorHAnsi" w:hAnsiTheme="majorHAnsi"/>
        </w:rPr>
        <w:t>Snow-covered sea ice</w:t>
      </w:r>
      <w:r w:rsidRPr="003011A6">
        <w:rPr>
          <w:rFonts w:asciiTheme="majorHAnsi" w:hAnsiTheme="majorHAnsi"/>
        </w:rPr>
        <w:t xml:space="preserve"> has a high albedo and </w:t>
      </w:r>
      <w:r w:rsidRPr="003011A6">
        <w:rPr>
          <w:rStyle w:val="StyleBoldUnderline"/>
          <w:rFonts w:asciiTheme="majorHAnsi" w:hAnsiTheme="majorHAnsi"/>
        </w:rPr>
        <w:t xml:space="preserve">reflects </w:t>
      </w:r>
      <w:hyperlink r:id="rId62" w:history="1">
        <w:r w:rsidRPr="003011A6">
          <w:rPr>
            <w:rStyle w:val="StyleBoldUnderline"/>
            <w:rFonts w:asciiTheme="majorHAnsi" w:hAnsiTheme="majorHAnsi"/>
          </w:rPr>
          <w:t>85 per cent</w:t>
        </w:r>
      </w:hyperlink>
      <w:r w:rsidRPr="003011A6">
        <w:rPr>
          <w:rStyle w:val="StyleBoldUnderline"/>
          <w:rFonts w:asciiTheme="majorHAnsi" w:hAnsiTheme="majorHAnsi"/>
        </w:rPr>
        <w:t xml:space="preserve"> of sunlight.</w:t>
      </w:r>
      <w:r w:rsidRPr="003011A6">
        <w:rPr>
          <w:rFonts w:asciiTheme="majorHAnsi" w:hAnsiTheme="majorHAnsi"/>
        </w:rPr>
        <w:t xml:space="preserve"> But the open water revealed as ice melts is darker and absorbs more - reflecting just seven per cent. </w:t>
      </w:r>
      <w:r w:rsidRPr="003011A6">
        <w:rPr>
          <w:rStyle w:val="StyleBoldUnderline"/>
          <w:rFonts w:asciiTheme="majorHAnsi" w:hAnsiTheme="majorHAnsi"/>
        </w:rPr>
        <w:t>The less sunlight is reflected, the more heat the planet absorbs.</w:t>
      </w:r>
      <w:r w:rsidRPr="003011A6">
        <w:rPr>
          <w:rFonts w:asciiTheme="majorHAnsi" w:hAnsiTheme="majorHAnsi"/>
        </w:rPr>
        <w:t xml:space="preserve">¶ Professor Jennifer Francis from Rutgers University explained </w:t>
      </w:r>
      <w:hyperlink r:id="rId63" w:history="1">
        <w:r w:rsidRPr="003011A6">
          <w:rPr>
            <w:rFonts w:asciiTheme="majorHAnsi" w:hAnsiTheme="majorHAnsi"/>
          </w:rPr>
          <w:t>recently</w:t>
        </w:r>
      </w:hyperlink>
      <w:r w:rsidRPr="003011A6">
        <w:rPr>
          <w:rFonts w:asciiTheme="majorHAnsi" w:hAnsiTheme="majorHAnsi"/>
        </w:rPr>
        <w:t xml:space="preserve"> that </w:t>
      </w:r>
      <w:r w:rsidRPr="003011A6">
        <w:rPr>
          <w:rStyle w:val="StyleBoldUnderline"/>
          <w:rFonts w:asciiTheme="majorHAnsi" w:hAnsiTheme="majorHAnsi"/>
        </w:rPr>
        <w:t>losing reflective sea ice can</w:t>
      </w:r>
      <w:r w:rsidRPr="003011A6">
        <w:rPr>
          <w:rFonts w:asciiTheme="majorHAnsi" w:hAnsiTheme="majorHAnsi"/>
        </w:rPr>
        <w:t xml:space="preserve">, in turn, </w:t>
      </w:r>
      <w:r w:rsidRPr="003011A6">
        <w:rPr>
          <w:rStyle w:val="StyleBoldUnderline"/>
          <w:rFonts w:asciiTheme="majorHAnsi" w:hAnsiTheme="majorHAnsi"/>
        </w:rPr>
        <w:t xml:space="preserve">speed up surface warming </w:t>
      </w:r>
      <w:r w:rsidRPr="003011A6">
        <w:rPr>
          <w:rFonts w:asciiTheme="majorHAnsi" w:hAnsiTheme="majorHAnsi"/>
        </w:rPr>
        <w:t xml:space="preserve">- what's known as a positive feedback. She says:¶ "As sea ice retreats, sunshine that would have been reflected back to space by the bright ice is instead absorbed by the ocean, which heats up, </w:t>
      </w:r>
      <w:r w:rsidRPr="003011A6">
        <w:rPr>
          <w:rStyle w:val="StyleBoldUnderline"/>
          <w:rFonts w:asciiTheme="majorHAnsi" w:hAnsiTheme="majorHAnsi"/>
        </w:rPr>
        <w:t>melting even more ice.</w:t>
      </w:r>
      <w:r w:rsidRPr="003011A6">
        <w:rPr>
          <w:rFonts w:asciiTheme="majorHAnsi" w:hAnsiTheme="majorHAnsi"/>
        </w:rPr>
        <w:t xml:space="preserve">"¶ The heat doesn't only warm the oceans. Francis explains excess heat entering the oceans during summer is later released back into the atmosphere - raising atmospheric temperatures too. It's one important reason why the Arctic is warming faster than the rest of the planet.¶ 2. Melting Greenland ice sheet raises sea levels¶ In fact, the loss of reflective sea ice is part of the reason Arctic temperature has risen </w:t>
      </w:r>
      <w:hyperlink r:id="rId64" w:history="1">
        <w:r w:rsidRPr="003011A6">
          <w:rPr>
            <w:rFonts w:asciiTheme="majorHAnsi" w:hAnsiTheme="majorHAnsi"/>
          </w:rPr>
          <w:t>three times faster</w:t>
        </w:r>
      </w:hyperlink>
      <w:r w:rsidRPr="003011A6">
        <w:rPr>
          <w:rFonts w:asciiTheme="majorHAnsi" w:hAnsiTheme="majorHAnsi"/>
        </w:rPr>
        <w:t xml:space="preserve"> than the global average in recent decades. This effect, known as Arctic amplification, has consequences for nearby land ice, too.¶ As land ice melts, it adds freshwater to the oceans causing </w:t>
      </w:r>
      <w:hyperlink r:id="rId65" w:history="1">
        <w:r w:rsidRPr="003011A6">
          <w:rPr>
            <w:rFonts w:asciiTheme="majorHAnsi" w:hAnsiTheme="majorHAnsi"/>
          </w:rPr>
          <w:t>sea levels to rise</w:t>
        </w:r>
      </w:hyperlink>
      <w:r w:rsidRPr="003011A6">
        <w:rPr>
          <w:rFonts w:asciiTheme="majorHAnsi" w:hAnsiTheme="majorHAnsi"/>
        </w:rPr>
        <w:t xml:space="preserve">, and surface melt from Greenland </w:t>
      </w:r>
      <w:hyperlink r:id="rId66" w:history="1">
        <w:r w:rsidRPr="003011A6">
          <w:rPr>
            <w:rFonts w:asciiTheme="majorHAnsi" w:hAnsiTheme="majorHAnsi"/>
          </w:rPr>
          <w:t>is increasing</w:t>
        </w:r>
      </w:hyperlink>
      <w:r w:rsidRPr="003011A6">
        <w:rPr>
          <w:rFonts w:asciiTheme="majorHAnsi" w:hAnsiTheme="majorHAnsi"/>
        </w:rPr>
        <w:t xml:space="preserve">, as the image below shows. Satellite data suggest over the last 20 years, the Greenland ice sheet has lost </w:t>
      </w:r>
      <w:hyperlink r:id="rId67" w:history="1">
        <w:r w:rsidRPr="003011A6">
          <w:rPr>
            <w:rFonts w:asciiTheme="majorHAnsi" w:hAnsiTheme="majorHAnsi"/>
          </w:rPr>
          <w:t>140 billion tonnes</w:t>
        </w:r>
      </w:hyperlink>
      <w:r w:rsidRPr="003011A6">
        <w:rPr>
          <w:rFonts w:asciiTheme="majorHAnsi" w:hAnsiTheme="majorHAnsi"/>
        </w:rPr>
        <w:t xml:space="preserve"> of ice per year.¶ This has raised sea levels by about 7.8 millimetres - 12 per cent of </w:t>
      </w:r>
      <w:hyperlink r:id="rId68" w:history="1">
        <w:r w:rsidRPr="003011A6">
          <w:rPr>
            <w:rFonts w:asciiTheme="majorHAnsi" w:hAnsiTheme="majorHAnsi"/>
          </w:rPr>
          <w:t>total sea level rise</w:t>
        </w:r>
      </w:hyperlink>
      <w:r w:rsidRPr="003011A6">
        <w:rPr>
          <w:rFonts w:asciiTheme="majorHAnsi" w:hAnsiTheme="majorHAnsi"/>
        </w:rPr>
        <w:t xml:space="preserve"> in that time. The newest climate models project that by 2100, Greenland's ice sheet could contribute </w:t>
      </w:r>
      <w:hyperlink r:id="rId69" w:history="1">
        <w:r w:rsidRPr="003011A6">
          <w:rPr>
            <w:rFonts w:asciiTheme="majorHAnsi" w:hAnsiTheme="majorHAnsi"/>
          </w:rPr>
          <w:t>four to nine centimetres</w:t>
        </w:r>
      </w:hyperlink>
      <w:r w:rsidRPr="003011A6">
        <w:rPr>
          <w:rFonts w:asciiTheme="majorHAnsi" w:hAnsiTheme="majorHAnsi"/>
        </w:rPr>
        <w:t xml:space="preserve"> to sea level. </w:t>
      </w:r>
      <w:hyperlink r:id="rId70" w:history="1">
        <w:r w:rsidRPr="003011A6">
          <w:rPr>
            <w:rFonts w:asciiTheme="majorHAnsi" w:hAnsiTheme="majorHAnsi"/>
          </w:rPr>
          <w:t>Earlier estimates</w:t>
        </w:r>
      </w:hyperlink>
      <w:r w:rsidRPr="003011A6">
        <w:rPr>
          <w:rFonts w:asciiTheme="majorHAnsi" w:hAnsiTheme="majorHAnsi"/>
        </w:rPr>
        <w:t xml:space="preserve"> had put that figure anywhere between one and 12 centimetres.¶ Warmer, sea ice free oceans could also </w:t>
      </w:r>
      <w:hyperlink r:id="rId71" w:history="1">
        <w:r w:rsidRPr="003011A6">
          <w:rPr>
            <w:rFonts w:asciiTheme="majorHAnsi" w:hAnsiTheme="majorHAnsi"/>
          </w:rPr>
          <w:t>increase melting</w:t>
        </w:r>
      </w:hyperlink>
      <w:r w:rsidRPr="003011A6">
        <w:rPr>
          <w:rFonts w:asciiTheme="majorHAnsi" w:hAnsiTheme="majorHAnsi"/>
        </w:rPr>
        <w:t xml:space="preserve"> from Greenland's glaciers. Professor Andrew Shepherd from Leeds University tells us:¶ "[S]mall increases in ocean temperature can quickly destabilise glaciers that flow into the oceans, and so we could expect further ice losses due to that effect too."¶ The quicker sea ice loss causes Arctic temperatures to rise, the </w:t>
      </w:r>
      <w:hyperlink r:id="rId72" w:history="1">
        <w:r w:rsidRPr="003011A6">
          <w:rPr>
            <w:rFonts w:asciiTheme="majorHAnsi" w:hAnsiTheme="majorHAnsi"/>
          </w:rPr>
          <w:t>faster</w:t>
        </w:r>
      </w:hyperlink>
      <w:r w:rsidRPr="003011A6">
        <w:rPr>
          <w:rFonts w:asciiTheme="majorHAnsi" w:hAnsiTheme="majorHAnsi"/>
        </w:rPr>
        <w:t xml:space="preserve"> the Greenland ice sheet is likely to melt - and while it isn't going to disappear </w:t>
      </w:r>
      <w:hyperlink r:id="rId73" w:history="1">
        <w:r w:rsidRPr="003011A6">
          <w:rPr>
            <w:rFonts w:asciiTheme="majorHAnsi" w:hAnsiTheme="majorHAnsi"/>
          </w:rPr>
          <w:t>any time soon</w:t>
        </w:r>
      </w:hyperlink>
      <w:r w:rsidRPr="003011A6">
        <w:rPr>
          <w:rFonts w:asciiTheme="majorHAnsi" w:hAnsiTheme="majorHAnsi"/>
        </w:rPr>
        <w:t xml:space="preserve">, this contributes more to sea level rise.¶ 3. Thawing permafrost amplifies warming¶ Rising Arctic temperatures are </w:t>
      </w:r>
      <w:hyperlink r:id="rId74" w:history="1">
        <w:r w:rsidRPr="003011A6">
          <w:rPr>
            <w:rFonts w:asciiTheme="majorHAnsi" w:hAnsiTheme="majorHAnsi"/>
          </w:rPr>
          <w:t>thawing</w:t>
        </w:r>
      </w:hyperlink>
      <w:r w:rsidRPr="003011A6">
        <w:rPr>
          <w:rFonts w:asciiTheme="majorHAnsi" w:hAnsiTheme="majorHAnsi"/>
        </w:rPr>
        <w:t xml:space="preserve"> once-frozen ground in the Arctic - known as </w:t>
      </w:r>
      <w:hyperlink r:id="rId75" w:history="1">
        <w:r w:rsidRPr="003011A6">
          <w:rPr>
            <w:rFonts w:asciiTheme="majorHAnsi" w:hAnsiTheme="majorHAnsi"/>
          </w:rPr>
          <w:t>permafrost</w:t>
        </w:r>
      </w:hyperlink>
      <w:r w:rsidRPr="003011A6">
        <w:rPr>
          <w:rFonts w:asciiTheme="majorHAnsi" w:hAnsiTheme="majorHAnsi"/>
        </w:rPr>
        <w:t xml:space="preserve">. Scientists are </w:t>
      </w:r>
      <w:hyperlink r:id="rId76" w:history="1">
        <w:r w:rsidRPr="003011A6">
          <w:rPr>
            <w:rFonts w:asciiTheme="majorHAnsi" w:hAnsiTheme="majorHAnsi"/>
          </w:rPr>
          <w:t>concerned</w:t>
        </w:r>
      </w:hyperlink>
      <w:r w:rsidRPr="003011A6">
        <w:rPr>
          <w:rFonts w:asciiTheme="majorHAnsi" w:hAnsiTheme="majorHAnsi"/>
        </w:rPr>
        <w:t xml:space="preserve"> carbon dioxide and methane released from the carbon-rich permafrost could cause </w:t>
      </w:r>
      <w:hyperlink r:id="rId77" w:history="1">
        <w:r w:rsidRPr="003011A6">
          <w:rPr>
            <w:rFonts w:asciiTheme="majorHAnsi" w:hAnsiTheme="majorHAnsi"/>
          </w:rPr>
          <w:t>additional warming</w:t>
        </w:r>
      </w:hyperlink>
      <w:r w:rsidRPr="003011A6">
        <w:rPr>
          <w:rFonts w:asciiTheme="majorHAnsi" w:hAnsiTheme="majorHAnsi"/>
        </w:rPr>
        <w:t xml:space="preserve"> by adding to greenhouse gases already in the atmosphere - another positive feedback. Frozen methane also exists in </w:t>
      </w:r>
      <w:hyperlink r:id="rId78" w:history="1">
        <w:r w:rsidRPr="003011A6">
          <w:rPr>
            <w:rFonts w:asciiTheme="majorHAnsi" w:hAnsiTheme="majorHAnsi"/>
          </w:rPr>
          <w:t>methane hydrates</w:t>
        </w:r>
      </w:hyperlink>
      <w:r w:rsidRPr="003011A6">
        <w:rPr>
          <w:rFonts w:asciiTheme="majorHAnsi" w:hAnsiTheme="majorHAnsi"/>
        </w:rPr>
        <w:t xml:space="preserve"> in the sea floor.¶ But there is a lot of </w:t>
      </w:r>
      <w:hyperlink r:id="rId79" w:history="1">
        <w:r w:rsidRPr="003011A6">
          <w:rPr>
            <w:rFonts w:asciiTheme="majorHAnsi" w:hAnsiTheme="majorHAnsi"/>
          </w:rPr>
          <w:t>uncertainty</w:t>
        </w:r>
      </w:hyperlink>
      <w:r w:rsidRPr="003011A6">
        <w:rPr>
          <w:rFonts w:asciiTheme="majorHAnsi" w:hAnsiTheme="majorHAnsi"/>
        </w:rPr>
        <w:t xml:space="preserve"> about how much carbon these frozen deposits hold, and how quickly they are thawing. So far, only a small amount of methane in the atmosphere can be traced to thawing permafrost. </w:t>
      </w:r>
      <w:hyperlink r:id="rId80" w:history="1">
        <w:r w:rsidRPr="003011A6">
          <w:rPr>
            <w:rFonts w:asciiTheme="majorHAnsi" w:hAnsiTheme="majorHAnsi"/>
          </w:rPr>
          <w:t>Most</w:t>
        </w:r>
      </w:hyperlink>
      <w:r w:rsidRPr="003011A6">
        <w:rPr>
          <w:rFonts w:asciiTheme="majorHAnsi" w:hAnsiTheme="majorHAnsi"/>
        </w:rPr>
        <w:t xml:space="preserve"> results from human activity, like agriculture and landfill, with a smaller amount released naturally from wetlands.¶ At the moment, warming is mainly driven by carbon dioxide emissions. But the sooner sea ice loss causes land and ocean to warm in the Arctic, the sooner methane from thawing permafrost could start contributing more to warming.¶ 4. Ocean circulations could change¶ Another impact of Arctic and Greenland ice melt could be that the freshwater runoff into the ocean disrupts part of a major circulation system known as the Atlantic Meridional Overturning Circulation ( </w:t>
      </w:r>
      <w:hyperlink r:id="rId81" w:history="1">
        <w:r w:rsidRPr="003011A6">
          <w:rPr>
            <w:rFonts w:asciiTheme="majorHAnsi" w:hAnsiTheme="majorHAnsi"/>
          </w:rPr>
          <w:t>AMOC)</w:t>
        </w:r>
      </w:hyperlink>
      <w:r w:rsidRPr="003011A6">
        <w:rPr>
          <w:rFonts w:asciiTheme="majorHAnsi" w:hAnsiTheme="majorHAnsi"/>
        </w:rPr>
        <w:t xml:space="preserve">. The AMOC carries warm surface water northward, giving Europe its mild climate.¶ Climate models predict the AMOC could slow down by an average of </w:t>
      </w:r>
      <w:hyperlink r:id="rId82" w:history="1">
        <w:r w:rsidRPr="003011A6">
          <w:rPr>
            <w:rFonts w:asciiTheme="majorHAnsi" w:hAnsiTheme="majorHAnsi"/>
          </w:rPr>
          <w:t>25 per cent</w:t>
        </w:r>
      </w:hyperlink>
      <w:r w:rsidRPr="003011A6">
        <w:rPr>
          <w:rFonts w:asciiTheme="majorHAnsi" w:hAnsiTheme="majorHAnsi"/>
        </w:rPr>
        <w:t xml:space="preserve"> by 2100. This is mainly due to changes in temperature and precipitation patterns, but </w:t>
      </w:r>
      <w:hyperlink r:id="rId83" w:history="1">
        <w:r w:rsidRPr="003011A6">
          <w:rPr>
            <w:rFonts w:asciiTheme="majorHAnsi" w:hAnsiTheme="majorHAnsi"/>
          </w:rPr>
          <w:t>scientists say</w:t>
        </w:r>
      </w:hyperlink>
      <w:r w:rsidRPr="003011A6">
        <w:rPr>
          <w:rFonts w:asciiTheme="majorHAnsi" w:hAnsiTheme="majorHAnsi"/>
        </w:rPr>
        <w:t xml:space="preserve"> freshwater from melting ice could become increasingly important with climate change.¶ Models suggest a slowdown in the AMOC could </w:t>
      </w:r>
      <w:hyperlink r:id="rId84" w:history="1">
        <w:r w:rsidRPr="003011A6">
          <w:rPr>
            <w:rFonts w:asciiTheme="majorHAnsi" w:hAnsiTheme="majorHAnsi"/>
          </w:rPr>
          <w:t>cool</w:t>
        </w:r>
      </w:hyperlink>
      <w:r w:rsidRPr="003011A6">
        <w:rPr>
          <w:rFonts w:asciiTheme="majorHAnsi" w:hAnsiTheme="majorHAnsi"/>
        </w:rPr>
        <w:t xml:space="preserve"> the northern hemisphere this century, but the effect is likely to be </w:t>
      </w:r>
      <w:hyperlink r:id="rId85" w:history="1">
        <w:r w:rsidRPr="003011A6">
          <w:rPr>
            <w:rFonts w:asciiTheme="majorHAnsi" w:hAnsiTheme="majorHAnsi"/>
          </w:rPr>
          <w:t>outweighed</w:t>
        </w:r>
      </w:hyperlink>
      <w:r w:rsidRPr="003011A6">
        <w:rPr>
          <w:rFonts w:asciiTheme="majorHAnsi" w:hAnsiTheme="majorHAnsi"/>
        </w:rPr>
        <w:t xml:space="preserve"> by greenhouse gas warming. But the AMOC is just one part of a giant </w:t>
      </w:r>
      <w:hyperlink r:id="rId86" w:history="1">
        <w:r w:rsidRPr="003011A6">
          <w:rPr>
            <w:rFonts w:asciiTheme="majorHAnsi" w:hAnsiTheme="majorHAnsi"/>
          </w:rPr>
          <w:t>conveyor belt</w:t>
        </w:r>
      </w:hyperlink>
      <w:r w:rsidRPr="003011A6">
        <w:rPr>
          <w:rFonts w:asciiTheme="majorHAnsi" w:hAnsiTheme="majorHAnsi"/>
        </w:rPr>
        <w:t xml:space="preserve"> which currently redistributes warmth around the world, so losing ice could affect regional climates worldwide.¶ Changes in the strength of the AMOC can also </w:t>
      </w:r>
      <w:hyperlink r:id="rId87" w:history="1">
        <w:r w:rsidRPr="003011A6">
          <w:rPr>
            <w:rFonts w:asciiTheme="majorHAnsi" w:hAnsiTheme="majorHAnsi"/>
          </w:rPr>
          <w:t>affect</w:t>
        </w:r>
      </w:hyperlink>
      <w:r w:rsidRPr="003011A6">
        <w:rPr>
          <w:rFonts w:asciiTheme="majorHAnsi" w:hAnsiTheme="majorHAnsi"/>
        </w:rPr>
        <w:t xml:space="preserve"> sea ice melt by transporting more or less warm surface water into the region. So it's a complicated picture and scientists we spoke to said while the rate of Arctic melting will almost certainly affect the AMOC, more research is needed to understand the full extent of the impacts.¶ 5. Melting sea ice can influence winter weather¶ As temperatures rise faster in the Arctic than at lower latitudes, this changes large-scale temperature and pressure gradients - which has consequences for northern hemisphere </w:t>
      </w:r>
      <w:hyperlink r:id="rId88" w:history="1">
        <w:r w:rsidRPr="003011A6">
          <w:rPr>
            <w:rFonts w:asciiTheme="majorHAnsi" w:hAnsiTheme="majorHAnsi"/>
          </w:rPr>
          <w:t>winter weather</w:t>
        </w:r>
      </w:hyperlink>
      <w:r w:rsidRPr="003011A6">
        <w:rPr>
          <w:rFonts w:asciiTheme="majorHAnsi" w:hAnsiTheme="majorHAnsi"/>
        </w:rPr>
        <w:t xml:space="preserve">.¶ Professor Charles Greene from Cornell University tells us:¶ "Global warming has increased the loss of summer sea ice in the Arctic, which has altered atmospheric conditions in a manner thatstacks the deck in favor ofmore severe winter outbreaks".¶ The pressure change alters atmospheric circulations, including the </w:t>
      </w:r>
      <w:hyperlink r:id="rId89" w:history="1">
        <w:r w:rsidRPr="003011A6">
          <w:rPr>
            <w:rFonts w:asciiTheme="majorHAnsi" w:hAnsiTheme="majorHAnsi"/>
          </w:rPr>
          <w:t>jet stream</w:t>
        </w:r>
      </w:hyperlink>
      <w:r w:rsidRPr="003011A6">
        <w:rPr>
          <w:rFonts w:asciiTheme="majorHAnsi" w:hAnsiTheme="majorHAnsi"/>
        </w:rPr>
        <w:t xml:space="preserve"> - a stream of fast-flowing air in the atmosphere. It also makes the jet stream's path meander more, which allows cold Arctic air to reach further south, affecting the climate in the mid-latitudes.¶ Scientists are just beginning to understand the effect quicker Arctic sea ice melt could have on northern hemisphere climate. While it's difficult to attribute any particular event to effects of the changing Arctic, professor Francis tells us:¶ "If the summer ice covers disappears sooner than climate models project, I would expect to see Arctic amplification intensify sooner, and the effects on the large-scale circulation would become more conspicuous."¶ Global effects¶ Melting sea ice is likely to have global consequences by unlocking new </w:t>
      </w:r>
      <w:hyperlink r:id="rId90" w:history="1">
        <w:r w:rsidRPr="003011A6">
          <w:rPr>
            <w:rFonts w:asciiTheme="majorHAnsi" w:hAnsiTheme="majorHAnsi"/>
          </w:rPr>
          <w:t>shipping routes</w:t>
        </w:r>
      </w:hyperlink>
      <w:r w:rsidRPr="003011A6">
        <w:rPr>
          <w:rFonts w:asciiTheme="majorHAnsi" w:hAnsiTheme="majorHAnsi"/>
        </w:rPr>
        <w:t xml:space="preserve"> and exposing more </w:t>
      </w:r>
      <w:hyperlink r:id="rId91" w:history="1">
        <w:r w:rsidRPr="003011A6">
          <w:rPr>
            <w:rFonts w:asciiTheme="majorHAnsi" w:hAnsiTheme="majorHAnsi"/>
          </w:rPr>
          <w:t>fossil fuel reserves</w:t>
        </w:r>
      </w:hyperlink>
      <w:r w:rsidRPr="003011A6">
        <w:rPr>
          <w:rFonts w:asciiTheme="majorHAnsi" w:hAnsiTheme="majorHAnsi"/>
        </w:rPr>
        <w:t xml:space="preserve">. But it's clear that although Arctic sea ice only covers a small fraction of the earth's surface, there may well be serious climate-related impacts too.¶ And it doesn't stop with the climate. The loss of sea ice will also have consequences for </w:t>
      </w:r>
      <w:hyperlink r:id="rId92" w:history="1">
        <w:r w:rsidRPr="003011A6">
          <w:rPr>
            <w:rFonts w:asciiTheme="majorHAnsi" w:hAnsiTheme="majorHAnsi"/>
          </w:rPr>
          <w:t>people</w:t>
        </w:r>
      </w:hyperlink>
      <w:r w:rsidRPr="003011A6">
        <w:rPr>
          <w:rFonts w:asciiTheme="majorHAnsi" w:hAnsiTheme="majorHAnsi"/>
        </w:rPr>
        <w:t xml:space="preserve"> and </w:t>
      </w:r>
      <w:hyperlink r:id="rId93" w:history="1">
        <w:r w:rsidRPr="003011A6">
          <w:rPr>
            <w:rFonts w:asciiTheme="majorHAnsi" w:hAnsiTheme="majorHAnsi"/>
          </w:rPr>
          <w:t>ecosystems</w:t>
        </w:r>
      </w:hyperlink>
      <w:r w:rsidRPr="003011A6">
        <w:rPr>
          <w:rFonts w:asciiTheme="majorHAnsi" w:hAnsiTheme="majorHAnsi"/>
        </w:rPr>
        <w:t xml:space="preserve"> in the Arctic region. As Dr Stephen Vavrus from the Centre for Climatic Research at the University of Wisconsin-Madison puts it:¶ "[T]he longer we can delay the loss of sea ice cover, the longer we should be able to keep these consequences at bay".</w:t>
      </w:r>
    </w:p>
    <w:p w14:paraId="6FB4D968" w14:textId="77777777" w:rsidR="007A5B87" w:rsidRPr="003011A6" w:rsidRDefault="007A5B87" w:rsidP="007A5B87">
      <w:pPr>
        <w:pStyle w:val="Heading4"/>
        <w:rPr>
          <w:rFonts w:asciiTheme="majorHAnsi" w:hAnsiTheme="majorHAnsi"/>
        </w:rPr>
      </w:pPr>
      <w:r w:rsidRPr="003011A6">
        <w:rPr>
          <w:rFonts w:asciiTheme="majorHAnsi" w:hAnsiTheme="majorHAnsi"/>
        </w:rPr>
        <w:t>Drilling for oil in the Arctic will contribute to more of the ice melting</w:t>
      </w:r>
    </w:p>
    <w:p w14:paraId="08055B7A" w14:textId="77777777" w:rsidR="007A5B87" w:rsidRPr="003011A6" w:rsidRDefault="007A5B87" w:rsidP="007A5B87">
      <w:pPr>
        <w:rPr>
          <w:rStyle w:val="StyleBoldUnderline"/>
          <w:rFonts w:asciiTheme="majorHAnsi" w:hAnsiTheme="majorHAnsi"/>
          <w:b w:val="0"/>
        </w:rPr>
      </w:pPr>
      <w:r w:rsidRPr="003011A6">
        <w:rPr>
          <w:rStyle w:val="Heading4Char"/>
          <w:rFonts w:asciiTheme="majorHAnsi" w:hAnsiTheme="majorHAnsi"/>
        </w:rPr>
        <w:t>Sauven</w:t>
      </w:r>
      <w:r w:rsidRPr="003011A6">
        <w:rPr>
          <w:rStyle w:val="StyleStyleBold12pt"/>
          <w:rFonts w:asciiTheme="majorHAnsi" w:hAnsiTheme="majorHAnsi"/>
        </w:rPr>
        <w:t xml:space="preserve">, Greenpeace director, 14 </w:t>
      </w:r>
      <w:r w:rsidRPr="003011A6">
        <w:rPr>
          <w:rFonts w:asciiTheme="majorHAnsi" w:hAnsiTheme="majorHAnsi"/>
        </w:rPr>
        <w:t>(John, 4/18/14, The Guardian, “Arctic oil: it is madness to celebrate a new source of fossil fuels”, http://www.theguardian.com/environment/2014/apr/18/oil-arctic-putin-gazprom-fossil-fuels, 6/29/14, AX)</w:t>
      </w:r>
    </w:p>
    <w:p w14:paraId="509311FD" w14:textId="77777777" w:rsidR="007A5B87" w:rsidRPr="003011A6" w:rsidRDefault="007A5B87" w:rsidP="007A5B87">
      <w:pPr>
        <w:rPr>
          <w:rStyle w:val="StyleBoldUnderline"/>
          <w:rFonts w:asciiTheme="majorHAnsi" w:hAnsiTheme="majorHAnsi"/>
        </w:rPr>
      </w:pPr>
      <w:r w:rsidRPr="003011A6">
        <w:rPr>
          <w:rFonts w:asciiTheme="majorHAnsi" w:hAnsiTheme="majorHAnsi"/>
        </w:rPr>
        <w:t xml:space="preserve">After months of delays, </w:t>
      </w:r>
      <w:r w:rsidRPr="003011A6">
        <w:rPr>
          <w:rStyle w:val="StyleBoldUnderline"/>
          <w:rFonts w:asciiTheme="majorHAnsi" w:hAnsiTheme="majorHAnsi"/>
        </w:rPr>
        <w:t xml:space="preserve">Russian state-owned </w:t>
      </w:r>
      <w:hyperlink r:id="rId94" w:history="1">
        <w:r w:rsidRPr="003011A6">
          <w:rPr>
            <w:rStyle w:val="StyleBoldUnderline"/>
            <w:rFonts w:asciiTheme="majorHAnsi" w:hAnsiTheme="majorHAnsi"/>
          </w:rPr>
          <w:t>oil</w:t>
        </w:r>
      </w:hyperlink>
      <w:r w:rsidRPr="003011A6">
        <w:rPr>
          <w:rStyle w:val="StyleBoldUnderline"/>
          <w:rFonts w:asciiTheme="majorHAnsi" w:hAnsiTheme="majorHAnsi"/>
        </w:rPr>
        <w:t xml:space="preserve"> and gas company </w:t>
      </w:r>
      <w:hyperlink r:id="rId95" w:history="1">
        <w:r w:rsidRPr="003011A6">
          <w:rPr>
            <w:rStyle w:val="StyleBoldUnderline"/>
            <w:rFonts w:asciiTheme="majorHAnsi" w:hAnsiTheme="majorHAnsi"/>
          </w:rPr>
          <w:t>Gazprom</w:t>
        </w:r>
      </w:hyperlink>
      <w:r w:rsidRPr="003011A6">
        <w:rPr>
          <w:rStyle w:val="StyleBoldUnderline"/>
          <w:rFonts w:asciiTheme="majorHAnsi" w:hAnsiTheme="majorHAnsi"/>
        </w:rPr>
        <w:t xml:space="preserve"> has announced that the first</w:t>
      </w:r>
      <w:r w:rsidRPr="003011A6">
        <w:rPr>
          <w:rFonts w:asciiTheme="majorHAnsi" w:hAnsiTheme="majorHAnsi"/>
        </w:rPr>
        <w:t xml:space="preserve"> ever </w:t>
      </w:r>
      <w:r w:rsidRPr="003011A6">
        <w:rPr>
          <w:rStyle w:val="StyleBoldUnderline"/>
          <w:rFonts w:asciiTheme="majorHAnsi" w:hAnsiTheme="majorHAnsi"/>
        </w:rPr>
        <w:t xml:space="preserve">shipment of oil from offshore </w:t>
      </w:r>
      <w:hyperlink r:id="rId96" w:history="1">
        <w:r w:rsidRPr="003011A6">
          <w:rPr>
            <w:rStyle w:val="StyleBoldUnderline"/>
            <w:rFonts w:asciiTheme="majorHAnsi" w:hAnsiTheme="majorHAnsi"/>
          </w:rPr>
          <w:t>Arctic</w:t>
        </w:r>
      </w:hyperlink>
      <w:r w:rsidRPr="003011A6">
        <w:rPr>
          <w:rStyle w:val="StyleBoldUnderline"/>
          <w:rFonts w:asciiTheme="majorHAnsi" w:hAnsiTheme="majorHAnsi"/>
        </w:rPr>
        <w:t xml:space="preserve"> waters has begun the journey to Europe.</w:t>
      </w:r>
      <w:r w:rsidRPr="003011A6">
        <w:rPr>
          <w:rFonts w:asciiTheme="majorHAnsi" w:hAnsiTheme="majorHAnsi"/>
        </w:rPr>
        <w:t xml:space="preserve">¶ This is the oil from the rig that the </w:t>
      </w:r>
      <w:hyperlink r:id="rId97" w:history="1">
        <w:r w:rsidRPr="003011A6">
          <w:rPr>
            <w:rFonts w:asciiTheme="majorHAnsi" w:hAnsiTheme="majorHAnsi"/>
          </w:rPr>
          <w:t>Arctic 30</w:t>
        </w:r>
      </w:hyperlink>
      <w:r w:rsidRPr="003011A6">
        <w:rPr>
          <w:rFonts w:asciiTheme="majorHAnsi" w:hAnsiTheme="majorHAnsi"/>
        </w:rPr>
        <w:t xml:space="preserve"> went to jail for peacefully protesting against. It has been logistically challenging. </w:t>
      </w:r>
      <w:r w:rsidRPr="003011A6">
        <w:rPr>
          <w:rStyle w:val="StyleBoldUnderline"/>
          <w:rFonts w:asciiTheme="majorHAnsi" w:hAnsiTheme="majorHAnsi"/>
        </w:rPr>
        <w:t>Extracting even small amounts of oil in extreme Arctic conditions has taken them longer, and cost them more, than the company had planned.¶ But Gazprom</w:t>
      </w:r>
      <w:r w:rsidRPr="003011A6">
        <w:rPr>
          <w:rFonts w:asciiTheme="majorHAnsi" w:hAnsiTheme="majorHAnsi"/>
        </w:rPr>
        <w:t xml:space="preserve"> has done it and </w:t>
      </w:r>
      <w:r w:rsidRPr="003011A6">
        <w:rPr>
          <w:rStyle w:val="StyleBoldUnderline"/>
          <w:rFonts w:asciiTheme="majorHAnsi" w:hAnsiTheme="majorHAnsi"/>
        </w:rPr>
        <w:t xml:space="preserve">claims first place in the race to exploit the melting Arctic sea ice for more of the </w:t>
      </w:r>
      <w:hyperlink r:id="rId98" w:history="1">
        <w:r w:rsidRPr="003011A6">
          <w:rPr>
            <w:rStyle w:val="StyleBoldUnderline"/>
            <w:rFonts w:asciiTheme="majorHAnsi" w:hAnsiTheme="majorHAnsi"/>
          </w:rPr>
          <w:t>fossil fuels</w:t>
        </w:r>
      </w:hyperlink>
      <w:r w:rsidRPr="003011A6">
        <w:rPr>
          <w:rStyle w:val="StyleBoldUnderline"/>
          <w:rFonts w:asciiTheme="majorHAnsi" w:hAnsiTheme="majorHAnsi"/>
        </w:rPr>
        <w:t xml:space="preserve"> that caused the melting in the first place.</w:t>
      </w:r>
      <w:r w:rsidRPr="003011A6">
        <w:rPr>
          <w:rFonts w:asciiTheme="majorHAnsi" w:hAnsiTheme="majorHAnsi"/>
        </w:rPr>
        <w:t xml:space="preserve"> It is a defining moment for </w:t>
      </w:r>
      <w:hyperlink r:id="rId99" w:history="1">
        <w:r w:rsidRPr="003011A6">
          <w:rPr>
            <w:rFonts w:asciiTheme="majorHAnsi" w:hAnsiTheme="majorHAnsi"/>
          </w:rPr>
          <w:t>Vladimir Putin</w:t>
        </w:r>
      </w:hyperlink>
      <w:r w:rsidRPr="003011A6">
        <w:rPr>
          <w:rFonts w:asciiTheme="majorHAnsi" w:hAnsiTheme="majorHAnsi"/>
        </w:rPr>
        <w:t xml:space="preserve">'s </w:t>
      </w:r>
      <w:hyperlink r:id="rId100" w:history="1">
        <w:r w:rsidRPr="003011A6">
          <w:rPr>
            <w:rFonts w:asciiTheme="majorHAnsi" w:hAnsiTheme="majorHAnsi"/>
          </w:rPr>
          <w:t>Russia</w:t>
        </w:r>
      </w:hyperlink>
      <w:r w:rsidRPr="003011A6">
        <w:rPr>
          <w:rFonts w:asciiTheme="majorHAnsi" w:hAnsiTheme="majorHAnsi"/>
        </w:rPr>
        <w:t xml:space="preserve">, heralded with great fanfare as a new source of power and profit for years to come.¶ Thankfully, most of us recognise the madness of celebrating a new source of fossil fuels in the Arctic. And, just as importantly, the last few months have shown us just how important it is that we cut our dependence on fossil fuels from Kremlin-controlled companies.¶ The Ukraine crisis has led Europe's leaders to </w:t>
      </w:r>
      <w:hyperlink r:id="rId101" w:history="1">
        <w:r w:rsidRPr="003011A6">
          <w:rPr>
            <w:rFonts w:asciiTheme="majorHAnsi" w:hAnsiTheme="majorHAnsi"/>
          </w:rPr>
          <w:t>demand an "energy independence" plan</w:t>
        </w:r>
      </w:hyperlink>
      <w:r w:rsidRPr="003011A6">
        <w:rPr>
          <w:rFonts w:asciiTheme="majorHAnsi" w:hAnsiTheme="majorHAnsi"/>
        </w:rPr>
        <w:t xml:space="preserve">. In June this year, EU leaders will meet to decide their approach.¶ Yet it's not only Russian oil, coal and gas companies that play politics; it's the fossil fuel industry itself. Even as western leaders denounce Gazprom's actions in threatening to cut off gas supplies to Ukraine, Shell is still committed to supporting Gazprom drill for more Arctic oil. Similarly, BP has a 20% stake in the largest Kremlin-controlled oil company Rosneft. As </w:t>
      </w:r>
      <w:hyperlink r:id="rId102" w:anchor="slide0" w:history="1">
        <w:r w:rsidRPr="003011A6">
          <w:rPr>
            <w:rFonts w:asciiTheme="majorHAnsi" w:hAnsiTheme="majorHAnsi"/>
          </w:rPr>
          <w:t>the Financial Times reported this week</w:t>
        </w:r>
      </w:hyperlink>
      <w:r w:rsidRPr="003011A6">
        <w:rPr>
          <w:rFonts w:asciiTheme="majorHAnsi" w:hAnsiTheme="majorHAnsi"/>
        </w:rPr>
        <w:t xml:space="preserve">, BP is at the forefront of companies lobbying ministers not to penalise Russia over the crisis in Ukraine. As Putin tightens his grip in Russia he inevitably tightens the links with BP as well. Rosneft, along with Gazprom, are the chief sources of finance for his government.¶ And there is another obvious reason we shouldn't be celebrating new Arctic fossil fuels. This week's </w:t>
      </w:r>
      <w:r w:rsidRPr="003011A6">
        <w:rPr>
          <w:rStyle w:val="StyleBoldUnderline"/>
          <w:rFonts w:asciiTheme="majorHAnsi" w:hAnsiTheme="majorHAnsi"/>
        </w:rPr>
        <w:t xml:space="preserve">IPCC[‘s] report, produced by 1,250 international experts and approved by 194 governments, definitively says </w:t>
      </w:r>
      <w:hyperlink r:id="rId103" w:history="1">
        <w:r w:rsidRPr="003011A6">
          <w:rPr>
            <w:rStyle w:val="StyleBoldUnderline"/>
            <w:rFonts w:asciiTheme="majorHAnsi" w:hAnsiTheme="majorHAnsi"/>
          </w:rPr>
          <w:t>we must get off fossil fuels fast</w:t>
        </w:r>
      </w:hyperlink>
      <w:r w:rsidRPr="003011A6">
        <w:rPr>
          <w:rStyle w:val="StyleBoldUnderline"/>
          <w:rFonts w:asciiTheme="majorHAnsi" w:hAnsiTheme="majorHAnsi"/>
        </w:rPr>
        <w:t>. That means only about one-fifth of all fossil fuel reserves can be burned. So we don't need, and cannot afford, new sources of harder to reach fossil fuels, such as Arctic oil.¶ The first oil to come from the Arctic is</w:t>
      </w:r>
      <w:r w:rsidRPr="003011A6">
        <w:rPr>
          <w:rFonts w:asciiTheme="majorHAnsi" w:hAnsiTheme="majorHAnsi"/>
        </w:rPr>
        <w:t xml:space="preserve"> symbolic for Putin, but it's also </w:t>
      </w:r>
      <w:r w:rsidRPr="003011A6">
        <w:rPr>
          <w:rStyle w:val="StyleBoldUnderline"/>
          <w:rFonts w:asciiTheme="majorHAnsi" w:hAnsiTheme="majorHAnsi"/>
        </w:rPr>
        <w:t>symbolic for the fight against climate change.</w:t>
      </w:r>
      <w:r w:rsidRPr="003011A6">
        <w:rPr>
          <w:rFonts w:asciiTheme="majorHAnsi" w:hAnsiTheme="majorHAnsi"/>
        </w:rPr>
        <w:t xml:space="preserve"> In the last 30 years </w:t>
      </w:r>
      <w:r w:rsidRPr="003011A6">
        <w:rPr>
          <w:rStyle w:val="StyleBoldUnderline"/>
          <w:rFonts w:asciiTheme="majorHAnsi" w:hAnsiTheme="majorHAnsi"/>
        </w:rPr>
        <w:t>we've lost three-quarters of Arctic</w:t>
      </w:r>
      <w:r w:rsidRPr="003011A6">
        <w:rPr>
          <w:rFonts w:asciiTheme="majorHAnsi" w:hAnsiTheme="majorHAnsi"/>
        </w:rPr>
        <w:t xml:space="preserve"> sea </w:t>
      </w:r>
      <w:r w:rsidRPr="003011A6">
        <w:rPr>
          <w:rStyle w:val="StyleBoldUnderline"/>
          <w:rFonts w:asciiTheme="majorHAnsi" w:hAnsiTheme="majorHAnsi"/>
        </w:rPr>
        <w:t>ice</w:t>
      </w:r>
      <w:r w:rsidRPr="003011A6">
        <w:rPr>
          <w:rFonts w:asciiTheme="majorHAnsi" w:hAnsiTheme="majorHAnsi"/>
        </w:rPr>
        <w:t xml:space="preserve"> volume in summer months. And </w:t>
      </w:r>
      <w:r w:rsidRPr="003011A6">
        <w:rPr>
          <w:rStyle w:val="StyleBoldUnderline"/>
          <w:rFonts w:asciiTheme="majorHAnsi" w:hAnsiTheme="majorHAnsi"/>
        </w:rPr>
        <w:t>as oil companies rush in to exploit the shrinking ice, they are also risking environmental disasters in the fragile Arctic environment.</w:t>
      </w:r>
      <w:r w:rsidRPr="003011A6">
        <w:rPr>
          <w:rFonts w:asciiTheme="majorHAnsi" w:hAnsiTheme="majorHAnsi"/>
        </w:rPr>
        <w:t xml:space="preserve">¶ So the question isn't how to get off Kremlin controlled </w:t>
      </w:r>
      <w:hyperlink r:id="rId104" w:history="1">
        <w:r w:rsidRPr="003011A6">
          <w:rPr>
            <w:rFonts w:asciiTheme="majorHAnsi" w:hAnsiTheme="majorHAnsi"/>
          </w:rPr>
          <w:t>energy</w:t>
        </w:r>
      </w:hyperlink>
      <w:r w:rsidRPr="003011A6">
        <w:rPr>
          <w:rFonts w:asciiTheme="majorHAnsi" w:hAnsiTheme="majorHAnsi"/>
        </w:rPr>
        <w:t xml:space="preserve">; it is how to tackle the political dominance of the fossil fuel industry. This decision is more relevant, more crucial, than ever before in our history. Fossil fuels got us into this mess, they won't get us out of it.¶ We need politicians to act on already defined and proven ways to get off fossil fuels. Instead of seeking to fight fire with fire, EU leaders should ensure future energy security by reducing our dependence on ever more extreme oil and gas sources – including from the Arctic. If we follow this plan </w:t>
      </w:r>
      <w:r w:rsidRPr="003011A6">
        <w:rPr>
          <w:rStyle w:val="StyleBoldUnderline"/>
          <w:rFonts w:asciiTheme="majorHAnsi" w:hAnsiTheme="majorHAnsi"/>
        </w:rPr>
        <w:t>we can strike a blow against climate change, spark new jobs and industries, and gain real energy security.</w:t>
      </w:r>
    </w:p>
    <w:p w14:paraId="3525F95E" w14:textId="77777777" w:rsidR="007A5B87" w:rsidRPr="003011A6" w:rsidRDefault="007A5B87" w:rsidP="007A5B87">
      <w:pPr>
        <w:rPr>
          <w:rStyle w:val="StyleBoldUnderline"/>
          <w:rFonts w:asciiTheme="majorHAnsi" w:hAnsiTheme="majorHAnsi"/>
        </w:rPr>
      </w:pPr>
    </w:p>
    <w:p w14:paraId="0CDC588E" w14:textId="77777777" w:rsidR="007A5B87" w:rsidRPr="003011A6" w:rsidRDefault="007A5B87" w:rsidP="007A5B87">
      <w:pPr>
        <w:pStyle w:val="Heading4"/>
        <w:rPr>
          <w:rFonts w:asciiTheme="majorHAnsi" w:hAnsiTheme="majorHAnsi"/>
        </w:rPr>
      </w:pPr>
      <w:r w:rsidRPr="003011A6">
        <w:rPr>
          <w:rFonts w:asciiTheme="majorHAnsi" w:hAnsiTheme="majorHAnsi"/>
        </w:rPr>
        <w:t>Arctic wildlife suffer from many consequences caused by sea ice melting</w:t>
      </w:r>
    </w:p>
    <w:p w14:paraId="7C3DE50C" w14:textId="77777777" w:rsidR="007A5B87" w:rsidRPr="003011A6" w:rsidRDefault="007A5B87" w:rsidP="007A5B87">
      <w:pPr>
        <w:rPr>
          <w:rStyle w:val="StyleBoldUnderline"/>
          <w:rFonts w:asciiTheme="majorHAnsi" w:hAnsiTheme="majorHAnsi"/>
          <w:b w:val="0"/>
        </w:rPr>
      </w:pPr>
      <w:r w:rsidRPr="003011A6">
        <w:rPr>
          <w:rStyle w:val="Heading4Char"/>
          <w:rFonts w:asciiTheme="majorHAnsi" w:hAnsiTheme="majorHAnsi"/>
        </w:rPr>
        <w:t>Berger</w:t>
      </w:r>
      <w:r w:rsidRPr="003011A6">
        <w:rPr>
          <w:rStyle w:val="StyleStyleBold12pt"/>
          <w:rFonts w:asciiTheme="majorHAnsi" w:hAnsiTheme="majorHAnsi"/>
        </w:rPr>
        <w:t xml:space="preserve">, The Weather Channel Writer, 13 </w:t>
      </w:r>
      <w:r w:rsidRPr="003011A6">
        <w:rPr>
          <w:rFonts w:asciiTheme="majorHAnsi" w:hAnsiTheme="majorHAnsi"/>
        </w:rPr>
        <w:t>(Michele, 8/2/13, The Guardian, “Melting Arctic Sea Ice Has Dire Consequences for Wildlife”, http://www.weather.com/news/science/melting-arctic-sea-ice-means-dire-consequences-wildlife-20130802, 6/29/14, AX)</w:t>
      </w:r>
    </w:p>
    <w:p w14:paraId="6D88F6AA" w14:textId="77777777" w:rsidR="007A5B87" w:rsidRPr="003011A6" w:rsidRDefault="007A5B87" w:rsidP="007A5B87">
      <w:pPr>
        <w:rPr>
          <w:rFonts w:asciiTheme="majorHAnsi" w:hAnsiTheme="majorHAnsi"/>
        </w:rPr>
      </w:pPr>
      <w:r w:rsidRPr="003011A6">
        <w:rPr>
          <w:rStyle w:val="StyleBoldUnderline"/>
          <w:rFonts w:asciiTheme="majorHAnsi" w:hAnsiTheme="majorHAnsi"/>
        </w:rPr>
        <w:t>Sea ice in the Arctic is</w:t>
      </w:r>
      <w:r w:rsidRPr="003011A6">
        <w:rPr>
          <w:rFonts w:asciiTheme="majorHAnsi" w:hAnsiTheme="majorHAnsi"/>
        </w:rPr>
        <w:t xml:space="preserve"> melting fast. It’s </w:t>
      </w:r>
      <w:r w:rsidRPr="003011A6">
        <w:rPr>
          <w:rStyle w:val="StyleBoldUnderline"/>
          <w:rFonts w:asciiTheme="majorHAnsi" w:hAnsiTheme="majorHAnsi"/>
        </w:rPr>
        <w:t xml:space="preserve">at its lowest point in 1,500 years, with a portion the size of South Carolina already lost. </w:t>
      </w:r>
      <w:r w:rsidRPr="003011A6">
        <w:rPr>
          <w:rFonts w:asciiTheme="majorHAnsi" w:hAnsiTheme="majorHAnsi"/>
        </w:rPr>
        <w:t xml:space="preserve">What does it mean for animals living near the melting mass, terrestrial species like caribou and Arctic foxes?¶ More than we thought, according to a review article published today in </w:t>
      </w:r>
      <w:hyperlink r:id="rId105" w:history="1">
        <w:r w:rsidRPr="003011A6">
          <w:rPr>
            <w:rFonts w:asciiTheme="majorHAnsi" w:hAnsiTheme="majorHAnsi"/>
          </w:rPr>
          <w:t>Science</w:t>
        </w:r>
      </w:hyperlink>
      <w:r w:rsidRPr="003011A6">
        <w:rPr>
          <w:rFonts w:asciiTheme="majorHAnsi" w:hAnsiTheme="majorHAnsi"/>
        </w:rPr>
        <w:t xml:space="preserve">. Possible </w:t>
      </w:r>
      <w:r w:rsidRPr="003011A6">
        <w:rPr>
          <w:rStyle w:val="StyleBoldUnderline"/>
          <w:rFonts w:asciiTheme="majorHAnsi" w:hAnsiTheme="majorHAnsi"/>
        </w:rPr>
        <w:t xml:space="preserve">consequences include disruptions to the food chain, less diverse animal populations, transmission of pathogens to previously unaffected species, overcrowded eating spots and increased shipping traffic.¶ </w:t>
      </w:r>
      <w:r w:rsidRPr="003011A6">
        <w:rPr>
          <w:rFonts w:asciiTheme="majorHAnsi" w:hAnsiTheme="majorHAnsi"/>
        </w:rPr>
        <w:t>“The effects of melting and warming on microorganisms living under ice in this biome already have received much attention,” said Eric Post, lead researcher and a Penn State University biology professor, in a news release. “</w:t>
      </w:r>
      <w:hyperlink r:id="rId106" w:history="1">
        <w:r w:rsidRPr="003011A6">
          <w:rPr>
            <w:rFonts w:asciiTheme="majorHAnsi" w:hAnsiTheme="majorHAnsi"/>
          </w:rPr>
          <w:t>Animals living near the ice</w:t>
        </w:r>
      </w:hyperlink>
      <w:r w:rsidRPr="003011A6">
        <w:rPr>
          <w:rFonts w:asciiTheme="majorHAnsi" w:hAnsiTheme="majorHAnsi"/>
        </w:rPr>
        <w:t xml:space="preserve"> likely are feeling the effects, as well.”¶ Post and his team set out to study what they called the domino effect of sea-ice loss on the Arctic food chain. If sea-ice melting accelerates, as it’s expected to do, bloom time for marine organisms like algae and plankton will continue shifting and nutrient sources for creatures like caribou will be disrupted from warming temperatures.¶ But it’s about more than altered diets, Post added. “A change in population mixing could be another, indirect effect.” Species that need the ice to move around — populations of wolves and foxes isolated during summertime — won’t crossbreed as much. Others that can’t travel because of the ice will start to intermix more. Post cited polar and grizzly bears as an example.¶ He also discussed the problems this melting could cause for benthic feeders like walruses that find their sustenance in shallow waters. They “use the edge of the sea ice to rest and dive from while foraging,” he said. “However, as sea ice melts and its edge retreats from the shoreline, it becomes located above deeper water.” This leaves fewer shallow-water spots for the mammals, increasing populations where they can find food and upping the potential for disease transmission and harm to young from trampling.¶ The overall picture is relatively bleak, Post said. “</w:t>
      </w:r>
      <w:r w:rsidRPr="003011A6">
        <w:rPr>
          <w:rStyle w:val="StyleBoldUnderline"/>
          <w:rFonts w:asciiTheme="majorHAnsi" w:hAnsiTheme="majorHAnsi"/>
        </w:rPr>
        <w:t>By viewing sea ice as essential habitat and a substrate for important species interactions, rather than as a lifeless blank surface, its loss as a result of warming becomes a rather stunning prospect.</w:t>
      </w:r>
      <w:r w:rsidRPr="003011A6">
        <w:rPr>
          <w:rFonts w:asciiTheme="majorHAnsi" w:hAnsiTheme="majorHAnsi"/>
        </w:rPr>
        <w:t>”¶ The challenge for the future, he wrote in the Science review, will be to first recognize the detrimental results of sea-ice melting and then address the pressures that might arise from humans exploring these once-remote areas more.</w:t>
      </w:r>
    </w:p>
    <w:p w14:paraId="3A6BDAF5" w14:textId="77777777" w:rsidR="007A5B87" w:rsidRPr="003011A6" w:rsidRDefault="007A5B87" w:rsidP="007A5B87">
      <w:pPr>
        <w:pStyle w:val="Heading3"/>
        <w:rPr>
          <w:rFonts w:asciiTheme="majorHAnsi" w:hAnsiTheme="majorHAnsi"/>
        </w:rPr>
      </w:pPr>
      <w:r w:rsidRPr="003011A6">
        <w:rPr>
          <w:rFonts w:asciiTheme="majorHAnsi" w:hAnsiTheme="majorHAnsi"/>
        </w:rPr>
        <w:t>Environment Turn</w:t>
      </w:r>
    </w:p>
    <w:p w14:paraId="56BBC4F1" w14:textId="77777777" w:rsidR="007A5B87" w:rsidRPr="003011A6" w:rsidRDefault="007A5B87" w:rsidP="007A5B87">
      <w:pPr>
        <w:pStyle w:val="Heading4"/>
        <w:rPr>
          <w:rFonts w:asciiTheme="majorHAnsi" w:hAnsiTheme="majorHAnsi"/>
        </w:rPr>
      </w:pPr>
      <w:r w:rsidRPr="003011A6">
        <w:rPr>
          <w:rFonts w:asciiTheme="majorHAnsi" w:hAnsiTheme="majorHAnsi"/>
        </w:rPr>
        <w:t>LOST forces the US to allow its businesses to be sued for anything that has only a small impact on the environment.</w:t>
      </w:r>
    </w:p>
    <w:p w14:paraId="7C7F2684"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Groves + Loris, 12. </w:t>
      </w:r>
      <w:r w:rsidRPr="003011A6">
        <w:rPr>
          <w:rFonts w:asciiTheme="majorHAnsi" w:hAnsiTheme="majorHAnsi"/>
        </w:rPr>
        <w:t xml:space="preserve">(Steven (Bernard and Barbara Lomas Senior Research Fellow), Nicolas (Herbert and Joyce Morgan Fellow), 7/9/12, The Heritage Foundation, </w:t>
      </w:r>
      <w:hyperlink r:id="rId107" w:history="1">
        <w:r w:rsidRPr="003011A6">
          <w:rPr>
            <w:rStyle w:val="Hyperlink"/>
            <w:rFonts w:asciiTheme="majorHAnsi" w:hAnsiTheme="majorHAnsi"/>
          </w:rPr>
          <w:t>http://www.heritage.org/research/reports/2012/07/law-of-the-sea-treaty-bad-for-american-energy-policy</w:t>
        </w:r>
      </w:hyperlink>
      <w:r w:rsidRPr="003011A6">
        <w:rPr>
          <w:rFonts w:asciiTheme="majorHAnsi" w:hAnsiTheme="majorHAnsi"/>
        </w:rPr>
        <w:t>, accessed 7/1/14, KW)</w:t>
      </w:r>
    </w:p>
    <w:p w14:paraId="34F59568" w14:textId="77777777" w:rsidR="007A5B87" w:rsidRPr="003011A6" w:rsidRDefault="007A5B87" w:rsidP="007A5B87">
      <w:pPr>
        <w:rPr>
          <w:rFonts w:asciiTheme="majorHAnsi" w:hAnsiTheme="majorHAnsi"/>
        </w:rPr>
      </w:pPr>
      <w:r w:rsidRPr="003011A6">
        <w:rPr>
          <w:rFonts w:asciiTheme="majorHAnsi" w:hAnsiTheme="majorHAnsi"/>
        </w:rPr>
        <w:t xml:space="preserve">Carbon dioxide is a clear, odorless, nontoxic gas whose impact on climate change is very much a subject for scientific debate.[1] In recent testimony, </w:t>
      </w:r>
      <w:r w:rsidRPr="003011A6">
        <w:rPr>
          <w:rStyle w:val="StyleBoldUnderline"/>
          <w:rFonts w:asciiTheme="majorHAnsi" w:hAnsiTheme="majorHAnsi"/>
        </w:rPr>
        <w:t xml:space="preserve">Secretary of State Hillary Clinton declared that joining UNCLOS would not force the U.S. to regulate carbon dioxide emissions. </w:t>
      </w:r>
      <w:r w:rsidRPr="003011A6">
        <w:rPr>
          <w:rFonts w:asciiTheme="majorHAnsi" w:hAnsiTheme="majorHAnsi"/>
        </w:rPr>
        <w:t xml:space="preserve">Yet </w:t>
      </w:r>
      <w:r w:rsidRPr="003011A6">
        <w:rPr>
          <w:rStyle w:val="StyleBoldUnderline"/>
          <w:rFonts w:asciiTheme="majorHAnsi" w:hAnsiTheme="majorHAnsi"/>
        </w:rPr>
        <w:t>the widely accepted principle of international law known as the “no-harm rule” obligates a nation to use its territory in such a manner that injury is not caused to persons or property located in another nation. In the context of environmental protection, the principle prohibits a nation from allowing pollution to escape its territory and damage another nation’s air, land, water, ecosystem, living resources, or inhabitants’ health. This rule would provide the legal basis for international climate lawsuits</w:t>
      </w:r>
      <w:r w:rsidRPr="003011A6">
        <w:rPr>
          <w:rFonts w:asciiTheme="majorHAnsi" w:hAnsiTheme="majorHAnsi"/>
        </w:rPr>
        <w:t>.</w:t>
      </w:r>
      <w:r w:rsidRPr="003011A6">
        <w:rPr>
          <w:rFonts w:asciiTheme="majorHAnsi" w:hAnsiTheme="majorHAnsi"/>
          <w:sz w:val="12"/>
        </w:rPr>
        <w:t xml:space="preserve">¶ </w:t>
      </w:r>
      <w:r w:rsidRPr="003011A6">
        <w:rPr>
          <w:rFonts w:asciiTheme="majorHAnsi" w:hAnsiTheme="majorHAnsi"/>
        </w:rPr>
        <w:t xml:space="preserve">Acceding to </w:t>
      </w:r>
      <w:r w:rsidRPr="003011A6">
        <w:rPr>
          <w:rStyle w:val="StyleBoldUnderline"/>
          <w:rFonts w:asciiTheme="majorHAnsi" w:hAnsiTheme="majorHAnsi"/>
        </w:rPr>
        <w:t>UNCLOS would create an opportunity to pursue environmental lawsuits against the U.S. based on virtually any maritime activity, such as alleged pollution of the oceans from a land-based source or even through the atmosphere. Regardless of the case’s merits, the U.S. would be forced to defend itself against every such lawsuit—at great expense to U.S. taxpayers</w:t>
      </w:r>
      <w:r w:rsidRPr="003011A6">
        <w:rPr>
          <w:rFonts w:asciiTheme="majorHAnsi" w:hAnsiTheme="majorHAnsi"/>
        </w:rPr>
        <w:t>.</w:t>
      </w:r>
      <w:r w:rsidRPr="003011A6">
        <w:rPr>
          <w:rFonts w:asciiTheme="majorHAnsi" w:hAnsiTheme="majorHAnsi"/>
          <w:sz w:val="12"/>
        </w:rPr>
        <w:t xml:space="preserve">¶ </w:t>
      </w:r>
      <w:r w:rsidRPr="003011A6">
        <w:rPr>
          <w:rFonts w:asciiTheme="majorHAnsi" w:hAnsiTheme="majorHAnsi"/>
        </w:rPr>
        <w:t xml:space="preserve">Not only that, but </w:t>
      </w:r>
      <w:r w:rsidRPr="003011A6">
        <w:rPr>
          <w:rStyle w:val="StyleBoldUnderline"/>
          <w:rFonts w:asciiTheme="majorHAnsi" w:hAnsiTheme="majorHAnsi"/>
        </w:rPr>
        <w:t>any adverse judgment in a climate change lawsuit that imposes penalties or forces the U.S. to curb greenhouse gas emissions would be extremely costly for American consumers</w:t>
      </w:r>
      <w:r w:rsidRPr="003011A6">
        <w:rPr>
          <w:rFonts w:asciiTheme="majorHAnsi" w:hAnsiTheme="majorHAnsi"/>
        </w:rPr>
        <w:t xml:space="preserve">. Since a large majority of our energy use comes from carbon-emitting fossil fuels, </w:t>
      </w:r>
      <w:r w:rsidRPr="003011A6">
        <w:rPr>
          <w:rStyle w:val="StyleBoldUnderline"/>
          <w:rFonts w:asciiTheme="majorHAnsi" w:hAnsiTheme="majorHAnsi"/>
        </w:rPr>
        <w:t>any emission control measures would increase costs for businesses that would then pass those costs on to consumers. To make matters worse, any adverse judgment would be final, not subject to appeal, and enforceable in the United States</w:t>
      </w:r>
      <w:r w:rsidRPr="003011A6">
        <w:rPr>
          <w:rFonts w:asciiTheme="majorHAnsi" w:hAnsiTheme="majorHAnsi"/>
        </w:rPr>
        <w:t>.[2]</w:t>
      </w:r>
    </w:p>
    <w:p w14:paraId="4C718F92" w14:textId="77777777" w:rsidR="007A5B87" w:rsidRPr="003011A6" w:rsidRDefault="007A5B87" w:rsidP="007A5B87">
      <w:pPr>
        <w:rPr>
          <w:rFonts w:asciiTheme="majorHAnsi" w:hAnsiTheme="majorHAnsi"/>
        </w:rPr>
      </w:pPr>
    </w:p>
    <w:p w14:paraId="3B9DB73F" w14:textId="77777777" w:rsidR="007A5B87" w:rsidRPr="003011A6" w:rsidRDefault="007A5B87" w:rsidP="007A5B87">
      <w:pPr>
        <w:rPr>
          <w:rFonts w:asciiTheme="majorHAnsi" w:hAnsiTheme="majorHAnsi"/>
        </w:rPr>
      </w:pPr>
    </w:p>
    <w:p w14:paraId="2C8BB23F" w14:textId="77777777" w:rsidR="007A5B87" w:rsidRPr="003011A6" w:rsidRDefault="007A5B87" w:rsidP="007A5B87">
      <w:pPr>
        <w:rPr>
          <w:rFonts w:asciiTheme="majorHAnsi" w:hAnsiTheme="majorHAnsi"/>
        </w:rPr>
      </w:pPr>
    </w:p>
    <w:p w14:paraId="0641E3DF" w14:textId="77777777" w:rsidR="007A5B87" w:rsidRPr="003011A6" w:rsidRDefault="007A5B87" w:rsidP="007A5B87">
      <w:pPr>
        <w:pStyle w:val="Heading2"/>
        <w:rPr>
          <w:rFonts w:asciiTheme="majorHAnsi" w:hAnsiTheme="majorHAnsi"/>
        </w:rPr>
      </w:pPr>
      <w:r w:rsidRPr="003011A6">
        <w:rPr>
          <w:rFonts w:asciiTheme="majorHAnsi" w:hAnsiTheme="majorHAnsi"/>
        </w:rPr>
        <w:t>** CPs**</w:t>
      </w:r>
    </w:p>
    <w:p w14:paraId="28CF9258" w14:textId="77777777" w:rsidR="007A5B87" w:rsidRPr="003011A6" w:rsidRDefault="007A5B87" w:rsidP="007A5B87">
      <w:pPr>
        <w:pStyle w:val="Heading3"/>
        <w:rPr>
          <w:rFonts w:asciiTheme="majorHAnsi" w:hAnsiTheme="majorHAnsi"/>
        </w:rPr>
      </w:pPr>
      <w:r w:rsidRPr="003011A6">
        <w:rPr>
          <w:rFonts w:asciiTheme="majorHAnsi" w:hAnsiTheme="majorHAnsi"/>
        </w:rPr>
        <w:t>1NC – Nautilus Minerals</w:t>
      </w:r>
    </w:p>
    <w:p w14:paraId="3E2DF384" w14:textId="77777777" w:rsidR="007A5B87" w:rsidRPr="003011A6" w:rsidRDefault="007A5B87" w:rsidP="007A5B87">
      <w:pPr>
        <w:pStyle w:val="Heading4"/>
        <w:rPr>
          <w:rFonts w:asciiTheme="majorHAnsi" w:hAnsiTheme="majorHAnsi"/>
        </w:rPr>
      </w:pPr>
      <w:r w:rsidRPr="003011A6">
        <w:rPr>
          <w:rFonts w:asciiTheme="majorHAnsi" w:hAnsiTheme="majorHAnsi"/>
        </w:rPr>
        <w:t>Nautilus Minerals should increase its deep sea mining.</w:t>
      </w:r>
    </w:p>
    <w:p w14:paraId="03E3D59D" w14:textId="77777777" w:rsidR="007A5B87" w:rsidRPr="003011A6" w:rsidRDefault="007A5B87" w:rsidP="007A5B87">
      <w:pPr>
        <w:rPr>
          <w:rFonts w:asciiTheme="majorHAnsi" w:hAnsiTheme="majorHAnsi"/>
        </w:rPr>
      </w:pPr>
    </w:p>
    <w:p w14:paraId="5686A686" w14:textId="77777777" w:rsidR="007A5B87" w:rsidRPr="003011A6" w:rsidRDefault="007A5B87" w:rsidP="007A5B87">
      <w:pPr>
        <w:pStyle w:val="Heading4"/>
        <w:rPr>
          <w:rFonts w:asciiTheme="majorHAnsi" w:hAnsiTheme="majorHAnsi"/>
        </w:rPr>
      </w:pPr>
      <w:r w:rsidRPr="003011A6">
        <w:rPr>
          <w:rFonts w:asciiTheme="majorHAnsi" w:hAnsiTheme="majorHAnsi"/>
        </w:rPr>
        <w:t>Nautilus Minerals is the only actor that is able to solve for deep sea mining.</w:t>
      </w:r>
    </w:p>
    <w:p w14:paraId="06AF4F41"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Nautilus Minerals, 14. </w:t>
      </w:r>
      <w:r w:rsidRPr="003011A6">
        <w:rPr>
          <w:rFonts w:asciiTheme="majorHAnsi" w:hAnsiTheme="majorHAnsi"/>
        </w:rPr>
        <w:t xml:space="preserve">(3/28/14, Nautilus Minerals, </w:t>
      </w:r>
      <w:hyperlink r:id="rId108" w:history="1">
        <w:r w:rsidRPr="003011A6">
          <w:rPr>
            <w:rStyle w:val="Hyperlink"/>
            <w:rFonts w:asciiTheme="majorHAnsi" w:hAnsiTheme="majorHAnsi"/>
          </w:rPr>
          <w:t>http://www.nautilusminerals.com/i/pdf/Q4-2013-AIF.pdf</w:t>
        </w:r>
      </w:hyperlink>
      <w:r w:rsidRPr="003011A6">
        <w:rPr>
          <w:rFonts w:asciiTheme="majorHAnsi" w:hAnsiTheme="majorHAnsi"/>
        </w:rPr>
        <w:t>, accessed 7/1/14. KW)</w:t>
      </w:r>
    </w:p>
    <w:p w14:paraId="0E802BA9" w14:textId="77777777" w:rsidR="007A5B87" w:rsidRPr="003011A6" w:rsidRDefault="007A5B87" w:rsidP="007A5B87">
      <w:pPr>
        <w:rPr>
          <w:rFonts w:asciiTheme="majorHAnsi" w:hAnsiTheme="majorHAnsi"/>
        </w:rPr>
      </w:pPr>
      <w:r w:rsidRPr="003011A6">
        <w:rPr>
          <w:rStyle w:val="StyleBoldUnderline"/>
          <w:rFonts w:asciiTheme="majorHAnsi" w:hAnsiTheme="majorHAnsi"/>
        </w:rPr>
        <w:t>Nautilus is a seafloor resource exploration and development company and the first publicly listed ¶ company to commercially explore the ocean floor for copper, gold, silver and zinc rich seafloor massive ¶ sulphide deposits and for manganese, nickel, copper and cobalt nodule deposits. Nautilus holds ¶ tenement licences and exploration applications in various locations in the western and central Pacific ¶ Ocean and is establishing a pipeline of prospects for development. The Company’s goal is to develop a ¶ seafloor production system that can be used to extract resources from its seafloor prospects</w:t>
      </w:r>
      <w:r w:rsidRPr="003011A6">
        <w:rPr>
          <w:rFonts w:asciiTheme="majorHAnsi" w:hAnsiTheme="majorHAnsi"/>
        </w:rPr>
        <w:t xml:space="preserve">. </w:t>
      </w:r>
      <w:r w:rsidRPr="003011A6">
        <w:rPr>
          <w:rFonts w:asciiTheme="majorHAnsi" w:hAnsiTheme="majorHAnsi"/>
          <w:sz w:val="12"/>
        </w:rPr>
        <w:t xml:space="preserve">¶ </w:t>
      </w:r>
      <w:r w:rsidRPr="003011A6">
        <w:rPr>
          <w:rStyle w:val="StyleBoldUnderline"/>
          <w:rFonts w:asciiTheme="majorHAnsi" w:hAnsiTheme="majorHAnsi"/>
        </w:rPr>
        <w:t>Nautilus' seafloor production system</w:t>
      </w:r>
      <w:r w:rsidRPr="003011A6">
        <w:rPr>
          <w:rFonts w:asciiTheme="majorHAnsi" w:hAnsiTheme="majorHAnsi"/>
        </w:rPr>
        <w:t xml:space="preserve">, once developed, </w:t>
      </w:r>
      <w:r w:rsidRPr="003011A6">
        <w:rPr>
          <w:rStyle w:val="StyleBoldUnderline"/>
          <w:rFonts w:asciiTheme="majorHAnsi" w:hAnsiTheme="majorHAnsi"/>
        </w:rPr>
        <w:t>has the potential to open a new frontier of resource ¶ development as land-based mineral deposits continue to be depleted and the cost of development and ¶ extraction continue to rise and grades continue to fall.</w:t>
      </w:r>
      <w:r w:rsidRPr="003011A6">
        <w:rPr>
          <w:rFonts w:asciiTheme="majorHAnsi" w:hAnsiTheme="majorHAnsi"/>
        </w:rPr>
        <w:t xml:space="preserve"> </w:t>
      </w:r>
      <w:r w:rsidRPr="003011A6">
        <w:rPr>
          <w:rFonts w:asciiTheme="majorHAnsi" w:hAnsiTheme="majorHAnsi"/>
          <w:sz w:val="12"/>
        </w:rPr>
        <w:t xml:space="preserve">¶ </w:t>
      </w:r>
      <w:r w:rsidRPr="003011A6">
        <w:rPr>
          <w:rStyle w:val="StyleBoldUnderline"/>
          <w:rFonts w:asciiTheme="majorHAnsi" w:hAnsiTheme="majorHAnsi"/>
        </w:rPr>
        <w:t>Nautilus has completed both an independent NI 43-101 resource estimate for its Solwara 1 Project and ¶ an independent NI 43-101 system definition and cost study for its seafloor production system</w:t>
      </w:r>
      <w:r w:rsidRPr="003011A6">
        <w:rPr>
          <w:rFonts w:asciiTheme="majorHAnsi" w:hAnsiTheme="majorHAnsi"/>
        </w:rPr>
        <w:t xml:space="preserve"> (see "Risk </w:t>
      </w:r>
      <w:r w:rsidRPr="003011A6">
        <w:rPr>
          <w:rFonts w:asciiTheme="majorHAnsi" w:hAnsiTheme="majorHAnsi"/>
          <w:sz w:val="12"/>
        </w:rPr>
        <w:t xml:space="preserve">¶ </w:t>
      </w:r>
      <w:r w:rsidRPr="003011A6">
        <w:rPr>
          <w:rFonts w:asciiTheme="majorHAnsi" w:hAnsiTheme="majorHAnsi"/>
        </w:rPr>
        <w:t xml:space="preserve">Factors – No pre-feasibility study or feasibility study" and "Risk Factors – Cost Study"). The Company </w:t>
      </w:r>
      <w:r w:rsidRPr="003011A6">
        <w:rPr>
          <w:rFonts w:asciiTheme="majorHAnsi" w:hAnsiTheme="majorHAnsi"/>
          <w:sz w:val="12"/>
        </w:rPr>
        <w:t xml:space="preserve">¶ </w:t>
      </w:r>
      <w:r w:rsidRPr="003011A6">
        <w:rPr>
          <w:rFonts w:asciiTheme="majorHAnsi" w:hAnsiTheme="majorHAnsi"/>
        </w:rPr>
        <w:t xml:space="preserve">has received both the mining lease and environmental permit for its Solwara 1 Project from the State of </w:t>
      </w:r>
      <w:r w:rsidRPr="003011A6">
        <w:rPr>
          <w:rFonts w:asciiTheme="majorHAnsi" w:hAnsiTheme="majorHAnsi"/>
          <w:sz w:val="12"/>
        </w:rPr>
        <w:t xml:space="preserve">¶ </w:t>
      </w:r>
      <w:r w:rsidRPr="003011A6">
        <w:rPr>
          <w:rFonts w:asciiTheme="majorHAnsi" w:hAnsiTheme="majorHAnsi"/>
        </w:rPr>
        <w:t xml:space="preserve">PNG. </w:t>
      </w:r>
      <w:r w:rsidRPr="003011A6">
        <w:rPr>
          <w:rFonts w:asciiTheme="majorHAnsi" w:hAnsiTheme="majorHAnsi"/>
          <w:sz w:val="12"/>
        </w:rPr>
        <w:t xml:space="preserve">¶ </w:t>
      </w:r>
      <w:r w:rsidRPr="003011A6">
        <w:rPr>
          <w:rFonts w:asciiTheme="majorHAnsi" w:hAnsiTheme="majorHAnsi"/>
        </w:rPr>
        <w:t xml:space="preserve">Nautilus has also released, through one of its 100% owned subsidiaries, Tonga Offshore Mining Limited, </w:t>
      </w:r>
      <w:r w:rsidRPr="003011A6">
        <w:rPr>
          <w:rFonts w:asciiTheme="majorHAnsi" w:hAnsiTheme="majorHAnsi"/>
          <w:sz w:val="12"/>
        </w:rPr>
        <w:t xml:space="preserve">¶ </w:t>
      </w:r>
      <w:r w:rsidRPr="003011A6">
        <w:rPr>
          <w:rFonts w:asciiTheme="majorHAnsi" w:hAnsiTheme="majorHAnsi"/>
        </w:rPr>
        <w:t xml:space="preserve">an independent NI 43-101 resource estimate in respect of its Clarion-Clipperton Fracture Zone </w:t>
      </w:r>
      <w:r w:rsidRPr="003011A6">
        <w:rPr>
          <w:rFonts w:asciiTheme="majorHAnsi" w:hAnsiTheme="majorHAnsi"/>
          <w:sz w:val="12"/>
        </w:rPr>
        <w:t xml:space="preserve">¶ </w:t>
      </w:r>
      <w:r w:rsidRPr="003011A6">
        <w:rPr>
          <w:rFonts w:asciiTheme="majorHAnsi" w:hAnsiTheme="majorHAnsi"/>
        </w:rPr>
        <w:t xml:space="preserve">polymetallic nodule project, located within the Central Pacific Ocean (“CCZ Project”). </w:t>
      </w:r>
    </w:p>
    <w:p w14:paraId="6617AAF7" w14:textId="77777777" w:rsidR="007A5B87" w:rsidRPr="003011A6" w:rsidRDefault="007A5B87" w:rsidP="007A5B87">
      <w:pPr>
        <w:rPr>
          <w:rFonts w:asciiTheme="majorHAnsi" w:hAnsiTheme="majorHAnsi"/>
        </w:rPr>
      </w:pPr>
    </w:p>
    <w:p w14:paraId="3506A4E4" w14:textId="77777777" w:rsidR="007A5B87" w:rsidRPr="003011A6" w:rsidRDefault="007A5B87" w:rsidP="007A5B87">
      <w:pPr>
        <w:pStyle w:val="Heading3"/>
        <w:rPr>
          <w:rFonts w:asciiTheme="majorHAnsi" w:hAnsiTheme="majorHAnsi"/>
        </w:rPr>
      </w:pPr>
      <w:r w:rsidRPr="003011A6">
        <w:rPr>
          <w:rFonts w:asciiTheme="majorHAnsi" w:hAnsiTheme="majorHAnsi"/>
        </w:rPr>
        <w:t>2NC - Solvency</w:t>
      </w:r>
    </w:p>
    <w:p w14:paraId="5AF08C87" w14:textId="77777777" w:rsidR="007A5B87" w:rsidRPr="003011A6" w:rsidRDefault="007A5B87" w:rsidP="007A5B87">
      <w:pPr>
        <w:pStyle w:val="Heading4"/>
        <w:rPr>
          <w:rFonts w:asciiTheme="majorHAnsi" w:hAnsiTheme="majorHAnsi"/>
        </w:rPr>
      </w:pPr>
      <w:r w:rsidRPr="003011A6">
        <w:rPr>
          <w:rFonts w:asciiTheme="majorHAnsi" w:hAnsiTheme="majorHAnsi"/>
        </w:rPr>
        <w:t>The United Nations supports Nautilus in introducing new mining</w:t>
      </w:r>
    </w:p>
    <w:p w14:paraId="594BFEBE" w14:textId="77777777" w:rsidR="007A5B87" w:rsidRPr="003011A6" w:rsidRDefault="007A5B87" w:rsidP="007A5B87">
      <w:pPr>
        <w:rPr>
          <w:rFonts w:asciiTheme="majorHAnsi" w:hAnsiTheme="majorHAnsi"/>
        </w:rPr>
      </w:pPr>
      <w:r w:rsidRPr="003011A6">
        <w:rPr>
          <w:rStyle w:val="StyleStyleBold12pt"/>
          <w:rFonts w:asciiTheme="majorHAnsi" w:hAnsiTheme="majorHAnsi"/>
        </w:rPr>
        <w:t xml:space="preserve">McLeod, Copper Investing News Editor, 14 </w:t>
      </w:r>
      <w:r w:rsidRPr="003011A6">
        <w:rPr>
          <w:rFonts w:asciiTheme="majorHAnsi" w:hAnsiTheme="majorHAnsi"/>
        </w:rPr>
        <w:t>(Charlotte, 4/28/14, Copper Investing News, “Nautilus, Papua New Guinea to Move Forward with Seafloor Mining”, http://copperinvestingnews.com/18886-nautilus-minerals-seafloor-mining-papua-new-guinea.html, 7/1/14, AX)</w:t>
      </w:r>
    </w:p>
    <w:p w14:paraId="5378A7D9" w14:textId="77777777" w:rsidR="007A5B87" w:rsidRPr="003011A6" w:rsidRDefault="007A5B87" w:rsidP="007A5B87">
      <w:pPr>
        <w:rPr>
          <w:rFonts w:asciiTheme="majorHAnsi" w:hAnsiTheme="majorHAnsi"/>
        </w:rPr>
      </w:pPr>
      <w:r w:rsidRPr="003011A6">
        <w:rPr>
          <w:rFonts w:asciiTheme="majorHAnsi" w:hAnsiTheme="majorHAnsi"/>
        </w:rPr>
        <w:t xml:space="preserve">Essentially, states a June 2012 </w:t>
      </w:r>
      <w:hyperlink r:id="rId109" w:history="1">
        <w:r w:rsidRPr="003011A6">
          <w:rPr>
            <w:rFonts w:asciiTheme="majorHAnsi" w:hAnsiTheme="majorHAnsi"/>
          </w:rPr>
          <w:t>press release</w:t>
        </w:r>
      </w:hyperlink>
      <w:r w:rsidRPr="003011A6">
        <w:rPr>
          <w:rFonts w:asciiTheme="majorHAnsi" w:hAnsiTheme="majorHAnsi"/>
        </w:rPr>
        <w:t xml:space="preserve">, the country exercised its option to acquire a 30-percent interest in Solwara 1, but said that Nautilus had “not met certain obligations on which completion [was] dependent.” In turn, Nautilus initiated the dispute resolution process provided for in the </w:t>
      </w:r>
      <w:hyperlink r:id="rId110" w:history="1">
        <w:r w:rsidRPr="003011A6">
          <w:rPr>
            <w:rFonts w:asciiTheme="majorHAnsi" w:hAnsiTheme="majorHAnsi"/>
          </w:rPr>
          <w:t>original agreement</w:t>
        </w:r>
      </w:hyperlink>
      <w:r w:rsidRPr="003011A6">
        <w:rPr>
          <w:rFonts w:asciiTheme="majorHAnsi" w:hAnsiTheme="majorHAnsi"/>
        </w:rPr>
        <w:t xml:space="preserve">.¶ Last week, the two parties finally resolved their differences, reaching an </w:t>
      </w:r>
      <w:hyperlink r:id="rId111" w:history="1">
        <w:r w:rsidRPr="003011A6">
          <w:rPr>
            <w:rFonts w:asciiTheme="majorHAnsi" w:hAnsiTheme="majorHAnsi"/>
          </w:rPr>
          <w:t>agreement</w:t>
        </w:r>
      </w:hyperlink>
      <w:r w:rsidRPr="003011A6">
        <w:rPr>
          <w:rFonts w:asciiTheme="majorHAnsi" w:hAnsiTheme="majorHAnsi"/>
        </w:rPr>
        <w:t xml:space="preserve"> that will allow Solwara 1 to “move forward toward production with the full support of the State.” Under the agreement, PNG has paid Nautilus a non-refundable deposit of US$7 million for an initial 15-percent stake in Solwara 1; it has the option to increase that interest to 30 percent within 12 months of the agreement becoming unconditional.¶ The agreement is conditional upon PNG securing an additional $113 million — its share of the capital required to bring the project through to first production — by July 31, 2014. The funds will be placed in escrow and released to Nautilus, as well as an unincorporated joint venture between the company and PNG, “if within 6 months of the funds being placed in escrow Nautilus secures the charter of a Production Support Vessel and secures for the State certain intellectual property rights,” as per a statement from Nautilus.¶ Mike Johnston, Nautilus’ CEO, is understandably pleased with the development. BBC News </w:t>
      </w:r>
      <w:hyperlink r:id="rId112" w:history="1">
        <w:r w:rsidRPr="003011A6">
          <w:rPr>
            <w:rFonts w:asciiTheme="majorHAnsi" w:hAnsiTheme="majorHAnsi"/>
          </w:rPr>
          <w:t>quotes</w:t>
        </w:r>
      </w:hyperlink>
      <w:r w:rsidRPr="003011A6">
        <w:rPr>
          <w:rFonts w:asciiTheme="majorHAnsi" w:hAnsiTheme="majorHAnsi"/>
        </w:rPr>
        <w:t xml:space="preserve"> him as saying, “[i]t’s taken a taken a long time but everybody is very happy. There’s always been a lot of support for this project and it’s very appealing that it will generate a significant amount of revenue in a region that wouldn’t ordinarily expect that to happen.”¶ The company’s next steps will be to secure a “suitable vessel arrangement … while also undertaking a tender process with shipyards experienced in building offshore construction vessels,” Johnston also said. A vessel solution should be in place by the end of the year.¶ The process¶ As Nautilus asserts on its website, it is the first company to explore for polymetallic seafloor massive sulfide deposits; it was also granted the first mining lease for such deposits at Solwara 1. While of course the company is notable for leading the pack, that lack of precedent raises the question of how exactly mining will take place.¶ In answer to that question, BBC News explains that Solwara 1 will be “excavated by a fleet of robotic machines steered from a ship at the surface.” That may sound futuristic, but the largest machine, a Bulk Cutter that weighs 310 tonnes, has already been built by UK-based Soil Machine Dynamics. Its purpose is to cut up the sea floor so that ore can be “pumped up as a slurry” by another machine that has not yet been built, Reuters </w:t>
      </w:r>
      <w:hyperlink r:id="rId113" w:history="1">
        <w:r w:rsidRPr="003011A6">
          <w:rPr>
            <w:rFonts w:asciiTheme="majorHAnsi" w:hAnsiTheme="majorHAnsi"/>
          </w:rPr>
          <w:t>states</w:t>
        </w:r>
      </w:hyperlink>
      <w:r w:rsidRPr="003011A6">
        <w:rPr>
          <w:rFonts w:asciiTheme="majorHAnsi" w:hAnsiTheme="majorHAnsi"/>
        </w:rPr>
        <w:t xml:space="preserve"> in a recent article.¶ All in all, Reuters notes, Nautilus intends to produce 80,000 to 100,000 tonnes of copper and 100,000 to 200,000 ounces of gold. That’s about as much as a “modest onshore mine” would produce.”¶ Why go underwater?¶ Given that result, many — particularly environmentalists — wonder why Nautilus is bothering to go underwater at all. BBC News, for instance, quotes Richard Page, oceans campaigner for Greenpeace, as saying, “[t]he emerging threat of seabed mining is an urgent wake-up call for the need to protect the oceans. The deep ocean is not yet mapped or explored and so the potential loss of fauna and biospheres from mining is not yet understood.”¶ Reuters, however, raises a couple of good counterpoints: “</w:t>
      </w:r>
      <w:r w:rsidRPr="003011A6">
        <w:rPr>
          <w:rStyle w:val="StyleBoldUnderline"/>
          <w:rFonts w:asciiTheme="majorHAnsi" w:hAnsiTheme="majorHAnsi"/>
        </w:rPr>
        <w:t>easy-to-reach minerals onshore” are being depleted and offshore mining can bring metals that are “fifteen times the quality of land deposits.”</w:t>
      </w:r>
      <w:r w:rsidRPr="003011A6">
        <w:rPr>
          <w:rFonts w:asciiTheme="majorHAnsi" w:hAnsiTheme="majorHAnsi"/>
        </w:rPr>
        <w:t xml:space="preserve"> More importantly, </w:t>
      </w:r>
      <w:r w:rsidRPr="003011A6">
        <w:rPr>
          <w:rStyle w:val="StyleBoldUnderline"/>
          <w:rFonts w:asciiTheme="majorHAnsi" w:hAnsiTheme="majorHAnsi"/>
        </w:rPr>
        <w:t>the United Nations’ International Seabed Authority is unconcerned about the process;</w:t>
      </w:r>
      <w:r w:rsidRPr="003011A6">
        <w:rPr>
          <w:rFonts w:asciiTheme="majorHAnsi" w:hAnsiTheme="majorHAnsi"/>
        </w:rPr>
        <w:t xml:space="preserve"> Nii Odunton, </w:t>
      </w:r>
      <w:r w:rsidRPr="003011A6">
        <w:rPr>
          <w:rStyle w:val="StyleBoldUnderline"/>
          <w:rFonts w:asciiTheme="majorHAnsi" w:hAnsiTheme="majorHAnsi"/>
        </w:rPr>
        <w:t xml:space="preserve">the organization’s secretary general, </w:t>
      </w:r>
      <w:r w:rsidRPr="003011A6">
        <w:rPr>
          <w:rFonts w:asciiTheme="majorHAnsi" w:hAnsiTheme="majorHAnsi"/>
        </w:rPr>
        <w:t>told</w:t>
      </w:r>
      <w:r w:rsidRPr="003011A6">
        <w:rPr>
          <w:rStyle w:val="StyleBoldUnderline"/>
          <w:rFonts w:asciiTheme="majorHAnsi" w:hAnsiTheme="majorHAnsi"/>
        </w:rPr>
        <w:t xml:space="preserve"> [said] </w:t>
      </w:r>
      <w:r w:rsidRPr="003011A6">
        <w:rPr>
          <w:rFonts w:asciiTheme="majorHAnsi" w:hAnsiTheme="majorHAnsi"/>
        </w:rPr>
        <w:t>Reuters, “</w:t>
      </w:r>
      <w:r w:rsidRPr="003011A6">
        <w:rPr>
          <w:rStyle w:val="StyleBoldUnderline"/>
          <w:rFonts w:asciiTheme="majorHAnsi" w:hAnsiTheme="majorHAnsi"/>
        </w:rPr>
        <w:t>I believe the grades look good, the abundance looks good, I believe that money will be made</w:t>
      </w:r>
      <w:r w:rsidRPr="003011A6">
        <w:rPr>
          <w:rFonts w:asciiTheme="majorHAnsi" w:hAnsiTheme="majorHAnsi"/>
        </w:rPr>
        <w:t xml:space="preserve">.”¶ No word yet on </w:t>
      </w:r>
      <w:r w:rsidRPr="003011A6">
        <w:rPr>
          <w:rStyle w:val="StyleBoldUnderline"/>
          <w:rFonts w:asciiTheme="majorHAnsi" w:hAnsiTheme="majorHAnsi"/>
        </w:rPr>
        <w:t>when Nautilus</w:t>
      </w:r>
      <w:r w:rsidRPr="003011A6">
        <w:rPr>
          <w:rFonts w:asciiTheme="majorHAnsi" w:hAnsiTheme="majorHAnsi"/>
        </w:rPr>
        <w:t xml:space="preserve"> will finally </w:t>
      </w:r>
      <w:r w:rsidRPr="003011A6">
        <w:rPr>
          <w:rStyle w:val="StyleBoldUnderline"/>
          <w:rFonts w:asciiTheme="majorHAnsi" w:hAnsiTheme="majorHAnsi"/>
        </w:rPr>
        <w:t>achieve[s] production</w:t>
      </w:r>
      <w:r w:rsidRPr="003011A6">
        <w:rPr>
          <w:rFonts w:asciiTheme="majorHAnsi" w:hAnsiTheme="majorHAnsi"/>
        </w:rPr>
        <w:t xml:space="preserve">, but it’s clear that when it does, </w:t>
      </w:r>
      <w:r w:rsidRPr="003011A6">
        <w:rPr>
          <w:rStyle w:val="StyleBoldUnderline"/>
          <w:rFonts w:asciiTheme="majorHAnsi" w:hAnsiTheme="majorHAnsi"/>
        </w:rPr>
        <w:t>it will be ushering in a new era of mining.</w:t>
      </w:r>
      <w:r w:rsidRPr="003011A6">
        <w:rPr>
          <w:rFonts w:asciiTheme="majorHAnsi" w:hAnsiTheme="majorHAnsi"/>
        </w:rPr>
        <w:t>¶ At close of day on Friday, shares of Nautilus were selling for $0.48 each, up 104 percent from where they were prior to last week’s announcement.¶ ¶ Securities Disclosure: I, Charlotte McLeod, hold no direct investment interest in any company mentioned in this article.¶</w:t>
      </w:r>
    </w:p>
    <w:p w14:paraId="56CC0E17" w14:textId="77777777" w:rsidR="007A5B87" w:rsidRPr="003011A6" w:rsidRDefault="007A5B87" w:rsidP="007A5B87">
      <w:pPr>
        <w:rPr>
          <w:rFonts w:asciiTheme="majorHAnsi" w:hAnsiTheme="majorHAnsi"/>
        </w:rPr>
      </w:pPr>
    </w:p>
    <w:p w14:paraId="6D457586" w14:textId="77777777" w:rsidR="007A5B87" w:rsidRPr="003011A6" w:rsidRDefault="007A5B87" w:rsidP="007A5B87">
      <w:pPr>
        <w:pStyle w:val="Heading4"/>
        <w:rPr>
          <w:rFonts w:asciiTheme="majorHAnsi" w:hAnsiTheme="majorHAnsi"/>
        </w:rPr>
      </w:pPr>
      <w:r w:rsidRPr="003011A6">
        <w:rPr>
          <w:rFonts w:asciiTheme="majorHAnsi" w:hAnsiTheme="majorHAnsi"/>
        </w:rPr>
        <w:t xml:space="preserve">Nautilus Minerals best actor – has technical knowhow. </w:t>
      </w:r>
    </w:p>
    <w:p w14:paraId="1CBA8879"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Nautilus Minerals, 14. </w:t>
      </w:r>
      <w:r w:rsidRPr="003011A6">
        <w:rPr>
          <w:rFonts w:asciiTheme="majorHAnsi" w:hAnsiTheme="majorHAnsi"/>
        </w:rPr>
        <w:t xml:space="preserve">(3/28/14, Nautilus Minerals, </w:t>
      </w:r>
      <w:hyperlink r:id="rId114" w:history="1">
        <w:r w:rsidRPr="003011A6">
          <w:rPr>
            <w:rStyle w:val="Hyperlink"/>
            <w:rFonts w:asciiTheme="majorHAnsi" w:hAnsiTheme="majorHAnsi"/>
          </w:rPr>
          <w:t>http://www.nautilusminerals.com/i/pdf/Q4-2013-AIF.pdf</w:t>
        </w:r>
      </w:hyperlink>
      <w:r w:rsidRPr="003011A6">
        <w:rPr>
          <w:rFonts w:asciiTheme="majorHAnsi" w:hAnsiTheme="majorHAnsi"/>
        </w:rPr>
        <w:t>, accessed 7/1/14. KW)</w:t>
      </w:r>
    </w:p>
    <w:p w14:paraId="3B1247EC" w14:textId="77777777" w:rsidR="007A5B87" w:rsidRPr="003011A6" w:rsidRDefault="007A5B87" w:rsidP="007A5B87">
      <w:pPr>
        <w:rPr>
          <w:rFonts w:asciiTheme="majorHAnsi" w:hAnsiTheme="majorHAnsi"/>
        </w:rPr>
      </w:pPr>
      <w:r w:rsidRPr="003011A6">
        <w:rPr>
          <w:rStyle w:val="StyleBoldUnderline"/>
          <w:rFonts w:asciiTheme="majorHAnsi" w:hAnsiTheme="majorHAnsi"/>
        </w:rPr>
        <w:t>The Company is intent on applying the most current technical knowledge</w:t>
      </w:r>
      <w:r w:rsidRPr="003011A6">
        <w:rPr>
          <w:rFonts w:asciiTheme="majorHAnsi" w:hAnsiTheme="majorHAnsi"/>
        </w:rPr>
        <w:t xml:space="preserve"> to the Solwara 1 Project, while </w:t>
      </w:r>
      <w:r w:rsidRPr="003011A6">
        <w:rPr>
          <w:rFonts w:asciiTheme="majorHAnsi" w:hAnsiTheme="majorHAnsi"/>
          <w:sz w:val="12"/>
        </w:rPr>
        <w:t xml:space="preserve">¶ </w:t>
      </w:r>
      <w:r w:rsidRPr="003011A6">
        <w:rPr>
          <w:rStyle w:val="StyleBoldUnderline"/>
          <w:rFonts w:asciiTheme="majorHAnsi" w:hAnsiTheme="majorHAnsi"/>
        </w:rPr>
        <w:t>ensuring that best practice is followed throughout the proposed mining method</w:t>
      </w:r>
      <w:r w:rsidRPr="003011A6">
        <w:rPr>
          <w:rFonts w:asciiTheme="majorHAnsi" w:hAnsiTheme="majorHAnsi"/>
        </w:rPr>
        <w:t xml:space="preserve">. </w:t>
      </w:r>
      <w:r w:rsidRPr="003011A6">
        <w:rPr>
          <w:rFonts w:asciiTheme="majorHAnsi" w:hAnsiTheme="majorHAnsi"/>
          <w:sz w:val="12"/>
        </w:rPr>
        <w:t xml:space="preserve">¶ </w:t>
      </w:r>
      <w:r w:rsidRPr="003011A6">
        <w:rPr>
          <w:rStyle w:val="StyleBoldUnderline"/>
          <w:rFonts w:asciiTheme="majorHAnsi" w:hAnsiTheme="majorHAnsi"/>
        </w:rPr>
        <w:t>Our in-house technical team is highly motivated, forward-thinking and adds significant value to our ¶ operations</w:t>
      </w:r>
      <w:r w:rsidRPr="003011A6">
        <w:rPr>
          <w:rFonts w:asciiTheme="majorHAnsi" w:hAnsiTheme="majorHAnsi"/>
        </w:rPr>
        <w:t xml:space="preserve">. In addition, firms such as </w:t>
      </w:r>
      <w:r w:rsidRPr="003011A6">
        <w:rPr>
          <w:rStyle w:val="StyleBoldUnderline"/>
          <w:rFonts w:asciiTheme="majorHAnsi" w:hAnsiTheme="majorHAnsi"/>
        </w:rPr>
        <w:t>Soil Machine Dynamics, GE Hydril and Ocean Floor Geophysics ¶ Inc. are able to provide the Company with the expertise that the Company needs to remain at the ¶ forefront of seafloor exploration and production</w:t>
      </w:r>
      <w:r w:rsidRPr="003011A6">
        <w:rPr>
          <w:rFonts w:asciiTheme="majorHAnsi" w:hAnsiTheme="majorHAnsi"/>
        </w:rPr>
        <w:t xml:space="preserve">. </w:t>
      </w:r>
      <w:r w:rsidRPr="003011A6">
        <w:rPr>
          <w:rFonts w:asciiTheme="majorHAnsi" w:hAnsiTheme="majorHAnsi"/>
          <w:sz w:val="12"/>
        </w:rPr>
        <w:t xml:space="preserve">¶ </w:t>
      </w:r>
      <w:r w:rsidRPr="003011A6">
        <w:rPr>
          <w:rStyle w:val="StyleBoldUnderline"/>
          <w:rFonts w:asciiTheme="majorHAnsi" w:hAnsiTheme="majorHAnsi"/>
        </w:rPr>
        <w:t xml:space="preserve">Nautilus is the first publicly listed company to commercially explore the ocean floor for copper, gold, silver ¶ and zinc </w:t>
      </w:r>
      <w:r w:rsidRPr="003011A6">
        <w:rPr>
          <w:rFonts w:asciiTheme="majorHAnsi" w:hAnsiTheme="majorHAnsi"/>
        </w:rPr>
        <w:t xml:space="preserve">rich SMS deposits. Management believes that </w:t>
      </w:r>
      <w:r w:rsidRPr="003011A6">
        <w:rPr>
          <w:rStyle w:val="StyleBoldUnderline"/>
          <w:rFonts w:asciiTheme="majorHAnsi" w:hAnsiTheme="majorHAnsi"/>
        </w:rPr>
        <w:t xml:space="preserve">it has a time and knowledge advantage over both ¶ current and future competitors. This advantage will exist in researching and identifying potential high ¶ grade resource targets, establishing relationships with key corporate and political partners that are ¶ necessary to explore and develop the seafloor properties, obtaining key permits and licences, and ¶ developing technologies, knowhow and experience in this emerging new industry. </w:t>
      </w:r>
      <w:r w:rsidRPr="003011A6">
        <w:rPr>
          <w:rStyle w:val="StyleBoldUnderline"/>
          <w:rFonts w:asciiTheme="majorHAnsi" w:hAnsiTheme="majorHAnsi"/>
          <w:sz w:val="12"/>
        </w:rPr>
        <w:t xml:space="preserve">¶ </w:t>
      </w:r>
      <w:r w:rsidRPr="003011A6">
        <w:rPr>
          <w:rFonts w:asciiTheme="majorHAnsi" w:hAnsiTheme="majorHAnsi"/>
        </w:rPr>
        <w:t xml:space="preserve">Use of Existing Technologies </w:t>
      </w:r>
      <w:r w:rsidRPr="003011A6">
        <w:rPr>
          <w:rFonts w:asciiTheme="majorHAnsi" w:hAnsiTheme="majorHAnsi"/>
          <w:sz w:val="12"/>
        </w:rPr>
        <w:t xml:space="preserve">¶ </w:t>
      </w:r>
      <w:r w:rsidRPr="003011A6">
        <w:rPr>
          <w:rFonts w:asciiTheme="majorHAnsi" w:hAnsiTheme="majorHAnsi"/>
        </w:rPr>
        <w:t xml:space="preserve">The design of the seafloor production system is based on the adaption of technologies that exist in the </w:t>
      </w:r>
      <w:r w:rsidRPr="003011A6">
        <w:rPr>
          <w:rFonts w:asciiTheme="majorHAnsi" w:hAnsiTheme="majorHAnsi"/>
          <w:sz w:val="12"/>
        </w:rPr>
        <w:t xml:space="preserve">¶ </w:t>
      </w:r>
      <w:r w:rsidRPr="003011A6">
        <w:rPr>
          <w:rFonts w:asciiTheme="majorHAnsi" w:hAnsiTheme="majorHAnsi"/>
        </w:rPr>
        <w:t xml:space="preserve">offshore (deepwater) oil and gas, telecommunications, trenching, marine dredging and mining and land </w:t>
      </w:r>
      <w:r w:rsidRPr="003011A6">
        <w:rPr>
          <w:rFonts w:asciiTheme="majorHAnsi" w:hAnsiTheme="majorHAnsi"/>
          <w:sz w:val="12"/>
        </w:rPr>
        <w:t xml:space="preserve">¶ </w:t>
      </w:r>
      <w:r w:rsidRPr="003011A6">
        <w:rPr>
          <w:rFonts w:asciiTheme="majorHAnsi" w:hAnsiTheme="majorHAnsi"/>
        </w:rPr>
        <w:t xml:space="preserve">based mining industries. While equipment will need to be customized, key elements of the equipment </w:t>
      </w:r>
      <w:r w:rsidRPr="003011A6">
        <w:rPr>
          <w:rFonts w:asciiTheme="majorHAnsi" w:hAnsiTheme="majorHAnsi"/>
          <w:sz w:val="12"/>
        </w:rPr>
        <w:t xml:space="preserve">¶ </w:t>
      </w:r>
      <w:r w:rsidRPr="003011A6">
        <w:rPr>
          <w:rFonts w:asciiTheme="majorHAnsi" w:hAnsiTheme="majorHAnsi"/>
        </w:rPr>
        <w:t xml:space="preserve">have an existing analogue within the above industries. Based on engineering work completed to date for </w:t>
      </w:r>
      <w:r w:rsidRPr="003011A6">
        <w:rPr>
          <w:rFonts w:asciiTheme="majorHAnsi" w:hAnsiTheme="majorHAnsi"/>
          <w:sz w:val="12"/>
        </w:rPr>
        <w:t xml:space="preserve">¶ </w:t>
      </w:r>
      <w:r w:rsidRPr="003011A6">
        <w:rPr>
          <w:rFonts w:asciiTheme="majorHAnsi" w:hAnsiTheme="majorHAnsi"/>
        </w:rPr>
        <w:t xml:space="preserve">the Company, and recent advances in subsea engineering, largely driven by the petroleum and </w:t>
      </w:r>
      <w:r w:rsidRPr="003011A6">
        <w:rPr>
          <w:rFonts w:asciiTheme="majorHAnsi" w:hAnsiTheme="majorHAnsi"/>
          <w:sz w:val="12"/>
        </w:rPr>
        <w:t xml:space="preserve">¶ </w:t>
      </w:r>
      <w:r w:rsidRPr="003011A6">
        <w:rPr>
          <w:rFonts w:asciiTheme="majorHAnsi" w:hAnsiTheme="majorHAnsi"/>
        </w:rPr>
        <w:t xml:space="preserve">telecommunications industries, </w:t>
      </w:r>
      <w:r w:rsidRPr="003011A6">
        <w:rPr>
          <w:rStyle w:val="StyleBoldUnderline"/>
          <w:rFonts w:asciiTheme="majorHAnsi" w:hAnsiTheme="majorHAnsi"/>
        </w:rPr>
        <w:t>Nautilus believes that it has, or can further develop over the course of ¶ time with adequate financing, the necessary equipment and technology to explore for, develop and ¶ extract SMS material economically</w:t>
      </w:r>
      <w:r w:rsidRPr="003011A6">
        <w:rPr>
          <w:rFonts w:asciiTheme="majorHAnsi" w:hAnsiTheme="majorHAnsi"/>
        </w:rPr>
        <w:t xml:space="preserve">. </w:t>
      </w:r>
      <w:r w:rsidRPr="003011A6">
        <w:rPr>
          <w:rFonts w:asciiTheme="majorHAnsi" w:hAnsiTheme="majorHAnsi"/>
          <w:sz w:val="12"/>
        </w:rPr>
        <w:t xml:space="preserve">¶ </w:t>
      </w:r>
      <w:r w:rsidRPr="003011A6">
        <w:rPr>
          <w:rFonts w:asciiTheme="majorHAnsi" w:hAnsiTheme="majorHAnsi"/>
        </w:rPr>
        <w:t xml:space="preserve">Key Licences and Permits Secured </w:t>
      </w:r>
      <w:r w:rsidRPr="003011A6">
        <w:rPr>
          <w:rFonts w:asciiTheme="majorHAnsi" w:hAnsiTheme="majorHAnsi"/>
          <w:sz w:val="12"/>
        </w:rPr>
        <w:t xml:space="preserve">¶ </w:t>
      </w:r>
      <w:r w:rsidRPr="003011A6">
        <w:rPr>
          <w:rFonts w:asciiTheme="majorHAnsi" w:hAnsiTheme="majorHAnsi"/>
        </w:rPr>
        <w:t xml:space="preserve">The Company has been successful in obtaining the key licences and permits required to commence </w:t>
      </w:r>
      <w:r w:rsidRPr="003011A6">
        <w:rPr>
          <w:rFonts w:asciiTheme="majorHAnsi" w:hAnsiTheme="majorHAnsi"/>
          <w:sz w:val="12"/>
        </w:rPr>
        <w:t xml:space="preserve">¶ </w:t>
      </w:r>
      <w:r w:rsidRPr="003011A6">
        <w:rPr>
          <w:rFonts w:asciiTheme="majorHAnsi" w:hAnsiTheme="majorHAnsi"/>
        </w:rPr>
        <w:t xml:space="preserve">production at the Solwara 1 Project. In 2009, Nautilus received the Environmental Permit for the </w:t>
      </w:r>
      <w:r w:rsidRPr="003011A6">
        <w:rPr>
          <w:rFonts w:asciiTheme="majorHAnsi" w:hAnsiTheme="majorHAnsi"/>
          <w:sz w:val="12"/>
        </w:rPr>
        <w:t xml:space="preserve">¶ </w:t>
      </w:r>
      <w:r w:rsidRPr="003011A6">
        <w:rPr>
          <w:rFonts w:asciiTheme="majorHAnsi" w:hAnsiTheme="majorHAnsi"/>
        </w:rPr>
        <w:t xml:space="preserve">development of the Solwara 1 Project from the DEC of PNG for a term of 25 years. In January 2011, </w:t>
      </w:r>
      <w:r w:rsidRPr="003011A6">
        <w:rPr>
          <w:rFonts w:asciiTheme="majorHAnsi" w:hAnsiTheme="majorHAnsi"/>
          <w:sz w:val="12"/>
        </w:rPr>
        <w:t xml:space="preserve">¶ </w:t>
      </w:r>
      <w:r w:rsidRPr="003011A6">
        <w:rPr>
          <w:rFonts w:asciiTheme="majorHAnsi" w:hAnsiTheme="majorHAnsi"/>
        </w:rPr>
        <w:t xml:space="preserve">Nautilus </w:t>
      </w:r>
    </w:p>
    <w:p w14:paraId="475E0AE4" w14:textId="77777777" w:rsidR="007A5B87" w:rsidRPr="003011A6" w:rsidRDefault="007A5B87" w:rsidP="007A5B87">
      <w:pPr>
        <w:rPr>
          <w:rFonts w:asciiTheme="majorHAnsi" w:hAnsiTheme="majorHAnsi"/>
        </w:rPr>
      </w:pPr>
    </w:p>
    <w:p w14:paraId="7DD4A4B7" w14:textId="77777777" w:rsidR="007A5B87" w:rsidRPr="003011A6" w:rsidRDefault="007A5B87" w:rsidP="007A5B87">
      <w:pPr>
        <w:rPr>
          <w:rFonts w:asciiTheme="majorHAnsi" w:hAnsiTheme="majorHAnsi"/>
        </w:rPr>
      </w:pPr>
    </w:p>
    <w:p w14:paraId="61C00327"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NB – Politics Link </w:t>
      </w:r>
    </w:p>
    <w:p w14:paraId="1E45E6FB" w14:textId="77777777" w:rsidR="007A5B87" w:rsidRPr="003011A6" w:rsidRDefault="007A5B87" w:rsidP="007A5B87">
      <w:pPr>
        <w:rPr>
          <w:rFonts w:asciiTheme="majorHAnsi" w:hAnsiTheme="majorHAnsi"/>
        </w:rPr>
      </w:pPr>
    </w:p>
    <w:p w14:paraId="7ABAEFAA" w14:textId="77777777" w:rsidR="007A5B87" w:rsidRPr="003011A6" w:rsidRDefault="007A5B87" w:rsidP="007A5B87">
      <w:pPr>
        <w:pStyle w:val="Heading4"/>
        <w:rPr>
          <w:rFonts w:asciiTheme="majorHAnsi" w:hAnsiTheme="majorHAnsi"/>
        </w:rPr>
      </w:pPr>
      <w:r w:rsidRPr="003011A6">
        <w:rPr>
          <w:rFonts w:asciiTheme="majorHAnsi" w:hAnsiTheme="majorHAnsi"/>
        </w:rPr>
        <w:t xml:space="preserve">CP is more popular than the plan. </w:t>
      </w:r>
    </w:p>
    <w:p w14:paraId="70894DB5"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Shukman, science editor @ BBC News, 14. </w:t>
      </w:r>
      <w:r w:rsidRPr="003011A6">
        <w:rPr>
          <w:rFonts w:asciiTheme="majorHAnsi" w:hAnsiTheme="majorHAnsi"/>
        </w:rPr>
        <w:t xml:space="preserve">(David, 4/25/14, BBC News,  </w:t>
      </w:r>
      <w:hyperlink r:id="rId115" w:history="1">
        <w:r w:rsidRPr="003011A6">
          <w:rPr>
            <w:rStyle w:val="Hyperlink"/>
            <w:rFonts w:asciiTheme="majorHAnsi" w:hAnsiTheme="majorHAnsi"/>
          </w:rPr>
          <w:t>http://www.bbc.com/news/science-environment-27158883</w:t>
        </w:r>
      </w:hyperlink>
      <w:r w:rsidRPr="003011A6">
        <w:rPr>
          <w:rFonts w:asciiTheme="majorHAnsi" w:hAnsiTheme="majorHAnsi"/>
        </w:rPr>
        <w:t>, accessed 7/1/14, KW)</w:t>
      </w:r>
    </w:p>
    <w:p w14:paraId="5E7709D2" w14:textId="77777777" w:rsidR="007A5B87" w:rsidRPr="003011A6" w:rsidRDefault="007A5B87" w:rsidP="007A5B87">
      <w:pPr>
        <w:rPr>
          <w:rFonts w:asciiTheme="majorHAnsi" w:hAnsiTheme="majorHAnsi"/>
        </w:rPr>
      </w:pPr>
      <w:r w:rsidRPr="003011A6">
        <w:rPr>
          <w:rStyle w:val="StyleBoldUnderline"/>
          <w:rFonts w:asciiTheme="majorHAnsi" w:hAnsiTheme="majorHAnsi"/>
        </w:rPr>
        <w:t>A Canadian mining company has finalised an agreement with Papua New Guinea to start digging up an area of seabed.</w:t>
      </w:r>
      <w:r w:rsidRPr="003011A6">
        <w:rPr>
          <w:rFonts w:asciiTheme="majorHAnsi" w:hAnsiTheme="majorHAnsi"/>
          <w:sz w:val="12"/>
        </w:rPr>
        <w:t xml:space="preserve">¶ </w:t>
      </w:r>
      <w:r w:rsidRPr="003011A6">
        <w:rPr>
          <w:rFonts w:asciiTheme="majorHAnsi" w:hAnsiTheme="majorHAnsi"/>
        </w:rPr>
        <w:t>The company, Nautilus Minerals, has been eyeing the seabed minerals off Papua New Guinea (PNG) since the 1990s but then became locked in a lengthy dispute with the PNG government over the terms of the operation.</w:t>
      </w:r>
      <w:r w:rsidRPr="003011A6">
        <w:rPr>
          <w:rFonts w:asciiTheme="majorHAnsi" w:hAnsiTheme="majorHAnsi"/>
          <w:sz w:val="12"/>
        </w:rPr>
        <w:t xml:space="preserve">¶ </w:t>
      </w:r>
      <w:r w:rsidRPr="003011A6">
        <w:rPr>
          <w:rFonts w:asciiTheme="majorHAnsi" w:hAnsiTheme="majorHAnsi"/>
        </w:rPr>
        <w:t>Under the agreement just reached, PNG will take a 15% stake in the mine by contributing $120m towards the costs of the operation.</w:t>
      </w:r>
      <w:r w:rsidRPr="003011A6">
        <w:rPr>
          <w:rFonts w:asciiTheme="majorHAnsi" w:hAnsiTheme="majorHAnsi"/>
          <w:sz w:val="12"/>
        </w:rPr>
        <w:t xml:space="preserve">¶ </w:t>
      </w:r>
      <w:r w:rsidRPr="003011A6">
        <w:rPr>
          <w:rFonts w:asciiTheme="majorHAnsi" w:hAnsiTheme="majorHAnsi"/>
        </w:rPr>
        <w:t>Mike Johnston, chief executive of Nautilus Minerals, told BBC News: "</w:t>
      </w:r>
      <w:r w:rsidRPr="003011A6">
        <w:rPr>
          <w:rStyle w:val="StyleBoldUnderline"/>
          <w:rFonts w:asciiTheme="majorHAnsi" w:hAnsiTheme="majorHAnsi"/>
        </w:rPr>
        <w:t>It's a taken a long time but everybody is very happy."¶ "There's always been a lot of support for this project and it's very appealing that it will generate a significant amount of revenue in a region that wouldn't ordinarily expect that to happen."¶</w:t>
      </w:r>
      <w:r w:rsidRPr="003011A6">
        <w:rPr>
          <w:rFonts w:asciiTheme="majorHAnsi" w:hAnsiTheme="majorHAnsi"/>
          <w:sz w:val="12"/>
        </w:rPr>
        <w:t xml:space="preserve"> </w:t>
      </w:r>
      <w:r w:rsidRPr="003011A6">
        <w:rPr>
          <w:rFonts w:asciiTheme="majorHAnsi" w:hAnsiTheme="majorHAnsi"/>
        </w:rPr>
        <w:t>The mine will target an area of hydrothermal vents where superheated, highly acidic water emerges from the seabed, where it encounters far colder and more alkaline seawater, forcing it to deposit high concentrations of minerals.</w:t>
      </w:r>
      <w:r w:rsidRPr="003011A6">
        <w:rPr>
          <w:rFonts w:asciiTheme="majorHAnsi" w:hAnsiTheme="majorHAnsi"/>
          <w:sz w:val="12"/>
        </w:rPr>
        <w:t xml:space="preserve">¶ </w:t>
      </w:r>
      <w:r w:rsidRPr="003011A6">
        <w:rPr>
          <w:rFonts w:asciiTheme="majorHAnsi" w:hAnsiTheme="majorHAnsi"/>
        </w:rPr>
        <w:t>The result is that the seabed is formed of ores that are far richer in gold and copper than ores found on land.</w:t>
      </w:r>
      <w:r w:rsidRPr="003011A6">
        <w:rPr>
          <w:rFonts w:asciiTheme="majorHAnsi" w:hAnsiTheme="majorHAnsi"/>
          <w:sz w:val="12"/>
        </w:rPr>
        <w:t xml:space="preserve">¶ </w:t>
      </w:r>
      <w:r w:rsidRPr="003011A6">
        <w:rPr>
          <w:rFonts w:asciiTheme="majorHAnsi" w:hAnsiTheme="majorHAnsi"/>
        </w:rPr>
        <w:t>Mr Johnston said that a temperature probe left in place for 18 months was found to have "high grade copper all over it".</w:t>
      </w:r>
    </w:p>
    <w:p w14:paraId="17C09AE1" w14:textId="77777777" w:rsidR="007A5B87" w:rsidRPr="003011A6" w:rsidRDefault="007A5B87" w:rsidP="007A5B87">
      <w:pPr>
        <w:pStyle w:val="Heading3"/>
        <w:rPr>
          <w:rFonts w:asciiTheme="majorHAnsi" w:hAnsiTheme="majorHAnsi"/>
        </w:rPr>
      </w:pPr>
      <w:r w:rsidRPr="003011A6">
        <w:rPr>
          <w:rFonts w:asciiTheme="majorHAnsi" w:hAnsiTheme="majorHAnsi"/>
        </w:rPr>
        <w:t>AT: Mineral Extraction</w:t>
      </w:r>
    </w:p>
    <w:p w14:paraId="53025831" w14:textId="77777777" w:rsidR="007A5B87" w:rsidRPr="003011A6" w:rsidRDefault="007A5B87" w:rsidP="007A5B87">
      <w:pPr>
        <w:pStyle w:val="Heading4"/>
        <w:rPr>
          <w:rFonts w:asciiTheme="majorHAnsi" w:hAnsiTheme="majorHAnsi"/>
        </w:rPr>
      </w:pPr>
      <w:r w:rsidRPr="003011A6">
        <w:rPr>
          <w:rFonts w:asciiTheme="majorHAnsi" w:hAnsiTheme="majorHAnsi"/>
        </w:rPr>
        <w:t>The first project by Nautilus Minerals will substantially increase ore.</w:t>
      </w:r>
    </w:p>
    <w:p w14:paraId="1BFE4152" w14:textId="77777777" w:rsidR="007A5B87" w:rsidRPr="003011A6" w:rsidRDefault="007A5B87" w:rsidP="007A5B87">
      <w:pPr>
        <w:rPr>
          <w:rFonts w:asciiTheme="majorHAnsi" w:hAnsiTheme="majorHAnsi"/>
        </w:rPr>
      </w:pPr>
      <w:r w:rsidRPr="003011A6">
        <w:rPr>
          <w:rStyle w:val="StyleStyleBold12pt"/>
          <w:rFonts w:asciiTheme="majorHAnsi" w:hAnsiTheme="majorHAnsi"/>
        </w:rPr>
        <w:t>Egorov et al., 12</w:t>
      </w:r>
      <w:r w:rsidRPr="003011A6">
        <w:rPr>
          <w:rFonts w:asciiTheme="majorHAnsi" w:hAnsiTheme="majorHAnsi"/>
        </w:rPr>
        <w:t xml:space="preserve">. (L Egorov, H Elosta, N L Kudla, S Shan, KK Yang, 2012, University of Southampton, </w:t>
      </w:r>
      <w:hyperlink r:id="rId116" w:history="1">
        <w:r w:rsidRPr="003011A6">
          <w:rPr>
            <w:rStyle w:val="Hyperlink"/>
            <w:rFonts w:asciiTheme="majorHAnsi" w:hAnsiTheme="majorHAnsi"/>
          </w:rPr>
          <w:t>https://www.southampton.ac.uk/assets/imported/transforms/peripheral-block/UsefulDownloads_Download/3C0FC81AC24D4DE1BA05FA0C437D12B1/Book_vol_4.pdf</w:t>
        </w:r>
      </w:hyperlink>
      <w:r w:rsidRPr="003011A6">
        <w:rPr>
          <w:rFonts w:asciiTheme="majorHAnsi" w:hAnsiTheme="majorHAnsi"/>
        </w:rPr>
        <w:t>, accessed 7/1/14, KW)</w:t>
      </w:r>
    </w:p>
    <w:p w14:paraId="041CA163" w14:textId="77777777" w:rsidR="007A5B87" w:rsidRPr="003011A6" w:rsidRDefault="007A5B87" w:rsidP="007A5B87">
      <w:pPr>
        <w:rPr>
          <w:rFonts w:asciiTheme="majorHAnsi" w:hAnsiTheme="majorHAnsi"/>
        </w:rPr>
      </w:pPr>
      <w:r w:rsidRPr="003011A6">
        <w:rPr>
          <w:rStyle w:val="StyleBoldUnderline"/>
          <w:rFonts w:asciiTheme="majorHAnsi" w:hAnsiTheme="majorHAnsi"/>
        </w:rPr>
        <w:t>The daily production rate for ores at Solwara 1 is planned to range between 2,200 and 4,320 ¶ tonnes with an average of 3,710 tonnes per day</w:t>
      </w:r>
      <w:r w:rsidRPr="003011A6">
        <w:rPr>
          <w:rFonts w:asciiTheme="majorHAnsi" w:hAnsiTheme="majorHAnsi"/>
        </w:rPr>
        <w:t xml:space="preserve"> excluding downtimes. At the current stage, </w:t>
      </w:r>
      <w:r w:rsidRPr="003011A6">
        <w:rPr>
          <w:rFonts w:asciiTheme="majorHAnsi" w:hAnsiTheme="majorHAnsi"/>
          <w:sz w:val="12"/>
        </w:rPr>
        <w:t xml:space="preserve">¶ </w:t>
      </w:r>
      <w:r w:rsidRPr="003011A6">
        <w:rPr>
          <w:rFonts w:asciiTheme="majorHAnsi" w:hAnsiTheme="majorHAnsi"/>
        </w:rPr>
        <w:t xml:space="preserve">the transport of ores between the mining site Solwara 1 and the Deepwater Port Rabaul is </w:t>
      </w:r>
      <w:r w:rsidRPr="003011A6">
        <w:rPr>
          <w:rFonts w:asciiTheme="majorHAnsi" w:hAnsiTheme="majorHAnsi"/>
          <w:sz w:val="12"/>
        </w:rPr>
        <w:t xml:space="preserve">¶ </w:t>
      </w:r>
      <w:r w:rsidRPr="003011A6">
        <w:rPr>
          <w:rFonts w:asciiTheme="majorHAnsi" w:hAnsiTheme="majorHAnsi"/>
        </w:rPr>
        <w:t xml:space="preserve">planned to be conducted by chartered transport barges. The distance from the mining site to </w:t>
      </w:r>
      <w:r w:rsidRPr="003011A6">
        <w:rPr>
          <w:rFonts w:asciiTheme="majorHAnsi" w:hAnsiTheme="majorHAnsi"/>
          <w:sz w:val="12"/>
        </w:rPr>
        <w:t xml:space="preserve">¶ </w:t>
      </w:r>
      <w:r w:rsidRPr="003011A6">
        <w:rPr>
          <w:rFonts w:asciiTheme="majorHAnsi" w:hAnsiTheme="majorHAnsi"/>
        </w:rPr>
        <w:t xml:space="preserve">the Port of Rabaul is approximately 60km. The ores are planned to be transported by a 6,000 </w:t>
      </w:r>
      <w:r w:rsidRPr="003011A6">
        <w:rPr>
          <w:rFonts w:asciiTheme="majorHAnsi" w:hAnsiTheme="majorHAnsi"/>
          <w:sz w:val="12"/>
        </w:rPr>
        <w:t xml:space="preserve">¶ </w:t>
      </w:r>
      <w:r w:rsidRPr="003011A6">
        <w:rPr>
          <w:rFonts w:asciiTheme="majorHAnsi" w:hAnsiTheme="majorHAnsi"/>
        </w:rPr>
        <w:t xml:space="preserve">tonnes flat boat dumb barge with tugboats for manoeuvring. The ores will be loaded after </w:t>
      </w:r>
      <w:r w:rsidRPr="003011A6">
        <w:rPr>
          <w:rFonts w:asciiTheme="majorHAnsi" w:hAnsiTheme="majorHAnsi"/>
          <w:sz w:val="12"/>
        </w:rPr>
        <w:t xml:space="preserve">¶ </w:t>
      </w:r>
      <w:r w:rsidRPr="003011A6">
        <w:rPr>
          <w:rFonts w:asciiTheme="majorHAnsi" w:hAnsiTheme="majorHAnsi"/>
        </w:rPr>
        <w:t xml:space="preserve">the dewatering process by an ore conveyor to the transport barge (see Figure 54). The </w:t>
      </w:r>
      <w:r w:rsidRPr="003011A6">
        <w:rPr>
          <w:rFonts w:asciiTheme="majorHAnsi" w:hAnsiTheme="majorHAnsi"/>
          <w:sz w:val="12"/>
        </w:rPr>
        <w:t xml:space="preserve">¶ </w:t>
      </w:r>
      <w:r w:rsidRPr="003011A6">
        <w:rPr>
          <w:rFonts w:asciiTheme="majorHAnsi" w:hAnsiTheme="majorHAnsi"/>
        </w:rPr>
        <w:t xml:space="preserve">reactivity of the ore is identified as one of the risks for the transportation process. This risk </w:t>
      </w:r>
      <w:r w:rsidRPr="003011A6">
        <w:rPr>
          <w:rFonts w:asciiTheme="majorHAnsi" w:hAnsiTheme="majorHAnsi"/>
          <w:sz w:val="12"/>
        </w:rPr>
        <w:t xml:space="preserve">¶ </w:t>
      </w:r>
      <w:r w:rsidRPr="003011A6">
        <w:rPr>
          <w:rFonts w:asciiTheme="majorHAnsi" w:hAnsiTheme="majorHAnsi"/>
        </w:rPr>
        <w:t xml:space="preserve">shall be limited by monitoring and controlling the transportation moisture limit and </w:t>
      </w:r>
      <w:r w:rsidRPr="003011A6">
        <w:rPr>
          <w:rFonts w:asciiTheme="majorHAnsi" w:hAnsiTheme="majorHAnsi"/>
          <w:sz w:val="12"/>
        </w:rPr>
        <w:t xml:space="preserve">¶ </w:t>
      </w:r>
      <w:r w:rsidRPr="003011A6">
        <w:rPr>
          <w:rFonts w:asciiTheme="majorHAnsi" w:hAnsiTheme="majorHAnsi"/>
        </w:rPr>
        <w:t xml:space="preserve">coverage of the ores and stockpiles. </w:t>
      </w:r>
    </w:p>
    <w:p w14:paraId="59680816"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Feasibility </w:t>
      </w:r>
    </w:p>
    <w:p w14:paraId="070B2BE2" w14:textId="77777777" w:rsidR="007A5B87" w:rsidRPr="003011A6" w:rsidRDefault="007A5B87" w:rsidP="007A5B87">
      <w:pPr>
        <w:pStyle w:val="Heading4"/>
        <w:rPr>
          <w:rFonts w:asciiTheme="majorHAnsi" w:hAnsiTheme="majorHAnsi"/>
        </w:rPr>
      </w:pPr>
      <w:r w:rsidRPr="003011A6">
        <w:rPr>
          <w:rFonts w:asciiTheme="majorHAnsi" w:hAnsiTheme="majorHAnsi"/>
        </w:rPr>
        <w:t>Nautilus Minerals plans to mine underwater metals by 2017</w:t>
      </w:r>
    </w:p>
    <w:p w14:paraId="529F2231" w14:textId="77777777" w:rsidR="007A5B87" w:rsidRPr="003011A6" w:rsidRDefault="007A5B87" w:rsidP="007A5B87">
      <w:pPr>
        <w:rPr>
          <w:rFonts w:asciiTheme="majorHAnsi" w:hAnsiTheme="majorHAnsi"/>
          <w:b/>
          <w:sz w:val="26"/>
        </w:rPr>
      </w:pPr>
      <w:r w:rsidRPr="003011A6">
        <w:rPr>
          <w:rStyle w:val="StyleStyleBold12pt"/>
          <w:rFonts w:asciiTheme="majorHAnsi" w:hAnsiTheme="majorHAnsi"/>
        </w:rPr>
        <w:t xml:space="preserve">Koven, reporter for Financial Post, 14 </w:t>
      </w:r>
      <w:r w:rsidRPr="003011A6">
        <w:rPr>
          <w:rFonts w:asciiTheme="majorHAnsi" w:hAnsiTheme="majorHAnsi"/>
        </w:rPr>
        <w:t>(Peter, 1/25/14, Financial Post, “Nautilus Minerals Inc says it’s poised to begin undersea mining following dispute settlement”, http://business.financialpost.com/2014/06/25/nautilus-minerals-inc-says-its-poised-to-begin-undersea-mining-following-dispute-settlement/, 7/1/14, DZ)</w:t>
      </w:r>
    </w:p>
    <w:p w14:paraId="3DEF8845" w14:textId="77777777" w:rsidR="007A5B87" w:rsidRPr="003011A6" w:rsidRDefault="007A5B87" w:rsidP="007A5B87">
      <w:pPr>
        <w:rPr>
          <w:rFonts w:asciiTheme="majorHAnsi" w:hAnsiTheme="majorHAnsi"/>
        </w:rPr>
      </w:pPr>
    </w:p>
    <w:p w14:paraId="294B8A12" w14:textId="77777777" w:rsidR="007A5B87" w:rsidRPr="003011A6" w:rsidRDefault="007A5B87" w:rsidP="007A5B87">
      <w:pPr>
        <w:rPr>
          <w:rFonts w:asciiTheme="majorHAnsi" w:hAnsiTheme="majorHAnsi"/>
        </w:rPr>
      </w:pPr>
      <w:r w:rsidRPr="003011A6">
        <w:rPr>
          <w:rFonts w:asciiTheme="majorHAnsi" w:hAnsiTheme="majorHAnsi"/>
        </w:rPr>
        <w:t xml:space="preserve">A lot of investors won’t believe it until they see it. But </w:t>
      </w:r>
      <w:r w:rsidRPr="003011A6">
        <w:rPr>
          <w:rStyle w:val="StyleBoldUnderline"/>
          <w:rFonts w:asciiTheme="majorHAnsi" w:hAnsiTheme="majorHAnsi"/>
        </w:rPr>
        <w:t>Nautilus Minerals Inc. maintains it is back on track to become the world’s first company to mine metals under the sea</w:t>
      </w:r>
      <w:r w:rsidRPr="003011A6">
        <w:rPr>
          <w:rFonts w:asciiTheme="majorHAnsi" w:hAnsiTheme="majorHAnsi"/>
        </w:rPr>
        <w:t xml:space="preserve">.¶ “It’s been a very exciting year,” chairman Geoffrey Loudon said at the company’s annual meeting in Toronto on Wednesday. “A lot of things have happened that we’ve waited an awful long time for.”¶ Most significantly, </w:t>
      </w:r>
      <w:r w:rsidRPr="003011A6">
        <w:rPr>
          <w:rStyle w:val="StyleBoldUnderline"/>
          <w:rFonts w:asciiTheme="majorHAnsi" w:hAnsiTheme="majorHAnsi"/>
        </w:rPr>
        <w:t>the company settled a two-year dispute with the government of Papua New Guinea (PNG) over ownership of its Solwara 1 copper-gold project in April</w:t>
      </w:r>
      <w:r w:rsidRPr="003011A6">
        <w:rPr>
          <w:rFonts w:asciiTheme="majorHAnsi" w:hAnsiTheme="majorHAnsi"/>
        </w:rPr>
        <w:t xml:space="preserve">. The dispute was a giant black cloud over the company.¶ But there are significant hurdles ahead. For one thing, Toronto-based Nautilus still needs to secure a ship, something it has been talking about for many years.¶ At the meeting, chief executive Mike Johnston said that should be a done deal by November, with Nautilus either chartering a ship or buying one.¶ Following that event, he laid out a path that could bring </w:t>
      </w:r>
      <w:r w:rsidRPr="003011A6">
        <w:rPr>
          <w:rStyle w:val="StyleBoldUnderline"/>
          <w:rFonts w:asciiTheme="majorHAnsi" w:hAnsiTheme="majorHAnsi"/>
        </w:rPr>
        <w:t>the company into first production as soon as 2017</w:t>
      </w:r>
      <w:r w:rsidRPr="003011A6">
        <w:rPr>
          <w:rFonts w:asciiTheme="majorHAnsi" w:hAnsiTheme="majorHAnsi"/>
        </w:rPr>
        <w:t xml:space="preserve">. And once Solwara 1 is mined out, Nautilus can theoretically move its ship and seafloor mining equipment over to the next deposit.¶ “Seeing is believing for a lot of people,” he acknowledged in an interview.¶ </w:t>
      </w:r>
      <w:r w:rsidRPr="003011A6">
        <w:rPr>
          <w:rStyle w:val="StyleBoldUnderline"/>
          <w:rFonts w:asciiTheme="majorHAnsi" w:hAnsiTheme="majorHAnsi"/>
        </w:rPr>
        <w:t>Oil and gas companies have been drilling offshore for decades, but Nautilus, which emerged on the public markets in 2006, is the first company to take a serious shot at extracting underwater metals</w:t>
      </w:r>
      <w:r w:rsidRPr="003011A6">
        <w:rPr>
          <w:rFonts w:asciiTheme="majorHAnsi" w:hAnsiTheme="majorHAnsi"/>
        </w:rPr>
        <w:t xml:space="preserve">. There is </w:t>
      </w:r>
      <w:r w:rsidRPr="003011A6">
        <w:rPr>
          <w:rStyle w:val="StyleBoldUnderline"/>
          <w:rFonts w:asciiTheme="majorHAnsi" w:hAnsiTheme="majorHAnsi"/>
        </w:rPr>
        <w:t>one obvious reason to do so: the quality of the deposits</w:t>
      </w:r>
      <w:r w:rsidRPr="003011A6">
        <w:rPr>
          <w:rFonts w:asciiTheme="majorHAnsi" w:hAnsiTheme="majorHAnsi"/>
        </w:rPr>
        <w:t xml:space="preserve">. The </w:t>
      </w:r>
      <w:r w:rsidRPr="003011A6">
        <w:rPr>
          <w:rStyle w:val="StyleBoldUnderline"/>
          <w:rFonts w:asciiTheme="majorHAnsi" w:hAnsiTheme="majorHAnsi"/>
        </w:rPr>
        <w:t>copper and gold grades at Solwara 1 are several times higher than comparable deposits on land</w:t>
      </w:r>
      <w:r w:rsidRPr="003011A6">
        <w:rPr>
          <w:rFonts w:asciiTheme="majorHAnsi" w:hAnsiTheme="majorHAnsi"/>
        </w:rPr>
        <w:t xml:space="preserve">, </w:t>
      </w:r>
      <w:r w:rsidRPr="003011A6">
        <w:rPr>
          <w:rStyle w:val="StyleBoldUnderline"/>
          <w:rFonts w:asciiTheme="majorHAnsi" w:hAnsiTheme="majorHAnsi"/>
        </w:rPr>
        <w:t>meaning costs are very low</w:t>
      </w:r>
      <w:r w:rsidRPr="003011A6">
        <w:rPr>
          <w:rFonts w:asciiTheme="majorHAnsi" w:hAnsiTheme="majorHAnsi"/>
        </w:rPr>
        <w:t xml:space="preserve">.¶ While there have been plenty of skeptics from the beginning, </w:t>
      </w:r>
      <w:r w:rsidRPr="003011A6">
        <w:rPr>
          <w:rStyle w:val="StyleBoldUnderline"/>
          <w:rFonts w:asciiTheme="majorHAnsi" w:hAnsiTheme="majorHAnsi"/>
        </w:rPr>
        <w:t>Nautilus has enjoyed support from mining companies like Anglo American PLC and Teck Resources Ltd</w:t>
      </w:r>
      <w:r w:rsidRPr="003011A6">
        <w:rPr>
          <w:rFonts w:asciiTheme="majorHAnsi" w:hAnsiTheme="majorHAnsi"/>
        </w:rPr>
        <w:t xml:space="preserve">. And when the company was granted a deep-sea mining lease for Solwara 1 in 2011, there was </w:t>
      </w:r>
      <w:r w:rsidRPr="003011A6">
        <w:rPr>
          <w:rStyle w:val="StyleBoldUnderline"/>
          <w:rFonts w:asciiTheme="majorHAnsi" w:hAnsiTheme="majorHAnsi"/>
        </w:rPr>
        <w:t>growing optimism that the project would happen</w:t>
      </w:r>
      <w:r w:rsidRPr="003011A6">
        <w:rPr>
          <w:rFonts w:asciiTheme="majorHAnsi" w:hAnsiTheme="majorHAnsi"/>
        </w:rPr>
        <w:t xml:space="preserve">.¶ That confidence vanished when the government dispute began in 2012, which crushed the stock price and forced Nautilus to slow development. But Mr. Johnston maintained Solwara 1 itself was never under threat — it was simply a matter of figuring out the government’s involvement. Under the deal reached in April, the state owns 15% of Solwara 1 with an option to boost its stake to 30%.¶ “At no time did the state say to me that they didn’t like the project,” he said.¶ More capital will be required to move Solwara 1 forward, but Mr. Johnston expressed confidence that Nautilus will be able to raise it. He pointed out that there is US$113-million in escrow from the PNG government, and the company expects to tap export credit agencies if it needs financing for the ship.¶ A prior study pegged the total cost of Solwara 1 at US$450-million (not including the vessel), but the numbers are out of date and will be updated after the ship is secured.¶ Mr. Johnston is hopeful that meeting future milestones, including securing the ship and assembling the equipment, </w:t>
      </w:r>
      <w:r w:rsidRPr="003011A6">
        <w:rPr>
          <w:rStyle w:val="StyleBoldUnderline"/>
          <w:rFonts w:asciiTheme="majorHAnsi" w:hAnsiTheme="majorHAnsi"/>
        </w:rPr>
        <w:t>will help the stock rebound to its prior highs</w:t>
      </w:r>
      <w:r w:rsidRPr="003011A6">
        <w:rPr>
          <w:rFonts w:asciiTheme="majorHAnsi" w:hAnsiTheme="majorHAnsi"/>
        </w:rPr>
        <w:t xml:space="preserve">. “The longer people wait [to buy it], the higher the price,” he predicted.¶ </w:t>
      </w:r>
    </w:p>
    <w:p w14:paraId="51FCA78F" w14:textId="77777777" w:rsidR="007A5B87" w:rsidRPr="003011A6" w:rsidRDefault="007A5B87" w:rsidP="007A5B87">
      <w:pPr>
        <w:rPr>
          <w:rFonts w:asciiTheme="majorHAnsi" w:hAnsiTheme="majorHAnsi"/>
        </w:rPr>
      </w:pPr>
    </w:p>
    <w:p w14:paraId="64B4FCAD"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PNG Hates CP </w:t>
      </w:r>
    </w:p>
    <w:p w14:paraId="0E4E6FFD" w14:textId="77777777" w:rsidR="007A5B87" w:rsidRPr="003011A6" w:rsidRDefault="007A5B87" w:rsidP="007A5B87">
      <w:pPr>
        <w:pStyle w:val="Heading4"/>
        <w:rPr>
          <w:rStyle w:val="StyleStyleBold12pt"/>
          <w:rFonts w:asciiTheme="majorHAnsi" w:hAnsiTheme="majorHAnsi"/>
          <w:b/>
        </w:rPr>
      </w:pPr>
      <w:r w:rsidRPr="003011A6">
        <w:rPr>
          <w:rStyle w:val="StyleStyleBold12pt"/>
          <w:rFonts w:asciiTheme="majorHAnsi" w:hAnsiTheme="majorHAnsi"/>
          <w:b/>
        </w:rPr>
        <w:t xml:space="preserve">Early investment proves PNG supports the CP. </w:t>
      </w:r>
    </w:p>
    <w:p w14:paraId="722AE90A"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Copper Investment News, 14. </w:t>
      </w:r>
      <w:r w:rsidRPr="003011A6">
        <w:rPr>
          <w:rFonts w:asciiTheme="majorHAnsi" w:hAnsiTheme="majorHAnsi"/>
        </w:rPr>
        <w:t xml:space="preserve">(5/9/14, Copper Investment News, </w:t>
      </w:r>
      <w:hyperlink r:id="rId117" w:history="1">
        <w:r w:rsidRPr="003011A6">
          <w:rPr>
            <w:rStyle w:val="Hyperlink"/>
            <w:rFonts w:asciiTheme="majorHAnsi" w:hAnsiTheme="majorHAnsi"/>
          </w:rPr>
          <w:t>http://copperinvestingnews.com/19265-nautilus-solwara-papua-new-guinea-escrow.html</w:t>
        </w:r>
      </w:hyperlink>
      <w:r w:rsidRPr="003011A6">
        <w:rPr>
          <w:rFonts w:asciiTheme="majorHAnsi" w:hAnsiTheme="majorHAnsi"/>
        </w:rPr>
        <w:t>, accessed 7/1/14, KW)</w:t>
      </w:r>
    </w:p>
    <w:p w14:paraId="733B244F" w14:textId="77777777" w:rsidR="007A5B87" w:rsidRPr="003011A6" w:rsidRDefault="007A5B87" w:rsidP="007A5B87">
      <w:pPr>
        <w:rPr>
          <w:rStyle w:val="StyleBoldUnderline"/>
          <w:rFonts w:asciiTheme="majorHAnsi" w:hAnsiTheme="majorHAnsi"/>
        </w:rPr>
      </w:pPr>
      <w:r w:rsidRPr="003011A6">
        <w:rPr>
          <w:rStyle w:val="StyleBoldUnderline"/>
          <w:rFonts w:asciiTheme="majorHAnsi" w:hAnsiTheme="majorHAnsi"/>
        </w:rPr>
        <w:t>Nautilus Minerals Inc</w:t>
      </w:r>
      <w:r w:rsidRPr="003011A6">
        <w:rPr>
          <w:rFonts w:asciiTheme="majorHAnsi" w:hAnsiTheme="majorHAnsi"/>
        </w:rPr>
        <w:t xml:space="preserve">. (TSX:NUS,OTCQX:NUSMF) </w:t>
      </w:r>
      <w:r w:rsidRPr="003011A6">
        <w:rPr>
          <w:rStyle w:val="StyleBoldUnderline"/>
          <w:rFonts w:asciiTheme="majorHAnsi" w:hAnsiTheme="majorHAnsi"/>
        </w:rPr>
        <w:t>announced that Papua New Guinea’s nominee for participation in the company’s Solwara 1 project has put US$113 million into escrow</w:t>
      </w:r>
      <w:r w:rsidRPr="003011A6">
        <w:rPr>
          <w:rFonts w:asciiTheme="majorHAnsi" w:hAnsiTheme="majorHAnsi"/>
        </w:rPr>
        <w:t>. That’s the balance of the money required for the nominee to take a 15-percent stake in the project.</w:t>
      </w:r>
      <w:r w:rsidRPr="003011A6">
        <w:rPr>
          <w:rFonts w:asciiTheme="majorHAnsi" w:hAnsiTheme="majorHAnsi"/>
          <w:sz w:val="12"/>
        </w:rPr>
        <w:t xml:space="preserve">¶ </w:t>
      </w:r>
      <w:r w:rsidRPr="003011A6">
        <w:rPr>
          <w:rFonts w:asciiTheme="majorHAnsi" w:hAnsiTheme="majorHAnsi"/>
        </w:rPr>
        <w:t>As quoted in the press release:</w:t>
      </w:r>
      <w:r w:rsidRPr="003011A6">
        <w:rPr>
          <w:rFonts w:asciiTheme="majorHAnsi" w:hAnsiTheme="majorHAnsi"/>
          <w:sz w:val="12"/>
        </w:rPr>
        <w:t xml:space="preserve">¶ </w:t>
      </w:r>
      <w:r w:rsidRPr="003011A6">
        <w:rPr>
          <w:rFonts w:asciiTheme="majorHAnsi" w:hAnsiTheme="majorHAnsi"/>
        </w:rPr>
        <w:t>With the State’s nominee, Eda Kopa, having paid into escrow the funds for its 15% interest in the Project up to first production, Nautilus must now secure the charter of a Production Support Vessel and secure for Eda Kopa, certain intellectual property rights within 6 months. The funds will be released to Nautilus on the satisfaction of both conditions.</w:t>
      </w:r>
      <w:r w:rsidRPr="003011A6">
        <w:rPr>
          <w:rFonts w:asciiTheme="majorHAnsi" w:hAnsiTheme="majorHAnsi"/>
          <w:sz w:val="12"/>
        </w:rPr>
        <w:t xml:space="preserve">¶ </w:t>
      </w:r>
      <w:r w:rsidRPr="003011A6">
        <w:rPr>
          <w:rFonts w:asciiTheme="majorHAnsi" w:hAnsiTheme="majorHAnsi"/>
        </w:rPr>
        <w:t>The Company will now focus its attention on securing a suitable vessel arrangement and is continuing its discussions with potential vessel partners, while also undertaking a tender process with shipyards experienced in building offshore construction vessels.</w:t>
      </w:r>
      <w:r w:rsidRPr="003011A6">
        <w:rPr>
          <w:rFonts w:asciiTheme="majorHAnsi" w:hAnsiTheme="majorHAnsi"/>
          <w:sz w:val="12"/>
        </w:rPr>
        <w:t xml:space="preserve">¶ </w:t>
      </w:r>
      <w:r w:rsidRPr="003011A6">
        <w:rPr>
          <w:rFonts w:asciiTheme="majorHAnsi" w:hAnsiTheme="majorHAnsi"/>
        </w:rPr>
        <w:t>Mike Johnston, CEO of Nautilus, commented:</w:t>
      </w:r>
      <w:r w:rsidRPr="003011A6">
        <w:rPr>
          <w:rFonts w:asciiTheme="majorHAnsi" w:hAnsiTheme="majorHAnsi"/>
          <w:sz w:val="12"/>
        </w:rPr>
        <w:t xml:space="preserve">¶ </w:t>
      </w:r>
      <w:r w:rsidRPr="003011A6">
        <w:rPr>
          <w:rFonts w:asciiTheme="majorHAnsi" w:hAnsiTheme="majorHAnsi"/>
        </w:rPr>
        <w:t>[</w:t>
      </w:r>
      <w:r w:rsidRPr="003011A6">
        <w:rPr>
          <w:rStyle w:val="StyleBoldUnderline"/>
          <w:rFonts w:asciiTheme="majorHAnsi" w:hAnsiTheme="majorHAnsi"/>
        </w:rPr>
        <w:t>T]he fact that the State’s nominee has placed the money into escrow well in advance of the 31 July deadline in the Agreement further demonstrates the support the State now has for the Project, as we continue to work together as partners in this new deep sea mining industry.</w:t>
      </w:r>
    </w:p>
    <w:p w14:paraId="3EECD852"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Hurts Environment </w:t>
      </w:r>
    </w:p>
    <w:p w14:paraId="1F3391BD" w14:textId="77777777" w:rsidR="007A5B87" w:rsidRPr="003011A6" w:rsidRDefault="007A5B87" w:rsidP="007A5B87">
      <w:pPr>
        <w:pStyle w:val="Heading4"/>
        <w:rPr>
          <w:rFonts w:asciiTheme="majorHAnsi" w:hAnsiTheme="majorHAnsi"/>
        </w:rPr>
      </w:pPr>
      <w:r w:rsidRPr="003011A6">
        <w:rPr>
          <w:rFonts w:asciiTheme="majorHAnsi" w:hAnsiTheme="majorHAnsi"/>
        </w:rPr>
        <w:t>Nautilus Minerals is working to stop environmental degredation.</w:t>
      </w:r>
    </w:p>
    <w:p w14:paraId="186AD23C" w14:textId="77777777" w:rsidR="007A5B87" w:rsidRPr="003011A6" w:rsidRDefault="007A5B87" w:rsidP="007A5B87">
      <w:pPr>
        <w:rPr>
          <w:rFonts w:asciiTheme="majorHAnsi" w:hAnsiTheme="majorHAnsi"/>
        </w:rPr>
      </w:pPr>
      <w:r w:rsidRPr="003011A6">
        <w:rPr>
          <w:rStyle w:val="StyleStyleBold12pt"/>
          <w:rFonts w:asciiTheme="majorHAnsi" w:hAnsiTheme="majorHAnsi"/>
        </w:rPr>
        <w:t>Egorov et al., 12</w:t>
      </w:r>
      <w:r w:rsidRPr="003011A6">
        <w:rPr>
          <w:rFonts w:asciiTheme="majorHAnsi" w:hAnsiTheme="majorHAnsi"/>
        </w:rPr>
        <w:t xml:space="preserve">. (L Egorov, H Elosta, N L Kudla, S Shan, KK Yang, 2012, University of Southampton, </w:t>
      </w:r>
      <w:hyperlink r:id="rId118" w:history="1">
        <w:r w:rsidRPr="003011A6">
          <w:rPr>
            <w:rStyle w:val="Hyperlink"/>
            <w:rFonts w:asciiTheme="majorHAnsi" w:hAnsiTheme="majorHAnsi"/>
          </w:rPr>
          <w:t>https://www.southampton.ac.uk/assets/imported/transforms/peripheral-block/UsefulDownloads_Download/3C0FC81AC24D4DE1BA05FA0C437D12B1/Book_vol_4.pdf</w:t>
        </w:r>
      </w:hyperlink>
      <w:r w:rsidRPr="003011A6">
        <w:rPr>
          <w:rFonts w:asciiTheme="majorHAnsi" w:hAnsiTheme="majorHAnsi"/>
        </w:rPr>
        <w:t>, accessed 7/1/14, KW)</w:t>
      </w:r>
    </w:p>
    <w:p w14:paraId="551001B7" w14:textId="77777777" w:rsidR="007A5B87" w:rsidRPr="003011A6" w:rsidRDefault="007A5B87" w:rsidP="007A5B87">
      <w:pPr>
        <w:rPr>
          <w:rFonts w:asciiTheme="majorHAnsi" w:hAnsiTheme="majorHAnsi"/>
        </w:rPr>
      </w:pPr>
      <w:r w:rsidRPr="003011A6">
        <w:rPr>
          <w:rStyle w:val="StyleBoldUnderline"/>
          <w:rFonts w:asciiTheme="majorHAnsi" w:hAnsiTheme="majorHAnsi"/>
        </w:rPr>
        <w:t>Deep sea mining companies</w:t>
      </w:r>
      <w:r w:rsidRPr="003011A6">
        <w:rPr>
          <w:rFonts w:asciiTheme="majorHAnsi" w:hAnsiTheme="majorHAnsi"/>
        </w:rPr>
        <w:t xml:space="preserve"> are interested in making a profit, while at the same time they </w:t>
      </w:r>
      <w:r w:rsidRPr="003011A6">
        <w:rPr>
          <w:rStyle w:val="StyleBoldUnderline"/>
          <w:rFonts w:asciiTheme="majorHAnsi" w:hAnsiTheme="majorHAnsi"/>
        </w:rPr>
        <w:t>¶ understand</w:t>
      </w:r>
      <w:r w:rsidRPr="003011A6">
        <w:rPr>
          <w:rFonts w:asciiTheme="majorHAnsi" w:hAnsiTheme="majorHAnsi"/>
        </w:rPr>
        <w:t xml:space="preserve"> that as a cutting edge industry with many uncertainties, with many eyes </w:t>
      </w:r>
      <w:r w:rsidRPr="003011A6">
        <w:rPr>
          <w:rFonts w:asciiTheme="majorHAnsi" w:hAnsiTheme="majorHAnsi"/>
          <w:sz w:val="12"/>
        </w:rPr>
        <w:t xml:space="preserve">¶ </w:t>
      </w:r>
      <w:r w:rsidRPr="003011A6">
        <w:rPr>
          <w:rFonts w:asciiTheme="majorHAnsi" w:hAnsiTheme="majorHAnsi"/>
        </w:rPr>
        <w:t xml:space="preserve">watching them, </w:t>
      </w:r>
      <w:r w:rsidRPr="003011A6">
        <w:rPr>
          <w:rStyle w:val="StyleBoldUnderline"/>
          <w:rFonts w:asciiTheme="majorHAnsi" w:hAnsiTheme="majorHAnsi"/>
        </w:rPr>
        <w:t>they have a responsibility for protecting the environment</w:t>
      </w:r>
      <w:r w:rsidRPr="003011A6">
        <w:rPr>
          <w:rFonts w:asciiTheme="majorHAnsi" w:hAnsiTheme="majorHAnsi"/>
        </w:rPr>
        <w:t xml:space="preserve"> (Birney et al., </w:t>
      </w:r>
      <w:r w:rsidRPr="003011A6">
        <w:rPr>
          <w:rFonts w:asciiTheme="majorHAnsi" w:hAnsiTheme="majorHAnsi"/>
          <w:sz w:val="12"/>
        </w:rPr>
        <w:t xml:space="preserve">¶ </w:t>
      </w:r>
      <w:r w:rsidRPr="003011A6">
        <w:rPr>
          <w:rFonts w:asciiTheme="majorHAnsi" w:hAnsiTheme="majorHAnsi"/>
        </w:rPr>
        <w:t>2006</w:t>
      </w:r>
      <w:r w:rsidRPr="003011A6">
        <w:rPr>
          <w:rStyle w:val="StyleBoldUnderline"/>
          <w:rFonts w:asciiTheme="majorHAnsi" w:hAnsiTheme="majorHAnsi"/>
        </w:rPr>
        <w:t>). Nautilus Minerals Inc. is working with marine science researchers, and the ¶ government of PNG to ensure environmental protection at each stage of their operation.</w:t>
      </w:r>
      <w:r w:rsidRPr="003011A6">
        <w:rPr>
          <w:rFonts w:asciiTheme="majorHAnsi" w:hAnsiTheme="majorHAnsi"/>
        </w:rPr>
        <w:t xml:space="preserve"> It is </w:t>
      </w:r>
      <w:r w:rsidRPr="003011A6">
        <w:rPr>
          <w:rFonts w:asciiTheme="majorHAnsi" w:hAnsiTheme="majorHAnsi"/>
          <w:sz w:val="12"/>
        </w:rPr>
        <w:t xml:space="preserve">¶ </w:t>
      </w:r>
      <w:r w:rsidRPr="003011A6">
        <w:rPr>
          <w:rFonts w:asciiTheme="majorHAnsi" w:hAnsiTheme="majorHAnsi"/>
        </w:rPr>
        <w:t xml:space="preserve">the responsibility of society to encourage these actions, whereas it is industry’s </w:t>
      </w:r>
      <w:r w:rsidRPr="003011A6">
        <w:rPr>
          <w:rFonts w:asciiTheme="majorHAnsi" w:hAnsiTheme="majorHAnsi"/>
          <w:sz w:val="12"/>
        </w:rPr>
        <w:t xml:space="preserve">¶ </w:t>
      </w:r>
      <w:r w:rsidRPr="003011A6">
        <w:rPr>
          <w:rFonts w:asciiTheme="majorHAnsi" w:hAnsiTheme="majorHAnsi"/>
        </w:rPr>
        <w:t xml:space="preserve">responsibility to make these actions as transparent and accessible as possible. The Nautilus </w:t>
      </w:r>
      <w:r w:rsidRPr="003011A6">
        <w:rPr>
          <w:rFonts w:asciiTheme="majorHAnsi" w:hAnsiTheme="majorHAnsi"/>
          <w:sz w:val="12"/>
        </w:rPr>
        <w:t xml:space="preserve">¶ </w:t>
      </w:r>
      <w:r w:rsidRPr="003011A6">
        <w:rPr>
          <w:rFonts w:asciiTheme="majorHAnsi" w:hAnsiTheme="majorHAnsi"/>
        </w:rPr>
        <w:t xml:space="preserve">Minerals Inc. had a clear guidelines and timelines. The whole development of Solwara 1 </w:t>
      </w:r>
      <w:r w:rsidRPr="003011A6">
        <w:rPr>
          <w:rFonts w:asciiTheme="majorHAnsi" w:hAnsiTheme="majorHAnsi"/>
          <w:sz w:val="12"/>
        </w:rPr>
        <w:t xml:space="preserve">¶ </w:t>
      </w:r>
      <w:r w:rsidRPr="003011A6">
        <w:rPr>
          <w:rFonts w:asciiTheme="majorHAnsi" w:hAnsiTheme="majorHAnsi"/>
        </w:rPr>
        <w:t xml:space="preserve">project is very transparent. News releases and associated documents can be found on the </w:t>
      </w:r>
      <w:r w:rsidRPr="003011A6">
        <w:rPr>
          <w:rFonts w:asciiTheme="majorHAnsi" w:hAnsiTheme="majorHAnsi"/>
          <w:sz w:val="12"/>
        </w:rPr>
        <w:t xml:space="preserve">¶ </w:t>
      </w:r>
      <w:r w:rsidRPr="003011A6">
        <w:rPr>
          <w:rFonts w:asciiTheme="majorHAnsi" w:hAnsiTheme="majorHAnsi"/>
        </w:rPr>
        <w:t>company’s website (www.nautilusminerals.com)</w:t>
      </w:r>
    </w:p>
    <w:p w14:paraId="621EB2FA" w14:textId="77777777" w:rsidR="007A5B87" w:rsidRPr="003011A6" w:rsidRDefault="007A5B87" w:rsidP="007A5B87">
      <w:pPr>
        <w:rPr>
          <w:rFonts w:asciiTheme="majorHAnsi" w:hAnsiTheme="majorHAnsi"/>
        </w:rPr>
      </w:pPr>
    </w:p>
    <w:p w14:paraId="4EC5176E" w14:textId="77777777" w:rsidR="007A5B87" w:rsidRPr="003011A6" w:rsidRDefault="007A5B87" w:rsidP="007A5B87">
      <w:pPr>
        <w:pStyle w:val="Heading4"/>
        <w:rPr>
          <w:rFonts w:asciiTheme="majorHAnsi" w:hAnsiTheme="majorHAnsi"/>
        </w:rPr>
      </w:pPr>
      <w:r w:rsidRPr="003011A6">
        <w:rPr>
          <w:rFonts w:asciiTheme="majorHAnsi" w:hAnsiTheme="majorHAnsi"/>
        </w:rPr>
        <w:t>Ecosystems are resilient.</w:t>
      </w:r>
    </w:p>
    <w:p w14:paraId="7A20C567"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Nautilus Minerals, 8. </w:t>
      </w:r>
      <w:r w:rsidRPr="003011A6">
        <w:rPr>
          <w:rFonts w:asciiTheme="majorHAnsi" w:hAnsiTheme="majorHAnsi"/>
        </w:rPr>
        <w:t xml:space="preserve">(Nautilus Minerals, “Environmental Impact Study”, </w:t>
      </w:r>
      <w:hyperlink r:id="rId119" w:history="1">
        <w:r w:rsidRPr="003011A6">
          <w:rPr>
            <w:rStyle w:val="Hyperlink"/>
            <w:rFonts w:asciiTheme="majorHAnsi" w:hAnsiTheme="majorHAnsi"/>
          </w:rPr>
          <w:t>http://cares.nautilusminerals.com/Assets/Documents/EIS%20Executive%20Summary_English.pdf</w:t>
        </w:r>
      </w:hyperlink>
      <w:r w:rsidRPr="003011A6">
        <w:rPr>
          <w:rFonts w:asciiTheme="majorHAnsi" w:hAnsiTheme="majorHAnsi"/>
        </w:rPr>
        <w:t>, accessed 7/1/14, KW)</w:t>
      </w:r>
    </w:p>
    <w:p w14:paraId="5641F694" w14:textId="77777777" w:rsidR="007A5B87" w:rsidRPr="003011A6" w:rsidRDefault="007A5B87" w:rsidP="007A5B87">
      <w:pPr>
        <w:rPr>
          <w:rStyle w:val="StyleBoldUnderline"/>
          <w:rFonts w:asciiTheme="majorHAnsi" w:hAnsiTheme="majorHAnsi"/>
        </w:rPr>
      </w:pPr>
      <w:r w:rsidRPr="003011A6">
        <w:rPr>
          <w:rStyle w:val="StyleBoldUnderline"/>
          <w:rFonts w:asciiTheme="majorHAnsi" w:hAnsiTheme="majorHAnsi"/>
        </w:rPr>
        <w:t>The time sequence for the recovery of fauna is not known precisely but it is expected</w:t>
      </w:r>
      <w:r w:rsidRPr="003011A6">
        <w:rPr>
          <w:rFonts w:asciiTheme="majorHAnsi" w:hAnsiTheme="majorHAnsi"/>
        </w:rPr>
        <w:t xml:space="preserve">, from </w:t>
      </w:r>
      <w:r w:rsidRPr="003011A6">
        <w:rPr>
          <w:rFonts w:asciiTheme="majorHAnsi" w:hAnsiTheme="majorHAnsi"/>
          <w:sz w:val="12"/>
        </w:rPr>
        <w:t xml:space="preserve">¶ </w:t>
      </w:r>
      <w:r w:rsidRPr="003011A6">
        <w:rPr>
          <w:rFonts w:asciiTheme="majorHAnsi" w:hAnsiTheme="majorHAnsi"/>
        </w:rPr>
        <w:t xml:space="preserve">observations during research surveys, </w:t>
      </w:r>
      <w:r w:rsidRPr="003011A6">
        <w:rPr>
          <w:rStyle w:val="StyleBoldUnderline"/>
          <w:rFonts w:asciiTheme="majorHAnsi" w:hAnsiTheme="majorHAnsi"/>
        </w:rPr>
        <w:t>that within a few years, the major faunal elements will have ¶ re-established</w:t>
      </w:r>
      <w:r w:rsidRPr="003011A6">
        <w:rPr>
          <w:rFonts w:asciiTheme="majorHAnsi" w:hAnsiTheme="majorHAnsi"/>
        </w:rPr>
        <w:t xml:space="preserve">. It is also evident that </w:t>
      </w:r>
      <w:r w:rsidRPr="003011A6">
        <w:rPr>
          <w:rStyle w:val="StyleBoldUnderline"/>
          <w:rFonts w:asciiTheme="majorHAnsi" w:hAnsiTheme="majorHAnsi"/>
        </w:rPr>
        <w:t>animals living in such a highly mineralised area are tolerant ¶ to the naturally elevated levels of metals in ambient water and sediments</w:t>
      </w:r>
      <w:r w:rsidRPr="003011A6">
        <w:rPr>
          <w:rFonts w:asciiTheme="majorHAnsi" w:hAnsiTheme="majorHAnsi"/>
        </w:rPr>
        <w:t xml:space="preserve"> compared with those </w:t>
      </w:r>
      <w:r w:rsidRPr="003011A6">
        <w:rPr>
          <w:rFonts w:asciiTheme="majorHAnsi" w:hAnsiTheme="majorHAnsi"/>
          <w:sz w:val="12"/>
        </w:rPr>
        <w:t xml:space="preserve">¶ </w:t>
      </w:r>
      <w:r w:rsidRPr="003011A6">
        <w:rPr>
          <w:rFonts w:asciiTheme="majorHAnsi" w:hAnsiTheme="majorHAnsi"/>
        </w:rPr>
        <w:t>from mid water or shallower and less naturally contaminated environments.</w:t>
      </w:r>
      <w:r w:rsidRPr="003011A6">
        <w:rPr>
          <w:rFonts w:asciiTheme="majorHAnsi" w:hAnsiTheme="majorHAnsi"/>
          <w:sz w:val="12"/>
        </w:rPr>
        <w:t xml:space="preserve">¶ </w:t>
      </w:r>
      <w:r w:rsidRPr="003011A6">
        <w:rPr>
          <w:rStyle w:val="StyleBoldUnderline"/>
          <w:rFonts w:asciiTheme="majorHAnsi" w:hAnsiTheme="majorHAnsi"/>
        </w:rPr>
        <w:t>Disturbance of the seafloor and the return of water and some entrained sediment to its area of ¶ origin is unlikely to affect the resident benthic animals</w:t>
      </w:r>
      <w:r w:rsidRPr="003011A6">
        <w:rPr>
          <w:rFonts w:asciiTheme="majorHAnsi" w:hAnsiTheme="majorHAnsi"/>
        </w:rPr>
        <w:t xml:space="preserve"> as it might do to the shallow water test </w:t>
      </w:r>
      <w:r w:rsidRPr="003011A6">
        <w:rPr>
          <w:rFonts w:asciiTheme="majorHAnsi" w:hAnsiTheme="majorHAnsi"/>
          <w:sz w:val="12"/>
        </w:rPr>
        <w:t xml:space="preserve">¶ </w:t>
      </w:r>
      <w:r w:rsidRPr="003011A6">
        <w:rPr>
          <w:rFonts w:asciiTheme="majorHAnsi" w:hAnsiTheme="majorHAnsi"/>
        </w:rPr>
        <w:t xml:space="preserve">organisms. Even so, the assessment of potential impacts from water and sediments (e.g., from </w:t>
      </w:r>
      <w:r w:rsidRPr="003011A6">
        <w:rPr>
          <w:rFonts w:asciiTheme="majorHAnsi" w:hAnsiTheme="majorHAnsi"/>
          <w:sz w:val="12"/>
        </w:rPr>
        <w:t xml:space="preserve">¶ </w:t>
      </w:r>
      <w:r w:rsidRPr="003011A6">
        <w:rPr>
          <w:rFonts w:asciiTheme="majorHAnsi" w:hAnsiTheme="majorHAnsi"/>
        </w:rPr>
        <w:t xml:space="preserve">dewatering) are based on calculations of dilution factors to meet ANZECC/ARMCANZ (2000) </w:t>
      </w:r>
      <w:r w:rsidRPr="003011A6">
        <w:rPr>
          <w:rFonts w:asciiTheme="majorHAnsi" w:hAnsiTheme="majorHAnsi"/>
          <w:sz w:val="12"/>
        </w:rPr>
        <w:t xml:space="preserve">¶ </w:t>
      </w:r>
      <w:r w:rsidRPr="003011A6">
        <w:rPr>
          <w:rFonts w:asciiTheme="majorHAnsi" w:hAnsiTheme="majorHAnsi"/>
        </w:rPr>
        <w:t xml:space="preserve">water quality guidelines for dissolved metals. </w:t>
      </w:r>
      <w:r w:rsidRPr="003011A6">
        <w:rPr>
          <w:rFonts w:asciiTheme="majorHAnsi" w:hAnsiTheme="majorHAnsi"/>
          <w:sz w:val="12"/>
        </w:rPr>
        <w:t xml:space="preserve">¶ </w:t>
      </w:r>
      <w:r w:rsidRPr="003011A6">
        <w:rPr>
          <w:rStyle w:val="StyleBoldUnderline"/>
          <w:rFonts w:asciiTheme="majorHAnsi" w:hAnsiTheme="majorHAnsi"/>
        </w:rPr>
        <w:t xml:space="preserve">The presence of natural plumes over the Project area and periodic volcanic deposition originating ¶ from North Su (approximately 1 km southeast of Solwara 1), and other sources indicates the ¶ dynamic natural processes at play. Within this setting, localised sediment disturbance and ¶ dewatering discharges are expected to be minor. </w:t>
      </w:r>
    </w:p>
    <w:p w14:paraId="3B9D76D7" w14:textId="77777777" w:rsidR="007A5B87" w:rsidRPr="003011A6" w:rsidRDefault="007A5B87" w:rsidP="007A5B87">
      <w:pPr>
        <w:rPr>
          <w:rStyle w:val="StyleBoldUnderline"/>
          <w:rFonts w:asciiTheme="majorHAnsi" w:hAnsiTheme="majorHAnsi"/>
        </w:rPr>
      </w:pPr>
    </w:p>
    <w:p w14:paraId="22E4DF3D" w14:textId="77777777" w:rsidR="007A5B87" w:rsidRPr="003011A6" w:rsidRDefault="007A5B87" w:rsidP="007A5B87">
      <w:pPr>
        <w:pStyle w:val="Heading4"/>
        <w:rPr>
          <w:rFonts w:asciiTheme="majorHAnsi" w:hAnsiTheme="majorHAnsi"/>
        </w:rPr>
      </w:pPr>
      <w:r w:rsidRPr="003011A6">
        <w:rPr>
          <w:rFonts w:asciiTheme="majorHAnsi" w:hAnsiTheme="majorHAnsi"/>
        </w:rPr>
        <w:t>The marine ecosystem is resilient and Nautilus Minerals has a UN license</w:t>
      </w:r>
    </w:p>
    <w:p w14:paraId="4154E56D" w14:textId="77777777" w:rsidR="007A5B87" w:rsidRPr="003011A6" w:rsidRDefault="007A5B87" w:rsidP="007A5B87">
      <w:pPr>
        <w:rPr>
          <w:rFonts w:asciiTheme="majorHAnsi" w:hAnsiTheme="majorHAnsi"/>
        </w:rPr>
      </w:pPr>
      <w:r w:rsidRPr="003011A6">
        <w:rPr>
          <w:rStyle w:val="StyleStyleBold12pt"/>
          <w:rFonts w:asciiTheme="majorHAnsi" w:hAnsiTheme="majorHAnsi"/>
        </w:rPr>
        <w:t xml:space="preserve">Shukman, BBC Science Editor, 14 </w:t>
      </w:r>
      <w:r w:rsidRPr="003011A6">
        <w:rPr>
          <w:rFonts w:asciiTheme="majorHAnsi" w:hAnsiTheme="majorHAnsi"/>
        </w:rPr>
        <w:t>(David, 4/25/14, BBC Science &amp; Environment, “Agreement reached on deep sea mining”, http://www.bbc.com/news/science-environment-27158883, 7/1/14, AX)</w:t>
      </w:r>
    </w:p>
    <w:p w14:paraId="70F25E43" w14:textId="77777777" w:rsidR="007A5B87" w:rsidRPr="003011A6" w:rsidRDefault="007A5B87" w:rsidP="007A5B87">
      <w:pPr>
        <w:rPr>
          <w:rFonts w:asciiTheme="majorHAnsi" w:hAnsiTheme="majorHAnsi"/>
        </w:rPr>
      </w:pPr>
      <w:r w:rsidRPr="003011A6">
        <w:rPr>
          <w:rFonts w:asciiTheme="majorHAnsi" w:hAnsiTheme="majorHAnsi"/>
        </w:rPr>
        <w:t xml:space="preserve">A Canadian mining company has finalised an agreement with Papua New Guinea to start digging up an area of seabed.¶ The controversial project aims to extract ores of copper, gold and other valuable metals from a depth of 1,500m.¶ However, environmental campaigners say mining the ocean floor will prove devastating, causing lasting damage to marine life.¶ The company, Nautilus Minerals, has been </w:t>
      </w:r>
      <w:hyperlink r:id="rId120" w:history="1">
        <w:r w:rsidRPr="003011A6">
          <w:rPr>
            <w:rFonts w:asciiTheme="majorHAnsi" w:hAnsiTheme="majorHAnsi"/>
          </w:rPr>
          <w:t>eyeing the seabed minerals</w:t>
        </w:r>
      </w:hyperlink>
      <w:r w:rsidRPr="003011A6">
        <w:rPr>
          <w:rFonts w:asciiTheme="majorHAnsi" w:hAnsiTheme="majorHAnsi"/>
        </w:rPr>
        <w:t xml:space="preserve"> off Papua New Guinea (PNG) since the 1990s but then became locked in a lengthy dispute with the PNG government over the terms of the operation.¶ Under the agreement just reached, PNG will take a 15% stake in the mine by contributing $120m towards the costs of the operation.¶ Mike Johnston, chief executive of Nautilus Minerals, told BBC News: "It's a taken a long time but everybody is very happy."¶ "There's always been a lot of support for this project and it's very appealing that it will generate a significant amount of revenue in a region that wouldn't ordinarily expect that to happen."¶ The mine will target an area of hydrothermal vents where superheated, highly acidic water emerges from the seabed, where it encounters far colder and more alkaline seawater, forcing it to deposit high concentrations of minerals.¶ The result is that </w:t>
      </w:r>
      <w:r w:rsidRPr="003011A6">
        <w:rPr>
          <w:rStyle w:val="StyleBoldUnderline"/>
          <w:rFonts w:asciiTheme="majorHAnsi" w:hAnsiTheme="majorHAnsi"/>
        </w:rPr>
        <w:t>the seabed is formed of ores that are far richer in gold and copper than ores found on land.</w:t>
      </w:r>
      <w:r w:rsidRPr="003011A6">
        <w:rPr>
          <w:rFonts w:asciiTheme="majorHAnsi" w:hAnsiTheme="majorHAnsi"/>
        </w:rPr>
        <w:t xml:space="preserve">¶ Mr Johnston said that a temperature probe left in place for 18 months was found to have "high grade copper all over it".¶ For decades, the idea of mining these deposits - and mineral-rich nodules on the seabed - was dismissed as unfeasible because of the engineering challenge and high cost.¶ But </w:t>
      </w:r>
      <w:r w:rsidRPr="003011A6">
        <w:rPr>
          <w:rStyle w:val="StyleBoldUnderline"/>
          <w:rFonts w:asciiTheme="majorHAnsi" w:hAnsiTheme="majorHAnsi"/>
        </w:rPr>
        <w:t xml:space="preserve">the boom in offshore oil and gas operations </w:t>
      </w:r>
      <w:r w:rsidRPr="003011A6">
        <w:rPr>
          <w:rFonts w:asciiTheme="majorHAnsi" w:hAnsiTheme="majorHAnsi"/>
        </w:rPr>
        <w:t>in recent years</w:t>
      </w:r>
      <w:r w:rsidRPr="003011A6">
        <w:rPr>
          <w:rStyle w:val="StyleBoldUnderline"/>
          <w:rFonts w:asciiTheme="majorHAnsi" w:hAnsiTheme="majorHAnsi"/>
        </w:rPr>
        <w:t xml:space="preserve"> has seen the development of a host of advanced deep sea technologies at a time when intense demand for valuable metals has pushed up global prices.</w:t>
      </w:r>
      <w:r w:rsidRPr="003011A6">
        <w:rPr>
          <w:rFonts w:asciiTheme="majorHAnsi" w:hAnsiTheme="majorHAnsi"/>
        </w:rPr>
        <w:t xml:space="preserve">¶ The mine, known as Solwara-1, will be excavated by a fleet of robotic machines steered from a ship at the surface.¶ The construction of the largest machine, a Bulk Cutter weighing 310 tonnes, has just been completed by an underwater specialist manufacturer, Soil Machine Dynamics (SMD), based in Newcastle, UK.¶ The plan is to break up the top layer of the seabed so that the ore can be pumped up as a slurry.¶ </w:t>
      </w:r>
      <w:r w:rsidRPr="003011A6">
        <w:rPr>
          <w:rStyle w:val="StyleBoldUnderline"/>
          <w:rFonts w:asciiTheme="majorHAnsi" w:hAnsiTheme="majorHAnsi"/>
        </w:rPr>
        <w:t>The agreement with PNG now clears the way for Nautilus</w:t>
      </w:r>
      <w:r w:rsidRPr="003011A6">
        <w:rPr>
          <w:rFonts w:asciiTheme="majorHAnsi" w:hAnsiTheme="majorHAnsi"/>
        </w:rPr>
        <w:t xml:space="preserve"> to order a specialist vessel to manage the operation. Mining itself could start within five years.¶ Environmental campaigners have long argued that seabed mining will be hugely destructive and that the precise effects remain unknown.¶ Richard Page, oceans campaigner for Greenpeace, said: "The emerging threat of seabed mining is an urgent wake-up call for the need to protect the oceans.¶ "The deep ocean is not yet mapped or explored and so the potential loss of fauna and biospheres from mining is not yet understood.¶ "Only 3% of the oceans and only 1% of international waters are protected, which makes them some of the most vulnerable places on earth - what we desperately need is a global network of ocean sanctuaries."¶ According to Nautilus, </w:t>
      </w:r>
      <w:r w:rsidRPr="003011A6">
        <w:rPr>
          <w:rStyle w:val="StyleBoldUnderline"/>
          <w:rFonts w:asciiTheme="majorHAnsi" w:hAnsiTheme="majorHAnsi"/>
        </w:rPr>
        <w:t>the mine will have a minimal environmental footprint</w:t>
      </w:r>
      <w:r w:rsidRPr="003011A6">
        <w:rPr>
          <w:rFonts w:asciiTheme="majorHAnsi" w:hAnsiTheme="majorHAnsi"/>
        </w:rPr>
        <w:t xml:space="preserve">, covering the equivalent of about 10 football fields </w:t>
      </w:r>
      <w:r w:rsidRPr="003011A6">
        <w:rPr>
          <w:rStyle w:val="StyleBoldUnderline"/>
          <w:rFonts w:asciiTheme="majorHAnsi" w:hAnsiTheme="majorHAnsi"/>
        </w:rPr>
        <w:t>and focus</w:t>
      </w:r>
      <w:r w:rsidRPr="003011A6">
        <w:rPr>
          <w:rFonts w:asciiTheme="majorHAnsi" w:hAnsiTheme="majorHAnsi"/>
        </w:rPr>
        <w:t xml:space="preserve">ing </w:t>
      </w:r>
      <w:r w:rsidRPr="003011A6">
        <w:rPr>
          <w:rStyle w:val="StyleBoldUnderline"/>
          <w:rFonts w:asciiTheme="majorHAnsi" w:hAnsiTheme="majorHAnsi"/>
        </w:rPr>
        <w:t>on an area which is likely to be rapidly re-colonised by marine life.</w:t>
      </w:r>
      <w:r w:rsidRPr="003011A6">
        <w:rPr>
          <w:rFonts w:asciiTheme="majorHAnsi" w:hAnsiTheme="majorHAnsi"/>
        </w:rPr>
        <w:t>¶ Mr Johnston said: "</w:t>
      </w:r>
      <w:r w:rsidRPr="003011A6">
        <w:rPr>
          <w:rStyle w:val="StyleBoldUnderline"/>
          <w:rFonts w:asciiTheme="majorHAnsi" w:hAnsiTheme="majorHAnsi"/>
        </w:rPr>
        <w:t>It's a resilient system</w:t>
      </w:r>
      <w:r w:rsidRPr="003011A6">
        <w:rPr>
          <w:rFonts w:asciiTheme="majorHAnsi" w:hAnsiTheme="majorHAnsi"/>
        </w:rPr>
        <w:t xml:space="preserve"> and studies show that life will recover in 5-10 years. An active venting site 1km to the southeast has the same bugs and snails and the current will carry the bugs and snails to the mine site. We expect it to recover quite quickly."¶ But this will be the first attempt to extract ore from the ocean floor, so the operation - and the company's assurances about the impacts - will be watched closely.¶ So far, 19 </w:t>
      </w:r>
      <w:r w:rsidRPr="003011A6">
        <w:rPr>
          <w:rStyle w:val="StyleBoldUnderline"/>
          <w:rFonts w:asciiTheme="majorHAnsi" w:hAnsiTheme="majorHAnsi"/>
        </w:rPr>
        <w:t>licences to search for seabed minerals have been awarded by the International Seabed Authority, the UN body policing this emerging industry.¶ The</w:t>
      </w:r>
      <w:r w:rsidRPr="003011A6">
        <w:rPr>
          <w:rFonts w:asciiTheme="majorHAnsi" w:hAnsiTheme="majorHAnsi"/>
        </w:rPr>
        <w:t xml:space="preserve"> International Seabed Authority (</w:t>
      </w:r>
      <w:r w:rsidRPr="003011A6">
        <w:rPr>
          <w:rStyle w:val="StyleBoldUnderline"/>
          <w:rFonts w:asciiTheme="majorHAnsi" w:hAnsiTheme="majorHAnsi"/>
        </w:rPr>
        <w:t>ISA</w:t>
      </w:r>
      <w:r w:rsidRPr="003011A6">
        <w:rPr>
          <w:rFonts w:asciiTheme="majorHAnsi" w:hAnsiTheme="majorHAnsi"/>
        </w:rPr>
        <w:t xml:space="preserve">), which </w:t>
      </w:r>
      <w:r w:rsidRPr="003011A6">
        <w:rPr>
          <w:rStyle w:val="StyleBoldUnderline"/>
          <w:rFonts w:asciiTheme="majorHAnsi" w:hAnsiTheme="majorHAnsi"/>
        </w:rPr>
        <w:t>has welcomed the Nautilus Minerals agreement with P</w:t>
      </w:r>
      <w:r w:rsidRPr="003011A6">
        <w:rPr>
          <w:rFonts w:asciiTheme="majorHAnsi" w:hAnsiTheme="majorHAnsi"/>
        </w:rPr>
        <w:t>apua</w:t>
      </w:r>
      <w:r w:rsidRPr="003011A6">
        <w:rPr>
          <w:rStyle w:val="StyleBoldUnderline"/>
          <w:rFonts w:asciiTheme="majorHAnsi" w:hAnsiTheme="majorHAnsi"/>
        </w:rPr>
        <w:t xml:space="preserve"> N</w:t>
      </w:r>
      <w:r w:rsidRPr="003011A6">
        <w:rPr>
          <w:rFonts w:asciiTheme="majorHAnsi" w:hAnsiTheme="majorHAnsi"/>
        </w:rPr>
        <w:t>ew</w:t>
      </w:r>
      <w:r w:rsidRPr="003011A6">
        <w:rPr>
          <w:rStyle w:val="StyleBoldUnderline"/>
          <w:rFonts w:asciiTheme="majorHAnsi" w:hAnsiTheme="majorHAnsi"/>
        </w:rPr>
        <w:t xml:space="preserve"> G</w:t>
      </w:r>
      <w:r w:rsidRPr="003011A6">
        <w:rPr>
          <w:rFonts w:asciiTheme="majorHAnsi" w:hAnsiTheme="majorHAnsi"/>
        </w:rPr>
        <w:t>uinea, is currently drawing up guidelines for the environmental management of future seabed mining.¶ Michael Lodge of the ISA told the BBC: "This is a very exciting opportunity and we are looking forward to learning from the tests of the new machine, which is a world first and should give us some valuable insights into technical feasibility and environmental impact."</w:t>
      </w:r>
    </w:p>
    <w:p w14:paraId="1D171E1D" w14:textId="77777777" w:rsidR="007A5B87" w:rsidRPr="003011A6" w:rsidRDefault="007A5B87" w:rsidP="007A5B87">
      <w:pPr>
        <w:rPr>
          <w:rStyle w:val="StyleBoldUnderline"/>
          <w:rFonts w:asciiTheme="majorHAnsi" w:hAnsiTheme="majorHAnsi"/>
        </w:rPr>
      </w:pPr>
    </w:p>
    <w:p w14:paraId="1AEAF60F" w14:textId="77777777" w:rsidR="007A5B87" w:rsidRPr="003011A6" w:rsidRDefault="007A5B87" w:rsidP="007A5B87">
      <w:pPr>
        <w:rPr>
          <w:rFonts w:asciiTheme="majorHAnsi" w:hAnsiTheme="majorHAnsi"/>
        </w:rPr>
      </w:pPr>
    </w:p>
    <w:p w14:paraId="42EE67C7" w14:textId="77777777" w:rsidR="007A5B87" w:rsidRPr="003011A6" w:rsidRDefault="007A5B87" w:rsidP="007A5B87">
      <w:pPr>
        <w:rPr>
          <w:rFonts w:asciiTheme="majorHAnsi" w:hAnsiTheme="majorHAnsi"/>
        </w:rPr>
      </w:pPr>
    </w:p>
    <w:p w14:paraId="4F101E53" w14:textId="77777777" w:rsidR="007A5B87" w:rsidRPr="003011A6" w:rsidRDefault="007A5B87" w:rsidP="007A5B87">
      <w:pPr>
        <w:pStyle w:val="Heading3"/>
        <w:rPr>
          <w:rFonts w:asciiTheme="majorHAnsi" w:hAnsiTheme="majorHAnsi"/>
        </w:rPr>
      </w:pPr>
      <w:r w:rsidRPr="003011A6">
        <w:rPr>
          <w:rFonts w:asciiTheme="majorHAnsi" w:hAnsiTheme="majorHAnsi"/>
        </w:rPr>
        <w:t xml:space="preserve">AT: Oil Spills </w:t>
      </w:r>
    </w:p>
    <w:p w14:paraId="3868389C" w14:textId="77777777" w:rsidR="007A5B87" w:rsidRPr="003011A6" w:rsidRDefault="007A5B87" w:rsidP="007A5B87">
      <w:pPr>
        <w:pStyle w:val="Heading4"/>
        <w:rPr>
          <w:rStyle w:val="StyleStyleBold12pt"/>
          <w:rFonts w:asciiTheme="majorHAnsi" w:hAnsiTheme="majorHAnsi"/>
          <w:b/>
        </w:rPr>
      </w:pPr>
      <w:r w:rsidRPr="003011A6">
        <w:rPr>
          <w:rStyle w:val="StyleStyleBold12pt"/>
          <w:rFonts w:asciiTheme="majorHAnsi" w:hAnsiTheme="majorHAnsi"/>
          <w:b/>
        </w:rPr>
        <w:t>Oil spills very unlikely to be caused.</w:t>
      </w:r>
    </w:p>
    <w:p w14:paraId="11508613" w14:textId="77777777" w:rsidR="007A5B87" w:rsidRPr="003011A6" w:rsidRDefault="007A5B87" w:rsidP="007A5B87">
      <w:pPr>
        <w:rPr>
          <w:rStyle w:val="StyleStyleBold12pt"/>
          <w:rFonts w:asciiTheme="majorHAnsi" w:hAnsiTheme="majorHAnsi"/>
        </w:rPr>
      </w:pPr>
      <w:r w:rsidRPr="003011A6">
        <w:rPr>
          <w:rStyle w:val="StyleStyleBold12pt"/>
          <w:rFonts w:asciiTheme="majorHAnsi" w:hAnsiTheme="majorHAnsi"/>
        </w:rPr>
        <w:t xml:space="preserve">Nautilus Minerals, 8. </w:t>
      </w:r>
      <w:r w:rsidRPr="003011A6">
        <w:rPr>
          <w:rFonts w:asciiTheme="majorHAnsi" w:hAnsiTheme="majorHAnsi"/>
        </w:rPr>
        <w:t xml:space="preserve">(Nautilus Minerals, “Environmental Impact Study”, </w:t>
      </w:r>
      <w:hyperlink r:id="rId121" w:history="1">
        <w:r w:rsidRPr="003011A6">
          <w:rPr>
            <w:rStyle w:val="Hyperlink"/>
            <w:rFonts w:asciiTheme="majorHAnsi" w:hAnsiTheme="majorHAnsi"/>
          </w:rPr>
          <w:t>http://cares.nautilusminerals.com/Assets/Documents/EIS%20Executive%20Summary_English.pdf</w:t>
        </w:r>
      </w:hyperlink>
      <w:r w:rsidRPr="003011A6">
        <w:rPr>
          <w:rFonts w:asciiTheme="majorHAnsi" w:hAnsiTheme="majorHAnsi"/>
        </w:rPr>
        <w:t>, accessed 7/1/14, KW)</w:t>
      </w:r>
    </w:p>
    <w:p w14:paraId="593452BB" w14:textId="77777777" w:rsidR="007A5B87" w:rsidRPr="003011A6" w:rsidRDefault="007A5B87" w:rsidP="007A5B87">
      <w:pPr>
        <w:rPr>
          <w:rFonts w:asciiTheme="majorHAnsi" w:hAnsiTheme="majorHAnsi"/>
        </w:rPr>
      </w:pPr>
      <w:r w:rsidRPr="003011A6">
        <w:rPr>
          <w:rStyle w:val="StyleBoldUnderline"/>
          <w:rFonts w:asciiTheme="majorHAnsi" w:hAnsiTheme="majorHAnsi"/>
        </w:rPr>
        <w:t>The risks of major losses of</w:t>
      </w:r>
      <w:r w:rsidRPr="003011A6">
        <w:rPr>
          <w:rFonts w:asciiTheme="majorHAnsi" w:hAnsiTheme="majorHAnsi"/>
        </w:rPr>
        <w:t xml:space="preserve"> equipment or spills of ore or </w:t>
      </w:r>
      <w:r w:rsidRPr="003011A6">
        <w:rPr>
          <w:rStyle w:val="StyleBoldUnderline"/>
          <w:rFonts w:asciiTheme="majorHAnsi" w:hAnsiTheme="majorHAnsi"/>
        </w:rPr>
        <w:t>fuel oils</w:t>
      </w:r>
      <w:r w:rsidRPr="003011A6">
        <w:rPr>
          <w:rFonts w:asciiTheme="majorHAnsi" w:hAnsiTheme="majorHAnsi"/>
        </w:rPr>
        <w:t xml:space="preserve"> (during operational and </w:t>
      </w:r>
      <w:r w:rsidRPr="003011A6">
        <w:rPr>
          <w:rFonts w:asciiTheme="majorHAnsi" w:hAnsiTheme="majorHAnsi"/>
          <w:sz w:val="12"/>
        </w:rPr>
        <w:t xml:space="preserve">¶ </w:t>
      </w:r>
      <w:r w:rsidRPr="003011A6">
        <w:rPr>
          <w:rFonts w:asciiTheme="majorHAnsi" w:hAnsiTheme="majorHAnsi"/>
        </w:rPr>
        <w:t xml:space="preserve">abnormal conditions) </w:t>
      </w:r>
      <w:r w:rsidRPr="003011A6">
        <w:rPr>
          <w:rStyle w:val="StyleBoldUnderline"/>
          <w:rFonts w:asciiTheme="majorHAnsi" w:hAnsiTheme="majorHAnsi"/>
        </w:rPr>
        <w:t>will be extremely low with the implementation of best practise vessel and ¶ equipment maintenance procedures, navigational procedures, safety plans, environmental ¶ management plans, and emergency response plans</w:t>
      </w:r>
      <w:r w:rsidRPr="003011A6">
        <w:rPr>
          <w:rFonts w:asciiTheme="majorHAnsi" w:hAnsiTheme="majorHAnsi"/>
        </w:rPr>
        <w:t xml:space="preserve">. </w:t>
      </w:r>
      <w:r w:rsidRPr="003011A6">
        <w:rPr>
          <w:rFonts w:asciiTheme="majorHAnsi" w:hAnsiTheme="majorHAnsi"/>
          <w:sz w:val="12"/>
        </w:rPr>
        <w:t xml:space="preserve">¶ </w:t>
      </w:r>
    </w:p>
    <w:p w14:paraId="4756A2E1" w14:textId="77777777" w:rsidR="00B45FE9" w:rsidRPr="003011A6" w:rsidRDefault="00B45FE9" w:rsidP="007A3515">
      <w:pPr>
        <w:rPr>
          <w:rFonts w:asciiTheme="majorHAnsi" w:hAnsiTheme="majorHAnsi"/>
        </w:rPr>
      </w:pPr>
    </w:p>
    <w:sectPr w:rsidR="00B45FE9" w:rsidRPr="003011A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187DFE" w14:textId="77777777" w:rsidR="007A5B87" w:rsidRDefault="007A5B87" w:rsidP="00E46E7E">
      <w:r>
        <w:separator/>
      </w:r>
    </w:p>
  </w:endnote>
  <w:endnote w:type="continuationSeparator" w:id="0">
    <w:p w14:paraId="0014799E" w14:textId="77777777" w:rsidR="007A5B87" w:rsidRDefault="007A5B8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rebuchet MS">
    <w:panose1 w:val="020B0603020202020204"/>
    <w:charset w:val="00"/>
    <w:family w:val="auto"/>
    <w:pitch w:val="variable"/>
    <w:sig w:usb0="00000287" w:usb1="00000000" w:usb2="00000000" w:usb3="00000000" w:csb0="0000009F" w:csb1="00000000"/>
  </w:font>
  <w:font w:name="MS Gothic">
    <w:altName w:val="ＭＳ ゴシック"/>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B36E7F" w14:textId="77777777" w:rsidR="007A5B87" w:rsidRDefault="007A5B87" w:rsidP="00E46E7E">
      <w:r>
        <w:separator/>
      </w:r>
    </w:p>
  </w:footnote>
  <w:footnote w:type="continuationSeparator" w:id="0">
    <w:p w14:paraId="764669CF" w14:textId="77777777" w:rsidR="007A5B87" w:rsidRDefault="007A5B87"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B87"/>
    <w:rsid w:val="000140EC"/>
    <w:rsid w:val="00016A35"/>
    <w:rsid w:val="000C16B3"/>
    <w:rsid w:val="001408C0"/>
    <w:rsid w:val="00143FD7"/>
    <w:rsid w:val="001463FB"/>
    <w:rsid w:val="00186DB7"/>
    <w:rsid w:val="001D7626"/>
    <w:rsid w:val="002613DA"/>
    <w:rsid w:val="002B6353"/>
    <w:rsid w:val="002B68C8"/>
    <w:rsid w:val="002F35F4"/>
    <w:rsid w:val="002F3E28"/>
    <w:rsid w:val="002F40E6"/>
    <w:rsid w:val="003011A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4F24B9"/>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A5B87"/>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C0DF3"/>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217DD"/>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2A5E6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A5B87"/>
    <w:rPr>
      <w:rFonts w:ascii="Georgia" w:hAnsi="Georgia"/>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autoRedefine/>
    <w:uiPriority w:val="9"/>
    <w:unhideWhenUsed/>
    <w:qFormat/>
    <w:rsid w:val="004F24B9"/>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autoRedefine/>
    <w:uiPriority w:val="9"/>
    <w:unhideWhenUsed/>
    <w:qFormat/>
    <w:rsid w:val="004F24B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12,No Spacing1121,No Spacing111111,No Spacing4,No Spacing21,No Spacing211,No Spacing1,No Spacing11,No Spacing111,Card"/>
    <w:basedOn w:val="Normal"/>
    <w:next w:val="Normal"/>
    <w:link w:val="Heading4Char"/>
    <w:autoRedefine/>
    <w:uiPriority w:val="9"/>
    <w:unhideWhenUsed/>
    <w:qFormat/>
    <w:rsid w:val="004F24B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4F24B9"/>
    <w:rPr>
      <w:rFonts w:ascii="Georgia" w:hAnsi="Georgia"/>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F24B9"/>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4F24B9"/>
    <w:rPr>
      <w:rFonts w:ascii="Georgia" w:eastAsiaTheme="majorEastAsia" w:hAnsi="Georgia"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1121 Char,No Spacing111111 Char"/>
    <w:basedOn w:val="DefaultParagraphFont"/>
    <w:link w:val="Heading4"/>
    <w:uiPriority w:val="9"/>
    <w:rsid w:val="004F24B9"/>
    <w:rPr>
      <w:rFonts w:ascii="Georgia" w:eastAsiaTheme="majorEastAsia" w:hAnsi="Georgia"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
    <w:basedOn w:val="DefaultParagraphFont"/>
    <w:uiPriority w:val="5"/>
    <w:qFormat/>
    <w:rsid w:val="00DF1850"/>
    <w:rPr>
      <w:b/>
      <w:sz w:val="26"/>
      <w:u w:val="none"/>
    </w:rPr>
  </w:style>
  <w:style w:type="character" w:customStyle="1" w:styleId="StyleBoldUnderline">
    <w:name w:val="Style Bold Underline"/>
    <w:aliases w:val="Underline,apple-style-span + 6 pt,Bold,Kern at 16 pt,Style,Intense Emphasis1111,Intense Emphasis3,Intense Emphasis11111,Intense Emphasis4,ci,Heading 3 Char Char Char1,Citation Char Char Char,cite,Heading 3 Char Char Char,Char Char2,c"/>
    <w:basedOn w:val="DefaultParagraphFont"/>
    <w:uiPriority w:val="6"/>
    <w:qFormat/>
    <w:rsid w:val="004F24B9"/>
    <w:rPr>
      <w:rFonts w:ascii="Times" w:hAnsi="Times"/>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Internet Link"/>
    <w:basedOn w:val="DefaultParagraphFont"/>
    <w:uiPriority w:val="99"/>
    <w:unhideWhenUsed/>
    <w:rsid w:val="00DF1850"/>
    <w:rPr>
      <w:color w:val="0000FF" w:themeColor="hyperlink"/>
      <w:u w:val="single"/>
    </w:rPr>
  </w:style>
  <w:style w:type="character" w:customStyle="1" w:styleId="StyleBold">
    <w:name w:val="Style Bold"/>
    <w:basedOn w:val="DefaultParagraphFont"/>
    <w:uiPriority w:val="9"/>
    <w:semiHidden/>
    <w:rsid w:val="007A5B87"/>
    <w:rPr>
      <w:b/>
      <w:bCs/>
    </w:rPr>
  </w:style>
  <w:style w:type="character" w:styleId="FollowedHyperlink">
    <w:name w:val="FollowedHyperlink"/>
    <w:basedOn w:val="DefaultParagraphFont"/>
    <w:uiPriority w:val="99"/>
    <w:semiHidden/>
    <w:unhideWhenUsed/>
    <w:rsid w:val="007A5B87"/>
    <w:rPr>
      <w:color w:val="auto"/>
      <w:u w:val="none"/>
    </w:rPr>
  </w:style>
  <w:style w:type="character" w:customStyle="1" w:styleId="apple-converted-space">
    <w:name w:val="apple-converted-space"/>
    <w:basedOn w:val="DefaultParagraphFont"/>
    <w:rsid w:val="007A5B87"/>
  </w:style>
  <w:style w:type="character" w:customStyle="1" w:styleId="aqj">
    <w:name w:val="aqj"/>
    <w:basedOn w:val="DefaultParagraphFont"/>
    <w:rsid w:val="007A5B87"/>
  </w:style>
  <w:style w:type="paragraph" w:styleId="NormalWeb">
    <w:name w:val="Normal (Web)"/>
    <w:basedOn w:val="Normal"/>
    <w:uiPriority w:val="99"/>
    <w:unhideWhenUsed/>
    <w:rsid w:val="007A5B87"/>
    <w:pPr>
      <w:spacing w:before="100" w:beforeAutospacing="1" w:after="100" w:afterAutospacing="1"/>
    </w:pPr>
    <w:rPr>
      <w:rFonts w:ascii="Times" w:eastAsiaTheme="minorHAnsi" w:hAnsi="Times" w:cs="Times New Roman"/>
      <w:sz w:val="20"/>
      <w:szCs w:val="20"/>
    </w:rPr>
  </w:style>
  <w:style w:type="character" w:customStyle="1" w:styleId="TitleChar">
    <w:name w:val="Title Char"/>
    <w:basedOn w:val="DefaultParagraphFont"/>
    <w:link w:val="Title"/>
    <w:uiPriority w:val="6"/>
    <w:qFormat/>
    <w:rsid w:val="007A5B87"/>
    <w:rPr>
      <w:b/>
      <w:bCs/>
      <w:u w:val="single"/>
    </w:rPr>
  </w:style>
  <w:style w:type="paragraph" w:styleId="Title">
    <w:name w:val="Title"/>
    <w:basedOn w:val="Normal"/>
    <w:link w:val="TitleChar"/>
    <w:uiPriority w:val="6"/>
    <w:qFormat/>
    <w:rsid w:val="007A5B87"/>
    <w:pPr>
      <w:widowControl w:val="0"/>
      <w:autoSpaceDE w:val="0"/>
      <w:autoSpaceDN w:val="0"/>
      <w:adjustRightInd w:val="0"/>
      <w:spacing w:before="240" w:after="60"/>
      <w:jc w:val="center"/>
      <w:outlineLvl w:val="0"/>
    </w:pPr>
    <w:rPr>
      <w:rFonts w:asciiTheme="minorHAnsi" w:hAnsiTheme="minorHAnsi"/>
      <w:b/>
      <w:bCs/>
      <w:sz w:val="24"/>
      <w:u w:val="single"/>
    </w:rPr>
  </w:style>
  <w:style w:type="character" w:customStyle="1" w:styleId="TitleChar1">
    <w:name w:val="Title Char1"/>
    <w:basedOn w:val="DefaultParagraphFont"/>
    <w:uiPriority w:val="10"/>
    <w:rsid w:val="007A5B87"/>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A5B87"/>
    <w:rPr>
      <w:rFonts w:ascii="Georgia" w:hAnsi="Georgia"/>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autoRedefine/>
    <w:uiPriority w:val="9"/>
    <w:unhideWhenUsed/>
    <w:qFormat/>
    <w:rsid w:val="004F24B9"/>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autoRedefine/>
    <w:uiPriority w:val="9"/>
    <w:unhideWhenUsed/>
    <w:qFormat/>
    <w:rsid w:val="004F24B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12,No Spacing1121,No Spacing111111,No Spacing4,No Spacing21,No Spacing211,No Spacing1,No Spacing11,No Spacing111,Card"/>
    <w:basedOn w:val="Normal"/>
    <w:next w:val="Normal"/>
    <w:link w:val="Heading4Char"/>
    <w:autoRedefine/>
    <w:uiPriority w:val="9"/>
    <w:unhideWhenUsed/>
    <w:qFormat/>
    <w:rsid w:val="004F24B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4F24B9"/>
    <w:rPr>
      <w:rFonts w:ascii="Georgia" w:hAnsi="Georgia"/>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F24B9"/>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4F24B9"/>
    <w:rPr>
      <w:rFonts w:ascii="Georgia" w:eastAsiaTheme="majorEastAsia" w:hAnsi="Georgia"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1121 Char,No Spacing111111 Char"/>
    <w:basedOn w:val="DefaultParagraphFont"/>
    <w:link w:val="Heading4"/>
    <w:uiPriority w:val="9"/>
    <w:rsid w:val="004F24B9"/>
    <w:rPr>
      <w:rFonts w:ascii="Georgia" w:eastAsiaTheme="majorEastAsia" w:hAnsi="Georgia"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
    <w:basedOn w:val="DefaultParagraphFont"/>
    <w:uiPriority w:val="5"/>
    <w:qFormat/>
    <w:rsid w:val="00DF1850"/>
    <w:rPr>
      <w:b/>
      <w:sz w:val="26"/>
      <w:u w:val="none"/>
    </w:rPr>
  </w:style>
  <w:style w:type="character" w:customStyle="1" w:styleId="StyleBoldUnderline">
    <w:name w:val="Style Bold Underline"/>
    <w:aliases w:val="Underline,apple-style-span + 6 pt,Bold,Kern at 16 pt,Style,Intense Emphasis1111,Intense Emphasis3,Intense Emphasis11111,Intense Emphasis4,ci,Heading 3 Char Char Char1,Citation Char Char Char,cite,Heading 3 Char Char Char,Char Char2,c"/>
    <w:basedOn w:val="DefaultParagraphFont"/>
    <w:uiPriority w:val="6"/>
    <w:qFormat/>
    <w:rsid w:val="004F24B9"/>
    <w:rPr>
      <w:rFonts w:ascii="Times" w:hAnsi="Times"/>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Internet Link"/>
    <w:basedOn w:val="DefaultParagraphFont"/>
    <w:uiPriority w:val="99"/>
    <w:unhideWhenUsed/>
    <w:rsid w:val="00DF1850"/>
    <w:rPr>
      <w:color w:val="0000FF" w:themeColor="hyperlink"/>
      <w:u w:val="single"/>
    </w:rPr>
  </w:style>
  <w:style w:type="character" w:customStyle="1" w:styleId="StyleBold">
    <w:name w:val="Style Bold"/>
    <w:basedOn w:val="DefaultParagraphFont"/>
    <w:uiPriority w:val="9"/>
    <w:semiHidden/>
    <w:rsid w:val="007A5B87"/>
    <w:rPr>
      <w:b/>
      <w:bCs/>
    </w:rPr>
  </w:style>
  <w:style w:type="character" w:styleId="FollowedHyperlink">
    <w:name w:val="FollowedHyperlink"/>
    <w:basedOn w:val="DefaultParagraphFont"/>
    <w:uiPriority w:val="99"/>
    <w:semiHidden/>
    <w:unhideWhenUsed/>
    <w:rsid w:val="007A5B87"/>
    <w:rPr>
      <w:color w:val="auto"/>
      <w:u w:val="none"/>
    </w:rPr>
  </w:style>
  <w:style w:type="character" w:customStyle="1" w:styleId="apple-converted-space">
    <w:name w:val="apple-converted-space"/>
    <w:basedOn w:val="DefaultParagraphFont"/>
    <w:rsid w:val="007A5B87"/>
  </w:style>
  <w:style w:type="character" w:customStyle="1" w:styleId="aqj">
    <w:name w:val="aqj"/>
    <w:basedOn w:val="DefaultParagraphFont"/>
    <w:rsid w:val="007A5B87"/>
  </w:style>
  <w:style w:type="paragraph" w:styleId="NormalWeb">
    <w:name w:val="Normal (Web)"/>
    <w:basedOn w:val="Normal"/>
    <w:uiPriority w:val="99"/>
    <w:unhideWhenUsed/>
    <w:rsid w:val="007A5B87"/>
    <w:pPr>
      <w:spacing w:before="100" w:beforeAutospacing="1" w:after="100" w:afterAutospacing="1"/>
    </w:pPr>
    <w:rPr>
      <w:rFonts w:ascii="Times" w:eastAsiaTheme="minorHAnsi" w:hAnsi="Times" w:cs="Times New Roman"/>
      <w:sz w:val="20"/>
      <w:szCs w:val="20"/>
    </w:rPr>
  </w:style>
  <w:style w:type="character" w:customStyle="1" w:styleId="TitleChar">
    <w:name w:val="Title Char"/>
    <w:basedOn w:val="DefaultParagraphFont"/>
    <w:link w:val="Title"/>
    <w:uiPriority w:val="6"/>
    <w:qFormat/>
    <w:rsid w:val="007A5B87"/>
    <w:rPr>
      <w:b/>
      <w:bCs/>
      <w:u w:val="single"/>
    </w:rPr>
  </w:style>
  <w:style w:type="paragraph" w:styleId="Title">
    <w:name w:val="Title"/>
    <w:basedOn w:val="Normal"/>
    <w:link w:val="TitleChar"/>
    <w:uiPriority w:val="6"/>
    <w:qFormat/>
    <w:rsid w:val="007A5B87"/>
    <w:pPr>
      <w:widowControl w:val="0"/>
      <w:autoSpaceDE w:val="0"/>
      <w:autoSpaceDN w:val="0"/>
      <w:adjustRightInd w:val="0"/>
      <w:spacing w:before="240" w:after="60"/>
      <w:jc w:val="center"/>
      <w:outlineLvl w:val="0"/>
    </w:pPr>
    <w:rPr>
      <w:rFonts w:asciiTheme="minorHAnsi" w:hAnsiTheme="minorHAnsi"/>
      <w:b/>
      <w:bCs/>
      <w:sz w:val="24"/>
      <w:u w:val="single"/>
    </w:rPr>
  </w:style>
  <w:style w:type="character" w:customStyle="1" w:styleId="TitleChar1">
    <w:name w:val="Title Char1"/>
    <w:basedOn w:val="DefaultParagraphFont"/>
    <w:uiPriority w:val="10"/>
    <w:rsid w:val="007A5B87"/>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cei.org/pdf/5352.pdf" TargetMode="External"/><Relationship Id="rId11" Type="http://schemas.openxmlformats.org/officeDocument/2006/relationships/hyperlink" Target="http://www.defense.gov/news/newsarticle.aspx?id=116745" TargetMode="External"/><Relationship Id="rId12" Type="http://schemas.openxmlformats.org/officeDocument/2006/relationships/hyperlink" Target="http://www.abs-cbnnews.com/global-filipino/world/06/21/12/unclos-wont-resolve-sea-row" TargetMode="External"/><Relationship Id="rId13" Type="http://schemas.openxmlformats.org/officeDocument/2006/relationships/hyperlink" Target="http://www.heritage.org/research/testimony/2012/06/the-law-of-the-sea-convention-treaty-doc-103-39" TargetMode="External"/><Relationship Id="rId14" Type="http://schemas.openxmlformats.org/officeDocument/2006/relationships/hyperlink" Target="http://www.heritage.org/research/testimony/2012/06/the-law-of-the-sea-convention-treaty-doc-103-39" TargetMode="External"/><Relationship Id="rId15" Type="http://schemas.openxmlformats.org/officeDocument/2006/relationships/hyperlink" Target="http://cei.org/pdf/6151.pdf" TargetMode="External"/><Relationship Id="rId16" Type="http://schemas.openxmlformats.org/officeDocument/2006/relationships/hyperlink" Target="http://www.heritage.org/Research/Reports/2012/07/Law-of-the-Sea-Treaty-Bad-for-American-Energy-Policy" TargetMode="External"/><Relationship Id="rId17" Type="http://schemas.openxmlformats.org/officeDocument/2006/relationships/hyperlink" Target="http://www.heritage.org/research/reports/2011/08/accession-to-un-convention-law-of-the-sea-is-unnecessary-to-secure-us-navigational-rights-freedoms" TargetMode="External"/><Relationship Id="rId18" Type="http://schemas.openxmlformats.org/officeDocument/2006/relationships/hyperlink" Target="http://www.heritage.org/research/reports/2011/08/accession-to-un-convention-law-of-the-sea-is-unnecessary-to-secure-us-navigational-rights-freedoms" TargetMode="External"/><Relationship Id="rId19" Type="http://schemas.openxmlformats.org/officeDocument/2006/relationships/hyperlink" Target="http://freedomalliance.org/wp-content/uploads/2011/10/Ratifying-UN-Treaty.pdf" TargetMode="External"/><Relationship Id="rId60" Type="http://schemas.openxmlformats.org/officeDocument/2006/relationships/hyperlink" Target="http://www.carbonbrief.org/blog/2013/03/open-waters-in-the-arctic" TargetMode="External"/><Relationship Id="rId61" Type="http://schemas.openxmlformats.org/officeDocument/2006/relationships/hyperlink" Target="http://www.youtube.com/watch?v=fJ999LIWvJk" TargetMode="External"/><Relationship Id="rId62" Type="http://schemas.openxmlformats.org/officeDocument/2006/relationships/hyperlink" Target="http://onlinelibrary.wiley.com/doi/10.1029/2012GL051432/pdf" TargetMode="External"/><Relationship Id="rId63" Type="http://schemas.openxmlformats.org/officeDocument/2006/relationships/hyperlink" Target="http://e360.yale.edu/feature/linking_weird_weather_to_rapid_warming_of_the_arctic/2501/" TargetMode="External"/><Relationship Id="rId64" Type="http://schemas.openxmlformats.org/officeDocument/2006/relationships/hyperlink" Target="http://link.springer.com/chapter/10.1007%2F978-94-007-2027-5_11?LI=true" TargetMode="External"/><Relationship Id="rId65" Type="http://schemas.openxmlformats.org/officeDocument/2006/relationships/hyperlink" Target="http://onlinelibrary.wiley.com/doi/10.1029/2011GL046583/abstract" TargetMode="External"/><Relationship Id="rId66" Type="http://schemas.openxmlformats.org/officeDocument/2006/relationships/hyperlink" Target="http://www.guardian.co.uk/commentisfree/2012/jul/26/greenland-ice-sheet-borrowed-time" TargetMode="External"/><Relationship Id="rId67" Type="http://schemas.openxmlformats.org/officeDocument/2006/relationships/hyperlink" Target="http://www.sciencemag.org/content/338/6111/1183.full.pdf?sid=30e2c15d-b7ef-4f44-b6bf-00a9c5784668" TargetMode="External"/><Relationship Id="rId68" Type="http://schemas.openxmlformats.org/officeDocument/2006/relationships/hyperlink" Target="http://iopscience.iop.org/1748-9326/7/4/044035/pdf/1748-9326_7_4_044035.pdf" TargetMode="External"/><Relationship Id="rId69" Type="http://schemas.openxmlformats.org/officeDocument/2006/relationships/hyperlink" Target="http://www.the-cryosphere.net/7/469/2013/tc-7-469-2013.pdf" TargetMode="External"/><Relationship Id="rId120" Type="http://schemas.openxmlformats.org/officeDocument/2006/relationships/hyperlink" Target="http://www.bbc.co.uk/news/science-environment-21774447" TargetMode="External"/><Relationship Id="rId121" Type="http://schemas.openxmlformats.org/officeDocument/2006/relationships/hyperlink" Target="http://cares.nautilusminerals.com/Assets/Documents/EIS%20Executive%20Summary_English.pdf" TargetMode="External"/><Relationship Id="rId122" Type="http://schemas.openxmlformats.org/officeDocument/2006/relationships/fontTable" Target="fontTable.xml"/><Relationship Id="rId123" Type="http://schemas.openxmlformats.org/officeDocument/2006/relationships/theme" Target="theme/theme1.xml"/><Relationship Id="rId40" Type="http://schemas.openxmlformats.org/officeDocument/2006/relationships/hyperlink" Target="http://science.time.com/2013/09/05/americas-oil-boom-wont-make-it-energy-independent-from-mideast-madness/" TargetMode="External"/><Relationship Id="rId41" Type="http://schemas.openxmlformats.org/officeDocument/2006/relationships/hyperlink" Target="http://www.nytimes.com/2013/11/13/business/energy-environment/shales-effect-on-oil-supply-is-not-expected-to-last.html?_r=0" TargetMode="External"/><Relationship Id="rId42" Type="http://schemas.openxmlformats.org/officeDocument/2006/relationships/hyperlink" Target="http://www.telegraph.co.uk/earth/energy/oil/10476647/Fracking-boom-frees-the-US-from-old-oil-alliances.html" TargetMode="External"/><Relationship Id="rId90" Type="http://schemas.openxmlformats.org/officeDocument/2006/relationships/hyperlink" Target="http://www.pnas.org/content/early/2013/02/27/1214212110.abstract" TargetMode="External"/><Relationship Id="rId91" Type="http://schemas.openxmlformats.org/officeDocument/2006/relationships/hyperlink" Target="http://www.sciencemag.org/content/324/5931/1175.short" TargetMode="External"/><Relationship Id="rId92" Type="http://schemas.openxmlformats.org/officeDocument/2006/relationships/hyperlink" Target="http://nsidc.org/cryosphere/seaice/environment/indigenous_impacts.html" TargetMode="External"/><Relationship Id="rId93" Type="http://schemas.openxmlformats.org/officeDocument/2006/relationships/hyperlink" Target="http://www.mccip.org.uk/media/3901/mccip-elr2009-rodger.pdf" TargetMode="External"/><Relationship Id="rId94" Type="http://schemas.openxmlformats.org/officeDocument/2006/relationships/hyperlink" Target="http://www.theguardian.com/environment/oil" TargetMode="External"/><Relationship Id="rId95" Type="http://schemas.openxmlformats.org/officeDocument/2006/relationships/hyperlink" Target="http://www.theguardian.com/business/gazprom" TargetMode="External"/><Relationship Id="rId96" Type="http://schemas.openxmlformats.org/officeDocument/2006/relationships/hyperlink" Target="http://www.theguardian.com/world/arctic" TargetMode="External"/><Relationship Id="rId101" Type="http://schemas.openxmlformats.org/officeDocument/2006/relationships/hyperlink" Target="http://www.europeanvoice.com/article/2014/march/ukraine-crisis-prompts-push-for-eu-energy-independence/80171.aspx" TargetMode="External"/><Relationship Id="rId102" Type="http://schemas.openxmlformats.org/officeDocument/2006/relationships/hyperlink" Target="http://www.ft.com/cms/s/0/352f4f5c-c57c-11e3-97e4-00144feabdc0.html" TargetMode="External"/><Relationship Id="rId103" Type="http://schemas.openxmlformats.org/officeDocument/2006/relationships/hyperlink" Target="http://www.theguardian.com/environment/2014/apr/12/ipcc-report-world-must-switch-clean-sources-energy" TargetMode="External"/><Relationship Id="rId104" Type="http://schemas.openxmlformats.org/officeDocument/2006/relationships/hyperlink" Target="http://www.theguardian.com/environment/energy" TargetMode="External"/><Relationship Id="rId105" Type="http://schemas.openxmlformats.org/officeDocument/2006/relationships/hyperlink" Target="http://www.sciencemag.org/content/341/6145/519.abstract" TargetMode="External"/><Relationship Id="rId106" Type="http://schemas.openxmlformats.org/officeDocument/2006/relationships/hyperlink" Target="http://science.psu.edu/news-and-events/2013-news/Post7-2013" TargetMode="External"/><Relationship Id="rId107" Type="http://schemas.openxmlformats.org/officeDocument/2006/relationships/hyperlink" Target="http://www.heritage.org/research/reports/2012/07/law-of-the-sea-treaty-bad-for-american-energy-policy" TargetMode="External"/><Relationship Id="rId108" Type="http://schemas.openxmlformats.org/officeDocument/2006/relationships/hyperlink" Target="http://www.nautilusminerals.com/i/pdf/Q4-2013-AIF.pdf" TargetMode="External"/><Relationship Id="rId109" Type="http://schemas.openxmlformats.org/officeDocument/2006/relationships/hyperlink" Target="http://www.nautilusminerals.com/s/Media-NewsReleases.asp?ReportID=528424&amp;_Type=News-Releases&amp;_Title=Nautilus-dispute-with-the-State-of-PNG" TargetMode="External"/><Relationship Id="rId97" Type="http://schemas.openxmlformats.org/officeDocument/2006/relationships/hyperlink" Target="http://www.theguardian.com/environment/ng-interactive/2013/oct/14/greenpeace" TargetMode="External"/><Relationship Id="rId98" Type="http://schemas.openxmlformats.org/officeDocument/2006/relationships/hyperlink" Target="http://www.theguardian.com/environment/fossil-fuels" TargetMode="External"/><Relationship Id="rId99" Type="http://schemas.openxmlformats.org/officeDocument/2006/relationships/hyperlink" Target="http://www.theguardian.com/world/vladimir-putin" TargetMode="External"/><Relationship Id="rId43" Type="http://schemas.openxmlformats.org/officeDocument/2006/relationships/hyperlink" Target="http://www.dispatch.com/content/blogs/the-bottom-line/2014/01/oil-boom-puts-u.s.-closer-to-energy-independence.html" TargetMode="External"/><Relationship Id="rId44" Type="http://schemas.openxmlformats.org/officeDocument/2006/relationships/hyperlink" Target="http://economyincrisis.org/content/reducing-dependency-on-foreign-oil-will-help-reduce-deficit-2" TargetMode="External"/><Relationship Id="rId45" Type="http://schemas.openxmlformats.org/officeDocument/2006/relationships/hyperlink" Target="http://www.cbsnews.com/news/us-oil-production-tops-net-imports/" TargetMode="External"/><Relationship Id="rId46" Type="http://schemas.openxmlformats.org/officeDocument/2006/relationships/hyperlink" Target="http://www.usatoday.com/story/money/business/2014/02/07/falling-oil-imports/5268819/" TargetMode="External"/><Relationship Id="rId47" Type="http://schemas.openxmlformats.org/officeDocument/2006/relationships/hyperlink" Target="http://www.state.gov/t/pm/rls/rm/2014/223921.htm" TargetMode="External"/><Relationship Id="rId48" Type="http://schemas.openxmlformats.org/officeDocument/2006/relationships/hyperlink" Target="http://www.heritage.org/research/commentary/2014/4/who-will-ensure-freedom-of-the-seas-if-the-us-cant" TargetMode="External"/><Relationship Id="rId49" Type="http://schemas.openxmlformats.org/officeDocument/2006/relationships/hyperlink" Target="http://www.state.gov/t/pm/rls/rm/2014/223921.htm" TargetMode="External"/><Relationship Id="rId100" Type="http://schemas.openxmlformats.org/officeDocument/2006/relationships/hyperlink" Target="http://www.theguardian.com/world/russia" TargetMode="External"/><Relationship Id="rId20" Type="http://schemas.openxmlformats.org/officeDocument/2006/relationships/hyperlink" Target="http://freedomalliance.org/wp-content/uploads/2011/10/Ratifying-UN-Treaty.pdf" TargetMode="External"/><Relationship Id="rId21" Type="http://schemas.openxmlformats.org/officeDocument/2006/relationships/hyperlink" Target="http://freedomalliance.org/wp-content/uploads/2011/10/Ratifying-UN-Treaty.pdf" TargetMode="External"/><Relationship Id="rId22" Type="http://schemas.openxmlformats.org/officeDocument/2006/relationships/hyperlink" Target="http://freedomalliance.org/wp-content/uploads/2011/10/Ratifying-UN-Treaty.pdf" TargetMode="External"/><Relationship Id="rId70" Type="http://schemas.openxmlformats.org/officeDocument/2006/relationships/hyperlink" Target="http://www.ipcc.ch/publications_and_data/ar4/wg1/en/ch10s10-6-5.html" TargetMode="External"/><Relationship Id="rId71" Type="http://schemas.openxmlformats.org/officeDocument/2006/relationships/hyperlink" Target="http://www.nature.com/ngeo/journal/v2/n2/abs/ngeo394.html" TargetMode="External"/><Relationship Id="rId72" Type="http://schemas.openxmlformats.org/officeDocument/2006/relationships/hyperlink" Target="http://www.agu.org/pubs/crossref/2011/2011GL046583.shtml" TargetMode="External"/><Relationship Id="rId73" Type="http://schemas.openxmlformats.org/officeDocument/2006/relationships/hyperlink" Target="http://www.nature.com/nclimate/journal/v2/n6/full/nclimate1449.html" TargetMode="External"/><Relationship Id="rId74" Type="http://schemas.openxmlformats.org/officeDocument/2006/relationships/hyperlink" Target="http://www.nature.com/nature/journal/v489/n7414/full/nature11392.html" TargetMode="External"/><Relationship Id="rId75" Type="http://schemas.openxmlformats.org/officeDocument/2006/relationships/hyperlink" Target="http://www.carbonbrief.org/blog/2012/11/what-is-permafrost-q-a-(1)" TargetMode="External"/><Relationship Id="rId76" Type="http://schemas.openxmlformats.org/officeDocument/2006/relationships/hyperlink" Target="http://www.ipcc.ch/publications_and_data/ar4/wg1/en/ch4s4-7-2-3.html" TargetMode="External"/><Relationship Id="rId77" Type="http://schemas.openxmlformats.org/officeDocument/2006/relationships/hyperlink" Target="http://www.carbonbrief.org/blog/2012/11/what-is-permafrost-q-a-(1)" TargetMode="External"/><Relationship Id="rId78" Type="http://schemas.openxmlformats.org/officeDocument/2006/relationships/hyperlink" Target="http://marine.usgs.gov/fact-sheets/gas-hydrates/title.html" TargetMode="External"/><Relationship Id="rId79" Type="http://schemas.openxmlformats.org/officeDocument/2006/relationships/hyperlink" Target="http://www.carbonbrief.org/blog/2013/02/15-degree-threshold-for-widespread-permafrost-melt" TargetMode="External"/><Relationship Id="rId23" Type="http://schemas.openxmlformats.org/officeDocument/2006/relationships/hyperlink" Target="http://opiniojuris.org/2014/01/16/will-ratifying-unclos-help-u-s-manage-china/" TargetMode="External"/><Relationship Id="rId24" Type="http://schemas.openxmlformats.org/officeDocument/2006/relationships/hyperlink" Target="http://online.wsj.com/news/articles/SB10001424053111904836104576560934029786322" TargetMode="External"/><Relationship Id="rId25" Type="http://schemas.openxmlformats.org/officeDocument/2006/relationships/hyperlink" Target="http://www.heritage.org/research/reports/2014/04/a-national-strategy-for-the-south-china-sea" TargetMode="External"/><Relationship Id="rId26" Type="http://schemas.openxmlformats.org/officeDocument/2006/relationships/hyperlink" Target="http://www.state.gov/t/pm/rls/rm/2014/223921.htm" TargetMode="External"/><Relationship Id="rId27" Type="http://schemas.openxmlformats.org/officeDocument/2006/relationships/hyperlink" Target="http://www.heritage.org/research/reports/2014/06/accession-to-convention-on-the-law-of-the-sea-unnecessary-to-advance-arctic-interests" TargetMode="External"/><Relationship Id="rId28" Type="http://schemas.openxmlformats.org/officeDocument/2006/relationships/hyperlink" Target="http://www.heritage.org/research/reports/2014/06/accession-to-convention-on-the-law-of-the-sea-unnecessary-to-advance-arctic-interests" TargetMode="External"/><Relationship Id="rId29" Type="http://schemas.openxmlformats.org/officeDocument/2006/relationships/hyperlink" Target="http://www.heritage.org/research/reports/2014/06/accession-to-convention-on-the-law-of-the-sea-unnecessary-to-advance-arctic-interests"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cfr.org/arms-control-disarmament-and-nonproliferation/global-nuclear-nonproliferation-regime/p18984" TargetMode="External"/><Relationship Id="rId9" Type="http://schemas.openxmlformats.org/officeDocument/2006/relationships/hyperlink" Target="http://www.nnsa.energy.gov/aboutus/ourprograms/nonproliferation-0" TargetMode="External"/><Relationship Id="rId50" Type="http://schemas.openxmlformats.org/officeDocument/2006/relationships/hyperlink" Target="http://www.heritage.org/research/reports/2014/04/a-national-strategy-for-the-south-china-sea" TargetMode="External"/><Relationship Id="rId51" Type="http://schemas.openxmlformats.org/officeDocument/2006/relationships/hyperlink" Target="http://thehill.com/policy/defense/238151-senate-republicans-sink-law-of-the-sea-treaty" TargetMode="External"/><Relationship Id="rId52" Type="http://schemas.openxmlformats.org/officeDocument/2006/relationships/hyperlink" Target="https://www.carnegiecouncil.org/studio/multimedia/20020205/index.html/:pf_printable" TargetMode="External"/><Relationship Id="rId53" Type="http://schemas.openxmlformats.org/officeDocument/2006/relationships/hyperlink" Target="http://freedomalliance.org/wp-content/uploads/2011/10/Ratifying-UN-Treaty.pdf" TargetMode="External"/><Relationship Id="rId54" Type="http://schemas.openxmlformats.org/officeDocument/2006/relationships/hyperlink" Target="http://www.thoughtleader.co.za/mikebaillie/2013/08/22/three-scary-numbers/" TargetMode="External"/><Relationship Id="rId55" Type="http://schemas.openxmlformats.org/officeDocument/2006/relationships/hyperlink" Target="http://www.theatlantic.com/business/archive/2013/11/crash-the-decline-of-us-driving-in-6-charts/281528/" TargetMode="External"/><Relationship Id="rId56" Type="http://schemas.openxmlformats.org/officeDocument/2006/relationships/hyperlink" Target="http://www.carbonbrief.org/blog/2013/02/new-satellite-data-confirms-major-arctic-ice-loss" TargetMode="External"/><Relationship Id="rId57" Type="http://schemas.openxmlformats.org/officeDocument/2006/relationships/hyperlink" Target="http://nsidc.org/news/press/2012_seaiceminimum.html" TargetMode="External"/><Relationship Id="rId58" Type="http://schemas.openxmlformats.org/officeDocument/2006/relationships/hyperlink" Target="http://psc.apl.washington.edu/wordpress/research/projects/arctic-sea-ice-volume-anomaly/" TargetMode="External"/><Relationship Id="rId59" Type="http://schemas.openxmlformats.org/officeDocument/2006/relationships/hyperlink" Target="http://onlinelibrary.wiley.com/doi/10.1002/grl.50316/abstract" TargetMode="External"/><Relationship Id="rId110" Type="http://schemas.openxmlformats.org/officeDocument/2006/relationships/hyperlink" Target="http://www.nautilusminerals.com/s/Media-NewsReleases.asp?ReportID=449316&amp;_Type=News-Releases&amp;_Title=PNG-Government-Confirms-Investment-in-Solwara-1" TargetMode="External"/><Relationship Id="rId111" Type="http://schemas.openxmlformats.org/officeDocument/2006/relationships/hyperlink" Target="http://www.nautilusminerals.com/s/Media-NewsReleases.asp?ReportID=649293&amp;_Type=News-Releases&amp;_Title=Nautilus-Minerals-and-State-of-PNG-Resolve-Issues-and-Sign-Agreement" TargetMode="External"/><Relationship Id="rId112" Type="http://schemas.openxmlformats.org/officeDocument/2006/relationships/hyperlink" Target="http://www.bbc.com/news/science-environment-27158883" TargetMode="External"/><Relationship Id="rId113" Type="http://schemas.openxmlformats.org/officeDocument/2006/relationships/hyperlink" Target="http://www.mineweb.com/mineweb/content/en/mineweb-political-economy?oid=238219&amp;sn=Detail" TargetMode="External"/><Relationship Id="rId114" Type="http://schemas.openxmlformats.org/officeDocument/2006/relationships/hyperlink" Target="http://www.nautilusminerals.com/i/pdf/Q4-2013-AIF.pdf" TargetMode="External"/><Relationship Id="rId115" Type="http://schemas.openxmlformats.org/officeDocument/2006/relationships/hyperlink" Target="http://www.bbc.com/news/science-environment-27158883" TargetMode="External"/><Relationship Id="rId116" Type="http://schemas.openxmlformats.org/officeDocument/2006/relationships/hyperlink" Target="https://www.southampton.ac.uk/assets/imported/transforms/peripheral-block/UsefulDownloads_Download/3C0FC81AC24D4DE1BA05FA0C437D12B1/Book_vol_4.pdf" TargetMode="External"/><Relationship Id="rId117" Type="http://schemas.openxmlformats.org/officeDocument/2006/relationships/hyperlink" Target="http://copperinvestingnews.com/19265-nautilus-solwara-papua-new-guinea-escrow.html" TargetMode="External"/><Relationship Id="rId118" Type="http://schemas.openxmlformats.org/officeDocument/2006/relationships/hyperlink" Target="https://www.southampton.ac.uk/assets/imported/transforms/peripheral-block/UsefulDownloads_Download/3C0FC81AC24D4DE1BA05FA0C437D12B1/Book_vol_4.pdf" TargetMode="External"/><Relationship Id="rId119" Type="http://schemas.openxmlformats.org/officeDocument/2006/relationships/hyperlink" Target="http://cares.nautilusminerals.com/Assets/Documents/EIS%20Executive%20Summary_English.pdf" TargetMode="External"/><Relationship Id="rId30" Type="http://schemas.openxmlformats.org/officeDocument/2006/relationships/hyperlink" Target="http://www.heritage.org/research/reports/2014/06/accession-to-convention-on-the-law-of-the-sea-unnecessary-to-advance-arctic-interests" TargetMode="External"/><Relationship Id="rId31" Type="http://schemas.openxmlformats.org/officeDocument/2006/relationships/hyperlink" Target="http://www.heritage.org/research/reports/2014/06/accession-to-convention-on-the-law-of-the-sea-unnecessary-to-advance-arctic-interests" TargetMode="External"/><Relationship Id="rId32" Type="http://schemas.openxmlformats.org/officeDocument/2006/relationships/hyperlink" Target="http://www.heritage.org/research/reports/2014/06/accession-to-convention-on-the-law-of-the-sea-unnecessary-to-advance-arctic-interests" TargetMode="External"/><Relationship Id="rId33" Type="http://schemas.openxmlformats.org/officeDocument/2006/relationships/hyperlink" Target="http://nypost.com/2011/07/12/on-treaty-team-o-is-lost-at-sea/" TargetMode="External"/><Relationship Id="rId34" Type="http://schemas.openxmlformats.org/officeDocument/2006/relationships/hyperlink" Target="http://www.state.gov/t/pm/rls/rm/2014/223921.htm" TargetMode="External"/><Relationship Id="rId35" Type="http://schemas.openxmlformats.org/officeDocument/2006/relationships/hyperlink" Target="http://www.heritage.org/research/commentary/2014/4/who-will-ensure-freedom-of-the-seas-if-the-us-cant" TargetMode="External"/><Relationship Id="rId36" Type="http://schemas.openxmlformats.org/officeDocument/2006/relationships/hyperlink" Target="http://www.aprodex.com/the-new-rules--security-remains-stable-amid-financial-crisis-398-bl.aspx" TargetMode="External"/><Relationship Id="rId37" Type="http://schemas.openxmlformats.org/officeDocument/2006/relationships/hyperlink" Target="http://www.ncpa.org/pub/bg167" TargetMode="External"/><Relationship Id="rId38" Type="http://schemas.openxmlformats.org/officeDocument/2006/relationships/hyperlink" Target="http://www.ncpa.org/environment" TargetMode="External"/><Relationship Id="rId39" Type="http://schemas.openxmlformats.org/officeDocument/2006/relationships/hyperlink" Target="http://www.gpo.gov/fdsys/pkg/CHRG-112shrg77375/html/CHRG-112shrg77375.htm" TargetMode="External"/><Relationship Id="rId80" Type="http://schemas.openxmlformats.org/officeDocument/2006/relationships/hyperlink" Target="http://www.wmo.int/pages/mediacentre/press_releases/documents/GHG_Bulletin_No.8_en.pdf" TargetMode="External"/><Relationship Id="rId81" Type="http://schemas.openxmlformats.org/officeDocument/2006/relationships/hyperlink" Target="http://mgg.coas.oregonstate.edu/~andreas/pdf/S/schmittner07agu_intro.pdf" TargetMode="External"/><Relationship Id="rId82" Type="http://schemas.openxmlformats.org/officeDocument/2006/relationships/hyperlink" Target="http://www.ipcc.ch/publications_and_data/ar4/wg1/en/ch10s10-es-15-atlantic-ocean.html" TargetMode="External"/><Relationship Id="rId83" Type="http://schemas.openxmlformats.org/officeDocument/2006/relationships/hyperlink" Target="http://www.pik-potsdam.de/~stefan/Publications/Journals/zickfeld_etal_2007.pdf" TargetMode="External"/><Relationship Id="rId84" Type="http://schemas.openxmlformats.org/officeDocument/2006/relationships/hyperlink" Target="http://journals.ametsoc.org/doi/pdf/10.1175/BAMS-D-11-00151.1" TargetMode="External"/><Relationship Id="rId85" Type="http://schemas.openxmlformats.org/officeDocument/2006/relationships/hyperlink" Target="http://journals.ametsoc.org/doi/pdf/10.1175/BAMS-D-11-00151.1" TargetMode="External"/><Relationship Id="rId86" Type="http://schemas.openxmlformats.org/officeDocument/2006/relationships/hyperlink" Target="http://www.youtube.com/watch?v=3niR_-Kv4SM" TargetMode="External"/><Relationship Id="rId87" Type="http://schemas.openxmlformats.org/officeDocument/2006/relationships/hyperlink" Target="http://journals.ametsoc.org/doi/abs/10.1175/2011JCLI4002.1" TargetMode="External"/><Relationship Id="rId88" Type="http://schemas.openxmlformats.org/officeDocument/2006/relationships/hyperlink" Target="http://iopscience.iop.org/1748-9326/8/1/014036" TargetMode="External"/><Relationship Id="rId89" Type="http://schemas.openxmlformats.org/officeDocument/2006/relationships/hyperlink" Target="http://metofficenews.wordpress.com/2012/07/12/the-uks-wet-summer-the-jet-stream-and-climate-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eahmoczulski: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94</Pages>
  <Words>45742</Words>
  <Characters>260733</Characters>
  <Application>Microsoft Macintosh Word</Application>
  <DocSecurity>0</DocSecurity>
  <Lines>2172</Lines>
  <Paragraphs>611</Paragraphs>
  <ScaleCrop>false</ScaleCrop>
  <Company>Whitman College</Company>
  <LinksUpToDate>false</LinksUpToDate>
  <CharactersWithSpaces>305864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Moczulski</dc:creator>
  <cp:keywords/>
  <dc:description/>
  <cp:lastModifiedBy>Leah Moczulski</cp:lastModifiedBy>
  <cp:revision>2</cp:revision>
  <dcterms:created xsi:type="dcterms:W3CDTF">2014-07-02T22:54:00Z</dcterms:created>
  <dcterms:modified xsi:type="dcterms:W3CDTF">2014-07-02T22:54:00Z</dcterms:modified>
</cp:coreProperties>
</file>